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3E" w:rsidRPr="00F7058F" w:rsidRDefault="009D4E3E" w:rsidP="00F7058F">
      <w:pPr>
        <w:spacing w:after="0" w:line="240" w:lineRule="auto"/>
        <w:jc w:val="both"/>
        <w:rPr>
          <w:rFonts w:ascii="Times New Roman" w:hAnsi="Times New Roman" w:cs="Times New Roman"/>
          <w:b/>
          <w:sz w:val="48"/>
          <w:szCs w:val="48"/>
        </w:rPr>
      </w:pPr>
      <w:r w:rsidRPr="00F7058F">
        <w:rPr>
          <w:rFonts w:ascii="Times New Roman" w:hAnsi="Times New Roman" w:cs="Times New Roman"/>
          <w:b/>
          <w:sz w:val="48"/>
          <w:szCs w:val="48"/>
        </w:rPr>
        <w:t>Advanced synthesis of gold and iron oxide hybrid nanocomposite materials as magnetically recyclable superior catalyst</w:t>
      </w:r>
    </w:p>
    <w:p w:rsidR="009D4E3E" w:rsidRPr="0085506A" w:rsidRDefault="009D4E3E" w:rsidP="00F7058F">
      <w:pPr>
        <w:spacing w:after="0" w:line="240" w:lineRule="auto"/>
        <w:jc w:val="both"/>
        <w:rPr>
          <w:rFonts w:ascii="Times New Roman" w:hAnsi="Times New Roman" w:cs="Times New Roman"/>
          <w:b/>
          <w:sz w:val="24"/>
          <w:szCs w:val="24"/>
        </w:rPr>
      </w:pPr>
    </w:p>
    <w:p w:rsidR="00DC7365" w:rsidRPr="00F7058F" w:rsidRDefault="00DC7365" w:rsidP="00F7058F">
      <w:pPr>
        <w:spacing w:after="0" w:line="240" w:lineRule="auto"/>
        <w:jc w:val="center"/>
        <w:rPr>
          <w:rFonts w:ascii="Times New Roman" w:hAnsi="Times New Roman" w:cs="Times New Roman"/>
          <w:sz w:val="20"/>
          <w:szCs w:val="20"/>
          <w:vertAlign w:val="superscript"/>
        </w:rPr>
      </w:pPr>
      <w:r w:rsidRPr="00F7058F">
        <w:rPr>
          <w:rFonts w:ascii="Times New Roman" w:hAnsi="Times New Roman" w:cs="Times New Roman"/>
          <w:sz w:val="20"/>
          <w:szCs w:val="20"/>
          <w:u w:val="single"/>
        </w:rPr>
        <w:t>Diganta Bhuyan</w:t>
      </w:r>
      <w:r w:rsidRPr="00F7058F">
        <w:rPr>
          <w:rFonts w:ascii="Times New Roman" w:hAnsi="Times New Roman" w:cs="Times New Roman"/>
          <w:sz w:val="20"/>
          <w:szCs w:val="20"/>
          <w:vertAlign w:val="superscript"/>
        </w:rPr>
        <w:t>*</w:t>
      </w:r>
      <w:r w:rsidRPr="00F7058F">
        <w:rPr>
          <w:rFonts w:ascii="Times New Roman" w:hAnsi="Times New Roman" w:cs="Times New Roman"/>
          <w:b/>
          <w:sz w:val="20"/>
          <w:szCs w:val="20"/>
          <w:vertAlign w:val="superscript"/>
        </w:rPr>
        <w:t>a,</w:t>
      </w:r>
    </w:p>
    <w:p w:rsidR="00DC7365" w:rsidRPr="00F7058F" w:rsidRDefault="00DC7365" w:rsidP="00F7058F">
      <w:pPr>
        <w:autoSpaceDE w:val="0"/>
        <w:autoSpaceDN w:val="0"/>
        <w:adjustRightInd w:val="0"/>
        <w:spacing w:after="0" w:line="240" w:lineRule="auto"/>
        <w:jc w:val="center"/>
        <w:rPr>
          <w:rFonts w:ascii="Times New Roman" w:hAnsi="Times New Roman" w:cs="Times New Roman"/>
          <w:sz w:val="20"/>
          <w:szCs w:val="20"/>
          <w:vertAlign w:val="superscript"/>
        </w:rPr>
      </w:pPr>
    </w:p>
    <w:p w:rsidR="00DC7365" w:rsidRPr="00F7058F" w:rsidRDefault="00DC7365" w:rsidP="00F7058F">
      <w:pPr>
        <w:autoSpaceDE w:val="0"/>
        <w:autoSpaceDN w:val="0"/>
        <w:adjustRightInd w:val="0"/>
        <w:spacing w:after="0" w:line="240" w:lineRule="auto"/>
        <w:rPr>
          <w:rFonts w:ascii="Times New Roman" w:hAnsi="Times New Roman" w:cs="Times New Roman"/>
          <w:sz w:val="20"/>
          <w:szCs w:val="20"/>
        </w:rPr>
      </w:pPr>
      <w:r w:rsidRPr="00F7058F">
        <w:rPr>
          <w:rFonts w:ascii="Times New Roman" w:hAnsi="Times New Roman" w:cs="Times New Roman"/>
          <w:b/>
          <w:sz w:val="20"/>
          <w:szCs w:val="20"/>
          <w:vertAlign w:val="superscript"/>
        </w:rPr>
        <w:t>a</w:t>
      </w:r>
      <w:r w:rsidRPr="00F7058F">
        <w:rPr>
          <w:rFonts w:ascii="Times New Roman" w:hAnsi="Times New Roman" w:cs="Times New Roman"/>
          <w:sz w:val="20"/>
          <w:szCs w:val="20"/>
        </w:rPr>
        <w:t>Department of Chemistry, Barnagar College, Sorbhog-781317, Assam, India.</w:t>
      </w:r>
    </w:p>
    <w:p w:rsidR="00DC7365" w:rsidRPr="00F7058F" w:rsidRDefault="00DC7365" w:rsidP="00F7058F">
      <w:pPr>
        <w:autoSpaceDE w:val="0"/>
        <w:autoSpaceDN w:val="0"/>
        <w:adjustRightInd w:val="0"/>
        <w:spacing w:after="0" w:line="240" w:lineRule="auto"/>
        <w:rPr>
          <w:rFonts w:ascii="Times New Roman" w:hAnsi="Times New Roman" w:cs="Times New Roman"/>
          <w:sz w:val="20"/>
          <w:szCs w:val="20"/>
        </w:rPr>
      </w:pPr>
      <w:r w:rsidRPr="00F7058F">
        <w:rPr>
          <w:rFonts w:ascii="Times New Roman" w:hAnsi="Times New Roman" w:cs="Times New Roman"/>
          <w:sz w:val="20"/>
          <w:szCs w:val="20"/>
        </w:rPr>
        <w:t>*Corresponding author. Tel.: +91</w:t>
      </w:r>
      <w:r w:rsidR="00876D02">
        <w:rPr>
          <w:rFonts w:ascii="Times New Roman" w:hAnsi="Times New Roman" w:cs="Times New Roman"/>
          <w:sz w:val="20"/>
          <w:szCs w:val="20"/>
        </w:rPr>
        <w:t>7002777879</w:t>
      </w:r>
      <w:r w:rsidRPr="00F7058F">
        <w:rPr>
          <w:rFonts w:ascii="Times New Roman" w:hAnsi="Times New Roman" w:cs="Times New Roman"/>
          <w:sz w:val="20"/>
          <w:szCs w:val="20"/>
        </w:rPr>
        <w:t>.</w:t>
      </w:r>
    </w:p>
    <w:p w:rsidR="00DC7365" w:rsidRPr="00F7058F" w:rsidRDefault="00DC7365" w:rsidP="00F7058F">
      <w:pPr>
        <w:autoSpaceDE w:val="0"/>
        <w:autoSpaceDN w:val="0"/>
        <w:adjustRightInd w:val="0"/>
        <w:spacing w:after="0" w:line="240" w:lineRule="auto"/>
        <w:rPr>
          <w:rFonts w:ascii="Times New Roman" w:hAnsi="Times New Roman" w:cs="Times New Roman"/>
          <w:sz w:val="20"/>
          <w:szCs w:val="20"/>
        </w:rPr>
      </w:pPr>
      <w:r w:rsidRPr="00F7058F">
        <w:rPr>
          <w:rFonts w:ascii="Times New Roman" w:hAnsi="Times New Roman" w:cs="Times New Roman"/>
          <w:sz w:val="20"/>
          <w:szCs w:val="20"/>
        </w:rPr>
        <w:t>*E-mail address: digantabhuyan@barnagarcollege.ac.in</w:t>
      </w:r>
    </w:p>
    <w:p w:rsidR="00DC7365" w:rsidRPr="00F7058F" w:rsidRDefault="00F26458" w:rsidP="00F7058F">
      <w:pPr>
        <w:autoSpaceDE w:val="0"/>
        <w:autoSpaceDN w:val="0"/>
        <w:adjustRightInd w:val="0"/>
        <w:spacing w:after="0" w:line="240" w:lineRule="auto"/>
        <w:jc w:val="center"/>
        <w:rPr>
          <w:rFonts w:ascii="Times New Roman" w:hAnsi="Times New Roman" w:cs="Times New Roman"/>
          <w:b/>
          <w:sz w:val="20"/>
          <w:szCs w:val="20"/>
        </w:rPr>
      </w:pPr>
      <w:r w:rsidRPr="00F26458">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9" type="#_x0000_t32" style="position:absolute;left:0;text-align:left;margin-left:-2.25pt;margin-top:2.9pt;width:475.5pt;height:0;z-index:251663360" o:connectortype="straight" strokecolor="black [3213]" strokeweight="1.5pt"/>
        </w:pict>
      </w:r>
    </w:p>
    <w:p w:rsidR="009D4E3E" w:rsidRPr="00F7058F" w:rsidRDefault="00CE5242" w:rsidP="00F7058F">
      <w:pPr>
        <w:autoSpaceDE w:val="0"/>
        <w:autoSpaceDN w:val="0"/>
        <w:adjustRightInd w:val="0"/>
        <w:spacing w:after="0" w:line="240" w:lineRule="auto"/>
        <w:jc w:val="center"/>
        <w:rPr>
          <w:rFonts w:ascii="Times New Roman" w:hAnsi="Times New Roman" w:cs="Times New Roman"/>
          <w:b/>
          <w:sz w:val="20"/>
          <w:szCs w:val="20"/>
        </w:rPr>
      </w:pPr>
      <w:r w:rsidRPr="00F7058F">
        <w:rPr>
          <w:rFonts w:ascii="Times New Roman" w:hAnsi="Times New Roman" w:cs="Times New Roman"/>
          <w:b/>
          <w:sz w:val="20"/>
          <w:szCs w:val="20"/>
        </w:rPr>
        <w:t>ABSTRACT</w:t>
      </w:r>
    </w:p>
    <w:p w:rsidR="00DC7365" w:rsidRPr="00F7058F" w:rsidRDefault="00DC7365" w:rsidP="00F7058F">
      <w:pPr>
        <w:autoSpaceDE w:val="0"/>
        <w:autoSpaceDN w:val="0"/>
        <w:adjustRightInd w:val="0"/>
        <w:spacing w:after="0" w:line="240" w:lineRule="auto"/>
        <w:jc w:val="center"/>
        <w:rPr>
          <w:rFonts w:ascii="Times New Roman" w:hAnsi="Times New Roman" w:cs="Times New Roman"/>
          <w:b/>
          <w:sz w:val="20"/>
          <w:szCs w:val="20"/>
        </w:rPr>
      </w:pPr>
    </w:p>
    <w:p w:rsidR="00935A4A" w:rsidRDefault="009D4E3E" w:rsidP="00F7058F">
      <w:pPr>
        <w:autoSpaceDE w:val="0"/>
        <w:autoSpaceDN w:val="0"/>
        <w:adjustRightInd w:val="0"/>
        <w:spacing w:after="0" w:line="240" w:lineRule="auto"/>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Advanced magnetic nanocomposites with di</w:t>
      </w:r>
      <w:r w:rsidR="00F314C4" w:rsidRPr="00F7058F">
        <w:rPr>
          <w:rFonts w:ascii="Times New Roman" w:eastAsia="AdvTimes" w:hAnsi="Times New Roman" w:cs="Times New Roman"/>
          <w:sz w:val="20"/>
          <w:szCs w:val="20"/>
        </w:rPr>
        <w:t xml:space="preserve">fferent morphology and multiple </w:t>
      </w:r>
      <w:r w:rsidRPr="00F7058F">
        <w:rPr>
          <w:rFonts w:ascii="Times New Roman" w:eastAsia="AdvTimes" w:hAnsi="Times New Roman" w:cs="Times New Roman"/>
          <w:sz w:val="20"/>
          <w:szCs w:val="20"/>
        </w:rPr>
        <w:t>functionality have been intensively investigated</w:t>
      </w:r>
      <w:r w:rsidRPr="00F7058F">
        <w:rPr>
          <w:rFonts w:ascii="Times New Roman" w:hAnsi="Times New Roman" w:cs="Times New Roman"/>
          <w:sz w:val="20"/>
          <w:szCs w:val="20"/>
        </w:rPr>
        <w:t xml:space="preserve"> by the materials scientist due to their </w:t>
      </w:r>
      <w:r w:rsidRPr="00F7058F">
        <w:rPr>
          <w:rFonts w:ascii="Times New Roman" w:eastAsia="AdvTimes" w:hAnsi="Times New Roman" w:cs="Times New Roman"/>
          <w:sz w:val="20"/>
          <w:szCs w:val="20"/>
        </w:rPr>
        <w:t>serendipitous</w:t>
      </w:r>
      <w:r w:rsidRPr="00F7058F">
        <w:rPr>
          <w:rFonts w:ascii="Times New Roman" w:hAnsi="Times New Roman" w:cs="Times New Roman"/>
          <w:sz w:val="20"/>
          <w:szCs w:val="20"/>
        </w:rPr>
        <w:t xml:space="preserve"> physicochemical properties and potential applicability. Gold and iron oxide</w:t>
      </w:r>
      <w:r w:rsidR="002F77FC" w:rsidRPr="00F7058F">
        <w:rPr>
          <w:rFonts w:ascii="Times New Roman" w:hAnsi="Times New Roman" w:cs="Times New Roman"/>
          <w:sz w:val="20"/>
          <w:szCs w:val="20"/>
        </w:rPr>
        <w:t xml:space="preserve"> (</w:t>
      </w:r>
      <w:r w:rsidR="002F77FC" w:rsidRPr="00F7058F">
        <w:rPr>
          <w:rFonts w:ascii="Times New Roman" w:eastAsia="AdvTimes" w:hAnsi="Times New Roman" w:cs="Times New Roman"/>
          <w:sz w:val="20"/>
          <w:szCs w:val="20"/>
        </w:rPr>
        <w:t>Au–Fe</w:t>
      </w:r>
      <w:r w:rsidR="002F77FC" w:rsidRPr="00F7058F">
        <w:rPr>
          <w:rFonts w:ascii="Times New Roman" w:hAnsi="Times New Roman" w:cs="Times New Roman"/>
          <w:sz w:val="20"/>
          <w:szCs w:val="20"/>
          <w:vertAlign w:val="subscript"/>
        </w:rPr>
        <w:t>x</w:t>
      </w:r>
      <w:r w:rsidR="002F77FC" w:rsidRPr="00F7058F">
        <w:rPr>
          <w:rFonts w:ascii="Times New Roman" w:eastAsia="AdvTimes" w:hAnsi="Times New Roman" w:cs="Times New Roman"/>
          <w:sz w:val="20"/>
          <w:szCs w:val="20"/>
        </w:rPr>
        <w:t>O</w:t>
      </w:r>
      <w:r w:rsidR="002F77FC" w:rsidRPr="00F7058F">
        <w:rPr>
          <w:rFonts w:ascii="Times New Roman" w:hAnsi="Times New Roman" w:cs="Times New Roman"/>
          <w:sz w:val="20"/>
          <w:szCs w:val="20"/>
          <w:vertAlign w:val="subscript"/>
        </w:rPr>
        <w:t>y</w:t>
      </w:r>
      <w:r w:rsidR="002F77FC" w:rsidRPr="00F7058F">
        <w:rPr>
          <w:rFonts w:ascii="Times New Roman" w:hAnsi="Times New Roman" w:cs="Times New Roman"/>
          <w:sz w:val="20"/>
          <w:szCs w:val="20"/>
        </w:rPr>
        <w:t xml:space="preserve">) </w:t>
      </w:r>
      <w:r w:rsidRPr="00F7058F">
        <w:rPr>
          <w:rFonts w:ascii="Times New Roman" w:hAnsi="Times New Roman" w:cs="Times New Roman"/>
          <w:sz w:val="20"/>
          <w:szCs w:val="20"/>
        </w:rPr>
        <w:t xml:space="preserve">hybrid </w:t>
      </w:r>
      <w:r w:rsidRPr="00F7058F">
        <w:rPr>
          <w:rFonts w:ascii="Times New Roman" w:eastAsia="AdvTimes" w:hAnsi="Times New Roman" w:cs="Times New Roman"/>
          <w:sz w:val="20"/>
          <w:szCs w:val="20"/>
        </w:rPr>
        <w:t>nanocomposites</w:t>
      </w:r>
      <w:r w:rsidRPr="00F7058F">
        <w:rPr>
          <w:rFonts w:ascii="Times New Roman" w:hAnsi="Times New Roman" w:cs="Times New Roman"/>
          <w:sz w:val="20"/>
          <w:szCs w:val="20"/>
        </w:rPr>
        <w:t xml:space="preserve"> inherited excellent stability, solvent compatibility, magnetic separability, post-modification ability etc. All of these properties greatly enhanced their extensive applications in different fields such as diagnostic, drug delivery, biosensor, catalysis and so on. </w:t>
      </w:r>
      <w:r w:rsidRPr="00F7058F">
        <w:rPr>
          <w:rFonts w:ascii="Times New Roman" w:eastAsia="AdvTimes" w:hAnsi="Times New Roman" w:cs="Times New Roman"/>
          <w:sz w:val="20"/>
          <w:szCs w:val="20"/>
        </w:rPr>
        <w:t>These nanocomposites generally exhibited a core/shell or a binary nanostructure which can be modified with different functional moieties on the surface to enhance their stability and compatibility. The advance in</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controlling functional peripheries can provide an avenue for</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 xml:space="preserve">synthesizing next-generation, complex </w:t>
      </w:r>
      <w:r w:rsidR="002F77FC" w:rsidRPr="00F7058F">
        <w:rPr>
          <w:rFonts w:ascii="Times New Roman" w:eastAsia="AdvTimes" w:hAnsi="Times New Roman" w:cs="Times New Roman"/>
          <w:sz w:val="20"/>
          <w:szCs w:val="20"/>
        </w:rPr>
        <w:t>Au–Fe</w:t>
      </w:r>
      <w:r w:rsidR="002F77FC" w:rsidRPr="00F7058F">
        <w:rPr>
          <w:rFonts w:ascii="Times New Roman" w:hAnsi="Times New Roman" w:cs="Times New Roman"/>
          <w:sz w:val="20"/>
          <w:szCs w:val="20"/>
          <w:vertAlign w:val="subscript"/>
        </w:rPr>
        <w:t>x</w:t>
      </w:r>
      <w:r w:rsidR="002F77FC" w:rsidRPr="00F7058F">
        <w:rPr>
          <w:rFonts w:ascii="Times New Roman" w:eastAsia="AdvTimes" w:hAnsi="Times New Roman" w:cs="Times New Roman"/>
          <w:sz w:val="20"/>
          <w:szCs w:val="20"/>
        </w:rPr>
        <w:t>O</w:t>
      </w:r>
      <w:r w:rsidR="002F77FC" w:rsidRPr="00F7058F">
        <w:rPr>
          <w:rFonts w:ascii="Times New Roman" w:hAnsi="Times New Roman" w:cs="Times New Roman"/>
          <w:sz w:val="20"/>
          <w:szCs w:val="20"/>
          <w:vertAlign w:val="subscript"/>
        </w:rPr>
        <w:t>y</w:t>
      </w:r>
      <w:r w:rsidR="002F77FC" w:rsidRPr="00F7058F">
        <w:rPr>
          <w:rFonts w:ascii="Times New Roman" w:eastAsia="AdvTimes" w:hAnsi="Times New Roman" w:cs="Times New Roman"/>
          <w:sz w:val="20"/>
          <w:szCs w:val="20"/>
        </w:rPr>
        <w:t xml:space="preserve"> </w:t>
      </w:r>
      <w:r w:rsidR="00D511FD" w:rsidRPr="00F7058F">
        <w:rPr>
          <w:rFonts w:ascii="Times New Roman" w:eastAsia="AdvTimes" w:hAnsi="Times New Roman" w:cs="Times New Roman"/>
          <w:sz w:val="20"/>
          <w:szCs w:val="20"/>
        </w:rPr>
        <w:t xml:space="preserve">hybrid </w:t>
      </w:r>
      <w:r w:rsidRPr="00F7058F">
        <w:rPr>
          <w:rFonts w:ascii="Times New Roman" w:eastAsia="AdvTimes" w:hAnsi="Times New Roman" w:cs="Times New Roman"/>
          <w:sz w:val="20"/>
          <w:szCs w:val="20"/>
        </w:rPr>
        <w:t>nanocomposite materials.</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The successful application of such nanocomposites is highly</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dependent on their morphology, composition, stability of the materials under different</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conditions.</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 xml:space="preserve">Therefore, the thriving combination of </w:t>
      </w:r>
      <w:r w:rsidR="000475AC" w:rsidRPr="00F7058F">
        <w:rPr>
          <w:rFonts w:ascii="Times New Roman" w:hAnsi="Times New Roman" w:cs="Times New Roman"/>
          <w:sz w:val="20"/>
          <w:szCs w:val="20"/>
        </w:rPr>
        <w:t xml:space="preserve">Au and </w:t>
      </w:r>
      <w:r w:rsidR="00C36057" w:rsidRPr="00F7058F">
        <w:rPr>
          <w:rFonts w:ascii="Times New Roman" w:eastAsia="AdvTimes" w:hAnsi="Times New Roman" w:cs="Times New Roman"/>
          <w:sz w:val="20"/>
          <w:szCs w:val="20"/>
        </w:rPr>
        <w:t>Fe</w:t>
      </w:r>
      <w:r w:rsidR="00C36057" w:rsidRPr="00F7058F">
        <w:rPr>
          <w:rFonts w:ascii="Times New Roman" w:hAnsi="Times New Roman" w:cs="Times New Roman"/>
          <w:sz w:val="20"/>
          <w:szCs w:val="20"/>
          <w:vertAlign w:val="subscript"/>
        </w:rPr>
        <w:t>x</w:t>
      </w:r>
      <w:r w:rsidR="00C36057" w:rsidRPr="00F7058F">
        <w:rPr>
          <w:rFonts w:ascii="Times New Roman" w:eastAsia="AdvTimes" w:hAnsi="Times New Roman" w:cs="Times New Roman"/>
          <w:sz w:val="20"/>
          <w:szCs w:val="20"/>
        </w:rPr>
        <w:t>O</w:t>
      </w:r>
      <w:r w:rsidR="00C36057" w:rsidRPr="00F7058F">
        <w:rPr>
          <w:rFonts w:ascii="Times New Roman" w:hAnsi="Times New Roman" w:cs="Times New Roman"/>
          <w:sz w:val="20"/>
          <w:szCs w:val="20"/>
          <w:vertAlign w:val="subscript"/>
        </w:rPr>
        <w:t>y</w:t>
      </w:r>
      <w:r w:rsidR="000475AC"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are</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promising to obtain a hybrid nanocomposite with</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advantageous and serendipitous properties from both individual</w:t>
      </w:r>
      <w:r w:rsidRPr="00F7058F">
        <w:rPr>
          <w:rFonts w:ascii="Times New Roman" w:hAnsi="Times New Roman" w:cs="Times New Roman"/>
          <w:sz w:val="20"/>
          <w:szCs w:val="20"/>
        </w:rPr>
        <w:t xml:space="preserve"> </w:t>
      </w:r>
      <w:r w:rsidR="00C36057" w:rsidRPr="00F7058F">
        <w:rPr>
          <w:rFonts w:ascii="Times New Roman" w:hAnsi="Times New Roman" w:cs="Times New Roman"/>
          <w:sz w:val="20"/>
          <w:szCs w:val="20"/>
        </w:rPr>
        <w:t>Au</w:t>
      </w:r>
      <w:r w:rsidR="00C36057" w:rsidRPr="00F7058F">
        <w:rPr>
          <w:rFonts w:ascii="Times New Roman" w:eastAsia="AdvTimes" w:hAnsi="Times New Roman" w:cs="Times New Roman"/>
          <w:sz w:val="20"/>
          <w:szCs w:val="20"/>
        </w:rPr>
        <w:t xml:space="preserve"> and Fe</w:t>
      </w:r>
      <w:r w:rsidR="00C36057" w:rsidRPr="00F7058F">
        <w:rPr>
          <w:rFonts w:ascii="Times New Roman" w:hAnsi="Times New Roman" w:cs="Times New Roman"/>
          <w:sz w:val="20"/>
          <w:szCs w:val="20"/>
          <w:vertAlign w:val="subscript"/>
        </w:rPr>
        <w:t>x</w:t>
      </w:r>
      <w:r w:rsidR="00C36057" w:rsidRPr="00F7058F">
        <w:rPr>
          <w:rFonts w:ascii="Times New Roman" w:eastAsia="AdvTimes" w:hAnsi="Times New Roman" w:cs="Times New Roman"/>
          <w:sz w:val="20"/>
          <w:szCs w:val="20"/>
        </w:rPr>
        <w:t>O</w:t>
      </w:r>
      <w:r w:rsidR="00C36057" w:rsidRPr="00F7058F">
        <w:rPr>
          <w:rFonts w:ascii="Times New Roman" w:hAnsi="Times New Roman" w:cs="Times New Roman"/>
          <w:sz w:val="20"/>
          <w:szCs w:val="20"/>
          <w:vertAlign w:val="subscript"/>
        </w:rPr>
        <w:t>y</w:t>
      </w:r>
      <w:r w:rsidRPr="00F7058F">
        <w:rPr>
          <w:rFonts w:ascii="Times New Roman" w:eastAsia="AdvTimes" w:hAnsi="Times New Roman" w:cs="Times New Roman"/>
          <w:sz w:val="20"/>
          <w:szCs w:val="20"/>
        </w:rPr>
        <w:t xml:space="preserve"> nanoparticles</w:t>
      </w:r>
      <w:r w:rsidR="00C36057" w:rsidRPr="00F7058F">
        <w:rPr>
          <w:rFonts w:ascii="Times New Roman" w:eastAsia="AdvTimes" w:hAnsi="Times New Roman" w:cs="Times New Roman"/>
          <w:sz w:val="20"/>
          <w:szCs w:val="20"/>
        </w:rPr>
        <w:t xml:space="preserve"> (NPs)</w:t>
      </w:r>
      <w:r w:rsidR="000475AC" w:rsidRPr="00F7058F">
        <w:rPr>
          <w:rFonts w:ascii="Times New Roman" w:eastAsia="AdvTimes" w:hAnsi="Times New Roman" w:cs="Times New Roman"/>
          <w:sz w:val="20"/>
          <w:szCs w:val="20"/>
        </w:rPr>
        <w:t xml:space="preserve">. Recently, </w:t>
      </w:r>
      <w:r w:rsidR="00C36057" w:rsidRPr="00F7058F">
        <w:rPr>
          <w:rFonts w:ascii="Times New Roman" w:eastAsia="AdvTimes" w:hAnsi="Times New Roman" w:cs="Times New Roman"/>
          <w:sz w:val="20"/>
          <w:szCs w:val="20"/>
        </w:rPr>
        <w:t>Au–Fe</w:t>
      </w:r>
      <w:r w:rsidR="00C36057" w:rsidRPr="00F7058F">
        <w:rPr>
          <w:rFonts w:ascii="Times New Roman" w:hAnsi="Times New Roman" w:cs="Times New Roman"/>
          <w:sz w:val="20"/>
          <w:szCs w:val="20"/>
          <w:vertAlign w:val="subscript"/>
        </w:rPr>
        <w:t>x</w:t>
      </w:r>
      <w:r w:rsidR="00C36057" w:rsidRPr="00F7058F">
        <w:rPr>
          <w:rFonts w:ascii="Times New Roman" w:eastAsia="AdvTimes" w:hAnsi="Times New Roman" w:cs="Times New Roman"/>
          <w:sz w:val="20"/>
          <w:szCs w:val="20"/>
        </w:rPr>
        <w:t>O</w:t>
      </w:r>
      <w:r w:rsidR="00C36057" w:rsidRPr="00F7058F">
        <w:rPr>
          <w:rFonts w:ascii="Times New Roman" w:hAnsi="Times New Roman" w:cs="Times New Roman"/>
          <w:sz w:val="20"/>
          <w:szCs w:val="20"/>
          <w:vertAlign w:val="subscript"/>
        </w:rPr>
        <w:t>y</w:t>
      </w:r>
      <w:r w:rsidR="00C36057" w:rsidRPr="00F7058F">
        <w:rPr>
          <w:rFonts w:ascii="Times New Roman" w:eastAsia="AdvTimes" w:hAnsi="Times New Roman" w:cs="Times New Roman"/>
          <w:sz w:val="20"/>
          <w:szCs w:val="20"/>
        </w:rPr>
        <w:t xml:space="preserve"> </w:t>
      </w:r>
      <w:r w:rsidR="00D511FD" w:rsidRPr="00F7058F">
        <w:rPr>
          <w:rFonts w:ascii="Times New Roman" w:eastAsia="AdvTimes" w:hAnsi="Times New Roman" w:cs="Times New Roman"/>
          <w:sz w:val="20"/>
          <w:szCs w:val="20"/>
        </w:rPr>
        <w:t xml:space="preserve">hybrid </w:t>
      </w:r>
      <w:r w:rsidRPr="00F7058F">
        <w:rPr>
          <w:rFonts w:ascii="Times New Roman" w:eastAsia="AdvTimes" w:hAnsi="Times New Roman" w:cs="Times New Roman"/>
          <w:sz w:val="20"/>
          <w:szCs w:val="20"/>
        </w:rPr>
        <w:t>nanocomposites and their derivatives were successfully demonstrating catalytic activity towards carbon monoxide</w:t>
      </w:r>
      <w:r w:rsidR="007359CE" w:rsidRPr="00F7058F">
        <w:rPr>
          <w:rFonts w:ascii="Times New Roman" w:eastAsia="AdvTimes" w:hAnsi="Times New Roman" w:cs="Times New Roman"/>
          <w:sz w:val="20"/>
          <w:szCs w:val="20"/>
        </w:rPr>
        <w:t xml:space="preserve"> (CO)</w:t>
      </w:r>
      <w:r w:rsidRPr="00F7058F">
        <w:rPr>
          <w:rFonts w:ascii="Times New Roman" w:eastAsia="AdvTimes" w:hAnsi="Times New Roman" w:cs="Times New Roman"/>
          <w:sz w:val="20"/>
          <w:szCs w:val="20"/>
        </w:rPr>
        <w:t xml:space="preserve"> oxidation, reduction of hydrogen peroxide</w:t>
      </w:r>
      <w:r w:rsidR="007359CE" w:rsidRPr="00F7058F">
        <w:rPr>
          <w:rFonts w:ascii="Times New Roman" w:eastAsia="AdvTimes" w:hAnsi="Times New Roman" w:cs="Times New Roman"/>
          <w:sz w:val="20"/>
          <w:szCs w:val="20"/>
        </w:rPr>
        <w:t xml:space="preserve"> (H</w:t>
      </w:r>
      <w:r w:rsidR="007359CE" w:rsidRPr="00F7058F">
        <w:rPr>
          <w:rFonts w:ascii="Times New Roman" w:eastAsia="AdvTimes" w:hAnsi="Times New Roman" w:cs="Times New Roman"/>
          <w:sz w:val="20"/>
          <w:szCs w:val="20"/>
          <w:vertAlign w:val="subscript"/>
        </w:rPr>
        <w:t>2</w:t>
      </w:r>
      <w:r w:rsidR="007359CE" w:rsidRPr="00F7058F">
        <w:rPr>
          <w:rFonts w:ascii="Times New Roman" w:eastAsia="AdvTimes" w:hAnsi="Times New Roman" w:cs="Times New Roman"/>
          <w:sz w:val="20"/>
          <w:szCs w:val="20"/>
        </w:rPr>
        <w:t>O</w:t>
      </w:r>
      <w:r w:rsidR="007359CE" w:rsidRPr="00F7058F">
        <w:rPr>
          <w:rFonts w:ascii="Times New Roman" w:eastAsia="AdvTimes" w:hAnsi="Times New Roman" w:cs="Times New Roman"/>
          <w:sz w:val="20"/>
          <w:szCs w:val="20"/>
          <w:vertAlign w:val="subscript"/>
        </w:rPr>
        <w:t>2</w:t>
      </w:r>
      <w:r w:rsidR="007359CE" w:rsidRPr="00F7058F">
        <w:rPr>
          <w:rFonts w:ascii="Times New Roman" w:eastAsia="AdvTimes" w:hAnsi="Times New Roman" w:cs="Times New Roman"/>
          <w:sz w:val="20"/>
          <w:szCs w:val="20"/>
        </w:rPr>
        <w:t>)</w:t>
      </w:r>
      <w:r w:rsidRPr="00F7058F">
        <w:rPr>
          <w:rFonts w:ascii="Times New Roman" w:eastAsia="AdvTimes" w:hAnsi="Times New Roman" w:cs="Times New Roman"/>
          <w:sz w:val="20"/>
          <w:szCs w:val="20"/>
        </w:rPr>
        <w:t xml:space="preserve"> etc. The </w:t>
      </w:r>
      <w:r w:rsidR="00C36057" w:rsidRPr="00F7058F">
        <w:rPr>
          <w:rFonts w:ascii="Times New Roman" w:eastAsia="AdvTimes" w:hAnsi="Times New Roman" w:cs="Times New Roman"/>
          <w:sz w:val="20"/>
          <w:szCs w:val="20"/>
        </w:rPr>
        <w:t>Au–Fe</w:t>
      </w:r>
      <w:r w:rsidR="00C36057" w:rsidRPr="00F7058F">
        <w:rPr>
          <w:rFonts w:ascii="Times New Roman" w:hAnsi="Times New Roman" w:cs="Times New Roman"/>
          <w:sz w:val="20"/>
          <w:szCs w:val="20"/>
          <w:vertAlign w:val="subscript"/>
        </w:rPr>
        <w:t>x</w:t>
      </w:r>
      <w:r w:rsidR="00C36057" w:rsidRPr="00F7058F">
        <w:rPr>
          <w:rFonts w:ascii="Times New Roman" w:eastAsia="AdvTimes" w:hAnsi="Times New Roman" w:cs="Times New Roman"/>
          <w:sz w:val="20"/>
          <w:szCs w:val="20"/>
        </w:rPr>
        <w:t>O</w:t>
      </w:r>
      <w:r w:rsidR="00C36057" w:rsidRPr="00F7058F">
        <w:rPr>
          <w:rFonts w:ascii="Times New Roman" w:hAnsi="Times New Roman" w:cs="Times New Roman"/>
          <w:sz w:val="20"/>
          <w:szCs w:val="20"/>
          <w:vertAlign w:val="subscript"/>
        </w:rPr>
        <w:t>y</w:t>
      </w:r>
      <w:r w:rsidR="00C36057"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nanocomposites enable a better separation method for recycling the nanocatalysts from the reaction mixture by using external magnet. Furthermore, the hybrid material matrix significantly stabilizes the </w:t>
      </w:r>
      <w:r w:rsidR="00C36057" w:rsidRPr="00F7058F">
        <w:rPr>
          <w:rFonts w:ascii="Times New Roman" w:hAnsi="Times New Roman" w:cs="Times New Roman"/>
          <w:sz w:val="20"/>
          <w:szCs w:val="20"/>
        </w:rPr>
        <w:t>Au</w:t>
      </w:r>
      <w:r w:rsidRPr="00F7058F">
        <w:rPr>
          <w:rFonts w:ascii="Times New Roman" w:eastAsia="AdvTimes" w:hAnsi="Times New Roman" w:cs="Times New Roman"/>
          <w:sz w:val="20"/>
          <w:szCs w:val="20"/>
        </w:rPr>
        <w:t xml:space="preserve"> </w:t>
      </w:r>
      <w:r w:rsidR="00C36057"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from agglomeration and leaching which enhances their catalytic lifetime. It was found that </w:t>
      </w:r>
      <w:r w:rsidR="00C36057" w:rsidRPr="00F7058F">
        <w:rPr>
          <w:rFonts w:ascii="Times New Roman" w:eastAsia="AdvTimes" w:hAnsi="Times New Roman" w:cs="Times New Roman"/>
          <w:sz w:val="20"/>
          <w:szCs w:val="20"/>
        </w:rPr>
        <w:t>Au–Fe</w:t>
      </w:r>
      <w:r w:rsidR="00C36057" w:rsidRPr="00F7058F">
        <w:rPr>
          <w:rFonts w:ascii="Times New Roman" w:hAnsi="Times New Roman" w:cs="Times New Roman"/>
          <w:sz w:val="20"/>
          <w:szCs w:val="20"/>
          <w:vertAlign w:val="subscript"/>
        </w:rPr>
        <w:t>x</w:t>
      </w:r>
      <w:r w:rsidR="00C36057" w:rsidRPr="00F7058F">
        <w:rPr>
          <w:rFonts w:ascii="Times New Roman" w:eastAsia="AdvTimes" w:hAnsi="Times New Roman" w:cs="Times New Roman"/>
          <w:sz w:val="20"/>
          <w:szCs w:val="20"/>
        </w:rPr>
        <w:t>O</w:t>
      </w:r>
      <w:r w:rsidR="00C36057" w:rsidRPr="00F7058F">
        <w:rPr>
          <w:rFonts w:ascii="Times New Roman" w:hAnsi="Times New Roman" w:cs="Times New Roman"/>
          <w:sz w:val="20"/>
          <w:szCs w:val="20"/>
          <w:vertAlign w:val="subscript"/>
        </w:rPr>
        <w:t>y</w:t>
      </w:r>
      <w:r w:rsidR="00C36057"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exhibited a higher catalytic efficiency than the </w:t>
      </w:r>
      <w:r w:rsidR="00C36057"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xml:space="preserve"> </w:t>
      </w:r>
      <w:r w:rsidR="00C36057" w:rsidRPr="00F7058F">
        <w:rPr>
          <w:rFonts w:ascii="Times New Roman" w:eastAsia="AdvTimes" w:hAnsi="Times New Roman" w:cs="Times New Roman"/>
          <w:sz w:val="20"/>
          <w:szCs w:val="20"/>
        </w:rPr>
        <w:t xml:space="preserve">NPs </w:t>
      </w:r>
      <w:r w:rsidRPr="00F7058F">
        <w:rPr>
          <w:rFonts w:ascii="Times New Roman" w:eastAsia="AdvTimes" w:hAnsi="Times New Roman" w:cs="Times New Roman"/>
          <w:sz w:val="20"/>
          <w:szCs w:val="20"/>
        </w:rPr>
        <w:t>alone due to the synergetic effect that occurs at the interface of the metal and oxide support.</w:t>
      </w:r>
    </w:p>
    <w:p w:rsidR="00F7058F" w:rsidRPr="00F7058F" w:rsidRDefault="00F7058F" w:rsidP="00F7058F">
      <w:pPr>
        <w:autoSpaceDE w:val="0"/>
        <w:autoSpaceDN w:val="0"/>
        <w:adjustRightInd w:val="0"/>
        <w:spacing w:after="0" w:line="240" w:lineRule="auto"/>
        <w:jc w:val="both"/>
        <w:rPr>
          <w:rFonts w:ascii="Times New Roman" w:eastAsia="AdvTimes" w:hAnsi="Times New Roman" w:cs="Times New Roman"/>
          <w:sz w:val="20"/>
          <w:szCs w:val="20"/>
        </w:rPr>
      </w:pPr>
    </w:p>
    <w:p w:rsidR="009D4E3E" w:rsidRPr="00F7058F" w:rsidRDefault="002F77FC" w:rsidP="00F7058F">
      <w:pPr>
        <w:spacing w:after="0" w:line="240" w:lineRule="auto"/>
        <w:jc w:val="both"/>
        <w:rPr>
          <w:rFonts w:ascii="Times New Roman" w:hAnsi="Times New Roman" w:cs="Times New Roman"/>
          <w:sz w:val="20"/>
          <w:szCs w:val="20"/>
        </w:rPr>
      </w:pPr>
      <w:r w:rsidRPr="00F7058F">
        <w:rPr>
          <w:rFonts w:ascii="Times New Roman" w:hAnsi="Times New Roman" w:cs="Times New Roman"/>
          <w:i/>
          <w:sz w:val="20"/>
          <w:szCs w:val="20"/>
        </w:rPr>
        <w:t>Keywords:</w:t>
      </w:r>
      <w:r w:rsidR="0085506A" w:rsidRPr="00F7058F">
        <w:rPr>
          <w:rFonts w:ascii="Times New Roman" w:hAnsi="Times New Roman" w:cs="Times New Roman"/>
          <w:b/>
          <w:sz w:val="20"/>
          <w:szCs w:val="20"/>
        </w:rPr>
        <w:t xml:space="preserve"> </w:t>
      </w:r>
      <w:r w:rsidR="0085506A" w:rsidRPr="00F7058F">
        <w:rPr>
          <w:rFonts w:ascii="Times New Roman" w:hAnsi="Times New Roman" w:cs="Times New Roman"/>
          <w:sz w:val="20"/>
          <w:szCs w:val="20"/>
        </w:rPr>
        <w:t xml:space="preserve">Hybrid nanocomposite, </w:t>
      </w:r>
      <w:r w:rsidR="0085506A" w:rsidRPr="00F7058F">
        <w:rPr>
          <w:rFonts w:ascii="Times New Roman" w:eastAsia="AdvTimes" w:hAnsi="Times New Roman" w:cs="Times New Roman"/>
          <w:sz w:val="20"/>
          <w:szCs w:val="20"/>
        </w:rPr>
        <w:t>Au–Fe</w:t>
      </w:r>
      <w:r w:rsidR="0085506A" w:rsidRPr="00F7058F">
        <w:rPr>
          <w:rFonts w:ascii="Times New Roman" w:hAnsi="Times New Roman" w:cs="Times New Roman"/>
          <w:sz w:val="20"/>
          <w:szCs w:val="20"/>
          <w:vertAlign w:val="subscript"/>
        </w:rPr>
        <w:t>x</w:t>
      </w:r>
      <w:r w:rsidR="0085506A" w:rsidRPr="00F7058F">
        <w:rPr>
          <w:rFonts w:ascii="Times New Roman" w:eastAsia="AdvTimes" w:hAnsi="Times New Roman" w:cs="Times New Roman"/>
          <w:sz w:val="20"/>
          <w:szCs w:val="20"/>
        </w:rPr>
        <w:t>O</w:t>
      </w:r>
      <w:r w:rsidR="0085506A" w:rsidRPr="00F7058F">
        <w:rPr>
          <w:rFonts w:ascii="Times New Roman" w:hAnsi="Times New Roman" w:cs="Times New Roman"/>
          <w:sz w:val="20"/>
          <w:szCs w:val="20"/>
          <w:vertAlign w:val="subscript"/>
        </w:rPr>
        <w:t>y</w:t>
      </w:r>
      <w:r w:rsidR="0085506A" w:rsidRPr="00F7058F">
        <w:rPr>
          <w:rFonts w:ascii="Times New Roman" w:hAnsi="Times New Roman" w:cs="Times New Roman"/>
          <w:sz w:val="20"/>
          <w:szCs w:val="20"/>
        </w:rPr>
        <w:t xml:space="preserve">, Bifunctional, Ternary-functional, Core/shell, Multifunctional, Heterostructures, MRC, </w:t>
      </w:r>
      <w:r w:rsidR="0085506A" w:rsidRPr="00F7058F">
        <w:rPr>
          <w:rFonts w:ascii="Times New Roman" w:eastAsia="AdvTimes" w:hAnsi="Times New Roman" w:cs="Times New Roman"/>
          <w:sz w:val="20"/>
          <w:szCs w:val="20"/>
        </w:rPr>
        <w:t>CO oxidation, synergetic effect,</w:t>
      </w:r>
      <w:r w:rsidR="0085506A" w:rsidRPr="00F7058F">
        <w:rPr>
          <w:rFonts w:ascii="Times New Roman" w:hAnsi="Times New Roman" w:cs="Times New Roman"/>
          <w:sz w:val="20"/>
          <w:szCs w:val="20"/>
        </w:rPr>
        <w:t xml:space="preserve"> Epoxidation, Peroxidase-like activity </w:t>
      </w:r>
      <w:r w:rsidR="0085506A" w:rsidRPr="00F7058F">
        <w:rPr>
          <w:rFonts w:ascii="Times New Roman" w:hAnsi="Times New Roman" w:cs="Times New Roman"/>
          <w:i/>
          <w:sz w:val="20"/>
          <w:szCs w:val="20"/>
        </w:rPr>
        <w:t>etc</w:t>
      </w:r>
      <w:r w:rsidR="0085506A" w:rsidRPr="00F7058F">
        <w:rPr>
          <w:rFonts w:ascii="Times New Roman" w:eastAsia="AdvTimes" w:hAnsi="Times New Roman" w:cs="Times New Roman"/>
          <w:sz w:val="20"/>
          <w:szCs w:val="20"/>
        </w:rPr>
        <w:t>.</w:t>
      </w:r>
    </w:p>
    <w:p w:rsidR="00646B12" w:rsidRPr="00F7058F" w:rsidRDefault="00646B12" w:rsidP="00F7058F">
      <w:pPr>
        <w:pStyle w:val="ListParagraph"/>
        <w:spacing w:after="0" w:line="240" w:lineRule="auto"/>
        <w:ind w:left="288"/>
        <w:jc w:val="both"/>
        <w:rPr>
          <w:rFonts w:ascii="Times New Roman" w:hAnsi="Times New Roman" w:cs="Times New Roman"/>
          <w:b/>
          <w:sz w:val="20"/>
          <w:szCs w:val="20"/>
        </w:rPr>
      </w:pPr>
    </w:p>
    <w:p w:rsidR="00932883" w:rsidRPr="00F7058F" w:rsidRDefault="00CE5242" w:rsidP="00F7058F">
      <w:pPr>
        <w:pStyle w:val="ListParagraph"/>
        <w:numPr>
          <w:ilvl w:val="0"/>
          <w:numId w:val="8"/>
        </w:numPr>
        <w:spacing w:after="0" w:line="240" w:lineRule="auto"/>
        <w:ind w:left="288" w:hanging="288"/>
        <w:jc w:val="both"/>
        <w:rPr>
          <w:rFonts w:ascii="Times New Roman" w:hAnsi="Times New Roman" w:cs="Times New Roman"/>
          <w:b/>
          <w:sz w:val="20"/>
          <w:szCs w:val="20"/>
        </w:rPr>
      </w:pPr>
      <w:r w:rsidRPr="00F7058F">
        <w:rPr>
          <w:rFonts w:ascii="Times New Roman" w:hAnsi="Times New Roman" w:cs="Times New Roman"/>
          <w:b/>
          <w:sz w:val="20"/>
          <w:szCs w:val="20"/>
        </w:rPr>
        <w:t>INTRODUCTION</w:t>
      </w:r>
    </w:p>
    <w:p w:rsidR="005F6569" w:rsidRPr="00F7058F"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Synthesis of nanocomposite material having different functional components have attracted increasing interest to materials scientists owing to their extraordinary physicochemical properties and potential applications in the field of catalysis, photonics, electronics, biotechnology and nanotechnology etc [1–6]. These nanocomposites can be synthesized in different morphology such as core/shell or binary nanostructure type and these are generally modified with different functional moieties and reactive groups on the surface to enhanced stability and compatibility [7</w:t>
      </w:r>
      <w:r w:rsidR="005F6569" w:rsidRPr="00F7058F">
        <w:rPr>
          <w:rFonts w:ascii="Times New Roman" w:eastAsia="AdvTimes" w:hAnsi="Times New Roman" w:cs="Times New Roman"/>
          <w:sz w:val="20"/>
          <w:szCs w:val="20"/>
        </w:rPr>
        <w:t>, 8</w:t>
      </w:r>
      <w:r w:rsidRPr="00F7058F">
        <w:rPr>
          <w:rFonts w:ascii="Times New Roman" w:eastAsia="AdvTimes" w:hAnsi="Times New Roman" w:cs="Times New Roman"/>
          <w:sz w:val="20"/>
          <w:szCs w:val="20"/>
        </w:rPr>
        <w:t>]. The advantage of controlling the functional moieties and reactive groups can pro</w:t>
      </w:r>
      <w:r w:rsidR="00213B03" w:rsidRPr="00F7058F">
        <w:rPr>
          <w:rFonts w:ascii="Times New Roman" w:eastAsia="AdvTimes" w:hAnsi="Times New Roman" w:cs="Times New Roman"/>
          <w:sz w:val="20"/>
          <w:szCs w:val="20"/>
        </w:rPr>
        <w:t xml:space="preserve">vide an avenue for synthesizing </w:t>
      </w:r>
      <w:r w:rsidRPr="00F7058F">
        <w:rPr>
          <w:rFonts w:ascii="Times New Roman" w:eastAsia="AdvTimes" w:hAnsi="Times New Roman" w:cs="Times New Roman"/>
          <w:sz w:val="20"/>
          <w:szCs w:val="20"/>
        </w:rPr>
        <w:t>advanced nanocomposite materials. The successful applications of such nanocomposites are highly dependent on their mor</w:t>
      </w:r>
      <w:r w:rsidR="002940CB" w:rsidRPr="00F7058F">
        <w:rPr>
          <w:rFonts w:ascii="Times New Roman" w:eastAsia="AdvTimes" w:hAnsi="Times New Roman" w:cs="Times New Roman"/>
          <w:sz w:val="20"/>
          <w:szCs w:val="20"/>
        </w:rPr>
        <w:t>phology, composition and stability</w:t>
      </w:r>
      <w:r w:rsidRPr="00F7058F">
        <w:rPr>
          <w:rFonts w:ascii="Times New Roman" w:eastAsia="AdvTimes" w:hAnsi="Times New Roman" w:cs="Times New Roman"/>
          <w:sz w:val="20"/>
          <w:szCs w:val="20"/>
        </w:rPr>
        <w:t xml:space="preserve"> of the partic</w:t>
      </w:r>
      <w:r w:rsidR="002940CB" w:rsidRPr="00F7058F">
        <w:rPr>
          <w:rFonts w:ascii="Times New Roman" w:eastAsia="AdvTimes" w:hAnsi="Times New Roman" w:cs="Times New Roman"/>
          <w:sz w:val="20"/>
          <w:szCs w:val="20"/>
        </w:rPr>
        <w:t xml:space="preserve">les under different conditions. </w:t>
      </w:r>
      <w:r w:rsidRPr="00F7058F">
        <w:rPr>
          <w:rFonts w:ascii="Times New Roman" w:eastAsia="AdvTimes" w:hAnsi="Times New Roman" w:cs="Times New Roman"/>
          <w:sz w:val="20"/>
          <w:szCs w:val="20"/>
        </w:rPr>
        <w:t>Therefore, many researchers have devoted their effort for the fabrication of different nanocomposite materials in order to develop novel multi-functional materials that possess serendipitous properties.</w:t>
      </w:r>
    </w:p>
    <w:p w:rsidR="005F6569" w:rsidRPr="00F7058F"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 xml:space="preserve">Magnetic nanocomposites are belongs to the family of advanced nanomaterials. </w:t>
      </w:r>
      <w:r w:rsidRPr="00F7058F">
        <w:rPr>
          <w:rFonts w:ascii="Times New Roman" w:hAnsi="Times New Roman" w:cs="Times New Roman"/>
          <w:sz w:val="20"/>
          <w:szCs w:val="20"/>
        </w:rPr>
        <w:t xml:space="preserve">The growing interest in the </w:t>
      </w:r>
      <w:r w:rsidRPr="00F7058F">
        <w:rPr>
          <w:rFonts w:ascii="Times New Roman" w:eastAsia="AdvTimes" w:hAnsi="Times New Roman" w:cs="Times New Roman"/>
          <w:sz w:val="20"/>
          <w:szCs w:val="20"/>
        </w:rPr>
        <w:t xml:space="preserve">magnetic nanocomposites </w:t>
      </w:r>
      <w:r w:rsidRPr="00F7058F">
        <w:rPr>
          <w:rFonts w:ascii="Times New Roman" w:hAnsi="Times New Roman" w:cs="Times New Roman"/>
          <w:sz w:val="20"/>
          <w:szCs w:val="20"/>
        </w:rPr>
        <w:t xml:space="preserve">is caused by their non-trivial magnetic properties, which are highly interesting both from the fundamental point of view and for existing and </w:t>
      </w:r>
      <w:r w:rsidR="002940CB" w:rsidRPr="00F7058F">
        <w:rPr>
          <w:rFonts w:ascii="Times New Roman" w:hAnsi="Times New Roman" w:cs="Times New Roman"/>
          <w:sz w:val="20"/>
          <w:szCs w:val="20"/>
        </w:rPr>
        <w:t xml:space="preserve">future </w:t>
      </w:r>
      <w:r w:rsidRPr="00F7058F">
        <w:rPr>
          <w:rFonts w:ascii="Times New Roman" w:hAnsi="Times New Roman" w:cs="Times New Roman"/>
          <w:sz w:val="20"/>
          <w:szCs w:val="20"/>
        </w:rPr>
        <w:t>potential applications of such nanocomposites as magnetic storage media, pigment, photocatalysis, ferrofluid technology and magnetic resonance imaging etc [9-13].</w:t>
      </w:r>
      <w:r w:rsidR="002940CB"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Magnetic iron oxide (Fe</w:t>
      </w:r>
      <w:r w:rsidRPr="00F7058F">
        <w:rPr>
          <w:rFonts w:ascii="Times New Roman" w:eastAsia="AdvTimes" w:hAnsi="Times New Roman" w:cs="Times New Roman"/>
          <w:sz w:val="20"/>
          <w:szCs w:val="20"/>
          <w:vertAlign w:val="subscript"/>
        </w:rPr>
        <w:t>3</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4</w:t>
      </w:r>
      <w:r w:rsidRPr="00F7058F">
        <w:rPr>
          <w:rFonts w:ascii="Times New Roman" w:eastAsia="AdvTimes" w:hAnsi="Times New Roman" w:cs="Times New Roman"/>
          <w:sz w:val="20"/>
          <w:szCs w:val="20"/>
        </w:rPr>
        <w:t xml:space="preserve"> or γ-Fe</w:t>
      </w:r>
      <w:r w:rsidRPr="00F7058F">
        <w:rPr>
          <w:rFonts w:ascii="Times New Roman" w:eastAsia="AdvTimes" w:hAnsi="Times New Roman" w:cs="Times New Roman"/>
          <w:sz w:val="20"/>
          <w:szCs w:val="20"/>
          <w:vertAlign w:val="subscript"/>
        </w:rPr>
        <w:t>2</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3</w:t>
      </w:r>
      <w:r w:rsidRPr="00F7058F">
        <w:rPr>
          <w:rFonts w:ascii="Times New Roman" w:eastAsia="AdvTimes" w:hAnsi="Times New Roman" w:cs="Times New Roman"/>
          <w:sz w:val="20"/>
          <w:szCs w:val="20"/>
        </w:rPr>
        <w:t xml:space="preserve">) nanomaterials posses a typical cubic inverse spinel structure and they are </w:t>
      </w:r>
      <w:r w:rsidR="002940CB" w:rsidRPr="00F7058F">
        <w:rPr>
          <w:rFonts w:ascii="Times New Roman" w:eastAsia="AdvTimes" w:hAnsi="Times New Roman" w:cs="Times New Roman"/>
          <w:sz w:val="20"/>
          <w:szCs w:val="20"/>
        </w:rPr>
        <w:t>favourable</w:t>
      </w:r>
      <w:r w:rsidRPr="00F7058F">
        <w:rPr>
          <w:rFonts w:ascii="Times New Roman" w:eastAsia="AdvTimes" w:hAnsi="Times New Roman" w:cs="Times New Roman"/>
          <w:sz w:val="20"/>
          <w:szCs w:val="20"/>
        </w:rPr>
        <w:t xml:space="preserve"> for fabricating magnetic hybrid nanocomposites because of their intrinsic magnetic features along with the nanosize and surface effects. When the grain size of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is below a critical value (~10–20 nm) and the temperature is above the blocking temperature, the hybrid nanocomposites show superparamagnetic behavior. At this point no magnetic remanence and coercivity would be found in these materials and the aggregation phenomenon of these hybrid particles is negligible at room temperature [14]. The</w:t>
      </w:r>
      <w:r w:rsidR="002940CB" w:rsidRPr="00F7058F">
        <w:rPr>
          <w:rFonts w:ascii="Times New Roman" w:eastAsia="AdvTimes" w:hAnsi="Times New Roman" w:cs="Times New Roman"/>
          <w:sz w:val="20"/>
          <w:szCs w:val="20"/>
        </w:rPr>
        <w:t xml:space="preserve"> above features</w:t>
      </w:r>
      <w:r w:rsidRPr="00F7058F">
        <w:rPr>
          <w:rFonts w:ascii="Times New Roman" w:eastAsia="AdvTimes" w:hAnsi="Times New Roman" w:cs="Times New Roman"/>
          <w:sz w:val="20"/>
          <w:szCs w:val="20"/>
        </w:rPr>
        <w:t xml:space="preserve"> </w:t>
      </w:r>
      <w:r w:rsidR="002940CB" w:rsidRPr="00F7058F">
        <w:rPr>
          <w:rFonts w:ascii="Times New Roman" w:eastAsia="AdvTimes" w:hAnsi="Times New Roman" w:cs="Times New Roman"/>
          <w:sz w:val="20"/>
          <w:szCs w:val="20"/>
        </w:rPr>
        <w:t xml:space="preserve">of </w:t>
      </w:r>
      <w:r w:rsidRPr="00F7058F">
        <w:rPr>
          <w:rFonts w:ascii="Times New Roman" w:eastAsia="AdvTimes" w:hAnsi="Times New Roman" w:cs="Times New Roman"/>
          <w:sz w:val="20"/>
          <w:szCs w:val="20"/>
        </w:rPr>
        <w:lastRenderedPageBreak/>
        <w:t>magnetic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nanomaterials makes thes</w:t>
      </w:r>
      <w:r w:rsidR="002940CB" w:rsidRPr="00F7058F">
        <w:rPr>
          <w:rFonts w:ascii="Times New Roman" w:eastAsia="AdvTimes" w:hAnsi="Times New Roman" w:cs="Times New Roman"/>
          <w:sz w:val="20"/>
          <w:szCs w:val="20"/>
        </w:rPr>
        <w:t>e</w:t>
      </w:r>
      <w:r w:rsidRPr="00F7058F">
        <w:rPr>
          <w:rFonts w:ascii="Times New Roman" w:eastAsia="AdvTimes" w:hAnsi="Times New Roman" w:cs="Times New Roman"/>
          <w:sz w:val="20"/>
          <w:szCs w:val="20"/>
        </w:rPr>
        <w:t xml:space="preserve"> </w:t>
      </w:r>
      <w:r w:rsidR="002940CB" w:rsidRPr="00F7058F">
        <w:rPr>
          <w:rFonts w:ascii="Times New Roman" w:eastAsia="AdvTimes" w:hAnsi="Times New Roman" w:cs="Times New Roman"/>
          <w:sz w:val="20"/>
          <w:szCs w:val="20"/>
        </w:rPr>
        <w:t>a</w:t>
      </w:r>
      <w:r w:rsidRPr="00F7058F">
        <w:rPr>
          <w:rFonts w:ascii="Times New Roman" w:eastAsia="AdvTimes" w:hAnsi="Times New Roman" w:cs="Times New Roman"/>
          <w:sz w:val="20"/>
          <w:szCs w:val="20"/>
        </w:rPr>
        <w:t xml:space="preserve"> suitable candidate for selective capturing of targeting substrates, recyclable nanocatalysis, and magnetic photonic </w:t>
      </w:r>
      <w:r w:rsidR="002940CB" w:rsidRPr="00F7058F">
        <w:rPr>
          <w:rFonts w:ascii="Times New Roman" w:eastAsia="AdvTimes" w:hAnsi="Times New Roman" w:cs="Times New Roman"/>
          <w:sz w:val="20"/>
          <w:szCs w:val="20"/>
        </w:rPr>
        <w:t>application</w:t>
      </w:r>
      <w:r w:rsidRPr="00F7058F">
        <w:rPr>
          <w:rFonts w:ascii="Times New Roman" w:eastAsia="AdvTimes" w:hAnsi="Times New Roman" w:cs="Times New Roman"/>
          <w:sz w:val="20"/>
          <w:szCs w:val="20"/>
        </w:rPr>
        <w:t xml:space="preserve"> [15-17]. In addition,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w:t>
      </w:r>
      <w:r w:rsidR="00C36057"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act as T</w:t>
      </w:r>
      <w:r w:rsidRPr="00F7058F">
        <w:rPr>
          <w:rFonts w:ascii="Times New Roman" w:eastAsia="AdvTimes" w:hAnsi="Times New Roman" w:cs="Times New Roman"/>
          <w:sz w:val="20"/>
          <w:szCs w:val="20"/>
          <w:vertAlign w:val="subscript"/>
        </w:rPr>
        <w:t>2</w:t>
      </w:r>
      <w:r w:rsidRPr="00F7058F">
        <w:rPr>
          <w:rFonts w:ascii="Times New Roman" w:eastAsia="AdvTimes" w:hAnsi="Times New Roman" w:cs="Times New Roman"/>
          <w:sz w:val="20"/>
          <w:szCs w:val="20"/>
        </w:rPr>
        <w:t xml:space="preserve"> contrasting agent in magnetic resonance imaging. They can accelerate the transverse relaxation of water protons and thus shortening the spin–spin proton relaxation time [18–20]. </w:t>
      </w:r>
    </w:p>
    <w:p w:rsidR="005F6569" w:rsidRPr="00F7058F" w:rsidRDefault="00932883" w:rsidP="00F7058F">
      <w:pPr>
        <w:autoSpaceDE w:val="0"/>
        <w:autoSpaceDN w:val="0"/>
        <w:adjustRightInd w:val="0"/>
        <w:spacing w:after="0" w:line="240" w:lineRule="auto"/>
        <w:ind w:firstLine="288"/>
        <w:jc w:val="both"/>
        <w:rPr>
          <w:rFonts w:ascii="Times New Roman" w:hAnsi="Times New Roman" w:cs="Times New Roman"/>
          <w:sz w:val="20"/>
          <w:szCs w:val="20"/>
          <w:shd w:val="clear" w:color="auto" w:fill="FFFFFF"/>
        </w:rPr>
      </w:pPr>
      <w:r w:rsidRPr="00F7058F">
        <w:rPr>
          <w:rFonts w:ascii="Times New Roman" w:eastAsia="AdvTimes" w:hAnsi="Times New Roman" w:cs="Times New Roman"/>
          <w:sz w:val="20"/>
          <w:szCs w:val="20"/>
        </w:rPr>
        <w:t xml:space="preserve">On the other hand, </w:t>
      </w:r>
      <w:r w:rsidR="000475AC" w:rsidRPr="00F7058F">
        <w:rPr>
          <w:rFonts w:ascii="Times New Roman" w:eastAsia="AdvTimes" w:hAnsi="Times New Roman" w:cs="Times New Roman"/>
          <w:sz w:val="20"/>
          <w:szCs w:val="20"/>
        </w:rPr>
        <w:t>Au NPs</w:t>
      </w:r>
      <w:r w:rsidRPr="00F7058F">
        <w:rPr>
          <w:rFonts w:ascii="Times New Roman" w:hAnsi="Times New Roman" w:cs="Times New Roman"/>
          <w:sz w:val="20"/>
          <w:szCs w:val="20"/>
          <w:shd w:val="clear" w:color="auto" w:fill="FFFFFF"/>
        </w:rPr>
        <w:t xml:space="preserve"> are widely used in many fields for their </w:t>
      </w:r>
      <w:r w:rsidRPr="00F7058F">
        <w:rPr>
          <w:rFonts w:ascii="Times New Roman" w:hAnsi="Times New Roman" w:cs="Times New Roman"/>
          <w:sz w:val="20"/>
          <w:szCs w:val="20"/>
        </w:rPr>
        <w:t>unique tunable optical properties which can be applied in various applications such as sensing, detecting, and imaging [21</w:t>
      </w:r>
      <w:r w:rsidR="00B24FCA" w:rsidRPr="00F7058F">
        <w:rPr>
          <w:rFonts w:ascii="Times New Roman" w:hAnsi="Times New Roman" w:cs="Times New Roman"/>
          <w:sz w:val="20"/>
          <w:szCs w:val="20"/>
        </w:rPr>
        <w:t>, 22</w:t>
      </w:r>
      <w:r w:rsidRPr="00F7058F">
        <w:rPr>
          <w:rFonts w:ascii="Times New Roman" w:hAnsi="Times New Roman" w:cs="Times New Roman"/>
          <w:sz w:val="20"/>
          <w:szCs w:val="20"/>
        </w:rPr>
        <w:t xml:space="preserve">]. </w:t>
      </w:r>
      <w:r w:rsidRPr="00F7058F">
        <w:rPr>
          <w:rFonts w:ascii="Times New Roman" w:hAnsi="Times New Roman" w:cs="Times New Roman"/>
          <w:sz w:val="20"/>
          <w:szCs w:val="20"/>
          <w:shd w:val="clear" w:color="auto" w:fill="FFFFFF"/>
        </w:rPr>
        <w:t xml:space="preserve">Recently, much advancement was made in biomedical applications with better biocompatibility in disease diagnosis and therapeutics. </w:t>
      </w:r>
      <w:r w:rsidR="000475AC" w:rsidRPr="00F7058F">
        <w:rPr>
          <w:rFonts w:ascii="Times New Roman" w:eastAsia="AdvTimes" w:hAnsi="Times New Roman" w:cs="Times New Roman"/>
          <w:sz w:val="20"/>
          <w:szCs w:val="20"/>
        </w:rPr>
        <w:t>Au NPs</w:t>
      </w:r>
      <w:r w:rsidRPr="00F7058F">
        <w:rPr>
          <w:rFonts w:ascii="Times New Roman" w:hAnsi="Times New Roman" w:cs="Times New Roman"/>
          <w:sz w:val="20"/>
          <w:szCs w:val="20"/>
          <w:shd w:val="clear" w:color="auto" w:fill="FFFFFF"/>
        </w:rPr>
        <w:t xml:space="preserve"> could be easily prepared and conjugated with many functionalizing agents such as surfactants, ligands, dendrimers, DNA, RNA, proteins, peptides and oligonucleotides [21</w:t>
      </w:r>
      <w:r w:rsidR="00B24FCA" w:rsidRPr="00F7058F">
        <w:rPr>
          <w:rFonts w:ascii="Times New Roman" w:hAnsi="Times New Roman" w:cs="Times New Roman"/>
          <w:sz w:val="20"/>
          <w:szCs w:val="20"/>
          <w:shd w:val="clear" w:color="auto" w:fill="FFFFFF"/>
        </w:rPr>
        <w:t>, 22</w:t>
      </w:r>
      <w:r w:rsidRPr="00F7058F">
        <w:rPr>
          <w:rFonts w:ascii="Times New Roman" w:hAnsi="Times New Roman" w:cs="Times New Roman"/>
          <w:sz w:val="20"/>
          <w:szCs w:val="20"/>
          <w:shd w:val="clear" w:color="auto" w:fill="FFFFFF"/>
        </w:rPr>
        <w:t>]. The surface functionalization s</w:t>
      </w:r>
      <w:r w:rsidR="007B5D84" w:rsidRPr="00F7058F">
        <w:rPr>
          <w:rFonts w:ascii="Times New Roman" w:hAnsi="Times New Roman" w:cs="Times New Roman"/>
          <w:sz w:val="20"/>
          <w:szCs w:val="20"/>
          <w:shd w:val="clear" w:color="auto" w:fill="FFFFFF"/>
        </w:rPr>
        <w:t xml:space="preserve">trategy improved the capability of Au NPs </w:t>
      </w:r>
      <w:r w:rsidRPr="00F7058F">
        <w:rPr>
          <w:rFonts w:ascii="Times New Roman" w:hAnsi="Times New Roman" w:cs="Times New Roman"/>
          <w:sz w:val="20"/>
          <w:szCs w:val="20"/>
          <w:shd w:val="clear" w:color="auto" w:fill="FFFFFF"/>
        </w:rPr>
        <w:t>in targeting drugs for photothermal therapy with reduced cytotoxic effects in various cancers, gene therapy and many other diseases [23-26].</w:t>
      </w:r>
    </w:p>
    <w:p w:rsidR="005F6569" w:rsidRPr="00F7058F"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 xml:space="preserve">Among the different multidisciplinary application of </w:t>
      </w:r>
      <w:r w:rsidR="00B24FCA"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xml:space="preserve"> </w:t>
      </w:r>
      <w:r w:rsidR="00B24FCA"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catalysis is a topic of much current interest. There are several general reasons that explain this interest. One of them is the fact that the catalytic activity of </w:t>
      </w:r>
      <w:r w:rsidR="00B24FCA"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xml:space="preserve"> is directly related to the particle size in the nanometer length scale and the catalytic property can disappear completely as the particle size grows into the micrometric scale [27]. The second factor that explains the interest in catalysis by </w:t>
      </w:r>
      <w:r w:rsidR="00B24FCA" w:rsidRPr="00F7058F">
        <w:rPr>
          <w:rFonts w:ascii="Times New Roman" w:eastAsia="AdvTimes" w:hAnsi="Times New Roman" w:cs="Times New Roman"/>
          <w:sz w:val="20"/>
          <w:szCs w:val="20"/>
        </w:rPr>
        <w:t xml:space="preserve">Au NPs </w:t>
      </w:r>
      <w:r w:rsidRPr="00F7058F">
        <w:rPr>
          <w:rFonts w:ascii="Times New Roman" w:eastAsia="AdvTimes" w:hAnsi="Times New Roman" w:cs="Times New Roman"/>
          <w:sz w:val="20"/>
          <w:szCs w:val="20"/>
        </w:rPr>
        <w:t xml:space="preserve">is the fact that it was believed for a long time that Au was devoid of any catalytic activity. Thus, understanding the reasons of this catalytic activity, expanding the scope to other reactions, optimizing and finding the reaction mechanisms for </w:t>
      </w:r>
      <w:r w:rsidR="00B24FCA" w:rsidRPr="00F7058F">
        <w:rPr>
          <w:rFonts w:ascii="Times New Roman" w:eastAsia="AdvTimes" w:hAnsi="Times New Roman" w:cs="Times New Roman"/>
          <w:sz w:val="20"/>
          <w:szCs w:val="20"/>
        </w:rPr>
        <w:t xml:space="preserve">gold </w:t>
      </w:r>
      <w:r w:rsidRPr="00F7058F">
        <w:rPr>
          <w:rFonts w:ascii="Times New Roman" w:eastAsia="AdvTimes" w:hAnsi="Times New Roman" w:cs="Times New Roman"/>
          <w:sz w:val="20"/>
          <w:szCs w:val="20"/>
        </w:rPr>
        <w:t xml:space="preserve">catalyzed reactions is a new field in heterogeneous catalysis [27]. Finally, there is a third factor that justifies the importance of the research in </w:t>
      </w:r>
      <w:r w:rsidR="00B24FCA" w:rsidRPr="00F7058F">
        <w:rPr>
          <w:rFonts w:ascii="Times New Roman" w:eastAsia="AdvTimes" w:hAnsi="Times New Roman" w:cs="Times New Roman"/>
          <w:sz w:val="20"/>
          <w:szCs w:val="20"/>
        </w:rPr>
        <w:t xml:space="preserve">Au NPs </w:t>
      </w:r>
      <w:r w:rsidRPr="00F7058F">
        <w:rPr>
          <w:rFonts w:ascii="Times New Roman" w:eastAsia="AdvTimes" w:hAnsi="Times New Roman" w:cs="Times New Roman"/>
          <w:sz w:val="20"/>
          <w:szCs w:val="20"/>
        </w:rPr>
        <w:t xml:space="preserve">comes from the fact that since very small colloidal or supported </w:t>
      </w:r>
      <w:r w:rsidR="00B24FCA" w:rsidRPr="00F7058F">
        <w:rPr>
          <w:rFonts w:ascii="Times New Roman" w:eastAsia="AdvTimes" w:hAnsi="Times New Roman" w:cs="Times New Roman"/>
          <w:sz w:val="20"/>
          <w:szCs w:val="20"/>
        </w:rPr>
        <w:t xml:space="preserve">Au NPs </w:t>
      </w:r>
      <w:r w:rsidRPr="00F7058F">
        <w:rPr>
          <w:rFonts w:ascii="Times New Roman" w:eastAsia="AdvTimes" w:hAnsi="Times New Roman" w:cs="Times New Roman"/>
          <w:sz w:val="20"/>
          <w:szCs w:val="20"/>
        </w:rPr>
        <w:t xml:space="preserve">have to be prepared, one can imagine that catalysis by </w:t>
      </w:r>
      <w:r w:rsidR="00B24FCA" w:rsidRPr="00F7058F">
        <w:rPr>
          <w:rFonts w:ascii="Times New Roman" w:eastAsia="AdvTimes" w:hAnsi="Times New Roman" w:cs="Times New Roman"/>
          <w:sz w:val="20"/>
          <w:szCs w:val="20"/>
        </w:rPr>
        <w:t xml:space="preserve">Au NPs </w:t>
      </w:r>
      <w:r w:rsidRPr="00F7058F">
        <w:rPr>
          <w:rFonts w:ascii="Times New Roman" w:eastAsia="AdvTimes" w:hAnsi="Times New Roman" w:cs="Times New Roman"/>
          <w:sz w:val="20"/>
          <w:szCs w:val="20"/>
        </w:rPr>
        <w:t xml:space="preserve">represent a bridge between homogeneous and heterogeneous catalysis [28] These two disciplines have developed fairly independently up to now, but nanoparticles can provide a point </w:t>
      </w:r>
      <w:r w:rsidR="007B5D84" w:rsidRPr="00F7058F">
        <w:rPr>
          <w:rFonts w:ascii="Times New Roman" w:eastAsia="AdvTimes" w:hAnsi="Times New Roman" w:cs="Times New Roman"/>
          <w:sz w:val="20"/>
          <w:szCs w:val="20"/>
        </w:rPr>
        <w:t xml:space="preserve">of convergence for both fields. </w:t>
      </w:r>
      <w:r w:rsidRPr="00F7058F">
        <w:rPr>
          <w:rFonts w:ascii="Times New Roman" w:eastAsia="AdvTimes" w:hAnsi="Times New Roman" w:cs="Times New Roman"/>
          <w:sz w:val="20"/>
          <w:szCs w:val="20"/>
        </w:rPr>
        <w:t>Thus, gold catalysis is a paradigmatic example of those properties that are only observed in nanoparticles.</w:t>
      </w:r>
      <w:r w:rsidR="000475AC"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The catalysis in gold has derived benefits for tailoring solid nanostructured surfaces showing un</w:t>
      </w:r>
      <w:r w:rsidR="000475AC" w:rsidRPr="00F7058F">
        <w:rPr>
          <w:rFonts w:ascii="Times New Roman" w:eastAsia="AdvTimes" w:hAnsi="Times New Roman" w:cs="Times New Roman"/>
          <w:sz w:val="20"/>
          <w:szCs w:val="20"/>
        </w:rPr>
        <w:t>ex</w:t>
      </w:r>
      <w:r w:rsidRPr="00F7058F">
        <w:rPr>
          <w:rFonts w:ascii="Times New Roman" w:eastAsia="AdvTimes" w:hAnsi="Times New Roman" w:cs="Times New Roman"/>
          <w:sz w:val="20"/>
          <w:szCs w:val="20"/>
        </w:rPr>
        <w:t>pected catalytic properties. In fact, the application of gold in catalysis only became an important research area several years after the first report on its catalytic potential for ethyne hydrochlorination [29] and it is now considered an active promoter of many fundamental reactions for organic synthesis such as oxidation and hydrogenation [30].</w:t>
      </w:r>
    </w:p>
    <w:p w:rsidR="000475AC" w:rsidRPr="00F7058F"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 xml:space="preserve">Therefore, the thriving combination of </w:t>
      </w:r>
      <w:r w:rsidR="000475AC" w:rsidRPr="00F7058F">
        <w:rPr>
          <w:rFonts w:ascii="Times New Roman" w:eastAsia="AdvTimes" w:hAnsi="Times New Roman" w:cs="Times New Roman"/>
          <w:sz w:val="20"/>
          <w:szCs w:val="20"/>
        </w:rPr>
        <w:t xml:space="preserve">Au </w:t>
      </w:r>
      <w:r w:rsidR="000475AC" w:rsidRPr="00F7058F">
        <w:rPr>
          <w:rFonts w:ascii="Times New Roman" w:hAnsi="Times New Roman" w:cs="Times New Roman"/>
          <w:sz w:val="20"/>
          <w:szCs w:val="20"/>
        </w:rPr>
        <w:t xml:space="preserve">and </w:t>
      </w:r>
      <w:r w:rsidR="000475AC" w:rsidRPr="00F7058F">
        <w:rPr>
          <w:rFonts w:ascii="Times New Roman" w:eastAsia="AdvTimes" w:hAnsi="Times New Roman" w:cs="Times New Roman"/>
          <w:sz w:val="20"/>
          <w:szCs w:val="20"/>
        </w:rPr>
        <w:t>Fe</w:t>
      </w:r>
      <w:r w:rsidR="000475AC" w:rsidRPr="00F7058F">
        <w:rPr>
          <w:rFonts w:ascii="Times New Roman" w:hAnsi="Times New Roman" w:cs="Times New Roman"/>
          <w:sz w:val="20"/>
          <w:szCs w:val="20"/>
          <w:vertAlign w:val="subscript"/>
        </w:rPr>
        <w:t>x</w:t>
      </w:r>
      <w:r w:rsidR="000475AC" w:rsidRPr="00F7058F">
        <w:rPr>
          <w:rFonts w:ascii="Times New Roman" w:eastAsia="AdvTimes" w:hAnsi="Times New Roman" w:cs="Times New Roman"/>
          <w:sz w:val="20"/>
          <w:szCs w:val="20"/>
        </w:rPr>
        <w:t>O</w:t>
      </w:r>
      <w:r w:rsidR="000475AC" w:rsidRPr="00F7058F">
        <w:rPr>
          <w:rFonts w:ascii="Times New Roman" w:hAnsi="Times New Roman" w:cs="Times New Roman"/>
          <w:sz w:val="20"/>
          <w:szCs w:val="20"/>
          <w:vertAlign w:val="subscript"/>
        </w:rPr>
        <w:t>y</w:t>
      </w:r>
      <w:r w:rsidR="000475AC"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are</w:t>
      </w:r>
      <w:r w:rsidRPr="00F7058F">
        <w:rPr>
          <w:rFonts w:ascii="Times New Roman" w:hAnsi="Times New Roman" w:cs="Times New Roman"/>
          <w:sz w:val="20"/>
          <w:szCs w:val="20"/>
        </w:rPr>
        <w:t xml:space="preserve"> </w:t>
      </w:r>
      <w:r w:rsidR="000475AC" w:rsidRPr="00F7058F">
        <w:rPr>
          <w:rFonts w:ascii="Times New Roman" w:eastAsia="AdvTimes" w:hAnsi="Times New Roman" w:cs="Times New Roman"/>
          <w:sz w:val="20"/>
          <w:szCs w:val="20"/>
        </w:rPr>
        <w:t>has tremendous possibility</w:t>
      </w:r>
      <w:r w:rsidRPr="00F7058F">
        <w:rPr>
          <w:rFonts w:ascii="Times New Roman" w:eastAsia="AdvTimes" w:hAnsi="Times New Roman" w:cs="Times New Roman"/>
          <w:sz w:val="20"/>
          <w:szCs w:val="20"/>
        </w:rPr>
        <w:t xml:space="preserve"> to obtain a hybrid nanocomposite with</w:t>
      </w:r>
      <w:r w:rsidRPr="00F7058F">
        <w:rPr>
          <w:rFonts w:ascii="Times New Roman" w:hAnsi="Times New Roman" w:cs="Times New Roman"/>
          <w:sz w:val="20"/>
          <w:szCs w:val="20"/>
        </w:rPr>
        <w:t xml:space="preserve"> </w:t>
      </w:r>
      <w:r w:rsidR="000475AC" w:rsidRPr="00F7058F">
        <w:rPr>
          <w:rFonts w:ascii="Times New Roman" w:eastAsia="AdvTimes" w:hAnsi="Times New Roman" w:cs="Times New Roman"/>
          <w:sz w:val="20"/>
          <w:szCs w:val="20"/>
        </w:rPr>
        <w:t xml:space="preserve">superior </w:t>
      </w:r>
      <w:r w:rsidRPr="00F7058F">
        <w:rPr>
          <w:rFonts w:ascii="Times New Roman" w:eastAsia="AdvTimes" w:hAnsi="Times New Roman" w:cs="Times New Roman"/>
          <w:sz w:val="20"/>
          <w:szCs w:val="20"/>
        </w:rPr>
        <w:t xml:space="preserve">and serendipitous </w:t>
      </w:r>
      <w:r w:rsidR="000475AC" w:rsidRPr="00F7058F">
        <w:rPr>
          <w:rFonts w:ascii="Times New Roman" w:eastAsia="AdvTimes" w:hAnsi="Times New Roman" w:cs="Times New Roman"/>
          <w:sz w:val="20"/>
          <w:szCs w:val="20"/>
        </w:rPr>
        <w:t>catalytic activity than</w:t>
      </w:r>
      <w:r w:rsidRPr="00F7058F">
        <w:rPr>
          <w:rFonts w:ascii="Times New Roman" w:eastAsia="AdvTimes" w:hAnsi="Times New Roman" w:cs="Times New Roman"/>
          <w:sz w:val="20"/>
          <w:szCs w:val="20"/>
        </w:rPr>
        <w:t xml:space="preserve"> both individual</w:t>
      </w:r>
      <w:r w:rsidRPr="00F7058F">
        <w:rPr>
          <w:rFonts w:ascii="Times New Roman" w:hAnsi="Times New Roman" w:cs="Times New Roman"/>
          <w:sz w:val="20"/>
          <w:szCs w:val="20"/>
        </w:rPr>
        <w:t xml:space="preserve"> </w:t>
      </w:r>
      <w:r w:rsidR="000475AC"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xml:space="preserve"> and </w:t>
      </w:r>
      <w:r w:rsidR="000475AC" w:rsidRPr="00F7058F">
        <w:rPr>
          <w:rFonts w:ascii="Times New Roman" w:eastAsia="AdvTimes" w:hAnsi="Times New Roman" w:cs="Times New Roman"/>
          <w:sz w:val="20"/>
          <w:szCs w:val="20"/>
        </w:rPr>
        <w:t>Fe</w:t>
      </w:r>
      <w:r w:rsidR="000475AC" w:rsidRPr="00F7058F">
        <w:rPr>
          <w:rFonts w:ascii="Times New Roman" w:hAnsi="Times New Roman" w:cs="Times New Roman"/>
          <w:sz w:val="20"/>
          <w:szCs w:val="20"/>
          <w:vertAlign w:val="subscript"/>
        </w:rPr>
        <w:t>x</w:t>
      </w:r>
      <w:r w:rsidR="000475AC" w:rsidRPr="00F7058F">
        <w:rPr>
          <w:rFonts w:ascii="Times New Roman" w:eastAsia="AdvTimes" w:hAnsi="Times New Roman" w:cs="Times New Roman"/>
          <w:sz w:val="20"/>
          <w:szCs w:val="20"/>
        </w:rPr>
        <w:t>O</w:t>
      </w:r>
      <w:r w:rsidR="000475AC" w:rsidRPr="00F7058F">
        <w:rPr>
          <w:rFonts w:ascii="Times New Roman" w:hAnsi="Times New Roman" w:cs="Times New Roman"/>
          <w:sz w:val="20"/>
          <w:szCs w:val="20"/>
          <w:vertAlign w:val="subscript"/>
        </w:rPr>
        <w:t>y</w:t>
      </w:r>
      <w:r w:rsidR="000475AC" w:rsidRPr="00F7058F">
        <w:rPr>
          <w:rFonts w:ascii="Times New Roman" w:eastAsia="AdvTimes"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w:t>
      </w:r>
    </w:p>
    <w:p w:rsidR="000D1CA5" w:rsidRPr="00F7058F"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 xml:space="preserve">This book chapter covers the recent development of the synthesis and catalytic properties of the </w:t>
      </w:r>
      <w:r w:rsidR="00EB43B7" w:rsidRPr="00F7058F">
        <w:rPr>
          <w:rFonts w:ascii="Times New Roman" w:eastAsia="AdvTimes" w:hAnsi="Times New Roman" w:cs="Times New Roman"/>
          <w:sz w:val="20"/>
          <w:szCs w:val="20"/>
        </w:rPr>
        <w:t>Au–Fe</w:t>
      </w:r>
      <w:r w:rsidR="00EB43B7" w:rsidRPr="00F7058F">
        <w:rPr>
          <w:rFonts w:ascii="Times New Roman" w:hAnsi="Times New Roman" w:cs="Times New Roman"/>
          <w:sz w:val="20"/>
          <w:szCs w:val="20"/>
          <w:vertAlign w:val="subscript"/>
        </w:rPr>
        <w:t>x</w:t>
      </w:r>
      <w:r w:rsidR="00EB43B7" w:rsidRPr="00F7058F">
        <w:rPr>
          <w:rFonts w:ascii="Times New Roman" w:eastAsia="AdvTimes" w:hAnsi="Times New Roman" w:cs="Times New Roman"/>
          <w:sz w:val="20"/>
          <w:szCs w:val="20"/>
        </w:rPr>
        <w:t>O</w:t>
      </w:r>
      <w:r w:rsidR="00EB43B7" w:rsidRPr="00F7058F">
        <w:rPr>
          <w:rFonts w:ascii="Times New Roman" w:hAnsi="Times New Roman" w:cs="Times New Roman"/>
          <w:sz w:val="20"/>
          <w:szCs w:val="20"/>
          <w:vertAlign w:val="subscript"/>
        </w:rPr>
        <w:t>y</w:t>
      </w:r>
      <w:r w:rsidR="00EB43B7"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hybrid nanocomposite, highlighting the exciting contribution to the art of catalysis. The unique, outstanding properties of nanometre-scale </w:t>
      </w:r>
      <w:r w:rsidR="008141EF"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a biocompatible non-toxi</w:t>
      </w:r>
      <w:r w:rsidR="008141EF" w:rsidRPr="00F7058F">
        <w:rPr>
          <w:rFonts w:ascii="Times New Roman" w:eastAsia="AdvTimes" w:hAnsi="Times New Roman" w:cs="Times New Roman"/>
          <w:sz w:val="20"/>
          <w:szCs w:val="20"/>
        </w:rPr>
        <w:t>c metal in combination with the Fe</w:t>
      </w:r>
      <w:r w:rsidR="008141EF" w:rsidRPr="00F7058F">
        <w:rPr>
          <w:rFonts w:ascii="Times New Roman" w:hAnsi="Times New Roman" w:cs="Times New Roman"/>
          <w:sz w:val="20"/>
          <w:szCs w:val="20"/>
          <w:vertAlign w:val="subscript"/>
        </w:rPr>
        <w:t>x</w:t>
      </w:r>
      <w:r w:rsidR="008141EF" w:rsidRPr="00F7058F">
        <w:rPr>
          <w:rFonts w:ascii="Times New Roman" w:eastAsia="AdvTimes" w:hAnsi="Times New Roman" w:cs="Times New Roman"/>
          <w:sz w:val="20"/>
          <w:szCs w:val="20"/>
        </w:rPr>
        <w:t>O</w:t>
      </w:r>
      <w:r w:rsidR="008141EF" w:rsidRPr="00F7058F">
        <w:rPr>
          <w:rFonts w:ascii="Times New Roman" w:hAnsi="Times New Roman" w:cs="Times New Roman"/>
          <w:sz w:val="20"/>
          <w:szCs w:val="20"/>
          <w:vertAlign w:val="subscript"/>
        </w:rPr>
        <w:t>y</w:t>
      </w:r>
      <w:r w:rsidR="008141EF"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have allowed the development of a new generation of stable and selective hybrid nanocomposite catalyst for the many important organic reactions. There is also some synergetic effect that occurs at the interface of the </w:t>
      </w:r>
      <w:r w:rsidR="008141EF" w:rsidRPr="00F7058F">
        <w:rPr>
          <w:rFonts w:ascii="Times New Roman" w:eastAsia="AdvTimes" w:hAnsi="Times New Roman" w:cs="Times New Roman"/>
          <w:sz w:val="20"/>
          <w:szCs w:val="20"/>
        </w:rPr>
        <w:t>Au and Fe</w:t>
      </w:r>
      <w:r w:rsidR="008141EF" w:rsidRPr="00F7058F">
        <w:rPr>
          <w:rFonts w:ascii="Times New Roman" w:hAnsi="Times New Roman" w:cs="Times New Roman"/>
          <w:sz w:val="20"/>
          <w:szCs w:val="20"/>
          <w:vertAlign w:val="subscript"/>
        </w:rPr>
        <w:t>x</w:t>
      </w:r>
      <w:r w:rsidR="008141EF" w:rsidRPr="00F7058F">
        <w:rPr>
          <w:rFonts w:ascii="Times New Roman" w:eastAsia="AdvTimes" w:hAnsi="Times New Roman" w:cs="Times New Roman"/>
          <w:sz w:val="20"/>
          <w:szCs w:val="20"/>
        </w:rPr>
        <w:t>O</w:t>
      </w:r>
      <w:r w:rsidR="008141EF" w:rsidRPr="00F7058F">
        <w:rPr>
          <w:rFonts w:ascii="Times New Roman" w:hAnsi="Times New Roman" w:cs="Times New Roman"/>
          <w:sz w:val="20"/>
          <w:szCs w:val="20"/>
          <w:vertAlign w:val="subscript"/>
        </w:rPr>
        <w:t>y</w:t>
      </w:r>
      <w:r w:rsidR="008141EF"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support. A critical discussion of the results of different research groups is presented along with attempts to correlate the catalytic properties with catalyst morphology.</w:t>
      </w:r>
    </w:p>
    <w:p w:rsidR="00D511FD" w:rsidRPr="00F7058F" w:rsidRDefault="00CE5242" w:rsidP="00F7058F">
      <w:pPr>
        <w:pStyle w:val="ListParagraph"/>
        <w:numPr>
          <w:ilvl w:val="0"/>
          <w:numId w:val="8"/>
        </w:numPr>
        <w:autoSpaceDE w:val="0"/>
        <w:autoSpaceDN w:val="0"/>
        <w:adjustRightInd w:val="0"/>
        <w:spacing w:after="0" w:line="240" w:lineRule="auto"/>
        <w:ind w:left="288" w:hanging="288"/>
        <w:jc w:val="both"/>
        <w:rPr>
          <w:rFonts w:ascii="Times New Roman" w:eastAsia="AdvTimes" w:hAnsi="Times New Roman" w:cs="Times New Roman"/>
          <w:b/>
          <w:sz w:val="20"/>
          <w:szCs w:val="20"/>
        </w:rPr>
      </w:pPr>
      <w:r w:rsidRPr="00F7058F">
        <w:rPr>
          <w:rFonts w:ascii="Times New Roman" w:eastAsia="AdvTimes" w:hAnsi="Times New Roman" w:cs="Times New Roman"/>
          <w:b/>
          <w:sz w:val="20"/>
          <w:szCs w:val="20"/>
        </w:rPr>
        <w:t>SYNTHESIS, MORPHOLOGY AND CHARACTERIZATION OF</w:t>
      </w:r>
      <w:r w:rsidRPr="00F7058F">
        <w:rPr>
          <w:rFonts w:ascii="Times New Roman" w:hAnsi="Times New Roman" w:cs="Times New Roman"/>
          <w:b/>
          <w:sz w:val="20"/>
          <w:szCs w:val="20"/>
        </w:rPr>
        <w:t xml:space="preserve"> GOLD AND IRON OXIDE HYBRID </w:t>
      </w:r>
      <w:r w:rsidRPr="00F7058F">
        <w:rPr>
          <w:rFonts w:ascii="Times New Roman" w:eastAsia="AdvTimes" w:hAnsi="Times New Roman" w:cs="Times New Roman"/>
          <w:b/>
          <w:sz w:val="20"/>
          <w:szCs w:val="20"/>
        </w:rPr>
        <w:t>NANOCOMPOSITES</w:t>
      </w:r>
    </w:p>
    <w:p w:rsidR="00027C11" w:rsidRPr="00F7058F" w:rsidRDefault="00D00BDA"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In general, the morphology of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materials can be divided into three main categories-nanocomposites, core-shell and heterostructures. The nanocomposites are further sub-categorized into bi-functional, ternary functional and multifunctional/multilayer. It is noteworthy that core-shell and multifunctional/multilayer nanoparticles have drawn more attention from material scientists and chemists due to their advantageous and serendipitous catalytic properties superior from both individual</w:t>
      </w:r>
      <w:r w:rsidRPr="00F7058F">
        <w:rPr>
          <w:rFonts w:ascii="Times New Roman" w:hAnsi="Times New Roman" w:cs="Times New Roman"/>
          <w:sz w:val="20"/>
          <w:szCs w:val="20"/>
        </w:rPr>
        <w:t xml:space="preserve"> Au</w:t>
      </w:r>
      <w:r w:rsidRPr="00F7058F">
        <w:rPr>
          <w:rFonts w:ascii="Times New Roman" w:eastAsia="AdvTimes" w:hAnsi="Times New Roman" w:cs="Times New Roman"/>
          <w:sz w:val="20"/>
          <w:szCs w:val="20"/>
        </w:rPr>
        <w:t xml:space="preserve"> and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w:t>
      </w:r>
      <w:r w:rsidR="007B5D84" w:rsidRPr="00F7058F">
        <w:rPr>
          <w:rFonts w:ascii="Times New Roman" w:eastAsia="AdvTimes" w:hAnsi="Times New Roman" w:cs="Times New Roman"/>
          <w:sz w:val="20"/>
          <w:szCs w:val="20"/>
        </w:rPr>
        <w:t xml:space="preserve">NPs. </w:t>
      </w:r>
      <w:r w:rsidRPr="00F7058F">
        <w:rPr>
          <w:rFonts w:ascii="Times New Roman" w:eastAsia="AdvTimes" w:hAnsi="Times New Roman" w:cs="Times New Roman"/>
          <w:sz w:val="20"/>
          <w:szCs w:val="20"/>
        </w:rPr>
        <w:t>Various advanced synthetic methods have been recently reported for the synthesis of core-shell and multifunctional/multilayer with tunable sizes. Here discussions on the synthesis methodologies for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nanocomposites are limited to those which have applied as magnetically recoverable catalyst (MRC).</w:t>
      </w:r>
    </w:p>
    <w:p w:rsidR="00D511FD" w:rsidRPr="00F7058F" w:rsidRDefault="00027C11" w:rsidP="00F7058F">
      <w:pPr>
        <w:autoSpaceDE w:val="0"/>
        <w:autoSpaceDN w:val="0"/>
        <w:adjustRightInd w:val="0"/>
        <w:spacing w:after="0" w:line="240" w:lineRule="auto"/>
        <w:jc w:val="both"/>
        <w:rPr>
          <w:rFonts w:ascii="Times New Roman" w:eastAsia="AdvTimes" w:hAnsi="Times New Roman" w:cs="Times New Roman"/>
          <w:b/>
          <w:sz w:val="20"/>
          <w:szCs w:val="20"/>
        </w:rPr>
      </w:pPr>
      <w:r w:rsidRPr="00F7058F">
        <w:rPr>
          <w:rFonts w:ascii="Times New Roman" w:eastAsia="AdvTimes" w:hAnsi="Times New Roman" w:cs="Times New Roman"/>
          <w:b/>
          <w:sz w:val="20"/>
          <w:szCs w:val="20"/>
        </w:rPr>
        <w:t xml:space="preserve">2.1. </w:t>
      </w:r>
      <w:r w:rsidR="00AB2F9A" w:rsidRPr="00F7058F">
        <w:rPr>
          <w:rFonts w:ascii="Times New Roman" w:eastAsia="AdvTimes" w:hAnsi="Times New Roman" w:cs="Times New Roman"/>
          <w:b/>
          <w:sz w:val="20"/>
          <w:szCs w:val="20"/>
        </w:rPr>
        <w:t>Nanocomposites</w:t>
      </w:r>
      <w:r w:rsidRPr="00F7058F">
        <w:rPr>
          <w:rFonts w:ascii="Times New Roman" w:eastAsia="AdvTimes" w:hAnsi="Times New Roman" w:cs="Times New Roman"/>
          <w:b/>
          <w:sz w:val="20"/>
          <w:szCs w:val="20"/>
        </w:rPr>
        <w:t xml:space="preserve"> </w:t>
      </w:r>
      <w:r w:rsidRPr="00F7058F">
        <w:rPr>
          <w:rFonts w:ascii="Times New Roman" w:hAnsi="Times New Roman" w:cs="Times New Roman"/>
          <w:b/>
          <w:sz w:val="20"/>
          <w:szCs w:val="20"/>
        </w:rPr>
        <w:t>structures</w:t>
      </w:r>
    </w:p>
    <w:p w:rsidR="00027C11" w:rsidRPr="00F7058F" w:rsidRDefault="00027C11" w:rsidP="00F7058F">
      <w:pPr>
        <w:autoSpaceDE w:val="0"/>
        <w:autoSpaceDN w:val="0"/>
        <w:adjustRightInd w:val="0"/>
        <w:spacing w:after="0" w:line="240" w:lineRule="auto"/>
        <w:jc w:val="both"/>
        <w:rPr>
          <w:rFonts w:ascii="Times New Roman" w:hAnsi="Times New Roman" w:cs="Times New Roman"/>
          <w:sz w:val="20"/>
          <w:szCs w:val="20"/>
        </w:rPr>
      </w:pPr>
      <w:r w:rsidRPr="00F7058F">
        <w:rPr>
          <w:rFonts w:ascii="Times New Roman" w:hAnsi="Times New Roman" w:cs="Times New Roman"/>
          <w:b/>
          <w:sz w:val="20"/>
          <w:szCs w:val="20"/>
        </w:rPr>
        <w:t>2.1.1. Bifunctional nanocomposite</w:t>
      </w:r>
    </w:p>
    <w:p w:rsidR="00027C11" w:rsidRPr="00F7058F" w:rsidRDefault="00027C11"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eastAsia="AdvTimes" w:hAnsi="Times New Roman" w:cs="Times New Roman"/>
          <w:sz w:val="20"/>
          <w:szCs w:val="20"/>
        </w:rPr>
        <w:t>The Au–Fe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nanocomposites are</w:t>
      </w:r>
      <w:r w:rsidRPr="00F7058F">
        <w:rPr>
          <w:rFonts w:ascii="Times New Roman" w:eastAsia="AdvTimes" w:hAnsi="Times New Roman" w:cs="Times New Roman"/>
          <w:sz w:val="20"/>
          <w:szCs w:val="20"/>
        </w:rPr>
        <w:t xml:space="preserve"> basically bi-composite materials where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are first synthesized and then gold precursor salts are immobilized </w:t>
      </w:r>
      <w:r w:rsidRPr="00F7058F">
        <w:rPr>
          <w:rFonts w:ascii="Times New Roman" w:eastAsia="AdvTimes" w:hAnsi="Times New Roman" w:cs="Times New Roman"/>
          <w:sz w:val="20"/>
          <w:szCs w:val="20"/>
        </w:rPr>
        <w:t xml:space="preserve">and reduced with a suitable reducing agent. For successful </w:t>
      </w:r>
      <w:r w:rsidRPr="00F7058F">
        <w:rPr>
          <w:rFonts w:ascii="Times New Roman" w:hAnsi="Times New Roman" w:cs="Times New Roman"/>
          <w:sz w:val="20"/>
          <w:szCs w:val="20"/>
        </w:rPr>
        <w:t>immobilization of gold precursor salts the surface of</w:t>
      </w:r>
      <w:r w:rsidRPr="00F7058F">
        <w:rPr>
          <w:rFonts w:ascii="Times New Roman" w:eastAsia="AdvTimes" w:hAnsi="Times New Roman" w:cs="Times New Roman"/>
          <w:sz w:val="20"/>
          <w:szCs w:val="20"/>
        </w:rPr>
        <w:t xml:space="preserve">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are generally modified with different surface modifying agent.</w:t>
      </w:r>
      <w:r w:rsidRPr="00F7058F">
        <w:rPr>
          <w:rFonts w:ascii="Times New Roman" w:eastAsia="AdvTimes" w:hAnsi="Times New Roman" w:cs="Times New Roman"/>
          <w:sz w:val="20"/>
          <w:szCs w:val="20"/>
        </w:rPr>
        <w:t xml:space="preserve"> For example, </w:t>
      </w:r>
      <w:r w:rsidRPr="00F7058F">
        <w:rPr>
          <w:rFonts w:ascii="Times New Roman" w:hAnsi="Times New Roman" w:cs="Times New Roman"/>
          <w:iCs/>
          <w:sz w:val="20"/>
          <w:szCs w:val="20"/>
        </w:rPr>
        <w:t>Y. -C. Chang</w:t>
      </w:r>
      <w:r w:rsidRPr="00F7058F">
        <w:rPr>
          <w:rFonts w:ascii="Times New Roman" w:hAnsi="Times New Roman" w:cs="Times New Roman"/>
          <w:sz w:val="20"/>
          <w:szCs w:val="20"/>
        </w:rPr>
        <w:t xml:space="preserv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reported that surface of Fe</w:t>
      </w:r>
      <w:r w:rsidRPr="00F7058F">
        <w:rPr>
          <w:rFonts w:ascii="Times New Roman" w:hAnsi="Times New Roman" w:cs="Times New Roman"/>
          <w:sz w:val="20"/>
          <w:szCs w:val="20"/>
          <w:vertAlign w:val="subscript"/>
        </w:rPr>
        <w:t>3</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are modified with chitosan which is a good adsorber of metal ions. Then Au (III) ions are immobilized on chitosan coated </w:t>
      </w:r>
      <w:r w:rsidRPr="00F7058F">
        <w:rPr>
          <w:rFonts w:ascii="Times New Roman" w:eastAsia="AdvTimes" w:hAnsi="Times New Roman" w:cs="Times New Roman"/>
          <w:sz w:val="20"/>
          <w:szCs w:val="20"/>
        </w:rPr>
        <w:t>Fe</w:t>
      </w:r>
      <w:r w:rsidRPr="00F7058F">
        <w:rPr>
          <w:rFonts w:ascii="Times New Roman" w:hAnsi="Times New Roman" w:cs="Times New Roman"/>
          <w:sz w:val="20"/>
          <w:szCs w:val="20"/>
          <w:vertAlign w:val="subscript"/>
        </w:rPr>
        <w:t>3</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 xml:space="preserve">and reduced to </w:t>
      </w:r>
      <w:r w:rsidR="007B5D84" w:rsidRPr="00F7058F">
        <w:rPr>
          <w:rFonts w:ascii="Times New Roman" w:eastAsia="AdvTimes" w:hAnsi="Times New Roman" w:cs="Times New Roman"/>
          <w:sz w:val="20"/>
          <w:szCs w:val="20"/>
        </w:rPr>
        <w:t>Au</w:t>
      </w:r>
      <w:r w:rsidRPr="00F7058F">
        <w:rPr>
          <w:rFonts w:ascii="Times New Roman" w:eastAsia="AdvTimes"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with a NaBH</w:t>
      </w:r>
      <w:r w:rsidRPr="00F7058F">
        <w:rPr>
          <w:rFonts w:ascii="Times New Roman" w:eastAsia="AdvTimes" w:hAnsi="Times New Roman" w:cs="Times New Roman"/>
          <w:sz w:val="20"/>
          <w:szCs w:val="20"/>
          <w:vertAlign w:val="subscript"/>
        </w:rPr>
        <w:t xml:space="preserve">4 </w:t>
      </w:r>
      <w:r w:rsidRPr="00F7058F">
        <w:rPr>
          <w:rFonts w:ascii="Times New Roman" w:eastAsia="AdvTimes" w:hAnsi="Times New Roman" w:cs="Times New Roman"/>
          <w:sz w:val="20"/>
          <w:szCs w:val="20"/>
        </w:rPr>
        <w:t>[31]</w:t>
      </w:r>
      <w:r w:rsidRPr="00F7058F">
        <w:rPr>
          <w:rFonts w:ascii="Times New Roman" w:hAnsi="Times New Roman" w:cs="Times New Roman"/>
          <w:sz w:val="20"/>
          <w:szCs w:val="20"/>
        </w:rPr>
        <w:t xml:space="preserve">. Y. Qiu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presented an alternative facile way to prepare gold NPs using chitosan as the reducing and stabilizing agent without any other stronger protecting or reducing agents, such as citrate or NaBH</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/chitosan composite synthesized first and then chitosan reduces 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vertAlign w:val="superscript"/>
        </w:rPr>
        <w:t>−</w:t>
      </w:r>
      <w:r w:rsidRPr="00F7058F">
        <w:rPr>
          <w:rFonts w:ascii="Times New Roman" w:hAnsi="Times New Roman" w:cs="Times New Roman"/>
          <w:sz w:val="20"/>
          <w:szCs w:val="20"/>
        </w:rPr>
        <w:t xml:space="preserve"> to gold NPs [32]. F. Yan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 simple, facile and efficient method to synthesize bifunctional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/Au nanocomposites by direct NaBH</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reduction of 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vertAlign w:val="superscript"/>
        </w:rPr>
        <w:t>−</w:t>
      </w:r>
      <w:r w:rsidRPr="00F7058F">
        <w:rPr>
          <w:rFonts w:ascii="Times New Roman" w:hAnsi="Times New Roman" w:cs="Times New Roman"/>
          <w:sz w:val="20"/>
          <w:szCs w:val="20"/>
        </w:rPr>
        <w:t xml:space="preserve"> adsorbed on the carboxylate functionalized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particles [33]. C. Huang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successful synthesis of porous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and immobilization </w:t>
      </w:r>
      <w:r w:rsidR="007B5D84" w:rsidRPr="00F7058F">
        <w:rPr>
          <w:rFonts w:ascii="Times New Roman" w:hAnsi="Times New Roman" w:cs="Times New Roman"/>
          <w:sz w:val="20"/>
          <w:szCs w:val="20"/>
        </w:rPr>
        <w:t xml:space="preserve">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with size less than 2 nm in porous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modified by L-cysteine [34]. H. Woo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synthesized </w:t>
      </w:r>
      <w:r w:rsidRPr="00F7058F">
        <w:rPr>
          <w:rFonts w:ascii="Times New Roman" w:hAnsi="Times New Roman" w:cs="Times New Roman"/>
          <w:sz w:val="20"/>
          <w:szCs w:val="20"/>
        </w:rPr>
        <w:lastRenderedPageBreak/>
        <w:t>hybrid gold NPs on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microspheres and these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microspheres were then coated with polymer to make the Au NPs easier to load and to prevent the aggregation and oxidation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microspheres [35].</w:t>
      </w:r>
    </w:p>
    <w:p w:rsidR="007C3E0F" w:rsidRPr="00F7058F" w:rsidRDefault="007C3E0F" w:rsidP="00F7058F">
      <w:pPr>
        <w:autoSpaceDE w:val="0"/>
        <w:autoSpaceDN w:val="0"/>
        <w:adjustRightInd w:val="0"/>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2.1.2. Ternary</w:t>
      </w:r>
      <w:r w:rsidR="00FE4A2E" w:rsidRPr="00F7058F">
        <w:rPr>
          <w:rFonts w:ascii="Times New Roman" w:hAnsi="Times New Roman" w:cs="Times New Roman"/>
          <w:b/>
          <w:sz w:val="20"/>
          <w:szCs w:val="20"/>
        </w:rPr>
        <w:t>-functional</w:t>
      </w:r>
      <w:r w:rsidRPr="00F7058F">
        <w:rPr>
          <w:rFonts w:ascii="Times New Roman" w:hAnsi="Times New Roman" w:cs="Times New Roman"/>
          <w:b/>
          <w:sz w:val="20"/>
          <w:szCs w:val="20"/>
        </w:rPr>
        <w:t xml:space="preserve"> nanocomposite </w:t>
      </w:r>
    </w:p>
    <w:p w:rsidR="007C3E0F" w:rsidRPr="00F7058F" w:rsidRDefault="007C3E0F"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On the other hand, both gold and iron oxide are anchored in third support where catalytic activity of gold and magnetically recoverability of the composite due to the presence of iron oxide is mainly focused. The effect of the support also influences the catalytic activity in some cases. As for example M. Kokate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 simple one-pot</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one-step process for the synthesis of a novel magnetite</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silica</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gold nanocomposite. Coprecipitation of iron salts by gold chloride</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 xml:space="preserve">sodium silicate complex leads to the formation of magnetite and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impregnated into a silica matrix</w:t>
      </w:r>
      <w:r w:rsidR="00F15D15" w:rsidRPr="00F7058F">
        <w:rPr>
          <w:rFonts w:ascii="Times New Roman" w:hAnsi="Times New Roman" w:cs="Times New Roman"/>
          <w:sz w:val="20"/>
          <w:szCs w:val="20"/>
        </w:rPr>
        <w:t xml:space="preserve"> [36</w:t>
      </w:r>
      <w:r w:rsidRPr="00F7058F">
        <w:rPr>
          <w:rFonts w:ascii="Times New Roman" w:hAnsi="Times New Roman" w:cs="Times New Roman"/>
          <w:sz w:val="20"/>
          <w:szCs w:val="20"/>
        </w:rPr>
        <w:t xml:space="preserve">]. F. Chen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another ternary nanocomposite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-graphene-Au i.e.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and 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loaded on the carbon basal planes of reduced grapheme Oxide. </w:t>
      </w:r>
      <w:r w:rsidR="00203236" w:rsidRPr="00F7058F">
        <w:rPr>
          <w:rFonts w:ascii="Times New Roman" w:hAnsi="Times New Roman" w:cs="Times New Roman"/>
          <w:sz w:val="20"/>
          <w:szCs w:val="20"/>
        </w:rPr>
        <w:t>Author’s</w:t>
      </w:r>
      <w:r w:rsidRPr="00F7058F">
        <w:rPr>
          <w:rFonts w:ascii="Times New Roman" w:hAnsi="Times New Roman" w:cs="Times New Roman"/>
          <w:sz w:val="20"/>
          <w:szCs w:val="20"/>
        </w:rPr>
        <w:t xml:space="preserve"> states that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are chosen to further functionalize graphene to endow the hybrid materials with a magnetical</w:t>
      </w:r>
      <w:r w:rsidR="00F15D15" w:rsidRPr="00F7058F">
        <w:rPr>
          <w:rFonts w:ascii="Times New Roman" w:hAnsi="Times New Roman" w:cs="Times New Roman"/>
          <w:sz w:val="20"/>
          <w:szCs w:val="20"/>
        </w:rPr>
        <w:t>ly recycling catalyst support [37</w:t>
      </w:r>
      <w:r w:rsidRPr="00F7058F">
        <w:rPr>
          <w:rFonts w:ascii="Times New Roman" w:hAnsi="Times New Roman" w:cs="Times New Roman"/>
          <w:sz w:val="20"/>
          <w:szCs w:val="20"/>
        </w:rPr>
        <w:t xml:space="preserve">]. Jing Hu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an alternative simple and green route for in situ growth of gold shell or grown gold NPs attached on the graphene oxide–iron oxide nanocomposite (GO-Fe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was established. After functionalized with amino groups, the GO-Fe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nanocomposites can </w:t>
      </w:r>
      <w:r w:rsidR="00203236" w:rsidRPr="00F7058F">
        <w:rPr>
          <w:rFonts w:ascii="Times New Roman" w:hAnsi="Times New Roman" w:cs="Times New Roman"/>
          <w:sz w:val="20"/>
          <w:szCs w:val="20"/>
        </w:rPr>
        <w:t>absorb</w:t>
      </w:r>
      <w:r w:rsidRPr="00F7058F">
        <w:rPr>
          <w:rFonts w:ascii="Times New Roman" w:hAnsi="Times New Roman" w:cs="Times New Roman"/>
          <w:sz w:val="20"/>
          <w:szCs w:val="20"/>
        </w:rPr>
        <w:t xml:space="preserve"> negatively charged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which acted as gold seeds. Then the HAuCl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solution provides gold precursor with glucose serving as reducing reagent, whereby the crystal growth leads to the in situ growth of gold shell or grown gold NPs attached on the surface of GO-Fe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 xml:space="preserve">4 </w:t>
      </w:r>
      <w:r w:rsidRPr="00F7058F">
        <w:rPr>
          <w:rFonts w:ascii="Times New Roman" w:hAnsi="Times New Roman" w:cs="Times New Roman"/>
          <w:sz w:val="20"/>
          <w:szCs w:val="20"/>
        </w:rPr>
        <w:t>[3</w:t>
      </w:r>
      <w:r w:rsidR="00F15D15" w:rsidRPr="00F7058F">
        <w:rPr>
          <w:rFonts w:ascii="Times New Roman" w:hAnsi="Times New Roman" w:cs="Times New Roman"/>
          <w:sz w:val="20"/>
          <w:szCs w:val="20"/>
        </w:rPr>
        <w:t>8</w:t>
      </w:r>
      <w:r w:rsidRPr="00F7058F">
        <w:rPr>
          <w:rFonts w:ascii="Times New Roman" w:hAnsi="Times New Roman" w:cs="Times New Roman"/>
          <w:sz w:val="20"/>
          <w:szCs w:val="20"/>
        </w:rPr>
        <w:t xml:space="preserve">]. B. Lu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presented a general and effective approach for preparation of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–G ternary hybrid nanomaterial by in situ nucleation and growth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 xml:space="preserve">4 </w:t>
      </w:r>
      <w:r w:rsidRPr="00F7058F">
        <w:rPr>
          <w:rFonts w:ascii="Times New Roman" w:hAnsi="Times New Roman" w:cs="Times New Roman"/>
          <w:sz w:val="20"/>
          <w:szCs w:val="20"/>
        </w:rPr>
        <w:t>on the surface of graphene in tetraethylene glycol (TEG) solution where TEG, a nontoxic and environmentally friendly agent, acts as both solvent and reductant. Furthermore,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–G was employed as a two dimensional support for loading </w:t>
      </w:r>
      <w:r w:rsidR="001F13AB"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1F13A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to synthesize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00F15D15" w:rsidRPr="00F7058F">
        <w:rPr>
          <w:rFonts w:ascii="Times New Roman" w:hAnsi="Times New Roman" w:cs="Times New Roman"/>
          <w:sz w:val="20"/>
          <w:szCs w:val="20"/>
        </w:rPr>
        <w:t>–G ternary hybrid materials [39</w:t>
      </w:r>
      <w:r w:rsidRPr="00F7058F">
        <w:rPr>
          <w:rFonts w:ascii="Times New Roman" w:hAnsi="Times New Roman" w:cs="Times New Roman"/>
          <w:sz w:val="20"/>
          <w:szCs w:val="20"/>
        </w:rPr>
        <w:t xml:space="preserve">]. L. Ren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an efficient method for the synthesis of uniform mesoporous silica microspheres embedded with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and </w:t>
      </w:r>
      <w:r w:rsidR="001F13AB" w:rsidRPr="00F7058F">
        <w:rPr>
          <w:rFonts w:ascii="Times New Roman" w:hAnsi="Times New Roman" w:cs="Times New Roman"/>
          <w:sz w:val="20"/>
          <w:szCs w:val="20"/>
        </w:rPr>
        <w:t>Au NPs</w:t>
      </w:r>
      <w:r w:rsidRPr="00F7058F">
        <w:rPr>
          <w:rFonts w:ascii="Times New Roman" w:hAnsi="Times New Roman" w:cs="Times New Roman"/>
          <w:sz w:val="20"/>
          <w:szCs w:val="20"/>
        </w:rPr>
        <w:t>, designated as γ-Fe</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/Au/mSiO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using porous polymer microspheres as template and the ternary as γ-Fe</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/Au/mSiO</w:t>
      </w:r>
      <w:r w:rsidRPr="00F7058F">
        <w:rPr>
          <w:rFonts w:ascii="Times New Roman" w:hAnsi="Times New Roman" w:cs="Times New Roman"/>
          <w:sz w:val="20"/>
          <w:szCs w:val="20"/>
          <w:vertAlign w:val="subscript"/>
        </w:rPr>
        <w:t xml:space="preserve">2 </w:t>
      </w:r>
      <w:r w:rsidRPr="00F7058F">
        <w:rPr>
          <w:rFonts w:ascii="Times New Roman" w:hAnsi="Times New Roman" w:cs="Times New Roman"/>
          <w:sz w:val="20"/>
          <w:szCs w:val="20"/>
        </w:rPr>
        <w:t>composite are obtained after calcinations to remove the polymer template and organic agents</w:t>
      </w:r>
      <w:r w:rsidR="00F15D15" w:rsidRPr="00F7058F">
        <w:rPr>
          <w:rFonts w:ascii="Times New Roman" w:hAnsi="Times New Roman" w:cs="Times New Roman"/>
          <w:sz w:val="20"/>
          <w:szCs w:val="20"/>
        </w:rPr>
        <w:t xml:space="preserve"> [40</w:t>
      </w:r>
      <w:r w:rsidRPr="00F7058F">
        <w:rPr>
          <w:rFonts w:ascii="Times New Roman" w:hAnsi="Times New Roman" w:cs="Times New Roman"/>
          <w:sz w:val="20"/>
          <w:szCs w:val="20"/>
        </w:rPr>
        <w:t xml:space="preserve">]. </w:t>
      </w:r>
    </w:p>
    <w:p w:rsidR="00F15D15" w:rsidRPr="00F7058F" w:rsidRDefault="00F15D15" w:rsidP="00F7058F">
      <w:pPr>
        <w:autoSpaceDE w:val="0"/>
        <w:autoSpaceDN w:val="0"/>
        <w:adjustRightInd w:val="0"/>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2.1.3. Multifunctional</w:t>
      </w:r>
      <w:r w:rsidRPr="00F7058F">
        <w:rPr>
          <w:rFonts w:ascii="Times New Roman" w:eastAsia="AdvTimes" w:hAnsi="Times New Roman" w:cs="Times New Roman"/>
          <w:b/>
          <w:sz w:val="20"/>
          <w:szCs w:val="20"/>
        </w:rPr>
        <w:t xml:space="preserve">/multilayer </w:t>
      </w:r>
      <w:r w:rsidRPr="00F7058F">
        <w:rPr>
          <w:rFonts w:ascii="Times New Roman" w:hAnsi="Times New Roman" w:cs="Times New Roman"/>
          <w:b/>
          <w:sz w:val="20"/>
          <w:szCs w:val="20"/>
        </w:rPr>
        <w:t xml:space="preserve">nanocomposite </w:t>
      </w:r>
    </w:p>
    <w:p w:rsidR="00D511FD" w:rsidRPr="00F7058F" w:rsidRDefault="00F15D15"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eastAsia="AdvTimes" w:hAnsi="Times New Roman" w:cs="Times New Roman"/>
          <w:sz w:val="20"/>
          <w:szCs w:val="20"/>
        </w:rPr>
        <w:t>The above-mentioned Au–Fe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structures are basically bi/ternary composite materials. Many scientists are interested in extending the scope of Au–Fe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nanocomposites by introducing more layers/multiple functionality of material on them in a view to synthesize ‘‘all in one’’ nanocomposites. Silica layer coating is common after the synthesis of the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core due to its ability to stabilize the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w:t>
      </w:r>
      <w:r w:rsidRPr="00F7058F">
        <w:rPr>
          <w:rFonts w:ascii="Times New Roman" w:eastAsia="AdvTimes" w:hAnsi="Times New Roman" w:cs="Times New Roman"/>
          <w:sz w:val="20"/>
          <w:szCs w:val="20"/>
        </w:rPr>
        <w:t>core and prevent its aggregation. To coat a silica layer onto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eastAsia="AdvTimes" w:hAnsi="Times New Roman" w:cs="Times New Roman"/>
          <w:sz w:val="20"/>
          <w:szCs w:val="20"/>
        </w:rPr>
        <w:t xml:space="preserve"> </w:t>
      </w:r>
      <w:r w:rsidR="006F75B6"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tetraethylorthosilicate (TEOS) is typically used for a sol–gel reaction. During the synthesis of Au–Fe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 the silica layer is introduced in order to increase size and stability of Fe</w:t>
      </w:r>
      <w:r w:rsidRPr="00F7058F">
        <w:rPr>
          <w:rFonts w:ascii="Times New Roman"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eastAsia="AdvTimes" w:hAnsi="Times New Roman" w:cs="Times New Roman"/>
          <w:sz w:val="20"/>
          <w:szCs w:val="20"/>
        </w:rPr>
        <w:t>.</w:t>
      </w:r>
      <w:r w:rsidR="006F75B6"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As reported by Yeo </w:t>
      </w:r>
      <w:r w:rsidRPr="00F7058F">
        <w:rPr>
          <w:rFonts w:ascii="Times New Roman" w:hAnsi="Times New Roman" w:cs="Times New Roman"/>
          <w:i/>
          <w:sz w:val="20"/>
          <w:szCs w:val="20"/>
        </w:rPr>
        <w:t>et al.</w:t>
      </w:r>
      <w:r w:rsidRPr="00F7058F">
        <w:rPr>
          <w:rFonts w:ascii="Times New Roman" w:eastAsia="AdvTimes" w:hAnsi="Times New Roman" w:cs="Times New Roman"/>
          <w:sz w:val="20"/>
          <w:szCs w:val="20"/>
        </w:rPr>
        <w:t>, the Fe</w:t>
      </w:r>
      <w:r w:rsidRPr="00F7058F">
        <w:rPr>
          <w:rFonts w:ascii="Times New Roman" w:eastAsia="AdvTimes" w:hAnsi="Times New Roman" w:cs="Times New Roman"/>
          <w:sz w:val="20"/>
          <w:szCs w:val="20"/>
          <w:vertAlign w:val="subscript"/>
        </w:rPr>
        <w:t>3</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4</w:t>
      </w:r>
      <w:r w:rsidRPr="00F7058F">
        <w:rPr>
          <w:rFonts w:ascii="Times New Roman" w:eastAsia="AdvTimes" w:hAnsi="Times New Roman" w:cs="Times New Roman"/>
          <w:sz w:val="20"/>
          <w:szCs w:val="20"/>
        </w:rPr>
        <w:t>@Au core/satellite composite is coated with a silica layer. By selective etching of the Fe</w:t>
      </w:r>
      <w:r w:rsidRPr="00F7058F">
        <w:rPr>
          <w:rFonts w:ascii="Times New Roman" w:eastAsia="AdvTimes" w:hAnsi="Times New Roman" w:cs="Times New Roman"/>
          <w:sz w:val="20"/>
          <w:szCs w:val="20"/>
          <w:vertAlign w:val="subscript"/>
        </w:rPr>
        <w:t>3</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4</w:t>
      </w:r>
      <w:r w:rsidRPr="00F7058F">
        <w:rPr>
          <w:rFonts w:ascii="Times New Roman" w:eastAsia="AdvTimes" w:hAnsi="Times New Roman" w:cs="Times New Roman"/>
          <w:sz w:val="20"/>
          <w:szCs w:val="20"/>
        </w:rPr>
        <w:t xml:space="preserve"> core with NaBH</w:t>
      </w:r>
      <w:r w:rsidRPr="00F7058F">
        <w:rPr>
          <w:rFonts w:ascii="Times New Roman" w:eastAsia="AdvTimes" w:hAnsi="Times New Roman" w:cs="Times New Roman"/>
          <w:sz w:val="20"/>
          <w:szCs w:val="20"/>
          <w:vertAlign w:val="subscript"/>
        </w:rPr>
        <w:t>4</w:t>
      </w:r>
      <w:r w:rsidRPr="00F7058F">
        <w:rPr>
          <w:rFonts w:ascii="Times New Roman" w:eastAsia="AdvTimes" w:hAnsi="Times New Roman" w:cs="Times New Roman"/>
          <w:sz w:val="20"/>
          <w:szCs w:val="20"/>
        </w:rPr>
        <w:t xml:space="preserve">, hollow silica </w:t>
      </w:r>
      <w:r w:rsidR="007B5D84"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embedded with Au </w:t>
      </w:r>
      <w:r w:rsidR="007B5D84"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were synthesized [</w:t>
      </w:r>
      <w:r w:rsidR="006F75B6" w:rsidRPr="00F7058F">
        <w:rPr>
          <w:rFonts w:ascii="Times New Roman" w:eastAsia="AdvTimes" w:hAnsi="Times New Roman" w:cs="Times New Roman"/>
          <w:sz w:val="20"/>
          <w:szCs w:val="20"/>
        </w:rPr>
        <w:t>4</w:t>
      </w:r>
      <w:r w:rsidRPr="00F7058F">
        <w:rPr>
          <w:rFonts w:ascii="Times New Roman" w:eastAsia="AdvTimes" w:hAnsi="Times New Roman" w:cs="Times New Roman"/>
          <w:sz w:val="20"/>
          <w:szCs w:val="20"/>
        </w:rPr>
        <w:t xml:space="preserve">1]. </w:t>
      </w:r>
      <w:r w:rsidRPr="00F7058F">
        <w:rPr>
          <w:rFonts w:ascii="Times New Roman" w:hAnsi="Times New Roman" w:cs="Times New Roman"/>
          <w:sz w:val="20"/>
          <w:szCs w:val="20"/>
        </w:rPr>
        <w:t>Y.</w:t>
      </w:r>
      <w:r w:rsidR="006F75B6" w:rsidRPr="00F7058F">
        <w:rPr>
          <w:rFonts w:ascii="Times New Roman" w:hAnsi="Times New Roman" w:cs="Times New Roman"/>
          <w:sz w:val="20"/>
          <w:szCs w:val="20"/>
        </w:rPr>
        <w:t xml:space="preserve"> </w:t>
      </w:r>
      <w:r w:rsidRPr="00F7058F">
        <w:rPr>
          <w:rFonts w:ascii="Times New Roman" w:hAnsi="Times New Roman" w:cs="Times New Roman"/>
          <w:sz w:val="20"/>
          <w:szCs w:val="20"/>
        </w:rPr>
        <w:t xml:space="preserve">Zhu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construction of multifunctional magnetic composite microspheres with in situ growth 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in multilayer polyelectrolyte films (MPFs); designated as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@SiO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-LBL-Au (0) microspheres. The MPFs are especially attractive for encapsulating metal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because their layer-by-layer (LBL) deposition is both convenient and versatile</w:t>
      </w:r>
      <w:r w:rsidR="00B91BCA" w:rsidRPr="00F7058F">
        <w:rPr>
          <w:rFonts w:ascii="Times New Roman" w:hAnsi="Times New Roman" w:cs="Times New Roman"/>
          <w:sz w:val="20"/>
          <w:szCs w:val="20"/>
        </w:rPr>
        <w:t xml:space="preserve"> </w:t>
      </w:r>
      <w:r w:rsidRPr="00F7058F">
        <w:rPr>
          <w:rFonts w:ascii="Times New Roman" w:hAnsi="Times New Roman" w:cs="Times New Roman"/>
          <w:sz w:val="20"/>
          <w:szCs w:val="20"/>
        </w:rPr>
        <w:t>[</w:t>
      </w:r>
      <w:r w:rsidR="006F75B6" w:rsidRPr="00F7058F">
        <w:rPr>
          <w:rFonts w:ascii="Times New Roman" w:hAnsi="Times New Roman" w:cs="Times New Roman"/>
          <w:sz w:val="20"/>
          <w:szCs w:val="20"/>
        </w:rPr>
        <w:t>4</w:t>
      </w:r>
      <w:r w:rsidRPr="00F7058F">
        <w:rPr>
          <w:rFonts w:ascii="Times New Roman" w:hAnsi="Times New Roman" w:cs="Times New Roman"/>
          <w:sz w:val="20"/>
          <w:szCs w:val="20"/>
        </w:rPr>
        <w:t>2].</w:t>
      </w:r>
      <w:r w:rsidRPr="00F7058F">
        <w:rPr>
          <w:rFonts w:ascii="Times New Roman" w:eastAsia="AdvTimes" w:hAnsi="Times New Roman" w:cs="Times New Roman"/>
          <w:sz w:val="20"/>
          <w:szCs w:val="20"/>
        </w:rPr>
        <w:t xml:space="preserve"> </w:t>
      </w:r>
      <w:r w:rsidRPr="00F7058F">
        <w:rPr>
          <w:rFonts w:ascii="Times New Roman" w:hAnsi="Times New Roman" w:cs="Times New Roman"/>
          <w:sz w:val="20"/>
          <w:szCs w:val="20"/>
        </w:rPr>
        <w:t xml:space="preserve">B. Liu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synthesis of multilayer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@SiO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@PHEMA-g-PDMAEMA Microspheres and the Au NPs were facilely loaded into the functional PDMAEMA brushes through the in situ reduction due to their strong coordinate interaction [</w:t>
      </w:r>
      <w:r w:rsidR="006F75B6" w:rsidRPr="00F7058F">
        <w:rPr>
          <w:rFonts w:ascii="Times New Roman" w:hAnsi="Times New Roman" w:cs="Times New Roman"/>
          <w:sz w:val="20"/>
          <w:szCs w:val="20"/>
        </w:rPr>
        <w:t>4</w:t>
      </w:r>
      <w:r w:rsidRPr="00F7058F">
        <w:rPr>
          <w:rFonts w:ascii="Times New Roman" w:hAnsi="Times New Roman" w:cs="Times New Roman"/>
          <w:sz w:val="20"/>
          <w:szCs w:val="20"/>
        </w:rPr>
        <w:t>3].</w:t>
      </w:r>
    </w:p>
    <w:p w:rsidR="001F2ACD" w:rsidRPr="00F7058F" w:rsidRDefault="00FE4A2E"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2.2. Core/shell structures</w:t>
      </w:r>
    </w:p>
    <w:p w:rsidR="00347975" w:rsidRPr="00F7058F" w:rsidRDefault="00347975"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A nanoparticle with a single core and fully covered with a shell coating is known as Core/shell nanocomposite. This core/shell-structured composite materials which combine with the advantageous properties of both materials of the core and the shell, have attracted increasing interest to materials scientists due to their unique physicochemical properties that has been employed in various potential applications in the areas of photonics, biotechnology, catalysis and nanotechnology [</w:t>
      </w:r>
      <w:r w:rsidR="00454387" w:rsidRPr="00F7058F">
        <w:rPr>
          <w:rFonts w:ascii="Times New Roman" w:hAnsi="Times New Roman" w:cs="Times New Roman"/>
          <w:sz w:val="20"/>
          <w:szCs w:val="20"/>
        </w:rPr>
        <w:t xml:space="preserve">3-6, </w:t>
      </w:r>
      <w:r w:rsidRPr="00F7058F">
        <w:rPr>
          <w:rFonts w:ascii="Times New Roman" w:hAnsi="Times New Roman" w:cs="Times New Roman"/>
          <w:sz w:val="20"/>
          <w:szCs w:val="20"/>
        </w:rPr>
        <w:t>44]. The surface of the uniform core/shell nanocomposite could be further functionalised with new ligands to give well-defined structures. Furthermore, these specific core/shell structures which possess the ability to be modified with different charges, functions, or reactive moieties on the surface with enhanced stability and compatibility provide an avenue for the synthesis of complex composite materials.</w:t>
      </w:r>
    </w:p>
    <w:p w:rsidR="00347975" w:rsidRPr="00F7058F" w:rsidRDefault="00347975"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The design and synthesis of various core/shell architectures based on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are important research subjects as this magnetite, with a cubic inverse spinel structure, has been widely studied because of their potential applications as ferrofluids, catalysts, biological assays, chemical sensors, and electrophotographic developers [4</w:t>
      </w:r>
      <w:r w:rsidR="00454387" w:rsidRPr="00F7058F">
        <w:rPr>
          <w:rFonts w:ascii="Times New Roman" w:hAnsi="Times New Roman" w:cs="Times New Roman"/>
          <w:sz w:val="20"/>
          <w:szCs w:val="20"/>
        </w:rPr>
        <w:t>5-50</w:t>
      </w:r>
      <w:r w:rsidRPr="00F7058F">
        <w:rPr>
          <w:rFonts w:ascii="Times New Roman" w:hAnsi="Times New Roman" w:cs="Times New Roman"/>
          <w:sz w:val="20"/>
          <w:szCs w:val="20"/>
        </w:rPr>
        <w:t>]. Scientist and researchers have developed different strategies to synthesize different magnetic core/shell composite materials.</w:t>
      </w:r>
    </w:p>
    <w:p w:rsidR="00347975" w:rsidRPr="00F7058F" w:rsidRDefault="00347975" w:rsidP="00F7058F">
      <w:pPr>
        <w:spacing w:after="0" w:line="240" w:lineRule="auto"/>
        <w:jc w:val="both"/>
        <w:rPr>
          <w:rFonts w:ascii="Times New Roman" w:hAnsi="Times New Roman" w:cs="Times New Roman"/>
          <w:sz w:val="20"/>
          <w:szCs w:val="20"/>
        </w:rPr>
      </w:pPr>
      <w:r w:rsidRPr="00F7058F">
        <w:rPr>
          <w:rFonts w:ascii="Times New Roman" w:hAnsi="Times New Roman" w:cs="Times New Roman"/>
          <w:sz w:val="20"/>
          <w:szCs w:val="20"/>
        </w:rPr>
        <w:t xml:space="preserve">W. Guo </w:t>
      </w:r>
      <w:r w:rsidRPr="00F7058F">
        <w:rPr>
          <w:rFonts w:ascii="Times New Roman" w:hAnsi="Times New Roman" w:cs="Times New Roman"/>
          <w:i/>
          <w:sz w:val="20"/>
          <w:szCs w:val="20"/>
        </w:rPr>
        <w:t>et al.</w:t>
      </w:r>
      <w:r w:rsidR="00454387" w:rsidRPr="00F7058F">
        <w:rPr>
          <w:rFonts w:ascii="Times New Roman" w:hAnsi="Times New Roman" w:cs="Times New Roman"/>
          <w:sz w:val="20"/>
          <w:szCs w:val="20"/>
        </w:rPr>
        <w:t xml:space="preserve"> [51</w:t>
      </w:r>
      <w:r w:rsidRPr="00F7058F">
        <w:rPr>
          <w:rFonts w:ascii="Times New Roman" w:hAnsi="Times New Roman" w:cs="Times New Roman"/>
          <w:sz w:val="20"/>
          <w:szCs w:val="20"/>
        </w:rPr>
        <w:t>] propose a simple hydrogen-bond-assisted polymerization method to synthesize well-defined core-shell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@P(4-VP–DVB)@Au microspheres where 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are easily embedded into the P(4-VP) shell through reduction of HAuCl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in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@P(4-VP–DVB) microsphere dispersion. A solvothermal method has been applied to synthesize peroxyacetic acid (PAA)-modified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w:t>
      </w:r>
      <w:r w:rsidR="00454387" w:rsidRPr="00F7058F">
        <w:rPr>
          <w:rFonts w:ascii="Times New Roman" w:hAnsi="Times New Roman" w:cs="Times New Roman"/>
          <w:sz w:val="20"/>
          <w:szCs w:val="20"/>
        </w:rPr>
        <w:t>[52-53</w:t>
      </w:r>
      <w:r w:rsidRPr="00F7058F">
        <w:rPr>
          <w:rFonts w:ascii="Times New Roman" w:hAnsi="Times New Roman" w:cs="Times New Roman"/>
          <w:sz w:val="20"/>
          <w:szCs w:val="20"/>
        </w:rPr>
        <w:t>] where monomers of 4-VP has been adsorbed on the surface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w:t>
      </w:r>
      <w:r w:rsidRPr="00F7058F">
        <w:rPr>
          <w:rFonts w:ascii="Times New Roman" w:hAnsi="Times New Roman" w:cs="Times New Roman"/>
          <w:i/>
          <w:sz w:val="20"/>
          <w:szCs w:val="20"/>
        </w:rPr>
        <w:t>via</w:t>
      </w:r>
      <w:r w:rsidRPr="00F7058F">
        <w:rPr>
          <w:rFonts w:ascii="Times New Roman" w:hAnsi="Times New Roman" w:cs="Times New Roman"/>
          <w:sz w:val="20"/>
          <w:szCs w:val="20"/>
        </w:rPr>
        <w:t xml:space="preserve"> strong hydrogen-bond interaction between their pyridine </w:t>
      </w:r>
      <w:r w:rsidRPr="00F7058F">
        <w:rPr>
          <w:rFonts w:ascii="Times New Roman" w:hAnsi="Times New Roman" w:cs="Times New Roman"/>
          <w:sz w:val="20"/>
          <w:szCs w:val="20"/>
        </w:rPr>
        <w:lastRenderedPageBreak/>
        <w:t>moieties as a Lewis base electron donor and PAA as a polyacid electron acceptor. Under acidic pH, the surface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@P(4-VP–DVB) microspheres </w:t>
      </w:r>
      <w:r w:rsidR="0057022B" w:rsidRPr="00F7058F">
        <w:rPr>
          <w:rFonts w:ascii="Times New Roman" w:hAnsi="Times New Roman" w:cs="Times New Roman"/>
          <w:sz w:val="20"/>
          <w:szCs w:val="20"/>
        </w:rPr>
        <w:t xml:space="preserve">tend to be protonated </w:t>
      </w:r>
      <w:r w:rsidRPr="00F7058F">
        <w:rPr>
          <w:rFonts w:ascii="Times New Roman" w:hAnsi="Times New Roman" w:cs="Times New Roman"/>
          <w:sz w:val="20"/>
          <w:szCs w:val="20"/>
        </w:rPr>
        <w:t>and stretch owing to the st</w:t>
      </w:r>
      <w:r w:rsidR="0057022B" w:rsidRPr="00F7058F">
        <w:rPr>
          <w:rFonts w:ascii="Times New Roman" w:hAnsi="Times New Roman" w:cs="Times New Roman"/>
          <w:sz w:val="20"/>
          <w:szCs w:val="20"/>
        </w:rPr>
        <w:t xml:space="preserve">rong affinity of pyridine group </w:t>
      </w:r>
      <w:r w:rsidRPr="00F7058F">
        <w:rPr>
          <w:rFonts w:ascii="Times New Roman" w:hAnsi="Times New Roman" w:cs="Times New Roman"/>
          <w:sz w:val="20"/>
          <w:szCs w:val="20"/>
        </w:rPr>
        <w:t>toward H</w:t>
      </w:r>
      <w:r w:rsidRPr="00F7058F">
        <w:rPr>
          <w:rFonts w:ascii="Times New Roman" w:hAnsi="Times New Roman" w:cs="Times New Roman"/>
          <w:sz w:val="20"/>
          <w:szCs w:val="20"/>
          <w:vertAlign w:val="superscript"/>
        </w:rPr>
        <w:t>+</w:t>
      </w:r>
      <w:r w:rsidRPr="00F7058F">
        <w:rPr>
          <w:rFonts w:ascii="Times New Roman" w:hAnsi="Times New Roman" w:cs="Times New Roman"/>
          <w:sz w:val="20"/>
          <w:szCs w:val="20"/>
        </w:rPr>
        <w:t xml:space="preserve"> and thus provide the route of growth of Au N</w:t>
      </w:r>
      <w:r w:rsidR="0057022B" w:rsidRPr="00F7058F">
        <w:rPr>
          <w:rFonts w:ascii="Times New Roman" w:hAnsi="Times New Roman" w:cs="Times New Roman"/>
          <w:sz w:val="20"/>
          <w:szCs w:val="20"/>
        </w:rPr>
        <w:t>P</w:t>
      </w:r>
      <w:r w:rsidRPr="00F7058F">
        <w:rPr>
          <w:rFonts w:ascii="Times New Roman" w:hAnsi="Times New Roman" w:cs="Times New Roman"/>
          <w:sz w:val="20"/>
          <w:szCs w:val="20"/>
        </w:rPr>
        <w:t>s embedded into the outer P(4-VP) shell. In fact, P(4-VP) chains stretch by the addition of HAuCl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and in presence of NaBH</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causes shrinkage of P(4-VP) chains, thus causing the reduced and growing 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to be embedded into the outer P(4-VP) shell of the synthesized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@P(4-VP–DVB) microspheres.</w:t>
      </w:r>
    </w:p>
    <w:p w:rsidR="00463C25" w:rsidRPr="00F7058F" w:rsidRDefault="00347975"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F. Ke </w:t>
      </w:r>
      <w:r w:rsidRPr="00F7058F">
        <w:rPr>
          <w:rFonts w:ascii="Times New Roman" w:hAnsi="Times New Roman" w:cs="Times New Roman"/>
          <w:i/>
          <w:sz w:val="20"/>
          <w:szCs w:val="20"/>
        </w:rPr>
        <w:t>et al.</w:t>
      </w:r>
      <w:r w:rsidR="00454387" w:rsidRPr="00F7058F">
        <w:rPr>
          <w:rFonts w:ascii="Times New Roman" w:hAnsi="Times New Roman" w:cs="Times New Roman"/>
          <w:sz w:val="20"/>
          <w:szCs w:val="20"/>
        </w:rPr>
        <w:t xml:space="preserve"> [54</w:t>
      </w:r>
      <w:r w:rsidRPr="00F7058F">
        <w:rPr>
          <w:rFonts w:ascii="Times New Roman" w:hAnsi="Times New Roman" w:cs="Times New Roman"/>
          <w:sz w:val="20"/>
          <w:szCs w:val="20"/>
        </w:rPr>
        <w:t>] synthesized a MOF based porous magnetic core-shell Au catalyst,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@MIL-100(Fe) by a versatile layer-by-layer assembly method. It has been observed that by adjusting the assembly cycle number, the shell thickness in core-shell structures can be controlled.</w:t>
      </w:r>
      <w:r w:rsidR="00955BD6" w:rsidRPr="00F7058F">
        <w:rPr>
          <w:rFonts w:ascii="Times New Roman" w:hAnsi="Times New Roman" w:cs="Times New Roman"/>
          <w:sz w:val="20"/>
          <w:szCs w:val="20"/>
        </w:rPr>
        <w:t xml:space="preserve"> </w:t>
      </w:r>
      <w:r w:rsidRPr="00F7058F">
        <w:rPr>
          <w:rFonts w:ascii="Times New Roman" w:hAnsi="Times New Roman" w:cs="Times New Roman"/>
          <w:sz w:val="20"/>
          <w:szCs w:val="20"/>
        </w:rPr>
        <w:t xml:space="preserve">W. Zhang </w:t>
      </w:r>
      <w:r w:rsidRPr="00F7058F">
        <w:rPr>
          <w:rFonts w:ascii="Times New Roman" w:hAnsi="Times New Roman" w:cs="Times New Roman"/>
          <w:i/>
          <w:sz w:val="20"/>
          <w:szCs w:val="20"/>
        </w:rPr>
        <w:t>et al.</w:t>
      </w:r>
      <w:r w:rsidR="00454387" w:rsidRPr="00F7058F">
        <w:rPr>
          <w:rFonts w:ascii="Times New Roman" w:hAnsi="Times New Roman" w:cs="Times New Roman"/>
          <w:sz w:val="20"/>
          <w:szCs w:val="20"/>
        </w:rPr>
        <w:t xml:space="preserve"> [58</w:t>
      </w:r>
      <w:r w:rsidRPr="00F7058F">
        <w:rPr>
          <w:rFonts w:ascii="Times New Roman" w:hAnsi="Times New Roman" w:cs="Times New Roman"/>
          <w:sz w:val="20"/>
          <w:szCs w:val="20"/>
        </w:rPr>
        <w:t>] have designed and prepared monodisperse magnetic sandwiched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@Au/PEGDMA core–shell microspheres by adopting hydrothermal method for preparation of magnetite core with subsequent modification of (3-aminopropyl) trimethoxysilane (APS) for introduction of the surface amino groups, P(EGDMA) shell has been prepared by a distillation precipitation polymerization process and the sandwiched Au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are formed through a in situ reduction of HAuCl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in presence of  NaBH</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as reductant. By altering the weight ratios of EGDMA monomers to magnetite core during polymerization process the thicknesses of the outer polymeric shells could be controlled.</w:t>
      </w:r>
    </w:p>
    <w:p w:rsidR="00A30922" w:rsidRPr="00F7058F" w:rsidRDefault="00A30922" w:rsidP="00F7058F">
      <w:pPr>
        <w:spacing w:after="0" w:line="240" w:lineRule="auto"/>
        <w:ind w:firstLine="288"/>
        <w:jc w:val="both"/>
        <w:rPr>
          <w:rFonts w:ascii="Times New Roman" w:hAnsi="Times New Roman" w:cs="Times New Roman"/>
          <w:sz w:val="20"/>
          <w:szCs w:val="20"/>
          <w:lang w:val="en-US"/>
        </w:rPr>
      </w:pPr>
      <w:r w:rsidRPr="00F7058F">
        <w:rPr>
          <w:rFonts w:ascii="Times New Roman" w:hAnsi="Times New Roman" w:cs="Times New Roman"/>
          <w:bCs/>
          <w:sz w:val="20"/>
          <w:szCs w:val="20"/>
        </w:rPr>
        <w:t xml:space="preserve">L. Wang, et al. [56] </w:t>
      </w:r>
      <w:r w:rsidRPr="00F7058F">
        <w:rPr>
          <w:rFonts w:ascii="Times New Roman" w:hAnsi="Times New Roman" w:cs="Times New Roman"/>
          <w:sz w:val="20"/>
          <w:szCs w:val="20"/>
          <w:lang w:val="en-US"/>
        </w:rPr>
        <w:t>describes of the synthesis and assembly of core (Fe</w:t>
      </w:r>
      <w:r w:rsidRPr="00F7058F">
        <w:rPr>
          <w:rFonts w:ascii="Times New Roman" w:hAnsi="Times New Roman" w:cs="Times New Roman"/>
          <w:sz w:val="20"/>
          <w:szCs w:val="20"/>
          <w:vertAlign w:val="subscript"/>
          <w:lang w:val="en-US"/>
        </w:rPr>
        <w:t>3</w:t>
      </w:r>
      <w:r w:rsidRPr="00F7058F">
        <w:rPr>
          <w:rFonts w:ascii="Times New Roman" w:hAnsi="Times New Roman" w:cs="Times New Roman"/>
          <w:sz w:val="20"/>
          <w:szCs w:val="20"/>
          <w:lang w:val="en-US"/>
        </w:rPr>
        <w:t>O</w:t>
      </w:r>
      <w:r w:rsidRPr="00F7058F">
        <w:rPr>
          <w:rFonts w:ascii="Times New Roman" w:hAnsi="Times New Roman" w:cs="Times New Roman"/>
          <w:sz w:val="20"/>
          <w:szCs w:val="20"/>
          <w:vertAlign w:val="subscript"/>
          <w:lang w:val="en-US"/>
        </w:rPr>
        <w:t>4</w:t>
      </w:r>
      <w:r w:rsidRPr="00F7058F">
        <w:rPr>
          <w:rFonts w:ascii="Times New Roman" w:hAnsi="Times New Roman" w:cs="Times New Roman"/>
          <w:sz w:val="20"/>
          <w:szCs w:val="20"/>
          <w:lang w:val="en-US"/>
        </w:rPr>
        <w:t>)-shell (Au) NPs with high monodispersity. Fe</w:t>
      </w:r>
      <w:r w:rsidRPr="00F7058F">
        <w:rPr>
          <w:rFonts w:ascii="Times New Roman" w:hAnsi="Times New Roman" w:cs="Times New Roman"/>
          <w:sz w:val="20"/>
          <w:szCs w:val="20"/>
          <w:vertAlign w:val="subscript"/>
          <w:lang w:val="en-US"/>
        </w:rPr>
        <w:t>3</w:t>
      </w:r>
      <w:r w:rsidRPr="00F7058F">
        <w:rPr>
          <w:rFonts w:ascii="Times New Roman" w:hAnsi="Times New Roman" w:cs="Times New Roman"/>
          <w:sz w:val="20"/>
          <w:szCs w:val="20"/>
          <w:lang w:val="en-US"/>
        </w:rPr>
        <w:t>O</w:t>
      </w:r>
      <w:r w:rsidRPr="00F7058F">
        <w:rPr>
          <w:rFonts w:ascii="Times New Roman" w:hAnsi="Times New Roman" w:cs="Times New Roman"/>
          <w:sz w:val="20"/>
          <w:szCs w:val="20"/>
          <w:vertAlign w:val="subscript"/>
          <w:lang w:val="en-US"/>
        </w:rPr>
        <w:t>4</w:t>
      </w:r>
      <w:r w:rsidRPr="00F7058F">
        <w:rPr>
          <w:rFonts w:ascii="Times New Roman" w:hAnsi="Times New Roman" w:cs="Times New Roman"/>
          <w:sz w:val="20"/>
          <w:szCs w:val="20"/>
          <w:lang w:val="en-US"/>
        </w:rPr>
        <w:t xml:space="preserve"> NPs of selected sizes were used as seeding materials for the reduction of gold precursors to produce gold-coated Fe</w:t>
      </w:r>
      <w:r w:rsidRPr="00F7058F">
        <w:rPr>
          <w:rFonts w:ascii="Times New Roman" w:hAnsi="Times New Roman" w:cs="Times New Roman"/>
          <w:sz w:val="20"/>
          <w:szCs w:val="20"/>
          <w:vertAlign w:val="subscript"/>
          <w:lang w:val="en-US"/>
        </w:rPr>
        <w:t>3</w:t>
      </w:r>
      <w:r w:rsidRPr="00F7058F">
        <w:rPr>
          <w:rFonts w:ascii="Times New Roman" w:hAnsi="Times New Roman" w:cs="Times New Roman"/>
          <w:sz w:val="20"/>
          <w:szCs w:val="20"/>
          <w:lang w:val="en-US"/>
        </w:rPr>
        <w:t>O</w:t>
      </w:r>
      <w:r w:rsidRPr="00F7058F">
        <w:rPr>
          <w:rFonts w:ascii="Times New Roman" w:hAnsi="Times New Roman" w:cs="Times New Roman"/>
          <w:sz w:val="20"/>
          <w:szCs w:val="20"/>
          <w:vertAlign w:val="subscript"/>
          <w:lang w:val="en-US"/>
        </w:rPr>
        <w:t>4</w:t>
      </w:r>
      <w:r w:rsidRPr="00F7058F">
        <w:rPr>
          <w:rFonts w:ascii="Times New Roman" w:hAnsi="Times New Roman" w:cs="Times New Roman"/>
          <w:sz w:val="20"/>
          <w:szCs w:val="20"/>
          <w:lang w:val="en-US"/>
        </w:rPr>
        <w:t xml:space="preserve"> NPs (</w:t>
      </w:r>
      <w:r w:rsidR="007A14D2" w:rsidRPr="00F7058F">
        <w:rPr>
          <w:rFonts w:ascii="Times New Roman" w:hAnsi="Times New Roman" w:cs="Times New Roman"/>
          <w:sz w:val="20"/>
          <w:szCs w:val="20"/>
          <w:lang w:val="en-US"/>
        </w:rPr>
        <w:t>Fe</w:t>
      </w:r>
      <w:r w:rsidR="007A14D2" w:rsidRPr="00F7058F">
        <w:rPr>
          <w:rFonts w:ascii="Times New Roman" w:hAnsi="Times New Roman" w:cs="Times New Roman"/>
          <w:sz w:val="20"/>
          <w:szCs w:val="20"/>
          <w:vertAlign w:val="subscript"/>
          <w:lang w:val="en-US"/>
        </w:rPr>
        <w:t>3</w:t>
      </w:r>
      <w:r w:rsidR="007A14D2" w:rsidRPr="00F7058F">
        <w:rPr>
          <w:rFonts w:ascii="Times New Roman" w:hAnsi="Times New Roman" w:cs="Times New Roman"/>
          <w:sz w:val="20"/>
          <w:szCs w:val="20"/>
          <w:lang w:val="en-US"/>
        </w:rPr>
        <w:t>O</w:t>
      </w:r>
      <w:r w:rsidR="007A14D2" w:rsidRPr="00F7058F">
        <w:rPr>
          <w:rFonts w:ascii="Times New Roman" w:hAnsi="Times New Roman" w:cs="Times New Roman"/>
          <w:sz w:val="20"/>
          <w:szCs w:val="20"/>
          <w:vertAlign w:val="subscript"/>
          <w:lang w:val="en-US"/>
        </w:rPr>
        <w:t>4</w:t>
      </w:r>
      <w:r w:rsidR="007A14D2" w:rsidRPr="00F7058F">
        <w:rPr>
          <w:rFonts w:ascii="Times New Roman" w:hAnsi="Times New Roman" w:cs="Times New Roman"/>
          <w:sz w:val="20"/>
          <w:szCs w:val="20"/>
          <w:lang w:val="en-US"/>
        </w:rPr>
        <w:t>@Au). A typical core-shell structure is also schem</w:t>
      </w:r>
      <w:r w:rsidR="00B5750A" w:rsidRPr="00F7058F">
        <w:rPr>
          <w:rFonts w:ascii="Times New Roman" w:hAnsi="Times New Roman" w:cs="Times New Roman"/>
          <w:sz w:val="20"/>
          <w:szCs w:val="20"/>
          <w:lang w:val="en-US"/>
        </w:rPr>
        <w:t>atically represented in scheme 1</w:t>
      </w:r>
      <w:r w:rsidR="007A14D2" w:rsidRPr="00F7058F">
        <w:rPr>
          <w:rFonts w:ascii="Times New Roman" w:hAnsi="Times New Roman" w:cs="Times New Roman"/>
          <w:sz w:val="20"/>
          <w:szCs w:val="20"/>
          <w:lang w:val="en-US"/>
        </w:rPr>
        <w:t xml:space="preserve"> [56].</w:t>
      </w:r>
    </w:p>
    <w:p w:rsidR="00B5750A" w:rsidRPr="00F7058F" w:rsidRDefault="00B5750A" w:rsidP="00F7058F">
      <w:pPr>
        <w:spacing w:after="0" w:line="240" w:lineRule="auto"/>
        <w:ind w:firstLine="288"/>
        <w:jc w:val="both"/>
        <w:rPr>
          <w:rFonts w:ascii="Times New Roman" w:hAnsi="Times New Roman" w:cs="Times New Roman"/>
          <w:sz w:val="20"/>
          <w:szCs w:val="20"/>
          <w:lang w:val="en-US"/>
        </w:rPr>
      </w:pPr>
    </w:p>
    <w:p w:rsidR="00B5750A" w:rsidRPr="00F7058F" w:rsidRDefault="00F26458" w:rsidP="00F7058F">
      <w:pPr>
        <w:autoSpaceDE w:val="0"/>
        <w:autoSpaceDN w:val="0"/>
        <w:adjustRightInd w:val="0"/>
        <w:spacing w:after="0" w:line="240" w:lineRule="auto"/>
        <w:jc w:val="center"/>
        <w:rPr>
          <w:rFonts w:ascii="Times New Roman" w:hAnsi="Times New Roman" w:cs="Times New Roman"/>
          <w:sz w:val="20"/>
          <w:szCs w:val="20"/>
        </w:rPr>
      </w:pPr>
      <w:r w:rsidRPr="00F26458">
        <w:rPr>
          <w:rFonts w:ascii="Times New Roman" w:hAnsi="Times New Roman" w:cs="Times New Roman"/>
          <w:sz w:val="20"/>
          <w:szCs w:val="20"/>
        </w:rPr>
      </w:r>
      <w:r>
        <w:rPr>
          <w:rFonts w:ascii="Times New Roman" w:hAnsi="Times New Roman" w:cs="Times New Roman"/>
          <w:sz w:val="20"/>
          <w:szCs w:val="20"/>
        </w:rPr>
        <w:pict>
          <v:group id="_x0000_s1050" editas="canvas" style="width:145.45pt;height:143.35pt;mso-position-horizontal-relative:char;mso-position-vertical-relative:line" coordorigin="2527,1379" coordsize="3478,3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527;top:1379;width:3478;height:3427" o:preferrelative="f">
              <v:fill o:detectmouseclick="t"/>
              <v:path o:extrusionok="t" o:connecttype="none"/>
              <o:lock v:ext="edit" text="t"/>
            </v:shape>
            <v:shape id="_x0000_s1052" type="#_x0000_t75" style="position:absolute;left:2527;top:1379;width:3478;height:3427">
              <v:imagedata r:id="rId7" o:title=""/>
            </v:shape>
            <w10:wrap type="none"/>
            <w10:anchorlock/>
          </v:group>
        </w:pict>
      </w:r>
    </w:p>
    <w:p w:rsidR="00B5750A" w:rsidRPr="00F7058F" w:rsidRDefault="00B5750A" w:rsidP="00F7058F">
      <w:pPr>
        <w:autoSpaceDE w:val="0"/>
        <w:autoSpaceDN w:val="0"/>
        <w:adjustRightInd w:val="0"/>
        <w:spacing w:after="0" w:line="240" w:lineRule="auto"/>
        <w:jc w:val="center"/>
        <w:rPr>
          <w:rFonts w:ascii="Times New Roman" w:hAnsi="Times New Roman" w:cs="Times New Roman"/>
          <w:sz w:val="20"/>
          <w:szCs w:val="20"/>
        </w:rPr>
      </w:pPr>
    </w:p>
    <w:p w:rsidR="00B5750A" w:rsidRPr="00F7058F" w:rsidRDefault="00B5750A" w:rsidP="00F7058F">
      <w:pPr>
        <w:autoSpaceDE w:val="0"/>
        <w:autoSpaceDN w:val="0"/>
        <w:adjustRightInd w:val="0"/>
        <w:spacing w:after="0" w:line="240" w:lineRule="auto"/>
        <w:jc w:val="both"/>
        <w:rPr>
          <w:rFonts w:ascii="Times New Roman" w:hAnsi="Times New Roman" w:cs="Times New Roman"/>
          <w:bCs/>
          <w:sz w:val="20"/>
          <w:szCs w:val="20"/>
        </w:rPr>
      </w:pPr>
      <w:r w:rsidRPr="00CE5242">
        <w:rPr>
          <w:rFonts w:ascii="Times New Roman" w:hAnsi="Times New Roman" w:cs="Times New Roman"/>
          <w:b/>
          <w:bCs/>
          <w:sz w:val="20"/>
          <w:szCs w:val="20"/>
        </w:rPr>
        <w:t>Scheme 1</w:t>
      </w:r>
      <w:r w:rsidRPr="00F7058F">
        <w:rPr>
          <w:rFonts w:ascii="Times New Roman" w:hAnsi="Times New Roman" w:cs="Times New Roman"/>
          <w:bCs/>
          <w:sz w:val="20"/>
          <w:szCs w:val="20"/>
        </w:rPr>
        <w:t>. Illustration of the Core</w:t>
      </w:r>
      <w:r w:rsidRPr="00F7058F">
        <w:rPr>
          <w:rFonts w:ascii="Times New Roman" w:hAnsi="Times New Roman" w:cs="Times New Roman"/>
          <w:sz w:val="20"/>
          <w:szCs w:val="20"/>
        </w:rPr>
        <w:t>-</w:t>
      </w:r>
      <w:r w:rsidRPr="00F7058F">
        <w:rPr>
          <w:rFonts w:ascii="Times New Roman" w:hAnsi="Times New Roman" w:cs="Times New Roman"/>
          <w:bCs/>
          <w:sz w:val="20"/>
          <w:szCs w:val="20"/>
        </w:rPr>
        <w:t>Shell Fe</w:t>
      </w:r>
      <w:r w:rsidRPr="00F7058F">
        <w:rPr>
          <w:rFonts w:ascii="Times New Roman" w:hAnsi="Times New Roman" w:cs="Times New Roman"/>
          <w:bCs/>
          <w:sz w:val="20"/>
          <w:szCs w:val="20"/>
          <w:vertAlign w:val="subscript"/>
        </w:rPr>
        <w:t>3</w:t>
      </w:r>
      <w:r w:rsidRPr="00F7058F">
        <w:rPr>
          <w:rFonts w:ascii="Times New Roman" w:hAnsi="Times New Roman" w:cs="Times New Roman"/>
          <w:bCs/>
          <w:sz w:val="20"/>
          <w:szCs w:val="20"/>
        </w:rPr>
        <w:t>O</w:t>
      </w:r>
      <w:r w:rsidRPr="00F7058F">
        <w:rPr>
          <w:rFonts w:ascii="Times New Roman" w:hAnsi="Times New Roman" w:cs="Times New Roman"/>
          <w:bCs/>
          <w:sz w:val="20"/>
          <w:szCs w:val="20"/>
          <w:vertAlign w:val="subscript"/>
        </w:rPr>
        <w:t>4</w:t>
      </w:r>
      <w:r w:rsidRPr="00F7058F">
        <w:rPr>
          <w:rFonts w:ascii="Times New Roman" w:hAnsi="Times New Roman" w:cs="Times New Roman"/>
          <w:bCs/>
          <w:sz w:val="20"/>
          <w:szCs w:val="20"/>
        </w:rPr>
        <w:t>@Au nanoparticle with an outmost organic shell encapsulation (R</w:t>
      </w:r>
      <w:r w:rsidRPr="00F7058F">
        <w:rPr>
          <w:rFonts w:ascii="Times New Roman" w:hAnsi="Times New Roman" w:cs="Times New Roman"/>
          <w:sz w:val="20"/>
          <w:szCs w:val="20"/>
        </w:rPr>
        <w:t>) -</w:t>
      </w:r>
      <w:r w:rsidRPr="00F7058F">
        <w:rPr>
          <w:rFonts w:ascii="Times New Roman" w:hAnsi="Times New Roman" w:cs="Times New Roman"/>
          <w:bCs/>
          <w:sz w:val="20"/>
          <w:szCs w:val="20"/>
        </w:rPr>
        <w:t>CO</w:t>
      </w:r>
      <w:r w:rsidRPr="00F7058F">
        <w:rPr>
          <w:rFonts w:ascii="Times New Roman" w:hAnsi="Times New Roman" w:cs="Times New Roman"/>
          <w:bCs/>
          <w:sz w:val="20"/>
          <w:szCs w:val="20"/>
          <w:vertAlign w:val="subscript"/>
        </w:rPr>
        <w:t>2</w:t>
      </w:r>
      <w:r w:rsidRPr="00F7058F">
        <w:rPr>
          <w:rFonts w:ascii="Times New Roman" w:hAnsi="Times New Roman" w:cs="Times New Roman"/>
          <w:bCs/>
          <w:sz w:val="20"/>
          <w:szCs w:val="20"/>
        </w:rPr>
        <w:t xml:space="preserve">H or </w:t>
      </w:r>
      <w:r w:rsidRPr="00F7058F">
        <w:rPr>
          <w:rFonts w:ascii="Times New Roman" w:hAnsi="Times New Roman" w:cs="Times New Roman"/>
          <w:sz w:val="20"/>
          <w:szCs w:val="20"/>
        </w:rPr>
        <w:t>-</w:t>
      </w:r>
      <w:r w:rsidRPr="00F7058F">
        <w:rPr>
          <w:rFonts w:ascii="Times New Roman" w:hAnsi="Times New Roman" w:cs="Times New Roman"/>
          <w:bCs/>
          <w:sz w:val="20"/>
          <w:szCs w:val="20"/>
        </w:rPr>
        <w:t>NH</w:t>
      </w:r>
      <w:r w:rsidRPr="00F7058F">
        <w:rPr>
          <w:rFonts w:ascii="Times New Roman" w:hAnsi="Times New Roman" w:cs="Times New Roman"/>
          <w:bCs/>
          <w:sz w:val="20"/>
          <w:szCs w:val="20"/>
          <w:vertAlign w:val="subscript"/>
        </w:rPr>
        <w:t>2</w:t>
      </w:r>
      <w:r w:rsidRPr="00F7058F">
        <w:rPr>
          <w:rFonts w:ascii="Times New Roman" w:hAnsi="Times New Roman" w:cs="Times New Roman"/>
          <w:bCs/>
          <w:sz w:val="20"/>
          <w:szCs w:val="20"/>
        </w:rPr>
        <w:t xml:space="preserve"> </w:t>
      </w:r>
      <w:r w:rsidRPr="00F7058F">
        <w:rPr>
          <w:rFonts w:ascii="Times New Roman" w:eastAsia="AdvTimes" w:hAnsi="Times New Roman" w:cs="Times New Roman"/>
          <w:sz w:val="20"/>
          <w:szCs w:val="20"/>
        </w:rPr>
        <w:t>[Reprinted</w:t>
      </w:r>
      <w:r w:rsidR="00CE5242">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 xml:space="preserve">(adapted) with permission from ref. 56. </w:t>
      </w:r>
      <w:r w:rsidRPr="00F7058F">
        <w:rPr>
          <w:rFonts w:ascii="Times New Roman" w:hAnsi="Times New Roman" w:cs="Times New Roman"/>
          <w:sz w:val="20"/>
          <w:szCs w:val="20"/>
        </w:rPr>
        <w:t>Copyright © 2005, American Chemical Society</w:t>
      </w:r>
      <w:r w:rsidRPr="00F7058F">
        <w:rPr>
          <w:rFonts w:ascii="Times New Roman" w:eastAsia="AdvTimes" w:hAnsi="Times New Roman" w:cs="Times New Roman"/>
          <w:sz w:val="20"/>
          <w:szCs w:val="20"/>
        </w:rPr>
        <w:t>).</w:t>
      </w:r>
    </w:p>
    <w:p w:rsidR="00B5750A" w:rsidRPr="00F7058F" w:rsidRDefault="00B5750A" w:rsidP="00F7058F">
      <w:pPr>
        <w:spacing w:after="0" w:line="240" w:lineRule="auto"/>
        <w:ind w:firstLine="288"/>
        <w:jc w:val="both"/>
        <w:rPr>
          <w:rFonts w:ascii="Times New Roman" w:hAnsi="Times New Roman" w:cs="Times New Roman"/>
          <w:sz w:val="20"/>
          <w:szCs w:val="20"/>
        </w:rPr>
      </w:pPr>
    </w:p>
    <w:p w:rsidR="001F2ACD" w:rsidRPr="00F7058F" w:rsidRDefault="001F2ACD"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2.3. Heterostructures</w:t>
      </w:r>
    </w:p>
    <w:p w:rsidR="00440F4F" w:rsidRPr="00F7058F" w:rsidRDefault="00440F4F"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Different from the core-shell nanoparticles,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heterostructures in which the Au seeds are interfacially linked to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are versatile nanomaterials that exhibit the unique physicochemi</w:t>
      </w:r>
      <w:r w:rsidR="00454387" w:rsidRPr="00F7058F">
        <w:rPr>
          <w:rFonts w:ascii="Times New Roman" w:hAnsi="Times New Roman" w:cs="Times New Roman"/>
          <w:sz w:val="20"/>
          <w:szCs w:val="20"/>
        </w:rPr>
        <w:t>cal and catalytic properties [57–62</w:t>
      </w:r>
      <w:r w:rsidRPr="00F7058F">
        <w:rPr>
          <w:rFonts w:ascii="Times New Roman" w:hAnsi="Times New Roman" w:cs="Times New Roman"/>
          <w:sz w:val="20"/>
          <w:szCs w:val="20"/>
        </w:rPr>
        <w:t xml:space="preserve">]. </w:t>
      </w:r>
    </w:p>
    <w:p w:rsidR="0049786C" w:rsidRPr="00F7058F" w:rsidRDefault="00440F4F"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F.-H. Lin </w:t>
      </w:r>
      <w:r w:rsidRPr="00F7058F">
        <w:rPr>
          <w:rFonts w:ascii="Times New Roman" w:hAnsi="Times New Roman" w:cs="Times New Roman"/>
          <w:i/>
          <w:sz w:val="20"/>
          <w:szCs w:val="20"/>
        </w:rPr>
        <w:t>et al.</w:t>
      </w:r>
      <w:r w:rsidR="00454387" w:rsidRPr="00F7058F">
        <w:rPr>
          <w:rFonts w:ascii="Times New Roman" w:hAnsi="Times New Roman" w:cs="Times New Roman"/>
          <w:sz w:val="20"/>
          <w:szCs w:val="20"/>
        </w:rPr>
        <w:t>[58</w:t>
      </w:r>
      <w:r w:rsidRPr="00F7058F">
        <w:rPr>
          <w:rFonts w:ascii="Times New Roman" w:hAnsi="Times New Roman" w:cs="Times New Roman"/>
          <w:sz w:val="20"/>
          <w:szCs w:val="20"/>
        </w:rPr>
        <w:t>] demonstated the synthesis of dumbbell- and flower-like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heterostructures by thermal decomposition of ironoleate complex (Fe(OL)</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 in the presence of Au seeds of different sizes at 310</w:t>
      </w:r>
      <w:r w:rsidR="003D2C50" w:rsidRPr="00F7058F">
        <w:rPr>
          <w:rFonts w:ascii="Times New Roman" w:hAnsi="Times New Roman" w:cs="Times New Roman"/>
          <w:sz w:val="20"/>
          <w:szCs w:val="20"/>
        </w:rPr>
        <w:t xml:space="preserve"> </w:t>
      </w:r>
      <w:r w:rsidRPr="00F7058F">
        <w:rPr>
          <w:rFonts w:ascii="Times New Roman" w:hAnsi="Times New Roman" w:cs="Times New Roman"/>
          <w:sz w:val="20"/>
          <w:szCs w:val="20"/>
          <w:vertAlign w:val="superscript"/>
        </w:rPr>
        <w:t>o</w:t>
      </w:r>
      <w:r w:rsidRPr="00F7058F">
        <w:rPr>
          <w:rFonts w:ascii="Times New Roman" w:hAnsi="Times New Roman" w:cs="Times New Roman"/>
          <w:sz w:val="20"/>
          <w:szCs w:val="20"/>
        </w:rPr>
        <w:t>C.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heterostructures possess bifunctional properties with high magnetization and excellent catalytic activity. It has been found that the change in magnetic and catalytic properties of the heterostructured nanocatalysts is due to the different epitaxial linkages in dumbbell- and flower-like heterostructures. Y. Lee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[64] synthesized  a dumbbell-like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by injecting [Fe(CO)</w:t>
      </w:r>
      <w:r w:rsidRPr="00F7058F">
        <w:rPr>
          <w:rFonts w:ascii="Times New Roman" w:hAnsi="Times New Roman" w:cs="Times New Roman"/>
          <w:sz w:val="20"/>
          <w:szCs w:val="20"/>
          <w:vertAlign w:val="subscript"/>
        </w:rPr>
        <w:t>5</w:t>
      </w:r>
      <w:r w:rsidRPr="00F7058F">
        <w:rPr>
          <w:rFonts w:ascii="Times New Roman" w:hAnsi="Times New Roman" w:cs="Times New Roman"/>
          <w:sz w:val="20"/>
          <w:szCs w:val="20"/>
        </w:rPr>
        <w:t>] into a 1-octadecene solution containing the  Au seeds that  are  made by the reduction of HAuCl</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·3H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 by tert-butylamine–borane (TBAB) in 1,2,3,4-tetrahydronaphthale</w:t>
      </w:r>
      <w:r w:rsidR="00454387" w:rsidRPr="00F7058F">
        <w:rPr>
          <w:rFonts w:ascii="Times New Roman" w:hAnsi="Times New Roman" w:cs="Times New Roman"/>
          <w:sz w:val="20"/>
          <w:szCs w:val="20"/>
        </w:rPr>
        <w:t>ne (tetralin) and oleylamine [63</w:t>
      </w:r>
      <w:r w:rsidRPr="00F7058F">
        <w:rPr>
          <w:rFonts w:ascii="Times New Roman" w:hAnsi="Times New Roman" w:cs="Times New Roman"/>
          <w:sz w:val="20"/>
          <w:szCs w:val="20"/>
        </w:rPr>
        <w:t>]. Iron then nucleated and grew on the Au NPs. the Fe NPs are oxidized to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upon exposure to air, giving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00454387" w:rsidRPr="00F7058F">
        <w:rPr>
          <w:rFonts w:ascii="Times New Roman" w:hAnsi="Times New Roman" w:cs="Times New Roman"/>
          <w:sz w:val="20"/>
          <w:szCs w:val="20"/>
        </w:rPr>
        <w:t xml:space="preserve"> NPs [64</w:t>
      </w:r>
      <w:r w:rsidRPr="00F7058F">
        <w:rPr>
          <w:rFonts w:ascii="Times New Roman" w:hAnsi="Times New Roman" w:cs="Times New Roman"/>
          <w:sz w:val="20"/>
          <w:szCs w:val="20"/>
        </w:rPr>
        <w:t>].</w:t>
      </w:r>
      <w:r w:rsidR="00DF7925" w:rsidRPr="00F7058F">
        <w:rPr>
          <w:rFonts w:ascii="Times New Roman" w:hAnsi="Times New Roman" w:cs="Times New Roman"/>
          <w:sz w:val="20"/>
          <w:szCs w:val="20"/>
        </w:rPr>
        <w:t xml:space="preserve"> </w:t>
      </w:r>
      <w:r w:rsidRPr="00F7058F">
        <w:rPr>
          <w:rFonts w:ascii="Times New Roman" w:hAnsi="Times New Roman" w:cs="Times New Roman"/>
          <w:sz w:val="20"/>
          <w:szCs w:val="20"/>
        </w:rPr>
        <w:t xml:space="preserve">B. Mu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w:t>
      </w:r>
      <w:r w:rsidR="00454387" w:rsidRPr="00F7058F">
        <w:rPr>
          <w:rFonts w:ascii="Times New Roman" w:hAnsi="Times New Roman" w:cs="Times New Roman"/>
          <w:sz w:val="20"/>
          <w:szCs w:val="20"/>
        </w:rPr>
        <w:t>65</w:t>
      </w:r>
      <w:r w:rsidRPr="00F7058F">
        <w:rPr>
          <w:rFonts w:ascii="Times New Roman" w:hAnsi="Times New Roman" w:cs="Times New Roman"/>
          <w:sz w:val="20"/>
          <w:szCs w:val="20"/>
        </w:rPr>
        <w:t>] reported a novel superparamagnetic gold/halloysite nanotubes/Fe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(Au/HNTs/Fe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nanocomposite by selective modification of the inner lumen and external wall of HNTs. The lumen of HNTs serves as nanoconfined reactor for the synthesis of Au nanorods where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7B5D84" w:rsidRPr="00F7058F">
        <w:rPr>
          <w:rFonts w:ascii="Times New Roman" w:eastAsia="AdvTimes" w:hAnsi="Times New Roman" w:cs="Times New Roman"/>
          <w:sz w:val="20"/>
          <w:szCs w:val="20"/>
        </w:rPr>
        <w:t>NPs</w:t>
      </w:r>
      <w:r w:rsidRPr="00F7058F">
        <w:rPr>
          <w:rFonts w:ascii="Times New Roman" w:hAnsi="Times New Roman" w:cs="Times New Roman"/>
          <w:sz w:val="20"/>
          <w:szCs w:val="20"/>
        </w:rPr>
        <w:t xml:space="preserve"> are deposited on the external wall of HNTs via the electrostatic assembly under the mild condition in order to prevent the structure of HNTs from destroying.</w:t>
      </w:r>
    </w:p>
    <w:p w:rsidR="00DF7925" w:rsidRPr="00F7058F" w:rsidRDefault="00DF7925"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 xml:space="preserve">3. </w:t>
      </w:r>
      <w:r w:rsidR="00CE5242" w:rsidRPr="00F7058F">
        <w:rPr>
          <w:rFonts w:ascii="Times New Roman" w:hAnsi="Times New Roman" w:cs="Times New Roman"/>
          <w:b/>
          <w:sz w:val="20"/>
          <w:szCs w:val="20"/>
        </w:rPr>
        <w:t>CHARACTERIZATION</w:t>
      </w:r>
    </w:p>
    <w:p w:rsidR="00DF7925" w:rsidRPr="00F7058F" w:rsidRDefault="00DF7925"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The presence of structural functions and the ligand integrity in the nanocomposites can be characterized through Nuclear magnetic resonance (NMR), Fourier-transform in</w:t>
      </w:r>
      <w:r w:rsidR="00203236" w:rsidRPr="00F7058F">
        <w:rPr>
          <w:rFonts w:ascii="Times New Roman" w:hAnsi="Times New Roman" w:cs="Times New Roman"/>
          <w:sz w:val="20"/>
          <w:szCs w:val="20"/>
        </w:rPr>
        <w:t>frared (FTIR), and ultraviolet/</w:t>
      </w:r>
      <w:r w:rsidRPr="00F7058F">
        <w:rPr>
          <w:rFonts w:ascii="Times New Roman" w:hAnsi="Times New Roman" w:cs="Times New Roman"/>
          <w:sz w:val="20"/>
          <w:szCs w:val="20"/>
        </w:rPr>
        <w:t>visible (UV/vis) absorption spectroscopies. The ligand’s atoms adjacent to the Au or Fe</w:t>
      </w:r>
      <w:r w:rsidRPr="00F7058F">
        <w:rPr>
          <w:rFonts w:ascii="Times New Roman" w:hAnsi="Times New Roman" w:cs="Times New Roman"/>
          <w:sz w:val="20"/>
          <w:szCs w:val="20"/>
          <w:vertAlign w:val="subscript"/>
        </w:rPr>
        <w:t>x</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y</w:t>
      </w:r>
      <w:r w:rsidRPr="00F7058F">
        <w:rPr>
          <w:rFonts w:ascii="Times New Roman" w:hAnsi="Times New Roman" w:cs="Times New Roman"/>
          <w:sz w:val="20"/>
          <w:szCs w:val="20"/>
        </w:rPr>
        <w:t xml:space="preserve"> core would give broad NMR signals with alternation in the signal integration. The identities of the functional group of the ligands can be identified through FTIR spectroscopy. UV/visible spectroscopy can be used to monitor the plasmonic absorption of Au </w:t>
      </w:r>
      <w:r w:rsidRPr="00F7058F">
        <w:rPr>
          <w:rFonts w:ascii="Times New Roman" w:hAnsi="Times New Roman" w:cs="Times New Roman"/>
          <w:sz w:val="20"/>
          <w:szCs w:val="20"/>
        </w:rPr>
        <w:lastRenderedPageBreak/>
        <w:t xml:space="preserve">nanoparticles. Small-angle X-ray scattering (SAXS) and X-ray diffraction could be used to determine the composition of the nanomaterials. Other techniques such as X-Ray photoelectron spectroscopy (XPS) and energy-dispersive X-ray spectroscopy (EDX) could provide elemental information and ratio on the nanocomposite surface. thermogravimetric analysis (TGA) could provide the percentage composition information of organic and inorganic composites at different decomposition temperatures. Inductively coupled plasma optical emission spectroscopy (ICP-OES) could be used to estimate </w:t>
      </w:r>
      <w:r w:rsidR="00454387" w:rsidRPr="00F7058F">
        <w:rPr>
          <w:rFonts w:ascii="Times New Roman" w:hAnsi="Times New Roman" w:cs="Times New Roman"/>
          <w:sz w:val="20"/>
          <w:szCs w:val="20"/>
        </w:rPr>
        <w:t>the Au and Fe metal contents [66</w:t>
      </w:r>
      <w:r w:rsidRPr="00F7058F">
        <w:rPr>
          <w:rFonts w:ascii="Times New Roman" w:hAnsi="Times New Roman" w:cs="Times New Roman"/>
          <w:sz w:val="20"/>
          <w:szCs w:val="20"/>
        </w:rPr>
        <w:t>]. Scanning electron microscopy (SEM) could be used to reveal the general morphologies for nanocomposites possessing an average size over 200 nm. Au–FexOy nanocomposites at sizes between 10 to 1000 nm with different contrasts for Au and Fe could be visualized through High-resolution transmission electron microscopy (HR-TEM). Atomic force microscopy (AFM), scanning tunneling microscopy (STM), aberration-corrected scanning transmission electron microscopy (AC-STEM) and atomic-number-sensitive high-angle annula</w:t>
      </w:r>
      <w:r w:rsidR="00454387" w:rsidRPr="00F7058F">
        <w:rPr>
          <w:rFonts w:ascii="Times New Roman" w:hAnsi="Times New Roman" w:cs="Times New Roman"/>
          <w:sz w:val="20"/>
          <w:szCs w:val="20"/>
        </w:rPr>
        <w:t>r dark field (HAADF) imaging [66</w:t>
      </w:r>
      <w:r w:rsidRPr="00F7058F">
        <w:rPr>
          <w:rFonts w:ascii="Times New Roman" w:hAnsi="Times New Roman" w:cs="Times New Roman"/>
          <w:sz w:val="20"/>
          <w:szCs w:val="20"/>
        </w:rPr>
        <w:t>] could be employed to reveal high resolution images at a sub-10 nm scale.</w:t>
      </w:r>
    </w:p>
    <w:p w:rsidR="00907418" w:rsidRPr="00F7058F" w:rsidRDefault="00AA1EC0" w:rsidP="00CE5242">
      <w:pPr>
        <w:autoSpaceDE w:val="0"/>
        <w:autoSpaceDN w:val="0"/>
        <w:adjustRightInd w:val="0"/>
        <w:spacing w:after="0" w:line="240" w:lineRule="auto"/>
        <w:ind w:left="432" w:hanging="432"/>
        <w:jc w:val="both"/>
        <w:rPr>
          <w:rFonts w:ascii="Times New Roman" w:eastAsia="AdvTimes" w:hAnsi="Times New Roman" w:cs="Times New Roman"/>
          <w:b/>
          <w:sz w:val="20"/>
          <w:szCs w:val="20"/>
        </w:rPr>
      </w:pPr>
      <w:r w:rsidRPr="00F7058F">
        <w:rPr>
          <w:rFonts w:ascii="Times New Roman" w:eastAsia="AdvTimes" w:hAnsi="Times New Roman" w:cs="Times New Roman"/>
          <w:b/>
          <w:sz w:val="20"/>
          <w:szCs w:val="20"/>
        </w:rPr>
        <w:t xml:space="preserve">4. </w:t>
      </w:r>
      <w:r w:rsidR="00CE5242" w:rsidRPr="00F7058F">
        <w:rPr>
          <w:rFonts w:ascii="Times New Roman" w:eastAsia="AdvTimes" w:hAnsi="Times New Roman" w:cs="Times New Roman"/>
          <w:b/>
          <w:sz w:val="20"/>
          <w:szCs w:val="20"/>
        </w:rPr>
        <w:t>MAGNETICALLY RECYCLABLE CATALYTIC ACTIVITY OF GOLD-IRON OXIDE NANOCOMPOSITES</w:t>
      </w:r>
    </w:p>
    <w:p w:rsidR="0028061A" w:rsidRPr="00F7058F" w:rsidRDefault="00907418"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In the past few decades, supported Au nanocatalyst have been emerged as a potent heterogeneous catalyst for various important reactions such as low-temperature carbon monoxide oxidation, hydrogenation, alcohol oxidation, alkene oxidation, reductive catalysis of nitrohydrocarb</w:t>
      </w:r>
      <w:r w:rsidR="00D76CF5" w:rsidRPr="00F7058F">
        <w:rPr>
          <w:rFonts w:ascii="Times New Roman" w:eastAsia="AdvTimes" w:hAnsi="Times New Roman" w:cs="Times New Roman"/>
          <w:sz w:val="20"/>
          <w:szCs w:val="20"/>
        </w:rPr>
        <w:t>ons and organic synthesis etc [</w:t>
      </w:r>
      <w:r w:rsidR="00454387" w:rsidRPr="00F7058F">
        <w:rPr>
          <w:rFonts w:ascii="Times New Roman" w:eastAsia="AdvTimes" w:hAnsi="Times New Roman" w:cs="Times New Roman"/>
          <w:sz w:val="20"/>
          <w:szCs w:val="20"/>
        </w:rPr>
        <w:t>27, 67</w:t>
      </w:r>
      <w:r w:rsidRPr="00F7058F">
        <w:rPr>
          <w:rFonts w:ascii="Times New Roman" w:eastAsia="AdvTimes" w:hAnsi="Times New Roman" w:cs="Times New Roman"/>
          <w:sz w:val="20"/>
          <w:szCs w:val="20"/>
        </w:rPr>
        <w:t>-</w:t>
      </w:r>
      <w:r w:rsidR="00D76CF5" w:rsidRPr="00F7058F">
        <w:rPr>
          <w:rFonts w:ascii="Times New Roman" w:eastAsia="AdvTimes" w:hAnsi="Times New Roman" w:cs="Times New Roman"/>
          <w:sz w:val="20"/>
          <w:szCs w:val="20"/>
        </w:rPr>
        <w:t>7</w:t>
      </w:r>
      <w:r w:rsidR="00454387" w:rsidRPr="00F7058F">
        <w:rPr>
          <w:rFonts w:ascii="Times New Roman" w:eastAsia="AdvTimes" w:hAnsi="Times New Roman" w:cs="Times New Roman"/>
          <w:sz w:val="20"/>
          <w:szCs w:val="20"/>
        </w:rPr>
        <w:t>0</w:t>
      </w:r>
      <w:r w:rsidRPr="00F7058F">
        <w:rPr>
          <w:rFonts w:ascii="Times New Roman" w:eastAsia="AdvTimes" w:hAnsi="Times New Roman" w:cs="Times New Roman"/>
          <w:sz w:val="20"/>
          <w:szCs w:val="20"/>
        </w:rPr>
        <w:t>]. However, the high cost of the gold precursor salt and tedious separation processes like centrifugation is the major challenges faced for</w:t>
      </w:r>
      <w:r w:rsidR="00006F9E" w:rsidRPr="00F7058F">
        <w:rPr>
          <w:rFonts w:ascii="Times New Roman" w:eastAsia="AdvTimes" w:hAnsi="Times New Roman" w:cs="Times New Roman"/>
          <w:sz w:val="20"/>
          <w:szCs w:val="20"/>
        </w:rPr>
        <w:t xml:space="preserve"> the supported Au nanocatalyst. </w:t>
      </w:r>
      <w:r w:rsidRPr="00F7058F">
        <w:rPr>
          <w:rFonts w:ascii="Times New Roman" w:eastAsia="AdvTimes" w:hAnsi="Times New Roman" w:cs="Times New Roman"/>
          <w:sz w:val="20"/>
          <w:szCs w:val="20"/>
        </w:rPr>
        <w:t>The synthesis of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 and their catalytic activity study has been emerged recently as a potential area of research</w:t>
      </w:r>
      <w:r w:rsidR="00454387" w:rsidRPr="00F7058F">
        <w:rPr>
          <w:rFonts w:ascii="Times New Roman" w:eastAsia="AdvTimes" w:hAnsi="Times New Roman" w:cs="Times New Roman"/>
          <w:sz w:val="20"/>
          <w:szCs w:val="20"/>
        </w:rPr>
        <w:t xml:space="preserve"> [71, 72</w:t>
      </w:r>
      <w:r w:rsidR="00BD2327" w:rsidRPr="00F7058F">
        <w:rPr>
          <w:rFonts w:ascii="Times New Roman" w:eastAsia="AdvTimes" w:hAnsi="Times New Roman" w:cs="Times New Roman"/>
          <w:sz w:val="20"/>
          <w:szCs w:val="20"/>
        </w:rPr>
        <w:t>]</w:t>
      </w:r>
      <w:r w:rsidRPr="00F7058F">
        <w:rPr>
          <w:rFonts w:ascii="Times New Roman" w:eastAsia="AdvTimes" w:hAnsi="Times New Roman" w:cs="Times New Roman"/>
          <w:sz w:val="20"/>
          <w:szCs w:val="20"/>
        </w:rPr>
        <w:t>.</w:t>
      </w:r>
      <w:r w:rsidRPr="00F7058F">
        <w:rPr>
          <w:rFonts w:ascii="Times New Roman" w:hAnsi="Times New Roman" w:cs="Times New Roman"/>
          <w:sz w:val="20"/>
          <w:szCs w:val="20"/>
        </w:rPr>
        <w:t xml:space="preserve"> These</w:t>
      </w:r>
      <w:r w:rsidRPr="00F7058F">
        <w:rPr>
          <w:rFonts w:ascii="Times New Roman" w:eastAsia="AdvTimes" w:hAnsi="Times New Roman" w:cs="Times New Roman"/>
          <w:sz w:val="20"/>
          <w:szCs w:val="20"/>
        </w:rPr>
        <w:t xml:space="preserve">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00AA0454" w:rsidRPr="00F7058F">
        <w:rPr>
          <w:rFonts w:ascii="Times New Roman" w:eastAsia="AdvTimes" w:hAnsi="Times New Roman" w:cs="Times New Roman"/>
          <w:sz w:val="20"/>
          <w:szCs w:val="20"/>
        </w:rPr>
        <w:t xml:space="preserve"> </w:t>
      </w:r>
      <w:r w:rsidRPr="00F7058F">
        <w:rPr>
          <w:rFonts w:ascii="Times New Roman" w:eastAsia="AdvTimes" w:hAnsi="Times New Roman" w:cs="Times New Roman"/>
          <w:sz w:val="20"/>
          <w:szCs w:val="20"/>
        </w:rPr>
        <w:t>nanocomposites materials are magnetically recoverable and</w:t>
      </w:r>
      <w:r w:rsidRPr="00F7058F">
        <w:rPr>
          <w:rFonts w:ascii="Times New Roman" w:hAnsi="Times New Roman" w:cs="Times New Roman"/>
          <w:sz w:val="20"/>
          <w:szCs w:val="20"/>
        </w:rPr>
        <w:t xml:space="preserve"> magnetic separation is an effective separation method which proved to be advantageous over the filtration and centrifugation as it is simple, time saving and prevents the loss of the nanocatalyst</w:t>
      </w:r>
      <w:r w:rsidR="001B642B" w:rsidRPr="00F7058F">
        <w:rPr>
          <w:rFonts w:ascii="Times New Roman" w:hAnsi="Times New Roman" w:cs="Times New Roman"/>
          <w:sz w:val="20"/>
          <w:szCs w:val="20"/>
        </w:rPr>
        <w:t xml:space="preserve"> [</w:t>
      </w:r>
      <w:r w:rsidR="00006F9E" w:rsidRPr="00F7058F">
        <w:rPr>
          <w:rFonts w:ascii="Times New Roman" w:hAnsi="Times New Roman" w:cs="Times New Roman"/>
          <w:sz w:val="20"/>
          <w:szCs w:val="20"/>
        </w:rPr>
        <w:t>71]</w:t>
      </w:r>
      <w:r w:rsidRPr="00F7058F">
        <w:rPr>
          <w:rFonts w:ascii="Times New Roman" w:hAnsi="Times New Roman" w:cs="Times New Roman"/>
          <w:sz w:val="20"/>
          <w:szCs w:val="20"/>
        </w:rPr>
        <w:t>.</w:t>
      </w:r>
      <w:r w:rsidRPr="00F7058F">
        <w:rPr>
          <w:rFonts w:ascii="Times New Roman" w:eastAsia="AdvTimes" w:hAnsi="Times New Roman" w:cs="Times New Roman"/>
          <w:sz w:val="20"/>
          <w:szCs w:val="20"/>
        </w:rPr>
        <w:t xml:space="preserve"> Furthermore, the hybrid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 material matrix significantly stabilizes the Au </w:t>
      </w:r>
      <w:r w:rsidR="00AA0454" w:rsidRPr="00F7058F">
        <w:rPr>
          <w:rFonts w:ascii="Times New Roman" w:eastAsia="AdvTimes" w:hAnsi="Times New Roman" w:cs="Times New Roman"/>
          <w:sz w:val="20"/>
          <w:szCs w:val="20"/>
        </w:rPr>
        <w:t>NPs</w:t>
      </w:r>
      <w:r w:rsidRPr="00F7058F">
        <w:rPr>
          <w:rFonts w:ascii="Times New Roman" w:eastAsia="AdvTimes" w:hAnsi="Times New Roman" w:cs="Times New Roman"/>
          <w:sz w:val="20"/>
          <w:szCs w:val="20"/>
        </w:rPr>
        <w:t xml:space="preserve"> from agglomeration and leaching, leading to its catalytic lifetime enhancement. There is also some synergetic effect that occurs at the interface of the metal and oxide support. It is believed that the electronic structures of both the metal and the oxide support are modified by electron transfer across the interface, giving rise to oxygen vacancies on the interfacial oxide support that become active sites for oxygen absorption and activation in some reactions particularly carbon monoxide oxidation. These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 materials have so far successfully demonstrated their catalytic activity towards </w:t>
      </w:r>
      <w:r w:rsidR="00D112C1" w:rsidRPr="00F7058F">
        <w:rPr>
          <w:rFonts w:ascii="Times New Roman" w:eastAsia="AdvTimes" w:hAnsi="Times New Roman" w:cs="Times New Roman"/>
          <w:sz w:val="20"/>
          <w:szCs w:val="20"/>
        </w:rPr>
        <w:t>CO</w:t>
      </w:r>
      <w:r w:rsidRPr="00F7058F">
        <w:rPr>
          <w:rFonts w:ascii="Times New Roman" w:eastAsia="AdvTimes" w:hAnsi="Times New Roman" w:cs="Times New Roman"/>
          <w:sz w:val="20"/>
          <w:szCs w:val="20"/>
        </w:rPr>
        <w:t xml:space="preserve"> oxidation, epoxidation, alcohol oxidation, reduction of </w:t>
      </w:r>
      <w:r w:rsidR="00D112C1" w:rsidRPr="00F7058F">
        <w:rPr>
          <w:rFonts w:ascii="Times New Roman" w:eastAsia="AdvTimes" w:hAnsi="Times New Roman" w:cs="Times New Roman"/>
          <w:sz w:val="20"/>
          <w:szCs w:val="20"/>
        </w:rPr>
        <w:t>H</w:t>
      </w:r>
      <w:r w:rsidR="00D112C1" w:rsidRPr="00F7058F">
        <w:rPr>
          <w:rFonts w:ascii="Times New Roman" w:eastAsia="AdvTimes" w:hAnsi="Times New Roman" w:cs="Times New Roman"/>
          <w:sz w:val="20"/>
          <w:szCs w:val="20"/>
          <w:vertAlign w:val="subscript"/>
        </w:rPr>
        <w:t>2</w:t>
      </w:r>
      <w:r w:rsidR="00D112C1" w:rsidRPr="00F7058F">
        <w:rPr>
          <w:rFonts w:ascii="Times New Roman" w:eastAsia="AdvTimes" w:hAnsi="Times New Roman" w:cs="Times New Roman"/>
          <w:sz w:val="20"/>
          <w:szCs w:val="20"/>
        </w:rPr>
        <w:t>O</w:t>
      </w:r>
      <w:r w:rsidR="00D112C1" w:rsidRPr="00F7058F">
        <w:rPr>
          <w:rFonts w:ascii="Times New Roman" w:eastAsia="AdvTimes" w:hAnsi="Times New Roman" w:cs="Times New Roman"/>
          <w:sz w:val="20"/>
          <w:szCs w:val="20"/>
          <w:vertAlign w:val="subscript"/>
        </w:rPr>
        <w:t>2</w:t>
      </w:r>
      <w:r w:rsidRPr="00F7058F">
        <w:rPr>
          <w:rFonts w:ascii="Times New Roman" w:eastAsia="AdvTimes" w:hAnsi="Times New Roman" w:cs="Times New Roman"/>
          <w:sz w:val="20"/>
          <w:szCs w:val="20"/>
        </w:rPr>
        <w:t xml:space="preserve"> and peroxide like activity etc and it also exhibited a superior catalytic activity than 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and Au alone. These reactions are discussed in detail as following.</w:t>
      </w:r>
    </w:p>
    <w:p w:rsidR="00D1650D" w:rsidRPr="00F7058F" w:rsidRDefault="00AA1EC0"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4</w:t>
      </w:r>
      <w:r w:rsidR="00E807FC" w:rsidRPr="00F7058F">
        <w:rPr>
          <w:rFonts w:ascii="Times New Roman" w:hAnsi="Times New Roman" w:cs="Times New Roman"/>
          <w:b/>
          <w:sz w:val="20"/>
          <w:szCs w:val="20"/>
        </w:rPr>
        <w:t>.1</w:t>
      </w:r>
      <w:r w:rsidR="00727BC7" w:rsidRPr="00F7058F">
        <w:rPr>
          <w:rFonts w:ascii="Times New Roman" w:hAnsi="Times New Roman" w:cs="Times New Roman"/>
          <w:b/>
          <w:sz w:val="20"/>
          <w:szCs w:val="20"/>
        </w:rPr>
        <w:t xml:space="preserve">. </w:t>
      </w:r>
      <w:r w:rsidR="00FE4A2E" w:rsidRPr="00F7058F">
        <w:rPr>
          <w:rFonts w:ascii="Times New Roman" w:hAnsi="Times New Roman" w:cs="Times New Roman"/>
          <w:b/>
          <w:sz w:val="20"/>
          <w:szCs w:val="20"/>
        </w:rPr>
        <w:t>CO</w:t>
      </w:r>
      <w:r w:rsidR="00D1650D" w:rsidRPr="00F7058F">
        <w:rPr>
          <w:rFonts w:ascii="Times New Roman" w:hAnsi="Times New Roman" w:cs="Times New Roman"/>
          <w:b/>
          <w:sz w:val="20"/>
          <w:szCs w:val="20"/>
        </w:rPr>
        <w:t xml:space="preserve"> oxidation</w:t>
      </w:r>
    </w:p>
    <w:p w:rsidR="00727BC7" w:rsidRPr="00F7058F"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eastAsia="Times New Roman" w:hAnsi="Times New Roman" w:cs="Times New Roman"/>
          <w:sz w:val="20"/>
          <w:szCs w:val="20"/>
        </w:rPr>
        <w:t>Carbon monoxide (CO) is a gaseous molecule very poisonous for humans, as it bonded to the iron of the blood hemoglobin molecules which reduces the oxygen uptake and leading to immediate death of the affected person</w:t>
      </w:r>
      <w:r w:rsidR="00E807FC" w:rsidRPr="00F7058F">
        <w:rPr>
          <w:rFonts w:ascii="Times New Roman" w:eastAsia="Times New Roman" w:hAnsi="Times New Roman" w:cs="Times New Roman"/>
          <w:sz w:val="20"/>
          <w:szCs w:val="20"/>
        </w:rPr>
        <w:t xml:space="preserve"> [73-75</w:t>
      </w:r>
      <w:r w:rsidR="0003150A" w:rsidRPr="00F7058F">
        <w:rPr>
          <w:rFonts w:ascii="Times New Roman" w:eastAsia="Times New Roman" w:hAnsi="Times New Roman" w:cs="Times New Roman"/>
          <w:sz w:val="20"/>
          <w:szCs w:val="20"/>
        </w:rPr>
        <w:t>]</w:t>
      </w:r>
      <w:r w:rsidRPr="00F7058F">
        <w:rPr>
          <w:rFonts w:ascii="Times New Roman" w:eastAsia="Times New Roman" w:hAnsi="Times New Roman" w:cs="Times New Roman"/>
          <w:sz w:val="20"/>
          <w:szCs w:val="20"/>
        </w:rPr>
        <w:t>.</w:t>
      </w:r>
      <w:r w:rsidR="0003150A" w:rsidRPr="00F7058F">
        <w:rPr>
          <w:rFonts w:ascii="Times New Roman" w:eastAsia="Times New Roman" w:hAnsi="Times New Roman" w:cs="Times New Roman"/>
          <w:sz w:val="20"/>
          <w:szCs w:val="20"/>
          <w:vertAlign w:val="superscript"/>
        </w:rPr>
        <w:t xml:space="preserve"> </w:t>
      </w:r>
      <w:r w:rsidRPr="00F7058F">
        <w:rPr>
          <w:rFonts w:ascii="Times New Roman" w:hAnsi="Times New Roman" w:cs="Times New Roman"/>
          <w:sz w:val="20"/>
          <w:szCs w:val="20"/>
        </w:rPr>
        <w:t>To avoid release of CO into the atmosphere, one choice is to convert CO into carbon dioxide (CO</w:t>
      </w:r>
      <w:r w:rsidRPr="00F7058F">
        <w:rPr>
          <w:rFonts w:ascii="Times New Roman" w:hAnsi="Times New Roman" w:cs="Times New Roman"/>
          <w:sz w:val="20"/>
          <w:szCs w:val="20"/>
          <w:vertAlign w:val="subscript"/>
        </w:rPr>
        <w:t>2</w:t>
      </w:r>
      <w:r w:rsidR="00727BC7" w:rsidRPr="00F7058F">
        <w:rPr>
          <w:rFonts w:ascii="Times New Roman" w:hAnsi="Times New Roman" w:cs="Times New Roman"/>
          <w:sz w:val="20"/>
          <w:szCs w:val="20"/>
        </w:rPr>
        <w:t xml:space="preserve">) by an oxidation reaction. </w:t>
      </w:r>
      <w:r w:rsidRPr="00F7058F">
        <w:rPr>
          <w:rFonts w:ascii="Times New Roman" w:hAnsi="Times New Roman" w:cs="Times New Roman"/>
          <w:sz w:val="20"/>
          <w:szCs w:val="20"/>
        </w:rPr>
        <w:t>Although carbon dioxide is a greenhouse gas and responsible for global warming, but it is not hazardous for human health</w:t>
      </w:r>
      <w:r w:rsidR="00E807FC" w:rsidRPr="00F7058F">
        <w:rPr>
          <w:rFonts w:ascii="Times New Roman" w:hAnsi="Times New Roman" w:cs="Times New Roman"/>
          <w:sz w:val="20"/>
          <w:szCs w:val="20"/>
        </w:rPr>
        <w:t xml:space="preserve"> [76</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Another motivation made this CO oxidation reaction, a considerable subject area of research with implications for fuel cell design. The main utility lies in the removal of carbon monoxide (CO) from the fuel cell’s feed gas as CO molecules can poison the catalyst used in most low temperature fuel cells</w:t>
      </w:r>
      <w:r w:rsidR="00E807FC" w:rsidRPr="00F7058F">
        <w:rPr>
          <w:rFonts w:ascii="Times New Roman" w:hAnsi="Times New Roman" w:cs="Times New Roman"/>
          <w:sz w:val="20"/>
          <w:szCs w:val="20"/>
        </w:rPr>
        <w:t xml:space="preserve"> [77-81</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The Preferential Oxidation (PROX) process generally used for CO Oxidation to remove small amounts of CO to ppm level from the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rich stream that is used as a fuel in the polymer</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electrolyte membrane fuel cells</w:t>
      </w:r>
      <w:r w:rsidR="00577677" w:rsidRPr="00F7058F">
        <w:rPr>
          <w:rFonts w:ascii="Times New Roman" w:hAnsi="Times New Roman" w:cs="Times New Roman"/>
          <w:sz w:val="20"/>
          <w:szCs w:val="20"/>
        </w:rPr>
        <w:t xml:space="preserve"> [</w:t>
      </w:r>
      <w:r w:rsidR="00E807FC" w:rsidRPr="00F7058F">
        <w:rPr>
          <w:rFonts w:ascii="Times New Roman" w:hAnsi="Times New Roman" w:cs="Times New Roman"/>
          <w:sz w:val="20"/>
          <w:szCs w:val="20"/>
        </w:rPr>
        <w:t>77</w:t>
      </w:r>
      <w:r w:rsidR="00577677" w:rsidRPr="00F7058F">
        <w:rPr>
          <w:rFonts w:ascii="Times New Roman" w:hAnsi="Times New Roman" w:cs="Times New Roman"/>
          <w:sz w:val="20"/>
          <w:szCs w:val="20"/>
        </w:rPr>
        <w:t>-</w:t>
      </w:r>
      <w:r w:rsidR="00E807FC" w:rsidRPr="00F7058F">
        <w:rPr>
          <w:rFonts w:ascii="Times New Roman" w:hAnsi="Times New Roman" w:cs="Times New Roman"/>
          <w:sz w:val="20"/>
          <w:szCs w:val="20"/>
        </w:rPr>
        <w:t>86</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The development of highly active, selective catalyst that operates within a wide temperature range (e.g., 80</w:t>
      </w:r>
      <w:r w:rsidRPr="00F7058F">
        <w:rPr>
          <w:rFonts w:ascii="Times New Roman" w:eastAsia="AdvOT8608a8d1+22" w:hAnsi="Times New Roman" w:cs="Times New Roman"/>
          <w:sz w:val="20"/>
          <w:szCs w:val="20"/>
        </w:rPr>
        <w:t>−</w:t>
      </w:r>
      <w:r w:rsidRPr="00F7058F">
        <w:rPr>
          <w:rFonts w:ascii="Times New Roman" w:hAnsi="Times New Roman" w:cs="Times New Roman"/>
          <w:sz w:val="20"/>
          <w:szCs w:val="20"/>
        </w:rPr>
        <w:t>180 °C) and has good resistance against CO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and steam is the key to the application of PROX</w:t>
      </w:r>
      <w:r w:rsidR="00577677" w:rsidRPr="00F7058F">
        <w:rPr>
          <w:rFonts w:ascii="Times New Roman" w:hAnsi="Times New Roman" w:cs="Times New Roman"/>
          <w:sz w:val="20"/>
          <w:szCs w:val="20"/>
        </w:rPr>
        <w:t xml:space="preserve"> [</w:t>
      </w:r>
      <w:r w:rsidR="00E807FC" w:rsidRPr="00F7058F">
        <w:rPr>
          <w:rFonts w:ascii="Times New Roman" w:hAnsi="Times New Roman" w:cs="Times New Roman"/>
          <w:sz w:val="20"/>
          <w:szCs w:val="20"/>
        </w:rPr>
        <w:t>87</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In the past few decades, various catalyst systems have been developed for this PROX process of CO oxidation, which include metals such as Pt, </w:t>
      </w:r>
      <w:r w:rsidR="007B5D84" w:rsidRPr="00F7058F">
        <w:rPr>
          <w:rFonts w:ascii="Times New Roman" w:hAnsi="Times New Roman" w:cs="Times New Roman"/>
          <w:sz w:val="20"/>
          <w:szCs w:val="20"/>
        </w:rPr>
        <w:t xml:space="preserve">Pt/Fe, Pt/Ru, Au NPs </w:t>
      </w:r>
      <w:r w:rsidRPr="00F7058F">
        <w:rPr>
          <w:rFonts w:ascii="Times New Roman" w:hAnsi="Times New Roman" w:cs="Times New Roman"/>
          <w:sz w:val="20"/>
          <w:szCs w:val="20"/>
        </w:rPr>
        <w:t>etc. placed upon a ceramic support</w:t>
      </w:r>
      <w:r w:rsidR="00577677" w:rsidRPr="00F7058F">
        <w:rPr>
          <w:rFonts w:ascii="Times New Roman" w:hAnsi="Times New Roman" w:cs="Times New Roman"/>
          <w:sz w:val="20"/>
          <w:szCs w:val="20"/>
        </w:rPr>
        <w:t xml:space="preserve"> [</w:t>
      </w:r>
      <w:r w:rsidR="00E807FC" w:rsidRPr="00F7058F">
        <w:rPr>
          <w:rFonts w:ascii="Times New Roman" w:hAnsi="Times New Roman" w:cs="Times New Roman"/>
          <w:sz w:val="20"/>
          <w:szCs w:val="20"/>
        </w:rPr>
        <w:t>81</w:t>
      </w:r>
      <w:r w:rsidR="00577677" w:rsidRPr="00F7058F">
        <w:rPr>
          <w:rFonts w:ascii="Times New Roman" w:hAnsi="Times New Roman" w:cs="Times New Roman"/>
          <w:sz w:val="20"/>
          <w:szCs w:val="20"/>
        </w:rPr>
        <w:t>-</w:t>
      </w:r>
      <w:r w:rsidR="00E807FC" w:rsidRPr="00F7058F">
        <w:rPr>
          <w:rFonts w:ascii="Times New Roman" w:hAnsi="Times New Roman" w:cs="Times New Roman"/>
          <w:sz w:val="20"/>
          <w:szCs w:val="20"/>
        </w:rPr>
        <w:t>86</w:t>
      </w:r>
      <w:r w:rsidR="0003150A" w:rsidRPr="00F7058F">
        <w:rPr>
          <w:rFonts w:ascii="Times New Roman" w:hAnsi="Times New Roman" w:cs="Times New Roman"/>
          <w:sz w:val="20"/>
          <w:szCs w:val="20"/>
        </w:rPr>
        <w:t xml:space="preserve">]. </w:t>
      </w:r>
      <w:r w:rsidRPr="00F7058F">
        <w:rPr>
          <w:rFonts w:ascii="Times New Roman" w:hAnsi="Times New Roman" w:cs="Times New Roman"/>
          <w:sz w:val="20"/>
          <w:szCs w:val="20"/>
        </w:rPr>
        <w:t>The catalyst that modified with promoters such as alkali metals and reducible metal oxide have attracted wide attention for their significantly improved catalytic activities in the low-temperature range. In spite of stoichiometric simplicity of this CO oxidation reaction, many mechanistic details remain unresolved and reported turnover rates, activation energies, and kinetic rate equations throughout previous reports, at least in part because of undetected transport corruptions of measured rates</w:t>
      </w:r>
      <w:r w:rsidR="0003150A" w:rsidRPr="00F7058F">
        <w:rPr>
          <w:rFonts w:ascii="Times New Roman" w:hAnsi="Times New Roman" w:cs="Times New Roman"/>
          <w:sz w:val="20"/>
          <w:szCs w:val="20"/>
        </w:rPr>
        <w:t xml:space="preserve"> </w:t>
      </w:r>
      <w:r w:rsidR="00577677" w:rsidRPr="00F7058F">
        <w:rPr>
          <w:rFonts w:ascii="Times New Roman" w:hAnsi="Times New Roman" w:cs="Times New Roman"/>
          <w:sz w:val="20"/>
          <w:szCs w:val="20"/>
        </w:rPr>
        <w:t>[</w:t>
      </w:r>
      <w:r w:rsidR="00E807FC" w:rsidRPr="00F7058F">
        <w:rPr>
          <w:rFonts w:ascii="Times New Roman" w:hAnsi="Times New Roman" w:cs="Times New Roman"/>
          <w:sz w:val="20"/>
          <w:szCs w:val="20"/>
        </w:rPr>
        <w:t>88</w:t>
      </w:r>
      <w:r w:rsidR="00577677" w:rsidRPr="00F7058F">
        <w:rPr>
          <w:rFonts w:ascii="Times New Roman" w:hAnsi="Times New Roman" w:cs="Times New Roman"/>
          <w:sz w:val="20"/>
          <w:szCs w:val="20"/>
        </w:rPr>
        <w:t>,</w:t>
      </w:r>
      <w:r w:rsidR="00E807FC" w:rsidRPr="00F7058F">
        <w:rPr>
          <w:rFonts w:ascii="Times New Roman" w:hAnsi="Times New Roman" w:cs="Times New Roman"/>
          <w:sz w:val="20"/>
          <w:szCs w:val="20"/>
        </w:rPr>
        <w:t xml:space="preserve"> 89</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CO oxidation also remains one of the enduring and classic examples of structure insensitivity; its turnover rate is essentially independent of metal dispersion, even though the structure and coordinative unsaturation of exposed metal atoms are known to differ among clusters of different size</w:t>
      </w:r>
      <w:r w:rsidR="00577677" w:rsidRPr="00F7058F">
        <w:rPr>
          <w:rFonts w:ascii="Times New Roman" w:hAnsi="Times New Roman" w:cs="Times New Roman"/>
          <w:sz w:val="20"/>
          <w:szCs w:val="20"/>
        </w:rPr>
        <w:t xml:space="preserve"> [</w:t>
      </w:r>
      <w:r w:rsidR="00E807FC" w:rsidRPr="00F7058F">
        <w:rPr>
          <w:rFonts w:ascii="Times New Roman" w:hAnsi="Times New Roman" w:cs="Times New Roman"/>
          <w:sz w:val="20"/>
          <w:szCs w:val="20"/>
        </w:rPr>
        <w:t>80</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p>
    <w:p w:rsidR="00727BC7" w:rsidRPr="00F7058F"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Since the pioneering works of Haruta </w:t>
      </w:r>
      <w:r w:rsidRPr="00F7058F">
        <w:rPr>
          <w:rFonts w:ascii="Times New Roman" w:hAnsi="Times New Roman" w:cs="Times New Roman"/>
          <w:i/>
          <w:sz w:val="20"/>
          <w:szCs w:val="20"/>
        </w:rPr>
        <w:t>et al.</w:t>
      </w:r>
      <w:r w:rsidR="00577677" w:rsidRPr="00F7058F">
        <w:rPr>
          <w:rFonts w:ascii="Times New Roman" w:hAnsi="Times New Roman" w:cs="Times New Roman"/>
          <w:sz w:val="20"/>
          <w:szCs w:val="20"/>
        </w:rPr>
        <w:t xml:space="preserve"> [</w:t>
      </w:r>
      <w:r w:rsidR="00E807FC" w:rsidRPr="00F7058F">
        <w:rPr>
          <w:rFonts w:ascii="Times New Roman" w:hAnsi="Times New Roman" w:cs="Times New Roman"/>
          <w:sz w:val="20"/>
          <w:szCs w:val="20"/>
        </w:rPr>
        <w:t>90, 91</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CO oxidation over supported </w:t>
      </w:r>
      <w:r w:rsidR="007B5D84" w:rsidRPr="00F7058F">
        <w:rPr>
          <w:rFonts w:ascii="Times New Roman" w:hAnsi="Times New Roman" w:cs="Times New Roman"/>
          <w:sz w:val="20"/>
          <w:szCs w:val="20"/>
        </w:rPr>
        <w:t>Au NPs</w:t>
      </w:r>
      <w:r w:rsidRPr="00F7058F">
        <w:rPr>
          <w:rFonts w:ascii="Times New Roman" w:hAnsi="Times New Roman" w:cs="Times New Roman"/>
          <w:sz w:val="20"/>
          <w:szCs w:val="20"/>
        </w:rPr>
        <w:t xml:space="preserve"> has become one of the most extensively studied systems in heterogeneous catalysis</w:t>
      </w:r>
      <w:r w:rsidR="0003150A" w:rsidRPr="00F7058F">
        <w:rPr>
          <w:rFonts w:ascii="Times New Roman" w:hAnsi="Times New Roman" w:cs="Times New Roman"/>
          <w:sz w:val="20"/>
          <w:szCs w:val="20"/>
        </w:rPr>
        <w:t xml:space="preserve"> [</w:t>
      </w:r>
      <w:r w:rsidR="00191B38" w:rsidRPr="00F7058F">
        <w:rPr>
          <w:rFonts w:ascii="Times New Roman" w:hAnsi="Times New Roman" w:cs="Times New Roman"/>
          <w:sz w:val="20"/>
          <w:szCs w:val="20"/>
        </w:rPr>
        <w:t>9</w:t>
      </w:r>
      <w:r w:rsidR="009330E5" w:rsidRPr="00F7058F">
        <w:rPr>
          <w:rFonts w:ascii="Times New Roman" w:hAnsi="Times New Roman" w:cs="Times New Roman"/>
          <w:sz w:val="20"/>
          <w:szCs w:val="20"/>
        </w:rPr>
        <w:t>2-94</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Most of the studies have been focused on the origin of the unique catalytic activity of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hAnsi="Times New Roman" w:cs="Times New Roman"/>
          <w:sz w:val="20"/>
          <w:szCs w:val="20"/>
        </w:rPr>
        <w:t>NPs</w:t>
      </w:r>
      <w:r w:rsidRPr="00F7058F">
        <w:rPr>
          <w:rFonts w:ascii="Times New Roman" w:hAnsi="Times New Roman" w:cs="Times New Roman"/>
          <w:sz w:val="20"/>
          <w:szCs w:val="20"/>
        </w:rPr>
        <w:t>. Specifically, preparation of active gold catalysts</w:t>
      </w:r>
      <w:r w:rsidR="009330E5" w:rsidRPr="00F7058F">
        <w:rPr>
          <w:rFonts w:ascii="Times New Roman" w:hAnsi="Times New Roman" w:cs="Times New Roman"/>
          <w:sz w:val="20"/>
          <w:szCs w:val="20"/>
        </w:rPr>
        <w:t xml:space="preserve"> [95-97</w:t>
      </w:r>
      <w:r w:rsidR="0003150A" w:rsidRPr="00F7058F">
        <w:rPr>
          <w:rFonts w:ascii="Times New Roman" w:hAnsi="Times New Roman" w:cs="Times New Roman"/>
          <w:sz w:val="20"/>
          <w:szCs w:val="20"/>
        </w:rPr>
        <w:t xml:space="preserve">] </w:t>
      </w:r>
      <w:r w:rsidRPr="00F7058F">
        <w:rPr>
          <w:rFonts w:ascii="Times New Roman" w:hAnsi="Times New Roman" w:cs="Times New Roman"/>
          <w:sz w:val="20"/>
          <w:szCs w:val="20"/>
        </w:rPr>
        <w:t xml:space="preserve">influences the size and shape of the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hAnsi="Times New Roman" w:cs="Times New Roman"/>
          <w:sz w:val="20"/>
          <w:szCs w:val="20"/>
        </w:rPr>
        <w:t>NPs</w:t>
      </w:r>
      <w:r w:rsidR="00191B38" w:rsidRPr="00F7058F">
        <w:rPr>
          <w:rFonts w:ascii="Times New Roman" w:hAnsi="Times New Roman" w:cs="Times New Roman"/>
          <w:sz w:val="20"/>
          <w:szCs w:val="20"/>
        </w:rPr>
        <w:t xml:space="preserve"> [</w:t>
      </w:r>
      <w:r w:rsidR="009330E5" w:rsidRPr="00F7058F">
        <w:rPr>
          <w:rFonts w:ascii="Times New Roman" w:hAnsi="Times New Roman" w:cs="Times New Roman"/>
          <w:sz w:val="20"/>
          <w:szCs w:val="20"/>
        </w:rPr>
        <w:t>98</w:t>
      </w:r>
      <w:r w:rsidR="00191B38" w:rsidRPr="00F7058F">
        <w:rPr>
          <w:rFonts w:ascii="Times New Roman" w:hAnsi="Times New Roman" w:cs="Times New Roman"/>
          <w:sz w:val="20"/>
          <w:szCs w:val="20"/>
        </w:rPr>
        <w:t>,</w:t>
      </w:r>
      <w:r w:rsidR="009330E5" w:rsidRPr="00F7058F">
        <w:rPr>
          <w:rFonts w:ascii="Times New Roman" w:hAnsi="Times New Roman" w:cs="Times New Roman"/>
          <w:sz w:val="20"/>
          <w:szCs w:val="20"/>
        </w:rPr>
        <w:t>99</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the role of the support</w:t>
      </w:r>
      <w:r w:rsidR="009330E5" w:rsidRPr="00F7058F">
        <w:rPr>
          <w:rFonts w:ascii="Times New Roman" w:hAnsi="Times New Roman" w:cs="Times New Roman"/>
          <w:sz w:val="20"/>
          <w:szCs w:val="20"/>
        </w:rPr>
        <w:t xml:space="preserve"> [100-102</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rPr>
        <w:t xml:space="preserve"> </w:t>
      </w:r>
      <w:r w:rsidRPr="00F7058F">
        <w:rPr>
          <w:rFonts w:ascii="Times New Roman" w:hAnsi="Times New Roman" w:cs="Times New Roman"/>
          <w:sz w:val="20"/>
          <w:szCs w:val="20"/>
        </w:rPr>
        <w:t>the oxidation state of the active gold species the oxidation state of the active gold species (metallic, Au</w:t>
      </w:r>
      <w:r w:rsidRPr="00F7058F">
        <w:rPr>
          <w:rFonts w:ascii="Times New Roman" w:hAnsi="Times New Roman" w:cs="Times New Roman"/>
          <w:sz w:val="20"/>
          <w:szCs w:val="20"/>
          <w:vertAlign w:val="superscript"/>
        </w:rPr>
        <w:t>+</w:t>
      </w:r>
      <w:r w:rsidRPr="00F7058F">
        <w:rPr>
          <w:rFonts w:ascii="Times New Roman" w:hAnsi="Times New Roman" w:cs="Times New Roman"/>
          <w:sz w:val="20"/>
          <w:szCs w:val="20"/>
        </w:rPr>
        <w:t xml:space="preserve"> or Au</w:t>
      </w:r>
      <w:r w:rsidRPr="00F7058F">
        <w:rPr>
          <w:rFonts w:ascii="Times New Roman" w:hAnsi="Times New Roman" w:cs="Times New Roman"/>
          <w:sz w:val="20"/>
          <w:szCs w:val="20"/>
          <w:vertAlign w:val="superscript"/>
        </w:rPr>
        <w:t>3+</w:t>
      </w:r>
      <w:r w:rsidRPr="00F7058F">
        <w:rPr>
          <w:rFonts w:ascii="Times New Roman" w:hAnsi="Times New Roman" w:cs="Times New Roman"/>
          <w:sz w:val="20"/>
          <w:szCs w:val="20"/>
        </w:rPr>
        <w:t>)</w:t>
      </w:r>
      <w:r w:rsidR="009330E5" w:rsidRPr="00F7058F">
        <w:rPr>
          <w:rFonts w:ascii="Times New Roman" w:hAnsi="Times New Roman" w:cs="Times New Roman"/>
          <w:sz w:val="20"/>
          <w:szCs w:val="20"/>
        </w:rPr>
        <w:t xml:space="preserve"> [103-105</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and the oxygen supply pathways</w:t>
      </w:r>
      <w:r w:rsidR="00191B38" w:rsidRPr="00F7058F">
        <w:rPr>
          <w:rFonts w:ascii="Times New Roman" w:hAnsi="Times New Roman" w:cs="Times New Roman"/>
          <w:sz w:val="20"/>
          <w:szCs w:val="20"/>
        </w:rPr>
        <w:t xml:space="preserve"> [</w:t>
      </w:r>
      <w:r w:rsidR="009330E5" w:rsidRPr="00F7058F">
        <w:rPr>
          <w:rFonts w:ascii="Times New Roman" w:hAnsi="Times New Roman" w:cs="Times New Roman"/>
          <w:sz w:val="20"/>
          <w:szCs w:val="20"/>
        </w:rPr>
        <w:t>103-105</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Unfortunately, however, many reports are highly controversial and the debate is likely to continue for some time owing to the sensitivity and complexity of gold catalysis. Taking </w:t>
      </w:r>
      <w:r w:rsidRPr="00F7058F">
        <w:rPr>
          <w:rFonts w:ascii="Times New Roman" w:hAnsi="Times New Roman" w:cs="Times New Roman"/>
          <w:sz w:val="20"/>
          <w:szCs w:val="20"/>
        </w:rPr>
        <w:lastRenderedPageBreak/>
        <w:t xml:space="preserve">the influence of gold particle size as an example, it has been believed that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hAnsi="Times New Roman" w:cs="Times New Roman"/>
          <w:sz w:val="20"/>
          <w:szCs w:val="20"/>
        </w:rPr>
        <w:t>NPs</w:t>
      </w:r>
      <w:r w:rsidRPr="00F7058F">
        <w:rPr>
          <w:rFonts w:ascii="Times New Roman" w:hAnsi="Times New Roman" w:cs="Times New Roman"/>
          <w:sz w:val="20"/>
          <w:szCs w:val="20"/>
        </w:rPr>
        <w:t xml:space="preserve"> of 2–5 nm are the active species for CO oxidation</w:t>
      </w:r>
      <w:r w:rsidR="00191B38" w:rsidRPr="00F7058F">
        <w:rPr>
          <w:rFonts w:ascii="Times New Roman" w:hAnsi="Times New Roman" w:cs="Times New Roman"/>
          <w:sz w:val="20"/>
          <w:szCs w:val="20"/>
        </w:rPr>
        <w:t xml:space="preserve"> [</w:t>
      </w:r>
      <w:r w:rsidR="009330E5" w:rsidRPr="00F7058F">
        <w:rPr>
          <w:rFonts w:ascii="Times New Roman" w:hAnsi="Times New Roman" w:cs="Times New Roman"/>
          <w:sz w:val="20"/>
          <w:szCs w:val="20"/>
        </w:rPr>
        <w:t>106</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p>
    <w:p w:rsidR="00727BC7" w:rsidRPr="00F7058F"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For </w:t>
      </w:r>
      <w:r w:rsidR="007B5D84" w:rsidRPr="00F7058F">
        <w:rPr>
          <w:rFonts w:ascii="Times New Roman" w:hAnsi="Times New Roman" w:cs="Times New Roman"/>
          <w:sz w:val="20"/>
          <w:szCs w:val="20"/>
        </w:rPr>
        <w:t>Au</w:t>
      </w:r>
      <w:r w:rsidRPr="00F7058F">
        <w:rPr>
          <w:rFonts w:ascii="Times New Roman" w:hAnsi="Times New Roman" w:cs="Times New Roman"/>
          <w:sz w:val="20"/>
          <w:szCs w:val="20"/>
        </w:rPr>
        <w:t xml:space="preserve"> </w:t>
      </w:r>
      <w:r w:rsidR="007B5D84" w:rsidRPr="00F7058F">
        <w:rPr>
          <w:rFonts w:ascii="Times New Roman" w:hAnsi="Times New Roman" w:cs="Times New Roman"/>
          <w:sz w:val="20"/>
          <w:szCs w:val="20"/>
        </w:rPr>
        <w:t>NPs</w:t>
      </w:r>
      <w:r w:rsidRPr="00F7058F">
        <w:rPr>
          <w:rFonts w:ascii="Times New Roman" w:hAnsi="Times New Roman" w:cs="Times New Roman"/>
          <w:sz w:val="20"/>
          <w:szCs w:val="20"/>
        </w:rPr>
        <w:t xml:space="preserve"> supported on transition metal oxides, the oxidation of CO is an exothermic reaction with extremely low catalytic activation barriers</w:t>
      </w:r>
      <w:r w:rsidR="0003150A" w:rsidRPr="00F7058F">
        <w:rPr>
          <w:rFonts w:ascii="Times New Roman" w:hAnsi="Times New Roman" w:cs="Times New Roman"/>
          <w:sz w:val="20"/>
          <w:szCs w:val="20"/>
        </w:rPr>
        <w:t xml:space="preserve"> [</w:t>
      </w:r>
      <w:r w:rsidR="009330E5" w:rsidRPr="00F7058F">
        <w:rPr>
          <w:rFonts w:ascii="Times New Roman" w:hAnsi="Times New Roman" w:cs="Times New Roman"/>
          <w:sz w:val="20"/>
          <w:szCs w:val="20"/>
        </w:rPr>
        <w:t>106</w:t>
      </w:r>
      <w:r w:rsidR="0003150A" w:rsidRPr="00F7058F">
        <w:rPr>
          <w:rFonts w:ascii="Times New Roman" w:hAnsi="Times New Roman" w:cs="Times New Roman"/>
          <w:sz w:val="20"/>
          <w:szCs w:val="20"/>
        </w:rPr>
        <w:t>]</w:t>
      </w:r>
      <w:r w:rsidRPr="00F7058F">
        <w:rPr>
          <w:rFonts w:ascii="Times New Roman" w:hAnsi="Times New Roman" w:cs="Times New Roman"/>
          <w:sz w:val="20"/>
          <w:szCs w:val="20"/>
        </w:rPr>
        <w:t>.</w:t>
      </w:r>
      <w:r w:rsidR="0003150A" w:rsidRPr="00F7058F">
        <w:rPr>
          <w:rFonts w:ascii="Times New Roman" w:hAnsi="Times New Roman" w:cs="Times New Roman"/>
          <w:sz w:val="20"/>
          <w:szCs w:val="20"/>
          <w:vertAlign w:val="superscript"/>
        </w:rPr>
        <w:t xml:space="preserve"> </w:t>
      </w:r>
      <w:r w:rsidRPr="00F7058F">
        <w:rPr>
          <w:rFonts w:ascii="Times New Roman" w:hAnsi="Times New Roman" w:cs="Times New Roman"/>
          <w:bCs/>
          <w:sz w:val="20"/>
          <w:szCs w:val="20"/>
        </w:rPr>
        <w:t>A thorough comparison of gold catalysts on different support materials as well as activity measurements for Au on mixed oxides (Au/Fe</w:t>
      </w:r>
      <w:r w:rsidRPr="00F7058F">
        <w:rPr>
          <w:rFonts w:ascii="Times New Roman" w:hAnsi="Times New Roman" w:cs="Times New Roman"/>
          <w:bCs/>
          <w:sz w:val="20"/>
          <w:szCs w:val="20"/>
          <w:vertAlign w:val="subscript"/>
        </w:rPr>
        <w:t>2</w:t>
      </w:r>
      <w:r w:rsidRPr="00F7058F">
        <w:rPr>
          <w:rFonts w:ascii="Times New Roman" w:hAnsi="Times New Roman" w:cs="Times New Roman"/>
          <w:bCs/>
          <w:sz w:val="20"/>
          <w:szCs w:val="20"/>
        </w:rPr>
        <w:t>O</w:t>
      </w:r>
      <w:r w:rsidRPr="00F7058F">
        <w:rPr>
          <w:rFonts w:ascii="Times New Roman" w:hAnsi="Times New Roman" w:cs="Times New Roman"/>
          <w:bCs/>
          <w:sz w:val="20"/>
          <w:szCs w:val="20"/>
          <w:vertAlign w:val="subscript"/>
        </w:rPr>
        <w:t>3</w:t>
      </w:r>
      <w:r w:rsidRPr="00F7058F">
        <w:rPr>
          <w:rFonts w:ascii="Times New Roman" w:hAnsi="Times New Roman" w:cs="Times New Roman"/>
          <w:bCs/>
          <w:sz w:val="20"/>
          <w:szCs w:val="20"/>
        </w:rPr>
        <w:t>.MgO) reveal enhanced CO oxidation rates for a group of “active” support materials (Fe</w:t>
      </w:r>
      <w:r w:rsidRPr="00F7058F">
        <w:rPr>
          <w:rFonts w:ascii="Times New Roman" w:hAnsi="Times New Roman" w:cs="Times New Roman"/>
          <w:bCs/>
          <w:sz w:val="20"/>
          <w:szCs w:val="20"/>
          <w:vertAlign w:val="subscript"/>
        </w:rPr>
        <w:t>2</w:t>
      </w:r>
      <w:r w:rsidRPr="00F7058F">
        <w:rPr>
          <w:rFonts w:ascii="Times New Roman" w:hAnsi="Times New Roman" w:cs="Times New Roman"/>
          <w:bCs/>
          <w:sz w:val="20"/>
          <w:szCs w:val="20"/>
        </w:rPr>
        <w:t>O</w:t>
      </w:r>
      <w:r w:rsidRPr="00F7058F">
        <w:rPr>
          <w:rFonts w:ascii="Times New Roman" w:hAnsi="Times New Roman" w:cs="Times New Roman"/>
          <w:bCs/>
          <w:sz w:val="20"/>
          <w:szCs w:val="20"/>
          <w:vertAlign w:val="subscript"/>
        </w:rPr>
        <w:t>3</w:t>
      </w:r>
      <w:r w:rsidRPr="00F7058F">
        <w:rPr>
          <w:rFonts w:ascii="Times New Roman" w:hAnsi="Times New Roman" w:cs="Times New Roman"/>
          <w:bCs/>
          <w:sz w:val="20"/>
          <w:szCs w:val="20"/>
        </w:rPr>
        <w:t>, TiO</w:t>
      </w:r>
      <w:r w:rsidRPr="00F7058F">
        <w:rPr>
          <w:rFonts w:ascii="Times New Roman" w:hAnsi="Times New Roman" w:cs="Times New Roman"/>
          <w:bCs/>
          <w:sz w:val="20"/>
          <w:szCs w:val="20"/>
          <w:vertAlign w:val="subscript"/>
        </w:rPr>
        <w:t>2</w:t>
      </w:r>
      <w:r w:rsidRPr="00F7058F">
        <w:rPr>
          <w:rFonts w:ascii="Times New Roman" w:hAnsi="Times New Roman" w:cs="Times New Roman"/>
          <w:bCs/>
          <w:sz w:val="20"/>
          <w:szCs w:val="20"/>
        </w:rPr>
        <w:t>, NiO</w:t>
      </w:r>
      <w:r w:rsidRPr="00F7058F">
        <w:rPr>
          <w:rFonts w:ascii="Times New Roman" w:hAnsi="Times New Roman" w:cs="Times New Roman"/>
          <w:bCs/>
          <w:i/>
          <w:iCs/>
          <w:sz w:val="20"/>
          <w:szCs w:val="20"/>
          <w:vertAlign w:val="subscript"/>
        </w:rPr>
        <w:t>x</w:t>
      </w:r>
      <w:r w:rsidRPr="00F7058F">
        <w:rPr>
          <w:rFonts w:ascii="Times New Roman" w:hAnsi="Times New Roman" w:cs="Times New Roman"/>
          <w:bCs/>
          <w:sz w:val="20"/>
          <w:szCs w:val="20"/>
        </w:rPr>
        <w:t>, CoO</w:t>
      </w:r>
      <w:r w:rsidRPr="00F7058F">
        <w:rPr>
          <w:rFonts w:ascii="Times New Roman" w:hAnsi="Times New Roman" w:cs="Times New Roman"/>
          <w:bCs/>
          <w:i/>
          <w:iCs/>
          <w:sz w:val="20"/>
          <w:szCs w:val="20"/>
          <w:vertAlign w:val="subscript"/>
        </w:rPr>
        <w:t>x</w:t>
      </w:r>
      <w:r w:rsidRPr="00F7058F">
        <w:rPr>
          <w:rFonts w:ascii="Times New Roman" w:hAnsi="Times New Roman" w:cs="Times New Roman"/>
          <w:bCs/>
          <w:sz w:val="20"/>
          <w:szCs w:val="20"/>
        </w:rPr>
        <w:t xml:space="preserve">). </w:t>
      </w:r>
      <w:r w:rsidRPr="00F7058F">
        <w:rPr>
          <w:rFonts w:ascii="Times New Roman" w:eastAsia="AdvTimes" w:hAnsi="Times New Roman" w:cs="Times New Roman"/>
          <w:sz w:val="20"/>
          <w:szCs w:val="20"/>
        </w:rPr>
        <w:t>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 and their derivatives were successfully demonstrated the catalytic effect towards carbon monoxide oxidation</w:t>
      </w:r>
      <w:r w:rsidR="00191B38" w:rsidRPr="00F7058F">
        <w:rPr>
          <w:rFonts w:ascii="Times New Roman" w:eastAsia="AdvTimes" w:hAnsi="Times New Roman" w:cs="Times New Roman"/>
          <w:sz w:val="20"/>
          <w:szCs w:val="20"/>
        </w:rPr>
        <w:t xml:space="preserve"> [</w:t>
      </w:r>
      <w:r w:rsidR="009330E5" w:rsidRPr="00F7058F">
        <w:rPr>
          <w:rFonts w:ascii="Times New Roman" w:hAnsi="Times New Roman" w:cs="Times New Roman"/>
          <w:sz w:val="20"/>
          <w:szCs w:val="20"/>
        </w:rPr>
        <w:t>106-108</w:t>
      </w:r>
      <w:r w:rsidR="0003150A" w:rsidRPr="00F7058F">
        <w:rPr>
          <w:rFonts w:ascii="Times New Roman" w:eastAsia="AdvTimes" w:hAnsi="Times New Roman" w:cs="Times New Roman"/>
          <w:sz w:val="20"/>
          <w:szCs w:val="20"/>
        </w:rPr>
        <w:t>]</w:t>
      </w:r>
      <w:r w:rsidRPr="00F7058F">
        <w:rPr>
          <w:rFonts w:ascii="Times New Roman" w:eastAsia="AdvTimes" w:hAnsi="Times New Roman" w:cs="Times New Roman"/>
          <w:sz w:val="20"/>
          <w:szCs w:val="20"/>
        </w:rPr>
        <w:t>.</w:t>
      </w:r>
      <w:r w:rsidR="0003150A" w:rsidRPr="00F7058F">
        <w:rPr>
          <w:rFonts w:ascii="Times New Roman" w:eastAsia="AdvTimes" w:hAnsi="Times New Roman" w:cs="Times New Roman"/>
          <w:sz w:val="20"/>
          <w:szCs w:val="20"/>
        </w:rPr>
        <w:t xml:space="preserve"> </w:t>
      </w:r>
      <w:r w:rsidRPr="00F7058F">
        <w:rPr>
          <w:rFonts w:ascii="Times New Roman" w:hAnsi="Times New Roman" w:cs="Times New Roman"/>
          <w:sz w:val="20"/>
          <w:szCs w:val="20"/>
        </w:rPr>
        <w:t>Au catalysts supported on reducible transition metal oxides such as Fe</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 xml:space="preserve"> exhibit a significantly enhanced activity for CO oxidation, which is attributed to their ability to provide reactive oxygen.</w:t>
      </w:r>
    </w:p>
    <w:p w:rsidR="008E1DFF" w:rsidRPr="00F7058F" w:rsidRDefault="00D11CC3"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F7058F">
        <w:rPr>
          <w:rFonts w:ascii="Times New Roman" w:hAnsi="Times New Roman" w:cs="Times New Roman"/>
          <w:sz w:val="20"/>
          <w:szCs w:val="20"/>
        </w:rPr>
        <w:t xml:space="preserve">The origin of catalytic activity of Au NPs is highly controversial. For example, M. M. Schubert </w:t>
      </w:r>
      <w:r w:rsidRPr="00F7058F">
        <w:rPr>
          <w:rFonts w:ascii="Times New Roman" w:hAnsi="Times New Roman" w:cs="Times New Roman"/>
          <w:i/>
          <w:sz w:val="20"/>
          <w:szCs w:val="20"/>
        </w:rPr>
        <w:t>et al.</w:t>
      </w:r>
      <w:r w:rsidR="00B3473F" w:rsidRPr="00F7058F">
        <w:rPr>
          <w:rFonts w:ascii="Times New Roman" w:hAnsi="Times New Roman" w:cs="Times New Roman"/>
          <w:sz w:val="20"/>
          <w:szCs w:val="20"/>
        </w:rPr>
        <w:t xml:space="preserve"> [1</w:t>
      </w:r>
      <w:r w:rsidR="009330E5" w:rsidRPr="00F7058F">
        <w:rPr>
          <w:rFonts w:ascii="Times New Roman" w:hAnsi="Times New Roman" w:cs="Times New Roman"/>
          <w:sz w:val="20"/>
          <w:szCs w:val="20"/>
        </w:rPr>
        <w:t>09</w:t>
      </w:r>
      <w:r w:rsidR="008A0960" w:rsidRPr="00F7058F">
        <w:rPr>
          <w:rFonts w:ascii="Times New Roman" w:hAnsi="Times New Roman" w:cs="Times New Roman"/>
          <w:sz w:val="20"/>
          <w:szCs w:val="20"/>
        </w:rPr>
        <w:t>]</w:t>
      </w:r>
      <w:r w:rsidRPr="00F7058F">
        <w:rPr>
          <w:rFonts w:ascii="Times New Roman" w:hAnsi="Times New Roman" w:cs="Times New Roman"/>
          <w:sz w:val="20"/>
          <w:szCs w:val="20"/>
        </w:rPr>
        <w:t xml:space="preserve"> proposed several models to resolve this controversy. But the best model fit to </w:t>
      </w:r>
      <w:r w:rsidRPr="00F7058F">
        <w:rPr>
          <w:rFonts w:ascii="Times New Roman" w:eastAsia="AdvTimes" w:hAnsi="Times New Roman" w:cs="Times New Roman"/>
          <w:sz w:val="20"/>
          <w:szCs w:val="20"/>
        </w:rPr>
        <w:t>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nanocomposites</w:t>
      </w:r>
      <w:r w:rsidRPr="00F7058F">
        <w:rPr>
          <w:rFonts w:ascii="Times New Roman" w:hAnsi="Times New Roman" w:cs="Times New Roman"/>
          <w:sz w:val="20"/>
          <w:szCs w:val="20"/>
        </w:rPr>
        <w:t xml:space="preserve"> explained that oxygen adsorption is believed to occur on the </w:t>
      </w:r>
      <w:r w:rsidRPr="00F7058F">
        <w:rPr>
          <w:rFonts w:ascii="Times New Roman" w:eastAsia="AdvTimes" w:hAnsi="Times New Roman" w:cs="Times New Roman"/>
          <w:sz w:val="20"/>
          <w:szCs w:val="20"/>
        </w:rPr>
        <w:t>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hAnsi="Times New Roman" w:cs="Times New Roman"/>
          <w:sz w:val="20"/>
          <w:szCs w:val="20"/>
        </w:rPr>
        <w:t xml:space="preserve"> support or at the </w:t>
      </w:r>
      <w:r w:rsidRPr="00F7058F">
        <w:rPr>
          <w:rFonts w:ascii="Times New Roman" w:eastAsia="AdvTimes" w:hAnsi="Times New Roman" w:cs="Times New Roman"/>
          <w:sz w:val="20"/>
          <w:szCs w:val="20"/>
        </w:rPr>
        <w:t>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w:t>
      </w:r>
      <w:r w:rsidR="003F4BD2" w:rsidRPr="00F7058F">
        <w:rPr>
          <w:rFonts w:ascii="Times New Roman" w:hAnsi="Times New Roman" w:cs="Times New Roman"/>
          <w:sz w:val="20"/>
          <w:szCs w:val="20"/>
        </w:rPr>
        <w:t xml:space="preserve">interface. Especially </w:t>
      </w:r>
      <w:r w:rsidRPr="00F7058F">
        <w:rPr>
          <w:rFonts w:ascii="Times New Roman" w:hAnsi="Times New Roman" w:cs="Times New Roman"/>
          <w:sz w:val="20"/>
          <w:szCs w:val="20"/>
        </w:rPr>
        <w:t>in the proximity of the Au NPs as a consequence of the Schottky junction at the m</w:t>
      </w:r>
      <w:r w:rsidR="008A0960" w:rsidRPr="00F7058F">
        <w:rPr>
          <w:rFonts w:ascii="Times New Roman" w:hAnsi="Times New Roman" w:cs="Times New Roman"/>
          <w:sz w:val="20"/>
          <w:szCs w:val="20"/>
        </w:rPr>
        <w:t xml:space="preserve">etal semiconductor interface. </w:t>
      </w:r>
      <w:r w:rsidRPr="00F7058F">
        <w:rPr>
          <w:rFonts w:ascii="Times New Roman" w:hAnsi="Times New Roman" w:cs="Times New Roman"/>
          <w:sz w:val="20"/>
          <w:szCs w:val="20"/>
        </w:rPr>
        <w:t xml:space="preserve">It also assumed that oxygen adsorbing on the </w:t>
      </w:r>
      <w:r w:rsidRPr="00F7058F">
        <w:rPr>
          <w:rFonts w:ascii="Times New Roman" w:eastAsia="AdvTimes" w:hAnsi="Times New Roman" w:cs="Times New Roman"/>
          <w:sz w:val="20"/>
          <w:szCs w:val="20"/>
        </w:rPr>
        <w:t>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hAnsi="Times New Roman" w:cs="Times New Roman"/>
          <w:sz w:val="20"/>
          <w:szCs w:val="20"/>
        </w:rPr>
        <w:t xml:space="preserve"> support dissociates immediately, producing lattice oxygen, which can subsequently react at the interface or after a spillover of oxygen to the </w:t>
      </w:r>
      <w:r w:rsidR="00AF0659" w:rsidRPr="00F7058F">
        <w:rPr>
          <w:rFonts w:ascii="Times New Roman" w:hAnsi="Times New Roman" w:cs="Times New Roman"/>
          <w:sz w:val="20"/>
          <w:szCs w:val="20"/>
        </w:rPr>
        <w:t>metallic Au NPs</w:t>
      </w:r>
      <w:r w:rsidRPr="00F7058F">
        <w:rPr>
          <w:rFonts w:ascii="Times New Roman" w:hAnsi="Times New Roman" w:cs="Times New Roman"/>
          <w:sz w:val="20"/>
          <w:szCs w:val="20"/>
        </w:rPr>
        <w:t>.</w:t>
      </w:r>
    </w:p>
    <w:p w:rsidR="008E1DFF" w:rsidRPr="00F7058F"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4</w:t>
      </w:r>
      <w:r w:rsidR="0085506A" w:rsidRPr="00F7058F">
        <w:rPr>
          <w:rFonts w:ascii="Times New Roman" w:hAnsi="Times New Roman" w:cs="Times New Roman"/>
          <w:b/>
          <w:sz w:val="20"/>
          <w:szCs w:val="20"/>
        </w:rPr>
        <w:t>.2</w:t>
      </w:r>
      <w:r w:rsidR="00905CCD" w:rsidRPr="00F7058F">
        <w:rPr>
          <w:rFonts w:ascii="Times New Roman" w:hAnsi="Times New Roman" w:cs="Times New Roman"/>
          <w:b/>
          <w:sz w:val="20"/>
          <w:szCs w:val="20"/>
        </w:rPr>
        <w:t xml:space="preserve">. </w:t>
      </w:r>
      <w:r w:rsidR="008E1DFF" w:rsidRPr="00F7058F">
        <w:rPr>
          <w:rFonts w:ascii="Times New Roman" w:hAnsi="Times New Roman" w:cs="Times New Roman"/>
          <w:b/>
          <w:sz w:val="20"/>
          <w:szCs w:val="20"/>
        </w:rPr>
        <w:t>Epoxidation</w:t>
      </w:r>
    </w:p>
    <w:p w:rsidR="00905CCD" w:rsidRPr="00F7058F" w:rsidRDefault="008E1DFF"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F7058F">
        <w:rPr>
          <w:rFonts w:ascii="Times New Roman" w:hAnsi="Times New Roman" w:cs="Times New Roman"/>
          <w:sz w:val="20"/>
          <w:szCs w:val="20"/>
        </w:rPr>
        <w:t>Epoxides are very important chemicals in synthetic organic chemistry as well as in industry. These are largely used for the synthesis of key intermediates and in many important organic transformation reactions. Most importantly, these chemicals are widely used in the synthesis of several perfume materials, anthelmintic preparations, epoxy resins, plasticizers, drugs, sweeteners, etc. Therefore the synthesis of an epoxide by an easier method and a low cost route is of great interest to researchers working in this field</w:t>
      </w:r>
      <w:r w:rsidR="003F4BD2" w:rsidRPr="00F7058F">
        <w:rPr>
          <w:rFonts w:ascii="Times New Roman" w:hAnsi="Times New Roman" w:cs="Times New Roman"/>
          <w:sz w:val="20"/>
          <w:szCs w:val="20"/>
        </w:rPr>
        <w:t xml:space="preserve"> [110-114</w:t>
      </w:r>
      <w:r w:rsidR="00905CCD" w:rsidRPr="00F7058F">
        <w:rPr>
          <w:rFonts w:ascii="Times New Roman" w:hAnsi="Times New Roman" w:cs="Times New Roman"/>
          <w:sz w:val="20"/>
          <w:szCs w:val="20"/>
        </w:rPr>
        <w:t>]</w:t>
      </w:r>
      <w:r w:rsidRPr="00F7058F">
        <w:rPr>
          <w:rFonts w:ascii="Times New Roman" w:hAnsi="Times New Roman" w:cs="Times New Roman"/>
          <w:sz w:val="20"/>
          <w:szCs w:val="20"/>
        </w:rPr>
        <w:t>.</w:t>
      </w:r>
      <w:r w:rsidR="00905CCD"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Despite successes in homogeneous catalysis, there is a clear demand for solid materials that catalyze epoxidation reactions with easily available oxidants such as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and organic peroxides. In response to this, heterogeneous epoxidation remains a very active field of research, with totally new and improved materials being proposed over the last few years</w:t>
      </w:r>
      <w:r w:rsidR="00046D4B" w:rsidRPr="00F7058F">
        <w:rPr>
          <w:rFonts w:ascii="Times New Roman" w:hAnsi="Times New Roman" w:cs="Times New Roman"/>
          <w:sz w:val="20"/>
          <w:szCs w:val="20"/>
        </w:rPr>
        <w:t xml:space="preserve"> [1</w:t>
      </w:r>
      <w:r w:rsidR="00B74DBF" w:rsidRPr="00F7058F">
        <w:rPr>
          <w:rFonts w:ascii="Times New Roman" w:hAnsi="Times New Roman" w:cs="Times New Roman"/>
          <w:sz w:val="20"/>
          <w:szCs w:val="20"/>
        </w:rPr>
        <w:t>15</w:t>
      </w:r>
      <w:r w:rsidR="00905CCD" w:rsidRPr="00F7058F">
        <w:rPr>
          <w:rFonts w:ascii="Times New Roman" w:hAnsi="Times New Roman" w:cs="Times New Roman"/>
          <w:sz w:val="20"/>
          <w:szCs w:val="20"/>
        </w:rPr>
        <w:t>]</w:t>
      </w:r>
      <w:r w:rsidRPr="00F7058F">
        <w:rPr>
          <w:rFonts w:ascii="Times New Roman" w:hAnsi="Times New Roman" w:cs="Times New Roman"/>
          <w:sz w:val="20"/>
          <w:szCs w:val="20"/>
        </w:rPr>
        <w:t>.</w:t>
      </w:r>
    </w:p>
    <w:p w:rsidR="00EF6EE0" w:rsidRPr="00F7058F" w:rsidRDefault="008E1DFF"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F7058F">
        <w:rPr>
          <w:rFonts w:ascii="Times New Roman" w:hAnsi="Times New Roman" w:cs="Times New Roman"/>
          <w:sz w:val="20"/>
          <w:szCs w:val="20"/>
        </w:rPr>
        <w:t>Nano-sized magnetically recyclable catalysts (MRCs) developed in recent years facilitates the catalysts to be recycled conveniently using an external magnet and hence high activity and easy separation are integrated in nano-sized MRCs.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can be completely recovered by means of an external magnetic field owing to its magnetic property. So it is often used as a magnetically separable catalyst and catalyst support</w:t>
      </w:r>
      <w:r w:rsidR="00B74DBF" w:rsidRPr="00F7058F">
        <w:rPr>
          <w:rFonts w:ascii="Times New Roman" w:hAnsi="Times New Roman" w:cs="Times New Roman"/>
          <w:sz w:val="20"/>
          <w:szCs w:val="20"/>
        </w:rPr>
        <w:t xml:space="preserve"> [116-118</w:t>
      </w:r>
      <w:r w:rsidR="00905CCD" w:rsidRPr="00F7058F">
        <w:rPr>
          <w:rFonts w:ascii="Times New Roman" w:hAnsi="Times New Roman" w:cs="Times New Roman"/>
          <w:sz w:val="20"/>
          <w:szCs w:val="20"/>
        </w:rPr>
        <w:t>]</w:t>
      </w:r>
      <w:r w:rsidRPr="00F7058F">
        <w:rPr>
          <w:rFonts w:ascii="Times New Roman" w:hAnsi="Times New Roman" w:cs="Times New Roman"/>
          <w:sz w:val="20"/>
          <w:szCs w:val="20"/>
        </w:rPr>
        <w:t>.</w:t>
      </w:r>
      <w:r w:rsidR="00905CCD"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Styrene oxide, an important and versatile intermediate for fine chemicals and pharmaceuticals, is the expected product when styrene is epoxidized</w:t>
      </w:r>
      <w:r w:rsidR="00046D4B" w:rsidRPr="00F7058F">
        <w:rPr>
          <w:rFonts w:ascii="Times New Roman" w:hAnsi="Times New Roman" w:cs="Times New Roman"/>
          <w:sz w:val="20"/>
          <w:szCs w:val="20"/>
        </w:rPr>
        <w:t xml:space="preserve"> [</w:t>
      </w:r>
      <w:r w:rsidR="00B74DBF" w:rsidRPr="00F7058F">
        <w:rPr>
          <w:rFonts w:ascii="Times New Roman" w:hAnsi="Times New Roman" w:cs="Times New Roman"/>
          <w:sz w:val="20"/>
          <w:szCs w:val="20"/>
        </w:rPr>
        <w:t>119,120</w:t>
      </w:r>
      <w:r w:rsidR="00905CCD" w:rsidRPr="00F7058F">
        <w:rPr>
          <w:rFonts w:ascii="Times New Roman" w:hAnsi="Times New Roman" w:cs="Times New Roman"/>
          <w:sz w:val="20"/>
          <w:szCs w:val="20"/>
        </w:rPr>
        <w:t>]</w:t>
      </w:r>
      <w:r w:rsidRPr="00F7058F">
        <w:rPr>
          <w:rFonts w:ascii="Times New Roman" w:hAnsi="Times New Roman" w:cs="Times New Roman"/>
          <w:sz w:val="20"/>
          <w:szCs w:val="20"/>
        </w:rPr>
        <w:t>.</w:t>
      </w:r>
      <w:r w:rsidR="00905CCD"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The catalytic activity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NPs towards epoxidation of styrene reported by C. Huang et al which states that immobilization of Au </w:t>
      </w:r>
      <w:r w:rsidR="007B5D84" w:rsidRPr="00F7058F">
        <w:rPr>
          <w:rFonts w:ascii="Times New Roman" w:hAnsi="Times New Roman" w:cs="Times New Roman"/>
          <w:sz w:val="20"/>
          <w:szCs w:val="20"/>
        </w:rPr>
        <w:t>NPs</w:t>
      </w:r>
      <w:r w:rsidRPr="00F7058F">
        <w:rPr>
          <w:rFonts w:ascii="Times New Roman" w:hAnsi="Times New Roman" w:cs="Times New Roman"/>
          <w:sz w:val="20"/>
          <w:szCs w:val="20"/>
        </w:rPr>
        <w:t xml:space="preserve"> on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with the assistance of L-cysteine, leading to formation of the</w:t>
      </w:r>
      <w:r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Au/L-Fe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nanocomposite with the uniform distribution of Au </w:t>
      </w:r>
      <w:r w:rsidR="007B5D84" w:rsidRPr="00F7058F">
        <w:rPr>
          <w:rFonts w:ascii="Times New Roman" w:hAnsi="Times New Roman" w:cs="Times New Roman"/>
          <w:sz w:val="20"/>
          <w:szCs w:val="20"/>
        </w:rPr>
        <w:t>NPs</w:t>
      </w:r>
      <w:r w:rsidRPr="00F7058F">
        <w:rPr>
          <w:rFonts w:ascii="Times New Roman" w:hAnsi="Times New Roman" w:cs="Times New Roman"/>
          <w:sz w:val="20"/>
          <w:szCs w:val="20"/>
        </w:rPr>
        <w:t>. The porous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reportedly catalysed epoxidation of styrene and the immobilization</w:t>
      </w:r>
      <w:r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of Au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significantly improved the performance</w:t>
      </w:r>
      <w:r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of the catalyst</w:t>
      </w:r>
      <w:r w:rsidR="00B74DBF" w:rsidRPr="00F7058F">
        <w:rPr>
          <w:rFonts w:ascii="Times New Roman" w:hAnsi="Times New Roman" w:cs="Times New Roman"/>
          <w:sz w:val="20"/>
          <w:szCs w:val="20"/>
        </w:rPr>
        <w:t xml:space="preserve"> [121</w:t>
      </w:r>
      <w:r w:rsidR="00905CCD" w:rsidRPr="00F7058F">
        <w:rPr>
          <w:rFonts w:ascii="Times New Roman" w:hAnsi="Times New Roman" w:cs="Times New Roman"/>
          <w:sz w:val="20"/>
          <w:szCs w:val="20"/>
        </w:rPr>
        <w:t>]</w:t>
      </w:r>
      <w:r w:rsidRPr="00F7058F">
        <w:rPr>
          <w:rFonts w:ascii="Times New Roman" w:hAnsi="Times New Roman" w:cs="Times New Roman"/>
          <w:sz w:val="20"/>
          <w:szCs w:val="20"/>
        </w:rPr>
        <w:t>.</w:t>
      </w:r>
    </w:p>
    <w:p w:rsidR="00EF6EE0" w:rsidRPr="00F7058F" w:rsidRDefault="00AA1EC0"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4</w:t>
      </w:r>
      <w:r w:rsidR="0085506A" w:rsidRPr="00F7058F">
        <w:rPr>
          <w:rFonts w:ascii="Times New Roman" w:hAnsi="Times New Roman" w:cs="Times New Roman"/>
          <w:b/>
          <w:sz w:val="20"/>
          <w:szCs w:val="20"/>
        </w:rPr>
        <w:t>.3</w:t>
      </w:r>
      <w:r w:rsidR="000057DA" w:rsidRPr="00F7058F">
        <w:rPr>
          <w:rFonts w:ascii="Times New Roman" w:hAnsi="Times New Roman" w:cs="Times New Roman"/>
          <w:b/>
          <w:sz w:val="20"/>
          <w:szCs w:val="20"/>
        </w:rPr>
        <w:t xml:space="preserve">. </w:t>
      </w:r>
      <w:r w:rsidR="00EF6EE0" w:rsidRPr="00F7058F">
        <w:rPr>
          <w:rFonts w:ascii="Times New Roman" w:hAnsi="Times New Roman" w:cs="Times New Roman"/>
          <w:b/>
          <w:sz w:val="20"/>
          <w:szCs w:val="20"/>
        </w:rPr>
        <w:t xml:space="preserve">Benzyl </w:t>
      </w:r>
      <w:r w:rsidR="00FE4A2E" w:rsidRPr="00F7058F">
        <w:rPr>
          <w:rFonts w:ascii="Times New Roman" w:hAnsi="Times New Roman" w:cs="Times New Roman"/>
          <w:b/>
          <w:sz w:val="20"/>
          <w:szCs w:val="20"/>
        </w:rPr>
        <w:t>alcohol</w:t>
      </w:r>
      <w:r w:rsidR="00EF6EE0" w:rsidRPr="00F7058F">
        <w:rPr>
          <w:rFonts w:ascii="Times New Roman" w:hAnsi="Times New Roman" w:cs="Times New Roman"/>
          <w:b/>
          <w:sz w:val="20"/>
          <w:szCs w:val="20"/>
        </w:rPr>
        <w:t xml:space="preserve"> oxidation</w:t>
      </w:r>
    </w:p>
    <w:p w:rsidR="000057DA" w:rsidRPr="00F7058F"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Benzaldehyde is a very important organic intermediate used in flavors such as almond and cherry and in various fragrances for soaps and toiletries. It is also used in the manufacture of pharmaceuticals such as ampicillin, pesticides such as dibenzoquat, dyes such as triphenylmethane green, and perfumes and flavorimg agents such as cinnamaldehyde, amyl cinnamaldehyde, hexyl cinnamaldehyde, etc. It is also used in the manufacture of fireproof structural foam ferrocene polymers, for example, phenol benzaldehyde resins, etc. It is generally prepared either by hydrolysis of benzal chloride or by oxidation of toluene</w:t>
      </w:r>
      <w:r w:rsidR="00046D4B" w:rsidRPr="00F7058F">
        <w:rPr>
          <w:rFonts w:ascii="Times New Roman" w:hAnsi="Times New Roman" w:cs="Times New Roman"/>
          <w:sz w:val="20"/>
          <w:szCs w:val="20"/>
        </w:rPr>
        <w:t xml:space="preserve"> [1</w:t>
      </w:r>
      <w:r w:rsidR="00B74DBF" w:rsidRPr="00F7058F">
        <w:rPr>
          <w:rFonts w:ascii="Times New Roman" w:hAnsi="Times New Roman" w:cs="Times New Roman"/>
          <w:sz w:val="20"/>
          <w:szCs w:val="20"/>
        </w:rPr>
        <w:t>22</w:t>
      </w:r>
      <w:r w:rsidR="000057DA" w:rsidRPr="00F7058F">
        <w:rPr>
          <w:rFonts w:ascii="Times New Roman" w:hAnsi="Times New Roman" w:cs="Times New Roman"/>
          <w:sz w:val="20"/>
          <w:szCs w:val="20"/>
        </w:rPr>
        <w:t>]</w:t>
      </w:r>
      <w:r w:rsidRPr="00F7058F">
        <w:rPr>
          <w:rFonts w:ascii="Times New Roman" w:hAnsi="Times New Roman" w:cs="Times New Roman"/>
          <w:sz w:val="20"/>
          <w:szCs w:val="20"/>
        </w:rPr>
        <w:t>. Oxidation of toluene is the preferred process used in industry. Because the prices of toluene have increased a lot in the past decade as a result of an increase in the petroleum prices, the benzal chloride route is becoming economically competitive with that of oxidation of toluene. However, benzaldehyde from benzal chloride contains chloride impurities. Such a benzaldehyde is not suitable for use in the pharmaceutical industry. So, many new processes for benzaldehyde synthesis are being developed. There are many reports in the literature elucidating the synthesis of benzaldehyde from benzyl alcohol</w:t>
      </w:r>
      <w:r w:rsidR="00046D4B" w:rsidRPr="00F7058F">
        <w:rPr>
          <w:rFonts w:ascii="Times New Roman" w:hAnsi="Times New Roman" w:cs="Times New Roman"/>
          <w:sz w:val="20"/>
          <w:szCs w:val="20"/>
        </w:rPr>
        <w:t xml:space="preserve"> [1</w:t>
      </w:r>
      <w:r w:rsidR="00B74DBF" w:rsidRPr="00F7058F">
        <w:rPr>
          <w:rFonts w:ascii="Times New Roman" w:hAnsi="Times New Roman" w:cs="Times New Roman"/>
          <w:sz w:val="20"/>
          <w:szCs w:val="20"/>
        </w:rPr>
        <w:t>23</w:t>
      </w:r>
      <w:r w:rsidR="00046D4B" w:rsidRPr="00F7058F">
        <w:rPr>
          <w:rFonts w:ascii="Times New Roman" w:hAnsi="Times New Roman" w:cs="Times New Roman"/>
          <w:sz w:val="20"/>
          <w:szCs w:val="20"/>
        </w:rPr>
        <w:t>-1</w:t>
      </w:r>
      <w:r w:rsidR="00B74DBF" w:rsidRPr="00F7058F">
        <w:rPr>
          <w:rFonts w:ascii="Times New Roman" w:hAnsi="Times New Roman" w:cs="Times New Roman"/>
          <w:sz w:val="20"/>
          <w:szCs w:val="20"/>
        </w:rPr>
        <w:t>34</w:t>
      </w:r>
      <w:r w:rsidR="000057DA" w:rsidRPr="00F7058F">
        <w:rPr>
          <w:rFonts w:ascii="Times New Roman" w:hAnsi="Times New Roman" w:cs="Times New Roman"/>
          <w:sz w:val="20"/>
          <w:szCs w:val="20"/>
        </w:rPr>
        <w:t>]</w:t>
      </w:r>
      <w:r w:rsidRPr="00F7058F">
        <w:rPr>
          <w:rFonts w:ascii="Times New Roman" w:hAnsi="Times New Roman" w:cs="Times New Roman"/>
          <w:sz w:val="20"/>
          <w:szCs w:val="20"/>
        </w:rPr>
        <w:t>.</w:t>
      </w:r>
      <w:r w:rsidR="000057DA"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However, in most of these reports, stress had been laid upon the preparation of different catalysts to increase the rates and selectivity of benzaldehyde formation.</w:t>
      </w:r>
    </w:p>
    <w:p w:rsidR="00162EF9" w:rsidRPr="00F7058F"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However </w:t>
      </w:r>
      <w:r w:rsidRPr="00F7058F">
        <w:rPr>
          <w:rFonts w:ascii="Times New Roman" w:hAnsi="Times New Roman" w:cs="Times New Roman"/>
          <w:bCs/>
          <w:sz w:val="20"/>
          <w:szCs w:val="20"/>
        </w:rPr>
        <w:t>magnetically recyclable catalyst</w:t>
      </w:r>
      <w:r w:rsidRPr="00F7058F">
        <w:rPr>
          <w:rFonts w:ascii="Times New Roman" w:hAnsi="Times New Roman" w:cs="Times New Roman"/>
          <w:sz w:val="20"/>
          <w:szCs w:val="20"/>
        </w:rPr>
        <w:t xml:space="preserve"> offer an added advantage of being magnetically separable, thereby eliminating the requirement of catalyst filtration after completion of the reaction.</w:t>
      </w:r>
      <w:r w:rsidRPr="00F7058F">
        <w:rPr>
          <w:rFonts w:ascii="Times New Roman" w:hAnsi="Times New Roman" w:cs="Times New Roman"/>
          <w:bCs/>
          <w:sz w:val="20"/>
          <w:szCs w:val="20"/>
        </w:rPr>
        <w:t xml:space="preserve"> Magnetically recyclable catalyst</w:t>
      </w:r>
      <w:r w:rsidRPr="00F7058F">
        <w:rPr>
          <w:rFonts w:ascii="Times New Roman" w:hAnsi="Times New Roman" w:cs="Times New Roman"/>
          <w:sz w:val="20"/>
          <w:szCs w:val="20"/>
        </w:rPr>
        <w:t xml:space="preserv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-Pd nanocomposite was successfully tested as catalyst for synthesis of chlorine-free benzaldehyde using a </w:t>
      </w:r>
      <w:r w:rsidRPr="00F7058F">
        <w:rPr>
          <w:rFonts w:ascii="Times New Roman" w:hAnsi="Times New Roman" w:cs="Times New Roman"/>
          <w:bCs/>
          <w:sz w:val="20"/>
          <w:szCs w:val="20"/>
        </w:rPr>
        <w:t>sustainable oxidation protocol and high turnover number was achieved</w:t>
      </w:r>
      <w:r w:rsidR="00046D4B" w:rsidRPr="00F7058F">
        <w:rPr>
          <w:rFonts w:ascii="Times New Roman" w:hAnsi="Times New Roman" w:cs="Times New Roman"/>
          <w:bCs/>
          <w:sz w:val="20"/>
          <w:szCs w:val="20"/>
        </w:rPr>
        <w:t xml:space="preserve"> [</w:t>
      </w:r>
      <w:r w:rsidR="00B74DBF" w:rsidRPr="00F7058F">
        <w:rPr>
          <w:rFonts w:ascii="Times New Roman" w:hAnsi="Times New Roman" w:cs="Times New Roman"/>
          <w:bCs/>
          <w:sz w:val="20"/>
          <w:szCs w:val="20"/>
        </w:rPr>
        <w:t>135</w:t>
      </w:r>
      <w:r w:rsidR="000057DA" w:rsidRPr="00F7058F">
        <w:rPr>
          <w:rFonts w:ascii="Times New Roman" w:hAnsi="Times New Roman" w:cs="Times New Roman"/>
          <w:bCs/>
          <w:sz w:val="20"/>
          <w:szCs w:val="20"/>
        </w:rPr>
        <w:t>]</w:t>
      </w:r>
      <w:r w:rsidRPr="00F7058F">
        <w:rPr>
          <w:rFonts w:ascii="Times New Roman" w:hAnsi="Times New Roman" w:cs="Times New Roman"/>
          <w:bCs/>
          <w:sz w:val="20"/>
          <w:szCs w:val="20"/>
        </w:rPr>
        <w:t>.</w:t>
      </w:r>
      <w:r w:rsidR="000057DA" w:rsidRPr="00F7058F">
        <w:rPr>
          <w:rFonts w:ascii="Times New Roman" w:hAnsi="Times New Roman" w:cs="Times New Roman"/>
          <w:bCs/>
          <w:sz w:val="20"/>
          <w:szCs w:val="20"/>
          <w:vertAlign w:val="superscript"/>
        </w:rPr>
        <w:t xml:space="preserve"> </w:t>
      </w:r>
      <w:r w:rsidRPr="00F7058F">
        <w:rPr>
          <w:rFonts w:ascii="Times New Roman" w:hAnsi="Times New Roman" w:cs="Times New Roman"/>
          <w:bCs/>
          <w:sz w:val="20"/>
          <w:szCs w:val="20"/>
        </w:rPr>
        <w:t xml:space="preserve">Recently, </w:t>
      </w:r>
      <w:r w:rsidRPr="00F7058F">
        <w:rPr>
          <w:rFonts w:ascii="Times New Roman" w:hAnsi="Times New Roman" w:cs="Times New Roman"/>
          <w:sz w:val="20"/>
          <w:szCs w:val="20"/>
        </w:rPr>
        <w:t xml:space="preserve">M. Kokate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synthesized a novel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-SiO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-Au nanocomposite and demonstrated its catalytic activity for the solvent-free oxidation of benzyl alcohol to benzaldehyde using molecular oxygen as oxidant. The catalyst is </w:t>
      </w:r>
      <w:r w:rsidRPr="00F7058F">
        <w:rPr>
          <w:rFonts w:ascii="Times New Roman" w:hAnsi="Times New Roman" w:cs="Times New Roman"/>
          <w:bCs/>
          <w:sz w:val="20"/>
          <w:szCs w:val="20"/>
        </w:rPr>
        <w:t xml:space="preserve">magnetically recyclable and </w:t>
      </w:r>
      <w:r w:rsidRPr="00F7058F">
        <w:rPr>
          <w:rFonts w:ascii="Times New Roman" w:hAnsi="Times New Roman" w:cs="Times New Roman"/>
          <w:sz w:val="20"/>
          <w:szCs w:val="20"/>
        </w:rPr>
        <w:t>exhibited high conversion of benzyl alcohol as well as excellent selectivity for the desired product benzaldehyde</w:t>
      </w:r>
      <w:r w:rsidR="000057DA" w:rsidRPr="00F7058F">
        <w:rPr>
          <w:rFonts w:ascii="Times New Roman" w:hAnsi="Times New Roman" w:cs="Times New Roman"/>
          <w:sz w:val="20"/>
          <w:szCs w:val="20"/>
        </w:rPr>
        <w:t xml:space="preserve"> [</w:t>
      </w:r>
      <w:r w:rsidR="00B74DBF" w:rsidRPr="00F7058F">
        <w:rPr>
          <w:rFonts w:ascii="Times New Roman" w:hAnsi="Times New Roman" w:cs="Times New Roman"/>
          <w:sz w:val="20"/>
          <w:szCs w:val="20"/>
        </w:rPr>
        <w:t>1</w:t>
      </w:r>
      <w:r w:rsidR="000057DA" w:rsidRPr="00F7058F">
        <w:rPr>
          <w:rFonts w:ascii="Times New Roman" w:hAnsi="Times New Roman" w:cs="Times New Roman"/>
          <w:sz w:val="20"/>
          <w:szCs w:val="20"/>
        </w:rPr>
        <w:t>36]</w:t>
      </w:r>
      <w:r w:rsidRPr="00F7058F">
        <w:rPr>
          <w:rFonts w:ascii="Times New Roman" w:hAnsi="Times New Roman" w:cs="Times New Roman"/>
          <w:sz w:val="20"/>
          <w:szCs w:val="20"/>
        </w:rPr>
        <w:t>.</w:t>
      </w:r>
    </w:p>
    <w:p w:rsidR="00162EF9" w:rsidRPr="00F7058F"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4</w:t>
      </w:r>
      <w:r w:rsidR="0085506A" w:rsidRPr="00F7058F">
        <w:rPr>
          <w:rFonts w:ascii="Times New Roman" w:hAnsi="Times New Roman" w:cs="Times New Roman"/>
          <w:b/>
          <w:sz w:val="20"/>
          <w:szCs w:val="20"/>
        </w:rPr>
        <w:t>.4</w:t>
      </w:r>
      <w:r w:rsidR="00A75584" w:rsidRPr="00F7058F">
        <w:rPr>
          <w:rFonts w:ascii="Times New Roman" w:hAnsi="Times New Roman" w:cs="Times New Roman"/>
          <w:b/>
          <w:sz w:val="20"/>
          <w:szCs w:val="20"/>
        </w:rPr>
        <w:t>.</w:t>
      </w:r>
      <w:r w:rsidR="00DD60BC" w:rsidRPr="00F7058F">
        <w:rPr>
          <w:rFonts w:ascii="Times New Roman" w:hAnsi="Times New Roman" w:cs="Times New Roman"/>
          <w:b/>
          <w:sz w:val="20"/>
          <w:szCs w:val="20"/>
        </w:rPr>
        <w:t xml:space="preserve"> </w:t>
      </w:r>
      <w:r w:rsidR="00162EF9" w:rsidRPr="00F7058F">
        <w:rPr>
          <w:rFonts w:ascii="Times New Roman" w:hAnsi="Times New Roman" w:cs="Times New Roman"/>
          <w:b/>
          <w:sz w:val="20"/>
          <w:szCs w:val="20"/>
        </w:rPr>
        <w:t>Peroxidase-like activity</w:t>
      </w:r>
    </w:p>
    <w:p w:rsidR="00A75584" w:rsidRPr="00F7058F"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Peroxidase is a redox enzyme widely found in an organism. It main function is to catalyze the decomposition of peroxides and the oxidation of some substrates inside organism. Apart from this, the activity of Peroxidase </w:t>
      </w:r>
      <w:r w:rsidRPr="00F7058F">
        <w:rPr>
          <w:rFonts w:ascii="Times New Roman" w:hAnsi="Times New Roman" w:cs="Times New Roman"/>
          <w:sz w:val="20"/>
          <w:szCs w:val="20"/>
        </w:rPr>
        <w:lastRenderedPageBreak/>
        <w:t>has wide range of practical applications. For example, its ability to catalyse oxidation of various organic substrates so as to reduce their toxicity and to produce a colour change is frequently used in wastewater treatment or as a detection tool. Horseradish peroxidase (HRP) is a natural peroxidase and is generally extracted from plants but it is very expensive, difficult to store and can easily become inactive</w:t>
      </w:r>
      <w:r w:rsidR="00217DE3" w:rsidRPr="00F7058F">
        <w:rPr>
          <w:rFonts w:ascii="Times New Roman" w:hAnsi="Times New Roman" w:cs="Times New Roman"/>
          <w:sz w:val="20"/>
          <w:szCs w:val="20"/>
        </w:rPr>
        <w:t xml:space="preserve"> [137</w:t>
      </w:r>
      <w:r w:rsidR="00A75584" w:rsidRPr="00F7058F">
        <w:rPr>
          <w:rFonts w:ascii="Times New Roman" w:hAnsi="Times New Roman" w:cs="Times New Roman"/>
          <w:sz w:val="20"/>
          <w:szCs w:val="20"/>
        </w:rPr>
        <w:t>]</w:t>
      </w:r>
      <w:r w:rsidRPr="00F7058F">
        <w:rPr>
          <w:rFonts w:ascii="Times New Roman" w:hAnsi="Times New Roman" w:cs="Times New Roman"/>
          <w:sz w:val="20"/>
          <w:szCs w:val="20"/>
        </w:rPr>
        <w:t>.</w:t>
      </w:r>
    </w:p>
    <w:p w:rsidR="00A75584" w:rsidRPr="00F7058F"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In a study, a surprising discovery was made by L. Gao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revealed that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possess intrinsic peroxidase-like activity. From a chemistry point of view, this finding is not unexpected, as Fe</w:t>
      </w:r>
      <w:r w:rsidRPr="00F7058F">
        <w:rPr>
          <w:rFonts w:ascii="Times New Roman" w:hAnsi="Times New Roman" w:cs="Times New Roman"/>
          <w:sz w:val="20"/>
          <w:szCs w:val="20"/>
          <w:vertAlign w:val="superscript"/>
        </w:rPr>
        <w:t>2+</w:t>
      </w:r>
      <w:r w:rsidRPr="00F7058F">
        <w:rPr>
          <w:rFonts w:ascii="Times New Roman" w:hAnsi="Times New Roman" w:cs="Times New Roman"/>
          <w:sz w:val="20"/>
          <w:szCs w:val="20"/>
        </w:rPr>
        <w:t>/Fe</w:t>
      </w:r>
      <w:r w:rsidRPr="00F7058F">
        <w:rPr>
          <w:rFonts w:ascii="Times New Roman" w:hAnsi="Times New Roman" w:cs="Times New Roman"/>
          <w:sz w:val="20"/>
          <w:szCs w:val="20"/>
          <w:vertAlign w:val="superscript"/>
        </w:rPr>
        <w:t>3+</w:t>
      </w:r>
      <w:r w:rsidRPr="00F7058F">
        <w:rPr>
          <w:rFonts w:ascii="Times New Roman" w:hAnsi="Times New Roman" w:cs="Times New Roman"/>
          <w:sz w:val="20"/>
          <w:szCs w:val="20"/>
        </w:rPr>
        <w:t xml:space="preserve"> ions in solution (Fenton’s reagent) are known to catalyze the breakdown of hydrogen peroxide. In practical measurements, peroxidase catalyzes the oxidation of the substrates to develop a colour change in the presence of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3, 3, 5, 5-tetramethylbenzidine (TMB) is commonly used as a peroxidase substrate because it is colourless and oxidized by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very slowly</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137</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138</w:t>
      </w:r>
      <w:r w:rsidR="00A75584" w:rsidRPr="00F7058F">
        <w:rPr>
          <w:rFonts w:ascii="Times New Roman" w:hAnsi="Times New Roman" w:cs="Times New Roman"/>
          <w:sz w:val="20"/>
          <w:szCs w:val="20"/>
        </w:rPr>
        <w:t>]</w:t>
      </w:r>
      <w:r w:rsidRPr="00F7058F">
        <w:rPr>
          <w:rFonts w:ascii="Times New Roman" w:hAnsi="Times New Roman" w:cs="Times New Roman"/>
          <w:sz w:val="20"/>
          <w:szCs w:val="20"/>
        </w:rPr>
        <w:t>.</w:t>
      </w:r>
      <w:r w:rsidR="00A75584"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The outcomes of the study by L. Gao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concluded that spherical shaped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of different sizes (30, 150 and 300 nm) could catalyzed the oxidation of the peroxidase substrate TMB in the presence of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to produce a blue colour reaction (maximum absorbance at 652 nm). The enzymatic peroxidase </w:t>
      </w:r>
      <w:r w:rsidR="005F4E81" w:rsidRPr="00F7058F">
        <w:rPr>
          <w:rFonts w:ascii="Times New Roman" w:hAnsi="Times New Roman" w:cs="Times New Roman"/>
          <w:sz w:val="20"/>
          <w:szCs w:val="20"/>
        </w:rPr>
        <w:t>activities of Fe</w:t>
      </w:r>
      <w:r w:rsidR="005F4E81" w:rsidRPr="00F7058F">
        <w:rPr>
          <w:rFonts w:ascii="Times New Roman" w:hAnsi="Times New Roman" w:cs="Times New Roman"/>
          <w:sz w:val="20"/>
          <w:szCs w:val="20"/>
          <w:vertAlign w:val="subscript"/>
        </w:rPr>
        <w:t>3</w:t>
      </w:r>
      <w:r w:rsidR="005F4E81" w:rsidRPr="00F7058F">
        <w:rPr>
          <w:rFonts w:ascii="Times New Roman" w:hAnsi="Times New Roman" w:cs="Times New Roman"/>
          <w:sz w:val="20"/>
          <w:szCs w:val="20"/>
        </w:rPr>
        <w:t>O</w:t>
      </w:r>
      <w:r w:rsidR="005F4E81" w:rsidRPr="00F7058F">
        <w:rPr>
          <w:rFonts w:ascii="Times New Roman" w:hAnsi="Times New Roman" w:cs="Times New Roman"/>
          <w:sz w:val="20"/>
          <w:szCs w:val="20"/>
          <w:vertAlign w:val="subscript"/>
        </w:rPr>
        <w:t>4</w:t>
      </w:r>
      <w:r w:rsidR="005F4E81" w:rsidRPr="00F7058F">
        <w:rPr>
          <w:rFonts w:ascii="Times New Roman" w:hAnsi="Times New Roman" w:cs="Times New Roman"/>
          <w:sz w:val="20"/>
          <w:szCs w:val="20"/>
        </w:rPr>
        <w:t xml:space="preserve"> NPs are</w:t>
      </w:r>
      <w:r w:rsidRPr="00F7058F">
        <w:rPr>
          <w:rFonts w:ascii="Times New Roman" w:hAnsi="Times New Roman" w:cs="Times New Roman"/>
          <w:sz w:val="20"/>
          <w:szCs w:val="20"/>
        </w:rPr>
        <w:t xml:space="preserve"> comparable with commonly used enzyme HRP.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also catalysed oxidation of di-azo-aminobenzene (DAB) to give a brown color and o-phenylenediamine (OPD) to give an orange color. These results indicate that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have peroxidase-like activity towards typical peroxidase substrates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137</w:t>
      </w:r>
      <w:r w:rsidR="00A75584" w:rsidRPr="00F7058F">
        <w:rPr>
          <w:rFonts w:ascii="Times New Roman" w:hAnsi="Times New Roman" w:cs="Times New Roman"/>
          <w:sz w:val="20"/>
          <w:szCs w:val="20"/>
        </w:rPr>
        <w:t>]</w:t>
      </w:r>
      <w:r w:rsidRPr="00F7058F">
        <w:rPr>
          <w:rFonts w:ascii="Times New Roman" w:hAnsi="Times New Roman" w:cs="Times New Roman"/>
          <w:sz w:val="20"/>
          <w:szCs w:val="20"/>
        </w:rPr>
        <w:t>.</w:t>
      </w:r>
      <w:r w:rsidR="00A75584"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Apart from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various other</w:t>
      </w:r>
      <w:r w:rsidRPr="00F7058F">
        <w:rPr>
          <w:rFonts w:ascii="Times New Roman" w:hAnsi="Times New Roman" w:cs="Times New Roman"/>
          <w:sz w:val="20"/>
          <w:szCs w:val="20"/>
          <w:vertAlign w:val="subscript"/>
        </w:rPr>
        <w:t xml:space="preserve"> </w:t>
      </w:r>
      <w:r w:rsidRPr="00F7058F">
        <w:rPr>
          <w:rFonts w:ascii="Times New Roman" w:hAnsi="Times New Roman" w:cs="Times New Roman"/>
          <w:sz w:val="20"/>
          <w:szCs w:val="20"/>
        </w:rPr>
        <w:t>peroxidase-like nanomaterials has been reported containing materials such as graphene oxide</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139</w:t>
      </w:r>
      <w:r w:rsidR="00A75584" w:rsidRPr="00F7058F">
        <w:rPr>
          <w:rFonts w:ascii="Times New Roman" w:hAnsi="Times New Roman" w:cs="Times New Roman"/>
          <w:sz w:val="20"/>
          <w:szCs w:val="20"/>
        </w:rPr>
        <w:t>]</w:t>
      </w:r>
      <w:r w:rsidRPr="00F7058F">
        <w:rPr>
          <w:rFonts w:ascii="Times New Roman" w:hAnsi="Times New Roman" w:cs="Times New Roman"/>
          <w:sz w:val="20"/>
          <w:szCs w:val="20"/>
        </w:rPr>
        <w:t>,</w:t>
      </w:r>
      <w:r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Au or Au@Pt nanocomposites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140</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141</w:t>
      </w:r>
      <w:r w:rsidR="00A75584" w:rsidRPr="00F7058F">
        <w:rPr>
          <w:rFonts w:ascii="Times New Roman" w:hAnsi="Times New Roman" w:cs="Times New Roman"/>
          <w:sz w:val="20"/>
          <w:szCs w:val="20"/>
        </w:rPr>
        <w:t>]</w:t>
      </w:r>
      <w:r w:rsidRPr="00F7058F">
        <w:rPr>
          <w:rFonts w:ascii="Times New Roman" w:hAnsi="Times New Roman" w:cs="Times New Roman"/>
          <w:sz w:val="20"/>
          <w:szCs w:val="20"/>
        </w:rPr>
        <w:t>,</w:t>
      </w:r>
      <w:r w:rsidR="00A75584"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single-walled carbon nanotubes</w:t>
      </w:r>
      <w:r w:rsidR="00A75584"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142</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Co</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005F4E81" w:rsidRPr="00F7058F">
        <w:rPr>
          <w:rFonts w:ascii="Times New Roman" w:hAnsi="Times New Roman" w:cs="Times New Roman"/>
          <w:sz w:val="20"/>
          <w:szCs w:val="20"/>
          <w:vertAlign w:val="subscript"/>
        </w:rPr>
        <w:t xml:space="preserve"> </w:t>
      </w:r>
      <w:r w:rsidR="00046D4B" w:rsidRPr="00F7058F">
        <w:rPr>
          <w:rFonts w:ascii="Times New Roman" w:hAnsi="Times New Roman" w:cs="Times New Roman"/>
          <w:sz w:val="20"/>
          <w:szCs w:val="20"/>
        </w:rPr>
        <w:t>[</w:t>
      </w:r>
      <w:r w:rsidR="00217DE3" w:rsidRPr="00F7058F">
        <w:rPr>
          <w:rFonts w:ascii="Times New Roman" w:hAnsi="Times New Roman" w:cs="Times New Roman"/>
          <w:sz w:val="20"/>
          <w:szCs w:val="20"/>
        </w:rPr>
        <w:t>143</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FeS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144</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CeO</w:t>
      </w:r>
      <w:r w:rsidRPr="00F7058F">
        <w:rPr>
          <w:rFonts w:ascii="Times New Roman" w:hAnsi="Times New Roman" w:cs="Times New Roman"/>
          <w:sz w:val="20"/>
          <w:szCs w:val="20"/>
          <w:vertAlign w:val="subscript"/>
        </w:rPr>
        <w:t>2</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145</w:t>
      </w:r>
      <w:r w:rsidR="005F4E81" w:rsidRPr="00F7058F">
        <w:rPr>
          <w:rFonts w:ascii="Times New Roman" w:hAnsi="Times New Roman" w:cs="Times New Roman"/>
          <w:sz w:val="20"/>
          <w:szCs w:val="20"/>
        </w:rPr>
        <w:t xml:space="preserve">] </w:t>
      </w:r>
      <w:r w:rsidRPr="00F7058F">
        <w:rPr>
          <w:rFonts w:ascii="Times New Roman" w:hAnsi="Times New Roman" w:cs="Times New Roman"/>
          <w:sz w:val="20"/>
          <w:szCs w:val="20"/>
        </w:rPr>
        <w:t>etc. But in case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its magnetic recoverability provided a better option along with excellent the peroxidase-like activity.</w:t>
      </w:r>
    </w:p>
    <w:p w:rsidR="00A3236B" w:rsidRPr="00F7058F"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bCs/>
          <w:sz w:val="20"/>
          <w:szCs w:val="20"/>
        </w:rPr>
        <w:t>The magnetically recoverable Fe</w:t>
      </w:r>
      <w:r w:rsidRPr="00F7058F">
        <w:rPr>
          <w:rFonts w:ascii="Times New Roman" w:hAnsi="Times New Roman" w:cs="Times New Roman"/>
          <w:bCs/>
          <w:sz w:val="20"/>
          <w:szCs w:val="20"/>
          <w:vertAlign w:val="subscript"/>
        </w:rPr>
        <w:t>3</w:t>
      </w:r>
      <w:r w:rsidRPr="00F7058F">
        <w:rPr>
          <w:rFonts w:ascii="Times New Roman" w:hAnsi="Times New Roman" w:cs="Times New Roman"/>
          <w:bCs/>
          <w:sz w:val="20"/>
          <w:szCs w:val="20"/>
        </w:rPr>
        <w:t>O</w:t>
      </w:r>
      <w:r w:rsidRPr="00F7058F">
        <w:rPr>
          <w:rFonts w:ascii="Times New Roman" w:hAnsi="Times New Roman" w:cs="Times New Roman"/>
          <w:bCs/>
          <w:sz w:val="20"/>
          <w:szCs w:val="20"/>
          <w:vertAlign w:val="subscript"/>
        </w:rPr>
        <w:t>4</w:t>
      </w:r>
      <w:r w:rsidRPr="00F7058F">
        <w:rPr>
          <w:rFonts w:ascii="Times New Roman" w:hAnsi="Times New Roman" w:cs="Times New Roman"/>
          <w:bCs/>
          <w:sz w:val="20"/>
          <w:szCs w:val="20"/>
        </w:rPr>
        <w:t>-Au nanocomposites exhibited enhanced peroxidase-like activity than</w:t>
      </w:r>
      <w:r w:rsidRPr="00F7058F">
        <w:rPr>
          <w:rFonts w:ascii="Times New Roman" w:hAnsi="Times New Roman" w:cs="Times New Roman"/>
          <w:sz w:val="20"/>
          <w:szCs w:val="20"/>
        </w:rPr>
        <w:t xml:space="preserv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146</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The nature of the peroxidase-like activity of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-Au may originate from its ability to catalyze the decomposition of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into </w:t>
      </w:r>
      <w:r w:rsidRPr="00F7058F">
        <w:rPr>
          <w:rFonts w:ascii="Times New Roman" w:hAnsi="Times New Roman" w:cs="Times New Roman"/>
          <w:b/>
          <w:bCs/>
          <w:sz w:val="20"/>
          <w:szCs w:val="20"/>
          <w:vertAlign w:val="superscript"/>
        </w:rPr>
        <w:t>·</w:t>
      </w:r>
      <w:r w:rsidRPr="00F7058F">
        <w:rPr>
          <w:rFonts w:ascii="Times New Roman" w:hAnsi="Times New Roman" w:cs="Times New Roman"/>
          <w:sz w:val="20"/>
          <w:szCs w:val="20"/>
        </w:rPr>
        <w:t>OH radicals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137</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The generated </w:t>
      </w:r>
      <w:r w:rsidRPr="00F7058F">
        <w:rPr>
          <w:rFonts w:ascii="Times New Roman" w:hAnsi="Times New Roman" w:cs="Times New Roman"/>
          <w:b/>
          <w:bCs/>
          <w:sz w:val="20"/>
          <w:szCs w:val="20"/>
          <w:vertAlign w:val="superscript"/>
        </w:rPr>
        <w:t>·</w:t>
      </w:r>
      <w:r w:rsidRPr="00F7058F">
        <w:rPr>
          <w:rFonts w:ascii="Times New Roman" w:hAnsi="Times New Roman" w:cs="Times New Roman"/>
          <w:sz w:val="20"/>
          <w:szCs w:val="20"/>
        </w:rPr>
        <w:t>OH radicals might be stabilized by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-Au nanocomposites by means of partial electron exchange interactions</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147</w:t>
      </w:r>
      <w:r w:rsidR="005F4E81" w:rsidRPr="00F7058F">
        <w:rPr>
          <w:rFonts w:ascii="Times New Roman" w:hAnsi="Times New Roman" w:cs="Times New Roman"/>
          <w:sz w:val="20"/>
          <w:szCs w:val="20"/>
        </w:rPr>
        <w:t>]</w:t>
      </w:r>
      <w:r w:rsidRPr="00F7058F">
        <w:rPr>
          <w:rFonts w:ascii="Times New Roman" w:hAnsi="Times New Roman" w:cs="Times New Roman"/>
          <w:sz w:val="20"/>
          <w:szCs w:val="20"/>
        </w:rPr>
        <w:t>.</w:t>
      </w:r>
      <w:r w:rsidR="005F4E81"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In case of </w:t>
      </w:r>
      <w:r w:rsidRPr="00F7058F">
        <w:rPr>
          <w:rFonts w:ascii="Times New Roman" w:hAnsi="Times New Roman" w:cs="Times New Roman"/>
          <w:bCs/>
          <w:sz w:val="20"/>
          <w:szCs w:val="20"/>
        </w:rPr>
        <w:t>Fe</w:t>
      </w:r>
      <w:r w:rsidRPr="00F7058F">
        <w:rPr>
          <w:rFonts w:ascii="Times New Roman" w:hAnsi="Times New Roman" w:cs="Times New Roman"/>
          <w:bCs/>
          <w:sz w:val="20"/>
          <w:szCs w:val="20"/>
          <w:vertAlign w:val="subscript"/>
        </w:rPr>
        <w:t>3</w:t>
      </w:r>
      <w:r w:rsidRPr="00F7058F">
        <w:rPr>
          <w:rFonts w:ascii="Times New Roman" w:hAnsi="Times New Roman" w:cs="Times New Roman"/>
          <w:bCs/>
          <w:sz w:val="20"/>
          <w:szCs w:val="20"/>
        </w:rPr>
        <w:t>O</w:t>
      </w:r>
      <w:r w:rsidRPr="00F7058F">
        <w:rPr>
          <w:rFonts w:ascii="Times New Roman" w:hAnsi="Times New Roman" w:cs="Times New Roman"/>
          <w:bCs/>
          <w:sz w:val="20"/>
          <w:szCs w:val="20"/>
          <w:vertAlign w:val="subscript"/>
        </w:rPr>
        <w:t>4</w:t>
      </w:r>
      <w:r w:rsidRPr="00F7058F">
        <w:rPr>
          <w:rFonts w:ascii="Times New Roman" w:hAnsi="Times New Roman" w:cs="Times New Roman"/>
          <w:bCs/>
          <w:sz w:val="20"/>
          <w:szCs w:val="20"/>
        </w:rPr>
        <w:t>-Au nanocomposites</w:t>
      </w:r>
      <w:r w:rsidRPr="00F7058F">
        <w:rPr>
          <w:rFonts w:ascii="Times New Roman" w:hAnsi="Times New Roman" w:cs="Times New Roman"/>
          <w:sz w:val="20"/>
          <w:szCs w:val="20"/>
        </w:rPr>
        <w:t>, the decoration of gold nanoparticles changed the electron structure at the interface which may accelerate the electron transfer. Moreover, the partial electron transfer from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 xml:space="preserve">4 </w:t>
      </w:r>
      <w:r w:rsidRPr="00F7058F">
        <w:rPr>
          <w:rFonts w:ascii="Times New Roman" w:hAnsi="Times New Roman" w:cs="Times New Roman"/>
          <w:sz w:val="20"/>
          <w:szCs w:val="20"/>
        </w:rPr>
        <w:t>to gold facilitates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adsorption and activation. Thus, the interaction between gold and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w:t>
      </w:r>
      <w:r w:rsidR="00B1184B" w:rsidRPr="00F7058F">
        <w:rPr>
          <w:rFonts w:ascii="Times New Roman" w:hAnsi="Times New Roman" w:cs="Times New Roman"/>
          <w:sz w:val="20"/>
          <w:szCs w:val="20"/>
        </w:rPr>
        <w:t>NPs</w:t>
      </w:r>
      <w:r w:rsidRPr="00F7058F">
        <w:rPr>
          <w:rFonts w:ascii="Times New Roman" w:hAnsi="Times New Roman" w:cs="Times New Roman"/>
          <w:sz w:val="20"/>
          <w:szCs w:val="20"/>
        </w:rPr>
        <w:t xml:space="preserve"> endows high catalytic activity upon the composites.</w:t>
      </w:r>
    </w:p>
    <w:p w:rsidR="00EC58B3" w:rsidRPr="00F7058F" w:rsidRDefault="00AA1EC0"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4</w:t>
      </w:r>
      <w:r w:rsidR="00CE5242">
        <w:rPr>
          <w:rFonts w:ascii="Times New Roman" w:hAnsi="Times New Roman" w:cs="Times New Roman"/>
          <w:b/>
          <w:sz w:val="20"/>
          <w:szCs w:val="20"/>
        </w:rPr>
        <w:t>.5</w:t>
      </w:r>
      <w:r w:rsidR="001B0A29" w:rsidRPr="00F7058F">
        <w:rPr>
          <w:rFonts w:ascii="Times New Roman" w:hAnsi="Times New Roman" w:cs="Times New Roman"/>
          <w:b/>
          <w:sz w:val="20"/>
          <w:szCs w:val="20"/>
        </w:rPr>
        <w:t xml:space="preserve">. </w:t>
      </w:r>
      <w:r w:rsidR="00EC58B3" w:rsidRPr="00F7058F">
        <w:rPr>
          <w:rFonts w:ascii="Times New Roman" w:hAnsi="Times New Roman" w:cs="Times New Roman"/>
          <w:b/>
          <w:sz w:val="20"/>
          <w:szCs w:val="20"/>
        </w:rPr>
        <w:t>Reduction of H</w:t>
      </w:r>
      <w:r w:rsidR="00EC58B3" w:rsidRPr="00F7058F">
        <w:rPr>
          <w:rFonts w:ascii="Times New Roman" w:hAnsi="Times New Roman" w:cs="Times New Roman"/>
          <w:b/>
          <w:sz w:val="20"/>
          <w:szCs w:val="20"/>
          <w:vertAlign w:val="subscript"/>
        </w:rPr>
        <w:t>2</w:t>
      </w:r>
      <w:r w:rsidR="00EC58B3" w:rsidRPr="00F7058F">
        <w:rPr>
          <w:rFonts w:ascii="Times New Roman" w:hAnsi="Times New Roman" w:cs="Times New Roman"/>
          <w:b/>
          <w:sz w:val="20"/>
          <w:szCs w:val="20"/>
        </w:rPr>
        <w:t>O</w:t>
      </w:r>
      <w:r w:rsidR="00EC58B3" w:rsidRPr="00F7058F">
        <w:rPr>
          <w:rFonts w:ascii="Times New Roman" w:hAnsi="Times New Roman" w:cs="Times New Roman"/>
          <w:b/>
          <w:sz w:val="20"/>
          <w:szCs w:val="20"/>
          <w:vertAlign w:val="subscript"/>
        </w:rPr>
        <w:t>2</w:t>
      </w:r>
    </w:p>
    <w:p w:rsidR="00EC58B3" w:rsidRPr="00F7058F" w:rsidRDefault="00EC58B3" w:rsidP="00F7058F">
      <w:pPr>
        <w:spacing w:after="0" w:line="240" w:lineRule="auto"/>
        <w:ind w:firstLine="288"/>
        <w:jc w:val="both"/>
        <w:rPr>
          <w:rFonts w:ascii="Times New Roman" w:hAnsi="Times New Roman" w:cs="Times New Roman"/>
          <w:sz w:val="20"/>
          <w:szCs w:val="20"/>
        </w:rPr>
      </w:pPr>
      <w:r w:rsidRPr="00F7058F">
        <w:rPr>
          <w:rFonts w:ascii="Times New Roman" w:hAnsi="Times New Roman" w:cs="Times New Roman"/>
          <w:sz w:val="20"/>
          <w:szCs w:val="20"/>
        </w:rPr>
        <w:t xml:space="preserve">Y. Lee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reported a unique synthesis method for generation of Au NPs,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and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nanocomposite. Here, single-component Au and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are obtained directly from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nanocomposite by either Au etching or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etching</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148</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.The direct comparison of all three as-synthesized NPs as catalyst for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reduction and shows that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nanocomposite offers the enhanced catalysis. By studying the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reduction catalyzed by the individual Au and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experimental demonstration proved that the enhanced catalysis of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arises from the polarization effect at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interface, where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becomes more active. Previous research has shown that Au NPs deposited on various oxide supports, including iron oxide supports, are catalytically more active for oxidation reaction due to the Au NP polarization towards the support at the interface</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149</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w:t>
      </w:r>
      <w:r w:rsidR="00810DEF"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 xml:space="preserve">However, recent study by Y. Lee </w:t>
      </w:r>
      <w:r w:rsidRPr="00F7058F">
        <w:rPr>
          <w:rFonts w:ascii="Times New Roman" w:hAnsi="Times New Roman" w:cs="Times New Roman"/>
          <w:i/>
          <w:sz w:val="20"/>
          <w:szCs w:val="20"/>
        </w:rPr>
        <w:t>et al.</w:t>
      </w:r>
      <w:r w:rsidRPr="00F7058F">
        <w:rPr>
          <w:rFonts w:ascii="Times New Roman" w:hAnsi="Times New Roman" w:cs="Times New Roman"/>
          <w:sz w:val="20"/>
          <w:szCs w:val="20"/>
        </w:rPr>
        <w:t xml:space="preserve"> observed that Au NPs in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are less active for oxygen reduction reaction in alkaline solution</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150</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w:t>
      </w:r>
      <w:r w:rsidR="00810DEF" w:rsidRPr="00F7058F">
        <w:rPr>
          <w:rFonts w:ascii="Times New Roman" w:hAnsi="Times New Roman" w:cs="Times New Roman"/>
          <w:sz w:val="20"/>
          <w:szCs w:val="20"/>
        </w:rPr>
        <w:t xml:space="preserve"> </w:t>
      </w:r>
      <w:r w:rsidRPr="00F7058F">
        <w:rPr>
          <w:rFonts w:ascii="Times New Roman" w:hAnsi="Times New Roman" w:cs="Times New Roman"/>
          <w:sz w:val="20"/>
          <w:szCs w:val="20"/>
        </w:rPr>
        <w:t>These studies indicate that there is an interaction between Au and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but Au NPs in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structure should not show the enhanced catalysis for the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reduction reaction. The enhanced catalysis observed in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must come from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for which the polarization at the interface makes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 more active for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reduction. Therefore, the reduction activity does not arise from the free Fe ions that can catalyze the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decomposition, as in </w:t>
      </w:r>
      <w:r w:rsidR="00810DEF" w:rsidRPr="00F7058F">
        <w:rPr>
          <w:rFonts w:ascii="Times New Roman" w:hAnsi="Times New Roman" w:cs="Times New Roman"/>
          <w:sz w:val="20"/>
          <w:szCs w:val="20"/>
        </w:rPr>
        <w:t>Fenton’s</w:t>
      </w:r>
      <w:r w:rsidRPr="00F7058F">
        <w:rPr>
          <w:rFonts w:ascii="Times New Roman" w:hAnsi="Times New Roman" w:cs="Times New Roman"/>
          <w:sz w:val="20"/>
          <w:szCs w:val="20"/>
        </w:rPr>
        <w:t xml:space="preserve"> reaction</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151</w:t>
      </w:r>
      <w:r w:rsidR="0085506A" w:rsidRPr="00F7058F">
        <w:rPr>
          <w:rFonts w:ascii="Times New Roman" w:hAnsi="Times New Roman" w:cs="Times New Roman"/>
          <w:sz w:val="20"/>
          <w:szCs w:val="20"/>
        </w:rPr>
        <w:t>, 152</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w:t>
      </w:r>
      <w:r w:rsidR="001B0A29"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but rather comes from the surface of the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w:t>
      </w:r>
      <w:r w:rsidR="001B0A29"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152</w:t>
      </w:r>
      <w:r w:rsidR="0085506A" w:rsidRPr="00F7058F">
        <w:rPr>
          <w:rFonts w:ascii="Times New Roman" w:hAnsi="Times New Roman" w:cs="Times New Roman"/>
          <w:sz w:val="20"/>
          <w:szCs w:val="20"/>
        </w:rPr>
        <w:t>-154</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w:t>
      </w:r>
      <w:r w:rsidRPr="00F7058F">
        <w:rPr>
          <w:rFonts w:ascii="Times New Roman" w:hAnsi="Times New Roman" w:cs="Times New Roman"/>
          <w:sz w:val="20"/>
          <w:szCs w:val="20"/>
          <w:vertAlign w:val="superscript"/>
        </w:rPr>
        <w:t xml:space="preserve"> </w:t>
      </w:r>
      <w:r w:rsidRPr="00F7058F">
        <w:rPr>
          <w:rFonts w:ascii="Times New Roman" w:hAnsi="Times New Roman" w:cs="Times New Roman"/>
          <w:sz w:val="20"/>
          <w:szCs w:val="20"/>
        </w:rPr>
        <w:t>this activity is further enhanced by their epitaxial link with Au NPs. As the sizes of both Au and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in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structure can be tuned synthetically, the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offer an ideal catalyst system for studying synergetic effects that are controlled not only by Au but also by 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This nanostructure tuning capability should also allow the development of active Au-Fe</w:t>
      </w:r>
      <w:r w:rsidRPr="00F7058F">
        <w:rPr>
          <w:rFonts w:ascii="Times New Roman" w:hAnsi="Times New Roman" w:cs="Times New Roman"/>
          <w:sz w:val="20"/>
          <w:szCs w:val="20"/>
          <w:vertAlign w:val="subscript"/>
        </w:rPr>
        <w:t>3</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4</w:t>
      </w:r>
      <w:r w:rsidRPr="00F7058F">
        <w:rPr>
          <w:rFonts w:ascii="Times New Roman" w:hAnsi="Times New Roman" w:cs="Times New Roman"/>
          <w:sz w:val="20"/>
          <w:szCs w:val="20"/>
        </w:rPr>
        <w:t xml:space="preserve"> NPs for highly sensitive H</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O</w:t>
      </w:r>
      <w:r w:rsidRPr="00F7058F">
        <w:rPr>
          <w:rFonts w:ascii="Times New Roman" w:hAnsi="Times New Roman" w:cs="Times New Roman"/>
          <w:sz w:val="20"/>
          <w:szCs w:val="20"/>
          <w:vertAlign w:val="subscript"/>
        </w:rPr>
        <w:t>2</w:t>
      </w:r>
      <w:r w:rsidRPr="00F7058F">
        <w:rPr>
          <w:rFonts w:ascii="Times New Roman" w:hAnsi="Times New Roman" w:cs="Times New Roman"/>
          <w:sz w:val="20"/>
          <w:szCs w:val="20"/>
        </w:rPr>
        <w:t xml:space="preserve"> detection</w:t>
      </w:r>
      <w:r w:rsidR="00046D4B" w:rsidRPr="00F7058F">
        <w:rPr>
          <w:rFonts w:ascii="Times New Roman" w:hAnsi="Times New Roman" w:cs="Times New Roman"/>
          <w:sz w:val="20"/>
          <w:szCs w:val="20"/>
        </w:rPr>
        <w:t xml:space="preserve"> [</w:t>
      </w:r>
      <w:r w:rsidR="00217DE3" w:rsidRPr="00F7058F">
        <w:rPr>
          <w:rFonts w:ascii="Times New Roman" w:hAnsi="Times New Roman" w:cs="Times New Roman"/>
          <w:sz w:val="20"/>
          <w:szCs w:val="20"/>
        </w:rPr>
        <w:t>148</w:t>
      </w:r>
      <w:r w:rsidR="001B0A29" w:rsidRPr="00F7058F">
        <w:rPr>
          <w:rFonts w:ascii="Times New Roman" w:hAnsi="Times New Roman" w:cs="Times New Roman"/>
          <w:sz w:val="20"/>
          <w:szCs w:val="20"/>
        </w:rPr>
        <w:t>]</w:t>
      </w:r>
      <w:r w:rsidRPr="00F7058F">
        <w:rPr>
          <w:rFonts w:ascii="Times New Roman" w:hAnsi="Times New Roman" w:cs="Times New Roman"/>
          <w:sz w:val="20"/>
          <w:szCs w:val="20"/>
        </w:rPr>
        <w:t>.</w:t>
      </w:r>
    </w:p>
    <w:p w:rsidR="00B2294E" w:rsidRPr="00F7058F" w:rsidRDefault="00AA1EC0" w:rsidP="00F7058F">
      <w:pPr>
        <w:spacing w:after="0" w:line="240" w:lineRule="auto"/>
        <w:jc w:val="both"/>
        <w:rPr>
          <w:rFonts w:ascii="Times New Roman" w:hAnsi="Times New Roman" w:cs="Times New Roman"/>
          <w:b/>
          <w:sz w:val="20"/>
          <w:szCs w:val="20"/>
        </w:rPr>
      </w:pPr>
      <w:r w:rsidRPr="00F7058F">
        <w:rPr>
          <w:rFonts w:ascii="Times New Roman" w:hAnsi="Times New Roman" w:cs="Times New Roman"/>
          <w:b/>
          <w:sz w:val="20"/>
          <w:szCs w:val="20"/>
        </w:rPr>
        <w:t>5</w:t>
      </w:r>
      <w:r w:rsidR="00C976BD" w:rsidRPr="00F7058F">
        <w:rPr>
          <w:rFonts w:ascii="Times New Roman" w:hAnsi="Times New Roman" w:cs="Times New Roman"/>
          <w:b/>
          <w:sz w:val="20"/>
          <w:szCs w:val="20"/>
        </w:rPr>
        <w:t xml:space="preserve">. </w:t>
      </w:r>
      <w:r w:rsidR="00CE5242" w:rsidRPr="00F7058F">
        <w:rPr>
          <w:rFonts w:ascii="Times New Roman" w:hAnsi="Times New Roman" w:cs="Times New Roman"/>
          <w:b/>
          <w:sz w:val="20"/>
          <w:szCs w:val="20"/>
        </w:rPr>
        <w:t>CONCLUSION</w:t>
      </w:r>
    </w:p>
    <w:p w:rsidR="00700160" w:rsidRPr="00F7058F" w:rsidRDefault="00700160"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F7058F">
        <w:rPr>
          <w:rFonts w:ascii="Times New Roman" w:eastAsia="AdvTimes" w:hAnsi="Times New Roman" w:cs="Times New Roman"/>
          <w:sz w:val="20"/>
          <w:szCs w:val="20"/>
        </w:rPr>
        <w:t>The versatility of synthesizing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materials has been exploited in the effective synthesis of nanocomposites of bifunctional, ternary functional and multifunctional/multilayer structure. Other morphological architectures that attract particular interest are core-shell and heterostructures. Efforts are generally focused on synthesizing novel core-shell and multifunctional/multilayer composite structures to overcome their synthetic challenges. Indeed, the physicochemical properties of the core materials would be reduced in the core/shell and multifunctional/multilayer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structures but different functional peripheral surfaces, rendering them particularly attractive as multi-functional probes for specific applications. The inherent modularity of the overall synthesis process for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may allow for synthesis of many other analogous hybrid nanocomposites with different metals/metal oxides in which either the core or periphery can be modified to suit the needs of any given application of these materials. There are indications that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with core/shell and </w:t>
      </w:r>
      <w:r w:rsidRPr="00F7058F">
        <w:rPr>
          <w:rFonts w:ascii="Times New Roman" w:eastAsia="AdvTimes" w:hAnsi="Times New Roman" w:cs="Times New Roman"/>
          <w:sz w:val="20"/>
          <w:szCs w:val="20"/>
        </w:rPr>
        <w:lastRenderedPageBreak/>
        <w:t>multifunctional/multilayer architectures might possess unprecedented activity for various industrially important catalytic process. It also offered an alternative magnetic separation of the catalyst rather than tedious filtration and centrifugation method. It would be interesting to explore such Au–Fe</w:t>
      </w:r>
      <w:r w:rsidRPr="00F7058F">
        <w:rPr>
          <w:rFonts w:ascii="Times New Roman" w:eastAsia="AdvTimes" w:hAnsi="Times New Roman" w:cs="Times New Roman"/>
          <w:sz w:val="20"/>
          <w:szCs w:val="20"/>
          <w:vertAlign w:val="subscript"/>
        </w:rPr>
        <w:t>x</w:t>
      </w:r>
      <w:r w:rsidRPr="00F7058F">
        <w:rPr>
          <w:rFonts w:ascii="Times New Roman" w:eastAsia="AdvTimes" w:hAnsi="Times New Roman" w:cs="Times New Roman"/>
          <w:sz w:val="20"/>
          <w:szCs w:val="20"/>
        </w:rPr>
        <w:t>O</w:t>
      </w:r>
      <w:r w:rsidRPr="00F7058F">
        <w:rPr>
          <w:rFonts w:ascii="Times New Roman" w:eastAsia="AdvTimes" w:hAnsi="Times New Roman" w:cs="Times New Roman"/>
          <w:sz w:val="20"/>
          <w:szCs w:val="20"/>
          <w:vertAlign w:val="subscript"/>
        </w:rPr>
        <w:t>y</w:t>
      </w:r>
      <w:r w:rsidRPr="00F7058F">
        <w:rPr>
          <w:rFonts w:ascii="Times New Roman" w:eastAsia="AdvTimes" w:hAnsi="Times New Roman" w:cs="Times New Roman"/>
          <w:sz w:val="20"/>
          <w:szCs w:val="20"/>
        </w:rPr>
        <w:t xml:space="preserve"> hybrid nanocomposite in the near future to advance chemistry, biology and engineering in multi-disciplinary research.</w:t>
      </w:r>
    </w:p>
    <w:p w:rsidR="00645260" w:rsidRPr="00F7058F" w:rsidRDefault="00645260" w:rsidP="00F7058F">
      <w:pPr>
        <w:pStyle w:val="04AHeading"/>
        <w:tabs>
          <w:tab w:val="left" w:pos="5760"/>
        </w:tabs>
        <w:spacing w:before="0" w:after="0"/>
        <w:jc w:val="both"/>
        <w:rPr>
          <w:rFonts w:ascii="Times New Roman" w:hAnsi="Times New Roman" w:cs="Times New Roman"/>
          <w:sz w:val="20"/>
          <w:szCs w:val="20"/>
        </w:rPr>
      </w:pPr>
      <w:r w:rsidRPr="00F7058F">
        <w:rPr>
          <w:rFonts w:ascii="Times New Roman" w:hAnsi="Times New Roman" w:cs="Times New Roman"/>
          <w:sz w:val="20"/>
          <w:szCs w:val="20"/>
        </w:rPr>
        <w:t>Acknowledgements</w:t>
      </w:r>
      <w:r w:rsidR="00C976BD" w:rsidRPr="00F7058F">
        <w:rPr>
          <w:rFonts w:ascii="Times New Roman" w:hAnsi="Times New Roman" w:cs="Times New Roman"/>
          <w:sz w:val="20"/>
          <w:szCs w:val="20"/>
        </w:rPr>
        <w:tab/>
      </w:r>
    </w:p>
    <w:p w:rsidR="007D220B" w:rsidRPr="00F7058F" w:rsidRDefault="00F314C4" w:rsidP="00F7058F">
      <w:pPr>
        <w:spacing w:after="0" w:line="240" w:lineRule="auto"/>
        <w:jc w:val="both"/>
        <w:rPr>
          <w:rFonts w:ascii="Times New Roman" w:hAnsi="Times New Roman" w:cs="Times New Roman"/>
          <w:sz w:val="20"/>
          <w:szCs w:val="20"/>
        </w:rPr>
      </w:pPr>
      <w:r w:rsidRPr="00F7058F">
        <w:rPr>
          <w:rFonts w:ascii="Times New Roman" w:hAnsi="Times New Roman" w:cs="Times New Roman"/>
          <w:sz w:val="20"/>
          <w:szCs w:val="20"/>
        </w:rPr>
        <w:t>The author is</w:t>
      </w:r>
      <w:r w:rsidR="00645260" w:rsidRPr="00F7058F">
        <w:rPr>
          <w:rFonts w:ascii="Times New Roman" w:hAnsi="Times New Roman" w:cs="Times New Roman"/>
          <w:sz w:val="20"/>
          <w:szCs w:val="20"/>
        </w:rPr>
        <w:t xml:space="preserve"> grateful to </w:t>
      </w:r>
      <w:r w:rsidRPr="00F7058F">
        <w:rPr>
          <w:rFonts w:ascii="Times New Roman" w:hAnsi="Times New Roman" w:cs="Times New Roman"/>
          <w:sz w:val="20"/>
          <w:szCs w:val="20"/>
        </w:rPr>
        <w:t>Principal</w:t>
      </w:r>
      <w:r w:rsidR="00645260" w:rsidRPr="00F7058F">
        <w:rPr>
          <w:rFonts w:ascii="Times New Roman" w:hAnsi="Times New Roman" w:cs="Times New Roman"/>
          <w:sz w:val="20"/>
          <w:szCs w:val="20"/>
        </w:rPr>
        <w:t xml:space="preserve">, </w:t>
      </w:r>
      <w:r w:rsidRPr="00F7058F">
        <w:rPr>
          <w:rFonts w:ascii="Times New Roman" w:hAnsi="Times New Roman" w:cs="Times New Roman"/>
          <w:sz w:val="20"/>
          <w:szCs w:val="20"/>
        </w:rPr>
        <w:t>Barnagar College &amp; Co-ordinator, IQAC, Barnagar College</w:t>
      </w:r>
      <w:r w:rsidR="00645260" w:rsidRPr="00F7058F">
        <w:rPr>
          <w:rFonts w:ascii="Times New Roman" w:hAnsi="Times New Roman" w:cs="Times New Roman"/>
          <w:sz w:val="20"/>
          <w:szCs w:val="20"/>
        </w:rPr>
        <w:t>.</w:t>
      </w:r>
    </w:p>
    <w:p w:rsidR="0074193A" w:rsidRPr="00F7058F" w:rsidRDefault="00646B12" w:rsidP="00F7058F">
      <w:pPr>
        <w:spacing w:after="0" w:line="240" w:lineRule="auto"/>
        <w:jc w:val="both"/>
        <w:rPr>
          <w:rFonts w:ascii="Times New Roman" w:hAnsi="Times New Roman" w:cs="Times New Roman"/>
          <w:b/>
          <w:sz w:val="20"/>
          <w:szCs w:val="16"/>
        </w:rPr>
      </w:pPr>
      <w:r w:rsidRPr="00F7058F">
        <w:rPr>
          <w:rFonts w:ascii="Times New Roman" w:hAnsi="Times New Roman" w:cs="Times New Roman"/>
          <w:b/>
          <w:sz w:val="20"/>
          <w:szCs w:val="16"/>
        </w:rPr>
        <w:t>References:</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Caruso, F.,</w:t>
      </w:r>
      <w:r w:rsidRPr="00F7058F">
        <w:rPr>
          <w:rFonts w:ascii="Times New Roman" w:hAnsi="Times New Roman" w:cs="Times New Roman"/>
          <w:sz w:val="16"/>
          <w:szCs w:val="16"/>
        </w:rPr>
        <w:t xml:space="preserve"> Nanoengineering of particle surfaces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Adv. Mater</w:t>
      </w:r>
      <w:r w:rsidRPr="00F7058F">
        <w:rPr>
          <w:rFonts w:ascii="Times New Roman" w:eastAsia="AdvTimes" w:hAnsi="Times New Roman" w:cs="Times New Roman"/>
          <w:sz w:val="16"/>
          <w:szCs w:val="16"/>
        </w:rPr>
        <w:t>., 13, 11,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Li, X., Wan, M., Wei, Y., Shen, J., Chen, Z.,</w:t>
      </w:r>
      <w:r w:rsidRPr="00F7058F">
        <w:rPr>
          <w:rFonts w:ascii="Times New Roman" w:hAnsi="Times New Roman" w:cs="Times New Roman"/>
          <w:bCs/>
          <w:sz w:val="16"/>
          <w:szCs w:val="16"/>
        </w:rPr>
        <w:t xml:space="preserve"> Electromagnetic functionalized and core</w:t>
      </w:r>
      <w:r w:rsidRPr="00F7058F">
        <w:rPr>
          <w:rFonts w:ascii="Times New Roman" w:hAnsi="Times New Roman" w:cs="Times New Roman"/>
          <w:sz w:val="16"/>
          <w:szCs w:val="16"/>
        </w:rPr>
        <w:t>-</w:t>
      </w:r>
      <w:r w:rsidRPr="00F7058F">
        <w:rPr>
          <w:rFonts w:ascii="Times New Roman" w:hAnsi="Times New Roman" w:cs="Times New Roman"/>
          <w:bCs/>
          <w:sz w:val="16"/>
          <w:szCs w:val="16"/>
        </w:rPr>
        <w:t>shell micro/nanostructured polypyrrole composites,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J. Phys. Chem. B</w:t>
      </w:r>
      <w:r w:rsidRPr="00F7058F">
        <w:rPr>
          <w:rFonts w:ascii="Times New Roman" w:eastAsia="AdvTimes" w:hAnsi="Times New Roman" w:cs="Times New Roman"/>
          <w:sz w:val="16"/>
          <w:szCs w:val="16"/>
        </w:rPr>
        <w:t>, 110, 14623,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Roca, M., Haes, A. J.,</w:t>
      </w:r>
      <w:r w:rsidRPr="00F7058F">
        <w:rPr>
          <w:rFonts w:ascii="Times New Roman" w:hAnsi="Times New Roman" w:cs="Times New Roman"/>
          <w:bCs/>
          <w:sz w:val="16"/>
          <w:szCs w:val="16"/>
        </w:rPr>
        <w:t xml:space="preserve"> Silica</w:t>
      </w:r>
      <w:r w:rsidRPr="00F7058F">
        <w:rPr>
          <w:rFonts w:ascii="Times New Roman" w:hAnsi="Times New Roman" w:cs="Times New Roman"/>
          <w:sz w:val="16"/>
          <w:szCs w:val="16"/>
        </w:rPr>
        <w:t>-</w:t>
      </w:r>
      <w:r w:rsidRPr="00F7058F">
        <w:rPr>
          <w:rFonts w:ascii="Times New Roman" w:hAnsi="Times New Roman" w:cs="Times New Roman"/>
          <w:bCs/>
          <w:sz w:val="16"/>
          <w:szCs w:val="16"/>
        </w:rPr>
        <w:t>void</w:t>
      </w:r>
      <w:r w:rsidRPr="00F7058F">
        <w:rPr>
          <w:rFonts w:ascii="Times New Roman" w:hAnsi="Times New Roman" w:cs="Times New Roman"/>
          <w:sz w:val="16"/>
          <w:szCs w:val="16"/>
        </w:rPr>
        <w:t>-</w:t>
      </w:r>
      <w:r w:rsidRPr="00F7058F">
        <w:rPr>
          <w:rFonts w:ascii="Times New Roman" w:hAnsi="Times New Roman" w:cs="Times New Roman"/>
          <w:bCs/>
          <w:sz w:val="16"/>
          <w:szCs w:val="16"/>
        </w:rPr>
        <w:t>gold nanoparticles: temporally stable surface-enhanced raman scattering substrates,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J. Am. Chem. Soc</w:t>
      </w:r>
      <w:r w:rsidRPr="00F7058F">
        <w:rPr>
          <w:rFonts w:ascii="Times New Roman" w:eastAsia="AdvTimes" w:hAnsi="Times New Roman" w:cs="Times New Roman"/>
          <w:sz w:val="16"/>
          <w:szCs w:val="16"/>
        </w:rPr>
        <w:t>., 130, 14273,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Yi, D. K., Lee, S. S., Ying, J. Y., </w:t>
      </w:r>
      <w:r w:rsidRPr="00F7058F">
        <w:rPr>
          <w:rFonts w:ascii="Times New Roman" w:hAnsi="Times New Roman" w:cs="Times New Roman"/>
          <w:bCs/>
          <w:sz w:val="16"/>
          <w:szCs w:val="16"/>
        </w:rPr>
        <w:t>Synthesis and applications of magnetic nanocomposite catalysts,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Chem. Mater</w:t>
      </w:r>
      <w:r w:rsidRPr="00F7058F">
        <w:rPr>
          <w:rFonts w:ascii="Times New Roman" w:eastAsia="AdvTimes" w:hAnsi="Times New Roman" w:cs="Times New Roman"/>
          <w:sz w:val="16"/>
          <w:szCs w:val="16"/>
        </w:rPr>
        <w:t>., 18, 2459,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Feng, X., Mao, C., Yang, G., Hou, W., Zhu, J. J.,</w:t>
      </w:r>
      <w:r w:rsidRPr="00F7058F">
        <w:rPr>
          <w:rFonts w:ascii="Times New Roman" w:hAnsi="Times New Roman" w:cs="Times New Roman"/>
          <w:bCs/>
          <w:sz w:val="16"/>
          <w:szCs w:val="16"/>
        </w:rPr>
        <w:t xml:space="preserve"> Polyaniline/Au composite hollow spheres: synthesis, characterization, and application to the detection of dopamine</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Langmuir</w:t>
      </w:r>
      <w:r w:rsidRPr="00F7058F">
        <w:rPr>
          <w:rFonts w:ascii="Times New Roman" w:eastAsia="AdvTimes" w:hAnsi="Times New Roman" w:cs="Times New Roman"/>
          <w:sz w:val="16"/>
          <w:szCs w:val="16"/>
        </w:rPr>
        <w:t>, 22, 4384,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Salgueirio-Maceira, V., Correa-Duarte, M. A., Spasova, M., Liz-Marzan, L. M., Farle, M.,</w:t>
      </w:r>
      <w:r w:rsidRPr="00F7058F">
        <w:rPr>
          <w:rFonts w:ascii="Times New Roman" w:hAnsi="Times New Roman" w:cs="Times New Roman"/>
          <w:bCs/>
          <w:sz w:val="16"/>
          <w:szCs w:val="16"/>
        </w:rPr>
        <w:t xml:space="preserve"> Composite silica spheres with magnetic and luminescent</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functionalities,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Adv. Funct. Mater</w:t>
      </w:r>
      <w:r w:rsidRPr="00F7058F">
        <w:rPr>
          <w:rFonts w:ascii="Times New Roman" w:eastAsia="AdvTimes" w:hAnsi="Times New Roman" w:cs="Times New Roman"/>
          <w:sz w:val="16"/>
          <w:szCs w:val="16"/>
        </w:rPr>
        <w:t>., 16, 509,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Mangeney, C., Bousalem, S., Connan, C., Vaulay, M., Bernard, S., Chehimi, M. M.,</w:t>
      </w:r>
      <w:r w:rsidRPr="00F7058F">
        <w:rPr>
          <w:rFonts w:ascii="Times New Roman" w:hAnsi="Times New Roman" w:cs="Times New Roman"/>
          <w:bCs/>
          <w:sz w:val="16"/>
          <w:szCs w:val="16"/>
        </w:rPr>
        <w:t xml:space="preserve"> Latex hollow particles of reactive polypyrrole: preparation, properties, and decoration by gold nanospheres,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Langmuir</w:t>
      </w:r>
      <w:r w:rsidRPr="00F7058F">
        <w:rPr>
          <w:rFonts w:ascii="Times New Roman" w:eastAsia="AdvTimes" w:hAnsi="Times New Roman" w:cs="Times New Roman"/>
          <w:sz w:val="16"/>
          <w:szCs w:val="16"/>
        </w:rPr>
        <w:t>, 22, 10163,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Li, P., Wei, Z., Wu, T., Peng, Q., Li, Y., </w:t>
      </w:r>
      <w:r w:rsidRPr="00F7058F">
        <w:rPr>
          <w:rFonts w:ascii="Times New Roman" w:hAnsi="Times New Roman" w:cs="Times New Roman"/>
          <w:sz w:val="16"/>
          <w:szCs w:val="16"/>
        </w:rPr>
        <w:t>Au-ZnO hybrid nanopyramids and their photocatalytic properties,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J. Am. Chem. Soc</w:t>
      </w:r>
      <w:r w:rsidRPr="00F7058F">
        <w:rPr>
          <w:rFonts w:ascii="Times New Roman" w:eastAsia="AdvTimes" w:hAnsi="Times New Roman" w:cs="Times New Roman"/>
          <w:sz w:val="16"/>
          <w:szCs w:val="16"/>
        </w:rPr>
        <w:t>., 133, 5660,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Halaby, S. A., Kenny N. S., Murphy, J. A., Method of making a magnetic recording and storage device, </w:t>
      </w:r>
      <w:r w:rsidRPr="00F7058F">
        <w:rPr>
          <w:rFonts w:ascii="Times New Roman" w:hAnsi="Times New Roman" w:cs="Times New Roman"/>
          <w:i/>
          <w:iCs/>
          <w:sz w:val="16"/>
          <w:szCs w:val="16"/>
        </w:rPr>
        <w:t>US 3892888 A 19750701</w:t>
      </w:r>
      <w:r w:rsidRPr="00F7058F">
        <w:rPr>
          <w:rFonts w:ascii="Times New Roman" w:hAnsi="Times New Roman" w:cs="Times New Roman"/>
          <w:sz w:val="16"/>
          <w:szCs w:val="16"/>
        </w:rPr>
        <w:t>, 1975.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Legodi, M. A., Waal, D. D., </w:t>
      </w:r>
      <w:r w:rsidRPr="00F7058F">
        <w:rPr>
          <w:rFonts w:ascii="Times New Roman" w:hAnsi="Times New Roman" w:cs="Times New Roman"/>
          <w:bCs/>
          <w:sz w:val="16"/>
          <w:szCs w:val="16"/>
        </w:rPr>
        <w:t>The preparation of magnetite, goethite, hematite and maghemite of pigment quality from mill scale iron waste</w:t>
      </w:r>
      <w:r w:rsidRPr="00F7058F">
        <w:rPr>
          <w:rFonts w:ascii="Times New Roman" w:hAnsi="Times New Roman" w:cs="Times New Roman"/>
          <w:sz w:val="16"/>
          <w:szCs w:val="16"/>
        </w:rPr>
        <w:t xml:space="preserve">, </w:t>
      </w:r>
      <w:r w:rsidRPr="00F7058F">
        <w:rPr>
          <w:rFonts w:ascii="Times New Roman" w:hAnsi="Times New Roman" w:cs="Times New Roman"/>
          <w:i/>
          <w:iCs/>
          <w:sz w:val="16"/>
          <w:szCs w:val="16"/>
        </w:rPr>
        <w:t>Dyes Pigm</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74</w:t>
      </w:r>
      <w:r w:rsidRPr="00F7058F">
        <w:rPr>
          <w:rFonts w:ascii="Times New Roman" w:hAnsi="Times New Roman" w:cs="Times New Roman"/>
          <w:sz w:val="16"/>
          <w:szCs w:val="16"/>
        </w:rPr>
        <w:t>, 161,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Aliyan, H., Fazaeli, R., Jalilian, R.,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@mesoporous SBA15: A magnetically recoverable catalyst for photodegradation of malachite green, </w:t>
      </w:r>
      <w:r w:rsidRPr="00F7058F">
        <w:rPr>
          <w:rFonts w:ascii="Times New Roman" w:hAnsi="Times New Roman" w:cs="Times New Roman"/>
          <w:i/>
          <w:iCs/>
          <w:sz w:val="16"/>
          <w:szCs w:val="16"/>
        </w:rPr>
        <w:t>Appl. Surf. Sci</w:t>
      </w:r>
      <w:r w:rsidRPr="00F7058F">
        <w:rPr>
          <w:rFonts w:ascii="Times New Roman" w:hAnsi="Times New Roman" w:cs="Times New Roman"/>
          <w:sz w:val="16"/>
          <w:szCs w:val="16"/>
        </w:rPr>
        <w:t>., 276, 147, 2013.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Chin, S. F., Makha, M., Raston, C. L., Saunders, M., Magnetite ferrofluids stabilized by sulfonato-calixarenes, </w:t>
      </w:r>
      <w:r w:rsidRPr="00F7058F">
        <w:rPr>
          <w:rFonts w:ascii="Times New Roman" w:hAnsi="Times New Roman" w:cs="Times New Roman"/>
          <w:i/>
          <w:iCs/>
          <w:sz w:val="16"/>
          <w:szCs w:val="16"/>
        </w:rPr>
        <w:t>Chem. Commun.</w:t>
      </w:r>
      <w:r w:rsidRPr="00F7058F">
        <w:rPr>
          <w:rFonts w:ascii="Times New Roman" w:hAnsi="Times New Roman" w:cs="Times New Roman"/>
          <w:sz w:val="16"/>
          <w:szCs w:val="16"/>
        </w:rPr>
        <w:t>, 1948,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Tifenauer, L. X., Tschirky, A., Kuhne, G., Andres, R. Y., In vivo evaluation of magnetite nanoparticles for use as a tumor contrast agent in MRI, </w:t>
      </w:r>
      <w:r w:rsidRPr="00F7058F">
        <w:rPr>
          <w:rFonts w:ascii="Times New Roman" w:hAnsi="Times New Roman" w:cs="Times New Roman"/>
          <w:i/>
          <w:iCs/>
          <w:sz w:val="16"/>
          <w:szCs w:val="16"/>
        </w:rPr>
        <w:t>Magn. Reson. Imaging</w:t>
      </w:r>
      <w:r w:rsidRPr="00F7058F">
        <w:rPr>
          <w:rFonts w:ascii="Times New Roman" w:hAnsi="Times New Roman" w:cs="Times New Roman"/>
          <w:sz w:val="16"/>
          <w:szCs w:val="16"/>
        </w:rPr>
        <w:t>, 14, 391, 1996.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Jeong, U., Teng, X., Wang, Y., Yang, H., Xia, Y.,</w:t>
      </w:r>
      <w:r w:rsidRPr="00F7058F">
        <w:rPr>
          <w:rFonts w:ascii="Times New Roman" w:hAnsi="Times New Roman" w:cs="Times New Roman"/>
          <w:bCs/>
          <w:sz w:val="16"/>
          <w:szCs w:val="16"/>
        </w:rPr>
        <w:t xml:space="preserve"> Superparamagnetic colloids: controlled synthesis and niche applications,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Adv. Mater</w:t>
      </w:r>
      <w:r w:rsidRPr="00F7058F">
        <w:rPr>
          <w:rFonts w:ascii="Times New Roman" w:eastAsia="AdvTimes" w:hAnsi="Times New Roman" w:cs="Times New Roman"/>
          <w:sz w:val="16"/>
          <w:szCs w:val="16"/>
        </w:rPr>
        <w:t>., 19, 33,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Chen, Z., Hong, G., Wang, H., Welsher, K., Tabakman, S. M., Sherlock, S. P., Robinson, J. T., Liang, Y., Dai, H., Graphite-coated magnetic nanoparticle microarray for few-cells enrichment and detection, </w:t>
      </w:r>
      <w:r w:rsidRPr="00F7058F">
        <w:rPr>
          <w:rFonts w:ascii="Times New Roman" w:hAnsi="Times New Roman" w:cs="Times New Roman"/>
          <w:i/>
          <w:iCs/>
          <w:sz w:val="16"/>
          <w:szCs w:val="16"/>
        </w:rPr>
        <w:t>ACS Nano</w:t>
      </w:r>
      <w:r w:rsidRPr="00F7058F">
        <w:rPr>
          <w:rFonts w:ascii="Times New Roman" w:hAnsi="Times New Roman" w:cs="Times New Roman"/>
          <w:sz w:val="16"/>
          <w:szCs w:val="16"/>
        </w:rPr>
        <w:t xml:space="preserve">, </w:t>
      </w:r>
      <w:r w:rsidRPr="00F7058F">
        <w:rPr>
          <w:rFonts w:ascii="Times New Roman" w:hAnsi="Times New Roman" w:cs="Times New Roman"/>
          <w:iCs/>
          <w:sz w:val="16"/>
          <w:szCs w:val="16"/>
        </w:rPr>
        <w:t>6</w:t>
      </w:r>
      <w:r w:rsidRPr="00F7058F">
        <w:rPr>
          <w:rFonts w:ascii="Times New Roman" w:hAnsi="Times New Roman" w:cs="Times New Roman"/>
          <w:sz w:val="16"/>
          <w:szCs w:val="16"/>
        </w:rPr>
        <w:t>, 1094,</w:t>
      </w:r>
      <w:r w:rsidRPr="00F7058F">
        <w:rPr>
          <w:rFonts w:ascii="Times New Roman" w:hAnsi="Times New Roman" w:cs="Times New Roman"/>
          <w:bCs/>
          <w:sz w:val="16"/>
          <w:szCs w:val="16"/>
        </w:rPr>
        <w:t xml:space="preserve"> 2012</w:t>
      </w:r>
      <w:r w:rsidRPr="00F7058F">
        <w:rPr>
          <w:rFonts w:ascii="Times New Roman" w:hAnsi="Times New Roman" w:cs="Times New Roman"/>
          <w:sz w:val="16"/>
          <w:szCs w:val="16"/>
        </w:rPr>
        <w:t>.</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Ge, J., Lee, H., He, L., Kim, J., Lu, Z., Kim, H., Goebl, J., Kwon, S., Yin, Y., </w:t>
      </w:r>
      <w:r w:rsidRPr="00F7058F">
        <w:rPr>
          <w:rFonts w:ascii="Times New Roman" w:hAnsi="Times New Roman" w:cs="Times New Roman"/>
          <w:bCs/>
          <w:sz w:val="16"/>
          <w:szCs w:val="16"/>
        </w:rPr>
        <w:t>Magnetochromatic microspheres: rotating photonic crystals,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J. Am. Chem. Soc</w:t>
      </w:r>
      <w:r w:rsidRPr="00F7058F">
        <w:rPr>
          <w:rFonts w:ascii="Times New Roman" w:eastAsia="AdvTimes" w:hAnsi="Times New Roman" w:cs="Times New Roman"/>
          <w:sz w:val="16"/>
          <w:szCs w:val="16"/>
        </w:rPr>
        <w:t>., 131, 15687,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Ge, J., He, L., Hu, Y., Yin, Y.,</w:t>
      </w:r>
      <w:r w:rsidRPr="00F7058F">
        <w:rPr>
          <w:rFonts w:ascii="Times New Roman" w:hAnsi="Times New Roman" w:cs="Times New Roman"/>
          <w:sz w:val="16"/>
          <w:szCs w:val="16"/>
        </w:rPr>
        <w:t xml:space="preserve"> Magnetically induced colloidal assembly into field-responsive photonic structures,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Nanoscale</w:t>
      </w:r>
      <w:r w:rsidRPr="00F7058F">
        <w:rPr>
          <w:rFonts w:ascii="Times New Roman" w:eastAsia="AdvTimes" w:hAnsi="Times New Roman" w:cs="Times New Roman"/>
          <w:sz w:val="16"/>
          <w:szCs w:val="16"/>
        </w:rPr>
        <w:t>, 3, 177,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Hu, F., MacRenaris, K. W., Waters, E. A., Schultz-Sikma, E. A., Eckermann, A. L., Meade, T. J., </w:t>
      </w:r>
      <w:r w:rsidRPr="00F7058F">
        <w:rPr>
          <w:rFonts w:ascii="Times New Roman" w:eastAsia="AdvTimes-b" w:hAnsi="Times New Roman" w:cs="Times New Roman"/>
          <w:sz w:val="16"/>
          <w:szCs w:val="16"/>
        </w:rPr>
        <w:t>Highly dispersible, superparamagnetic magnetite nanoflowers for magnetic resonance imaging,</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Chem. Commun</w:t>
      </w:r>
      <w:r w:rsidRPr="00F7058F">
        <w:rPr>
          <w:rFonts w:ascii="Times New Roman" w:eastAsia="AdvTimes" w:hAnsi="Times New Roman" w:cs="Times New Roman"/>
          <w:sz w:val="16"/>
          <w:szCs w:val="16"/>
        </w:rPr>
        <w:t>., 46, 73,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Xuan, S., Wang, F., Lai, J. M. Y., Sham, K. W. Y., Wang, Y-X. J., Lee, S-F, Yu, J. C., Cheng, C. H. K., Leung, K. C-F., </w:t>
      </w:r>
      <w:r w:rsidRPr="00F7058F">
        <w:rPr>
          <w:rFonts w:ascii="Times New Roman" w:hAnsi="Times New Roman" w:cs="Times New Roman"/>
          <w:sz w:val="16"/>
          <w:szCs w:val="16"/>
        </w:rPr>
        <w:t>Synthesis of biocompatible, mesoporous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nano/microspheres with large surface area for magnetic resonance imaging and therapeutic applications,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ACS Appl. Mater. Interfaces</w:t>
      </w:r>
      <w:r w:rsidRPr="00F7058F">
        <w:rPr>
          <w:rFonts w:ascii="Times New Roman" w:eastAsia="AdvTimes" w:hAnsi="Times New Roman" w:cs="Times New Roman"/>
          <w:sz w:val="16"/>
          <w:szCs w:val="16"/>
        </w:rPr>
        <w:t>, 3, 237,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Xuan, S., Wang, Y. X. J., Yu, J. C., Leung, K. C-F.,</w:t>
      </w:r>
      <w:r w:rsidRPr="00F7058F">
        <w:rPr>
          <w:rFonts w:ascii="Times New Roman" w:eastAsia="AdvTimes-b" w:hAnsi="Times New Roman" w:cs="Times New Roman"/>
          <w:sz w:val="16"/>
          <w:szCs w:val="16"/>
        </w:rPr>
        <w:t xml:space="preserve"> Tuning the grain size and particle size of superparamagnetic Fe</w:t>
      </w:r>
      <w:r w:rsidRPr="00F7058F">
        <w:rPr>
          <w:rFonts w:ascii="Times New Roman" w:eastAsia="AdvTimes-b" w:hAnsi="Times New Roman" w:cs="Times New Roman"/>
          <w:sz w:val="16"/>
          <w:szCs w:val="16"/>
          <w:vertAlign w:val="subscript"/>
        </w:rPr>
        <w:t>3</w:t>
      </w:r>
      <w:r w:rsidRPr="00F7058F">
        <w:rPr>
          <w:rFonts w:ascii="Times New Roman" w:eastAsia="AdvTimes-b" w:hAnsi="Times New Roman" w:cs="Times New Roman"/>
          <w:sz w:val="16"/>
          <w:szCs w:val="16"/>
        </w:rPr>
        <w:t>O</w:t>
      </w:r>
      <w:r w:rsidRPr="00F7058F">
        <w:rPr>
          <w:rFonts w:ascii="Times New Roman" w:eastAsia="AdvTimes-b" w:hAnsi="Times New Roman" w:cs="Times New Roman"/>
          <w:sz w:val="16"/>
          <w:szCs w:val="16"/>
          <w:vertAlign w:val="subscript"/>
        </w:rPr>
        <w:t>4</w:t>
      </w:r>
      <w:r w:rsidRPr="00F7058F">
        <w:rPr>
          <w:rFonts w:ascii="Times New Roman" w:eastAsia="AdvTimes-b" w:hAnsi="Times New Roman" w:cs="Times New Roman"/>
          <w:sz w:val="16"/>
          <w:szCs w:val="16"/>
        </w:rPr>
        <w:t xml:space="preserve"> microparticles,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Chem. Mater</w:t>
      </w:r>
      <w:r w:rsidRPr="00F7058F">
        <w:rPr>
          <w:rFonts w:ascii="Times New Roman" w:eastAsia="AdvTimes" w:hAnsi="Times New Roman" w:cs="Times New Roman"/>
          <w:sz w:val="16"/>
          <w:szCs w:val="16"/>
        </w:rPr>
        <w:t>., 21, 5079,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Zeng, S., Yong. K-T., Roy, I., Dinh, X-Q., Yu, X., Luan, F., A review on functionalized gold nanoparticles for biosensing applications, </w:t>
      </w:r>
      <w:r w:rsidRPr="00F7058F">
        <w:rPr>
          <w:rFonts w:ascii="Times New Roman" w:hAnsi="Times New Roman" w:cs="Times New Roman"/>
          <w:i/>
          <w:sz w:val="16"/>
          <w:szCs w:val="16"/>
        </w:rPr>
        <w:t>Plasmonics</w:t>
      </w:r>
      <w:r w:rsidRPr="00F7058F">
        <w:rPr>
          <w:rFonts w:ascii="Times New Roman" w:hAnsi="Times New Roman" w:cs="Times New Roman"/>
          <w:sz w:val="16"/>
          <w:szCs w:val="16"/>
        </w:rPr>
        <w:t>, 6, 491,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Daniel, M-C., Astruc, D., </w:t>
      </w:r>
      <w:r w:rsidRPr="00F7058F">
        <w:rPr>
          <w:rFonts w:ascii="Times New Roman" w:hAnsi="Times New Roman" w:cs="Times New Roman"/>
          <w:bCs/>
          <w:sz w:val="16"/>
          <w:szCs w:val="16"/>
        </w:rPr>
        <w:t>Gold nanoparticles: assembly, supramolecular chemistry, quantum-size-related properties, and applications toward biology, catalysis, and nanotechnology</w:t>
      </w:r>
      <w:r w:rsidRPr="00F7058F">
        <w:rPr>
          <w:rFonts w:ascii="Times New Roman" w:hAnsi="Times New Roman" w:cs="Times New Roman"/>
          <w:sz w:val="16"/>
          <w:szCs w:val="16"/>
        </w:rPr>
        <w:t xml:space="preserve">, </w:t>
      </w:r>
      <w:r w:rsidRPr="00F7058F">
        <w:rPr>
          <w:rFonts w:ascii="Times New Roman" w:hAnsi="Times New Roman" w:cs="Times New Roman"/>
          <w:i/>
          <w:iCs/>
          <w:sz w:val="16"/>
          <w:szCs w:val="16"/>
        </w:rPr>
        <w:t xml:space="preserve">Chem. Rev., </w:t>
      </w:r>
      <w:r w:rsidRPr="00F7058F">
        <w:rPr>
          <w:rFonts w:ascii="Times New Roman" w:hAnsi="Times New Roman" w:cs="Times New Roman"/>
          <w:iCs/>
          <w:sz w:val="16"/>
          <w:szCs w:val="16"/>
        </w:rPr>
        <w:t>104</w:t>
      </w:r>
      <w:r w:rsidRPr="00F7058F">
        <w:rPr>
          <w:rFonts w:ascii="Times New Roman" w:hAnsi="Times New Roman" w:cs="Times New Roman"/>
          <w:i/>
          <w:iCs/>
          <w:sz w:val="16"/>
          <w:szCs w:val="16"/>
        </w:rPr>
        <w:t xml:space="preserve">, </w:t>
      </w:r>
      <w:r w:rsidRPr="00F7058F">
        <w:rPr>
          <w:rFonts w:ascii="Times New Roman" w:hAnsi="Times New Roman" w:cs="Times New Roman"/>
          <w:sz w:val="16"/>
          <w:szCs w:val="16"/>
        </w:rPr>
        <w:t>293, 2004.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bCs/>
          <w:sz w:val="16"/>
          <w:szCs w:val="16"/>
        </w:rPr>
        <w:t xml:space="preserve">Adler, D. C., Huang, S-W., Huber, R., Fujimoto, J. G., Photothermal detection of gold nanoparticles using phase-sensitive optical coherence tomography, </w:t>
      </w:r>
      <w:r w:rsidRPr="00F7058F">
        <w:rPr>
          <w:rFonts w:ascii="Times New Roman" w:hAnsi="Times New Roman" w:cs="Times New Roman"/>
          <w:i/>
          <w:sz w:val="16"/>
          <w:szCs w:val="16"/>
        </w:rPr>
        <w:t xml:space="preserve">Opt. Express, </w:t>
      </w:r>
      <w:r w:rsidRPr="00F7058F">
        <w:rPr>
          <w:rFonts w:ascii="Times New Roman" w:hAnsi="Times New Roman" w:cs="Times New Roman"/>
          <w:sz w:val="16"/>
          <w:szCs w:val="16"/>
        </w:rPr>
        <w:t>16, 4376, 2008.</w:t>
      </w:r>
    </w:p>
    <w:p w:rsidR="00454387" w:rsidRPr="00F7058F" w:rsidRDefault="00700738"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bCs/>
          <w:sz w:val="16"/>
          <w:szCs w:val="16"/>
        </w:rPr>
        <w:t>Hirsch, L. R., Stafford</w:t>
      </w:r>
      <w:r w:rsidR="00454387" w:rsidRPr="00F7058F">
        <w:rPr>
          <w:rFonts w:ascii="Times New Roman" w:hAnsi="Times New Roman" w:cs="Times New Roman"/>
          <w:bCs/>
          <w:sz w:val="16"/>
          <w:szCs w:val="16"/>
        </w:rPr>
        <w:t xml:space="preserve">, R. J., Bankson, J. A., Sershen, S. R., Rivera, B., Price, R. E., Hazle, J. D., Halas, N. J., West, J. L., Nanoshell-mediated near-infrared thermal therapy of tumors under magnetic resonance guidance, </w:t>
      </w:r>
      <w:r w:rsidR="00454387" w:rsidRPr="00F7058F">
        <w:rPr>
          <w:rFonts w:ascii="Times New Roman" w:hAnsi="Times New Roman" w:cs="Times New Roman"/>
          <w:i/>
          <w:sz w:val="16"/>
          <w:szCs w:val="16"/>
        </w:rPr>
        <w:t>PNAS</w:t>
      </w:r>
      <w:r w:rsidR="00454387" w:rsidRPr="00F7058F">
        <w:rPr>
          <w:rFonts w:ascii="Times New Roman" w:hAnsi="Times New Roman" w:cs="Times New Roman"/>
          <w:sz w:val="16"/>
          <w:szCs w:val="16"/>
        </w:rPr>
        <w:t xml:space="preserve">, 100, </w:t>
      </w:r>
      <w:r w:rsidR="00454387" w:rsidRPr="00F7058F">
        <w:rPr>
          <w:rFonts w:ascii="Times New Roman" w:hAnsi="Times New Roman" w:cs="Times New Roman"/>
          <w:bCs/>
          <w:sz w:val="16"/>
          <w:szCs w:val="16"/>
        </w:rPr>
        <w:t>13549, 2003.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Skrabalak, S. E., Chen, J., Au, L., Lu, X., Li, X., Xia, Y. N.,</w:t>
      </w:r>
      <w:r w:rsidRPr="00F7058F">
        <w:rPr>
          <w:rFonts w:ascii="Times New Roman" w:hAnsi="Times New Roman" w:cs="Times New Roman"/>
          <w:bCs/>
          <w:sz w:val="16"/>
          <w:szCs w:val="16"/>
        </w:rPr>
        <w:t xml:space="preserve"> Gold nanocages for biomedical applications,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Adv. Mater</w:t>
      </w:r>
      <w:r w:rsidRPr="00F7058F">
        <w:rPr>
          <w:rFonts w:ascii="Times New Roman" w:eastAsia="AdvTimes" w:hAnsi="Times New Roman" w:cs="Times New Roman"/>
          <w:sz w:val="16"/>
          <w:szCs w:val="16"/>
        </w:rPr>
        <w:t>., 19, 3177,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Yavuz, M. S., Cheng, Y., Chen, J., Cobley, C. M., Zhang, Q., Rycenga, M., Xie, J., Kim, C., Song, K. H., Schwartz, A. G., Wang, L. V., Xia, Y.,</w:t>
      </w:r>
      <w:r w:rsidRPr="00F7058F">
        <w:rPr>
          <w:rFonts w:ascii="Times New Roman" w:hAnsi="Times New Roman" w:cs="Times New Roman"/>
          <w:sz w:val="16"/>
          <w:szCs w:val="16"/>
        </w:rPr>
        <w:t xml:space="preserve"> Gold nanocages covered by smart polymers for controlled release with near-infrared light,</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Nat. Mater</w:t>
      </w:r>
      <w:r w:rsidRPr="00F7058F">
        <w:rPr>
          <w:rFonts w:ascii="Times New Roman" w:eastAsia="AdvTimes" w:hAnsi="Times New Roman" w:cs="Times New Roman"/>
          <w:sz w:val="16"/>
          <w:szCs w:val="16"/>
        </w:rPr>
        <w:t>., 8, 935, 2009.</w:t>
      </w:r>
    </w:p>
    <w:p w:rsidR="00454387" w:rsidRPr="00F7058F" w:rsidRDefault="000751BB"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b" w:hAnsi="Times New Roman" w:cs="Times New Roman"/>
          <w:sz w:val="16"/>
          <w:szCs w:val="16"/>
        </w:rPr>
        <w:t xml:space="preserve">Corma. A., </w:t>
      </w:r>
      <w:r w:rsidR="00454387" w:rsidRPr="00F7058F">
        <w:rPr>
          <w:rFonts w:ascii="Times New Roman" w:eastAsia="AdvTimes-b" w:hAnsi="Times New Roman" w:cs="Times New Roman"/>
          <w:sz w:val="16"/>
          <w:szCs w:val="16"/>
        </w:rPr>
        <w:t xml:space="preserve">Garcia, H., Supported gold nanoparticles as catalysts for organic reactions, </w:t>
      </w:r>
      <w:r w:rsidR="00454387" w:rsidRPr="00F7058F">
        <w:rPr>
          <w:rFonts w:ascii="Times New Roman" w:hAnsi="Times New Roman" w:cs="Times New Roman"/>
          <w:i/>
          <w:sz w:val="16"/>
          <w:szCs w:val="16"/>
        </w:rPr>
        <w:t>Chem. Soc. Rev</w:t>
      </w:r>
      <w:r w:rsidR="00454387" w:rsidRPr="00F7058F">
        <w:rPr>
          <w:rFonts w:ascii="Times New Roman" w:hAnsi="Times New Roman" w:cs="Times New Roman"/>
          <w:sz w:val="16"/>
          <w:szCs w:val="16"/>
        </w:rPr>
        <w:t>., 37, 2096,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Corma, A.,</w:t>
      </w:r>
      <w:r w:rsidRPr="00F7058F">
        <w:rPr>
          <w:rFonts w:ascii="Times New Roman" w:hAnsi="Times New Roman" w:cs="Times New Roman"/>
          <w:sz w:val="16"/>
          <w:szCs w:val="16"/>
        </w:rPr>
        <w:t xml:space="preserve"> Attempts to fill the gap between enzymatic, homogeneous, and heterogeneous catalysis,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Catal. Rev.-Sci. Eng</w:t>
      </w:r>
      <w:r w:rsidRPr="00F7058F">
        <w:rPr>
          <w:rFonts w:ascii="Times New Roman" w:eastAsia="AdvTimes" w:hAnsi="Times New Roman" w:cs="Times New Roman"/>
          <w:sz w:val="16"/>
          <w:szCs w:val="16"/>
        </w:rPr>
        <w:t>., 46, 369,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Nkosi, B., Adams, M. D., Coville, N. J., Hutchings, G. J., </w:t>
      </w:r>
      <w:r w:rsidRPr="00F7058F">
        <w:rPr>
          <w:rFonts w:ascii="Times New Roman" w:hAnsi="Times New Roman" w:cs="Times New Roman"/>
          <w:sz w:val="16"/>
          <w:szCs w:val="16"/>
        </w:rPr>
        <w:t xml:space="preserve">Hydrochlorination of acetylene using carbon supported gold catalysts: A study of catalyst Reactivation, </w:t>
      </w:r>
      <w:r w:rsidRPr="00F7058F">
        <w:rPr>
          <w:rFonts w:ascii="Times New Roman" w:eastAsia="AdvTimes" w:hAnsi="Times New Roman" w:cs="Times New Roman"/>
          <w:i/>
          <w:sz w:val="16"/>
          <w:szCs w:val="16"/>
        </w:rPr>
        <w:t>J. Catal</w:t>
      </w:r>
      <w:r w:rsidRPr="00F7058F">
        <w:rPr>
          <w:rFonts w:ascii="Times New Roman" w:eastAsia="AdvTimes" w:hAnsi="Times New Roman" w:cs="Times New Roman"/>
          <w:sz w:val="16"/>
          <w:szCs w:val="16"/>
        </w:rPr>
        <w:t>., 128, 378, 1991.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Bond, G. C., Thompson, D. T., </w:t>
      </w:r>
      <w:r w:rsidRPr="00F7058F">
        <w:rPr>
          <w:rFonts w:ascii="Times New Roman" w:hAnsi="Times New Roman" w:cs="Times New Roman"/>
          <w:sz w:val="16"/>
          <w:szCs w:val="16"/>
        </w:rPr>
        <w:t>Catalysis by gold,</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Catal. Rev. Sci. Eng</w:t>
      </w:r>
      <w:r w:rsidRPr="00F7058F">
        <w:rPr>
          <w:rFonts w:ascii="Times New Roman" w:eastAsia="AdvTimes" w:hAnsi="Times New Roman" w:cs="Times New Roman"/>
          <w:sz w:val="16"/>
          <w:szCs w:val="16"/>
        </w:rPr>
        <w:t>., 41, 319, 1999.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Chang, Y-C., Chen, D-H., Catalytic reduction of 4-nitrophenol by magnetically recoverable Au nanocatalyst, </w:t>
      </w:r>
      <w:r w:rsidRPr="00F7058F">
        <w:rPr>
          <w:rFonts w:ascii="Times New Roman" w:hAnsi="Times New Roman" w:cs="Times New Roman"/>
          <w:i/>
          <w:sz w:val="16"/>
          <w:szCs w:val="16"/>
        </w:rPr>
        <w:t xml:space="preserve">J. Hazard. Mater., </w:t>
      </w:r>
      <w:r w:rsidRPr="00F7058F">
        <w:rPr>
          <w:rFonts w:ascii="Times New Roman" w:hAnsi="Times New Roman" w:cs="Times New Roman"/>
          <w:iCs/>
          <w:sz w:val="16"/>
          <w:szCs w:val="16"/>
        </w:rPr>
        <w:t>165, 664, 2009.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Qiu, Y., Ma, Z., Hu, P., Environmentally benign magnetic chitosan/Fe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composites as reductant and stabilizer for anchoring Au NPs and their catalytic reduction of 4-nitrophenol, </w:t>
      </w:r>
      <w:r w:rsidRPr="00F7058F">
        <w:rPr>
          <w:rFonts w:ascii="Times New Roman" w:hAnsi="Times New Roman" w:cs="Times New Roman"/>
          <w:i/>
          <w:sz w:val="16"/>
          <w:szCs w:val="16"/>
        </w:rPr>
        <w:t>J. Mater. Chem. A</w:t>
      </w:r>
      <w:r w:rsidRPr="00F7058F">
        <w:rPr>
          <w:rFonts w:ascii="Times New Roman" w:hAnsi="Times New Roman" w:cs="Times New Roman"/>
          <w:sz w:val="16"/>
          <w:szCs w:val="16"/>
        </w:rPr>
        <w:t>, 2, 13471,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Yan, F., Sun, R., </w:t>
      </w:r>
      <w:r w:rsidRPr="00F7058F">
        <w:rPr>
          <w:rFonts w:ascii="Times New Roman" w:hAnsi="Times New Roman" w:cs="Times New Roman"/>
          <w:bCs/>
          <w:sz w:val="16"/>
          <w:szCs w:val="16"/>
        </w:rPr>
        <w:t>Facile synthesis of bifunctional Fe</w:t>
      </w:r>
      <w:r w:rsidRPr="00F7058F">
        <w:rPr>
          <w:rFonts w:ascii="Times New Roman" w:hAnsi="Times New Roman" w:cs="Times New Roman"/>
          <w:bCs/>
          <w:sz w:val="16"/>
          <w:szCs w:val="16"/>
          <w:vertAlign w:val="subscript"/>
        </w:rPr>
        <w:t>3</w:t>
      </w:r>
      <w:r w:rsidRPr="00F7058F">
        <w:rPr>
          <w:rFonts w:ascii="Times New Roman" w:hAnsi="Times New Roman" w:cs="Times New Roman"/>
          <w:bCs/>
          <w:sz w:val="16"/>
          <w:szCs w:val="16"/>
        </w:rPr>
        <w:t>O</w:t>
      </w:r>
      <w:r w:rsidRPr="00F7058F">
        <w:rPr>
          <w:rFonts w:ascii="Times New Roman" w:hAnsi="Times New Roman" w:cs="Times New Roman"/>
          <w:bCs/>
          <w:sz w:val="16"/>
          <w:szCs w:val="16"/>
          <w:vertAlign w:val="subscript"/>
        </w:rPr>
        <w:t>4</w:t>
      </w:r>
      <w:r w:rsidRPr="00F7058F">
        <w:rPr>
          <w:rFonts w:ascii="Times New Roman" w:hAnsi="Times New Roman" w:cs="Times New Roman"/>
          <w:bCs/>
          <w:sz w:val="16"/>
          <w:szCs w:val="16"/>
        </w:rPr>
        <w:t xml:space="preserve"> /Au nanocomposite and their application in catalytic reduction of 4-nitrophenol, </w:t>
      </w:r>
      <w:r w:rsidRPr="00F7058F">
        <w:rPr>
          <w:rFonts w:ascii="Times New Roman" w:hAnsi="Times New Roman" w:cs="Times New Roman"/>
          <w:i/>
          <w:sz w:val="16"/>
          <w:szCs w:val="16"/>
        </w:rPr>
        <w:t xml:space="preserve">Mater. Res. Bull., </w:t>
      </w:r>
      <w:r w:rsidRPr="00F7058F">
        <w:rPr>
          <w:rFonts w:ascii="Times New Roman" w:hAnsi="Times New Roman" w:cs="Times New Roman"/>
          <w:sz w:val="16"/>
          <w:szCs w:val="16"/>
        </w:rPr>
        <w:t>57, 293, 2014.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Huang, C., Zhang, H., Sun, Z., Zhao, Y., Chen, S., Tao, R., Liu, Z., Porous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synthesis and application in catalyzing epoxidation of styrene, </w:t>
      </w:r>
      <w:r w:rsidRPr="00F7058F">
        <w:rPr>
          <w:rFonts w:ascii="Times New Roman" w:hAnsi="Times New Roman" w:cs="Times New Roman"/>
          <w:i/>
          <w:sz w:val="16"/>
          <w:szCs w:val="16"/>
        </w:rPr>
        <w:t>J. Colloid Interface Sci</w:t>
      </w:r>
      <w:r w:rsidRPr="00F7058F">
        <w:rPr>
          <w:rFonts w:ascii="Times New Roman" w:hAnsi="Times New Roman" w:cs="Times New Roman"/>
          <w:sz w:val="16"/>
          <w:szCs w:val="16"/>
        </w:rPr>
        <w:t>., 364, 298,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Woo, H., Park, K. H., Hybrid Au nanoparticles on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@polymer as efficient catalyst for</w:t>
      </w:r>
      <w:r w:rsidRPr="00F7058F">
        <w:rPr>
          <w:rFonts w:ascii="Times New Roman" w:hAnsi="Times New Roman" w:cs="Times New Roman"/>
          <w:i/>
          <w:sz w:val="16"/>
          <w:szCs w:val="16"/>
        </w:rPr>
        <w:t xml:space="preserve"> </w:t>
      </w:r>
      <w:r w:rsidRPr="00F7058F">
        <w:rPr>
          <w:rFonts w:ascii="Times New Roman" w:hAnsi="Times New Roman" w:cs="Times New Roman"/>
          <w:sz w:val="16"/>
          <w:szCs w:val="16"/>
        </w:rPr>
        <w:t xml:space="preserve">reduction of 4-nitrophenol, </w:t>
      </w:r>
      <w:r w:rsidRPr="00F7058F">
        <w:rPr>
          <w:rFonts w:ascii="Times New Roman" w:hAnsi="Times New Roman" w:cs="Times New Roman"/>
          <w:i/>
          <w:sz w:val="16"/>
          <w:szCs w:val="16"/>
        </w:rPr>
        <w:t>Catal. Commun</w:t>
      </w:r>
      <w:r w:rsidRPr="00F7058F">
        <w:rPr>
          <w:rFonts w:ascii="Times New Roman" w:hAnsi="Times New Roman" w:cs="Times New Roman"/>
          <w:sz w:val="16"/>
          <w:szCs w:val="16"/>
        </w:rPr>
        <w:t>., 46, 133,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lastRenderedPageBreak/>
        <w:t>Kokate, M., Dapurkar, S., Garadkar, K., Gole, A., Magnetite</w:t>
      </w:r>
      <w:r w:rsidRPr="00F7058F">
        <w:rPr>
          <w:rFonts w:ascii="Times New Roman" w:eastAsia="AdvOT8608a8d1+22" w:hAnsi="Times New Roman" w:cs="Times New Roman"/>
          <w:sz w:val="16"/>
          <w:szCs w:val="16"/>
        </w:rPr>
        <w:t>-</w:t>
      </w:r>
      <w:r w:rsidRPr="00F7058F">
        <w:rPr>
          <w:rFonts w:ascii="Times New Roman" w:hAnsi="Times New Roman" w:cs="Times New Roman"/>
          <w:sz w:val="16"/>
          <w:szCs w:val="16"/>
        </w:rPr>
        <w:t>silica</w:t>
      </w:r>
      <w:r w:rsidRPr="00F7058F">
        <w:rPr>
          <w:rFonts w:ascii="Times New Roman" w:eastAsia="AdvOT8608a8d1+22" w:hAnsi="Times New Roman" w:cs="Times New Roman"/>
          <w:sz w:val="16"/>
          <w:szCs w:val="16"/>
        </w:rPr>
        <w:t>-</w:t>
      </w:r>
      <w:r w:rsidRPr="00F7058F">
        <w:rPr>
          <w:rFonts w:ascii="Times New Roman" w:hAnsi="Times New Roman" w:cs="Times New Roman"/>
          <w:sz w:val="16"/>
          <w:szCs w:val="16"/>
        </w:rPr>
        <w:t xml:space="preserve">gold nanocomposite: one-pot single-step synthesis and its application for solvent-free oxidation of benzylalcohol, </w:t>
      </w:r>
      <w:r w:rsidRPr="00F7058F">
        <w:rPr>
          <w:rFonts w:ascii="Times New Roman" w:hAnsi="Times New Roman" w:cs="Times New Roman"/>
          <w:i/>
          <w:sz w:val="16"/>
          <w:szCs w:val="16"/>
        </w:rPr>
        <w:t>J. Phys. Chem. C</w:t>
      </w:r>
      <w:r w:rsidRPr="00F7058F">
        <w:rPr>
          <w:rFonts w:ascii="Times New Roman" w:hAnsi="Times New Roman" w:cs="Times New Roman"/>
          <w:sz w:val="16"/>
          <w:szCs w:val="16"/>
        </w:rPr>
        <w:t>, 119, 14214, 2015.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Chen, F., Wang, Y., Chen, Q., Han, L., Chen, Z., Fang, S., Multifunctional nanocomposites of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-graphene- Au for repeated use in simultaneous adsorption, in situ SERS detection and catalytic reduction of 4-nitrophenol in water, </w:t>
      </w:r>
      <w:r w:rsidRPr="00F7058F">
        <w:rPr>
          <w:rFonts w:ascii="Times New Roman" w:hAnsi="Times New Roman" w:cs="Times New Roman"/>
          <w:i/>
          <w:sz w:val="16"/>
          <w:szCs w:val="16"/>
        </w:rPr>
        <w:t>Mater. Res. Express</w:t>
      </w:r>
      <w:r w:rsidRPr="00F7058F">
        <w:rPr>
          <w:rFonts w:ascii="Times New Roman" w:hAnsi="Times New Roman" w:cs="Times New Roman"/>
          <w:sz w:val="16"/>
          <w:szCs w:val="16"/>
        </w:rPr>
        <w:t>, 1, 045049,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Hu, J., Dong, Y-L., Chen, X-J., Zhang, H-J., Zheng, J-M., Wang, Q., Chen, X-G., A highly efficient catalyst: In situ growth of Au nanoparticles on graphene oxide-Fe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nanocomposite support, </w:t>
      </w:r>
      <w:r w:rsidRPr="00F7058F">
        <w:rPr>
          <w:rFonts w:ascii="Times New Roman" w:hAnsi="Times New Roman" w:cs="Times New Roman"/>
          <w:i/>
          <w:sz w:val="16"/>
          <w:szCs w:val="16"/>
        </w:rPr>
        <w:t>Chem. Eng. J</w:t>
      </w:r>
      <w:r w:rsidRPr="00F7058F">
        <w:rPr>
          <w:rFonts w:ascii="Times New Roman" w:hAnsi="Times New Roman" w:cs="Times New Roman"/>
          <w:sz w:val="16"/>
          <w:szCs w:val="16"/>
        </w:rPr>
        <w:t>., 236, 1,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Lu, B., Zhang, Z., Hao, J., Tang, J., Facile synthesis of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-graphene and Pt@Fe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-graphene ternary hybrid nanomaterials and their catalytic properties, </w:t>
      </w:r>
      <w:r w:rsidRPr="00F7058F">
        <w:rPr>
          <w:rFonts w:ascii="Times New Roman" w:hAnsi="Times New Roman" w:cs="Times New Roman"/>
          <w:i/>
          <w:sz w:val="16"/>
          <w:szCs w:val="16"/>
        </w:rPr>
        <w:t>RSC Adv</w:t>
      </w:r>
      <w:r w:rsidRPr="00F7058F">
        <w:rPr>
          <w:rFonts w:ascii="Times New Roman" w:hAnsi="Times New Roman" w:cs="Times New Roman"/>
          <w:sz w:val="16"/>
          <w:szCs w:val="16"/>
        </w:rPr>
        <w:t>., 4, 21909,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Ren, L., Teng, C., Zhu, L., He, J., Wang, Y., Zuo, X., Hong, M., Wang, Y., Jiang, B., Zhao, J., Preparation of uniform magnetic recoverable catalyst microspheres with hierarchically mesoporous structure by using porous polymer microsphere template, </w:t>
      </w:r>
      <w:r w:rsidRPr="00F7058F">
        <w:rPr>
          <w:rFonts w:ascii="Times New Roman" w:hAnsi="Times New Roman" w:cs="Times New Roman"/>
          <w:i/>
          <w:sz w:val="16"/>
          <w:szCs w:val="16"/>
        </w:rPr>
        <w:t>Nanoscale Research Letters</w:t>
      </w:r>
      <w:r w:rsidRPr="00F7058F">
        <w:rPr>
          <w:rFonts w:ascii="Times New Roman" w:hAnsi="Times New Roman" w:cs="Times New Roman"/>
          <w:sz w:val="16"/>
          <w:szCs w:val="16"/>
        </w:rPr>
        <w:t>, 9, 163,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Yeo, K. M., Shin, S., Lee, I. S., Reductive dissolution of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facilitated by the Au domain of an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/Au hybrid nanocrystal: formation of a nanorattle structure composed of a hollow porous silica nanoshell and entrapped Au nanocrystal, </w:t>
      </w:r>
      <w:r w:rsidRPr="00F7058F">
        <w:rPr>
          <w:rFonts w:ascii="Times New Roman" w:hAnsi="Times New Roman" w:cs="Times New Roman"/>
          <w:i/>
          <w:sz w:val="16"/>
          <w:szCs w:val="16"/>
        </w:rPr>
        <w:t>Chem. Commun</w:t>
      </w:r>
      <w:r w:rsidRPr="00F7058F">
        <w:rPr>
          <w:rFonts w:ascii="Times New Roman" w:hAnsi="Times New Roman" w:cs="Times New Roman"/>
          <w:sz w:val="16"/>
          <w:szCs w:val="16"/>
        </w:rPr>
        <w:t>., 46, 64,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Zhu, Y., Shen, J., Zhou, K., Chen, C., Yang, X., Li. C., Multifunctional magnetic composite microspheres with in situ growth Au nanoparticles: a highly efficient catalyst system, </w:t>
      </w:r>
      <w:r w:rsidRPr="00F7058F">
        <w:rPr>
          <w:rFonts w:ascii="Times New Roman" w:hAnsi="Times New Roman" w:cs="Times New Roman"/>
          <w:i/>
          <w:sz w:val="16"/>
          <w:szCs w:val="16"/>
        </w:rPr>
        <w:t>J. Phys. Chem. C</w:t>
      </w:r>
      <w:r w:rsidRPr="00F7058F">
        <w:rPr>
          <w:rFonts w:ascii="Times New Roman" w:hAnsi="Times New Roman" w:cs="Times New Roman"/>
          <w:sz w:val="16"/>
          <w:szCs w:val="16"/>
        </w:rPr>
        <w:t>, 115, 1614,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Liu, B., Zhang, D., Wang, J., Chen, C., Yang, X., Li, C., Multilayer magnetic composite particles with functional polymer brushes as stabilizers for gold nanocolloids and their recyclable catalysis, </w:t>
      </w:r>
      <w:r w:rsidRPr="00F7058F">
        <w:rPr>
          <w:rFonts w:ascii="Times New Roman" w:hAnsi="Times New Roman" w:cs="Times New Roman"/>
          <w:i/>
          <w:sz w:val="16"/>
          <w:szCs w:val="16"/>
        </w:rPr>
        <w:t>J. Phys. Chem. C,</w:t>
      </w:r>
      <w:r w:rsidRPr="00F7058F">
        <w:rPr>
          <w:rFonts w:ascii="Times New Roman" w:hAnsi="Times New Roman" w:cs="Times New Roman"/>
          <w:sz w:val="16"/>
          <w:szCs w:val="16"/>
        </w:rPr>
        <w:t xml:space="preserve"> 117, 6363</w:t>
      </w:r>
      <w:r w:rsidRPr="00F7058F">
        <w:rPr>
          <w:rFonts w:ascii="Times New Roman" w:eastAsia="AdvOT8608a8d1+22" w:hAnsi="Times New Roman" w:cs="Times New Roman"/>
          <w:sz w:val="16"/>
          <w:szCs w:val="16"/>
        </w:rPr>
        <w:t>, 2013.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Times New Roman" w:hAnsi="Times New Roman" w:cs="Times New Roman"/>
          <w:sz w:val="16"/>
          <w:szCs w:val="16"/>
        </w:rPr>
        <w:t>Xuan, S., Wang, Y-X. J., Yu, J. C., Leung, K. C-F., Preparation, characterization, and catalytic activity of core/shell Fe</w:t>
      </w:r>
      <w:r w:rsidRPr="00F7058F">
        <w:rPr>
          <w:rFonts w:ascii="Times New Roman" w:eastAsia="Times New Roman" w:hAnsi="Times New Roman" w:cs="Times New Roman"/>
          <w:sz w:val="16"/>
          <w:szCs w:val="16"/>
          <w:vertAlign w:val="subscript"/>
        </w:rPr>
        <w:t>3</w:t>
      </w:r>
      <w:r w:rsidRPr="00F7058F">
        <w:rPr>
          <w:rFonts w:ascii="Times New Roman" w:eastAsia="Times New Roman" w:hAnsi="Times New Roman" w:cs="Times New Roman"/>
          <w:sz w:val="16"/>
          <w:szCs w:val="16"/>
        </w:rPr>
        <w:t>O</w:t>
      </w:r>
      <w:r w:rsidRPr="00F7058F">
        <w:rPr>
          <w:rFonts w:ascii="Times New Roman" w:eastAsia="Times New Roman" w:hAnsi="Times New Roman" w:cs="Times New Roman"/>
          <w:sz w:val="16"/>
          <w:szCs w:val="16"/>
          <w:vertAlign w:val="subscript"/>
        </w:rPr>
        <w:t>4</w:t>
      </w:r>
      <w:r w:rsidRPr="00F7058F">
        <w:rPr>
          <w:rFonts w:ascii="Times New Roman" w:eastAsia="Times New Roman" w:hAnsi="Times New Roman" w:cs="Times New Roman"/>
          <w:sz w:val="16"/>
          <w:szCs w:val="16"/>
        </w:rPr>
        <w:t>@Polyaniline@Au nanocomposites, Langmuir, 25, 11835,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Cornell, R. M., Sehwertmann, U., </w:t>
      </w:r>
      <w:r w:rsidRPr="00F7058F">
        <w:rPr>
          <w:rFonts w:ascii="Times New Roman" w:hAnsi="Times New Roman" w:cs="Times New Roman"/>
          <w:i/>
          <w:sz w:val="16"/>
          <w:szCs w:val="16"/>
        </w:rPr>
        <w:t>The iron oxides, structure properties reactions occurences and uses</w:t>
      </w:r>
      <w:r w:rsidRPr="00F7058F">
        <w:rPr>
          <w:rFonts w:ascii="Times New Roman" w:hAnsi="Times New Roman" w:cs="Times New Roman"/>
          <w:sz w:val="16"/>
          <w:szCs w:val="16"/>
        </w:rPr>
        <w:t>, 1, Willy VCH: Gmbh &amp; Co. KgaA, Weinheim, 1996.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Keane, M. A., The hydrogenation of</w:t>
      </w:r>
      <w:r w:rsidR="000751BB" w:rsidRPr="00F7058F">
        <w:rPr>
          <w:rFonts w:ascii="Times New Roman" w:hAnsi="Times New Roman" w:cs="Times New Roman"/>
          <w:sz w:val="16"/>
          <w:szCs w:val="16"/>
        </w:rPr>
        <w:t xml:space="preserve"> </w:t>
      </w:r>
      <w:r w:rsidRPr="00F7058F">
        <w:rPr>
          <w:rStyle w:val="Emphasis"/>
          <w:rFonts w:ascii="Times New Roman" w:hAnsi="Times New Roman" w:cs="Times New Roman"/>
          <w:sz w:val="16"/>
          <w:szCs w:val="16"/>
          <w:bdr w:val="none" w:sz="0" w:space="0" w:color="auto" w:frame="1"/>
        </w:rPr>
        <w:t>o</w:t>
      </w:r>
      <w:r w:rsidRPr="00F7058F">
        <w:rPr>
          <w:rFonts w:ascii="Times New Roman" w:hAnsi="Times New Roman" w:cs="Times New Roman"/>
          <w:sz w:val="16"/>
          <w:szCs w:val="16"/>
        </w:rPr>
        <w:t>-,</w:t>
      </w:r>
      <w:r w:rsidR="000751BB" w:rsidRPr="00F7058F">
        <w:rPr>
          <w:rFonts w:ascii="Times New Roman" w:hAnsi="Times New Roman" w:cs="Times New Roman"/>
          <w:sz w:val="16"/>
          <w:szCs w:val="16"/>
        </w:rPr>
        <w:t xml:space="preserve"> </w:t>
      </w:r>
      <w:r w:rsidRPr="00F7058F">
        <w:rPr>
          <w:rStyle w:val="Emphasis"/>
          <w:rFonts w:ascii="Times New Roman" w:hAnsi="Times New Roman" w:cs="Times New Roman"/>
          <w:sz w:val="16"/>
          <w:szCs w:val="16"/>
          <w:bdr w:val="none" w:sz="0" w:space="0" w:color="auto" w:frame="1"/>
        </w:rPr>
        <w:t>m</w:t>
      </w:r>
      <w:r w:rsidRPr="00F7058F">
        <w:rPr>
          <w:rFonts w:ascii="Times New Roman" w:hAnsi="Times New Roman" w:cs="Times New Roman"/>
          <w:sz w:val="16"/>
          <w:szCs w:val="16"/>
        </w:rPr>
        <w:t xml:space="preserve">-, and </w:t>
      </w:r>
      <w:r w:rsidRPr="00F7058F">
        <w:rPr>
          <w:rStyle w:val="Emphasis"/>
          <w:rFonts w:ascii="Times New Roman" w:hAnsi="Times New Roman" w:cs="Times New Roman"/>
          <w:sz w:val="16"/>
          <w:szCs w:val="16"/>
          <w:bdr w:val="none" w:sz="0" w:space="0" w:color="auto" w:frame="1"/>
        </w:rPr>
        <w:t>p</w:t>
      </w:r>
      <w:r w:rsidR="007C15EE" w:rsidRPr="00F7058F">
        <w:rPr>
          <w:rFonts w:ascii="Times New Roman" w:hAnsi="Times New Roman" w:cs="Times New Roman"/>
          <w:sz w:val="16"/>
          <w:szCs w:val="16"/>
        </w:rPr>
        <w:t>-x</w:t>
      </w:r>
      <w:r w:rsidRPr="00F7058F">
        <w:rPr>
          <w:rFonts w:ascii="Times New Roman" w:hAnsi="Times New Roman" w:cs="Times New Roman"/>
          <w:sz w:val="16"/>
          <w:szCs w:val="16"/>
        </w:rPr>
        <w:t>ylene over Ni/SiO</w:t>
      </w:r>
      <w:r w:rsidRPr="00F7058F">
        <w:rPr>
          <w:rFonts w:ascii="Times New Roman" w:hAnsi="Times New Roman" w:cs="Times New Roman"/>
          <w:sz w:val="16"/>
          <w:szCs w:val="16"/>
          <w:bdr w:val="none" w:sz="0" w:space="0" w:color="auto" w:frame="1"/>
          <w:vertAlign w:val="subscript"/>
        </w:rPr>
        <w:t xml:space="preserve">2, </w:t>
      </w:r>
      <w:r w:rsidRPr="00F7058F">
        <w:rPr>
          <w:rFonts w:ascii="Times New Roman" w:hAnsi="Times New Roman" w:cs="Times New Roman"/>
          <w:i/>
          <w:sz w:val="16"/>
          <w:szCs w:val="16"/>
        </w:rPr>
        <w:t>J. Catal</w:t>
      </w:r>
      <w:r w:rsidRPr="00F7058F">
        <w:rPr>
          <w:rFonts w:ascii="Times New Roman" w:hAnsi="Times New Roman" w:cs="Times New Roman"/>
          <w:sz w:val="16"/>
          <w:szCs w:val="16"/>
        </w:rPr>
        <w:t>., 166, 347, 1997.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Geus., J. W., Preparation and properties of iron oxide and metallic iron catalysts, </w:t>
      </w:r>
      <w:r w:rsidRPr="00F7058F">
        <w:rPr>
          <w:rFonts w:ascii="Times New Roman" w:hAnsi="Times New Roman" w:cs="Times New Roman"/>
          <w:i/>
          <w:sz w:val="16"/>
          <w:szCs w:val="16"/>
        </w:rPr>
        <w:t>Appl. Catal</w:t>
      </w:r>
      <w:r w:rsidRPr="00F7058F">
        <w:rPr>
          <w:rFonts w:ascii="Times New Roman" w:hAnsi="Times New Roman" w:cs="Times New Roman"/>
          <w:sz w:val="16"/>
          <w:szCs w:val="16"/>
        </w:rPr>
        <w:t>., 25, 313, 1986.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Martin, B. R., Dermody, D. J., Reiss, B. D., Fang, M., Lyon, L. A.,</w:t>
      </w:r>
      <w:r w:rsidR="00DA11AB" w:rsidRPr="00F7058F">
        <w:rPr>
          <w:rFonts w:ascii="Times New Roman" w:hAnsi="Times New Roman" w:cs="Times New Roman"/>
          <w:sz w:val="16"/>
          <w:szCs w:val="16"/>
        </w:rPr>
        <w:t xml:space="preserve"> Natan, M. J., Mallouk, T. E., O</w:t>
      </w:r>
      <w:r w:rsidRPr="00F7058F">
        <w:rPr>
          <w:rFonts w:ascii="Times New Roman" w:hAnsi="Times New Roman" w:cs="Times New Roman"/>
          <w:sz w:val="16"/>
          <w:szCs w:val="16"/>
        </w:rPr>
        <w:t xml:space="preserve">rthogonal self-assembly on colloidal gold-platinum nanorod, </w:t>
      </w:r>
      <w:r w:rsidRPr="00F7058F">
        <w:rPr>
          <w:rFonts w:ascii="Times New Roman" w:hAnsi="Times New Roman" w:cs="Times New Roman"/>
          <w:i/>
          <w:sz w:val="16"/>
          <w:szCs w:val="16"/>
        </w:rPr>
        <w:t>Adv. Mater</w:t>
      </w:r>
      <w:r w:rsidRPr="00F7058F">
        <w:rPr>
          <w:rFonts w:ascii="Times New Roman" w:hAnsi="Times New Roman" w:cs="Times New Roman"/>
          <w:sz w:val="16"/>
          <w:szCs w:val="16"/>
        </w:rPr>
        <w:t>., 11, 1021, 1999.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Huo, L., Li, W., Lu, L., Cui, H., Xi, S., Wang, J., Zhao, B., Shen, Y., Lu, Z, Preparation, structure, and properties of three-dimensional ordered α-Fe</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 xml:space="preserve"> nanoparticulate film, </w:t>
      </w:r>
      <w:r w:rsidRPr="00F7058F">
        <w:rPr>
          <w:rFonts w:ascii="Times New Roman" w:hAnsi="Times New Roman" w:cs="Times New Roman"/>
          <w:i/>
          <w:sz w:val="16"/>
          <w:szCs w:val="16"/>
        </w:rPr>
        <w:t>Chem. Mater</w:t>
      </w:r>
      <w:r w:rsidRPr="00F7058F">
        <w:rPr>
          <w:rFonts w:ascii="Times New Roman" w:hAnsi="Times New Roman" w:cs="Times New Roman"/>
          <w:sz w:val="16"/>
          <w:szCs w:val="16"/>
        </w:rPr>
        <w:t>., 12, 790, 2000.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Matijevic, P. E., Hench, L. L., Ulrich, D. B., Colloid science of composites system science of ceramic chemical processing, 463, Wiley: New York, 1986.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Guo, W., Wang, Q., Wang, G., Yang, M., Dong, W., Yu, J., Facile hydrogen-bond assisted polymerization and immobilization method to synthesize hierarchical Fe</w:t>
      </w:r>
      <w:r w:rsidRPr="00F7058F">
        <w:rPr>
          <w:rFonts w:ascii="Times New Roman" w:hAnsi="Times New Roman" w:cs="Times New Roman"/>
          <w:sz w:val="16"/>
          <w:szCs w:val="16"/>
          <w:vertAlign w:val="subscript"/>
        </w:rPr>
        <w:t>3</w:t>
      </w:r>
      <w:r w:rsidR="00E874BA" w:rsidRPr="00F7058F">
        <w:rPr>
          <w:rFonts w:ascii="Times New Roman" w:hAnsi="Times New Roman" w:cs="Times New Roman"/>
          <w:sz w:val="16"/>
          <w:szCs w:val="16"/>
        </w:rPr>
        <w:t>O</w:t>
      </w:r>
      <w:r w:rsidR="00E874BA"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@poly(4 v</w:t>
      </w:r>
      <w:r w:rsidR="00E874BA" w:rsidRPr="00F7058F">
        <w:rPr>
          <w:rFonts w:ascii="Times New Roman" w:hAnsi="Times New Roman" w:cs="Times New Roman"/>
          <w:sz w:val="16"/>
          <w:szCs w:val="16"/>
        </w:rPr>
        <w:t>inylpyridine-codivinylbenzene)@A</w:t>
      </w:r>
      <w:r w:rsidRPr="00F7058F">
        <w:rPr>
          <w:rFonts w:ascii="Times New Roman" w:hAnsi="Times New Roman" w:cs="Times New Roman"/>
          <w:sz w:val="16"/>
          <w:szCs w:val="16"/>
        </w:rPr>
        <w:t xml:space="preserve">u nanostructures and their catalytic applications, </w:t>
      </w:r>
      <w:r w:rsidRPr="00F7058F">
        <w:rPr>
          <w:rFonts w:ascii="Times New Roman" w:hAnsi="Times New Roman" w:cs="Times New Roman"/>
          <w:i/>
          <w:sz w:val="16"/>
          <w:szCs w:val="16"/>
        </w:rPr>
        <w:t>Chem. Asian J.,</w:t>
      </w:r>
      <w:r w:rsidRPr="00F7058F">
        <w:rPr>
          <w:rFonts w:ascii="Times New Roman" w:hAnsi="Times New Roman" w:cs="Times New Roman"/>
          <w:sz w:val="16"/>
          <w:szCs w:val="16"/>
        </w:rPr>
        <w:t xml:space="preserve"> 8, 1160, 2013.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Deng, H., Li, X., Peng, Q., Wang, X., Chen, J., Li, Y., Monodisperse magnetic single-crystal ferrite microsphere</w:t>
      </w:r>
      <w:r w:rsidRPr="00F7058F">
        <w:rPr>
          <w:rFonts w:ascii="Times New Roman" w:hAnsi="Times New Roman" w:cs="Times New Roman"/>
          <w:i/>
          <w:sz w:val="16"/>
          <w:szCs w:val="16"/>
        </w:rPr>
        <w:t>, Angew. Chem. Int. Ed</w:t>
      </w:r>
      <w:r w:rsidRPr="00F7058F">
        <w:rPr>
          <w:rFonts w:ascii="Times New Roman" w:hAnsi="Times New Roman" w:cs="Times New Roman"/>
          <w:sz w:val="16"/>
          <w:szCs w:val="16"/>
        </w:rPr>
        <w:t>., 44, 2782, 2005.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Huang, X., Zhuang, J., Chen, D., Liu, H., Tang, F., Yan, X., Meng, X., Zhang, L., Ren, J., General strategy for designing functionalized magnetic microspheres for different bioapplications, </w:t>
      </w:r>
      <w:r w:rsidRPr="00F7058F">
        <w:rPr>
          <w:rFonts w:ascii="Times New Roman" w:hAnsi="Times New Roman" w:cs="Times New Roman"/>
          <w:i/>
          <w:sz w:val="16"/>
          <w:szCs w:val="16"/>
        </w:rPr>
        <w:t>Langmuir</w:t>
      </w:r>
      <w:r w:rsidRPr="00F7058F">
        <w:rPr>
          <w:rFonts w:ascii="Times New Roman" w:hAnsi="Times New Roman" w:cs="Times New Roman"/>
          <w:sz w:val="16"/>
          <w:szCs w:val="16"/>
        </w:rPr>
        <w:t>, 25, 11657,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Ke, F., Wang, L., Zhu, J., Multifunctional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@MOF core-shell nanocomposite catalysts with controllable reactivity and magnetic recyclability, </w:t>
      </w:r>
      <w:r w:rsidRPr="00F7058F">
        <w:rPr>
          <w:rFonts w:ascii="Times New Roman" w:hAnsi="Times New Roman" w:cs="Times New Roman"/>
          <w:i/>
          <w:sz w:val="16"/>
          <w:szCs w:val="16"/>
        </w:rPr>
        <w:t>Nanoscale.</w:t>
      </w:r>
      <w:r w:rsidRPr="00F7058F">
        <w:rPr>
          <w:rFonts w:ascii="Times New Roman" w:hAnsi="Times New Roman" w:cs="Times New Roman"/>
          <w:sz w:val="16"/>
          <w:szCs w:val="16"/>
        </w:rPr>
        <w:t>, 7, 1201, 2015.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Zhang, W., Liu, B., Zhang, B., Bian, G., Qi, Y., Yang, X., Li, C., Synthesis of monodisperse magnetic sandwiched gold nanoparticle as an easily recyclable catalyst with a protective polymer shell, </w:t>
      </w:r>
      <w:r w:rsidRPr="00F7058F">
        <w:rPr>
          <w:rFonts w:ascii="Times New Roman" w:hAnsi="Times New Roman" w:cs="Times New Roman"/>
          <w:i/>
          <w:sz w:val="16"/>
          <w:szCs w:val="16"/>
        </w:rPr>
        <w:t>Colloids  Surfaces A</w:t>
      </w:r>
      <w:r w:rsidRPr="00F7058F">
        <w:rPr>
          <w:rFonts w:ascii="Times New Roman" w:hAnsi="Times New Roman" w:cs="Times New Roman"/>
          <w:sz w:val="16"/>
          <w:szCs w:val="16"/>
        </w:rPr>
        <w:t>, 466, 210, 2015.</w:t>
      </w:r>
    </w:p>
    <w:p w:rsidR="00CA56E0" w:rsidRPr="00F7058F" w:rsidRDefault="00CA56E0" w:rsidP="00F7058F">
      <w:pPr>
        <w:pStyle w:val="ListParagraph"/>
        <w:numPr>
          <w:ilvl w:val="0"/>
          <w:numId w:val="9"/>
        </w:numPr>
        <w:autoSpaceDE w:val="0"/>
        <w:autoSpaceDN w:val="0"/>
        <w:adjustRightInd w:val="0"/>
        <w:spacing w:after="0" w:line="240" w:lineRule="auto"/>
        <w:ind w:left="432" w:hanging="144"/>
        <w:jc w:val="both"/>
        <w:rPr>
          <w:rFonts w:ascii="Times New Roman" w:hAnsi="Times New Roman" w:cs="Times New Roman"/>
          <w:bCs/>
          <w:sz w:val="16"/>
          <w:szCs w:val="16"/>
        </w:rPr>
      </w:pPr>
      <w:r w:rsidRPr="00F7058F">
        <w:rPr>
          <w:rFonts w:ascii="Times New Roman" w:hAnsi="Times New Roman" w:cs="Times New Roman"/>
          <w:bCs/>
          <w:sz w:val="16"/>
          <w:szCs w:val="16"/>
        </w:rPr>
        <w:t>Wang, L., Luo, J., Fan, Q., Suzuki, M., Suzuki, I. S., Engelhard, M. H., Lin, Y., Kim, N., Wang, J. Q., Zhong, C. –J., Monodispersed core</w:t>
      </w:r>
      <w:r w:rsidRPr="00F7058F">
        <w:rPr>
          <w:rFonts w:ascii="Times New Roman" w:hAnsi="Times New Roman" w:cs="Times New Roman"/>
          <w:sz w:val="16"/>
          <w:szCs w:val="16"/>
        </w:rPr>
        <w:t>-</w:t>
      </w:r>
      <w:r w:rsidRPr="00F7058F">
        <w:rPr>
          <w:rFonts w:ascii="Times New Roman" w:hAnsi="Times New Roman" w:cs="Times New Roman"/>
          <w:bCs/>
          <w:sz w:val="16"/>
          <w:szCs w:val="16"/>
        </w:rPr>
        <w:t>shell Fe</w:t>
      </w:r>
      <w:r w:rsidRPr="00F7058F">
        <w:rPr>
          <w:rFonts w:ascii="Times New Roman" w:hAnsi="Times New Roman" w:cs="Times New Roman"/>
          <w:bCs/>
          <w:sz w:val="16"/>
          <w:szCs w:val="16"/>
          <w:vertAlign w:val="subscript"/>
        </w:rPr>
        <w:t>3</w:t>
      </w:r>
      <w:r w:rsidRPr="00F7058F">
        <w:rPr>
          <w:rFonts w:ascii="Times New Roman" w:hAnsi="Times New Roman" w:cs="Times New Roman"/>
          <w:bCs/>
          <w:sz w:val="16"/>
          <w:szCs w:val="16"/>
        </w:rPr>
        <w:t>O</w:t>
      </w:r>
      <w:r w:rsidRPr="00F7058F">
        <w:rPr>
          <w:rFonts w:ascii="Times New Roman" w:hAnsi="Times New Roman" w:cs="Times New Roman"/>
          <w:bCs/>
          <w:sz w:val="16"/>
          <w:szCs w:val="16"/>
          <w:vertAlign w:val="subscript"/>
        </w:rPr>
        <w:t>4</w:t>
      </w:r>
      <w:r w:rsidRPr="00F7058F">
        <w:rPr>
          <w:rFonts w:ascii="Times New Roman" w:hAnsi="Times New Roman" w:cs="Times New Roman"/>
          <w:bCs/>
          <w:sz w:val="16"/>
          <w:szCs w:val="16"/>
        </w:rPr>
        <w:t>@Au nanoparticles,</w:t>
      </w:r>
      <w:r w:rsidRPr="00F7058F">
        <w:rPr>
          <w:rFonts w:ascii="Times New Roman" w:hAnsi="Times New Roman" w:cs="Times New Roman"/>
          <w:i/>
          <w:iCs/>
          <w:sz w:val="16"/>
          <w:szCs w:val="16"/>
        </w:rPr>
        <w:t xml:space="preserve"> J. Phys. Chem. B</w:t>
      </w:r>
      <w:r w:rsidRPr="00F7058F">
        <w:rPr>
          <w:rFonts w:ascii="Times New Roman" w:hAnsi="Times New Roman" w:cs="Times New Roman"/>
          <w:iCs/>
          <w:sz w:val="16"/>
          <w:szCs w:val="16"/>
        </w:rPr>
        <w:t>, 109, 21593,</w:t>
      </w:r>
      <w:r w:rsidRPr="00F7058F">
        <w:rPr>
          <w:rFonts w:ascii="Times New Roman" w:hAnsi="Times New Roman" w:cs="Times New Roman"/>
          <w:i/>
          <w:iCs/>
          <w:sz w:val="16"/>
          <w:szCs w:val="16"/>
        </w:rPr>
        <w:t xml:space="preserve"> </w:t>
      </w:r>
      <w:r w:rsidRPr="00F7058F">
        <w:rPr>
          <w:rFonts w:ascii="Times New Roman" w:hAnsi="Times New Roman" w:cs="Times New Roman"/>
          <w:bCs/>
          <w:sz w:val="16"/>
          <w:szCs w:val="16"/>
        </w:rPr>
        <w:t>2005.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Lin, F. H., Chen, W., Liao, Y. H., Doong, R. A., Li, Y.,</w:t>
      </w:r>
      <w:r w:rsidRPr="00F7058F">
        <w:rPr>
          <w:rFonts w:ascii="Times New Roman" w:hAnsi="Times New Roman" w:cs="Times New Roman"/>
          <w:bCs/>
          <w:spacing w:val="8"/>
          <w:sz w:val="16"/>
          <w:szCs w:val="16"/>
        </w:rPr>
        <w:t xml:space="preserve"> Effective approach for the synthesis of monodisperse magnetic nanocrystals and M-Fe</w:t>
      </w:r>
      <w:r w:rsidRPr="00F7058F">
        <w:rPr>
          <w:rFonts w:ascii="Times New Roman" w:hAnsi="Times New Roman" w:cs="Times New Roman"/>
          <w:bCs/>
          <w:spacing w:val="8"/>
          <w:sz w:val="16"/>
          <w:szCs w:val="16"/>
          <w:vertAlign w:val="subscript"/>
        </w:rPr>
        <w:t>3</w:t>
      </w:r>
      <w:r w:rsidRPr="00F7058F">
        <w:rPr>
          <w:rFonts w:ascii="Times New Roman" w:hAnsi="Times New Roman" w:cs="Times New Roman"/>
          <w:bCs/>
          <w:spacing w:val="8"/>
          <w:sz w:val="16"/>
          <w:szCs w:val="16"/>
        </w:rPr>
        <w:t>O</w:t>
      </w:r>
      <w:r w:rsidRPr="00F7058F">
        <w:rPr>
          <w:rFonts w:ascii="Times New Roman" w:hAnsi="Times New Roman" w:cs="Times New Roman"/>
          <w:bCs/>
          <w:spacing w:val="8"/>
          <w:sz w:val="16"/>
          <w:szCs w:val="16"/>
          <w:vertAlign w:val="subscript"/>
        </w:rPr>
        <w:t>4</w:t>
      </w:r>
      <w:r w:rsidRPr="00F7058F">
        <w:rPr>
          <w:rStyle w:val="apple-converted-space"/>
          <w:rFonts w:ascii="Times New Roman" w:hAnsi="Times New Roman" w:cs="Times New Roman"/>
          <w:bCs/>
          <w:spacing w:val="8"/>
          <w:sz w:val="16"/>
          <w:szCs w:val="16"/>
        </w:rPr>
        <w:t> </w:t>
      </w:r>
      <w:r w:rsidRPr="00F7058F">
        <w:rPr>
          <w:rFonts w:ascii="Times New Roman" w:hAnsi="Times New Roman" w:cs="Times New Roman"/>
          <w:bCs/>
          <w:spacing w:val="8"/>
          <w:sz w:val="16"/>
          <w:szCs w:val="16"/>
        </w:rPr>
        <w:t xml:space="preserve">(M = Ag, Au, Pt, Pd) heterostructures, </w:t>
      </w:r>
      <w:r w:rsidRPr="00F7058F">
        <w:rPr>
          <w:rFonts w:ascii="Times New Roman" w:hAnsi="Times New Roman" w:cs="Times New Roman"/>
          <w:i/>
          <w:sz w:val="16"/>
          <w:szCs w:val="16"/>
        </w:rPr>
        <w:t>Nano Res</w:t>
      </w:r>
      <w:r w:rsidRPr="00F7058F">
        <w:rPr>
          <w:rFonts w:ascii="Times New Roman" w:hAnsi="Times New Roman" w:cs="Times New Roman"/>
          <w:sz w:val="16"/>
          <w:szCs w:val="16"/>
        </w:rPr>
        <w:t>., 4, 1223,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Lin, F. H., Doong, R. A., </w:t>
      </w:r>
      <w:r w:rsidRPr="00F7058F">
        <w:rPr>
          <w:rStyle w:val="hlfld-title"/>
          <w:rFonts w:ascii="Times New Roman" w:hAnsi="Times New Roman" w:cs="Times New Roman"/>
          <w:sz w:val="16"/>
          <w:szCs w:val="16"/>
        </w:rPr>
        <w:t>Bifunctional Au−Fe</w:t>
      </w:r>
      <w:r w:rsidRPr="00F7058F">
        <w:rPr>
          <w:rStyle w:val="hlfld-title"/>
          <w:rFonts w:ascii="Times New Roman" w:hAnsi="Times New Roman" w:cs="Times New Roman"/>
          <w:sz w:val="16"/>
          <w:szCs w:val="16"/>
          <w:vertAlign w:val="subscript"/>
        </w:rPr>
        <w:t>3</w:t>
      </w:r>
      <w:r w:rsidRPr="00F7058F">
        <w:rPr>
          <w:rStyle w:val="hlfld-title"/>
          <w:rFonts w:ascii="Times New Roman" w:hAnsi="Times New Roman" w:cs="Times New Roman"/>
          <w:sz w:val="16"/>
          <w:szCs w:val="16"/>
        </w:rPr>
        <w:t>O</w:t>
      </w:r>
      <w:r w:rsidRPr="00F7058F">
        <w:rPr>
          <w:rStyle w:val="hlfld-title"/>
          <w:rFonts w:ascii="Times New Roman" w:hAnsi="Times New Roman" w:cs="Times New Roman"/>
          <w:sz w:val="16"/>
          <w:szCs w:val="16"/>
          <w:vertAlign w:val="subscript"/>
        </w:rPr>
        <w:t>4</w:t>
      </w:r>
      <w:r w:rsidRPr="00F7058F">
        <w:rPr>
          <w:rStyle w:val="apple-converted-space"/>
          <w:rFonts w:ascii="Times New Roman" w:hAnsi="Times New Roman" w:cs="Times New Roman"/>
          <w:sz w:val="16"/>
          <w:szCs w:val="16"/>
        </w:rPr>
        <w:t> </w:t>
      </w:r>
      <w:r w:rsidRPr="00F7058F">
        <w:rPr>
          <w:rStyle w:val="hlfld-title"/>
          <w:rFonts w:ascii="Times New Roman" w:hAnsi="Times New Roman" w:cs="Times New Roman"/>
          <w:sz w:val="16"/>
          <w:szCs w:val="16"/>
        </w:rPr>
        <w:t>heterostructures for magnetically recyclable catalysis of nitrophenol reduction</w:t>
      </w:r>
      <w:r w:rsidRPr="00F7058F">
        <w:rPr>
          <w:rFonts w:ascii="Times New Roman" w:hAnsi="Times New Roman" w:cs="Times New Roman"/>
          <w:bCs/>
          <w:spacing w:val="8"/>
          <w:sz w:val="16"/>
          <w:szCs w:val="16"/>
        </w:rPr>
        <w:t>,</w:t>
      </w:r>
      <w:r w:rsidRPr="00F7058F">
        <w:rPr>
          <w:rFonts w:ascii="Times New Roman" w:hAnsi="Times New Roman" w:cs="Times New Roman"/>
          <w:sz w:val="16"/>
          <w:szCs w:val="16"/>
        </w:rPr>
        <w:t xml:space="preserve"> </w:t>
      </w:r>
      <w:r w:rsidRPr="00F7058F">
        <w:rPr>
          <w:rFonts w:ascii="Times New Roman" w:hAnsi="Times New Roman" w:cs="Times New Roman"/>
          <w:i/>
          <w:sz w:val="16"/>
          <w:szCs w:val="16"/>
        </w:rPr>
        <w:t>J. Phys. Chem. C</w:t>
      </w:r>
      <w:r w:rsidRPr="00F7058F">
        <w:rPr>
          <w:rFonts w:ascii="Times New Roman" w:hAnsi="Times New Roman" w:cs="Times New Roman"/>
          <w:sz w:val="16"/>
          <w:szCs w:val="16"/>
        </w:rPr>
        <w:t>, 115, 6591,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Wang, C., Yin, H., Dai, S., Sun, S., A general approach to noble metal-metal oxide dumbbell nanoparticles and their catalytic application for CO oxidation, </w:t>
      </w:r>
      <w:r w:rsidRPr="00F7058F">
        <w:rPr>
          <w:rFonts w:ascii="Times New Roman" w:hAnsi="Times New Roman" w:cs="Times New Roman"/>
          <w:i/>
          <w:sz w:val="16"/>
          <w:szCs w:val="16"/>
        </w:rPr>
        <w:t>Chem. Mater</w:t>
      </w:r>
      <w:r w:rsidRPr="00F7058F">
        <w:rPr>
          <w:rFonts w:ascii="Times New Roman" w:hAnsi="Times New Roman" w:cs="Times New Roman"/>
          <w:sz w:val="16"/>
          <w:szCs w:val="16"/>
        </w:rPr>
        <w:t>., 22, 3277,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Lee, Y., Garcia, M. A., Huls, N. A. F., Sun, S., Synthetic tuning of the catalytic properties of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w:t>
      </w:r>
      <w:r w:rsidRPr="00F7058F">
        <w:rPr>
          <w:rFonts w:ascii="Times New Roman" w:hAnsi="Times New Roman" w:cs="Times New Roman"/>
          <w:i/>
          <w:sz w:val="16"/>
          <w:szCs w:val="16"/>
        </w:rPr>
        <w:t>Angew. Chem. Int. Ed</w:t>
      </w:r>
      <w:r w:rsidRPr="00F7058F">
        <w:rPr>
          <w:rFonts w:ascii="Times New Roman" w:hAnsi="Times New Roman" w:cs="Times New Roman"/>
          <w:sz w:val="16"/>
          <w:szCs w:val="16"/>
        </w:rPr>
        <w:t>., 49, 1271,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Hu, J., Zhou, S., Sun, Y., Fang, X., Wu, L., Fabrication, properties and applications of janus particles, </w:t>
      </w:r>
      <w:r w:rsidRPr="00F7058F">
        <w:rPr>
          <w:rFonts w:ascii="Times New Roman" w:hAnsi="Times New Roman" w:cs="Times New Roman"/>
          <w:i/>
          <w:sz w:val="16"/>
          <w:szCs w:val="16"/>
        </w:rPr>
        <w:t>Chem. Soc. Rev</w:t>
      </w:r>
      <w:r w:rsidRPr="00F7058F">
        <w:rPr>
          <w:rFonts w:ascii="Times New Roman" w:hAnsi="Times New Roman" w:cs="Times New Roman"/>
          <w:sz w:val="16"/>
          <w:szCs w:val="16"/>
        </w:rPr>
        <w:t>., 41, 4356, 2012.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Choi, S. H., Na, H. B., Park, Y. I., An, K., Kwon, S. G., Jang, Y., Park, M., Moon, J.,</w:t>
      </w:r>
      <w:r w:rsidRPr="00F7058F">
        <w:rPr>
          <w:rFonts w:ascii="Times New Roman" w:hAnsi="Times New Roman" w:cs="Times New Roman"/>
          <w:sz w:val="16"/>
          <w:szCs w:val="16"/>
        </w:rPr>
        <w:br/>
        <w:t xml:space="preserve">Son, J. S., Song, I. C., Moon, W. K., Hyeon, T., </w:t>
      </w:r>
      <w:r w:rsidRPr="00F7058F">
        <w:rPr>
          <w:rStyle w:val="hlfld-title"/>
          <w:rFonts w:ascii="Times New Roman" w:hAnsi="Times New Roman" w:cs="Times New Roman"/>
          <w:sz w:val="16"/>
          <w:szCs w:val="16"/>
        </w:rPr>
        <w:t xml:space="preserve">Simple and generalized synthesis of oxide-metal heterostructured nanoparticles and their applications in multimodal biomedical probes, </w:t>
      </w:r>
      <w:r w:rsidRPr="00F7058F">
        <w:rPr>
          <w:rFonts w:ascii="Times New Roman" w:hAnsi="Times New Roman" w:cs="Times New Roman"/>
          <w:i/>
          <w:sz w:val="16"/>
          <w:szCs w:val="16"/>
        </w:rPr>
        <w:t>J. Am. Chem. Soc</w:t>
      </w:r>
      <w:r w:rsidRPr="00F7058F">
        <w:rPr>
          <w:rFonts w:ascii="Times New Roman" w:hAnsi="Times New Roman" w:cs="Times New Roman"/>
          <w:sz w:val="16"/>
          <w:szCs w:val="16"/>
        </w:rPr>
        <w:t>., 130, 15573,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Peng, S., Lee, Y. Wang, C., Yin, H., Dai, S., Sun, S., A facile synthesis of monodisperse au nanoparticles and their catalysis of CO oxidation, </w:t>
      </w:r>
      <w:r w:rsidRPr="00F7058F">
        <w:rPr>
          <w:rFonts w:ascii="Times New Roman" w:hAnsi="Times New Roman" w:cs="Times New Roman"/>
          <w:i/>
          <w:sz w:val="16"/>
          <w:szCs w:val="16"/>
        </w:rPr>
        <w:t>Nano Res</w:t>
      </w:r>
      <w:r w:rsidRPr="00F7058F">
        <w:rPr>
          <w:rFonts w:ascii="Times New Roman" w:hAnsi="Times New Roman" w:cs="Times New Roman"/>
          <w:sz w:val="16"/>
          <w:szCs w:val="16"/>
        </w:rPr>
        <w:t>., 1, 229,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Yu, H., Chen, M., Rice, P. M., Wang, S. X., White, R. L., Sun, S. H., Dumbbell-like bifunctional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w:t>
      </w:r>
      <w:r w:rsidRPr="00F7058F">
        <w:rPr>
          <w:rFonts w:ascii="Times New Roman" w:hAnsi="Times New Roman" w:cs="Times New Roman"/>
          <w:i/>
          <w:sz w:val="16"/>
          <w:szCs w:val="16"/>
        </w:rPr>
        <w:t>Nano Lett.</w:t>
      </w:r>
      <w:r w:rsidRPr="00F7058F">
        <w:rPr>
          <w:rFonts w:ascii="Times New Roman" w:hAnsi="Times New Roman" w:cs="Times New Roman"/>
          <w:sz w:val="16"/>
          <w:szCs w:val="16"/>
        </w:rPr>
        <w:t>, 5, 379, 2005.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Mu, B., Zhang, W., Wang, A., Facile fabrication of superparamagnetic coaxial gold /halloysite nanotubes/Fe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nanocomposites with excellent catalytic property for 4-nitrophenol reduction, </w:t>
      </w:r>
      <w:r w:rsidRPr="00F7058F">
        <w:rPr>
          <w:rFonts w:ascii="Times New Roman" w:hAnsi="Times New Roman" w:cs="Times New Roman"/>
          <w:i/>
          <w:sz w:val="16"/>
          <w:szCs w:val="16"/>
        </w:rPr>
        <w:t>J. Mater. Sci.,</w:t>
      </w:r>
      <w:r w:rsidRPr="00F7058F">
        <w:rPr>
          <w:rFonts w:ascii="Times New Roman" w:hAnsi="Times New Roman" w:cs="Times New Roman"/>
          <w:sz w:val="16"/>
          <w:szCs w:val="16"/>
        </w:rPr>
        <w:t xml:space="preserve"> 49, 7181, 2014.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Serpell, C. J., Cookson, J., Ozkaya, D., Beer, P. D., </w:t>
      </w:r>
      <w:r w:rsidRPr="00F7058F">
        <w:rPr>
          <w:rFonts w:ascii="Times New Roman" w:hAnsi="Times New Roman" w:cs="Times New Roman"/>
          <w:bCs/>
          <w:spacing w:val="-6"/>
          <w:sz w:val="16"/>
          <w:szCs w:val="16"/>
        </w:rPr>
        <w:t>Core@shell bimetallic nanoparticle synthesis via anion coordination,</w:t>
      </w:r>
      <w:r w:rsidRPr="00F7058F">
        <w:rPr>
          <w:rFonts w:ascii="Times New Roman" w:hAnsi="Times New Roman" w:cs="Times New Roman"/>
          <w:sz w:val="16"/>
          <w:szCs w:val="16"/>
        </w:rPr>
        <w:t xml:space="preserve"> </w:t>
      </w:r>
      <w:r w:rsidRPr="00F7058F">
        <w:rPr>
          <w:rFonts w:ascii="Times New Roman" w:hAnsi="Times New Roman" w:cs="Times New Roman"/>
          <w:i/>
          <w:sz w:val="16"/>
          <w:szCs w:val="16"/>
        </w:rPr>
        <w:t>Nat. Chem</w:t>
      </w:r>
      <w:r w:rsidRPr="00F7058F">
        <w:rPr>
          <w:rFonts w:ascii="Times New Roman" w:hAnsi="Times New Roman" w:cs="Times New Roman"/>
          <w:sz w:val="16"/>
          <w:szCs w:val="16"/>
        </w:rPr>
        <w:t>., 3, 478,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 xml:space="preserve">Hashmi, A. S. K., Hutchings, G. J., </w:t>
      </w:r>
      <w:r w:rsidRPr="00F7058F">
        <w:rPr>
          <w:rFonts w:ascii="Times New Roman" w:hAnsi="Times New Roman" w:cs="Times New Roman"/>
          <w:sz w:val="16"/>
          <w:szCs w:val="16"/>
        </w:rPr>
        <w:t>Gold catalysis,</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Angew. Chem., Int. Ed</w:t>
      </w:r>
      <w:r w:rsidRPr="00F7058F">
        <w:rPr>
          <w:rFonts w:ascii="Times New Roman" w:eastAsia="AdvTimes" w:hAnsi="Times New Roman" w:cs="Times New Roman"/>
          <w:sz w:val="16"/>
          <w:szCs w:val="16"/>
        </w:rPr>
        <w:t>., 45, 7896,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 w:hAnsi="Times New Roman" w:cs="Times New Roman"/>
          <w:sz w:val="16"/>
          <w:szCs w:val="16"/>
        </w:rPr>
        <w:t>Arcadi, A.,</w:t>
      </w:r>
      <w:r w:rsidRPr="00F7058F">
        <w:rPr>
          <w:rFonts w:ascii="Times New Roman" w:hAnsi="Times New Roman" w:cs="Times New Roman"/>
          <w:bCs/>
          <w:sz w:val="16"/>
          <w:szCs w:val="16"/>
        </w:rPr>
        <w:t xml:space="preserve"> Alternative synthetic methods through new developments in catalysis by gold,</w:t>
      </w:r>
      <w:r w:rsidRPr="00F7058F">
        <w:rPr>
          <w:rFonts w:ascii="Times New Roman" w:eastAsia="AdvTimes" w:hAnsi="Times New Roman" w:cs="Times New Roman"/>
          <w:sz w:val="16"/>
          <w:szCs w:val="16"/>
        </w:rPr>
        <w:t xml:space="preserve"> </w:t>
      </w:r>
      <w:r w:rsidRPr="00F7058F">
        <w:rPr>
          <w:rFonts w:ascii="Times New Roman" w:eastAsia="AdvTimes" w:hAnsi="Times New Roman" w:cs="Times New Roman"/>
          <w:i/>
          <w:sz w:val="16"/>
          <w:szCs w:val="16"/>
        </w:rPr>
        <w:t>Chem. Rev</w:t>
      </w:r>
      <w:r w:rsidRPr="00F7058F">
        <w:rPr>
          <w:rFonts w:ascii="Times New Roman" w:eastAsia="AdvTimes" w:hAnsi="Times New Roman" w:cs="Times New Roman"/>
          <w:sz w:val="16"/>
          <w:szCs w:val="16"/>
        </w:rPr>
        <w:t>., 108, 3266,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Mitsudome, T., Kaneda, K., Gold nanoparticle catalysts for selective hydrogenations, Green Chem., 15, 2636, 2013.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b" w:hAnsi="Times New Roman" w:cs="Times New Roman"/>
          <w:sz w:val="16"/>
          <w:szCs w:val="16"/>
        </w:rPr>
        <w:t xml:space="preserve">Pina, C. D., Falletta, E., Prati, L., Rossi, M., Selective oxidation using gold, </w:t>
      </w:r>
      <w:r w:rsidRPr="00F7058F">
        <w:rPr>
          <w:rFonts w:ascii="Times New Roman" w:hAnsi="Times New Roman" w:cs="Times New Roman"/>
          <w:i/>
          <w:sz w:val="16"/>
          <w:szCs w:val="16"/>
        </w:rPr>
        <w:t>Chem. Soc. Rev</w:t>
      </w:r>
      <w:r w:rsidRPr="00F7058F">
        <w:rPr>
          <w:rFonts w:ascii="Times New Roman" w:hAnsi="Times New Roman" w:cs="Times New Roman"/>
          <w:sz w:val="16"/>
          <w:szCs w:val="16"/>
        </w:rPr>
        <w:t>., 37, 2077, 2008.</w:t>
      </w:r>
    </w:p>
    <w:p w:rsidR="00CA56E0" w:rsidRPr="00F7058F" w:rsidRDefault="00CA56E0"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b" w:hAnsi="Times New Roman" w:cs="Times New Roman"/>
          <w:sz w:val="16"/>
          <w:szCs w:val="16"/>
        </w:rPr>
        <w:t>V</w:t>
      </w:r>
      <w:r w:rsidRPr="00F7058F">
        <w:rPr>
          <w:rFonts w:ascii="Times New Roman" w:hAnsi="Times New Roman" w:cs="Times New Roman"/>
          <w:sz w:val="16"/>
          <w:szCs w:val="16"/>
        </w:rPr>
        <w:t xml:space="preserve">., polshettiwar, Luque, R., Fihri, A., Zhu, H., Bouhrara, M., Basset, J. –M.., Magnetically recoverable nanocatalysts, </w:t>
      </w:r>
      <w:r w:rsidRPr="00F7058F">
        <w:rPr>
          <w:rFonts w:ascii="Times New Roman" w:hAnsi="Times New Roman" w:cs="Times New Roman"/>
          <w:i/>
          <w:sz w:val="16"/>
          <w:szCs w:val="16"/>
        </w:rPr>
        <w:t>Chem. Rev</w:t>
      </w:r>
      <w:r w:rsidRPr="00F7058F">
        <w:rPr>
          <w:rFonts w:ascii="Times New Roman" w:hAnsi="Times New Roman" w:cs="Times New Roman"/>
          <w:sz w:val="16"/>
          <w:szCs w:val="16"/>
        </w:rPr>
        <w:t>., 111, 3036,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eastAsia="AdvTimes-b" w:hAnsi="Times New Roman" w:cs="Times New Roman"/>
          <w:sz w:val="16"/>
          <w:szCs w:val="16"/>
        </w:rPr>
        <w:t>Leung, K. C-F., Xuan, S., Zhu, X., Wang, D., Chak, C-P., Lee, S-F., Hob, W. K-W., Chung, B. C-T., Gold and iron oxide hybrid nanocomposite materials,</w:t>
      </w:r>
      <w:r w:rsidRPr="00F7058F">
        <w:rPr>
          <w:rFonts w:ascii="Times New Roman" w:hAnsi="Times New Roman" w:cs="Times New Roman"/>
          <w:sz w:val="16"/>
          <w:szCs w:val="16"/>
        </w:rPr>
        <w:t xml:space="preserve"> </w:t>
      </w:r>
      <w:r w:rsidRPr="00F7058F">
        <w:rPr>
          <w:rFonts w:ascii="Times New Roman" w:hAnsi="Times New Roman" w:cs="Times New Roman"/>
          <w:i/>
          <w:sz w:val="16"/>
          <w:szCs w:val="16"/>
        </w:rPr>
        <w:t>Chem. Soc. Rev</w:t>
      </w:r>
      <w:r w:rsidRPr="00F7058F">
        <w:rPr>
          <w:rFonts w:ascii="Times New Roman" w:hAnsi="Times New Roman" w:cs="Times New Roman"/>
          <w:sz w:val="16"/>
          <w:szCs w:val="16"/>
        </w:rPr>
        <w:t>., 41, 1911, 2012.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James, A. R., Nolf, M. M., Hampson, N. B., Stephen, R. T., Carbon-monoxide poisoning- a public health perspective, </w:t>
      </w:r>
      <w:r w:rsidRPr="00F7058F">
        <w:rPr>
          <w:rFonts w:ascii="Times New Roman" w:hAnsi="Times New Roman" w:cs="Times New Roman"/>
          <w:i/>
          <w:sz w:val="16"/>
          <w:szCs w:val="16"/>
        </w:rPr>
        <w:t>Toxicology</w:t>
      </w:r>
      <w:r w:rsidRPr="00F7058F">
        <w:rPr>
          <w:rFonts w:ascii="Times New Roman" w:hAnsi="Times New Roman" w:cs="Times New Roman"/>
          <w:sz w:val="16"/>
          <w:szCs w:val="16"/>
        </w:rPr>
        <w:t>, 145, 1, 2000.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lastRenderedPageBreak/>
        <w:t xml:space="preserve">Kevin R. H, Stephen R. T., Pathophysiology and treatment of carbon monoxide poisoning, </w:t>
      </w:r>
      <w:r w:rsidRPr="00F7058F">
        <w:rPr>
          <w:rFonts w:ascii="Times New Roman" w:hAnsi="Times New Roman" w:cs="Times New Roman"/>
          <w:i/>
          <w:sz w:val="16"/>
          <w:szCs w:val="16"/>
        </w:rPr>
        <w:t xml:space="preserve">J. Toxicol., Clin. Toxicol, </w:t>
      </w:r>
      <w:r w:rsidRPr="00F7058F">
        <w:rPr>
          <w:rFonts w:ascii="Times New Roman" w:hAnsi="Times New Roman" w:cs="Times New Roman"/>
          <w:sz w:val="16"/>
          <w:szCs w:val="16"/>
        </w:rPr>
        <w:t>32, 613, 2008.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Fawell, T. A., Moon, R. E., Fracian, P. J., Mebane, G. Y., Theil, D. R., Piantadosi, C. A., Warehouse workers headache. carbon monoxide poisoning from propane fueled forklifts, </w:t>
      </w:r>
      <w:r w:rsidRPr="00F7058F">
        <w:rPr>
          <w:rFonts w:ascii="Times New Roman" w:hAnsi="Times New Roman" w:cs="Times New Roman"/>
          <w:i/>
          <w:sz w:val="16"/>
          <w:szCs w:val="16"/>
        </w:rPr>
        <w:t>J. Occup. Med</w:t>
      </w:r>
      <w:r w:rsidRPr="00F7058F">
        <w:rPr>
          <w:rFonts w:ascii="Times New Roman" w:hAnsi="Times New Roman" w:cs="Times New Roman"/>
          <w:sz w:val="16"/>
          <w:szCs w:val="16"/>
        </w:rPr>
        <w:t xml:space="preserve"> , 34, 5, 1992.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Shakun, J. D., Clark, P. U., He, F., Marcott, S. A., Mix, A. C., Liu, Z., Bliesner, B. O., Schamittner, A., Bard, E., Global warming preceded by increasing carbon dioxide concentration during the last deglaciation, </w:t>
      </w:r>
      <w:r w:rsidRPr="00F7058F">
        <w:rPr>
          <w:rFonts w:ascii="Times New Roman" w:hAnsi="Times New Roman" w:cs="Times New Roman"/>
          <w:i/>
          <w:sz w:val="16"/>
          <w:szCs w:val="16"/>
        </w:rPr>
        <w:t>Nature</w:t>
      </w:r>
      <w:r w:rsidRPr="00F7058F">
        <w:rPr>
          <w:rFonts w:ascii="Times New Roman" w:hAnsi="Times New Roman" w:cs="Times New Roman"/>
          <w:sz w:val="16"/>
          <w:szCs w:val="16"/>
        </w:rPr>
        <w:t>, 484, 49, 2012.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Song, C., Fuel processing for low-temperature and high-temperature fuel cells challenges, and opportunities for sustainable development in the 21st century, </w:t>
      </w:r>
      <w:r w:rsidRPr="00F7058F">
        <w:rPr>
          <w:rFonts w:ascii="Times New Roman" w:hAnsi="Times New Roman" w:cs="Times New Roman"/>
          <w:i/>
          <w:sz w:val="16"/>
          <w:szCs w:val="16"/>
        </w:rPr>
        <w:t>Catal. Today</w:t>
      </w:r>
      <w:r w:rsidRPr="00F7058F">
        <w:rPr>
          <w:rFonts w:ascii="Times New Roman" w:hAnsi="Times New Roman" w:cs="Times New Roman"/>
          <w:sz w:val="16"/>
          <w:szCs w:val="16"/>
        </w:rPr>
        <w:t>, 77, 17, 2002.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Wu, P., Du, P., Zhang, H., Cai, C., Graphdiyne as a metal-free catalyst for low-temperature CO oxidation, </w:t>
      </w:r>
      <w:r w:rsidRPr="00F7058F">
        <w:rPr>
          <w:rFonts w:ascii="Times New Roman" w:hAnsi="Times New Roman" w:cs="Times New Roman"/>
          <w:i/>
          <w:sz w:val="16"/>
          <w:szCs w:val="16"/>
        </w:rPr>
        <w:t xml:space="preserve">PCCP, </w:t>
      </w:r>
      <w:r w:rsidRPr="00F7058F">
        <w:rPr>
          <w:rFonts w:ascii="Times New Roman" w:hAnsi="Times New Roman" w:cs="Times New Roman"/>
          <w:sz w:val="16"/>
          <w:szCs w:val="16"/>
        </w:rPr>
        <w:t>16, 5640, 2014.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Huang, S., Hara, K., Fukoka, A., Green catalysis for selective CO oxidation in hydrogen for fuel cell, </w:t>
      </w:r>
      <w:r w:rsidRPr="00F7058F">
        <w:rPr>
          <w:rFonts w:ascii="Times New Roman" w:hAnsi="Times New Roman" w:cs="Times New Roman"/>
          <w:i/>
          <w:sz w:val="16"/>
          <w:szCs w:val="16"/>
        </w:rPr>
        <w:t>Energy Environ. Sci.</w:t>
      </w:r>
      <w:r w:rsidRPr="00F7058F">
        <w:rPr>
          <w:rFonts w:ascii="Times New Roman" w:hAnsi="Times New Roman" w:cs="Times New Roman"/>
          <w:sz w:val="16"/>
          <w:szCs w:val="16"/>
        </w:rPr>
        <w:t>, 2, 1060,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Allian, A. D., Takanabe, K., Fujada, K. L., Hao, X., Truex, T. J., Cai, J., Buda, C., Neurock, M., Iglesia, E., Chemisorption of CO and mechanism of CO oxidation on supported platinum nanoclusters, </w:t>
      </w:r>
      <w:r w:rsidRPr="00F7058F">
        <w:rPr>
          <w:rFonts w:ascii="Times New Roman" w:hAnsi="Times New Roman" w:cs="Times New Roman"/>
          <w:i/>
          <w:sz w:val="16"/>
          <w:szCs w:val="16"/>
        </w:rPr>
        <w:t>J. Am. Chem. Soc</w:t>
      </w:r>
      <w:r w:rsidRPr="00F7058F">
        <w:rPr>
          <w:rFonts w:ascii="Times New Roman" w:hAnsi="Times New Roman" w:cs="Times New Roman"/>
          <w:sz w:val="16"/>
          <w:szCs w:val="16"/>
        </w:rPr>
        <w:t>, 133, 4498,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Liu, K., Wang, A., Zhang, T., Recent advances in Preferential Oxidation of CO Reaction over Platinum Group Metal Catalysts, </w:t>
      </w:r>
      <w:r w:rsidRPr="00F7058F">
        <w:rPr>
          <w:rFonts w:ascii="Times New Roman" w:hAnsi="Times New Roman" w:cs="Times New Roman"/>
          <w:i/>
          <w:sz w:val="16"/>
          <w:szCs w:val="16"/>
        </w:rPr>
        <w:t xml:space="preserve">ACS Catal, </w:t>
      </w:r>
      <w:r w:rsidRPr="00F7058F">
        <w:rPr>
          <w:rFonts w:ascii="Times New Roman" w:hAnsi="Times New Roman" w:cs="Times New Roman"/>
          <w:sz w:val="16"/>
          <w:szCs w:val="16"/>
        </w:rPr>
        <w:t>2, 1165, 2012.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Teschner, D., Wootsch, A., Tellinger, O. P., Kröhnert, J., Vass, E. M., Havecker, M., Zafeiratos, S., Schnörch, P., Jentoft, P. C., Gericke, A. K., Schlögl, R., Partial pressure dependent in situ spectroscopic study on the preferential CO oxidation in hydrogen (PROX) over Pt/ceria catalysts,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249, 318, 2007.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Pozdnyakova, O., Teschner, D., Wootsch, A., Kröhnert, J., Steinhauer, B., Sauer, H., Toth, L., Jentoft, F. C., Gericke, A. K., Paál, Z., Schlögl, R., Preferential CO oxidation in hydrogen (PROX) on ceria-supported catalysts, part II: oxidation states and surface species on Pd/CeO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under reaction conditions, suggested reaction mechanism,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237, 17, 2006.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Pozdnyakova, O., Teschner, D., Wootsch, A., Kröhnert, J., Steinhauer, B., Sauer, H., Toth, L., Jentoft, F. C., Gericke, A. K., Paál, Z., Schlögl, R., Preferential CO oxidation in hydrogen (PROX) on ceria-supported catalysts, part I: oxidation states and surface species on Pd/CeO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under reaction conditions, suggested reaction mechanism,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237, 1, 2006.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Wootsch, A.,</w:t>
      </w:r>
      <w:r w:rsidRPr="00F7058F">
        <w:rPr>
          <w:rFonts w:ascii="Times New Roman" w:hAnsi="Times New Roman" w:cs="Times New Roman"/>
          <w:i/>
          <w:iCs/>
          <w:sz w:val="16"/>
          <w:szCs w:val="16"/>
        </w:rPr>
        <w:t xml:space="preserve"> </w:t>
      </w:r>
      <w:r w:rsidRPr="00F7058F">
        <w:rPr>
          <w:rFonts w:ascii="Times New Roman" w:hAnsi="Times New Roman" w:cs="Times New Roman"/>
          <w:sz w:val="16"/>
          <w:szCs w:val="16"/>
        </w:rPr>
        <w:t xml:space="preserve">Descorme, C., Duprez, D., Preferential oxidation of carbon monoxide in the presence of hydrogen (PROX) over ceria–zirconia and alumina-supported Pt catalysts, </w:t>
      </w:r>
      <w:r w:rsidRPr="00F7058F">
        <w:rPr>
          <w:rFonts w:ascii="Times New Roman" w:hAnsi="Times New Roman" w:cs="Times New Roman"/>
          <w:i/>
          <w:sz w:val="16"/>
          <w:szCs w:val="16"/>
        </w:rPr>
        <w:t xml:space="preserve"> J, Catal, </w:t>
      </w:r>
      <w:r w:rsidRPr="00F7058F">
        <w:rPr>
          <w:rFonts w:ascii="Times New Roman" w:hAnsi="Times New Roman" w:cs="Times New Roman"/>
          <w:sz w:val="16"/>
          <w:szCs w:val="16"/>
        </w:rPr>
        <w:t>225, 259, 2004.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Bourane, A., Bianchi, D., Oxidation of CO on a Pt/Al</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 xml:space="preserve"> Catalyst: from the surface elementary steps to light-off tests: I. kinetic study of the oxidation of the linear CO Species,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202, 34, 2001.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Wojciechowski, B. W., Aspey, S. P., Kinetic studies using temperature-scanning: the oxidation of carbon monoxide, </w:t>
      </w:r>
      <w:r w:rsidRPr="00F7058F">
        <w:rPr>
          <w:rFonts w:ascii="Times New Roman" w:hAnsi="Times New Roman" w:cs="Times New Roman"/>
          <w:i/>
          <w:sz w:val="16"/>
          <w:szCs w:val="16"/>
        </w:rPr>
        <w:t xml:space="preserve">Appl. Catal. A: Gen., </w:t>
      </w:r>
      <w:r w:rsidRPr="00F7058F">
        <w:rPr>
          <w:rFonts w:ascii="Times New Roman" w:hAnsi="Times New Roman" w:cs="Times New Roman"/>
          <w:sz w:val="16"/>
          <w:szCs w:val="16"/>
        </w:rPr>
        <w:t>190, 1, 2000.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Liu, Y., Fu, Q., Stephanopoulos, M. F., Preferential oxidation of CO in H</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over CuO-CeO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catalysts, </w:t>
      </w:r>
      <w:r w:rsidRPr="00F7058F">
        <w:rPr>
          <w:rFonts w:ascii="Times New Roman" w:hAnsi="Times New Roman" w:cs="Times New Roman"/>
          <w:i/>
          <w:sz w:val="16"/>
          <w:szCs w:val="16"/>
        </w:rPr>
        <w:t>Catal. Today,</w:t>
      </w:r>
      <w:r w:rsidRPr="00F7058F">
        <w:rPr>
          <w:rFonts w:ascii="Times New Roman" w:hAnsi="Times New Roman" w:cs="Times New Roman"/>
          <w:sz w:val="16"/>
          <w:szCs w:val="16"/>
        </w:rPr>
        <w:t xml:space="preserve"> 93-95, 241,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Wang, H., Liu, C. J., </w:t>
      </w:r>
      <w:r w:rsidRPr="00F7058F">
        <w:rPr>
          <w:rFonts w:ascii="Times New Roman" w:eastAsia="GulliverRM" w:hAnsi="Times New Roman" w:cs="Times New Roman"/>
          <w:sz w:val="16"/>
          <w:szCs w:val="16"/>
        </w:rPr>
        <w:t xml:space="preserve">Preparation and characterization of SBA-15 supported Pd catalyst for CO oxidation, </w:t>
      </w:r>
      <w:r w:rsidRPr="00F7058F">
        <w:rPr>
          <w:rFonts w:ascii="Times New Roman" w:eastAsia="GulliverRM" w:hAnsi="Times New Roman" w:cs="Times New Roman"/>
          <w:i/>
          <w:sz w:val="16"/>
          <w:szCs w:val="16"/>
        </w:rPr>
        <w:t xml:space="preserve">Appl. Catal., B: Environ., </w:t>
      </w:r>
      <w:r w:rsidRPr="00F7058F">
        <w:rPr>
          <w:rFonts w:ascii="Times New Roman" w:eastAsia="GulliverRM" w:hAnsi="Times New Roman" w:cs="Times New Roman"/>
          <w:sz w:val="16"/>
          <w:szCs w:val="16"/>
        </w:rPr>
        <w:t>106, 672, 2011.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Venderbosch, R. H., Prins, W., Swaaij, W. P. M., Platinum catalyzed oxidation of carbon monoxide as a model reaction in mass transfer measurements, </w:t>
      </w:r>
      <w:r w:rsidRPr="00F7058F">
        <w:rPr>
          <w:rFonts w:ascii="Times New Roman" w:hAnsi="Times New Roman" w:cs="Times New Roman"/>
          <w:i/>
          <w:sz w:val="16"/>
          <w:szCs w:val="16"/>
        </w:rPr>
        <w:t xml:space="preserve">Chem. Eng. Sci, </w:t>
      </w:r>
      <w:r w:rsidRPr="00F7058F">
        <w:rPr>
          <w:rFonts w:ascii="Times New Roman" w:hAnsi="Times New Roman" w:cs="Times New Roman"/>
          <w:sz w:val="16"/>
          <w:szCs w:val="16"/>
        </w:rPr>
        <w:t>53, 3355, 1998.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Ertl, G., Self organization in reactions at surfaces, </w:t>
      </w:r>
      <w:r w:rsidRPr="00F7058F">
        <w:rPr>
          <w:rFonts w:ascii="Times New Roman" w:hAnsi="Times New Roman" w:cs="Times New Roman"/>
          <w:i/>
          <w:sz w:val="16"/>
          <w:szCs w:val="16"/>
        </w:rPr>
        <w:t xml:space="preserve">Surf. Sci, </w:t>
      </w:r>
      <w:r w:rsidRPr="00F7058F">
        <w:rPr>
          <w:rFonts w:ascii="Times New Roman" w:hAnsi="Times New Roman" w:cs="Times New Roman"/>
          <w:sz w:val="16"/>
          <w:szCs w:val="16"/>
        </w:rPr>
        <w:t>287-288, 1, 1993.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Haruta, M., Kobayashi, T., Sano, H., Yamada, N., Novel gold catalysts for the oxidation of carbon monoxide at a temperature far below 0°c, </w:t>
      </w:r>
      <w:r w:rsidRPr="00F7058F">
        <w:rPr>
          <w:rFonts w:ascii="Times New Roman" w:hAnsi="Times New Roman" w:cs="Times New Roman"/>
          <w:i/>
          <w:sz w:val="16"/>
          <w:szCs w:val="16"/>
        </w:rPr>
        <w:t>Chem. Lett</w:t>
      </w:r>
      <w:r w:rsidRPr="00F7058F">
        <w:rPr>
          <w:rFonts w:ascii="Times New Roman" w:hAnsi="Times New Roman" w:cs="Times New Roman"/>
          <w:sz w:val="16"/>
          <w:szCs w:val="16"/>
        </w:rPr>
        <w:t>., 16. 405, 1987.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Haruta, M., Yamada, N., Kobayashi, T., Iijima, S., Gold catalysts prepared by coprecipitation for low temperature oxidation of hydrogen and of carbon monoxide,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115, 301, 1989.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Hustchings, G. J., </w:t>
      </w:r>
      <w:r w:rsidRPr="00F7058F">
        <w:rPr>
          <w:rFonts w:ascii="Times New Roman" w:eastAsia="PraxisEF-Light" w:hAnsi="Times New Roman" w:cs="Times New Roman"/>
          <w:sz w:val="16"/>
          <w:szCs w:val="16"/>
        </w:rPr>
        <w:t xml:space="preserve">New directions in gold catalysis, </w:t>
      </w:r>
      <w:r w:rsidRPr="00F7058F">
        <w:rPr>
          <w:rFonts w:ascii="Times New Roman" w:eastAsia="PraxisEF-Light" w:hAnsi="Times New Roman" w:cs="Times New Roman"/>
          <w:i/>
          <w:sz w:val="16"/>
          <w:szCs w:val="16"/>
        </w:rPr>
        <w:t>Gold Bull</w:t>
      </w:r>
      <w:r w:rsidRPr="00F7058F">
        <w:rPr>
          <w:rFonts w:ascii="Times New Roman" w:eastAsia="PraxisEF-Light" w:hAnsi="Times New Roman" w:cs="Times New Roman"/>
          <w:sz w:val="16"/>
          <w:szCs w:val="16"/>
        </w:rPr>
        <w:t>, 37, 3,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Hashmi, A. S. K., Hutchings G. J., </w:t>
      </w:r>
      <w:r w:rsidRPr="00F7058F">
        <w:rPr>
          <w:rFonts w:ascii="Times New Roman" w:hAnsi="Times New Roman" w:cs="Times New Roman"/>
          <w:sz w:val="16"/>
          <w:szCs w:val="16"/>
          <w:lang w:val="de-DE"/>
        </w:rPr>
        <w:t xml:space="preserve">Gold-atalyse, </w:t>
      </w:r>
      <w:r w:rsidRPr="00F7058F">
        <w:rPr>
          <w:rFonts w:ascii="Times New Roman" w:hAnsi="Times New Roman" w:cs="Times New Roman"/>
          <w:i/>
          <w:sz w:val="16"/>
          <w:szCs w:val="16"/>
        </w:rPr>
        <w:t xml:space="preserve">Angew. Chem. </w:t>
      </w:r>
      <w:r w:rsidRPr="00F7058F">
        <w:rPr>
          <w:rFonts w:ascii="Times New Roman" w:hAnsi="Times New Roman" w:cs="Times New Roman"/>
          <w:sz w:val="16"/>
          <w:szCs w:val="16"/>
        </w:rPr>
        <w:t>118, 8064, 2006.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Min, B. K., Friend C. M., </w:t>
      </w:r>
      <w:r w:rsidRPr="00F7058F">
        <w:rPr>
          <w:rStyle w:val="hlfld-title"/>
          <w:rFonts w:ascii="Times New Roman" w:hAnsi="Times New Roman" w:cs="Times New Roman"/>
          <w:sz w:val="16"/>
          <w:szCs w:val="16"/>
        </w:rPr>
        <w:t xml:space="preserve">Heterogeneous gold-based catalysis for green chemistry:  low-temperature co oxidation and propene oxidation, </w:t>
      </w:r>
      <w:r w:rsidRPr="00F7058F">
        <w:rPr>
          <w:rFonts w:ascii="Times New Roman" w:hAnsi="Times New Roman" w:cs="Times New Roman"/>
          <w:i/>
          <w:sz w:val="16"/>
          <w:szCs w:val="16"/>
        </w:rPr>
        <w:t xml:space="preserve">Chem. Rev., </w:t>
      </w:r>
      <w:r w:rsidRPr="00F7058F">
        <w:rPr>
          <w:rFonts w:ascii="Times New Roman" w:hAnsi="Times New Roman" w:cs="Times New Roman"/>
          <w:sz w:val="16"/>
          <w:szCs w:val="16"/>
        </w:rPr>
        <w:t>107, 2709, 2007.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Tsubota, S., Haruta, M., Kobayashi, T., Ueda, A., Nakahara, Y., Preparation of highly dispersed gold on titanium and magnesium oxide, </w:t>
      </w:r>
      <w:r w:rsidRPr="00F7058F">
        <w:rPr>
          <w:rFonts w:ascii="Times New Roman" w:hAnsi="Times New Roman" w:cs="Times New Roman"/>
          <w:i/>
          <w:sz w:val="16"/>
          <w:szCs w:val="16"/>
        </w:rPr>
        <w:t xml:space="preserve">Stud. Surf. Sci. Catal,  </w:t>
      </w:r>
      <w:r w:rsidRPr="00F7058F">
        <w:rPr>
          <w:rFonts w:ascii="Times New Roman" w:hAnsi="Times New Roman" w:cs="Times New Roman"/>
          <w:sz w:val="16"/>
          <w:szCs w:val="16"/>
        </w:rPr>
        <w:t>63, 695, 1991.</w:t>
      </w:r>
    </w:p>
    <w:p w:rsidR="00454387" w:rsidRPr="00F7058F" w:rsidRDefault="00454387" w:rsidP="00F7058F">
      <w:pPr>
        <w:pStyle w:val="ListParagraph"/>
        <w:numPr>
          <w:ilvl w:val="0"/>
          <w:numId w:val="9"/>
        </w:numPr>
        <w:spacing w:after="0" w:line="240" w:lineRule="auto"/>
        <w:ind w:left="432" w:hanging="144"/>
        <w:rPr>
          <w:rFonts w:ascii="Times New Roman" w:hAnsi="Times New Roman" w:cs="Times New Roman"/>
          <w:sz w:val="16"/>
          <w:szCs w:val="16"/>
        </w:rPr>
      </w:pPr>
      <w:r w:rsidRPr="00F7058F">
        <w:rPr>
          <w:rFonts w:ascii="Times New Roman" w:hAnsi="Times New Roman" w:cs="Times New Roman"/>
          <w:sz w:val="16"/>
          <w:szCs w:val="16"/>
        </w:rPr>
        <w:t>Li, W. C., Comotti, M., Schuth, F., Highly reproducible syntheses of active Au/TiO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catalysts for CO oxidation by deposition-precipitation or impregnation, </w:t>
      </w:r>
      <w:r w:rsidRPr="00F7058F">
        <w:rPr>
          <w:rFonts w:ascii="Times New Roman" w:hAnsi="Times New Roman" w:cs="Times New Roman"/>
          <w:i/>
          <w:sz w:val="16"/>
          <w:szCs w:val="16"/>
        </w:rPr>
        <w:t>J. Catal</w:t>
      </w:r>
      <w:r w:rsidRPr="00F7058F">
        <w:rPr>
          <w:rFonts w:ascii="Times New Roman" w:hAnsi="Times New Roman" w:cs="Times New Roman"/>
          <w:sz w:val="16"/>
          <w:szCs w:val="16"/>
        </w:rPr>
        <w:t>. 237, 190,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Xu, C., Su, J., Xu, X., Liu, P., Zhao, H., Tian, F., Ding, Y., Low temperature CO oxidation over unsupported nanoporous gold, </w:t>
      </w:r>
      <w:r w:rsidRPr="00F7058F">
        <w:rPr>
          <w:rFonts w:ascii="Times New Roman" w:hAnsi="Times New Roman" w:cs="Times New Roman"/>
          <w:i/>
          <w:sz w:val="16"/>
          <w:szCs w:val="16"/>
        </w:rPr>
        <w:t xml:space="preserve">J. Am. Chem. Soc, </w:t>
      </w:r>
      <w:r w:rsidRPr="00F7058F">
        <w:rPr>
          <w:rFonts w:ascii="Times New Roman" w:hAnsi="Times New Roman" w:cs="Times New Roman"/>
          <w:sz w:val="16"/>
          <w:szCs w:val="16"/>
        </w:rPr>
        <w:t>129, 42, 2007.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Chen, M. S., Goodman D. W., The structure of catalytically active gold on titania, </w:t>
      </w:r>
      <w:r w:rsidRPr="00F7058F">
        <w:rPr>
          <w:rFonts w:ascii="Times New Roman" w:hAnsi="Times New Roman" w:cs="Times New Roman"/>
          <w:i/>
          <w:sz w:val="16"/>
          <w:szCs w:val="16"/>
        </w:rPr>
        <w:t xml:space="preserve">Science, </w:t>
      </w:r>
      <w:r w:rsidRPr="00F7058F">
        <w:rPr>
          <w:rFonts w:ascii="Times New Roman" w:hAnsi="Times New Roman" w:cs="Times New Roman"/>
          <w:sz w:val="16"/>
          <w:szCs w:val="16"/>
        </w:rPr>
        <w:t xml:space="preserve">306, 252, 2004. </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Lopez, N., Janssens, T. V. W., Clausen, B. S., Xu, Y., Mavrikakis, M., Bligaard T., Norskov, J. K., On the origin of the catalytic activity of gold nanoparticles for low-temperature CO oxidation,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223, 232, 2004.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Kotobuki, M., Leppelt, R., Hansgen, D. A., Widmann, D., Behm, R.</w:t>
      </w:r>
      <w:r w:rsidR="00DF4C23" w:rsidRPr="00F7058F">
        <w:rPr>
          <w:rFonts w:ascii="Times New Roman" w:hAnsi="Times New Roman" w:cs="Times New Roman"/>
          <w:sz w:val="16"/>
          <w:szCs w:val="16"/>
        </w:rPr>
        <w:t xml:space="preserve"> </w:t>
      </w:r>
      <w:r w:rsidRPr="00F7058F">
        <w:rPr>
          <w:rFonts w:ascii="Times New Roman" w:hAnsi="Times New Roman" w:cs="Times New Roman"/>
          <w:sz w:val="16"/>
          <w:szCs w:val="16"/>
        </w:rPr>
        <w:t>J., Reactive oxygen on a Au/TiO</w:t>
      </w:r>
      <w:r w:rsidRPr="00F7058F">
        <w:rPr>
          <w:rFonts w:ascii="Times New Roman" w:hAnsi="Times New Roman" w:cs="Times New Roman"/>
          <w:sz w:val="16"/>
          <w:szCs w:val="16"/>
          <w:bdr w:val="none" w:sz="0" w:space="0" w:color="auto" w:frame="1"/>
          <w:vertAlign w:val="subscript"/>
        </w:rPr>
        <w:t>2</w:t>
      </w:r>
      <w:r w:rsidRPr="00F7058F">
        <w:rPr>
          <w:rStyle w:val="apple-converted-space"/>
          <w:rFonts w:ascii="Times New Roman" w:hAnsi="Times New Roman" w:cs="Times New Roman"/>
          <w:sz w:val="16"/>
          <w:szCs w:val="16"/>
        </w:rPr>
        <w:t> </w:t>
      </w:r>
      <w:r w:rsidRPr="00F7058F">
        <w:rPr>
          <w:rFonts w:ascii="Times New Roman" w:hAnsi="Times New Roman" w:cs="Times New Roman"/>
          <w:sz w:val="16"/>
          <w:szCs w:val="16"/>
        </w:rPr>
        <w:t xml:space="preserve">supported catalyst,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264, 67, 2009.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Yoon, B., Hakkinen, H., Landman, U., Worz, A. S., Antoniett</w:t>
      </w:r>
      <w:r w:rsidR="00F35EB0" w:rsidRPr="00F7058F">
        <w:rPr>
          <w:rFonts w:ascii="Times New Roman" w:hAnsi="Times New Roman" w:cs="Times New Roman"/>
          <w:sz w:val="16"/>
          <w:szCs w:val="16"/>
        </w:rPr>
        <w:t xml:space="preserve">i, J-M., Abbet, S., Judai, K., </w:t>
      </w:r>
      <w:r w:rsidRPr="00F7058F">
        <w:rPr>
          <w:rFonts w:ascii="Times New Roman" w:hAnsi="Times New Roman" w:cs="Times New Roman"/>
          <w:sz w:val="16"/>
          <w:szCs w:val="16"/>
        </w:rPr>
        <w:t>Heiz, U., Charging effects on bonding and catalyzed oxidation of CO on Au</w:t>
      </w:r>
      <w:r w:rsidRPr="00F7058F">
        <w:rPr>
          <w:rFonts w:ascii="Times New Roman" w:hAnsi="Times New Roman" w:cs="Times New Roman"/>
          <w:sz w:val="16"/>
          <w:szCs w:val="16"/>
          <w:vertAlign w:val="subscript"/>
        </w:rPr>
        <w:t>8</w:t>
      </w:r>
      <w:r w:rsidRPr="00F7058F">
        <w:rPr>
          <w:rFonts w:ascii="Times New Roman" w:hAnsi="Times New Roman" w:cs="Times New Roman"/>
          <w:sz w:val="16"/>
          <w:szCs w:val="16"/>
        </w:rPr>
        <w:t xml:space="preserve"> clusters on MgO, </w:t>
      </w:r>
      <w:r w:rsidRPr="00F7058F">
        <w:rPr>
          <w:rFonts w:ascii="Times New Roman" w:hAnsi="Times New Roman" w:cs="Times New Roman"/>
          <w:i/>
          <w:sz w:val="16"/>
          <w:szCs w:val="16"/>
        </w:rPr>
        <w:t xml:space="preserve">Science, </w:t>
      </w:r>
      <w:r w:rsidRPr="00F7058F">
        <w:rPr>
          <w:rFonts w:ascii="Times New Roman" w:hAnsi="Times New Roman" w:cs="Times New Roman"/>
          <w:sz w:val="16"/>
          <w:szCs w:val="16"/>
        </w:rPr>
        <w:t>307, 403, 2005.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Carrettin, S., Hao, Y., Guerrero, V. A., Gates, B. C., Trasobares, S., Calvino, J. J., Corma, A., Increasing the number of oxygen vacancies on TiO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by doping with iron increases the activity of supported gold for CO oxidation , </w:t>
      </w:r>
      <w:r w:rsidRPr="00F7058F">
        <w:rPr>
          <w:rFonts w:ascii="Times New Roman" w:hAnsi="Times New Roman" w:cs="Times New Roman"/>
          <w:i/>
          <w:sz w:val="16"/>
          <w:szCs w:val="16"/>
        </w:rPr>
        <w:t>Chem. Eur</w:t>
      </w:r>
      <w:r w:rsidRPr="00F7058F">
        <w:rPr>
          <w:rFonts w:ascii="Times New Roman" w:hAnsi="Times New Roman" w:cs="Times New Roman"/>
          <w:sz w:val="16"/>
          <w:szCs w:val="16"/>
        </w:rPr>
        <w:t>.</w:t>
      </w:r>
      <w:r w:rsidRPr="00F7058F">
        <w:rPr>
          <w:rFonts w:ascii="Times New Roman" w:hAnsi="Times New Roman" w:cs="Times New Roman"/>
          <w:i/>
          <w:sz w:val="16"/>
          <w:szCs w:val="16"/>
        </w:rPr>
        <w:t xml:space="preserve"> J. </w:t>
      </w:r>
      <w:r w:rsidRPr="00F7058F">
        <w:rPr>
          <w:rFonts w:ascii="Times New Roman" w:hAnsi="Times New Roman" w:cs="Times New Roman"/>
          <w:sz w:val="16"/>
          <w:szCs w:val="16"/>
        </w:rPr>
        <w:t>13, 7771, 2007.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Guzman, J., Gates B. C., Catalysis by supported gold: correlation between catalytic activity for CO oxidation and oxidation states of gold, </w:t>
      </w:r>
      <w:r w:rsidRPr="00F7058F">
        <w:rPr>
          <w:rFonts w:ascii="Times New Roman" w:hAnsi="Times New Roman" w:cs="Times New Roman"/>
          <w:i/>
          <w:sz w:val="16"/>
          <w:szCs w:val="16"/>
        </w:rPr>
        <w:t xml:space="preserve">J. Am. Chem. </w:t>
      </w:r>
      <w:r w:rsidRPr="00F7058F">
        <w:rPr>
          <w:rFonts w:ascii="Times New Roman" w:hAnsi="Times New Roman" w:cs="Times New Roman"/>
          <w:sz w:val="16"/>
          <w:szCs w:val="16"/>
        </w:rPr>
        <w:t>Soc., 126, 2672,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Hutchings, G. J., Hall, M. S., Carley, A. F., Landon, P., Solsona, B. E., Kiely, C. J., Herzing, A., Makkee, M., Moulijn, J. A., Overweg, A., Fierro-Gonzalez, J. C., Guzman, J., Gates, B. C., Role of gold cations in the oxidation of carbon monoxide catalyzed by iron oxide-supported gold,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242, 71, 2006.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Weiher, N., Bus, E., Delannoy, L., Louis, C., Ramaker, D. E., Miller, J. T., Bokhoven, J. A. van., Structure and oxidation state of gold on different supports under various CO oxidation conditions, </w:t>
      </w:r>
      <w:r w:rsidRPr="00F7058F">
        <w:rPr>
          <w:rFonts w:ascii="Times New Roman" w:hAnsi="Times New Roman" w:cs="Times New Roman"/>
          <w:i/>
          <w:sz w:val="16"/>
          <w:szCs w:val="16"/>
        </w:rPr>
        <w:t xml:space="preserve">J. Catal, </w:t>
      </w:r>
      <w:r w:rsidRPr="00F7058F">
        <w:rPr>
          <w:rFonts w:ascii="Times New Roman" w:hAnsi="Times New Roman" w:cs="Times New Roman"/>
          <w:sz w:val="16"/>
          <w:szCs w:val="16"/>
        </w:rPr>
        <w:t>240, 100, 2006.</w:t>
      </w:r>
    </w:p>
    <w:p w:rsidR="009330E5"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Liu, Y., Jia, C-J., Yamasaki, J., Terasaki, O., Schuth, F., Highly active iron oxide supported gold catalysts for CO oxidation: how small must the gold nanoparticles be, </w:t>
      </w:r>
      <w:r w:rsidRPr="00F7058F">
        <w:rPr>
          <w:rFonts w:ascii="Times New Roman" w:hAnsi="Times New Roman" w:cs="Times New Roman"/>
          <w:i/>
          <w:sz w:val="16"/>
          <w:szCs w:val="16"/>
        </w:rPr>
        <w:t xml:space="preserve">Angew. Chem. Int. Ed., </w:t>
      </w:r>
      <w:r w:rsidRPr="00F7058F">
        <w:rPr>
          <w:rFonts w:ascii="Times New Roman" w:hAnsi="Times New Roman" w:cs="Times New Roman"/>
          <w:sz w:val="16"/>
          <w:szCs w:val="16"/>
        </w:rPr>
        <w:t>49, 5771, 2010.</w:t>
      </w:r>
    </w:p>
    <w:p w:rsidR="00454387" w:rsidRPr="00F7058F" w:rsidRDefault="009330E5"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Schubert, M. M., Hackenberg, S., Veen, A. C. V., Muhler, M., Plzak, V., Behm, R. J, CO oxidation over supported gold catalysts- “inert” and “active” support materials and their role for the oxygen supply during reaction, </w:t>
      </w:r>
      <w:r w:rsidRPr="00F7058F">
        <w:rPr>
          <w:rFonts w:ascii="Times New Roman" w:hAnsi="Times New Roman" w:cs="Times New Roman"/>
          <w:i/>
          <w:sz w:val="16"/>
          <w:szCs w:val="16"/>
        </w:rPr>
        <w:t>J. Catal</w:t>
      </w:r>
      <w:r w:rsidRPr="00F7058F">
        <w:rPr>
          <w:rFonts w:ascii="Times New Roman" w:hAnsi="Times New Roman" w:cs="Times New Roman"/>
          <w:sz w:val="16"/>
          <w:szCs w:val="16"/>
        </w:rPr>
        <w:t>., 197, 113, 2001.</w:t>
      </w:r>
      <w:r w:rsidR="00454387" w:rsidRPr="00F7058F">
        <w:rPr>
          <w:rFonts w:ascii="Times New Roman" w:hAnsi="Times New Roman" w:cs="Times New Roman"/>
          <w:sz w:val="16"/>
          <w:szCs w:val="16"/>
        </w:rPr>
        <w:t xml:space="preserve"> </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Yin, H., Wang, C., Zhu, H., Overbury, S. H., Sun, S., Dai, S., Colloidal deposition synthesis of supported gold nanocatalysts based on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dumbbell nanoparticles, </w:t>
      </w:r>
      <w:r w:rsidRPr="00F7058F">
        <w:rPr>
          <w:rFonts w:ascii="Times New Roman" w:hAnsi="Times New Roman" w:cs="Times New Roman"/>
          <w:i/>
          <w:sz w:val="16"/>
          <w:szCs w:val="16"/>
        </w:rPr>
        <w:t xml:space="preserve">Chem. Commun., </w:t>
      </w:r>
      <w:r w:rsidRPr="00F7058F">
        <w:rPr>
          <w:rFonts w:ascii="Times New Roman" w:hAnsi="Times New Roman" w:cs="Times New Roman"/>
          <w:sz w:val="16"/>
          <w:szCs w:val="16"/>
        </w:rPr>
        <w:t>4357, 2008.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Scire, S., Crisafulli, C., Minico, S., Condorelli, G. G., Mauro A. D., Selective oxidation of CO in H</w:t>
      </w:r>
      <w:r w:rsidRPr="00F7058F">
        <w:rPr>
          <w:rFonts w:ascii="Times New Roman" w:hAnsi="Times New Roman" w:cs="Times New Roman"/>
          <w:sz w:val="16"/>
          <w:szCs w:val="16"/>
          <w:vertAlign w:val="subscript"/>
        </w:rPr>
        <w:t xml:space="preserve">2 </w:t>
      </w:r>
      <w:r w:rsidRPr="00F7058F">
        <w:rPr>
          <w:rFonts w:ascii="Times New Roman" w:hAnsi="Times New Roman" w:cs="Times New Roman"/>
          <w:sz w:val="16"/>
          <w:szCs w:val="16"/>
        </w:rPr>
        <w:t xml:space="preserve">rich stream over gold/iron oxide: An insight on the effect of catalyst pretreatment, </w:t>
      </w:r>
      <w:r w:rsidRPr="00F7058F">
        <w:rPr>
          <w:rFonts w:ascii="Times New Roman" w:hAnsi="Times New Roman" w:cs="Times New Roman"/>
          <w:i/>
          <w:sz w:val="16"/>
          <w:szCs w:val="16"/>
        </w:rPr>
        <w:t xml:space="preserve">J. Mol. Catal., </w:t>
      </w:r>
      <w:r w:rsidRPr="00F7058F">
        <w:rPr>
          <w:rFonts w:ascii="Times New Roman" w:hAnsi="Times New Roman" w:cs="Times New Roman"/>
          <w:sz w:val="16"/>
          <w:szCs w:val="16"/>
        </w:rPr>
        <w:t>284, 24, 2008.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Laha, S. C., Kumar, R., Selective epoxidation of styrene to styrene oxide over TS-1 using urea–hydrogen peroxide as oxidizing agent, </w:t>
      </w:r>
      <w:r w:rsidRPr="00F7058F">
        <w:rPr>
          <w:rFonts w:ascii="Times New Roman" w:hAnsi="Times New Roman" w:cs="Times New Roman"/>
          <w:i/>
          <w:sz w:val="16"/>
          <w:szCs w:val="16"/>
        </w:rPr>
        <w:t>J. Catal</w:t>
      </w:r>
      <w:r w:rsidRPr="00F7058F">
        <w:rPr>
          <w:rFonts w:ascii="Times New Roman" w:hAnsi="Times New Roman" w:cs="Times New Roman"/>
          <w:sz w:val="16"/>
          <w:szCs w:val="16"/>
        </w:rPr>
        <w:t>., 204, 64,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lastRenderedPageBreak/>
        <w:t xml:space="preserve">Faveri, G. D., Ilyashenko, G. Watkinson, M., Recent advances in catalytic asymmetric epoxidation using the environmentally benign oxidant hydrogen peroxide and its derivatives, </w:t>
      </w:r>
      <w:r w:rsidRPr="00F7058F">
        <w:rPr>
          <w:rFonts w:ascii="Times New Roman" w:hAnsi="Times New Roman" w:cs="Times New Roman"/>
          <w:i/>
          <w:sz w:val="16"/>
          <w:szCs w:val="16"/>
        </w:rPr>
        <w:t>Chem. Soc. Rev</w:t>
      </w:r>
      <w:r w:rsidRPr="00F7058F">
        <w:rPr>
          <w:rFonts w:ascii="Times New Roman" w:hAnsi="Times New Roman" w:cs="Times New Roman"/>
          <w:sz w:val="16"/>
          <w:szCs w:val="16"/>
        </w:rPr>
        <w:t>., 40, 1722,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bCs/>
          <w:sz w:val="16"/>
          <w:szCs w:val="16"/>
        </w:rPr>
        <w:t>Guidotti, M., Pirovano,</w:t>
      </w:r>
      <w:r w:rsidRPr="00F7058F">
        <w:rPr>
          <w:rFonts w:ascii="Times New Roman" w:hAnsi="Times New Roman" w:cs="Times New Roman"/>
          <w:bCs/>
          <w:iCs/>
          <w:sz w:val="16"/>
          <w:szCs w:val="16"/>
        </w:rPr>
        <w:t xml:space="preserve"> C., </w:t>
      </w:r>
      <w:r w:rsidRPr="00F7058F">
        <w:rPr>
          <w:rFonts w:ascii="Times New Roman" w:hAnsi="Times New Roman" w:cs="Times New Roman"/>
          <w:bCs/>
          <w:sz w:val="16"/>
          <w:szCs w:val="16"/>
        </w:rPr>
        <w:t>Ravasio, N., Lazaro, B., Fraile, J. M., Mayoral, J. A., Coq</w:t>
      </w:r>
      <w:r w:rsidRPr="00F7058F">
        <w:rPr>
          <w:rFonts w:ascii="Times New Roman" w:hAnsi="Times New Roman" w:cs="Times New Roman"/>
          <w:bCs/>
          <w:iCs/>
          <w:sz w:val="16"/>
          <w:szCs w:val="16"/>
        </w:rPr>
        <w:t xml:space="preserve">. B., </w:t>
      </w:r>
      <w:r w:rsidRPr="00F7058F">
        <w:rPr>
          <w:rFonts w:ascii="Times New Roman" w:hAnsi="Times New Roman" w:cs="Times New Roman"/>
          <w:bCs/>
          <w:sz w:val="16"/>
          <w:szCs w:val="16"/>
        </w:rPr>
        <w:t>Galarneau</w:t>
      </w:r>
      <w:r w:rsidRPr="00F7058F">
        <w:rPr>
          <w:rFonts w:ascii="Times New Roman" w:hAnsi="Times New Roman" w:cs="Times New Roman"/>
          <w:bCs/>
          <w:iCs/>
          <w:sz w:val="16"/>
          <w:szCs w:val="16"/>
        </w:rPr>
        <w:t xml:space="preserve">, A., </w:t>
      </w:r>
      <w:r w:rsidRPr="00F7058F">
        <w:rPr>
          <w:rFonts w:ascii="Times New Roman" w:hAnsi="Times New Roman" w:cs="Times New Roman"/>
          <w:bCs/>
          <w:sz w:val="16"/>
          <w:szCs w:val="16"/>
        </w:rPr>
        <w:t>The use of H</w:t>
      </w:r>
      <w:r w:rsidRPr="00F7058F">
        <w:rPr>
          <w:rFonts w:ascii="Times New Roman" w:hAnsi="Times New Roman" w:cs="Times New Roman"/>
          <w:bCs/>
          <w:sz w:val="16"/>
          <w:szCs w:val="16"/>
          <w:vertAlign w:val="subscript"/>
        </w:rPr>
        <w:t>2</w:t>
      </w:r>
      <w:r w:rsidRPr="00F7058F">
        <w:rPr>
          <w:rFonts w:ascii="Times New Roman" w:hAnsi="Times New Roman" w:cs="Times New Roman"/>
          <w:bCs/>
          <w:sz w:val="16"/>
          <w:szCs w:val="16"/>
        </w:rPr>
        <w:t>O</w:t>
      </w:r>
      <w:r w:rsidRPr="00F7058F">
        <w:rPr>
          <w:rFonts w:ascii="Times New Roman" w:hAnsi="Times New Roman" w:cs="Times New Roman"/>
          <w:bCs/>
          <w:sz w:val="16"/>
          <w:szCs w:val="16"/>
          <w:vertAlign w:val="subscript"/>
        </w:rPr>
        <w:t>2</w:t>
      </w:r>
      <w:r w:rsidRPr="00F7058F">
        <w:rPr>
          <w:rFonts w:ascii="Times New Roman" w:hAnsi="Times New Roman" w:cs="Times New Roman"/>
          <w:bCs/>
          <w:sz w:val="16"/>
          <w:szCs w:val="16"/>
        </w:rPr>
        <w:t xml:space="preserve"> over titanium-grafted mesoporous silica catalysts: a step</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 xml:space="preserve">further towards sustainable epoxidation, </w:t>
      </w:r>
      <w:r w:rsidRPr="00F7058F">
        <w:rPr>
          <w:rFonts w:ascii="Times New Roman" w:hAnsi="Times New Roman" w:cs="Times New Roman"/>
          <w:i/>
          <w:iCs/>
          <w:sz w:val="16"/>
          <w:szCs w:val="16"/>
        </w:rPr>
        <w:t>Green Chem</w:t>
      </w:r>
      <w:r w:rsidRPr="00F7058F">
        <w:rPr>
          <w:rFonts w:ascii="Times New Roman" w:hAnsi="Times New Roman" w:cs="Times New Roman"/>
          <w:iCs/>
          <w:sz w:val="16"/>
          <w:szCs w:val="16"/>
        </w:rPr>
        <w:t>.</w:t>
      </w:r>
      <w:r w:rsidRPr="00F7058F">
        <w:rPr>
          <w:rFonts w:ascii="Times New Roman" w:hAnsi="Times New Roman" w:cs="Times New Roman"/>
          <w:sz w:val="16"/>
          <w:szCs w:val="16"/>
        </w:rPr>
        <w:t>, 11, 1421,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Ruddy, D. A., Tilley, T. D., Highly selective olefin epoxidation with aqueous H</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 xml:space="preserve">2 </w:t>
      </w:r>
      <w:r w:rsidRPr="00F7058F">
        <w:rPr>
          <w:rFonts w:ascii="Times New Roman" w:hAnsi="Times New Roman" w:cs="Times New Roman"/>
          <w:sz w:val="16"/>
          <w:szCs w:val="16"/>
        </w:rPr>
        <w:t xml:space="preserve">over surface modified TaSBA15 prepared via the TMP method, </w:t>
      </w:r>
      <w:r w:rsidRPr="00F7058F">
        <w:rPr>
          <w:rFonts w:ascii="Times New Roman" w:hAnsi="Times New Roman" w:cs="Times New Roman"/>
          <w:i/>
          <w:sz w:val="16"/>
          <w:szCs w:val="16"/>
        </w:rPr>
        <w:t>Chem. Commun</w:t>
      </w:r>
      <w:r w:rsidRPr="00F7058F">
        <w:rPr>
          <w:rFonts w:ascii="Times New Roman" w:hAnsi="Times New Roman" w:cs="Times New Roman"/>
          <w:sz w:val="16"/>
          <w:szCs w:val="16"/>
        </w:rPr>
        <w:t>., 3350,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Ding, Y., Gaoa, Q., Li, G., Zhang, H., Wang, J., Yan, L., Suo, </w:t>
      </w:r>
      <w:r w:rsidRPr="00F7058F">
        <w:rPr>
          <w:rFonts w:ascii="Times New Roman" w:hAnsi="Times New Roman" w:cs="Times New Roman"/>
          <w:iCs/>
          <w:sz w:val="16"/>
          <w:szCs w:val="16"/>
        </w:rPr>
        <w:t>J.,</w:t>
      </w:r>
      <w:r w:rsidRPr="00F7058F">
        <w:rPr>
          <w:rFonts w:ascii="Times New Roman" w:eastAsia="MTSY" w:hAnsi="Times New Roman" w:cs="Times New Roman"/>
          <w:sz w:val="16"/>
          <w:szCs w:val="16"/>
        </w:rPr>
        <w:t xml:space="preserve"> </w:t>
      </w:r>
      <w:r w:rsidRPr="00F7058F">
        <w:rPr>
          <w:rFonts w:ascii="Times New Roman" w:hAnsi="Times New Roman" w:cs="Times New Roman"/>
          <w:sz w:val="16"/>
          <w:szCs w:val="16"/>
        </w:rPr>
        <w:t xml:space="preserve">Selective epoxidation of cyclohexene to cyclohexene oxide catalyzed by keggin-type heteropoly compounds using anhydrous urea-hydrogen peroxide as oxidizing reagent and acetonitrile as the solvent, </w:t>
      </w:r>
      <w:r w:rsidRPr="00F7058F">
        <w:rPr>
          <w:rFonts w:ascii="Times New Roman" w:hAnsi="Times New Roman" w:cs="Times New Roman"/>
          <w:i/>
          <w:sz w:val="16"/>
          <w:szCs w:val="16"/>
        </w:rPr>
        <w:t xml:space="preserve">J. Mol. Catal. A: Chem., </w:t>
      </w:r>
      <w:r w:rsidRPr="00F7058F">
        <w:rPr>
          <w:rFonts w:ascii="Times New Roman" w:hAnsi="Times New Roman" w:cs="Times New Roman"/>
          <w:iCs/>
          <w:sz w:val="16"/>
          <w:szCs w:val="16"/>
        </w:rPr>
        <w:t>218, 161, 2004.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Devos, D. E., Sels, B. F., Jacobs, P.A., Practical Heterogeneous catalysts for epoxide production, </w:t>
      </w:r>
      <w:r w:rsidRPr="00F7058F">
        <w:rPr>
          <w:rFonts w:ascii="Times New Roman" w:hAnsi="Times New Roman" w:cs="Times New Roman"/>
          <w:i/>
          <w:sz w:val="16"/>
          <w:szCs w:val="16"/>
        </w:rPr>
        <w:t>Adv. Synth. Catal</w:t>
      </w:r>
      <w:r w:rsidRPr="00F7058F">
        <w:rPr>
          <w:rFonts w:ascii="Times New Roman" w:hAnsi="Times New Roman" w:cs="Times New Roman"/>
          <w:sz w:val="16"/>
          <w:szCs w:val="16"/>
        </w:rPr>
        <w:t>., 345, 457, 2003.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Kotani, M., Koike, T., Yamaguchi, K., Mizuno, N., Ruthenium hydroxide on magnetite as a magnetically separable heterogeneous catalyst for liquid-phase oxidation and reduction, </w:t>
      </w:r>
      <w:r w:rsidRPr="00F7058F">
        <w:rPr>
          <w:rFonts w:ascii="Times New Roman" w:hAnsi="Times New Roman" w:cs="Times New Roman"/>
          <w:i/>
          <w:sz w:val="16"/>
          <w:szCs w:val="16"/>
        </w:rPr>
        <w:t>Green Chem</w:t>
      </w:r>
      <w:r w:rsidRPr="00F7058F">
        <w:rPr>
          <w:rFonts w:ascii="Times New Roman" w:hAnsi="Times New Roman" w:cs="Times New Roman"/>
          <w:sz w:val="16"/>
          <w:szCs w:val="16"/>
        </w:rPr>
        <w:t>., 8, 735,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Amali, A. J., Rana, R. K., Stabilisation of Pd (0) on surface functionalized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magnetically recoverable and stable recyclable catalyst for hydrogenation and Suzuki–Miyaura reactions, </w:t>
      </w:r>
      <w:r w:rsidRPr="00F7058F">
        <w:rPr>
          <w:rFonts w:ascii="Times New Roman" w:hAnsi="Times New Roman" w:cs="Times New Roman"/>
          <w:i/>
          <w:sz w:val="16"/>
          <w:szCs w:val="16"/>
        </w:rPr>
        <w:t>Green Chem</w:t>
      </w:r>
      <w:r w:rsidRPr="00F7058F">
        <w:rPr>
          <w:rFonts w:ascii="Times New Roman" w:hAnsi="Times New Roman" w:cs="Times New Roman"/>
          <w:sz w:val="16"/>
          <w:szCs w:val="16"/>
        </w:rPr>
        <w:t>., 11, 1781,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Zhang, D., H., Li, G. D. Lia, J. X., Chen, J. S., One-pot synthesis of Ag–Fe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nanocomposite: a magnetically recyclable and efficient catalyst for epoxidation of styrene, </w:t>
      </w:r>
      <w:r w:rsidRPr="00F7058F">
        <w:rPr>
          <w:rFonts w:ascii="Times New Roman" w:hAnsi="Times New Roman" w:cs="Times New Roman"/>
          <w:i/>
          <w:sz w:val="16"/>
          <w:szCs w:val="16"/>
        </w:rPr>
        <w:t>Chem. Commun</w:t>
      </w:r>
      <w:r w:rsidRPr="00F7058F">
        <w:rPr>
          <w:rFonts w:ascii="Times New Roman" w:hAnsi="Times New Roman" w:cs="Times New Roman"/>
          <w:sz w:val="16"/>
          <w:szCs w:val="16"/>
        </w:rPr>
        <w:t>., 29, 3414, 2008.</w:t>
      </w:r>
    </w:p>
    <w:p w:rsidR="00B74DBF" w:rsidRPr="00F7058F"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Huang, C., Zhang, H., Sun, Z., Zhao, Y., Chen, S., Tao, R., Liu, Z., Porous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synthesis and application in catalyzing epoxidation of styrene, </w:t>
      </w:r>
      <w:r w:rsidRPr="00F7058F">
        <w:rPr>
          <w:rFonts w:ascii="Times New Roman" w:hAnsi="Times New Roman" w:cs="Times New Roman"/>
          <w:i/>
          <w:sz w:val="16"/>
          <w:szCs w:val="16"/>
        </w:rPr>
        <w:t>J. Colloid Interface Sci</w:t>
      </w:r>
      <w:r w:rsidRPr="00F7058F">
        <w:rPr>
          <w:rFonts w:ascii="Times New Roman" w:hAnsi="Times New Roman" w:cs="Times New Roman"/>
          <w:sz w:val="16"/>
          <w:szCs w:val="16"/>
        </w:rPr>
        <w:t>., 364, 298,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Pinnaduwage, D. S. Zhou, L., Gao, W., Friend, C. M., Chlorine Promotion of Styrene Epoxidation on Au(111), </w:t>
      </w:r>
      <w:r w:rsidRPr="00F7058F">
        <w:rPr>
          <w:rFonts w:ascii="Times New Roman" w:hAnsi="Times New Roman" w:cs="Times New Roman"/>
          <w:i/>
          <w:sz w:val="16"/>
          <w:szCs w:val="16"/>
        </w:rPr>
        <w:t>J. Am. Chem. Soc</w:t>
      </w:r>
      <w:r w:rsidRPr="00F7058F">
        <w:rPr>
          <w:rFonts w:ascii="Times New Roman" w:hAnsi="Times New Roman" w:cs="Times New Roman"/>
          <w:sz w:val="16"/>
          <w:szCs w:val="16"/>
        </w:rPr>
        <w:t>., 129, 1872,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Choudhary, V. R., Jha, R., Jana, P., Epoxidation of styrene by TBHP to styrene oxide using barium oxide as a highly active/selective and reusable solid catalyst, </w:t>
      </w:r>
      <w:r w:rsidRPr="00F7058F">
        <w:rPr>
          <w:rFonts w:ascii="Times New Roman" w:hAnsi="Times New Roman" w:cs="Times New Roman"/>
          <w:i/>
          <w:sz w:val="16"/>
          <w:szCs w:val="16"/>
        </w:rPr>
        <w:t>Green Chem</w:t>
      </w:r>
      <w:r w:rsidRPr="00F7058F">
        <w:rPr>
          <w:rFonts w:ascii="Times New Roman" w:hAnsi="Times New Roman" w:cs="Times New Roman"/>
          <w:sz w:val="16"/>
          <w:szCs w:val="16"/>
        </w:rPr>
        <w:t>., 8, 689,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Ullmann, F., </w:t>
      </w:r>
      <w:r w:rsidRPr="00F7058F">
        <w:rPr>
          <w:rFonts w:ascii="Times New Roman" w:hAnsi="Times New Roman" w:cs="Times New Roman"/>
          <w:i/>
          <w:iCs/>
          <w:sz w:val="16"/>
          <w:szCs w:val="16"/>
        </w:rPr>
        <w:t>Ullmann’s encyclopedia of industrial chemistry</w:t>
      </w:r>
      <w:r w:rsidRPr="00F7058F">
        <w:rPr>
          <w:rFonts w:ascii="Times New Roman" w:hAnsi="Times New Roman" w:cs="Times New Roman"/>
          <w:sz w:val="16"/>
          <w:szCs w:val="16"/>
        </w:rPr>
        <w:t>, Wiley-VCH Verlag: Weinheim, Germany, 4, 701, 2003.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Zondervan, C., Hage, R., Feringa, B. L., Selective catalytic oxidation of benzyl alcohols to benzaldehydes with a dinuclear manganese (IV) complex, </w:t>
      </w:r>
      <w:r w:rsidRPr="00F7058F">
        <w:rPr>
          <w:rFonts w:ascii="Times New Roman" w:hAnsi="Times New Roman" w:cs="Times New Roman"/>
          <w:i/>
          <w:iCs/>
          <w:sz w:val="16"/>
          <w:szCs w:val="16"/>
        </w:rPr>
        <w:t>Chem. Commun.</w:t>
      </w:r>
      <w:r w:rsidRPr="00F7058F">
        <w:rPr>
          <w:rFonts w:ascii="Times New Roman" w:hAnsi="Times New Roman" w:cs="Times New Roman"/>
          <w:sz w:val="16"/>
          <w:szCs w:val="16"/>
        </w:rPr>
        <w:t>, 419, 1997.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Lu, A-H., Li, W-C., Hou, Z., Schuth, F., Molecular level dispersed Pd clusters in the carbon walls of ordered mesoporous carbon as a highly selective alcohol oxidation catalyst, </w:t>
      </w:r>
      <w:r w:rsidRPr="00F7058F">
        <w:rPr>
          <w:rFonts w:ascii="Times New Roman" w:hAnsi="Times New Roman" w:cs="Times New Roman"/>
          <w:i/>
          <w:iCs/>
          <w:sz w:val="16"/>
          <w:szCs w:val="16"/>
        </w:rPr>
        <w:t>Chem. Commun.</w:t>
      </w:r>
      <w:r w:rsidRPr="00F7058F">
        <w:rPr>
          <w:rFonts w:ascii="Times New Roman" w:hAnsi="Times New Roman" w:cs="Times New Roman"/>
          <w:sz w:val="16"/>
          <w:szCs w:val="16"/>
        </w:rPr>
        <w:t>, 1038,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Liotta, L. F., Venezia, A. M., Deganello, G., Longoa, S., Martorana, A., Schay, Z., Guczi, L., Liquid phase selective oxidation of benzyl alcohol over Pd-Ag catalysts supported on pumice, </w:t>
      </w:r>
      <w:r w:rsidRPr="00F7058F">
        <w:rPr>
          <w:rFonts w:ascii="Times New Roman" w:hAnsi="Times New Roman" w:cs="Times New Roman"/>
          <w:i/>
          <w:iCs/>
          <w:sz w:val="16"/>
          <w:szCs w:val="16"/>
        </w:rPr>
        <w:t>Catal. Today,</w:t>
      </w:r>
      <w:r w:rsidRPr="00F7058F">
        <w:rPr>
          <w:rFonts w:ascii="Times New Roman" w:hAnsi="Times New Roman" w:cs="Times New Roman"/>
          <w:sz w:val="16"/>
          <w:szCs w:val="16"/>
        </w:rPr>
        <w:t xml:space="preserve"> </w:t>
      </w:r>
      <w:r w:rsidRPr="00F7058F">
        <w:rPr>
          <w:rFonts w:ascii="Times New Roman" w:hAnsi="Times New Roman" w:cs="Times New Roman"/>
          <w:iCs/>
          <w:sz w:val="16"/>
          <w:szCs w:val="16"/>
        </w:rPr>
        <w:t>66</w:t>
      </w:r>
      <w:r w:rsidRPr="00F7058F">
        <w:rPr>
          <w:rFonts w:ascii="Times New Roman" w:hAnsi="Times New Roman" w:cs="Times New Roman"/>
          <w:sz w:val="16"/>
          <w:szCs w:val="16"/>
        </w:rPr>
        <w:t>, 271,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Yadav, G. D., Mistry, C. K., Oxidation of benzyl alcohol under a synergism of phase transfer catalysis and heteropolyacids, </w:t>
      </w:r>
      <w:r w:rsidRPr="00F7058F">
        <w:rPr>
          <w:rFonts w:ascii="Times New Roman" w:hAnsi="Times New Roman" w:cs="Times New Roman"/>
          <w:i/>
          <w:iCs/>
          <w:sz w:val="16"/>
          <w:szCs w:val="16"/>
        </w:rPr>
        <w:t xml:space="preserve">J. Mol. Catal. A: Chem., </w:t>
      </w:r>
      <w:r w:rsidRPr="00F7058F">
        <w:rPr>
          <w:rFonts w:ascii="Times New Roman" w:hAnsi="Times New Roman" w:cs="Times New Roman"/>
          <w:iCs/>
          <w:sz w:val="16"/>
          <w:szCs w:val="16"/>
        </w:rPr>
        <w:t>172</w:t>
      </w:r>
      <w:r w:rsidRPr="00F7058F">
        <w:rPr>
          <w:rFonts w:ascii="Times New Roman" w:hAnsi="Times New Roman" w:cs="Times New Roman"/>
          <w:sz w:val="16"/>
          <w:szCs w:val="16"/>
        </w:rPr>
        <w:t>, 135,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Chaudhary, V. R., Dumbre, D. K., Uphade, B. S., Narkhede, V. S., Solvent free oxidation of benzyl alcohol to benzaldehyde by tetra-butylhydroperoxide using transition metal containing layered double hydroxides and/or mixed hydroxides, </w:t>
      </w:r>
      <w:r w:rsidRPr="00F7058F">
        <w:rPr>
          <w:rFonts w:ascii="Times New Roman" w:hAnsi="Times New Roman" w:cs="Times New Roman"/>
          <w:i/>
          <w:iCs/>
          <w:sz w:val="16"/>
          <w:szCs w:val="16"/>
        </w:rPr>
        <w:t>J. Mol. Catal. A: Chem.,</w:t>
      </w:r>
      <w:r w:rsidRPr="00F7058F">
        <w:rPr>
          <w:rFonts w:ascii="Times New Roman" w:hAnsi="Times New Roman" w:cs="Times New Roman"/>
          <w:iCs/>
          <w:sz w:val="16"/>
          <w:szCs w:val="16"/>
        </w:rPr>
        <w:t xml:space="preserve"> 215, </w:t>
      </w:r>
      <w:r w:rsidRPr="00F7058F">
        <w:rPr>
          <w:rFonts w:ascii="Times New Roman" w:hAnsi="Times New Roman" w:cs="Times New Roman"/>
          <w:sz w:val="16"/>
          <w:szCs w:val="16"/>
        </w:rPr>
        <w:t>129, 2004.</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Enache, D. I., Edwards, J. K., Landon, P., Solsona-Espriu, B., Carley, A. F., Herzing, A. A., Watanabe, M., Kiely, C. J., Knight, D. W., Hutchings, G. J., Solvent-free oxidation of primary alcohols to aldehydes using Au-Pd/ TiO</w:t>
      </w:r>
      <w:r w:rsidRPr="00F7058F">
        <w:rPr>
          <w:rFonts w:ascii="Times New Roman" w:hAnsi="Times New Roman" w:cs="Times New Roman"/>
          <w:sz w:val="16"/>
          <w:szCs w:val="16"/>
          <w:vertAlign w:val="subscript"/>
        </w:rPr>
        <w:t>2</w:t>
      </w:r>
      <w:r w:rsidRPr="00F7058F">
        <w:rPr>
          <w:rFonts w:ascii="Times New Roman" w:hAnsi="Times New Roman" w:cs="Times New Roman"/>
          <w:sz w:val="16"/>
          <w:szCs w:val="16"/>
        </w:rPr>
        <w:t xml:space="preserve"> catalysts, </w:t>
      </w:r>
      <w:r w:rsidRPr="00F7058F">
        <w:rPr>
          <w:rFonts w:ascii="Times New Roman" w:hAnsi="Times New Roman" w:cs="Times New Roman"/>
          <w:i/>
          <w:iCs/>
          <w:sz w:val="16"/>
          <w:szCs w:val="16"/>
        </w:rPr>
        <w:t>Science</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311</w:t>
      </w:r>
      <w:r w:rsidRPr="00F7058F">
        <w:rPr>
          <w:rFonts w:ascii="Times New Roman" w:hAnsi="Times New Roman" w:cs="Times New Roman"/>
          <w:sz w:val="16"/>
          <w:szCs w:val="16"/>
        </w:rPr>
        <w:t>, 362,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Zheng, N., Stucky, G. D., </w:t>
      </w:r>
      <w:r w:rsidRPr="00F7058F">
        <w:rPr>
          <w:rFonts w:ascii="Times New Roman" w:hAnsi="Times New Roman" w:cs="Times New Roman"/>
          <w:bCs/>
          <w:sz w:val="16"/>
          <w:szCs w:val="16"/>
        </w:rPr>
        <w:t xml:space="preserve">A general synthetic strategy for oxide-supported metal nanoparticle catalysts,  </w:t>
      </w:r>
      <w:r w:rsidRPr="00F7058F">
        <w:rPr>
          <w:rFonts w:ascii="Times New Roman" w:hAnsi="Times New Roman" w:cs="Times New Roman"/>
          <w:i/>
          <w:iCs/>
          <w:sz w:val="16"/>
          <w:szCs w:val="16"/>
        </w:rPr>
        <w:t>J. Am. Chem. Soc.</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128</w:t>
      </w:r>
      <w:r w:rsidRPr="00F7058F">
        <w:rPr>
          <w:rFonts w:ascii="Times New Roman" w:hAnsi="Times New Roman" w:cs="Times New Roman"/>
          <w:sz w:val="16"/>
          <w:szCs w:val="16"/>
        </w:rPr>
        <w:t>, 14278, 2006.</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Srinivas, N., Radharani, V., Radhakrishnan, M., Kulkarni, S. S., Raghavan, K. V., Liquid phase selective oxidation of alcohols over modified molecular sieves, </w:t>
      </w:r>
      <w:r w:rsidRPr="00F7058F">
        <w:rPr>
          <w:rFonts w:ascii="Times New Roman" w:hAnsi="Times New Roman" w:cs="Times New Roman"/>
          <w:i/>
          <w:iCs/>
          <w:sz w:val="16"/>
          <w:szCs w:val="16"/>
        </w:rPr>
        <w:t xml:space="preserve">J. Mol. Catal. A: Chem., </w:t>
      </w:r>
      <w:r w:rsidRPr="00F7058F">
        <w:rPr>
          <w:rFonts w:ascii="Times New Roman" w:hAnsi="Times New Roman" w:cs="Times New Roman"/>
          <w:iCs/>
          <w:sz w:val="16"/>
          <w:szCs w:val="16"/>
        </w:rPr>
        <w:t>172</w:t>
      </w:r>
      <w:r w:rsidRPr="00F7058F">
        <w:rPr>
          <w:rFonts w:ascii="Times New Roman" w:hAnsi="Times New Roman" w:cs="Times New Roman"/>
          <w:sz w:val="16"/>
          <w:szCs w:val="16"/>
        </w:rPr>
        <w:t>, 187, 2001.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Mitsodume, T., Mikami, Y., Funai, H., Mizugaki, T., Jitsukawa, K., Kaneda, K., Oxidant-free alcohol dehydrogenation using a reusable hydrotalcite-supported silver nanoparticle catalyst, </w:t>
      </w:r>
      <w:r w:rsidRPr="00F7058F">
        <w:rPr>
          <w:rFonts w:ascii="Times New Roman" w:hAnsi="Times New Roman" w:cs="Times New Roman"/>
          <w:i/>
          <w:iCs/>
          <w:sz w:val="16"/>
          <w:szCs w:val="16"/>
        </w:rPr>
        <w:t>Angew. Chem., Int. Ed.</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47</w:t>
      </w:r>
      <w:r w:rsidRPr="00F7058F">
        <w:rPr>
          <w:rFonts w:ascii="Times New Roman" w:hAnsi="Times New Roman" w:cs="Times New Roman"/>
          <w:sz w:val="16"/>
          <w:szCs w:val="16"/>
        </w:rPr>
        <w:t>, 138.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Gonzalez-Arellano, C., Campelo, J. M., Macquarrie, D. J., Marinas, J. M., Romero A. A., Luque, R., Efficient microwave oxidation of alcohols using low-loaded supported metallic iron nanoparticles , </w:t>
      </w:r>
      <w:r w:rsidRPr="00F7058F">
        <w:rPr>
          <w:rFonts w:ascii="Times New Roman" w:hAnsi="Times New Roman" w:cs="Times New Roman"/>
          <w:i/>
          <w:iCs/>
          <w:sz w:val="16"/>
          <w:szCs w:val="16"/>
        </w:rPr>
        <w:t>ChemSusChem</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1</w:t>
      </w:r>
      <w:r w:rsidRPr="00F7058F">
        <w:rPr>
          <w:rFonts w:ascii="Times New Roman" w:hAnsi="Times New Roman" w:cs="Times New Roman"/>
          <w:sz w:val="16"/>
          <w:szCs w:val="16"/>
        </w:rPr>
        <w:t>, 746,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Mori, K., Hara, T., Mizugaki, T., Ebitani, T., Kaneda, K., </w:t>
      </w:r>
      <w:r w:rsidRPr="00F7058F">
        <w:rPr>
          <w:rFonts w:ascii="Times New Roman" w:hAnsi="Times New Roman" w:cs="Times New Roman"/>
          <w:bCs/>
          <w:sz w:val="16"/>
          <w:szCs w:val="16"/>
        </w:rPr>
        <w:t xml:space="preserve">Hydroxyapatite-supported palladium nanoclusters: a highly active heterogeneous catalyst for selective oxidation of alcohols by use of molecular oxygen, </w:t>
      </w:r>
      <w:r w:rsidRPr="00F7058F">
        <w:rPr>
          <w:rFonts w:ascii="Times New Roman" w:hAnsi="Times New Roman" w:cs="Times New Roman"/>
          <w:i/>
          <w:iCs/>
          <w:sz w:val="16"/>
          <w:szCs w:val="16"/>
        </w:rPr>
        <w:t>J. Am. Chem. Soc.</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126</w:t>
      </w:r>
      <w:r w:rsidRPr="00F7058F">
        <w:rPr>
          <w:rFonts w:ascii="Times New Roman" w:hAnsi="Times New Roman" w:cs="Times New Roman"/>
          <w:sz w:val="16"/>
          <w:szCs w:val="16"/>
        </w:rPr>
        <w:t>, 10657, 2004.</w:t>
      </w:r>
    </w:p>
    <w:p w:rsidR="00B74DBF" w:rsidRPr="00F7058F"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Kokate, M., Dapurkar, S., Garadkar, K., Gole, A., Magnetite</w:t>
      </w:r>
      <w:r w:rsidRPr="00F7058F">
        <w:rPr>
          <w:rFonts w:ascii="Times New Roman" w:eastAsia="AdvOT8608a8d1+22" w:hAnsi="Times New Roman" w:cs="Times New Roman"/>
          <w:sz w:val="16"/>
          <w:szCs w:val="16"/>
        </w:rPr>
        <w:t>-</w:t>
      </w:r>
      <w:r w:rsidRPr="00F7058F">
        <w:rPr>
          <w:rFonts w:ascii="Times New Roman" w:hAnsi="Times New Roman" w:cs="Times New Roman"/>
          <w:sz w:val="16"/>
          <w:szCs w:val="16"/>
        </w:rPr>
        <w:t>silica</w:t>
      </w:r>
      <w:r w:rsidRPr="00F7058F">
        <w:rPr>
          <w:rFonts w:ascii="Times New Roman" w:eastAsia="AdvOT8608a8d1+22" w:hAnsi="Times New Roman" w:cs="Times New Roman"/>
          <w:sz w:val="16"/>
          <w:szCs w:val="16"/>
        </w:rPr>
        <w:t>-</w:t>
      </w:r>
      <w:r w:rsidRPr="00F7058F">
        <w:rPr>
          <w:rFonts w:ascii="Times New Roman" w:hAnsi="Times New Roman" w:cs="Times New Roman"/>
          <w:sz w:val="16"/>
          <w:szCs w:val="16"/>
        </w:rPr>
        <w:t xml:space="preserve">gold nanocomposite: one-pot single-step synthesis and its application for solvent-free oxidation of benzylalcohol, </w:t>
      </w:r>
      <w:r w:rsidRPr="00F7058F">
        <w:rPr>
          <w:rFonts w:ascii="Times New Roman" w:hAnsi="Times New Roman" w:cs="Times New Roman"/>
          <w:i/>
          <w:sz w:val="16"/>
          <w:szCs w:val="16"/>
        </w:rPr>
        <w:t>J. Phys. Chem. C</w:t>
      </w:r>
      <w:r w:rsidRPr="00F7058F">
        <w:rPr>
          <w:rFonts w:ascii="Times New Roman" w:hAnsi="Times New Roman" w:cs="Times New Roman"/>
          <w:sz w:val="16"/>
          <w:szCs w:val="16"/>
        </w:rPr>
        <w:t>, 119, 14214, 2015.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Chen, J., Zhang, Q., Wang, Y., Wan, H., Size-dependent catalytic activity of supported palladium nanoparticles for aerobic oxidation of alcohols, </w:t>
      </w:r>
      <w:r w:rsidRPr="00F7058F">
        <w:rPr>
          <w:rFonts w:ascii="Times New Roman" w:hAnsi="Times New Roman" w:cs="Times New Roman"/>
          <w:i/>
          <w:iCs/>
          <w:sz w:val="16"/>
          <w:szCs w:val="16"/>
        </w:rPr>
        <w:t>Adv. Synth. Catal.</w:t>
      </w:r>
      <w:r w:rsidRPr="00F7058F">
        <w:rPr>
          <w:rFonts w:ascii="Times New Roman" w:hAnsi="Times New Roman" w:cs="Times New Roman"/>
          <w:sz w:val="16"/>
          <w:szCs w:val="16"/>
        </w:rPr>
        <w:t>, 350, 453, 2008.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bCs/>
          <w:sz w:val="16"/>
          <w:szCs w:val="16"/>
        </w:rPr>
        <w:t>Polshettiwar, V., Varma, R. S., Nanoparticle-supported and magnetically recoverable palladium (Pd) catalyst:</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 xml:space="preserve">a selective and sustainable oxidation protocol with high turnover number, </w:t>
      </w:r>
      <w:r w:rsidRPr="00F7058F">
        <w:rPr>
          <w:rFonts w:ascii="Times New Roman" w:hAnsi="Times New Roman" w:cs="Times New Roman"/>
          <w:i/>
          <w:iCs/>
          <w:sz w:val="16"/>
          <w:szCs w:val="16"/>
        </w:rPr>
        <w:t>Org. Biomol. Chem.</w:t>
      </w:r>
      <w:r w:rsidRPr="00F7058F">
        <w:rPr>
          <w:rFonts w:ascii="Times New Roman" w:hAnsi="Times New Roman" w:cs="Times New Roman"/>
          <w:sz w:val="16"/>
          <w:szCs w:val="16"/>
        </w:rPr>
        <w:t xml:space="preserve">, </w:t>
      </w:r>
      <w:r w:rsidRPr="00F7058F">
        <w:rPr>
          <w:rFonts w:ascii="Times New Roman" w:hAnsi="Times New Roman" w:cs="Times New Roman"/>
          <w:bCs/>
          <w:sz w:val="16"/>
          <w:szCs w:val="16"/>
        </w:rPr>
        <w:t>7</w:t>
      </w:r>
      <w:r w:rsidRPr="00F7058F">
        <w:rPr>
          <w:rFonts w:ascii="Times New Roman" w:hAnsi="Times New Roman" w:cs="Times New Roman"/>
          <w:sz w:val="16"/>
          <w:szCs w:val="16"/>
        </w:rPr>
        <w:t>, 37,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Gao, L., Zhuang, J., Nie, L., Zhang, J., Zhang, Y., Gu, N., Wang, T., Feng, T., Yang, D., Perrett, S., Yan, X., Intrinsic peroxidase-like activity of ferromagnetic nanoparticle, </w:t>
      </w:r>
      <w:r w:rsidRPr="00F7058F">
        <w:rPr>
          <w:rFonts w:ascii="Times New Roman" w:hAnsi="Times New Roman" w:cs="Times New Roman"/>
          <w:i/>
          <w:iCs/>
          <w:sz w:val="16"/>
          <w:szCs w:val="16"/>
        </w:rPr>
        <w:t>Nat. Nanotechnol., 2</w:t>
      </w:r>
      <w:r w:rsidRPr="00F7058F">
        <w:rPr>
          <w:rFonts w:ascii="Times New Roman" w:hAnsi="Times New Roman" w:cs="Times New Roman"/>
          <w:sz w:val="16"/>
          <w:szCs w:val="16"/>
        </w:rPr>
        <w:t>, 577, 2007.</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Liu. S., Lu, F., Xing, R., Zhu, J., Structural effects of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nanocrystals on peroxidase-like activity, </w:t>
      </w:r>
      <w:r w:rsidRPr="00F7058F">
        <w:rPr>
          <w:rFonts w:ascii="Times New Roman" w:hAnsi="Times New Roman" w:cs="Times New Roman"/>
          <w:i/>
          <w:iCs/>
          <w:sz w:val="16"/>
          <w:szCs w:val="16"/>
        </w:rPr>
        <w:t>Chem. Eur. J.,</w:t>
      </w:r>
      <w:r w:rsidRPr="00F7058F">
        <w:rPr>
          <w:rFonts w:ascii="Times New Roman" w:hAnsi="Times New Roman" w:cs="Times New Roman"/>
          <w:iCs/>
          <w:sz w:val="16"/>
          <w:szCs w:val="16"/>
        </w:rPr>
        <w:t xml:space="preserve"> 17</w:t>
      </w:r>
      <w:r w:rsidRPr="00F7058F">
        <w:rPr>
          <w:rFonts w:ascii="Times New Roman" w:hAnsi="Times New Roman" w:cs="Times New Roman"/>
          <w:sz w:val="16"/>
          <w:szCs w:val="16"/>
        </w:rPr>
        <w:t>, 620,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Song, Y., Qu, K., Zhao, C., Ren, J., Qu, X., Graphene oxide: intrinsic peroxidase catalytic activity and its application to glucose detection, </w:t>
      </w:r>
      <w:r w:rsidRPr="00F7058F">
        <w:rPr>
          <w:rFonts w:ascii="Times New Roman" w:hAnsi="Times New Roman" w:cs="Times New Roman"/>
          <w:i/>
          <w:iCs/>
          <w:sz w:val="16"/>
          <w:szCs w:val="16"/>
        </w:rPr>
        <w:t xml:space="preserve">Adv. Mater., </w:t>
      </w:r>
      <w:r w:rsidRPr="00F7058F">
        <w:rPr>
          <w:rFonts w:ascii="Times New Roman" w:hAnsi="Times New Roman" w:cs="Times New Roman"/>
          <w:iCs/>
          <w:sz w:val="16"/>
          <w:szCs w:val="16"/>
        </w:rPr>
        <w:t>22,</w:t>
      </w:r>
      <w:r w:rsidRPr="00F7058F">
        <w:rPr>
          <w:rFonts w:ascii="Times New Roman" w:hAnsi="Times New Roman" w:cs="Times New Roman"/>
          <w:sz w:val="16"/>
          <w:szCs w:val="16"/>
        </w:rPr>
        <w:t xml:space="preserve"> 2206, 2010.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Wang, X., Wu, Q., Shan, Z., Huang, Q., BSA-stabilized Au clusters as peroxidase mimetics for use in xanthine detection, </w:t>
      </w:r>
      <w:r w:rsidRPr="00F7058F">
        <w:rPr>
          <w:rFonts w:ascii="Times New Roman" w:hAnsi="Times New Roman" w:cs="Times New Roman"/>
          <w:i/>
          <w:iCs/>
          <w:sz w:val="16"/>
          <w:szCs w:val="16"/>
        </w:rPr>
        <w:t>Biosens. Bioelectron.,</w:t>
      </w:r>
      <w:r w:rsidRPr="00F7058F">
        <w:rPr>
          <w:rFonts w:ascii="Times New Roman" w:hAnsi="Times New Roman" w:cs="Times New Roman"/>
          <w:iCs/>
          <w:sz w:val="16"/>
          <w:szCs w:val="16"/>
        </w:rPr>
        <w:t xml:space="preserve"> 26,</w:t>
      </w:r>
      <w:r w:rsidRPr="00F7058F">
        <w:rPr>
          <w:rFonts w:ascii="Times New Roman" w:hAnsi="Times New Roman" w:cs="Times New Roman"/>
          <w:i/>
          <w:iCs/>
          <w:sz w:val="16"/>
          <w:szCs w:val="16"/>
        </w:rPr>
        <w:t xml:space="preserve"> </w:t>
      </w:r>
      <w:r w:rsidRPr="00F7058F">
        <w:rPr>
          <w:rFonts w:ascii="Times New Roman" w:hAnsi="Times New Roman" w:cs="Times New Roman"/>
          <w:sz w:val="16"/>
          <w:szCs w:val="16"/>
        </w:rPr>
        <w:t>3614, 2011.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He, W., Liu, Y., Yuan, J., Yin, J., Wang, X., Hu, X., Zhang, K., Liu, J., Chen, C., Ji, Y., Gao, Y., Au@Pt nanostructures as oxidase and peroxidase mimetics for use in immunoassays, </w:t>
      </w:r>
      <w:r w:rsidRPr="00F7058F">
        <w:rPr>
          <w:rFonts w:ascii="Times New Roman" w:hAnsi="Times New Roman" w:cs="Times New Roman"/>
          <w:i/>
          <w:iCs/>
          <w:sz w:val="16"/>
          <w:szCs w:val="16"/>
        </w:rPr>
        <w:t>Biomaterials.,</w:t>
      </w:r>
      <w:r w:rsidRPr="00F7058F">
        <w:rPr>
          <w:rFonts w:ascii="Times New Roman" w:hAnsi="Times New Roman" w:cs="Times New Roman"/>
          <w:iCs/>
          <w:sz w:val="16"/>
          <w:szCs w:val="16"/>
        </w:rPr>
        <w:t xml:space="preserve"> 32, </w:t>
      </w:r>
      <w:r w:rsidRPr="00F7058F">
        <w:rPr>
          <w:rFonts w:ascii="Times New Roman" w:hAnsi="Times New Roman" w:cs="Times New Roman"/>
          <w:sz w:val="16"/>
          <w:szCs w:val="16"/>
        </w:rPr>
        <w:t>1139, 2011.</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Song, Y., Wang, X., Zhao, C., Qu, K., Ren, J., Qu, X., Label-free colorimetric detection of single nucleotide polymorphism by using single-walled carbon nanotube intrinsic peroxidase-like activity, </w:t>
      </w:r>
      <w:r w:rsidRPr="00F7058F">
        <w:rPr>
          <w:rFonts w:ascii="Times New Roman" w:hAnsi="Times New Roman" w:cs="Times New Roman"/>
          <w:i/>
          <w:iCs/>
          <w:sz w:val="16"/>
          <w:szCs w:val="16"/>
        </w:rPr>
        <w:t xml:space="preserve">Chem. Eur. J., </w:t>
      </w:r>
      <w:r w:rsidRPr="00F7058F">
        <w:rPr>
          <w:rFonts w:ascii="Times New Roman" w:hAnsi="Times New Roman" w:cs="Times New Roman"/>
          <w:iCs/>
          <w:sz w:val="16"/>
          <w:szCs w:val="16"/>
        </w:rPr>
        <w:t>16</w:t>
      </w:r>
      <w:r w:rsidRPr="00F7058F">
        <w:rPr>
          <w:rFonts w:ascii="Times New Roman" w:hAnsi="Times New Roman" w:cs="Times New Roman"/>
          <w:sz w:val="16"/>
          <w:szCs w:val="16"/>
        </w:rPr>
        <w:t>, 3617,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Yin, J., Cao, H., Lu, Y., Self-assembly into magnetic Co</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complex nanostructures as peroxidase, </w:t>
      </w:r>
      <w:r w:rsidRPr="00F7058F">
        <w:rPr>
          <w:rFonts w:ascii="Times New Roman" w:hAnsi="Times New Roman" w:cs="Times New Roman"/>
          <w:i/>
          <w:iCs/>
          <w:sz w:val="16"/>
          <w:szCs w:val="16"/>
        </w:rPr>
        <w:t>J. Mater. Chem.,</w:t>
      </w:r>
      <w:r w:rsidRPr="00F7058F">
        <w:rPr>
          <w:rFonts w:ascii="Times New Roman" w:hAnsi="Times New Roman" w:cs="Times New Roman"/>
          <w:iCs/>
          <w:sz w:val="16"/>
          <w:szCs w:val="16"/>
        </w:rPr>
        <w:t xml:space="preserve"> 22, </w:t>
      </w:r>
      <w:r w:rsidRPr="00F7058F">
        <w:rPr>
          <w:rFonts w:ascii="Times New Roman" w:hAnsi="Times New Roman" w:cs="Times New Roman"/>
          <w:sz w:val="16"/>
          <w:szCs w:val="16"/>
        </w:rPr>
        <w:t>527, 2012.</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Dai, Z., Liu, S., Bao, J., Ju, H., Nanostructured FeS as a mimic peroxidase for biocatalysis and biosensing, </w:t>
      </w:r>
      <w:r w:rsidRPr="00F7058F">
        <w:rPr>
          <w:rFonts w:ascii="Times New Roman" w:hAnsi="Times New Roman" w:cs="Times New Roman"/>
          <w:i/>
          <w:iCs/>
          <w:sz w:val="16"/>
          <w:szCs w:val="16"/>
        </w:rPr>
        <w:t>Chem. Eur. J.,</w:t>
      </w:r>
      <w:r w:rsidRPr="00F7058F">
        <w:rPr>
          <w:rFonts w:ascii="Times New Roman" w:hAnsi="Times New Roman" w:cs="Times New Roman"/>
          <w:iCs/>
          <w:sz w:val="16"/>
          <w:szCs w:val="16"/>
        </w:rPr>
        <w:t xml:space="preserve"> 15, </w:t>
      </w:r>
      <w:r w:rsidRPr="00F7058F">
        <w:rPr>
          <w:rFonts w:ascii="Times New Roman" w:hAnsi="Times New Roman" w:cs="Times New Roman"/>
          <w:sz w:val="16"/>
          <w:szCs w:val="16"/>
        </w:rPr>
        <w:t>4321, 2009.</w:t>
      </w:r>
      <w:r w:rsidRPr="00F7058F">
        <w:rPr>
          <w:rFonts w:ascii="Times New Roman" w:hAnsi="Times New Roman" w:cs="Times New Roman"/>
          <w:iCs/>
          <w:sz w:val="16"/>
          <w:szCs w:val="16"/>
        </w:rPr>
        <w:t xml:space="preserve"> </w:t>
      </w:r>
      <w:r w:rsidRPr="00F7058F">
        <w:rPr>
          <w:rFonts w:ascii="Times New Roman" w:hAnsi="Times New Roman" w:cs="Times New Roman"/>
          <w:i/>
          <w:iCs/>
          <w:sz w:val="16"/>
          <w:szCs w:val="16"/>
        </w:rPr>
        <w:t xml:space="preserve"> </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Asati, A., Santra, S., Kaittanis, C., Nath, S., Perez, J. M., Oxidase-like activity of polymer-coated cerium oxide nanoparticles, </w:t>
      </w:r>
      <w:r w:rsidRPr="00F7058F">
        <w:rPr>
          <w:rFonts w:ascii="Times New Roman" w:hAnsi="Times New Roman" w:cs="Times New Roman"/>
          <w:i/>
          <w:iCs/>
          <w:sz w:val="16"/>
          <w:szCs w:val="16"/>
        </w:rPr>
        <w:t>Angew. Chem. Int. Ed.</w:t>
      </w:r>
      <w:r w:rsidRPr="00F7058F">
        <w:rPr>
          <w:rFonts w:ascii="Times New Roman" w:hAnsi="Times New Roman" w:cs="Times New Roman"/>
          <w:sz w:val="16"/>
          <w:szCs w:val="16"/>
        </w:rPr>
        <w:t>,</w:t>
      </w:r>
      <w:r w:rsidRPr="00F7058F">
        <w:rPr>
          <w:rFonts w:ascii="Times New Roman" w:hAnsi="Times New Roman" w:cs="Times New Roman"/>
          <w:i/>
          <w:sz w:val="16"/>
          <w:szCs w:val="16"/>
        </w:rPr>
        <w:t xml:space="preserve"> </w:t>
      </w:r>
      <w:r w:rsidRPr="00F7058F">
        <w:rPr>
          <w:rFonts w:ascii="Times New Roman" w:hAnsi="Times New Roman" w:cs="Times New Roman"/>
          <w:iCs/>
          <w:sz w:val="16"/>
          <w:szCs w:val="16"/>
        </w:rPr>
        <w:t>48</w:t>
      </w:r>
      <w:r w:rsidRPr="00F7058F">
        <w:rPr>
          <w:rFonts w:ascii="Times New Roman" w:hAnsi="Times New Roman" w:cs="Times New Roman"/>
          <w:sz w:val="16"/>
          <w:szCs w:val="16"/>
        </w:rPr>
        <w:t>, 2308, 2009.</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bCs/>
          <w:sz w:val="16"/>
          <w:szCs w:val="16"/>
        </w:rPr>
        <w:t xml:space="preserve">Sun, H., Jiao, X., Han, Y., Jiang Z., Chen, D., </w:t>
      </w:r>
      <w:r w:rsidRPr="00F7058F">
        <w:rPr>
          <w:rFonts w:ascii="Times New Roman" w:hAnsi="Times New Roman" w:cs="Times New Roman"/>
          <w:sz w:val="16"/>
          <w:szCs w:val="16"/>
        </w:rPr>
        <w:t>Synthesis of 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-Au Nanocomposites with enhanced peroxidase-like activity, </w:t>
      </w:r>
      <w:r w:rsidRPr="00F7058F">
        <w:rPr>
          <w:rFonts w:ascii="Times New Roman" w:hAnsi="Times New Roman" w:cs="Times New Roman"/>
          <w:i/>
          <w:iCs/>
          <w:sz w:val="16"/>
          <w:szCs w:val="16"/>
        </w:rPr>
        <w:t>Eur. J. Inorg. Chem.,</w:t>
      </w:r>
      <w:r w:rsidRPr="00F7058F">
        <w:rPr>
          <w:rFonts w:ascii="Times New Roman" w:hAnsi="Times New Roman" w:cs="Times New Roman"/>
          <w:iCs/>
          <w:sz w:val="16"/>
          <w:szCs w:val="16"/>
        </w:rPr>
        <w:t xml:space="preserve"> </w:t>
      </w:r>
      <w:r w:rsidRPr="00F7058F">
        <w:rPr>
          <w:rFonts w:ascii="Times New Roman" w:hAnsi="Times New Roman" w:cs="Times New Roman"/>
          <w:sz w:val="16"/>
          <w:szCs w:val="16"/>
        </w:rPr>
        <w:t xml:space="preserve">109, </w:t>
      </w:r>
      <w:r w:rsidRPr="00F7058F">
        <w:rPr>
          <w:rFonts w:ascii="Times New Roman" w:hAnsi="Times New Roman" w:cs="Times New Roman"/>
          <w:bCs/>
          <w:sz w:val="16"/>
          <w:szCs w:val="16"/>
        </w:rPr>
        <w:t>2013.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Zhang, Z., Berg, A., Levanon, H., Fessenden, R. W., Meisel, D., On the interactions of free radicals with gold nanoparticles, </w:t>
      </w:r>
      <w:r w:rsidRPr="00F7058F">
        <w:rPr>
          <w:rFonts w:ascii="Times New Roman" w:hAnsi="Times New Roman" w:cs="Times New Roman"/>
          <w:i/>
          <w:iCs/>
          <w:sz w:val="16"/>
          <w:szCs w:val="16"/>
        </w:rPr>
        <w:t>J. Am. Chem. Soc.,</w:t>
      </w:r>
      <w:r w:rsidRPr="00F7058F">
        <w:rPr>
          <w:rFonts w:ascii="Times New Roman" w:hAnsi="Times New Roman" w:cs="Times New Roman"/>
          <w:iCs/>
          <w:sz w:val="16"/>
          <w:szCs w:val="16"/>
        </w:rPr>
        <w:t xml:space="preserve"> 125</w:t>
      </w:r>
      <w:r w:rsidRPr="00F7058F">
        <w:rPr>
          <w:rFonts w:ascii="Times New Roman" w:hAnsi="Times New Roman" w:cs="Times New Roman"/>
          <w:sz w:val="16"/>
          <w:szCs w:val="16"/>
        </w:rPr>
        <w:t>, 7959, 2003.</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Lee, Y., Garcia, M. A., Huls, N. A. F, Sun, S., Synthetic tuning of the catalytic properties of Au-Fe</w:t>
      </w:r>
      <w:r w:rsidRPr="00F7058F">
        <w:rPr>
          <w:rFonts w:ascii="Times New Roman" w:hAnsi="Times New Roman" w:cs="Times New Roman"/>
          <w:sz w:val="16"/>
          <w:szCs w:val="16"/>
          <w:vertAlign w:val="subscript"/>
        </w:rPr>
        <w:t>3</w:t>
      </w:r>
      <w:r w:rsidRPr="00F7058F">
        <w:rPr>
          <w:rFonts w:ascii="Times New Roman" w:hAnsi="Times New Roman" w:cs="Times New Roman"/>
          <w:sz w:val="16"/>
          <w:szCs w:val="16"/>
        </w:rPr>
        <w:t>O</w:t>
      </w:r>
      <w:r w:rsidRPr="00F7058F">
        <w:rPr>
          <w:rFonts w:ascii="Times New Roman" w:hAnsi="Times New Roman" w:cs="Times New Roman"/>
          <w:sz w:val="16"/>
          <w:szCs w:val="16"/>
          <w:vertAlign w:val="subscript"/>
        </w:rPr>
        <w:t>4</w:t>
      </w:r>
      <w:r w:rsidRPr="00F7058F">
        <w:rPr>
          <w:rFonts w:ascii="Times New Roman" w:hAnsi="Times New Roman" w:cs="Times New Roman"/>
          <w:sz w:val="16"/>
          <w:szCs w:val="16"/>
        </w:rPr>
        <w:t xml:space="preserve"> nanoparticles, </w:t>
      </w:r>
      <w:r w:rsidRPr="00F7058F">
        <w:rPr>
          <w:rFonts w:ascii="Times New Roman" w:hAnsi="Times New Roman" w:cs="Times New Roman"/>
          <w:i/>
          <w:sz w:val="16"/>
          <w:szCs w:val="16"/>
        </w:rPr>
        <w:t>Angew. Chem. Int. Ed</w:t>
      </w:r>
      <w:r w:rsidRPr="00F7058F">
        <w:rPr>
          <w:rFonts w:ascii="Times New Roman" w:hAnsi="Times New Roman" w:cs="Times New Roman"/>
          <w:sz w:val="16"/>
          <w:szCs w:val="16"/>
        </w:rPr>
        <w:t>., 49, 1271,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lastRenderedPageBreak/>
        <w:t xml:space="preserve">Valden, M., Lai, X., Goodman, D. W., Onset of catalytic activity of gold clusters on titania with the appearance of nonmetallic properties, </w:t>
      </w:r>
      <w:r w:rsidRPr="00F7058F">
        <w:rPr>
          <w:rFonts w:ascii="Times New Roman" w:hAnsi="Times New Roman" w:cs="Times New Roman"/>
          <w:i/>
          <w:sz w:val="16"/>
          <w:szCs w:val="16"/>
        </w:rPr>
        <w:t>Science</w:t>
      </w:r>
      <w:r w:rsidRPr="00F7058F">
        <w:rPr>
          <w:rFonts w:ascii="Times New Roman" w:hAnsi="Times New Roman" w:cs="Times New Roman"/>
          <w:sz w:val="16"/>
          <w:szCs w:val="16"/>
        </w:rPr>
        <w:t>, 281, 1647, 1998.</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Lee, Y., Loew, A., Sun, S., Surface and structure-dependent catalytic activity of Au nanoparticles for oxygen reduction reaction, </w:t>
      </w:r>
      <w:r w:rsidRPr="00F7058F">
        <w:rPr>
          <w:rFonts w:ascii="Times New Roman" w:hAnsi="Times New Roman" w:cs="Times New Roman"/>
          <w:i/>
          <w:sz w:val="16"/>
          <w:szCs w:val="16"/>
        </w:rPr>
        <w:t xml:space="preserve">Chem. Mater, </w:t>
      </w:r>
      <w:r w:rsidRPr="00F7058F">
        <w:rPr>
          <w:rFonts w:ascii="Times New Roman" w:hAnsi="Times New Roman" w:cs="Times New Roman"/>
          <w:sz w:val="16"/>
          <w:szCs w:val="16"/>
        </w:rPr>
        <w:t>22, 755, 2010.</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Hsueh, C. L., Huang, Y. H., Wang, C. C., Chen C. Y., </w:t>
      </w:r>
      <w:r w:rsidRPr="00F7058F">
        <w:rPr>
          <w:rFonts w:ascii="Times New Roman" w:eastAsia="Times New Roman" w:hAnsi="Times New Roman" w:cs="Times New Roman"/>
          <w:sz w:val="16"/>
          <w:szCs w:val="16"/>
        </w:rPr>
        <w:t xml:space="preserve">Degradation of azo dyes using low iron concentration of fenton and fenton-like system, </w:t>
      </w:r>
      <w:r w:rsidRPr="00F7058F">
        <w:rPr>
          <w:rFonts w:ascii="Times New Roman" w:hAnsi="Times New Roman" w:cs="Times New Roman"/>
          <w:i/>
          <w:sz w:val="16"/>
          <w:szCs w:val="16"/>
        </w:rPr>
        <w:t>Chemosphere</w:t>
      </w:r>
      <w:r w:rsidRPr="00F7058F">
        <w:rPr>
          <w:rFonts w:ascii="Times New Roman" w:hAnsi="Times New Roman" w:cs="Times New Roman"/>
          <w:sz w:val="16"/>
          <w:szCs w:val="16"/>
        </w:rPr>
        <w:t>, 58, 1409, 2005.</w:t>
      </w:r>
    </w:p>
    <w:p w:rsidR="00454387" w:rsidRPr="00F7058F"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F7058F">
        <w:rPr>
          <w:rFonts w:ascii="Times New Roman" w:hAnsi="Times New Roman" w:cs="Times New Roman"/>
          <w:sz w:val="16"/>
          <w:szCs w:val="16"/>
        </w:rPr>
        <w:t xml:space="preserve">Gao, L., Zhuang, Z., Nie, L., Zhang, J., Zhang, Y., Gu, N., Wang, T., Feng, J., Yang, D., Perrett, S., Yan, X., Intrinsic peroxidase-like activity of ferromagnetic nanoparticles, </w:t>
      </w:r>
      <w:r w:rsidRPr="00F7058F">
        <w:rPr>
          <w:rFonts w:ascii="Times New Roman" w:hAnsi="Times New Roman" w:cs="Times New Roman"/>
          <w:i/>
          <w:sz w:val="16"/>
          <w:szCs w:val="16"/>
        </w:rPr>
        <w:t>Nat. Nanotechnol</w:t>
      </w:r>
      <w:r w:rsidRPr="00F7058F">
        <w:rPr>
          <w:rFonts w:ascii="Times New Roman" w:hAnsi="Times New Roman" w:cs="Times New Roman"/>
          <w:sz w:val="16"/>
          <w:szCs w:val="16"/>
        </w:rPr>
        <w:t>., 2, 577, 2007.</w:t>
      </w:r>
    </w:p>
    <w:p w:rsidR="0074193A" w:rsidRPr="0085506A" w:rsidRDefault="0074193A" w:rsidP="00F7058F">
      <w:pPr>
        <w:spacing w:after="0" w:line="240" w:lineRule="auto"/>
        <w:jc w:val="both"/>
        <w:rPr>
          <w:rFonts w:ascii="Times New Roman" w:hAnsi="Times New Roman" w:cs="Times New Roman"/>
          <w:sz w:val="24"/>
          <w:szCs w:val="24"/>
        </w:rPr>
      </w:pPr>
    </w:p>
    <w:p w:rsidR="0074193A" w:rsidRPr="0085506A" w:rsidRDefault="0074193A" w:rsidP="00F7058F">
      <w:pPr>
        <w:spacing w:after="0" w:line="240" w:lineRule="auto"/>
        <w:jc w:val="both"/>
        <w:rPr>
          <w:rFonts w:ascii="Times New Roman" w:hAnsi="Times New Roman" w:cs="Times New Roman"/>
          <w:sz w:val="24"/>
          <w:szCs w:val="24"/>
        </w:rPr>
      </w:pPr>
    </w:p>
    <w:p w:rsidR="0074193A" w:rsidRPr="0085506A" w:rsidRDefault="0074193A" w:rsidP="00F7058F">
      <w:pPr>
        <w:spacing w:after="0" w:line="240" w:lineRule="auto"/>
        <w:jc w:val="both"/>
        <w:rPr>
          <w:rFonts w:ascii="Times New Roman" w:hAnsi="Times New Roman" w:cs="Times New Roman"/>
          <w:sz w:val="24"/>
          <w:szCs w:val="24"/>
        </w:rPr>
      </w:pPr>
    </w:p>
    <w:p w:rsidR="0074193A" w:rsidRPr="0085506A" w:rsidRDefault="0074193A" w:rsidP="00F7058F">
      <w:pPr>
        <w:spacing w:after="0" w:line="240" w:lineRule="auto"/>
        <w:jc w:val="both"/>
        <w:rPr>
          <w:rFonts w:ascii="Times New Roman" w:hAnsi="Times New Roman" w:cs="Times New Roman"/>
          <w:sz w:val="24"/>
          <w:szCs w:val="24"/>
        </w:rPr>
      </w:pPr>
    </w:p>
    <w:p w:rsidR="0074193A" w:rsidRPr="0085506A" w:rsidRDefault="0074193A" w:rsidP="00F7058F">
      <w:pPr>
        <w:spacing w:after="0" w:line="240" w:lineRule="auto"/>
        <w:jc w:val="both"/>
        <w:rPr>
          <w:rFonts w:ascii="Times New Roman" w:hAnsi="Times New Roman" w:cs="Times New Roman"/>
          <w:sz w:val="24"/>
          <w:szCs w:val="24"/>
        </w:rPr>
      </w:pPr>
    </w:p>
    <w:p w:rsidR="008136FD" w:rsidRPr="0085506A" w:rsidRDefault="008136FD" w:rsidP="00F7058F">
      <w:pPr>
        <w:spacing w:after="0" w:line="240" w:lineRule="auto"/>
        <w:jc w:val="both"/>
        <w:rPr>
          <w:rFonts w:ascii="Times New Roman" w:eastAsia="AdvTimes" w:hAnsi="Times New Roman" w:cs="Times New Roman"/>
          <w:sz w:val="24"/>
          <w:szCs w:val="24"/>
        </w:rPr>
      </w:pPr>
    </w:p>
    <w:p w:rsidR="008136FD" w:rsidRPr="0085506A" w:rsidRDefault="008136FD" w:rsidP="00F7058F">
      <w:pPr>
        <w:spacing w:after="0" w:line="240" w:lineRule="auto"/>
        <w:jc w:val="both"/>
        <w:rPr>
          <w:rFonts w:ascii="Times New Roman" w:hAnsi="Times New Roman" w:cs="Times New Roman"/>
          <w:sz w:val="24"/>
          <w:szCs w:val="24"/>
        </w:rPr>
      </w:pPr>
    </w:p>
    <w:p w:rsidR="00AD0D47" w:rsidRPr="0085506A" w:rsidRDefault="00AD0D47" w:rsidP="00F7058F">
      <w:pPr>
        <w:spacing w:after="0" w:line="240" w:lineRule="auto"/>
        <w:jc w:val="both"/>
        <w:rPr>
          <w:rFonts w:ascii="Times New Roman" w:hAnsi="Times New Roman" w:cs="Times New Roman"/>
          <w:sz w:val="24"/>
          <w:szCs w:val="24"/>
        </w:rPr>
      </w:pPr>
    </w:p>
    <w:p w:rsidR="00454387" w:rsidRPr="0085506A" w:rsidRDefault="00454387" w:rsidP="00F7058F">
      <w:pPr>
        <w:spacing w:after="0" w:line="240" w:lineRule="auto"/>
        <w:jc w:val="both"/>
        <w:rPr>
          <w:rFonts w:ascii="Times New Roman" w:hAnsi="Times New Roman" w:cs="Times New Roman"/>
          <w:b/>
          <w:sz w:val="24"/>
          <w:szCs w:val="24"/>
        </w:rPr>
      </w:pPr>
    </w:p>
    <w:sectPr w:rsidR="00454387" w:rsidRPr="0085506A" w:rsidSect="00DF276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02C" w:rsidRDefault="003C202C" w:rsidP="00A75584">
      <w:pPr>
        <w:spacing w:after="0" w:line="240" w:lineRule="auto"/>
      </w:pPr>
      <w:r>
        <w:separator/>
      </w:r>
    </w:p>
  </w:endnote>
  <w:endnote w:type="continuationSeparator" w:id="1">
    <w:p w:rsidR="003C202C" w:rsidRDefault="003C202C" w:rsidP="00A7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AdvOT8608a8d1+22">
    <w:altName w:val="Arial Unicode MS"/>
    <w:panose1 w:val="00000000000000000000"/>
    <w:charset w:val="86"/>
    <w:family w:val="auto"/>
    <w:notTrueType/>
    <w:pitch w:val="default"/>
    <w:sig w:usb0="00000001" w:usb1="080E0000" w:usb2="00000010" w:usb3="00000000" w:csb0="00040000" w:csb1="00000000"/>
  </w:font>
  <w:font w:name="AdvTimes-b">
    <w:altName w:val="MS Mincho"/>
    <w:panose1 w:val="00000000000000000000"/>
    <w:charset w:val="80"/>
    <w:family w:val="auto"/>
    <w:notTrueType/>
    <w:pitch w:val="default"/>
    <w:sig w:usb0="00000003" w:usb1="08070000" w:usb2="00000010" w:usb3="00000000" w:csb0="00020001" w:csb1="00000000"/>
  </w:font>
  <w:font w:name="GulliverRM">
    <w:altName w:val="Arial Unicode MS"/>
    <w:panose1 w:val="00000000000000000000"/>
    <w:charset w:val="81"/>
    <w:family w:val="auto"/>
    <w:notTrueType/>
    <w:pitch w:val="default"/>
    <w:sig w:usb0="00000000" w:usb1="09060000" w:usb2="00000010" w:usb3="00000000" w:csb0="00080000" w:csb1="00000000"/>
  </w:font>
  <w:font w:name="PraxisEF-Light">
    <w:altName w:val="MS Mincho"/>
    <w:panose1 w:val="00000000000000000000"/>
    <w:charset w:val="80"/>
    <w:family w:val="auto"/>
    <w:notTrueType/>
    <w:pitch w:val="default"/>
    <w:sig w:usb0="00000000" w:usb1="08070000" w:usb2="00000010" w:usb3="00000000" w:csb0="00020000" w:csb1="00000000"/>
  </w:font>
  <w:font w:name="MTS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649"/>
      <w:docPartObj>
        <w:docPartGallery w:val="Page Numbers (Bottom of Page)"/>
        <w:docPartUnique/>
      </w:docPartObj>
    </w:sdtPr>
    <w:sdtContent>
      <w:p w:rsidR="00F314C4" w:rsidRDefault="00F26458">
        <w:pPr>
          <w:pStyle w:val="Footer"/>
          <w:jc w:val="center"/>
        </w:pPr>
        <w:fldSimple w:instr=" PAGE   \* MERGEFORMAT ">
          <w:r w:rsidR="00876D02">
            <w:rPr>
              <w:noProof/>
            </w:rPr>
            <w:t>1</w:t>
          </w:r>
        </w:fldSimple>
      </w:p>
    </w:sdtContent>
  </w:sdt>
  <w:p w:rsidR="00F314C4" w:rsidRDefault="00F31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02C" w:rsidRDefault="003C202C" w:rsidP="00A75584">
      <w:pPr>
        <w:spacing w:after="0" w:line="240" w:lineRule="auto"/>
      </w:pPr>
      <w:r>
        <w:separator/>
      </w:r>
    </w:p>
  </w:footnote>
  <w:footnote w:type="continuationSeparator" w:id="1">
    <w:p w:rsidR="003C202C" w:rsidRDefault="003C202C" w:rsidP="00A7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9B7"/>
    <w:multiLevelType w:val="hybridMultilevel"/>
    <w:tmpl w:val="27402278"/>
    <w:lvl w:ilvl="0" w:tplc="0409000F">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70A83"/>
    <w:multiLevelType w:val="hybridMultilevel"/>
    <w:tmpl w:val="E384F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7457C5"/>
    <w:multiLevelType w:val="hybridMultilevel"/>
    <w:tmpl w:val="1472A1EE"/>
    <w:lvl w:ilvl="0" w:tplc="C038CB68">
      <w:start w:val="78"/>
      <w:numFmt w:val="decimal"/>
      <w:lvlText w:val="[%1]"/>
      <w:lvlJc w:val="left"/>
      <w:pPr>
        <w:ind w:left="36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935C5"/>
    <w:multiLevelType w:val="hybridMultilevel"/>
    <w:tmpl w:val="A4B66DC8"/>
    <w:lvl w:ilvl="0" w:tplc="F966523A">
      <w:start w:val="1"/>
      <w:numFmt w:val="decimal"/>
      <w:lvlText w:val="%1."/>
      <w:lvlJc w:val="left"/>
      <w:pPr>
        <w:ind w:left="36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C74DBC"/>
    <w:multiLevelType w:val="multilevel"/>
    <w:tmpl w:val="AA32AE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3B2760"/>
    <w:multiLevelType w:val="hybridMultilevel"/>
    <w:tmpl w:val="24A0572E"/>
    <w:lvl w:ilvl="0" w:tplc="D47C2800">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12230"/>
    <w:multiLevelType w:val="hybridMultilevel"/>
    <w:tmpl w:val="DF7C2522"/>
    <w:lvl w:ilvl="0" w:tplc="DE8E87F2">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14B73"/>
    <w:multiLevelType w:val="hybridMultilevel"/>
    <w:tmpl w:val="86329C4A"/>
    <w:lvl w:ilvl="0" w:tplc="97A403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A4EE3"/>
    <w:multiLevelType w:val="hybridMultilevel"/>
    <w:tmpl w:val="26E485D4"/>
    <w:lvl w:ilvl="0" w:tplc="58D411C2">
      <w:start w:val="7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0634C"/>
    <w:multiLevelType w:val="hybridMultilevel"/>
    <w:tmpl w:val="5E9C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03341"/>
    <w:multiLevelType w:val="hybridMultilevel"/>
    <w:tmpl w:val="F26A621C"/>
    <w:lvl w:ilvl="0" w:tplc="DE448E48">
      <w:start w:val="4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4E25828"/>
    <w:multiLevelType w:val="hybridMultilevel"/>
    <w:tmpl w:val="5330B2E2"/>
    <w:lvl w:ilvl="0" w:tplc="29CA72B2">
      <w:start w:val="1"/>
      <w:numFmt w:val="decimal"/>
      <w:lvlText w:val="%1."/>
      <w:lvlJc w:val="left"/>
      <w:pPr>
        <w:ind w:left="81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3314"/>
  </w:hdrShapeDefaults>
  <w:footnotePr>
    <w:footnote w:id="0"/>
    <w:footnote w:id="1"/>
  </w:footnotePr>
  <w:endnotePr>
    <w:endnote w:id="0"/>
    <w:endnote w:id="1"/>
  </w:endnotePr>
  <w:compat/>
  <w:rsids>
    <w:rsidRoot w:val="00C72D29"/>
    <w:rsid w:val="000057DA"/>
    <w:rsid w:val="00006F9E"/>
    <w:rsid w:val="00027C11"/>
    <w:rsid w:val="0003150A"/>
    <w:rsid w:val="00046D4B"/>
    <w:rsid w:val="000475AC"/>
    <w:rsid w:val="000751BB"/>
    <w:rsid w:val="0008333E"/>
    <w:rsid w:val="0009517B"/>
    <w:rsid w:val="000B53A0"/>
    <w:rsid w:val="000B721D"/>
    <w:rsid w:val="000D1CA5"/>
    <w:rsid w:val="000E6335"/>
    <w:rsid w:val="00126686"/>
    <w:rsid w:val="00153636"/>
    <w:rsid w:val="00154A55"/>
    <w:rsid w:val="00155055"/>
    <w:rsid w:val="00162EF9"/>
    <w:rsid w:val="00165FDB"/>
    <w:rsid w:val="00166EB9"/>
    <w:rsid w:val="001746D9"/>
    <w:rsid w:val="00191B38"/>
    <w:rsid w:val="001923DD"/>
    <w:rsid w:val="001A5493"/>
    <w:rsid w:val="001B0605"/>
    <w:rsid w:val="001B0A29"/>
    <w:rsid w:val="001B642B"/>
    <w:rsid w:val="001D5180"/>
    <w:rsid w:val="001F13AB"/>
    <w:rsid w:val="001F1FB4"/>
    <w:rsid w:val="001F2ACD"/>
    <w:rsid w:val="00203236"/>
    <w:rsid w:val="00213B03"/>
    <w:rsid w:val="00217DE3"/>
    <w:rsid w:val="002251EA"/>
    <w:rsid w:val="0023386D"/>
    <w:rsid w:val="002442A1"/>
    <w:rsid w:val="0025274F"/>
    <w:rsid w:val="00262057"/>
    <w:rsid w:val="00277515"/>
    <w:rsid w:val="0028061A"/>
    <w:rsid w:val="00284BB2"/>
    <w:rsid w:val="002940CB"/>
    <w:rsid w:val="002A608A"/>
    <w:rsid w:val="002E5F31"/>
    <w:rsid w:val="002F77FC"/>
    <w:rsid w:val="00300C37"/>
    <w:rsid w:val="00311D43"/>
    <w:rsid w:val="0032331A"/>
    <w:rsid w:val="003322C1"/>
    <w:rsid w:val="0033407D"/>
    <w:rsid w:val="00347975"/>
    <w:rsid w:val="003617B3"/>
    <w:rsid w:val="003A5306"/>
    <w:rsid w:val="003B0511"/>
    <w:rsid w:val="003C202C"/>
    <w:rsid w:val="003D2C50"/>
    <w:rsid w:val="003E37A6"/>
    <w:rsid w:val="003F1B13"/>
    <w:rsid w:val="003F3623"/>
    <w:rsid w:val="003F4BD2"/>
    <w:rsid w:val="003F518B"/>
    <w:rsid w:val="003F5C91"/>
    <w:rsid w:val="0041271C"/>
    <w:rsid w:val="00440F4F"/>
    <w:rsid w:val="00444BE7"/>
    <w:rsid w:val="00454387"/>
    <w:rsid w:val="00456AFE"/>
    <w:rsid w:val="00463C25"/>
    <w:rsid w:val="00484F0D"/>
    <w:rsid w:val="0049786C"/>
    <w:rsid w:val="004A4DB1"/>
    <w:rsid w:val="004A6FDF"/>
    <w:rsid w:val="004A7C24"/>
    <w:rsid w:val="004E0BEE"/>
    <w:rsid w:val="0054155D"/>
    <w:rsid w:val="00555327"/>
    <w:rsid w:val="00556295"/>
    <w:rsid w:val="0057022B"/>
    <w:rsid w:val="00577677"/>
    <w:rsid w:val="005F15CF"/>
    <w:rsid w:val="005F4E81"/>
    <w:rsid w:val="005F6569"/>
    <w:rsid w:val="006268F9"/>
    <w:rsid w:val="006275A0"/>
    <w:rsid w:val="00645260"/>
    <w:rsid w:val="00646B12"/>
    <w:rsid w:val="006644E0"/>
    <w:rsid w:val="006931C3"/>
    <w:rsid w:val="006A286B"/>
    <w:rsid w:val="006C27EF"/>
    <w:rsid w:val="006C3945"/>
    <w:rsid w:val="006F75B6"/>
    <w:rsid w:val="00700160"/>
    <w:rsid w:val="00700738"/>
    <w:rsid w:val="00725C89"/>
    <w:rsid w:val="00727BC7"/>
    <w:rsid w:val="00727D6D"/>
    <w:rsid w:val="0073154E"/>
    <w:rsid w:val="007359CE"/>
    <w:rsid w:val="0073725D"/>
    <w:rsid w:val="0074193A"/>
    <w:rsid w:val="00754927"/>
    <w:rsid w:val="00754E76"/>
    <w:rsid w:val="007561DA"/>
    <w:rsid w:val="00757FD0"/>
    <w:rsid w:val="00764148"/>
    <w:rsid w:val="0078494C"/>
    <w:rsid w:val="0079779A"/>
    <w:rsid w:val="007A14D2"/>
    <w:rsid w:val="007A555A"/>
    <w:rsid w:val="007B5D84"/>
    <w:rsid w:val="007C15EE"/>
    <w:rsid w:val="007C1621"/>
    <w:rsid w:val="007C3E0F"/>
    <w:rsid w:val="007D220B"/>
    <w:rsid w:val="007F358C"/>
    <w:rsid w:val="007F78F4"/>
    <w:rsid w:val="00810DEF"/>
    <w:rsid w:val="008136FD"/>
    <w:rsid w:val="008141EF"/>
    <w:rsid w:val="00835769"/>
    <w:rsid w:val="00845545"/>
    <w:rsid w:val="0085506A"/>
    <w:rsid w:val="008704BA"/>
    <w:rsid w:val="008710DD"/>
    <w:rsid w:val="00876D02"/>
    <w:rsid w:val="00886A05"/>
    <w:rsid w:val="00897E0B"/>
    <w:rsid w:val="008A0960"/>
    <w:rsid w:val="008C279D"/>
    <w:rsid w:val="008C3C98"/>
    <w:rsid w:val="008E1DFF"/>
    <w:rsid w:val="00902375"/>
    <w:rsid w:val="00905CCD"/>
    <w:rsid w:val="00907418"/>
    <w:rsid w:val="009147FC"/>
    <w:rsid w:val="00932883"/>
    <w:rsid w:val="009330E5"/>
    <w:rsid w:val="00933481"/>
    <w:rsid w:val="00935A4A"/>
    <w:rsid w:val="0093737F"/>
    <w:rsid w:val="00940704"/>
    <w:rsid w:val="00945FEE"/>
    <w:rsid w:val="0095118B"/>
    <w:rsid w:val="00955BD6"/>
    <w:rsid w:val="009624DD"/>
    <w:rsid w:val="009905BC"/>
    <w:rsid w:val="009A4AFD"/>
    <w:rsid w:val="009B22E0"/>
    <w:rsid w:val="009D4E3E"/>
    <w:rsid w:val="009E439F"/>
    <w:rsid w:val="009F38CF"/>
    <w:rsid w:val="00A174BF"/>
    <w:rsid w:val="00A17897"/>
    <w:rsid w:val="00A23716"/>
    <w:rsid w:val="00A30922"/>
    <w:rsid w:val="00A3236B"/>
    <w:rsid w:val="00A537F5"/>
    <w:rsid w:val="00A63629"/>
    <w:rsid w:val="00A75149"/>
    <w:rsid w:val="00A75581"/>
    <w:rsid w:val="00A75584"/>
    <w:rsid w:val="00A95B37"/>
    <w:rsid w:val="00AA0454"/>
    <w:rsid w:val="00AA1EC0"/>
    <w:rsid w:val="00AA40AB"/>
    <w:rsid w:val="00AB2F9A"/>
    <w:rsid w:val="00AD0D47"/>
    <w:rsid w:val="00AF0659"/>
    <w:rsid w:val="00AF1EE4"/>
    <w:rsid w:val="00B021B7"/>
    <w:rsid w:val="00B04731"/>
    <w:rsid w:val="00B1024C"/>
    <w:rsid w:val="00B1184B"/>
    <w:rsid w:val="00B13998"/>
    <w:rsid w:val="00B2294E"/>
    <w:rsid w:val="00B24FCA"/>
    <w:rsid w:val="00B3473F"/>
    <w:rsid w:val="00B35C1A"/>
    <w:rsid w:val="00B5750A"/>
    <w:rsid w:val="00B602F7"/>
    <w:rsid w:val="00B676D2"/>
    <w:rsid w:val="00B74DBF"/>
    <w:rsid w:val="00B74E09"/>
    <w:rsid w:val="00B90F63"/>
    <w:rsid w:val="00B91BCA"/>
    <w:rsid w:val="00B92FB4"/>
    <w:rsid w:val="00BD2327"/>
    <w:rsid w:val="00BD48B7"/>
    <w:rsid w:val="00BE4D12"/>
    <w:rsid w:val="00BE5D9E"/>
    <w:rsid w:val="00BF1FF9"/>
    <w:rsid w:val="00BF3564"/>
    <w:rsid w:val="00BF3962"/>
    <w:rsid w:val="00BF6548"/>
    <w:rsid w:val="00C36057"/>
    <w:rsid w:val="00C47798"/>
    <w:rsid w:val="00C57BC8"/>
    <w:rsid w:val="00C72D29"/>
    <w:rsid w:val="00C751A6"/>
    <w:rsid w:val="00C85B12"/>
    <w:rsid w:val="00C95E87"/>
    <w:rsid w:val="00C976BD"/>
    <w:rsid w:val="00CA56E0"/>
    <w:rsid w:val="00CB3F08"/>
    <w:rsid w:val="00CC489C"/>
    <w:rsid w:val="00CE5242"/>
    <w:rsid w:val="00CF1A48"/>
    <w:rsid w:val="00D00BDA"/>
    <w:rsid w:val="00D112C1"/>
    <w:rsid w:val="00D11574"/>
    <w:rsid w:val="00D11CC3"/>
    <w:rsid w:val="00D1650D"/>
    <w:rsid w:val="00D17502"/>
    <w:rsid w:val="00D222D9"/>
    <w:rsid w:val="00D3664B"/>
    <w:rsid w:val="00D511FD"/>
    <w:rsid w:val="00D660BA"/>
    <w:rsid w:val="00D76CF5"/>
    <w:rsid w:val="00D84932"/>
    <w:rsid w:val="00D92E36"/>
    <w:rsid w:val="00D97740"/>
    <w:rsid w:val="00DA11AB"/>
    <w:rsid w:val="00DA2894"/>
    <w:rsid w:val="00DC2ED5"/>
    <w:rsid w:val="00DC571B"/>
    <w:rsid w:val="00DC7365"/>
    <w:rsid w:val="00DD60BC"/>
    <w:rsid w:val="00DF2761"/>
    <w:rsid w:val="00DF4C23"/>
    <w:rsid w:val="00DF7925"/>
    <w:rsid w:val="00DF7C66"/>
    <w:rsid w:val="00E13A24"/>
    <w:rsid w:val="00E1433C"/>
    <w:rsid w:val="00E24645"/>
    <w:rsid w:val="00E31931"/>
    <w:rsid w:val="00E4219A"/>
    <w:rsid w:val="00E57274"/>
    <w:rsid w:val="00E807FC"/>
    <w:rsid w:val="00E874BA"/>
    <w:rsid w:val="00EB43B7"/>
    <w:rsid w:val="00EC58B3"/>
    <w:rsid w:val="00EE3A0E"/>
    <w:rsid w:val="00EE3F28"/>
    <w:rsid w:val="00EF6EE0"/>
    <w:rsid w:val="00F02956"/>
    <w:rsid w:val="00F11377"/>
    <w:rsid w:val="00F15D15"/>
    <w:rsid w:val="00F17692"/>
    <w:rsid w:val="00F2505D"/>
    <w:rsid w:val="00F26458"/>
    <w:rsid w:val="00F314C4"/>
    <w:rsid w:val="00F35EB0"/>
    <w:rsid w:val="00F7058F"/>
    <w:rsid w:val="00FB25B2"/>
    <w:rsid w:val="00FB4154"/>
    <w:rsid w:val="00FB61B6"/>
    <w:rsid w:val="00FE30F9"/>
    <w:rsid w:val="00FE4A2E"/>
    <w:rsid w:val="00FE4C5B"/>
    <w:rsid w:val="00FF1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9"/>
  </w:style>
  <w:style w:type="paragraph" w:styleId="Heading2">
    <w:name w:val="heading 2"/>
    <w:basedOn w:val="Normal"/>
    <w:link w:val="Heading2Char"/>
    <w:uiPriority w:val="9"/>
    <w:qFormat/>
    <w:rsid w:val="00162EF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29"/>
    <w:pPr>
      <w:ind w:left="720"/>
      <w:contextualSpacing/>
    </w:pPr>
  </w:style>
  <w:style w:type="character" w:styleId="Hyperlink">
    <w:name w:val="Hyperlink"/>
    <w:basedOn w:val="DefaultParagraphFont"/>
    <w:uiPriority w:val="99"/>
    <w:unhideWhenUsed/>
    <w:rsid w:val="00D1650D"/>
    <w:rPr>
      <w:color w:val="0000FF"/>
      <w:u w:val="single"/>
    </w:rPr>
  </w:style>
  <w:style w:type="character" w:customStyle="1" w:styleId="hlfld-title">
    <w:name w:val="hlfld-title"/>
    <w:basedOn w:val="DefaultParagraphFont"/>
    <w:rsid w:val="00D1650D"/>
  </w:style>
  <w:style w:type="character" w:customStyle="1" w:styleId="apple-converted-space">
    <w:name w:val="apple-converted-space"/>
    <w:basedOn w:val="DefaultParagraphFont"/>
    <w:rsid w:val="00D1650D"/>
  </w:style>
  <w:style w:type="character" w:customStyle="1" w:styleId="Heading2Char">
    <w:name w:val="Heading 2 Char"/>
    <w:basedOn w:val="DefaultParagraphFont"/>
    <w:link w:val="Heading2"/>
    <w:uiPriority w:val="9"/>
    <w:rsid w:val="00162EF9"/>
    <w:rPr>
      <w:rFonts w:ascii="Times New Roman" w:eastAsia="Times New Roman" w:hAnsi="Times New Roman" w:cs="Times New Roman"/>
      <w:b/>
      <w:bCs/>
      <w:sz w:val="36"/>
      <w:szCs w:val="36"/>
      <w:lang w:val="en-US"/>
    </w:rPr>
  </w:style>
  <w:style w:type="paragraph" w:customStyle="1" w:styleId="04AHeading">
    <w:name w:val="04 A Heading"/>
    <w:basedOn w:val="Normal"/>
    <w:link w:val="04AHeadingChar"/>
    <w:qFormat/>
    <w:rsid w:val="00645260"/>
    <w:pPr>
      <w:spacing w:before="240" w:after="120" w:line="240" w:lineRule="auto"/>
    </w:pPr>
    <w:rPr>
      <w:b/>
      <w:lang w:val="en-GB"/>
    </w:rPr>
  </w:style>
  <w:style w:type="character" w:customStyle="1" w:styleId="04AHeadingChar">
    <w:name w:val="04 A Heading Char"/>
    <w:basedOn w:val="DefaultParagraphFont"/>
    <w:link w:val="04AHeading"/>
    <w:rsid w:val="00645260"/>
    <w:rPr>
      <w:b/>
      <w:lang w:val="en-GB"/>
    </w:rPr>
  </w:style>
  <w:style w:type="paragraph" w:styleId="Header">
    <w:name w:val="header"/>
    <w:basedOn w:val="Normal"/>
    <w:link w:val="HeaderChar"/>
    <w:uiPriority w:val="99"/>
    <w:semiHidden/>
    <w:unhideWhenUsed/>
    <w:rsid w:val="00A75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584"/>
  </w:style>
  <w:style w:type="paragraph" w:styleId="Footer">
    <w:name w:val="footer"/>
    <w:basedOn w:val="Normal"/>
    <w:link w:val="FooterChar"/>
    <w:uiPriority w:val="99"/>
    <w:unhideWhenUsed/>
    <w:rsid w:val="00A7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84"/>
  </w:style>
  <w:style w:type="character" w:styleId="Emphasis">
    <w:name w:val="Emphasis"/>
    <w:basedOn w:val="DefaultParagraphFont"/>
    <w:uiPriority w:val="20"/>
    <w:qFormat/>
    <w:rsid w:val="00646B12"/>
    <w:rPr>
      <w:i/>
      <w:iCs/>
    </w:rPr>
  </w:style>
</w:styles>
</file>

<file path=word/webSettings.xml><?xml version="1.0" encoding="utf-8"?>
<w:webSettings xmlns:r="http://schemas.openxmlformats.org/officeDocument/2006/relationships" xmlns:w="http://schemas.openxmlformats.org/wordprocessingml/2006/main">
  <w:divs>
    <w:div w:id="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12</Pages>
  <Words>10200</Words>
  <Characters>58142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Diganta</cp:lastModifiedBy>
  <cp:revision>50</cp:revision>
  <dcterms:created xsi:type="dcterms:W3CDTF">2015-11-29T08:13:00Z</dcterms:created>
  <dcterms:modified xsi:type="dcterms:W3CDTF">2023-08-02T07:17:00Z</dcterms:modified>
</cp:coreProperties>
</file>