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485" w:rsidRPr="006515D1" w:rsidRDefault="006515D1" w:rsidP="00005B8B">
      <w:pPr>
        <w:jc w:val="center"/>
        <w:rPr>
          <w:rFonts w:ascii="Times New Roman" w:hAnsi="Times New Roman" w:cs="Times New Roman"/>
          <w:b/>
          <w:sz w:val="48"/>
          <w:szCs w:val="48"/>
        </w:rPr>
      </w:pPr>
      <w:r w:rsidRPr="006515D1">
        <w:rPr>
          <w:rFonts w:ascii="Times New Roman" w:hAnsi="Times New Roman" w:cs="Times New Roman"/>
          <w:b/>
          <w:sz w:val="48"/>
          <w:szCs w:val="48"/>
        </w:rPr>
        <w:t>Impact of</w:t>
      </w:r>
      <w:r w:rsidR="003749F6">
        <w:rPr>
          <w:rFonts w:ascii="Times New Roman" w:hAnsi="Times New Roman" w:cs="Times New Roman"/>
          <w:b/>
          <w:sz w:val="48"/>
          <w:szCs w:val="48"/>
        </w:rPr>
        <w:t xml:space="preserve"> e-</w:t>
      </w:r>
      <w:r>
        <w:rPr>
          <w:rFonts w:ascii="Times New Roman" w:hAnsi="Times New Roman" w:cs="Times New Roman"/>
          <w:b/>
          <w:sz w:val="48"/>
          <w:szCs w:val="48"/>
        </w:rPr>
        <w:t>HRM Practices on IT Professionals in t</w:t>
      </w:r>
      <w:r w:rsidRPr="006515D1">
        <w:rPr>
          <w:rFonts w:ascii="Times New Roman" w:hAnsi="Times New Roman" w:cs="Times New Roman"/>
          <w:b/>
          <w:sz w:val="48"/>
          <w:szCs w:val="48"/>
        </w:rPr>
        <w:t>he Information Technology Industry</w:t>
      </w:r>
    </w:p>
    <w:p w:rsidR="006747C9" w:rsidRPr="00FC7F78" w:rsidRDefault="006747C9" w:rsidP="006747C9">
      <w:pPr>
        <w:spacing w:after="0" w:line="240" w:lineRule="auto"/>
        <w:jc w:val="center"/>
        <w:rPr>
          <w:rFonts w:ascii="Times New Roman" w:eastAsia="Times New Roman" w:hAnsi="Times New Roman" w:cs="Times New Roman"/>
          <w:b/>
          <w:sz w:val="20"/>
          <w:szCs w:val="20"/>
        </w:rPr>
      </w:pPr>
      <w:r w:rsidRPr="00FC7F78">
        <w:rPr>
          <w:rFonts w:ascii="Times New Roman" w:eastAsia="Times New Roman" w:hAnsi="Times New Roman" w:cs="Times New Roman"/>
          <w:b/>
          <w:sz w:val="20"/>
          <w:szCs w:val="20"/>
        </w:rPr>
        <w:t>M.</w:t>
      </w:r>
      <w:r w:rsidR="00F11F8A">
        <w:rPr>
          <w:rFonts w:ascii="Times New Roman" w:eastAsia="Times New Roman" w:hAnsi="Times New Roman" w:cs="Times New Roman"/>
          <w:b/>
          <w:sz w:val="20"/>
          <w:szCs w:val="20"/>
        </w:rPr>
        <w:t xml:space="preserve"> </w:t>
      </w:r>
      <w:r w:rsidRPr="00FC7F78">
        <w:rPr>
          <w:rFonts w:ascii="Times New Roman" w:eastAsia="Times New Roman" w:hAnsi="Times New Roman" w:cs="Times New Roman"/>
          <w:b/>
          <w:sz w:val="20"/>
          <w:szCs w:val="20"/>
        </w:rPr>
        <w:t>K.</w:t>
      </w:r>
      <w:r w:rsidR="00F11F8A">
        <w:rPr>
          <w:rFonts w:ascii="Times New Roman" w:eastAsia="Times New Roman" w:hAnsi="Times New Roman" w:cs="Times New Roman"/>
          <w:b/>
          <w:sz w:val="20"/>
          <w:szCs w:val="20"/>
        </w:rPr>
        <w:t xml:space="preserve"> </w:t>
      </w:r>
      <w:r w:rsidRPr="00FC7F78">
        <w:rPr>
          <w:rFonts w:ascii="Times New Roman" w:eastAsia="Times New Roman" w:hAnsi="Times New Roman" w:cs="Times New Roman"/>
          <w:b/>
          <w:sz w:val="20"/>
          <w:szCs w:val="20"/>
        </w:rPr>
        <w:t>G</w:t>
      </w:r>
      <w:r w:rsidR="00F11F8A" w:rsidRPr="00FC7F78">
        <w:rPr>
          <w:rFonts w:ascii="Times New Roman" w:eastAsia="Times New Roman" w:hAnsi="Times New Roman" w:cs="Times New Roman"/>
          <w:b/>
          <w:sz w:val="20"/>
          <w:szCs w:val="20"/>
        </w:rPr>
        <w:t xml:space="preserve">aneshan </w:t>
      </w:r>
    </w:p>
    <w:p w:rsidR="006747C9" w:rsidRDefault="00C2160E" w:rsidP="00C2160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Alagappa Institute of Management</w:t>
      </w:r>
    </w:p>
    <w:p w:rsidR="00C2160E" w:rsidRPr="00FC7F78" w:rsidRDefault="00C2160E" w:rsidP="00C2160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School of Management</w:t>
      </w:r>
    </w:p>
    <w:p w:rsidR="00C2160E" w:rsidRDefault="00C2160E" w:rsidP="006747C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Alagappa University, Karaikudi-630 003, Tamil Nadu, India</w:t>
      </w:r>
    </w:p>
    <w:p w:rsidR="006747C9" w:rsidRDefault="006747C9" w:rsidP="006747C9">
      <w:pPr>
        <w:spacing w:after="0" w:line="240" w:lineRule="auto"/>
        <w:jc w:val="center"/>
      </w:pPr>
      <w:r w:rsidRPr="00FC7F78">
        <w:rPr>
          <w:rFonts w:ascii="Times New Roman" w:eastAsia="Times New Roman" w:hAnsi="Times New Roman" w:cs="Times New Roman"/>
          <w:sz w:val="20"/>
          <w:szCs w:val="20"/>
        </w:rPr>
        <w:t xml:space="preserve">E-mail- </w:t>
      </w:r>
      <w:r w:rsidR="00C2160E">
        <w:t>mkganeshanmba@gmail.com</w:t>
      </w:r>
    </w:p>
    <w:p w:rsidR="006747C9" w:rsidRPr="00FC7F78" w:rsidRDefault="006747C9" w:rsidP="006747C9">
      <w:pPr>
        <w:spacing w:after="0" w:line="240" w:lineRule="auto"/>
        <w:jc w:val="center"/>
        <w:rPr>
          <w:rFonts w:ascii="Times New Roman" w:eastAsia="Times New Roman" w:hAnsi="Times New Roman" w:cs="Times New Roman"/>
          <w:sz w:val="20"/>
          <w:szCs w:val="20"/>
        </w:rPr>
      </w:pPr>
      <w:r w:rsidRPr="00FC7F78">
        <w:rPr>
          <w:rFonts w:ascii="Times New Roman" w:eastAsia="Times New Roman" w:hAnsi="Times New Roman" w:cs="Times New Roman"/>
          <w:sz w:val="20"/>
          <w:szCs w:val="20"/>
        </w:rPr>
        <w:t>&amp;</w:t>
      </w:r>
    </w:p>
    <w:p w:rsidR="006747C9" w:rsidRPr="00FC7F78" w:rsidRDefault="00C2160E" w:rsidP="006747C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Dr. C. Vethirajan</w:t>
      </w:r>
    </w:p>
    <w:p w:rsidR="00C2160E" w:rsidRDefault="00C2160E" w:rsidP="006747C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Department of Corporate Secretaryship</w:t>
      </w:r>
    </w:p>
    <w:p w:rsidR="006747C9" w:rsidRPr="00FC7F78" w:rsidRDefault="00C2160E" w:rsidP="006747C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School of Management</w:t>
      </w:r>
    </w:p>
    <w:p w:rsidR="00005B8B" w:rsidRDefault="00C2160E" w:rsidP="006747C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Alagappa University, Karaikudi-630 003, Tamil Nadu, India</w:t>
      </w:r>
    </w:p>
    <w:p w:rsidR="00960C72" w:rsidRPr="006747C9" w:rsidRDefault="00960C72" w:rsidP="006747C9">
      <w:pPr>
        <w:spacing w:after="0" w:line="240" w:lineRule="auto"/>
        <w:jc w:val="center"/>
        <w:rPr>
          <w:rFonts w:ascii="Times New Roman" w:eastAsia="Times New Roman" w:hAnsi="Times New Roman" w:cs="Times New Roman"/>
          <w:sz w:val="20"/>
          <w:szCs w:val="20"/>
        </w:rPr>
      </w:pPr>
    </w:p>
    <w:p w:rsidR="00C85337" w:rsidRDefault="00960C72" w:rsidP="00960C72">
      <w:pPr>
        <w:spacing w:after="0"/>
        <w:jc w:val="center"/>
        <w:rPr>
          <w:rFonts w:ascii="Times New Roman" w:hAnsi="Times New Roman" w:cs="Times New Roman"/>
          <w:b/>
          <w:sz w:val="20"/>
          <w:szCs w:val="20"/>
        </w:rPr>
      </w:pPr>
      <w:r w:rsidRPr="00960C72">
        <w:rPr>
          <w:rFonts w:ascii="Times New Roman" w:hAnsi="Times New Roman" w:cs="Times New Roman"/>
          <w:b/>
          <w:sz w:val="20"/>
          <w:szCs w:val="20"/>
        </w:rPr>
        <w:t>ABSTRACT</w:t>
      </w:r>
    </w:p>
    <w:p w:rsidR="005A2308" w:rsidRPr="005A2308" w:rsidRDefault="005A2308" w:rsidP="005A2308">
      <w:pPr>
        <w:spacing w:after="0"/>
        <w:ind w:firstLine="720"/>
        <w:jc w:val="both"/>
        <w:rPr>
          <w:rFonts w:ascii="Times New Roman" w:hAnsi="Times New Roman" w:cs="Times New Roman"/>
          <w:sz w:val="20"/>
          <w:szCs w:val="20"/>
        </w:rPr>
      </w:pPr>
      <w:r w:rsidRPr="005A2308">
        <w:rPr>
          <w:rFonts w:ascii="Times New Roman" w:hAnsi="Times New Roman" w:cs="Times New Roman"/>
          <w:sz w:val="20"/>
          <w:szCs w:val="20"/>
        </w:rPr>
        <w:t>In the knowledge economy, current top-level leaders fully realize the superior power of information technology sector-related best practices for quickly reaching business-related targets. The operation of IT systems helps not only to fulfill the defined company’s goals but also to optimize the work processes at a particular time. Trends and results of the present contemporary scenario constantly confirm the involvement of IT practices in the human resources management area. The source of designated HR duties using IT capabilities for the be</w:t>
      </w:r>
      <w:r w:rsidR="00D439FE">
        <w:rPr>
          <w:rFonts w:ascii="Times New Roman" w:hAnsi="Times New Roman" w:cs="Times New Roman"/>
          <w:sz w:val="20"/>
          <w:szCs w:val="20"/>
        </w:rPr>
        <w:t xml:space="preserve">tterment of the organization and </w:t>
      </w:r>
      <w:r w:rsidR="00D439FE" w:rsidRPr="005A2308">
        <w:rPr>
          <w:rFonts w:ascii="Times New Roman" w:hAnsi="Times New Roman" w:cs="Times New Roman"/>
          <w:sz w:val="20"/>
          <w:szCs w:val="20"/>
        </w:rPr>
        <w:t>takes</w:t>
      </w:r>
      <w:r w:rsidRPr="005A2308">
        <w:rPr>
          <w:rFonts w:ascii="Times New Roman" w:hAnsi="Times New Roman" w:cs="Times New Roman"/>
          <w:sz w:val="20"/>
          <w:szCs w:val="20"/>
        </w:rPr>
        <w:t xml:space="preserve"> the form of </w:t>
      </w:r>
      <w:r w:rsidR="00D439FE">
        <w:rPr>
          <w:rFonts w:ascii="Times New Roman" w:hAnsi="Times New Roman" w:cs="Times New Roman"/>
          <w:sz w:val="20"/>
          <w:szCs w:val="20"/>
        </w:rPr>
        <w:t>e-HRM</w:t>
      </w:r>
      <w:r w:rsidRPr="005A2308">
        <w:rPr>
          <w:rFonts w:ascii="Times New Roman" w:hAnsi="Times New Roman" w:cs="Times New Roman"/>
          <w:sz w:val="20"/>
          <w:szCs w:val="20"/>
        </w:rPr>
        <w:t>. The e-HRM revolution depends on cutting-edge information technology, extending from internet-enabled human resources information systems to company intranets and portals. The driving forces are increasing competition, the need to manage employees on a worldwide level, increasing HR service delivery, and cost savings. The potential of IT usage in the HR-related field for measuring and tracking human capital, especially employee performance, with the help of the HR information system generally With the Corona virus (COVID-19) epidemic, the world has been forced to become electronic and digitized, and it is far more significant to keep track of advancements in the knowledge of employees and management through the practices of "e-HRM."</w:t>
      </w:r>
    </w:p>
    <w:p w:rsidR="00FF69E0" w:rsidRPr="00960C72" w:rsidRDefault="00FF69E0" w:rsidP="00252A89">
      <w:pPr>
        <w:spacing w:after="0"/>
        <w:jc w:val="both"/>
        <w:rPr>
          <w:rFonts w:ascii="Times New Roman" w:hAnsi="Times New Roman" w:cs="Times New Roman"/>
          <w:sz w:val="20"/>
          <w:szCs w:val="20"/>
        </w:rPr>
      </w:pPr>
      <w:r w:rsidRPr="00960C72">
        <w:rPr>
          <w:rFonts w:ascii="Times New Roman" w:hAnsi="Times New Roman" w:cs="Times New Roman"/>
          <w:b/>
          <w:sz w:val="20"/>
          <w:szCs w:val="20"/>
        </w:rPr>
        <w:t>Keywords:</w:t>
      </w:r>
      <w:r w:rsidRPr="00960C72">
        <w:rPr>
          <w:rFonts w:ascii="Times New Roman" w:hAnsi="Times New Roman" w:cs="Times New Roman"/>
          <w:sz w:val="20"/>
          <w:szCs w:val="20"/>
        </w:rPr>
        <w:t xml:space="preserve"> </w:t>
      </w:r>
      <w:r w:rsidR="00C85337" w:rsidRPr="00960C72">
        <w:rPr>
          <w:rFonts w:ascii="Times New Roman" w:hAnsi="Times New Roman" w:cs="Times New Roman"/>
          <w:sz w:val="20"/>
          <w:szCs w:val="20"/>
        </w:rPr>
        <w:t xml:space="preserve">Human resource management, </w:t>
      </w:r>
      <w:r w:rsidR="002D2BB4" w:rsidRPr="00960C72">
        <w:rPr>
          <w:rFonts w:ascii="Times New Roman" w:hAnsi="Times New Roman" w:cs="Times New Roman"/>
          <w:sz w:val="20"/>
          <w:szCs w:val="20"/>
        </w:rPr>
        <w:t xml:space="preserve">e-HRM, </w:t>
      </w:r>
      <w:r w:rsidR="00A51CAF" w:rsidRPr="00960C72">
        <w:rPr>
          <w:rFonts w:ascii="Times New Roman" w:hAnsi="Times New Roman" w:cs="Times New Roman"/>
          <w:sz w:val="20"/>
          <w:szCs w:val="20"/>
        </w:rPr>
        <w:t xml:space="preserve">information technology, </w:t>
      </w:r>
      <w:r w:rsidR="00C85337" w:rsidRPr="00960C72">
        <w:rPr>
          <w:rFonts w:ascii="Times New Roman" w:hAnsi="Times New Roman" w:cs="Times New Roman"/>
          <w:sz w:val="20"/>
          <w:szCs w:val="20"/>
        </w:rPr>
        <w:t>IT professionals, IT industry</w:t>
      </w:r>
    </w:p>
    <w:p w:rsidR="00252A89" w:rsidRPr="00960C72" w:rsidRDefault="00252A89" w:rsidP="00252A89">
      <w:pPr>
        <w:spacing w:after="0"/>
        <w:jc w:val="both"/>
        <w:rPr>
          <w:rFonts w:ascii="Times New Roman" w:hAnsi="Times New Roman" w:cs="Times New Roman"/>
          <w:sz w:val="20"/>
          <w:szCs w:val="20"/>
        </w:rPr>
      </w:pPr>
    </w:p>
    <w:p w:rsidR="00960C72" w:rsidRPr="003B3013" w:rsidRDefault="009A731E" w:rsidP="003B3013">
      <w:pPr>
        <w:pStyle w:val="ListParagraph"/>
        <w:numPr>
          <w:ilvl w:val="0"/>
          <w:numId w:val="6"/>
        </w:numPr>
        <w:spacing w:after="0"/>
        <w:jc w:val="center"/>
        <w:rPr>
          <w:rFonts w:ascii="Times New Roman" w:hAnsi="Times New Roman" w:cs="Times New Roman"/>
          <w:b/>
          <w:sz w:val="20"/>
          <w:szCs w:val="20"/>
        </w:rPr>
      </w:pPr>
      <w:r w:rsidRPr="00960C72">
        <w:rPr>
          <w:rFonts w:ascii="Times New Roman" w:hAnsi="Times New Roman" w:cs="Times New Roman"/>
          <w:b/>
          <w:sz w:val="20"/>
          <w:szCs w:val="20"/>
        </w:rPr>
        <w:t>INTRODUCTION</w:t>
      </w:r>
    </w:p>
    <w:p w:rsidR="00C04C4A" w:rsidRPr="00960C72" w:rsidRDefault="00844D17" w:rsidP="00844D17">
      <w:pPr>
        <w:spacing w:after="0"/>
        <w:ind w:firstLine="720"/>
        <w:jc w:val="both"/>
        <w:rPr>
          <w:rFonts w:ascii="Times New Roman" w:hAnsi="Times New Roman" w:cs="Times New Roman"/>
          <w:sz w:val="20"/>
          <w:szCs w:val="20"/>
        </w:rPr>
      </w:pPr>
      <w:r w:rsidRPr="00844D17">
        <w:rPr>
          <w:rFonts w:ascii="Times New Roman" w:hAnsi="Times New Roman" w:cs="Times New Roman"/>
          <w:sz w:val="20"/>
          <w:szCs w:val="20"/>
        </w:rPr>
        <w:t>In recent decades, society as a whole has undergone rapid and profound changes due to the great advances made in technology and which have subsequently spread to all sectors.</w:t>
      </w:r>
      <w:r w:rsidR="00BD748B" w:rsidRPr="00BD748B">
        <w:t xml:space="preserve"> </w:t>
      </w:r>
      <w:r w:rsidR="00BD748B" w:rsidRPr="00BD748B">
        <w:rPr>
          <w:rFonts w:ascii="Times New Roman" w:hAnsi="Times New Roman" w:cs="Times New Roman"/>
          <w:sz w:val="20"/>
          <w:szCs w:val="20"/>
        </w:rPr>
        <w:t>The "digital era" is the name given to the contemporary era as a result of these advancements.</w:t>
      </w:r>
      <w:r w:rsidR="00BD748B">
        <w:rPr>
          <w:rFonts w:ascii="Times New Roman" w:hAnsi="Times New Roman" w:cs="Times New Roman"/>
          <w:sz w:val="20"/>
          <w:szCs w:val="20"/>
        </w:rPr>
        <w:t xml:space="preserve"> </w:t>
      </w:r>
      <w:r w:rsidRPr="00844D17">
        <w:rPr>
          <w:rFonts w:ascii="Times New Roman" w:hAnsi="Times New Roman" w:cs="Times New Roman"/>
          <w:sz w:val="20"/>
          <w:szCs w:val="20"/>
        </w:rPr>
        <w:t>Human</w:t>
      </w:r>
      <w:r w:rsidR="00D430B9" w:rsidRPr="00844D17">
        <w:rPr>
          <w:rFonts w:ascii="Times New Roman" w:hAnsi="Times New Roman" w:cs="Times New Roman"/>
          <w:sz w:val="20"/>
          <w:szCs w:val="20"/>
        </w:rPr>
        <w:t xml:space="preserve"> resources management and its needs have become the center of consideration of every individual employer in each organization. The positioning of the organization on human resources starts to be one of the important </w:t>
      </w:r>
      <w:r w:rsidR="00277B21" w:rsidRPr="00844D17">
        <w:rPr>
          <w:rFonts w:ascii="Times New Roman" w:hAnsi="Times New Roman" w:cs="Times New Roman"/>
          <w:sz w:val="20"/>
          <w:szCs w:val="20"/>
        </w:rPr>
        <w:t>everyday jobs</w:t>
      </w:r>
      <w:r w:rsidR="00D430B9" w:rsidRPr="00844D17">
        <w:rPr>
          <w:rFonts w:ascii="Times New Roman" w:hAnsi="Times New Roman" w:cs="Times New Roman"/>
          <w:sz w:val="20"/>
          <w:szCs w:val="20"/>
        </w:rPr>
        <w:t xml:space="preserve"> of strategic human resource</w:t>
      </w:r>
      <w:r w:rsidR="00277B21" w:rsidRPr="00844D17">
        <w:rPr>
          <w:rFonts w:ascii="Times New Roman" w:hAnsi="Times New Roman" w:cs="Times New Roman"/>
          <w:sz w:val="20"/>
          <w:szCs w:val="20"/>
        </w:rPr>
        <w:t xml:space="preserve"> management practices have</w:t>
      </w:r>
      <w:r w:rsidR="00D430B9" w:rsidRPr="00844D17">
        <w:rPr>
          <w:rFonts w:ascii="Times New Roman" w:hAnsi="Times New Roman" w:cs="Times New Roman"/>
          <w:sz w:val="20"/>
          <w:szCs w:val="20"/>
        </w:rPr>
        <w:t xml:space="preserve"> an essential </w:t>
      </w:r>
      <w:r w:rsidR="00277B21" w:rsidRPr="00844D17">
        <w:rPr>
          <w:rFonts w:ascii="Times New Roman" w:hAnsi="Times New Roman" w:cs="Times New Roman"/>
          <w:sz w:val="20"/>
          <w:szCs w:val="20"/>
        </w:rPr>
        <w:t>element</w:t>
      </w:r>
      <w:r w:rsidR="00D430B9" w:rsidRPr="00844D17">
        <w:rPr>
          <w:rFonts w:ascii="Times New Roman" w:hAnsi="Times New Roman" w:cs="Times New Roman"/>
          <w:sz w:val="20"/>
          <w:szCs w:val="20"/>
        </w:rPr>
        <w:t xml:space="preserve"> in all strategic decision</w:t>
      </w:r>
      <w:r w:rsidR="00277B21" w:rsidRPr="00844D17">
        <w:rPr>
          <w:rFonts w:ascii="Times New Roman" w:hAnsi="Times New Roman" w:cs="Times New Roman"/>
          <w:sz w:val="20"/>
          <w:szCs w:val="20"/>
        </w:rPr>
        <w:t xml:space="preserve"> making</w:t>
      </w:r>
      <w:r w:rsidR="00D430B9" w:rsidRPr="00844D17">
        <w:rPr>
          <w:rFonts w:ascii="Times New Roman" w:hAnsi="Times New Roman" w:cs="Times New Roman"/>
          <w:sz w:val="20"/>
          <w:szCs w:val="20"/>
        </w:rPr>
        <w:t xml:space="preserve">. </w:t>
      </w:r>
      <w:r w:rsidR="00277B21" w:rsidRPr="00844D17">
        <w:rPr>
          <w:rFonts w:ascii="Times New Roman" w:hAnsi="Times New Roman" w:cs="Times New Roman"/>
          <w:sz w:val="20"/>
          <w:szCs w:val="20"/>
        </w:rPr>
        <w:t xml:space="preserve">HRM </w:t>
      </w:r>
      <w:r w:rsidR="00D430B9" w:rsidRPr="00844D17">
        <w:rPr>
          <w:rFonts w:ascii="Times New Roman" w:hAnsi="Times New Roman" w:cs="Times New Roman"/>
          <w:sz w:val="20"/>
          <w:szCs w:val="20"/>
        </w:rPr>
        <w:t>includes</w:t>
      </w:r>
      <w:r w:rsidR="00277B21" w:rsidRPr="00844D17">
        <w:rPr>
          <w:rFonts w:ascii="Times New Roman" w:hAnsi="Times New Roman" w:cs="Times New Roman"/>
          <w:sz w:val="20"/>
          <w:szCs w:val="20"/>
        </w:rPr>
        <w:t xml:space="preserve"> various </w:t>
      </w:r>
      <w:r w:rsidR="00D430B9" w:rsidRPr="00844D17">
        <w:rPr>
          <w:rFonts w:ascii="Times New Roman" w:hAnsi="Times New Roman" w:cs="Times New Roman"/>
          <w:sz w:val="20"/>
          <w:szCs w:val="20"/>
        </w:rPr>
        <w:t xml:space="preserve">activities such as recruiting, training, </w:t>
      </w:r>
      <w:r w:rsidR="00CE2B07" w:rsidRPr="00844D17">
        <w:rPr>
          <w:rFonts w:ascii="Times New Roman" w:hAnsi="Times New Roman" w:cs="Times New Roman"/>
          <w:sz w:val="20"/>
          <w:szCs w:val="20"/>
        </w:rPr>
        <w:t>developing, and rewarding employees</w:t>
      </w:r>
      <w:r w:rsidR="00D430B9" w:rsidRPr="00844D17">
        <w:rPr>
          <w:rFonts w:ascii="Times New Roman" w:hAnsi="Times New Roman" w:cs="Times New Roman"/>
          <w:sz w:val="20"/>
          <w:szCs w:val="20"/>
        </w:rPr>
        <w:t xml:space="preserve"> in the </w:t>
      </w:r>
      <w:r w:rsidR="00CE2B07" w:rsidRPr="00844D17">
        <w:rPr>
          <w:rFonts w:ascii="Times New Roman" w:hAnsi="Times New Roman" w:cs="Times New Roman"/>
          <w:sz w:val="20"/>
          <w:szCs w:val="20"/>
        </w:rPr>
        <w:t xml:space="preserve">IT </w:t>
      </w:r>
      <w:r w:rsidR="00D430B9" w:rsidRPr="00844D17">
        <w:rPr>
          <w:rFonts w:ascii="Times New Roman" w:hAnsi="Times New Roman" w:cs="Times New Roman"/>
          <w:sz w:val="20"/>
          <w:szCs w:val="20"/>
        </w:rPr>
        <w:t xml:space="preserve">organization. </w:t>
      </w:r>
      <w:r w:rsidR="00277B21" w:rsidRPr="00844D17">
        <w:rPr>
          <w:rFonts w:ascii="Times New Roman" w:hAnsi="Times New Roman" w:cs="Times New Roman"/>
          <w:sz w:val="20"/>
          <w:szCs w:val="20"/>
        </w:rPr>
        <w:t xml:space="preserve">In a completive world IT professionals are required training and self service, benefits. This will help </w:t>
      </w:r>
      <w:r w:rsidR="00E4707D" w:rsidRPr="00844D17">
        <w:rPr>
          <w:rFonts w:ascii="Times New Roman" w:hAnsi="Times New Roman" w:cs="Times New Roman"/>
          <w:sz w:val="20"/>
          <w:szCs w:val="20"/>
        </w:rPr>
        <w:t>for the personal and professional development o</w:t>
      </w:r>
      <w:r w:rsidR="00277B21" w:rsidRPr="00844D17">
        <w:rPr>
          <w:rFonts w:ascii="Times New Roman" w:hAnsi="Times New Roman" w:cs="Times New Roman"/>
          <w:sz w:val="20"/>
          <w:szCs w:val="20"/>
        </w:rPr>
        <w:t>f the organization's personnel through HRM perspective</w:t>
      </w:r>
      <w:r w:rsidR="00E4707D" w:rsidRPr="00844D17">
        <w:rPr>
          <w:rFonts w:ascii="Times New Roman" w:hAnsi="Times New Roman" w:cs="Times New Roman"/>
          <w:sz w:val="20"/>
          <w:szCs w:val="20"/>
        </w:rPr>
        <w:t xml:space="preserve">. </w:t>
      </w:r>
      <w:r w:rsidR="00D430B9" w:rsidRPr="00844D17">
        <w:rPr>
          <w:rFonts w:ascii="Times New Roman" w:hAnsi="Times New Roman" w:cs="Times New Roman"/>
          <w:sz w:val="20"/>
          <w:szCs w:val="20"/>
        </w:rPr>
        <w:t>It has been conventionally proved that Information and Communication Technology</w:t>
      </w:r>
      <w:r w:rsidR="00CE2B07" w:rsidRPr="00844D17">
        <w:rPr>
          <w:rFonts w:ascii="Times New Roman" w:hAnsi="Times New Roman" w:cs="Times New Roman"/>
          <w:sz w:val="20"/>
          <w:szCs w:val="20"/>
        </w:rPr>
        <w:t xml:space="preserve"> (ICT) such as the i</w:t>
      </w:r>
      <w:r w:rsidR="00D430B9" w:rsidRPr="00844D17">
        <w:rPr>
          <w:rFonts w:ascii="Times New Roman" w:hAnsi="Times New Roman" w:cs="Times New Roman"/>
          <w:sz w:val="20"/>
          <w:szCs w:val="20"/>
        </w:rPr>
        <w:t>nternet, mobile communication, new media,</w:t>
      </w:r>
      <w:r w:rsidR="00CE2B07" w:rsidRPr="00844D17">
        <w:rPr>
          <w:rFonts w:ascii="Times New Roman" w:hAnsi="Times New Roman" w:cs="Times New Roman"/>
          <w:sz w:val="20"/>
          <w:szCs w:val="20"/>
        </w:rPr>
        <w:t xml:space="preserve"> etc. </w:t>
      </w:r>
      <w:r w:rsidR="001C7398" w:rsidRPr="001C7398">
        <w:rPr>
          <w:rFonts w:ascii="Times New Roman" w:hAnsi="Times New Roman" w:cs="Times New Roman"/>
          <w:sz w:val="20"/>
          <w:szCs w:val="20"/>
        </w:rPr>
        <w:t>The implementation of the organization's personnel policies can be considerably aided by HR.</w:t>
      </w:r>
      <w:r w:rsidR="001C7398">
        <w:rPr>
          <w:rFonts w:ascii="Times New Roman" w:hAnsi="Times New Roman" w:cs="Times New Roman"/>
          <w:sz w:val="20"/>
          <w:szCs w:val="20"/>
        </w:rPr>
        <w:t xml:space="preserve"> </w:t>
      </w:r>
      <w:r w:rsidR="008C3B61" w:rsidRPr="00844D17">
        <w:rPr>
          <w:rFonts w:ascii="Times New Roman" w:hAnsi="Times New Roman" w:cs="Times New Roman"/>
          <w:sz w:val="20"/>
          <w:szCs w:val="20"/>
        </w:rPr>
        <w:t>The HR department of an organization may be significantly impacted by technological advancement.</w:t>
      </w:r>
      <w:r w:rsidR="00D430B9" w:rsidRPr="00844D17">
        <w:rPr>
          <w:rFonts w:ascii="Times New Roman" w:hAnsi="Times New Roman" w:cs="Times New Roman"/>
          <w:sz w:val="20"/>
          <w:szCs w:val="20"/>
        </w:rPr>
        <w:t xml:space="preserve"> </w:t>
      </w:r>
      <w:r w:rsidR="00C04C4A" w:rsidRPr="00844D17">
        <w:rPr>
          <w:rFonts w:ascii="Times New Roman" w:hAnsi="Times New Roman" w:cs="Times New Roman"/>
          <w:sz w:val="20"/>
          <w:szCs w:val="20"/>
        </w:rPr>
        <w:t>It gives the business the chance to enhance its internal operations, core competencies, target markets, and organizational design as a whole</w:t>
      </w:r>
      <w:r w:rsidR="00C04C4A" w:rsidRPr="00960C72">
        <w:rPr>
          <w:rFonts w:ascii="Times New Roman" w:hAnsi="Times New Roman" w:cs="Times New Roman"/>
          <w:sz w:val="20"/>
          <w:szCs w:val="20"/>
        </w:rPr>
        <w:t>.</w:t>
      </w:r>
    </w:p>
    <w:p w:rsidR="00C04C4A" w:rsidRPr="00960C72" w:rsidRDefault="00C04C4A" w:rsidP="00960C72">
      <w:pPr>
        <w:spacing w:after="0"/>
        <w:ind w:firstLine="720"/>
        <w:jc w:val="both"/>
        <w:rPr>
          <w:rFonts w:ascii="Times New Roman" w:hAnsi="Times New Roman" w:cs="Times New Roman"/>
          <w:sz w:val="20"/>
          <w:szCs w:val="20"/>
        </w:rPr>
      </w:pPr>
      <w:r w:rsidRPr="00960C72">
        <w:rPr>
          <w:rFonts w:ascii="Times New Roman" w:hAnsi="Times New Roman" w:cs="Times New Roman"/>
          <w:sz w:val="20"/>
          <w:szCs w:val="20"/>
        </w:rPr>
        <w:lastRenderedPageBreak/>
        <w:t xml:space="preserve">The organization's strategic goals must be the main emphasis of human resources. </w:t>
      </w:r>
      <w:r w:rsidR="00E74475" w:rsidRPr="00E74475">
        <w:rPr>
          <w:rFonts w:ascii="Times New Roman" w:hAnsi="Times New Roman" w:cs="Times New Roman"/>
          <w:sz w:val="20"/>
          <w:szCs w:val="20"/>
        </w:rPr>
        <w:t xml:space="preserve">These plans must be integrated into an overall IT strategy plan for the organization. </w:t>
      </w:r>
      <w:r w:rsidRPr="00960C72">
        <w:rPr>
          <w:rFonts w:ascii="Times New Roman" w:hAnsi="Times New Roman" w:cs="Times New Roman"/>
          <w:sz w:val="20"/>
          <w:szCs w:val="20"/>
        </w:rPr>
        <w:t xml:space="preserve">These are tasks associated with any improvement in the entity's technological systems, including product design research and development and IT systems. Technology development, which might involve learned knowledge, is a crucial business innovation process activity. All efforts in this context may have some technical content and lead to more technological development. IT may have a greater impact on organizations that exist in a dynamic environment. </w:t>
      </w:r>
      <w:r w:rsidR="0069325E" w:rsidRPr="00960C72">
        <w:rPr>
          <w:rFonts w:ascii="Times New Roman" w:hAnsi="Times New Roman" w:cs="Times New Roman"/>
          <w:sz w:val="20"/>
          <w:szCs w:val="20"/>
        </w:rPr>
        <w:t xml:space="preserve">Human resources will become more effective and efficient as a result.  </w:t>
      </w:r>
      <w:r w:rsidRPr="00960C72">
        <w:rPr>
          <w:rFonts w:ascii="Times New Roman" w:hAnsi="Times New Roman" w:cs="Times New Roman"/>
          <w:sz w:val="20"/>
          <w:szCs w:val="20"/>
        </w:rPr>
        <w:t>Hence, utilizing IT applications for database management and advanced recruitment systems will increase the efficiency of the business. The influence of fast structural variations in India observed the evolution and expansion of technological sophistication. Indian companies needed to cope with the extremely diverse workforce into well-skilled, inspired&amp; competent employees with there- retaining and multi-skilling problems, workforce reduction policies, retention, and career development. HRM and IT can meet the challenge of concurrently becoming more strategic, flexible, cost-efficient, and customer-oriented by leveraging information technology.</w:t>
      </w:r>
    </w:p>
    <w:p w:rsidR="00C04C4A" w:rsidRPr="00960C72" w:rsidRDefault="00C04C4A" w:rsidP="00960C72">
      <w:pPr>
        <w:pStyle w:val="ListParagraph"/>
        <w:numPr>
          <w:ilvl w:val="0"/>
          <w:numId w:val="6"/>
        </w:numPr>
        <w:spacing w:after="0"/>
        <w:jc w:val="center"/>
        <w:rPr>
          <w:rFonts w:ascii="Times New Roman" w:hAnsi="Times New Roman" w:cs="Times New Roman"/>
          <w:b/>
          <w:sz w:val="20"/>
          <w:szCs w:val="20"/>
        </w:rPr>
      </w:pPr>
      <w:r w:rsidRPr="00960C72">
        <w:rPr>
          <w:rFonts w:ascii="Times New Roman" w:hAnsi="Times New Roman" w:cs="Times New Roman"/>
          <w:b/>
          <w:sz w:val="20"/>
          <w:szCs w:val="20"/>
        </w:rPr>
        <w:t>HRM PRACTICES IN THE INFORMATION TECHNOLOGY INDUSTRY</w:t>
      </w:r>
    </w:p>
    <w:p w:rsidR="00C04C4A" w:rsidRPr="00960C72" w:rsidRDefault="00C04C4A" w:rsidP="00844D17">
      <w:pPr>
        <w:spacing w:after="0"/>
        <w:ind w:firstLine="720"/>
        <w:jc w:val="both"/>
        <w:rPr>
          <w:rFonts w:ascii="Times New Roman" w:hAnsi="Times New Roman" w:cs="Times New Roman"/>
          <w:sz w:val="20"/>
          <w:szCs w:val="20"/>
        </w:rPr>
      </w:pPr>
      <w:r w:rsidRPr="00960C72">
        <w:rPr>
          <w:rFonts w:ascii="Times New Roman" w:hAnsi="Times New Roman" w:cs="Times New Roman"/>
          <w:sz w:val="20"/>
          <w:szCs w:val="20"/>
        </w:rPr>
        <w:t xml:space="preserve">Since competent </w:t>
      </w:r>
      <w:r w:rsidR="00844D17">
        <w:rPr>
          <w:rFonts w:ascii="Times New Roman" w:hAnsi="Times New Roman" w:cs="Times New Roman"/>
          <w:sz w:val="20"/>
          <w:szCs w:val="20"/>
        </w:rPr>
        <w:t xml:space="preserve">employees or </w:t>
      </w:r>
      <w:r w:rsidRPr="00960C72">
        <w:rPr>
          <w:rFonts w:ascii="Times New Roman" w:hAnsi="Times New Roman" w:cs="Times New Roman"/>
          <w:sz w:val="20"/>
          <w:szCs w:val="20"/>
        </w:rPr>
        <w:t xml:space="preserve">workers are the source of </w:t>
      </w:r>
      <w:r w:rsidR="00844D17">
        <w:rPr>
          <w:rFonts w:ascii="Times New Roman" w:hAnsi="Times New Roman" w:cs="Times New Roman"/>
          <w:sz w:val="20"/>
          <w:szCs w:val="20"/>
        </w:rPr>
        <w:t xml:space="preserve">capitalistic </w:t>
      </w:r>
      <w:r w:rsidRPr="00960C72">
        <w:rPr>
          <w:rFonts w:ascii="Times New Roman" w:hAnsi="Times New Roman" w:cs="Times New Roman"/>
          <w:sz w:val="20"/>
          <w:szCs w:val="20"/>
        </w:rPr>
        <w:t xml:space="preserve">competitive advantage, </w:t>
      </w:r>
      <w:r w:rsidR="00844D17">
        <w:rPr>
          <w:rFonts w:ascii="Times New Roman" w:hAnsi="Times New Roman" w:cs="Times New Roman"/>
          <w:sz w:val="20"/>
          <w:szCs w:val="20"/>
        </w:rPr>
        <w:t xml:space="preserve">the strategic </w:t>
      </w:r>
      <w:r w:rsidRPr="00960C72">
        <w:rPr>
          <w:rFonts w:ascii="Times New Roman" w:hAnsi="Times New Roman" w:cs="Times New Roman"/>
          <w:sz w:val="20"/>
          <w:szCs w:val="20"/>
        </w:rPr>
        <w:t>human resources are the backbone of the IT</w:t>
      </w:r>
      <w:r w:rsidR="00844D17">
        <w:rPr>
          <w:rFonts w:ascii="Times New Roman" w:hAnsi="Times New Roman" w:cs="Times New Roman"/>
          <w:sz w:val="20"/>
          <w:szCs w:val="20"/>
        </w:rPr>
        <w:t xml:space="preserve"> related </w:t>
      </w:r>
      <w:r w:rsidR="00844D17" w:rsidRPr="00960C72">
        <w:rPr>
          <w:rFonts w:ascii="Times New Roman" w:hAnsi="Times New Roman" w:cs="Times New Roman"/>
          <w:sz w:val="20"/>
          <w:szCs w:val="20"/>
        </w:rPr>
        <w:t>business</w:t>
      </w:r>
      <w:r w:rsidR="00844D17">
        <w:rPr>
          <w:rFonts w:ascii="Times New Roman" w:hAnsi="Times New Roman" w:cs="Times New Roman"/>
          <w:sz w:val="20"/>
          <w:szCs w:val="20"/>
        </w:rPr>
        <w:t xml:space="preserve"> industry like business process outsourcing</w:t>
      </w:r>
      <w:r w:rsidRPr="00960C72">
        <w:rPr>
          <w:rFonts w:ascii="Times New Roman" w:hAnsi="Times New Roman" w:cs="Times New Roman"/>
          <w:sz w:val="20"/>
          <w:szCs w:val="20"/>
        </w:rPr>
        <w:t>. Because it employ</w:t>
      </w:r>
      <w:r w:rsidR="00844D17">
        <w:rPr>
          <w:rFonts w:ascii="Times New Roman" w:hAnsi="Times New Roman" w:cs="Times New Roman"/>
          <w:sz w:val="20"/>
          <w:szCs w:val="20"/>
        </w:rPr>
        <w:t>ee</w:t>
      </w:r>
      <w:r w:rsidRPr="00960C72">
        <w:rPr>
          <w:rFonts w:ascii="Times New Roman" w:hAnsi="Times New Roman" w:cs="Times New Roman"/>
          <w:sz w:val="20"/>
          <w:szCs w:val="20"/>
        </w:rPr>
        <w:t>s cutting-edge work culture practices that set it apart from other industries, like virtual offices and virtual migration, the IT industry is thought to be the most dynamic by nature. However, a high turnover rate, a lack of job satisfaction, employee job hopping, flexibility, and individualization are all common business happenings and a major source of concern for IT organizations. The methods used for human resource management in Indian IT sectors, such as hiring people and developing human resources, are very different from those used in manufacturing and other service sectors.</w:t>
      </w:r>
    </w:p>
    <w:p w:rsidR="006A778A" w:rsidRPr="00960C72" w:rsidRDefault="006A778A" w:rsidP="00960C72">
      <w:pPr>
        <w:pStyle w:val="ListParagraph"/>
        <w:numPr>
          <w:ilvl w:val="0"/>
          <w:numId w:val="6"/>
        </w:numPr>
        <w:spacing w:after="0"/>
        <w:jc w:val="center"/>
        <w:rPr>
          <w:rFonts w:ascii="Times New Roman" w:hAnsi="Times New Roman" w:cs="Times New Roman"/>
          <w:b/>
          <w:sz w:val="20"/>
          <w:szCs w:val="20"/>
        </w:rPr>
      </w:pPr>
      <w:r w:rsidRPr="00960C72">
        <w:rPr>
          <w:rFonts w:ascii="Times New Roman" w:hAnsi="Times New Roman" w:cs="Times New Roman"/>
          <w:b/>
          <w:sz w:val="20"/>
          <w:szCs w:val="20"/>
        </w:rPr>
        <w:t xml:space="preserve">E-HRM </w:t>
      </w:r>
      <w:r w:rsidR="00690995" w:rsidRPr="00960C72">
        <w:rPr>
          <w:rFonts w:ascii="Times New Roman" w:hAnsi="Times New Roman" w:cs="Times New Roman"/>
          <w:b/>
          <w:sz w:val="20"/>
          <w:szCs w:val="20"/>
        </w:rPr>
        <w:t>AND INFORMATION TECHNOLOGY PROFESSIONAL</w:t>
      </w:r>
    </w:p>
    <w:p w:rsidR="00280AE7" w:rsidRPr="00960C72" w:rsidRDefault="00280AE7" w:rsidP="00960C72">
      <w:pPr>
        <w:spacing w:after="0"/>
        <w:ind w:firstLine="720"/>
        <w:jc w:val="both"/>
        <w:rPr>
          <w:rFonts w:ascii="Times New Roman" w:hAnsi="Times New Roman" w:cs="Times New Roman"/>
          <w:sz w:val="20"/>
          <w:szCs w:val="20"/>
        </w:rPr>
      </w:pPr>
      <w:r w:rsidRPr="00960C72">
        <w:rPr>
          <w:rFonts w:ascii="Times New Roman" w:hAnsi="Times New Roman" w:cs="Times New Roman"/>
          <w:sz w:val="20"/>
          <w:szCs w:val="20"/>
        </w:rPr>
        <w:t>Electronic Hum</w:t>
      </w:r>
      <w:r w:rsidR="00844D17">
        <w:rPr>
          <w:rFonts w:ascii="Times New Roman" w:hAnsi="Times New Roman" w:cs="Times New Roman"/>
          <w:sz w:val="20"/>
          <w:szCs w:val="20"/>
        </w:rPr>
        <w:t>an Resource Management activities</w:t>
      </w:r>
      <w:r w:rsidRPr="00960C72">
        <w:rPr>
          <w:rFonts w:ascii="Times New Roman" w:hAnsi="Times New Roman" w:cs="Times New Roman"/>
          <w:sz w:val="20"/>
          <w:szCs w:val="20"/>
        </w:rPr>
        <w:t xml:space="preserve"> have a </w:t>
      </w:r>
      <w:r w:rsidR="00844D17" w:rsidRPr="00960C72">
        <w:rPr>
          <w:rFonts w:ascii="Times New Roman" w:hAnsi="Times New Roman" w:cs="Times New Roman"/>
          <w:sz w:val="20"/>
          <w:szCs w:val="20"/>
        </w:rPr>
        <w:t>major</w:t>
      </w:r>
      <w:r w:rsidRPr="00960C72">
        <w:rPr>
          <w:rFonts w:ascii="Times New Roman" w:hAnsi="Times New Roman" w:cs="Times New Roman"/>
          <w:sz w:val="20"/>
          <w:szCs w:val="20"/>
        </w:rPr>
        <w:t xml:space="preserve"> impact on information technology professionals in the IT industry. Here are some key ways e-HRM practices affect IT professionals:</w:t>
      </w:r>
    </w:p>
    <w:p w:rsidR="00741D42" w:rsidRPr="00960C72" w:rsidRDefault="00741D42" w:rsidP="00960C72">
      <w:pPr>
        <w:pStyle w:val="ListParagraph"/>
        <w:numPr>
          <w:ilvl w:val="0"/>
          <w:numId w:val="7"/>
        </w:numPr>
        <w:spacing w:after="0"/>
        <w:jc w:val="both"/>
        <w:rPr>
          <w:rFonts w:ascii="Times New Roman" w:hAnsi="Times New Roman" w:cs="Times New Roman"/>
          <w:sz w:val="20"/>
          <w:szCs w:val="20"/>
        </w:rPr>
      </w:pPr>
      <w:r w:rsidRPr="00960C72">
        <w:rPr>
          <w:rFonts w:ascii="Times New Roman" w:hAnsi="Times New Roman" w:cs="Times New Roman"/>
          <w:b/>
          <w:sz w:val="20"/>
          <w:szCs w:val="20"/>
        </w:rPr>
        <w:t>Efficient Recruitment:</w:t>
      </w:r>
      <w:r w:rsidRPr="00960C72">
        <w:rPr>
          <w:rFonts w:ascii="Times New Roman" w:hAnsi="Times New Roman" w:cs="Times New Roman"/>
          <w:sz w:val="20"/>
          <w:szCs w:val="20"/>
        </w:rPr>
        <w:t xml:space="preserve"> e-HRM enables faster and more efficient recruitment processes, allowing IT professionals to find job opportunitie</w:t>
      </w:r>
      <w:r w:rsidR="005F74C4" w:rsidRPr="00960C72">
        <w:rPr>
          <w:rFonts w:ascii="Times New Roman" w:hAnsi="Times New Roman" w:cs="Times New Roman"/>
          <w:sz w:val="20"/>
          <w:szCs w:val="20"/>
        </w:rPr>
        <w:t xml:space="preserve">s quickly and reducing the time to </w:t>
      </w:r>
      <w:r w:rsidRPr="00960C72">
        <w:rPr>
          <w:rFonts w:ascii="Times New Roman" w:hAnsi="Times New Roman" w:cs="Times New Roman"/>
          <w:sz w:val="20"/>
          <w:szCs w:val="20"/>
        </w:rPr>
        <w:t>hire for organizations.</w:t>
      </w:r>
    </w:p>
    <w:p w:rsidR="00A91D3C" w:rsidRPr="00960C72" w:rsidRDefault="00A91D3C" w:rsidP="00960C72">
      <w:pPr>
        <w:pStyle w:val="ListParagraph"/>
        <w:numPr>
          <w:ilvl w:val="0"/>
          <w:numId w:val="7"/>
        </w:numPr>
        <w:spacing w:after="0"/>
        <w:jc w:val="both"/>
        <w:rPr>
          <w:rFonts w:ascii="Times New Roman" w:hAnsi="Times New Roman" w:cs="Times New Roman"/>
          <w:sz w:val="20"/>
          <w:szCs w:val="20"/>
        </w:rPr>
      </w:pPr>
      <w:r w:rsidRPr="00960C72">
        <w:rPr>
          <w:rFonts w:ascii="Times New Roman" w:hAnsi="Times New Roman" w:cs="Times New Roman"/>
          <w:b/>
          <w:sz w:val="20"/>
          <w:szCs w:val="20"/>
        </w:rPr>
        <w:t xml:space="preserve">Skill Development: </w:t>
      </w:r>
      <w:r w:rsidRPr="00960C72">
        <w:rPr>
          <w:rFonts w:ascii="Times New Roman" w:hAnsi="Times New Roman" w:cs="Times New Roman"/>
          <w:sz w:val="20"/>
          <w:szCs w:val="20"/>
        </w:rPr>
        <w:t>e-HRM systems often provide access to online training and development resources helping IT professionals stay updated with the latest technologies and trends in the industry.</w:t>
      </w:r>
    </w:p>
    <w:p w:rsidR="00A91D3C" w:rsidRPr="00960C72" w:rsidRDefault="00A91D3C" w:rsidP="00960C72">
      <w:pPr>
        <w:pStyle w:val="ListParagraph"/>
        <w:numPr>
          <w:ilvl w:val="0"/>
          <w:numId w:val="7"/>
        </w:numPr>
        <w:spacing w:after="0"/>
        <w:jc w:val="both"/>
        <w:rPr>
          <w:rFonts w:ascii="Times New Roman" w:hAnsi="Times New Roman" w:cs="Times New Roman"/>
          <w:sz w:val="20"/>
          <w:szCs w:val="20"/>
        </w:rPr>
      </w:pPr>
      <w:r w:rsidRPr="00960C72">
        <w:rPr>
          <w:rFonts w:ascii="Times New Roman" w:hAnsi="Times New Roman" w:cs="Times New Roman"/>
          <w:b/>
          <w:sz w:val="20"/>
          <w:szCs w:val="20"/>
        </w:rPr>
        <w:t>Performance Evaluation:</w:t>
      </w:r>
      <w:r w:rsidRPr="00960C72">
        <w:rPr>
          <w:rFonts w:ascii="Times New Roman" w:hAnsi="Times New Roman" w:cs="Times New Roman"/>
          <w:sz w:val="20"/>
          <w:szCs w:val="20"/>
        </w:rPr>
        <w:t xml:space="preserve"> IT professionals benefit from automated performance appraisal systems, which provide real-time feedback and help identify areas for improvement, ultimately enhancing their career growth.</w:t>
      </w:r>
    </w:p>
    <w:p w:rsidR="00E87AE0" w:rsidRPr="00960C72" w:rsidRDefault="00E87AE0" w:rsidP="00960C72">
      <w:pPr>
        <w:pStyle w:val="ListParagraph"/>
        <w:numPr>
          <w:ilvl w:val="0"/>
          <w:numId w:val="7"/>
        </w:numPr>
        <w:spacing w:after="0"/>
        <w:jc w:val="both"/>
        <w:rPr>
          <w:rFonts w:ascii="Times New Roman" w:hAnsi="Times New Roman" w:cs="Times New Roman"/>
          <w:sz w:val="20"/>
          <w:szCs w:val="20"/>
        </w:rPr>
      </w:pPr>
      <w:r w:rsidRPr="00960C72">
        <w:rPr>
          <w:rFonts w:ascii="Times New Roman" w:hAnsi="Times New Roman" w:cs="Times New Roman"/>
          <w:b/>
          <w:sz w:val="20"/>
          <w:szCs w:val="20"/>
        </w:rPr>
        <w:t>Flexible work arrangements:</w:t>
      </w:r>
      <w:r w:rsidRPr="00960C72">
        <w:rPr>
          <w:rFonts w:ascii="Times New Roman" w:hAnsi="Times New Roman" w:cs="Times New Roman"/>
          <w:sz w:val="20"/>
          <w:szCs w:val="20"/>
        </w:rPr>
        <w:t xml:space="preserve"> e-HRM supports remote work arrangements, which are common in the IT industry, allowing IT professionals to work from anywhere and maintain a better work-life balance.</w:t>
      </w:r>
    </w:p>
    <w:p w:rsidR="00E87AE0" w:rsidRPr="00960C72" w:rsidRDefault="00E87AE0" w:rsidP="00960C72">
      <w:pPr>
        <w:pStyle w:val="ListParagraph"/>
        <w:numPr>
          <w:ilvl w:val="0"/>
          <w:numId w:val="7"/>
        </w:numPr>
        <w:spacing w:after="0"/>
        <w:jc w:val="both"/>
        <w:rPr>
          <w:rFonts w:ascii="Times New Roman" w:hAnsi="Times New Roman" w:cs="Times New Roman"/>
          <w:sz w:val="20"/>
          <w:szCs w:val="20"/>
        </w:rPr>
      </w:pPr>
      <w:r w:rsidRPr="00960C72">
        <w:rPr>
          <w:rFonts w:ascii="Times New Roman" w:hAnsi="Times New Roman" w:cs="Times New Roman"/>
          <w:b/>
          <w:sz w:val="20"/>
          <w:szCs w:val="20"/>
        </w:rPr>
        <w:t>Competitive Compensation:</w:t>
      </w:r>
      <w:r w:rsidRPr="00960C72">
        <w:rPr>
          <w:rFonts w:ascii="Times New Roman" w:hAnsi="Times New Roman" w:cs="Times New Roman"/>
          <w:sz w:val="20"/>
          <w:szCs w:val="20"/>
        </w:rPr>
        <w:t xml:space="preserve">  e-HRM tools assist in managing competitive compensation packages for IT professionals, including bonuses, stock options, and other incentives, helping organizations attract and retain top talents.</w:t>
      </w:r>
    </w:p>
    <w:p w:rsidR="00A91D3C" w:rsidRPr="00960C72" w:rsidRDefault="00E87AE0" w:rsidP="00960C72">
      <w:pPr>
        <w:pStyle w:val="ListParagraph"/>
        <w:numPr>
          <w:ilvl w:val="0"/>
          <w:numId w:val="7"/>
        </w:numPr>
        <w:spacing w:after="0"/>
        <w:jc w:val="both"/>
        <w:rPr>
          <w:rFonts w:ascii="Times New Roman" w:hAnsi="Times New Roman" w:cs="Times New Roman"/>
          <w:sz w:val="20"/>
          <w:szCs w:val="20"/>
        </w:rPr>
      </w:pPr>
      <w:r w:rsidRPr="00960C72">
        <w:rPr>
          <w:rFonts w:ascii="Times New Roman" w:hAnsi="Times New Roman" w:cs="Times New Roman"/>
          <w:b/>
          <w:sz w:val="20"/>
          <w:szCs w:val="20"/>
        </w:rPr>
        <w:t>Data-Driven Decisions:</w:t>
      </w:r>
      <w:r w:rsidRPr="00960C72">
        <w:rPr>
          <w:rFonts w:ascii="Times New Roman" w:hAnsi="Times New Roman" w:cs="Times New Roman"/>
          <w:sz w:val="20"/>
          <w:szCs w:val="20"/>
        </w:rPr>
        <w:t xml:space="preserve"> e-HRM analytics help organizations make data-driven decisions about workforce planning, skill development, and talent acquisitions, which benefits IT professionals by aligning their skills with organizational needs.   </w:t>
      </w:r>
    </w:p>
    <w:p w:rsidR="00E87AE0" w:rsidRPr="00960C72" w:rsidRDefault="005F74C4" w:rsidP="00960C72">
      <w:pPr>
        <w:pStyle w:val="ListParagraph"/>
        <w:numPr>
          <w:ilvl w:val="0"/>
          <w:numId w:val="7"/>
        </w:numPr>
        <w:spacing w:after="0"/>
        <w:jc w:val="both"/>
        <w:rPr>
          <w:rFonts w:ascii="Times New Roman" w:hAnsi="Times New Roman" w:cs="Times New Roman"/>
          <w:sz w:val="20"/>
          <w:szCs w:val="20"/>
        </w:rPr>
      </w:pPr>
      <w:r w:rsidRPr="00960C72">
        <w:rPr>
          <w:rFonts w:ascii="Times New Roman" w:hAnsi="Times New Roman" w:cs="Times New Roman"/>
          <w:b/>
          <w:sz w:val="20"/>
          <w:szCs w:val="20"/>
        </w:rPr>
        <w:t>Self-</w:t>
      </w:r>
      <w:r w:rsidR="00E87AE0" w:rsidRPr="00960C72">
        <w:rPr>
          <w:rFonts w:ascii="Times New Roman" w:hAnsi="Times New Roman" w:cs="Times New Roman"/>
          <w:b/>
          <w:sz w:val="20"/>
          <w:szCs w:val="20"/>
        </w:rPr>
        <w:t>Services Options:</w:t>
      </w:r>
      <w:r w:rsidR="00E87AE0" w:rsidRPr="00960C72">
        <w:rPr>
          <w:rFonts w:ascii="Times New Roman" w:hAnsi="Times New Roman" w:cs="Times New Roman"/>
          <w:sz w:val="20"/>
          <w:szCs w:val="20"/>
        </w:rPr>
        <w:t xml:space="preserve"> IT pr</w:t>
      </w:r>
      <w:r w:rsidRPr="00960C72">
        <w:rPr>
          <w:rFonts w:ascii="Times New Roman" w:hAnsi="Times New Roman" w:cs="Times New Roman"/>
          <w:sz w:val="20"/>
          <w:szCs w:val="20"/>
        </w:rPr>
        <w:t>ofessionals can access their HR-</w:t>
      </w:r>
      <w:r w:rsidR="00E87AE0" w:rsidRPr="00960C72">
        <w:rPr>
          <w:rFonts w:ascii="Times New Roman" w:hAnsi="Times New Roman" w:cs="Times New Roman"/>
          <w:sz w:val="20"/>
          <w:szCs w:val="20"/>
        </w:rPr>
        <w:t>related information, such as pay stubs, benefits, an</w:t>
      </w:r>
      <w:r w:rsidR="00E11EB2" w:rsidRPr="00960C72">
        <w:rPr>
          <w:rFonts w:ascii="Times New Roman" w:hAnsi="Times New Roman" w:cs="Times New Roman"/>
          <w:sz w:val="20"/>
          <w:szCs w:val="20"/>
        </w:rPr>
        <w:t>d leave requests, through self-</w:t>
      </w:r>
      <w:r w:rsidR="00E87AE0" w:rsidRPr="00960C72">
        <w:rPr>
          <w:rFonts w:ascii="Times New Roman" w:hAnsi="Times New Roman" w:cs="Times New Roman"/>
          <w:sz w:val="20"/>
          <w:szCs w:val="20"/>
        </w:rPr>
        <w:t>service portals, providing them with greater control and convenience.</w:t>
      </w:r>
    </w:p>
    <w:p w:rsidR="00E87AE0" w:rsidRPr="00960C72" w:rsidRDefault="00E87AE0" w:rsidP="00960C72">
      <w:pPr>
        <w:pStyle w:val="ListParagraph"/>
        <w:numPr>
          <w:ilvl w:val="0"/>
          <w:numId w:val="7"/>
        </w:numPr>
        <w:spacing w:after="0"/>
        <w:jc w:val="both"/>
        <w:rPr>
          <w:rFonts w:ascii="Times New Roman" w:hAnsi="Times New Roman" w:cs="Times New Roman"/>
          <w:sz w:val="20"/>
          <w:szCs w:val="20"/>
        </w:rPr>
      </w:pPr>
      <w:r w:rsidRPr="00960C72">
        <w:rPr>
          <w:rFonts w:ascii="Times New Roman" w:hAnsi="Times New Roman" w:cs="Times New Roman"/>
          <w:b/>
          <w:sz w:val="20"/>
          <w:szCs w:val="20"/>
        </w:rPr>
        <w:t>Career Advancement:</w:t>
      </w:r>
      <w:r w:rsidRPr="00960C72">
        <w:rPr>
          <w:rFonts w:ascii="Times New Roman" w:hAnsi="Times New Roman" w:cs="Times New Roman"/>
          <w:sz w:val="20"/>
          <w:szCs w:val="20"/>
        </w:rPr>
        <w:t xml:space="preserve"> E-HRM systems often include tools for career planning and development</w:t>
      </w:r>
      <w:r w:rsidR="00AD237B" w:rsidRPr="00960C72">
        <w:rPr>
          <w:rFonts w:ascii="Times New Roman" w:hAnsi="Times New Roman" w:cs="Times New Roman"/>
          <w:sz w:val="20"/>
          <w:szCs w:val="20"/>
        </w:rPr>
        <w:t xml:space="preserve">, helping IT </w:t>
      </w:r>
      <w:r w:rsidR="003E6A71" w:rsidRPr="00960C72">
        <w:rPr>
          <w:rFonts w:ascii="Times New Roman" w:hAnsi="Times New Roman" w:cs="Times New Roman"/>
          <w:sz w:val="20"/>
          <w:szCs w:val="20"/>
        </w:rPr>
        <w:t>professionals set</w:t>
      </w:r>
      <w:r w:rsidR="00AD237B" w:rsidRPr="00960C72">
        <w:rPr>
          <w:rFonts w:ascii="Times New Roman" w:hAnsi="Times New Roman" w:cs="Times New Roman"/>
          <w:sz w:val="20"/>
          <w:szCs w:val="20"/>
        </w:rPr>
        <w:t xml:space="preserve"> clear career goals and access the </w:t>
      </w:r>
      <w:r w:rsidR="003E6A71" w:rsidRPr="00960C72">
        <w:rPr>
          <w:rFonts w:ascii="Times New Roman" w:hAnsi="Times New Roman" w:cs="Times New Roman"/>
          <w:sz w:val="20"/>
          <w:szCs w:val="20"/>
        </w:rPr>
        <w:t>resources needed</w:t>
      </w:r>
      <w:r w:rsidR="00AD237B" w:rsidRPr="00960C72">
        <w:rPr>
          <w:rFonts w:ascii="Times New Roman" w:hAnsi="Times New Roman" w:cs="Times New Roman"/>
          <w:sz w:val="20"/>
          <w:szCs w:val="20"/>
        </w:rPr>
        <w:t xml:space="preserve"> to achieve them</w:t>
      </w:r>
      <w:r w:rsidR="003E6A71" w:rsidRPr="00960C72">
        <w:rPr>
          <w:rFonts w:ascii="Times New Roman" w:hAnsi="Times New Roman" w:cs="Times New Roman"/>
          <w:sz w:val="20"/>
          <w:szCs w:val="20"/>
        </w:rPr>
        <w:t>.</w:t>
      </w:r>
    </w:p>
    <w:p w:rsidR="003E6A71" w:rsidRPr="00960C72" w:rsidRDefault="003E6A71" w:rsidP="00960C72">
      <w:pPr>
        <w:pStyle w:val="ListParagraph"/>
        <w:numPr>
          <w:ilvl w:val="0"/>
          <w:numId w:val="7"/>
        </w:numPr>
        <w:spacing w:after="0"/>
        <w:jc w:val="both"/>
        <w:rPr>
          <w:rFonts w:ascii="Times New Roman" w:hAnsi="Times New Roman" w:cs="Times New Roman"/>
          <w:b/>
          <w:sz w:val="20"/>
          <w:szCs w:val="20"/>
        </w:rPr>
      </w:pPr>
      <w:r w:rsidRPr="00960C72">
        <w:rPr>
          <w:rFonts w:ascii="Times New Roman" w:hAnsi="Times New Roman" w:cs="Times New Roman"/>
          <w:b/>
          <w:sz w:val="20"/>
          <w:szCs w:val="20"/>
        </w:rPr>
        <w:t xml:space="preserve">Compliance and Security: </w:t>
      </w:r>
      <w:r w:rsidRPr="00960C72">
        <w:rPr>
          <w:rFonts w:ascii="Times New Roman" w:hAnsi="Times New Roman" w:cs="Times New Roman"/>
          <w:sz w:val="20"/>
          <w:szCs w:val="20"/>
        </w:rPr>
        <w:t xml:space="preserve">E-HRM practices ensure that IT </w:t>
      </w:r>
      <w:r w:rsidR="007A6A2C" w:rsidRPr="00960C72">
        <w:rPr>
          <w:rFonts w:ascii="Times New Roman" w:hAnsi="Times New Roman" w:cs="Times New Roman"/>
          <w:sz w:val="20"/>
          <w:szCs w:val="20"/>
        </w:rPr>
        <w:t>professionals are</w:t>
      </w:r>
      <w:r w:rsidR="00E11EB2" w:rsidRPr="00960C72">
        <w:rPr>
          <w:rFonts w:ascii="Times New Roman" w:hAnsi="Times New Roman" w:cs="Times New Roman"/>
          <w:sz w:val="20"/>
          <w:szCs w:val="20"/>
        </w:rPr>
        <w:t xml:space="preserve"> aware of and comply</w:t>
      </w:r>
      <w:r w:rsidRPr="00960C72">
        <w:rPr>
          <w:rFonts w:ascii="Times New Roman" w:hAnsi="Times New Roman" w:cs="Times New Roman"/>
          <w:sz w:val="20"/>
          <w:szCs w:val="20"/>
        </w:rPr>
        <w:t xml:space="preserve"> with industry regulations and security policies, reducing risks associated with data breaches and legal issues.</w:t>
      </w:r>
    </w:p>
    <w:p w:rsidR="006A778A" w:rsidRPr="00960C72" w:rsidRDefault="007A6A2C" w:rsidP="00960C72">
      <w:pPr>
        <w:pStyle w:val="ListParagraph"/>
        <w:numPr>
          <w:ilvl w:val="0"/>
          <w:numId w:val="7"/>
        </w:numPr>
        <w:spacing w:after="0"/>
        <w:rPr>
          <w:rFonts w:ascii="Times New Roman" w:hAnsi="Times New Roman" w:cs="Times New Roman"/>
          <w:b/>
          <w:sz w:val="20"/>
          <w:szCs w:val="20"/>
        </w:rPr>
      </w:pPr>
      <w:r w:rsidRPr="00960C72">
        <w:rPr>
          <w:rFonts w:ascii="Times New Roman" w:hAnsi="Times New Roman" w:cs="Times New Roman"/>
          <w:b/>
          <w:sz w:val="20"/>
          <w:szCs w:val="20"/>
        </w:rPr>
        <w:lastRenderedPageBreak/>
        <w:t xml:space="preserve">Improved Communications: </w:t>
      </w:r>
      <w:r w:rsidRPr="00960C72">
        <w:rPr>
          <w:rFonts w:ascii="Times New Roman" w:hAnsi="Times New Roman" w:cs="Times New Roman"/>
          <w:sz w:val="20"/>
          <w:szCs w:val="20"/>
        </w:rPr>
        <w:t>e-HRM facilitates communication between IT professionals and HR, ensuring that they are informed about company policies, changes, and opportunities for growth within the organization.</w:t>
      </w:r>
      <w:r w:rsidRPr="00960C72">
        <w:rPr>
          <w:rFonts w:ascii="Times New Roman" w:hAnsi="Times New Roman" w:cs="Times New Roman"/>
          <w:b/>
          <w:sz w:val="20"/>
          <w:szCs w:val="20"/>
        </w:rPr>
        <w:t xml:space="preserve"> </w:t>
      </w:r>
    </w:p>
    <w:p w:rsidR="006A778A" w:rsidRPr="00960C72" w:rsidRDefault="006A778A" w:rsidP="00960C72">
      <w:pPr>
        <w:pStyle w:val="ListParagraph"/>
        <w:numPr>
          <w:ilvl w:val="0"/>
          <w:numId w:val="6"/>
        </w:numPr>
        <w:spacing w:after="0"/>
        <w:jc w:val="center"/>
        <w:rPr>
          <w:rFonts w:ascii="Times New Roman" w:hAnsi="Times New Roman" w:cs="Times New Roman"/>
          <w:b/>
          <w:sz w:val="20"/>
          <w:szCs w:val="20"/>
        </w:rPr>
      </w:pPr>
      <w:r w:rsidRPr="00960C72">
        <w:rPr>
          <w:rFonts w:ascii="Times New Roman" w:hAnsi="Times New Roman" w:cs="Times New Roman"/>
          <w:b/>
          <w:sz w:val="20"/>
          <w:szCs w:val="20"/>
        </w:rPr>
        <w:t xml:space="preserve">NEW ROLE OF </w:t>
      </w:r>
      <w:r w:rsidR="00214296" w:rsidRPr="00960C72">
        <w:rPr>
          <w:rFonts w:ascii="Times New Roman" w:hAnsi="Times New Roman" w:cs="Times New Roman"/>
          <w:b/>
          <w:sz w:val="20"/>
          <w:szCs w:val="20"/>
        </w:rPr>
        <w:t>I</w:t>
      </w:r>
      <w:r w:rsidR="00214296">
        <w:rPr>
          <w:rFonts w:ascii="Times New Roman" w:hAnsi="Times New Roman" w:cs="Times New Roman"/>
          <w:b/>
          <w:sz w:val="20"/>
          <w:szCs w:val="20"/>
        </w:rPr>
        <w:t xml:space="preserve">NFORMATION </w:t>
      </w:r>
      <w:r w:rsidR="00214296" w:rsidRPr="00960C72">
        <w:rPr>
          <w:rFonts w:ascii="Times New Roman" w:hAnsi="Times New Roman" w:cs="Times New Roman"/>
          <w:b/>
          <w:sz w:val="20"/>
          <w:szCs w:val="20"/>
        </w:rPr>
        <w:t>T</w:t>
      </w:r>
      <w:r w:rsidR="00214296">
        <w:rPr>
          <w:rFonts w:ascii="Times New Roman" w:hAnsi="Times New Roman" w:cs="Times New Roman"/>
          <w:b/>
          <w:sz w:val="20"/>
          <w:szCs w:val="20"/>
        </w:rPr>
        <w:t>ECHNOLOGY</w:t>
      </w:r>
      <w:r w:rsidR="00214296" w:rsidRPr="00960C72">
        <w:rPr>
          <w:rFonts w:ascii="Times New Roman" w:hAnsi="Times New Roman" w:cs="Times New Roman"/>
          <w:b/>
          <w:sz w:val="20"/>
          <w:szCs w:val="20"/>
        </w:rPr>
        <w:t xml:space="preserve"> </w:t>
      </w:r>
      <w:r w:rsidRPr="00960C72">
        <w:rPr>
          <w:rFonts w:ascii="Times New Roman" w:hAnsi="Times New Roman" w:cs="Times New Roman"/>
          <w:b/>
          <w:sz w:val="20"/>
          <w:szCs w:val="20"/>
        </w:rPr>
        <w:t>PROFESSIONALS IN HRM</w:t>
      </w:r>
    </w:p>
    <w:p w:rsidR="00B92737" w:rsidRPr="00960C72" w:rsidRDefault="003E710F" w:rsidP="00960C72">
      <w:pPr>
        <w:spacing w:after="0"/>
        <w:ind w:firstLine="720"/>
        <w:rPr>
          <w:rFonts w:ascii="Times New Roman" w:hAnsi="Times New Roman" w:cs="Times New Roman"/>
          <w:sz w:val="20"/>
          <w:szCs w:val="20"/>
        </w:rPr>
      </w:pPr>
      <w:r w:rsidRPr="00960C72">
        <w:rPr>
          <w:rFonts w:ascii="Times New Roman" w:hAnsi="Times New Roman" w:cs="Times New Roman"/>
          <w:sz w:val="20"/>
          <w:szCs w:val="20"/>
        </w:rPr>
        <w:t>IT professionals in HRM play a critical role in modern organizations. Here are some key responsibilities and contributions they may have:</w:t>
      </w:r>
    </w:p>
    <w:p w:rsidR="003E710F" w:rsidRPr="00960C72" w:rsidRDefault="003E710F" w:rsidP="00960C72">
      <w:pPr>
        <w:pStyle w:val="ListParagraph"/>
        <w:numPr>
          <w:ilvl w:val="0"/>
          <w:numId w:val="9"/>
        </w:numPr>
        <w:spacing w:after="0"/>
        <w:jc w:val="both"/>
        <w:rPr>
          <w:rFonts w:ascii="Times New Roman" w:hAnsi="Times New Roman" w:cs="Times New Roman"/>
          <w:sz w:val="20"/>
          <w:szCs w:val="20"/>
        </w:rPr>
      </w:pPr>
      <w:r w:rsidRPr="00960C72">
        <w:rPr>
          <w:rFonts w:ascii="Times New Roman" w:hAnsi="Times New Roman" w:cs="Times New Roman"/>
          <w:b/>
          <w:sz w:val="20"/>
          <w:szCs w:val="20"/>
        </w:rPr>
        <w:t xml:space="preserve">HR Software Management: </w:t>
      </w:r>
      <w:r w:rsidRPr="00960C72">
        <w:rPr>
          <w:rFonts w:ascii="Times New Roman" w:hAnsi="Times New Roman" w:cs="Times New Roman"/>
          <w:sz w:val="20"/>
          <w:szCs w:val="20"/>
        </w:rPr>
        <w:t>IT professionals are responsible for selecting, implementing, and maintaining HR software systems, including HRIS, Applicant Tracking Systems (ATS), and payroll software. They ensure these systems are efficient and compliant.</w:t>
      </w:r>
    </w:p>
    <w:p w:rsidR="003E710F" w:rsidRPr="00960C72" w:rsidRDefault="003E710F" w:rsidP="00960C72">
      <w:pPr>
        <w:pStyle w:val="ListParagraph"/>
        <w:numPr>
          <w:ilvl w:val="0"/>
          <w:numId w:val="9"/>
        </w:numPr>
        <w:spacing w:after="0"/>
        <w:jc w:val="both"/>
        <w:rPr>
          <w:rFonts w:ascii="Times New Roman" w:hAnsi="Times New Roman" w:cs="Times New Roman"/>
          <w:sz w:val="20"/>
          <w:szCs w:val="20"/>
        </w:rPr>
      </w:pPr>
      <w:r w:rsidRPr="00960C72">
        <w:rPr>
          <w:rFonts w:ascii="Times New Roman" w:hAnsi="Times New Roman" w:cs="Times New Roman"/>
          <w:b/>
          <w:sz w:val="20"/>
          <w:szCs w:val="20"/>
        </w:rPr>
        <w:t>Data Analytics:</w:t>
      </w:r>
      <w:r w:rsidR="00565C03" w:rsidRPr="00960C72">
        <w:rPr>
          <w:rFonts w:ascii="Times New Roman" w:hAnsi="Times New Roman" w:cs="Times New Roman"/>
          <w:sz w:val="20"/>
          <w:szCs w:val="20"/>
        </w:rPr>
        <w:t xml:space="preserve"> T</w:t>
      </w:r>
      <w:r w:rsidR="009A72EA" w:rsidRPr="00960C72">
        <w:rPr>
          <w:rFonts w:ascii="Times New Roman" w:hAnsi="Times New Roman" w:cs="Times New Roman"/>
          <w:sz w:val="20"/>
          <w:szCs w:val="20"/>
        </w:rPr>
        <w:t>hey use data analytics tools</w:t>
      </w:r>
      <w:r w:rsidR="00CF11B9" w:rsidRPr="00960C72">
        <w:rPr>
          <w:rFonts w:ascii="Times New Roman" w:hAnsi="Times New Roman" w:cs="Times New Roman"/>
          <w:sz w:val="20"/>
          <w:szCs w:val="20"/>
        </w:rPr>
        <w:t xml:space="preserve"> to analyze</w:t>
      </w:r>
      <w:r w:rsidR="009A72EA" w:rsidRPr="00960C72">
        <w:rPr>
          <w:rFonts w:ascii="Times New Roman" w:hAnsi="Times New Roman" w:cs="Times New Roman"/>
          <w:sz w:val="20"/>
          <w:szCs w:val="20"/>
        </w:rPr>
        <w:t xml:space="preserve"> HR data, providing valuable insights for decision-making. This includes analyzing employee performance, turnover rates, and compensation trends.</w:t>
      </w:r>
      <w:r w:rsidRPr="00960C72">
        <w:rPr>
          <w:rFonts w:ascii="Times New Roman" w:hAnsi="Times New Roman" w:cs="Times New Roman"/>
          <w:sz w:val="20"/>
          <w:szCs w:val="20"/>
        </w:rPr>
        <w:t xml:space="preserve"> </w:t>
      </w:r>
    </w:p>
    <w:p w:rsidR="009A72EA" w:rsidRPr="00960C72" w:rsidRDefault="009A72EA" w:rsidP="00960C72">
      <w:pPr>
        <w:pStyle w:val="ListParagraph"/>
        <w:numPr>
          <w:ilvl w:val="0"/>
          <w:numId w:val="9"/>
        </w:numPr>
        <w:spacing w:after="0"/>
        <w:jc w:val="both"/>
        <w:rPr>
          <w:rFonts w:ascii="Times New Roman" w:hAnsi="Times New Roman" w:cs="Times New Roman"/>
          <w:sz w:val="20"/>
          <w:szCs w:val="20"/>
        </w:rPr>
      </w:pPr>
      <w:proofErr w:type="spellStart"/>
      <w:r w:rsidRPr="00960C72">
        <w:rPr>
          <w:rFonts w:ascii="Times New Roman" w:hAnsi="Times New Roman" w:cs="Times New Roman"/>
          <w:b/>
          <w:sz w:val="20"/>
          <w:szCs w:val="20"/>
        </w:rPr>
        <w:t>Cybersecurity</w:t>
      </w:r>
      <w:proofErr w:type="spellEnd"/>
      <w:r w:rsidRPr="00960C72">
        <w:rPr>
          <w:rFonts w:ascii="Times New Roman" w:hAnsi="Times New Roman" w:cs="Times New Roman"/>
          <w:b/>
          <w:sz w:val="20"/>
          <w:szCs w:val="20"/>
        </w:rPr>
        <w:t xml:space="preserve">: </w:t>
      </w:r>
      <w:r w:rsidRPr="00960C72">
        <w:rPr>
          <w:rFonts w:ascii="Times New Roman" w:hAnsi="Times New Roman" w:cs="Times New Roman"/>
          <w:sz w:val="20"/>
          <w:szCs w:val="20"/>
        </w:rPr>
        <w:t>Protecting sensitive HR data is paramount. IT professionals work on safeguarding HR data from security breaches and ensuring compliance with data protection regulations like GDPR or HIPAA.</w:t>
      </w:r>
    </w:p>
    <w:p w:rsidR="009A72EA" w:rsidRPr="00960C72" w:rsidRDefault="009A72EA" w:rsidP="00960C72">
      <w:pPr>
        <w:pStyle w:val="ListParagraph"/>
        <w:numPr>
          <w:ilvl w:val="0"/>
          <w:numId w:val="9"/>
        </w:numPr>
        <w:spacing w:after="0"/>
        <w:jc w:val="both"/>
        <w:rPr>
          <w:rFonts w:ascii="Times New Roman" w:hAnsi="Times New Roman" w:cs="Times New Roman"/>
          <w:sz w:val="20"/>
          <w:szCs w:val="20"/>
        </w:rPr>
      </w:pPr>
      <w:r w:rsidRPr="00960C72">
        <w:rPr>
          <w:rFonts w:ascii="Times New Roman" w:hAnsi="Times New Roman" w:cs="Times New Roman"/>
          <w:b/>
          <w:sz w:val="20"/>
          <w:szCs w:val="20"/>
        </w:rPr>
        <w:t xml:space="preserve">Automation and Artificial Intelligence:  </w:t>
      </w:r>
      <w:r w:rsidRPr="00960C72">
        <w:rPr>
          <w:rFonts w:ascii="Times New Roman" w:hAnsi="Times New Roman" w:cs="Times New Roman"/>
          <w:sz w:val="20"/>
          <w:szCs w:val="20"/>
        </w:rPr>
        <w:t xml:space="preserve">Implementing automation and AI tools in </w:t>
      </w:r>
      <w:r w:rsidR="00E11EB2" w:rsidRPr="00960C72">
        <w:rPr>
          <w:rFonts w:ascii="Times New Roman" w:hAnsi="Times New Roman" w:cs="Times New Roman"/>
          <w:sz w:val="20"/>
          <w:szCs w:val="20"/>
        </w:rPr>
        <w:t xml:space="preserve">the </w:t>
      </w:r>
      <w:r w:rsidRPr="00960C72">
        <w:rPr>
          <w:rFonts w:ascii="Times New Roman" w:hAnsi="Times New Roman" w:cs="Times New Roman"/>
          <w:sz w:val="20"/>
          <w:szCs w:val="20"/>
        </w:rPr>
        <w:t xml:space="preserve">HR process can streamline tasks like resume screening, </w:t>
      </w:r>
      <w:proofErr w:type="spellStart"/>
      <w:r w:rsidRPr="00960C72">
        <w:rPr>
          <w:rFonts w:ascii="Times New Roman" w:hAnsi="Times New Roman" w:cs="Times New Roman"/>
          <w:sz w:val="20"/>
          <w:szCs w:val="20"/>
        </w:rPr>
        <w:t>onboarding</w:t>
      </w:r>
      <w:proofErr w:type="spellEnd"/>
      <w:r w:rsidRPr="00960C72">
        <w:rPr>
          <w:rFonts w:ascii="Times New Roman" w:hAnsi="Times New Roman" w:cs="Times New Roman"/>
          <w:sz w:val="20"/>
          <w:szCs w:val="20"/>
        </w:rPr>
        <w:t xml:space="preserve">, and benefits administration. IT professionals are </w:t>
      </w:r>
      <w:proofErr w:type="gramStart"/>
      <w:r w:rsidRPr="00960C72">
        <w:rPr>
          <w:rFonts w:ascii="Times New Roman" w:hAnsi="Times New Roman" w:cs="Times New Roman"/>
          <w:sz w:val="20"/>
          <w:szCs w:val="20"/>
        </w:rPr>
        <w:t>key</w:t>
      </w:r>
      <w:proofErr w:type="gramEnd"/>
      <w:r w:rsidRPr="00960C72">
        <w:rPr>
          <w:rFonts w:ascii="Times New Roman" w:hAnsi="Times New Roman" w:cs="Times New Roman"/>
          <w:sz w:val="20"/>
          <w:szCs w:val="20"/>
        </w:rPr>
        <w:t xml:space="preserve"> to integrating these technologies effectively.  </w:t>
      </w:r>
    </w:p>
    <w:p w:rsidR="009A72EA" w:rsidRPr="00960C72" w:rsidRDefault="009A72EA" w:rsidP="00960C72">
      <w:pPr>
        <w:pStyle w:val="ListParagraph"/>
        <w:numPr>
          <w:ilvl w:val="0"/>
          <w:numId w:val="9"/>
        </w:numPr>
        <w:spacing w:after="0"/>
        <w:jc w:val="both"/>
        <w:rPr>
          <w:rFonts w:ascii="Times New Roman" w:hAnsi="Times New Roman" w:cs="Times New Roman"/>
          <w:sz w:val="20"/>
          <w:szCs w:val="20"/>
        </w:rPr>
      </w:pPr>
      <w:r w:rsidRPr="00960C72">
        <w:rPr>
          <w:rFonts w:ascii="Times New Roman" w:hAnsi="Times New Roman" w:cs="Times New Roman"/>
          <w:b/>
          <w:sz w:val="20"/>
          <w:szCs w:val="20"/>
        </w:rPr>
        <w:t>E</w:t>
      </w:r>
      <w:r w:rsidR="00E11EB2" w:rsidRPr="00960C72">
        <w:rPr>
          <w:rFonts w:ascii="Times New Roman" w:hAnsi="Times New Roman" w:cs="Times New Roman"/>
          <w:b/>
          <w:sz w:val="20"/>
          <w:szCs w:val="20"/>
        </w:rPr>
        <w:t>mployee Self-</w:t>
      </w:r>
      <w:r w:rsidRPr="00960C72">
        <w:rPr>
          <w:rFonts w:ascii="Times New Roman" w:hAnsi="Times New Roman" w:cs="Times New Roman"/>
          <w:b/>
          <w:sz w:val="20"/>
          <w:szCs w:val="20"/>
        </w:rPr>
        <w:t>Service Portals:</w:t>
      </w:r>
      <w:r w:rsidRPr="00960C72">
        <w:rPr>
          <w:rFonts w:ascii="Times New Roman" w:hAnsi="Times New Roman" w:cs="Times New Roman"/>
          <w:sz w:val="20"/>
          <w:szCs w:val="20"/>
        </w:rPr>
        <w:t xml:space="preserve"> They design and maintain employee self-service portals, enabling </w:t>
      </w:r>
      <w:r w:rsidR="00214296" w:rsidRPr="00960C72">
        <w:rPr>
          <w:rFonts w:ascii="Times New Roman" w:hAnsi="Times New Roman" w:cs="Times New Roman"/>
          <w:sz w:val="20"/>
          <w:szCs w:val="20"/>
        </w:rPr>
        <w:t>human resources</w:t>
      </w:r>
      <w:r w:rsidRPr="00960C72">
        <w:rPr>
          <w:rFonts w:ascii="Times New Roman" w:hAnsi="Times New Roman" w:cs="Times New Roman"/>
          <w:sz w:val="20"/>
          <w:szCs w:val="20"/>
        </w:rPr>
        <w:t xml:space="preserve"> to </w:t>
      </w:r>
      <w:r w:rsidR="00214296" w:rsidRPr="00960C72">
        <w:rPr>
          <w:rFonts w:ascii="Times New Roman" w:hAnsi="Times New Roman" w:cs="Times New Roman"/>
          <w:sz w:val="20"/>
          <w:szCs w:val="20"/>
        </w:rPr>
        <w:t>right of entry</w:t>
      </w:r>
      <w:r w:rsidRPr="00960C72">
        <w:rPr>
          <w:rFonts w:ascii="Times New Roman" w:hAnsi="Times New Roman" w:cs="Times New Roman"/>
          <w:sz w:val="20"/>
          <w:szCs w:val="20"/>
        </w:rPr>
        <w:t xml:space="preserve"> HR-related</w:t>
      </w:r>
      <w:r w:rsidR="00214296">
        <w:rPr>
          <w:rFonts w:ascii="Times New Roman" w:hAnsi="Times New Roman" w:cs="Times New Roman"/>
          <w:sz w:val="20"/>
          <w:szCs w:val="20"/>
        </w:rPr>
        <w:t xml:space="preserve"> </w:t>
      </w:r>
      <w:r w:rsidR="000F7836">
        <w:rPr>
          <w:rFonts w:ascii="Times New Roman" w:hAnsi="Times New Roman" w:cs="Times New Roman"/>
          <w:sz w:val="20"/>
          <w:szCs w:val="20"/>
        </w:rPr>
        <w:t xml:space="preserve">data </w:t>
      </w:r>
      <w:r w:rsidR="000F7836" w:rsidRPr="00960C72">
        <w:rPr>
          <w:rFonts w:ascii="Times New Roman" w:hAnsi="Times New Roman" w:cs="Times New Roman"/>
          <w:sz w:val="20"/>
          <w:szCs w:val="20"/>
        </w:rPr>
        <w:t>information</w:t>
      </w:r>
      <w:r w:rsidRPr="00960C72">
        <w:rPr>
          <w:rFonts w:ascii="Times New Roman" w:hAnsi="Times New Roman" w:cs="Times New Roman"/>
          <w:sz w:val="20"/>
          <w:szCs w:val="20"/>
        </w:rPr>
        <w:t xml:space="preserve">, submit </w:t>
      </w:r>
      <w:r w:rsidR="000F7836">
        <w:rPr>
          <w:rFonts w:ascii="Times New Roman" w:hAnsi="Times New Roman" w:cs="Times New Roman"/>
          <w:sz w:val="20"/>
          <w:szCs w:val="20"/>
        </w:rPr>
        <w:t>related requests</w:t>
      </w:r>
      <w:r w:rsidRPr="00960C72">
        <w:rPr>
          <w:rFonts w:ascii="Times New Roman" w:hAnsi="Times New Roman" w:cs="Times New Roman"/>
          <w:sz w:val="20"/>
          <w:szCs w:val="20"/>
        </w:rPr>
        <w:t xml:space="preserve">, and </w:t>
      </w:r>
      <w:r w:rsidR="007C7006">
        <w:rPr>
          <w:rFonts w:ascii="Times New Roman" w:hAnsi="Times New Roman" w:cs="Times New Roman"/>
          <w:sz w:val="20"/>
          <w:szCs w:val="20"/>
        </w:rPr>
        <w:t>bring up-to-</w:t>
      </w:r>
      <w:r w:rsidR="00214296" w:rsidRPr="00960C72">
        <w:rPr>
          <w:rFonts w:ascii="Times New Roman" w:hAnsi="Times New Roman" w:cs="Times New Roman"/>
          <w:sz w:val="20"/>
          <w:szCs w:val="20"/>
        </w:rPr>
        <w:t>date</w:t>
      </w:r>
      <w:r w:rsidRPr="00960C72">
        <w:rPr>
          <w:rFonts w:ascii="Times New Roman" w:hAnsi="Times New Roman" w:cs="Times New Roman"/>
          <w:sz w:val="20"/>
          <w:szCs w:val="20"/>
        </w:rPr>
        <w:t xml:space="preserve"> </w:t>
      </w:r>
      <w:r w:rsidR="00214296" w:rsidRPr="00960C72">
        <w:rPr>
          <w:rFonts w:ascii="Times New Roman" w:hAnsi="Times New Roman" w:cs="Times New Roman"/>
          <w:sz w:val="20"/>
          <w:szCs w:val="20"/>
        </w:rPr>
        <w:t>individual</w:t>
      </w:r>
      <w:r w:rsidRPr="00960C72">
        <w:rPr>
          <w:rFonts w:ascii="Times New Roman" w:hAnsi="Times New Roman" w:cs="Times New Roman"/>
          <w:sz w:val="20"/>
          <w:szCs w:val="20"/>
        </w:rPr>
        <w:t xml:space="preserve"> details</w:t>
      </w:r>
      <w:r w:rsidR="00E85E5D" w:rsidRPr="00960C72">
        <w:rPr>
          <w:rFonts w:ascii="Times New Roman" w:hAnsi="Times New Roman" w:cs="Times New Roman"/>
          <w:sz w:val="20"/>
          <w:szCs w:val="20"/>
        </w:rPr>
        <w:t>.</w:t>
      </w:r>
    </w:p>
    <w:p w:rsidR="0038469E" w:rsidRPr="00960C72" w:rsidRDefault="00E85E5D" w:rsidP="00960C72">
      <w:pPr>
        <w:pStyle w:val="ListParagraph"/>
        <w:numPr>
          <w:ilvl w:val="0"/>
          <w:numId w:val="9"/>
        </w:numPr>
        <w:spacing w:after="0"/>
        <w:jc w:val="both"/>
        <w:rPr>
          <w:rFonts w:ascii="Times New Roman" w:hAnsi="Times New Roman" w:cs="Times New Roman"/>
          <w:sz w:val="20"/>
          <w:szCs w:val="20"/>
        </w:rPr>
      </w:pPr>
      <w:r w:rsidRPr="00960C72">
        <w:rPr>
          <w:rFonts w:ascii="Times New Roman" w:hAnsi="Times New Roman" w:cs="Times New Roman"/>
          <w:b/>
          <w:sz w:val="20"/>
          <w:szCs w:val="20"/>
        </w:rPr>
        <w:t>Integration:</w:t>
      </w:r>
      <w:r w:rsidR="0038469E" w:rsidRPr="00960C72">
        <w:rPr>
          <w:rFonts w:ascii="Times New Roman" w:hAnsi="Times New Roman" w:cs="Times New Roman"/>
          <w:b/>
          <w:sz w:val="20"/>
          <w:szCs w:val="20"/>
        </w:rPr>
        <w:t xml:space="preserve"> </w:t>
      </w:r>
      <w:r w:rsidR="0038469E" w:rsidRPr="00960C72">
        <w:rPr>
          <w:rFonts w:ascii="Times New Roman" w:hAnsi="Times New Roman" w:cs="Times New Roman"/>
          <w:sz w:val="20"/>
          <w:szCs w:val="20"/>
        </w:rPr>
        <w:t>Integrating HR systems with other departments like Finance for payroll is essential. IT professionals ensure seamless data flow between systems.</w:t>
      </w:r>
    </w:p>
    <w:p w:rsidR="0038469E" w:rsidRPr="00960C72" w:rsidRDefault="000F7836" w:rsidP="00960C72">
      <w:pPr>
        <w:pStyle w:val="ListParagraph"/>
        <w:numPr>
          <w:ilvl w:val="0"/>
          <w:numId w:val="9"/>
        </w:numPr>
        <w:spacing w:after="0"/>
        <w:jc w:val="both"/>
        <w:rPr>
          <w:rFonts w:ascii="Times New Roman" w:hAnsi="Times New Roman" w:cs="Times New Roman"/>
          <w:sz w:val="20"/>
          <w:szCs w:val="20"/>
        </w:rPr>
      </w:pPr>
      <w:r>
        <w:rPr>
          <w:rFonts w:ascii="Times New Roman" w:hAnsi="Times New Roman" w:cs="Times New Roman"/>
          <w:b/>
          <w:sz w:val="20"/>
          <w:szCs w:val="20"/>
        </w:rPr>
        <w:t>Training and Assistance</w:t>
      </w:r>
      <w:r w:rsidR="0038469E" w:rsidRPr="00960C72">
        <w:rPr>
          <w:rFonts w:ascii="Times New Roman" w:hAnsi="Times New Roman" w:cs="Times New Roman"/>
          <w:b/>
          <w:sz w:val="20"/>
          <w:szCs w:val="20"/>
        </w:rPr>
        <w:t xml:space="preserve"> Support:</w:t>
      </w:r>
      <w:r w:rsidR="00E11EB2" w:rsidRPr="00960C72">
        <w:rPr>
          <w:rFonts w:ascii="Times New Roman" w:hAnsi="Times New Roman" w:cs="Times New Roman"/>
          <w:sz w:val="20"/>
          <w:szCs w:val="20"/>
        </w:rPr>
        <w:t xml:space="preserve"> </w:t>
      </w:r>
      <w:r w:rsidR="00214296">
        <w:rPr>
          <w:rFonts w:ascii="Times New Roman" w:hAnsi="Times New Roman" w:cs="Times New Roman"/>
          <w:sz w:val="20"/>
          <w:szCs w:val="20"/>
        </w:rPr>
        <w:t>O</w:t>
      </w:r>
      <w:r w:rsidR="00214296" w:rsidRPr="00960C72">
        <w:rPr>
          <w:rFonts w:ascii="Times New Roman" w:hAnsi="Times New Roman" w:cs="Times New Roman"/>
          <w:sz w:val="20"/>
          <w:szCs w:val="20"/>
        </w:rPr>
        <w:t>n condition that</w:t>
      </w:r>
      <w:r w:rsidR="0038469E" w:rsidRPr="00960C72">
        <w:rPr>
          <w:rFonts w:ascii="Times New Roman" w:hAnsi="Times New Roman" w:cs="Times New Roman"/>
          <w:sz w:val="20"/>
          <w:szCs w:val="20"/>
        </w:rPr>
        <w:t xml:space="preserve"> training and technical support to HR staff is crucial. IT professionals help HR teams maximize the benefits of technology.</w:t>
      </w:r>
    </w:p>
    <w:p w:rsidR="00CA15F9" w:rsidRPr="00960C72" w:rsidRDefault="0038469E" w:rsidP="00960C72">
      <w:pPr>
        <w:pStyle w:val="ListParagraph"/>
        <w:numPr>
          <w:ilvl w:val="0"/>
          <w:numId w:val="9"/>
        </w:numPr>
        <w:spacing w:after="0"/>
        <w:jc w:val="both"/>
        <w:rPr>
          <w:rFonts w:ascii="Times New Roman" w:hAnsi="Times New Roman" w:cs="Times New Roman"/>
          <w:sz w:val="20"/>
          <w:szCs w:val="20"/>
        </w:rPr>
      </w:pPr>
      <w:r w:rsidRPr="00960C72">
        <w:rPr>
          <w:rFonts w:ascii="Times New Roman" w:hAnsi="Times New Roman" w:cs="Times New Roman"/>
          <w:b/>
          <w:sz w:val="20"/>
          <w:szCs w:val="20"/>
        </w:rPr>
        <w:t>Compliance</w:t>
      </w:r>
      <w:r w:rsidR="00CA15F9" w:rsidRPr="00960C72">
        <w:rPr>
          <w:rFonts w:ascii="Times New Roman" w:hAnsi="Times New Roman" w:cs="Times New Roman"/>
          <w:b/>
          <w:sz w:val="20"/>
          <w:szCs w:val="20"/>
        </w:rPr>
        <w:t>:</w:t>
      </w:r>
      <w:r w:rsidR="00CA15F9" w:rsidRPr="00960C72">
        <w:rPr>
          <w:rFonts w:ascii="Times New Roman" w:hAnsi="Times New Roman" w:cs="Times New Roman"/>
          <w:sz w:val="20"/>
          <w:szCs w:val="20"/>
        </w:rPr>
        <w:t xml:space="preserve"> Staying up-to-date with </w:t>
      </w:r>
      <w:proofErr w:type="spellStart"/>
      <w:r w:rsidR="00CA15F9" w:rsidRPr="00960C72">
        <w:rPr>
          <w:rFonts w:ascii="Times New Roman" w:hAnsi="Times New Roman" w:cs="Times New Roman"/>
          <w:sz w:val="20"/>
          <w:szCs w:val="20"/>
        </w:rPr>
        <w:t>labour</w:t>
      </w:r>
      <w:proofErr w:type="spellEnd"/>
      <w:r w:rsidR="00CA15F9" w:rsidRPr="00960C72">
        <w:rPr>
          <w:rFonts w:ascii="Times New Roman" w:hAnsi="Times New Roman" w:cs="Times New Roman"/>
          <w:sz w:val="20"/>
          <w:szCs w:val="20"/>
        </w:rPr>
        <w:t xml:space="preserve"> laws and regulations is vital. IT professionals assist in creating and maintaining HR Process</w:t>
      </w:r>
      <w:r w:rsidR="00E11EB2" w:rsidRPr="00960C72">
        <w:rPr>
          <w:rFonts w:ascii="Times New Roman" w:hAnsi="Times New Roman" w:cs="Times New Roman"/>
          <w:sz w:val="20"/>
          <w:szCs w:val="20"/>
        </w:rPr>
        <w:t>es</w:t>
      </w:r>
      <w:r w:rsidR="00CA15F9" w:rsidRPr="00960C72">
        <w:rPr>
          <w:rFonts w:ascii="Times New Roman" w:hAnsi="Times New Roman" w:cs="Times New Roman"/>
          <w:sz w:val="20"/>
          <w:szCs w:val="20"/>
        </w:rPr>
        <w:t xml:space="preserve"> that comply with legal requirements.</w:t>
      </w:r>
    </w:p>
    <w:p w:rsidR="00E85E5D" w:rsidRPr="00960C72" w:rsidRDefault="00C32512" w:rsidP="00960C72">
      <w:pPr>
        <w:pStyle w:val="ListParagraph"/>
        <w:numPr>
          <w:ilvl w:val="0"/>
          <w:numId w:val="9"/>
        </w:numPr>
        <w:spacing w:after="0"/>
        <w:jc w:val="both"/>
        <w:rPr>
          <w:rFonts w:ascii="Times New Roman" w:hAnsi="Times New Roman" w:cs="Times New Roman"/>
          <w:b/>
          <w:sz w:val="20"/>
          <w:szCs w:val="20"/>
        </w:rPr>
      </w:pPr>
      <w:r w:rsidRPr="00960C72">
        <w:rPr>
          <w:rFonts w:ascii="Times New Roman" w:hAnsi="Times New Roman" w:cs="Times New Roman"/>
          <w:b/>
          <w:sz w:val="20"/>
          <w:szCs w:val="20"/>
        </w:rPr>
        <w:t xml:space="preserve">Data Security and Privacy: </w:t>
      </w:r>
      <w:r w:rsidR="008F08F0" w:rsidRPr="00960C72">
        <w:rPr>
          <w:rFonts w:ascii="Times New Roman" w:hAnsi="Times New Roman" w:cs="Times New Roman"/>
          <w:sz w:val="20"/>
          <w:szCs w:val="20"/>
        </w:rPr>
        <w:t xml:space="preserve">Ensuring data security and privacy is a top priority. IT professionals help HR in implementing security measures, access controls, and encryption. </w:t>
      </w:r>
      <w:r w:rsidR="0038469E" w:rsidRPr="00960C72">
        <w:rPr>
          <w:rFonts w:ascii="Times New Roman" w:hAnsi="Times New Roman" w:cs="Times New Roman"/>
          <w:b/>
          <w:sz w:val="20"/>
          <w:szCs w:val="20"/>
        </w:rPr>
        <w:t xml:space="preserve"> </w:t>
      </w:r>
    </w:p>
    <w:p w:rsidR="008F08F0" w:rsidRPr="00960C72" w:rsidRDefault="00770D24" w:rsidP="00960C72">
      <w:pPr>
        <w:pStyle w:val="ListParagraph"/>
        <w:numPr>
          <w:ilvl w:val="0"/>
          <w:numId w:val="9"/>
        </w:numPr>
        <w:spacing w:after="0"/>
        <w:jc w:val="both"/>
        <w:rPr>
          <w:rFonts w:ascii="Times New Roman" w:hAnsi="Times New Roman" w:cs="Times New Roman"/>
          <w:sz w:val="20"/>
          <w:szCs w:val="20"/>
        </w:rPr>
      </w:pPr>
      <w:r w:rsidRPr="00960C72">
        <w:rPr>
          <w:rFonts w:ascii="Times New Roman" w:hAnsi="Times New Roman" w:cs="Times New Roman"/>
          <w:b/>
          <w:sz w:val="20"/>
          <w:szCs w:val="20"/>
        </w:rPr>
        <w:t xml:space="preserve">Scalability: </w:t>
      </w:r>
      <w:r w:rsidRPr="00960C72">
        <w:rPr>
          <w:rFonts w:ascii="Times New Roman" w:hAnsi="Times New Roman" w:cs="Times New Roman"/>
          <w:sz w:val="20"/>
          <w:szCs w:val="20"/>
        </w:rPr>
        <w:t>As organizations grow, HR processes must scale accordingly. IT professionals help in designing and implementing systems that can accommodate this growth.</w:t>
      </w:r>
    </w:p>
    <w:p w:rsidR="008D33A6" w:rsidRPr="00960C72" w:rsidRDefault="00770D24" w:rsidP="00960C72">
      <w:pPr>
        <w:pStyle w:val="ListParagraph"/>
        <w:numPr>
          <w:ilvl w:val="0"/>
          <w:numId w:val="9"/>
        </w:numPr>
        <w:spacing w:after="0"/>
        <w:jc w:val="both"/>
        <w:rPr>
          <w:rFonts w:ascii="Times New Roman" w:hAnsi="Times New Roman" w:cs="Times New Roman"/>
          <w:sz w:val="20"/>
          <w:szCs w:val="20"/>
        </w:rPr>
      </w:pPr>
      <w:r w:rsidRPr="00960C72">
        <w:rPr>
          <w:rFonts w:ascii="Times New Roman" w:hAnsi="Times New Roman" w:cs="Times New Roman"/>
          <w:b/>
          <w:sz w:val="20"/>
          <w:szCs w:val="20"/>
        </w:rPr>
        <w:t>Cloud Adoption:</w:t>
      </w:r>
      <w:r w:rsidR="008D33A6" w:rsidRPr="00960C72">
        <w:rPr>
          <w:rFonts w:ascii="Times New Roman" w:hAnsi="Times New Roman" w:cs="Times New Roman"/>
          <w:sz w:val="20"/>
          <w:szCs w:val="20"/>
        </w:rPr>
        <w:t xml:space="preserve"> Many organizations are migrating HR systems to the cloud. IT professionals manage this transition and ensure </w:t>
      </w:r>
      <w:r w:rsidR="000F5E66" w:rsidRPr="00960C72">
        <w:rPr>
          <w:rFonts w:ascii="Times New Roman" w:hAnsi="Times New Roman" w:cs="Times New Roman"/>
          <w:sz w:val="20"/>
          <w:szCs w:val="20"/>
        </w:rPr>
        <w:t xml:space="preserve">that </w:t>
      </w:r>
      <w:r w:rsidR="008D33A6" w:rsidRPr="00960C72">
        <w:rPr>
          <w:rFonts w:ascii="Times New Roman" w:hAnsi="Times New Roman" w:cs="Times New Roman"/>
          <w:sz w:val="20"/>
          <w:szCs w:val="20"/>
        </w:rPr>
        <w:t>cloud-based systems are secure and reliable.</w:t>
      </w:r>
    </w:p>
    <w:p w:rsidR="008D33A6" w:rsidRPr="00960C72" w:rsidRDefault="008D33A6" w:rsidP="00960C72">
      <w:pPr>
        <w:pStyle w:val="ListParagraph"/>
        <w:numPr>
          <w:ilvl w:val="0"/>
          <w:numId w:val="9"/>
        </w:numPr>
        <w:spacing w:after="0"/>
        <w:jc w:val="both"/>
        <w:rPr>
          <w:rFonts w:ascii="Times New Roman" w:hAnsi="Times New Roman" w:cs="Times New Roman"/>
          <w:sz w:val="20"/>
          <w:szCs w:val="20"/>
        </w:rPr>
      </w:pPr>
      <w:r w:rsidRPr="00960C72">
        <w:rPr>
          <w:rFonts w:ascii="Times New Roman" w:hAnsi="Times New Roman" w:cs="Times New Roman"/>
          <w:b/>
          <w:sz w:val="20"/>
          <w:szCs w:val="20"/>
        </w:rPr>
        <w:t xml:space="preserve">Reporting and Dashboards:  </w:t>
      </w:r>
      <w:r w:rsidRPr="00960C72">
        <w:rPr>
          <w:rFonts w:ascii="Times New Roman" w:hAnsi="Times New Roman" w:cs="Times New Roman"/>
          <w:sz w:val="20"/>
          <w:szCs w:val="20"/>
        </w:rPr>
        <w:t>Crating customized reports and dashboards for HR managers and executives is another critical function. This helps in monitoring HR Key Performance Indicators and making informed decisions.</w:t>
      </w:r>
    </w:p>
    <w:p w:rsidR="00770D24" w:rsidRPr="00960C72" w:rsidRDefault="008D33A6" w:rsidP="00960C72">
      <w:pPr>
        <w:spacing w:after="0"/>
        <w:ind w:firstLine="360"/>
        <w:jc w:val="both"/>
        <w:rPr>
          <w:rFonts w:ascii="Times New Roman" w:hAnsi="Times New Roman" w:cs="Times New Roman"/>
          <w:b/>
          <w:sz w:val="20"/>
          <w:szCs w:val="20"/>
        </w:rPr>
      </w:pPr>
      <w:r w:rsidRPr="00960C72">
        <w:rPr>
          <w:rFonts w:ascii="Times New Roman" w:hAnsi="Times New Roman" w:cs="Times New Roman"/>
          <w:sz w:val="20"/>
          <w:szCs w:val="20"/>
        </w:rPr>
        <w:t xml:space="preserve">IT professionals in HRM bridge the gap between technology and human resources, ensuring that HR processes are efficient, compliant, and data-driven. Their expertise is crucial in modernizing and optimizing HR Functions within organizations. </w:t>
      </w:r>
    </w:p>
    <w:p w:rsidR="00B92737" w:rsidRPr="00960C72" w:rsidRDefault="00B92737" w:rsidP="00960C72">
      <w:pPr>
        <w:pStyle w:val="ListParagraph"/>
        <w:numPr>
          <w:ilvl w:val="0"/>
          <w:numId w:val="6"/>
        </w:numPr>
        <w:spacing w:after="0"/>
        <w:jc w:val="both"/>
        <w:rPr>
          <w:rFonts w:ascii="Times New Roman" w:hAnsi="Times New Roman" w:cs="Times New Roman"/>
          <w:b/>
          <w:sz w:val="20"/>
          <w:szCs w:val="20"/>
        </w:rPr>
      </w:pPr>
      <w:r w:rsidRPr="00960C72">
        <w:rPr>
          <w:rFonts w:ascii="Times New Roman" w:hAnsi="Times New Roman" w:cs="Times New Roman"/>
          <w:b/>
          <w:sz w:val="20"/>
          <w:szCs w:val="20"/>
        </w:rPr>
        <w:t>INFORMATION TECHNOLOGY'S IMPACT ON HRM FUNCTIONS</w:t>
      </w:r>
    </w:p>
    <w:p w:rsidR="00B015DF" w:rsidRPr="00960C72" w:rsidRDefault="00B015DF" w:rsidP="00960C72">
      <w:pPr>
        <w:spacing w:after="0"/>
        <w:ind w:firstLine="720"/>
        <w:jc w:val="both"/>
        <w:rPr>
          <w:rFonts w:ascii="Times New Roman" w:hAnsi="Times New Roman" w:cs="Times New Roman"/>
          <w:sz w:val="20"/>
          <w:szCs w:val="20"/>
        </w:rPr>
      </w:pPr>
      <w:r w:rsidRPr="00B015DF">
        <w:rPr>
          <w:rFonts w:ascii="Times New Roman" w:hAnsi="Times New Roman" w:cs="Times New Roman"/>
          <w:sz w:val="20"/>
          <w:szCs w:val="20"/>
        </w:rPr>
        <w:t xml:space="preserve">Economic marketplaces, data transmission, and communication all face the challenge of not obtaining a significant portion of global advantages in the current era of information technology. This is "Alvin Toffler's third" signal in a global culture. Computer and information system technologies are widely used by organizations nowadays to discuss anything at any time. The Internet and information technology are highly remarkable in conditions of organizational learning, </w:t>
      </w:r>
      <w:r w:rsidR="007C7006">
        <w:rPr>
          <w:rFonts w:ascii="Times New Roman" w:hAnsi="Times New Roman" w:cs="Times New Roman"/>
          <w:sz w:val="20"/>
          <w:szCs w:val="20"/>
        </w:rPr>
        <w:t xml:space="preserve">the </w:t>
      </w:r>
      <w:r w:rsidRPr="00B015DF">
        <w:rPr>
          <w:rFonts w:ascii="Times New Roman" w:hAnsi="Times New Roman" w:cs="Times New Roman"/>
          <w:sz w:val="20"/>
          <w:szCs w:val="20"/>
        </w:rPr>
        <w:t>most effective communication among workers, an outstanding organizational learning process, and the availability of knowledge anywhere and at any time. Managers could do with it in order to put their skills to work in their organizations as well as to decrease their weaknesses and further aspects in a well-timed manner. Information technologies have gradually distorted the organization, mostly in human resources.</w:t>
      </w:r>
    </w:p>
    <w:p w:rsidR="008D33A6" w:rsidRPr="00960C72" w:rsidRDefault="008D33A6" w:rsidP="00960C72">
      <w:pPr>
        <w:pStyle w:val="ListParagraph"/>
        <w:numPr>
          <w:ilvl w:val="0"/>
          <w:numId w:val="6"/>
        </w:numPr>
        <w:spacing w:after="0"/>
        <w:rPr>
          <w:rFonts w:ascii="Times New Roman" w:hAnsi="Times New Roman" w:cs="Times New Roman"/>
          <w:b/>
          <w:sz w:val="20"/>
          <w:szCs w:val="20"/>
        </w:rPr>
      </w:pPr>
      <w:r w:rsidRPr="00960C72">
        <w:rPr>
          <w:rFonts w:ascii="Times New Roman" w:hAnsi="Times New Roman" w:cs="Times New Roman"/>
          <w:b/>
          <w:sz w:val="20"/>
          <w:szCs w:val="20"/>
        </w:rPr>
        <w:t>INFORMATION TECHNOLOGY INDUSTRIES IN INDIA</w:t>
      </w:r>
    </w:p>
    <w:p w:rsidR="003D51DF" w:rsidRDefault="00F97DB2" w:rsidP="00960C72">
      <w:pPr>
        <w:spacing w:after="0"/>
        <w:ind w:firstLine="720"/>
        <w:jc w:val="both"/>
        <w:rPr>
          <w:rFonts w:ascii="Times New Roman" w:hAnsi="Times New Roman" w:cs="Times New Roman"/>
          <w:sz w:val="20"/>
          <w:szCs w:val="20"/>
        </w:rPr>
      </w:pPr>
      <w:r>
        <w:rPr>
          <w:rFonts w:ascii="Times New Roman" w:hAnsi="Times New Roman" w:cs="Times New Roman"/>
          <w:sz w:val="20"/>
          <w:szCs w:val="20"/>
        </w:rPr>
        <w:lastRenderedPageBreak/>
        <w:t>IT</w:t>
      </w:r>
      <w:r w:rsidR="00F526BB" w:rsidRPr="00960C72">
        <w:rPr>
          <w:rFonts w:ascii="Times New Roman" w:hAnsi="Times New Roman" w:cs="Times New Roman"/>
          <w:sz w:val="20"/>
          <w:szCs w:val="20"/>
        </w:rPr>
        <w:t xml:space="preserve"> is the </w:t>
      </w:r>
      <w:r>
        <w:rPr>
          <w:rFonts w:ascii="Times New Roman" w:hAnsi="Times New Roman" w:cs="Times New Roman"/>
          <w:sz w:val="20"/>
          <w:szCs w:val="20"/>
        </w:rPr>
        <w:t xml:space="preserve">well </w:t>
      </w:r>
      <w:r w:rsidR="00F526BB" w:rsidRPr="00960C72">
        <w:rPr>
          <w:rFonts w:ascii="Times New Roman" w:hAnsi="Times New Roman" w:cs="Times New Roman"/>
          <w:sz w:val="20"/>
          <w:szCs w:val="20"/>
        </w:rPr>
        <w:t xml:space="preserve">creation, </w:t>
      </w:r>
      <w:r>
        <w:rPr>
          <w:rFonts w:ascii="Times New Roman" w:hAnsi="Times New Roman" w:cs="Times New Roman"/>
          <w:sz w:val="20"/>
          <w:szCs w:val="20"/>
        </w:rPr>
        <w:t xml:space="preserve">systematic </w:t>
      </w:r>
      <w:r w:rsidR="00F526BB" w:rsidRPr="00960C72">
        <w:rPr>
          <w:rFonts w:ascii="Times New Roman" w:hAnsi="Times New Roman" w:cs="Times New Roman"/>
          <w:sz w:val="20"/>
          <w:szCs w:val="20"/>
        </w:rPr>
        <w:t xml:space="preserve">processing, </w:t>
      </w:r>
      <w:r>
        <w:rPr>
          <w:rFonts w:ascii="Times New Roman" w:hAnsi="Times New Roman" w:cs="Times New Roman"/>
          <w:sz w:val="20"/>
          <w:szCs w:val="20"/>
        </w:rPr>
        <w:t xml:space="preserve">data </w:t>
      </w:r>
      <w:r w:rsidR="00F526BB" w:rsidRPr="00960C72">
        <w:rPr>
          <w:rFonts w:ascii="Times New Roman" w:hAnsi="Times New Roman" w:cs="Times New Roman"/>
          <w:sz w:val="20"/>
          <w:szCs w:val="20"/>
        </w:rPr>
        <w:t xml:space="preserve">storage, safe transmission, and exchange of all </w:t>
      </w:r>
      <w:r>
        <w:rPr>
          <w:rFonts w:ascii="Times New Roman" w:hAnsi="Times New Roman" w:cs="Times New Roman"/>
          <w:sz w:val="20"/>
          <w:szCs w:val="20"/>
        </w:rPr>
        <w:t xml:space="preserve">multiple </w:t>
      </w:r>
      <w:r w:rsidR="00F526BB" w:rsidRPr="00960C72">
        <w:rPr>
          <w:rFonts w:ascii="Times New Roman" w:hAnsi="Times New Roman" w:cs="Times New Roman"/>
          <w:sz w:val="20"/>
          <w:szCs w:val="20"/>
        </w:rPr>
        <w:t>types of e</w:t>
      </w:r>
      <w:r w:rsidR="003D51DF">
        <w:rPr>
          <w:rFonts w:ascii="Times New Roman" w:hAnsi="Times New Roman" w:cs="Times New Roman"/>
          <w:sz w:val="20"/>
          <w:szCs w:val="20"/>
        </w:rPr>
        <w:t>lectronic data using computers</w:t>
      </w:r>
      <w:r w:rsidR="00F526BB" w:rsidRPr="00960C72">
        <w:rPr>
          <w:rFonts w:ascii="Times New Roman" w:hAnsi="Times New Roman" w:cs="Times New Roman"/>
          <w:sz w:val="20"/>
          <w:szCs w:val="20"/>
        </w:rPr>
        <w:t xml:space="preserve">, networking, and </w:t>
      </w:r>
      <w:r w:rsidR="003D51DF" w:rsidRPr="00960C72">
        <w:rPr>
          <w:rFonts w:ascii="Times New Roman" w:hAnsi="Times New Roman" w:cs="Times New Roman"/>
          <w:sz w:val="20"/>
          <w:szCs w:val="20"/>
        </w:rPr>
        <w:t>additional</w:t>
      </w:r>
      <w:r w:rsidR="00F526BB" w:rsidRPr="00960C72">
        <w:rPr>
          <w:rFonts w:ascii="Times New Roman" w:hAnsi="Times New Roman" w:cs="Times New Roman"/>
          <w:sz w:val="20"/>
          <w:szCs w:val="20"/>
        </w:rPr>
        <w:t xml:space="preserve"> physical devices. </w:t>
      </w:r>
      <w:r w:rsidR="00392810" w:rsidRPr="00392810">
        <w:rPr>
          <w:rFonts w:ascii="Times New Roman" w:hAnsi="Times New Roman" w:cs="Times New Roman"/>
          <w:sz w:val="20"/>
          <w:szCs w:val="20"/>
        </w:rPr>
        <w:t xml:space="preserve">Software and services, technology hardware and equipment, and semiconductors and semiconductor equipment are the three primary industry groups that make up the IT sector. </w:t>
      </w:r>
      <w:r w:rsidR="003D51DF" w:rsidRPr="003D51DF">
        <w:rPr>
          <w:rFonts w:ascii="Times New Roman" w:hAnsi="Times New Roman" w:cs="Times New Roman"/>
          <w:sz w:val="20"/>
          <w:szCs w:val="20"/>
        </w:rPr>
        <w:t>The industries and sub-industries that make up these three industry categories are further broken down. The IT and BPM sector has emerged as one of India's key economic drivers and has a significant impact on the country's GDP and prosperity. In FY22, the IT sector contributed 7.4% to India's GDP</w:t>
      </w:r>
      <w:r w:rsidR="007C7006">
        <w:rPr>
          <w:rFonts w:ascii="Times New Roman" w:hAnsi="Times New Roman" w:cs="Times New Roman"/>
          <w:sz w:val="20"/>
          <w:szCs w:val="20"/>
        </w:rPr>
        <w:t>,</w:t>
      </w:r>
      <w:r w:rsidR="003D51DF" w:rsidRPr="003D51DF">
        <w:rPr>
          <w:rFonts w:ascii="Times New Roman" w:hAnsi="Times New Roman" w:cs="Times New Roman"/>
          <w:sz w:val="20"/>
          <w:szCs w:val="20"/>
        </w:rPr>
        <w:t xml:space="preserve"> and by 2025; it is expected to account for 10% of India's GDP. Cutting-edge digital applications are transforming one industry after another, and India is now ready for the next stage of its IT revolution. With 76 million people now connected to the internet, India is considered the country with the largest internet user base and the cheapest internet prices in the rest of the world. Thanks to strong digital infrastructure and improved digital access through the Digital India program, the current focus is on developing significant economic value and empowering citizens. India is one of the countries with the highest digital adoption rate. This has been achieved through a combination of government initiatives, private sector innovation and investment, and new digital apps that are already enhancing and penetrating a variety of activities and diverse workforce sectors, positively improving citizens' daily lives.</w:t>
      </w:r>
      <w:r w:rsidR="003D51DF" w:rsidRPr="003D51DF">
        <w:t xml:space="preserve"> </w:t>
      </w:r>
      <w:r w:rsidR="003D51DF" w:rsidRPr="003D51DF">
        <w:rPr>
          <w:rFonts w:ascii="Times New Roman" w:hAnsi="Times New Roman" w:cs="Times New Roman"/>
          <w:sz w:val="20"/>
          <w:szCs w:val="20"/>
        </w:rPr>
        <w:t xml:space="preserve">India's ranking in the 2022 edition of the Global Innovation Index (GII) improved </w:t>
      </w:r>
      <w:r w:rsidR="007C7006">
        <w:rPr>
          <w:rFonts w:ascii="Times New Roman" w:hAnsi="Times New Roman" w:cs="Times New Roman"/>
          <w:sz w:val="20"/>
          <w:szCs w:val="20"/>
        </w:rPr>
        <w:t xml:space="preserve">by </w:t>
      </w:r>
      <w:r w:rsidR="003D51DF" w:rsidRPr="003D51DF">
        <w:rPr>
          <w:rFonts w:ascii="Times New Roman" w:hAnsi="Times New Roman" w:cs="Times New Roman"/>
          <w:sz w:val="20"/>
          <w:szCs w:val="20"/>
        </w:rPr>
        <w:t>six places to reach 40th place. India is the world's most popular offshore location for IT companies. The industry is expected to be worth $19.93 billion by 2025.</w:t>
      </w:r>
      <w:r w:rsidR="006E1F8C" w:rsidRPr="006E1F8C">
        <w:t xml:space="preserve"> </w:t>
      </w:r>
      <w:r w:rsidR="006E1F8C" w:rsidRPr="006E1F8C">
        <w:rPr>
          <w:rFonts w:ascii="Times New Roman" w:hAnsi="Times New Roman" w:cs="Times New Roman"/>
          <w:sz w:val="20"/>
          <w:szCs w:val="20"/>
        </w:rPr>
        <w:t>The Indian IT industry has some of the following advantages:</w:t>
      </w:r>
    </w:p>
    <w:p w:rsidR="00124575" w:rsidRPr="00124575" w:rsidRDefault="00124575" w:rsidP="00124575">
      <w:pPr>
        <w:pStyle w:val="ListParagraph"/>
        <w:numPr>
          <w:ilvl w:val="0"/>
          <w:numId w:val="12"/>
        </w:numPr>
        <w:spacing w:after="0"/>
        <w:jc w:val="both"/>
        <w:rPr>
          <w:rFonts w:ascii="Times New Roman" w:hAnsi="Times New Roman" w:cs="Times New Roman"/>
          <w:sz w:val="20"/>
          <w:szCs w:val="20"/>
        </w:rPr>
      </w:pPr>
      <w:r w:rsidRPr="00124575">
        <w:rPr>
          <w:rFonts w:ascii="Times New Roman" w:hAnsi="Times New Roman" w:cs="Times New Roman"/>
          <w:sz w:val="20"/>
          <w:szCs w:val="20"/>
        </w:rPr>
        <w:t>Highly skilled human resource;</w:t>
      </w:r>
    </w:p>
    <w:p w:rsidR="00124575" w:rsidRPr="00124575" w:rsidRDefault="00124575" w:rsidP="00124575">
      <w:pPr>
        <w:pStyle w:val="ListParagraph"/>
        <w:numPr>
          <w:ilvl w:val="0"/>
          <w:numId w:val="12"/>
        </w:numPr>
        <w:spacing w:after="0"/>
        <w:jc w:val="both"/>
        <w:rPr>
          <w:rFonts w:ascii="Times New Roman" w:hAnsi="Times New Roman" w:cs="Times New Roman"/>
          <w:sz w:val="20"/>
          <w:szCs w:val="20"/>
        </w:rPr>
      </w:pPr>
      <w:r w:rsidRPr="00124575">
        <w:rPr>
          <w:rFonts w:ascii="Times New Roman" w:hAnsi="Times New Roman" w:cs="Times New Roman"/>
          <w:sz w:val="20"/>
          <w:szCs w:val="20"/>
        </w:rPr>
        <w:t>Low wage structure;</w:t>
      </w:r>
    </w:p>
    <w:p w:rsidR="00124575" w:rsidRPr="00124575" w:rsidRDefault="00124575" w:rsidP="00124575">
      <w:pPr>
        <w:pStyle w:val="ListParagraph"/>
        <w:numPr>
          <w:ilvl w:val="0"/>
          <w:numId w:val="12"/>
        </w:numPr>
        <w:spacing w:after="0"/>
        <w:jc w:val="both"/>
        <w:rPr>
          <w:rFonts w:ascii="Times New Roman" w:hAnsi="Times New Roman" w:cs="Times New Roman"/>
          <w:sz w:val="20"/>
          <w:szCs w:val="20"/>
        </w:rPr>
      </w:pPr>
      <w:r w:rsidRPr="00124575">
        <w:rPr>
          <w:rFonts w:ascii="Times New Roman" w:hAnsi="Times New Roman" w:cs="Times New Roman"/>
          <w:sz w:val="20"/>
          <w:szCs w:val="20"/>
        </w:rPr>
        <w:t>Quality of work;</w:t>
      </w:r>
    </w:p>
    <w:p w:rsidR="00124575" w:rsidRPr="00124575" w:rsidRDefault="00124575" w:rsidP="00124575">
      <w:pPr>
        <w:pStyle w:val="ListParagraph"/>
        <w:numPr>
          <w:ilvl w:val="0"/>
          <w:numId w:val="12"/>
        </w:numPr>
        <w:spacing w:after="0"/>
        <w:jc w:val="both"/>
        <w:rPr>
          <w:rFonts w:ascii="Times New Roman" w:hAnsi="Times New Roman" w:cs="Times New Roman"/>
          <w:sz w:val="20"/>
          <w:szCs w:val="20"/>
        </w:rPr>
      </w:pPr>
      <w:r w:rsidRPr="00124575">
        <w:rPr>
          <w:rFonts w:ascii="Times New Roman" w:hAnsi="Times New Roman" w:cs="Times New Roman"/>
          <w:sz w:val="20"/>
          <w:szCs w:val="20"/>
        </w:rPr>
        <w:t>Initiatives taken by the Government (setting up Hi-Tech Parks and</w:t>
      </w:r>
    </w:p>
    <w:p w:rsidR="00124575" w:rsidRPr="00124575" w:rsidRDefault="00124575" w:rsidP="00124575">
      <w:pPr>
        <w:pStyle w:val="ListParagraph"/>
        <w:numPr>
          <w:ilvl w:val="0"/>
          <w:numId w:val="12"/>
        </w:numPr>
        <w:spacing w:after="0"/>
        <w:jc w:val="both"/>
        <w:rPr>
          <w:rFonts w:ascii="Times New Roman" w:hAnsi="Times New Roman" w:cs="Times New Roman"/>
          <w:sz w:val="20"/>
          <w:szCs w:val="20"/>
        </w:rPr>
      </w:pPr>
      <w:r w:rsidRPr="00124575">
        <w:rPr>
          <w:rFonts w:ascii="Times New Roman" w:hAnsi="Times New Roman" w:cs="Times New Roman"/>
          <w:sz w:val="20"/>
          <w:szCs w:val="20"/>
        </w:rPr>
        <w:t>Implementation of e-governance projects);</w:t>
      </w:r>
    </w:p>
    <w:p w:rsidR="00124575" w:rsidRPr="00124575" w:rsidRDefault="00124575" w:rsidP="00124575">
      <w:pPr>
        <w:pStyle w:val="ListParagraph"/>
        <w:numPr>
          <w:ilvl w:val="0"/>
          <w:numId w:val="12"/>
        </w:numPr>
        <w:spacing w:after="0"/>
        <w:jc w:val="both"/>
        <w:rPr>
          <w:rFonts w:ascii="Times New Roman" w:hAnsi="Times New Roman" w:cs="Times New Roman"/>
          <w:sz w:val="20"/>
          <w:szCs w:val="20"/>
        </w:rPr>
      </w:pPr>
      <w:r w:rsidRPr="00124575">
        <w:rPr>
          <w:rFonts w:ascii="Times New Roman" w:hAnsi="Times New Roman" w:cs="Times New Roman"/>
          <w:sz w:val="20"/>
          <w:szCs w:val="20"/>
        </w:rPr>
        <w:t xml:space="preserve">Many global players have </w:t>
      </w:r>
      <w:r w:rsidR="006E1F8C">
        <w:rPr>
          <w:rFonts w:ascii="Times New Roman" w:hAnsi="Times New Roman" w:cs="Times New Roman"/>
          <w:sz w:val="20"/>
          <w:szCs w:val="20"/>
        </w:rPr>
        <w:t>set</w:t>
      </w:r>
      <w:r w:rsidRPr="00124575">
        <w:rPr>
          <w:rFonts w:ascii="Times New Roman" w:hAnsi="Times New Roman" w:cs="Times New Roman"/>
          <w:sz w:val="20"/>
          <w:szCs w:val="20"/>
        </w:rPr>
        <w:t>up operations in India like Microsoft, Oracle, Adobe, etc.;</w:t>
      </w:r>
    </w:p>
    <w:p w:rsidR="00124575" w:rsidRPr="00124575" w:rsidRDefault="00124575" w:rsidP="00124575">
      <w:pPr>
        <w:pStyle w:val="ListParagraph"/>
        <w:numPr>
          <w:ilvl w:val="0"/>
          <w:numId w:val="12"/>
        </w:numPr>
        <w:spacing w:after="0"/>
        <w:jc w:val="both"/>
        <w:rPr>
          <w:rFonts w:ascii="Times New Roman" w:hAnsi="Times New Roman" w:cs="Times New Roman"/>
          <w:sz w:val="20"/>
          <w:szCs w:val="20"/>
        </w:rPr>
      </w:pPr>
      <w:r w:rsidRPr="00124575">
        <w:rPr>
          <w:rFonts w:ascii="Times New Roman" w:hAnsi="Times New Roman" w:cs="Times New Roman"/>
          <w:sz w:val="20"/>
          <w:szCs w:val="20"/>
        </w:rPr>
        <w:t>English-speaking professionals;</w:t>
      </w:r>
    </w:p>
    <w:p w:rsidR="00124575" w:rsidRPr="00124575" w:rsidRDefault="00124575" w:rsidP="00124575">
      <w:pPr>
        <w:pStyle w:val="ListParagraph"/>
        <w:numPr>
          <w:ilvl w:val="0"/>
          <w:numId w:val="12"/>
        </w:numPr>
        <w:spacing w:after="0"/>
        <w:jc w:val="both"/>
        <w:rPr>
          <w:rFonts w:ascii="Times New Roman" w:hAnsi="Times New Roman" w:cs="Times New Roman"/>
          <w:sz w:val="20"/>
          <w:szCs w:val="20"/>
        </w:rPr>
      </w:pPr>
      <w:r w:rsidRPr="00124575">
        <w:rPr>
          <w:rFonts w:ascii="Times New Roman" w:hAnsi="Times New Roman" w:cs="Times New Roman"/>
          <w:sz w:val="20"/>
          <w:szCs w:val="20"/>
        </w:rPr>
        <w:t>Cost competitiveness;</w:t>
      </w:r>
    </w:p>
    <w:p w:rsidR="00124575" w:rsidRPr="00124575" w:rsidRDefault="00124575" w:rsidP="00124575">
      <w:pPr>
        <w:pStyle w:val="ListParagraph"/>
        <w:numPr>
          <w:ilvl w:val="0"/>
          <w:numId w:val="12"/>
        </w:numPr>
        <w:spacing w:after="0"/>
        <w:jc w:val="both"/>
        <w:rPr>
          <w:rFonts w:ascii="Times New Roman" w:hAnsi="Times New Roman" w:cs="Times New Roman"/>
          <w:sz w:val="20"/>
          <w:szCs w:val="20"/>
        </w:rPr>
      </w:pPr>
      <w:r w:rsidRPr="00124575">
        <w:rPr>
          <w:rFonts w:ascii="Times New Roman" w:hAnsi="Times New Roman" w:cs="Times New Roman"/>
          <w:sz w:val="20"/>
          <w:szCs w:val="20"/>
        </w:rPr>
        <w:t>Quality telecommunications infrastructure.</w:t>
      </w:r>
    </w:p>
    <w:p w:rsidR="00124575" w:rsidRPr="00124575" w:rsidRDefault="00124575" w:rsidP="00124575">
      <w:pPr>
        <w:spacing w:after="0"/>
        <w:jc w:val="both"/>
        <w:rPr>
          <w:rFonts w:ascii="Times New Roman" w:hAnsi="Times New Roman" w:cs="Times New Roman"/>
          <w:sz w:val="20"/>
          <w:szCs w:val="20"/>
        </w:rPr>
      </w:pPr>
    </w:p>
    <w:p w:rsidR="00C85337" w:rsidRDefault="00C85337" w:rsidP="00960C72">
      <w:pPr>
        <w:pStyle w:val="ListParagraph"/>
        <w:numPr>
          <w:ilvl w:val="0"/>
          <w:numId w:val="6"/>
        </w:numPr>
        <w:spacing w:after="0"/>
        <w:rPr>
          <w:rFonts w:ascii="Times New Roman" w:hAnsi="Times New Roman" w:cs="Times New Roman"/>
          <w:b/>
          <w:sz w:val="20"/>
          <w:szCs w:val="20"/>
        </w:rPr>
      </w:pPr>
      <w:r w:rsidRPr="00960C72">
        <w:rPr>
          <w:rFonts w:ascii="Times New Roman" w:hAnsi="Times New Roman" w:cs="Times New Roman"/>
          <w:b/>
          <w:sz w:val="20"/>
          <w:szCs w:val="20"/>
        </w:rPr>
        <w:t>RECENT DEVELOPMENT</w:t>
      </w:r>
      <w:r w:rsidR="00690995" w:rsidRPr="00960C72">
        <w:rPr>
          <w:rFonts w:ascii="Times New Roman" w:hAnsi="Times New Roman" w:cs="Times New Roman"/>
          <w:b/>
          <w:sz w:val="20"/>
          <w:szCs w:val="20"/>
        </w:rPr>
        <w:t>S</w:t>
      </w:r>
      <w:r w:rsidRPr="00960C72">
        <w:rPr>
          <w:rFonts w:ascii="Times New Roman" w:hAnsi="Times New Roman" w:cs="Times New Roman"/>
          <w:b/>
          <w:sz w:val="20"/>
          <w:szCs w:val="20"/>
        </w:rPr>
        <w:t xml:space="preserve"> IN </w:t>
      </w:r>
      <w:r w:rsidR="009A731E" w:rsidRPr="00960C72">
        <w:rPr>
          <w:rFonts w:ascii="Times New Roman" w:hAnsi="Times New Roman" w:cs="Times New Roman"/>
          <w:b/>
          <w:sz w:val="20"/>
          <w:szCs w:val="20"/>
        </w:rPr>
        <w:t xml:space="preserve">INFORMATION TECHNOLOGY </w:t>
      </w:r>
      <w:r w:rsidRPr="00960C72">
        <w:rPr>
          <w:rFonts w:ascii="Times New Roman" w:hAnsi="Times New Roman" w:cs="Times New Roman"/>
          <w:b/>
          <w:sz w:val="20"/>
          <w:szCs w:val="20"/>
        </w:rPr>
        <w:t>INDUSTRY</w:t>
      </w:r>
      <w:r w:rsidR="003B3013">
        <w:rPr>
          <w:rFonts w:ascii="Times New Roman" w:hAnsi="Times New Roman" w:cs="Times New Roman"/>
          <w:b/>
          <w:sz w:val="20"/>
          <w:szCs w:val="20"/>
        </w:rPr>
        <w:t xml:space="preserve"> IN INDIA</w:t>
      </w:r>
    </w:p>
    <w:p w:rsidR="009C4436" w:rsidRPr="009C4436" w:rsidRDefault="00EF46B3" w:rsidP="00EF46B3">
      <w:pPr>
        <w:spacing w:after="0"/>
        <w:ind w:firstLine="360"/>
        <w:jc w:val="both"/>
        <w:rPr>
          <w:rFonts w:ascii="Times New Roman" w:hAnsi="Times New Roman" w:cs="Times New Roman"/>
          <w:sz w:val="20"/>
          <w:szCs w:val="20"/>
        </w:rPr>
      </w:pPr>
      <w:r w:rsidRPr="00EF46B3">
        <w:rPr>
          <w:rFonts w:ascii="Times New Roman" w:hAnsi="Times New Roman" w:cs="Times New Roman"/>
          <w:sz w:val="20"/>
          <w:szCs w:val="20"/>
        </w:rPr>
        <w:t>India’s IT industry continued to be a major player in the global market, with a focus on software development, IT services, and outsourcing. Trends at that time included increased adoption of cloud computing, artificial intelligence, and digital transformation services.</w:t>
      </w:r>
      <w:r>
        <w:rPr>
          <w:rFonts w:ascii="Times New Roman" w:hAnsi="Times New Roman" w:cs="Times New Roman"/>
          <w:sz w:val="20"/>
          <w:szCs w:val="20"/>
        </w:rPr>
        <w:t xml:space="preserve"> </w:t>
      </w:r>
      <w:r w:rsidR="009C4436" w:rsidRPr="009C4436">
        <w:rPr>
          <w:rFonts w:ascii="Times New Roman" w:hAnsi="Times New Roman" w:cs="Times New Roman"/>
          <w:sz w:val="20"/>
          <w:szCs w:val="20"/>
        </w:rPr>
        <w:t xml:space="preserve">The </w:t>
      </w:r>
      <w:r w:rsidRPr="009C4436">
        <w:rPr>
          <w:rFonts w:ascii="Times New Roman" w:hAnsi="Times New Roman" w:cs="Times New Roman"/>
          <w:sz w:val="20"/>
          <w:szCs w:val="20"/>
        </w:rPr>
        <w:t>key in</w:t>
      </w:r>
      <w:r w:rsidR="009C4436" w:rsidRPr="009C4436">
        <w:rPr>
          <w:rFonts w:ascii="Times New Roman" w:hAnsi="Times New Roman" w:cs="Times New Roman"/>
          <w:sz w:val="20"/>
          <w:szCs w:val="20"/>
        </w:rPr>
        <w:t xml:space="preserve"> competencies and </w:t>
      </w:r>
      <w:r w:rsidRPr="009C4436">
        <w:rPr>
          <w:rFonts w:ascii="Times New Roman" w:hAnsi="Times New Roman" w:cs="Times New Roman"/>
          <w:sz w:val="20"/>
          <w:szCs w:val="20"/>
        </w:rPr>
        <w:t>distinctiveness</w:t>
      </w:r>
      <w:r w:rsidR="007C7006">
        <w:rPr>
          <w:rFonts w:ascii="Times New Roman" w:hAnsi="Times New Roman" w:cs="Times New Roman"/>
          <w:sz w:val="20"/>
          <w:szCs w:val="20"/>
        </w:rPr>
        <w:t xml:space="preserve"> of Indian IT has</w:t>
      </w:r>
      <w:r w:rsidR="009C4436" w:rsidRPr="009C4436">
        <w:rPr>
          <w:rFonts w:ascii="Times New Roman" w:hAnsi="Times New Roman" w:cs="Times New Roman"/>
          <w:sz w:val="20"/>
          <w:szCs w:val="20"/>
        </w:rPr>
        <w:t xml:space="preserve"> attracted significant investments from major nations and companies.</w:t>
      </w:r>
    </w:p>
    <w:p w:rsidR="00E35050" w:rsidRDefault="00E35050" w:rsidP="00F526BB">
      <w:pPr>
        <w:pStyle w:val="ListParagraph"/>
        <w:numPr>
          <w:ilvl w:val="0"/>
          <w:numId w:val="1"/>
        </w:numPr>
        <w:jc w:val="both"/>
        <w:rPr>
          <w:rFonts w:ascii="Times New Roman" w:hAnsi="Times New Roman" w:cs="Times New Roman"/>
          <w:sz w:val="20"/>
          <w:szCs w:val="20"/>
        </w:rPr>
      </w:pPr>
      <w:r w:rsidRPr="00E35050">
        <w:rPr>
          <w:rFonts w:ascii="Times New Roman" w:hAnsi="Times New Roman" w:cs="Times New Roman"/>
          <w:sz w:val="20"/>
          <w:szCs w:val="20"/>
        </w:rPr>
        <w:t xml:space="preserve">The AWS Asia Pacific (Hyderabad) Zone, the second AWS infrastructure zone launched in India, was announced by Amazon Web Services in November 2022. </w:t>
      </w:r>
    </w:p>
    <w:p w:rsidR="00E35050" w:rsidRDefault="00E35050" w:rsidP="00F526BB">
      <w:pPr>
        <w:pStyle w:val="ListParagraph"/>
        <w:numPr>
          <w:ilvl w:val="0"/>
          <w:numId w:val="1"/>
        </w:numPr>
        <w:jc w:val="both"/>
        <w:rPr>
          <w:rFonts w:ascii="Times New Roman" w:hAnsi="Times New Roman" w:cs="Times New Roman"/>
          <w:sz w:val="20"/>
          <w:szCs w:val="20"/>
        </w:rPr>
      </w:pPr>
      <w:r w:rsidRPr="00E35050">
        <w:rPr>
          <w:rFonts w:ascii="Times New Roman" w:hAnsi="Times New Roman" w:cs="Times New Roman"/>
          <w:sz w:val="20"/>
          <w:szCs w:val="20"/>
        </w:rPr>
        <w:t xml:space="preserve">The region is expected to support more than 48,000 full-time jobs by 2030 due to investments in India of more than $4.4 billion annually. </w:t>
      </w:r>
    </w:p>
    <w:p w:rsidR="00E35050" w:rsidRDefault="00E35050" w:rsidP="00F526BB">
      <w:pPr>
        <w:pStyle w:val="ListParagraph"/>
        <w:numPr>
          <w:ilvl w:val="0"/>
          <w:numId w:val="1"/>
        </w:numPr>
        <w:jc w:val="both"/>
        <w:rPr>
          <w:rFonts w:ascii="Times New Roman" w:hAnsi="Times New Roman" w:cs="Times New Roman"/>
          <w:sz w:val="20"/>
          <w:szCs w:val="20"/>
        </w:rPr>
      </w:pPr>
      <w:r w:rsidRPr="00E35050">
        <w:rPr>
          <w:rFonts w:ascii="Times New Roman" w:hAnsi="Times New Roman" w:cs="Times New Roman"/>
          <w:sz w:val="20"/>
          <w:szCs w:val="20"/>
        </w:rPr>
        <w:t xml:space="preserve">Through its Google Cloud subsidiary, Google partnered with regional gaming company </w:t>
      </w:r>
      <w:proofErr w:type="spellStart"/>
      <w:r w:rsidRPr="00E35050">
        <w:rPr>
          <w:rFonts w:ascii="Times New Roman" w:hAnsi="Times New Roman" w:cs="Times New Roman"/>
          <w:sz w:val="20"/>
          <w:szCs w:val="20"/>
        </w:rPr>
        <w:t>SuperGaming</w:t>
      </w:r>
      <w:proofErr w:type="spellEnd"/>
      <w:r w:rsidRPr="00E35050">
        <w:rPr>
          <w:rFonts w:ascii="Times New Roman" w:hAnsi="Times New Roman" w:cs="Times New Roman"/>
          <w:sz w:val="20"/>
          <w:szCs w:val="20"/>
        </w:rPr>
        <w:t xml:space="preserve"> in November 2022. </w:t>
      </w:r>
    </w:p>
    <w:p w:rsidR="00834879" w:rsidRPr="00834879" w:rsidRDefault="00834879" w:rsidP="00834879">
      <w:pPr>
        <w:pStyle w:val="ListParagraph"/>
        <w:numPr>
          <w:ilvl w:val="0"/>
          <w:numId w:val="1"/>
        </w:numPr>
        <w:jc w:val="both"/>
        <w:rPr>
          <w:rFonts w:ascii="Times New Roman" w:hAnsi="Times New Roman" w:cs="Times New Roman"/>
          <w:sz w:val="20"/>
          <w:szCs w:val="20"/>
        </w:rPr>
      </w:pPr>
      <w:r w:rsidRPr="00834879">
        <w:rPr>
          <w:rFonts w:ascii="Times New Roman" w:hAnsi="Times New Roman" w:cs="Times New Roman"/>
          <w:sz w:val="20"/>
          <w:szCs w:val="20"/>
        </w:rPr>
        <w:t xml:space="preserve">The collaboration will make </w:t>
      </w:r>
      <w:proofErr w:type="spellStart"/>
      <w:r w:rsidRPr="00834879">
        <w:rPr>
          <w:rFonts w:ascii="Times New Roman" w:hAnsi="Times New Roman" w:cs="Times New Roman"/>
          <w:sz w:val="20"/>
          <w:szCs w:val="20"/>
        </w:rPr>
        <w:t>SuperGaming's</w:t>
      </w:r>
      <w:proofErr w:type="spellEnd"/>
      <w:r w:rsidRPr="00834879">
        <w:rPr>
          <w:rFonts w:ascii="Times New Roman" w:hAnsi="Times New Roman" w:cs="Times New Roman"/>
          <w:sz w:val="20"/>
          <w:szCs w:val="20"/>
        </w:rPr>
        <w:t xml:space="preserve"> </w:t>
      </w:r>
      <w:proofErr w:type="spellStart"/>
      <w:r w:rsidRPr="00834879">
        <w:rPr>
          <w:rFonts w:ascii="Times New Roman" w:hAnsi="Times New Roman" w:cs="Times New Roman"/>
          <w:sz w:val="20"/>
          <w:szCs w:val="20"/>
        </w:rPr>
        <w:t>SuperPlatform</w:t>
      </w:r>
      <w:proofErr w:type="spellEnd"/>
      <w:r w:rsidRPr="00834879">
        <w:rPr>
          <w:rFonts w:ascii="Times New Roman" w:hAnsi="Times New Roman" w:cs="Times New Roman"/>
          <w:sz w:val="20"/>
          <w:szCs w:val="20"/>
        </w:rPr>
        <w:t xml:space="preserve"> gaming engine</w:t>
      </w:r>
      <w:r w:rsidR="006E1F8C">
        <w:rPr>
          <w:rFonts w:ascii="Times New Roman" w:hAnsi="Times New Roman" w:cs="Times New Roman"/>
          <w:sz w:val="20"/>
          <w:szCs w:val="20"/>
        </w:rPr>
        <w:t xml:space="preserve"> available to game creators who</w:t>
      </w:r>
      <w:r w:rsidRPr="00834879">
        <w:rPr>
          <w:rFonts w:ascii="Times New Roman" w:hAnsi="Times New Roman" w:cs="Times New Roman"/>
          <w:sz w:val="20"/>
          <w:szCs w:val="20"/>
        </w:rPr>
        <w:t xml:space="preserve"> build, host, and distribute their games on Google Cloud.</w:t>
      </w:r>
    </w:p>
    <w:p w:rsidR="004F3836" w:rsidRDefault="004F3836" w:rsidP="00834879">
      <w:pPr>
        <w:pStyle w:val="ListParagraph"/>
        <w:numPr>
          <w:ilvl w:val="0"/>
          <w:numId w:val="1"/>
        </w:numPr>
        <w:jc w:val="both"/>
        <w:rPr>
          <w:rFonts w:ascii="Times New Roman" w:hAnsi="Times New Roman" w:cs="Times New Roman"/>
          <w:sz w:val="20"/>
          <w:szCs w:val="20"/>
        </w:rPr>
      </w:pPr>
      <w:r w:rsidRPr="004F3836">
        <w:rPr>
          <w:rFonts w:ascii="Times New Roman" w:hAnsi="Times New Roman" w:cs="Times New Roman"/>
          <w:sz w:val="20"/>
          <w:szCs w:val="20"/>
        </w:rPr>
        <w:t>PwC India announced plans to hire 10,000 experts in the cloud and digital technology business over the next five years in August 2022.</w:t>
      </w:r>
    </w:p>
    <w:p w:rsidR="00834879" w:rsidRDefault="00834879" w:rsidP="00834879">
      <w:pPr>
        <w:pStyle w:val="ListParagraph"/>
        <w:numPr>
          <w:ilvl w:val="0"/>
          <w:numId w:val="1"/>
        </w:numPr>
        <w:jc w:val="both"/>
        <w:rPr>
          <w:rFonts w:ascii="Times New Roman" w:hAnsi="Times New Roman" w:cs="Times New Roman"/>
          <w:sz w:val="20"/>
          <w:szCs w:val="20"/>
        </w:rPr>
      </w:pPr>
      <w:r w:rsidRPr="00834879">
        <w:rPr>
          <w:rFonts w:ascii="Times New Roman" w:hAnsi="Times New Roman" w:cs="Times New Roman"/>
          <w:sz w:val="20"/>
          <w:szCs w:val="20"/>
        </w:rPr>
        <w:t>As of October 2022, PE/VC investments in the technology sector reached $157 million over 12 transactions.</w:t>
      </w:r>
    </w:p>
    <w:p w:rsidR="00E35050" w:rsidRDefault="00E35050" w:rsidP="00F526BB">
      <w:pPr>
        <w:pStyle w:val="ListParagraph"/>
        <w:numPr>
          <w:ilvl w:val="0"/>
          <w:numId w:val="1"/>
        </w:numPr>
        <w:jc w:val="both"/>
        <w:rPr>
          <w:rFonts w:ascii="Times New Roman" w:hAnsi="Times New Roman" w:cs="Times New Roman"/>
          <w:sz w:val="20"/>
          <w:szCs w:val="20"/>
        </w:rPr>
      </w:pPr>
      <w:r>
        <w:rPr>
          <w:rFonts w:ascii="Times New Roman" w:hAnsi="Times New Roman" w:cs="Times New Roman"/>
          <w:sz w:val="20"/>
          <w:szCs w:val="20"/>
        </w:rPr>
        <w:t>F</w:t>
      </w:r>
      <w:r w:rsidRPr="00E35050">
        <w:rPr>
          <w:rFonts w:ascii="Times New Roman" w:hAnsi="Times New Roman" w:cs="Times New Roman"/>
          <w:sz w:val="20"/>
          <w:szCs w:val="20"/>
        </w:rPr>
        <w:t>rom April 2000 to June 2022, the Indian computer software and hardwar</w:t>
      </w:r>
      <w:r w:rsidR="009853F9">
        <w:rPr>
          <w:rFonts w:ascii="Times New Roman" w:hAnsi="Times New Roman" w:cs="Times New Roman"/>
          <w:sz w:val="20"/>
          <w:szCs w:val="20"/>
        </w:rPr>
        <w:t>e industry recorded cumulative Foreign Direct I</w:t>
      </w:r>
      <w:r w:rsidRPr="00E35050">
        <w:rPr>
          <w:rFonts w:ascii="Times New Roman" w:hAnsi="Times New Roman" w:cs="Times New Roman"/>
          <w:sz w:val="20"/>
          <w:szCs w:val="20"/>
        </w:rPr>
        <w:t xml:space="preserve">nvestment (FDI) inflows totaling $88.94 billion. </w:t>
      </w:r>
    </w:p>
    <w:p w:rsidR="00834879" w:rsidRDefault="00834879" w:rsidP="00F526BB">
      <w:pPr>
        <w:pStyle w:val="ListParagraph"/>
        <w:numPr>
          <w:ilvl w:val="0"/>
          <w:numId w:val="1"/>
        </w:numPr>
        <w:jc w:val="both"/>
        <w:rPr>
          <w:rFonts w:ascii="Times New Roman" w:hAnsi="Times New Roman" w:cs="Times New Roman"/>
          <w:sz w:val="20"/>
          <w:szCs w:val="20"/>
        </w:rPr>
      </w:pPr>
      <w:r w:rsidRPr="00834879">
        <w:rPr>
          <w:rFonts w:ascii="Times New Roman" w:hAnsi="Times New Roman" w:cs="Times New Roman"/>
          <w:sz w:val="20"/>
          <w:szCs w:val="20"/>
        </w:rPr>
        <w:t>The industry ranks second in terms of FDI inflows, according to the Department for Promotion of Industry and Internal Trade (DPIIT).</w:t>
      </w:r>
    </w:p>
    <w:p w:rsidR="00E35050" w:rsidRDefault="00E35050" w:rsidP="00F526BB">
      <w:pPr>
        <w:pStyle w:val="ListParagraph"/>
        <w:numPr>
          <w:ilvl w:val="0"/>
          <w:numId w:val="1"/>
        </w:numPr>
        <w:jc w:val="both"/>
        <w:rPr>
          <w:rFonts w:ascii="Times New Roman" w:hAnsi="Times New Roman" w:cs="Times New Roman"/>
          <w:sz w:val="20"/>
          <w:szCs w:val="20"/>
        </w:rPr>
      </w:pPr>
      <w:r w:rsidRPr="00E35050">
        <w:rPr>
          <w:rFonts w:ascii="Times New Roman" w:hAnsi="Times New Roman" w:cs="Times New Roman"/>
          <w:sz w:val="20"/>
          <w:szCs w:val="20"/>
        </w:rPr>
        <w:lastRenderedPageBreak/>
        <w:t>Compute</w:t>
      </w:r>
      <w:r w:rsidR="00C81BA9">
        <w:rPr>
          <w:rFonts w:ascii="Times New Roman" w:hAnsi="Times New Roman" w:cs="Times New Roman"/>
          <w:sz w:val="20"/>
          <w:szCs w:val="20"/>
        </w:rPr>
        <w:t>r hardware and software account</w:t>
      </w:r>
      <w:r w:rsidRPr="00E35050">
        <w:rPr>
          <w:rFonts w:ascii="Times New Roman" w:hAnsi="Times New Roman" w:cs="Times New Roman"/>
          <w:sz w:val="20"/>
          <w:szCs w:val="20"/>
        </w:rPr>
        <w:t xml:space="preserve"> for 14.70% of total foreign direct investment. </w:t>
      </w:r>
    </w:p>
    <w:p w:rsidR="008F399D" w:rsidRDefault="008F399D" w:rsidP="00F526BB">
      <w:pPr>
        <w:pStyle w:val="ListParagraph"/>
        <w:numPr>
          <w:ilvl w:val="0"/>
          <w:numId w:val="1"/>
        </w:numPr>
        <w:jc w:val="both"/>
        <w:rPr>
          <w:rFonts w:ascii="Times New Roman" w:hAnsi="Times New Roman" w:cs="Times New Roman"/>
          <w:sz w:val="20"/>
          <w:szCs w:val="20"/>
        </w:rPr>
      </w:pPr>
      <w:proofErr w:type="spellStart"/>
      <w:r w:rsidRPr="008F399D">
        <w:rPr>
          <w:rFonts w:ascii="Times New Roman" w:hAnsi="Times New Roman" w:cs="Times New Roman"/>
          <w:sz w:val="20"/>
          <w:szCs w:val="20"/>
        </w:rPr>
        <w:t>ZStack</w:t>
      </w:r>
      <w:proofErr w:type="spellEnd"/>
      <w:r w:rsidRPr="008F399D">
        <w:rPr>
          <w:rFonts w:ascii="Times New Roman" w:hAnsi="Times New Roman" w:cs="Times New Roman"/>
          <w:sz w:val="20"/>
          <w:szCs w:val="20"/>
        </w:rPr>
        <w:t xml:space="preserve"> International, a global pioneer in cloud computing, </w:t>
      </w:r>
      <w:proofErr w:type="spellStart"/>
      <w:r w:rsidRPr="008F399D">
        <w:rPr>
          <w:rFonts w:ascii="Times New Roman" w:hAnsi="Times New Roman" w:cs="Times New Roman"/>
          <w:sz w:val="20"/>
          <w:szCs w:val="20"/>
        </w:rPr>
        <w:t>IaaS</w:t>
      </w:r>
      <w:proofErr w:type="spellEnd"/>
      <w:r w:rsidRPr="008F399D">
        <w:rPr>
          <w:rFonts w:ascii="Times New Roman" w:hAnsi="Times New Roman" w:cs="Times New Roman"/>
          <w:sz w:val="20"/>
          <w:szCs w:val="20"/>
        </w:rPr>
        <w:t xml:space="preserve">, and </w:t>
      </w:r>
      <w:proofErr w:type="spellStart"/>
      <w:r w:rsidRPr="008F399D">
        <w:rPr>
          <w:rFonts w:ascii="Times New Roman" w:hAnsi="Times New Roman" w:cs="Times New Roman"/>
          <w:sz w:val="20"/>
          <w:szCs w:val="20"/>
        </w:rPr>
        <w:t>PaaS</w:t>
      </w:r>
      <w:proofErr w:type="spellEnd"/>
      <w:r w:rsidRPr="008F399D">
        <w:rPr>
          <w:rFonts w:ascii="Times New Roman" w:hAnsi="Times New Roman" w:cs="Times New Roman"/>
          <w:sz w:val="20"/>
          <w:szCs w:val="20"/>
        </w:rPr>
        <w:t xml:space="preserve"> technologies, announced plans to expand into India and the SAARC region in June 2022.</w:t>
      </w:r>
    </w:p>
    <w:p w:rsidR="008F399D" w:rsidRPr="004F3836" w:rsidRDefault="00E35050" w:rsidP="004F3836">
      <w:pPr>
        <w:pStyle w:val="ListParagraph"/>
        <w:numPr>
          <w:ilvl w:val="0"/>
          <w:numId w:val="1"/>
        </w:numPr>
        <w:jc w:val="both"/>
        <w:rPr>
          <w:rFonts w:ascii="Times New Roman" w:hAnsi="Times New Roman" w:cs="Times New Roman"/>
          <w:sz w:val="20"/>
          <w:szCs w:val="20"/>
        </w:rPr>
      </w:pPr>
      <w:r w:rsidRPr="00E35050">
        <w:rPr>
          <w:rFonts w:ascii="Times New Roman" w:hAnsi="Times New Roman" w:cs="Times New Roman"/>
          <w:sz w:val="20"/>
          <w:szCs w:val="20"/>
        </w:rPr>
        <w:t xml:space="preserve">To promote the adoption of cloud computing in India, </w:t>
      </w:r>
      <w:proofErr w:type="spellStart"/>
      <w:r w:rsidRPr="00E35050">
        <w:rPr>
          <w:rFonts w:ascii="Times New Roman" w:hAnsi="Times New Roman" w:cs="Times New Roman"/>
          <w:sz w:val="20"/>
          <w:szCs w:val="20"/>
        </w:rPr>
        <w:t>Redington</w:t>
      </w:r>
      <w:proofErr w:type="spellEnd"/>
      <w:r w:rsidRPr="00E35050">
        <w:rPr>
          <w:rFonts w:ascii="Times New Roman" w:hAnsi="Times New Roman" w:cs="Times New Roman"/>
          <w:sz w:val="20"/>
          <w:szCs w:val="20"/>
        </w:rPr>
        <w:t xml:space="preserve"> India, an IT services provider, and Amazon Web Services (AWS) entered into a multi-year strategic partnership in June 2022. </w:t>
      </w:r>
    </w:p>
    <w:p w:rsidR="008F399D" w:rsidRDefault="008F399D" w:rsidP="00F526BB">
      <w:pPr>
        <w:pStyle w:val="ListParagraph"/>
        <w:numPr>
          <w:ilvl w:val="0"/>
          <w:numId w:val="1"/>
        </w:numPr>
        <w:jc w:val="both"/>
        <w:rPr>
          <w:rFonts w:ascii="Times New Roman" w:hAnsi="Times New Roman" w:cs="Times New Roman"/>
          <w:sz w:val="20"/>
          <w:szCs w:val="20"/>
        </w:rPr>
      </w:pPr>
      <w:r w:rsidRPr="008F399D">
        <w:rPr>
          <w:rFonts w:ascii="Times New Roman" w:hAnsi="Times New Roman" w:cs="Times New Roman"/>
          <w:sz w:val="20"/>
          <w:szCs w:val="20"/>
        </w:rPr>
        <w:t>Experian, an American-Irish consumer credit reporting firm, intends to considerably expand its Global Innovation Centre (GIC) in Hyderabad over the next three to five years, employing approximately 4,000 new people.</w:t>
      </w:r>
    </w:p>
    <w:p w:rsidR="00E35050" w:rsidRDefault="00E35050" w:rsidP="00F526BB">
      <w:pPr>
        <w:pStyle w:val="ListParagraph"/>
        <w:numPr>
          <w:ilvl w:val="0"/>
          <w:numId w:val="1"/>
        </w:numPr>
        <w:jc w:val="both"/>
        <w:rPr>
          <w:rFonts w:ascii="Times New Roman" w:hAnsi="Times New Roman" w:cs="Times New Roman"/>
          <w:sz w:val="20"/>
          <w:szCs w:val="20"/>
        </w:rPr>
      </w:pPr>
      <w:r w:rsidRPr="00E35050">
        <w:rPr>
          <w:rFonts w:ascii="Times New Roman" w:hAnsi="Times New Roman" w:cs="Times New Roman"/>
          <w:sz w:val="20"/>
          <w:szCs w:val="20"/>
        </w:rPr>
        <w:t xml:space="preserve">PE investments </w:t>
      </w:r>
      <w:r w:rsidR="008F399D">
        <w:rPr>
          <w:rFonts w:ascii="Times New Roman" w:hAnsi="Times New Roman" w:cs="Times New Roman"/>
          <w:sz w:val="20"/>
          <w:szCs w:val="20"/>
        </w:rPr>
        <w:t xml:space="preserve">totaled $23.4 billion </w:t>
      </w:r>
      <w:r w:rsidRPr="00E35050">
        <w:rPr>
          <w:rFonts w:ascii="Times New Roman" w:hAnsi="Times New Roman" w:cs="Times New Roman"/>
          <w:sz w:val="20"/>
          <w:szCs w:val="20"/>
        </w:rPr>
        <w:t>in the IT industry</w:t>
      </w:r>
      <w:r w:rsidR="008F399D">
        <w:rPr>
          <w:rFonts w:ascii="Times New Roman" w:hAnsi="Times New Roman" w:cs="Times New Roman"/>
          <w:sz w:val="20"/>
          <w:szCs w:val="20"/>
        </w:rPr>
        <w:t xml:space="preserve">. </w:t>
      </w:r>
      <w:r w:rsidRPr="00E35050">
        <w:rPr>
          <w:rFonts w:ascii="Times New Roman" w:hAnsi="Times New Roman" w:cs="Times New Roman"/>
          <w:sz w:val="20"/>
          <w:szCs w:val="20"/>
        </w:rPr>
        <w:t xml:space="preserve"> </w:t>
      </w:r>
    </w:p>
    <w:p w:rsidR="00A13C9F" w:rsidRDefault="00A13C9F" w:rsidP="009325B0">
      <w:pPr>
        <w:pStyle w:val="ListParagraph"/>
        <w:numPr>
          <w:ilvl w:val="0"/>
          <w:numId w:val="1"/>
        </w:numPr>
        <w:jc w:val="both"/>
        <w:rPr>
          <w:rFonts w:ascii="Times New Roman" w:hAnsi="Times New Roman" w:cs="Times New Roman"/>
          <w:sz w:val="20"/>
          <w:szCs w:val="20"/>
        </w:rPr>
      </w:pPr>
      <w:r w:rsidRPr="00A13C9F">
        <w:rPr>
          <w:rFonts w:ascii="Times New Roman" w:hAnsi="Times New Roman" w:cs="Times New Roman"/>
          <w:sz w:val="20"/>
          <w:szCs w:val="20"/>
        </w:rPr>
        <w:t>Wipro and TEOCO joined in November 2021 to boost network automation, efficiency, flex</w:t>
      </w:r>
      <w:r w:rsidR="008F399D">
        <w:rPr>
          <w:rFonts w:ascii="Times New Roman" w:hAnsi="Times New Roman" w:cs="Times New Roman"/>
          <w:sz w:val="20"/>
          <w:szCs w:val="20"/>
        </w:rPr>
        <w:t xml:space="preserve">ibility, and dependability for </w:t>
      </w:r>
      <w:r w:rsidR="008F399D">
        <w:rPr>
          <w:rFonts w:ascii="Times New Roman" w:hAnsi="Times New Roman" w:cs="Times New Roman"/>
          <w:sz w:val="20"/>
          <w:szCs w:val="20"/>
        </w:rPr>
        <w:tab/>
        <w:t>Communications Service P</w:t>
      </w:r>
      <w:r w:rsidR="004F3836">
        <w:rPr>
          <w:rFonts w:ascii="Times New Roman" w:hAnsi="Times New Roman" w:cs="Times New Roman"/>
          <w:sz w:val="20"/>
          <w:szCs w:val="20"/>
        </w:rPr>
        <w:t>roviders (CSPs)</w:t>
      </w:r>
    </w:p>
    <w:p w:rsidR="004F3836" w:rsidRDefault="004F3836" w:rsidP="009325B0">
      <w:pPr>
        <w:pStyle w:val="ListParagraph"/>
        <w:numPr>
          <w:ilvl w:val="0"/>
          <w:numId w:val="1"/>
        </w:numPr>
        <w:jc w:val="both"/>
        <w:rPr>
          <w:rFonts w:ascii="Times New Roman" w:hAnsi="Times New Roman" w:cs="Times New Roman"/>
          <w:sz w:val="20"/>
          <w:szCs w:val="20"/>
        </w:rPr>
      </w:pPr>
      <w:r w:rsidRPr="004F3836">
        <w:rPr>
          <w:rFonts w:ascii="Times New Roman" w:hAnsi="Times New Roman" w:cs="Times New Roman"/>
          <w:sz w:val="20"/>
          <w:szCs w:val="20"/>
        </w:rPr>
        <w:t xml:space="preserve">In August 2021, Tata Consultancy Services (TCS) was awarded a leader in the </w:t>
      </w:r>
      <w:proofErr w:type="spellStart"/>
      <w:r w:rsidRPr="004F3836">
        <w:rPr>
          <w:rFonts w:ascii="Times New Roman" w:hAnsi="Times New Roman" w:cs="Times New Roman"/>
          <w:sz w:val="20"/>
          <w:szCs w:val="20"/>
        </w:rPr>
        <w:t>NelsonHall</w:t>
      </w:r>
      <w:proofErr w:type="spellEnd"/>
      <w:r w:rsidRPr="004F3836">
        <w:rPr>
          <w:rFonts w:ascii="Times New Roman" w:hAnsi="Times New Roman" w:cs="Times New Roman"/>
          <w:sz w:val="20"/>
          <w:szCs w:val="20"/>
        </w:rPr>
        <w:t xml:space="preserve"> NEAT for Customer Experience Services in Banking, Financial Services, and Insurance (BFSI).</w:t>
      </w:r>
    </w:p>
    <w:p w:rsidR="00496772" w:rsidRPr="00960C72" w:rsidRDefault="00960C72" w:rsidP="00960C72">
      <w:pPr>
        <w:spacing w:after="0"/>
        <w:jc w:val="center"/>
        <w:rPr>
          <w:rFonts w:ascii="Times New Roman" w:hAnsi="Times New Roman" w:cs="Times New Roman"/>
          <w:b/>
          <w:sz w:val="20"/>
          <w:szCs w:val="20"/>
        </w:rPr>
      </w:pPr>
      <w:r w:rsidRPr="00960C72">
        <w:rPr>
          <w:rFonts w:ascii="Times New Roman" w:hAnsi="Times New Roman" w:cs="Times New Roman"/>
          <w:b/>
          <w:sz w:val="20"/>
          <w:szCs w:val="20"/>
        </w:rPr>
        <w:t>Conclusion</w:t>
      </w:r>
    </w:p>
    <w:p w:rsidR="006C7FEB" w:rsidRPr="00960C72" w:rsidRDefault="00A13C9F" w:rsidP="00960C72">
      <w:pPr>
        <w:spacing w:after="0"/>
        <w:ind w:firstLine="720"/>
        <w:jc w:val="both"/>
        <w:rPr>
          <w:rFonts w:ascii="Times New Roman" w:hAnsi="Times New Roman" w:cs="Times New Roman"/>
          <w:sz w:val="20"/>
          <w:szCs w:val="20"/>
        </w:rPr>
      </w:pPr>
      <w:r>
        <w:rPr>
          <w:rFonts w:ascii="Times New Roman" w:hAnsi="Times New Roman" w:cs="Times New Roman"/>
          <w:sz w:val="20"/>
          <w:szCs w:val="20"/>
        </w:rPr>
        <w:t xml:space="preserve">In the ever-evolving IT industry, e-HRM continues as well, adapting to new technologies and trends to meet the unique demands of IT professionals.  It remains a critical tool for HR departments to attract, develop, and retain the talent necessary for success in this dynamic field. </w:t>
      </w:r>
      <w:r w:rsidR="006C7FEB" w:rsidRPr="006C7FEB">
        <w:rPr>
          <w:rFonts w:ascii="Times New Roman" w:hAnsi="Times New Roman" w:cs="Times New Roman"/>
          <w:sz w:val="20"/>
          <w:szCs w:val="20"/>
        </w:rPr>
        <w:t>By streamlining HR procedures, encouraging skill development, and offering opportunities for career advancement, e-HRM tools have a positive impact on IT professionals in the IT sector. They are essential for luring top IT talent and maintaining the workforce's agility and competitiveness in a rapidly changing industry. As a result of globalization, it is necessary to consider how IT can support the execution of business or industry strategy in the context of human resources management in order to guide the company towards quality and boost market competitiveness. Although the questionnaire's outcome indicated that the purpose of information technology only slightly supports achieving HR goals, a carefully planned implementation of an HRIS can greatly aid HR strategy in a firm in order to meet specified key performance indicators (KPI). The initiative's major focus should be on what requests are skillful, namely how the IT solutions can assist KPIs and what kinds of HR procedures they should support. HR professionals must know about the process of hiring employees and train to use the latest technologies in order to meet these objectives. Employees should increase their technological proficiency in order to compete for jobs in an increasingly advanced, technologically dependent society.</w:t>
      </w:r>
    </w:p>
    <w:p w:rsidR="00A968CE" w:rsidRPr="00960C72" w:rsidRDefault="009D3ACE" w:rsidP="00A968CE">
      <w:pPr>
        <w:spacing w:after="0"/>
        <w:jc w:val="center"/>
        <w:rPr>
          <w:rFonts w:ascii="Times New Roman" w:hAnsi="Times New Roman" w:cs="Times New Roman"/>
          <w:b/>
          <w:sz w:val="20"/>
          <w:szCs w:val="20"/>
        </w:rPr>
      </w:pPr>
      <w:r w:rsidRPr="00960C72">
        <w:rPr>
          <w:rFonts w:ascii="Times New Roman" w:hAnsi="Times New Roman" w:cs="Times New Roman"/>
          <w:b/>
          <w:sz w:val="20"/>
          <w:szCs w:val="20"/>
        </w:rPr>
        <w:t>Acknowledg</w:t>
      </w:r>
      <w:r w:rsidR="00A968CE" w:rsidRPr="00960C72">
        <w:rPr>
          <w:rFonts w:ascii="Times New Roman" w:hAnsi="Times New Roman" w:cs="Times New Roman"/>
          <w:b/>
          <w:sz w:val="20"/>
          <w:szCs w:val="20"/>
        </w:rPr>
        <w:t>ment</w:t>
      </w:r>
    </w:p>
    <w:p w:rsidR="000401DA" w:rsidRPr="00960C72" w:rsidRDefault="00A968CE" w:rsidP="00960C72">
      <w:pPr>
        <w:rPr>
          <w:rFonts w:ascii="Times New Roman" w:hAnsi="Times New Roman" w:cs="Times New Roman"/>
          <w:sz w:val="20"/>
          <w:szCs w:val="20"/>
        </w:rPr>
      </w:pPr>
      <w:r w:rsidRPr="00960C72">
        <w:rPr>
          <w:rFonts w:ascii="Times New Roman" w:hAnsi="Times New Roman" w:cs="Times New Roman"/>
          <w:sz w:val="20"/>
          <w:szCs w:val="20"/>
        </w:rPr>
        <w:t>M. K. Ganeshan is a recipient of the Indian Council of Social Science Doctoral Fellowship. His article is largely an outcome of his doctoral work sponsored by the ICSSR. However, the responsibility for the facts stated, the opinion expressed, and the conclusions drawn is entirely that of the author.</w:t>
      </w:r>
    </w:p>
    <w:p w:rsidR="00280AE7" w:rsidRPr="00960C72" w:rsidRDefault="00960C72" w:rsidP="00960C72">
      <w:pPr>
        <w:spacing w:after="0"/>
        <w:jc w:val="center"/>
        <w:rPr>
          <w:rFonts w:ascii="Times New Roman" w:hAnsi="Times New Roman" w:cs="Times New Roman"/>
          <w:b/>
          <w:sz w:val="20"/>
          <w:szCs w:val="20"/>
        </w:rPr>
      </w:pPr>
      <w:r w:rsidRPr="00960C72">
        <w:rPr>
          <w:rFonts w:ascii="Times New Roman" w:hAnsi="Times New Roman" w:cs="Times New Roman"/>
          <w:b/>
          <w:sz w:val="20"/>
          <w:szCs w:val="20"/>
        </w:rPr>
        <w:t>References</w:t>
      </w:r>
    </w:p>
    <w:p w:rsidR="00D41B7B" w:rsidRPr="00F86E5D" w:rsidRDefault="00D41B7B" w:rsidP="00F86E5D">
      <w:pPr>
        <w:pStyle w:val="ListParagraph"/>
        <w:numPr>
          <w:ilvl w:val="0"/>
          <w:numId w:val="4"/>
        </w:numPr>
        <w:spacing w:after="0"/>
        <w:jc w:val="both"/>
        <w:rPr>
          <w:rFonts w:ascii="Times New Roman" w:hAnsi="Times New Roman" w:cs="Times New Roman"/>
          <w:sz w:val="16"/>
          <w:szCs w:val="16"/>
        </w:rPr>
      </w:pPr>
      <w:proofErr w:type="spellStart"/>
      <w:r w:rsidRPr="00F86E5D">
        <w:rPr>
          <w:rFonts w:ascii="Times New Roman" w:hAnsi="Times New Roman" w:cs="Times New Roman"/>
          <w:sz w:val="16"/>
          <w:szCs w:val="16"/>
        </w:rPr>
        <w:t>Alok</w:t>
      </w:r>
      <w:proofErr w:type="spellEnd"/>
      <w:r w:rsidRPr="00F86E5D">
        <w:rPr>
          <w:rFonts w:ascii="Times New Roman" w:hAnsi="Times New Roman" w:cs="Times New Roman"/>
          <w:sz w:val="16"/>
          <w:szCs w:val="16"/>
        </w:rPr>
        <w:t xml:space="preserve">. </w:t>
      </w:r>
      <w:proofErr w:type="spellStart"/>
      <w:r w:rsidRPr="00F86E5D">
        <w:rPr>
          <w:rFonts w:ascii="Times New Roman" w:hAnsi="Times New Roman" w:cs="Times New Roman"/>
          <w:sz w:val="16"/>
          <w:szCs w:val="16"/>
        </w:rPr>
        <w:t>Mishra</w:t>
      </w:r>
      <w:proofErr w:type="spellEnd"/>
      <w:r w:rsidRPr="00F86E5D">
        <w:rPr>
          <w:rFonts w:ascii="Times New Roman" w:hAnsi="Times New Roman" w:cs="Times New Roman"/>
          <w:sz w:val="16"/>
          <w:szCs w:val="16"/>
        </w:rPr>
        <w:t xml:space="preserve">, Ibrahim. </w:t>
      </w:r>
      <w:proofErr w:type="spellStart"/>
      <w:r w:rsidRPr="00F86E5D">
        <w:rPr>
          <w:rFonts w:ascii="Times New Roman" w:hAnsi="Times New Roman" w:cs="Times New Roman"/>
          <w:sz w:val="16"/>
          <w:szCs w:val="16"/>
        </w:rPr>
        <w:t>Akman</w:t>
      </w:r>
      <w:proofErr w:type="spellEnd"/>
      <w:r w:rsidRPr="00F86E5D">
        <w:rPr>
          <w:rFonts w:ascii="Times New Roman" w:hAnsi="Times New Roman" w:cs="Times New Roman"/>
          <w:sz w:val="16"/>
          <w:szCs w:val="16"/>
        </w:rPr>
        <w:t>, (2010)</w:t>
      </w:r>
      <w:r w:rsidR="009D3ACE" w:rsidRPr="00F86E5D">
        <w:rPr>
          <w:rFonts w:ascii="Times New Roman" w:hAnsi="Times New Roman" w:cs="Times New Roman"/>
          <w:sz w:val="16"/>
          <w:szCs w:val="16"/>
        </w:rPr>
        <w:t>.</w:t>
      </w:r>
      <w:r w:rsidRPr="00F86E5D">
        <w:rPr>
          <w:rFonts w:ascii="Times New Roman" w:hAnsi="Times New Roman" w:cs="Times New Roman"/>
          <w:sz w:val="16"/>
          <w:szCs w:val="16"/>
        </w:rPr>
        <w:t xml:space="preserve"> Information Technology in Human Resource Management: An Empirical Assessment, </w:t>
      </w:r>
      <w:r w:rsidRPr="00F86E5D">
        <w:rPr>
          <w:rFonts w:ascii="Times New Roman" w:hAnsi="Times New Roman" w:cs="Times New Roman"/>
          <w:i/>
          <w:sz w:val="16"/>
          <w:szCs w:val="16"/>
        </w:rPr>
        <w:t>Public Personnel Management</w:t>
      </w:r>
      <w:r w:rsidR="005B0FA3" w:rsidRPr="00F86E5D">
        <w:rPr>
          <w:rFonts w:ascii="Times New Roman" w:hAnsi="Times New Roman" w:cs="Times New Roman"/>
          <w:i/>
          <w:sz w:val="16"/>
          <w:szCs w:val="16"/>
        </w:rPr>
        <w:t>,</w:t>
      </w:r>
      <w:r w:rsidRPr="00F86E5D">
        <w:rPr>
          <w:rFonts w:ascii="Times New Roman" w:hAnsi="Times New Roman" w:cs="Times New Roman"/>
          <w:sz w:val="16"/>
          <w:szCs w:val="16"/>
        </w:rPr>
        <w:t xml:space="preserve"> 39(3):271-290. DOI: 10.1177/009102601003900306</w:t>
      </w:r>
    </w:p>
    <w:p w:rsidR="00D41B7B" w:rsidRPr="00F86E5D" w:rsidRDefault="00D41B7B" w:rsidP="00F86E5D">
      <w:pPr>
        <w:pStyle w:val="ListParagraph"/>
        <w:numPr>
          <w:ilvl w:val="0"/>
          <w:numId w:val="4"/>
        </w:numPr>
        <w:spacing w:after="0"/>
        <w:jc w:val="both"/>
        <w:rPr>
          <w:rFonts w:ascii="Times New Roman" w:hAnsi="Times New Roman" w:cs="Times New Roman"/>
          <w:color w:val="000000"/>
          <w:sz w:val="16"/>
          <w:szCs w:val="16"/>
        </w:rPr>
      </w:pPr>
      <w:proofErr w:type="spellStart"/>
      <w:r w:rsidRPr="00F86E5D">
        <w:rPr>
          <w:rFonts w:ascii="Times New Roman" w:hAnsi="Times New Roman" w:cs="Times New Roman"/>
          <w:color w:val="000000"/>
          <w:sz w:val="16"/>
          <w:szCs w:val="16"/>
        </w:rPr>
        <w:t>Bondarouk</w:t>
      </w:r>
      <w:proofErr w:type="spellEnd"/>
      <w:r w:rsidRPr="00F86E5D">
        <w:rPr>
          <w:rFonts w:ascii="Times New Roman" w:hAnsi="Times New Roman" w:cs="Times New Roman"/>
          <w:color w:val="000000"/>
          <w:sz w:val="16"/>
          <w:szCs w:val="16"/>
        </w:rPr>
        <w:t xml:space="preserve">, Tanya V., and </w:t>
      </w:r>
      <w:proofErr w:type="spellStart"/>
      <w:r w:rsidRPr="00F86E5D">
        <w:rPr>
          <w:rFonts w:ascii="Times New Roman" w:hAnsi="Times New Roman" w:cs="Times New Roman"/>
          <w:color w:val="000000"/>
          <w:sz w:val="16"/>
          <w:szCs w:val="16"/>
        </w:rPr>
        <w:t>Huub</w:t>
      </w:r>
      <w:proofErr w:type="spellEnd"/>
      <w:r w:rsidRPr="00F86E5D">
        <w:rPr>
          <w:rFonts w:ascii="Times New Roman" w:hAnsi="Times New Roman" w:cs="Times New Roman"/>
          <w:color w:val="000000"/>
          <w:sz w:val="16"/>
          <w:szCs w:val="16"/>
        </w:rPr>
        <w:t xml:space="preserve"> JM </w:t>
      </w:r>
      <w:proofErr w:type="spellStart"/>
      <w:r w:rsidRPr="00F86E5D">
        <w:rPr>
          <w:rFonts w:ascii="Times New Roman" w:hAnsi="Times New Roman" w:cs="Times New Roman"/>
          <w:color w:val="000000"/>
          <w:sz w:val="16"/>
          <w:szCs w:val="16"/>
        </w:rPr>
        <w:t>Ruël</w:t>
      </w:r>
      <w:proofErr w:type="spellEnd"/>
      <w:r w:rsidRPr="00F86E5D">
        <w:rPr>
          <w:rFonts w:ascii="Times New Roman" w:hAnsi="Times New Roman" w:cs="Times New Roman"/>
          <w:color w:val="000000"/>
          <w:sz w:val="16"/>
          <w:szCs w:val="16"/>
        </w:rPr>
        <w:t>. (2009)</w:t>
      </w:r>
      <w:r w:rsidR="009D3ACE" w:rsidRPr="00F86E5D">
        <w:rPr>
          <w:rFonts w:ascii="Times New Roman" w:hAnsi="Times New Roman" w:cs="Times New Roman"/>
          <w:color w:val="000000"/>
          <w:sz w:val="16"/>
          <w:szCs w:val="16"/>
        </w:rPr>
        <w:t>.</w:t>
      </w:r>
      <w:r w:rsidRPr="00F86E5D">
        <w:rPr>
          <w:rFonts w:ascii="Times New Roman" w:hAnsi="Times New Roman" w:cs="Times New Roman"/>
          <w:color w:val="000000"/>
          <w:sz w:val="16"/>
          <w:szCs w:val="16"/>
        </w:rPr>
        <w:t xml:space="preserve"> "Electro</w:t>
      </w:r>
      <w:r w:rsidR="00DA23C9" w:rsidRPr="00F86E5D">
        <w:rPr>
          <w:rFonts w:ascii="Times New Roman" w:hAnsi="Times New Roman" w:cs="Times New Roman"/>
          <w:color w:val="000000"/>
          <w:sz w:val="16"/>
          <w:szCs w:val="16"/>
        </w:rPr>
        <w:t>nic Human Resource Management: Challenges in the D</w:t>
      </w:r>
      <w:r w:rsidRPr="00F86E5D">
        <w:rPr>
          <w:rFonts w:ascii="Times New Roman" w:hAnsi="Times New Roman" w:cs="Times New Roman"/>
          <w:color w:val="000000"/>
          <w:sz w:val="16"/>
          <w:szCs w:val="16"/>
        </w:rPr>
        <w:t xml:space="preserve">igital </w:t>
      </w:r>
      <w:r w:rsidR="00DA23C9" w:rsidRPr="00F86E5D">
        <w:rPr>
          <w:rFonts w:ascii="Times New Roman" w:hAnsi="Times New Roman" w:cs="Times New Roman"/>
          <w:color w:val="000000"/>
          <w:sz w:val="16"/>
          <w:szCs w:val="16"/>
        </w:rPr>
        <w:t>E</w:t>
      </w:r>
      <w:r w:rsidRPr="00F86E5D">
        <w:rPr>
          <w:rFonts w:ascii="Times New Roman" w:hAnsi="Times New Roman" w:cs="Times New Roman"/>
          <w:color w:val="000000"/>
          <w:sz w:val="16"/>
          <w:szCs w:val="16"/>
        </w:rPr>
        <w:t xml:space="preserve">ra." </w:t>
      </w:r>
      <w:r w:rsidRPr="00F86E5D">
        <w:rPr>
          <w:rFonts w:ascii="Times New Roman" w:hAnsi="Times New Roman" w:cs="Times New Roman"/>
          <w:i/>
          <w:color w:val="000000"/>
          <w:sz w:val="16"/>
          <w:szCs w:val="16"/>
        </w:rPr>
        <w:t>The International Journal of Human Resource Management</w:t>
      </w:r>
      <w:r w:rsidR="005B0FA3" w:rsidRPr="00F86E5D">
        <w:rPr>
          <w:rFonts w:ascii="Times New Roman" w:hAnsi="Times New Roman" w:cs="Times New Roman"/>
          <w:i/>
          <w:color w:val="000000"/>
          <w:sz w:val="16"/>
          <w:szCs w:val="16"/>
        </w:rPr>
        <w:t>,</w:t>
      </w:r>
      <w:r w:rsidRPr="00F86E5D">
        <w:rPr>
          <w:rFonts w:ascii="Times New Roman" w:hAnsi="Times New Roman" w:cs="Times New Roman"/>
          <w:color w:val="000000"/>
          <w:sz w:val="16"/>
          <w:szCs w:val="16"/>
        </w:rPr>
        <w:t xml:space="preserve"> 20, no. 3:505-514. </w:t>
      </w:r>
      <w:hyperlink r:id="rId5" w:history="1">
        <w:r w:rsidRPr="00F86E5D">
          <w:rPr>
            <w:rStyle w:val="Hyperlink"/>
            <w:rFonts w:ascii="Times New Roman" w:hAnsi="Times New Roman" w:cs="Times New Roman"/>
            <w:color w:val="auto"/>
            <w:sz w:val="16"/>
            <w:szCs w:val="16"/>
            <w:u w:val="none"/>
          </w:rPr>
          <w:t>https://doi.org/10.1080/09585190802707235</w:t>
        </w:r>
      </w:hyperlink>
    </w:p>
    <w:p w:rsidR="00D41B7B" w:rsidRPr="00F86E5D" w:rsidRDefault="00D41B7B" w:rsidP="00F86E5D">
      <w:pPr>
        <w:pStyle w:val="ListParagraph"/>
        <w:numPr>
          <w:ilvl w:val="0"/>
          <w:numId w:val="4"/>
        </w:numPr>
        <w:spacing w:after="0"/>
        <w:jc w:val="both"/>
        <w:rPr>
          <w:rFonts w:ascii="Times New Roman" w:hAnsi="Times New Roman" w:cs="Times New Roman"/>
          <w:color w:val="000000"/>
          <w:sz w:val="16"/>
          <w:szCs w:val="16"/>
        </w:rPr>
      </w:pPr>
      <w:proofErr w:type="spellStart"/>
      <w:r w:rsidRPr="00F86E5D">
        <w:rPr>
          <w:rFonts w:ascii="Times New Roman" w:hAnsi="Times New Roman" w:cs="Times New Roman"/>
          <w:color w:val="000000"/>
          <w:sz w:val="16"/>
          <w:szCs w:val="16"/>
        </w:rPr>
        <w:t>Bondarouk</w:t>
      </w:r>
      <w:proofErr w:type="spellEnd"/>
      <w:r w:rsidRPr="00F86E5D">
        <w:rPr>
          <w:rFonts w:ascii="Times New Roman" w:hAnsi="Times New Roman" w:cs="Times New Roman"/>
          <w:color w:val="000000"/>
          <w:sz w:val="16"/>
          <w:szCs w:val="16"/>
        </w:rPr>
        <w:t>, Tanya, and Chris Brewster. (2016)</w:t>
      </w:r>
      <w:r w:rsidR="009D3ACE" w:rsidRPr="00F86E5D">
        <w:rPr>
          <w:rFonts w:ascii="Times New Roman" w:hAnsi="Times New Roman" w:cs="Times New Roman"/>
          <w:color w:val="000000"/>
          <w:sz w:val="16"/>
          <w:szCs w:val="16"/>
        </w:rPr>
        <w:t>.</w:t>
      </w:r>
      <w:r w:rsidRPr="00F86E5D">
        <w:rPr>
          <w:rFonts w:ascii="Times New Roman" w:hAnsi="Times New Roman" w:cs="Times New Roman"/>
          <w:color w:val="000000"/>
          <w:sz w:val="16"/>
          <w:szCs w:val="16"/>
        </w:rPr>
        <w:t xml:space="preserve"> </w:t>
      </w:r>
      <w:r w:rsidR="00DA23C9" w:rsidRPr="00F86E5D">
        <w:rPr>
          <w:rFonts w:ascii="Times New Roman" w:hAnsi="Times New Roman" w:cs="Times New Roman"/>
          <w:color w:val="000000"/>
          <w:sz w:val="16"/>
          <w:szCs w:val="16"/>
        </w:rPr>
        <w:t>"</w:t>
      </w:r>
      <w:proofErr w:type="spellStart"/>
      <w:r w:rsidR="00DA23C9" w:rsidRPr="00F86E5D">
        <w:rPr>
          <w:rFonts w:ascii="Times New Roman" w:hAnsi="Times New Roman" w:cs="Times New Roman"/>
          <w:color w:val="000000"/>
          <w:sz w:val="16"/>
          <w:szCs w:val="16"/>
        </w:rPr>
        <w:t>Conceptualising</w:t>
      </w:r>
      <w:proofErr w:type="spellEnd"/>
      <w:r w:rsidR="00DA23C9" w:rsidRPr="00F86E5D">
        <w:rPr>
          <w:rFonts w:ascii="Times New Roman" w:hAnsi="Times New Roman" w:cs="Times New Roman"/>
          <w:color w:val="000000"/>
          <w:sz w:val="16"/>
          <w:szCs w:val="16"/>
        </w:rPr>
        <w:t xml:space="preserve"> the F</w:t>
      </w:r>
      <w:r w:rsidR="009853F9">
        <w:rPr>
          <w:rFonts w:ascii="Times New Roman" w:hAnsi="Times New Roman" w:cs="Times New Roman"/>
          <w:color w:val="000000"/>
          <w:sz w:val="16"/>
          <w:szCs w:val="16"/>
        </w:rPr>
        <w:t>uture of HRM and Technology R</w:t>
      </w:r>
      <w:r w:rsidRPr="00F86E5D">
        <w:rPr>
          <w:rFonts w:ascii="Times New Roman" w:hAnsi="Times New Roman" w:cs="Times New Roman"/>
          <w:color w:val="000000"/>
          <w:sz w:val="16"/>
          <w:szCs w:val="16"/>
        </w:rPr>
        <w:t xml:space="preserve">esearch." </w:t>
      </w:r>
      <w:r w:rsidRPr="00F86E5D">
        <w:rPr>
          <w:rFonts w:ascii="Times New Roman" w:hAnsi="Times New Roman" w:cs="Times New Roman"/>
          <w:i/>
          <w:color w:val="000000"/>
          <w:sz w:val="16"/>
          <w:szCs w:val="16"/>
        </w:rPr>
        <w:t>The International Journal of Human Resource Management</w:t>
      </w:r>
      <w:r w:rsidR="005B0FA3" w:rsidRPr="00F86E5D">
        <w:rPr>
          <w:rFonts w:ascii="Times New Roman" w:hAnsi="Times New Roman" w:cs="Times New Roman"/>
          <w:i/>
          <w:color w:val="000000"/>
          <w:sz w:val="16"/>
          <w:szCs w:val="16"/>
        </w:rPr>
        <w:t>,</w:t>
      </w:r>
      <w:r w:rsidRPr="00F86E5D">
        <w:rPr>
          <w:rFonts w:ascii="Times New Roman" w:hAnsi="Times New Roman" w:cs="Times New Roman"/>
          <w:color w:val="000000"/>
          <w:sz w:val="16"/>
          <w:szCs w:val="16"/>
        </w:rPr>
        <w:t xml:space="preserve"> 27(21):2652-2671. https://doi.org/10.1080/09585192.2016.1232296</w:t>
      </w:r>
    </w:p>
    <w:p w:rsidR="009853F9" w:rsidRDefault="00D41B7B" w:rsidP="009853F9">
      <w:pPr>
        <w:pStyle w:val="ListParagraph"/>
        <w:numPr>
          <w:ilvl w:val="0"/>
          <w:numId w:val="4"/>
        </w:numPr>
        <w:spacing w:after="0"/>
        <w:jc w:val="both"/>
        <w:rPr>
          <w:rFonts w:ascii="Times New Roman" w:hAnsi="Times New Roman" w:cs="Times New Roman"/>
          <w:color w:val="000000"/>
          <w:sz w:val="16"/>
          <w:szCs w:val="16"/>
        </w:rPr>
      </w:pPr>
      <w:proofErr w:type="spellStart"/>
      <w:r w:rsidRPr="00F86E5D">
        <w:rPr>
          <w:rFonts w:ascii="Times New Roman" w:hAnsi="Times New Roman" w:cs="Times New Roman"/>
          <w:color w:val="000000"/>
          <w:sz w:val="16"/>
          <w:szCs w:val="16"/>
        </w:rPr>
        <w:t>Bondarouk</w:t>
      </w:r>
      <w:proofErr w:type="spellEnd"/>
      <w:r w:rsidRPr="00F86E5D">
        <w:rPr>
          <w:rFonts w:ascii="Times New Roman" w:hAnsi="Times New Roman" w:cs="Times New Roman"/>
          <w:color w:val="000000"/>
          <w:sz w:val="16"/>
          <w:szCs w:val="16"/>
        </w:rPr>
        <w:t xml:space="preserve">, Tanya, Emma Parry, and </w:t>
      </w:r>
      <w:proofErr w:type="spellStart"/>
      <w:r w:rsidRPr="00F86E5D">
        <w:rPr>
          <w:rFonts w:ascii="Times New Roman" w:hAnsi="Times New Roman" w:cs="Times New Roman"/>
          <w:color w:val="000000"/>
          <w:sz w:val="16"/>
          <w:szCs w:val="16"/>
        </w:rPr>
        <w:t>Elfi</w:t>
      </w:r>
      <w:proofErr w:type="spellEnd"/>
      <w:r w:rsidRPr="00F86E5D">
        <w:rPr>
          <w:rFonts w:ascii="Times New Roman" w:hAnsi="Times New Roman" w:cs="Times New Roman"/>
          <w:color w:val="000000"/>
          <w:sz w:val="16"/>
          <w:szCs w:val="16"/>
        </w:rPr>
        <w:t xml:space="preserve"> </w:t>
      </w:r>
      <w:proofErr w:type="spellStart"/>
      <w:r w:rsidRPr="00F86E5D">
        <w:rPr>
          <w:rFonts w:ascii="Times New Roman" w:hAnsi="Times New Roman" w:cs="Times New Roman"/>
          <w:color w:val="000000"/>
          <w:sz w:val="16"/>
          <w:szCs w:val="16"/>
        </w:rPr>
        <w:t>Furtmueller</w:t>
      </w:r>
      <w:proofErr w:type="spellEnd"/>
      <w:r w:rsidRPr="00F86E5D">
        <w:rPr>
          <w:rFonts w:ascii="Times New Roman" w:hAnsi="Times New Roman" w:cs="Times New Roman"/>
          <w:color w:val="000000"/>
          <w:sz w:val="16"/>
          <w:szCs w:val="16"/>
        </w:rPr>
        <w:t>.</w:t>
      </w:r>
      <w:r w:rsidR="005B0FA3" w:rsidRPr="00F86E5D">
        <w:rPr>
          <w:rFonts w:ascii="Times New Roman" w:hAnsi="Times New Roman" w:cs="Times New Roman"/>
          <w:color w:val="000000"/>
          <w:sz w:val="16"/>
          <w:szCs w:val="16"/>
        </w:rPr>
        <w:t xml:space="preserve"> (2017)</w:t>
      </w:r>
      <w:r w:rsidR="009D3ACE" w:rsidRPr="00F86E5D">
        <w:rPr>
          <w:rFonts w:ascii="Times New Roman" w:hAnsi="Times New Roman" w:cs="Times New Roman"/>
          <w:color w:val="000000"/>
          <w:sz w:val="16"/>
          <w:szCs w:val="16"/>
        </w:rPr>
        <w:t>.</w:t>
      </w:r>
      <w:r w:rsidR="00DA23C9" w:rsidRPr="00F86E5D">
        <w:rPr>
          <w:rFonts w:ascii="Times New Roman" w:hAnsi="Times New Roman" w:cs="Times New Roman"/>
          <w:color w:val="000000"/>
          <w:sz w:val="16"/>
          <w:szCs w:val="16"/>
        </w:rPr>
        <w:t xml:space="preserve"> "Electronic HRM: Four Decades of Research on A</w:t>
      </w:r>
      <w:r w:rsidRPr="00F86E5D">
        <w:rPr>
          <w:rFonts w:ascii="Times New Roman" w:hAnsi="Times New Roman" w:cs="Times New Roman"/>
          <w:color w:val="000000"/>
          <w:sz w:val="16"/>
          <w:szCs w:val="16"/>
        </w:rPr>
        <w:t xml:space="preserve">doption and </w:t>
      </w:r>
      <w:r w:rsidR="00DA23C9" w:rsidRPr="00F86E5D">
        <w:rPr>
          <w:rFonts w:ascii="Times New Roman" w:hAnsi="Times New Roman" w:cs="Times New Roman"/>
          <w:color w:val="000000"/>
          <w:sz w:val="16"/>
          <w:szCs w:val="16"/>
        </w:rPr>
        <w:t>C</w:t>
      </w:r>
      <w:r w:rsidRPr="00F86E5D">
        <w:rPr>
          <w:rFonts w:ascii="Times New Roman" w:hAnsi="Times New Roman" w:cs="Times New Roman"/>
          <w:color w:val="000000"/>
          <w:sz w:val="16"/>
          <w:szCs w:val="16"/>
        </w:rPr>
        <w:t xml:space="preserve">onsequences." </w:t>
      </w:r>
      <w:r w:rsidR="009D3ACE" w:rsidRPr="00F86E5D">
        <w:rPr>
          <w:rFonts w:ascii="Times New Roman" w:hAnsi="Times New Roman" w:cs="Times New Roman"/>
          <w:i/>
          <w:color w:val="000000"/>
          <w:sz w:val="16"/>
          <w:szCs w:val="16"/>
        </w:rPr>
        <w:t>The International Journal of H</w:t>
      </w:r>
      <w:r w:rsidRPr="00F86E5D">
        <w:rPr>
          <w:rFonts w:ascii="Times New Roman" w:hAnsi="Times New Roman" w:cs="Times New Roman"/>
          <w:i/>
          <w:color w:val="000000"/>
          <w:sz w:val="16"/>
          <w:szCs w:val="16"/>
        </w:rPr>
        <w:t>u</w:t>
      </w:r>
      <w:r w:rsidR="009D3ACE" w:rsidRPr="00F86E5D">
        <w:rPr>
          <w:rFonts w:ascii="Times New Roman" w:hAnsi="Times New Roman" w:cs="Times New Roman"/>
          <w:i/>
          <w:color w:val="000000"/>
          <w:sz w:val="16"/>
          <w:szCs w:val="16"/>
        </w:rPr>
        <w:t>man Resource M</w:t>
      </w:r>
      <w:r w:rsidR="005B0FA3" w:rsidRPr="00F86E5D">
        <w:rPr>
          <w:rFonts w:ascii="Times New Roman" w:hAnsi="Times New Roman" w:cs="Times New Roman"/>
          <w:i/>
          <w:color w:val="000000"/>
          <w:sz w:val="16"/>
          <w:szCs w:val="16"/>
        </w:rPr>
        <w:t>anagement</w:t>
      </w:r>
      <w:r w:rsidR="005B0FA3" w:rsidRPr="00F86E5D">
        <w:rPr>
          <w:rFonts w:ascii="Times New Roman" w:hAnsi="Times New Roman" w:cs="Times New Roman"/>
          <w:color w:val="000000"/>
          <w:sz w:val="16"/>
          <w:szCs w:val="16"/>
        </w:rPr>
        <w:t>, 28(</w:t>
      </w:r>
      <w:r w:rsidRPr="00F86E5D">
        <w:rPr>
          <w:rFonts w:ascii="Times New Roman" w:hAnsi="Times New Roman" w:cs="Times New Roman"/>
          <w:color w:val="000000"/>
          <w:sz w:val="16"/>
          <w:szCs w:val="16"/>
        </w:rPr>
        <w:t>1</w:t>
      </w:r>
      <w:r w:rsidR="005B0FA3" w:rsidRPr="00F86E5D">
        <w:rPr>
          <w:rFonts w:ascii="Times New Roman" w:hAnsi="Times New Roman" w:cs="Times New Roman"/>
          <w:color w:val="000000"/>
          <w:sz w:val="16"/>
          <w:szCs w:val="16"/>
        </w:rPr>
        <w:t>):</w:t>
      </w:r>
      <w:r w:rsidRPr="00F86E5D">
        <w:rPr>
          <w:rFonts w:ascii="Times New Roman" w:hAnsi="Times New Roman" w:cs="Times New Roman"/>
          <w:color w:val="000000"/>
          <w:sz w:val="16"/>
          <w:szCs w:val="16"/>
        </w:rPr>
        <w:t xml:space="preserve"> 98-131. </w:t>
      </w:r>
    </w:p>
    <w:p w:rsidR="00D41B7B" w:rsidRPr="009853F9" w:rsidRDefault="00D41B7B" w:rsidP="009853F9">
      <w:pPr>
        <w:pStyle w:val="ListParagraph"/>
        <w:spacing w:after="0"/>
        <w:jc w:val="both"/>
        <w:rPr>
          <w:rFonts w:ascii="Times New Roman" w:hAnsi="Times New Roman" w:cs="Times New Roman"/>
          <w:color w:val="000000"/>
          <w:sz w:val="16"/>
          <w:szCs w:val="16"/>
        </w:rPr>
      </w:pPr>
      <w:r w:rsidRPr="009853F9">
        <w:rPr>
          <w:rFonts w:ascii="Times New Roman" w:hAnsi="Times New Roman" w:cs="Times New Roman"/>
          <w:color w:val="000000"/>
          <w:sz w:val="16"/>
          <w:szCs w:val="16"/>
        </w:rPr>
        <w:t>https://doi.org/10.1080/09585192.2016.1245672</w:t>
      </w:r>
    </w:p>
    <w:p w:rsidR="009853F9" w:rsidRPr="009853F9" w:rsidRDefault="009853F9" w:rsidP="009853F9">
      <w:pPr>
        <w:pStyle w:val="ListParagraph"/>
        <w:numPr>
          <w:ilvl w:val="0"/>
          <w:numId w:val="4"/>
        </w:numPr>
        <w:spacing w:after="0"/>
        <w:jc w:val="both"/>
        <w:rPr>
          <w:rFonts w:ascii="Times New Roman" w:hAnsi="Times New Roman" w:cs="Times New Roman"/>
          <w:color w:val="000000"/>
          <w:sz w:val="16"/>
          <w:szCs w:val="16"/>
        </w:rPr>
      </w:pPr>
      <w:proofErr w:type="spellStart"/>
      <w:r w:rsidRPr="009853F9">
        <w:rPr>
          <w:rFonts w:ascii="Times New Roman" w:hAnsi="Times New Roman" w:cs="Times New Roman"/>
          <w:color w:val="000000"/>
          <w:sz w:val="16"/>
          <w:szCs w:val="16"/>
        </w:rPr>
        <w:t>Ganeshan</w:t>
      </w:r>
      <w:proofErr w:type="spellEnd"/>
      <w:r w:rsidRPr="009853F9">
        <w:rPr>
          <w:rFonts w:ascii="Times New Roman" w:hAnsi="Times New Roman" w:cs="Times New Roman"/>
          <w:color w:val="000000"/>
          <w:sz w:val="16"/>
          <w:szCs w:val="16"/>
        </w:rPr>
        <w:t>, M. K., &amp;</w:t>
      </w:r>
      <w:r>
        <w:rPr>
          <w:rFonts w:ascii="Times New Roman" w:hAnsi="Times New Roman" w:cs="Times New Roman"/>
          <w:color w:val="000000"/>
          <w:sz w:val="16"/>
          <w:szCs w:val="16"/>
        </w:rPr>
        <w:t xml:space="preserve"> </w:t>
      </w:r>
      <w:proofErr w:type="spellStart"/>
      <w:r w:rsidRPr="009853F9">
        <w:rPr>
          <w:rFonts w:ascii="Times New Roman" w:hAnsi="Times New Roman" w:cs="Times New Roman"/>
          <w:color w:val="000000"/>
          <w:sz w:val="16"/>
          <w:szCs w:val="16"/>
        </w:rPr>
        <w:t>Vethirajan</w:t>
      </w:r>
      <w:proofErr w:type="spellEnd"/>
      <w:r w:rsidRPr="009853F9">
        <w:rPr>
          <w:rFonts w:ascii="Times New Roman" w:hAnsi="Times New Roman" w:cs="Times New Roman"/>
          <w:color w:val="000000"/>
          <w:sz w:val="16"/>
          <w:szCs w:val="16"/>
        </w:rPr>
        <w:t xml:space="preserve">, C. </w:t>
      </w:r>
      <w:r>
        <w:rPr>
          <w:rFonts w:ascii="Times New Roman" w:hAnsi="Times New Roman" w:cs="Times New Roman"/>
          <w:color w:val="000000"/>
          <w:sz w:val="16"/>
          <w:szCs w:val="16"/>
        </w:rPr>
        <w:t>(2020). Electronic Human Resource Management P</w:t>
      </w:r>
      <w:r w:rsidRPr="009853F9">
        <w:rPr>
          <w:rFonts w:ascii="Times New Roman" w:hAnsi="Times New Roman" w:cs="Times New Roman"/>
          <w:color w:val="000000"/>
          <w:sz w:val="16"/>
          <w:szCs w:val="16"/>
        </w:rPr>
        <w:t>ractices and</w:t>
      </w:r>
      <w:r>
        <w:rPr>
          <w:rFonts w:ascii="Times New Roman" w:hAnsi="Times New Roman" w:cs="Times New Roman"/>
          <w:color w:val="000000"/>
          <w:sz w:val="16"/>
          <w:szCs w:val="16"/>
        </w:rPr>
        <w:t xml:space="preserve"> Employee’s Perception towards Information T</w:t>
      </w:r>
      <w:r w:rsidRPr="009853F9">
        <w:rPr>
          <w:rFonts w:ascii="Times New Roman" w:hAnsi="Times New Roman" w:cs="Times New Roman"/>
          <w:color w:val="000000"/>
          <w:sz w:val="16"/>
          <w:szCs w:val="16"/>
        </w:rPr>
        <w:t xml:space="preserve">echnology. </w:t>
      </w:r>
      <w:r w:rsidRPr="009853F9">
        <w:rPr>
          <w:rFonts w:ascii="Times New Roman" w:hAnsi="Times New Roman" w:cs="Times New Roman"/>
          <w:i/>
          <w:color w:val="000000"/>
          <w:sz w:val="16"/>
          <w:szCs w:val="16"/>
        </w:rPr>
        <w:t>International Journal of Scientific and Technology Research</w:t>
      </w:r>
      <w:r w:rsidRPr="009853F9">
        <w:rPr>
          <w:rFonts w:ascii="Times New Roman" w:hAnsi="Times New Roman" w:cs="Times New Roman"/>
          <w:color w:val="000000"/>
          <w:sz w:val="16"/>
          <w:szCs w:val="16"/>
        </w:rPr>
        <w:t xml:space="preserve">, 9(3), 86-90 </w:t>
      </w:r>
    </w:p>
    <w:p w:rsidR="006A778A" w:rsidRPr="00F86E5D" w:rsidRDefault="006A778A" w:rsidP="00F86E5D">
      <w:pPr>
        <w:pStyle w:val="ListParagraph"/>
        <w:numPr>
          <w:ilvl w:val="0"/>
          <w:numId w:val="4"/>
        </w:numPr>
        <w:spacing w:after="0"/>
        <w:jc w:val="both"/>
        <w:rPr>
          <w:rFonts w:ascii="Times New Roman" w:hAnsi="Times New Roman" w:cs="Times New Roman"/>
          <w:color w:val="000000"/>
          <w:sz w:val="16"/>
          <w:szCs w:val="16"/>
        </w:rPr>
      </w:pPr>
      <w:r w:rsidRPr="00F86E5D">
        <w:rPr>
          <w:rFonts w:ascii="Times New Roman" w:hAnsi="Times New Roman" w:cs="Times New Roman"/>
          <w:color w:val="000000"/>
          <w:sz w:val="16"/>
          <w:szCs w:val="16"/>
        </w:rPr>
        <w:t xml:space="preserve">Gardner, S.D., </w:t>
      </w:r>
      <w:proofErr w:type="spellStart"/>
      <w:r w:rsidRPr="00F86E5D">
        <w:rPr>
          <w:rFonts w:ascii="Times New Roman" w:hAnsi="Times New Roman" w:cs="Times New Roman"/>
          <w:color w:val="000000"/>
          <w:sz w:val="16"/>
          <w:szCs w:val="16"/>
        </w:rPr>
        <w:t>Lepak</w:t>
      </w:r>
      <w:proofErr w:type="spellEnd"/>
      <w:r w:rsidRPr="00F86E5D">
        <w:rPr>
          <w:rFonts w:ascii="Times New Roman" w:hAnsi="Times New Roman" w:cs="Times New Roman"/>
          <w:color w:val="000000"/>
          <w:sz w:val="16"/>
          <w:szCs w:val="16"/>
        </w:rPr>
        <w:t>, D.P</w:t>
      </w:r>
      <w:r w:rsidR="009D3ACE" w:rsidRPr="00F86E5D">
        <w:rPr>
          <w:rFonts w:ascii="Times New Roman" w:hAnsi="Times New Roman" w:cs="Times New Roman"/>
          <w:color w:val="000000"/>
          <w:sz w:val="16"/>
          <w:szCs w:val="16"/>
        </w:rPr>
        <w:t>.,</w:t>
      </w:r>
      <w:r w:rsidRPr="00F86E5D">
        <w:rPr>
          <w:rFonts w:ascii="Times New Roman" w:hAnsi="Times New Roman" w:cs="Times New Roman"/>
          <w:color w:val="000000"/>
          <w:sz w:val="16"/>
          <w:szCs w:val="16"/>
        </w:rPr>
        <w:t xml:space="preserve"> and </w:t>
      </w:r>
      <w:proofErr w:type="spellStart"/>
      <w:r w:rsidRPr="00F86E5D">
        <w:rPr>
          <w:rFonts w:ascii="Times New Roman" w:hAnsi="Times New Roman" w:cs="Times New Roman"/>
          <w:color w:val="000000"/>
          <w:sz w:val="16"/>
          <w:szCs w:val="16"/>
        </w:rPr>
        <w:t>Bartol</w:t>
      </w:r>
      <w:proofErr w:type="spellEnd"/>
      <w:r w:rsidRPr="00F86E5D">
        <w:rPr>
          <w:rFonts w:ascii="Times New Roman" w:hAnsi="Times New Roman" w:cs="Times New Roman"/>
          <w:color w:val="000000"/>
          <w:sz w:val="16"/>
          <w:szCs w:val="16"/>
        </w:rPr>
        <w:t xml:space="preserve">, K.M. (2003).Virtual HR: The Impact of Information Technology on the Human Resources Professional, </w:t>
      </w:r>
      <w:r w:rsidRPr="00F86E5D">
        <w:rPr>
          <w:rFonts w:ascii="Times New Roman" w:hAnsi="Times New Roman" w:cs="Times New Roman"/>
          <w:i/>
          <w:color w:val="000000"/>
          <w:sz w:val="16"/>
          <w:szCs w:val="16"/>
        </w:rPr>
        <w:t>Journal of Vocational Behavior</w:t>
      </w:r>
      <w:r w:rsidRPr="00F86E5D">
        <w:rPr>
          <w:rFonts w:ascii="Times New Roman" w:hAnsi="Times New Roman" w:cs="Times New Roman"/>
          <w:color w:val="000000"/>
          <w:sz w:val="16"/>
          <w:szCs w:val="16"/>
        </w:rPr>
        <w:t xml:space="preserve">, </w:t>
      </w:r>
      <w:r w:rsidR="00DB5A27" w:rsidRPr="00F86E5D">
        <w:rPr>
          <w:rFonts w:ascii="Times New Roman" w:hAnsi="Times New Roman" w:cs="Times New Roman"/>
          <w:color w:val="000000"/>
          <w:sz w:val="16"/>
          <w:szCs w:val="16"/>
        </w:rPr>
        <w:t>63(2):</w:t>
      </w:r>
      <w:r w:rsidRPr="00F86E5D">
        <w:rPr>
          <w:rFonts w:ascii="Times New Roman" w:hAnsi="Times New Roman" w:cs="Times New Roman"/>
          <w:color w:val="000000"/>
          <w:sz w:val="16"/>
          <w:szCs w:val="16"/>
        </w:rPr>
        <w:t>159-179.</w:t>
      </w:r>
    </w:p>
    <w:p w:rsidR="004E0B17" w:rsidRPr="00F86E5D" w:rsidRDefault="00DA23C9" w:rsidP="00F86E5D">
      <w:pPr>
        <w:pStyle w:val="ListParagraph"/>
        <w:numPr>
          <w:ilvl w:val="0"/>
          <w:numId w:val="4"/>
        </w:numPr>
        <w:spacing w:after="0"/>
        <w:jc w:val="both"/>
        <w:rPr>
          <w:rFonts w:ascii="Times New Roman" w:hAnsi="Times New Roman" w:cs="Times New Roman"/>
          <w:sz w:val="16"/>
          <w:szCs w:val="16"/>
        </w:rPr>
      </w:pPr>
      <w:proofErr w:type="spellStart"/>
      <w:r w:rsidRPr="00F86E5D">
        <w:rPr>
          <w:rFonts w:ascii="Times New Roman" w:hAnsi="Times New Roman" w:cs="Times New Roman"/>
          <w:sz w:val="16"/>
          <w:szCs w:val="16"/>
        </w:rPr>
        <w:t>Selvan</w:t>
      </w:r>
      <w:proofErr w:type="spellEnd"/>
      <w:r w:rsidRPr="00F86E5D">
        <w:rPr>
          <w:rFonts w:ascii="Times New Roman" w:hAnsi="Times New Roman" w:cs="Times New Roman"/>
          <w:sz w:val="16"/>
          <w:szCs w:val="16"/>
        </w:rPr>
        <w:t xml:space="preserve">, </w:t>
      </w:r>
      <w:r w:rsidR="009D3ACE" w:rsidRPr="00F86E5D">
        <w:rPr>
          <w:rFonts w:ascii="Times New Roman" w:hAnsi="Times New Roman" w:cs="Times New Roman"/>
          <w:sz w:val="16"/>
          <w:szCs w:val="16"/>
        </w:rPr>
        <w:t>V (2015).</w:t>
      </w:r>
      <w:r w:rsidRPr="00F86E5D">
        <w:rPr>
          <w:rFonts w:ascii="Times New Roman" w:hAnsi="Times New Roman" w:cs="Times New Roman"/>
          <w:sz w:val="16"/>
          <w:szCs w:val="16"/>
        </w:rPr>
        <w:t xml:space="preserve"> “Study on the Role of Technology in Human Resource M</w:t>
      </w:r>
      <w:r w:rsidR="004E0B17" w:rsidRPr="00F86E5D">
        <w:rPr>
          <w:rFonts w:ascii="Times New Roman" w:hAnsi="Times New Roman" w:cs="Times New Roman"/>
          <w:sz w:val="16"/>
          <w:szCs w:val="16"/>
        </w:rPr>
        <w:t xml:space="preserve">anagement”. </w:t>
      </w:r>
      <w:r w:rsidR="004E0B17" w:rsidRPr="009853F9">
        <w:rPr>
          <w:rFonts w:ascii="Times New Roman" w:hAnsi="Times New Roman" w:cs="Times New Roman"/>
          <w:i/>
          <w:sz w:val="16"/>
          <w:szCs w:val="16"/>
        </w:rPr>
        <w:t>International Journal of Applied Research</w:t>
      </w:r>
      <w:r w:rsidR="004E0B17" w:rsidRPr="00F86E5D">
        <w:rPr>
          <w:rFonts w:ascii="Times New Roman" w:hAnsi="Times New Roman" w:cs="Times New Roman"/>
          <w:sz w:val="16"/>
          <w:szCs w:val="16"/>
        </w:rPr>
        <w:t>, 1(7):472-475</w:t>
      </w:r>
    </w:p>
    <w:p w:rsidR="00FF69E0" w:rsidRPr="00F86E5D" w:rsidRDefault="00FF69E0" w:rsidP="00F86E5D">
      <w:pPr>
        <w:pStyle w:val="ListParagraph"/>
        <w:numPr>
          <w:ilvl w:val="0"/>
          <w:numId w:val="4"/>
        </w:numPr>
        <w:spacing w:after="0"/>
        <w:jc w:val="both"/>
        <w:rPr>
          <w:rFonts w:ascii="Times New Roman" w:hAnsi="Times New Roman" w:cs="Times New Roman"/>
          <w:sz w:val="16"/>
          <w:szCs w:val="16"/>
        </w:rPr>
      </w:pPr>
      <w:proofErr w:type="spellStart"/>
      <w:r w:rsidRPr="00F86E5D">
        <w:rPr>
          <w:rFonts w:ascii="Times New Roman" w:hAnsi="Times New Roman" w:cs="Times New Roman"/>
          <w:sz w:val="16"/>
          <w:szCs w:val="16"/>
        </w:rPr>
        <w:lastRenderedPageBreak/>
        <w:t>Seyni</w:t>
      </w:r>
      <w:proofErr w:type="spellEnd"/>
      <w:r w:rsidRPr="00F86E5D">
        <w:rPr>
          <w:rFonts w:ascii="Times New Roman" w:hAnsi="Times New Roman" w:cs="Times New Roman"/>
          <w:sz w:val="16"/>
          <w:szCs w:val="16"/>
        </w:rPr>
        <w:t>.</w:t>
      </w:r>
      <w:r w:rsidR="004E0B17" w:rsidRPr="00F86E5D">
        <w:rPr>
          <w:rFonts w:ascii="Times New Roman" w:hAnsi="Times New Roman" w:cs="Times New Roman"/>
          <w:sz w:val="16"/>
          <w:szCs w:val="16"/>
        </w:rPr>
        <w:t xml:space="preserve"> </w:t>
      </w:r>
      <w:proofErr w:type="spellStart"/>
      <w:r w:rsidR="004E0B17" w:rsidRPr="00F86E5D">
        <w:rPr>
          <w:rFonts w:ascii="Times New Roman" w:hAnsi="Times New Roman" w:cs="Times New Roman"/>
          <w:sz w:val="16"/>
          <w:szCs w:val="16"/>
        </w:rPr>
        <w:t>Mamoudou</w:t>
      </w:r>
      <w:proofErr w:type="spellEnd"/>
      <w:r w:rsidR="004E0B17" w:rsidRPr="00F86E5D">
        <w:rPr>
          <w:rFonts w:ascii="Times New Roman" w:hAnsi="Times New Roman" w:cs="Times New Roman"/>
          <w:sz w:val="16"/>
          <w:szCs w:val="16"/>
        </w:rPr>
        <w:t xml:space="preserve">, Joshi. G.P, (2014), </w:t>
      </w:r>
      <w:r w:rsidRPr="00F86E5D">
        <w:rPr>
          <w:rFonts w:ascii="Times New Roman" w:hAnsi="Times New Roman" w:cs="Times New Roman"/>
          <w:sz w:val="16"/>
          <w:szCs w:val="16"/>
        </w:rPr>
        <w:t xml:space="preserve">Impact of Information Technology in Human Resources Management, </w:t>
      </w:r>
      <w:r w:rsidRPr="00F86E5D">
        <w:rPr>
          <w:rFonts w:ascii="Times New Roman" w:hAnsi="Times New Roman" w:cs="Times New Roman"/>
          <w:i/>
          <w:sz w:val="16"/>
          <w:szCs w:val="16"/>
        </w:rPr>
        <w:t xml:space="preserve">Global Journal of Business Management and Information Technology, </w:t>
      </w:r>
      <w:r w:rsidR="00DB5A27" w:rsidRPr="00F86E5D">
        <w:rPr>
          <w:rFonts w:ascii="Times New Roman" w:hAnsi="Times New Roman" w:cs="Times New Roman"/>
          <w:sz w:val="16"/>
          <w:szCs w:val="16"/>
        </w:rPr>
        <w:t>4(1):</w:t>
      </w:r>
      <w:r w:rsidRPr="00F86E5D">
        <w:rPr>
          <w:rFonts w:ascii="Times New Roman" w:hAnsi="Times New Roman" w:cs="Times New Roman"/>
          <w:sz w:val="16"/>
          <w:szCs w:val="16"/>
        </w:rPr>
        <w:t>33-41, ISSN 2278-3679</w:t>
      </w:r>
    </w:p>
    <w:p w:rsidR="00FF69E0" w:rsidRPr="00F86E5D" w:rsidRDefault="00F66F6F" w:rsidP="00F86E5D">
      <w:pPr>
        <w:pStyle w:val="ListParagraph"/>
        <w:numPr>
          <w:ilvl w:val="0"/>
          <w:numId w:val="4"/>
        </w:numPr>
        <w:spacing w:after="0"/>
        <w:jc w:val="both"/>
        <w:rPr>
          <w:rFonts w:ascii="Times New Roman" w:hAnsi="Times New Roman" w:cs="Times New Roman"/>
          <w:sz w:val="16"/>
          <w:szCs w:val="16"/>
        </w:rPr>
      </w:pPr>
      <w:r w:rsidRPr="00F86E5D">
        <w:rPr>
          <w:rFonts w:ascii="Times New Roman" w:hAnsi="Times New Roman" w:cs="Times New Roman"/>
          <w:sz w:val="16"/>
          <w:szCs w:val="16"/>
        </w:rPr>
        <w:t xml:space="preserve">Snell, S. A., </w:t>
      </w:r>
      <w:proofErr w:type="spellStart"/>
      <w:r w:rsidRPr="00F86E5D">
        <w:rPr>
          <w:rFonts w:ascii="Times New Roman" w:hAnsi="Times New Roman" w:cs="Times New Roman"/>
          <w:sz w:val="16"/>
          <w:szCs w:val="16"/>
        </w:rPr>
        <w:t>Stueber</w:t>
      </w:r>
      <w:proofErr w:type="spellEnd"/>
      <w:r w:rsidRPr="00F86E5D">
        <w:rPr>
          <w:rFonts w:ascii="Times New Roman" w:hAnsi="Times New Roman" w:cs="Times New Roman"/>
          <w:sz w:val="16"/>
          <w:szCs w:val="16"/>
        </w:rPr>
        <w:t xml:space="preserve">, D. and </w:t>
      </w:r>
      <w:proofErr w:type="spellStart"/>
      <w:r w:rsidRPr="00F86E5D">
        <w:rPr>
          <w:rFonts w:ascii="Times New Roman" w:hAnsi="Times New Roman" w:cs="Times New Roman"/>
          <w:sz w:val="16"/>
          <w:szCs w:val="16"/>
        </w:rPr>
        <w:t>Lepak</w:t>
      </w:r>
      <w:proofErr w:type="spellEnd"/>
      <w:r w:rsidRPr="00F86E5D">
        <w:rPr>
          <w:rFonts w:ascii="Times New Roman" w:hAnsi="Times New Roman" w:cs="Times New Roman"/>
          <w:sz w:val="16"/>
          <w:szCs w:val="16"/>
        </w:rPr>
        <w:t>, D. P. (2002). Virtual HR D</w:t>
      </w:r>
      <w:r w:rsidR="00DA23C9" w:rsidRPr="00F86E5D">
        <w:rPr>
          <w:rFonts w:ascii="Times New Roman" w:hAnsi="Times New Roman" w:cs="Times New Roman"/>
          <w:sz w:val="16"/>
          <w:szCs w:val="16"/>
        </w:rPr>
        <w:t>epartments: Getting out of the M</w:t>
      </w:r>
      <w:r w:rsidRPr="00F86E5D">
        <w:rPr>
          <w:rFonts w:ascii="Times New Roman" w:hAnsi="Times New Roman" w:cs="Times New Roman"/>
          <w:sz w:val="16"/>
          <w:szCs w:val="16"/>
        </w:rPr>
        <w:t xml:space="preserve">iddle. In R. L. </w:t>
      </w:r>
      <w:proofErr w:type="spellStart"/>
      <w:r w:rsidRPr="00F86E5D">
        <w:rPr>
          <w:rFonts w:ascii="Times New Roman" w:hAnsi="Times New Roman" w:cs="Times New Roman"/>
          <w:sz w:val="16"/>
          <w:szCs w:val="16"/>
        </w:rPr>
        <w:t>Heneman</w:t>
      </w:r>
      <w:proofErr w:type="spellEnd"/>
      <w:r w:rsidRPr="00F86E5D">
        <w:rPr>
          <w:rFonts w:ascii="Times New Roman" w:hAnsi="Times New Roman" w:cs="Times New Roman"/>
          <w:sz w:val="16"/>
          <w:szCs w:val="16"/>
        </w:rPr>
        <w:t xml:space="preserve"> and D</w:t>
      </w:r>
      <w:r w:rsidR="009D3ACE" w:rsidRPr="00F86E5D">
        <w:rPr>
          <w:rFonts w:ascii="Times New Roman" w:hAnsi="Times New Roman" w:cs="Times New Roman"/>
          <w:sz w:val="16"/>
          <w:szCs w:val="16"/>
        </w:rPr>
        <w:t>. B. Greenberger (Eds.), Human R</w:t>
      </w:r>
      <w:r w:rsidRPr="00F86E5D">
        <w:rPr>
          <w:rFonts w:ascii="Times New Roman" w:hAnsi="Times New Roman" w:cs="Times New Roman"/>
          <w:sz w:val="16"/>
          <w:szCs w:val="16"/>
        </w:rPr>
        <w:t xml:space="preserve">esource </w:t>
      </w:r>
      <w:r w:rsidR="009D3ACE" w:rsidRPr="00F86E5D">
        <w:rPr>
          <w:rFonts w:ascii="Times New Roman" w:hAnsi="Times New Roman" w:cs="Times New Roman"/>
          <w:sz w:val="16"/>
          <w:szCs w:val="16"/>
        </w:rPr>
        <w:t>M</w:t>
      </w:r>
      <w:r w:rsidRPr="00F86E5D">
        <w:rPr>
          <w:rFonts w:ascii="Times New Roman" w:hAnsi="Times New Roman" w:cs="Times New Roman"/>
          <w:sz w:val="16"/>
          <w:szCs w:val="16"/>
        </w:rPr>
        <w:t>anagement in virtual organizations, Information Age Publishing.</w:t>
      </w:r>
    </w:p>
    <w:p w:rsidR="005B0FA3" w:rsidRPr="00F86E5D" w:rsidRDefault="009D3ACE" w:rsidP="00F86E5D">
      <w:pPr>
        <w:pStyle w:val="ListParagraph"/>
        <w:numPr>
          <w:ilvl w:val="0"/>
          <w:numId w:val="4"/>
        </w:numPr>
        <w:spacing w:after="0"/>
        <w:jc w:val="both"/>
        <w:rPr>
          <w:rFonts w:ascii="Times New Roman" w:hAnsi="Times New Roman" w:cs="Times New Roman"/>
          <w:sz w:val="16"/>
          <w:szCs w:val="16"/>
        </w:rPr>
      </w:pPr>
      <w:proofErr w:type="spellStart"/>
      <w:r w:rsidRPr="00F86E5D">
        <w:rPr>
          <w:rFonts w:ascii="Times New Roman" w:hAnsi="Times New Roman" w:cs="Times New Roman"/>
          <w:sz w:val="16"/>
          <w:szCs w:val="16"/>
        </w:rPr>
        <w:t>Venkata</w:t>
      </w:r>
      <w:proofErr w:type="spellEnd"/>
      <w:r w:rsidRPr="00F86E5D">
        <w:rPr>
          <w:rFonts w:ascii="Times New Roman" w:hAnsi="Times New Roman" w:cs="Times New Roman"/>
          <w:sz w:val="16"/>
          <w:szCs w:val="16"/>
        </w:rPr>
        <w:t xml:space="preserve"> </w:t>
      </w:r>
      <w:proofErr w:type="spellStart"/>
      <w:r w:rsidRPr="00F86E5D">
        <w:rPr>
          <w:rFonts w:ascii="Times New Roman" w:hAnsi="Times New Roman" w:cs="Times New Roman"/>
          <w:sz w:val="16"/>
          <w:szCs w:val="16"/>
        </w:rPr>
        <w:t>Ratnam</w:t>
      </w:r>
      <w:proofErr w:type="spellEnd"/>
      <w:r w:rsidRPr="00F86E5D">
        <w:rPr>
          <w:rFonts w:ascii="Times New Roman" w:hAnsi="Times New Roman" w:cs="Times New Roman"/>
          <w:sz w:val="16"/>
          <w:szCs w:val="16"/>
        </w:rPr>
        <w:t xml:space="preserve">, C. S. (1998). </w:t>
      </w:r>
      <w:r w:rsidR="00F66F6F" w:rsidRPr="00F86E5D">
        <w:rPr>
          <w:rFonts w:ascii="Times New Roman" w:hAnsi="Times New Roman" w:cs="Times New Roman"/>
          <w:sz w:val="16"/>
          <w:szCs w:val="16"/>
        </w:rPr>
        <w:t xml:space="preserve"> Multinational Companies in India. </w:t>
      </w:r>
      <w:r w:rsidR="00F66F6F" w:rsidRPr="00F86E5D">
        <w:rPr>
          <w:rFonts w:ascii="Times New Roman" w:hAnsi="Times New Roman" w:cs="Times New Roman"/>
          <w:i/>
          <w:sz w:val="16"/>
          <w:szCs w:val="16"/>
        </w:rPr>
        <w:t>The International Journal of Hu</w:t>
      </w:r>
      <w:r w:rsidR="005B0FA3" w:rsidRPr="00F86E5D">
        <w:rPr>
          <w:rFonts w:ascii="Times New Roman" w:hAnsi="Times New Roman" w:cs="Times New Roman"/>
          <w:i/>
          <w:sz w:val="16"/>
          <w:szCs w:val="16"/>
        </w:rPr>
        <w:t>man Resource Management</w:t>
      </w:r>
      <w:r w:rsidR="00DB5A27" w:rsidRPr="00F86E5D">
        <w:rPr>
          <w:rFonts w:ascii="Times New Roman" w:hAnsi="Times New Roman" w:cs="Times New Roman"/>
          <w:sz w:val="16"/>
          <w:szCs w:val="16"/>
        </w:rPr>
        <w:t>, 9(4):</w:t>
      </w:r>
      <w:r w:rsidR="00F66F6F" w:rsidRPr="00F86E5D">
        <w:rPr>
          <w:rFonts w:ascii="Times New Roman" w:hAnsi="Times New Roman" w:cs="Times New Roman"/>
          <w:sz w:val="16"/>
          <w:szCs w:val="16"/>
        </w:rPr>
        <w:t>567-589</w:t>
      </w:r>
      <w:r w:rsidR="00690995" w:rsidRPr="00F86E5D">
        <w:rPr>
          <w:rFonts w:ascii="Times New Roman" w:hAnsi="Times New Roman" w:cs="Times New Roman"/>
          <w:sz w:val="16"/>
          <w:szCs w:val="16"/>
        </w:rPr>
        <w:t>.</w:t>
      </w:r>
    </w:p>
    <w:p w:rsidR="00690995" w:rsidRPr="00F86E5D" w:rsidRDefault="00712175" w:rsidP="00F86E5D">
      <w:pPr>
        <w:pStyle w:val="ListParagraph"/>
        <w:numPr>
          <w:ilvl w:val="0"/>
          <w:numId w:val="4"/>
        </w:numPr>
        <w:spacing w:after="0"/>
        <w:jc w:val="both"/>
        <w:rPr>
          <w:rFonts w:ascii="Times New Roman" w:hAnsi="Times New Roman" w:cs="Times New Roman"/>
          <w:sz w:val="16"/>
          <w:szCs w:val="16"/>
        </w:rPr>
      </w:pPr>
      <w:hyperlink r:id="rId6" w:history="1">
        <w:r w:rsidR="00690995" w:rsidRPr="00F86E5D">
          <w:rPr>
            <w:rStyle w:val="Hyperlink"/>
            <w:rFonts w:ascii="Times New Roman" w:hAnsi="Times New Roman" w:cs="Times New Roman"/>
            <w:color w:val="auto"/>
            <w:sz w:val="16"/>
            <w:szCs w:val="16"/>
            <w:u w:val="none"/>
          </w:rPr>
          <w:t>https://www.ibef.org/industry/information-technology-india</w:t>
        </w:r>
      </w:hyperlink>
      <w:r w:rsidR="00690995" w:rsidRPr="00F86E5D">
        <w:rPr>
          <w:rFonts w:ascii="Times New Roman" w:hAnsi="Times New Roman" w:cs="Times New Roman"/>
          <w:sz w:val="16"/>
          <w:szCs w:val="16"/>
        </w:rPr>
        <w:t>.</w:t>
      </w:r>
    </w:p>
    <w:sectPr w:rsidR="00690995" w:rsidRPr="00F86E5D" w:rsidSect="00CF74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97929"/>
    <w:multiLevelType w:val="hybridMultilevel"/>
    <w:tmpl w:val="BEF0A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F87D42"/>
    <w:multiLevelType w:val="hybridMultilevel"/>
    <w:tmpl w:val="CF0A6FCA"/>
    <w:lvl w:ilvl="0" w:tplc="EE28F3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0B2E60"/>
    <w:multiLevelType w:val="hybridMultilevel"/>
    <w:tmpl w:val="AE6AB0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5E6EB7"/>
    <w:multiLevelType w:val="hybridMultilevel"/>
    <w:tmpl w:val="B7E68178"/>
    <w:lvl w:ilvl="0" w:tplc="053085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096D7C"/>
    <w:multiLevelType w:val="hybridMultilevel"/>
    <w:tmpl w:val="E8A0D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0556B7"/>
    <w:multiLevelType w:val="hybridMultilevel"/>
    <w:tmpl w:val="D2E89DB4"/>
    <w:lvl w:ilvl="0" w:tplc="9C8ACC3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901566"/>
    <w:multiLevelType w:val="hybridMultilevel"/>
    <w:tmpl w:val="179ACB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585F8C"/>
    <w:multiLevelType w:val="hybridMultilevel"/>
    <w:tmpl w:val="53DCB036"/>
    <w:lvl w:ilvl="0" w:tplc="0C20AB6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6A763C9"/>
    <w:multiLevelType w:val="multilevel"/>
    <w:tmpl w:val="E2EAB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246037"/>
    <w:multiLevelType w:val="hybridMultilevel"/>
    <w:tmpl w:val="EAD2272A"/>
    <w:lvl w:ilvl="0" w:tplc="26F86E68">
      <w:start w:val="1"/>
      <w:numFmt w:val="upperLetter"/>
      <w:lvlText w:val="%1."/>
      <w:lvlJc w:val="left"/>
      <w:pPr>
        <w:ind w:left="720" w:hanging="360"/>
      </w:pPr>
      <w:rPr>
        <w:rFonts w:hint="default"/>
        <w:b/>
      </w:rPr>
    </w:lvl>
    <w:lvl w:ilvl="1" w:tplc="F19EED00">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553452"/>
    <w:multiLevelType w:val="hybridMultilevel"/>
    <w:tmpl w:val="C4265846"/>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F984895"/>
    <w:multiLevelType w:val="hybridMultilevel"/>
    <w:tmpl w:val="83E6AB4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0"/>
  </w:num>
  <w:num w:numId="5">
    <w:abstractNumId w:val="1"/>
  </w:num>
  <w:num w:numId="6">
    <w:abstractNumId w:val="7"/>
  </w:num>
  <w:num w:numId="7">
    <w:abstractNumId w:val="5"/>
  </w:num>
  <w:num w:numId="8">
    <w:abstractNumId w:val="3"/>
  </w:num>
  <w:num w:numId="9">
    <w:abstractNumId w:val="9"/>
  </w:num>
  <w:num w:numId="10">
    <w:abstractNumId w:val="10"/>
  </w:num>
  <w:num w:numId="11">
    <w:abstractNumId w:val="1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F2F12"/>
    <w:rsid w:val="00005B8B"/>
    <w:rsid w:val="000121E9"/>
    <w:rsid w:val="000401DA"/>
    <w:rsid w:val="0007241E"/>
    <w:rsid w:val="00076342"/>
    <w:rsid w:val="00077B80"/>
    <w:rsid w:val="0009234A"/>
    <w:rsid w:val="000F5E66"/>
    <w:rsid w:val="000F7836"/>
    <w:rsid w:val="00124575"/>
    <w:rsid w:val="00145D79"/>
    <w:rsid w:val="0015734F"/>
    <w:rsid w:val="001C7398"/>
    <w:rsid w:val="001F1C32"/>
    <w:rsid w:val="00214296"/>
    <w:rsid w:val="00252A89"/>
    <w:rsid w:val="00277B21"/>
    <w:rsid w:val="00280AE7"/>
    <w:rsid w:val="002D2BB4"/>
    <w:rsid w:val="002E66FC"/>
    <w:rsid w:val="002F4163"/>
    <w:rsid w:val="00337546"/>
    <w:rsid w:val="003749F6"/>
    <w:rsid w:val="003777D1"/>
    <w:rsid w:val="0038469E"/>
    <w:rsid w:val="00392810"/>
    <w:rsid w:val="003B3013"/>
    <w:rsid w:val="003D51DF"/>
    <w:rsid w:val="003E6A71"/>
    <w:rsid w:val="003E710F"/>
    <w:rsid w:val="00496772"/>
    <w:rsid w:val="004D3818"/>
    <w:rsid w:val="004E0B17"/>
    <w:rsid w:val="004F2F12"/>
    <w:rsid w:val="004F3836"/>
    <w:rsid w:val="00514F06"/>
    <w:rsid w:val="00565C03"/>
    <w:rsid w:val="00577592"/>
    <w:rsid w:val="0059752C"/>
    <w:rsid w:val="005A2308"/>
    <w:rsid w:val="005B0FA3"/>
    <w:rsid w:val="005F74C4"/>
    <w:rsid w:val="006515D1"/>
    <w:rsid w:val="006732AE"/>
    <w:rsid w:val="006747C9"/>
    <w:rsid w:val="00690995"/>
    <w:rsid w:val="0069325E"/>
    <w:rsid w:val="006A423E"/>
    <w:rsid w:val="006A778A"/>
    <w:rsid w:val="006C19A7"/>
    <w:rsid w:val="006C7FEB"/>
    <w:rsid w:val="006E1F8C"/>
    <w:rsid w:val="00712175"/>
    <w:rsid w:val="007201C1"/>
    <w:rsid w:val="00741D42"/>
    <w:rsid w:val="00753C9E"/>
    <w:rsid w:val="007703C7"/>
    <w:rsid w:val="00770D24"/>
    <w:rsid w:val="007A6A2C"/>
    <w:rsid w:val="007C7006"/>
    <w:rsid w:val="007E2459"/>
    <w:rsid w:val="00804681"/>
    <w:rsid w:val="00834879"/>
    <w:rsid w:val="00844D17"/>
    <w:rsid w:val="008818F3"/>
    <w:rsid w:val="0088575E"/>
    <w:rsid w:val="008B333B"/>
    <w:rsid w:val="008C3B61"/>
    <w:rsid w:val="008D33A6"/>
    <w:rsid w:val="008F08F0"/>
    <w:rsid w:val="008F399D"/>
    <w:rsid w:val="009325B0"/>
    <w:rsid w:val="00960C72"/>
    <w:rsid w:val="00980262"/>
    <w:rsid w:val="009853F9"/>
    <w:rsid w:val="009A72EA"/>
    <w:rsid w:val="009A731E"/>
    <w:rsid w:val="009C4436"/>
    <w:rsid w:val="009D3ACE"/>
    <w:rsid w:val="00A13C9F"/>
    <w:rsid w:val="00A44914"/>
    <w:rsid w:val="00A51CAF"/>
    <w:rsid w:val="00A71881"/>
    <w:rsid w:val="00A83BDE"/>
    <w:rsid w:val="00A91D3C"/>
    <w:rsid w:val="00A968CE"/>
    <w:rsid w:val="00AD237B"/>
    <w:rsid w:val="00AF0E6F"/>
    <w:rsid w:val="00B015DF"/>
    <w:rsid w:val="00B92737"/>
    <w:rsid w:val="00BD2506"/>
    <w:rsid w:val="00BD61AE"/>
    <w:rsid w:val="00BD748B"/>
    <w:rsid w:val="00BE7274"/>
    <w:rsid w:val="00C04C4A"/>
    <w:rsid w:val="00C2160E"/>
    <w:rsid w:val="00C32512"/>
    <w:rsid w:val="00C62FF9"/>
    <w:rsid w:val="00C81BA9"/>
    <w:rsid w:val="00C85337"/>
    <w:rsid w:val="00C90ACA"/>
    <w:rsid w:val="00CA15F9"/>
    <w:rsid w:val="00CE2B07"/>
    <w:rsid w:val="00CF119C"/>
    <w:rsid w:val="00CF11B9"/>
    <w:rsid w:val="00CF7485"/>
    <w:rsid w:val="00D0343A"/>
    <w:rsid w:val="00D22EA5"/>
    <w:rsid w:val="00D358C8"/>
    <w:rsid w:val="00D41B7B"/>
    <w:rsid w:val="00D430B9"/>
    <w:rsid w:val="00D439FE"/>
    <w:rsid w:val="00DA23C9"/>
    <w:rsid w:val="00DB5A27"/>
    <w:rsid w:val="00E06088"/>
    <w:rsid w:val="00E11EB2"/>
    <w:rsid w:val="00E35050"/>
    <w:rsid w:val="00E46370"/>
    <w:rsid w:val="00E4707D"/>
    <w:rsid w:val="00E74475"/>
    <w:rsid w:val="00E85E5D"/>
    <w:rsid w:val="00E87AE0"/>
    <w:rsid w:val="00EA7D30"/>
    <w:rsid w:val="00EB2B8A"/>
    <w:rsid w:val="00EE01E3"/>
    <w:rsid w:val="00EF46B3"/>
    <w:rsid w:val="00F11F8A"/>
    <w:rsid w:val="00F27241"/>
    <w:rsid w:val="00F526BB"/>
    <w:rsid w:val="00F658F3"/>
    <w:rsid w:val="00F66F6F"/>
    <w:rsid w:val="00F86E5D"/>
    <w:rsid w:val="00F97DB2"/>
    <w:rsid w:val="00FF6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485"/>
  </w:style>
  <w:style w:type="paragraph" w:styleId="Heading2">
    <w:name w:val="heading 2"/>
    <w:basedOn w:val="Normal"/>
    <w:link w:val="Heading2Char"/>
    <w:uiPriority w:val="9"/>
    <w:qFormat/>
    <w:rsid w:val="00EB2B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60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B2B8A"/>
    <w:rPr>
      <w:rFonts w:ascii="Times New Roman" w:eastAsia="Times New Roman" w:hAnsi="Times New Roman" w:cs="Times New Roman"/>
      <w:b/>
      <w:bCs/>
      <w:sz w:val="36"/>
      <w:szCs w:val="36"/>
    </w:rPr>
  </w:style>
  <w:style w:type="paragraph" w:customStyle="1" w:styleId="fz14">
    <w:name w:val="fz14"/>
    <w:basedOn w:val="Normal"/>
    <w:rsid w:val="00EB2B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90995"/>
    <w:rPr>
      <w:color w:val="0000FF" w:themeColor="hyperlink"/>
      <w:u w:val="single"/>
    </w:rPr>
  </w:style>
  <w:style w:type="paragraph" w:styleId="ListParagraph">
    <w:name w:val="List Paragraph"/>
    <w:basedOn w:val="Normal"/>
    <w:uiPriority w:val="34"/>
    <w:qFormat/>
    <w:rsid w:val="00690995"/>
    <w:pPr>
      <w:ind w:left="720"/>
      <w:contextualSpacing/>
    </w:pPr>
  </w:style>
  <w:style w:type="paragraph" w:styleId="NoSpacing">
    <w:name w:val="No Spacing"/>
    <w:uiPriority w:val="1"/>
    <w:qFormat/>
    <w:rsid w:val="00A968CE"/>
    <w:pPr>
      <w:spacing w:after="0" w:line="240" w:lineRule="auto"/>
    </w:pPr>
  </w:style>
</w:styles>
</file>

<file path=word/webSettings.xml><?xml version="1.0" encoding="utf-8"?>
<w:webSettings xmlns:r="http://schemas.openxmlformats.org/officeDocument/2006/relationships" xmlns:w="http://schemas.openxmlformats.org/wordprocessingml/2006/main">
  <w:divs>
    <w:div w:id="179469957">
      <w:bodyDiv w:val="1"/>
      <w:marLeft w:val="0"/>
      <w:marRight w:val="0"/>
      <w:marTop w:val="0"/>
      <w:marBottom w:val="0"/>
      <w:divBdr>
        <w:top w:val="none" w:sz="0" w:space="0" w:color="auto"/>
        <w:left w:val="none" w:sz="0" w:space="0" w:color="auto"/>
        <w:bottom w:val="none" w:sz="0" w:space="0" w:color="auto"/>
        <w:right w:val="none" w:sz="0" w:space="0" w:color="auto"/>
      </w:divBdr>
    </w:div>
    <w:div w:id="278338326">
      <w:bodyDiv w:val="1"/>
      <w:marLeft w:val="0"/>
      <w:marRight w:val="0"/>
      <w:marTop w:val="0"/>
      <w:marBottom w:val="0"/>
      <w:divBdr>
        <w:top w:val="none" w:sz="0" w:space="0" w:color="auto"/>
        <w:left w:val="none" w:sz="0" w:space="0" w:color="auto"/>
        <w:bottom w:val="none" w:sz="0" w:space="0" w:color="auto"/>
        <w:right w:val="none" w:sz="0" w:space="0" w:color="auto"/>
      </w:divBdr>
    </w:div>
    <w:div w:id="935985337">
      <w:bodyDiv w:val="1"/>
      <w:marLeft w:val="0"/>
      <w:marRight w:val="0"/>
      <w:marTop w:val="0"/>
      <w:marBottom w:val="0"/>
      <w:divBdr>
        <w:top w:val="none" w:sz="0" w:space="0" w:color="auto"/>
        <w:left w:val="none" w:sz="0" w:space="0" w:color="auto"/>
        <w:bottom w:val="none" w:sz="0" w:space="0" w:color="auto"/>
        <w:right w:val="none" w:sz="0" w:space="0" w:color="auto"/>
      </w:divBdr>
    </w:div>
    <w:div w:id="1211500080">
      <w:bodyDiv w:val="1"/>
      <w:marLeft w:val="0"/>
      <w:marRight w:val="0"/>
      <w:marTop w:val="0"/>
      <w:marBottom w:val="0"/>
      <w:divBdr>
        <w:top w:val="none" w:sz="0" w:space="0" w:color="auto"/>
        <w:left w:val="none" w:sz="0" w:space="0" w:color="auto"/>
        <w:bottom w:val="none" w:sz="0" w:space="0" w:color="auto"/>
        <w:right w:val="none" w:sz="0" w:space="0" w:color="auto"/>
      </w:divBdr>
    </w:div>
    <w:div w:id="1483887559">
      <w:bodyDiv w:val="1"/>
      <w:marLeft w:val="0"/>
      <w:marRight w:val="0"/>
      <w:marTop w:val="0"/>
      <w:marBottom w:val="0"/>
      <w:divBdr>
        <w:top w:val="none" w:sz="0" w:space="0" w:color="auto"/>
        <w:left w:val="none" w:sz="0" w:space="0" w:color="auto"/>
        <w:bottom w:val="none" w:sz="0" w:space="0" w:color="auto"/>
        <w:right w:val="none" w:sz="0" w:space="0" w:color="auto"/>
      </w:divBdr>
    </w:div>
    <w:div w:id="1553692806">
      <w:bodyDiv w:val="1"/>
      <w:marLeft w:val="0"/>
      <w:marRight w:val="0"/>
      <w:marTop w:val="0"/>
      <w:marBottom w:val="0"/>
      <w:divBdr>
        <w:top w:val="none" w:sz="0" w:space="0" w:color="auto"/>
        <w:left w:val="none" w:sz="0" w:space="0" w:color="auto"/>
        <w:bottom w:val="none" w:sz="0" w:space="0" w:color="auto"/>
        <w:right w:val="none" w:sz="0" w:space="0" w:color="auto"/>
      </w:divBdr>
    </w:div>
    <w:div w:id="1694262598">
      <w:bodyDiv w:val="1"/>
      <w:marLeft w:val="0"/>
      <w:marRight w:val="0"/>
      <w:marTop w:val="0"/>
      <w:marBottom w:val="0"/>
      <w:divBdr>
        <w:top w:val="none" w:sz="0" w:space="0" w:color="auto"/>
        <w:left w:val="none" w:sz="0" w:space="0" w:color="auto"/>
        <w:bottom w:val="none" w:sz="0" w:space="0" w:color="auto"/>
        <w:right w:val="none" w:sz="0" w:space="0" w:color="auto"/>
      </w:divBdr>
      <w:divsChild>
        <w:div w:id="1743017607">
          <w:marLeft w:val="0"/>
          <w:marRight w:val="0"/>
          <w:marTop w:val="0"/>
          <w:marBottom w:val="0"/>
          <w:divBdr>
            <w:top w:val="none" w:sz="0" w:space="0" w:color="auto"/>
            <w:left w:val="none" w:sz="0" w:space="0" w:color="auto"/>
            <w:bottom w:val="none" w:sz="0" w:space="0" w:color="auto"/>
            <w:right w:val="none" w:sz="0" w:space="0" w:color="auto"/>
          </w:divBdr>
          <w:divsChild>
            <w:div w:id="1721593563">
              <w:marLeft w:val="0"/>
              <w:marRight w:val="0"/>
              <w:marTop w:val="0"/>
              <w:marBottom w:val="0"/>
              <w:divBdr>
                <w:top w:val="none" w:sz="0" w:space="0" w:color="auto"/>
                <w:left w:val="none" w:sz="0" w:space="0" w:color="auto"/>
                <w:bottom w:val="none" w:sz="0" w:space="0" w:color="auto"/>
                <w:right w:val="none" w:sz="0" w:space="0" w:color="auto"/>
              </w:divBdr>
              <w:divsChild>
                <w:div w:id="233663171">
                  <w:marLeft w:val="0"/>
                  <w:marRight w:val="0"/>
                  <w:marTop w:val="0"/>
                  <w:marBottom w:val="0"/>
                  <w:divBdr>
                    <w:top w:val="none" w:sz="0" w:space="0" w:color="auto"/>
                    <w:left w:val="none" w:sz="0" w:space="0" w:color="auto"/>
                    <w:bottom w:val="none" w:sz="0" w:space="0" w:color="auto"/>
                    <w:right w:val="none" w:sz="0" w:space="0" w:color="auto"/>
                  </w:divBdr>
                </w:div>
                <w:div w:id="189150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73410">
          <w:marLeft w:val="0"/>
          <w:marRight w:val="0"/>
          <w:marTop w:val="0"/>
          <w:marBottom w:val="0"/>
          <w:divBdr>
            <w:top w:val="none" w:sz="0" w:space="0" w:color="auto"/>
            <w:left w:val="none" w:sz="0" w:space="0" w:color="auto"/>
            <w:bottom w:val="none" w:sz="0" w:space="0" w:color="auto"/>
            <w:right w:val="none" w:sz="0" w:space="0" w:color="auto"/>
          </w:divBdr>
          <w:divsChild>
            <w:div w:id="2088115385">
              <w:marLeft w:val="0"/>
              <w:marRight w:val="0"/>
              <w:marTop w:val="0"/>
              <w:marBottom w:val="0"/>
              <w:divBdr>
                <w:top w:val="none" w:sz="0" w:space="0" w:color="auto"/>
                <w:left w:val="none" w:sz="0" w:space="0" w:color="auto"/>
                <w:bottom w:val="none" w:sz="0" w:space="0" w:color="auto"/>
                <w:right w:val="none" w:sz="0" w:space="0" w:color="auto"/>
              </w:divBdr>
              <w:divsChild>
                <w:div w:id="416708666">
                  <w:marLeft w:val="0"/>
                  <w:marRight w:val="0"/>
                  <w:marTop w:val="0"/>
                  <w:marBottom w:val="0"/>
                  <w:divBdr>
                    <w:top w:val="none" w:sz="0" w:space="0" w:color="auto"/>
                    <w:left w:val="none" w:sz="0" w:space="0" w:color="auto"/>
                    <w:bottom w:val="none" w:sz="0" w:space="0" w:color="auto"/>
                    <w:right w:val="none" w:sz="0" w:space="0" w:color="auto"/>
                  </w:divBdr>
                </w:div>
                <w:div w:id="184393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bef.org/industry/information-technology-india" TargetMode="External"/><Relationship Id="rId5" Type="http://schemas.openxmlformats.org/officeDocument/2006/relationships/hyperlink" Target="https://doi.org/10.1080/0958519080270723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554</TotalTime>
  <Pages>6</Pages>
  <Words>3074</Words>
  <Characters>17527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287</cp:revision>
  <dcterms:created xsi:type="dcterms:W3CDTF">2023-08-28T06:03:00Z</dcterms:created>
  <dcterms:modified xsi:type="dcterms:W3CDTF">2023-09-06T10:24:00Z</dcterms:modified>
</cp:coreProperties>
</file>