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51E" w:rsidRPr="00C05AB8" w:rsidRDefault="0099669C" w:rsidP="000805D8">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ARE </w:t>
      </w:r>
      <w:r w:rsidR="007C59BA">
        <w:rPr>
          <w:rFonts w:ascii="Times New Roman" w:hAnsi="Times New Roman" w:cs="Times New Roman"/>
          <w:b/>
          <w:sz w:val="24"/>
          <w:szCs w:val="24"/>
        </w:rPr>
        <w:t>CORPORATE SPIN-OFF</w:t>
      </w:r>
      <w:r>
        <w:rPr>
          <w:rFonts w:ascii="Times New Roman" w:hAnsi="Times New Roman" w:cs="Times New Roman"/>
          <w:b/>
          <w:sz w:val="24"/>
          <w:szCs w:val="24"/>
        </w:rPr>
        <w:t>S</w:t>
      </w:r>
      <w:r w:rsidR="007C59BA">
        <w:rPr>
          <w:rFonts w:ascii="Times New Roman" w:hAnsi="Times New Roman" w:cs="Times New Roman"/>
          <w:b/>
          <w:sz w:val="24"/>
          <w:szCs w:val="24"/>
        </w:rPr>
        <w:t xml:space="preserve"> </w:t>
      </w:r>
      <w:r w:rsidR="00700F47" w:rsidRPr="00C05AB8">
        <w:rPr>
          <w:rFonts w:ascii="Times New Roman" w:hAnsi="Times New Roman" w:cs="Times New Roman"/>
          <w:b/>
          <w:sz w:val="24"/>
          <w:szCs w:val="24"/>
        </w:rPr>
        <w:t>GREEN WASHING</w:t>
      </w:r>
      <w:r w:rsidR="00FB3E8C">
        <w:rPr>
          <w:rFonts w:ascii="Times New Roman" w:hAnsi="Times New Roman" w:cs="Times New Roman"/>
          <w:b/>
          <w:sz w:val="24"/>
          <w:szCs w:val="24"/>
        </w:rPr>
        <w:t xml:space="preserve"> </w:t>
      </w:r>
      <w:r>
        <w:rPr>
          <w:rFonts w:ascii="Times New Roman" w:hAnsi="Times New Roman" w:cs="Times New Roman"/>
          <w:b/>
          <w:sz w:val="24"/>
          <w:szCs w:val="24"/>
        </w:rPr>
        <w:t>IN DISGUISE?</w:t>
      </w:r>
      <w:r w:rsidR="0049218A">
        <w:rPr>
          <w:rFonts w:ascii="Times New Roman" w:hAnsi="Times New Roman" w:cs="Times New Roman"/>
          <w:b/>
          <w:sz w:val="24"/>
          <w:szCs w:val="24"/>
        </w:rPr>
        <w:t xml:space="preserve"> </w:t>
      </w:r>
      <w:r w:rsidR="007E74E0">
        <w:rPr>
          <w:rFonts w:ascii="Times New Roman" w:hAnsi="Times New Roman" w:cs="Times New Roman"/>
          <w:b/>
          <w:sz w:val="24"/>
          <w:szCs w:val="24"/>
        </w:rPr>
        <w:t xml:space="preserve">     </w:t>
      </w:r>
      <w:r w:rsidR="00700F47" w:rsidRPr="00C05AB8">
        <w:rPr>
          <w:rFonts w:ascii="Times New Roman" w:hAnsi="Times New Roman" w:cs="Times New Roman"/>
          <w:b/>
          <w:sz w:val="24"/>
          <w:szCs w:val="24"/>
        </w:rPr>
        <w:t xml:space="preserve"> </w:t>
      </w:r>
    </w:p>
    <w:p w:rsidR="00667FB1" w:rsidRPr="00C05AB8" w:rsidRDefault="0030651E" w:rsidP="008E526F">
      <w:pPr>
        <w:spacing w:after="0" w:line="360" w:lineRule="auto"/>
        <w:ind w:firstLine="720"/>
        <w:rPr>
          <w:rFonts w:ascii="Times New Roman" w:hAnsi="Times New Roman" w:cs="Times New Roman"/>
          <w:b/>
          <w:sz w:val="24"/>
          <w:szCs w:val="24"/>
        </w:rPr>
      </w:pPr>
      <w:proofErr w:type="spellStart"/>
      <w:r w:rsidRPr="00C05AB8">
        <w:rPr>
          <w:rFonts w:ascii="Times New Roman" w:hAnsi="Times New Roman" w:cs="Times New Roman"/>
          <w:b/>
          <w:sz w:val="24"/>
          <w:szCs w:val="24"/>
        </w:rPr>
        <w:t>Dr.</w:t>
      </w:r>
      <w:proofErr w:type="spellEnd"/>
      <w:r w:rsidRPr="00C05AB8">
        <w:rPr>
          <w:rFonts w:ascii="Times New Roman" w:hAnsi="Times New Roman" w:cs="Times New Roman"/>
          <w:b/>
          <w:sz w:val="24"/>
          <w:szCs w:val="24"/>
        </w:rPr>
        <w:t xml:space="preserve"> S. C. B. SAMUEL ANBU SELVAN</w:t>
      </w:r>
      <w:r w:rsidR="00AD0D61" w:rsidRPr="00C05AB8">
        <w:rPr>
          <w:rFonts w:ascii="Times New Roman" w:hAnsi="Times New Roman" w:cs="Times New Roman"/>
          <w:b/>
          <w:sz w:val="24"/>
          <w:szCs w:val="24"/>
        </w:rPr>
        <w:t xml:space="preserve"> </w:t>
      </w:r>
      <w:r w:rsidR="00AD0D61" w:rsidRPr="00C05AB8">
        <w:rPr>
          <w:rFonts w:ascii="Times New Roman" w:hAnsi="Times New Roman" w:cs="Times New Roman"/>
          <w:b/>
          <w:sz w:val="24"/>
          <w:szCs w:val="24"/>
        </w:rPr>
        <w:tab/>
      </w:r>
      <w:r w:rsidR="00AD0D61" w:rsidRPr="00C05AB8">
        <w:rPr>
          <w:rFonts w:ascii="Times New Roman" w:hAnsi="Times New Roman" w:cs="Times New Roman"/>
          <w:b/>
          <w:sz w:val="24"/>
          <w:szCs w:val="24"/>
        </w:rPr>
        <w:tab/>
      </w:r>
      <w:proofErr w:type="spellStart"/>
      <w:r w:rsidR="00AD0D61" w:rsidRPr="00C05AB8">
        <w:rPr>
          <w:rFonts w:ascii="Times New Roman" w:hAnsi="Times New Roman" w:cs="Times New Roman"/>
          <w:b/>
          <w:sz w:val="24"/>
          <w:szCs w:val="24"/>
        </w:rPr>
        <w:t>M</w:t>
      </w:r>
      <w:r w:rsidR="00FB3E8C">
        <w:rPr>
          <w:rFonts w:ascii="Times New Roman" w:hAnsi="Times New Roman" w:cs="Times New Roman"/>
          <w:b/>
          <w:sz w:val="24"/>
          <w:szCs w:val="24"/>
        </w:rPr>
        <w:t>r</w:t>
      </w:r>
      <w:r w:rsidR="00AD0D61" w:rsidRPr="00C05AB8">
        <w:rPr>
          <w:rFonts w:ascii="Times New Roman" w:hAnsi="Times New Roman" w:cs="Times New Roman"/>
          <w:b/>
          <w:sz w:val="24"/>
          <w:szCs w:val="24"/>
        </w:rPr>
        <w:t>s.</w:t>
      </w:r>
      <w:proofErr w:type="spellEnd"/>
      <w:r w:rsidR="00AD0D61" w:rsidRPr="00C05AB8">
        <w:rPr>
          <w:rFonts w:ascii="Times New Roman" w:hAnsi="Times New Roman" w:cs="Times New Roman"/>
          <w:b/>
          <w:sz w:val="24"/>
          <w:szCs w:val="24"/>
        </w:rPr>
        <w:t xml:space="preserve"> K. DEEPTHI NIVASINI</w:t>
      </w:r>
    </w:p>
    <w:p w:rsidR="00AD0D61" w:rsidRPr="00C05AB8" w:rsidRDefault="0030651E" w:rsidP="008E526F">
      <w:pPr>
        <w:spacing w:after="0" w:line="360" w:lineRule="auto"/>
        <w:ind w:firstLine="720"/>
        <w:rPr>
          <w:rFonts w:ascii="Times New Roman" w:hAnsi="Times New Roman" w:cs="Times New Roman"/>
          <w:sz w:val="24"/>
          <w:szCs w:val="24"/>
        </w:rPr>
      </w:pPr>
      <w:r w:rsidRPr="00C05AB8">
        <w:rPr>
          <w:rFonts w:ascii="Times New Roman" w:hAnsi="Times New Roman" w:cs="Times New Roman"/>
          <w:sz w:val="24"/>
          <w:szCs w:val="24"/>
        </w:rPr>
        <w:t xml:space="preserve">Associate Professor, </w:t>
      </w:r>
      <w:r w:rsidR="00AD0D61" w:rsidRPr="00C05AB8">
        <w:rPr>
          <w:rFonts w:ascii="Times New Roman" w:hAnsi="Times New Roman" w:cs="Times New Roman"/>
          <w:sz w:val="24"/>
          <w:szCs w:val="24"/>
        </w:rPr>
        <w:tab/>
      </w:r>
      <w:r w:rsidR="00AD0D61" w:rsidRPr="00C05AB8">
        <w:rPr>
          <w:rFonts w:ascii="Times New Roman" w:hAnsi="Times New Roman" w:cs="Times New Roman"/>
          <w:sz w:val="24"/>
          <w:szCs w:val="24"/>
        </w:rPr>
        <w:tab/>
      </w:r>
      <w:r w:rsidR="00AD0D61" w:rsidRPr="00C05AB8">
        <w:rPr>
          <w:rFonts w:ascii="Times New Roman" w:hAnsi="Times New Roman" w:cs="Times New Roman"/>
          <w:sz w:val="24"/>
          <w:szCs w:val="24"/>
        </w:rPr>
        <w:tab/>
      </w:r>
      <w:r w:rsidR="00AD0D61" w:rsidRPr="00C05AB8">
        <w:rPr>
          <w:rFonts w:ascii="Times New Roman" w:hAnsi="Times New Roman" w:cs="Times New Roman"/>
          <w:sz w:val="24"/>
          <w:szCs w:val="24"/>
        </w:rPr>
        <w:tab/>
      </w:r>
      <w:r w:rsidR="00AD0D61" w:rsidRPr="00C05AB8">
        <w:rPr>
          <w:rFonts w:ascii="Times New Roman" w:hAnsi="Times New Roman" w:cs="Times New Roman"/>
          <w:sz w:val="24"/>
          <w:szCs w:val="24"/>
        </w:rPr>
        <w:tab/>
      </w:r>
      <w:r w:rsidR="00C7540B">
        <w:rPr>
          <w:rFonts w:ascii="Times New Roman" w:hAnsi="Times New Roman" w:cs="Times New Roman"/>
          <w:sz w:val="24"/>
          <w:szCs w:val="24"/>
        </w:rPr>
        <w:t>Research Scholar</w:t>
      </w:r>
      <w:r w:rsidR="00AD0D61" w:rsidRPr="00C05AB8">
        <w:rPr>
          <w:rFonts w:ascii="Times New Roman" w:hAnsi="Times New Roman" w:cs="Times New Roman"/>
          <w:sz w:val="24"/>
          <w:szCs w:val="24"/>
        </w:rPr>
        <w:t>,</w:t>
      </w:r>
    </w:p>
    <w:p w:rsidR="00AD0D61" w:rsidRPr="00C05AB8" w:rsidRDefault="0030651E" w:rsidP="008E526F">
      <w:pPr>
        <w:spacing w:after="0" w:line="360" w:lineRule="auto"/>
        <w:ind w:firstLine="720"/>
        <w:rPr>
          <w:rFonts w:ascii="Times New Roman" w:hAnsi="Times New Roman" w:cs="Times New Roman"/>
          <w:sz w:val="24"/>
          <w:szCs w:val="24"/>
        </w:rPr>
      </w:pPr>
      <w:r w:rsidRPr="00C05AB8">
        <w:rPr>
          <w:rFonts w:ascii="Times New Roman" w:hAnsi="Times New Roman" w:cs="Times New Roman"/>
          <w:sz w:val="24"/>
          <w:szCs w:val="24"/>
        </w:rPr>
        <w:t xml:space="preserve">Department of Commerce, </w:t>
      </w:r>
      <w:r w:rsidR="00C7540B">
        <w:rPr>
          <w:rFonts w:ascii="Times New Roman" w:hAnsi="Times New Roman" w:cs="Times New Roman"/>
          <w:sz w:val="24"/>
          <w:szCs w:val="24"/>
        </w:rPr>
        <w:tab/>
      </w:r>
      <w:r w:rsidR="00C7540B">
        <w:rPr>
          <w:rFonts w:ascii="Times New Roman" w:hAnsi="Times New Roman" w:cs="Times New Roman"/>
          <w:sz w:val="24"/>
          <w:szCs w:val="24"/>
        </w:rPr>
        <w:tab/>
      </w:r>
      <w:r w:rsidR="00C7540B">
        <w:rPr>
          <w:rFonts w:ascii="Times New Roman" w:hAnsi="Times New Roman" w:cs="Times New Roman"/>
          <w:sz w:val="24"/>
          <w:szCs w:val="24"/>
        </w:rPr>
        <w:tab/>
      </w:r>
      <w:r w:rsidR="00C7540B">
        <w:rPr>
          <w:rFonts w:ascii="Times New Roman" w:hAnsi="Times New Roman" w:cs="Times New Roman"/>
          <w:sz w:val="24"/>
          <w:szCs w:val="24"/>
        </w:rPr>
        <w:tab/>
        <w:t xml:space="preserve">Madurai </w:t>
      </w:r>
      <w:proofErr w:type="spellStart"/>
      <w:r w:rsidR="00C7540B">
        <w:rPr>
          <w:rFonts w:ascii="Times New Roman" w:hAnsi="Times New Roman" w:cs="Times New Roman"/>
          <w:sz w:val="24"/>
          <w:szCs w:val="24"/>
        </w:rPr>
        <w:t>Kamaraj</w:t>
      </w:r>
      <w:proofErr w:type="spellEnd"/>
      <w:r w:rsidR="00C7540B">
        <w:rPr>
          <w:rFonts w:ascii="Times New Roman" w:hAnsi="Times New Roman" w:cs="Times New Roman"/>
          <w:sz w:val="24"/>
          <w:szCs w:val="24"/>
        </w:rPr>
        <w:t xml:space="preserve"> University</w:t>
      </w:r>
      <w:r w:rsidR="00AD0D61" w:rsidRPr="00C05AB8">
        <w:rPr>
          <w:rFonts w:ascii="Times New Roman" w:hAnsi="Times New Roman" w:cs="Times New Roman"/>
          <w:sz w:val="24"/>
          <w:szCs w:val="24"/>
        </w:rPr>
        <w:t xml:space="preserve">, </w:t>
      </w:r>
    </w:p>
    <w:p w:rsidR="00C7540B" w:rsidRDefault="0030651E" w:rsidP="008E526F">
      <w:pPr>
        <w:spacing w:after="0" w:line="360" w:lineRule="auto"/>
        <w:ind w:firstLine="720"/>
        <w:rPr>
          <w:rFonts w:ascii="Times New Roman" w:hAnsi="Times New Roman" w:cs="Times New Roman"/>
          <w:sz w:val="24"/>
          <w:szCs w:val="24"/>
        </w:rPr>
      </w:pPr>
      <w:r w:rsidRPr="00C05AB8">
        <w:rPr>
          <w:rFonts w:ascii="Times New Roman" w:hAnsi="Times New Roman" w:cs="Times New Roman"/>
          <w:sz w:val="24"/>
          <w:szCs w:val="24"/>
        </w:rPr>
        <w:t xml:space="preserve">The American College, </w:t>
      </w:r>
      <w:r w:rsidR="00AD0D61" w:rsidRPr="00C05AB8">
        <w:rPr>
          <w:rFonts w:ascii="Times New Roman" w:hAnsi="Times New Roman" w:cs="Times New Roman"/>
          <w:sz w:val="24"/>
          <w:szCs w:val="24"/>
        </w:rPr>
        <w:tab/>
      </w:r>
      <w:r w:rsidR="00C7540B">
        <w:rPr>
          <w:rFonts w:ascii="Times New Roman" w:hAnsi="Times New Roman" w:cs="Times New Roman"/>
          <w:sz w:val="24"/>
          <w:szCs w:val="24"/>
        </w:rPr>
        <w:tab/>
      </w:r>
      <w:r w:rsidR="00C7540B">
        <w:rPr>
          <w:rFonts w:ascii="Times New Roman" w:hAnsi="Times New Roman" w:cs="Times New Roman"/>
          <w:sz w:val="24"/>
          <w:szCs w:val="24"/>
        </w:rPr>
        <w:tab/>
      </w:r>
      <w:r w:rsidR="00C7540B">
        <w:rPr>
          <w:rFonts w:ascii="Times New Roman" w:hAnsi="Times New Roman" w:cs="Times New Roman"/>
          <w:sz w:val="24"/>
          <w:szCs w:val="24"/>
        </w:rPr>
        <w:tab/>
      </w:r>
      <w:r w:rsidRPr="00C05AB8">
        <w:rPr>
          <w:rFonts w:ascii="Times New Roman" w:hAnsi="Times New Roman" w:cs="Times New Roman"/>
          <w:sz w:val="24"/>
          <w:szCs w:val="24"/>
        </w:rPr>
        <w:t xml:space="preserve">Madurai, Tamil Nadu, India </w:t>
      </w:r>
      <w:r w:rsidR="00C7540B">
        <w:rPr>
          <w:rFonts w:ascii="Times New Roman" w:hAnsi="Times New Roman" w:cs="Times New Roman"/>
          <w:sz w:val="24"/>
          <w:szCs w:val="24"/>
        </w:rPr>
        <w:tab/>
      </w:r>
      <w:r w:rsidR="00AD0D61" w:rsidRPr="00C05AB8">
        <w:rPr>
          <w:rFonts w:ascii="Times New Roman" w:hAnsi="Times New Roman" w:cs="Times New Roman"/>
          <w:sz w:val="24"/>
          <w:szCs w:val="24"/>
        </w:rPr>
        <w:t xml:space="preserve">Madurai, Tamil Nadu, India </w:t>
      </w:r>
      <w:r w:rsidR="00C7540B">
        <w:rPr>
          <w:rFonts w:ascii="Times New Roman" w:hAnsi="Times New Roman" w:cs="Times New Roman"/>
          <w:sz w:val="24"/>
          <w:szCs w:val="24"/>
        </w:rPr>
        <w:tab/>
      </w:r>
      <w:r w:rsidR="00C7540B">
        <w:rPr>
          <w:rFonts w:ascii="Times New Roman" w:hAnsi="Times New Roman" w:cs="Times New Roman"/>
          <w:sz w:val="24"/>
          <w:szCs w:val="24"/>
        </w:rPr>
        <w:tab/>
      </w:r>
      <w:r w:rsidR="00C7540B">
        <w:rPr>
          <w:rFonts w:ascii="Times New Roman" w:hAnsi="Times New Roman" w:cs="Times New Roman"/>
          <w:sz w:val="24"/>
          <w:szCs w:val="24"/>
        </w:rPr>
        <w:tab/>
      </w:r>
      <w:r w:rsidR="00C7540B">
        <w:rPr>
          <w:rFonts w:ascii="Times New Roman" w:hAnsi="Times New Roman" w:cs="Times New Roman"/>
          <w:sz w:val="24"/>
          <w:szCs w:val="24"/>
        </w:rPr>
        <w:tab/>
      </w:r>
      <w:r w:rsidRPr="00C05AB8">
        <w:rPr>
          <w:rFonts w:ascii="Times New Roman" w:hAnsi="Times New Roman" w:cs="Times New Roman"/>
          <w:sz w:val="24"/>
          <w:szCs w:val="24"/>
        </w:rPr>
        <w:t xml:space="preserve">Mob : +91 9443531531 </w:t>
      </w:r>
      <w:r w:rsidR="00C7540B">
        <w:rPr>
          <w:rFonts w:ascii="Times New Roman" w:hAnsi="Times New Roman" w:cs="Times New Roman"/>
          <w:sz w:val="24"/>
          <w:szCs w:val="24"/>
        </w:rPr>
        <w:tab/>
      </w:r>
      <w:r w:rsidR="00C7540B">
        <w:rPr>
          <w:rFonts w:ascii="Times New Roman" w:hAnsi="Times New Roman" w:cs="Times New Roman"/>
          <w:sz w:val="24"/>
          <w:szCs w:val="24"/>
        </w:rPr>
        <w:tab/>
      </w:r>
      <w:r w:rsidR="00AD0D61" w:rsidRPr="00C05AB8">
        <w:rPr>
          <w:rFonts w:ascii="Times New Roman" w:hAnsi="Times New Roman" w:cs="Times New Roman"/>
          <w:sz w:val="24"/>
          <w:szCs w:val="24"/>
        </w:rPr>
        <w:t>Mob : +91 6383342940</w:t>
      </w:r>
      <w:r w:rsidR="00C7540B">
        <w:rPr>
          <w:rFonts w:ascii="Times New Roman" w:hAnsi="Times New Roman" w:cs="Times New Roman"/>
          <w:sz w:val="24"/>
          <w:szCs w:val="24"/>
        </w:rPr>
        <w:tab/>
      </w:r>
      <w:r w:rsidR="00C7540B">
        <w:rPr>
          <w:rFonts w:ascii="Times New Roman" w:hAnsi="Times New Roman" w:cs="Times New Roman"/>
          <w:sz w:val="24"/>
          <w:szCs w:val="24"/>
        </w:rPr>
        <w:tab/>
      </w:r>
      <w:r w:rsidR="008E526F">
        <w:rPr>
          <w:rFonts w:ascii="Times New Roman" w:hAnsi="Times New Roman" w:cs="Times New Roman"/>
          <w:sz w:val="24"/>
          <w:szCs w:val="24"/>
        </w:rPr>
        <w:t xml:space="preserve">                 </w:t>
      </w:r>
      <w:r w:rsidR="00C7540B" w:rsidRPr="00C05AB8">
        <w:rPr>
          <w:rFonts w:ascii="Times New Roman" w:hAnsi="Times New Roman" w:cs="Times New Roman"/>
          <w:sz w:val="24"/>
          <w:szCs w:val="24"/>
        </w:rPr>
        <w:t xml:space="preserve">Email : </w:t>
      </w:r>
      <w:hyperlink r:id="rId7" w:history="1">
        <w:r w:rsidR="00FB3E8C" w:rsidRPr="00E027D5">
          <w:rPr>
            <w:rStyle w:val="Hyperlink"/>
            <w:rFonts w:ascii="Times New Roman" w:hAnsi="Times New Roman" w:cs="Times New Roman"/>
            <w:sz w:val="24"/>
            <w:szCs w:val="24"/>
          </w:rPr>
          <w:t>deepthi199223@gmail.com</w:t>
        </w:r>
      </w:hyperlink>
    </w:p>
    <w:p w:rsidR="00FB3E8C" w:rsidRDefault="0030651E" w:rsidP="00FB3E8C">
      <w:pPr>
        <w:spacing w:after="0" w:line="360" w:lineRule="auto"/>
        <w:ind w:firstLine="720"/>
        <w:rPr>
          <w:rFonts w:ascii="Times New Roman" w:hAnsi="Times New Roman" w:cs="Times New Roman"/>
          <w:sz w:val="24"/>
          <w:szCs w:val="24"/>
        </w:rPr>
      </w:pPr>
      <w:proofErr w:type="gramStart"/>
      <w:r w:rsidRPr="00C05AB8">
        <w:rPr>
          <w:rFonts w:ascii="Times New Roman" w:hAnsi="Times New Roman" w:cs="Times New Roman"/>
          <w:sz w:val="24"/>
          <w:szCs w:val="24"/>
        </w:rPr>
        <w:t>Email :</w:t>
      </w:r>
      <w:proofErr w:type="gramEnd"/>
      <w:r w:rsidRPr="00C05AB8">
        <w:rPr>
          <w:rFonts w:ascii="Times New Roman" w:hAnsi="Times New Roman" w:cs="Times New Roman"/>
          <w:sz w:val="24"/>
          <w:szCs w:val="24"/>
        </w:rPr>
        <w:t xml:space="preserve"> </w:t>
      </w:r>
      <w:hyperlink r:id="rId8" w:history="1">
        <w:r w:rsidR="00FB3E8C" w:rsidRPr="00E027D5">
          <w:rPr>
            <w:rStyle w:val="Hyperlink"/>
            <w:rFonts w:ascii="Times New Roman" w:hAnsi="Times New Roman" w:cs="Times New Roman"/>
            <w:sz w:val="24"/>
            <w:szCs w:val="24"/>
          </w:rPr>
          <w:t>samuelanbuselvan@americancollege.edu.in</w:t>
        </w:r>
      </w:hyperlink>
      <w:r w:rsidR="008F2491" w:rsidRPr="008F2491">
        <w:t>.</w:t>
      </w:r>
    </w:p>
    <w:p w:rsidR="00AD0D61" w:rsidRPr="00C05AB8" w:rsidRDefault="000F7D6D" w:rsidP="000805D8">
      <w:pPr>
        <w:spacing w:after="0" w:line="360" w:lineRule="auto"/>
        <w:jc w:val="both"/>
        <w:rPr>
          <w:rFonts w:ascii="Times New Roman" w:hAnsi="Times New Roman" w:cs="Times New Roman"/>
          <w:b/>
          <w:sz w:val="24"/>
          <w:szCs w:val="24"/>
        </w:rPr>
      </w:pPr>
      <w:r w:rsidRPr="00C05AB8">
        <w:rPr>
          <w:rFonts w:ascii="Times New Roman" w:hAnsi="Times New Roman" w:cs="Times New Roman"/>
          <w:b/>
          <w:sz w:val="24"/>
          <w:szCs w:val="24"/>
        </w:rPr>
        <w:t>___________________________________________________________________________</w:t>
      </w:r>
    </w:p>
    <w:p w:rsidR="00AD0D61" w:rsidRPr="00C05AB8" w:rsidRDefault="00AD0D61" w:rsidP="000805D8">
      <w:pPr>
        <w:spacing w:line="360" w:lineRule="auto"/>
        <w:jc w:val="both"/>
        <w:rPr>
          <w:rFonts w:ascii="Times New Roman" w:hAnsi="Times New Roman" w:cs="Times New Roman"/>
          <w:b/>
          <w:sz w:val="24"/>
          <w:szCs w:val="24"/>
        </w:rPr>
      </w:pPr>
      <w:r w:rsidRPr="00C05AB8">
        <w:rPr>
          <w:rFonts w:ascii="Times New Roman" w:hAnsi="Times New Roman" w:cs="Times New Roman"/>
          <w:b/>
          <w:sz w:val="24"/>
          <w:szCs w:val="24"/>
        </w:rPr>
        <w:t>Abstract</w:t>
      </w:r>
    </w:p>
    <w:p w:rsidR="00DA681F" w:rsidRPr="00AE170B" w:rsidRDefault="00DA681F" w:rsidP="00DA681F">
      <w:pPr>
        <w:spacing w:line="360" w:lineRule="auto"/>
        <w:ind w:firstLine="720"/>
        <w:jc w:val="both"/>
        <w:rPr>
          <w:rFonts w:ascii="Times New Roman" w:hAnsi="Times New Roman" w:cs="Times New Roman"/>
          <w:color w:val="222222"/>
          <w:sz w:val="24"/>
          <w:szCs w:val="24"/>
          <w:shd w:val="clear" w:color="auto" w:fill="FFFFFF"/>
        </w:rPr>
      </w:pPr>
      <w:r w:rsidRPr="0097466B">
        <w:rPr>
          <w:rFonts w:ascii="Times New Roman" w:hAnsi="Times New Roman" w:cs="Times New Roman"/>
          <w:color w:val="000000" w:themeColor="text1"/>
          <w:spacing w:val="-5"/>
          <w:sz w:val="24"/>
          <w:szCs w:val="24"/>
          <w:shd w:val="clear" w:color="auto" w:fill="FFFFFF"/>
        </w:rPr>
        <w:t xml:space="preserve">Green washing has become the trend </w:t>
      </w:r>
      <w:r>
        <w:rPr>
          <w:rFonts w:ascii="Times New Roman" w:hAnsi="Times New Roman" w:cs="Times New Roman"/>
          <w:color w:val="000000" w:themeColor="text1"/>
          <w:spacing w:val="-5"/>
          <w:sz w:val="24"/>
          <w:szCs w:val="24"/>
          <w:shd w:val="clear" w:color="auto" w:fill="FFFFFF"/>
        </w:rPr>
        <w:t xml:space="preserve">in </w:t>
      </w:r>
      <w:r w:rsidRPr="0097466B">
        <w:rPr>
          <w:rFonts w:ascii="Times New Roman" w:hAnsi="Times New Roman" w:cs="Times New Roman"/>
          <w:color w:val="000000" w:themeColor="text1"/>
          <w:spacing w:val="-5"/>
          <w:sz w:val="24"/>
          <w:szCs w:val="24"/>
          <w:shd w:val="clear" w:color="auto" w:fill="FFFFFF"/>
        </w:rPr>
        <w:t>today</w:t>
      </w:r>
      <w:r>
        <w:rPr>
          <w:rFonts w:ascii="Times New Roman" w:hAnsi="Times New Roman" w:cs="Times New Roman"/>
          <w:color w:val="000000" w:themeColor="text1"/>
          <w:spacing w:val="-5"/>
          <w:sz w:val="24"/>
          <w:szCs w:val="24"/>
          <w:shd w:val="clear" w:color="auto" w:fill="FFFFFF"/>
        </w:rPr>
        <w:t>’s corporate culture</w:t>
      </w:r>
      <w:r w:rsidRPr="0097466B">
        <w:rPr>
          <w:rFonts w:ascii="Times New Roman" w:hAnsi="Times New Roman" w:cs="Times New Roman"/>
          <w:color w:val="000000" w:themeColor="text1"/>
          <w:spacing w:val="-5"/>
          <w:sz w:val="24"/>
          <w:szCs w:val="24"/>
          <w:shd w:val="clear" w:color="auto" w:fill="FFFFFF"/>
        </w:rPr>
        <w:t xml:space="preserve"> and is here to stay.</w:t>
      </w:r>
      <w:r>
        <w:rPr>
          <w:rFonts w:ascii="Times New Roman" w:hAnsi="Times New Roman" w:cs="Times New Roman"/>
          <w:color w:val="000000" w:themeColor="text1"/>
          <w:spacing w:val="-5"/>
          <w:sz w:val="24"/>
          <w:szCs w:val="24"/>
          <w:shd w:val="clear" w:color="auto" w:fill="FFFFFF"/>
        </w:rPr>
        <w:t xml:space="preserve"> The term ‘</w:t>
      </w:r>
      <w:proofErr w:type="spellStart"/>
      <w:r>
        <w:rPr>
          <w:rFonts w:ascii="Times New Roman" w:hAnsi="Times New Roman" w:cs="Times New Roman"/>
          <w:color w:val="000000" w:themeColor="text1"/>
          <w:spacing w:val="-5"/>
          <w:sz w:val="24"/>
          <w:szCs w:val="24"/>
          <w:shd w:val="clear" w:color="auto" w:fill="FFFFFF"/>
        </w:rPr>
        <w:t>Greenwash</w:t>
      </w:r>
      <w:proofErr w:type="spellEnd"/>
      <w:r>
        <w:rPr>
          <w:rFonts w:ascii="Times New Roman" w:hAnsi="Times New Roman" w:cs="Times New Roman"/>
          <w:color w:val="000000" w:themeColor="text1"/>
          <w:spacing w:val="-5"/>
          <w:sz w:val="24"/>
          <w:szCs w:val="24"/>
          <w:shd w:val="clear" w:color="auto" w:fill="FFFFFF"/>
        </w:rPr>
        <w:t xml:space="preserve">’ a portmanteau word of ‘green’ and ‘whitewash’ was used to indicate, the exaggeration of green attributes in any product. </w:t>
      </w:r>
      <w:r w:rsidRPr="003D276A">
        <w:rPr>
          <w:rFonts w:ascii="Times New Roman" w:hAnsi="Times New Roman" w:cs="Times New Roman"/>
          <w:color w:val="000000"/>
          <w:sz w:val="24"/>
          <w:szCs w:val="24"/>
        </w:rPr>
        <w:t>Green</w:t>
      </w:r>
      <w:r>
        <w:rPr>
          <w:rFonts w:ascii="Times New Roman" w:hAnsi="Times New Roman" w:cs="Times New Roman"/>
          <w:color w:val="000000"/>
          <w:sz w:val="24"/>
          <w:szCs w:val="24"/>
        </w:rPr>
        <w:t xml:space="preserve"> </w:t>
      </w:r>
      <w:r w:rsidRPr="003D276A">
        <w:rPr>
          <w:rFonts w:ascii="Times New Roman" w:hAnsi="Times New Roman" w:cs="Times New Roman"/>
          <w:color w:val="000000"/>
          <w:sz w:val="24"/>
          <w:szCs w:val="24"/>
        </w:rPr>
        <w:t>washing occurs when co</w:t>
      </w:r>
      <w:r>
        <w:rPr>
          <w:rFonts w:ascii="Times New Roman" w:hAnsi="Times New Roman" w:cs="Times New Roman"/>
          <w:color w:val="000000"/>
          <w:sz w:val="24"/>
          <w:szCs w:val="24"/>
        </w:rPr>
        <w:t>rporate</w:t>
      </w:r>
      <w:r w:rsidRPr="003D276A">
        <w:rPr>
          <w:rFonts w:ascii="Times New Roman" w:hAnsi="Times New Roman" w:cs="Times New Roman"/>
          <w:color w:val="000000"/>
          <w:sz w:val="24"/>
          <w:szCs w:val="24"/>
        </w:rPr>
        <w:t xml:space="preserve">s </w:t>
      </w:r>
      <w:r>
        <w:rPr>
          <w:rFonts w:ascii="Times New Roman" w:hAnsi="Times New Roman" w:cs="Times New Roman"/>
          <w:color w:val="000000"/>
          <w:sz w:val="24"/>
          <w:szCs w:val="24"/>
        </w:rPr>
        <w:t>introduce</w:t>
      </w:r>
      <w:r w:rsidRPr="003D276A">
        <w:rPr>
          <w:rFonts w:ascii="Times New Roman" w:hAnsi="Times New Roman" w:cs="Times New Roman"/>
          <w:color w:val="000000"/>
          <w:sz w:val="24"/>
          <w:szCs w:val="24"/>
        </w:rPr>
        <w:t xml:space="preserve"> front groups </w:t>
      </w:r>
      <w:r>
        <w:rPr>
          <w:rFonts w:ascii="Times New Roman" w:hAnsi="Times New Roman" w:cs="Times New Roman"/>
          <w:color w:val="000000"/>
          <w:sz w:val="24"/>
          <w:szCs w:val="24"/>
        </w:rPr>
        <w:t xml:space="preserve">into the market, </w:t>
      </w:r>
      <w:r w:rsidRPr="003D276A">
        <w:rPr>
          <w:rFonts w:ascii="Times New Roman" w:hAnsi="Times New Roman" w:cs="Times New Roman"/>
          <w:color w:val="000000"/>
          <w:sz w:val="24"/>
          <w:szCs w:val="24"/>
        </w:rPr>
        <w:t xml:space="preserve">to appear </w:t>
      </w:r>
      <w:r>
        <w:rPr>
          <w:rFonts w:ascii="Times New Roman" w:hAnsi="Times New Roman" w:cs="Times New Roman"/>
          <w:color w:val="000000"/>
          <w:sz w:val="24"/>
          <w:szCs w:val="24"/>
        </w:rPr>
        <w:t>environmentally more accountab</w:t>
      </w:r>
      <w:r w:rsidRPr="003D276A">
        <w:rPr>
          <w:rFonts w:ascii="Times New Roman" w:hAnsi="Times New Roman" w:cs="Times New Roman"/>
          <w:color w:val="000000"/>
          <w:sz w:val="24"/>
          <w:szCs w:val="24"/>
        </w:rPr>
        <w:t xml:space="preserve">le than they </w:t>
      </w:r>
      <w:r>
        <w:rPr>
          <w:rFonts w:ascii="Times New Roman" w:hAnsi="Times New Roman" w:cs="Times New Roman"/>
          <w:color w:val="000000"/>
          <w:sz w:val="24"/>
          <w:szCs w:val="24"/>
        </w:rPr>
        <w:t xml:space="preserve">actually </w:t>
      </w:r>
      <w:r w:rsidRPr="003D276A">
        <w:rPr>
          <w:rFonts w:ascii="Times New Roman" w:hAnsi="Times New Roman" w:cs="Times New Roman"/>
          <w:color w:val="000000"/>
          <w:sz w:val="24"/>
          <w:szCs w:val="24"/>
        </w:rPr>
        <w:t>are.</w:t>
      </w:r>
      <w:r w:rsidRPr="00B40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F</w:t>
      </w:r>
      <w:r w:rsidRPr="003D276A">
        <w:rPr>
          <w:rFonts w:ascii="Times New Roman" w:hAnsi="Times New Roman" w:cs="Times New Roman"/>
          <w:color w:val="000000"/>
          <w:sz w:val="24"/>
          <w:szCs w:val="24"/>
        </w:rPr>
        <w:t>ront group</w:t>
      </w:r>
      <w:r>
        <w:rPr>
          <w:rFonts w:ascii="Times New Roman" w:hAnsi="Times New Roman" w:cs="Times New Roman"/>
          <w:color w:val="000000"/>
          <w:sz w:val="24"/>
          <w:szCs w:val="24"/>
        </w:rPr>
        <w:t>s are institutions</w:t>
      </w:r>
      <w:r w:rsidRPr="003D276A">
        <w:rPr>
          <w:rFonts w:ascii="Times New Roman" w:hAnsi="Times New Roman" w:cs="Times New Roman"/>
          <w:color w:val="000000"/>
          <w:sz w:val="24"/>
          <w:szCs w:val="24"/>
        </w:rPr>
        <w:t xml:space="preserve"> that appear to be independent but </w:t>
      </w:r>
      <w:r>
        <w:rPr>
          <w:rFonts w:ascii="Times New Roman" w:hAnsi="Times New Roman" w:cs="Times New Roman"/>
          <w:color w:val="000000"/>
          <w:sz w:val="24"/>
          <w:szCs w:val="24"/>
        </w:rPr>
        <w:t>are</w:t>
      </w:r>
      <w:r w:rsidRPr="003D276A">
        <w:rPr>
          <w:rFonts w:ascii="Times New Roman" w:hAnsi="Times New Roman" w:cs="Times New Roman"/>
          <w:color w:val="000000"/>
          <w:sz w:val="24"/>
          <w:szCs w:val="24"/>
        </w:rPr>
        <w:t xml:space="preserve"> secretly funded </w:t>
      </w:r>
      <w:r>
        <w:rPr>
          <w:rFonts w:ascii="Times New Roman" w:hAnsi="Times New Roman" w:cs="Times New Roman"/>
          <w:color w:val="000000"/>
          <w:sz w:val="24"/>
          <w:szCs w:val="24"/>
        </w:rPr>
        <w:t>and run by another entity or institution</w:t>
      </w:r>
      <w:r w:rsidRPr="003D276A">
        <w:rPr>
          <w:rFonts w:ascii="Times New Roman" w:hAnsi="Times New Roman" w:cs="Times New Roman"/>
          <w:color w:val="000000"/>
          <w:sz w:val="24"/>
          <w:szCs w:val="24"/>
        </w:rPr>
        <w:t xml:space="preserve">. </w:t>
      </w:r>
      <w:r w:rsidRPr="0097466B">
        <w:rPr>
          <w:rFonts w:ascii="Times New Roman" w:hAnsi="Times New Roman" w:cs="Times New Roman"/>
          <w:iCs/>
          <w:color w:val="000000" w:themeColor="text1"/>
          <w:sz w:val="24"/>
          <w:szCs w:val="24"/>
          <w:shd w:val="clear" w:color="auto" w:fill="FFFFFF"/>
        </w:rPr>
        <w:t>Corporate starburst or spinoff occurs when a corporate entity</w:t>
      </w:r>
      <w:r>
        <w:rPr>
          <w:rFonts w:ascii="Times New Roman" w:hAnsi="Times New Roman" w:cs="Times New Roman"/>
          <w:iCs/>
          <w:color w:val="000000" w:themeColor="text1"/>
          <w:sz w:val="24"/>
          <w:szCs w:val="24"/>
          <w:shd w:val="clear" w:color="auto" w:fill="FFFFFF"/>
        </w:rPr>
        <w:t>,</w:t>
      </w:r>
      <w:r w:rsidRPr="0097466B">
        <w:rPr>
          <w:rFonts w:ascii="Times New Roman" w:hAnsi="Times New Roman" w:cs="Times New Roman"/>
          <w:iCs/>
          <w:color w:val="000000" w:themeColor="text1"/>
          <w:sz w:val="24"/>
          <w:szCs w:val="24"/>
          <w:shd w:val="clear" w:color="auto" w:fill="FFFFFF"/>
        </w:rPr>
        <w:t xml:space="preserve"> decides to establish one of its industrial units, branches, sectors or subsidiaries into a separate entity that can act ind</w:t>
      </w:r>
      <w:r>
        <w:rPr>
          <w:rFonts w:ascii="Times New Roman" w:hAnsi="Times New Roman" w:cs="Times New Roman"/>
          <w:iCs/>
          <w:color w:val="000000" w:themeColor="text1"/>
          <w:sz w:val="24"/>
          <w:szCs w:val="24"/>
          <w:shd w:val="clear" w:color="auto" w:fill="FFFFFF"/>
        </w:rPr>
        <w:t xml:space="preserve">ependently. Spinoffs happen based on the decision of the management of the enterprise. There are no ownership spin offs and Partial ownership spin offs prevalent in most organisations. Spinoffs are usually regarded as profitable; yet, investors need to analyse the motive behind the spinoff before investing in spinoff companies.     </w:t>
      </w:r>
    </w:p>
    <w:p w:rsidR="00E756FF" w:rsidRPr="00C05AB8" w:rsidRDefault="00A601B1" w:rsidP="000805D8">
      <w:pPr>
        <w:spacing w:line="360" w:lineRule="auto"/>
        <w:jc w:val="both"/>
        <w:rPr>
          <w:rFonts w:ascii="Times New Roman" w:hAnsi="Times New Roman" w:cs="Times New Roman"/>
          <w:sz w:val="24"/>
          <w:szCs w:val="24"/>
        </w:rPr>
      </w:pPr>
      <w:r w:rsidRPr="00C05AB8">
        <w:rPr>
          <w:rFonts w:ascii="Times New Roman" w:hAnsi="Times New Roman" w:cs="Times New Roman"/>
          <w:sz w:val="24"/>
          <w:szCs w:val="24"/>
        </w:rPr>
        <w:t xml:space="preserve">Keywords: Green washing, </w:t>
      </w:r>
      <w:r w:rsidR="0099669C">
        <w:rPr>
          <w:rFonts w:ascii="Times New Roman" w:hAnsi="Times New Roman" w:cs="Times New Roman"/>
          <w:sz w:val="24"/>
          <w:szCs w:val="24"/>
        </w:rPr>
        <w:t>corporate spinoff, Environme</w:t>
      </w:r>
      <w:r w:rsidR="00A92591">
        <w:rPr>
          <w:rFonts w:ascii="Times New Roman" w:hAnsi="Times New Roman" w:cs="Times New Roman"/>
          <w:sz w:val="24"/>
          <w:szCs w:val="24"/>
        </w:rPr>
        <w:t>nt, Front groups</w:t>
      </w:r>
      <w:r w:rsidR="0099669C">
        <w:rPr>
          <w:rFonts w:ascii="Times New Roman" w:hAnsi="Times New Roman" w:cs="Times New Roman"/>
          <w:sz w:val="24"/>
          <w:szCs w:val="24"/>
        </w:rPr>
        <w:t>, Sustainability</w:t>
      </w:r>
      <w:r w:rsidR="00534B05" w:rsidRPr="00C05AB8">
        <w:rPr>
          <w:rFonts w:ascii="Times New Roman" w:hAnsi="Times New Roman" w:cs="Times New Roman"/>
          <w:sz w:val="24"/>
          <w:szCs w:val="24"/>
        </w:rPr>
        <w:t>.</w:t>
      </w:r>
    </w:p>
    <w:p w:rsidR="00E0184E" w:rsidRPr="00C05AB8" w:rsidRDefault="00E0184E" w:rsidP="000805D8">
      <w:pPr>
        <w:spacing w:line="360" w:lineRule="auto"/>
        <w:jc w:val="both"/>
        <w:rPr>
          <w:rFonts w:ascii="Times New Roman" w:hAnsi="Times New Roman" w:cs="Times New Roman"/>
          <w:sz w:val="24"/>
          <w:szCs w:val="24"/>
        </w:rPr>
      </w:pPr>
      <w:r w:rsidRPr="00C05AB8">
        <w:rPr>
          <w:rFonts w:ascii="Times New Roman" w:hAnsi="Times New Roman" w:cs="Times New Roman"/>
          <w:sz w:val="24"/>
          <w:szCs w:val="24"/>
        </w:rPr>
        <w:t>___________________________________________________________________________</w:t>
      </w:r>
    </w:p>
    <w:p w:rsidR="00DA681F" w:rsidRPr="00533D94" w:rsidRDefault="00533D94" w:rsidP="00533D94">
      <w:pPr>
        <w:spacing w:line="360" w:lineRule="auto"/>
        <w:ind w:firstLine="720"/>
        <w:jc w:val="both"/>
        <w:rPr>
          <w:rFonts w:ascii="Times New Roman" w:hAnsi="Times New Roman" w:cs="Times New Roman"/>
          <w:sz w:val="24"/>
          <w:szCs w:val="24"/>
        </w:rPr>
      </w:pPr>
      <w:r w:rsidRPr="00C05AB8">
        <w:rPr>
          <w:rFonts w:ascii="Times New Roman" w:hAnsi="Times New Roman" w:cs="Times New Roman"/>
          <w:sz w:val="24"/>
          <w:szCs w:val="24"/>
        </w:rPr>
        <w:t xml:space="preserve">Green washing is </w:t>
      </w:r>
      <w:r>
        <w:rPr>
          <w:rFonts w:ascii="Times New Roman" w:hAnsi="Times New Roman" w:cs="Times New Roman"/>
          <w:sz w:val="24"/>
          <w:szCs w:val="24"/>
        </w:rPr>
        <w:t xml:space="preserve">providing </w:t>
      </w:r>
      <w:r w:rsidRPr="00C05AB8">
        <w:rPr>
          <w:rFonts w:ascii="Times New Roman" w:hAnsi="Times New Roman" w:cs="Times New Roman"/>
          <w:sz w:val="24"/>
          <w:szCs w:val="24"/>
        </w:rPr>
        <w:t xml:space="preserve">misleading information on the product </w:t>
      </w:r>
      <w:r>
        <w:rPr>
          <w:rFonts w:ascii="Times New Roman" w:hAnsi="Times New Roman" w:cs="Times New Roman"/>
          <w:sz w:val="24"/>
          <w:szCs w:val="24"/>
        </w:rPr>
        <w:t>exaggerating the</w:t>
      </w:r>
      <w:r w:rsidRPr="00C05AB8">
        <w:rPr>
          <w:rFonts w:ascii="Times New Roman" w:hAnsi="Times New Roman" w:cs="Times New Roman"/>
          <w:sz w:val="24"/>
          <w:szCs w:val="24"/>
        </w:rPr>
        <w:t xml:space="preserve"> environmental </w:t>
      </w:r>
      <w:r>
        <w:rPr>
          <w:rFonts w:ascii="Times New Roman" w:hAnsi="Times New Roman" w:cs="Times New Roman"/>
          <w:sz w:val="24"/>
          <w:szCs w:val="24"/>
        </w:rPr>
        <w:t>attributes of the product. I</w:t>
      </w:r>
      <w:r w:rsidRPr="00C05AB8">
        <w:rPr>
          <w:rFonts w:ascii="Times New Roman" w:hAnsi="Times New Roman" w:cs="Times New Roman"/>
          <w:sz w:val="24"/>
          <w:szCs w:val="24"/>
        </w:rPr>
        <w:t xml:space="preserve">t is </w:t>
      </w:r>
      <w:r>
        <w:rPr>
          <w:rFonts w:ascii="Times New Roman" w:hAnsi="Times New Roman" w:cs="Times New Roman"/>
          <w:sz w:val="24"/>
          <w:szCs w:val="24"/>
        </w:rPr>
        <w:t>usually done with the help</w:t>
      </w:r>
      <w:r w:rsidRPr="00C05AB8">
        <w:rPr>
          <w:rFonts w:ascii="Times New Roman" w:hAnsi="Times New Roman" w:cs="Times New Roman"/>
          <w:sz w:val="24"/>
          <w:szCs w:val="24"/>
        </w:rPr>
        <w:t xml:space="preserve"> of </w:t>
      </w:r>
      <w:r>
        <w:rPr>
          <w:rFonts w:ascii="Times New Roman" w:hAnsi="Times New Roman" w:cs="Times New Roman"/>
          <w:sz w:val="24"/>
          <w:szCs w:val="24"/>
        </w:rPr>
        <w:t xml:space="preserve">stickers, labels, slogans </w:t>
      </w:r>
      <w:r w:rsidRPr="00C05AB8">
        <w:rPr>
          <w:rFonts w:ascii="Times New Roman" w:hAnsi="Times New Roman" w:cs="Times New Roman"/>
          <w:sz w:val="24"/>
          <w:szCs w:val="24"/>
        </w:rPr>
        <w:t xml:space="preserve">and </w:t>
      </w:r>
      <w:r>
        <w:rPr>
          <w:rFonts w:ascii="Times New Roman" w:hAnsi="Times New Roman" w:cs="Times New Roman"/>
          <w:sz w:val="24"/>
          <w:szCs w:val="24"/>
        </w:rPr>
        <w:t>visual</w:t>
      </w:r>
      <w:r w:rsidRPr="00C05AB8">
        <w:rPr>
          <w:rFonts w:ascii="Times New Roman" w:hAnsi="Times New Roman" w:cs="Times New Roman"/>
          <w:sz w:val="24"/>
          <w:szCs w:val="24"/>
        </w:rPr>
        <w:t xml:space="preserve"> graphics </w:t>
      </w:r>
      <w:r>
        <w:rPr>
          <w:rFonts w:ascii="Times New Roman" w:hAnsi="Times New Roman" w:cs="Times New Roman"/>
          <w:sz w:val="24"/>
          <w:szCs w:val="24"/>
        </w:rPr>
        <w:t>claiming to conserve</w:t>
      </w:r>
      <w:r w:rsidRPr="00C05AB8">
        <w:rPr>
          <w:rFonts w:ascii="Times New Roman" w:hAnsi="Times New Roman" w:cs="Times New Roman"/>
          <w:sz w:val="24"/>
          <w:szCs w:val="24"/>
        </w:rPr>
        <w:t xml:space="preserve"> the environment</w:t>
      </w:r>
      <w:r w:rsidRPr="00533D94">
        <w:rPr>
          <w:rFonts w:ascii="Times New Roman" w:hAnsi="Times New Roman" w:cs="Times New Roman"/>
          <w:sz w:val="24"/>
          <w:szCs w:val="24"/>
        </w:rPr>
        <w:t xml:space="preserve"> </w:t>
      </w:r>
      <w:r w:rsidRPr="00C05AB8">
        <w:rPr>
          <w:rFonts w:ascii="Times New Roman" w:hAnsi="Times New Roman" w:cs="Times New Roman"/>
          <w:sz w:val="24"/>
          <w:szCs w:val="24"/>
        </w:rPr>
        <w:t>(Chen and Chang, 2012)</w:t>
      </w:r>
      <w:r w:rsidR="0095289D">
        <w:rPr>
          <w:rFonts w:ascii="Times New Roman" w:hAnsi="Times New Roman" w:cs="Times New Roman"/>
          <w:sz w:val="24"/>
          <w:szCs w:val="24"/>
          <w:vertAlign w:val="superscript"/>
        </w:rPr>
        <w:t>1</w:t>
      </w:r>
      <w:r>
        <w:rPr>
          <w:rFonts w:ascii="Times New Roman" w:hAnsi="Times New Roman" w:cs="Times New Roman"/>
          <w:sz w:val="24"/>
          <w:szCs w:val="24"/>
        </w:rPr>
        <w:t>.</w:t>
      </w:r>
      <w:r w:rsidR="00557233">
        <w:rPr>
          <w:rFonts w:ascii="Times New Roman" w:hAnsi="Times New Roman" w:cs="Times New Roman"/>
          <w:sz w:val="24"/>
          <w:szCs w:val="24"/>
        </w:rPr>
        <w:t xml:space="preserve"> Important information is either omitted or concealed in the product packaging and trivial aspects are highlighted in order to market the product as natural and environmentally safe.</w:t>
      </w:r>
      <w:r>
        <w:rPr>
          <w:rFonts w:ascii="Times New Roman" w:hAnsi="Times New Roman" w:cs="Times New Roman"/>
          <w:sz w:val="24"/>
          <w:szCs w:val="24"/>
        </w:rPr>
        <w:t xml:space="preserve"> </w:t>
      </w:r>
      <w:r w:rsidR="00DA681F">
        <w:rPr>
          <w:rFonts w:ascii="Times New Roman" w:hAnsi="Times New Roman" w:cs="Times New Roman"/>
          <w:color w:val="000000" w:themeColor="text1"/>
          <w:spacing w:val="-5"/>
          <w:sz w:val="24"/>
          <w:szCs w:val="24"/>
          <w:shd w:val="clear" w:color="auto" w:fill="FFFFFF"/>
        </w:rPr>
        <w:t xml:space="preserve">Over the years one can witness the increase in public awareness on the </w:t>
      </w:r>
      <w:r>
        <w:rPr>
          <w:rFonts w:ascii="Times New Roman" w:hAnsi="Times New Roman" w:cs="Times New Roman"/>
          <w:color w:val="000000" w:themeColor="text1"/>
          <w:spacing w:val="-5"/>
          <w:sz w:val="24"/>
          <w:szCs w:val="24"/>
          <w:shd w:val="clear" w:color="auto" w:fill="FFFFFF"/>
        </w:rPr>
        <w:t>need for</w:t>
      </w:r>
      <w:r w:rsidR="00DA681F">
        <w:rPr>
          <w:rFonts w:ascii="Times New Roman" w:hAnsi="Times New Roman" w:cs="Times New Roman"/>
          <w:color w:val="000000" w:themeColor="text1"/>
          <w:spacing w:val="-5"/>
          <w:sz w:val="24"/>
          <w:szCs w:val="24"/>
          <w:shd w:val="clear" w:color="auto" w:fill="FFFFFF"/>
        </w:rPr>
        <w:t xml:space="preserve"> green products, the shared responsibility to conserve the earth’s resources and safeguard its sustainable attributes. </w:t>
      </w:r>
      <w:r w:rsidR="00DA681F">
        <w:rPr>
          <w:rFonts w:ascii="Times New Roman" w:hAnsi="Times New Roman" w:cs="Times New Roman"/>
          <w:color w:val="000000" w:themeColor="text1"/>
          <w:spacing w:val="-5"/>
          <w:sz w:val="24"/>
          <w:szCs w:val="24"/>
          <w:shd w:val="clear" w:color="auto" w:fill="FFFFFF"/>
        </w:rPr>
        <w:lastRenderedPageBreak/>
        <w:t xml:space="preserve">No consensus has been arrived at, on what exactly, is a green product or service, yet, based on varied definitions of green marketing, a product’s attributes are considered to be green when: 1) It is energy optimising, 2) It keeps resources like water sustainable, 3) Cuts down on hazardous emissions, 4) Environmentally sound and offers value, 5) Durable and recyclable 6) Locally obtained, 7) Biodegradable and certified as environment friendly. </w:t>
      </w:r>
    </w:p>
    <w:p w:rsidR="00DA681F" w:rsidRPr="005F556C" w:rsidRDefault="00DA681F" w:rsidP="008F3750">
      <w:pPr>
        <w:pStyle w:val="NormalWeb"/>
        <w:shd w:val="clear" w:color="auto" w:fill="FDFDFD"/>
        <w:spacing w:before="0" w:beforeAutospacing="0" w:after="0" w:afterAutospacing="0" w:line="360" w:lineRule="auto"/>
        <w:jc w:val="both"/>
        <w:textAlignment w:val="baseline"/>
        <w:rPr>
          <w:b/>
          <w:color w:val="000000" w:themeColor="text1"/>
        </w:rPr>
      </w:pPr>
      <w:r w:rsidRPr="005F556C">
        <w:rPr>
          <w:b/>
          <w:color w:val="000000" w:themeColor="text1"/>
        </w:rPr>
        <w:t>Evolution of Green washing</w:t>
      </w:r>
    </w:p>
    <w:p w:rsidR="00554F82" w:rsidRPr="00554F82" w:rsidRDefault="00DA681F" w:rsidP="005F556C">
      <w:pPr>
        <w:spacing w:line="360" w:lineRule="auto"/>
        <w:ind w:firstLine="720"/>
        <w:jc w:val="both"/>
        <w:rPr>
          <w:rFonts w:ascii="Times New Roman" w:hAnsi="Times New Roman" w:cs="Times New Roman"/>
          <w:b/>
          <w:bCs/>
          <w:color w:val="000000" w:themeColor="text1"/>
          <w:sz w:val="24"/>
          <w:szCs w:val="24"/>
        </w:rPr>
      </w:pPr>
      <w:r w:rsidRPr="00554F82">
        <w:rPr>
          <w:rFonts w:ascii="Times New Roman" w:hAnsi="Times New Roman" w:cs="Times New Roman"/>
          <w:color w:val="000000" w:themeColor="text1"/>
          <w:sz w:val="24"/>
          <w:szCs w:val="24"/>
        </w:rPr>
        <w:t xml:space="preserve">The well-known green washing campaign in history, the </w:t>
      </w:r>
      <w:r w:rsidRPr="00554F82">
        <w:rPr>
          <w:rStyle w:val="Emphasis"/>
          <w:rFonts w:ascii="Times New Roman" w:hAnsi="Times New Roman" w:cs="Times New Roman"/>
          <w:color w:val="000000" w:themeColor="text1"/>
          <w:sz w:val="24"/>
          <w:szCs w:val="24"/>
          <w:bdr w:val="none" w:sz="0" w:space="0" w:color="auto" w:frame="1"/>
        </w:rPr>
        <w:t>“</w:t>
      </w:r>
      <w:r w:rsidRPr="0095289D">
        <w:rPr>
          <w:rStyle w:val="Emphasis"/>
          <w:rFonts w:ascii="Times New Roman" w:hAnsi="Times New Roman" w:cs="Times New Roman"/>
          <w:i w:val="0"/>
          <w:color w:val="000000" w:themeColor="text1"/>
          <w:sz w:val="24"/>
          <w:szCs w:val="24"/>
          <w:bdr w:val="none" w:sz="0" w:space="0" w:color="auto" w:frame="1"/>
        </w:rPr>
        <w:t>People Do”</w:t>
      </w:r>
      <w:r w:rsidRPr="00554F82">
        <w:rPr>
          <w:rFonts w:ascii="Times New Roman" w:hAnsi="Times New Roman" w:cs="Times New Roman"/>
          <w:color w:val="000000" w:themeColor="text1"/>
          <w:sz w:val="24"/>
          <w:szCs w:val="24"/>
        </w:rPr>
        <w:t> campaign launched by Chevron in 1985 portrayed that its employees were striving to protect wildlife. On the other hand, most of the promoted programs were mandatory as per law and less expensive in comparison to the costs of popularising the campaign. Followed by the Chevron campaign, the term </w:t>
      </w:r>
      <w:r w:rsidRPr="00554F82">
        <w:rPr>
          <w:rStyle w:val="Emphasis"/>
          <w:rFonts w:ascii="Times New Roman" w:hAnsi="Times New Roman" w:cs="Times New Roman"/>
          <w:i w:val="0"/>
          <w:color w:val="000000" w:themeColor="text1"/>
          <w:sz w:val="24"/>
          <w:szCs w:val="24"/>
          <w:bdr w:val="none" w:sz="0" w:space="0" w:color="auto" w:frame="1"/>
        </w:rPr>
        <w:t>‘green</w:t>
      </w:r>
      <w:r w:rsidR="00257BD4">
        <w:rPr>
          <w:rStyle w:val="Emphasis"/>
          <w:rFonts w:ascii="Times New Roman" w:hAnsi="Times New Roman" w:cs="Times New Roman"/>
          <w:i w:val="0"/>
          <w:color w:val="000000" w:themeColor="text1"/>
          <w:sz w:val="24"/>
          <w:szCs w:val="24"/>
          <w:bdr w:val="none" w:sz="0" w:space="0" w:color="auto" w:frame="1"/>
        </w:rPr>
        <w:t xml:space="preserve"> </w:t>
      </w:r>
      <w:r w:rsidRPr="00554F82">
        <w:rPr>
          <w:rStyle w:val="Emphasis"/>
          <w:rFonts w:ascii="Times New Roman" w:hAnsi="Times New Roman" w:cs="Times New Roman"/>
          <w:i w:val="0"/>
          <w:color w:val="000000" w:themeColor="text1"/>
          <w:sz w:val="24"/>
          <w:szCs w:val="24"/>
          <w:bdr w:val="none" w:sz="0" w:space="0" w:color="auto" w:frame="1"/>
        </w:rPr>
        <w:t>wash</w:t>
      </w:r>
      <w:r w:rsidRPr="00554F82">
        <w:rPr>
          <w:rFonts w:ascii="Times New Roman" w:hAnsi="Times New Roman" w:cs="Times New Roman"/>
          <w:color w:val="000000" w:themeColor="text1"/>
          <w:sz w:val="24"/>
          <w:szCs w:val="24"/>
        </w:rPr>
        <w:t xml:space="preserve">’ was coined by Jay </w:t>
      </w:r>
      <w:proofErr w:type="spellStart"/>
      <w:r w:rsidRPr="00554F82">
        <w:rPr>
          <w:rFonts w:ascii="Times New Roman" w:hAnsi="Times New Roman" w:cs="Times New Roman"/>
          <w:color w:val="000000" w:themeColor="text1"/>
          <w:sz w:val="24"/>
          <w:szCs w:val="24"/>
        </w:rPr>
        <w:t>Westerveld</w:t>
      </w:r>
      <w:proofErr w:type="spellEnd"/>
      <w:r w:rsidRPr="00554F82">
        <w:rPr>
          <w:rFonts w:ascii="Times New Roman" w:hAnsi="Times New Roman" w:cs="Times New Roman"/>
          <w:color w:val="000000" w:themeColor="text1"/>
          <w:sz w:val="24"/>
          <w:szCs w:val="24"/>
        </w:rPr>
        <w:t xml:space="preserve"> an environmentalist of American origin, coined the term ‘green washing’ after he discovered that, though an island resort led a campaign to save the environment by reusing towels, it was purely to draw away the attention of the people from its efforts to penetrate into coral reef habitats that were fragile in nature. Though the world was made to believe that the main motive of the campaign was to conserve the environment, the core business of the resort was aiming at destroying the environment. </w:t>
      </w:r>
      <w:hyperlink r:id="rId9" w:tgtFrame="_blank" w:history="1">
        <w:r w:rsidRPr="00554F82">
          <w:rPr>
            <w:rStyle w:val="Hyperlink"/>
            <w:rFonts w:ascii="Times New Roman" w:hAnsi="Times New Roman" w:cs="Times New Roman"/>
            <w:color w:val="000000" w:themeColor="text1"/>
            <w:sz w:val="24"/>
            <w:szCs w:val="24"/>
            <w:u w:color="FFFFFF" w:themeColor="background1"/>
            <w:bdr w:val="none" w:sz="0" w:space="0" w:color="auto" w:frame="1"/>
          </w:rPr>
          <w:t>58%</w:t>
        </w:r>
      </w:hyperlink>
      <w:r w:rsidRPr="00554F82">
        <w:rPr>
          <w:rFonts w:ascii="Times New Roman" w:hAnsi="Times New Roman" w:cs="Times New Roman"/>
          <w:color w:val="000000" w:themeColor="text1"/>
          <w:sz w:val="24"/>
          <w:szCs w:val="24"/>
          <w:u w:val="single" w:color="FFFFFF" w:themeColor="background1"/>
        </w:rPr>
        <w:t> </w:t>
      </w:r>
      <w:r w:rsidRPr="00554F82">
        <w:rPr>
          <w:rFonts w:ascii="Times New Roman" w:hAnsi="Times New Roman" w:cs="Times New Roman"/>
          <w:color w:val="000000" w:themeColor="text1"/>
          <w:sz w:val="24"/>
          <w:szCs w:val="24"/>
        </w:rPr>
        <w:t>of ads related to the environment contained at least one deceiving claim (Journal of Public Policy and Marketing, 1991).</w:t>
      </w:r>
      <w:r w:rsidR="0095289D">
        <w:rPr>
          <w:rFonts w:ascii="Times New Roman" w:hAnsi="Times New Roman" w:cs="Times New Roman"/>
          <w:color w:val="000000" w:themeColor="text1"/>
          <w:sz w:val="24"/>
          <w:szCs w:val="24"/>
        </w:rPr>
        <w:t xml:space="preserve"> </w:t>
      </w:r>
      <w:r w:rsidRPr="00554F82">
        <w:rPr>
          <w:rFonts w:ascii="Times New Roman" w:hAnsi="Times New Roman" w:cs="Times New Roman"/>
          <w:color w:val="000000" w:themeColor="text1"/>
          <w:sz w:val="24"/>
          <w:szCs w:val="24"/>
        </w:rPr>
        <w:t>In 1998, the Federal Trade Commission (FTC) issued green guides, defining the terms to be employed while marketing environment conserving products and services.</w:t>
      </w:r>
      <w:r w:rsidR="00554F82" w:rsidRPr="00554F82">
        <w:rPr>
          <w:rFonts w:ascii="Times New Roman" w:hAnsi="Times New Roman" w:cs="Times New Roman"/>
          <w:color w:val="000000" w:themeColor="text1"/>
          <w:sz w:val="24"/>
          <w:szCs w:val="24"/>
        </w:rPr>
        <w:t xml:space="preserve"> </w:t>
      </w:r>
      <w:r w:rsidR="00554F82" w:rsidRPr="00554F82">
        <w:rPr>
          <w:rFonts w:ascii="Times New Roman" w:hAnsi="Times New Roman" w:cs="Times New Roman"/>
          <w:color w:val="000000" w:themeColor="text1"/>
          <w:sz w:val="24"/>
          <w:szCs w:val="24"/>
          <w:shd w:val="clear" w:color="auto" w:fill="FDFDFD"/>
        </w:rPr>
        <w:t xml:space="preserve">Being both end users and employees we do not wish to be deceived, neither do we wish to be guilty of deceiving others. Green washing is not a new concept anymore, users are well aware of the fact that green washing has become inevitable in the corporate world. </w:t>
      </w:r>
      <w:r w:rsidR="00554F82" w:rsidRPr="00554F82">
        <w:rPr>
          <w:rFonts w:ascii="Times New Roman" w:hAnsi="Times New Roman" w:cs="Times New Roman"/>
          <w:color w:val="000000" w:themeColor="text1"/>
          <w:sz w:val="24"/>
          <w:szCs w:val="24"/>
        </w:rPr>
        <w:t>Users have become more and more sceptical about truly eco-friendly products also with the rising confusion on what actually is a green product.</w:t>
      </w:r>
    </w:p>
    <w:p w:rsidR="00554F82" w:rsidRPr="00533D94" w:rsidRDefault="00554F82" w:rsidP="00554F82">
      <w:pPr>
        <w:pStyle w:val="NormalWeb"/>
        <w:shd w:val="clear" w:color="auto" w:fill="FDFDFD"/>
        <w:spacing w:before="0" w:beforeAutospacing="0" w:after="0" w:afterAutospacing="0" w:line="360" w:lineRule="auto"/>
        <w:jc w:val="both"/>
        <w:textAlignment w:val="baseline"/>
        <w:rPr>
          <w:b/>
          <w:color w:val="000000" w:themeColor="text1"/>
          <w:shd w:val="clear" w:color="auto" w:fill="FDFDFD"/>
        </w:rPr>
      </w:pPr>
      <w:r w:rsidRPr="00533D94">
        <w:rPr>
          <w:b/>
          <w:color w:val="000000" w:themeColor="text1"/>
          <w:shd w:val="clear" w:color="auto" w:fill="FDFDFD"/>
        </w:rPr>
        <w:t>Forms of Green washing</w:t>
      </w:r>
    </w:p>
    <w:p w:rsidR="008651A9" w:rsidRPr="0097466B" w:rsidRDefault="0025211B" w:rsidP="00497D15">
      <w:pPr>
        <w:spacing w:line="360" w:lineRule="auto"/>
        <w:ind w:firstLine="720"/>
        <w:jc w:val="both"/>
        <w:rPr>
          <w:rFonts w:ascii="Times New Roman" w:hAnsi="Times New Roman" w:cs="Times New Roman"/>
          <w:color w:val="000000" w:themeColor="text1"/>
          <w:spacing w:val="-5"/>
          <w:sz w:val="24"/>
          <w:szCs w:val="24"/>
          <w:shd w:val="clear" w:color="auto" w:fill="FFFFFF"/>
        </w:rPr>
      </w:pPr>
      <w:r w:rsidRPr="0097466B">
        <w:rPr>
          <w:rFonts w:ascii="Times New Roman" w:hAnsi="Times New Roman" w:cs="Times New Roman"/>
          <w:color w:val="000000" w:themeColor="text1"/>
          <w:spacing w:val="-5"/>
          <w:sz w:val="24"/>
          <w:szCs w:val="24"/>
          <w:shd w:val="clear" w:color="auto" w:fill="FFFFFF"/>
        </w:rPr>
        <w:t>Rebranding</w:t>
      </w:r>
      <w:r>
        <w:rPr>
          <w:rFonts w:ascii="Times New Roman" w:hAnsi="Times New Roman" w:cs="Times New Roman"/>
          <w:color w:val="000000" w:themeColor="text1"/>
          <w:spacing w:val="-5"/>
          <w:sz w:val="24"/>
          <w:szCs w:val="24"/>
          <w:shd w:val="clear" w:color="auto" w:fill="FFFFFF"/>
        </w:rPr>
        <w:t xml:space="preserve"> is one of the common forms of green washing. Using green labels to help users identify an item as green is a recurring tactic employed by companies using green washing strategies to promote products. For example, Coca- Cola used the term Coca- Cola Life still containing more than 6% sugar in the drink, which is ridiculously irrelevant to the term ‘life’, used on the label. </w:t>
      </w:r>
      <w:r w:rsidR="008651A9">
        <w:rPr>
          <w:rFonts w:ascii="Times New Roman" w:hAnsi="Times New Roman" w:cs="Times New Roman"/>
          <w:color w:val="000000" w:themeColor="text1"/>
          <w:spacing w:val="-5"/>
          <w:sz w:val="24"/>
          <w:szCs w:val="24"/>
          <w:shd w:val="clear" w:color="auto" w:fill="FFFFFF"/>
        </w:rPr>
        <w:t xml:space="preserve">Front groups are widely funded by powerful corporations and lobbyists to pretend to represent farmers and other users. </w:t>
      </w:r>
      <w:r w:rsidR="008651A9">
        <w:rPr>
          <w:rFonts w:ascii="Times New Roman" w:hAnsi="Times New Roman" w:cs="Times New Roman"/>
          <w:color w:val="000000"/>
          <w:sz w:val="24"/>
          <w:szCs w:val="24"/>
          <w:shd w:val="clear" w:color="auto" w:fill="FFFFFF"/>
        </w:rPr>
        <w:t>For example, an entity set up a beauty group as front</w:t>
      </w:r>
      <w:r w:rsidR="008651A9" w:rsidRPr="00BD1DFE">
        <w:rPr>
          <w:rFonts w:ascii="Times New Roman" w:hAnsi="Times New Roman" w:cs="Times New Roman"/>
          <w:color w:val="000000"/>
          <w:sz w:val="24"/>
          <w:szCs w:val="24"/>
          <w:shd w:val="clear" w:color="auto" w:fill="FFFFFF"/>
        </w:rPr>
        <w:t xml:space="preserve"> </w:t>
      </w:r>
      <w:r w:rsidR="008651A9">
        <w:rPr>
          <w:rFonts w:ascii="Times New Roman" w:hAnsi="Times New Roman" w:cs="Times New Roman"/>
          <w:color w:val="000000"/>
          <w:sz w:val="24"/>
          <w:szCs w:val="24"/>
          <w:shd w:val="clear" w:color="auto" w:fill="FFFFFF"/>
        </w:rPr>
        <w:t xml:space="preserve">organisation. These groups influence and put pressure on beauticians to buy their products. The people who interacted in the beauty group did not realise they were trying to buy the </w:t>
      </w:r>
      <w:r w:rsidR="008651A9">
        <w:rPr>
          <w:rFonts w:ascii="Times New Roman" w:hAnsi="Times New Roman" w:cs="Times New Roman"/>
          <w:color w:val="000000"/>
          <w:sz w:val="24"/>
          <w:szCs w:val="24"/>
          <w:shd w:val="clear" w:color="auto" w:fill="FFFFFF"/>
        </w:rPr>
        <w:lastRenderedPageBreak/>
        <w:t>cosmetic products of a company through the beauty group.</w:t>
      </w:r>
      <w:r w:rsidR="0095289D">
        <w:rPr>
          <w:rFonts w:ascii="Times New Roman" w:hAnsi="Times New Roman" w:cs="Times New Roman"/>
          <w:color w:val="000000"/>
          <w:sz w:val="24"/>
          <w:szCs w:val="24"/>
          <w:shd w:val="clear" w:color="auto" w:fill="FFFFFF"/>
        </w:rPr>
        <w:t xml:space="preserve"> </w:t>
      </w:r>
      <w:r w:rsidR="008651A9">
        <w:rPr>
          <w:rFonts w:ascii="Times New Roman" w:hAnsi="Times New Roman" w:cs="Times New Roman"/>
          <w:color w:val="000000" w:themeColor="text1"/>
          <w:spacing w:val="-5"/>
          <w:sz w:val="24"/>
          <w:szCs w:val="24"/>
          <w:shd w:val="clear" w:color="auto" w:fill="FFFFFF"/>
        </w:rPr>
        <w:t>These groups in turn provide benefits to a third party, which may be an industrial unit, company or political party. Spinoffs are more prevalent in public companies when compared to that of private companies. A well - planned announcement of spinoff will create value for both the parent company and the spin off unit. The timing, organisation and announcement of spinoffs can be challenging.</w:t>
      </w:r>
    </w:p>
    <w:p w:rsidR="0063630C" w:rsidRPr="0063630C" w:rsidRDefault="008F3750" w:rsidP="0063630C">
      <w:pPr>
        <w:spacing w:line="360" w:lineRule="auto"/>
        <w:ind w:firstLine="720"/>
        <w:jc w:val="both"/>
        <w:rPr>
          <w:rFonts w:ascii="Times New Roman" w:hAnsi="Times New Roman" w:cs="Times New Roman"/>
          <w:color w:val="222222"/>
          <w:sz w:val="24"/>
          <w:szCs w:val="24"/>
          <w:shd w:val="clear" w:color="auto" w:fill="FFFFFF"/>
        </w:rPr>
      </w:pPr>
      <w:r>
        <w:rPr>
          <w:rFonts w:ascii="Times New Roman" w:hAnsi="Times New Roman" w:cs="Times New Roman"/>
          <w:color w:val="000000" w:themeColor="text1"/>
          <w:spacing w:val="-5"/>
          <w:sz w:val="24"/>
          <w:szCs w:val="24"/>
          <w:shd w:val="clear" w:color="auto" w:fill="FFFFFF"/>
        </w:rPr>
        <w:t>Spinoff</w:t>
      </w:r>
      <w:r w:rsidR="00557233">
        <w:rPr>
          <w:rFonts w:ascii="Times New Roman" w:hAnsi="Times New Roman" w:cs="Times New Roman"/>
          <w:color w:val="000000" w:themeColor="text1"/>
          <w:spacing w:val="-5"/>
          <w:sz w:val="24"/>
          <w:szCs w:val="24"/>
          <w:shd w:val="clear" w:color="auto" w:fill="FFFFFF"/>
        </w:rPr>
        <w:t>s are</w:t>
      </w:r>
      <w:r>
        <w:rPr>
          <w:rFonts w:ascii="Times New Roman" w:hAnsi="Times New Roman" w:cs="Times New Roman"/>
          <w:color w:val="000000" w:themeColor="text1"/>
          <w:spacing w:val="-5"/>
          <w:sz w:val="24"/>
          <w:szCs w:val="24"/>
          <w:shd w:val="clear" w:color="auto" w:fill="FFFFFF"/>
        </w:rPr>
        <w:t xml:space="preserve"> a form of divestiture. </w:t>
      </w:r>
      <w:r w:rsidRPr="00557233">
        <w:rPr>
          <w:rFonts w:ascii="Times New Roman" w:hAnsi="Times New Roman" w:cs="Times New Roman"/>
          <w:color w:val="000000" w:themeColor="text1"/>
          <w:sz w:val="24"/>
          <w:szCs w:val="24"/>
          <w:shd w:val="clear" w:color="auto" w:fill="FFFFFF"/>
        </w:rPr>
        <w:t>The spinoff entity’s shares are allotted to the existing shareholders, as per their holdings in the parent company (on pro-rata basis). The spun off company is listed separately under the stock exchange for trading purposes.</w:t>
      </w:r>
      <w:r w:rsidR="0063630C" w:rsidRPr="00557233">
        <w:rPr>
          <w:rFonts w:ascii="Times New Roman" w:hAnsi="Times New Roman" w:cs="Times New Roman"/>
          <w:color w:val="000000" w:themeColor="text1"/>
          <w:sz w:val="24"/>
          <w:szCs w:val="24"/>
          <w:shd w:val="clear" w:color="auto" w:fill="FFFFFF"/>
        </w:rPr>
        <w:t xml:space="preserve"> </w:t>
      </w:r>
      <w:r w:rsidR="0063630C" w:rsidRPr="00557233">
        <w:rPr>
          <w:rFonts w:ascii="Times New Roman" w:eastAsia="Times New Roman" w:hAnsi="Times New Roman" w:cs="Times New Roman"/>
          <w:color w:val="000000" w:themeColor="text1"/>
          <w:sz w:val="24"/>
          <w:szCs w:val="24"/>
          <w:lang w:eastAsia="en-IN"/>
        </w:rPr>
        <w:t xml:space="preserve">When food conglomerates are looked into, one can find varied industrial units like </w:t>
      </w:r>
      <w:r w:rsidR="0063630C">
        <w:rPr>
          <w:rFonts w:ascii="Times New Roman" w:eastAsia="Times New Roman" w:hAnsi="Times New Roman" w:cs="Times New Roman"/>
          <w:color w:val="000000" w:themeColor="text1"/>
          <w:sz w:val="24"/>
          <w:szCs w:val="24"/>
          <w:lang w:eastAsia="en-IN"/>
        </w:rPr>
        <w:t>cereals, dairy, beverages, packed ramen and health mix, which fall under the umbrella of</w:t>
      </w:r>
      <w:r w:rsidR="0063630C" w:rsidRPr="006710E6">
        <w:rPr>
          <w:rFonts w:ascii="Times New Roman" w:eastAsia="Times New Roman" w:hAnsi="Times New Roman" w:cs="Times New Roman"/>
          <w:color w:val="000000" w:themeColor="text1"/>
          <w:sz w:val="24"/>
          <w:szCs w:val="24"/>
          <w:lang w:eastAsia="en-IN"/>
        </w:rPr>
        <w:t xml:space="preserve"> ‘food’ but </w:t>
      </w:r>
      <w:r w:rsidR="0063630C">
        <w:rPr>
          <w:rFonts w:ascii="Times New Roman" w:eastAsia="Times New Roman" w:hAnsi="Times New Roman" w:cs="Times New Roman"/>
          <w:color w:val="000000" w:themeColor="text1"/>
          <w:sz w:val="24"/>
          <w:szCs w:val="24"/>
          <w:lang w:eastAsia="en-IN"/>
        </w:rPr>
        <w:t>there is</w:t>
      </w:r>
      <w:r w:rsidR="0063630C" w:rsidRPr="006710E6">
        <w:rPr>
          <w:rFonts w:ascii="Times New Roman" w:eastAsia="Times New Roman" w:hAnsi="Times New Roman" w:cs="Times New Roman"/>
          <w:color w:val="000000" w:themeColor="text1"/>
          <w:sz w:val="24"/>
          <w:szCs w:val="24"/>
          <w:lang w:eastAsia="en-IN"/>
        </w:rPr>
        <w:t xml:space="preserve"> a good chance</w:t>
      </w:r>
      <w:r w:rsidR="0063630C">
        <w:rPr>
          <w:rFonts w:ascii="Times New Roman" w:eastAsia="Times New Roman" w:hAnsi="Times New Roman" w:cs="Times New Roman"/>
          <w:color w:val="000000" w:themeColor="text1"/>
          <w:sz w:val="24"/>
          <w:szCs w:val="24"/>
          <w:lang w:eastAsia="en-IN"/>
        </w:rPr>
        <w:t xml:space="preserve"> that</w:t>
      </w:r>
      <w:r w:rsidR="0063630C" w:rsidRPr="006710E6">
        <w:rPr>
          <w:rFonts w:ascii="Times New Roman" w:eastAsia="Times New Roman" w:hAnsi="Times New Roman" w:cs="Times New Roman"/>
          <w:color w:val="000000" w:themeColor="text1"/>
          <w:sz w:val="24"/>
          <w:szCs w:val="24"/>
          <w:lang w:eastAsia="en-IN"/>
        </w:rPr>
        <w:t xml:space="preserve"> </w:t>
      </w:r>
      <w:r w:rsidR="0063630C">
        <w:rPr>
          <w:rFonts w:ascii="Times New Roman" w:eastAsia="Times New Roman" w:hAnsi="Times New Roman" w:cs="Times New Roman"/>
          <w:color w:val="000000" w:themeColor="text1"/>
          <w:sz w:val="24"/>
          <w:szCs w:val="24"/>
          <w:lang w:eastAsia="en-IN"/>
        </w:rPr>
        <w:t>a few sectors/units out</w:t>
      </w:r>
      <w:r w:rsidR="0063630C" w:rsidRPr="006710E6">
        <w:rPr>
          <w:rFonts w:ascii="Times New Roman" w:eastAsia="Times New Roman" w:hAnsi="Times New Roman" w:cs="Times New Roman"/>
          <w:color w:val="000000" w:themeColor="text1"/>
          <w:sz w:val="24"/>
          <w:szCs w:val="24"/>
          <w:lang w:eastAsia="en-IN"/>
        </w:rPr>
        <w:t xml:space="preserve">perform </w:t>
      </w:r>
      <w:r w:rsidR="0063630C">
        <w:rPr>
          <w:rFonts w:ascii="Times New Roman" w:eastAsia="Times New Roman" w:hAnsi="Times New Roman" w:cs="Times New Roman"/>
          <w:color w:val="000000" w:themeColor="text1"/>
          <w:sz w:val="24"/>
          <w:szCs w:val="24"/>
          <w:lang w:eastAsia="en-IN"/>
        </w:rPr>
        <w:t>others and would function better as independent entities. This is the reason that spinoffs were brought up by corporates. It also enables the parent company to operate with an increased emphasis on</w:t>
      </w:r>
      <w:r w:rsidR="0063630C" w:rsidRPr="00D45E7A">
        <w:rPr>
          <w:rFonts w:ascii="Times New Roman" w:eastAsia="Times New Roman" w:hAnsi="Times New Roman" w:cs="Times New Roman"/>
          <w:color w:val="000000" w:themeColor="text1"/>
          <w:sz w:val="24"/>
          <w:szCs w:val="24"/>
          <w:lang w:eastAsia="en-IN"/>
        </w:rPr>
        <w:t xml:space="preserve"> </w:t>
      </w:r>
      <w:r w:rsidR="0063630C">
        <w:rPr>
          <w:rFonts w:ascii="Times New Roman" w:eastAsia="Times New Roman" w:hAnsi="Times New Roman" w:cs="Times New Roman"/>
          <w:color w:val="000000" w:themeColor="text1"/>
          <w:sz w:val="24"/>
          <w:szCs w:val="24"/>
          <w:lang w:eastAsia="en-IN"/>
        </w:rPr>
        <w:t>core activities, whereas the spinoff company has its own management and specialisation in distinct areas.</w:t>
      </w:r>
    </w:p>
    <w:p w:rsidR="0063630C" w:rsidRPr="00533D94" w:rsidRDefault="00533D94" w:rsidP="00533D94">
      <w:pPr>
        <w:spacing w:line="360" w:lineRule="auto"/>
        <w:jc w:val="both"/>
        <w:rPr>
          <w:rFonts w:ascii="Times New Roman" w:hAnsi="Times New Roman" w:cs="Times New Roman"/>
          <w:b/>
          <w:color w:val="000000" w:themeColor="text1"/>
          <w:spacing w:val="-5"/>
          <w:sz w:val="24"/>
          <w:szCs w:val="24"/>
          <w:shd w:val="clear" w:color="auto" w:fill="FFFFFF"/>
        </w:rPr>
      </w:pPr>
      <w:r w:rsidRPr="00533D94">
        <w:rPr>
          <w:rFonts w:ascii="Times New Roman" w:hAnsi="Times New Roman" w:cs="Times New Roman"/>
          <w:b/>
          <w:color w:val="000000" w:themeColor="text1"/>
          <w:spacing w:val="-5"/>
          <w:sz w:val="24"/>
          <w:szCs w:val="24"/>
          <w:shd w:val="clear" w:color="auto" w:fill="FFFFFF"/>
        </w:rPr>
        <w:t>Common spinoffs</w:t>
      </w:r>
    </w:p>
    <w:tbl>
      <w:tblPr>
        <w:tblStyle w:val="TableGrid"/>
        <w:tblW w:w="9333" w:type="dxa"/>
        <w:tblLook w:val="04A0" w:firstRow="1" w:lastRow="0" w:firstColumn="1" w:lastColumn="0" w:noHBand="0" w:noVBand="1"/>
      </w:tblPr>
      <w:tblGrid>
        <w:gridCol w:w="675"/>
        <w:gridCol w:w="2501"/>
        <w:gridCol w:w="2835"/>
        <w:gridCol w:w="3322"/>
      </w:tblGrid>
      <w:tr w:rsidR="00533D94" w:rsidTr="009B08A9">
        <w:tc>
          <w:tcPr>
            <w:tcW w:w="675"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S. No.</w:t>
            </w:r>
          </w:p>
        </w:tc>
        <w:tc>
          <w:tcPr>
            <w:tcW w:w="2501"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Parent Company</w:t>
            </w:r>
          </w:p>
        </w:tc>
        <w:tc>
          <w:tcPr>
            <w:tcW w:w="2835"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674624" behindDoc="0" locked="0" layoutInCell="1" allowOverlap="1" wp14:anchorId="77EC9DBA" wp14:editId="4B6BF117">
                      <wp:simplePos x="0" y="0"/>
                      <wp:positionH relativeFrom="column">
                        <wp:posOffset>-46990</wp:posOffset>
                      </wp:positionH>
                      <wp:positionV relativeFrom="paragraph">
                        <wp:posOffset>56515</wp:posOffset>
                      </wp:positionV>
                      <wp:extent cx="370840" cy="45085"/>
                      <wp:effectExtent l="0" t="19050" r="29210" b="31115"/>
                      <wp:wrapNone/>
                      <wp:docPr id="7" name="Right Arrow 7"/>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7" o:spid="_x0000_s1026" type="#_x0000_t13" style="position:absolute;margin-left:-3.7pt;margin-top:4.45pt;width:29.2pt;height:3.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673600" behindDoc="0" locked="0" layoutInCell="1" allowOverlap="1" wp14:anchorId="070CD766" wp14:editId="12B027F1">
                      <wp:simplePos x="0" y="0"/>
                      <wp:positionH relativeFrom="column">
                        <wp:posOffset>1345086</wp:posOffset>
                      </wp:positionH>
                      <wp:positionV relativeFrom="paragraph">
                        <wp:posOffset>59690</wp:posOffset>
                      </wp:positionV>
                      <wp:extent cx="370936" cy="45719"/>
                      <wp:effectExtent l="0" t="19050" r="29210" b="31115"/>
                      <wp:wrapNone/>
                      <wp:docPr id="9" name="Right Arrow 9"/>
                      <wp:cNvGraphicFramePr/>
                      <a:graphic xmlns:a="http://schemas.openxmlformats.org/drawingml/2006/main">
                        <a:graphicData uri="http://schemas.microsoft.com/office/word/2010/wordprocessingShape">
                          <wps:wsp>
                            <wps:cNvSpPr/>
                            <wps:spPr>
                              <a:xfrm>
                                <a:off x="0" y="0"/>
                                <a:ext cx="370936"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9" o:spid="_x0000_s1026" type="#_x0000_t13" style="position:absolute;margin-left:105.9pt;margin-top:4.7pt;width:29.2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" adj="20269"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 xml:space="preserve">          Spun off into</w:t>
            </w:r>
          </w:p>
        </w:tc>
        <w:tc>
          <w:tcPr>
            <w:tcW w:w="3322"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Subsidiary</w:t>
            </w:r>
          </w:p>
        </w:tc>
      </w:tr>
      <w:tr w:rsidR="00533D94" w:rsidTr="009B08A9">
        <w:tc>
          <w:tcPr>
            <w:tcW w:w="675"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1</w:t>
            </w:r>
          </w:p>
        </w:tc>
        <w:tc>
          <w:tcPr>
            <w:tcW w:w="2501"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sidRPr="0097466B">
              <w:rPr>
                <w:rFonts w:ascii="Times New Roman" w:eastAsia="Times New Roman" w:hAnsi="Times New Roman" w:cs="Times New Roman"/>
                <w:color w:val="000000" w:themeColor="text1"/>
                <w:sz w:val="24"/>
                <w:szCs w:val="24"/>
                <w:lang w:eastAsia="en-IN"/>
              </w:rPr>
              <w:t>Hewlett-Packard Co</w:t>
            </w:r>
            <w:r>
              <w:rPr>
                <w:rFonts w:ascii="Times New Roman" w:eastAsia="Times New Roman" w:hAnsi="Times New Roman" w:cs="Times New Roman"/>
                <w:color w:val="000000" w:themeColor="text1"/>
                <w:sz w:val="24"/>
                <w:szCs w:val="24"/>
                <w:lang w:eastAsia="en-IN"/>
              </w:rPr>
              <w:t>.</w:t>
            </w:r>
          </w:p>
        </w:tc>
        <w:tc>
          <w:tcPr>
            <w:tcW w:w="2835" w:type="dxa"/>
          </w:tcPr>
          <w:p w:rsidR="00533D94" w:rsidRDefault="00533D94" w:rsidP="001D05CD">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675648" behindDoc="0" locked="0" layoutInCell="1" allowOverlap="1" wp14:anchorId="0AF911C2" wp14:editId="102B04B7">
                      <wp:simplePos x="0" y="0"/>
                      <wp:positionH relativeFrom="column">
                        <wp:posOffset>105410</wp:posOffset>
                      </wp:positionH>
                      <wp:positionV relativeFrom="paragraph">
                        <wp:posOffset>52705</wp:posOffset>
                      </wp:positionV>
                      <wp:extent cx="370840" cy="45085"/>
                      <wp:effectExtent l="0" t="19050" r="29210" b="31115"/>
                      <wp:wrapNone/>
                      <wp:docPr id="13" name="Right Arrow 13"/>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3" o:spid="_x0000_s1026" type="#_x0000_t13" style="position:absolute;margin-left:8.3pt;margin-top:4.15pt;width:29.2pt;height:3.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AYgfCv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676672" behindDoc="0" locked="0" layoutInCell="1" allowOverlap="1" wp14:anchorId="5D608DA9" wp14:editId="5C277A8A">
                      <wp:simplePos x="0" y="0"/>
                      <wp:positionH relativeFrom="column">
                        <wp:posOffset>1266825</wp:posOffset>
                      </wp:positionH>
                      <wp:positionV relativeFrom="paragraph">
                        <wp:posOffset>52070</wp:posOffset>
                      </wp:positionV>
                      <wp:extent cx="370840" cy="45085"/>
                      <wp:effectExtent l="0" t="19050" r="29210" b="31115"/>
                      <wp:wrapNone/>
                      <wp:docPr id="14" name="Right Arrow 14"/>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4" o:spid="_x0000_s1026" type="#_x0000_t13" style="position:absolute;margin-left:99.75pt;margin-top:4.1pt;width:29.2pt;height:3.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1999</w:t>
            </w:r>
          </w:p>
        </w:tc>
        <w:tc>
          <w:tcPr>
            <w:tcW w:w="3322"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sidRPr="0097466B">
              <w:rPr>
                <w:rFonts w:ascii="Times New Roman" w:eastAsia="Times New Roman" w:hAnsi="Times New Roman" w:cs="Times New Roman"/>
                <w:color w:val="000000" w:themeColor="text1"/>
                <w:sz w:val="24"/>
                <w:szCs w:val="24"/>
                <w:lang w:eastAsia="en-IN"/>
              </w:rPr>
              <w:t>Agilent technologies Inc</w:t>
            </w:r>
            <w:r>
              <w:rPr>
                <w:rFonts w:ascii="Times New Roman" w:eastAsia="Times New Roman" w:hAnsi="Times New Roman" w:cs="Times New Roman"/>
                <w:color w:val="000000" w:themeColor="text1"/>
                <w:sz w:val="24"/>
                <w:szCs w:val="24"/>
                <w:lang w:eastAsia="en-IN"/>
              </w:rPr>
              <w:t>.</w:t>
            </w:r>
          </w:p>
        </w:tc>
      </w:tr>
      <w:tr w:rsidR="00533D94" w:rsidTr="009B08A9">
        <w:tc>
          <w:tcPr>
            <w:tcW w:w="675"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w:t>
            </w:r>
          </w:p>
        </w:tc>
        <w:tc>
          <w:tcPr>
            <w:tcW w:w="2501"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sidRPr="0097466B">
              <w:rPr>
                <w:rFonts w:ascii="Times New Roman" w:eastAsia="Times New Roman" w:hAnsi="Times New Roman" w:cs="Times New Roman"/>
                <w:color w:val="000000" w:themeColor="text1"/>
                <w:sz w:val="24"/>
                <w:szCs w:val="24"/>
                <w:lang w:eastAsia="en-IN"/>
              </w:rPr>
              <w:t>Expedia</w:t>
            </w:r>
          </w:p>
        </w:tc>
        <w:tc>
          <w:tcPr>
            <w:tcW w:w="2835" w:type="dxa"/>
          </w:tcPr>
          <w:p w:rsidR="00533D94" w:rsidRDefault="00533D94" w:rsidP="001D05CD">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677696" behindDoc="0" locked="0" layoutInCell="1" allowOverlap="1" wp14:anchorId="7194DA6B" wp14:editId="768C365A">
                      <wp:simplePos x="0" y="0"/>
                      <wp:positionH relativeFrom="column">
                        <wp:posOffset>105410</wp:posOffset>
                      </wp:positionH>
                      <wp:positionV relativeFrom="paragraph">
                        <wp:posOffset>52705</wp:posOffset>
                      </wp:positionV>
                      <wp:extent cx="370840" cy="45085"/>
                      <wp:effectExtent l="0" t="19050" r="29210" b="31115"/>
                      <wp:wrapNone/>
                      <wp:docPr id="15" name="Right Arrow 15"/>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5" o:spid="_x0000_s1026" type="#_x0000_t13" style="position:absolute;margin-left:8.3pt;margin-top:4.15pt;width:29.2pt;height:3.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678720" behindDoc="0" locked="0" layoutInCell="1" allowOverlap="1" wp14:anchorId="7C0E01B8" wp14:editId="4064E6C1">
                      <wp:simplePos x="0" y="0"/>
                      <wp:positionH relativeFrom="column">
                        <wp:posOffset>1266825</wp:posOffset>
                      </wp:positionH>
                      <wp:positionV relativeFrom="paragraph">
                        <wp:posOffset>52070</wp:posOffset>
                      </wp:positionV>
                      <wp:extent cx="370840" cy="45085"/>
                      <wp:effectExtent l="0" t="19050" r="29210" b="31115"/>
                      <wp:wrapNone/>
                      <wp:docPr id="16" name="Right Arrow 16"/>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6" o:spid="_x0000_s1026" type="#_x0000_t13" style="position:absolute;margin-left:99.75pt;margin-top:4.1pt;width:29.2pt;height:3.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GaO3/l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2011</w:t>
            </w:r>
          </w:p>
        </w:tc>
        <w:tc>
          <w:tcPr>
            <w:tcW w:w="3322"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sidRPr="0097466B">
              <w:rPr>
                <w:rFonts w:ascii="Times New Roman" w:eastAsia="Times New Roman" w:hAnsi="Times New Roman" w:cs="Times New Roman"/>
                <w:color w:val="000000" w:themeColor="text1"/>
                <w:sz w:val="24"/>
                <w:szCs w:val="24"/>
                <w:lang w:eastAsia="en-IN"/>
              </w:rPr>
              <w:t>Trip</w:t>
            </w:r>
            <w:r>
              <w:rPr>
                <w:rFonts w:ascii="Times New Roman" w:eastAsia="Times New Roman" w:hAnsi="Times New Roman" w:cs="Times New Roman"/>
                <w:color w:val="000000" w:themeColor="text1"/>
                <w:sz w:val="24"/>
                <w:szCs w:val="24"/>
                <w:lang w:eastAsia="en-IN"/>
              </w:rPr>
              <w:t xml:space="preserve"> </w:t>
            </w:r>
            <w:r w:rsidRPr="0097466B">
              <w:rPr>
                <w:rFonts w:ascii="Times New Roman" w:eastAsia="Times New Roman" w:hAnsi="Times New Roman" w:cs="Times New Roman"/>
                <w:color w:val="000000" w:themeColor="text1"/>
                <w:sz w:val="24"/>
                <w:szCs w:val="24"/>
                <w:lang w:eastAsia="en-IN"/>
              </w:rPr>
              <w:t>Advisor</w:t>
            </w:r>
          </w:p>
        </w:tc>
      </w:tr>
      <w:tr w:rsidR="00533D94" w:rsidTr="009B08A9">
        <w:tc>
          <w:tcPr>
            <w:tcW w:w="675"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3</w:t>
            </w:r>
          </w:p>
        </w:tc>
        <w:tc>
          <w:tcPr>
            <w:tcW w:w="2501"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sidRPr="0097466B">
              <w:rPr>
                <w:rFonts w:ascii="Times New Roman" w:eastAsia="Times New Roman" w:hAnsi="Times New Roman" w:cs="Times New Roman"/>
                <w:color w:val="000000" w:themeColor="text1"/>
                <w:sz w:val="24"/>
                <w:szCs w:val="24"/>
                <w:lang w:eastAsia="en-IN"/>
              </w:rPr>
              <w:t>Kraft Foods Inc</w:t>
            </w:r>
            <w:r>
              <w:rPr>
                <w:rFonts w:ascii="Times New Roman" w:eastAsia="Times New Roman" w:hAnsi="Times New Roman" w:cs="Times New Roman"/>
                <w:color w:val="000000" w:themeColor="text1"/>
                <w:sz w:val="24"/>
                <w:szCs w:val="24"/>
                <w:lang w:eastAsia="en-IN"/>
              </w:rPr>
              <w:t>.</w:t>
            </w:r>
          </w:p>
        </w:tc>
        <w:tc>
          <w:tcPr>
            <w:tcW w:w="2835" w:type="dxa"/>
          </w:tcPr>
          <w:p w:rsidR="00533D94" w:rsidRDefault="00533D94" w:rsidP="001D05CD">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679744" behindDoc="0" locked="0" layoutInCell="1" allowOverlap="1" wp14:anchorId="79F55E24" wp14:editId="552977B9">
                      <wp:simplePos x="0" y="0"/>
                      <wp:positionH relativeFrom="column">
                        <wp:posOffset>105410</wp:posOffset>
                      </wp:positionH>
                      <wp:positionV relativeFrom="paragraph">
                        <wp:posOffset>52705</wp:posOffset>
                      </wp:positionV>
                      <wp:extent cx="370840" cy="45085"/>
                      <wp:effectExtent l="0" t="19050" r="29210" b="31115"/>
                      <wp:wrapNone/>
                      <wp:docPr id="17" name="Right Arrow 17"/>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7" o:spid="_x0000_s1026" type="#_x0000_t13" style="position:absolute;margin-left:8.3pt;margin-top:4.15pt;width:29.2pt;height:3.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CVjJmF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680768" behindDoc="0" locked="0" layoutInCell="1" allowOverlap="1" wp14:anchorId="32E2DCBC" wp14:editId="443ADAAF">
                      <wp:simplePos x="0" y="0"/>
                      <wp:positionH relativeFrom="column">
                        <wp:posOffset>1266825</wp:posOffset>
                      </wp:positionH>
                      <wp:positionV relativeFrom="paragraph">
                        <wp:posOffset>52070</wp:posOffset>
                      </wp:positionV>
                      <wp:extent cx="370840" cy="45085"/>
                      <wp:effectExtent l="0" t="19050" r="29210" b="31115"/>
                      <wp:wrapNone/>
                      <wp:docPr id="18" name="Right Arrow 18"/>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8" o:spid="_x0000_s1026" type="#_x0000_t13" style="position:absolute;margin-left:99.75pt;margin-top:4.1pt;width:29.2pt;height:3.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2012</w:t>
            </w:r>
          </w:p>
        </w:tc>
        <w:tc>
          <w:tcPr>
            <w:tcW w:w="3322" w:type="dxa"/>
          </w:tcPr>
          <w:p w:rsidR="00533D94" w:rsidRDefault="00533D94" w:rsidP="001D05CD">
            <w:pPr>
              <w:jc w:val="both"/>
              <w:rPr>
                <w:rFonts w:ascii="Times New Roman" w:hAnsi="Times New Roman" w:cs="Times New Roman"/>
                <w:color w:val="000000" w:themeColor="text1"/>
                <w:spacing w:val="-5"/>
                <w:sz w:val="24"/>
                <w:szCs w:val="24"/>
                <w:shd w:val="clear" w:color="auto" w:fill="FFFFFF"/>
              </w:rPr>
            </w:pPr>
            <w:r w:rsidRPr="0097466B">
              <w:rPr>
                <w:rFonts w:ascii="Times New Roman" w:eastAsia="Times New Roman" w:hAnsi="Times New Roman" w:cs="Times New Roman"/>
                <w:color w:val="000000" w:themeColor="text1"/>
                <w:sz w:val="24"/>
                <w:szCs w:val="24"/>
                <w:lang w:eastAsia="en-IN"/>
              </w:rPr>
              <w:t>Kraft Foods Group Inc</w:t>
            </w:r>
            <w:r>
              <w:rPr>
                <w:rFonts w:ascii="Times New Roman" w:eastAsia="Times New Roman" w:hAnsi="Times New Roman" w:cs="Times New Roman"/>
                <w:color w:val="000000" w:themeColor="text1"/>
                <w:sz w:val="24"/>
                <w:szCs w:val="24"/>
                <w:lang w:eastAsia="en-IN"/>
              </w:rPr>
              <w:t>.</w:t>
            </w:r>
          </w:p>
        </w:tc>
      </w:tr>
      <w:tr w:rsidR="003773A7" w:rsidTr="009B08A9">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4</w:t>
            </w:r>
          </w:p>
        </w:tc>
        <w:tc>
          <w:tcPr>
            <w:tcW w:w="2501"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sidRPr="0097466B">
              <w:rPr>
                <w:rFonts w:ascii="Times New Roman" w:eastAsia="Times New Roman" w:hAnsi="Times New Roman" w:cs="Times New Roman"/>
                <w:color w:val="000000" w:themeColor="text1"/>
                <w:sz w:val="24"/>
                <w:szCs w:val="24"/>
                <w:lang w:eastAsia="en-IN"/>
              </w:rPr>
              <w:t>Hewlett-Packard Co</w:t>
            </w:r>
            <w:r>
              <w:rPr>
                <w:rFonts w:ascii="Times New Roman" w:eastAsia="Times New Roman" w:hAnsi="Times New Roman" w:cs="Times New Roman"/>
                <w:color w:val="000000" w:themeColor="text1"/>
                <w:sz w:val="24"/>
                <w:szCs w:val="24"/>
                <w:lang w:eastAsia="en-IN"/>
              </w:rPr>
              <w:t>.</w:t>
            </w:r>
          </w:p>
        </w:tc>
        <w:tc>
          <w:tcPr>
            <w:tcW w:w="2835" w:type="dxa"/>
          </w:tcPr>
          <w:p w:rsidR="003773A7" w:rsidRDefault="003773A7" w:rsidP="001D05CD">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781120" behindDoc="0" locked="0" layoutInCell="1" allowOverlap="1" wp14:anchorId="20E442DE" wp14:editId="6FE60993">
                      <wp:simplePos x="0" y="0"/>
                      <wp:positionH relativeFrom="column">
                        <wp:posOffset>105410</wp:posOffset>
                      </wp:positionH>
                      <wp:positionV relativeFrom="paragraph">
                        <wp:posOffset>52705</wp:posOffset>
                      </wp:positionV>
                      <wp:extent cx="370840" cy="45085"/>
                      <wp:effectExtent l="0" t="19050" r="29210" b="31115"/>
                      <wp:wrapNone/>
                      <wp:docPr id="36" name="Right Arrow 36"/>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6" o:spid="_x0000_s1026" type="#_x0000_t13" style="position:absolute;margin-left:8.3pt;margin-top:4.15pt;width:29.2pt;height:3.55pt;z-index:251781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AuRU6w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782144" behindDoc="0" locked="0" layoutInCell="1" allowOverlap="1" wp14:anchorId="670A3ED1" wp14:editId="0F18BFDB">
                      <wp:simplePos x="0" y="0"/>
                      <wp:positionH relativeFrom="column">
                        <wp:posOffset>1266825</wp:posOffset>
                      </wp:positionH>
                      <wp:positionV relativeFrom="paragraph">
                        <wp:posOffset>52070</wp:posOffset>
                      </wp:positionV>
                      <wp:extent cx="370840" cy="45085"/>
                      <wp:effectExtent l="0" t="19050" r="29210" b="31115"/>
                      <wp:wrapNone/>
                      <wp:docPr id="37" name="Right Arrow 37"/>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7" o:spid="_x0000_s1026" type="#_x0000_t13" style="position:absolute;margin-left:99.75pt;margin-top:4.1pt;width:29.2pt;height:3.5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N1HCMx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11/2/2015</w:t>
            </w:r>
          </w:p>
        </w:tc>
        <w:tc>
          <w:tcPr>
            <w:tcW w:w="3322" w:type="dxa"/>
          </w:tcPr>
          <w:p w:rsidR="003773A7" w:rsidRPr="0097466B" w:rsidRDefault="003773A7" w:rsidP="001D05CD">
            <w:pPr>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Enterprise Unit (HPE)</w:t>
            </w:r>
          </w:p>
        </w:tc>
      </w:tr>
      <w:tr w:rsidR="003773A7" w:rsidTr="009B08A9">
        <w:trPr>
          <w:trHeight w:val="262"/>
        </w:trPr>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5</w:t>
            </w:r>
          </w:p>
        </w:tc>
        <w:tc>
          <w:tcPr>
            <w:tcW w:w="2501"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sidRPr="0097466B">
              <w:rPr>
                <w:rFonts w:ascii="Times New Roman" w:eastAsia="Times New Roman" w:hAnsi="Times New Roman" w:cs="Times New Roman"/>
                <w:color w:val="000000" w:themeColor="text1"/>
                <w:sz w:val="24"/>
                <w:szCs w:val="24"/>
                <w:lang w:eastAsia="en-IN"/>
              </w:rPr>
              <w:t>eBay</w:t>
            </w:r>
          </w:p>
        </w:tc>
        <w:tc>
          <w:tcPr>
            <w:tcW w:w="2835" w:type="dxa"/>
          </w:tcPr>
          <w:p w:rsidR="003773A7" w:rsidRDefault="003773A7" w:rsidP="003773A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784192" behindDoc="0" locked="0" layoutInCell="1" allowOverlap="1" wp14:anchorId="4384E590" wp14:editId="5C679735">
                      <wp:simplePos x="0" y="0"/>
                      <wp:positionH relativeFrom="column">
                        <wp:posOffset>105410</wp:posOffset>
                      </wp:positionH>
                      <wp:positionV relativeFrom="paragraph">
                        <wp:posOffset>52705</wp:posOffset>
                      </wp:positionV>
                      <wp:extent cx="370840" cy="45085"/>
                      <wp:effectExtent l="0" t="19050" r="29210" b="31115"/>
                      <wp:wrapNone/>
                      <wp:docPr id="19" name="Right Arrow 19"/>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9" o:spid="_x0000_s1026" type="#_x0000_t13" style="position:absolute;margin-left:8.3pt;margin-top:4.15pt;width:29.2pt;height:3.55pt;z-index:251784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Dkn64D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785216" behindDoc="0" locked="0" layoutInCell="1" allowOverlap="1" wp14:anchorId="0D20BA8D" wp14:editId="3BA17516">
                      <wp:simplePos x="0" y="0"/>
                      <wp:positionH relativeFrom="column">
                        <wp:posOffset>1266825</wp:posOffset>
                      </wp:positionH>
                      <wp:positionV relativeFrom="paragraph">
                        <wp:posOffset>52070</wp:posOffset>
                      </wp:positionV>
                      <wp:extent cx="370840" cy="45085"/>
                      <wp:effectExtent l="0" t="19050" r="29210" b="31115"/>
                      <wp:wrapNone/>
                      <wp:docPr id="20" name="Right Arrow 20"/>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0" o:spid="_x0000_s1026" type="#_x0000_t13" style="position:absolute;margin-left:99.75pt;margin-top:4.1pt;width:29.2pt;height:3.55pt;z-index:251785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20/7/2015</w:t>
            </w:r>
          </w:p>
        </w:tc>
        <w:tc>
          <w:tcPr>
            <w:tcW w:w="3322" w:type="dxa"/>
          </w:tcPr>
          <w:p w:rsidR="003773A7" w:rsidRPr="00B751F8" w:rsidRDefault="003773A7" w:rsidP="001D05CD">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PayPal</w:t>
            </w:r>
          </w:p>
        </w:tc>
      </w:tr>
      <w:tr w:rsidR="003773A7" w:rsidTr="009B08A9">
        <w:trPr>
          <w:trHeight w:val="262"/>
        </w:trPr>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6</w:t>
            </w:r>
          </w:p>
        </w:tc>
        <w:tc>
          <w:tcPr>
            <w:tcW w:w="2501" w:type="dxa"/>
          </w:tcPr>
          <w:p w:rsidR="003773A7" w:rsidRPr="0097466B" w:rsidRDefault="003773A7" w:rsidP="001D05CD">
            <w:pPr>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Fiat (FCAU)</w:t>
            </w:r>
          </w:p>
        </w:tc>
        <w:tc>
          <w:tcPr>
            <w:tcW w:w="2835" w:type="dxa"/>
          </w:tcPr>
          <w:p w:rsidR="003773A7" w:rsidRDefault="003773A7" w:rsidP="001D05CD">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15936" behindDoc="0" locked="0" layoutInCell="1" allowOverlap="1" wp14:anchorId="3C1599DF" wp14:editId="23BCC16D">
                      <wp:simplePos x="0" y="0"/>
                      <wp:positionH relativeFrom="column">
                        <wp:posOffset>105410</wp:posOffset>
                      </wp:positionH>
                      <wp:positionV relativeFrom="paragraph">
                        <wp:posOffset>52705</wp:posOffset>
                      </wp:positionV>
                      <wp:extent cx="370840" cy="45085"/>
                      <wp:effectExtent l="0" t="19050" r="29210" b="31115"/>
                      <wp:wrapNone/>
                      <wp:docPr id="38" name="Right Arrow 38"/>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8" o:spid="_x0000_s1026" type="#_x0000_t13" style="position:absolute;margin-left:8.3pt;margin-top:4.15pt;width:29.2pt;height:3.55pt;z-index:251815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BfVnk2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16960" behindDoc="0" locked="0" layoutInCell="1" allowOverlap="1" wp14:anchorId="1B553C08" wp14:editId="2FECB2AF">
                      <wp:simplePos x="0" y="0"/>
                      <wp:positionH relativeFrom="column">
                        <wp:posOffset>1266825</wp:posOffset>
                      </wp:positionH>
                      <wp:positionV relativeFrom="paragraph">
                        <wp:posOffset>52070</wp:posOffset>
                      </wp:positionV>
                      <wp:extent cx="370840" cy="45085"/>
                      <wp:effectExtent l="0" t="19050" r="29210" b="31115"/>
                      <wp:wrapNone/>
                      <wp:docPr id="39" name="Right Arrow 39"/>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9" o:spid="_x0000_s1026" type="#_x0000_t13" style="position:absolute;margin-left:99.75pt;margin-top:4.1pt;width:29.2pt;height:3.5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KxUP0p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1/4/2016</w:t>
            </w:r>
          </w:p>
        </w:tc>
        <w:tc>
          <w:tcPr>
            <w:tcW w:w="3322" w:type="dxa"/>
          </w:tcPr>
          <w:p w:rsidR="003773A7" w:rsidRDefault="003773A7" w:rsidP="001D05CD">
            <w:pPr>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Ferrari 90% stake (RACE)</w:t>
            </w:r>
          </w:p>
        </w:tc>
      </w:tr>
      <w:tr w:rsidR="003773A7" w:rsidTr="009B08A9">
        <w:trPr>
          <w:trHeight w:val="262"/>
        </w:trPr>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p>
        </w:tc>
        <w:tc>
          <w:tcPr>
            <w:tcW w:w="2501" w:type="dxa"/>
          </w:tcPr>
          <w:p w:rsidR="003773A7" w:rsidRDefault="003773A7" w:rsidP="001D05CD">
            <w:pPr>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YUM Brands (YUM)</w:t>
            </w:r>
          </w:p>
        </w:tc>
        <w:tc>
          <w:tcPr>
            <w:tcW w:w="2835" w:type="dxa"/>
          </w:tcPr>
          <w:p w:rsidR="003773A7" w:rsidRDefault="003773A7" w:rsidP="003773A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33344" behindDoc="0" locked="0" layoutInCell="1" allowOverlap="1" wp14:anchorId="64CA88A0" wp14:editId="48E8585D">
                      <wp:simplePos x="0" y="0"/>
                      <wp:positionH relativeFrom="column">
                        <wp:posOffset>105410</wp:posOffset>
                      </wp:positionH>
                      <wp:positionV relativeFrom="paragraph">
                        <wp:posOffset>52705</wp:posOffset>
                      </wp:positionV>
                      <wp:extent cx="370840" cy="45085"/>
                      <wp:effectExtent l="0" t="19050" r="29210" b="31115"/>
                      <wp:wrapNone/>
                      <wp:docPr id="42" name="Right Arrow 42"/>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2" o:spid="_x0000_s1026" type="#_x0000_t13" style="position:absolute;margin-left:8.3pt;margin-top:4.15pt;width:29.2pt;height:3.55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Df8F1k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34368" behindDoc="0" locked="0" layoutInCell="1" allowOverlap="1" wp14:anchorId="1492B364" wp14:editId="5AF8C15E">
                      <wp:simplePos x="0" y="0"/>
                      <wp:positionH relativeFrom="column">
                        <wp:posOffset>1266825</wp:posOffset>
                      </wp:positionH>
                      <wp:positionV relativeFrom="paragraph">
                        <wp:posOffset>52070</wp:posOffset>
                      </wp:positionV>
                      <wp:extent cx="370840" cy="45085"/>
                      <wp:effectExtent l="0" t="19050" r="29210" b="31115"/>
                      <wp:wrapNone/>
                      <wp:docPr id="43" name="Right Arrow 43"/>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43" o:spid="_x0000_s1026" type="#_x0000_t13" style="position:absolute;margin-left:99.75pt;margin-top:4.1pt;width:29.2pt;height:3.55pt;z-index:251834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CzyGxh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31/10/2016</w:t>
            </w:r>
          </w:p>
        </w:tc>
        <w:tc>
          <w:tcPr>
            <w:tcW w:w="3322" w:type="dxa"/>
          </w:tcPr>
          <w:p w:rsidR="003773A7" w:rsidRDefault="003773A7" w:rsidP="001D05CD">
            <w:pPr>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Yum China (YUMC)</w:t>
            </w:r>
          </w:p>
        </w:tc>
      </w:tr>
      <w:tr w:rsidR="003773A7" w:rsidTr="009B08A9">
        <w:trPr>
          <w:trHeight w:val="262"/>
        </w:trPr>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7</w:t>
            </w:r>
          </w:p>
        </w:tc>
        <w:tc>
          <w:tcPr>
            <w:tcW w:w="2501" w:type="dxa"/>
          </w:tcPr>
          <w:p w:rsidR="003773A7" w:rsidRPr="0097466B" w:rsidRDefault="003773A7" w:rsidP="001D05CD">
            <w:pPr>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Honeywell (HON)</w:t>
            </w:r>
          </w:p>
        </w:tc>
        <w:tc>
          <w:tcPr>
            <w:tcW w:w="2835" w:type="dxa"/>
          </w:tcPr>
          <w:p w:rsidR="003773A7" w:rsidRDefault="003773A7" w:rsidP="009B08A9">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31296" behindDoc="0" locked="0" layoutInCell="1" allowOverlap="1" wp14:anchorId="22DC732A" wp14:editId="7E3AD936">
                      <wp:simplePos x="0" y="0"/>
                      <wp:positionH relativeFrom="column">
                        <wp:posOffset>105410</wp:posOffset>
                      </wp:positionH>
                      <wp:positionV relativeFrom="paragraph">
                        <wp:posOffset>52705</wp:posOffset>
                      </wp:positionV>
                      <wp:extent cx="370840" cy="45085"/>
                      <wp:effectExtent l="0" t="19050" r="29210" b="31115"/>
                      <wp:wrapNone/>
                      <wp:docPr id="33" name="Right Arrow 33"/>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3" o:spid="_x0000_s1026" type="#_x0000_t13" style="position:absolute;margin-left:8.3pt;margin-top:4.15pt;width:29.2pt;height:3.55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BQSmHm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32320" behindDoc="0" locked="0" layoutInCell="1" allowOverlap="1" wp14:anchorId="32ABED58" wp14:editId="08BD2536">
                      <wp:simplePos x="0" y="0"/>
                      <wp:positionH relativeFrom="column">
                        <wp:posOffset>1266825</wp:posOffset>
                      </wp:positionH>
                      <wp:positionV relativeFrom="paragraph">
                        <wp:posOffset>52070</wp:posOffset>
                      </wp:positionV>
                      <wp:extent cx="370840" cy="45085"/>
                      <wp:effectExtent l="0" t="19050" r="29210" b="31115"/>
                      <wp:wrapNone/>
                      <wp:docPr id="34" name="Right Arrow 34"/>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4" o:spid="_x0000_s1026" type="#_x0000_t13" style="position:absolute;margin-left:99.75pt;margin-top:4.1pt;width:29.2pt;height:3.5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MhAwkh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10/1/2018</w:t>
            </w:r>
          </w:p>
        </w:tc>
        <w:tc>
          <w:tcPr>
            <w:tcW w:w="3322" w:type="dxa"/>
          </w:tcPr>
          <w:p w:rsidR="003773A7" w:rsidRDefault="003773A7" w:rsidP="001D05CD">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Garrett Technologies (GTX)</w:t>
            </w:r>
          </w:p>
        </w:tc>
      </w:tr>
      <w:tr w:rsidR="003773A7" w:rsidTr="009B08A9">
        <w:trPr>
          <w:trHeight w:val="262"/>
        </w:trPr>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8</w:t>
            </w:r>
          </w:p>
        </w:tc>
        <w:tc>
          <w:tcPr>
            <w:tcW w:w="2501" w:type="dxa"/>
          </w:tcPr>
          <w:p w:rsidR="003773A7" w:rsidRPr="0097466B" w:rsidRDefault="003773A7" w:rsidP="001D05CD">
            <w:pPr>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Dell (DELL)</w:t>
            </w:r>
          </w:p>
        </w:tc>
        <w:tc>
          <w:tcPr>
            <w:tcW w:w="2835" w:type="dxa"/>
          </w:tcPr>
          <w:p w:rsidR="003773A7" w:rsidRDefault="003773A7" w:rsidP="009B08A9">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9248" behindDoc="0" locked="0" layoutInCell="1" allowOverlap="1" wp14:anchorId="5B492CBB" wp14:editId="2145F0E8">
                      <wp:simplePos x="0" y="0"/>
                      <wp:positionH relativeFrom="column">
                        <wp:posOffset>105410</wp:posOffset>
                      </wp:positionH>
                      <wp:positionV relativeFrom="paragraph">
                        <wp:posOffset>52705</wp:posOffset>
                      </wp:positionV>
                      <wp:extent cx="370840" cy="45085"/>
                      <wp:effectExtent l="0" t="19050" r="29210" b="31115"/>
                      <wp:wrapNone/>
                      <wp:docPr id="31" name="Right Arrow 31"/>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1" o:spid="_x0000_s1026" type="#_x0000_t13" style="position:absolute;margin-left:8.3pt;margin-top:4.15pt;width:29.2pt;height:3.55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C2T+0e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30272" behindDoc="0" locked="0" layoutInCell="1" allowOverlap="1" wp14:anchorId="1337A822" wp14:editId="5939EE80">
                      <wp:simplePos x="0" y="0"/>
                      <wp:positionH relativeFrom="column">
                        <wp:posOffset>1266825</wp:posOffset>
                      </wp:positionH>
                      <wp:positionV relativeFrom="paragraph">
                        <wp:posOffset>52070</wp:posOffset>
                      </wp:positionV>
                      <wp:extent cx="370840" cy="45085"/>
                      <wp:effectExtent l="0" t="19050" r="29210" b="31115"/>
                      <wp:wrapNone/>
                      <wp:docPr id="32" name="Right Arrow 32"/>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2" o:spid="_x0000_s1026" type="#_x0000_t13" style="position:absolute;margin-left:99.75pt;margin-top:4.1pt;width:29.2pt;height:3.55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KNIJ5p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11/1/2021</w:t>
            </w:r>
          </w:p>
        </w:tc>
        <w:tc>
          <w:tcPr>
            <w:tcW w:w="3322" w:type="dxa"/>
          </w:tcPr>
          <w:p w:rsidR="003773A7" w:rsidRDefault="003773A7" w:rsidP="001D05CD">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Spinoff Stake in </w:t>
            </w:r>
            <w:proofErr w:type="spellStart"/>
            <w:r>
              <w:rPr>
                <w:rFonts w:ascii="Times New Roman" w:eastAsia="Times New Roman" w:hAnsi="Times New Roman" w:cs="Times New Roman"/>
                <w:color w:val="000000" w:themeColor="text1"/>
                <w:sz w:val="24"/>
                <w:szCs w:val="24"/>
                <w:lang w:eastAsia="en-IN"/>
              </w:rPr>
              <w:t>VMWare</w:t>
            </w:r>
            <w:proofErr w:type="spellEnd"/>
          </w:p>
        </w:tc>
      </w:tr>
      <w:tr w:rsidR="003773A7" w:rsidTr="009B08A9">
        <w:trPr>
          <w:trHeight w:val="262"/>
        </w:trPr>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9</w:t>
            </w:r>
          </w:p>
        </w:tc>
        <w:tc>
          <w:tcPr>
            <w:tcW w:w="2501" w:type="dxa"/>
          </w:tcPr>
          <w:p w:rsidR="003773A7" w:rsidRPr="0097466B" w:rsidRDefault="003773A7" w:rsidP="001D05CD">
            <w:pPr>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IBM</w:t>
            </w:r>
          </w:p>
        </w:tc>
        <w:tc>
          <w:tcPr>
            <w:tcW w:w="2835" w:type="dxa"/>
          </w:tcPr>
          <w:p w:rsidR="003773A7" w:rsidRDefault="003773A7" w:rsidP="001D05CD">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7200" behindDoc="0" locked="0" layoutInCell="1" allowOverlap="1" wp14:anchorId="1E7F8FA6" wp14:editId="1EB6A368">
                      <wp:simplePos x="0" y="0"/>
                      <wp:positionH relativeFrom="column">
                        <wp:posOffset>105410</wp:posOffset>
                      </wp:positionH>
                      <wp:positionV relativeFrom="paragraph">
                        <wp:posOffset>52705</wp:posOffset>
                      </wp:positionV>
                      <wp:extent cx="370840" cy="45085"/>
                      <wp:effectExtent l="0" t="19050" r="29210" b="31115"/>
                      <wp:wrapNone/>
                      <wp:docPr id="29" name="Right Arrow 29"/>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9" o:spid="_x0000_s1026" type="#_x0000_t13" style="position:absolute;margin-left:8.3pt;margin-top:4.15pt;width:29.2pt;height:3.55pt;z-index:251827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AIsfdu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8224" behindDoc="0" locked="0" layoutInCell="1" allowOverlap="1" wp14:anchorId="5FA786ED" wp14:editId="38F00A24">
                      <wp:simplePos x="0" y="0"/>
                      <wp:positionH relativeFrom="column">
                        <wp:posOffset>1266825</wp:posOffset>
                      </wp:positionH>
                      <wp:positionV relativeFrom="paragraph">
                        <wp:posOffset>52070</wp:posOffset>
                      </wp:positionV>
                      <wp:extent cx="370840" cy="45085"/>
                      <wp:effectExtent l="0" t="19050" r="29210" b="31115"/>
                      <wp:wrapNone/>
                      <wp:docPr id="30" name="Right Arrow 30"/>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30" o:spid="_x0000_s1026" type="#_x0000_t13" style="position:absolute;margin-left:99.75pt;margin-top:4.1pt;width:29.2pt;height:3.55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11/4/2021</w:t>
            </w:r>
          </w:p>
        </w:tc>
        <w:tc>
          <w:tcPr>
            <w:tcW w:w="3322" w:type="dxa"/>
          </w:tcPr>
          <w:p w:rsidR="003773A7" w:rsidRDefault="003773A7" w:rsidP="009B08A9">
            <w:pPr>
              <w:shd w:val="clear" w:color="auto" w:fill="FFFFFF"/>
              <w:spacing w:before="100" w:beforeAutospacing="1" w:after="100" w:afterAutospacing="1"/>
              <w:rPr>
                <w:rFonts w:ascii="Times New Roman" w:eastAsia="Times New Roman" w:hAnsi="Times New Roman" w:cs="Times New Roman"/>
                <w:color w:val="000000" w:themeColor="text1"/>
                <w:sz w:val="24"/>
                <w:szCs w:val="24"/>
                <w:lang w:eastAsia="en-IN"/>
              </w:rPr>
            </w:pPr>
            <w:proofErr w:type="spellStart"/>
            <w:r>
              <w:rPr>
                <w:rFonts w:ascii="Times New Roman" w:eastAsia="Times New Roman" w:hAnsi="Times New Roman" w:cs="Times New Roman"/>
                <w:color w:val="000000" w:themeColor="text1"/>
                <w:sz w:val="24"/>
                <w:szCs w:val="24"/>
                <w:lang w:eastAsia="en-IN"/>
              </w:rPr>
              <w:t>Kyndryl</w:t>
            </w:r>
            <w:proofErr w:type="spellEnd"/>
            <w:r>
              <w:rPr>
                <w:rFonts w:ascii="Times New Roman" w:eastAsia="Times New Roman" w:hAnsi="Times New Roman" w:cs="Times New Roman"/>
                <w:color w:val="000000" w:themeColor="text1"/>
                <w:sz w:val="24"/>
                <w:szCs w:val="24"/>
                <w:lang w:eastAsia="en-IN"/>
              </w:rPr>
              <w:t xml:space="preserve"> (KD) managed infrastructure services</w:t>
            </w:r>
          </w:p>
        </w:tc>
      </w:tr>
      <w:tr w:rsidR="003773A7" w:rsidTr="009B08A9">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10</w:t>
            </w:r>
          </w:p>
        </w:tc>
        <w:tc>
          <w:tcPr>
            <w:tcW w:w="2501"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GlaxoSmithKline (GSK)</w:t>
            </w:r>
          </w:p>
        </w:tc>
        <w:tc>
          <w:tcPr>
            <w:tcW w:w="2835" w:type="dxa"/>
          </w:tcPr>
          <w:p w:rsidR="003773A7" w:rsidRDefault="003773A7" w:rsidP="009B08A9">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5152" behindDoc="0" locked="0" layoutInCell="1" allowOverlap="1" wp14:anchorId="6BC1CAF6" wp14:editId="04942EF0">
                      <wp:simplePos x="0" y="0"/>
                      <wp:positionH relativeFrom="column">
                        <wp:posOffset>105410</wp:posOffset>
                      </wp:positionH>
                      <wp:positionV relativeFrom="paragraph">
                        <wp:posOffset>52705</wp:posOffset>
                      </wp:positionV>
                      <wp:extent cx="370840" cy="45085"/>
                      <wp:effectExtent l="0" t="19050" r="29210" b="31115"/>
                      <wp:wrapNone/>
                      <wp:docPr id="27" name="Right Arrow 27"/>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7" o:spid="_x0000_s1026" type="#_x0000_t13" style="position:absolute;margin-left:8.3pt;margin-top:4.15pt;width:29.2pt;height:3.55pt;z-index:251825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B5osDo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6176" behindDoc="0" locked="0" layoutInCell="1" allowOverlap="1" wp14:anchorId="43D9727F" wp14:editId="080A4CA7">
                      <wp:simplePos x="0" y="0"/>
                      <wp:positionH relativeFrom="column">
                        <wp:posOffset>1266825</wp:posOffset>
                      </wp:positionH>
                      <wp:positionV relativeFrom="paragraph">
                        <wp:posOffset>52070</wp:posOffset>
                      </wp:positionV>
                      <wp:extent cx="370840" cy="45085"/>
                      <wp:effectExtent l="0" t="19050" r="29210" b="31115"/>
                      <wp:wrapNone/>
                      <wp:docPr id="28" name="Right Arrow 28"/>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8" o:spid="_x0000_s1026" type="#_x0000_t13" style="position:absolute;margin-left:99.75pt;margin-top:4.1pt;width:29.2pt;height:3.55pt;z-index:251826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PuzsRJ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7/1/2022</w:t>
            </w:r>
          </w:p>
        </w:tc>
        <w:tc>
          <w:tcPr>
            <w:tcW w:w="3322"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 xml:space="preserve">Partial spinoff </w:t>
            </w:r>
            <w:proofErr w:type="spellStart"/>
            <w:r>
              <w:rPr>
                <w:rFonts w:ascii="Times New Roman" w:hAnsi="Times New Roman" w:cs="Times New Roman"/>
                <w:color w:val="000000" w:themeColor="text1"/>
                <w:spacing w:val="-5"/>
                <w:sz w:val="24"/>
                <w:szCs w:val="24"/>
                <w:shd w:val="clear" w:color="auto" w:fill="FFFFFF"/>
              </w:rPr>
              <w:t>Haleon</w:t>
            </w:r>
            <w:proofErr w:type="spellEnd"/>
            <w:r>
              <w:rPr>
                <w:rFonts w:ascii="Times New Roman" w:hAnsi="Times New Roman" w:cs="Times New Roman"/>
                <w:color w:val="000000" w:themeColor="text1"/>
                <w:spacing w:val="-5"/>
                <w:sz w:val="24"/>
                <w:szCs w:val="24"/>
                <w:shd w:val="clear" w:color="auto" w:fill="FFFFFF"/>
              </w:rPr>
              <w:t xml:space="preserve"> consumer health unit (HLN)</w:t>
            </w:r>
          </w:p>
        </w:tc>
      </w:tr>
      <w:tr w:rsidR="003773A7" w:rsidTr="009B08A9">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11</w:t>
            </w:r>
          </w:p>
        </w:tc>
        <w:tc>
          <w:tcPr>
            <w:tcW w:w="2501"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Kellogg (K)</w:t>
            </w:r>
          </w:p>
        </w:tc>
        <w:tc>
          <w:tcPr>
            <w:tcW w:w="2835" w:type="dxa"/>
          </w:tcPr>
          <w:p w:rsidR="003773A7" w:rsidRDefault="003773A7" w:rsidP="0059551A">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19008" behindDoc="0" locked="0" layoutInCell="1" allowOverlap="1" wp14:anchorId="0E2B6655" wp14:editId="32017F2E">
                      <wp:simplePos x="0" y="0"/>
                      <wp:positionH relativeFrom="column">
                        <wp:posOffset>105410</wp:posOffset>
                      </wp:positionH>
                      <wp:positionV relativeFrom="paragraph">
                        <wp:posOffset>52705</wp:posOffset>
                      </wp:positionV>
                      <wp:extent cx="370840" cy="45085"/>
                      <wp:effectExtent l="0" t="19050" r="29210" b="31115"/>
                      <wp:wrapNone/>
                      <wp:docPr id="23" name="Right Arrow 23"/>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3" o:spid="_x0000_s1026" type="#_x0000_t13" style="position:absolute;margin-left:8.3pt;margin-top:4.15pt;width:29.2pt;height:3.55pt;z-index:251819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D0r6nC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0032" behindDoc="0" locked="0" layoutInCell="1" allowOverlap="1" wp14:anchorId="7E78D94E" wp14:editId="7D357E1E">
                      <wp:simplePos x="0" y="0"/>
                      <wp:positionH relativeFrom="column">
                        <wp:posOffset>1266825</wp:posOffset>
                      </wp:positionH>
                      <wp:positionV relativeFrom="paragraph">
                        <wp:posOffset>52070</wp:posOffset>
                      </wp:positionV>
                      <wp:extent cx="370840" cy="45085"/>
                      <wp:effectExtent l="0" t="19050" r="29210" b="31115"/>
                      <wp:wrapNone/>
                      <wp:docPr id="24" name="Right Arrow 24"/>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4" o:spid="_x0000_s1026" type="#_x0000_t13" style="position:absolute;margin-left:99.75pt;margin-top:4.1pt;width:29.2pt;height:3.55pt;z-index:251820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GylCmx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10/2/2023</w:t>
            </w:r>
          </w:p>
        </w:tc>
        <w:tc>
          <w:tcPr>
            <w:tcW w:w="3322"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 xml:space="preserve">WK Kellogg North American cereal unit and plant based food unit </w:t>
            </w:r>
          </w:p>
        </w:tc>
      </w:tr>
      <w:tr w:rsidR="003773A7" w:rsidTr="009B08A9">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12</w:t>
            </w:r>
          </w:p>
        </w:tc>
        <w:tc>
          <w:tcPr>
            <w:tcW w:w="2501"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General Electric (GE)</w:t>
            </w:r>
          </w:p>
        </w:tc>
        <w:tc>
          <w:tcPr>
            <w:tcW w:w="2835" w:type="dxa"/>
          </w:tcPr>
          <w:p w:rsidR="003773A7" w:rsidRDefault="003773A7" w:rsidP="001D05CD">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3104" behindDoc="0" locked="0" layoutInCell="1" allowOverlap="1" wp14:anchorId="08343D9D" wp14:editId="572C5520">
                      <wp:simplePos x="0" y="0"/>
                      <wp:positionH relativeFrom="column">
                        <wp:posOffset>105410</wp:posOffset>
                      </wp:positionH>
                      <wp:positionV relativeFrom="paragraph">
                        <wp:posOffset>52705</wp:posOffset>
                      </wp:positionV>
                      <wp:extent cx="370840" cy="45085"/>
                      <wp:effectExtent l="0" t="19050" r="29210" b="31115"/>
                      <wp:wrapNone/>
                      <wp:docPr id="25" name="Right Arrow 25"/>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5" o:spid="_x0000_s1026" type="#_x0000_t13" style="position:absolute;margin-left:8.3pt;margin-top:4.15pt;width:29.2pt;height:3.55pt;z-index:251823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4128" behindDoc="0" locked="0" layoutInCell="1" allowOverlap="1" wp14:anchorId="5ACA8317" wp14:editId="2613FAB9">
                      <wp:simplePos x="0" y="0"/>
                      <wp:positionH relativeFrom="column">
                        <wp:posOffset>1266825</wp:posOffset>
                      </wp:positionH>
                      <wp:positionV relativeFrom="paragraph">
                        <wp:posOffset>52070</wp:posOffset>
                      </wp:positionV>
                      <wp:extent cx="370840" cy="45085"/>
                      <wp:effectExtent l="0" t="19050" r="29210" b="31115"/>
                      <wp:wrapNone/>
                      <wp:docPr id="26" name="Right Arrow 26"/>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6" o:spid="_x0000_s1026" type="#_x0000_t13" style="position:absolute;margin-left:99.75pt;margin-top:4.1pt;width:29.2pt;height:3.55pt;z-index:251824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IqghpR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1/3/2023</w:t>
            </w:r>
          </w:p>
        </w:tc>
        <w:tc>
          <w:tcPr>
            <w:tcW w:w="3322"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GE Healthcare (GEHC)</w:t>
            </w:r>
          </w:p>
        </w:tc>
      </w:tr>
      <w:tr w:rsidR="003773A7" w:rsidTr="009B08A9">
        <w:tc>
          <w:tcPr>
            <w:tcW w:w="675"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13</w:t>
            </w:r>
          </w:p>
        </w:tc>
        <w:tc>
          <w:tcPr>
            <w:tcW w:w="2501"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proofErr w:type="spellStart"/>
            <w:r>
              <w:rPr>
                <w:rFonts w:ascii="Times New Roman" w:hAnsi="Times New Roman" w:cs="Times New Roman"/>
                <w:color w:val="000000" w:themeColor="text1"/>
                <w:spacing w:val="-5"/>
                <w:sz w:val="24"/>
                <w:szCs w:val="24"/>
                <w:shd w:val="clear" w:color="auto" w:fill="FFFFFF"/>
              </w:rPr>
              <w:t>Norvatis</w:t>
            </w:r>
            <w:proofErr w:type="spellEnd"/>
            <w:r>
              <w:rPr>
                <w:rFonts w:ascii="Times New Roman" w:hAnsi="Times New Roman" w:cs="Times New Roman"/>
                <w:color w:val="000000" w:themeColor="text1"/>
                <w:spacing w:val="-5"/>
                <w:sz w:val="24"/>
                <w:szCs w:val="24"/>
                <w:shd w:val="clear" w:color="auto" w:fill="FFFFFF"/>
              </w:rPr>
              <w:t xml:space="preserve"> (NVS)</w:t>
            </w:r>
          </w:p>
        </w:tc>
        <w:tc>
          <w:tcPr>
            <w:tcW w:w="2835" w:type="dxa"/>
          </w:tcPr>
          <w:p w:rsidR="003773A7" w:rsidRDefault="003773A7" w:rsidP="001D05CD">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1056" behindDoc="0" locked="0" layoutInCell="1" allowOverlap="1" wp14:anchorId="67865E3A" wp14:editId="28D9BACD">
                      <wp:simplePos x="0" y="0"/>
                      <wp:positionH relativeFrom="column">
                        <wp:posOffset>105410</wp:posOffset>
                      </wp:positionH>
                      <wp:positionV relativeFrom="paragraph">
                        <wp:posOffset>52705</wp:posOffset>
                      </wp:positionV>
                      <wp:extent cx="370840" cy="45085"/>
                      <wp:effectExtent l="0" t="19050" r="29210" b="31115"/>
                      <wp:wrapNone/>
                      <wp:docPr id="21" name="Right Arrow 21"/>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1" o:spid="_x0000_s1026" type="#_x0000_t13" style="position:absolute;margin-left:8.3pt;margin-top:4.15pt;width:29.2pt;height:3.55pt;z-index:251821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" adj="20287" fillcolor="black [3200]" strokecolor="black [1600]" strokeweight="2pt"/>
                  </w:pict>
                </mc:Fallback>
              </mc:AlternateContent>
            </w:r>
            <w:r>
              <w:rPr>
                <w:rFonts w:ascii="Times New Roman" w:hAnsi="Times New Roman" w:cs="Times New Roman"/>
                <w:noProof/>
                <w:color w:val="000000" w:themeColor="text1"/>
                <w:spacing w:val="-5"/>
                <w:sz w:val="24"/>
                <w:szCs w:val="24"/>
                <w:lang w:eastAsia="en-IN"/>
              </w:rPr>
              <mc:AlternateContent>
                <mc:Choice Requires="wps">
                  <w:drawing>
                    <wp:anchor distT="0" distB="0" distL="114300" distR="114300" simplePos="0" relativeHeight="251822080" behindDoc="0" locked="0" layoutInCell="1" allowOverlap="1" wp14:anchorId="43E01B3F" wp14:editId="07821263">
                      <wp:simplePos x="0" y="0"/>
                      <wp:positionH relativeFrom="column">
                        <wp:posOffset>1266825</wp:posOffset>
                      </wp:positionH>
                      <wp:positionV relativeFrom="paragraph">
                        <wp:posOffset>52070</wp:posOffset>
                      </wp:positionV>
                      <wp:extent cx="370840" cy="45085"/>
                      <wp:effectExtent l="0" t="19050" r="29210" b="31115"/>
                      <wp:wrapNone/>
                      <wp:docPr id="22" name="Right Arrow 22"/>
                      <wp:cNvGraphicFramePr/>
                      <a:graphic xmlns:a="http://schemas.openxmlformats.org/drawingml/2006/main">
                        <a:graphicData uri="http://schemas.microsoft.com/office/word/2010/wordprocessingShape">
                          <wps:wsp>
                            <wps:cNvSpPr/>
                            <wps:spPr>
                              <a:xfrm>
                                <a:off x="0" y="0"/>
                                <a:ext cx="370840" cy="4508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2" o:spid="_x0000_s1026" type="#_x0000_t13" style="position:absolute;margin-left:99.75pt;margin-top:4.1pt;width:29.2pt;height:3.55pt;z-index:251822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" adj="20287" fillcolor="black [3200]" strokecolor="black [1600]" strokeweight="2pt"/>
                  </w:pict>
                </mc:Fallback>
              </mc:AlternateContent>
            </w:r>
            <w:r>
              <w:rPr>
                <w:rFonts w:ascii="Times New Roman" w:hAnsi="Times New Roman" w:cs="Times New Roman"/>
                <w:color w:val="000000" w:themeColor="text1"/>
                <w:spacing w:val="-5"/>
                <w:sz w:val="24"/>
                <w:szCs w:val="24"/>
                <w:shd w:val="clear" w:color="auto" w:fill="FFFFFF"/>
              </w:rPr>
              <w:t>10/4/2023</w:t>
            </w:r>
          </w:p>
        </w:tc>
        <w:tc>
          <w:tcPr>
            <w:tcW w:w="3322" w:type="dxa"/>
          </w:tcPr>
          <w:p w:rsidR="003773A7" w:rsidRDefault="003773A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Sandoz Generics unit</w:t>
            </w:r>
          </w:p>
        </w:tc>
      </w:tr>
    </w:tbl>
    <w:p w:rsidR="004477EC" w:rsidRPr="004477EC" w:rsidRDefault="004477EC" w:rsidP="004477EC">
      <w:pPr>
        <w:spacing w:line="360" w:lineRule="auto"/>
        <w:jc w:val="both"/>
        <w:rPr>
          <w:rFonts w:ascii="Times New Roman" w:hAnsi="Times New Roman" w:cs="Times New Roman"/>
          <w:sz w:val="20"/>
          <w:szCs w:val="20"/>
        </w:rPr>
      </w:pPr>
      <w:r>
        <w:rPr>
          <w:rFonts w:ascii="Times New Roman" w:hAnsi="Times New Roman" w:cs="Times New Roman"/>
          <w:sz w:val="24"/>
          <w:szCs w:val="24"/>
        </w:rPr>
        <w:t>*</w:t>
      </w:r>
      <w:r w:rsidRPr="004477EC">
        <w:rPr>
          <w:rFonts w:ascii="Times New Roman" w:hAnsi="Times New Roman" w:cs="Times New Roman"/>
          <w:sz w:val="20"/>
          <w:szCs w:val="20"/>
        </w:rPr>
        <w:t>Source: thezenofinvesting.com</w:t>
      </w:r>
      <w:r>
        <w:rPr>
          <w:rFonts w:ascii="Times New Roman" w:hAnsi="Times New Roman" w:cs="Times New Roman"/>
          <w:sz w:val="20"/>
          <w:szCs w:val="20"/>
        </w:rPr>
        <w:t>/spinoffs</w:t>
      </w:r>
    </w:p>
    <w:p w:rsidR="00257BD4" w:rsidRDefault="00257BD4" w:rsidP="00257BD4">
      <w:pPr>
        <w:spacing w:line="360" w:lineRule="auto"/>
        <w:ind w:firstLine="720"/>
        <w:jc w:val="both"/>
        <w:rPr>
          <w:rFonts w:ascii="Times New Roman" w:eastAsia="Times New Roman" w:hAnsi="Times New Roman" w:cs="Times New Roman"/>
          <w:color w:val="000000" w:themeColor="text1"/>
          <w:sz w:val="24"/>
          <w:szCs w:val="24"/>
          <w:lang w:eastAsia="en-IN"/>
        </w:rPr>
      </w:pPr>
    </w:p>
    <w:p w:rsidR="00546678" w:rsidRPr="002772E4" w:rsidRDefault="00F40189" w:rsidP="00257BD4">
      <w:pPr>
        <w:spacing w:line="360" w:lineRule="auto"/>
        <w:ind w:firstLine="720"/>
        <w:jc w:val="both"/>
        <w:rPr>
          <w:rFonts w:ascii="Times New Roman" w:hAnsi="Times New Roman" w:cs="Times New Roman"/>
          <w:iCs/>
          <w:color w:val="000000" w:themeColor="text1"/>
          <w:sz w:val="24"/>
          <w:szCs w:val="24"/>
          <w:shd w:val="clear" w:color="auto" w:fill="FFFFFF"/>
        </w:rPr>
      </w:pPr>
      <w:r>
        <w:rPr>
          <w:rFonts w:ascii="Times New Roman" w:eastAsia="Times New Roman" w:hAnsi="Times New Roman" w:cs="Times New Roman"/>
          <w:color w:val="000000" w:themeColor="text1"/>
          <w:sz w:val="24"/>
          <w:szCs w:val="24"/>
          <w:lang w:eastAsia="en-IN"/>
        </w:rPr>
        <w:lastRenderedPageBreak/>
        <w:t>Spinoffs are carried out with varied motives by an organisation based on the decisions of the management to segment the existing business. There is value and income generated as a result of spinoff that is why they are regarded to be profitable, to both the parent organisation and the subsidiary. For example Kellogg identified good growth in its plant based cereal sector when compared to its sugary cereals. Though a diversified business enterprise implies diversified risk, a fast growing sector under the same conglomerate need not be held back as a result of a few slow paced performing units. This is a good reason for any existing firm to spinoff.</w:t>
      </w:r>
      <w:r w:rsidR="005E07C9">
        <w:rPr>
          <w:rFonts w:ascii="Times New Roman" w:eastAsia="Times New Roman" w:hAnsi="Times New Roman" w:cs="Times New Roman"/>
          <w:color w:val="000000" w:themeColor="text1"/>
          <w:sz w:val="24"/>
          <w:szCs w:val="24"/>
          <w:lang w:eastAsia="en-IN"/>
        </w:rPr>
        <w:t xml:space="preserve"> </w:t>
      </w:r>
      <w:r w:rsidR="005E07C9">
        <w:rPr>
          <w:rFonts w:ascii="Times New Roman" w:hAnsi="Times New Roman" w:cs="Times New Roman"/>
          <w:color w:val="000000" w:themeColor="text1"/>
          <w:sz w:val="24"/>
          <w:szCs w:val="24"/>
          <w:shd w:val="clear" w:color="auto" w:fill="FFFFFF"/>
        </w:rPr>
        <w:t>A s</w:t>
      </w:r>
      <w:r w:rsidR="005E07C9" w:rsidRPr="0097466B">
        <w:rPr>
          <w:rFonts w:ascii="Times New Roman" w:hAnsi="Times New Roman" w:cs="Times New Roman"/>
          <w:color w:val="000000" w:themeColor="text1"/>
          <w:sz w:val="24"/>
          <w:szCs w:val="24"/>
          <w:shd w:val="clear" w:color="auto" w:fill="FFFFFF"/>
        </w:rPr>
        <w:t xml:space="preserve">plit off </w:t>
      </w:r>
      <w:r w:rsidR="005E07C9">
        <w:rPr>
          <w:rFonts w:ascii="Times New Roman" w:hAnsi="Times New Roman" w:cs="Times New Roman"/>
          <w:color w:val="000000" w:themeColor="text1"/>
          <w:sz w:val="24"/>
          <w:szCs w:val="24"/>
          <w:shd w:val="clear" w:color="auto" w:fill="FFFFFF"/>
        </w:rPr>
        <w:t xml:space="preserve">on the other hand </w:t>
      </w:r>
      <w:r w:rsidR="005E07C9" w:rsidRPr="0097466B">
        <w:rPr>
          <w:rFonts w:ascii="Times New Roman" w:hAnsi="Times New Roman" w:cs="Times New Roman"/>
          <w:color w:val="000000" w:themeColor="text1"/>
          <w:sz w:val="24"/>
          <w:szCs w:val="24"/>
          <w:shd w:val="clear" w:color="auto" w:fill="FFFFFF"/>
        </w:rPr>
        <w:t xml:space="preserve">is the opposite of spinoff. </w:t>
      </w:r>
      <w:r w:rsidR="005E07C9">
        <w:rPr>
          <w:rFonts w:ascii="Times New Roman" w:hAnsi="Times New Roman" w:cs="Times New Roman"/>
          <w:color w:val="000000" w:themeColor="text1"/>
          <w:sz w:val="24"/>
          <w:szCs w:val="24"/>
          <w:shd w:val="clear" w:color="auto" w:fill="FFFFFF"/>
        </w:rPr>
        <w:t xml:space="preserve">A </w:t>
      </w:r>
      <w:r w:rsidR="005E07C9" w:rsidRPr="0097466B">
        <w:rPr>
          <w:rFonts w:ascii="Times New Roman" w:hAnsi="Times New Roman" w:cs="Times New Roman"/>
          <w:color w:val="000000" w:themeColor="text1"/>
          <w:sz w:val="24"/>
          <w:szCs w:val="24"/>
          <w:shd w:val="clear" w:color="auto" w:fill="FFFFFF"/>
        </w:rPr>
        <w:t xml:space="preserve">split off </w:t>
      </w:r>
      <w:r w:rsidR="005E07C9">
        <w:rPr>
          <w:rFonts w:ascii="Times New Roman" w:hAnsi="Times New Roman" w:cs="Times New Roman"/>
          <w:color w:val="000000" w:themeColor="text1"/>
          <w:sz w:val="24"/>
          <w:szCs w:val="24"/>
          <w:shd w:val="clear" w:color="auto" w:fill="FFFFFF"/>
        </w:rPr>
        <w:t>is</w:t>
      </w:r>
      <w:r w:rsidR="005E07C9" w:rsidRPr="0097466B">
        <w:rPr>
          <w:rFonts w:ascii="Times New Roman" w:hAnsi="Times New Roman" w:cs="Times New Roman"/>
          <w:color w:val="000000" w:themeColor="text1"/>
          <w:sz w:val="24"/>
          <w:szCs w:val="24"/>
          <w:shd w:val="clear" w:color="auto" w:fill="FFFFFF"/>
        </w:rPr>
        <w:t xml:space="preserve"> </w:t>
      </w:r>
      <w:r w:rsidR="005E07C9">
        <w:rPr>
          <w:rFonts w:ascii="Times New Roman" w:hAnsi="Times New Roman" w:cs="Times New Roman"/>
          <w:color w:val="000000" w:themeColor="text1"/>
          <w:sz w:val="24"/>
          <w:szCs w:val="24"/>
          <w:shd w:val="clear" w:color="auto" w:fill="FFFFFF"/>
        </w:rPr>
        <w:t>looked upon</w:t>
      </w:r>
      <w:r w:rsidR="005E07C9" w:rsidRPr="0097466B">
        <w:rPr>
          <w:rFonts w:ascii="Times New Roman" w:hAnsi="Times New Roman" w:cs="Times New Roman"/>
          <w:color w:val="000000" w:themeColor="text1"/>
          <w:sz w:val="24"/>
          <w:szCs w:val="24"/>
          <w:shd w:val="clear" w:color="auto" w:fill="FFFFFF"/>
        </w:rPr>
        <w:t xml:space="preserve"> as a ‘stick or split’ option for </w:t>
      </w:r>
      <w:r w:rsidR="005E07C9">
        <w:rPr>
          <w:rFonts w:ascii="Times New Roman" w:hAnsi="Times New Roman" w:cs="Times New Roman"/>
          <w:color w:val="000000" w:themeColor="text1"/>
          <w:sz w:val="24"/>
          <w:szCs w:val="24"/>
          <w:shd w:val="clear" w:color="auto" w:fill="FFFFFF"/>
        </w:rPr>
        <w:t>the stakeholders,</w:t>
      </w:r>
      <w:r w:rsidR="005E07C9" w:rsidRPr="0097466B">
        <w:rPr>
          <w:rFonts w:ascii="Times New Roman" w:hAnsi="Times New Roman" w:cs="Times New Roman"/>
          <w:color w:val="000000" w:themeColor="text1"/>
          <w:sz w:val="24"/>
          <w:szCs w:val="24"/>
          <w:shd w:val="clear" w:color="auto" w:fill="FFFFFF"/>
        </w:rPr>
        <w:t xml:space="preserve"> </w:t>
      </w:r>
      <w:r w:rsidR="005E07C9">
        <w:rPr>
          <w:rFonts w:ascii="Times New Roman" w:hAnsi="Times New Roman" w:cs="Times New Roman"/>
          <w:color w:val="000000" w:themeColor="text1"/>
          <w:sz w:val="24"/>
          <w:szCs w:val="24"/>
          <w:shd w:val="clear" w:color="auto" w:fill="FFFFFF"/>
        </w:rPr>
        <w:t>they have</w:t>
      </w:r>
      <w:r w:rsidR="005E07C9" w:rsidRPr="0097466B">
        <w:rPr>
          <w:rFonts w:ascii="Times New Roman" w:hAnsi="Times New Roman" w:cs="Times New Roman"/>
          <w:color w:val="000000" w:themeColor="text1"/>
          <w:sz w:val="24"/>
          <w:szCs w:val="24"/>
          <w:shd w:val="clear" w:color="auto" w:fill="FFFFFF"/>
        </w:rPr>
        <w:t xml:space="preserve"> </w:t>
      </w:r>
      <w:r w:rsidR="005E07C9">
        <w:rPr>
          <w:rFonts w:ascii="Times New Roman" w:hAnsi="Times New Roman" w:cs="Times New Roman"/>
          <w:color w:val="000000" w:themeColor="text1"/>
          <w:sz w:val="24"/>
          <w:szCs w:val="24"/>
          <w:shd w:val="clear" w:color="auto" w:fill="FFFFFF"/>
        </w:rPr>
        <w:t>to decide which of the company</w:t>
      </w:r>
      <w:r w:rsidR="005E07C9" w:rsidRPr="0097466B">
        <w:rPr>
          <w:rFonts w:ascii="Times New Roman" w:hAnsi="Times New Roman" w:cs="Times New Roman"/>
          <w:color w:val="000000" w:themeColor="text1"/>
          <w:sz w:val="24"/>
          <w:szCs w:val="24"/>
          <w:shd w:val="clear" w:color="auto" w:fill="FFFFFF"/>
        </w:rPr>
        <w:t>’</w:t>
      </w:r>
      <w:r w:rsidR="005E07C9">
        <w:rPr>
          <w:rFonts w:ascii="Times New Roman" w:hAnsi="Times New Roman" w:cs="Times New Roman"/>
          <w:color w:val="000000" w:themeColor="text1"/>
          <w:sz w:val="24"/>
          <w:szCs w:val="24"/>
          <w:shd w:val="clear" w:color="auto" w:fill="FFFFFF"/>
        </w:rPr>
        <w:t>s</w:t>
      </w:r>
      <w:r w:rsidR="005E07C9" w:rsidRPr="0097466B">
        <w:rPr>
          <w:rFonts w:ascii="Times New Roman" w:hAnsi="Times New Roman" w:cs="Times New Roman"/>
          <w:color w:val="000000" w:themeColor="text1"/>
          <w:sz w:val="24"/>
          <w:szCs w:val="24"/>
          <w:shd w:val="clear" w:color="auto" w:fill="FFFFFF"/>
        </w:rPr>
        <w:t xml:space="preserve"> shares th</w:t>
      </w:r>
      <w:r w:rsidR="005E07C9">
        <w:rPr>
          <w:rFonts w:ascii="Times New Roman" w:hAnsi="Times New Roman" w:cs="Times New Roman"/>
          <w:color w:val="000000" w:themeColor="text1"/>
          <w:sz w:val="24"/>
          <w:szCs w:val="24"/>
          <w:shd w:val="clear" w:color="auto" w:fill="FFFFFF"/>
        </w:rPr>
        <w:t>ey want</w:t>
      </w:r>
      <w:r w:rsidR="005E07C9" w:rsidRPr="0097466B">
        <w:rPr>
          <w:rFonts w:ascii="Times New Roman" w:hAnsi="Times New Roman" w:cs="Times New Roman"/>
          <w:color w:val="000000" w:themeColor="text1"/>
          <w:sz w:val="24"/>
          <w:szCs w:val="24"/>
          <w:shd w:val="clear" w:color="auto" w:fill="FFFFFF"/>
        </w:rPr>
        <w:t>.</w:t>
      </w:r>
      <w:r w:rsidR="005E07C9">
        <w:rPr>
          <w:rFonts w:ascii="Times New Roman" w:eastAsia="Times New Roman" w:hAnsi="Times New Roman" w:cs="Times New Roman"/>
          <w:color w:val="000000" w:themeColor="text1"/>
          <w:sz w:val="24"/>
          <w:szCs w:val="24"/>
          <w:lang w:eastAsia="en-IN"/>
        </w:rPr>
        <w:t xml:space="preserve"> Corporate spinoffs are quite common in the current business </w:t>
      </w:r>
      <w:r w:rsidR="001D0011">
        <w:rPr>
          <w:rFonts w:ascii="Times New Roman" w:eastAsia="Times New Roman" w:hAnsi="Times New Roman" w:cs="Times New Roman"/>
          <w:color w:val="000000" w:themeColor="text1"/>
          <w:sz w:val="24"/>
          <w:szCs w:val="24"/>
          <w:lang w:eastAsia="en-IN"/>
        </w:rPr>
        <w:t>arena;</w:t>
      </w:r>
      <w:r w:rsidR="005E07C9">
        <w:rPr>
          <w:rFonts w:ascii="Times New Roman" w:eastAsia="Times New Roman" w:hAnsi="Times New Roman" w:cs="Times New Roman"/>
          <w:color w:val="000000" w:themeColor="text1"/>
          <w:sz w:val="24"/>
          <w:szCs w:val="24"/>
          <w:lang w:eastAsia="en-IN"/>
        </w:rPr>
        <w:t xml:space="preserve"> </w:t>
      </w:r>
      <w:r w:rsidR="001D0011">
        <w:rPr>
          <w:rFonts w:ascii="Times New Roman" w:eastAsia="Times New Roman" w:hAnsi="Times New Roman" w:cs="Times New Roman"/>
          <w:color w:val="000000" w:themeColor="text1"/>
          <w:sz w:val="24"/>
          <w:szCs w:val="24"/>
          <w:lang w:eastAsia="en-IN"/>
        </w:rPr>
        <w:t xml:space="preserve">everyday organisations make choices that fit their organisation culture and profit motives. It is an undeniable fact that business enterprises find spinoffs beneficial as they are known to create value and offer abnormal returns. </w:t>
      </w:r>
      <w:r w:rsidR="00546678" w:rsidRPr="00546678">
        <w:rPr>
          <w:rFonts w:ascii="Times New Roman" w:hAnsi="Times New Roman" w:cs="Times New Roman"/>
          <w:sz w:val="24"/>
          <w:szCs w:val="24"/>
        </w:rPr>
        <w:t>A spin-off improves the number of securities traded in the stock market; the pricing system will acquire a significant level of transparency render more valuable information about the market conditions. As a result, the information asymmetry between the management of the organisation and investors who are uninformed of the spinoff decreases. An informative pricing system enhances the standard of decisions made on investments by stakeholders. This in turn</w:t>
      </w:r>
      <w:r w:rsidR="00AA6D7F">
        <w:rPr>
          <w:rFonts w:ascii="Times New Roman" w:hAnsi="Times New Roman" w:cs="Times New Roman"/>
          <w:sz w:val="24"/>
          <w:szCs w:val="24"/>
        </w:rPr>
        <w:t>,</w:t>
      </w:r>
      <w:r w:rsidR="00546678" w:rsidRPr="00546678">
        <w:rPr>
          <w:rFonts w:ascii="Times New Roman" w:hAnsi="Times New Roman" w:cs="Times New Roman"/>
          <w:sz w:val="24"/>
          <w:szCs w:val="24"/>
        </w:rPr>
        <w:t xml:space="preserve"> will create value to both the parent entity and the subsidiary once the spin-off takes place (</w:t>
      </w:r>
      <w:proofErr w:type="spellStart"/>
      <w:r w:rsidR="00546678" w:rsidRPr="00546678">
        <w:rPr>
          <w:rFonts w:ascii="Times New Roman" w:hAnsi="Times New Roman" w:cs="Times New Roman"/>
          <w:sz w:val="24"/>
          <w:szCs w:val="24"/>
        </w:rPr>
        <w:t>Habib</w:t>
      </w:r>
      <w:proofErr w:type="spellEnd"/>
      <w:r w:rsidR="00546678" w:rsidRPr="00546678">
        <w:rPr>
          <w:rFonts w:ascii="Times New Roman" w:hAnsi="Times New Roman" w:cs="Times New Roman"/>
          <w:sz w:val="24"/>
          <w:szCs w:val="24"/>
        </w:rPr>
        <w:t xml:space="preserve">, </w:t>
      </w:r>
      <w:proofErr w:type="spellStart"/>
      <w:r w:rsidR="00546678" w:rsidRPr="00546678">
        <w:rPr>
          <w:rFonts w:ascii="Times New Roman" w:hAnsi="Times New Roman" w:cs="Times New Roman"/>
          <w:sz w:val="24"/>
          <w:szCs w:val="24"/>
        </w:rPr>
        <w:t>Johnsen</w:t>
      </w:r>
      <w:proofErr w:type="spellEnd"/>
      <w:r w:rsidR="00546678" w:rsidRPr="00546678">
        <w:rPr>
          <w:rFonts w:ascii="Times New Roman" w:hAnsi="Times New Roman" w:cs="Times New Roman"/>
          <w:sz w:val="24"/>
          <w:szCs w:val="24"/>
        </w:rPr>
        <w:t xml:space="preserve"> and </w:t>
      </w:r>
      <w:proofErr w:type="spellStart"/>
      <w:r w:rsidR="00546678" w:rsidRPr="00546678">
        <w:rPr>
          <w:rFonts w:ascii="Times New Roman" w:hAnsi="Times New Roman" w:cs="Times New Roman"/>
          <w:sz w:val="24"/>
          <w:szCs w:val="24"/>
        </w:rPr>
        <w:t>Naik</w:t>
      </w:r>
      <w:proofErr w:type="spellEnd"/>
      <w:r w:rsidR="00546678" w:rsidRPr="00546678">
        <w:rPr>
          <w:rFonts w:ascii="Times New Roman" w:hAnsi="Times New Roman" w:cs="Times New Roman"/>
          <w:sz w:val="24"/>
          <w:szCs w:val="24"/>
        </w:rPr>
        <w:t>, 1997)</w:t>
      </w:r>
      <w:r w:rsidR="0095289D">
        <w:rPr>
          <w:rFonts w:ascii="Times New Roman" w:hAnsi="Times New Roman" w:cs="Times New Roman"/>
          <w:sz w:val="24"/>
          <w:szCs w:val="24"/>
          <w:vertAlign w:val="superscript"/>
        </w:rPr>
        <w:t>2</w:t>
      </w:r>
      <w:r w:rsidR="00546678" w:rsidRPr="00546678">
        <w:rPr>
          <w:rFonts w:ascii="Times New Roman" w:hAnsi="Times New Roman" w:cs="Times New Roman"/>
          <w:sz w:val="24"/>
          <w:szCs w:val="24"/>
        </w:rPr>
        <w:t>.</w:t>
      </w:r>
      <w:r w:rsidR="002772E4">
        <w:rPr>
          <w:rFonts w:ascii="Times New Roman" w:hAnsi="Times New Roman" w:cs="Times New Roman"/>
          <w:sz w:val="24"/>
          <w:szCs w:val="24"/>
        </w:rPr>
        <w:t xml:space="preserve"> </w:t>
      </w:r>
      <w:r w:rsidR="002772E4" w:rsidRPr="00EC7B60">
        <w:rPr>
          <w:rFonts w:ascii="Times New Roman" w:hAnsi="Times New Roman" w:cs="Times New Roman"/>
          <w:sz w:val="24"/>
          <w:szCs w:val="24"/>
        </w:rPr>
        <w:t>Spinoffs aid in mitigating opposing synergies and bring forth pure potential and value by divesting the assets and business lines that are irrelevant to the core business of the company. A spinoff enables the company to divest and narrow down its portfolio thereby creating value for the business and it enhances the enterprise’s performance holistically</w:t>
      </w:r>
      <w:r w:rsidR="002772E4">
        <w:rPr>
          <w:rFonts w:ascii="Times New Roman" w:hAnsi="Times New Roman" w:cs="Times New Roman"/>
          <w:sz w:val="24"/>
          <w:szCs w:val="24"/>
        </w:rPr>
        <w:t xml:space="preserve">. There is also a possibility of reduction in information asymmetries with the help of spinoff </w:t>
      </w:r>
      <w:r w:rsidR="002772E4" w:rsidRPr="002772E4">
        <w:rPr>
          <w:rFonts w:ascii="Times New Roman" w:hAnsi="Times New Roman" w:cs="Times New Roman"/>
          <w:sz w:val="24"/>
          <w:szCs w:val="24"/>
        </w:rPr>
        <w:t xml:space="preserve">companies </w:t>
      </w:r>
      <w:r w:rsidR="002772E4" w:rsidRPr="002772E4">
        <w:rPr>
          <w:rFonts w:ascii="Times New Roman" w:hAnsi="Times New Roman" w:cs="Times New Roman"/>
          <w:sz w:val="24"/>
          <w:szCs w:val="24"/>
        </w:rPr>
        <w:t>(Bergh et al., 2008)</w:t>
      </w:r>
      <w:r w:rsidR="0095289D">
        <w:rPr>
          <w:rFonts w:ascii="Times New Roman" w:hAnsi="Times New Roman" w:cs="Times New Roman"/>
          <w:sz w:val="24"/>
          <w:szCs w:val="24"/>
          <w:vertAlign w:val="superscript"/>
        </w:rPr>
        <w:t>3</w:t>
      </w:r>
      <w:r w:rsidR="002772E4" w:rsidRPr="002772E4">
        <w:rPr>
          <w:rFonts w:ascii="Times New Roman" w:hAnsi="Times New Roman" w:cs="Times New Roman"/>
          <w:sz w:val="24"/>
          <w:szCs w:val="24"/>
        </w:rPr>
        <w:t>.</w:t>
      </w:r>
    </w:p>
    <w:p w:rsidR="00B55B90" w:rsidRPr="00627B59" w:rsidRDefault="00B55B90" w:rsidP="00B55B90">
      <w:pPr>
        <w:spacing w:line="360" w:lineRule="auto"/>
        <w:ind w:firstLine="720"/>
        <w:jc w:val="both"/>
        <w:rPr>
          <w:rFonts w:ascii="Times New Roman" w:hAnsi="Times New Roman" w:cs="Times New Roman"/>
          <w:sz w:val="24"/>
          <w:szCs w:val="24"/>
        </w:rPr>
      </w:pPr>
      <w:r w:rsidRPr="00627B59">
        <w:rPr>
          <w:rFonts w:ascii="Times New Roman" w:hAnsi="Times New Roman" w:cs="Times New Roman"/>
          <w:sz w:val="24"/>
          <w:szCs w:val="24"/>
        </w:rPr>
        <w:t xml:space="preserve">Since 1980s, spin-offs have been a key line of inquiry in corporate finance. A spin-off is the ideal way to transfer control of a few units to acquiring companies as bidders are at times only interested in a part of the company and do not have to take over the entire organisation. Bidders can directly negotiate with the shareholders of the spun-off company instead the parent company’s management. </w:t>
      </w:r>
    </w:p>
    <w:p w:rsidR="00B55B90" w:rsidRDefault="00B55B90" w:rsidP="00533D94">
      <w:pPr>
        <w:spacing w:line="360" w:lineRule="auto"/>
        <w:jc w:val="both"/>
        <w:rPr>
          <w:rFonts w:ascii="Times New Roman" w:hAnsi="Times New Roman" w:cs="Times New Roman"/>
          <w:b/>
          <w:color w:val="000000" w:themeColor="text1"/>
          <w:spacing w:val="-5"/>
          <w:sz w:val="24"/>
          <w:szCs w:val="24"/>
          <w:shd w:val="clear" w:color="auto" w:fill="FFFFFF"/>
        </w:rPr>
      </w:pPr>
    </w:p>
    <w:p w:rsidR="00B55B90" w:rsidRDefault="00B55B90" w:rsidP="00533D94">
      <w:pPr>
        <w:spacing w:line="360" w:lineRule="auto"/>
        <w:jc w:val="both"/>
        <w:rPr>
          <w:rFonts w:ascii="Times New Roman" w:hAnsi="Times New Roman" w:cs="Times New Roman"/>
          <w:b/>
          <w:color w:val="000000" w:themeColor="text1"/>
          <w:spacing w:val="-5"/>
          <w:sz w:val="24"/>
          <w:szCs w:val="24"/>
          <w:shd w:val="clear" w:color="auto" w:fill="FFFFFF"/>
        </w:rPr>
      </w:pPr>
    </w:p>
    <w:p w:rsidR="00533D94" w:rsidRPr="00934497" w:rsidRDefault="00934497" w:rsidP="00533D94">
      <w:pPr>
        <w:spacing w:line="360" w:lineRule="auto"/>
        <w:jc w:val="both"/>
        <w:rPr>
          <w:rFonts w:ascii="Times New Roman" w:hAnsi="Times New Roman" w:cs="Times New Roman"/>
          <w:b/>
          <w:color w:val="000000" w:themeColor="text1"/>
          <w:spacing w:val="-5"/>
          <w:sz w:val="24"/>
          <w:szCs w:val="24"/>
          <w:shd w:val="clear" w:color="auto" w:fill="FFFFFF"/>
        </w:rPr>
      </w:pPr>
      <w:r w:rsidRPr="00934497">
        <w:rPr>
          <w:rFonts w:ascii="Times New Roman" w:hAnsi="Times New Roman" w:cs="Times New Roman"/>
          <w:b/>
          <w:color w:val="000000" w:themeColor="text1"/>
          <w:spacing w:val="-5"/>
          <w:sz w:val="24"/>
          <w:szCs w:val="24"/>
          <w:shd w:val="clear" w:color="auto" w:fill="FFFFFF"/>
        </w:rPr>
        <w:lastRenderedPageBreak/>
        <w:t>Upcoming Spinoffs</w:t>
      </w:r>
    </w:p>
    <w:tbl>
      <w:tblPr>
        <w:tblStyle w:val="TableGrid"/>
        <w:tblW w:w="0" w:type="auto"/>
        <w:tblLook w:val="04A0" w:firstRow="1" w:lastRow="0" w:firstColumn="1" w:lastColumn="0" w:noHBand="0" w:noVBand="1"/>
      </w:tblPr>
      <w:tblGrid>
        <w:gridCol w:w="817"/>
        <w:gridCol w:w="2566"/>
        <w:gridCol w:w="2254"/>
        <w:gridCol w:w="3605"/>
      </w:tblGrid>
      <w:tr w:rsidR="00934497" w:rsidTr="00CA1A89">
        <w:tc>
          <w:tcPr>
            <w:tcW w:w="817" w:type="dxa"/>
          </w:tcPr>
          <w:p w:rsidR="00934497" w:rsidRDefault="0093449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S. No.</w:t>
            </w:r>
          </w:p>
        </w:tc>
        <w:tc>
          <w:tcPr>
            <w:tcW w:w="2566" w:type="dxa"/>
          </w:tcPr>
          <w:p w:rsidR="00934497" w:rsidRDefault="0093449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Parent Company</w:t>
            </w:r>
          </w:p>
        </w:tc>
        <w:tc>
          <w:tcPr>
            <w:tcW w:w="2254" w:type="dxa"/>
          </w:tcPr>
          <w:p w:rsidR="00934497" w:rsidRDefault="00934497"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Year</w:t>
            </w:r>
            <w:r w:rsidR="00CA1A89">
              <w:rPr>
                <w:rFonts w:ascii="Times New Roman" w:hAnsi="Times New Roman" w:cs="Times New Roman"/>
                <w:color w:val="000000" w:themeColor="text1"/>
                <w:spacing w:val="-5"/>
                <w:sz w:val="24"/>
                <w:szCs w:val="24"/>
                <w:shd w:val="clear" w:color="auto" w:fill="FFFFFF"/>
              </w:rPr>
              <w:t xml:space="preserve"> </w:t>
            </w:r>
          </w:p>
        </w:tc>
        <w:tc>
          <w:tcPr>
            <w:tcW w:w="3605" w:type="dxa"/>
          </w:tcPr>
          <w:p w:rsidR="00934497" w:rsidRDefault="0093449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Spinoffs</w:t>
            </w:r>
          </w:p>
        </w:tc>
      </w:tr>
      <w:tr w:rsidR="00CA1A89" w:rsidTr="00CA1A89">
        <w:tc>
          <w:tcPr>
            <w:tcW w:w="817"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1</w:t>
            </w:r>
          </w:p>
        </w:tc>
        <w:tc>
          <w:tcPr>
            <w:tcW w:w="2566"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Aramark</w:t>
            </w:r>
          </w:p>
        </w:tc>
        <w:tc>
          <w:tcPr>
            <w:tcW w:w="2254" w:type="dxa"/>
          </w:tcPr>
          <w:p w:rsidR="00CA1A89" w:rsidRDefault="00CA1A89"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30/9/2023</w:t>
            </w:r>
          </w:p>
        </w:tc>
        <w:tc>
          <w:tcPr>
            <w:tcW w:w="3605"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proofErr w:type="spellStart"/>
            <w:r>
              <w:rPr>
                <w:rFonts w:ascii="Times New Roman" w:hAnsi="Times New Roman" w:cs="Times New Roman"/>
                <w:color w:val="000000" w:themeColor="text1"/>
                <w:spacing w:val="-5"/>
                <w:sz w:val="24"/>
                <w:szCs w:val="24"/>
                <w:shd w:val="clear" w:color="auto" w:fill="FFFFFF"/>
              </w:rPr>
              <w:t>Vestis</w:t>
            </w:r>
            <w:proofErr w:type="spellEnd"/>
            <w:r>
              <w:rPr>
                <w:rFonts w:ascii="Times New Roman" w:hAnsi="Times New Roman" w:cs="Times New Roman"/>
                <w:color w:val="000000" w:themeColor="text1"/>
                <w:spacing w:val="-5"/>
                <w:sz w:val="24"/>
                <w:szCs w:val="24"/>
                <w:shd w:val="clear" w:color="auto" w:fill="FFFFFF"/>
              </w:rPr>
              <w:t xml:space="preserve"> Uniform services business</w:t>
            </w:r>
          </w:p>
        </w:tc>
      </w:tr>
      <w:tr w:rsidR="00CA1A89" w:rsidTr="00CA1A89">
        <w:tc>
          <w:tcPr>
            <w:tcW w:w="817"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w:t>
            </w:r>
          </w:p>
        </w:tc>
        <w:tc>
          <w:tcPr>
            <w:tcW w:w="2566"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Danaher (DHR)</w:t>
            </w:r>
          </w:p>
        </w:tc>
        <w:tc>
          <w:tcPr>
            <w:tcW w:w="2254" w:type="dxa"/>
          </w:tcPr>
          <w:p w:rsidR="00CA1A89" w:rsidRDefault="00CA1A89"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30/9/2023</w:t>
            </w:r>
          </w:p>
        </w:tc>
        <w:tc>
          <w:tcPr>
            <w:tcW w:w="3605"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proofErr w:type="spellStart"/>
            <w:r>
              <w:rPr>
                <w:rFonts w:ascii="Times New Roman" w:hAnsi="Times New Roman" w:cs="Times New Roman"/>
                <w:color w:val="000000" w:themeColor="text1"/>
                <w:spacing w:val="-5"/>
                <w:sz w:val="24"/>
                <w:szCs w:val="24"/>
                <w:shd w:val="clear" w:color="auto" w:fill="FFFFFF"/>
              </w:rPr>
              <w:t>Veralto</w:t>
            </w:r>
            <w:proofErr w:type="spellEnd"/>
            <w:r>
              <w:rPr>
                <w:rFonts w:ascii="Times New Roman" w:hAnsi="Times New Roman" w:cs="Times New Roman"/>
                <w:color w:val="000000" w:themeColor="text1"/>
                <w:spacing w:val="-5"/>
                <w:sz w:val="24"/>
                <w:szCs w:val="24"/>
                <w:shd w:val="clear" w:color="auto" w:fill="FFFFFF"/>
              </w:rPr>
              <w:t xml:space="preserve"> Environmental and applied solutions unit</w:t>
            </w:r>
          </w:p>
        </w:tc>
      </w:tr>
      <w:tr w:rsidR="00CA1A89" w:rsidTr="00CA1A89">
        <w:tc>
          <w:tcPr>
            <w:tcW w:w="817"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3</w:t>
            </w:r>
          </w:p>
        </w:tc>
        <w:tc>
          <w:tcPr>
            <w:tcW w:w="2566"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3M (MMM)</w:t>
            </w:r>
          </w:p>
        </w:tc>
        <w:tc>
          <w:tcPr>
            <w:tcW w:w="2254" w:type="dxa"/>
          </w:tcPr>
          <w:p w:rsidR="00CA1A89" w:rsidRDefault="00CA1A89"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2023</w:t>
            </w:r>
          </w:p>
        </w:tc>
        <w:tc>
          <w:tcPr>
            <w:tcW w:w="3605"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Partial spinoff of healthcare unit</w:t>
            </w:r>
          </w:p>
        </w:tc>
      </w:tr>
      <w:tr w:rsidR="00CA1A89" w:rsidTr="00CA1A89">
        <w:tc>
          <w:tcPr>
            <w:tcW w:w="817"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4</w:t>
            </w:r>
          </w:p>
        </w:tc>
        <w:tc>
          <w:tcPr>
            <w:tcW w:w="2566"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Citrus Pharmaceuticals(CTXR)</w:t>
            </w:r>
          </w:p>
        </w:tc>
        <w:tc>
          <w:tcPr>
            <w:tcW w:w="2254" w:type="dxa"/>
          </w:tcPr>
          <w:p w:rsidR="00CA1A89" w:rsidRDefault="00CA1A89"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2023</w:t>
            </w:r>
          </w:p>
        </w:tc>
        <w:tc>
          <w:tcPr>
            <w:tcW w:w="3605"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Oncology unit</w:t>
            </w:r>
          </w:p>
        </w:tc>
      </w:tr>
      <w:tr w:rsidR="00CA1A89" w:rsidTr="00CA1A89">
        <w:tc>
          <w:tcPr>
            <w:tcW w:w="817"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5</w:t>
            </w:r>
          </w:p>
        </w:tc>
        <w:tc>
          <w:tcPr>
            <w:tcW w:w="2566"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Vista Outdoor (VSTO)</w:t>
            </w:r>
          </w:p>
        </w:tc>
        <w:tc>
          <w:tcPr>
            <w:tcW w:w="2254" w:type="dxa"/>
          </w:tcPr>
          <w:p w:rsidR="00CA1A89" w:rsidRDefault="00CA1A89"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2023</w:t>
            </w:r>
          </w:p>
        </w:tc>
        <w:tc>
          <w:tcPr>
            <w:tcW w:w="3605" w:type="dxa"/>
          </w:tcPr>
          <w:p w:rsidR="00CA1A89"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Outdoor products business</w:t>
            </w:r>
          </w:p>
        </w:tc>
      </w:tr>
      <w:tr w:rsidR="0059551A" w:rsidTr="00CA1A89">
        <w:tc>
          <w:tcPr>
            <w:tcW w:w="817" w:type="dxa"/>
          </w:tcPr>
          <w:p w:rsidR="0059551A"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6</w:t>
            </w:r>
          </w:p>
        </w:tc>
        <w:tc>
          <w:tcPr>
            <w:tcW w:w="2566" w:type="dxa"/>
          </w:tcPr>
          <w:p w:rsidR="0059551A"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Total Energies (TTE)</w:t>
            </w:r>
          </w:p>
        </w:tc>
        <w:tc>
          <w:tcPr>
            <w:tcW w:w="2254" w:type="dxa"/>
          </w:tcPr>
          <w:p w:rsidR="0059551A" w:rsidRDefault="0059551A"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2023</w:t>
            </w:r>
          </w:p>
        </w:tc>
        <w:tc>
          <w:tcPr>
            <w:tcW w:w="3605" w:type="dxa"/>
          </w:tcPr>
          <w:p w:rsidR="0059551A"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Canadian oil sands unit</w:t>
            </w:r>
          </w:p>
        </w:tc>
      </w:tr>
      <w:tr w:rsidR="00934497" w:rsidTr="00CA1A89">
        <w:tc>
          <w:tcPr>
            <w:tcW w:w="817" w:type="dxa"/>
          </w:tcPr>
          <w:p w:rsidR="00934497"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7</w:t>
            </w:r>
          </w:p>
        </w:tc>
        <w:tc>
          <w:tcPr>
            <w:tcW w:w="2566" w:type="dxa"/>
          </w:tcPr>
          <w:p w:rsidR="00934497" w:rsidRDefault="00934497"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General Electric (GE)</w:t>
            </w:r>
          </w:p>
        </w:tc>
        <w:tc>
          <w:tcPr>
            <w:tcW w:w="2254" w:type="dxa"/>
          </w:tcPr>
          <w:p w:rsidR="00934497" w:rsidRDefault="00934497"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2024</w:t>
            </w:r>
          </w:p>
        </w:tc>
        <w:tc>
          <w:tcPr>
            <w:tcW w:w="3605" w:type="dxa"/>
          </w:tcPr>
          <w:p w:rsidR="00934497" w:rsidRDefault="00CA1A89"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 xml:space="preserve">GE Aerospace and GE </w:t>
            </w:r>
            <w:proofErr w:type="spellStart"/>
            <w:r>
              <w:rPr>
                <w:rFonts w:ascii="Times New Roman" w:hAnsi="Times New Roman" w:cs="Times New Roman"/>
                <w:color w:val="000000" w:themeColor="text1"/>
                <w:spacing w:val="-5"/>
                <w:sz w:val="24"/>
                <w:szCs w:val="24"/>
                <w:shd w:val="clear" w:color="auto" w:fill="FFFFFF"/>
              </w:rPr>
              <w:t>Vernova</w:t>
            </w:r>
            <w:proofErr w:type="spellEnd"/>
            <w:r>
              <w:rPr>
                <w:rFonts w:ascii="Times New Roman" w:hAnsi="Times New Roman" w:cs="Times New Roman"/>
                <w:color w:val="000000" w:themeColor="text1"/>
                <w:spacing w:val="-5"/>
                <w:sz w:val="24"/>
                <w:szCs w:val="24"/>
                <w:shd w:val="clear" w:color="auto" w:fill="FFFFFF"/>
              </w:rPr>
              <w:t xml:space="preserve"> power businesses</w:t>
            </w:r>
          </w:p>
        </w:tc>
      </w:tr>
      <w:tr w:rsidR="00CA1A89" w:rsidTr="00CA1A89">
        <w:tc>
          <w:tcPr>
            <w:tcW w:w="817" w:type="dxa"/>
          </w:tcPr>
          <w:p w:rsidR="00CA1A89"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8</w:t>
            </w:r>
          </w:p>
        </w:tc>
        <w:tc>
          <w:tcPr>
            <w:tcW w:w="2566" w:type="dxa"/>
          </w:tcPr>
          <w:p w:rsidR="00CA1A89"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Worthington Industries</w:t>
            </w:r>
          </w:p>
        </w:tc>
        <w:tc>
          <w:tcPr>
            <w:tcW w:w="2254" w:type="dxa"/>
          </w:tcPr>
          <w:p w:rsidR="00CA1A89" w:rsidRDefault="00CA1A89"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2024</w:t>
            </w:r>
          </w:p>
        </w:tc>
        <w:tc>
          <w:tcPr>
            <w:tcW w:w="3605" w:type="dxa"/>
          </w:tcPr>
          <w:p w:rsidR="00CA1A89"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Steel processing unit</w:t>
            </w:r>
          </w:p>
        </w:tc>
      </w:tr>
      <w:tr w:rsidR="0059551A" w:rsidTr="00CA1A89">
        <w:tc>
          <w:tcPr>
            <w:tcW w:w="817" w:type="dxa"/>
          </w:tcPr>
          <w:p w:rsidR="0059551A"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9</w:t>
            </w:r>
          </w:p>
        </w:tc>
        <w:tc>
          <w:tcPr>
            <w:tcW w:w="2566" w:type="dxa"/>
          </w:tcPr>
          <w:p w:rsidR="0059551A"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TC Energy (TRP)</w:t>
            </w:r>
          </w:p>
        </w:tc>
        <w:tc>
          <w:tcPr>
            <w:tcW w:w="2254" w:type="dxa"/>
          </w:tcPr>
          <w:p w:rsidR="0059551A" w:rsidRDefault="0059551A"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2024</w:t>
            </w:r>
          </w:p>
        </w:tc>
        <w:tc>
          <w:tcPr>
            <w:tcW w:w="3605" w:type="dxa"/>
          </w:tcPr>
          <w:p w:rsidR="0059551A"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Liquid pipelines business</w:t>
            </w:r>
          </w:p>
        </w:tc>
      </w:tr>
      <w:tr w:rsidR="0059551A" w:rsidTr="00CA1A89">
        <w:tc>
          <w:tcPr>
            <w:tcW w:w="817" w:type="dxa"/>
          </w:tcPr>
          <w:p w:rsidR="0059551A"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10</w:t>
            </w:r>
          </w:p>
        </w:tc>
        <w:tc>
          <w:tcPr>
            <w:tcW w:w="2566" w:type="dxa"/>
          </w:tcPr>
          <w:p w:rsidR="0059551A"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Jacobs Solutions (J)</w:t>
            </w:r>
          </w:p>
        </w:tc>
        <w:tc>
          <w:tcPr>
            <w:tcW w:w="2254" w:type="dxa"/>
          </w:tcPr>
          <w:p w:rsidR="0059551A" w:rsidRDefault="0059551A" w:rsidP="00934497">
            <w:pPr>
              <w:jc w:val="center"/>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2024</w:t>
            </w:r>
          </w:p>
        </w:tc>
        <w:tc>
          <w:tcPr>
            <w:tcW w:w="3605" w:type="dxa"/>
          </w:tcPr>
          <w:p w:rsidR="0059551A" w:rsidRDefault="0059551A" w:rsidP="001D05CD">
            <w:pPr>
              <w:jc w:val="both"/>
              <w:rPr>
                <w:rFonts w:ascii="Times New Roman" w:hAnsi="Times New Roman" w:cs="Times New Roman"/>
                <w:color w:val="000000" w:themeColor="text1"/>
                <w:spacing w:val="-5"/>
                <w:sz w:val="24"/>
                <w:szCs w:val="24"/>
                <w:shd w:val="clear" w:color="auto" w:fill="FFFFFF"/>
              </w:rPr>
            </w:pPr>
            <w:r>
              <w:rPr>
                <w:rFonts w:ascii="Times New Roman" w:hAnsi="Times New Roman" w:cs="Times New Roman"/>
                <w:color w:val="000000" w:themeColor="text1"/>
                <w:spacing w:val="-5"/>
                <w:sz w:val="24"/>
                <w:szCs w:val="24"/>
                <w:shd w:val="clear" w:color="auto" w:fill="FFFFFF"/>
              </w:rPr>
              <w:t>Critical mission solutions business</w:t>
            </w:r>
          </w:p>
        </w:tc>
      </w:tr>
    </w:tbl>
    <w:p w:rsidR="004477EC" w:rsidRPr="004477EC" w:rsidRDefault="004477EC" w:rsidP="004477EC">
      <w:pPr>
        <w:spacing w:line="360" w:lineRule="auto"/>
        <w:jc w:val="both"/>
        <w:rPr>
          <w:rFonts w:ascii="Times New Roman" w:hAnsi="Times New Roman" w:cs="Times New Roman"/>
          <w:sz w:val="20"/>
          <w:szCs w:val="20"/>
        </w:rPr>
      </w:pPr>
      <w:r>
        <w:rPr>
          <w:rFonts w:ascii="Times New Roman" w:hAnsi="Times New Roman" w:cs="Times New Roman"/>
          <w:sz w:val="24"/>
          <w:szCs w:val="24"/>
        </w:rPr>
        <w:t>*</w:t>
      </w:r>
      <w:r w:rsidRPr="004477EC">
        <w:rPr>
          <w:rFonts w:ascii="Times New Roman" w:hAnsi="Times New Roman" w:cs="Times New Roman"/>
          <w:sz w:val="20"/>
          <w:szCs w:val="20"/>
        </w:rPr>
        <w:t>Source: thezenofinvesting.com</w:t>
      </w:r>
      <w:r>
        <w:rPr>
          <w:rFonts w:ascii="Times New Roman" w:hAnsi="Times New Roman" w:cs="Times New Roman"/>
          <w:sz w:val="20"/>
          <w:szCs w:val="20"/>
        </w:rPr>
        <w:t>/spinoffs</w:t>
      </w:r>
    </w:p>
    <w:p w:rsidR="00B335EE" w:rsidRPr="00BF12CD" w:rsidRDefault="0079312B" w:rsidP="0095289D">
      <w:pPr>
        <w:spacing w:line="360" w:lineRule="auto"/>
        <w:ind w:firstLine="720"/>
        <w:jc w:val="both"/>
        <w:rPr>
          <w:rFonts w:ascii="Times New Roman" w:hAnsi="Times New Roman" w:cs="Times New Roman"/>
          <w:i/>
          <w:iCs/>
          <w:color w:val="000000" w:themeColor="text1"/>
          <w:sz w:val="24"/>
          <w:szCs w:val="24"/>
          <w:shd w:val="clear" w:color="auto" w:fill="FFFFFF"/>
        </w:rPr>
      </w:pPr>
      <w:r>
        <w:rPr>
          <w:rFonts w:ascii="Times New Roman" w:hAnsi="Times New Roman" w:cs="Times New Roman"/>
          <w:color w:val="000000" w:themeColor="text1"/>
          <w:spacing w:val="-5"/>
          <w:sz w:val="24"/>
          <w:szCs w:val="24"/>
          <w:shd w:val="clear" w:color="auto" w:fill="FFFFFF"/>
        </w:rPr>
        <w:t>Front groups are widely funded but powerful corporations and lobbyists to pretend to represent farmers and other users. These groups in turn provide benefits to a third party, which may be an industrial unit, company or political party. Spinoffs are more prevalent in public companies when compared to that of private companies. A well - planned announcement of spinoff will create value for both the parent company and the spin off unit. The timing, organisation and announcement of spinoffs can be challenging.</w:t>
      </w:r>
      <w:r w:rsidR="00B335EE" w:rsidRPr="00B335EE">
        <w:rPr>
          <w:rFonts w:ascii="Times New Roman" w:hAnsi="Times New Roman" w:cs="Times New Roman"/>
          <w:sz w:val="24"/>
          <w:szCs w:val="24"/>
        </w:rPr>
        <w:t xml:space="preserve"> </w:t>
      </w:r>
      <w:r w:rsidR="00B335EE" w:rsidRPr="00BF12CD">
        <w:rPr>
          <w:rFonts w:ascii="Times New Roman" w:hAnsi="Times New Roman" w:cs="Times New Roman"/>
          <w:sz w:val="24"/>
          <w:szCs w:val="24"/>
        </w:rPr>
        <w:t>Spin-offs create stellar value for the parent organisations; therefore the volume of restructuring firms over the years has skyrocketed. The positive effect on initial announcement and interesting ex-dividend, abnormal returns are prevalent. The declaration of spinoff dividend formally resolves all uncertainties about the divestiture being executed.</w:t>
      </w:r>
    </w:p>
    <w:p w:rsidR="00217F6F" w:rsidRDefault="00217F6F" w:rsidP="00217F6F">
      <w:pPr>
        <w:spacing w:line="360" w:lineRule="auto"/>
        <w:ind w:firstLine="720"/>
        <w:jc w:val="both"/>
        <w:rPr>
          <w:rFonts w:ascii="Times New Roman" w:hAnsi="Times New Roman" w:cs="Times New Roman"/>
          <w:sz w:val="24"/>
          <w:szCs w:val="24"/>
        </w:rPr>
      </w:pPr>
      <w:r w:rsidRPr="001017A0">
        <w:rPr>
          <w:rFonts w:ascii="Times New Roman" w:hAnsi="Times New Roman" w:cs="Times New Roman"/>
          <w:sz w:val="24"/>
          <w:szCs w:val="24"/>
        </w:rPr>
        <w:t>Industrial units should be integrated if the expense of transacting within the organisation is lower than that of using an external market. The benefits include: vertical integration; economies of scale; information sharing; financial synergies and tax benefits (</w:t>
      </w:r>
      <w:proofErr w:type="spellStart"/>
      <w:r w:rsidRPr="001017A0">
        <w:rPr>
          <w:rFonts w:ascii="Times New Roman" w:hAnsi="Times New Roman" w:cs="Times New Roman"/>
          <w:sz w:val="24"/>
          <w:szCs w:val="24"/>
        </w:rPr>
        <w:t>Coase</w:t>
      </w:r>
      <w:proofErr w:type="spellEnd"/>
      <w:r w:rsidRPr="001017A0">
        <w:rPr>
          <w:rFonts w:ascii="Times New Roman" w:hAnsi="Times New Roman" w:cs="Times New Roman"/>
          <w:sz w:val="24"/>
          <w:szCs w:val="24"/>
        </w:rPr>
        <w:t>, 1937)</w:t>
      </w:r>
      <w:r w:rsidR="00AA6D7F">
        <w:rPr>
          <w:rFonts w:ascii="Times New Roman" w:hAnsi="Times New Roman" w:cs="Times New Roman"/>
          <w:sz w:val="24"/>
          <w:szCs w:val="24"/>
          <w:vertAlign w:val="superscript"/>
        </w:rPr>
        <w:t>4</w:t>
      </w:r>
      <w:r w:rsidRPr="001017A0">
        <w:rPr>
          <w:rFonts w:ascii="Times New Roman" w:hAnsi="Times New Roman" w:cs="Times New Roman"/>
          <w:iCs/>
          <w:color w:val="000000" w:themeColor="text1"/>
          <w:sz w:val="24"/>
          <w:szCs w:val="24"/>
          <w:shd w:val="clear" w:color="auto" w:fill="FFFFFF"/>
        </w:rPr>
        <w:t xml:space="preserve">. </w:t>
      </w:r>
      <w:r w:rsidRPr="001017A0">
        <w:rPr>
          <w:rFonts w:ascii="Times New Roman" w:hAnsi="Times New Roman" w:cs="Times New Roman"/>
          <w:sz w:val="24"/>
          <w:szCs w:val="24"/>
        </w:rPr>
        <w:t>If one entity can use another entity's operating loss, capital loss, tax credits and carry-forwards better than another entity to offset its profits that are taxable, the present value of these profits is improved by merging the two enti</w:t>
      </w:r>
      <w:r w:rsidR="00AA6D7F">
        <w:rPr>
          <w:rFonts w:ascii="Times New Roman" w:hAnsi="Times New Roman" w:cs="Times New Roman"/>
          <w:sz w:val="24"/>
          <w:szCs w:val="24"/>
        </w:rPr>
        <w:t>ties</w:t>
      </w:r>
      <w:r w:rsidRPr="001017A0">
        <w:rPr>
          <w:rFonts w:ascii="Times New Roman" w:hAnsi="Times New Roman" w:cs="Times New Roman"/>
          <w:sz w:val="24"/>
          <w:szCs w:val="24"/>
        </w:rPr>
        <w:t>. If the expenses involved in the integration of such firms are more than the profits derived then large firms must divest their units.</w:t>
      </w:r>
      <w:r w:rsidRPr="001017A0">
        <w:rPr>
          <w:rFonts w:ascii="Times New Roman" w:hAnsi="Times New Roman" w:cs="Times New Roman"/>
          <w:iCs/>
          <w:color w:val="000000" w:themeColor="text1"/>
          <w:sz w:val="24"/>
          <w:szCs w:val="24"/>
          <w:shd w:val="clear" w:color="auto" w:fill="FFFFFF"/>
        </w:rPr>
        <w:t xml:space="preserve"> </w:t>
      </w:r>
      <w:r w:rsidRPr="001017A0">
        <w:rPr>
          <w:rFonts w:ascii="Times New Roman" w:hAnsi="Times New Roman" w:cs="Times New Roman"/>
          <w:sz w:val="24"/>
          <w:szCs w:val="24"/>
        </w:rPr>
        <w:t>Spin-offs can improve the focus of the parent company on its core activities. Divesting assets unrelated to the core business of the company improves stakeholder’s value (Comment and Jarrell,</w:t>
      </w:r>
      <w:r>
        <w:rPr>
          <w:rFonts w:ascii="Times New Roman" w:hAnsi="Times New Roman" w:cs="Times New Roman"/>
          <w:sz w:val="24"/>
          <w:szCs w:val="24"/>
        </w:rPr>
        <w:t xml:space="preserve"> </w:t>
      </w:r>
      <w:r w:rsidRPr="001017A0">
        <w:rPr>
          <w:rFonts w:ascii="Times New Roman" w:hAnsi="Times New Roman" w:cs="Times New Roman"/>
          <w:sz w:val="24"/>
          <w:szCs w:val="24"/>
        </w:rPr>
        <w:t>1995)</w:t>
      </w:r>
      <w:r w:rsidR="00AA6D7F">
        <w:rPr>
          <w:rFonts w:ascii="Times New Roman" w:hAnsi="Times New Roman" w:cs="Times New Roman"/>
          <w:sz w:val="24"/>
          <w:szCs w:val="24"/>
          <w:vertAlign w:val="superscript"/>
        </w:rPr>
        <w:t>5</w:t>
      </w:r>
      <w:r>
        <w:rPr>
          <w:rFonts w:ascii="Times New Roman" w:hAnsi="Times New Roman" w:cs="Times New Roman"/>
          <w:sz w:val="24"/>
          <w:szCs w:val="24"/>
        </w:rPr>
        <w:t>.</w:t>
      </w:r>
    </w:p>
    <w:p w:rsidR="00BB1BC1" w:rsidRPr="00C05AB8" w:rsidRDefault="00BB1BC1" w:rsidP="000805D8">
      <w:pPr>
        <w:spacing w:line="360" w:lineRule="auto"/>
        <w:jc w:val="center"/>
        <w:rPr>
          <w:rFonts w:ascii="Times New Roman" w:hAnsi="Times New Roman" w:cs="Times New Roman"/>
          <w:b/>
          <w:sz w:val="24"/>
          <w:szCs w:val="24"/>
        </w:rPr>
      </w:pPr>
      <w:r w:rsidRPr="00C05AB8">
        <w:rPr>
          <w:rFonts w:ascii="Times New Roman" w:hAnsi="Times New Roman" w:cs="Times New Roman"/>
          <w:noProof/>
          <w:color w:val="000000" w:themeColor="text1"/>
          <w:sz w:val="24"/>
          <w:szCs w:val="24"/>
          <w:lang w:eastAsia="en-IN"/>
        </w:rPr>
        <w:lastRenderedPageBreak/>
        <mc:AlternateContent>
          <mc:Choice Requires="wps">
            <w:drawing>
              <wp:anchor distT="0" distB="0" distL="114300" distR="114300" simplePos="0" relativeHeight="251659264" behindDoc="1" locked="0" layoutInCell="1" allowOverlap="1" wp14:anchorId="5A17387F" wp14:editId="47DF43CB">
                <wp:simplePos x="0" y="0"/>
                <wp:positionH relativeFrom="column">
                  <wp:posOffset>11017</wp:posOffset>
                </wp:positionH>
                <wp:positionV relativeFrom="paragraph">
                  <wp:posOffset>329948</wp:posOffset>
                </wp:positionV>
                <wp:extent cx="5838940" cy="3514380"/>
                <wp:effectExtent l="0" t="0" r="28575" b="10160"/>
                <wp:wrapNone/>
                <wp:docPr id="1" name="Rectangle 1"/>
                <wp:cNvGraphicFramePr/>
                <a:graphic xmlns:a="http://schemas.openxmlformats.org/drawingml/2006/main">
                  <a:graphicData uri="http://schemas.microsoft.com/office/word/2010/wordprocessingShape">
                    <wps:wsp>
                      <wps:cNvSpPr/>
                      <wps:spPr>
                        <a:xfrm>
                          <a:off x="0" y="0"/>
                          <a:ext cx="5838940" cy="3514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85pt;margin-top:26pt;width:459.75pt;height:276.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" fillcolor="white [3201]" strokecolor="black [3213]" strokeweight="2pt"/>
            </w:pict>
          </mc:Fallback>
        </mc:AlternateContent>
      </w:r>
      <w:r w:rsidR="00934497">
        <w:rPr>
          <w:rFonts w:ascii="Times New Roman" w:hAnsi="Times New Roman" w:cs="Times New Roman"/>
          <w:b/>
          <w:sz w:val="24"/>
          <w:szCs w:val="24"/>
        </w:rPr>
        <w:t>Figure 1 FORMS OF CORPORATE SPINOFF FOR</w:t>
      </w:r>
      <w:r w:rsidR="00123CB6" w:rsidRPr="00C05AB8">
        <w:rPr>
          <w:rFonts w:ascii="Times New Roman" w:hAnsi="Times New Roman" w:cs="Times New Roman"/>
          <w:b/>
          <w:sz w:val="24"/>
          <w:szCs w:val="24"/>
        </w:rPr>
        <w:t xml:space="preserve"> GREEN WASHING</w:t>
      </w:r>
    </w:p>
    <w:p w:rsidR="00BB1BC1" w:rsidRPr="00C05AB8" w:rsidRDefault="00123CB6" w:rsidP="000805D8">
      <w:pPr>
        <w:spacing w:line="360" w:lineRule="auto"/>
        <w:ind w:firstLine="720"/>
        <w:jc w:val="both"/>
        <w:rPr>
          <w:rFonts w:ascii="Times New Roman" w:hAnsi="Times New Roman" w:cs="Times New Roman"/>
          <w:sz w:val="24"/>
          <w:szCs w:val="24"/>
        </w:rPr>
      </w:pPr>
      <w:r w:rsidRPr="00C05AB8">
        <w:rPr>
          <w:rFonts w:ascii="Times New Roman" w:hAnsi="Times New Roman" w:cs="Times New Roman"/>
          <w:noProof/>
          <w:sz w:val="24"/>
          <w:szCs w:val="24"/>
          <w:lang w:eastAsia="en-IN"/>
        </w:rPr>
        <mc:AlternateContent>
          <mc:Choice Requires="wps">
            <w:drawing>
              <wp:anchor distT="0" distB="0" distL="114300" distR="114300" simplePos="0" relativeHeight="251664384" behindDoc="0" locked="0" layoutInCell="1" allowOverlap="1" wp14:anchorId="5B388C8D" wp14:editId="2374D3D8">
                <wp:simplePos x="0" y="0"/>
                <wp:positionH relativeFrom="column">
                  <wp:posOffset>1630871</wp:posOffset>
                </wp:positionH>
                <wp:positionV relativeFrom="paragraph">
                  <wp:posOffset>82857</wp:posOffset>
                </wp:positionV>
                <wp:extent cx="1542376" cy="936205"/>
                <wp:effectExtent l="19050" t="19050" r="39370" b="149860"/>
                <wp:wrapNone/>
                <wp:docPr id="6" name="Oval Callout 6"/>
                <wp:cNvGraphicFramePr/>
                <a:graphic xmlns:a="http://schemas.openxmlformats.org/drawingml/2006/main">
                  <a:graphicData uri="http://schemas.microsoft.com/office/word/2010/wordprocessingShape">
                    <wps:wsp>
                      <wps:cNvSpPr/>
                      <wps:spPr>
                        <a:xfrm>
                          <a:off x="0" y="0"/>
                          <a:ext cx="1542376" cy="936205"/>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42C6" w:rsidRPr="00123CB6" w:rsidRDefault="00934497" w:rsidP="00123CB6">
                            <w:pPr>
                              <w:jc w:val="center"/>
                              <w:rPr>
                                <w:rFonts w:ascii="Times New Roman" w:hAnsi="Times New Roman" w:cs="Times New Roman"/>
                                <w:sz w:val="24"/>
                                <w:szCs w:val="24"/>
                              </w:rPr>
                            </w:pPr>
                            <w:r>
                              <w:rPr>
                                <w:rFonts w:ascii="Times New Roman" w:hAnsi="Times New Roman" w:cs="Times New Roman"/>
                                <w:sz w:val="24"/>
                                <w:szCs w:val="24"/>
                              </w:rPr>
                              <w:t>PARTIAL SPINOFF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6" type="#_x0000_t63" style="position:absolute;left:0;text-align:left;margin-left:128.4pt;margin-top:6.5pt;width:121.45pt;height:7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" adj="6300,24300" fillcolor="white [3201]" strokecolor="black [3213]" strokeweight="2pt">
                <v:textbox>
                  <w:txbxContent>
                    <w:p w:rsidR="00AD42C6" w:rsidRPr="00123CB6" w:rsidRDefault="00934497" w:rsidP="00123CB6">
                      <w:pPr>
                        <w:jc w:val="center"/>
                        <w:rPr>
                          <w:rFonts w:ascii="Times New Roman" w:hAnsi="Times New Roman" w:cs="Times New Roman"/>
                          <w:sz w:val="24"/>
                          <w:szCs w:val="24"/>
                        </w:rPr>
                      </w:pPr>
                      <w:r>
                        <w:rPr>
                          <w:rFonts w:ascii="Times New Roman" w:hAnsi="Times New Roman" w:cs="Times New Roman"/>
                          <w:sz w:val="24"/>
                          <w:szCs w:val="24"/>
                        </w:rPr>
                        <w:t>PARTIAL SPINOFF</w:t>
                      </w:r>
                    </w:p>
                  </w:txbxContent>
                </v:textbox>
              </v:shape>
            </w:pict>
          </mc:Fallback>
        </mc:AlternateContent>
      </w:r>
    </w:p>
    <w:p w:rsidR="00BB1BC1" w:rsidRPr="00C05AB8" w:rsidRDefault="00123CB6" w:rsidP="000805D8">
      <w:pPr>
        <w:spacing w:line="360" w:lineRule="auto"/>
        <w:ind w:firstLine="720"/>
        <w:jc w:val="both"/>
        <w:rPr>
          <w:rFonts w:ascii="Times New Roman" w:hAnsi="Times New Roman" w:cs="Times New Roman"/>
          <w:sz w:val="24"/>
          <w:szCs w:val="24"/>
        </w:rPr>
      </w:pPr>
      <w:r w:rsidRPr="00C05AB8">
        <w:rPr>
          <w:rFonts w:ascii="Times New 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14:anchorId="53EFB80B" wp14:editId="2E746F24">
                <wp:simplePos x="0" y="0"/>
                <wp:positionH relativeFrom="column">
                  <wp:posOffset>417830</wp:posOffset>
                </wp:positionH>
                <wp:positionV relativeFrom="paragraph">
                  <wp:posOffset>342900</wp:posOffset>
                </wp:positionV>
                <wp:extent cx="1388110" cy="1035050"/>
                <wp:effectExtent l="19050" t="19050" r="40640" b="146050"/>
                <wp:wrapNone/>
                <wp:docPr id="8" name="Oval Callout 8"/>
                <wp:cNvGraphicFramePr/>
                <a:graphic xmlns:a="http://schemas.openxmlformats.org/drawingml/2006/main">
                  <a:graphicData uri="http://schemas.microsoft.com/office/word/2010/wordprocessingShape">
                    <wps:wsp>
                      <wps:cNvSpPr/>
                      <wps:spPr>
                        <a:xfrm>
                          <a:off x="0" y="0"/>
                          <a:ext cx="1388110" cy="103505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42C6" w:rsidRPr="00123CB6" w:rsidRDefault="00934497" w:rsidP="00123CB6">
                            <w:pPr>
                              <w:jc w:val="center"/>
                              <w:rPr>
                                <w:rFonts w:ascii="Times New Roman" w:hAnsi="Times New Roman" w:cs="Times New Roman"/>
                                <w:sz w:val="24"/>
                                <w:szCs w:val="24"/>
                              </w:rPr>
                            </w:pPr>
                            <w:r>
                              <w:rPr>
                                <w:rFonts w:ascii="Times New Roman" w:hAnsi="Times New Roman" w:cs="Times New Roman"/>
                                <w:sz w:val="24"/>
                                <w:szCs w:val="24"/>
                              </w:rPr>
                              <w:t>EQUITY CARVE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8" o:spid="_x0000_s1027" type="#_x0000_t63" style="position:absolute;left:0;text-align:left;margin-left:32.9pt;margin-top:27pt;width:109.3pt;height:8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" adj="6300,24300" fillcolor="white [3201]" strokecolor="black [3213]" strokeweight="2pt">
                <v:textbox>
                  <w:txbxContent>
                    <w:p w:rsidR="00AD42C6" w:rsidRPr="00123CB6" w:rsidRDefault="00934497" w:rsidP="00123CB6">
                      <w:pPr>
                        <w:jc w:val="center"/>
                        <w:rPr>
                          <w:rFonts w:ascii="Times New Roman" w:hAnsi="Times New Roman" w:cs="Times New Roman"/>
                          <w:sz w:val="24"/>
                          <w:szCs w:val="24"/>
                        </w:rPr>
                      </w:pPr>
                      <w:r>
                        <w:rPr>
                          <w:rFonts w:ascii="Times New Roman" w:hAnsi="Times New Roman" w:cs="Times New Roman"/>
                          <w:sz w:val="24"/>
                          <w:szCs w:val="24"/>
                        </w:rPr>
                        <w:t>EQUITY CARVE OUT</w:t>
                      </w:r>
                    </w:p>
                  </w:txbxContent>
                </v:textbox>
              </v:shape>
            </w:pict>
          </mc:Fallback>
        </mc:AlternateContent>
      </w:r>
      <w:r w:rsidRPr="00C05AB8">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43D87632" wp14:editId="623B25E4">
                <wp:simplePos x="0" y="0"/>
                <wp:positionH relativeFrom="column">
                  <wp:posOffset>3172460</wp:posOffset>
                </wp:positionH>
                <wp:positionV relativeFrom="paragraph">
                  <wp:posOffset>34290</wp:posOffset>
                </wp:positionV>
                <wp:extent cx="1641475" cy="704850"/>
                <wp:effectExtent l="19050" t="19050" r="34925" b="114300"/>
                <wp:wrapNone/>
                <wp:docPr id="4" name="Oval Callout 4"/>
                <wp:cNvGraphicFramePr/>
                <a:graphic xmlns:a="http://schemas.openxmlformats.org/drawingml/2006/main">
                  <a:graphicData uri="http://schemas.microsoft.com/office/word/2010/wordprocessingShape">
                    <wps:wsp>
                      <wps:cNvSpPr/>
                      <wps:spPr>
                        <a:xfrm>
                          <a:off x="0" y="0"/>
                          <a:ext cx="1641475" cy="70485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42C6" w:rsidRPr="00123CB6" w:rsidRDefault="00934497" w:rsidP="00934497">
                            <w:pPr>
                              <w:jc w:val="center"/>
                              <w:rPr>
                                <w:rFonts w:ascii="Times New Roman" w:hAnsi="Times New Roman" w:cs="Times New Roman"/>
                                <w:sz w:val="24"/>
                                <w:szCs w:val="24"/>
                              </w:rPr>
                            </w:pPr>
                            <w:r>
                              <w:rPr>
                                <w:rFonts w:ascii="Times New Roman" w:hAnsi="Times New Roman" w:cs="Times New Roman"/>
                                <w:sz w:val="24"/>
                                <w:szCs w:val="24"/>
                              </w:rPr>
                              <w:t>NO OWNERSHIP SPINOFF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Oval Callout 4" o:spid="_x0000_s1028" type="#_x0000_t63" style="position:absolute;left:0;text-align:left;margin-left:249.8pt;margin-top:2.7pt;width:129.25pt;height:5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" adj="6300,24300" fillcolor="white [3201]" strokecolor="black [3213]" strokeweight="2pt">
                <v:textbox>
                  <w:txbxContent>
                    <w:p w:rsidR="00AD42C6" w:rsidRPr="00123CB6" w:rsidRDefault="00934497" w:rsidP="00934497">
                      <w:pPr>
                        <w:jc w:val="center"/>
                        <w:rPr>
                          <w:rFonts w:ascii="Times New Roman" w:hAnsi="Times New Roman" w:cs="Times New Roman"/>
                          <w:sz w:val="24"/>
                          <w:szCs w:val="24"/>
                        </w:rPr>
                      </w:pPr>
                      <w:r>
                        <w:rPr>
                          <w:rFonts w:ascii="Times New Roman" w:hAnsi="Times New Roman" w:cs="Times New Roman"/>
                          <w:sz w:val="24"/>
                          <w:szCs w:val="24"/>
                        </w:rPr>
                        <w:t>NO OWNERSHIP SPINOFF</w:t>
                      </w:r>
                    </w:p>
                  </w:txbxContent>
                </v:textbox>
              </v:shape>
            </w:pict>
          </mc:Fallback>
        </mc:AlternateContent>
      </w:r>
    </w:p>
    <w:p w:rsidR="00BB1BC1" w:rsidRPr="00C05AB8" w:rsidRDefault="00BB1BC1" w:rsidP="000805D8">
      <w:pPr>
        <w:spacing w:line="360" w:lineRule="auto"/>
        <w:ind w:firstLine="720"/>
        <w:jc w:val="both"/>
        <w:rPr>
          <w:rFonts w:ascii="Times New Roman" w:hAnsi="Times New Roman" w:cs="Times New Roman"/>
          <w:sz w:val="24"/>
          <w:szCs w:val="24"/>
        </w:rPr>
      </w:pPr>
      <w:r w:rsidRPr="00C05AB8">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122991D8" wp14:editId="5FCCC22A">
                <wp:simplePos x="0" y="0"/>
                <wp:positionH relativeFrom="column">
                  <wp:posOffset>1806300</wp:posOffset>
                </wp:positionH>
                <wp:positionV relativeFrom="paragraph">
                  <wp:posOffset>349885</wp:posOffset>
                </wp:positionV>
                <wp:extent cx="1872867" cy="1233889"/>
                <wp:effectExtent l="0" t="0" r="13335" b="23495"/>
                <wp:wrapNone/>
                <wp:docPr id="2" name="Oval 2"/>
                <wp:cNvGraphicFramePr/>
                <a:graphic xmlns:a="http://schemas.openxmlformats.org/drawingml/2006/main">
                  <a:graphicData uri="http://schemas.microsoft.com/office/word/2010/wordprocessingShape">
                    <wps:wsp>
                      <wps:cNvSpPr/>
                      <wps:spPr>
                        <a:xfrm>
                          <a:off x="0" y="0"/>
                          <a:ext cx="1872867" cy="1233889"/>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 o:spid="_x0000_s1026" style="position:absolute;margin-left:142.25pt;margin-top:27.55pt;width:147.45pt;height:97.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" fillcolor="white [3201]" strokecolor="black [3213]" strokeweight="2pt"/>
            </w:pict>
          </mc:Fallback>
        </mc:AlternateContent>
      </w:r>
    </w:p>
    <w:p w:rsidR="00BB1BC1" w:rsidRPr="00C05AB8" w:rsidRDefault="00123CB6" w:rsidP="000805D8">
      <w:pPr>
        <w:spacing w:line="360" w:lineRule="auto"/>
        <w:ind w:firstLine="720"/>
        <w:jc w:val="both"/>
        <w:rPr>
          <w:rFonts w:ascii="Times New Roman" w:hAnsi="Times New Roman" w:cs="Times New Roman"/>
          <w:sz w:val="24"/>
          <w:szCs w:val="24"/>
        </w:rPr>
      </w:pPr>
      <w:r w:rsidRPr="00C05AB8">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4D41B606" wp14:editId="6CF0EC2E">
                <wp:simplePos x="0" y="0"/>
                <wp:positionH relativeFrom="column">
                  <wp:posOffset>3789045</wp:posOffset>
                </wp:positionH>
                <wp:positionV relativeFrom="paragraph">
                  <wp:posOffset>245745</wp:posOffset>
                </wp:positionV>
                <wp:extent cx="1574800" cy="815340"/>
                <wp:effectExtent l="19050" t="19050" r="44450" b="137160"/>
                <wp:wrapNone/>
                <wp:docPr id="10" name="Oval Callout 10"/>
                <wp:cNvGraphicFramePr/>
                <a:graphic xmlns:a="http://schemas.openxmlformats.org/drawingml/2006/main">
                  <a:graphicData uri="http://schemas.microsoft.com/office/word/2010/wordprocessingShape">
                    <wps:wsp>
                      <wps:cNvSpPr/>
                      <wps:spPr>
                        <a:xfrm>
                          <a:off x="0" y="0"/>
                          <a:ext cx="1574800" cy="81534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42C6" w:rsidRPr="00123CB6" w:rsidRDefault="00934497" w:rsidP="00123CB6">
                            <w:pPr>
                              <w:jc w:val="center"/>
                              <w:rPr>
                                <w:rFonts w:ascii="Times New Roman" w:hAnsi="Times New Roman" w:cs="Times New Roman"/>
                                <w:sz w:val="24"/>
                                <w:szCs w:val="24"/>
                              </w:rPr>
                            </w:pPr>
                            <w:r>
                              <w:rPr>
                                <w:rFonts w:ascii="Times New Roman" w:hAnsi="Times New Roman" w:cs="Times New Roman"/>
                                <w:sz w:val="24"/>
                                <w:szCs w:val="24"/>
                              </w:rPr>
                              <w:t>PURE 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Callout 10" o:spid="_x0000_s1029" type="#_x0000_t63" style="position:absolute;left:0;text-align:left;margin-left:298.35pt;margin-top:19.35pt;width:124pt;height:64.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" adj="6300,24300" fillcolor="white [3201]" strokecolor="black [3213]" strokeweight="2pt">
                <v:textbox>
                  <w:txbxContent>
                    <w:p w:rsidR="00AD42C6" w:rsidRPr="00123CB6" w:rsidRDefault="00934497" w:rsidP="00123CB6">
                      <w:pPr>
                        <w:jc w:val="center"/>
                        <w:rPr>
                          <w:rFonts w:ascii="Times New Roman" w:hAnsi="Times New Roman" w:cs="Times New Roman"/>
                          <w:sz w:val="24"/>
                          <w:szCs w:val="24"/>
                        </w:rPr>
                      </w:pPr>
                      <w:r>
                        <w:rPr>
                          <w:rFonts w:ascii="Times New Roman" w:hAnsi="Times New Roman" w:cs="Times New Roman"/>
                          <w:sz w:val="24"/>
                          <w:szCs w:val="24"/>
                        </w:rPr>
                        <w:t>PURE PLAY</w:t>
                      </w:r>
                    </w:p>
                  </w:txbxContent>
                </v:textbox>
              </v:shape>
            </w:pict>
          </mc:Fallback>
        </mc:AlternateContent>
      </w:r>
      <w:r w:rsidR="00BB1BC1" w:rsidRPr="00C05AB8">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71A17F0B" wp14:editId="5B93BD35">
                <wp:simplePos x="0" y="0"/>
                <wp:positionH relativeFrom="column">
                  <wp:posOffset>2103120</wp:posOffset>
                </wp:positionH>
                <wp:positionV relativeFrom="paragraph">
                  <wp:posOffset>246380</wp:posOffset>
                </wp:positionV>
                <wp:extent cx="1343660" cy="694055"/>
                <wp:effectExtent l="0" t="0" r="27940" b="10795"/>
                <wp:wrapNone/>
                <wp:docPr id="3" name="Text Box 3"/>
                <wp:cNvGraphicFramePr/>
                <a:graphic xmlns:a="http://schemas.openxmlformats.org/drawingml/2006/main">
                  <a:graphicData uri="http://schemas.microsoft.com/office/word/2010/wordprocessingShape">
                    <wps:wsp>
                      <wps:cNvSpPr txBox="1"/>
                      <wps:spPr>
                        <a:xfrm>
                          <a:off x="0" y="0"/>
                          <a:ext cx="1343660" cy="69405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D42C6" w:rsidRPr="00BB1BC1" w:rsidRDefault="00934497" w:rsidP="00BB1BC1">
                            <w:pPr>
                              <w:jc w:val="center"/>
                              <w:rPr>
                                <w:rFonts w:ascii="Times New Roman" w:hAnsi="Times New Roman" w:cs="Times New Roman"/>
                                <w:sz w:val="24"/>
                                <w:szCs w:val="24"/>
                              </w:rPr>
                            </w:pPr>
                            <w:r>
                              <w:rPr>
                                <w:rFonts w:ascii="Times New Roman" w:hAnsi="Times New Roman" w:cs="Times New Roman"/>
                                <w:sz w:val="24"/>
                                <w:szCs w:val="24"/>
                              </w:rPr>
                              <w:t>CORPORATE SPINOFF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left:0;text-align:left;margin-left:165.6pt;margin-top:19.4pt;width:105.8pt;height:5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" fillcolor="white [3201]" strokecolor="white [3212]" strokeweight=".5pt">
                <v:textbox>
                  <w:txbxContent>
                    <w:p w:rsidR="00AD42C6" w:rsidRPr="00BB1BC1" w:rsidRDefault="00934497" w:rsidP="00BB1BC1">
                      <w:pPr>
                        <w:jc w:val="center"/>
                        <w:rPr>
                          <w:rFonts w:ascii="Times New Roman" w:hAnsi="Times New Roman" w:cs="Times New Roman"/>
                          <w:sz w:val="24"/>
                          <w:szCs w:val="24"/>
                        </w:rPr>
                      </w:pPr>
                      <w:r>
                        <w:rPr>
                          <w:rFonts w:ascii="Times New Roman" w:hAnsi="Times New Roman" w:cs="Times New Roman"/>
                          <w:sz w:val="24"/>
                          <w:szCs w:val="24"/>
                        </w:rPr>
                        <w:t>CORPORATE SPINOFF</w:t>
                      </w:r>
                    </w:p>
                  </w:txbxContent>
                </v:textbox>
              </v:shape>
            </w:pict>
          </mc:Fallback>
        </mc:AlternateContent>
      </w:r>
    </w:p>
    <w:p w:rsidR="00BB1BC1" w:rsidRPr="00C05AB8" w:rsidRDefault="00BB1BC1" w:rsidP="000805D8">
      <w:pPr>
        <w:spacing w:line="360" w:lineRule="auto"/>
        <w:ind w:firstLine="720"/>
        <w:jc w:val="both"/>
        <w:rPr>
          <w:rFonts w:ascii="Times New Roman" w:hAnsi="Times New Roman" w:cs="Times New Roman"/>
          <w:sz w:val="24"/>
          <w:szCs w:val="24"/>
        </w:rPr>
      </w:pPr>
    </w:p>
    <w:p w:rsidR="00BB1BC1" w:rsidRPr="00C05AB8" w:rsidRDefault="00123CB6" w:rsidP="000805D8">
      <w:pPr>
        <w:spacing w:line="360" w:lineRule="auto"/>
        <w:ind w:firstLine="720"/>
        <w:jc w:val="both"/>
        <w:rPr>
          <w:rFonts w:ascii="Times New Roman" w:hAnsi="Times New Roman" w:cs="Times New Roman"/>
          <w:sz w:val="24"/>
          <w:szCs w:val="24"/>
        </w:rPr>
      </w:pPr>
      <w:r w:rsidRPr="00C05AB8">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4DCE8FF7" wp14:editId="0875DE49">
                <wp:simplePos x="0" y="0"/>
                <wp:positionH relativeFrom="column">
                  <wp:posOffset>693420</wp:posOffset>
                </wp:positionH>
                <wp:positionV relativeFrom="paragraph">
                  <wp:posOffset>193040</wp:posOffset>
                </wp:positionV>
                <wp:extent cx="1685290" cy="836930"/>
                <wp:effectExtent l="19050" t="19050" r="29210" b="134620"/>
                <wp:wrapNone/>
                <wp:docPr id="11" name="Oval Callout 11"/>
                <wp:cNvGraphicFramePr/>
                <a:graphic xmlns:a="http://schemas.openxmlformats.org/drawingml/2006/main">
                  <a:graphicData uri="http://schemas.microsoft.com/office/word/2010/wordprocessingShape">
                    <wps:wsp>
                      <wps:cNvSpPr/>
                      <wps:spPr>
                        <a:xfrm>
                          <a:off x="0" y="0"/>
                          <a:ext cx="1685290" cy="83693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D42C6" w:rsidRPr="00123CB6" w:rsidRDefault="00934497" w:rsidP="00123CB6">
                            <w:pPr>
                              <w:jc w:val="center"/>
                              <w:rPr>
                                <w:rFonts w:ascii="Times New Roman" w:hAnsi="Times New Roman" w:cs="Times New Roman"/>
                                <w:sz w:val="24"/>
                                <w:szCs w:val="24"/>
                              </w:rPr>
                            </w:pPr>
                            <w:r>
                              <w:rPr>
                                <w:rFonts w:ascii="Times New Roman" w:hAnsi="Times New Roman" w:cs="Times New Roman"/>
                                <w:sz w:val="24"/>
                                <w:szCs w:val="24"/>
                              </w:rPr>
                              <w:t>TRACKING STOCKS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Oval Callout 11" o:spid="_x0000_s1031" type="#_x0000_t63" style="position:absolute;left:0;text-align:left;margin-left:54.6pt;margin-top:15.2pt;width:132.7pt;height:65.9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" adj="6300,24300" fillcolor="white [3201]" strokecolor="black [3213]" strokeweight="2pt">
                <v:textbox>
                  <w:txbxContent>
                    <w:p w:rsidR="00AD42C6" w:rsidRPr="00123CB6" w:rsidRDefault="00934497" w:rsidP="00123CB6">
                      <w:pPr>
                        <w:jc w:val="center"/>
                        <w:rPr>
                          <w:rFonts w:ascii="Times New Roman" w:hAnsi="Times New Roman" w:cs="Times New Roman"/>
                          <w:sz w:val="24"/>
                          <w:szCs w:val="24"/>
                        </w:rPr>
                      </w:pPr>
                      <w:r>
                        <w:rPr>
                          <w:rFonts w:ascii="Times New Roman" w:hAnsi="Times New Roman" w:cs="Times New Roman"/>
                          <w:sz w:val="24"/>
                          <w:szCs w:val="24"/>
                        </w:rPr>
                        <w:t>TRACKING STOCKS</w:t>
                      </w:r>
                    </w:p>
                  </w:txbxContent>
                </v:textbox>
              </v:shape>
            </w:pict>
          </mc:Fallback>
        </mc:AlternateContent>
      </w:r>
    </w:p>
    <w:p w:rsidR="00B55B90" w:rsidRDefault="00B55B90" w:rsidP="000805D8">
      <w:pPr>
        <w:spacing w:line="360" w:lineRule="auto"/>
        <w:ind w:firstLine="720"/>
        <w:jc w:val="both"/>
        <w:rPr>
          <w:rFonts w:ascii="Times New Roman" w:hAnsi="Times New Roman" w:cs="Times New Roman"/>
          <w:sz w:val="24"/>
          <w:szCs w:val="24"/>
        </w:rPr>
      </w:pPr>
      <w:r w:rsidRPr="00C05AB8">
        <w:rPr>
          <w:rFonts w:ascii="Times New Roman" w:hAnsi="Times New Roman" w:cs="Times New Roman"/>
          <w:noProof/>
          <w:sz w:val="24"/>
          <w:szCs w:val="24"/>
          <w:lang w:eastAsia="en-IN"/>
        </w:rPr>
        <mc:AlternateContent>
          <mc:Choice Requires="wps">
            <w:drawing>
              <wp:anchor distT="0" distB="0" distL="114300" distR="114300" simplePos="0" relativeHeight="251836416" behindDoc="0" locked="0" layoutInCell="1" allowOverlap="1" wp14:anchorId="59FFFEB4" wp14:editId="4CDB2ECF">
                <wp:simplePos x="0" y="0"/>
                <wp:positionH relativeFrom="column">
                  <wp:posOffset>2803525</wp:posOffset>
                </wp:positionH>
                <wp:positionV relativeFrom="paragraph">
                  <wp:posOffset>26376</wp:posOffset>
                </wp:positionV>
                <wp:extent cx="1266825" cy="704850"/>
                <wp:effectExtent l="19050" t="19050" r="47625" b="114300"/>
                <wp:wrapNone/>
                <wp:docPr id="12" name="Oval Callout 12"/>
                <wp:cNvGraphicFramePr/>
                <a:graphic xmlns:a="http://schemas.openxmlformats.org/drawingml/2006/main">
                  <a:graphicData uri="http://schemas.microsoft.com/office/word/2010/wordprocessingShape">
                    <wps:wsp>
                      <wps:cNvSpPr/>
                      <wps:spPr>
                        <a:xfrm>
                          <a:off x="0" y="0"/>
                          <a:ext cx="1266825" cy="704850"/>
                        </a:xfrm>
                        <a:prstGeom prst="wedgeEllipseCallou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51C83" w:rsidRPr="00123CB6" w:rsidRDefault="00951C83" w:rsidP="00951C83">
                            <w:pPr>
                              <w:jc w:val="center"/>
                              <w:rPr>
                                <w:rFonts w:ascii="Times New Roman" w:hAnsi="Times New Roman" w:cs="Times New Roman"/>
                                <w:sz w:val="24"/>
                                <w:szCs w:val="24"/>
                              </w:rPr>
                            </w:pPr>
                            <w:r>
                              <w:rPr>
                                <w:rFonts w:ascii="Times New Roman" w:hAnsi="Times New Roman" w:cs="Times New Roman"/>
                                <w:sz w:val="24"/>
                                <w:szCs w:val="24"/>
                              </w:rPr>
                              <w:t>STUBS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2" o:spid="_x0000_s1032" type="#_x0000_t63" style="position:absolute;left:0;text-align:left;margin-left:220.75pt;margin-top:2.1pt;width:99.75pt;height:55.5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" adj="6300,24300" fillcolor="white [3201]" strokecolor="black [3213]" strokeweight="2pt">
                <v:textbox>
                  <w:txbxContent>
                    <w:p w:rsidR="00951C83" w:rsidRPr="00123CB6" w:rsidRDefault="00951C83" w:rsidP="00951C83">
                      <w:pPr>
                        <w:jc w:val="center"/>
                        <w:rPr>
                          <w:rFonts w:ascii="Times New Roman" w:hAnsi="Times New Roman" w:cs="Times New Roman"/>
                          <w:sz w:val="24"/>
                          <w:szCs w:val="24"/>
                        </w:rPr>
                      </w:pPr>
                      <w:r>
                        <w:rPr>
                          <w:rFonts w:ascii="Times New Roman" w:hAnsi="Times New Roman" w:cs="Times New Roman"/>
                          <w:sz w:val="24"/>
                          <w:szCs w:val="24"/>
                        </w:rPr>
                        <w:t>STUBS</w:t>
                      </w:r>
                    </w:p>
                  </w:txbxContent>
                </v:textbox>
              </v:shape>
            </w:pict>
          </mc:Fallback>
        </mc:AlternateContent>
      </w:r>
    </w:p>
    <w:p w:rsidR="00B55B90" w:rsidRDefault="00B55B90" w:rsidP="000805D8">
      <w:pPr>
        <w:spacing w:line="360" w:lineRule="auto"/>
        <w:ind w:firstLine="720"/>
        <w:jc w:val="both"/>
        <w:rPr>
          <w:rFonts w:ascii="Times New Roman" w:hAnsi="Times New Roman" w:cs="Times New Roman"/>
          <w:sz w:val="24"/>
          <w:szCs w:val="24"/>
        </w:rPr>
      </w:pPr>
    </w:p>
    <w:p w:rsidR="00951C83" w:rsidRDefault="00951C83" w:rsidP="000805D8">
      <w:pPr>
        <w:spacing w:line="360" w:lineRule="auto"/>
        <w:ind w:firstLine="720"/>
        <w:jc w:val="both"/>
        <w:rPr>
          <w:rFonts w:ascii="Times New Roman" w:hAnsi="Times New Roman" w:cs="Times New Roman"/>
          <w:sz w:val="24"/>
          <w:szCs w:val="24"/>
        </w:rPr>
      </w:pPr>
    </w:p>
    <w:p w:rsidR="00E65036" w:rsidRPr="00C05AB8" w:rsidRDefault="003C7313" w:rsidP="003C7313">
      <w:pPr>
        <w:spacing w:line="360" w:lineRule="auto"/>
        <w:ind w:firstLine="720"/>
        <w:jc w:val="both"/>
        <w:rPr>
          <w:rFonts w:ascii="Times New Roman" w:hAnsi="Times New Roman" w:cs="Times New Roman"/>
          <w:sz w:val="24"/>
          <w:szCs w:val="24"/>
        </w:rPr>
      </w:pPr>
      <w:r w:rsidRPr="006B7B95">
        <w:rPr>
          <w:rFonts w:ascii="Times New Roman" w:hAnsi="Times New Roman" w:cs="Times New Roman"/>
          <w:sz w:val="24"/>
          <w:szCs w:val="24"/>
        </w:rPr>
        <w:t>Based on previous studies it is identified that stock returns up to three years after the spin-off occurs denotes positive abnormal returns for both the spun-off entities and the parent entity. Both the parent and subsidiary become “pure plays” in the market, making it cost effective for bidders to claim the desired part of the original institution (</w:t>
      </w:r>
      <w:proofErr w:type="spellStart"/>
      <w:r w:rsidRPr="006B7B95">
        <w:rPr>
          <w:rFonts w:ascii="Times New Roman" w:hAnsi="Times New Roman" w:cs="Times New Roman"/>
          <w:sz w:val="24"/>
          <w:szCs w:val="24"/>
        </w:rPr>
        <w:t>Cusatis</w:t>
      </w:r>
      <w:proofErr w:type="spellEnd"/>
      <w:r w:rsidRPr="006B7B95">
        <w:rPr>
          <w:rFonts w:ascii="Times New Roman" w:hAnsi="Times New Roman" w:cs="Times New Roman"/>
          <w:sz w:val="24"/>
          <w:szCs w:val="24"/>
        </w:rPr>
        <w:t xml:space="preserve">, Miles and </w:t>
      </w:r>
      <w:proofErr w:type="spellStart"/>
      <w:r w:rsidRPr="006B7B95">
        <w:rPr>
          <w:rFonts w:ascii="Times New Roman" w:hAnsi="Times New Roman" w:cs="Times New Roman"/>
          <w:sz w:val="24"/>
          <w:szCs w:val="24"/>
        </w:rPr>
        <w:t>Woolridge</w:t>
      </w:r>
      <w:proofErr w:type="spellEnd"/>
      <w:r w:rsidRPr="006B7B95">
        <w:rPr>
          <w:rFonts w:ascii="Times New Roman" w:hAnsi="Times New Roman" w:cs="Times New Roman"/>
          <w:sz w:val="24"/>
          <w:szCs w:val="24"/>
        </w:rPr>
        <w:t xml:space="preserve"> 1993)</w:t>
      </w:r>
      <w:r w:rsidR="00AA6D7F">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0B1DDE">
        <w:rPr>
          <w:rFonts w:ascii="Times New Roman" w:hAnsi="Times New Roman" w:cs="Times New Roman"/>
          <w:sz w:val="24"/>
          <w:szCs w:val="24"/>
        </w:rPr>
        <w:t>In spin-offs no cash changes hands whereas in these restructurings cash is involved.</w:t>
      </w:r>
      <w:r w:rsidRPr="00E61732">
        <w:rPr>
          <w:rFonts w:ascii="Times New Roman" w:hAnsi="Times New Roman" w:cs="Times New Roman"/>
          <w:sz w:val="24"/>
          <w:szCs w:val="24"/>
        </w:rPr>
        <w:t xml:space="preserve"> </w:t>
      </w:r>
      <w:r w:rsidRPr="008F1146">
        <w:rPr>
          <w:rFonts w:ascii="Times New Roman" w:hAnsi="Times New Roman" w:cs="Times New Roman"/>
          <w:sz w:val="24"/>
          <w:szCs w:val="24"/>
        </w:rPr>
        <w:t>The major alternatives for spin-offs are equity carve-outs and sell-offs or asset sales. In these restructurings, (part of) the subsidiary is sold to interested parties, so cash changes hands; an asset sale is the sale of a subsidiary. This type of restructuring is good if the parent company has good cash-inflow and is not concerned about competitors benefiting by taking over the subsidiary.</w:t>
      </w:r>
      <w:r w:rsidRPr="00E61732">
        <w:rPr>
          <w:rFonts w:ascii="Times New Roman" w:hAnsi="Times New Roman" w:cs="Times New Roman"/>
          <w:sz w:val="24"/>
          <w:szCs w:val="24"/>
        </w:rPr>
        <w:t xml:space="preserve"> </w:t>
      </w:r>
      <w:r w:rsidRPr="008F1146">
        <w:rPr>
          <w:rFonts w:ascii="Times New Roman" w:hAnsi="Times New Roman" w:cs="Times New Roman"/>
          <w:sz w:val="24"/>
          <w:szCs w:val="24"/>
        </w:rPr>
        <w:t>An equity carve-out is the Initial Public Offering (IPO) of a subsidiary. Like spin-offs, the subsidiary’s stock is traded separately from the stock of the parent company once the equity carve-out is over. It is a means for the parent company to raise funds using the subsidiary. The Initial Public Offering (IPO) of the subsidiary is a good way to raise capital for the organisation.</w:t>
      </w:r>
      <w:r>
        <w:rPr>
          <w:rFonts w:ascii="Times New Roman" w:hAnsi="Times New Roman" w:cs="Times New Roman"/>
          <w:sz w:val="24"/>
          <w:szCs w:val="24"/>
        </w:rPr>
        <w:t xml:space="preserve"> </w:t>
      </w:r>
      <w:r w:rsidRPr="00362CBE">
        <w:rPr>
          <w:rFonts w:ascii="Times New Roman" w:hAnsi="Times New Roman" w:cs="Times New Roman"/>
          <w:sz w:val="24"/>
          <w:szCs w:val="24"/>
        </w:rPr>
        <w:t>The supervision expenses are high when the production environment of the companies is very noisy. After spin-off the new company is allowed to implement its own corporate culture (</w:t>
      </w:r>
      <w:proofErr w:type="spellStart"/>
      <w:r w:rsidRPr="00362CBE">
        <w:rPr>
          <w:rFonts w:ascii="Times New Roman" w:hAnsi="Times New Roman" w:cs="Times New Roman"/>
          <w:sz w:val="24"/>
          <w:szCs w:val="24"/>
        </w:rPr>
        <w:t>Demsetz</w:t>
      </w:r>
      <w:proofErr w:type="spellEnd"/>
      <w:r w:rsidRPr="00362CBE">
        <w:rPr>
          <w:rFonts w:ascii="Times New Roman" w:hAnsi="Times New Roman" w:cs="Times New Roman"/>
          <w:sz w:val="24"/>
          <w:szCs w:val="24"/>
        </w:rPr>
        <w:t xml:space="preserve"> and Lehn, 1985)</w:t>
      </w:r>
      <w:r w:rsidR="00AA6D7F">
        <w:rPr>
          <w:rFonts w:ascii="Times New Roman" w:hAnsi="Times New Roman" w:cs="Times New Roman"/>
          <w:sz w:val="24"/>
          <w:szCs w:val="24"/>
          <w:vertAlign w:val="superscript"/>
        </w:rPr>
        <w:t>7</w:t>
      </w:r>
      <w:r>
        <w:rPr>
          <w:rFonts w:ascii="Times New Roman" w:hAnsi="Times New Roman" w:cs="Times New Roman"/>
          <w:sz w:val="24"/>
          <w:szCs w:val="24"/>
        </w:rPr>
        <w:t>.</w:t>
      </w:r>
    </w:p>
    <w:p w:rsidR="009A1231" w:rsidRPr="00D70C62" w:rsidRDefault="00996BF2" w:rsidP="00B55B90">
      <w:pPr>
        <w:spacing w:line="360" w:lineRule="auto"/>
        <w:ind w:firstLine="720"/>
        <w:jc w:val="both"/>
        <w:rPr>
          <w:rFonts w:ascii="Times New Roman" w:hAnsi="Times New Roman" w:cs="Times New Roman"/>
          <w:sz w:val="24"/>
          <w:szCs w:val="24"/>
        </w:rPr>
      </w:pPr>
      <w:r w:rsidRPr="006C1B82">
        <w:rPr>
          <w:rFonts w:ascii="Times New Roman" w:hAnsi="Times New Roman" w:cs="Times New Roman"/>
          <w:sz w:val="24"/>
          <w:szCs w:val="24"/>
        </w:rPr>
        <w:t xml:space="preserve">A spinoff is different from a sale divestiture as it leads to the formation of an independent entity that can cause reduction in the asset base of the divested company. The </w:t>
      </w:r>
      <w:r w:rsidRPr="006C1B82">
        <w:rPr>
          <w:rFonts w:ascii="Times New Roman" w:hAnsi="Times New Roman" w:cs="Times New Roman"/>
          <w:sz w:val="24"/>
          <w:szCs w:val="24"/>
        </w:rPr>
        <w:lastRenderedPageBreak/>
        <w:t xml:space="preserve">shares of the divested company may be transferred to the divested company’s shareholders (Hite &amp; </w:t>
      </w:r>
      <w:proofErr w:type="spellStart"/>
      <w:r w:rsidRPr="006C1B82">
        <w:rPr>
          <w:rFonts w:ascii="Times New Roman" w:hAnsi="Times New Roman" w:cs="Times New Roman"/>
          <w:sz w:val="24"/>
          <w:szCs w:val="24"/>
        </w:rPr>
        <w:t>Owers</w:t>
      </w:r>
      <w:proofErr w:type="spellEnd"/>
      <w:r w:rsidRPr="006C1B82">
        <w:rPr>
          <w:rFonts w:ascii="Times New Roman" w:hAnsi="Times New Roman" w:cs="Times New Roman"/>
          <w:sz w:val="24"/>
          <w:szCs w:val="24"/>
        </w:rPr>
        <w:t>, 1983)</w:t>
      </w:r>
      <w:r w:rsidR="0095289D">
        <w:rPr>
          <w:rFonts w:ascii="Times New Roman" w:hAnsi="Times New Roman" w:cs="Times New Roman"/>
          <w:sz w:val="24"/>
          <w:szCs w:val="24"/>
          <w:vertAlign w:val="superscript"/>
        </w:rPr>
        <w:t>9</w:t>
      </w:r>
      <w:r w:rsidRPr="006C1B82">
        <w:rPr>
          <w:rFonts w:ascii="Times New Roman" w:hAnsi="Times New Roman" w:cs="Times New Roman"/>
          <w:sz w:val="24"/>
          <w:szCs w:val="24"/>
        </w:rPr>
        <w:t>.</w:t>
      </w:r>
      <w:r w:rsidR="003A3FC5">
        <w:rPr>
          <w:rFonts w:ascii="Times New Roman" w:hAnsi="Times New Roman" w:cs="Times New Roman"/>
          <w:sz w:val="24"/>
          <w:szCs w:val="24"/>
        </w:rPr>
        <w:t xml:space="preserve"> </w:t>
      </w:r>
      <w:r w:rsidR="003A3FC5" w:rsidRPr="00852A75">
        <w:rPr>
          <w:rFonts w:ascii="Times New Roman" w:hAnsi="Times New Roman" w:cs="Times New Roman"/>
          <w:sz w:val="24"/>
          <w:szCs w:val="24"/>
        </w:rPr>
        <w:t>When the spinoff gets listed on the capital market and the shares of the divested business are distributed to the shareholders of the parent business, they have a choice to either hold a share of both companies after restructuring or sell off the shares in the divested company (</w:t>
      </w:r>
      <w:proofErr w:type="spellStart"/>
      <w:r w:rsidR="003A3FC5" w:rsidRPr="00852A75">
        <w:rPr>
          <w:rFonts w:ascii="Times New Roman" w:hAnsi="Times New Roman" w:cs="Times New Roman"/>
          <w:sz w:val="24"/>
          <w:szCs w:val="24"/>
        </w:rPr>
        <w:t>Puranam</w:t>
      </w:r>
      <w:proofErr w:type="spellEnd"/>
      <w:r w:rsidR="003A3FC5" w:rsidRPr="00852A75">
        <w:rPr>
          <w:rFonts w:ascii="Times New Roman" w:hAnsi="Times New Roman" w:cs="Times New Roman"/>
          <w:sz w:val="24"/>
          <w:szCs w:val="24"/>
        </w:rPr>
        <w:t xml:space="preserve"> &amp; </w:t>
      </w:r>
      <w:proofErr w:type="spellStart"/>
      <w:r w:rsidR="003A3FC5" w:rsidRPr="00852A75">
        <w:rPr>
          <w:rFonts w:ascii="Times New Roman" w:hAnsi="Times New Roman" w:cs="Times New Roman"/>
          <w:sz w:val="24"/>
          <w:szCs w:val="24"/>
        </w:rPr>
        <w:t>Vanneste</w:t>
      </w:r>
      <w:proofErr w:type="spellEnd"/>
      <w:r w:rsidR="003A3FC5" w:rsidRPr="00852A75">
        <w:rPr>
          <w:rFonts w:ascii="Times New Roman" w:hAnsi="Times New Roman" w:cs="Times New Roman"/>
          <w:sz w:val="24"/>
          <w:szCs w:val="24"/>
        </w:rPr>
        <w:t>, 2016)</w:t>
      </w:r>
      <w:r w:rsidR="00AA6D7F">
        <w:rPr>
          <w:rFonts w:ascii="Times New Roman" w:hAnsi="Times New Roman" w:cs="Times New Roman"/>
          <w:sz w:val="24"/>
          <w:szCs w:val="24"/>
          <w:vertAlign w:val="superscript"/>
        </w:rPr>
        <w:t>9</w:t>
      </w:r>
      <w:r w:rsidR="003A3FC5" w:rsidRPr="00852A75">
        <w:rPr>
          <w:rFonts w:ascii="Times New Roman" w:hAnsi="Times New Roman" w:cs="Times New Roman"/>
          <w:sz w:val="24"/>
          <w:szCs w:val="24"/>
        </w:rPr>
        <w:t>.</w:t>
      </w:r>
      <w:r w:rsidR="009A1231">
        <w:rPr>
          <w:rFonts w:ascii="Times New Roman" w:hAnsi="Times New Roman" w:cs="Times New Roman"/>
          <w:sz w:val="24"/>
          <w:szCs w:val="24"/>
        </w:rPr>
        <w:t xml:space="preserve"> </w:t>
      </w:r>
      <w:r w:rsidR="009A1231" w:rsidRPr="00D70C62">
        <w:rPr>
          <w:rFonts w:ascii="Times New Roman" w:hAnsi="Times New Roman" w:cs="Times New Roman"/>
          <w:sz w:val="24"/>
          <w:szCs w:val="24"/>
        </w:rPr>
        <w:t>Spin-off</w:t>
      </w:r>
      <w:r w:rsidR="009A1231">
        <w:rPr>
          <w:rFonts w:ascii="Times New Roman" w:hAnsi="Times New Roman" w:cs="Times New Roman"/>
          <w:sz w:val="24"/>
          <w:szCs w:val="24"/>
        </w:rPr>
        <w:t>s</w:t>
      </w:r>
      <w:r w:rsidR="009A1231" w:rsidRPr="00D70C62">
        <w:rPr>
          <w:rFonts w:ascii="Times New Roman" w:hAnsi="Times New Roman" w:cs="Times New Roman"/>
          <w:sz w:val="24"/>
          <w:szCs w:val="24"/>
        </w:rPr>
        <w:t xml:space="preserve"> enhanc</w:t>
      </w:r>
      <w:r w:rsidR="009A1231">
        <w:rPr>
          <w:rFonts w:ascii="Times New Roman" w:hAnsi="Times New Roman" w:cs="Times New Roman"/>
          <w:sz w:val="24"/>
          <w:szCs w:val="24"/>
        </w:rPr>
        <w:t>e</w:t>
      </w:r>
      <w:r w:rsidR="009A1231" w:rsidRPr="00D70C62">
        <w:rPr>
          <w:rFonts w:ascii="Times New Roman" w:hAnsi="Times New Roman" w:cs="Times New Roman"/>
          <w:sz w:val="24"/>
          <w:szCs w:val="24"/>
        </w:rPr>
        <w:t xml:space="preserve"> the performance of the parent company’s shares and </w:t>
      </w:r>
      <w:proofErr w:type="gramStart"/>
      <w:r w:rsidR="009A1231" w:rsidRPr="00D70C62">
        <w:rPr>
          <w:rFonts w:ascii="Times New Roman" w:hAnsi="Times New Roman" w:cs="Times New Roman"/>
          <w:sz w:val="24"/>
          <w:szCs w:val="24"/>
        </w:rPr>
        <w:t>offers</w:t>
      </w:r>
      <w:proofErr w:type="gramEnd"/>
      <w:r w:rsidR="009A1231" w:rsidRPr="00D70C62">
        <w:rPr>
          <w:rFonts w:ascii="Times New Roman" w:hAnsi="Times New Roman" w:cs="Times New Roman"/>
          <w:sz w:val="24"/>
          <w:szCs w:val="24"/>
        </w:rPr>
        <w:t xml:space="preserve"> an arena for the expansion of securities traded in the market. Stakeholders consider the decline in information asymmetry post separation from the parent company (</w:t>
      </w:r>
      <w:proofErr w:type="spellStart"/>
      <w:r w:rsidR="009A1231" w:rsidRPr="00D70C62">
        <w:rPr>
          <w:rFonts w:ascii="Times New Roman" w:hAnsi="Times New Roman" w:cs="Times New Roman"/>
          <w:sz w:val="24"/>
          <w:szCs w:val="24"/>
        </w:rPr>
        <w:t>Krishnaswami</w:t>
      </w:r>
      <w:proofErr w:type="spellEnd"/>
      <w:r w:rsidR="009A1231" w:rsidRPr="00D70C62">
        <w:rPr>
          <w:rFonts w:ascii="Times New Roman" w:hAnsi="Times New Roman" w:cs="Times New Roman"/>
          <w:sz w:val="24"/>
          <w:szCs w:val="24"/>
        </w:rPr>
        <w:t xml:space="preserve"> &amp; </w:t>
      </w:r>
      <w:proofErr w:type="spellStart"/>
      <w:r w:rsidR="009A1231" w:rsidRPr="00D70C62">
        <w:rPr>
          <w:rFonts w:ascii="Times New Roman" w:hAnsi="Times New Roman" w:cs="Times New Roman"/>
          <w:sz w:val="24"/>
          <w:szCs w:val="24"/>
        </w:rPr>
        <w:t>Subramaniam</w:t>
      </w:r>
      <w:proofErr w:type="spellEnd"/>
      <w:r w:rsidR="009A1231" w:rsidRPr="00D70C62">
        <w:rPr>
          <w:rFonts w:ascii="Times New Roman" w:hAnsi="Times New Roman" w:cs="Times New Roman"/>
          <w:sz w:val="24"/>
          <w:szCs w:val="24"/>
        </w:rPr>
        <w:t>, 1999)</w:t>
      </w:r>
      <w:r w:rsidR="00AA6D7F">
        <w:rPr>
          <w:rFonts w:ascii="Times New Roman" w:hAnsi="Times New Roman" w:cs="Times New Roman"/>
          <w:sz w:val="24"/>
          <w:szCs w:val="24"/>
          <w:vertAlign w:val="superscript"/>
        </w:rPr>
        <w:t>10</w:t>
      </w:r>
      <w:r w:rsidR="009A1231">
        <w:rPr>
          <w:rFonts w:ascii="Times New Roman" w:hAnsi="Times New Roman" w:cs="Times New Roman"/>
          <w:sz w:val="24"/>
          <w:szCs w:val="24"/>
        </w:rPr>
        <w:t>.</w:t>
      </w:r>
    </w:p>
    <w:tbl>
      <w:tblPr>
        <w:tblStyle w:val="TableGrid"/>
        <w:tblpPr w:leftFromText="180" w:rightFromText="180" w:vertAnchor="page" w:horzAnchor="margin" w:tblpXSpec="center" w:tblpY="6674"/>
        <w:tblW w:w="10915" w:type="dxa"/>
        <w:tblLayout w:type="fixed"/>
        <w:tblLook w:val="04A0" w:firstRow="1" w:lastRow="0" w:firstColumn="1" w:lastColumn="0" w:noHBand="0" w:noVBand="1"/>
      </w:tblPr>
      <w:tblGrid>
        <w:gridCol w:w="1276"/>
        <w:gridCol w:w="1560"/>
        <w:gridCol w:w="1559"/>
        <w:gridCol w:w="1417"/>
        <w:gridCol w:w="1418"/>
        <w:gridCol w:w="1134"/>
        <w:gridCol w:w="1242"/>
        <w:gridCol w:w="1309"/>
      </w:tblGrid>
      <w:tr w:rsidR="00B55B90" w:rsidRPr="00C05AB8" w:rsidTr="00B55B90">
        <w:trPr>
          <w:trHeight w:val="1134"/>
        </w:trPr>
        <w:tc>
          <w:tcPr>
            <w:tcW w:w="1276" w:type="dxa"/>
          </w:tcPr>
          <w:p w:rsidR="00B55B90" w:rsidRPr="00C82795" w:rsidRDefault="00B55B90" w:rsidP="00B55B90">
            <w:pP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Seven </w:t>
            </w:r>
            <w:r w:rsidRPr="00C82795">
              <w:rPr>
                <w:rFonts w:ascii="Times New Roman" w:eastAsia="Times New Roman" w:hAnsi="Times New Roman" w:cs="Times New Roman"/>
                <w:b/>
                <w:sz w:val="24"/>
                <w:szCs w:val="24"/>
                <w:lang w:eastAsia="en-IN"/>
              </w:rPr>
              <w:t>Sins of Green</w:t>
            </w:r>
            <w:r>
              <w:rPr>
                <w:rFonts w:ascii="Times New Roman" w:eastAsia="Times New Roman" w:hAnsi="Times New Roman" w:cs="Times New Roman"/>
                <w:b/>
                <w:sz w:val="24"/>
                <w:szCs w:val="24"/>
                <w:lang w:eastAsia="en-IN"/>
              </w:rPr>
              <w:t xml:space="preserve"> </w:t>
            </w:r>
            <w:r w:rsidRPr="00C82795">
              <w:rPr>
                <w:rFonts w:ascii="Times New Roman" w:eastAsia="Times New Roman" w:hAnsi="Times New Roman" w:cs="Times New Roman"/>
                <w:b/>
                <w:sz w:val="24"/>
                <w:szCs w:val="24"/>
                <w:lang w:eastAsia="en-IN"/>
              </w:rPr>
              <w:t>washing</w:t>
            </w:r>
          </w:p>
        </w:tc>
        <w:tc>
          <w:tcPr>
            <w:tcW w:w="1560" w:type="dxa"/>
          </w:tcPr>
          <w:p w:rsidR="00B55B90" w:rsidRPr="00C05AB8" w:rsidRDefault="00B55B90" w:rsidP="00B55B90">
            <w:pPr>
              <w:jc w:val="both"/>
              <w:outlineLvl w:val="0"/>
              <w:rPr>
                <w:rFonts w:ascii="Times New Roman" w:eastAsia="Times New Roman" w:hAnsi="Times New Roman" w:cs="Times New Roman"/>
                <w:b/>
                <w:kern w:val="36"/>
                <w:sz w:val="24"/>
                <w:szCs w:val="24"/>
                <w:lang w:eastAsia="en-IN"/>
              </w:rPr>
            </w:pPr>
            <w:r w:rsidRPr="00C05AB8">
              <w:rPr>
                <w:rFonts w:ascii="Times New Roman" w:eastAsia="Times New Roman" w:hAnsi="Times New Roman" w:cs="Times New Roman"/>
                <w:b/>
                <w:kern w:val="36"/>
                <w:sz w:val="24"/>
                <w:szCs w:val="24"/>
                <w:lang w:eastAsia="en-IN"/>
              </w:rPr>
              <w:t>Hidden Trade-off</w:t>
            </w:r>
          </w:p>
        </w:tc>
        <w:tc>
          <w:tcPr>
            <w:tcW w:w="1559" w:type="dxa"/>
          </w:tcPr>
          <w:p w:rsidR="00B55B90" w:rsidRPr="00C05AB8" w:rsidRDefault="00B55B90" w:rsidP="00B55B90">
            <w:pPr>
              <w:jc w:val="both"/>
              <w:outlineLvl w:val="0"/>
              <w:rPr>
                <w:rFonts w:ascii="Times New Roman" w:eastAsia="Times New Roman" w:hAnsi="Times New Roman" w:cs="Times New Roman"/>
                <w:b/>
                <w:kern w:val="36"/>
                <w:sz w:val="24"/>
                <w:szCs w:val="24"/>
                <w:lang w:eastAsia="en-IN"/>
              </w:rPr>
            </w:pPr>
            <w:r w:rsidRPr="00C05AB8">
              <w:rPr>
                <w:rFonts w:ascii="Times New Roman" w:eastAsia="Times New Roman" w:hAnsi="Times New Roman" w:cs="Times New Roman"/>
                <w:b/>
                <w:kern w:val="36"/>
                <w:sz w:val="24"/>
                <w:szCs w:val="24"/>
                <w:lang w:eastAsia="en-IN"/>
              </w:rPr>
              <w:t>No Proof</w:t>
            </w:r>
          </w:p>
        </w:tc>
        <w:tc>
          <w:tcPr>
            <w:tcW w:w="1417" w:type="dxa"/>
          </w:tcPr>
          <w:p w:rsidR="00B55B90" w:rsidRPr="00C05AB8" w:rsidRDefault="00B55B90" w:rsidP="00B55B90">
            <w:pPr>
              <w:jc w:val="both"/>
              <w:outlineLvl w:val="0"/>
              <w:rPr>
                <w:rFonts w:ascii="Times New Roman" w:eastAsia="Times New Roman" w:hAnsi="Times New Roman" w:cs="Times New Roman"/>
                <w:b/>
                <w:kern w:val="36"/>
                <w:sz w:val="24"/>
                <w:szCs w:val="24"/>
                <w:lang w:eastAsia="en-IN"/>
              </w:rPr>
            </w:pPr>
            <w:r w:rsidRPr="00C05AB8">
              <w:rPr>
                <w:rFonts w:ascii="Times New Roman" w:eastAsia="Times New Roman" w:hAnsi="Times New Roman" w:cs="Times New Roman"/>
                <w:b/>
                <w:kern w:val="36"/>
                <w:sz w:val="24"/>
                <w:szCs w:val="24"/>
                <w:lang w:eastAsia="en-IN"/>
              </w:rPr>
              <w:t>Vagueness</w:t>
            </w:r>
          </w:p>
        </w:tc>
        <w:tc>
          <w:tcPr>
            <w:tcW w:w="1418" w:type="dxa"/>
          </w:tcPr>
          <w:p w:rsidR="00B55B90" w:rsidRPr="00C05AB8" w:rsidRDefault="00B55B90" w:rsidP="00B55B90">
            <w:pPr>
              <w:jc w:val="both"/>
              <w:outlineLvl w:val="0"/>
              <w:rPr>
                <w:rFonts w:ascii="Times New Roman" w:eastAsia="Times New Roman" w:hAnsi="Times New Roman" w:cs="Times New Roman"/>
                <w:b/>
                <w:kern w:val="36"/>
                <w:sz w:val="24"/>
                <w:szCs w:val="24"/>
                <w:lang w:eastAsia="en-IN"/>
              </w:rPr>
            </w:pPr>
            <w:r w:rsidRPr="00C05AB8">
              <w:rPr>
                <w:rFonts w:ascii="Times New Roman" w:eastAsia="Times New Roman" w:hAnsi="Times New Roman" w:cs="Times New Roman"/>
                <w:b/>
                <w:kern w:val="36"/>
                <w:sz w:val="24"/>
                <w:szCs w:val="24"/>
                <w:lang w:eastAsia="en-IN"/>
              </w:rPr>
              <w:t>Irrelevance</w:t>
            </w:r>
          </w:p>
        </w:tc>
        <w:tc>
          <w:tcPr>
            <w:tcW w:w="1134" w:type="dxa"/>
          </w:tcPr>
          <w:p w:rsidR="00B55B90" w:rsidRPr="00C05AB8" w:rsidRDefault="00B55B90" w:rsidP="00B55B90">
            <w:pPr>
              <w:jc w:val="both"/>
              <w:outlineLvl w:val="0"/>
              <w:rPr>
                <w:rFonts w:ascii="Times New Roman" w:eastAsia="Times New Roman" w:hAnsi="Times New Roman" w:cs="Times New Roman"/>
                <w:b/>
                <w:kern w:val="36"/>
                <w:sz w:val="24"/>
                <w:szCs w:val="24"/>
                <w:lang w:eastAsia="en-IN"/>
              </w:rPr>
            </w:pPr>
            <w:r w:rsidRPr="00C05AB8">
              <w:rPr>
                <w:rFonts w:ascii="Times New Roman" w:eastAsia="Times New Roman" w:hAnsi="Times New Roman" w:cs="Times New Roman"/>
                <w:b/>
                <w:kern w:val="36"/>
                <w:sz w:val="24"/>
                <w:szCs w:val="24"/>
                <w:lang w:eastAsia="en-IN"/>
              </w:rPr>
              <w:t>Lesser of two evils</w:t>
            </w:r>
          </w:p>
        </w:tc>
        <w:tc>
          <w:tcPr>
            <w:tcW w:w="1242" w:type="dxa"/>
          </w:tcPr>
          <w:p w:rsidR="00B55B90" w:rsidRPr="00C05AB8" w:rsidRDefault="00B55B90" w:rsidP="00B55B90">
            <w:pPr>
              <w:outlineLvl w:val="0"/>
              <w:rPr>
                <w:rFonts w:ascii="Times New Roman" w:eastAsia="Times New Roman" w:hAnsi="Times New Roman" w:cs="Times New Roman"/>
                <w:b/>
                <w:kern w:val="36"/>
                <w:sz w:val="24"/>
                <w:szCs w:val="24"/>
                <w:lang w:eastAsia="en-IN"/>
              </w:rPr>
            </w:pPr>
            <w:r w:rsidRPr="00C05AB8">
              <w:rPr>
                <w:rFonts w:ascii="Times New Roman" w:eastAsia="Times New Roman" w:hAnsi="Times New Roman" w:cs="Times New Roman"/>
                <w:b/>
                <w:kern w:val="36"/>
                <w:sz w:val="24"/>
                <w:szCs w:val="24"/>
                <w:lang w:eastAsia="en-IN"/>
              </w:rPr>
              <w:t xml:space="preserve">Fibbing </w:t>
            </w:r>
          </w:p>
        </w:tc>
        <w:tc>
          <w:tcPr>
            <w:tcW w:w="1309" w:type="dxa"/>
          </w:tcPr>
          <w:p w:rsidR="00B55B90" w:rsidRPr="00C05AB8" w:rsidRDefault="00B55B90" w:rsidP="00B55B90">
            <w:pPr>
              <w:jc w:val="both"/>
              <w:outlineLvl w:val="0"/>
              <w:rPr>
                <w:rFonts w:ascii="Times New Roman" w:eastAsia="Times New Roman" w:hAnsi="Times New Roman" w:cs="Times New Roman"/>
                <w:b/>
                <w:kern w:val="36"/>
                <w:sz w:val="24"/>
                <w:szCs w:val="24"/>
                <w:lang w:eastAsia="en-IN"/>
              </w:rPr>
            </w:pPr>
            <w:r w:rsidRPr="00C05AB8">
              <w:rPr>
                <w:rFonts w:ascii="Times New Roman" w:eastAsia="Times New Roman" w:hAnsi="Times New Roman" w:cs="Times New Roman"/>
                <w:b/>
                <w:kern w:val="36"/>
                <w:sz w:val="24"/>
                <w:szCs w:val="24"/>
                <w:lang w:eastAsia="en-IN"/>
              </w:rPr>
              <w:t>False Labels</w:t>
            </w:r>
          </w:p>
        </w:tc>
      </w:tr>
      <w:tr w:rsidR="00B55B90" w:rsidRPr="00A60872" w:rsidTr="00B55B90">
        <w:trPr>
          <w:trHeight w:val="1134"/>
        </w:trPr>
        <w:tc>
          <w:tcPr>
            <w:tcW w:w="1276" w:type="dxa"/>
          </w:tcPr>
          <w:p w:rsidR="00B55B90" w:rsidRPr="00A60872" w:rsidRDefault="00B55B90" w:rsidP="00B55B90">
            <w:pPr>
              <w:rPr>
                <w:rFonts w:ascii="Times New Roman" w:eastAsia="Times New Roman" w:hAnsi="Times New Roman" w:cs="Times New Roman"/>
                <w:sz w:val="20"/>
                <w:szCs w:val="20"/>
                <w:lang w:eastAsia="en-IN"/>
              </w:rPr>
            </w:pPr>
            <w:r w:rsidRPr="00A60872">
              <w:rPr>
                <w:rFonts w:ascii="Times New Roman" w:eastAsia="Times New Roman" w:hAnsi="Times New Roman" w:cs="Times New Roman"/>
                <w:sz w:val="20"/>
                <w:szCs w:val="20"/>
                <w:lang w:eastAsia="en-IN"/>
              </w:rPr>
              <w:t>What is it?</w:t>
            </w:r>
          </w:p>
        </w:tc>
        <w:tc>
          <w:tcPr>
            <w:tcW w:w="1560" w:type="dxa"/>
          </w:tcPr>
          <w:p w:rsidR="00B55B90" w:rsidRPr="00A60872" w:rsidRDefault="00B55B90" w:rsidP="00B55B90">
            <w:pPr>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Concealing environmentally hazardous factors using claims like made with recycled material</w:t>
            </w:r>
          </w:p>
        </w:tc>
        <w:tc>
          <w:tcPr>
            <w:tcW w:w="1559" w:type="dxa"/>
          </w:tcPr>
          <w:p w:rsidR="00B55B90" w:rsidRPr="00A60872" w:rsidRDefault="00B55B90" w:rsidP="00B55B90">
            <w:pPr>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Lack of proper evidence to support claims made by the organisation</w:t>
            </w:r>
          </w:p>
        </w:tc>
        <w:tc>
          <w:tcPr>
            <w:tcW w:w="1417" w:type="dxa"/>
          </w:tcPr>
          <w:p w:rsidR="00B55B90" w:rsidRPr="00A60872" w:rsidRDefault="00B55B90" w:rsidP="00B55B90">
            <w:pPr>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 xml:space="preserve">A generalised declaration of the ingredients </w:t>
            </w:r>
            <w:proofErr w:type="spellStart"/>
            <w:r w:rsidRPr="00A60872">
              <w:rPr>
                <w:rFonts w:ascii="Times New Roman" w:eastAsia="Times New Roman" w:hAnsi="Times New Roman" w:cs="Times New Roman"/>
                <w:kern w:val="36"/>
                <w:sz w:val="20"/>
                <w:szCs w:val="20"/>
                <w:lang w:eastAsia="en-IN"/>
              </w:rPr>
              <w:t>eg</w:t>
            </w:r>
            <w:proofErr w:type="spellEnd"/>
            <w:r w:rsidRPr="00A60872">
              <w:rPr>
                <w:rFonts w:ascii="Times New Roman" w:eastAsia="Times New Roman" w:hAnsi="Times New Roman" w:cs="Times New Roman"/>
                <w:kern w:val="36"/>
                <w:sz w:val="20"/>
                <w:szCs w:val="20"/>
                <w:lang w:eastAsia="en-IN"/>
              </w:rPr>
              <w:t>: “all natural”</w:t>
            </w:r>
          </w:p>
        </w:tc>
        <w:tc>
          <w:tcPr>
            <w:tcW w:w="1418" w:type="dxa"/>
          </w:tcPr>
          <w:p w:rsidR="00B55B90" w:rsidRPr="00A60872" w:rsidRDefault="00B55B90" w:rsidP="00B55B90">
            <w:pPr>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 xml:space="preserve">The product claims to be free from something that is already banned. </w:t>
            </w:r>
            <w:proofErr w:type="spellStart"/>
            <w:r w:rsidRPr="00A60872">
              <w:rPr>
                <w:rFonts w:ascii="Times New Roman" w:eastAsia="Times New Roman" w:hAnsi="Times New Roman" w:cs="Times New Roman"/>
                <w:kern w:val="36"/>
                <w:sz w:val="20"/>
                <w:szCs w:val="20"/>
                <w:lang w:eastAsia="en-IN"/>
              </w:rPr>
              <w:t>Eg</w:t>
            </w:r>
            <w:proofErr w:type="spellEnd"/>
            <w:r w:rsidRPr="00A60872">
              <w:rPr>
                <w:rFonts w:ascii="Times New Roman" w:eastAsia="Times New Roman" w:hAnsi="Times New Roman" w:cs="Times New Roman"/>
                <w:kern w:val="36"/>
                <w:sz w:val="20"/>
                <w:szCs w:val="20"/>
                <w:lang w:eastAsia="en-IN"/>
              </w:rPr>
              <w:t xml:space="preserve">: CFC Free </w:t>
            </w:r>
          </w:p>
        </w:tc>
        <w:tc>
          <w:tcPr>
            <w:tcW w:w="1134" w:type="dxa"/>
          </w:tcPr>
          <w:p w:rsidR="00B55B90" w:rsidRPr="00A60872" w:rsidRDefault="00B55B90" w:rsidP="00B55B90">
            <w:pPr>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Marketing of products like cigarettes, liquor which are by themselves harmful as ‘green’</w:t>
            </w:r>
          </w:p>
        </w:tc>
        <w:tc>
          <w:tcPr>
            <w:tcW w:w="1242" w:type="dxa"/>
          </w:tcPr>
          <w:p w:rsidR="00B55B90" w:rsidRPr="00A60872"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 xml:space="preserve">Outright untrue claims made to advertise a product/service </w:t>
            </w:r>
          </w:p>
        </w:tc>
        <w:tc>
          <w:tcPr>
            <w:tcW w:w="1309" w:type="dxa"/>
          </w:tcPr>
          <w:p w:rsidR="00B55B90" w:rsidRPr="00A60872"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Using fake standards and certifications on product labels</w:t>
            </w:r>
          </w:p>
        </w:tc>
      </w:tr>
      <w:tr w:rsidR="00B55B90" w:rsidRPr="00C05AB8" w:rsidTr="00B55B90">
        <w:trPr>
          <w:trHeight w:val="1134"/>
        </w:trPr>
        <w:tc>
          <w:tcPr>
            <w:tcW w:w="1276" w:type="dxa"/>
          </w:tcPr>
          <w:p w:rsidR="00B55B90" w:rsidRPr="00A60872" w:rsidRDefault="00B55B90" w:rsidP="00B55B90">
            <w:pPr>
              <w:rPr>
                <w:rFonts w:ascii="Times New Roman" w:eastAsia="Times New Roman" w:hAnsi="Times New Roman" w:cs="Times New Roman"/>
                <w:sz w:val="20"/>
                <w:szCs w:val="20"/>
                <w:lang w:eastAsia="en-IN"/>
              </w:rPr>
            </w:pPr>
            <w:r w:rsidRPr="00A60872">
              <w:rPr>
                <w:rFonts w:ascii="Times New Roman" w:eastAsia="Times New Roman" w:hAnsi="Times New Roman" w:cs="Times New Roman"/>
                <w:sz w:val="20"/>
                <w:szCs w:val="20"/>
                <w:lang w:eastAsia="en-IN"/>
              </w:rPr>
              <w:t>Detection</w:t>
            </w:r>
          </w:p>
        </w:tc>
        <w:tc>
          <w:tcPr>
            <w:tcW w:w="1560" w:type="dxa"/>
          </w:tcPr>
          <w:p w:rsidR="00B55B90" w:rsidRPr="00A60872"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Browse further on the other activities of the organisation</w:t>
            </w:r>
          </w:p>
        </w:tc>
        <w:tc>
          <w:tcPr>
            <w:tcW w:w="1559" w:type="dxa"/>
          </w:tcPr>
          <w:p w:rsidR="00B55B90" w:rsidRPr="00A60872" w:rsidRDefault="00B55B90" w:rsidP="00B55B90">
            <w:pPr>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 xml:space="preserve">Check the label on the product for product description and specifications. </w:t>
            </w:r>
          </w:p>
          <w:p w:rsidR="00B55B90" w:rsidRPr="00A60872" w:rsidRDefault="00B55B90" w:rsidP="00B55B90">
            <w:pPr>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Look for website information on Corporate Social Responsibility (CSR) policies and Third party Certification</w:t>
            </w:r>
          </w:p>
        </w:tc>
        <w:tc>
          <w:tcPr>
            <w:tcW w:w="1417" w:type="dxa"/>
          </w:tcPr>
          <w:p w:rsidR="00B55B90" w:rsidRPr="00A60872" w:rsidRDefault="00B55B90" w:rsidP="00B55B90">
            <w:pPr>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Slogans - look for evidence in terms used</w:t>
            </w:r>
          </w:p>
          <w:p w:rsidR="00B55B90" w:rsidRPr="00A60872" w:rsidRDefault="00B55B90" w:rsidP="00B55B90">
            <w:pPr>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w:t>
            </w:r>
            <w:r w:rsidRPr="00A60872">
              <w:rPr>
                <w:rFonts w:ascii="Times New Roman" w:eastAsia="Times New Roman" w:hAnsi="Times New Roman" w:cs="Times New Roman"/>
                <w:kern w:val="36"/>
                <w:sz w:val="20"/>
                <w:szCs w:val="20"/>
                <w:lang w:eastAsia="en-IN"/>
              </w:rPr>
              <w:t>Sustainable</w:t>
            </w:r>
            <w:r>
              <w:rPr>
                <w:rFonts w:ascii="Times New Roman" w:eastAsia="Times New Roman" w:hAnsi="Times New Roman" w:cs="Times New Roman"/>
                <w:kern w:val="36"/>
                <w:sz w:val="20"/>
                <w:szCs w:val="20"/>
                <w:lang w:eastAsia="en-IN"/>
              </w:rPr>
              <w:t>”</w:t>
            </w:r>
            <w:r w:rsidRPr="00A60872">
              <w:rPr>
                <w:rFonts w:ascii="Times New Roman" w:eastAsia="Times New Roman" w:hAnsi="Times New Roman" w:cs="Times New Roman"/>
                <w:kern w:val="36"/>
                <w:sz w:val="20"/>
                <w:szCs w:val="20"/>
                <w:lang w:eastAsia="en-IN"/>
              </w:rPr>
              <w:t>, eco-friendly, natural, non-toxic, organic and cruelty free.</w:t>
            </w:r>
          </w:p>
        </w:tc>
        <w:tc>
          <w:tcPr>
            <w:tcW w:w="1418" w:type="dxa"/>
          </w:tcPr>
          <w:p w:rsidR="00B55B90" w:rsidRPr="00A60872" w:rsidRDefault="00B55B90" w:rsidP="00B55B90">
            <w:pPr>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Trees, butterflies and pictures of farmers with tractors</w:t>
            </w:r>
          </w:p>
        </w:tc>
        <w:tc>
          <w:tcPr>
            <w:tcW w:w="1134" w:type="dxa"/>
          </w:tcPr>
          <w:p w:rsidR="00B55B90" w:rsidRPr="00A60872"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Consider the nature of the product in itself before falling for green claims</w:t>
            </w:r>
          </w:p>
        </w:tc>
        <w:tc>
          <w:tcPr>
            <w:tcW w:w="1242" w:type="dxa"/>
          </w:tcPr>
          <w:p w:rsidR="00B55B90" w:rsidRPr="00A60872"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Analyse the truth in the claims though they seem to be the correct words used.</w:t>
            </w:r>
          </w:p>
        </w:tc>
        <w:tc>
          <w:tcPr>
            <w:tcW w:w="1309" w:type="dxa"/>
          </w:tcPr>
          <w:p w:rsidR="00B55B90" w:rsidRPr="00A60872" w:rsidRDefault="00B55B90" w:rsidP="00B55B90">
            <w:pPr>
              <w:jc w:val="both"/>
              <w:outlineLvl w:val="0"/>
              <w:rPr>
                <w:rFonts w:ascii="Times New Roman" w:eastAsia="Times New Roman" w:hAnsi="Times New Roman" w:cs="Times New Roman"/>
                <w:kern w:val="36"/>
                <w:sz w:val="20"/>
                <w:szCs w:val="20"/>
                <w:lang w:eastAsia="en-IN"/>
              </w:rPr>
            </w:pPr>
            <w:r w:rsidRPr="00A60872">
              <w:rPr>
                <w:rFonts w:ascii="Times New Roman" w:eastAsia="Times New Roman" w:hAnsi="Times New Roman" w:cs="Times New Roman"/>
                <w:kern w:val="36"/>
                <w:sz w:val="20"/>
                <w:szCs w:val="20"/>
                <w:lang w:eastAsia="en-IN"/>
              </w:rPr>
              <w:t>Using earth colours like blue, green and brown</w:t>
            </w:r>
          </w:p>
        </w:tc>
      </w:tr>
      <w:tr w:rsidR="00B55B90" w:rsidRPr="00573EDD" w:rsidTr="00B55B90">
        <w:trPr>
          <w:trHeight w:val="1134"/>
        </w:trPr>
        <w:tc>
          <w:tcPr>
            <w:tcW w:w="1276" w:type="dxa"/>
          </w:tcPr>
          <w:p w:rsidR="00B55B90" w:rsidRPr="00261850" w:rsidRDefault="00B55B90" w:rsidP="00B55B90">
            <w:pPr>
              <w:spacing w:after="300"/>
              <w:outlineLvl w:val="0"/>
              <w:rPr>
                <w:rFonts w:ascii="Times New Roman" w:eastAsia="Times New Roman" w:hAnsi="Times New Roman" w:cs="Times New Roman"/>
                <w:kern w:val="36"/>
                <w:sz w:val="20"/>
                <w:szCs w:val="20"/>
                <w:lang w:eastAsia="en-IN"/>
              </w:rPr>
            </w:pPr>
            <w:r w:rsidRPr="00261850">
              <w:rPr>
                <w:rFonts w:ascii="Times New Roman" w:eastAsia="Times New Roman" w:hAnsi="Times New Roman" w:cs="Times New Roman"/>
                <w:kern w:val="36"/>
                <w:sz w:val="20"/>
                <w:szCs w:val="20"/>
                <w:lang w:eastAsia="en-IN"/>
              </w:rPr>
              <w:t>Real life examples</w:t>
            </w:r>
          </w:p>
        </w:tc>
        <w:tc>
          <w:tcPr>
            <w:tcW w:w="1560" w:type="dxa"/>
          </w:tcPr>
          <w:p w:rsidR="00B55B90" w:rsidRPr="00573EDD"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Ikea sold wood that suppliers illegally sourced from Russia.</w:t>
            </w:r>
          </w:p>
        </w:tc>
        <w:tc>
          <w:tcPr>
            <w:tcW w:w="1559" w:type="dxa"/>
          </w:tcPr>
          <w:p w:rsidR="00B55B90" w:rsidRPr="00573EDD"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 xml:space="preserve">Nestle committed to be plastic free by 2025, but </w:t>
            </w:r>
            <w:proofErr w:type="gramStart"/>
            <w:r>
              <w:rPr>
                <w:rFonts w:ascii="Times New Roman" w:eastAsia="Times New Roman" w:hAnsi="Times New Roman" w:cs="Times New Roman"/>
                <w:kern w:val="36"/>
                <w:sz w:val="20"/>
                <w:szCs w:val="20"/>
                <w:lang w:eastAsia="en-IN"/>
              </w:rPr>
              <w:t>in  2020</w:t>
            </w:r>
            <w:proofErr w:type="gramEnd"/>
            <w:r>
              <w:rPr>
                <w:rFonts w:ascii="Times New Roman" w:eastAsia="Times New Roman" w:hAnsi="Times New Roman" w:cs="Times New Roman"/>
                <w:kern w:val="36"/>
                <w:sz w:val="20"/>
                <w:szCs w:val="20"/>
                <w:lang w:eastAsia="en-IN"/>
              </w:rPr>
              <w:t>, it was found to be one of the top polluters in the world.</w:t>
            </w:r>
          </w:p>
        </w:tc>
        <w:tc>
          <w:tcPr>
            <w:tcW w:w="1417" w:type="dxa"/>
          </w:tcPr>
          <w:p w:rsidR="00B55B90" w:rsidRPr="00573EDD"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FIFA claimed to be carbon neutral in 2022, the term ‘carbon neutral’ is by itself vague.</w:t>
            </w:r>
          </w:p>
        </w:tc>
        <w:tc>
          <w:tcPr>
            <w:tcW w:w="1418" w:type="dxa"/>
          </w:tcPr>
          <w:p w:rsidR="00B55B90" w:rsidRPr="00573EDD"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 xml:space="preserve">McDonald’s switched from plastic straws that were recyclable to paper straws that were non-recyclable.  </w:t>
            </w:r>
          </w:p>
        </w:tc>
        <w:tc>
          <w:tcPr>
            <w:tcW w:w="1134" w:type="dxa"/>
          </w:tcPr>
          <w:p w:rsidR="00B55B90" w:rsidRPr="00573EDD" w:rsidRDefault="00B55B90" w:rsidP="00B55B90">
            <w:pPr>
              <w:jc w:val="both"/>
              <w:outlineLvl w:val="0"/>
              <w:rPr>
                <w:rFonts w:ascii="Times New Roman" w:eastAsia="Times New Roman" w:hAnsi="Times New Roman" w:cs="Times New Roman"/>
                <w:kern w:val="36"/>
                <w:sz w:val="20"/>
                <w:szCs w:val="20"/>
                <w:lang w:eastAsia="en-IN"/>
              </w:rPr>
            </w:pPr>
            <w:proofErr w:type="spellStart"/>
            <w:r>
              <w:rPr>
                <w:rFonts w:ascii="Times New Roman" w:eastAsia="Times New Roman" w:hAnsi="Times New Roman" w:cs="Times New Roman"/>
                <w:kern w:val="36"/>
                <w:sz w:val="20"/>
                <w:szCs w:val="20"/>
                <w:lang w:eastAsia="en-IN"/>
              </w:rPr>
              <w:t>Trost</w:t>
            </w:r>
            <w:proofErr w:type="spellEnd"/>
            <w:r>
              <w:rPr>
                <w:rFonts w:ascii="Times New Roman" w:eastAsia="Times New Roman" w:hAnsi="Times New Roman" w:cs="Times New Roman"/>
                <w:kern w:val="36"/>
                <w:sz w:val="20"/>
                <w:szCs w:val="20"/>
                <w:lang w:eastAsia="en-IN"/>
              </w:rPr>
              <w:t xml:space="preserve"> </w:t>
            </w:r>
            <w:proofErr w:type="spellStart"/>
            <w:r>
              <w:rPr>
                <w:rFonts w:ascii="Times New Roman" w:eastAsia="Times New Roman" w:hAnsi="Times New Roman" w:cs="Times New Roman"/>
                <w:kern w:val="36"/>
                <w:sz w:val="20"/>
                <w:szCs w:val="20"/>
                <w:lang w:eastAsia="en-IN"/>
              </w:rPr>
              <w:t>Rollen</w:t>
            </w:r>
            <w:proofErr w:type="spellEnd"/>
            <w:r>
              <w:rPr>
                <w:rFonts w:ascii="Times New Roman" w:eastAsia="Times New Roman" w:hAnsi="Times New Roman" w:cs="Times New Roman"/>
                <w:kern w:val="36"/>
                <w:sz w:val="20"/>
                <w:szCs w:val="20"/>
                <w:lang w:eastAsia="en-IN"/>
              </w:rPr>
              <w:t xml:space="preserve"> cigarettes are hemp based.</w:t>
            </w:r>
          </w:p>
        </w:tc>
        <w:tc>
          <w:tcPr>
            <w:tcW w:w="1242" w:type="dxa"/>
          </w:tcPr>
          <w:p w:rsidR="00B55B90" w:rsidRPr="00573EDD" w:rsidRDefault="00B55B90" w:rsidP="00B55B90">
            <w:pPr>
              <w:jc w:val="both"/>
              <w:outlineLvl w:val="0"/>
              <w:rPr>
                <w:rFonts w:ascii="Times New Roman" w:eastAsia="Times New Roman" w:hAnsi="Times New Roman" w:cs="Times New Roman"/>
                <w:kern w:val="36"/>
                <w:sz w:val="20"/>
                <w:szCs w:val="20"/>
                <w:lang w:eastAsia="en-IN"/>
              </w:rPr>
            </w:pPr>
            <w:r>
              <w:rPr>
                <w:rFonts w:ascii="Times New Roman" w:eastAsia="Times New Roman" w:hAnsi="Times New Roman" w:cs="Times New Roman"/>
                <w:kern w:val="36"/>
                <w:sz w:val="20"/>
                <w:szCs w:val="20"/>
                <w:lang w:eastAsia="en-IN"/>
              </w:rPr>
              <w:t xml:space="preserve">Volkswagen had </w:t>
            </w:r>
            <w:proofErr w:type="gramStart"/>
            <w:r>
              <w:rPr>
                <w:rFonts w:ascii="Times New Roman" w:eastAsia="Times New Roman" w:hAnsi="Times New Roman" w:cs="Times New Roman"/>
                <w:kern w:val="36"/>
                <w:sz w:val="20"/>
                <w:szCs w:val="20"/>
                <w:lang w:eastAsia="en-IN"/>
              </w:rPr>
              <w:t>a software</w:t>
            </w:r>
            <w:proofErr w:type="gramEnd"/>
            <w:r>
              <w:rPr>
                <w:rFonts w:ascii="Times New Roman" w:eastAsia="Times New Roman" w:hAnsi="Times New Roman" w:cs="Times New Roman"/>
                <w:kern w:val="36"/>
                <w:sz w:val="20"/>
                <w:szCs w:val="20"/>
                <w:lang w:eastAsia="en-IN"/>
              </w:rPr>
              <w:t xml:space="preserve"> in diesel engines to change their performance results.</w:t>
            </w:r>
          </w:p>
        </w:tc>
        <w:tc>
          <w:tcPr>
            <w:tcW w:w="1309" w:type="dxa"/>
          </w:tcPr>
          <w:p w:rsidR="00B55B90" w:rsidRPr="00573EDD" w:rsidRDefault="00B55B90" w:rsidP="00B55B90">
            <w:pPr>
              <w:outlineLvl w:val="0"/>
              <w:rPr>
                <w:rFonts w:ascii="Times New Roman" w:eastAsia="Times New Roman" w:hAnsi="Times New Roman" w:cs="Times New Roman"/>
                <w:kern w:val="36"/>
                <w:sz w:val="20"/>
                <w:szCs w:val="20"/>
                <w:lang w:eastAsia="en-IN"/>
              </w:rPr>
            </w:pPr>
            <w:r w:rsidRPr="00573EDD">
              <w:rPr>
                <w:rFonts w:ascii="Times New Roman" w:eastAsia="Times New Roman" w:hAnsi="Times New Roman" w:cs="Times New Roman"/>
                <w:kern w:val="36"/>
                <w:sz w:val="20"/>
                <w:szCs w:val="20"/>
                <w:lang w:eastAsia="en-IN"/>
              </w:rPr>
              <w:t xml:space="preserve">H&amp;M uses a metric called the </w:t>
            </w:r>
            <w:proofErr w:type="spellStart"/>
            <w:r w:rsidRPr="00573EDD">
              <w:rPr>
                <w:rFonts w:ascii="Times New Roman" w:eastAsia="Times New Roman" w:hAnsi="Times New Roman" w:cs="Times New Roman"/>
                <w:kern w:val="36"/>
                <w:sz w:val="20"/>
                <w:szCs w:val="20"/>
                <w:lang w:eastAsia="en-IN"/>
              </w:rPr>
              <w:t>Higg</w:t>
            </w:r>
            <w:proofErr w:type="spellEnd"/>
            <w:r w:rsidRPr="00573EDD">
              <w:rPr>
                <w:rFonts w:ascii="Times New Roman" w:eastAsia="Times New Roman" w:hAnsi="Times New Roman" w:cs="Times New Roman"/>
                <w:kern w:val="36"/>
                <w:sz w:val="20"/>
                <w:szCs w:val="20"/>
                <w:lang w:eastAsia="en-IN"/>
              </w:rPr>
              <w:t xml:space="preserve"> Sustainability</w:t>
            </w:r>
            <w:r>
              <w:rPr>
                <w:rFonts w:ascii="Times New Roman" w:eastAsia="Times New Roman" w:hAnsi="Times New Roman" w:cs="Times New Roman"/>
                <w:kern w:val="36"/>
                <w:sz w:val="20"/>
                <w:szCs w:val="20"/>
                <w:lang w:eastAsia="en-IN"/>
              </w:rPr>
              <w:t xml:space="preserve"> Profile, overstating the environmental soundness of its products.</w:t>
            </w:r>
          </w:p>
        </w:tc>
      </w:tr>
    </w:tbl>
    <w:p w:rsidR="0095289D" w:rsidRDefault="00951C83" w:rsidP="00B55B90">
      <w:pPr>
        <w:spacing w:line="360" w:lineRule="auto"/>
        <w:ind w:firstLine="720"/>
        <w:jc w:val="both"/>
        <w:rPr>
          <w:rFonts w:ascii="Times New Roman" w:hAnsi="Times New Roman" w:cs="Times New Roman"/>
          <w:sz w:val="24"/>
          <w:szCs w:val="24"/>
        </w:rPr>
      </w:pPr>
      <w:r w:rsidRPr="00F367D2">
        <w:rPr>
          <w:rFonts w:ascii="Times New Roman" w:hAnsi="Times New Roman" w:cs="Times New Roman"/>
          <w:sz w:val="24"/>
          <w:szCs w:val="24"/>
        </w:rPr>
        <w:t xml:space="preserve">Focus increasing spin-offs exhibit abnormal returns in the long-run than non-focus-increasing spin-offs. In a study conducted on 106 spin-offs, it was identified that diversified organisations allocate funds for investment inefficiently causing spinoffs to create value by </w:t>
      </w:r>
      <w:proofErr w:type="gramStart"/>
      <w:r w:rsidRPr="00F367D2">
        <w:rPr>
          <w:rFonts w:ascii="Times New Roman" w:hAnsi="Times New Roman" w:cs="Times New Roman"/>
          <w:sz w:val="24"/>
          <w:szCs w:val="24"/>
        </w:rPr>
        <w:lastRenderedPageBreak/>
        <w:t>upgrading</w:t>
      </w:r>
      <w:proofErr w:type="gramEnd"/>
      <w:r w:rsidRPr="00F367D2">
        <w:rPr>
          <w:rFonts w:ascii="Times New Roman" w:hAnsi="Times New Roman" w:cs="Times New Roman"/>
          <w:sz w:val="24"/>
          <w:szCs w:val="24"/>
        </w:rPr>
        <w:t xml:space="preserve"> on investments effectively (</w:t>
      </w:r>
      <w:proofErr w:type="spellStart"/>
      <w:r w:rsidRPr="00F367D2">
        <w:rPr>
          <w:rFonts w:ascii="Times New Roman" w:hAnsi="Times New Roman" w:cs="Times New Roman"/>
          <w:sz w:val="24"/>
          <w:szCs w:val="24"/>
        </w:rPr>
        <w:t>Ahn</w:t>
      </w:r>
      <w:proofErr w:type="spellEnd"/>
      <w:r w:rsidRPr="00F367D2">
        <w:rPr>
          <w:rFonts w:ascii="Times New Roman" w:hAnsi="Times New Roman" w:cs="Times New Roman"/>
          <w:sz w:val="24"/>
          <w:szCs w:val="24"/>
        </w:rPr>
        <w:t>, S., &amp; Denis, D. J., 2004)</w:t>
      </w:r>
      <w:r w:rsidR="0095289D">
        <w:rPr>
          <w:rFonts w:ascii="Times New Roman" w:hAnsi="Times New Roman" w:cs="Times New Roman"/>
          <w:sz w:val="24"/>
          <w:szCs w:val="24"/>
          <w:vertAlign w:val="superscript"/>
        </w:rPr>
        <w:t>1</w:t>
      </w:r>
      <w:r w:rsidR="00AA6D7F">
        <w:rPr>
          <w:rFonts w:ascii="Times New Roman" w:hAnsi="Times New Roman" w:cs="Times New Roman"/>
          <w:sz w:val="24"/>
          <w:szCs w:val="24"/>
          <w:vertAlign w:val="superscript"/>
        </w:rPr>
        <w:t>1</w:t>
      </w:r>
      <w:r w:rsidRPr="00F367D2">
        <w:rPr>
          <w:rFonts w:ascii="Times New Roman" w:hAnsi="Times New Roman" w:cs="Times New Roman"/>
          <w:sz w:val="24"/>
          <w:szCs w:val="24"/>
        </w:rPr>
        <w:t>.</w:t>
      </w:r>
      <w:r w:rsidR="0095289D">
        <w:rPr>
          <w:rFonts w:ascii="Times New Roman" w:hAnsi="Times New Roman" w:cs="Times New Roman"/>
          <w:sz w:val="24"/>
          <w:szCs w:val="24"/>
        </w:rPr>
        <w:t xml:space="preserve"> </w:t>
      </w:r>
    </w:p>
    <w:p w:rsidR="00257BD4" w:rsidRDefault="00261850" w:rsidP="00B55B90">
      <w:pPr>
        <w:spacing w:line="360" w:lineRule="auto"/>
        <w:ind w:firstLine="720"/>
        <w:jc w:val="both"/>
        <w:rPr>
          <w:rFonts w:ascii="Times New Roman" w:hAnsi="Times New Roman" w:cs="Times New Roman"/>
          <w:color w:val="000000" w:themeColor="text1"/>
          <w:sz w:val="24"/>
          <w:szCs w:val="24"/>
          <w:shd w:val="clear" w:color="auto" w:fill="FDFDFD"/>
        </w:rPr>
      </w:pPr>
      <w:r>
        <w:rPr>
          <w:rFonts w:ascii="Times New Roman" w:hAnsi="Times New Roman" w:cs="Times New Roman"/>
          <w:color w:val="000000" w:themeColor="text1"/>
          <w:sz w:val="24"/>
          <w:szCs w:val="24"/>
          <w:shd w:val="clear" w:color="auto" w:fill="FDFDFD"/>
        </w:rPr>
        <w:t xml:space="preserve">Green washing includes </w:t>
      </w:r>
      <w:r w:rsidRPr="0097466B">
        <w:rPr>
          <w:rFonts w:ascii="Times New Roman" w:hAnsi="Times New Roman" w:cs="Times New Roman"/>
          <w:color w:val="000000" w:themeColor="text1"/>
          <w:sz w:val="24"/>
          <w:szCs w:val="24"/>
          <w:shd w:val="clear" w:color="auto" w:fill="FDFDFD"/>
        </w:rPr>
        <w:t xml:space="preserve">absence of data to back </w:t>
      </w:r>
      <w:r>
        <w:rPr>
          <w:rFonts w:ascii="Times New Roman" w:hAnsi="Times New Roman" w:cs="Times New Roman"/>
          <w:color w:val="000000" w:themeColor="text1"/>
          <w:sz w:val="24"/>
          <w:szCs w:val="24"/>
          <w:shd w:val="clear" w:color="auto" w:fill="FDFDFD"/>
        </w:rPr>
        <w:t>claims put</w:t>
      </w:r>
      <w:r w:rsidRPr="0097466B">
        <w:rPr>
          <w:rFonts w:ascii="Times New Roman" w:hAnsi="Times New Roman" w:cs="Times New Roman"/>
          <w:color w:val="000000" w:themeColor="text1"/>
          <w:sz w:val="24"/>
          <w:szCs w:val="24"/>
          <w:shd w:val="clear" w:color="auto" w:fill="FDFDFD"/>
        </w:rPr>
        <w:t xml:space="preserve"> up</w:t>
      </w:r>
      <w:r>
        <w:rPr>
          <w:rFonts w:ascii="Times New Roman" w:hAnsi="Times New Roman" w:cs="Times New Roman"/>
          <w:color w:val="000000" w:themeColor="text1"/>
          <w:sz w:val="24"/>
          <w:szCs w:val="24"/>
          <w:shd w:val="clear" w:color="auto" w:fill="FDFDFD"/>
        </w:rPr>
        <w:t xml:space="preserve"> by organisations</w:t>
      </w:r>
      <w:r w:rsidRPr="0097466B">
        <w:rPr>
          <w:rFonts w:ascii="Times New Roman" w:hAnsi="Times New Roman" w:cs="Times New Roman"/>
          <w:color w:val="000000" w:themeColor="text1"/>
          <w:sz w:val="24"/>
          <w:szCs w:val="24"/>
          <w:shd w:val="clear" w:color="auto" w:fill="FDFDFD"/>
        </w:rPr>
        <w:t xml:space="preserve">. A communication strategy </w:t>
      </w:r>
      <w:r>
        <w:rPr>
          <w:rFonts w:ascii="Times New Roman" w:hAnsi="Times New Roman" w:cs="Times New Roman"/>
          <w:color w:val="000000" w:themeColor="text1"/>
          <w:sz w:val="24"/>
          <w:szCs w:val="24"/>
          <w:shd w:val="clear" w:color="auto" w:fill="FDFDFD"/>
        </w:rPr>
        <w:t>that is</w:t>
      </w:r>
      <w:r w:rsidRPr="0097466B">
        <w:rPr>
          <w:rFonts w:ascii="Times New Roman" w:hAnsi="Times New Roman" w:cs="Times New Roman"/>
          <w:color w:val="000000" w:themeColor="text1"/>
          <w:sz w:val="24"/>
          <w:szCs w:val="24"/>
          <w:shd w:val="clear" w:color="auto" w:fill="FDFDFD"/>
        </w:rPr>
        <w:t xml:space="preserve"> data-driven </w:t>
      </w:r>
      <w:r>
        <w:rPr>
          <w:rFonts w:ascii="Times New Roman" w:hAnsi="Times New Roman" w:cs="Times New Roman"/>
          <w:color w:val="000000" w:themeColor="text1"/>
          <w:sz w:val="24"/>
          <w:szCs w:val="24"/>
          <w:shd w:val="clear" w:color="auto" w:fill="FDFDFD"/>
        </w:rPr>
        <w:t xml:space="preserve">with </w:t>
      </w:r>
      <w:r w:rsidRPr="0097466B">
        <w:rPr>
          <w:rFonts w:ascii="Times New Roman" w:hAnsi="Times New Roman" w:cs="Times New Roman"/>
          <w:color w:val="000000" w:themeColor="text1"/>
          <w:sz w:val="24"/>
          <w:szCs w:val="24"/>
          <w:shd w:val="clear" w:color="auto" w:fill="FDFDFD"/>
        </w:rPr>
        <w:t>focused marketing messages</w:t>
      </w:r>
      <w:r>
        <w:rPr>
          <w:rFonts w:ascii="Times New Roman" w:hAnsi="Times New Roman" w:cs="Times New Roman"/>
          <w:color w:val="000000" w:themeColor="text1"/>
          <w:sz w:val="24"/>
          <w:szCs w:val="24"/>
          <w:shd w:val="clear" w:color="auto" w:fill="FDFDFD"/>
        </w:rPr>
        <w:t xml:space="preserve"> has to be framed in order to avoid confusion among green product users</w:t>
      </w:r>
      <w:r w:rsidRPr="0097466B">
        <w:rPr>
          <w:rFonts w:ascii="Times New Roman" w:hAnsi="Times New Roman" w:cs="Times New Roman"/>
          <w:color w:val="000000" w:themeColor="text1"/>
          <w:sz w:val="24"/>
          <w:szCs w:val="24"/>
          <w:shd w:val="clear" w:color="auto" w:fill="FDFDFD"/>
        </w:rPr>
        <w:t>.</w:t>
      </w:r>
      <w:r>
        <w:rPr>
          <w:rFonts w:ascii="Times New Roman" w:hAnsi="Times New Roman" w:cs="Times New Roman"/>
          <w:color w:val="000000" w:themeColor="text1"/>
          <w:sz w:val="24"/>
          <w:szCs w:val="24"/>
          <w:shd w:val="clear" w:color="auto" w:fill="FDFDFD"/>
        </w:rPr>
        <w:t xml:space="preserve"> There are companies trying to reach more consumers than their competitors by making more noise on trivial aspects which</w:t>
      </w:r>
      <w:r w:rsidRPr="00261850">
        <w:rPr>
          <w:rFonts w:ascii="Times New Roman" w:hAnsi="Times New Roman" w:cs="Times New Roman"/>
          <w:color w:val="000000" w:themeColor="text1"/>
          <w:sz w:val="24"/>
          <w:szCs w:val="24"/>
          <w:shd w:val="clear" w:color="auto" w:fill="FDFDFD"/>
        </w:rPr>
        <w:t xml:space="preserve"> </w:t>
      </w:r>
      <w:r>
        <w:rPr>
          <w:rFonts w:ascii="Times New Roman" w:hAnsi="Times New Roman" w:cs="Times New Roman"/>
          <w:color w:val="000000" w:themeColor="text1"/>
          <w:sz w:val="24"/>
          <w:szCs w:val="24"/>
          <w:shd w:val="clear" w:color="auto" w:fill="FDFDFD"/>
        </w:rPr>
        <w:t>they highlight as green and organic. They spend more money on marketing such activities than on actually making a</w:t>
      </w:r>
      <w:r>
        <w:rPr>
          <w:rFonts w:ascii="Times New Roman" w:hAnsi="Times New Roman" w:cs="Times New Roman"/>
          <w:color w:val="000000" w:themeColor="text1"/>
          <w:sz w:val="24"/>
          <w:szCs w:val="24"/>
          <w:shd w:val="clear" w:color="auto" w:fill="FDFDFD"/>
        </w:rPr>
        <w:t xml:space="preserve"> </w:t>
      </w:r>
      <w:r>
        <w:rPr>
          <w:rFonts w:ascii="Times New Roman" w:hAnsi="Times New Roman" w:cs="Times New Roman"/>
          <w:color w:val="000000" w:themeColor="text1"/>
          <w:sz w:val="24"/>
          <w:szCs w:val="24"/>
          <w:shd w:val="clear" w:color="auto" w:fill="FDFDFD"/>
        </w:rPr>
        <w:t xml:space="preserve">change in the environment. This act of organisations is termed as “green wash noise” and is widely prevalent in the competitive business world. </w:t>
      </w:r>
    </w:p>
    <w:p w:rsidR="00261850" w:rsidRPr="00261850" w:rsidRDefault="00257BD4" w:rsidP="00B55B90">
      <w:pPr>
        <w:pStyle w:val="NormalWeb"/>
        <w:spacing w:before="0" w:beforeAutospacing="0" w:after="0" w:afterAutospacing="0" w:line="360" w:lineRule="auto"/>
        <w:ind w:firstLine="720"/>
        <w:jc w:val="both"/>
        <w:textAlignment w:val="baseline"/>
        <w:rPr>
          <w:color w:val="000000" w:themeColor="text1"/>
          <w:shd w:val="clear" w:color="auto" w:fill="FDFDFD"/>
        </w:rPr>
      </w:pPr>
      <w:r w:rsidRPr="007477EC">
        <w:rPr>
          <w:rStyle w:val="Emphasis"/>
          <w:i w:val="0"/>
          <w:color w:val="000000" w:themeColor="text1"/>
          <w:spacing w:val="8"/>
          <w:bdr w:val="none" w:sz="0" w:space="0" w:color="auto" w:frame="1"/>
        </w:rPr>
        <w:t>Regardless of what every organisation presents to the users, businesses that are unsustainable are at the risk of failure at some point of time. These businesses are open to financial risks that sustainable business models aim to mitigate.</w:t>
      </w:r>
      <w:r w:rsidRPr="00257BD4">
        <w:rPr>
          <w:iCs/>
          <w:color w:val="000000" w:themeColor="text1"/>
          <w:spacing w:val="8"/>
          <w:bdr w:val="none" w:sz="0" w:space="0" w:color="auto" w:frame="1"/>
          <w:shd w:val="clear" w:color="auto" w:fill="FDFDFD"/>
        </w:rPr>
        <w:t xml:space="preserve"> </w:t>
      </w:r>
      <w:r>
        <w:rPr>
          <w:iCs/>
          <w:color w:val="000000" w:themeColor="text1"/>
          <w:spacing w:val="8"/>
          <w:bdr w:val="none" w:sz="0" w:space="0" w:color="auto" w:frame="1"/>
          <w:shd w:val="clear" w:color="auto" w:fill="FDFDFD"/>
        </w:rPr>
        <w:t xml:space="preserve">Neglecting </w:t>
      </w:r>
      <w:r w:rsidRPr="007477EC">
        <w:rPr>
          <w:iCs/>
          <w:color w:val="000000" w:themeColor="text1"/>
          <w:spacing w:val="8"/>
          <w:bdr w:val="none" w:sz="0" w:space="0" w:color="auto" w:frame="1"/>
          <w:shd w:val="clear" w:color="auto" w:fill="FDFDFD"/>
        </w:rPr>
        <w:t xml:space="preserve">the environmental impact </w:t>
      </w:r>
      <w:r>
        <w:rPr>
          <w:iCs/>
          <w:color w:val="000000" w:themeColor="text1"/>
          <w:spacing w:val="8"/>
          <w:bdr w:val="none" w:sz="0" w:space="0" w:color="auto" w:frame="1"/>
          <w:shd w:val="clear" w:color="auto" w:fill="FDFDFD"/>
        </w:rPr>
        <w:t>caused as a result of an organisation’s</w:t>
      </w:r>
      <w:r w:rsidRPr="007477EC">
        <w:rPr>
          <w:iCs/>
          <w:color w:val="000000" w:themeColor="text1"/>
          <w:spacing w:val="8"/>
          <w:bdr w:val="none" w:sz="0" w:space="0" w:color="auto" w:frame="1"/>
          <w:shd w:val="clear" w:color="auto" w:fill="FDFDFD"/>
        </w:rPr>
        <w:t xml:space="preserve"> business operations, could</w:t>
      </w:r>
      <w:r>
        <w:rPr>
          <w:iCs/>
          <w:color w:val="000000" w:themeColor="text1"/>
          <w:spacing w:val="8"/>
          <w:bdr w:val="none" w:sz="0" w:space="0" w:color="auto" w:frame="1"/>
          <w:shd w:val="clear" w:color="auto" w:fill="FDFDFD"/>
        </w:rPr>
        <w:t xml:space="preserve"> lead to</w:t>
      </w:r>
      <w:r w:rsidRPr="007477EC">
        <w:rPr>
          <w:iCs/>
          <w:color w:val="000000" w:themeColor="text1"/>
          <w:spacing w:val="8"/>
          <w:bdr w:val="none" w:sz="0" w:space="0" w:color="auto" w:frame="1"/>
          <w:shd w:val="clear" w:color="auto" w:fill="FDFDFD"/>
        </w:rPr>
        <w:t xml:space="preserve"> pay</w:t>
      </w:r>
      <w:r>
        <w:rPr>
          <w:iCs/>
          <w:color w:val="000000" w:themeColor="text1"/>
          <w:spacing w:val="8"/>
          <w:bdr w:val="none" w:sz="0" w:space="0" w:color="auto" w:frame="1"/>
          <w:shd w:val="clear" w:color="auto" w:fill="FDFDFD"/>
        </w:rPr>
        <w:t>ing</w:t>
      </w:r>
      <w:r w:rsidRPr="007477EC">
        <w:rPr>
          <w:iCs/>
          <w:color w:val="000000" w:themeColor="text1"/>
          <w:spacing w:val="8"/>
          <w:bdr w:val="none" w:sz="0" w:space="0" w:color="auto" w:frame="1"/>
          <w:shd w:val="clear" w:color="auto" w:fill="FDFDFD"/>
        </w:rPr>
        <w:t xml:space="preserve"> h</w:t>
      </w:r>
      <w:r>
        <w:rPr>
          <w:iCs/>
          <w:color w:val="000000" w:themeColor="text1"/>
          <w:spacing w:val="8"/>
          <w:bdr w:val="none" w:sz="0" w:space="0" w:color="auto" w:frame="1"/>
          <w:shd w:val="clear" w:color="auto" w:fill="FDFDFD"/>
        </w:rPr>
        <w:t>uge amounts of</w:t>
      </w:r>
      <w:r w:rsidRPr="007477EC">
        <w:rPr>
          <w:iCs/>
          <w:color w:val="000000" w:themeColor="text1"/>
          <w:spacing w:val="8"/>
          <w:bdr w:val="none" w:sz="0" w:space="0" w:color="auto" w:frame="1"/>
          <w:shd w:val="clear" w:color="auto" w:fill="FDFDFD"/>
        </w:rPr>
        <w:t xml:space="preserve"> regulatory fines</w:t>
      </w:r>
      <w:r>
        <w:rPr>
          <w:iCs/>
          <w:color w:val="000000" w:themeColor="text1"/>
          <w:spacing w:val="8"/>
          <w:bdr w:val="none" w:sz="0" w:space="0" w:color="auto" w:frame="1"/>
          <w:shd w:val="clear" w:color="auto" w:fill="FDFDFD"/>
        </w:rPr>
        <w:t xml:space="preserve"> which also affects the</w:t>
      </w:r>
      <w:r w:rsidRPr="007477EC">
        <w:rPr>
          <w:iCs/>
          <w:color w:val="000000" w:themeColor="text1"/>
          <w:spacing w:val="8"/>
          <w:bdr w:val="none" w:sz="0" w:space="0" w:color="auto" w:frame="1"/>
          <w:shd w:val="clear" w:color="auto" w:fill="FDFDFD"/>
        </w:rPr>
        <w:t xml:space="preserve"> reputation</w:t>
      </w:r>
      <w:r>
        <w:rPr>
          <w:iCs/>
          <w:color w:val="000000" w:themeColor="text1"/>
          <w:spacing w:val="8"/>
          <w:bdr w:val="none" w:sz="0" w:space="0" w:color="auto" w:frame="1"/>
          <w:shd w:val="clear" w:color="auto" w:fill="FDFDFD"/>
        </w:rPr>
        <w:t xml:space="preserve"> of the company’s brand</w:t>
      </w:r>
      <w:r w:rsidRPr="007477EC">
        <w:rPr>
          <w:iCs/>
          <w:color w:val="000000" w:themeColor="text1"/>
          <w:spacing w:val="8"/>
          <w:bdr w:val="none" w:sz="0" w:space="0" w:color="auto" w:frame="1"/>
          <w:shd w:val="clear" w:color="auto" w:fill="FDFDFD"/>
        </w:rPr>
        <w:t>.</w:t>
      </w:r>
      <w:r>
        <w:rPr>
          <w:iCs/>
          <w:color w:val="000000" w:themeColor="text1"/>
          <w:spacing w:val="8"/>
          <w:bdr w:val="none" w:sz="0" w:space="0" w:color="auto" w:frame="1"/>
          <w:shd w:val="clear" w:color="auto" w:fill="FDFDFD"/>
        </w:rPr>
        <w:t xml:space="preserve"> </w:t>
      </w:r>
      <w:r w:rsidR="00261850" w:rsidRPr="00DE2356">
        <w:t>In response to industry shocks and the ever evolving business environment there is downsizing of huge business concerns. Divesture mode of restructuring creates wealth for stakeholders (</w:t>
      </w:r>
      <w:proofErr w:type="spellStart"/>
      <w:r w:rsidR="00261850" w:rsidRPr="00DE2356">
        <w:t>Mulherin</w:t>
      </w:r>
      <w:proofErr w:type="spellEnd"/>
      <w:r w:rsidR="00261850" w:rsidRPr="00DE2356">
        <w:t xml:space="preserve"> &amp; Boone, 2000)</w:t>
      </w:r>
      <w:r w:rsidR="00AA6D7F">
        <w:rPr>
          <w:vertAlign w:val="superscript"/>
        </w:rPr>
        <w:t>12</w:t>
      </w:r>
      <w:r w:rsidR="00261850" w:rsidRPr="00DE2356">
        <w:t>.</w:t>
      </w:r>
      <w:r w:rsidR="00261850">
        <w:t xml:space="preserve"> </w:t>
      </w:r>
      <w:r w:rsidR="00261850" w:rsidRPr="00BF12CD">
        <w:t xml:space="preserve">Spin-offs are considered to produce a positive impact on both the parent and the spin-off entity. The main motive of divestiture is to upgrade managerial performance and increase the economic value of the firm attaining a competitive position in the capital market. The spinoff of a unit offers both financial and strategic advantages to companies. </w:t>
      </w:r>
      <w:proofErr w:type="gramStart"/>
      <w:r w:rsidR="00261850" w:rsidRPr="00BF12CD">
        <w:t>(</w:t>
      </w:r>
      <w:proofErr w:type="spellStart"/>
      <w:r w:rsidR="00261850" w:rsidRPr="00BF12CD">
        <w:t>Chemmanur</w:t>
      </w:r>
      <w:proofErr w:type="spellEnd"/>
      <w:r w:rsidR="00261850" w:rsidRPr="00BF12CD">
        <w:t xml:space="preserve"> &amp; Yan, 2004)</w:t>
      </w:r>
      <w:r w:rsidR="00AA6D7F">
        <w:rPr>
          <w:vertAlign w:val="superscript"/>
        </w:rPr>
        <w:t>13</w:t>
      </w:r>
      <w:r w:rsidR="00261850" w:rsidRPr="00BF12CD">
        <w:t>.</w:t>
      </w:r>
      <w:proofErr w:type="gramEnd"/>
    </w:p>
    <w:p w:rsidR="00B55B90" w:rsidRDefault="00B55B90" w:rsidP="00261850">
      <w:pPr>
        <w:spacing w:after="300" w:line="360" w:lineRule="auto"/>
        <w:jc w:val="both"/>
        <w:outlineLvl w:val="0"/>
        <w:rPr>
          <w:rFonts w:ascii="Times New Roman" w:eastAsia="Times New Roman" w:hAnsi="Times New Roman" w:cs="Times New Roman"/>
          <w:b/>
          <w:kern w:val="36"/>
          <w:sz w:val="24"/>
          <w:szCs w:val="24"/>
          <w:lang w:eastAsia="en-IN"/>
        </w:rPr>
      </w:pPr>
    </w:p>
    <w:p w:rsidR="00B55B90" w:rsidRDefault="00B55B90" w:rsidP="00261850">
      <w:pPr>
        <w:spacing w:after="300" w:line="360" w:lineRule="auto"/>
        <w:jc w:val="both"/>
        <w:outlineLvl w:val="0"/>
        <w:rPr>
          <w:rFonts w:ascii="Times New Roman" w:eastAsia="Times New Roman" w:hAnsi="Times New Roman" w:cs="Times New Roman"/>
          <w:b/>
          <w:kern w:val="36"/>
          <w:sz w:val="24"/>
          <w:szCs w:val="24"/>
          <w:lang w:eastAsia="en-IN"/>
        </w:rPr>
      </w:pPr>
    </w:p>
    <w:p w:rsidR="00B55B90" w:rsidRDefault="00B55B90" w:rsidP="00261850">
      <w:pPr>
        <w:spacing w:after="300" w:line="360" w:lineRule="auto"/>
        <w:jc w:val="both"/>
        <w:outlineLvl w:val="0"/>
        <w:rPr>
          <w:rFonts w:ascii="Times New Roman" w:eastAsia="Times New Roman" w:hAnsi="Times New Roman" w:cs="Times New Roman"/>
          <w:b/>
          <w:kern w:val="36"/>
          <w:sz w:val="24"/>
          <w:szCs w:val="24"/>
          <w:lang w:eastAsia="en-IN"/>
        </w:rPr>
      </w:pPr>
    </w:p>
    <w:p w:rsidR="00B55B90" w:rsidRDefault="00B55B90" w:rsidP="00261850">
      <w:pPr>
        <w:spacing w:after="300" w:line="360" w:lineRule="auto"/>
        <w:jc w:val="both"/>
        <w:outlineLvl w:val="0"/>
        <w:rPr>
          <w:rFonts w:ascii="Times New Roman" w:eastAsia="Times New Roman" w:hAnsi="Times New Roman" w:cs="Times New Roman"/>
          <w:b/>
          <w:kern w:val="36"/>
          <w:sz w:val="24"/>
          <w:szCs w:val="24"/>
          <w:lang w:eastAsia="en-IN"/>
        </w:rPr>
      </w:pPr>
    </w:p>
    <w:p w:rsidR="00B55B90" w:rsidRDefault="00B55B90" w:rsidP="00261850">
      <w:pPr>
        <w:spacing w:after="300" w:line="360" w:lineRule="auto"/>
        <w:jc w:val="both"/>
        <w:outlineLvl w:val="0"/>
        <w:rPr>
          <w:rFonts w:ascii="Times New Roman" w:eastAsia="Times New Roman" w:hAnsi="Times New Roman" w:cs="Times New Roman"/>
          <w:b/>
          <w:kern w:val="36"/>
          <w:sz w:val="24"/>
          <w:szCs w:val="24"/>
          <w:lang w:eastAsia="en-IN"/>
        </w:rPr>
      </w:pPr>
    </w:p>
    <w:p w:rsidR="00B55B90" w:rsidRDefault="00B55B90" w:rsidP="00261850">
      <w:pPr>
        <w:spacing w:after="300" w:line="360" w:lineRule="auto"/>
        <w:jc w:val="both"/>
        <w:outlineLvl w:val="0"/>
        <w:rPr>
          <w:rFonts w:ascii="Times New Roman" w:eastAsia="Times New Roman" w:hAnsi="Times New Roman" w:cs="Times New Roman"/>
          <w:b/>
          <w:kern w:val="36"/>
          <w:sz w:val="24"/>
          <w:szCs w:val="24"/>
          <w:lang w:eastAsia="en-IN"/>
        </w:rPr>
      </w:pPr>
    </w:p>
    <w:p w:rsidR="00B55B90" w:rsidRDefault="00B55B90" w:rsidP="00261850">
      <w:pPr>
        <w:spacing w:after="300" w:line="360" w:lineRule="auto"/>
        <w:jc w:val="both"/>
        <w:outlineLvl w:val="0"/>
        <w:rPr>
          <w:rFonts w:ascii="Times New Roman" w:eastAsia="Times New Roman" w:hAnsi="Times New Roman" w:cs="Times New Roman"/>
          <w:b/>
          <w:kern w:val="36"/>
          <w:sz w:val="24"/>
          <w:szCs w:val="24"/>
          <w:lang w:eastAsia="en-IN"/>
        </w:rPr>
      </w:pPr>
    </w:p>
    <w:p w:rsidR="00B55B90" w:rsidRDefault="00B55B90" w:rsidP="00261850">
      <w:pPr>
        <w:spacing w:after="300" w:line="360" w:lineRule="auto"/>
        <w:jc w:val="both"/>
        <w:outlineLvl w:val="0"/>
        <w:rPr>
          <w:rFonts w:ascii="Times New Roman" w:eastAsia="Times New Roman" w:hAnsi="Times New Roman" w:cs="Times New Roman"/>
          <w:b/>
          <w:kern w:val="36"/>
          <w:sz w:val="24"/>
          <w:szCs w:val="24"/>
          <w:lang w:eastAsia="en-IN"/>
        </w:rPr>
      </w:pPr>
    </w:p>
    <w:p w:rsidR="00261850" w:rsidRPr="00C05AB8" w:rsidRDefault="00261850" w:rsidP="00261850">
      <w:pPr>
        <w:spacing w:after="300" w:line="360" w:lineRule="auto"/>
        <w:jc w:val="both"/>
        <w:outlineLvl w:val="0"/>
        <w:rPr>
          <w:rFonts w:ascii="Times New Roman" w:eastAsia="Times New Roman" w:hAnsi="Times New Roman" w:cs="Times New Roman"/>
          <w:b/>
          <w:kern w:val="36"/>
          <w:sz w:val="24"/>
          <w:szCs w:val="24"/>
          <w:lang w:eastAsia="en-IN"/>
        </w:rPr>
      </w:pPr>
      <w:r w:rsidRPr="00C05AB8">
        <w:rPr>
          <w:rFonts w:ascii="Times New Roman" w:eastAsia="Times New Roman" w:hAnsi="Times New Roman" w:cs="Times New Roman"/>
          <w:b/>
          <w:kern w:val="36"/>
          <w:sz w:val="24"/>
          <w:szCs w:val="24"/>
          <w:lang w:eastAsia="en-IN"/>
        </w:rPr>
        <w:lastRenderedPageBreak/>
        <w:t>References:</w:t>
      </w:r>
    </w:p>
    <w:p w:rsidR="00261850" w:rsidRPr="00A92591" w:rsidRDefault="00261850" w:rsidP="00261850">
      <w:pPr>
        <w:pStyle w:val="ListParagraph"/>
        <w:numPr>
          <w:ilvl w:val="0"/>
          <w:numId w:val="9"/>
        </w:numPr>
        <w:spacing w:after="300" w:line="360" w:lineRule="auto"/>
        <w:jc w:val="both"/>
        <w:outlineLvl w:val="0"/>
        <w:rPr>
          <w:rFonts w:ascii="Times New Roman" w:eastAsia="Times New Roman" w:hAnsi="Times New Roman" w:cs="Times New Roman"/>
          <w:b/>
          <w:kern w:val="36"/>
          <w:sz w:val="24"/>
          <w:szCs w:val="24"/>
          <w:lang w:eastAsia="en-IN"/>
        </w:rPr>
      </w:pPr>
      <w:r w:rsidRPr="00C05AB8">
        <w:rPr>
          <w:rFonts w:ascii="Times New Roman" w:hAnsi="Times New Roman" w:cs="Times New Roman"/>
          <w:sz w:val="24"/>
          <w:szCs w:val="24"/>
        </w:rPr>
        <w:t>Chen, Y-S; Chang, C-H (2012): “Green wash and Green Trust: The Mediation Effects of Green Consumer Confusion and Green perceived Risk”. Journal of Business Ethics.</w:t>
      </w:r>
    </w:p>
    <w:p w:rsidR="00261850" w:rsidRDefault="00261850" w:rsidP="00261850">
      <w:pPr>
        <w:pStyle w:val="ListParagraph"/>
        <w:numPr>
          <w:ilvl w:val="0"/>
          <w:numId w:val="9"/>
        </w:numPr>
        <w:jc w:val="both"/>
        <w:rPr>
          <w:rFonts w:ascii="Times New Roman" w:hAnsi="Times New Roman" w:cs="Times New Roman"/>
          <w:sz w:val="24"/>
          <w:szCs w:val="24"/>
        </w:rPr>
      </w:pPr>
      <w:proofErr w:type="spellStart"/>
      <w:r w:rsidRPr="00A92591">
        <w:rPr>
          <w:rFonts w:ascii="Times New Roman" w:hAnsi="Times New Roman" w:cs="Times New Roman"/>
          <w:sz w:val="24"/>
          <w:szCs w:val="24"/>
        </w:rPr>
        <w:t>Habib</w:t>
      </w:r>
      <w:proofErr w:type="spellEnd"/>
      <w:r w:rsidRPr="00A92591">
        <w:rPr>
          <w:rFonts w:ascii="Times New Roman" w:hAnsi="Times New Roman" w:cs="Times New Roman"/>
          <w:sz w:val="24"/>
          <w:szCs w:val="24"/>
        </w:rPr>
        <w:t xml:space="preserve">, M.A., D.B. </w:t>
      </w:r>
      <w:proofErr w:type="spellStart"/>
      <w:r w:rsidRPr="00A92591">
        <w:rPr>
          <w:rFonts w:ascii="Times New Roman" w:hAnsi="Times New Roman" w:cs="Times New Roman"/>
          <w:sz w:val="24"/>
          <w:szCs w:val="24"/>
        </w:rPr>
        <w:t>Johnsen</w:t>
      </w:r>
      <w:proofErr w:type="spellEnd"/>
      <w:r w:rsidRPr="00A92591">
        <w:rPr>
          <w:rFonts w:ascii="Times New Roman" w:hAnsi="Times New Roman" w:cs="Times New Roman"/>
          <w:sz w:val="24"/>
          <w:szCs w:val="24"/>
        </w:rPr>
        <w:t xml:space="preserve">, and N. Y. </w:t>
      </w:r>
      <w:proofErr w:type="spellStart"/>
      <w:r w:rsidRPr="00A92591">
        <w:rPr>
          <w:rFonts w:ascii="Times New Roman" w:hAnsi="Times New Roman" w:cs="Times New Roman"/>
          <w:sz w:val="24"/>
          <w:szCs w:val="24"/>
        </w:rPr>
        <w:t>Naik</w:t>
      </w:r>
      <w:proofErr w:type="spellEnd"/>
      <w:r w:rsidRPr="00A92591">
        <w:rPr>
          <w:rFonts w:ascii="Times New Roman" w:hAnsi="Times New Roman" w:cs="Times New Roman"/>
          <w:sz w:val="24"/>
          <w:szCs w:val="24"/>
        </w:rPr>
        <w:t>, 1997, “Spinoffs and Information”, Journal of Financial Intermediation, Vol. 6, pp. 153-176.</w:t>
      </w:r>
    </w:p>
    <w:p w:rsidR="00261850" w:rsidRPr="00863B00" w:rsidRDefault="00261850" w:rsidP="00261850">
      <w:pPr>
        <w:pStyle w:val="ListParagraph"/>
        <w:numPr>
          <w:ilvl w:val="0"/>
          <w:numId w:val="9"/>
        </w:numPr>
        <w:jc w:val="both"/>
        <w:rPr>
          <w:rFonts w:ascii="Times New Roman" w:hAnsi="Times New Roman" w:cs="Times New Roman"/>
          <w:sz w:val="24"/>
          <w:szCs w:val="24"/>
        </w:rPr>
      </w:pPr>
      <w:r w:rsidRPr="00863B00">
        <w:rPr>
          <w:rFonts w:ascii="Times New Roman" w:hAnsi="Times New Roman" w:cs="Times New Roman"/>
          <w:sz w:val="24"/>
          <w:szCs w:val="24"/>
        </w:rPr>
        <w:t xml:space="preserve">Bergh, D. D., Johnson, R. A., &amp; Dewitt, R. L. (2008). “Restructuring through spin-off or sell-off: Transforming information asymmetries into financial gain”. Strategic Management Journal, 29 (2), pp. 133–148. </w:t>
      </w:r>
    </w:p>
    <w:p w:rsidR="00AA6D7F" w:rsidRPr="00AA6D7F" w:rsidRDefault="00261850" w:rsidP="00AA6D7F">
      <w:pPr>
        <w:pStyle w:val="ListParagraph"/>
        <w:numPr>
          <w:ilvl w:val="0"/>
          <w:numId w:val="9"/>
        </w:numPr>
        <w:jc w:val="both"/>
        <w:rPr>
          <w:rFonts w:ascii="Times New Roman" w:hAnsi="Times New Roman" w:cs="Times New Roman"/>
          <w:sz w:val="24"/>
          <w:szCs w:val="24"/>
        </w:rPr>
      </w:pPr>
      <w:proofErr w:type="spellStart"/>
      <w:r w:rsidRPr="00E61732">
        <w:rPr>
          <w:rFonts w:ascii="Times New Roman" w:hAnsi="Times New Roman" w:cs="Times New Roman"/>
          <w:sz w:val="24"/>
          <w:szCs w:val="24"/>
        </w:rPr>
        <w:t>Coase</w:t>
      </w:r>
      <w:proofErr w:type="spellEnd"/>
      <w:r w:rsidRPr="00E61732">
        <w:rPr>
          <w:rFonts w:ascii="Times New Roman" w:hAnsi="Times New Roman" w:cs="Times New Roman"/>
          <w:sz w:val="24"/>
          <w:szCs w:val="24"/>
        </w:rPr>
        <w:t xml:space="preserve">, R.H., (1937), “The Nature of the Firm”, </w:t>
      </w:r>
      <w:proofErr w:type="spellStart"/>
      <w:r w:rsidRPr="00E61732">
        <w:rPr>
          <w:rFonts w:ascii="Times New Roman" w:hAnsi="Times New Roman" w:cs="Times New Roman"/>
          <w:sz w:val="24"/>
          <w:szCs w:val="24"/>
        </w:rPr>
        <w:t>Economica</w:t>
      </w:r>
      <w:proofErr w:type="spellEnd"/>
      <w:r w:rsidRPr="00E61732">
        <w:rPr>
          <w:rFonts w:ascii="Times New Roman" w:hAnsi="Times New Roman" w:cs="Times New Roman"/>
          <w:sz w:val="24"/>
          <w:szCs w:val="24"/>
        </w:rPr>
        <w:t>, pp.</w:t>
      </w:r>
      <w:r w:rsidR="005E5B73">
        <w:rPr>
          <w:rFonts w:ascii="Times New Roman" w:hAnsi="Times New Roman" w:cs="Times New Roman"/>
          <w:sz w:val="24"/>
          <w:szCs w:val="24"/>
        </w:rPr>
        <w:t xml:space="preserve"> </w:t>
      </w:r>
      <w:r w:rsidRPr="00E61732">
        <w:rPr>
          <w:rFonts w:ascii="Times New Roman" w:hAnsi="Times New Roman" w:cs="Times New Roman"/>
          <w:sz w:val="24"/>
          <w:szCs w:val="24"/>
        </w:rPr>
        <w:t xml:space="preserve">386-405. </w:t>
      </w:r>
    </w:p>
    <w:p w:rsidR="00261850" w:rsidRPr="00E61732" w:rsidRDefault="00261850" w:rsidP="00261850">
      <w:pPr>
        <w:pStyle w:val="ListParagraph"/>
        <w:numPr>
          <w:ilvl w:val="0"/>
          <w:numId w:val="9"/>
        </w:numPr>
        <w:jc w:val="both"/>
        <w:rPr>
          <w:rFonts w:ascii="Times New Roman" w:hAnsi="Times New Roman" w:cs="Times New Roman"/>
          <w:sz w:val="24"/>
          <w:szCs w:val="24"/>
        </w:rPr>
      </w:pPr>
      <w:r w:rsidRPr="00E61732">
        <w:rPr>
          <w:rFonts w:ascii="Times New Roman" w:hAnsi="Times New Roman" w:cs="Times New Roman"/>
          <w:sz w:val="24"/>
          <w:szCs w:val="24"/>
        </w:rPr>
        <w:t>Comment, R. and G. Jarrell, (1995), “Corporate Focus and Stock Returns”, Journal of Financial Economics Volume 37, pp. 67-88.</w:t>
      </w:r>
    </w:p>
    <w:p w:rsidR="00261850" w:rsidRPr="00E61732" w:rsidRDefault="00261850" w:rsidP="00261850">
      <w:pPr>
        <w:pStyle w:val="ListParagraph"/>
        <w:numPr>
          <w:ilvl w:val="0"/>
          <w:numId w:val="9"/>
        </w:numPr>
        <w:jc w:val="both"/>
        <w:rPr>
          <w:rFonts w:ascii="Times New Roman" w:hAnsi="Times New Roman" w:cs="Times New Roman"/>
          <w:sz w:val="24"/>
          <w:szCs w:val="24"/>
        </w:rPr>
      </w:pPr>
      <w:proofErr w:type="spellStart"/>
      <w:r w:rsidRPr="00E61732">
        <w:rPr>
          <w:rFonts w:ascii="Times New Roman" w:hAnsi="Times New Roman" w:cs="Times New Roman"/>
          <w:sz w:val="24"/>
          <w:szCs w:val="24"/>
        </w:rPr>
        <w:t>Cusatis</w:t>
      </w:r>
      <w:proofErr w:type="spellEnd"/>
      <w:r w:rsidRPr="00E61732">
        <w:rPr>
          <w:rFonts w:ascii="Times New Roman" w:hAnsi="Times New Roman" w:cs="Times New Roman"/>
          <w:sz w:val="24"/>
          <w:szCs w:val="24"/>
        </w:rPr>
        <w:t xml:space="preserve">, P.J., J.A. Miles and J.R. </w:t>
      </w:r>
      <w:proofErr w:type="spellStart"/>
      <w:r w:rsidRPr="00E61732">
        <w:rPr>
          <w:rFonts w:ascii="Times New Roman" w:hAnsi="Times New Roman" w:cs="Times New Roman"/>
          <w:sz w:val="24"/>
          <w:szCs w:val="24"/>
        </w:rPr>
        <w:t>Woolridge</w:t>
      </w:r>
      <w:proofErr w:type="spellEnd"/>
      <w:r w:rsidRPr="00E61732">
        <w:rPr>
          <w:rFonts w:ascii="Times New Roman" w:hAnsi="Times New Roman" w:cs="Times New Roman"/>
          <w:sz w:val="24"/>
          <w:szCs w:val="24"/>
        </w:rPr>
        <w:t>, (1993), “Restructuring through Spinoffs”, Journal of Financial Economics Volume 33, pp. 293-311.</w:t>
      </w:r>
    </w:p>
    <w:p w:rsidR="00261850" w:rsidRPr="00346FCE" w:rsidRDefault="00261850" w:rsidP="00261850">
      <w:pPr>
        <w:pStyle w:val="ListParagraph"/>
        <w:numPr>
          <w:ilvl w:val="0"/>
          <w:numId w:val="9"/>
        </w:numPr>
        <w:jc w:val="both"/>
        <w:rPr>
          <w:rFonts w:ascii="Times New Roman" w:hAnsi="Times New Roman" w:cs="Times New Roman"/>
          <w:sz w:val="24"/>
          <w:szCs w:val="24"/>
        </w:rPr>
      </w:pPr>
      <w:proofErr w:type="spellStart"/>
      <w:r w:rsidRPr="00346FCE">
        <w:rPr>
          <w:rFonts w:ascii="Times New Roman" w:hAnsi="Times New Roman" w:cs="Times New Roman"/>
          <w:sz w:val="24"/>
          <w:szCs w:val="24"/>
        </w:rPr>
        <w:t>Demsetz</w:t>
      </w:r>
      <w:proofErr w:type="spellEnd"/>
      <w:r w:rsidRPr="00346FCE">
        <w:rPr>
          <w:rFonts w:ascii="Times New Roman" w:hAnsi="Times New Roman" w:cs="Times New Roman"/>
          <w:sz w:val="24"/>
          <w:szCs w:val="24"/>
        </w:rPr>
        <w:t>, H. and K. Lehn, (1985), “The Structure of Corporate Ownership: Causes and Consequences”, Journal of Political Economy 93, pp. 1155-1177.</w:t>
      </w:r>
    </w:p>
    <w:p w:rsidR="00261850" w:rsidRPr="00996BF2" w:rsidRDefault="00261850" w:rsidP="00261850">
      <w:pPr>
        <w:pStyle w:val="ListParagraph"/>
        <w:numPr>
          <w:ilvl w:val="0"/>
          <w:numId w:val="9"/>
        </w:numPr>
        <w:jc w:val="both"/>
        <w:rPr>
          <w:rFonts w:ascii="Times New Roman" w:hAnsi="Times New Roman" w:cs="Times New Roman"/>
          <w:sz w:val="24"/>
          <w:szCs w:val="24"/>
        </w:rPr>
      </w:pPr>
      <w:r w:rsidRPr="00996BF2">
        <w:rPr>
          <w:rFonts w:ascii="Times New Roman" w:hAnsi="Times New Roman" w:cs="Times New Roman"/>
          <w:sz w:val="24"/>
          <w:szCs w:val="24"/>
        </w:rPr>
        <w:t xml:space="preserve">Hite, G. L., &amp; </w:t>
      </w:r>
      <w:proofErr w:type="spellStart"/>
      <w:r w:rsidRPr="00996BF2">
        <w:rPr>
          <w:rFonts w:ascii="Times New Roman" w:hAnsi="Times New Roman" w:cs="Times New Roman"/>
          <w:sz w:val="24"/>
          <w:szCs w:val="24"/>
        </w:rPr>
        <w:t>Owers</w:t>
      </w:r>
      <w:proofErr w:type="spellEnd"/>
      <w:r w:rsidRPr="00996BF2">
        <w:rPr>
          <w:rFonts w:ascii="Times New Roman" w:hAnsi="Times New Roman" w:cs="Times New Roman"/>
          <w:sz w:val="24"/>
          <w:szCs w:val="24"/>
        </w:rPr>
        <w:t xml:space="preserve">, J. E. (1983). “Security price reactions around corporate spin-off announcements”. Journal of Financial Economics, 12(4), pp. 409–436. </w:t>
      </w:r>
    </w:p>
    <w:p w:rsidR="00261850" w:rsidRPr="003A3FC5" w:rsidRDefault="00261850" w:rsidP="00261850">
      <w:pPr>
        <w:pStyle w:val="ListParagraph"/>
        <w:numPr>
          <w:ilvl w:val="0"/>
          <w:numId w:val="9"/>
        </w:numPr>
        <w:jc w:val="both"/>
        <w:rPr>
          <w:rFonts w:ascii="Times New Roman" w:hAnsi="Times New Roman" w:cs="Times New Roman"/>
          <w:sz w:val="24"/>
          <w:szCs w:val="24"/>
        </w:rPr>
      </w:pPr>
      <w:proofErr w:type="spellStart"/>
      <w:r w:rsidRPr="003A3FC5">
        <w:rPr>
          <w:rFonts w:ascii="Times New Roman" w:hAnsi="Times New Roman" w:cs="Times New Roman"/>
          <w:sz w:val="24"/>
          <w:szCs w:val="24"/>
        </w:rPr>
        <w:t>Puranam</w:t>
      </w:r>
      <w:proofErr w:type="spellEnd"/>
      <w:r w:rsidRPr="003A3FC5">
        <w:rPr>
          <w:rFonts w:ascii="Times New Roman" w:hAnsi="Times New Roman" w:cs="Times New Roman"/>
          <w:sz w:val="24"/>
          <w:szCs w:val="24"/>
        </w:rPr>
        <w:t xml:space="preserve">, P., &amp; </w:t>
      </w:r>
      <w:proofErr w:type="spellStart"/>
      <w:r w:rsidRPr="003A3FC5">
        <w:rPr>
          <w:rFonts w:ascii="Times New Roman" w:hAnsi="Times New Roman" w:cs="Times New Roman"/>
          <w:sz w:val="24"/>
          <w:szCs w:val="24"/>
        </w:rPr>
        <w:t>Vanneste</w:t>
      </w:r>
      <w:proofErr w:type="spellEnd"/>
      <w:r w:rsidRPr="003A3FC5">
        <w:rPr>
          <w:rFonts w:ascii="Times New Roman" w:hAnsi="Times New Roman" w:cs="Times New Roman"/>
          <w:sz w:val="24"/>
          <w:szCs w:val="24"/>
        </w:rPr>
        <w:t>, B. (2016). “Corporate strategy: Tools for analysis and decision-making”. Cambridge University Press.</w:t>
      </w:r>
    </w:p>
    <w:p w:rsidR="00261850" w:rsidRPr="009A1231" w:rsidRDefault="00261850" w:rsidP="00261850">
      <w:pPr>
        <w:pStyle w:val="ListParagraph"/>
        <w:numPr>
          <w:ilvl w:val="0"/>
          <w:numId w:val="9"/>
        </w:numPr>
        <w:jc w:val="both"/>
        <w:rPr>
          <w:rFonts w:ascii="Times New Roman" w:hAnsi="Times New Roman" w:cs="Times New Roman"/>
          <w:sz w:val="24"/>
          <w:szCs w:val="24"/>
        </w:rPr>
      </w:pPr>
      <w:proofErr w:type="spellStart"/>
      <w:r w:rsidRPr="009A1231">
        <w:rPr>
          <w:rFonts w:ascii="Times New Roman" w:hAnsi="Times New Roman" w:cs="Times New Roman"/>
          <w:sz w:val="24"/>
          <w:szCs w:val="24"/>
        </w:rPr>
        <w:t>Krishnaswami</w:t>
      </w:r>
      <w:proofErr w:type="spellEnd"/>
      <w:r w:rsidRPr="009A1231">
        <w:rPr>
          <w:rFonts w:ascii="Times New Roman" w:hAnsi="Times New Roman" w:cs="Times New Roman"/>
          <w:sz w:val="24"/>
          <w:szCs w:val="24"/>
        </w:rPr>
        <w:t xml:space="preserve">, S., &amp; </w:t>
      </w:r>
      <w:proofErr w:type="spellStart"/>
      <w:r w:rsidRPr="009A1231">
        <w:rPr>
          <w:rFonts w:ascii="Times New Roman" w:hAnsi="Times New Roman" w:cs="Times New Roman"/>
          <w:sz w:val="24"/>
          <w:szCs w:val="24"/>
        </w:rPr>
        <w:t>Subramaniam</w:t>
      </w:r>
      <w:proofErr w:type="spellEnd"/>
      <w:r w:rsidRPr="009A1231">
        <w:rPr>
          <w:rFonts w:ascii="Times New Roman" w:hAnsi="Times New Roman" w:cs="Times New Roman"/>
          <w:sz w:val="24"/>
          <w:szCs w:val="24"/>
        </w:rPr>
        <w:t>, V. (1999). “Information asymmetry, valuation, and the corporate spin-off decision”. Journal of Financial Economics, 53(1)</w:t>
      </w:r>
    </w:p>
    <w:p w:rsidR="00261850" w:rsidRPr="00951C83" w:rsidRDefault="00261850" w:rsidP="00261850">
      <w:pPr>
        <w:pStyle w:val="ListParagraph"/>
        <w:numPr>
          <w:ilvl w:val="0"/>
          <w:numId w:val="9"/>
        </w:numPr>
        <w:jc w:val="both"/>
        <w:rPr>
          <w:rFonts w:ascii="Times New Roman" w:hAnsi="Times New Roman" w:cs="Times New Roman"/>
          <w:sz w:val="24"/>
          <w:szCs w:val="24"/>
        </w:rPr>
      </w:pPr>
      <w:proofErr w:type="spellStart"/>
      <w:r w:rsidRPr="00951C83">
        <w:rPr>
          <w:rFonts w:ascii="Times New Roman" w:hAnsi="Times New Roman" w:cs="Times New Roman"/>
          <w:sz w:val="24"/>
          <w:szCs w:val="24"/>
        </w:rPr>
        <w:t>Ahn</w:t>
      </w:r>
      <w:proofErr w:type="spellEnd"/>
      <w:r w:rsidRPr="00951C83">
        <w:rPr>
          <w:rFonts w:ascii="Times New Roman" w:hAnsi="Times New Roman" w:cs="Times New Roman"/>
          <w:sz w:val="24"/>
          <w:szCs w:val="24"/>
        </w:rPr>
        <w:t xml:space="preserve">, S., &amp; Denis, D. J. (2004). “Internal capital markets and investment policy: Evidence from corporate spin-offs”. Journal of Financial Economics, 71(3), pp. 489–516. </w:t>
      </w:r>
    </w:p>
    <w:p w:rsidR="00261850" w:rsidRPr="00257BD4" w:rsidRDefault="00257BD4" w:rsidP="00261850">
      <w:pPr>
        <w:pStyle w:val="ListParagraph"/>
        <w:numPr>
          <w:ilvl w:val="0"/>
          <w:numId w:val="9"/>
        </w:numPr>
        <w:spacing w:after="300" w:line="360" w:lineRule="auto"/>
        <w:jc w:val="both"/>
        <w:outlineLvl w:val="0"/>
        <w:rPr>
          <w:rFonts w:ascii="Times New Roman" w:eastAsia="Times New Roman" w:hAnsi="Times New Roman" w:cs="Times New Roman"/>
          <w:b/>
          <w:kern w:val="36"/>
          <w:sz w:val="24"/>
          <w:szCs w:val="24"/>
          <w:lang w:eastAsia="en-IN"/>
        </w:rPr>
      </w:pPr>
      <w:proofErr w:type="spellStart"/>
      <w:r w:rsidRPr="00DE2356">
        <w:rPr>
          <w:rFonts w:ascii="Times New Roman" w:hAnsi="Times New Roman" w:cs="Times New Roman"/>
          <w:sz w:val="24"/>
          <w:szCs w:val="24"/>
        </w:rPr>
        <w:t>Mulherin</w:t>
      </w:r>
      <w:proofErr w:type="spellEnd"/>
      <w:r w:rsidRPr="00DE2356">
        <w:rPr>
          <w:rFonts w:ascii="Times New Roman" w:hAnsi="Times New Roman" w:cs="Times New Roman"/>
          <w:sz w:val="24"/>
          <w:szCs w:val="24"/>
        </w:rPr>
        <w:t xml:space="preserve">, J. H., &amp; Boone, A. L. (2000). Comparing acquisitions and divestitures. Journal of Corporate Finance, 6(2), </w:t>
      </w:r>
      <w:r>
        <w:rPr>
          <w:rFonts w:ascii="Times New Roman" w:hAnsi="Times New Roman" w:cs="Times New Roman"/>
          <w:sz w:val="24"/>
          <w:szCs w:val="24"/>
        </w:rPr>
        <w:t xml:space="preserve">pp. </w:t>
      </w:r>
      <w:r w:rsidRPr="00DE2356">
        <w:rPr>
          <w:rFonts w:ascii="Times New Roman" w:hAnsi="Times New Roman" w:cs="Times New Roman"/>
          <w:sz w:val="24"/>
          <w:szCs w:val="24"/>
        </w:rPr>
        <w:t>117–139.</w:t>
      </w:r>
    </w:p>
    <w:p w:rsidR="00257BD4" w:rsidRPr="00257BD4" w:rsidRDefault="00257BD4" w:rsidP="00257BD4">
      <w:pPr>
        <w:pStyle w:val="ListParagraph"/>
        <w:numPr>
          <w:ilvl w:val="0"/>
          <w:numId w:val="9"/>
        </w:numPr>
        <w:jc w:val="both"/>
        <w:rPr>
          <w:rFonts w:ascii="Times New Roman" w:hAnsi="Times New Roman" w:cs="Times New Roman"/>
          <w:sz w:val="24"/>
          <w:szCs w:val="24"/>
        </w:rPr>
      </w:pPr>
      <w:proofErr w:type="spellStart"/>
      <w:r w:rsidRPr="00257BD4">
        <w:rPr>
          <w:rFonts w:ascii="Times New Roman" w:hAnsi="Times New Roman" w:cs="Times New Roman"/>
          <w:sz w:val="24"/>
          <w:szCs w:val="24"/>
        </w:rPr>
        <w:t>Chemmanur</w:t>
      </w:r>
      <w:proofErr w:type="spellEnd"/>
      <w:r w:rsidRPr="00257BD4">
        <w:rPr>
          <w:rFonts w:ascii="Times New Roman" w:hAnsi="Times New Roman" w:cs="Times New Roman"/>
          <w:sz w:val="24"/>
          <w:szCs w:val="24"/>
        </w:rPr>
        <w:t xml:space="preserve">, T. J., &amp; Yan, A. (2004). “A theory of corporate spin-offs”. Journal of Financial Economics, 72(2), pp. 259–290. </w:t>
      </w:r>
    </w:p>
    <w:p w:rsidR="00257BD4" w:rsidRPr="00C82795" w:rsidRDefault="00257BD4" w:rsidP="00257BD4">
      <w:pPr>
        <w:pStyle w:val="ListParagraph"/>
        <w:spacing w:after="300" w:line="360" w:lineRule="auto"/>
        <w:jc w:val="both"/>
        <w:outlineLvl w:val="0"/>
        <w:rPr>
          <w:rFonts w:ascii="Times New Roman" w:eastAsia="Times New Roman" w:hAnsi="Times New Roman" w:cs="Times New Roman"/>
          <w:b/>
          <w:kern w:val="36"/>
          <w:sz w:val="24"/>
          <w:szCs w:val="24"/>
          <w:lang w:eastAsia="en-IN"/>
        </w:rPr>
      </w:pPr>
    </w:p>
    <w:p w:rsidR="00466225" w:rsidRPr="00C05AB8" w:rsidRDefault="00466225" w:rsidP="00261850">
      <w:pPr>
        <w:pStyle w:val="ListParagraph"/>
        <w:spacing w:line="360" w:lineRule="auto"/>
        <w:jc w:val="both"/>
        <w:rPr>
          <w:rFonts w:ascii="Times New Roman" w:hAnsi="Times New Roman" w:cs="Times New Roman"/>
          <w:sz w:val="24"/>
          <w:szCs w:val="24"/>
        </w:rPr>
      </w:pPr>
      <w:bookmarkStart w:id="0" w:name="_GoBack"/>
      <w:bookmarkEnd w:id="0"/>
    </w:p>
    <w:sectPr w:rsidR="00466225" w:rsidRPr="00C05A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3C0D"/>
    <w:multiLevelType w:val="multilevel"/>
    <w:tmpl w:val="E6B8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C217F9"/>
    <w:multiLevelType w:val="hybridMultilevel"/>
    <w:tmpl w:val="14740410"/>
    <w:lvl w:ilvl="0" w:tplc="22FEBFD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5E2802"/>
    <w:multiLevelType w:val="hybridMultilevel"/>
    <w:tmpl w:val="3B2C8F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56910BE"/>
    <w:multiLevelType w:val="hybridMultilevel"/>
    <w:tmpl w:val="E378195C"/>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2C758F5"/>
    <w:multiLevelType w:val="multilevel"/>
    <w:tmpl w:val="CA2C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B9036D"/>
    <w:multiLevelType w:val="hybridMultilevel"/>
    <w:tmpl w:val="5192D1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6F85EC0"/>
    <w:multiLevelType w:val="multilevel"/>
    <w:tmpl w:val="6FB6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A056B0"/>
    <w:multiLevelType w:val="hybridMultilevel"/>
    <w:tmpl w:val="D7BCF80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D2C1ACF"/>
    <w:multiLevelType w:val="hybridMultilevel"/>
    <w:tmpl w:val="8A8803E6"/>
    <w:lvl w:ilvl="0" w:tplc="925EA79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3E938AD"/>
    <w:multiLevelType w:val="hybridMultilevel"/>
    <w:tmpl w:val="1506F01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772E6E"/>
    <w:multiLevelType w:val="hybridMultilevel"/>
    <w:tmpl w:val="FEB4FB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0"/>
  </w:num>
  <w:num w:numId="3">
    <w:abstractNumId w:val="0"/>
  </w:num>
  <w:num w:numId="4">
    <w:abstractNumId w:val="6"/>
  </w:num>
  <w:num w:numId="5">
    <w:abstractNumId w:val="8"/>
  </w:num>
  <w:num w:numId="6">
    <w:abstractNumId w:val="9"/>
  </w:num>
  <w:num w:numId="7">
    <w:abstractNumId w:val="3"/>
  </w:num>
  <w:num w:numId="8">
    <w:abstractNumId w:val="5"/>
  </w:num>
  <w:num w:numId="9">
    <w:abstractNumId w:val="1"/>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397"/>
    <w:rsid w:val="00004CA5"/>
    <w:rsid w:val="000222D5"/>
    <w:rsid w:val="00025451"/>
    <w:rsid w:val="000502B6"/>
    <w:rsid w:val="00057E63"/>
    <w:rsid w:val="000805D8"/>
    <w:rsid w:val="000B1DDE"/>
    <w:rsid w:val="000B2C77"/>
    <w:rsid w:val="000B57F6"/>
    <w:rsid w:val="000B6E17"/>
    <w:rsid w:val="000D79A9"/>
    <w:rsid w:val="000F1955"/>
    <w:rsid w:val="000F7D6D"/>
    <w:rsid w:val="001134C0"/>
    <w:rsid w:val="00114C45"/>
    <w:rsid w:val="00123CB6"/>
    <w:rsid w:val="001D0011"/>
    <w:rsid w:val="001E237F"/>
    <w:rsid w:val="002005FA"/>
    <w:rsid w:val="00217F6F"/>
    <w:rsid w:val="00226887"/>
    <w:rsid w:val="0025211B"/>
    <w:rsid w:val="00257BD4"/>
    <w:rsid w:val="00261850"/>
    <w:rsid w:val="002772E4"/>
    <w:rsid w:val="002E12D4"/>
    <w:rsid w:val="0030651E"/>
    <w:rsid w:val="0033413C"/>
    <w:rsid w:val="00346FCE"/>
    <w:rsid w:val="00362CBE"/>
    <w:rsid w:val="00370F0D"/>
    <w:rsid w:val="003773A7"/>
    <w:rsid w:val="00393CDE"/>
    <w:rsid w:val="003A3FC5"/>
    <w:rsid w:val="003B4436"/>
    <w:rsid w:val="003C7313"/>
    <w:rsid w:val="003E4A20"/>
    <w:rsid w:val="003E5761"/>
    <w:rsid w:val="00411FCA"/>
    <w:rsid w:val="00431535"/>
    <w:rsid w:val="00440AB3"/>
    <w:rsid w:val="004477EC"/>
    <w:rsid w:val="0045663E"/>
    <w:rsid w:val="00466225"/>
    <w:rsid w:val="0049218A"/>
    <w:rsid w:val="00493FE3"/>
    <w:rsid w:val="00497D15"/>
    <w:rsid w:val="004B65E6"/>
    <w:rsid w:val="004C3958"/>
    <w:rsid w:val="004E615E"/>
    <w:rsid w:val="00527B5D"/>
    <w:rsid w:val="00533D94"/>
    <w:rsid w:val="00534B05"/>
    <w:rsid w:val="00546678"/>
    <w:rsid w:val="00554F82"/>
    <w:rsid w:val="00557233"/>
    <w:rsid w:val="00573EDD"/>
    <w:rsid w:val="00574AD3"/>
    <w:rsid w:val="0059551A"/>
    <w:rsid w:val="005D1768"/>
    <w:rsid w:val="005D454D"/>
    <w:rsid w:val="005E07C9"/>
    <w:rsid w:val="005E5B73"/>
    <w:rsid w:val="005F556C"/>
    <w:rsid w:val="00600F16"/>
    <w:rsid w:val="00624A5F"/>
    <w:rsid w:val="00635FC2"/>
    <w:rsid w:val="0063630C"/>
    <w:rsid w:val="0065391A"/>
    <w:rsid w:val="00667FB1"/>
    <w:rsid w:val="006707B8"/>
    <w:rsid w:val="006775FF"/>
    <w:rsid w:val="00680EFD"/>
    <w:rsid w:val="006827C9"/>
    <w:rsid w:val="00685228"/>
    <w:rsid w:val="006B14E7"/>
    <w:rsid w:val="00700F47"/>
    <w:rsid w:val="00707A7E"/>
    <w:rsid w:val="00713315"/>
    <w:rsid w:val="00726981"/>
    <w:rsid w:val="00754DD7"/>
    <w:rsid w:val="007632D6"/>
    <w:rsid w:val="0079312B"/>
    <w:rsid w:val="007943D6"/>
    <w:rsid w:val="007C45B5"/>
    <w:rsid w:val="007C59BA"/>
    <w:rsid w:val="007E74E0"/>
    <w:rsid w:val="007E7FCB"/>
    <w:rsid w:val="0083145E"/>
    <w:rsid w:val="00833951"/>
    <w:rsid w:val="00844F56"/>
    <w:rsid w:val="00857CD9"/>
    <w:rsid w:val="00863B00"/>
    <w:rsid w:val="008651A9"/>
    <w:rsid w:val="00865A4D"/>
    <w:rsid w:val="00874281"/>
    <w:rsid w:val="00894346"/>
    <w:rsid w:val="008A3000"/>
    <w:rsid w:val="008B55D1"/>
    <w:rsid w:val="008C2483"/>
    <w:rsid w:val="008E526F"/>
    <w:rsid w:val="008F2491"/>
    <w:rsid w:val="008F3750"/>
    <w:rsid w:val="008F6397"/>
    <w:rsid w:val="00905F24"/>
    <w:rsid w:val="00927AE9"/>
    <w:rsid w:val="009308B5"/>
    <w:rsid w:val="009317A6"/>
    <w:rsid w:val="00934497"/>
    <w:rsid w:val="00945F9C"/>
    <w:rsid w:val="00951C83"/>
    <w:rsid w:val="0095289D"/>
    <w:rsid w:val="00967391"/>
    <w:rsid w:val="0099669C"/>
    <w:rsid w:val="00996BF2"/>
    <w:rsid w:val="009A1231"/>
    <w:rsid w:val="009B08A9"/>
    <w:rsid w:val="009C44DD"/>
    <w:rsid w:val="00A221D9"/>
    <w:rsid w:val="00A35097"/>
    <w:rsid w:val="00A52BE6"/>
    <w:rsid w:val="00A5575D"/>
    <w:rsid w:val="00A601B1"/>
    <w:rsid w:val="00A60872"/>
    <w:rsid w:val="00A92591"/>
    <w:rsid w:val="00A932BB"/>
    <w:rsid w:val="00AA3C4D"/>
    <w:rsid w:val="00AA6D7F"/>
    <w:rsid w:val="00AC62A8"/>
    <w:rsid w:val="00AD0D61"/>
    <w:rsid w:val="00AD42C6"/>
    <w:rsid w:val="00B158B4"/>
    <w:rsid w:val="00B30D59"/>
    <w:rsid w:val="00B335EE"/>
    <w:rsid w:val="00B55B90"/>
    <w:rsid w:val="00B82835"/>
    <w:rsid w:val="00B9176F"/>
    <w:rsid w:val="00B97ACE"/>
    <w:rsid w:val="00BA1170"/>
    <w:rsid w:val="00BB12BF"/>
    <w:rsid w:val="00BB1BC1"/>
    <w:rsid w:val="00BB3125"/>
    <w:rsid w:val="00BB6FB8"/>
    <w:rsid w:val="00C05AB8"/>
    <w:rsid w:val="00C33BD9"/>
    <w:rsid w:val="00C41A8F"/>
    <w:rsid w:val="00C47C0D"/>
    <w:rsid w:val="00C706BF"/>
    <w:rsid w:val="00C7540B"/>
    <w:rsid w:val="00C8238C"/>
    <w:rsid w:val="00C82795"/>
    <w:rsid w:val="00C90CC4"/>
    <w:rsid w:val="00CA1A89"/>
    <w:rsid w:val="00CA4CEA"/>
    <w:rsid w:val="00CB16BF"/>
    <w:rsid w:val="00CD4E2D"/>
    <w:rsid w:val="00D01F21"/>
    <w:rsid w:val="00D02585"/>
    <w:rsid w:val="00D04541"/>
    <w:rsid w:val="00D40103"/>
    <w:rsid w:val="00D5786A"/>
    <w:rsid w:val="00D71178"/>
    <w:rsid w:val="00D72644"/>
    <w:rsid w:val="00D833EC"/>
    <w:rsid w:val="00DA681F"/>
    <w:rsid w:val="00DB2A14"/>
    <w:rsid w:val="00DE4F92"/>
    <w:rsid w:val="00E0184E"/>
    <w:rsid w:val="00E2109D"/>
    <w:rsid w:val="00E50064"/>
    <w:rsid w:val="00E61732"/>
    <w:rsid w:val="00E65036"/>
    <w:rsid w:val="00E756FF"/>
    <w:rsid w:val="00EA45C8"/>
    <w:rsid w:val="00EA5EC3"/>
    <w:rsid w:val="00F1089F"/>
    <w:rsid w:val="00F14BCC"/>
    <w:rsid w:val="00F14F0F"/>
    <w:rsid w:val="00F211B9"/>
    <w:rsid w:val="00F220C6"/>
    <w:rsid w:val="00F3299F"/>
    <w:rsid w:val="00F40189"/>
    <w:rsid w:val="00F451A1"/>
    <w:rsid w:val="00F45415"/>
    <w:rsid w:val="00F718D6"/>
    <w:rsid w:val="00F92180"/>
    <w:rsid w:val="00FB3E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FB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link w:val="Heading3Char"/>
    <w:uiPriority w:val="9"/>
    <w:qFormat/>
    <w:rsid w:val="000222D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F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667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B1"/>
    <w:rPr>
      <w:rFonts w:ascii="Tahoma" w:hAnsi="Tahoma" w:cs="Tahoma"/>
      <w:sz w:val="16"/>
      <w:szCs w:val="16"/>
    </w:rPr>
  </w:style>
  <w:style w:type="character" w:styleId="Hyperlink">
    <w:name w:val="Hyperlink"/>
    <w:basedOn w:val="DefaultParagraphFont"/>
    <w:uiPriority w:val="99"/>
    <w:unhideWhenUsed/>
    <w:rsid w:val="00AD0D61"/>
    <w:rPr>
      <w:color w:val="0000FF" w:themeColor="hyperlink"/>
      <w:u w:val="single"/>
    </w:rPr>
  </w:style>
  <w:style w:type="character" w:customStyle="1" w:styleId="article-classifiergap">
    <w:name w:val="article-classifier__gap"/>
    <w:basedOn w:val="DefaultParagraphFont"/>
    <w:rsid w:val="000B57F6"/>
  </w:style>
  <w:style w:type="paragraph" w:styleId="NormalWeb">
    <w:name w:val="Normal (Web)"/>
    <w:basedOn w:val="Normal"/>
    <w:uiPriority w:val="99"/>
    <w:unhideWhenUsed/>
    <w:rsid w:val="000B57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B57F6"/>
    <w:rPr>
      <w:b/>
      <w:bCs/>
    </w:rPr>
  </w:style>
  <w:style w:type="paragraph" w:styleId="ListParagraph">
    <w:name w:val="List Paragraph"/>
    <w:basedOn w:val="Normal"/>
    <w:uiPriority w:val="34"/>
    <w:qFormat/>
    <w:rsid w:val="006827C9"/>
    <w:pPr>
      <w:ind w:left="720"/>
      <w:contextualSpacing/>
    </w:pPr>
  </w:style>
  <w:style w:type="character" w:customStyle="1" w:styleId="Heading3Char">
    <w:name w:val="Heading 3 Char"/>
    <w:basedOn w:val="DefaultParagraphFont"/>
    <w:link w:val="Heading3"/>
    <w:uiPriority w:val="9"/>
    <w:rsid w:val="000222D5"/>
    <w:rPr>
      <w:rFonts w:ascii="Times New Roman" w:eastAsia="Times New Roman" w:hAnsi="Times New Roman" w:cs="Times New Roman"/>
      <w:b/>
      <w:bCs/>
      <w:sz w:val="27"/>
      <w:szCs w:val="27"/>
      <w:lang w:eastAsia="en-IN"/>
    </w:rPr>
  </w:style>
  <w:style w:type="table" w:styleId="TableGrid">
    <w:name w:val="Table Grid"/>
    <w:basedOn w:val="TableNormal"/>
    <w:uiPriority w:val="59"/>
    <w:rsid w:val="00DE4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681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67FB1"/>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3">
    <w:name w:val="heading 3"/>
    <w:basedOn w:val="Normal"/>
    <w:link w:val="Heading3Char"/>
    <w:uiPriority w:val="9"/>
    <w:qFormat/>
    <w:rsid w:val="000222D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7FB1"/>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667F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B1"/>
    <w:rPr>
      <w:rFonts w:ascii="Tahoma" w:hAnsi="Tahoma" w:cs="Tahoma"/>
      <w:sz w:val="16"/>
      <w:szCs w:val="16"/>
    </w:rPr>
  </w:style>
  <w:style w:type="character" w:styleId="Hyperlink">
    <w:name w:val="Hyperlink"/>
    <w:basedOn w:val="DefaultParagraphFont"/>
    <w:uiPriority w:val="99"/>
    <w:unhideWhenUsed/>
    <w:rsid w:val="00AD0D61"/>
    <w:rPr>
      <w:color w:val="0000FF" w:themeColor="hyperlink"/>
      <w:u w:val="single"/>
    </w:rPr>
  </w:style>
  <w:style w:type="character" w:customStyle="1" w:styleId="article-classifiergap">
    <w:name w:val="article-classifier__gap"/>
    <w:basedOn w:val="DefaultParagraphFont"/>
    <w:rsid w:val="000B57F6"/>
  </w:style>
  <w:style w:type="paragraph" w:styleId="NormalWeb">
    <w:name w:val="Normal (Web)"/>
    <w:basedOn w:val="Normal"/>
    <w:uiPriority w:val="99"/>
    <w:unhideWhenUsed/>
    <w:rsid w:val="000B57F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B57F6"/>
    <w:rPr>
      <w:b/>
      <w:bCs/>
    </w:rPr>
  </w:style>
  <w:style w:type="paragraph" w:styleId="ListParagraph">
    <w:name w:val="List Paragraph"/>
    <w:basedOn w:val="Normal"/>
    <w:uiPriority w:val="34"/>
    <w:qFormat/>
    <w:rsid w:val="006827C9"/>
    <w:pPr>
      <w:ind w:left="720"/>
      <w:contextualSpacing/>
    </w:pPr>
  </w:style>
  <w:style w:type="character" w:customStyle="1" w:styleId="Heading3Char">
    <w:name w:val="Heading 3 Char"/>
    <w:basedOn w:val="DefaultParagraphFont"/>
    <w:link w:val="Heading3"/>
    <w:uiPriority w:val="9"/>
    <w:rsid w:val="000222D5"/>
    <w:rPr>
      <w:rFonts w:ascii="Times New Roman" w:eastAsia="Times New Roman" w:hAnsi="Times New Roman" w:cs="Times New Roman"/>
      <w:b/>
      <w:bCs/>
      <w:sz w:val="27"/>
      <w:szCs w:val="27"/>
      <w:lang w:eastAsia="en-IN"/>
    </w:rPr>
  </w:style>
  <w:style w:type="table" w:styleId="TableGrid">
    <w:name w:val="Table Grid"/>
    <w:basedOn w:val="TableNormal"/>
    <w:uiPriority w:val="59"/>
    <w:rsid w:val="00DE4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68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00194">
      <w:bodyDiv w:val="1"/>
      <w:marLeft w:val="0"/>
      <w:marRight w:val="0"/>
      <w:marTop w:val="0"/>
      <w:marBottom w:val="0"/>
      <w:divBdr>
        <w:top w:val="none" w:sz="0" w:space="0" w:color="auto"/>
        <w:left w:val="none" w:sz="0" w:space="0" w:color="auto"/>
        <w:bottom w:val="none" w:sz="0" w:space="0" w:color="auto"/>
        <w:right w:val="none" w:sz="0" w:space="0" w:color="auto"/>
      </w:divBdr>
    </w:div>
    <w:div w:id="369493883">
      <w:bodyDiv w:val="1"/>
      <w:marLeft w:val="0"/>
      <w:marRight w:val="0"/>
      <w:marTop w:val="0"/>
      <w:marBottom w:val="0"/>
      <w:divBdr>
        <w:top w:val="none" w:sz="0" w:space="0" w:color="auto"/>
        <w:left w:val="none" w:sz="0" w:space="0" w:color="auto"/>
        <w:bottom w:val="none" w:sz="0" w:space="0" w:color="auto"/>
        <w:right w:val="none" w:sz="0" w:space="0" w:color="auto"/>
      </w:divBdr>
    </w:div>
    <w:div w:id="518154714">
      <w:bodyDiv w:val="1"/>
      <w:marLeft w:val="0"/>
      <w:marRight w:val="0"/>
      <w:marTop w:val="0"/>
      <w:marBottom w:val="0"/>
      <w:divBdr>
        <w:top w:val="none" w:sz="0" w:space="0" w:color="auto"/>
        <w:left w:val="none" w:sz="0" w:space="0" w:color="auto"/>
        <w:bottom w:val="none" w:sz="0" w:space="0" w:color="auto"/>
        <w:right w:val="none" w:sz="0" w:space="0" w:color="auto"/>
      </w:divBdr>
    </w:div>
    <w:div w:id="697395194">
      <w:bodyDiv w:val="1"/>
      <w:marLeft w:val="0"/>
      <w:marRight w:val="0"/>
      <w:marTop w:val="0"/>
      <w:marBottom w:val="0"/>
      <w:divBdr>
        <w:top w:val="none" w:sz="0" w:space="0" w:color="auto"/>
        <w:left w:val="none" w:sz="0" w:space="0" w:color="auto"/>
        <w:bottom w:val="none" w:sz="0" w:space="0" w:color="auto"/>
        <w:right w:val="none" w:sz="0" w:space="0" w:color="auto"/>
      </w:divBdr>
    </w:div>
    <w:div w:id="876816233">
      <w:bodyDiv w:val="1"/>
      <w:marLeft w:val="0"/>
      <w:marRight w:val="0"/>
      <w:marTop w:val="0"/>
      <w:marBottom w:val="0"/>
      <w:divBdr>
        <w:top w:val="none" w:sz="0" w:space="0" w:color="auto"/>
        <w:left w:val="none" w:sz="0" w:space="0" w:color="auto"/>
        <w:bottom w:val="none" w:sz="0" w:space="0" w:color="auto"/>
        <w:right w:val="none" w:sz="0" w:space="0" w:color="auto"/>
      </w:divBdr>
    </w:div>
    <w:div w:id="897328099">
      <w:bodyDiv w:val="1"/>
      <w:marLeft w:val="0"/>
      <w:marRight w:val="0"/>
      <w:marTop w:val="0"/>
      <w:marBottom w:val="0"/>
      <w:divBdr>
        <w:top w:val="none" w:sz="0" w:space="0" w:color="auto"/>
        <w:left w:val="none" w:sz="0" w:space="0" w:color="auto"/>
        <w:bottom w:val="none" w:sz="0" w:space="0" w:color="auto"/>
        <w:right w:val="none" w:sz="0" w:space="0" w:color="auto"/>
      </w:divBdr>
    </w:div>
    <w:div w:id="1116801118">
      <w:bodyDiv w:val="1"/>
      <w:marLeft w:val="0"/>
      <w:marRight w:val="0"/>
      <w:marTop w:val="0"/>
      <w:marBottom w:val="0"/>
      <w:divBdr>
        <w:top w:val="none" w:sz="0" w:space="0" w:color="auto"/>
        <w:left w:val="none" w:sz="0" w:space="0" w:color="auto"/>
        <w:bottom w:val="none" w:sz="0" w:space="0" w:color="auto"/>
        <w:right w:val="none" w:sz="0" w:space="0" w:color="auto"/>
      </w:divBdr>
    </w:div>
    <w:div w:id="1228152993">
      <w:bodyDiv w:val="1"/>
      <w:marLeft w:val="0"/>
      <w:marRight w:val="0"/>
      <w:marTop w:val="0"/>
      <w:marBottom w:val="0"/>
      <w:divBdr>
        <w:top w:val="none" w:sz="0" w:space="0" w:color="auto"/>
        <w:left w:val="none" w:sz="0" w:space="0" w:color="auto"/>
        <w:bottom w:val="none" w:sz="0" w:space="0" w:color="auto"/>
        <w:right w:val="none" w:sz="0" w:space="0" w:color="auto"/>
      </w:divBdr>
    </w:div>
    <w:div w:id="1682780158">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09223861">
      <w:bodyDiv w:val="1"/>
      <w:marLeft w:val="0"/>
      <w:marRight w:val="0"/>
      <w:marTop w:val="0"/>
      <w:marBottom w:val="0"/>
      <w:divBdr>
        <w:top w:val="none" w:sz="0" w:space="0" w:color="auto"/>
        <w:left w:val="none" w:sz="0" w:space="0" w:color="auto"/>
        <w:bottom w:val="none" w:sz="0" w:space="0" w:color="auto"/>
        <w:right w:val="none" w:sz="0" w:space="0" w:color="auto"/>
      </w:divBdr>
    </w:div>
    <w:div w:id="20210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uelanbuselvan@americancollege.edu.in" TargetMode="External"/><Relationship Id="rId3" Type="http://schemas.openxmlformats.org/officeDocument/2006/relationships/styles" Target="styles.xml"/><Relationship Id="rId7" Type="http://schemas.openxmlformats.org/officeDocument/2006/relationships/hyperlink" Target="mailto:deepthi19922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jstor.org/institutionSearch?redirectUri=%2fstable%2f30000238&amp;refreqid=excelsior%3A04ea4ec9fb9e9b2aab088993c87904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905E433-B17A-48C5-9E53-D4F5D5A8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3106</Words>
  <Characters>17708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2023-09-23T07:05:00Z</dcterms:created>
  <dcterms:modified xsi:type="dcterms:W3CDTF">2023-09-23T07:13:00Z</dcterms:modified>
</cp:coreProperties>
</file>