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12" w:rsidRPr="0032053B" w:rsidRDefault="0032053B" w:rsidP="0032053B">
      <w:pPr>
        <w:jc w:val="center"/>
        <w:rPr>
          <w:rFonts w:ascii="Times New Roman" w:hAnsi="Times New Roman" w:cs="Times New Roman"/>
          <w:b/>
          <w:bCs/>
          <w:sz w:val="36"/>
          <w:szCs w:val="36"/>
          <w:u w:val="single"/>
        </w:rPr>
      </w:pPr>
      <w:proofErr w:type="gramStart"/>
      <w:r w:rsidRPr="0032053B">
        <w:rPr>
          <w:rFonts w:ascii="Times New Roman" w:hAnsi="Times New Roman" w:cs="Times New Roman"/>
          <w:b/>
          <w:bCs/>
          <w:sz w:val="36"/>
          <w:szCs w:val="36"/>
          <w:u w:val="single"/>
        </w:rPr>
        <w:t xml:space="preserve">FUTURE’S  </w:t>
      </w:r>
      <w:r w:rsidR="006F2031" w:rsidRPr="0032053B">
        <w:rPr>
          <w:rFonts w:ascii="Times New Roman" w:hAnsi="Times New Roman" w:cs="Times New Roman"/>
          <w:b/>
          <w:bCs/>
          <w:sz w:val="36"/>
          <w:szCs w:val="36"/>
          <w:u w:val="single"/>
        </w:rPr>
        <w:t>SMART</w:t>
      </w:r>
      <w:proofErr w:type="gramEnd"/>
      <w:r w:rsidR="006F2031" w:rsidRPr="0032053B">
        <w:rPr>
          <w:rFonts w:ascii="Times New Roman" w:hAnsi="Times New Roman" w:cs="Times New Roman"/>
          <w:b/>
          <w:bCs/>
          <w:sz w:val="36"/>
          <w:szCs w:val="36"/>
          <w:u w:val="single"/>
        </w:rPr>
        <w:t xml:space="preserve"> MATERIALS </w:t>
      </w:r>
    </w:p>
    <w:p w:rsidR="006F2031" w:rsidRDefault="006F2031" w:rsidP="0032053B">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Prof. </w:t>
      </w:r>
      <w:proofErr w:type="spellStart"/>
      <w:r>
        <w:rPr>
          <w:rFonts w:ascii="Times New Roman" w:hAnsi="Times New Roman" w:cs="Times New Roman"/>
          <w:b/>
          <w:bCs/>
          <w:sz w:val="28"/>
          <w:szCs w:val="28"/>
        </w:rPr>
        <w:t>Yogendra</w:t>
      </w:r>
      <w:proofErr w:type="spellEnd"/>
      <w:r>
        <w:rPr>
          <w:rFonts w:ascii="Times New Roman" w:hAnsi="Times New Roman" w:cs="Times New Roman"/>
          <w:b/>
          <w:bCs/>
          <w:sz w:val="28"/>
          <w:szCs w:val="28"/>
        </w:rPr>
        <w:t xml:space="preserve"> Kumar</w:t>
      </w:r>
      <w:r w:rsidRPr="006F2031">
        <w:rPr>
          <w:rFonts w:ascii="Times New Roman" w:hAnsi="Times New Roman" w:cs="Times New Roman"/>
          <w:b/>
          <w:bCs/>
          <w:sz w:val="24"/>
          <w:szCs w:val="18"/>
          <w:vertAlign w:val="superscript"/>
        </w:rPr>
        <w:t>1</w:t>
      </w:r>
      <w:r>
        <w:rPr>
          <w:rFonts w:ascii="Times New Roman" w:hAnsi="Times New Roman" w:cs="Times New Roman"/>
          <w:b/>
          <w:bCs/>
          <w:sz w:val="28"/>
          <w:szCs w:val="28"/>
        </w:rPr>
        <w:t>, Rajesh Kumar</w:t>
      </w:r>
      <w:r w:rsidRPr="006F2031">
        <w:rPr>
          <w:rFonts w:ascii="Times New Roman" w:hAnsi="Times New Roman" w:cs="Times New Roman"/>
          <w:b/>
          <w:bCs/>
          <w:sz w:val="28"/>
          <w:szCs w:val="18"/>
          <w:vertAlign w:val="superscript"/>
        </w:rPr>
        <w:t>2</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Madan</w:t>
      </w:r>
      <w:proofErr w:type="spellEnd"/>
      <w:r>
        <w:rPr>
          <w:rFonts w:ascii="Times New Roman" w:hAnsi="Times New Roman" w:cs="Times New Roman"/>
          <w:b/>
          <w:bCs/>
          <w:sz w:val="28"/>
          <w:szCs w:val="28"/>
        </w:rPr>
        <w:t xml:space="preserve"> Pal</w:t>
      </w:r>
      <w:r w:rsidRPr="006F2031">
        <w:rPr>
          <w:rFonts w:ascii="Times New Roman" w:hAnsi="Times New Roman" w:cs="Times New Roman"/>
          <w:b/>
          <w:bCs/>
          <w:sz w:val="28"/>
          <w:szCs w:val="28"/>
          <w:vertAlign w:val="superscript"/>
        </w:rPr>
        <w:t>3</w:t>
      </w:r>
    </w:p>
    <w:p w:rsidR="006F2031" w:rsidRPr="006F2031" w:rsidRDefault="006F2031" w:rsidP="0032053B">
      <w:pPr>
        <w:autoSpaceDE w:val="0"/>
        <w:autoSpaceDN w:val="0"/>
        <w:adjustRightInd w:val="0"/>
        <w:spacing w:after="0" w:line="240" w:lineRule="auto"/>
        <w:jc w:val="center"/>
        <w:rPr>
          <w:rFonts w:ascii="Times New Roman" w:hAnsi="Times New Roman" w:cs="Times New Roman"/>
          <w:i/>
          <w:iCs/>
        </w:rPr>
      </w:pPr>
      <w:r w:rsidRPr="006F2031">
        <w:rPr>
          <w:rFonts w:ascii="Times New Roman" w:hAnsi="Times New Roman" w:cs="Times New Roman"/>
          <w:i/>
          <w:iCs/>
          <w:sz w:val="14"/>
          <w:szCs w:val="14"/>
        </w:rPr>
        <w:t xml:space="preserve">1 </w:t>
      </w:r>
      <w:proofErr w:type="gramStart"/>
      <w:r w:rsidRPr="006F2031">
        <w:rPr>
          <w:rFonts w:ascii="Times New Roman" w:hAnsi="Times New Roman" w:cs="Times New Roman"/>
          <w:i/>
          <w:iCs/>
          <w:szCs w:val="14"/>
        </w:rPr>
        <w:t>Principal ,</w:t>
      </w:r>
      <w:proofErr w:type="gramEnd"/>
      <w:r w:rsidRPr="006F2031">
        <w:rPr>
          <w:rFonts w:ascii="Times New Roman" w:hAnsi="Times New Roman" w:cs="Times New Roman"/>
          <w:i/>
          <w:iCs/>
          <w:szCs w:val="14"/>
        </w:rPr>
        <w:t xml:space="preserve"> VSP Govt. PG College  </w:t>
      </w:r>
      <w:proofErr w:type="spellStart"/>
      <w:r w:rsidRPr="006F2031">
        <w:rPr>
          <w:rFonts w:ascii="Times New Roman" w:hAnsi="Times New Roman" w:cs="Times New Roman"/>
          <w:i/>
          <w:iCs/>
          <w:szCs w:val="14"/>
        </w:rPr>
        <w:t>Kairana</w:t>
      </w:r>
      <w:proofErr w:type="spellEnd"/>
      <w:r w:rsidRPr="006F2031">
        <w:rPr>
          <w:rFonts w:ascii="Times New Roman" w:hAnsi="Times New Roman" w:cs="Times New Roman"/>
          <w:i/>
          <w:iCs/>
          <w:szCs w:val="14"/>
        </w:rPr>
        <w:t xml:space="preserve">, </w:t>
      </w:r>
      <w:proofErr w:type="spellStart"/>
      <w:r w:rsidRPr="006F2031">
        <w:rPr>
          <w:rFonts w:ascii="Times New Roman" w:hAnsi="Times New Roman" w:cs="Times New Roman"/>
          <w:i/>
          <w:iCs/>
          <w:szCs w:val="14"/>
        </w:rPr>
        <w:t>Shamli</w:t>
      </w:r>
      <w:proofErr w:type="spellEnd"/>
      <w:r w:rsidRPr="006F2031">
        <w:rPr>
          <w:rFonts w:ascii="Times New Roman" w:hAnsi="Times New Roman" w:cs="Times New Roman"/>
          <w:i/>
          <w:iCs/>
          <w:szCs w:val="14"/>
        </w:rPr>
        <w:t>, UP(India)</w:t>
      </w:r>
      <w:r w:rsidRPr="006F2031">
        <w:rPr>
          <w:rFonts w:ascii="Times New Roman" w:hAnsi="Times New Roman" w:cs="Times New Roman"/>
          <w:i/>
          <w:iCs/>
        </w:rPr>
        <w:t>,</w:t>
      </w:r>
    </w:p>
    <w:p w:rsidR="006F2031" w:rsidRPr="006F2031" w:rsidRDefault="006F2031" w:rsidP="0032053B">
      <w:pPr>
        <w:autoSpaceDE w:val="0"/>
        <w:autoSpaceDN w:val="0"/>
        <w:adjustRightInd w:val="0"/>
        <w:spacing w:after="0" w:line="240" w:lineRule="auto"/>
        <w:jc w:val="center"/>
        <w:rPr>
          <w:rFonts w:ascii="Times New Roman" w:hAnsi="Times New Roman" w:cs="Times New Roman"/>
          <w:i/>
          <w:iCs/>
        </w:rPr>
      </w:pPr>
      <w:r w:rsidRPr="006F2031">
        <w:rPr>
          <w:rFonts w:ascii="Times New Roman" w:hAnsi="Times New Roman" w:cs="Times New Roman"/>
          <w:i/>
          <w:iCs/>
          <w:sz w:val="14"/>
          <w:szCs w:val="14"/>
        </w:rPr>
        <w:t>2</w:t>
      </w:r>
      <w:r w:rsidRPr="006F2031">
        <w:rPr>
          <w:rFonts w:ascii="Times New Roman" w:hAnsi="Times New Roman" w:cs="Times New Roman"/>
          <w:i/>
          <w:iCs/>
        </w:rPr>
        <w:t xml:space="preserve">Department of Mathematics, DRA Govt. PG College </w:t>
      </w:r>
      <w:proofErr w:type="spellStart"/>
      <w:r w:rsidRPr="006F2031">
        <w:rPr>
          <w:rFonts w:ascii="Times New Roman" w:hAnsi="Times New Roman" w:cs="Times New Roman"/>
          <w:i/>
          <w:iCs/>
        </w:rPr>
        <w:t>Bisauli</w:t>
      </w:r>
      <w:proofErr w:type="spellEnd"/>
      <w:r w:rsidRPr="006F2031">
        <w:rPr>
          <w:rFonts w:ascii="Times New Roman" w:hAnsi="Times New Roman" w:cs="Times New Roman"/>
          <w:i/>
          <w:iCs/>
        </w:rPr>
        <w:t xml:space="preserve">, </w:t>
      </w:r>
      <w:proofErr w:type="spellStart"/>
      <w:r w:rsidRPr="006F2031">
        <w:rPr>
          <w:rFonts w:ascii="Times New Roman" w:hAnsi="Times New Roman" w:cs="Times New Roman"/>
          <w:i/>
          <w:iCs/>
        </w:rPr>
        <w:t>Budaun</w:t>
      </w:r>
      <w:proofErr w:type="spellEnd"/>
      <w:r w:rsidRPr="006F2031">
        <w:rPr>
          <w:rFonts w:ascii="Times New Roman" w:hAnsi="Times New Roman" w:cs="Times New Roman"/>
          <w:i/>
          <w:iCs/>
        </w:rPr>
        <w:t xml:space="preserve">, </w:t>
      </w:r>
      <w:proofErr w:type="gramStart"/>
      <w:r w:rsidRPr="006F2031">
        <w:rPr>
          <w:rFonts w:ascii="Times New Roman" w:hAnsi="Times New Roman" w:cs="Times New Roman"/>
          <w:i/>
          <w:iCs/>
        </w:rPr>
        <w:t>UP(</w:t>
      </w:r>
      <w:proofErr w:type="gramEnd"/>
      <w:r w:rsidRPr="006F2031">
        <w:rPr>
          <w:rFonts w:ascii="Times New Roman" w:hAnsi="Times New Roman" w:cs="Times New Roman"/>
          <w:i/>
          <w:iCs/>
        </w:rPr>
        <w:t>India)</w:t>
      </w:r>
    </w:p>
    <w:p w:rsidR="006F2031" w:rsidRDefault="006F2031" w:rsidP="0032053B">
      <w:pPr>
        <w:jc w:val="center"/>
        <w:rPr>
          <w:rFonts w:ascii="Times New Roman" w:hAnsi="Times New Roman" w:cs="Times New Roman"/>
          <w:i/>
          <w:iCs/>
        </w:rPr>
      </w:pPr>
      <w:r w:rsidRPr="006F2031">
        <w:rPr>
          <w:rFonts w:ascii="Times New Roman" w:hAnsi="Times New Roman" w:cs="Times New Roman"/>
          <w:i/>
          <w:iCs/>
          <w:szCs w:val="14"/>
          <w:vertAlign w:val="subscript"/>
        </w:rPr>
        <w:t>3</w:t>
      </w:r>
      <w:r w:rsidRPr="006F2031">
        <w:rPr>
          <w:rFonts w:ascii="Times New Roman" w:hAnsi="Times New Roman" w:cs="Times New Roman"/>
          <w:i/>
          <w:iCs/>
          <w:szCs w:val="14"/>
        </w:rPr>
        <w:t xml:space="preserve"> </w:t>
      </w:r>
      <w:r w:rsidRPr="006F2031">
        <w:rPr>
          <w:rFonts w:ascii="Times New Roman" w:hAnsi="Times New Roman" w:cs="Times New Roman"/>
          <w:i/>
          <w:iCs/>
        </w:rPr>
        <w:t>Department of Mathematics</w:t>
      </w:r>
      <w:r w:rsidRPr="006F2031">
        <w:rPr>
          <w:rFonts w:ascii="Times New Roman" w:hAnsi="Times New Roman" w:cs="Times New Roman"/>
          <w:i/>
          <w:iCs/>
          <w:szCs w:val="14"/>
        </w:rPr>
        <w:t xml:space="preserve"> VSP Govt. PG </w:t>
      </w:r>
      <w:proofErr w:type="gramStart"/>
      <w:r w:rsidRPr="006F2031">
        <w:rPr>
          <w:rFonts w:ascii="Times New Roman" w:hAnsi="Times New Roman" w:cs="Times New Roman"/>
          <w:i/>
          <w:iCs/>
          <w:szCs w:val="14"/>
        </w:rPr>
        <w:t xml:space="preserve">College  </w:t>
      </w:r>
      <w:proofErr w:type="spellStart"/>
      <w:r w:rsidRPr="006F2031">
        <w:rPr>
          <w:rFonts w:ascii="Times New Roman" w:hAnsi="Times New Roman" w:cs="Times New Roman"/>
          <w:i/>
          <w:iCs/>
          <w:szCs w:val="14"/>
        </w:rPr>
        <w:t>Kairana</w:t>
      </w:r>
      <w:proofErr w:type="spellEnd"/>
      <w:proofErr w:type="gramEnd"/>
      <w:r w:rsidRPr="006F2031">
        <w:rPr>
          <w:rFonts w:ascii="Times New Roman" w:hAnsi="Times New Roman" w:cs="Times New Roman"/>
          <w:i/>
          <w:iCs/>
          <w:szCs w:val="14"/>
        </w:rPr>
        <w:t xml:space="preserve">, </w:t>
      </w:r>
      <w:proofErr w:type="spellStart"/>
      <w:r w:rsidRPr="006F2031">
        <w:rPr>
          <w:rFonts w:ascii="Times New Roman" w:hAnsi="Times New Roman" w:cs="Times New Roman"/>
          <w:i/>
          <w:iCs/>
          <w:szCs w:val="14"/>
        </w:rPr>
        <w:t>Shamli</w:t>
      </w:r>
      <w:proofErr w:type="spellEnd"/>
      <w:r w:rsidRPr="006F2031">
        <w:rPr>
          <w:rFonts w:ascii="Times New Roman" w:hAnsi="Times New Roman" w:cs="Times New Roman"/>
          <w:i/>
          <w:iCs/>
          <w:szCs w:val="14"/>
        </w:rPr>
        <w:t>, UP</w:t>
      </w:r>
      <w:r w:rsidRPr="006F2031">
        <w:rPr>
          <w:rFonts w:ascii="Times New Roman" w:hAnsi="Times New Roman" w:cs="Times New Roman"/>
          <w:i/>
          <w:iCs/>
        </w:rPr>
        <w:t xml:space="preserve"> (India)</w:t>
      </w:r>
    </w:p>
    <w:p w:rsidR="004E7ECD" w:rsidRDefault="004E7ECD" w:rsidP="0032053B">
      <w:pPr>
        <w:autoSpaceDE w:val="0"/>
        <w:autoSpaceDN w:val="0"/>
        <w:adjustRightInd w:val="0"/>
        <w:spacing w:after="0" w:line="360" w:lineRule="auto"/>
        <w:jc w:val="both"/>
        <w:rPr>
          <w:rFonts w:ascii="Times New Roman" w:hAnsi="Times New Roman" w:cs="Times New Roman"/>
          <w:b/>
          <w:bCs/>
          <w:sz w:val="24"/>
          <w:szCs w:val="24"/>
        </w:rPr>
      </w:pPr>
    </w:p>
    <w:p w:rsidR="00484DFE" w:rsidRPr="0032053B" w:rsidRDefault="00993A01" w:rsidP="0032053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r w:rsidR="004E7ECD">
        <w:rPr>
          <w:rFonts w:ascii="Times New Roman" w:hAnsi="Times New Roman" w:cs="Times New Roman"/>
          <w:b/>
          <w:bCs/>
          <w:sz w:val="24"/>
          <w:szCs w:val="24"/>
        </w:rPr>
        <w:t>/Summary</w:t>
      </w:r>
    </w:p>
    <w:p w:rsidR="00965168" w:rsidRPr="00965168" w:rsidRDefault="00965168" w:rsidP="00A3033E">
      <w:pPr>
        <w:autoSpaceDE w:val="0"/>
        <w:autoSpaceDN w:val="0"/>
        <w:adjustRightInd w:val="0"/>
        <w:spacing w:after="0" w:line="360" w:lineRule="auto"/>
        <w:ind w:firstLine="720"/>
        <w:jc w:val="both"/>
        <w:rPr>
          <w:rFonts w:ascii="Times New Roman" w:hAnsi="Times New Roman" w:cs="Times New Roman"/>
          <w:color w:val="212529"/>
          <w:sz w:val="24"/>
          <w:szCs w:val="24"/>
          <w:shd w:val="clear" w:color="auto" w:fill="FFFFFF"/>
        </w:rPr>
      </w:pPr>
      <w:r w:rsidRPr="00965168">
        <w:rPr>
          <w:rFonts w:ascii="Times New Roman" w:hAnsi="Times New Roman" w:cs="Times New Roman"/>
          <w:color w:val="212529"/>
          <w:sz w:val="24"/>
          <w:szCs w:val="24"/>
          <w:shd w:val="clear" w:color="auto" w:fill="FFFFFF"/>
        </w:rPr>
        <w:t xml:space="preserve">The term "smart materials" refers to a class of materials that have the ability to modify their properties in response to external inputs. Smart materials provide several desirable characteristics that make them highly appealing. These include their lightweight nature, sensing capabilities, reduced component size, and complexity. Furthermore, smart materials offer design freedom, enhanced usefulness, and increased reliability. A smart material is an entity that has the ability to undergo a change in its material properties and manifests a discernible </w:t>
      </w:r>
      <w:proofErr w:type="gramStart"/>
      <w:r w:rsidRPr="00965168">
        <w:rPr>
          <w:rFonts w:ascii="Times New Roman" w:hAnsi="Times New Roman" w:cs="Times New Roman"/>
          <w:color w:val="212529"/>
          <w:sz w:val="24"/>
          <w:szCs w:val="24"/>
          <w:shd w:val="clear" w:color="auto" w:fill="FFFFFF"/>
        </w:rPr>
        <w:t>and</w:t>
      </w:r>
      <w:proofErr w:type="gramEnd"/>
      <w:r w:rsidRPr="00965168">
        <w:rPr>
          <w:rFonts w:ascii="Times New Roman" w:hAnsi="Times New Roman" w:cs="Times New Roman"/>
          <w:color w:val="212529"/>
          <w:sz w:val="24"/>
          <w:szCs w:val="24"/>
          <w:shd w:val="clear" w:color="auto" w:fill="FFFFFF"/>
        </w:rPr>
        <w:t xml:space="preserve"> palpable response to external stimuli. The effective use of smart materials offers a degree of environmental resilience that is challenging to attain with conventional technologies, which are vulnerable to natural forces. The potential application of smart materials, such as shape-memory alloys and piezoelectricity, in the transportation sector represents a significant advancement in futuristic technology. The aforementioned modification renders smart materials increasingly crucial in several technological domains, particularly in the fields of health and information technology. </w:t>
      </w:r>
    </w:p>
    <w:p w:rsidR="00965168" w:rsidRPr="00965168" w:rsidRDefault="00965168" w:rsidP="00A3033E">
      <w:pPr>
        <w:autoSpaceDE w:val="0"/>
        <w:autoSpaceDN w:val="0"/>
        <w:adjustRightInd w:val="0"/>
        <w:spacing w:after="0" w:line="360" w:lineRule="auto"/>
        <w:ind w:firstLine="360"/>
        <w:jc w:val="both"/>
        <w:rPr>
          <w:rFonts w:ascii="Times New Roman" w:hAnsi="Times New Roman" w:cs="Times New Roman"/>
          <w:color w:val="212529"/>
          <w:sz w:val="24"/>
          <w:szCs w:val="24"/>
          <w:shd w:val="clear" w:color="auto" w:fill="FFFFFF"/>
        </w:rPr>
      </w:pPr>
      <w:r w:rsidRPr="00965168">
        <w:rPr>
          <w:rFonts w:ascii="Times New Roman" w:hAnsi="Times New Roman" w:cs="Times New Roman"/>
          <w:color w:val="212529"/>
          <w:sz w:val="24"/>
          <w:szCs w:val="24"/>
          <w:shd w:val="clear" w:color="auto" w:fill="FFFFFF"/>
        </w:rPr>
        <w:t xml:space="preserve">Despite the extensive range of applications for smart materials, their increased reliance is hindered by several limitations that must be resolved in order to effectively </w:t>
      </w:r>
      <w:proofErr w:type="spellStart"/>
      <w:r w:rsidRPr="00965168">
        <w:rPr>
          <w:rFonts w:ascii="Times New Roman" w:hAnsi="Times New Roman" w:cs="Times New Roman"/>
          <w:color w:val="212529"/>
          <w:sz w:val="24"/>
          <w:szCs w:val="24"/>
          <w:shd w:val="clear" w:color="auto" w:fill="FFFFFF"/>
        </w:rPr>
        <w:t>utilise</w:t>
      </w:r>
      <w:proofErr w:type="spellEnd"/>
      <w:r w:rsidRPr="00965168">
        <w:rPr>
          <w:rFonts w:ascii="Times New Roman" w:hAnsi="Times New Roman" w:cs="Times New Roman"/>
          <w:color w:val="212529"/>
          <w:sz w:val="24"/>
          <w:szCs w:val="24"/>
          <w:shd w:val="clear" w:color="auto" w:fill="FFFFFF"/>
        </w:rPr>
        <w:t xml:space="preserve"> these materials. These limitations include issues related to system compatibility, availability, cost, fragility, diminished performance over time, challenges in integration, and potential toxicity </w:t>
      </w:r>
      <w:proofErr w:type="spellStart"/>
      <w:r w:rsidRPr="00965168">
        <w:rPr>
          <w:rFonts w:ascii="Times New Roman" w:hAnsi="Times New Roman" w:cs="Times New Roman"/>
          <w:color w:val="212529"/>
          <w:sz w:val="24"/>
          <w:szCs w:val="24"/>
          <w:shd w:val="clear" w:color="auto" w:fill="FFFFFF"/>
        </w:rPr>
        <w:t>concerns.The</w:t>
      </w:r>
      <w:proofErr w:type="spellEnd"/>
      <w:r w:rsidRPr="00965168">
        <w:rPr>
          <w:rFonts w:ascii="Times New Roman" w:hAnsi="Times New Roman" w:cs="Times New Roman"/>
          <w:color w:val="212529"/>
          <w:sz w:val="24"/>
          <w:szCs w:val="24"/>
          <w:shd w:val="clear" w:color="auto" w:fill="FFFFFF"/>
        </w:rPr>
        <w:t xml:space="preserve"> future prospects of smart materials are expected to be shaped by interdisciplinary collaborations among scientists spanning various fields, including electronic engineering, chemistry, and cell biology.</w:t>
      </w:r>
    </w:p>
    <w:p w:rsidR="00262FF9" w:rsidRPr="0032053B" w:rsidRDefault="00262FF9" w:rsidP="0032053B">
      <w:pPr>
        <w:autoSpaceDE w:val="0"/>
        <w:autoSpaceDN w:val="0"/>
        <w:adjustRightInd w:val="0"/>
        <w:spacing w:after="0" w:line="360" w:lineRule="auto"/>
        <w:jc w:val="both"/>
        <w:rPr>
          <w:rFonts w:ascii="Times New Roman" w:hAnsi="Times New Roman" w:cs="Times New Roman"/>
          <w:color w:val="212529"/>
          <w:sz w:val="24"/>
          <w:szCs w:val="24"/>
          <w:shd w:val="clear" w:color="auto" w:fill="FFFFFF"/>
        </w:rPr>
      </w:pPr>
    </w:p>
    <w:p w:rsidR="00484DFE" w:rsidRPr="00434701" w:rsidRDefault="00484DFE" w:rsidP="00434701">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434701">
        <w:rPr>
          <w:rFonts w:ascii="Times New Roman" w:hAnsi="Times New Roman" w:cs="Times New Roman"/>
          <w:b/>
          <w:bCs/>
          <w:sz w:val="24"/>
          <w:szCs w:val="24"/>
        </w:rPr>
        <w:t>Introduction</w:t>
      </w:r>
    </w:p>
    <w:p w:rsidR="00CA3D4C" w:rsidRDefault="00CA3D4C" w:rsidP="00CA3D4C">
      <w:pPr>
        <w:pStyle w:val="ListParagraph"/>
        <w:autoSpaceDE w:val="0"/>
        <w:autoSpaceDN w:val="0"/>
        <w:adjustRightInd w:val="0"/>
        <w:spacing w:after="0" w:line="360" w:lineRule="auto"/>
        <w:ind w:left="0" w:firstLine="360"/>
        <w:jc w:val="both"/>
        <w:rPr>
          <w:rFonts w:ascii="Times New Roman" w:hAnsi="Times New Roman" w:cs="Times New Roman"/>
          <w:bCs/>
          <w:sz w:val="24"/>
          <w:szCs w:val="24"/>
        </w:rPr>
      </w:pPr>
      <w:r w:rsidRPr="00CA3D4C">
        <w:rPr>
          <w:rFonts w:ascii="Times New Roman" w:hAnsi="Times New Roman" w:cs="Times New Roman"/>
          <w:bCs/>
          <w:sz w:val="24"/>
          <w:szCs w:val="24"/>
        </w:rPr>
        <w:t xml:space="preserve">The significance of advancements in materials and gadgets cannot be overstated in their contribution towards enhancing individuals' well-being and overall standard of living. Smart materials are not exempt from this observation. Due to their distinctive attributes of reactivity to stimuli and autonomous functionalities, smart materials have emerged as the fundamental building blocks for numerous innovative technological advancements. The subject of smart </w:t>
      </w:r>
      <w:r w:rsidRPr="00CA3D4C">
        <w:rPr>
          <w:rFonts w:ascii="Times New Roman" w:hAnsi="Times New Roman" w:cs="Times New Roman"/>
          <w:bCs/>
          <w:sz w:val="24"/>
          <w:szCs w:val="24"/>
        </w:rPr>
        <w:lastRenderedPageBreak/>
        <w:t xml:space="preserve">materials has witnessed significant advancements in recent years, with notable examples including piezoelectric materials and shape-memory materials. These innovative materials have </w:t>
      </w:r>
      <w:r w:rsidR="0039620E" w:rsidRPr="00CA3D4C">
        <w:rPr>
          <w:rFonts w:ascii="Times New Roman" w:hAnsi="Times New Roman" w:cs="Times New Roman"/>
          <w:bCs/>
          <w:sz w:val="24"/>
          <w:szCs w:val="24"/>
        </w:rPr>
        <w:t>revolutionized</w:t>
      </w:r>
      <w:r w:rsidRPr="00CA3D4C">
        <w:rPr>
          <w:rFonts w:ascii="Times New Roman" w:hAnsi="Times New Roman" w:cs="Times New Roman"/>
          <w:bCs/>
          <w:sz w:val="24"/>
          <w:szCs w:val="24"/>
        </w:rPr>
        <w:t xml:space="preserve"> conventional design principles and significantly broadened their range of applications. An illustration of this can be observed in the field of robotics, where there has been a notable progression from the </w:t>
      </w:r>
      <w:r w:rsidR="0039620E" w:rsidRPr="00CA3D4C">
        <w:rPr>
          <w:rFonts w:ascii="Times New Roman" w:hAnsi="Times New Roman" w:cs="Times New Roman"/>
          <w:bCs/>
          <w:sz w:val="24"/>
          <w:szCs w:val="24"/>
        </w:rPr>
        <w:t>utilization</w:t>
      </w:r>
      <w:r w:rsidRPr="00CA3D4C">
        <w:rPr>
          <w:rFonts w:ascii="Times New Roman" w:hAnsi="Times New Roman" w:cs="Times New Roman"/>
          <w:bCs/>
          <w:sz w:val="24"/>
          <w:szCs w:val="24"/>
        </w:rPr>
        <w:t xml:space="preserve"> of inflexible structures to the development of soft robots constructed using pliable materials. The potential development of future robotic systems includes the capacity for growth, regeneration, and morphological and functional adaptation in response to various physical and chemical conditions. This advancement necessitates the integration of multiple disciplines, such as chemistry, mechanical engineering, materials engineering, and bioengineering, to effectively address the associated challenges and opportunities. Smart materials are </w:t>
      </w:r>
      <w:r w:rsidR="0039620E" w:rsidRPr="00CA3D4C">
        <w:rPr>
          <w:rFonts w:ascii="Times New Roman" w:hAnsi="Times New Roman" w:cs="Times New Roman"/>
          <w:bCs/>
          <w:sz w:val="24"/>
          <w:szCs w:val="24"/>
        </w:rPr>
        <w:t>utilized</w:t>
      </w:r>
      <w:r w:rsidRPr="00CA3D4C">
        <w:rPr>
          <w:rFonts w:ascii="Times New Roman" w:hAnsi="Times New Roman" w:cs="Times New Roman"/>
          <w:bCs/>
          <w:sz w:val="24"/>
          <w:szCs w:val="24"/>
        </w:rPr>
        <w:t xml:space="preserve"> in many applications to establish man-made systems that seamlessly interact with live beings, hence potentially blurring the boundaries between the two entities. Smart materials play a crucial role in various fields, including environmental sensors and actuators. Moreover, they are of utmost importance in the advancement of soft robotics and bioelectronics. Notably, smart materials have achieved significant accomplishments in medical technologies, particularly in the domains of physiological sensing, minimally invasive surgery, drug delivery, human-computer interaction, and rehabilitation. Future smart materials are anticipated to provide a broader range of functionalities, heightened controllability, and higher biocompatibility, hence offering the potential to significantly contribute to the advancement of human well-being.</w:t>
      </w:r>
    </w:p>
    <w:p w:rsidR="00CA3D4C" w:rsidRPr="00CA3D4C" w:rsidRDefault="00CA3D4C" w:rsidP="00CA3D4C">
      <w:pPr>
        <w:pStyle w:val="ListParagraph"/>
        <w:autoSpaceDE w:val="0"/>
        <w:autoSpaceDN w:val="0"/>
        <w:adjustRightInd w:val="0"/>
        <w:spacing w:after="0" w:line="360" w:lineRule="auto"/>
        <w:ind w:left="0" w:firstLine="360"/>
        <w:jc w:val="both"/>
        <w:rPr>
          <w:rFonts w:ascii="Times New Roman" w:hAnsi="Times New Roman" w:cs="Times New Roman"/>
          <w:b/>
          <w:bCs/>
          <w:sz w:val="24"/>
          <w:szCs w:val="24"/>
        </w:rPr>
      </w:pPr>
    </w:p>
    <w:p w:rsidR="0060458D" w:rsidRPr="00BF5D12" w:rsidRDefault="0060458D" w:rsidP="00CA3D4C">
      <w:pPr>
        <w:pStyle w:val="ListParagraph"/>
        <w:numPr>
          <w:ilvl w:val="0"/>
          <w:numId w:val="1"/>
        </w:numPr>
        <w:autoSpaceDE w:val="0"/>
        <w:autoSpaceDN w:val="0"/>
        <w:adjustRightInd w:val="0"/>
        <w:spacing w:after="0" w:line="360" w:lineRule="auto"/>
        <w:ind w:left="0" w:firstLine="0"/>
        <w:jc w:val="both"/>
        <w:rPr>
          <w:rFonts w:ascii="Times New Roman" w:hAnsi="Times New Roman" w:cs="Times New Roman"/>
          <w:b/>
          <w:bCs/>
          <w:sz w:val="24"/>
          <w:szCs w:val="24"/>
        </w:rPr>
      </w:pPr>
      <w:r w:rsidRPr="00BF5D12">
        <w:rPr>
          <w:rFonts w:ascii="Times New Roman" w:hAnsi="Times New Roman" w:cs="Times New Roman"/>
          <w:b/>
          <w:bCs/>
          <w:sz w:val="24"/>
          <w:szCs w:val="24"/>
        </w:rPr>
        <w:t>CLASSIFICATION OF SMART MATERIALS</w:t>
      </w:r>
    </w:p>
    <w:p w:rsidR="00424E38" w:rsidRDefault="0060458D" w:rsidP="0032053B">
      <w:pPr>
        <w:autoSpaceDE w:val="0"/>
        <w:autoSpaceDN w:val="0"/>
        <w:adjustRightInd w:val="0"/>
        <w:spacing w:after="0" w:line="360" w:lineRule="auto"/>
        <w:jc w:val="both"/>
        <w:rPr>
          <w:rFonts w:ascii="Times New Roman" w:hAnsi="Times New Roman" w:cs="Times New Roman"/>
          <w:sz w:val="24"/>
          <w:szCs w:val="24"/>
        </w:rPr>
      </w:pPr>
      <w:r w:rsidRPr="00424E38">
        <w:rPr>
          <w:rFonts w:ascii="Times New Roman" w:hAnsi="Times New Roman" w:cs="Times New Roman"/>
          <w:b/>
          <w:sz w:val="24"/>
          <w:szCs w:val="24"/>
        </w:rPr>
        <w:t>Piezoelectric</w:t>
      </w:r>
      <w:r w:rsidRPr="0032053B">
        <w:rPr>
          <w:rFonts w:ascii="Times New Roman" w:hAnsi="Times New Roman" w:cs="Times New Roman"/>
          <w:sz w:val="24"/>
          <w:szCs w:val="24"/>
        </w:rPr>
        <w:t xml:space="preserve">: </w:t>
      </w:r>
      <w:r w:rsidR="00424E38" w:rsidRPr="00424E38">
        <w:rPr>
          <w:rFonts w:ascii="Times New Roman" w:hAnsi="Times New Roman" w:cs="Times New Roman"/>
          <w:sz w:val="24"/>
          <w:szCs w:val="24"/>
        </w:rPr>
        <w:t>Piezoelectric materials exhibit a phenomenon wherein they experience mechanical deformation when exposed to an electric charge or voltage variation, and conversely, they generate an electric charge or voltage variation when subjected to mechanical stress. The aforementioned occurrences are commonly referred to as the direct and converse consequences.</w:t>
      </w:r>
    </w:p>
    <w:p w:rsidR="00424E38" w:rsidRDefault="0060458D" w:rsidP="0032053B">
      <w:pPr>
        <w:autoSpaceDE w:val="0"/>
        <w:autoSpaceDN w:val="0"/>
        <w:adjustRightInd w:val="0"/>
        <w:spacing w:after="0" w:line="360" w:lineRule="auto"/>
        <w:jc w:val="both"/>
        <w:rPr>
          <w:rFonts w:ascii="Times New Roman" w:hAnsi="Times New Roman" w:cs="Times New Roman"/>
          <w:sz w:val="24"/>
          <w:szCs w:val="24"/>
        </w:rPr>
      </w:pPr>
      <w:r w:rsidRPr="00424E38">
        <w:rPr>
          <w:rFonts w:ascii="Times New Roman" w:hAnsi="Times New Roman" w:cs="Times New Roman"/>
          <w:b/>
          <w:sz w:val="24"/>
          <w:szCs w:val="24"/>
        </w:rPr>
        <w:t></w:t>
      </w:r>
      <w:proofErr w:type="spellStart"/>
      <w:r w:rsidRPr="00424E38">
        <w:rPr>
          <w:rFonts w:ascii="Times New Roman" w:hAnsi="Times New Roman" w:cs="Times New Roman"/>
          <w:b/>
          <w:sz w:val="24"/>
          <w:szCs w:val="24"/>
        </w:rPr>
        <w:t>Electrostrictive</w:t>
      </w:r>
      <w:proofErr w:type="spellEnd"/>
      <w:r w:rsidRPr="0032053B">
        <w:rPr>
          <w:rFonts w:ascii="Times New Roman" w:hAnsi="Times New Roman" w:cs="Times New Roman"/>
          <w:sz w:val="24"/>
          <w:szCs w:val="24"/>
        </w:rPr>
        <w:t xml:space="preserve">: </w:t>
      </w:r>
      <w:r w:rsidR="00424E38" w:rsidRPr="00424E38">
        <w:rPr>
          <w:rFonts w:ascii="Times New Roman" w:hAnsi="Times New Roman" w:cs="Times New Roman"/>
          <w:sz w:val="24"/>
          <w:szCs w:val="24"/>
        </w:rPr>
        <w:t xml:space="preserve">The </w:t>
      </w:r>
      <w:proofErr w:type="spellStart"/>
      <w:r w:rsidR="00424E38" w:rsidRPr="00424E38">
        <w:rPr>
          <w:rFonts w:ascii="Times New Roman" w:hAnsi="Times New Roman" w:cs="Times New Roman"/>
          <w:sz w:val="24"/>
          <w:szCs w:val="24"/>
        </w:rPr>
        <w:t>electrostrictive</w:t>
      </w:r>
      <w:proofErr w:type="spellEnd"/>
      <w:r w:rsidR="00424E38" w:rsidRPr="00424E38">
        <w:rPr>
          <w:rFonts w:ascii="Times New Roman" w:hAnsi="Times New Roman" w:cs="Times New Roman"/>
          <w:sz w:val="24"/>
          <w:szCs w:val="24"/>
        </w:rPr>
        <w:t xml:space="preserve"> material exhibits similar characteristics to piezoelectric materials, with the exception that the magnitude of its mechanical deformation is directly proportional to the square of the electric field. This particular attribute will consistently result in displacements occurring in a uniform direction.</w:t>
      </w:r>
    </w:p>
    <w:p w:rsidR="00424E38" w:rsidRDefault="0060458D" w:rsidP="0010078E">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proofErr w:type="spellStart"/>
      <w:r w:rsidRPr="00424E38">
        <w:rPr>
          <w:rFonts w:ascii="Times New Roman" w:hAnsi="Times New Roman" w:cs="Times New Roman"/>
          <w:b/>
          <w:sz w:val="24"/>
          <w:szCs w:val="24"/>
        </w:rPr>
        <w:t>Magnetostrictive</w:t>
      </w:r>
      <w:proofErr w:type="spellEnd"/>
      <w:r w:rsidRPr="0032053B">
        <w:rPr>
          <w:rFonts w:ascii="Times New Roman" w:hAnsi="Times New Roman" w:cs="Times New Roman"/>
          <w:sz w:val="24"/>
          <w:szCs w:val="24"/>
        </w:rPr>
        <w:t xml:space="preserve">: </w:t>
      </w:r>
      <w:r w:rsidR="00424E38" w:rsidRPr="00424E38">
        <w:rPr>
          <w:rFonts w:ascii="Times New Roman" w:hAnsi="Times New Roman" w:cs="Times New Roman"/>
          <w:sz w:val="24"/>
          <w:szCs w:val="24"/>
        </w:rPr>
        <w:t xml:space="preserve">The </w:t>
      </w:r>
      <w:proofErr w:type="spellStart"/>
      <w:r w:rsidR="00424E38" w:rsidRPr="00424E38">
        <w:rPr>
          <w:rFonts w:ascii="Times New Roman" w:hAnsi="Times New Roman" w:cs="Times New Roman"/>
          <w:sz w:val="24"/>
          <w:szCs w:val="24"/>
        </w:rPr>
        <w:t>magnetostrictive</w:t>
      </w:r>
      <w:proofErr w:type="spellEnd"/>
      <w:r w:rsidR="00424E38" w:rsidRPr="00424E38">
        <w:rPr>
          <w:rFonts w:ascii="Times New Roman" w:hAnsi="Times New Roman" w:cs="Times New Roman"/>
          <w:sz w:val="24"/>
          <w:szCs w:val="24"/>
        </w:rPr>
        <w:t xml:space="preserve"> phenomenon refers to the induced mechanical strain experienced by a material when it is exposed to a magnetic field, and vice versa, known as the </w:t>
      </w:r>
      <w:r w:rsidR="00424E38" w:rsidRPr="00424E38">
        <w:rPr>
          <w:rFonts w:ascii="Times New Roman" w:hAnsi="Times New Roman" w:cs="Times New Roman"/>
          <w:sz w:val="24"/>
          <w:szCs w:val="24"/>
        </w:rPr>
        <w:lastRenderedPageBreak/>
        <w:t xml:space="preserve">direct and converse effects, respectively. Therefore, it has the potential to serve as both sensors and actuators. One such example is </w:t>
      </w:r>
      <w:proofErr w:type="spellStart"/>
      <w:r w:rsidR="00424E38" w:rsidRPr="00424E38">
        <w:rPr>
          <w:rFonts w:ascii="Times New Roman" w:hAnsi="Times New Roman" w:cs="Times New Roman"/>
          <w:sz w:val="24"/>
          <w:szCs w:val="24"/>
        </w:rPr>
        <w:t>Terfenol</w:t>
      </w:r>
      <w:proofErr w:type="spellEnd"/>
      <w:r w:rsidR="00424E38" w:rsidRPr="00424E38">
        <w:rPr>
          <w:rFonts w:ascii="Times New Roman" w:hAnsi="Times New Roman" w:cs="Times New Roman"/>
          <w:sz w:val="24"/>
          <w:szCs w:val="24"/>
        </w:rPr>
        <w:t>-D.</w:t>
      </w:r>
    </w:p>
    <w:p w:rsidR="0060458D" w:rsidRDefault="0060458D" w:rsidP="0010078E">
      <w:pPr>
        <w:autoSpaceDE w:val="0"/>
        <w:autoSpaceDN w:val="0"/>
        <w:adjustRightInd w:val="0"/>
        <w:spacing w:after="0" w:line="360" w:lineRule="auto"/>
        <w:jc w:val="both"/>
        <w:rPr>
          <w:rFonts w:ascii="Times New Roman" w:hAnsi="Times New Roman" w:cs="Times New Roman"/>
          <w:sz w:val="24"/>
          <w:szCs w:val="24"/>
        </w:rPr>
      </w:pPr>
      <w:r w:rsidRPr="00424E38">
        <w:rPr>
          <w:rFonts w:ascii="Times New Roman" w:hAnsi="Times New Roman" w:cs="Times New Roman"/>
          <w:b/>
          <w:sz w:val="24"/>
          <w:szCs w:val="24"/>
        </w:rPr>
        <w:t>Shape Memory Alloys.</w:t>
      </w:r>
      <w:r w:rsidRPr="0032053B">
        <w:rPr>
          <w:rFonts w:ascii="Times New Roman" w:hAnsi="Times New Roman" w:cs="Times New Roman"/>
          <w:sz w:val="24"/>
          <w:szCs w:val="24"/>
        </w:rPr>
        <w:t xml:space="preserve"> </w:t>
      </w:r>
      <w:r w:rsidR="00DB6856" w:rsidRPr="00DB6856">
        <w:rPr>
          <w:rFonts w:ascii="Times New Roman" w:hAnsi="Times New Roman" w:cs="Times New Roman"/>
          <w:sz w:val="24"/>
          <w:szCs w:val="24"/>
        </w:rPr>
        <w:t xml:space="preserve">When exposed to a thermal field, the material in question will experience phase transitions that result in alterations in its shape. The material undergoes a phase transformation to its </w:t>
      </w:r>
      <w:proofErr w:type="spellStart"/>
      <w:r w:rsidR="00DB6856" w:rsidRPr="00DB6856">
        <w:rPr>
          <w:rFonts w:ascii="Times New Roman" w:hAnsi="Times New Roman" w:cs="Times New Roman"/>
          <w:sz w:val="24"/>
          <w:szCs w:val="24"/>
        </w:rPr>
        <w:t>martensitic</w:t>
      </w:r>
      <w:proofErr w:type="spellEnd"/>
      <w:r w:rsidR="00DB6856" w:rsidRPr="00DB6856">
        <w:rPr>
          <w:rFonts w:ascii="Times New Roman" w:hAnsi="Times New Roman" w:cs="Times New Roman"/>
          <w:sz w:val="24"/>
          <w:szCs w:val="24"/>
        </w:rPr>
        <w:t xml:space="preserve"> state at low temperatures, and reverts back to its original shape in its austenitic state upon heating to high temperatures. One example of a shape memory alloy is </w:t>
      </w:r>
      <w:proofErr w:type="spellStart"/>
      <w:r w:rsidR="00DB6856" w:rsidRPr="00DB6856">
        <w:rPr>
          <w:rFonts w:ascii="Times New Roman" w:hAnsi="Times New Roman" w:cs="Times New Roman"/>
          <w:sz w:val="24"/>
          <w:szCs w:val="24"/>
        </w:rPr>
        <w:t>Nitinol</w:t>
      </w:r>
      <w:proofErr w:type="spellEnd"/>
      <w:r w:rsidR="00DB6856" w:rsidRPr="00DB6856">
        <w:rPr>
          <w:rFonts w:ascii="Times New Roman" w:hAnsi="Times New Roman" w:cs="Times New Roman"/>
          <w:sz w:val="24"/>
          <w:szCs w:val="24"/>
        </w:rPr>
        <w:t>, which is composed of a combination of nickel (Ni) and titanium (Ti). Shape memory alloys (SMAs) are a distinct category of materials that possess exceptional characteristics, notably their capacity to regain their initial form subsequent to experiencing deformation</w:t>
      </w:r>
      <w:proofErr w:type="gramStart"/>
      <w:r w:rsidR="00DB6856" w:rsidRPr="00DB6856">
        <w:rPr>
          <w:rFonts w:ascii="Times New Roman" w:hAnsi="Times New Roman" w:cs="Times New Roman"/>
          <w:sz w:val="24"/>
          <w:szCs w:val="24"/>
        </w:rPr>
        <w:t>.</w:t>
      </w:r>
      <w:r w:rsidR="00424E38" w:rsidRPr="00424E38">
        <w:rPr>
          <w:rFonts w:ascii="Times New Roman" w:hAnsi="Times New Roman" w:cs="Times New Roman"/>
          <w:sz w:val="24"/>
          <w:szCs w:val="24"/>
        </w:rPr>
        <w:t>.</w:t>
      </w:r>
      <w:proofErr w:type="gramEnd"/>
      <w:r w:rsidR="00424E38" w:rsidRPr="00424E38">
        <w:rPr>
          <w:rFonts w:ascii="Times New Roman" w:hAnsi="Times New Roman" w:cs="Times New Roman"/>
          <w:sz w:val="24"/>
          <w:szCs w:val="24"/>
        </w:rPr>
        <w:t xml:space="preserve"> These alloys have attracted </w:t>
      </w:r>
      <w:proofErr w:type="gramStart"/>
      <w:r w:rsidR="00424E38" w:rsidRPr="00424E38">
        <w:rPr>
          <w:rFonts w:ascii="Times New Roman" w:hAnsi="Times New Roman" w:cs="Times New Roman"/>
          <w:sz w:val="24"/>
          <w:szCs w:val="24"/>
        </w:rPr>
        <w:t>Upon</w:t>
      </w:r>
      <w:proofErr w:type="gramEnd"/>
      <w:r w:rsidR="00424E38" w:rsidRPr="00424E38">
        <w:rPr>
          <w:rFonts w:ascii="Times New Roman" w:hAnsi="Times New Roman" w:cs="Times New Roman"/>
          <w:sz w:val="24"/>
          <w:szCs w:val="24"/>
        </w:rPr>
        <w:t xml:space="preserve"> exposure to a thermal field, the aforementioned material will experience phase transitions that result in alterations in its shape. The material undergoes a transformation to its </w:t>
      </w:r>
      <w:proofErr w:type="spellStart"/>
      <w:r w:rsidR="00424E38" w:rsidRPr="00424E38">
        <w:rPr>
          <w:rFonts w:ascii="Times New Roman" w:hAnsi="Times New Roman" w:cs="Times New Roman"/>
          <w:sz w:val="24"/>
          <w:szCs w:val="24"/>
        </w:rPr>
        <w:t>martensitic</w:t>
      </w:r>
      <w:proofErr w:type="spellEnd"/>
      <w:r w:rsidR="00424E38" w:rsidRPr="00424E38">
        <w:rPr>
          <w:rFonts w:ascii="Times New Roman" w:hAnsi="Times New Roman" w:cs="Times New Roman"/>
          <w:sz w:val="24"/>
          <w:szCs w:val="24"/>
        </w:rPr>
        <w:t xml:space="preserve"> state at low temperatures, and reverts back to its original shape in its austenitic state upon heating to high temperatures. One example of a shape memory alloy is </w:t>
      </w:r>
      <w:proofErr w:type="spellStart"/>
      <w:r w:rsidR="00424E38" w:rsidRPr="00424E38">
        <w:rPr>
          <w:rFonts w:ascii="Times New Roman" w:hAnsi="Times New Roman" w:cs="Times New Roman"/>
          <w:sz w:val="24"/>
          <w:szCs w:val="24"/>
        </w:rPr>
        <w:t>Nitinol</w:t>
      </w:r>
      <w:proofErr w:type="spellEnd"/>
      <w:r w:rsidR="00424E38" w:rsidRPr="00424E38">
        <w:rPr>
          <w:rFonts w:ascii="Times New Roman" w:hAnsi="Times New Roman" w:cs="Times New Roman"/>
          <w:sz w:val="24"/>
          <w:szCs w:val="24"/>
        </w:rPr>
        <w:t>, which is composed of a combination of nickel (Ni) and titanium (Ti).</w:t>
      </w:r>
    </w:p>
    <w:p w:rsidR="0039620E" w:rsidRPr="0032053B" w:rsidRDefault="0039620E" w:rsidP="0010078E">
      <w:pPr>
        <w:autoSpaceDE w:val="0"/>
        <w:autoSpaceDN w:val="0"/>
        <w:adjustRightInd w:val="0"/>
        <w:spacing w:after="0" w:line="360" w:lineRule="auto"/>
        <w:jc w:val="both"/>
        <w:rPr>
          <w:rFonts w:ascii="Times New Roman" w:hAnsi="Times New Roman" w:cs="Times New Roman"/>
          <w:sz w:val="24"/>
          <w:szCs w:val="24"/>
        </w:rPr>
      </w:pPr>
    </w:p>
    <w:p w:rsidR="0060458D" w:rsidRPr="0032053B" w:rsidRDefault="0060458D" w:rsidP="0032053B">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b/>
          <w:bCs/>
          <w:sz w:val="24"/>
          <w:szCs w:val="24"/>
        </w:rPr>
        <w:t xml:space="preserve"> Piezoelectric Materials</w:t>
      </w:r>
    </w:p>
    <w:p w:rsidR="00CC7C13" w:rsidRPr="00CC7C13" w:rsidRDefault="00CC7C13" w:rsidP="00CC7C13">
      <w:pPr>
        <w:autoSpaceDE w:val="0"/>
        <w:autoSpaceDN w:val="0"/>
        <w:adjustRightInd w:val="0"/>
        <w:spacing w:after="0" w:line="360" w:lineRule="auto"/>
        <w:ind w:firstLine="720"/>
        <w:jc w:val="both"/>
        <w:rPr>
          <w:rFonts w:ascii="Times New Roman" w:hAnsi="Times New Roman" w:cs="Times New Roman"/>
          <w:sz w:val="24"/>
          <w:szCs w:val="24"/>
        </w:rPr>
      </w:pPr>
      <w:r w:rsidRPr="00CC7C13">
        <w:rPr>
          <w:rFonts w:ascii="Times New Roman" w:hAnsi="Times New Roman" w:cs="Times New Roman"/>
          <w:sz w:val="24"/>
          <w:szCs w:val="24"/>
        </w:rPr>
        <w:t>Piezoelectric materials are substances that generate an electric charge when subjected to mechanical stress. The most fundamental description of piezoelectric materials can be obtained by separating "</w:t>
      </w:r>
      <w:proofErr w:type="spellStart"/>
      <w:r w:rsidRPr="00CC7C13">
        <w:rPr>
          <w:rFonts w:ascii="Times New Roman" w:hAnsi="Times New Roman" w:cs="Times New Roman"/>
          <w:sz w:val="24"/>
          <w:szCs w:val="24"/>
        </w:rPr>
        <w:t>piezo</w:t>
      </w:r>
      <w:proofErr w:type="spellEnd"/>
      <w:r w:rsidRPr="00CC7C13">
        <w:rPr>
          <w:rFonts w:ascii="Times New Roman" w:hAnsi="Times New Roman" w:cs="Times New Roman"/>
          <w:sz w:val="24"/>
          <w:szCs w:val="24"/>
        </w:rPr>
        <w:t>" and "electric." "</w:t>
      </w:r>
      <w:proofErr w:type="spellStart"/>
      <w:r w:rsidRPr="00CC7C13">
        <w:rPr>
          <w:rFonts w:ascii="Times New Roman" w:hAnsi="Times New Roman" w:cs="Times New Roman"/>
          <w:sz w:val="24"/>
          <w:szCs w:val="24"/>
        </w:rPr>
        <w:t>Piezo</w:t>
      </w:r>
      <w:proofErr w:type="spellEnd"/>
      <w:r w:rsidRPr="00CC7C13">
        <w:rPr>
          <w:rFonts w:ascii="Times New Roman" w:hAnsi="Times New Roman" w:cs="Times New Roman"/>
          <w:sz w:val="24"/>
          <w:szCs w:val="24"/>
        </w:rPr>
        <w:t>" is derived from the Greek term "</w:t>
      </w:r>
      <w:proofErr w:type="spellStart"/>
      <w:r w:rsidRPr="00CC7C13">
        <w:rPr>
          <w:rFonts w:ascii="Times New Roman" w:hAnsi="Times New Roman" w:cs="Times New Roman"/>
          <w:sz w:val="24"/>
          <w:szCs w:val="24"/>
        </w:rPr>
        <w:t>piezein</w:t>
      </w:r>
      <w:proofErr w:type="spellEnd"/>
      <w:r w:rsidRPr="00CC7C13">
        <w:rPr>
          <w:rFonts w:ascii="Times New Roman" w:hAnsi="Times New Roman" w:cs="Times New Roman"/>
          <w:sz w:val="24"/>
          <w:szCs w:val="24"/>
        </w:rPr>
        <w:t>," which means "to press tightly or squeeze." By combining "</w:t>
      </w:r>
      <w:proofErr w:type="spellStart"/>
      <w:r w:rsidRPr="00CC7C13">
        <w:rPr>
          <w:rFonts w:ascii="Times New Roman" w:hAnsi="Times New Roman" w:cs="Times New Roman"/>
          <w:sz w:val="24"/>
          <w:szCs w:val="24"/>
        </w:rPr>
        <w:t>piezein</w:t>
      </w:r>
      <w:proofErr w:type="spellEnd"/>
      <w:r w:rsidRPr="00CC7C13">
        <w:rPr>
          <w:rFonts w:ascii="Times New Roman" w:hAnsi="Times New Roman" w:cs="Times New Roman"/>
          <w:sz w:val="24"/>
          <w:szCs w:val="24"/>
        </w:rPr>
        <w:t>" and "electric," the meaning "squeeze electricity" is communicated. The history of piezoelectric materials is comparatively uncomplicated, and only the major milestones will be described. In 1880, Pierre and Paul-Jean Curie demonstrated the piezoelectric effect in crystals of quartz and salt of Rochelle. The initial investigations involved the attachment of weights to specific surfaces.</w:t>
      </w:r>
    </w:p>
    <w:p w:rsidR="00424E38" w:rsidRPr="00424E38" w:rsidRDefault="00CC7C13" w:rsidP="00CC7C13">
      <w:pPr>
        <w:autoSpaceDE w:val="0"/>
        <w:autoSpaceDN w:val="0"/>
        <w:adjustRightInd w:val="0"/>
        <w:spacing w:after="0" w:line="360" w:lineRule="auto"/>
        <w:ind w:firstLine="720"/>
        <w:jc w:val="both"/>
        <w:rPr>
          <w:rFonts w:ascii="Times New Roman" w:hAnsi="Times New Roman" w:cs="Times New Roman"/>
          <w:sz w:val="24"/>
          <w:szCs w:val="24"/>
        </w:rPr>
      </w:pPr>
      <w:r w:rsidRPr="00CC7C13">
        <w:rPr>
          <w:rFonts w:ascii="Times New Roman" w:hAnsi="Times New Roman" w:cs="Times New Roman"/>
          <w:sz w:val="24"/>
          <w:szCs w:val="24"/>
        </w:rPr>
        <w:t xml:space="preserve">Crystal incisions, such as the X-cut quartz plate, were used to detect charges on the crystal's surfaces. These experiments demonstrated that the quantity of charge was directly proportional to the applied weight. The aforementioned phenomenon is now known as the direct-pressure piezoelectric effect. In the year 1881, G. Lippmann made a prediction regarding the development of mechanical strain in a crystal, such as quartz, when subjected to the application of an electric field. The Curies recorded the reciprocal pressure-induced piezoelectric phenomenon in quartz and Rochelle salt in the same year. The researchers demonstrated that when particular crystals were subjected to mechanical strain, they exhibited electrical </w:t>
      </w:r>
      <w:proofErr w:type="spellStart"/>
      <w:r w:rsidRPr="00CC7C13">
        <w:rPr>
          <w:rFonts w:ascii="Times New Roman" w:hAnsi="Times New Roman" w:cs="Times New Roman"/>
          <w:sz w:val="24"/>
          <w:szCs w:val="24"/>
        </w:rPr>
        <w:t>polarisation</w:t>
      </w:r>
      <w:proofErr w:type="spellEnd"/>
      <w:r w:rsidRPr="00CC7C13">
        <w:rPr>
          <w:rFonts w:ascii="Times New Roman" w:hAnsi="Times New Roman" w:cs="Times New Roman"/>
          <w:sz w:val="24"/>
          <w:szCs w:val="24"/>
        </w:rPr>
        <w:t>, the extent of which was directly proportional to the magnitude of the applied strain</w:t>
      </w:r>
      <w:proofErr w:type="gramStart"/>
      <w:r w:rsidRPr="00CC7C13">
        <w:rPr>
          <w:rFonts w:ascii="Times New Roman" w:hAnsi="Times New Roman" w:cs="Times New Roman"/>
          <w:sz w:val="24"/>
          <w:szCs w:val="24"/>
        </w:rPr>
        <w:t>.</w:t>
      </w:r>
      <w:r w:rsidR="00424E38" w:rsidRPr="00424E38">
        <w:rPr>
          <w:rFonts w:ascii="Times New Roman" w:hAnsi="Times New Roman" w:cs="Times New Roman"/>
          <w:sz w:val="24"/>
          <w:szCs w:val="24"/>
        </w:rPr>
        <w:t>.</w:t>
      </w:r>
      <w:proofErr w:type="gramEnd"/>
      <w:r w:rsidR="00424E38" w:rsidRPr="00424E38">
        <w:rPr>
          <w:rFonts w:ascii="Times New Roman" w:hAnsi="Times New Roman" w:cs="Times New Roman"/>
          <w:sz w:val="24"/>
          <w:szCs w:val="24"/>
        </w:rPr>
        <w:t xml:space="preserve"> The initial development of SONAR </w:t>
      </w:r>
      <w:proofErr w:type="spellStart"/>
      <w:r w:rsidR="00424E38" w:rsidRPr="00424E38">
        <w:rPr>
          <w:rFonts w:ascii="Times New Roman" w:hAnsi="Times New Roman" w:cs="Times New Roman"/>
          <w:sz w:val="24"/>
          <w:szCs w:val="24"/>
        </w:rPr>
        <w:t>utilising</w:t>
      </w:r>
      <w:proofErr w:type="spellEnd"/>
      <w:r w:rsidR="00424E38" w:rsidRPr="00424E38">
        <w:rPr>
          <w:rFonts w:ascii="Times New Roman" w:hAnsi="Times New Roman" w:cs="Times New Roman"/>
          <w:sz w:val="24"/>
          <w:szCs w:val="24"/>
        </w:rPr>
        <w:t xml:space="preserve"> quartz crystals was attributed to </w:t>
      </w:r>
      <w:r w:rsidR="00424E38" w:rsidRPr="00424E38">
        <w:rPr>
          <w:rFonts w:ascii="Times New Roman" w:hAnsi="Times New Roman" w:cs="Times New Roman"/>
          <w:sz w:val="24"/>
          <w:szCs w:val="24"/>
        </w:rPr>
        <w:lastRenderedPageBreak/>
        <w:t xml:space="preserve">the French inventor </w:t>
      </w:r>
      <w:proofErr w:type="spellStart"/>
      <w:r w:rsidR="00424E38" w:rsidRPr="00424E38">
        <w:rPr>
          <w:rFonts w:ascii="Times New Roman" w:hAnsi="Times New Roman" w:cs="Times New Roman"/>
          <w:sz w:val="24"/>
          <w:szCs w:val="24"/>
        </w:rPr>
        <w:t>Langevin</w:t>
      </w:r>
      <w:proofErr w:type="spellEnd"/>
      <w:r w:rsidR="00424E38" w:rsidRPr="00424E38">
        <w:rPr>
          <w:rFonts w:ascii="Times New Roman" w:hAnsi="Times New Roman" w:cs="Times New Roman"/>
          <w:sz w:val="24"/>
          <w:szCs w:val="24"/>
        </w:rPr>
        <w:t xml:space="preserve"> in the year 1920. In the 1940s, scholars made significant advancements in the field of materials science by uncovering and refining the initial polycrystalline form of barium </w:t>
      </w:r>
      <w:proofErr w:type="spellStart"/>
      <w:r w:rsidR="00424E38" w:rsidRPr="00424E38">
        <w:rPr>
          <w:rFonts w:ascii="Times New Roman" w:hAnsi="Times New Roman" w:cs="Times New Roman"/>
          <w:sz w:val="24"/>
          <w:szCs w:val="24"/>
        </w:rPr>
        <w:t>titanate</w:t>
      </w:r>
      <w:proofErr w:type="spellEnd"/>
      <w:r w:rsidR="00424E38" w:rsidRPr="00424E38">
        <w:rPr>
          <w:rFonts w:ascii="Times New Roman" w:hAnsi="Times New Roman" w:cs="Times New Roman"/>
          <w:sz w:val="24"/>
          <w:szCs w:val="24"/>
        </w:rPr>
        <w:t>, a ceramic material with piezoelectric properties.</w:t>
      </w:r>
    </w:p>
    <w:p w:rsidR="0060458D" w:rsidRPr="0032053B" w:rsidRDefault="00424E38" w:rsidP="00A3033E">
      <w:pPr>
        <w:autoSpaceDE w:val="0"/>
        <w:autoSpaceDN w:val="0"/>
        <w:adjustRightInd w:val="0"/>
        <w:spacing w:after="0" w:line="360" w:lineRule="auto"/>
        <w:ind w:firstLine="720"/>
        <w:jc w:val="both"/>
        <w:rPr>
          <w:rFonts w:ascii="Times New Roman" w:hAnsi="Times New Roman" w:cs="Times New Roman"/>
          <w:sz w:val="24"/>
          <w:szCs w:val="24"/>
        </w:rPr>
      </w:pPr>
      <w:r w:rsidRPr="00424E38">
        <w:rPr>
          <w:rFonts w:ascii="Times New Roman" w:hAnsi="Times New Roman" w:cs="Times New Roman"/>
          <w:sz w:val="24"/>
          <w:szCs w:val="24"/>
        </w:rPr>
        <w:t xml:space="preserve">One notable advantage of piezoelectric ceramics in comparison to piezoelectric crystals is in its capacity to be fabricated into many shapes and dimensions. In the year 1960, a group of researchers made a significant finding regarding the presence of a very modest piezoelectric effect in whalebone and tendon. This discovery subsequently sparked a fervent pursuit for further organic materials that exhibit piezoelectric properties. In 1969, Kawai made a significant discovery about the piezoelectric properties of </w:t>
      </w:r>
      <w:proofErr w:type="spellStart"/>
      <w:r w:rsidRPr="00424E38">
        <w:rPr>
          <w:rFonts w:ascii="Times New Roman" w:hAnsi="Times New Roman" w:cs="Times New Roman"/>
          <w:sz w:val="24"/>
          <w:szCs w:val="24"/>
        </w:rPr>
        <w:t>polarised</w:t>
      </w:r>
      <w:proofErr w:type="spellEnd"/>
      <w:r w:rsidRPr="00424E38">
        <w:rPr>
          <w:rFonts w:ascii="Times New Roman" w:hAnsi="Times New Roman" w:cs="Times New Roman"/>
          <w:sz w:val="24"/>
          <w:szCs w:val="24"/>
        </w:rPr>
        <w:t xml:space="preserve"> </w:t>
      </w:r>
      <w:proofErr w:type="spellStart"/>
      <w:r w:rsidRPr="00424E38">
        <w:rPr>
          <w:rFonts w:ascii="Times New Roman" w:hAnsi="Times New Roman" w:cs="Times New Roman"/>
          <w:sz w:val="24"/>
          <w:szCs w:val="24"/>
        </w:rPr>
        <w:t>polyvinylidene</w:t>
      </w:r>
      <w:proofErr w:type="spellEnd"/>
      <w:r w:rsidRPr="00424E38">
        <w:rPr>
          <w:rFonts w:ascii="Times New Roman" w:hAnsi="Times New Roman" w:cs="Times New Roman"/>
          <w:sz w:val="24"/>
          <w:szCs w:val="24"/>
        </w:rPr>
        <w:t xml:space="preserve"> fluoride (PVDF), revealing exceptionally elevated levels of piezoelectric activity. </w:t>
      </w:r>
      <w:r w:rsidR="0060458D" w:rsidRPr="0032053B">
        <w:rPr>
          <w:rFonts w:ascii="Times New Roman" w:hAnsi="Times New Roman" w:cs="Times New Roman"/>
          <w:sz w:val="24"/>
          <w:szCs w:val="24"/>
        </w:rPr>
        <w:t>[7, 8]</w:t>
      </w:r>
    </w:p>
    <w:p w:rsidR="0060458D" w:rsidRPr="0032053B" w:rsidRDefault="0060458D" w:rsidP="0032053B">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b/>
          <w:bCs/>
          <w:sz w:val="24"/>
          <w:szCs w:val="24"/>
        </w:rPr>
        <w:t xml:space="preserve"> </w:t>
      </w:r>
      <w:proofErr w:type="spellStart"/>
      <w:r w:rsidRPr="0032053B">
        <w:rPr>
          <w:rFonts w:ascii="Times New Roman" w:hAnsi="Times New Roman" w:cs="Times New Roman"/>
          <w:b/>
          <w:bCs/>
          <w:sz w:val="24"/>
          <w:szCs w:val="24"/>
        </w:rPr>
        <w:t>Electrostrictive</w:t>
      </w:r>
      <w:proofErr w:type="spellEnd"/>
    </w:p>
    <w:p w:rsidR="002F3C18" w:rsidRPr="002F3C18" w:rsidRDefault="002F3C18" w:rsidP="00A3033E">
      <w:pPr>
        <w:autoSpaceDE w:val="0"/>
        <w:autoSpaceDN w:val="0"/>
        <w:adjustRightInd w:val="0"/>
        <w:spacing w:after="0" w:line="360" w:lineRule="auto"/>
        <w:ind w:firstLine="720"/>
        <w:jc w:val="both"/>
        <w:rPr>
          <w:rFonts w:ascii="Times New Roman" w:hAnsi="Times New Roman" w:cs="Times New Roman"/>
          <w:sz w:val="24"/>
          <w:szCs w:val="24"/>
        </w:rPr>
      </w:pPr>
      <w:r w:rsidRPr="002F3C18">
        <w:rPr>
          <w:rFonts w:ascii="Times New Roman" w:hAnsi="Times New Roman" w:cs="Times New Roman"/>
          <w:sz w:val="24"/>
          <w:szCs w:val="24"/>
        </w:rPr>
        <w:t xml:space="preserve">Piezoelectric materials are </w:t>
      </w:r>
      <w:proofErr w:type="spellStart"/>
      <w:r w:rsidRPr="002F3C18">
        <w:rPr>
          <w:rFonts w:ascii="Times New Roman" w:hAnsi="Times New Roman" w:cs="Times New Roman"/>
          <w:sz w:val="24"/>
          <w:szCs w:val="24"/>
        </w:rPr>
        <w:t>characterised</w:t>
      </w:r>
      <w:proofErr w:type="spellEnd"/>
      <w:r w:rsidRPr="002F3C18">
        <w:rPr>
          <w:rFonts w:ascii="Times New Roman" w:hAnsi="Times New Roman" w:cs="Times New Roman"/>
          <w:sz w:val="24"/>
          <w:szCs w:val="24"/>
        </w:rPr>
        <w:t xml:space="preserve"> by their ability to demonstrate a direct and proportional correlation between electrical and mechanical parameters. Piezoelectricity is </w:t>
      </w:r>
      <w:proofErr w:type="spellStart"/>
      <w:r w:rsidRPr="002F3C18">
        <w:rPr>
          <w:rFonts w:ascii="Times New Roman" w:hAnsi="Times New Roman" w:cs="Times New Roman"/>
          <w:sz w:val="24"/>
          <w:szCs w:val="24"/>
        </w:rPr>
        <w:t>characterised</w:t>
      </w:r>
      <w:proofErr w:type="spellEnd"/>
      <w:r w:rsidRPr="002F3C18">
        <w:rPr>
          <w:rFonts w:ascii="Times New Roman" w:hAnsi="Times New Roman" w:cs="Times New Roman"/>
          <w:sz w:val="24"/>
          <w:szCs w:val="24"/>
        </w:rPr>
        <w:t xml:space="preserve"> by a third-rank tensor. </w:t>
      </w:r>
      <w:proofErr w:type="spellStart"/>
      <w:r w:rsidRPr="002F3C18">
        <w:rPr>
          <w:rFonts w:ascii="Times New Roman" w:hAnsi="Times New Roman" w:cs="Times New Roman"/>
          <w:sz w:val="24"/>
          <w:szCs w:val="24"/>
        </w:rPr>
        <w:t>Electrostrictive</w:t>
      </w:r>
      <w:proofErr w:type="spellEnd"/>
      <w:r w:rsidRPr="002F3C18">
        <w:rPr>
          <w:rFonts w:ascii="Times New Roman" w:hAnsi="Times New Roman" w:cs="Times New Roman"/>
          <w:sz w:val="24"/>
          <w:szCs w:val="24"/>
        </w:rPr>
        <w:t xml:space="preserve"> materials also exhibit a correlation between these two variables. Nevertheless, in the present scenario, there exists a quadratic correlation between mechanical stress and the square of electrical </w:t>
      </w:r>
      <w:proofErr w:type="spellStart"/>
      <w:r w:rsidRPr="002F3C18">
        <w:rPr>
          <w:rFonts w:ascii="Times New Roman" w:hAnsi="Times New Roman" w:cs="Times New Roman"/>
          <w:sz w:val="24"/>
          <w:szCs w:val="24"/>
        </w:rPr>
        <w:t>polarisation</w:t>
      </w:r>
      <w:proofErr w:type="spellEnd"/>
      <w:r w:rsidRPr="002F3C18">
        <w:rPr>
          <w:rFonts w:ascii="Times New Roman" w:hAnsi="Times New Roman" w:cs="Times New Roman"/>
          <w:sz w:val="24"/>
          <w:szCs w:val="24"/>
        </w:rPr>
        <w:t xml:space="preserve">. Electrostriction is a phenomenon that can manifest in various materials, regardless of their composition, and is </w:t>
      </w:r>
      <w:proofErr w:type="spellStart"/>
      <w:r w:rsidRPr="002F3C18">
        <w:rPr>
          <w:rFonts w:ascii="Times New Roman" w:hAnsi="Times New Roman" w:cs="Times New Roman"/>
          <w:sz w:val="24"/>
          <w:szCs w:val="24"/>
        </w:rPr>
        <w:t>characterised</w:t>
      </w:r>
      <w:proofErr w:type="spellEnd"/>
      <w:r w:rsidRPr="002F3C18">
        <w:rPr>
          <w:rFonts w:ascii="Times New Roman" w:hAnsi="Times New Roman" w:cs="Times New Roman"/>
          <w:sz w:val="24"/>
          <w:szCs w:val="24"/>
        </w:rPr>
        <w:t xml:space="preserve"> by its very modest magnitude. One notable characteristic of </w:t>
      </w:r>
      <w:proofErr w:type="spellStart"/>
      <w:r w:rsidRPr="002F3C18">
        <w:rPr>
          <w:rFonts w:ascii="Times New Roman" w:hAnsi="Times New Roman" w:cs="Times New Roman"/>
          <w:sz w:val="24"/>
          <w:szCs w:val="24"/>
        </w:rPr>
        <w:t>electrostrictive</w:t>
      </w:r>
      <w:proofErr w:type="spellEnd"/>
      <w:r w:rsidRPr="002F3C18">
        <w:rPr>
          <w:rFonts w:ascii="Times New Roman" w:hAnsi="Times New Roman" w:cs="Times New Roman"/>
          <w:sz w:val="24"/>
          <w:szCs w:val="24"/>
        </w:rPr>
        <w:t xml:space="preserve"> materials is their capacity to exhibit a more pronounced impact in close proximity to their Curie temperature, in comparison to piezoelectric materials. Electrostriction is a feature that can be observed in both centric and </w:t>
      </w:r>
      <w:proofErr w:type="spellStart"/>
      <w:r w:rsidRPr="002F3C18">
        <w:rPr>
          <w:rFonts w:ascii="Times New Roman" w:hAnsi="Times New Roman" w:cs="Times New Roman"/>
          <w:sz w:val="24"/>
          <w:szCs w:val="24"/>
        </w:rPr>
        <w:t>acentric</w:t>
      </w:r>
      <w:proofErr w:type="spellEnd"/>
      <w:r w:rsidRPr="002F3C18">
        <w:rPr>
          <w:rFonts w:ascii="Times New Roman" w:hAnsi="Times New Roman" w:cs="Times New Roman"/>
          <w:sz w:val="24"/>
          <w:szCs w:val="24"/>
        </w:rPr>
        <w:t xml:space="preserve"> insulators, and it is </w:t>
      </w:r>
      <w:proofErr w:type="spellStart"/>
      <w:r w:rsidRPr="002F3C18">
        <w:rPr>
          <w:rFonts w:ascii="Times New Roman" w:hAnsi="Times New Roman" w:cs="Times New Roman"/>
          <w:sz w:val="24"/>
          <w:szCs w:val="24"/>
        </w:rPr>
        <w:t>characterised</w:t>
      </w:r>
      <w:proofErr w:type="spellEnd"/>
      <w:r w:rsidRPr="002F3C18">
        <w:rPr>
          <w:rFonts w:ascii="Times New Roman" w:hAnsi="Times New Roman" w:cs="Times New Roman"/>
          <w:sz w:val="24"/>
          <w:szCs w:val="24"/>
        </w:rPr>
        <w:t xml:space="preserve"> by a fourth rank tensor. This assertion holds particular significance in the context of ferroelectric materials, particularly those belonging to the </w:t>
      </w:r>
      <w:proofErr w:type="spellStart"/>
      <w:r w:rsidRPr="002F3C18">
        <w:rPr>
          <w:rFonts w:ascii="Times New Roman" w:hAnsi="Times New Roman" w:cs="Times New Roman"/>
          <w:sz w:val="24"/>
          <w:szCs w:val="24"/>
        </w:rPr>
        <w:t>perovskite</w:t>
      </w:r>
      <w:proofErr w:type="spellEnd"/>
      <w:r w:rsidRPr="002F3C18">
        <w:rPr>
          <w:rFonts w:ascii="Times New Roman" w:hAnsi="Times New Roman" w:cs="Times New Roman"/>
          <w:sz w:val="24"/>
          <w:szCs w:val="24"/>
        </w:rPr>
        <w:t xml:space="preserve"> family. Ferroelectrics are a type of </w:t>
      </w:r>
      <w:proofErr w:type="spellStart"/>
      <w:r w:rsidRPr="002F3C18">
        <w:rPr>
          <w:rFonts w:ascii="Times New Roman" w:hAnsi="Times New Roman" w:cs="Times New Roman"/>
          <w:sz w:val="24"/>
          <w:szCs w:val="24"/>
        </w:rPr>
        <w:t>ferroic</w:t>
      </w:r>
      <w:proofErr w:type="spellEnd"/>
      <w:r w:rsidRPr="002F3C18">
        <w:rPr>
          <w:rFonts w:ascii="Times New Roman" w:hAnsi="Times New Roman" w:cs="Times New Roman"/>
          <w:sz w:val="24"/>
          <w:szCs w:val="24"/>
        </w:rPr>
        <w:t xml:space="preserve"> materials </w:t>
      </w:r>
      <w:proofErr w:type="spellStart"/>
      <w:r w:rsidRPr="002F3C18">
        <w:rPr>
          <w:rFonts w:ascii="Times New Roman" w:hAnsi="Times New Roman" w:cs="Times New Roman"/>
          <w:sz w:val="24"/>
          <w:szCs w:val="24"/>
        </w:rPr>
        <w:t>characterised</w:t>
      </w:r>
      <w:proofErr w:type="spellEnd"/>
      <w:r w:rsidRPr="002F3C18">
        <w:rPr>
          <w:rFonts w:ascii="Times New Roman" w:hAnsi="Times New Roman" w:cs="Times New Roman"/>
          <w:sz w:val="24"/>
          <w:szCs w:val="24"/>
        </w:rPr>
        <w:t xml:space="preserve"> by the capacity of their domain walls to undergo displacement in response to external pressures or fields. Besides ferroelectrics, additional significant instances of </w:t>
      </w:r>
      <w:proofErr w:type="spellStart"/>
      <w:r w:rsidRPr="002F3C18">
        <w:rPr>
          <w:rFonts w:ascii="Times New Roman" w:hAnsi="Times New Roman" w:cs="Times New Roman"/>
          <w:sz w:val="24"/>
          <w:szCs w:val="24"/>
        </w:rPr>
        <w:t>ferroic</w:t>
      </w:r>
      <w:proofErr w:type="spellEnd"/>
      <w:r w:rsidRPr="002F3C18">
        <w:rPr>
          <w:rFonts w:ascii="Times New Roman" w:hAnsi="Times New Roman" w:cs="Times New Roman"/>
          <w:sz w:val="24"/>
          <w:szCs w:val="24"/>
        </w:rPr>
        <w:t xml:space="preserve"> solids encompass </w:t>
      </w:r>
      <w:proofErr w:type="spellStart"/>
      <w:r w:rsidRPr="002F3C18">
        <w:rPr>
          <w:rFonts w:ascii="Times New Roman" w:hAnsi="Times New Roman" w:cs="Times New Roman"/>
          <w:sz w:val="24"/>
          <w:szCs w:val="24"/>
        </w:rPr>
        <w:t>ferromagnetics</w:t>
      </w:r>
      <w:proofErr w:type="spellEnd"/>
      <w:r w:rsidRPr="002F3C18">
        <w:rPr>
          <w:rFonts w:ascii="Times New Roman" w:hAnsi="Times New Roman" w:cs="Times New Roman"/>
          <w:sz w:val="24"/>
          <w:szCs w:val="24"/>
        </w:rPr>
        <w:t xml:space="preserve"> and </w:t>
      </w:r>
      <w:proofErr w:type="spellStart"/>
      <w:r w:rsidRPr="002F3C18">
        <w:rPr>
          <w:rFonts w:ascii="Times New Roman" w:hAnsi="Times New Roman" w:cs="Times New Roman"/>
          <w:sz w:val="24"/>
          <w:szCs w:val="24"/>
        </w:rPr>
        <w:t>ferroelastics</w:t>
      </w:r>
      <w:proofErr w:type="spellEnd"/>
      <w:r w:rsidRPr="002F3C18">
        <w:rPr>
          <w:rFonts w:ascii="Times New Roman" w:hAnsi="Times New Roman" w:cs="Times New Roman"/>
          <w:sz w:val="24"/>
          <w:szCs w:val="24"/>
        </w:rPr>
        <w:t xml:space="preserve">, both of which exhibit promise as intelligent materials. Additional instances of </w:t>
      </w:r>
      <w:proofErr w:type="spellStart"/>
      <w:r w:rsidRPr="002F3C18">
        <w:rPr>
          <w:rFonts w:ascii="Times New Roman" w:hAnsi="Times New Roman" w:cs="Times New Roman"/>
          <w:sz w:val="24"/>
          <w:szCs w:val="24"/>
        </w:rPr>
        <w:t>electrostrictive</w:t>
      </w:r>
      <w:proofErr w:type="spellEnd"/>
      <w:r w:rsidRPr="002F3C18">
        <w:rPr>
          <w:rFonts w:ascii="Times New Roman" w:hAnsi="Times New Roman" w:cs="Times New Roman"/>
          <w:sz w:val="24"/>
          <w:szCs w:val="24"/>
        </w:rPr>
        <w:t xml:space="preserve"> materials encompass lead manganese </w:t>
      </w:r>
      <w:proofErr w:type="spellStart"/>
      <w:r w:rsidRPr="002F3C18">
        <w:rPr>
          <w:rFonts w:ascii="Times New Roman" w:hAnsi="Times New Roman" w:cs="Times New Roman"/>
          <w:sz w:val="24"/>
          <w:szCs w:val="24"/>
        </w:rPr>
        <w:t>niobate</w:t>
      </w:r>
      <w:proofErr w:type="spellEnd"/>
      <w:r w:rsidRPr="002F3C18">
        <w:rPr>
          <w:rFonts w:ascii="Times New Roman" w:hAnsi="Times New Roman" w:cs="Times New Roman"/>
          <w:sz w:val="24"/>
          <w:szCs w:val="24"/>
        </w:rPr>
        <w:t xml:space="preserve">-lead </w:t>
      </w:r>
      <w:proofErr w:type="spellStart"/>
      <w:r w:rsidRPr="002F3C18">
        <w:rPr>
          <w:rFonts w:ascii="Times New Roman" w:hAnsi="Times New Roman" w:cs="Times New Roman"/>
          <w:sz w:val="24"/>
          <w:szCs w:val="24"/>
        </w:rPr>
        <w:t>titanate</w:t>
      </w:r>
      <w:proofErr w:type="spellEnd"/>
      <w:r w:rsidRPr="002F3C18">
        <w:rPr>
          <w:rFonts w:ascii="Times New Roman" w:hAnsi="Times New Roman" w:cs="Times New Roman"/>
          <w:sz w:val="24"/>
          <w:szCs w:val="24"/>
        </w:rPr>
        <w:t xml:space="preserve"> (PMN–PT) and lead </w:t>
      </w:r>
      <w:proofErr w:type="spellStart"/>
      <w:r w:rsidRPr="002F3C18">
        <w:rPr>
          <w:rFonts w:ascii="Times New Roman" w:hAnsi="Times New Roman" w:cs="Times New Roman"/>
          <w:sz w:val="24"/>
          <w:szCs w:val="24"/>
        </w:rPr>
        <w:t>lanthanium</w:t>
      </w:r>
      <w:proofErr w:type="spellEnd"/>
      <w:r w:rsidRPr="002F3C18">
        <w:rPr>
          <w:rFonts w:ascii="Times New Roman" w:hAnsi="Times New Roman" w:cs="Times New Roman"/>
          <w:sz w:val="24"/>
          <w:szCs w:val="24"/>
        </w:rPr>
        <w:t xml:space="preserve"> </w:t>
      </w:r>
      <w:proofErr w:type="spellStart"/>
      <w:r w:rsidRPr="002F3C18">
        <w:rPr>
          <w:rFonts w:ascii="Times New Roman" w:hAnsi="Times New Roman" w:cs="Times New Roman"/>
          <w:sz w:val="24"/>
          <w:szCs w:val="24"/>
        </w:rPr>
        <w:t>zirconate</w:t>
      </w:r>
      <w:proofErr w:type="spellEnd"/>
      <w:r w:rsidRPr="002F3C18">
        <w:rPr>
          <w:rFonts w:ascii="Times New Roman" w:hAnsi="Times New Roman" w:cs="Times New Roman"/>
          <w:sz w:val="24"/>
          <w:szCs w:val="24"/>
        </w:rPr>
        <w:t xml:space="preserve"> </w:t>
      </w:r>
      <w:proofErr w:type="spellStart"/>
      <w:r w:rsidRPr="002F3C18">
        <w:rPr>
          <w:rFonts w:ascii="Times New Roman" w:hAnsi="Times New Roman" w:cs="Times New Roman"/>
          <w:sz w:val="24"/>
          <w:szCs w:val="24"/>
        </w:rPr>
        <w:t>titanate</w:t>
      </w:r>
      <w:proofErr w:type="spellEnd"/>
      <w:r w:rsidRPr="002F3C18">
        <w:rPr>
          <w:rFonts w:ascii="Times New Roman" w:hAnsi="Times New Roman" w:cs="Times New Roman"/>
          <w:sz w:val="24"/>
          <w:szCs w:val="24"/>
        </w:rPr>
        <w:t xml:space="preserve"> (PLZT).</w:t>
      </w:r>
    </w:p>
    <w:p w:rsidR="002F3C18" w:rsidRDefault="002F3C18" w:rsidP="00A3033E">
      <w:pPr>
        <w:autoSpaceDE w:val="0"/>
        <w:autoSpaceDN w:val="0"/>
        <w:adjustRightInd w:val="0"/>
        <w:spacing w:after="0" w:line="360" w:lineRule="auto"/>
        <w:ind w:firstLine="720"/>
        <w:jc w:val="both"/>
        <w:rPr>
          <w:rFonts w:ascii="Times New Roman" w:hAnsi="Times New Roman" w:cs="Times New Roman"/>
          <w:sz w:val="24"/>
          <w:szCs w:val="24"/>
        </w:rPr>
      </w:pPr>
      <w:r w:rsidRPr="002F3C18">
        <w:rPr>
          <w:rFonts w:ascii="Times New Roman" w:hAnsi="Times New Roman" w:cs="Times New Roman"/>
          <w:sz w:val="24"/>
          <w:szCs w:val="24"/>
        </w:rPr>
        <w:t xml:space="preserve">One intriguing </w:t>
      </w:r>
      <w:proofErr w:type="spellStart"/>
      <w:r w:rsidRPr="002F3C18">
        <w:rPr>
          <w:rFonts w:ascii="Times New Roman" w:hAnsi="Times New Roman" w:cs="Times New Roman"/>
          <w:sz w:val="24"/>
          <w:szCs w:val="24"/>
        </w:rPr>
        <w:t>utilisation</w:t>
      </w:r>
      <w:proofErr w:type="spellEnd"/>
      <w:r w:rsidRPr="002F3C18">
        <w:rPr>
          <w:rFonts w:ascii="Times New Roman" w:hAnsi="Times New Roman" w:cs="Times New Roman"/>
          <w:sz w:val="24"/>
          <w:szCs w:val="24"/>
        </w:rPr>
        <w:t xml:space="preserve"> of </w:t>
      </w:r>
      <w:proofErr w:type="spellStart"/>
      <w:r w:rsidRPr="002F3C18">
        <w:rPr>
          <w:rFonts w:ascii="Times New Roman" w:hAnsi="Times New Roman" w:cs="Times New Roman"/>
          <w:sz w:val="24"/>
          <w:szCs w:val="24"/>
        </w:rPr>
        <w:t>electrostrictive</w:t>
      </w:r>
      <w:proofErr w:type="spellEnd"/>
      <w:r w:rsidRPr="002F3C18">
        <w:rPr>
          <w:rFonts w:ascii="Times New Roman" w:hAnsi="Times New Roman" w:cs="Times New Roman"/>
          <w:sz w:val="24"/>
          <w:szCs w:val="24"/>
        </w:rPr>
        <w:t xml:space="preserve"> materials is in the realm of active optical applications. During the historical period known as the Cold War, satellites deployed over the Soviet Union were equipped with active optical systems in order to mitigate the adverse impacts of atmospheric turbulence. </w:t>
      </w:r>
      <w:proofErr w:type="spellStart"/>
      <w:r w:rsidRPr="002F3C18">
        <w:rPr>
          <w:rFonts w:ascii="Times New Roman" w:hAnsi="Times New Roman" w:cs="Times New Roman"/>
          <w:sz w:val="24"/>
          <w:szCs w:val="24"/>
        </w:rPr>
        <w:t>Electrostrictive</w:t>
      </w:r>
      <w:proofErr w:type="spellEnd"/>
      <w:r w:rsidRPr="002F3C18">
        <w:rPr>
          <w:rFonts w:ascii="Times New Roman" w:hAnsi="Times New Roman" w:cs="Times New Roman"/>
          <w:sz w:val="24"/>
          <w:szCs w:val="24"/>
        </w:rPr>
        <w:t xml:space="preserve"> materials provide a notable advantage over piezoelectric materials in terms of their capability to modify the position of optical components. This advantage stems from the less hysteresis linked to the motion of </w:t>
      </w:r>
      <w:proofErr w:type="spellStart"/>
      <w:r w:rsidRPr="002F3C18">
        <w:rPr>
          <w:rFonts w:ascii="Times New Roman" w:hAnsi="Times New Roman" w:cs="Times New Roman"/>
          <w:sz w:val="24"/>
          <w:szCs w:val="24"/>
        </w:rPr>
        <w:lastRenderedPageBreak/>
        <w:t>electrostrictive</w:t>
      </w:r>
      <w:proofErr w:type="spellEnd"/>
      <w:r w:rsidRPr="002F3C18">
        <w:rPr>
          <w:rFonts w:ascii="Times New Roman" w:hAnsi="Times New Roman" w:cs="Times New Roman"/>
          <w:sz w:val="24"/>
          <w:szCs w:val="24"/>
        </w:rPr>
        <w:t xml:space="preserve"> materials. Ongoing research and development efforts have been dedicated to the advancement of active optical systems. The Hubble telescope employed comparable multilayer actuators for the purpose of adjusting the positioning of its optical components. Actuators and flexible mirrors are </w:t>
      </w:r>
      <w:proofErr w:type="spellStart"/>
      <w:r w:rsidRPr="002F3C18">
        <w:rPr>
          <w:rFonts w:ascii="Times New Roman" w:hAnsi="Times New Roman" w:cs="Times New Roman"/>
          <w:sz w:val="24"/>
          <w:szCs w:val="24"/>
        </w:rPr>
        <w:t>utilised</w:t>
      </w:r>
      <w:proofErr w:type="spellEnd"/>
      <w:r w:rsidRPr="002F3C18">
        <w:rPr>
          <w:rFonts w:ascii="Times New Roman" w:hAnsi="Times New Roman" w:cs="Times New Roman"/>
          <w:sz w:val="24"/>
          <w:szCs w:val="24"/>
        </w:rPr>
        <w:t xml:space="preserve"> by supermarket scanners to optically decipher bar codes [9].</w:t>
      </w:r>
    </w:p>
    <w:p w:rsidR="000815C9" w:rsidRPr="000815C9" w:rsidRDefault="004603B4" w:rsidP="000815C9">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b/>
          <w:bCs/>
          <w:sz w:val="24"/>
          <w:szCs w:val="24"/>
        </w:rPr>
        <w:t xml:space="preserve"> </w:t>
      </w:r>
      <w:proofErr w:type="spellStart"/>
      <w:r w:rsidRPr="0032053B">
        <w:rPr>
          <w:rFonts w:ascii="Times New Roman" w:hAnsi="Times New Roman" w:cs="Times New Roman"/>
          <w:b/>
          <w:bCs/>
          <w:sz w:val="24"/>
          <w:szCs w:val="24"/>
        </w:rPr>
        <w:t>Magnetorestrictive</w:t>
      </w:r>
      <w:proofErr w:type="spellEnd"/>
      <w:r w:rsidRPr="0032053B">
        <w:rPr>
          <w:rFonts w:ascii="Times New Roman" w:hAnsi="Times New Roman" w:cs="Times New Roman"/>
          <w:b/>
          <w:bCs/>
          <w:sz w:val="24"/>
          <w:szCs w:val="24"/>
        </w:rPr>
        <w:t xml:space="preserve"> materials</w:t>
      </w:r>
    </w:p>
    <w:p w:rsidR="000815C9" w:rsidRPr="000815C9" w:rsidRDefault="000815C9" w:rsidP="00A3033E">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refer to a class of substances that exhibit a phenomenon known as </w:t>
      </w:r>
      <w:proofErr w:type="spellStart"/>
      <w:r w:rsidRPr="000815C9">
        <w:rPr>
          <w:rFonts w:ascii="Times New Roman" w:hAnsi="Times New Roman" w:cs="Times New Roman"/>
          <w:sz w:val="24"/>
          <w:szCs w:val="24"/>
        </w:rPr>
        <w:t>magnetostriction</w:t>
      </w:r>
      <w:proofErr w:type="spellEnd"/>
      <w:r w:rsidRPr="000815C9">
        <w:rPr>
          <w:rFonts w:ascii="Times New Roman" w:hAnsi="Times New Roman" w:cs="Times New Roman"/>
          <w:sz w:val="24"/>
          <w:szCs w:val="24"/>
        </w:rPr>
        <w:t>.</w:t>
      </w:r>
      <w:r w:rsidR="00A3033E">
        <w:rPr>
          <w:rFonts w:ascii="Times New Roman" w:hAnsi="Times New Roman" w:cs="Times New Roman"/>
          <w:sz w:val="24"/>
          <w:szCs w:val="24"/>
        </w:rPr>
        <w:t xml:space="preserve">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are </w:t>
      </w:r>
      <w:proofErr w:type="spellStart"/>
      <w:r w:rsidRPr="000815C9">
        <w:rPr>
          <w:rFonts w:ascii="Times New Roman" w:hAnsi="Times New Roman" w:cs="Times New Roman"/>
          <w:sz w:val="24"/>
          <w:szCs w:val="24"/>
        </w:rPr>
        <w:t>characterised</w:t>
      </w:r>
      <w:proofErr w:type="spellEnd"/>
      <w:r w:rsidRPr="000815C9">
        <w:rPr>
          <w:rFonts w:ascii="Times New Roman" w:hAnsi="Times New Roman" w:cs="Times New Roman"/>
          <w:sz w:val="24"/>
          <w:szCs w:val="24"/>
        </w:rPr>
        <w:t xml:space="preserve"> by their ability to undergo mechanical deformation in response to the application of a magnetic field. The most significant alterations in shape occur in materials that exhibit ferromagnetic properties. The phenomenon of domain wall repositioning, which arises when certain solid materials are subjected to a magnetic field, gives rise to hysteresis in the relationship between magnetization and the applied magnetic field. </w:t>
      </w:r>
      <w:proofErr w:type="gramStart"/>
      <w:r w:rsidRPr="000815C9">
        <w:rPr>
          <w:rFonts w:ascii="Times New Roman" w:hAnsi="Times New Roman" w:cs="Times New Roman"/>
          <w:sz w:val="24"/>
          <w:szCs w:val="24"/>
        </w:rPr>
        <w:t>point</w:t>
      </w:r>
      <w:proofErr w:type="gramEnd"/>
      <w:r w:rsidRPr="000815C9">
        <w:rPr>
          <w:rFonts w:ascii="Times New Roman" w:hAnsi="Times New Roman" w:cs="Times New Roman"/>
          <w:sz w:val="24"/>
          <w:szCs w:val="24"/>
        </w:rPr>
        <w:t>, it undergoes a phase transition and loses its magnetic properties.</w:t>
      </w:r>
    </w:p>
    <w:p w:rsidR="000815C9" w:rsidRDefault="000815C9" w:rsidP="00A3033E">
      <w:pPr>
        <w:autoSpaceDE w:val="0"/>
        <w:autoSpaceDN w:val="0"/>
        <w:adjustRightInd w:val="0"/>
        <w:spacing w:after="0" w:line="360" w:lineRule="auto"/>
        <w:ind w:firstLine="720"/>
        <w:jc w:val="both"/>
        <w:rPr>
          <w:rFonts w:ascii="Times New Roman" w:hAnsi="Times New Roman" w:cs="Times New Roman"/>
          <w:sz w:val="24"/>
          <w:szCs w:val="24"/>
        </w:rPr>
      </w:pPr>
      <w:r w:rsidRPr="000815C9">
        <w:rPr>
          <w:rFonts w:ascii="Times New Roman" w:hAnsi="Times New Roman" w:cs="Times New Roman"/>
          <w:sz w:val="24"/>
          <w:szCs w:val="24"/>
        </w:rPr>
        <w:t xml:space="preserve">When the temperature is altered, these effects cease to exist. The microscopic characteristics </w:t>
      </w:r>
      <w:proofErr w:type="gramStart"/>
      <w:r w:rsidRPr="000815C9">
        <w:rPr>
          <w:rFonts w:ascii="Times New Roman" w:hAnsi="Times New Roman" w:cs="Times New Roman"/>
          <w:sz w:val="24"/>
          <w:szCs w:val="24"/>
        </w:rPr>
        <w:t>of a ferromagnetic solid exhibit distinctions</w:t>
      </w:r>
      <w:proofErr w:type="gramEnd"/>
      <w:r w:rsidRPr="000815C9">
        <w:rPr>
          <w:rFonts w:ascii="Times New Roman" w:hAnsi="Times New Roman" w:cs="Times New Roman"/>
          <w:sz w:val="24"/>
          <w:szCs w:val="24"/>
        </w:rPr>
        <w:t xml:space="preserve"> when compared to those of a paramagnetic solid. The magnetic dipoles of a material exhibiting ferromagnetism are oriented in a parallel manner. The orientation of dipoles within a ferromagnetic solid can exhibit parallel alignment or alternative orientations (10, 11, </w:t>
      </w:r>
      <w:proofErr w:type="gramStart"/>
      <w:r w:rsidRPr="000815C9">
        <w:rPr>
          <w:rFonts w:ascii="Times New Roman" w:hAnsi="Times New Roman" w:cs="Times New Roman"/>
          <w:sz w:val="24"/>
          <w:szCs w:val="24"/>
        </w:rPr>
        <w:t>12</w:t>
      </w:r>
      <w:proofErr w:type="gramEnd"/>
      <w:r w:rsidRPr="000815C9">
        <w:rPr>
          <w:rFonts w:ascii="Times New Roman" w:hAnsi="Times New Roman" w:cs="Times New Roman"/>
          <w:sz w:val="24"/>
          <w:szCs w:val="24"/>
        </w:rPr>
        <w:t xml:space="preserve">).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typically composed of inorganic compounds, consist of iron and nickel alloys that are doped with rare earth elements. One of the most efficient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is TERFENOL-D, an alloy composed of terbium, dysprosium, and iron, which was created at the Naval Ordinance Laboratory. The complete manifestation of </w:t>
      </w:r>
      <w:proofErr w:type="spellStart"/>
      <w:r w:rsidRPr="000815C9">
        <w:rPr>
          <w:rFonts w:ascii="Times New Roman" w:hAnsi="Times New Roman" w:cs="Times New Roman"/>
          <w:sz w:val="24"/>
          <w:szCs w:val="24"/>
        </w:rPr>
        <w:t>magnetorestriction</w:t>
      </w:r>
      <w:proofErr w:type="spellEnd"/>
      <w:r w:rsidRPr="000815C9">
        <w:rPr>
          <w:rFonts w:ascii="Times New Roman" w:hAnsi="Times New Roman" w:cs="Times New Roman"/>
          <w:sz w:val="24"/>
          <w:szCs w:val="24"/>
        </w:rPr>
        <w:t xml:space="preserve"> is observed exclusively in crystalline materials. The cost aspect has been a hindrance to the commercial viability of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In the last thirty years, significant advancements have been made in the field of enormous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colossal </w:t>
      </w:r>
      <w:proofErr w:type="spellStart"/>
      <w:r w:rsidRPr="000815C9">
        <w:rPr>
          <w:rFonts w:ascii="Times New Roman" w:hAnsi="Times New Roman" w:cs="Times New Roman"/>
          <w:sz w:val="24"/>
          <w:szCs w:val="24"/>
        </w:rPr>
        <w:t>magnetorestrictive</w:t>
      </w:r>
      <w:proofErr w:type="spellEnd"/>
      <w:r w:rsidRPr="000815C9">
        <w:rPr>
          <w:rFonts w:ascii="Times New Roman" w:hAnsi="Times New Roman" w:cs="Times New Roman"/>
          <w:sz w:val="24"/>
          <w:szCs w:val="24"/>
        </w:rPr>
        <w:t xml:space="preserve"> materials, as well as organic and </w:t>
      </w:r>
      <w:proofErr w:type="spellStart"/>
      <w:r w:rsidRPr="000815C9">
        <w:rPr>
          <w:rFonts w:ascii="Times New Roman" w:hAnsi="Times New Roman" w:cs="Times New Roman"/>
          <w:sz w:val="24"/>
          <w:szCs w:val="24"/>
        </w:rPr>
        <w:t>organometallic</w:t>
      </w:r>
      <w:proofErr w:type="spellEnd"/>
      <w:r w:rsidRPr="000815C9">
        <w:rPr>
          <w:rFonts w:ascii="Times New Roman" w:hAnsi="Times New Roman" w:cs="Times New Roman"/>
          <w:sz w:val="24"/>
          <w:szCs w:val="24"/>
        </w:rPr>
        <w:t xml:space="preserve"> magnets (10, 13).</w:t>
      </w:r>
    </w:p>
    <w:p w:rsidR="004603B4" w:rsidRPr="0032053B" w:rsidRDefault="004603B4" w:rsidP="000815C9">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b/>
          <w:bCs/>
          <w:sz w:val="24"/>
          <w:szCs w:val="24"/>
        </w:rPr>
        <w:t xml:space="preserve"> Shape Memory Alloys</w:t>
      </w:r>
    </w:p>
    <w:p w:rsidR="00CC7C13" w:rsidRPr="00CC7C13" w:rsidRDefault="00CC7C13" w:rsidP="00CC7C13">
      <w:pPr>
        <w:autoSpaceDE w:val="0"/>
        <w:autoSpaceDN w:val="0"/>
        <w:adjustRightInd w:val="0"/>
        <w:spacing w:after="0" w:line="360" w:lineRule="auto"/>
        <w:ind w:firstLine="360"/>
        <w:jc w:val="both"/>
        <w:rPr>
          <w:rFonts w:ascii="Times New Roman" w:hAnsi="Times New Roman" w:cs="Times New Roman"/>
          <w:sz w:val="24"/>
          <w:szCs w:val="24"/>
        </w:rPr>
      </w:pPr>
      <w:r w:rsidRPr="00CC7C13">
        <w:rPr>
          <w:rFonts w:ascii="Times New Roman" w:hAnsi="Times New Roman" w:cs="Times New Roman"/>
          <w:sz w:val="24"/>
          <w:szCs w:val="24"/>
        </w:rPr>
        <w:t xml:space="preserve">After being deformed, shape memory alloys (SMAs) possess the unique ability to regain their original form. Observed in metals, the phenomenon of the form memory effect is a topic of considerable interest and fascination. Consider the hypothetical scenario of subjecting a metal to complete deformation, followed by its restoration through the use of thermal energy. Using a shape-memory alloy spring and suspending a weight from one end of the spring, it is possible to effectively demonstrate the concept. Once the spring has undergone elongation, heat it </w:t>
      </w:r>
      <w:proofErr w:type="gramStart"/>
      <w:r w:rsidRPr="00CC7C13">
        <w:rPr>
          <w:rFonts w:ascii="Times New Roman" w:hAnsi="Times New Roman" w:cs="Times New Roman"/>
          <w:sz w:val="24"/>
          <w:szCs w:val="24"/>
        </w:rPr>
        <w:t>with a</w:t>
      </w:r>
      <w:proofErr w:type="gramEnd"/>
      <w:r w:rsidRPr="00CC7C13">
        <w:rPr>
          <w:rFonts w:ascii="Times New Roman" w:hAnsi="Times New Roman" w:cs="Times New Roman"/>
          <w:sz w:val="24"/>
          <w:szCs w:val="24"/>
        </w:rPr>
        <w:t xml:space="preserve"> hot-air cannon and observe its subsequent return to its original length while the </w:t>
      </w:r>
      <w:r w:rsidRPr="00CC7C13">
        <w:rPr>
          <w:rFonts w:ascii="Times New Roman" w:hAnsi="Times New Roman" w:cs="Times New Roman"/>
          <w:sz w:val="24"/>
          <w:szCs w:val="24"/>
        </w:rPr>
        <w:lastRenderedPageBreak/>
        <w:t xml:space="preserve">weight is still attached to it. These substances undergo a </w:t>
      </w:r>
      <w:proofErr w:type="spellStart"/>
      <w:r w:rsidRPr="00CC7C13">
        <w:rPr>
          <w:rFonts w:ascii="Times New Roman" w:hAnsi="Times New Roman" w:cs="Times New Roman"/>
          <w:sz w:val="24"/>
          <w:szCs w:val="24"/>
        </w:rPr>
        <w:t>thermomechanical</w:t>
      </w:r>
      <w:proofErr w:type="spellEnd"/>
      <w:r w:rsidRPr="00CC7C13">
        <w:rPr>
          <w:rFonts w:ascii="Times New Roman" w:hAnsi="Times New Roman" w:cs="Times New Roman"/>
          <w:sz w:val="24"/>
          <w:szCs w:val="24"/>
        </w:rPr>
        <w:t xml:space="preserve"> transformation during the transition between phases. The user's text is already scholarly.</w:t>
      </w:r>
    </w:p>
    <w:p w:rsidR="00CC7C13" w:rsidRPr="00CC7C13" w:rsidRDefault="00CC7C13" w:rsidP="00CC7C13">
      <w:pPr>
        <w:autoSpaceDE w:val="0"/>
        <w:autoSpaceDN w:val="0"/>
        <w:adjustRightInd w:val="0"/>
        <w:spacing w:after="0" w:line="360" w:lineRule="auto"/>
        <w:ind w:firstLine="360"/>
        <w:jc w:val="both"/>
        <w:rPr>
          <w:rFonts w:ascii="Times New Roman" w:hAnsi="Times New Roman" w:cs="Times New Roman"/>
          <w:sz w:val="24"/>
          <w:szCs w:val="24"/>
        </w:rPr>
      </w:pPr>
      <w:r w:rsidRPr="00CC7C13">
        <w:rPr>
          <w:rFonts w:ascii="Times New Roman" w:hAnsi="Times New Roman" w:cs="Times New Roman"/>
          <w:sz w:val="24"/>
          <w:szCs w:val="24"/>
        </w:rPr>
        <w:t xml:space="preserve">When the temperature of nickel-titanium alloys is lowered below a specific critical temperature, the crystalline structure endures a phase transformation into the </w:t>
      </w:r>
      <w:proofErr w:type="spellStart"/>
      <w:r w:rsidRPr="00CC7C13">
        <w:rPr>
          <w:rFonts w:ascii="Times New Roman" w:hAnsi="Times New Roman" w:cs="Times New Roman"/>
          <w:sz w:val="24"/>
          <w:szCs w:val="24"/>
        </w:rPr>
        <w:t>martensitic</w:t>
      </w:r>
      <w:proofErr w:type="spellEnd"/>
      <w:r w:rsidRPr="00CC7C13">
        <w:rPr>
          <w:rFonts w:ascii="Times New Roman" w:hAnsi="Times New Roman" w:cs="Times New Roman"/>
          <w:sz w:val="24"/>
          <w:szCs w:val="24"/>
        </w:rPr>
        <w:t xml:space="preserve"> phase. During this stage, the material displays a high degree of deformability, allowing for the induction of significant strains with minimal changes in stress levels. When the material's temperature exceeds its critical temperature, it endures a phase transition and enters the austenitic phase. During this phase, the material regains its high strength and high modulus, reverting to its characteristic </w:t>
      </w:r>
      <w:proofErr w:type="spellStart"/>
      <w:r w:rsidRPr="00CC7C13">
        <w:rPr>
          <w:rFonts w:ascii="Times New Roman" w:hAnsi="Times New Roman" w:cs="Times New Roman"/>
          <w:sz w:val="24"/>
          <w:szCs w:val="24"/>
        </w:rPr>
        <w:t>behaviour</w:t>
      </w:r>
      <w:proofErr w:type="spellEnd"/>
      <w:r w:rsidRPr="00CC7C13">
        <w:rPr>
          <w:rFonts w:ascii="Times New Roman" w:hAnsi="Times New Roman" w:cs="Times New Roman"/>
          <w:sz w:val="24"/>
          <w:szCs w:val="24"/>
        </w:rPr>
        <w:t xml:space="preserve">. During the transition from the </w:t>
      </w:r>
      <w:proofErr w:type="spellStart"/>
      <w:r w:rsidRPr="00CC7C13">
        <w:rPr>
          <w:rFonts w:ascii="Times New Roman" w:hAnsi="Times New Roman" w:cs="Times New Roman"/>
          <w:sz w:val="24"/>
          <w:szCs w:val="24"/>
        </w:rPr>
        <w:t>martensitic</w:t>
      </w:r>
      <w:proofErr w:type="spellEnd"/>
      <w:r w:rsidRPr="00CC7C13">
        <w:rPr>
          <w:rFonts w:ascii="Times New Roman" w:hAnsi="Times New Roman" w:cs="Times New Roman"/>
          <w:sz w:val="24"/>
          <w:szCs w:val="24"/>
        </w:rPr>
        <w:t xml:space="preserve"> to austenitic phase, the observed phenomenon entails a decrease in the size of the material [10, 11, </w:t>
      </w:r>
      <w:proofErr w:type="gramStart"/>
      <w:r w:rsidRPr="00CC7C13">
        <w:rPr>
          <w:rFonts w:ascii="Times New Roman" w:hAnsi="Times New Roman" w:cs="Times New Roman"/>
          <w:sz w:val="24"/>
          <w:szCs w:val="24"/>
        </w:rPr>
        <w:t>12</w:t>
      </w:r>
      <w:proofErr w:type="gramEnd"/>
      <w:r w:rsidRPr="00CC7C13">
        <w:rPr>
          <w:rFonts w:ascii="Times New Roman" w:hAnsi="Times New Roman" w:cs="Times New Roman"/>
          <w:sz w:val="24"/>
          <w:szCs w:val="24"/>
        </w:rPr>
        <w:t>].</w:t>
      </w:r>
    </w:p>
    <w:p w:rsidR="00CC7C13" w:rsidRPr="00CC7C13" w:rsidRDefault="00CC7C13" w:rsidP="00CC7C13">
      <w:pPr>
        <w:autoSpaceDE w:val="0"/>
        <w:autoSpaceDN w:val="0"/>
        <w:adjustRightInd w:val="0"/>
        <w:spacing w:after="0" w:line="360" w:lineRule="auto"/>
        <w:ind w:firstLine="360"/>
        <w:jc w:val="both"/>
        <w:rPr>
          <w:rFonts w:ascii="Times New Roman" w:hAnsi="Times New Roman" w:cs="Times New Roman"/>
          <w:sz w:val="24"/>
          <w:szCs w:val="24"/>
        </w:rPr>
      </w:pPr>
      <w:r w:rsidRPr="00CC7C13">
        <w:rPr>
          <w:rFonts w:ascii="Times New Roman" w:hAnsi="Times New Roman" w:cs="Times New Roman"/>
          <w:sz w:val="24"/>
          <w:szCs w:val="24"/>
        </w:rPr>
        <w:t xml:space="preserve">In numerous applications, nickel-titanium alloys have become the material of choice for shape memory applications. The group of nickel-titanium alloys known as </w:t>
      </w:r>
      <w:proofErr w:type="spellStart"/>
      <w:r w:rsidRPr="00CC7C13">
        <w:rPr>
          <w:rFonts w:ascii="Times New Roman" w:hAnsi="Times New Roman" w:cs="Times New Roman"/>
          <w:sz w:val="24"/>
          <w:szCs w:val="24"/>
        </w:rPr>
        <w:t>Nitinol</w:t>
      </w:r>
      <w:proofErr w:type="spellEnd"/>
      <w:r w:rsidRPr="00CC7C13">
        <w:rPr>
          <w:rFonts w:ascii="Times New Roman" w:hAnsi="Times New Roman" w:cs="Times New Roman"/>
          <w:sz w:val="24"/>
          <w:szCs w:val="24"/>
        </w:rPr>
        <w:t xml:space="preserve"> gets its name from the laboratory where it was first discovered, the Nickel Titanium Naval Ordinance Laboratory. </w:t>
      </w:r>
      <w:proofErr w:type="spellStart"/>
      <w:r w:rsidRPr="00CC7C13">
        <w:rPr>
          <w:rFonts w:ascii="Times New Roman" w:hAnsi="Times New Roman" w:cs="Times New Roman"/>
          <w:sz w:val="24"/>
          <w:szCs w:val="24"/>
        </w:rPr>
        <w:t>Nitinol</w:t>
      </w:r>
      <w:proofErr w:type="spellEnd"/>
      <w:r w:rsidRPr="00CC7C13">
        <w:rPr>
          <w:rFonts w:ascii="Times New Roman" w:hAnsi="Times New Roman" w:cs="Times New Roman"/>
          <w:sz w:val="24"/>
          <w:szCs w:val="24"/>
        </w:rPr>
        <w:t xml:space="preserve"> has found widespread application in numerous fields, including the military, medical, safety, and robotics industries. Specific applications include hydraulic lines on F-14 fighter jets, medical instruments such as tweezers and sutures, anchors used for attaching tendons to bones, stents designed for cardiac arteries, eyeglass frames, and </w:t>
      </w:r>
      <w:proofErr w:type="spellStart"/>
      <w:r w:rsidRPr="00CC7C13">
        <w:rPr>
          <w:rFonts w:ascii="Times New Roman" w:hAnsi="Times New Roman" w:cs="Times New Roman"/>
          <w:sz w:val="24"/>
          <w:szCs w:val="24"/>
        </w:rPr>
        <w:t>antiscalding</w:t>
      </w:r>
      <w:proofErr w:type="spellEnd"/>
      <w:r w:rsidRPr="00CC7C13">
        <w:rPr>
          <w:rFonts w:ascii="Times New Roman" w:hAnsi="Times New Roman" w:cs="Times New Roman"/>
          <w:sz w:val="24"/>
          <w:szCs w:val="24"/>
        </w:rPr>
        <w:t xml:space="preserve"> valves built into water faucets and showerheads</w:t>
      </w:r>
      <w:proofErr w:type="gramStart"/>
      <w:r w:rsidRPr="00CC7C13">
        <w:rPr>
          <w:rFonts w:ascii="Times New Roman" w:hAnsi="Times New Roman" w:cs="Times New Roman"/>
          <w:sz w:val="24"/>
          <w:szCs w:val="24"/>
        </w:rPr>
        <w:t>.[</w:t>
      </w:r>
      <w:proofErr w:type="gramEnd"/>
      <w:r w:rsidRPr="00CC7C13">
        <w:rPr>
          <w:rFonts w:ascii="Times New Roman" w:hAnsi="Times New Roman" w:cs="Times New Roman"/>
          <w:sz w:val="24"/>
          <w:szCs w:val="24"/>
        </w:rPr>
        <w:t>10,14,15]</w:t>
      </w:r>
    </w:p>
    <w:p w:rsidR="00CC7C13" w:rsidRPr="00CC7C13" w:rsidRDefault="00CC7C13" w:rsidP="00CC7C13">
      <w:pPr>
        <w:autoSpaceDE w:val="0"/>
        <w:autoSpaceDN w:val="0"/>
        <w:adjustRightInd w:val="0"/>
        <w:spacing w:after="0" w:line="360" w:lineRule="auto"/>
        <w:ind w:firstLine="360"/>
        <w:jc w:val="both"/>
        <w:rPr>
          <w:rFonts w:ascii="Times New Roman" w:hAnsi="Times New Roman" w:cs="Times New Roman"/>
          <w:sz w:val="24"/>
          <w:szCs w:val="24"/>
        </w:rPr>
      </w:pPr>
      <w:r w:rsidRPr="00CC7C13">
        <w:rPr>
          <w:rFonts w:ascii="Times New Roman" w:hAnsi="Times New Roman" w:cs="Times New Roman"/>
          <w:sz w:val="24"/>
          <w:szCs w:val="24"/>
        </w:rPr>
        <w:t xml:space="preserve">In addition to the nickel-titanium alloy family, other alloys exhibit the shape-memory effect. Silver–cadmium, gold–cadmium, copper–aluminum–nickel, copper–tin, copper–zinc, copper–zinc alloys with silicon, tin, or </w:t>
      </w:r>
      <w:proofErr w:type="spellStart"/>
      <w:r w:rsidRPr="00CC7C13">
        <w:rPr>
          <w:rFonts w:ascii="Times New Roman" w:hAnsi="Times New Roman" w:cs="Times New Roman"/>
          <w:sz w:val="24"/>
          <w:szCs w:val="24"/>
        </w:rPr>
        <w:t>aluminium</w:t>
      </w:r>
      <w:proofErr w:type="spellEnd"/>
      <w:r w:rsidRPr="00CC7C13">
        <w:rPr>
          <w:rFonts w:ascii="Times New Roman" w:hAnsi="Times New Roman" w:cs="Times New Roman"/>
          <w:sz w:val="24"/>
          <w:szCs w:val="24"/>
        </w:rPr>
        <w:t>, indium–thallium, nickel–aluminum, iron–platinum, manganese–copper, and iron–manganese–silicon are among the alloys under consideration. The user's text contains no information that requires academic rewriting.</w:t>
      </w:r>
    </w:p>
    <w:p w:rsidR="00A53A76" w:rsidRDefault="00CC7C13" w:rsidP="00CC7C13">
      <w:pPr>
        <w:autoSpaceDE w:val="0"/>
        <w:autoSpaceDN w:val="0"/>
        <w:adjustRightInd w:val="0"/>
        <w:spacing w:after="0" w:line="360" w:lineRule="auto"/>
        <w:ind w:firstLine="360"/>
        <w:jc w:val="both"/>
        <w:rPr>
          <w:rFonts w:ascii="Times New Roman" w:hAnsi="Times New Roman" w:cs="Times New Roman"/>
          <w:sz w:val="24"/>
          <w:szCs w:val="24"/>
        </w:rPr>
      </w:pPr>
      <w:r w:rsidRPr="00CC7C13">
        <w:rPr>
          <w:rFonts w:ascii="Times New Roman" w:hAnsi="Times New Roman" w:cs="Times New Roman"/>
          <w:sz w:val="24"/>
          <w:szCs w:val="24"/>
        </w:rPr>
        <w:t xml:space="preserve">Not all combinations of two or three elements result in an alloy with shape memory. Therefore, primary sources should be consulted for a comprehensive understanding. Multiple publications by Mitsubishi Heavy Industries discuss the characteristics and properties of shape-memory polyurethanes with room-temperature functionality. From the author's perspective, these documents merely provide proof of the characteristics and properties demonstrated by a polymer during the glass transition process. Given the reversible change in free volume, it is appropriate, when attempting to </w:t>
      </w:r>
      <w:proofErr w:type="spellStart"/>
      <w:r w:rsidRPr="00CC7C13">
        <w:rPr>
          <w:rFonts w:ascii="Times New Roman" w:hAnsi="Times New Roman" w:cs="Times New Roman"/>
          <w:sz w:val="24"/>
          <w:szCs w:val="24"/>
        </w:rPr>
        <w:t>characterise</w:t>
      </w:r>
      <w:proofErr w:type="spellEnd"/>
      <w:r w:rsidRPr="00CC7C13">
        <w:rPr>
          <w:rFonts w:ascii="Times New Roman" w:hAnsi="Times New Roman" w:cs="Times New Roman"/>
          <w:sz w:val="24"/>
          <w:szCs w:val="24"/>
        </w:rPr>
        <w:t xml:space="preserve"> the </w:t>
      </w:r>
      <w:proofErr w:type="spellStart"/>
      <w:r w:rsidRPr="00CC7C13">
        <w:rPr>
          <w:rFonts w:ascii="Times New Roman" w:hAnsi="Times New Roman" w:cs="Times New Roman"/>
          <w:sz w:val="24"/>
          <w:szCs w:val="24"/>
        </w:rPr>
        <w:t>behaviour</w:t>
      </w:r>
      <w:proofErr w:type="spellEnd"/>
      <w:r w:rsidRPr="00CC7C13">
        <w:rPr>
          <w:rFonts w:ascii="Times New Roman" w:hAnsi="Times New Roman" w:cs="Times New Roman"/>
          <w:sz w:val="24"/>
          <w:szCs w:val="24"/>
        </w:rPr>
        <w:t xml:space="preserve"> of a polymer at its glass transition temperature, to refer to it as a smart polymer, a shape memory material, or a thermo responsive material. One notable attribute of these polyurethanes is their transition phenomenon, which takes place in close proximity to ambient temperature.</w:t>
      </w:r>
      <w:r w:rsidR="00E2608E" w:rsidRPr="00E2608E">
        <w:rPr>
          <w:rFonts w:ascii="Times New Roman" w:hAnsi="Times New Roman" w:cs="Times New Roman"/>
          <w:sz w:val="24"/>
          <w:szCs w:val="24"/>
        </w:rPr>
        <w:t xml:space="preserve"> </w:t>
      </w:r>
      <w:r w:rsidR="00A53A76" w:rsidRPr="0032053B">
        <w:rPr>
          <w:rFonts w:ascii="Times New Roman" w:hAnsi="Times New Roman" w:cs="Times New Roman"/>
          <w:sz w:val="24"/>
          <w:szCs w:val="24"/>
        </w:rPr>
        <w:t>[17, 18]</w:t>
      </w:r>
    </w:p>
    <w:p w:rsidR="00BF5D12" w:rsidRPr="0032053B" w:rsidRDefault="00BF5D12" w:rsidP="0032053B">
      <w:pPr>
        <w:autoSpaceDE w:val="0"/>
        <w:autoSpaceDN w:val="0"/>
        <w:adjustRightInd w:val="0"/>
        <w:spacing w:after="0" w:line="360" w:lineRule="auto"/>
        <w:jc w:val="both"/>
        <w:rPr>
          <w:rFonts w:ascii="Times New Roman" w:hAnsi="Times New Roman" w:cs="Times New Roman"/>
          <w:sz w:val="24"/>
          <w:szCs w:val="24"/>
        </w:rPr>
      </w:pPr>
    </w:p>
    <w:p w:rsidR="00A53A76" w:rsidRDefault="00A53A76" w:rsidP="00BF5D12">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r w:rsidRPr="00BF5D12">
        <w:rPr>
          <w:rFonts w:ascii="Times New Roman" w:hAnsi="Times New Roman" w:cs="Times New Roman"/>
          <w:b/>
          <w:bCs/>
          <w:sz w:val="24"/>
          <w:szCs w:val="24"/>
        </w:rPr>
        <w:lastRenderedPageBreak/>
        <w:t xml:space="preserve"> APPLICATION OF SMART MATERIALS IN ENGINEERING</w:t>
      </w:r>
    </w:p>
    <w:p w:rsidR="003E4E4C" w:rsidRPr="00E2608E" w:rsidRDefault="00E2608E" w:rsidP="00AB11D9">
      <w:pPr>
        <w:pStyle w:val="ListParagraph"/>
        <w:shd w:val="clear" w:color="auto" w:fill="FFFFFF"/>
        <w:spacing w:after="0" w:line="360" w:lineRule="auto"/>
        <w:ind w:left="0" w:firstLine="720"/>
        <w:jc w:val="both"/>
        <w:rPr>
          <w:rFonts w:ascii="Times New Roman" w:eastAsia="Times New Roman" w:hAnsi="Times New Roman" w:cs="Times New Roman"/>
          <w:b/>
          <w:color w:val="2E2E2E"/>
          <w:sz w:val="24"/>
          <w:szCs w:val="24"/>
        </w:rPr>
      </w:pPr>
      <w:r w:rsidRPr="00E2608E">
        <w:rPr>
          <w:rFonts w:ascii="Times New Roman" w:eastAsia="Times New Roman" w:hAnsi="Times New Roman" w:cs="Times New Roman"/>
          <w:color w:val="2E2E2E"/>
          <w:sz w:val="24"/>
          <w:szCs w:val="24"/>
        </w:rPr>
        <w:t xml:space="preserve">Smart materials are commonly employed in the roles of actuators and sensors, with their corresponding "stimulus" and "response" characteristics being illustrated in </w:t>
      </w:r>
      <w:r w:rsidRPr="00E2608E">
        <w:rPr>
          <w:rFonts w:ascii="Times New Roman" w:eastAsia="Times New Roman" w:hAnsi="Times New Roman" w:cs="Times New Roman"/>
          <w:b/>
          <w:color w:val="2E2E2E"/>
          <w:sz w:val="24"/>
          <w:szCs w:val="24"/>
        </w:rPr>
        <w:t>Table 1.</w:t>
      </w:r>
    </w:p>
    <w:tbl>
      <w:tblPr>
        <w:tblW w:w="9087" w:type="dxa"/>
        <w:tblCellMar>
          <w:top w:w="15" w:type="dxa"/>
          <w:left w:w="15" w:type="dxa"/>
          <w:bottom w:w="15" w:type="dxa"/>
          <w:right w:w="15" w:type="dxa"/>
        </w:tblCellMar>
        <w:tblLook w:val="04A0"/>
      </w:tblPr>
      <w:tblGrid>
        <w:gridCol w:w="1164"/>
        <w:gridCol w:w="2679"/>
        <w:gridCol w:w="2268"/>
        <w:gridCol w:w="2976"/>
      </w:tblGrid>
      <w:tr w:rsidR="003E4E4C" w:rsidRPr="003E4E4C" w:rsidTr="00CA1515">
        <w:trPr>
          <w:tblHeader/>
        </w:trPr>
        <w:tc>
          <w:tcPr>
            <w:tcW w:w="0" w:type="auto"/>
            <w:tcBorders>
              <w:top w:val="single" w:sz="4" w:space="0" w:color="DEE2E6"/>
              <w:left w:val="single" w:sz="4" w:space="0" w:color="DEE2E6"/>
              <w:bottom w:val="single" w:sz="6" w:space="0" w:color="DEE2E6"/>
              <w:right w:val="single" w:sz="4" w:space="0" w:color="DEE2E6"/>
            </w:tcBorders>
            <w:vAlign w:val="bottom"/>
            <w:hideMark/>
          </w:tcPr>
          <w:p w:rsidR="003E4E4C" w:rsidRPr="003E4E4C" w:rsidRDefault="003E4E4C" w:rsidP="004A3FC8">
            <w:pPr>
              <w:spacing w:after="0" w:line="360" w:lineRule="auto"/>
              <w:jc w:val="both"/>
              <w:rPr>
                <w:rFonts w:ascii="Times New Roman" w:eastAsia="Times New Roman" w:hAnsi="Times New Roman" w:cs="Times New Roman"/>
                <w:b/>
                <w:bCs/>
                <w:color w:val="212529"/>
                <w:sz w:val="24"/>
                <w:szCs w:val="24"/>
              </w:rPr>
            </w:pPr>
            <w:r w:rsidRPr="003E4E4C">
              <w:rPr>
                <w:rFonts w:ascii="Times New Roman" w:eastAsia="Times New Roman" w:hAnsi="Times New Roman" w:cs="Times New Roman"/>
                <w:b/>
                <w:bCs/>
                <w:color w:val="212529"/>
                <w:sz w:val="24"/>
                <w:szCs w:val="24"/>
              </w:rPr>
              <w:t>Variables</w:t>
            </w:r>
          </w:p>
        </w:tc>
        <w:tc>
          <w:tcPr>
            <w:tcW w:w="2679" w:type="dxa"/>
            <w:tcBorders>
              <w:top w:val="single" w:sz="4" w:space="0" w:color="DEE2E6"/>
              <w:left w:val="single" w:sz="4" w:space="0" w:color="DEE2E6"/>
              <w:bottom w:val="single" w:sz="6" w:space="0" w:color="DEE2E6"/>
              <w:right w:val="single" w:sz="4" w:space="0" w:color="DEE2E6"/>
            </w:tcBorders>
            <w:vAlign w:val="bottom"/>
            <w:hideMark/>
          </w:tcPr>
          <w:p w:rsidR="003E4E4C" w:rsidRPr="003E4E4C" w:rsidRDefault="003E4E4C" w:rsidP="004A3FC8">
            <w:pPr>
              <w:spacing w:after="0" w:line="360" w:lineRule="auto"/>
              <w:jc w:val="both"/>
              <w:rPr>
                <w:rFonts w:ascii="Times New Roman" w:eastAsia="Times New Roman" w:hAnsi="Times New Roman" w:cs="Times New Roman"/>
                <w:b/>
                <w:bCs/>
                <w:color w:val="212529"/>
                <w:sz w:val="24"/>
                <w:szCs w:val="24"/>
              </w:rPr>
            </w:pPr>
            <w:r w:rsidRPr="003E4E4C">
              <w:rPr>
                <w:rFonts w:ascii="Times New Roman" w:eastAsia="Times New Roman" w:hAnsi="Times New Roman" w:cs="Times New Roman"/>
                <w:b/>
                <w:bCs/>
                <w:color w:val="212529"/>
                <w:sz w:val="24"/>
                <w:szCs w:val="24"/>
              </w:rPr>
              <w:t>Material Class</w:t>
            </w:r>
          </w:p>
        </w:tc>
        <w:tc>
          <w:tcPr>
            <w:tcW w:w="2268" w:type="dxa"/>
            <w:tcBorders>
              <w:top w:val="single" w:sz="4" w:space="0" w:color="DEE2E6"/>
              <w:left w:val="single" w:sz="4" w:space="0" w:color="DEE2E6"/>
              <w:bottom w:val="single" w:sz="6" w:space="0" w:color="DEE2E6"/>
              <w:right w:val="single" w:sz="4" w:space="0" w:color="DEE2E6"/>
            </w:tcBorders>
            <w:vAlign w:val="bottom"/>
            <w:hideMark/>
          </w:tcPr>
          <w:p w:rsidR="003E4E4C" w:rsidRPr="003E4E4C" w:rsidRDefault="003E4E4C" w:rsidP="004A3FC8">
            <w:pPr>
              <w:spacing w:after="0" w:line="360" w:lineRule="auto"/>
              <w:jc w:val="both"/>
              <w:rPr>
                <w:rFonts w:ascii="Times New Roman" w:eastAsia="Times New Roman" w:hAnsi="Times New Roman" w:cs="Times New Roman"/>
                <w:b/>
                <w:bCs/>
                <w:color w:val="212529"/>
                <w:sz w:val="24"/>
                <w:szCs w:val="24"/>
              </w:rPr>
            </w:pPr>
            <w:r w:rsidRPr="003E4E4C">
              <w:rPr>
                <w:rFonts w:ascii="Times New Roman" w:eastAsia="Times New Roman" w:hAnsi="Times New Roman" w:cs="Times New Roman"/>
                <w:b/>
                <w:bCs/>
                <w:color w:val="212529"/>
                <w:sz w:val="24"/>
                <w:szCs w:val="24"/>
              </w:rPr>
              <w:t>Stimulus</w:t>
            </w:r>
          </w:p>
        </w:tc>
        <w:tc>
          <w:tcPr>
            <w:tcW w:w="2976" w:type="dxa"/>
            <w:tcBorders>
              <w:top w:val="single" w:sz="4" w:space="0" w:color="DEE2E6"/>
              <w:left w:val="single" w:sz="4" w:space="0" w:color="DEE2E6"/>
              <w:bottom w:val="single" w:sz="6" w:space="0" w:color="DEE2E6"/>
              <w:right w:val="single" w:sz="4" w:space="0" w:color="DEE2E6"/>
            </w:tcBorders>
            <w:vAlign w:val="bottom"/>
            <w:hideMark/>
          </w:tcPr>
          <w:p w:rsidR="003E4E4C" w:rsidRPr="003E4E4C" w:rsidRDefault="003E4E4C" w:rsidP="004A3FC8">
            <w:pPr>
              <w:spacing w:after="0" w:line="360" w:lineRule="auto"/>
              <w:jc w:val="both"/>
              <w:rPr>
                <w:rFonts w:ascii="Times New Roman" w:eastAsia="Times New Roman" w:hAnsi="Times New Roman" w:cs="Times New Roman"/>
                <w:b/>
                <w:bCs/>
                <w:color w:val="212529"/>
                <w:sz w:val="24"/>
                <w:szCs w:val="24"/>
              </w:rPr>
            </w:pPr>
            <w:r w:rsidRPr="003E4E4C">
              <w:rPr>
                <w:rFonts w:ascii="Times New Roman" w:eastAsia="Times New Roman" w:hAnsi="Times New Roman" w:cs="Times New Roman"/>
                <w:b/>
                <w:bCs/>
                <w:color w:val="212529"/>
                <w:sz w:val="24"/>
                <w:szCs w:val="24"/>
              </w:rPr>
              <w:t>Response</w:t>
            </w:r>
          </w:p>
        </w:tc>
      </w:tr>
      <w:tr w:rsidR="003E4E4C" w:rsidRPr="003E4E4C" w:rsidTr="00CA1515">
        <w:tc>
          <w:tcPr>
            <w:tcW w:w="0" w:type="auto"/>
            <w:vMerge w:val="restart"/>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Sensors</w:t>
            </w: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Pyroelectrics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Temperature change</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polarization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Piezoelectrics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polarization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Electrostrictors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polarization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Magnetostrictors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Change in magnetic field</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Electroactive</w:t>
            </w:r>
            <w:proofErr w:type="spellEnd"/>
            <w:r w:rsidRPr="003E4E4C">
              <w:rPr>
                <w:rFonts w:ascii="Times New Roman" w:eastAsia="Times New Roman" w:hAnsi="Times New Roman" w:cs="Times New Roman"/>
                <w:color w:val="212529"/>
                <w:sz w:val="24"/>
                <w:szCs w:val="24"/>
              </w:rPr>
              <w:t xml:space="preserve"> polymers</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polarization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Electroluminescent</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Light emission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Photoluminescent</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Incident light</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Light emission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Electrochromic</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Color change</w:t>
            </w:r>
          </w:p>
        </w:tc>
      </w:tr>
      <w:tr w:rsidR="003E4E4C" w:rsidRPr="003E4E4C" w:rsidTr="00CA1515">
        <w:tc>
          <w:tcPr>
            <w:tcW w:w="0" w:type="auto"/>
            <w:vMerge w:val="restart"/>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4A3FC8">
              <w:rPr>
                <w:rFonts w:ascii="Times New Roman" w:eastAsia="Times New Roman" w:hAnsi="Times New Roman" w:cs="Times New Roman"/>
                <w:b/>
                <w:bCs/>
                <w:color w:val="212529"/>
                <w:sz w:val="24"/>
                <w:szCs w:val="24"/>
              </w:rPr>
              <w:t> </w:t>
            </w:r>
            <w:r w:rsidRPr="003E4E4C">
              <w:rPr>
                <w:rFonts w:ascii="Times New Roman" w:eastAsia="Times New Roman" w:hAnsi="Times New Roman" w:cs="Times New Roman"/>
                <w:color w:val="212529"/>
                <w:sz w:val="24"/>
                <w:szCs w:val="24"/>
              </w:rPr>
              <w:t> </w:t>
            </w:r>
            <w:r w:rsidRPr="004A3FC8">
              <w:rPr>
                <w:rFonts w:ascii="Times New Roman" w:eastAsia="Times New Roman" w:hAnsi="Times New Roman" w:cs="Times New Roman"/>
                <w:b/>
                <w:bCs/>
                <w:color w:val="212529"/>
                <w:sz w:val="24"/>
                <w:szCs w:val="24"/>
              </w:rPr>
              <w:t>Actuators</w:t>
            </w: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Piezoelectrics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current</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Electrostrictors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current</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Magnetostrictors</w:t>
            </w:r>
            <w:proofErr w:type="spellEnd"/>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Magnetic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Shape memory alloys</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Temperature change</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Electroactive</w:t>
            </w:r>
            <w:proofErr w:type="spellEnd"/>
            <w:r w:rsidRPr="003E4E4C">
              <w:rPr>
                <w:rFonts w:ascii="Times New Roman" w:eastAsia="Times New Roman" w:hAnsi="Times New Roman" w:cs="Times New Roman"/>
                <w:color w:val="212529"/>
                <w:sz w:val="24"/>
                <w:szCs w:val="24"/>
              </w:rPr>
              <w:t xml:space="preserve"> polymers</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Mechanical strain</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Electrorheological</w:t>
            </w:r>
            <w:proofErr w:type="spellEnd"/>
            <w:r w:rsidRPr="003E4E4C">
              <w:rPr>
                <w:rFonts w:ascii="Times New Roman" w:eastAsia="Times New Roman" w:hAnsi="Times New Roman" w:cs="Times New Roman"/>
                <w:color w:val="212529"/>
                <w:sz w:val="24"/>
                <w:szCs w:val="24"/>
              </w:rPr>
              <w:t xml:space="preserve"> fluids</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Electric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Viscosity change</w:t>
            </w:r>
          </w:p>
        </w:tc>
      </w:tr>
      <w:tr w:rsidR="003E4E4C" w:rsidRPr="003E4E4C" w:rsidTr="00CA1515">
        <w:tc>
          <w:tcPr>
            <w:tcW w:w="0" w:type="auto"/>
            <w:vMerge/>
            <w:tcBorders>
              <w:top w:val="single" w:sz="4" w:space="0" w:color="DEE2E6"/>
              <w:left w:val="single" w:sz="4" w:space="0" w:color="DEE2E6"/>
              <w:bottom w:val="single" w:sz="4" w:space="0" w:color="DEE2E6"/>
              <w:right w:val="single" w:sz="4" w:space="0" w:color="DEE2E6"/>
            </w:tcBorders>
            <w:vAlign w:val="center"/>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
        </w:tc>
        <w:tc>
          <w:tcPr>
            <w:tcW w:w="2679"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proofErr w:type="spellStart"/>
            <w:r w:rsidRPr="003E4E4C">
              <w:rPr>
                <w:rFonts w:ascii="Times New Roman" w:eastAsia="Times New Roman" w:hAnsi="Times New Roman" w:cs="Times New Roman"/>
                <w:color w:val="212529"/>
                <w:sz w:val="24"/>
                <w:szCs w:val="24"/>
              </w:rPr>
              <w:t>Magnetorheological</w:t>
            </w:r>
            <w:proofErr w:type="spellEnd"/>
            <w:r w:rsidRPr="003E4E4C">
              <w:rPr>
                <w:rFonts w:ascii="Times New Roman" w:eastAsia="Times New Roman" w:hAnsi="Times New Roman" w:cs="Times New Roman"/>
                <w:color w:val="212529"/>
                <w:sz w:val="24"/>
                <w:szCs w:val="24"/>
              </w:rPr>
              <w:t xml:space="preserve"> fluids</w:t>
            </w:r>
          </w:p>
        </w:tc>
        <w:tc>
          <w:tcPr>
            <w:tcW w:w="2268"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Magnetic field</w:t>
            </w:r>
          </w:p>
        </w:tc>
        <w:tc>
          <w:tcPr>
            <w:tcW w:w="2976" w:type="dxa"/>
            <w:tcBorders>
              <w:top w:val="single" w:sz="4" w:space="0" w:color="DEE2E6"/>
              <w:left w:val="single" w:sz="4" w:space="0" w:color="DEE2E6"/>
              <w:bottom w:val="single" w:sz="4" w:space="0" w:color="DEE2E6"/>
              <w:right w:val="single" w:sz="4" w:space="0" w:color="DEE2E6"/>
            </w:tcBorders>
            <w:hideMark/>
          </w:tcPr>
          <w:p w:rsidR="003E4E4C" w:rsidRPr="003E4E4C" w:rsidRDefault="003E4E4C" w:rsidP="004A3FC8">
            <w:pPr>
              <w:spacing w:after="0" w:line="360" w:lineRule="auto"/>
              <w:jc w:val="both"/>
              <w:rPr>
                <w:rFonts w:ascii="Times New Roman" w:eastAsia="Times New Roman" w:hAnsi="Times New Roman" w:cs="Times New Roman"/>
                <w:color w:val="212529"/>
                <w:sz w:val="24"/>
                <w:szCs w:val="24"/>
              </w:rPr>
            </w:pPr>
            <w:r w:rsidRPr="003E4E4C">
              <w:rPr>
                <w:rFonts w:ascii="Times New Roman" w:eastAsia="Times New Roman" w:hAnsi="Times New Roman" w:cs="Times New Roman"/>
                <w:color w:val="212529"/>
                <w:sz w:val="24"/>
                <w:szCs w:val="24"/>
              </w:rPr>
              <w:t>Viscosity change</w:t>
            </w:r>
          </w:p>
        </w:tc>
      </w:tr>
    </w:tbl>
    <w:p w:rsidR="003E4E4C" w:rsidRPr="004A3FC8" w:rsidRDefault="003E4E4C" w:rsidP="004A3FC8">
      <w:pPr>
        <w:pStyle w:val="ListParagraph"/>
        <w:shd w:val="clear" w:color="auto" w:fill="FFFFFF"/>
        <w:spacing w:after="0" w:line="360" w:lineRule="auto"/>
        <w:jc w:val="both"/>
        <w:rPr>
          <w:rFonts w:ascii="Times New Roman" w:eastAsia="Times New Roman" w:hAnsi="Times New Roman" w:cs="Times New Roman"/>
          <w:color w:val="2E2E2E"/>
          <w:sz w:val="24"/>
          <w:szCs w:val="24"/>
        </w:rPr>
      </w:pPr>
      <w:proofErr w:type="gramStart"/>
      <w:r w:rsidRPr="004A3FC8">
        <w:rPr>
          <w:rFonts w:ascii="Times New Roman" w:eastAsia="Times New Roman" w:hAnsi="Times New Roman" w:cs="Times New Roman"/>
          <w:b/>
          <w:bCs/>
          <w:color w:val="2E2E2E"/>
          <w:sz w:val="24"/>
          <w:szCs w:val="24"/>
        </w:rPr>
        <w:t>Table 1: </w:t>
      </w:r>
      <w:r w:rsidRPr="004A3FC8">
        <w:rPr>
          <w:rFonts w:ascii="Times New Roman" w:eastAsia="Times New Roman" w:hAnsi="Times New Roman" w:cs="Times New Roman"/>
          <w:color w:val="2E2E2E"/>
          <w:sz w:val="24"/>
          <w:szCs w:val="24"/>
        </w:rPr>
        <w:t>Sensor and actuator material classes.</w:t>
      </w:r>
      <w:proofErr w:type="gramEnd"/>
    </w:p>
    <w:p w:rsidR="00E2608E" w:rsidRDefault="00E2608E" w:rsidP="00A3033E">
      <w:pPr>
        <w:autoSpaceDE w:val="0"/>
        <w:autoSpaceDN w:val="0"/>
        <w:adjustRightInd w:val="0"/>
        <w:spacing w:after="0" w:line="360" w:lineRule="auto"/>
        <w:ind w:firstLine="720"/>
        <w:jc w:val="both"/>
        <w:rPr>
          <w:rFonts w:ascii="Times New Roman" w:hAnsi="Times New Roman" w:cs="Times New Roman"/>
          <w:sz w:val="24"/>
          <w:szCs w:val="24"/>
        </w:rPr>
      </w:pPr>
      <w:r w:rsidRPr="00E2608E">
        <w:rPr>
          <w:rFonts w:ascii="Times New Roman" w:hAnsi="Times New Roman" w:cs="Times New Roman"/>
          <w:sz w:val="24"/>
          <w:szCs w:val="24"/>
        </w:rPr>
        <w:t xml:space="preserve">Smart materials are </w:t>
      </w:r>
      <w:proofErr w:type="spellStart"/>
      <w:r w:rsidRPr="00E2608E">
        <w:rPr>
          <w:rFonts w:ascii="Times New Roman" w:hAnsi="Times New Roman" w:cs="Times New Roman"/>
          <w:sz w:val="24"/>
          <w:szCs w:val="24"/>
        </w:rPr>
        <w:t>utilised</w:t>
      </w:r>
      <w:proofErr w:type="spellEnd"/>
      <w:r w:rsidRPr="00E2608E">
        <w:rPr>
          <w:rFonts w:ascii="Times New Roman" w:hAnsi="Times New Roman" w:cs="Times New Roman"/>
          <w:sz w:val="24"/>
          <w:szCs w:val="24"/>
        </w:rPr>
        <w:t xml:space="preserve"> in a diverse array of applications owing to their multifaceted ability to respond to environmental stimuli. The various domains of application encompass a wide range of sectors, including but not limited to everyday life, aerospace, civil engineering, and </w:t>
      </w:r>
      <w:proofErr w:type="spellStart"/>
      <w:r w:rsidRPr="00E2608E">
        <w:rPr>
          <w:rFonts w:ascii="Times New Roman" w:hAnsi="Times New Roman" w:cs="Times New Roman"/>
          <w:sz w:val="24"/>
          <w:szCs w:val="24"/>
        </w:rPr>
        <w:t>mechatronics</w:t>
      </w:r>
      <w:proofErr w:type="spellEnd"/>
      <w:r w:rsidRPr="00E2608E">
        <w:rPr>
          <w:rFonts w:ascii="Times New Roman" w:hAnsi="Times New Roman" w:cs="Times New Roman"/>
          <w:sz w:val="24"/>
          <w:szCs w:val="24"/>
        </w:rPr>
        <w:t xml:space="preserve">. The </w:t>
      </w:r>
      <w:proofErr w:type="spellStart"/>
      <w:r w:rsidRPr="00E2608E">
        <w:rPr>
          <w:rFonts w:ascii="Times New Roman" w:hAnsi="Times New Roman" w:cs="Times New Roman"/>
          <w:sz w:val="24"/>
          <w:szCs w:val="24"/>
        </w:rPr>
        <w:t>utilisation</w:t>
      </w:r>
      <w:proofErr w:type="spellEnd"/>
      <w:r w:rsidRPr="00E2608E">
        <w:rPr>
          <w:rFonts w:ascii="Times New Roman" w:hAnsi="Times New Roman" w:cs="Times New Roman"/>
          <w:sz w:val="24"/>
          <w:szCs w:val="24"/>
        </w:rPr>
        <w:t xml:space="preserve"> of smart materials encompasses the resolution of technical challenges with exceptional efficacy, while also presenting prospects for the development of novel revenue-generating goods. One noteworthy characteristic associated with smart materials and structures is their comprehensive coverage across several disciplines within the realms of science and engineering [19].</w:t>
      </w:r>
    </w:p>
    <w:p w:rsidR="00A53A76" w:rsidRPr="0032053B" w:rsidRDefault="00A53A76" w:rsidP="00E2608E">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Structural Health Monitoring</w:t>
      </w:r>
    </w:p>
    <w:p w:rsidR="00A53A76" w:rsidRPr="0032053B" w:rsidRDefault="00A53A76" w:rsidP="00A3033E">
      <w:pPr>
        <w:autoSpaceDE w:val="0"/>
        <w:autoSpaceDN w:val="0"/>
        <w:adjustRightInd w:val="0"/>
        <w:spacing w:after="0" w:line="360" w:lineRule="auto"/>
        <w:ind w:firstLine="720"/>
        <w:jc w:val="both"/>
        <w:rPr>
          <w:rFonts w:ascii="Times New Roman" w:hAnsi="Times New Roman" w:cs="Times New Roman"/>
          <w:sz w:val="24"/>
          <w:szCs w:val="24"/>
        </w:rPr>
      </w:pPr>
      <w:r w:rsidRPr="0032053B">
        <w:rPr>
          <w:rFonts w:ascii="Times New Roman" w:hAnsi="Times New Roman" w:cs="Times New Roman"/>
          <w:sz w:val="24"/>
          <w:szCs w:val="24"/>
        </w:rPr>
        <w:t>Embedding sensors within structures to monitor stress and damage can reduce maintenance costs and</w:t>
      </w:r>
      <w:r w:rsidR="0010078E">
        <w:rPr>
          <w:rFonts w:ascii="Times New Roman" w:hAnsi="Times New Roman" w:cs="Times New Roman"/>
          <w:sz w:val="24"/>
          <w:szCs w:val="24"/>
        </w:rPr>
        <w:t xml:space="preserve"> </w:t>
      </w:r>
      <w:r w:rsidRPr="0032053B">
        <w:rPr>
          <w:rFonts w:ascii="Times New Roman" w:hAnsi="Times New Roman" w:cs="Times New Roman"/>
          <w:sz w:val="24"/>
          <w:szCs w:val="24"/>
        </w:rPr>
        <w:t>increase lifespan. This is already used in over forty bridges worldwide.</w:t>
      </w:r>
      <w:r w:rsidR="00E2608E" w:rsidRPr="00E2608E">
        <w:t xml:space="preserve"> </w:t>
      </w:r>
      <w:r w:rsidR="00E2608E" w:rsidRPr="00E2608E">
        <w:rPr>
          <w:rFonts w:ascii="Times New Roman" w:hAnsi="Times New Roman" w:cs="Times New Roman"/>
          <w:sz w:val="24"/>
          <w:szCs w:val="24"/>
        </w:rPr>
        <w:t xml:space="preserve">Structural Health Monitoring (SHM) is a field of study that focuses on the continuous </w:t>
      </w:r>
      <w:r w:rsidR="00E2608E" w:rsidRPr="00E2608E">
        <w:rPr>
          <w:rFonts w:ascii="Times New Roman" w:hAnsi="Times New Roman" w:cs="Times New Roman"/>
          <w:sz w:val="24"/>
          <w:szCs w:val="24"/>
        </w:rPr>
        <w:lastRenderedPageBreak/>
        <w:t>assessment and evaluation of the structural integrity of various engineering systems.</w:t>
      </w:r>
      <w:r w:rsidR="00E2608E" w:rsidRPr="00E2608E">
        <w:t xml:space="preserve"> </w:t>
      </w:r>
      <w:r w:rsidR="00E2608E" w:rsidRPr="00E2608E">
        <w:rPr>
          <w:rFonts w:ascii="Times New Roman" w:hAnsi="Times New Roman" w:cs="Times New Roman"/>
          <w:sz w:val="24"/>
          <w:szCs w:val="24"/>
        </w:rPr>
        <w:t>The integration of sensors into structural systems for the purpose of stress and damage monitoring has the potential to yield significant benefits, such as the reduction of maintenance expenses and the extension of the lifespan of these structures. This technology has been implemented in more than forty bridges across the globe.</w:t>
      </w:r>
    </w:p>
    <w:p w:rsidR="00E2608E" w:rsidRPr="00E2608E" w:rsidRDefault="00A53A76" w:rsidP="00E2608E">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Self-Repair</w:t>
      </w:r>
    </w:p>
    <w:p w:rsidR="00E2608E" w:rsidRDefault="00E2608E" w:rsidP="00A3033E">
      <w:pPr>
        <w:autoSpaceDE w:val="0"/>
        <w:autoSpaceDN w:val="0"/>
        <w:adjustRightInd w:val="0"/>
        <w:spacing w:after="0" w:line="360" w:lineRule="auto"/>
        <w:ind w:firstLine="720"/>
        <w:jc w:val="both"/>
        <w:rPr>
          <w:rFonts w:ascii="Times New Roman" w:hAnsi="Times New Roman" w:cs="Times New Roman"/>
          <w:sz w:val="24"/>
          <w:szCs w:val="24"/>
        </w:rPr>
      </w:pPr>
      <w:r w:rsidRPr="00E2608E">
        <w:rPr>
          <w:rFonts w:ascii="Times New Roman" w:hAnsi="Times New Roman" w:cs="Times New Roman"/>
          <w:sz w:val="24"/>
          <w:szCs w:val="24"/>
        </w:rPr>
        <w:t>One technique employed in the field of development entails the integration of slender conduits containing unhardened resin within various materials. In the event of damage, the aforementioned tubes fracture, thereby exposing the resin that subsequently infiltrates and solidifies within the damaged area. The significance of self-repair becomes evident in situations that are inherently inaccessible, such as underwater or in space.</w:t>
      </w:r>
    </w:p>
    <w:p w:rsidR="00E2608E" w:rsidRPr="00E2608E" w:rsidRDefault="00A53A76" w:rsidP="00B26677">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In the Field of Defense and Space</w:t>
      </w:r>
    </w:p>
    <w:p w:rsidR="00B26677" w:rsidRDefault="00E2608E" w:rsidP="00A3033E">
      <w:pPr>
        <w:spacing w:line="360" w:lineRule="auto"/>
        <w:ind w:firstLine="720"/>
        <w:jc w:val="both"/>
        <w:rPr>
          <w:rFonts w:ascii="Times New Roman" w:hAnsi="Times New Roman" w:cs="Times New Roman"/>
          <w:sz w:val="24"/>
          <w:szCs w:val="24"/>
        </w:rPr>
      </w:pPr>
      <w:r w:rsidRPr="00E2608E">
        <w:rPr>
          <w:rFonts w:ascii="Times New Roman" w:hAnsi="Times New Roman" w:cs="Times New Roman"/>
          <w:sz w:val="24"/>
          <w:szCs w:val="24"/>
        </w:rPr>
        <w:t xml:space="preserve">The development of smart materials has facilitated the suppression of vibrations and the ability to alter the geometry of helicopter rotor blades. Researchers are currently working on the development of shape-memory-alloy devices that have the potential to expedite the breakup of vortex waves in submarines. Additionally, adaptive control surfaces for </w:t>
      </w:r>
      <w:proofErr w:type="spellStart"/>
      <w:r w:rsidRPr="00E2608E">
        <w:rPr>
          <w:rFonts w:ascii="Times New Roman" w:hAnsi="Times New Roman" w:cs="Times New Roman"/>
          <w:sz w:val="24"/>
          <w:szCs w:val="24"/>
        </w:rPr>
        <w:t>aeroplane</w:t>
      </w:r>
      <w:proofErr w:type="spellEnd"/>
      <w:r w:rsidRPr="00E2608E">
        <w:rPr>
          <w:rFonts w:ascii="Times New Roman" w:hAnsi="Times New Roman" w:cs="Times New Roman"/>
          <w:sz w:val="24"/>
          <w:szCs w:val="24"/>
        </w:rPr>
        <w:t xml:space="preserve"> wings are being designed with similar objectives in mind. Moreover, ongoing research is currently </w:t>
      </w:r>
      <w:proofErr w:type="spellStart"/>
      <w:r w:rsidRPr="00E2608E">
        <w:rPr>
          <w:rFonts w:ascii="Times New Roman" w:hAnsi="Times New Roman" w:cs="Times New Roman"/>
          <w:sz w:val="24"/>
          <w:szCs w:val="24"/>
        </w:rPr>
        <w:t>centred</w:t>
      </w:r>
      <w:proofErr w:type="spellEnd"/>
      <w:r w:rsidRPr="00E2608E">
        <w:rPr>
          <w:rFonts w:ascii="Times New Roman" w:hAnsi="Times New Roman" w:cs="Times New Roman"/>
          <w:sz w:val="24"/>
          <w:szCs w:val="24"/>
        </w:rPr>
        <w:t xml:space="preserve"> on the development of novel control technologies for intelligent materials, as well as the design methodologies for the strategic positioning of sensors and actuators.</w:t>
      </w:r>
    </w:p>
    <w:p w:rsidR="00B26677" w:rsidRDefault="00A53A76" w:rsidP="00A3033E">
      <w:pPr>
        <w:spacing w:after="0" w:line="360" w:lineRule="auto"/>
        <w:jc w:val="both"/>
        <w:rPr>
          <w:rFonts w:ascii="Times New Roman" w:hAnsi="Times New Roman" w:cs="Times New Roman"/>
          <w:b/>
          <w:bCs/>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In Nuclear Industries</w:t>
      </w:r>
    </w:p>
    <w:p w:rsidR="009811A1" w:rsidRPr="0032053B" w:rsidRDefault="00E2608E" w:rsidP="00A3033E">
      <w:pPr>
        <w:spacing w:line="360" w:lineRule="auto"/>
        <w:ind w:firstLine="720"/>
        <w:jc w:val="both"/>
        <w:rPr>
          <w:rFonts w:ascii="Times New Roman" w:hAnsi="Times New Roman" w:cs="Times New Roman"/>
          <w:sz w:val="24"/>
          <w:szCs w:val="24"/>
        </w:rPr>
      </w:pPr>
      <w:r w:rsidRPr="00E2608E">
        <w:rPr>
          <w:rFonts w:ascii="Times New Roman" w:hAnsi="Times New Roman" w:cs="Times New Roman"/>
          <w:sz w:val="24"/>
          <w:szCs w:val="24"/>
        </w:rPr>
        <w:t xml:space="preserve">Smart technology presents novel prospects in the nuclear industrial sector for enhancing safety, reducing personal exposure, lowering life-cycle costs, and improving performance. Nonetheless, the radiation exposures linked to nuclear operations pose a distinct barrier when it comes to the testing, validation, and </w:t>
      </w:r>
      <w:proofErr w:type="spellStart"/>
      <w:r w:rsidRPr="00E2608E">
        <w:rPr>
          <w:rFonts w:ascii="Times New Roman" w:hAnsi="Times New Roman" w:cs="Times New Roman"/>
          <w:sz w:val="24"/>
          <w:szCs w:val="24"/>
        </w:rPr>
        <w:t>utilisation</w:t>
      </w:r>
      <w:proofErr w:type="spellEnd"/>
      <w:r w:rsidRPr="00E2608E">
        <w:rPr>
          <w:rFonts w:ascii="Times New Roman" w:hAnsi="Times New Roman" w:cs="Times New Roman"/>
          <w:sz w:val="24"/>
          <w:szCs w:val="24"/>
        </w:rPr>
        <w:t xml:space="preserve"> of smart materials. Nevertheless, the </w:t>
      </w:r>
      <w:proofErr w:type="spellStart"/>
      <w:r w:rsidRPr="00E2608E">
        <w:rPr>
          <w:rFonts w:ascii="Times New Roman" w:hAnsi="Times New Roman" w:cs="Times New Roman"/>
          <w:sz w:val="24"/>
          <w:szCs w:val="24"/>
        </w:rPr>
        <w:t>utilisation</w:t>
      </w:r>
      <w:proofErr w:type="spellEnd"/>
      <w:r w:rsidRPr="00E2608E">
        <w:rPr>
          <w:rFonts w:ascii="Times New Roman" w:hAnsi="Times New Roman" w:cs="Times New Roman"/>
          <w:sz w:val="24"/>
          <w:szCs w:val="24"/>
        </w:rPr>
        <w:t xml:space="preserve"> of these intelligent materials in nuclear plants necessitates a comprehensive understanding of their response to irradiation and the extent to which this response is affected by the dosage of radiation.</w:t>
      </w:r>
    </w:p>
    <w:p w:rsidR="00E87D71" w:rsidRPr="0032053B" w:rsidRDefault="00E87D71" w:rsidP="0032053B">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In Structural Engineering</w:t>
      </w:r>
    </w:p>
    <w:p w:rsidR="00CC7C13" w:rsidRDefault="00CC7C13" w:rsidP="0032053B">
      <w:pPr>
        <w:autoSpaceDE w:val="0"/>
        <w:autoSpaceDN w:val="0"/>
        <w:adjustRightInd w:val="0"/>
        <w:spacing w:after="0" w:line="360" w:lineRule="auto"/>
        <w:jc w:val="both"/>
        <w:rPr>
          <w:rFonts w:ascii="Times New Roman" w:hAnsi="Times New Roman" w:cs="Times New Roman"/>
          <w:sz w:val="24"/>
          <w:szCs w:val="24"/>
        </w:rPr>
      </w:pPr>
      <w:r w:rsidRPr="00CC7C13">
        <w:rPr>
          <w:rFonts w:ascii="Times New Roman" w:hAnsi="Times New Roman" w:cs="Times New Roman"/>
          <w:sz w:val="24"/>
          <w:szCs w:val="24"/>
        </w:rPr>
        <w:t xml:space="preserve">These materials are </w:t>
      </w:r>
      <w:proofErr w:type="spellStart"/>
      <w:r w:rsidRPr="00CC7C13">
        <w:rPr>
          <w:rFonts w:ascii="Times New Roman" w:hAnsi="Times New Roman" w:cs="Times New Roman"/>
          <w:sz w:val="24"/>
          <w:szCs w:val="24"/>
        </w:rPr>
        <w:t>utilised</w:t>
      </w:r>
      <w:proofErr w:type="spellEnd"/>
      <w:r w:rsidRPr="00CC7C13">
        <w:rPr>
          <w:rFonts w:ascii="Times New Roman" w:hAnsi="Times New Roman" w:cs="Times New Roman"/>
          <w:sz w:val="24"/>
          <w:szCs w:val="24"/>
        </w:rPr>
        <w:t xml:space="preserve"> in structural engineering as well. Monitoring civil engineering structures to determine their durability is common </w:t>
      </w:r>
      <w:proofErr w:type="spellStart"/>
      <w:r w:rsidRPr="00CC7C13">
        <w:rPr>
          <w:rFonts w:ascii="Times New Roman" w:hAnsi="Times New Roman" w:cs="Times New Roman"/>
          <w:sz w:val="24"/>
          <w:szCs w:val="24"/>
        </w:rPr>
        <w:t>practise</w:t>
      </w:r>
      <w:proofErr w:type="spellEnd"/>
      <w:r w:rsidRPr="00CC7C13">
        <w:rPr>
          <w:rFonts w:ascii="Times New Roman" w:hAnsi="Times New Roman" w:cs="Times New Roman"/>
          <w:sz w:val="24"/>
          <w:szCs w:val="24"/>
        </w:rPr>
        <w:t xml:space="preserve">. Smart materials and structures not only possess sensing capabilities, but also demonstrate adaptability to their surroundings, such as the ability to move, vibrate, and manifest a variety of other responses. </w:t>
      </w:r>
      <w:proofErr w:type="spellStart"/>
      <w:r w:rsidRPr="00CC7C13">
        <w:rPr>
          <w:rFonts w:ascii="Times New Roman" w:hAnsi="Times New Roman" w:cs="Times New Roman"/>
          <w:sz w:val="24"/>
          <w:szCs w:val="24"/>
        </w:rPr>
        <w:t>Utilising</w:t>
      </w:r>
      <w:proofErr w:type="spellEnd"/>
      <w:r w:rsidRPr="00CC7C13">
        <w:rPr>
          <w:rFonts w:ascii="Times New Roman" w:hAnsi="Times New Roman" w:cs="Times New Roman"/>
          <w:sz w:val="24"/>
          <w:szCs w:val="24"/>
        </w:rPr>
        <w:t xml:space="preserve"> adaptive materials entails the capacity to manipulate the </w:t>
      </w:r>
      <w:proofErr w:type="spellStart"/>
      <w:r w:rsidRPr="00CC7C13">
        <w:rPr>
          <w:rFonts w:ascii="Times New Roman" w:hAnsi="Times New Roman" w:cs="Times New Roman"/>
          <w:sz w:val="24"/>
          <w:szCs w:val="24"/>
        </w:rPr>
        <w:t>aeroelastic</w:t>
      </w:r>
      <w:proofErr w:type="spellEnd"/>
      <w:r w:rsidRPr="00CC7C13">
        <w:rPr>
          <w:rFonts w:ascii="Times New Roman" w:hAnsi="Times New Roman" w:cs="Times New Roman"/>
          <w:sz w:val="24"/>
          <w:szCs w:val="24"/>
        </w:rPr>
        <w:t xml:space="preserve"> configuration of an aircraft wing in </w:t>
      </w:r>
      <w:r w:rsidRPr="00CC7C13">
        <w:rPr>
          <w:rFonts w:ascii="Times New Roman" w:hAnsi="Times New Roman" w:cs="Times New Roman"/>
          <w:sz w:val="24"/>
          <w:szCs w:val="24"/>
        </w:rPr>
        <w:lastRenderedPageBreak/>
        <w:t>order to reduce drag and improve operational effectiveness. In addition, these materials are used to control the vibration of lightweight satellite structures. In addition, smart structures are being developed to facilitate the monitoring of structural integrity in aircraft and space structures. A substantial amount of research has been conducted on specific piezoelectric materials for the purpose of reducing noise levels in air conditioning systems. In addition, these materials are used in the field of civil engineering to monitor the structural integrity of infrastructure elements such as bridges, dams, and offshore oil-drilling towers. In this context, fiber-optic sensors are implanted within structures to effectively identify problem areas or prospective problems.</w:t>
      </w:r>
    </w:p>
    <w:p w:rsidR="00E87D71" w:rsidRPr="0032053B" w:rsidRDefault="00E87D71" w:rsidP="0032053B">
      <w:pPr>
        <w:autoSpaceDE w:val="0"/>
        <w:autoSpaceDN w:val="0"/>
        <w:adjustRightInd w:val="0"/>
        <w:spacing w:after="0" w:line="360" w:lineRule="auto"/>
        <w:jc w:val="both"/>
        <w:rPr>
          <w:rFonts w:ascii="Times New Roman" w:hAnsi="Times New Roman" w:cs="Times New Roman"/>
          <w:b/>
          <w:bCs/>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Biomedical Applications</w:t>
      </w:r>
    </w:p>
    <w:p w:rsidR="00DA6048" w:rsidRDefault="00DA6048" w:rsidP="00A3033E">
      <w:pPr>
        <w:autoSpaceDE w:val="0"/>
        <w:autoSpaceDN w:val="0"/>
        <w:adjustRightInd w:val="0"/>
        <w:spacing w:after="0" w:line="360" w:lineRule="auto"/>
        <w:ind w:firstLine="720"/>
        <w:jc w:val="both"/>
        <w:rPr>
          <w:rFonts w:ascii="Times New Roman" w:hAnsi="Times New Roman" w:cs="Times New Roman"/>
          <w:sz w:val="24"/>
          <w:szCs w:val="24"/>
        </w:rPr>
      </w:pPr>
      <w:r w:rsidRPr="00DA6048">
        <w:rPr>
          <w:rFonts w:ascii="Times New Roman" w:hAnsi="Times New Roman" w:cs="Times New Roman"/>
          <w:sz w:val="24"/>
          <w:szCs w:val="24"/>
        </w:rPr>
        <w:t xml:space="preserve">Biomedical applications refer to the use of scientific and technological advancements in the field of medicine and healthcare. Ongoing investigations are being conducted in the realm of biomedicine and medical diagnostics. Poly-electrolyte gels are currently being investigated for their potential applications in artificial muscle systems. These gels consist of a polymer matrix that is infused with a solvent capable of expanding or contracting in response to external stimuli, such as an electric field. Furthermore, the potential biodegradability of these materials renders them potentially advantageous for </w:t>
      </w:r>
      <w:proofErr w:type="spellStart"/>
      <w:r w:rsidRPr="00DA6048">
        <w:rPr>
          <w:rFonts w:ascii="Times New Roman" w:hAnsi="Times New Roman" w:cs="Times New Roman"/>
          <w:sz w:val="24"/>
          <w:szCs w:val="24"/>
        </w:rPr>
        <w:t>utilisation</w:t>
      </w:r>
      <w:proofErr w:type="spellEnd"/>
      <w:r w:rsidRPr="00DA6048">
        <w:rPr>
          <w:rFonts w:ascii="Times New Roman" w:hAnsi="Times New Roman" w:cs="Times New Roman"/>
          <w:sz w:val="24"/>
          <w:szCs w:val="24"/>
        </w:rPr>
        <w:t xml:space="preserve"> as a medication delivery mechanism.</w:t>
      </w:r>
    </w:p>
    <w:p w:rsidR="00DA6048" w:rsidRPr="00DA6048" w:rsidRDefault="00E87D71" w:rsidP="00DA6048">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Reducing Waste</w:t>
      </w:r>
    </w:p>
    <w:p w:rsidR="00DA6048" w:rsidRPr="0032053B" w:rsidRDefault="00DA6048" w:rsidP="00A3033E">
      <w:pPr>
        <w:autoSpaceDE w:val="0"/>
        <w:autoSpaceDN w:val="0"/>
        <w:adjustRightInd w:val="0"/>
        <w:spacing w:after="0" w:line="360" w:lineRule="auto"/>
        <w:ind w:firstLine="720"/>
        <w:jc w:val="both"/>
        <w:rPr>
          <w:rFonts w:ascii="Times New Roman" w:hAnsi="Times New Roman" w:cs="Times New Roman"/>
          <w:sz w:val="24"/>
          <w:szCs w:val="24"/>
        </w:rPr>
      </w:pPr>
      <w:r w:rsidRPr="00DA6048">
        <w:rPr>
          <w:rFonts w:ascii="Times New Roman" w:hAnsi="Times New Roman" w:cs="Times New Roman"/>
          <w:sz w:val="24"/>
          <w:szCs w:val="24"/>
        </w:rPr>
        <w:t xml:space="preserve">Electronic garbage is rapidly becoming one of the most rapidly expanding components of home waste on a global scale. In the course of garbage disposal and processing, it is imperative to </w:t>
      </w:r>
      <w:proofErr w:type="spellStart"/>
      <w:r w:rsidRPr="00DA6048">
        <w:rPr>
          <w:rFonts w:ascii="Times New Roman" w:hAnsi="Times New Roman" w:cs="Times New Roman"/>
          <w:sz w:val="24"/>
          <w:szCs w:val="24"/>
        </w:rPr>
        <w:t>prioritise</w:t>
      </w:r>
      <w:proofErr w:type="spellEnd"/>
      <w:r w:rsidRPr="00DA6048">
        <w:rPr>
          <w:rFonts w:ascii="Times New Roman" w:hAnsi="Times New Roman" w:cs="Times New Roman"/>
          <w:sz w:val="24"/>
          <w:szCs w:val="24"/>
        </w:rPr>
        <w:t xml:space="preserve"> the removal of hazardous and recyclable materials. The process of manual disassembly is </w:t>
      </w:r>
      <w:proofErr w:type="spellStart"/>
      <w:r w:rsidRPr="00DA6048">
        <w:rPr>
          <w:rFonts w:ascii="Times New Roman" w:hAnsi="Times New Roman" w:cs="Times New Roman"/>
          <w:sz w:val="24"/>
          <w:szCs w:val="24"/>
        </w:rPr>
        <w:t>characterised</w:t>
      </w:r>
      <w:proofErr w:type="spellEnd"/>
      <w:r w:rsidRPr="00DA6048">
        <w:rPr>
          <w:rFonts w:ascii="Times New Roman" w:hAnsi="Times New Roman" w:cs="Times New Roman"/>
          <w:sz w:val="24"/>
          <w:szCs w:val="24"/>
        </w:rPr>
        <w:t xml:space="preserve"> by high costs and time consumption; however, the integration of smart materials has the potential to automate this process. In contemporary applications, there has been a growing </w:t>
      </w:r>
      <w:proofErr w:type="spellStart"/>
      <w:r w:rsidRPr="00DA6048">
        <w:rPr>
          <w:rFonts w:ascii="Times New Roman" w:hAnsi="Times New Roman" w:cs="Times New Roman"/>
          <w:sz w:val="24"/>
          <w:szCs w:val="24"/>
        </w:rPr>
        <w:t>utilisation</w:t>
      </w:r>
      <w:proofErr w:type="spellEnd"/>
      <w:r w:rsidRPr="00DA6048">
        <w:rPr>
          <w:rFonts w:ascii="Times New Roman" w:hAnsi="Times New Roman" w:cs="Times New Roman"/>
          <w:sz w:val="24"/>
          <w:szCs w:val="24"/>
        </w:rPr>
        <w:t xml:space="preserve"> of fasteners fabricated from shape memory materials, which possess the unique capability of autonomously disengaging upon exposure to heat. After the fasteners have been disengaged, the components can be easily separated by employing a shaking motion on the product. The implementation of temperature-responsive fasteners enables the hierarchical disassembly of items, facilitating the automatic sorting of materials.</w:t>
      </w:r>
    </w:p>
    <w:p w:rsidR="00B26677" w:rsidRDefault="00E87D71" w:rsidP="00A3033E">
      <w:pPr>
        <w:spacing w:after="0" w:line="360" w:lineRule="auto"/>
        <w:jc w:val="both"/>
        <w:rPr>
          <w:rFonts w:ascii="Times New Roman" w:hAnsi="Times New Roman" w:cs="Times New Roman"/>
          <w:b/>
          <w:bCs/>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Reducing Food Waste</w:t>
      </w:r>
    </w:p>
    <w:p w:rsidR="00201C07" w:rsidRDefault="00201C07" w:rsidP="00A3033E">
      <w:pPr>
        <w:spacing w:line="360" w:lineRule="auto"/>
        <w:ind w:firstLine="720"/>
        <w:jc w:val="both"/>
        <w:rPr>
          <w:rFonts w:ascii="Times New Roman" w:hAnsi="Times New Roman" w:cs="Times New Roman"/>
          <w:sz w:val="24"/>
          <w:szCs w:val="24"/>
        </w:rPr>
      </w:pPr>
      <w:r w:rsidRPr="00201C07">
        <w:rPr>
          <w:rFonts w:ascii="Times New Roman" w:hAnsi="Times New Roman" w:cs="Times New Roman"/>
          <w:sz w:val="24"/>
          <w:szCs w:val="24"/>
        </w:rPr>
        <w:t xml:space="preserve">Food constitutes the largest proportion of waste in comparison to other categories. A significant portion of food produced for human use is discarded before to consumption as a result of exceeding its expiration date. The provided dates are considered to be cautious approximations, and it is possible that the actual lifespan of the product may exceed these </w:t>
      </w:r>
      <w:r w:rsidRPr="00201C07">
        <w:rPr>
          <w:rFonts w:ascii="Times New Roman" w:hAnsi="Times New Roman" w:cs="Times New Roman"/>
          <w:sz w:val="24"/>
          <w:szCs w:val="24"/>
        </w:rPr>
        <w:lastRenderedPageBreak/>
        <w:t xml:space="preserve">projections. Currently, manufacturers are actively seeking strategies to prolong the lifespan of products through the implementation of intelligent materials within packaging. As the freshness of food diminishes, chemical reactions occur within the packaging, leading to the accumulation of microorganisms. Novel smart labels have been created with the capability to undergo a </w:t>
      </w:r>
      <w:proofErr w:type="spellStart"/>
      <w:r w:rsidRPr="00201C07">
        <w:rPr>
          <w:rFonts w:ascii="Times New Roman" w:hAnsi="Times New Roman" w:cs="Times New Roman"/>
          <w:sz w:val="24"/>
          <w:szCs w:val="24"/>
        </w:rPr>
        <w:t>colour</w:t>
      </w:r>
      <w:proofErr w:type="spellEnd"/>
      <w:r w:rsidRPr="00201C07">
        <w:rPr>
          <w:rFonts w:ascii="Times New Roman" w:hAnsi="Times New Roman" w:cs="Times New Roman"/>
          <w:sz w:val="24"/>
          <w:szCs w:val="24"/>
        </w:rPr>
        <w:t xml:space="preserve"> shift, serving as an indicator for the heightened concentration of specific chemicals or microorganisms within them. The degradation of most items is mostly influenced by storage temperature rather than time. Certain firms have successfully created "time-temperature indicators" that exhibit a </w:t>
      </w:r>
      <w:proofErr w:type="spellStart"/>
      <w:r w:rsidRPr="00201C07">
        <w:rPr>
          <w:rFonts w:ascii="Times New Roman" w:hAnsi="Times New Roman" w:cs="Times New Roman"/>
          <w:sz w:val="24"/>
          <w:szCs w:val="24"/>
        </w:rPr>
        <w:t>colour</w:t>
      </w:r>
      <w:proofErr w:type="spellEnd"/>
      <w:r w:rsidRPr="00201C07">
        <w:rPr>
          <w:rFonts w:ascii="Times New Roman" w:hAnsi="Times New Roman" w:cs="Times New Roman"/>
          <w:sz w:val="24"/>
          <w:szCs w:val="24"/>
        </w:rPr>
        <w:t xml:space="preserve"> change over a period of time, with the rate of change being contingent upon the prevailing temperature.</w:t>
      </w:r>
    </w:p>
    <w:p w:rsidR="00201C07" w:rsidRPr="00201C07" w:rsidRDefault="00E807B6" w:rsidP="00201C07">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Health</w:t>
      </w:r>
    </w:p>
    <w:p w:rsidR="00201C07" w:rsidRDefault="00201C07" w:rsidP="00A3033E">
      <w:pPr>
        <w:autoSpaceDE w:val="0"/>
        <w:autoSpaceDN w:val="0"/>
        <w:adjustRightInd w:val="0"/>
        <w:spacing w:after="0" w:line="360" w:lineRule="auto"/>
        <w:ind w:firstLine="720"/>
        <w:jc w:val="both"/>
        <w:rPr>
          <w:rFonts w:ascii="Times New Roman" w:hAnsi="Times New Roman" w:cs="Times New Roman"/>
          <w:sz w:val="24"/>
          <w:szCs w:val="24"/>
        </w:rPr>
      </w:pPr>
      <w:r w:rsidRPr="00201C07">
        <w:rPr>
          <w:rFonts w:ascii="Times New Roman" w:hAnsi="Times New Roman" w:cs="Times New Roman"/>
          <w:sz w:val="24"/>
          <w:szCs w:val="24"/>
        </w:rPr>
        <w:t xml:space="preserve">Biosensors constructed from intelligent materials possess the capability to effectively monitor glucose levels in individuals with diabetes, facilitating communication with an insulin pump for the purpose of administering insulin when necessitated. Nevertheless, it is important to note that the human body might be considered a challenging environment due to its hostile nature, which can result in the susceptibility of sensors to harm. Several studies have been conducted on barrier materials with the aim of safeguarding these sensors. Currently, various enterprises are engaged in the development of intelligent </w:t>
      </w:r>
      <w:proofErr w:type="spellStart"/>
      <w:r w:rsidRPr="00201C07">
        <w:rPr>
          <w:rFonts w:ascii="Times New Roman" w:hAnsi="Times New Roman" w:cs="Times New Roman"/>
          <w:sz w:val="24"/>
          <w:szCs w:val="24"/>
        </w:rPr>
        <w:t>orthopaedic</w:t>
      </w:r>
      <w:proofErr w:type="spellEnd"/>
      <w:r w:rsidRPr="00201C07">
        <w:rPr>
          <w:rFonts w:ascii="Times New Roman" w:hAnsi="Times New Roman" w:cs="Times New Roman"/>
          <w:sz w:val="24"/>
          <w:szCs w:val="24"/>
        </w:rPr>
        <w:t xml:space="preserve"> implants, including fracture plates, which possess the capability to detect the progress of bone healing and transmit relevant data to the surgeon. Preliminary clinical trials conducted on a limited scale have yielded positive outcomes for these implants, indicating the potential for their availability within a timeframe of around five years. Additional potential devices encompass prosthetic joints that establish communication when they experience loosening or detect the presence of an infection. The present technological capabilities of these devices restrict their functionality to data transmission only. However, future advancements hold the potential for these devices to exhibit direct responsiveness through autonomous adjustment, such as the controlled administration or cessation of antibiotic substances. This has the potential to mitigate the necessity for invasive surgical procedures.</w:t>
      </w:r>
    </w:p>
    <w:p w:rsidR="00201C07" w:rsidRPr="00201C07" w:rsidRDefault="00E807B6" w:rsidP="00201C07">
      <w:pPr>
        <w:autoSpaceDE w:val="0"/>
        <w:autoSpaceDN w:val="0"/>
        <w:adjustRightInd w:val="0"/>
        <w:spacing w:after="0" w:line="360" w:lineRule="auto"/>
        <w:jc w:val="both"/>
        <w:rPr>
          <w:rFonts w:ascii="Times New Roman" w:hAnsi="Times New Roman" w:cs="Times New Roman"/>
          <w:sz w:val="24"/>
          <w:szCs w:val="24"/>
        </w:rPr>
      </w:pPr>
      <w:r w:rsidRPr="0032053B">
        <w:rPr>
          <w:rFonts w:ascii="Times New Roman" w:hAnsi="Times New Roman" w:cs="Times New Roman"/>
          <w:sz w:val="24"/>
          <w:szCs w:val="24"/>
        </w:rPr>
        <w:t></w:t>
      </w:r>
      <w:r w:rsidRPr="0032053B">
        <w:rPr>
          <w:rFonts w:ascii="Times New Roman" w:hAnsi="Times New Roman" w:cs="Times New Roman"/>
          <w:b/>
          <w:bCs/>
          <w:sz w:val="24"/>
          <w:szCs w:val="24"/>
        </w:rPr>
        <w:t xml:space="preserve">The </w:t>
      </w:r>
      <w:proofErr w:type="gramStart"/>
      <w:r w:rsidRPr="0032053B">
        <w:rPr>
          <w:rFonts w:ascii="Times New Roman" w:hAnsi="Times New Roman" w:cs="Times New Roman"/>
          <w:b/>
          <w:bCs/>
          <w:sz w:val="24"/>
          <w:szCs w:val="24"/>
        </w:rPr>
        <w:t>Ageing</w:t>
      </w:r>
      <w:proofErr w:type="gramEnd"/>
      <w:r w:rsidRPr="0032053B">
        <w:rPr>
          <w:rFonts w:ascii="Times New Roman" w:hAnsi="Times New Roman" w:cs="Times New Roman"/>
          <w:b/>
          <w:bCs/>
          <w:sz w:val="24"/>
          <w:szCs w:val="24"/>
        </w:rPr>
        <w:t xml:space="preserve"> Population</w:t>
      </w:r>
    </w:p>
    <w:p w:rsidR="001F0E92" w:rsidRDefault="00201C07" w:rsidP="00A3033E">
      <w:pPr>
        <w:autoSpaceDE w:val="0"/>
        <w:autoSpaceDN w:val="0"/>
        <w:adjustRightInd w:val="0"/>
        <w:spacing w:after="0" w:line="360" w:lineRule="auto"/>
        <w:ind w:firstLine="360"/>
        <w:jc w:val="both"/>
        <w:rPr>
          <w:rFonts w:ascii="Times New Roman" w:hAnsi="Times New Roman" w:cs="Times New Roman"/>
          <w:sz w:val="24"/>
          <w:szCs w:val="24"/>
        </w:rPr>
      </w:pPr>
      <w:r w:rsidRPr="00201C07">
        <w:rPr>
          <w:rFonts w:ascii="Times New Roman" w:hAnsi="Times New Roman" w:cs="Times New Roman"/>
          <w:sz w:val="24"/>
          <w:szCs w:val="24"/>
        </w:rPr>
        <w:t xml:space="preserve">In nearly every region of the world, the population of those aged over 60 has surpassed that of children, so giving rise to a burgeoning market for items designed to enhance the quality of life for older adults. A potential approach to enhance the functionality of these items is through the use of smart materials and systems. An instance where shape memory materials may find application is in the realm of food packaging, specifically in the context of individuals afflicted </w:t>
      </w:r>
      <w:r w:rsidRPr="00201C07">
        <w:rPr>
          <w:rFonts w:ascii="Times New Roman" w:hAnsi="Times New Roman" w:cs="Times New Roman"/>
          <w:sz w:val="24"/>
          <w:szCs w:val="24"/>
        </w:rPr>
        <w:lastRenderedPageBreak/>
        <w:t xml:space="preserve">with arthritis. In this scenario, the materials would possess the ability to automatically open upon exposure to heat. Researchers have constructed smart homes specifically designed for those with dementia, employing sensor technology to monitor their </w:t>
      </w:r>
      <w:proofErr w:type="spellStart"/>
      <w:r w:rsidRPr="00201C07">
        <w:rPr>
          <w:rFonts w:ascii="Times New Roman" w:hAnsi="Times New Roman" w:cs="Times New Roman"/>
          <w:sz w:val="24"/>
          <w:szCs w:val="24"/>
        </w:rPr>
        <w:t>behaviour</w:t>
      </w:r>
      <w:proofErr w:type="spellEnd"/>
      <w:r w:rsidRPr="00201C07">
        <w:rPr>
          <w:rFonts w:ascii="Times New Roman" w:hAnsi="Times New Roman" w:cs="Times New Roman"/>
          <w:sz w:val="24"/>
          <w:szCs w:val="24"/>
        </w:rPr>
        <w:t xml:space="preserve"> and assure their safety.</w:t>
      </w:r>
    </w:p>
    <w:p w:rsidR="00201C07" w:rsidRPr="004A3FC8" w:rsidRDefault="00201C07" w:rsidP="004A3FC8">
      <w:pPr>
        <w:autoSpaceDE w:val="0"/>
        <w:autoSpaceDN w:val="0"/>
        <w:adjustRightInd w:val="0"/>
        <w:spacing w:after="0" w:line="360" w:lineRule="auto"/>
        <w:jc w:val="both"/>
        <w:rPr>
          <w:rFonts w:ascii="Times New Roman" w:hAnsi="Times New Roman" w:cs="Times New Roman"/>
          <w:sz w:val="24"/>
          <w:szCs w:val="24"/>
        </w:rPr>
      </w:pPr>
    </w:p>
    <w:p w:rsidR="007A7FDD" w:rsidRPr="00B26677" w:rsidRDefault="001F0E92" w:rsidP="007A7FDD">
      <w:pPr>
        <w:pStyle w:val="ListParagraph"/>
        <w:numPr>
          <w:ilvl w:val="0"/>
          <w:numId w:val="1"/>
        </w:numPr>
        <w:shd w:val="clear" w:color="auto" w:fill="FFFFFF"/>
        <w:spacing w:after="0" w:line="360" w:lineRule="auto"/>
        <w:jc w:val="both"/>
        <w:outlineLvl w:val="0"/>
        <w:rPr>
          <w:color w:val="212529"/>
        </w:rPr>
      </w:pPr>
      <w:r w:rsidRPr="00B26677">
        <w:rPr>
          <w:rFonts w:ascii="Times New Roman" w:eastAsia="Times New Roman" w:hAnsi="Times New Roman" w:cs="Times New Roman"/>
          <w:b/>
          <w:kern w:val="36"/>
          <w:sz w:val="32"/>
          <w:szCs w:val="24"/>
        </w:rPr>
        <w:t>The barriers to smart materials</w:t>
      </w:r>
    </w:p>
    <w:p w:rsidR="007A7FDD" w:rsidRPr="007A7FDD" w:rsidRDefault="007A7FDD" w:rsidP="00A3033E">
      <w:pPr>
        <w:pStyle w:val="NormalWeb"/>
        <w:shd w:val="clear" w:color="auto" w:fill="FFFFFF"/>
        <w:spacing w:before="0" w:beforeAutospacing="0" w:after="0" w:afterAutospacing="0" w:line="360" w:lineRule="auto"/>
        <w:ind w:firstLine="360"/>
        <w:jc w:val="both"/>
        <w:rPr>
          <w:color w:val="212529"/>
        </w:rPr>
      </w:pPr>
      <w:r w:rsidRPr="007A7FDD">
        <w:rPr>
          <w:color w:val="212529"/>
        </w:rPr>
        <w:t xml:space="preserve">Smart materials provide producers with the opportunity to create goods that possess reduced weight and the capacity to react to diverse stimuli. These technologies provide a means of decreasing the quantity of components </w:t>
      </w:r>
      <w:proofErr w:type="spellStart"/>
      <w:r w:rsidRPr="007A7FDD">
        <w:rPr>
          <w:color w:val="212529"/>
        </w:rPr>
        <w:t>utilised</w:t>
      </w:r>
      <w:proofErr w:type="spellEnd"/>
      <w:r w:rsidRPr="007A7FDD">
        <w:rPr>
          <w:color w:val="212529"/>
        </w:rPr>
        <w:t xml:space="preserve"> in a product and frequently enable the creation of intricate topologies through 3D printing, which would otherwise be unattainable through traditional manufacturing methods.</w:t>
      </w:r>
    </w:p>
    <w:p w:rsidR="00CC7C13" w:rsidRDefault="00CC7C13" w:rsidP="007A7FDD">
      <w:pPr>
        <w:pStyle w:val="NormalWeb"/>
        <w:shd w:val="clear" w:color="auto" w:fill="FFFFFF"/>
        <w:spacing w:line="360" w:lineRule="auto"/>
        <w:jc w:val="both"/>
        <w:rPr>
          <w:color w:val="212529"/>
        </w:rPr>
      </w:pPr>
      <w:r w:rsidRPr="00CC7C13">
        <w:rPr>
          <w:color w:val="212529"/>
        </w:rPr>
        <w:t xml:space="preserve">Smart materials are still </w:t>
      </w:r>
      <w:proofErr w:type="spellStart"/>
      <w:r w:rsidRPr="00CC7C13">
        <w:rPr>
          <w:color w:val="212529"/>
        </w:rPr>
        <w:t>underutilised</w:t>
      </w:r>
      <w:proofErr w:type="spellEnd"/>
      <w:r w:rsidRPr="00CC7C13">
        <w:rPr>
          <w:color w:val="212529"/>
        </w:rPr>
        <w:t xml:space="preserve"> in the industrial sector despite the many benefits they offer. Cantilevers, axial rods, linear springs, torsion springs, screw-like actuators, multi-fingered claws, and foldable structures have all been successfully built out of materials like shape memory polymers (SMPs). These resources do have some restrictions, though.</w:t>
      </w:r>
    </w:p>
    <w:p w:rsidR="007A7FDD" w:rsidRPr="007A7FDD" w:rsidRDefault="007A7FDD" w:rsidP="007A7FDD">
      <w:pPr>
        <w:pStyle w:val="NormalWeb"/>
        <w:shd w:val="clear" w:color="auto" w:fill="FFFFFF"/>
        <w:spacing w:line="360" w:lineRule="auto"/>
        <w:jc w:val="both"/>
        <w:rPr>
          <w:color w:val="212529"/>
        </w:rPr>
      </w:pPr>
      <w:r w:rsidRPr="007A7FDD">
        <w:rPr>
          <w:color w:val="212529"/>
        </w:rPr>
        <w:t xml:space="preserve">Smart materials have challenges in terms of </w:t>
      </w:r>
      <w:proofErr w:type="spellStart"/>
      <w:r w:rsidRPr="007A7FDD">
        <w:rPr>
          <w:color w:val="212529"/>
        </w:rPr>
        <w:t>stabilising</w:t>
      </w:r>
      <w:proofErr w:type="spellEnd"/>
      <w:r w:rsidRPr="007A7FDD">
        <w:rPr>
          <w:color w:val="212529"/>
        </w:rPr>
        <w:t xml:space="preserve"> their repeatability, as well as exhibiting slower and weaker characteristics compared to conventional actuators and sensors. Additionally, the performance of smart materials may deteriorate with time, posing difficulties in control. Moreover, the use of smart materials can incur significant costs.</w:t>
      </w:r>
    </w:p>
    <w:p w:rsidR="00CC7C13" w:rsidRPr="00CC7C13" w:rsidRDefault="00CC7C13" w:rsidP="00CC7C13">
      <w:pPr>
        <w:pStyle w:val="NormalWeb"/>
        <w:shd w:val="clear" w:color="auto" w:fill="FFFFFF"/>
        <w:spacing w:line="360" w:lineRule="auto"/>
        <w:jc w:val="both"/>
        <w:rPr>
          <w:color w:val="212529"/>
        </w:rPr>
      </w:pPr>
      <w:r w:rsidRPr="00CC7C13">
        <w:rPr>
          <w:color w:val="212529"/>
        </w:rPr>
        <w:t xml:space="preserve">Professor Andrés </w:t>
      </w:r>
      <w:proofErr w:type="spellStart"/>
      <w:r w:rsidRPr="00CC7C13">
        <w:rPr>
          <w:color w:val="212529"/>
        </w:rPr>
        <w:t>Daz</w:t>
      </w:r>
      <w:proofErr w:type="spellEnd"/>
      <w:r w:rsidRPr="00CC7C13">
        <w:rPr>
          <w:color w:val="212529"/>
        </w:rPr>
        <w:t xml:space="preserve"> </w:t>
      </w:r>
      <w:proofErr w:type="spellStart"/>
      <w:r w:rsidRPr="00CC7C13">
        <w:rPr>
          <w:color w:val="212529"/>
        </w:rPr>
        <w:t>Lantada</w:t>
      </w:r>
      <w:proofErr w:type="spellEnd"/>
      <w:r w:rsidRPr="00CC7C13">
        <w:rPr>
          <w:color w:val="212529"/>
        </w:rPr>
        <w:t xml:space="preserve"> of the Technical University of Madrid published a scholarly study in the open access journal Polymers in September 2017. Professor </w:t>
      </w:r>
      <w:proofErr w:type="spellStart"/>
      <w:r w:rsidRPr="00CC7C13">
        <w:rPr>
          <w:color w:val="212529"/>
        </w:rPr>
        <w:t>Lantada</w:t>
      </w:r>
      <w:proofErr w:type="spellEnd"/>
      <w:r w:rsidRPr="00CC7C13">
        <w:rPr>
          <w:color w:val="212529"/>
        </w:rPr>
        <w:t xml:space="preserve"> clarified the significance for engineers to carefully </w:t>
      </w:r>
      <w:proofErr w:type="spellStart"/>
      <w:r w:rsidRPr="00CC7C13">
        <w:rPr>
          <w:color w:val="212529"/>
        </w:rPr>
        <w:t>analyse</w:t>
      </w:r>
      <w:proofErr w:type="spellEnd"/>
      <w:r w:rsidRPr="00CC7C13">
        <w:rPr>
          <w:color w:val="212529"/>
        </w:rPr>
        <w:t xml:space="preserve"> numerous variables when choosing a category of intelligent materials in this publication. The actuation force, achievable displacements, response time, and bandwidth are all included in this list.</w:t>
      </w:r>
    </w:p>
    <w:p w:rsidR="00CC7C13" w:rsidRPr="00CC7C13" w:rsidRDefault="00CC7C13" w:rsidP="00CC7C13">
      <w:pPr>
        <w:pStyle w:val="NormalWeb"/>
        <w:shd w:val="clear" w:color="auto" w:fill="FFFFFF"/>
        <w:spacing w:line="360" w:lineRule="auto"/>
        <w:jc w:val="both"/>
        <w:rPr>
          <w:color w:val="212529"/>
        </w:rPr>
      </w:pPr>
      <w:r w:rsidRPr="00CC7C13">
        <w:rPr>
          <w:color w:val="212529"/>
        </w:rPr>
        <w:t>The speaker went on to explain that because shape-memory polymers typically exhibit actuation forces between 1 and 100 N and actuation speeds between 0.5 and 10 s/cycle, they do not fall into the most powerful or rapid categories of "smart" materials.</w:t>
      </w:r>
    </w:p>
    <w:p w:rsidR="007A7FDD" w:rsidRPr="007A7FDD" w:rsidRDefault="00CC7C13" w:rsidP="00CC7C13">
      <w:pPr>
        <w:pStyle w:val="NormalWeb"/>
        <w:shd w:val="clear" w:color="auto" w:fill="FFFFFF"/>
        <w:spacing w:line="360" w:lineRule="auto"/>
        <w:jc w:val="both"/>
        <w:rPr>
          <w:color w:val="212529"/>
        </w:rPr>
      </w:pPr>
      <w:r w:rsidRPr="00CC7C13">
        <w:rPr>
          <w:color w:val="212529"/>
        </w:rPr>
        <w:t xml:space="preserve">Engineers must consider a number of additional characteristics when choosing a smart material in addition to force and speed, including but not limited to creep, </w:t>
      </w:r>
      <w:proofErr w:type="spellStart"/>
      <w:r w:rsidRPr="00CC7C13">
        <w:rPr>
          <w:color w:val="212529"/>
        </w:rPr>
        <w:t>behaviour</w:t>
      </w:r>
      <w:proofErr w:type="spellEnd"/>
      <w:r w:rsidRPr="00CC7C13">
        <w:rPr>
          <w:color w:val="212529"/>
        </w:rPr>
        <w:t xml:space="preserve">, stress, relaxation, fatigue, physical and chemical ageing, and water </w:t>
      </w:r>
      <w:proofErr w:type="spellStart"/>
      <w:r w:rsidRPr="00CC7C13">
        <w:rPr>
          <w:color w:val="212529"/>
        </w:rPr>
        <w:t>absorption.</w:t>
      </w:r>
      <w:r w:rsidR="007A7FDD" w:rsidRPr="007A7FDD">
        <w:rPr>
          <w:color w:val="212529"/>
        </w:rPr>
        <w:t>Certain</w:t>
      </w:r>
      <w:proofErr w:type="spellEnd"/>
      <w:r w:rsidR="007A7FDD" w:rsidRPr="007A7FDD">
        <w:rPr>
          <w:color w:val="212529"/>
        </w:rPr>
        <w:t xml:space="preserve"> faults can be remedied </w:t>
      </w:r>
      <w:r w:rsidR="007A7FDD" w:rsidRPr="007A7FDD">
        <w:rPr>
          <w:color w:val="212529"/>
        </w:rPr>
        <w:lastRenderedPageBreak/>
        <w:t xml:space="preserve">with more ease compared to others. Consider the concept of speed, for instance. The speed of a traditional actuator can be enhanced by increasing the applied force, which is commonly achieved through the </w:t>
      </w:r>
      <w:proofErr w:type="spellStart"/>
      <w:r w:rsidR="007A7FDD" w:rsidRPr="007A7FDD">
        <w:rPr>
          <w:color w:val="212529"/>
        </w:rPr>
        <w:t>utilisation</w:t>
      </w:r>
      <w:proofErr w:type="spellEnd"/>
      <w:r w:rsidR="007A7FDD" w:rsidRPr="007A7FDD">
        <w:rPr>
          <w:color w:val="212529"/>
        </w:rPr>
        <w:t xml:space="preserve"> of a larger motor and a larger hydraulic or pneumatic pump. However, it should be noted that in the case of an actuator constructed using a shape memory polymer, the absence of a motor or pump necessitates the incorporation of nickel </w:t>
      </w:r>
      <w:proofErr w:type="spellStart"/>
      <w:r w:rsidR="007A7FDD" w:rsidRPr="007A7FDD">
        <w:rPr>
          <w:color w:val="212529"/>
        </w:rPr>
        <w:t>nanoparticles</w:t>
      </w:r>
      <w:proofErr w:type="spellEnd"/>
      <w:r w:rsidR="007A7FDD" w:rsidRPr="007A7FDD">
        <w:rPr>
          <w:color w:val="212529"/>
        </w:rPr>
        <w:t xml:space="preserve"> or a similar substance within the material. This is done to enhance the heat-based activation process, resulting in improved speed, control, and efficiency.</w:t>
      </w:r>
    </w:p>
    <w:p w:rsidR="007A7FDD" w:rsidRPr="007A7FDD" w:rsidRDefault="007A7FDD" w:rsidP="007A7FDD">
      <w:pPr>
        <w:pStyle w:val="NormalWeb"/>
        <w:shd w:val="clear" w:color="auto" w:fill="FFFFFF"/>
        <w:spacing w:line="360" w:lineRule="auto"/>
        <w:jc w:val="both"/>
        <w:rPr>
          <w:color w:val="212529"/>
        </w:rPr>
      </w:pPr>
      <w:r w:rsidRPr="007A7FDD">
        <w:rPr>
          <w:color w:val="212529"/>
        </w:rPr>
        <w:t xml:space="preserve">This observation underscores the imperative for engineers to meticulously evaluate the material properties throughout the selection process of a smart material, while also </w:t>
      </w:r>
      <w:proofErr w:type="spellStart"/>
      <w:r w:rsidRPr="007A7FDD">
        <w:rPr>
          <w:color w:val="212529"/>
        </w:rPr>
        <w:t>emphasising</w:t>
      </w:r>
      <w:proofErr w:type="spellEnd"/>
      <w:r w:rsidRPr="007A7FDD">
        <w:rPr>
          <w:color w:val="212529"/>
        </w:rPr>
        <w:t xml:space="preserve"> the importance of considering the entire lifecycle of the component. The ability of manufacturers to promptly repair or replace parts will become crucial as innovative materials are progressively integrated into future designs. Collaborating with a responsive parts supplier becomes imperative in order to prevent the supply chain from becoming a vulnerable aspect of operations.</w:t>
      </w:r>
    </w:p>
    <w:p w:rsidR="007A7FDD" w:rsidRPr="004A3FC8" w:rsidRDefault="007A7FDD" w:rsidP="007A7FDD">
      <w:pPr>
        <w:pStyle w:val="NormalWeb"/>
        <w:shd w:val="clear" w:color="auto" w:fill="FFFFFF"/>
        <w:spacing w:before="0" w:beforeAutospacing="0" w:line="360" w:lineRule="auto"/>
        <w:jc w:val="both"/>
        <w:rPr>
          <w:color w:val="212529"/>
        </w:rPr>
      </w:pPr>
      <w:r w:rsidRPr="007A7FDD">
        <w:rPr>
          <w:color w:val="212529"/>
        </w:rPr>
        <w:t>Notwithstanding the existing obstacles, it is imperative for the industry to adopt the advantages presented by smart materials and persistently engage in innovation to explore and expand the limits of what can be achieved.</w:t>
      </w:r>
    </w:p>
    <w:p w:rsidR="007A7FDD" w:rsidRPr="00CA1515" w:rsidRDefault="00664B8B" w:rsidP="007A7FD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CA1515">
        <w:rPr>
          <w:rFonts w:ascii="Times New Roman" w:hAnsi="Times New Roman" w:cs="Times New Roman"/>
          <w:b/>
          <w:bCs/>
          <w:sz w:val="24"/>
          <w:szCs w:val="24"/>
        </w:rPr>
        <w:t>CONCLUSION</w:t>
      </w:r>
    </w:p>
    <w:p w:rsidR="007A7FDD" w:rsidRPr="007A7FDD" w:rsidRDefault="007A7FDD" w:rsidP="00A3033E">
      <w:pPr>
        <w:autoSpaceDE w:val="0"/>
        <w:autoSpaceDN w:val="0"/>
        <w:adjustRightInd w:val="0"/>
        <w:spacing w:after="0" w:line="360" w:lineRule="auto"/>
        <w:ind w:firstLine="360"/>
        <w:jc w:val="both"/>
        <w:rPr>
          <w:rFonts w:ascii="Times New Roman" w:hAnsi="Times New Roman" w:cs="Times New Roman"/>
          <w:sz w:val="24"/>
          <w:szCs w:val="24"/>
        </w:rPr>
      </w:pPr>
      <w:r w:rsidRPr="007A7FDD">
        <w:rPr>
          <w:rFonts w:ascii="Times New Roman" w:hAnsi="Times New Roman" w:cs="Times New Roman"/>
          <w:sz w:val="24"/>
          <w:szCs w:val="24"/>
        </w:rPr>
        <w:t>The area of smart materials is inherently interdisciplinary in nature. The scope of this field encompasses fundamental sciences, including physics, chemistry, mechanics, computing, and electronics, as well as applied sciences and engineering disciplines, such as aeronautics and mechanical engineering. The potential of smart materials and structures for future applications is vast and expansive.</w:t>
      </w:r>
    </w:p>
    <w:p w:rsidR="007A7FDD" w:rsidRPr="007A7FDD" w:rsidRDefault="007A7FDD" w:rsidP="00A3033E">
      <w:pPr>
        <w:autoSpaceDE w:val="0"/>
        <w:autoSpaceDN w:val="0"/>
        <w:adjustRightInd w:val="0"/>
        <w:spacing w:after="0" w:line="360" w:lineRule="auto"/>
        <w:ind w:firstLine="360"/>
        <w:jc w:val="both"/>
        <w:rPr>
          <w:rFonts w:ascii="Times New Roman" w:hAnsi="Times New Roman" w:cs="Times New Roman"/>
          <w:sz w:val="24"/>
          <w:szCs w:val="24"/>
        </w:rPr>
      </w:pPr>
      <w:r w:rsidRPr="007A7FDD">
        <w:rPr>
          <w:rFonts w:ascii="Times New Roman" w:hAnsi="Times New Roman" w:cs="Times New Roman"/>
          <w:sz w:val="24"/>
          <w:szCs w:val="24"/>
        </w:rPr>
        <w:t xml:space="preserve">In the contemporary context, the </w:t>
      </w:r>
      <w:proofErr w:type="spellStart"/>
      <w:r w:rsidRPr="007A7FDD">
        <w:rPr>
          <w:rFonts w:ascii="Times New Roman" w:hAnsi="Times New Roman" w:cs="Times New Roman"/>
          <w:sz w:val="24"/>
          <w:szCs w:val="24"/>
        </w:rPr>
        <w:t>utilisation</w:t>
      </w:r>
      <w:proofErr w:type="spellEnd"/>
      <w:r w:rsidRPr="007A7FDD">
        <w:rPr>
          <w:rFonts w:ascii="Times New Roman" w:hAnsi="Times New Roman" w:cs="Times New Roman"/>
          <w:sz w:val="24"/>
          <w:szCs w:val="24"/>
        </w:rPr>
        <w:t xml:space="preserve"> of smart materials and constructions emerges as a highly auspicious avenue for enhancing lifespan efficiency and bolstering reliability. The primary goals of study in this field involve comprehending and managing the composition and microstructure of novel materials, which is crucial for the development of high-quality smart materials.</w:t>
      </w:r>
    </w:p>
    <w:p w:rsidR="0010078E" w:rsidRDefault="0010078E" w:rsidP="0010078E">
      <w:pPr>
        <w:autoSpaceDE w:val="0"/>
        <w:autoSpaceDN w:val="0"/>
        <w:adjustRightInd w:val="0"/>
        <w:spacing w:after="0" w:line="360" w:lineRule="auto"/>
        <w:jc w:val="both"/>
        <w:rPr>
          <w:rFonts w:ascii="Times New Roman" w:hAnsi="Times New Roman" w:cs="Times New Roman"/>
          <w:sz w:val="24"/>
          <w:szCs w:val="24"/>
        </w:rPr>
      </w:pPr>
    </w:p>
    <w:p w:rsidR="00F55AC5" w:rsidRPr="00AB11D9" w:rsidRDefault="00F55AC5" w:rsidP="00AB11D9">
      <w:pPr>
        <w:autoSpaceDE w:val="0"/>
        <w:autoSpaceDN w:val="0"/>
        <w:adjustRightInd w:val="0"/>
        <w:spacing w:after="0" w:line="360" w:lineRule="auto"/>
        <w:jc w:val="both"/>
        <w:rPr>
          <w:rFonts w:ascii="Times New Roman" w:hAnsi="Times New Roman" w:cs="Times New Roman"/>
          <w:b/>
          <w:bCs/>
          <w:sz w:val="24"/>
          <w:szCs w:val="24"/>
        </w:rPr>
      </w:pPr>
      <w:r w:rsidRPr="00AB11D9">
        <w:rPr>
          <w:rFonts w:ascii="Times New Roman" w:hAnsi="Times New Roman" w:cs="Times New Roman"/>
          <w:b/>
          <w:bCs/>
          <w:sz w:val="24"/>
          <w:szCs w:val="24"/>
        </w:rPr>
        <w:t>REFERENCES</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[1]. J. A. Harvey,</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Kirk-</w:t>
      </w:r>
      <w:proofErr w:type="spellStart"/>
      <w:r w:rsidRPr="00AB11D9">
        <w:rPr>
          <w:rFonts w:ascii="Times New Roman" w:hAnsi="Times New Roman" w:cs="Times New Roman"/>
          <w:sz w:val="24"/>
          <w:szCs w:val="24"/>
        </w:rPr>
        <w:t>Othiner</w:t>
      </w:r>
      <w:proofErr w:type="spellEnd"/>
      <w:r w:rsidRPr="00AB11D9">
        <w:rPr>
          <w:rFonts w:ascii="Times New Roman" w:hAnsi="Times New Roman" w:cs="Times New Roman"/>
          <w:sz w:val="24"/>
          <w:szCs w:val="24"/>
        </w:rPr>
        <w:t xml:space="preserve"> Encyclopedia of Chemical Technology</w:t>
      </w:r>
      <w:proofErr w:type="gramStart"/>
      <w:r w:rsidRPr="00AB11D9">
        <w:rPr>
          <w:rFonts w:ascii="Times New Roman" w:hAnsi="Times New Roman" w:cs="Times New Roman"/>
          <w:sz w:val="24"/>
          <w:szCs w:val="24"/>
        </w:rPr>
        <w:t>,4th</w:t>
      </w:r>
      <w:proofErr w:type="gramEnd"/>
      <w:r w:rsidRPr="00AB11D9">
        <w:rPr>
          <w:rFonts w:ascii="Times New Roman" w:hAnsi="Times New Roman" w:cs="Times New Roman"/>
          <w:sz w:val="24"/>
          <w:szCs w:val="24"/>
        </w:rPr>
        <w:t xml:space="preserve"> ed., Supplement, Wiley, New York,</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1998, pp. 502–504</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lastRenderedPageBreak/>
        <w:t>[2]. Amato,</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Sci. News</w:t>
      </w:r>
      <w:proofErr w:type="gramStart"/>
      <w:r w:rsidRPr="00AB11D9">
        <w:rPr>
          <w:rFonts w:ascii="Times New Roman" w:hAnsi="Times New Roman" w:cs="Times New Roman"/>
          <w:sz w:val="24"/>
          <w:szCs w:val="24"/>
        </w:rPr>
        <w:t>,137</w:t>
      </w:r>
      <w:proofErr w:type="gramEnd"/>
      <w:r w:rsidRPr="00AB11D9">
        <w:rPr>
          <w:rFonts w:ascii="Times New Roman" w:hAnsi="Times New Roman" w:cs="Times New Roman"/>
          <w:sz w:val="24"/>
          <w:szCs w:val="24"/>
        </w:rPr>
        <w:t>(10), 152–155 (Mar. 10, 1990).</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[3]. Port,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Business Week,</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No. 3224, 48–55 (Mar, 10, 1990).</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[4]. Committee on New Sensor Technologies, Materials and Applications, National Materials Advisory Board,</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Commission on Engineering and Technical Systems, National Research Council Report,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Expanding the</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Vision of Sensor Materials,</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National Academy Press, Washington, DC, 1995, pp. 33–45.</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[5]. C. A. Rogers,</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Sci. Am.</w:t>
      </w:r>
      <w:proofErr w:type="gramStart"/>
      <w:r w:rsidRPr="00AB11D9">
        <w:rPr>
          <w:rFonts w:ascii="Times New Roman" w:hAnsi="Times New Roman" w:cs="Times New Roman"/>
          <w:sz w:val="24"/>
          <w:szCs w:val="24"/>
        </w:rPr>
        <w:t>,273</w:t>
      </w:r>
      <w:proofErr w:type="gramEnd"/>
      <w:r w:rsidRPr="00AB11D9">
        <w:rPr>
          <w:rFonts w:ascii="Times New Roman" w:hAnsi="Times New Roman" w:cs="Times New Roman"/>
          <w:sz w:val="24"/>
          <w:szCs w:val="24"/>
        </w:rPr>
        <w:t>(3), 122–126 (Sept. 1995).</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[6]. Georges </w:t>
      </w:r>
      <w:proofErr w:type="spellStart"/>
      <w:r w:rsidRPr="00AB11D9">
        <w:rPr>
          <w:rFonts w:ascii="Times New Roman" w:hAnsi="Times New Roman" w:cs="Times New Roman"/>
          <w:sz w:val="24"/>
          <w:szCs w:val="24"/>
        </w:rPr>
        <w:t>Akhras</w:t>
      </w:r>
      <w:proofErr w:type="spellEnd"/>
      <w:r w:rsidRPr="00AB11D9">
        <w:rPr>
          <w:rFonts w:ascii="Times New Roman" w:hAnsi="Times New Roman" w:cs="Times New Roman"/>
          <w:sz w:val="24"/>
          <w:szCs w:val="24"/>
        </w:rPr>
        <w:t>, SMART MATERIALS AND SMART SYSTEMS FOR THE FUTURE Canadian</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 xml:space="preserve">Military Journal, </w:t>
      </w:r>
      <w:proofErr w:type="gramStart"/>
      <w:r w:rsidRPr="00AB11D9">
        <w:rPr>
          <w:rFonts w:ascii="Times New Roman" w:hAnsi="Times New Roman" w:cs="Times New Roman"/>
          <w:sz w:val="24"/>
          <w:szCs w:val="24"/>
        </w:rPr>
        <w:t>Autumn</w:t>
      </w:r>
      <w:proofErr w:type="gramEnd"/>
      <w:r w:rsidRPr="00AB11D9">
        <w:rPr>
          <w:rFonts w:ascii="Times New Roman" w:hAnsi="Times New Roman" w:cs="Times New Roman"/>
          <w:sz w:val="24"/>
          <w:szCs w:val="24"/>
        </w:rPr>
        <w:t xml:space="preserve"> 2000</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[7]. T. Thomas, Portland, OR, private communication, 1999.</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[8]. Technical bulletins and notes, Sensor Technology Limited, Collingwood, Canada.</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[9]. R. E. </w:t>
      </w:r>
      <w:proofErr w:type="spellStart"/>
      <w:r w:rsidRPr="00AB11D9">
        <w:rPr>
          <w:rFonts w:ascii="Times New Roman" w:hAnsi="Times New Roman" w:cs="Times New Roman"/>
          <w:sz w:val="24"/>
          <w:szCs w:val="24"/>
        </w:rPr>
        <w:t>Newnham</w:t>
      </w:r>
      <w:proofErr w:type="spellEnd"/>
      <w:r w:rsidRPr="00AB11D9">
        <w:rPr>
          <w:rFonts w:ascii="Times New Roman" w:hAnsi="Times New Roman" w:cs="Times New Roman"/>
          <w:sz w:val="24"/>
          <w:szCs w:val="24"/>
        </w:rPr>
        <w:t xml:space="preserve"> and A. </w:t>
      </w:r>
      <w:proofErr w:type="spellStart"/>
      <w:r w:rsidRPr="00AB11D9">
        <w:rPr>
          <w:rFonts w:ascii="Times New Roman" w:hAnsi="Times New Roman" w:cs="Times New Roman"/>
          <w:sz w:val="24"/>
          <w:szCs w:val="24"/>
        </w:rPr>
        <w:t>Amin</w:t>
      </w:r>
      <w:proofErr w:type="spellEnd"/>
      <w:r w:rsidRPr="00AB11D9">
        <w:rPr>
          <w:rFonts w:ascii="Times New Roman" w:hAnsi="Times New Roman" w:cs="Times New Roman"/>
          <w:sz w:val="24"/>
          <w:szCs w:val="24"/>
        </w:rPr>
        <w: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CHEMTECH,</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29(12), 38–46 (Dec. 1999).</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[10]. J. A. Harvey,</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Kirk-</w:t>
      </w:r>
      <w:proofErr w:type="spellStart"/>
      <w:r w:rsidRPr="00AB11D9">
        <w:rPr>
          <w:rFonts w:ascii="Times New Roman" w:hAnsi="Times New Roman" w:cs="Times New Roman"/>
          <w:sz w:val="24"/>
          <w:szCs w:val="24"/>
        </w:rPr>
        <w:t>Othiner</w:t>
      </w:r>
      <w:proofErr w:type="spellEnd"/>
      <w:r w:rsidRPr="00AB11D9">
        <w:rPr>
          <w:rFonts w:ascii="Times New Roman" w:hAnsi="Times New Roman" w:cs="Times New Roman"/>
          <w:sz w:val="24"/>
          <w:szCs w:val="24"/>
        </w:rPr>
        <w:t xml:space="preserve"> Encyclopedia of Chemical Technology</w:t>
      </w:r>
      <w:proofErr w:type="gramStart"/>
      <w:r w:rsidRPr="00AB11D9">
        <w:rPr>
          <w:rFonts w:ascii="Times New Roman" w:hAnsi="Times New Roman" w:cs="Times New Roman"/>
          <w:sz w:val="24"/>
          <w:szCs w:val="24"/>
        </w:rPr>
        <w:t>,4th</w:t>
      </w:r>
      <w:proofErr w:type="gramEnd"/>
      <w:r w:rsidRPr="00AB11D9">
        <w:rPr>
          <w:rFonts w:ascii="Times New Roman" w:hAnsi="Times New Roman" w:cs="Times New Roman"/>
          <w:sz w:val="24"/>
          <w:szCs w:val="24"/>
        </w:rPr>
        <w:t xml:space="preserve"> ed., Supplement, Wiley, New York,</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1998, pp. 502–504.</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[11]. R. E. </w:t>
      </w:r>
      <w:proofErr w:type="spellStart"/>
      <w:r w:rsidRPr="00AB11D9">
        <w:rPr>
          <w:rFonts w:ascii="Times New Roman" w:hAnsi="Times New Roman" w:cs="Times New Roman"/>
          <w:sz w:val="24"/>
          <w:szCs w:val="24"/>
        </w:rPr>
        <w:t>Newnham</w:t>
      </w:r>
      <w:proofErr w:type="spellEnd"/>
      <w:r w:rsidRPr="00AB11D9">
        <w:rPr>
          <w:rFonts w:ascii="Times New Roman" w:hAnsi="Times New Roman" w:cs="Times New Roman"/>
          <w:sz w:val="24"/>
          <w:szCs w:val="24"/>
        </w:rPr>
        <w: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Mater. Res. Soc. Bull.</w:t>
      </w:r>
      <w:proofErr w:type="gramStart"/>
      <w:r w:rsidRPr="00AB11D9">
        <w:rPr>
          <w:rFonts w:ascii="Times New Roman" w:hAnsi="Times New Roman" w:cs="Times New Roman"/>
          <w:sz w:val="24"/>
          <w:szCs w:val="24"/>
        </w:rPr>
        <w:t>,22</w:t>
      </w:r>
      <w:proofErr w:type="gramEnd"/>
      <w:r w:rsidRPr="00AB11D9">
        <w:rPr>
          <w:rFonts w:ascii="Times New Roman" w:hAnsi="Times New Roman" w:cs="Times New Roman"/>
          <w:sz w:val="24"/>
          <w:szCs w:val="24"/>
        </w:rPr>
        <w:t>(5), 20–34 (May 1997).</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[12]. B. </w:t>
      </w:r>
      <w:proofErr w:type="spellStart"/>
      <w:r w:rsidRPr="00AB11D9">
        <w:rPr>
          <w:rFonts w:ascii="Times New Roman" w:hAnsi="Times New Roman" w:cs="Times New Roman"/>
          <w:sz w:val="24"/>
          <w:szCs w:val="24"/>
        </w:rPr>
        <w:t>Culshaw</w:t>
      </w:r>
      <w:proofErr w:type="spellEnd"/>
      <w:r w:rsidRPr="00AB11D9">
        <w:rPr>
          <w:rFonts w:ascii="Times New Roman" w:hAnsi="Times New Roman" w:cs="Times New Roman"/>
          <w:sz w:val="24"/>
          <w:szCs w:val="24"/>
        </w:rPr>
        <w: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Smart Structures and Materials,</w:t>
      </w:r>
      <w:r w:rsidR="00AF69CA">
        <w:rPr>
          <w:rFonts w:ascii="Times New Roman" w:hAnsi="Times New Roman" w:cs="Times New Roman"/>
          <w:sz w:val="24"/>
          <w:szCs w:val="24"/>
        </w:rPr>
        <w:t xml:space="preserve"> </w:t>
      </w:r>
      <w:proofErr w:type="spellStart"/>
      <w:r w:rsidRPr="00AB11D9">
        <w:rPr>
          <w:rFonts w:ascii="Times New Roman" w:hAnsi="Times New Roman" w:cs="Times New Roman"/>
          <w:sz w:val="24"/>
          <w:szCs w:val="24"/>
        </w:rPr>
        <w:t>Artech</w:t>
      </w:r>
      <w:proofErr w:type="spellEnd"/>
      <w:r w:rsidRPr="00AB11D9">
        <w:rPr>
          <w:rFonts w:ascii="Times New Roman" w:hAnsi="Times New Roman" w:cs="Times New Roman"/>
          <w:sz w:val="24"/>
          <w:szCs w:val="24"/>
        </w:rPr>
        <w:t xml:space="preserve"> House, Boston, 1996, pp. 43–45, 117–130.</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[13]. K. Derbyshire and E. </w:t>
      </w:r>
      <w:proofErr w:type="spellStart"/>
      <w:r w:rsidRPr="00AB11D9">
        <w:rPr>
          <w:rFonts w:ascii="Times New Roman" w:hAnsi="Times New Roman" w:cs="Times New Roman"/>
          <w:sz w:val="24"/>
          <w:szCs w:val="24"/>
        </w:rPr>
        <w:t>Korczynski</w:t>
      </w:r>
      <w:proofErr w:type="spellEnd"/>
      <w:r w:rsidRPr="00AB11D9">
        <w:rPr>
          <w:rFonts w:ascii="Times New Roman" w:hAnsi="Times New Roman" w:cs="Times New Roman"/>
          <w:sz w:val="24"/>
          <w:szCs w:val="24"/>
        </w:rPr>
        <w: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Solid State Technol.</w:t>
      </w:r>
      <w:proofErr w:type="gramStart"/>
      <w:r w:rsidRPr="00AB11D9">
        <w:rPr>
          <w:rFonts w:ascii="Times New Roman" w:hAnsi="Times New Roman" w:cs="Times New Roman"/>
          <w:sz w:val="24"/>
          <w:szCs w:val="24"/>
        </w:rPr>
        <w:t>,57</w:t>
      </w:r>
      <w:proofErr w:type="gramEnd"/>
      <w:r w:rsidRPr="00AB11D9">
        <w:rPr>
          <w:rFonts w:ascii="Times New Roman" w:hAnsi="Times New Roman" w:cs="Times New Roman"/>
          <w:sz w:val="24"/>
          <w:szCs w:val="24"/>
        </w:rPr>
        <w:t>–66 (Sept. 1995).</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[14]. G. Kauffman and I. Mayo,</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Chem. Matters</w:t>
      </w:r>
      <w:proofErr w:type="gramStart"/>
      <w:r w:rsidRPr="00AB11D9">
        <w:rPr>
          <w:rFonts w:ascii="Times New Roman" w:hAnsi="Times New Roman" w:cs="Times New Roman"/>
          <w:sz w:val="24"/>
          <w:szCs w:val="24"/>
        </w:rPr>
        <w:t>,4</w:t>
      </w:r>
      <w:proofErr w:type="gramEnd"/>
      <w:r w:rsidRPr="00AB11D9">
        <w:rPr>
          <w:rFonts w:ascii="Times New Roman" w:hAnsi="Times New Roman" w:cs="Times New Roman"/>
          <w:sz w:val="24"/>
          <w:szCs w:val="24"/>
        </w:rPr>
        <w:t>–7 (Oct. 1993).</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[15]. D. </w:t>
      </w:r>
      <w:proofErr w:type="spellStart"/>
      <w:r w:rsidRPr="00AB11D9">
        <w:rPr>
          <w:rFonts w:ascii="Times New Roman" w:hAnsi="Times New Roman" w:cs="Times New Roman"/>
          <w:sz w:val="24"/>
          <w:szCs w:val="24"/>
        </w:rPr>
        <w:t>Stoeckel</w:t>
      </w:r>
      <w:proofErr w:type="spellEnd"/>
      <w:r w:rsidRPr="00AB11D9">
        <w:rPr>
          <w:rFonts w:ascii="Times New Roman" w:hAnsi="Times New Roman" w:cs="Times New Roman"/>
          <w:sz w:val="24"/>
          <w:szCs w:val="24"/>
        </w:rPr>
        <w:t xml:space="preserve"> and W. Yu,</w:t>
      </w:r>
      <w:r w:rsidR="00AF69CA">
        <w:rPr>
          <w:rFonts w:ascii="Times New Roman" w:hAnsi="Times New Roman" w:cs="Times New Roman"/>
          <w:sz w:val="24"/>
          <w:szCs w:val="24"/>
        </w:rPr>
        <w:t xml:space="preserve"> </w:t>
      </w:r>
      <w:proofErr w:type="spellStart"/>
      <w:r w:rsidRPr="00AB11D9">
        <w:rPr>
          <w:rFonts w:ascii="Times New Roman" w:hAnsi="Times New Roman" w:cs="Times New Roman"/>
          <w:sz w:val="24"/>
          <w:szCs w:val="24"/>
        </w:rPr>
        <w:t>Superelastic</w:t>
      </w:r>
      <w:proofErr w:type="spellEnd"/>
      <w:r w:rsidRPr="00AB11D9">
        <w:rPr>
          <w:rFonts w:ascii="Times New Roman" w:hAnsi="Times New Roman" w:cs="Times New Roman"/>
          <w:sz w:val="24"/>
          <w:szCs w:val="24"/>
        </w:rPr>
        <w:t xml:space="preserve"> Nickel-Titanium </w:t>
      </w:r>
      <w:proofErr w:type="spellStart"/>
      <w:r w:rsidRPr="00AB11D9">
        <w:rPr>
          <w:rFonts w:ascii="Times New Roman" w:hAnsi="Times New Roman" w:cs="Times New Roman"/>
          <w:sz w:val="24"/>
          <w:szCs w:val="24"/>
        </w:rPr>
        <w:t>Wire</w:t>
      </w:r>
      <w:proofErr w:type="gramStart"/>
      <w:r w:rsidRPr="00AB11D9">
        <w:rPr>
          <w:rFonts w:ascii="Times New Roman" w:hAnsi="Times New Roman" w:cs="Times New Roman"/>
          <w:sz w:val="24"/>
          <w:szCs w:val="24"/>
        </w:rPr>
        <w:t>,Technical</w:t>
      </w:r>
      <w:proofErr w:type="spellEnd"/>
      <w:proofErr w:type="gramEnd"/>
      <w:r w:rsidRPr="00AB11D9">
        <w:rPr>
          <w:rFonts w:ascii="Times New Roman" w:hAnsi="Times New Roman" w:cs="Times New Roman"/>
          <w:sz w:val="24"/>
          <w:szCs w:val="24"/>
        </w:rPr>
        <w:t xml:space="preserve"> Bulletin, Raychem, Menlo Park, CA.</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[16]. K. Shimizu and T. </w:t>
      </w:r>
      <w:proofErr w:type="spellStart"/>
      <w:r w:rsidRPr="00AB11D9">
        <w:rPr>
          <w:rFonts w:ascii="Times New Roman" w:hAnsi="Times New Roman" w:cs="Times New Roman"/>
          <w:sz w:val="24"/>
          <w:szCs w:val="24"/>
        </w:rPr>
        <w:t>Tadaki</w:t>
      </w:r>
      <w:proofErr w:type="spellEnd"/>
      <w:r w:rsidRPr="00AB11D9">
        <w:rPr>
          <w:rFonts w:ascii="Times New Roman" w:hAnsi="Times New Roman" w:cs="Times New Roman"/>
          <w:sz w:val="24"/>
          <w:szCs w:val="24"/>
        </w:rPr>
        <w:t xml:space="preserve">, </w:t>
      </w:r>
      <w:proofErr w:type="spellStart"/>
      <w:r w:rsidRPr="00AB11D9">
        <w:rPr>
          <w:rFonts w:ascii="Times New Roman" w:hAnsi="Times New Roman" w:cs="Times New Roman"/>
          <w:sz w:val="24"/>
          <w:szCs w:val="24"/>
        </w:rPr>
        <w:t>inShape</w:t>
      </w:r>
      <w:proofErr w:type="spellEnd"/>
      <w:r w:rsidRPr="00AB11D9">
        <w:rPr>
          <w:rFonts w:ascii="Times New Roman" w:hAnsi="Times New Roman" w:cs="Times New Roman"/>
          <w:sz w:val="24"/>
          <w:szCs w:val="24"/>
        </w:rPr>
        <w:t xml:space="preserve"> Memory </w:t>
      </w:r>
      <w:proofErr w:type="spellStart"/>
      <w:r w:rsidRPr="00AB11D9">
        <w:rPr>
          <w:rFonts w:ascii="Times New Roman" w:hAnsi="Times New Roman" w:cs="Times New Roman"/>
          <w:sz w:val="24"/>
          <w:szCs w:val="24"/>
        </w:rPr>
        <w:t>Alloys</w:t>
      </w:r>
      <w:proofErr w:type="gramStart"/>
      <w:r w:rsidRPr="00AB11D9">
        <w:rPr>
          <w:rFonts w:ascii="Times New Roman" w:hAnsi="Times New Roman" w:cs="Times New Roman"/>
          <w:sz w:val="24"/>
          <w:szCs w:val="24"/>
        </w:rPr>
        <w:t>,H</w:t>
      </w:r>
      <w:proofErr w:type="spellEnd"/>
      <w:proofErr w:type="gramEnd"/>
      <w:r w:rsidRPr="00AB11D9">
        <w:rPr>
          <w:rFonts w:ascii="Times New Roman" w:hAnsi="Times New Roman" w:cs="Times New Roman"/>
          <w:sz w:val="24"/>
          <w:szCs w:val="24"/>
        </w:rPr>
        <w:t xml:space="preserve">. </w:t>
      </w:r>
      <w:proofErr w:type="spellStart"/>
      <w:r w:rsidRPr="00AB11D9">
        <w:rPr>
          <w:rFonts w:ascii="Times New Roman" w:hAnsi="Times New Roman" w:cs="Times New Roman"/>
          <w:sz w:val="24"/>
          <w:szCs w:val="24"/>
        </w:rPr>
        <w:t>Funakubo</w:t>
      </w:r>
      <w:proofErr w:type="spellEnd"/>
      <w:r w:rsidRPr="00AB11D9">
        <w:rPr>
          <w:rFonts w:ascii="Times New Roman" w:hAnsi="Times New Roman" w:cs="Times New Roman"/>
          <w:sz w:val="24"/>
          <w:szCs w:val="24"/>
        </w:rPr>
        <w:t xml:space="preserve"> (ed.), Gordon and Breach, New York,</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1987.</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[17]. S. Hayashi, in Proceedings of the US-Japan Workshop on Smart Materials and Structures, Minerals,</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Metals and Materials Society, 1997, pp. 29–38.</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[18]. S. Hayashi, S. Kondo, P. </w:t>
      </w:r>
      <w:proofErr w:type="spellStart"/>
      <w:r w:rsidRPr="00AB11D9">
        <w:rPr>
          <w:rFonts w:ascii="Times New Roman" w:hAnsi="Times New Roman" w:cs="Times New Roman"/>
          <w:sz w:val="24"/>
          <w:szCs w:val="24"/>
        </w:rPr>
        <w:t>Kapadia</w:t>
      </w:r>
      <w:proofErr w:type="spellEnd"/>
      <w:r w:rsidRPr="00AB11D9">
        <w:rPr>
          <w:rFonts w:ascii="Times New Roman" w:hAnsi="Times New Roman" w:cs="Times New Roman"/>
          <w:sz w:val="24"/>
          <w:szCs w:val="24"/>
        </w:rPr>
        <w:t xml:space="preserve">, and E. </w:t>
      </w:r>
      <w:proofErr w:type="spellStart"/>
      <w:r w:rsidRPr="00AB11D9">
        <w:rPr>
          <w:rFonts w:ascii="Times New Roman" w:hAnsi="Times New Roman" w:cs="Times New Roman"/>
          <w:sz w:val="24"/>
          <w:szCs w:val="24"/>
        </w:rPr>
        <w:t>Ushioda</w:t>
      </w:r>
      <w:proofErr w:type="spellEnd"/>
      <w:r w:rsidRPr="00AB11D9">
        <w:rPr>
          <w:rFonts w:ascii="Times New Roman" w:hAnsi="Times New Roman" w:cs="Times New Roman"/>
          <w:sz w:val="24"/>
          <w:szCs w:val="24"/>
        </w:rPr>
        <w:t>,</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Plastics Eng.,</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Feb. 29–31 (1995).</w:t>
      </w:r>
    </w:p>
    <w:p w:rsidR="00F55AC5" w:rsidRPr="00AB11D9" w:rsidRDefault="00F55AC5" w:rsidP="00AB11D9">
      <w:pPr>
        <w:autoSpaceDE w:val="0"/>
        <w:autoSpaceDN w:val="0"/>
        <w:adjustRightInd w:val="0"/>
        <w:spacing w:after="0" w:line="360" w:lineRule="auto"/>
        <w:jc w:val="both"/>
        <w:rPr>
          <w:rFonts w:ascii="Times New Roman" w:hAnsi="Times New Roman" w:cs="Times New Roman"/>
          <w:sz w:val="24"/>
          <w:szCs w:val="24"/>
        </w:rPr>
      </w:pPr>
      <w:r w:rsidRPr="00AB11D9">
        <w:rPr>
          <w:rFonts w:ascii="Times New Roman" w:hAnsi="Times New Roman" w:cs="Times New Roman"/>
          <w:sz w:val="24"/>
          <w:szCs w:val="24"/>
        </w:rPr>
        <w:t xml:space="preserve">[19]. </w:t>
      </w:r>
      <w:proofErr w:type="spellStart"/>
      <w:r w:rsidRPr="00AB11D9">
        <w:rPr>
          <w:rFonts w:ascii="Times New Roman" w:hAnsi="Times New Roman" w:cs="Times New Roman"/>
          <w:sz w:val="24"/>
          <w:szCs w:val="24"/>
        </w:rPr>
        <w:t>Susmita</w:t>
      </w:r>
      <w:proofErr w:type="spellEnd"/>
      <w:r w:rsidRPr="00AB11D9">
        <w:rPr>
          <w:rFonts w:ascii="Times New Roman" w:hAnsi="Times New Roman" w:cs="Times New Roman"/>
          <w:sz w:val="24"/>
          <w:szCs w:val="24"/>
        </w:rPr>
        <w:t xml:space="preserve"> </w:t>
      </w:r>
      <w:proofErr w:type="spellStart"/>
      <w:r w:rsidRPr="00AB11D9">
        <w:rPr>
          <w:rFonts w:ascii="Times New Roman" w:hAnsi="Times New Roman" w:cs="Times New Roman"/>
          <w:sz w:val="24"/>
          <w:szCs w:val="24"/>
        </w:rPr>
        <w:t>Kamila</w:t>
      </w:r>
      <w:proofErr w:type="spellEnd"/>
      <w:r w:rsidRPr="00AB11D9">
        <w:rPr>
          <w:rFonts w:ascii="Times New Roman" w:hAnsi="Times New Roman" w:cs="Times New Roman"/>
          <w:sz w:val="24"/>
          <w:szCs w:val="24"/>
        </w:rPr>
        <w:t>, Introduction,</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Classification and applications of Smart materials:</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An Overview,</w:t>
      </w:r>
      <w:r w:rsidR="00AF69CA">
        <w:rPr>
          <w:rFonts w:ascii="Times New Roman" w:hAnsi="Times New Roman" w:cs="Times New Roman"/>
          <w:sz w:val="24"/>
          <w:szCs w:val="24"/>
        </w:rPr>
        <w:t xml:space="preserve"> </w:t>
      </w:r>
      <w:r w:rsidRPr="00AB11D9">
        <w:rPr>
          <w:rFonts w:ascii="Times New Roman" w:hAnsi="Times New Roman" w:cs="Times New Roman"/>
          <w:sz w:val="24"/>
          <w:szCs w:val="24"/>
        </w:rPr>
        <w:t>American</w:t>
      </w:r>
      <w:r w:rsidR="00AB11D9">
        <w:rPr>
          <w:rFonts w:ascii="Times New Roman" w:hAnsi="Times New Roman" w:cs="Times New Roman"/>
          <w:sz w:val="24"/>
          <w:szCs w:val="24"/>
        </w:rPr>
        <w:t xml:space="preserve"> </w:t>
      </w:r>
      <w:r w:rsidRPr="00AB11D9">
        <w:rPr>
          <w:rFonts w:ascii="Times New Roman" w:hAnsi="Times New Roman" w:cs="Times New Roman"/>
          <w:sz w:val="24"/>
          <w:szCs w:val="24"/>
        </w:rPr>
        <w:t>Journal of Applied Sciences 10 (8): 876-880, 2013</w:t>
      </w:r>
    </w:p>
    <w:sectPr w:rsidR="00F55AC5" w:rsidRPr="00AB11D9" w:rsidSect="00CA1515">
      <w:pgSz w:w="11907" w:h="16839" w:code="9"/>
      <w:pgMar w:top="1440" w:right="1275"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587113"/>
    <w:multiLevelType w:val="hybridMultilevel"/>
    <w:tmpl w:val="520AA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6F2031"/>
    <w:rsid w:val="000815C9"/>
    <w:rsid w:val="000C43D1"/>
    <w:rsid w:val="000F4816"/>
    <w:rsid w:val="0010078E"/>
    <w:rsid w:val="001F0E92"/>
    <w:rsid w:val="00201C07"/>
    <w:rsid w:val="00262FF9"/>
    <w:rsid w:val="00274274"/>
    <w:rsid w:val="002F3C18"/>
    <w:rsid w:val="0032053B"/>
    <w:rsid w:val="0039620E"/>
    <w:rsid w:val="003E4E4C"/>
    <w:rsid w:val="00424E38"/>
    <w:rsid w:val="00434701"/>
    <w:rsid w:val="004603B4"/>
    <w:rsid w:val="00484DFE"/>
    <w:rsid w:val="004A3FC8"/>
    <w:rsid w:val="004E3E00"/>
    <w:rsid w:val="004E7ECD"/>
    <w:rsid w:val="0060458D"/>
    <w:rsid w:val="00664B8B"/>
    <w:rsid w:val="006F2031"/>
    <w:rsid w:val="006F2233"/>
    <w:rsid w:val="007A3F8F"/>
    <w:rsid w:val="007A7FDD"/>
    <w:rsid w:val="00965168"/>
    <w:rsid w:val="009811A1"/>
    <w:rsid w:val="00993A01"/>
    <w:rsid w:val="009A48A2"/>
    <w:rsid w:val="009F2828"/>
    <w:rsid w:val="00A3033E"/>
    <w:rsid w:val="00A53A76"/>
    <w:rsid w:val="00AB11D9"/>
    <w:rsid w:val="00AB2121"/>
    <w:rsid w:val="00AD74E7"/>
    <w:rsid w:val="00AF69CA"/>
    <w:rsid w:val="00B26677"/>
    <w:rsid w:val="00B56F32"/>
    <w:rsid w:val="00BC6ADF"/>
    <w:rsid w:val="00BF5D12"/>
    <w:rsid w:val="00C52081"/>
    <w:rsid w:val="00C924E1"/>
    <w:rsid w:val="00CA1515"/>
    <w:rsid w:val="00CA3D4C"/>
    <w:rsid w:val="00CC7C13"/>
    <w:rsid w:val="00D17147"/>
    <w:rsid w:val="00DA6048"/>
    <w:rsid w:val="00DB6856"/>
    <w:rsid w:val="00DC32C5"/>
    <w:rsid w:val="00DD2D75"/>
    <w:rsid w:val="00E204CA"/>
    <w:rsid w:val="00E2608E"/>
    <w:rsid w:val="00E32112"/>
    <w:rsid w:val="00E807B6"/>
    <w:rsid w:val="00E87D71"/>
    <w:rsid w:val="00E91FC5"/>
    <w:rsid w:val="00F55AC5"/>
    <w:rsid w:val="00F95D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112"/>
  </w:style>
  <w:style w:type="paragraph" w:styleId="Heading1">
    <w:name w:val="heading 1"/>
    <w:basedOn w:val="Normal"/>
    <w:link w:val="Heading1Char"/>
    <w:uiPriority w:val="9"/>
    <w:qFormat/>
    <w:rsid w:val="001F0E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701"/>
    <w:pPr>
      <w:ind w:left="720"/>
      <w:contextualSpacing/>
    </w:pPr>
  </w:style>
  <w:style w:type="paragraph" w:styleId="NormalWeb">
    <w:name w:val="Normal (Web)"/>
    <w:basedOn w:val="Normal"/>
    <w:uiPriority w:val="99"/>
    <w:semiHidden/>
    <w:unhideWhenUsed/>
    <w:rsid w:val="003E4E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E4E4C"/>
    <w:rPr>
      <w:color w:val="0000FF"/>
      <w:u w:val="single"/>
    </w:rPr>
  </w:style>
  <w:style w:type="character" w:styleId="Strong">
    <w:name w:val="Strong"/>
    <w:basedOn w:val="DefaultParagraphFont"/>
    <w:uiPriority w:val="22"/>
    <w:qFormat/>
    <w:rsid w:val="003E4E4C"/>
    <w:rPr>
      <w:b/>
      <w:bCs/>
    </w:rPr>
  </w:style>
  <w:style w:type="character" w:styleId="Emphasis">
    <w:name w:val="Emphasis"/>
    <w:basedOn w:val="DefaultParagraphFont"/>
    <w:uiPriority w:val="20"/>
    <w:qFormat/>
    <w:rsid w:val="001F0E92"/>
    <w:rPr>
      <w:i/>
      <w:iCs/>
    </w:rPr>
  </w:style>
  <w:style w:type="character" w:customStyle="1" w:styleId="Heading1Char">
    <w:name w:val="Heading 1 Char"/>
    <w:basedOn w:val="DefaultParagraphFont"/>
    <w:link w:val="Heading1"/>
    <w:uiPriority w:val="9"/>
    <w:rsid w:val="001F0E92"/>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13584364">
      <w:bodyDiv w:val="1"/>
      <w:marLeft w:val="0"/>
      <w:marRight w:val="0"/>
      <w:marTop w:val="0"/>
      <w:marBottom w:val="0"/>
      <w:divBdr>
        <w:top w:val="none" w:sz="0" w:space="0" w:color="auto"/>
        <w:left w:val="none" w:sz="0" w:space="0" w:color="auto"/>
        <w:bottom w:val="none" w:sz="0" w:space="0" w:color="auto"/>
        <w:right w:val="none" w:sz="0" w:space="0" w:color="auto"/>
      </w:divBdr>
    </w:div>
    <w:div w:id="992634866">
      <w:bodyDiv w:val="1"/>
      <w:marLeft w:val="0"/>
      <w:marRight w:val="0"/>
      <w:marTop w:val="0"/>
      <w:marBottom w:val="0"/>
      <w:divBdr>
        <w:top w:val="none" w:sz="0" w:space="0" w:color="auto"/>
        <w:left w:val="none" w:sz="0" w:space="0" w:color="auto"/>
        <w:bottom w:val="none" w:sz="0" w:space="0" w:color="auto"/>
        <w:right w:val="none" w:sz="0" w:space="0" w:color="auto"/>
      </w:divBdr>
    </w:div>
    <w:div w:id="1779330557">
      <w:bodyDiv w:val="1"/>
      <w:marLeft w:val="0"/>
      <w:marRight w:val="0"/>
      <w:marTop w:val="0"/>
      <w:marBottom w:val="0"/>
      <w:divBdr>
        <w:top w:val="none" w:sz="0" w:space="0" w:color="auto"/>
        <w:left w:val="none" w:sz="0" w:space="0" w:color="auto"/>
        <w:bottom w:val="none" w:sz="0" w:space="0" w:color="auto"/>
        <w:right w:val="none" w:sz="0" w:space="0" w:color="auto"/>
      </w:divBdr>
      <w:divsChild>
        <w:div w:id="1325890235">
          <w:marLeft w:val="0"/>
          <w:marRight w:val="0"/>
          <w:marTop w:val="0"/>
          <w:marBottom w:val="0"/>
          <w:divBdr>
            <w:top w:val="none" w:sz="0" w:space="0" w:color="auto"/>
            <w:left w:val="none" w:sz="0" w:space="0" w:color="auto"/>
            <w:bottom w:val="none" w:sz="0" w:space="0" w:color="auto"/>
            <w:right w:val="none" w:sz="0" w:space="0" w:color="auto"/>
          </w:divBdr>
        </w:div>
      </w:divsChild>
    </w:div>
    <w:div w:id="18718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13</Pages>
  <Words>5076</Words>
  <Characters>28939</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VSP Govt College</dc:creator>
  <cp:lastModifiedBy>VSP Govt College</cp:lastModifiedBy>
  <cp:revision>51</cp:revision>
  <dcterms:created xsi:type="dcterms:W3CDTF">2023-09-29T16:51:00Z</dcterms:created>
  <dcterms:modified xsi:type="dcterms:W3CDTF">2023-10-01T15:06:00Z</dcterms:modified>
</cp:coreProperties>
</file>