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10941" w14:textId="3684E8B6" w:rsidR="00D95E87" w:rsidRPr="00E740BB" w:rsidRDefault="00D95E87" w:rsidP="00D95E87">
      <w:pPr>
        <w:rPr>
          <w:rFonts w:ascii="Times New Roman" w:hAnsi="Times New Roman" w:cs="Times New Roman"/>
          <w:b/>
          <w:sz w:val="32"/>
          <w:szCs w:val="32"/>
        </w:rPr>
      </w:pPr>
      <w:r w:rsidRPr="00E740BB">
        <w:rPr>
          <w:rFonts w:ascii="Times New Roman" w:hAnsi="Times New Roman" w:cs="Times New Roman"/>
          <w:b/>
          <w:sz w:val="32"/>
          <w:szCs w:val="32"/>
        </w:rPr>
        <w:t xml:space="preserve">    </w:t>
      </w:r>
      <w:r w:rsidR="00F4056B" w:rsidRPr="00E740BB">
        <w:rPr>
          <w:rFonts w:ascii="Times New Roman" w:hAnsi="Times New Roman" w:cs="Times New Roman"/>
          <w:b/>
          <w:sz w:val="32"/>
          <w:szCs w:val="32"/>
        </w:rPr>
        <w:t xml:space="preserve">          </w:t>
      </w:r>
      <w:r w:rsidR="00422451">
        <w:rPr>
          <w:rFonts w:ascii="Times New Roman" w:hAnsi="Times New Roman" w:cs="Times New Roman"/>
          <w:b/>
          <w:color w:val="000000"/>
          <w:sz w:val="32"/>
          <w:szCs w:val="32"/>
          <w:shd w:val="clear" w:color="auto" w:fill="FFFFFF"/>
        </w:rPr>
        <w:t xml:space="preserve">Mathematical </w:t>
      </w:r>
      <w:r w:rsidRPr="00E740BB">
        <w:rPr>
          <w:rFonts w:ascii="Times New Roman" w:hAnsi="Times New Roman" w:cs="Times New Roman"/>
          <w:b/>
          <w:bCs/>
          <w:color w:val="000000"/>
          <w:sz w:val="32"/>
          <w:szCs w:val="32"/>
          <w:shd w:val="clear" w:color="auto" w:fill="FFFFFF"/>
        </w:rPr>
        <w:t>Modeling</w:t>
      </w:r>
      <w:r w:rsidRPr="00E740BB">
        <w:rPr>
          <w:rFonts w:ascii="Times New Roman" w:hAnsi="Times New Roman" w:cs="Times New Roman"/>
          <w:b/>
          <w:color w:val="000000"/>
          <w:sz w:val="32"/>
          <w:szCs w:val="32"/>
          <w:shd w:val="clear" w:color="auto" w:fill="FFFFFF"/>
        </w:rPr>
        <w:t xml:space="preserve"> of </w:t>
      </w:r>
      <w:r w:rsidRPr="00E740BB">
        <w:rPr>
          <w:rFonts w:ascii="Times New Roman" w:hAnsi="Times New Roman" w:cs="Times New Roman"/>
          <w:b/>
          <w:bCs/>
          <w:color w:val="000000"/>
          <w:sz w:val="32"/>
          <w:szCs w:val="32"/>
          <w:shd w:val="clear" w:color="auto" w:fill="FFFFFF"/>
        </w:rPr>
        <w:t>Vascular</w:t>
      </w:r>
      <w:r w:rsidRPr="00E740BB">
        <w:rPr>
          <w:rFonts w:ascii="Times New Roman" w:hAnsi="Times New Roman" w:cs="Times New Roman"/>
          <w:b/>
          <w:color w:val="000000"/>
          <w:sz w:val="32"/>
          <w:szCs w:val="32"/>
          <w:shd w:val="clear" w:color="auto" w:fill="FFFFFF"/>
        </w:rPr>
        <w:t xml:space="preserve"> Blood </w:t>
      </w:r>
      <w:r w:rsidRPr="00E740BB">
        <w:rPr>
          <w:rFonts w:ascii="Times New Roman" w:hAnsi="Times New Roman" w:cs="Times New Roman"/>
          <w:b/>
          <w:bCs/>
          <w:color w:val="000000"/>
          <w:sz w:val="32"/>
          <w:szCs w:val="32"/>
          <w:shd w:val="clear" w:color="auto" w:fill="FFFFFF"/>
        </w:rPr>
        <w:t>Circulation</w:t>
      </w:r>
    </w:p>
    <w:p w14:paraId="138F1A15" w14:textId="4EF1934E" w:rsidR="00225CB2" w:rsidRDefault="004E5645" w:rsidP="00225CB2">
      <w:pPr>
        <w:spacing w:line="276" w:lineRule="auto"/>
        <w:jc w:val="center"/>
        <w:rPr>
          <w:rFonts w:ascii="Times New Roman" w:hAnsi="Times New Roman" w:cs="Times New Roman"/>
          <w:sz w:val="24"/>
          <w:szCs w:val="24"/>
          <w:lang w:val="en-GB"/>
        </w:rPr>
      </w:pPr>
      <w:r w:rsidRPr="00E740BB">
        <w:rPr>
          <w:rFonts w:ascii="Times New Roman" w:hAnsi="Times New Roman" w:cs="Times New Roman"/>
          <w:sz w:val="24"/>
          <w:szCs w:val="24"/>
          <w:lang w:val="en-GB"/>
        </w:rPr>
        <w:t xml:space="preserve">                        </w:t>
      </w:r>
      <w:r w:rsidR="00126570">
        <w:rPr>
          <w:rFonts w:ascii="Times New Roman" w:hAnsi="Times New Roman" w:cs="Times New Roman"/>
          <w:sz w:val="24"/>
          <w:szCs w:val="24"/>
          <w:lang w:val="en-GB"/>
        </w:rPr>
        <w:t>Sanjeet Kumar</w:t>
      </w:r>
      <w:r w:rsidR="00126570">
        <w:rPr>
          <w:rFonts w:ascii="Times New Roman" w:hAnsi="Times New Roman" w:cs="Times New Roman"/>
          <w:sz w:val="24"/>
          <w:szCs w:val="24"/>
          <w:vertAlign w:val="superscript"/>
          <w:lang w:val="en-GB"/>
        </w:rPr>
        <w:t>a</w:t>
      </w:r>
      <w:r w:rsidR="00126570">
        <w:rPr>
          <w:rFonts w:ascii="Times New Roman" w:hAnsi="Times New Roman" w:cs="Times New Roman"/>
          <w:sz w:val="24"/>
          <w:szCs w:val="24"/>
          <w:lang w:val="en-GB"/>
        </w:rPr>
        <w:t>,</w:t>
      </w:r>
      <w:r w:rsidR="00126570" w:rsidRPr="00126570">
        <w:rPr>
          <w:rFonts w:ascii="Times New Roman" w:hAnsi="Times New Roman" w:cs="Times New Roman"/>
          <w:sz w:val="24"/>
          <w:szCs w:val="24"/>
          <w:lang w:val="en-GB"/>
        </w:rPr>
        <w:t xml:space="preserve"> </w:t>
      </w:r>
      <w:r w:rsidR="00126570">
        <w:rPr>
          <w:rFonts w:ascii="Times New Roman" w:hAnsi="Times New Roman" w:cs="Times New Roman"/>
          <w:sz w:val="24"/>
          <w:szCs w:val="24"/>
          <w:lang w:val="en-GB"/>
        </w:rPr>
        <w:t>Bhawna Agrawal</w:t>
      </w:r>
      <w:r w:rsidR="0035652A">
        <w:rPr>
          <w:rFonts w:ascii="Times New Roman" w:hAnsi="Times New Roman" w:cs="Times New Roman"/>
          <w:sz w:val="24"/>
          <w:szCs w:val="24"/>
          <w:vertAlign w:val="superscript"/>
          <w:lang w:val="en-GB"/>
        </w:rPr>
        <w:t>b</w:t>
      </w:r>
      <w:r w:rsidR="00126570">
        <w:rPr>
          <w:rFonts w:ascii="Times New Roman" w:hAnsi="Times New Roman" w:cs="Times New Roman"/>
          <w:sz w:val="24"/>
          <w:szCs w:val="24"/>
          <w:lang w:val="en-GB"/>
        </w:rPr>
        <w:t xml:space="preserve">, </w:t>
      </w:r>
      <w:r w:rsidR="00225CB2">
        <w:rPr>
          <w:rFonts w:ascii="Times New Roman" w:hAnsi="Times New Roman" w:cs="Times New Roman"/>
          <w:bCs/>
          <w:sz w:val="24"/>
          <w:szCs w:val="24"/>
        </w:rPr>
        <w:t>Subrata Rakshit</w:t>
      </w:r>
      <w:r w:rsidR="0035652A">
        <w:rPr>
          <w:rFonts w:ascii="Times New Roman" w:hAnsi="Times New Roman" w:cs="Times New Roman"/>
          <w:sz w:val="24"/>
          <w:szCs w:val="24"/>
          <w:vertAlign w:val="superscript"/>
          <w:lang w:val="en-GB"/>
        </w:rPr>
        <w:t>c</w:t>
      </w:r>
    </w:p>
    <w:p w14:paraId="6C45E60C" w14:textId="0E1FD292" w:rsidR="00225CB2" w:rsidRDefault="001239DD" w:rsidP="00225CB2">
      <w:pPr>
        <w:pStyle w:val="NoSpacing"/>
        <w:ind w:firstLine="720"/>
        <w:rPr>
          <w:rFonts w:ascii="Times New Roman" w:hAnsi="Times New Roman" w:cs="Times New Roman"/>
          <w:i/>
          <w:iCs/>
          <w:sz w:val="20"/>
          <w:szCs w:val="20"/>
          <w:lang w:val="en-GB"/>
        </w:rPr>
      </w:pPr>
      <w:r>
        <w:rPr>
          <w:rFonts w:ascii="Times New Roman" w:hAnsi="Times New Roman" w:cs="Times New Roman"/>
          <w:i/>
          <w:iCs/>
          <w:sz w:val="20"/>
          <w:szCs w:val="20"/>
          <w:vertAlign w:val="superscript"/>
          <w:lang w:val="en-GB"/>
        </w:rPr>
        <w:t>a</w:t>
      </w:r>
      <w:r w:rsidR="00225CB2">
        <w:rPr>
          <w:rFonts w:ascii="Times New Roman" w:hAnsi="Times New Roman" w:cs="Times New Roman"/>
          <w:i/>
          <w:iCs/>
          <w:sz w:val="20"/>
          <w:szCs w:val="20"/>
          <w:vertAlign w:val="superscript"/>
          <w:lang w:val="en-GB"/>
        </w:rPr>
        <w:t xml:space="preserve"> </w:t>
      </w:r>
      <w:r w:rsidR="00225CB2">
        <w:rPr>
          <w:rFonts w:ascii="Times New Roman" w:hAnsi="Times New Roman" w:cs="Times New Roman"/>
          <w:i/>
          <w:iCs/>
          <w:sz w:val="20"/>
          <w:szCs w:val="20"/>
          <w:lang w:val="en-GB"/>
        </w:rPr>
        <w:t>Department of Mathematics Lakshmi Narain College of Technology &amp; Science, Bhopal (M.P), India</w:t>
      </w:r>
    </w:p>
    <w:p w14:paraId="029E69D2" w14:textId="3F828B1E" w:rsidR="001239DD" w:rsidRDefault="008F1EC8" w:rsidP="001239DD">
      <w:pPr>
        <w:pStyle w:val="NoSpacing"/>
        <w:ind w:firstLine="720"/>
        <w:jc w:val="center"/>
        <w:rPr>
          <w:rFonts w:ascii="Times New Roman" w:hAnsi="Times New Roman" w:cs="Times New Roman"/>
          <w:i/>
          <w:iCs/>
          <w:sz w:val="20"/>
          <w:szCs w:val="20"/>
          <w:lang w:val="en-GB"/>
        </w:rPr>
      </w:pPr>
      <w:hyperlink r:id="rId7" w:history="1">
        <w:r w:rsidR="00225CB2">
          <w:rPr>
            <w:rStyle w:val="Hyperlink"/>
            <w:rFonts w:ascii="Times New Roman" w:hAnsi="Times New Roman" w:cs="Times New Roman"/>
            <w:i/>
            <w:iCs/>
          </w:rPr>
          <w:t>sanjeetkumarmath@gmail.com</w:t>
        </w:r>
      </w:hyperlink>
      <w:r w:rsidR="001239DD" w:rsidRPr="001239DD">
        <w:rPr>
          <w:rFonts w:ascii="Times New Roman" w:hAnsi="Times New Roman" w:cs="Times New Roman"/>
          <w:i/>
          <w:iCs/>
          <w:sz w:val="20"/>
          <w:szCs w:val="20"/>
          <w:vertAlign w:val="superscript"/>
          <w:lang w:val="en-GB"/>
        </w:rPr>
        <w:t xml:space="preserve"> </w:t>
      </w:r>
      <w:r w:rsidR="001239DD">
        <w:rPr>
          <w:rFonts w:ascii="Times New Roman" w:hAnsi="Times New Roman" w:cs="Times New Roman"/>
          <w:i/>
          <w:iCs/>
          <w:sz w:val="20"/>
          <w:szCs w:val="20"/>
          <w:vertAlign w:val="superscript"/>
          <w:lang w:val="en-GB"/>
        </w:rPr>
        <w:t xml:space="preserve">                                                                                                                                                                                     b,c </w:t>
      </w:r>
      <w:r w:rsidR="001239DD">
        <w:rPr>
          <w:rFonts w:ascii="Times New Roman" w:hAnsi="Times New Roman" w:cs="Times New Roman"/>
          <w:i/>
          <w:iCs/>
          <w:sz w:val="20"/>
          <w:szCs w:val="20"/>
          <w:lang w:val="en-GB"/>
        </w:rPr>
        <w:t>Department of Mathematics,</w:t>
      </w:r>
      <w:r w:rsidR="001239DD">
        <w:rPr>
          <w:rFonts w:ascii="Times New Roman" w:hAnsi="Times New Roman" w:cs="Times New Roman"/>
          <w:lang w:val="en-GB"/>
        </w:rPr>
        <w:t xml:space="preserve"> </w:t>
      </w:r>
      <w:r w:rsidR="001239DD">
        <w:rPr>
          <w:rFonts w:ascii="Times New Roman" w:hAnsi="Times New Roman" w:cs="Times New Roman"/>
          <w:i/>
          <w:iCs/>
          <w:sz w:val="20"/>
          <w:szCs w:val="20"/>
          <w:lang w:val="en-GB"/>
        </w:rPr>
        <w:t xml:space="preserve">Rabindranath Tagore University, Bhopal, </w:t>
      </w:r>
      <w:r>
        <w:rPr>
          <w:rFonts w:ascii="Times New Roman" w:hAnsi="Times New Roman" w:cs="Times New Roman"/>
          <w:i/>
          <w:iCs/>
          <w:sz w:val="20"/>
          <w:szCs w:val="20"/>
          <w:lang w:val="en-GB"/>
        </w:rPr>
        <w:t>(M.P), India</w:t>
      </w:r>
    </w:p>
    <w:p w14:paraId="124E5FE7" w14:textId="77777777" w:rsidR="001239DD" w:rsidRDefault="008F1EC8" w:rsidP="001239DD">
      <w:pPr>
        <w:pStyle w:val="NoSpacing"/>
        <w:jc w:val="center"/>
        <w:rPr>
          <w:rFonts w:ascii="Times New Roman" w:hAnsi="Times New Roman" w:cs="Times New Roman"/>
          <w:i/>
          <w:iCs/>
          <w:lang w:val="en-GB"/>
        </w:rPr>
      </w:pPr>
      <w:hyperlink r:id="rId8" w:history="1">
        <w:r w:rsidR="001239DD">
          <w:rPr>
            <w:rStyle w:val="Hyperlink"/>
            <w:rFonts w:ascii="Times New Roman" w:hAnsi="Times New Roman" w:cs="Times New Roman"/>
            <w:i/>
            <w:iCs/>
          </w:rPr>
          <w:t>rakshit.subrata1983@gmail.com</w:t>
        </w:r>
      </w:hyperlink>
      <w:r w:rsidR="001239DD">
        <w:rPr>
          <w:rFonts w:ascii="Times New Roman" w:hAnsi="Times New Roman" w:cs="Times New Roman"/>
          <w:i/>
          <w:iCs/>
        </w:rPr>
        <w:t xml:space="preserve">, </w:t>
      </w:r>
      <w:hyperlink r:id="rId9" w:history="1">
        <w:r w:rsidR="001239DD">
          <w:rPr>
            <w:rStyle w:val="Hyperlink"/>
            <w:rFonts w:ascii="Times New Roman" w:hAnsi="Times New Roman" w:cs="Times New Roman"/>
            <w:i/>
            <w:iCs/>
          </w:rPr>
          <w:t>bhawnakhushiagrawal@gmail.com</w:t>
        </w:r>
      </w:hyperlink>
      <w:r w:rsidR="001239DD">
        <w:rPr>
          <w:rFonts w:ascii="Times New Roman" w:hAnsi="Times New Roman" w:cs="Times New Roman"/>
          <w:i/>
          <w:iCs/>
          <w:lang w:val="en-GB"/>
        </w:rPr>
        <w:t xml:space="preserve"> </w:t>
      </w:r>
    </w:p>
    <w:p w14:paraId="5D82E299" w14:textId="77777777" w:rsidR="00FD295E" w:rsidRDefault="00FD295E" w:rsidP="001239DD">
      <w:pPr>
        <w:pStyle w:val="NoSpacing"/>
        <w:jc w:val="center"/>
        <w:rPr>
          <w:rFonts w:ascii="Times New Roman" w:hAnsi="Times New Roman" w:cs="Times New Roman"/>
          <w:i/>
          <w:iCs/>
          <w:lang w:val="en-GB"/>
        </w:rPr>
      </w:pPr>
    </w:p>
    <w:p w14:paraId="5999B6B6" w14:textId="0F173BA5" w:rsidR="00225CB2" w:rsidRDefault="00225CB2" w:rsidP="00225CB2">
      <w:pPr>
        <w:tabs>
          <w:tab w:val="right" w:pos="8632"/>
        </w:tabs>
        <w:spacing w:line="19" w:lineRule="exact"/>
        <w:jc w:val="both"/>
        <w:rPr>
          <w:rFonts w:ascii="Times New Roman" w:hAnsi="Times New Roman" w:cs="Times New Roman"/>
          <w:lang w:val="en-GB"/>
        </w:rPr>
      </w:pPr>
      <w:r>
        <w:rPr>
          <w:noProof/>
        </w:rPr>
        <mc:AlternateContent>
          <mc:Choice Requires="wps">
            <w:drawing>
              <wp:anchor distT="0" distB="0" distL="114300" distR="114300" simplePos="0" relativeHeight="251658240" behindDoc="1" locked="1" layoutInCell="0" allowOverlap="1" wp14:anchorId="2C92B74F" wp14:editId="0DD3BD70">
                <wp:simplePos x="0" y="0"/>
                <wp:positionH relativeFrom="page">
                  <wp:posOffset>964565</wp:posOffset>
                </wp:positionH>
                <wp:positionV relativeFrom="paragraph">
                  <wp:posOffset>11430</wp:posOffset>
                </wp:positionV>
                <wp:extent cx="5760085" cy="12065"/>
                <wp:effectExtent l="0" t="0" r="0" b="0"/>
                <wp:wrapNone/>
                <wp:docPr id="10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9B870" id="Rectangle 1" o:spid="_x0000_s1026" style="position:absolute;margin-left:75.95pt;margin-top:.9pt;width:453.55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" o:allowincell="f" fillcolor="black" stroked="f" strokeweight="0">
                <w10:wrap anchorx="page"/>
                <w10:anchorlock/>
              </v:rect>
            </w:pict>
          </mc:Fallback>
        </mc:AlternateContent>
      </w:r>
    </w:p>
    <w:p w14:paraId="5E852C3D" w14:textId="3965778E" w:rsidR="00D95E87" w:rsidRPr="00E740BB" w:rsidRDefault="004E5645" w:rsidP="0049710F">
      <w:pPr>
        <w:tabs>
          <w:tab w:val="center" w:pos="4535"/>
          <w:tab w:val="right" w:pos="8632"/>
        </w:tabs>
        <w:jc w:val="both"/>
        <w:rPr>
          <w:rFonts w:ascii="Times New Roman" w:hAnsi="Times New Roman" w:cs="Times New Roman"/>
          <w:b/>
          <w:bCs/>
          <w:color w:val="000000"/>
          <w:sz w:val="32"/>
          <w:szCs w:val="32"/>
          <w:shd w:val="clear" w:color="auto" w:fill="FFFFFF"/>
        </w:rPr>
      </w:pPr>
      <w:r w:rsidRPr="00AA26CB">
        <w:rPr>
          <w:rFonts w:ascii="Times New Roman" w:hAnsi="Times New Roman" w:cs="Times New Roman"/>
          <w:b/>
          <w:bCs/>
          <w:color w:val="000000"/>
          <w:sz w:val="24"/>
          <w:szCs w:val="24"/>
          <w:shd w:val="clear" w:color="auto" w:fill="FFFFFF"/>
        </w:rPr>
        <w:t>Abstract</w:t>
      </w:r>
      <w:r w:rsidR="005B2FF7" w:rsidRPr="00AA26CB">
        <w:rPr>
          <w:rFonts w:ascii="Times New Roman" w:hAnsi="Times New Roman" w:cs="Times New Roman"/>
          <w:bCs/>
          <w:color w:val="000000"/>
          <w:sz w:val="24"/>
          <w:szCs w:val="24"/>
          <w:shd w:val="clear" w:color="auto" w:fill="FFFFFF"/>
        </w:rPr>
        <w:t>:</w:t>
      </w:r>
      <w:r w:rsidR="0078476E" w:rsidRPr="00E740BB">
        <w:rPr>
          <w:rFonts w:ascii="Times New Roman" w:hAnsi="Times New Roman" w:cs="Times New Roman"/>
          <w:color w:val="000000"/>
          <w:sz w:val="27"/>
          <w:szCs w:val="27"/>
          <w:shd w:val="clear" w:color="auto" w:fill="FFFFFF"/>
        </w:rPr>
        <w:t xml:space="preserve"> </w:t>
      </w:r>
      <w:r w:rsidR="0078476E" w:rsidRPr="00E740BB">
        <w:rPr>
          <w:rFonts w:ascii="Times New Roman" w:hAnsi="Times New Roman" w:cs="Times New Roman"/>
          <w:color w:val="000000"/>
          <w:sz w:val="24"/>
          <w:szCs w:val="24"/>
          <w:shd w:val="clear" w:color="auto" w:fill="FFFFFF"/>
        </w:rPr>
        <w:t xml:space="preserve">Blood flow is the study of measuring blood pressure and determining the flow through blood vessels. The problem of blood flow has been studied for centuries, one motivation being to understand the conditions that cause hypertension. This article presents mathematical </w:t>
      </w:r>
      <w:r w:rsidR="0049710F">
        <w:rPr>
          <w:rFonts w:ascii="Times New Roman" w:hAnsi="Times New Roman" w:cs="Times New Roman"/>
          <w:color w:val="000000"/>
          <w:sz w:val="24"/>
          <w:szCs w:val="24"/>
          <w:shd w:val="clear" w:color="auto" w:fill="FFFFFF"/>
        </w:rPr>
        <w:t>modeling</w:t>
      </w:r>
      <w:r w:rsidR="0078476E" w:rsidRPr="00E740BB">
        <w:rPr>
          <w:rFonts w:ascii="Times New Roman" w:hAnsi="Times New Roman" w:cs="Times New Roman"/>
          <w:color w:val="000000"/>
          <w:sz w:val="24"/>
          <w:szCs w:val="24"/>
          <w:shd w:val="clear" w:color="auto" w:fill="FFFFFF"/>
        </w:rPr>
        <w:t xml:space="preserve"> of arterial blood flow derived from the Navier-Stokes equations and some assumptions. A system of nonlinear partial differential equations for blood flow and arterial cross-sectional area was obtained. Blood is non-Newtonian fluid and to model such fluid is very complicated. Even though this will make the problem much simpler, it still is valid since blood in a large vessel </w:t>
      </w:r>
      <w:r w:rsidR="0049710F">
        <w:rPr>
          <w:rFonts w:ascii="Times New Roman" w:hAnsi="Times New Roman" w:cs="Times New Roman"/>
          <w:color w:val="000000"/>
          <w:sz w:val="24"/>
          <w:szCs w:val="24"/>
          <w:shd w:val="clear" w:color="auto" w:fill="FFFFFF"/>
        </w:rPr>
        <w:t>acts</w:t>
      </w:r>
      <w:r w:rsidR="0078476E" w:rsidRPr="00E740BB">
        <w:rPr>
          <w:rFonts w:ascii="Times New Roman" w:hAnsi="Times New Roman" w:cs="Times New Roman"/>
          <w:color w:val="000000"/>
          <w:sz w:val="24"/>
          <w:szCs w:val="24"/>
          <w:shd w:val="clear" w:color="auto" w:fill="FFFFFF"/>
        </w:rPr>
        <w:t xml:space="preserve"> almost like a Newtonian fluid. The obtained result is very sensitive to the values of the initial state and it helps to explain the state of hypertension.</w:t>
      </w:r>
    </w:p>
    <w:p w14:paraId="35FF03E4" w14:textId="702114C8" w:rsidR="001D5279" w:rsidRPr="00E740BB" w:rsidRDefault="001D5279" w:rsidP="0049710F">
      <w:pPr>
        <w:jc w:val="both"/>
        <w:rPr>
          <w:rFonts w:ascii="Times New Roman" w:hAnsi="Times New Roman" w:cs="Times New Roman"/>
          <w:sz w:val="24"/>
          <w:szCs w:val="24"/>
        </w:rPr>
      </w:pPr>
      <w:r w:rsidRPr="00E740BB">
        <w:rPr>
          <w:rFonts w:ascii="Times New Roman" w:hAnsi="Times New Roman" w:cs="Times New Roman"/>
          <w:b/>
          <w:sz w:val="24"/>
          <w:szCs w:val="24"/>
        </w:rPr>
        <w:t>Keywords</w:t>
      </w:r>
      <w:r w:rsidRPr="00E740BB">
        <w:rPr>
          <w:rFonts w:ascii="Times New Roman" w:hAnsi="Times New Roman" w:cs="Times New Roman"/>
          <w:sz w:val="24"/>
          <w:szCs w:val="24"/>
        </w:rPr>
        <w:t xml:space="preserve">: Mathematical </w:t>
      </w:r>
      <w:r w:rsidR="0049710F">
        <w:rPr>
          <w:rFonts w:ascii="Times New Roman" w:hAnsi="Times New Roman" w:cs="Times New Roman"/>
          <w:sz w:val="24"/>
          <w:szCs w:val="24"/>
        </w:rPr>
        <w:t>modeling</w:t>
      </w:r>
      <w:r w:rsidRPr="00E740BB">
        <w:rPr>
          <w:rFonts w:ascii="Times New Roman" w:hAnsi="Times New Roman" w:cs="Times New Roman"/>
          <w:sz w:val="24"/>
          <w:szCs w:val="24"/>
        </w:rPr>
        <w:t>,</w:t>
      </w:r>
      <w:r w:rsidRPr="00E740BB">
        <w:rPr>
          <w:rFonts w:ascii="Times New Roman" w:hAnsi="Times New Roman" w:cs="Times New Roman"/>
          <w:color w:val="000000"/>
          <w:sz w:val="24"/>
          <w:szCs w:val="24"/>
          <w:shd w:val="clear" w:color="auto" w:fill="FFFFFF"/>
        </w:rPr>
        <w:t xml:space="preserve"> Navier-Stokes equations, Newtonian fluid, non-Newtonian fluid,</w:t>
      </w:r>
      <w:r w:rsidRPr="00E740BB">
        <w:rPr>
          <w:rFonts w:ascii="Times New Roman" w:hAnsi="Times New Roman" w:cs="Times New Roman"/>
          <w:sz w:val="24"/>
          <w:szCs w:val="24"/>
        </w:rPr>
        <w:t xml:space="preserve"> arterial flow, M</w:t>
      </w:r>
      <w:r w:rsidR="00E740BB" w:rsidRPr="00E740BB">
        <w:rPr>
          <w:rFonts w:ascii="Times New Roman" w:hAnsi="Times New Roman" w:cs="Times New Roman"/>
          <w:sz w:val="24"/>
          <w:szCs w:val="24"/>
        </w:rPr>
        <w:t>ATLAB.</w:t>
      </w:r>
    </w:p>
    <w:p w14:paraId="1345129B" w14:textId="77777777" w:rsidR="001D5279" w:rsidRPr="00E740BB" w:rsidRDefault="001D5279" w:rsidP="001D5279">
      <w:pPr>
        <w:jc w:val="both"/>
        <w:rPr>
          <w:rFonts w:ascii="Times New Roman" w:hAnsi="Times New Roman" w:cs="Times New Roman"/>
          <w:b/>
          <w:sz w:val="24"/>
          <w:szCs w:val="24"/>
        </w:rPr>
      </w:pPr>
      <w:r w:rsidRPr="00E740BB">
        <w:rPr>
          <w:rFonts w:ascii="Times New Roman" w:hAnsi="Times New Roman" w:cs="Times New Roman"/>
          <w:b/>
          <w:sz w:val="24"/>
          <w:szCs w:val="24"/>
        </w:rPr>
        <w:t>Introduction:</w:t>
      </w:r>
    </w:p>
    <w:p w14:paraId="5BE77071" w14:textId="32A85507" w:rsidR="003A391A" w:rsidRPr="00E740BB" w:rsidRDefault="003A391A" w:rsidP="001D5279">
      <w:pPr>
        <w:jc w:val="both"/>
        <w:rPr>
          <w:rFonts w:ascii="Times New Roman" w:hAnsi="Times New Roman" w:cs="Times New Roman"/>
          <w:color w:val="000000"/>
          <w:sz w:val="24"/>
          <w:szCs w:val="24"/>
          <w:shd w:val="clear" w:color="auto" w:fill="FFFFFF"/>
        </w:rPr>
      </w:pPr>
      <w:r w:rsidRPr="00E740BB">
        <w:rPr>
          <w:rFonts w:ascii="Times New Roman" w:hAnsi="Times New Roman" w:cs="Times New Roman"/>
          <w:sz w:val="24"/>
          <w:szCs w:val="24"/>
        </w:rPr>
        <w:t>Blood flow is a study to measure blood pressure and find the flow through a blood vessel.</w:t>
      </w:r>
      <w:r w:rsidRPr="00E740BB">
        <w:rPr>
          <w:rFonts w:ascii="Times New Roman" w:hAnsi="Times New Roman" w:cs="Times New Roman"/>
          <w:color w:val="000000"/>
          <w:sz w:val="24"/>
          <w:szCs w:val="24"/>
          <w:shd w:val="clear" w:color="auto" w:fill="FFFFFF"/>
        </w:rPr>
        <w:t xml:space="preserve"> his </w:t>
      </w:r>
      <w:r w:rsidRPr="00E740BB">
        <w:rPr>
          <w:rFonts w:ascii="Times New Roman" w:hAnsi="Times New Roman" w:cs="Times New Roman"/>
          <w:bCs/>
          <w:color w:val="000000"/>
          <w:sz w:val="24"/>
          <w:szCs w:val="24"/>
          <w:shd w:val="clear" w:color="auto" w:fill="FFFFFF"/>
        </w:rPr>
        <w:t>research</w:t>
      </w:r>
      <w:r w:rsidRPr="00E740BB">
        <w:rPr>
          <w:rFonts w:ascii="Times New Roman" w:hAnsi="Times New Roman" w:cs="Times New Roman"/>
          <w:color w:val="000000"/>
          <w:sz w:val="24"/>
          <w:szCs w:val="24"/>
          <w:shd w:val="clear" w:color="auto" w:fill="FFFFFF"/>
        </w:rPr>
        <w:t xml:space="preserve"> is important for human health. Most </w:t>
      </w:r>
      <w:r w:rsidRPr="00E740BB">
        <w:rPr>
          <w:rFonts w:ascii="Times New Roman" w:hAnsi="Times New Roman" w:cs="Times New Roman"/>
          <w:bCs/>
          <w:color w:val="000000"/>
          <w:sz w:val="24"/>
          <w:szCs w:val="24"/>
          <w:shd w:val="clear" w:color="auto" w:fill="FFFFFF"/>
        </w:rPr>
        <w:t>studies examine</w:t>
      </w:r>
      <w:r w:rsidRPr="00E740BB">
        <w:rPr>
          <w:rFonts w:ascii="Times New Roman" w:hAnsi="Times New Roman" w:cs="Times New Roman"/>
          <w:color w:val="000000"/>
          <w:sz w:val="24"/>
          <w:szCs w:val="24"/>
          <w:shd w:val="clear" w:color="auto" w:fill="FFFFFF"/>
        </w:rPr>
        <w:t xml:space="preserve"> blood flow in arteries and veins. One of the </w:t>
      </w:r>
      <w:r w:rsidRPr="00E740BB">
        <w:rPr>
          <w:rFonts w:ascii="Times New Roman" w:hAnsi="Times New Roman" w:cs="Times New Roman"/>
          <w:bCs/>
          <w:color w:val="000000"/>
          <w:sz w:val="24"/>
          <w:szCs w:val="24"/>
          <w:shd w:val="clear" w:color="auto" w:fill="FFFFFF"/>
        </w:rPr>
        <w:t>motives for studying</w:t>
      </w:r>
      <w:r w:rsidRPr="00E740BB">
        <w:rPr>
          <w:rFonts w:ascii="Times New Roman" w:hAnsi="Times New Roman" w:cs="Times New Roman"/>
          <w:color w:val="000000"/>
          <w:sz w:val="24"/>
          <w:szCs w:val="24"/>
          <w:shd w:val="clear" w:color="auto" w:fill="FFFFFF"/>
        </w:rPr>
        <w:t xml:space="preserve"> </w:t>
      </w:r>
      <w:r w:rsidRPr="00E740BB">
        <w:rPr>
          <w:rFonts w:ascii="Times New Roman" w:hAnsi="Times New Roman" w:cs="Times New Roman"/>
          <w:bCs/>
          <w:color w:val="000000"/>
          <w:sz w:val="24"/>
          <w:szCs w:val="24"/>
          <w:shd w:val="clear" w:color="auto" w:fill="FFFFFF"/>
        </w:rPr>
        <w:t>circulation</w:t>
      </w:r>
      <w:r w:rsidRPr="00E740BB">
        <w:rPr>
          <w:rFonts w:ascii="Times New Roman" w:hAnsi="Times New Roman" w:cs="Times New Roman"/>
          <w:color w:val="000000"/>
          <w:sz w:val="24"/>
          <w:szCs w:val="24"/>
          <w:shd w:val="clear" w:color="auto" w:fill="FFFFFF"/>
        </w:rPr>
        <w:t xml:space="preserve"> was to understand the conditions that </w:t>
      </w:r>
      <w:r w:rsidRPr="00E740BB">
        <w:rPr>
          <w:rFonts w:ascii="Times New Roman" w:hAnsi="Times New Roman" w:cs="Times New Roman"/>
          <w:bCs/>
          <w:color w:val="000000"/>
          <w:sz w:val="24"/>
          <w:szCs w:val="24"/>
          <w:shd w:val="clear" w:color="auto" w:fill="FFFFFF"/>
        </w:rPr>
        <w:t>can</w:t>
      </w:r>
      <w:r w:rsidRPr="00E740BB">
        <w:rPr>
          <w:rFonts w:ascii="Times New Roman" w:hAnsi="Times New Roman" w:cs="Times New Roman"/>
          <w:color w:val="000000"/>
          <w:sz w:val="24"/>
          <w:szCs w:val="24"/>
          <w:shd w:val="clear" w:color="auto" w:fill="FFFFFF"/>
        </w:rPr>
        <w:t xml:space="preserve"> contribute to high blood pressure. Blood is a non-Newtonian fluid and modelling such a fluid is very difficult. In this problem, blood is assumed to be a Newtonian fluid. Although this makes the problem much simpler, it still holds because blood in a large vessel behaves almost like a Newtonian fluid.</w:t>
      </w:r>
    </w:p>
    <w:p w14:paraId="58D1785D" w14:textId="0A824749" w:rsidR="003A391A" w:rsidRPr="0076082B" w:rsidRDefault="001C1925" w:rsidP="003A391A">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G</w:t>
      </w:r>
      <w:r w:rsidR="003A391A" w:rsidRPr="0076082B">
        <w:rPr>
          <w:rFonts w:ascii="Times New Roman" w:hAnsi="Times New Roman" w:cs="Times New Roman"/>
          <w:b/>
          <w:bCs/>
          <w:color w:val="000000"/>
          <w:sz w:val="24"/>
          <w:szCs w:val="24"/>
          <w:shd w:val="clear" w:color="auto" w:fill="FFFFFF"/>
        </w:rPr>
        <w:t>overning equations</w:t>
      </w:r>
      <w:r w:rsidR="0076082B">
        <w:rPr>
          <w:rFonts w:ascii="Times New Roman" w:hAnsi="Times New Roman" w:cs="Times New Roman"/>
          <w:b/>
          <w:bCs/>
          <w:color w:val="000000"/>
          <w:sz w:val="24"/>
          <w:szCs w:val="24"/>
          <w:shd w:val="clear" w:color="auto" w:fill="FFFFFF"/>
        </w:rPr>
        <w:t>:</w:t>
      </w:r>
    </w:p>
    <w:p w14:paraId="77037567" w14:textId="01C40CE3" w:rsidR="003A391A" w:rsidRPr="00E740BB" w:rsidRDefault="003A391A" w:rsidP="00B37F5F">
      <w:pPr>
        <w:spacing w:line="276" w:lineRule="auto"/>
        <w:jc w:val="both"/>
        <w:rPr>
          <w:rFonts w:ascii="Times New Roman" w:hAnsi="Times New Roman" w:cs="Times New Roman"/>
          <w:bCs/>
          <w:color w:val="000000"/>
          <w:sz w:val="24"/>
          <w:szCs w:val="24"/>
          <w:shd w:val="clear" w:color="auto" w:fill="FFFFFF"/>
        </w:rPr>
      </w:pPr>
      <w:r w:rsidRPr="00E740BB">
        <w:rPr>
          <w:rFonts w:ascii="Times New Roman" w:hAnsi="Times New Roman" w:cs="Times New Roman"/>
          <w:sz w:val="24"/>
          <w:szCs w:val="24"/>
        </w:rPr>
        <w:t xml:space="preserve"> Yang, Zhang</w:t>
      </w:r>
      <w:r w:rsidR="00FB7662">
        <w:rPr>
          <w:rFonts w:ascii="Times New Roman" w:hAnsi="Times New Roman" w:cs="Times New Roman"/>
          <w:sz w:val="24"/>
          <w:szCs w:val="24"/>
        </w:rPr>
        <w:t>,</w:t>
      </w:r>
      <w:r w:rsidRPr="00E740BB">
        <w:rPr>
          <w:rFonts w:ascii="Times New Roman" w:hAnsi="Times New Roman" w:cs="Times New Roman"/>
          <w:sz w:val="24"/>
          <w:szCs w:val="24"/>
        </w:rPr>
        <w:t xml:space="preserve"> and </w:t>
      </w:r>
      <w:r w:rsidR="00FB7662">
        <w:rPr>
          <w:rFonts w:ascii="Times New Roman" w:hAnsi="Times New Roman" w:cs="Times New Roman"/>
          <w:sz w:val="24"/>
          <w:szCs w:val="24"/>
        </w:rPr>
        <w:t>Asada</w:t>
      </w:r>
      <w:r w:rsidRPr="00E740BB">
        <w:rPr>
          <w:rFonts w:ascii="Times New Roman" w:hAnsi="Times New Roman" w:cs="Times New Roman"/>
          <w:sz w:val="24"/>
          <w:szCs w:val="24"/>
        </w:rPr>
        <w:t xml:space="preserve"> investigated </w:t>
      </w:r>
      <w:r w:rsidR="00FB7662">
        <w:rPr>
          <w:rFonts w:ascii="Times New Roman" w:hAnsi="Times New Roman" w:cs="Times New Roman"/>
          <w:color w:val="222222"/>
          <w:sz w:val="24"/>
          <w:szCs w:val="24"/>
        </w:rPr>
        <w:t>c</w:t>
      </w:r>
      <w:r w:rsidRPr="00E740BB">
        <w:rPr>
          <w:rFonts w:ascii="Times New Roman" w:hAnsi="Times New Roman" w:cs="Times New Roman"/>
          <w:color w:val="222222"/>
          <w:sz w:val="24"/>
          <w:szCs w:val="24"/>
        </w:rPr>
        <w:t>uff-less continuous monitoring of blood pressure using a hemodynamic model.</w:t>
      </w:r>
      <w:r w:rsidR="00B61938">
        <w:rPr>
          <w:rFonts w:ascii="Times New Roman" w:hAnsi="Times New Roman" w:cs="Times New Roman"/>
          <w:color w:val="222222"/>
          <w:sz w:val="24"/>
          <w:szCs w:val="24"/>
        </w:rPr>
        <w:t xml:space="preserve"> </w:t>
      </w:r>
      <w:r w:rsidRPr="00E740BB">
        <w:rPr>
          <w:rFonts w:ascii="Times New Roman" w:hAnsi="Times New Roman" w:cs="Times New Roman"/>
          <w:color w:val="000000"/>
          <w:sz w:val="24"/>
          <w:szCs w:val="24"/>
          <w:shd w:val="clear" w:color="auto" w:fill="FFFFFF"/>
        </w:rPr>
        <w:t xml:space="preserve">This includes the assumptions that the </w:t>
      </w:r>
      <w:r w:rsidRPr="00E740BB">
        <w:rPr>
          <w:rFonts w:ascii="Times New Roman" w:hAnsi="Times New Roman" w:cs="Times New Roman"/>
          <w:bCs/>
          <w:color w:val="000000"/>
          <w:sz w:val="24"/>
          <w:szCs w:val="24"/>
          <w:shd w:val="clear" w:color="auto" w:fill="FFFFFF"/>
        </w:rPr>
        <w:t>artery</w:t>
      </w:r>
      <w:r w:rsidRPr="00E740BB">
        <w:rPr>
          <w:rFonts w:ascii="Times New Roman" w:hAnsi="Times New Roman" w:cs="Times New Roman"/>
          <w:color w:val="000000"/>
          <w:sz w:val="24"/>
          <w:szCs w:val="24"/>
          <w:shd w:val="clear" w:color="auto" w:fill="FFFFFF"/>
        </w:rPr>
        <w:t xml:space="preserve"> is </w:t>
      </w:r>
      <w:r w:rsidRPr="00E740BB">
        <w:rPr>
          <w:rFonts w:ascii="Times New Roman" w:hAnsi="Times New Roman" w:cs="Times New Roman"/>
          <w:bCs/>
          <w:color w:val="000000"/>
          <w:sz w:val="24"/>
          <w:szCs w:val="24"/>
          <w:shd w:val="clear" w:color="auto" w:fill="FFFFFF"/>
        </w:rPr>
        <w:t>a</w:t>
      </w:r>
      <w:r w:rsidRPr="00E740BB">
        <w:rPr>
          <w:rFonts w:ascii="Times New Roman" w:hAnsi="Times New Roman" w:cs="Times New Roman"/>
          <w:color w:val="000000"/>
          <w:sz w:val="24"/>
          <w:szCs w:val="24"/>
          <w:shd w:val="clear" w:color="auto" w:fill="FFFFFF"/>
        </w:rPr>
        <w:t xml:space="preserve"> rectilinear, deformable, thick shell of isotropic, incompressible material with </w:t>
      </w:r>
      <w:r w:rsidRPr="00E740BB">
        <w:rPr>
          <w:rFonts w:ascii="Times New Roman" w:hAnsi="Times New Roman" w:cs="Times New Roman"/>
          <w:bCs/>
          <w:color w:val="000000"/>
          <w:sz w:val="24"/>
          <w:szCs w:val="24"/>
          <w:shd w:val="clear" w:color="auto" w:fill="FFFFFF"/>
        </w:rPr>
        <w:t>a</w:t>
      </w:r>
      <w:r w:rsidRPr="00E740BB">
        <w:rPr>
          <w:rFonts w:ascii="Times New Roman" w:hAnsi="Times New Roman" w:cs="Times New Roman"/>
          <w:color w:val="000000"/>
          <w:sz w:val="24"/>
          <w:szCs w:val="24"/>
          <w:shd w:val="clear" w:color="auto" w:fill="FFFFFF"/>
        </w:rPr>
        <w:t xml:space="preserve"> circular </w:t>
      </w:r>
      <w:r w:rsidRPr="00E740BB">
        <w:rPr>
          <w:rFonts w:ascii="Times New Roman" w:hAnsi="Times New Roman" w:cs="Times New Roman"/>
          <w:bCs/>
          <w:color w:val="000000"/>
          <w:sz w:val="24"/>
          <w:szCs w:val="24"/>
          <w:shd w:val="clear" w:color="auto" w:fill="FFFFFF"/>
        </w:rPr>
        <w:t>cross-section</w:t>
      </w:r>
      <w:r w:rsidRPr="00E740BB">
        <w:rPr>
          <w:rFonts w:ascii="Times New Roman" w:hAnsi="Times New Roman" w:cs="Times New Roman"/>
          <w:color w:val="000000"/>
          <w:sz w:val="24"/>
          <w:szCs w:val="24"/>
          <w:shd w:val="clear" w:color="auto" w:fill="FFFFFF"/>
        </w:rPr>
        <w:t xml:space="preserve"> and </w:t>
      </w:r>
      <w:r w:rsidRPr="00E740BB">
        <w:rPr>
          <w:rFonts w:ascii="Times New Roman" w:hAnsi="Times New Roman" w:cs="Times New Roman"/>
          <w:bCs/>
          <w:color w:val="000000"/>
          <w:sz w:val="24"/>
          <w:szCs w:val="24"/>
          <w:shd w:val="clear" w:color="auto" w:fill="FFFFFF"/>
        </w:rPr>
        <w:t>no</w:t>
      </w:r>
      <w:r w:rsidRPr="00E740BB">
        <w:rPr>
          <w:rFonts w:ascii="Times New Roman" w:hAnsi="Times New Roman" w:cs="Times New Roman"/>
          <w:color w:val="000000"/>
          <w:sz w:val="24"/>
          <w:szCs w:val="24"/>
          <w:shd w:val="clear" w:color="auto" w:fill="FFFFFF"/>
        </w:rPr>
        <w:t xml:space="preserve"> longitudinal </w:t>
      </w:r>
      <w:r w:rsidRPr="00E740BB">
        <w:rPr>
          <w:rFonts w:ascii="Times New Roman" w:hAnsi="Times New Roman" w:cs="Times New Roman"/>
          <w:bCs/>
          <w:color w:val="000000"/>
          <w:sz w:val="24"/>
          <w:szCs w:val="24"/>
          <w:shd w:val="clear" w:color="auto" w:fill="FFFFFF"/>
        </w:rPr>
        <w:t>motions. At the same time,</w:t>
      </w:r>
      <w:r w:rsidRPr="00E740BB">
        <w:rPr>
          <w:rFonts w:ascii="Times New Roman" w:hAnsi="Times New Roman" w:cs="Times New Roman"/>
          <w:color w:val="000000"/>
          <w:sz w:val="24"/>
          <w:szCs w:val="24"/>
          <w:shd w:val="clear" w:color="auto" w:fill="FFFFFF"/>
        </w:rPr>
        <w:t xml:space="preserve"> blood is considered an incompressible Newtonian </w:t>
      </w:r>
      <w:r w:rsidRPr="00E740BB">
        <w:rPr>
          <w:rFonts w:ascii="Times New Roman" w:hAnsi="Times New Roman" w:cs="Times New Roman"/>
          <w:bCs/>
          <w:color w:val="000000"/>
          <w:sz w:val="24"/>
          <w:szCs w:val="24"/>
          <w:shd w:val="clear" w:color="auto" w:fill="FFFFFF"/>
        </w:rPr>
        <w:t>fluid</w:t>
      </w:r>
      <w:r w:rsidR="00FB7662">
        <w:rPr>
          <w:rFonts w:ascii="Times New Roman" w:hAnsi="Times New Roman" w:cs="Times New Roman"/>
          <w:bCs/>
          <w:color w:val="000000"/>
          <w:sz w:val="24"/>
          <w:szCs w:val="24"/>
          <w:shd w:val="clear" w:color="auto" w:fill="FFFFFF"/>
        </w:rPr>
        <w:t>,</w:t>
      </w:r>
      <w:r w:rsidRPr="00E740BB">
        <w:rPr>
          <w:rFonts w:ascii="Times New Roman" w:hAnsi="Times New Roman" w:cs="Times New Roman"/>
          <w:color w:val="000000"/>
          <w:sz w:val="24"/>
          <w:szCs w:val="24"/>
          <w:shd w:val="clear" w:color="auto" w:fill="FFFFFF"/>
        </w:rPr>
        <w:t xml:space="preserve"> and the flow is axially symmetric.</w:t>
      </w:r>
      <w:r w:rsidRPr="00E740BB">
        <w:rPr>
          <w:rFonts w:ascii="Times New Roman" w:hAnsi="Times New Roman" w:cs="Times New Roman"/>
          <w:color w:val="000000"/>
          <w:sz w:val="27"/>
          <w:szCs w:val="27"/>
          <w:shd w:val="clear" w:color="auto" w:fill="FFFFFF"/>
        </w:rPr>
        <w:t xml:space="preserve"> </w:t>
      </w:r>
      <w:r w:rsidRPr="00E740BB">
        <w:rPr>
          <w:rFonts w:ascii="Times New Roman" w:hAnsi="Times New Roman" w:cs="Times New Roman"/>
          <w:color w:val="000000"/>
          <w:sz w:val="24"/>
          <w:szCs w:val="24"/>
          <w:shd w:val="clear" w:color="auto" w:fill="FFFFFF"/>
        </w:rPr>
        <w:t xml:space="preserve">The model approach is to use the two-dimensional Navier-Stokes equations and </w:t>
      </w:r>
      <w:r w:rsidRPr="00E740BB">
        <w:rPr>
          <w:rFonts w:ascii="Times New Roman" w:hAnsi="Times New Roman" w:cs="Times New Roman"/>
          <w:bCs/>
          <w:color w:val="000000"/>
          <w:sz w:val="24"/>
          <w:szCs w:val="24"/>
          <w:shd w:val="clear" w:color="auto" w:fill="FFFFFF"/>
        </w:rPr>
        <w:t>the</w:t>
      </w:r>
      <w:r w:rsidRPr="00E740BB">
        <w:rPr>
          <w:rFonts w:ascii="Times New Roman" w:hAnsi="Times New Roman" w:cs="Times New Roman"/>
          <w:color w:val="000000"/>
          <w:sz w:val="24"/>
          <w:szCs w:val="24"/>
          <w:shd w:val="clear" w:color="auto" w:fill="FFFFFF"/>
        </w:rPr>
        <w:t xml:space="preserve"> continuity equation for a Newtonian and incompressible fluid in cylindrical coordinate </w:t>
      </w:r>
      <w:r w:rsidR="002644C7" w:rsidRPr="002644C7">
        <w:rPr>
          <w:rFonts w:ascii="Times New Roman" w:hAnsi="Times New Roman" w:cs="Times New Roman"/>
          <w:position w:val="-14"/>
        </w:rPr>
        <w:object w:dxaOrig="740" w:dyaOrig="400" w14:anchorId="76043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5pt;height:20.65pt" o:ole="">
            <v:imagedata r:id="rId10" o:title=""/>
          </v:shape>
          <o:OLEObject Type="Embed" ProgID="Equation.DSMT4" ShapeID="_x0000_i1025" DrawAspect="Content" ObjectID="_1751619531" r:id="rId11"/>
        </w:object>
      </w:r>
      <w:r w:rsidRPr="00E740BB">
        <w:rPr>
          <w:rFonts w:ascii="Times New Roman" w:hAnsi="Times New Roman" w:cs="Times New Roman"/>
          <w:bCs/>
          <w:color w:val="000000"/>
          <w:sz w:val="24"/>
          <w:szCs w:val="24"/>
          <w:shd w:val="clear" w:color="auto" w:fill="FFFFFF"/>
        </w:rPr>
        <w:t>:</w:t>
      </w:r>
    </w:p>
    <w:p w14:paraId="5ABBE6A7" w14:textId="350E6669" w:rsidR="003A391A" w:rsidRPr="00E740BB" w:rsidRDefault="00B975D9" w:rsidP="003A391A">
      <w:pPr>
        <w:rPr>
          <w:rFonts w:ascii="Times New Roman" w:hAnsi="Times New Roman" w:cs="Times New Roman"/>
          <w:sz w:val="24"/>
          <w:szCs w:val="24"/>
        </w:rPr>
      </w:pPr>
      <w:r w:rsidRPr="00B975D9">
        <w:rPr>
          <w:rFonts w:ascii="Times New Roman" w:hAnsi="Times New Roman" w:cs="Times New Roman"/>
          <w:position w:val="-32"/>
        </w:rPr>
        <w:object w:dxaOrig="4840" w:dyaOrig="760" w14:anchorId="4C005FB1">
          <v:shape id="_x0000_i1026" type="#_x0000_t75" style="width:241.9pt;height:37.9pt" o:ole="">
            <v:imagedata r:id="rId12" o:title=""/>
          </v:shape>
          <o:OLEObject Type="Embed" ProgID="Equation.DSMT4" ShapeID="_x0000_i1026" DrawAspect="Content" ObjectID="_1751619532" r:id="rId13"/>
        </w:object>
      </w:r>
      <w:r w:rsidR="0076082B">
        <w:rPr>
          <w:rFonts w:ascii="Times New Roman" w:hAnsi="Times New Roman" w:cs="Times New Roman"/>
          <w:sz w:val="24"/>
          <w:szCs w:val="24"/>
        </w:rPr>
        <w:tab/>
      </w:r>
      <w:r w:rsidR="0076082B">
        <w:rPr>
          <w:rFonts w:ascii="Times New Roman" w:hAnsi="Times New Roman" w:cs="Times New Roman"/>
          <w:sz w:val="24"/>
          <w:szCs w:val="24"/>
        </w:rPr>
        <w:tab/>
      </w:r>
      <w:r w:rsidR="0076082B">
        <w:rPr>
          <w:rFonts w:ascii="Times New Roman" w:hAnsi="Times New Roman" w:cs="Times New Roman"/>
          <w:sz w:val="24"/>
          <w:szCs w:val="24"/>
        </w:rPr>
        <w:tab/>
      </w:r>
      <w:r w:rsidR="0076082B">
        <w:rPr>
          <w:rFonts w:ascii="Times New Roman" w:hAnsi="Times New Roman" w:cs="Times New Roman"/>
          <w:sz w:val="24"/>
          <w:szCs w:val="24"/>
        </w:rPr>
        <w:tab/>
      </w:r>
      <w:r w:rsidR="0076082B">
        <w:rPr>
          <w:rFonts w:ascii="Times New Roman" w:hAnsi="Times New Roman" w:cs="Times New Roman"/>
          <w:sz w:val="24"/>
          <w:szCs w:val="24"/>
        </w:rPr>
        <w:tab/>
      </w:r>
      <w:r w:rsidR="0076082B">
        <w:rPr>
          <w:rFonts w:ascii="Times New Roman" w:hAnsi="Times New Roman" w:cs="Times New Roman"/>
          <w:sz w:val="24"/>
          <w:szCs w:val="24"/>
        </w:rPr>
        <w:tab/>
      </w:r>
      <w:r w:rsidR="003A391A" w:rsidRPr="00E740BB">
        <w:rPr>
          <w:rFonts w:ascii="Times New Roman" w:hAnsi="Times New Roman" w:cs="Times New Roman"/>
          <w:sz w:val="24"/>
          <w:szCs w:val="24"/>
        </w:rPr>
        <w:t>(1)</w:t>
      </w:r>
    </w:p>
    <w:p w14:paraId="758C86C8" w14:textId="337342F5" w:rsidR="003A391A" w:rsidRPr="00E740BB" w:rsidRDefault="00B975D9" w:rsidP="003A391A">
      <w:pPr>
        <w:rPr>
          <w:rFonts w:ascii="Times New Roman" w:hAnsi="Times New Roman" w:cs="Times New Roman"/>
          <w:sz w:val="24"/>
          <w:szCs w:val="24"/>
        </w:rPr>
      </w:pPr>
      <w:r w:rsidRPr="00B975D9">
        <w:rPr>
          <w:rFonts w:ascii="Times New Roman" w:hAnsi="Times New Roman" w:cs="Times New Roman"/>
          <w:position w:val="-32"/>
        </w:rPr>
        <w:object w:dxaOrig="5520" w:dyaOrig="760" w14:anchorId="27D1C399">
          <v:shape id="_x0000_i1027" type="#_x0000_t75" style="width:276pt;height:37.9pt" o:ole="">
            <v:imagedata r:id="rId14" o:title=""/>
          </v:shape>
          <o:OLEObject Type="Embed" ProgID="Equation.DSMT4" ShapeID="_x0000_i1027" DrawAspect="Content" ObjectID="_1751619533" r:id="rId15"/>
        </w:object>
      </w:r>
      <w:r w:rsidR="0076082B">
        <w:rPr>
          <w:rFonts w:ascii="Times New Roman" w:hAnsi="Times New Roman" w:cs="Times New Roman"/>
          <w:sz w:val="24"/>
          <w:szCs w:val="24"/>
        </w:rPr>
        <w:tab/>
      </w:r>
      <w:r w:rsidR="0076082B">
        <w:rPr>
          <w:rFonts w:ascii="Times New Roman" w:hAnsi="Times New Roman" w:cs="Times New Roman"/>
          <w:sz w:val="24"/>
          <w:szCs w:val="24"/>
        </w:rPr>
        <w:tab/>
      </w:r>
      <w:r w:rsidR="0076082B">
        <w:rPr>
          <w:rFonts w:ascii="Times New Roman" w:hAnsi="Times New Roman" w:cs="Times New Roman"/>
          <w:sz w:val="24"/>
          <w:szCs w:val="24"/>
        </w:rPr>
        <w:tab/>
      </w:r>
      <w:r w:rsidR="0076082B">
        <w:rPr>
          <w:rFonts w:ascii="Times New Roman" w:hAnsi="Times New Roman" w:cs="Times New Roman"/>
          <w:sz w:val="24"/>
          <w:szCs w:val="24"/>
        </w:rPr>
        <w:tab/>
      </w:r>
      <w:r w:rsidR="0076082B">
        <w:rPr>
          <w:rFonts w:ascii="Times New Roman" w:hAnsi="Times New Roman" w:cs="Times New Roman"/>
          <w:sz w:val="24"/>
          <w:szCs w:val="24"/>
        </w:rPr>
        <w:tab/>
      </w:r>
      <w:r w:rsidR="003A391A" w:rsidRPr="00E740BB">
        <w:rPr>
          <w:rFonts w:ascii="Times New Roman" w:hAnsi="Times New Roman" w:cs="Times New Roman"/>
          <w:sz w:val="24"/>
          <w:szCs w:val="24"/>
        </w:rPr>
        <w:t>(2)</w:t>
      </w:r>
    </w:p>
    <w:p w14:paraId="2B1B9900" w14:textId="4B1AFB88" w:rsidR="003A391A" w:rsidRPr="00E740BB" w:rsidRDefault="00B975D9" w:rsidP="0076082B">
      <w:pPr>
        <w:rPr>
          <w:rFonts w:ascii="Times New Roman" w:hAnsi="Times New Roman" w:cs="Times New Roman"/>
          <w:sz w:val="24"/>
          <w:szCs w:val="24"/>
        </w:rPr>
      </w:pPr>
      <w:r w:rsidRPr="00B975D9">
        <w:rPr>
          <w:rFonts w:ascii="Times New Roman" w:hAnsi="Times New Roman" w:cs="Times New Roman"/>
          <w:position w:val="-24"/>
        </w:rPr>
        <w:object w:dxaOrig="1820" w:dyaOrig="620" w14:anchorId="74C0C800">
          <v:shape id="_x0000_i1028" type="#_x0000_t75" style="width:90.4pt;height:31.5pt" o:ole="">
            <v:imagedata r:id="rId16" o:title=""/>
          </v:shape>
          <o:OLEObject Type="Embed" ProgID="Equation.DSMT4" ShapeID="_x0000_i1028" DrawAspect="Content" ObjectID="_1751619534" r:id="rId17"/>
        </w:object>
      </w:r>
      <w:r w:rsidR="0076082B">
        <w:rPr>
          <w:rFonts w:ascii="Times New Roman" w:hAnsi="Times New Roman" w:cs="Times New Roman"/>
          <w:sz w:val="24"/>
          <w:szCs w:val="24"/>
        </w:rPr>
        <w:tab/>
      </w:r>
      <w:r w:rsidR="0076082B">
        <w:rPr>
          <w:rFonts w:ascii="Times New Roman" w:hAnsi="Times New Roman" w:cs="Times New Roman"/>
          <w:sz w:val="24"/>
          <w:szCs w:val="24"/>
        </w:rPr>
        <w:tab/>
      </w:r>
      <w:r w:rsidR="0076082B">
        <w:rPr>
          <w:rFonts w:ascii="Times New Roman" w:hAnsi="Times New Roman" w:cs="Times New Roman"/>
          <w:sz w:val="24"/>
          <w:szCs w:val="24"/>
        </w:rPr>
        <w:tab/>
      </w:r>
      <w:r w:rsidR="0076082B">
        <w:rPr>
          <w:rFonts w:ascii="Times New Roman" w:hAnsi="Times New Roman" w:cs="Times New Roman"/>
          <w:sz w:val="24"/>
          <w:szCs w:val="24"/>
        </w:rPr>
        <w:tab/>
      </w:r>
      <w:r w:rsidR="0076082B">
        <w:rPr>
          <w:rFonts w:ascii="Times New Roman" w:hAnsi="Times New Roman" w:cs="Times New Roman"/>
          <w:sz w:val="24"/>
          <w:szCs w:val="24"/>
        </w:rPr>
        <w:tab/>
      </w:r>
      <w:r w:rsidR="0076082B">
        <w:rPr>
          <w:rFonts w:ascii="Times New Roman" w:hAnsi="Times New Roman" w:cs="Times New Roman"/>
          <w:sz w:val="24"/>
          <w:szCs w:val="24"/>
        </w:rPr>
        <w:tab/>
      </w:r>
      <w:r w:rsidR="0076082B">
        <w:rPr>
          <w:rFonts w:ascii="Times New Roman" w:hAnsi="Times New Roman" w:cs="Times New Roman"/>
          <w:sz w:val="24"/>
          <w:szCs w:val="24"/>
        </w:rPr>
        <w:tab/>
      </w:r>
      <w:r w:rsidR="0076082B">
        <w:rPr>
          <w:rFonts w:ascii="Times New Roman" w:hAnsi="Times New Roman" w:cs="Times New Roman"/>
          <w:sz w:val="24"/>
          <w:szCs w:val="24"/>
        </w:rPr>
        <w:tab/>
      </w:r>
      <w:r w:rsidR="0076082B">
        <w:rPr>
          <w:rFonts w:ascii="Times New Roman" w:hAnsi="Times New Roman" w:cs="Times New Roman"/>
          <w:sz w:val="24"/>
          <w:szCs w:val="24"/>
        </w:rPr>
        <w:tab/>
      </w:r>
      <w:r w:rsidR="0076082B">
        <w:rPr>
          <w:rFonts w:ascii="Times New Roman" w:hAnsi="Times New Roman" w:cs="Times New Roman"/>
          <w:sz w:val="24"/>
          <w:szCs w:val="24"/>
        </w:rPr>
        <w:tab/>
      </w:r>
      <w:r w:rsidR="0076082B" w:rsidRPr="00E740BB">
        <w:rPr>
          <w:rFonts w:ascii="Times New Roman" w:hAnsi="Times New Roman" w:cs="Times New Roman"/>
          <w:sz w:val="24"/>
          <w:szCs w:val="24"/>
        </w:rPr>
        <w:t>(</w:t>
      </w:r>
      <w:r w:rsidR="0076082B">
        <w:rPr>
          <w:rFonts w:ascii="Times New Roman" w:hAnsi="Times New Roman" w:cs="Times New Roman"/>
          <w:sz w:val="24"/>
          <w:szCs w:val="24"/>
        </w:rPr>
        <w:t>3</w:t>
      </w:r>
      <w:r w:rsidR="006613FE">
        <w:rPr>
          <w:rFonts w:ascii="Times New Roman" w:hAnsi="Times New Roman" w:cs="Times New Roman"/>
          <w:sz w:val="24"/>
          <w:szCs w:val="24"/>
        </w:rPr>
        <w:t>)</w:t>
      </w:r>
    </w:p>
    <w:p w14:paraId="41DBB47F" w14:textId="625AC33E" w:rsidR="0076082B" w:rsidRDefault="00422451" w:rsidP="003A391A">
      <w:pPr>
        <w:rPr>
          <w:rFonts w:ascii="Times New Roman" w:hAnsi="Times New Roman" w:cs="Times New Roman"/>
          <w:sz w:val="24"/>
          <w:szCs w:val="24"/>
        </w:rPr>
      </w:pPr>
      <w:r>
        <w:rPr>
          <w:rFonts w:ascii="Times New Roman" w:hAnsi="Times New Roman" w:cs="Times New Roman"/>
          <w:sz w:val="24"/>
          <w:szCs w:val="24"/>
        </w:rPr>
        <w:t>w</w:t>
      </w:r>
      <w:r w:rsidR="003A391A" w:rsidRPr="00E740BB">
        <w:rPr>
          <w:rFonts w:ascii="Times New Roman" w:hAnsi="Times New Roman" w:cs="Times New Roman"/>
          <w:sz w:val="24"/>
          <w:szCs w:val="24"/>
        </w:rPr>
        <w:t>here</w:t>
      </w:r>
      <w:r w:rsidR="00B975D9">
        <w:rPr>
          <w:rFonts w:ascii="Times New Roman" w:hAnsi="Times New Roman" w:cs="Times New Roman"/>
          <w:sz w:val="24"/>
          <w:szCs w:val="24"/>
        </w:rPr>
        <w:t>,</w:t>
      </w:r>
      <w:r w:rsidR="003A391A" w:rsidRPr="00E740BB">
        <w:rPr>
          <w:rFonts w:ascii="Times New Roman" w:hAnsi="Times New Roman" w:cs="Times New Roman"/>
          <w:sz w:val="24"/>
          <w:szCs w:val="24"/>
        </w:rPr>
        <w:t xml:space="preserve"> </w:t>
      </w:r>
      <w:r w:rsidR="00B975D9" w:rsidRPr="00B975D9">
        <w:rPr>
          <w:rFonts w:ascii="Times New Roman" w:hAnsi="Times New Roman" w:cs="Times New Roman"/>
          <w:position w:val="-10"/>
        </w:rPr>
        <w:object w:dxaOrig="240" w:dyaOrig="260" w14:anchorId="368C9319">
          <v:shape id="_x0000_i1029" type="#_x0000_t75" style="width:12pt;height:13.5pt" o:ole="">
            <v:imagedata r:id="rId18" o:title=""/>
          </v:shape>
          <o:OLEObject Type="Embed" ProgID="Equation.DSMT4" ShapeID="_x0000_i1029" DrawAspect="Content" ObjectID="_1751619535" r:id="rId19"/>
        </w:object>
      </w:r>
      <w:r w:rsidR="0076082B">
        <w:rPr>
          <w:rFonts w:ascii="Times New Roman" w:hAnsi="Times New Roman" w:cs="Times New Roman"/>
          <w:sz w:val="24"/>
          <w:szCs w:val="24"/>
        </w:rPr>
        <w:t xml:space="preserve">=Pressure, </w:t>
      </w:r>
      <w:r w:rsidR="003A391A" w:rsidRPr="00E740BB">
        <w:rPr>
          <w:rFonts w:ascii="Times New Roman" w:hAnsi="Times New Roman" w:cs="Times New Roman"/>
          <w:sz w:val="24"/>
          <w:szCs w:val="24"/>
        </w:rPr>
        <w:t xml:space="preserve">    </w:t>
      </w:r>
      <w:r w:rsidR="00B975D9" w:rsidRPr="00B975D9">
        <w:rPr>
          <w:rFonts w:ascii="Times New Roman" w:hAnsi="Times New Roman" w:cs="Times New Roman"/>
          <w:position w:val="-6"/>
        </w:rPr>
        <w:object w:dxaOrig="220" w:dyaOrig="279" w14:anchorId="22A5D65D">
          <v:shape id="_x0000_i1030" type="#_x0000_t75" style="width:10.5pt;height:13.9pt" o:ole="">
            <v:imagedata r:id="rId20" o:title=""/>
          </v:shape>
          <o:OLEObject Type="Embed" ProgID="Equation.DSMT4" ShapeID="_x0000_i1030" DrawAspect="Content" ObjectID="_1751619536" r:id="rId21"/>
        </w:object>
      </w:r>
      <w:r w:rsidR="0076082B">
        <w:rPr>
          <w:rFonts w:ascii="Times New Roman" w:hAnsi="Times New Roman" w:cs="Times New Roman"/>
          <w:sz w:val="24"/>
          <w:szCs w:val="24"/>
        </w:rPr>
        <w:t xml:space="preserve">=density, </w:t>
      </w:r>
      <w:r w:rsidR="0076082B" w:rsidRPr="00E740BB">
        <w:rPr>
          <w:rFonts w:ascii="Times New Roman" w:hAnsi="Times New Roman" w:cs="Times New Roman"/>
          <w:sz w:val="24"/>
          <w:szCs w:val="24"/>
        </w:rPr>
        <w:t xml:space="preserve">   </w:t>
      </w:r>
      <w:r w:rsidR="00B975D9" w:rsidRPr="00B975D9">
        <w:rPr>
          <w:rFonts w:ascii="Times New Roman" w:hAnsi="Times New Roman" w:cs="Times New Roman"/>
          <w:position w:val="-6"/>
        </w:rPr>
        <w:object w:dxaOrig="200" w:dyaOrig="220" w14:anchorId="260ECE12">
          <v:shape id="_x0000_i1031" type="#_x0000_t75" style="width:10.15pt;height:11.65pt" o:ole="">
            <v:imagedata r:id="rId22" o:title=""/>
          </v:shape>
          <o:OLEObject Type="Embed" ProgID="Equation.DSMT4" ShapeID="_x0000_i1031" DrawAspect="Content" ObjectID="_1751619537" r:id="rId23"/>
        </w:object>
      </w:r>
      <w:r w:rsidR="0076082B">
        <w:rPr>
          <w:rFonts w:ascii="Times New Roman" w:hAnsi="Times New Roman" w:cs="Times New Roman"/>
          <w:sz w:val="24"/>
          <w:szCs w:val="24"/>
        </w:rPr>
        <w:t>=</w:t>
      </w:r>
      <w:r w:rsidR="001C4FBA" w:rsidRPr="00E740BB">
        <w:rPr>
          <w:rFonts w:ascii="Times New Roman" w:hAnsi="Times New Roman" w:cs="Times New Roman"/>
          <w:sz w:val="24"/>
          <w:szCs w:val="24"/>
        </w:rPr>
        <w:t>Kinematic</w:t>
      </w:r>
      <w:r w:rsidR="003A391A" w:rsidRPr="00E740BB">
        <w:rPr>
          <w:rFonts w:ascii="Times New Roman" w:hAnsi="Times New Roman" w:cs="Times New Roman"/>
          <w:sz w:val="24"/>
          <w:szCs w:val="24"/>
        </w:rPr>
        <w:t xml:space="preserve"> viscosity</w:t>
      </w:r>
      <w:r w:rsidR="0076082B">
        <w:rPr>
          <w:rFonts w:ascii="Times New Roman" w:hAnsi="Times New Roman" w:cs="Times New Roman"/>
          <w:sz w:val="24"/>
          <w:szCs w:val="24"/>
        </w:rPr>
        <w:t>,</w:t>
      </w:r>
    </w:p>
    <w:p w14:paraId="07539983" w14:textId="24ED930D" w:rsidR="0076082B" w:rsidRDefault="00B975D9" w:rsidP="003A391A">
      <w:pPr>
        <w:rPr>
          <w:rFonts w:ascii="Times New Roman" w:hAnsi="Times New Roman" w:cs="Times New Roman"/>
          <w:sz w:val="24"/>
          <w:szCs w:val="24"/>
        </w:rPr>
      </w:pPr>
      <w:r w:rsidRPr="00B975D9">
        <w:rPr>
          <w:rFonts w:ascii="Times New Roman" w:hAnsi="Times New Roman" w:cs="Times New Roman"/>
          <w:position w:val="-14"/>
        </w:rPr>
        <w:object w:dxaOrig="880" w:dyaOrig="400" w14:anchorId="0810E811">
          <v:shape id="_x0000_i1032" type="#_x0000_t75" style="width:43.9pt;height:19.9pt" o:ole="">
            <v:imagedata r:id="rId24" o:title=""/>
          </v:shape>
          <o:OLEObject Type="Embed" ProgID="Equation.DSMT4" ShapeID="_x0000_i1032" DrawAspect="Content" ObjectID="_1751619538" r:id="rId25"/>
        </w:object>
      </w:r>
      <w:r w:rsidR="0076082B">
        <w:rPr>
          <w:rFonts w:ascii="Times New Roman" w:hAnsi="Times New Roman" w:cs="Times New Roman"/>
          <w:sz w:val="24"/>
          <w:szCs w:val="24"/>
        </w:rPr>
        <w:t>=</w:t>
      </w:r>
      <w:r w:rsidR="00B40D93" w:rsidRPr="00E740BB">
        <w:rPr>
          <w:rFonts w:ascii="Times New Roman" w:hAnsi="Times New Roman" w:cs="Times New Roman"/>
          <w:sz w:val="24"/>
          <w:szCs w:val="24"/>
        </w:rPr>
        <w:t>T</w:t>
      </w:r>
      <w:r w:rsidR="001C4FBA" w:rsidRPr="00E740BB">
        <w:rPr>
          <w:rFonts w:ascii="Times New Roman" w:hAnsi="Times New Roman" w:cs="Times New Roman"/>
          <w:sz w:val="24"/>
          <w:szCs w:val="24"/>
        </w:rPr>
        <w:t xml:space="preserve">he components of velocity in axial (z) </w:t>
      </w:r>
      <w:r w:rsidR="00B40D93" w:rsidRPr="00E740BB">
        <w:rPr>
          <w:rFonts w:ascii="Times New Roman" w:hAnsi="Times New Roman" w:cs="Times New Roman"/>
          <w:sz w:val="24"/>
          <w:szCs w:val="24"/>
        </w:rPr>
        <w:t>directions</w:t>
      </w:r>
      <w:r w:rsidR="0076082B">
        <w:rPr>
          <w:rFonts w:ascii="Times New Roman" w:hAnsi="Times New Roman" w:cs="Times New Roman"/>
          <w:sz w:val="24"/>
          <w:szCs w:val="24"/>
        </w:rPr>
        <w:t>,</w:t>
      </w:r>
      <w:r w:rsidR="001C4FBA" w:rsidRPr="00E740BB">
        <w:rPr>
          <w:rFonts w:ascii="Times New Roman" w:hAnsi="Times New Roman" w:cs="Times New Roman"/>
          <w:sz w:val="24"/>
          <w:szCs w:val="24"/>
        </w:rPr>
        <w:t xml:space="preserve"> </w:t>
      </w:r>
    </w:p>
    <w:p w14:paraId="156253BA" w14:textId="27705F41" w:rsidR="001C4FBA" w:rsidRPr="00E740BB" w:rsidRDefault="00B975D9" w:rsidP="003A391A">
      <w:pPr>
        <w:rPr>
          <w:rFonts w:ascii="Times New Roman" w:hAnsi="Times New Roman" w:cs="Times New Roman"/>
          <w:sz w:val="24"/>
          <w:szCs w:val="24"/>
        </w:rPr>
      </w:pPr>
      <w:r w:rsidRPr="00B975D9">
        <w:rPr>
          <w:rFonts w:ascii="Times New Roman" w:hAnsi="Times New Roman" w:cs="Times New Roman"/>
          <w:position w:val="-14"/>
        </w:rPr>
        <w:object w:dxaOrig="920" w:dyaOrig="400" w14:anchorId="5D2C328B">
          <v:shape id="_x0000_i1033" type="#_x0000_t75" style="width:46.15pt;height:19.9pt" o:ole="">
            <v:imagedata r:id="rId26" o:title=""/>
          </v:shape>
          <o:OLEObject Type="Embed" ProgID="Equation.DSMT4" ShapeID="_x0000_i1033" DrawAspect="Content" ObjectID="_1751619539" r:id="rId27"/>
        </w:object>
      </w:r>
      <w:r w:rsidR="0076082B">
        <w:rPr>
          <w:rFonts w:ascii="Times New Roman" w:hAnsi="Times New Roman" w:cs="Times New Roman"/>
          <w:sz w:val="24"/>
          <w:szCs w:val="24"/>
        </w:rPr>
        <w:t>=</w:t>
      </w:r>
      <w:r w:rsidR="00B40D93" w:rsidRPr="00E740BB">
        <w:rPr>
          <w:rFonts w:ascii="Times New Roman" w:hAnsi="Times New Roman" w:cs="Times New Roman"/>
          <w:sz w:val="24"/>
          <w:szCs w:val="24"/>
        </w:rPr>
        <w:t>The</w:t>
      </w:r>
      <w:r w:rsidR="001C4FBA" w:rsidRPr="00E740BB">
        <w:rPr>
          <w:rFonts w:ascii="Times New Roman" w:hAnsi="Times New Roman" w:cs="Times New Roman"/>
          <w:sz w:val="24"/>
          <w:szCs w:val="24"/>
        </w:rPr>
        <w:t xml:space="preserve"> components of velocity in radial (z) </w:t>
      </w:r>
      <w:r w:rsidR="00B40D93" w:rsidRPr="00E740BB">
        <w:rPr>
          <w:rFonts w:ascii="Times New Roman" w:hAnsi="Times New Roman" w:cs="Times New Roman"/>
          <w:sz w:val="24"/>
          <w:szCs w:val="24"/>
        </w:rPr>
        <w:t>directions.</w:t>
      </w:r>
    </w:p>
    <w:p w14:paraId="4D884AFD" w14:textId="76C00D89" w:rsidR="001C4FBA" w:rsidRPr="00E740BB" w:rsidRDefault="001C4FBA" w:rsidP="001C4FBA">
      <w:pPr>
        <w:shd w:val="clear" w:color="auto" w:fill="FFFFFF"/>
        <w:spacing w:after="0" w:line="450" w:lineRule="atLeast"/>
        <w:rPr>
          <w:rFonts w:ascii="Times New Roman" w:eastAsia="Times New Roman" w:hAnsi="Times New Roman" w:cs="Times New Roman"/>
          <w:b/>
          <w:color w:val="000000"/>
          <w:sz w:val="24"/>
          <w:szCs w:val="24"/>
          <w:lang w:eastAsia="en-IN"/>
        </w:rPr>
      </w:pPr>
      <w:r w:rsidRPr="00E740BB">
        <w:rPr>
          <w:rFonts w:ascii="Times New Roman" w:eastAsia="Times New Roman" w:hAnsi="Times New Roman" w:cs="Times New Roman"/>
          <w:color w:val="000000"/>
          <w:sz w:val="27"/>
          <w:szCs w:val="27"/>
          <w:lang w:eastAsia="en-IN"/>
        </w:rPr>
        <w:t xml:space="preserve">For </w:t>
      </w:r>
      <w:r w:rsidRPr="00E740BB">
        <w:rPr>
          <w:rFonts w:ascii="Times New Roman" w:eastAsia="Times New Roman" w:hAnsi="Times New Roman" w:cs="Times New Roman"/>
          <w:bCs/>
          <w:color w:val="000000"/>
          <w:sz w:val="27"/>
          <w:szCs w:val="27"/>
          <w:lang w:eastAsia="en-IN"/>
        </w:rPr>
        <w:t>convenience</w:t>
      </w:r>
      <w:r w:rsidRPr="00E740BB">
        <w:rPr>
          <w:rFonts w:ascii="Times New Roman" w:eastAsia="Times New Roman" w:hAnsi="Times New Roman" w:cs="Times New Roman"/>
          <w:b/>
          <w:bCs/>
          <w:color w:val="000000"/>
          <w:sz w:val="27"/>
          <w:szCs w:val="27"/>
          <w:lang w:eastAsia="en-IN"/>
        </w:rPr>
        <w:t>,</w:t>
      </w:r>
      <w:r w:rsidRPr="00E740BB">
        <w:rPr>
          <w:rFonts w:ascii="Times New Roman" w:eastAsia="Times New Roman" w:hAnsi="Times New Roman" w:cs="Times New Roman"/>
          <w:color w:val="000000"/>
          <w:sz w:val="27"/>
          <w:szCs w:val="27"/>
          <w:lang w:eastAsia="en-IN"/>
        </w:rPr>
        <w:t xml:space="preserve"> we define a new </w:t>
      </w:r>
      <w:r w:rsidR="00590DDD" w:rsidRPr="00E740BB">
        <w:rPr>
          <w:rFonts w:ascii="Times New Roman" w:eastAsia="Times New Roman" w:hAnsi="Times New Roman" w:cs="Times New Roman"/>
          <w:color w:val="000000"/>
          <w:sz w:val="27"/>
          <w:szCs w:val="27"/>
          <w:lang w:eastAsia="en-IN"/>
        </w:rPr>
        <w:t>variable</w:t>
      </w:r>
      <w:r w:rsidR="002104B5">
        <w:rPr>
          <w:rFonts w:ascii="Times New Roman" w:eastAsia="Times New Roman" w:hAnsi="Times New Roman" w:cs="Times New Roman"/>
          <w:color w:val="000000"/>
          <w:sz w:val="27"/>
          <w:szCs w:val="27"/>
          <w:lang w:eastAsia="en-IN"/>
        </w:rPr>
        <w:t xml:space="preserve"> </w:t>
      </w:r>
      <w:r w:rsidR="00AA26CB" w:rsidRPr="00E740BB">
        <w:rPr>
          <w:rFonts w:ascii="Times New Roman" w:eastAsia="Times New Roman" w:hAnsi="Times New Roman" w:cs="Times New Roman"/>
          <w:b/>
          <w:color w:val="000000"/>
          <w:position w:val="-6"/>
          <w:sz w:val="24"/>
          <w:szCs w:val="24"/>
          <w:lang w:eastAsia="en-IN"/>
        </w:rPr>
        <w:object w:dxaOrig="220" w:dyaOrig="279" w14:anchorId="511E0F35">
          <v:shape id="_x0000_i1034" type="#_x0000_t75" style="width:10.5pt;height:13.9pt" o:ole="">
            <v:imagedata r:id="rId28" o:title=""/>
          </v:shape>
          <o:OLEObject Type="Embed" ProgID="Equation.DSMT4" ShapeID="_x0000_i1034" DrawAspect="Content" ObjectID="_1751619540" r:id="rId29"/>
        </w:object>
      </w:r>
      <w:r w:rsidR="00590DDD" w:rsidRPr="00E740BB">
        <w:rPr>
          <w:rFonts w:ascii="Times New Roman" w:eastAsia="Times New Roman" w:hAnsi="Times New Roman" w:cs="Times New Roman"/>
          <w:color w:val="000000"/>
          <w:sz w:val="27"/>
          <w:szCs w:val="27"/>
          <w:lang w:eastAsia="en-IN"/>
        </w:rPr>
        <w:t>, which</w:t>
      </w:r>
      <w:r w:rsidR="00B37F5F" w:rsidRPr="00E740BB">
        <w:rPr>
          <w:rFonts w:ascii="Times New Roman" w:eastAsia="Times New Roman" w:hAnsi="Times New Roman" w:cs="Times New Roman"/>
          <w:color w:val="000000"/>
          <w:sz w:val="27"/>
          <w:szCs w:val="27"/>
          <w:lang w:eastAsia="en-IN"/>
        </w:rPr>
        <w:t xml:space="preserve"> is the radial coordinate</w:t>
      </w:r>
      <w:r w:rsidR="00B37F5F" w:rsidRPr="00E740BB">
        <w:rPr>
          <w:rFonts w:ascii="Times New Roman" w:eastAsia="Times New Roman" w:hAnsi="Times New Roman" w:cs="Times New Roman"/>
          <w:b/>
          <w:color w:val="000000"/>
          <w:sz w:val="24"/>
          <w:szCs w:val="24"/>
          <w:lang w:eastAsia="en-IN"/>
        </w:rPr>
        <w:t xml:space="preserve">:   </w:t>
      </w:r>
      <w:r w:rsidR="00B975D9" w:rsidRPr="00B975D9">
        <w:rPr>
          <w:rFonts w:ascii="Times New Roman" w:hAnsi="Times New Roman" w:cs="Times New Roman"/>
          <w:position w:val="-32"/>
        </w:rPr>
        <w:object w:dxaOrig="1160" w:dyaOrig="700" w14:anchorId="48E5CAC1">
          <v:shape id="_x0000_i1035" type="#_x0000_t75" style="width:58.15pt;height:35.65pt" o:ole="">
            <v:imagedata r:id="rId30" o:title=""/>
          </v:shape>
          <o:OLEObject Type="Embed" ProgID="Equation.DSMT4" ShapeID="_x0000_i1035" DrawAspect="Content" ObjectID="_1751619541" r:id="rId31"/>
        </w:object>
      </w:r>
      <w:r w:rsidR="006613FE">
        <w:rPr>
          <w:rFonts w:ascii="Times New Roman" w:eastAsia="Times New Roman" w:hAnsi="Times New Roman" w:cs="Times New Roman"/>
          <w:b/>
          <w:color w:val="000000"/>
          <w:sz w:val="24"/>
          <w:szCs w:val="24"/>
          <w:lang w:eastAsia="en-IN"/>
        </w:rPr>
        <w:tab/>
      </w:r>
      <w:r w:rsidR="006613FE">
        <w:rPr>
          <w:rFonts w:ascii="Times New Roman" w:eastAsia="Times New Roman" w:hAnsi="Times New Roman" w:cs="Times New Roman"/>
          <w:b/>
          <w:color w:val="000000"/>
          <w:sz w:val="24"/>
          <w:szCs w:val="24"/>
          <w:lang w:eastAsia="en-IN"/>
        </w:rPr>
        <w:tab/>
      </w:r>
      <w:r w:rsidR="006613FE">
        <w:rPr>
          <w:rFonts w:ascii="Times New Roman" w:eastAsia="Times New Roman" w:hAnsi="Times New Roman" w:cs="Times New Roman"/>
          <w:b/>
          <w:color w:val="000000"/>
          <w:sz w:val="24"/>
          <w:szCs w:val="24"/>
          <w:lang w:eastAsia="en-IN"/>
        </w:rPr>
        <w:tab/>
      </w:r>
      <w:r w:rsidR="006613FE">
        <w:rPr>
          <w:rFonts w:ascii="Times New Roman" w:eastAsia="Times New Roman" w:hAnsi="Times New Roman" w:cs="Times New Roman"/>
          <w:b/>
          <w:color w:val="000000"/>
          <w:sz w:val="24"/>
          <w:szCs w:val="24"/>
          <w:lang w:eastAsia="en-IN"/>
        </w:rPr>
        <w:tab/>
      </w:r>
      <w:r w:rsidR="006613FE">
        <w:rPr>
          <w:rFonts w:ascii="Times New Roman" w:eastAsia="Times New Roman" w:hAnsi="Times New Roman" w:cs="Times New Roman"/>
          <w:b/>
          <w:color w:val="000000"/>
          <w:sz w:val="24"/>
          <w:szCs w:val="24"/>
          <w:lang w:eastAsia="en-IN"/>
        </w:rPr>
        <w:tab/>
      </w:r>
      <w:r w:rsidR="006613FE">
        <w:rPr>
          <w:rFonts w:ascii="Times New Roman" w:eastAsia="Times New Roman" w:hAnsi="Times New Roman" w:cs="Times New Roman"/>
          <w:b/>
          <w:color w:val="000000"/>
          <w:sz w:val="24"/>
          <w:szCs w:val="24"/>
          <w:lang w:eastAsia="en-IN"/>
        </w:rPr>
        <w:tab/>
      </w:r>
      <w:r w:rsidR="006613FE">
        <w:rPr>
          <w:rFonts w:ascii="Times New Roman" w:eastAsia="Times New Roman" w:hAnsi="Times New Roman" w:cs="Times New Roman"/>
          <w:b/>
          <w:color w:val="000000"/>
          <w:sz w:val="24"/>
          <w:szCs w:val="24"/>
          <w:lang w:eastAsia="en-IN"/>
        </w:rPr>
        <w:tab/>
      </w:r>
      <w:r w:rsidR="006613FE">
        <w:rPr>
          <w:rFonts w:ascii="Times New Roman" w:eastAsia="Times New Roman" w:hAnsi="Times New Roman" w:cs="Times New Roman"/>
          <w:b/>
          <w:color w:val="000000"/>
          <w:sz w:val="24"/>
          <w:szCs w:val="24"/>
          <w:lang w:eastAsia="en-IN"/>
        </w:rPr>
        <w:tab/>
      </w:r>
      <w:r w:rsidR="006613FE">
        <w:rPr>
          <w:rFonts w:ascii="Times New Roman" w:eastAsia="Times New Roman" w:hAnsi="Times New Roman" w:cs="Times New Roman"/>
          <w:b/>
          <w:color w:val="000000"/>
          <w:sz w:val="24"/>
          <w:szCs w:val="24"/>
          <w:lang w:eastAsia="en-IN"/>
        </w:rPr>
        <w:tab/>
      </w:r>
      <w:r w:rsidR="006613FE">
        <w:rPr>
          <w:rFonts w:ascii="Times New Roman" w:eastAsia="Times New Roman" w:hAnsi="Times New Roman" w:cs="Times New Roman"/>
          <w:b/>
          <w:color w:val="000000"/>
          <w:sz w:val="24"/>
          <w:szCs w:val="24"/>
          <w:lang w:eastAsia="en-IN"/>
        </w:rPr>
        <w:tab/>
      </w:r>
      <w:r w:rsidR="006613FE">
        <w:rPr>
          <w:rFonts w:ascii="Times New Roman" w:eastAsia="Times New Roman" w:hAnsi="Times New Roman" w:cs="Times New Roman"/>
          <w:b/>
          <w:color w:val="000000"/>
          <w:sz w:val="24"/>
          <w:szCs w:val="24"/>
          <w:lang w:eastAsia="en-IN"/>
        </w:rPr>
        <w:tab/>
      </w:r>
      <w:r w:rsidR="00B37F5F" w:rsidRPr="00E740BB">
        <w:rPr>
          <w:rFonts w:ascii="Times New Roman" w:eastAsia="Times New Roman" w:hAnsi="Times New Roman" w:cs="Times New Roman"/>
          <w:b/>
          <w:color w:val="000000"/>
          <w:sz w:val="24"/>
          <w:szCs w:val="24"/>
          <w:lang w:eastAsia="en-IN"/>
        </w:rPr>
        <w:t>(</w:t>
      </w:r>
      <w:r w:rsidR="00B37F5F" w:rsidRPr="00E740BB">
        <w:rPr>
          <w:rFonts w:ascii="Times New Roman" w:eastAsia="Times New Roman" w:hAnsi="Times New Roman" w:cs="Times New Roman"/>
          <w:color w:val="000000"/>
          <w:sz w:val="24"/>
          <w:szCs w:val="24"/>
          <w:lang w:eastAsia="en-IN"/>
        </w:rPr>
        <w:t>4)</w:t>
      </w:r>
      <w:r w:rsidR="00B37F5F" w:rsidRPr="00E740BB">
        <w:rPr>
          <w:rFonts w:ascii="Times New Roman" w:eastAsia="Times New Roman" w:hAnsi="Times New Roman" w:cs="Times New Roman"/>
          <w:b/>
          <w:color w:val="000000"/>
          <w:sz w:val="24"/>
          <w:szCs w:val="24"/>
          <w:lang w:eastAsia="en-IN"/>
        </w:rPr>
        <w:t xml:space="preserve"> </w:t>
      </w:r>
    </w:p>
    <w:p w14:paraId="00B19E1C" w14:textId="40D4405F" w:rsidR="00B37F5F" w:rsidRPr="00E740BB" w:rsidRDefault="00B40D93" w:rsidP="00B37F5F">
      <w:pPr>
        <w:shd w:val="clear" w:color="auto" w:fill="FFFFFF"/>
        <w:spacing w:after="0" w:line="276" w:lineRule="auto"/>
        <w:rPr>
          <w:rFonts w:ascii="Times New Roman" w:hAnsi="Times New Roman" w:cs="Times New Roman"/>
          <w:sz w:val="24"/>
          <w:szCs w:val="24"/>
        </w:rPr>
      </w:pPr>
      <w:r w:rsidRPr="00E740BB">
        <w:rPr>
          <w:rFonts w:ascii="Times New Roman" w:hAnsi="Times New Roman" w:cs="Times New Roman"/>
          <w:sz w:val="24"/>
          <w:szCs w:val="24"/>
        </w:rPr>
        <w:t>Where</w:t>
      </w:r>
      <w:r w:rsidR="00B975D9" w:rsidRPr="00B975D9">
        <w:rPr>
          <w:rFonts w:ascii="Times New Roman" w:hAnsi="Times New Roman" w:cs="Times New Roman"/>
          <w:position w:val="-14"/>
        </w:rPr>
        <w:object w:dxaOrig="720" w:dyaOrig="400" w14:anchorId="48B91C59">
          <v:shape id="_x0000_i1036" type="#_x0000_t75" style="width:36pt;height:19.9pt" o:ole="">
            <v:imagedata r:id="rId32" o:title=""/>
          </v:shape>
          <o:OLEObject Type="Embed" ProgID="Equation.DSMT4" ShapeID="_x0000_i1036" DrawAspect="Content" ObjectID="_1751619542" r:id="rId33"/>
        </w:object>
      </w:r>
      <w:r w:rsidR="002104B5">
        <w:rPr>
          <w:rFonts w:ascii="Times New Roman" w:hAnsi="Times New Roman" w:cs="Times New Roman"/>
        </w:rPr>
        <w:t xml:space="preserve"> </w:t>
      </w:r>
      <w:r w:rsidR="00B37F5F" w:rsidRPr="00E740BB">
        <w:rPr>
          <w:rFonts w:ascii="Times New Roman" w:hAnsi="Times New Roman" w:cs="Times New Roman"/>
          <w:sz w:val="24"/>
          <w:szCs w:val="24"/>
        </w:rPr>
        <w:t xml:space="preserve">denotes the inner radius of the vessel. Assuming that </w:t>
      </w:r>
      <w:r w:rsidR="00B37F5F" w:rsidRPr="00E740BB">
        <w:rPr>
          <w:rFonts w:ascii="Times New Roman" w:hAnsi="Times New Roman" w:cs="Times New Roman"/>
          <w:position w:val="-4"/>
          <w:sz w:val="24"/>
          <w:szCs w:val="24"/>
        </w:rPr>
        <w:object w:dxaOrig="240" w:dyaOrig="260" w14:anchorId="28A0ABAF">
          <v:shape id="_x0000_i1037" type="#_x0000_t75" style="width:12pt;height:13.5pt" o:ole="">
            <v:imagedata r:id="rId34" o:title=""/>
          </v:shape>
          <o:OLEObject Type="Embed" ProgID="Equation.DSMT4" ShapeID="_x0000_i1037" DrawAspect="Content" ObjectID="_1751619543" r:id="rId35"/>
        </w:object>
      </w:r>
      <w:r w:rsidR="00B37F5F" w:rsidRPr="00E740BB">
        <w:rPr>
          <w:rFonts w:ascii="Times New Roman" w:hAnsi="Times New Roman" w:cs="Times New Roman"/>
          <w:sz w:val="24"/>
          <w:szCs w:val="24"/>
        </w:rPr>
        <w:t xml:space="preserve">is independent of the </w:t>
      </w:r>
      <w:r w:rsidR="001924D0" w:rsidRPr="00E740BB">
        <w:rPr>
          <w:rFonts w:ascii="Times New Roman" w:hAnsi="Times New Roman" w:cs="Times New Roman"/>
          <w:sz w:val="24"/>
          <w:szCs w:val="24"/>
        </w:rPr>
        <w:t>radial coordinate</w:t>
      </w:r>
      <w:r w:rsidR="00590DDD" w:rsidRPr="00E740BB">
        <w:rPr>
          <w:rFonts w:ascii="Times New Roman" w:hAnsi="Times New Roman" w:cs="Times New Roman"/>
          <w:position w:val="-6"/>
          <w:sz w:val="24"/>
          <w:szCs w:val="24"/>
        </w:rPr>
        <w:object w:dxaOrig="220" w:dyaOrig="279" w14:anchorId="36E72647">
          <v:shape id="_x0000_i1038" type="#_x0000_t75" style="width:18pt;height:13.9pt" o:ole="">
            <v:imagedata r:id="rId36" o:title=""/>
          </v:shape>
          <o:OLEObject Type="Embed" ProgID="Equation.DSMT4" ShapeID="_x0000_i1038" DrawAspect="Content" ObjectID="_1751619544" r:id="rId37"/>
        </w:object>
      </w:r>
      <w:r w:rsidR="00B37F5F" w:rsidRPr="00E740BB">
        <w:rPr>
          <w:rFonts w:ascii="Times New Roman" w:hAnsi="Times New Roman" w:cs="Times New Roman"/>
          <w:sz w:val="24"/>
          <w:szCs w:val="24"/>
        </w:rPr>
        <w:t xml:space="preserve">then the pressure </w:t>
      </w:r>
      <w:r w:rsidR="00B37F5F" w:rsidRPr="00E740BB">
        <w:rPr>
          <w:rFonts w:ascii="Times New Roman" w:hAnsi="Times New Roman" w:cs="Times New Roman"/>
          <w:position w:val="-4"/>
          <w:sz w:val="24"/>
          <w:szCs w:val="24"/>
        </w:rPr>
        <w:object w:dxaOrig="240" w:dyaOrig="260" w14:anchorId="5CB43321">
          <v:shape id="_x0000_i1039" type="#_x0000_t75" style="width:12pt;height:13.5pt" o:ole="">
            <v:imagedata r:id="rId34" o:title=""/>
          </v:shape>
          <o:OLEObject Type="Embed" ProgID="Equation.DSMT4" ShapeID="_x0000_i1039" DrawAspect="Content" ObjectID="_1751619545" r:id="rId38"/>
        </w:object>
      </w:r>
      <w:r w:rsidR="00B37F5F" w:rsidRPr="00E740BB">
        <w:rPr>
          <w:rFonts w:ascii="Times New Roman" w:hAnsi="Times New Roman" w:cs="Times New Roman"/>
          <w:sz w:val="24"/>
          <w:szCs w:val="24"/>
        </w:rPr>
        <w:t>is uniform within the cross</w:t>
      </w:r>
      <w:r w:rsidRPr="00E740BB">
        <w:rPr>
          <w:rFonts w:ascii="Times New Roman" w:hAnsi="Times New Roman" w:cs="Times New Roman"/>
          <w:sz w:val="24"/>
          <w:szCs w:val="24"/>
        </w:rPr>
        <w:t>-</w:t>
      </w:r>
      <w:r w:rsidR="00B37F5F" w:rsidRPr="00E740BB">
        <w:rPr>
          <w:rFonts w:ascii="Times New Roman" w:hAnsi="Times New Roman" w:cs="Times New Roman"/>
          <w:sz w:val="24"/>
          <w:szCs w:val="24"/>
        </w:rPr>
        <w:t>section</w:t>
      </w:r>
      <w:r w:rsidR="00B975D9">
        <w:rPr>
          <w:rFonts w:ascii="Times New Roman" w:hAnsi="Times New Roman" w:cs="Times New Roman"/>
          <w:sz w:val="24"/>
          <w:szCs w:val="24"/>
        </w:rPr>
        <w:t xml:space="preserve"> </w:t>
      </w:r>
      <w:r w:rsidR="00B975D9" w:rsidRPr="00B975D9">
        <w:rPr>
          <w:rFonts w:ascii="Times New Roman" w:hAnsi="Times New Roman" w:cs="Times New Roman"/>
          <w:position w:val="-14"/>
        </w:rPr>
        <w:object w:dxaOrig="1320" w:dyaOrig="400" w14:anchorId="1A9D8314">
          <v:shape id="_x0000_i1040" type="#_x0000_t75" style="width:66pt;height:19.9pt" o:ole="">
            <v:imagedata r:id="rId39" o:title=""/>
          </v:shape>
          <o:OLEObject Type="Embed" ProgID="Equation.DSMT4" ShapeID="_x0000_i1040" DrawAspect="Content" ObjectID="_1751619546" r:id="rId40"/>
        </w:object>
      </w:r>
      <w:r w:rsidR="0075506F" w:rsidRPr="00E740BB">
        <w:rPr>
          <w:rFonts w:ascii="Times New Roman" w:hAnsi="Times New Roman" w:cs="Times New Roman"/>
          <w:sz w:val="24"/>
          <w:szCs w:val="24"/>
        </w:rPr>
        <w:t>.</w:t>
      </w:r>
      <w:r w:rsidR="00B37F5F" w:rsidRPr="00E740BB">
        <w:rPr>
          <w:rFonts w:ascii="Times New Roman" w:hAnsi="Times New Roman" w:cs="Times New Roman"/>
          <w:sz w:val="24"/>
          <w:szCs w:val="24"/>
        </w:rPr>
        <w:t xml:space="preserve"> </w:t>
      </w:r>
      <w:r w:rsidR="00B37F5F" w:rsidRPr="00E740BB">
        <w:rPr>
          <w:rFonts w:ascii="Times New Roman" w:hAnsi="Times New Roman" w:cs="Times New Roman"/>
          <w:sz w:val="24"/>
          <w:szCs w:val="24"/>
        </w:rPr>
        <w:br/>
        <w:t>Hence</w:t>
      </w:r>
    </w:p>
    <w:p w14:paraId="390B559D" w14:textId="5CB4DBB9" w:rsidR="0075506F" w:rsidRPr="00E740BB" w:rsidRDefault="00B975D9" w:rsidP="00B37F5F">
      <w:pPr>
        <w:shd w:val="clear" w:color="auto" w:fill="FFFFFF"/>
        <w:spacing w:after="0" w:line="276" w:lineRule="auto"/>
        <w:rPr>
          <w:rFonts w:ascii="Times New Roman" w:hAnsi="Times New Roman" w:cs="Times New Roman"/>
          <w:sz w:val="24"/>
          <w:szCs w:val="24"/>
        </w:rPr>
      </w:pPr>
      <w:r w:rsidRPr="00B975D9">
        <w:rPr>
          <w:rFonts w:ascii="Times New Roman" w:hAnsi="Times New Roman" w:cs="Times New Roman"/>
          <w:position w:val="-24"/>
        </w:rPr>
        <w:object w:dxaOrig="760" w:dyaOrig="660" w14:anchorId="21DBBABC">
          <v:shape id="_x0000_i1041" type="#_x0000_t75" style="width:37.9pt;height:33.4pt" o:ole="">
            <v:imagedata r:id="rId41" o:title=""/>
          </v:shape>
          <o:OLEObject Type="Embed" ProgID="Equation.DSMT4" ShapeID="_x0000_i1041" DrawAspect="Content" ObjectID="_1751619547" r:id="rId42"/>
        </w:object>
      </w:r>
      <w:r>
        <w:rPr>
          <w:rFonts w:ascii="Times New Roman" w:hAnsi="Times New Roman" w:cs="Times New Roman"/>
        </w:rPr>
        <w:t>,</w:t>
      </w:r>
      <w:r w:rsidR="00590DDD" w:rsidRPr="00E740BB">
        <w:rPr>
          <w:rFonts w:ascii="Times New Roman" w:hAnsi="Times New Roman" w:cs="Times New Roman"/>
          <w:color w:val="FFFFFF"/>
          <w:shd w:val="clear" w:color="auto" w:fill="FFFFFF"/>
        </w:rPr>
        <w:t xml:space="preserve"> ,,,,,,,,,</w:t>
      </w:r>
      <w:r w:rsidRPr="00B975D9">
        <w:rPr>
          <w:rFonts w:ascii="Times New Roman" w:hAnsi="Times New Roman" w:cs="Times New Roman"/>
        </w:rPr>
        <w:t xml:space="preserve"> </w:t>
      </w:r>
      <w:r w:rsidRPr="00B975D9">
        <w:rPr>
          <w:rFonts w:ascii="Times New Roman" w:hAnsi="Times New Roman" w:cs="Times New Roman"/>
          <w:position w:val="-24"/>
        </w:rPr>
        <w:object w:dxaOrig="800" w:dyaOrig="660" w14:anchorId="518882AE">
          <v:shape id="_x0000_i1042" type="#_x0000_t75" style="width:40.15pt;height:33.4pt" o:ole="">
            <v:imagedata r:id="rId43" o:title=""/>
          </v:shape>
          <o:OLEObject Type="Embed" ProgID="Equation.DSMT4" ShapeID="_x0000_i1042" DrawAspect="Content" ObjectID="_1751619548" r:id="rId44"/>
        </w:object>
      </w:r>
      <w:r>
        <w:rPr>
          <w:rFonts w:ascii="Times New Roman" w:hAnsi="Times New Roman" w:cs="Times New Roman"/>
        </w:rPr>
        <w:t>,</w:t>
      </w:r>
      <w:r w:rsidR="00590DDD" w:rsidRPr="00E740BB">
        <w:rPr>
          <w:rFonts w:ascii="Times New Roman" w:hAnsi="Times New Roman" w:cs="Times New Roman"/>
          <w:color w:val="FFFFFF"/>
          <w:shd w:val="clear" w:color="auto" w:fill="FFFFFF"/>
        </w:rPr>
        <w:t>,,,,, ,,,,</w:t>
      </w:r>
      <w:r w:rsidRPr="00B975D9">
        <w:rPr>
          <w:rFonts w:ascii="Times New Roman" w:hAnsi="Times New Roman" w:cs="Times New Roman"/>
        </w:rPr>
        <w:t xml:space="preserve"> </w:t>
      </w:r>
      <w:r w:rsidRPr="00B975D9">
        <w:rPr>
          <w:rFonts w:ascii="Times New Roman" w:hAnsi="Times New Roman" w:cs="Times New Roman"/>
          <w:position w:val="-24"/>
        </w:rPr>
        <w:object w:dxaOrig="680" w:dyaOrig="620" w14:anchorId="5FB3E910">
          <v:shape id="_x0000_i1043" type="#_x0000_t75" style="width:34.15pt;height:31.5pt" o:ole="">
            <v:imagedata r:id="rId45" o:title=""/>
          </v:shape>
          <o:OLEObject Type="Embed" ProgID="Equation.DSMT4" ShapeID="_x0000_i1043" DrawAspect="Content" ObjectID="_1751619549" r:id="rId46"/>
        </w:object>
      </w:r>
      <w:r w:rsidR="00590DDD" w:rsidRPr="00E740BB">
        <w:rPr>
          <w:rFonts w:ascii="Times New Roman" w:hAnsi="Times New Roman" w:cs="Times New Roman"/>
          <w:color w:val="FFFFFF"/>
          <w:shd w:val="clear" w:color="auto" w:fill="FFFFFF"/>
        </w:rPr>
        <w:t>,,,</w:t>
      </w:r>
      <w:r w:rsidR="003755B8" w:rsidRPr="00E740BB">
        <w:rPr>
          <w:rFonts w:ascii="Times New Roman" w:hAnsi="Times New Roman" w:cs="Times New Roman"/>
          <w:position w:val="-4"/>
          <w:sz w:val="24"/>
          <w:szCs w:val="24"/>
        </w:rPr>
        <w:object w:dxaOrig="180" w:dyaOrig="279" w14:anchorId="27505B73">
          <v:shape id="_x0000_i1044" type="#_x0000_t75" style="width:9.4pt;height:13.9pt" o:ole="">
            <v:imagedata r:id="rId47" o:title=""/>
          </v:shape>
          <o:OLEObject Type="Embed" ProgID="Equation.DSMT4" ShapeID="_x0000_i1044" DrawAspect="Content" ObjectID="_1751619550" r:id="rId48"/>
        </w:object>
      </w:r>
      <w:r w:rsidR="0075506F" w:rsidRPr="00E740BB">
        <w:rPr>
          <w:rFonts w:ascii="Times New Roman" w:hAnsi="Times New Roman" w:cs="Times New Roman"/>
          <w:sz w:val="24"/>
          <w:szCs w:val="24"/>
        </w:rPr>
        <w:t xml:space="preserve"> </w:t>
      </w:r>
    </w:p>
    <w:p w14:paraId="02E03FC8" w14:textId="73E37250" w:rsidR="00590DDD" w:rsidRPr="00E740BB" w:rsidRDefault="00385839" w:rsidP="00B37F5F">
      <w:pPr>
        <w:shd w:val="clear" w:color="auto" w:fill="FFFFFF"/>
        <w:spacing w:after="0" w:line="276" w:lineRule="auto"/>
        <w:rPr>
          <w:rFonts w:ascii="Times New Roman" w:hAnsi="Times New Roman" w:cs="Times New Roman"/>
          <w:sz w:val="24"/>
          <w:szCs w:val="24"/>
        </w:rPr>
      </w:pPr>
      <w:r w:rsidRPr="00E740BB">
        <w:rPr>
          <w:rFonts w:ascii="Times New Roman" w:hAnsi="Times New Roman" w:cs="Times New Roman"/>
          <w:sz w:val="24"/>
          <w:szCs w:val="24"/>
        </w:rPr>
        <w:t>Using simple algebra to change the variable such as</w:t>
      </w:r>
      <w:r w:rsidR="00AA26CB">
        <w:rPr>
          <w:rFonts w:ascii="Times New Roman" w:hAnsi="Times New Roman" w:cs="Times New Roman"/>
          <w:sz w:val="24"/>
          <w:szCs w:val="24"/>
        </w:rPr>
        <w:t>:</w:t>
      </w:r>
    </w:p>
    <w:p w14:paraId="6FFB8F21" w14:textId="77777777" w:rsidR="00B40D93" w:rsidRPr="00E740BB" w:rsidRDefault="00B40D93" w:rsidP="00B37F5F">
      <w:pPr>
        <w:shd w:val="clear" w:color="auto" w:fill="FFFFFF"/>
        <w:spacing w:after="0" w:line="276" w:lineRule="auto"/>
        <w:rPr>
          <w:rFonts w:ascii="Times New Roman" w:hAnsi="Times New Roman" w:cs="Times New Roman"/>
          <w:sz w:val="24"/>
          <w:szCs w:val="24"/>
        </w:rPr>
      </w:pPr>
    </w:p>
    <w:p w14:paraId="20AEDD07" w14:textId="77777777" w:rsidR="00385839" w:rsidRPr="00E740BB" w:rsidRDefault="00385839" w:rsidP="00B37F5F">
      <w:pPr>
        <w:shd w:val="clear" w:color="auto" w:fill="FFFFFF"/>
        <w:spacing w:after="0" w:line="276" w:lineRule="auto"/>
        <w:rPr>
          <w:rFonts w:ascii="Times New Roman" w:hAnsi="Times New Roman" w:cs="Times New Roman"/>
        </w:rPr>
      </w:pPr>
      <w:r w:rsidRPr="00E740BB">
        <w:rPr>
          <w:rFonts w:ascii="Times New Roman" w:hAnsi="Times New Roman" w:cs="Times New Roman"/>
        </w:rPr>
        <w:t xml:space="preserve">    </w:t>
      </w:r>
      <w:r w:rsidRPr="00E740BB">
        <w:rPr>
          <w:rFonts w:ascii="Times New Roman" w:hAnsi="Times New Roman" w:cs="Times New Roman"/>
          <w:position w:val="-32"/>
        </w:rPr>
        <w:object w:dxaOrig="4060" w:dyaOrig="760" w14:anchorId="50D10273">
          <v:shape id="_x0000_i1045" type="#_x0000_t75" style="width:202.9pt;height:37.9pt" o:ole="">
            <v:imagedata r:id="rId49" o:title=""/>
          </v:shape>
          <o:OLEObject Type="Embed" ProgID="Equation.DSMT4" ShapeID="_x0000_i1045" DrawAspect="Content" ObjectID="_1751619551" r:id="rId50"/>
        </w:object>
      </w:r>
      <w:r w:rsidRPr="00E740BB">
        <w:rPr>
          <w:rFonts w:ascii="Times New Roman" w:hAnsi="Times New Roman" w:cs="Times New Roman"/>
        </w:rPr>
        <w:t xml:space="preserve"> </w:t>
      </w:r>
    </w:p>
    <w:p w14:paraId="6F621FA5" w14:textId="5DC07742" w:rsidR="00385839" w:rsidRPr="00E740BB" w:rsidRDefault="00385839" w:rsidP="00B37F5F">
      <w:pPr>
        <w:shd w:val="clear" w:color="auto" w:fill="FFFFFF"/>
        <w:spacing w:after="0" w:line="276" w:lineRule="auto"/>
        <w:rPr>
          <w:rFonts w:ascii="Times New Roman" w:hAnsi="Times New Roman" w:cs="Times New Roman"/>
        </w:rPr>
      </w:pPr>
      <w:r w:rsidRPr="00E740BB">
        <w:rPr>
          <w:rFonts w:ascii="Times New Roman" w:hAnsi="Times New Roman" w:cs="Times New Roman"/>
        </w:rPr>
        <w:t xml:space="preserve">                           </w:t>
      </w:r>
      <w:r w:rsidR="00D421DA" w:rsidRPr="00E740BB">
        <w:rPr>
          <w:rFonts w:ascii="Times New Roman" w:hAnsi="Times New Roman" w:cs="Times New Roman"/>
          <w:position w:val="-24"/>
        </w:rPr>
        <w:object w:dxaOrig="2880" w:dyaOrig="660" w14:anchorId="7D57CE0A">
          <v:shape id="_x0000_i1046" type="#_x0000_t75" style="width:2in;height:33.4pt" o:ole="">
            <v:imagedata r:id="rId51" o:title=""/>
          </v:shape>
          <o:OLEObject Type="Embed" ProgID="Equation.DSMT4" ShapeID="_x0000_i1046" DrawAspect="Content" ObjectID="_1751619552" r:id="rId52"/>
        </w:object>
      </w:r>
    </w:p>
    <w:p w14:paraId="2264EF6F" w14:textId="3D4AA688" w:rsidR="00D421DA" w:rsidRPr="00E740BB" w:rsidRDefault="00D421DA" w:rsidP="00B37F5F">
      <w:pPr>
        <w:shd w:val="clear" w:color="auto" w:fill="FFFFFF"/>
        <w:spacing w:after="0" w:line="276" w:lineRule="auto"/>
        <w:rPr>
          <w:rFonts w:ascii="Times New Roman" w:hAnsi="Times New Roman" w:cs="Times New Roman"/>
        </w:rPr>
      </w:pPr>
      <w:r w:rsidRPr="00E740BB">
        <w:rPr>
          <w:rFonts w:ascii="Times New Roman" w:hAnsi="Times New Roman" w:cs="Times New Roman"/>
        </w:rPr>
        <w:t>Equation (1),</w:t>
      </w:r>
      <w:r w:rsidR="00AA26CB">
        <w:rPr>
          <w:rFonts w:ascii="Times New Roman" w:hAnsi="Times New Roman" w:cs="Times New Roman"/>
        </w:rPr>
        <w:t xml:space="preserve"> </w:t>
      </w:r>
      <w:r w:rsidRPr="00E740BB">
        <w:rPr>
          <w:rFonts w:ascii="Times New Roman" w:hAnsi="Times New Roman" w:cs="Times New Roman"/>
        </w:rPr>
        <w:t>(2) and (3)</w:t>
      </w:r>
      <w:r w:rsidR="00AA26CB">
        <w:rPr>
          <w:rFonts w:ascii="Times New Roman" w:hAnsi="Times New Roman" w:cs="Times New Roman"/>
        </w:rPr>
        <w:t xml:space="preserve"> </w:t>
      </w:r>
      <w:r w:rsidRPr="00E740BB">
        <w:rPr>
          <w:rFonts w:ascii="Times New Roman" w:hAnsi="Times New Roman" w:cs="Times New Roman"/>
        </w:rPr>
        <w:t xml:space="preserve">can be written in the new coordinate </w:t>
      </w:r>
      <w:r w:rsidRPr="00E740BB">
        <w:rPr>
          <w:rFonts w:ascii="Times New Roman" w:hAnsi="Times New Roman" w:cs="Times New Roman"/>
          <w:position w:val="-14"/>
        </w:rPr>
        <w:object w:dxaOrig="780" w:dyaOrig="400" w14:anchorId="2C8854CA">
          <v:shape id="_x0000_i1047" type="#_x0000_t75" style="width:39.4pt;height:19.9pt" o:ole="">
            <v:imagedata r:id="rId53" o:title=""/>
          </v:shape>
          <o:OLEObject Type="Embed" ProgID="Equation.DSMT4" ShapeID="_x0000_i1047" DrawAspect="Content" ObjectID="_1751619553" r:id="rId54"/>
        </w:object>
      </w:r>
      <w:r w:rsidRPr="00E740BB">
        <w:rPr>
          <w:rFonts w:ascii="Times New Roman" w:hAnsi="Times New Roman" w:cs="Times New Roman"/>
        </w:rPr>
        <w:t xml:space="preserve"> as</w:t>
      </w:r>
      <w:r w:rsidR="00AA26CB">
        <w:rPr>
          <w:rFonts w:ascii="Times New Roman" w:hAnsi="Times New Roman" w:cs="Times New Roman"/>
        </w:rPr>
        <w:t>:</w:t>
      </w:r>
    </w:p>
    <w:p w14:paraId="15423DC8" w14:textId="1A13EF2F" w:rsidR="00D421DA" w:rsidRPr="00E740BB" w:rsidRDefault="00AA26CB" w:rsidP="00B37F5F">
      <w:pPr>
        <w:shd w:val="clear" w:color="auto" w:fill="FFFFFF"/>
        <w:spacing w:after="0" w:line="276" w:lineRule="auto"/>
        <w:rPr>
          <w:rFonts w:ascii="Times New Roman" w:hAnsi="Times New Roman" w:cs="Times New Roman"/>
        </w:rPr>
      </w:pPr>
      <w:r w:rsidRPr="00E740BB">
        <w:rPr>
          <w:rFonts w:ascii="Times New Roman" w:hAnsi="Times New Roman" w:cs="Times New Roman"/>
          <w:position w:val="-32"/>
        </w:rPr>
        <w:object w:dxaOrig="6600" w:dyaOrig="760" w14:anchorId="0529864E">
          <v:shape id="_x0000_i1048" type="#_x0000_t75" style="width:331.15pt;height:37.9pt" o:ole="">
            <v:imagedata r:id="rId55" o:title=""/>
          </v:shape>
          <o:OLEObject Type="Embed" ProgID="Equation.DSMT4" ShapeID="_x0000_i1048" DrawAspect="Content" ObjectID="_1751619554" r:id="rId56"/>
        </w:objec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E0128" w:rsidRPr="00E740BB">
        <w:rPr>
          <w:rFonts w:ascii="Times New Roman" w:hAnsi="Times New Roman" w:cs="Times New Roman"/>
        </w:rPr>
        <w:t>(5)</w:t>
      </w:r>
    </w:p>
    <w:p w14:paraId="6DDCC037" w14:textId="06843159" w:rsidR="008E0128" w:rsidRPr="00E740BB" w:rsidRDefault="00AA26CB" w:rsidP="00B37F5F">
      <w:pPr>
        <w:shd w:val="clear" w:color="auto" w:fill="FFFFFF"/>
        <w:spacing w:after="0" w:line="276" w:lineRule="auto"/>
        <w:rPr>
          <w:rFonts w:ascii="Times New Roman" w:hAnsi="Times New Roman" w:cs="Times New Roman"/>
        </w:rPr>
      </w:pPr>
      <w:r w:rsidRPr="00E740BB">
        <w:rPr>
          <w:rFonts w:ascii="Times New Roman" w:hAnsi="Times New Roman" w:cs="Times New Roman"/>
          <w:position w:val="-32"/>
        </w:rPr>
        <w:object w:dxaOrig="6280" w:dyaOrig="760" w14:anchorId="2512054D">
          <v:shape id="_x0000_i1049" type="#_x0000_t75" style="width:313.9pt;height:37.9pt" o:ole="">
            <v:imagedata r:id="rId57" o:title=""/>
          </v:shape>
          <o:OLEObject Type="Embed" ProgID="Equation.DSMT4" ShapeID="_x0000_i1049" DrawAspect="Content" ObjectID="_1751619555" r:id="rId58"/>
        </w:objec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E0128" w:rsidRPr="00E740BB">
        <w:rPr>
          <w:rFonts w:ascii="Times New Roman" w:hAnsi="Times New Roman" w:cs="Times New Roman"/>
        </w:rPr>
        <w:t>(6)</w:t>
      </w:r>
    </w:p>
    <w:p w14:paraId="48C6E861" w14:textId="6E7AC6D1" w:rsidR="008E0128" w:rsidRPr="00E740BB" w:rsidRDefault="00D770DB" w:rsidP="00B37F5F">
      <w:pPr>
        <w:shd w:val="clear" w:color="auto" w:fill="FFFFFF"/>
        <w:spacing w:after="0" w:line="276" w:lineRule="auto"/>
        <w:rPr>
          <w:rFonts w:ascii="Times New Roman" w:hAnsi="Times New Roman" w:cs="Times New Roman"/>
        </w:rPr>
      </w:pPr>
      <w:r w:rsidRPr="00D770DB">
        <w:rPr>
          <w:position w:val="-24"/>
        </w:rPr>
        <w:object w:dxaOrig="3080" w:dyaOrig="620" w14:anchorId="6AFFC97A">
          <v:shape id="_x0000_i1050" type="#_x0000_t75" style="width:154.15pt;height:31.5pt" o:ole="">
            <v:imagedata r:id="rId59" o:title=""/>
          </v:shape>
          <o:OLEObject Type="Embed" ProgID="Equation.DSMT4" ShapeID="_x0000_i1050" DrawAspect="Content" ObjectID="_1751619556" r:id="rId60"/>
        </w:object>
      </w:r>
      <w:r w:rsidR="00AA26CB">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008E0128" w:rsidRPr="00E740BB">
        <w:rPr>
          <w:rFonts w:ascii="Times New Roman" w:hAnsi="Times New Roman" w:cs="Times New Roman"/>
        </w:rPr>
        <w:t>(7)</w:t>
      </w:r>
    </w:p>
    <w:p w14:paraId="19C17499" w14:textId="409A8F45" w:rsidR="00FE1182" w:rsidRPr="00E740BB" w:rsidRDefault="00FE1182" w:rsidP="00001089">
      <w:pPr>
        <w:shd w:val="clear" w:color="auto" w:fill="FFFFFF"/>
        <w:spacing w:after="0" w:line="276" w:lineRule="auto"/>
        <w:rPr>
          <w:rFonts w:ascii="Times New Roman" w:hAnsi="Times New Roman" w:cs="Times New Roman"/>
        </w:rPr>
      </w:pPr>
      <w:r w:rsidRPr="00E740BB">
        <w:rPr>
          <w:rFonts w:ascii="Times New Roman" w:hAnsi="Times New Roman" w:cs="Times New Roman"/>
          <w:sz w:val="24"/>
          <w:szCs w:val="24"/>
        </w:rPr>
        <w:t>An example of a hemodynamic model is the above syst</w:t>
      </w:r>
      <w:r w:rsidR="00B40D93" w:rsidRPr="00E740BB">
        <w:rPr>
          <w:rFonts w:ascii="Times New Roman" w:hAnsi="Times New Roman" w:cs="Times New Roman"/>
          <w:sz w:val="24"/>
          <w:szCs w:val="24"/>
        </w:rPr>
        <w:t>em of equations. According to [3</w:t>
      </w:r>
      <w:r w:rsidRPr="00E740BB">
        <w:rPr>
          <w:rFonts w:ascii="Times New Roman" w:hAnsi="Times New Roman" w:cs="Times New Roman"/>
          <w:sz w:val="24"/>
          <w:szCs w:val="24"/>
        </w:rPr>
        <w:t>], Belardinelli and Cavalcanti assumed that the velocity profile</w:t>
      </w:r>
      <w:r w:rsidR="00DB0DA6" w:rsidRPr="00E740BB">
        <w:rPr>
          <w:rFonts w:ascii="Times New Roman" w:hAnsi="Times New Roman" w:cs="Times New Roman"/>
          <w:sz w:val="24"/>
          <w:szCs w:val="24"/>
        </w:rPr>
        <w:t xml:space="preserve"> in the axial direction, </w:t>
      </w:r>
      <w:r w:rsidR="00DB0DA6" w:rsidRPr="00E740BB">
        <w:rPr>
          <w:rFonts w:ascii="Times New Roman" w:hAnsi="Times New Roman" w:cs="Times New Roman"/>
          <w:position w:val="-14"/>
          <w:sz w:val="24"/>
          <w:szCs w:val="24"/>
        </w:rPr>
        <w:object w:dxaOrig="920" w:dyaOrig="400" w14:anchorId="326C0572">
          <v:shape id="_x0000_i1051" type="#_x0000_t75" style="width:46.15pt;height:19.9pt" o:ole="">
            <v:imagedata r:id="rId61" o:title=""/>
          </v:shape>
          <o:OLEObject Type="Embed" ProgID="Equation.DSMT4" ShapeID="_x0000_i1051" DrawAspect="Content" ObjectID="_1751619557" r:id="rId62"/>
        </w:object>
      </w:r>
      <w:r w:rsidRPr="00E740BB">
        <w:rPr>
          <w:rFonts w:ascii="Times New Roman" w:hAnsi="Times New Roman" w:cs="Times New Roman"/>
          <w:sz w:val="24"/>
          <w:szCs w:val="24"/>
        </w:rPr>
        <w:t>, would have the following formula in polynomial form</w:t>
      </w:r>
      <w:r w:rsidR="00AB30E3">
        <w:rPr>
          <w:rFonts w:ascii="Times New Roman" w:hAnsi="Times New Roman" w:cs="Times New Roman"/>
          <w:sz w:val="24"/>
          <w:szCs w:val="24"/>
        </w:rPr>
        <w:t>:</w:t>
      </w:r>
      <w:r w:rsidR="00001089" w:rsidRPr="00E740BB">
        <w:rPr>
          <w:rFonts w:ascii="Times New Roman" w:hAnsi="Times New Roman" w:cs="Times New Roman"/>
        </w:rPr>
        <w:t xml:space="preserve"> </w:t>
      </w:r>
    </w:p>
    <w:p w14:paraId="2DA2BF84" w14:textId="6381B7B5" w:rsidR="00001089" w:rsidRPr="00E740BB" w:rsidRDefault="00D770DB" w:rsidP="00001089">
      <w:pPr>
        <w:shd w:val="clear" w:color="auto" w:fill="FFFFFF"/>
        <w:spacing w:after="0" w:line="276" w:lineRule="auto"/>
        <w:rPr>
          <w:rFonts w:ascii="Times New Roman" w:hAnsi="Times New Roman" w:cs="Times New Roman"/>
        </w:rPr>
      </w:pPr>
      <w:r w:rsidRPr="00D770DB">
        <w:rPr>
          <w:rFonts w:ascii="Times New Roman" w:hAnsi="Times New Roman" w:cs="Times New Roman"/>
          <w:position w:val="-28"/>
          <w:sz w:val="24"/>
          <w:szCs w:val="24"/>
        </w:rPr>
        <w:object w:dxaOrig="2520" w:dyaOrig="680" w14:anchorId="1DC08CB0">
          <v:shape id="_x0000_i1052" type="#_x0000_t75" style="width:126pt;height:34.15pt" o:ole="">
            <v:imagedata r:id="rId63" o:title=""/>
          </v:shape>
          <o:OLEObject Type="Embed" ProgID="Equation.DSMT4" ShapeID="_x0000_i1052" DrawAspect="Content" ObjectID="_1751619558" r:id="rId64"/>
        </w:object>
      </w:r>
      <w:r>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00001089" w:rsidRPr="00E740BB">
        <w:rPr>
          <w:rFonts w:ascii="Times New Roman" w:hAnsi="Times New Roman" w:cs="Times New Roman"/>
        </w:rPr>
        <w:t>(8)</w:t>
      </w:r>
    </w:p>
    <w:p w14:paraId="5799EBB1" w14:textId="23D86B56" w:rsidR="00001089" w:rsidRPr="00E740BB" w:rsidRDefault="00001089" w:rsidP="00001089">
      <w:pPr>
        <w:shd w:val="clear" w:color="auto" w:fill="FFFFFF"/>
        <w:spacing w:after="0" w:line="276" w:lineRule="auto"/>
        <w:rPr>
          <w:rFonts w:ascii="Times New Roman" w:hAnsi="Times New Roman" w:cs="Times New Roman"/>
          <w:sz w:val="24"/>
          <w:szCs w:val="24"/>
        </w:rPr>
      </w:pPr>
      <w:r w:rsidRPr="00E740BB">
        <w:rPr>
          <w:rFonts w:ascii="Times New Roman" w:hAnsi="Times New Roman" w:cs="Times New Roman"/>
          <w:sz w:val="24"/>
          <w:szCs w:val="24"/>
        </w:rPr>
        <w:t>Despite the fact that the radial velocity profile is</w:t>
      </w:r>
      <w:r w:rsidR="00AB30E3">
        <w:rPr>
          <w:rFonts w:ascii="Times New Roman" w:hAnsi="Times New Roman" w:cs="Times New Roman"/>
          <w:sz w:val="24"/>
          <w:szCs w:val="24"/>
        </w:rPr>
        <w:t>:</w:t>
      </w:r>
    </w:p>
    <w:p w14:paraId="46F3BCBE" w14:textId="77777777" w:rsidR="0034464D" w:rsidRPr="00E740BB" w:rsidRDefault="0034464D" w:rsidP="00001089">
      <w:pPr>
        <w:shd w:val="clear" w:color="auto" w:fill="FFFFFF"/>
        <w:spacing w:after="0" w:line="276" w:lineRule="auto"/>
        <w:rPr>
          <w:rFonts w:ascii="Times New Roman" w:hAnsi="Times New Roman" w:cs="Times New Roman"/>
          <w:sz w:val="24"/>
          <w:szCs w:val="24"/>
        </w:rPr>
      </w:pPr>
    </w:p>
    <w:p w14:paraId="0F9C9DE4" w14:textId="3DF018CC" w:rsidR="00FE1182" w:rsidRPr="00E740BB" w:rsidRDefault="001B4035" w:rsidP="00B37F5F">
      <w:pPr>
        <w:shd w:val="clear" w:color="auto" w:fill="FFFFFF"/>
        <w:spacing w:after="0" w:line="276" w:lineRule="auto"/>
        <w:rPr>
          <w:rFonts w:ascii="Times New Roman" w:hAnsi="Times New Roman" w:cs="Times New Roman"/>
        </w:rPr>
      </w:pPr>
      <w:r w:rsidRPr="00E740BB">
        <w:rPr>
          <w:rFonts w:ascii="Times New Roman" w:hAnsi="Times New Roman" w:cs="Times New Roman"/>
          <w:position w:val="-28"/>
        </w:rPr>
        <w:object w:dxaOrig="4580" w:dyaOrig="680" w14:anchorId="78530AE3">
          <v:shape id="_x0000_i1053" type="#_x0000_t75" style="width:229.15pt;height:34.15pt" o:ole="">
            <v:imagedata r:id="rId65" o:title=""/>
          </v:shape>
          <o:OLEObject Type="Embed" ProgID="Equation.DSMT4" ShapeID="_x0000_i1053" DrawAspect="Content" ObjectID="_1751619559" r:id="rId66"/>
        </w:object>
      </w:r>
      <w:r w:rsidR="00AA26CB">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Pr="00E740BB">
        <w:rPr>
          <w:rFonts w:ascii="Times New Roman" w:hAnsi="Times New Roman" w:cs="Times New Roman"/>
        </w:rPr>
        <w:t>(9)</w:t>
      </w:r>
    </w:p>
    <w:p w14:paraId="0661F7A4" w14:textId="77777777" w:rsidR="001B4035" w:rsidRPr="00E740BB" w:rsidRDefault="001B4035" w:rsidP="00B37F5F">
      <w:pPr>
        <w:shd w:val="clear" w:color="auto" w:fill="FFFFFF"/>
        <w:spacing w:after="0" w:line="276" w:lineRule="auto"/>
        <w:rPr>
          <w:rFonts w:ascii="Times New Roman" w:hAnsi="Times New Roman" w:cs="Times New Roman"/>
        </w:rPr>
      </w:pPr>
    </w:p>
    <w:p w14:paraId="776610D0" w14:textId="6453D440" w:rsidR="001B4035" w:rsidRPr="00E740BB" w:rsidRDefault="00B40D93" w:rsidP="00B37F5F">
      <w:pPr>
        <w:shd w:val="clear" w:color="auto" w:fill="FFFFFF"/>
        <w:spacing w:after="0" w:line="276" w:lineRule="auto"/>
        <w:rPr>
          <w:rFonts w:ascii="Times New Roman" w:hAnsi="Times New Roman" w:cs="Times New Roman"/>
          <w:sz w:val="24"/>
          <w:szCs w:val="24"/>
        </w:rPr>
      </w:pPr>
      <w:r w:rsidRPr="00E740BB">
        <w:rPr>
          <w:rFonts w:ascii="Times New Roman" w:hAnsi="Times New Roman" w:cs="Times New Roman"/>
          <w:sz w:val="24"/>
          <w:szCs w:val="24"/>
        </w:rPr>
        <w:lastRenderedPageBreak/>
        <w:t xml:space="preserve">[3] </w:t>
      </w:r>
      <w:r w:rsidR="001B4035" w:rsidRPr="00E740BB">
        <w:rPr>
          <w:rFonts w:ascii="Times New Roman" w:hAnsi="Times New Roman" w:cs="Times New Roman"/>
          <w:sz w:val="24"/>
          <w:szCs w:val="24"/>
        </w:rPr>
        <w:t>choose N =1 to simplify (8)</w:t>
      </w:r>
      <w:r w:rsidR="00AA26CB">
        <w:rPr>
          <w:rFonts w:ascii="Times New Roman" w:hAnsi="Times New Roman" w:cs="Times New Roman"/>
          <w:sz w:val="24"/>
          <w:szCs w:val="24"/>
        </w:rPr>
        <w:t xml:space="preserve"> and </w:t>
      </w:r>
      <w:r w:rsidR="001B4035" w:rsidRPr="00E740BB">
        <w:rPr>
          <w:rFonts w:ascii="Times New Roman" w:hAnsi="Times New Roman" w:cs="Times New Roman"/>
          <w:sz w:val="24"/>
          <w:szCs w:val="24"/>
        </w:rPr>
        <w:t>(9),</w:t>
      </w:r>
      <w:r w:rsidR="00AA26CB">
        <w:rPr>
          <w:rFonts w:ascii="Times New Roman" w:hAnsi="Times New Roman" w:cs="Times New Roman"/>
          <w:sz w:val="24"/>
          <w:szCs w:val="24"/>
        </w:rPr>
        <w:t xml:space="preserve"> </w:t>
      </w:r>
      <w:r w:rsidR="001B4035" w:rsidRPr="00E740BB">
        <w:rPr>
          <w:rFonts w:ascii="Times New Roman" w:hAnsi="Times New Roman" w:cs="Times New Roman"/>
          <w:sz w:val="24"/>
          <w:szCs w:val="24"/>
        </w:rPr>
        <w:t>so that</w:t>
      </w:r>
    </w:p>
    <w:p w14:paraId="219FEB48" w14:textId="2C63AA17" w:rsidR="003A391A" w:rsidRPr="00E740BB" w:rsidRDefault="003A391A" w:rsidP="003A391A">
      <w:pPr>
        <w:rPr>
          <w:rFonts w:ascii="Times New Roman" w:hAnsi="Times New Roman" w:cs="Times New Roman"/>
          <w:sz w:val="24"/>
          <w:szCs w:val="24"/>
        </w:rPr>
      </w:pPr>
      <w:r w:rsidRPr="00E740BB">
        <w:rPr>
          <w:rFonts w:ascii="Times New Roman" w:hAnsi="Times New Roman" w:cs="Times New Roman"/>
          <w:sz w:val="24"/>
          <w:szCs w:val="24"/>
        </w:rPr>
        <w:t xml:space="preserve"> </w:t>
      </w:r>
      <w:r w:rsidR="00D770DB" w:rsidRPr="00D770DB">
        <w:rPr>
          <w:rFonts w:ascii="Times New Roman" w:hAnsi="Times New Roman" w:cs="Times New Roman"/>
          <w:position w:val="-16"/>
          <w:sz w:val="24"/>
          <w:szCs w:val="24"/>
        </w:rPr>
        <w:object w:dxaOrig="2460" w:dyaOrig="440" w14:anchorId="75BE3A48">
          <v:shape id="_x0000_i1054" type="#_x0000_t75" style="width:123.75pt;height:22.15pt" o:ole="">
            <v:imagedata r:id="rId67" o:title=""/>
          </v:shape>
          <o:OLEObject Type="Embed" ProgID="Equation.DSMT4" ShapeID="_x0000_i1054" DrawAspect="Content" ObjectID="_1751619560" r:id="rId68"/>
        </w:object>
      </w:r>
      <w:r w:rsidR="00AA26CB">
        <w:rPr>
          <w:rFonts w:ascii="Times New Roman" w:hAnsi="Times New Roman" w:cs="Times New Roman"/>
          <w:b/>
          <w:sz w:val="24"/>
          <w:szCs w:val="24"/>
        </w:rPr>
        <w:tab/>
      </w:r>
      <w:r w:rsidR="00AA26CB">
        <w:rPr>
          <w:rFonts w:ascii="Times New Roman" w:hAnsi="Times New Roman" w:cs="Times New Roman"/>
          <w:b/>
          <w:sz w:val="24"/>
          <w:szCs w:val="24"/>
        </w:rPr>
        <w:tab/>
      </w:r>
      <w:r w:rsidR="00AA26CB">
        <w:rPr>
          <w:rFonts w:ascii="Times New Roman" w:hAnsi="Times New Roman" w:cs="Times New Roman"/>
          <w:b/>
          <w:sz w:val="24"/>
          <w:szCs w:val="24"/>
        </w:rPr>
        <w:tab/>
      </w:r>
      <w:r w:rsidR="00AA26CB">
        <w:rPr>
          <w:rFonts w:ascii="Times New Roman" w:hAnsi="Times New Roman" w:cs="Times New Roman"/>
          <w:b/>
          <w:sz w:val="24"/>
          <w:szCs w:val="24"/>
        </w:rPr>
        <w:tab/>
      </w:r>
      <w:r w:rsidR="00AA26CB">
        <w:rPr>
          <w:rFonts w:ascii="Times New Roman" w:hAnsi="Times New Roman" w:cs="Times New Roman"/>
          <w:b/>
          <w:sz w:val="24"/>
          <w:szCs w:val="24"/>
        </w:rPr>
        <w:tab/>
      </w:r>
      <w:r w:rsidR="00AA26CB">
        <w:rPr>
          <w:rFonts w:ascii="Times New Roman" w:hAnsi="Times New Roman" w:cs="Times New Roman"/>
          <w:b/>
          <w:sz w:val="24"/>
          <w:szCs w:val="24"/>
        </w:rPr>
        <w:tab/>
      </w:r>
      <w:r w:rsidR="00AA26CB">
        <w:rPr>
          <w:rFonts w:ascii="Times New Roman" w:hAnsi="Times New Roman" w:cs="Times New Roman"/>
          <w:b/>
          <w:sz w:val="24"/>
          <w:szCs w:val="24"/>
        </w:rPr>
        <w:tab/>
      </w:r>
      <w:r w:rsidR="00AA26CB">
        <w:rPr>
          <w:rFonts w:ascii="Times New Roman" w:hAnsi="Times New Roman" w:cs="Times New Roman"/>
          <w:b/>
          <w:sz w:val="24"/>
          <w:szCs w:val="24"/>
        </w:rPr>
        <w:tab/>
      </w:r>
      <w:r w:rsidR="00AA26CB">
        <w:rPr>
          <w:rFonts w:ascii="Times New Roman" w:hAnsi="Times New Roman" w:cs="Times New Roman"/>
          <w:b/>
          <w:sz w:val="24"/>
          <w:szCs w:val="24"/>
        </w:rPr>
        <w:tab/>
      </w:r>
      <w:r w:rsidR="00AA26CB" w:rsidRPr="00E740BB">
        <w:rPr>
          <w:rFonts w:ascii="Times New Roman" w:hAnsi="Times New Roman" w:cs="Times New Roman"/>
        </w:rPr>
        <w:t>(</w:t>
      </w:r>
      <w:r w:rsidR="00AA26CB">
        <w:rPr>
          <w:rFonts w:ascii="Times New Roman" w:hAnsi="Times New Roman" w:cs="Times New Roman"/>
        </w:rPr>
        <w:t>10</w:t>
      </w:r>
      <w:r w:rsidR="00AA26CB" w:rsidRPr="00E740BB">
        <w:rPr>
          <w:rFonts w:ascii="Times New Roman" w:hAnsi="Times New Roman" w:cs="Times New Roman"/>
        </w:rPr>
        <w:t>)</w:t>
      </w:r>
    </w:p>
    <w:p w14:paraId="0F11FC68" w14:textId="579C41F1" w:rsidR="00FD4A27" w:rsidRPr="00E740BB" w:rsidRDefault="00D770DB" w:rsidP="003A391A">
      <w:pPr>
        <w:rPr>
          <w:rFonts w:ascii="Times New Roman" w:hAnsi="Times New Roman" w:cs="Times New Roman"/>
          <w:sz w:val="24"/>
          <w:szCs w:val="24"/>
        </w:rPr>
      </w:pPr>
      <w:r w:rsidRPr="00D770DB">
        <w:rPr>
          <w:rFonts w:ascii="Times New Roman" w:hAnsi="Times New Roman" w:cs="Times New Roman"/>
          <w:position w:val="-24"/>
          <w:sz w:val="24"/>
          <w:szCs w:val="24"/>
        </w:rPr>
        <w:object w:dxaOrig="3960" w:dyaOrig="620" w14:anchorId="5123A60B">
          <v:shape id="_x0000_i1055" type="#_x0000_t75" style="width:198pt;height:31.5pt" o:ole="">
            <v:imagedata r:id="rId69" o:title=""/>
          </v:shape>
          <o:OLEObject Type="Embed" ProgID="Equation.DSMT4" ShapeID="_x0000_i1055" DrawAspect="Content" ObjectID="_1751619561" r:id="rId70"/>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740BB">
        <w:rPr>
          <w:rFonts w:ascii="Times New Roman" w:hAnsi="Times New Roman" w:cs="Times New Roman"/>
        </w:rPr>
        <w:t>(</w:t>
      </w:r>
      <w:r>
        <w:rPr>
          <w:rFonts w:ascii="Times New Roman" w:hAnsi="Times New Roman" w:cs="Times New Roman"/>
        </w:rPr>
        <w:t>11</w:t>
      </w:r>
      <w:r w:rsidRPr="00E740BB">
        <w:rPr>
          <w:rFonts w:ascii="Times New Roman" w:hAnsi="Times New Roman" w:cs="Times New Roman"/>
        </w:rPr>
        <w:t>)</w:t>
      </w:r>
    </w:p>
    <w:p w14:paraId="400CCDB1" w14:textId="5E1B456C" w:rsidR="00FD4A27" w:rsidRPr="00E740BB" w:rsidRDefault="00FD4A27" w:rsidP="00FD4A27">
      <w:pPr>
        <w:rPr>
          <w:rFonts w:ascii="Times New Roman" w:hAnsi="Times New Roman" w:cs="Times New Roman"/>
          <w:sz w:val="24"/>
          <w:szCs w:val="24"/>
        </w:rPr>
      </w:pPr>
      <w:r w:rsidRPr="00E740BB">
        <w:rPr>
          <w:rFonts w:ascii="Times New Roman" w:hAnsi="Times New Roman" w:cs="Times New Roman"/>
          <w:sz w:val="24"/>
          <w:szCs w:val="24"/>
        </w:rPr>
        <w:t xml:space="preserve">The dynamic equations of </w:t>
      </w:r>
      <w:r w:rsidR="00B40D93" w:rsidRPr="00E740BB">
        <w:rPr>
          <w:rFonts w:ascii="Times New Roman" w:hAnsi="Times New Roman" w:cs="Times New Roman"/>
          <w:position w:val="-14"/>
          <w:sz w:val="24"/>
          <w:szCs w:val="24"/>
        </w:rPr>
        <w:object w:dxaOrig="700" w:dyaOrig="400" w14:anchorId="38B3E52E">
          <v:shape id="_x0000_i1056" type="#_x0000_t75" style="width:34.5pt;height:19.9pt" o:ole="">
            <v:imagedata r:id="rId71" o:title=""/>
          </v:shape>
          <o:OLEObject Type="Embed" ProgID="Equation.DSMT4" ShapeID="_x0000_i1056" DrawAspect="Content" ObjectID="_1751619562" r:id="rId72"/>
        </w:object>
      </w:r>
      <w:r w:rsidR="00B40D93" w:rsidRPr="00E740BB">
        <w:rPr>
          <w:rFonts w:ascii="Times New Roman" w:hAnsi="Times New Roman" w:cs="Times New Roman"/>
          <w:sz w:val="24"/>
          <w:szCs w:val="24"/>
        </w:rPr>
        <w:t xml:space="preserve"> </w:t>
      </w:r>
      <w:r w:rsidRPr="00E740BB">
        <w:rPr>
          <w:rFonts w:ascii="Times New Roman" w:hAnsi="Times New Roman" w:cs="Times New Roman"/>
          <w:sz w:val="24"/>
          <w:szCs w:val="24"/>
        </w:rPr>
        <w:t>and</w:t>
      </w:r>
      <w:r w:rsidR="00D770DB">
        <w:rPr>
          <w:rFonts w:ascii="Times New Roman" w:hAnsi="Times New Roman" w:cs="Times New Roman"/>
          <w:sz w:val="24"/>
          <w:szCs w:val="24"/>
        </w:rPr>
        <w:t xml:space="preserve"> </w:t>
      </w:r>
      <w:r w:rsidR="00D770DB" w:rsidRPr="00E740BB">
        <w:rPr>
          <w:rFonts w:ascii="Times New Roman" w:hAnsi="Times New Roman" w:cs="Times New Roman"/>
          <w:position w:val="-14"/>
          <w:sz w:val="24"/>
          <w:szCs w:val="24"/>
        </w:rPr>
        <w:object w:dxaOrig="720" w:dyaOrig="400" w14:anchorId="3606FD93">
          <v:shape id="_x0000_i1057" type="#_x0000_t75" style="width:35.65pt;height:19.9pt" o:ole="">
            <v:imagedata r:id="rId73" o:title=""/>
          </v:shape>
          <o:OLEObject Type="Embed" ProgID="Equation.DSMT4" ShapeID="_x0000_i1057" DrawAspect="Content" ObjectID="_1751619563" r:id="rId74"/>
        </w:object>
      </w:r>
      <w:r w:rsidRPr="00E740BB">
        <w:rPr>
          <w:rFonts w:ascii="Times New Roman" w:hAnsi="Times New Roman" w:cs="Times New Roman"/>
          <w:sz w:val="24"/>
          <w:szCs w:val="24"/>
        </w:rPr>
        <w:t>, which are obtained by substituting equations (10) and (11) into equations (5) and (7), are</w:t>
      </w:r>
      <w:r w:rsidR="00D770DB">
        <w:rPr>
          <w:rFonts w:ascii="Times New Roman" w:hAnsi="Times New Roman" w:cs="Times New Roman"/>
          <w:sz w:val="24"/>
          <w:szCs w:val="24"/>
        </w:rPr>
        <w:t>:</w:t>
      </w:r>
    </w:p>
    <w:p w14:paraId="7DCFF0BC" w14:textId="5D4A5B65" w:rsidR="00FD4A27" w:rsidRPr="00E740BB" w:rsidRDefault="006111B2" w:rsidP="003A391A">
      <w:pPr>
        <w:rPr>
          <w:rFonts w:ascii="Times New Roman" w:hAnsi="Times New Roman" w:cs="Times New Roman"/>
          <w:sz w:val="24"/>
          <w:szCs w:val="24"/>
        </w:rPr>
      </w:pPr>
      <w:r w:rsidRPr="00E740BB">
        <w:rPr>
          <w:rFonts w:ascii="Times New Roman" w:hAnsi="Times New Roman" w:cs="Times New Roman"/>
          <w:position w:val="-24"/>
          <w:sz w:val="24"/>
          <w:szCs w:val="24"/>
        </w:rPr>
        <w:object w:dxaOrig="3879" w:dyaOrig="660" w14:anchorId="686BF9E3">
          <v:shape id="_x0000_i1058" type="#_x0000_t75" style="width:193.9pt;height:33.4pt" o:ole="">
            <v:imagedata r:id="rId75" o:title=""/>
          </v:shape>
          <o:OLEObject Type="Embed" ProgID="Equation.DSMT4" ShapeID="_x0000_i1058" DrawAspect="Content" ObjectID="_1751619564" r:id="rId76"/>
        </w:object>
      </w:r>
      <w:r w:rsidR="00D770DB">
        <w:rPr>
          <w:rFonts w:ascii="Times New Roman" w:hAnsi="Times New Roman" w:cs="Times New Roman"/>
          <w:sz w:val="24"/>
          <w:szCs w:val="24"/>
        </w:rPr>
        <w:tab/>
      </w:r>
      <w:r w:rsidR="00D770DB">
        <w:rPr>
          <w:rFonts w:ascii="Times New Roman" w:hAnsi="Times New Roman" w:cs="Times New Roman"/>
          <w:sz w:val="24"/>
          <w:szCs w:val="24"/>
        </w:rPr>
        <w:tab/>
      </w:r>
      <w:r w:rsidR="00D770DB">
        <w:rPr>
          <w:rFonts w:ascii="Times New Roman" w:hAnsi="Times New Roman" w:cs="Times New Roman"/>
          <w:sz w:val="24"/>
          <w:szCs w:val="24"/>
        </w:rPr>
        <w:tab/>
      </w:r>
      <w:r w:rsidR="00D770DB">
        <w:rPr>
          <w:rFonts w:ascii="Times New Roman" w:hAnsi="Times New Roman" w:cs="Times New Roman"/>
          <w:sz w:val="24"/>
          <w:szCs w:val="24"/>
        </w:rPr>
        <w:tab/>
      </w:r>
      <w:r w:rsidR="00D770DB">
        <w:rPr>
          <w:rFonts w:ascii="Times New Roman" w:hAnsi="Times New Roman" w:cs="Times New Roman"/>
          <w:sz w:val="24"/>
          <w:szCs w:val="24"/>
        </w:rPr>
        <w:tab/>
      </w:r>
      <w:r w:rsidR="00D770DB">
        <w:rPr>
          <w:rFonts w:ascii="Times New Roman" w:hAnsi="Times New Roman" w:cs="Times New Roman"/>
          <w:sz w:val="24"/>
          <w:szCs w:val="24"/>
        </w:rPr>
        <w:tab/>
      </w:r>
      <w:r w:rsidR="00D770DB">
        <w:rPr>
          <w:rFonts w:ascii="Times New Roman" w:hAnsi="Times New Roman" w:cs="Times New Roman"/>
          <w:sz w:val="24"/>
          <w:szCs w:val="24"/>
        </w:rPr>
        <w:tab/>
      </w:r>
      <w:r w:rsidR="00D770DB" w:rsidRPr="00E740BB">
        <w:rPr>
          <w:rFonts w:ascii="Times New Roman" w:hAnsi="Times New Roman" w:cs="Times New Roman"/>
        </w:rPr>
        <w:t>(</w:t>
      </w:r>
      <w:r w:rsidR="00D770DB">
        <w:rPr>
          <w:rFonts w:ascii="Times New Roman" w:hAnsi="Times New Roman" w:cs="Times New Roman"/>
        </w:rPr>
        <w:t>12</w:t>
      </w:r>
      <w:r w:rsidR="00D770DB" w:rsidRPr="00E740BB">
        <w:rPr>
          <w:rFonts w:ascii="Times New Roman" w:hAnsi="Times New Roman" w:cs="Times New Roman"/>
        </w:rPr>
        <w:t>)</w:t>
      </w:r>
      <w:r w:rsidR="00DC6272" w:rsidRPr="00E740BB">
        <w:rPr>
          <w:rFonts w:ascii="Times New Roman" w:hAnsi="Times New Roman" w:cs="Times New Roman"/>
          <w:position w:val="-24"/>
          <w:sz w:val="24"/>
          <w:szCs w:val="24"/>
        </w:rPr>
        <w:object w:dxaOrig="2540" w:dyaOrig="660" w14:anchorId="6F96D07D">
          <v:shape id="_x0000_i1059" type="#_x0000_t75" style="width:127.5pt;height:33.4pt" o:ole="">
            <v:imagedata r:id="rId77" o:title=""/>
          </v:shape>
          <o:OLEObject Type="Embed" ProgID="Equation.DSMT4" ShapeID="_x0000_i1059" DrawAspect="Content" ObjectID="_1751619565" r:id="rId78"/>
        </w:object>
      </w:r>
      <w:r w:rsidR="00D770DB">
        <w:rPr>
          <w:rFonts w:ascii="Times New Roman" w:hAnsi="Times New Roman" w:cs="Times New Roman"/>
          <w:sz w:val="24"/>
          <w:szCs w:val="24"/>
        </w:rPr>
        <w:tab/>
      </w:r>
      <w:r w:rsidR="00D770DB">
        <w:rPr>
          <w:rFonts w:ascii="Times New Roman" w:hAnsi="Times New Roman" w:cs="Times New Roman"/>
          <w:sz w:val="24"/>
          <w:szCs w:val="24"/>
        </w:rPr>
        <w:tab/>
      </w:r>
      <w:r w:rsidR="00D770DB">
        <w:rPr>
          <w:rFonts w:ascii="Times New Roman" w:hAnsi="Times New Roman" w:cs="Times New Roman"/>
          <w:sz w:val="24"/>
          <w:szCs w:val="24"/>
        </w:rPr>
        <w:tab/>
      </w:r>
      <w:r w:rsidR="00D770DB">
        <w:rPr>
          <w:rFonts w:ascii="Times New Roman" w:hAnsi="Times New Roman" w:cs="Times New Roman"/>
          <w:sz w:val="24"/>
          <w:szCs w:val="24"/>
        </w:rPr>
        <w:tab/>
      </w:r>
      <w:r w:rsidR="00D770DB">
        <w:rPr>
          <w:rFonts w:ascii="Times New Roman" w:hAnsi="Times New Roman" w:cs="Times New Roman"/>
          <w:sz w:val="24"/>
          <w:szCs w:val="24"/>
        </w:rPr>
        <w:tab/>
      </w:r>
      <w:r w:rsidR="00D770DB">
        <w:rPr>
          <w:rFonts w:ascii="Times New Roman" w:hAnsi="Times New Roman" w:cs="Times New Roman"/>
          <w:sz w:val="24"/>
          <w:szCs w:val="24"/>
        </w:rPr>
        <w:tab/>
      </w:r>
      <w:r w:rsidR="00D770DB">
        <w:rPr>
          <w:rFonts w:ascii="Times New Roman" w:hAnsi="Times New Roman" w:cs="Times New Roman"/>
          <w:sz w:val="24"/>
          <w:szCs w:val="24"/>
        </w:rPr>
        <w:tab/>
      </w:r>
      <w:r w:rsidR="00D770DB">
        <w:rPr>
          <w:rFonts w:ascii="Times New Roman" w:hAnsi="Times New Roman" w:cs="Times New Roman"/>
          <w:sz w:val="24"/>
          <w:szCs w:val="24"/>
        </w:rPr>
        <w:tab/>
      </w:r>
      <w:r w:rsidR="00D770DB">
        <w:rPr>
          <w:rFonts w:ascii="Times New Roman" w:hAnsi="Times New Roman" w:cs="Times New Roman"/>
          <w:sz w:val="24"/>
          <w:szCs w:val="24"/>
        </w:rPr>
        <w:tab/>
      </w:r>
      <w:r w:rsidR="00D770DB" w:rsidRPr="00E740BB">
        <w:rPr>
          <w:rFonts w:ascii="Times New Roman" w:hAnsi="Times New Roman" w:cs="Times New Roman"/>
        </w:rPr>
        <w:t>(</w:t>
      </w:r>
      <w:r w:rsidR="00D770DB">
        <w:rPr>
          <w:rFonts w:ascii="Times New Roman" w:hAnsi="Times New Roman" w:cs="Times New Roman"/>
        </w:rPr>
        <w:t>13</w:t>
      </w:r>
      <w:r w:rsidR="00D770DB" w:rsidRPr="00E740BB">
        <w:rPr>
          <w:rFonts w:ascii="Times New Roman" w:hAnsi="Times New Roman" w:cs="Times New Roman"/>
        </w:rPr>
        <w:t>)</w:t>
      </w:r>
    </w:p>
    <w:p w14:paraId="2D535169" w14:textId="2EE33955" w:rsidR="00DC6272" w:rsidRPr="00E740BB" w:rsidRDefault="00B40D93" w:rsidP="003A391A">
      <w:pPr>
        <w:rPr>
          <w:rFonts w:ascii="Times New Roman" w:hAnsi="Times New Roman" w:cs="Times New Roman"/>
          <w:sz w:val="24"/>
          <w:szCs w:val="24"/>
        </w:rPr>
      </w:pPr>
      <w:r w:rsidRPr="00E740BB">
        <w:rPr>
          <w:rFonts w:ascii="Times New Roman" w:hAnsi="Times New Roman" w:cs="Times New Roman"/>
          <w:sz w:val="24"/>
          <w:szCs w:val="24"/>
        </w:rPr>
        <w:t>Now, the</w:t>
      </w:r>
      <w:r w:rsidR="00DC6272" w:rsidRPr="00E740BB">
        <w:rPr>
          <w:rFonts w:ascii="Times New Roman" w:hAnsi="Times New Roman" w:cs="Times New Roman"/>
          <w:sz w:val="24"/>
          <w:szCs w:val="24"/>
        </w:rPr>
        <w:t xml:space="preserve"> cross –sectional area </w:t>
      </w:r>
      <w:r w:rsidR="00DC6272" w:rsidRPr="00E740BB">
        <w:rPr>
          <w:rFonts w:ascii="Times New Roman" w:hAnsi="Times New Roman" w:cs="Times New Roman"/>
          <w:position w:val="-14"/>
          <w:sz w:val="24"/>
          <w:szCs w:val="24"/>
        </w:rPr>
        <w:object w:dxaOrig="720" w:dyaOrig="400" w14:anchorId="07C94D57">
          <v:shape id="_x0000_i1060" type="#_x0000_t75" style="width:36pt;height:19.9pt" o:ole="">
            <v:imagedata r:id="rId79" o:title=""/>
          </v:shape>
          <o:OLEObject Type="Embed" ProgID="Equation.DSMT4" ShapeID="_x0000_i1060" DrawAspect="Content" ObjectID="_1751619566" r:id="rId80"/>
        </w:object>
      </w:r>
      <w:r w:rsidR="00DC6272" w:rsidRPr="00E740BB">
        <w:rPr>
          <w:rFonts w:ascii="Times New Roman" w:hAnsi="Times New Roman" w:cs="Times New Roman"/>
          <w:sz w:val="24"/>
          <w:szCs w:val="24"/>
        </w:rPr>
        <w:t xml:space="preserve"> and blood flow </w:t>
      </w:r>
      <w:r w:rsidR="00DC6272" w:rsidRPr="00E740BB">
        <w:rPr>
          <w:rFonts w:ascii="Times New Roman" w:hAnsi="Times New Roman" w:cs="Times New Roman"/>
          <w:position w:val="-14"/>
          <w:sz w:val="24"/>
          <w:szCs w:val="24"/>
        </w:rPr>
        <w:object w:dxaOrig="740" w:dyaOrig="400" w14:anchorId="50A8B4E2">
          <v:shape id="_x0000_i1061" type="#_x0000_t75" style="width:37.5pt;height:19.9pt" o:ole="">
            <v:imagedata r:id="rId81" o:title=""/>
          </v:shape>
          <o:OLEObject Type="Embed" ProgID="Equation.DSMT4" ShapeID="_x0000_i1061" DrawAspect="Content" ObjectID="_1751619567" r:id="rId82"/>
        </w:object>
      </w:r>
      <w:r w:rsidR="00DC6272" w:rsidRPr="00E740BB">
        <w:rPr>
          <w:rFonts w:ascii="Times New Roman" w:hAnsi="Times New Roman" w:cs="Times New Roman"/>
          <w:sz w:val="24"/>
          <w:szCs w:val="24"/>
        </w:rPr>
        <w:t xml:space="preserve"> are defined as</w:t>
      </w:r>
      <w:r w:rsidR="00D770DB">
        <w:rPr>
          <w:rFonts w:ascii="Times New Roman" w:hAnsi="Times New Roman" w:cs="Times New Roman"/>
          <w:sz w:val="24"/>
          <w:szCs w:val="24"/>
        </w:rPr>
        <w:t>:</w:t>
      </w:r>
    </w:p>
    <w:p w14:paraId="7066FF62" w14:textId="0B4850B6" w:rsidR="00DC6272" w:rsidRPr="00E740BB" w:rsidRDefault="00D770DB" w:rsidP="003A391A">
      <w:pPr>
        <w:rPr>
          <w:rFonts w:ascii="Times New Roman" w:hAnsi="Times New Roman" w:cs="Times New Roman"/>
          <w:sz w:val="24"/>
          <w:szCs w:val="24"/>
        </w:rPr>
      </w:pPr>
      <w:r w:rsidRPr="00D770DB">
        <w:rPr>
          <w:rFonts w:ascii="Times New Roman" w:hAnsi="Times New Roman" w:cs="Times New Roman"/>
          <w:position w:val="-6"/>
          <w:sz w:val="24"/>
          <w:szCs w:val="24"/>
        </w:rPr>
        <w:object w:dxaOrig="859" w:dyaOrig="320" w14:anchorId="0693D660">
          <v:shape id="_x0000_i1062" type="#_x0000_t75" style="width:42.4pt;height:16.15pt" o:ole="">
            <v:imagedata r:id="rId83" o:title=""/>
          </v:shape>
          <o:OLEObject Type="Embed" ProgID="Equation.DSMT4" ShapeID="_x0000_i1062" DrawAspect="Content" ObjectID="_1751619568" r:id="rId84"/>
        </w:object>
      </w:r>
      <w:r w:rsidR="00DC6272" w:rsidRPr="00E740BB">
        <w:rPr>
          <w:rFonts w:ascii="Times New Roman" w:hAnsi="Times New Roman" w:cs="Times New Roman"/>
          <w:sz w:val="24"/>
          <w:szCs w:val="24"/>
        </w:rPr>
        <w:t xml:space="preserve">     </w:t>
      </w:r>
      <w:r w:rsidR="00B975D9">
        <w:rPr>
          <w:rFonts w:ascii="Times New Roman" w:hAnsi="Times New Roman" w:cs="Times New Roman"/>
          <w:sz w:val="24"/>
          <w:szCs w:val="24"/>
        </w:rPr>
        <w:t>and</w:t>
      </w:r>
      <w:r w:rsidR="00DC6272" w:rsidRPr="00E740BB">
        <w:rPr>
          <w:rFonts w:ascii="Times New Roman" w:hAnsi="Times New Roman" w:cs="Times New Roman"/>
          <w:sz w:val="24"/>
          <w:szCs w:val="24"/>
        </w:rPr>
        <w:t xml:space="preserve">         </w:t>
      </w:r>
      <w:r w:rsidRPr="00D770DB">
        <w:rPr>
          <w:rFonts w:ascii="Times New Roman" w:hAnsi="Times New Roman" w:cs="Times New Roman"/>
          <w:position w:val="-32"/>
          <w:sz w:val="24"/>
          <w:szCs w:val="24"/>
        </w:rPr>
        <w:object w:dxaOrig="2040" w:dyaOrig="700" w14:anchorId="2BCF1297">
          <v:shape id="_x0000_i1063" type="#_x0000_t75" style="width:102pt;height:35.65pt" o:ole="">
            <v:imagedata r:id="rId85" o:title=""/>
          </v:shape>
          <o:OLEObject Type="Embed" ProgID="Equation.DSMT4" ShapeID="_x0000_i1063" DrawAspect="Content" ObjectID="_1751619569" r:id="rId86"/>
        </w:object>
      </w:r>
      <w:r w:rsidR="00DC6272" w:rsidRPr="00E740BB">
        <w:rPr>
          <w:rFonts w:ascii="Times New Roman" w:hAnsi="Times New Roman" w:cs="Times New Roman"/>
          <w:sz w:val="24"/>
          <w:szCs w:val="24"/>
        </w:rPr>
        <w:t>,</w:t>
      </w:r>
    </w:p>
    <w:p w14:paraId="3A60556D" w14:textId="77777777" w:rsidR="00DC6272" w:rsidRPr="00E740BB" w:rsidRDefault="00DC6272" w:rsidP="003A391A">
      <w:pPr>
        <w:rPr>
          <w:rFonts w:ascii="Times New Roman" w:hAnsi="Times New Roman" w:cs="Times New Roman"/>
          <w:sz w:val="24"/>
          <w:szCs w:val="24"/>
        </w:rPr>
      </w:pPr>
      <w:r w:rsidRPr="00E740BB">
        <w:rPr>
          <w:rFonts w:ascii="Times New Roman" w:hAnsi="Times New Roman" w:cs="Times New Roman"/>
          <w:sz w:val="24"/>
          <w:szCs w:val="24"/>
        </w:rPr>
        <w:t>Equations (12) and (13) can</w:t>
      </w:r>
      <w:r w:rsidR="00A80F6B" w:rsidRPr="00E740BB">
        <w:rPr>
          <w:rFonts w:ascii="Times New Roman" w:hAnsi="Times New Roman" w:cs="Times New Roman"/>
          <w:sz w:val="24"/>
          <w:szCs w:val="24"/>
        </w:rPr>
        <w:t xml:space="preserve"> be expressed in terms of </w:t>
      </w:r>
      <w:r w:rsidR="00A80F6B" w:rsidRPr="00E740BB">
        <w:rPr>
          <w:rFonts w:ascii="Times New Roman" w:hAnsi="Times New Roman" w:cs="Times New Roman"/>
          <w:position w:val="-14"/>
          <w:sz w:val="24"/>
          <w:szCs w:val="24"/>
        </w:rPr>
        <w:object w:dxaOrig="740" w:dyaOrig="400" w14:anchorId="12432ED8">
          <v:shape id="_x0000_i1064" type="#_x0000_t75" style="width:37.5pt;height:19.9pt" o:ole="">
            <v:imagedata r:id="rId87" o:title=""/>
          </v:shape>
          <o:OLEObject Type="Embed" ProgID="Equation.DSMT4" ShapeID="_x0000_i1064" DrawAspect="Content" ObjectID="_1751619570" r:id="rId88"/>
        </w:object>
      </w:r>
      <w:r w:rsidR="00A80F6B" w:rsidRPr="00E740BB">
        <w:rPr>
          <w:rFonts w:ascii="Times New Roman" w:hAnsi="Times New Roman" w:cs="Times New Roman"/>
          <w:sz w:val="24"/>
          <w:szCs w:val="24"/>
        </w:rPr>
        <w:t xml:space="preserve">  and </w:t>
      </w:r>
      <w:r w:rsidR="00A80F6B" w:rsidRPr="00E740BB">
        <w:rPr>
          <w:rFonts w:ascii="Times New Roman" w:hAnsi="Times New Roman" w:cs="Times New Roman"/>
          <w:position w:val="-14"/>
          <w:sz w:val="24"/>
          <w:szCs w:val="24"/>
        </w:rPr>
        <w:object w:dxaOrig="720" w:dyaOrig="400" w14:anchorId="3668D2CF">
          <v:shape id="_x0000_i1065" type="#_x0000_t75" style="width:36pt;height:19.9pt" o:ole="">
            <v:imagedata r:id="rId89" o:title=""/>
          </v:shape>
          <o:OLEObject Type="Embed" ProgID="Equation.DSMT4" ShapeID="_x0000_i1065" DrawAspect="Content" ObjectID="_1751619571" r:id="rId90"/>
        </w:object>
      </w:r>
      <w:r w:rsidR="00A80F6B" w:rsidRPr="00E740BB">
        <w:rPr>
          <w:rFonts w:ascii="Times New Roman" w:hAnsi="Times New Roman" w:cs="Times New Roman"/>
          <w:sz w:val="24"/>
          <w:szCs w:val="24"/>
        </w:rPr>
        <w:t xml:space="preserve"> </w:t>
      </w:r>
      <w:r w:rsidRPr="00E740BB">
        <w:rPr>
          <w:rFonts w:ascii="Times New Roman" w:hAnsi="Times New Roman" w:cs="Times New Roman"/>
          <w:sz w:val="24"/>
          <w:szCs w:val="24"/>
        </w:rPr>
        <w:t xml:space="preserve"> using these definitions:</w:t>
      </w:r>
    </w:p>
    <w:p w14:paraId="1CBA1622" w14:textId="6B1E019D" w:rsidR="008543C3" w:rsidRPr="00E740BB" w:rsidRDefault="0017305A" w:rsidP="003A391A">
      <w:pPr>
        <w:rPr>
          <w:rFonts w:ascii="Times New Roman" w:hAnsi="Times New Roman" w:cs="Times New Roman"/>
          <w:sz w:val="24"/>
          <w:szCs w:val="24"/>
        </w:rPr>
      </w:pPr>
      <w:r w:rsidRPr="0017305A">
        <w:rPr>
          <w:rFonts w:ascii="Times New Roman" w:hAnsi="Times New Roman" w:cs="Times New Roman"/>
          <w:position w:val="-24"/>
          <w:sz w:val="24"/>
          <w:szCs w:val="24"/>
        </w:rPr>
        <w:object w:dxaOrig="4300" w:dyaOrig="660" w14:anchorId="3BCE58DE">
          <v:shape id="_x0000_i1066" type="#_x0000_t75" style="width:215.65pt;height:33.4pt" o:ole="">
            <v:imagedata r:id="rId91" o:title=""/>
          </v:shape>
          <o:OLEObject Type="Embed" ProgID="Equation.DSMT4" ShapeID="_x0000_i1066" DrawAspect="Content" ObjectID="_1751619572" r:id="rId92"/>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740BB">
        <w:rPr>
          <w:rFonts w:ascii="Times New Roman" w:hAnsi="Times New Roman" w:cs="Times New Roman"/>
        </w:rPr>
        <w:t>(</w:t>
      </w:r>
      <w:r>
        <w:rPr>
          <w:rFonts w:ascii="Times New Roman" w:hAnsi="Times New Roman" w:cs="Times New Roman"/>
        </w:rPr>
        <w:t>14</w:t>
      </w:r>
      <w:r w:rsidRPr="00E740BB">
        <w:rPr>
          <w:rFonts w:ascii="Times New Roman" w:hAnsi="Times New Roman" w:cs="Times New Roman"/>
        </w:rPr>
        <w:t>)</w:t>
      </w:r>
    </w:p>
    <w:p w14:paraId="29EFE088" w14:textId="70B587A9" w:rsidR="009D3D80" w:rsidRPr="00E740BB" w:rsidRDefault="0017305A" w:rsidP="003A391A">
      <w:pPr>
        <w:rPr>
          <w:rFonts w:ascii="Times New Roman" w:hAnsi="Times New Roman" w:cs="Times New Roman"/>
          <w:sz w:val="24"/>
          <w:szCs w:val="24"/>
        </w:rPr>
      </w:pPr>
      <w:r w:rsidRPr="0017305A">
        <w:rPr>
          <w:rFonts w:ascii="Times New Roman" w:hAnsi="Times New Roman" w:cs="Times New Roman"/>
          <w:position w:val="-24"/>
          <w:sz w:val="24"/>
          <w:szCs w:val="24"/>
        </w:rPr>
        <w:object w:dxaOrig="1260" w:dyaOrig="620" w14:anchorId="188A3222">
          <v:shape id="_x0000_i1067" type="#_x0000_t75" style="width:63.4pt;height:31.5pt" o:ole="">
            <v:imagedata r:id="rId93" o:title=""/>
          </v:shape>
          <o:OLEObject Type="Embed" ProgID="Equation.DSMT4" ShapeID="_x0000_i1067" DrawAspect="Content" ObjectID="_1751619573" r:id="rId94"/>
        </w:object>
      </w:r>
      <w:r w:rsidR="008543C3" w:rsidRPr="00E740B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740BB">
        <w:rPr>
          <w:rFonts w:ascii="Times New Roman" w:hAnsi="Times New Roman" w:cs="Times New Roman"/>
        </w:rPr>
        <w:t>(</w:t>
      </w:r>
      <w:r>
        <w:rPr>
          <w:rFonts w:ascii="Times New Roman" w:hAnsi="Times New Roman" w:cs="Times New Roman"/>
        </w:rPr>
        <w:t>15</w:t>
      </w:r>
      <w:r w:rsidRPr="00E740BB">
        <w:rPr>
          <w:rFonts w:ascii="Times New Roman" w:hAnsi="Times New Roman" w:cs="Times New Roman"/>
        </w:rPr>
        <w:t>)</w:t>
      </w:r>
    </w:p>
    <w:p w14:paraId="72859480" w14:textId="77777777" w:rsidR="009D3D80" w:rsidRPr="00E740BB" w:rsidRDefault="009D3D80" w:rsidP="003A391A">
      <w:pPr>
        <w:rPr>
          <w:rFonts w:ascii="Times New Roman" w:hAnsi="Times New Roman" w:cs="Times New Roman"/>
          <w:sz w:val="24"/>
          <w:szCs w:val="24"/>
        </w:rPr>
      </w:pPr>
      <w:r w:rsidRPr="00E740BB">
        <w:rPr>
          <w:rFonts w:ascii="Times New Roman" w:hAnsi="Times New Roman" w:cs="Times New Roman"/>
          <w:sz w:val="24"/>
          <w:szCs w:val="24"/>
        </w:rPr>
        <w:t>By resolving the governing equations (14) and (15), the answers to the cross-sectional area of the artery and its related blood flow can now be found (15). Equations (14)–(15) form a system of nonlinear partial differential equations. Such a problem is solved using the finite difference approach. The equations will first be discretized using the first order accuracy difference formula shown below:</w:t>
      </w:r>
    </w:p>
    <w:p w14:paraId="099EDD34" w14:textId="2D2DF20A" w:rsidR="00A80F6B" w:rsidRPr="00E740BB" w:rsidRDefault="0017305A" w:rsidP="003A391A">
      <w:pPr>
        <w:rPr>
          <w:rFonts w:ascii="Times New Roman" w:hAnsi="Times New Roman" w:cs="Times New Roman"/>
          <w:sz w:val="24"/>
          <w:szCs w:val="24"/>
        </w:rPr>
      </w:pPr>
      <w:r w:rsidRPr="0017305A">
        <w:rPr>
          <w:rFonts w:ascii="Times New Roman" w:hAnsi="Times New Roman" w:cs="Times New Roman"/>
          <w:position w:val="-24"/>
          <w:sz w:val="24"/>
          <w:szCs w:val="24"/>
        </w:rPr>
        <w:object w:dxaOrig="1480" w:dyaOrig="620" w14:anchorId="43D8F2EF">
          <v:shape id="_x0000_i1068" type="#_x0000_t75" style="width:73.9pt;height:31.5pt" o:ole="">
            <v:imagedata r:id="rId95" o:title=""/>
          </v:shape>
          <o:OLEObject Type="Embed" ProgID="Equation.DSMT4" ShapeID="_x0000_i1068" DrawAspect="Content" ObjectID="_1751619574" r:id="rId96"/>
        </w:object>
      </w:r>
      <w:r w:rsidR="009D3D80" w:rsidRPr="00E740BB">
        <w:rPr>
          <w:rFonts w:ascii="Times New Roman" w:hAnsi="Times New Roman" w:cs="Times New Roman"/>
          <w:sz w:val="24"/>
          <w:szCs w:val="24"/>
        </w:rPr>
        <w:t xml:space="preserve"> </w:t>
      </w:r>
      <w:r w:rsidR="00A80F6B" w:rsidRPr="00E740BB">
        <w:rPr>
          <w:rFonts w:ascii="Times New Roman" w:hAnsi="Times New Roman" w:cs="Times New Roman"/>
          <w:sz w:val="24"/>
          <w:szCs w:val="24"/>
        </w:rPr>
        <w:t xml:space="preserve"> </w:t>
      </w:r>
      <w:r w:rsidR="00921E5F" w:rsidRPr="00E740BB">
        <w:rPr>
          <w:rFonts w:ascii="Times New Roman" w:hAnsi="Times New Roman" w:cs="Times New Roman"/>
          <w:sz w:val="24"/>
          <w:szCs w:val="24"/>
        </w:rPr>
        <w:t xml:space="preserve">and </w:t>
      </w:r>
      <w:r w:rsidRPr="0017305A">
        <w:rPr>
          <w:rFonts w:ascii="Times New Roman" w:hAnsi="Times New Roman" w:cs="Times New Roman"/>
          <w:position w:val="-24"/>
          <w:sz w:val="24"/>
          <w:szCs w:val="24"/>
        </w:rPr>
        <w:object w:dxaOrig="1579" w:dyaOrig="620" w14:anchorId="6BD0CB4D">
          <v:shape id="_x0000_i1069" type="#_x0000_t75" style="width:78.4pt;height:31.5pt" o:ole="">
            <v:imagedata r:id="rId97" o:title=""/>
          </v:shape>
          <o:OLEObject Type="Embed" ProgID="Equation.DSMT4" ShapeID="_x0000_i1069" DrawAspect="Content" ObjectID="_1751619575" r:id="rId98"/>
        </w:object>
      </w:r>
      <w:r w:rsidR="00921E5F" w:rsidRPr="00E740BB">
        <w:rPr>
          <w:rFonts w:ascii="Times New Roman" w:hAnsi="Times New Roman" w:cs="Times New Roman"/>
          <w:sz w:val="24"/>
          <w:szCs w:val="24"/>
        </w:rPr>
        <w:t xml:space="preserve"> </w:t>
      </w:r>
    </w:p>
    <w:p w14:paraId="2E98BA2E" w14:textId="6816DF0E" w:rsidR="00921E5F" w:rsidRPr="00E740BB" w:rsidRDefault="00921E5F" w:rsidP="003A391A">
      <w:pPr>
        <w:rPr>
          <w:rFonts w:ascii="Times New Roman" w:hAnsi="Times New Roman" w:cs="Times New Roman"/>
          <w:sz w:val="24"/>
          <w:szCs w:val="24"/>
        </w:rPr>
      </w:pPr>
      <w:r w:rsidRPr="00E740BB">
        <w:rPr>
          <w:rFonts w:ascii="Times New Roman" w:hAnsi="Times New Roman" w:cs="Times New Roman"/>
          <w:sz w:val="24"/>
          <w:szCs w:val="24"/>
        </w:rPr>
        <w:t xml:space="preserve">Where </w:t>
      </w:r>
      <w:r w:rsidRPr="00E740BB">
        <w:rPr>
          <w:rFonts w:ascii="Times New Roman" w:hAnsi="Times New Roman" w:cs="Times New Roman"/>
          <w:position w:val="-14"/>
          <w:sz w:val="24"/>
          <w:szCs w:val="24"/>
        </w:rPr>
        <w:object w:dxaOrig="1480" w:dyaOrig="400" w14:anchorId="66278142">
          <v:shape id="_x0000_i1070" type="#_x0000_t75" style="width:73.9pt;height:19.9pt" o:ole="">
            <v:imagedata r:id="rId99" o:title=""/>
          </v:shape>
          <o:OLEObject Type="Embed" ProgID="Equation.DSMT4" ShapeID="_x0000_i1070" DrawAspect="Content" ObjectID="_1751619576" r:id="rId100"/>
        </w:object>
      </w:r>
      <w:r w:rsidRPr="00E740BB">
        <w:rPr>
          <w:rFonts w:ascii="Times New Roman" w:hAnsi="Times New Roman" w:cs="Times New Roman"/>
          <w:sz w:val="24"/>
          <w:szCs w:val="24"/>
        </w:rPr>
        <w:t xml:space="preserve">, so that the equations </w:t>
      </w:r>
      <w:r w:rsidR="00AB30E3" w:rsidRPr="00E740BB">
        <w:rPr>
          <w:rFonts w:ascii="Times New Roman" w:hAnsi="Times New Roman" w:cs="Times New Roman"/>
          <w:sz w:val="24"/>
          <w:szCs w:val="24"/>
        </w:rPr>
        <w:t>become</w:t>
      </w:r>
      <w:r w:rsidRPr="00E740BB">
        <w:rPr>
          <w:rFonts w:ascii="Times New Roman" w:hAnsi="Times New Roman" w:cs="Times New Roman"/>
          <w:sz w:val="24"/>
          <w:szCs w:val="24"/>
        </w:rPr>
        <w:t xml:space="preserve"> difference equations</w:t>
      </w:r>
      <w:r w:rsidR="0017305A">
        <w:rPr>
          <w:rFonts w:ascii="Times New Roman" w:hAnsi="Times New Roman" w:cs="Times New Roman"/>
          <w:sz w:val="24"/>
          <w:szCs w:val="24"/>
        </w:rPr>
        <w:t>:</w:t>
      </w:r>
    </w:p>
    <w:p w14:paraId="342B4995" w14:textId="220E8870" w:rsidR="006C4883" w:rsidRPr="00E740BB" w:rsidRDefault="0017305A" w:rsidP="003A391A">
      <w:pPr>
        <w:rPr>
          <w:rFonts w:ascii="Times New Roman" w:hAnsi="Times New Roman" w:cs="Times New Roman"/>
          <w:sz w:val="24"/>
          <w:szCs w:val="24"/>
        </w:rPr>
      </w:pPr>
      <w:r w:rsidRPr="00E740BB">
        <w:rPr>
          <w:rFonts w:ascii="Times New Roman" w:hAnsi="Times New Roman" w:cs="Times New Roman"/>
          <w:position w:val="-30"/>
          <w:sz w:val="24"/>
          <w:szCs w:val="24"/>
        </w:rPr>
        <w:object w:dxaOrig="5420" w:dyaOrig="720" w14:anchorId="1496A5AF">
          <v:shape id="_x0000_i1071" type="#_x0000_t75" style="width:271.15pt;height:36pt" o:ole="">
            <v:imagedata r:id="rId101" o:title=""/>
          </v:shape>
          <o:OLEObject Type="Embed" ProgID="Equation.DSMT4" ShapeID="_x0000_i1071" DrawAspect="Content" ObjectID="_1751619577" r:id="rId102"/>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740BB">
        <w:rPr>
          <w:rFonts w:ascii="Times New Roman" w:hAnsi="Times New Roman" w:cs="Times New Roman"/>
        </w:rPr>
        <w:t>(</w:t>
      </w:r>
      <w:r>
        <w:rPr>
          <w:rFonts w:ascii="Times New Roman" w:hAnsi="Times New Roman" w:cs="Times New Roman"/>
        </w:rPr>
        <w:t>16</w:t>
      </w:r>
      <w:r w:rsidRPr="00E740BB">
        <w:rPr>
          <w:rFonts w:ascii="Times New Roman" w:hAnsi="Times New Roman" w:cs="Times New Roman"/>
        </w:rPr>
        <w:t>)</w:t>
      </w:r>
    </w:p>
    <w:p w14:paraId="7BB2AEEB" w14:textId="4A83468D" w:rsidR="006C4883" w:rsidRPr="00E740BB" w:rsidRDefault="00442582" w:rsidP="003A391A">
      <w:pPr>
        <w:rPr>
          <w:rFonts w:ascii="Times New Roman" w:hAnsi="Times New Roman" w:cs="Times New Roman"/>
          <w:sz w:val="24"/>
          <w:szCs w:val="24"/>
        </w:rPr>
      </w:pPr>
      <w:r w:rsidRPr="00E740BB">
        <w:rPr>
          <w:rFonts w:ascii="Times New Roman" w:hAnsi="Times New Roman" w:cs="Times New Roman"/>
          <w:position w:val="-24"/>
          <w:sz w:val="24"/>
          <w:szCs w:val="24"/>
        </w:rPr>
        <w:object w:dxaOrig="1480" w:dyaOrig="620" w14:anchorId="725EE2D8">
          <v:shape id="_x0000_i1072" type="#_x0000_t75" style="width:73.9pt;height:31.5pt" o:ole="">
            <v:imagedata r:id="rId103" o:title=""/>
          </v:shape>
          <o:OLEObject Type="Embed" ProgID="Equation.DSMT4" ShapeID="_x0000_i1072" DrawAspect="Content" ObjectID="_1751619578" r:id="rId104"/>
        </w:object>
      </w:r>
      <w:r w:rsidR="0017305A">
        <w:rPr>
          <w:rFonts w:ascii="Times New Roman" w:hAnsi="Times New Roman" w:cs="Times New Roman"/>
          <w:sz w:val="24"/>
          <w:szCs w:val="24"/>
        </w:rPr>
        <w:tab/>
      </w:r>
      <w:r w:rsidR="0017305A">
        <w:rPr>
          <w:rFonts w:ascii="Times New Roman" w:hAnsi="Times New Roman" w:cs="Times New Roman"/>
          <w:sz w:val="24"/>
          <w:szCs w:val="24"/>
        </w:rPr>
        <w:tab/>
      </w:r>
      <w:r w:rsidR="0017305A">
        <w:rPr>
          <w:rFonts w:ascii="Times New Roman" w:hAnsi="Times New Roman" w:cs="Times New Roman"/>
          <w:sz w:val="24"/>
          <w:szCs w:val="24"/>
        </w:rPr>
        <w:tab/>
      </w:r>
      <w:r w:rsidR="0017305A">
        <w:rPr>
          <w:rFonts w:ascii="Times New Roman" w:hAnsi="Times New Roman" w:cs="Times New Roman"/>
          <w:sz w:val="24"/>
          <w:szCs w:val="24"/>
        </w:rPr>
        <w:tab/>
      </w:r>
      <w:r w:rsidR="0017305A">
        <w:rPr>
          <w:rFonts w:ascii="Times New Roman" w:hAnsi="Times New Roman" w:cs="Times New Roman"/>
          <w:sz w:val="24"/>
          <w:szCs w:val="24"/>
        </w:rPr>
        <w:tab/>
      </w:r>
      <w:r w:rsidR="0017305A">
        <w:rPr>
          <w:rFonts w:ascii="Times New Roman" w:hAnsi="Times New Roman" w:cs="Times New Roman"/>
          <w:sz w:val="24"/>
          <w:szCs w:val="24"/>
        </w:rPr>
        <w:tab/>
      </w:r>
      <w:r w:rsidR="0017305A">
        <w:rPr>
          <w:rFonts w:ascii="Times New Roman" w:hAnsi="Times New Roman" w:cs="Times New Roman"/>
          <w:sz w:val="24"/>
          <w:szCs w:val="24"/>
        </w:rPr>
        <w:tab/>
      </w:r>
      <w:r w:rsidR="0017305A">
        <w:rPr>
          <w:rFonts w:ascii="Times New Roman" w:hAnsi="Times New Roman" w:cs="Times New Roman"/>
          <w:sz w:val="24"/>
          <w:szCs w:val="24"/>
        </w:rPr>
        <w:tab/>
      </w:r>
      <w:r w:rsidR="0017305A">
        <w:rPr>
          <w:rFonts w:ascii="Times New Roman" w:hAnsi="Times New Roman" w:cs="Times New Roman"/>
          <w:sz w:val="24"/>
          <w:szCs w:val="24"/>
        </w:rPr>
        <w:tab/>
      </w:r>
      <w:r w:rsidR="0017305A">
        <w:rPr>
          <w:rFonts w:ascii="Times New Roman" w:hAnsi="Times New Roman" w:cs="Times New Roman"/>
          <w:sz w:val="24"/>
          <w:szCs w:val="24"/>
        </w:rPr>
        <w:tab/>
      </w:r>
      <w:r w:rsidR="0017305A" w:rsidRPr="00E740BB">
        <w:rPr>
          <w:rFonts w:ascii="Times New Roman" w:hAnsi="Times New Roman" w:cs="Times New Roman"/>
        </w:rPr>
        <w:t>(</w:t>
      </w:r>
      <w:r w:rsidR="0017305A">
        <w:rPr>
          <w:rFonts w:ascii="Times New Roman" w:hAnsi="Times New Roman" w:cs="Times New Roman"/>
        </w:rPr>
        <w:t>17</w:t>
      </w:r>
      <w:r w:rsidR="0017305A" w:rsidRPr="00E740BB">
        <w:rPr>
          <w:rFonts w:ascii="Times New Roman" w:hAnsi="Times New Roman" w:cs="Times New Roman"/>
        </w:rPr>
        <w:t>)</w:t>
      </w:r>
    </w:p>
    <w:p w14:paraId="10ED6CC1" w14:textId="6E094520" w:rsidR="00442582" w:rsidRPr="00E740BB" w:rsidRDefault="00442582" w:rsidP="003A391A">
      <w:pPr>
        <w:rPr>
          <w:rFonts w:ascii="Times New Roman" w:hAnsi="Times New Roman" w:cs="Times New Roman"/>
          <w:sz w:val="24"/>
          <w:szCs w:val="24"/>
        </w:rPr>
      </w:pPr>
      <w:r w:rsidRPr="00E740BB">
        <w:rPr>
          <w:rFonts w:ascii="Times New Roman" w:hAnsi="Times New Roman" w:cs="Times New Roman"/>
          <w:sz w:val="24"/>
          <w:szCs w:val="24"/>
        </w:rPr>
        <w:t>Where i=1,2,3,…N .Here the pressure</w:t>
      </w:r>
      <w:r w:rsidR="00AF1858" w:rsidRPr="00E740BB">
        <w:rPr>
          <w:rFonts w:ascii="Times New Roman" w:hAnsi="Times New Roman" w:cs="Times New Roman"/>
          <w:sz w:val="24"/>
          <w:szCs w:val="24"/>
        </w:rPr>
        <w:t xml:space="preserve"> gradient </w:t>
      </w:r>
      <w:r w:rsidR="00AF1858" w:rsidRPr="00E740BB">
        <w:rPr>
          <w:rFonts w:ascii="Times New Roman" w:hAnsi="Times New Roman" w:cs="Times New Roman"/>
          <w:position w:val="-24"/>
          <w:sz w:val="24"/>
          <w:szCs w:val="24"/>
        </w:rPr>
        <w:object w:dxaOrig="380" w:dyaOrig="620" w14:anchorId="3D31621E">
          <v:shape id="_x0000_i1073" type="#_x0000_t75" style="width:19.5pt;height:31.5pt" o:ole="">
            <v:imagedata r:id="rId105" o:title=""/>
          </v:shape>
          <o:OLEObject Type="Embed" ProgID="Equation.DSMT4" ShapeID="_x0000_i1073" DrawAspect="Content" ObjectID="_1751619579" r:id="rId106"/>
        </w:object>
      </w:r>
      <w:r w:rsidR="00AF1858" w:rsidRPr="00E740BB">
        <w:rPr>
          <w:rFonts w:ascii="Times New Roman" w:hAnsi="Times New Roman" w:cs="Times New Roman"/>
          <w:sz w:val="24"/>
          <w:szCs w:val="24"/>
        </w:rPr>
        <w:t xml:space="preserve"> is kept constant and the value is prescribed. </w:t>
      </w:r>
      <w:r w:rsidR="007B2233">
        <w:rPr>
          <w:rFonts w:ascii="Times New Roman" w:hAnsi="Times New Roman" w:cs="Times New Roman"/>
          <w:sz w:val="24"/>
          <w:szCs w:val="24"/>
        </w:rPr>
        <w:t>Figure</w:t>
      </w:r>
      <w:r w:rsidR="00AF1858" w:rsidRPr="00E740BB">
        <w:rPr>
          <w:rFonts w:ascii="Times New Roman" w:hAnsi="Times New Roman" w:cs="Times New Roman"/>
          <w:sz w:val="24"/>
          <w:szCs w:val="24"/>
        </w:rPr>
        <w:t xml:space="preserve"> -1 below displays the artery model's discretization.</w:t>
      </w:r>
    </w:p>
    <w:p w14:paraId="7F71D37E" w14:textId="77777777" w:rsidR="00AF1858" w:rsidRPr="00E740BB" w:rsidRDefault="00AF1858" w:rsidP="003A391A">
      <w:pPr>
        <w:rPr>
          <w:rFonts w:ascii="Times New Roman" w:hAnsi="Times New Roman" w:cs="Times New Roman"/>
          <w:sz w:val="24"/>
          <w:szCs w:val="24"/>
        </w:rPr>
      </w:pPr>
      <w:r w:rsidRPr="00E740BB">
        <w:rPr>
          <w:rFonts w:ascii="Times New Roman" w:hAnsi="Times New Roman" w:cs="Times New Roman"/>
          <w:sz w:val="24"/>
          <w:szCs w:val="24"/>
        </w:rPr>
        <w:lastRenderedPageBreak/>
        <w:t xml:space="preserve">                                                       </w:t>
      </w:r>
    </w:p>
    <w:p w14:paraId="4CCB8F7E" w14:textId="1E60CA67" w:rsidR="00AF1858" w:rsidRPr="00E740BB" w:rsidRDefault="00AF1858" w:rsidP="003A391A">
      <w:pPr>
        <w:rPr>
          <w:rFonts w:ascii="Times New Roman" w:hAnsi="Times New Roman" w:cs="Times New Roman"/>
          <w:sz w:val="24"/>
          <w:szCs w:val="24"/>
        </w:rPr>
      </w:pPr>
      <w:r w:rsidRPr="00E740BB">
        <w:rPr>
          <w:rFonts w:ascii="Times New Roman" w:hAnsi="Times New Roman" w:cs="Times New Roman"/>
          <w:sz w:val="24"/>
          <w:szCs w:val="24"/>
        </w:rPr>
        <w:t xml:space="preserve">                                                  </w:t>
      </w:r>
      <w:r w:rsidR="001435C9">
        <w:rPr>
          <w:rFonts w:ascii="Times New Roman" w:hAnsi="Times New Roman" w:cs="Times New Roman"/>
          <w:sz w:val="24"/>
          <w:szCs w:val="24"/>
        </w:rPr>
        <w:tab/>
      </w:r>
      <w:r w:rsidR="001435C9">
        <w:rPr>
          <w:rFonts w:ascii="Times New Roman" w:hAnsi="Times New Roman" w:cs="Times New Roman"/>
          <w:sz w:val="24"/>
          <w:szCs w:val="24"/>
        </w:rPr>
        <w:tab/>
      </w:r>
      <w:r w:rsidRPr="00E740BB">
        <w:rPr>
          <w:rFonts w:ascii="Times New Roman" w:hAnsi="Times New Roman" w:cs="Times New Roman"/>
          <w:sz w:val="24"/>
          <w:szCs w:val="24"/>
        </w:rPr>
        <w:t>L</w:t>
      </w:r>
    </w:p>
    <w:p w14:paraId="384CC564" w14:textId="0E302645" w:rsidR="00AF1858" w:rsidRPr="00E740BB" w:rsidRDefault="00AF1858" w:rsidP="003A391A">
      <w:pPr>
        <w:rPr>
          <w:rFonts w:ascii="Times New Roman" w:hAnsi="Times New Roman" w:cs="Times New Roman"/>
          <w:sz w:val="24"/>
          <w:szCs w:val="24"/>
        </w:rPr>
      </w:pPr>
      <w:r w:rsidRPr="00E740BB">
        <w:rPr>
          <w:rFonts w:ascii="Times New Roman" w:hAnsi="Times New Roman" w:cs="Times New Roman"/>
          <w:sz w:val="24"/>
          <w:szCs w:val="24"/>
        </w:rPr>
        <w:t xml:space="preserve">             </w:t>
      </w:r>
      <w:r w:rsidR="0017305A">
        <w:rPr>
          <w:rFonts w:ascii="Times New Roman" w:hAnsi="Times New Roman" w:cs="Times New Roman"/>
          <w:sz w:val="24"/>
          <w:szCs w:val="24"/>
        </w:rPr>
        <w:tab/>
      </w:r>
      <w:r w:rsidR="0017305A">
        <w:rPr>
          <w:rFonts w:ascii="Times New Roman" w:hAnsi="Times New Roman" w:cs="Times New Roman"/>
          <w:sz w:val="24"/>
          <w:szCs w:val="24"/>
        </w:rPr>
        <w:tab/>
      </w:r>
      <w:r w:rsidRPr="00E740BB">
        <w:rPr>
          <w:rFonts w:ascii="Times New Roman" w:hAnsi="Times New Roman" w:cs="Times New Roman"/>
          <w:sz w:val="24"/>
          <w:szCs w:val="24"/>
        </w:rPr>
        <w:t xml:space="preserve">   </w:t>
      </w:r>
      <w:r w:rsidRPr="00E740BB">
        <w:rPr>
          <w:rFonts w:ascii="Times New Roman" w:hAnsi="Times New Roman" w:cs="Times New Roman"/>
          <w:noProof/>
          <w:lang w:eastAsia="en-IN"/>
        </w:rPr>
        <w:drawing>
          <wp:inline distT="0" distB="0" distL="0" distR="0" wp14:anchorId="2A8DF73C" wp14:editId="0E57D7C1">
            <wp:extent cx="3093720" cy="13208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7" cstate="print">
                      <a:extLst>
                        <a:ext uri="{28A0092B-C50C-407E-A947-70E740481C1C}">
                          <a14:useLocalDpi xmlns:a14="http://schemas.microsoft.com/office/drawing/2010/main" val="0"/>
                        </a:ext>
                      </a:extLst>
                    </a:blip>
                    <a:stretch>
                      <a:fillRect/>
                    </a:stretch>
                  </pic:blipFill>
                  <pic:spPr>
                    <a:xfrm>
                      <a:off x="0" y="0"/>
                      <a:ext cx="3093720" cy="1320800"/>
                    </a:xfrm>
                    <a:prstGeom prst="rect">
                      <a:avLst/>
                    </a:prstGeom>
                  </pic:spPr>
                </pic:pic>
              </a:graphicData>
            </a:graphic>
          </wp:inline>
        </w:drawing>
      </w:r>
    </w:p>
    <w:p w14:paraId="743D6764" w14:textId="7F439A6C" w:rsidR="00AF1858" w:rsidRPr="0017305A" w:rsidRDefault="00AF1858" w:rsidP="00AF1858">
      <w:pPr>
        <w:rPr>
          <w:rFonts w:ascii="Times New Roman" w:hAnsi="Times New Roman" w:cs="Times New Roman"/>
          <w:sz w:val="24"/>
          <w:szCs w:val="24"/>
        </w:rPr>
      </w:pPr>
      <w:r w:rsidRPr="0017305A">
        <w:rPr>
          <w:rFonts w:ascii="Times New Roman" w:hAnsi="Times New Roman" w:cs="Times New Roman"/>
          <w:sz w:val="24"/>
          <w:szCs w:val="24"/>
        </w:rPr>
        <w:t xml:space="preserve">                   </w:t>
      </w:r>
      <w:r w:rsidR="0017305A">
        <w:rPr>
          <w:rFonts w:ascii="Times New Roman" w:hAnsi="Times New Roman" w:cs="Times New Roman"/>
          <w:sz w:val="24"/>
          <w:szCs w:val="24"/>
        </w:rPr>
        <w:tab/>
      </w:r>
      <w:r w:rsidR="0017305A">
        <w:rPr>
          <w:rFonts w:ascii="Times New Roman" w:hAnsi="Times New Roman" w:cs="Times New Roman"/>
          <w:sz w:val="24"/>
          <w:szCs w:val="24"/>
        </w:rPr>
        <w:tab/>
      </w:r>
      <w:r w:rsidRPr="007F44BD">
        <w:rPr>
          <w:rFonts w:ascii="Times New Roman" w:hAnsi="Times New Roman" w:cs="Times New Roman"/>
          <w:sz w:val="24"/>
          <w:szCs w:val="24"/>
        </w:rPr>
        <w:t>Figure 1:</w:t>
      </w:r>
      <w:r w:rsidRPr="0017305A">
        <w:rPr>
          <w:rFonts w:ascii="Times New Roman" w:hAnsi="Times New Roman" w:cs="Times New Roman"/>
          <w:sz w:val="24"/>
          <w:szCs w:val="24"/>
        </w:rPr>
        <w:t xml:space="preserve"> Discretization of the arterial model.</w:t>
      </w:r>
    </w:p>
    <w:p w14:paraId="72B44DE7" w14:textId="77777777" w:rsidR="00AF1858" w:rsidRPr="00E740BB" w:rsidRDefault="00AF1858" w:rsidP="00AF1858">
      <w:pPr>
        <w:rPr>
          <w:rFonts w:ascii="Times New Roman" w:hAnsi="Times New Roman" w:cs="Times New Roman"/>
          <w:sz w:val="24"/>
          <w:szCs w:val="24"/>
        </w:rPr>
      </w:pPr>
      <w:r w:rsidRPr="00E740BB">
        <w:rPr>
          <w:rFonts w:ascii="Times New Roman" w:hAnsi="Times New Roman" w:cs="Times New Roman"/>
          <w:sz w:val="24"/>
          <w:szCs w:val="24"/>
        </w:rPr>
        <w:t>Since we are just interested in the local artery segment, we can linearize equation (16) to reduce the complexity of the governing equations.</w:t>
      </w:r>
    </w:p>
    <w:p w14:paraId="0A1D8A63" w14:textId="4742EE36" w:rsidR="000E0259" w:rsidRPr="00E740BB" w:rsidRDefault="000E0259" w:rsidP="00AF1858">
      <w:pPr>
        <w:rPr>
          <w:rFonts w:ascii="Times New Roman" w:hAnsi="Times New Roman" w:cs="Times New Roman"/>
          <w:sz w:val="28"/>
          <w:szCs w:val="28"/>
        </w:rPr>
      </w:pPr>
      <w:r w:rsidRPr="00E740BB">
        <w:rPr>
          <w:rFonts w:ascii="Times New Roman" w:hAnsi="Times New Roman" w:cs="Times New Roman"/>
          <w:position w:val="-30"/>
          <w:sz w:val="28"/>
          <w:szCs w:val="28"/>
        </w:rPr>
        <w:object w:dxaOrig="3420" w:dyaOrig="680" w14:anchorId="30017DB6">
          <v:shape id="_x0000_i1074" type="#_x0000_t75" style="width:171pt;height:34.15pt" o:ole="">
            <v:imagedata r:id="rId108" o:title=""/>
          </v:shape>
          <o:OLEObject Type="Embed" ProgID="Equation.DSMT4" ShapeID="_x0000_i1074" DrawAspect="Content" ObjectID="_1751619580" r:id="rId109"/>
        </w:object>
      </w:r>
      <w:r w:rsidR="0017305A">
        <w:rPr>
          <w:rFonts w:ascii="Times New Roman" w:hAnsi="Times New Roman" w:cs="Times New Roman"/>
          <w:sz w:val="24"/>
          <w:szCs w:val="24"/>
        </w:rPr>
        <w:tab/>
      </w:r>
      <w:r w:rsidR="0017305A">
        <w:rPr>
          <w:rFonts w:ascii="Times New Roman" w:hAnsi="Times New Roman" w:cs="Times New Roman"/>
          <w:sz w:val="24"/>
          <w:szCs w:val="24"/>
        </w:rPr>
        <w:tab/>
      </w:r>
      <w:r w:rsidR="0017305A">
        <w:rPr>
          <w:rFonts w:ascii="Times New Roman" w:hAnsi="Times New Roman" w:cs="Times New Roman"/>
          <w:sz w:val="24"/>
          <w:szCs w:val="24"/>
        </w:rPr>
        <w:tab/>
      </w:r>
      <w:r w:rsidR="0017305A">
        <w:rPr>
          <w:rFonts w:ascii="Times New Roman" w:hAnsi="Times New Roman" w:cs="Times New Roman"/>
          <w:sz w:val="24"/>
          <w:szCs w:val="24"/>
        </w:rPr>
        <w:tab/>
      </w:r>
      <w:r w:rsidR="0017305A">
        <w:rPr>
          <w:rFonts w:ascii="Times New Roman" w:hAnsi="Times New Roman" w:cs="Times New Roman"/>
          <w:sz w:val="24"/>
          <w:szCs w:val="24"/>
        </w:rPr>
        <w:tab/>
      </w:r>
      <w:r w:rsidR="0017305A">
        <w:rPr>
          <w:rFonts w:ascii="Times New Roman" w:hAnsi="Times New Roman" w:cs="Times New Roman"/>
          <w:sz w:val="24"/>
          <w:szCs w:val="24"/>
        </w:rPr>
        <w:tab/>
      </w:r>
      <w:r w:rsidR="0017305A">
        <w:rPr>
          <w:rFonts w:ascii="Times New Roman" w:hAnsi="Times New Roman" w:cs="Times New Roman"/>
          <w:sz w:val="24"/>
          <w:szCs w:val="24"/>
        </w:rPr>
        <w:tab/>
      </w:r>
      <w:r w:rsidR="0017305A">
        <w:rPr>
          <w:rFonts w:ascii="Times New Roman" w:hAnsi="Times New Roman" w:cs="Times New Roman"/>
          <w:sz w:val="24"/>
          <w:szCs w:val="24"/>
        </w:rPr>
        <w:tab/>
      </w:r>
      <w:r w:rsidR="0017305A" w:rsidRPr="00E740BB">
        <w:rPr>
          <w:rFonts w:ascii="Times New Roman" w:hAnsi="Times New Roman" w:cs="Times New Roman"/>
        </w:rPr>
        <w:t>(</w:t>
      </w:r>
      <w:r w:rsidR="0017305A">
        <w:rPr>
          <w:rFonts w:ascii="Times New Roman" w:hAnsi="Times New Roman" w:cs="Times New Roman"/>
        </w:rPr>
        <w:t>18</w:t>
      </w:r>
      <w:r w:rsidR="0017305A" w:rsidRPr="00E740BB">
        <w:rPr>
          <w:rFonts w:ascii="Times New Roman" w:hAnsi="Times New Roman" w:cs="Times New Roman"/>
        </w:rPr>
        <w:t>)</w:t>
      </w:r>
    </w:p>
    <w:p w14:paraId="2A52A7FF" w14:textId="77777777" w:rsidR="000E0259" w:rsidRPr="00E740BB" w:rsidRDefault="000E0259" w:rsidP="00AF1858">
      <w:pPr>
        <w:rPr>
          <w:rFonts w:ascii="Times New Roman" w:hAnsi="Times New Roman" w:cs="Times New Roman"/>
          <w:sz w:val="28"/>
          <w:szCs w:val="28"/>
        </w:rPr>
      </w:pPr>
      <w:r w:rsidRPr="00E740BB">
        <w:rPr>
          <w:rFonts w:ascii="Times New Roman" w:hAnsi="Times New Roman" w:cs="Times New Roman"/>
          <w:sz w:val="24"/>
          <w:szCs w:val="24"/>
        </w:rPr>
        <w:t>Equations (17) through (18) make up the system of equations that must now be solved, and the numerical solutions are covered in the following section</w:t>
      </w:r>
      <w:r w:rsidRPr="00E740BB">
        <w:rPr>
          <w:rFonts w:ascii="Times New Roman" w:hAnsi="Times New Roman" w:cs="Times New Roman"/>
          <w:sz w:val="28"/>
          <w:szCs w:val="28"/>
        </w:rPr>
        <w:t>.</w:t>
      </w:r>
    </w:p>
    <w:p w14:paraId="4227737B" w14:textId="7C8875B8" w:rsidR="000E0259" w:rsidRPr="0017305A" w:rsidRDefault="000E0259" w:rsidP="00AF1858">
      <w:pPr>
        <w:rPr>
          <w:rFonts w:ascii="Times New Roman" w:hAnsi="Times New Roman" w:cs="Times New Roman"/>
          <w:sz w:val="24"/>
          <w:szCs w:val="24"/>
        </w:rPr>
      </w:pPr>
      <w:r w:rsidRPr="0017305A">
        <w:rPr>
          <w:rFonts w:ascii="Times New Roman" w:hAnsi="Times New Roman" w:cs="Times New Roman"/>
          <w:b/>
          <w:sz w:val="24"/>
          <w:szCs w:val="24"/>
        </w:rPr>
        <w:t>Numerical Method</w:t>
      </w:r>
    </w:p>
    <w:p w14:paraId="35BE90B1" w14:textId="411A9A4D" w:rsidR="00222185" w:rsidRDefault="000E0259" w:rsidP="00AF1858">
      <w:pPr>
        <w:rPr>
          <w:rFonts w:ascii="Times New Roman" w:hAnsi="Times New Roman" w:cs="Times New Roman"/>
          <w:sz w:val="24"/>
          <w:szCs w:val="24"/>
        </w:rPr>
      </w:pPr>
      <w:r w:rsidRPr="0017305A">
        <w:rPr>
          <w:rFonts w:ascii="Times New Roman" w:hAnsi="Times New Roman" w:cs="Times New Roman"/>
          <w:sz w:val="24"/>
          <w:szCs w:val="24"/>
        </w:rPr>
        <w:t xml:space="preserve">It is interesting to note that the difference equations (17) and (18) can be expressed using the formula </w:t>
      </w:r>
      <w:r w:rsidR="00816504" w:rsidRPr="0017305A">
        <w:rPr>
          <w:rFonts w:ascii="Times New Roman" w:hAnsi="Times New Roman" w:cs="Times New Roman"/>
          <w:sz w:val="24"/>
          <w:szCs w:val="24"/>
        </w:rPr>
        <w:t xml:space="preserve"> </w:t>
      </w:r>
      <w:r w:rsidR="00921458" w:rsidRPr="0017305A">
        <w:rPr>
          <w:rFonts w:ascii="Times New Roman" w:hAnsi="Times New Roman" w:cs="Times New Roman"/>
          <w:position w:val="-24"/>
          <w:sz w:val="24"/>
          <w:szCs w:val="24"/>
        </w:rPr>
        <w:object w:dxaOrig="1100" w:dyaOrig="620" w14:anchorId="44406D75">
          <v:shape id="_x0000_i1075" type="#_x0000_t75" style="width:55.5pt;height:31.5pt" o:ole="">
            <v:imagedata r:id="rId110" o:title=""/>
          </v:shape>
          <o:OLEObject Type="Embed" ProgID="Equation.DSMT4" ShapeID="_x0000_i1075" DrawAspect="Content" ObjectID="_1751619581" r:id="rId111"/>
        </w:object>
      </w:r>
      <w:r w:rsidRPr="0017305A">
        <w:rPr>
          <w:rFonts w:ascii="Times New Roman" w:hAnsi="Times New Roman" w:cs="Times New Roman"/>
          <w:sz w:val="24"/>
          <w:szCs w:val="24"/>
        </w:rPr>
        <w:t xml:space="preserve">, </w:t>
      </w:r>
    </w:p>
    <w:p w14:paraId="7E8609F9" w14:textId="6AC19E01" w:rsidR="000E0259" w:rsidRPr="0017305A" w:rsidRDefault="000E0259" w:rsidP="00AF1858">
      <w:pPr>
        <w:rPr>
          <w:rFonts w:ascii="Times New Roman" w:hAnsi="Times New Roman" w:cs="Times New Roman"/>
          <w:sz w:val="24"/>
          <w:szCs w:val="24"/>
        </w:rPr>
      </w:pPr>
      <w:r w:rsidRPr="0017305A">
        <w:rPr>
          <w:rFonts w:ascii="Times New Roman" w:hAnsi="Times New Roman" w:cs="Times New Roman"/>
          <w:sz w:val="24"/>
          <w:szCs w:val="24"/>
        </w:rPr>
        <w:t>where</w:t>
      </w:r>
      <w:r w:rsidR="00222185">
        <w:rPr>
          <w:rFonts w:ascii="Times New Roman" w:hAnsi="Times New Roman" w:cs="Times New Roman"/>
          <w:sz w:val="24"/>
          <w:szCs w:val="24"/>
        </w:rPr>
        <w:t>,</w:t>
      </w:r>
    </w:p>
    <w:p w14:paraId="7739A2EB" w14:textId="6468A61B" w:rsidR="00830F05" w:rsidRPr="0017305A" w:rsidRDefault="00816504" w:rsidP="00AF1858">
      <w:pPr>
        <w:rPr>
          <w:rFonts w:ascii="Times New Roman" w:hAnsi="Times New Roman" w:cs="Times New Roman"/>
          <w:sz w:val="24"/>
          <w:szCs w:val="24"/>
        </w:rPr>
      </w:pPr>
      <w:r w:rsidRPr="0017305A">
        <w:rPr>
          <w:rFonts w:ascii="Times New Roman" w:hAnsi="Times New Roman" w:cs="Times New Roman"/>
          <w:sz w:val="24"/>
          <w:szCs w:val="24"/>
        </w:rPr>
        <w:t xml:space="preserve">                         </w:t>
      </w:r>
      <w:r w:rsidR="00DC17A9" w:rsidRPr="00DC17A9">
        <w:rPr>
          <w:rFonts w:ascii="Times New Roman" w:hAnsi="Times New Roman" w:cs="Times New Roman"/>
          <w:position w:val="-14"/>
          <w:sz w:val="24"/>
          <w:szCs w:val="24"/>
        </w:rPr>
        <w:object w:dxaOrig="3060" w:dyaOrig="440" w14:anchorId="1F997596">
          <v:shape id="_x0000_i1076" type="#_x0000_t75" style="width:153.4pt;height:22.15pt" o:ole="">
            <v:imagedata r:id="rId112" o:title=""/>
          </v:shape>
          <o:OLEObject Type="Embed" ProgID="Equation.DSMT4" ShapeID="_x0000_i1076" DrawAspect="Content" ObjectID="_1751619582" r:id="rId113"/>
        </w:object>
      </w:r>
      <w:r w:rsidRPr="0017305A">
        <w:rPr>
          <w:rFonts w:ascii="Times New Roman" w:hAnsi="Times New Roman" w:cs="Times New Roman"/>
          <w:sz w:val="24"/>
          <w:szCs w:val="24"/>
        </w:rPr>
        <w:t xml:space="preserve"> and</w:t>
      </w:r>
    </w:p>
    <w:p w14:paraId="792C0F2C" w14:textId="751A42F3" w:rsidR="000D02BC" w:rsidRPr="0017305A" w:rsidRDefault="00DC17A9" w:rsidP="00466D46">
      <w:pPr>
        <w:jc w:val="center"/>
        <w:rPr>
          <w:rFonts w:ascii="Times New Roman" w:hAnsi="Times New Roman" w:cs="Times New Roman"/>
          <w:sz w:val="24"/>
          <w:szCs w:val="24"/>
        </w:rPr>
      </w:pPr>
      <w:r w:rsidRPr="00DC17A9">
        <w:rPr>
          <w:rFonts w:ascii="Times New Roman" w:hAnsi="Times New Roman" w:cs="Times New Roman"/>
          <w:position w:val="-162"/>
          <w:sz w:val="24"/>
          <w:szCs w:val="24"/>
        </w:rPr>
        <w:object w:dxaOrig="5120" w:dyaOrig="8480" w14:anchorId="3D419D73">
          <v:shape id="_x0000_i1077" type="#_x0000_t75" style="width:256.9pt;height:426.4pt" o:ole="">
            <v:imagedata r:id="rId114" o:title=""/>
          </v:shape>
          <o:OLEObject Type="Embed" ProgID="Equation.DSMT4" ShapeID="_x0000_i1077" DrawAspect="Content" ObjectID="_1751619583" r:id="rId115"/>
        </w:object>
      </w:r>
    </w:p>
    <w:p w14:paraId="006C2330" w14:textId="2CFE2031" w:rsidR="00711B13" w:rsidRDefault="00A74C10" w:rsidP="00711B13">
      <w:pPr>
        <w:jc w:val="both"/>
        <w:rPr>
          <w:rFonts w:ascii="Times New Roman" w:hAnsi="Times New Roman" w:cs="Times New Roman"/>
          <w:sz w:val="24"/>
          <w:szCs w:val="24"/>
        </w:rPr>
      </w:pPr>
      <w:r w:rsidRPr="0017305A">
        <w:rPr>
          <w:rFonts w:ascii="Times New Roman" w:hAnsi="Times New Roman" w:cs="Times New Roman"/>
          <w:color w:val="000000" w:themeColor="text1"/>
          <w:sz w:val="24"/>
          <w:szCs w:val="24"/>
          <w:shd w:val="clear" w:color="auto" w:fill="FFFFFF"/>
        </w:rPr>
        <w:t xml:space="preserve">Now </w:t>
      </w:r>
      <w:r w:rsidR="000D02BC" w:rsidRPr="0017305A">
        <w:rPr>
          <w:rFonts w:ascii="Times New Roman" w:hAnsi="Times New Roman" w:cs="Times New Roman"/>
          <w:color w:val="000000" w:themeColor="text1"/>
          <w:sz w:val="24"/>
          <w:szCs w:val="24"/>
          <w:shd w:val="clear" w:color="auto" w:fill="FFFFFF"/>
        </w:rPr>
        <w:t xml:space="preserve">we </w:t>
      </w:r>
      <w:r w:rsidRPr="0017305A">
        <w:rPr>
          <w:rFonts w:ascii="Times New Roman" w:hAnsi="Times New Roman" w:cs="Times New Roman"/>
          <w:color w:val="000000" w:themeColor="text1"/>
          <w:sz w:val="24"/>
          <w:szCs w:val="24"/>
          <w:shd w:val="clear" w:color="auto" w:fill="FFFFFF"/>
        </w:rPr>
        <w:t>use the</w:t>
      </w:r>
      <w:r w:rsidR="0086585D" w:rsidRPr="0017305A">
        <w:rPr>
          <w:rFonts w:ascii="Times New Roman" w:hAnsi="Times New Roman" w:cs="Times New Roman"/>
          <w:color w:val="000000" w:themeColor="text1"/>
          <w:sz w:val="24"/>
          <w:szCs w:val="24"/>
          <w:shd w:val="clear" w:color="auto" w:fill="FFFFFF"/>
        </w:rPr>
        <w:t xml:space="preserve"> most natural and fast habit to solve aforementioned question is by using M</w:t>
      </w:r>
      <w:r w:rsidR="00C366B3">
        <w:rPr>
          <w:rFonts w:ascii="Times New Roman" w:hAnsi="Times New Roman" w:cs="Times New Roman"/>
          <w:color w:val="000000" w:themeColor="text1"/>
          <w:sz w:val="24"/>
          <w:szCs w:val="24"/>
          <w:shd w:val="clear" w:color="auto" w:fill="FFFFFF"/>
        </w:rPr>
        <w:t>AT</w:t>
      </w:r>
      <w:r w:rsidR="0086585D" w:rsidRPr="0017305A">
        <w:rPr>
          <w:rFonts w:ascii="Times New Roman" w:hAnsi="Times New Roman" w:cs="Times New Roman"/>
          <w:color w:val="000000" w:themeColor="text1"/>
          <w:sz w:val="24"/>
          <w:szCs w:val="24"/>
          <w:shd w:val="clear" w:color="auto" w:fill="FFFFFF"/>
        </w:rPr>
        <w:t>L</w:t>
      </w:r>
      <w:r w:rsidR="00C366B3">
        <w:rPr>
          <w:rFonts w:ascii="Times New Roman" w:hAnsi="Times New Roman" w:cs="Times New Roman"/>
          <w:color w:val="000000" w:themeColor="text1"/>
          <w:sz w:val="24"/>
          <w:szCs w:val="24"/>
          <w:shd w:val="clear" w:color="auto" w:fill="FFFFFF"/>
        </w:rPr>
        <w:t>AB</w:t>
      </w:r>
      <w:r w:rsidR="0086585D" w:rsidRPr="0017305A">
        <w:rPr>
          <w:rFonts w:ascii="Times New Roman" w:hAnsi="Times New Roman" w:cs="Times New Roman"/>
          <w:color w:val="000000" w:themeColor="text1"/>
          <w:sz w:val="24"/>
          <w:szCs w:val="24"/>
          <w:shd w:val="clear" w:color="auto" w:fill="FFFFFF"/>
        </w:rPr>
        <w:t xml:space="preserve"> included function ODE45,</w:t>
      </w:r>
      <w:r w:rsidR="006C4D92" w:rsidRPr="0017305A">
        <w:rPr>
          <w:rFonts w:ascii="Times New Roman" w:hAnsi="Times New Roman" w:cs="Times New Roman"/>
          <w:color w:val="000000" w:themeColor="text1"/>
          <w:sz w:val="24"/>
          <w:szCs w:val="24"/>
          <w:shd w:val="clear" w:color="auto" w:fill="FFFFFF"/>
        </w:rPr>
        <w:t xml:space="preserve"> </w:t>
      </w:r>
      <w:r w:rsidR="0086585D" w:rsidRPr="0017305A">
        <w:rPr>
          <w:rFonts w:ascii="Times New Roman" w:hAnsi="Times New Roman" w:cs="Times New Roman"/>
          <w:color w:val="000000" w:themeColor="text1"/>
          <w:sz w:val="24"/>
          <w:szCs w:val="24"/>
          <w:shd w:val="clear" w:color="auto" w:fill="FFFFFF"/>
        </w:rPr>
        <w:t>that is established Runge-Kutta Method.</w:t>
      </w:r>
      <w:r w:rsidR="0086585D" w:rsidRPr="0017305A">
        <w:rPr>
          <w:rFonts w:ascii="Times New Roman" w:hAnsi="Times New Roman" w:cs="Times New Roman"/>
          <w:sz w:val="24"/>
          <w:szCs w:val="24"/>
        </w:rPr>
        <w:t xml:space="preserve"> The values of parameters that are required are the initial value of the blood flow,</w:t>
      </w:r>
      <w:r w:rsidR="006C4D92" w:rsidRPr="0017305A">
        <w:rPr>
          <w:rFonts w:ascii="Times New Roman" w:hAnsi="Times New Roman" w:cs="Times New Roman"/>
          <w:position w:val="-12"/>
          <w:sz w:val="24"/>
          <w:szCs w:val="24"/>
        </w:rPr>
        <w:object w:dxaOrig="300" w:dyaOrig="360" w14:anchorId="39F7561F">
          <v:shape id="_x0000_i1078" type="#_x0000_t75" style="width:15.4pt;height:18pt" o:ole="">
            <v:imagedata r:id="rId116" o:title=""/>
          </v:shape>
          <o:OLEObject Type="Embed" ProgID="Equation.DSMT4" ShapeID="_x0000_i1078" DrawAspect="Content" ObjectID="_1751619584" r:id="rId117"/>
        </w:object>
      </w:r>
      <w:r w:rsidR="0086585D" w:rsidRPr="0017305A">
        <w:rPr>
          <w:rFonts w:ascii="Times New Roman" w:hAnsi="Times New Roman" w:cs="Times New Roman"/>
          <w:sz w:val="24"/>
          <w:szCs w:val="24"/>
        </w:rPr>
        <w:t xml:space="preserve">, the initial cross-sectional area, </w:t>
      </w:r>
      <w:r w:rsidR="006C4D92" w:rsidRPr="0017305A">
        <w:rPr>
          <w:rFonts w:ascii="Times New Roman" w:hAnsi="Times New Roman" w:cs="Times New Roman"/>
          <w:position w:val="-12"/>
          <w:sz w:val="24"/>
          <w:szCs w:val="24"/>
        </w:rPr>
        <w:object w:dxaOrig="279" w:dyaOrig="360" w14:anchorId="60AFB11C">
          <v:shape id="_x0000_i1079" type="#_x0000_t75" style="width:13.9pt;height:18pt" o:ole="">
            <v:imagedata r:id="rId118" o:title=""/>
          </v:shape>
          <o:OLEObject Type="Embed" ProgID="Equation.DSMT4" ShapeID="_x0000_i1079" DrawAspect="Content" ObjectID="_1751619585" r:id="rId119"/>
        </w:object>
      </w:r>
      <w:r w:rsidR="0086585D" w:rsidRPr="0017305A">
        <w:rPr>
          <w:rFonts w:ascii="Times New Roman" w:hAnsi="Times New Roman" w:cs="Times New Roman"/>
          <w:sz w:val="24"/>
          <w:szCs w:val="24"/>
        </w:rPr>
        <w:t xml:space="preserve">, the axial pressure gradient </w:t>
      </w:r>
      <w:r w:rsidR="006C4D92" w:rsidRPr="0017305A">
        <w:rPr>
          <w:rFonts w:ascii="Times New Roman" w:hAnsi="Times New Roman" w:cs="Times New Roman"/>
          <w:position w:val="-24"/>
          <w:sz w:val="24"/>
          <w:szCs w:val="24"/>
        </w:rPr>
        <w:object w:dxaOrig="380" w:dyaOrig="620" w14:anchorId="4F2A74CF">
          <v:shape id="_x0000_i1080" type="#_x0000_t75" style="width:19.5pt;height:31.5pt" o:ole="">
            <v:imagedata r:id="rId120" o:title=""/>
          </v:shape>
          <o:OLEObject Type="Embed" ProgID="Equation.DSMT4" ShapeID="_x0000_i1080" DrawAspect="Content" ObjectID="_1751619586" r:id="rId121"/>
        </w:object>
      </w:r>
      <w:r w:rsidR="0086585D" w:rsidRPr="0017305A">
        <w:rPr>
          <w:rFonts w:ascii="Times New Roman" w:hAnsi="Times New Roman" w:cs="Times New Roman"/>
          <w:sz w:val="24"/>
          <w:szCs w:val="24"/>
        </w:rPr>
        <w:t>, the kinematic viscosity v and deity</w:t>
      </w:r>
      <w:r w:rsidR="0086585D" w:rsidRPr="0017305A">
        <w:rPr>
          <w:rFonts w:ascii="Times New Roman" w:hAnsi="Times New Roman" w:cs="Times New Roman"/>
          <w:sz w:val="24"/>
          <w:szCs w:val="24"/>
        </w:rPr>
        <w:br/>
      </w:r>
      <w:r w:rsidR="006C4D92" w:rsidRPr="0017305A">
        <w:rPr>
          <w:rFonts w:ascii="Times New Roman" w:hAnsi="Times New Roman" w:cs="Times New Roman"/>
          <w:position w:val="-6"/>
          <w:sz w:val="24"/>
          <w:szCs w:val="24"/>
        </w:rPr>
        <w:object w:dxaOrig="220" w:dyaOrig="279" w14:anchorId="2AD009C9">
          <v:shape id="_x0000_i1081" type="#_x0000_t75" style="width:10.5pt;height:13.9pt" o:ole="">
            <v:imagedata r:id="rId122" o:title=""/>
          </v:shape>
          <o:OLEObject Type="Embed" ProgID="Equation.DSMT4" ShapeID="_x0000_i1081" DrawAspect="Content" ObjectID="_1751619587" r:id="rId123"/>
        </w:object>
      </w:r>
      <w:r w:rsidR="006C4D92" w:rsidRPr="0017305A">
        <w:rPr>
          <w:rFonts w:ascii="Times New Roman" w:hAnsi="Times New Roman" w:cs="Times New Roman"/>
          <w:sz w:val="24"/>
          <w:szCs w:val="24"/>
        </w:rPr>
        <w:t xml:space="preserve"> </w:t>
      </w:r>
      <w:r w:rsidR="0086585D" w:rsidRPr="0017305A">
        <w:rPr>
          <w:rFonts w:ascii="Times New Roman" w:hAnsi="Times New Roman" w:cs="Times New Roman"/>
          <w:sz w:val="24"/>
          <w:szCs w:val="24"/>
        </w:rPr>
        <w:t xml:space="preserve"> for blood.</w:t>
      </w:r>
      <w:r w:rsidR="006C4D92" w:rsidRPr="0017305A">
        <w:rPr>
          <w:rFonts w:ascii="Times New Roman" w:hAnsi="Times New Roman" w:cs="Times New Roman"/>
          <w:color w:val="000000"/>
          <w:sz w:val="24"/>
          <w:szCs w:val="24"/>
          <w:shd w:val="clear" w:color="auto" w:fill="FFFFFF"/>
        </w:rPr>
        <w:t xml:space="preserve"> </w:t>
      </w:r>
      <w:r w:rsidR="0086585D" w:rsidRPr="0017305A">
        <w:rPr>
          <w:rFonts w:ascii="Times New Roman" w:hAnsi="Times New Roman" w:cs="Times New Roman"/>
          <w:sz w:val="24"/>
          <w:szCs w:val="24"/>
        </w:rPr>
        <w:t>The required values in</w:t>
      </w:r>
      <w:r w:rsidR="006C4D92" w:rsidRPr="0017305A">
        <w:rPr>
          <w:rFonts w:ascii="Times New Roman" w:hAnsi="Times New Roman" w:cs="Times New Roman"/>
          <w:sz w:val="24"/>
          <w:szCs w:val="24"/>
        </w:rPr>
        <w:t xml:space="preserve"> </w:t>
      </w:r>
      <w:r w:rsidR="0086585D" w:rsidRPr="0017305A">
        <w:rPr>
          <w:rFonts w:ascii="Times New Roman" w:hAnsi="Times New Roman" w:cs="Times New Roman"/>
          <w:sz w:val="24"/>
          <w:szCs w:val="24"/>
        </w:rPr>
        <w:t>normal condition can be obtained from past works in the field such as</w:t>
      </w:r>
      <w:r w:rsidR="006C4D92" w:rsidRPr="0017305A">
        <w:rPr>
          <w:rFonts w:ascii="Times New Roman" w:hAnsi="Times New Roman" w:cs="Times New Roman"/>
          <w:sz w:val="24"/>
          <w:szCs w:val="24"/>
        </w:rPr>
        <w:t>:</w:t>
      </w:r>
    </w:p>
    <w:p w14:paraId="124E2690" w14:textId="77777777" w:rsidR="00711B13" w:rsidRDefault="006C4D92" w:rsidP="00711B13">
      <w:pPr>
        <w:jc w:val="both"/>
        <w:rPr>
          <w:rFonts w:ascii="Times New Roman" w:hAnsi="Times New Roman" w:cs="Times New Roman"/>
          <w:sz w:val="24"/>
          <w:szCs w:val="24"/>
        </w:rPr>
      </w:pPr>
      <w:r w:rsidRPr="0017305A">
        <w:rPr>
          <w:rFonts w:ascii="Times New Roman" w:hAnsi="Times New Roman" w:cs="Times New Roman"/>
          <w:sz w:val="24"/>
          <w:szCs w:val="24"/>
        </w:rPr>
        <w:t xml:space="preserve">Initial value of </w:t>
      </w:r>
      <w:r w:rsidRPr="0017305A">
        <w:rPr>
          <w:rFonts w:ascii="Times New Roman" w:hAnsi="Times New Roman" w:cs="Times New Roman"/>
          <w:position w:val="-10"/>
          <w:sz w:val="24"/>
          <w:szCs w:val="24"/>
        </w:rPr>
        <w:object w:dxaOrig="240" w:dyaOrig="320" w14:anchorId="0A141CAB">
          <v:shape id="_x0000_i1082" type="#_x0000_t75" style="width:12pt;height:16.15pt" o:ole="">
            <v:imagedata r:id="rId124" o:title=""/>
          </v:shape>
          <o:OLEObject Type="Embed" ProgID="Equation.DSMT4" ShapeID="_x0000_i1082" DrawAspect="Content" ObjectID="_1751619588" r:id="rId125"/>
        </w:object>
      </w:r>
      <w:r w:rsidRPr="0017305A">
        <w:rPr>
          <w:rFonts w:ascii="Times New Roman" w:hAnsi="Times New Roman" w:cs="Times New Roman"/>
          <w:sz w:val="24"/>
          <w:szCs w:val="24"/>
        </w:rPr>
        <w:t xml:space="preserve">  and </w:t>
      </w:r>
      <w:r w:rsidR="00902EC1" w:rsidRPr="0017305A">
        <w:rPr>
          <w:rFonts w:ascii="Times New Roman" w:hAnsi="Times New Roman" w:cs="Times New Roman"/>
          <w:position w:val="-12"/>
          <w:sz w:val="24"/>
          <w:szCs w:val="24"/>
        </w:rPr>
        <w:object w:dxaOrig="520" w:dyaOrig="360" w14:anchorId="409C8BE3">
          <v:shape id="_x0000_i1083" type="#_x0000_t75" style="width:25.9pt;height:18pt" o:ole="">
            <v:imagedata r:id="rId126" o:title=""/>
          </v:shape>
          <o:OLEObject Type="Embed" ProgID="Equation.DSMT4" ShapeID="_x0000_i1083" DrawAspect="Content" ObjectID="_1751619589" r:id="rId127"/>
        </w:object>
      </w:r>
      <w:r w:rsidRPr="0017305A">
        <w:rPr>
          <w:rFonts w:ascii="Times New Roman" w:hAnsi="Times New Roman" w:cs="Times New Roman"/>
          <w:sz w:val="24"/>
          <w:szCs w:val="24"/>
        </w:rPr>
        <w:t xml:space="preserve"> </w:t>
      </w:r>
      <w:r w:rsidR="00902EC1" w:rsidRPr="0017305A">
        <w:rPr>
          <w:rFonts w:ascii="Times New Roman" w:hAnsi="Times New Roman" w:cs="Times New Roman"/>
          <w:sz w:val="24"/>
          <w:szCs w:val="24"/>
        </w:rPr>
        <w:t>1 to 5.4 liter/minute [2]</w:t>
      </w:r>
    </w:p>
    <w:p w14:paraId="7F3CD76D" w14:textId="77777777" w:rsidR="00711B13" w:rsidRDefault="00F4056B" w:rsidP="00711B13">
      <w:pPr>
        <w:jc w:val="both"/>
        <w:rPr>
          <w:rFonts w:ascii="Times New Roman" w:hAnsi="Times New Roman" w:cs="Times New Roman"/>
          <w:sz w:val="24"/>
          <w:szCs w:val="24"/>
        </w:rPr>
      </w:pPr>
      <w:r w:rsidRPr="0017305A">
        <w:rPr>
          <w:rFonts w:ascii="Times New Roman" w:hAnsi="Times New Roman" w:cs="Times New Roman"/>
          <w:sz w:val="24"/>
          <w:szCs w:val="24"/>
        </w:rPr>
        <w:t xml:space="preserve">Initial value of </w:t>
      </w:r>
      <w:r w:rsidR="00902EC1" w:rsidRPr="0017305A">
        <w:rPr>
          <w:rFonts w:ascii="Times New Roman" w:hAnsi="Times New Roman" w:cs="Times New Roman"/>
          <w:sz w:val="24"/>
          <w:szCs w:val="24"/>
        </w:rPr>
        <w:t xml:space="preserve">S and </w:t>
      </w:r>
      <w:r w:rsidR="00902EC1" w:rsidRPr="0017305A">
        <w:rPr>
          <w:rFonts w:ascii="Times New Roman" w:hAnsi="Times New Roman" w:cs="Times New Roman"/>
          <w:position w:val="-12"/>
          <w:sz w:val="24"/>
          <w:szCs w:val="24"/>
        </w:rPr>
        <w:object w:dxaOrig="820" w:dyaOrig="360" w14:anchorId="50AF4D0B">
          <v:shape id="_x0000_i1084" type="#_x0000_t75" style="width:40.5pt;height:18pt" o:ole="">
            <v:imagedata r:id="rId128" o:title=""/>
          </v:shape>
          <o:OLEObject Type="Embed" ProgID="Equation.DSMT4" ShapeID="_x0000_i1084" DrawAspect="Content" ObjectID="_1751619590" r:id="rId129"/>
        </w:object>
      </w:r>
      <w:r w:rsidR="00902EC1" w:rsidRPr="0017305A">
        <w:rPr>
          <w:rFonts w:ascii="Times New Roman" w:hAnsi="Times New Roman" w:cs="Times New Roman"/>
          <w:sz w:val="24"/>
          <w:szCs w:val="24"/>
        </w:rPr>
        <w:t xml:space="preserve"> </w:t>
      </w:r>
      <w:r w:rsidR="00122E74" w:rsidRPr="0017305A">
        <w:rPr>
          <w:rFonts w:ascii="Times New Roman" w:hAnsi="Times New Roman" w:cs="Times New Roman"/>
          <w:sz w:val="24"/>
          <w:szCs w:val="24"/>
        </w:rPr>
        <w:t xml:space="preserve">to 2.0 </w:t>
      </w:r>
      <w:r w:rsidR="002A209C" w:rsidRPr="0017305A">
        <w:rPr>
          <w:rFonts w:ascii="Times New Roman" w:hAnsi="Times New Roman" w:cs="Times New Roman"/>
          <w:position w:val="-6"/>
          <w:sz w:val="24"/>
          <w:szCs w:val="24"/>
        </w:rPr>
        <w:object w:dxaOrig="420" w:dyaOrig="320" w14:anchorId="702B8712">
          <v:shape id="_x0000_i1085" type="#_x0000_t75" style="width:21.4pt;height:15.4pt" o:ole="">
            <v:imagedata r:id="rId130" o:title=""/>
          </v:shape>
          <o:OLEObject Type="Embed" ProgID="Equation.DSMT4" ShapeID="_x0000_i1085" DrawAspect="Content" ObjectID="_1751619591" r:id="rId131"/>
        </w:object>
      </w:r>
      <w:r w:rsidR="00122E74" w:rsidRPr="0017305A">
        <w:rPr>
          <w:rFonts w:ascii="Times New Roman" w:hAnsi="Times New Roman" w:cs="Times New Roman"/>
          <w:sz w:val="24"/>
          <w:szCs w:val="24"/>
        </w:rPr>
        <w:t xml:space="preserve"> </w:t>
      </w:r>
      <w:r w:rsidR="002A209C" w:rsidRPr="0017305A">
        <w:rPr>
          <w:rFonts w:ascii="Times New Roman" w:hAnsi="Times New Roman" w:cs="Times New Roman"/>
          <w:sz w:val="24"/>
          <w:szCs w:val="24"/>
        </w:rPr>
        <w:t>[14]</w:t>
      </w:r>
    </w:p>
    <w:p w14:paraId="0337FB67" w14:textId="77777777" w:rsidR="00711B13" w:rsidRDefault="00122E74" w:rsidP="00711B13">
      <w:pPr>
        <w:jc w:val="both"/>
        <w:rPr>
          <w:rFonts w:ascii="Times New Roman" w:hAnsi="Times New Roman" w:cs="Times New Roman"/>
          <w:sz w:val="24"/>
          <w:szCs w:val="24"/>
        </w:rPr>
      </w:pPr>
      <w:r w:rsidRPr="0017305A">
        <w:rPr>
          <w:rFonts w:ascii="Times New Roman" w:hAnsi="Times New Roman" w:cs="Times New Roman"/>
          <w:position w:val="-24"/>
          <w:sz w:val="24"/>
          <w:szCs w:val="24"/>
        </w:rPr>
        <w:object w:dxaOrig="560" w:dyaOrig="620" w14:anchorId="50E9A2D7">
          <v:shape id="_x0000_i1086" type="#_x0000_t75" style="width:28.15pt;height:31.5pt" o:ole="">
            <v:imagedata r:id="rId132" o:title=""/>
          </v:shape>
          <o:OLEObject Type="Embed" ProgID="Equation.DSMT4" ShapeID="_x0000_i1086" DrawAspect="Content" ObjectID="_1751619592" r:id="rId133"/>
        </w:object>
      </w:r>
      <w:r w:rsidR="002A209C" w:rsidRPr="0017305A">
        <w:rPr>
          <w:rFonts w:ascii="Times New Roman" w:hAnsi="Times New Roman" w:cs="Times New Roman"/>
          <w:sz w:val="24"/>
          <w:szCs w:val="24"/>
        </w:rPr>
        <w:t xml:space="preserve"> 100 to 40 mmHg [15</w:t>
      </w:r>
      <w:r w:rsidRPr="0017305A">
        <w:rPr>
          <w:rFonts w:ascii="Times New Roman" w:hAnsi="Times New Roman" w:cs="Times New Roman"/>
          <w:sz w:val="24"/>
          <w:szCs w:val="24"/>
        </w:rPr>
        <w:t>]</w:t>
      </w:r>
    </w:p>
    <w:p w14:paraId="5255DC62" w14:textId="77777777" w:rsidR="00711B13" w:rsidRDefault="00122E74" w:rsidP="00711B13">
      <w:pPr>
        <w:jc w:val="both"/>
        <w:rPr>
          <w:rFonts w:ascii="Times New Roman" w:hAnsi="Times New Roman" w:cs="Times New Roman"/>
          <w:sz w:val="24"/>
          <w:szCs w:val="24"/>
        </w:rPr>
      </w:pPr>
      <w:r w:rsidRPr="0017305A">
        <w:rPr>
          <w:rFonts w:ascii="Times New Roman" w:hAnsi="Times New Roman" w:cs="Times New Roman"/>
          <w:position w:val="-6"/>
          <w:sz w:val="24"/>
          <w:szCs w:val="24"/>
        </w:rPr>
        <w:object w:dxaOrig="1600" w:dyaOrig="320" w14:anchorId="2E190220">
          <v:shape id="_x0000_i1087" type="#_x0000_t75" style="width:79.9pt;height:16.15pt" o:ole="">
            <v:imagedata r:id="rId134" o:title=""/>
          </v:shape>
          <o:OLEObject Type="Embed" ProgID="Equation.DSMT4" ShapeID="_x0000_i1087" DrawAspect="Content" ObjectID="_1751619593" r:id="rId135"/>
        </w:object>
      </w:r>
      <w:r w:rsidR="002A209C" w:rsidRPr="0017305A">
        <w:rPr>
          <w:rFonts w:ascii="Times New Roman" w:hAnsi="Times New Roman" w:cs="Times New Roman"/>
          <w:sz w:val="24"/>
          <w:szCs w:val="24"/>
        </w:rPr>
        <w:t xml:space="preserve"> [16</w:t>
      </w:r>
      <w:r w:rsidRPr="0017305A">
        <w:rPr>
          <w:rFonts w:ascii="Times New Roman" w:hAnsi="Times New Roman" w:cs="Times New Roman"/>
          <w:sz w:val="24"/>
          <w:szCs w:val="24"/>
        </w:rPr>
        <w:t>]</w:t>
      </w:r>
    </w:p>
    <w:p w14:paraId="165894A8" w14:textId="77777777" w:rsidR="00711B13" w:rsidRDefault="00122E74" w:rsidP="00711B13">
      <w:pPr>
        <w:jc w:val="both"/>
        <w:rPr>
          <w:rFonts w:ascii="Times New Roman" w:hAnsi="Times New Roman" w:cs="Times New Roman"/>
          <w:sz w:val="24"/>
          <w:szCs w:val="24"/>
        </w:rPr>
      </w:pPr>
      <w:r w:rsidRPr="0017305A">
        <w:rPr>
          <w:rFonts w:ascii="Times New Roman" w:hAnsi="Times New Roman" w:cs="Times New Roman"/>
          <w:position w:val="-10"/>
          <w:sz w:val="24"/>
          <w:szCs w:val="24"/>
        </w:rPr>
        <w:object w:dxaOrig="1520" w:dyaOrig="360" w14:anchorId="10734E4F">
          <v:shape id="_x0000_i1088" type="#_x0000_t75" style="width:76.15pt;height:18pt" o:ole="">
            <v:imagedata r:id="rId136" o:title=""/>
          </v:shape>
          <o:OLEObject Type="Embed" ProgID="Equation.DSMT4" ShapeID="_x0000_i1088" DrawAspect="Content" ObjectID="_1751619594" r:id="rId137"/>
        </w:object>
      </w:r>
      <w:r w:rsidR="002A209C" w:rsidRPr="0017305A">
        <w:rPr>
          <w:rFonts w:ascii="Times New Roman" w:hAnsi="Times New Roman" w:cs="Times New Roman"/>
          <w:sz w:val="24"/>
          <w:szCs w:val="24"/>
        </w:rPr>
        <w:t xml:space="preserve"> [16</w:t>
      </w:r>
      <w:r w:rsidRPr="0017305A">
        <w:rPr>
          <w:rFonts w:ascii="Times New Roman" w:hAnsi="Times New Roman" w:cs="Times New Roman"/>
          <w:sz w:val="24"/>
          <w:szCs w:val="24"/>
        </w:rPr>
        <w:t>]</w:t>
      </w:r>
      <w:r w:rsidR="00902EC1" w:rsidRPr="0017305A">
        <w:rPr>
          <w:rFonts w:ascii="Times New Roman" w:hAnsi="Times New Roman" w:cs="Times New Roman"/>
          <w:sz w:val="24"/>
          <w:szCs w:val="24"/>
        </w:rPr>
        <w:t xml:space="preserve"> </w:t>
      </w:r>
    </w:p>
    <w:p w14:paraId="75388D6B" w14:textId="514CBCA8" w:rsidR="00122E74" w:rsidRPr="00711B13" w:rsidRDefault="00122E74" w:rsidP="00711B13">
      <w:pPr>
        <w:jc w:val="both"/>
        <w:rPr>
          <w:rFonts w:ascii="Times New Roman" w:hAnsi="Times New Roman" w:cs="Times New Roman"/>
          <w:sz w:val="24"/>
          <w:szCs w:val="24"/>
        </w:rPr>
      </w:pPr>
      <w:r w:rsidRPr="0017305A">
        <w:rPr>
          <w:rFonts w:ascii="Times New Roman" w:hAnsi="Times New Roman" w:cs="Times New Roman"/>
          <w:b/>
          <w:sz w:val="24"/>
          <w:szCs w:val="24"/>
        </w:rPr>
        <w:lastRenderedPageBreak/>
        <w:t>Result</w:t>
      </w:r>
      <w:r w:rsidR="00153D44">
        <w:rPr>
          <w:rFonts w:ascii="Times New Roman" w:hAnsi="Times New Roman" w:cs="Times New Roman"/>
          <w:b/>
          <w:sz w:val="24"/>
          <w:szCs w:val="24"/>
        </w:rPr>
        <w:t>s and Discussions</w:t>
      </w:r>
      <w:r w:rsidR="00711B13">
        <w:rPr>
          <w:rFonts w:ascii="Times New Roman" w:hAnsi="Times New Roman" w:cs="Times New Roman"/>
          <w:b/>
          <w:sz w:val="24"/>
          <w:szCs w:val="24"/>
        </w:rPr>
        <w:t>:</w:t>
      </w:r>
    </w:p>
    <w:p w14:paraId="15964077" w14:textId="77777777" w:rsidR="00122E74" w:rsidRPr="0017305A" w:rsidRDefault="001A07AD" w:rsidP="00711B13">
      <w:pPr>
        <w:spacing w:line="276" w:lineRule="auto"/>
        <w:jc w:val="both"/>
        <w:rPr>
          <w:rFonts w:ascii="Times New Roman" w:hAnsi="Times New Roman" w:cs="Times New Roman"/>
          <w:color w:val="333333"/>
          <w:sz w:val="24"/>
          <w:szCs w:val="24"/>
          <w:shd w:val="clear" w:color="auto" w:fill="FFFFFF"/>
        </w:rPr>
      </w:pPr>
      <w:r w:rsidRPr="0017305A">
        <w:rPr>
          <w:rFonts w:ascii="Times New Roman" w:hAnsi="Times New Roman" w:cs="Times New Roman"/>
          <w:color w:val="333333"/>
          <w:sz w:val="24"/>
          <w:szCs w:val="24"/>
          <w:shd w:val="clear" w:color="auto" w:fill="FFFFFF"/>
        </w:rPr>
        <w:t>In order to simulate the </w:t>
      </w:r>
      <w:r w:rsidRPr="0017305A">
        <w:rPr>
          <w:rFonts w:ascii="Times New Roman" w:hAnsi="Times New Roman" w:cs="Times New Roman"/>
          <w:bCs/>
          <w:color w:val="000000"/>
          <w:sz w:val="24"/>
          <w:szCs w:val="24"/>
          <w:shd w:val="clear" w:color="auto" w:fill="FFFFFF"/>
        </w:rPr>
        <w:t>influence</w:t>
      </w:r>
      <w:r w:rsidRPr="0017305A">
        <w:rPr>
          <w:rFonts w:ascii="Times New Roman" w:hAnsi="Times New Roman" w:cs="Times New Roman"/>
          <w:color w:val="333333"/>
          <w:sz w:val="24"/>
          <w:szCs w:val="24"/>
          <w:shd w:val="clear" w:color="auto" w:fill="FFFFFF"/>
        </w:rPr>
        <w:t> of the </w:t>
      </w:r>
      <w:r w:rsidRPr="0017305A">
        <w:rPr>
          <w:rFonts w:ascii="Times New Roman" w:hAnsi="Times New Roman" w:cs="Times New Roman"/>
          <w:bCs/>
          <w:color w:val="000000"/>
          <w:sz w:val="24"/>
          <w:szCs w:val="24"/>
          <w:shd w:val="clear" w:color="auto" w:fill="FFFFFF"/>
        </w:rPr>
        <w:t>arterial</w:t>
      </w:r>
      <w:r w:rsidRPr="0017305A">
        <w:rPr>
          <w:rFonts w:ascii="Times New Roman" w:hAnsi="Times New Roman" w:cs="Times New Roman"/>
          <w:color w:val="333333"/>
          <w:sz w:val="24"/>
          <w:szCs w:val="24"/>
          <w:shd w:val="clear" w:color="auto" w:fill="FFFFFF"/>
        </w:rPr>
        <w:t> </w:t>
      </w:r>
      <w:r w:rsidRPr="0017305A">
        <w:rPr>
          <w:rFonts w:ascii="Times New Roman" w:hAnsi="Times New Roman" w:cs="Times New Roman"/>
          <w:bCs/>
          <w:color w:val="000000"/>
          <w:sz w:val="24"/>
          <w:szCs w:val="24"/>
          <w:shd w:val="clear" w:color="auto" w:fill="FFFFFF"/>
        </w:rPr>
        <w:t>cross-section</w:t>
      </w:r>
      <w:r w:rsidRPr="0017305A">
        <w:rPr>
          <w:rFonts w:ascii="Times New Roman" w:hAnsi="Times New Roman" w:cs="Times New Roman"/>
          <w:color w:val="333333"/>
          <w:sz w:val="24"/>
          <w:szCs w:val="24"/>
          <w:shd w:val="clear" w:color="auto" w:fill="FFFFFF"/>
        </w:rPr>
        <w:t> </w:t>
      </w:r>
      <w:r w:rsidRPr="0017305A">
        <w:rPr>
          <w:rFonts w:ascii="Times New Roman" w:hAnsi="Times New Roman" w:cs="Times New Roman"/>
          <w:bCs/>
          <w:color w:val="000000"/>
          <w:sz w:val="24"/>
          <w:szCs w:val="24"/>
          <w:shd w:val="clear" w:color="auto" w:fill="FFFFFF"/>
        </w:rPr>
        <w:t>on</w:t>
      </w:r>
      <w:r w:rsidRPr="0017305A">
        <w:rPr>
          <w:rFonts w:ascii="Times New Roman" w:hAnsi="Times New Roman" w:cs="Times New Roman"/>
          <w:color w:val="333333"/>
          <w:sz w:val="24"/>
          <w:szCs w:val="24"/>
          <w:shd w:val="clear" w:color="auto" w:fill="FFFFFF"/>
        </w:rPr>
        <w:t> the blood flow </w:t>
      </w:r>
      <w:r w:rsidRPr="0017305A">
        <w:rPr>
          <w:rFonts w:ascii="Times New Roman" w:hAnsi="Times New Roman" w:cs="Times New Roman"/>
          <w:bCs/>
          <w:color w:val="000000"/>
          <w:sz w:val="24"/>
          <w:szCs w:val="24"/>
          <w:shd w:val="clear" w:color="auto" w:fill="FFFFFF"/>
        </w:rPr>
        <w:t>in</w:t>
      </w:r>
      <w:r w:rsidRPr="0017305A">
        <w:rPr>
          <w:rFonts w:ascii="Times New Roman" w:hAnsi="Times New Roman" w:cs="Times New Roman"/>
          <w:color w:val="333333"/>
          <w:sz w:val="24"/>
          <w:szCs w:val="24"/>
          <w:shd w:val="clear" w:color="auto" w:fill="FFFFFF"/>
        </w:rPr>
        <w:t> the artery, the </w:t>
      </w:r>
      <w:r w:rsidRPr="0017305A">
        <w:rPr>
          <w:rFonts w:ascii="Times New Roman" w:hAnsi="Times New Roman" w:cs="Times New Roman"/>
          <w:bCs/>
          <w:color w:val="000000"/>
          <w:sz w:val="24"/>
          <w:szCs w:val="24"/>
          <w:shd w:val="clear" w:color="auto" w:fill="FFFFFF"/>
        </w:rPr>
        <w:t>parameter</w:t>
      </w:r>
      <w:r w:rsidRPr="0017305A">
        <w:rPr>
          <w:rFonts w:ascii="Times New Roman" w:hAnsi="Times New Roman" w:cs="Times New Roman"/>
          <w:color w:val="333333"/>
          <w:sz w:val="24"/>
          <w:szCs w:val="24"/>
          <w:shd w:val="clear" w:color="auto" w:fill="FFFFFF"/>
        </w:rPr>
        <w:t> values </w:t>
      </w:r>
      <w:r w:rsidRPr="0017305A">
        <w:rPr>
          <w:rFonts w:ascii="Times New Roman" w:hAnsi="Times New Roman" w:cs="Times New Roman"/>
          <w:bCs/>
          <w:color w:val="000000"/>
          <w:sz w:val="24"/>
          <w:szCs w:val="24"/>
          <w:shd w:val="clear" w:color="auto" w:fill="FFFFFF"/>
        </w:rPr>
        <w:t>​​listed</w:t>
      </w:r>
      <w:r w:rsidRPr="0017305A">
        <w:rPr>
          <w:rFonts w:ascii="Times New Roman" w:hAnsi="Times New Roman" w:cs="Times New Roman"/>
          <w:color w:val="333333"/>
          <w:sz w:val="24"/>
          <w:szCs w:val="24"/>
          <w:shd w:val="clear" w:color="auto" w:fill="FFFFFF"/>
        </w:rPr>
        <w:t> in the previous section are </w:t>
      </w:r>
      <w:r w:rsidRPr="0017305A">
        <w:rPr>
          <w:rFonts w:ascii="Times New Roman" w:hAnsi="Times New Roman" w:cs="Times New Roman"/>
          <w:bCs/>
          <w:color w:val="000000"/>
          <w:sz w:val="24"/>
          <w:szCs w:val="24"/>
          <w:shd w:val="clear" w:color="auto" w:fill="FFFFFF"/>
        </w:rPr>
        <w:t>chosen:</w:t>
      </w:r>
      <w:r w:rsidR="00C7422A" w:rsidRPr="0017305A">
        <w:rPr>
          <w:rFonts w:ascii="Times New Roman" w:hAnsi="Times New Roman" w:cs="Times New Roman"/>
          <w:color w:val="333333"/>
          <w:position w:val="-10"/>
          <w:sz w:val="24"/>
          <w:szCs w:val="24"/>
          <w:shd w:val="clear" w:color="auto" w:fill="FFFFFF"/>
        </w:rPr>
        <w:object w:dxaOrig="1440" w:dyaOrig="320" w14:anchorId="328FE785">
          <v:shape id="_x0000_i1089" type="#_x0000_t75" style="width:1in;height:16.15pt" o:ole="">
            <v:imagedata r:id="rId138" o:title=""/>
          </v:shape>
          <o:OLEObject Type="Embed" ProgID="Equation.DSMT4" ShapeID="_x0000_i1089" DrawAspect="Content" ObjectID="_1751619595" r:id="rId139"/>
        </w:object>
      </w:r>
      <w:r w:rsidR="00C7422A" w:rsidRPr="0017305A">
        <w:rPr>
          <w:rFonts w:ascii="Times New Roman" w:hAnsi="Times New Roman" w:cs="Times New Roman"/>
          <w:color w:val="333333"/>
          <w:sz w:val="24"/>
          <w:szCs w:val="24"/>
          <w:shd w:val="clear" w:color="auto" w:fill="FFFFFF"/>
        </w:rPr>
        <w:t xml:space="preserve">, </w:t>
      </w:r>
      <w:r w:rsidR="00C7422A" w:rsidRPr="0017305A">
        <w:rPr>
          <w:rFonts w:ascii="Times New Roman" w:hAnsi="Times New Roman" w:cs="Times New Roman"/>
          <w:color w:val="333333"/>
          <w:position w:val="-6"/>
          <w:sz w:val="24"/>
          <w:szCs w:val="24"/>
          <w:shd w:val="clear" w:color="auto" w:fill="FFFFFF"/>
        </w:rPr>
        <w:object w:dxaOrig="1600" w:dyaOrig="320" w14:anchorId="55B1A358">
          <v:shape id="_x0000_i1090" type="#_x0000_t75" style="width:79.9pt;height:16.15pt" o:ole="">
            <v:imagedata r:id="rId140" o:title=""/>
          </v:shape>
          <o:OLEObject Type="Embed" ProgID="Equation.DSMT4" ShapeID="_x0000_i1090" DrawAspect="Content" ObjectID="_1751619596" r:id="rId141"/>
        </w:object>
      </w:r>
      <w:r w:rsidR="00C7422A" w:rsidRPr="0017305A">
        <w:rPr>
          <w:rFonts w:ascii="Times New Roman" w:hAnsi="Times New Roman" w:cs="Times New Roman"/>
          <w:color w:val="333333"/>
          <w:sz w:val="24"/>
          <w:szCs w:val="24"/>
          <w:shd w:val="clear" w:color="auto" w:fill="FFFFFF"/>
        </w:rPr>
        <w:t xml:space="preserve"> </w:t>
      </w:r>
      <w:r w:rsidRPr="0017305A">
        <w:rPr>
          <w:rFonts w:ascii="Times New Roman" w:hAnsi="Times New Roman" w:cs="Times New Roman"/>
          <w:bCs/>
          <w:color w:val="000000"/>
          <w:sz w:val="24"/>
          <w:szCs w:val="24"/>
          <w:shd w:val="clear" w:color="auto" w:fill="FFFFFF"/>
        </w:rPr>
        <w:t>,</w:t>
      </w:r>
      <w:r w:rsidR="00C7422A" w:rsidRPr="0017305A">
        <w:rPr>
          <w:rFonts w:ascii="Times New Roman" w:hAnsi="Times New Roman" w:cs="Times New Roman"/>
          <w:color w:val="333333"/>
          <w:sz w:val="24"/>
          <w:szCs w:val="24"/>
          <w:shd w:val="clear" w:color="auto" w:fill="FFFFFF"/>
        </w:rPr>
        <w:t> </w:t>
      </w:r>
      <w:r w:rsidR="00C7422A" w:rsidRPr="0017305A">
        <w:rPr>
          <w:rFonts w:ascii="Times New Roman" w:hAnsi="Times New Roman" w:cs="Times New Roman"/>
          <w:color w:val="333333"/>
          <w:position w:val="-12"/>
          <w:sz w:val="24"/>
          <w:szCs w:val="24"/>
          <w:shd w:val="clear" w:color="auto" w:fill="FFFFFF"/>
        </w:rPr>
        <w:object w:dxaOrig="1600" w:dyaOrig="380" w14:anchorId="1AD4527E">
          <v:shape id="_x0000_i1091" type="#_x0000_t75" style="width:79.9pt;height:19.5pt" o:ole="">
            <v:imagedata r:id="rId142" o:title=""/>
          </v:shape>
          <o:OLEObject Type="Embed" ProgID="Equation.DSMT4" ShapeID="_x0000_i1091" DrawAspect="Content" ObjectID="_1751619597" r:id="rId143"/>
        </w:object>
      </w:r>
      <w:r w:rsidR="00C7422A" w:rsidRPr="0017305A">
        <w:rPr>
          <w:rFonts w:ascii="Times New Roman" w:hAnsi="Times New Roman" w:cs="Times New Roman"/>
          <w:color w:val="333333"/>
          <w:sz w:val="24"/>
          <w:szCs w:val="24"/>
          <w:shd w:val="clear" w:color="auto" w:fill="FFFFFF"/>
        </w:rPr>
        <w:t xml:space="preserve">  and </w:t>
      </w:r>
      <w:r w:rsidR="00C7422A" w:rsidRPr="0017305A">
        <w:rPr>
          <w:rFonts w:ascii="Times New Roman" w:hAnsi="Times New Roman" w:cs="Times New Roman"/>
          <w:color w:val="333333"/>
          <w:position w:val="-12"/>
          <w:sz w:val="24"/>
          <w:szCs w:val="24"/>
          <w:shd w:val="clear" w:color="auto" w:fill="FFFFFF"/>
        </w:rPr>
        <w:object w:dxaOrig="1180" w:dyaOrig="380" w14:anchorId="5E6D7859">
          <v:shape id="_x0000_i1092" type="#_x0000_t75" style="width:58.5pt;height:19.5pt" o:ole="">
            <v:imagedata r:id="rId144" o:title=""/>
          </v:shape>
          <o:OLEObject Type="Embed" ProgID="Equation.DSMT4" ShapeID="_x0000_i1092" DrawAspect="Content" ObjectID="_1751619598" r:id="rId145"/>
        </w:object>
      </w:r>
      <w:r w:rsidR="00C7422A" w:rsidRPr="0017305A">
        <w:rPr>
          <w:rFonts w:ascii="Times New Roman" w:hAnsi="Times New Roman" w:cs="Times New Roman"/>
          <w:color w:val="333333"/>
          <w:sz w:val="24"/>
          <w:szCs w:val="24"/>
          <w:shd w:val="clear" w:color="auto" w:fill="FFFFFF"/>
        </w:rPr>
        <w:t>. For </w:t>
      </w:r>
      <w:r w:rsidR="00C7422A" w:rsidRPr="0017305A">
        <w:rPr>
          <w:rFonts w:ascii="Times New Roman" w:hAnsi="Times New Roman" w:cs="Times New Roman"/>
          <w:bCs/>
          <w:color w:val="000000"/>
          <w:sz w:val="24"/>
          <w:szCs w:val="24"/>
          <w:shd w:val="clear" w:color="auto" w:fill="FFFFFF"/>
        </w:rPr>
        <w:t>the</w:t>
      </w:r>
      <w:r w:rsidR="00C7422A" w:rsidRPr="0017305A">
        <w:rPr>
          <w:rFonts w:ascii="Times New Roman" w:hAnsi="Times New Roman" w:cs="Times New Roman"/>
          <w:color w:val="333333"/>
          <w:sz w:val="24"/>
          <w:szCs w:val="24"/>
          <w:shd w:val="clear" w:color="auto" w:fill="FFFFFF"/>
        </w:rPr>
        <w:t> </w:t>
      </w:r>
      <w:r w:rsidR="00C7422A" w:rsidRPr="0017305A">
        <w:rPr>
          <w:rFonts w:ascii="Times New Roman" w:hAnsi="Times New Roman" w:cs="Times New Roman"/>
          <w:bCs/>
          <w:color w:val="000000"/>
          <w:sz w:val="24"/>
          <w:szCs w:val="24"/>
          <w:shd w:val="clear" w:color="auto" w:fill="FFFFFF"/>
        </w:rPr>
        <w:t>sake</w:t>
      </w:r>
      <w:r w:rsidR="00C7422A" w:rsidRPr="0017305A">
        <w:rPr>
          <w:rFonts w:ascii="Times New Roman" w:hAnsi="Times New Roman" w:cs="Times New Roman"/>
          <w:color w:val="333333"/>
          <w:sz w:val="24"/>
          <w:szCs w:val="24"/>
          <w:shd w:val="clear" w:color="auto" w:fill="FFFFFF"/>
        </w:rPr>
        <w:t> </w:t>
      </w:r>
      <w:r w:rsidR="00C7422A" w:rsidRPr="0017305A">
        <w:rPr>
          <w:rFonts w:ascii="Times New Roman" w:hAnsi="Times New Roman" w:cs="Times New Roman"/>
          <w:bCs/>
          <w:color w:val="000000"/>
          <w:sz w:val="24"/>
          <w:szCs w:val="24"/>
          <w:shd w:val="clear" w:color="auto" w:fill="FFFFFF"/>
        </w:rPr>
        <w:t>of</w:t>
      </w:r>
      <w:r w:rsidR="00C7422A" w:rsidRPr="0017305A">
        <w:rPr>
          <w:rFonts w:ascii="Times New Roman" w:hAnsi="Times New Roman" w:cs="Times New Roman"/>
          <w:color w:val="333333"/>
          <w:sz w:val="24"/>
          <w:szCs w:val="24"/>
          <w:shd w:val="clear" w:color="auto" w:fill="FFFFFF"/>
        </w:rPr>
        <w:t> simplicity, we </w:t>
      </w:r>
      <w:r w:rsidR="00C7422A" w:rsidRPr="0017305A">
        <w:rPr>
          <w:rFonts w:ascii="Times New Roman" w:hAnsi="Times New Roman" w:cs="Times New Roman"/>
          <w:bCs/>
          <w:color w:val="000000"/>
          <w:sz w:val="24"/>
          <w:szCs w:val="24"/>
          <w:shd w:val="clear" w:color="auto" w:fill="FFFFFF"/>
        </w:rPr>
        <w:t>have</w:t>
      </w:r>
      <w:r w:rsidR="00C7422A" w:rsidRPr="0017305A">
        <w:rPr>
          <w:rFonts w:ascii="Times New Roman" w:hAnsi="Times New Roman" w:cs="Times New Roman"/>
          <w:color w:val="333333"/>
          <w:sz w:val="24"/>
          <w:szCs w:val="24"/>
          <w:shd w:val="clear" w:color="auto" w:fill="FFFFFF"/>
        </w:rPr>
        <w:t> </w:t>
      </w:r>
      <w:r w:rsidR="00C7422A" w:rsidRPr="0017305A">
        <w:rPr>
          <w:rFonts w:ascii="Times New Roman" w:hAnsi="Times New Roman" w:cs="Times New Roman"/>
          <w:bCs/>
          <w:color w:val="000000"/>
          <w:sz w:val="24"/>
          <w:szCs w:val="24"/>
          <w:shd w:val="clear" w:color="auto" w:fill="FFFFFF"/>
        </w:rPr>
        <w:t>chosen</w:t>
      </w:r>
      <w:r w:rsidR="00C7422A" w:rsidRPr="0017305A">
        <w:rPr>
          <w:rFonts w:ascii="Times New Roman" w:hAnsi="Times New Roman" w:cs="Times New Roman"/>
          <w:color w:val="333333"/>
          <w:sz w:val="24"/>
          <w:szCs w:val="24"/>
          <w:shd w:val="clear" w:color="auto" w:fill="FFFFFF"/>
        </w:rPr>
        <w:t> the length of the artery </w:t>
      </w:r>
      <w:r w:rsidR="00C7422A" w:rsidRPr="0017305A">
        <w:rPr>
          <w:rFonts w:ascii="Times New Roman" w:hAnsi="Times New Roman" w:cs="Times New Roman"/>
          <w:bCs/>
          <w:color w:val="000000"/>
          <w:sz w:val="24"/>
          <w:szCs w:val="24"/>
          <w:shd w:val="clear" w:color="auto" w:fill="FFFFFF"/>
        </w:rPr>
        <w:t>model</w:t>
      </w:r>
      <w:r w:rsidR="00C7422A" w:rsidRPr="0017305A">
        <w:rPr>
          <w:rFonts w:ascii="Times New Roman" w:hAnsi="Times New Roman" w:cs="Times New Roman"/>
          <w:color w:val="333333"/>
          <w:sz w:val="24"/>
          <w:szCs w:val="24"/>
          <w:shd w:val="clear" w:color="auto" w:fill="FFFFFF"/>
        </w:rPr>
        <w:t> </w:t>
      </w:r>
      <w:r w:rsidR="00C7422A" w:rsidRPr="0017305A">
        <w:rPr>
          <w:rFonts w:ascii="Times New Roman" w:hAnsi="Times New Roman" w:cs="Times New Roman"/>
          <w:bCs/>
          <w:color w:val="000000"/>
          <w:sz w:val="24"/>
          <w:szCs w:val="24"/>
          <w:shd w:val="clear" w:color="auto" w:fill="FFFFFF"/>
        </w:rPr>
        <w:t>to</w:t>
      </w:r>
      <w:r w:rsidR="00C7422A" w:rsidRPr="0017305A">
        <w:rPr>
          <w:rFonts w:ascii="Times New Roman" w:hAnsi="Times New Roman" w:cs="Times New Roman"/>
          <w:color w:val="333333"/>
          <w:sz w:val="24"/>
          <w:szCs w:val="24"/>
          <w:shd w:val="clear" w:color="auto" w:fill="FFFFFF"/>
        </w:rPr>
        <w:t> </w:t>
      </w:r>
      <w:r w:rsidR="00C7422A" w:rsidRPr="0017305A">
        <w:rPr>
          <w:rFonts w:ascii="Times New Roman" w:hAnsi="Times New Roman" w:cs="Times New Roman"/>
          <w:bCs/>
          <w:color w:val="000000"/>
          <w:sz w:val="24"/>
          <w:szCs w:val="24"/>
          <w:shd w:val="clear" w:color="auto" w:fill="FFFFFF"/>
        </w:rPr>
        <w:t>be</w:t>
      </w:r>
      <w:r w:rsidR="00C7422A" w:rsidRPr="0017305A">
        <w:rPr>
          <w:rFonts w:ascii="Times New Roman" w:hAnsi="Times New Roman" w:cs="Times New Roman"/>
          <w:color w:val="333333"/>
          <w:sz w:val="24"/>
          <w:szCs w:val="24"/>
          <w:shd w:val="clear" w:color="auto" w:fill="FFFFFF"/>
        </w:rPr>
        <w:t> </w:t>
      </w:r>
      <w:r w:rsidR="00C7422A" w:rsidRPr="0017305A">
        <w:rPr>
          <w:rFonts w:ascii="Times New Roman" w:hAnsi="Times New Roman" w:cs="Times New Roman"/>
          <w:color w:val="333333"/>
          <w:position w:val="-6"/>
          <w:sz w:val="24"/>
          <w:szCs w:val="24"/>
          <w:shd w:val="clear" w:color="auto" w:fill="FFFFFF"/>
        </w:rPr>
        <w:object w:dxaOrig="960" w:dyaOrig="279" w14:anchorId="28AEE099">
          <v:shape id="_x0000_i1093" type="#_x0000_t75" style="width:48pt;height:13.9pt" o:ole="">
            <v:imagedata r:id="rId146" o:title=""/>
          </v:shape>
          <o:OLEObject Type="Embed" ProgID="Equation.DSMT4" ShapeID="_x0000_i1093" DrawAspect="Content" ObjectID="_1751619599" r:id="rId147"/>
        </w:object>
      </w:r>
      <w:r w:rsidR="00C7422A" w:rsidRPr="0017305A">
        <w:rPr>
          <w:rFonts w:ascii="Times New Roman" w:hAnsi="Times New Roman" w:cs="Times New Roman"/>
          <w:color w:val="333333"/>
          <w:sz w:val="24"/>
          <w:szCs w:val="24"/>
          <w:shd w:val="clear" w:color="auto" w:fill="FFFFFF"/>
        </w:rPr>
        <w:t xml:space="preserve">  and the number of nodes </w:t>
      </w:r>
      <w:r w:rsidR="00C7422A" w:rsidRPr="0017305A">
        <w:rPr>
          <w:rFonts w:ascii="Times New Roman" w:hAnsi="Times New Roman" w:cs="Times New Roman"/>
          <w:bCs/>
          <w:color w:val="000000"/>
          <w:sz w:val="24"/>
          <w:szCs w:val="24"/>
          <w:shd w:val="clear" w:color="auto" w:fill="FFFFFF"/>
        </w:rPr>
        <w:t>in</w:t>
      </w:r>
      <w:r w:rsidR="00C7422A" w:rsidRPr="0017305A">
        <w:rPr>
          <w:rFonts w:ascii="Times New Roman" w:hAnsi="Times New Roman" w:cs="Times New Roman"/>
          <w:color w:val="333333"/>
          <w:sz w:val="24"/>
          <w:szCs w:val="24"/>
          <w:shd w:val="clear" w:color="auto" w:fill="FFFFFF"/>
        </w:rPr>
        <w:t> the </w:t>
      </w:r>
      <w:r w:rsidR="00C7422A" w:rsidRPr="0017305A">
        <w:rPr>
          <w:rFonts w:ascii="Times New Roman" w:hAnsi="Times New Roman" w:cs="Times New Roman"/>
          <w:bCs/>
          <w:color w:val="000000"/>
          <w:sz w:val="24"/>
          <w:szCs w:val="24"/>
          <w:shd w:val="clear" w:color="auto" w:fill="FFFFFF"/>
        </w:rPr>
        <w:t>system</w:t>
      </w:r>
      <w:r w:rsidR="00C7422A" w:rsidRPr="0017305A">
        <w:rPr>
          <w:rFonts w:ascii="Times New Roman" w:hAnsi="Times New Roman" w:cs="Times New Roman"/>
          <w:color w:val="333333"/>
          <w:sz w:val="24"/>
          <w:szCs w:val="24"/>
          <w:shd w:val="clear" w:color="auto" w:fill="FFFFFF"/>
        </w:rPr>
        <w:t> </w:t>
      </w:r>
      <w:r w:rsidR="00C7422A" w:rsidRPr="0017305A">
        <w:rPr>
          <w:rFonts w:ascii="Times New Roman" w:hAnsi="Times New Roman" w:cs="Times New Roman"/>
          <w:bCs/>
          <w:color w:val="000000"/>
          <w:sz w:val="24"/>
          <w:szCs w:val="24"/>
          <w:shd w:val="clear" w:color="auto" w:fill="FFFFFF"/>
        </w:rPr>
        <w:t>to</w:t>
      </w:r>
      <w:r w:rsidR="00C7422A" w:rsidRPr="0017305A">
        <w:rPr>
          <w:rFonts w:ascii="Times New Roman" w:hAnsi="Times New Roman" w:cs="Times New Roman"/>
          <w:color w:val="333333"/>
          <w:sz w:val="24"/>
          <w:szCs w:val="24"/>
          <w:shd w:val="clear" w:color="auto" w:fill="FFFFFF"/>
        </w:rPr>
        <w:t> </w:t>
      </w:r>
      <w:r w:rsidR="00C7422A" w:rsidRPr="0017305A">
        <w:rPr>
          <w:rFonts w:ascii="Times New Roman" w:hAnsi="Times New Roman" w:cs="Times New Roman"/>
          <w:bCs/>
          <w:color w:val="000000"/>
          <w:sz w:val="24"/>
          <w:szCs w:val="24"/>
          <w:shd w:val="clear" w:color="auto" w:fill="FFFFFF"/>
        </w:rPr>
        <w:t>be</w:t>
      </w:r>
      <w:r w:rsidR="00C7422A" w:rsidRPr="0017305A">
        <w:rPr>
          <w:rFonts w:ascii="Times New Roman" w:hAnsi="Times New Roman" w:cs="Times New Roman"/>
          <w:color w:val="333333"/>
          <w:sz w:val="24"/>
          <w:szCs w:val="24"/>
          <w:shd w:val="clear" w:color="auto" w:fill="FFFFFF"/>
        </w:rPr>
        <w:t> </w:t>
      </w:r>
      <w:r w:rsidR="00C7422A" w:rsidRPr="0017305A">
        <w:rPr>
          <w:rFonts w:ascii="Times New Roman" w:hAnsi="Times New Roman" w:cs="Times New Roman"/>
          <w:color w:val="333333"/>
          <w:position w:val="-6"/>
          <w:sz w:val="24"/>
          <w:szCs w:val="24"/>
          <w:shd w:val="clear" w:color="auto" w:fill="FFFFFF"/>
        </w:rPr>
        <w:object w:dxaOrig="620" w:dyaOrig="279" w14:anchorId="57EB277F">
          <v:shape id="_x0000_i1094" type="#_x0000_t75" style="width:31.5pt;height:13.9pt" o:ole="">
            <v:imagedata r:id="rId148" o:title=""/>
          </v:shape>
          <o:OLEObject Type="Embed" ProgID="Equation.DSMT4" ShapeID="_x0000_i1094" DrawAspect="Content" ObjectID="_1751619600" r:id="rId149"/>
        </w:object>
      </w:r>
      <w:r w:rsidR="00C7422A" w:rsidRPr="0017305A">
        <w:rPr>
          <w:rFonts w:ascii="Times New Roman" w:hAnsi="Times New Roman" w:cs="Times New Roman"/>
          <w:color w:val="333333"/>
          <w:sz w:val="24"/>
          <w:szCs w:val="24"/>
          <w:shd w:val="clear" w:color="auto" w:fill="FFFFFF"/>
        </w:rPr>
        <w:t xml:space="preserve"> . </w:t>
      </w:r>
      <w:r w:rsidR="00C7422A" w:rsidRPr="0017305A">
        <w:rPr>
          <w:rFonts w:ascii="Times New Roman" w:hAnsi="Times New Roman" w:cs="Times New Roman"/>
          <w:bCs/>
          <w:color w:val="000000"/>
          <w:sz w:val="24"/>
          <w:szCs w:val="24"/>
          <w:shd w:val="clear" w:color="auto" w:fill="FFFFFF"/>
        </w:rPr>
        <w:t>Considering</w:t>
      </w:r>
      <w:r w:rsidR="00C7422A" w:rsidRPr="0017305A">
        <w:rPr>
          <w:rFonts w:ascii="Times New Roman" w:hAnsi="Times New Roman" w:cs="Times New Roman"/>
          <w:color w:val="333333"/>
          <w:sz w:val="24"/>
          <w:szCs w:val="24"/>
          <w:shd w:val="clear" w:color="auto" w:fill="FFFFFF"/>
        </w:rPr>
        <w:t> </w:t>
      </w:r>
      <w:r w:rsidR="00C7422A" w:rsidRPr="0017305A">
        <w:rPr>
          <w:rFonts w:ascii="Times New Roman" w:hAnsi="Times New Roman" w:cs="Times New Roman"/>
          <w:bCs/>
          <w:color w:val="000000"/>
          <w:sz w:val="24"/>
          <w:szCs w:val="24"/>
          <w:shd w:val="clear" w:color="auto" w:fill="FFFFFF"/>
        </w:rPr>
        <w:t>only</w:t>
      </w:r>
      <w:r w:rsidR="00C7422A" w:rsidRPr="0017305A">
        <w:rPr>
          <w:rFonts w:ascii="Times New Roman" w:hAnsi="Times New Roman" w:cs="Times New Roman"/>
          <w:color w:val="333333"/>
          <w:sz w:val="24"/>
          <w:szCs w:val="24"/>
          <w:shd w:val="clear" w:color="auto" w:fill="FFFFFF"/>
        </w:rPr>
        <w:t> </w:t>
      </w:r>
      <w:r w:rsidR="00C7422A" w:rsidRPr="0017305A">
        <w:rPr>
          <w:rFonts w:ascii="Times New Roman" w:hAnsi="Times New Roman" w:cs="Times New Roman"/>
          <w:bCs/>
          <w:color w:val="000000"/>
          <w:sz w:val="24"/>
          <w:szCs w:val="24"/>
          <w:shd w:val="clear" w:color="auto" w:fill="FFFFFF"/>
        </w:rPr>
        <w:t>the</w:t>
      </w:r>
      <w:r w:rsidR="00C7422A" w:rsidRPr="0017305A">
        <w:rPr>
          <w:rFonts w:ascii="Times New Roman" w:hAnsi="Times New Roman" w:cs="Times New Roman"/>
          <w:color w:val="333333"/>
          <w:sz w:val="24"/>
          <w:szCs w:val="24"/>
          <w:shd w:val="clear" w:color="auto" w:fill="FFFFFF"/>
        </w:rPr>
        <w:t> arteries in </w:t>
      </w:r>
      <w:r w:rsidR="00C7422A" w:rsidRPr="0017305A">
        <w:rPr>
          <w:rFonts w:ascii="Times New Roman" w:hAnsi="Times New Roman" w:cs="Times New Roman"/>
          <w:bCs/>
          <w:color w:val="000000"/>
          <w:sz w:val="24"/>
          <w:szCs w:val="24"/>
          <w:shd w:val="clear" w:color="auto" w:fill="FFFFFF"/>
        </w:rPr>
        <w:t>the</w:t>
      </w:r>
      <w:r w:rsidR="00C7422A" w:rsidRPr="0017305A">
        <w:rPr>
          <w:rFonts w:ascii="Times New Roman" w:hAnsi="Times New Roman" w:cs="Times New Roman"/>
          <w:color w:val="333333"/>
          <w:sz w:val="24"/>
          <w:szCs w:val="24"/>
          <w:shd w:val="clear" w:color="auto" w:fill="FFFFFF"/>
        </w:rPr>
        <w:t> </w:t>
      </w:r>
      <w:r w:rsidR="00C7422A" w:rsidRPr="0017305A">
        <w:rPr>
          <w:rFonts w:ascii="Times New Roman" w:hAnsi="Times New Roman" w:cs="Times New Roman"/>
          <w:bCs/>
          <w:color w:val="000000"/>
          <w:sz w:val="24"/>
          <w:szCs w:val="24"/>
          <w:shd w:val="clear" w:color="auto" w:fill="FFFFFF"/>
        </w:rPr>
        <w:t>diastolic</w:t>
      </w:r>
      <w:r w:rsidR="00C7422A" w:rsidRPr="0017305A">
        <w:rPr>
          <w:rFonts w:ascii="Times New Roman" w:hAnsi="Times New Roman" w:cs="Times New Roman"/>
          <w:color w:val="333333"/>
          <w:sz w:val="24"/>
          <w:szCs w:val="24"/>
          <w:shd w:val="clear" w:color="auto" w:fill="FFFFFF"/>
        </w:rPr>
        <w:t> </w:t>
      </w:r>
      <w:r w:rsidR="00C7422A" w:rsidRPr="0017305A">
        <w:rPr>
          <w:rFonts w:ascii="Times New Roman" w:hAnsi="Times New Roman" w:cs="Times New Roman"/>
          <w:bCs/>
          <w:color w:val="000000"/>
          <w:sz w:val="24"/>
          <w:szCs w:val="24"/>
          <w:shd w:val="clear" w:color="auto" w:fill="FFFFFF"/>
        </w:rPr>
        <w:t>state,</w:t>
      </w:r>
      <w:r w:rsidR="00C7422A" w:rsidRPr="0017305A">
        <w:rPr>
          <w:rFonts w:ascii="Times New Roman" w:hAnsi="Times New Roman" w:cs="Times New Roman"/>
          <w:color w:val="333333"/>
          <w:sz w:val="24"/>
          <w:szCs w:val="24"/>
          <w:shd w:val="clear" w:color="auto" w:fill="FFFFFF"/>
        </w:rPr>
        <w:t> the chosen time </w:t>
      </w:r>
      <w:r w:rsidR="00C7422A" w:rsidRPr="0017305A">
        <w:rPr>
          <w:rFonts w:ascii="Times New Roman" w:hAnsi="Times New Roman" w:cs="Times New Roman"/>
          <w:bCs/>
          <w:color w:val="000000"/>
          <w:sz w:val="24"/>
          <w:szCs w:val="24"/>
          <w:shd w:val="clear" w:color="auto" w:fill="FFFFFF"/>
        </w:rPr>
        <w:t>interval</w:t>
      </w:r>
      <w:r w:rsidR="00C7422A" w:rsidRPr="0017305A">
        <w:rPr>
          <w:rFonts w:ascii="Times New Roman" w:hAnsi="Times New Roman" w:cs="Times New Roman"/>
          <w:color w:val="333333"/>
          <w:sz w:val="24"/>
          <w:szCs w:val="24"/>
          <w:shd w:val="clear" w:color="auto" w:fill="FFFFFF"/>
        </w:rPr>
        <w:t> is 0.2 seconds.</w:t>
      </w:r>
    </w:p>
    <w:p w14:paraId="4033D764" w14:textId="77777777" w:rsidR="00C7422A" w:rsidRPr="0017305A" w:rsidRDefault="00C7422A" w:rsidP="00C7422A">
      <w:pPr>
        <w:spacing w:line="276" w:lineRule="auto"/>
        <w:rPr>
          <w:rFonts w:ascii="Times New Roman" w:hAnsi="Times New Roman" w:cs="Times New Roman"/>
          <w:b/>
          <w:color w:val="333333"/>
          <w:sz w:val="24"/>
          <w:szCs w:val="24"/>
          <w:shd w:val="clear" w:color="auto" w:fill="FFFFFF"/>
        </w:rPr>
      </w:pPr>
      <w:r w:rsidRPr="0017305A">
        <w:rPr>
          <w:rFonts w:ascii="Times New Roman" w:hAnsi="Times New Roman" w:cs="Times New Roman"/>
          <w:color w:val="333333"/>
          <w:sz w:val="24"/>
          <w:szCs w:val="24"/>
          <w:shd w:val="clear" w:color="auto" w:fill="FFFFFF"/>
        </w:rPr>
        <w:t xml:space="preserve">               </w:t>
      </w:r>
      <w:r w:rsidR="00D34EC0" w:rsidRPr="0017305A">
        <w:rPr>
          <w:rFonts w:ascii="Times New Roman" w:hAnsi="Times New Roman" w:cs="Times New Roman"/>
          <w:color w:val="333333"/>
          <w:sz w:val="24"/>
          <w:szCs w:val="24"/>
          <w:shd w:val="clear" w:color="auto" w:fill="FFFFFF"/>
        </w:rPr>
        <w:t xml:space="preserve">                           </w:t>
      </w:r>
      <w:r w:rsidR="00D34EC0" w:rsidRPr="0017305A">
        <w:rPr>
          <w:rFonts w:ascii="Times New Roman" w:hAnsi="Times New Roman" w:cs="Times New Roman"/>
          <w:sz w:val="24"/>
          <w:szCs w:val="24"/>
        </w:rPr>
        <w:t>(A)                                                                            (B)</w:t>
      </w:r>
    </w:p>
    <w:p w14:paraId="1FDB0015" w14:textId="77777777" w:rsidR="0013698E" w:rsidRPr="0017305A" w:rsidRDefault="00D34EC0" w:rsidP="00C417CC">
      <w:pPr>
        <w:spacing w:line="276" w:lineRule="auto"/>
        <w:jc w:val="center"/>
        <w:rPr>
          <w:rFonts w:ascii="Times New Roman" w:hAnsi="Times New Roman" w:cs="Times New Roman"/>
          <w:sz w:val="24"/>
          <w:szCs w:val="24"/>
        </w:rPr>
      </w:pPr>
      <w:r w:rsidRPr="0017305A">
        <w:rPr>
          <w:rFonts w:ascii="Times New Roman" w:hAnsi="Times New Roman" w:cs="Times New Roman"/>
          <w:noProof/>
          <w:sz w:val="24"/>
          <w:szCs w:val="24"/>
          <w:lang w:eastAsia="en-IN"/>
        </w:rPr>
        <w:drawing>
          <wp:inline distT="0" distB="0" distL="0" distR="0" wp14:anchorId="73570BC6" wp14:editId="7BF90F83">
            <wp:extent cx="4824046" cy="2356338"/>
            <wp:effectExtent l="0" t="0" r="0" b="635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50">
                      <a:extLst>
                        <a:ext uri="{28A0092B-C50C-407E-A947-70E740481C1C}">
                          <a14:useLocalDpi xmlns:a14="http://schemas.microsoft.com/office/drawing/2010/main" val="0"/>
                        </a:ext>
                      </a:extLst>
                    </a:blip>
                    <a:srcRect t="1809" b="66947"/>
                    <a:stretch/>
                  </pic:blipFill>
                  <pic:spPr bwMode="auto">
                    <a:xfrm>
                      <a:off x="0" y="0"/>
                      <a:ext cx="4839895" cy="2364080"/>
                    </a:xfrm>
                    <a:prstGeom prst="rect">
                      <a:avLst/>
                    </a:prstGeom>
                    <a:ln>
                      <a:noFill/>
                    </a:ln>
                    <a:extLst>
                      <a:ext uri="{53640926-AAD7-44D8-BBD7-CCE9431645EC}">
                        <a14:shadowObscured xmlns:a14="http://schemas.microsoft.com/office/drawing/2010/main"/>
                      </a:ext>
                    </a:extLst>
                  </pic:spPr>
                </pic:pic>
              </a:graphicData>
            </a:graphic>
          </wp:inline>
        </w:drawing>
      </w:r>
    </w:p>
    <w:p w14:paraId="2F9ED68F" w14:textId="2D3D719C" w:rsidR="0013698E" w:rsidRPr="0017305A" w:rsidRDefault="00CD7D9F" w:rsidP="007B2233">
      <w:pPr>
        <w:jc w:val="center"/>
        <w:rPr>
          <w:rFonts w:ascii="Times New Roman" w:hAnsi="Times New Roman" w:cs="Times New Roman"/>
          <w:sz w:val="24"/>
          <w:szCs w:val="24"/>
        </w:rPr>
      </w:pPr>
      <w:r w:rsidRPr="007B2233">
        <w:rPr>
          <w:rFonts w:ascii="Times New Roman" w:hAnsi="Times New Roman" w:cs="Times New Roman"/>
          <w:b/>
          <w:bCs/>
          <w:sz w:val="24"/>
          <w:szCs w:val="24"/>
        </w:rPr>
        <w:t>Figure</w:t>
      </w:r>
      <w:r w:rsidR="0013698E" w:rsidRPr="007B2233">
        <w:rPr>
          <w:rFonts w:ascii="Times New Roman" w:hAnsi="Times New Roman" w:cs="Times New Roman"/>
          <w:b/>
          <w:bCs/>
          <w:sz w:val="24"/>
          <w:szCs w:val="24"/>
        </w:rPr>
        <w:t xml:space="preserve"> 2: (A)</w:t>
      </w:r>
      <w:r w:rsidR="0013698E" w:rsidRPr="0017305A">
        <w:rPr>
          <w:rFonts w:ascii="Times New Roman" w:hAnsi="Times New Roman" w:cs="Times New Roman"/>
          <w:sz w:val="24"/>
          <w:szCs w:val="24"/>
        </w:rPr>
        <w:t xml:space="preserve"> is the blood flow rate against time and (B) is the cross-sectional area against time.</w:t>
      </w:r>
    </w:p>
    <w:p w14:paraId="7B99F6E0" w14:textId="1BAC59F7" w:rsidR="0013698E" w:rsidRPr="0017305A" w:rsidRDefault="0013698E" w:rsidP="007B2233">
      <w:pPr>
        <w:spacing w:line="276" w:lineRule="auto"/>
        <w:jc w:val="both"/>
        <w:rPr>
          <w:rFonts w:ascii="Times New Roman" w:hAnsi="Times New Roman" w:cs="Times New Roman"/>
          <w:color w:val="000000" w:themeColor="text1"/>
          <w:sz w:val="24"/>
          <w:szCs w:val="24"/>
          <w:shd w:val="clear" w:color="auto" w:fill="FFFFFF"/>
        </w:rPr>
      </w:pPr>
      <w:r w:rsidRPr="0017305A">
        <w:rPr>
          <w:rFonts w:ascii="Times New Roman" w:hAnsi="Times New Roman" w:cs="Times New Roman"/>
          <w:color w:val="000000" w:themeColor="text1"/>
          <w:sz w:val="24"/>
          <w:szCs w:val="24"/>
        </w:rPr>
        <w:t xml:space="preserve">Now </w:t>
      </w:r>
      <w:r w:rsidR="007B2233">
        <w:rPr>
          <w:rFonts w:ascii="Times New Roman" w:hAnsi="Times New Roman" w:cs="Times New Roman"/>
          <w:sz w:val="24"/>
          <w:szCs w:val="24"/>
        </w:rPr>
        <w:t>Figure</w:t>
      </w:r>
      <w:r w:rsidRPr="0017305A">
        <w:rPr>
          <w:rFonts w:ascii="Times New Roman" w:hAnsi="Times New Roman" w:cs="Times New Roman"/>
          <w:color w:val="000000" w:themeColor="text1"/>
          <w:sz w:val="24"/>
          <w:szCs w:val="24"/>
          <w:shd w:val="clear" w:color="auto" w:fill="FFFFFF"/>
        </w:rPr>
        <w:t xml:space="preserve"> 2 shows blood flow </w:t>
      </w:r>
      <w:r w:rsidRPr="0017305A">
        <w:rPr>
          <w:rFonts w:ascii="Times New Roman" w:hAnsi="Times New Roman" w:cs="Times New Roman"/>
          <w:bCs/>
          <w:color w:val="000000" w:themeColor="text1"/>
          <w:sz w:val="24"/>
          <w:szCs w:val="24"/>
          <w:shd w:val="clear" w:color="auto" w:fill="FFFFFF"/>
        </w:rPr>
        <w:t>velocity</w:t>
      </w:r>
      <w:r w:rsidRPr="0017305A">
        <w:rPr>
          <w:rFonts w:ascii="Times New Roman" w:hAnsi="Times New Roman" w:cs="Times New Roman"/>
          <w:color w:val="000000" w:themeColor="text1"/>
          <w:sz w:val="24"/>
          <w:szCs w:val="24"/>
          <w:shd w:val="clear" w:color="auto" w:fill="FFFFFF"/>
        </w:rPr>
        <w:t> and </w:t>
      </w:r>
      <w:r w:rsidRPr="0017305A">
        <w:rPr>
          <w:rFonts w:ascii="Times New Roman" w:hAnsi="Times New Roman" w:cs="Times New Roman"/>
          <w:bCs/>
          <w:color w:val="000000" w:themeColor="text1"/>
          <w:sz w:val="24"/>
          <w:szCs w:val="24"/>
          <w:shd w:val="clear" w:color="auto" w:fill="FFFFFF"/>
        </w:rPr>
        <w:t>cross</w:t>
      </w:r>
      <w:r w:rsidRPr="0017305A">
        <w:rPr>
          <w:rFonts w:ascii="Times New Roman" w:hAnsi="Times New Roman" w:cs="Times New Roman"/>
          <w:color w:val="000000" w:themeColor="text1"/>
          <w:sz w:val="24"/>
          <w:szCs w:val="24"/>
          <w:shd w:val="clear" w:color="auto" w:fill="FFFFFF"/>
        </w:rPr>
        <w:t> </w:t>
      </w:r>
      <w:r w:rsidRPr="0017305A">
        <w:rPr>
          <w:rFonts w:ascii="Times New Roman" w:hAnsi="Times New Roman" w:cs="Times New Roman"/>
          <w:bCs/>
          <w:color w:val="000000" w:themeColor="text1"/>
          <w:sz w:val="24"/>
          <w:szCs w:val="24"/>
          <w:shd w:val="clear" w:color="auto" w:fill="FFFFFF"/>
        </w:rPr>
        <w:t>sections</w:t>
      </w:r>
      <w:r w:rsidRPr="0017305A">
        <w:rPr>
          <w:rFonts w:ascii="Times New Roman" w:hAnsi="Times New Roman" w:cs="Times New Roman"/>
          <w:color w:val="000000" w:themeColor="text1"/>
          <w:sz w:val="24"/>
          <w:szCs w:val="24"/>
          <w:shd w:val="clear" w:color="auto" w:fill="FFFFFF"/>
        </w:rPr>
        <w:t> for each node. It </w:t>
      </w:r>
      <w:r w:rsidRPr="0017305A">
        <w:rPr>
          <w:rFonts w:ascii="Times New Roman" w:hAnsi="Times New Roman" w:cs="Times New Roman"/>
          <w:bCs/>
          <w:color w:val="000000" w:themeColor="text1"/>
          <w:sz w:val="24"/>
          <w:szCs w:val="24"/>
          <w:shd w:val="clear" w:color="auto" w:fill="FFFFFF"/>
        </w:rPr>
        <w:t>was</w:t>
      </w:r>
      <w:r w:rsidRPr="0017305A">
        <w:rPr>
          <w:rFonts w:ascii="Times New Roman" w:hAnsi="Times New Roman" w:cs="Times New Roman"/>
          <w:color w:val="000000" w:themeColor="text1"/>
          <w:sz w:val="24"/>
          <w:szCs w:val="24"/>
          <w:shd w:val="clear" w:color="auto" w:fill="FFFFFF"/>
        </w:rPr>
        <w:t xml:space="preserve"> observed that the results for </w:t>
      </w:r>
      <w:r w:rsidRPr="0017305A">
        <w:rPr>
          <w:rFonts w:ascii="Times New Roman" w:hAnsi="Times New Roman" w:cs="Times New Roman"/>
          <w:color w:val="000000" w:themeColor="text1"/>
          <w:position w:val="-14"/>
          <w:sz w:val="24"/>
          <w:szCs w:val="24"/>
          <w:shd w:val="clear" w:color="auto" w:fill="FFFFFF"/>
        </w:rPr>
        <w:object w:dxaOrig="560" w:dyaOrig="380" w14:anchorId="55E1B110">
          <v:shape id="_x0000_i1095" type="#_x0000_t75" style="width:28.15pt;height:19.5pt" o:ole="">
            <v:imagedata r:id="rId151" o:title=""/>
          </v:shape>
          <o:OLEObject Type="Embed" ProgID="Equation.DSMT4" ShapeID="_x0000_i1095" DrawAspect="Content" ObjectID="_1751619601" r:id="rId152"/>
        </w:object>
      </w:r>
      <w:r w:rsidRPr="0017305A">
        <w:rPr>
          <w:rFonts w:ascii="Times New Roman" w:hAnsi="Times New Roman" w:cs="Times New Roman"/>
          <w:color w:val="000000" w:themeColor="text1"/>
          <w:sz w:val="24"/>
          <w:szCs w:val="24"/>
          <w:shd w:val="clear" w:color="auto" w:fill="FFFFFF"/>
        </w:rPr>
        <w:t xml:space="preserve"> and </w:t>
      </w:r>
      <w:r w:rsidRPr="0017305A">
        <w:rPr>
          <w:rFonts w:ascii="Times New Roman" w:hAnsi="Times New Roman" w:cs="Times New Roman"/>
          <w:color w:val="000000" w:themeColor="text1"/>
          <w:position w:val="-12"/>
          <w:sz w:val="24"/>
          <w:szCs w:val="24"/>
          <w:shd w:val="clear" w:color="auto" w:fill="FFFFFF"/>
        </w:rPr>
        <w:object w:dxaOrig="300" w:dyaOrig="360" w14:anchorId="4E52890E">
          <v:shape id="_x0000_i1096" type="#_x0000_t75" style="width:15.4pt;height:18pt" o:ole="">
            <v:imagedata r:id="rId153" o:title=""/>
          </v:shape>
          <o:OLEObject Type="Embed" ProgID="Equation.DSMT4" ShapeID="_x0000_i1096" DrawAspect="Content" ObjectID="_1751619602" r:id="rId154"/>
        </w:object>
      </w:r>
      <w:r w:rsidRPr="0017305A">
        <w:rPr>
          <w:rFonts w:ascii="Times New Roman" w:hAnsi="Times New Roman" w:cs="Times New Roman"/>
          <w:color w:val="000000" w:themeColor="text1"/>
          <w:sz w:val="24"/>
          <w:szCs w:val="24"/>
          <w:shd w:val="clear" w:color="auto" w:fill="FFFFFF"/>
        </w:rPr>
        <w:t xml:space="preserve">  </w:t>
      </w:r>
      <w:r w:rsidRPr="0017305A">
        <w:rPr>
          <w:rFonts w:ascii="Times New Roman" w:hAnsi="Times New Roman" w:cs="Times New Roman"/>
          <w:bCs/>
          <w:color w:val="000000" w:themeColor="text1"/>
          <w:sz w:val="24"/>
          <w:szCs w:val="24"/>
          <w:shd w:val="clear" w:color="auto" w:fill="FFFFFF"/>
        </w:rPr>
        <w:t>were</w:t>
      </w:r>
      <w:r w:rsidRPr="0017305A">
        <w:rPr>
          <w:rFonts w:ascii="Times New Roman" w:hAnsi="Times New Roman" w:cs="Times New Roman"/>
          <w:color w:val="000000" w:themeColor="text1"/>
          <w:sz w:val="24"/>
          <w:szCs w:val="24"/>
          <w:shd w:val="clear" w:color="auto" w:fill="FFFFFF"/>
        </w:rPr>
        <w:t> almost the same as in </w:t>
      </w:r>
      <w:r w:rsidR="007B2233">
        <w:rPr>
          <w:rFonts w:ascii="Times New Roman" w:hAnsi="Times New Roman" w:cs="Times New Roman"/>
          <w:bCs/>
          <w:color w:val="000000" w:themeColor="text1"/>
          <w:sz w:val="24"/>
          <w:szCs w:val="24"/>
          <w:shd w:val="clear" w:color="auto" w:fill="FFFFFF"/>
        </w:rPr>
        <w:t>Figure</w:t>
      </w:r>
      <w:r w:rsidRPr="0017305A">
        <w:rPr>
          <w:rFonts w:ascii="Times New Roman" w:hAnsi="Times New Roman" w:cs="Times New Roman"/>
          <w:bCs/>
          <w:color w:val="000000" w:themeColor="text1"/>
          <w:sz w:val="24"/>
          <w:szCs w:val="24"/>
          <w:shd w:val="clear" w:color="auto" w:fill="FFFFFF"/>
        </w:rPr>
        <w:t>.</w:t>
      </w:r>
      <w:r w:rsidRPr="0017305A">
        <w:rPr>
          <w:rFonts w:ascii="Times New Roman" w:hAnsi="Times New Roman" w:cs="Times New Roman"/>
          <w:color w:val="000000" w:themeColor="text1"/>
          <w:sz w:val="24"/>
          <w:szCs w:val="24"/>
          <w:shd w:val="clear" w:color="auto" w:fill="FFFFFF"/>
        </w:rPr>
        <w:t> 2(A). Similarly, the values </w:t>
      </w:r>
      <w:r w:rsidRPr="0017305A">
        <w:rPr>
          <w:rFonts w:ascii="Times New Roman" w:hAnsi="Times New Roman" w:cs="Times New Roman"/>
          <w:bCs/>
          <w:color w:val="000000" w:themeColor="text1"/>
          <w:sz w:val="24"/>
          <w:szCs w:val="24"/>
          <w:shd w:val="clear" w:color="auto" w:fill="FFFFFF"/>
        </w:rPr>
        <w:t>​​of</w:t>
      </w:r>
      <w:r w:rsidRPr="0017305A">
        <w:rPr>
          <w:rFonts w:ascii="Times New Roman" w:hAnsi="Times New Roman" w:cs="Times New Roman"/>
          <w:color w:val="000000" w:themeColor="text1"/>
          <w:sz w:val="24"/>
          <w:szCs w:val="24"/>
          <w:shd w:val="clear" w:color="auto" w:fill="FFFFFF"/>
        </w:rPr>
        <w:t> </w:t>
      </w:r>
      <w:r w:rsidRPr="0017305A">
        <w:rPr>
          <w:rFonts w:ascii="Times New Roman" w:hAnsi="Times New Roman" w:cs="Times New Roman"/>
          <w:color w:val="000000" w:themeColor="text1"/>
          <w:position w:val="-12"/>
          <w:sz w:val="24"/>
          <w:szCs w:val="24"/>
          <w:shd w:val="clear" w:color="auto" w:fill="FFFFFF"/>
        </w:rPr>
        <w:object w:dxaOrig="560" w:dyaOrig="360" w14:anchorId="4F60BA8C">
          <v:shape id="_x0000_i1097" type="#_x0000_t75" style="width:28.15pt;height:18pt" o:ole="">
            <v:imagedata r:id="rId155" o:title=""/>
          </v:shape>
          <o:OLEObject Type="Embed" ProgID="Equation.DSMT4" ShapeID="_x0000_i1097" DrawAspect="Content" ObjectID="_1751619603" r:id="rId156"/>
        </w:object>
      </w:r>
      <w:r w:rsidRPr="0017305A">
        <w:rPr>
          <w:rFonts w:ascii="Times New Roman" w:hAnsi="Times New Roman" w:cs="Times New Roman"/>
          <w:color w:val="000000" w:themeColor="text1"/>
          <w:sz w:val="24"/>
          <w:szCs w:val="24"/>
          <w:shd w:val="clear" w:color="auto" w:fill="FFFFFF"/>
        </w:rPr>
        <w:t xml:space="preserve"> and </w:t>
      </w:r>
      <w:r w:rsidRPr="0017305A">
        <w:rPr>
          <w:rFonts w:ascii="Times New Roman" w:hAnsi="Times New Roman" w:cs="Times New Roman"/>
          <w:color w:val="000000" w:themeColor="text1"/>
          <w:position w:val="-12"/>
          <w:sz w:val="24"/>
          <w:szCs w:val="24"/>
          <w:shd w:val="clear" w:color="auto" w:fill="FFFFFF"/>
        </w:rPr>
        <w:object w:dxaOrig="279" w:dyaOrig="360" w14:anchorId="4CE16C3E">
          <v:shape id="_x0000_i1098" type="#_x0000_t75" style="width:13.9pt;height:18pt" o:ole="">
            <v:imagedata r:id="rId157" o:title=""/>
          </v:shape>
          <o:OLEObject Type="Embed" ProgID="Equation.DSMT4" ShapeID="_x0000_i1098" DrawAspect="Content" ObjectID="_1751619604" r:id="rId158"/>
        </w:object>
      </w:r>
      <w:r w:rsidRPr="0017305A">
        <w:rPr>
          <w:rFonts w:ascii="Times New Roman" w:hAnsi="Times New Roman" w:cs="Times New Roman"/>
          <w:color w:val="000000" w:themeColor="text1"/>
          <w:sz w:val="24"/>
          <w:szCs w:val="24"/>
          <w:shd w:val="clear" w:color="auto" w:fill="FFFFFF"/>
        </w:rPr>
        <w:t xml:space="preserve"> in </w:t>
      </w:r>
      <w:r w:rsidR="007B2233">
        <w:rPr>
          <w:rFonts w:ascii="Times New Roman" w:hAnsi="Times New Roman" w:cs="Times New Roman"/>
          <w:color w:val="000000" w:themeColor="text1"/>
          <w:sz w:val="24"/>
          <w:szCs w:val="24"/>
          <w:shd w:val="clear" w:color="auto" w:fill="FFFFFF"/>
        </w:rPr>
        <w:t>Figure</w:t>
      </w:r>
      <w:r w:rsidRPr="0017305A">
        <w:rPr>
          <w:rFonts w:ascii="Times New Roman" w:hAnsi="Times New Roman" w:cs="Times New Roman"/>
          <w:color w:val="000000" w:themeColor="text1"/>
          <w:sz w:val="24"/>
          <w:szCs w:val="24"/>
          <w:shd w:val="clear" w:color="auto" w:fill="FFFFFF"/>
        </w:rPr>
        <w:t xml:space="preserve"> 2(B) are very close and almost constant. This shows that the blood flow and </w:t>
      </w:r>
      <w:r w:rsidRPr="0017305A">
        <w:rPr>
          <w:rFonts w:ascii="Times New Roman" w:hAnsi="Times New Roman" w:cs="Times New Roman"/>
          <w:bCs/>
          <w:color w:val="000000" w:themeColor="text1"/>
          <w:sz w:val="24"/>
          <w:szCs w:val="24"/>
          <w:shd w:val="clear" w:color="auto" w:fill="FFFFFF"/>
        </w:rPr>
        <w:t>cross</w:t>
      </w:r>
      <w:r w:rsidRPr="0017305A">
        <w:rPr>
          <w:rFonts w:ascii="Times New Roman" w:hAnsi="Times New Roman" w:cs="Times New Roman"/>
          <w:color w:val="000000" w:themeColor="text1"/>
          <w:sz w:val="24"/>
          <w:szCs w:val="24"/>
          <w:shd w:val="clear" w:color="auto" w:fill="FFFFFF"/>
        </w:rPr>
        <w:t> </w:t>
      </w:r>
      <w:r w:rsidRPr="0017305A">
        <w:rPr>
          <w:rFonts w:ascii="Times New Roman" w:hAnsi="Times New Roman" w:cs="Times New Roman"/>
          <w:bCs/>
          <w:color w:val="000000" w:themeColor="text1"/>
          <w:sz w:val="24"/>
          <w:szCs w:val="24"/>
          <w:shd w:val="clear" w:color="auto" w:fill="FFFFFF"/>
        </w:rPr>
        <w:t>section</w:t>
      </w:r>
      <w:r w:rsidRPr="0017305A">
        <w:rPr>
          <w:rFonts w:ascii="Times New Roman" w:hAnsi="Times New Roman" w:cs="Times New Roman"/>
          <w:color w:val="000000" w:themeColor="text1"/>
          <w:sz w:val="24"/>
          <w:szCs w:val="24"/>
          <w:shd w:val="clear" w:color="auto" w:fill="FFFFFF"/>
        </w:rPr>
        <w:t> </w:t>
      </w:r>
      <w:r w:rsidRPr="0017305A">
        <w:rPr>
          <w:rFonts w:ascii="Times New Roman" w:hAnsi="Times New Roman" w:cs="Times New Roman"/>
          <w:bCs/>
          <w:color w:val="000000" w:themeColor="text1"/>
          <w:sz w:val="24"/>
          <w:szCs w:val="24"/>
          <w:shd w:val="clear" w:color="auto" w:fill="FFFFFF"/>
        </w:rPr>
        <w:t>values</w:t>
      </w:r>
      <w:r w:rsidRPr="0017305A">
        <w:rPr>
          <w:rFonts w:ascii="Times New Roman" w:hAnsi="Times New Roman" w:cs="Times New Roman"/>
          <w:color w:val="000000" w:themeColor="text1"/>
          <w:sz w:val="24"/>
          <w:szCs w:val="24"/>
          <w:shd w:val="clear" w:color="auto" w:fill="FFFFFF"/>
        </w:rPr>
        <w:t> </w:t>
      </w:r>
      <w:r w:rsidRPr="0017305A">
        <w:rPr>
          <w:rFonts w:ascii="Times New Roman" w:hAnsi="Times New Roman" w:cs="Times New Roman"/>
          <w:bCs/>
          <w:color w:val="000000" w:themeColor="text1"/>
          <w:sz w:val="24"/>
          <w:szCs w:val="24"/>
          <w:shd w:val="clear" w:color="auto" w:fill="FFFFFF"/>
        </w:rPr>
        <w:t>​​are</w:t>
      </w:r>
      <w:r w:rsidRPr="0017305A">
        <w:rPr>
          <w:rFonts w:ascii="Times New Roman" w:hAnsi="Times New Roman" w:cs="Times New Roman"/>
          <w:color w:val="000000" w:themeColor="text1"/>
          <w:sz w:val="24"/>
          <w:szCs w:val="24"/>
          <w:shd w:val="clear" w:color="auto" w:fill="FFFFFF"/>
        </w:rPr>
        <w:t> almost the same in </w:t>
      </w:r>
      <w:r w:rsidRPr="0017305A">
        <w:rPr>
          <w:rFonts w:ascii="Times New Roman" w:hAnsi="Times New Roman" w:cs="Times New Roman"/>
          <w:bCs/>
          <w:color w:val="000000" w:themeColor="text1"/>
          <w:sz w:val="24"/>
          <w:szCs w:val="24"/>
          <w:shd w:val="clear" w:color="auto" w:fill="FFFFFF"/>
        </w:rPr>
        <w:t>a</w:t>
      </w:r>
      <w:r w:rsidRPr="0017305A">
        <w:rPr>
          <w:rFonts w:ascii="Times New Roman" w:hAnsi="Times New Roman" w:cs="Times New Roman"/>
          <w:color w:val="000000" w:themeColor="text1"/>
          <w:sz w:val="24"/>
          <w:szCs w:val="24"/>
          <w:shd w:val="clear" w:color="auto" w:fill="FFFFFF"/>
        </w:rPr>
        <w:t> small section of </w:t>
      </w:r>
      <w:r w:rsidRPr="0017305A">
        <w:rPr>
          <w:rFonts w:ascii="Times New Roman" w:hAnsi="Times New Roman" w:cs="Times New Roman"/>
          <w:bCs/>
          <w:color w:val="000000" w:themeColor="text1"/>
          <w:sz w:val="24"/>
          <w:szCs w:val="24"/>
          <w:shd w:val="clear" w:color="auto" w:fill="FFFFFF"/>
        </w:rPr>
        <w:t>the</w:t>
      </w:r>
      <w:r w:rsidRPr="0017305A">
        <w:rPr>
          <w:rFonts w:ascii="Times New Roman" w:hAnsi="Times New Roman" w:cs="Times New Roman"/>
          <w:color w:val="000000" w:themeColor="text1"/>
          <w:sz w:val="24"/>
          <w:szCs w:val="24"/>
          <w:shd w:val="clear" w:color="auto" w:fill="FFFFFF"/>
        </w:rPr>
        <w:t> arteries. This </w:t>
      </w:r>
      <w:r w:rsidRPr="0017305A">
        <w:rPr>
          <w:rFonts w:ascii="Times New Roman" w:hAnsi="Times New Roman" w:cs="Times New Roman"/>
          <w:bCs/>
          <w:color w:val="000000" w:themeColor="text1"/>
          <w:sz w:val="24"/>
          <w:szCs w:val="24"/>
          <w:shd w:val="clear" w:color="auto" w:fill="FFFFFF"/>
        </w:rPr>
        <w:t>may</w:t>
      </w:r>
      <w:r w:rsidRPr="0017305A">
        <w:rPr>
          <w:rFonts w:ascii="Times New Roman" w:hAnsi="Times New Roman" w:cs="Times New Roman"/>
          <w:color w:val="000000" w:themeColor="text1"/>
          <w:sz w:val="24"/>
          <w:szCs w:val="24"/>
          <w:shd w:val="clear" w:color="auto" w:fill="FFFFFF"/>
        </w:rPr>
        <w:t> be due to the </w:t>
      </w:r>
      <w:r w:rsidRPr="0017305A">
        <w:rPr>
          <w:rFonts w:ascii="Times New Roman" w:hAnsi="Times New Roman" w:cs="Times New Roman"/>
          <w:bCs/>
          <w:color w:val="000000" w:themeColor="text1"/>
          <w:sz w:val="24"/>
          <w:szCs w:val="24"/>
          <w:shd w:val="clear" w:color="auto" w:fill="FFFFFF"/>
        </w:rPr>
        <w:t>missing</w:t>
      </w:r>
      <w:r w:rsidRPr="0017305A">
        <w:rPr>
          <w:rFonts w:ascii="Times New Roman" w:hAnsi="Times New Roman" w:cs="Times New Roman"/>
          <w:color w:val="000000" w:themeColor="text1"/>
          <w:sz w:val="24"/>
          <w:szCs w:val="24"/>
          <w:shd w:val="clear" w:color="auto" w:fill="FFFFFF"/>
        </w:rPr>
        <w:t> viscoelastic effect in the model.</w:t>
      </w:r>
      <w:r w:rsidRPr="0017305A">
        <w:rPr>
          <w:rFonts w:ascii="Times New Roman" w:hAnsi="Times New Roman" w:cs="Times New Roman"/>
          <w:bCs/>
          <w:color w:val="000000" w:themeColor="text1"/>
          <w:sz w:val="24"/>
          <w:szCs w:val="24"/>
          <w:shd w:val="clear" w:color="auto" w:fill="FFFFFF"/>
        </w:rPr>
        <w:t xml:space="preserve"> Since</w:t>
      </w:r>
      <w:r w:rsidRPr="0017305A">
        <w:rPr>
          <w:rFonts w:ascii="Times New Roman" w:hAnsi="Times New Roman" w:cs="Times New Roman"/>
          <w:color w:val="000000" w:themeColor="text1"/>
          <w:sz w:val="24"/>
          <w:szCs w:val="24"/>
          <w:shd w:val="clear" w:color="auto" w:fill="FFFFFF"/>
        </w:rPr>
        <w:t xml:space="preserve"> there is not much difference in blood flow the </w:t>
      </w:r>
      <w:r w:rsidR="0089598D" w:rsidRPr="0017305A">
        <w:rPr>
          <w:rFonts w:ascii="Times New Roman" w:hAnsi="Times New Roman" w:cs="Times New Roman"/>
          <w:color w:val="000000" w:themeColor="text1"/>
          <w:sz w:val="24"/>
          <w:szCs w:val="24"/>
          <w:shd w:val="clear" w:color="auto" w:fill="FFFFFF"/>
        </w:rPr>
        <w:t>slices, we</w:t>
      </w:r>
      <w:r w:rsidRPr="0017305A">
        <w:rPr>
          <w:rFonts w:ascii="Times New Roman" w:hAnsi="Times New Roman" w:cs="Times New Roman"/>
          <w:color w:val="000000" w:themeColor="text1"/>
          <w:sz w:val="24"/>
          <w:szCs w:val="24"/>
          <w:shd w:val="clear" w:color="auto" w:fill="FFFFFF"/>
        </w:rPr>
        <w:t xml:space="preserve"> consider</w:t>
      </w:r>
      <w:r w:rsidR="0089598D" w:rsidRPr="0017305A">
        <w:rPr>
          <w:rFonts w:ascii="Times New Roman" w:hAnsi="Times New Roman" w:cs="Times New Roman"/>
          <w:color w:val="000000" w:themeColor="text1"/>
          <w:sz w:val="24"/>
          <w:szCs w:val="24"/>
          <w:shd w:val="clear" w:color="auto" w:fill="FFFFFF"/>
        </w:rPr>
        <w:t xml:space="preserve"> only one slice, </w:t>
      </w:r>
      <w:r w:rsidR="00F4056B" w:rsidRPr="0017305A">
        <w:rPr>
          <w:rFonts w:ascii="Times New Roman" w:hAnsi="Times New Roman" w:cs="Times New Roman"/>
          <w:color w:val="000000" w:themeColor="text1"/>
          <w:sz w:val="24"/>
          <w:szCs w:val="24"/>
          <w:shd w:val="clear" w:color="auto" w:fill="FFFFFF"/>
        </w:rPr>
        <w:t>namely</w:t>
      </w:r>
      <w:r w:rsidR="0089598D" w:rsidRPr="0017305A">
        <w:rPr>
          <w:rFonts w:ascii="Times New Roman" w:hAnsi="Times New Roman" w:cs="Times New Roman"/>
          <w:color w:val="000000" w:themeColor="text1"/>
          <w:position w:val="-12"/>
          <w:sz w:val="24"/>
          <w:szCs w:val="24"/>
          <w:shd w:val="clear" w:color="auto" w:fill="FFFFFF"/>
        </w:rPr>
        <w:object w:dxaOrig="279" w:dyaOrig="360" w14:anchorId="7F026920">
          <v:shape id="_x0000_i1099" type="#_x0000_t75" style="width:13.9pt;height:18pt" o:ole="">
            <v:imagedata r:id="rId159" o:title=""/>
          </v:shape>
          <o:OLEObject Type="Embed" ProgID="Equation.DSMT4" ShapeID="_x0000_i1099" DrawAspect="Content" ObjectID="_1751619605" r:id="rId160"/>
        </w:object>
      </w:r>
      <w:r w:rsidR="0089598D" w:rsidRPr="0017305A">
        <w:rPr>
          <w:rFonts w:ascii="Times New Roman" w:hAnsi="Times New Roman" w:cs="Times New Roman"/>
          <w:color w:val="000000" w:themeColor="text1"/>
          <w:sz w:val="24"/>
          <w:szCs w:val="24"/>
          <w:shd w:val="clear" w:color="auto" w:fill="FFFFFF"/>
        </w:rPr>
        <w:t>,</w:t>
      </w:r>
      <w:r w:rsidR="00F4056B" w:rsidRPr="0017305A">
        <w:rPr>
          <w:rFonts w:ascii="Times New Roman" w:hAnsi="Times New Roman" w:cs="Times New Roman"/>
          <w:color w:val="000000" w:themeColor="text1"/>
          <w:sz w:val="24"/>
          <w:szCs w:val="24"/>
          <w:shd w:val="clear" w:color="auto" w:fill="FFFFFF"/>
        </w:rPr>
        <w:t xml:space="preserve"> </w:t>
      </w:r>
      <w:r w:rsidR="0089598D" w:rsidRPr="0017305A">
        <w:rPr>
          <w:rFonts w:ascii="Times New Roman" w:hAnsi="Times New Roman" w:cs="Times New Roman"/>
          <w:color w:val="000000" w:themeColor="text1"/>
          <w:sz w:val="24"/>
          <w:szCs w:val="24"/>
          <w:shd w:val="clear" w:color="auto" w:fill="FFFFFF"/>
        </w:rPr>
        <w:t>to compare the different cross-sectional values</w:t>
      </w:r>
      <w:r w:rsidRPr="0017305A">
        <w:rPr>
          <w:rFonts w:ascii="Times New Roman" w:hAnsi="Times New Roman" w:cs="Times New Roman"/>
          <w:bCs/>
          <w:color w:val="000000" w:themeColor="text1"/>
          <w:sz w:val="24"/>
          <w:szCs w:val="24"/>
          <w:shd w:val="clear" w:color="auto" w:fill="FFFFFF"/>
        </w:rPr>
        <w:t>.</w:t>
      </w:r>
      <w:r w:rsidRPr="0017305A">
        <w:rPr>
          <w:rFonts w:ascii="Times New Roman" w:hAnsi="Times New Roman" w:cs="Times New Roman"/>
          <w:color w:val="000000" w:themeColor="text1"/>
          <w:sz w:val="24"/>
          <w:szCs w:val="24"/>
          <w:shd w:val="clear" w:color="auto" w:fill="FFFFFF"/>
        </w:rPr>
        <w:t> </w:t>
      </w:r>
      <w:r w:rsidRPr="0017305A">
        <w:rPr>
          <w:rFonts w:ascii="Times New Roman" w:hAnsi="Times New Roman" w:cs="Times New Roman"/>
          <w:bCs/>
          <w:color w:val="000000" w:themeColor="text1"/>
          <w:sz w:val="24"/>
          <w:szCs w:val="24"/>
          <w:shd w:val="clear" w:color="auto" w:fill="FFFFFF"/>
        </w:rPr>
        <w:t>As</w:t>
      </w:r>
      <w:r w:rsidRPr="0017305A">
        <w:rPr>
          <w:rFonts w:ascii="Times New Roman" w:hAnsi="Times New Roman" w:cs="Times New Roman"/>
          <w:color w:val="000000" w:themeColor="text1"/>
          <w:sz w:val="24"/>
          <w:szCs w:val="24"/>
          <w:shd w:val="clear" w:color="auto" w:fill="FFFFFF"/>
        </w:rPr>
        <w:t> </w:t>
      </w:r>
      <w:r w:rsidRPr="0017305A">
        <w:rPr>
          <w:rFonts w:ascii="Times New Roman" w:hAnsi="Times New Roman" w:cs="Times New Roman"/>
          <w:bCs/>
          <w:color w:val="000000" w:themeColor="text1"/>
          <w:sz w:val="24"/>
          <w:szCs w:val="24"/>
          <w:shd w:val="clear" w:color="auto" w:fill="FFFFFF"/>
        </w:rPr>
        <w:t>you</w:t>
      </w:r>
      <w:r w:rsidRPr="0017305A">
        <w:rPr>
          <w:rFonts w:ascii="Times New Roman" w:hAnsi="Times New Roman" w:cs="Times New Roman"/>
          <w:color w:val="000000" w:themeColor="text1"/>
          <w:sz w:val="24"/>
          <w:szCs w:val="24"/>
          <w:shd w:val="clear" w:color="auto" w:fill="FFFFFF"/>
        </w:rPr>
        <w:t> </w:t>
      </w:r>
      <w:r w:rsidRPr="0017305A">
        <w:rPr>
          <w:rFonts w:ascii="Times New Roman" w:hAnsi="Times New Roman" w:cs="Times New Roman"/>
          <w:bCs/>
          <w:color w:val="000000" w:themeColor="text1"/>
          <w:sz w:val="24"/>
          <w:szCs w:val="24"/>
          <w:shd w:val="clear" w:color="auto" w:fill="FFFFFF"/>
        </w:rPr>
        <w:t>can</w:t>
      </w:r>
      <w:r w:rsidRPr="0017305A">
        <w:rPr>
          <w:rFonts w:ascii="Times New Roman" w:hAnsi="Times New Roman" w:cs="Times New Roman"/>
          <w:color w:val="000000" w:themeColor="text1"/>
          <w:sz w:val="24"/>
          <w:szCs w:val="24"/>
          <w:shd w:val="clear" w:color="auto" w:fill="FFFFFF"/>
        </w:rPr>
        <w:t> </w:t>
      </w:r>
      <w:r w:rsidRPr="0017305A">
        <w:rPr>
          <w:rFonts w:ascii="Times New Roman" w:hAnsi="Times New Roman" w:cs="Times New Roman"/>
          <w:bCs/>
          <w:color w:val="000000" w:themeColor="text1"/>
          <w:sz w:val="24"/>
          <w:szCs w:val="24"/>
          <w:shd w:val="clear" w:color="auto" w:fill="FFFFFF"/>
        </w:rPr>
        <w:t>see,</w:t>
      </w:r>
      <w:r w:rsidRPr="0017305A">
        <w:rPr>
          <w:rFonts w:ascii="Times New Roman" w:hAnsi="Times New Roman" w:cs="Times New Roman"/>
          <w:color w:val="000000" w:themeColor="text1"/>
          <w:sz w:val="24"/>
          <w:szCs w:val="24"/>
          <w:shd w:val="clear" w:color="auto" w:fill="FFFFFF"/>
        </w:rPr>
        <w:t> the blood flow </w:t>
      </w:r>
      <w:r w:rsidRPr="0017305A">
        <w:rPr>
          <w:rFonts w:ascii="Times New Roman" w:hAnsi="Times New Roman" w:cs="Times New Roman"/>
          <w:bCs/>
          <w:color w:val="000000" w:themeColor="text1"/>
          <w:sz w:val="24"/>
          <w:szCs w:val="24"/>
          <w:shd w:val="clear" w:color="auto" w:fill="FFFFFF"/>
        </w:rPr>
        <w:t>value</w:t>
      </w:r>
      <w:r w:rsidRPr="0017305A">
        <w:rPr>
          <w:rFonts w:ascii="Times New Roman" w:hAnsi="Times New Roman" w:cs="Times New Roman"/>
          <w:color w:val="000000" w:themeColor="text1"/>
          <w:sz w:val="24"/>
          <w:szCs w:val="24"/>
          <w:shd w:val="clear" w:color="auto" w:fill="FFFFFF"/>
        </w:rPr>
        <w:t> </w:t>
      </w:r>
      <w:r w:rsidRPr="0017305A">
        <w:rPr>
          <w:rFonts w:ascii="Times New Roman" w:hAnsi="Times New Roman" w:cs="Times New Roman"/>
          <w:bCs/>
          <w:color w:val="000000" w:themeColor="text1"/>
          <w:sz w:val="24"/>
          <w:szCs w:val="24"/>
          <w:shd w:val="clear" w:color="auto" w:fill="FFFFFF"/>
        </w:rPr>
        <w:t>decreases</w:t>
      </w:r>
      <w:r w:rsidRPr="0017305A">
        <w:rPr>
          <w:rFonts w:ascii="Times New Roman" w:hAnsi="Times New Roman" w:cs="Times New Roman"/>
          <w:color w:val="000000" w:themeColor="text1"/>
          <w:sz w:val="24"/>
          <w:szCs w:val="24"/>
          <w:shd w:val="clear" w:color="auto" w:fill="FFFFFF"/>
        </w:rPr>
        <w:t> </w:t>
      </w:r>
      <w:r w:rsidRPr="0017305A">
        <w:rPr>
          <w:rFonts w:ascii="Times New Roman" w:hAnsi="Times New Roman" w:cs="Times New Roman"/>
          <w:bCs/>
          <w:color w:val="000000" w:themeColor="text1"/>
          <w:sz w:val="24"/>
          <w:szCs w:val="24"/>
          <w:shd w:val="clear" w:color="auto" w:fill="FFFFFF"/>
        </w:rPr>
        <w:t>from</w:t>
      </w:r>
      <w:r w:rsidRPr="0017305A">
        <w:rPr>
          <w:rFonts w:ascii="Times New Roman" w:hAnsi="Times New Roman" w:cs="Times New Roman"/>
          <w:color w:val="000000" w:themeColor="text1"/>
          <w:sz w:val="24"/>
          <w:szCs w:val="24"/>
          <w:shd w:val="clear" w:color="auto" w:fill="FFFFFF"/>
        </w:rPr>
        <w:t> the initial value. This also </w:t>
      </w:r>
      <w:r w:rsidRPr="0017305A">
        <w:rPr>
          <w:rFonts w:ascii="Times New Roman" w:hAnsi="Times New Roman" w:cs="Times New Roman"/>
          <w:bCs/>
          <w:color w:val="000000" w:themeColor="text1"/>
          <w:sz w:val="24"/>
          <w:szCs w:val="24"/>
          <w:shd w:val="clear" w:color="auto" w:fill="FFFFFF"/>
        </w:rPr>
        <w:t>applies</w:t>
      </w:r>
      <w:r w:rsidRPr="0017305A">
        <w:rPr>
          <w:rFonts w:ascii="Times New Roman" w:hAnsi="Times New Roman" w:cs="Times New Roman"/>
          <w:color w:val="000000" w:themeColor="text1"/>
          <w:sz w:val="24"/>
          <w:szCs w:val="24"/>
          <w:shd w:val="clear" w:color="auto" w:fill="FFFFFF"/>
        </w:rPr>
        <w:t> </w:t>
      </w:r>
      <w:r w:rsidRPr="0017305A">
        <w:rPr>
          <w:rFonts w:ascii="Times New Roman" w:hAnsi="Times New Roman" w:cs="Times New Roman"/>
          <w:bCs/>
          <w:color w:val="000000" w:themeColor="text1"/>
          <w:sz w:val="24"/>
          <w:szCs w:val="24"/>
          <w:shd w:val="clear" w:color="auto" w:fill="FFFFFF"/>
        </w:rPr>
        <w:t>to</w:t>
      </w:r>
      <w:r w:rsidRPr="0017305A">
        <w:rPr>
          <w:rFonts w:ascii="Times New Roman" w:hAnsi="Times New Roman" w:cs="Times New Roman"/>
          <w:color w:val="000000" w:themeColor="text1"/>
          <w:sz w:val="24"/>
          <w:szCs w:val="24"/>
          <w:shd w:val="clear" w:color="auto" w:fill="FFFFFF"/>
        </w:rPr>
        <w:t> the </w:t>
      </w:r>
      <w:r w:rsidRPr="0017305A">
        <w:rPr>
          <w:rFonts w:ascii="Times New Roman" w:hAnsi="Times New Roman" w:cs="Times New Roman"/>
          <w:bCs/>
          <w:color w:val="000000" w:themeColor="text1"/>
          <w:sz w:val="24"/>
          <w:szCs w:val="24"/>
          <w:shd w:val="clear" w:color="auto" w:fill="FFFFFF"/>
        </w:rPr>
        <w:t>cross-section,</w:t>
      </w:r>
      <w:r w:rsidRPr="0017305A">
        <w:rPr>
          <w:rFonts w:ascii="Times New Roman" w:hAnsi="Times New Roman" w:cs="Times New Roman"/>
          <w:color w:val="000000" w:themeColor="text1"/>
          <w:sz w:val="24"/>
          <w:szCs w:val="24"/>
          <w:shd w:val="clear" w:color="auto" w:fill="FFFFFF"/>
        </w:rPr>
        <w:t> </w:t>
      </w:r>
      <w:r w:rsidRPr="0017305A">
        <w:rPr>
          <w:rFonts w:ascii="Times New Roman" w:hAnsi="Times New Roman" w:cs="Times New Roman"/>
          <w:bCs/>
          <w:color w:val="000000" w:themeColor="text1"/>
          <w:sz w:val="24"/>
          <w:szCs w:val="24"/>
          <w:shd w:val="clear" w:color="auto" w:fill="FFFFFF"/>
        </w:rPr>
        <w:t>which,</w:t>
      </w:r>
      <w:r w:rsidRPr="0017305A">
        <w:rPr>
          <w:rFonts w:ascii="Times New Roman" w:hAnsi="Times New Roman" w:cs="Times New Roman"/>
          <w:color w:val="000000" w:themeColor="text1"/>
          <w:sz w:val="24"/>
          <w:szCs w:val="24"/>
          <w:shd w:val="clear" w:color="auto" w:fill="FFFFFF"/>
        </w:rPr>
        <w:t> </w:t>
      </w:r>
      <w:r w:rsidRPr="0017305A">
        <w:rPr>
          <w:rFonts w:ascii="Times New Roman" w:hAnsi="Times New Roman" w:cs="Times New Roman"/>
          <w:bCs/>
          <w:color w:val="000000" w:themeColor="text1"/>
          <w:sz w:val="24"/>
          <w:szCs w:val="24"/>
          <w:shd w:val="clear" w:color="auto" w:fill="FFFFFF"/>
        </w:rPr>
        <w:t>however,</w:t>
      </w:r>
      <w:r w:rsidRPr="0017305A">
        <w:rPr>
          <w:rFonts w:ascii="Times New Roman" w:hAnsi="Times New Roman" w:cs="Times New Roman"/>
          <w:color w:val="000000" w:themeColor="text1"/>
          <w:sz w:val="24"/>
          <w:szCs w:val="24"/>
          <w:shd w:val="clear" w:color="auto" w:fill="FFFFFF"/>
        </w:rPr>
        <w:t> decreases </w:t>
      </w:r>
      <w:r w:rsidRPr="0017305A">
        <w:rPr>
          <w:rFonts w:ascii="Times New Roman" w:hAnsi="Times New Roman" w:cs="Times New Roman"/>
          <w:bCs/>
          <w:color w:val="000000" w:themeColor="text1"/>
          <w:sz w:val="24"/>
          <w:szCs w:val="24"/>
          <w:shd w:val="clear" w:color="auto" w:fill="FFFFFF"/>
        </w:rPr>
        <w:t>less,</w:t>
      </w:r>
      <w:r w:rsidR="0089598D" w:rsidRPr="0017305A">
        <w:rPr>
          <w:rFonts w:ascii="Times New Roman" w:hAnsi="Times New Roman" w:cs="Times New Roman"/>
          <w:color w:val="000000" w:themeColor="text1"/>
          <w:sz w:val="24"/>
          <w:szCs w:val="24"/>
          <w:shd w:val="clear" w:color="auto" w:fill="FFFFFF"/>
        </w:rPr>
        <w:t xml:space="preserve"> as shown in </w:t>
      </w:r>
      <w:r w:rsidR="007B2233">
        <w:rPr>
          <w:rFonts w:ascii="Times New Roman" w:hAnsi="Times New Roman" w:cs="Times New Roman"/>
          <w:color w:val="000000" w:themeColor="text1"/>
          <w:sz w:val="24"/>
          <w:szCs w:val="24"/>
          <w:shd w:val="clear" w:color="auto" w:fill="FFFFFF"/>
        </w:rPr>
        <w:t>Figure</w:t>
      </w:r>
      <w:r w:rsidRPr="0017305A">
        <w:rPr>
          <w:rFonts w:ascii="Times New Roman" w:hAnsi="Times New Roman" w:cs="Times New Roman"/>
          <w:color w:val="000000" w:themeColor="text1"/>
          <w:sz w:val="24"/>
          <w:szCs w:val="24"/>
          <w:shd w:val="clear" w:color="auto" w:fill="FFFFFF"/>
        </w:rPr>
        <w:t xml:space="preserve"> 3.</w:t>
      </w:r>
    </w:p>
    <w:p w14:paraId="5CA0E1CA" w14:textId="77777777" w:rsidR="0013698E" w:rsidRPr="0017305A" w:rsidRDefault="0013698E" w:rsidP="0013698E">
      <w:pPr>
        <w:spacing w:line="276" w:lineRule="auto"/>
        <w:rPr>
          <w:rFonts w:ascii="Times New Roman" w:hAnsi="Times New Roman" w:cs="Times New Roman"/>
          <w:sz w:val="24"/>
          <w:szCs w:val="24"/>
        </w:rPr>
      </w:pPr>
      <w:r w:rsidRPr="0017305A">
        <w:rPr>
          <w:rFonts w:ascii="Times New Roman" w:hAnsi="Times New Roman" w:cs="Times New Roman"/>
          <w:sz w:val="24"/>
          <w:szCs w:val="24"/>
        </w:rPr>
        <w:lastRenderedPageBreak/>
        <w:t xml:space="preserve">           </w:t>
      </w:r>
      <w:r w:rsidR="0089598D" w:rsidRPr="0017305A">
        <w:rPr>
          <w:rFonts w:ascii="Times New Roman" w:hAnsi="Times New Roman" w:cs="Times New Roman"/>
          <w:noProof/>
          <w:sz w:val="24"/>
          <w:szCs w:val="24"/>
          <w:lang w:eastAsia="en-IN"/>
        </w:rPr>
        <w:drawing>
          <wp:inline distT="0" distB="0" distL="0" distR="0" wp14:anchorId="1A87F254" wp14:editId="67D4BFC4">
            <wp:extent cx="4196861" cy="272561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50">
                      <a:extLst>
                        <a:ext uri="{28A0092B-C50C-407E-A947-70E740481C1C}">
                          <a14:useLocalDpi xmlns:a14="http://schemas.microsoft.com/office/drawing/2010/main" val="0"/>
                        </a:ext>
                      </a:extLst>
                    </a:blip>
                    <a:srcRect l="2062" t="64063" r="4742" b="2961"/>
                    <a:stretch/>
                  </pic:blipFill>
                  <pic:spPr bwMode="auto">
                    <a:xfrm>
                      <a:off x="0" y="0"/>
                      <a:ext cx="4209228" cy="2733647"/>
                    </a:xfrm>
                    <a:prstGeom prst="rect">
                      <a:avLst/>
                    </a:prstGeom>
                    <a:ln>
                      <a:noFill/>
                    </a:ln>
                    <a:extLst>
                      <a:ext uri="{53640926-AAD7-44D8-BBD7-CCE9431645EC}">
                        <a14:shadowObscured xmlns:a14="http://schemas.microsoft.com/office/drawing/2010/main"/>
                      </a:ext>
                    </a:extLst>
                  </pic:spPr>
                </pic:pic>
              </a:graphicData>
            </a:graphic>
          </wp:inline>
        </w:drawing>
      </w:r>
    </w:p>
    <w:p w14:paraId="2302EA4F" w14:textId="3E041FFD" w:rsidR="0089598D" w:rsidRPr="0017305A" w:rsidRDefault="007B2233" w:rsidP="007B2233">
      <w:pPr>
        <w:jc w:val="center"/>
        <w:rPr>
          <w:rFonts w:ascii="Times New Roman" w:hAnsi="Times New Roman" w:cs="Times New Roman"/>
          <w:sz w:val="24"/>
          <w:szCs w:val="24"/>
        </w:rPr>
      </w:pPr>
      <w:r w:rsidRPr="007B2233">
        <w:rPr>
          <w:rFonts w:ascii="Times New Roman" w:hAnsi="Times New Roman" w:cs="Times New Roman"/>
          <w:b/>
          <w:bCs/>
          <w:sz w:val="24"/>
          <w:szCs w:val="24"/>
        </w:rPr>
        <w:t>Figure</w:t>
      </w:r>
      <w:r w:rsidR="0089598D" w:rsidRPr="007B2233">
        <w:rPr>
          <w:rFonts w:ascii="Times New Roman" w:hAnsi="Times New Roman" w:cs="Times New Roman"/>
          <w:b/>
          <w:bCs/>
          <w:sz w:val="24"/>
          <w:szCs w:val="24"/>
        </w:rPr>
        <w:t xml:space="preserve"> 3:</w:t>
      </w:r>
      <w:r w:rsidR="0089598D" w:rsidRPr="0017305A">
        <w:rPr>
          <w:rFonts w:ascii="Times New Roman" w:hAnsi="Times New Roman" w:cs="Times New Roman"/>
          <w:sz w:val="24"/>
          <w:szCs w:val="24"/>
        </w:rPr>
        <w:t xml:space="preserve"> The cross-sectional area against time</w:t>
      </w:r>
    </w:p>
    <w:p w14:paraId="41E3B011" w14:textId="3F4BFCC9" w:rsidR="009C714C" w:rsidRDefault="009C714C" w:rsidP="009C714C">
      <w:pPr>
        <w:spacing w:line="276" w:lineRule="auto"/>
        <w:jc w:val="both"/>
        <w:rPr>
          <w:rFonts w:ascii="Times New Roman" w:hAnsi="Times New Roman" w:cs="Times New Roman"/>
          <w:sz w:val="24"/>
          <w:szCs w:val="24"/>
        </w:rPr>
      </w:pPr>
      <w:r w:rsidRPr="0017305A">
        <w:rPr>
          <w:rFonts w:ascii="Times New Roman" w:hAnsi="Times New Roman" w:cs="Times New Roman"/>
          <w:sz w:val="24"/>
          <w:szCs w:val="24"/>
        </w:rPr>
        <w:t xml:space="preserve">We have shown that blood flow in the arteries decreases linearly over time, and that this condition holds only in the diastolic state. This shows that without changing the pressure gradient value and the cross-section of the arteries, the blood flow does not change significantly over time. </w:t>
      </w:r>
      <w:r w:rsidR="007B2233">
        <w:rPr>
          <w:rFonts w:ascii="Times New Roman" w:hAnsi="Times New Roman" w:cs="Times New Roman"/>
          <w:sz w:val="24"/>
          <w:szCs w:val="24"/>
        </w:rPr>
        <w:t>Figure</w:t>
      </w:r>
      <w:r w:rsidRPr="0017305A">
        <w:rPr>
          <w:rFonts w:ascii="Times New Roman" w:hAnsi="Times New Roman" w:cs="Times New Roman"/>
          <w:sz w:val="24"/>
          <w:szCs w:val="24"/>
        </w:rPr>
        <w:t xml:space="preserve">-4 shows that with a lower cross-sectional value, blood flow decreases more slowly than under normal conditions. We then compare this result to smaller cross-sections and find that blood flow increases as the cross-sectional area decreases. This condition occurs when the cross section is between </w:t>
      </w:r>
      <w:r w:rsidRPr="0017305A">
        <w:rPr>
          <w:rFonts w:ascii="Times New Roman" w:hAnsi="Times New Roman" w:cs="Times New Roman"/>
          <w:color w:val="333333"/>
          <w:position w:val="-6"/>
          <w:sz w:val="24"/>
          <w:szCs w:val="24"/>
          <w:shd w:val="clear" w:color="auto" w:fill="FFFFFF"/>
        </w:rPr>
        <w:object w:dxaOrig="700" w:dyaOrig="320" w14:anchorId="770C4D02">
          <v:shape id="_x0000_i1100" type="#_x0000_t75" style="width:34.5pt;height:16.15pt" o:ole="">
            <v:imagedata r:id="rId161" o:title=""/>
          </v:shape>
          <o:OLEObject Type="Embed" ProgID="Equation.DSMT4" ShapeID="_x0000_i1100" DrawAspect="Content" ObjectID="_1751619606" r:id="rId162"/>
        </w:object>
      </w:r>
      <w:r w:rsidRPr="0017305A">
        <w:rPr>
          <w:rFonts w:ascii="Times New Roman" w:hAnsi="Times New Roman" w:cs="Times New Roman"/>
          <w:sz w:val="24"/>
          <w:szCs w:val="24"/>
        </w:rPr>
        <w:t>and</w:t>
      </w:r>
      <w:r w:rsidRPr="0017305A">
        <w:rPr>
          <w:rFonts w:ascii="Times New Roman" w:hAnsi="Times New Roman" w:cs="Times New Roman"/>
          <w:color w:val="333333"/>
          <w:position w:val="-6"/>
          <w:sz w:val="24"/>
          <w:szCs w:val="24"/>
          <w:shd w:val="clear" w:color="auto" w:fill="FFFFFF"/>
        </w:rPr>
        <w:object w:dxaOrig="740" w:dyaOrig="320" w14:anchorId="2DF33DD7">
          <v:shape id="_x0000_i1101" type="#_x0000_t75" style="width:37.5pt;height:16.15pt" o:ole="">
            <v:imagedata r:id="rId163" o:title=""/>
          </v:shape>
          <o:OLEObject Type="Embed" ProgID="Equation.DSMT4" ShapeID="_x0000_i1101" DrawAspect="Content" ObjectID="_1751619607" r:id="rId164"/>
        </w:object>
      </w:r>
      <w:r w:rsidRPr="0017305A">
        <w:rPr>
          <w:rFonts w:ascii="Times New Roman" w:hAnsi="Times New Roman" w:cs="Times New Roman"/>
          <w:sz w:val="24"/>
          <w:szCs w:val="24"/>
        </w:rPr>
        <w:t>. As more blood flows through the arteries in a smaller section, this can lead to increased pressure in the artery wall. This increases blood pressure and contributes to hypertension. That is High blood pressure (HBP) is a condition where blood pressure increases due to the fact that larger amount of blood flows through the arteries in a smaller cross-sectional area. This may cause the increasing of pressure in the artery's wall, resulting in an increased volume of blood flowing through the body.</w:t>
      </w:r>
    </w:p>
    <w:p w14:paraId="3392D430" w14:textId="77777777" w:rsidR="009C714C" w:rsidRPr="0017305A" w:rsidRDefault="009C714C" w:rsidP="009C714C">
      <w:pPr>
        <w:pStyle w:val="ListParagraph"/>
        <w:numPr>
          <w:ilvl w:val="0"/>
          <w:numId w:val="2"/>
        </w:numPr>
        <w:spacing w:line="276" w:lineRule="auto"/>
        <w:jc w:val="both"/>
        <w:rPr>
          <w:rFonts w:ascii="Times New Roman" w:hAnsi="Times New Roman" w:cs="Times New Roman"/>
          <w:noProof/>
          <w:sz w:val="24"/>
          <w:szCs w:val="24"/>
          <w:lang w:eastAsia="en-IN"/>
        </w:rPr>
      </w:pPr>
      <w:r w:rsidRPr="0017305A">
        <w:rPr>
          <w:rFonts w:ascii="Times New Roman" w:hAnsi="Times New Roman" w:cs="Times New Roman"/>
          <w:noProof/>
          <w:sz w:val="24"/>
          <w:szCs w:val="24"/>
          <w:lang w:eastAsia="en-IN"/>
        </w:rPr>
        <w:t xml:space="preserve">                                                                                  </w:t>
      </w:r>
      <w:r w:rsidRPr="0017305A">
        <w:rPr>
          <w:rFonts w:ascii="Times New Roman" w:hAnsi="Times New Roman" w:cs="Times New Roman"/>
          <w:sz w:val="24"/>
          <w:szCs w:val="24"/>
        </w:rPr>
        <w:t>(B)</w:t>
      </w:r>
    </w:p>
    <w:p w14:paraId="22E2F6DA" w14:textId="77777777" w:rsidR="00F77E00" w:rsidRPr="0017305A" w:rsidRDefault="009C714C" w:rsidP="00F77E00">
      <w:pPr>
        <w:spacing w:line="276" w:lineRule="auto"/>
        <w:jc w:val="both"/>
        <w:rPr>
          <w:rFonts w:ascii="Times New Roman" w:hAnsi="Times New Roman" w:cs="Times New Roman"/>
          <w:bCs/>
          <w:color w:val="000000"/>
          <w:sz w:val="24"/>
          <w:szCs w:val="24"/>
          <w:shd w:val="clear" w:color="auto" w:fill="FFFFFF"/>
        </w:rPr>
      </w:pPr>
      <w:r w:rsidRPr="0017305A">
        <w:rPr>
          <w:rFonts w:ascii="Times New Roman" w:hAnsi="Times New Roman" w:cs="Times New Roman"/>
          <w:noProof/>
          <w:sz w:val="24"/>
          <w:szCs w:val="24"/>
          <w:lang w:eastAsia="en-IN"/>
        </w:rPr>
        <w:drawing>
          <wp:inline distT="0" distB="0" distL="0" distR="0" wp14:anchorId="67981B2C" wp14:editId="3399305D">
            <wp:extent cx="5527431" cy="2397369"/>
            <wp:effectExtent l="0" t="0" r="0" b="317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65">
                      <a:extLst>
                        <a:ext uri="{28A0092B-C50C-407E-A947-70E740481C1C}">
                          <a14:useLocalDpi xmlns:a14="http://schemas.microsoft.com/office/drawing/2010/main" val="0"/>
                        </a:ext>
                      </a:extLst>
                    </a:blip>
                    <a:srcRect t="3052" b="57404"/>
                    <a:stretch/>
                  </pic:blipFill>
                  <pic:spPr bwMode="auto">
                    <a:xfrm>
                      <a:off x="0" y="0"/>
                      <a:ext cx="5551490" cy="2407804"/>
                    </a:xfrm>
                    <a:prstGeom prst="rect">
                      <a:avLst/>
                    </a:prstGeom>
                    <a:ln>
                      <a:noFill/>
                    </a:ln>
                    <a:extLst>
                      <a:ext uri="{53640926-AAD7-44D8-BBD7-CCE9431645EC}">
                        <a14:shadowObscured xmlns:a14="http://schemas.microsoft.com/office/drawing/2010/main"/>
                      </a:ext>
                    </a:extLst>
                  </pic:spPr>
                </pic:pic>
              </a:graphicData>
            </a:graphic>
          </wp:inline>
        </w:drawing>
      </w:r>
    </w:p>
    <w:p w14:paraId="7824D29F" w14:textId="44B61E0B" w:rsidR="00F77E00" w:rsidRPr="0017305A" w:rsidRDefault="00F77E00" w:rsidP="00F77E00">
      <w:pPr>
        <w:rPr>
          <w:rFonts w:ascii="Times New Roman" w:hAnsi="Times New Roman" w:cs="Times New Roman"/>
          <w:bCs/>
          <w:color w:val="000000"/>
          <w:sz w:val="24"/>
          <w:szCs w:val="24"/>
          <w:shd w:val="clear" w:color="auto" w:fill="FFFFFF"/>
        </w:rPr>
      </w:pPr>
      <w:r w:rsidRPr="0017305A">
        <w:rPr>
          <w:rFonts w:ascii="Times New Roman" w:hAnsi="Times New Roman" w:cs="Times New Roman"/>
          <w:sz w:val="24"/>
          <w:szCs w:val="24"/>
        </w:rPr>
        <w:t xml:space="preserve">             </w:t>
      </w:r>
      <w:r w:rsidR="007B2233" w:rsidRPr="007B2233">
        <w:rPr>
          <w:rFonts w:ascii="Times New Roman" w:hAnsi="Times New Roman" w:cs="Times New Roman"/>
          <w:b/>
          <w:bCs/>
          <w:sz w:val="24"/>
          <w:szCs w:val="24"/>
        </w:rPr>
        <w:t>Figure</w:t>
      </w:r>
      <w:r w:rsidRPr="007B2233">
        <w:rPr>
          <w:rFonts w:ascii="Times New Roman" w:hAnsi="Times New Roman" w:cs="Times New Roman"/>
          <w:b/>
          <w:bCs/>
          <w:sz w:val="24"/>
          <w:szCs w:val="24"/>
        </w:rPr>
        <w:t xml:space="preserve"> 4:</w:t>
      </w:r>
      <w:r w:rsidRPr="0017305A">
        <w:rPr>
          <w:rFonts w:ascii="Times New Roman" w:hAnsi="Times New Roman" w:cs="Times New Roman"/>
          <w:sz w:val="24"/>
          <w:szCs w:val="24"/>
        </w:rPr>
        <w:t xml:space="preserve"> </w:t>
      </w:r>
      <w:r w:rsidRPr="0017305A">
        <w:rPr>
          <w:rFonts w:ascii="Times New Roman" w:hAnsi="Times New Roman" w:cs="Times New Roman"/>
          <w:color w:val="333333"/>
          <w:sz w:val="24"/>
          <w:szCs w:val="24"/>
          <w:shd w:val="clear" w:color="auto" w:fill="FFFFFF"/>
        </w:rPr>
        <w:t>Comparison </w:t>
      </w:r>
      <w:r w:rsidRPr="0017305A">
        <w:rPr>
          <w:rFonts w:ascii="Times New Roman" w:hAnsi="Times New Roman" w:cs="Times New Roman"/>
          <w:bCs/>
          <w:color w:val="000000"/>
          <w:sz w:val="24"/>
          <w:szCs w:val="24"/>
          <w:shd w:val="clear" w:color="auto" w:fill="FFFFFF"/>
        </w:rPr>
        <w:t>chart</w:t>
      </w:r>
      <w:r w:rsidRPr="0017305A">
        <w:rPr>
          <w:rFonts w:ascii="Times New Roman" w:hAnsi="Times New Roman" w:cs="Times New Roman"/>
          <w:color w:val="333333"/>
          <w:sz w:val="24"/>
          <w:szCs w:val="24"/>
          <w:shd w:val="clear" w:color="auto" w:fill="FFFFFF"/>
        </w:rPr>
        <w:t> </w:t>
      </w:r>
      <w:r w:rsidRPr="0017305A">
        <w:rPr>
          <w:rFonts w:ascii="Times New Roman" w:hAnsi="Times New Roman" w:cs="Times New Roman"/>
          <w:bCs/>
          <w:color w:val="000000"/>
          <w:sz w:val="24"/>
          <w:szCs w:val="24"/>
          <w:shd w:val="clear" w:color="auto" w:fill="FFFFFF"/>
        </w:rPr>
        <w:t>of</w:t>
      </w:r>
      <w:r w:rsidRPr="0017305A">
        <w:rPr>
          <w:rFonts w:ascii="Times New Roman" w:hAnsi="Times New Roman" w:cs="Times New Roman"/>
          <w:color w:val="333333"/>
          <w:sz w:val="24"/>
          <w:szCs w:val="24"/>
          <w:shd w:val="clear" w:color="auto" w:fill="FFFFFF"/>
        </w:rPr>
        <w:t> blood flow </w:t>
      </w:r>
      <w:r w:rsidRPr="0017305A">
        <w:rPr>
          <w:rFonts w:ascii="Times New Roman" w:hAnsi="Times New Roman" w:cs="Times New Roman"/>
          <w:bCs/>
          <w:color w:val="000000"/>
          <w:sz w:val="24"/>
          <w:szCs w:val="24"/>
          <w:shd w:val="clear" w:color="auto" w:fill="FFFFFF"/>
        </w:rPr>
        <w:t>at</w:t>
      </w:r>
      <w:r w:rsidRPr="0017305A">
        <w:rPr>
          <w:rFonts w:ascii="Times New Roman" w:hAnsi="Times New Roman" w:cs="Times New Roman"/>
          <w:color w:val="333333"/>
          <w:sz w:val="24"/>
          <w:szCs w:val="24"/>
          <w:shd w:val="clear" w:color="auto" w:fill="FFFFFF"/>
        </w:rPr>
        <w:t> different cross-sectional </w:t>
      </w:r>
      <w:r w:rsidRPr="0017305A">
        <w:rPr>
          <w:rFonts w:ascii="Times New Roman" w:hAnsi="Times New Roman" w:cs="Times New Roman"/>
          <w:bCs/>
          <w:color w:val="000000"/>
          <w:sz w:val="24"/>
          <w:szCs w:val="24"/>
          <w:shd w:val="clear" w:color="auto" w:fill="FFFFFF"/>
        </w:rPr>
        <w:t>values.</w:t>
      </w:r>
    </w:p>
    <w:p w14:paraId="37B11E44" w14:textId="77777777" w:rsidR="009C714C" w:rsidRPr="0017305A" w:rsidRDefault="009C714C" w:rsidP="00F77E00">
      <w:pPr>
        <w:rPr>
          <w:rFonts w:ascii="Times New Roman" w:hAnsi="Times New Roman" w:cs="Times New Roman"/>
          <w:bCs/>
          <w:color w:val="000000"/>
          <w:sz w:val="24"/>
          <w:szCs w:val="24"/>
          <w:shd w:val="clear" w:color="auto" w:fill="FFFFFF"/>
        </w:rPr>
      </w:pPr>
      <w:r w:rsidRPr="0017305A">
        <w:rPr>
          <w:rFonts w:ascii="Times New Roman" w:hAnsi="Times New Roman" w:cs="Times New Roman"/>
          <w:bCs/>
          <w:color w:val="000000"/>
          <w:sz w:val="24"/>
          <w:szCs w:val="24"/>
          <w:shd w:val="clear" w:color="auto" w:fill="FFFFFF"/>
        </w:rPr>
        <w:lastRenderedPageBreak/>
        <w:t xml:space="preserve">                                     </w:t>
      </w:r>
      <w:r w:rsidRPr="0017305A">
        <w:rPr>
          <w:rFonts w:ascii="Times New Roman" w:hAnsi="Times New Roman" w:cs="Times New Roman"/>
          <w:sz w:val="24"/>
          <w:szCs w:val="24"/>
        </w:rPr>
        <w:t>(A)</w:t>
      </w:r>
      <w:r w:rsidRPr="0017305A">
        <w:rPr>
          <w:rFonts w:ascii="Times New Roman" w:hAnsi="Times New Roman" w:cs="Times New Roman"/>
          <w:bCs/>
          <w:color w:val="000000"/>
          <w:sz w:val="24"/>
          <w:szCs w:val="24"/>
          <w:shd w:val="clear" w:color="auto" w:fill="FFFFFF"/>
        </w:rPr>
        <w:t xml:space="preserve">                                                                         </w:t>
      </w:r>
      <w:r w:rsidRPr="0017305A">
        <w:rPr>
          <w:rFonts w:ascii="Times New Roman" w:hAnsi="Times New Roman" w:cs="Times New Roman"/>
          <w:sz w:val="24"/>
          <w:szCs w:val="24"/>
        </w:rPr>
        <w:t>(B)</w:t>
      </w:r>
    </w:p>
    <w:p w14:paraId="287C485A" w14:textId="77777777" w:rsidR="00C417CC" w:rsidRDefault="009C714C" w:rsidP="00C417CC">
      <w:pPr>
        <w:jc w:val="center"/>
        <w:rPr>
          <w:rFonts w:ascii="Times New Roman" w:hAnsi="Times New Roman" w:cs="Times New Roman"/>
          <w:b/>
          <w:bCs/>
          <w:color w:val="333333"/>
          <w:sz w:val="24"/>
          <w:szCs w:val="24"/>
          <w:shd w:val="clear" w:color="auto" w:fill="FFFFFF"/>
        </w:rPr>
      </w:pPr>
      <w:r w:rsidRPr="0017305A">
        <w:rPr>
          <w:rFonts w:ascii="Times New Roman" w:hAnsi="Times New Roman" w:cs="Times New Roman"/>
          <w:noProof/>
          <w:sz w:val="24"/>
          <w:szCs w:val="24"/>
          <w:lang w:eastAsia="en-IN"/>
        </w:rPr>
        <w:drawing>
          <wp:inline distT="0" distB="0" distL="0" distR="0" wp14:anchorId="1FCE1D3E" wp14:editId="10FD33EE">
            <wp:extent cx="5158153" cy="2233247"/>
            <wp:effectExtent l="0" t="0" r="4445"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65">
                      <a:extLst>
                        <a:ext uri="{28A0092B-C50C-407E-A947-70E740481C1C}">
                          <a14:useLocalDpi xmlns:a14="http://schemas.microsoft.com/office/drawing/2010/main" val="0"/>
                        </a:ext>
                      </a:extLst>
                    </a:blip>
                    <a:srcRect t="51647" r="3189" b="6930"/>
                    <a:stretch/>
                  </pic:blipFill>
                  <pic:spPr bwMode="auto">
                    <a:xfrm>
                      <a:off x="0" y="0"/>
                      <a:ext cx="5213982" cy="2257418"/>
                    </a:xfrm>
                    <a:prstGeom prst="rect">
                      <a:avLst/>
                    </a:prstGeom>
                    <a:ln>
                      <a:noFill/>
                    </a:ln>
                    <a:extLst>
                      <a:ext uri="{53640926-AAD7-44D8-BBD7-CCE9431645EC}">
                        <a14:shadowObscured xmlns:a14="http://schemas.microsoft.com/office/drawing/2010/main"/>
                      </a:ext>
                    </a:extLst>
                  </pic:spPr>
                </pic:pic>
              </a:graphicData>
            </a:graphic>
          </wp:inline>
        </w:drawing>
      </w:r>
    </w:p>
    <w:p w14:paraId="20E2DDF6" w14:textId="2AE4D997" w:rsidR="00897BEF" w:rsidRPr="0017305A" w:rsidRDefault="007B2233" w:rsidP="00C417CC">
      <w:pPr>
        <w:jc w:val="center"/>
        <w:rPr>
          <w:rFonts w:ascii="Times New Roman" w:hAnsi="Times New Roman" w:cs="Times New Roman"/>
          <w:bCs/>
          <w:color w:val="000000"/>
          <w:sz w:val="24"/>
          <w:szCs w:val="24"/>
          <w:shd w:val="clear" w:color="auto" w:fill="FFFFFF"/>
        </w:rPr>
      </w:pPr>
      <w:r w:rsidRPr="007B2233">
        <w:rPr>
          <w:rFonts w:ascii="Times New Roman" w:hAnsi="Times New Roman" w:cs="Times New Roman"/>
          <w:b/>
          <w:bCs/>
          <w:color w:val="333333"/>
          <w:sz w:val="24"/>
          <w:szCs w:val="24"/>
          <w:shd w:val="clear" w:color="auto" w:fill="FFFFFF"/>
        </w:rPr>
        <w:t>Figure</w:t>
      </w:r>
      <w:r w:rsidR="00897BEF" w:rsidRPr="0017305A">
        <w:rPr>
          <w:rFonts w:ascii="Times New Roman" w:hAnsi="Times New Roman" w:cs="Times New Roman"/>
          <w:color w:val="333333"/>
          <w:sz w:val="24"/>
          <w:szCs w:val="24"/>
          <w:shd w:val="clear" w:color="auto" w:fill="FFFFFF"/>
        </w:rPr>
        <w:t xml:space="preserve"> 5: Comparison of Q </w:t>
      </w:r>
      <w:r w:rsidR="00897BEF" w:rsidRPr="0017305A">
        <w:rPr>
          <w:rFonts w:ascii="Times New Roman" w:hAnsi="Times New Roman" w:cs="Times New Roman"/>
          <w:bCs/>
          <w:color w:val="000000"/>
          <w:sz w:val="24"/>
          <w:szCs w:val="24"/>
          <w:shd w:val="clear" w:color="auto" w:fill="FFFFFF"/>
        </w:rPr>
        <w:t>with</w:t>
      </w:r>
      <w:r w:rsidR="00897BEF" w:rsidRPr="0017305A">
        <w:rPr>
          <w:rFonts w:ascii="Times New Roman" w:hAnsi="Times New Roman" w:cs="Times New Roman"/>
          <w:color w:val="333333"/>
          <w:sz w:val="24"/>
          <w:szCs w:val="24"/>
          <w:shd w:val="clear" w:color="auto" w:fill="FFFFFF"/>
        </w:rPr>
        <w:t> </w:t>
      </w:r>
      <w:r w:rsidR="00897BEF" w:rsidRPr="0017305A">
        <w:rPr>
          <w:rFonts w:ascii="Times New Roman" w:hAnsi="Times New Roman" w:cs="Times New Roman"/>
          <w:bCs/>
          <w:color w:val="000000"/>
          <w:sz w:val="24"/>
          <w:szCs w:val="24"/>
          <w:shd w:val="clear" w:color="auto" w:fill="FFFFFF"/>
        </w:rPr>
        <w:t>a</w:t>
      </w:r>
      <w:r w:rsidR="00897BEF" w:rsidRPr="0017305A">
        <w:rPr>
          <w:rFonts w:ascii="Times New Roman" w:hAnsi="Times New Roman" w:cs="Times New Roman"/>
          <w:color w:val="333333"/>
          <w:sz w:val="24"/>
          <w:szCs w:val="24"/>
          <w:shd w:val="clear" w:color="auto" w:fill="FFFFFF"/>
        </w:rPr>
        <w:t> normal cross-sectional area and </w:t>
      </w:r>
      <w:r w:rsidR="00897BEF" w:rsidRPr="0017305A">
        <w:rPr>
          <w:rFonts w:ascii="Times New Roman" w:hAnsi="Times New Roman" w:cs="Times New Roman"/>
          <w:bCs/>
          <w:color w:val="000000"/>
          <w:sz w:val="24"/>
          <w:szCs w:val="24"/>
          <w:shd w:val="clear" w:color="auto" w:fill="FFFFFF"/>
        </w:rPr>
        <w:t>a</w:t>
      </w:r>
      <w:r w:rsidR="00897BEF" w:rsidRPr="0017305A">
        <w:rPr>
          <w:rFonts w:ascii="Times New Roman" w:hAnsi="Times New Roman" w:cs="Times New Roman"/>
          <w:color w:val="333333"/>
          <w:sz w:val="24"/>
          <w:szCs w:val="24"/>
          <w:shd w:val="clear" w:color="auto" w:fill="FFFFFF"/>
        </w:rPr>
        <w:t> much smaller cross-</w:t>
      </w:r>
      <w:r w:rsidR="009C714C" w:rsidRPr="0017305A">
        <w:rPr>
          <w:rFonts w:ascii="Times New Roman" w:hAnsi="Times New Roman" w:cs="Times New Roman"/>
          <w:color w:val="333333"/>
          <w:sz w:val="24"/>
          <w:szCs w:val="24"/>
          <w:shd w:val="clear" w:color="auto" w:fill="FFFFFF"/>
        </w:rPr>
        <w:t xml:space="preserve">   </w:t>
      </w:r>
      <w:r w:rsidR="00897BEF" w:rsidRPr="0017305A">
        <w:rPr>
          <w:rFonts w:ascii="Times New Roman" w:hAnsi="Times New Roman" w:cs="Times New Roman"/>
          <w:color w:val="333333"/>
          <w:sz w:val="24"/>
          <w:szCs w:val="24"/>
          <w:shd w:val="clear" w:color="auto" w:fill="FFFFFF"/>
        </w:rPr>
        <w:t>sectional area.</w:t>
      </w:r>
    </w:p>
    <w:p w14:paraId="3A69F63E" w14:textId="7BFA6CDA" w:rsidR="00D53A73" w:rsidRPr="0017305A" w:rsidRDefault="00D53A73" w:rsidP="00D53A73">
      <w:pPr>
        <w:spacing w:line="276" w:lineRule="auto"/>
        <w:jc w:val="both"/>
        <w:rPr>
          <w:rFonts w:ascii="Times New Roman" w:hAnsi="Times New Roman" w:cs="Times New Roman"/>
          <w:sz w:val="24"/>
          <w:szCs w:val="24"/>
        </w:rPr>
      </w:pPr>
      <w:r w:rsidRPr="0017305A">
        <w:rPr>
          <w:rFonts w:ascii="Times New Roman" w:hAnsi="Times New Roman" w:cs="Times New Roman"/>
          <w:sz w:val="24"/>
          <w:szCs w:val="24"/>
        </w:rPr>
        <w:t xml:space="preserve">As shown in </w:t>
      </w:r>
      <w:r w:rsidR="007B2233">
        <w:rPr>
          <w:rFonts w:ascii="Times New Roman" w:hAnsi="Times New Roman" w:cs="Times New Roman"/>
          <w:sz w:val="24"/>
          <w:szCs w:val="24"/>
        </w:rPr>
        <w:t>Figure</w:t>
      </w:r>
      <w:r w:rsidRPr="0017305A">
        <w:rPr>
          <w:rFonts w:ascii="Times New Roman" w:hAnsi="Times New Roman" w:cs="Times New Roman"/>
          <w:sz w:val="24"/>
          <w:szCs w:val="24"/>
        </w:rPr>
        <w:t xml:space="preserve"> 5 above, when the cross-sectional area value is less than </w:t>
      </w:r>
      <w:r w:rsidRPr="0017305A">
        <w:rPr>
          <w:rFonts w:ascii="Times New Roman" w:hAnsi="Times New Roman" w:cs="Times New Roman"/>
          <w:bCs/>
          <w:color w:val="000000"/>
          <w:position w:val="-6"/>
          <w:sz w:val="24"/>
          <w:szCs w:val="24"/>
          <w:shd w:val="clear" w:color="auto" w:fill="FFFFFF"/>
        </w:rPr>
        <w:object w:dxaOrig="720" w:dyaOrig="320" w14:anchorId="002F17D1">
          <v:shape id="_x0000_i1102" type="#_x0000_t75" style="width:36pt;height:16.15pt" o:ole="">
            <v:imagedata r:id="rId166" o:title=""/>
          </v:shape>
          <o:OLEObject Type="Embed" ProgID="Equation.DSMT4" ShapeID="_x0000_i1102" DrawAspect="Content" ObjectID="_1751619608" r:id="rId167"/>
        </w:object>
      </w:r>
      <w:r w:rsidRPr="0017305A">
        <w:rPr>
          <w:rFonts w:ascii="Times New Roman" w:hAnsi="Times New Roman" w:cs="Times New Roman"/>
          <w:sz w:val="24"/>
          <w:szCs w:val="24"/>
        </w:rPr>
        <w:t xml:space="preserve">, the blood flow decreases faster than normal. Pic. 6 shows the blood flow value when the cross section is in the range of </w:t>
      </w:r>
      <w:r w:rsidRPr="0017305A">
        <w:rPr>
          <w:rFonts w:ascii="Times New Roman" w:hAnsi="Times New Roman" w:cs="Times New Roman"/>
          <w:bCs/>
          <w:color w:val="000000"/>
          <w:position w:val="-6"/>
          <w:sz w:val="24"/>
          <w:szCs w:val="24"/>
          <w:shd w:val="clear" w:color="auto" w:fill="FFFFFF"/>
        </w:rPr>
        <w:object w:dxaOrig="720" w:dyaOrig="320" w14:anchorId="29B16EB7">
          <v:shape id="_x0000_i1103" type="#_x0000_t75" style="width:36pt;height:16.15pt" o:ole="">
            <v:imagedata r:id="rId168" o:title=""/>
          </v:shape>
          <o:OLEObject Type="Embed" ProgID="Equation.DSMT4" ShapeID="_x0000_i1103" DrawAspect="Content" ObjectID="_1751619609" r:id="rId169"/>
        </w:object>
      </w:r>
      <w:r w:rsidRPr="0017305A">
        <w:rPr>
          <w:rFonts w:ascii="Times New Roman" w:hAnsi="Times New Roman" w:cs="Times New Roman"/>
          <w:sz w:val="24"/>
          <w:szCs w:val="24"/>
        </w:rPr>
        <w:t xml:space="preserve">to </w:t>
      </w:r>
      <w:r w:rsidRPr="0017305A">
        <w:rPr>
          <w:rFonts w:ascii="Times New Roman" w:hAnsi="Times New Roman" w:cs="Times New Roman"/>
          <w:bCs/>
          <w:color w:val="000000"/>
          <w:position w:val="-6"/>
          <w:sz w:val="24"/>
          <w:szCs w:val="24"/>
          <w:shd w:val="clear" w:color="auto" w:fill="FFFFFF"/>
        </w:rPr>
        <w:object w:dxaOrig="720" w:dyaOrig="320" w14:anchorId="16F12865">
          <v:shape id="_x0000_i1104" type="#_x0000_t75" style="width:36pt;height:16.15pt" o:ole="">
            <v:imagedata r:id="rId166" o:title=""/>
          </v:shape>
          <o:OLEObject Type="Embed" ProgID="Equation.DSMT4" ShapeID="_x0000_i1104" DrawAspect="Content" ObjectID="_1751619610" r:id="rId170"/>
        </w:object>
      </w:r>
      <w:r w:rsidRPr="0017305A">
        <w:rPr>
          <w:rFonts w:ascii="Times New Roman" w:hAnsi="Times New Roman" w:cs="Times New Roman"/>
          <w:sz w:val="24"/>
          <w:szCs w:val="24"/>
        </w:rPr>
        <w:t>. Of course, as the cross-sectional area decreases further below, blood flow also decreases, drastic. This condition occurs when the cross-section of a person's body is too small for the blood to get through it, and this is also a dangerous condition for human. From this observation, we can say that this condition occur because the area under the person's skin is too thin and cannot be penetrated properly by the blood.</w:t>
      </w:r>
    </w:p>
    <w:p w14:paraId="5B2BD407" w14:textId="77777777" w:rsidR="00897BEF" w:rsidRPr="0017305A" w:rsidRDefault="00897BEF" w:rsidP="00897BEF">
      <w:pPr>
        <w:jc w:val="both"/>
        <w:rPr>
          <w:rFonts w:ascii="Times New Roman" w:hAnsi="Times New Roman" w:cs="Times New Roman"/>
          <w:color w:val="252525"/>
          <w:sz w:val="24"/>
          <w:szCs w:val="24"/>
          <w:shd w:val="clear" w:color="auto" w:fill="FFFFFF"/>
        </w:rPr>
      </w:pPr>
      <w:r w:rsidRPr="0017305A">
        <w:rPr>
          <w:rFonts w:ascii="Times New Roman" w:hAnsi="Times New Roman" w:cs="Times New Roman"/>
          <w:color w:val="252525"/>
          <w:sz w:val="24"/>
          <w:szCs w:val="24"/>
          <w:shd w:val="clear" w:color="auto" w:fill="FFFFFF"/>
        </w:rPr>
        <w:t xml:space="preserve">                  </w:t>
      </w:r>
      <w:r w:rsidRPr="0017305A">
        <w:rPr>
          <w:rFonts w:ascii="Times New Roman" w:hAnsi="Times New Roman" w:cs="Times New Roman"/>
          <w:noProof/>
          <w:sz w:val="24"/>
          <w:szCs w:val="24"/>
          <w:lang w:eastAsia="en-IN"/>
        </w:rPr>
        <w:drawing>
          <wp:inline distT="0" distB="0" distL="0" distR="0" wp14:anchorId="3CA75840" wp14:editId="2329B35E">
            <wp:extent cx="4296508" cy="2420815"/>
            <wp:effectExtent l="0" t="0" r="889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1">
                      <a:extLst>
                        <a:ext uri="{28A0092B-C50C-407E-A947-70E740481C1C}">
                          <a14:useLocalDpi xmlns:a14="http://schemas.microsoft.com/office/drawing/2010/main" val="0"/>
                        </a:ext>
                      </a:extLst>
                    </a:blip>
                    <a:stretch>
                      <a:fillRect/>
                    </a:stretch>
                  </pic:blipFill>
                  <pic:spPr>
                    <a:xfrm>
                      <a:off x="0" y="0"/>
                      <a:ext cx="4316109" cy="2431859"/>
                    </a:xfrm>
                    <a:prstGeom prst="rect">
                      <a:avLst/>
                    </a:prstGeom>
                  </pic:spPr>
                </pic:pic>
              </a:graphicData>
            </a:graphic>
          </wp:inline>
        </w:drawing>
      </w:r>
    </w:p>
    <w:p w14:paraId="3B71F9AB" w14:textId="0CD24403" w:rsidR="00897BEF" w:rsidRPr="0017305A" w:rsidRDefault="000D02BC" w:rsidP="00897BEF">
      <w:pPr>
        <w:rPr>
          <w:rFonts w:ascii="Times New Roman" w:hAnsi="Times New Roman" w:cs="Times New Roman"/>
          <w:sz w:val="24"/>
          <w:szCs w:val="24"/>
          <w:vertAlign w:val="superscript"/>
        </w:rPr>
      </w:pPr>
      <w:r w:rsidRPr="0017305A">
        <w:rPr>
          <w:rFonts w:ascii="Times New Roman" w:hAnsi="Times New Roman" w:cs="Times New Roman"/>
          <w:b/>
          <w:sz w:val="24"/>
          <w:szCs w:val="24"/>
        </w:rPr>
        <w:t xml:space="preserve">                </w:t>
      </w:r>
      <w:r w:rsidR="007B2233">
        <w:rPr>
          <w:rFonts w:ascii="Times New Roman" w:hAnsi="Times New Roman" w:cs="Times New Roman"/>
          <w:b/>
          <w:sz w:val="24"/>
          <w:szCs w:val="24"/>
        </w:rPr>
        <w:t>Figure</w:t>
      </w:r>
      <w:r w:rsidR="00897BEF" w:rsidRPr="0017305A">
        <w:rPr>
          <w:rFonts w:ascii="Times New Roman" w:hAnsi="Times New Roman" w:cs="Times New Roman"/>
          <w:b/>
          <w:sz w:val="24"/>
          <w:szCs w:val="24"/>
        </w:rPr>
        <w:t xml:space="preserve"> 6</w:t>
      </w:r>
      <w:r w:rsidR="00897BEF" w:rsidRPr="0017305A">
        <w:rPr>
          <w:rFonts w:ascii="Times New Roman" w:hAnsi="Times New Roman" w:cs="Times New Roman"/>
          <w:sz w:val="24"/>
          <w:szCs w:val="24"/>
        </w:rPr>
        <w:t>: Q when cross-sectional area is in range between 0.1 cm</w:t>
      </w:r>
      <w:r w:rsidR="00897BEF" w:rsidRPr="0017305A">
        <w:rPr>
          <w:rFonts w:ascii="Times New Roman" w:hAnsi="Times New Roman" w:cs="Times New Roman"/>
          <w:sz w:val="24"/>
          <w:szCs w:val="24"/>
          <w:vertAlign w:val="superscript"/>
        </w:rPr>
        <w:t>2</w:t>
      </w:r>
      <w:r w:rsidR="00897BEF" w:rsidRPr="0017305A">
        <w:rPr>
          <w:rFonts w:ascii="Times New Roman" w:hAnsi="Times New Roman" w:cs="Times New Roman"/>
          <w:sz w:val="24"/>
          <w:szCs w:val="24"/>
        </w:rPr>
        <w:t xml:space="preserve"> to 0.8cm</w:t>
      </w:r>
      <w:r w:rsidR="00897BEF" w:rsidRPr="0017305A">
        <w:rPr>
          <w:rFonts w:ascii="Times New Roman" w:hAnsi="Times New Roman" w:cs="Times New Roman"/>
          <w:sz w:val="24"/>
          <w:szCs w:val="24"/>
          <w:vertAlign w:val="superscript"/>
        </w:rPr>
        <w:t>2</w:t>
      </w:r>
    </w:p>
    <w:p w14:paraId="458A4F84" w14:textId="01FE76F1" w:rsidR="009225C7" w:rsidRPr="0017305A" w:rsidRDefault="00AD6B2A" w:rsidP="009225C7">
      <w:pPr>
        <w:spacing w:line="276" w:lineRule="auto"/>
        <w:jc w:val="both"/>
        <w:rPr>
          <w:rFonts w:ascii="Times New Roman" w:hAnsi="Times New Roman" w:cs="Times New Roman"/>
          <w:color w:val="006ACC"/>
          <w:sz w:val="24"/>
          <w:szCs w:val="24"/>
          <w:shd w:val="clear" w:color="auto" w:fill="FFFFFF"/>
        </w:rPr>
      </w:pPr>
      <w:r w:rsidRPr="0017305A">
        <w:rPr>
          <w:rFonts w:ascii="Times New Roman" w:hAnsi="Times New Roman" w:cs="Times New Roman"/>
          <w:sz w:val="24"/>
          <w:szCs w:val="24"/>
          <w:shd w:val="clear" w:color="auto" w:fill="FFFFFF"/>
        </w:rPr>
        <w:t>From the obtained results, it can be concluded that the cross-section plays an important role in the evenness of blood flow through the blood vessel. A small change in cross-sectional area can affect the amount of blood flow through the arteries, which can also affect blood pressure. In other words, a cross-section that is smaller than normal Size may contribute to high blood pressure or high blood pressure. When a large volume of liquid flows into a small container, pressure can build up in the container</w:t>
      </w:r>
      <w:r w:rsidRPr="0017305A">
        <w:rPr>
          <w:rFonts w:ascii="Times New Roman" w:hAnsi="Times New Roman" w:cs="Times New Roman"/>
          <w:color w:val="006ACC"/>
          <w:sz w:val="24"/>
          <w:szCs w:val="24"/>
          <w:shd w:val="clear" w:color="auto" w:fill="FFFFFF"/>
        </w:rPr>
        <w:t>.</w:t>
      </w:r>
    </w:p>
    <w:p w14:paraId="661948E0" w14:textId="6AD35B3C" w:rsidR="00793567" w:rsidRPr="0017305A" w:rsidRDefault="00793567" w:rsidP="009225C7">
      <w:pPr>
        <w:spacing w:line="276" w:lineRule="auto"/>
        <w:jc w:val="both"/>
        <w:rPr>
          <w:rFonts w:ascii="Times New Roman" w:hAnsi="Times New Roman" w:cs="Times New Roman"/>
          <w:b/>
          <w:sz w:val="24"/>
          <w:szCs w:val="24"/>
          <w:shd w:val="clear" w:color="auto" w:fill="FFFFFF"/>
        </w:rPr>
      </w:pPr>
      <w:r w:rsidRPr="0017305A">
        <w:rPr>
          <w:rFonts w:ascii="Times New Roman" w:hAnsi="Times New Roman" w:cs="Times New Roman"/>
          <w:b/>
          <w:sz w:val="24"/>
          <w:szCs w:val="24"/>
          <w:shd w:val="clear" w:color="auto" w:fill="FFFFFF"/>
        </w:rPr>
        <w:lastRenderedPageBreak/>
        <w:t>Conclusion</w:t>
      </w:r>
      <w:r w:rsidR="007B2233">
        <w:rPr>
          <w:rFonts w:ascii="Times New Roman" w:hAnsi="Times New Roman" w:cs="Times New Roman"/>
          <w:b/>
          <w:sz w:val="24"/>
          <w:szCs w:val="24"/>
          <w:shd w:val="clear" w:color="auto" w:fill="FFFFFF"/>
        </w:rPr>
        <w:t>:</w:t>
      </w:r>
    </w:p>
    <w:p w14:paraId="730DB5FA" w14:textId="72A6021B" w:rsidR="00793567" w:rsidRPr="0017305A" w:rsidRDefault="00C84BC9" w:rsidP="009225C7">
      <w:pPr>
        <w:spacing w:line="276" w:lineRule="auto"/>
        <w:jc w:val="both"/>
        <w:rPr>
          <w:rFonts w:ascii="Times New Roman" w:hAnsi="Times New Roman" w:cs="Times New Roman"/>
          <w:color w:val="000000"/>
          <w:sz w:val="24"/>
          <w:szCs w:val="24"/>
          <w:shd w:val="clear" w:color="auto" w:fill="FFFFFF"/>
        </w:rPr>
      </w:pPr>
      <w:r w:rsidRPr="0017305A">
        <w:rPr>
          <w:rFonts w:ascii="Times New Roman" w:hAnsi="Times New Roman" w:cs="Times New Roman"/>
          <w:color w:val="000000"/>
          <w:sz w:val="24"/>
          <w:szCs w:val="24"/>
          <w:shd w:val="clear" w:color="auto" w:fill="FFFFFF"/>
        </w:rPr>
        <w:t>I</w:t>
      </w:r>
      <w:r w:rsidR="00793567" w:rsidRPr="0017305A">
        <w:rPr>
          <w:rFonts w:ascii="Times New Roman" w:hAnsi="Times New Roman" w:cs="Times New Roman"/>
          <w:color w:val="000000"/>
          <w:sz w:val="24"/>
          <w:szCs w:val="24"/>
          <w:shd w:val="clear" w:color="auto" w:fill="FFFFFF"/>
        </w:rPr>
        <w:t xml:space="preserve">n this </w:t>
      </w:r>
      <w:r w:rsidR="00422451">
        <w:rPr>
          <w:rFonts w:ascii="Times New Roman" w:hAnsi="Times New Roman" w:cs="Times New Roman"/>
          <w:color w:val="000000"/>
          <w:sz w:val="24"/>
          <w:szCs w:val="24"/>
          <w:shd w:val="clear" w:color="auto" w:fill="FFFFFF"/>
        </w:rPr>
        <w:t>paper</w:t>
      </w:r>
      <w:r w:rsidR="00793567" w:rsidRPr="0017305A">
        <w:rPr>
          <w:rFonts w:ascii="Times New Roman" w:hAnsi="Times New Roman" w:cs="Times New Roman"/>
          <w:color w:val="000000"/>
          <w:sz w:val="24"/>
          <w:szCs w:val="24"/>
          <w:shd w:val="clear" w:color="auto" w:fill="FFFFFF"/>
        </w:rPr>
        <w:t>, we derived a simple mathematical model that can represent blood flow in arteries. Although the model does not take into account the viscoelastic effect, the obtained results are considered reliable because based on this model we can conclude that we observe that the size of the blood vessel influences the blood flow. A small change in cross-sectional value results in a large change in blood flow.</w:t>
      </w:r>
    </w:p>
    <w:p w14:paraId="15203194" w14:textId="5222FE55" w:rsidR="00793567" w:rsidRPr="00100908" w:rsidRDefault="00C84BC9" w:rsidP="009225C7">
      <w:pPr>
        <w:spacing w:line="276" w:lineRule="auto"/>
        <w:jc w:val="both"/>
        <w:rPr>
          <w:rFonts w:ascii="Times New Roman" w:hAnsi="Times New Roman" w:cs="Times New Roman"/>
          <w:b/>
          <w:sz w:val="24"/>
          <w:szCs w:val="24"/>
        </w:rPr>
      </w:pPr>
      <w:r w:rsidRPr="0017305A">
        <w:rPr>
          <w:rFonts w:ascii="Times New Roman" w:hAnsi="Times New Roman" w:cs="Times New Roman"/>
          <w:b/>
          <w:sz w:val="24"/>
          <w:szCs w:val="24"/>
        </w:rPr>
        <w:t>Reference</w:t>
      </w:r>
    </w:p>
    <w:p w14:paraId="0F1AAE8B" w14:textId="0FDFEFE1" w:rsidR="001A1A04" w:rsidRPr="00100908" w:rsidRDefault="001A1A04" w:rsidP="00A12A2C">
      <w:pPr>
        <w:pStyle w:val="ListParagraph"/>
        <w:numPr>
          <w:ilvl w:val="0"/>
          <w:numId w:val="1"/>
        </w:numPr>
        <w:spacing w:line="276" w:lineRule="auto"/>
        <w:jc w:val="both"/>
        <w:rPr>
          <w:rFonts w:ascii="Times New Roman" w:hAnsi="Times New Roman" w:cs="Times New Roman"/>
          <w:sz w:val="24"/>
          <w:szCs w:val="24"/>
        </w:rPr>
      </w:pPr>
      <w:r w:rsidRPr="00100908">
        <w:rPr>
          <w:rFonts w:ascii="Times New Roman" w:hAnsi="Times New Roman" w:cs="Times New Roman"/>
          <w:color w:val="222222"/>
          <w:sz w:val="24"/>
          <w:szCs w:val="24"/>
          <w:shd w:val="clear" w:color="auto" w:fill="FFFFFF"/>
        </w:rPr>
        <w:t xml:space="preserve">Golden, J. F., Clark, J. W. </w:t>
      </w:r>
      <w:r w:rsidR="00100908" w:rsidRPr="00100908">
        <w:rPr>
          <w:rFonts w:ascii="Times New Roman" w:hAnsi="Times New Roman" w:cs="Times New Roman"/>
          <w:color w:val="222222"/>
          <w:sz w:val="24"/>
          <w:szCs w:val="24"/>
          <w:shd w:val="clear" w:color="auto" w:fill="FFFFFF"/>
        </w:rPr>
        <w:t>and</w:t>
      </w:r>
      <w:r w:rsidRPr="00100908">
        <w:rPr>
          <w:rFonts w:ascii="Times New Roman" w:hAnsi="Times New Roman" w:cs="Times New Roman"/>
          <w:color w:val="222222"/>
          <w:sz w:val="24"/>
          <w:szCs w:val="24"/>
          <w:shd w:val="clear" w:color="auto" w:fill="FFFFFF"/>
        </w:rPr>
        <w:t xml:space="preserve"> Stevens, P. M.</w:t>
      </w:r>
      <w:r w:rsidR="00E94BE1" w:rsidRPr="00100908">
        <w:rPr>
          <w:rFonts w:ascii="Times New Roman" w:hAnsi="Times New Roman" w:cs="Times New Roman"/>
          <w:color w:val="222222"/>
          <w:sz w:val="24"/>
          <w:szCs w:val="24"/>
          <w:shd w:val="clear" w:color="auto" w:fill="FFFFFF"/>
        </w:rPr>
        <w:t xml:space="preserve"> </w:t>
      </w:r>
      <w:r w:rsidRPr="00100908">
        <w:rPr>
          <w:rFonts w:ascii="Times New Roman" w:hAnsi="Times New Roman" w:cs="Times New Roman"/>
          <w:color w:val="222222"/>
          <w:sz w:val="24"/>
          <w:szCs w:val="24"/>
          <w:shd w:val="clear" w:color="auto" w:fill="FFFFFF"/>
        </w:rPr>
        <w:t xml:space="preserve"> Mathematical modeling of pulmonary airway dynamics</w:t>
      </w:r>
      <w:r w:rsidR="00C04B6D" w:rsidRPr="00100908">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xml:space="preserve"> IEEE Transactions on Biomedical Engineering, </w:t>
      </w:r>
      <w:r w:rsidR="00E94BE1" w:rsidRPr="00100908">
        <w:rPr>
          <w:rFonts w:ascii="Times New Roman" w:hAnsi="Times New Roman" w:cs="Times New Roman"/>
          <w:color w:val="222222"/>
          <w:sz w:val="24"/>
          <w:szCs w:val="24"/>
          <w:shd w:val="clear" w:color="auto" w:fill="FFFFFF"/>
        </w:rPr>
        <w:t xml:space="preserve">1973; 20 </w:t>
      </w:r>
      <w:r w:rsidRPr="00100908">
        <w:rPr>
          <w:rFonts w:ascii="Times New Roman" w:hAnsi="Times New Roman" w:cs="Times New Roman"/>
          <w:color w:val="222222"/>
          <w:sz w:val="24"/>
          <w:szCs w:val="24"/>
          <w:shd w:val="clear" w:color="auto" w:fill="FFFFFF"/>
        </w:rPr>
        <w:t>(6)</w:t>
      </w:r>
      <w:r w:rsidR="00E94BE1" w:rsidRPr="00100908">
        <w:rPr>
          <w:rFonts w:ascii="Times New Roman" w:hAnsi="Times New Roman" w:cs="Times New Roman"/>
          <w:color w:val="222222"/>
          <w:sz w:val="24"/>
          <w:szCs w:val="24"/>
          <w:shd w:val="clear" w:color="auto" w:fill="FFFFFF"/>
        </w:rPr>
        <w:t xml:space="preserve">: </w:t>
      </w:r>
      <w:r w:rsidRPr="00100908">
        <w:rPr>
          <w:rFonts w:ascii="Times New Roman" w:hAnsi="Times New Roman" w:cs="Times New Roman"/>
          <w:color w:val="222222"/>
          <w:sz w:val="24"/>
          <w:szCs w:val="24"/>
          <w:shd w:val="clear" w:color="auto" w:fill="FFFFFF"/>
        </w:rPr>
        <w:t>397-404.</w:t>
      </w:r>
    </w:p>
    <w:p w14:paraId="53C6C91E" w14:textId="7D842287" w:rsidR="001A1A04" w:rsidRPr="00100908" w:rsidRDefault="001A1A04" w:rsidP="00A12A2C">
      <w:pPr>
        <w:pStyle w:val="ListParagraph"/>
        <w:numPr>
          <w:ilvl w:val="0"/>
          <w:numId w:val="1"/>
        </w:numPr>
        <w:spacing w:line="276" w:lineRule="auto"/>
        <w:jc w:val="both"/>
        <w:rPr>
          <w:rFonts w:ascii="Times New Roman" w:hAnsi="Times New Roman" w:cs="Times New Roman"/>
          <w:color w:val="222222"/>
          <w:sz w:val="24"/>
          <w:szCs w:val="24"/>
          <w:shd w:val="clear" w:color="auto" w:fill="FFFFFF"/>
        </w:rPr>
      </w:pPr>
      <w:r w:rsidRPr="00100908">
        <w:rPr>
          <w:rFonts w:ascii="Times New Roman" w:hAnsi="Times New Roman" w:cs="Times New Roman"/>
          <w:color w:val="222222"/>
          <w:sz w:val="24"/>
          <w:szCs w:val="24"/>
          <w:shd w:val="clear" w:color="auto" w:fill="FFFFFF"/>
        </w:rPr>
        <w:t>Yang, B. H., Asada, H. H., &amp; Zhang, Y. Cuff-less continuous monitoring of blood pressure using a hemodynamic model</w:t>
      </w:r>
      <w:r w:rsidR="00C04B6D" w:rsidRPr="00100908">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The Home Automation and Healthcare Consortium-Progress Report, </w:t>
      </w:r>
      <w:r w:rsidR="00DB5BD8" w:rsidRPr="00100908">
        <w:rPr>
          <w:rFonts w:ascii="Times New Roman" w:hAnsi="Times New Roman" w:cs="Times New Roman"/>
          <w:color w:val="222222"/>
          <w:sz w:val="24"/>
          <w:szCs w:val="24"/>
          <w:shd w:val="clear" w:color="auto" w:fill="FFFFFF"/>
        </w:rPr>
        <w:t>1999</w:t>
      </w:r>
      <w:r w:rsidR="00DB5BD8">
        <w:rPr>
          <w:rFonts w:ascii="Times New Roman" w:hAnsi="Times New Roman" w:cs="Times New Roman"/>
          <w:color w:val="222222"/>
          <w:sz w:val="24"/>
          <w:szCs w:val="24"/>
          <w:shd w:val="clear" w:color="auto" w:fill="FFFFFF"/>
        </w:rPr>
        <w:t xml:space="preserve">; </w:t>
      </w:r>
      <w:r w:rsidRPr="00100908">
        <w:rPr>
          <w:rFonts w:ascii="Times New Roman" w:hAnsi="Times New Roman" w:cs="Times New Roman"/>
          <w:color w:val="222222"/>
          <w:sz w:val="24"/>
          <w:szCs w:val="24"/>
          <w:shd w:val="clear" w:color="auto" w:fill="FFFFFF"/>
        </w:rPr>
        <w:t>2(3)</w:t>
      </w:r>
      <w:r w:rsidR="00DB5BD8">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xml:space="preserve"> 1-22</w:t>
      </w:r>
      <w:r w:rsidR="00C04B6D" w:rsidRPr="00100908">
        <w:rPr>
          <w:rFonts w:ascii="Times New Roman" w:hAnsi="Times New Roman" w:cs="Times New Roman"/>
          <w:color w:val="222222"/>
          <w:sz w:val="24"/>
          <w:szCs w:val="24"/>
          <w:shd w:val="clear" w:color="auto" w:fill="FFFFFF"/>
        </w:rPr>
        <w:t>.</w:t>
      </w:r>
    </w:p>
    <w:p w14:paraId="0C1E53A0" w14:textId="6E8E9147" w:rsidR="001A1A04" w:rsidRPr="00100908" w:rsidRDefault="001A1A04" w:rsidP="00A12A2C">
      <w:pPr>
        <w:pStyle w:val="ListParagraph"/>
        <w:numPr>
          <w:ilvl w:val="0"/>
          <w:numId w:val="1"/>
        </w:numPr>
        <w:spacing w:line="276" w:lineRule="auto"/>
        <w:jc w:val="both"/>
        <w:rPr>
          <w:rFonts w:ascii="Times New Roman" w:hAnsi="Times New Roman" w:cs="Times New Roman"/>
          <w:sz w:val="24"/>
          <w:szCs w:val="24"/>
        </w:rPr>
      </w:pPr>
      <w:r w:rsidRPr="00100908">
        <w:rPr>
          <w:rFonts w:ascii="Times New Roman" w:hAnsi="Times New Roman" w:cs="Times New Roman"/>
          <w:color w:val="222222"/>
          <w:sz w:val="24"/>
          <w:szCs w:val="24"/>
          <w:shd w:val="clear" w:color="auto" w:fill="FFFFFF"/>
        </w:rPr>
        <w:t>Liu, Y., So, R. M. C., &amp; Zhang, C. H. Modeling the bifurcating flow in an asymmetric human lung airway</w:t>
      </w:r>
      <w:r w:rsidR="00C04B6D" w:rsidRPr="00100908">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Journal of biomechanics, </w:t>
      </w:r>
      <w:r w:rsidR="00651CB9" w:rsidRPr="00100908">
        <w:rPr>
          <w:rFonts w:ascii="Times New Roman" w:hAnsi="Times New Roman" w:cs="Times New Roman"/>
          <w:color w:val="222222"/>
          <w:sz w:val="24"/>
          <w:szCs w:val="24"/>
          <w:shd w:val="clear" w:color="auto" w:fill="FFFFFF"/>
        </w:rPr>
        <w:t>2003</w:t>
      </w:r>
      <w:r w:rsidR="00651CB9">
        <w:rPr>
          <w:rFonts w:ascii="Times New Roman" w:hAnsi="Times New Roman" w:cs="Times New Roman"/>
          <w:color w:val="222222"/>
          <w:sz w:val="24"/>
          <w:szCs w:val="24"/>
          <w:shd w:val="clear" w:color="auto" w:fill="FFFFFF"/>
        </w:rPr>
        <w:t xml:space="preserve">; </w:t>
      </w:r>
      <w:r w:rsidRPr="00100908">
        <w:rPr>
          <w:rFonts w:ascii="Times New Roman" w:hAnsi="Times New Roman" w:cs="Times New Roman"/>
          <w:color w:val="222222"/>
          <w:sz w:val="24"/>
          <w:szCs w:val="24"/>
          <w:shd w:val="clear" w:color="auto" w:fill="FFFFFF"/>
        </w:rPr>
        <w:t>36(7)</w:t>
      </w:r>
      <w:r w:rsidR="00651CB9">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xml:space="preserve"> 951-959.</w:t>
      </w:r>
    </w:p>
    <w:p w14:paraId="08508929" w14:textId="3AD3A30A" w:rsidR="00055E90" w:rsidRPr="00100908" w:rsidRDefault="00055E90" w:rsidP="00A12A2C">
      <w:pPr>
        <w:pStyle w:val="ListParagraph"/>
        <w:numPr>
          <w:ilvl w:val="0"/>
          <w:numId w:val="1"/>
        </w:numPr>
        <w:jc w:val="both"/>
        <w:rPr>
          <w:rFonts w:ascii="Times New Roman" w:hAnsi="Times New Roman" w:cs="Times New Roman"/>
          <w:sz w:val="24"/>
          <w:szCs w:val="24"/>
        </w:rPr>
      </w:pPr>
      <w:r w:rsidRPr="00100908">
        <w:rPr>
          <w:rFonts w:ascii="Times New Roman" w:hAnsi="Times New Roman" w:cs="Times New Roman"/>
          <w:sz w:val="24"/>
          <w:szCs w:val="24"/>
        </w:rPr>
        <w:t xml:space="preserve">Kumar, S., Kumar, S. and Kumar, D. Oscillatory MHD flow of blood through an artery with mild stenosis, International Journal of Engineering, IJE Transactions A: Basics, </w:t>
      </w:r>
      <w:r w:rsidR="00651CB9" w:rsidRPr="00100908">
        <w:rPr>
          <w:rFonts w:ascii="Times New Roman" w:hAnsi="Times New Roman" w:cs="Times New Roman"/>
          <w:sz w:val="24"/>
          <w:szCs w:val="24"/>
        </w:rPr>
        <w:t>2009</w:t>
      </w:r>
      <w:r w:rsidR="00651CB9">
        <w:rPr>
          <w:rFonts w:ascii="Times New Roman" w:hAnsi="Times New Roman" w:cs="Times New Roman"/>
          <w:sz w:val="24"/>
          <w:szCs w:val="24"/>
        </w:rPr>
        <w:t xml:space="preserve">; </w:t>
      </w:r>
      <w:r w:rsidRPr="00100908">
        <w:rPr>
          <w:rFonts w:ascii="Times New Roman" w:hAnsi="Times New Roman" w:cs="Times New Roman"/>
          <w:sz w:val="24"/>
          <w:szCs w:val="24"/>
        </w:rPr>
        <w:t>22 (2)</w:t>
      </w:r>
      <w:r w:rsidR="00651CB9">
        <w:rPr>
          <w:rFonts w:ascii="Times New Roman" w:hAnsi="Times New Roman" w:cs="Times New Roman"/>
          <w:sz w:val="24"/>
          <w:szCs w:val="24"/>
        </w:rPr>
        <w:t xml:space="preserve">: </w:t>
      </w:r>
      <w:r w:rsidRPr="00100908">
        <w:rPr>
          <w:rFonts w:ascii="Times New Roman" w:hAnsi="Times New Roman" w:cs="Times New Roman"/>
          <w:sz w:val="24"/>
          <w:szCs w:val="24"/>
        </w:rPr>
        <w:t>125-130.</w:t>
      </w:r>
    </w:p>
    <w:p w14:paraId="027ADECC" w14:textId="71AD3CB7" w:rsidR="00A02A25" w:rsidRPr="00100908" w:rsidRDefault="00A02A25" w:rsidP="00A12A2C">
      <w:pPr>
        <w:pStyle w:val="ListParagraph"/>
        <w:numPr>
          <w:ilvl w:val="0"/>
          <w:numId w:val="1"/>
        </w:numPr>
        <w:spacing w:line="276" w:lineRule="auto"/>
        <w:jc w:val="both"/>
        <w:rPr>
          <w:rFonts w:ascii="Times New Roman" w:hAnsi="Times New Roman" w:cs="Times New Roman"/>
          <w:color w:val="222222"/>
          <w:sz w:val="24"/>
          <w:szCs w:val="24"/>
          <w:shd w:val="clear" w:color="auto" w:fill="FFFFFF"/>
        </w:rPr>
      </w:pPr>
      <w:r w:rsidRPr="00100908">
        <w:rPr>
          <w:rFonts w:ascii="Times New Roman" w:hAnsi="Times New Roman" w:cs="Times New Roman"/>
          <w:color w:val="222222"/>
          <w:sz w:val="24"/>
          <w:szCs w:val="24"/>
          <w:shd w:val="clear" w:color="auto" w:fill="FFFFFF"/>
        </w:rPr>
        <w:t xml:space="preserve">Crosetto, P., Reymond, P., Deparis, S., Kontaxakis, D., Stergiopulos, N. </w:t>
      </w:r>
      <w:r w:rsidR="00C11A7B">
        <w:rPr>
          <w:rFonts w:ascii="Times New Roman" w:hAnsi="Times New Roman" w:cs="Times New Roman"/>
          <w:color w:val="222222"/>
          <w:sz w:val="24"/>
          <w:szCs w:val="24"/>
          <w:shd w:val="clear" w:color="auto" w:fill="FFFFFF"/>
        </w:rPr>
        <w:t>and</w:t>
      </w:r>
      <w:r w:rsidRPr="00100908">
        <w:rPr>
          <w:rFonts w:ascii="Times New Roman" w:hAnsi="Times New Roman" w:cs="Times New Roman"/>
          <w:color w:val="222222"/>
          <w:sz w:val="24"/>
          <w:szCs w:val="24"/>
          <w:shd w:val="clear" w:color="auto" w:fill="FFFFFF"/>
        </w:rPr>
        <w:t xml:space="preserve"> Quarteroni, A.</w:t>
      </w:r>
      <w:r w:rsidR="00C11A7B">
        <w:rPr>
          <w:rFonts w:ascii="Times New Roman" w:hAnsi="Times New Roman" w:cs="Times New Roman"/>
          <w:color w:val="222222"/>
          <w:sz w:val="24"/>
          <w:szCs w:val="24"/>
          <w:shd w:val="clear" w:color="auto" w:fill="FFFFFF"/>
        </w:rPr>
        <w:t xml:space="preserve"> </w:t>
      </w:r>
      <w:r w:rsidRPr="00100908">
        <w:rPr>
          <w:rFonts w:ascii="Times New Roman" w:hAnsi="Times New Roman" w:cs="Times New Roman"/>
          <w:color w:val="222222"/>
          <w:sz w:val="24"/>
          <w:szCs w:val="24"/>
          <w:shd w:val="clear" w:color="auto" w:fill="FFFFFF"/>
        </w:rPr>
        <w:t>Fluid–structure interaction simulation of aortic blood flow</w:t>
      </w:r>
      <w:r w:rsidR="00C04B6D" w:rsidRPr="00100908">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Computers &amp; Fluids, </w:t>
      </w:r>
      <w:r w:rsidR="00C11A7B" w:rsidRPr="00100908">
        <w:rPr>
          <w:rFonts w:ascii="Times New Roman" w:hAnsi="Times New Roman" w:cs="Times New Roman"/>
          <w:color w:val="222222"/>
          <w:sz w:val="24"/>
          <w:szCs w:val="24"/>
          <w:shd w:val="clear" w:color="auto" w:fill="FFFFFF"/>
        </w:rPr>
        <w:t>2011</w:t>
      </w:r>
      <w:r w:rsidR="00C11A7B">
        <w:rPr>
          <w:rFonts w:ascii="Times New Roman" w:hAnsi="Times New Roman" w:cs="Times New Roman"/>
          <w:color w:val="222222"/>
          <w:sz w:val="24"/>
          <w:szCs w:val="24"/>
          <w:shd w:val="clear" w:color="auto" w:fill="FFFFFF"/>
        </w:rPr>
        <w:t xml:space="preserve">; </w:t>
      </w:r>
      <w:r w:rsidRPr="00100908">
        <w:rPr>
          <w:rFonts w:ascii="Times New Roman" w:hAnsi="Times New Roman" w:cs="Times New Roman"/>
          <w:color w:val="222222"/>
          <w:sz w:val="24"/>
          <w:szCs w:val="24"/>
          <w:shd w:val="clear" w:color="auto" w:fill="FFFFFF"/>
        </w:rPr>
        <w:t>43(1)</w:t>
      </w:r>
      <w:r w:rsidR="00C11A7B">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xml:space="preserve"> 46-57. </w:t>
      </w:r>
    </w:p>
    <w:p w14:paraId="2D896CEC" w14:textId="0D42C899" w:rsidR="00203959" w:rsidRPr="00100908" w:rsidRDefault="00203959" w:rsidP="00A12A2C">
      <w:pPr>
        <w:pStyle w:val="ListParagraph"/>
        <w:numPr>
          <w:ilvl w:val="0"/>
          <w:numId w:val="1"/>
        </w:numPr>
        <w:spacing w:line="276" w:lineRule="auto"/>
        <w:jc w:val="both"/>
        <w:rPr>
          <w:rFonts w:ascii="Times New Roman" w:hAnsi="Times New Roman" w:cs="Times New Roman"/>
          <w:color w:val="222222"/>
          <w:sz w:val="24"/>
          <w:szCs w:val="24"/>
          <w:shd w:val="clear" w:color="auto" w:fill="FFFFFF"/>
        </w:rPr>
      </w:pPr>
      <w:r w:rsidRPr="00100908">
        <w:rPr>
          <w:rFonts w:ascii="Times New Roman" w:hAnsi="Times New Roman" w:cs="Times New Roman"/>
          <w:color w:val="222222"/>
          <w:sz w:val="24"/>
          <w:szCs w:val="24"/>
          <w:shd w:val="clear" w:color="auto" w:fill="FFFFFF"/>
        </w:rPr>
        <w:t>Magder, S. Volume and its relationship to cardiac output and venous return</w:t>
      </w:r>
      <w:r w:rsidR="00C04B6D" w:rsidRPr="00100908">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Critical care,</w:t>
      </w:r>
      <w:r w:rsidR="00FF43E7" w:rsidRPr="00FF43E7">
        <w:rPr>
          <w:rFonts w:ascii="Times New Roman" w:hAnsi="Times New Roman" w:cs="Times New Roman"/>
          <w:color w:val="222222"/>
          <w:sz w:val="24"/>
          <w:szCs w:val="24"/>
          <w:shd w:val="clear" w:color="auto" w:fill="FFFFFF"/>
        </w:rPr>
        <w:t xml:space="preserve"> </w:t>
      </w:r>
      <w:r w:rsidR="00412F5F" w:rsidRPr="00100908">
        <w:rPr>
          <w:rFonts w:ascii="Times New Roman" w:hAnsi="Times New Roman" w:cs="Times New Roman"/>
          <w:color w:val="222222"/>
          <w:sz w:val="24"/>
          <w:szCs w:val="24"/>
          <w:shd w:val="clear" w:color="auto" w:fill="FFFFFF"/>
        </w:rPr>
        <w:t>2016</w:t>
      </w:r>
      <w:r w:rsidR="00412F5F">
        <w:rPr>
          <w:rFonts w:ascii="Times New Roman" w:hAnsi="Times New Roman" w:cs="Times New Roman"/>
          <w:color w:val="222222"/>
          <w:sz w:val="24"/>
          <w:szCs w:val="24"/>
          <w:shd w:val="clear" w:color="auto" w:fill="FFFFFF"/>
        </w:rPr>
        <w:t xml:space="preserve">; </w:t>
      </w:r>
      <w:r w:rsidR="00412F5F" w:rsidRPr="00100908">
        <w:rPr>
          <w:rFonts w:ascii="Times New Roman" w:hAnsi="Times New Roman" w:cs="Times New Roman"/>
          <w:color w:val="222222"/>
          <w:sz w:val="24"/>
          <w:szCs w:val="24"/>
          <w:shd w:val="clear" w:color="auto" w:fill="FFFFFF"/>
        </w:rPr>
        <w:t>20</w:t>
      </w:r>
      <w:r w:rsidRPr="00100908">
        <w:rPr>
          <w:rFonts w:ascii="Times New Roman" w:hAnsi="Times New Roman" w:cs="Times New Roman"/>
          <w:color w:val="222222"/>
          <w:sz w:val="24"/>
          <w:szCs w:val="24"/>
          <w:shd w:val="clear" w:color="auto" w:fill="FFFFFF"/>
        </w:rPr>
        <w:t>(1)</w:t>
      </w:r>
      <w:r w:rsidR="00FF43E7">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xml:space="preserve"> 1-11.</w:t>
      </w:r>
    </w:p>
    <w:p w14:paraId="0C246531" w14:textId="55D79136" w:rsidR="00A02A25" w:rsidRPr="00100908" w:rsidRDefault="00A02A25" w:rsidP="00A12A2C">
      <w:pPr>
        <w:pStyle w:val="ListParagraph"/>
        <w:numPr>
          <w:ilvl w:val="0"/>
          <w:numId w:val="1"/>
        </w:numPr>
        <w:spacing w:line="276" w:lineRule="auto"/>
        <w:jc w:val="both"/>
        <w:rPr>
          <w:rFonts w:ascii="Times New Roman" w:hAnsi="Times New Roman" w:cs="Times New Roman"/>
          <w:color w:val="222222"/>
          <w:sz w:val="24"/>
          <w:szCs w:val="24"/>
          <w:shd w:val="clear" w:color="auto" w:fill="FFFFFF"/>
        </w:rPr>
      </w:pPr>
      <w:r w:rsidRPr="00100908">
        <w:rPr>
          <w:rFonts w:ascii="Times New Roman" w:hAnsi="Times New Roman" w:cs="Times New Roman"/>
          <w:color w:val="222222"/>
          <w:sz w:val="24"/>
          <w:szCs w:val="24"/>
          <w:shd w:val="clear" w:color="auto" w:fill="FFFFFF"/>
        </w:rPr>
        <w:t>Roy, M., Sikarwar, B. S., Bhandwal, M., &amp; Ranjan, P. Modelling of blood flow in stenosed arteries</w:t>
      </w:r>
      <w:r w:rsidR="00C04B6D" w:rsidRPr="00100908">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Procedia computer science, </w:t>
      </w:r>
      <w:r w:rsidR="00526868" w:rsidRPr="00100908">
        <w:rPr>
          <w:rFonts w:ascii="Times New Roman" w:hAnsi="Times New Roman" w:cs="Times New Roman"/>
          <w:color w:val="222222"/>
          <w:sz w:val="24"/>
          <w:szCs w:val="24"/>
          <w:shd w:val="clear" w:color="auto" w:fill="FFFFFF"/>
        </w:rPr>
        <w:t>2017</w:t>
      </w:r>
      <w:r w:rsidR="00526868">
        <w:rPr>
          <w:rFonts w:ascii="Times New Roman" w:hAnsi="Times New Roman" w:cs="Times New Roman"/>
          <w:color w:val="222222"/>
          <w:sz w:val="24"/>
          <w:szCs w:val="24"/>
          <w:shd w:val="clear" w:color="auto" w:fill="FFFFFF"/>
        </w:rPr>
        <w:t xml:space="preserve">; </w:t>
      </w:r>
      <w:r w:rsidRPr="00100908">
        <w:rPr>
          <w:rFonts w:ascii="Times New Roman" w:hAnsi="Times New Roman" w:cs="Times New Roman"/>
          <w:color w:val="222222"/>
          <w:sz w:val="24"/>
          <w:szCs w:val="24"/>
          <w:shd w:val="clear" w:color="auto" w:fill="FFFFFF"/>
        </w:rPr>
        <w:t>115</w:t>
      </w:r>
      <w:r w:rsidR="00412F5F">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xml:space="preserve"> 821-830. </w:t>
      </w:r>
    </w:p>
    <w:p w14:paraId="6B4AB8E7" w14:textId="198CC0EF" w:rsidR="00A02A25" w:rsidRPr="00100908" w:rsidRDefault="00A02A25" w:rsidP="00A12A2C">
      <w:pPr>
        <w:pStyle w:val="ListParagraph"/>
        <w:numPr>
          <w:ilvl w:val="0"/>
          <w:numId w:val="1"/>
        </w:numPr>
        <w:spacing w:line="276" w:lineRule="auto"/>
        <w:jc w:val="both"/>
        <w:rPr>
          <w:rFonts w:ascii="Times New Roman" w:hAnsi="Times New Roman" w:cs="Times New Roman"/>
          <w:color w:val="222222"/>
          <w:sz w:val="24"/>
          <w:szCs w:val="24"/>
          <w:shd w:val="clear" w:color="auto" w:fill="FFFFFF"/>
        </w:rPr>
      </w:pPr>
      <w:r w:rsidRPr="00100908">
        <w:rPr>
          <w:rFonts w:ascii="Times New Roman" w:hAnsi="Times New Roman" w:cs="Times New Roman"/>
          <w:color w:val="222222"/>
          <w:sz w:val="24"/>
          <w:szCs w:val="24"/>
          <w:shd w:val="clear" w:color="auto" w:fill="FFFFFF"/>
        </w:rPr>
        <w:t xml:space="preserve">Safaei, S., Blanco, P. J., Müller, L. O., Hellevik, L. R. </w:t>
      </w:r>
      <w:r w:rsidR="00412F5F">
        <w:rPr>
          <w:rFonts w:ascii="Times New Roman" w:hAnsi="Times New Roman" w:cs="Times New Roman"/>
          <w:color w:val="222222"/>
          <w:sz w:val="24"/>
          <w:szCs w:val="24"/>
          <w:shd w:val="clear" w:color="auto" w:fill="FFFFFF"/>
        </w:rPr>
        <w:t>and</w:t>
      </w:r>
      <w:r w:rsidRPr="00100908">
        <w:rPr>
          <w:rFonts w:ascii="Times New Roman" w:hAnsi="Times New Roman" w:cs="Times New Roman"/>
          <w:color w:val="222222"/>
          <w:sz w:val="24"/>
          <w:szCs w:val="24"/>
          <w:shd w:val="clear" w:color="auto" w:fill="FFFFFF"/>
        </w:rPr>
        <w:t xml:space="preserve"> Hunter, P. J. Bond graph model of cerebral circulation: toward clinically feasible systemic blood flow simulations</w:t>
      </w:r>
      <w:r w:rsidR="00C04B6D" w:rsidRPr="00100908">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Frontiers in physiology,</w:t>
      </w:r>
      <w:r w:rsidR="00412F5F">
        <w:rPr>
          <w:rFonts w:ascii="Times New Roman" w:hAnsi="Times New Roman" w:cs="Times New Roman"/>
          <w:color w:val="222222"/>
          <w:sz w:val="24"/>
          <w:szCs w:val="24"/>
          <w:shd w:val="clear" w:color="auto" w:fill="FFFFFF"/>
        </w:rPr>
        <w:t xml:space="preserve"> </w:t>
      </w:r>
      <w:r w:rsidR="00412F5F" w:rsidRPr="00100908">
        <w:rPr>
          <w:rFonts w:ascii="Times New Roman" w:hAnsi="Times New Roman" w:cs="Times New Roman"/>
          <w:color w:val="222222"/>
          <w:sz w:val="24"/>
          <w:szCs w:val="24"/>
          <w:shd w:val="clear" w:color="auto" w:fill="FFFFFF"/>
        </w:rPr>
        <w:t>2018</w:t>
      </w:r>
      <w:r w:rsidR="00412F5F">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w:t>
      </w:r>
      <w:r w:rsidR="00A12A2C" w:rsidRPr="00A12A2C">
        <w:rPr>
          <w:rFonts w:ascii="Times New Roman" w:hAnsi="Times New Roman" w:cs="Times New Roman"/>
          <w:color w:val="222222"/>
          <w:sz w:val="24"/>
          <w:szCs w:val="24"/>
          <w:shd w:val="clear" w:color="auto" w:fill="FFFFFF"/>
        </w:rPr>
        <w:t>doi: 10.3389/fphys.2018.00148</w:t>
      </w:r>
      <w:r w:rsidR="00A12A2C">
        <w:rPr>
          <w:rFonts w:ascii="Times New Roman" w:hAnsi="Times New Roman" w:cs="Times New Roman"/>
          <w:color w:val="222222"/>
          <w:sz w:val="24"/>
          <w:szCs w:val="24"/>
          <w:shd w:val="clear" w:color="auto" w:fill="FFFFFF"/>
        </w:rPr>
        <w:t>.</w:t>
      </w:r>
    </w:p>
    <w:p w14:paraId="6681CD0D" w14:textId="77777777" w:rsidR="003F5E9A" w:rsidRPr="00100908" w:rsidRDefault="003F5E9A" w:rsidP="003F5E9A">
      <w:pPr>
        <w:pStyle w:val="ListParagraph"/>
        <w:numPr>
          <w:ilvl w:val="0"/>
          <w:numId w:val="1"/>
        </w:numPr>
        <w:spacing w:line="276" w:lineRule="auto"/>
        <w:jc w:val="both"/>
        <w:rPr>
          <w:rFonts w:ascii="Times New Roman" w:hAnsi="Times New Roman" w:cs="Times New Roman"/>
          <w:sz w:val="24"/>
          <w:szCs w:val="24"/>
        </w:rPr>
      </w:pPr>
      <w:r w:rsidRPr="00100908">
        <w:rPr>
          <w:rFonts w:ascii="Times New Roman" w:hAnsi="Times New Roman" w:cs="Times New Roman"/>
          <w:sz w:val="24"/>
          <w:szCs w:val="24"/>
        </w:rPr>
        <w:t>Kumar, S., Kumar, S., Kumar, D. Comparative study of non- Newtonian physiological blood flow through elastic stenotic artery with rigid body stenotic artery, Series on Biomechanics, 2020; 34 (4): 26-41.</w:t>
      </w:r>
    </w:p>
    <w:p w14:paraId="2CA46749" w14:textId="404FAEAE" w:rsidR="00A02A25" w:rsidRPr="00100908" w:rsidRDefault="00A02A25" w:rsidP="00A12A2C">
      <w:pPr>
        <w:pStyle w:val="ListParagraph"/>
        <w:numPr>
          <w:ilvl w:val="0"/>
          <w:numId w:val="1"/>
        </w:numPr>
        <w:spacing w:line="276" w:lineRule="auto"/>
        <w:jc w:val="both"/>
        <w:rPr>
          <w:rFonts w:ascii="Times New Roman" w:hAnsi="Times New Roman" w:cs="Times New Roman"/>
          <w:color w:val="222222"/>
          <w:sz w:val="24"/>
          <w:szCs w:val="24"/>
          <w:shd w:val="clear" w:color="auto" w:fill="FFFFFF"/>
        </w:rPr>
      </w:pPr>
      <w:r w:rsidRPr="00100908">
        <w:rPr>
          <w:rFonts w:ascii="Times New Roman" w:hAnsi="Times New Roman" w:cs="Times New Roman"/>
          <w:color w:val="222222"/>
          <w:sz w:val="24"/>
          <w:szCs w:val="24"/>
          <w:shd w:val="clear" w:color="auto" w:fill="FFFFFF"/>
        </w:rPr>
        <w:t>Qohar, U. N. A., Zanna Munthe-Kaas, A., Nordbotten, J. M.</w:t>
      </w:r>
      <w:r w:rsidR="00121A5B">
        <w:rPr>
          <w:rFonts w:ascii="Times New Roman" w:hAnsi="Times New Roman" w:cs="Times New Roman"/>
          <w:color w:val="222222"/>
          <w:sz w:val="24"/>
          <w:szCs w:val="24"/>
          <w:shd w:val="clear" w:color="auto" w:fill="FFFFFF"/>
        </w:rPr>
        <w:t xml:space="preserve"> and</w:t>
      </w:r>
      <w:r w:rsidRPr="00100908">
        <w:rPr>
          <w:rFonts w:ascii="Times New Roman" w:hAnsi="Times New Roman" w:cs="Times New Roman"/>
          <w:color w:val="222222"/>
          <w:sz w:val="24"/>
          <w:szCs w:val="24"/>
          <w:shd w:val="clear" w:color="auto" w:fill="FFFFFF"/>
        </w:rPr>
        <w:t xml:space="preserve"> Hanson, E. A. A nonlinear multi-scale model for blood circulation in a realistic vascular system</w:t>
      </w:r>
      <w:r w:rsidR="00C04B6D" w:rsidRPr="00100908">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Royal Society Open Science, </w:t>
      </w:r>
      <w:r w:rsidR="00121A5B" w:rsidRPr="00100908">
        <w:rPr>
          <w:rFonts w:ascii="Times New Roman" w:hAnsi="Times New Roman" w:cs="Times New Roman"/>
          <w:color w:val="222222"/>
          <w:sz w:val="24"/>
          <w:szCs w:val="24"/>
          <w:shd w:val="clear" w:color="auto" w:fill="FFFFFF"/>
        </w:rPr>
        <w:t>2021</w:t>
      </w:r>
      <w:r w:rsidR="00121A5B">
        <w:rPr>
          <w:rFonts w:ascii="Times New Roman" w:hAnsi="Times New Roman" w:cs="Times New Roman"/>
          <w:color w:val="222222"/>
          <w:sz w:val="24"/>
          <w:szCs w:val="24"/>
          <w:shd w:val="clear" w:color="auto" w:fill="FFFFFF"/>
        </w:rPr>
        <w:t xml:space="preserve">; </w:t>
      </w:r>
      <w:r w:rsidRPr="00100908">
        <w:rPr>
          <w:rFonts w:ascii="Times New Roman" w:hAnsi="Times New Roman" w:cs="Times New Roman"/>
          <w:color w:val="222222"/>
          <w:sz w:val="24"/>
          <w:szCs w:val="24"/>
          <w:shd w:val="clear" w:color="auto" w:fill="FFFFFF"/>
        </w:rPr>
        <w:t>8(12)</w:t>
      </w:r>
      <w:r w:rsidR="00121A5B">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xml:space="preserve"> </w:t>
      </w:r>
      <w:r w:rsidR="008407DA" w:rsidRPr="008407DA">
        <w:rPr>
          <w:rFonts w:ascii="Times New Roman" w:hAnsi="Times New Roman" w:cs="Times New Roman"/>
          <w:color w:val="222222"/>
          <w:sz w:val="24"/>
          <w:szCs w:val="24"/>
          <w:shd w:val="clear" w:color="auto" w:fill="FFFFFF"/>
        </w:rPr>
        <w:t>doi: 10.1098/rsos.201949</w:t>
      </w:r>
    </w:p>
    <w:p w14:paraId="3A1B2E9E" w14:textId="0FE944D5" w:rsidR="00C84BC9" w:rsidRPr="00100908" w:rsidRDefault="00C84BC9" w:rsidP="00A12A2C">
      <w:pPr>
        <w:pStyle w:val="ListParagraph"/>
        <w:numPr>
          <w:ilvl w:val="0"/>
          <w:numId w:val="1"/>
        </w:numPr>
        <w:spacing w:line="276" w:lineRule="auto"/>
        <w:jc w:val="both"/>
        <w:rPr>
          <w:rFonts w:ascii="Times New Roman" w:hAnsi="Times New Roman" w:cs="Times New Roman"/>
          <w:color w:val="222222"/>
          <w:sz w:val="24"/>
          <w:szCs w:val="24"/>
          <w:shd w:val="clear" w:color="auto" w:fill="FFFFFF"/>
        </w:rPr>
      </w:pPr>
      <w:r w:rsidRPr="00100908">
        <w:rPr>
          <w:rFonts w:ascii="Times New Roman" w:hAnsi="Times New Roman" w:cs="Times New Roman"/>
          <w:color w:val="222222"/>
          <w:sz w:val="24"/>
          <w:szCs w:val="24"/>
          <w:shd w:val="clear" w:color="auto" w:fill="FFFFFF"/>
        </w:rPr>
        <w:t>Figini, V., Galici, S., Russo, D., Centonze, I., Visintin, M.</w:t>
      </w:r>
      <w:r w:rsidR="00536DD2">
        <w:rPr>
          <w:rFonts w:ascii="Times New Roman" w:hAnsi="Times New Roman" w:cs="Times New Roman"/>
          <w:color w:val="222222"/>
          <w:sz w:val="24"/>
          <w:szCs w:val="24"/>
          <w:shd w:val="clear" w:color="auto" w:fill="FFFFFF"/>
        </w:rPr>
        <w:t xml:space="preserve"> and</w:t>
      </w:r>
      <w:r w:rsidRPr="00100908">
        <w:rPr>
          <w:rFonts w:ascii="Times New Roman" w:hAnsi="Times New Roman" w:cs="Times New Roman"/>
          <w:color w:val="222222"/>
          <w:sz w:val="24"/>
          <w:szCs w:val="24"/>
          <w:shd w:val="clear" w:color="auto" w:fill="FFFFFF"/>
        </w:rPr>
        <w:t xml:space="preserve"> Pagana, G. Improving Cuff-Less Continuous Blood Pressure Estimation with Linear Regression Analysis</w:t>
      </w:r>
      <w:r w:rsidR="00C04B6D" w:rsidRPr="00100908">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Electronics, </w:t>
      </w:r>
      <w:r w:rsidR="00DC2FBF" w:rsidRPr="00100908">
        <w:rPr>
          <w:rFonts w:ascii="Times New Roman" w:hAnsi="Times New Roman" w:cs="Times New Roman"/>
          <w:color w:val="222222"/>
          <w:sz w:val="24"/>
          <w:szCs w:val="24"/>
          <w:shd w:val="clear" w:color="auto" w:fill="FFFFFF"/>
        </w:rPr>
        <w:t>2022</w:t>
      </w:r>
      <w:r w:rsidR="00DC2FBF">
        <w:rPr>
          <w:rFonts w:ascii="Times New Roman" w:hAnsi="Times New Roman" w:cs="Times New Roman"/>
          <w:color w:val="222222"/>
          <w:sz w:val="24"/>
          <w:szCs w:val="24"/>
          <w:shd w:val="clear" w:color="auto" w:fill="FFFFFF"/>
        </w:rPr>
        <w:t>;</w:t>
      </w:r>
      <w:r w:rsidR="00DC2FBF" w:rsidRPr="00100908">
        <w:rPr>
          <w:rFonts w:ascii="Times New Roman" w:hAnsi="Times New Roman" w:cs="Times New Roman"/>
          <w:color w:val="222222"/>
          <w:sz w:val="24"/>
          <w:szCs w:val="24"/>
          <w:shd w:val="clear" w:color="auto" w:fill="FFFFFF"/>
        </w:rPr>
        <w:t xml:space="preserve"> </w:t>
      </w:r>
      <w:r w:rsidRPr="00100908">
        <w:rPr>
          <w:rFonts w:ascii="Times New Roman" w:hAnsi="Times New Roman" w:cs="Times New Roman"/>
          <w:color w:val="222222"/>
          <w:sz w:val="24"/>
          <w:szCs w:val="24"/>
          <w:shd w:val="clear" w:color="auto" w:fill="FFFFFF"/>
        </w:rPr>
        <w:t>11(9)</w:t>
      </w:r>
      <w:r w:rsidR="00DC2FBF">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xml:space="preserve"> 1442.</w:t>
      </w:r>
    </w:p>
    <w:p w14:paraId="487E16B0" w14:textId="77777777" w:rsidR="007A3BB3" w:rsidRPr="00100908" w:rsidRDefault="007A3BB3" w:rsidP="007A3BB3">
      <w:pPr>
        <w:pStyle w:val="ListParagraph"/>
        <w:numPr>
          <w:ilvl w:val="0"/>
          <w:numId w:val="1"/>
        </w:numPr>
        <w:spacing w:line="276" w:lineRule="auto"/>
        <w:jc w:val="both"/>
        <w:rPr>
          <w:rFonts w:ascii="Times New Roman" w:hAnsi="Times New Roman" w:cs="Times New Roman"/>
          <w:sz w:val="24"/>
          <w:szCs w:val="24"/>
        </w:rPr>
      </w:pPr>
      <w:r w:rsidRPr="00100908">
        <w:rPr>
          <w:rFonts w:ascii="Times New Roman" w:hAnsi="Times New Roman" w:cs="Times New Roman"/>
          <w:sz w:val="24"/>
          <w:szCs w:val="24"/>
        </w:rPr>
        <w:t>Kumar, S., Kumar, S., Kumar, D. and Kumar, A. A Two- Layered Model of Blood Flow for Stenosed Artery along with the Peripheral Layer, Series on Biomechanics, 2022; 36 (2): 181-187.</w:t>
      </w:r>
    </w:p>
    <w:p w14:paraId="10B56BCB" w14:textId="399112C1" w:rsidR="00C417CC" w:rsidRPr="00100908" w:rsidRDefault="00C417CC" w:rsidP="00A12A2C">
      <w:pPr>
        <w:pStyle w:val="ListParagraph"/>
        <w:numPr>
          <w:ilvl w:val="0"/>
          <w:numId w:val="1"/>
        </w:numPr>
        <w:jc w:val="both"/>
        <w:rPr>
          <w:rFonts w:ascii="Times New Roman" w:hAnsi="Times New Roman" w:cs="Times New Roman"/>
          <w:color w:val="222222"/>
          <w:sz w:val="24"/>
          <w:szCs w:val="24"/>
          <w:shd w:val="clear" w:color="auto" w:fill="FFFFFF"/>
        </w:rPr>
      </w:pPr>
      <w:r w:rsidRPr="00100908">
        <w:rPr>
          <w:rFonts w:ascii="Times New Roman" w:hAnsi="Times New Roman" w:cs="Times New Roman"/>
          <w:color w:val="222222"/>
          <w:sz w:val="24"/>
          <w:szCs w:val="24"/>
          <w:shd w:val="clear" w:color="auto" w:fill="FFFFFF"/>
        </w:rPr>
        <w:t xml:space="preserve">Agrawal, B., Kumar, S., and Rakshit, S. A Mathematical study of constrained fluid movement in the arterial system due to the formation of multiple stenosis, International Journal of Applied Research, </w:t>
      </w:r>
      <w:r w:rsidR="00792419" w:rsidRPr="00100908">
        <w:rPr>
          <w:rFonts w:ascii="Times New Roman" w:hAnsi="Times New Roman" w:cs="Times New Roman"/>
          <w:color w:val="222222"/>
          <w:sz w:val="24"/>
          <w:szCs w:val="24"/>
          <w:shd w:val="clear" w:color="auto" w:fill="FFFFFF"/>
        </w:rPr>
        <w:t>2022</w:t>
      </w:r>
      <w:r w:rsidR="00792419">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xml:space="preserve"> 8 (3)</w:t>
      </w:r>
      <w:r w:rsidR="00792419">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xml:space="preserve"> 455-464.</w:t>
      </w:r>
    </w:p>
    <w:p w14:paraId="444E5F8E" w14:textId="110757A4" w:rsidR="00C417CC" w:rsidRPr="00100908" w:rsidRDefault="00C417CC" w:rsidP="00A12A2C">
      <w:pPr>
        <w:pStyle w:val="ListParagraph"/>
        <w:numPr>
          <w:ilvl w:val="0"/>
          <w:numId w:val="1"/>
        </w:numPr>
        <w:spacing w:line="276" w:lineRule="auto"/>
        <w:jc w:val="both"/>
        <w:rPr>
          <w:rFonts w:ascii="Times New Roman" w:hAnsi="Times New Roman" w:cs="Times New Roman"/>
          <w:sz w:val="24"/>
          <w:szCs w:val="24"/>
        </w:rPr>
      </w:pPr>
      <w:r w:rsidRPr="00100908">
        <w:rPr>
          <w:rFonts w:ascii="Times New Roman" w:hAnsi="Times New Roman" w:cs="Times New Roman"/>
          <w:color w:val="222222"/>
          <w:sz w:val="24"/>
          <w:szCs w:val="24"/>
          <w:shd w:val="clear" w:color="auto" w:fill="FFFFFF"/>
        </w:rPr>
        <w:lastRenderedPageBreak/>
        <w:t xml:space="preserve">Agrawal, B., Kumar, S., and Das, G. </w:t>
      </w:r>
      <w:r w:rsidRPr="00100908">
        <w:rPr>
          <w:rFonts w:ascii="Times New Roman" w:hAnsi="Times New Roman" w:cs="Times New Roman"/>
          <w:sz w:val="24"/>
          <w:szCs w:val="24"/>
        </w:rPr>
        <w:t xml:space="preserve">Mathematical model of blood flow through stenosed arteries with the impact of hematocrit on wall shear stress, International Journal of Applied Research, </w:t>
      </w:r>
      <w:r w:rsidR="007B0EC3" w:rsidRPr="00100908">
        <w:rPr>
          <w:rFonts w:ascii="Times New Roman" w:hAnsi="Times New Roman" w:cs="Times New Roman"/>
          <w:color w:val="222222"/>
          <w:sz w:val="24"/>
          <w:szCs w:val="24"/>
          <w:shd w:val="clear" w:color="auto" w:fill="FFFFFF"/>
        </w:rPr>
        <w:t>2022</w:t>
      </w:r>
      <w:r w:rsidR="007B0EC3">
        <w:rPr>
          <w:rFonts w:ascii="Times New Roman" w:hAnsi="Times New Roman" w:cs="Times New Roman"/>
          <w:color w:val="222222"/>
          <w:sz w:val="24"/>
          <w:szCs w:val="24"/>
          <w:shd w:val="clear" w:color="auto" w:fill="FFFFFF"/>
        </w:rPr>
        <w:t xml:space="preserve">; </w:t>
      </w:r>
      <w:r w:rsidRPr="00100908">
        <w:rPr>
          <w:rFonts w:ascii="Times New Roman" w:hAnsi="Times New Roman" w:cs="Times New Roman"/>
          <w:sz w:val="24"/>
          <w:szCs w:val="24"/>
        </w:rPr>
        <w:t>8 (3)</w:t>
      </w:r>
      <w:r w:rsidR="007B0EC3">
        <w:rPr>
          <w:rFonts w:ascii="Times New Roman" w:hAnsi="Times New Roman" w:cs="Times New Roman"/>
          <w:sz w:val="24"/>
          <w:szCs w:val="24"/>
        </w:rPr>
        <w:t>:</w:t>
      </w:r>
      <w:r w:rsidRPr="00100908">
        <w:rPr>
          <w:rFonts w:ascii="Times New Roman" w:hAnsi="Times New Roman" w:cs="Times New Roman"/>
          <w:sz w:val="24"/>
          <w:szCs w:val="24"/>
        </w:rPr>
        <w:t xml:space="preserve"> 439-443.</w:t>
      </w:r>
    </w:p>
    <w:p w14:paraId="3FD827BC" w14:textId="10F8587D" w:rsidR="00A02A25" w:rsidRPr="00100908" w:rsidRDefault="00A02A25" w:rsidP="00A12A2C">
      <w:pPr>
        <w:pStyle w:val="ListParagraph"/>
        <w:numPr>
          <w:ilvl w:val="0"/>
          <w:numId w:val="1"/>
        </w:numPr>
        <w:spacing w:line="276" w:lineRule="auto"/>
        <w:jc w:val="both"/>
        <w:rPr>
          <w:rFonts w:ascii="Times New Roman" w:hAnsi="Times New Roman" w:cs="Times New Roman"/>
          <w:color w:val="222222"/>
          <w:sz w:val="24"/>
          <w:szCs w:val="24"/>
          <w:shd w:val="clear" w:color="auto" w:fill="FFFFFF"/>
        </w:rPr>
      </w:pPr>
      <w:r w:rsidRPr="00100908">
        <w:rPr>
          <w:rFonts w:ascii="Times New Roman" w:hAnsi="Times New Roman" w:cs="Times New Roman"/>
          <w:color w:val="222222"/>
          <w:sz w:val="24"/>
          <w:szCs w:val="24"/>
          <w:shd w:val="clear" w:color="auto" w:fill="FFFFFF"/>
        </w:rPr>
        <w:t>Zain, N. M., Ismail, Z.</w:t>
      </w:r>
      <w:r w:rsidR="00E114B3">
        <w:rPr>
          <w:rFonts w:ascii="Times New Roman" w:hAnsi="Times New Roman" w:cs="Times New Roman"/>
          <w:color w:val="222222"/>
          <w:sz w:val="24"/>
          <w:szCs w:val="24"/>
          <w:shd w:val="clear" w:color="auto" w:fill="FFFFFF"/>
        </w:rPr>
        <w:t xml:space="preserve"> and</w:t>
      </w:r>
      <w:r w:rsidRPr="00100908">
        <w:rPr>
          <w:rFonts w:ascii="Times New Roman" w:hAnsi="Times New Roman" w:cs="Times New Roman"/>
          <w:color w:val="222222"/>
          <w:sz w:val="24"/>
          <w:szCs w:val="24"/>
          <w:shd w:val="clear" w:color="auto" w:fill="FFFFFF"/>
        </w:rPr>
        <w:t xml:space="preserve"> Johnston, P. Numerical Analysis of Blood Flow Behaviour in a Constricted Porous Bifurcated Artery under the Influence of Magnetic Field</w:t>
      </w:r>
      <w:r w:rsidR="00C04B6D" w:rsidRPr="00100908">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CFD Letters, </w:t>
      </w:r>
      <w:r w:rsidR="007B0EC3" w:rsidRPr="00100908">
        <w:rPr>
          <w:rFonts w:ascii="Times New Roman" w:hAnsi="Times New Roman" w:cs="Times New Roman"/>
          <w:color w:val="222222"/>
          <w:sz w:val="24"/>
          <w:szCs w:val="24"/>
          <w:shd w:val="clear" w:color="auto" w:fill="FFFFFF"/>
        </w:rPr>
        <w:t>2023</w:t>
      </w:r>
      <w:r w:rsidR="007B0EC3">
        <w:rPr>
          <w:rFonts w:ascii="Times New Roman" w:hAnsi="Times New Roman" w:cs="Times New Roman"/>
          <w:color w:val="222222"/>
          <w:sz w:val="24"/>
          <w:szCs w:val="24"/>
          <w:shd w:val="clear" w:color="auto" w:fill="FFFFFF"/>
        </w:rPr>
        <w:t xml:space="preserve">; </w:t>
      </w:r>
      <w:r w:rsidRPr="00100908">
        <w:rPr>
          <w:rFonts w:ascii="Times New Roman" w:hAnsi="Times New Roman" w:cs="Times New Roman"/>
          <w:color w:val="222222"/>
          <w:sz w:val="24"/>
          <w:szCs w:val="24"/>
          <w:shd w:val="clear" w:color="auto" w:fill="FFFFFF"/>
        </w:rPr>
        <w:t>15(1)</w:t>
      </w:r>
      <w:r w:rsidR="007B0EC3">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xml:space="preserve"> 39-58.</w:t>
      </w:r>
    </w:p>
    <w:p w14:paraId="46FC8EC9" w14:textId="36948A4D" w:rsidR="00C417CC" w:rsidRPr="00100908" w:rsidRDefault="00A02A25" w:rsidP="00A12A2C">
      <w:pPr>
        <w:pStyle w:val="ListParagraph"/>
        <w:numPr>
          <w:ilvl w:val="0"/>
          <w:numId w:val="1"/>
        </w:numPr>
        <w:spacing w:line="276" w:lineRule="auto"/>
        <w:jc w:val="both"/>
        <w:rPr>
          <w:rFonts w:ascii="Times New Roman" w:hAnsi="Times New Roman" w:cs="Times New Roman"/>
          <w:sz w:val="24"/>
          <w:szCs w:val="24"/>
        </w:rPr>
      </w:pPr>
      <w:r w:rsidRPr="00100908">
        <w:rPr>
          <w:rFonts w:ascii="Times New Roman" w:hAnsi="Times New Roman" w:cs="Times New Roman"/>
          <w:color w:val="222222"/>
          <w:sz w:val="24"/>
          <w:szCs w:val="24"/>
          <w:shd w:val="clear" w:color="auto" w:fill="FFFFFF"/>
        </w:rPr>
        <w:t>Xue, X., Liu, X., Gao, Z., Wang, R., Xu, L., Ghista, D.</w:t>
      </w:r>
      <w:r w:rsidR="00E62EB2">
        <w:rPr>
          <w:rFonts w:ascii="Times New Roman" w:hAnsi="Times New Roman" w:cs="Times New Roman"/>
          <w:color w:val="222222"/>
          <w:sz w:val="24"/>
          <w:szCs w:val="24"/>
          <w:shd w:val="clear" w:color="auto" w:fill="FFFFFF"/>
        </w:rPr>
        <w:t xml:space="preserve"> and </w:t>
      </w:r>
      <w:r w:rsidRPr="00100908">
        <w:rPr>
          <w:rFonts w:ascii="Times New Roman" w:hAnsi="Times New Roman" w:cs="Times New Roman"/>
          <w:color w:val="222222"/>
          <w:sz w:val="24"/>
          <w:szCs w:val="24"/>
          <w:shd w:val="clear" w:color="auto" w:fill="FFFFFF"/>
        </w:rPr>
        <w:t>Zhang, H. Personalized coronary blood flow model based on CT perfusion to non-invasively calculate fractional flow reserve</w:t>
      </w:r>
      <w:r w:rsidR="00C04B6D" w:rsidRPr="00100908">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Computer Methods in Applied Mechanics and Engineering,</w:t>
      </w:r>
      <w:r w:rsidR="00E62EB2" w:rsidRPr="00E62EB2">
        <w:rPr>
          <w:rFonts w:ascii="Times New Roman" w:hAnsi="Times New Roman" w:cs="Times New Roman"/>
          <w:color w:val="222222"/>
          <w:sz w:val="24"/>
          <w:szCs w:val="24"/>
          <w:shd w:val="clear" w:color="auto" w:fill="FFFFFF"/>
        </w:rPr>
        <w:t xml:space="preserve"> </w:t>
      </w:r>
      <w:r w:rsidR="00E62EB2" w:rsidRPr="00100908">
        <w:rPr>
          <w:rFonts w:ascii="Times New Roman" w:hAnsi="Times New Roman" w:cs="Times New Roman"/>
          <w:color w:val="222222"/>
          <w:sz w:val="24"/>
          <w:szCs w:val="24"/>
          <w:shd w:val="clear" w:color="auto" w:fill="FFFFFF"/>
        </w:rPr>
        <w:t>2023</w:t>
      </w:r>
      <w:r w:rsidR="00E62EB2">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w:t>
      </w:r>
      <w:r w:rsidR="00DA109F" w:rsidRPr="00DA109F">
        <w:rPr>
          <w:rFonts w:ascii="Times New Roman" w:hAnsi="Times New Roman" w:cs="Times New Roman"/>
          <w:color w:val="222222"/>
          <w:sz w:val="24"/>
          <w:szCs w:val="24"/>
          <w:shd w:val="clear" w:color="auto" w:fill="FFFFFF"/>
        </w:rPr>
        <w:t>12(6): 2154.</w:t>
      </w:r>
      <w:r w:rsidR="00DA109F" w:rsidRPr="00DA109F">
        <w:t xml:space="preserve"> </w:t>
      </w:r>
      <w:r w:rsidR="00DA109F" w:rsidRPr="00DA109F">
        <w:rPr>
          <w:rFonts w:ascii="Times New Roman" w:hAnsi="Times New Roman" w:cs="Times New Roman"/>
          <w:color w:val="222222"/>
          <w:sz w:val="24"/>
          <w:szCs w:val="24"/>
          <w:shd w:val="clear" w:color="auto" w:fill="FFFFFF"/>
        </w:rPr>
        <w:t>doi: 10.3390/jcm12062154</w:t>
      </w:r>
    </w:p>
    <w:p w14:paraId="0C502F3B" w14:textId="353C361C" w:rsidR="008721CD" w:rsidRPr="00100908" w:rsidRDefault="008721CD" w:rsidP="00A12A2C">
      <w:pPr>
        <w:pStyle w:val="ListParagraph"/>
        <w:numPr>
          <w:ilvl w:val="0"/>
          <w:numId w:val="1"/>
        </w:numPr>
        <w:spacing w:line="276" w:lineRule="auto"/>
        <w:jc w:val="both"/>
        <w:rPr>
          <w:rFonts w:ascii="Times New Roman" w:hAnsi="Times New Roman" w:cs="Times New Roman"/>
          <w:sz w:val="24"/>
          <w:szCs w:val="24"/>
        </w:rPr>
      </w:pPr>
      <w:r w:rsidRPr="00100908">
        <w:rPr>
          <w:rFonts w:ascii="Times New Roman" w:hAnsi="Times New Roman" w:cs="Times New Roman"/>
          <w:sz w:val="24"/>
          <w:szCs w:val="24"/>
        </w:rPr>
        <w:t>Shrivastava, R., Chandel, R.S., Kumar, A., Shrivastava, K. and Kumar, S. A mathematical core and peripheral layer model of blood flow through stenosed artery, International Journal of Scientific Research in Mathematical and Statistical Sciences, 2018; 5 (6): 13-20.</w:t>
      </w:r>
    </w:p>
    <w:p w14:paraId="0B71F291" w14:textId="7F1B878E" w:rsidR="006111B2" w:rsidRPr="00100908" w:rsidRDefault="006111B2" w:rsidP="00A12A2C">
      <w:pPr>
        <w:spacing w:line="276" w:lineRule="auto"/>
        <w:ind w:left="142"/>
        <w:jc w:val="both"/>
        <w:rPr>
          <w:rFonts w:ascii="Times New Roman" w:hAnsi="Times New Roman" w:cs="Times New Roman"/>
          <w:sz w:val="24"/>
          <w:szCs w:val="24"/>
        </w:rPr>
      </w:pPr>
    </w:p>
    <w:sectPr w:rsidR="006111B2" w:rsidRPr="001009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535C2" w14:textId="77777777" w:rsidR="00F8677D" w:rsidRDefault="00F8677D" w:rsidP="00C84BC9">
      <w:pPr>
        <w:spacing w:after="0" w:line="240" w:lineRule="auto"/>
      </w:pPr>
      <w:r>
        <w:separator/>
      </w:r>
    </w:p>
  </w:endnote>
  <w:endnote w:type="continuationSeparator" w:id="0">
    <w:p w14:paraId="0CA3A51F" w14:textId="77777777" w:rsidR="00F8677D" w:rsidRDefault="00F8677D" w:rsidP="00C8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8847C" w14:textId="77777777" w:rsidR="00F8677D" w:rsidRDefault="00F8677D" w:rsidP="00C84BC9">
      <w:pPr>
        <w:spacing w:after="0" w:line="240" w:lineRule="auto"/>
      </w:pPr>
      <w:r>
        <w:separator/>
      </w:r>
    </w:p>
  </w:footnote>
  <w:footnote w:type="continuationSeparator" w:id="0">
    <w:p w14:paraId="68C27532" w14:textId="77777777" w:rsidR="00F8677D" w:rsidRDefault="00F8677D" w:rsidP="00C84B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25F5"/>
    <w:multiLevelType w:val="hybridMultilevel"/>
    <w:tmpl w:val="6A3E6300"/>
    <w:lvl w:ilvl="0" w:tplc="93A6D7C0">
      <w:start w:val="1"/>
      <w:numFmt w:val="decimal"/>
      <w:lvlText w:val="%1."/>
      <w:lvlJc w:val="left"/>
      <w:pPr>
        <w:ind w:left="502" w:hanging="360"/>
      </w:pPr>
      <w:rPr>
        <w:rFonts w:hint="default"/>
        <w:color w:val="auto"/>
        <w:sz w:val="24"/>
        <w:szCs w:val="24"/>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15:restartNumberingAfterBreak="0">
    <w:nsid w:val="424174AE"/>
    <w:multiLevelType w:val="hybridMultilevel"/>
    <w:tmpl w:val="3CAC1DE6"/>
    <w:lvl w:ilvl="0" w:tplc="7730E8E8">
      <w:start w:val="1"/>
      <w:numFmt w:val="upperLetter"/>
      <w:lvlText w:val="(%1)"/>
      <w:lvlJc w:val="left"/>
      <w:pPr>
        <w:ind w:left="2748" w:hanging="360"/>
      </w:pPr>
      <w:rPr>
        <w:rFonts w:hint="default"/>
        <w:sz w:val="24"/>
        <w:szCs w:val="24"/>
      </w:rPr>
    </w:lvl>
    <w:lvl w:ilvl="1" w:tplc="40090019" w:tentative="1">
      <w:start w:val="1"/>
      <w:numFmt w:val="lowerLetter"/>
      <w:lvlText w:val="%2."/>
      <w:lvlJc w:val="left"/>
      <w:pPr>
        <w:ind w:left="3468" w:hanging="360"/>
      </w:pPr>
    </w:lvl>
    <w:lvl w:ilvl="2" w:tplc="4009001B" w:tentative="1">
      <w:start w:val="1"/>
      <w:numFmt w:val="lowerRoman"/>
      <w:lvlText w:val="%3."/>
      <w:lvlJc w:val="right"/>
      <w:pPr>
        <w:ind w:left="4188" w:hanging="180"/>
      </w:pPr>
    </w:lvl>
    <w:lvl w:ilvl="3" w:tplc="4009000F" w:tentative="1">
      <w:start w:val="1"/>
      <w:numFmt w:val="decimal"/>
      <w:lvlText w:val="%4."/>
      <w:lvlJc w:val="left"/>
      <w:pPr>
        <w:ind w:left="4908" w:hanging="360"/>
      </w:pPr>
    </w:lvl>
    <w:lvl w:ilvl="4" w:tplc="40090019" w:tentative="1">
      <w:start w:val="1"/>
      <w:numFmt w:val="lowerLetter"/>
      <w:lvlText w:val="%5."/>
      <w:lvlJc w:val="left"/>
      <w:pPr>
        <w:ind w:left="5628" w:hanging="360"/>
      </w:pPr>
    </w:lvl>
    <w:lvl w:ilvl="5" w:tplc="4009001B" w:tentative="1">
      <w:start w:val="1"/>
      <w:numFmt w:val="lowerRoman"/>
      <w:lvlText w:val="%6."/>
      <w:lvlJc w:val="right"/>
      <w:pPr>
        <w:ind w:left="6348" w:hanging="180"/>
      </w:pPr>
    </w:lvl>
    <w:lvl w:ilvl="6" w:tplc="4009000F" w:tentative="1">
      <w:start w:val="1"/>
      <w:numFmt w:val="decimal"/>
      <w:lvlText w:val="%7."/>
      <w:lvlJc w:val="left"/>
      <w:pPr>
        <w:ind w:left="7068" w:hanging="360"/>
      </w:pPr>
    </w:lvl>
    <w:lvl w:ilvl="7" w:tplc="40090019" w:tentative="1">
      <w:start w:val="1"/>
      <w:numFmt w:val="lowerLetter"/>
      <w:lvlText w:val="%8."/>
      <w:lvlJc w:val="left"/>
      <w:pPr>
        <w:ind w:left="7788" w:hanging="360"/>
      </w:pPr>
    </w:lvl>
    <w:lvl w:ilvl="8" w:tplc="4009001B" w:tentative="1">
      <w:start w:val="1"/>
      <w:numFmt w:val="lowerRoman"/>
      <w:lvlText w:val="%9."/>
      <w:lvlJc w:val="right"/>
      <w:pPr>
        <w:ind w:left="8508" w:hanging="180"/>
      </w:pPr>
    </w:lvl>
  </w:abstractNum>
  <w:num w:numId="1" w16cid:durableId="280041806">
    <w:abstractNumId w:val="0"/>
  </w:num>
  <w:num w:numId="2" w16cid:durableId="546647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E87"/>
    <w:rsid w:val="00001089"/>
    <w:rsid w:val="00055E90"/>
    <w:rsid w:val="000D02BC"/>
    <w:rsid w:val="000E0259"/>
    <w:rsid w:val="00100908"/>
    <w:rsid w:val="00101329"/>
    <w:rsid w:val="00121A5B"/>
    <w:rsid w:val="00122E74"/>
    <w:rsid w:val="001239DD"/>
    <w:rsid w:val="00126570"/>
    <w:rsid w:val="0013698E"/>
    <w:rsid w:val="001435C9"/>
    <w:rsid w:val="00153D44"/>
    <w:rsid w:val="00156127"/>
    <w:rsid w:val="0017305A"/>
    <w:rsid w:val="001924D0"/>
    <w:rsid w:val="001A07AD"/>
    <w:rsid w:val="001A1A04"/>
    <w:rsid w:val="001A3DB4"/>
    <w:rsid w:val="001B4035"/>
    <w:rsid w:val="001C1925"/>
    <w:rsid w:val="001C3295"/>
    <w:rsid w:val="001C4FBA"/>
    <w:rsid w:val="001D5279"/>
    <w:rsid w:val="00203959"/>
    <w:rsid w:val="002104B5"/>
    <w:rsid w:val="00222185"/>
    <w:rsid w:val="00225CB2"/>
    <w:rsid w:val="00237856"/>
    <w:rsid w:val="002644C7"/>
    <w:rsid w:val="00297318"/>
    <w:rsid w:val="002A209C"/>
    <w:rsid w:val="0034464D"/>
    <w:rsid w:val="0035652A"/>
    <w:rsid w:val="003755B8"/>
    <w:rsid w:val="00385839"/>
    <w:rsid w:val="003A391A"/>
    <w:rsid w:val="003C0252"/>
    <w:rsid w:val="003C6394"/>
    <w:rsid w:val="003F038D"/>
    <w:rsid w:val="003F5E9A"/>
    <w:rsid w:val="00412F5F"/>
    <w:rsid w:val="00422451"/>
    <w:rsid w:val="00442582"/>
    <w:rsid w:val="00466D46"/>
    <w:rsid w:val="004776D1"/>
    <w:rsid w:val="0049710F"/>
    <w:rsid w:val="004D0C6D"/>
    <w:rsid w:val="004E5645"/>
    <w:rsid w:val="00526868"/>
    <w:rsid w:val="00536DD2"/>
    <w:rsid w:val="00590DDD"/>
    <w:rsid w:val="005A2159"/>
    <w:rsid w:val="005B2FF7"/>
    <w:rsid w:val="005F4565"/>
    <w:rsid w:val="006111B2"/>
    <w:rsid w:val="00651CB9"/>
    <w:rsid w:val="00652F9C"/>
    <w:rsid w:val="006613FE"/>
    <w:rsid w:val="006A7C51"/>
    <w:rsid w:val="006B6746"/>
    <w:rsid w:val="006C4883"/>
    <w:rsid w:val="006C4D92"/>
    <w:rsid w:val="00711B13"/>
    <w:rsid w:val="0075506F"/>
    <w:rsid w:val="0076082B"/>
    <w:rsid w:val="0078476E"/>
    <w:rsid w:val="00792419"/>
    <w:rsid w:val="00793567"/>
    <w:rsid w:val="007A3BB3"/>
    <w:rsid w:val="007B0EC3"/>
    <w:rsid w:val="007B2233"/>
    <w:rsid w:val="007F44BD"/>
    <w:rsid w:val="007F77B4"/>
    <w:rsid w:val="00816504"/>
    <w:rsid w:val="00822F6C"/>
    <w:rsid w:val="00830F05"/>
    <w:rsid w:val="008407DA"/>
    <w:rsid w:val="008543C3"/>
    <w:rsid w:val="0086585D"/>
    <w:rsid w:val="008721CD"/>
    <w:rsid w:val="00886538"/>
    <w:rsid w:val="0089598D"/>
    <w:rsid w:val="00897BEF"/>
    <w:rsid w:val="008E0128"/>
    <w:rsid w:val="008F1A6B"/>
    <w:rsid w:val="008F1EC8"/>
    <w:rsid w:val="00902EC1"/>
    <w:rsid w:val="00921458"/>
    <w:rsid w:val="00921E5F"/>
    <w:rsid w:val="009225C7"/>
    <w:rsid w:val="009605D5"/>
    <w:rsid w:val="00992A41"/>
    <w:rsid w:val="00995A46"/>
    <w:rsid w:val="009C714C"/>
    <w:rsid w:val="009D3D80"/>
    <w:rsid w:val="00A02A25"/>
    <w:rsid w:val="00A12A2C"/>
    <w:rsid w:val="00A74C10"/>
    <w:rsid w:val="00A80F6B"/>
    <w:rsid w:val="00AA1B02"/>
    <w:rsid w:val="00AA26CB"/>
    <w:rsid w:val="00AA56A8"/>
    <w:rsid w:val="00AB30E3"/>
    <w:rsid w:val="00AD6B2A"/>
    <w:rsid w:val="00AF1858"/>
    <w:rsid w:val="00B37F5F"/>
    <w:rsid w:val="00B40D93"/>
    <w:rsid w:val="00B61938"/>
    <w:rsid w:val="00B7063C"/>
    <w:rsid w:val="00B975D9"/>
    <w:rsid w:val="00C04B6D"/>
    <w:rsid w:val="00C11A7B"/>
    <w:rsid w:val="00C13C4C"/>
    <w:rsid w:val="00C366B3"/>
    <w:rsid w:val="00C417CC"/>
    <w:rsid w:val="00C62680"/>
    <w:rsid w:val="00C7422A"/>
    <w:rsid w:val="00C84BC9"/>
    <w:rsid w:val="00C92FCA"/>
    <w:rsid w:val="00CA30A5"/>
    <w:rsid w:val="00CA6676"/>
    <w:rsid w:val="00CD7D9F"/>
    <w:rsid w:val="00CE6238"/>
    <w:rsid w:val="00D134CE"/>
    <w:rsid w:val="00D34EC0"/>
    <w:rsid w:val="00D421DA"/>
    <w:rsid w:val="00D53A73"/>
    <w:rsid w:val="00D770DB"/>
    <w:rsid w:val="00D95E87"/>
    <w:rsid w:val="00DA109F"/>
    <w:rsid w:val="00DB0DA6"/>
    <w:rsid w:val="00DB5BD8"/>
    <w:rsid w:val="00DC17A9"/>
    <w:rsid w:val="00DC2FBF"/>
    <w:rsid w:val="00DC6272"/>
    <w:rsid w:val="00DF489C"/>
    <w:rsid w:val="00E04445"/>
    <w:rsid w:val="00E114B3"/>
    <w:rsid w:val="00E31F8D"/>
    <w:rsid w:val="00E62EB2"/>
    <w:rsid w:val="00E740BB"/>
    <w:rsid w:val="00E94BE1"/>
    <w:rsid w:val="00F4056B"/>
    <w:rsid w:val="00F421C0"/>
    <w:rsid w:val="00F77E00"/>
    <w:rsid w:val="00F8677D"/>
    <w:rsid w:val="00F93250"/>
    <w:rsid w:val="00FB7662"/>
    <w:rsid w:val="00FD1117"/>
    <w:rsid w:val="00FD295E"/>
    <w:rsid w:val="00FD4A27"/>
    <w:rsid w:val="00FE1182"/>
    <w:rsid w:val="00FF43E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106"/>
    <o:shapelayout v:ext="edit">
      <o:idmap v:ext="edit" data="1"/>
    </o:shapelayout>
  </w:shapeDefaults>
  <w:decimalSymbol w:val="."/>
  <w:listSeparator w:val=","/>
  <w14:docId w14:val="230C6641"/>
  <w15:chartTrackingRefBased/>
  <w15:docId w15:val="{FA1BA643-E5EE-4A3C-B570-213EB2A5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63C"/>
  </w:style>
  <w:style w:type="paragraph" w:styleId="Heading3">
    <w:name w:val="heading 3"/>
    <w:basedOn w:val="Normal"/>
    <w:link w:val="Heading3Char"/>
    <w:uiPriority w:val="9"/>
    <w:qFormat/>
    <w:rsid w:val="003A391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rds">
    <w:name w:val="words"/>
    <w:basedOn w:val="DefaultParagraphFont"/>
    <w:rsid w:val="00D95E87"/>
  </w:style>
  <w:style w:type="character" w:styleId="Hyperlink">
    <w:name w:val="Hyperlink"/>
    <w:basedOn w:val="DefaultParagraphFont"/>
    <w:uiPriority w:val="99"/>
    <w:unhideWhenUsed/>
    <w:rsid w:val="004E5645"/>
    <w:rPr>
      <w:color w:val="0000FF"/>
      <w:u w:val="single"/>
    </w:rPr>
  </w:style>
  <w:style w:type="paragraph" w:styleId="NoSpacing">
    <w:name w:val="No Spacing"/>
    <w:uiPriority w:val="1"/>
    <w:qFormat/>
    <w:rsid w:val="004E5645"/>
    <w:pPr>
      <w:spacing w:after="0" w:line="240" w:lineRule="auto"/>
    </w:pPr>
    <w:rPr>
      <w:lang w:val="en-US"/>
    </w:rPr>
  </w:style>
  <w:style w:type="character" w:customStyle="1" w:styleId="Heading3Char">
    <w:name w:val="Heading 3 Char"/>
    <w:basedOn w:val="DefaultParagraphFont"/>
    <w:link w:val="Heading3"/>
    <w:uiPriority w:val="9"/>
    <w:rsid w:val="003A391A"/>
    <w:rPr>
      <w:rFonts w:ascii="Times New Roman" w:eastAsia="Times New Roman" w:hAnsi="Times New Roman" w:cs="Times New Roman"/>
      <w:b/>
      <w:bCs/>
      <w:sz w:val="27"/>
      <w:szCs w:val="27"/>
      <w:lang w:eastAsia="en-IN"/>
    </w:rPr>
  </w:style>
  <w:style w:type="character" w:customStyle="1" w:styleId="match">
    <w:name w:val="match"/>
    <w:basedOn w:val="DefaultParagraphFont"/>
    <w:rsid w:val="00AD6B2A"/>
  </w:style>
  <w:style w:type="paragraph" w:styleId="Header">
    <w:name w:val="header"/>
    <w:basedOn w:val="Normal"/>
    <w:link w:val="HeaderChar"/>
    <w:uiPriority w:val="99"/>
    <w:unhideWhenUsed/>
    <w:rsid w:val="00C84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BC9"/>
  </w:style>
  <w:style w:type="paragraph" w:styleId="Footer">
    <w:name w:val="footer"/>
    <w:basedOn w:val="Normal"/>
    <w:link w:val="FooterChar"/>
    <w:uiPriority w:val="99"/>
    <w:unhideWhenUsed/>
    <w:rsid w:val="00C84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BC9"/>
  </w:style>
  <w:style w:type="paragraph" w:styleId="ListParagraph">
    <w:name w:val="List Paragraph"/>
    <w:basedOn w:val="Normal"/>
    <w:uiPriority w:val="34"/>
    <w:qFormat/>
    <w:rsid w:val="00C84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1665">
      <w:bodyDiv w:val="1"/>
      <w:marLeft w:val="0"/>
      <w:marRight w:val="0"/>
      <w:marTop w:val="0"/>
      <w:marBottom w:val="0"/>
      <w:divBdr>
        <w:top w:val="none" w:sz="0" w:space="0" w:color="auto"/>
        <w:left w:val="none" w:sz="0" w:space="0" w:color="auto"/>
        <w:bottom w:val="none" w:sz="0" w:space="0" w:color="auto"/>
        <w:right w:val="none" w:sz="0" w:space="0" w:color="auto"/>
      </w:divBdr>
    </w:div>
    <w:div w:id="297342737">
      <w:bodyDiv w:val="1"/>
      <w:marLeft w:val="0"/>
      <w:marRight w:val="0"/>
      <w:marTop w:val="0"/>
      <w:marBottom w:val="0"/>
      <w:divBdr>
        <w:top w:val="none" w:sz="0" w:space="0" w:color="auto"/>
        <w:left w:val="none" w:sz="0" w:space="0" w:color="auto"/>
        <w:bottom w:val="none" w:sz="0" w:space="0" w:color="auto"/>
        <w:right w:val="none" w:sz="0" w:space="0" w:color="auto"/>
      </w:divBdr>
      <w:divsChild>
        <w:div w:id="375929857">
          <w:marLeft w:val="0"/>
          <w:marRight w:val="0"/>
          <w:marTop w:val="0"/>
          <w:marBottom w:val="0"/>
          <w:divBdr>
            <w:top w:val="none" w:sz="0" w:space="0" w:color="auto"/>
            <w:left w:val="none" w:sz="0" w:space="0" w:color="auto"/>
            <w:bottom w:val="none" w:sz="0" w:space="0" w:color="auto"/>
            <w:right w:val="none" w:sz="0" w:space="0" w:color="auto"/>
          </w:divBdr>
        </w:div>
      </w:divsChild>
    </w:div>
    <w:div w:id="416823637">
      <w:bodyDiv w:val="1"/>
      <w:marLeft w:val="0"/>
      <w:marRight w:val="0"/>
      <w:marTop w:val="0"/>
      <w:marBottom w:val="0"/>
      <w:divBdr>
        <w:top w:val="none" w:sz="0" w:space="0" w:color="auto"/>
        <w:left w:val="none" w:sz="0" w:space="0" w:color="auto"/>
        <w:bottom w:val="none" w:sz="0" w:space="0" w:color="auto"/>
        <w:right w:val="none" w:sz="0" w:space="0" w:color="auto"/>
      </w:divBdr>
    </w:div>
    <w:div w:id="810172794">
      <w:bodyDiv w:val="1"/>
      <w:marLeft w:val="0"/>
      <w:marRight w:val="0"/>
      <w:marTop w:val="0"/>
      <w:marBottom w:val="0"/>
      <w:divBdr>
        <w:top w:val="none" w:sz="0" w:space="0" w:color="auto"/>
        <w:left w:val="none" w:sz="0" w:space="0" w:color="auto"/>
        <w:bottom w:val="none" w:sz="0" w:space="0" w:color="auto"/>
        <w:right w:val="none" w:sz="0" w:space="0" w:color="auto"/>
      </w:divBdr>
    </w:div>
    <w:div w:id="822241612">
      <w:bodyDiv w:val="1"/>
      <w:marLeft w:val="0"/>
      <w:marRight w:val="0"/>
      <w:marTop w:val="0"/>
      <w:marBottom w:val="0"/>
      <w:divBdr>
        <w:top w:val="none" w:sz="0" w:space="0" w:color="auto"/>
        <w:left w:val="none" w:sz="0" w:space="0" w:color="auto"/>
        <w:bottom w:val="none" w:sz="0" w:space="0" w:color="auto"/>
        <w:right w:val="none" w:sz="0" w:space="0" w:color="auto"/>
      </w:divBdr>
    </w:div>
    <w:div w:id="1069113708">
      <w:bodyDiv w:val="1"/>
      <w:marLeft w:val="0"/>
      <w:marRight w:val="0"/>
      <w:marTop w:val="0"/>
      <w:marBottom w:val="0"/>
      <w:divBdr>
        <w:top w:val="none" w:sz="0" w:space="0" w:color="auto"/>
        <w:left w:val="none" w:sz="0" w:space="0" w:color="auto"/>
        <w:bottom w:val="none" w:sz="0" w:space="0" w:color="auto"/>
        <w:right w:val="none" w:sz="0" w:space="0" w:color="auto"/>
      </w:divBdr>
    </w:div>
    <w:div w:id="1353264656">
      <w:bodyDiv w:val="1"/>
      <w:marLeft w:val="0"/>
      <w:marRight w:val="0"/>
      <w:marTop w:val="0"/>
      <w:marBottom w:val="0"/>
      <w:divBdr>
        <w:top w:val="none" w:sz="0" w:space="0" w:color="auto"/>
        <w:left w:val="none" w:sz="0" w:space="0" w:color="auto"/>
        <w:bottom w:val="none" w:sz="0" w:space="0" w:color="auto"/>
        <w:right w:val="none" w:sz="0" w:space="0" w:color="auto"/>
      </w:divBdr>
    </w:div>
    <w:div w:id="1435175262">
      <w:bodyDiv w:val="1"/>
      <w:marLeft w:val="0"/>
      <w:marRight w:val="0"/>
      <w:marTop w:val="0"/>
      <w:marBottom w:val="0"/>
      <w:divBdr>
        <w:top w:val="none" w:sz="0" w:space="0" w:color="auto"/>
        <w:left w:val="none" w:sz="0" w:space="0" w:color="auto"/>
        <w:bottom w:val="none" w:sz="0" w:space="0" w:color="auto"/>
        <w:right w:val="none" w:sz="0" w:space="0" w:color="auto"/>
      </w:divBdr>
    </w:div>
    <w:div w:id="1710646825">
      <w:bodyDiv w:val="1"/>
      <w:marLeft w:val="0"/>
      <w:marRight w:val="0"/>
      <w:marTop w:val="0"/>
      <w:marBottom w:val="0"/>
      <w:divBdr>
        <w:top w:val="none" w:sz="0" w:space="0" w:color="auto"/>
        <w:left w:val="none" w:sz="0" w:space="0" w:color="auto"/>
        <w:bottom w:val="none" w:sz="0" w:space="0" w:color="auto"/>
        <w:right w:val="none" w:sz="0" w:space="0" w:color="auto"/>
      </w:divBdr>
    </w:div>
    <w:div w:id="1712143557">
      <w:bodyDiv w:val="1"/>
      <w:marLeft w:val="0"/>
      <w:marRight w:val="0"/>
      <w:marTop w:val="0"/>
      <w:marBottom w:val="0"/>
      <w:divBdr>
        <w:top w:val="none" w:sz="0" w:space="0" w:color="auto"/>
        <w:left w:val="none" w:sz="0" w:space="0" w:color="auto"/>
        <w:bottom w:val="none" w:sz="0" w:space="0" w:color="auto"/>
        <w:right w:val="none" w:sz="0" w:space="0" w:color="auto"/>
      </w:divBdr>
    </w:div>
    <w:div w:id="213158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oleObject" Target="embeddings/oleObject17.bin"/><Relationship Id="rId63" Type="http://schemas.openxmlformats.org/officeDocument/2006/relationships/image" Target="media/image27.wmf"/><Relationship Id="rId84" Type="http://schemas.openxmlformats.org/officeDocument/2006/relationships/oleObject" Target="embeddings/oleObject38.bin"/><Relationship Id="rId138" Type="http://schemas.openxmlformats.org/officeDocument/2006/relationships/image" Target="media/image65.wmf"/><Relationship Id="rId159" Type="http://schemas.openxmlformats.org/officeDocument/2006/relationships/image" Target="media/image76.wmf"/><Relationship Id="rId170" Type="http://schemas.openxmlformats.org/officeDocument/2006/relationships/oleObject" Target="embeddings/oleObject80.bin"/><Relationship Id="rId107" Type="http://schemas.openxmlformats.org/officeDocument/2006/relationships/image" Target="media/image49.jpeg"/><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image" Target="media/image22.wmf"/><Relationship Id="rId74" Type="http://schemas.openxmlformats.org/officeDocument/2006/relationships/oleObject" Target="embeddings/oleObject33.bin"/><Relationship Id="rId128" Type="http://schemas.openxmlformats.org/officeDocument/2006/relationships/image" Target="media/image60.wmf"/><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image" Target="media/image43.wmf"/><Relationship Id="rId160" Type="http://schemas.openxmlformats.org/officeDocument/2006/relationships/oleObject" Target="embeddings/oleObject75.bin"/><Relationship Id="rId22" Type="http://schemas.openxmlformats.org/officeDocument/2006/relationships/image" Target="media/image7.wmf"/><Relationship Id="rId43" Type="http://schemas.openxmlformats.org/officeDocument/2006/relationships/image" Target="media/image17.wmf"/><Relationship Id="rId64" Type="http://schemas.openxmlformats.org/officeDocument/2006/relationships/oleObject" Target="embeddings/oleObject28.bin"/><Relationship Id="rId118" Type="http://schemas.openxmlformats.org/officeDocument/2006/relationships/image" Target="media/image55.wmf"/><Relationship Id="rId139" Type="http://schemas.openxmlformats.org/officeDocument/2006/relationships/oleObject" Target="embeddings/oleObject65.bin"/><Relationship Id="rId85" Type="http://schemas.openxmlformats.org/officeDocument/2006/relationships/image" Target="media/image38.wmf"/><Relationship Id="rId150" Type="http://schemas.openxmlformats.org/officeDocument/2006/relationships/image" Target="media/image71.jpeg"/><Relationship Id="rId171" Type="http://schemas.openxmlformats.org/officeDocument/2006/relationships/image" Target="media/image82.jpeg"/><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image" Target="media/image50.wmf"/><Relationship Id="rId129" Type="http://schemas.openxmlformats.org/officeDocument/2006/relationships/oleObject" Target="embeddings/oleObject60.bin"/><Relationship Id="rId54" Type="http://schemas.openxmlformats.org/officeDocument/2006/relationships/oleObject" Target="embeddings/oleObject23.bin"/><Relationship Id="rId75" Type="http://schemas.openxmlformats.org/officeDocument/2006/relationships/image" Target="media/image33.wmf"/><Relationship Id="rId96" Type="http://schemas.openxmlformats.org/officeDocument/2006/relationships/oleObject" Target="embeddings/oleObject44.bin"/><Relationship Id="rId140" Type="http://schemas.openxmlformats.org/officeDocument/2006/relationships/image" Target="media/image66.wmf"/><Relationship Id="rId161" Type="http://schemas.openxmlformats.org/officeDocument/2006/relationships/image" Target="media/image77.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image" Target="media/image53.wmf"/><Relationship Id="rId119" Type="http://schemas.openxmlformats.org/officeDocument/2006/relationships/oleObject" Target="embeddings/oleObject55.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39.bin"/><Relationship Id="rId130" Type="http://schemas.openxmlformats.org/officeDocument/2006/relationships/image" Target="media/image61.wmf"/><Relationship Id="rId135" Type="http://schemas.openxmlformats.org/officeDocument/2006/relationships/oleObject" Target="embeddings/oleObject63.bin"/><Relationship Id="rId151" Type="http://schemas.openxmlformats.org/officeDocument/2006/relationships/image" Target="media/image72.wmf"/><Relationship Id="rId156" Type="http://schemas.openxmlformats.org/officeDocument/2006/relationships/oleObject" Target="embeddings/oleObject73.bin"/><Relationship Id="rId172" Type="http://schemas.openxmlformats.org/officeDocument/2006/relationships/fontTable" Target="fontTable.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5.wmf"/><Relationship Id="rId109" Type="http://schemas.openxmlformats.org/officeDocument/2006/relationships/oleObject" Target="embeddings/oleObject50.bin"/><Relationship Id="rId34" Type="http://schemas.openxmlformats.org/officeDocument/2006/relationships/image" Target="media/image13.wmf"/><Relationship Id="rId50" Type="http://schemas.openxmlformats.org/officeDocument/2006/relationships/oleObject" Target="embeddings/oleObject21.bin"/><Relationship Id="rId55" Type="http://schemas.openxmlformats.org/officeDocument/2006/relationships/image" Target="media/image23.wmf"/><Relationship Id="rId76" Type="http://schemas.openxmlformats.org/officeDocument/2006/relationships/oleObject" Target="embeddings/oleObject34.bin"/><Relationship Id="rId97" Type="http://schemas.openxmlformats.org/officeDocument/2006/relationships/image" Target="media/image44.wmf"/><Relationship Id="rId104" Type="http://schemas.openxmlformats.org/officeDocument/2006/relationships/oleObject" Target="embeddings/oleObject48.bin"/><Relationship Id="rId120" Type="http://schemas.openxmlformats.org/officeDocument/2006/relationships/image" Target="media/image56.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69.wmf"/><Relationship Id="rId167" Type="http://schemas.openxmlformats.org/officeDocument/2006/relationships/oleObject" Target="embeddings/oleObject78.bin"/><Relationship Id="rId7" Type="http://schemas.openxmlformats.org/officeDocument/2006/relationships/hyperlink" Target="mailto:sanjeetkumarmath@gmail.com" TargetMode="External"/><Relationship Id="rId71" Type="http://schemas.openxmlformats.org/officeDocument/2006/relationships/image" Target="media/image31.wmf"/><Relationship Id="rId92" Type="http://schemas.openxmlformats.org/officeDocument/2006/relationships/oleObject" Target="embeddings/oleObject42.bin"/><Relationship Id="rId162" Type="http://schemas.openxmlformats.org/officeDocument/2006/relationships/oleObject" Target="embeddings/oleObject76.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oleObject" Target="embeddings/oleObject16.bin"/><Relationship Id="rId45" Type="http://schemas.openxmlformats.org/officeDocument/2006/relationships/image" Target="media/image18.wmf"/><Relationship Id="rId66" Type="http://schemas.openxmlformats.org/officeDocument/2006/relationships/oleObject" Target="embeddings/oleObject29.bin"/><Relationship Id="rId87" Type="http://schemas.openxmlformats.org/officeDocument/2006/relationships/image" Target="media/image39.wmf"/><Relationship Id="rId110" Type="http://schemas.openxmlformats.org/officeDocument/2006/relationships/image" Target="media/image51.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4.wmf"/><Relationship Id="rId157" Type="http://schemas.openxmlformats.org/officeDocument/2006/relationships/image" Target="media/image75.wmf"/><Relationship Id="rId61" Type="http://schemas.openxmlformats.org/officeDocument/2006/relationships/image" Target="media/image26.wmf"/><Relationship Id="rId82" Type="http://schemas.openxmlformats.org/officeDocument/2006/relationships/oleObject" Target="embeddings/oleObject37.bin"/><Relationship Id="rId152" Type="http://schemas.openxmlformats.org/officeDocument/2006/relationships/oleObject" Target="embeddings/oleObject71.bin"/><Relationship Id="rId173" Type="http://schemas.openxmlformats.org/officeDocument/2006/relationships/theme" Target="theme/theme1.xml"/><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image" Target="media/image34.wmf"/><Relationship Id="rId100" Type="http://schemas.openxmlformats.org/officeDocument/2006/relationships/oleObject" Target="embeddings/oleObject46.bin"/><Relationship Id="rId105" Type="http://schemas.openxmlformats.org/officeDocument/2006/relationships/image" Target="media/image48.wmf"/><Relationship Id="rId126" Type="http://schemas.openxmlformats.org/officeDocument/2006/relationships/image" Target="media/image59.wmf"/><Relationship Id="rId147" Type="http://schemas.openxmlformats.org/officeDocument/2006/relationships/oleObject" Target="embeddings/oleObject69.bin"/><Relationship Id="rId168" Type="http://schemas.openxmlformats.org/officeDocument/2006/relationships/image" Target="media/image81.wmf"/><Relationship Id="rId8" Type="http://schemas.openxmlformats.org/officeDocument/2006/relationships/hyperlink" Target="mailto:rakshit.subrata1983@gmail.com" TargetMode="External"/><Relationship Id="rId51" Type="http://schemas.openxmlformats.org/officeDocument/2006/relationships/image" Target="media/image21.wmf"/><Relationship Id="rId72" Type="http://schemas.openxmlformats.org/officeDocument/2006/relationships/oleObject" Target="embeddings/oleObject32.bin"/><Relationship Id="rId93" Type="http://schemas.openxmlformats.org/officeDocument/2006/relationships/image" Target="media/image42.w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image" Target="media/image67.wmf"/><Relationship Id="rId163" Type="http://schemas.openxmlformats.org/officeDocument/2006/relationships/image" Target="media/image78.wmf"/><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image" Target="media/image29.wmf"/><Relationship Id="rId116" Type="http://schemas.openxmlformats.org/officeDocument/2006/relationships/image" Target="media/image54.wmf"/><Relationship Id="rId137" Type="http://schemas.openxmlformats.org/officeDocument/2006/relationships/oleObject" Target="embeddings/oleObject64.bin"/><Relationship Id="rId158" Type="http://schemas.openxmlformats.org/officeDocument/2006/relationships/oleObject" Target="embeddings/oleObject74.bin"/><Relationship Id="rId20" Type="http://schemas.openxmlformats.org/officeDocument/2006/relationships/image" Target="media/image6.wmf"/><Relationship Id="rId41" Type="http://schemas.openxmlformats.org/officeDocument/2006/relationships/image" Target="media/image16.wmf"/><Relationship Id="rId62" Type="http://schemas.openxmlformats.org/officeDocument/2006/relationships/oleObject" Target="embeddings/oleObject27.bin"/><Relationship Id="rId83" Type="http://schemas.openxmlformats.org/officeDocument/2006/relationships/image" Target="media/image37.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2.wmf"/><Relationship Id="rId153" Type="http://schemas.openxmlformats.org/officeDocument/2006/relationships/image" Target="media/image73.wmf"/><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image" Target="media/image24.wmf"/><Relationship Id="rId106" Type="http://schemas.openxmlformats.org/officeDocument/2006/relationships/oleObject" Target="embeddings/oleObject49.bin"/><Relationship Id="rId127" Type="http://schemas.openxmlformats.org/officeDocument/2006/relationships/oleObject" Target="embeddings/oleObject59.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image" Target="media/image32.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7.wmf"/><Relationship Id="rId143" Type="http://schemas.openxmlformats.org/officeDocument/2006/relationships/oleObject" Target="embeddings/oleObject67.bin"/><Relationship Id="rId148" Type="http://schemas.openxmlformats.org/officeDocument/2006/relationships/image" Target="media/image70.wmf"/><Relationship Id="rId164" Type="http://schemas.openxmlformats.org/officeDocument/2006/relationships/oleObject" Target="embeddings/oleObject77.bin"/><Relationship Id="rId169" Type="http://schemas.openxmlformats.org/officeDocument/2006/relationships/oleObject" Target="embeddings/oleObject79.bin"/><Relationship Id="rId4" Type="http://schemas.openxmlformats.org/officeDocument/2006/relationships/webSettings" Target="webSettings.xml"/><Relationship Id="rId9" Type="http://schemas.openxmlformats.org/officeDocument/2006/relationships/hyperlink" Target="mailto:bhawnakhushiagrawal@gmail.com" TargetMode="External"/><Relationship Id="rId26" Type="http://schemas.openxmlformats.org/officeDocument/2006/relationships/image" Target="media/image9.wmf"/><Relationship Id="rId47" Type="http://schemas.openxmlformats.org/officeDocument/2006/relationships/image" Target="media/image19.wmf"/><Relationship Id="rId68" Type="http://schemas.openxmlformats.org/officeDocument/2006/relationships/oleObject" Target="embeddings/oleObject30.bin"/><Relationship Id="rId89" Type="http://schemas.openxmlformats.org/officeDocument/2006/relationships/image" Target="media/image40.wmf"/><Relationship Id="rId112" Type="http://schemas.openxmlformats.org/officeDocument/2006/relationships/image" Target="media/image52.wmf"/><Relationship Id="rId133" Type="http://schemas.openxmlformats.org/officeDocument/2006/relationships/oleObject" Target="embeddings/oleObject62.bin"/><Relationship Id="rId154" Type="http://schemas.openxmlformats.org/officeDocument/2006/relationships/oleObject" Target="embeddings/oleObject72.bin"/><Relationship Id="rId16" Type="http://schemas.openxmlformats.org/officeDocument/2006/relationships/image" Target="media/image4.wmf"/><Relationship Id="rId37" Type="http://schemas.openxmlformats.org/officeDocument/2006/relationships/oleObject" Target="embeddings/oleObject14.bin"/><Relationship Id="rId58" Type="http://schemas.openxmlformats.org/officeDocument/2006/relationships/oleObject" Target="embeddings/oleObject25.bin"/><Relationship Id="rId79" Type="http://schemas.openxmlformats.org/officeDocument/2006/relationships/image" Target="media/image35.wmf"/><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image" Target="media/image68.wmf"/><Relationship Id="rId90" Type="http://schemas.openxmlformats.org/officeDocument/2006/relationships/oleObject" Target="embeddings/oleObject41.bin"/><Relationship Id="rId165" Type="http://schemas.openxmlformats.org/officeDocument/2006/relationships/image" Target="media/image79.jpeg"/><Relationship Id="rId27" Type="http://schemas.openxmlformats.org/officeDocument/2006/relationships/oleObject" Target="embeddings/oleObject9.bin"/><Relationship Id="rId48" Type="http://schemas.openxmlformats.org/officeDocument/2006/relationships/oleObject" Target="embeddings/oleObject20.bin"/><Relationship Id="rId69" Type="http://schemas.openxmlformats.org/officeDocument/2006/relationships/image" Target="media/image30.wmf"/><Relationship Id="rId113" Type="http://schemas.openxmlformats.org/officeDocument/2006/relationships/oleObject" Target="embeddings/oleObject52.bin"/><Relationship Id="rId134" Type="http://schemas.openxmlformats.org/officeDocument/2006/relationships/image" Target="media/image63.wmf"/><Relationship Id="rId80" Type="http://schemas.openxmlformats.org/officeDocument/2006/relationships/oleObject" Target="embeddings/oleObject36.bin"/><Relationship Id="rId155" Type="http://schemas.openxmlformats.org/officeDocument/2006/relationships/image" Target="media/image74.wmf"/><Relationship Id="rId17" Type="http://schemas.openxmlformats.org/officeDocument/2006/relationships/oleObject" Target="embeddings/oleObject4.bin"/><Relationship Id="rId38" Type="http://schemas.openxmlformats.org/officeDocument/2006/relationships/oleObject" Target="embeddings/oleObject15.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image" Target="media/image58.wmf"/><Relationship Id="rId70" Type="http://schemas.openxmlformats.org/officeDocument/2006/relationships/oleObject" Target="embeddings/oleObject31.bin"/><Relationship Id="rId91" Type="http://schemas.openxmlformats.org/officeDocument/2006/relationships/image" Target="media/image41.wmf"/><Relationship Id="rId145" Type="http://schemas.openxmlformats.org/officeDocument/2006/relationships/oleObject" Target="embeddings/oleObject68.bin"/><Relationship Id="rId166" Type="http://schemas.openxmlformats.org/officeDocument/2006/relationships/image" Target="media/image8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10</Pages>
  <Words>2428</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Subrata</dc:creator>
  <cp:keywords/>
  <dc:description/>
  <cp:lastModifiedBy>Dr. Sanjeet Kumar</cp:lastModifiedBy>
  <cp:revision>71</cp:revision>
  <dcterms:created xsi:type="dcterms:W3CDTF">2023-02-05T16:10:00Z</dcterms:created>
  <dcterms:modified xsi:type="dcterms:W3CDTF">2023-07-23T06:41:00Z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3777be4fcf2dbe42b3c2b6bc59ef13f2b610c830cab2bd0a43a0f2312fd7f51f</vt:lpwstr>
  </property>
</Properties>
</file>