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t>FERMENTATION TECHNOLOGY</w:t>
      </w:r>
    </w:p>
    <w:p>
      <w:pPr>
        <w:pStyle w:val="BodyText"/>
        <w:spacing w:before="8"/>
        <w:rPr>
          <w:b/>
          <w:sz w:val="63"/>
        </w:rPr>
      </w:pPr>
    </w:p>
    <w:p>
      <w:pPr>
        <w:pStyle w:val="Heading1"/>
        <w:ind w:left="100"/>
      </w:pPr>
      <w:r>
        <w:rPr/>
        <w:t>INTRODUCTION</w:t>
      </w:r>
    </w:p>
    <w:p>
      <w:pPr>
        <w:spacing w:before="173"/>
        <w:ind w:left="100" w:right="0" w:firstLine="0"/>
        <w:jc w:val="left"/>
        <w:rPr>
          <w:sz w:val="20"/>
        </w:rPr>
      </w:pPr>
      <w:r>
        <w:rPr>
          <w:b/>
          <w:sz w:val="20"/>
        </w:rPr>
        <w:t>Fermentation </w:t>
      </w:r>
      <w:r>
        <w:rPr>
          <w:sz w:val="20"/>
        </w:rPr>
        <w:t>– Definition</w:t>
      </w:r>
    </w:p>
    <w:p>
      <w:pPr>
        <w:pStyle w:val="BodyText"/>
        <w:spacing w:line="261" w:lineRule="auto" w:before="178"/>
        <w:ind w:left="100" w:right="128"/>
        <w:jc w:val="both"/>
      </w:pPr>
      <w:r>
        <w:rPr/>
        <w:t>Fermentation is an enzyme catalysed, metabolic process whereby organisms convert starch or sugar to alcohol or an acid anaerobically releasing energy. The science of fermentation is called “zymology”.</w:t>
      </w:r>
    </w:p>
    <w:p>
      <w:pPr>
        <w:pStyle w:val="BodyText"/>
        <w:spacing w:line="259" w:lineRule="auto" w:before="156"/>
        <w:ind w:left="100" w:right="118"/>
        <w:jc w:val="both"/>
      </w:pPr>
      <w:r>
        <w:rPr/>
        <w:t>Fermentation is the process of growing Microorganisms under invitro condition there by converting feed in to a desired end product ,Fermentation technology is a field which utilises microorganisms and enzymes to produce compounds that find use in pharmaceutical, chemical, energy, material and food industries.</w:t>
      </w:r>
    </w:p>
    <w:p>
      <w:pPr>
        <w:pStyle w:val="BodyText"/>
        <w:rPr>
          <w:sz w:val="22"/>
        </w:rPr>
      </w:pPr>
    </w:p>
    <w:p>
      <w:pPr>
        <w:pStyle w:val="BodyText"/>
        <w:spacing w:before="10"/>
        <w:rPr>
          <w:sz w:val="27"/>
        </w:rPr>
      </w:pPr>
    </w:p>
    <w:p>
      <w:pPr>
        <w:pStyle w:val="Heading1"/>
        <w:ind w:left="100"/>
      </w:pPr>
      <w:r>
        <w:rPr/>
        <w:t>Process of Fermentation</w:t>
      </w:r>
    </w:p>
    <w:p>
      <w:pPr>
        <w:pStyle w:val="BodyText"/>
        <w:spacing w:line="259" w:lineRule="auto" w:before="173"/>
        <w:ind w:left="100" w:right="117"/>
        <w:jc w:val="both"/>
      </w:pPr>
      <w:r>
        <w:rPr/>
        <w:t>Fermentation is an anaerobic biochemical process. In fermentation, the first process is the same as cellular respiration, which is the formation of pyruvic acid by glycolysis where net 2 ATP molecules are synthesised. In the next step, pyruvate is reduced to lactic acid, ethanol or other products. Here NAD+ is formed which is re-utilized back in the glycolysis process.</w:t>
      </w:r>
    </w:p>
    <w:p>
      <w:pPr>
        <w:pStyle w:val="BodyText"/>
      </w:pPr>
    </w:p>
    <w:p>
      <w:pPr>
        <w:pStyle w:val="BodyText"/>
      </w:pPr>
    </w:p>
    <w:p>
      <w:pPr>
        <w:pStyle w:val="BodyText"/>
        <w:spacing w:before="9"/>
        <w:rPr>
          <w:sz w:val="17"/>
        </w:rPr>
      </w:pPr>
      <w:r>
        <w:rPr/>
        <w:drawing>
          <wp:anchor distT="0" distB="0" distL="0" distR="0" allowOverlap="1" layoutInCell="1" locked="0" behindDoc="0" simplePos="0" relativeHeight="0">
            <wp:simplePos x="0" y="0"/>
            <wp:positionH relativeFrom="page">
              <wp:posOffset>2233015</wp:posOffset>
            </wp:positionH>
            <wp:positionV relativeFrom="paragraph">
              <wp:posOffset>155150</wp:posOffset>
            </wp:positionV>
            <wp:extent cx="2746519" cy="2266950"/>
            <wp:effectExtent l="0" t="0" r="0" b="0"/>
            <wp:wrapTopAndBottom/>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2746519" cy="2266950"/>
                    </a:xfrm>
                    <a:prstGeom prst="rect">
                      <a:avLst/>
                    </a:prstGeom>
                  </pic:spPr>
                </pic:pic>
              </a:graphicData>
            </a:graphic>
          </wp:anchor>
        </w:drawing>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6"/>
        </w:rPr>
      </w:pPr>
    </w:p>
    <w:p>
      <w:pPr>
        <w:spacing w:before="1"/>
        <w:ind w:left="100" w:right="0" w:firstLine="0"/>
        <w:jc w:val="both"/>
        <w:rPr>
          <w:b/>
          <w:sz w:val="24"/>
        </w:rPr>
      </w:pPr>
      <w:r>
        <w:rPr>
          <w:b/>
          <w:sz w:val="24"/>
        </w:rPr>
        <w:t>TYPES OF FERMENTATION :</w:t>
      </w:r>
    </w:p>
    <w:p>
      <w:pPr>
        <w:pStyle w:val="BodyText"/>
        <w:spacing w:before="1"/>
        <w:rPr>
          <w:b/>
          <w:sz w:val="24"/>
        </w:rPr>
      </w:pPr>
    </w:p>
    <w:p>
      <w:pPr>
        <w:spacing w:before="0"/>
        <w:ind w:left="100" w:right="0" w:firstLine="0"/>
        <w:jc w:val="left"/>
        <w:rPr>
          <w:b/>
          <w:sz w:val="20"/>
        </w:rPr>
      </w:pPr>
      <w:r>
        <w:rPr>
          <w:sz w:val="20"/>
        </w:rPr>
        <w:t>Homo fermentation: </w:t>
      </w:r>
      <w:r>
        <w:rPr>
          <w:b/>
          <w:sz w:val="20"/>
        </w:rPr>
        <w:t>only one type of product formation</w:t>
      </w:r>
    </w:p>
    <w:p>
      <w:pPr>
        <w:pStyle w:val="BodyText"/>
        <w:spacing w:before="3"/>
        <w:rPr>
          <w:b/>
          <w:sz w:val="24"/>
        </w:rPr>
      </w:pPr>
    </w:p>
    <w:p>
      <w:pPr>
        <w:spacing w:before="0"/>
        <w:ind w:left="100" w:right="0" w:firstLine="0"/>
        <w:jc w:val="left"/>
        <w:rPr>
          <w:b/>
          <w:sz w:val="20"/>
        </w:rPr>
      </w:pPr>
      <w:r>
        <w:rPr>
          <w:sz w:val="20"/>
        </w:rPr>
        <w:t>Hetero fermentation: </w:t>
      </w:r>
      <w:r>
        <w:rPr>
          <w:b/>
          <w:sz w:val="20"/>
        </w:rPr>
        <w:t>more than one product formed</w:t>
      </w:r>
    </w:p>
    <w:p>
      <w:pPr>
        <w:spacing w:after="0"/>
        <w:jc w:val="left"/>
        <w:rPr>
          <w:sz w:val="20"/>
        </w:rPr>
        <w:sectPr>
          <w:type w:val="continuous"/>
          <w:pgSz w:w="12240" w:h="15840"/>
          <w:pgMar w:top="1380" w:bottom="280" w:left="1340" w:right="1320"/>
        </w:sectPr>
      </w:pPr>
    </w:p>
    <w:p>
      <w:pPr>
        <w:pStyle w:val="Heading1"/>
        <w:numPr>
          <w:ilvl w:val="0"/>
          <w:numId w:val="1"/>
        </w:numPr>
        <w:tabs>
          <w:tab w:pos="821" w:val="left" w:leader="none"/>
        </w:tabs>
        <w:spacing w:line="240" w:lineRule="auto" w:before="78" w:after="0"/>
        <w:ind w:left="820" w:right="0" w:hanging="294"/>
        <w:jc w:val="left"/>
      </w:pPr>
      <w:r>
        <w:rPr/>
        <w:t>Solid state</w:t>
      </w:r>
      <w:r>
        <w:rPr>
          <w:spacing w:val="-2"/>
        </w:rPr>
        <w:t> </w:t>
      </w:r>
      <w:r>
        <w:rPr/>
        <w:t>Fermentation</w:t>
      </w:r>
    </w:p>
    <w:p>
      <w:pPr>
        <w:pStyle w:val="BodyText"/>
        <w:spacing w:line="259" w:lineRule="auto" w:before="173"/>
        <w:ind w:left="808" w:right="116"/>
        <w:jc w:val="both"/>
      </w:pPr>
      <w:r>
        <w:rPr/>
        <w:t>Solid state Fermentation Is a growth of microorganisms on a Solid substrate with minimum moisture ,the moisture content of the Solid substrate medium is between 12- 80% The required water content in SSF is absorbed by the substrate in a </w:t>
      </w:r>
      <w:hyperlink r:id="rId6">
        <w:r>
          <w:rPr/>
          <w:t>solid matrix </w:t>
        </w:r>
      </w:hyperlink>
      <w:r>
        <w:rPr/>
        <w:t>and offers more advantages for the growth of microorganism for the transfer of oxygen Several agricultural wastes, such as rice straw, sugarcane </w:t>
      </w:r>
      <w:hyperlink r:id="rId7">
        <w:r>
          <w:rPr/>
          <w:t>bagasse, </w:t>
        </w:r>
      </w:hyperlink>
      <w:r>
        <w:rPr/>
        <w:t>wheat straw, </w:t>
      </w:r>
      <w:hyperlink r:id="rId8">
        <w:r>
          <w:rPr/>
          <w:t>rice</w:t>
        </w:r>
      </w:hyperlink>
      <w:r>
        <w:rPr/>
        <w:t> </w:t>
      </w:r>
      <w:hyperlink r:id="rId8">
        <w:r>
          <w:rPr/>
          <w:t>hulls, </w:t>
        </w:r>
      </w:hyperlink>
      <w:r>
        <w:rPr/>
        <w:t>and </w:t>
      </w:r>
      <w:hyperlink r:id="rId9">
        <w:r>
          <w:rPr/>
          <w:t>corn cobs, </w:t>
        </w:r>
      </w:hyperlink>
      <w:r>
        <w:rPr/>
        <w:t>coconut shell are being used as substrate for SSF , Solid state Fermentation Is used in food, pharmaceutical, cosmetic, fuel and textile industries. These biomolecules are mostly metabolites generated by microorganisms grown on a solid support selected for this purpose. This technology for the culture of microorganisms is an alternative to liquid or submerged fermentation.</w:t>
      </w:r>
    </w:p>
    <w:p>
      <w:pPr>
        <w:pStyle w:val="BodyText"/>
        <w:spacing w:before="159"/>
        <w:ind w:left="808" w:right="116"/>
        <w:jc w:val="both"/>
      </w:pPr>
      <w:r>
        <w:rPr/>
        <w:t>Antibiotics, single cell protein, polyunsaturated fatty acids (PUFAs), enzymes, organic acids, bio pesticides, biofuels, and fragrance compounds are produced using SSF as an alternative to submerged fermentation. SSF solid support is often made out of grain brans, de-oiled oil seed cakes, and other similar materials.</w:t>
      </w:r>
    </w:p>
    <w:p>
      <w:pPr>
        <w:pStyle w:val="BodyText"/>
        <w:spacing w:line="256" w:lineRule="auto" w:before="2"/>
        <w:ind w:left="808" w:right="124"/>
        <w:jc w:val="both"/>
      </w:pPr>
      <w:r>
        <w:rPr/>
        <w:t>In such fermentation microbial growth and product formation occur at the surface layer of solid matrix example such as growth of mushroom.</w:t>
      </w:r>
    </w:p>
    <w:p>
      <w:pPr>
        <w:pStyle w:val="BodyText"/>
        <w:rPr>
          <w:sz w:val="22"/>
        </w:rPr>
      </w:pPr>
    </w:p>
    <w:p>
      <w:pPr>
        <w:pStyle w:val="BodyText"/>
        <w:spacing w:before="1"/>
        <w:rPr>
          <w:sz w:val="28"/>
        </w:rPr>
      </w:pPr>
    </w:p>
    <w:p>
      <w:pPr>
        <w:pStyle w:val="Heading1"/>
        <w:numPr>
          <w:ilvl w:val="0"/>
          <w:numId w:val="1"/>
        </w:numPr>
        <w:tabs>
          <w:tab w:pos="809" w:val="left" w:leader="none"/>
        </w:tabs>
        <w:spacing w:line="240" w:lineRule="auto" w:before="0" w:after="0"/>
        <w:ind w:left="808" w:right="0" w:hanging="349"/>
        <w:jc w:val="left"/>
      </w:pPr>
      <w:r>
        <w:rPr/>
        <w:t>Submerged fermentation</w:t>
      </w:r>
    </w:p>
    <w:p>
      <w:pPr>
        <w:pStyle w:val="BodyText"/>
        <w:spacing w:line="259" w:lineRule="auto" w:before="173"/>
        <w:ind w:left="808" w:right="117"/>
        <w:jc w:val="both"/>
      </w:pPr>
      <w:r>
        <w:rPr/>
        <w:t>Submerged fermentation involves the cultivation of microorganisms in an enriched in liquid broth. This type of fermentation is mainly employed for industrial applications. This procedure involves growing a microorganisms in a closed container containing broth rich in nutrients with high levels of oxygen. The production medium is an important component of the submerged fermentation that is optimised according to the microbe and target</w:t>
      </w:r>
      <w:r>
        <w:rPr>
          <w:spacing w:val="6"/>
        </w:rPr>
        <w:t> </w:t>
      </w:r>
      <w:r>
        <w:rPr/>
        <w:t>molecule.</w:t>
      </w:r>
    </w:p>
    <w:p>
      <w:pPr>
        <w:pStyle w:val="Heading1"/>
        <w:spacing w:before="164"/>
        <w:ind w:left="100"/>
      </w:pPr>
      <w:r>
        <w:rPr/>
        <w:t>There are 3 modes in submerged fermentation:</w:t>
      </w:r>
    </w:p>
    <w:p>
      <w:pPr>
        <w:pStyle w:val="ListParagraph"/>
        <w:numPr>
          <w:ilvl w:val="0"/>
          <w:numId w:val="2"/>
        </w:numPr>
        <w:tabs>
          <w:tab w:pos="821" w:val="left" w:leader="none"/>
        </w:tabs>
        <w:spacing w:line="240" w:lineRule="auto" w:before="179" w:after="0"/>
        <w:ind w:left="820" w:right="0" w:hanging="294"/>
        <w:jc w:val="left"/>
        <w:rPr>
          <w:b/>
          <w:sz w:val="20"/>
        </w:rPr>
      </w:pPr>
      <w:r>
        <w:rPr>
          <w:b/>
          <w:sz w:val="20"/>
        </w:rPr>
        <w:t>Batch</w:t>
      </w:r>
      <w:r>
        <w:rPr>
          <w:b/>
          <w:spacing w:val="-2"/>
          <w:sz w:val="20"/>
        </w:rPr>
        <w:t> </w:t>
      </w:r>
      <w:r>
        <w:rPr>
          <w:b/>
          <w:sz w:val="20"/>
        </w:rPr>
        <w:t>Mode</w:t>
      </w:r>
    </w:p>
    <w:p>
      <w:pPr>
        <w:pStyle w:val="BodyText"/>
        <w:spacing w:line="259" w:lineRule="auto" w:before="173"/>
        <w:ind w:left="527" w:right="113"/>
        <w:jc w:val="both"/>
      </w:pPr>
      <w:r>
        <w:rPr/>
        <w:t>It is a simple mode of fermentation where all the prerequisites for the process are added in a container, and nothing is added in between except air. The prerequisites include sterilisation of the fermenter and production medium and addition of inoculum. The fermenter is run in a closed manner, and the process is terminated when either the nutrient is exhausted or the target molecule has reached its maximum concentration.</w:t>
      </w:r>
    </w:p>
    <w:p>
      <w:pPr>
        <w:pStyle w:val="BodyText"/>
        <w:rPr>
          <w:sz w:val="22"/>
        </w:rPr>
      </w:pPr>
    </w:p>
    <w:p>
      <w:pPr>
        <w:pStyle w:val="Heading1"/>
        <w:numPr>
          <w:ilvl w:val="0"/>
          <w:numId w:val="2"/>
        </w:numPr>
        <w:tabs>
          <w:tab w:pos="821" w:val="left" w:leader="none"/>
        </w:tabs>
        <w:spacing w:line="240" w:lineRule="auto" w:before="160" w:after="0"/>
        <w:ind w:left="820" w:right="0" w:hanging="294"/>
        <w:jc w:val="left"/>
      </w:pPr>
      <w:r>
        <w:rPr/>
        <w:t>Fed-batch</w:t>
      </w:r>
      <w:r>
        <w:rPr>
          <w:spacing w:val="-1"/>
        </w:rPr>
        <w:t> </w:t>
      </w:r>
      <w:r>
        <w:rPr/>
        <w:t>Mode</w:t>
      </w:r>
    </w:p>
    <w:p>
      <w:pPr>
        <w:pStyle w:val="BodyText"/>
        <w:spacing w:line="259" w:lineRule="auto" w:before="173"/>
        <w:ind w:left="527" w:right="122"/>
        <w:jc w:val="both"/>
      </w:pPr>
      <w:r>
        <w:rPr/>
        <w:t>As the name suggests, the fed-batch mode is a type of fermentation where the system is not run in a closed manner. In this mode, substrates, nutrients, or inducers are added to the system when required. This addition of products increases the productive phase of the microorganism.</w:t>
      </w:r>
    </w:p>
    <w:p>
      <w:pPr>
        <w:pStyle w:val="BodyText"/>
        <w:rPr>
          <w:sz w:val="22"/>
        </w:rPr>
      </w:pPr>
    </w:p>
    <w:p>
      <w:pPr>
        <w:pStyle w:val="BodyText"/>
        <w:rPr>
          <w:sz w:val="22"/>
        </w:rPr>
      </w:pPr>
    </w:p>
    <w:p>
      <w:pPr>
        <w:pStyle w:val="BodyText"/>
        <w:spacing w:before="10"/>
        <w:rPr>
          <w:sz w:val="25"/>
        </w:rPr>
      </w:pPr>
    </w:p>
    <w:p>
      <w:pPr>
        <w:pStyle w:val="Heading1"/>
        <w:numPr>
          <w:ilvl w:val="0"/>
          <w:numId w:val="2"/>
        </w:numPr>
        <w:tabs>
          <w:tab w:pos="821" w:val="left" w:leader="none"/>
        </w:tabs>
        <w:spacing w:line="240" w:lineRule="auto" w:before="0" w:after="0"/>
        <w:ind w:left="820" w:right="0" w:hanging="294"/>
        <w:jc w:val="left"/>
      </w:pPr>
      <w:r>
        <w:rPr/>
        <w:t>Continuous</w:t>
      </w:r>
      <w:r>
        <w:rPr>
          <w:spacing w:val="-2"/>
        </w:rPr>
        <w:t> </w:t>
      </w:r>
      <w:r>
        <w:rPr/>
        <w:t>Mode</w:t>
      </w:r>
    </w:p>
    <w:p>
      <w:pPr>
        <w:pStyle w:val="BodyText"/>
        <w:spacing w:before="3"/>
        <w:rPr>
          <w:b/>
          <w:sz w:val="24"/>
        </w:rPr>
      </w:pPr>
    </w:p>
    <w:p>
      <w:pPr>
        <w:pStyle w:val="BodyText"/>
        <w:spacing w:line="376" w:lineRule="auto"/>
        <w:ind w:left="527" w:right="129"/>
        <w:jc w:val="both"/>
      </w:pPr>
      <w:r>
        <w:rPr/>
        <w:t>In</w:t>
      </w:r>
      <w:r>
        <w:rPr>
          <w:spacing w:val="-3"/>
        </w:rPr>
        <w:t> </w:t>
      </w:r>
      <w:r>
        <w:rPr/>
        <w:t>this mode,</w:t>
      </w:r>
      <w:r>
        <w:rPr>
          <w:spacing w:val="-1"/>
        </w:rPr>
        <w:t> </w:t>
      </w:r>
      <w:r>
        <w:rPr/>
        <w:t>the</w:t>
      </w:r>
      <w:r>
        <w:rPr>
          <w:spacing w:val="-2"/>
        </w:rPr>
        <w:t> </w:t>
      </w:r>
      <w:r>
        <w:rPr/>
        <w:t>organism</w:t>
      </w:r>
      <w:r>
        <w:rPr>
          <w:spacing w:val="-6"/>
        </w:rPr>
        <w:t> </w:t>
      </w:r>
      <w:r>
        <w:rPr/>
        <w:t>is</w:t>
      </w:r>
      <w:r>
        <w:rPr>
          <w:spacing w:val="-2"/>
        </w:rPr>
        <w:t> </w:t>
      </w:r>
      <w:r>
        <w:rPr/>
        <w:t>fed</w:t>
      </w:r>
      <w:r>
        <w:rPr>
          <w:spacing w:val="2"/>
        </w:rPr>
        <w:t> </w:t>
      </w:r>
      <w:r>
        <w:rPr/>
        <w:t>with</w:t>
      </w:r>
      <w:r>
        <w:rPr>
          <w:spacing w:val="-3"/>
        </w:rPr>
        <w:t> </w:t>
      </w:r>
      <w:r>
        <w:rPr/>
        <w:t>fresh</w:t>
      </w:r>
      <w:r>
        <w:rPr>
          <w:spacing w:val="-1"/>
        </w:rPr>
        <w:t> </w:t>
      </w:r>
      <w:r>
        <w:rPr/>
        <w:t>nutrients</w:t>
      </w:r>
      <w:r>
        <w:rPr>
          <w:spacing w:val="-3"/>
        </w:rPr>
        <w:t> </w:t>
      </w:r>
      <w:r>
        <w:rPr/>
        <w:t>along</w:t>
      </w:r>
      <w:r>
        <w:rPr>
          <w:spacing w:val="-1"/>
        </w:rPr>
        <w:t> </w:t>
      </w:r>
      <w:r>
        <w:rPr/>
        <w:t>with</w:t>
      </w:r>
      <w:r>
        <w:rPr>
          <w:spacing w:val="-3"/>
        </w:rPr>
        <w:t> </w:t>
      </w:r>
      <w:r>
        <w:rPr/>
        <w:t>the</w:t>
      </w:r>
      <w:r>
        <w:rPr>
          <w:spacing w:val="-1"/>
        </w:rPr>
        <w:t> </w:t>
      </w:r>
      <w:r>
        <w:rPr/>
        <w:t>removal</w:t>
      </w:r>
      <w:r>
        <w:rPr>
          <w:spacing w:val="-2"/>
        </w:rPr>
        <w:t> </w:t>
      </w:r>
      <w:r>
        <w:rPr/>
        <w:t>of</w:t>
      </w:r>
      <w:r>
        <w:rPr>
          <w:spacing w:val="-4"/>
        </w:rPr>
        <w:t> </w:t>
      </w:r>
      <w:r>
        <w:rPr/>
        <w:t>spent medium</w:t>
      </w:r>
      <w:r>
        <w:rPr>
          <w:spacing w:val="-4"/>
        </w:rPr>
        <w:t> </w:t>
      </w:r>
      <w:r>
        <w:rPr/>
        <w:t>and</w:t>
      </w:r>
      <w:r>
        <w:rPr>
          <w:spacing w:val="-1"/>
        </w:rPr>
        <w:t> </w:t>
      </w:r>
      <w:r>
        <w:rPr/>
        <w:t>cells</w:t>
      </w:r>
      <w:r>
        <w:rPr>
          <w:spacing w:val="-1"/>
        </w:rPr>
        <w:t> </w:t>
      </w:r>
      <w:r>
        <w:rPr/>
        <w:t>so as</w:t>
      </w:r>
      <w:r>
        <w:rPr>
          <w:spacing w:val="-3"/>
        </w:rPr>
        <w:t> </w:t>
      </w:r>
      <w:r>
        <w:rPr/>
        <w:t>to maintain the volume, substrate concentration, product and biomass at a constant</w:t>
      </w:r>
      <w:r>
        <w:rPr>
          <w:spacing w:val="-3"/>
        </w:rPr>
        <w:t> </w:t>
      </w:r>
      <w:r>
        <w:rPr/>
        <w:t>rate.</w:t>
      </w:r>
    </w:p>
    <w:p>
      <w:pPr>
        <w:spacing w:after="0" w:line="376" w:lineRule="auto"/>
        <w:jc w:val="both"/>
        <w:sectPr>
          <w:pgSz w:w="12240" w:h="15840"/>
          <w:pgMar w:top="1360" w:bottom="280" w:left="1340" w:right="1320"/>
        </w:sectPr>
      </w:pPr>
    </w:p>
    <w:p>
      <w:pPr>
        <w:pStyle w:val="BodyText"/>
      </w:pPr>
    </w:p>
    <w:p>
      <w:pPr>
        <w:pStyle w:val="BodyText"/>
      </w:pPr>
    </w:p>
    <w:p>
      <w:pPr>
        <w:pStyle w:val="BodyText"/>
        <w:spacing w:before="3"/>
        <w:rPr>
          <w:sz w:val="18"/>
        </w:rPr>
      </w:pPr>
    </w:p>
    <w:p>
      <w:pPr>
        <w:pStyle w:val="Heading1"/>
      </w:pPr>
      <w:r>
        <w:rPr/>
        <w:t>Cycle in fermentation</w:t>
      </w:r>
    </w:p>
    <w:p>
      <w:pPr>
        <w:pStyle w:val="BodyText"/>
        <w:spacing w:before="11"/>
        <w:rPr>
          <w:b/>
          <w:sz w:val="30"/>
        </w:rPr>
      </w:pPr>
    </w:p>
    <w:p>
      <w:pPr>
        <w:pStyle w:val="ListParagraph"/>
        <w:numPr>
          <w:ilvl w:val="0"/>
          <w:numId w:val="3"/>
        </w:numPr>
        <w:tabs>
          <w:tab w:pos="820" w:val="left" w:leader="none"/>
          <w:tab w:pos="821" w:val="left" w:leader="none"/>
        </w:tabs>
        <w:spacing w:line="240" w:lineRule="auto" w:before="0" w:after="0"/>
        <w:ind w:left="820" w:right="0" w:hanging="361"/>
        <w:jc w:val="left"/>
        <w:rPr>
          <w:b/>
          <w:sz w:val="20"/>
        </w:rPr>
      </w:pPr>
      <w:r>
        <w:rPr>
          <w:b/>
          <w:sz w:val="20"/>
        </w:rPr>
        <w:t>Lag phase:</w:t>
      </w:r>
    </w:p>
    <w:p>
      <w:pPr>
        <w:pStyle w:val="BodyText"/>
        <w:spacing w:before="8"/>
        <w:rPr>
          <w:b/>
          <w:sz w:val="31"/>
        </w:rPr>
      </w:pPr>
    </w:p>
    <w:p>
      <w:pPr>
        <w:pStyle w:val="BodyText"/>
        <w:spacing w:line="376" w:lineRule="auto"/>
        <w:ind w:left="820"/>
      </w:pPr>
      <w:r>
        <w:rPr/>
        <w:t>Immediately after inoculation, there is no increase in the numbers of the microbial cells for some time and this period is called lag phase.</w:t>
      </w:r>
    </w:p>
    <w:p>
      <w:pPr>
        <w:pStyle w:val="BodyText"/>
        <w:spacing w:before="10"/>
        <w:rPr>
          <w:sz w:val="19"/>
        </w:rPr>
      </w:pPr>
    </w:p>
    <w:p>
      <w:pPr>
        <w:pStyle w:val="Heading1"/>
        <w:numPr>
          <w:ilvl w:val="0"/>
          <w:numId w:val="3"/>
        </w:numPr>
        <w:tabs>
          <w:tab w:pos="820" w:val="left" w:leader="none"/>
          <w:tab w:pos="821" w:val="left" w:leader="none"/>
        </w:tabs>
        <w:spacing w:line="240" w:lineRule="auto" w:before="0" w:after="0"/>
        <w:ind w:left="820" w:right="0" w:hanging="361"/>
        <w:jc w:val="left"/>
      </w:pPr>
      <w:r>
        <w:rPr/>
        <w:t>Acceleration</w:t>
      </w:r>
      <w:r>
        <w:rPr>
          <w:spacing w:val="-2"/>
        </w:rPr>
        <w:t> </w:t>
      </w:r>
      <w:r>
        <w:rPr/>
        <w:t>phase:</w:t>
      </w:r>
    </w:p>
    <w:p>
      <w:pPr>
        <w:pStyle w:val="BodyText"/>
        <w:spacing w:before="8"/>
        <w:rPr>
          <w:b/>
          <w:sz w:val="31"/>
        </w:rPr>
      </w:pPr>
    </w:p>
    <w:p>
      <w:pPr>
        <w:pStyle w:val="BodyText"/>
        <w:ind w:left="820"/>
      </w:pPr>
      <w:r>
        <w:rPr/>
        <w:t>The period when the cells just start increasing in numbers is known as acceleration phase</w:t>
      </w:r>
    </w:p>
    <w:p>
      <w:pPr>
        <w:pStyle w:val="BodyText"/>
        <w:spacing w:before="4"/>
        <w:rPr>
          <w:sz w:val="31"/>
        </w:rPr>
      </w:pPr>
    </w:p>
    <w:p>
      <w:pPr>
        <w:pStyle w:val="Heading1"/>
        <w:numPr>
          <w:ilvl w:val="0"/>
          <w:numId w:val="3"/>
        </w:numPr>
        <w:tabs>
          <w:tab w:pos="820" w:val="left" w:leader="none"/>
          <w:tab w:pos="821" w:val="left" w:leader="none"/>
        </w:tabs>
        <w:spacing w:line="240" w:lineRule="auto" w:before="0" w:after="0"/>
        <w:ind w:left="820" w:right="0" w:hanging="361"/>
        <w:jc w:val="left"/>
      </w:pPr>
      <w:r>
        <w:rPr/>
        <w:t>Log phase:</w:t>
      </w:r>
    </w:p>
    <w:p>
      <w:pPr>
        <w:pStyle w:val="BodyText"/>
        <w:spacing w:before="8"/>
        <w:rPr>
          <w:b/>
          <w:sz w:val="31"/>
        </w:rPr>
      </w:pPr>
    </w:p>
    <w:p>
      <w:pPr>
        <w:pStyle w:val="BodyText"/>
        <w:spacing w:before="1"/>
        <w:ind w:left="820"/>
      </w:pPr>
      <w:r>
        <w:rPr/>
        <w:t>This is the time period when the cell numbers steadily increase..</w:t>
      </w:r>
    </w:p>
    <w:p>
      <w:pPr>
        <w:pStyle w:val="BodyText"/>
        <w:spacing w:before="3"/>
        <w:rPr>
          <w:sz w:val="31"/>
        </w:rPr>
      </w:pPr>
    </w:p>
    <w:p>
      <w:pPr>
        <w:pStyle w:val="Heading1"/>
        <w:numPr>
          <w:ilvl w:val="0"/>
          <w:numId w:val="3"/>
        </w:numPr>
        <w:tabs>
          <w:tab w:pos="820" w:val="left" w:leader="none"/>
          <w:tab w:pos="821" w:val="left" w:leader="none"/>
        </w:tabs>
        <w:spacing w:line="240" w:lineRule="auto" w:before="1" w:after="0"/>
        <w:ind w:left="820" w:right="0" w:hanging="361"/>
        <w:jc w:val="left"/>
      </w:pPr>
      <w:r>
        <w:rPr/>
        <w:t>Deceleration</w:t>
      </w:r>
      <w:r>
        <w:rPr>
          <w:spacing w:val="-2"/>
        </w:rPr>
        <w:t> </w:t>
      </w:r>
      <w:r>
        <w:rPr/>
        <w:t>phase</w:t>
      </w:r>
    </w:p>
    <w:p>
      <w:pPr>
        <w:pStyle w:val="BodyText"/>
        <w:spacing w:before="7"/>
        <w:rPr>
          <w:b/>
          <w:sz w:val="31"/>
        </w:rPr>
      </w:pPr>
    </w:p>
    <w:p>
      <w:pPr>
        <w:pStyle w:val="BodyText"/>
        <w:spacing w:before="1"/>
        <w:ind w:left="820"/>
      </w:pPr>
      <w:r>
        <w:rPr/>
        <w:t>The duration when the steady growth declines.</w:t>
      </w:r>
    </w:p>
    <w:p>
      <w:pPr>
        <w:pStyle w:val="BodyText"/>
        <w:spacing w:before="11"/>
        <w:rPr>
          <w:sz w:val="30"/>
        </w:rPr>
      </w:pPr>
    </w:p>
    <w:p>
      <w:pPr>
        <w:pStyle w:val="ListParagraph"/>
        <w:numPr>
          <w:ilvl w:val="0"/>
          <w:numId w:val="3"/>
        </w:numPr>
        <w:tabs>
          <w:tab w:pos="821" w:val="left" w:leader="none"/>
        </w:tabs>
        <w:spacing w:line="372" w:lineRule="auto" w:before="0" w:after="0"/>
        <w:ind w:left="820" w:right="129" w:hanging="360"/>
        <w:jc w:val="both"/>
        <w:rPr>
          <w:sz w:val="20"/>
        </w:rPr>
      </w:pPr>
      <w:r>
        <w:rPr>
          <w:sz w:val="20"/>
        </w:rPr>
        <w:t>The period in which the cell numbers decrease steadily is the death phase. This is due to death of the cells because of cessation of metabolic activity and depletion of energy re•sources. Depending upon the product required the different phases of the cell growth are</w:t>
      </w:r>
      <w:r>
        <w:rPr>
          <w:spacing w:val="-6"/>
          <w:sz w:val="20"/>
        </w:rPr>
        <w:t> </w:t>
      </w:r>
      <w:r>
        <w:rPr>
          <w:sz w:val="20"/>
        </w:rPr>
        <w:t>maintained.</w:t>
      </w:r>
    </w:p>
    <w:p>
      <w:pPr>
        <w:pStyle w:val="BodyText"/>
        <w:spacing w:before="4"/>
        <w:rPr>
          <w:sz w:val="21"/>
        </w:rPr>
      </w:pPr>
    </w:p>
    <w:p>
      <w:pPr>
        <w:pStyle w:val="Heading1"/>
        <w:spacing w:before="1"/>
      </w:pPr>
      <w:r>
        <w:rPr/>
        <w:t>Procedure of Fermentation:</w:t>
      </w:r>
    </w:p>
    <w:p>
      <w:pPr>
        <w:pStyle w:val="BodyText"/>
        <w:spacing w:before="5"/>
        <w:rPr>
          <w:b/>
          <w:sz w:val="30"/>
        </w:rPr>
      </w:pPr>
    </w:p>
    <w:p>
      <w:pPr>
        <w:pStyle w:val="ListParagraph"/>
        <w:numPr>
          <w:ilvl w:val="1"/>
          <w:numId w:val="3"/>
        </w:numPr>
        <w:tabs>
          <w:tab w:pos="1540" w:val="left" w:leader="none"/>
          <w:tab w:pos="1541" w:val="left" w:leader="none"/>
        </w:tabs>
        <w:spacing w:line="240" w:lineRule="auto" w:before="1" w:after="0"/>
        <w:ind w:left="1540" w:right="0" w:hanging="361"/>
        <w:jc w:val="left"/>
        <w:rPr>
          <w:sz w:val="20"/>
        </w:rPr>
      </w:pPr>
      <w:r>
        <w:rPr>
          <w:sz w:val="20"/>
        </w:rPr>
        <w:t>Depending upon the type of product required, a particular bioreactor is</w:t>
      </w:r>
      <w:r>
        <w:rPr>
          <w:spacing w:val="-2"/>
          <w:sz w:val="20"/>
        </w:rPr>
        <w:t> </w:t>
      </w:r>
      <w:r>
        <w:rPr>
          <w:sz w:val="20"/>
        </w:rPr>
        <w:t>selected.</w:t>
      </w:r>
    </w:p>
    <w:p>
      <w:pPr>
        <w:pStyle w:val="BodyText"/>
        <w:spacing w:before="9"/>
        <w:rPr>
          <w:sz w:val="30"/>
        </w:rPr>
      </w:pPr>
    </w:p>
    <w:p>
      <w:pPr>
        <w:pStyle w:val="ListParagraph"/>
        <w:numPr>
          <w:ilvl w:val="1"/>
          <w:numId w:val="3"/>
        </w:numPr>
        <w:tabs>
          <w:tab w:pos="1540" w:val="left" w:leader="none"/>
          <w:tab w:pos="1541" w:val="left" w:leader="none"/>
        </w:tabs>
        <w:spacing w:line="240" w:lineRule="auto" w:before="1" w:after="0"/>
        <w:ind w:left="1540" w:right="0" w:hanging="361"/>
        <w:jc w:val="left"/>
        <w:rPr>
          <w:sz w:val="20"/>
        </w:rPr>
      </w:pPr>
      <w:r>
        <w:rPr>
          <w:sz w:val="20"/>
        </w:rPr>
        <w:t>A suitable substrate in liquid media is added at a specific temperature, pH and then</w:t>
      </w:r>
      <w:r>
        <w:rPr>
          <w:spacing w:val="-12"/>
          <w:sz w:val="20"/>
        </w:rPr>
        <w:t> </w:t>
      </w:r>
      <w:r>
        <w:rPr>
          <w:sz w:val="20"/>
        </w:rPr>
        <w:t>diluted.</w:t>
      </w:r>
    </w:p>
    <w:p>
      <w:pPr>
        <w:pStyle w:val="BodyText"/>
        <w:spacing w:before="9"/>
        <w:rPr>
          <w:sz w:val="30"/>
        </w:rPr>
      </w:pPr>
    </w:p>
    <w:p>
      <w:pPr>
        <w:pStyle w:val="ListParagraph"/>
        <w:numPr>
          <w:ilvl w:val="1"/>
          <w:numId w:val="3"/>
        </w:numPr>
        <w:tabs>
          <w:tab w:pos="1540" w:val="left" w:leader="none"/>
          <w:tab w:pos="1541" w:val="left" w:leader="none"/>
        </w:tabs>
        <w:spacing w:line="240" w:lineRule="auto" w:before="1" w:after="0"/>
        <w:ind w:left="1540" w:right="0" w:hanging="361"/>
        <w:jc w:val="left"/>
        <w:rPr>
          <w:sz w:val="20"/>
        </w:rPr>
      </w:pPr>
      <w:r>
        <w:rPr>
          <w:sz w:val="20"/>
        </w:rPr>
        <w:t>The organism (microbe, animal/plant cell, sub-cellular organelle or enzyme) is added to</w:t>
      </w:r>
      <w:r>
        <w:rPr>
          <w:spacing w:val="-11"/>
          <w:sz w:val="20"/>
        </w:rPr>
        <w:t> </w:t>
      </w:r>
      <w:r>
        <w:rPr>
          <w:sz w:val="20"/>
        </w:rPr>
        <w:t>it.</w:t>
      </w:r>
    </w:p>
    <w:p>
      <w:pPr>
        <w:pStyle w:val="BodyText"/>
        <w:spacing w:before="10"/>
        <w:rPr>
          <w:sz w:val="30"/>
        </w:rPr>
      </w:pPr>
    </w:p>
    <w:p>
      <w:pPr>
        <w:pStyle w:val="ListParagraph"/>
        <w:numPr>
          <w:ilvl w:val="1"/>
          <w:numId w:val="3"/>
        </w:numPr>
        <w:tabs>
          <w:tab w:pos="1540" w:val="left" w:leader="none"/>
          <w:tab w:pos="1541" w:val="left" w:leader="none"/>
        </w:tabs>
        <w:spacing w:line="240" w:lineRule="auto" w:before="0" w:after="0"/>
        <w:ind w:left="1540" w:right="0" w:hanging="361"/>
        <w:jc w:val="left"/>
        <w:rPr>
          <w:sz w:val="20"/>
        </w:rPr>
      </w:pPr>
      <w:r>
        <w:rPr>
          <w:sz w:val="20"/>
        </w:rPr>
        <w:t>Then it is incubated at a specific temperature for the specified time.</w:t>
      </w:r>
    </w:p>
    <w:p>
      <w:pPr>
        <w:pStyle w:val="BodyText"/>
        <w:spacing w:before="10"/>
        <w:rPr>
          <w:sz w:val="30"/>
        </w:rPr>
      </w:pPr>
    </w:p>
    <w:p>
      <w:pPr>
        <w:pStyle w:val="ListParagraph"/>
        <w:numPr>
          <w:ilvl w:val="1"/>
          <w:numId w:val="3"/>
        </w:numPr>
        <w:tabs>
          <w:tab w:pos="1540" w:val="left" w:leader="none"/>
          <w:tab w:pos="1541" w:val="left" w:leader="none"/>
        </w:tabs>
        <w:spacing w:line="240" w:lineRule="auto" w:before="0" w:after="0"/>
        <w:ind w:left="1540" w:right="0" w:hanging="361"/>
        <w:jc w:val="left"/>
        <w:rPr>
          <w:sz w:val="20"/>
        </w:rPr>
      </w:pPr>
      <w:r>
        <w:rPr>
          <w:sz w:val="20"/>
        </w:rPr>
        <w:t>The incubation may either be aerobic or</w:t>
      </w:r>
      <w:r>
        <w:rPr>
          <w:spacing w:val="-4"/>
          <w:sz w:val="20"/>
        </w:rPr>
        <w:t> </w:t>
      </w:r>
      <w:r>
        <w:rPr>
          <w:sz w:val="20"/>
        </w:rPr>
        <w:t>anaerobic.</w:t>
      </w:r>
    </w:p>
    <w:p>
      <w:pPr>
        <w:pStyle w:val="BodyText"/>
        <w:rPr>
          <w:sz w:val="24"/>
        </w:rPr>
      </w:pPr>
    </w:p>
    <w:p>
      <w:pPr>
        <w:pStyle w:val="BodyText"/>
        <w:rPr>
          <w:sz w:val="24"/>
        </w:rPr>
      </w:pPr>
    </w:p>
    <w:p>
      <w:pPr>
        <w:pStyle w:val="BodyText"/>
        <w:spacing w:line="259" w:lineRule="auto" w:before="182"/>
        <w:ind w:left="666" w:right="124"/>
        <w:jc w:val="both"/>
      </w:pPr>
      <w:r>
        <w:rPr/>
        <w:t>Bioreactors are specialized vessels designed for the growth and cultivation of microorganisms, plant and animal</w:t>
      </w:r>
      <w:r>
        <w:rPr>
          <w:spacing w:val="-3"/>
        </w:rPr>
        <w:t> </w:t>
      </w:r>
      <w:r>
        <w:rPr/>
        <w:t>cells,</w:t>
      </w:r>
      <w:r>
        <w:rPr>
          <w:spacing w:val="-2"/>
        </w:rPr>
        <w:t> </w:t>
      </w:r>
      <w:r>
        <w:rPr/>
        <w:t>and</w:t>
      </w:r>
      <w:r>
        <w:rPr>
          <w:spacing w:val="-1"/>
        </w:rPr>
        <w:t> </w:t>
      </w:r>
      <w:r>
        <w:rPr/>
        <w:t>tissues.</w:t>
      </w:r>
      <w:r>
        <w:rPr>
          <w:spacing w:val="-3"/>
        </w:rPr>
        <w:t> </w:t>
      </w:r>
      <w:r>
        <w:rPr/>
        <w:t>They</w:t>
      </w:r>
      <w:r>
        <w:rPr>
          <w:spacing w:val="-3"/>
        </w:rPr>
        <w:t> </w:t>
      </w:r>
      <w:r>
        <w:rPr/>
        <w:t>are</w:t>
      </w:r>
      <w:r>
        <w:rPr>
          <w:spacing w:val="-2"/>
        </w:rPr>
        <w:t> </w:t>
      </w:r>
      <w:r>
        <w:rPr/>
        <w:t>important</w:t>
      </w:r>
      <w:r>
        <w:rPr>
          <w:spacing w:val="-3"/>
        </w:rPr>
        <w:t> </w:t>
      </w:r>
      <w:r>
        <w:rPr/>
        <w:t>tools</w:t>
      </w:r>
      <w:r>
        <w:rPr>
          <w:spacing w:val="-3"/>
        </w:rPr>
        <w:t> </w:t>
      </w:r>
      <w:r>
        <w:rPr/>
        <w:t>in biotechnology,</w:t>
      </w:r>
      <w:r>
        <w:rPr>
          <w:spacing w:val="-2"/>
        </w:rPr>
        <w:t> </w:t>
      </w:r>
      <w:r>
        <w:rPr/>
        <w:t>used</w:t>
      </w:r>
      <w:r>
        <w:rPr>
          <w:spacing w:val="-1"/>
        </w:rPr>
        <w:t> </w:t>
      </w:r>
      <w:r>
        <w:rPr/>
        <w:t>for</w:t>
      </w:r>
      <w:r>
        <w:rPr>
          <w:spacing w:val="-2"/>
        </w:rPr>
        <w:t> </w:t>
      </w:r>
      <w:r>
        <w:rPr/>
        <w:t>a</w:t>
      </w:r>
      <w:r>
        <w:rPr>
          <w:spacing w:val="-3"/>
        </w:rPr>
        <w:t> </w:t>
      </w:r>
      <w:r>
        <w:rPr/>
        <w:t>variety</w:t>
      </w:r>
      <w:r>
        <w:rPr>
          <w:spacing w:val="-3"/>
        </w:rPr>
        <w:t> </w:t>
      </w:r>
      <w:r>
        <w:rPr/>
        <w:t>of</w:t>
      </w:r>
      <w:r>
        <w:rPr>
          <w:spacing w:val="-4"/>
        </w:rPr>
        <w:t> </w:t>
      </w:r>
      <w:r>
        <w:rPr/>
        <w:t>purposes</w:t>
      </w:r>
      <w:r>
        <w:rPr>
          <w:spacing w:val="-3"/>
        </w:rPr>
        <w:t> </w:t>
      </w:r>
      <w:r>
        <w:rPr/>
        <w:t>such</w:t>
      </w:r>
      <w:r>
        <w:rPr>
          <w:spacing w:val="-3"/>
        </w:rPr>
        <w:t> </w:t>
      </w:r>
      <w:r>
        <w:rPr/>
        <w:t>as</w:t>
      </w:r>
      <w:r>
        <w:rPr>
          <w:spacing w:val="-4"/>
        </w:rPr>
        <w:t> </w:t>
      </w:r>
      <w:r>
        <w:rPr/>
        <w:t>the production</w:t>
      </w:r>
      <w:r>
        <w:rPr>
          <w:spacing w:val="21"/>
        </w:rPr>
        <w:t> </w:t>
      </w:r>
      <w:r>
        <w:rPr/>
        <w:t>of</w:t>
      </w:r>
      <w:r>
        <w:rPr>
          <w:spacing w:val="21"/>
        </w:rPr>
        <w:t> </w:t>
      </w:r>
      <w:r>
        <w:rPr/>
        <w:t>pharmaceuticals,</w:t>
      </w:r>
      <w:r>
        <w:rPr>
          <w:spacing w:val="23"/>
        </w:rPr>
        <w:t> </w:t>
      </w:r>
      <w:r>
        <w:rPr/>
        <w:t>vaccines,</w:t>
      </w:r>
      <w:r>
        <w:rPr>
          <w:spacing w:val="22"/>
        </w:rPr>
        <w:t> </w:t>
      </w:r>
      <w:r>
        <w:rPr/>
        <w:t>biofuels,</w:t>
      </w:r>
      <w:r>
        <w:rPr>
          <w:spacing w:val="23"/>
        </w:rPr>
        <w:t> </w:t>
      </w:r>
      <w:r>
        <w:rPr/>
        <w:t>and</w:t>
      </w:r>
      <w:r>
        <w:rPr>
          <w:spacing w:val="26"/>
        </w:rPr>
        <w:t> </w:t>
      </w:r>
      <w:r>
        <w:rPr/>
        <w:t>food</w:t>
      </w:r>
      <w:r>
        <w:rPr>
          <w:spacing w:val="23"/>
        </w:rPr>
        <w:t> </w:t>
      </w:r>
      <w:r>
        <w:rPr/>
        <w:t>products.</w:t>
      </w:r>
      <w:r>
        <w:rPr>
          <w:spacing w:val="22"/>
        </w:rPr>
        <w:t> </w:t>
      </w:r>
      <w:r>
        <w:rPr/>
        <w:t>Essentially,</w:t>
      </w:r>
      <w:r>
        <w:rPr>
          <w:spacing w:val="23"/>
        </w:rPr>
        <w:t> </w:t>
      </w:r>
      <w:r>
        <w:rPr/>
        <w:t>a</w:t>
      </w:r>
      <w:r>
        <w:rPr>
          <w:spacing w:val="22"/>
        </w:rPr>
        <w:t> </w:t>
      </w:r>
      <w:r>
        <w:rPr/>
        <w:t>bioreactor</w:t>
      </w:r>
      <w:r>
        <w:rPr>
          <w:spacing w:val="23"/>
        </w:rPr>
        <w:t> </w:t>
      </w:r>
      <w:r>
        <w:rPr/>
        <w:t>is</w:t>
      </w:r>
      <w:r>
        <w:rPr>
          <w:spacing w:val="21"/>
        </w:rPr>
        <w:t> </w:t>
      </w:r>
      <w:r>
        <w:rPr/>
        <w:t>a</w:t>
      </w:r>
      <w:r>
        <w:rPr>
          <w:spacing w:val="22"/>
        </w:rPr>
        <w:t> </w:t>
      </w:r>
      <w:r>
        <w:rPr/>
        <w:t>system</w:t>
      </w:r>
    </w:p>
    <w:p>
      <w:pPr>
        <w:spacing w:after="0" w:line="259" w:lineRule="auto"/>
        <w:jc w:val="both"/>
        <w:sectPr>
          <w:pgSz w:w="12240" w:h="15840"/>
          <w:pgMar w:top="1500" w:bottom="280" w:left="1340" w:right="1320"/>
        </w:sectPr>
      </w:pPr>
    </w:p>
    <w:p>
      <w:pPr>
        <w:pStyle w:val="BodyText"/>
        <w:spacing w:line="256" w:lineRule="auto" w:before="73"/>
        <w:ind w:left="666" w:right="117"/>
        <w:jc w:val="both"/>
      </w:pPr>
      <w:r>
        <w:rPr/>
        <w:t>that provides a controlled environment for cells or microorganisms to grow and multiply. The design of a bioreactor is dependent on the type of organisms being cultivated and the intended use of the final product.</w:t>
      </w:r>
    </w:p>
    <w:p>
      <w:pPr>
        <w:pStyle w:val="BodyText"/>
        <w:spacing w:line="259" w:lineRule="auto" w:before="5"/>
        <w:ind w:left="666" w:right="123"/>
        <w:jc w:val="both"/>
      </w:pPr>
      <w:r>
        <w:rPr/>
        <w:t>Typically, bioreactors are equipped with sensors to monitor and control factors such as temperature, pH, oxygen, and nutrient levels. They may also have mechanical agitators or impellers to ensure that the cells or microorganisms are evenly distributed throughout the reactor.</w:t>
      </w:r>
    </w:p>
    <w:p>
      <w:pPr>
        <w:pStyle w:val="BodyText"/>
        <w:rPr>
          <w:sz w:val="22"/>
        </w:rPr>
      </w:pPr>
    </w:p>
    <w:p>
      <w:pPr>
        <w:pStyle w:val="BodyText"/>
        <w:spacing w:before="6"/>
        <w:rPr>
          <w:sz w:val="21"/>
        </w:rPr>
      </w:pPr>
    </w:p>
    <w:p>
      <w:pPr>
        <w:pStyle w:val="Heading1"/>
        <w:ind w:left="666"/>
        <w:jc w:val="both"/>
      </w:pPr>
      <w:r>
        <w:rPr/>
        <w:t>Bioreactor Working Principle</w:t>
      </w:r>
    </w:p>
    <w:p>
      <w:pPr>
        <w:pStyle w:val="BodyText"/>
        <w:spacing w:line="259" w:lineRule="auto" w:before="173"/>
        <w:ind w:left="666" w:right="120"/>
        <w:jc w:val="both"/>
      </w:pPr>
      <w:r>
        <w:rPr/>
        <w:t>The bioreactor working principle is relatively simple, but the technology behind it is incredibly complex. As mentioned, essentially, a bioreactor is a vessel in which living cells or organisms are grown under controlled conditions to produce a particular product.</w:t>
      </w:r>
    </w:p>
    <w:p>
      <w:pPr>
        <w:pStyle w:val="BodyText"/>
        <w:spacing w:line="259" w:lineRule="auto" w:before="160"/>
        <w:ind w:left="666" w:right="122"/>
        <w:jc w:val="both"/>
      </w:pPr>
      <w:r>
        <w:rPr/>
        <w:t>The first step in understanding how bioreactors work is to understand what they are made of. </w:t>
      </w:r>
      <w:r>
        <w:rPr>
          <w:spacing w:val="-3"/>
        </w:rPr>
        <w:t>Typically, </w:t>
      </w:r>
      <w:r>
        <w:rPr/>
        <w:t>a bioreactor consists of a container, an agitator, and a means of controlling temperature, pH, and other environmental factors. The container can be made of glass or stainless steel and has ports for adding nutrients, removing waste, and monitoring the progress of the culture. The agitator is used to mix the contents of the bioreactor to ensure that all cells receive an equal supply of nutrients and</w:t>
      </w:r>
      <w:r>
        <w:rPr>
          <w:spacing w:val="-8"/>
        </w:rPr>
        <w:t> </w:t>
      </w:r>
      <w:r>
        <w:rPr/>
        <w:t>oxygen.</w:t>
      </w:r>
    </w:p>
    <w:p>
      <w:pPr>
        <w:pStyle w:val="BodyText"/>
        <w:spacing w:line="259" w:lineRule="auto" w:before="160"/>
        <w:ind w:left="666" w:right="122"/>
        <w:jc w:val="both"/>
      </w:pPr>
      <w:r>
        <w:rPr/>
        <w:t>The bioreactor working principle involves creating an environment that is conducive to the growth of the cells or organisms being cultured. For example, if you were trying to produce a particular protein using bacteria, you would need to provide them with the right nutrients, such as glucose and amino acids. </w:t>
      </w:r>
      <w:r>
        <w:rPr>
          <w:spacing w:val="-6"/>
        </w:rPr>
        <w:t>You </w:t>
      </w:r>
      <w:r>
        <w:rPr/>
        <w:t>would</w:t>
      </w:r>
      <w:r>
        <w:rPr>
          <w:spacing w:val="-2"/>
        </w:rPr>
        <w:t> </w:t>
      </w:r>
      <w:r>
        <w:rPr/>
        <w:t>also</w:t>
      </w:r>
      <w:r>
        <w:rPr>
          <w:spacing w:val="-1"/>
        </w:rPr>
        <w:t> </w:t>
      </w:r>
      <w:r>
        <w:rPr/>
        <w:t>need</w:t>
      </w:r>
      <w:r>
        <w:rPr>
          <w:spacing w:val="-2"/>
        </w:rPr>
        <w:t> </w:t>
      </w:r>
      <w:r>
        <w:rPr/>
        <w:t>to</w:t>
      </w:r>
      <w:r>
        <w:rPr>
          <w:spacing w:val="-1"/>
        </w:rPr>
        <w:t> </w:t>
      </w:r>
      <w:r>
        <w:rPr/>
        <w:t>control</w:t>
      </w:r>
      <w:r>
        <w:rPr>
          <w:spacing w:val="-3"/>
        </w:rPr>
        <w:t> </w:t>
      </w:r>
      <w:r>
        <w:rPr/>
        <w:t>the</w:t>
      </w:r>
      <w:r>
        <w:rPr>
          <w:spacing w:val="-1"/>
        </w:rPr>
        <w:t> </w:t>
      </w:r>
      <w:r>
        <w:rPr/>
        <w:t>temperature</w:t>
      </w:r>
      <w:r>
        <w:rPr>
          <w:spacing w:val="-2"/>
        </w:rPr>
        <w:t> </w:t>
      </w:r>
      <w:r>
        <w:rPr/>
        <w:t>and</w:t>
      </w:r>
      <w:r>
        <w:rPr>
          <w:spacing w:val="-1"/>
        </w:rPr>
        <w:t> </w:t>
      </w:r>
      <w:r>
        <w:rPr/>
        <w:t>pH</w:t>
      </w:r>
      <w:r>
        <w:rPr>
          <w:spacing w:val="-3"/>
        </w:rPr>
        <w:t> </w:t>
      </w:r>
      <w:r>
        <w:rPr/>
        <w:t>of</w:t>
      </w:r>
      <w:r>
        <w:rPr>
          <w:spacing w:val="-4"/>
        </w:rPr>
        <w:t> </w:t>
      </w:r>
      <w:r>
        <w:rPr/>
        <w:t>the</w:t>
      </w:r>
      <w:r>
        <w:rPr>
          <w:spacing w:val="-2"/>
        </w:rPr>
        <w:t> </w:t>
      </w:r>
      <w:r>
        <w:rPr/>
        <w:t>culture</w:t>
      </w:r>
      <w:r>
        <w:rPr>
          <w:spacing w:val="-2"/>
        </w:rPr>
        <w:t> </w:t>
      </w:r>
      <w:r>
        <w:rPr/>
        <w:t>to</w:t>
      </w:r>
      <w:r>
        <w:rPr>
          <w:spacing w:val="-2"/>
        </w:rPr>
        <w:t> </w:t>
      </w:r>
      <w:r>
        <w:rPr/>
        <w:t>ensure</w:t>
      </w:r>
      <w:r>
        <w:rPr>
          <w:spacing w:val="-2"/>
        </w:rPr>
        <w:t> </w:t>
      </w:r>
      <w:r>
        <w:rPr/>
        <w:t>that</w:t>
      </w:r>
      <w:r>
        <w:rPr>
          <w:spacing w:val="-2"/>
        </w:rPr>
        <w:t> </w:t>
      </w:r>
      <w:r>
        <w:rPr/>
        <w:t>the</w:t>
      </w:r>
      <w:r>
        <w:rPr>
          <w:spacing w:val="-3"/>
        </w:rPr>
        <w:t> </w:t>
      </w:r>
      <w:r>
        <w:rPr/>
        <w:t>bacteria grow</w:t>
      </w:r>
      <w:r>
        <w:rPr>
          <w:spacing w:val="-7"/>
        </w:rPr>
        <w:t> </w:t>
      </w:r>
      <w:r>
        <w:rPr/>
        <w:t>optimally.</w:t>
      </w:r>
    </w:p>
    <w:p>
      <w:pPr>
        <w:pStyle w:val="BodyText"/>
        <w:spacing w:line="259" w:lineRule="auto" w:before="159"/>
        <w:ind w:left="666" w:right="118"/>
        <w:jc w:val="both"/>
      </w:pPr>
      <w:r>
        <w:rPr/>
        <w:t>Once you have set up the bioreactor with the right conditions, you would then inoculate it with the bacteria. Over time, the bacteria would multiply and produce the protein that you are interested in. As they do so, they will consume nutrients and produce waste products, such as carbon dioxide and lactic acid. These waste products can build up in the culture and affect its growth, so it is essential to remove them periodically.</w:t>
      </w:r>
    </w:p>
    <w:p>
      <w:pPr>
        <w:pStyle w:val="BodyText"/>
        <w:rPr>
          <w:sz w:val="22"/>
        </w:rPr>
      </w:pPr>
    </w:p>
    <w:p>
      <w:pPr>
        <w:pStyle w:val="Heading1"/>
        <w:numPr>
          <w:ilvl w:val="0"/>
          <w:numId w:val="4"/>
        </w:numPr>
        <w:tabs>
          <w:tab w:pos="1386" w:val="left" w:leader="none"/>
          <w:tab w:pos="1387" w:val="left" w:leader="none"/>
        </w:tabs>
        <w:spacing w:line="240" w:lineRule="auto" w:before="160" w:after="0"/>
        <w:ind w:left="1386" w:right="0" w:hanging="361"/>
        <w:jc w:val="left"/>
      </w:pPr>
      <w:r>
        <w:rPr/>
        <w:t>Airlift</w:t>
      </w:r>
      <w:r>
        <w:rPr>
          <w:spacing w:val="-1"/>
        </w:rPr>
        <w:t> </w:t>
      </w:r>
      <w:r>
        <w:rPr/>
        <w:t>Bioreactor</w:t>
      </w:r>
    </w:p>
    <w:p>
      <w:pPr>
        <w:pStyle w:val="BodyText"/>
        <w:rPr>
          <w:b/>
        </w:rPr>
      </w:pPr>
    </w:p>
    <w:p>
      <w:pPr>
        <w:pStyle w:val="BodyText"/>
        <w:rPr>
          <w:b/>
        </w:rPr>
      </w:pPr>
    </w:p>
    <w:p>
      <w:pPr>
        <w:pStyle w:val="BodyText"/>
        <w:rPr>
          <w:b/>
          <w:sz w:val="18"/>
        </w:rPr>
      </w:pPr>
      <w:r>
        <w:rPr/>
        <w:drawing>
          <wp:anchor distT="0" distB="0" distL="0" distR="0" allowOverlap="1" layoutInCell="1" locked="0" behindDoc="0" simplePos="0" relativeHeight="1">
            <wp:simplePos x="0" y="0"/>
            <wp:positionH relativeFrom="page">
              <wp:posOffset>2084695</wp:posOffset>
            </wp:positionH>
            <wp:positionV relativeFrom="paragraph">
              <wp:posOffset>156534</wp:posOffset>
            </wp:positionV>
            <wp:extent cx="2555505" cy="2785110"/>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10" cstate="print"/>
                    <a:stretch>
                      <a:fillRect/>
                    </a:stretch>
                  </pic:blipFill>
                  <pic:spPr>
                    <a:xfrm>
                      <a:off x="0" y="0"/>
                      <a:ext cx="2555505" cy="2785110"/>
                    </a:xfrm>
                    <a:prstGeom prst="rect">
                      <a:avLst/>
                    </a:prstGeom>
                  </pic:spPr>
                </pic:pic>
              </a:graphicData>
            </a:graphic>
          </wp:anchor>
        </w:drawing>
      </w:r>
    </w:p>
    <w:p>
      <w:pPr>
        <w:spacing w:after="0"/>
        <w:rPr>
          <w:sz w:val="18"/>
        </w:rPr>
        <w:sectPr>
          <w:pgSz w:w="12240" w:h="15840"/>
          <w:pgMar w:top="1360" w:bottom="280" w:left="1340" w:right="1320"/>
        </w:sectPr>
      </w:pPr>
    </w:p>
    <w:p>
      <w:pPr>
        <w:pStyle w:val="BodyText"/>
        <w:spacing w:before="9"/>
        <w:rPr>
          <w:b/>
          <w:sz w:val="21"/>
        </w:rPr>
      </w:pPr>
    </w:p>
    <w:p>
      <w:pPr>
        <w:pStyle w:val="BodyText"/>
        <w:spacing w:line="259" w:lineRule="auto" w:before="91"/>
        <w:ind w:left="460" w:right="115"/>
        <w:jc w:val="both"/>
      </w:pPr>
      <w:r>
        <w:rPr/>
        <w:t>An airlift bioreactor works by stirring cultured substance using gas. Air/Gas is fed through a sparger ring into the bottom of a concentric tube, which directs the circulation of both air bubbles and liquid. At the top of the bioreactor, there is a gas separator to remove gaseous substances. Air bubbles flow upwards within the central draft tube; some of these bubbles coalesce at the top of the column and exit, while others follow the degassed liquid and circulate downward from the area outside the draft</w:t>
      </w:r>
      <w:r>
        <w:rPr>
          <w:spacing w:val="-5"/>
        </w:rPr>
        <w:t> </w:t>
      </w:r>
      <w:r>
        <w:rPr/>
        <w:t>tube.</w:t>
      </w:r>
    </w:p>
    <w:p>
      <w:pPr>
        <w:pStyle w:val="BodyText"/>
        <w:rPr>
          <w:sz w:val="22"/>
        </w:rPr>
      </w:pPr>
    </w:p>
    <w:p>
      <w:pPr>
        <w:pStyle w:val="Heading1"/>
        <w:spacing w:before="159"/>
      </w:pPr>
      <w:r>
        <w:rPr/>
        <w:t>Airlift Bioreactor Applications</w:t>
      </w:r>
    </w:p>
    <w:p>
      <w:pPr>
        <w:pStyle w:val="BodyText"/>
        <w:spacing w:before="9"/>
        <w:rPr>
          <w:b/>
          <w:sz w:val="22"/>
        </w:rPr>
      </w:pPr>
    </w:p>
    <w:p>
      <w:pPr>
        <w:pStyle w:val="ListParagraph"/>
        <w:numPr>
          <w:ilvl w:val="0"/>
          <w:numId w:val="3"/>
        </w:numPr>
        <w:tabs>
          <w:tab w:pos="820" w:val="left" w:leader="none"/>
          <w:tab w:pos="821" w:val="left" w:leader="none"/>
        </w:tabs>
        <w:spacing w:line="240" w:lineRule="auto" w:before="0" w:after="0"/>
        <w:ind w:left="820" w:right="0" w:hanging="361"/>
        <w:jc w:val="left"/>
        <w:rPr>
          <w:sz w:val="20"/>
        </w:rPr>
      </w:pPr>
      <w:r>
        <w:rPr>
          <w:sz w:val="20"/>
        </w:rPr>
        <w:t>Culturing sensitive organisms/cells and single-cell protein</w:t>
      </w:r>
      <w:r>
        <w:rPr>
          <w:spacing w:val="-3"/>
          <w:sz w:val="20"/>
        </w:rPr>
        <w:t> </w:t>
      </w:r>
      <w:r>
        <w:rPr>
          <w:sz w:val="20"/>
        </w:rPr>
        <w:t>production</w:t>
      </w:r>
    </w:p>
    <w:p>
      <w:pPr>
        <w:pStyle w:val="ListParagraph"/>
        <w:numPr>
          <w:ilvl w:val="0"/>
          <w:numId w:val="3"/>
        </w:numPr>
        <w:tabs>
          <w:tab w:pos="820" w:val="left" w:leader="none"/>
          <w:tab w:pos="821" w:val="left" w:leader="none"/>
        </w:tabs>
        <w:spacing w:line="240" w:lineRule="auto" w:before="16" w:after="0"/>
        <w:ind w:left="820" w:right="0" w:hanging="361"/>
        <w:jc w:val="left"/>
        <w:rPr>
          <w:sz w:val="20"/>
        </w:rPr>
      </w:pPr>
      <w:r>
        <w:rPr>
          <w:sz w:val="20"/>
        </w:rPr>
        <w:t>Methanol</w:t>
      </w:r>
      <w:r>
        <w:rPr>
          <w:spacing w:val="-10"/>
          <w:sz w:val="20"/>
        </w:rPr>
        <w:t> </w:t>
      </w:r>
      <w:r>
        <w:rPr>
          <w:sz w:val="20"/>
        </w:rPr>
        <w:t>productions</w:t>
      </w:r>
    </w:p>
    <w:p>
      <w:pPr>
        <w:pStyle w:val="ListParagraph"/>
        <w:numPr>
          <w:ilvl w:val="0"/>
          <w:numId w:val="3"/>
        </w:numPr>
        <w:tabs>
          <w:tab w:pos="820" w:val="left" w:leader="none"/>
          <w:tab w:pos="821" w:val="left" w:leader="none"/>
        </w:tabs>
        <w:spacing w:line="240" w:lineRule="auto" w:before="19" w:after="0"/>
        <w:ind w:left="820" w:right="0" w:hanging="361"/>
        <w:jc w:val="left"/>
        <w:rPr>
          <w:sz w:val="20"/>
        </w:rPr>
      </w:pPr>
      <w:r>
        <w:rPr>
          <w:sz w:val="20"/>
        </w:rPr>
        <w:t>Wastewater</w:t>
      </w:r>
      <w:r>
        <w:rPr>
          <w:spacing w:val="-25"/>
          <w:sz w:val="20"/>
        </w:rPr>
        <w:t> </w:t>
      </w:r>
      <w:r>
        <w:rPr>
          <w:sz w:val="20"/>
        </w:rPr>
        <w:t>treatment</w:t>
      </w:r>
    </w:p>
    <w:p>
      <w:pPr>
        <w:pStyle w:val="ListParagraph"/>
        <w:numPr>
          <w:ilvl w:val="0"/>
          <w:numId w:val="3"/>
        </w:numPr>
        <w:tabs>
          <w:tab w:pos="820" w:val="left" w:leader="none"/>
          <w:tab w:pos="821" w:val="left" w:leader="none"/>
        </w:tabs>
        <w:spacing w:line="240" w:lineRule="auto" w:before="17" w:after="0"/>
        <w:ind w:left="820" w:right="0" w:hanging="361"/>
        <w:jc w:val="left"/>
        <w:rPr>
          <w:sz w:val="20"/>
        </w:rPr>
      </w:pPr>
      <w:r>
        <w:rPr>
          <w:sz w:val="20"/>
        </w:rPr>
        <w:t>Aerobic</w:t>
      </w:r>
      <w:r>
        <w:rPr>
          <w:spacing w:val="-1"/>
          <w:sz w:val="20"/>
        </w:rPr>
        <w:t> </w:t>
      </w:r>
      <w:r>
        <w:rPr>
          <w:sz w:val="20"/>
        </w:rPr>
        <w:t>bioprocessing</w:t>
      </w:r>
    </w:p>
    <w:p>
      <w:pPr>
        <w:pStyle w:val="BodyText"/>
        <w:spacing w:before="7"/>
        <w:rPr>
          <w:sz w:val="23"/>
        </w:rPr>
      </w:pPr>
    </w:p>
    <w:p>
      <w:pPr>
        <w:pStyle w:val="Heading1"/>
      </w:pPr>
      <w:r>
        <w:rPr/>
        <w:t>Advantages</w:t>
      </w:r>
    </w:p>
    <w:p>
      <w:pPr>
        <w:pStyle w:val="BodyText"/>
        <w:spacing w:before="9"/>
        <w:rPr>
          <w:b/>
          <w:sz w:val="22"/>
        </w:rPr>
      </w:pPr>
    </w:p>
    <w:p>
      <w:pPr>
        <w:pStyle w:val="ListParagraph"/>
        <w:numPr>
          <w:ilvl w:val="0"/>
          <w:numId w:val="3"/>
        </w:numPr>
        <w:tabs>
          <w:tab w:pos="820" w:val="left" w:leader="none"/>
          <w:tab w:pos="821" w:val="left" w:leader="none"/>
        </w:tabs>
        <w:spacing w:line="240" w:lineRule="auto" w:before="0" w:after="0"/>
        <w:ind w:left="820" w:right="0" w:hanging="361"/>
        <w:jc w:val="left"/>
        <w:rPr>
          <w:sz w:val="20"/>
        </w:rPr>
      </w:pPr>
      <w:r>
        <w:rPr>
          <w:sz w:val="20"/>
        </w:rPr>
        <w:t>Extremely energy efficient; low energy</w:t>
      </w:r>
      <w:r>
        <w:rPr>
          <w:spacing w:val="-13"/>
          <w:sz w:val="20"/>
        </w:rPr>
        <w:t> </w:t>
      </w:r>
      <w:r>
        <w:rPr>
          <w:sz w:val="20"/>
        </w:rPr>
        <w:t>requirement</w:t>
      </w:r>
    </w:p>
    <w:p>
      <w:pPr>
        <w:pStyle w:val="ListParagraph"/>
        <w:numPr>
          <w:ilvl w:val="0"/>
          <w:numId w:val="3"/>
        </w:numPr>
        <w:tabs>
          <w:tab w:pos="820" w:val="left" w:leader="none"/>
          <w:tab w:pos="821" w:val="left" w:leader="none"/>
        </w:tabs>
        <w:spacing w:line="240" w:lineRule="auto" w:before="17" w:after="0"/>
        <w:ind w:left="820" w:right="0" w:hanging="361"/>
        <w:jc w:val="left"/>
        <w:rPr>
          <w:sz w:val="20"/>
        </w:rPr>
      </w:pPr>
      <w:r>
        <w:rPr>
          <w:sz w:val="20"/>
        </w:rPr>
        <w:t>They use a simple</w:t>
      </w:r>
      <w:r>
        <w:rPr>
          <w:spacing w:val="-2"/>
          <w:sz w:val="20"/>
        </w:rPr>
        <w:t> </w:t>
      </w:r>
      <w:r>
        <w:rPr>
          <w:sz w:val="20"/>
        </w:rPr>
        <w:t>design</w:t>
      </w:r>
    </w:p>
    <w:p>
      <w:pPr>
        <w:pStyle w:val="ListParagraph"/>
        <w:numPr>
          <w:ilvl w:val="0"/>
          <w:numId w:val="3"/>
        </w:numPr>
        <w:tabs>
          <w:tab w:pos="820" w:val="left" w:leader="none"/>
          <w:tab w:pos="821" w:val="left" w:leader="none"/>
        </w:tabs>
        <w:spacing w:line="240" w:lineRule="auto" w:before="19" w:after="0"/>
        <w:ind w:left="820" w:right="0" w:hanging="361"/>
        <w:jc w:val="left"/>
        <w:rPr>
          <w:sz w:val="20"/>
        </w:rPr>
      </w:pPr>
      <w:r>
        <w:rPr>
          <w:sz w:val="20"/>
        </w:rPr>
        <w:t>They have no moving parts, so less maintenance is</w:t>
      </w:r>
      <w:r>
        <w:rPr>
          <w:spacing w:val="2"/>
          <w:sz w:val="20"/>
        </w:rPr>
        <w:t> </w:t>
      </w:r>
      <w:r>
        <w:rPr>
          <w:sz w:val="20"/>
        </w:rPr>
        <w:t>required</w:t>
      </w:r>
    </w:p>
    <w:p>
      <w:pPr>
        <w:pStyle w:val="ListParagraph"/>
        <w:numPr>
          <w:ilvl w:val="0"/>
          <w:numId w:val="3"/>
        </w:numPr>
        <w:tabs>
          <w:tab w:pos="820" w:val="left" w:leader="none"/>
          <w:tab w:pos="821" w:val="left" w:leader="none"/>
        </w:tabs>
        <w:spacing w:line="240" w:lineRule="auto" w:before="16" w:after="0"/>
        <w:ind w:left="820" w:right="0" w:hanging="361"/>
        <w:jc w:val="left"/>
        <w:rPr>
          <w:sz w:val="20"/>
        </w:rPr>
      </w:pPr>
      <w:r>
        <w:rPr>
          <w:sz w:val="20"/>
        </w:rPr>
        <w:t>Less risk of</w:t>
      </w:r>
      <w:r>
        <w:rPr>
          <w:spacing w:val="-5"/>
          <w:sz w:val="20"/>
        </w:rPr>
        <w:t> </w:t>
      </w:r>
      <w:r>
        <w:rPr>
          <w:sz w:val="20"/>
        </w:rPr>
        <w:t>defects</w:t>
      </w:r>
    </w:p>
    <w:p>
      <w:pPr>
        <w:pStyle w:val="ListParagraph"/>
        <w:numPr>
          <w:ilvl w:val="0"/>
          <w:numId w:val="3"/>
        </w:numPr>
        <w:tabs>
          <w:tab w:pos="820" w:val="left" w:leader="none"/>
          <w:tab w:pos="821" w:val="left" w:leader="none"/>
        </w:tabs>
        <w:spacing w:line="240" w:lineRule="auto" w:before="17" w:after="0"/>
        <w:ind w:left="820" w:right="0" w:hanging="361"/>
        <w:jc w:val="left"/>
        <w:rPr>
          <w:sz w:val="20"/>
        </w:rPr>
      </w:pPr>
      <w:r>
        <w:rPr>
          <w:sz w:val="20"/>
        </w:rPr>
        <w:t>As they have no agitator shaft parts they have easier</w:t>
      </w:r>
      <w:r>
        <w:rPr>
          <w:spacing w:val="-1"/>
          <w:sz w:val="20"/>
        </w:rPr>
        <w:t> </w:t>
      </w:r>
      <w:r>
        <w:rPr>
          <w:sz w:val="20"/>
        </w:rPr>
        <w:t>sterilization</w:t>
      </w:r>
    </w:p>
    <w:p>
      <w:pPr>
        <w:pStyle w:val="BodyText"/>
        <w:spacing w:before="6"/>
        <w:rPr>
          <w:sz w:val="23"/>
        </w:rPr>
      </w:pPr>
    </w:p>
    <w:p>
      <w:pPr>
        <w:pStyle w:val="Heading1"/>
      </w:pPr>
      <w:r>
        <w:rPr/>
        <w:t>Disadvantages</w:t>
      </w:r>
    </w:p>
    <w:p>
      <w:pPr>
        <w:pStyle w:val="BodyText"/>
        <w:spacing w:before="9"/>
        <w:rPr>
          <w:b/>
          <w:sz w:val="22"/>
        </w:rPr>
      </w:pPr>
    </w:p>
    <w:p>
      <w:pPr>
        <w:pStyle w:val="ListParagraph"/>
        <w:numPr>
          <w:ilvl w:val="0"/>
          <w:numId w:val="3"/>
        </w:numPr>
        <w:tabs>
          <w:tab w:pos="820" w:val="left" w:leader="none"/>
          <w:tab w:pos="821" w:val="left" w:leader="none"/>
        </w:tabs>
        <w:spacing w:line="240" w:lineRule="auto" w:before="0" w:after="0"/>
        <w:ind w:left="820" w:right="0" w:hanging="361"/>
        <w:jc w:val="left"/>
        <w:rPr>
          <w:sz w:val="20"/>
        </w:rPr>
      </w:pPr>
      <w:r>
        <w:rPr>
          <w:sz w:val="20"/>
        </w:rPr>
        <w:t>They can be expensive to run; the greater the air pressure, the more energy is</w:t>
      </w:r>
      <w:r>
        <w:rPr>
          <w:spacing w:val="-7"/>
          <w:sz w:val="20"/>
        </w:rPr>
        <w:t> </w:t>
      </w:r>
      <w:r>
        <w:rPr>
          <w:sz w:val="20"/>
        </w:rPr>
        <w:t>consumed</w:t>
      </w:r>
    </w:p>
    <w:p>
      <w:pPr>
        <w:pStyle w:val="ListParagraph"/>
        <w:numPr>
          <w:ilvl w:val="0"/>
          <w:numId w:val="3"/>
        </w:numPr>
        <w:tabs>
          <w:tab w:pos="820" w:val="left" w:leader="none"/>
          <w:tab w:pos="821" w:val="left" w:leader="none"/>
        </w:tabs>
        <w:spacing w:line="240" w:lineRule="auto" w:before="17" w:after="0"/>
        <w:ind w:left="820" w:right="0" w:hanging="361"/>
        <w:jc w:val="left"/>
        <w:rPr>
          <w:sz w:val="20"/>
        </w:rPr>
      </w:pPr>
      <w:r>
        <w:rPr>
          <w:sz w:val="20"/>
        </w:rPr>
        <w:t>Agitation of the bioreactor is controlled from the air supply so a greater pressure is</w:t>
      </w:r>
      <w:r>
        <w:rPr>
          <w:spacing w:val="-18"/>
          <w:sz w:val="20"/>
        </w:rPr>
        <w:t> </w:t>
      </w:r>
      <w:r>
        <w:rPr>
          <w:sz w:val="20"/>
        </w:rPr>
        <w:t>required</w:t>
      </w:r>
    </w:p>
    <w:p>
      <w:pPr>
        <w:pStyle w:val="ListParagraph"/>
        <w:numPr>
          <w:ilvl w:val="0"/>
          <w:numId w:val="3"/>
        </w:numPr>
        <w:tabs>
          <w:tab w:pos="820" w:val="left" w:leader="none"/>
          <w:tab w:pos="821" w:val="left" w:leader="none"/>
        </w:tabs>
        <w:spacing w:line="240" w:lineRule="auto" w:before="19" w:after="0"/>
        <w:ind w:left="820" w:right="0" w:hanging="361"/>
        <w:jc w:val="left"/>
        <w:rPr>
          <w:sz w:val="20"/>
        </w:rPr>
      </w:pPr>
      <w:r>
        <w:rPr>
          <w:sz w:val="20"/>
        </w:rPr>
        <w:t>During higher pressures, a greater air throughput is</w:t>
      </w:r>
      <w:r>
        <w:rPr>
          <w:spacing w:val="-1"/>
          <w:sz w:val="20"/>
        </w:rPr>
        <w:t> </w:t>
      </w:r>
      <w:r>
        <w:rPr>
          <w:sz w:val="20"/>
        </w:rPr>
        <w:t>needed</w:t>
      </w:r>
    </w:p>
    <w:p>
      <w:pPr>
        <w:pStyle w:val="ListParagraph"/>
        <w:numPr>
          <w:ilvl w:val="0"/>
          <w:numId w:val="3"/>
        </w:numPr>
        <w:tabs>
          <w:tab w:pos="820" w:val="left" w:leader="none"/>
          <w:tab w:pos="821" w:val="left" w:leader="none"/>
        </w:tabs>
        <w:spacing w:line="240" w:lineRule="auto" w:before="17" w:after="0"/>
        <w:ind w:left="820" w:right="0" w:hanging="361"/>
        <w:jc w:val="left"/>
        <w:rPr>
          <w:sz w:val="20"/>
        </w:rPr>
      </w:pPr>
      <w:r>
        <w:rPr>
          <w:sz w:val="20"/>
        </w:rPr>
        <w:t>When foaming happens, an inefficient break of the foam</w:t>
      </w:r>
      <w:r>
        <w:rPr>
          <w:spacing w:val="-9"/>
          <w:sz w:val="20"/>
        </w:rPr>
        <w:t> </w:t>
      </w:r>
      <w:r>
        <w:rPr>
          <w:sz w:val="20"/>
        </w:rPr>
        <w:t>occurs</w:t>
      </w:r>
    </w:p>
    <w:p>
      <w:pPr>
        <w:pStyle w:val="ListParagraph"/>
        <w:numPr>
          <w:ilvl w:val="0"/>
          <w:numId w:val="3"/>
        </w:numPr>
        <w:tabs>
          <w:tab w:pos="820" w:val="left" w:leader="none"/>
          <w:tab w:pos="821" w:val="left" w:leader="none"/>
        </w:tabs>
        <w:spacing w:line="240" w:lineRule="auto" w:before="19" w:after="0"/>
        <w:ind w:left="820" w:right="0" w:hanging="361"/>
        <w:jc w:val="left"/>
        <w:rPr>
          <w:sz w:val="20"/>
        </w:rPr>
      </w:pPr>
      <w:r>
        <w:rPr>
          <w:sz w:val="20"/>
        </w:rPr>
        <w:t>As there are no blades, there is no bubble</w:t>
      </w:r>
      <w:r>
        <w:rPr>
          <w:spacing w:val="-2"/>
          <w:sz w:val="20"/>
        </w:rPr>
        <w:t> </w:t>
      </w:r>
      <w:r>
        <w:rPr>
          <w:sz w:val="20"/>
        </w:rPr>
        <w:t>breaker</w:t>
      </w:r>
    </w:p>
    <w:p>
      <w:pPr>
        <w:pStyle w:val="BodyText"/>
        <w:rPr>
          <w:sz w:val="24"/>
        </w:rPr>
      </w:pPr>
    </w:p>
    <w:p>
      <w:pPr>
        <w:pStyle w:val="BodyText"/>
        <w:spacing w:before="3"/>
        <w:rPr>
          <w:sz w:val="27"/>
        </w:rPr>
      </w:pPr>
    </w:p>
    <w:p>
      <w:pPr>
        <w:pStyle w:val="Heading1"/>
        <w:numPr>
          <w:ilvl w:val="1"/>
          <w:numId w:val="3"/>
        </w:numPr>
        <w:tabs>
          <w:tab w:pos="1386" w:val="left" w:leader="none"/>
          <w:tab w:pos="1387" w:val="left" w:leader="none"/>
        </w:tabs>
        <w:spacing w:line="240" w:lineRule="auto" w:before="1" w:after="0"/>
        <w:ind w:left="1386" w:right="0" w:hanging="361"/>
        <w:jc w:val="left"/>
      </w:pPr>
      <w:r>
        <w:rPr/>
        <w:t>Bubble column bioreactors</w:t>
      </w:r>
    </w:p>
    <w:p>
      <w:pPr>
        <w:pStyle w:val="BodyText"/>
        <w:rPr>
          <w:b/>
        </w:rPr>
      </w:pPr>
    </w:p>
    <w:p>
      <w:pPr>
        <w:pStyle w:val="BodyText"/>
        <w:rPr>
          <w:b/>
        </w:rPr>
      </w:pPr>
    </w:p>
    <w:p>
      <w:pPr>
        <w:pStyle w:val="BodyText"/>
        <w:rPr>
          <w:b/>
          <w:sz w:val="29"/>
        </w:rPr>
      </w:pPr>
      <w:r>
        <w:rPr/>
        <w:drawing>
          <wp:anchor distT="0" distB="0" distL="0" distR="0" allowOverlap="1" layoutInCell="1" locked="0" behindDoc="0" simplePos="0" relativeHeight="2">
            <wp:simplePos x="0" y="0"/>
            <wp:positionH relativeFrom="page">
              <wp:posOffset>2577941</wp:posOffset>
            </wp:positionH>
            <wp:positionV relativeFrom="paragraph">
              <wp:posOffset>236942</wp:posOffset>
            </wp:positionV>
            <wp:extent cx="2246889" cy="2506217"/>
            <wp:effectExtent l="0" t="0" r="0" b="0"/>
            <wp:wrapTopAndBottom/>
            <wp:docPr id="5" name="image3.png"/>
            <wp:cNvGraphicFramePr>
              <a:graphicFrameLocks noChangeAspect="1"/>
            </wp:cNvGraphicFramePr>
            <a:graphic>
              <a:graphicData uri="http://schemas.openxmlformats.org/drawingml/2006/picture">
                <pic:pic>
                  <pic:nvPicPr>
                    <pic:cNvPr id="6" name="image3.png"/>
                    <pic:cNvPicPr/>
                  </pic:nvPicPr>
                  <pic:blipFill>
                    <a:blip r:embed="rId11" cstate="print"/>
                    <a:stretch>
                      <a:fillRect/>
                    </a:stretch>
                  </pic:blipFill>
                  <pic:spPr>
                    <a:xfrm>
                      <a:off x="0" y="0"/>
                      <a:ext cx="2246889" cy="2506217"/>
                    </a:xfrm>
                    <a:prstGeom prst="rect">
                      <a:avLst/>
                    </a:prstGeom>
                  </pic:spPr>
                </pic:pic>
              </a:graphicData>
            </a:graphic>
          </wp:anchor>
        </w:drawing>
      </w:r>
    </w:p>
    <w:p>
      <w:pPr>
        <w:spacing w:after="0"/>
        <w:rPr>
          <w:sz w:val="29"/>
        </w:rPr>
        <w:sectPr>
          <w:pgSz w:w="12240" w:h="15840"/>
          <w:pgMar w:top="1500" w:bottom="280" w:left="1340" w:right="1320"/>
        </w:sectPr>
      </w:pPr>
    </w:p>
    <w:p>
      <w:pPr>
        <w:pStyle w:val="BodyText"/>
        <w:spacing w:before="9"/>
        <w:rPr>
          <w:b/>
          <w:sz w:val="21"/>
        </w:rPr>
      </w:pPr>
    </w:p>
    <w:p>
      <w:pPr>
        <w:pStyle w:val="BodyText"/>
        <w:spacing w:line="259" w:lineRule="auto" w:before="91"/>
        <w:ind w:left="100" w:right="122"/>
        <w:jc w:val="both"/>
      </w:pPr>
      <w:r>
        <w:rPr/>
        <w:t>It consist of a tall vertical column filled with liquid, which is aerated from the bottom to create bubbles. These bubbles provide oxygen and mixing and aeration to the system, allowing for the growth and viability of microorganisms.</w:t>
      </w:r>
    </w:p>
    <w:p>
      <w:pPr>
        <w:pStyle w:val="Heading1"/>
        <w:spacing w:before="164"/>
        <w:ind w:left="100"/>
        <w:jc w:val="both"/>
      </w:pPr>
      <w:r>
        <w:rPr/>
        <w:t>Bubble Column Bioreactor</w:t>
      </w:r>
      <w:r>
        <w:rPr>
          <w:spacing w:val="-40"/>
        </w:rPr>
        <w:t> </w:t>
      </w:r>
      <w:r>
        <w:rPr/>
        <w:t>Applications</w:t>
      </w:r>
    </w:p>
    <w:p>
      <w:pPr>
        <w:pStyle w:val="ListParagraph"/>
        <w:numPr>
          <w:ilvl w:val="0"/>
          <w:numId w:val="3"/>
        </w:numPr>
        <w:tabs>
          <w:tab w:pos="820" w:val="left" w:leader="none"/>
          <w:tab w:pos="821" w:val="left" w:leader="none"/>
        </w:tabs>
        <w:spacing w:line="240" w:lineRule="auto" w:before="174" w:after="0"/>
        <w:ind w:left="820" w:right="0" w:hanging="361"/>
        <w:jc w:val="left"/>
        <w:rPr>
          <w:sz w:val="20"/>
        </w:rPr>
      </w:pPr>
      <w:r>
        <w:rPr>
          <w:sz w:val="20"/>
        </w:rPr>
        <w:t>Fermentation</w:t>
      </w:r>
      <w:r>
        <w:rPr>
          <w:spacing w:val="-11"/>
          <w:sz w:val="20"/>
        </w:rPr>
        <w:t> </w:t>
      </w:r>
      <w:r>
        <w:rPr>
          <w:sz w:val="20"/>
        </w:rPr>
        <w:t>processes</w:t>
      </w:r>
    </w:p>
    <w:p>
      <w:pPr>
        <w:pStyle w:val="ListParagraph"/>
        <w:numPr>
          <w:ilvl w:val="0"/>
          <w:numId w:val="3"/>
        </w:numPr>
        <w:tabs>
          <w:tab w:pos="820" w:val="left" w:leader="none"/>
          <w:tab w:pos="821" w:val="left" w:leader="none"/>
        </w:tabs>
        <w:spacing w:line="240" w:lineRule="auto" w:before="16" w:after="0"/>
        <w:ind w:left="820" w:right="0" w:hanging="361"/>
        <w:jc w:val="left"/>
        <w:rPr>
          <w:sz w:val="20"/>
        </w:rPr>
      </w:pPr>
      <w:r>
        <w:rPr>
          <w:sz w:val="20"/>
        </w:rPr>
        <w:t>Producing pharmaceuticals and</w:t>
      </w:r>
      <w:r>
        <w:rPr>
          <w:spacing w:val="-2"/>
          <w:sz w:val="20"/>
        </w:rPr>
        <w:t> </w:t>
      </w:r>
      <w:r>
        <w:rPr>
          <w:sz w:val="20"/>
        </w:rPr>
        <w:t>chemicals</w:t>
      </w:r>
    </w:p>
    <w:p>
      <w:pPr>
        <w:pStyle w:val="ListParagraph"/>
        <w:numPr>
          <w:ilvl w:val="0"/>
          <w:numId w:val="3"/>
        </w:numPr>
        <w:tabs>
          <w:tab w:pos="820" w:val="left" w:leader="none"/>
          <w:tab w:pos="821" w:val="left" w:leader="none"/>
        </w:tabs>
        <w:spacing w:line="240" w:lineRule="auto" w:before="19" w:after="0"/>
        <w:ind w:left="820" w:right="0" w:hanging="361"/>
        <w:jc w:val="left"/>
        <w:rPr>
          <w:sz w:val="20"/>
        </w:rPr>
      </w:pPr>
      <w:r>
        <w:rPr>
          <w:sz w:val="20"/>
        </w:rPr>
        <w:t>Culturing sensitive organisms/cells like plant</w:t>
      </w:r>
      <w:r>
        <w:rPr>
          <w:spacing w:val="-3"/>
          <w:sz w:val="20"/>
        </w:rPr>
        <w:t> </w:t>
      </w:r>
      <w:r>
        <w:rPr>
          <w:sz w:val="20"/>
        </w:rPr>
        <w:t>cells</w:t>
      </w:r>
    </w:p>
    <w:p>
      <w:pPr>
        <w:pStyle w:val="ListParagraph"/>
        <w:numPr>
          <w:ilvl w:val="0"/>
          <w:numId w:val="3"/>
        </w:numPr>
        <w:tabs>
          <w:tab w:pos="820" w:val="left" w:leader="none"/>
          <w:tab w:pos="821" w:val="left" w:leader="none"/>
        </w:tabs>
        <w:spacing w:line="240" w:lineRule="auto" w:before="17" w:after="0"/>
        <w:ind w:left="820" w:right="0" w:hanging="361"/>
        <w:jc w:val="left"/>
        <w:rPr>
          <w:sz w:val="20"/>
        </w:rPr>
      </w:pPr>
      <w:r>
        <w:rPr>
          <w:sz w:val="20"/>
        </w:rPr>
        <w:t>Advantages</w:t>
      </w:r>
    </w:p>
    <w:p>
      <w:pPr>
        <w:pStyle w:val="ListParagraph"/>
        <w:numPr>
          <w:ilvl w:val="0"/>
          <w:numId w:val="3"/>
        </w:numPr>
        <w:tabs>
          <w:tab w:pos="820" w:val="left" w:leader="none"/>
          <w:tab w:pos="821" w:val="left" w:leader="none"/>
        </w:tabs>
        <w:spacing w:line="240" w:lineRule="auto" w:before="19" w:after="0"/>
        <w:ind w:left="820" w:right="0" w:hanging="361"/>
        <w:jc w:val="left"/>
        <w:rPr>
          <w:sz w:val="20"/>
        </w:rPr>
      </w:pPr>
      <w:r>
        <w:rPr>
          <w:sz w:val="20"/>
        </w:rPr>
        <w:t>Self-regulating</w:t>
      </w:r>
    </w:p>
    <w:p>
      <w:pPr>
        <w:pStyle w:val="ListParagraph"/>
        <w:numPr>
          <w:ilvl w:val="0"/>
          <w:numId w:val="3"/>
        </w:numPr>
        <w:tabs>
          <w:tab w:pos="820" w:val="left" w:leader="none"/>
          <w:tab w:pos="821" w:val="left" w:leader="none"/>
        </w:tabs>
        <w:spacing w:line="240" w:lineRule="auto" w:before="16" w:after="0"/>
        <w:ind w:left="820" w:right="0" w:hanging="361"/>
        <w:jc w:val="left"/>
        <w:rPr>
          <w:sz w:val="20"/>
        </w:rPr>
      </w:pPr>
      <w:r>
        <w:rPr>
          <w:sz w:val="20"/>
        </w:rPr>
        <w:t>Excellent heat management</w:t>
      </w:r>
    </w:p>
    <w:p>
      <w:pPr>
        <w:pStyle w:val="ListParagraph"/>
        <w:numPr>
          <w:ilvl w:val="0"/>
          <w:numId w:val="3"/>
        </w:numPr>
        <w:tabs>
          <w:tab w:pos="820" w:val="left" w:leader="none"/>
          <w:tab w:pos="821" w:val="left" w:leader="none"/>
        </w:tabs>
        <w:spacing w:line="240" w:lineRule="auto" w:before="18" w:after="0"/>
        <w:ind w:left="820" w:right="0" w:hanging="361"/>
        <w:jc w:val="left"/>
        <w:rPr>
          <w:sz w:val="20"/>
        </w:rPr>
      </w:pPr>
      <w:r>
        <w:rPr>
          <w:sz w:val="20"/>
        </w:rPr>
        <w:t>High volumetric</w:t>
      </w:r>
      <w:r>
        <w:rPr>
          <w:spacing w:val="-2"/>
          <w:sz w:val="20"/>
        </w:rPr>
        <w:t> </w:t>
      </w:r>
      <w:r>
        <w:rPr>
          <w:sz w:val="20"/>
        </w:rPr>
        <w:t>productivity</w:t>
      </w:r>
    </w:p>
    <w:p>
      <w:pPr>
        <w:pStyle w:val="ListParagraph"/>
        <w:numPr>
          <w:ilvl w:val="0"/>
          <w:numId w:val="3"/>
        </w:numPr>
        <w:tabs>
          <w:tab w:pos="820" w:val="left" w:leader="none"/>
          <w:tab w:pos="821" w:val="left" w:leader="none"/>
        </w:tabs>
        <w:spacing w:line="240" w:lineRule="auto" w:before="18" w:after="0"/>
        <w:ind w:left="820" w:right="0" w:hanging="361"/>
        <w:jc w:val="left"/>
        <w:rPr>
          <w:sz w:val="20"/>
        </w:rPr>
      </w:pPr>
      <w:r>
        <w:rPr>
          <w:sz w:val="20"/>
        </w:rPr>
        <w:t>Good flow</w:t>
      </w:r>
      <w:r>
        <w:rPr>
          <w:spacing w:val="-5"/>
          <w:sz w:val="20"/>
        </w:rPr>
        <w:t> </w:t>
      </w:r>
      <w:r>
        <w:rPr>
          <w:sz w:val="20"/>
        </w:rPr>
        <w:t>distribution</w:t>
      </w:r>
    </w:p>
    <w:p>
      <w:pPr>
        <w:pStyle w:val="ListParagraph"/>
        <w:numPr>
          <w:ilvl w:val="0"/>
          <w:numId w:val="3"/>
        </w:numPr>
        <w:tabs>
          <w:tab w:pos="820" w:val="left" w:leader="none"/>
          <w:tab w:pos="821" w:val="left" w:leader="none"/>
        </w:tabs>
        <w:spacing w:line="240" w:lineRule="auto" w:before="17" w:after="0"/>
        <w:ind w:left="820" w:right="0" w:hanging="361"/>
        <w:jc w:val="left"/>
        <w:rPr>
          <w:sz w:val="20"/>
        </w:rPr>
      </w:pPr>
      <w:r>
        <w:rPr>
          <w:sz w:val="20"/>
        </w:rPr>
        <w:t>Disadvantages</w:t>
      </w:r>
    </w:p>
    <w:p>
      <w:pPr>
        <w:pStyle w:val="ListParagraph"/>
        <w:numPr>
          <w:ilvl w:val="0"/>
          <w:numId w:val="3"/>
        </w:numPr>
        <w:tabs>
          <w:tab w:pos="820" w:val="left" w:leader="none"/>
          <w:tab w:pos="821" w:val="left" w:leader="none"/>
        </w:tabs>
        <w:spacing w:line="240" w:lineRule="auto" w:before="19" w:after="0"/>
        <w:ind w:left="820" w:right="0" w:hanging="361"/>
        <w:jc w:val="left"/>
        <w:rPr>
          <w:sz w:val="20"/>
        </w:rPr>
      </w:pPr>
      <w:r>
        <w:rPr>
          <w:sz w:val="20"/>
        </w:rPr>
        <w:t>Less efficient than other types of</w:t>
      </w:r>
      <w:r>
        <w:rPr>
          <w:spacing w:val="-4"/>
          <w:sz w:val="20"/>
        </w:rPr>
        <w:t> </w:t>
      </w:r>
      <w:r>
        <w:rPr>
          <w:sz w:val="20"/>
        </w:rPr>
        <w:t>bioregulators</w:t>
      </w:r>
    </w:p>
    <w:p>
      <w:pPr>
        <w:pStyle w:val="ListParagraph"/>
        <w:numPr>
          <w:ilvl w:val="0"/>
          <w:numId w:val="3"/>
        </w:numPr>
        <w:tabs>
          <w:tab w:pos="820" w:val="left" w:leader="none"/>
          <w:tab w:pos="821" w:val="left" w:leader="none"/>
        </w:tabs>
        <w:spacing w:line="240" w:lineRule="auto" w:before="17" w:after="0"/>
        <w:ind w:left="820" w:right="0" w:hanging="361"/>
        <w:jc w:val="left"/>
        <w:rPr>
          <w:sz w:val="20"/>
        </w:rPr>
      </w:pPr>
      <w:r>
        <w:rPr>
          <w:sz w:val="20"/>
        </w:rPr>
        <w:t>They do not have a draft</w:t>
      </w:r>
      <w:r>
        <w:rPr>
          <w:spacing w:val="-5"/>
          <w:sz w:val="20"/>
        </w:rPr>
        <w:t> </w:t>
      </w:r>
      <w:r>
        <w:rPr>
          <w:sz w:val="20"/>
        </w:rPr>
        <w:t>tube</w:t>
      </w:r>
    </w:p>
    <w:p>
      <w:pPr>
        <w:pStyle w:val="ListParagraph"/>
        <w:numPr>
          <w:ilvl w:val="0"/>
          <w:numId w:val="3"/>
        </w:numPr>
        <w:tabs>
          <w:tab w:pos="820" w:val="left" w:leader="none"/>
          <w:tab w:pos="821" w:val="left" w:leader="none"/>
        </w:tabs>
        <w:spacing w:line="240" w:lineRule="auto" w:before="16" w:after="0"/>
        <w:ind w:left="820" w:right="0" w:hanging="361"/>
        <w:jc w:val="left"/>
        <w:rPr>
          <w:sz w:val="20"/>
        </w:rPr>
      </w:pPr>
      <w:r>
        <w:rPr>
          <w:sz w:val="20"/>
        </w:rPr>
        <w:t>They are expensive to</w:t>
      </w:r>
      <w:r>
        <w:rPr>
          <w:spacing w:val="-3"/>
          <w:sz w:val="20"/>
        </w:rPr>
        <w:t> </w:t>
      </w:r>
      <w:r>
        <w:rPr>
          <w:sz w:val="20"/>
        </w:rPr>
        <w:t>install</w:t>
      </w:r>
    </w:p>
    <w:p>
      <w:pPr>
        <w:pStyle w:val="ListParagraph"/>
        <w:numPr>
          <w:ilvl w:val="0"/>
          <w:numId w:val="3"/>
        </w:numPr>
        <w:tabs>
          <w:tab w:pos="820" w:val="left" w:leader="none"/>
          <w:tab w:pos="821" w:val="left" w:leader="none"/>
        </w:tabs>
        <w:spacing w:line="240" w:lineRule="auto" w:before="19" w:after="0"/>
        <w:ind w:left="820" w:right="0" w:hanging="361"/>
        <w:jc w:val="left"/>
        <w:rPr>
          <w:sz w:val="20"/>
        </w:rPr>
      </w:pPr>
      <w:r>
        <w:rPr>
          <w:sz w:val="20"/>
        </w:rPr>
        <w:t>They have a higher catalytic consumption than fixed-bed</w:t>
      </w:r>
      <w:r>
        <w:rPr>
          <w:spacing w:val="1"/>
          <w:sz w:val="20"/>
        </w:rPr>
        <w:t> </w:t>
      </w:r>
      <w:r>
        <w:rPr>
          <w:sz w:val="20"/>
        </w:rPr>
        <w:t>bioreactors</w:t>
      </w:r>
    </w:p>
    <w:p>
      <w:pPr>
        <w:pStyle w:val="BodyText"/>
        <w:rPr>
          <w:sz w:val="24"/>
        </w:rPr>
      </w:pPr>
    </w:p>
    <w:p>
      <w:pPr>
        <w:pStyle w:val="Heading1"/>
        <w:numPr>
          <w:ilvl w:val="0"/>
          <w:numId w:val="3"/>
        </w:numPr>
        <w:tabs>
          <w:tab w:pos="820" w:val="left" w:leader="none"/>
          <w:tab w:pos="821" w:val="left" w:leader="none"/>
        </w:tabs>
        <w:spacing w:line="240" w:lineRule="auto" w:before="146" w:after="0"/>
        <w:ind w:left="820" w:right="0" w:hanging="294"/>
        <w:jc w:val="left"/>
      </w:pPr>
      <w:r>
        <w:rPr/>
        <w:t>Continuous Stirred-Tank</w:t>
      </w:r>
      <w:r>
        <w:rPr>
          <w:spacing w:val="-4"/>
        </w:rPr>
        <w:t> </w:t>
      </w:r>
      <w:r>
        <w:rPr/>
        <w:t>Bioreactors</w:t>
      </w:r>
    </w:p>
    <w:p>
      <w:pPr>
        <w:pStyle w:val="BodyText"/>
        <w:spacing w:before="1"/>
        <w:rPr>
          <w:b/>
          <w:sz w:val="35"/>
        </w:rPr>
      </w:pPr>
    </w:p>
    <w:p>
      <w:pPr>
        <w:pStyle w:val="BodyText"/>
        <w:spacing w:line="259" w:lineRule="auto"/>
        <w:ind w:left="820" w:right="120"/>
        <w:jc w:val="both"/>
      </w:pPr>
      <w:r>
        <w:rPr/>
        <w:t>Bubbles are formed by the sparger, which are then later broken down into smaller bubbles and evenly spread throughout the medium. This process continously allows the creation of a homogeneous and uniform environment inside the</w:t>
      </w:r>
      <w:r>
        <w:rPr>
          <w:spacing w:val="-6"/>
        </w:rPr>
        <w:t> </w:t>
      </w:r>
      <w:r>
        <w:rPr/>
        <w:t>bioreactor.</w:t>
      </w:r>
    </w:p>
    <w:p>
      <w:pPr>
        <w:pStyle w:val="Heading1"/>
        <w:spacing w:before="165"/>
        <w:jc w:val="both"/>
      </w:pPr>
      <w:r>
        <w:rPr/>
        <w:t>Continuous Stirred Tank Bioreactor Applications</w:t>
      </w:r>
    </w:p>
    <w:p>
      <w:pPr>
        <w:pStyle w:val="ListParagraph"/>
        <w:numPr>
          <w:ilvl w:val="0"/>
          <w:numId w:val="3"/>
        </w:numPr>
        <w:tabs>
          <w:tab w:pos="820" w:val="left" w:leader="none"/>
          <w:tab w:pos="821" w:val="left" w:leader="none"/>
        </w:tabs>
        <w:spacing w:line="240" w:lineRule="auto" w:before="178" w:after="0"/>
        <w:ind w:left="820" w:right="0" w:hanging="361"/>
        <w:jc w:val="left"/>
        <w:rPr>
          <w:b/>
          <w:sz w:val="20"/>
        </w:rPr>
      </w:pPr>
      <w:r>
        <w:rPr>
          <w:b/>
          <w:sz w:val="20"/>
        </w:rPr>
        <w:t>Hydrocarbon-rich industrial wastewater</w:t>
      </w:r>
      <w:r>
        <w:rPr>
          <w:b/>
          <w:spacing w:val="-4"/>
          <w:sz w:val="20"/>
        </w:rPr>
        <w:t> </w:t>
      </w:r>
      <w:r>
        <w:rPr>
          <w:b/>
          <w:sz w:val="20"/>
        </w:rPr>
        <w:t>treatments</w:t>
      </w:r>
    </w:p>
    <w:p>
      <w:pPr>
        <w:pStyle w:val="ListParagraph"/>
        <w:numPr>
          <w:ilvl w:val="0"/>
          <w:numId w:val="3"/>
        </w:numPr>
        <w:tabs>
          <w:tab w:pos="820" w:val="left" w:leader="none"/>
          <w:tab w:pos="821" w:val="left" w:leader="none"/>
        </w:tabs>
        <w:spacing w:line="240" w:lineRule="auto" w:before="16" w:after="0"/>
        <w:ind w:left="820" w:right="0" w:hanging="361"/>
        <w:jc w:val="left"/>
        <w:rPr>
          <w:b/>
          <w:sz w:val="20"/>
        </w:rPr>
      </w:pPr>
      <w:r>
        <w:rPr>
          <w:b/>
          <w:sz w:val="20"/>
        </w:rPr>
        <w:t>Pharmaceutical</w:t>
      </w:r>
      <w:r>
        <w:rPr>
          <w:b/>
          <w:spacing w:val="-2"/>
          <w:sz w:val="20"/>
        </w:rPr>
        <w:t> </w:t>
      </w:r>
      <w:r>
        <w:rPr>
          <w:b/>
          <w:sz w:val="20"/>
        </w:rPr>
        <w:t>industry</w:t>
      </w:r>
    </w:p>
    <w:p>
      <w:pPr>
        <w:pStyle w:val="BodyText"/>
        <w:rPr>
          <w:b/>
          <w:sz w:val="24"/>
        </w:rPr>
      </w:pPr>
    </w:p>
    <w:p>
      <w:pPr>
        <w:pStyle w:val="BodyText"/>
        <w:spacing w:before="11"/>
        <w:rPr>
          <w:b/>
          <w:sz w:val="26"/>
        </w:rPr>
      </w:pPr>
    </w:p>
    <w:p>
      <w:pPr>
        <w:spacing w:before="0"/>
        <w:ind w:left="251" w:right="0" w:firstLine="0"/>
        <w:jc w:val="left"/>
        <w:rPr>
          <w:b/>
          <w:sz w:val="20"/>
        </w:rPr>
      </w:pPr>
      <w:r>
        <w:rPr>
          <w:b/>
          <w:sz w:val="20"/>
        </w:rPr>
        <w:t>Advantages</w:t>
      </w:r>
    </w:p>
    <w:p>
      <w:pPr>
        <w:pStyle w:val="ListParagraph"/>
        <w:numPr>
          <w:ilvl w:val="0"/>
          <w:numId w:val="3"/>
        </w:numPr>
        <w:tabs>
          <w:tab w:pos="820" w:val="left" w:leader="none"/>
          <w:tab w:pos="821" w:val="left" w:leader="none"/>
        </w:tabs>
        <w:spacing w:line="259" w:lineRule="auto" w:before="173" w:after="0"/>
        <w:ind w:left="820" w:right="120" w:hanging="360"/>
        <w:jc w:val="left"/>
        <w:rPr>
          <w:sz w:val="20"/>
        </w:rPr>
      </w:pPr>
      <w:r>
        <w:rPr>
          <w:sz w:val="20"/>
        </w:rPr>
        <w:t>Continuous operation, making them ideal for large-scale production of biotech products where consistency and efficiency are key</w:t>
      </w:r>
      <w:r>
        <w:rPr>
          <w:spacing w:val="-2"/>
          <w:sz w:val="20"/>
        </w:rPr>
        <w:t> </w:t>
      </w:r>
      <w:r>
        <w:rPr>
          <w:sz w:val="20"/>
        </w:rPr>
        <w:t>factors</w:t>
      </w:r>
    </w:p>
    <w:p>
      <w:pPr>
        <w:pStyle w:val="ListParagraph"/>
        <w:numPr>
          <w:ilvl w:val="0"/>
          <w:numId w:val="3"/>
        </w:numPr>
        <w:tabs>
          <w:tab w:pos="820" w:val="left" w:leader="none"/>
          <w:tab w:pos="821" w:val="left" w:leader="none"/>
        </w:tabs>
        <w:spacing w:line="243" w:lineRule="exact" w:before="0" w:after="0"/>
        <w:ind w:left="820" w:right="0" w:hanging="361"/>
        <w:jc w:val="left"/>
        <w:rPr>
          <w:sz w:val="20"/>
        </w:rPr>
      </w:pPr>
      <w:r>
        <w:rPr>
          <w:sz w:val="20"/>
        </w:rPr>
        <w:t>Good temperature control, so they require minimal</w:t>
      </w:r>
      <w:r>
        <w:rPr>
          <w:spacing w:val="-1"/>
          <w:sz w:val="20"/>
        </w:rPr>
        <w:t> </w:t>
      </w:r>
      <w:r>
        <w:rPr>
          <w:sz w:val="20"/>
        </w:rPr>
        <w:t>supervision</w:t>
      </w:r>
    </w:p>
    <w:p>
      <w:pPr>
        <w:pStyle w:val="ListParagraph"/>
        <w:numPr>
          <w:ilvl w:val="0"/>
          <w:numId w:val="3"/>
        </w:numPr>
        <w:tabs>
          <w:tab w:pos="820" w:val="left" w:leader="none"/>
          <w:tab w:pos="821" w:val="left" w:leader="none"/>
        </w:tabs>
        <w:spacing w:line="240" w:lineRule="auto" w:before="20" w:after="0"/>
        <w:ind w:left="820" w:right="0" w:hanging="361"/>
        <w:jc w:val="left"/>
        <w:rPr>
          <w:sz w:val="20"/>
        </w:rPr>
      </w:pPr>
      <w:r>
        <w:rPr>
          <w:sz w:val="20"/>
        </w:rPr>
        <w:t>The process can easily be adapted to two-phase</w:t>
      </w:r>
      <w:r>
        <w:rPr>
          <w:spacing w:val="-3"/>
          <w:sz w:val="20"/>
        </w:rPr>
        <w:t> </w:t>
      </w:r>
      <w:r>
        <w:rPr>
          <w:sz w:val="20"/>
        </w:rPr>
        <w:t>runs</w:t>
      </w:r>
    </w:p>
    <w:p>
      <w:pPr>
        <w:pStyle w:val="ListParagraph"/>
        <w:numPr>
          <w:ilvl w:val="0"/>
          <w:numId w:val="3"/>
        </w:numPr>
        <w:tabs>
          <w:tab w:pos="820" w:val="left" w:leader="none"/>
          <w:tab w:pos="821" w:val="left" w:leader="none"/>
        </w:tabs>
        <w:spacing w:line="240" w:lineRule="auto" w:before="16" w:after="0"/>
        <w:ind w:left="820" w:right="0" w:hanging="361"/>
        <w:jc w:val="left"/>
        <w:rPr>
          <w:sz w:val="20"/>
        </w:rPr>
      </w:pPr>
      <w:r>
        <w:rPr>
          <w:sz w:val="20"/>
        </w:rPr>
        <w:t>Easy to</w:t>
      </w:r>
      <w:r>
        <w:rPr>
          <w:spacing w:val="-4"/>
          <w:sz w:val="20"/>
        </w:rPr>
        <w:t> </w:t>
      </w:r>
      <w:r>
        <w:rPr>
          <w:sz w:val="20"/>
        </w:rPr>
        <w:t>clean</w:t>
      </w:r>
    </w:p>
    <w:p>
      <w:pPr>
        <w:pStyle w:val="ListParagraph"/>
        <w:numPr>
          <w:ilvl w:val="0"/>
          <w:numId w:val="3"/>
        </w:numPr>
        <w:tabs>
          <w:tab w:pos="820" w:val="left" w:leader="none"/>
          <w:tab w:pos="821" w:val="left" w:leader="none"/>
        </w:tabs>
        <w:spacing w:line="240" w:lineRule="auto" w:before="17" w:after="0"/>
        <w:ind w:left="820" w:right="0" w:hanging="361"/>
        <w:jc w:val="left"/>
        <w:rPr>
          <w:sz w:val="20"/>
        </w:rPr>
      </w:pPr>
      <w:r>
        <w:rPr>
          <w:sz w:val="20"/>
        </w:rPr>
        <w:t>They allow efficient gas transfer for growing cells and content</w:t>
      </w:r>
      <w:r>
        <w:rPr>
          <w:spacing w:val="-7"/>
          <w:sz w:val="20"/>
        </w:rPr>
        <w:t> </w:t>
      </w:r>
      <w:r>
        <w:rPr>
          <w:sz w:val="20"/>
        </w:rPr>
        <w:t>mixing</w:t>
      </w:r>
    </w:p>
    <w:p>
      <w:pPr>
        <w:pStyle w:val="BodyText"/>
        <w:rPr>
          <w:sz w:val="24"/>
        </w:rPr>
      </w:pPr>
    </w:p>
    <w:p>
      <w:pPr>
        <w:pStyle w:val="Heading1"/>
        <w:spacing w:before="156"/>
        <w:ind w:left="251"/>
      </w:pPr>
      <w:r>
        <w:rPr/>
        <w:t>Disadvantages</w:t>
      </w:r>
    </w:p>
    <w:p>
      <w:pPr>
        <w:pStyle w:val="BodyText"/>
        <w:rPr>
          <w:b/>
          <w:sz w:val="22"/>
        </w:rPr>
      </w:pPr>
    </w:p>
    <w:p>
      <w:pPr>
        <w:pStyle w:val="ListParagraph"/>
        <w:numPr>
          <w:ilvl w:val="0"/>
          <w:numId w:val="3"/>
        </w:numPr>
        <w:tabs>
          <w:tab w:pos="820" w:val="left" w:leader="none"/>
          <w:tab w:pos="821" w:val="left" w:leader="none"/>
        </w:tabs>
        <w:spacing w:line="240" w:lineRule="auto" w:before="167" w:after="0"/>
        <w:ind w:left="820" w:right="0" w:hanging="361"/>
        <w:jc w:val="left"/>
        <w:rPr>
          <w:sz w:val="20"/>
        </w:rPr>
      </w:pPr>
      <w:r>
        <w:rPr>
          <w:sz w:val="20"/>
        </w:rPr>
        <w:t>They require bearings and shaft</w:t>
      </w:r>
      <w:r>
        <w:rPr>
          <w:spacing w:val="-20"/>
          <w:sz w:val="20"/>
        </w:rPr>
        <w:t> </w:t>
      </w:r>
      <w:r>
        <w:rPr>
          <w:sz w:val="20"/>
        </w:rPr>
        <w:t>seals</w:t>
      </w:r>
    </w:p>
    <w:p>
      <w:pPr>
        <w:pStyle w:val="ListParagraph"/>
        <w:numPr>
          <w:ilvl w:val="0"/>
          <w:numId w:val="3"/>
        </w:numPr>
        <w:tabs>
          <w:tab w:pos="820" w:val="left" w:leader="none"/>
          <w:tab w:pos="821" w:val="left" w:leader="none"/>
        </w:tabs>
        <w:spacing w:line="240" w:lineRule="auto" w:before="19" w:after="0"/>
        <w:ind w:left="820" w:right="0" w:hanging="361"/>
        <w:jc w:val="left"/>
        <w:rPr>
          <w:sz w:val="20"/>
        </w:rPr>
      </w:pPr>
      <w:r>
        <w:rPr>
          <w:sz w:val="20"/>
        </w:rPr>
        <w:t>Some users have issues with</w:t>
      </w:r>
      <w:r>
        <w:rPr>
          <w:spacing w:val="-15"/>
          <w:sz w:val="20"/>
        </w:rPr>
        <w:t> </w:t>
      </w:r>
      <w:r>
        <w:rPr>
          <w:sz w:val="20"/>
        </w:rPr>
        <w:t>foaming</w:t>
      </w:r>
    </w:p>
    <w:p>
      <w:pPr>
        <w:pStyle w:val="ListParagraph"/>
        <w:numPr>
          <w:ilvl w:val="0"/>
          <w:numId w:val="3"/>
        </w:numPr>
        <w:tabs>
          <w:tab w:pos="820" w:val="left" w:leader="none"/>
          <w:tab w:pos="821" w:val="left" w:leader="none"/>
        </w:tabs>
        <w:spacing w:line="240" w:lineRule="auto" w:before="17" w:after="0"/>
        <w:ind w:left="820" w:right="0" w:hanging="361"/>
        <w:jc w:val="left"/>
        <w:rPr>
          <w:sz w:val="20"/>
        </w:rPr>
      </w:pPr>
      <w:r>
        <w:rPr>
          <w:spacing w:val="-6"/>
          <w:sz w:val="20"/>
        </w:rPr>
        <w:t>You </w:t>
      </w:r>
      <w:r>
        <w:rPr>
          <w:sz w:val="20"/>
        </w:rPr>
        <w:t>are limited in terms of motor size, weight, and the shaft</w:t>
      </w:r>
      <w:r>
        <w:rPr>
          <w:spacing w:val="9"/>
          <w:sz w:val="20"/>
        </w:rPr>
        <w:t> </w:t>
      </w:r>
      <w:r>
        <w:rPr>
          <w:sz w:val="20"/>
        </w:rPr>
        <w:t>length</w:t>
      </w:r>
    </w:p>
    <w:p>
      <w:pPr>
        <w:pStyle w:val="ListParagraph"/>
        <w:numPr>
          <w:ilvl w:val="0"/>
          <w:numId w:val="3"/>
        </w:numPr>
        <w:tabs>
          <w:tab w:pos="820" w:val="left" w:leader="none"/>
          <w:tab w:pos="821" w:val="left" w:leader="none"/>
        </w:tabs>
        <w:spacing w:line="240" w:lineRule="auto" w:before="16" w:after="0"/>
        <w:ind w:left="820" w:right="0" w:hanging="361"/>
        <w:jc w:val="left"/>
        <w:rPr>
          <w:sz w:val="20"/>
        </w:rPr>
      </w:pPr>
      <w:r>
        <w:rPr>
          <w:sz w:val="20"/>
        </w:rPr>
        <w:t>They consume a lot of power because of the mechanical pressure pumps</w:t>
      </w:r>
      <w:r>
        <w:rPr>
          <w:spacing w:val="-8"/>
          <w:sz w:val="20"/>
        </w:rPr>
        <w:t> </w:t>
      </w:r>
      <w:r>
        <w:rPr>
          <w:sz w:val="20"/>
        </w:rPr>
        <w:t>used</w:t>
      </w:r>
    </w:p>
    <w:p>
      <w:pPr>
        <w:spacing w:after="0" w:line="240" w:lineRule="auto"/>
        <w:jc w:val="left"/>
        <w:rPr>
          <w:sz w:val="20"/>
        </w:rPr>
        <w:sectPr>
          <w:pgSz w:w="12240" w:h="15840"/>
          <w:pgMar w:top="1500" w:bottom="280" w:left="1340" w:right="1320"/>
        </w:sectPr>
      </w:pPr>
    </w:p>
    <w:p>
      <w:pPr>
        <w:pStyle w:val="Heading1"/>
        <w:numPr>
          <w:ilvl w:val="0"/>
          <w:numId w:val="2"/>
        </w:numPr>
        <w:tabs>
          <w:tab w:pos="1049" w:val="left" w:leader="none"/>
        </w:tabs>
        <w:spacing w:line="240" w:lineRule="auto" w:before="185" w:after="0"/>
        <w:ind w:left="1048" w:right="0" w:hanging="229"/>
        <w:jc w:val="left"/>
      </w:pPr>
      <w:r>
        <w:rPr/>
        <w:t>Fluidized Bed</w:t>
      </w:r>
      <w:r>
        <w:rPr>
          <w:spacing w:val="-2"/>
        </w:rPr>
        <w:t> </w:t>
      </w:r>
      <w:r>
        <w:rPr/>
        <w:t>Bioreactors</w:t>
      </w:r>
    </w:p>
    <w:p>
      <w:pPr>
        <w:pStyle w:val="BodyText"/>
        <w:rPr>
          <w:b/>
        </w:rPr>
      </w:pPr>
    </w:p>
    <w:p>
      <w:pPr>
        <w:pStyle w:val="BodyText"/>
        <w:rPr>
          <w:b/>
        </w:rPr>
      </w:pPr>
    </w:p>
    <w:p>
      <w:pPr>
        <w:pStyle w:val="BodyText"/>
        <w:spacing w:before="7"/>
        <w:rPr>
          <w:b/>
          <w:sz w:val="18"/>
        </w:rPr>
      </w:pPr>
      <w:r>
        <w:rPr/>
        <w:drawing>
          <wp:anchor distT="0" distB="0" distL="0" distR="0" allowOverlap="1" layoutInCell="1" locked="0" behindDoc="0" simplePos="0" relativeHeight="3">
            <wp:simplePos x="0" y="0"/>
            <wp:positionH relativeFrom="page">
              <wp:posOffset>1438249</wp:posOffset>
            </wp:positionH>
            <wp:positionV relativeFrom="paragraph">
              <wp:posOffset>160692</wp:posOffset>
            </wp:positionV>
            <wp:extent cx="3312396" cy="2450592"/>
            <wp:effectExtent l="0" t="0" r="0" b="0"/>
            <wp:wrapTopAndBottom/>
            <wp:docPr id="7" name="image4.jpeg"/>
            <wp:cNvGraphicFramePr>
              <a:graphicFrameLocks noChangeAspect="1"/>
            </wp:cNvGraphicFramePr>
            <a:graphic>
              <a:graphicData uri="http://schemas.openxmlformats.org/drawingml/2006/picture">
                <pic:pic>
                  <pic:nvPicPr>
                    <pic:cNvPr id="8" name="image4.jpeg"/>
                    <pic:cNvPicPr/>
                  </pic:nvPicPr>
                  <pic:blipFill>
                    <a:blip r:embed="rId12" cstate="print"/>
                    <a:stretch>
                      <a:fillRect/>
                    </a:stretch>
                  </pic:blipFill>
                  <pic:spPr>
                    <a:xfrm>
                      <a:off x="0" y="0"/>
                      <a:ext cx="3312396" cy="2450592"/>
                    </a:xfrm>
                    <a:prstGeom prst="rect">
                      <a:avLst/>
                    </a:prstGeom>
                  </pic:spPr>
                </pic:pic>
              </a:graphicData>
            </a:graphic>
          </wp:anchor>
        </w:drawing>
      </w:r>
    </w:p>
    <w:p>
      <w:pPr>
        <w:pStyle w:val="BodyText"/>
        <w:rPr>
          <w:b/>
          <w:sz w:val="22"/>
        </w:rPr>
      </w:pPr>
    </w:p>
    <w:p>
      <w:pPr>
        <w:pStyle w:val="BodyText"/>
        <w:spacing w:line="259" w:lineRule="auto" w:before="161"/>
        <w:ind w:left="100" w:right="125"/>
        <w:jc w:val="both"/>
      </w:pPr>
      <w:r>
        <w:rPr/>
        <w:t>Fluidized bed reactor (FBR) is a type of reactor that can perform a wide range of multiphase chemical processes. In this reactor, a fluid (gas or liquid) is transported at high enough speeds through a solid granular material (typically a catalyst) to suspend the solid and force it to behave like a fluid. Fluidization, as a result of this process, provides a number of significant benefits to an FBR. As a result, FBRs are used in a variety of industrial settings.</w:t>
      </w:r>
    </w:p>
    <w:p>
      <w:pPr>
        <w:pStyle w:val="Heading1"/>
        <w:spacing w:before="175"/>
        <w:ind w:left="100"/>
      </w:pPr>
      <w:r>
        <w:rPr/>
        <w:t>Fluidized Bed Bioreactor Applications:</w:t>
      </w:r>
    </w:p>
    <w:p>
      <w:pPr>
        <w:pStyle w:val="BodyText"/>
        <w:spacing w:before="9"/>
        <w:rPr>
          <w:b/>
          <w:sz w:val="22"/>
        </w:rPr>
      </w:pPr>
    </w:p>
    <w:p>
      <w:pPr>
        <w:pStyle w:val="ListParagraph"/>
        <w:numPr>
          <w:ilvl w:val="0"/>
          <w:numId w:val="3"/>
        </w:numPr>
        <w:tabs>
          <w:tab w:pos="820" w:val="left" w:leader="none"/>
          <w:tab w:pos="821" w:val="left" w:leader="none"/>
        </w:tabs>
        <w:spacing w:line="245" w:lineRule="exact" w:before="1" w:after="0"/>
        <w:ind w:left="820" w:right="0" w:hanging="361"/>
        <w:jc w:val="left"/>
        <w:rPr>
          <w:sz w:val="20"/>
        </w:rPr>
      </w:pPr>
      <w:r>
        <w:rPr>
          <w:sz w:val="20"/>
        </w:rPr>
        <w:t>Producing gasoline and other fuels</w:t>
      </w:r>
    </w:p>
    <w:p>
      <w:pPr>
        <w:pStyle w:val="ListParagraph"/>
        <w:numPr>
          <w:ilvl w:val="0"/>
          <w:numId w:val="3"/>
        </w:numPr>
        <w:tabs>
          <w:tab w:pos="820" w:val="left" w:leader="none"/>
          <w:tab w:pos="821" w:val="left" w:leader="none"/>
        </w:tabs>
        <w:spacing w:line="245" w:lineRule="exact" w:before="0" w:after="0"/>
        <w:ind w:left="820" w:right="0" w:hanging="361"/>
        <w:jc w:val="left"/>
        <w:rPr>
          <w:sz w:val="20"/>
        </w:rPr>
      </w:pPr>
      <w:r>
        <w:rPr>
          <w:sz w:val="20"/>
        </w:rPr>
        <w:t>Chemical</w:t>
      </w:r>
      <w:r>
        <w:rPr>
          <w:spacing w:val="-1"/>
          <w:sz w:val="20"/>
        </w:rPr>
        <w:t> </w:t>
      </w:r>
      <w:r>
        <w:rPr>
          <w:sz w:val="20"/>
        </w:rPr>
        <w:t>engineering</w:t>
      </w:r>
    </w:p>
    <w:p>
      <w:pPr>
        <w:pStyle w:val="ListParagraph"/>
        <w:numPr>
          <w:ilvl w:val="0"/>
          <w:numId w:val="3"/>
        </w:numPr>
        <w:tabs>
          <w:tab w:pos="820" w:val="left" w:leader="none"/>
          <w:tab w:pos="821" w:val="left" w:leader="none"/>
        </w:tabs>
        <w:spacing w:line="245" w:lineRule="exact" w:before="0" w:after="0"/>
        <w:ind w:left="820" w:right="0" w:hanging="361"/>
        <w:jc w:val="left"/>
        <w:rPr>
          <w:sz w:val="20"/>
        </w:rPr>
      </w:pPr>
      <w:r>
        <w:rPr>
          <w:sz w:val="20"/>
        </w:rPr>
        <w:t>Food processing</w:t>
      </w:r>
      <w:r>
        <w:rPr>
          <w:spacing w:val="-1"/>
          <w:sz w:val="20"/>
        </w:rPr>
        <w:t> </w:t>
      </w:r>
      <w:r>
        <w:rPr>
          <w:sz w:val="20"/>
        </w:rPr>
        <w:t>industries</w:t>
      </w:r>
    </w:p>
    <w:p>
      <w:pPr>
        <w:pStyle w:val="ListParagraph"/>
        <w:numPr>
          <w:ilvl w:val="0"/>
          <w:numId w:val="3"/>
        </w:numPr>
        <w:tabs>
          <w:tab w:pos="820" w:val="left" w:leader="none"/>
          <w:tab w:pos="821" w:val="left" w:leader="none"/>
        </w:tabs>
        <w:spacing w:line="245" w:lineRule="exact" w:before="0" w:after="0"/>
        <w:ind w:left="820" w:right="0" w:hanging="361"/>
        <w:jc w:val="left"/>
        <w:rPr>
          <w:sz w:val="20"/>
        </w:rPr>
      </w:pPr>
      <w:r>
        <w:rPr>
          <w:sz w:val="20"/>
        </w:rPr>
        <w:t>Bulk drying of</w:t>
      </w:r>
      <w:r>
        <w:rPr>
          <w:spacing w:val="-3"/>
          <w:sz w:val="20"/>
        </w:rPr>
        <w:t> </w:t>
      </w:r>
      <w:r>
        <w:rPr>
          <w:sz w:val="20"/>
        </w:rPr>
        <w:t>materials</w:t>
      </w:r>
    </w:p>
    <w:p>
      <w:pPr>
        <w:pStyle w:val="ListParagraph"/>
        <w:numPr>
          <w:ilvl w:val="0"/>
          <w:numId w:val="3"/>
        </w:numPr>
        <w:tabs>
          <w:tab w:pos="820" w:val="left" w:leader="none"/>
          <w:tab w:pos="821" w:val="left" w:leader="none"/>
        </w:tabs>
        <w:spacing w:line="240" w:lineRule="auto" w:before="0" w:after="0"/>
        <w:ind w:left="820" w:right="0" w:hanging="361"/>
        <w:jc w:val="left"/>
        <w:rPr>
          <w:sz w:val="20"/>
        </w:rPr>
      </w:pPr>
      <w:r>
        <w:rPr>
          <w:sz w:val="20"/>
        </w:rPr>
        <w:t>Anaerobic and aerobic wastewater</w:t>
      </w:r>
      <w:r>
        <w:rPr>
          <w:spacing w:val="1"/>
          <w:sz w:val="20"/>
        </w:rPr>
        <w:t> </w:t>
      </w:r>
      <w:r>
        <w:rPr>
          <w:sz w:val="20"/>
        </w:rPr>
        <w:t>treatments</w:t>
      </w:r>
    </w:p>
    <w:p>
      <w:pPr>
        <w:pStyle w:val="BodyText"/>
        <w:spacing w:before="2"/>
        <w:rPr>
          <w:sz w:val="21"/>
        </w:rPr>
      </w:pPr>
    </w:p>
    <w:p>
      <w:pPr>
        <w:pStyle w:val="Heading1"/>
        <w:spacing w:before="1"/>
        <w:ind w:left="100"/>
      </w:pPr>
      <w:r>
        <w:rPr/>
        <w:t>Advantages</w:t>
      </w:r>
    </w:p>
    <w:p>
      <w:pPr>
        <w:pStyle w:val="BodyText"/>
        <w:rPr>
          <w:b/>
          <w:sz w:val="22"/>
        </w:rPr>
      </w:pPr>
    </w:p>
    <w:p>
      <w:pPr>
        <w:pStyle w:val="ListParagraph"/>
        <w:numPr>
          <w:ilvl w:val="0"/>
          <w:numId w:val="3"/>
        </w:numPr>
        <w:tabs>
          <w:tab w:pos="820" w:val="left" w:leader="none"/>
          <w:tab w:pos="821" w:val="left" w:leader="none"/>
        </w:tabs>
        <w:spacing w:line="245" w:lineRule="exact" w:before="148" w:after="0"/>
        <w:ind w:left="820" w:right="0" w:hanging="361"/>
        <w:jc w:val="left"/>
        <w:rPr>
          <w:sz w:val="20"/>
        </w:rPr>
      </w:pPr>
      <w:r>
        <w:rPr>
          <w:sz w:val="20"/>
        </w:rPr>
        <w:t>They can operate in a continuous</w:t>
      </w:r>
      <w:r>
        <w:rPr>
          <w:spacing w:val="-8"/>
          <w:sz w:val="20"/>
        </w:rPr>
        <w:t> </w:t>
      </w:r>
      <w:r>
        <w:rPr>
          <w:sz w:val="20"/>
        </w:rPr>
        <w:t>state</w:t>
      </w:r>
    </w:p>
    <w:p>
      <w:pPr>
        <w:pStyle w:val="ListParagraph"/>
        <w:numPr>
          <w:ilvl w:val="0"/>
          <w:numId w:val="3"/>
        </w:numPr>
        <w:tabs>
          <w:tab w:pos="820" w:val="left" w:leader="none"/>
          <w:tab w:pos="821" w:val="left" w:leader="none"/>
        </w:tabs>
        <w:spacing w:line="240" w:lineRule="auto" w:before="0" w:after="0"/>
        <w:ind w:left="820" w:right="0" w:hanging="361"/>
        <w:jc w:val="left"/>
        <w:rPr>
          <w:sz w:val="20"/>
        </w:rPr>
      </w:pPr>
      <w:r>
        <w:rPr>
          <w:sz w:val="20"/>
        </w:rPr>
        <w:t>They use uniform temperature</w:t>
      </w:r>
      <w:r>
        <w:rPr>
          <w:spacing w:val="-3"/>
          <w:sz w:val="20"/>
        </w:rPr>
        <w:t> </w:t>
      </w:r>
      <w:r>
        <w:rPr>
          <w:sz w:val="20"/>
        </w:rPr>
        <w:t>gradients</w:t>
      </w:r>
    </w:p>
    <w:p>
      <w:pPr>
        <w:pStyle w:val="ListParagraph"/>
        <w:numPr>
          <w:ilvl w:val="0"/>
          <w:numId w:val="3"/>
        </w:numPr>
        <w:tabs>
          <w:tab w:pos="820" w:val="left" w:leader="none"/>
          <w:tab w:pos="821" w:val="left" w:leader="none"/>
        </w:tabs>
        <w:spacing w:line="245" w:lineRule="exact" w:before="0" w:after="0"/>
        <w:ind w:left="820" w:right="0" w:hanging="361"/>
        <w:jc w:val="left"/>
        <w:rPr>
          <w:sz w:val="20"/>
        </w:rPr>
      </w:pPr>
      <w:r>
        <w:rPr>
          <w:sz w:val="20"/>
        </w:rPr>
        <w:t>Uniform particle</w:t>
      </w:r>
      <w:r>
        <w:rPr>
          <w:spacing w:val="-1"/>
          <w:sz w:val="20"/>
        </w:rPr>
        <w:t> </w:t>
      </w:r>
      <w:r>
        <w:rPr>
          <w:sz w:val="20"/>
        </w:rPr>
        <w:t>mixing</w:t>
      </w:r>
    </w:p>
    <w:p>
      <w:pPr>
        <w:pStyle w:val="ListParagraph"/>
        <w:numPr>
          <w:ilvl w:val="0"/>
          <w:numId w:val="3"/>
        </w:numPr>
        <w:tabs>
          <w:tab w:pos="820" w:val="left" w:leader="none"/>
          <w:tab w:pos="821" w:val="left" w:leader="none"/>
        </w:tabs>
        <w:spacing w:line="240" w:lineRule="auto" w:before="0" w:after="0"/>
        <w:ind w:left="820" w:right="0" w:hanging="361"/>
        <w:jc w:val="left"/>
        <w:rPr>
          <w:sz w:val="20"/>
        </w:rPr>
      </w:pPr>
      <w:r>
        <w:rPr>
          <w:sz w:val="20"/>
        </w:rPr>
        <w:t>Small</w:t>
      </w:r>
      <w:r>
        <w:rPr>
          <w:spacing w:val="1"/>
          <w:sz w:val="20"/>
        </w:rPr>
        <w:t> </w:t>
      </w:r>
      <w:r>
        <w:rPr>
          <w:sz w:val="20"/>
        </w:rPr>
        <w:t>footprint</w:t>
      </w:r>
    </w:p>
    <w:p>
      <w:pPr>
        <w:pStyle w:val="BodyText"/>
        <w:spacing w:before="2"/>
      </w:pPr>
    </w:p>
    <w:p>
      <w:pPr>
        <w:pStyle w:val="Heading1"/>
        <w:spacing w:before="1"/>
        <w:ind w:left="100"/>
      </w:pPr>
      <w:r>
        <w:rPr/>
        <w:t>Disadvantages</w:t>
      </w:r>
    </w:p>
    <w:p>
      <w:pPr>
        <w:pStyle w:val="BodyText"/>
        <w:rPr>
          <w:b/>
          <w:sz w:val="22"/>
        </w:rPr>
      </w:pPr>
    </w:p>
    <w:p>
      <w:pPr>
        <w:pStyle w:val="BodyText"/>
        <w:spacing w:before="7"/>
        <w:rPr>
          <w:b/>
          <w:sz w:val="17"/>
        </w:rPr>
      </w:pPr>
    </w:p>
    <w:p>
      <w:pPr>
        <w:pStyle w:val="ListParagraph"/>
        <w:numPr>
          <w:ilvl w:val="0"/>
          <w:numId w:val="3"/>
        </w:numPr>
        <w:tabs>
          <w:tab w:pos="820" w:val="left" w:leader="none"/>
          <w:tab w:pos="821" w:val="left" w:leader="none"/>
        </w:tabs>
        <w:spacing w:line="245" w:lineRule="exact" w:before="1" w:after="0"/>
        <w:ind w:left="820" w:right="0" w:hanging="361"/>
        <w:jc w:val="left"/>
        <w:rPr>
          <w:sz w:val="20"/>
        </w:rPr>
      </w:pPr>
      <w:r>
        <w:rPr>
          <w:sz w:val="20"/>
        </w:rPr>
        <w:t>Some users face pressure loss/drop</w:t>
      </w:r>
    </w:p>
    <w:p>
      <w:pPr>
        <w:pStyle w:val="ListParagraph"/>
        <w:numPr>
          <w:ilvl w:val="0"/>
          <w:numId w:val="3"/>
        </w:numPr>
        <w:tabs>
          <w:tab w:pos="820" w:val="left" w:leader="none"/>
          <w:tab w:pos="821" w:val="left" w:leader="none"/>
        </w:tabs>
        <w:spacing w:line="244" w:lineRule="exact" w:before="0" w:after="0"/>
        <w:ind w:left="820" w:right="0" w:hanging="361"/>
        <w:jc w:val="left"/>
        <w:rPr>
          <w:sz w:val="20"/>
        </w:rPr>
      </w:pPr>
      <w:r>
        <w:rPr>
          <w:sz w:val="20"/>
        </w:rPr>
        <w:t>The reactor vessel is</w:t>
      </w:r>
      <w:r>
        <w:rPr>
          <w:spacing w:val="-2"/>
          <w:sz w:val="20"/>
        </w:rPr>
        <w:t> </w:t>
      </w:r>
      <w:r>
        <w:rPr>
          <w:sz w:val="20"/>
        </w:rPr>
        <w:t>large</w:t>
      </w:r>
    </w:p>
    <w:p>
      <w:pPr>
        <w:pStyle w:val="ListParagraph"/>
        <w:numPr>
          <w:ilvl w:val="0"/>
          <w:numId w:val="3"/>
        </w:numPr>
        <w:tabs>
          <w:tab w:pos="820" w:val="left" w:leader="none"/>
          <w:tab w:pos="821" w:val="left" w:leader="none"/>
        </w:tabs>
        <w:spacing w:line="244" w:lineRule="exact" w:before="0" w:after="0"/>
        <w:ind w:left="820" w:right="0" w:hanging="361"/>
        <w:jc w:val="left"/>
        <w:rPr>
          <w:sz w:val="20"/>
        </w:rPr>
      </w:pPr>
      <w:r>
        <w:rPr>
          <w:sz w:val="20"/>
        </w:rPr>
        <w:t>They have specific pumping requirements</w:t>
      </w:r>
    </w:p>
    <w:p>
      <w:pPr>
        <w:spacing w:after="0" w:line="244" w:lineRule="exact"/>
        <w:jc w:val="left"/>
        <w:rPr>
          <w:sz w:val="20"/>
        </w:rPr>
        <w:sectPr>
          <w:pgSz w:w="12240" w:h="15840"/>
          <w:pgMar w:top="1500" w:bottom="280" w:left="1340" w:right="1320"/>
        </w:sectPr>
      </w:pPr>
    </w:p>
    <w:p>
      <w:pPr>
        <w:pStyle w:val="Heading1"/>
        <w:numPr>
          <w:ilvl w:val="0"/>
          <w:numId w:val="2"/>
        </w:numPr>
        <w:tabs>
          <w:tab w:pos="307" w:val="left" w:leader="none"/>
        </w:tabs>
        <w:spacing w:line="240" w:lineRule="auto" w:before="78" w:after="0"/>
        <w:ind w:left="306" w:right="0" w:hanging="207"/>
        <w:jc w:val="left"/>
      </w:pPr>
      <w:r>
        <w:rPr/>
        <w:t>Packed Bed</w:t>
      </w:r>
      <w:r>
        <w:rPr>
          <w:spacing w:val="-1"/>
        </w:rPr>
        <w:t> </w:t>
      </w:r>
      <w:r>
        <w:rPr/>
        <w:t>Bioreactors</w:t>
      </w:r>
    </w:p>
    <w:p>
      <w:pPr>
        <w:pStyle w:val="BodyText"/>
        <w:rPr>
          <w:b/>
        </w:rPr>
      </w:pPr>
    </w:p>
    <w:p>
      <w:pPr>
        <w:pStyle w:val="BodyText"/>
        <w:spacing w:before="10"/>
        <w:rPr>
          <w:b/>
          <w:sz w:val="17"/>
        </w:rPr>
      </w:pPr>
      <w:r>
        <w:rPr/>
        <w:drawing>
          <wp:anchor distT="0" distB="0" distL="0" distR="0" allowOverlap="1" layoutInCell="1" locked="0" behindDoc="0" simplePos="0" relativeHeight="4">
            <wp:simplePos x="0" y="0"/>
            <wp:positionH relativeFrom="page">
              <wp:posOffset>1543050</wp:posOffset>
            </wp:positionH>
            <wp:positionV relativeFrom="paragraph">
              <wp:posOffset>155382</wp:posOffset>
            </wp:positionV>
            <wp:extent cx="2418631" cy="1828800"/>
            <wp:effectExtent l="0" t="0" r="0" b="0"/>
            <wp:wrapTopAndBottom/>
            <wp:docPr id="9" name="image5.jpeg"/>
            <wp:cNvGraphicFramePr>
              <a:graphicFrameLocks noChangeAspect="1"/>
            </wp:cNvGraphicFramePr>
            <a:graphic>
              <a:graphicData uri="http://schemas.openxmlformats.org/drawingml/2006/picture">
                <pic:pic>
                  <pic:nvPicPr>
                    <pic:cNvPr id="10" name="image5.jpeg"/>
                    <pic:cNvPicPr/>
                  </pic:nvPicPr>
                  <pic:blipFill>
                    <a:blip r:embed="rId13" cstate="print"/>
                    <a:stretch>
                      <a:fillRect/>
                    </a:stretch>
                  </pic:blipFill>
                  <pic:spPr>
                    <a:xfrm>
                      <a:off x="0" y="0"/>
                      <a:ext cx="2418631" cy="1828800"/>
                    </a:xfrm>
                    <a:prstGeom prst="rect">
                      <a:avLst/>
                    </a:prstGeom>
                  </pic:spPr>
                </pic:pic>
              </a:graphicData>
            </a:graphic>
          </wp:anchor>
        </w:drawing>
      </w:r>
    </w:p>
    <w:p>
      <w:pPr>
        <w:pStyle w:val="BodyText"/>
        <w:rPr>
          <w:b/>
          <w:sz w:val="22"/>
        </w:rPr>
      </w:pPr>
    </w:p>
    <w:p>
      <w:pPr>
        <w:pStyle w:val="BodyText"/>
        <w:spacing w:line="259" w:lineRule="auto" w:before="152"/>
        <w:ind w:left="100" w:right="126"/>
        <w:jc w:val="both"/>
      </w:pPr>
      <w:r>
        <w:rPr/>
        <w:t>Packed bed bioreactors contain a confined bed of solid particles with biocatalysts. These solids can either consist of porous or non-porous (rigid) gels. The biocatalyst is immobilized on the solids and a medium (typically called a nutrient broth) flows constantly over it, either upward or downward. When the fluid runs upward, the velocity must not exceed the minimum fluidization velocity, which is why gravitational downward flow is preferred.</w:t>
      </w:r>
    </w:p>
    <w:p>
      <w:pPr>
        <w:pStyle w:val="BodyText"/>
        <w:rPr>
          <w:sz w:val="22"/>
        </w:rPr>
      </w:pPr>
    </w:p>
    <w:p>
      <w:pPr>
        <w:pStyle w:val="BodyText"/>
        <w:spacing w:before="10"/>
        <w:rPr>
          <w:sz w:val="27"/>
        </w:rPr>
      </w:pPr>
    </w:p>
    <w:p>
      <w:pPr>
        <w:pStyle w:val="Heading1"/>
        <w:ind w:left="100"/>
        <w:jc w:val="both"/>
      </w:pPr>
      <w:r>
        <w:rPr/>
        <w:t>Packed Bed Bioreactor Applications</w:t>
      </w:r>
    </w:p>
    <w:p>
      <w:pPr>
        <w:pStyle w:val="ListParagraph"/>
        <w:numPr>
          <w:ilvl w:val="0"/>
          <w:numId w:val="3"/>
        </w:numPr>
        <w:tabs>
          <w:tab w:pos="820" w:val="left" w:leader="none"/>
          <w:tab w:pos="821" w:val="left" w:leader="none"/>
        </w:tabs>
        <w:spacing w:line="240" w:lineRule="auto" w:before="173" w:after="0"/>
        <w:ind w:left="820" w:right="0" w:hanging="361"/>
        <w:jc w:val="left"/>
        <w:rPr>
          <w:sz w:val="20"/>
        </w:rPr>
      </w:pPr>
      <w:r>
        <w:rPr>
          <w:sz w:val="20"/>
        </w:rPr>
        <w:t>Immobilized/particular</w:t>
      </w:r>
      <w:r>
        <w:rPr>
          <w:spacing w:val="1"/>
          <w:sz w:val="20"/>
        </w:rPr>
        <w:t> </w:t>
      </w:r>
      <w:r>
        <w:rPr>
          <w:sz w:val="20"/>
        </w:rPr>
        <w:t>biocatalysts</w:t>
      </w:r>
    </w:p>
    <w:p>
      <w:pPr>
        <w:pStyle w:val="ListParagraph"/>
        <w:numPr>
          <w:ilvl w:val="0"/>
          <w:numId w:val="3"/>
        </w:numPr>
        <w:tabs>
          <w:tab w:pos="820" w:val="left" w:leader="none"/>
          <w:tab w:pos="821" w:val="left" w:leader="none"/>
        </w:tabs>
        <w:spacing w:line="240" w:lineRule="auto" w:before="17" w:after="0"/>
        <w:ind w:left="820" w:right="0" w:hanging="361"/>
        <w:jc w:val="left"/>
        <w:rPr>
          <w:sz w:val="20"/>
        </w:rPr>
      </w:pPr>
      <w:r>
        <w:rPr>
          <w:sz w:val="20"/>
        </w:rPr>
        <w:t>Wastewater treatments</w:t>
      </w:r>
    </w:p>
    <w:p>
      <w:pPr>
        <w:pStyle w:val="ListParagraph"/>
        <w:numPr>
          <w:ilvl w:val="0"/>
          <w:numId w:val="3"/>
        </w:numPr>
        <w:tabs>
          <w:tab w:pos="820" w:val="left" w:leader="none"/>
          <w:tab w:pos="821" w:val="left" w:leader="none"/>
        </w:tabs>
        <w:spacing w:line="240" w:lineRule="auto" w:before="19" w:after="0"/>
        <w:ind w:left="820" w:right="0" w:hanging="361"/>
        <w:jc w:val="left"/>
        <w:rPr>
          <w:sz w:val="20"/>
        </w:rPr>
      </w:pPr>
      <w:r>
        <w:rPr>
          <w:sz w:val="20"/>
        </w:rPr>
        <w:t>Catalytic reactors; fermenters</w:t>
      </w:r>
    </w:p>
    <w:p>
      <w:pPr>
        <w:pStyle w:val="ListParagraph"/>
        <w:numPr>
          <w:ilvl w:val="0"/>
          <w:numId w:val="3"/>
        </w:numPr>
        <w:tabs>
          <w:tab w:pos="820" w:val="left" w:leader="none"/>
          <w:tab w:pos="821" w:val="left" w:leader="none"/>
        </w:tabs>
        <w:spacing w:line="240" w:lineRule="auto" w:before="17" w:after="0"/>
        <w:ind w:left="820" w:right="0" w:hanging="361"/>
        <w:jc w:val="left"/>
        <w:rPr>
          <w:sz w:val="20"/>
        </w:rPr>
      </w:pPr>
      <w:r>
        <w:rPr>
          <w:sz w:val="20"/>
        </w:rPr>
        <w:t>Can handle high-density</w:t>
      </w:r>
      <w:r>
        <w:rPr>
          <w:spacing w:val="1"/>
          <w:sz w:val="20"/>
        </w:rPr>
        <w:t> </w:t>
      </w:r>
      <w:r>
        <w:rPr>
          <w:sz w:val="20"/>
        </w:rPr>
        <w:t>cultures</w:t>
      </w:r>
    </w:p>
    <w:p>
      <w:pPr>
        <w:pStyle w:val="Heading1"/>
        <w:spacing w:before="182"/>
        <w:ind w:left="460"/>
      </w:pPr>
      <w:r>
        <w:rPr/>
        <w:t>Advantages</w:t>
      </w:r>
    </w:p>
    <w:p>
      <w:pPr>
        <w:pStyle w:val="ListParagraph"/>
        <w:numPr>
          <w:ilvl w:val="1"/>
          <w:numId w:val="3"/>
        </w:numPr>
        <w:tabs>
          <w:tab w:pos="1386" w:val="left" w:leader="none"/>
          <w:tab w:pos="1387" w:val="left" w:leader="none"/>
        </w:tabs>
        <w:spacing w:line="240" w:lineRule="auto" w:before="173" w:after="0"/>
        <w:ind w:left="1386" w:right="0" w:hanging="361"/>
        <w:jc w:val="left"/>
        <w:rPr>
          <w:sz w:val="20"/>
        </w:rPr>
      </w:pPr>
      <w:r>
        <w:rPr>
          <w:sz w:val="20"/>
        </w:rPr>
        <w:t>Low operating</w:t>
      </w:r>
      <w:r>
        <w:rPr>
          <w:spacing w:val="-5"/>
          <w:sz w:val="20"/>
        </w:rPr>
        <w:t> </w:t>
      </w:r>
      <w:r>
        <w:rPr>
          <w:sz w:val="20"/>
        </w:rPr>
        <w:t>cost</w:t>
      </w:r>
    </w:p>
    <w:p>
      <w:pPr>
        <w:pStyle w:val="ListParagraph"/>
        <w:numPr>
          <w:ilvl w:val="1"/>
          <w:numId w:val="3"/>
        </w:numPr>
        <w:tabs>
          <w:tab w:pos="1386" w:val="left" w:leader="none"/>
          <w:tab w:pos="1387" w:val="left" w:leader="none"/>
        </w:tabs>
        <w:spacing w:line="240" w:lineRule="auto" w:before="19" w:after="0"/>
        <w:ind w:left="1386" w:right="0" w:hanging="361"/>
        <w:jc w:val="left"/>
        <w:rPr>
          <w:sz w:val="20"/>
        </w:rPr>
      </w:pPr>
      <w:r>
        <w:rPr>
          <w:sz w:val="20"/>
        </w:rPr>
        <w:t>They offer continuous operations (constant flow rate of nutrients and</w:t>
      </w:r>
      <w:r>
        <w:rPr>
          <w:spacing w:val="-13"/>
          <w:sz w:val="20"/>
        </w:rPr>
        <w:t> </w:t>
      </w:r>
      <w:r>
        <w:rPr>
          <w:sz w:val="20"/>
        </w:rPr>
        <w:t>oxygen)</w:t>
      </w:r>
    </w:p>
    <w:p>
      <w:pPr>
        <w:pStyle w:val="ListParagraph"/>
        <w:numPr>
          <w:ilvl w:val="1"/>
          <w:numId w:val="3"/>
        </w:numPr>
        <w:tabs>
          <w:tab w:pos="1386" w:val="left" w:leader="none"/>
          <w:tab w:pos="1387" w:val="left" w:leader="none"/>
        </w:tabs>
        <w:spacing w:line="240" w:lineRule="auto" w:before="17" w:after="0"/>
        <w:ind w:left="1386" w:right="0" w:hanging="361"/>
        <w:jc w:val="left"/>
        <w:rPr>
          <w:sz w:val="20"/>
        </w:rPr>
      </w:pPr>
      <w:r>
        <w:rPr>
          <w:sz w:val="20"/>
        </w:rPr>
        <w:t>They have no moving mechanical parts that will wear</w:t>
      </w:r>
      <w:r>
        <w:rPr>
          <w:spacing w:val="5"/>
          <w:sz w:val="20"/>
        </w:rPr>
        <w:t> </w:t>
      </w:r>
      <w:r>
        <w:rPr>
          <w:sz w:val="20"/>
        </w:rPr>
        <w:t>out</w:t>
      </w:r>
    </w:p>
    <w:p>
      <w:pPr>
        <w:pStyle w:val="ListParagraph"/>
        <w:numPr>
          <w:ilvl w:val="1"/>
          <w:numId w:val="3"/>
        </w:numPr>
        <w:tabs>
          <w:tab w:pos="1386" w:val="left" w:leader="none"/>
          <w:tab w:pos="1387" w:val="left" w:leader="none"/>
        </w:tabs>
        <w:spacing w:line="240" w:lineRule="auto" w:before="16" w:after="0"/>
        <w:ind w:left="1386" w:right="0" w:hanging="361"/>
        <w:jc w:val="left"/>
        <w:rPr>
          <w:sz w:val="20"/>
        </w:rPr>
      </w:pPr>
      <w:r>
        <w:rPr>
          <w:sz w:val="20"/>
        </w:rPr>
        <w:t>The catalyst stays within the</w:t>
      </w:r>
      <w:r>
        <w:rPr>
          <w:spacing w:val="-3"/>
          <w:sz w:val="20"/>
        </w:rPr>
        <w:t> </w:t>
      </w:r>
      <w:r>
        <w:rPr>
          <w:sz w:val="20"/>
        </w:rPr>
        <w:t>bioreactor</w:t>
      </w:r>
    </w:p>
    <w:p>
      <w:pPr>
        <w:pStyle w:val="ListParagraph"/>
        <w:numPr>
          <w:ilvl w:val="1"/>
          <w:numId w:val="3"/>
        </w:numPr>
        <w:tabs>
          <w:tab w:pos="1386" w:val="left" w:leader="none"/>
          <w:tab w:pos="1387" w:val="left" w:leader="none"/>
        </w:tabs>
        <w:spacing w:line="240" w:lineRule="auto" w:before="19" w:after="0"/>
        <w:ind w:left="1386" w:right="0" w:hanging="361"/>
        <w:jc w:val="left"/>
        <w:rPr>
          <w:sz w:val="20"/>
        </w:rPr>
      </w:pPr>
      <w:r>
        <w:rPr>
          <w:sz w:val="20"/>
        </w:rPr>
        <w:t>The design is simple and therefore they are effective at high temperatures and</w:t>
      </w:r>
      <w:r>
        <w:rPr>
          <w:spacing w:val="-14"/>
          <w:sz w:val="20"/>
        </w:rPr>
        <w:t> </w:t>
      </w:r>
      <w:r>
        <w:rPr>
          <w:sz w:val="20"/>
        </w:rPr>
        <w:t>pressures</w:t>
      </w:r>
    </w:p>
    <w:p>
      <w:pPr>
        <w:pStyle w:val="ListParagraph"/>
        <w:numPr>
          <w:ilvl w:val="1"/>
          <w:numId w:val="3"/>
        </w:numPr>
        <w:tabs>
          <w:tab w:pos="1386" w:val="left" w:leader="none"/>
          <w:tab w:pos="1387" w:val="left" w:leader="none"/>
        </w:tabs>
        <w:spacing w:line="256" w:lineRule="auto" w:before="17" w:after="0"/>
        <w:ind w:left="1386" w:right="118" w:hanging="360"/>
        <w:jc w:val="left"/>
        <w:rPr>
          <w:sz w:val="20"/>
        </w:rPr>
      </w:pPr>
      <w:r>
        <w:rPr>
          <w:sz w:val="20"/>
        </w:rPr>
        <w:t>Compared to other catalytic bioreactors, packed bed bioreactors have a higher conversion per unit mass</w:t>
      </w:r>
    </w:p>
    <w:p>
      <w:pPr>
        <w:pStyle w:val="ListParagraph"/>
        <w:numPr>
          <w:ilvl w:val="1"/>
          <w:numId w:val="3"/>
        </w:numPr>
        <w:tabs>
          <w:tab w:pos="1386" w:val="left" w:leader="none"/>
          <w:tab w:pos="1387" w:val="left" w:leader="none"/>
        </w:tabs>
        <w:spacing w:line="240" w:lineRule="auto" w:before="3" w:after="0"/>
        <w:ind w:left="1386" w:right="0" w:hanging="361"/>
        <w:jc w:val="left"/>
        <w:rPr>
          <w:sz w:val="20"/>
        </w:rPr>
      </w:pPr>
      <w:r>
        <w:rPr>
          <w:sz w:val="20"/>
        </w:rPr>
        <w:t>They are highly versatile, so they can be adapted to a wide range of biological</w:t>
      </w:r>
      <w:r>
        <w:rPr>
          <w:spacing w:val="-17"/>
          <w:sz w:val="20"/>
        </w:rPr>
        <w:t> </w:t>
      </w:r>
      <w:r>
        <w:rPr>
          <w:sz w:val="20"/>
        </w:rPr>
        <w:t>systems</w:t>
      </w:r>
    </w:p>
    <w:p>
      <w:pPr>
        <w:pStyle w:val="Heading1"/>
        <w:spacing w:before="183"/>
        <w:ind w:left="460"/>
      </w:pPr>
      <w:r>
        <w:rPr/>
        <w:t>Disadvantages</w:t>
      </w:r>
    </w:p>
    <w:p>
      <w:pPr>
        <w:pStyle w:val="ListParagraph"/>
        <w:numPr>
          <w:ilvl w:val="1"/>
          <w:numId w:val="3"/>
        </w:numPr>
        <w:tabs>
          <w:tab w:pos="1386" w:val="left" w:leader="none"/>
          <w:tab w:pos="1387" w:val="left" w:leader="none"/>
        </w:tabs>
        <w:spacing w:line="240" w:lineRule="auto" w:before="173" w:after="0"/>
        <w:ind w:left="1386" w:right="0" w:hanging="361"/>
        <w:jc w:val="left"/>
        <w:rPr>
          <w:sz w:val="20"/>
        </w:rPr>
      </w:pPr>
      <w:r>
        <w:rPr>
          <w:sz w:val="20"/>
        </w:rPr>
        <w:t>They are very difficult to</w:t>
      </w:r>
      <w:r>
        <w:rPr>
          <w:spacing w:val="-5"/>
          <w:sz w:val="20"/>
        </w:rPr>
        <w:t> </w:t>
      </w:r>
      <w:r>
        <w:rPr>
          <w:sz w:val="20"/>
        </w:rPr>
        <w:t>clean</w:t>
      </w:r>
    </w:p>
    <w:p>
      <w:pPr>
        <w:pStyle w:val="ListParagraph"/>
        <w:numPr>
          <w:ilvl w:val="1"/>
          <w:numId w:val="3"/>
        </w:numPr>
        <w:tabs>
          <w:tab w:pos="1386" w:val="left" w:leader="none"/>
          <w:tab w:pos="1387" w:val="left" w:leader="none"/>
        </w:tabs>
        <w:spacing w:line="240" w:lineRule="auto" w:before="16" w:after="0"/>
        <w:ind w:left="1386" w:right="0" w:hanging="361"/>
        <w:jc w:val="left"/>
        <w:rPr>
          <w:sz w:val="20"/>
        </w:rPr>
      </w:pPr>
      <w:r>
        <w:rPr>
          <w:sz w:val="20"/>
        </w:rPr>
        <w:t>Unwanted heat gradients and poor temperature</w:t>
      </w:r>
      <w:r>
        <w:rPr>
          <w:spacing w:val="1"/>
          <w:sz w:val="20"/>
        </w:rPr>
        <w:t> </w:t>
      </w:r>
      <w:r>
        <w:rPr>
          <w:sz w:val="20"/>
        </w:rPr>
        <w:t>control</w:t>
      </w:r>
    </w:p>
    <w:p>
      <w:pPr>
        <w:pStyle w:val="ListParagraph"/>
        <w:numPr>
          <w:ilvl w:val="1"/>
          <w:numId w:val="3"/>
        </w:numPr>
        <w:tabs>
          <w:tab w:pos="1386" w:val="left" w:leader="none"/>
          <w:tab w:pos="1387" w:val="left" w:leader="none"/>
        </w:tabs>
        <w:spacing w:line="240" w:lineRule="auto" w:before="19" w:after="0"/>
        <w:ind w:left="1386" w:right="0" w:hanging="361"/>
        <w:jc w:val="left"/>
        <w:rPr>
          <w:sz w:val="20"/>
        </w:rPr>
      </w:pPr>
      <w:r>
        <w:rPr>
          <w:sz w:val="20"/>
        </w:rPr>
        <w:t>It is difficult to replace the</w:t>
      </w:r>
      <w:r>
        <w:rPr>
          <w:spacing w:val="-3"/>
          <w:sz w:val="20"/>
        </w:rPr>
        <w:t> </w:t>
      </w:r>
      <w:r>
        <w:rPr>
          <w:sz w:val="20"/>
        </w:rPr>
        <w:t>catalyst</w:t>
      </w:r>
    </w:p>
    <w:p>
      <w:pPr>
        <w:pStyle w:val="BodyText"/>
        <w:rPr>
          <w:sz w:val="24"/>
        </w:rPr>
      </w:pPr>
    </w:p>
    <w:p>
      <w:pPr>
        <w:pStyle w:val="BodyText"/>
        <w:spacing w:before="11"/>
        <w:rPr>
          <w:sz w:val="26"/>
        </w:rPr>
      </w:pPr>
    </w:p>
    <w:p>
      <w:pPr>
        <w:pStyle w:val="BodyText"/>
        <w:spacing w:line="259" w:lineRule="auto"/>
        <w:ind w:left="100" w:right="125"/>
        <w:jc w:val="both"/>
      </w:pPr>
      <w:r>
        <w:rPr/>
        <w:t>Bioreactors are essential tools in biotechnology, providing a controlled environment for the growth and cultivation of cells and microorganisms. These specialized vessels play a crucial role in the production of a wide range of products, from pharmaceuticals to</w:t>
      </w:r>
      <w:r>
        <w:rPr>
          <w:spacing w:val="-5"/>
        </w:rPr>
        <w:t> </w:t>
      </w:r>
      <w:r>
        <w:rPr/>
        <w:t>biofuels.</w:t>
      </w:r>
    </w:p>
    <w:p>
      <w:pPr>
        <w:spacing w:after="0" w:line="259" w:lineRule="auto"/>
        <w:jc w:val="both"/>
        <w:sectPr>
          <w:pgSz w:w="12240" w:h="15840"/>
          <w:pgMar w:top="1360" w:bottom="280" w:left="1340" w:right="1320"/>
        </w:sectPr>
      </w:pPr>
    </w:p>
    <w:p>
      <w:pPr>
        <w:pStyle w:val="Heading1"/>
        <w:spacing w:before="78"/>
        <w:ind w:left="3680" w:right="4514"/>
        <w:jc w:val="center"/>
      </w:pPr>
      <w:r>
        <w:rPr/>
        <w:t>REFERENCES</w:t>
      </w:r>
    </w:p>
    <w:p>
      <w:pPr>
        <w:spacing w:line="427" w:lineRule="auto" w:before="173"/>
        <w:ind w:left="542" w:right="4187" w:hanging="442"/>
        <w:jc w:val="left"/>
        <w:rPr>
          <w:sz w:val="16"/>
        </w:rPr>
      </w:pPr>
      <w:r>
        <w:rPr>
          <w:b/>
          <w:sz w:val="20"/>
        </w:rPr>
        <w:t>[1]. </w:t>
      </w:r>
      <w:r>
        <w:rPr>
          <w:sz w:val="20"/>
        </w:rPr>
        <w:t>“</w:t>
      </w:r>
      <w:r>
        <w:rPr>
          <w:sz w:val="16"/>
        </w:rPr>
        <w:t>Principles of Fermentation Technology Book” Third Edition • 2016 Authors: Peter F. Stanbury, Allan Whitaker and Stephen J. Hall</w:t>
      </w:r>
    </w:p>
    <w:p>
      <w:pPr>
        <w:spacing w:before="33"/>
        <w:ind w:left="100" w:right="0" w:firstLine="0"/>
        <w:jc w:val="left"/>
        <w:rPr>
          <w:sz w:val="16"/>
        </w:rPr>
      </w:pPr>
      <w:r>
        <w:rPr>
          <w:b/>
          <w:sz w:val="16"/>
        </w:rPr>
        <w:t>[2].</w:t>
      </w:r>
      <w:hyperlink r:id="rId14">
        <w:r>
          <w:rPr>
            <w:b/>
            <w:color w:val="0000FF"/>
            <w:sz w:val="16"/>
            <w:u w:val="single" w:color="0000FF"/>
          </w:rPr>
          <w:t> </w:t>
        </w:r>
        <w:r>
          <w:rPr>
            <w:color w:val="0000FF"/>
            <w:sz w:val="16"/>
            <w:u w:val="single" w:color="0000FF"/>
          </w:rPr>
          <w:t>https://www.ncbi.nlm.nih.gov/pmc/articles/PMC6764775/</w:t>
        </w:r>
      </w:hyperlink>
    </w:p>
    <w:p>
      <w:pPr>
        <w:pStyle w:val="BodyText"/>
        <w:spacing w:before="1"/>
        <w:rPr>
          <w:sz w:val="15"/>
        </w:rPr>
      </w:pPr>
    </w:p>
    <w:p>
      <w:pPr>
        <w:spacing w:before="0"/>
        <w:ind w:left="100" w:right="0" w:firstLine="0"/>
        <w:jc w:val="left"/>
        <w:rPr>
          <w:sz w:val="16"/>
        </w:rPr>
      </w:pPr>
      <w:r>
        <w:rPr>
          <w:b/>
          <w:sz w:val="16"/>
        </w:rPr>
        <w:t>[3].</w:t>
      </w:r>
      <w:hyperlink r:id="rId15">
        <w:r>
          <w:rPr>
            <w:b/>
            <w:color w:val="0000FF"/>
            <w:sz w:val="16"/>
            <w:u w:val="single" w:color="0000FF"/>
          </w:rPr>
          <w:t> </w:t>
        </w:r>
        <w:r>
          <w:rPr>
            <w:color w:val="0000FF"/>
            <w:sz w:val="16"/>
            <w:u w:val="single" w:color="0000FF"/>
          </w:rPr>
          <w:t>https://www.biologydiscussion.com/fermentation/fermentation-technology-meaning-methodology-types-and-procedure/17492</w:t>
        </w:r>
      </w:hyperlink>
    </w:p>
    <w:p>
      <w:pPr>
        <w:pStyle w:val="BodyText"/>
        <w:spacing w:before="1"/>
        <w:rPr>
          <w:sz w:val="15"/>
        </w:rPr>
      </w:pPr>
    </w:p>
    <w:p>
      <w:pPr>
        <w:spacing w:before="0"/>
        <w:ind w:left="100" w:right="0" w:firstLine="0"/>
        <w:jc w:val="left"/>
        <w:rPr>
          <w:sz w:val="16"/>
        </w:rPr>
      </w:pPr>
      <w:r>
        <w:rPr>
          <w:b/>
          <w:sz w:val="16"/>
        </w:rPr>
        <w:t>[4].</w:t>
      </w:r>
      <w:hyperlink r:id="rId16">
        <w:r>
          <w:rPr>
            <w:b/>
            <w:color w:val="0000FF"/>
            <w:sz w:val="16"/>
            <w:u w:val="single" w:color="0000FF"/>
          </w:rPr>
          <w:t> </w:t>
        </w:r>
        <w:r>
          <w:rPr>
            <w:color w:val="0000FF"/>
            <w:sz w:val="16"/>
            <w:u w:val="single" w:color="0000FF"/>
          </w:rPr>
          <w:t>https://link.springer.com/book/10.1007/978-3-030-16230-6</w:t>
        </w:r>
      </w:hyperlink>
    </w:p>
    <w:p>
      <w:pPr>
        <w:pStyle w:val="BodyText"/>
        <w:spacing w:before="3"/>
        <w:rPr>
          <w:sz w:val="15"/>
        </w:rPr>
      </w:pPr>
    </w:p>
    <w:p>
      <w:pPr>
        <w:spacing w:before="1"/>
        <w:ind w:left="100" w:right="0" w:firstLine="0"/>
        <w:jc w:val="left"/>
        <w:rPr>
          <w:sz w:val="16"/>
        </w:rPr>
      </w:pPr>
      <w:r>
        <w:rPr>
          <w:b/>
          <w:sz w:val="16"/>
        </w:rPr>
        <w:t>[5].</w:t>
      </w:r>
      <w:hyperlink r:id="rId17">
        <w:r>
          <w:rPr>
            <w:b/>
            <w:color w:val="0000FF"/>
            <w:sz w:val="16"/>
            <w:u w:val="single" w:color="0000FF"/>
          </w:rPr>
          <w:t> </w:t>
        </w:r>
        <w:r>
          <w:rPr>
            <w:color w:val="0000FF"/>
            <w:sz w:val="16"/>
            <w:u w:val="single" w:color="0000FF"/>
          </w:rPr>
          <w:t>https://www.slideshare.net/shashikala221977/fermentation-technology-77873936</w:t>
        </w:r>
      </w:hyperlink>
    </w:p>
    <w:sectPr>
      <w:pgSz w:w="12240" w:h="15840"/>
      <w:pgMar w:top="1360" w:bottom="28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386" w:hanging="360"/>
      </w:pPr>
      <w:rPr>
        <w:rFonts w:hint="default" w:ascii="Symbol" w:hAnsi="Symbol" w:eastAsia="Symbol" w:cs="Symbol"/>
        <w:w w:val="99"/>
        <w:sz w:val="20"/>
        <w:szCs w:val="20"/>
        <w:lang w:val="en-US" w:eastAsia="en-US" w:bidi="ar-SA"/>
      </w:rPr>
    </w:lvl>
    <w:lvl w:ilvl="1">
      <w:start w:val="0"/>
      <w:numFmt w:val="bullet"/>
      <w:lvlText w:val="•"/>
      <w:lvlJc w:val="left"/>
      <w:pPr>
        <w:ind w:left="2200" w:hanging="360"/>
      </w:pPr>
      <w:rPr>
        <w:rFonts w:hint="default"/>
        <w:lang w:val="en-US" w:eastAsia="en-US" w:bidi="ar-SA"/>
      </w:rPr>
    </w:lvl>
    <w:lvl w:ilvl="2">
      <w:start w:val="0"/>
      <w:numFmt w:val="bullet"/>
      <w:lvlText w:val="•"/>
      <w:lvlJc w:val="left"/>
      <w:pPr>
        <w:ind w:left="3020" w:hanging="360"/>
      </w:pPr>
      <w:rPr>
        <w:rFonts w:hint="default"/>
        <w:lang w:val="en-US" w:eastAsia="en-US" w:bidi="ar-SA"/>
      </w:rPr>
    </w:lvl>
    <w:lvl w:ilvl="3">
      <w:start w:val="0"/>
      <w:numFmt w:val="bullet"/>
      <w:lvlText w:val="•"/>
      <w:lvlJc w:val="left"/>
      <w:pPr>
        <w:ind w:left="3840" w:hanging="360"/>
      </w:pPr>
      <w:rPr>
        <w:rFonts w:hint="default"/>
        <w:lang w:val="en-US" w:eastAsia="en-US" w:bidi="ar-SA"/>
      </w:rPr>
    </w:lvl>
    <w:lvl w:ilvl="4">
      <w:start w:val="0"/>
      <w:numFmt w:val="bullet"/>
      <w:lvlText w:val="•"/>
      <w:lvlJc w:val="left"/>
      <w:pPr>
        <w:ind w:left="4660" w:hanging="360"/>
      </w:pPr>
      <w:rPr>
        <w:rFonts w:hint="default"/>
        <w:lang w:val="en-US" w:eastAsia="en-US" w:bidi="ar-SA"/>
      </w:rPr>
    </w:lvl>
    <w:lvl w:ilvl="5">
      <w:start w:val="0"/>
      <w:numFmt w:val="bullet"/>
      <w:lvlText w:val="•"/>
      <w:lvlJc w:val="left"/>
      <w:pPr>
        <w:ind w:left="5480" w:hanging="360"/>
      </w:pPr>
      <w:rPr>
        <w:rFonts w:hint="default"/>
        <w:lang w:val="en-US" w:eastAsia="en-US" w:bidi="ar-SA"/>
      </w:rPr>
    </w:lvl>
    <w:lvl w:ilvl="6">
      <w:start w:val="0"/>
      <w:numFmt w:val="bullet"/>
      <w:lvlText w:val="•"/>
      <w:lvlJc w:val="left"/>
      <w:pPr>
        <w:ind w:left="6300" w:hanging="360"/>
      </w:pPr>
      <w:rPr>
        <w:rFonts w:hint="default"/>
        <w:lang w:val="en-US" w:eastAsia="en-US" w:bidi="ar-SA"/>
      </w:rPr>
    </w:lvl>
    <w:lvl w:ilvl="7">
      <w:start w:val="0"/>
      <w:numFmt w:val="bullet"/>
      <w:lvlText w:val="•"/>
      <w:lvlJc w:val="left"/>
      <w:pPr>
        <w:ind w:left="7120" w:hanging="360"/>
      </w:pPr>
      <w:rPr>
        <w:rFonts w:hint="default"/>
        <w:lang w:val="en-US" w:eastAsia="en-US" w:bidi="ar-SA"/>
      </w:rPr>
    </w:lvl>
    <w:lvl w:ilvl="8">
      <w:start w:val="0"/>
      <w:numFmt w:val="bullet"/>
      <w:lvlText w:val="•"/>
      <w:lvlJc w:val="left"/>
      <w:pPr>
        <w:ind w:left="7940" w:hanging="360"/>
      </w:pPr>
      <w:rPr>
        <w:rFonts w:hint="default"/>
        <w:lang w:val="en-US" w:eastAsia="en-US" w:bidi="ar-SA"/>
      </w:rPr>
    </w:lvl>
  </w:abstractNum>
  <w:abstractNum w:abstractNumId="2">
    <w:multiLevelType w:val="hybridMultilevel"/>
    <w:lvl w:ilvl="0">
      <w:start w:val="0"/>
      <w:numFmt w:val="bullet"/>
      <w:lvlText w:val=""/>
      <w:lvlJc w:val="left"/>
      <w:pPr>
        <w:ind w:left="820" w:hanging="360"/>
      </w:pPr>
      <w:rPr>
        <w:rFonts w:hint="default" w:ascii="Symbol" w:hAnsi="Symbol" w:eastAsia="Symbol" w:cs="Symbol"/>
        <w:w w:val="99"/>
        <w:sz w:val="20"/>
        <w:szCs w:val="20"/>
        <w:lang w:val="en-US" w:eastAsia="en-US" w:bidi="ar-SA"/>
      </w:rPr>
    </w:lvl>
    <w:lvl w:ilvl="1">
      <w:start w:val="0"/>
      <w:numFmt w:val="bullet"/>
      <w:lvlText w:val=""/>
      <w:lvlJc w:val="left"/>
      <w:pPr>
        <w:ind w:left="1540" w:hanging="360"/>
      </w:pPr>
      <w:rPr>
        <w:rFonts w:hint="default" w:ascii="Symbol" w:hAnsi="Symbol" w:eastAsia="Symbol" w:cs="Symbol"/>
        <w:w w:val="99"/>
        <w:sz w:val="20"/>
        <w:szCs w:val="20"/>
        <w:lang w:val="en-US" w:eastAsia="en-US" w:bidi="ar-SA"/>
      </w:rPr>
    </w:lvl>
    <w:lvl w:ilvl="2">
      <w:start w:val="0"/>
      <w:numFmt w:val="bullet"/>
      <w:lvlText w:val="•"/>
      <w:lvlJc w:val="left"/>
      <w:pPr>
        <w:ind w:left="1540" w:hanging="360"/>
      </w:pPr>
      <w:rPr>
        <w:rFonts w:hint="default"/>
        <w:lang w:val="en-US" w:eastAsia="en-US" w:bidi="ar-SA"/>
      </w:rPr>
    </w:lvl>
    <w:lvl w:ilvl="3">
      <w:start w:val="0"/>
      <w:numFmt w:val="bullet"/>
      <w:lvlText w:val="•"/>
      <w:lvlJc w:val="left"/>
      <w:pPr>
        <w:ind w:left="2545" w:hanging="360"/>
      </w:pPr>
      <w:rPr>
        <w:rFonts w:hint="default"/>
        <w:lang w:val="en-US" w:eastAsia="en-US" w:bidi="ar-SA"/>
      </w:rPr>
    </w:lvl>
    <w:lvl w:ilvl="4">
      <w:start w:val="0"/>
      <w:numFmt w:val="bullet"/>
      <w:lvlText w:val="•"/>
      <w:lvlJc w:val="left"/>
      <w:pPr>
        <w:ind w:left="3550" w:hanging="360"/>
      </w:pPr>
      <w:rPr>
        <w:rFonts w:hint="default"/>
        <w:lang w:val="en-US" w:eastAsia="en-US" w:bidi="ar-SA"/>
      </w:rPr>
    </w:lvl>
    <w:lvl w:ilvl="5">
      <w:start w:val="0"/>
      <w:numFmt w:val="bullet"/>
      <w:lvlText w:val="•"/>
      <w:lvlJc w:val="left"/>
      <w:pPr>
        <w:ind w:left="4555" w:hanging="360"/>
      </w:pPr>
      <w:rPr>
        <w:rFonts w:hint="default"/>
        <w:lang w:val="en-US" w:eastAsia="en-US" w:bidi="ar-SA"/>
      </w:rPr>
    </w:lvl>
    <w:lvl w:ilvl="6">
      <w:start w:val="0"/>
      <w:numFmt w:val="bullet"/>
      <w:lvlText w:val="•"/>
      <w:lvlJc w:val="left"/>
      <w:pPr>
        <w:ind w:left="5560" w:hanging="360"/>
      </w:pPr>
      <w:rPr>
        <w:rFonts w:hint="default"/>
        <w:lang w:val="en-US" w:eastAsia="en-US" w:bidi="ar-SA"/>
      </w:rPr>
    </w:lvl>
    <w:lvl w:ilvl="7">
      <w:start w:val="0"/>
      <w:numFmt w:val="bullet"/>
      <w:lvlText w:val="•"/>
      <w:lvlJc w:val="left"/>
      <w:pPr>
        <w:ind w:left="6565" w:hanging="360"/>
      </w:pPr>
      <w:rPr>
        <w:rFonts w:hint="default"/>
        <w:lang w:val="en-US" w:eastAsia="en-US" w:bidi="ar-SA"/>
      </w:rPr>
    </w:lvl>
    <w:lvl w:ilvl="8">
      <w:start w:val="0"/>
      <w:numFmt w:val="bullet"/>
      <w:lvlText w:val="•"/>
      <w:lvlJc w:val="left"/>
      <w:pPr>
        <w:ind w:left="7570" w:hanging="360"/>
      </w:pPr>
      <w:rPr>
        <w:rFonts w:hint="default"/>
        <w:lang w:val="en-US" w:eastAsia="en-US" w:bidi="ar-SA"/>
      </w:rPr>
    </w:lvl>
  </w:abstractNum>
  <w:abstractNum w:abstractNumId="1">
    <w:multiLevelType w:val="hybridMultilevel"/>
    <w:lvl w:ilvl="0">
      <w:start w:val="1"/>
      <w:numFmt w:val="lowerLetter"/>
      <w:lvlText w:val="%1)"/>
      <w:lvlJc w:val="left"/>
      <w:pPr>
        <w:ind w:left="820" w:hanging="293"/>
        <w:jc w:val="right"/>
      </w:pPr>
      <w:rPr>
        <w:rFonts w:hint="default" w:ascii="Times New Roman" w:hAnsi="Times New Roman" w:eastAsia="Times New Roman" w:cs="Times New Roman"/>
        <w:b/>
        <w:bCs/>
        <w:spacing w:val="0"/>
        <w:w w:val="99"/>
        <w:sz w:val="20"/>
        <w:szCs w:val="20"/>
        <w:lang w:val="en-US" w:eastAsia="en-US" w:bidi="ar-SA"/>
      </w:rPr>
    </w:lvl>
    <w:lvl w:ilvl="1">
      <w:start w:val="0"/>
      <w:numFmt w:val="bullet"/>
      <w:lvlText w:val="•"/>
      <w:lvlJc w:val="left"/>
      <w:pPr>
        <w:ind w:left="1696" w:hanging="293"/>
      </w:pPr>
      <w:rPr>
        <w:rFonts w:hint="default"/>
        <w:lang w:val="en-US" w:eastAsia="en-US" w:bidi="ar-SA"/>
      </w:rPr>
    </w:lvl>
    <w:lvl w:ilvl="2">
      <w:start w:val="0"/>
      <w:numFmt w:val="bullet"/>
      <w:lvlText w:val="•"/>
      <w:lvlJc w:val="left"/>
      <w:pPr>
        <w:ind w:left="2572" w:hanging="293"/>
      </w:pPr>
      <w:rPr>
        <w:rFonts w:hint="default"/>
        <w:lang w:val="en-US" w:eastAsia="en-US" w:bidi="ar-SA"/>
      </w:rPr>
    </w:lvl>
    <w:lvl w:ilvl="3">
      <w:start w:val="0"/>
      <w:numFmt w:val="bullet"/>
      <w:lvlText w:val="•"/>
      <w:lvlJc w:val="left"/>
      <w:pPr>
        <w:ind w:left="3448" w:hanging="293"/>
      </w:pPr>
      <w:rPr>
        <w:rFonts w:hint="default"/>
        <w:lang w:val="en-US" w:eastAsia="en-US" w:bidi="ar-SA"/>
      </w:rPr>
    </w:lvl>
    <w:lvl w:ilvl="4">
      <w:start w:val="0"/>
      <w:numFmt w:val="bullet"/>
      <w:lvlText w:val="•"/>
      <w:lvlJc w:val="left"/>
      <w:pPr>
        <w:ind w:left="4324" w:hanging="293"/>
      </w:pPr>
      <w:rPr>
        <w:rFonts w:hint="default"/>
        <w:lang w:val="en-US" w:eastAsia="en-US" w:bidi="ar-SA"/>
      </w:rPr>
    </w:lvl>
    <w:lvl w:ilvl="5">
      <w:start w:val="0"/>
      <w:numFmt w:val="bullet"/>
      <w:lvlText w:val="•"/>
      <w:lvlJc w:val="left"/>
      <w:pPr>
        <w:ind w:left="5200" w:hanging="293"/>
      </w:pPr>
      <w:rPr>
        <w:rFonts w:hint="default"/>
        <w:lang w:val="en-US" w:eastAsia="en-US" w:bidi="ar-SA"/>
      </w:rPr>
    </w:lvl>
    <w:lvl w:ilvl="6">
      <w:start w:val="0"/>
      <w:numFmt w:val="bullet"/>
      <w:lvlText w:val="•"/>
      <w:lvlJc w:val="left"/>
      <w:pPr>
        <w:ind w:left="6076" w:hanging="293"/>
      </w:pPr>
      <w:rPr>
        <w:rFonts w:hint="default"/>
        <w:lang w:val="en-US" w:eastAsia="en-US" w:bidi="ar-SA"/>
      </w:rPr>
    </w:lvl>
    <w:lvl w:ilvl="7">
      <w:start w:val="0"/>
      <w:numFmt w:val="bullet"/>
      <w:lvlText w:val="•"/>
      <w:lvlJc w:val="left"/>
      <w:pPr>
        <w:ind w:left="6952" w:hanging="293"/>
      </w:pPr>
      <w:rPr>
        <w:rFonts w:hint="default"/>
        <w:lang w:val="en-US" w:eastAsia="en-US" w:bidi="ar-SA"/>
      </w:rPr>
    </w:lvl>
    <w:lvl w:ilvl="8">
      <w:start w:val="0"/>
      <w:numFmt w:val="bullet"/>
      <w:lvlText w:val="•"/>
      <w:lvlJc w:val="left"/>
      <w:pPr>
        <w:ind w:left="7828" w:hanging="293"/>
      </w:pPr>
      <w:rPr>
        <w:rFonts w:hint="default"/>
        <w:lang w:val="en-US" w:eastAsia="en-US" w:bidi="ar-SA"/>
      </w:rPr>
    </w:lvl>
  </w:abstractNum>
  <w:abstractNum w:abstractNumId="0">
    <w:multiLevelType w:val="hybridMultilevel"/>
    <w:lvl w:ilvl="0">
      <w:start w:val="1"/>
      <w:numFmt w:val="lowerRoman"/>
      <w:lvlText w:val="%1)"/>
      <w:lvlJc w:val="left"/>
      <w:pPr>
        <w:ind w:left="820" w:hanging="293"/>
        <w:jc w:val="right"/>
      </w:pPr>
      <w:rPr>
        <w:rFonts w:hint="default" w:ascii="Times New Roman" w:hAnsi="Times New Roman" w:eastAsia="Times New Roman" w:cs="Times New Roman"/>
        <w:b/>
        <w:bCs/>
        <w:spacing w:val="-1"/>
        <w:w w:val="99"/>
        <w:sz w:val="20"/>
        <w:szCs w:val="20"/>
        <w:lang w:val="en-US" w:eastAsia="en-US" w:bidi="ar-SA"/>
      </w:rPr>
    </w:lvl>
    <w:lvl w:ilvl="1">
      <w:start w:val="0"/>
      <w:numFmt w:val="bullet"/>
      <w:lvlText w:val="•"/>
      <w:lvlJc w:val="left"/>
      <w:pPr>
        <w:ind w:left="1696" w:hanging="293"/>
      </w:pPr>
      <w:rPr>
        <w:rFonts w:hint="default"/>
        <w:lang w:val="en-US" w:eastAsia="en-US" w:bidi="ar-SA"/>
      </w:rPr>
    </w:lvl>
    <w:lvl w:ilvl="2">
      <w:start w:val="0"/>
      <w:numFmt w:val="bullet"/>
      <w:lvlText w:val="•"/>
      <w:lvlJc w:val="left"/>
      <w:pPr>
        <w:ind w:left="2572" w:hanging="293"/>
      </w:pPr>
      <w:rPr>
        <w:rFonts w:hint="default"/>
        <w:lang w:val="en-US" w:eastAsia="en-US" w:bidi="ar-SA"/>
      </w:rPr>
    </w:lvl>
    <w:lvl w:ilvl="3">
      <w:start w:val="0"/>
      <w:numFmt w:val="bullet"/>
      <w:lvlText w:val="•"/>
      <w:lvlJc w:val="left"/>
      <w:pPr>
        <w:ind w:left="3448" w:hanging="293"/>
      </w:pPr>
      <w:rPr>
        <w:rFonts w:hint="default"/>
        <w:lang w:val="en-US" w:eastAsia="en-US" w:bidi="ar-SA"/>
      </w:rPr>
    </w:lvl>
    <w:lvl w:ilvl="4">
      <w:start w:val="0"/>
      <w:numFmt w:val="bullet"/>
      <w:lvlText w:val="•"/>
      <w:lvlJc w:val="left"/>
      <w:pPr>
        <w:ind w:left="4324" w:hanging="293"/>
      </w:pPr>
      <w:rPr>
        <w:rFonts w:hint="default"/>
        <w:lang w:val="en-US" w:eastAsia="en-US" w:bidi="ar-SA"/>
      </w:rPr>
    </w:lvl>
    <w:lvl w:ilvl="5">
      <w:start w:val="0"/>
      <w:numFmt w:val="bullet"/>
      <w:lvlText w:val="•"/>
      <w:lvlJc w:val="left"/>
      <w:pPr>
        <w:ind w:left="5200" w:hanging="293"/>
      </w:pPr>
      <w:rPr>
        <w:rFonts w:hint="default"/>
        <w:lang w:val="en-US" w:eastAsia="en-US" w:bidi="ar-SA"/>
      </w:rPr>
    </w:lvl>
    <w:lvl w:ilvl="6">
      <w:start w:val="0"/>
      <w:numFmt w:val="bullet"/>
      <w:lvlText w:val="•"/>
      <w:lvlJc w:val="left"/>
      <w:pPr>
        <w:ind w:left="6076" w:hanging="293"/>
      </w:pPr>
      <w:rPr>
        <w:rFonts w:hint="default"/>
        <w:lang w:val="en-US" w:eastAsia="en-US" w:bidi="ar-SA"/>
      </w:rPr>
    </w:lvl>
    <w:lvl w:ilvl="7">
      <w:start w:val="0"/>
      <w:numFmt w:val="bullet"/>
      <w:lvlText w:val="•"/>
      <w:lvlJc w:val="left"/>
      <w:pPr>
        <w:ind w:left="6952" w:hanging="293"/>
      </w:pPr>
      <w:rPr>
        <w:rFonts w:hint="default"/>
        <w:lang w:val="en-US" w:eastAsia="en-US" w:bidi="ar-SA"/>
      </w:rPr>
    </w:lvl>
    <w:lvl w:ilvl="8">
      <w:start w:val="0"/>
      <w:numFmt w:val="bullet"/>
      <w:lvlText w:val="•"/>
      <w:lvlJc w:val="left"/>
      <w:pPr>
        <w:ind w:left="7828" w:hanging="293"/>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0"/>
      <w:szCs w:val="20"/>
      <w:lang w:val="en-US" w:eastAsia="en-US" w:bidi="ar-SA"/>
    </w:rPr>
  </w:style>
  <w:style w:styleId="Heading1" w:type="paragraph">
    <w:name w:val="Heading 1"/>
    <w:basedOn w:val="Normal"/>
    <w:uiPriority w:val="1"/>
    <w:qFormat/>
    <w:pPr>
      <w:ind w:left="820"/>
      <w:outlineLvl w:val="1"/>
    </w:pPr>
    <w:rPr>
      <w:rFonts w:ascii="Times New Roman" w:hAnsi="Times New Roman" w:eastAsia="Times New Roman" w:cs="Times New Roman"/>
      <w:b/>
      <w:bCs/>
      <w:sz w:val="20"/>
      <w:szCs w:val="20"/>
      <w:lang w:val="en-US" w:eastAsia="en-US" w:bidi="ar-SA"/>
    </w:rPr>
  </w:style>
  <w:style w:styleId="Title" w:type="paragraph">
    <w:name w:val="Title"/>
    <w:basedOn w:val="Normal"/>
    <w:uiPriority w:val="1"/>
    <w:qFormat/>
    <w:pPr>
      <w:spacing w:before="58"/>
      <w:ind w:left="100"/>
    </w:pPr>
    <w:rPr>
      <w:rFonts w:ascii="Times New Roman" w:hAnsi="Times New Roman" w:eastAsia="Times New Roman" w:cs="Times New Roman"/>
      <w:b/>
      <w:bCs/>
      <w:sz w:val="48"/>
      <w:szCs w:val="48"/>
      <w:lang w:val="en-US" w:eastAsia="en-US" w:bidi="ar-SA"/>
    </w:rPr>
  </w:style>
  <w:style w:styleId="ListParagraph" w:type="paragraph">
    <w:name w:val="List Paragraph"/>
    <w:basedOn w:val="Normal"/>
    <w:uiPriority w:val="1"/>
    <w:qFormat/>
    <w:pPr>
      <w:ind w:left="820" w:hanging="361"/>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s://www.sciencedirect.com/topics/engineering/solid-matrix" TargetMode="External"/><Relationship Id="rId7" Type="http://schemas.openxmlformats.org/officeDocument/2006/relationships/hyperlink" Target="https://www.sciencedirect.com/topics/pharmacology-toxicology-and-pharmaceutical-science/bagasse" TargetMode="External"/><Relationship Id="rId8" Type="http://schemas.openxmlformats.org/officeDocument/2006/relationships/hyperlink" Target="https://www.sciencedirect.com/topics/engineering/rice-hull" TargetMode="External"/><Relationship Id="rId9" Type="http://schemas.openxmlformats.org/officeDocument/2006/relationships/hyperlink" Target="https://www.sciencedirect.com/topics/engineering/corn-cob" TargetMode="External"/><Relationship Id="rId10" Type="http://schemas.openxmlformats.org/officeDocument/2006/relationships/image" Target="media/image2.jpeg"/><Relationship Id="rId11" Type="http://schemas.openxmlformats.org/officeDocument/2006/relationships/image" Target="media/image3.png"/><Relationship Id="rId12" Type="http://schemas.openxmlformats.org/officeDocument/2006/relationships/image" Target="media/image4.jpeg"/><Relationship Id="rId13" Type="http://schemas.openxmlformats.org/officeDocument/2006/relationships/image" Target="media/image5.jpeg"/><Relationship Id="rId14" Type="http://schemas.openxmlformats.org/officeDocument/2006/relationships/hyperlink" Target="https://www.ncbi.nlm.nih.gov/pmc/articles/PMC6764775/" TargetMode="External"/><Relationship Id="rId15" Type="http://schemas.openxmlformats.org/officeDocument/2006/relationships/hyperlink" Target="https://www.biologydiscussion.com/fermentation/fermentation-technology-meaning-methodology-types-and-procedure/17492" TargetMode="External"/><Relationship Id="rId16" Type="http://schemas.openxmlformats.org/officeDocument/2006/relationships/hyperlink" Target="https://link.springer.com/book/10.1007/978-3-030-16230-6" TargetMode="External"/><Relationship Id="rId17" Type="http://schemas.openxmlformats.org/officeDocument/2006/relationships/hyperlink" Target="https://www.slideshare.net/shashikala221977/fermentation-technology-77873936" TargetMode="External"/><Relationship Id="rId1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nrithyashree74@gmail.com</dc:creator>
  <dcterms:created xsi:type="dcterms:W3CDTF">2023-10-04T09:06:00Z</dcterms:created>
  <dcterms:modified xsi:type="dcterms:W3CDTF">2023-10-04T09:06:00Z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2023-09-02T00:00:00Z</vt:filetime>
  </property>
  <property fmtid="{D5CDD505-2E9C-101B-9397-08002B2CF9AE}" pid="3" name="Creator">
    <vt:lpwstr>Microsoft® Word 2010</vt:lpwstr>
  </property>
  <property fmtid="{D5CDD505-2E9C-101B-9397-08002B2CF9AE}" pid="4" name="LastSaved">
    <vt:filetime>2023-10-04T00:00:00Z</vt:filetime>
  </property>
</Properties>
</file>