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677D7" w:rsidRDefault="002677D7" w:rsidP="00CB0944">
      <w:pPr>
        <w:pStyle w:val="Heading1"/>
        <w:jc w:val="center"/>
        <w:rPr>
          <w:rStyle w:val="Emphasis"/>
          <w:i w:val="0"/>
          <w:sz w:val="40"/>
          <w:szCs w:val="40"/>
        </w:rPr>
      </w:pPr>
      <w:r w:rsidRPr="002677D7">
        <w:rPr>
          <w:rStyle w:val="Emphasis"/>
          <w:i w:val="0"/>
          <w:sz w:val="40"/>
          <w:szCs w:val="40"/>
        </w:rPr>
        <w:t>GAS SENSING PROPERTY OF F</w:t>
      </w:r>
      <w:r w:rsidR="00A37BFB">
        <w:rPr>
          <w:rStyle w:val="Emphasis"/>
          <w:i w:val="0"/>
          <w:sz w:val="40"/>
          <w:szCs w:val="40"/>
        </w:rPr>
        <w:t>e</w:t>
      </w:r>
      <w:r w:rsidRPr="00A37BFB">
        <w:rPr>
          <w:rStyle w:val="Emphasis"/>
          <w:i w:val="0"/>
          <w:sz w:val="40"/>
          <w:szCs w:val="40"/>
          <w:vertAlign w:val="subscript"/>
        </w:rPr>
        <w:t>2</w:t>
      </w:r>
      <w:r w:rsidRPr="002677D7">
        <w:rPr>
          <w:rStyle w:val="Emphasis"/>
          <w:i w:val="0"/>
          <w:sz w:val="40"/>
          <w:szCs w:val="40"/>
        </w:rPr>
        <w:t>O</w:t>
      </w:r>
      <w:r w:rsidRPr="00A37BFB">
        <w:rPr>
          <w:rStyle w:val="Emphasis"/>
          <w:i w:val="0"/>
          <w:sz w:val="40"/>
          <w:szCs w:val="40"/>
          <w:vertAlign w:val="subscript"/>
        </w:rPr>
        <w:t>3</w:t>
      </w:r>
      <w:r w:rsidRPr="002677D7">
        <w:rPr>
          <w:rStyle w:val="Emphasis"/>
          <w:i w:val="0"/>
          <w:sz w:val="40"/>
          <w:szCs w:val="40"/>
        </w:rPr>
        <w:t xml:space="preserve"> THIN FILMS USING E-BEAM EVAPARATION METHOD</w:t>
      </w:r>
    </w:p>
    <w:p w:rsidR="002677D7" w:rsidRDefault="002677D7" w:rsidP="002677D7">
      <w:pPr>
        <w:pStyle w:val="Heading1"/>
        <w:jc w:val="center"/>
        <w:rPr>
          <w:rStyle w:val="Emphasis"/>
          <w:b w:val="0"/>
          <w:i w:val="0"/>
        </w:rPr>
      </w:pPr>
      <w:r w:rsidRPr="002677D7">
        <w:rPr>
          <w:rStyle w:val="Emphasis"/>
          <w:b w:val="0"/>
          <w:i w:val="0"/>
        </w:rPr>
        <w:t>A dissertation submitted for the</w:t>
      </w:r>
      <w:r w:rsidRPr="002677D7">
        <w:rPr>
          <w:rStyle w:val="Emphasis"/>
          <w:i w:val="0"/>
        </w:rPr>
        <w:t xml:space="preserve"> </w:t>
      </w:r>
      <w:r w:rsidRPr="002677D7">
        <w:rPr>
          <w:rStyle w:val="Emphasis"/>
          <w:b w:val="0"/>
          <w:i w:val="0"/>
        </w:rPr>
        <w:t>partial</w:t>
      </w:r>
      <w:r w:rsidRPr="002677D7">
        <w:rPr>
          <w:rStyle w:val="Emphasis"/>
          <w:i w:val="0"/>
        </w:rPr>
        <w:t xml:space="preserve"> </w:t>
      </w:r>
      <w:r w:rsidRPr="002677D7">
        <w:rPr>
          <w:rStyle w:val="Emphasis"/>
          <w:b w:val="0"/>
          <w:i w:val="0"/>
        </w:rPr>
        <w:t>fulfillment of</w:t>
      </w:r>
    </w:p>
    <w:p w:rsidR="00B84586" w:rsidRPr="00CB56C0" w:rsidRDefault="002677D7" w:rsidP="002677D7">
      <w:pPr>
        <w:pStyle w:val="Heading1"/>
        <w:jc w:val="center"/>
        <w:rPr>
          <w:rStyle w:val="Emphasis"/>
          <w:i w:val="0"/>
        </w:rPr>
      </w:pPr>
      <w:r w:rsidRPr="00CB56C0">
        <w:rPr>
          <w:rStyle w:val="Emphasis"/>
          <w:i w:val="0"/>
        </w:rPr>
        <w:t>MASTERS OF SCIENCE (NANOSCIENCE AND   TECHNOLOGY)</w:t>
      </w:r>
    </w:p>
    <w:p w:rsidR="00B84586" w:rsidRDefault="00B84586" w:rsidP="002677D7">
      <w:pPr>
        <w:pStyle w:val="Heading1"/>
        <w:jc w:val="center"/>
        <w:rPr>
          <w:rStyle w:val="Emphasis"/>
          <w:i w:val="0"/>
          <w:sz w:val="36"/>
          <w:szCs w:val="36"/>
        </w:rPr>
      </w:pPr>
      <w:r>
        <w:rPr>
          <w:rStyle w:val="Emphasis"/>
          <w:i w:val="0"/>
          <w:sz w:val="36"/>
          <w:szCs w:val="36"/>
        </w:rPr>
        <w:t xml:space="preserve">BY </w:t>
      </w:r>
    </w:p>
    <w:p w:rsidR="00B84586" w:rsidRPr="00CB56C0" w:rsidRDefault="00B84586" w:rsidP="002677D7">
      <w:pPr>
        <w:pStyle w:val="Heading1"/>
        <w:jc w:val="center"/>
        <w:rPr>
          <w:rStyle w:val="Emphasis"/>
          <w:i w:val="0"/>
        </w:rPr>
      </w:pPr>
      <w:r w:rsidRPr="00CB56C0">
        <w:rPr>
          <w:rStyle w:val="Emphasis"/>
          <w:i w:val="0"/>
        </w:rPr>
        <w:t>PRABHAVATHI.C (M11NT05)</w:t>
      </w:r>
    </w:p>
    <w:p w:rsidR="00A64F4E" w:rsidRPr="00A64F4E" w:rsidRDefault="00B84586" w:rsidP="00A64F4E">
      <w:pPr>
        <w:pStyle w:val="Heading1"/>
        <w:jc w:val="center"/>
        <w:rPr>
          <w:iCs/>
        </w:rPr>
      </w:pPr>
      <w:r w:rsidRPr="00CB56C0">
        <w:rPr>
          <w:rStyle w:val="Emphasis"/>
          <w:i w:val="0"/>
        </w:rPr>
        <w:t>SHALINI K.B. (M11NT08)</w:t>
      </w:r>
    </w:p>
    <w:p w:rsidR="00B84586" w:rsidRDefault="00B84586" w:rsidP="002677D7">
      <w:pPr>
        <w:pStyle w:val="Heading1"/>
        <w:jc w:val="center"/>
        <w:rPr>
          <w:rStyle w:val="Emphasis"/>
          <w:b w:val="0"/>
          <w:i w:val="0"/>
          <w:sz w:val="36"/>
          <w:szCs w:val="36"/>
        </w:rPr>
      </w:pPr>
      <w:r>
        <w:rPr>
          <w:rStyle w:val="Emphasis"/>
          <w:b w:val="0"/>
          <w:i w:val="0"/>
          <w:sz w:val="36"/>
          <w:szCs w:val="36"/>
        </w:rPr>
        <w:t>Under the guidance of</w:t>
      </w:r>
    </w:p>
    <w:p w:rsidR="00B84586" w:rsidRPr="00CB56C0" w:rsidRDefault="00B84586" w:rsidP="002677D7">
      <w:pPr>
        <w:pStyle w:val="Heading1"/>
        <w:jc w:val="center"/>
        <w:rPr>
          <w:rStyle w:val="Emphasis"/>
          <w:i w:val="0"/>
        </w:rPr>
      </w:pPr>
      <w:r w:rsidRPr="00CB56C0">
        <w:rPr>
          <w:rStyle w:val="Emphasis"/>
          <w:i w:val="0"/>
        </w:rPr>
        <w:t>Dr. Mrs.UMA. V</w:t>
      </w:r>
    </w:p>
    <w:p w:rsidR="00B84586" w:rsidRPr="00CB56C0" w:rsidRDefault="00B84586" w:rsidP="002677D7">
      <w:pPr>
        <w:pStyle w:val="Heading1"/>
        <w:jc w:val="center"/>
        <w:rPr>
          <w:rStyle w:val="Emphasis"/>
          <w:i w:val="0"/>
        </w:rPr>
      </w:pPr>
      <w:r w:rsidRPr="00CB56C0">
        <w:rPr>
          <w:rStyle w:val="Emphasis"/>
          <w:i w:val="0"/>
        </w:rPr>
        <w:t>Mrs. CHAITRA. V</w:t>
      </w:r>
    </w:p>
    <w:p w:rsidR="00B84586" w:rsidRDefault="00FE75C6" w:rsidP="004C2728">
      <w:pPr>
        <w:pStyle w:val="Heading1"/>
        <w:jc w:val="center"/>
        <w:rPr>
          <w:rStyle w:val="Emphasis"/>
          <w:i w:val="0"/>
          <w:sz w:val="36"/>
          <w:szCs w:val="36"/>
        </w:rPr>
      </w:pPr>
      <w:r>
        <w:rPr>
          <w:noProof/>
        </w:rPr>
      </w:r>
      <w:r w:rsidR="00FE75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6.8pt;height:103.8pt">
            <v:imagedata r:id="rId5" r:href="rId6"/>
          </v:shape>
        </w:pict>
      </w:r>
    </w:p>
    <w:p w:rsidR="00B84586" w:rsidRPr="00A37BFB" w:rsidRDefault="00B84586" w:rsidP="002677D7">
      <w:pPr>
        <w:pStyle w:val="Heading1"/>
        <w:jc w:val="center"/>
        <w:rPr>
          <w:rStyle w:val="Emphasis"/>
          <w:i w:val="0"/>
        </w:rPr>
      </w:pPr>
      <w:r w:rsidRPr="00A37BFB">
        <w:rPr>
          <w:rStyle w:val="Emphasis"/>
          <w:i w:val="0"/>
        </w:rPr>
        <w:t>MOUNT CARMEL COLLEGE</w:t>
      </w:r>
    </w:p>
    <w:p w:rsidR="00B84586" w:rsidRPr="004C2728" w:rsidRDefault="00B84586" w:rsidP="004C2728">
      <w:pPr>
        <w:pStyle w:val="Heading1"/>
        <w:jc w:val="center"/>
        <w:rPr>
          <w:rStyle w:val="Emphasis"/>
          <w:b w:val="0"/>
          <w:i w:val="0"/>
        </w:rPr>
      </w:pPr>
      <w:r w:rsidRPr="00A37BFB">
        <w:rPr>
          <w:rStyle w:val="Emphasis"/>
          <w:b w:val="0"/>
          <w:i w:val="0"/>
        </w:rPr>
        <w:t>(Autonomous)</w:t>
      </w:r>
      <w:r w:rsidRPr="00A37BFB">
        <w:rPr>
          <w:rStyle w:val="Emphasis"/>
          <w:i w:val="0"/>
        </w:rPr>
        <w:t>BANGALORE-560052</w:t>
      </w:r>
    </w:p>
    <w:p w:rsidR="00A64F4E" w:rsidRDefault="00B84586" w:rsidP="002677D7">
      <w:pPr>
        <w:pStyle w:val="Heading1"/>
        <w:jc w:val="center"/>
        <w:rPr>
          <w:rStyle w:val="Emphasis"/>
          <w:i w:val="0"/>
        </w:rPr>
      </w:pPr>
      <w:r w:rsidRPr="00A37BFB">
        <w:rPr>
          <w:rStyle w:val="Emphasis"/>
          <w:i w:val="0"/>
        </w:rPr>
        <w:t>APRIL-2013</w:t>
      </w:r>
    </w:p>
    <w:p w:rsidR="00A64F4E" w:rsidRDefault="00A64F4E" w:rsidP="002677D7">
      <w:pPr>
        <w:pStyle w:val="Heading1"/>
        <w:jc w:val="center"/>
        <w:rPr>
          <w:rStyle w:val="Emphasis"/>
          <w:i w:val="0"/>
        </w:rPr>
      </w:pPr>
    </w:p>
    <w:p w:rsidR="00A64F4E" w:rsidRDefault="004C2728" w:rsidP="004C2728">
      <w:pPr>
        <w:rPr>
          <w:b/>
          <w:sz w:val="40"/>
          <w:szCs w:val="40"/>
        </w:rPr>
      </w:pPr>
      <w:r>
        <w:rPr>
          <w:b/>
          <w:sz w:val="40"/>
          <w:szCs w:val="40"/>
        </w:rPr>
        <w:t xml:space="preserve">             </w:t>
      </w:r>
      <w:r w:rsidR="006A4A73" w:rsidRPr="006A4A73">
        <w:rPr>
          <w:b/>
          <w:sz w:val="40"/>
          <w:szCs w:val="40"/>
        </w:rPr>
        <w:t>MOUNT CARMEL COLLEGE</w:t>
      </w:r>
    </w:p>
    <w:p w:rsidR="006A4A73" w:rsidRDefault="006A4A73" w:rsidP="006A4A73">
      <w:pPr>
        <w:jc w:val="center"/>
        <w:rPr>
          <w:b/>
          <w:sz w:val="40"/>
          <w:szCs w:val="40"/>
        </w:rPr>
      </w:pPr>
      <w:r>
        <w:rPr>
          <w:b/>
          <w:sz w:val="40"/>
          <w:szCs w:val="40"/>
        </w:rPr>
        <w:t>(Autonomous)</w:t>
      </w:r>
    </w:p>
    <w:p w:rsidR="006A4A73" w:rsidRDefault="006A4A73" w:rsidP="006A4A73">
      <w:pPr>
        <w:jc w:val="center"/>
        <w:rPr>
          <w:b/>
          <w:sz w:val="40"/>
          <w:szCs w:val="40"/>
        </w:rPr>
      </w:pPr>
      <w:r>
        <w:rPr>
          <w:b/>
          <w:sz w:val="40"/>
          <w:szCs w:val="40"/>
        </w:rPr>
        <w:t>BANGALORE-560052</w:t>
      </w:r>
    </w:p>
    <w:p w:rsidR="006A4A73" w:rsidRDefault="006A4A73" w:rsidP="006A4A73">
      <w:pPr>
        <w:pStyle w:val="Header"/>
      </w:pPr>
    </w:p>
    <w:p w:rsidR="00A64F4E" w:rsidRDefault="00FE75C6" w:rsidP="006A4A73">
      <w:pPr>
        <w:pStyle w:val="Heading1"/>
        <w:jc w:val="center"/>
      </w:pPr>
      <w:r>
        <w:rPr>
          <w:noProof/>
        </w:rPr>
      </w:r>
      <w:r w:rsidR="00FE75C6">
        <w:rPr>
          <w:noProof/>
        </w:rPr>
        <w:pict>
          <v:shape id="_x0000_i1026" type="#_x0000_t75" alt="" style="width:129.8pt;height:158.4pt">
            <v:imagedata r:id="rId5" r:href="rId7"/>
          </v:shape>
        </w:pict>
      </w:r>
    </w:p>
    <w:p w:rsidR="006A4A73" w:rsidRPr="006A4A73" w:rsidRDefault="006A4A73" w:rsidP="006A4A73"/>
    <w:p w:rsidR="006A4A73" w:rsidRDefault="006A4A73" w:rsidP="002677D7">
      <w:pPr>
        <w:pStyle w:val="Heading1"/>
        <w:jc w:val="center"/>
        <w:rPr>
          <w:rStyle w:val="Emphasis"/>
          <w:i w:val="0"/>
          <w:sz w:val="36"/>
          <w:szCs w:val="36"/>
          <w:u w:val="single"/>
        </w:rPr>
      </w:pPr>
      <w:r w:rsidRPr="006A4A73">
        <w:rPr>
          <w:rStyle w:val="Emphasis"/>
          <w:i w:val="0"/>
          <w:sz w:val="36"/>
          <w:szCs w:val="36"/>
          <w:u w:val="single"/>
        </w:rPr>
        <w:t>CERTIFICATE</w:t>
      </w:r>
    </w:p>
    <w:p w:rsidR="00805125" w:rsidRPr="004C2728" w:rsidRDefault="006A4A73" w:rsidP="006A4A73">
      <w:pPr>
        <w:pStyle w:val="Heading1"/>
        <w:jc w:val="both"/>
        <w:rPr>
          <w:rStyle w:val="Emphasis"/>
          <w:b w:val="0"/>
          <w:i w:val="0"/>
          <w:sz w:val="28"/>
          <w:szCs w:val="28"/>
        </w:rPr>
      </w:pPr>
      <w:r w:rsidRPr="004C2728">
        <w:rPr>
          <w:rStyle w:val="Emphasis"/>
          <w:b w:val="0"/>
          <w:i w:val="0"/>
          <w:sz w:val="28"/>
          <w:szCs w:val="28"/>
        </w:rPr>
        <w:t xml:space="preserve">This is to certify that the dissertation entitled </w:t>
      </w:r>
      <w:r w:rsidRPr="004C2728">
        <w:rPr>
          <w:rStyle w:val="Emphasis"/>
          <w:i w:val="0"/>
          <w:sz w:val="28"/>
          <w:szCs w:val="28"/>
        </w:rPr>
        <w:t>GAS SENSING PROPERTIES OF FE2O3 THIN FILMS USING E-BEAM EVAPARATION METHOD</w:t>
      </w:r>
      <w:r w:rsidRPr="004C2728">
        <w:rPr>
          <w:rStyle w:val="Emphasis"/>
          <w:b w:val="0"/>
          <w:i w:val="0"/>
          <w:sz w:val="28"/>
          <w:szCs w:val="28"/>
        </w:rPr>
        <w:t xml:space="preserve"> Submitted by </w:t>
      </w:r>
      <w:r w:rsidRPr="004C2728">
        <w:rPr>
          <w:rStyle w:val="Emphasis"/>
          <w:i w:val="0"/>
          <w:sz w:val="28"/>
          <w:szCs w:val="28"/>
        </w:rPr>
        <w:t>PRABHAVATHI.C</w:t>
      </w:r>
      <w:r w:rsidRPr="004C2728">
        <w:rPr>
          <w:rStyle w:val="Emphasis"/>
          <w:b w:val="0"/>
          <w:i w:val="0"/>
          <w:sz w:val="28"/>
          <w:szCs w:val="28"/>
        </w:rPr>
        <w:t xml:space="preserve"> and </w:t>
      </w:r>
      <w:r w:rsidRPr="004C2728">
        <w:rPr>
          <w:rStyle w:val="Emphasis"/>
          <w:i w:val="0"/>
          <w:sz w:val="28"/>
          <w:szCs w:val="28"/>
        </w:rPr>
        <w:t>SHALINI</w:t>
      </w:r>
      <w:r w:rsidR="003650BC" w:rsidRPr="004C2728">
        <w:rPr>
          <w:rStyle w:val="Emphasis"/>
          <w:i w:val="0"/>
          <w:sz w:val="28"/>
          <w:szCs w:val="28"/>
        </w:rPr>
        <w:t xml:space="preserve"> K.B.</w:t>
      </w:r>
      <w:r w:rsidR="003650BC" w:rsidRPr="004C2728">
        <w:rPr>
          <w:rStyle w:val="Emphasis"/>
          <w:b w:val="0"/>
          <w:i w:val="0"/>
          <w:sz w:val="28"/>
          <w:szCs w:val="28"/>
        </w:rPr>
        <w:t xml:space="preserve"> is a bonafide record of work done by them under</w:t>
      </w:r>
      <w:r w:rsidR="00805125" w:rsidRPr="004C2728">
        <w:rPr>
          <w:rStyle w:val="Emphasis"/>
          <w:b w:val="0"/>
          <w:i w:val="0"/>
          <w:sz w:val="28"/>
          <w:szCs w:val="28"/>
        </w:rPr>
        <w:t xml:space="preserve"> our guidance in the Department of Nnaoscience and Technology, Mount Carmel College (Autonomous), Bangalore, and this dissertation has not been previously submitted for any other degree.</w:t>
      </w:r>
    </w:p>
    <w:p w:rsidR="00805125" w:rsidRDefault="004C2728" w:rsidP="006A4A73">
      <w:pPr>
        <w:pStyle w:val="Heading1"/>
        <w:jc w:val="both"/>
        <w:rPr>
          <w:rStyle w:val="Emphasis"/>
          <w:i w:val="0"/>
        </w:rPr>
      </w:pPr>
      <w:r>
        <w:rPr>
          <w:rStyle w:val="Emphasis"/>
          <w:i w:val="0"/>
        </w:rPr>
        <w:t>Signature</w:t>
      </w:r>
      <w:r w:rsidR="00805125" w:rsidRPr="00805125">
        <w:rPr>
          <w:rStyle w:val="Emphasis"/>
          <w:i w:val="0"/>
        </w:rPr>
        <w:t>of the students</w:t>
      </w:r>
      <w:r w:rsidR="00805125">
        <w:rPr>
          <w:rStyle w:val="Emphasis"/>
          <w:i w:val="0"/>
        </w:rPr>
        <w:t xml:space="preserve">                                (Dr.Mrs.UMA.V)</w:t>
      </w:r>
    </w:p>
    <w:p w:rsidR="00805125" w:rsidRDefault="00805125" w:rsidP="00805125"/>
    <w:p w:rsidR="00805125" w:rsidRDefault="00805125" w:rsidP="00805125"/>
    <w:p w:rsidR="00805125" w:rsidRDefault="00805125" w:rsidP="00805125"/>
    <w:p w:rsidR="00805125" w:rsidRPr="00805125" w:rsidRDefault="00805125" w:rsidP="00805125">
      <w:pPr>
        <w:rPr>
          <w:b/>
          <w:sz w:val="32"/>
          <w:szCs w:val="32"/>
        </w:rPr>
      </w:pPr>
      <w:r>
        <w:rPr>
          <w:b/>
          <w:sz w:val="32"/>
          <w:szCs w:val="32"/>
        </w:rPr>
        <w:t xml:space="preserve">                                                                         </w:t>
      </w:r>
      <w:r w:rsidRPr="00805125">
        <w:rPr>
          <w:b/>
          <w:sz w:val="32"/>
          <w:szCs w:val="32"/>
        </w:rPr>
        <w:t>(Mrs.CHAITRA.V)</w:t>
      </w:r>
    </w:p>
    <w:p w:rsidR="001D20B6" w:rsidRPr="006A4A73" w:rsidRDefault="002677D7" w:rsidP="006A4A73">
      <w:pPr>
        <w:pStyle w:val="Heading1"/>
        <w:jc w:val="both"/>
        <w:rPr>
          <w:rStyle w:val="Emphasis"/>
          <w:i w:val="0"/>
          <w:u w:val="single"/>
        </w:rPr>
      </w:pPr>
      <w:r w:rsidRPr="00805125">
        <w:rPr>
          <w:rStyle w:val="Emphasis"/>
          <w:i w:val="0"/>
          <w:u w:val="single"/>
        </w:rPr>
        <w:br w:type="page"/>
      </w:r>
    </w:p>
    <w:p w:rsidR="001D20B6" w:rsidRDefault="001D20B6" w:rsidP="001D20B6">
      <w:pPr>
        <w:jc w:val="center"/>
        <w:rPr>
          <w:sz w:val="56"/>
          <w:szCs w:val="56"/>
        </w:rPr>
      </w:pPr>
    </w:p>
    <w:p w:rsidR="001D20B6" w:rsidRDefault="001D20B6" w:rsidP="001D20B6">
      <w:pPr>
        <w:jc w:val="center"/>
        <w:rPr>
          <w:sz w:val="56"/>
          <w:szCs w:val="56"/>
        </w:rPr>
      </w:pPr>
    </w:p>
    <w:p w:rsidR="001D20B6" w:rsidRDefault="001D20B6" w:rsidP="001D20B6">
      <w:pPr>
        <w:jc w:val="center"/>
        <w:rPr>
          <w:sz w:val="56"/>
          <w:szCs w:val="56"/>
        </w:rPr>
      </w:pPr>
    </w:p>
    <w:p w:rsidR="001D20B6" w:rsidRPr="00CD0676" w:rsidRDefault="00707022" w:rsidP="00707022">
      <w:pPr>
        <w:ind w:left="720"/>
        <w:jc w:val="center"/>
        <w:rPr>
          <w:b/>
          <w:sz w:val="72"/>
          <w:szCs w:val="72"/>
        </w:rPr>
      </w:pPr>
      <w:r>
        <w:rPr>
          <w:b/>
          <w:sz w:val="72"/>
          <w:szCs w:val="72"/>
        </w:rPr>
        <w:t>DEPOSITION</w:t>
      </w:r>
      <w:r w:rsidR="001D20B6" w:rsidRPr="00CD0676">
        <w:rPr>
          <w:b/>
          <w:sz w:val="72"/>
          <w:szCs w:val="72"/>
        </w:rPr>
        <w:t xml:space="preserve">  AND                  CHARACTERIZATION</w:t>
      </w:r>
    </w:p>
    <w:p w:rsidR="001D20B6" w:rsidRPr="00CD0676" w:rsidRDefault="001D20B6" w:rsidP="00707022">
      <w:pPr>
        <w:jc w:val="center"/>
        <w:rPr>
          <w:b/>
          <w:sz w:val="72"/>
          <w:szCs w:val="72"/>
        </w:rPr>
      </w:pPr>
      <w:r w:rsidRPr="00CD0676">
        <w:rPr>
          <w:b/>
          <w:sz w:val="72"/>
          <w:szCs w:val="72"/>
        </w:rPr>
        <w:t>OF Fe</w:t>
      </w:r>
      <w:r w:rsidRPr="00CD0676">
        <w:rPr>
          <w:b/>
          <w:sz w:val="72"/>
          <w:szCs w:val="72"/>
          <w:vertAlign w:val="subscript"/>
        </w:rPr>
        <w:t>2</w:t>
      </w:r>
      <w:r w:rsidRPr="00CD0676">
        <w:rPr>
          <w:b/>
          <w:sz w:val="72"/>
          <w:szCs w:val="72"/>
        </w:rPr>
        <w:t>O</w:t>
      </w:r>
      <w:r w:rsidRPr="00CD0676">
        <w:rPr>
          <w:b/>
          <w:sz w:val="72"/>
          <w:szCs w:val="72"/>
          <w:vertAlign w:val="subscript"/>
        </w:rPr>
        <w:t>3</w:t>
      </w:r>
      <w:r w:rsidRPr="00CD0676">
        <w:rPr>
          <w:b/>
          <w:sz w:val="72"/>
          <w:szCs w:val="72"/>
        </w:rPr>
        <w:t xml:space="preserve"> THIN FILM USING</w:t>
      </w:r>
    </w:p>
    <w:p w:rsidR="00CA14EA" w:rsidRPr="00CD0676" w:rsidRDefault="00707022" w:rsidP="00707022">
      <w:pPr>
        <w:jc w:val="center"/>
        <w:rPr>
          <w:b/>
          <w:sz w:val="72"/>
          <w:szCs w:val="72"/>
        </w:rPr>
      </w:pPr>
      <w:r>
        <w:rPr>
          <w:b/>
          <w:sz w:val="72"/>
          <w:szCs w:val="72"/>
        </w:rPr>
        <w:t>e</w:t>
      </w:r>
      <w:r w:rsidR="001D20B6" w:rsidRPr="00CD0676">
        <w:rPr>
          <w:b/>
          <w:sz w:val="72"/>
          <w:szCs w:val="72"/>
        </w:rPr>
        <w:t>-BEAM EVAPORATION .</w:t>
      </w:r>
    </w:p>
    <w:p w:rsidR="001D20B6" w:rsidRPr="00CD0676" w:rsidRDefault="001D20B6" w:rsidP="00707022">
      <w:pPr>
        <w:jc w:val="center"/>
        <w:rPr>
          <w:b/>
          <w:sz w:val="72"/>
          <w:szCs w:val="72"/>
        </w:rPr>
      </w:pPr>
    </w:p>
    <w:p w:rsidR="001D20B6" w:rsidRPr="001D20B6" w:rsidRDefault="001D20B6" w:rsidP="001D20B6">
      <w:pPr>
        <w:jc w:val="center"/>
        <w:rPr>
          <w:sz w:val="72"/>
          <w:szCs w:val="72"/>
        </w:rPr>
      </w:pPr>
    </w:p>
    <w:p w:rsidR="001D20B6" w:rsidRPr="001D20B6" w:rsidRDefault="001D20B6" w:rsidP="001D20B6">
      <w:pPr>
        <w:jc w:val="center"/>
        <w:rPr>
          <w:sz w:val="72"/>
          <w:szCs w:val="72"/>
        </w:rPr>
      </w:pPr>
    </w:p>
    <w:p w:rsidR="001D20B6" w:rsidRPr="001D20B6" w:rsidRDefault="001D20B6" w:rsidP="001D20B6">
      <w:pPr>
        <w:rPr>
          <w:sz w:val="72"/>
          <w:szCs w:val="72"/>
        </w:rPr>
      </w:pPr>
    </w:p>
    <w:p w:rsidR="001D20B6" w:rsidRPr="001D20B6" w:rsidRDefault="001D20B6" w:rsidP="001D20B6">
      <w:pPr>
        <w:rPr>
          <w:sz w:val="72"/>
          <w:szCs w:val="72"/>
        </w:rPr>
      </w:pPr>
    </w:p>
    <w:p w:rsidR="002E2486" w:rsidRDefault="002E2486" w:rsidP="001D20B6">
      <w:pPr>
        <w:rPr>
          <w:sz w:val="72"/>
          <w:szCs w:val="72"/>
        </w:rPr>
      </w:pPr>
    </w:p>
    <w:p w:rsidR="000C1D45" w:rsidRPr="000C1D45" w:rsidRDefault="002E2486" w:rsidP="000C1D45">
      <w:pPr>
        <w:jc w:val="center"/>
        <w:rPr>
          <w:b/>
          <w:sz w:val="40"/>
          <w:szCs w:val="40"/>
          <w:u w:val="single"/>
        </w:rPr>
      </w:pPr>
      <w:r>
        <w:rPr>
          <w:sz w:val="72"/>
          <w:szCs w:val="72"/>
        </w:rPr>
        <w:br w:type="page"/>
      </w:r>
      <w:r w:rsidRPr="000C1D45">
        <w:rPr>
          <w:b/>
          <w:sz w:val="40"/>
          <w:szCs w:val="40"/>
          <w:u w:val="single"/>
        </w:rPr>
        <w:t xml:space="preserve">ACKNOWLEDGEMENT </w:t>
      </w:r>
    </w:p>
    <w:p w:rsidR="000C1D45" w:rsidRDefault="000C1D45" w:rsidP="000C1D45">
      <w:pPr>
        <w:jc w:val="center"/>
        <w:rPr>
          <w:u w:val="single"/>
        </w:rPr>
      </w:pPr>
    </w:p>
    <w:p w:rsidR="000C1D45" w:rsidRDefault="000C1D45" w:rsidP="000C1D45">
      <w:pPr>
        <w:jc w:val="center"/>
        <w:rPr>
          <w:u w:val="single"/>
        </w:rPr>
      </w:pPr>
    </w:p>
    <w:p w:rsidR="00BE206C" w:rsidRPr="00FD652D" w:rsidRDefault="002E2486" w:rsidP="004D2CC8">
      <w:pPr>
        <w:spacing w:line="360" w:lineRule="auto"/>
        <w:jc w:val="both"/>
        <w:rPr>
          <w:rStyle w:val="Emphasis"/>
          <w:b/>
          <w:i w:val="0"/>
          <w:iCs w:val="0"/>
          <w:sz w:val="28"/>
          <w:szCs w:val="28"/>
          <w:u w:val="single"/>
        </w:rPr>
      </w:pPr>
      <w:r w:rsidRPr="00FD652D">
        <w:rPr>
          <w:rStyle w:val="Emphasis"/>
          <w:i w:val="0"/>
          <w:sz w:val="28"/>
          <w:szCs w:val="28"/>
        </w:rPr>
        <w:t>The endeavor that has been put in solely</w:t>
      </w:r>
      <w:r w:rsidR="00B51B05">
        <w:rPr>
          <w:rStyle w:val="Emphasis"/>
          <w:i w:val="0"/>
          <w:sz w:val="28"/>
          <w:szCs w:val="28"/>
        </w:rPr>
        <w:t xml:space="preserve"> by us would not have given the </w:t>
      </w:r>
      <w:r w:rsidRPr="00FD652D">
        <w:rPr>
          <w:rStyle w:val="Emphasis"/>
          <w:i w:val="0"/>
          <w:sz w:val="28"/>
          <w:szCs w:val="28"/>
        </w:rPr>
        <w:t>expected result without the grace of</w:t>
      </w:r>
      <w:r w:rsidRPr="00FD652D">
        <w:rPr>
          <w:rStyle w:val="Emphasis"/>
          <w:b/>
          <w:i w:val="0"/>
          <w:sz w:val="28"/>
          <w:szCs w:val="28"/>
        </w:rPr>
        <w:t xml:space="preserve"> The Almighty.</w:t>
      </w:r>
    </w:p>
    <w:p w:rsidR="007D2443" w:rsidRPr="000C1D45" w:rsidRDefault="00BE206C" w:rsidP="007D2443">
      <w:pPr>
        <w:pStyle w:val="Heading1"/>
        <w:spacing w:line="360" w:lineRule="auto"/>
        <w:jc w:val="both"/>
        <w:rPr>
          <w:rStyle w:val="Emphasis"/>
          <w:b w:val="0"/>
          <w:i w:val="0"/>
          <w:sz w:val="24"/>
          <w:szCs w:val="24"/>
        </w:rPr>
      </w:pPr>
      <w:r w:rsidRPr="000C1D45">
        <w:rPr>
          <w:rStyle w:val="Emphasis"/>
          <w:b w:val="0"/>
          <w:i w:val="0"/>
          <w:sz w:val="24"/>
          <w:szCs w:val="24"/>
        </w:rPr>
        <w:t xml:space="preserve">We would like to take this opportunity to </w:t>
      </w:r>
      <w:r w:rsidR="007D2443" w:rsidRPr="000C1D45">
        <w:rPr>
          <w:rStyle w:val="Emphasis"/>
          <w:b w:val="0"/>
          <w:i w:val="0"/>
          <w:sz w:val="24"/>
          <w:szCs w:val="24"/>
        </w:rPr>
        <w:t xml:space="preserve">express our sincere gratitude to The Principal </w:t>
      </w:r>
      <w:r w:rsidR="007D2443" w:rsidRPr="000C1D45">
        <w:rPr>
          <w:rStyle w:val="Emphasis"/>
          <w:i w:val="0"/>
          <w:sz w:val="24"/>
          <w:szCs w:val="24"/>
        </w:rPr>
        <w:t>Sr. JUANITHA</w:t>
      </w:r>
      <w:r w:rsidR="007D2443" w:rsidRPr="000C1D45">
        <w:rPr>
          <w:rStyle w:val="Emphasis"/>
          <w:b w:val="0"/>
          <w:i w:val="0"/>
          <w:sz w:val="24"/>
          <w:szCs w:val="24"/>
        </w:rPr>
        <w:t xml:space="preserve"> for providing us with all the required equipments and for her support.</w:t>
      </w:r>
    </w:p>
    <w:p w:rsidR="00FA7DCE" w:rsidRPr="000C1D45" w:rsidRDefault="007D2443" w:rsidP="007D2443">
      <w:pPr>
        <w:pStyle w:val="Heading1"/>
        <w:spacing w:line="360" w:lineRule="auto"/>
        <w:jc w:val="both"/>
        <w:rPr>
          <w:rStyle w:val="Emphasis"/>
          <w:b w:val="0"/>
          <w:i w:val="0"/>
          <w:sz w:val="24"/>
          <w:szCs w:val="24"/>
        </w:rPr>
      </w:pPr>
      <w:r w:rsidRPr="000C1D45">
        <w:rPr>
          <w:rStyle w:val="Emphasis"/>
          <w:b w:val="0"/>
          <w:i w:val="0"/>
          <w:sz w:val="24"/>
          <w:szCs w:val="24"/>
        </w:rPr>
        <w:t>We owe our deepest gratitude to Dr.UMA. V, the Head of the Department of Nanoscience and Technology for help and encouragement through their cource of our project. We take a immense pleasure in thanking our project guides Dr.Mrs.UMA.V and Mrs.CHAITRA.V</w:t>
      </w:r>
      <w:r w:rsidR="00FA7DCE" w:rsidRPr="000C1D45">
        <w:rPr>
          <w:rStyle w:val="Emphasis"/>
          <w:b w:val="0"/>
          <w:i w:val="0"/>
          <w:sz w:val="24"/>
          <w:szCs w:val="24"/>
        </w:rPr>
        <w:t xml:space="preserve"> for their encouragement, their opitions, their valuable guidance and critical insights in helping us to well complete our final year project in field of Nanoscience and Technology.</w:t>
      </w:r>
    </w:p>
    <w:p w:rsidR="00FA7DCE" w:rsidRPr="000C1D45" w:rsidRDefault="00FA7DCE" w:rsidP="007D2443">
      <w:pPr>
        <w:pStyle w:val="Heading1"/>
        <w:spacing w:line="360" w:lineRule="auto"/>
        <w:jc w:val="both"/>
        <w:rPr>
          <w:rStyle w:val="Emphasis"/>
          <w:b w:val="0"/>
          <w:i w:val="0"/>
          <w:sz w:val="24"/>
          <w:szCs w:val="24"/>
        </w:rPr>
      </w:pPr>
      <w:r w:rsidRPr="000C1D45">
        <w:rPr>
          <w:rStyle w:val="Emphasis"/>
          <w:b w:val="0"/>
          <w:i w:val="0"/>
          <w:sz w:val="24"/>
          <w:szCs w:val="24"/>
        </w:rPr>
        <w:t>We would like to thank Mrs.Sudha Medappa, Dr.Prakash Rao, Mr.Pradeep.N, for their guidance.</w:t>
      </w:r>
    </w:p>
    <w:p w:rsidR="00F65D6F" w:rsidRDefault="00FA7DCE" w:rsidP="007D2443">
      <w:pPr>
        <w:pStyle w:val="Heading1"/>
        <w:spacing w:line="360" w:lineRule="auto"/>
        <w:jc w:val="both"/>
        <w:rPr>
          <w:rStyle w:val="Emphasis"/>
          <w:b w:val="0"/>
          <w:i w:val="0"/>
          <w:sz w:val="24"/>
          <w:szCs w:val="24"/>
        </w:rPr>
      </w:pPr>
      <w:r w:rsidRPr="000C1D45">
        <w:rPr>
          <w:rStyle w:val="Emphasis"/>
          <w:b w:val="0"/>
          <w:i w:val="0"/>
          <w:sz w:val="24"/>
          <w:szCs w:val="24"/>
        </w:rPr>
        <w:t>We are grateful to the teachers and our non teaching staffs of The department of Electronics, Department of Nanoscience and Technology, Department of Chemistry and The Research lab for their kind support in developing this project.</w:t>
      </w:r>
    </w:p>
    <w:p w:rsidR="00FD652D" w:rsidRPr="00FD652D" w:rsidRDefault="00FD652D" w:rsidP="00FD652D"/>
    <w:p w:rsidR="00F65D6F" w:rsidRPr="000C1D45" w:rsidRDefault="00F65D6F" w:rsidP="00A0368B">
      <w:pPr>
        <w:spacing w:line="360" w:lineRule="auto"/>
        <w:jc w:val="both"/>
      </w:pPr>
      <w:r w:rsidRPr="000C1D45">
        <w:t>Finally, yet importantly, we would like to express our heartfelt thanks to our beloved parents for their blessings, our friends, our classmates for their help and wishes for the successful completion of this project.</w:t>
      </w:r>
    </w:p>
    <w:p w:rsidR="00F65D6F" w:rsidRDefault="00F65D6F" w:rsidP="00A0368B">
      <w:pPr>
        <w:spacing w:line="360" w:lineRule="auto"/>
        <w:jc w:val="both"/>
      </w:pPr>
    </w:p>
    <w:p w:rsidR="000C1D45" w:rsidRDefault="000C1D45" w:rsidP="00F65D6F">
      <w:pPr>
        <w:spacing w:line="360" w:lineRule="auto"/>
        <w:jc w:val="both"/>
      </w:pPr>
    </w:p>
    <w:p w:rsidR="000C1D45" w:rsidRPr="000C1D45" w:rsidRDefault="000C1D45" w:rsidP="00F65D6F">
      <w:pPr>
        <w:spacing w:line="360" w:lineRule="auto"/>
        <w:jc w:val="both"/>
      </w:pPr>
    </w:p>
    <w:p w:rsidR="00D25845" w:rsidRDefault="00D25845" w:rsidP="007D2443">
      <w:pPr>
        <w:pStyle w:val="Heading1"/>
        <w:spacing w:line="360" w:lineRule="auto"/>
        <w:jc w:val="both"/>
        <w:rPr>
          <w:rStyle w:val="Emphasis"/>
          <w:i w:val="0"/>
          <w:sz w:val="40"/>
          <w:szCs w:val="40"/>
          <w:u w:val="single"/>
        </w:rPr>
      </w:pPr>
      <w:r w:rsidRPr="00D25845">
        <w:rPr>
          <w:rStyle w:val="Emphasis"/>
          <w:i w:val="0"/>
          <w:sz w:val="40"/>
          <w:szCs w:val="40"/>
          <w:u w:val="single"/>
        </w:rPr>
        <w:t>ABSTRACT</w:t>
      </w:r>
    </w:p>
    <w:p w:rsidR="0011019E" w:rsidRDefault="0011019E" w:rsidP="007D2443">
      <w:pPr>
        <w:pStyle w:val="Heading1"/>
        <w:spacing w:line="360" w:lineRule="auto"/>
        <w:jc w:val="both"/>
        <w:rPr>
          <w:rStyle w:val="Emphasis"/>
          <w:i w:val="0"/>
          <w:sz w:val="40"/>
          <w:szCs w:val="40"/>
          <w:u w:val="single"/>
        </w:rPr>
      </w:pPr>
    </w:p>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Default="00F1774A" w:rsidP="00F1774A"/>
    <w:p w:rsidR="00F1774A" w:rsidRPr="00F1774A" w:rsidRDefault="00F1774A" w:rsidP="00F1774A"/>
    <w:p w:rsidR="001D20B6" w:rsidRPr="00D175C0" w:rsidRDefault="00E02C0C" w:rsidP="002E2486">
      <w:pPr>
        <w:jc w:val="center"/>
        <w:rPr>
          <w:b/>
          <w:sz w:val="52"/>
          <w:szCs w:val="52"/>
          <w:u w:val="single"/>
        </w:rPr>
      </w:pPr>
      <w:r w:rsidRPr="00D175C0">
        <w:rPr>
          <w:b/>
          <w:sz w:val="52"/>
          <w:szCs w:val="52"/>
          <w:u w:val="single"/>
        </w:rPr>
        <w:t>INDEX</w:t>
      </w:r>
    </w:p>
    <w:p w:rsidR="0016434A" w:rsidRDefault="0016434A" w:rsidP="0016434A">
      <w:pPr>
        <w:rPr>
          <w:b/>
          <w:sz w:val="44"/>
          <w:szCs w:val="44"/>
        </w:rPr>
      </w:pPr>
    </w:p>
    <w:p w:rsidR="00F61C16" w:rsidRDefault="006F7286" w:rsidP="00134FC6">
      <w:pPr>
        <w:ind w:firstLine="720"/>
        <w:rPr>
          <w:b/>
          <w:sz w:val="44"/>
          <w:szCs w:val="44"/>
        </w:rPr>
      </w:pPr>
      <w:r w:rsidRPr="00D175C0">
        <w:rPr>
          <w:b/>
          <w:sz w:val="44"/>
          <w:szCs w:val="44"/>
        </w:rPr>
        <w:t>CHAPTER   1</w:t>
      </w:r>
      <w:r w:rsidR="006773BF">
        <w:rPr>
          <w:b/>
          <w:sz w:val="44"/>
          <w:szCs w:val="44"/>
        </w:rPr>
        <w:t xml:space="preserve">- </w:t>
      </w:r>
      <w:r w:rsidR="00771326">
        <w:rPr>
          <w:b/>
          <w:sz w:val="44"/>
          <w:szCs w:val="44"/>
        </w:rPr>
        <w:t>Introduction</w:t>
      </w:r>
    </w:p>
    <w:p w:rsidR="00134FC6" w:rsidRPr="00D175C0" w:rsidRDefault="00134FC6" w:rsidP="00134FC6">
      <w:pPr>
        <w:ind w:firstLine="720"/>
        <w:rPr>
          <w:b/>
          <w:sz w:val="44"/>
          <w:szCs w:val="44"/>
        </w:rPr>
      </w:pPr>
    </w:p>
    <w:p w:rsidR="006F7286" w:rsidRPr="00F1774A" w:rsidRDefault="006F7286" w:rsidP="00C53224">
      <w:pPr>
        <w:numPr>
          <w:ilvl w:val="1"/>
          <w:numId w:val="1"/>
        </w:numPr>
        <w:spacing w:line="360" w:lineRule="auto"/>
        <w:rPr>
          <w:sz w:val="32"/>
          <w:szCs w:val="32"/>
        </w:rPr>
      </w:pPr>
      <w:r w:rsidRPr="00F1774A">
        <w:rPr>
          <w:sz w:val="32"/>
          <w:szCs w:val="32"/>
        </w:rPr>
        <w:t>What is nanotechnology?</w:t>
      </w:r>
    </w:p>
    <w:p w:rsidR="006F7286" w:rsidRPr="00F1774A" w:rsidRDefault="006F7286" w:rsidP="00C53224">
      <w:pPr>
        <w:numPr>
          <w:ilvl w:val="1"/>
          <w:numId w:val="1"/>
        </w:numPr>
        <w:spacing w:line="360" w:lineRule="auto"/>
        <w:rPr>
          <w:sz w:val="32"/>
          <w:szCs w:val="32"/>
        </w:rPr>
      </w:pPr>
      <w:r w:rsidRPr="00F1774A">
        <w:rPr>
          <w:sz w:val="32"/>
          <w:szCs w:val="32"/>
        </w:rPr>
        <w:t>Top down and Bottom up Approaches</w:t>
      </w:r>
    </w:p>
    <w:p w:rsidR="006F7286" w:rsidRPr="00F1774A" w:rsidRDefault="006F7286" w:rsidP="00C53224">
      <w:pPr>
        <w:numPr>
          <w:ilvl w:val="1"/>
          <w:numId w:val="1"/>
        </w:numPr>
        <w:spacing w:line="360" w:lineRule="auto"/>
        <w:rPr>
          <w:sz w:val="32"/>
          <w:szCs w:val="32"/>
        </w:rPr>
      </w:pPr>
      <w:r w:rsidRPr="00F1774A">
        <w:rPr>
          <w:sz w:val="32"/>
          <w:szCs w:val="32"/>
        </w:rPr>
        <w:t>Nanostructures and nano materials</w:t>
      </w:r>
    </w:p>
    <w:p w:rsidR="006F7286" w:rsidRPr="00F1774A" w:rsidRDefault="006F7286" w:rsidP="00C53224">
      <w:pPr>
        <w:numPr>
          <w:ilvl w:val="1"/>
          <w:numId w:val="1"/>
        </w:numPr>
        <w:spacing w:line="360" w:lineRule="auto"/>
        <w:rPr>
          <w:sz w:val="32"/>
          <w:szCs w:val="32"/>
        </w:rPr>
      </w:pPr>
      <w:r w:rsidRPr="00F1774A">
        <w:rPr>
          <w:sz w:val="32"/>
          <w:szCs w:val="32"/>
        </w:rPr>
        <w:t>Applications</w:t>
      </w:r>
      <w:r w:rsidR="00D175C0" w:rsidRPr="00F1774A">
        <w:rPr>
          <w:sz w:val="32"/>
          <w:szCs w:val="32"/>
        </w:rPr>
        <w:t xml:space="preserve"> of nanotechnology</w:t>
      </w:r>
    </w:p>
    <w:p w:rsidR="006F7286" w:rsidRPr="00F1774A" w:rsidRDefault="006F7286" w:rsidP="00C53224">
      <w:pPr>
        <w:numPr>
          <w:ilvl w:val="1"/>
          <w:numId w:val="1"/>
        </w:numPr>
        <w:spacing w:line="360" w:lineRule="auto"/>
        <w:rPr>
          <w:sz w:val="32"/>
          <w:szCs w:val="32"/>
        </w:rPr>
      </w:pPr>
      <w:r w:rsidRPr="00F1774A">
        <w:rPr>
          <w:sz w:val="32"/>
          <w:szCs w:val="32"/>
        </w:rPr>
        <w:t>Sensors</w:t>
      </w:r>
    </w:p>
    <w:p w:rsidR="006F7286" w:rsidRPr="00F1774A" w:rsidRDefault="00A347A6" w:rsidP="00C53224">
      <w:pPr>
        <w:numPr>
          <w:ilvl w:val="1"/>
          <w:numId w:val="1"/>
        </w:numPr>
        <w:spacing w:line="360" w:lineRule="auto"/>
        <w:rPr>
          <w:sz w:val="32"/>
          <w:szCs w:val="32"/>
        </w:rPr>
      </w:pPr>
      <w:r w:rsidRPr="00F1774A">
        <w:rPr>
          <w:sz w:val="32"/>
          <w:szCs w:val="32"/>
        </w:rPr>
        <w:t>Metal</w:t>
      </w:r>
      <w:r w:rsidR="00D175C0" w:rsidRPr="00F1774A">
        <w:rPr>
          <w:sz w:val="32"/>
          <w:szCs w:val="32"/>
        </w:rPr>
        <w:t xml:space="preserve"> oxide</w:t>
      </w:r>
      <w:r w:rsidRPr="00F1774A">
        <w:rPr>
          <w:sz w:val="32"/>
          <w:szCs w:val="32"/>
        </w:rPr>
        <w:t xml:space="preserve"> based Gas sensors</w:t>
      </w:r>
    </w:p>
    <w:p w:rsidR="00A347A6" w:rsidRPr="00F1774A" w:rsidRDefault="00A347A6" w:rsidP="00C53224">
      <w:pPr>
        <w:numPr>
          <w:ilvl w:val="1"/>
          <w:numId w:val="1"/>
        </w:numPr>
        <w:spacing w:line="360" w:lineRule="auto"/>
        <w:rPr>
          <w:sz w:val="32"/>
          <w:szCs w:val="32"/>
        </w:rPr>
      </w:pPr>
      <w:r w:rsidRPr="00F1774A">
        <w:rPr>
          <w:sz w:val="32"/>
          <w:szCs w:val="32"/>
        </w:rPr>
        <w:t>Approach to the project</w:t>
      </w:r>
    </w:p>
    <w:p w:rsidR="00A347A6" w:rsidRPr="00F1774A" w:rsidRDefault="00A347A6" w:rsidP="00A347A6">
      <w:pPr>
        <w:rPr>
          <w:sz w:val="32"/>
          <w:szCs w:val="32"/>
        </w:rPr>
      </w:pPr>
    </w:p>
    <w:p w:rsidR="00D175C0" w:rsidRDefault="00D175C0" w:rsidP="0016434A">
      <w:pPr>
        <w:ind w:firstLine="720"/>
        <w:rPr>
          <w:b/>
          <w:sz w:val="44"/>
          <w:szCs w:val="44"/>
        </w:rPr>
      </w:pPr>
      <w:r w:rsidRPr="00D175C0">
        <w:rPr>
          <w:b/>
          <w:sz w:val="44"/>
          <w:szCs w:val="44"/>
        </w:rPr>
        <w:t>CHAPTER  2</w:t>
      </w:r>
      <w:r>
        <w:rPr>
          <w:b/>
          <w:sz w:val="44"/>
          <w:szCs w:val="44"/>
        </w:rPr>
        <w:t>-</w:t>
      </w:r>
      <w:r w:rsidR="000958F8">
        <w:rPr>
          <w:b/>
          <w:sz w:val="44"/>
          <w:szCs w:val="44"/>
        </w:rPr>
        <w:t xml:space="preserve"> </w:t>
      </w:r>
      <w:r w:rsidR="00771326">
        <w:rPr>
          <w:b/>
          <w:sz w:val="44"/>
          <w:szCs w:val="44"/>
        </w:rPr>
        <w:t>Theory</w:t>
      </w:r>
    </w:p>
    <w:p w:rsidR="00F61C16" w:rsidRDefault="00F61C16" w:rsidP="0016434A">
      <w:pPr>
        <w:ind w:firstLine="720"/>
        <w:rPr>
          <w:sz w:val="44"/>
          <w:szCs w:val="44"/>
        </w:rPr>
      </w:pPr>
    </w:p>
    <w:p w:rsidR="00D175C0" w:rsidRDefault="00D175C0" w:rsidP="00542DE9">
      <w:pPr>
        <w:spacing w:line="360" w:lineRule="auto"/>
        <w:rPr>
          <w:sz w:val="32"/>
          <w:szCs w:val="32"/>
        </w:rPr>
      </w:pPr>
      <w:r w:rsidRPr="00F1774A">
        <w:rPr>
          <w:sz w:val="32"/>
          <w:szCs w:val="32"/>
        </w:rPr>
        <w:t xml:space="preserve">2.1 </w:t>
      </w:r>
      <w:r w:rsidR="00BD60D9" w:rsidRPr="00F1774A">
        <w:rPr>
          <w:sz w:val="32"/>
          <w:szCs w:val="32"/>
        </w:rPr>
        <w:t xml:space="preserve">  </w:t>
      </w:r>
      <w:r w:rsidRPr="00F1774A">
        <w:rPr>
          <w:sz w:val="32"/>
          <w:szCs w:val="32"/>
        </w:rPr>
        <w:t>Fe</w:t>
      </w:r>
      <w:r w:rsidRPr="00F1774A">
        <w:rPr>
          <w:sz w:val="32"/>
          <w:szCs w:val="32"/>
          <w:vertAlign w:val="subscript"/>
        </w:rPr>
        <w:t>2</w:t>
      </w:r>
      <w:r w:rsidRPr="00F1774A">
        <w:rPr>
          <w:sz w:val="32"/>
          <w:szCs w:val="32"/>
        </w:rPr>
        <w:t>O</w:t>
      </w:r>
      <w:r w:rsidRPr="00F1774A">
        <w:rPr>
          <w:sz w:val="32"/>
          <w:szCs w:val="32"/>
          <w:vertAlign w:val="subscript"/>
        </w:rPr>
        <w:t>3</w:t>
      </w:r>
      <w:r w:rsidR="00432887">
        <w:rPr>
          <w:sz w:val="32"/>
          <w:szCs w:val="32"/>
        </w:rPr>
        <w:t xml:space="preserve"> as a oxide material</w:t>
      </w:r>
    </w:p>
    <w:p w:rsidR="00E56A6A" w:rsidRPr="00F1774A" w:rsidRDefault="00E56A6A" w:rsidP="00542DE9">
      <w:pPr>
        <w:spacing w:line="360" w:lineRule="auto"/>
        <w:rPr>
          <w:sz w:val="32"/>
          <w:szCs w:val="32"/>
        </w:rPr>
      </w:pPr>
      <w:r>
        <w:rPr>
          <w:sz w:val="32"/>
          <w:szCs w:val="32"/>
        </w:rPr>
        <w:t>2.2 Silicon properties</w:t>
      </w:r>
      <w:r w:rsidR="00ED6D28">
        <w:rPr>
          <w:sz w:val="32"/>
          <w:szCs w:val="32"/>
        </w:rPr>
        <w:t xml:space="preserve"> and uses</w:t>
      </w:r>
    </w:p>
    <w:p w:rsidR="00B633E1" w:rsidRPr="00F1774A" w:rsidRDefault="00E56A6A" w:rsidP="00542DE9">
      <w:pPr>
        <w:spacing w:line="360" w:lineRule="auto"/>
        <w:rPr>
          <w:sz w:val="32"/>
          <w:szCs w:val="32"/>
        </w:rPr>
      </w:pPr>
      <w:r>
        <w:rPr>
          <w:sz w:val="32"/>
          <w:szCs w:val="32"/>
        </w:rPr>
        <w:t>2.3</w:t>
      </w:r>
      <w:r w:rsidR="00BD60D9" w:rsidRPr="00F1774A">
        <w:rPr>
          <w:b/>
          <w:sz w:val="32"/>
          <w:szCs w:val="32"/>
        </w:rPr>
        <w:t xml:space="preserve">   </w:t>
      </w:r>
      <w:r w:rsidR="00BD60D9" w:rsidRPr="00F1774A">
        <w:rPr>
          <w:sz w:val="32"/>
          <w:szCs w:val="32"/>
        </w:rPr>
        <w:t>syntesys of</w:t>
      </w:r>
      <w:r w:rsidR="00BD60D9" w:rsidRPr="00F1774A">
        <w:rPr>
          <w:b/>
          <w:sz w:val="32"/>
          <w:szCs w:val="32"/>
        </w:rPr>
        <w:t xml:space="preserve">  </w:t>
      </w:r>
      <w:r w:rsidR="00BD60D9" w:rsidRPr="00F1774A">
        <w:rPr>
          <w:sz w:val="32"/>
          <w:szCs w:val="32"/>
        </w:rPr>
        <w:t xml:space="preserve"> Fe</w:t>
      </w:r>
      <w:r w:rsidR="00BD60D9" w:rsidRPr="00F1774A">
        <w:rPr>
          <w:sz w:val="32"/>
          <w:szCs w:val="32"/>
          <w:vertAlign w:val="subscript"/>
        </w:rPr>
        <w:t>2</w:t>
      </w:r>
      <w:r w:rsidR="00BD60D9" w:rsidRPr="00F1774A">
        <w:rPr>
          <w:sz w:val="32"/>
          <w:szCs w:val="32"/>
        </w:rPr>
        <w:t>O</w:t>
      </w:r>
      <w:r w:rsidR="00BD60D9" w:rsidRPr="00F1774A">
        <w:rPr>
          <w:sz w:val="32"/>
          <w:szCs w:val="32"/>
          <w:vertAlign w:val="subscript"/>
        </w:rPr>
        <w:t>3</w:t>
      </w:r>
      <w:r w:rsidR="00BD60D9" w:rsidRPr="00F1774A">
        <w:rPr>
          <w:b/>
          <w:sz w:val="32"/>
          <w:szCs w:val="32"/>
        </w:rPr>
        <w:t xml:space="preserve"> </w:t>
      </w:r>
      <w:r w:rsidR="00BD60D9" w:rsidRPr="00F1774A">
        <w:rPr>
          <w:sz w:val="32"/>
          <w:szCs w:val="32"/>
        </w:rPr>
        <w:t>nanoparticles</w:t>
      </w:r>
    </w:p>
    <w:p w:rsidR="00BD60D9" w:rsidRPr="00F1774A" w:rsidRDefault="00E56A6A" w:rsidP="00542DE9">
      <w:pPr>
        <w:spacing w:line="360" w:lineRule="auto"/>
        <w:rPr>
          <w:sz w:val="32"/>
          <w:szCs w:val="32"/>
        </w:rPr>
      </w:pPr>
      <w:r>
        <w:rPr>
          <w:sz w:val="32"/>
          <w:szCs w:val="32"/>
        </w:rPr>
        <w:t>2.4</w:t>
      </w:r>
      <w:r w:rsidR="00BD60D9" w:rsidRPr="00F1774A">
        <w:rPr>
          <w:sz w:val="32"/>
          <w:szCs w:val="32"/>
        </w:rPr>
        <w:t xml:space="preserve">    Déposition techniques</w:t>
      </w:r>
    </w:p>
    <w:p w:rsidR="00B633E1" w:rsidRPr="00F1774A" w:rsidRDefault="00E56A6A" w:rsidP="00295EBF">
      <w:pPr>
        <w:spacing w:line="360" w:lineRule="auto"/>
        <w:ind w:firstLine="720"/>
        <w:rPr>
          <w:sz w:val="32"/>
          <w:szCs w:val="32"/>
        </w:rPr>
      </w:pPr>
      <w:r>
        <w:rPr>
          <w:sz w:val="32"/>
          <w:szCs w:val="32"/>
        </w:rPr>
        <w:t>2.4</w:t>
      </w:r>
      <w:r w:rsidR="00B633E1" w:rsidRPr="00F1774A">
        <w:rPr>
          <w:sz w:val="32"/>
          <w:szCs w:val="32"/>
        </w:rPr>
        <w:t xml:space="preserve">.1   </w:t>
      </w:r>
      <w:r w:rsidR="00BD60D9" w:rsidRPr="00F1774A">
        <w:rPr>
          <w:sz w:val="32"/>
          <w:szCs w:val="32"/>
        </w:rPr>
        <w:t>Spin coating</w:t>
      </w:r>
    </w:p>
    <w:p w:rsidR="00B633E1" w:rsidRPr="00F1774A" w:rsidRDefault="00E56A6A" w:rsidP="00295EBF">
      <w:pPr>
        <w:spacing w:line="360" w:lineRule="auto"/>
        <w:ind w:firstLine="720"/>
        <w:rPr>
          <w:sz w:val="32"/>
          <w:szCs w:val="32"/>
        </w:rPr>
      </w:pPr>
      <w:r>
        <w:rPr>
          <w:sz w:val="32"/>
          <w:szCs w:val="32"/>
        </w:rPr>
        <w:t>2.4</w:t>
      </w:r>
      <w:r w:rsidR="00B633E1" w:rsidRPr="00F1774A">
        <w:rPr>
          <w:sz w:val="32"/>
          <w:szCs w:val="32"/>
        </w:rPr>
        <w:t>.2  Spray pyrolysis</w:t>
      </w:r>
    </w:p>
    <w:p w:rsidR="00B633E1" w:rsidRDefault="00E56A6A" w:rsidP="00295EBF">
      <w:pPr>
        <w:spacing w:line="360" w:lineRule="auto"/>
        <w:ind w:firstLine="720"/>
        <w:rPr>
          <w:sz w:val="32"/>
          <w:szCs w:val="32"/>
        </w:rPr>
      </w:pPr>
      <w:r>
        <w:rPr>
          <w:sz w:val="32"/>
          <w:szCs w:val="32"/>
        </w:rPr>
        <w:t>2.4</w:t>
      </w:r>
      <w:r w:rsidR="00B633E1" w:rsidRPr="00F1774A">
        <w:rPr>
          <w:sz w:val="32"/>
          <w:szCs w:val="32"/>
        </w:rPr>
        <w:t>.3   Dip coating</w:t>
      </w:r>
    </w:p>
    <w:p w:rsidR="00B633E1" w:rsidRPr="00F1774A" w:rsidRDefault="00295EBF" w:rsidP="00295EBF">
      <w:pPr>
        <w:spacing w:line="360" w:lineRule="auto"/>
        <w:rPr>
          <w:sz w:val="32"/>
          <w:szCs w:val="32"/>
          <w:lang w:val="fr-FR"/>
        </w:rPr>
      </w:pPr>
      <w:r>
        <w:rPr>
          <w:sz w:val="32"/>
          <w:szCs w:val="32"/>
          <w:lang w:val="fr-FR"/>
        </w:rPr>
        <w:t xml:space="preserve"> </w:t>
      </w:r>
      <w:r w:rsidR="00E56A6A">
        <w:rPr>
          <w:sz w:val="32"/>
          <w:szCs w:val="32"/>
          <w:lang w:val="fr-FR"/>
        </w:rPr>
        <w:t xml:space="preserve"> </w:t>
      </w:r>
      <w:r w:rsidR="00735F5F">
        <w:rPr>
          <w:sz w:val="32"/>
          <w:szCs w:val="32"/>
          <w:lang w:val="fr-FR"/>
        </w:rPr>
        <w:t xml:space="preserve">        </w:t>
      </w:r>
      <w:r w:rsidR="00E56A6A">
        <w:rPr>
          <w:sz w:val="32"/>
          <w:szCs w:val="32"/>
          <w:lang w:val="fr-FR"/>
        </w:rPr>
        <w:t>2.4</w:t>
      </w:r>
      <w:r w:rsidR="00336B50">
        <w:rPr>
          <w:sz w:val="32"/>
          <w:szCs w:val="32"/>
          <w:lang w:val="fr-FR"/>
        </w:rPr>
        <w:t>.5</w:t>
      </w:r>
      <w:r w:rsidR="00B633E1" w:rsidRPr="00F1774A">
        <w:rPr>
          <w:sz w:val="32"/>
          <w:szCs w:val="32"/>
          <w:lang w:val="fr-FR"/>
        </w:rPr>
        <w:t xml:space="preserve">   Chemical  Vapour  Depositionating</w:t>
      </w:r>
    </w:p>
    <w:p w:rsidR="00B633E1" w:rsidRPr="00F1774A" w:rsidRDefault="00E56A6A" w:rsidP="00735F5F">
      <w:pPr>
        <w:spacing w:line="360" w:lineRule="auto"/>
        <w:ind w:left="720"/>
        <w:rPr>
          <w:sz w:val="32"/>
          <w:szCs w:val="32"/>
          <w:lang w:val="fr-FR"/>
        </w:rPr>
      </w:pPr>
      <w:r>
        <w:rPr>
          <w:sz w:val="32"/>
          <w:szCs w:val="32"/>
          <w:lang w:val="fr-FR"/>
        </w:rPr>
        <w:t>2.4.</w:t>
      </w:r>
      <w:r w:rsidR="00336B50">
        <w:rPr>
          <w:sz w:val="32"/>
          <w:szCs w:val="32"/>
          <w:lang w:val="fr-FR"/>
        </w:rPr>
        <w:t>.6</w:t>
      </w:r>
      <w:r w:rsidR="00B633E1" w:rsidRPr="00F1774A">
        <w:rPr>
          <w:sz w:val="32"/>
          <w:szCs w:val="32"/>
          <w:lang w:val="fr-FR"/>
        </w:rPr>
        <w:t xml:space="preserve">  Physical  Vapour  Deposition </w:t>
      </w:r>
      <w:r w:rsidR="00684905">
        <w:rPr>
          <w:sz w:val="32"/>
          <w:szCs w:val="32"/>
          <w:lang w:val="fr-FR"/>
        </w:rPr>
        <w:t xml:space="preserve">–sputtering,e-Beam     </w:t>
      </w:r>
      <w:r w:rsidR="00735F5F">
        <w:rPr>
          <w:sz w:val="32"/>
          <w:szCs w:val="32"/>
          <w:lang w:val="fr-FR"/>
        </w:rPr>
        <w:t xml:space="preserve">    </w:t>
      </w:r>
      <w:r w:rsidR="00684905">
        <w:rPr>
          <w:sz w:val="32"/>
          <w:szCs w:val="32"/>
          <w:lang w:val="fr-FR"/>
        </w:rPr>
        <w:t>evaporation</w:t>
      </w:r>
    </w:p>
    <w:p w:rsidR="00914F03" w:rsidRPr="00F1774A" w:rsidRDefault="00E56A6A" w:rsidP="00C26254">
      <w:pPr>
        <w:spacing w:line="360" w:lineRule="auto"/>
        <w:rPr>
          <w:sz w:val="32"/>
          <w:szCs w:val="32"/>
          <w:lang w:val="fr-FR"/>
        </w:rPr>
      </w:pPr>
      <w:r>
        <w:rPr>
          <w:sz w:val="32"/>
          <w:szCs w:val="32"/>
          <w:lang w:val="fr-FR"/>
        </w:rPr>
        <w:t>2.5</w:t>
      </w:r>
      <w:r w:rsidR="00B633E1" w:rsidRPr="00F1774A">
        <w:rPr>
          <w:sz w:val="32"/>
          <w:szCs w:val="32"/>
          <w:lang w:val="fr-FR"/>
        </w:rPr>
        <w:t xml:space="preserve">    </w:t>
      </w:r>
      <w:r w:rsidR="00914F03" w:rsidRPr="00F1774A">
        <w:rPr>
          <w:sz w:val="32"/>
          <w:szCs w:val="32"/>
          <w:lang w:val="fr-FR"/>
        </w:rPr>
        <w:t>Characteriz</w:t>
      </w:r>
      <w:r w:rsidR="00B633E1" w:rsidRPr="00F1774A">
        <w:rPr>
          <w:sz w:val="32"/>
          <w:szCs w:val="32"/>
          <w:lang w:val="fr-FR"/>
        </w:rPr>
        <w:t>ation</w:t>
      </w:r>
      <w:r w:rsidR="00914F03" w:rsidRPr="00F1774A">
        <w:rPr>
          <w:sz w:val="32"/>
          <w:szCs w:val="32"/>
          <w:lang w:val="fr-FR"/>
        </w:rPr>
        <w:t xml:space="preserve"> techniques</w:t>
      </w:r>
    </w:p>
    <w:p w:rsidR="00C26254" w:rsidRPr="00F1774A" w:rsidRDefault="00E56A6A" w:rsidP="00C26254">
      <w:pPr>
        <w:spacing w:line="360" w:lineRule="auto"/>
        <w:rPr>
          <w:sz w:val="32"/>
          <w:szCs w:val="32"/>
          <w:lang w:val="fr-FR"/>
        </w:rPr>
      </w:pPr>
      <w:r>
        <w:rPr>
          <w:sz w:val="32"/>
          <w:szCs w:val="32"/>
          <w:lang w:val="fr-FR"/>
        </w:rPr>
        <w:t xml:space="preserve">    2.5</w:t>
      </w:r>
      <w:r w:rsidR="00914F03" w:rsidRPr="00F1774A">
        <w:rPr>
          <w:sz w:val="32"/>
          <w:szCs w:val="32"/>
          <w:lang w:val="fr-FR"/>
        </w:rPr>
        <w:t>.1</w:t>
      </w:r>
      <w:r w:rsidR="00B633E1" w:rsidRPr="00F1774A">
        <w:rPr>
          <w:sz w:val="32"/>
          <w:szCs w:val="32"/>
          <w:lang w:val="fr-FR"/>
        </w:rPr>
        <w:t xml:space="preserve"> </w:t>
      </w:r>
      <w:r w:rsidR="00914F03" w:rsidRPr="00F1774A">
        <w:rPr>
          <w:sz w:val="32"/>
          <w:szCs w:val="32"/>
          <w:lang w:val="fr-FR"/>
        </w:rPr>
        <w:t>surface  charactérization - XRD,AFM</w:t>
      </w:r>
    </w:p>
    <w:p w:rsidR="00C26254" w:rsidRPr="00F1774A" w:rsidRDefault="00C26254" w:rsidP="00C26254">
      <w:pPr>
        <w:spacing w:line="360" w:lineRule="auto"/>
        <w:rPr>
          <w:sz w:val="32"/>
          <w:szCs w:val="32"/>
        </w:rPr>
      </w:pPr>
      <w:r w:rsidRPr="00F1774A">
        <w:rPr>
          <w:sz w:val="32"/>
          <w:szCs w:val="32"/>
          <w:lang w:val="fr-FR"/>
        </w:rPr>
        <w:t xml:space="preserve">    </w:t>
      </w:r>
      <w:r w:rsidR="00E56A6A">
        <w:rPr>
          <w:sz w:val="32"/>
          <w:szCs w:val="32"/>
        </w:rPr>
        <w:t>2.5</w:t>
      </w:r>
      <w:r w:rsidR="00914F03" w:rsidRPr="00F1774A">
        <w:rPr>
          <w:sz w:val="32"/>
          <w:szCs w:val="32"/>
        </w:rPr>
        <w:t xml:space="preserve">.2 Optical Characterization </w:t>
      </w:r>
      <w:r w:rsidRPr="00F1774A">
        <w:rPr>
          <w:sz w:val="32"/>
          <w:szCs w:val="32"/>
        </w:rPr>
        <w:t xml:space="preserve">– UV visible        </w:t>
      </w:r>
    </w:p>
    <w:p w:rsidR="00BD60D9" w:rsidRPr="00F1774A" w:rsidRDefault="00C26254" w:rsidP="00C26254">
      <w:pPr>
        <w:spacing w:line="360" w:lineRule="auto"/>
        <w:rPr>
          <w:sz w:val="32"/>
          <w:szCs w:val="32"/>
          <w:lang w:val="fr-FR"/>
        </w:rPr>
      </w:pPr>
      <w:r w:rsidRPr="00F1774A">
        <w:rPr>
          <w:sz w:val="32"/>
          <w:szCs w:val="32"/>
        </w:rPr>
        <w:t xml:space="preserve">              Spectrophotometer                     </w:t>
      </w:r>
      <w:r w:rsidR="00914F03" w:rsidRPr="00F1774A">
        <w:rPr>
          <w:sz w:val="32"/>
          <w:szCs w:val="32"/>
        </w:rPr>
        <w:t xml:space="preserve"> </w:t>
      </w:r>
      <w:r w:rsidRPr="00F1774A">
        <w:rPr>
          <w:sz w:val="32"/>
          <w:szCs w:val="32"/>
        </w:rPr>
        <w:t xml:space="preserve">                                                 </w:t>
      </w:r>
    </w:p>
    <w:p w:rsidR="00914F03" w:rsidRDefault="00E56A6A" w:rsidP="00C26254">
      <w:pPr>
        <w:spacing w:line="360" w:lineRule="auto"/>
        <w:rPr>
          <w:sz w:val="40"/>
          <w:szCs w:val="40"/>
        </w:rPr>
      </w:pPr>
      <w:r>
        <w:rPr>
          <w:sz w:val="32"/>
          <w:szCs w:val="32"/>
        </w:rPr>
        <w:t xml:space="preserve">    2.5</w:t>
      </w:r>
      <w:r w:rsidR="00914F03" w:rsidRPr="00F1774A">
        <w:rPr>
          <w:sz w:val="32"/>
          <w:szCs w:val="32"/>
        </w:rPr>
        <w:t>.3 Electrical Characterization</w:t>
      </w:r>
      <w:r w:rsidR="00914F03">
        <w:rPr>
          <w:sz w:val="40"/>
          <w:szCs w:val="40"/>
        </w:rPr>
        <w:t xml:space="preserve"> </w:t>
      </w:r>
      <w:r w:rsidR="0016434A">
        <w:rPr>
          <w:sz w:val="40"/>
          <w:szCs w:val="40"/>
        </w:rPr>
        <w:t>–</w:t>
      </w:r>
      <w:r w:rsidR="00914F03">
        <w:rPr>
          <w:sz w:val="40"/>
          <w:szCs w:val="40"/>
        </w:rPr>
        <w:t xml:space="preserve"> </w:t>
      </w:r>
    </w:p>
    <w:p w:rsidR="0016434A" w:rsidRDefault="0016434A" w:rsidP="00D175C0">
      <w:pPr>
        <w:rPr>
          <w:sz w:val="40"/>
          <w:szCs w:val="40"/>
        </w:rPr>
      </w:pPr>
    </w:p>
    <w:p w:rsidR="00BD60D9" w:rsidRDefault="00914F03" w:rsidP="00914F03">
      <w:pPr>
        <w:rPr>
          <w:b/>
          <w:sz w:val="40"/>
          <w:szCs w:val="40"/>
        </w:rPr>
      </w:pPr>
      <w:r w:rsidRPr="00914F03">
        <w:rPr>
          <w:b/>
          <w:sz w:val="40"/>
          <w:szCs w:val="40"/>
        </w:rPr>
        <w:t>CHAPTER 3</w:t>
      </w:r>
      <w:r>
        <w:rPr>
          <w:b/>
          <w:sz w:val="40"/>
          <w:szCs w:val="40"/>
        </w:rPr>
        <w:t>- Experimental procedure</w:t>
      </w:r>
    </w:p>
    <w:p w:rsidR="00F61C16" w:rsidRDefault="00F61C16" w:rsidP="00914F03">
      <w:pPr>
        <w:rPr>
          <w:b/>
          <w:sz w:val="40"/>
          <w:szCs w:val="40"/>
        </w:rPr>
      </w:pPr>
    </w:p>
    <w:p w:rsidR="00914F03" w:rsidRDefault="009C2424" w:rsidP="00C53224">
      <w:pPr>
        <w:numPr>
          <w:ilvl w:val="1"/>
          <w:numId w:val="2"/>
        </w:numPr>
        <w:spacing w:line="360" w:lineRule="auto"/>
        <w:rPr>
          <w:sz w:val="32"/>
          <w:szCs w:val="32"/>
        </w:rPr>
      </w:pPr>
      <w:r w:rsidRPr="00F1774A">
        <w:rPr>
          <w:sz w:val="32"/>
          <w:szCs w:val="32"/>
        </w:rPr>
        <w:t>P</w:t>
      </w:r>
      <w:r w:rsidR="0086032A" w:rsidRPr="00F1774A">
        <w:rPr>
          <w:sz w:val="32"/>
          <w:szCs w:val="32"/>
        </w:rPr>
        <w:t>reparation</w:t>
      </w:r>
      <w:r>
        <w:rPr>
          <w:sz w:val="32"/>
          <w:szCs w:val="32"/>
        </w:rPr>
        <w:t xml:space="preserve"> of </w:t>
      </w:r>
      <w:r w:rsidR="0086032A" w:rsidRPr="00F1774A">
        <w:rPr>
          <w:sz w:val="32"/>
          <w:szCs w:val="32"/>
        </w:rPr>
        <w:t xml:space="preserve"> Fe</w:t>
      </w:r>
      <w:r w:rsidR="0086032A" w:rsidRPr="00F1774A">
        <w:rPr>
          <w:sz w:val="32"/>
          <w:szCs w:val="32"/>
          <w:vertAlign w:val="subscript"/>
        </w:rPr>
        <w:t>2</w:t>
      </w:r>
      <w:r w:rsidR="0086032A" w:rsidRPr="00F1774A">
        <w:rPr>
          <w:sz w:val="32"/>
          <w:szCs w:val="32"/>
        </w:rPr>
        <w:t>O</w:t>
      </w:r>
      <w:r w:rsidR="0086032A" w:rsidRPr="00F1774A">
        <w:rPr>
          <w:sz w:val="32"/>
          <w:szCs w:val="32"/>
          <w:vertAlign w:val="subscript"/>
        </w:rPr>
        <w:t>3</w:t>
      </w:r>
      <w:r w:rsidR="0086032A" w:rsidRPr="00F1774A">
        <w:rPr>
          <w:sz w:val="32"/>
          <w:szCs w:val="32"/>
        </w:rPr>
        <w:t xml:space="preserve"> </w:t>
      </w:r>
      <w:r w:rsidR="0086032A" w:rsidRPr="00F1774A">
        <w:rPr>
          <w:sz w:val="32"/>
          <w:szCs w:val="32"/>
          <w:vertAlign w:val="subscript"/>
        </w:rPr>
        <w:t xml:space="preserve"> </w:t>
      </w:r>
      <w:r w:rsidR="0086032A" w:rsidRPr="00F1774A">
        <w:rPr>
          <w:sz w:val="32"/>
          <w:szCs w:val="32"/>
        </w:rPr>
        <w:t xml:space="preserve"> nano particles</w:t>
      </w:r>
    </w:p>
    <w:p w:rsidR="00D01FFD" w:rsidRPr="00F1774A" w:rsidRDefault="00D01FFD" w:rsidP="00C53224">
      <w:pPr>
        <w:numPr>
          <w:ilvl w:val="1"/>
          <w:numId w:val="2"/>
        </w:numPr>
        <w:spacing w:line="360" w:lineRule="auto"/>
        <w:rPr>
          <w:sz w:val="32"/>
          <w:szCs w:val="32"/>
        </w:rPr>
      </w:pPr>
      <w:r>
        <w:rPr>
          <w:sz w:val="32"/>
          <w:szCs w:val="32"/>
        </w:rPr>
        <w:t>Flow chart</w:t>
      </w:r>
    </w:p>
    <w:p w:rsidR="0086032A" w:rsidRPr="00F1774A" w:rsidRDefault="0086032A" w:rsidP="00C53224">
      <w:pPr>
        <w:numPr>
          <w:ilvl w:val="1"/>
          <w:numId w:val="2"/>
        </w:numPr>
        <w:spacing w:line="360" w:lineRule="auto"/>
        <w:rPr>
          <w:b/>
          <w:sz w:val="32"/>
          <w:szCs w:val="32"/>
        </w:rPr>
      </w:pPr>
      <w:r w:rsidRPr="00F1774A">
        <w:rPr>
          <w:sz w:val="32"/>
          <w:szCs w:val="32"/>
        </w:rPr>
        <w:t>Deposition of</w:t>
      </w:r>
      <w:r w:rsidRPr="00F1774A">
        <w:rPr>
          <w:b/>
          <w:sz w:val="32"/>
          <w:szCs w:val="32"/>
        </w:rPr>
        <w:t xml:space="preserve">  </w:t>
      </w:r>
      <w:r w:rsidRPr="00F1774A">
        <w:rPr>
          <w:sz w:val="32"/>
          <w:szCs w:val="32"/>
        </w:rPr>
        <w:t>Fe</w:t>
      </w:r>
      <w:r w:rsidRPr="00F1774A">
        <w:rPr>
          <w:sz w:val="32"/>
          <w:szCs w:val="32"/>
          <w:vertAlign w:val="subscript"/>
        </w:rPr>
        <w:t>2</w:t>
      </w:r>
      <w:r w:rsidRPr="00F1774A">
        <w:rPr>
          <w:sz w:val="32"/>
          <w:szCs w:val="32"/>
        </w:rPr>
        <w:t>O</w:t>
      </w:r>
      <w:r w:rsidRPr="00F1774A">
        <w:rPr>
          <w:sz w:val="32"/>
          <w:szCs w:val="32"/>
          <w:vertAlign w:val="subscript"/>
        </w:rPr>
        <w:t>3</w:t>
      </w:r>
      <w:r w:rsidR="00D55F48">
        <w:rPr>
          <w:sz w:val="32"/>
          <w:szCs w:val="32"/>
          <w:vertAlign w:val="subscript"/>
        </w:rPr>
        <w:t xml:space="preserve"> </w:t>
      </w:r>
      <w:r w:rsidR="00D55F48" w:rsidRPr="00D55F48">
        <w:rPr>
          <w:sz w:val="32"/>
          <w:szCs w:val="32"/>
        </w:rPr>
        <w:t>thin films</w:t>
      </w:r>
      <w:r w:rsidR="00D55F48">
        <w:rPr>
          <w:b/>
          <w:sz w:val="32"/>
          <w:szCs w:val="32"/>
        </w:rPr>
        <w:t xml:space="preserve"> </w:t>
      </w:r>
      <w:r w:rsidRPr="00F1774A">
        <w:rPr>
          <w:sz w:val="32"/>
          <w:szCs w:val="32"/>
        </w:rPr>
        <w:t>using e-Beam evaporation</w:t>
      </w:r>
    </w:p>
    <w:p w:rsidR="0086032A" w:rsidRDefault="0086032A" w:rsidP="00C26254">
      <w:pPr>
        <w:spacing w:line="360" w:lineRule="auto"/>
        <w:ind w:left="180"/>
        <w:rPr>
          <w:sz w:val="40"/>
          <w:szCs w:val="40"/>
        </w:rPr>
      </w:pPr>
    </w:p>
    <w:p w:rsidR="00F61C16" w:rsidRDefault="004112C4" w:rsidP="00134FC6">
      <w:pPr>
        <w:ind w:left="180"/>
        <w:rPr>
          <w:b/>
          <w:sz w:val="40"/>
          <w:szCs w:val="40"/>
        </w:rPr>
      </w:pPr>
      <w:r w:rsidRPr="004112C4">
        <w:rPr>
          <w:b/>
          <w:sz w:val="40"/>
          <w:szCs w:val="40"/>
        </w:rPr>
        <w:t>CHAPTER 4</w:t>
      </w:r>
      <w:r>
        <w:rPr>
          <w:b/>
          <w:sz w:val="40"/>
          <w:szCs w:val="40"/>
        </w:rPr>
        <w:t>-</w:t>
      </w:r>
      <w:r w:rsidR="000958F8">
        <w:rPr>
          <w:b/>
          <w:sz w:val="40"/>
          <w:szCs w:val="40"/>
        </w:rPr>
        <w:t xml:space="preserve"> </w:t>
      </w:r>
      <w:r w:rsidR="00134FC6">
        <w:rPr>
          <w:b/>
          <w:sz w:val="40"/>
          <w:szCs w:val="40"/>
        </w:rPr>
        <w:t>Results and discussion</w:t>
      </w:r>
    </w:p>
    <w:p w:rsidR="00134FC6" w:rsidRDefault="00134FC6" w:rsidP="00134FC6">
      <w:pPr>
        <w:ind w:left="180"/>
        <w:rPr>
          <w:b/>
          <w:sz w:val="40"/>
          <w:szCs w:val="40"/>
        </w:rPr>
      </w:pPr>
    </w:p>
    <w:p w:rsidR="004112C4" w:rsidRPr="00F1774A" w:rsidRDefault="004112C4" w:rsidP="009D1FE9">
      <w:pPr>
        <w:spacing w:line="360" w:lineRule="auto"/>
        <w:ind w:left="180"/>
        <w:rPr>
          <w:sz w:val="32"/>
          <w:szCs w:val="32"/>
        </w:rPr>
      </w:pPr>
      <w:r w:rsidRPr="00F1774A">
        <w:rPr>
          <w:sz w:val="32"/>
          <w:szCs w:val="32"/>
        </w:rPr>
        <w:t>4.1 structural analysis</w:t>
      </w:r>
    </w:p>
    <w:p w:rsidR="004112C4" w:rsidRPr="00F1774A" w:rsidRDefault="004112C4" w:rsidP="009D1FE9">
      <w:pPr>
        <w:spacing w:line="360" w:lineRule="auto"/>
        <w:ind w:left="180"/>
        <w:rPr>
          <w:sz w:val="32"/>
          <w:szCs w:val="32"/>
        </w:rPr>
      </w:pPr>
      <w:r w:rsidRPr="00F1774A">
        <w:rPr>
          <w:sz w:val="32"/>
          <w:szCs w:val="32"/>
        </w:rPr>
        <w:t>4.1.1 XRD</w:t>
      </w:r>
    </w:p>
    <w:p w:rsidR="004112C4" w:rsidRPr="00F1774A" w:rsidRDefault="004112C4" w:rsidP="009D1FE9">
      <w:pPr>
        <w:spacing w:line="360" w:lineRule="auto"/>
        <w:ind w:left="180"/>
        <w:rPr>
          <w:sz w:val="32"/>
          <w:szCs w:val="32"/>
        </w:rPr>
      </w:pPr>
      <w:r w:rsidRPr="00F1774A">
        <w:rPr>
          <w:sz w:val="32"/>
          <w:szCs w:val="32"/>
        </w:rPr>
        <w:t>4.1.2 AFM</w:t>
      </w:r>
    </w:p>
    <w:p w:rsidR="004112C4" w:rsidRPr="00F1774A" w:rsidRDefault="004112C4" w:rsidP="009D1FE9">
      <w:pPr>
        <w:spacing w:line="360" w:lineRule="auto"/>
        <w:ind w:left="180"/>
        <w:rPr>
          <w:sz w:val="32"/>
          <w:szCs w:val="32"/>
        </w:rPr>
      </w:pPr>
      <w:r w:rsidRPr="00F1774A">
        <w:rPr>
          <w:sz w:val="32"/>
          <w:szCs w:val="32"/>
        </w:rPr>
        <w:t>4.2   Optical analysis</w:t>
      </w:r>
    </w:p>
    <w:p w:rsidR="004112C4" w:rsidRPr="00F1774A" w:rsidRDefault="004112C4" w:rsidP="00C55DD6">
      <w:pPr>
        <w:spacing w:line="360" w:lineRule="auto"/>
        <w:ind w:left="180"/>
        <w:rPr>
          <w:sz w:val="32"/>
          <w:szCs w:val="32"/>
        </w:rPr>
      </w:pPr>
      <w:r w:rsidRPr="00F1774A">
        <w:rPr>
          <w:sz w:val="32"/>
          <w:szCs w:val="32"/>
        </w:rPr>
        <w:t>4.2.1 UV visible Spectroscopy</w:t>
      </w:r>
    </w:p>
    <w:p w:rsidR="004112C4" w:rsidRPr="00F1774A" w:rsidRDefault="004112C4" w:rsidP="00C55DD6">
      <w:pPr>
        <w:spacing w:line="360" w:lineRule="auto"/>
        <w:ind w:left="180"/>
        <w:rPr>
          <w:sz w:val="32"/>
          <w:szCs w:val="32"/>
        </w:rPr>
      </w:pPr>
      <w:r w:rsidRPr="00F1774A">
        <w:rPr>
          <w:sz w:val="32"/>
          <w:szCs w:val="32"/>
        </w:rPr>
        <w:t>4.3  Electrical  Characterization</w:t>
      </w:r>
    </w:p>
    <w:p w:rsidR="00134FC6" w:rsidRDefault="00134FC6" w:rsidP="0086032A">
      <w:pPr>
        <w:ind w:left="180"/>
        <w:rPr>
          <w:b/>
          <w:sz w:val="40"/>
          <w:szCs w:val="40"/>
        </w:rPr>
      </w:pPr>
    </w:p>
    <w:p w:rsidR="004112C4" w:rsidRDefault="004112C4" w:rsidP="0086032A">
      <w:pPr>
        <w:ind w:left="180"/>
        <w:rPr>
          <w:b/>
          <w:sz w:val="40"/>
          <w:szCs w:val="40"/>
        </w:rPr>
      </w:pPr>
      <w:r w:rsidRPr="00F356B8">
        <w:rPr>
          <w:b/>
          <w:sz w:val="40"/>
          <w:szCs w:val="40"/>
        </w:rPr>
        <w:t>CHAPTER 5</w:t>
      </w:r>
    </w:p>
    <w:p w:rsidR="00F356B8" w:rsidRPr="00F1774A" w:rsidRDefault="00F356B8" w:rsidP="0086032A">
      <w:pPr>
        <w:ind w:left="180"/>
        <w:rPr>
          <w:b/>
          <w:sz w:val="32"/>
          <w:szCs w:val="32"/>
        </w:rPr>
      </w:pPr>
    </w:p>
    <w:p w:rsidR="00134FC6" w:rsidRDefault="004112C4" w:rsidP="00134FC6">
      <w:pPr>
        <w:spacing w:line="276" w:lineRule="auto"/>
        <w:ind w:left="180"/>
        <w:rPr>
          <w:sz w:val="32"/>
          <w:szCs w:val="32"/>
        </w:rPr>
      </w:pPr>
      <w:r w:rsidRPr="00F1774A">
        <w:rPr>
          <w:sz w:val="32"/>
          <w:szCs w:val="32"/>
        </w:rPr>
        <w:t>5.1 conclusion</w:t>
      </w:r>
    </w:p>
    <w:p w:rsidR="004112C4" w:rsidRPr="00F1774A" w:rsidRDefault="004112C4" w:rsidP="00134FC6">
      <w:pPr>
        <w:spacing w:line="276" w:lineRule="auto"/>
        <w:ind w:left="180"/>
        <w:rPr>
          <w:sz w:val="32"/>
          <w:szCs w:val="32"/>
        </w:rPr>
      </w:pPr>
      <w:r w:rsidRPr="00F1774A">
        <w:rPr>
          <w:sz w:val="32"/>
          <w:szCs w:val="32"/>
        </w:rPr>
        <w:t>5.2 references</w:t>
      </w:r>
    </w:p>
    <w:p w:rsidR="004112C4" w:rsidRPr="00397CA7" w:rsidRDefault="00397CA7" w:rsidP="00397CA7">
      <w:pPr>
        <w:ind w:left="180"/>
        <w:jc w:val="center"/>
        <w:rPr>
          <w:b/>
          <w:sz w:val="40"/>
          <w:szCs w:val="40"/>
          <w:u w:val="single"/>
        </w:rPr>
      </w:pPr>
      <w:r w:rsidRPr="00397CA7">
        <w:rPr>
          <w:b/>
          <w:sz w:val="40"/>
          <w:szCs w:val="40"/>
          <w:u w:val="single"/>
        </w:rPr>
        <w:t>FIGURES</w:t>
      </w:r>
    </w:p>
    <w:p w:rsidR="004112C4" w:rsidRPr="004112C4" w:rsidRDefault="004112C4" w:rsidP="0086032A">
      <w:pPr>
        <w:ind w:left="180"/>
        <w:rPr>
          <w:sz w:val="40"/>
          <w:szCs w:val="40"/>
        </w:rPr>
      </w:pPr>
    </w:p>
    <w:p w:rsidR="0086032A" w:rsidRDefault="0086032A" w:rsidP="0086032A">
      <w:pPr>
        <w:ind w:left="180"/>
        <w:rPr>
          <w:b/>
          <w:sz w:val="40"/>
          <w:szCs w:val="40"/>
        </w:rPr>
      </w:pPr>
      <w:r>
        <w:rPr>
          <w:sz w:val="40"/>
          <w:szCs w:val="40"/>
        </w:rPr>
        <w:t xml:space="preserve">      </w:t>
      </w:r>
    </w:p>
    <w:p w:rsidR="00914F03" w:rsidRPr="00914F03" w:rsidRDefault="00914F03" w:rsidP="00914F03">
      <w:pPr>
        <w:ind w:left="720" w:firstLine="720"/>
        <w:rPr>
          <w:b/>
          <w:sz w:val="40"/>
          <w:szCs w:val="40"/>
        </w:rPr>
      </w:pPr>
    </w:p>
    <w:p w:rsidR="00BD60D9" w:rsidRPr="00914F03" w:rsidRDefault="00BD60D9" w:rsidP="00D175C0">
      <w:pPr>
        <w:rPr>
          <w:b/>
          <w:sz w:val="44"/>
          <w:szCs w:val="44"/>
        </w:rPr>
      </w:pPr>
    </w:p>
    <w:p w:rsidR="00D175C0" w:rsidRPr="00914F03" w:rsidRDefault="00D175C0" w:rsidP="00D175C0">
      <w:pPr>
        <w:rPr>
          <w:sz w:val="44"/>
          <w:szCs w:val="44"/>
        </w:rPr>
      </w:pPr>
    </w:p>
    <w:p w:rsidR="006F7286" w:rsidRPr="00914F03" w:rsidRDefault="006F7286" w:rsidP="00E02C0C">
      <w:pPr>
        <w:rPr>
          <w:sz w:val="44"/>
          <w:szCs w:val="44"/>
        </w:rPr>
      </w:pPr>
    </w:p>
    <w:p w:rsidR="006F7286" w:rsidRPr="00914F03" w:rsidRDefault="006F7286" w:rsidP="00E02C0C">
      <w:pPr>
        <w:rPr>
          <w:sz w:val="44"/>
          <w:szCs w:val="44"/>
        </w:rPr>
      </w:pPr>
    </w:p>
    <w:p w:rsidR="001D20B6" w:rsidRPr="00914F03" w:rsidRDefault="001D20B6" w:rsidP="001D20B6">
      <w:pPr>
        <w:rPr>
          <w:sz w:val="72"/>
          <w:szCs w:val="72"/>
        </w:rPr>
      </w:pPr>
    </w:p>
    <w:p w:rsidR="001D20B6" w:rsidRDefault="001D20B6" w:rsidP="001D20B6">
      <w:pPr>
        <w:rPr>
          <w:sz w:val="72"/>
          <w:szCs w:val="72"/>
        </w:rPr>
      </w:pPr>
    </w:p>
    <w:p w:rsidR="00992DAB" w:rsidRDefault="00992DAB" w:rsidP="001D20B6">
      <w:pPr>
        <w:rPr>
          <w:sz w:val="72"/>
          <w:szCs w:val="72"/>
        </w:rPr>
      </w:pPr>
    </w:p>
    <w:p w:rsidR="00992DAB" w:rsidRDefault="00992DAB" w:rsidP="001D20B6">
      <w:pPr>
        <w:rPr>
          <w:sz w:val="72"/>
          <w:szCs w:val="72"/>
        </w:rPr>
      </w:pPr>
    </w:p>
    <w:p w:rsidR="00992DAB" w:rsidRDefault="00992DAB" w:rsidP="001D20B6">
      <w:pPr>
        <w:rPr>
          <w:sz w:val="72"/>
          <w:szCs w:val="72"/>
        </w:rPr>
      </w:pPr>
    </w:p>
    <w:p w:rsidR="00992DAB" w:rsidRPr="00914F03" w:rsidRDefault="00992DAB" w:rsidP="001D20B6">
      <w:pPr>
        <w:rPr>
          <w:sz w:val="72"/>
          <w:szCs w:val="72"/>
        </w:rPr>
      </w:pPr>
    </w:p>
    <w:p w:rsidR="001D20B6" w:rsidRPr="00992DAB" w:rsidRDefault="001D20B6" w:rsidP="001D20B6">
      <w:pPr>
        <w:rPr>
          <w:sz w:val="96"/>
          <w:szCs w:val="96"/>
        </w:rPr>
      </w:pPr>
    </w:p>
    <w:p w:rsidR="00D76DB9" w:rsidRDefault="00D76DB9" w:rsidP="00992DAB">
      <w:pPr>
        <w:jc w:val="center"/>
        <w:rPr>
          <w:sz w:val="96"/>
          <w:szCs w:val="96"/>
        </w:rPr>
      </w:pPr>
    </w:p>
    <w:p w:rsidR="00D76DB9" w:rsidRDefault="00D76DB9" w:rsidP="00992DAB">
      <w:pPr>
        <w:jc w:val="center"/>
        <w:rPr>
          <w:sz w:val="96"/>
          <w:szCs w:val="96"/>
        </w:rPr>
      </w:pPr>
    </w:p>
    <w:p w:rsidR="00D76DB9" w:rsidRDefault="00D76DB9" w:rsidP="00992DAB">
      <w:pPr>
        <w:jc w:val="center"/>
        <w:rPr>
          <w:sz w:val="96"/>
          <w:szCs w:val="96"/>
        </w:rPr>
      </w:pPr>
    </w:p>
    <w:p w:rsidR="00706BAE" w:rsidRDefault="00706BAE" w:rsidP="00992DAB">
      <w:pPr>
        <w:jc w:val="center"/>
        <w:rPr>
          <w:sz w:val="96"/>
          <w:szCs w:val="96"/>
        </w:rPr>
      </w:pPr>
    </w:p>
    <w:p w:rsidR="00706BAE" w:rsidRDefault="00706BAE" w:rsidP="00992DAB">
      <w:pPr>
        <w:jc w:val="center"/>
        <w:rPr>
          <w:sz w:val="96"/>
          <w:szCs w:val="96"/>
        </w:rPr>
      </w:pPr>
    </w:p>
    <w:p w:rsidR="00706BAE" w:rsidRDefault="00706BAE" w:rsidP="00992DAB">
      <w:pPr>
        <w:jc w:val="center"/>
        <w:rPr>
          <w:sz w:val="96"/>
          <w:szCs w:val="96"/>
        </w:rPr>
      </w:pPr>
    </w:p>
    <w:p w:rsidR="00706BAE" w:rsidRDefault="00706BAE" w:rsidP="00992DAB">
      <w:pPr>
        <w:jc w:val="center"/>
        <w:rPr>
          <w:sz w:val="96"/>
          <w:szCs w:val="96"/>
        </w:rPr>
      </w:pPr>
    </w:p>
    <w:p w:rsidR="001D20B6" w:rsidRPr="00992DAB" w:rsidRDefault="00992DAB" w:rsidP="00992DAB">
      <w:pPr>
        <w:jc w:val="center"/>
        <w:rPr>
          <w:sz w:val="96"/>
          <w:szCs w:val="96"/>
        </w:rPr>
      </w:pPr>
      <w:r w:rsidRPr="00992DAB">
        <w:rPr>
          <w:sz w:val="96"/>
          <w:szCs w:val="96"/>
        </w:rPr>
        <w:t>CHAPTER 1</w:t>
      </w:r>
    </w:p>
    <w:p w:rsidR="00992DAB" w:rsidRPr="00992DAB" w:rsidRDefault="00992DAB" w:rsidP="00992DAB">
      <w:pPr>
        <w:jc w:val="center"/>
        <w:rPr>
          <w:sz w:val="96"/>
          <w:szCs w:val="96"/>
        </w:rPr>
      </w:pPr>
      <w:r w:rsidRPr="00992DAB">
        <w:rPr>
          <w:sz w:val="96"/>
          <w:szCs w:val="96"/>
        </w:rPr>
        <w:t>INTRODUCTION</w:t>
      </w:r>
    </w:p>
    <w:p w:rsidR="001D20B6" w:rsidRPr="00992DAB" w:rsidRDefault="001D20B6" w:rsidP="001D20B6">
      <w:pPr>
        <w:rPr>
          <w:sz w:val="96"/>
          <w:szCs w:val="96"/>
        </w:rPr>
      </w:pPr>
    </w:p>
    <w:p w:rsidR="001D20B6" w:rsidRPr="00992DAB" w:rsidRDefault="001D20B6" w:rsidP="001D20B6">
      <w:pPr>
        <w:rPr>
          <w:sz w:val="96"/>
          <w:szCs w:val="96"/>
        </w:rPr>
      </w:pPr>
    </w:p>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914F03" w:rsidRDefault="001D20B6" w:rsidP="001D20B6"/>
    <w:p w:rsidR="001D20B6" w:rsidRPr="00E408BF" w:rsidRDefault="00E408BF" w:rsidP="008F4A02">
      <w:pPr>
        <w:jc w:val="both"/>
        <w:rPr>
          <w:sz w:val="36"/>
          <w:szCs w:val="36"/>
          <w:u w:val="single"/>
        </w:rPr>
      </w:pPr>
      <w:r>
        <w:rPr>
          <w:sz w:val="36"/>
          <w:szCs w:val="36"/>
        </w:rPr>
        <w:t xml:space="preserve">1.1 </w:t>
      </w:r>
      <w:r w:rsidRPr="00E408BF">
        <w:rPr>
          <w:sz w:val="36"/>
          <w:szCs w:val="36"/>
          <w:u w:val="single"/>
        </w:rPr>
        <w:t>NANOTECHNOLOGY</w:t>
      </w:r>
    </w:p>
    <w:p w:rsidR="001D20B6" w:rsidRPr="00E408BF" w:rsidRDefault="001D20B6" w:rsidP="003B0270">
      <w:pPr>
        <w:jc w:val="both"/>
        <w:rPr>
          <w:sz w:val="28"/>
          <w:szCs w:val="28"/>
          <w:u w:val="single"/>
        </w:rPr>
      </w:pPr>
    </w:p>
    <w:p w:rsidR="008F4A02" w:rsidRPr="003B0270" w:rsidRDefault="00E408BF" w:rsidP="003B0270">
      <w:pPr>
        <w:spacing w:line="360" w:lineRule="auto"/>
        <w:ind w:firstLine="720"/>
        <w:jc w:val="both"/>
      </w:pPr>
      <w:r w:rsidRPr="003B0270">
        <w:t>Nanotechnology is the stud</w:t>
      </w:r>
      <w:r w:rsidR="008F4A02" w:rsidRPr="003B0270">
        <w:t xml:space="preserve">y of  manipulating matter on and </w:t>
      </w:r>
      <w:r w:rsidR="003B0270">
        <w:t xml:space="preserve">atomic and molecular </w:t>
      </w:r>
    </w:p>
    <w:p w:rsidR="008F4A02" w:rsidRPr="003B0270" w:rsidRDefault="00E408BF" w:rsidP="003B0270">
      <w:pPr>
        <w:spacing w:line="360" w:lineRule="auto"/>
        <w:jc w:val="both"/>
      </w:pPr>
      <w:r w:rsidRPr="003B0270">
        <w:t>scale. Generally, nanotechnology deals with structures sized between 1 to 100 nanometer in at least one</w:t>
      </w:r>
      <w:r w:rsidR="00F17B48" w:rsidRPr="003B0270">
        <w:t xml:space="preserve"> </w:t>
      </w:r>
      <w:r w:rsidRPr="003B0270">
        <w:t xml:space="preserve">dimension, and involves </w:t>
      </w:r>
      <w:r w:rsidR="008F4A02" w:rsidRPr="003B0270">
        <w:t xml:space="preserve">developing materials or devices possessing  at least one dimension within that size. The </w:t>
      </w:r>
      <w:r w:rsidR="00945CEB" w:rsidRPr="003B0270">
        <w:t xml:space="preserve">first use of </w:t>
      </w:r>
      <w:r w:rsidR="008F4A02" w:rsidRPr="003B0270">
        <w:t>the concepts found in ‘nanotechnology’ (but predating use of that name) was in “there’s Plenty of Room at the Bottom”, a talk given by physicist Richard Feynman at an American</w:t>
      </w:r>
      <w:r w:rsidR="00945CEB" w:rsidRPr="003B0270">
        <w:t xml:space="preserve"> Physical Society meeting at California Institute of Technology (Caltech) on December 29, 1959. Feynman described a process by which the</w:t>
      </w:r>
      <w:r w:rsidR="00F17B48" w:rsidRPr="003B0270">
        <w:t xml:space="preserve"> ability to manipulate individual atoms and molecules might be developed, using one set of precise tools to build and operate another proportionally smaller set, and so on down</w:t>
      </w:r>
      <w:r w:rsidR="000E4BED" w:rsidRPr="003B0270">
        <w:t xml:space="preserve"> to the needed scale. Nanotechnology is the engineering of functional systems at the molecular scale. This covers both current work and concepts that are more advanced.</w:t>
      </w:r>
    </w:p>
    <w:p w:rsidR="000E4BED" w:rsidRPr="003B0270" w:rsidRDefault="000E4BED" w:rsidP="003B0270">
      <w:pPr>
        <w:spacing w:line="360" w:lineRule="auto"/>
        <w:jc w:val="both"/>
      </w:pPr>
    </w:p>
    <w:p w:rsidR="000E4BED" w:rsidRPr="003B0270" w:rsidRDefault="000E4BED" w:rsidP="003B0270">
      <w:pPr>
        <w:spacing w:line="360" w:lineRule="auto"/>
        <w:jc w:val="both"/>
      </w:pPr>
      <w:r w:rsidRPr="003B0270">
        <w:tab/>
        <w:t xml:space="preserve">Researcher K.Eric Drexler was the first person to popularize this technology in the early 1980’s. Drexler was interested in building fully functioning robots, computers and motors that were smaller than a cell. He spent much of his 80’s defending his ideas against critics that thought this technology would never be possible. Today, the word nanotechnology means something a bit different. Instead of building </w:t>
      </w:r>
      <w:r w:rsidR="0003741C" w:rsidRPr="003B0270">
        <w:t>microscopic motors and computers</w:t>
      </w:r>
      <w:r w:rsidRPr="003B0270">
        <w:t xml:space="preserve">, researchers  are interested in building superior machines atom by atom. Nanotech </w:t>
      </w:r>
      <w:r w:rsidR="0018001D" w:rsidRPr="003B0270">
        <w:t>means that each atom of machine is a functioning structure on its own, but when combined with other structure, these atoms works together to fulfill a larger purpose.</w:t>
      </w:r>
    </w:p>
    <w:p w:rsidR="008F4A02" w:rsidRDefault="008F4A02" w:rsidP="0018001D">
      <w:pPr>
        <w:spacing w:line="360" w:lineRule="auto"/>
        <w:jc w:val="both"/>
        <w:rPr>
          <w:sz w:val="32"/>
          <w:szCs w:val="32"/>
        </w:rPr>
      </w:pPr>
    </w:p>
    <w:p w:rsidR="008C0FBC" w:rsidRPr="00233C7D" w:rsidRDefault="008C0FBC" w:rsidP="0018001D">
      <w:pPr>
        <w:spacing w:line="360" w:lineRule="auto"/>
        <w:jc w:val="both"/>
      </w:pPr>
      <w:r>
        <w:rPr>
          <w:sz w:val="32"/>
          <w:szCs w:val="32"/>
        </w:rPr>
        <w:tab/>
      </w:r>
      <w:r w:rsidRPr="00233C7D">
        <w:t>Nanotechnology is the engineering of functional systems at the molecular scale. In its original sense, nanotechnology refers to the projected ability to construct items from the bottom up, using techniques and tools being developed today to make complete,</w:t>
      </w:r>
      <w:r>
        <w:rPr>
          <w:sz w:val="32"/>
          <w:szCs w:val="32"/>
        </w:rPr>
        <w:t xml:space="preserve"> </w:t>
      </w:r>
      <w:r w:rsidRPr="00233C7D">
        <w:t>high performance products. By convention, nanotechnology is taken as the scale</w:t>
      </w:r>
      <w:r>
        <w:rPr>
          <w:sz w:val="32"/>
          <w:szCs w:val="32"/>
        </w:rPr>
        <w:t xml:space="preserve"> </w:t>
      </w:r>
      <w:r w:rsidRPr="00233C7D">
        <w:t>range 1 to 100 nm following the definition used by the National Nanotechnology Initiative in the US.</w:t>
      </w:r>
    </w:p>
    <w:p w:rsidR="008C0FBC" w:rsidRPr="00233C7D" w:rsidRDefault="008C0FBC" w:rsidP="0018001D">
      <w:pPr>
        <w:spacing w:line="360" w:lineRule="auto"/>
        <w:jc w:val="both"/>
      </w:pPr>
    </w:p>
    <w:p w:rsidR="00CE1984" w:rsidRPr="00233C7D" w:rsidRDefault="008C0FBC" w:rsidP="0018001D">
      <w:pPr>
        <w:spacing w:line="360" w:lineRule="auto"/>
        <w:jc w:val="both"/>
      </w:pPr>
      <w:r w:rsidRPr="00233C7D">
        <w:tab/>
      </w:r>
      <w:r w:rsidR="008B6E14" w:rsidRPr="00233C7D">
        <w:t xml:space="preserve">Nanotechnology is very diverse, ranging from extensions of conventional device physics to completely new approaches based upon molecular self-assembly, from developing new materials with dimensions on the nanoscale to investigating whether we can scale. The basic reason that it makes sense to regulate nanotechnology as a separate category is that nanotechnology materials behave differently from conventional materials. The properties of  nanotechnology materials are often not predictable from the laws of classical physics and chemistry. The laws of electricity that apply to bigger things may not hold for nanotechnology </w:t>
      </w:r>
      <w:r w:rsidR="00CE1984" w:rsidRPr="00233C7D">
        <w:t>materials. A material that conducts electricity at normal size may be an electrical insulator at nanotechnology size, and vice versa.</w:t>
      </w:r>
    </w:p>
    <w:p w:rsidR="00CE1984" w:rsidRPr="00233C7D" w:rsidRDefault="00CE1984" w:rsidP="0018001D">
      <w:pPr>
        <w:spacing w:line="360" w:lineRule="auto"/>
        <w:jc w:val="both"/>
      </w:pPr>
    </w:p>
    <w:p w:rsidR="00E47D42" w:rsidRPr="00233C7D" w:rsidRDefault="00CE1984" w:rsidP="0018001D">
      <w:pPr>
        <w:spacing w:line="360" w:lineRule="auto"/>
        <w:jc w:val="both"/>
      </w:pPr>
      <w:r w:rsidRPr="00233C7D">
        <w:tab/>
        <w:t xml:space="preserve">Nanotechnology entails the application of fields of science as diverse as surface science, organic chemistry, molecular biology, semiconductor physics, microfabrication, etc. Nanotechnology may be able to create many new materials and devices with a vast range of applications, such as in medicine, electronics, biomaterials and energy production. On the other hand, nanotechnology raises many of  the same issues as any new technology, including concerns about the toxicity and environmental impact of nanomaterials, and their potential effect on </w:t>
      </w:r>
      <w:r w:rsidR="00171ABE" w:rsidRPr="00233C7D">
        <w:t>global economics, as well as speculation about various doomsday scenarios. These concerns have led to a debate among advocacy groups and government on whether special regulation of nanotechnology is warranted.</w:t>
      </w:r>
    </w:p>
    <w:p w:rsidR="00E47D42" w:rsidRDefault="00E47D42" w:rsidP="0018001D">
      <w:pPr>
        <w:spacing w:line="360" w:lineRule="auto"/>
        <w:jc w:val="both"/>
        <w:rPr>
          <w:sz w:val="32"/>
          <w:szCs w:val="32"/>
        </w:rPr>
      </w:pPr>
    </w:p>
    <w:p w:rsidR="007D6A77" w:rsidRDefault="00CE1984" w:rsidP="0018001D">
      <w:pPr>
        <w:spacing w:line="360" w:lineRule="auto"/>
        <w:jc w:val="both"/>
        <w:rPr>
          <w:sz w:val="32"/>
          <w:szCs w:val="32"/>
        </w:rPr>
      </w:pPr>
      <w:r>
        <w:rPr>
          <w:sz w:val="32"/>
          <w:szCs w:val="32"/>
        </w:rPr>
        <w:t xml:space="preserve"> </w:t>
      </w:r>
    </w:p>
    <w:p w:rsidR="007D6A77" w:rsidRDefault="007D6A77" w:rsidP="0018001D">
      <w:pPr>
        <w:spacing w:line="360" w:lineRule="auto"/>
        <w:jc w:val="both"/>
        <w:rPr>
          <w:b/>
          <w:sz w:val="36"/>
          <w:szCs w:val="36"/>
          <w:u w:val="single"/>
        </w:rPr>
      </w:pPr>
      <w:r w:rsidRPr="007D6A77">
        <w:rPr>
          <w:b/>
          <w:sz w:val="36"/>
          <w:szCs w:val="36"/>
          <w:u w:val="single"/>
        </w:rPr>
        <w:t>1.2 TOP-DOWN AND BOTTOM-UP APPROACHES:</w:t>
      </w:r>
    </w:p>
    <w:p w:rsidR="00786B7C" w:rsidRDefault="00786B7C" w:rsidP="0018001D">
      <w:pPr>
        <w:spacing w:line="276" w:lineRule="auto"/>
        <w:jc w:val="both"/>
        <w:rPr>
          <w:b/>
          <w:sz w:val="36"/>
          <w:szCs w:val="36"/>
          <w:u w:val="single"/>
        </w:rPr>
      </w:pPr>
    </w:p>
    <w:p w:rsidR="00786B7C" w:rsidRPr="005F6E60" w:rsidRDefault="00786B7C" w:rsidP="00786B7C">
      <w:pPr>
        <w:spacing w:line="360" w:lineRule="auto"/>
        <w:jc w:val="both"/>
      </w:pPr>
      <w:r>
        <w:rPr>
          <w:b/>
          <w:sz w:val="36"/>
          <w:szCs w:val="36"/>
        </w:rPr>
        <w:tab/>
      </w:r>
      <w:r w:rsidRPr="005F6E60">
        <w:t>There are two approaches to the synthesis of nano materials and the fabrication of nanostructure: top down and bottom up. Attrition or milling is a typical top down method in making nanoparticles whereas the colloidal dispersion is a good examples for bottom up approach in the synthesis of nanoparticles.</w:t>
      </w:r>
      <w:r w:rsidR="005565E9" w:rsidRPr="005F6E60">
        <w:tab/>
      </w:r>
    </w:p>
    <w:p w:rsidR="00664016" w:rsidRPr="005F6E60" w:rsidRDefault="00664016" w:rsidP="00786B7C">
      <w:pPr>
        <w:spacing w:line="360" w:lineRule="auto"/>
        <w:jc w:val="both"/>
      </w:pPr>
    </w:p>
    <w:p w:rsidR="00664016" w:rsidRPr="005F6E60" w:rsidRDefault="00664016" w:rsidP="00786B7C">
      <w:pPr>
        <w:spacing w:line="360" w:lineRule="auto"/>
        <w:jc w:val="both"/>
      </w:pPr>
      <w:r w:rsidRPr="005F6E60">
        <w:tab/>
        <w:t>The “top-down” approach involves the breaking down of large pieces of material to generate the required nanostructures from them. This method is particularly suitable for making interconnected and integrated</w:t>
      </w:r>
      <w:r w:rsidR="00066B90" w:rsidRPr="005F6E60">
        <w:t xml:space="preserve"> structures such as in electronic circuitry. The biggest problem with the top down approach is the imperfection of the surface structure. It is well know that the conventional top-down technique such as lithography can cause significant crystallographic damage to the processed patterns, and additional defects may be introduced</w:t>
      </w:r>
      <w:r w:rsidR="00E21D89" w:rsidRPr="005F6E60">
        <w:t xml:space="preserve"> even during the etching steps.</w:t>
      </w:r>
    </w:p>
    <w:p w:rsidR="00E21D89" w:rsidRPr="005F6E60" w:rsidRDefault="00E21D89" w:rsidP="00786B7C">
      <w:pPr>
        <w:spacing w:line="360" w:lineRule="auto"/>
        <w:jc w:val="both"/>
      </w:pPr>
    </w:p>
    <w:p w:rsidR="000B160F" w:rsidRPr="005F6E60" w:rsidRDefault="00E21D89" w:rsidP="00786B7C">
      <w:pPr>
        <w:spacing w:line="360" w:lineRule="auto"/>
        <w:jc w:val="both"/>
      </w:pPr>
      <w:r w:rsidRPr="005F6E60">
        <w:tab/>
        <w:t>Bottom-up approach involves the building of structure, atoms by atom or molecule by molecule. This is a very powerful method of creating identical structures with atomic precision, although to date, the man-made materials generated in this way are still</w:t>
      </w:r>
      <w:r w:rsidR="00C01726" w:rsidRPr="005F6E60">
        <w:t xml:space="preserve"> much simpler than nature’s complex structures. The wide variety of approaches towards achieving this goal can be split into three categories: chemical synthesis, self assembly and positional assembly. Positional assembly is a the only technique in which single atoms or molecules can be placed dileberatly one by one. More typically large number of atoms, molecules or particles are</w:t>
      </w:r>
      <w:r w:rsidR="00C01726">
        <w:rPr>
          <w:sz w:val="32"/>
          <w:szCs w:val="32"/>
        </w:rPr>
        <w:t xml:space="preserve"> </w:t>
      </w:r>
      <w:r w:rsidR="00C01726" w:rsidRPr="005F6E60">
        <w:t>used or created by chemical synthesis and then arranged through naturally occuring process into a desired structure.</w:t>
      </w:r>
    </w:p>
    <w:p w:rsidR="000B160F" w:rsidRDefault="000B160F" w:rsidP="00786B7C">
      <w:pPr>
        <w:spacing w:line="360" w:lineRule="auto"/>
        <w:jc w:val="both"/>
      </w:pPr>
    </w:p>
    <w:p w:rsidR="005F6E60" w:rsidRDefault="005F6E60" w:rsidP="00786B7C">
      <w:pPr>
        <w:spacing w:line="360" w:lineRule="auto"/>
        <w:jc w:val="both"/>
      </w:pPr>
    </w:p>
    <w:p w:rsidR="005F6E60" w:rsidRDefault="005F6E60" w:rsidP="005F6E60">
      <w:pPr>
        <w:spacing w:line="360" w:lineRule="auto"/>
        <w:jc w:val="both"/>
        <w:rPr>
          <w:noProof/>
          <w:sz w:val="32"/>
          <w:szCs w:val="32"/>
          <w:lang w:eastAsia="en-US"/>
        </w:rPr>
      </w:pPr>
      <w:r>
        <w:rPr>
          <w:noProof/>
          <w:sz w:val="32"/>
          <w:szCs w:val="32"/>
          <w:lang w:eastAsia="en-US"/>
        </w:rPr>
        <w:t xml:space="preserve">Figure 1 </w:t>
      </w:r>
    </w:p>
    <w:p w:rsidR="005F6E60" w:rsidRDefault="005F6E60" w:rsidP="005F6E60">
      <w:pPr>
        <w:spacing w:line="360" w:lineRule="auto"/>
        <w:jc w:val="both"/>
        <w:rPr>
          <w:noProof/>
          <w:sz w:val="32"/>
          <w:szCs w:val="32"/>
          <w:lang w:eastAsia="en-US"/>
        </w:rPr>
      </w:pPr>
    </w:p>
    <w:p w:rsidR="005F6E60" w:rsidRPr="00CD1D6D" w:rsidRDefault="005F6E60" w:rsidP="005F6E60">
      <w:pPr>
        <w:spacing w:line="360" w:lineRule="auto"/>
        <w:jc w:val="both"/>
        <w:rPr>
          <w:noProof/>
          <w:sz w:val="32"/>
          <w:szCs w:val="32"/>
          <w:lang w:eastAsia="en-US"/>
        </w:rPr>
      </w:pPr>
      <w:r w:rsidRPr="007819B4">
        <w:rPr>
          <w:b/>
          <w:noProof/>
          <w:sz w:val="28"/>
          <w:szCs w:val="28"/>
          <w:lang w:eastAsia="en-US"/>
        </w:rPr>
        <w:t>Schematic representation of the ‘bottom-up’ and ‘top-down’ synthesis processes of nanomaterials with the popular techniques that are used.</w:t>
      </w:r>
    </w:p>
    <w:p w:rsidR="005F6E60" w:rsidRPr="005F6E60" w:rsidRDefault="005F6E60" w:rsidP="00786B7C">
      <w:pPr>
        <w:spacing w:line="360" w:lineRule="auto"/>
        <w:jc w:val="both"/>
      </w:pPr>
    </w:p>
    <w:p w:rsidR="00E21D89" w:rsidRDefault="00C01726" w:rsidP="00786B7C">
      <w:pPr>
        <w:spacing w:line="360" w:lineRule="auto"/>
        <w:jc w:val="both"/>
        <w:rPr>
          <w:noProof/>
          <w:sz w:val="32"/>
          <w:szCs w:val="32"/>
          <w:lang w:eastAsia="en-US"/>
        </w:rPr>
      </w:pPr>
      <w:r>
        <w:rPr>
          <w:sz w:val="32"/>
          <w:szCs w:val="32"/>
        </w:rPr>
        <w:t xml:space="preserve"> </w:t>
      </w:r>
      <w:r w:rsidR="00FE75C6" w:rsidRPr="000B160F">
        <w:rPr>
          <w:noProof/>
          <w:sz w:val="32"/>
          <w:szCs w:val="32"/>
          <w:lang w:eastAsia="en-US"/>
        </w:rPr>
        <w:drawing>
          <wp:inline distT="0" distB="0" distL="0" distR="0">
            <wp:extent cx="3604260" cy="4549140"/>
            <wp:effectExtent l="0" t="0" r="0" b="0"/>
            <wp:docPr id="3" name="Picture 1" descr="http://www.gitam.edu/eresource/nano/nanotechnology/synthesis_and_processing_of_nano_files/image00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gitam.edu/eresource/nano/nanotechnology/synthesis_and_processing_of_nano_files/image002.g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4260" cy="4549140"/>
                    </a:xfrm>
                    <a:prstGeom prst="rect">
                      <a:avLst/>
                    </a:prstGeom>
                    <a:noFill/>
                    <a:ln>
                      <a:noFill/>
                    </a:ln>
                  </pic:spPr>
                </pic:pic>
              </a:graphicData>
            </a:graphic>
          </wp:inline>
        </w:drawing>
      </w:r>
    </w:p>
    <w:p w:rsidR="007819B4" w:rsidRDefault="007819B4" w:rsidP="00786B7C">
      <w:pPr>
        <w:spacing w:line="360" w:lineRule="auto"/>
        <w:jc w:val="both"/>
        <w:rPr>
          <w:b/>
          <w:noProof/>
          <w:sz w:val="28"/>
          <w:szCs w:val="28"/>
          <w:lang w:eastAsia="en-US"/>
        </w:rPr>
      </w:pPr>
    </w:p>
    <w:p w:rsidR="007819B4" w:rsidRDefault="00A70C5B" w:rsidP="00786B7C">
      <w:pPr>
        <w:spacing w:line="360" w:lineRule="auto"/>
        <w:jc w:val="both"/>
        <w:rPr>
          <w:b/>
          <w:noProof/>
          <w:sz w:val="36"/>
          <w:szCs w:val="36"/>
          <w:u w:val="single"/>
          <w:lang w:eastAsia="en-US"/>
        </w:rPr>
      </w:pPr>
      <w:r w:rsidRPr="00A70C5B">
        <w:rPr>
          <w:b/>
          <w:noProof/>
          <w:sz w:val="36"/>
          <w:szCs w:val="36"/>
          <w:u w:val="single"/>
          <w:lang w:eastAsia="en-US"/>
        </w:rPr>
        <w:t>1.3 NANOSTRUCTURES AND NANOMATERIALS</w:t>
      </w:r>
    </w:p>
    <w:p w:rsidR="00A70C5B" w:rsidRPr="00BB74EE" w:rsidRDefault="00A70C5B" w:rsidP="00786B7C">
      <w:pPr>
        <w:spacing w:line="360" w:lineRule="auto"/>
        <w:jc w:val="both"/>
        <w:rPr>
          <w:b/>
          <w:noProof/>
          <w:u w:val="single"/>
          <w:lang w:eastAsia="en-US"/>
        </w:rPr>
      </w:pPr>
    </w:p>
    <w:p w:rsidR="00A70C5B" w:rsidRPr="00BB74EE" w:rsidRDefault="00A70C5B" w:rsidP="00786B7C">
      <w:pPr>
        <w:spacing w:line="360" w:lineRule="auto"/>
        <w:jc w:val="both"/>
        <w:rPr>
          <w:noProof/>
          <w:lang w:eastAsia="en-US"/>
        </w:rPr>
      </w:pPr>
      <w:r w:rsidRPr="00BB74EE">
        <w:rPr>
          <w:noProof/>
          <w:lang w:eastAsia="en-US"/>
        </w:rPr>
        <w:tab/>
        <w:t>With the emergence of nanotechnology and nanoscience the investigation and application of nanostructured materials is growing rapidly. By defination, nanostructured materials have atleast one dimension that is less than 500 nanometers. The different nanostructures includes:</w:t>
      </w:r>
    </w:p>
    <w:p w:rsidR="00A70C5B" w:rsidRPr="00BB74EE" w:rsidRDefault="00A70C5B" w:rsidP="00C53224">
      <w:pPr>
        <w:numPr>
          <w:ilvl w:val="0"/>
          <w:numId w:val="3"/>
        </w:numPr>
        <w:spacing w:line="360" w:lineRule="auto"/>
        <w:jc w:val="both"/>
        <w:rPr>
          <w:noProof/>
          <w:lang w:eastAsia="en-US"/>
        </w:rPr>
      </w:pPr>
      <w:r w:rsidRPr="00BB74EE">
        <w:rPr>
          <w:noProof/>
          <w:lang w:eastAsia="en-US"/>
        </w:rPr>
        <w:t>Zero-Dimensional Nanostructures: Nanoparticles.</w:t>
      </w:r>
    </w:p>
    <w:p w:rsidR="00A70C5B" w:rsidRPr="00BB74EE" w:rsidRDefault="00A70C5B" w:rsidP="00C53224">
      <w:pPr>
        <w:numPr>
          <w:ilvl w:val="0"/>
          <w:numId w:val="3"/>
        </w:numPr>
        <w:spacing w:line="360" w:lineRule="auto"/>
        <w:jc w:val="both"/>
        <w:rPr>
          <w:noProof/>
          <w:lang w:eastAsia="en-US"/>
        </w:rPr>
      </w:pPr>
      <w:r w:rsidRPr="00BB74EE">
        <w:rPr>
          <w:noProof/>
          <w:lang w:eastAsia="en-US"/>
        </w:rPr>
        <w:t>One-Dimensional Nanostructures: Nanowires and Nanorods.</w:t>
      </w:r>
    </w:p>
    <w:p w:rsidR="00786B7C" w:rsidRPr="00BB74EE" w:rsidRDefault="00A70C5B" w:rsidP="00C53224">
      <w:pPr>
        <w:numPr>
          <w:ilvl w:val="0"/>
          <w:numId w:val="3"/>
        </w:numPr>
        <w:spacing w:line="360" w:lineRule="auto"/>
        <w:jc w:val="both"/>
        <w:rPr>
          <w:noProof/>
          <w:lang w:eastAsia="en-US"/>
        </w:rPr>
      </w:pPr>
      <w:r w:rsidRPr="00BB74EE">
        <w:rPr>
          <w:noProof/>
          <w:lang w:eastAsia="en-US"/>
        </w:rPr>
        <w:t xml:space="preserve">Two-Dimensional Nanostructures: Thin Films. </w:t>
      </w:r>
    </w:p>
    <w:p w:rsidR="000364FB" w:rsidRPr="00BB74EE" w:rsidRDefault="000364FB" w:rsidP="000364FB">
      <w:pPr>
        <w:spacing w:line="360" w:lineRule="auto"/>
        <w:jc w:val="both"/>
        <w:rPr>
          <w:noProof/>
          <w:lang w:eastAsia="en-US"/>
        </w:rPr>
      </w:pPr>
    </w:p>
    <w:p w:rsidR="000364FB" w:rsidRPr="00BB74EE" w:rsidRDefault="000364FB" w:rsidP="000364FB">
      <w:pPr>
        <w:spacing w:line="360" w:lineRule="auto"/>
        <w:jc w:val="both"/>
        <w:rPr>
          <w:noProof/>
          <w:lang w:eastAsia="en-US"/>
        </w:rPr>
      </w:pPr>
      <w:r w:rsidRPr="00BB74EE">
        <w:rPr>
          <w:noProof/>
          <w:lang w:eastAsia="en-US"/>
        </w:rPr>
        <w:t>Nanostructure materials are materials with a microstructure the characteristics length scale of which is on the order of a few (typical 1-100) nanometers. The microstructure refers to the chemical compition, the arrangement of the atoms (the atomic structure), and the size of the solid in one, two or three dimensions. Nanostructured materials may be grouped under nanoparticles (the building blocks), nano-intermediates and nanocomposites. They may be in or far away from thermodynamics equilibrium.</w:t>
      </w:r>
    </w:p>
    <w:p w:rsidR="0042391C" w:rsidRPr="00BB74EE" w:rsidRDefault="0042391C" w:rsidP="000364FB">
      <w:pPr>
        <w:spacing w:line="360" w:lineRule="auto"/>
        <w:jc w:val="both"/>
        <w:rPr>
          <w:noProof/>
          <w:lang w:eastAsia="en-US"/>
        </w:rPr>
      </w:pPr>
    </w:p>
    <w:p w:rsidR="0042391C" w:rsidRDefault="0042391C" w:rsidP="000364FB">
      <w:pPr>
        <w:spacing w:line="360" w:lineRule="auto"/>
        <w:jc w:val="both"/>
        <w:rPr>
          <w:b/>
          <w:noProof/>
          <w:sz w:val="36"/>
          <w:szCs w:val="36"/>
          <w:lang w:eastAsia="en-US"/>
        </w:rPr>
      </w:pPr>
      <w:r w:rsidRPr="00B333F8">
        <w:rPr>
          <w:b/>
          <w:noProof/>
          <w:sz w:val="36"/>
          <w:szCs w:val="36"/>
          <w:lang w:eastAsia="en-US"/>
        </w:rPr>
        <w:t>1.3.1 ZERO-DIMENSIONAL NANOSTRUCTURES: NANOPARTICLES</w:t>
      </w:r>
    </w:p>
    <w:p w:rsidR="00B333F8" w:rsidRDefault="00B333F8" w:rsidP="000364FB">
      <w:pPr>
        <w:spacing w:line="360" w:lineRule="auto"/>
        <w:jc w:val="both"/>
        <w:rPr>
          <w:b/>
          <w:noProof/>
          <w:sz w:val="36"/>
          <w:szCs w:val="36"/>
          <w:lang w:eastAsia="en-US"/>
        </w:rPr>
      </w:pPr>
    </w:p>
    <w:p w:rsidR="00CF51D1" w:rsidRPr="000B580B" w:rsidRDefault="00B333F8" w:rsidP="000364FB">
      <w:pPr>
        <w:spacing w:line="360" w:lineRule="auto"/>
        <w:jc w:val="both"/>
        <w:rPr>
          <w:noProof/>
          <w:lang w:eastAsia="en-US"/>
        </w:rPr>
      </w:pPr>
      <w:r>
        <w:rPr>
          <w:b/>
          <w:noProof/>
          <w:sz w:val="36"/>
          <w:szCs w:val="36"/>
          <w:lang w:eastAsia="en-US"/>
        </w:rPr>
        <w:tab/>
      </w:r>
      <w:r w:rsidRPr="000B580B">
        <w:rPr>
          <w:noProof/>
          <w:lang w:eastAsia="en-US"/>
        </w:rPr>
        <w:t xml:space="preserve">Nanoparticles are defined as particulate dispersions or solid particles with a size in the range of 10-100nm. Nanparticles are currently made out of a very wide variety of materials, the most common of the new generation of nanoparticles being ceramics, which are the best split into metal oxide ceramics, such as titanium, zinc, aluminium and iron oxides, to name a promient few and silicate nanoparticles (silicates, or silicon dioxides, are alos ceramics), generally in form of nanoscale flakes of clay. Nanoparticles have been prepared most frequency by three methods: (1) dispersion of preformed polymers; (2) polymerization of </w:t>
      </w:r>
      <w:r w:rsidR="00CF51D1" w:rsidRPr="000B580B">
        <w:rPr>
          <w:noProof/>
          <w:lang w:eastAsia="en-US"/>
        </w:rPr>
        <w:t>monomers; and (3) ionic gelation or coacervation of hydrophilic polymers.</w:t>
      </w:r>
    </w:p>
    <w:p w:rsidR="00CF51D1" w:rsidRPr="000B580B" w:rsidRDefault="00CF51D1" w:rsidP="000364FB">
      <w:pPr>
        <w:spacing w:line="360" w:lineRule="auto"/>
        <w:jc w:val="both"/>
        <w:rPr>
          <w:noProof/>
          <w:lang w:eastAsia="en-US"/>
        </w:rPr>
      </w:pPr>
    </w:p>
    <w:p w:rsidR="00CF51D1" w:rsidRPr="000B580B" w:rsidRDefault="00CF51D1" w:rsidP="000364FB">
      <w:pPr>
        <w:spacing w:line="360" w:lineRule="auto"/>
        <w:jc w:val="both"/>
        <w:rPr>
          <w:noProof/>
          <w:lang w:eastAsia="en-US"/>
        </w:rPr>
      </w:pPr>
      <w:r w:rsidRPr="000B580B">
        <w:rPr>
          <w:noProof/>
          <w:lang w:eastAsia="en-US"/>
        </w:rPr>
        <w:tab/>
        <w:t>Particle size and size distribution are the most important characteristics of nanoparticles systems. They determine the in vivo distribution, biological fate, toxicity and the targeting ability of nanoparticle systems. In addition, they can also influence the drug loading, drug release and stability of nanoparticles. Generally nanoparticles have relatively higher intracellular uptake compared to microparticles and available to a wider range of biological targets due to their small size and relative mobility.</w:t>
      </w:r>
    </w:p>
    <w:p w:rsidR="00CF51D1" w:rsidRPr="000B580B" w:rsidRDefault="00CF51D1" w:rsidP="000364FB">
      <w:pPr>
        <w:spacing w:line="360" w:lineRule="auto"/>
        <w:jc w:val="both"/>
        <w:rPr>
          <w:noProof/>
          <w:lang w:eastAsia="en-US"/>
        </w:rPr>
      </w:pPr>
    </w:p>
    <w:p w:rsidR="00B333F8" w:rsidRPr="000B580B" w:rsidRDefault="00CF51D1" w:rsidP="000364FB">
      <w:pPr>
        <w:spacing w:line="360" w:lineRule="auto"/>
        <w:jc w:val="both"/>
        <w:rPr>
          <w:noProof/>
          <w:lang w:eastAsia="en-US"/>
        </w:rPr>
      </w:pPr>
      <w:r w:rsidRPr="000B580B">
        <w:rPr>
          <w:noProof/>
          <w:lang w:eastAsia="en-US"/>
        </w:rPr>
        <w:tab/>
        <w:t>There is a wide variety of technique for producing nanoparticles. These essentially fall into three categories: condensation from the vapor, chemical synthesis</w:t>
      </w:r>
      <w:r w:rsidR="00086A18" w:rsidRPr="000B580B">
        <w:rPr>
          <w:noProof/>
          <w:lang w:eastAsia="en-US"/>
        </w:rPr>
        <w:t xml:space="preserve"> and solid-state processes such as milling. Grinding or milling can be used to create nanoparticles. The milling material, milling time and atmospheric medium affect resultant nanoparticles properties. As the market for nanoparticles in high tech areas, such as computer an pharamaceutical industry, continues to expand, the demand for nanoparticles with a well defined size and/or shape in high olumes and allow cost continues to increase. This trend is responsible for a continuous refinement of existing manufacturing technologies and for the development of novel production techniques. </w:t>
      </w:r>
      <w:r w:rsidR="00B333F8" w:rsidRPr="000B580B">
        <w:rPr>
          <w:noProof/>
          <w:lang w:eastAsia="en-US"/>
        </w:rPr>
        <w:t xml:space="preserve"> </w:t>
      </w:r>
    </w:p>
    <w:p w:rsidR="00CD1D6D" w:rsidRPr="000B580B" w:rsidRDefault="00CD1D6D" w:rsidP="000364FB">
      <w:pPr>
        <w:spacing w:line="360" w:lineRule="auto"/>
        <w:jc w:val="both"/>
        <w:rPr>
          <w:noProof/>
          <w:lang w:eastAsia="en-US"/>
        </w:rPr>
      </w:pPr>
    </w:p>
    <w:p w:rsidR="00CD1D6D" w:rsidRPr="00CD1D6D" w:rsidRDefault="00CD1D6D" w:rsidP="000364FB">
      <w:pPr>
        <w:spacing w:line="360" w:lineRule="auto"/>
        <w:jc w:val="both"/>
        <w:rPr>
          <w:noProof/>
          <w:sz w:val="36"/>
          <w:szCs w:val="36"/>
          <w:lang w:eastAsia="en-US"/>
        </w:rPr>
      </w:pPr>
      <w:r w:rsidRPr="00CD1D6D">
        <w:rPr>
          <w:b/>
          <w:noProof/>
          <w:sz w:val="36"/>
          <w:szCs w:val="36"/>
          <w:u w:val="single"/>
          <w:lang w:eastAsia="en-US"/>
        </w:rPr>
        <w:t>1.3.2 ONE-DIMENSIONAL NANOSTRUCTURES: NANORODS AND NANOWIRES</w:t>
      </w:r>
    </w:p>
    <w:p w:rsidR="00CD1D6D" w:rsidRDefault="00CD1D6D" w:rsidP="000364FB">
      <w:pPr>
        <w:spacing w:line="360" w:lineRule="auto"/>
        <w:jc w:val="both"/>
        <w:rPr>
          <w:noProof/>
          <w:sz w:val="32"/>
          <w:szCs w:val="32"/>
          <w:lang w:eastAsia="en-US"/>
        </w:rPr>
      </w:pPr>
    </w:p>
    <w:p w:rsidR="00CD1D6D" w:rsidRPr="007A4583" w:rsidRDefault="00CD1D6D" w:rsidP="000364FB">
      <w:pPr>
        <w:spacing w:line="360" w:lineRule="auto"/>
        <w:jc w:val="both"/>
        <w:rPr>
          <w:noProof/>
          <w:lang w:eastAsia="en-US"/>
        </w:rPr>
      </w:pPr>
      <w:r>
        <w:rPr>
          <w:noProof/>
          <w:sz w:val="32"/>
          <w:szCs w:val="32"/>
          <w:lang w:eastAsia="en-US"/>
        </w:rPr>
        <w:tab/>
      </w:r>
      <w:r w:rsidRPr="007A4583">
        <w:rPr>
          <w:noProof/>
          <w:lang w:eastAsia="en-US"/>
        </w:rPr>
        <w:t>Nanorods and nanowires in nanotechnology are one morphology of nanoscale objects.</w:t>
      </w:r>
    </w:p>
    <w:p w:rsidR="00CD1D6D" w:rsidRPr="007A4583" w:rsidRDefault="00CD1D6D" w:rsidP="00C53224">
      <w:pPr>
        <w:numPr>
          <w:ilvl w:val="0"/>
          <w:numId w:val="4"/>
        </w:numPr>
        <w:spacing w:line="360" w:lineRule="auto"/>
        <w:jc w:val="both"/>
        <w:rPr>
          <w:noProof/>
          <w:lang w:eastAsia="en-US"/>
        </w:rPr>
      </w:pPr>
      <w:r w:rsidRPr="007A4583">
        <w:rPr>
          <w:noProof/>
          <w:lang w:eastAsia="en-US"/>
        </w:rPr>
        <w:t>NANORODS: Each of their dimension ranges from 1-100nm. They may be synthesized from metal or semiconducting materials. Standard aspect ratio (length divided by width are 3-5.</w:t>
      </w:r>
    </w:p>
    <w:p w:rsidR="00F81085" w:rsidRPr="007A4583" w:rsidRDefault="00CD1D6D" w:rsidP="00C53224">
      <w:pPr>
        <w:numPr>
          <w:ilvl w:val="0"/>
          <w:numId w:val="4"/>
        </w:numPr>
        <w:spacing w:line="360" w:lineRule="auto"/>
        <w:jc w:val="both"/>
        <w:rPr>
          <w:noProof/>
          <w:lang w:eastAsia="en-US"/>
        </w:rPr>
      </w:pPr>
      <w:r w:rsidRPr="007A4583">
        <w:rPr>
          <w:noProof/>
          <w:lang w:eastAsia="en-US"/>
        </w:rPr>
        <w:t>NANOWIRES: It exhibits as</w:t>
      </w:r>
      <w:r w:rsidR="00F81085" w:rsidRPr="007A4583">
        <w:rPr>
          <w:noProof/>
          <w:lang w:eastAsia="en-US"/>
        </w:rPr>
        <w:t>pect ratios (length-to-width ratio) of 1000 or more. As such they are reffered to as one-dimensional materials. Nanowires have many interesting properties that are not seen in bulk or 3-D materials. This is becauseelectrons in nanowires are quantum confined laterally and thus occupy energy levels that are different from the traditional continum of energy levels or bands found in bulk materials.</w:t>
      </w:r>
    </w:p>
    <w:p w:rsidR="00CD1D6D" w:rsidRPr="007A4583" w:rsidRDefault="00F81085" w:rsidP="00A167F5">
      <w:pPr>
        <w:spacing w:line="360" w:lineRule="auto"/>
        <w:jc w:val="both"/>
        <w:rPr>
          <w:noProof/>
          <w:lang w:eastAsia="en-US"/>
        </w:rPr>
      </w:pPr>
      <w:r w:rsidRPr="007A4583">
        <w:rPr>
          <w:noProof/>
          <w:lang w:eastAsia="en-US"/>
        </w:rPr>
        <w:t>The common characteristics of these structures is that have a nanometer</w:t>
      </w:r>
      <w:r w:rsidR="006B72B4" w:rsidRPr="007A4583">
        <w:rPr>
          <w:noProof/>
          <w:lang w:eastAsia="en-US"/>
        </w:rPr>
        <w:t xml:space="preserve"> size in one of the dimensions, which produces quantum confinement in the material and changes its properties. </w:t>
      </w:r>
    </w:p>
    <w:p w:rsidR="006B72B4" w:rsidRPr="007A4583" w:rsidRDefault="006B72B4" w:rsidP="00F81085">
      <w:pPr>
        <w:spacing w:line="360" w:lineRule="auto"/>
        <w:ind w:left="360"/>
        <w:jc w:val="both"/>
        <w:rPr>
          <w:noProof/>
          <w:lang w:eastAsia="en-US"/>
        </w:rPr>
      </w:pPr>
    </w:p>
    <w:p w:rsidR="006B72B4" w:rsidRPr="007A4583" w:rsidRDefault="006B72B4" w:rsidP="00A167F5">
      <w:pPr>
        <w:spacing w:line="360" w:lineRule="auto"/>
        <w:jc w:val="both"/>
        <w:rPr>
          <w:noProof/>
          <w:lang w:eastAsia="en-US"/>
        </w:rPr>
      </w:pPr>
      <w:r w:rsidRPr="007A4583">
        <w:rPr>
          <w:noProof/>
          <w:lang w:eastAsia="en-US"/>
        </w:rPr>
        <w:t>Many techniques have been developed to synthesize these structure and can be grouped into four categories:</w:t>
      </w:r>
    </w:p>
    <w:p w:rsidR="006B72B4" w:rsidRPr="007A4583" w:rsidRDefault="006B72B4" w:rsidP="00C53224">
      <w:pPr>
        <w:numPr>
          <w:ilvl w:val="0"/>
          <w:numId w:val="5"/>
        </w:numPr>
        <w:spacing w:line="360" w:lineRule="auto"/>
        <w:jc w:val="both"/>
        <w:rPr>
          <w:noProof/>
          <w:lang w:eastAsia="en-US"/>
        </w:rPr>
      </w:pPr>
      <w:r w:rsidRPr="007A4583">
        <w:rPr>
          <w:noProof/>
          <w:lang w:eastAsia="en-US"/>
        </w:rPr>
        <w:t>Spontaneous growth.</w:t>
      </w:r>
    </w:p>
    <w:p w:rsidR="006B72B4" w:rsidRPr="007A4583" w:rsidRDefault="006B72B4" w:rsidP="00C53224">
      <w:pPr>
        <w:numPr>
          <w:ilvl w:val="0"/>
          <w:numId w:val="5"/>
        </w:numPr>
        <w:spacing w:line="360" w:lineRule="auto"/>
        <w:jc w:val="both"/>
        <w:rPr>
          <w:noProof/>
          <w:lang w:eastAsia="en-US"/>
        </w:rPr>
      </w:pPr>
      <w:r w:rsidRPr="007A4583">
        <w:rPr>
          <w:noProof/>
          <w:lang w:eastAsia="en-US"/>
        </w:rPr>
        <w:t>Template synthesis.</w:t>
      </w:r>
    </w:p>
    <w:p w:rsidR="006B72B4" w:rsidRPr="007A4583" w:rsidRDefault="006B72B4" w:rsidP="00C53224">
      <w:pPr>
        <w:numPr>
          <w:ilvl w:val="0"/>
          <w:numId w:val="5"/>
        </w:numPr>
        <w:spacing w:line="360" w:lineRule="auto"/>
        <w:jc w:val="both"/>
        <w:rPr>
          <w:noProof/>
          <w:lang w:eastAsia="en-US"/>
        </w:rPr>
      </w:pPr>
      <w:r w:rsidRPr="007A4583">
        <w:rPr>
          <w:noProof/>
          <w:lang w:eastAsia="en-US"/>
        </w:rPr>
        <w:t>Electrospinning.</w:t>
      </w:r>
    </w:p>
    <w:p w:rsidR="006B72B4" w:rsidRPr="007A4583" w:rsidRDefault="006B72B4" w:rsidP="00C53224">
      <w:pPr>
        <w:numPr>
          <w:ilvl w:val="0"/>
          <w:numId w:val="5"/>
        </w:numPr>
        <w:spacing w:line="360" w:lineRule="auto"/>
        <w:jc w:val="both"/>
        <w:rPr>
          <w:noProof/>
          <w:lang w:eastAsia="en-US"/>
        </w:rPr>
      </w:pPr>
      <w:r w:rsidRPr="007A4583">
        <w:rPr>
          <w:noProof/>
          <w:lang w:eastAsia="en-US"/>
        </w:rPr>
        <w:t>Lithography.</w:t>
      </w:r>
    </w:p>
    <w:p w:rsidR="006B72B4" w:rsidRPr="007A4583" w:rsidRDefault="006B72B4" w:rsidP="006B72B4">
      <w:pPr>
        <w:spacing w:line="360" w:lineRule="auto"/>
        <w:jc w:val="both"/>
        <w:rPr>
          <w:noProof/>
          <w:lang w:eastAsia="en-US"/>
        </w:rPr>
      </w:pPr>
    </w:p>
    <w:p w:rsidR="006B72B4" w:rsidRPr="007A4583" w:rsidRDefault="006B72B4" w:rsidP="00A167F5">
      <w:pPr>
        <w:spacing w:line="360" w:lineRule="auto"/>
        <w:jc w:val="both"/>
        <w:rPr>
          <w:noProof/>
          <w:lang w:eastAsia="en-US"/>
        </w:rPr>
      </w:pPr>
      <w:r w:rsidRPr="007A4583">
        <w:rPr>
          <w:noProof/>
          <w:lang w:eastAsia="en-US"/>
        </w:rPr>
        <w:t>Spontaneous growth results in the formation of nanowires or nanorods due to a preferential crystal growth direction depending on the crystal structure and surface properties of the nanowires materials. His method commonly conducts to single crystal nanowires. On the other and template synthesis produces</w:t>
      </w:r>
      <w:r w:rsidR="00A167F5" w:rsidRPr="007A4583">
        <w:rPr>
          <w:noProof/>
          <w:lang w:eastAsia="en-US"/>
        </w:rPr>
        <w:t xml:space="preserve"> polycrystalline structures or even amorphous nanowires.</w:t>
      </w:r>
    </w:p>
    <w:p w:rsidR="00A167F5" w:rsidRPr="007A4583" w:rsidRDefault="00A167F5" w:rsidP="006B72B4">
      <w:pPr>
        <w:spacing w:line="360" w:lineRule="auto"/>
        <w:ind w:left="720"/>
        <w:jc w:val="both"/>
        <w:rPr>
          <w:noProof/>
          <w:lang w:eastAsia="en-US"/>
        </w:rPr>
      </w:pPr>
    </w:p>
    <w:p w:rsidR="00A167F5" w:rsidRDefault="00A167F5" w:rsidP="00A167F5">
      <w:pPr>
        <w:spacing w:line="360" w:lineRule="auto"/>
        <w:jc w:val="both"/>
        <w:rPr>
          <w:b/>
          <w:noProof/>
          <w:sz w:val="32"/>
          <w:szCs w:val="32"/>
          <w:lang w:eastAsia="en-US"/>
        </w:rPr>
      </w:pPr>
      <w:r w:rsidRPr="00A167F5">
        <w:rPr>
          <w:b/>
          <w:noProof/>
          <w:sz w:val="36"/>
          <w:szCs w:val="36"/>
          <w:lang w:eastAsia="en-US"/>
        </w:rPr>
        <w:t>1.3.3.TWO-DIMENSIONAL NANOSTRUCTURES: THIN FILM</w:t>
      </w:r>
    </w:p>
    <w:p w:rsidR="00A167F5" w:rsidRDefault="00A167F5" w:rsidP="00A167F5">
      <w:pPr>
        <w:spacing w:line="360" w:lineRule="auto"/>
        <w:jc w:val="both"/>
        <w:rPr>
          <w:b/>
          <w:noProof/>
          <w:sz w:val="32"/>
          <w:szCs w:val="32"/>
          <w:lang w:eastAsia="en-US"/>
        </w:rPr>
      </w:pPr>
    </w:p>
    <w:p w:rsidR="00CD1D6D" w:rsidRDefault="00A167F5" w:rsidP="000364FB">
      <w:pPr>
        <w:spacing w:line="360" w:lineRule="auto"/>
        <w:jc w:val="both"/>
        <w:rPr>
          <w:noProof/>
          <w:lang w:eastAsia="en-US"/>
        </w:rPr>
      </w:pPr>
      <w:r>
        <w:rPr>
          <w:b/>
          <w:noProof/>
          <w:sz w:val="32"/>
          <w:szCs w:val="32"/>
          <w:lang w:eastAsia="en-US"/>
        </w:rPr>
        <w:tab/>
      </w:r>
      <w:r w:rsidRPr="007A4583">
        <w:rPr>
          <w:noProof/>
          <w:lang w:eastAsia="en-US"/>
        </w:rPr>
        <w:t>A thin film is a layer of material ranging from fractions of a nanometer (monolayer) to several micrometers in thichness. Most deposition techniques control layer thickness within a few tens of nanometers. Molecular beam epitaxy allows a single layer of atoms to be deposited at a time. Electronic semiconductor devices and optical</w:t>
      </w:r>
      <w:r w:rsidR="006B5074" w:rsidRPr="007A4583">
        <w:rPr>
          <w:noProof/>
          <w:lang w:eastAsia="en-US"/>
        </w:rPr>
        <w:t xml:space="preserve"> coating are the main applications benefiting from thin film construction.</w:t>
      </w:r>
    </w:p>
    <w:p w:rsidR="007A4583" w:rsidRPr="007A4583" w:rsidRDefault="007A4583" w:rsidP="000364FB">
      <w:pPr>
        <w:spacing w:line="360" w:lineRule="auto"/>
        <w:jc w:val="both"/>
        <w:rPr>
          <w:noProof/>
          <w:lang w:eastAsia="en-US"/>
        </w:rPr>
      </w:pPr>
    </w:p>
    <w:p w:rsidR="00883566" w:rsidRPr="007A4583" w:rsidRDefault="00883566" w:rsidP="000364FB">
      <w:pPr>
        <w:spacing w:line="360" w:lineRule="auto"/>
        <w:jc w:val="both"/>
        <w:rPr>
          <w:noProof/>
          <w:lang w:eastAsia="en-US"/>
        </w:rPr>
      </w:pPr>
      <w:r w:rsidRPr="007A4583">
        <w:rPr>
          <w:noProof/>
          <w:lang w:eastAsia="en-US"/>
        </w:rPr>
        <w:tab/>
        <w:t>The act of applying thin film to a surface is thin film deposition- any technique for depositing a thin film of material onto a substrate or onto previously deposited layers. The preparation of thin films of the size of a nanometer is important bacause os their potential applications in the various fileds of science and technology, including the diverse fileds of electronics, optics, space science, aircraft science, defence and other industries.</w:t>
      </w:r>
    </w:p>
    <w:p w:rsidR="00CD1D6D" w:rsidRPr="007A4583" w:rsidRDefault="00CD1D6D" w:rsidP="000364FB">
      <w:pPr>
        <w:spacing w:line="360" w:lineRule="auto"/>
        <w:jc w:val="both"/>
        <w:rPr>
          <w:noProof/>
          <w:lang w:eastAsia="en-US"/>
        </w:rPr>
      </w:pPr>
      <w:r w:rsidRPr="007A4583">
        <w:rPr>
          <w:noProof/>
          <w:lang w:eastAsia="en-US"/>
        </w:rPr>
        <w:tab/>
      </w:r>
    </w:p>
    <w:p w:rsidR="001D20B6" w:rsidRPr="00B333F8" w:rsidRDefault="00FE75C6" w:rsidP="00786B7C">
      <w:pPr>
        <w:spacing w:line="360" w:lineRule="auto"/>
        <w:jc w:val="both"/>
        <w:rPr>
          <w:b/>
          <w:sz w:val="36"/>
          <w:szCs w:val="36"/>
        </w:rPr>
      </w:pPr>
      <w:r>
        <w:rPr>
          <w:b/>
          <w:noProof/>
          <w:sz w:val="36"/>
          <w:szCs w:val="36"/>
        </w:rPr>
        <w:drawing>
          <wp:inline distT="0" distB="0" distL="0" distR="0">
            <wp:extent cx="5486400" cy="333756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337560"/>
                    </a:xfrm>
                    <a:prstGeom prst="rect">
                      <a:avLst/>
                    </a:prstGeom>
                    <a:noFill/>
                    <a:ln>
                      <a:noFill/>
                    </a:ln>
                  </pic:spPr>
                </pic:pic>
              </a:graphicData>
            </a:graphic>
          </wp:inline>
        </w:drawing>
      </w:r>
    </w:p>
    <w:p w:rsidR="001D20B6" w:rsidRDefault="005C1C99" w:rsidP="001D20B6">
      <w:pPr>
        <w:rPr>
          <w:b/>
          <w:sz w:val="28"/>
          <w:szCs w:val="28"/>
        </w:rPr>
      </w:pPr>
      <w:r w:rsidRPr="005C1C99">
        <w:rPr>
          <w:b/>
          <w:sz w:val="28"/>
          <w:szCs w:val="28"/>
        </w:rPr>
        <w:t>Figure 2: Deposition techniques</w:t>
      </w:r>
    </w:p>
    <w:p w:rsidR="00C02023" w:rsidRDefault="00C02023" w:rsidP="001D20B6">
      <w:pPr>
        <w:rPr>
          <w:b/>
          <w:sz w:val="28"/>
          <w:szCs w:val="28"/>
        </w:rPr>
      </w:pPr>
    </w:p>
    <w:p w:rsidR="00C02023" w:rsidRDefault="00C02023" w:rsidP="001D20B6">
      <w:pPr>
        <w:rPr>
          <w:b/>
          <w:sz w:val="36"/>
          <w:szCs w:val="36"/>
          <w:u w:val="single"/>
        </w:rPr>
      </w:pPr>
      <w:r w:rsidRPr="00FD4A52">
        <w:rPr>
          <w:b/>
          <w:sz w:val="36"/>
          <w:szCs w:val="36"/>
        </w:rPr>
        <w:t>1.4</w:t>
      </w:r>
      <w:r w:rsidR="004E752F">
        <w:rPr>
          <w:b/>
          <w:sz w:val="36"/>
          <w:szCs w:val="36"/>
          <w:u w:val="single"/>
        </w:rPr>
        <w:t xml:space="preserve"> </w:t>
      </w:r>
      <w:r w:rsidRPr="00C02023">
        <w:rPr>
          <w:b/>
          <w:sz w:val="36"/>
          <w:szCs w:val="36"/>
          <w:u w:val="single"/>
        </w:rPr>
        <w:t xml:space="preserve"> APPLICATIONS</w:t>
      </w:r>
    </w:p>
    <w:p w:rsidR="00C02023" w:rsidRPr="00C02023" w:rsidRDefault="00C02023" w:rsidP="001D20B6">
      <w:pPr>
        <w:rPr>
          <w:b/>
          <w:sz w:val="32"/>
          <w:szCs w:val="32"/>
          <w:u w:val="single"/>
        </w:rPr>
      </w:pPr>
    </w:p>
    <w:p w:rsidR="00C02023" w:rsidRDefault="00C02023" w:rsidP="008533A4">
      <w:pPr>
        <w:spacing w:line="360" w:lineRule="auto"/>
        <w:jc w:val="both"/>
      </w:pPr>
      <w:r w:rsidRPr="00C02023">
        <w:rPr>
          <w:sz w:val="32"/>
          <w:szCs w:val="32"/>
        </w:rPr>
        <w:tab/>
      </w:r>
      <w:r w:rsidRPr="005566CD">
        <w:t>There are numerous application of</w:t>
      </w:r>
      <w:r w:rsidR="008533A4" w:rsidRPr="005566CD">
        <w:t xml:space="preserve"> nanotechnology. Many everyday  products  are  the  direct  result  of  nanotechnology applications. Nanotechnology involves the creation of material derived from the manipulation of particles as smaller than atoms. Such various fields are:</w:t>
      </w:r>
    </w:p>
    <w:p w:rsidR="005566CD" w:rsidRPr="005566CD" w:rsidRDefault="005566CD" w:rsidP="008533A4">
      <w:pPr>
        <w:spacing w:line="360" w:lineRule="auto"/>
        <w:jc w:val="both"/>
      </w:pPr>
    </w:p>
    <w:p w:rsidR="008533A4" w:rsidRDefault="008533A4" w:rsidP="008533A4">
      <w:pPr>
        <w:spacing w:line="360" w:lineRule="auto"/>
        <w:jc w:val="both"/>
      </w:pPr>
      <w:r w:rsidRPr="005566CD">
        <w:rPr>
          <w:b/>
        </w:rPr>
        <w:t>1)MEDICINE</w:t>
      </w:r>
      <w:r w:rsidRPr="005566CD">
        <w:t xml:space="preserve">: Nanotechnology in medicine involves employing nanoparticles to deliver drugs, heat, light or other substances to specific  </w:t>
      </w:r>
      <w:r w:rsidR="00190476" w:rsidRPr="005566CD">
        <w:t>types of cells (such as cancer cells). Particles are engineered so that they are attracted to diseased cells, which allows direct treatment of those cells. This technique reduces damage to healthy cells in the body and allows for earlier detection of disease.</w:t>
      </w:r>
    </w:p>
    <w:p w:rsidR="005566CD" w:rsidRPr="005566CD" w:rsidRDefault="005566CD" w:rsidP="008533A4">
      <w:pPr>
        <w:spacing w:line="360" w:lineRule="auto"/>
        <w:jc w:val="both"/>
      </w:pPr>
    </w:p>
    <w:p w:rsidR="00FD4A52" w:rsidRPr="005566CD" w:rsidRDefault="00FD4A52" w:rsidP="008533A4">
      <w:pPr>
        <w:spacing w:line="360" w:lineRule="auto"/>
        <w:jc w:val="both"/>
      </w:pPr>
      <w:r w:rsidRPr="005566CD">
        <w:rPr>
          <w:b/>
        </w:rPr>
        <w:t>2) ELECTRONICS:</w:t>
      </w:r>
      <w:r w:rsidRPr="005566CD">
        <w:t xml:space="preserve"> Nanotechnology in electronics involoves building transistors from carbon nanotubes to enable minimum transistor dimensions of a few nanometers and developing</w:t>
      </w:r>
      <w:r w:rsidR="00171D08" w:rsidRPr="005566CD">
        <w:t xml:space="preserve"> techniques to manufacture integrated circuits built with nanotube transistors.</w:t>
      </w:r>
    </w:p>
    <w:p w:rsidR="002A311E" w:rsidRDefault="002A311E" w:rsidP="008533A4">
      <w:pPr>
        <w:spacing w:line="360" w:lineRule="auto"/>
        <w:jc w:val="both"/>
      </w:pPr>
      <w:r w:rsidRPr="005566CD">
        <w:rPr>
          <w:b/>
        </w:rPr>
        <w:t>3)FOOD:</w:t>
      </w:r>
      <w:r w:rsidRPr="005566CD">
        <w:t xml:space="preserve"> Nanotechnology is having an impact on several aspects of food science, from how food is grown to how it is packaged. Clay nanocomposites are being used to provide an impermeable barrier to gases such as oxygen or carbon dioxide in lightweight bottles, cartons and packaging films.</w:t>
      </w:r>
    </w:p>
    <w:p w:rsidR="005566CD" w:rsidRPr="005566CD" w:rsidRDefault="005566CD" w:rsidP="008533A4">
      <w:pPr>
        <w:spacing w:line="360" w:lineRule="auto"/>
        <w:jc w:val="both"/>
      </w:pPr>
    </w:p>
    <w:p w:rsidR="002A311E" w:rsidRDefault="002A311E" w:rsidP="008533A4">
      <w:pPr>
        <w:spacing w:line="360" w:lineRule="auto"/>
        <w:jc w:val="both"/>
      </w:pPr>
      <w:r w:rsidRPr="005566CD">
        <w:rPr>
          <w:b/>
        </w:rPr>
        <w:t>4)SPACE:</w:t>
      </w:r>
      <w:r w:rsidRPr="005566CD">
        <w:t xml:space="preserve"> Nanotechnology may hold the key to making space-flight more practical. Advancements in nanomaterials make lightweight spacecraft and a cable for the space elevator possible. By significantly reducing the amount of rocket fuel required, these advances could lower the cost of reaching orbit and travelling in space.</w:t>
      </w:r>
    </w:p>
    <w:p w:rsidR="005566CD" w:rsidRPr="005566CD" w:rsidRDefault="005566CD" w:rsidP="008533A4">
      <w:pPr>
        <w:spacing w:line="360" w:lineRule="auto"/>
        <w:jc w:val="both"/>
      </w:pPr>
    </w:p>
    <w:p w:rsidR="002A311E" w:rsidRPr="005566CD" w:rsidRDefault="002A311E" w:rsidP="008533A4">
      <w:pPr>
        <w:spacing w:line="360" w:lineRule="auto"/>
        <w:jc w:val="both"/>
      </w:pPr>
      <w:r w:rsidRPr="005566CD">
        <w:rPr>
          <w:b/>
        </w:rPr>
        <w:t>5)</w:t>
      </w:r>
      <w:r w:rsidR="00EF1E74" w:rsidRPr="005566CD">
        <w:rPr>
          <w:b/>
        </w:rPr>
        <w:t>FABRICS:</w:t>
      </w:r>
      <w:r w:rsidR="00EF1E74" w:rsidRPr="005566CD">
        <w:t xml:space="preserve"> Making composite fabric with nano-sized particles or fibers allows improvement of fabric properties without a significant increase in weight, thickness, or stiffness. For example incorporating nano-whiskers into fabric used to make pants produces a lightweight water and stain repellent material.</w:t>
      </w:r>
    </w:p>
    <w:p w:rsidR="001B417A" w:rsidRPr="005566CD" w:rsidRDefault="001B417A" w:rsidP="008533A4">
      <w:pPr>
        <w:spacing w:line="360" w:lineRule="auto"/>
        <w:jc w:val="both"/>
      </w:pPr>
    </w:p>
    <w:p w:rsidR="001B417A" w:rsidRPr="005566CD" w:rsidRDefault="001B417A" w:rsidP="008533A4">
      <w:pPr>
        <w:spacing w:line="360" w:lineRule="auto"/>
        <w:jc w:val="both"/>
      </w:pPr>
    </w:p>
    <w:p w:rsidR="001B417A" w:rsidRDefault="001B417A" w:rsidP="008533A4">
      <w:pPr>
        <w:spacing w:line="360" w:lineRule="auto"/>
        <w:jc w:val="both"/>
        <w:rPr>
          <w:b/>
          <w:sz w:val="36"/>
          <w:szCs w:val="36"/>
          <w:u w:val="single"/>
        </w:rPr>
      </w:pPr>
      <w:r w:rsidRPr="001B417A">
        <w:rPr>
          <w:b/>
          <w:sz w:val="36"/>
          <w:szCs w:val="36"/>
          <w:u w:val="single"/>
        </w:rPr>
        <w:t xml:space="preserve">1.5 </w:t>
      </w:r>
      <w:r>
        <w:rPr>
          <w:b/>
          <w:sz w:val="36"/>
          <w:szCs w:val="36"/>
          <w:u w:val="single"/>
        </w:rPr>
        <w:t xml:space="preserve"> </w:t>
      </w:r>
      <w:r w:rsidRPr="001B417A">
        <w:rPr>
          <w:b/>
          <w:sz w:val="36"/>
          <w:szCs w:val="36"/>
          <w:u w:val="single"/>
        </w:rPr>
        <w:t>SENSORS</w:t>
      </w:r>
      <w:r>
        <w:rPr>
          <w:b/>
          <w:sz w:val="36"/>
          <w:szCs w:val="36"/>
          <w:u w:val="single"/>
        </w:rPr>
        <w:t>:</w:t>
      </w:r>
    </w:p>
    <w:p w:rsidR="001B417A" w:rsidRPr="004A3B61" w:rsidRDefault="001B417A" w:rsidP="008533A4">
      <w:pPr>
        <w:spacing w:line="360" w:lineRule="auto"/>
        <w:jc w:val="both"/>
        <w:rPr>
          <w:b/>
          <w:u w:val="single"/>
        </w:rPr>
      </w:pPr>
    </w:p>
    <w:p w:rsidR="00C02023" w:rsidRPr="00FC7A3F" w:rsidRDefault="001B417A" w:rsidP="004175CD">
      <w:pPr>
        <w:spacing w:line="360" w:lineRule="auto"/>
        <w:ind w:firstLine="720"/>
        <w:jc w:val="both"/>
        <w:rPr>
          <w:color w:val="000000"/>
          <w:shd w:val="clear" w:color="auto" w:fill="FFFFFF"/>
        </w:rPr>
      </w:pPr>
      <w:r w:rsidRPr="004A3B61">
        <w:rPr>
          <w:color w:val="000000"/>
          <w:shd w:val="clear" w:color="auto" w:fill="FFFFFF"/>
        </w:rPr>
        <w:t>A</w:t>
      </w:r>
      <w:r w:rsidRPr="004A3B61">
        <w:rPr>
          <w:rStyle w:val="apple-converted-space"/>
          <w:color w:val="000000"/>
          <w:shd w:val="clear" w:color="auto" w:fill="FFFFFF"/>
        </w:rPr>
        <w:t> </w:t>
      </w:r>
      <w:r w:rsidRPr="004A3B61">
        <w:rPr>
          <w:b/>
          <w:bCs/>
          <w:color w:val="000000"/>
          <w:shd w:val="clear" w:color="auto" w:fill="FFFFFF"/>
        </w:rPr>
        <w:t>sensor</w:t>
      </w:r>
      <w:r w:rsidRPr="004A3B61">
        <w:rPr>
          <w:rStyle w:val="apple-converted-space"/>
          <w:color w:val="000000"/>
          <w:shd w:val="clear" w:color="auto" w:fill="FFFFFF"/>
        </w:rPr>
        <w:t> </w:t>
      </w:r>
      <w:r w:rsidRPr="004A3B61">
        <w:rPr>
          <w:color w:val="000000"/>
          <w:shd w:val="clear" w:color="auto" w:fill="FFFFFF"/>
        </w:rPr>
        <w:t>(also called</w:t>
      </w:r>
      <w:r w:rsidRPr="004A3B61">
        <w:rPr>
          <w:rStyle w:val="apple-converted-space"/>
          <w:color w:val="000000"/>
          <w:shd w:val="clear" w:color="auto" w:fill="FFFFFF"/>
        </w:rPr>
        <w:t> </w:t>
      </w:r>
      <w:r w:rsidRPr="004A3B61">
        <w:rPr>
          <w:b/>
          <w:bCs/>
          <w:color w:val="000000"/>
          <w:shd w:val="clear" w:color="auto" w:fill="FFFFFF"/>
        </w:rPr>
        <w:t>detector</w:t>
      </w:r>
      <w:r w:rsidRPr="004A3B61">
        <w:rPr>
          <w:color w:val="000000"/>
          <w:shd w:val="clear" w:color="auto" w:fill="FFFFFF"/>
        </w:rPr>
        <w:t xml:space="preserve">) is devices that senses a physical quantity and then converts it into a signal which can be read by an observer or by an instrument. A sensor’s sensitivity indicates how much the </w:t>
      </w:r>
      <w:r w:rsidR="006A77AE" w:rsidRPr="004A3B61">
        <w:rPr>
          <w:color w:val="000000"/>
          <w:shd w:val="clear" w:color="auto" w:fill="FFFFFF"/>
        </w:rPr>
        <w:t xml:space="preserve">sensor’s output changes when the measured quantity changes. For example, </w:t>
      </w:r>
      <w:r w:rsidR="006A77AE" w:rsidRPr="00FC7A3F">
        <w:rPr>
          <w:color w:val="000000"/>
          <w:shd w:val="clear" w:color="auto" w:fill="FFFFFF"/>
        </w:rPr>
        <w:t>a mercury-in-glass thermometer converts the measured temperature into expansion and contraction of a liquid which can be read on a calibrated glass tube. For accuracy, most sensors are caliberated against known standards.</w:t>
      </w:r>
    </w:p>
    <w:p w:rsidR="003F3E48" w:rsidRPr="00FC7A3F" w:rsidRDefault="003F3E48" w:rsidP="001B417A">
      <w:pPr>
        <w:spacing w:line="360" w:lineRule="auto"/>
        <w:jc w:val="both"/>
        <w:rPr>
          <w:color w:val="000000"/>
          <w:shd w:val="clear" w:color="auto" w:fill="FFFFFF"/>
        </w:rPr>
      </w:pPr>
    </w:p>
    <w:p w:rsidR="003F3E48" w:rsidRDefault="003F3E48" w:rsidP="003F3E48">
      <w:pPr>
        <w:spacing w:line="360" w:lineRule="auto"/>
        <w:ind w:firstLine="720"/>
        <w:jc w:val="both"/>
        <w:rPr>
          <w:color w:val="000000"/>
          <w:shd w:val="clear" w:color="auto" w:fill="FFFFFF"/>
        </w:rPr>
      </w:pPr>
      <w:r w:rsidRPr="00FC7A3F">
        <w:rPr>
          <w:color w:val="000000"/>
          <w:shd w:val="clear" w:color="auto" w:fill="FFFFFF"/>
        </w:rPr>
        <w:t>Sensors are used in everyday objects such as touch-sensitive elevator buttons and lamps which dim or brighten by touching the base. There are also innumerable applications for sensors of which most people are never aware. Applications include cars, machines, aerospace, medicine, manufacturing and robotics.</w:t>
      </w:r>
    </w:p>
    <w:p w:rsidR="00F51E44" w:rsidRDefault="00F51E44" w:rsidP="003F3E48">
      <w:pPr>
        <w:spacing w:line="360" w:lineRule="auto"/>
        <w:ind w:firstLine="720"/>
        <w:jc w:val="both"/>
        <w:rPr>
          <w:color w:val="000000"/>
          <w:shd w:val="clear" w:color="auto" w:fill="FFFFFF"/>
        </w:rPr>
      </w:pPr>
    </w:p>
    <w:p w:rsidR="00F51E44" w:rsidRDefault="00F51E44" w:rsidP="003F3E48">
      <w:pPr>
        <w:spacing w:line="360" w:lineRule="auto"/>
        <w:ind w:firstLine="720"/>
        <w:jc w:val="both"/>
        <w:rPr>
          <w:color w:val="000000"/>
          <w:shd w:val="clear" w:color="auto" w:fill="FFFFFF"/>
        </w:rPr>
      </w:pPr>
    </w:p>
    <w:p w:rsidR="007630CD" w:rsidRDefault="007630CD" w:rsidP="00F51E44">
      <w:pPr>
        <w:jc w:val="center"/>
        <w:rPr>
          <w:sz w:val="96"/>
          <w:szCs w:val="96"/>
        </w:rPr>
      </w:pPr>
    </w:p>
    <w:p w:rsidR="007630CD" w:rsidRDefault="007630CD" w:rsidP="00F51E44">
      <w:pPr>
        <w:jc w:val="center"/>
        <w:rPr>
          <w:sz w:val="96"/>
          <w:szCs w:val="96"/>
        </w:rPr>
      </w:pPr>
    </w:p>
    <w:p w:rsidR="007630CD" w:rsidRDefault="007630CD" w:rsidP="00F51E44">
      <w:pPr>
        <w:jc w:val="center"/>
        <w:rPr>
          <w:sz w:val="96"/>
          <w:szCs w:val="96"/>
        </w:rPr>
      </w:pPr>
    </w:p>
    <w:p w:rsidR="00F51E44" w:rsidRDefault="007630CD" w:rsidP="00F51E44">
      <w:pPr>
        <w:jc w:val="center"/>
        <w:rPr>
          <w:sz w:val="96"/>
          <w:szCs w:val="96"/>
        </w:rPr>
      </w:pPr>
      <w:r>
        <w:rPr>
          <w:sz w:val="96"/>
          <w:szCs w:val="96"/>
        </w:rPr>
        <w:t>CHAPTER 2</w:t>
      </w:r>
    </w:p>
    <w:p w:rsidR="00031A49" w:rsidRDefault="00031A49" w:rsidP="00F51E44">
      <w:pPr>
        <w:jc w:val="center"/>
        <w:rPr>
          <w:sz w:val="96"/>
          <w:szCs w:val="96"/>
        </w:rPr>
      </w:pPr>
    </w:p>
    <w:p w:rsidR="007630CD" w:rsidRPr="00992DAB" w:rsidRDefault="00031A49" w:rsidP="00F51E44">
      <w:pPr>
        <w:jc w:val="center"/>
        <w:rPr>
          <w:sz w:val="96"/>
          <w:szCs w:val="96"/>
        </w:rPr>
      </w:pPr>
      <w:r>
        <w:rPr>
          <w:sz w:val="96"/>
          <w:szCs w:val="96"/>
        </w:rPr>
        <w:t>THEORY</w:t>
      </w: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Default="00F51E44" w:rsidP="003F3E48">
      <w:pPr>
        <w:spacing w:line="360" w:lineRule="auto"/>
        <w:ind w:firstLine="720"/>
        <w:jc w:val="both"/>
      </w:pPr>
    </w:p>
    <w:p w:rsidR="00F51E44" w:rsidRPr="00FC7A3F" w:rsidRDefault="00F51E44" w:rsidP="003F3E48">
      <w:pPr>
        <w:spacing w:line="360" w:lineRule="auto"/>
        <w:ind w:firstLine="720"/>
        <w:jc w:val="both"/>
      </w:pPr>
    </w:p>
    <w:p w:rsidR="005C1C99" w:rsidRPr="004A3B61" w:rsidRDefault="005C1C99" w:rsidP="001D20B6">
      <w:pPr>
        <w:rPr>
          <w:b/>
        </w:rPr>
      </w:pPr>
    </w:p>
    <w:p w:rsidR="005C1C99" w:rsidRPr="004A3B61" w:rsidRDefault="005C1C99" w:rsidP="001D20B6">
      <w:pPr>
        <w:rPr>
          <w:b/>
        </w:rPr>
      </w:pPr>
    </w:p>
    <w:p w:rsidR="009735D1" w:rsidRDefault="009735D1" w:rsidP="009735D1">
      <w:pPr>
        <w:jc w:val="center"/>
        <w:rPr>
          <w:b/>
          <w:sz w:val="52"/>
          <w:szCs w:val="52"/>
        </w:rPr>
      </w:pPr>
    </w:p>
    <w:p w:rsidR="009735D1" w:rsidRDefault="009735D1" w:rsidP="009735D1">
      <w:pPr>
        <w:jc w:val="center"/>
        <w:rPr>
          <w:b/>
          <w:sz w:val="52"/>
          <w:szCs w:val="52"/>
        </w:rPr>
      </w:pPr>
    </w:p>
    <w:p w:rsidR="009735D1" w:rsidRDefault="009735D1" w:rsidP="009735D1">
      <w:pPr>
        <w:jc w:val="center"/>
        <w:rPr>
          <w:b/>
          <w:sz w:val="52"/>
          <w:szCs w:val="52"/>
        </w:rPr>
      </w:pPr>
    </w:p>
    <w:p w:rsidR="009735D1" w:rsidRDefault="009735D1" w:rsidP="009735D1">
      <w:pPr>
        <w:jc w:val="center"/>
        <w:rPr>
          <w:b/>
          <w:sz w:val="52"/>
          <w:szCs w:val="52"/>
        </w:rPr>
      </w:pPr>
    </w:p>
    <w:p w:rsidR="009735D1" w:rsidRDefault="009735D1" w:rsidP="009735D1">
      <w:pPr>
        <w:jc w:val="center"/>
        <w:rPr>
          <w:b/>
          <w:sz w:val="52"/>
          <w:szCs w:val="52"/>
        </w:rPr>
      </w:pPr>
    </w:p>
    <w:p w:rsidR="001D20B6" w:rsidRPr="009735D1" w:rsidRDefault="009735D1" w:rsidP="008E43A1">
      <w:pPr>
        <w:jc w:val="center"/>
        <w:rPr>
          <w:b/>
          <w:sz w:val="72"/>
          <w:szCs w:val="72"/>
        </w:rPr>
      </w:pPr>
      <w:r w:rsidRPr="009735D1">
        <w:rPr>
          <w:b/>
          <w:sz w:val="72"/>
          <w:szCs w:val="72"/>
        </w:rPr>
        <w:t>CHAPTER  3</w:t>
      </w:r>
    </w:p>
    <w:p w:rsidR="009735D1" w:rsidRPr="009735D1" w:rsidRDefault="009735D1" w:rsidP="00A27C9B">
      <w:pPr>
        <w:jc w:val="center"/>
        <w:rPr>
          <w:b/>
          <w:sz w:val="72"/>
          <w:szCs w:val="72"/>
        </w:rPr>
      </w:pPr>
    </w:p>
    <w:p w:rsidR="009735D1" w:rsidRPr="009735D1" w:rsidRDefault="009735D1" w:rsidP="00A27C9B">
      <w:pPr>
        <w:jc w:val="center"/>
        <w:rPr>
          <w:b/>
          <w:sz w:val="72"/>
          <w:szCs w:val="72"/>
        </w:rPr>
      </w:pPr>
      <w:r w:rsidRPr="009735D1">
        <w:rPr>
          <w:b/>
          <w:sz w:val="72"/>
          <w:szCs w:val="72"/>
        </w:rPr>
        <w:t>EXPERIMENTAL PROCEDURE</w:t>
      </w:r>
    </w:p>
    <w:p w:rsidR="001D20B6" w:rsidRPr="009735D1" w:rsidRDefault="001D20B6" w:rsidP="009735D1">
      <w:pPr>
        <w:jc w:val="center"/>
        <w:rPr>
          <w:sz w:val="72"/>
          <w:szCs w:val="72"/>
        </w:rPr>
      </w:pPr>
    </w:p>
    <w:p w:rsidR="001D20B6" w:rsidRPr="009735D1" w:rsidRDefault="001D20B6" w:rsidP="001D20B6">
      <w:pPr>
        <w:rPr>
          <w:sz w:val="72"/>
          <w:szCs w:val="72"/>
        </w:rPr>
      </w:pPr>
    </w:p>
    <w:p w:rsidR="001D20B6" w:rsidRPr="009735D1" w:rsidRDefault="001D20B6" w:rsidP="001D20B6">
      <w:pPr>
        <w:rPr>
          <w:sz w:val="72"/>
          <w:szCs w:val="72"/>
        </w:rPr>
      </w:pPr>
    </w:p>
    <w:p w:rsidR="001D20B6" w:rsidRPr="009735D1" w:rsidRDefault="001D20B6" w:rsidP="001D20B6">
      <w:pPr>
        <w:rPr>
          <w:sz w:val="72"/>
          <w:szCs w:val="72"/>
        </w:rPr>
      </w:pPr>
    </w:p>
    <w:p w:rsidR="001D20B6" w:rsidRPr="009735D1" w:rsidRDefault="001D20B6" w:rsidP="001D20B6">
      <w:pPr>
        <w:rPr>
          <w:sz w:val="72"/>
          <w:szCs w:val="72"/>
        </w:rPr>
      </w:pPr>
    </w:p>
    <w:p w:rsidR="001D20B6" w:rsidRDefault="001D20B6" w:rsidP="001D20B6"/>
    <w:p w:rsidR="00A27C9B" w:rsidRDefault="00A27C9B" w:rsidP="001D20B6"/>
    <w:p w:rsidR="00A27C9B" w:rsidRDefault="00A27C9B" w:rsidP="001D20B6"/>
    <w:p w:rsidR="00A27C9B" w:rsidRDefault="00A27C9B" w:rsidP="001D20B6"/>
    <w:p w:rsidR="00A27C9B" w:rsidRPr="00914F03" w:rsidRDefault="00A27C9B" w:rsidP="001D20B6"/>
    <w:p w:rsidR="007B64F4" w:rsidRDefault="007B64F4" w:rsidP="00C159AB">
      <w:pPr>
        <w:tabs>
          <w:tab w:val="left" w:pos="4789"/>
        </w:tabs>
        <w:rPr>
          <w:b/>
          <w:sz w:val="36"/>
          <w:szCs w:val="36"/>
          <w:u w:val="single"/>
        </w:rPr>
      </w:pPr>
      <w:r w:rsidRPr="001B4C43">
        <w:rPr>
          <w:b/>
          <w:sz w:val="36"/>
          <w:szCs w:val="36"/>
          <w:u w:val="single"/>
        </w:rPr>
        <w:t>3.1 PREPERATION OF Fe</w:t>
      </w:r>
      <w:r w:rsidRPr="001B4C43">
        <w:rPr>
          <w:b/>
          <w:sz w:val="36"/>
          <w:szCs w:val="36"/>
          <w:u w:val="single"/>
          <w:vertAlign w:val="subscript"/>
        </w:rPr>
        <w:t>2</w:t>
      </w:r>
      <w:r w:rsidRPr="001B4C43">
        <w:rPr>
          <w:b/>
          <w:sz w:val="36"/>
          <w:szCs w:val="36"/>
          <w:u w:val="single"/>
        </w:rPr>
        <w:t>O</w:t>
      </w:r>
      <w:r w:rsidRPr="001B4C43">
        <w:rPr>
          <w:b/>
          <w:sz w:val="36"/>
          <w:szCs w:val="36"/>
          <w:u w:val="single"/>
          <w:vertAlign w:val="subscript"/>
        </w:rPr>
        <w:t>3</w:t>
      </w:r>
      <w:r w:rsidRPr="001B4C43">
        <w:rPr>
          <w:b/>
          <w:sz w:val="36"/>
          <w:szCs w:val="36"/>
          <w:u w:val="single"/>
        </w:rPr>
        <w:t xml:space="preserve"> NANOPARTICLES</w:t>
      </w:r>
      <w:r w:rsidR="004E1F43">
        <w:rPr>
          <w:b/>
          <w:sz w:val="36"/>
          <w:szCs w:val="36"/>
          <w:u w:val="single"/>
        </w:rPr>
        <w:t>:</w:t>
      </w:r>
    </w:p>
    <w:p w:rsidR="004B452C" w:rsidRDefault="004B452C" w:rsidP="004B452C">
      <w:pPr>
        <w:tabs>
          <w:tab w:val="left" w:pos="4789"/>
        </w:tabs>
      </w:pPr>
    </w:p>
    <w:p w:rsidR="004B452C" w:rsidRDefault="004B452C" w:rsidP="004B452C">
      <w:pPr>
        <w:tabs>
          <w:tab w:val="left" w:pos="4789"/>
        </w:tabs>
      </w:pPr>
    </w:p>
    <w:p w:rsidR="007B64F4" w:rsidRPr="004E1F43" w:rsidRDefault="007B64F4" w:rsidP="007B64F4">
      <w:pPr>
        <w:tabs>
          <w:tab w:val="left" w:pos="4789"/>
        </w:tabs>
        <w:rPr>
          <w:b/>
          <w:sz w:val="40"/>
          <w:szCs w:val="40"/>
        </w:rPr>
      </w:pPr>
      <w:r w:rsidRPr="007B64F4">
        <w:rPr>
          <w:b/>
          <w:sz w:val="40"/>
          <w:szCs w:val="40"/>
        </w:rPr>
        <w:t>Material used</w:t>
      </w:r>
      <w:r>
        <w:rPr>
          <w:b/>
          <w:sz w:val="40"/>
          <w:szCs w:val="40"/>
        </w:rPr>
        <w:t xml:space="preserve">:  </w:t>
      </w:r>
    </w:p>
    <w:p w:rsidR="007B64F4" w:rsidRDefault="007B64F4" w:rsidP="00C53224">
      <w:pPr>
        <w:numPr>
          <w:ilvl w:val="3"/>
          <w:numId w:val="6"/>
        </w:numPr>
        <w:tabs>
          <w:tab w:val="left" w:pos="4789"/>
        </w:tabs>
        <w:rPr>
          <w:sz w:val="32"/>
          <w:szCs w:val="32"/>
          <w:lang w:val="es-ES"/>
        </w:rPr>
      </w:pPr>
      <w:r w:rsidRPr="00147882">
        <w:rPr>
          <w:sz w:val="32"/>
          <w:szCs w:val="32"/>
          <w:lang w:val="es-ES"/>
        </w:rPr>
        <w:t>Ferric nitrate</w:t>
      </w:r>
      <w:r w:rsidR="00147882" w:rsidRPr="00147882">
        <w:rPr>
          <w:sz w:val="32"/>
          <w:szCs w:val="32"/>
          <w:lang w:val="es-ES"/>
        </w:rPr>
        <w:t xml:space="preserve"> (Fe(NO</w:t>
      </w:r>
      <w:r w:rsidR="00147882" w:rsidRPr="00FE5C75">
        <w:rPr>
          <w:sz w:val="32"/>
          <w:szCs w:val="32"/>
          <w:vertAlign w:val="subscript"/>
          <w:lang w:val="es-ES"/>
        </w:rPr>
        <w:t>3</w:t>
      </w:r>
      <w:r w:rsidR="00147882" w:rsidRPr="00147882">
        <w:rPr>
          <w:sz w:val="32"/>
          <w:szCs w:val="32"/>
          <w:lang w:val="es-ES"/>
        </w:rPr>
        <w:t>)</w:t>
      </w:r>
      <w:r w:rsidR="00147882" w:rsidRPr="00FE5C75">
        <w:rPr>
          <w:sz w:val="32"/>
          <w:szCs w:val="32"/>
          <w:vertAlign w:val="subscript"/>
          <w:lang w:val="es-ES"/>
        </w:rPr>
        <w:t>3</w:t>
      </w:r>
      <w:r w:rsidR="00147882" w:rsidRPr="00147882">
        <w:rPr>
          <w:sz w:val="32"/>
          <w:szCs w:val="32"/>
          <w:lang w:val="es-ES"/>
        </w:rPr>
        <w:t>.9H</w:t>
      </w:r>
      <w:r w:rsidR="00147882" w:rsidRPr="00FE5C75">
        <w:rPr>
          <w:sz w:val="32"/>
          <w:szCs w:val="32"/>
          <w:vertAlign w:val="subscript"/>
          <w:lang w:val="es-ES"/>
        </w:rPr>
        <w:t>2</w:t>
      </w:r>
      <w:r w:rsidR="00147882" w:rsidRPr="00147882">
        <w:rPr>
          <w:sz w:val="32"/>
          <w:szCs w:val="32"/>
          <w:lang w:val="es-ES"/>
        </w:rPr>
        <w:t>O)</w:t>
      </w:r>
    </w:p>
    <w:p w:rsidR="004B452C" w:rsidRPr="00147882" w:rsidRDefault="004B452C" w:rsidP="004B452C">
      <w:pPr>
        <w:tabs>
          <w:tab w:val="left" w:pos="4789"/>
        </w:tabs>
        <w:ind w:left="2520"/>
        <w:rPr>
          <w:sz w:val="32"/>
          <w:szCs w:val="32"/>
          <w:lang w:val="es-ES"/>
        </w:rPr>
      </w:pPr>
    </w:p>
    <w:p w:rsidR="007B64F4" w:rsidRDefault="007B64F4" w:rsidP="00C53224">
      <w:pPr>
        <w:numPr>
          <w:ilvl w:val="3"/>
          <w:numId w:val="6"/>
        </w:numPr>
        <w:tabs>
          <w:tab w:val="left" w:pos="4789"/>
        </w:tabs>
        <w:rPr>
          <w:sz w:val="32"/>
          <w:szCs w:val="32"/>
        </w:rPr>
      </w:pPr>
      <w:r w:rsidRPr="007B64F4">
        <w:rPr>
          <w:sz w:val="32"/>
          <w:szCs w:val="32"/>
        </w:rPr>
        <w:t>Citric acid</w:t>
      </w:r>
      <w:r w:rsidR="00147882">
        <w:rPr>
          <w:sz w:val="32"/>
          <w:szCs w:val="32"/>
        </w:rPr>
        <w:t xml:space="preserve">  (</w:t>
      </w:r>
      <w:r w:rsidR="00147882" w:rsidRPr="00147882">
        <w:rPr>
          <w:sz w:val="32"/>
          <w:szCs w:val="32"/>
        </w:rPr>
        <w:t>C</w:t>
      </w:r>
      <w:r w:rsidR="00147882" w:rsidRPr="00FE5C75">
        <w:rPr>
          <w:sz w:val="32"/>
          <w:szCs w:val="32"/>
          <w:vertAlign w:val="subscript"/>
        </w:rPr>
        <w:t>6</w:t>
      </w:r>
      <w:r w:rsidR="00147882" w:rsidRPr="00147882">
        <w:rPr>
          <w:sz w:val="32"/>
          <w:szCs w:val="32"/>
        </w:rPr>
        <w:t>H</w:t>
      </w:r>
      <w:r w:rsidR="00147882" w:rsidRPr="00FE5C75">
        <w:rPr>
          <w:sz w:val="32"/>
          <w:szCs w:val="32"/>
          <w:vertAlign w:val="subscript"/>
        </w:rPr>
        <w:t>1</w:t>
      </w:r>
      <w:r w:rsidR="00FE5C75" w:rsidRPr="00FE5C75">
        <w:rPr>
          <w:sz w:val="32"/>
          <w:szCs w:val="32"/>
          <w:vertAlign w:val="subscript"/>
        </w:rPr>
        <w:t>1</w:t>
      </w:r>
      <w:r w:rsidR="00147882" w:rsidRPr="00147882">
        <w:rPr>
          <w:sz w:val="32"/>
          <w:szCs w:val="32"/>
        </w:rPr>
        <w:t>O</w:t>
      </w:r>
      <w:r w:rsidR="00147882" w:rsidRPr="00FE5C75">
        <w:rPr>
          <w:sz w:val="32"/>
          <w:szCs w:val="32"/>
          <w:vertAlign w:val="subscript"/>
        </w:rPr>
        <w:t>7</w:t>
      </w:r>
      <w:r w:rsidR="00147882" w:rsidRPr="00147882">
        <w:rPr>
          <w:sz w:val="32"/>
          <w:szCs w:val="32"/>
        </w:rPr>
        <w:t>.H</w:t>
      </w:r>
      <w:r w:rsidR="00147882" w:rsidRPr="00FE5C75">
        <w:rPr>
          <w:sz w:val="32"/>
          <w:szCs w:val="32"/>
          <w:vertAlign w:val="subscript"/>
        </w:rPr>
        <w:t>2</w:t>
      </w:r>
      <w:r w:rsidR="00147882" w:rsidRPr="00147882">
        <w:rPr>
          <w:sz w:val="32"/>
          <w:szCs w:val="32"/>
        </w:rPr>
        <w:t>O</w:t>
      </w:r>
      <w:r w:rsidR="00147882">
        <w:rPr>
          <w:sz w:val="32"/>
          <w:szCs w:val="32"/>
        </w:rPr>
        <w:t>)</w:t>
      </w:r>
    </w:p>
    <w:p w:rsidR="004B452C" w:rsidRPr="007B64F4" w:rsidRDefault="004B452C" w:rsidP="004B452C">
      <w:pPr>
        <w:tabs>
          <w:tab w:val="left" w:pos="4789"/>
        </w:tabs>
        <w:ind w:left="2520"/>
        <w:rPr>
          <w:sz w:val="32"/>
          <w:szCs w:val="32"/>
        </w:rPr>
      </w:pPr>
    </w:p>
    <w:p w:rsidR="00147882" w:rsidRDefault="007B64F4" w:rsidP="00C53224">
      <w:pPr>
        <w:numPr>
          <w:ilvl w:val="3"/>
          <w:numId w:val="6"/>
        </w:numPr>
        <w:tabs>
          <w:tab w:val="left" w:pos="4789"/>
        </w:tabs>
        <w:rPr>
          <w:sz w:val="32"/>
          <w:szCs w:val="32"/>
        </w:rPr>
      </w:pPr>
      <w:r w:rsidRPr="007B64F4">
        <w:rPr>
          <w:sz w:val="32"/>
          <w:szCs w:val="32"/>
        </w:rPr>
        <w:t>Deionized water</w:t>
      </w:r>
    </w:p>
    <w:p w:rsidR="004B452C" w:rsidRPr="007B64F4" w:rsidRDefault="004B452C" w:rsidP="004B452C">
      <w:pPr>
        <w:tabs>
          <w:tab w:val="left" w:pos="4789"/>
        </w:tabs>
        <w:ind w:left="2520"/>
        <w:rPr>
          <w:sz w:val="32"/>
          <w:szCs w:val="32"/>
        </w:rPr>
      </w:pPr>
    </w:p>
    <w:p w:rsidR="00D40991" w:rsidRDefault="007B64F4" w:rsidP="00C53224">
      <w:pPr>
        <w:numPr>
          <w:ilvl w:val="3"/>
          <w:numId w:val="6"/>
        </w:numPr>
        <w:tabs>
          <w:tab w:val="left" w:pos="4789"/>
        </w:tabs>
        <w:rPr>
          <w:sz w:val="32"/>
          <w:szCs w:val="32"/>
        </w:rPr>
      </w:pPr>
      <w:r w:rsidRPr="007B64F4">
        <w:rPr>
          <w:sz w:val="32"/>
          <w:szCs w:val="32"/>
        </w:rPr>
        <w:t>Ammonium hydroxide</w:t>
      </w:r>
      <w:r w:rsidR="00147882">
        <w:rPr>
          <w:sz w:val="32"/>
          <w:szCs w:val="32"/>
        </w:rPr>
        <w:t xml:space="preserve"> </w:t>
      </w:r>
      <w:r w:rsidR="00147882" w:rsidRPr="00147882">
        <w:rPr>
          <w:sz w:val="32"/>
          <w:szCs w:val="32"/>
        </w:rPr>
        <w:t>(NH</w:t>
      </w:r>
      <w:r w:rsidR="00147882" w:rsidRPr="00FE5C75">
        <w:rPr>
          <w:sz w:val="32"/>
          <w:szCs w:val="32"/>
          <w:vertAlign w:val="subscript"/>
        </w:rPr>
        <w:t>4</w:t>
      </w:r>
      <w:r w:rsidR="00147882" w:rsidRPr="00147882">
        <w:rPr>
          <w:sz w:val="32"/>
          <w:szCs w:val="32"/>
        </w:rPr>
        <w:t>OH</w:t>
      </w:r>
      <w:r w:rsidR="00147882">
        <w:rPr>
          <w:sz w:val="32"/>
          <w:szCs w:val="32"/>
        </w:rPr>
        <w:t>)</w:t>
      </w:r>
    </w:p>
    <w:p w:rsidR="004B452C" w:rsidRDefault="004B452C" w:rsidP="004B452C">
      <w:pPr>
        <w:tabs>
          <w:tab w:val="left" w:pos="4789"/>
        </w:tabs>
        <w:ind w:left="2520"/>
        <w:rPr>
          <w:sz w:val="32"/>
          <w:szCs w:val="32"/>
        </w:rPr>
      </w:pPr>
    </w:p>
    <w:p w:rsidR="004B452C" w:rsidRPr="004E1F43" w:rsidRDefault="004B452C" w:rsidP="004B452C">
      <w:pPr>
        <w:tabs>
          <w:tab w:val="left" w:pos="4789"/>
        </w:tabs>
        <w:ind w:left="2520"/>
        <w:rPr>
          <w:sz w:val="32"/>
          <w:szCs w:val="32"/>
        </w:rPr>
      </w:pPr>
    </w:p>
    <w:p w:rsidR="00376032" w:rsidRDefault="00376032" w:rsidP="00376032">
      <w:pPr>
        <w:tabs>
          <w:tab w:val="left" w:pos="4789"/>
        </w:tabs>
        <w:rPr>
          <w:b/>
          <w:sz w:val="40"/>
          <w:szCs w:val="40"/>
        </w:rPr>
      </w:pPr>
      <w:r w:rsidRPr="00376032">
        <w:rPr>
          <w:b/>
          <w:sz w:val="40"/>
          <w:szCs w:val="40"/>
        </w:rPr>
        <w:t>Method used:</w:t>
      </w:r>
    </w:p>
    <w:p w:rsidR="00376032" w:rsidRDefault="00376032" w:rsidP="00C53224">
      <w:pPr>
        <w:numPr>
          <w:ilvl w:val="3"/>
          <w:numId w:val="7"/>
        </w:numPr>
        <w:tabs>
          <w:tab w:val="left" w:pos="4789"/>
        </w:tabs>
        <w:rPr>
          <w:sz w:val="32"/>
          <w:szCs w:val="32"/>
        </w:rPr>
      </w:pPr>
      <w:r w:rsidRPr="00AD14BA">
        <w:rPr>
          <w:sz w:val="32"/>
          <w:szCs w:val="32"/>
        </w:rPr>
        <w:t>Sol gel method</w:t>
      </w:r>
    </w:p>
    <w:p w:rsidR="004B452C" w:rsidRPr="00AD14BA" w:rsidRDefault="004B452C" w:rsidP="004B452C">
      <w:pPr>
        <w:tabs>
          <w:tab w:val="left" w:pos="4789"/>
        </w:tabs>
        <w:ind w:left="2520"/>
        <w:rPr>
          <w:sz w:val="32"/>
          <w:szCs w:val="32"/>
        </w:rPr>
      </w:pPr>
    </w:p>
    <w:p w:rsidR="00AD14BA" w:rsidRDefault="00376032" w:rsidP="00C53224">
      <w:pPr>
        <w:numPr>
          <w:ilvl w:val="3"/>
          <w:numId w:val="7"/>
        </w:numPr>
        <w:tabs>
          <w:tab w:val="left" w:pos="4789"/>
        </w:tabs>
        <w:rPr>
          <w:sz w:val="32"/>
          <w:szCs w:val="32"/>
        </w:rPr>
      </w:pPr>
      <w:r w:rsidRPr="00AD14BA">
        <w:rPr>
          <w:sz w:val="32"/>
          <w:szCs w:val="32"/>
        </w:rPr>
        <w:t>Combustion method</w:t>
      </w:r>
    </w:p>
    <w:p w:rsidR="00FC71BB" w:rsidRDefault="00FC71BB" w:rsidP="00FC71BB">
      <w:pPr>
        <w:pStyle w:val="ListParagraph"/>
        <w:rPr>
          <w:sz w:val="32"/>
          <w:szCs w:val="32"/>
        </w:rPr>
      </w:pPr>
    </w:p>
    <w:p w:rsidR="00FC71BB" w:rsidRDefault="00FC71BB" w:rsidP="00FC71BB">
      <w:pPr>
        <w:tabs>
          <w:tab w:val="left" w:pos="4789"/>
        </w:tabs>
        <w:ind w:left="2880"/>
        <w:rPr>
          <w:sz w:val="32"/>
          <w:szCs w:val="32"/>
        </w:rPr>
      </w:pPr>
    </w:p>
    <w:p w:rsidR="004E1F43" w:rsidRPr="004E1F43" w:rsidRDefault="004E1F43" w:rsidP="004E1F43">
      <w:pPr>
        <w:tabs>
          <w:tab w:val="left" w:pos="4789"/>
        </w:tabs>
        <w:ind w:left="2520"/>
        <w:rPr>
          <w:sz w:val="32"/>
          <w:szCs w:val="32"/>
        </w:rPr>
      </w:pPr>
    </w:p>
    <w:p w:rsidR="007B64F4" w:rsidRDefault="007B64F4" w:rsidP="007B64F4">
      <w:pPr>
        <w:jc w:val="center"/>
        <w:rPr>
          <w:sz w:val="44"/>
          <w:szCs w:val="44"/>
          <w:u w:val="single"/>
        </w:rPr>
      </w:pPr>
    </w:p>
    <w:p w:rsidR="004B452C" w:rsidRDefault="004B452C" w:rsidP="007B64F4">
      <w:pPr>
        <w:jc w:val="center"/>
        <w:rPr>
          <w:sz w:val="44"/>
          <w:szCs w:val="44"/>
          <w:u w:val="single"/>
        </w:rPr>
      </w:pPr>
    </w:p>
    <w:p w:rsidR="004B452C" w:rsidRDefault="004B452C" w:rsidP="007B64F4">
      <w:pPr>
        <w:jc w:val="center"/>
        <w:rPr>
          <w:sz w:val="44"/>
          <w:szCs w:val="44"/>
          <w:u w:val="single"/>
        </w:rPr>
      </w:pPr>
    </w:p>
    <w:p w:rsidR="004E1F43" w:rsidRPr="00937144" w:rsidRDefault="004E1F43" w:rsidP="004E1F43">
      <w:pPr>
        <w:rPr>
          <w:b/>
          <w:sz w:val="36"/>
          <w:szCs w:val="36"/>
          <w:u w:val="single"/>
        </w:rPr>
      </w:pPr>
      <w:r w:rsidRPr="00FC2C24">
        <w:rPr>
          <w:b/>
          <w:sz w:val="32"/>
          <w:szCs w:val="32"/>
          <w:u w:val="single"/>
        </w:rPr>
        <w:t>Preparation of Fe</w:t>
      </w:r>
      <w:r w:rsidRPr="00FC2C24">
        <w:rPr>
          <w:b/>
          <w:sz w:val="32"/>
          <w:szCs w:val="32"/>
          <w:u w:val="single"/>
          <w:vertAlign w:val="subscript"/>
        </w:rPr>
        <w:t>2</w:t>
      </w:r>
      <w:r w:rsidRPr="00FC2C24">
        <w:rPr>
          <w:b/>
          <w:sz w:val="32"/>
          <w:szCs w:val="32"/>
          <w:u w:val="single"/>
        </w:rPr>
        <w:t>O</w:t>
      </w:r>
      <w:r w:rsidRPr="00FC2C24">
        <w:rPr>
          <w:b/>
          <w:sz w:val="32"/>
          <w:szCs w:val="32"/>
          <w:u w:val="single"/>
          <w:vertAlign w:val="subscript"/>
        </w:rPr>
        <w:t>3</w:t>
      </w:r>
      <w:r w:rsidRPr="00FC2C24">
        <w:rPr>
          <w:b/>
          <w:sz w:val="32"/>
          <w:szCs w:val="32"/>
          <w:u w:val="single"/>
        </w:rPr>
        <w:t xml:space="preserve"> nanoparticles using sol gel method</w:t>
      </w:r>
      <w:r w:rsidRPr="00937144">
        <w:rPr>
          <w:b/>
          <w:sz w:val="36"/>
          <w:szCs w:val="36"/>
          <w:u w:val="single"/>
        </w:rPr>
        <w:t>:</w:t>
      </w:r>
    </w:p>
    <w:p w:rsidR="004E1F43" w:rsidRPr="00937144" w:rsidRDefault="004E1F43" w:rsidP="004E1F43">
      <w:pPr>
        <w:jc w:val="both"/>
        <w:rPr>
          <w:sz w:val="36"/>
          <w:szCs w:val="36"/>
          <w:u w:val="single"/>
        </w:rPr>
      </w:pPr>
    </w:p>
    <w:p w:rsidR="00A5474D" w:rsidRDefault="004E1F43" w:rsidP="00A5474D">
      <w:pPr>
        <w:tabs>
          <w:tab w:val="left" w:pos="4789"/>
        </w:tabs>
        <w:spacing w:line="360" w:lineRule="auto"/>
        <w:jc w:val="both"/>
      </w:pPr>
      <w:r w:rsidRPr="00B56EF2">
        <w:t>11.54g of Ferric nitrate (Fe(NO</w:t>
      </w:r>
      <w:r w:rsidRPr="00B56EF2">
        <w:rPr>
          <w:vertAlign w:val="subscript"/>
        </w:rPr>
        <w:t>3</w:t>
      </w:r>
      <w:r w:rsidRPr="00B56EF2">
        <w:t>)</w:t>
      </w:r>
      <w:r w:rsidRPr="00B56EF2">
        <w:rPr>
          <w:vertAlign w:val="subscript"/>
        </w:rPr>
        <w:t>3</w:t>
      </w:r>
      <w:r w:rsidRPr="00B56EF2">
        <w:t>.9H</w:t>
      </w:r>
      <w:r w:rsidRPr="00B56EF2">
        <w:rPr>
          <w:vertAlign w:val="subscript"/>
        </w:rPr>
        <w:t>2</w:t>
      </w:r>
      <w:r w:rsidRPr="00B56EF2">
        <w:t>O) and 6g of citric acid (C</w:t>
      </w:r>
      <w:r w:rsidRPr="00B56EF2">
        <w:rPr>
          <w:vertAlign w:val="subscript"/>
        </w:rPr>
        <w:t>6</w:t>
      </w:r>
      <w:r w:rsidRPr="00B56EF2">
        <w:t>H</w:t>
      </w:r>
      <w:r w:rsidRPr="00B56EF2">
        <w:rPr>
          <w:vertAlign w:val="subscript"/>
        </w:rPr>
        <w:t>11</w:t>
      </w:r>
      <w:r w:rsidRPr="00B56EF2">
        <w:t>O</w:t>
      </w:r>
      <w:r w:rsidRPr="00B56EF2">
        <w:rPr>
          <w:vertAlign w:val="subscript"/>
        </w:rPr>
        <w:t>7</w:t>
      </w:r>
      <w:r w:rsidRPr="00B56EF2">
        <w:t>.H</w:t>
      </w:r>
      <w:r w:rsidRPr="00B56EF2">
        <w:rPr>
          <w:vertAlign w:val="subscript"/>
        </w:rPr>
        <w:t>2</w:t>
      </w:r>
      <w:r w:rsidRPr="00B56EF2">
        <w:t>O)</w:t>
      </w:r>
      <w:r>
        <w:t xml:space="preserve"> </w:t>
      </w:r>
      <w:r w:rsidRPr="00B56EF2">
        <w:t>were dissolved in 17.4ml of deionized water and solution pH value was adjested to 7 using ammonium hydroxide (NH</w:t>
      </w:r>
      <w:r w:rsidRPr="00B56EF2">
        <w:rPr>
          <w:vertAlign w:val="subscript"/>
        </w:rPr>
        <w:t>4</w:t>
      </w:r>
      <w:r w:rsidRPr="00B56EF2">
        <w:t>OH). Solution was heated to 60</w:t>
      </w:r>
      <w:r w:rsidRPr="00B56EF2">
        <w:rPr>
          <w:vertAlign w:val="superscript"/>
        </w:rPr>
        <w:t>0</w:t>
      </w:r>
      <w:r w:rsidRPr="00B56EF2">
        <w:t>C and continuously stirred using magnetic bit for 2hrs</w:t>
      </w:r>
      <w:r>
        <w:t xml:space="preserve"> the solution became homogeneous brown gel, then the gel was dried at 120</w:t>
      </w:r>
      <w:r w:rsidRPr="00F7546F">
        <w:rPr>
          <w:vertAlign w:val="superscript"/>
        </w:rPr>
        <w:t>0</w:t>
      </w:r>
      <w:r>
        <w:t>C in hot oven for 10hrs and became a brown dry gel. Dry gel was combusted under muffle furnace for 3hrs at 600</w:t>
      </w:r>
      <w:r w:rsidRPr="00F7546F">
        <w:rPr>
          <w:vertAlign w:val="superscript"/>
        </w:rPr>
        <w:t>0</w:t>
      </w:r>
      <w:r>
        <w:t>C. loose, brown and very fine Fe</w:t>
      </w:r>
      <w:r w:rsidRPr="007746ED">
        <w:rPr>
          <w:vertAlign w:val="subscript"/>
        </w:rPr>
        <w:t>2</w:t>
      </w:r>
      <w:r>
        <w:t>O</w:t>
      </w:r>
      <w:r w:rsidRPr="007746ED">
        <w:rPr>
          <w:vertAlign w:val="subscript"/>
        </w:rPr>
        <w:t xml:space="preserve">3 </w:t>
      </w:r>
      <w:r w:rsidR="00A5474D">
        <w:t>powder was formed</w:t>
      </w:r>
    </w:p>
    <w:p w:rsidR="00C159AB" w:rsidRDefault="00C159AB" w:rsidP="00A5474D">
      <w:pPr>
        <w:tabs>
          <w:tab w:val="left" w:pos="4789"/>
        </w:tabs>
        <w:spacing w:line="360" w:lineRule="auto"/>
        <w:jc w:val="center"/>
        <w:rPr>
          <w:b/>
          <w:sz w:val="44"/>
          <w:szCs w:val="44"/>
          <w:u w:val="single"/>
        </w:rPr>
      </w:pPr>
    </w:p>
    <w:p w:rsidR="001D20B6" w:rsidRPr="00A5474D" w:rsidRDefault="00CE6186" w:rsidP="00A5474D">
      <w:pPr>
        <w:tabs>
          <w:tab w:val="left" w:pos="4789"/>
        </w:tabs>
        <w:spacing w:line="360" w:lineRule="auto"/>
        <w:jc w:val="center"/>
      </w:pPr>
      <w:r>
        <w:rPr>
          <w:b/>
          <w:sz w:val="44"/>
          <w:szCs w:val="44"/>
          <w:u w:val="single"/>
        </w:rPr>
        <w:t xml:space="preserve">3.2 </w:t>
      </w:r>
      <w:r w:rsidR="007B64F4" w:rsidRPr="007B64F4">
        <w:rPr>
          <w:b/>
          <w:sz w:val="44"/>
          <w:szCs w:val="44"/>
          <w:u w:val="single"/>
        </w:rPr>
        <w:t>FLOW CHART</w:t>
      </w:r>
    </w:p>
    <w:p w:rsidR="001D20B6" w:rsidRPr="007B64F4" w:rsidRDefault="001D20B6" w:rsidP="001D20B6">
      <w:pPr>
        <w:rPr>
          <w:b/>
          <w:u w:val="single"/>
        </w:rPr>
      </w:pPr>
    </w:p>
    <w:p w:rsidR="001D20B6" w:rsidRPr="00914F03" w:rsidRDefault="001D20B6" w:rsidP="001D20B6"/>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2"/>
      </w:tblGrid>
      <w:tr w:rsidR="007518DE" w:rsidRPr="007518DE">
        <w:tblPrEx>
          <w:tblCellMar>
            <w:top w:w="0" w:type="dxa"/>
            <w:bottom w:w="0" w:type="dxa"/>
          </w:tblCellMar>
        </w:tblPrEx>
        <w:trPr>
          <w:trHeight w:val="594"/>
          <w:jc w:val="center"/>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rsidR="007518DE" w:rsidRPr="00E452B0" w:rsidRDefault="007518DE" w:rsidP="00CF2995">
            <w:pPr>
              <w:jc w:val="center"/>
              <w:rPr>
                <w:b/>
                <w:sz w:val="32"/>
                <w:szCs w:val="32"/>
              </w:rPr>
            </w:pPr>
            <w:r w:rsidRPr="00E452B0">
              <w:rPr>
                <w:b/>
                <w:sz w:val="32"/>
                <w:szCs w:val="32"/>
              </w:rPr>
              <w:t>Ferris nitrate + citric acid</w:t>
            </w:r>
            <w:r w:rsidR="00CF2995" w:rsidRPr="00E452B0">
              <w:rPr>
                <w:b/>
                <w:sz w:val="32"/>
                <w:szCs w:val="32"/>
              </w:rPr>
              <w:t>+</w:t>
            </w:r>
            <w:r w:rsidR="00F44187" w:rsidRPr="00E452B0">
              <w:rPr>
                <w:b/>
                <w:sz w:val="32"/>
                <w:szCs w:val="32"/>
              </w:rPr>
              <w:t xml:space="preserve"> </w:t>
            </w:r>
            <w:r w:rsidR="00CF2995" w:rsidRPr="00E452B0">
              <w:rPr>
                <w:b/>
                <w:sz w:val="32"/>
                <w:szCs w:val="32"/>
              </w:rPr>
              <w:t>Deionized water</w:t>
            </w:r>
            <w:r w:rsidR="00F44187" w:rsidRPr="00E452B0">
              <w:rPr>
                <w:b/>
                <w:sz w:val="32"/>
                <w:szCs w:val="32"/>
              </w:rPr>
              <w:t>= solgel</w:t>
            </w:r>
          </w:p>
        </w:tc>
      </w:tr>
    </w:tbl>
    <w:p w:rsidR="00CF2995" w:rsidRDefault="00FE75C6" w:rsidP="00CF2995">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2171700</wp:posOffset>
                </wp:positionH>
                <wp:positionV relativeFrom="paragraph">
                  <wp:posOffset>71755</wp:posOffset>
                </wp:positionV>
                <wp:extent cx="114300" cy="571500"/>
                <wp:effectExtent l="19050" t="0" r="19050" b="19050"/>
                <wp:wrapNone/>
                <wp:docPr id="13"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down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0E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7" o:spid="_x0000_s1026" type="#_x0000_t67" style="position:absolute;margin-left:171pt;margin-top:5.65pt;width: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" fillcolor="black">
                <v:path arrowok="t"/>
              </v:shape>
            </w:pict>
          </mc:Fallback>
        </mc:AlternateContent>
      </w:r>
    </w:p>
    <w:p w:rsidR="00412ED6" w:rsidRDefault="00FE75C6" w:rsidP="00412ED6">
      <w:pPr>
        <w:ind w:left="4320" w:right="420" w:firstLine="600"/>
        <w:jc w:val="both"/>
        <w:rPr>
          <w:sz w:val="28"/>
          <w:szCs w:val="28"/>
        </w:rPr>
      </w:pPr>
      <w:r w:rsidRPr="00F44187">
        <w:rPr>
          <w:noProof/>
          <w:sz w:val="28"/>
          <w:szCs w:val="28"/>
        </w:rPr>
        <mc:AlternateContent>
          <mc:Choice Requires="wps">
            <w:drawing>
              <wp:anchor distT="0" distB="0" distL="114300" distR="114300" simplePos="0" relativeHeight="251654656" behindDoc="0" locked="0" layoutInCell="1" allowOverlap="1">
                <wp:simplePos x="0" y="0"/>
                <wp:positionH relativeFrom="column">
                  <wp:posOffset>2252980</wp:posOffset>
                </wp:positionH>
                <wp:positionV relativeFrom="paragraph">
                  <wp:posOffset>114300</wp:posOffset>
                </wp:positionV>
                <wp:extent cx="571500" cy="114300"/>
                <wp:effectExtent l="0" t="19050" r="19050" b="19050"/>
                <wp:wrapNone/>
                <wp:docPr id="1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0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10" o:spid="_x0000_s1026" type="#_x0000_t13" style="position:absolute;margin-left:177.4pt;margin-top:9pt;width:4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" fillcolor="black">
                <v:path arrowok="t"/>
              </v:shape>
            </w:pict>
          </mc:Fallback>
        </mc:AlternateContent>
      </w:r>
      <w:r w:rsidR="00F44187" w:rsidRPr="00F44187">
        <w:rPr>
          <w:sz w:val="28"/>
          <w:szCs w:val="28"/>
        </w:rPr>
        <w:t xml:space="preserve">pH </w:t>
      </w:r>
      <w:r w:rsidR="00412ED6">
        <w:rPr>
          <w:sz w:val="28"/>
          <w:szCs w:val="28"/>
        </w:rPr>
        <w:t xml:space="preserve"> is adjusted to 7 using</w:t>
      </w:r>
    </w:p>
    <w:p w:rsidR="001D20B6" w:rsidRPr="00F44187" w:rsidRDefault="00412ED6" w:rsidP="00412ED6">
      <w:pPr>
        <w:ind w:left="4320" w:right="420" w:firstLine="600"/>
        <w:jc w:val="both"/>
        <w:rPr>
          <w:sz w:val="28"/>
          <w:szCs w:val="28"/>
        </w:rPr>
      </w:pPr>
      <w:r>
        <w:rPr>
          <w:sz w:val="28"/>
          <w:szCs w:val="28"/>
        </w:rPr>
        <w:t xml:space="preserve"> </w:t>
      </w:r>
      <w:r w:rsidRPr="00F44187">
        <w:rPr>
          <w:sz w:val="28"/>
          <w:szCs w:val="28"/>
        </w:rPr>
        <w:t xml:space="preserve">ammonium  </w:t>
      </w:r>
      <w:r w:rsidR="00F44187" w:rsidRPr="00F44187">
        <w:rPr>
          <w:sz w:val="28"/>
          <w:szCs w:val="28"/>
        </w:rPr>
        <w:t>hydroxide</w:t>
      </w:r>
    </w:p>
    <w:tbl>
      <w:tblPr>
        <w:tblpPr w:leftFromText="180" w:rightFromText="180" w:vertAnchor="text" w:horzAnchor="page" w:tblpXSpec="center" w:tblpY="252"/>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5571"/>
      </w:tblGrid>
      <w:tr w:rsidR="00AF3669">
        <w:tblPrEx>
          <w:tblCellMar>
            <w:top w:w="0" w:type="dxa"/>
            <w:bottom w:w="0" w:type="dxa"/>
          </w:tblCellMar>
        </w:tblPrEx>
        <w:trPr>
          <w:trHeight w:val="594"/>
        </w:trPr>
        <w:tc>
          <w:tcPr>
            <w:tcW w:w="5571" w:type="dxa"/>
          </w:tcPr>
          <w:p w:rsidR="00AF3669" w:rsidRPr="00E452B0" w:rsidRDefault="00AF3669" w:rsidP="00AF3669">
            <w:pPr>
              <w:jc w:val="center"/>
              <w:rPr>
                <w:b/>
                <w:sz w:val="32"/>
                <w:szCs w:val="32"/>
              </w:rPr>
            </w:pPr>
            <w:r w:rsidRPr="00E452B0">
              <w:rPr>
                <w:b/>
                <w:sz w:val="32"/>
                <w:szCs w:val="32"/>
              </w:rPr>
              <w:t>Stirred using magnetic bit</w:t>
            </w:r>
          </w:p>
        </w:tc>
      </w:tr>
    </w:tbl>
    <w:p w:rsidR="00AF3669" w:rsidRDefault="00FE75C6" w:rsidP="00CF2995">
      <w:pPr>
        <w:jc w:val="center"/>
      </w:pPr>
      <w:r>
        <w:rPr>
          <w:noProof/>
          <w:sz w:val="28"/>
          <w:szCs w:val="28"/>
        </w:rPr>
        <mc:AlternateContent>
          <mc:Choice Requires="wps">
            <w:drawing>
              <wp:anchor distT="0" distB="0" distL="114300" distR="114300" simplePos="0" relativeHeight="251656704" behindDoc="0" locked="0" layoutInCell="1" allowOverlap="1">
                <wp:simplePos x="0" y="0"/>
                <wp:positionH relativeFrom="column">
                  <wp:posOffset>2286000</wp:posOffset>
                </wp:positionH>
                <wp:positionV relativeFrom="paragraph">
                  <wp:posOffset>958850</wp:posOffset>
                </wp:positionV>
                <wp:extent cx="571500" cy="114300"/>
                <wp:effectExtent l="0" t="19050" r="19050" b="19050"/>
                <wp:wrapNone/>
                <wp:docPr id="1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D2BE" id=" 14" o:spid="_x0000_s1026" type="#_x0000_t13" style="position:absolute;margin-left:180pt;margin-top:75.5pt;width:4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" fillcolor="black">
                <v:path arrowok="t"/>
              </v:shape>
            </w:pict>
          </mc:Fallback>
        </mc:AlternateContent>
      </w:r>
      <w:r>
        <w:rPr>
          <w:noProof/>
          <w:sz w:val="28"/>
          <w:szCs w:val="28"/>
        </w:rPr>
        <mc:AlternateContent>
          <mc:Choice Requires="wps">
            <w:drawing>
              <wp:anchor distT="0" distB="0" distL="114300" distR="114300" simplePos="0" relativeHeight="251655680" behindDoc="0" locked="0" layoutInCell="1" allowOverlap="1">
                <wp:simplePos x="0" y="0"/>
                <wp:positionH relativeFrom="column">
                  <wp:posOffset>2171700</wp:posOffset>
                </wp:positionH>
                <wp:positionV relativeFrom="paragraph">
                  <wp:posOffset>730250</wp:posOffset>
                </wp:positionV>
                <wp:extent cx="114300" cy="685800"/>
                <wp:effectExtent l="19050" t="0" r="19050" b="38100"/>
                <wp:wrapNone/>
                <wp:docPr id="10"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down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A23D" id=" 13" o:spid="_x0000_s1026" type="#_x0000_t67" style="position:absolute;margin-left:171pt;margin-top:57.5pt;width:9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" fillcolor="black">
                <v:path arrowok="t"/>
              </v:shape>
            </w:pict>
          </mc:Fallback>
        </mc:AlternateContent>
      </w:r>
    </w:p>
    <w:p w:rsidR="00AF3669" w:rsidRPr="00AF3669" w:rsidRDefault="00AF3669" w:rsidP="00AF3669"/>
    <w:p w:rsidR="00AF3669" w:rsidRPr="00AF3669" w:rsidRDefault="00AF3669" w:rsidP="00AF3669"/>
    <w:p w:rsidR="00AF3669" w:rsidRPr="00AF3669" w:rsidRDefault="00AF3669" w:rsidP="00AF3669"/>
    <w:p w:rsidR="00AF3669" w:rsidRDefault="00AF3669" w:rsidP="00AF3669"/>
    <w:tbl>
      <w:tblPr>
        <w:tblpPr w:leftFromText="180" w:rightFromText="180" w:vertAnchor="text" w:horzAnchor="margin" w:tblpXSpec="center" w:tblpY="79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6296"/>
      </w:tblGrid>
      <w:tr w:rsidR="00AF3669">
        <w:tblPrEx>
          <w:tblCellMar>
            <w:top w:w="0" w:type="dxa"/>
            <w:bottom w:w="0" w:type="dxa"/>
          </w:tblCellMar>
        </w:tblPrEx>
        <w:trPr>
          <w:trHeight w:val="720"/>
        </w:trPr>
        <w:tc>
          <w:tcPr>
            <w:tcW w:w="6296" w:type="dxa"/>
          </w:tcPr>
          <w:p w:rsidR="00AF3669" w:rsidRPr="00E452B0" w:rsidRDefault="00AF3669" w:rsidP="00E452B0">
            <w:pPr>
              <w:tabs>
                <w:tab w:val="left" w:pos="4789"/>
              </w:tabs>
              <w:jc w:val="center"/>
              <w:rPr>
                <w:b/>
                <w:sz w:val="32"/>
                <w:szCs w:val="32"/>
              </w:rPr>
            </w:pPr>
            <w:r w:rsidRPr="00E452B0">
              <w:rPr>
                <w:b/>
                <w:sz w:val="32"/>
                <w:szCs w:val="32"/>
              </w:rPr>
              <w:t xml:space="preserve">Brown dry gel </w:t>
            </w:r>
            <w:r w:rsidR="00E452B0" w:rsidRPr="00E452B0">
              <w:rPr>
                <w:b/>
                <w:sz w:val="32"/>
                <w:szCs w:val="32"/>
              </w:rPr>
              <w:t>is formed and kept it under hot air oven for dring</w:t>
            </w:r>
          </w:p>
        </w:tc>
      </w:tr>
    </w:tbl>
    <w:p w:rsidR="00E452B0" w:rsidRDefault="00AF3669" w:rsidP="00E452B0">
      <w:pPr>
        <w:tabs>
          <w:tab w:val="left" w:pos="4789"/>
        </w:tabs>
        <w:rPr>
          <w:sz w:val="28"/>
          <w:szCs w:val="28"/>
        </w:rPr>
      </w:pPr>
      <w:r>
        <w:tab/>
      </w:r>
      <w:r w:rsidR="00E452B0">
        <w:rPr>
          <w:sz w:val="28"/>
          <w:szCs w:val="28"/>
        </w:rPr>
        <w:t xml:space="preserve">  </w:t>
      </w:r>
      <w:r w:rsidRPr="00AF3669">
        <w:rPr>
          <w:sz w:val="28"/>
          <w:szCs w:val="28"/>
        </w:rPr>
        <w:t>2 hours at  60</w:t>
      </w:r>
      <w:r w:rsidRPr="00AF3669">
        <w:rPr>
          <w:sz w:val="28"/>
          <w:szCs w:val="28"/>
          <w:vertAlign w:val="superscript"/>
        </w:rPr>
        <w:t xml:space="preserve">0 </w:t>
      </w:r>
    </w:p>
    <w:p w:rsidR="00E452B0" w:rsidRDefault="00E452B0" w:rsidP="00E452B0">
      <w:pPr>
        <w:tabs>
          <w:tab w:val="left" w:pos="4789"/>
        </w:tabs>
        <w:rPr>
          <w:sz w:val="28"/>
          <w:szCs w:val="28"/>
        </w:rPr>
      </w:pPr>
    </w:p>
    <w:p w:rsidR="00E452B0" w:rsidRDefault="00E452B0" w:rsidP="00E452B0">
      <w:pPr>
        <w:tabs>
          <w:tab w:val="left" w:pos="4789"/>
        </w:tabs>
        <w:rPr>
          <w:sz w:val="28"/>
          <w:szCs w:val="28"/>
        </w:rPr>
      </w:pPr>
    </w:p>
    <w:p w:rsidR="00E452B0" w:rsidRDefault="00E452B0" w:rsidP="00E452B0">
      <w:pPr>
        <w:tabs>
          <w:tab w:val="left" w:pos="4789"/>
        </w:tabs>
        <w:rPr>
          <w:sz w:val="28"/>
          <w:szCs w:val="28"/>
        </w:rPr>
      </w:pPr>
    </w:p>
    <w:p w:rsidR="00E452B0" w:rsidRDefault="00E452B0" w:rsidP="00E452B0">
      <w:pPr>
        <w:tabs>
          <w:tab w:val="left" w:pos="4789"/>
        </w:tabs>
        <w:rPr>
          <w:sz w:val="28"/>
          <w:szCs w:val="28"/>
        </w:rPr>
      </w:pPr>
    </w:p>
    <w:p w:rsidR="00E452B0" w:rsidRDefault="00FE75C6" w:rsidP="00E452B0">
      <w:pPr>
        <w:tabs>
          <w:tab w:val="left" w:pos="4789"/>
        </w:tabs>
        <w:rPr>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1828800</wp:posOffset>
                </wp:positionH>
                <wp:positionV relativeFrom="paragraph">
                  <wp:posOffset>431800</wp:posOffset>
                </wp:positionV>
                <wp:extent cx="800100" cy="114300"/>
                <wp:effectExtent l="19050" t="0" r="19050" b="38100"/>
                <wp:wrapNone/>
                <wp:docPr id="9"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00100" cy="114300"/>
                        </a:xfrm>
                        <a:prstGeom prst="rightArrow">
                          <a:avLst>
                            <a:gd name="adj1" fmla="val 50000"/>
                            <a:gd name="adj2" fmla="val 1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03F5E" id=" 15" o:spid="_x0000_s1026" type="#_x0000_t13" style="position:absolute;margin-left:2in;margin-top:34pt;width:63pt;height:9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" fillcolor="black">
                <v:path arrowok="t"/>
              </v:shape>
            </w:pict>
          </mc:Fallback>
        </mc:AlternateContent>
      </w:r>
    </w:p>
    <w:p w:rsidR="00E452B0" w:rsidRDefault="00E452B0" w:rsidP="00E452B0">
      <w:pPr>
        <w:tabs>
          <w:tab w:val="left" w:pos="4789"/>
        </w:tabs>
        <w:rPr>
          <w:sz w:val="28"/>
          <w:szCs w:val="28"/>
        </w:rPr>
      </w:pPr>
      <w:r>
        <w:rPr>
          <w:sz w:val="28"/>
          <w:szCs w:val="28"/>
        </w:rPr>
        <w:t xml:space="preserve">                                                                       </w:t>
      </w:r>
    </w:p>
    <w:tbl>
      <w:tblPr>
        <w:tblpPr w:leftFromText="180" w:rightFromText="180" w:vertAnchor="text" w:tblpXSpec="center"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696"/>
      </w:tblGrid>
      <w:tr w:rsidR="00FC2994">
        <w:tblPrEx>
          <w:tblCellMar>
            <w:top w:w="0" w:type="dxa"/>
            <w:bottom w:w="0" w:type="dxa"/>
          </w:tblCellMar>
        </w:tblPrEx>
        <w:trPr>
          <w:trHeight w:val="454"/>
        </w:trPr>
        <w:tc>
          <w:tcPr>
            <w:tcW w:w="4696" w:type="dxa"/>
          </w:tcPr>
          <w:p w:rsidR="00FC2994" w:rsidRPr="002B4AB8" w:rsidRDefault="00FE75C6" w:rsidP="00FC2994">
            <w:pPr>
              <w:tabs>
                <w:tab w:val="left" w:pos="4789"/>
              </w:tabs>
              <w:jc w:val="center"/>
              <w:rPr>
                <w:b/>
                <w:sz w:val="32"/>
                <w:szCs w:val="32"/>
              </w:rPr>
            </w:pPr>
            <w:r>
              <w:rPr>
                <w:noProof/>
                <w:sz w:val="28"/>
                <w:szCs w:val="28"/>
              </w:rPr>
              <mc:AlternateContent>
                <mc:Choice Requires="wps">
                  <w:drawing>
                    <wp:anchor distT="0" distB="0" distL="114300" distR="114300" simplePos="0" relativeHeight="251659776" behindDoc="0" locked="0" layoutInCell="1" allowOverlap="1">
                      <wp:simplePos x="0" y="0"/>
                      <wp:positionH relativeFrom="column">
                        <wp:posOffset>622300</wp:posOffset>
                      </wp:positionH>
                      <wp:positionV relativeFrom="paragraph">
                        <wp:posOffset>516255</wp:posOffset>
                      </wp:positionV>
                      <wp:extent cx="571500" cy="114300"/>
                      <wp:effectExtent l="19050" t="0" r="19050" b="19050"/>
                      <wp:wrapNone/>
                      <wp:docPr id="8"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5DDC" id=" 19" o:spid="_x0000_s1026" type="#_x0000_t13" style="position:absolute;margin-left:49pt;margin-top:40.65pt;width:45pt;height:9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" fillcolor="black">
                      <v:path arrowok="t"/>
                    </v:shape>
                  </w:pict>
                </mc:Fallback>
              </mc:AlternateContent>
            </w:r>
            <w:r w:rsidR="00FC2994" w:rsidRPr="002B4AB8">
              <w:rPr>
                <w:b/>
                <w:sz w:val="32"/>
                <w:szCs w:val="32"/>
              </w:rPr>
              <w:t>Dry gel is obtained</w:t>
            </w:r>
          </w:p>
        </w:tc>
      </w:tr>
    </w:tbl>
    <w:p w:rsidR="002B4AB8" w:rsidRDefault="00FE75C6" w:rsidP="00E452B0">
      <w:pPr>
        <w:tabs>
          <w:tab w:val="left" w:pos="4789"/>
        </w:tabs>
        <w:rPr>
          <w:sz w:val="28"/>
          <w:szCs w:val="28"/>
        </w:rPr>
      </w:pPr>
      <w:r>
        <w:rPr>
          <w:noProof/>
        </w:rPr>
        <mc:AlternateContent>
          <mc:Choice Requires="wps">
            <w:drawing>
              <wp:anchor distT="0" distB="0" distL="114300" distR="114300" simplePos="0" relativeHeight="251658752" behindDoc="0" locked="0" layoutInCell="1" allowOverlap="1">
                <wp:simplePos x="0" y="0"/>
                <wp:positionH relativeFrom="column">
                  <wp:posOffset>2286000</wp:posOffset>
                </wp:positionH>
                <wp:positionV relativeFrom="paragraph">
                  <wp:posOffset>23495</wp:posOffset>
                </wp:positionV>
                <wp:extent cx="571500" cy="114300"/>
                <wp:effectExtent l="0" t="19050" r="19050" b="19050"/>
                <wp:wrapNone/>
                <wp:docPr id="7"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50D0" id=" 16" o:spid="_x0000_s1026" type="#_x0000_t13" style="position:absolute;margin-left:180pt;margin-top:1.85pt;width:4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" fillcolor="black">
                <v:path arrowok="t"/>
              </v:shape>
            </w:pict>
          </mc:Fallback>
        </mc:AlternateContent>
      </w:r>
      <w:r w:rsidR="00E452B0">
        <w:rPr>
          <w:sz w:val="28"/>
          <w:szCs w:val="28"/>
        </w:rPr>
        <w:t xml:space="preserve">                                                                       8 hours at 120</w:t>
      </w:r>
      <w:r w:rsidR="00E452B0" w:rsidRPr="00E452B0">
        <w:rPr>
          <w:sz w:val="28"/>
          <w:szCs w:val="28"/>
          <w:vertAlign w:val="superscript"/>
        </w:rPr>
        <w:t>0</w:t>
      </w:r>
      <w:r w:rsidR="00E452B0">
        <w:rPr>
          <w:sz w:val="28"/>
          <w:szCs w:val="28"/>
        </w:rPr>
        <w:t>C</w:t>
      </w:r>
    </w:p>
    <w:p w:rsidR="002B4AB8" w:rsidRPr="002B4AB8" w:rsidRDefault="002B4AB8" w:rsidP="002B4AB8">
      <w:pPr>
        <w:rPr>
          <w:sz w:val="28"/>
          <w:szCs w:val="28"/>
        </w:rPr>
      </w:pPr>
    </w:p>
    <w:p w:rsidR="00F44187" w:rsidRDefault="00F44187" w:rsidP="002B4AB8">
      <w:pPr>
        <w:tabs>
          <w:tab w:val="left" w:pos="4973"/>
        </w:tabs>
        <w:rPr>
          <w:sz w:val="28"/>
          <w:szCs w:val="28"/>
        </w:rPr>
      </w:pPr>
    </w:p>
    <w:p w:rsidR="007D6ACB" w:rsidRDefault="007D6ACB" w:rsidP="00BD29AB">
      <w:pPr>
        <w:tabs>
          <w:tab w:val="left" w:pos="4973"/>
        </w:tabs>
        <w:jc w:val="center"/>
        <w:rPr>
          <w:sz w:val="28"/>
          <w:szCs w:val="28"/>
        </w:rPr>
      </w:pPr>
    </w:p>
    <w:p w:rsidR="007D6ACB" w:rsidRDefault="007D6ACB" w:rsidP="002B4AB8">
      <w:pPr>
        <w:tabs>
          <w:tab w:val="left" w:pos="4973"/>
        </w:tabs>
        <w:rPr>
          <w:sz w:val="28"/>
          <w:szCs w:val="28"/>
        </w:rPr>
      </w:pPr>
    </w:p>
    <w:p w:rsidR="007D6ACB" w:rsidRDefault="007D6ACB" w:rsidP="002B4AB8">
      <w:pPr>
        <w:tabs>
          <w:tab w:val="left" w:pos="4973"/>
        </w:tabs>
        <w:rPr>
          <w:sz w:val="28"/>
          <w:szCs w:val="28"/>
        </w:rPr>
      </w:pPr>
    </w:p>
    <w:p w:rsidR="007D6ACB" w:rsidRDefault="007D6ACB" w:rsidP="002B4AB8">
      <w:pPr>
        <w:tabs>
          <w:tab w:val="left" w:pos="4973"/>
        </w:tabs>
        <w:rPr>
          <w:sz w:val="28"/>
          <w:szCs w:val="28"/>
        </w:rPr>
      </w:pPr>
    </w:p>
    <w:tbl>
      <w:tblPr>
        <w:tblW w:w="0" w:type="auto"/>
        <w:jc w:val="center"/>
        <w:tblBorders>
          <w:top w:val="thinThickSmallGap" w:sz="24" w:space="0" w:color="auto"/>
        </w:tblBorders>
        <w:tblLook w:val="0000" w:firstRow="0" w:lastRow="0" w:firstColumn="0" w:lastColumn="0" w:noHBand="0" w:noVBand="0"/>
      </w:tblPr>
      <w:tblGrid>
        <w:gridCol w:w="5937"/>
      </w:tblGrid>
      <w:tr w:rsidR="007D6ACB">
        <w:tblPrEx>
          <w:tblCellMar>
            <w:top w:w="0" w:type="dxa"/>
            <w:bottom w:w="0" w:type="dxa"/>
          </w:tblCellMar>
        </w:tblPrEx>
        <w:trPr>
          <w:trHeight w:val="94"/>
          <w:jc w:val="center"/>
        </w:trPr>
        <w:tc>
          <w:tcPr>
            <w:tcW w:w="5937" w:type="dxa"/>
            <w:tcBorders>
              <w:left w:val="thinThickSmallGap" w:sz="24" w:space="0" w:color="auto"/>
              <w:bottom w:val="thinThickSmallGap" w:sz="24" w:space="0" w:color="auto"/>
              <w:right w:val="thinThickSmallGap" w:sz="24" w:space="0" w:color="auto"/>
            </w:tcBorders>
          </w:tcPr>
          <w:p w:rsidR="007D6ACB" w:rsidRPr="007D6ACB" w:rsidRDefault="00FE75C6" w:rsidP="007D6ACB">
            <w:pPr>
              <w:tabs>
                <w:tab w:val="left" w:pos="4973"/>
              </w:tabs>
              <w:jc w:val="center"/>
              <w:rPr>
                <w:b/>
                <w:sz w:val="32"/>
                <w:szCs w:val="32"/>
              </w:rPr>
            </w:pPr>
            <w:r>
              <w:rPr>
                <w:noProof/>
                <w:sz w:val="28"/>
                <w:szCs w:val="28"/>
              </w:rPr>
              <mc:AlternateContent>
                <mc:Choice Requires="wps">
                  <w:drawing>
                    <wp:anchor distT="0" distB="0" distL="114300" distR="114300" simplePos="0" relativeHeight="251661824" behindDoc="0" locked="0" layoutInCell="1" allowOverlap="1">
                      <wp:simplePos x="0" y="0"/>
                      <wp:positionH relativeFrom="column">
                        <wp:posOffset>674370</wp:posOffset>
                      </wp:positionH>
                      <wp:positionV relativeFrom="paragraph">
                        <wp:posOffset>763905</wp:posOffset>
                      </wp:positionV>
                      <wp:extent cx="685800" cy="114300"/>
                      <wp:effectExtent l="19050" t="0" r="19050" b="38100"/>
                      <wp:wrapNone/>
                      <wp:docPr id="6"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5800" cy="114300"/>
                              </a:xfrm>
                              <a:prstGeom prst="right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A65D" id=" 21" o:spid="_x0000_s1026" type="#_x0000_t13" style="position:absolute;margin-left:53.1pt;margin-top:60.15pt;width:54pt;height: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" fillcolor="black">
                      <v:path arrowok="t"/>
                    </v:shape>
                  </w:pict>
                </mc:Fallback>
              </mc:AlternateContent>
            </w:r>
            <w:r w:rsidR="007D6ACB" w:rsidRPr="007D6ACB">
              <w:rPr>
                <w:b/>
                <w:sz w:val="32"/>
                <w:szCs w:val="32"/>
              </w:rPr>
              <w:t>Kept under muffle furnace for combustion</w:t>
            </w:r>
          </w:p>
        </w:tc>
      </w:tr>
    </w:tbl>
    <w:p w:rsidR="00DB4FCC" w:rsidRDefault="00FE75C6" w:rsidP="002B4AB8">
      <w:pPr>
        <w:tabs>
          <w:tab w:val="left" w:pos="4973"/>
        </w:tabs>
        <w:rPr>
          <w:sz w:val="28"/>
          <w:szCs w:val="28"/>
        </w:rPr>
      </w:pPr>
      <w:r>
        <w:rPr>
          <w:noProof/>
          <w:sz w:val="28"/>
          <w:szCs w:val="28"/>
        </w:rPr>
        <mc:AlternateContent>
          <mc:Choice Requires="wps">
            <w:drawing>
              <wp:anchor distT="0" distB="0" distL="114300" distR="114300" simplePos="0" relativeHeight="251660800" behindDoc="0" locked="0" layoutInCell="1" allowOverlap="1">
                <wp:simplePos x="0" y="0"/>
                <wp:positionH relativeFrom="column">
                  <wp:posOffset>2400300</wp:posOffset>
                </wp:positionH>
                <wp:positionV relativeFrom="paragraph">
                  <wp:posOffset>182245</wp:posOffset>
                </wp:positionV>
                <wp:extent cx="685800" cy="114300"/>
                <wp:effectExtent l="0" t="19050" r="19050" b="19050"/>
                <wp:wrapNone/>
                <wp:docPr id="5"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14300"/>
                        </a:xfrm>
                        <a:prstGeom prst="right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E18C" id=" 20" o:spid="_x0000_s1026" type="#_x0000_t13" style="position:absolute;margin-left:189pt;margin-top:14.35pt;width:54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" fillcolor="black">
                <v:path arrowok="t"/>
              </v:shape>
            </w:pict>
          </mc:Fallback>
        </mc:AlternateContent>
      </w:r>
    </w:p>
    <w:tbl>
      <w:tblPr>
        <w:tblpPr w:leftFromText="180" w:rightFromText="180" w:vertAnchor="text" w:tblpXSpec="center" w:tblpY="68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156"/>
      </w:tblGrid>
      <w:tr w:rsidR="00DB4FCC">
        <w:tblPrEx>
          <w:tblCellMar>
            <w:top w:w="0" w:type="dxa"/>
            <w:bottom w:w="0" w:type="dxa"/>
          </w:tblCellMar>
        </w:tblPrEx>
        <w:trPr>
          <w:trHeight w:val="808"/>
        </w:trPr>
        <w:tc>
          <w:tcPr>
            <w:tcW w:w="4156" w:type="dxa"/>
          </w:tcPr>
          <w:p w:rsidR="00DB4FCC" w:rsidRPr="002A5075" w:rsidRDefault="00DB4FCC" w:rsidP="00DB4FCC">
            <w:pPr>
              <w:tabs>
                <w:tab w:val="left" w:pos="4973"/>
              </w:tabs>
              <w:jc w:val="center"/>
              <w:rPr>
                <w:b/>
                <w:sz w:val="32"/>
                <w:szCs w:val="32"/>
              </w:rPr>
            </w:pPr>
            <w:r w:rsidRPr="002A5075">
              <w:rPr>
                <w:b/>
                <w:sz w:val="32"/>
                <w:szCs w:val="32"/>
              </w:rPr>
              <w:t>Fine</w:t>
            </w:r>
            <w:r w:rsidR="002A5075" w:rsidRPr="002A5075">
              <w:rPr>
                <w:sz w:val="32"/>
                <w:szCs w:val="32"/>
              </w:rPr>
              <w:t xml:space="preserve"> </w:t>
            </w:r>
            <w:r w:rsidR="002A5075" w:rsidRPr="002A5075">
              <w:rPr>
                <w:b/>
                <w:sz w:val="32"/>
                <w:szCs w:val="32"/>
              </w:rPr>
              <w:t>Fe</w:t>
            </w:r>
            <w:r w:rsidR="002A5075" w:rsidRPr="002A5075">
              <w:rPr>
                <w:b/>
                <w:sz w:val="32"/>
                <w:szCs w:val="32"/>
                <w:vertAlign w:val="subscript"/>
              </w:rPr>
              <w:t>2</w:t>
            </w:r>
            <w:r w:rsidR="002A5075" w:rsidRPr="002A5075">
              <w:rPr>
                <w:b/>
                <w:sz w:val="32"/>
                <w:szCs w:val="32"/>
              </w:rPr>
              <w:t>O</w:t>
            </w:r>
            <w:r w:rsidR="002A5075" w:rsidRPr="002A5075">
              <w:rPr>
                <w:b/>
                <w:sz w:val="32"/>
                <w:szCs w:val="32"/>
                <w:vertAlign w:val="subscript"/>
              </w:rPr>
              <w:t>3</w:t>
            </w:r>
            <w:r w:rsidR="002A5075" w:rsidRPr="002A5075">
              <w:rPr>
                <w:sz w:val="32"/>
                <w:szCs w:val="32"/>
                <w:vertAlign w:val="subscript"/>
              </w:rPr>
              <w:t xml:space="preserve"> </w:t>
            </w:r>
            <w:r w:rsidRPr="002A5075">
              <w:rPr>
                <w:b/>
                <w:sz w:val="32"/>
                <w:szCs w:val="32"/>
              </w:rPr>
              <w:t xml:space="preserve"> powder is obtained</w:t>
            </w:r>
          </w:p>
        </w:tc>
      </w:tr>
    </w:tbl>
    <w:p w:rsidR="0030288B" w:rsidRDefault="00DB4FCC" w:rsidP="00DB4FCC">
      <w:pPr>
        <w:tabs>
          <w:tab w:val="left" w:pos="4889"/>
        </w:tabs>
        <w:rPr>
          <w:sz w:val="28"/>
          <w:szCs w:val="28"/>
        </w:rPr>
      </w:pPr>
      <w:r>
        <w:rPr>
          <w:sz w:val="28"/>
          <w:szCs w:val="28"/>
        </w:rPr>
        <w:tab/>
        <w:t>3 hours at 650</w:t>
      </w:r>
      <w:r w:rsidRPr="00DB4FCC">
        <w:rPr>
          <w:sz w:val="28"/>
          <w:szCs w:val="28"/>
          <w:vertAlign w:val="superscript"/>
        </w:rPr>
        <w:t>0</w:t>
      </w:r>
      <w:r>
        <w:rPr>
          <w:sz w:val="28"/>
          <w:szCs w:val="28"/>
        </w:rPr>
        <w:t>C</w:t>
      </w:r>
    </w:p>
    <w:p w:rsidR="0030288B" w:rsidRPr="0030288B" w:rsidRDefault="0030288B" w:rsidP="0030288B">
      <w:pPr>
        <w:rPr>
          <w:sz w:val="28"/>
          <w:szCs w:val="28"/>
        </w:rPr>
      </w:pPr>
    </w:p>
    <w:p w:rsidR="0030288B" w:rsidRPr="0030288B" w:rsidRDefault="0030288B" w:rsidP="0030288B">
      <w:pPr>
        <w:rPr>
          <w:sz w:val="28"/>
          <w:szCs w:val="28"/>
        </w:rPr>
      </w:pPr>
    </w:p>
    <w:p w:rsidR="0030288B" w:rsidRPr="00191047" w:rsidRDefault="0030288B" w:rsidP="0030288B">
      <w:pPr>
        <w:rPr>
          <w:sz w:val="28"/>
          <w:szCs w:val="28"/>
        </w:rPr>
      </w:pPr>
    </w:p>
    <w:p w:rsidR="0030288B" w:rsidRDefault="0030288B" w:rsidP="0030288B">
      <w:pPr>
        <w:rPr>
          <w:sz w:val="28"/>
          <w:szCs w:val="28"/>
        </w:rPr>
      </w:pPr>
    </w:p>
    <w:p w:rsidR="0030288B" w:rsidRDefault="0030288B" w:rsidP="0030288B">
      <w:pPr>
        <w:rPr>
          <w:sz w:val="28"/>
          <w:szCs w:val="28"/>
        </w:rPr>
      </w:pPr>
    </w:p>
    <w:p w:rsidR="007D6ACB" w:rsidRDefault="007D6ACB" w:rsidP="0030288B">
      <w:pPr>
        <w:jc w:val="center"/>
        <w:rPr>
          <w:sz w:val="28"/>
          <w:szCs w:val="28"/>
        </w:rPr>
      </w:pPr>
    </w:p>
    <w:p w:rsidR="0030288B" w:rsidRDefault="0030288B" w:rsidP="0030288B">
      <w:pPr>
        <w:jc w:val="center"/>
        <w:rPr>
          <w:sz w:val="28"/>
          <w:szCs w:val="28"/>
        </w:rPr>
      </w:pPr>
    </w:p>
    <w:p w:rsidR="001D3918" w:rsidRPr="001D3918" w:rsidRDefault="001D3918" w:rsidP="001D3918">
      <w:pPr>
        <w:spacing w:line="360" w:lineRule="auto"/>
        <w:rPr>
          <w:b/>
          <w:sz w:val="32"/>
          <w:szCs w:val="32"/>
          <w:u w:val="single"/>
        </w:rPr>
      </w:pPr>
      <w:r w:rsidRPr="001D3918">
        <w:rPr>
          <w:b/>
          <w:sz w:val="32"/>
          <w:szCs w:val="32"/>
          <w:u w:val="single"/>
        </w:rPr>
        <w:t>3.3Deposition of  Fe</w:t>
      </w:r>
      <w:r w:rsidRPr="001D3918">
        <w:rPr>
          <w:b/>
          <w:sz w:val="32"/>
          <w:szCs w:val="32"/>
          <w:u w:val="single"/>
          <w:vertAlign w:val="subscript"/>
        </w:rPr>
        <w:t>2</w:t>
      </w:r>
      <w:r w:rsidRPr="001D3918">
        <w:rPr>
          <w:b/>
          <w:sz w:val="32"/>
          <w:szCs w:val="32"/>
          <w:u w:val="single"/>
        </w:rPr>
        <w:t>O</w:t>
      </w:r>
      <w:r w:rsidRPr="001D3918">
        <w:rPr>
          <w:b/>
          <w:sz w:val="32"/>
          <w:szCs w:val="32"/>
          <w:u w:val="single"/>
          <w:vertAlign w:val="subscript"/>
        </w:rPr>
        <w:t xml:space="preserve">3 </w:t>
      </w:r>
      <w:r w:rsidRPr="001D3918">
        <w:rPr>
          <w:b/>
          <w:sz w:val="32"/>
          <w:szCs w:val="32"/>
          <w:u w:val="single"/>
        </w:rPr>
        <w:t>thin films using e-Beam evaporation</w:t>
      </w:r>
    </w:p>
    <w:p w:rsidR="001D3918" w:rsidRDefault="001D3918" w:rsidP="00B56EF2">
      <w:pPr>
        <w:tabs>
          <w:tab w:val="left" w:pos="4789"/>
        </w:tabs>
        <w:spacing w:line="360" w:lineRule="auto"/>
        <w:jc w:val="both"/>
        <w:rPr>
          <w:b/>
          <w:sz w:val="32"/>
          <w:szCs w:val="32"/>
        </w:rPr>
      </w:pPr>
    </w:p>
    <w:p w:rsidR="001D3918" w:rsidRDefault="001D3918" w:rsidP="001D3918">
      <w:pPr>
        <w:tabs>
          <w:tab w:val="left" w:pos="4789"/>
        </w:tabs>
        <w:spacing w:line="360" w:lineRule="auto"/>
        <w:jc w:val="both"/>
        <w:rPr>
          <w:b/>
          <w:sz w:val="32"/>
          <w:szCs w:val="32"/>
        </w:rPr>
      </w:pPr>
      <w:r w:rsidRPr="00A85FB7">
        <w:rPr>
          <w:b/>
          <w:sz w:val="32"/>
          <w:szCs w:val="32"/>
        </w:rPr>
        <w:t>Pellet making:</w:t>
      </w:r>
      <w:r w:rsidR="00A30ABE">
        <w:rPr>
          <w:b/>
          <w:sz w:val="32"/>
          <w:szCs w:val="32"/>
        </w:rPr>
        <w:t xml:space="preserve">  </w:t>
      </w:r>
    </w:p>
    <w:p w:rsidR="001D3918" w:rsidRDefault="001D3918" w:rsidP="00B56EF2">
      <w:pPr>
        <w:tabs>
          <w:tab w:val="left" w:pos="4789"/>
        </w:tabs>
        <w:spacing w:line="360" w:lineRule="auto"/>
        <w:jc w:val="both"/>
        <w:rPr>
          <w:b/>
          <w:sz w:val="32"/>
          <w:szCs w:val="32"/>
        </w:rPr>
      </w:pPr>
    </w:p>
    <w:p w:rsidR="001D3918" w:rsidRDefault="001D3918"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A30ABE" w:rsidRDefault="00A30ABE" w:rsidP="00B56EF2">
      <w:pPr>
        <w:tabs>
          <w:tab w:val="left" w:pos="4789"/>
        </w:tabs>
        <w:spacing w:line="360" w:lineRule="auto"/>
        <w:jc w:val="both"/>
        <w:rPr>
          <w:b/>
          <w:sz w:val="32"/>
          <w:szCs w:val="32"/>
        </w:rPr>
      </w:pPr>
    </w:p>
    <w:p w:rsidR="001D3918" w:rsidRPr="00FC71BB" w:rsidRDefault="001D3918" w:rsidP="00FC71BB">
      <w:pPr>
        <w:tabs>
          <w:tab w:val="left" w:pos="4789"/>
        </w:tabs>
        <w:spacing w:line="360" w:lineRule="auto"/>
        <w:jc w:val="both"/>
        <w:rPr>
          <w:b/>
          <w:sz w:val="32"/>
          <w:szCs w:val="32"/>
        </w:rPr>
      </w:pPr>
      <w:r w:rsidRPr="00FC71BB">
        <w:rPr>
          <w:b/>
          <w:sz w:val="32"/>
          <w:szCs w:val="32"/>
        </w:rPr>
        <w:t>Substrate cleaning:</w:t>
      </w:r>
    </w:p>
    <w:p w:rsidR="00A30ABE" w:rsidRDefault="00A30ABE" w:rsidP="00FC71BB">
      <w:pPr>
        <w:tabs>
          <w:tab w:val="left" w:pos="4789"/>
        </w:tabs>
        <w:spacing w:line="360" w:lineRule="auto"/>
      </w:pPr>
      <w:r w:rsidRPr="00FC71BB">
        <w:t>The glass substrate and silicon substrate is first cleaned with water then it is dried and immerresed in a beaker containing acetone and kept in an ultrasonicator for 15 minutes and then used it for deposition.</w:t>
      </w:r>
    </w:p>
    <w:p w:rsidR="00FC71BB" w:rsidRDefault="00FC71BB" w:rsidP="00FC71BB">
      <w:pPr>
        <w:tabs>
          <w:tab w:val="left" w:pos="4789"/>
        </w:tabs>
        <w:spacing w:line="360" w:lineRule="auto"/>
      </w:pPr>
    </w:p>
    <w:p w:rsidR="00FC71BB" w:rsidRPr="00FC71BB" w:rsidRDefault="00FC71BB" w:rsidP="00FC71BB">
      <w:pPr>
        <w:tabs>
          <w:tab w:val="left" w:pos="4789"/>
        </w:tabs>
        <w:spacing w:line="360" w:lineRule="auto"/>
        <w:rPr>
          <w:b/>
          <w:sz w:val="32"/>
          <w:szCs w:val="32"/>
        </w:rPr>
      </w:pPr>
      <w:r w:rsidRPr="00FC71BB">
        <w:rPr>
          <w:b/>
          <w:sz w:val="32"/>
          <w:szCs w:val="32"/>
        </w:rPr>
        <w:t>Deposition process:</w:t>
      </w:r>
    </w:p>
    <w:p w:rsidR="00FC71BB" w:rsidRDefault="00FC71BB" w:rsidP="00FC71BB">
      <w:pPr>
        <w:tabs>
          <w:tab w:val="left" w:pos="4789"/>
        </w:tabs>
        <w:spacing w:line="360" w:lineRule="auto"/>
        <w:ind w:left="720"/>
      </w:pPr>
    </w:p>
    <w:p w:rsidR="00FC71BB" w:rsidRDefault="00FC71BB" w:rsidP="00DA2BAE">
      <w:pPr>
        <w:tabs>
          <w:tab w:val="left" w:pos="4789"/>
        </w:tabs>
        <w:spacing w:line="360" w:lineRule="auto"/>
        <w:ind w:left="1080"/>
        <w:jc w:val="both"/>
      </w:pPr>
      <w:r>
        <w:t>System main switch and water tank is in on.</w:t>
      </w:r>
    </w:p>
    <w:p w:rsidR="00FC71BB" w:rsidRDefault="00FC71BB" w:rsidP="00BA2C3C">
      <w:pPr>
        <w:tabs>
          <w:tab w:val="left" w:pos="4789"/>
        </w:tabs>
        <w:spacing w:line="360" w:lineRule="auto"/>
        <w:jc w:val="both"/>
      </w:pPr>
      <w:r>
        <w:t>Then the rotary vacuum switch is switched ON ,then indicator lamp rp is ON.In this stage all valves must be in closed condition (0.01mbar vacuum)</w:t>
      </w:r>
    </w:p>
    <w:p w:rsidR="00FC71BB" w:rsidRDefault="00FC71BB" w:rsidP="00BA2C3C">
      <w:pPr>
        <w:tabs>
          <w:tab w:val="left" w:pos="4789"/>
        </w:tabs>
        <w:spacing w:line="360" w:lineRule="auto"/>
        <w:ind w:left="1440"/>
        <w:jc w:val="both"/>
      </w:pPr>
    </w:p>
    <w:p w:rsidR="00FC71BB" w:rsidRDefault="00FC71BB" w:rsidP="00BA2C3C">
      <w:pPr>
        <w:tabs>
          <w:tab w:val="left" w:pos="4789"/>
        </w:tabs>
        <w:spacing w:line="360" w:lineRule="auto"/>
        <w:jc w:val="both"/>
      </w:pPr>
      <w:r>
        <w:t>Combination valve is turned ON to backning position and wait for 2 minutes.</w:t>
      </w:r>
    </w:p>
    <w:p w:rsidR="00FC71BB" w:rsidRDefault="00FC71BB" w:rsidP="00BA2C3C">
      <w:pPr>
        <w:tabs>
          <w:tab w:val="left" w:pos="4789"/>
        </w:tabs>
        <w:spacing w:line="360" w:lineRule="auto"/>
        <w:ind w:left="1440"/>
        <w:jc w:val="both"/>
      </w:pPr>
    </w:p>
    <w:p w:rsidR="00FC71BB" w:rsidRPr="00613CA9" w:rsidRDefault="00FC71BB" w:rsidP="00BA2C3C">
      <w:pPr>
        <w:tabs>
          <w:tab w:val="left" w:pos="4789"/>
        </w:tabs>
        <w:spacing w:line="360" w:lineRule="auto"/>
        <w:jc w:val="both"/>
      </w:pPr>
      <w:r w:rsidRPr="00613CA9">
        <w:t>On the first start the rotary pump vacuum must be checked by means of guage head -1 in pirani guage.</w:t>
      </w:r>
    </w:p>
    <w:p w:rsidR="00FC71BB" w:rsidRPr="00613CA9" w:rsidRDefault="00FC71BB" w:rsidP="00BA2C3C">
      <w:pPr>
        <w:tabs>
          <w:tab w:val="left" w:pos="4789"/>
        </w:tabs>
        <w:spacing w:line="360" w:lineRule="auto"/>
        <w:ind w:left="1440"/>
        <w:jc w:val="both"/>
      </w:pPr>
    </w:p>
    <w:p w:rsidR="00FC71BB" w:rsidRPr="00613CA9" w:rsidRDefault="00FC71BB" w:rsidP="00BA2C3C">
      <w:pPr>
        <w:tabs>
          <w:tab w:val="left" w:pos="4789"/>
        </w:tabs>
        <w:spacing w:line="360" w:lineRule="auto"/>
        <w:jc w:val="both"/>
      </w:pPr>
      <w:r w:rsidRPr="00613CA9">
        <w:t>The cooling water supply is then allowed to flow to diffusion pump.</w:t>
      </w:r>
    </w:p>
    <w:p w:rsidR="00FC71BB" w:rsidRPr="00613CA9" w:rsidRDefault="00FC71BB" w:rsidP="00BA2C3C">
      <w:pPr>
        <w:tabs>
          <w:tab w:val="left" w:pos="4789"/>
        </w:tabs>
        <w:spacing w:line="360" w:lineRule="auto"/>
        <w:ind w:left="1440"/>
        <w:jc w:val="both"/>
      </w:pPr>
    </w:p>
    <w:p w:rsidR="00FC71BB" w:rsidRPr="00613CA9" w:rsidRDefault="00FC71BB" w:rsidP="00BA2C3C">
      <w:pPr>
        <w:tabs>
          <w:tab w:val="left" w:pos="4789"/>
        </w:tabs>
        <w:spacing w:line="360" w:lineRule="auto"/>
        <w:jc w:val="both"/>
      </w:pPr>
      <w:r w:rsidRPr="00613CA9">
        <w:t>The diffusion pump is switched ON and wait</w:t>
      </w:r>
      <w:r w:rsidR="006B02D3" w:rsidRPr="00613CA9">
        <w:t xml:space="preserve">  for </w:t>
      </w:r>
      <w:r w:rsidRPr="00613CA9">
        <w:t>30 minutes to reach the operating temperature 200</w:t>
      </w:r>
      <w:r w:rsidRPr="00613CA9">
        <w:rPr>
          <w:vertAlign w:val="superscript"/>
        </w:rPr>
        <w:t>0</w:t>
      </w:r>
      <w:r w:rsidRPr="00613CA9">
        <w:t>C.</w:t>
      </w:r>
    </w:p>
    <w:p w:rsidR="006B02D3" w:rsidRPr="00613CA9" w:rsidRDefault="006B02D3" w:rsidP="00BA2C3C">
      <w:pPr>
        <w:tabs>
          <w:tab w:val="left" w:pos="4789"/>
        </w:tabs>
        <w:spacing w:line="360" w:lineRule="auto"/>
        <w:ind w:left="1440"/>
        <w:jc w:val="both"/>
      </w:pPr>
    </w:p>
    <w:p w:rsidR="006B02D3" w:rsidRDefault="00613CA9" w:rsidP="00BA2C3C">
      <w:pPr>
        <w:tabs>
          <w:tab w:val="left" w:pos="4789"/>
        </w:tabs>
        <w:spacing w:line="360" w:lineRule="auto"/>
        <w:jc w:val="both"/>
      </w:pPr>
      <w:r w:rsidRPr="00613CA9">
        <w:t xml:space="preserve">The pellet of  </w:t>
      </w:r>
      <w:r w:rsidRPr="00613CA9">
        <w:rPr>
          <w:b/>
        </w:rPr>
        <w:t xml:space="preserve"> </w:t>
      </w:r>
      <w:r w:rsidRPr="00613CA9">
        <w:t>Fe</w:t>
      </w:r>
      <w:r w:rsidRPr="00613CA9">
        <w:rPr>
          <w:vertAlign w:val="subscript"/>
        </w:rPr>
        <w:t>2</w:t>
      </w:r>
      <w:r w:rsidRPr="00613CA9">
        <w:t>O</w:t>
      </w:r>
      <w:r w:rsidRPr="00613CA9">
        <w:rPr>
          <w:vertAlign w:val="subscript"/>
        </w:rPr>
        <w:t xml:space="preserve">3 </w:t>
      </w:r>
      <w:r w:rsidR="00BA2C3C">
        <w:t xml:space="preserve"> is taken </w:t>
      </w:r>
      <w:r w:rsidRPr="00613CA9">
        <w:t xml:space="preserve">and  </w:t>
      </w:r>
      <w:r w:rsidR="00BA2C3C">
        <w:t>glass , Silicon substrate is fixed on substrate holder.</w:t>
      </w:r>
    </w:p>
    <w:p w:rsidR="00BA2C3C" w:rsidRDefault="00BA2C3C" w:rsidP="00BA2C3C">
      <w:pPr>
        <w:tabs>
          <w:tab w:val="left" w:pos="4789"/>
        </w:tabs>
        <w:spacing w:line="360" w:lineRule="auto"/>
        <w:ind w:left="1440"/>
        <w:jc w:val="both"/>
      </w:pPr>
    </w:p>
    <w:p w:rsidR="00BA2C3C" w:rsidRDefault="00BA2C3C" w:rsidP="00BA2C3C">
      <w:pPr>
        <w:tabs>
          <w:tab w:val="left" w:pos="4789"/>
        </w:tabs>
        <w:spacing w:line="360" w:lineRule="auto"/>
        <w:jc w:val="both"/>
      </w:pPr>
      <w:r>
        <w:t>When the substrate is closed ,close the air admittance valve.</w:t>
      </w:r>
    </w:p>
    <w:p w:rsidR="00BA2C3C" w:rsidRDefault="00BA2C3C" w:rsidP="00BA2C3C">
      <w:pPr>
        <w:tabs>
          <w:tab w:val="left" w:pos="4789"/>
        </w:tabs>
        <w:spacing w:line="360" w:lineRule="auto"/>
        <w:ind w:left="1440"/>
        <w:jc w:val="both"/>
      </w:pPr>
    </w:p>
    <w:p w:rsidR="00BA2C3C" w:rsidRDefault="00BA2C3C" w:rsidP="00BA2C3C">
      <w:pPr>
        <w:tabs>
          <w:tab w:val="left" w:pos="4789"/>
        </w:tabs>
        <w:spacing w:line="360" w:lineRule="auto"/>
        <w:jc w:val="both"/>
      </w:pPr>
      <w:r>
        <w:t>The combination valve is in backing position is turn to roughing position.</w:t>
      </w:r>
    </w:p>
    <w:p w:rsidR="00BA2C3C" w:rsidRDefault="00BA2C3C" w:rsidP="00BA2C3C">
      <w:pPr>
        <w:tabs>
          <w:tab w:val="left" w:pos="4789"/>
        </w:tabs>
        <w:spacing w:line="360" w:lineRule="auto"/>
        <w:jc w:val="both"/>
      </w:pPr>
    </w:p>
    <w:p w:rsidR="00BA2C3C" w:rsidRDefault="000F6B26" w:rsidP="00BA2C3C">
      <w:pPr>
        <w:tabs>
          <w:tab w:val="left" w:pos="4789"/>
        </w:tabs>
        <w:spacing w:line="360" w:lineRule="auto"/>
        <w:jc w:val="both"/>
      </w:pPr>
      <w:r>
        <w:t xml:space="preserve">For </w:t>
      </w:r>
      <w:r w:rsidR="00BA2C3C">
        <w:t xml:space="preserve">Gauged head-2 </w:t>
      </w:r>
      <w:r>
        <w:t xml:space="preserve">pirani gauge is selected when guage head reaches 0.05mbar then the </w:t>
      </w:r>
      <w:r w:rsidR="00E419B4">
        <w:t xml:space="preserve"> combination valve is turned to backing position .</w:t>
      </w:r>
    </w:p>
    <w:p w:rsidR="00E419B4" w:rsidRDefault="00E419B4" w:rsidP="00BA2C3C">
      <w:pPr>
        <w:tabs>
          <w:tab w:val="left" w:pos="4789"/>
        </w:tabs>
        <w:spacing w:line="360" w:lineRule="auto"/>
        <w:jc w:val="both"/>
      </w:pPr>
    </w:p>
    <w:p w:rsidR="00E419B4" w:rsidRDefault="00E419B4" w:rsidP="00BA2C3C">
      <w:pPr>
        <w:tabs>
          <w:tab w:val="left" w:pos="4789"/>
        </w:tabs>
        <w:spacing w:line="360" w:lineRule="auto"/>
        <w:jc w:val="both"/>
      </w:pPr>
      <w:r>
        <w:t>The high vacuum valve is slowly opened so that high vacuum is created then the penny guage is switched ON to read high vacuum.</w:t>
      </w:r>
    </w:p>
    <w:p w:rsidR="00AB189D" w:rsidRDefault="00AB189D" w:rsidP="00BA2C3C">
      <w:pPr>
        <w:tabs>
          <w:tab w:val="left" w:pos="4789"/>
        </w:tabs>
        <w:spacing w:line="360" w:lineRule="auto"/>
        <w:jc w:val="both"/>
      </w:pPr>
    </w:p>
    <w:p w:rsidR="00E419B4" w:rsidRDefault="00E419B4" w:rsidP="00BA2C3C">
      <w:pPr>
        <w:tabs>
          <w:tab w:val="left" w:pos="4789"/>
        </w:tabs>
        <w:spacing w:line="360" w:lineRule="auto"/>
        <w:jc w:val="both"/>
      </w:pPr>
      <w:r>
        <w:t xml:space="preserve">LT operation: </w:t>
      </w:r>
    </w:p>
    <w:p w:rsidR="00E419B4" w:rsidRDefault="00E419B4" w:rsidP="00BA2C3C">
      <w:pPr>
        <w:tabs>
          <w:tab w:val="left" w:pos="4789"/>
        </w:tabs>
        <w:spacing w:line="360" w:lineRule="auto"/>
        <w:jc w:val="both"/>
      </w:pPr>
      <w:r>
        <w:t xml:space="preserve">The system is allowed to pump the chamber after high vacuum switch ON. </w:t>
      </w:r>
    </w:p>
    <w:p w:rsidR="00E419B4" w:rsidRDefault="00CF33DC" w:rsidP="00BA2C3C">
      <w:pPr>
        <w:tabs>
          <w:tab w:val="left" w:pos="4789"/>
        </w:tabs>
        <w:spacing w:line="360" w:lineRule="auto"/>
        <w:jc w:val="both"/>
      </w:pPr>
      <w:r>
        <w:t>HTCB</w:t>
      </w:r>
      <w:r w:rsidR="00E419B4">
        <w:t xml:space="preserve"> knob and green button is switched ON.</w:t>
      </w:r>
    </w:p>
    <w:p w:rsidR="00E419B4" w:rsidRDefault="00E419B4" w:rsidP="00BA2C3C">
      <w:pPr>
        <w:tabs>
          <w:tab w:val="left" w:pos="4789"/>
        </w:tabs>
        <w:spacing w:line="360" w:lineRule="auto"/>
        <w:jc w:val="both"/>
      </w:pPr>
      <w:r>
        <w:t>By using e-Beam remote control increase the current by maintaining 5-6KV  voltage .</w:t>
      </w:r>
    </w:p>
    <w:p w:rsidR="00AB189D" w:rsidRDefault="00E419B4" w:rsidP="00BA2C3C">
      <w:pPr>
        <w:tabs>
          <w:tab w:val="left" w:pos="4789"/>
        </w:tabs>
        <w:spacing w:line="360" w:lineRule="auto"/>
        <w:jc w:val="both"/>
      </w:pPr>
      <w:r>
        <w:t xml:space="preserve">When there is glow in e-beam </w:t>
      </w:r>
      <w:r w:rsidR="00CF33DC">
        <w:t>reduce the current using remote control and switch OFF LTCB</w:t>
      </w:r>
      <w:r w:rsidR="00AB189D">
        <w:t xml:space="preserve"> , HTCB and pirani guage.</w:t>
      </w:r>
    </w:p>
    <w:p w:rsidR="00AB189D" w:rsidRPr="00613CA9" w:rsidRDefault="00AB189D" w:rsidP="00BA2C3C">
      <w:pPr>
        <w:tabs>
          <w:tab w:val="left" w:pos="4789"/>
        </w:tabs>
        <w:spacing w:line="360" w:lineRule="auto"/>
        <w:jc w:val="both"/>
      </w:pPr>
      <w:r>
        <w:t>Finaly work holder is unloaded after some time.</w:t>
      </w:r>
    </w:p>
    <w:p w:rsidR="006B02D3" w:rsidRPr="00613CA9" w:rsidRDefault="006B02D3" w:rsidP="00BA2C3C">
      <w:pPr>
        <w:tabs>
          <w:tab w:val="left" w:pos="4789"/>
        </w:tabs>
        <w:spacing w:line="360" w:lineRule="auto"/>
        <w:ind w:left="1440"/>
        <w:jc w:val="both"/>
      </w:pPr>
    </w:p>
    <w:p w:rsidR="006B02D3" w:rsidRPr="00613CA9" w:rsidRDefault="006B02D3" w:rsidP="00BA2C3C">
      <w:pPr>
        <w:tabs>
          <w:tab w:val="left" w:pos="4789"/>
        </w:tabs>
        <w:spacing w:line="360" w:lineRule="auto"/>
        <w:ind w:left="1440"/>
        <w:jc w:val="both"/>
      </w:pPr>
    </w:p>
    <w:p w:rsidR="00FC71BB" w:rsidRPr="00613CA9" w:rsidRDefault="00FC71BB" w:rsidP="00BA2C3C">
      <w:pPr>
        <w:tabs>
          <w:tab w:val="left" w:pos="4789"/>
        </w:tabs>
        <w:spacing w:line="360" w:lineRule="auto"/>
        <w:ind w:left="1440"/>
        <w:jc w:val="both"/>
      </w:pPr>
    </w:p>
    <w:p w:rsidR="00FC71BB" w:rsidRDefault="00FC71BB" w:rsidP="00BA2C3C">
      <w:pPr>
        <w:tabs>
          <w:tab w:val="left" w:pos="4789"/>
        </w:tabs>
        <w:spacing w:line="360" w:lineRule="auto"/>
        <w:ind w:left="1440"/>
        <w:jc w:val="both"/>
      </w:pPr>
    </w:p>
    <w:p w:rsidR="00FC71BB" w:rsidRDefault="00FC71BB" w:rsidP="00BA2C3C">
      <w:pPr>
        <w:tabs>
          <w:tab w:val="left" w:pos="4789"/>
        </w:tabs>
        <w:spacing w:line="360" w:lineRule="auto"/>
        <w:ind w:left="1440"/>
        <w:jc w:val="both"/>
      </w:pPr>
    </w:p>
    <w:p w:rsidR="00FC71BB" w:rsidRDefault="00FC71BB" w:rsidP="00BA2C3C">
      <w:pPr>
        <w:tabs>
          <w:tab w:val="left" w:pos="4789"/>
        </w:tabs>
        <w:spacing w:line="360" w:lineRule="auto"/>
        <w:ind w:left="1440"/>
        <w:jc w:val="both"/>
      </w:pPr>
    </w:p>
    <w:p w:rsidR="00FC71BB" w:rsidRPr="00FC71BB" w:rsidRDefault="00FC71BB" w:rsidP="00BA2C3C">
      <w:pPr>
        <w:tabs>
          <w:tab w:val="left" w:pos="4789"/>
        </w:tabs>
        <w:spacing w:line="360" w:lineRule="auto"/>
        <w:ind w:left="1440"/>
        <w:jc w:val="both"/>
      </w:pPr>
    </w:p>
    <w:p w:rsidR="001D3918" w:rsidRPr="00FC71BB" w:rsidRDefault="001D3918" w:rsidP="00BA2C3C">
      <w:pPr>
        <w:tabs>
          <w:tab w:val="left" w:pos="4789"/>
        </w:tabs>
        <w:spacing w:line="360" w:lineRule="auto"/>
        <w:jc w:val="both"/>
      </w:pPr>
    </w:p>
    <w:p w:rsidR="00B56EF2" w:rsidRPr="00B56EF2" w:rsidRDefault="00B56EF2" w:rsidP="00BA2C3C">
      <w:pPr>
        <w:spacing w:line="360" w:lineRule="auto"/>
        <w:ind w:left="720"/>
        <w:jc w:val="both"/>
      </w:pPr>
    </w:p>
    <w:p w:rsidR="00E56E85" w:rsidRPr="00B56EF2" w:rsidRDefault="00E56E85" w:rsidP="00BA2C3C">
      <w:pPr>
        <w:spacing w:line="360" w:lineRule="auto"/>
        <w:jc w:val="both"/>
        <w:rPr>
          <w:sz w:val="28"/>
          <w:szCs w:val="28"/>
        </w:rPr>
      </w:pPr>
    </w:p>
    <w:sectPr w:rsidR="00E56E85" w:rsidRPr="00B56EF2" w:rsidSect="0010560F">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altName w:val="Palatino Linotype"/>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D40"/>
    <w:multiLevelType w:val="multilevel"/>
    <w:tmpl w:val="FB8AA9F0"/>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E5F7A6E"/>
    <w:multiLevelType w:val="hybridMultilevel"/>
    <w:tmpl w:val="21F2A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55755"/>
    <w:multiLevelType w:val="multilevel"/>
    <w:tmpl w:val="06DA5CF6"/>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3" w15:restartNumberingAfterBreak="0">
    <w:nsid w:val="2ADA2EFE"/>
    <w:multiLevelType w:val="hybridMultilevel"/>
    <w:tmpl w:val="1110D8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E30CF"/>
    <w:multiLevelType w:val="hybridMultilevel"/>
    <w:tmpl w:val="4210AF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A13B02"/>
    <w:multiLevelType w:val="hybridMultilevel"/>
    <w:tmpl w:val="F5B4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866863"/>
    <w:multiLevelType w:val="hybridMultilevel"/>
    <w:tmpl w:val="7F50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129469">
    <w:abstractNumId w:val="0"/>
  </w:num>
  <w:num w:numId="2" w16cid:durableId="1530952888">
    <w:abstractNumId w:val="2"/>
  </w:num>
  <w:num w:numId="3" w16cid:durableId="1925531293">
    <w:abstractNumId w:val="6"/>
  </w:num>
  <w:num w:numId="4" w16cid:durableId="1024095417">
    <w:abstractNumId w:val="1"/>
  </w:num>
  <w:num w:numId="5" w16cid:durableId="772625402">
    <w:abstractNumId w:val="5"/>
  </w:num>
  <w:num w:numId="6" w16cid:durableId="1406295965">
    <w:abstractNumId w:val="4"/>
  </w:num>
  <w:num w:numId="7" w16cid:durableId="121369386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B6"/>
    <w:rsid w:val="00012CF0"/>
    <w:rsid w:val="00031A49"/>
    <w:rsid w:val="000364FB"/>
    <w:rsid w:val="0003741C"/>
    <w:rsid w:val="00066B90"/>
    <w:rsid w:val="00086A18"/>
    <w:rsid w:val="0009109A"/>
    <w:rsid w:val="000958F8"/>
    <w:rsid w:val="000B160F"/>
    <w:rsid w:val="000B4527"/>
    <w:rsid w:val="000B534A"/>
    <w:rsid w:val="000B580B"/>
    <w:rsid w:val="000C1D45"/>
    <w:rsid w:val="000D028F"/>
    <w:rsid w:val="000E4BED"/>
    <w:rsid w:val="000F6B26"/>
    <w:rsid w:val="0010560F"/>
    <w:rsid w:val="0011019E"/>
    <w:rsid w:val="001112D8"/>
    <w:rsid w:val="00134FC6"/>
    <w:rsid w:val="001443EA"/>
    <w:rsid w:val="00147882"/>
    <w:rsid w:val="0016434A"/>
    <w:rsid w:val="00171ABE"/>
    <w:rsid w:val="00171D08"/>
    <w:rsid w:val="0018001D"/>
    <w:rsid w:val="00183704"/>
    <w:rsid w:val="00190476"/>
    <w:rsid w:val="00191047"/>
    <w:rsid w:val="001A3246"/>
    <w:rsid w:val="001A41F6"/>
    <w:rsid w:val="001B417A"/>
    <w:rsid w:val="001B4C43"/>
    <w:rsid w:val="001B668B"/>
    <w:rsid w:val="001D20B6"/>
    <w:rsid w:val="001D3918"/>
    <w:rsid w:val="00233C7D"/>
    <w:rsid w:val="002677D7"/>
    <w:rsid w:val="00295EBF"/>
    <w:rsid w:val="002A2BC3"/>
    <w:rsid w:val="002A311E"/>
    <w:rsid w:val="002A5075"/>
    <w:rsid w:val="002B4AB8"/>
    <w:rsid w:val="002D5DDA"/>
    <w:rsid w:val="002D7DDB"/>
    <w:rsid w:val="002E2486"/>
    <w:rsid w:val="002F00F3"/>
    <w:rsid w:val="0030288B"/>
    <w:rsid w:val="00302C0E"/>
    <w:rsid w:val="0033099A"/>
    <w:rsid w:val="00336B50"/>
    <w:rsid w:val="00340A38"/>
    <w:rsid w:val="003533F5"/>
    <w:rsid w:val="003650BC"/>
    <w:rsid w:val="00367AE8"/>
    <w:rsid w:val="00376032"/>
    <w:rsid w:val="00397CA7"/>
    <w:rsid w:val="003A5271"/>
    <w:rsid w:val="003B0270"/>
    <w:rsid w:val="003C1F5A"/>
    <w:rsid w:val="003D17F7"/>
    <w:rsid w:val="003E320E"/>
    <w:rsid w:val="003F3E48"/>
    <w:rsid w:val="004003D3"/>
    <w:rsid w:val="004112C4"/>
    <w:rsid w:val="00412ED6"/>
    <w:rsid w:val="004175CD"/>
    <w:rsid w:val="0042391C"/>
    <w:rsid w:val="00427346"/>
    <w:rsid w:val="00432887"/>
    <w:rsid w:val="0045114F"/>
    <w:rsid w:val="00452E3E"/>
    <w:rsid w:val="00490C54"/>
    <w:rsid w:val="00491C2B"/>
    <w:rsid w:val="004A3B61"/>
    <w:rsid w:val="004B452C"/>
    <w:rsid w:val="004B64A8"/>
    <w:rsid w:val="004C2728"/>
    <w:rsid w:val="004C72CD"/>
    <w:rsid w:val="004D2CC8"/>
    <w:rsid w:val="004E1F43"/>
    <w:rsid w:val="004E752F"/>
    <w:rsid w:val="00505E85"/>
    <w:rsid w:val="00542DE9"/>
    <w:rsid w:val="00555852"/>
    <w:rsid w:val="005565E9"/>
    <w:rsid w:val="005566CD"/>
    <w:rsid w:val="0055753D"/>
    <w:rsid w:val="00567977"/>
    <w:rsid w:val="00573FCE"/>
    <w:rsid w:val="00580D93"/>
    <w:rsid w:val="005C1C99"/>
    <w:rsid w:val="005C3FD6"/>
    <w:rsid w:val="005F2676"/>
    <w:rsid w:val="005F342F"/>
    <w:rsid w:val="005F6E60"/>
    <w:rsid w:val="005F7CED"/>
    <w:rsid w:val="00613CA9"/>
    <w:rsid w:val="00617DB5"/>
    <w:rsid w:val="00664016"/>
    <w:rsid w:val="006773BF"/>
    <w:rsid w:val="00684905"/>
    <w:rsid w:val="00694C16"/>
    <w:rsid w:val="006A4A73"/>
    <w:rsid w:val="006A77AE"/>
    <w:rsid w:val="006B02D3"/>
    <w:rsid w:val="006B5074"/>
    <w:rsid w:val="006B72B4"/>
    <w:rsid w:val="006D24BA"/>
    <w:rsid w:val="006D2E75"/>
    <w:rsid w:val="006F529F"/>
    <w:rsid w:val="006F7286"/>
    <w:rsid w:val="00706BAE"/>
    <w:rsid w:val="00707022"/>
    <w:rsid w:val="007140F9"/>
    <w:rsid w:val="00716721"/>
    <w:rsid w:val="007239C0"/>
    <w:rsid w:val="00735F5F"/>
    <w:rsid w:val="007518DE"/>
    <w:rsid w:val="007569E0"/>
    <w:rsid w:val="007630CD"/>
    <w:rsid w:val="00771326"/>
    <w:rsid w:val="007746ED"/>
    <w:rsid w:val="007819B4"/>
    <w:rsid w:val="00786B7C"/>
    <w:rsid w:val="00793B6F"/>
    <w:rsid w:val="007A4583"/>
    <w:rsid w:val="007B64F4"/>
    <w:rsid w:val="007D2443"/>
    <w:rsid w:val="007D6A77"/>
    <w:rsid w:val="007D6ACB"/>
    <w:rsid w:val="00805125"/>
    <w:rsid w:val="0082267E"/>
    <w:rsid w:val="0082314F"/>
    <w:rsid w:val="00832B04"/>
    <w:rsid w:val="008533A4"/>
    <w:rsid w:val="0086032A"/>
    <w:rsid w:val="00870A0F"/>
    <w:rsid w:val="00883566"/>
    <w:rsid w:val="0089425C"/>
    <w:rsid w:val="008B6E14"/>
    <w:rsid w:val="008C0FBC"/>
    <w:rsid w:val="008D1EA6"/>
    <w:rsid w:val="008E43A1"/>
    <w:rsid w:val="008F4A02"/>
    <w:rsid w:val="00914F03"/>
    <w:rsid w:val="00937144"/>
    <w:rsid w:val="00937B39"/>
    <w:rsid w:val="00945CEB"/>
    <w:rsid w:val="00967620"/>
    <w:rsid w:val="0097249C"/>
    <w:rsid w:val="009728E6"/>
    <w:rsid w:val="009735D1"/>
    <w:rsid w:val="009806AB"/>
    <w:rsid w:val="0098521F"/>
    <w:rsid w:val="00992DAB"/>
    <w:rsid w:val="009B69CB"/>
    <w:rsid w:val="009C0882"/>
    <w:rsid w:val="009C2424"/>
    <w:rsid w:val="009D1FE9"/>
    <w:rsid w:val="009E0FFC"/>
    <w:rsid w:val="00A0368B"/>
    <w:rsid w:val="00A13E88"/>
    <w:rsid w:val="00A167F5"/>
    <w:rsid w:val="00A27C9B"/>
    <w:rsid w:val="00A30ABE"/>
    <w:rsid w:val="00A347A6"/>
    <w:rsid w:val="00A36F04"/>
    <w:rsid w:val="00A37BFB"/>
    <w:rsid w:val="00A44DB6"/>
    <w:rsid w:val="00A50BCF"/>
    <w:rsid w:val="00A5474D"/>
    <w:rsid w:val="00A61D68"/>
    <w:rsid w:val="00A64F4E"/>
    <w:rsid w:val="00A70C5B"/>
    <w:rsid w:val="00A85FB7"/>
    <w:rsid w:val="00AA7134"/>
    <w:rsid w:val="00AB189D"/>
    <w:rsid w:val="00AD14BA"/>
    <w:rsid w:val="00AD6CFE"/>
    <w:rsid w:val="00AF3669"/>
    <w:rsid w:val="00B333F8"/>
    <w:rsid w:val="00B45AA7"/>
    <w:rsid w:val="00B51B05"/>
    <w:rsid w:val="00B56EF2"/>
    <w:rsid w:val="00B633E1"/>
    <w:rsid w:val="00B8264A"/>
    <w:rsid w:val="00B84586"/>
    <w:rsid w:val="00B912F3"/>
    <w:rsid w:val="00B91B7D"/>
    <w:rsid w:val="00BA2C3C"/>
    <w:rsid w:val="00BA5A90"/>
    <w:rsid w:val="00BB74EE"/>
    <w:rsid w:val="00BC2AE3"/>
    <w:rsid w:val="00BD29AB"/>
    <w:rsid w:val="00BD60D9"/>
    <w:rsid w:val="00BE206C"/>
    <w:rsid w:val="00BF0FEA"/>
    <w:rsid w:val="00C01726"/>
    <w:rsid w:val="00C02023"/>
    <w:rsid w:val="00C06BD2"/>
    <w:rsid w:val="00C159AB"/>
    <w:rsid w:val="00C26254"/>
    <w:rsid w:val="00C50AB6"/>
    <w:rsid w:val="00C53224"/>
    <w:rsid w:val="00C55DD6"/>
    <w:rsid w:val="00C76808"/>
    <w:rsid w:val="00C87651"/>
    <w:rsid w:val="00CA14EA"/>
    <w:rsid w:val="00CA7644"/>
    <w:rsid w:val="00CB0944"/>
    <w:rsid w:val="00CB56C0"/>
    <w:rsid w:val="00CD0676"/>
    <w:rsid w:val="00CD1D6D"/>
    <w:rsid w:val="00CE1984"/>
    <w:rsid w:val="00CE6186"/>
    <w:rsid w:val="00CF2995"/>
    <w:rsid w:val="00CF33DC"/>
    <w:rsid w:val="00CF51D1"/>
    <w:rsid w:val="00D01FFD"/>
    <w:rsid w:val="00D06549"/>
    <w:rsid w:val="00D175C0"/>
    <w:rsid w:val="00D25845"/>
    <w:rsid w:val="00D40991"/>
    <w:rsid w:val="00D55F48"/>
    <w:rsid w:val="00D65627"/>
    <w:rsid w:val="00D76DB9"/>
    <w:rsid w:val="00DA2BAE"/>
    <w:rsid w:val="00DB2477"/>
    <w:rsid w:val="00DB44CA"/>
    <w:rsid w:val="00DB4FCC"/>
    <w:rsid w:val="00DD7170"/>
    <w:rsid w:val="00E02C0C"/>
    <w:rsid w:val="00E21D89"/>
    <w:rsid w:val="00E408BF"/>
    <w:rsid w:val="00E419B4"/>
    <w:rsid w:val="00E452B0"/>
    <w:rsid w:val="00E47D42"/>
    <w:rsid w:val="00E56A6A"/>
    <w:rsid w:val="00E56E85"/>
    <w:rsid w:val="00E76FEA"/>
    <w:rsid w:val="00E91CCC"/>
    <w:rsid w:val="00EA25ED"/>
    <w:rsid w:val="00ED505E"/>
    <w:rsid w:val="00ED6D28"/>
    <w:rsid w:val="00EE47C4"/>
    <w:rsid w:val="00EE7D61"/>
    <w:rsid w:val="00EF1E74"/>
    <w:rsid w:val="00F06260"/>
    <w:rsid w:val="00F1774A"/>
    <w:rsid w:val="00F17B48"/>
    <w:rsid w:val="00F2368F"/>
    <w:rsid w:val="00F356B8"/>
    <w:rsid w:val="00F36C94"/>
    <w:rsid w:val="00F44187"/>
    <w:rsid w:val="00F44FB4"/>
    <w:rsid w:val="00F51E44"/>
    <w:rsid w:val="00F61C16"/>
    <w:rsid w:val="00F61E3B"/>
    <w:rsid w:val="00F646B7"/>
    <w:rsid w:val="00F65D6F"/>
    <w:rsid w:val="00F7546F"/>
    <w:rsid w:val="00F81085"/>
    <w:rsid w:val="00F8400E"/>
    <w:rsid w:val="00FA7DCE"/>
    <w:rsid w:val="00FB185B"/>
    <w:rsid w:val="00FC2994"/>
    <w:rsid w:val="00FC2C24"/>
    <w:rsid w:val="00FC71BB"/>
    <w:rsid w:val="00FC7A3F"/>
    <w:rsid w:val="00FD4A52"/>
    <w:rsid w:val="00FD652D"/>
    <w:rsid w:val="00FE5C75"/>
    <w:rsid w:val="00FE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1"/>
    </o:shapelayout>
  </w:shapeDefaults>
  <w:decimalSymbol w:val="."/>
  <w:listSeparator w:val=","/>
  <w15:chartTrackingRefBased/>
  <w15:docId w15:val="{A47EC8DF-0A0C-1149-832B-A609CBB2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1">
    <w:name w:val="heading 1"/>
    <w:basedOn w:val="Normal"/>
    <w:next w:val="Normal"/>
    <w:link w:val="Heading1Char"/>
    <w:qFormat/>
    <w:rsid w:val="00E408B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Emphasis">
    <w:name w:val="Emphasis"/>
    <w:basedOn w:val="DefaultParagraphFont"/>
    <w:qFormat/>
    <w:rsid w:val="00E408BF"/>
    <w:rPr>
      <w:i/>
      <w:iCs/>
    </w:rPr>
  </w:style>
  <w:style w:type="character" w:customStyle="1" w:styleId="Heading1Char">
    <w:name w:val="Heading 1 Char"/>
    <w:basedOn w:val="DefaultParagraphFont"/>
    <w:link w:val="Heading1"/>
    <w:rsid w:val="00E408BF"/>
    <w:rPr>
      <w:rFonts w:ascii="Cambria" w:eastAsia="Times New Roman" w:hAnsi="Cambria" w:cs="Times New Roman"/>
      <w:b/>
      <w:bCs/>
      <w:kern w:val="32"/>
      <w:sz w:val="32"/>
      <w:szCs w:val="32"/>
      <w:lang w:eastAsia="ko-KR"/>
    </w:rPr>
  </w:style>
  <w:style w:type="character" w:styleId="Strong">
    <w:name w:val="Strong"/>
    <w:basedOn w:val="DefaultParagraphFont"/>
    <w:qFormat/>
    <w:rsid w:val="002E2486"/>
    <w:rPr>
      <w:b/>
      <w:bCs/>
    </w:rPr>
  </w:style>
  <w:style w:type="character" w:customStyle="1" w:styleId="apple-converted-space">
    <w:name w:val="apple-converted-space"/>
    <w:basedOn w:val="DefaultParagraphFont"/>
    <w:rsid w:val="001B417A"/>
  </w:style>
  <w:style w:type="character" w:styleId="Hyperlink">
    <w:name w:val="Hyperlink"/>
    <w:basedOn w:val="DefaultParagraphFont"/>
    <w:uiPriority w:val="99"/>
    <w:unhideWhenUsed/>
    <w:rsid w:val="001B417A"/>
    <w:rPr>
      <w:color w:val="0000FF"/>
      <w:u w:val="single"/>
    </w:rPr>
  </w:style>
  <w:style w:type="paragraph" w:styleId="Header">
    <w:name w:val="header"/>
    <w:basedOn w:val="Normal"/>
    <w:link w:val="HeaderChar"/>
    <w:unhideWhenUsed/>
    <w:rsid w:val="006A4A73"/>
    <w:pPr>
      <w:tabs>
        <w:tab w:val="center" w:pos="4680"/>
        <w:tab w:val="right" w:pos="9360"/>
      </w:tabs>
    </w:pPr>
  </w:style>
  <w:style w:type="character" w:customStyle="1" w:styleId="HeaderChar">
    <w:name w:val="Header Char"/>
    <w:basedOn w:val="DefaultParagraphFont"/>
    <w:link w:val="Header"/>
    <w:rsid w:val="006A4A73"/>
    <w:rPr>
      <w:sz w:val="24"/>
      <w:szCs w:val="24"/>
      <w:lang w:eastAsia="ko-KR"/>
    </w:rPr>
  </w:style>
  <w:style w:type="paragraph" w:styleId="ListParagraph">
    <w:name w:val="List Paragraph"/>
    <w:basedOn w:val="Normal"/>
    <w:uiPriority w:val="34"/>
    <w:qFormat/>
    <w:rsid w:val="00FC71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852">
      <w:bodyDiv w:val="1"/>
      <w:marLeft w:val="0"/>
      <w:marRight w:val="0"/>
      <w:marTop w:val="0"/>
      <w:marBottom w:val="0"/>
      <w:divBdr>
        <w:top w:val="none" w:sz="0" w:space="0" w:color="auto"/>
        <w:left w:val="none" w:sz="0" w:space="0" w:color="auto"/>
        <w:bottom w:val="none" w:sz="0" w:space="0" w:color="auto"/>
        <w:right w:val="none" w:sz="0" w:space="0" w:color="auto"/>
      </w:divBdr>
      <w:divsChild>
        <w:div w:id="832835959">
          <w:marLeft w:val="0"/>
          <w:marRight w:val="0"/>
          <w:marTop w:val="0"/>
          <w:marBottom w:val="0"/>
          <w:divBdr>
            <w:top w:val="none" w:sz="0" w:space="0" w:color="auto"/>
            <w:left w:val="none" w:sz="0" w:space="0" w:color="auto"/>
            <w:bottom w:val="none" w:sz="0" w:space="0" w:color="auto"/>
            <w:right w:val="none" w:sz="0" w:space="0" w:color="auto"/>
          </w:divBdr>
          <w:divsChild>
            <w:div w:id="3323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5199">
      <w:bodyDiv w:val="1"/>
      <w:marLeft w:val="0"/>
      <w:marRight w:val="0"/>
      <w:marTop w:val="0"/>
      <w:marBottom w:val="0"/>
      <w:divBdr>
        <w:top w:val="none" w:sz="0" w:space="0" w:color="auto"/>
        <w:left w:val="none" w:sz="0" w:space="0" w:color="auto"/>
        <w:bottom w:val="none" w:sz="0" w:space="0" w:color="auto"/>
        <w:right w:val="none" w:sz="0" w:space="0" w:color="auto"/>
      </w:divBdr>
    </w:div>
    <w:div w:id="677193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1200">
          <w:marLeft w:val="0"/>
          <w:marRight w:val="0"/>
          <w:marTop w:val="0"/>
          <w:marBottom w:val="0"/>
          <w:divBdr>
            <w:top w:val="none" w:sz="0" w:space="0" w:color="auto"/>
            <w:left w:val="none" w:sz="0" w:space="0" w:color="auto"/>
            <w:bottom w:val="none" w:sz="0" w:space="0" w:color="auto"/>
            <w:right w:val="none" w:sz="0" w:space="0" w:color="auto"/>
          </w:divBdr>
          <w:divsChild>
            <w:div w:id="997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7347">
      <w:bodyDiv w:val="1"/>
      <w:marLeft w:val="0"/>
      <w:marRight w:val="0"/>
      <w:marTop w:val="0"/>
      <w:marBottom w:val="0"/>
      <w:divBdr>
        <w:top w:val="none" w:sz="0" w:space="0" w:color="auto"/>
        <w:left w:val="none" w:sz="0" w:space="0" w:color="auto"/>
        <w:bottom w:val="none" w:sz="0" w:space="0" w:color="auto"/>
        <w:right w:val="none" w:sz="0" w:space="0" w:color="auto"/>
      </w:divBdr>
      <w:divsChild>
        <w:div w:id="1017851745">
          <w:marLeft w:val="0"/>
          <w:marRight w:val="0"/>
          <w:marTop w:val="0"/>
          <w:marBottom w:val="0"/>
          <w:divBdr>
            <w:top w:val="none" w:sz="0" w:space="0" w:color="auto"/>
            <w:left w:val="none" w:sz="0" w:space="0" w:color="auto"/>
            <w:bottom w:val="none" w:sz="0" w:space="0" w:color="auto"/>
            <w:right w:val="none" w:sz="0" w:space="0" w:color="auto"/>
          </w:divBdr>
          <w:divsChild>
            <w:div w:id="960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345">
      <w:bodyDiv w:val="1"/>
      <w:marLeft w:val="0"/>
      <w:marRight w:val="0"/>
      <w:marTop w:val="0"/>
      <w:marBottom w:val="0"/>
      <w:divBdr>
        <w:top w:val="none" w:sz="0" w:space="0" w:color="auto"/>
        <w:left w:val="none" w:sz="0" w:space="0" w:color="auto"/>
        <w:bottom w:val="none" w:sz="0" w:space="0" w:color="auto"/>
        <w:right w:val="none" w:sz="0" w:space="0" w:color="auto"/>
      </w:divBdr>
      <w:divsChild>
        <w:div w:id="203566561">
          <w:marLeft w:val="0"/>
          <w:marRight w:val="0"/>
          <w:marTop w:val="0"/>
          <w:marBottom w:val="0"/>
          <w:divBdr>
            <w:top w:val="none" w:sz="0" w:space="0" w:color="auto"/>
            <w:left w:val="none" w:sz="0" w:space="0" w:color="auto"/>
            <w:bottom w:val="none" w:sz="0" w:space="0" w:color="auto"/>
            <w:right w:val="none" w:sz="0" w:space="0" w:color="auto"/>
          </w:divBdr>
        </w:div>
      </w:divsChild>
    </w:div>
    <w:div w:id="969868805">
      <w:bodyDiv w:val="1"/>
      <w:marLeft w:val="0"/>
      <w:marRight w:val="0"/>
      <w:marTop w:val="0"/>
      <w:marBottom w:val="0"/>
      <w:divBdr>
        <w:top w:val="none" w:sz="0" w:space="0" w:color="auto"/>
        <w:left w:val="none" w:sz="0" w:space="0" w:color="auto"/>
        <w:bottom w:val="none" w:sz="0" w:space="0" w:color="auto"/>
        <w:right w:val="none" w:sz="0" w:space="0" w:color="auto"/>
      </w:divBdr>
      <w:divsChild>
        <w:div w:id="1684353329">
          <w:marLeft w:val="0"/>
          <w:marRight w:val="0"/>
          <w:marTop w:val="0"/>
          <w:marBottom w:val="0"/>
          <w:divBdr>
            <w:top w:val="none" w:sz="0" w:space="0" w:color="auto"/>
            <w:left w:val="none" w:sz="0" w:space="0" w:color="auto"/>
            <w:bottom w:val="none" w:sz="0" w:space="0" w:color="auto"/>
            <w:right w:val="none" w:sz="0" w:space="0" w:color="auto"/>
          </w:divBdr>
        </w:div>
      </w:divsChild>
    </w:div>
    <w:div w:id="1465152318">
      <w:bodyDiv w:val="1"/>
      <w:marLeft w:val="0"/>
      <w:marRight w:val="0"/>
      <w:marTop w:val="0"/>
      <w:marBottom w:val="0"/>
      <w:divBdr>
        <w:top w:val="none" w:sz="0" w:space="0" w:color="auto"/>
        <w:left w:val="none" w:sz="0" w:space="0" w:color="auto"/>
        <w:bottom w:val="none" w:sz="0" w:space="0" w:color="auto"/>
        <w:right w:val="none" w:sz="0" w:space="0" w:color="auto"/>
      </w:divBdr>
      <w:divsChild>
        <w:div w:id="763574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http://www.mountcarmelinstitute.org/MCC%20Logo.jp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http://www.mountcarmelinstitute.org/MCC%20Logo.jpg" TargetMode="External"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3058</Words>
  <Characters>17431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OPTIMIZATION  AND                  CHARACTERIZATION</vt:lpstr>
    </vt:vector>
  </TitlesOfParts>
  <Company>Indiana University</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AND                  CHARACTERIZATION</dc:title>
  <dc:subject/>
  <dc:creator>MCC</dc:creator>
  <cp:keywords/>
  <dc:description/>
  <cp:lastModifiedBy>Prabhavathi C</cp:lastModifiedBy>
  <cp:revision>2</cp:revision>
  <dcterms:created xsi:type="dcterms:W3CDTF">2023-04-03T08:11:00Z</dcterms:created>
  <dcterms:modified xsi:type="dcterms:W3CDTF">2023-04-03T08:11:00Z</dcterms:modified>
</cp:coreProperties>
</file>