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99B" w:rsidRPr="00E9663B" w:rsidRDefault="000B599B" w:rsidP="00BF15ED">
      <w:pPr>
        <w:spacing w:line="360" w:lineRule="auto"/>
        <w:jc w:val="center"/>
        <w:rPr>
          <w:b/>
          <w:sz w:val="28"/>
        </w:rPr>
      </w:pPr>
      <w:r w:rsidRPr="00E9663B">
        <w:rPr>
          <w:b/>
          <w:sz w:val="28"/>
        </w:rPr>
        <w:t>"Panchatantra Tales: Nurturing Moral and Ethical Behavior in Teenagers"</w:t>
      </w:r>
    </w:p>
    <w:p w:rsidR="00E9663B" w:rsidRDefault="00E9663B" w:rsidP="00BF15ED">
      <w:pPr>
        <w:spacing w:line="360" w:lineRule="auto"/>
        <w:jc w:val="center"/>
      </w:pPr>
      <w:r>
        <w:t xml:space="preserve">Dr. </w:t>
      </w:r>
      <w:proofErr w:type="spellStart"/>
      <w:r>
        <w:t>Hemanth</w:t>
      </w:r>
      <w:proofErr w:type="spellEnd"/>
      <w:r>
        <w:t xml:space="preserve"> Kumar. S</w:t>
      </w:r>
    </w:p>
    <w:p w:rsidR="00E9663B" w:rsidRDefault="00E9663B" w:rsidP="00BF15ED">
      <w:pPr>
        <w:spacing w:line="360" w:lineRule="auto"/>
        <w:jc w:val="center"/>
      </w:pPr>
      <w:r>
        <w:t>Professor, Faculty of Management Studies, CMS Business School, JAIN (Deemed to be) University.</w:t>
      </w:r>
      <w:r w:rsidRPr="00E9663B">
        <w:t xml:space="preserve"> </w:t>
      </w:r>
      <w:r>
        <w:t>0000-0003-2490-1690</w:t>
      </w:r>
    </w:p>
    <w:p w:rsidR="00E9663B" w:rsidRDefault="00E9663B" w:rsidP="00BF15ED">
      <w:pPr>
        <w:spacing w:line="360" w:lineRule="auto"/>
        <w:jc w:val="center"/>
      </w:pPr>
      <w:r>
        <w:t xml:space="preserve">Dr. </w:t>
      </w:r>
      <w:proofErr w:type="spellStart"/>
      <w:r>
        <w:t>Umakanth.S</w:t>
      </w:r>
      <w:proofErr w:type="spellEnd"/>
    </w:p>
    <w:p w:rsidR="00E9663B" w:rsidRDefault="00E9663B" w:rsidP="00BF15ED">
      <w:pPr>
        <w:spacing w:line="360" w:lineRule="auto"/>
        <w:jc w:val="center"/>
      </w:pPr>
      <w:r>
        <w:t>Professor &amp; HOD - Jain (Deemed-to-</w:t>
      </w:r>
      <w:proofErr w:type="gramStart"/>
      <w:r>
        <w:t>be</w:t>
      </w:r>
      <w:proofErr w:type="gramEnd"/>
      <w:r>
        <w:t xml:space="preserve">-University) – CMS – Bangalore - India </w:t>
      </w:r>
    </w:p>
    <w:p w:rsidR="00E9663B" w:rsidRDefault="00E9663B" w:rsidP="00BF15ED">
      <w:pPr>
        <w:spacing w:line="360" w:lineRule="auto"/>
        <w:jc w:val="center"/>
      </w:pPr>
      <w:r>
        <w:t>0000-0001-9340-698X</w:t>
      </w:r>
    </w:p>
    <w:p w:rsidR="00E9663B" w:rsidRDefault="00E9663B" w:rsidP="00BF15ED">
      <w:pPr>
        <w:spacing w:line="360" w:lineRule="auto"/>
        <w:jc w:val="center"/>
      </w:pPr>
      <w:r>
        <w:t xml:space="preserve">Dr. Dinesh </w:t>
      </w:r>
      <w:proofErr w:type="spellStart"/>
      <w:r>
        <w:t>Nilkant</w:t>
      </w:r>
      <w:proofErr w:type="spellEnd"/>
    </w:p>
    <w:p w:rsidR="00E9663B" w:rsidRDefault="00E9663B" w:rsidP="00BF15ED">
      <w:pPr>
        <w:spacing w:line="360" w:lineRule="auto"/>
        <w:jc w:val="center"/>
      </w:pPr>
      <w:r>
        <w:t>Professor and Dean, Faculty of Management Studies, CMS Business School, JAIN (Deemed to be) University.</w:t>
      </w:r>
    </w:p>
    <w:p w:rsidR="00E9663B" w:rsidRPr="00FF7B8E" w:rsidRDefault="00E9663B" w:rsidP="00BF15ED">
      <w:pPr>
        <w:spacing w:line="360" w:lineRule="auto"/>
        <w:jc w:val="center"/>
      </w:pPr>
    </w:p>
    <w:p w:rsidR="00FF7B8E" w:rsidRPr="00FF7B8E" w:rsidRDefault="00FF7B8E" w:rsidP="00FF7B8E">
      <w:pPr>
        <w:spacing w:line="360" w:lineRule="auto"/>
        <w:jc w:val="both"/>
      </w:pPr>
      <w:bookmarkStart w:id="0" w:name="_GoBack"/>
      <w:r w:rsidRPr="00E9663B">
        <w:rPr>
          <w:b/>
          <w:sz w:val="24"/>
        </w:rPr>
        <w:t>Abstract:</w:t>
      </w:r>
      <w:r w:rsidRPr="00E9663B">
        <w:rPr>
          <w:sz w:val="24"/>
        </w:rPr>
        <w:t xml:space="preserve"> </w:t>
      </w:r>
      <w:bookmarkEnd w:id="0"/>
      <w:r w:rsidRPr="00FF7B8E">
        <w:t>This research article explores the potential of using the Panchatantra, an ancient Indian collection of stories, to foster moral and ethical behavior in teenagers. The Panchatantra, composed by Vishnu Sharma around 300 BCE, contains interconnected tales featuring animal characters that embody human traits and behaviors. The article focuses on four principles—wise decision-making, friendship, self-control, and understanding consequences—and discusses how the Panchatantra stories provide valuable insights and life lessons in each of these areas. By engaging with these narratives, teenagers can develop critical thinking skills, learn to cultivate healthy relationships, manage their impulses, and understand the impact of their choices on themselves and others. Integrating the teachings of the Panchatantra into educational curricula and home environments can empower teenagers to make ethically sound decisions and navigate the complexities of life with integrity.</w:t>
      </w:r>
    </w:p>
    <w:p w:rsidR="00FF7B8E" w:rsidRPr="00FF7B8E" w:rsidRDefault="00FF7B8E" w:rsidP="00FF7B8E">
      <w:pPr>
        <w:spacing w:line="360" w:lineRule="auto"/>
        <w:jc w:val="both"/>
      </w:pPr>
      <w:r w:rsidRPr="00FF7B8E">
        <w:t>Keywords: Panchatantra, moral behavior, ethical behavior, teenagers, wise decision-making, friendship, self-control, understanding consequences, ancient fables, life lessons, critical thinking, healthy relationships, moral development.</w:t>
      </w:r>
    </w:p>
    <w:p w:rsidR="009130D2" w:rsidRPr="000B599B" w:rsidRDefault="009130D2" w:rsidP="003D742C">
      <w:pPr>
        <w:pStyle w:val="ListParagraph"/>
        <w:numPr>
          <w:ilvl w:val="0"/>
          <w:numId w:val="2"/>
        </w:numPr>
        <w:spacing w:line="360" w:lineRule="auto"/>
        <w:jc w:val="both"/>
        <w:rPr>
          <w:b/>
          <w:sz w:val="24"/>
        </w:rPr>
      </w:pPr>
      <w:r w:rsidRPr="000B599B">
        <w:rPr>
          <w:b/>
          <w:sz w:val="24"/>
        </w:rPr>
        <w:t xml:space="preserve">Introduction </w:t>
      </w:r>
    </w:p>
    <w:p w:rsidR="009130D2" w:rsidRPr="009130D2" w:rsidRDefault="009130D2" w:rsidP="009130D2">
      <w:pPr>
        <w:spacing w:line="360" w:lineRule="auto"/>
        <w:jc w:val="both"/>
      </w:pPr>
      <w:r w:rsidRPr="009130D2">
        <w:t xml:space="preserve">The development of moral and ethical behavior in teenagers plays a critical role in their overall well-being and societal harmony. Educators and parents are constantly searching for effective methods to instill </w:t>
      </w:r>
      <w:r w:rsidRPr="009130D2">
        <w:lastRenderedPageBreak/>
        <w:t>these values in young minds. One promising approach involves drawing upon the timeless fables from the Panchatantra, an ancient Indian collection of stories renowned for their ability to impart valuable life lessons (Pathak &amp; Nanda, 2016). Composed by Vishnu Sharma, these fables are replete with wisdom and offer profound insights into various aspects of human behavior (Gupta &amp; Jain, 2019). This research article aims to explore the potential of harnessing the wisdom of the Panchatantra to foster moral and ethical behavior in teenagers, with a particular focus on the principles of wise decision-making, friendship, self-control, and understanding consequences.</w:t>
      </w:r>
    </w:p>
    <w:p w:rsidR="009130D2" w:rsidRPr="009130D2" w:rsidRDefault="009130D2" w:rsidP="009130D2">
      <w:pPr>
        <w:spacing w:line="360" w:lineRule="auto"/>
        <w:jc w:val="both"/>
      </w:pPr>
      <w:r w:rsidRPr="009130D2">
        <w:t>The Panchatantra, which dates back to around 300 BCE, consists of interconnected tales featuring animal characters that embody human traits and behaviors (Pathak &amp; Nanda, 2016). These fables have withstood the test of time and continue to resonate with readers of all ages due to their universal themes and moral teachings (Pathak &amp; Nanda, 2016). By presenting relatable scenarios and portraying characters facing moral dilemmas, the Panchatantra provides a framework for comprehending the consequences of one's actions and making informed decisions.</w:t>
      </w:r>
    </w:p>
    <w:p w:rsidR="009130D2" w:rsidRPr="009130D2" w:rsidRDefault="009130D2" w:rsidP="009130D2">
      <w:pPr>
        <w:spacing w:line="360" w:lineRule="auto"/>
        <w:jc w:val="both"/>
      </w:pPr>
      <w:r w:rsidRPr="009130D2">
        <w:t>One fundamental aspect of moral and ethical behavior is wise decision-making. The Panchatantra offers numerous stories that underscore the importance of critical thinking, evaluating options, and considering long-term consequences (</w:t>
      </w:r>
      <w:proofErr w:type="spellStart"/>
      <w:r w:rsidRPr="009130D2">
        <w:t>Viswanatha</w:t>
      </w:r>
      <w:proofErr w:type="spellEnd"/>
      <w:r w:rsidRPr="009130D2">
        <w:t>, 2017). For instance, the tale of "The Lion and the Rabbit" exemplifies how intellect can triumph over physical strength, teaching teenagers the value of astute decision-making and strategy (</w:t>
      </w:r>
      <w:proofErr w:type="spellStart"/>
      <w:r w:rsidRPr="009130D2">
        <w:t>Viswanatha</w:t>
      </w:r>
      <w:proofErr w:type="spellEnd"/>
      <w:r w:rsidRPr="009130D2">
        <w:t>, 2017). Through these fables, teenagers can learn to carefully assess situations, weigh their choices, and make responsible decisions grounded in ethical considerations.</w:t>
      </w:r>
    </w:p>
    <w:p w:rsidR="009130D2" w:rsidRPr="009130D2" w:rsidRDefault="009130D2" w:rsidP="009130D2">
      <w:pPr>
        <w:spacing w:line="360" w:lineRule="auto"/>
        <w:jc w:val="both"/>
      </w:pPr>
      <w:r w:rsidRPr="009130D2">
        <w:t>Friendship represents another significant theme in the Panchatantra that can shape moral behavior in teenagers. The fables highlight qualities such as trust, loyalty, and mutual support as essential for nurturing strong friendships (</w:t>
      </w:r>
      <w:proofErr w:type="spellStart"/>
      <w:r w:rsidRPr="009130D2">
        <w:t>Sheth</w:t>
      </w:r>
      <w:proofErr w:type="spellEnd"/>
      <w:r w:rsidRPr="009130D2">
        <w:t>, 2019). In the story of "The Monkey and the Crocodile," the enduring friendship between a monkey and a crocodile serves as a powerful example of loyalty and sacrifice (</w:t>
      </w:r>
      <w:proofErr w:type="spellStart"/>
      <w:r w:rsidRPr="009130D2">
        <w:t>Sheth</w:t>
      </w:r>
      <w:proofErr w:type="spellEnd"/>
      <w:r w:rsidRPr="009130D2">
        <w:t>, 2019). By engaging with these narratives, teenagers can develop an appreciation for the value of genuine friendship and learn to cultivate and sustain healthy relationships founded on mutual respect and empathy.</w:t>
      </w:r>
    </w:p>
    <w:p w:rsidR="009130D2" w:rsidRPr="009130D2" w:rsidRDefault="009130D2" w:rsidP="009130D2">
      <w:pPr>
        <w:spacing w:line="360" w:lineRule="auto"/>
        <w:jc w:val="both"/>
      </w:pPr>
      <w:r w:rsidRPr="009130D2">
        <w:t>During adolescence, self-control emerges as a virtue that is often tested, making it crucial to instill in teenagers. The Panchatantra presents stories that exemplify the power of self-control and restraint over impulsive behavior (</w:t>
      </w:r>
      <w:proofErr w:type="spellStart"/>
      <w:r w:rsidRPr="009130D2">
        <w:t>Bhushan</w:t>
      </w:r>
      <w:proofErr w:type="spellEnd"/>
      <w:r w:rsidRPr="009130D2">
        <w:t xml:space="preserve"> &amp; Srivastava, 2018). In the tale of "The Brahmin and the Mongoose," the protagonist's lack of self-control leads to tragic consequences, imparting a valuable lesson about the </w:t>
      </w:r>
      <w:r w:rsidRPr="009130D2">
        <w:lastRenderedPageBreak/>
        <w:t>significance of managing one's emotions (</w:t>
      </w:r>
      <w:proofErr w:type="spellStart"/>
      <w:r w:rsidRPr="009130D2">
        <w:t>Bhushan</w:t>
      </w:r>
      <w:proofErr w:type="spellEnd"/>
      <w:r w:rsidRPr="009130D2">
        <w:t xml:space="preserve"> &amp; Srivastava, 2018). By exploring these narratives, teenagers can grasp the importance of self-regulation and develop strategies to govern their impulses and make choices aligned with ethical principles.</w:t>
      </w:r>
    </w:p>
    <w:p w:rsidR="009130D2" w:rsidRPr="009130D2" w:rsidRDefault="009130D2" w:rsidP="009130D2">
      <w:pPr>
        <w:spacing w:line="360" w:lineRule="auto"/>
        <w:jc w:val="both"/>
      </w:pPr>
      <w:r w:rsidRPr="009130D2">
        <w:t>Understanding consequences represents a vital aspect of moral and ethical behavior. The Panchatantra elucidates the cause-and-effect relationship between actions and outcomes, fostering an understanding of accountability (Sharma, 2020). The story of "The Blue Jackal" educates teenagers about the repercussions of deception and the importance of honesty (Sharma, 2020). By examining the consequences faced by characters in these fables, teenagers can grasp the concept of responsibility and learn to consider the impact of their choices on themselves and others.</w:t>
      </w:r>
    </w:p>
    <w:p w:rsidR="009130D2" w:rsidRDefault="009130D2" w:rsidP="009130D2">
      <w:pPr>
        <w:spacing w:line="360" w:lineRule="auto"/>
        <w:jc w:val="both"/>
      </w:pPr>
      <w:r w:rsidRPr="009130D2">
        <w:t>In conclusion, the wisdom encapsulated in the Panchatantra holds immense potential for nurturing moral and ethical behavior in teenagers (Sharma &amp; Arora, 2019). By focusing on the principles of wise decision-making, friendship, self-control, and understanding consequences, these ancient fables provide valuable insights and life lessons (Chaudhary &amp; Joshi, 2017). Educators and parents can harness the power of storytelling to engage teenagers in moral discourse, fostering the development of a strong moral compass (</w:t>
      </w:r>
      <w:proofErr w:type="spellStart"/>
      <w:r w:rsidRPr="009130D2">
        <w:t>Saxena</w:t>
      </w:r>
      <w:proofErr w:type="spellEnd"/>
      <w:r w:rsidRPr="009130D2">
        <w:t xml:space="preserve"> &amp; </w:t>
      </w:r>
      <w:proofErr w:type="spellStart"/>
      <w:r w:rsidRPr="009130D2">
        <w:t>Rawat</w:t>
      </w:r>
      <w:proofErr w:type="spellEnd"/>
      <w:r w:rsidRPr="009130D2">
        <w:t>, 2018). Integrating the teachings of the Panchatantra into educational curricula and home environments can empower teenagers to navigate the complexities of life with integrity and make ethically sound decisions (Singh et al., 2019).</w:t>
      </w:r>
    </w:p>
    <w:p w:rsidR="003D742C" w:rsidRPr="000B599B" w:rsidRDefault="003D742C" w:rsidP="003D742C">
      <w:pPr>
        <w:pStyle w:val="ListParagraph"/>
        <w:numPr>
          <w:ilvl w:val="0"/>
          <w:numId w:val="2"/>
        </w:numPr>
        <w:spacing w:line="360" w:lineRule="auto"/>
        <w:jc w:val="both"/>
        <w:rPr>
          <w:b/>
          <w:sz w:val="24"/>
        </w:rPr>
      </w:pPr>
      <w:r w:rsidRPr="000B599B">
        <w:rPr>
          <w:b/>
          <w:sz w:val="24"/>
        </w:rPr>
        <w:t>Overview of the Panchatantra</w:t>
      </w:r>
    </w:p>
    <w:p w:rsidR="009130D2" w:rsidRPr="009130D2" w:rsidRDefault="009130D2" w:rsidP="009130D2">
      <w:pPr>
        <w:spacing w:line="360" w:lineRule="auto"/>
        <w:jc w:val="both"/>
      </w:pPr>
      <w:r w:rsidRPr="009130D2">
        <w:t>The Panchatantra, composed around 300 BCE by Vishnu Sharma, is an ancient Indian collection of stories known for imparting valuable life lessons (Pathak &amp; Nanda, 2016). It holds significant historical and cultural importance in India and has been widely appreciated across the globe for its wisdom and storytelling prowess.</w:t>
      </w:r>
    </w:p>
    <w:p w:rsidR="009130D2" w:rsidRPr="009130D2" w:rsidRDefault="009130D2" w:rsidP="009130D2">
      <w:pPr>
        <w:spacing w:line="360" w:lineRule="auto"/>
        <w:jc w:val="both"/>
      </w:pPr>
      <w:r w:rsidRPr="009130D2">
        <w:t>The Panchatantra consists of interconnected tales featuring animal characters that embody human traits and behavior (Pathak &amp; Nanda, 2016). These anthropomorphic animals serve as relatable and engaging figures through which moral and ethical principles are explored. Each story presents a distinct scenario or dilemma, allowing readers to delve into the complexities of human nature and decision-making.</w:t>
      </w:r>
    </w:p>
    <w:p w:rsidR="009130D2" w:rsidRPr="009130D2" w:rsidRDefault="009130D2" w:rsidP="009130D2">
      <w:pPr>
        <w:spacing w:line="360" w:lineRule="auto"/>
        <w:jc w:val="both"/>
      </w:pPr>
      <w:r w:rsidRPr="009130D2">
        <w:t>What makes the Panchatantra timeless is its ability to resonate with readers of all ages (Pathak &amp; Nanda, 2016). Despite being composed centuries ago, the themes and teachings found within the fables are universal and transcend the boundaries of time and culture. The stories touch upon fundamental aspects of human existence, such as wisdom, friendship, self-control, and understanding consequences.</w:t>
      </w:r>
    </w:p>
    <w:p w:rsidR="009130D2" w:rsidRPr="009130D2" w:rsidRDefault="009130D2" w:rsidP="009130D2">
      <w:pPr>
        <w:spacing w:line="360" w:lineRule="auto"/>
        <w:jc w:val="both"/>
      </w:pPr>
      <w:r w:rsidRPr="009130D2">
        <w:lastRenderedPageBreak/>
        <w:t>By employing animals as protagonists and employing allegorical narratives, the Panchatantra provides a captivating and accessible medium for imparting moral and ethical lessons. The enduring popularity of these fables can be attributed to their ability to entertain while simultaneously offering profound insights into human behavior and decision-making processes (Pathak &amp; Nanda, 2016).</w:t>
      </w:r>
    </w:p>
    <w:p w:rsidR="009130D2" w:rsidRPr="000B599B" w:rsidRDefault="009130D2" w:rsidP="009130D2">
      <w:pPr>
        <w:spacing w:line="360" w:lineRule="auto"/>
        <w:jc w:val="both"/>
        <w:rPr>
          <w:b/>
          <w:sz w:val="24"/>
        </w:rPr>
      </w:pPr>
      <w:r w:rsidRPr="000B599B">
        <w:rPr>
          <w:b/>
          <w:sz w:val="24"/>
        </w:rPr>
        <w:t>Principles of Wise Decision-Making</w:t>
      </w:r>
    </w:p>
    <w:p w:rsidR="009130D2" w:rsidRPr="009130D2" w:rsidRDefault="009130D2" w:rsidP="009130D2">
      <w:pPr>
        <w:spacing w:line="360" w:lineRule="auto"/>
        <w:jc w:val="both"/>
      </w:pPr>
      <w:r w:rsidRPr="009130D2">
        <w:t>Wise decision-making is a fundamental aspect of moral and ethical behavior. The ability to think critically, weigh options, and consider long-term consequences is crucial for teenagers as they navigate the complexities of life. The Panchatantra offers numerous stories that emphasize these principles, providing valuable insights into the decision-making process (</w:t>
      </w:r>
      <w:proofErr w:type="spellStart"/>
      <w:r w:rsidRPr="009130D2">
        <w:t>Viswanatha</w:t>
      </w:r>
      <w:proofErr w:type="spellEnd"/>
      <w:r w:rsidRPr="009130D2">
        <w:t>, 2017).</w:t>
      </w:r>
    </w:p>
    <w:p w:rsidR="009130D2" w:rsidRPr="009130D2" w:rsidRDefault="009130D2" w:rsidP="009130D2">
      <w:pPr>
        <w:spacing w:line="360" w:lineRule="auto"/>
        <w:jc w:val="both"/>
      </w:pPr>
      <w:r w:rsidRPr="009130D2">
        <w:t>One such story that exemplifies wise decision-making is "The Lion and the Rabbit." In this tale, a small rabbit outwits a powerful lion through cleverness and strategic thinking (</w:t>
      </w:r>
      <w:proofErr w:type="spellStart"/>
      <w:r w:rsidRPr="009130D2">
        <w:t>Viswanatha</w:t>
      </w:r>
      <w:proofErr w:type="spellEnd"/>
      <w:r w:rsidRPr="009130D2">
        <w:t>, 2017). The story showcases how wisdom can triumph over physical strength, teaching teenagers the value of intellect and the importance of making well-informed decisions.</w:t>
      </w:r>
    </w:p>
    <w:p w:rsidR="009130D2" w:rsidRPr="009130D2" w:rsidRDefault="009130D2" w:rsidP="009130D2">
      <w:pPr>
        <w:spacing w:line="360" w:lineRule="auto"/>
        <w:jc w:val="both"/>
      </w:pPr>
      <w:r w:rsidRPr="009130D2">
        <w:t>By engaging with stories like "The Lion and the Rabbit," teenagers can learn to assess situations carefully, evaluate their choices, and make responsible decisions based on ethical considerations (</w:t>
      </w:r>
      <w:proofErr w:type="spellStart"/>
      <w:r w:rsidRPr="009130D2">
        <w:t>Viswanatha</w:t>
      </w:r>
      <w:proofErr w:type="spellEnd"/>
      <w:r w:rsidRPr="009130D2">
        <w:t>, 2017). These fables provide a framework for understanding the consequences of one's actions and the importance of thinking beyond immediate gratification.</w:t>
      </w:r>
    </w:p>
    <w:p w:rsidR="009130D2" w:rsidRPr="009130D2" w:rsidRDefault="009130D2" w:rsidP="009130D2">
      <w:pPr>
        <w:spacing w:line="360" w:lineRule="auto"/>
        <w:jc w:val="both"/>
      </w:pPr>
      <w:r w:rsidRPr="009130D2">
        <w:t>Through the Panchatantra, teenagers are exposed to relatable scenarios and characters facing moral dilemmas, enabling them to explore different perspectives and potential outcomes. By analyzing the decision-making processes of the characters in these stories, teenagers develop critical thinking skills and learn to navigate moral complexities (</w:t>
      </w:r>
      <w:proofErr w:type="spellStart"/>
      <w:r w:rsidRPr="009130D2">
        <w:t>Viswanatha</w:t>
      </w:r>
      <w:proofErr w:type="spellEnd"/>
      <w:r w:rsidRPr="009130D2">
        <w:t>, 2017).</w:t>
      </w:r>
    </w:p>
    <w:p w:rsidR="009130D2" w:rsidRPr="009130D2" w:rsidRDefault="009130D2" w:rsidP="009130D2">
      <w:pPr>
        <w:spacing w:line="360" w:lineRule="auto"/>
        <w:jc w:val="both"/>
      </w:pPr>
      <w:r w:rsidRPr="009130D2">
        <w:t>The timeless wisdom encapsulated in the Panchatantra tales offers valuable life lessons on making wise decisions. By internalizing the principles illustrated in these stories, teenagers can develop the ability to make sound judgments, consider the ethical implications of their choices, and act responsibly.</w:t>
      </w:r>
    </w:p>
    <w:p w:rsidR="009130D2" w:rsidRPr="000B599B" w:rsidRDefault="009130D2" w:rsidP="009130D2">
      <w:pPr>
        <w:spacing w:line="360" w:lineRule="auto"/>
        <w:jc w:val="both"/>
        <w:rPr>
          <w:b/>
          <w:sz w:val="24"/>
        </w:rPr>
      </w:pPr>
      <w:r w:rsidRPr="000B599B">
        <w:rPr>
          <w:b/>
          <w:sz w:val="24"/>
        </w:rPr>
        <w:t>Importance of Friendship</w:t>
      </w:r>
    </w:p>
    <w:p w:rsidR="009130D2" w:rsidRPr="009130D2" w:rsidRDefault="009130D2" w:rsidP="009130D2">
      <w:pPr>
        <w:spacing w:line="360" w:lineRule="auto"/>
        <w:jc w:val="both"/>
      </w:pPr>
      <w:r w:rsidRPr="009130D2">
        <w:t>Friendship is a significant theme in the Panchatantra and plays a vital role in shaping moral behavior in teenagers. The fables emphasize the qualities of trust, loyalty, and mutual support, highlighting the importance of strong and meaningful relationships (</w:t>
      </w:r>
      <w:proofErr w:type="spellStart"/>
      <w:r w:rsidRPr="009130D2">
        <w:t>Sheth</w:t>
      </w:r>
      <w:proofErr w:type="spellEnd"/>
      <w:r w:rsidRPr="009130D2">
        <w:t>, 2019).</w:t>
      </w:r>
    </w:p>
    <w:p w:rsidR="009130D2" w:rsidRPr="009130D2" w:rsidRDefault="009130D2" w:rsidP="009130D2">
      <w:pPr>
        <w:spacing w:line="360" w:lineRule="auto"/>
        <w:jc w:val="both"/>
      </w:pPr>
      <w:r w:rsidRPr="009130D2">
        <w:lastRenderedPageBreak/>
        <w:t>One story that exemplifies the power of friendship in the Panchatantra is "The Monkey and the Crocodile." In this tale, a monkey and a crocodile form an enduring friendship despite their differences. When the crocodile's wife develops a desire to eat the monkey's heart, the crocodile faces a moral dilemma between his friendship and his family's demands. Ultimately, the crocodile's loyalty to his friend prevails, and he sacrifices his wife's intentions, demonstrating the significance of loyalty and sacrifice in true friendship (</w:t>
      </w:r>
      <w:proofErr w:type="spellStart"/>
      <w:r w:rsidRPr="009130D2">
        <w:t>Sheth</w:t>
      </w:r>
      <w:proofErr w:type="spellEnd"/>
      <w:r w:rsidRPr="009130D2">
        <w:t>, 2019).</w:t>
      </w:r>
    </w:p>
    <w:p w:rsidR="009130D2" w:rsidRPr="009130D2" w:rsidRDefault="009130D2" w:rsidP="009130D2">
      <w:pPr>
        <w:spacing w:line="360" w:lineRule="auto"/>
        <w:jc w:val="both"/>
      </w:pPr>
      <w:r w:rsidRPr="009130D2">
        <w:t>Through stories like "The Monkey and the Crocodile," teenagers can develop an appreciation for the value of genuine friendship. They learn that trust, loyalty, and mutual support are essential qualities that form the foundation of strong relationships. These fables teach teenagers the importance of standing by their friends, even in challenging situations, and the impact that loyalty and sacrifice can have on maintaining healthy and meaningful connections (</w:t>
      </w:r>
      <w:proofErr w:type="spellStart"/>
      <w:r w:rsidRPr="009130D2">
        <w:t>Sheth</w:t>
      </w:r>
      <w:proofErr w:type="spellEnd"/>
      <w:r w:rsidRPr="009130D2">
        <w:t>, 2019).</w:t>
      </w:r>
    </w:p>
    <w:p w:rsidR="009130D2" w:rsidRPr="009130D2" w:rsidRDefault="009130D2" w:rsidP="009130D2">
      <w:pPr>
        <w:spacing w:line="360" w:lineRule="auto"/>
        <w:jc w:val="both"/>
      </w:pPr>
      <w:r w:rsidRPr="009130D2">
        <w:t>By engaging with the concept of friendship in the Panchatantra, teenagers gain insights into the qualities they should seek in their own friendships. They learn to cultivate relationships based on trust, empathy, and respect, fostering an environment of support and understanding. These stories help teenagers recognize the significance of loyalty and the rewards that come with nurturing strong bonds with others (</w:t>
      </w:r>
      <w:proofErr w:type="spellStart"/>
      <w:r w:rsidRPr="009130D2">
        <w:t>Sheth</w:t>
      </w:r>
      <w:proofErr w:type="spellEnd"/>
      <w:r w:rsidRPr="009130D2">
        <w:t>, 2019).</w:t>
      </w:r>
    </w:p>
    <w:p w:rsidR="009130D2" w:rsidRPr="009130D2" w:rsidRDefault="009130D2" w:rsidP="009130D2">
      <w:pPr>
        <w:spacing w:line="360" w:lineRule="auto"/>
        <w:jc w:val="both"/>
      </w:pPr>
      <w:r w:rsidRPr="009130D2">
        <w:t>The Panchatantra fables provide valuable lessons on friendship, illustrating the impact of genuine connections on moral behavior. By internalizing these teachings, teenagers can develop empathy, strengthen their interpersonal skills, and contribute to creating a harmonious and compassionate society.</w:t>
      </w:r>
    </w:p>
    <w:p w:rsidR="009130D2" w:rsidRPr="000B599B" w:rsidRDefault="009130D2" w:rsidP="009130D2">
      <w:pPr>
        <w:spacing w:line="360" w:lineRule="auto"/>
        <w:jc w:val="both"/>
        <w:rPr>
          <w:b/>
          <w:sz w:val="24"/>
        </w:rPr>
      </w:pPr>
      <w:r w:rsidRPr="000B599B">
        <w:rPr>
          <w:b/>
          <w:sz w:val="24"/>
        </w:rPr>
        <w:t>Cultivating Self-Control</w:t>
      </w:r>
    </w:p>
    <w:p w:rsidR="009130D2" w:rsidRPr="009130D2" w:rsidRDefault="009130D2" w:rsidP="009130D2">
      <w:pPr>
        <w:spacing w:line="360" w:lineRule="auto"/>
        <w:jc w:val="both"/>
      </w:pPr>
      <w:r w:rsidRPr="009130D2">
        <w:t>Self-control is a virtue that is often tested during adolescence and plays a crucial role in fostering moral and ethical behavior. The Panchatantra offers stories that exemplify the power of self-control and restraint over impulsive behavior, teaching teenagers the importance of managing their emotions and actions (</w:t>
      </w:r>
      <w:proofErr w:type="spellStart"/>
      <w:r w:rsidRPr="009130D2">
        <w:t>Bhushan</w:t>
      </w:r>
      <w:proofErr w:type="spellEnd"/>
      <w:r w:rsidRPr="009130D2">
        <w:t xml:space="preserve"> &amp; Srivastava, 2018).</w:t>
      </w:r>
    </w:p>
    <w:p w:rsidR="009130D2" w:rsidRPr="009130D2" w:rsidRDefault="009130D2" w:rsidP="009130D2">
      <w:pPr>
        <w:spacing w:line="360" w:lineRule="auto"/>
        <w:jc w:val="both"/>
      </w:pPr>
      <w:r w:rsidRPr="009130D2">
        <w:t xml:space="preserve">One such story from the Panchatantra that highlights the consequences of lacking self-control is "The Brahmin and the Mongoose." In this tale, a Brahmin leaves his young son in the care of a mongoose while he goes out. When the Brahmin's wife mistakenly believes that the mongoose has harmed their child, she impulsively kills it. Upon the Brahmin's return, he discovers that the mongoose had actually protected their child from a snake, sacrificing its own life in the process. This tragic event demonstrates the </w:t>
      </w:r>
      <w:r w:rsidRPr="009130D2">
        <w:lastRenderedPageBreak/>
        <w:t>destructive consequences of acting without self-control and the importance of managing emotions before making hasty judgments (</w:t>
      </w:r>
      <w:proofErr w:type="spellStart"/>
      <w:r w:rsidRPr="009130D2">
        <w:t>Bhushan</w:t>
      </w:r>
      <w:proofErr w:type="spellEnd"/>
      <w:r w:rsidRPr="009130D2">
        <w:t xml:space="preserve"> &amp; Srivastava, 2018).</w:t>
      </w:r>
    </w:p>
    <w:p w:rsidR="009130D2" w:rsidRPr="009130D2" w:rsidRDefault="009130D2" w:rsidP="009130D2">
      <w:pPr>
        <w:spacing w:line="360" w:lineRule="auto"/>
        <w:jc w:val="both"/>
      </w:pPr>
      <w:r w:rsidRPr="009130D2">
        <w:t>Through stories like "The Brahmin and the Mongoose," teenagers can understand the significance of self-regulation and develop strategies to manage their impulses and make choices aligned with ethical principles. These fables teach teenagers to pause and reflect before acting, to consider the potential consequences of their actions, and to exercise self-control in challenging situations (</w:t>
      </w:r>
      <w:proofErr w:type="spellStart"/>
      <w:r w:rsidRPr="009130D2">
        <w:t>Bhushan</w:t>
      </w:r>
      <w:proofErr w:type="spellEnd"/>
      <w:r w:rsidRPr="009130D2">
        <w:t xml:space="preserve"> &amp; Srivastava, 2018).</w:t>
      </w:r>
    </w:p>
    <w:p w:rsidR="009130D2" w:rsidRPr="009130D2" w:rsidRDefault="009130D2" w:rsidP="009130D2">
      <w:pPr>
        <w:spacing w:line="360" w:lineRule="auto"/>
        <w:jc w:val="both"/>
      </w:pPr>
      <w:r w:rsidRPr="009130D2">
        <w:t>By engaging with the concept of self-control in the Panchatantra, teenagers learn to navigate the complexities of their emotions and desires. They gain an understanding of the importance of making thoughtful decisions rather than succumbing to impulsive behavior. These stories instill in teenagers the value of self-discipline and restraint, empowering them to overcome challenges and make choices that align with their moral and ethical values (</w:t>
      </w:r>
      <w:proofErr w:type="spellStart"/>
      <w:r w:rsidRPr="009130D2">
        <w:t>Bhushan</w:t>
      </w:r>
      <w:proofErr w:type="spellEnd"/>
      <w:r w:rsidRPr="009130D2">
        <w:t xml:space="preserve"> &amp; Srivastava, 2018).</w:t>
      </w:r>
    </w:p>
    <w:p w:rsidR="009130D2" w:rsidRDefault="009130D2" w:rsidP="009130D2">
      <w:pPr>
        <w:spacing w:line="360" w:lineRule="auto"/>
        <w:jc w:val="both"/>
      </w:pPr>
      <w:r w:rsidRPr="009130D2">
        <w:t>The Panchatantra fables provide valuable insights into the power of self-control in fostering moral and ethical behavior. By internalizing these teachings, teenagers develop the ability to manage their impulses, exercise self-restraint, and make informed decisions that reflect their ethical principles.</w:t>
      </w:r>
    </w:p>
    <w:p w:rsidR="009130D2" w:rsidRPr="00FF7B8E" w:rsidRDefault="009130D2" w:rsidP="009130D2">
      <w:pPr>
        <w:spacing w:line="360" w:lineRule="auto"/>
        <w:jc w:val="both"/>
        <w:rPr>
          <w:b/>
          <w:sz w:val="24"/>
        </w:rPr>
      </w:pPr>
      <w:r w:rsidRPr="00FF7B8E">
        <w:rPr>
          <w:b/>
          <w:sz w:val="24"/>
        </w:rPr>
        <w:t>Understanding Consequences</w:t>
      </w:r>
    </w:p>
    <w:p w:rsidR="009130D2" w:rsidRPr="009130D2" w:rsidRDefault="009130D2" w:rsidP="009130D2">
      <w:pPr>
        <w:spacing w:line="360" w:lineRule="auto"/>
        <w:jc w:val="both"/>
      </w:pPr>
      <w:r w:rsidRPr="009130D2">
        <w:t>Understanding the consequences of one's actions is a vital aspect of moral and ethical behavior. The Panchatantra elucidates the cause-and-effect relationship between actions and outcomes, imparting valuable lessons on accountability and responsibility (Sharma, 2020).</w:t>
      </w:r>
    </w:p>
    <w:p w:rsidR="009130D2" w:rsidRPr="009130D2" w:rsidRDefault="009130D2" w:rsidP="009130D2">
      <w:pPr>
        <w:spacing w:line="360" w:lineRule="auto"/>
        <w:jc w:val="both"/>
      </w:pPr>
      <w:r w:rsidRPr="009130D2">
        <w:t>One notable story from the Panchatantra that highlights the repercussions of deception and the value of honesty is "The Blue Jackal." In this tale, a jackal accidentally falls into a tub of blue dye and emerges with a bluish appearance. Mistaking the jackal for a divine creature, the animals of the forest bow down to him and offer him food. Unable to resist the temptation, the jackal reveals his true nature and betrays the trust of the forest animals. As a result, the animals realize they were deceived and turn against the jackal, causing him to lose the respect and privileges he had gained through dishonesty (Sharma, 2020).</w:t>
      </w:r>
    </w:p>
    <w:p w:rsidR="009130D2" w:rsidRPr="009130D2" w:rsidRDefault="009130D2" w:rsidP="009130D2">
      <w:pPr>
        <w:spacing w:line="360" w:lineRule="auto"/>
        <w:jc w:val="both"/>
      </w:pPr>
      <w:r w:rsidRPr="009130D2">
        <w:t xml:space="preserve">"The Blue Jackal" serves as a powerful lesson on the consequences of deception and the importance of honesty. Through this story, teenagers can grasp the concept of responsibility and understand that their actions have lasting effects on themselves and others. By examining the outcomes faced by the characters </w:t>
      </w:r>
      <w:r w:rsidRPr="009130D2">
        <w:lastRenderedPageBreak/>
        <w:t>in these fables, teenagers develop an awareness of the impact of their choices and learn to consider the ethical implications of their actions (Sharma, 2020).</w:t>
      </w:r>
    </w:p>
    <w:p w:rsidR="009130D2" w:rsidRPr="009130D2" w:rsidRDefault="009130D2" w:rsidP="009130D2">
      <w:pPr>
        <w:spacing w:line="360" w:lineRule="auto"/>
        <w:jc w:val="both"/>
      </w:pPr>
      <w:r w:rsidRPr="009130D2">
        <w:t>By engaging with stories like "The Blue Jackal," teenagers gain insight into the importance of integrity and honesty in their interactions with others. They learn that deceit may provide temporary advantages but ultimately leads to loss of trust and respect. These fables teach teenagers the significance of making choices that align with moral and ethical values, emphasizing the long-term consequences of their behavior (Sharma, 2020).</w:t>
      </w:r>
    </w:p>
    <w:p w:rsidR="009130D2" w:rsidRPr="009130D2" w:rsidRDefault="009130D2" w:rsidP="009130D2">
      <w:pPr>
        <w:spacing w:line="360" w:lineRule="auto"/>
        <w:jc w:val="both"/>
      </w:pPr>
      <w:r w:rsidRPr="009130D2">
        <w:t>The Panchatantra's exploration of consequences and the cause-and-effect relationship between actions and outcomes provides teenagers with valuable insights into the importance of ethical decision-making. By understanding the repercussions of their choices, teenagers develop a sense of responsibility and accountability for their actions, ultimately shaping their moral behavior (Sharma, 2020)</w:t>
      </w:r>
    </w:p>
    <w:p w:rsidR="003D742C" w:rsidRPr="00FF7B8E" w:rsidRDefault="003D742C" w:rsidP="003D742C">
      <w:pPr>
        <w:spacing w:line="360" w:lineRule="auto"/>
        <w:jc w:val="both"/>
        <w:rPr>
          <w:b/>
          <w:sz w:val="24"/>
        </w:rPr>
      </w:pPr>
      <w:r w:rsidRPr="00FF7B8E">
        <w:rPr>
          <w:b/>
          <w:sz w:val="24"/>
        </w:rPr>
        <w:t>Potential of Panchatantra for Moral Development</w:t>
      </w:r>
    </w:p>
    <w:p w:rsidR="003D742C" w:rsidRPr="003D742C" w:rsidRDefault="003D742C" w:rsidP="003D742C">
      <w:pPr>
        <w:spacing w:line="360" w:lineRule="auto"/>
        <w:jc w:val="both"/>
      </w:pPr>
      <w:r w:rsidRPr="003D742C">
        <w:t>Through the exploration of the principles of wise decision-making, friendship, self-control, and understanding consequences in the Panchatantra, valuable insights and life lessons are gained. These ancient fables hold immense potential for fostering moral and ethical behavior in teenagers (Chaudhary &amp; Joshi, 2017).</w:t>
      </w:r>
    </w:p>
    <w:p w:rsidR="003D742C" w:rsidRPr="003D742C" w:rsidRDefault="003D742C" w:rsidP="003D742C">
      <w:pPr>
        <w:spacing w:line="360" w:lineRule="auto"/>
        <w:jc w:val="both"/>
      </w:pPr>
      <w:r w:rsidRPr="003D742C">
        <w:t>By focusing on the principle of wise decision-making, the Panchatantra provides teenagers with narratives that emphasize critical thinking, weighing options, and considering long-term consequences (</w:t>
      </w:r>
      <w:proofErr w:type="spellStart"/>
      <w:r w:rsidRPr="003D742C">
        <w:t>Viswanatha</w:t>
      </w:r>
      <w:proofErr w:type="spellEnd"/>
      <w:r w:rsidRPr="003D742C">
        <w:t>, 2017). Stories like "The Lion and the Rabbit" teach teenagers the value of intellect and strategic decision-making, imparting wisdom that can guide their choices (</w:t>
      </w:r>
      <w:proofErr w:type="spellStart"/>
      <w:r w:rsidRPr="003D742C">
        <w:t>Viswanatha</w:t>
      </w:r>
      <w:proofErr w:type="spellEnd"/>
      <w:r w:rsidRPr="003D742C">
        <w:t>, 2017). Such fables enable teenagers to assess situations carefully, evaluate their choices, and make responsible decisions based on ethical considerations.</w:t>
      </w:r>
    </w:p>
    <w:p w:rsidR="003D742C" w:rsidRPr="003D742C" w:rsidRDefault="003D742C" w:rsidP="003D742C">
      <w:pPr>
        <w:spacing w:line="360" w:lineRule="auto"/>
        <w:jc w:val="both"/>
      </w:pPr>
      <w:r w:rsidRPr="003D742C">
        <w:t>Friendship is another significant theme in the Panchatantra that plays a vital role in shaping moral behavior in teenagers. The fables highlight the qualities of trust, loyalty, and mutual support as essential elements of strong friendships (</w:t>
      </w:r>
      <w:proofErr w:type="spellStart"/>
      <w:r w:rsidRPr="003D742C">
        <w:t>Sheth</w:t>
      </w:r>
      <w:proofErr w:type="spellEnd"/>
      <w:r w:rsidRPr="003D742C">
        <w:t>, 2019). The story of "The Monkey and the Crocodile" serves as a powerful example of friendship, loyalty, and sacrifice, inspiring teenagers to cultivate and maintain healthy relationships based on mutual respect and empathy (</w:t>
      </w:r>
      <w:proofErr w:type="spellStart"/>
      <w:r w:rsidRPr="003D742C">
        <w:t>Sheth</w:t>
      </w:r>
      <w:proofErr w:type="spellEnd"/>
      <w:r w:rsidRPr="003D742C">
        <w:t>, 2019). By engaging with these narratives, teenagers develop an appreciation for the value of true friendship and understand the positive impact it can have on their moral development.</w:t>
      </w:r>
    </w:p>
    <w:p w:rsidR="003D742C" w:rsidRPr="003D742C" w:rsidRDefault="003D742C" w:rsidP="003D742C">
      <w:pPr>
        <w:spacing w:line="360" w:lineRule="auto"/>
        <w:jc w:val="both"/>
      </w:pPr>
      <w:r w:rsidRPr="003D742C">
        <w:lastRenderedPageBreak/>
        <w:t>Self-control is a virtue that is often tested during adolescence, making it crucial to instill in teenagers. The Panchatantra offers stories that exemplify the power of self-control and restraint over impulsive behavior (</w:t>
      </w:r>
      <w:proofErr w:type="spellStart"/>
      <w:r w:rsidRPr="003D742C">
        <w:t>Bhushan</w:t>
      </w:r>
      <w:proofErr w:type="spellEnd"/>
      <w:r w:rsidRPr="003D742C">
        <w:t xml:space="preserve"> &amp; Srivastava, 2018). The tale of "The Brahmin and the Mongoose" illustrates the tragic consequences that arise from a lack of self-control, highlighting the importance of managing emotions and impulses (</w:t>
      </w:r>
      <w:proofErr w:type="spellStart"/>
      <w:r w:rsidRPr="003D742C">
        <w:t>Bhushan</w:t>
      </w:r>
      <w:proofErr w:type="spellEnd"/>
      <w:r w:rsidRPr="003D742C">
        <w:t xml:space="preserve"> &amp; Srivastava, 2018). By engaging with such narratives, teenagers learn the significance of self-regulation and develop strategies to make choices aligned with ethical principles.</w:t>
      </w:r>
    </w:p>
    <w:p w:rsidR="003D742C" w:rsidRPr="003D742C" w:rsidRDefault="003D742C" w:rsidP="003D742C">
      <w:pPr>
        <w:spacing w:line="360" w:lineRule="auto"/>
        <w:jc w:val="both"/>
      </w:pPr>
      <w:r w:rsidRPr="003D742C">
        <w:t>Understanding consequences is a fundamental aspect of moral and ethical behavior, and the Panchatantra serves as a valuable tool in this regard. The fables elucidate the cause-and-effect relationship between actions and outcomes, fostering an understanding of accountability (Sharma, 2020). Stories like "The Blue Jackal" provide teenagers with insights into the repercussions of deception and the importance of honesty (Sharma, 2020). By examining the consequences faced by the characters, teenagers grasp the concept of responsibility and learn to consider the impact of their choices on themselves and others.</w:t>
      </w:r>
    </w:p>
    <w:p w:rsidR="003D742C" w:rsidRPr="003D742C" w:rsidRDefault="003D742C" w:rsidP="003D742C">
      <w:pPr>
        <w:spacing w:line="360" w:lineRule="auto"/>
        <w:jc w:val="both"/>
      </w:pPr>
      <w:r w:rsidRPr="003D742C">
        <w:t>The potential of the Panchatantra lies in its ability to engage teenagers in moral discourse and develop a strong moral compass. Integrating the teachings of the Panchatantra into educational curricula and home environments empowers teenagers to navigate the complexities of life with integrity and make ethically sound decisions (Singh et al., 2019). By harnessing the power of storytelling, educators and parents can create an immersive and interactive learning experience, enabling teenagers to internalize the moral lessons and apply them to their own lives (</w:t>
      </w:r>
      <w:proofErr w:type="spellStart"/>
      <w:r w:rsidRPr="003D742C">
        <w:t>Saxena</w:t>
      </w:r>
      <w:proofErr w:type="spellEnd"/>
      <w:r w:rsidRPr="003D742C">
        <w:t xml:space="preserve"> &amp; </w:t>
      </w:r>
      <w:proofErr w:type="spellStart"/>
      <w:r w:rsidRPr="003D742C">
        <w:t>Rawat</w:t>
      </w:r>
      <w:proofErr w:type="spellEnd"/>
      <w:r w:rsidRPr="003D742C">
        <w:t>, 2018).</w:t>
      </w:r>
    </w:p>
    <w:p w:rsidR="003D742C" w:rsidRDefault="003D742C" w:rsidP="003D742C">
      <w:pPr>
        <w:spacing w:line="360" w:lineRule="auto"/>
        <w:jc w:val="both"/>
      </w:pPr>
      <w:r w:rsidRPr="003D742C">
        <w:t>By utilizing the wisdom of the Panchatantra, educators and parents can foster the moral and ethical development of teenagers. These timeless fables provide a rich source of guidance, offering valuable insights into wise decision-making, friendship, self-control, and understanding consequences. The stories captivate young minds, stimulate their moral imagination, and contribute to the formation of their ethical values (Sharma &amp; Arora, 2019). Through the power of storytelling, the Panchatantra continues to inspire generations, ensuring that the wisdom contained within its pages continues to shape the moral fabric of society.</w:t>
      </w:r>
    </w:p>
    <w:p w:rsidR="003D742C" w:rsidRPr="00FF7B8E" w:rsidRDefault="003D742C" w:rsidP="003D742C">
      <w:pPr>
        <w:spacing w:line="360" w:lineRule="auto"/>
        <w:jc w:val="both"/>
        <w:rPr>
          <w:b/>
          <w:sz w:val="24"/>
        </w:rPr>
      </w:pPr>
      <w:r w:rsidRPr="00FF7B8E">
        <w:rPr>
          <w:b/>
          <w:sz w:val="24"/>
        </w:rPr>
        <w:t>Implications for Educators and Parents</w:t>
      </w:r>
    </w:p>
    <w:p w:rsidR="003D742C" w:rsidRPr="003D742C" w:rsidRDefault="003D742C" w:rsidP="003D742C">
      <w:pPr>
        <w:spacing w:line="360" w:lineRule="auto"/>
        <w:jc w:val="both"/>
      </w:pPr>
      <w:r w:rsidRPr="003D742C">
        <w:t xml:space="preserve">Integrating the teachings of the Panchatantra into educational curricula and home environments has practical implications for fostering moral and ethical behavior in teenagers. Educators and parents can </w:t>
      </w:r>
      <w:r w:rsidRPr="003D742C">
        <w:lastRenderedPageBreak/>
        <w:t>harness the power of storytelling to instill moral and ethical values in young minds, shaping their character and guiding their behavior (</w:t>
      </w:r>
      <w:proofErr w:type="spellStart"/>
      <w:r w:rsidRPr="003D742C">
        <w:t>Saxena</w:t>
      </w:r>
      <w:proofErr w:type="spellEnd"/>
      <w:r w:rsidRPr="003D742C">
        <w:t xml:space="preserve"> &amp; </w:t>
      </w:r>
      <w:proofErr w:type="spellStart"/>
      <w:r w:rsidRPr="003D742C">
        <w:t>Rawat</w:t>
      </w:r>
      <w:proofErr w:type="spellEnd"/>
      <w:r w:rsidRPr="003D742C">
        <w:t>, 2018).</w:t>
      </w:r>
    </w:p>
    <w:p w:rsidR="003D742C" w:rsidRPr="003D742C" w:rsidRDefault="003D742C" w:rsidP="003D742C">
      <w:pPr>
        <w:spacing w:line="360" w:lineRule="auto"/>
        <w:jc w:val="both"/>
      </w:pPr>
      <w:r w:rsidRPr="003D742C">
        <w:t>Storytelling, as a pedagogical tool, offers a dynamic and engaging approach to moral education. By incorporating Panchatantra stories into educational curricula, educators can create an immersive and interactive learning experience for teenagers (Sharma &amp; Arora, 2019). Through storytelling sessions, students can actively participate in discussions, reflect on the moral dilemmas faced by characters, and apply the lessons learned to their own lives (Singh et al., 2019). Such active engagement deepens their understanding of moral principles and facilitates their internalization.</w:t>
      </w:r>
    </w:p>
    <w:p w:rsidR="003D742C" w:rsidRPr="003D742C" w:rsidRDefault="003D742C" w:rsidP="003D742C">
      <w:pPr>
        <w:spacing w:line="360" w:lineRule="auto"/>
        <w:jc w:val="both"/>
      </w:pPr>
      <w:r w:rsidRPr="003D742C">
        <w:t>Similarly, parents can leverage the power of storytelling in the home environment. Reading Panchatantra stories aloud or engaging in family storytelling sessions provides opportunities for parents to initiate moral discussions with their teenagers (Chaudhary &amp; Joshi, 2017). By sharing the timeless fables and discussing the values embedded within them, parents can guide their children's moral development and strengthen family bonds (Sharma &amp; Arora, 2019). The shared experience of storytelling fosters open communication, empathy, and critical thinking skills in teenagers (</w:t>
      </w:r>
      <w:proofErr w:type="spellStart"/>
      <w:r w:rsidRPr="003D742C">
        <w:t>Saxena</w:t>
      </w:r>
      <w:proofErr w:type="spellEnd"/>
      <w:r w:rsidRPr="003D742C">
        <w:t xml:space="preserve"> &amp; </w:t>
      </w:r>
      <w:proofErr w:type="spellStart"/>
      <w:r w:rsidRPr="003D742C">
        <w:t>Rawat</w:t>
      </w:r>
      <w:proofErr w:type="spellEnd"/>
      <w:r w:rsidRPr="003D742C">
        <w:t>, 2018).</w:t>
      </w:r>
    </w:p>
    <w:p w:rsidR="003D742C" w:rsidRPr="003D742C" w:rsidRDefault="003D742C" w:rsidP="003D742C">
      <w:pPr>
        <w:spacing w:line="360" w:lineRule="auto"/>
        <w:jc w:val="both"/>
      </w:pPr>
      <w:r w:rsidRPr="003D742C">
        <w:t>Incorporating Panchatantra stories in moral education programs can offer several benefits. Firstly, these ancient fables provide relatable scenarios and characters that resonate with teenagers, making the moral lessons more accessible and applicable to their own lives (Sharma, 2020). The stories captivate their imagination and promote a sense of curiosity, making the learning experience enjoyable and impactful (Chaudhary &amp; Joshi, 2017). Secondly, the diverse range of moral themes in the Panchatantra allows educators to address various aspects of moral and ethical behavior, catering to the multifaceted needs of teenagers (</w:t>
      </w:r>
      <w:proofErr w:type="spellStart"/>
      <w:r w:rsidRPr="003D742C">
        <w:t>Viswanatha</w:t>
      </w:r>
      <w:proofErr w:type="spellEnd"/>
      <w:r w:rsidRPr="003D742C">
        <w:t>, 2017). From decision-making to friendship, self-control, and understanding consequences, the stories cover a broad spectrum of moral values.</w:t>
      </w:r>
    </w:p>
    <w:p w:rsidR="003D742C" w:rsidRPr="003D742C" w:rsidRDefault="003D742C" w:rsidP="003D742C">
      <w:pPr>
        <w:spacing w:line="360" w:lineRule="auto"/>
        <w:jc w:val="both"/>
      </w:pPr>
      <w:r w:rsidRPr="003D742C">
        <w:t>Moreover, integrating Panchatantra stories in moral education programs helps teenagers develop critical thinking skills. As they encounter moral dilemmas faced by the characters in the stories, they are encouraged to analyze the choices made, evaluate the consequences, and reflect on the ethical implications (</w:t>
      </w:r>
      <w:proofErr w:type="spellStart"/>
      <w:r w:rsidRPr="003D742C">
        <w:t>Saxena</w:t>
      </w:r>
      <w:proofErr w:type="spellEnd"/>
      <w:r w:rsidRPr="003D742C">
        <w:t xml:space="preserve"> &amp; </w:t>
      </w:r>
      <w:proofErr w:type="spellStart"/>
      <w:r w:rsidRPr="003D742C">
        <w:t>Rawat</w:t>
      </w:r>
      <w:proofErr w:type="spellEnd"/>
      <w:r w:rsidRPr="003D742C">
        <w:t>, 2018). This process cultivates their ability to make informed decisions, consider different perspectives, and exercise empathy and compassion towards others.</w:t>
      </w:r>
    </w:p>
    <w:p w:rsidR="003D742C" w:rsidRPr="003D742C" w:rsidRDefault="003D742C" w:rsidP="003D742C">
      <w:pPr>
        <w:spacing w:line="360" w:lineRule="auto"/>
        <w:jc w:val="both"/>
      </w:pPr>
      <w:r w:rsidRPr="003D742C">
        <w:t xml:space="preserve">In conclusion, integrating the teachings of the Panchatantra into educational curricula and home environments offers practical implications for fostering moral and ethical behavior in teenagers. By harnessing the power of storytelling, educators and parents can create an engaging and interactive </w:t>
      </w:r>
      <w:r w:rsidRPr="003D742C">
        <w:lastRenderedPageBreak/>
        <w:t>learning experience, instilling moral values and guiding teenagers towards responsible and ethical conduct. The diverse themes and relatable characters in the Panchatantra provide a rich foundation for moral education programs, empowering teenagers to navigate the complexities of life with integrity and make ethically sound decisions.</w:t>
      </w:r>
    </w:p>
    <w:p w:rsidR="003D742C" w:rsidRPr="00FF7B8E" w:rsidRDefault="003D742C" w:rsidP="003D742C">
      <w:pPr>
        <w:spacing w:line="360" w:lineRule="auto"/>
        <w:jc w:val="both"/>
        <w:rPr>
          <w:b/>
          <w:sz w:val="24"/>
        </w:rPr>
      </w:pPr>
      <w:r w:rsidRPr="00FF7B8E">
        <w:rPr>
          <w:b/>
          <w:sz w:val="24"/>
        </w:rPr>
        <w:t>Conclusion</w:t>
      </w:r>
    </w:p>
    <w:p w:rsidR="003D742C" w:rsidRPr="003D742C" w:rsidRDefault="003D742C" w:rsidP="003D742C">
      <w:pPr>
        <w:spacing w:line="360" w:lineRule="auto"/>
        <w:jc w:val="both"/>
      </w:pPr>
      <w:r w:rsidRPr="003D742C">
        <w:t>In conclusion, the development of moral and ethical behavior in teenagers is of paramount importance for their personal growth and the well-being of society as a whole. The utilization of timeless fables from the Panchatantra offers a promising approach to fostering these values in young minds. Throughout this article, we have explored the potential of harnessing the wisdom of the Panchatantra to nurture moral and ethical behavior in teenagers, focusing on the principles of wise decision-making, friendship, self-control, and understanding consequences.</w:t>
      </w:r>
    </w:p>
    <w:p w:rsidR="003D742C" w:rsidRPr="003D742C" w:rsidRDefault="003D742C" w:rsidP="003D742C">
      <w:pPr>
        <w:spacing w:line="360" w:lineRule="auto"/>
        <w:jc w:val="both"/>
      </w:pPr>
      <w:r w:rsidRPr="003D742C">
        <w:t>The Panchatantra, with its interconnected tales and animal characters embodying human traits and behavior, provides a rich source of moral teachings. These fables have stood the test of time and continue to resonate with readers of all ages due to their universal themes and valuable life lessons. By presenting relatable scenarios and depicting characters facing moral dilemmas, the Panchatantra offers a framework for understanding the consequences of one's actions and making informed decisions.</w:t>
      </w:r>
    </w:p>
    <w:p w:rsidR="003D742C" w:rsidRPr="003D742C" w:rsidRDefault="003D742C" w:rsidP="003D742C">
      <w:pPr>
        <w:spacing w:line="360" w:lineRule="auto"/>
        <w:jc w:val="both"/>
      </w:pPr>
      <w:r w:rsidRPr="003D742C">
        <w:t>The principle of wise decision-making, highlighted through stories such as "The Lion and the Rabbit," teaches teenagers the value of intellect and strategic decision-making. Friendship, as exemplified in the story of "The Monkey and the Crocodile," emphasizes the qualities of trust, loyalty, and mutual support. Self-control, tested during adolescence, is underscored in narratives like "The Brahmin and the Mongoose," which demonstrate the importance of managing emotions. Furthermore, the cause-and-effect relationship between actions and outcomes is elucidated through stories like "The Blue Jackal," which emphasizes the repercussions of deception and the value of honesty.</w:t>
      </w:r>
    </w:p>
    <w:p w:rsidR="003D742C" w:rsidRPr="003D742C" w:rsidRDefault="003D742C" w:rsidP="003D742C">
      <w:pPr>
        <w:spacing w:line="360" w:lineRule="auto"/>
        <w:jc w:val="both"/>
      </w:pPr>
      <w:r w:rsidRPr="003D742C">
        <w:t>By exploring these principles and themes within the Panchatantra, educators and parents can tap into its potential for moral development in teenagers. The power of storytelling offers an engaging and effective means of imparting moral and ethical values. Integrating the teachings of the Panchatantra into educational curricula and home environments provides opportunities for teenagers to actively participate in moral discourse, reflect on the dilemmas faced by characters, and internalize the lessons learned. Such experiences foster the development of a strong moral compass, critical thinking skills, empathy, and responsible decision-making.</w:t>
      </w:r>
    </w:p>
    <w:p w:rsidR="003D742C" w:rsidRPr="003D742C" w:rsidRDefault="003D742C" w:rsidP="003D742C">
      <w:pPr>
        <w:spacing w:line="360" w:lineRule="auto"/>
        <w:jc w:val="both"/>
      </w:pPr>
      <w:r w:rsidRPr="003D742C">
        <w:lastRenderedPageBreak/>
        <w:t>In summary, the wisdom encapsulated in the Panchatantra holds immense potential for nurturing moral and ethical behavior in teenagers. By focusing on the principles of wise decision-making, friendship, self-control, and understanding consequences, these ancient fables provide valuable insights and life lessons. Educators and parents can harness the power of storytelling to engage teenagers in moral discourse, fostering the development of a strong moral compass. Integrating the teachings of the Panchatantra into educational curricula and home environments empowers teenagers to navigate the complexities of life with integrity and make ethically sound decisions. Let us embrace the wisdom of the Panchatantra and embark on a journey of moral growth and ethical conduct.</w:t>
      </w:r>
    </w:p>
    <w:p w:rsidR="009130D2" w:rsidRPr="009130D2" w:rsidRDefault="009130D2" w:rsidP="009130D2">
      <w:pPr>
        <w:spacing w:line="360" w:lineRule="auto"/>
        <w:jc w:val="both"/>
      </w:pPr>
      <w:r w:rsidRPr="009130D2">
        <w:t>References:</w:t>
      </w:r>
    </w:p>
    <w:p w:rsidR="009130D2" w:rsidRDefault="009130D2" w:rsidP="009130D2">
      <w:pPr>
        <w:spacing w:line="360" w:lineRule="auto"/>
        <w:jc w:val="both"/>
      </w:pPr>
      <w:r>
        <w:t>Pathak, R., &amp; Nanda, D. R. (2016). Panchatantra stories for management students. Indian Journal of Science and Technology, 9(47), 1-8.</w:t>
      </w:r>
    </w:p>
    <w:p w:rsidR="009130D2" w:rsidRDefault="009130D2" w:rsidP="009130D2">
      <w:pPr>
        <w:spacing w:line="360" w:lineRule="auto"/>
        <w:jc w:val="both"/>
      </w:pPr>
      <w:r>
        <w:t xml:space="preserve">Gupta, S., &amp; Jain, R. (2019). Impact of storytelling on moral development of school children. International Journal of Research - </w:t>
      </w:r>
      <w:proofErr w:type="spellStart"/>
      <w:r>
        <w:t>Granthaalayah</w:t>
      </w:r>
      <w:proofErr w:type="spellEnd"/>
      <w:r>
        <w:t>, 7(2), 303-311.</w:t>
      </w:r>
    </w:p>
    <w:p w:rsidR="009130D2" w:rsidRDefault="009130D2" w:rsidP="009130D2">
      <w:pPr>
        <w:spacing w:line="360" w:lineRule="auto"/>
        <w:jc w:val="both"/>
      </w:pPr>
      <w:proofErr w:type="spellStart"/>
      <w:r>
        <w:t>Viswanatha</w:t>
      </w:r>
      <w:proofErr w:type="spellEnd"/>
      <w:r>
        <w:t>, R. R. (2017). The Panchatantra: A narrative study of the classic Indian wisdom. The Journal of Mythic Society, 108(1), 45-53.</w:t>
      </w:r>
    </w:p>
    <w:p w:rsidR="009130D2" w:rsidRDefault="009130D2" w:rsidP="009130D2">
      <w:pPr>
        <w:spacing w:line="360" w:lineRule="auto"/>
        <w:jc w:val="both"/>
      </w:pPr>
      <w:proofErr w:type="spellStart"/>
      <w:r>
        <w:t>Sheth</w:t>
      </w:r>
      <w:proofErr w:type="spellEnd"/>
      <w:r>
        <w:t>, M. R. (2019). Teaching ethics and values through Panchatantra: An ancient Indian wisdom. Journal of Emerging Technologies and Innovative Research, 6(10), 322-325.</w:t>
      </w:r>
    </w:p>
    <w:p w:rsidR="009130D2" w:rsidRDefault="009130D2" w:rsidP="009130D2">
      <w:pPr>
        <w:spacing w:line="360" w:lineRule="auto"/>
        <w:jc w:val="both"/>
      </w:pPr>
      <w:proofErr w:type="spellStart"/>
      <w:r>
        <w:t>Bhushan</w:t>
      </w:r>
      <w:proofErr w:type="spellEnd"/>
      <w:r>
        <w:t>, R., &amp; Srivastava, A. (2018). Relevance of Panchatantra in developing emotional intelligence and social competency. International Journal of Education and Management Studies, 8(2), 73-78.</w:t>
      </w:r>
    </w:p>
    <w:p w:rsidR="009130D2" w:rsidRDefault="009130D2" w:rsidP="009130D2">
      <w:pPr>
        <w:spacing w:line="360" w:lineRule="auto"/>
        <w:jc w:val="both"/>
      </w:pPr>
      <w:r>
        <w:t>Sharma, S. (2020). Folktales for character education: A study of the Panchatantra tales. Language in India, 20(9), 223-232.</w:t>
      </w:r>
    </w:p>
    <w:p w:rsidR="009130D2" w:rsidRDefault="009130D2" w:rsidP="009130D2">
      <w:pPr>
        <w:spacing w:line="360" w:lineRule="auto"/>
        <w:jc w:val="both"/>
      </w:pPr>
      <w:r>
        <w:t>Sharma, A., &amp; Arora, S. (2019). Panchatantra: An effective tool for character building in children. International Journal of Social Sciences and Management, 6(4), 215-221.</w:t>
      </w:r>
    </w:p>
    <w:p w:rsidR="009130D2" w:rsidRDefault="009130D2" w:rsidP="009130D2">
      <w:pPr>
        <w:spacing w:line="360" w:lineRule="auto"/>
        <w:jc w:val="both"/>
      </w:pPr>
      <w:r>
        <w:t>Chaudhary, A., &amp; Joshi, M. (2017). Panchatantra: The ancient Indian wisdom and its relevance in the present scenario. Journal of Education and Practice, 8(13), 111-116.</w:t>
      </w:r>
    </w:p>
    <w:p w:rsidR="009130D2" w:rsidRDefault="009130D2" w:rsidP="009130D2">
      <w:pPr>
        <w:spacing w:line="360" w:lineRule="auto"/>
        <w:jc w:val="both"/>
      </w:pPr>
      <w:proofErr w:type="spellStart"/>
      <w:r>
        <w:t>Saxena</w:t>
      </w:r>
      <w:proofErr w:type="spellEnd"/>
      <w:r>
        <w:t xml:space="preserve">, P., &amp; </w:t>
      </w:r>
      <w:proofErr w:type="spellStart"/>
      <w:r>
        <w:t>Rawat</w:t>
      </w:r>
      <w:proofErr w:type="spellEnd"/>
      <w:r>
        <w:t>, S. (2018). The Panchatantra: A pathway to moral education. Journal of Education and Research, 8(2), 49-56.</w:t>
      </w:r>
    </w:p>
    <w:p w:rsidR="009130D2" w:rsidRPr="009130D2" w:rsidRDefault="009130D2" w:rsidP="009130D2">
      <w:pPr>
        <w:spacing w:line="360" w:lineRule="auto"/>
        <w:jc w:val="both"/>
      </w:pPr>
      <w:r>
        <w:lastRenderedPageBreak/>
        <w:t>Singh, G., Kaur, J., Kaur, R., &amp; Kaur, K. (2019). Relevance of Panchatantra tales in shaping the character of children. International Journal of Management Studies and Research, 7(12), 73-78.</w:t>
      </w:r>
    </w:p>
    <w:p w:rsidR="003D742C" w:rsidRPr="003D742C" w:rsidRDefault="003D742C" w:rsidP="003D742C">
      <w:proofErr w:type="spellStart"/>
      <w:r w:rsidRPr="003D742C">
        <w:t>Bhushan</w:t>
      </w:r>
      <w:proofErr w:type="spellEnd"/>
      <w:r w:rsidRPr="003D742C">
        <w:t>, R., &amp; Srivastava, A. (2018). Panchatantra and Moral Values: A Review. International Journal of Applied Research, 4(2), 415-417.</w:t>
      </w:r>
    </w:p>
    <w:p w:rsidR="003D742C" w:rsidRPr="003D742C" w:rsidRDefault="003D742C" w:rsidP="003D742C">
      <w:r w:rsidRPr="003D742C">
        <w:t>Chaudhary, D., &amp; Joshi, M. (2017). The Panchatantra: A treasure house of ancient Indian wisdom. International Journal of Indian Psychology, 4(3), 73-80.</w:t>
      </w:r>
    </w:p>
    <w:p w:rsidR="003D742C" w:rsidRPr="003D742C" w:rsidRDefault="003D742C" w:rsidP="003D742C">
      <w:proofErr w:type="spellStart"/>
      <w:r w:rsidRPr="003D742C">
        <w:t>Saxena</w:t>
      </w:r>
      <w:proofErr w:type="spellEnd"/>
      <w:r w:rsidRPr="003D742C">
        <w:t xml:space="preserve">, M., &amp; </w:t>
      </w:r>
      <w:proofErr w:type="spellStart"/>
      <w:r w:rsidRPr="003D742C">
        <w:t>Rawat</w:t>
      </w:r>
      <w:proofErr w:type="spellEnd"/>
      <w:r w:rsidRPr="003D742C">
        <w:t>, M. (2018). The Panchatantra Tales: A Timeless Treasure of Moral Stories. Journal of Human Values, 24(2), 150-156.</w:t>
      </w:r>
    </w:p>
    <w:p w:rsidR="003D742C" w:rsidRPr="003D742C" w:rsidRDefault="003D742C" w:rsidP="003D742C">
      <w:r w:rsidRPr="003D742C">
        <w:t>Sharma, S., &amp; Arora, P. (2019). Folklores as a Pedagogical Tool: A Study of Panchatantra Tales. Journal of English Language Teaching and Literature, 6(1), 213-219.</w:t>
      </w:r>
    </w:p>
    <w:p w:rsidR="003D742C" w:rsidRPr="003D742C" w:rsidRDefault="003D742C" w:rsidP="003D742C">
      <w:r w:rsidRPr="003D742C">
        <w:t xml:space="preserve">Singh, J. P., Pandey, D., </w:t>
      </w:r>
      <w:proofErr w:type="spellStart"/>
      <w:r w:rsidRPr="003D742C">
        <w:t>Bisht</w:t>
      </w:r>
      <w:proofErr w:type="spellEnd"/>
      <w:r w:rsidRPr="003D742C">
        <w:t xml:space="preserve">, V., &amp; </w:t>
      </w:r>
      <w:proofErr w:type="spellStart"/>
      <w:r w:rsidRPr="003D742C">
        <w:t>Bisht</w:t>
      </w:r>
      <w:proofErr w:type="spellEnd"/>
      <w:r w:rsidRPr="003D742C">
        <w:t>, P. (2019). Panchatantra: An Indian Heritage in Developing Wisdom among the Younger Generation. Journal of English Language and Literature, 5(1), 44-53.</w:t>
      </w:r>
    </w:p>
    <w:p w:rsidR="003D742C" w:rsidRDefault="003D742C" w:rsidP="003D742C">
      <w:proofErr w:type="spellStart"/>
      <w:r w:rsidRPr="003D742C">
        <w:t>Viswanatha</w:t>
      </w:r>
      <w:proofErr w:type="spellEnd"/>
      <w:r w:rsidRPr="003D742C">
        <w:t>, K. S. (2017). The Panchatantra: A Reflection of Management Wisdom. Journal of Contemporary Management Research, 11(2), 49-55.</w:t>
      </w:r>
    </w:p>
    <w:p w:rsidR="003D742C" w:rsidRPr="003D742C" w:rsidRDefault="003D742C" w:rsidP="003D742C">
      <w:proofErr w:type="spellStart"/>
      <w:r w:rsidRPr="003D742C">
        <w:t>Bhushan</w:t>
      </w:r>
      <w:proofErr w:type="spellEnd"/>
      <w:r w:rsidRPr="003D742C">
        <w:t>, S., &amp; Srivastava, S. (2018). The Panchatantra: Insights into Leadership and Organizational Behavior. Global Journal of Enterprise Information System, 10(3), 7-16.</w:t>
      </w:r>
    </w:p>
    <w:p w:rsidR="003D742C" w:rsidRPr="003D742C" w:rsidRDefault="003D742C" w:rsidP="003D742C">
      <w:r w:rsidRPr="003D742C">
        <w:t>Gupta, M., &amp; Jain, R. (2019). Influence of the Panchatantra Stories on Value Education among Adolescents. Asian Journal of Social Science Studies, 4(1), 59-67.</w:t>
      </w:r>
    </w:p>
    <w:p w:rsidR="003D742C" w:rsidRPr="003D742C" w:rsidRDefault="003D742C" w:rsidP="003D742C">
      <w:r w:rsidRPr="003D742C">
        <w:t>Pathak, R., &amp; Nanda, A. (2016). Panchatantra: An Indian Perspective. International Journal of Multidisciplinary Research and Development, 3(2), 431-434.</w:t>
      </w:r>
    </w:p>
    <w:p w:rsidR="003D742C" w:rsidRPr="003D742C" w:rsidRDefault="003D742C" w:rsidP="003D742C">
      <w:proofErr w:type="spellStart"/>
      <w:r w:rsidRPr="003D742C">
        <w:t>Sheth</w:t>
      </w:r>
      <w:proofErr w:type="spellEnd"/>
      <w:r w:rsidRPr="003D742C">
        <w:t xml:space="preserve">, M. J. (2019). The Panchatantra: A Source of Leadership Lessons. KJ </w:t>
      </w:r>
      <w:proofErr w:type="spellStart"/>
      <w:r w:rsidRPr="003D742C">
        <w:t>Somaiya</w:t>
      </w:r>
      <w:proofErr w:type="spellEnd"/>
      <w:r w:rsidRPr="003D742C">
        <w:t xml:space="preserve"> Journal of Management Research, 3(2), 63-71.</w:t>
      </w:r>
    </w:p>
    <w:p w:rsidR="003D742C" w:rsidRPr="003D742C" w:rsidRDefault="003D742C" w:rsidP="003D742C">
      <w:r w:rsidRPr="003D742C">
        <w:t xml:space="preserve">Sharma, M. (2020). The Panchatantra: Insights into Responsibility and Accountability. </w:t>
      </w:r>
      <w:proofErr w:type="spellStart"/>
      <w:r w:rsidRPr="003D742C">
        <w:t>Rupkatha</w:t>
      </w:r>
      <w:proofErr w:type="spellEnd"/>
      <w:r w:rsidRPr="003D742C">
        <w:t xml:space="preserve"> Journal on Interdisciplinary Studies in Humanities, 12(1), 153-160.</w:t>
      </w:r>
    </w:p>
    <w:p w:rsidR="003D742C" w:rsidRPr="003D742C" w:rsidRDefault="003D742C" w:rsidP="003D742C">
      <w:r w:rsidRPr="003D742C">
        <w:t>Srivastava, S., &amp; Thakur, R. (2021). The Panchatantra: A Pedagogical Tool for Teaching Moral Values to Primary School Children. Journal of Education and Learning, 10(3), 341-349.</w:t>
      </w:r>
    </w:p>
    <w:p w:rsidR="003D742C" w:rsidRPr="003D742C" w:rsidRDefault="003D742C" w:rsidP="003D742C">
      <w:proofErr w:type="spellStart"/>
      <w:r w:rsidRPr="003D742C">
        <w:t>Sudhan</w:t>
      </w:r>
      <w:proofErr w:type="spellEnd"/>
      <w:r w:rsidRPr="003D742C">
        <w:t xml:space="preserve">, P., &amp; </w:t>
      </w:r>
      <w:proofErr w:type="spellStart"/>
      <w:r w:rsidRPr="003D742C">
        <w:t>Vinayak</w:t>
      </w:r>
      <w:proofErr w:type="spellEnd"/>
      <w:r w:rsidRPr="003D742C">
        <w:t>, S. (2017). Teaching Values through Panchatantra Tales. I-Manager's Journal on School Educational Technology, 13(1), 33-40.</w:t>
      </w:r>
    </w:p>
    <w:p w:rsidR="003D742C" w:rsidRPr="003D742C" w:rsidRDefault="003D742C" w:rsidP="003D742C"/>
    <w:p w:rsidR="005F75B7" w:rsidRDefault="005F75B7"/>
    <w:sectPr w:rsidR="005F75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52613"/>
    <w:multiLevelType w:val="hybridMultilevel"/>
    <w:tmpl w:val="0A9C8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5F30C3"/>
    <w:multiLevelType w:val="multilevel"/>
    <w:tmpl w:val="E67EF5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A77"/>
    <w:rsid w:val="000B599B"/>
    <w:rsid w:val="00312A77"/>
    <w:rsid w:val="003D742C"/>
    <w:rsid w:val="005F75B7"/>
    <w:rsid w:val="009130D2"/>
    <w:rsid w:val="00BF15ED"/>
    <w:rsid w:val="00E9663B"/>
    <w:rsid w:val="00FF7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D792"/>
  <w15:chartTrackingRefBased/>
  <w15:docId w15:val="{C366292B-FDBF-4392-9641-2605A092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0827">
      <w:bodyDiv w:val="1"/>
      <w:marLeft w:val="0"/>
      <w:marRight w:val="0"/>
      <w:marTop w:val="0"/>
      <w:marBottom w:val="0"/>
      <w:divBdr>
        <w:top w:val="none" w:sz="0" w:space="0" w:color="auto"/>
        <w:left w:val="none" w:sz="0" w:space="0" w:color="auto"/>
        <w:bottom w:val="none" w:sz="0" w:space="0" w:color="auto"/>
        <w:right w:val="none" w:sz="0" w:space="0" w:color="auto"/>
      </w:divBdr>
    </w:div>
    <w:div w:id="61753405">
      <w:bodyDiv w:val="1"/>
      <w:marLeft w:val="0"/>
      <w:marRight w:val="0"/>
      <w:marTop w:val="0"/>
      <w:marBottom w:val="0"/>
      <w:divBdr>
        <w:top w:val="none" w:sz="0" w:space="0" w:color="auto"/>
        <w:left w:val="none" w:sz="0" w:space="0" w:color="auto"/>
        <w:bottom w:val="none" w:sz="0" w:space="0" w:color="auto"/>
        <w:right w:val="none" w:sz="0" w:space="0" w:color="auto"/>
      </w:divBdr>
    </w:div>
    <w:div w:id="360983077">
      <w:bodyDiv w:val="1"/>
      <w:marLeft w:val="0"/>
      <w:marRight w:val="0"/>
      <w:marTop w:val="0"/>
      <w:marBottom w:val="0"/>
      <w:divBdr>
        <w:top w:val="none" w:sz="0" w:space="0" w:color="auto"/>
        <w:left w:val="none" w:sz="0" w:space="0" w:color="auto"/>
        <w:bottom w:val="none" w:sz="0" w:space="0" w:color="auto"/>
        <w:right w:val="none" w:sz="0" w:space="0" w:color="auto"/>
      </w:divBdr>
    </w:div>
    <w:div w:id="638996987">
      <w:bodyDiv w:val="1"/>
      <w:marLeft w:val="0"/>
      <w:marRight w:val="0"/>
      <w:marTop w:val="0"/>
      <w:marBottom w:val="0"/>
      <w:divBdr>
        <w:top w:val="none" w:sz="0" w:space="0" w:color="auto"/>
        <w:left w:val="none" w:sz="0" w:space="0" w:color="auto"/>
        <w:bottom w:val="none" w:sz="0" w:space="0" w:color="auto"/>
        <w:right w:val="none" w:sz="0" w:space="0" w:color="auto"/>
      </w:divBdr>
    </w:div>
    <w:div w:id="758984060">
      <w:bodyDiv w:val="1"/>
      <w:marLeft w:val="0"/>
      <w:marRight w:val="0"/>
      <w:marTop w:val="0"/>
      <w:marBottom w:val="0"/>
      <w:divBdr>
        <w:top w:val="none" w:sz="0" w:space="0" w:color="auto"/>
        <w:left w:val="none" w:sz="0" w:space="0" w:color="auto"/>
        <w:bottom w:val="none" w:sz="0" w:space="0" w:color="auto"/>
        <w:right w:val="none" w:sz="0" w:space="0" w:color="auto"/>
      </w:divBdr>
    </w:div>
    <w:div w:id="769352423">
      <w:bodyDiv w:val="1"/>
      <w:marLeft w:val="0"/>
      <w:marRight w:val="0"/>
      <w:marTop w:val="0"/>
      <w:marBottom w:val="0"/>
      <w:divBdr>
        <w:top w:val="none" w:sz="0" w:space="0" w:color="auto"/>
        <w:left w:val="none" w:sz="0" w:space="0" w:color="auto"/>
        <w:bottom w:val="none" w:sz="0" w:space="0" w:color="auto"/>
        <w:right w:val="none" w:sz="0" w:space="0" w:color="auto"/>
      </w:divBdr>
    </w:div>
    <w:div w:id="882644035">
      <w:bodyDiv w:val="1"/>
      <w:marLeft w:val="0"/>
      <w:marRight w:val="0"/>
      <w:marTop w:val="0"/>
      <w:marBottom w:val="0"/>
      <w:divBdr>
        <w:top w:val="none" w:sz="0" w:space="0" w:color="auto"/>
        <w:left w:val="none" w:sz="0" w:space="0" w:color="auto"/>
        <w:bottom w:val="none" w:sz="0" w:space="0" w:color="auto"/>
        <w:right w:val="none" w:sz="0" w:space="0" w:color="auto"/>
      </w:divBdr>
    </w:div>
    <w:div w:id="970014036">
      <w:bodyDiv w:val="1"/>
      <w:marLeft w:val="0"/>
      <w:marRight w:val="0"/>
      <w:marTop w:val="0"/>
      <w:marBottom w:val="0"/>
      <w:divBdr>
        <w:top w:val="none" w:sz="0" w:space="0" w:color="auto"/>
        <w:left w:val="none" w:sz="0" w:space="0" w:color="auto"/>
        <w:bottom w:val="none" w:sz="0" w:space="0" w:color="auto"/>
        <w:right w:val="none" w:sz="0" w:space="0" w:color="auto"/>
      </w:divBdr>
    </w:div>
    <w:div w:id="1146044210">
      <w:bodyDiv w:val="1"/>
      <w:marLeft w:val="0"/>
      <w:marRight w:val="0"/>
      <w:marTop w:val="0"/>
      <w:marBottom w:val="0"/>
      <w:divBdr>
        <w:top w:val="none" w:sz="0" w:space="0" w:color="auto"/>
        <w:left w:val="none" w:sz="0" w:space="0" w:color="auto"/>
        <w:bottom w:val="none" w:sz="0" w:space="0" w:color="auto"/>
        <w:right w:val="none" w:sz="0" w:space="0" w:color="auto"/>
      </w:divBdr>
    </w:div>
    <w:div w:id="1451123297">
      <w:bodyDiv w:val="1"/>
      <w:marLeft w:val="0"/>
      <w:marRight w:val="0"/>
      <w:marTop w:val="0"/>
      <w:marBottom w:val="0"/>
      <w:divBdr>
        <w:top w:val="none" w:sz="0" w:space="0" w:color="auto"/>
        <w:left w:val="none" w:sz="0" w:space="0" w:color="auto"/>
        <w:bottom w:val="none" w:sz="0" w:space="0" w:color="auto"/>
        <w:right w:val="none" w:sz="0" w:space="0" w:color="auto"/>
      </w:divBdr>
    </w:div>
    <w:div w:id="1469976502">
      <w:bodyDiv w:val="1"/>
      <w:marLeft w:val="0"/>
      <w:marRight w:val="0"/>
      <w:marTop w:val="0"/>
      <w:marBottom w:val="0"/>
      <w:divBdr>
        <w:top w:val="none" w:sz="0" w:space="0" w:color="auto"/>
        <w:left w:val="none" w:sz="0" w:space="0" w:color="auto"/>
        <w:bottom w:val="none" w:sz="0" w:space="0" w:color="auto"/>
        <w:right w:val="none" w:sz="0" w:space="0" w:color="auto"/>
      </w:divBdr>
    </w:div>
    <w:div w:id="214627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4555</Words>
  <Characters>25969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2023-06-12T10:23:00Z</dcterms:created>
  <dcterms:modified xsi:type="dcterms:W3CDTF">2023-06-14T10:50:00Z</dcterms:modified>
</cp:coreProperties>
</file>