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58" w:rsidRPr="00E06622" w:rsidRDefault="00246458" w:rsidP="00E06622">
      <w:pPr>
        <w:tabs>
          <w:tab w:val="left" w:pos="180"/>
        </w:tabs>
        <w:jc w:val="center"/>
        <w:rPr>
          <w:rFonts w:ascii="Times New Roman" w:hAnsi="Times New Roman" w:cs="Times New Roman"/>
          <w:b/>
          <w:sz w:val="48"/>
          <w:szCs w:val="20"/>
        </w:rPr>
      </w:pPr>
      <w:r w:rsidRPr="00E06622">
        <w:rPr>
          <w:rFonts w:ascii="Times New Roman" w:hAnsi="Times New Roman" w:cs="Times New Roman"/>
          <w:b/>
          <w:sz w:val="48"/>
          <w:szCs w:val="20"/>
        </w:rPr>
        <w:t>MANAGEMENT IN HEALTH CARE</w:t>
      </w:r>
    </w:p>
    <w:p w:rsidR="00246458" w:rsidRDefault="00246458" w:rsidP="00E06622">
      <w:pPr>
        <w:jc w:val="both"/>
        <w:rPr>
          <w:rFonts w:ascii="Times New Roman" w:hAnsi="Times New Roman" w:cs="Times New Roman"/>
          <w:sz w:val="20"/>
          <w:szCs w:val="20"/>
        </w:rPr>
      </w:pPr>
      <w:proofErr w:type="spellStart"/>
      <w:r w:rsidRPr="00800D76">
        <w:rPr>
          <w:rFonts w:ascii="Times New Roman" w:hAnsi="Times New Roman" w:cs="Times New Roman"/>
          <w:sz w:val="20"/>
          <w:szCs w:val="20"/>
        </w:rPr>
        <w:t>Jimee</w:t>
      </w:r>
      <w:proofErr w:type="spellEnd"/>
      <w:r w:rsidRPr="00800D76">
        <w:rPr>
          <w:rFonts w:ascii="Times New Roman" w:hAnsi="Times New Roman" w:cs="Times New Roman"/>
          <w:sz w:val="20"/>
          <w:szCs w:val="20"/>
        </w:rPr>
        <w:t xml:space="preserve"> </w:t>
      </w:r>
      <w:proofErr w:type="gramStart"/>
      <w:r w:rsidRPr="00800D76">
        <w:rPr>
          <w:rFonts w:ascii="Times New Roman" w:hAnsi="Times New Roman" w:cs="Times New Roman"/>
          <w:sz w:val="20"/>
          <w:szCs w:val="20"/>
        </w:rPr>
        <w:t>Borah ,</w:t>
      </w:r>
      <w:proofErr w:type="gramEnd"/>
      <w:r w:rsidRPr="00800D76">
        <w:rPr>
          <w:rFonts w:ascii="Times New Roman" w:hAnsi="Times New Roman" w:cs="Times New Roman"/>
          <w:sz w:val="20"/>
          <w:szCs w:val="20"/>
        </w:rPr>
        <w:t xml:space="preserve"> </w:t>
      </w:r>
      <w:proofErr w:type="spellStart"/>
      <w:r w:rsidRPr="00800D76">
        <w:rPr>
          <w:rFonts w:ascii="Times New Roman" w:hAnsi="Times New Roman" w:cs="Times New Roman"/>
          <w:sz w:val="20"/>
          <w:szCs w:val="20"/>
        </w:rPr>
        <w:t>M.Sc</w:t>
      </w:r>
      <w:proofErr w:type="spellEnd"/>
      <w:r w:rsidRPr="00800D76">
        <w:rPr>
          <w:rFonts w:ascii="Times New Roman" w:hAnsi="Times New Roman" w:cs="Times New Roman"/>
          <w:sz w:val="20"/>
          <w:szCs w:val="20"/>
        </w:rPr>
        <w:t xml:space="preserve"> Nursing</w:t>
      </w:r>
      <w:r w:rsidR="00EF3FA0">
        <w:rPr>
          <w:rFonts w:ascii="Times New Roman" w:hAnsi="Times New Roman" w:cs="Times New Roman"/>
          <w:sz w:val="20"/>
          <w:szCs w:val="20"/>
        </w:rPr>
        <w:t xml:space="preserve"> ( Community Health Nursing)</w:t>
      </w:r>
    </w:p>
    <w:p w:rsidR="00246458" w:rsidRDefault="00246458" w:rsidP="00E06622">
      <w:pPr>
        <w:jc w:val="both"/>
        <w:rPr>
          <w:rFonts w:ascii="Times New Roman" w:hAnsi="Times New Roman" w:cs="Times New Roman"/>
          <w:sz w:val="20"/>
          <w:szCs w:val="20"/>
        </w:rPr>
      </w:pPr>
      <w:r>
        <w:rPr>
          <w:rFonts w:ascii="Times New Roman" w:hAnsi="Times New Roman" w:cs="Times New Roman"/>
          <w:sz w:val="20"/>
          <w:szCs w:val="20"/>
        </w:rPr>
        <w:t xml:space="preserve">Nursing Officer, </w:t>
      </w:r>
      <w:proofErr w:type="gramStart"/>
      <w:r>
        <w:rPr>
          <w:rFonts w:ascii="Times New Roman" w:hAnsi="Times New Roman" w:cs="Times New Roman"/>
          <w:sz w:val="20"/>
          <w:szCs w:val="20"/>
        </w:rPr>
        <w:t>NEIG</w:t>
      </w:r>
      <w:r w:rsidRPr="00800D76">
        <w:rPr>
          <w:rFonts w:ascii="Times New Roman" w:hAnsi="Times New Roman" w:cs="Times New Roman"/>
          <w:sz w:val="20"/>
          <w:szCs w:val="20"/>
        </w:rPr>
        <w:t>RI</w:t>
      </w:r>
      <w:r>
        <w:rPr>
          <w:rFonts w:ascii="Times New Roman" w:hAnsi="Times New Roman" w:cs="Times New Roman"/>
          <w:sz w:val="20"/>
          <w:szCs w:val="20"/>
        </w:rPr>
        <w:t>H</w:t>
      </w:r>
      <w:r w:rsidRPr="00800D76">
        <w:rPr>
          <w:rFonts w:ascii="Times New Roman" w:hAnsi="Times New Roman" w:cs="Times New Roman"/>
          <w:sz w:val="20"/>
          <w:szCs w:val="20"/>
        </w:rPr>
        <w:t>MS ,Meghalaya</w:t>
      </w:r>
      <w:proofErr w:type="gramEnd"/>
    </w:p>
    <w:p w:rsidR="00EF3FA0" w:rsidRDefault="00EF3FA0" w:rsidP="00E06622">
      <w:pPr>
        <w:jc w:val="both"/>
        <w:rPr>
          <w:rFonts w:ascii="Times New Roman" w:hAnsi="Times New Roman" w:cs="Times New Roman"/>
          <w:sz w:val="20"/>
          <w:szCs w:val="20"/>
        </w:rPr>
      </w:pPr>
      <w:r>
        <w:rPr>
          <w:rFonts w:ascii="Times New Roman" w:hAnsi="Times New Roman" w:cs="Times New Roman"/>
          <w:sz w:val="20"/>
          <w:szCs w:val="20"/>
        </w:rPr>
        <w:t xml:space="preserve">Former Principal at Nightingale Institute of </w:t>
      </w:r>
      <w:proofErr w:type="gramStart"/>
      <w:r>
        <w:rPr>
          <w:rFonts w:ascii="Times New Roman" w:hAnsi="Times New Roman" w:cs="Times New Roman"/>
          <w:sz w:val="20"/>
          <w:szCs w:val="20"/>
        </w:rPr>
        <w:t>Nursing ,</w:t>
      </w:r>
      <w:proofErr w:type="spellStart"/>
      <w:r>
        <w:rPr>
          <w:rFonts w:ascii="Times New Roman" w:hAnsi="Times New Roman" w:cs="Times New Roman"/>
          <w:sz w:val="20"/>
          <w:szCs w:val="20"/>
        </w:rPr>
        <w:t>Morigaon</w:t>
      </w:r>
      <w:proofErr w:type="spellEnd"/>
      <w:proofErr w:type="gramEnd"/>
      <w:r>
        <w:rPr>
          <w:rFonts w:ascii="Times New Roman" w:hAnsi="Times New Roman" w:cs="Times New Roman"/>
          <w:sz w:val="20"/>
          <w:szCs w:val="20"/>
        </w:rPr>
        <w:t>, Assam</w:t>
      </w:r>
    </w:p>
    <w:p w:rsidR="00246458" w:rsidRDefault="00246458" w:rsidP="00E06622">
      <w:pPr>
        <w:jc w:val="center"/>
        <w:rPr>
          <w:rFonts w:ascii="Times New Roman" w:hAnsi="Times New Roman" w:cs="Times New Roman"/>
          <w:sz w:val="20"/>
          <w:szCs w:val="20"/>
        </w:rPr>
      </w:pPr>
    </w:p>
    <w:p w:rsidR="00E06622" w:rsidRPr="00800D76" w:rsidRDefault="00E06622" w:rsidP="00E06622">
      <w:pPr>
        <w:jc w:val="center"/>
        <w:rPr>
          <w:rFonts w:ascii="Times New Roman" w:hAnsi="Times New Roman" w:cs="Times New Roman"/>
          <w:b/>
          <w:sz w:val="20"/>
          <w:szCs w:val="20"/>
        </w:rPr>
      </w:pPr>
      <w:r w:rsidRPr="00800D76">
        <w:rPr>
          <w:rFonts w:ascii="Times New Roman" w:hAnsi="Times New Roman" w:cs="Times New Roman"/>
          <w:b/>
          <w:sz w:val="20"/>
          <w:szCs w:val="20"/>
        </w:rPr>
        <w:t>ABSTRACT</w:t>
      </w:r>
    </w:p>
    <w:p w:rsidR="00E06622" w:rsidRDefault="00E06622" w:rsidP="00E06622">
      <w:pPr>
        <w:jc w:val="both"/>
        <w:rPr>
          <w:rFonts w:ascii="Times New Roman" w:hAnsi="Times New Roman" w:cs="Times New Roman"/>
          <w:sz w:val="20"/>
          <w:szCs w:val="20"/>
        </w:rPr>
      </w:pPr>
      <w:r w:rsidRPr="00800D76">
        <w:rPr>
          <w:rFonts w:ascii="Times New Roman" w:hAnsi="Times New Roman" w:cs="Times New Roman"/>
          <w:sz w:val="20"/>
          <w:szCs w:val="20"/>
        </w:rPr>
        <w:t>Health is being one of the most important assets for any human being, which decides the growth of an individual. Healthy society is a symbol of the prosperity of the nation.</w:t>
      </w:r>
      <w:r w:rsidRPr="00584168">
        <w:rPr>
          <w:rFonts w:ascii="Times New Roman" w:hAnsi="Times New Roman" w:cs="Times New Roman"/>
          <w:sz w:val="20"/>
          <w:szCs w:val="20"/>
        </w:rPr>
        <w:t xml:space="preserve"> </w:t>
      </w:r>
      <w:r w:rsidRPr="00800D76">
        <w:rPr>
          <w:rFonts w:ascii="Times New Roman" w:hAnsi="Times New Roman" w:cs="Times New Roman"/>
          <w:sz w:val="20"/>
          <w:szCs w:val="20"/>
        </w:rPr>
        <w:t>Today, the term “healthcare industry” has not remained limited to merely the medical staff, but has rather extended far beyond the realm of hospitals, with the integration of other sectors that provide goods and services relevant to curative, preventive, palliative, and rehabilitative care.</w:t>
      </w:r>
      <w:r w:rsidRPr="00584168">
        <w:rPr>
          <w:rFonts w:ascii="Times New Roman" w:hAnsi="Times New Roman" w:cs="Times New Roman"/>
          <w:sz w:val="20"/>
          <w:szCs w:val="20"/>
        </w:rPr>
        <w:t xml:space="preserve"> </w:t>
      </w:r>
      <w:r w:rsidRPr="00661C0B">
        <w:rPr>
          <w:rFonts w:ascii="Times New Roman" w:hAnsi="Times New Roman" w:cs="Times New Roman"/>
          <w:sz w:val="20"/>
          <w:szCs w:val="20"/>
        </w:rPr>
        <w:t xml:space="preserve">Healthcare management is an essential part of a fully functional hospital or healthcare </w:t>
      </w:r>
      <w:proofErr w:type="spellStart"/>
      <w:r w:rsidRPr="00661C0B">
        <w:rPr>
          <w:rFonts w:ascii="Times New Roman" w:hAnsi="Times New Roman" w:cs="Times New Roman"/>
          <w:sz w:val="20"/>
          <w:szCs w:val="20"/>
        </w:rPr>
        <w:t>organisation</w:t>
      </w:r>
      <w:proofErr w:type="spellEnd"/>
      <w:r w:rsidRPr="00661C0B">
        <w:rPr>
          <w:rFonts w:ascii="Times New Roman" w:hAnsi="Times New Roman" w:cs="Times New Roman"/>
          <w:sz w:val="20"/>
          <w:szCs w:val="20"/>
        </w:rPr>
        <w:t>, and without management, the industry couldn’t function effectively</w:t>
      </w:r>
      <w:r>
        <w:rPr>
          <w:rFonts w:ascii="Times New Roman" w:hAnsi="Times New Roman" w:cs="Times New Roman"/>
          <w:sz w:val="20"/>
          <w:szCs w:val="20"/>
        </w:rPr>
        <w:t>.</w:t>
      </w:r>
      <w:r w:rsidRPr="00584168">
        <w:rPr>
          <w:rFonts w:ascii="Times New Roman" w:hAnsi="Times New Roman" w:cs="Times New Roman"/>
          <w:sz w:val="20"/>
          <w:szCs w:val="20"/>
        </w:rPr>
        <w:t xml:space="preserve"> </w:t>
      </w:r>
      <w:r>
        <w:rPr>
          <w:rFonts w:ascii="Times New Roman" w:hAnsi="Times New Roman" w:cs="Times New Roman"/>
          <w:sz w:val="20"/>
          <w:szCs w:val="20"/>
        </w:rPr>
        <w:t xml:space="preserve">Various </w:t>
      </w:r>
      <w:r w:rsidRPr="00800D76">
        <w:rPr>
          <w:rFonts w:ascii="Times New Roman" w:hAnsi="Times New Roman" w:cs="Times New Roman"/>
          <w:sz w:val="20"/>
          <w:szCs w:val="20"/>
        </w:rPr>
        <w:t xml:space="preserve">Trends in healthcare industry </w:t>
      </w:r>
      <w:r>
        <w:rPr>
          <w:rFonts w:ascii="Times New Roman" w:hAnsi="Times New Roman" w:cs="Times New Roman"/>
          <w:sz w:val="20"/>
          <w:szCs w:val="20"/>
        </w:rPr>
        <w:t xml:space="preserve">are </w:t>
      </w:r>
      <w:r w:rsidRPr="00800D76">
        <w:rPr>
          <w:rFonts w:ascii="Times New Roman" w:hAnsi="Times New Roman" w:cs="Times New Roman"/>
          <w:sz w:val="20"/>
          <w:szCs w:val="20"/>
        </w:rPr>
        <w:t>Artificial intelligence</w:t>
      </w:r>
      <w:r>
        <w:rPr>
          <w:rFonts w:ascii="Times New Roman" w:hAnsi="Times New Roman" w:cs="Times New Roman"/>
          <w:sz w:val="20"/>
          <w:szCs w:val="20"/>
        </w:rPr>
        <w:t>,</w:t>
      </w:r>
      <w:r w:rsidRPr="00800D76">
        <w:rPr>
          <w:rFonts w:ascii="Times New Roman" w:hAnsi="Times New Roman" w:cs="Times New Roman"/>
          <w:sz w:val="20"/>
          <w:szCs w:val="20"/>
        </w:rPr>
        <w:t xml:space="preserve"> Internet of medical things</w:t>
      </w:r>
      <w:r>
        <w:rPr>
          <w:rFonts w:ascii="Times New Roman" w:hAnsi="Times New Roman" w:cs="Times New Roman"/>
          <w:sz w:val="20"/>
          <w:szCs w:val="20"/>
        </w:rPr>
        <w:t>,</w:t>
      </w:r>
      <w:r w:rsidRPr="00800D76">
        <w:rPr>
          <w:rFonts w:ascii="Times New Roman" w:hAnsi="Times New Roman" w:cs="Times New Roman"/>
          <w:sz w:val="20"/>
          <w:szCs w:val="20"/>
        </w:rPr>
        <w:t xml:space="preserve"> Telemedicine</w:t>
      </w:r>
      <w:r>
        <w:rPr>
          <w:rFonts w:ascii="Times New Roman" w:hAnsi="Times New Roman" w:cs="Times New Roman"/>
          <w:sz w:val="20"/>
          <w:szCs w:val="20"/>
        </w:rPr>
        <w:t>,</w:t>
      </w:r>
      <w:r w:rsidRPr="00800D76">
        <w:rPr>
          <w:rFonts w:ascii="Times New Roman" w:hAnsi="Times New Roman" w:cs="Times New Roman"/>
          <w:sz w:val="20"/>
          <w:szCs w:val="20"/>
        </w:rPr>
        <w:t xml:space="preserve"> Big Data &amp; Analytics</w:t>
      </w:r>
      <w:r>
        <w:rPr>
          <w:rFonts w:ascii="Times New Roman" w:hAnsi="Times New Roman" w:cs="Times New Roman"/>
          <w:sz w:val="20"/>
          <w:szCs w:val="20"/>
        </w:rPr>
        <w:t xml:space="preserve"> etc. </w:t>
      </w:r>
      <w:r w:rsidRPr="00584168">
        <w:rPr>
          <w:rFonts w:ascii="Times New Roman" w:hAnsi="Times New Roman" w:cs="Times New Roman"/>
          <w:sz w:val="20"/>
          <w:szCs w:val="24"/>
        </w:rPr>
        <w:t xml:space="preserve">Healthcare management </w:t>
      </w:r>
      <w:proofErr w:type="gramStart"/>
      <w:r w:rsidRPr="00584168">
        <w:rPr>
          <w:rFonts w:ascii="Times New Roman" w:hAnsi="Times New Roman" w:cs="Times New Roman"/>
          <w:sz w:val="20"/>
          <w:szCs w:val="24"/>
        </w:rPr>
        <w:t>and  leadership</w:t>
      </w:r>
      <w:proofErr w:type="gramEnd"/>
      <w:r w:rsidRPr="00584168">
        <w:rPr>
          <w:rFonts w:ascii="Times New Roman" w:hAnsi="Times New Roman" w:cs="Times New Roman"/>
          <w:sz w:val="20"/>
          <w:szCs w:val="24"/>
        </w:rPr>
        <w:t xml:space="preserve"> challenges</w:t>
      </w:r>
      <w:r>
        <w:rPr>
          <w:rFonts w:ascii="Times New Roman" w:hAnsi="Times New Roman" w:cs="Times New Roman"/>
          <w:sz w:val="20"/>
          <w:szCs w:val="24"/>
        </w:rPr>
        <w:t xml:space="preserve"> like</w:t>
      </w:r>
      <w:r w:rsidRPr="00800D76">
        <w:rPr>
          <w:rFonts w:ascii="Times New Roman" w:hAnsi="Times New Roman" w:cs="Times New Roman"/>
          <w:sz w:val="20"/>
          <w:szCs w:val="20"/>
        </w:rPr>
        <w:t xml:space="preserve"> Reimbursement</w:t>
      </w:r>
      <w:r>
        <w:rPr>
          <w:rFonts w:ascii="Times New Roman" w:hAnsi="Times New Roman" w:cs="Times New Roman"/>
          <w:sz w:val="16"/>
          <w:szCs w:val="20"/>
        </w:rPr>
        <w:t xml:space="preserve"> ,</w:t>
      </w:r>
      <w:r w:rsidRPr="00800D76">
        <w:rPr>
          <w:rFonts w:ascii="Times New Roman" w:hAnsi="Times New Roman" w:cs="Times New Roman"/>
          <w:sz w:val="20"/>
          <w:szCs w:val="20"/>
        </w:rPr>
        <w:t xml:space="preserve"> Healthcare Policy</w:t>
      </w:r>
      <w:r>
        <w:rPr>
          <w:rFonts w:ascii="Times New Roman" w:hAnsi="Times New Roman" w:cs="Times New Roman"/>
          <w:sz w:val="16"/>
          <w:szCs w:val="20"/>
        </w:rPr>
        <w:t xml:space="preserve"> ,</w:t>
      </w:r>
      <w:r w:rsidRPr="00800D76">
        <w:rPr>
          <w:rFonts w:ascii="Times New Roman" w:hAnsi="Times New Roman" w:cs="Times New Roman"/>
          <w:sz w:val="20"/>
          <w:szCs w:val="20"/>
        </w:rPr>
        <w:t>Technology</w:t>
      </w:r>
      <w:r>
        <w:rPr>
          <w:rFonts w:ascii="Times New Roman" w:hAnsi="Times New Roman" w:cs="Times New Roman"/>
          <w:sz w:val="16"/>
          <w:szCs w:val="20"/>
        </w:rPr>
        <w:t>,</w:t>
      </w:r>
      <w:r w:rsidRPr="00800D76">
        <w:rPr>
          <w:rFonts w:ascii="Times New Roman" w:hAnsi="Times New Roman" w:cs="Times New Roman"/>
          <w:sz w:val="20"/>
          <w:szCs w:val="20"/>
        </w:rPr>
        <w:t xml:space="preserve"> Workforce Shortage</w:t>
      </w:r>
      <w:r>
        <w:rPr>
          <w:rFonts w:ascii="Times New Roman" w:hAnsi="Times New Roman" w:cs="Times New Roman"/>
          <w:sz w:val="16"/>
          <w:szCs w:val="20"/>
        </w:rPr>
        <w:t>,</w:t>
      </w:r>
      <w:r w:rsidRPr="00800D76">
        <w:rPr>
          <w:rFonts w:ascii="Times New Roman" w:hAnsi="Times New Roman" w:cs="Times New Roman"/>
          <w:sz w:val="20"/>
          <w:szCs w:val="20"/>
        </w:rPr>
        <w:t xml:space="preserve"> Leadership Gap</w:t>
      </w:r>
      <w:r>
        <w:rPr>
          <w:rFonts w:ascii="Times New Roman" w:hAnsi="Times New Roman" w:cs="Times New Roman"/>
          <w:sz w:val="20"/>
          <w:szCs w:val="20"/>
        </w:rPr>
        <w:t xml:space="preserve"> need to  be address. </w:t>
      </w:r>
      <w:r w:rsidRPr="00800D76">
        <w:rPr>
          <w:rFonts w:ascii="Times New Roman" w:hAnsi="Times New Roman" w:cs="Times New Roman"/>
          <w:sz w:val="20"/>
          <w:szCs w:val="20"/>
        </w:rPr>
        <w:t>The rapid transformation happening in the healthcare sector recently, has brought with it need for unprecedented changes in the hospital management system. Unlike the past decades, when hospital management was solely focused on engaging highly skilled medical professionals and acquiring state of the art technology, today, the focus has shifted towards quality service delivery model of patient care and efficiency to contain the cost</w:t>
      </w:r>
      <w:r>
        <w:rPr>
          <w:rFonts w:ascii="Times New Roman" w:hAnsi="Times New Roman" w:cs="Times New Roman"/>
          <w:sz w:val="20"/>
          <w:szCs w:val="20"/>
        </w:rPr>
        <w:t>.</w:t>
      </w:r>
      <w:r w:rsidRPr="00401A6E">
        <w:rPr>
          <w:rFonts w:ascii="Times New Roman" w:hAnsi="Times New Roman" w:cs="Times New Roman"/>
          <w:sz w:val="20"/>
          <w:szCs w:val="20"/>
        </w:rPr>
        <w:t xml:space="preserve"> </w:t>
      </w:r>
      <w:r w:rsidRPr="00800D76">
        <w:rPr>
          <w:rFonts w:ascii="Times New Roman" w:hAnsi="Times New Roman" w:cs="Times New Roman"/>
          <w:sz w:val="20"/>
          <w:szCs w:val="20"/>
        </w:rPr>
        <w:t>It is important to address these challenges proactively to ensure that the benefits of Industry are realized in the healthcare sector. Overall, the healthcare sector has come a long way, and with the integration of advanced technologies, the industry is poised for further growth and development. It is important to continue to invest in the healthcare sector to address the challenges and to ensure that everyone has access to high-quality, affordable healthcare services.</w:t>
      </w:r>
    </w:p>
    <w:p w:rsidR="00E06622" w:rsidRPr="00246458" w:rsidRDefault="00E06622" w:rsidP="00E06622">
      <w:pPr>
        <w:jc w:val="both"/>
        <w:rPr>
          <w:rFonts w:ascii="Times New Roman" w:hAnsi="Times New Roman" w:cs="Times New Roman"/>
          <w:b/>
          <w:sz w:val="20"/>
          <w:szCs w:val="20"/>
        </w:rPr>
      </w:pPr>
    </w:p>
    <w:p w:rsidR="00E06622" w:rsidRDefault="00E06622" w:rsidP="00E06622">
      <w:pPr>
        <w:jc w:val="both"/>
        <w:rPr>
          <w:rFonts w:ascii="Times New Roman" w:hAnsi="Times New Roman" w:cs="Times New Roman"/>
          <w:sz w:val="20"/>
          <w:szCs w:val="20"/>
        </w:rPr>
      </w:pPr>
    </w:p>
    <w:p w:rsidR="00E06622" w:rsidRPr="001C0BD2" w:rsidRDefault="00E06622" w:rsidP="00E06622">
      <w:pPr>
        <w:spacing w:after="100" w:afterAutospacing="1"/>
        <w:jc w:val="both"/>
        <w:rPr>
          <w:rFonts w:ascii="Times New Roman" w:hAnsi="Times New Roman" w:cs="Times New Roman"/>
          <w:sz w:val="20"/>
        </w:rPr>
      </w:pPr>
      <w:r w:rsidRPr="001C0BD2">
        <w:rPr>
          <w:rFonts w:ascii="Times New Roman" w:hAnsi="Times New Roman" w:cs="Times New Roman"/>
          <w:sz w:val="20"/>
        </w:rPr>
        <w:t>Key Word</w:t>
      </w:r>
      <w:proofErr w:type="gramStart"/>
      <w:r w:rsidRPr="001C0BD2">
        <w:rPr>
          <w:rFonts w:ascii="Times New Roman" w:hAnsi="Times New Roman" w:cs="Times New Roman"/>
          <w:sz w:val="20"/>
        </w:rPr>
        <w:t>-  Health</w:t>
      </w:r>
      <w:proofErr w:type="gramEnd"/>
      <w:r w:rsidRPr="001C0BD2">
        <w:rPr>
          <w:rFonts w:ascii="Times New Roman" w:hAnsi="Times New Roman" w:cs="Times New Roman"/>
          <w:sz w:val="20"/>
        </w:rPr>
        <w:t xml:space="preserve"> , Health Care, Artificial Intelligence</w:t>
      </w:r>
    </w:p>
    <w:p w:rsidR="008D03E7" w:rsidRDefault="008D03E7" w:rsidP="00E06622">
      <w:pPr>
        <w:jc w:val="both"/>
        <w:rPr>
          <w:rFonts w:ascii="Times New Roman" w:hAnsi="Times New Roman" w:cs="Times New Roman"/>
          <w:sz w:val="20"/>
          <w:szCs w:val="20"/>
        </w:rPr>
      </w:pPr>
    </w:p>
    <w:p w:rsidR="00E06622" w:rsidRDefault="00E06622" w:rsidP="00E06622">
      <w:pPr>
        <w:jc w:val="both"/>
        <w:rPr>
          <w:rFonts w:ascii="Times New Roman" w:hAnsi="Times New Roman" w:cs="Times New Roman"/>
          <w:sz w:val="20"/>
          <w:szCs w:val="20"/>
        </w:rPr>
      </w:pPr>
    </w:p>
    <w:p w:rsidR="00E06622" w:rsidRDefault="00E06622" w:rsidP="00E06622">
      <w:pPr>
        <w:jc w:val="both"/>
        <w:rPr>
          <w:rFonts w:ascii="Times New Roman" w:hAnsi="Times New Roman" w:cs="Times New Roman"/>
          <w:sz w:val="20"/>
          <w:szCs w:val="20"/>
        </w:rPr>
      </w:pPr>
    </w:p>
    <w:p w:rsidR="00E06622" w:rsidRDefault="00E06622" w:rsidP="00E06622">
      <w:pPr>
        <w:jc w:val="both"/>
        <w:rPr>
          <w:rFonts w:ascii="Times New Roman" w:hAnsi="Times New Roman" w:cs="Times New Roman"/>
          <w:sz w:val="20"/>
          <w:szCs w:val="20"/>
        </w:rPr>
      </w:pPr>
    </w:p>
    <w:p w:rsidR="00E06622" w:rsidRDefault="00E06622" w:rsidP="00E06622">
      <w:pPr>
        <w:jc w:val="both"/>
        <w:rPr>
          <w:rFonts w:ascii="Times New Roman" w:hAnsi="Times New Roman" w:cs="Times New Roman"/>
          <w:sz w:val="20"/>
          <w:szCs w:val="20"/>
        </w:rPr>
      </w:pPr>
    </w:p>
    <w:p w:rsidR="00E06622" w:rsidRDefault="00E06622" w:rsidP="00E06622">
      <w:pPr>
        <w:jc w:val="both"/>
        <w:rPr>
          <w:rFonts w:ascii="Times New Roman" w:hAnsi="Times New Roman" w:cs="Times New Roman"/>
          <w:sz w:val="20"/>
          <w:szCs w:val="20"/>
        </w:rPr>
      </w:pPr>
    </w:p>
    <w:p w:rsidR="00E06622" w:rsidRPr="00246458" w:rsidRDefault="00E06622" w:rsidP="00E06622">
      <w:pPr>
        <w:jc w:val="both"/>
        <w:rPr>
          <w:rFonts w:ascii="Times New Roman" w:hAnsi="Times New Roman" w:cs="Times New Roman"/>
          <w:sz w:val="20"/>
          <w:szCs w:val="20"/>
        </w:rPr>
      </w:pPr>
    </w:p>
    <w:p w:rsidR="008D03E7" w:rsidRPr="00246458" w:rsidRDefault="008D03E7" w:rsidP="00E06622">
      <w:pPr>
        <w:jc w:val="both"/>
        <w:rPr>
          <w:rFonts w:ascii="Times New Roman" w:hAnsi="Times New Roman" w:cs="Times New Roman"/>
          <w:sz w:val="20"/>
          <w:szCs w:val="20"/>
        </w:rPr>
      </w:pPr>
    </w:p>
    <w:p w:rsidR="008D03E7" w:rsidRPr="00E1556F" w:rsidRDefault="00246458" w:rsidP="00E06622">
      <w:pPr>
        <w:pStyle w:val="ListParagraph"/>
        <w:numPr>
          <w:ilvl w:val="0"/>
          <w:numId w:val="19"/>
        </w:numPr>
        <w:jc w:val="both"/>
        <w:rPr>
          <w:rFonts w:ascii="Times New Roman" w:hAnsi="Times New Roman" w:cs="Times New Roman"/>
          <w:b/>
          <w:sz w:val="20"/>
          <w:szCs w:val="24"/>
        </w:rPr>
      </w:pPr>
      <w:r w:rsidRPr="00E1556F">
        <w:rPr>
          <w:rFonts w:ascii="Times New Roman" w:hAnsi="Times New Roman" w:cs="Times New Roman"/>
          <w:b/>
          <w:sz w:val="20"/>
          <w:szCs w:val="24"/>
        </w:rPr>
        <w:lastRenderedPageBreak/>
        <w:t>INTRODUCTION</w:t>
      </w:r>
    </w:p>
    <w:p w:rsidR="008D03E7" w:rsidRPr="00246458" w:rsidRDefault="008D03E7" w:rsidP="00E06622">
      <w:pPr>
        <w:jc w:val="both"/>
        <w:rPr>
          <w:rFonts w:ascii="Times New Roman" w:hAnsi="Times New Roman" w:cs="Times New Roman"/>
          <w:sz w:val="20"/>
          <w:szCs w:val="20"/>
        </w:rPr>
      </w:pPr>
      <w:r w:rsidRPr="00246458">
        <w:rPr>
          <w:rFonts w:ascii="Times New Roman" w:hAnsi="Times New Roman" w:cs="Times New Roman"/>
          <w:sz w:val="20"/>
          <w:szCs w:val="20"/>
        </w:rPr>
        <w:t xml:space="preserve">The concept of "health" has evolved beyond the traditional role of doctors and hospitals. It now encompasses a broader range of services, including preventive, palliative, and rehabilitation treatments. The integration of healthcare extends beyond hospitals, clinical trials, and medical equipment to include telemedicine, health insurance, and medical tourism. The Indian healthcare industry is recognized as one of the most successful sectors globally, offering diverse facilities and services. </w:t>
      </w:r>
    </w:p>
    <w:p w:rsidR="008D03E7" w:rsidRPr="00246458" w:rsidRDefault="008D03E7" w:rsidP="00E06622">
      <w:pPr>
        <w:ind w:firstLine="720"/>
        <w:jc w:val="both"/>
        <w:rPr>
          <w:rFonts w:ascii="Times New Roman" w:hAnsi="Times New Roman" w:cs="Times New Roman"/>
          <w:sz w:val="20"/>
          <w:szCs w:val="20"/>
        </w:rPr>
      </w:pPr>
      <w:r w:rsidRPr="00246458">
        <w:rPr>
          <w:rFonts w:ascii="Times New Roman" w:hAnsi="Times New Roman" w:cs="Times New Roman"/>
          <w:sz w:val="20"/>
          <w:szCs w:val="20"/>
        </w:rPr>
        <w:t xml:space="preserve">The growth of the healthcare industry has led to increased employment opportunities, not only for medical professionals but also for skilled personnel involved in hospital administration and management. As of 2014, the Indian healthcare sector ranked as the world's sixth-largest economy in terms of size. According to the India Brand Equity Foundation (IBEF), the industry was valued at approximately US$100 billion in 2017 and is projected to reach US$280 billion by 2020. The sector is expected to grow by 22.87% in the coming years. </w:t>
      </w:r>
    </w:p>
    <w:p w:rsidR="008D03E7" w:rsidRDefault="008D03E7" w:rsidP="00E06622">
      <w:pPr>
        <w:ind w:firstLine="720"/>
        <w:jc w:val="both"/>
        <w:rPr>
          <w:rFonts w:ascii="Times New Roman" w:hAnsi="Times New Roman" w:cs="Times New Roman"/>
          <w:sz w:val="20"/>
          <w:szCs w:val="20"/>
        </w:rPr>
      </w:pPr>
      <w:r w:rsidRPr="00246458">
        <w:rPr>
          <w:rFonts w:ascii="Times New Roman" w:hAnsi="Times New Roman" w:cs="Times New Roman"/>
          <w:sz w:val="20"/>
          <w:szCs w:val="20"/>
        </w:rPr>
        <w:t>This rapid growth is expected to further enhance healthcare services in India, driven by factors such as the availability of well-trained doctors, competitive pricing, and advanced diagnostic services</w:t>
      </w:r>
      <w:proofErr w:type="gramStart"/>
      <w:r w:rsidRPr="00246458">
        <w:rPr>
          <w:rFonts w:ascii="Times New Roman" w:hAnsi="Times New Roman" w:cs="Times New Roman"/>
          <w:sz w:val="20"/>
          <w:szCs w:val="20"/>
        </w:rPr>
        <w:t>.</w:t>
      </w:r>
      <w:r w:rsidR="00E1556F">
        <w:rPr>
          <w:rFonts w:ascii="Times New Roman" w:hAnsi="Times New Roman" w:cs="Times New Roman"/>
          <w:sz w:val="20"/>
          <w:szCs w:val="20"/>
        </w:rPr>
        <w:t>(</w:t>
      </w:r>
      <w:proofErr w:type="gramEnd"/>
      <w:r w:rsidR="00E1556F">
        <w:rPr>
          <w:rFonts w:ascii="Times New Roman" w:hAnsi="Times New Roman" w:cs="Times New Roman"/>
          <w:sz w:val="20"/>
          <w:szCs w:val="20"/>
        </w:rPr>
        <w:t>1)</w:t>
      </w:r>
    </w:p>
    <w:p w:rsidR="00E1556F" w:rsidRPr="00246458" w:rsidRDefault="00E1556F" w:rsidP="00E1556F">
      <w:pPr>
        <w:jc w:val="both"/>
        <w:rPr>
          <w:rFonts w:ascii="Times New Roman" w:hAnsi="Times New Roman" w:cs="Times New Roman"/>
          <w:sz w:val="20"/>
          <w:szCs w:val="20"/>
        </w:rPr>
      </w:pPr>
      <w:r w:rsidRPr="00661C0B">
        <w:rPr>
          <w:rFonts w:ascii="Times New Roman" w:hAnsi="Times New Roman" w:cs="Times New Roman"/>
        </w:rPr>
        <w:t>Hospitals are intricate organizations that require multi-</w:t>
      </w:r>
      <w:proofErr w:type="spellStart"/>
      <w:r w:rsidRPr="00661C0B">
        <w:rPr>
          <w:rFonts w:ascii="Times New Roman" w:hAnsi="Times New Roman" w:cs="Times New Roman"/>
        </w:rPr>
        <w:t>sectoral</w:t>
      </w:r>
      <w:proofErr w:type="spellEnd"/>
      <w:r w:rsidRPr="00661C0B">
        <w:rPr>
          <w:rFonts w:ascii="Times New Roman" w:hAnsi="Times New Roman" w:cs="Times New Roman"/>
        </w:rPr>
        <w:t xml:space="preserve"> coordination and strong managerial supports. Hospital management is a domain which offers expertise to the participants in providing leadership for the coordination activities across the hospital setup. The medical colleges and hospitals have an exclusive hospital administration department that is responsible for the various operational activities run within the hospitals. These are accountable for data handling, medical records section, issuance of the birth and the death certificates, kitchen and laundry services, medical gases, biomedical engineering etc, which contribute as an equally vital factor in smooth functioning of the hospitals.</w:t>
      </w:r>
      <w:r w:rsidRPr="00661C0B">
        <w:rPr>
          <w:rFonts w:ascii="Times New Roman" w:hAnsi="Times New Roman" w:cs="Times New Roman"/>
          <w:i/>
        </w:rPr>
        <w:t>(</w:t>
      </w:r>
      <w:r>
        <w:rPr>
          <w:rFonts w:ascii="Times New Roman" w:hAnsi="Times New Roman" w:cs="Times New Roman"/>
          <w:i/>
        </w:rPr>
        <w:t>2)</w:t>
      </w:r>
    </w:p>
    <w:p w:rsidR="008D03E7" w:rsidRPr="00246458" w:rsidRDefault="008D03E7" w:rsidP="00E06622">
      <w:pPr>
        <w:jc w:val="both"/>
        <w:rPr>
          <w:rFonts w:ascii="Times New Roman" w:hAnsi="Times New Roman" w:cs="Times New Roman"/>
          <w:sz w:val="20"/>
          <w:szCs w:val="20"/>
        </w:rPr>
      </w:pPr>
    </w:p>
    <w:p w:rsidR="00246458" w:rsidRPr="00F0765A" w:rsidRDefault="00E1556F" w:rsidP="00E06622">
      <w:pPr>
        <w:pStyle w:val="ListParagraph"/>
        <w:numPr>
          <w:ilvl w:val="0"/>
          <w:numId w:val="19"/>
        </w:numPr>
        <w:jc w:val="both"/>
        <w:rPr>
          <w:rFonts w:ascii="Times New Roman" w:hAnsi="Times New Roman" w:cs="Times New Roman"/>
          <w:sz w:val="20"/>
          <w:szCs w:val="20"/>
        </w:rPr>
      </w:pPr>
      <w:r>
        <w:rPr>
          <w:rFonts w:ascii="Times New Roman" w:hAnsi="Times New Roman" w:cs="Times New Roman"/>
          <w:b/>
          <w:sz w:val="20"/>
          <w:szCs w:val="20"/>
        </w:rPr>
        <w:t>AT</w:t>
      </w:r>
      <w:r w:rsidR="00246458" w:rsidRPr="00F0765A">
        <w:rPr>
          <w:rFonts w:ascii="Times New Roman" w:hAnsi="Times New Roman" w:cs="Times New Roman"/>
          <w:b/>
          <w:sz w:val="20"/>
          <w:szCs w:val="20"/>
        </w:rPr>
        <w:t>FIRST LETS KNOW WHAT IS HEALTHCARE MANAGEMENT</w:t>
      </w:r>
      <w:r w:rsidR="00246458" w:rsidRPr="00F0765A">
        <w:rPr>
          <w:rFonts w:ascii="Times New Roman" w:hAnsi="Times New Roman" w:cs="Times New Roman"/>
          <w:sz w:val="20"/>
          <w:szCs w:val="20"/>
        </w:rPr>
        <w:t xml:space="preserve"> </w:t>
      </w:r>
      <w:r w:rsidR="004A2016" w:rsidRPr="00F0765A">
        <w:rPr>
          <w:rFonts w:ascii="Times New Roman" w:hAnsi="Times New Roman" w:cs="Times New Roman"/>
          <w:b/>
          <w:sz w:val="20"/>
          <w:szCs w:val="20"/>
        </w:rPr>
        <w:t xml:space="preserve">AND WHY IT IS </w:t>
      </w:r>
      <w:proofErr w:type="gramStart"/>
      <w:r w:rsidR="004A2016" w:rsidRPr="00F0765A">
        <w:rPr>
          <w:rFonts w:ascii="Times New Roman" w:hAnsi="Times New Roman" w:cs="Times New Roman"/>
          <w:b/>
          <w:sz w:val="20"/>
          <w:szCs w:val="20"/>
        </w:rPr>
        <w:t>IMPORTANT</w:t>
      </w:r>
      <w:r w:rsidR="004A2016" w:rsidRPr="00F0765A">
        <w:rPr>
          <w:rFonts w:ascii="Times New Roman" w:hAnsi="Times New Roman" w:cs="Times New Roman"/>
          <w:sz w:val="20"/>
          <w:szCs w:val="20"/>
        </w:rPr>
        <w:t xml:space="preserve"> ?</w:t>
      </w:r>
      <w:proofErr w:type="gramEnd"/>
    </w:p>
    <w:p w:rsidR="008D03E7" w:rsidRPr="00246458" w:rsidRDefault="004A2016" w:rsidP="00E1556F">
      <w:pPr>
        <w:jc w:val="both"/>
        <w:rPr>
          <w:rFonts w:ascii="Times New Roman" w:hAnsi="Times New Roman" w:cs="Times New Roman"/>
          <w:sz w:val="20"/>
          <w:szCs w:val="20"/>
        </w:rPr>
      </w:pPr>
      <w:r>
        <w:rPr>
          <w:rFonts w:ascii="Times New Roman" w:hAnsi="Times New Roman" w:cs="Times New Roman"/>
          <w:sz w:val="20"/>
          <w:szCs w:val="20"/>
        </w:rPr>
        <w:t xml:space="preserve">It </w:t>
      </w:r>
      <w:r w:rsidR="008D03E7" w:rsidRPr="00246458">
        <w:rPr>
          <w:rFonts w:ascii="Times New Roman" w:hAnsi="Times New Roman" w:cs="Times New Roman"/>
          <w:sz w:val="20"/>
          <w:szCs w:val="20"/>
        </w:rPr>
        <w:t>refers to the overall management and leadership of public and private medical facilities, ensuring that operations in the healthcare industry are properly handled. It includes various responsibilities such as planning, coordinating non-clinical activities, financial management, scheduling and hiring employees, auditing departments, implementing quality assurance and risk assessment, and supervising personnel.</w:t>
      </w:r>
    </w:p>
    <w:p w:rsidR="008D03E7" w:rsidRPr="00246458" w:rsidRDefault="008D03E7" w:rsidP="00E1556F">
      <w:pPr>
        <w:ind w:firstLine="360"/>
        <w:jc w:val="both"/>
        <w:rPr>
          <w:rFonts w:ascii="Times New Roman" w:hAnsi="Times New Roman" w:cs="Times New Roman"/>
          <w:sz w:val="20"/>
          <w:szCs w:val="20"/>
        </w:rPr>
      </w:pPr>
      <w:r w:rsidRPr="00246458">
        <w:rPr>
          <w:rFonts w:ascii="Times New Roman" w:hAnsi="Times New Roman" w:cs="Times New Roman"/>
          <w:sz w:val="20"/>
          <w:szCs w:val="20"/>
        </w:rPr>
        <w:t>Healthcare workers, specifically health supervisors, have important roles in improving budget and financial management, reporting and strategic planning, attending meetings and communicating with staff, overseeing daily operations, managing relationships with physicians, addressing emerging issues, and providing guidance during clinical changes.</w:t>
      </w:r>
    </w:p>
    <w:p w:rsidR="00E06622" w:rsidRDefault="008D03E7" w:rsidP="00E1556F">
      <w:pPr>
        <w:ind w:firstLine="360"/>
        <w:jc w:val="both"/>
        <w:rPr>
          <w:rFonts w:ascii="Times New Roman" w:hAnsi="Times New Roman" w:cs="Times New Roman"/>
          <w:sz w:val="20"/>
          <w:szCs w:val="20"/>
        </w:rPr>
      </w:pPr>
      <w:r w:rsidRPr="00246458">
        <w:rPr>
          <w:rFonts w:ascii="Times New Roman" w:hAnsi="Times New Roman" w:cs="Times New Roman"/>
          <w:sz w:val="20"/>
          <w:szCs w:val="20"/>
        </w:rPr>
        <w:t>Health management is crucial for the effective functioning of hospitals and healthcare organizations. It ensures that the business operates smoothly, especially considering the unique nature of healthcare in providing life-saving products and services. Good leadership is essential to ensure the proper delivery of healthcare services and to keep up with changes in laws, regulations, and medical advancements. As the healthcare industry continues to grow and evolve, proper management is necessary to ensure the optimal management of medical facilities and the well-being of patients.</w:t>
      </w:r>
      <w:r w:rsidR="00E1556F">
        <w:rPr>
          <w:rFonts w:ascii="Times New Roman" w:hAnsi="Times New Roman" w:cs="Times New Roman"/>
          <w:sz w:val="20"/>
          <w:szCs w:val="20"/>
        </w:rPr>
        <w:t xml:space="preserve"> (3)</w:t>
      </w:r>
    </w:p>
    <w:p w:rsidR="00E1556F" w:rsidRDefault="00E1556F" w:rsidP="00E1556F">
      <w:pPr>
        <w:ind w:firstLine="360"/>
        <w:jc w:val="both"/>
        <w:rPr>
          <w:rFonts w:ascii="Times New Roman" w:hAnsi="Times New Roman" w:cs="Times New Roman"/>
          <w:sz w:val="20"/>
          <w:szCs w:val="20"/>
        </w:rPr>
      </w:pPr>
    </w:p>
    <w:p w:rsidR="00F0765A" w:rsidRPr="00F0765A" w:rsidRDefault="00F0765A" w:rsidP="00E06622">
      <w:pPr>
        <w:pStyle w:val="ListParagraph"/>
        <w:numPr>
          <w:ilvl w:val="0"/>
          <w:numId w:val="19"/>
        </w:numPr>
        <w:jc w:val="both"/>
        <w:rPr>
          <w:rFonts w:ascii="Times New Roman" w:hAnsi="Times New Roman" w:cs="Times New Roman"/>
          <w:b/>
          <w:sz w:val="20"/>
          <w:szCs w:val="20"/>
        </w:rPr>
      </w:pPr>
      <w:r w:rsidRPr="00F0765A">
        <w:rPr>
          <w:rFonts w:ascii="Times New Roman" w:hAnsi="Times New Roman" w:cs="Times New Roman"/>
          <w:b/>
          <w:sz w:val="20"/>
          <w:szCs w:val="20"/>
        </w:rPr>
        <w:t>SCOPE OF HEALTHCARE MANAGEMENT</w:t>
      </w:r>
    </w:p>
    <w:p w:rsidR="00F0765A" w:rsidRPr="00F0765A" w:rsidRDefault="00F0765A" w:rsidP="00E06622">
      <w:pPr>
        <w:ind w:firstLine="360"/>
        <w:jc w:val="both"/>
        <w:rPr>
          <w:rFonts w:ascii="Times New Roman" w:hAnsi="Times New Roman" w:cs="Times New Roman"/>
          <w:sz w:val="20"/>
          <w:szCs w:val="20"/>
        </w:rPr>
      </w:pPr>
      <w:r w:rsidRPr="00F0765A">
        <w:rPr>
          <w:rFonts w:ascii="Times New Roman" w:hAnsi="Times New Roman" w:cs="Times New Roman"/>
          <w:sz w:val="20"/>
          <w:szCs w:val="20"/>
        </w:rPr>
        <w:lastRenderedPageBreak/>
        <w:t>The scope of healthcare management is broad and encompasses various aspects of overseeing and coordinating healthcare services, facilities, and personnel to ensure the efficient and effective delivery of quality healthcare. Here are some key areas within the scope of healthcare management:</w:t>
      </w:r>
    </w:p>
    <w:p w:rsidR="00F0765A" w:rsidRDefault="00F0765A" w:rsidP="00E06622">
      <w:pPr>
        <w:pStyle w:val="ListParagraph"/>
        <w:numPr>
          <w:ilvl w:val="0"/>
          <w:numId w:val="20"/>
        </w:numPr>
        <w:jc w:val="both"/>
        <w:rPr>
          <w:rFonts w:ascii="Times New Roman" w:hAnsi="Times New Roman" w:cs="Times New Roman"/>
          <w:sz w:val="20"/>
          <w:szCs w:val="20"/>
        </w:rPr>
      </w:pPr>
      <w:r w:rsidRPr="00F0765A">
        <w:rPr>
          <w:rFonts w:ascii="Times New Roman" w:hAnsi="Times New Roman" w:cs="Times New Roman"/>
          <w:sz w:val="20"/>
          <w:szCs w:val="20"/>
        </w:rPr>
        <w:t>Administrative Operations: Healthcare managers are responsible for overseeing the day-to-day operations of healthcare facilities, such as hospitals, clinics, and long-term care facilities. This includes managing budgets, staffing, scheduling, and ensuring compliance with regulations and policies.</w:t>
      </w:r>
    </w:p>
    <w:p w:rsidR="00F0765A" w:rsidRDefault="00F0765A" w:rsidP="00E06622">
      <w:pPr>
        <w:pStyle w:val="ListParagraph"/>
        <w:numPr>
          <w:ilvl w:val="0"/>
          <w:numId w:val="20"/>
        </w:numPr>
        <w:jc w:val="both"/>
        <w:rPr>
          <w:rFonts w:ascii="Times New Roman" w:hAnsi="Times New Roman" w:cs="Times New Roman"/>
          <w:sz w:val="20"/>
          <w:szCs w:val="20"/>
        </w:rPr>
      </w:pPr>
      <w:r w:rsidRPr="00F0765A">
        <w:rPr>
          <w:rFonts w:ascii="Times New Roman" w:hAnsi="Times New Roman" w:cs="Times New Roman"/>
          <w:sz w:val="20"/>
          <w:szCs w:val="20"/>
        </w:rPr>
        <w:t>Health Information Systems: Healthcare managers play a role in managing health information systems, including electronic health records (EHRs) and other digital systems used to store, retrieve, and manage patient information securely. They ensure data accuracy, privacy, and accessibility.</w:t>
      </w:r>
    </w:p>
    <w:p w:rsidR="00F0765A" w:rsidRDefault="00F0765A" w:rsidP="00E06622">
      <w:pPr>
        <w:pStyle w:val="ListParagraph"/>
        <w:numPr>
          <w:ilvl w:val="0"/>
          <w:numId w:val="20"/>
        </w:numPr>
        <w:jc w:val="both"/>
        <w:rPr>
          <w:rFonts w:ascii="Times New Roman" w:hAnsi="Times New Roman" w:cs="Times New Roman"/>
          <w:sz w:val="20"/>
          <w:szCs w:val="20"/>
        </w:rPr>
      </w:pPr>
      <w:r w:rsidRPr="00F0765A">
        <w:rPr>
          <w:rFonts w:ascii="Times New Roman" w:hAnsi="Times New Roman" w:cs="Times New Roman"/>
          <w:sz w:val="20"/>
          <w:szCs w:val="20"/>
        </w:rPr>
        <w:t>Financial Management: Healthcare managers are involved in financial planning and management, including budgeting, revenue cycle management, and cost control. They work to optimize financial resources while maintaining quality care and financial sustainability.</w:t>
      </w:r>
    </w:p>
    <w:p w:rsidR="00F0765A" w:rsidRDefault="00F0765A" w:rsidP="00E06622">
      <w:pPr>
        <w:pStyle w:val="ListParagraph"/>
        <w:numPr>
          <w:ilvl w:val="0"/>
          <w:numId w:val="20"/>
        </w:numPr>
        <w:jc w:val="both"/>
        <w:rPr>
          <w:rFonts w:ascii="Times New Roman" w:hAnsi="Times New Roman" w:cs="Times New Roman"/>
          <w:sz w:val="20"/>
          <w:szCs w:val="20"/>
        </w:rPr>
      </w:pPr>
      <w:r w:rsidRPr="00F0765A">
        <w:rPr>
          <w:rFonts w:ascii="Times New Roman" w:hAnsi="Times New Roman" w:cs="Times New Roman"/>
          <w:sz w:val="20"/>
          <w:szCs w:val="20"/>
        </w:rPr>
        <w:t>Quality and Performance Improvement: Healthcare managers focus on ensuring and enhancing the quality of care provided to patients. This involves implementing quality improvement initiatives, monitoring and analyzing performance metrics, and fostering a culture of continuous improvement.</w:t>
      </w:r>
    </w:p>
    <w:p w:rsidR="00F0765A" w:rsidRDefault="00F0765A" w:rsidP="00E06622">
      <w:pPr>
        <w:pStyle w:val="ListParagraph"/>
        <w:numPr>
          <w:ilvl w:val="0"/>
          <w:numId w:val="20"/>
        </w:numPr>
        <w:jc w:val="both"/>
        <w:rPr>
          <w:rFonts w:ascii="Times New Roman" w:hAnsi="Times New Roman" w:cs="Times New Roman"/>
          <w:sz w:val="20"/>
          <w:szCs w:val="20"/>
        </w:rPr>
      </w:pPr>
      <w:r w:rsidRPr="00F0765A">
        <w:rPr>
          <w:rFonts w:ascii="Times New Roman" w:hAnsi="Times New Roman" w:cs="Times New Roman"/>
          <w:sz w:val="20"/>
          <w:szCs w:val="20"/>
        </w:rPr>
        <w:t>Risk Management and Compliance: Healthcare managers are responsible for identifying and mitigating potential risks in healthcare settings. They develop and enforce policies and procedures to comply with legal and regulatory requirements, ensuring patient safety and minimizing liability.</w:t>
      </w:r>
    </w:p>
    <w:p w:rsidR="00F0765A" w:rsidRDefault="00F0765A" w:rsidP="00E06622">
      <w:pPr>
        <w:pStyle w:val="ListParagraph"/>
        <w:numPr>
          <w:ilvl w:val="0"/>
          <w:numId w:val="20"/>
        </w:numPr>
        <w:jc w:val="both"/>
        <w:rPr>
          <w:rFonts w:ascii="Times New Roman" w:hAnsi="Times New Roman" w:cs="Times New Roman"/>
          <w:sz w:val="20"/>
          <w:szCs w:val="20"/>
        </w:rPr>
      </w:pPr>
      <w:r w:rsidRPr="00F0765A">
        <w:rPr>
          <w:rFonts w:ascii="Times New Roman" w:hAnsi="Times New Roman" w:cs="Times New Roman"/>
          <w:sz w:val="20"/>
          <w:szCs w:val="20"/>
        </w:rPr>
        <w:t>Human Resources: Healthcare managers oversee personnel management, including recruitment, training, performance evaluation, and staff development. They ensure adequate staffing levels, foster a positive work environment, and address employee concerns.</w:t>
      </w:r>
    </w:p>
    <w:p w:rsidR="00F0765A" w:rsidRDefault="00F0765A" w:rsidP="00E06622">
      <w:pPr>
        <w:pStyle w:val="ListParagraph"/>
        <w:numPr>
          <w:ilvl w:val="0"/>
          <w:numId w:val="20"/>
        </w:numPr>
        <w:jc w:val="both"/>
        <w:rPr>
          <w:rFonts w:ascii="Times New Roman" w:hAnsi="Times New Roman" w:cs="Times New Roman"/>
          <w:sz w:val="20"/>
          <w:szCs w:val="20"/>
        </w:rPr>
      </w:pPr>
      <w:r w:rsidRPr="00F0765A">
        <w:rPr>
          <w:rFonts w:ascii="Times New Roman" w:hAnsi="Times New Roman" w:cs="Times New Roman"/>
          <w:sz w:val="20"/>
          <w:szCs w:val="20"/>
        </w:rPr>
        <w:t>Strategic Planning: Healthcare managers are involved in strategic planning, setting organizational goals, and developing long-term strategies to meet the evolving needs of the healthcare industry. They adapt to changes in healthcare policies, technologies, and market trends.</w:t>
      </w:r>
    </w:p>
    <w:p w:rsidR="00F0765A" w:rsidRDefault="00F0765A" w:rsidP="00E06622">
      <w:pPr>
        <w:pStyle w:val="ListParagraph"/>
        <w:numPr>
          <w:ilvl w:val="0"/>
          <w:numId w:val="20"/>
        </w:numPr>
        <w:jc w:val="both"/>
        <w:rPr>
          <w:rFonts w:ascii="Times New Roman" w:hAnsi="Times New Roman" w:cs="Times New Roman"/>
          <w:sz w:val="20"/>
          <w:szCs w:val="20"/>
        </w:rPr>
      </w:pPr>
      <w:r w:rsidRPr="00F0765A">
        <w:rPr>
          <w:rFonts w:ascii="Times New Roman" w:hAnsi="Times New Roman" w:cs="Times New Roman"/>
          <w:sz w:val="20"/>
          <w:szCs w:val="20"/>
        </w:rPr>
        <w:t>Community and Public Health: Healthcare managers collaborate with community organizations, public health agencies, and policymakers to address public health issues, promote wellness, and ensure access to healthcare services for underserved populations.</w:t>
      </w:r>
    </w:p>
    <w:p w:rsidR="00F0765A" w:rsidRPr="00F0765A" w:rsidRDefault="00F0765A" w:rsidP="00E06622">
      <w:pPr>
        <w:pStyle w:val="ListParagraph"/>
        <w:numPr>
          <w:ilvl w:val="0"/>
          <w:numId w:val="20"/>
        </w:numPr>
        <w:jc w:val="both"/>
        <w:rPr>
          <w:rFonts w:ascii="Times New Roman" w:hAnsi="Times New Roman" w:cs="Times New Roman"/>
          <w:sz w:val="20"/>
          <w:szCs w:val="20"/>
        </w:rPr>
      </w:pPr>
      <w:r w:rsidRPr="00F0765A">
        <w:rPr>
          <w:rFonts w:ascii="Times New Roman" w:hAnsi="Times New Roman" w:cs="Times New Roman"/>
          <w:sz w:val="20"/>
          <w:szCs w:val="20"/>
        </w:rPr>
        <w:t>Ethical and Legal Considerations: Healthcare managers navigate complex ethical and legal issues, such as patient rights, confidentiality, informed consent, and ethical dilemmas. They ensure ethical conduct and adherence to legal frameworks in healthcare delivery.</w:t>
      </w:r>
    </w:p>
    <w:p w:rsidR="00F0765A" w:rsidRDefault="00F0765A" w:rsidP="00E06622">
      <w:pPr>
        <w:ind w:firstLine="720"/>
        <w:jc w:val="both"/>
        <w:rPr>
          <w:rFonts w:ascii="Times New Roman" w:hAnsi="Times New Roman" w:cs="Times New Roman"/>
          <w:sz w:val="20"/>
          <w:szCs w:val="20"/>
        </w:rPr>
      </w:pPr>
      <w:r w:rsidRPr="00F0765A">
        <w:rPr>
          <w:rFonts w:ascii="Times New Roman" w:hAnsi="Times New Roman" w:cs="Times New Roman"/>
          <w:sz w:val="20"/>
          <w:szCs w:val="20"/>
        </w:rPr>
        <w:t>Overall, healthcare management involves a multidisciplinary approach to optimize healthcare services, improve patient outcomes, manage resources effectively, and navigate the dynamic healthcare landscape while maintaining ethical and legal standards</w:t>
      </w:r>
      <w:r w:rsidR="00E1556F">
        <w:rPr>
          <w:rFonts w:ascii="Times New Roman" w:hAnsi="Times New Roman" w:cs="Times New Roman"/>
          <w:sz w:val="20"/>
          <w:szCs w:val="20"/>
        </w:rPr>
        <w:t>.(4)</w:t>
      </w:r>
    </w:p>
    <w:p w:rsidR="00E1556F" w:rsidRPr="00246458" w:rsidRDefault="00E1556F" w:rsidP="00E06622">
      <w:pPr>
        <w:ind w:firstLine="720"/>
        <w:jc w:val="both"/>
        <w:rPr>
          <w:rFonts w:ascii="Times New Roman" w:hAnsi="Times New Roman" w:cs="Times New Roman"/>
          <w:sz w:val="20"/>
          <w:szCs w:val="20"/>
        </w:rPr>
      </w:pPr>
    </w:p>
    <w:p w:rsidR="008D03E7" w:rsidRPr="004A2016" w:rsidRDefault="008D03E7" w:rsidP="00E06622">
      <w:pPr>
        <w:pStyle w:val="ListParagraph"/>
        <w:numPr>
          <w:ilvl w:val="0"/>
          <w:numId w:val="19"/>
        </w:numPr>
        <w:jc w:val="both"/>
        <w:rPr>
          <w:rFonts w:ascii="Times New Roman" w:hAnsi="Times New Roman" w:cs="Times New Roman"/>
          <w:b/>
          <w:sz w:val="20"/>
          <w:szCs w:val="20"/>
        </w:rPr>
      </w:pPr>
      <w:r w:rsidRPr="00246458">
        <w:rPr>
          <w:rFonts w:ascii="Times New Roman" w:hAnsi="Times New Roman" w:cs="Times New Roman"/>
          <w:sz w:val="20"/>
          <w:szCs w:val="20"/>
        </w:rPr>
        <w:t xml:space="preserve"> </w:t>
      </w:r>
      <w:r w:rsidRPr="004A2016">
        <w:rPr>
          <w:rFonts w:ascii="Times New Roman" w:hAnsi="Times New Roman" w:cs="Times New Roman"/>
          <w:b/>
          <w:sz w:val="20"/>
          <w:szCs w:val="20"/>
        </w:rPr>
        <w:t>TRENDS</w:t>
      </w:r>
      <w:r w:rsidR="004A2016" w:rsidRPr="004A2016">
        <w:rPr>
          <w:rFonts w:ascii="Times New Roman" w:hAnsi="Times New Roman" w:cs="Times New Roman"/>
          <w:b/>
          <w:sz w:val="20"/>
          <w:szCs w:val="20"/>
        </w:rPr>
        <w:t xml:space="preserve"> IN HEALTH CARE MANAGEMNT </w:t>
      </w:r>
    </w:p>
    <w:p w:rsidR="004A2016" w:rsidRPr="00246458" w:rsidRDefault="004A2016" w:rsidP="00E06622">
      <w:pPr>
        <w:pStyle w:val="ListParagraph"/>
        <w:jc w:val="both"/>
        <w:rPr>
          <w:rFonts w:ascii="Times New Roman" w:hAnsi="Times New Roman" w:cs="Times New Roman"/>
          <w:sz w:val="20"/>
          <w:szCs w:val="20"/>
        </w:rPr>
      </w:pPr>
    </w:p>
    <w:p w:rsidR="004A2016" w:rsidRDefault="008D03E7" w:rsidP="00E06622">
      <w:pPr>
        <w:pStyle w:val="ListParagraph"/>
        <w:numPr>
          <w:ilvl w:val="0"/>
          <w:numId w:val="5"/>
        </w:numPr>
        <w:ind w:left="360"/>
        <w:jc w:val="both"/>
        <w:rPr>
          <w:rFonts w:ascii="Times New Roman" w:hAnsi="Times New Roman" w:cs="Times New Roman"/>
          <w:sz w:val="20"/>
          <w:szCs w:val="20"/>
        </w:rPr>
      </w:pPr>
      <w:r w:rsidRPr="004A2016">
        <w:rPr>
          <w:rFonts w:ascii="Times New Roman" w:hAnsi="Times New Roman" w:cs="Times New Roman"/>
          <w:i/>
          <w:sz w:val="20"/>
          <w:szCs w:val="20"/>
        </w:rPr>
        <w:t xml:space="preserve">Telemedicine and </w:t>
      </w:r>
      <w:proofErr w:type="spellStart"/>
      <w:r w:rsidRPr="004A2016">
        <w:rPr>
          <w:rFonts w:ascii="Times New Roman" w:hAnsi="Times New Roman" w:cs="Times New Roman"/>
          <w:i/>
          <w:sz w:val="20"/>
          <w:szCs w:val="20"/>
        </w:rPr>
        <w:t>Telehealth</w:t>
      </w:r>
      <w:proofErr w:type="spellEnd"/>
      <w:r w:rsidRPr="00246458">
        <w:rPr>
          <w:rFonts w:ascii="Times New Roman" w:hAnsi="Times New Roman" w:cs="Times New Roman"/>
          <w:sz w:val="20"/>
          <w:szCs w:val="20"/>
        </w:rPr>
        <w:t xml:space="preserve">: The adoption of telemedicine and </w:t>
      </w:r>
      <w:proofErr w:type="spellStart"/>
      <w:r w:rsidRPr="00246458">
        <w:rPr>
          <w:rFonts w:ascii="Times New Roman" w:hAnsi="Times New Roman" w:cs="Times New Roman"/>
          <w:sz w:val="20"/>
          <w:szCs w:val="20"/>
        </w:rPr>
        <w:t>telehealth</w:t>
      </w:r>
      <w:proofErr w:type="spellEnd"/>
      <w:r w:rsidRPr="00246458">
        <w:rPr>
          <w:rFonts w:ascii="Times New Roman" w:hAnsi="Times New Roman" w:cs="Times New Roman"/>
          <w:sz w:val="20"/>
          <w:szCs w:val="20"/>
        </w:rPr>
        <w:t xml:space="preserve"> services has been on the rise. These technologies allow patients to access healthcare remotely through video consultations, remote monitoring devices, and mobile apps, providing convenience and improving access to healthcare, especially in rural areas</w:t>
      </w:r>
    </w:p>
    <w:p w:rsidR="008D03E7" w:rsidRDefault="008D03E7" w:rsidP="00E06622">
      <w:pPr>
        <w:pStyle w:val="ListParagraph"/>
        <w:numPr>
          <w:ilvl w:val="0"/>
          <w:numId w:val="5"/>
        </w:numPr>
        <w:ind w:left="360"/>
        <w:jc w:val="both"/>
        <w:rPr>
          <w:rFonts w:ascii="Times New Roman" w:hAnsi="Times New Roman" w:cs="Times New Roman"/>
          <w:sz w:val="20"/>
          <w:szCs w:val="20"/>
        </w:rPr>
      </w:pPr>
      <w:r w:rsidRPr="004A2016">
        <w:rPr>
          <w:rFonts w:ascii="Times New Roman" w:hAnsi="Times New Roman" w:cs="Times New Roman"/>
          <w:i/>
          <w:sz w:val="20"/>
          <w:szCs w:val="20"/>
        </w:rPr>
        <w:t>Artificial Intelligence (AI</w:t>
      </w:r>
      <w:r w:rsidRPr="004A2016">
        <w:rPr>
          <w:rFonts w:ascii="Times New Roman" w:hAnsi="Times New Roman" w:cs="Times New Roman"/>
          <w:sz w:val="20"/>
          <w:szCs w:val="20"/>
        </w:rPr>
        <w:t>) and Machine Learning (ML): AI and ML are being increasingly utilized in healthcare for tasks such as diagnosing diseases, identifying patterns in patient data, and optimizing treatment plans. These technologies have the potential to enhance clinical decision-making, improve patient outcomes, and streamline administrative processes.</w:t>
      </w:r>
    </w:p>
    <w:p w:rsidR="008D03E7" w:rsidRDefault="008D03E7" w:rsidP="00E06622">
      <w:pPr>
        <w:pStyle w:val="ListParagraph"/>
        <w:numPr>
          <w:ilvl w:val="0"/>
          <w:numId w:val="5"/>
        </w:numPr>
        <w:ind w:left="360"/>
        <w:jc w:val="both"/>
        <w:rPr>
          <w:rFonts w:ascii="Times New Roman" w:hAnsi="Times New Roman" w:cs="Times New Roman"/>
          <w:sz w:val="20"/>
          <w:szCs w:val="20"/>
        </w:rPr>
      </w:pPr>
      <w:r w:rsidRPr="004A2016">
        <w:rPr>
          <w:rFonts w:ascii="Times New Roman" w:hAnsi="Times New Roman" w:cs="Times New Roman"/>
          <w:i/>
          <w:sz w:val="20"/>
          <w:szCs w:val="20"/>
        </w:rPr>
        <w:lastRenderedPageBreak/>
        <w:t>Personalized Medicine</w:t>
      </w:r>
      <w:r w:rsidRPr="004A2016">
        <w:rPr>
          <w:rFonts w:ascii="Times New Roman" w:hAnsi="Times New Roman" w:cs="Times New Roman"/>
          <w:sz w:val="20"/>
          <w:szCs w:val="20"/>
        </w:rPr>
        <w:t>: Advances in genomics and molecular biology have paved the way for personalized medicine. This approach takes into account an individual's genetic makeup, lifestyle, and environmental factors to tailor treatment plans and medications for better effecti</w:t>
      </w:r>
      <w:r w:rsidR="004A2016">
        <w:rPr>
          <w:rFonts w:ascii="Times New Roman" w:hAnsi="Times New Roman" w:cs="Times New Roman"/>
          <w:sz w:val="20"/>
          <w:szCs w:val="20"/>
        </w:rPr>
        <w:t>veness and reduced side effects</w:t>
      </w:r>
    </w:p>
    <w:p w:rsidR="008D03E7" w:rsidRDefault="008D03E7" w:rsidP="00E06622">
      <w:pPr>
        <w:pStyle w:val="ListParagraph"/>
        <w:numPr>
          <w:ilvl w:val="0"/>
          <w:numId w:val="5"/>
        </w:numPr>
        <w:ind w:left="360"/>
        <w:jc w:val="both"/>
        <w:rPr>
          <w:rFonts w:ascii="Times New Roman" w:hAnsi="Times New Roman" w:cs="Times New Roman"/>
          <w:sz w:val="20"/>
          <w:szCs w:val="20"/>
        </w:rPr>
      </w:pPr>
      <w:r w:rsidRPr="004A2016">
        <w:rPr>
          <w:rFonts w:ascii="Times New Roman" w:hAnsi="Times New Roman" w:cs="Times New Roman"/>
          <w:i/>
          <w:sz w:val="20"/>
          <w:szCs w:val="20"/>
        </w:rPr>
        <w:t>Remote Patient Monitoring</w:t>
      </w:r>
      <w:r w:rsidRPr="004A2016">
        <w:rPr>
          <w:rFonts w:ascii="Times New Roman" w:hAnsi="Times New Roman" w:cs="Times New Roman"/>
          <w:sz w:val="20"/>
          <w:szCs w:val="20"/>
        </w:rPr>
        <w:t xml:space="preserve">: With the help of wearable devices and </w:t>
      </w:r>
      <w:proofErr w:type="spellStart"/>
      <w:r w:rsidRPr="004A2016">
        <w:rPr>
          <w:rFonts w:ascii="Times New Roman" w:hAnsi="Times New Roman" w:cs="Times New Roman"/>
          <w:sz w:val="20"/>
          <w:szCs w:val="20"/>
        </w:rPr>
        <w:t>IoT</w:t>
      </w:r>
      <w:proofErr w:type="spellEnd"/>
      <w:r w:rsidRPr="004A2016">
        <w:rPr>
          <w:rFonts w:ascii="Times New Roman" w:hAnsi="Times New Roman" w:cs="Times New Roman"/>
          <w:sz w:val="20"/>
          <w:szCs w:val="20"/>
        </w:rPr>
        <w:t xml:space="preserve"> (Internet of Things) technology, healthcare providers can remotely monitor patients' vital signs, collect data, and track health conditions. This trend enables proactive management of chronic diseases and early intervention, potentially reducing hospital readmissions.</w:t>
      </w:r>
    </w:p>
    <w:p w:rsidR="008D03E7" w:rsidRDefault="008D03E7" w:rsidP="00E06622">
      <w:pPr>
        <w:pStyle w:val="ListParagraph"/>
        <w:numPr>
          <w:ilvl w:val="0"/>
          <w:numId w:val="5"/>
        </w:numPr>
        <w:ind w:left="360"/>
        <w:jc w:val="both"/>
        <w:rPr>
          <w:rFonts w:ascii="Times New Roman" w:hAnsi="Times New Roman" w:cs="Times New Roman"/>
          <w:sz w:val="20"/>
          <w:szCs w:val="20"/>
        </w:rPr>
      </w:pPr>
      <w:r w:rsidRPr="004A2016">
        <w:rPr>
          <w:rFonts w:ascii="Times New Roman" w:hAnsi="Times New Roman" w:cs="Times New Roman"/>
          <w:i/>
          <w:sz w:val="20"/>
          <w:szCs w:val="20"/>
        </w:rPr>
        <w:t>Data Analytics and Health Informatics</w:t>
      </w:r>
      <w:r w:rsidRPr="004A2016">
        <w:rPr>
          <w:rFonts w:ascii="Times New Roman" w:hAnsi="Times New Roman" w:cs="Times New Roman"/>
          <w:sz w:val="20"/>
          <w:szCs w:val="20"/>
        </w:rPr>
        <w:t>: The healthcare industry is increasingly relying on data analytics and health informatics to derive insights from large datasets. This information can help healthcare providers make informed decisions, identify disease trends, improve population health management, and enhance operational efficiency.</w:t>
      </w:r>
    </w:p>
    <w:p w:rsidR="008D03E7" w:rsidRDefault="008D03E7" w:rsidP="00E06622">
      <w:pPr>
        <w:pStyle w:val="ListParagraph"/>
        <w:numPr>
          <w:ilvl w:val="0"/>
          <w:numId w:val="5"/>
        </w:numPr>
        <w:ind w:left="360"/>
        <w:jc w:val="both"/>
        <w:rPr>
          <w:rFonts w:ascii="Times New Roman" w:hAnsi="Times New Roman" w:cs="Times New Roman"/>
          <w:sz w:val="20"/>
          <w:szCs w:val="20"/>
        </w:rPr>
      </w:pPr>
      <w:r w:rsidRPr="004A2016">
        <w:rPr>
          <w:rFonts w:ascii="Times New Roman" w:hAnsi="Times New Roman" w:cs="Times New Roman"/>
          <w:i/>
          <w:sz w:val="20"/>
          <w:szCs w:val="20"/>
        </w:rPr>
        <w:t>Patient-Centered Care</w:t>
      </w:r>
      <w:r w:rsidRPr="004A2016">
        <w:rPr>
          <w:rFonts w:ascii="Times New Roman" w:hAnsi="Times New Roman" w:cs="Times New Roman"/>
          <w:sz w:val="20"/>
          <w:szCs w:val="20"/>
        </w:rPr>
        <w:t>: The shift towards patient-centered care emphasizes involving patients in decision-making, considering their preferences, values, and needs, and fostering a collaborative relationship between healthcare providers and patients. This approach aims to improve patient satisfaction, engagement, and overall health outcomes.</w:t>
      </w:r>
    </w:p>
    <w:p w:rsidR="001D4AD1" w:rsidRDefault="008D03E7" w:rsidP="00E06622">
      <w:pPr>
        <w:pStyle w:val="ListParagraph"/>
        <w:numPr>
          <w:ilvl w:val="0"/>
          <w:numId w:val="5"/>
        </w:numPr>
        <w:ind w:left="360"/>
        <w:jc w:val="both"/>
        <w:rPr>
          <w:rFonts w:ascii="Times New Roman" w:hAnsi="Times New Roman" w:cs="Times New Roman"/>
          <w:sz w:val="20"/>
          <w:szCs w:val="20"/>
        </w:rPr>
      </w:pPr>
      <w:r w:rsidRPr="004A2016">
        <w:rPr>
          <w:rFonts w:ascii="Times New Roman" w:hAnsi="Times New Roman" w:cs="Times New Roman"/>
          <w:i/>
          <w:sz w:val="20"/>
          <w:szCs w:val="20"/>
        </w:rPr>
        <w:t>Value-Based Care</w:t>
      </w:r>
      <w:r w:rsidRPr="004A2016">
        <w:rPr>
          <w:rFonts w:ascii="Times New Roman" w:hAnsi="Times New Roman" w:cs="Times New Roman"/>
          <w:sz w:val="20"/>
          <w:szCs w:val="20"/>
        </w:rPr>
        <w:t>: Healthcare systems are moving away from fee-for-service models toward value-based care, where reimbursement is tied to patient outcomes. This model incentivizes providers to focus on preventive care, care coordination, and quality improvement, rather than solely on the volume of services provided.</w:t>
      </w:r>
    </w:p>
    <w:p w:rsidR="004A2016" w:rsidRDefault="004A2016" w:rsidP="00E06622">
      <w:pPr>
        <w:pStyle w:val="ListParagraph"/>
        <w:numPr>
          <w:ilvl w:val="0"/>
          <w:numId w:val="5"/>
        </w:numPr>
        <w:ind w:left="360"/>
        <w:jc w:val="both"/>
        <w:rPr>
          <w:rFonts w:ascii="Times New Roman" w:hAnsi="Times New Roman" w:cs="Times New Roman"/>
          <w:sz w:val="20"/>
          <w:szCs w:val="20"/>
        </w:rPr>
      </w:pPr>
      <w:r w:rsidRPr="004A2016">
        <w:rPr>
          <w:rFonts w:ascii="Times New Roman" w:hAnsi="Times New Roman" w:cs="Times New Roman"/>
          <w:i/>
          <w:sz w:val="20"/>
          <w:szCs w:val="20"/>
        </w:rPr>
        <w:t>I</w:t>
      </w:r>
      <w:r w:rsidR="001D4AD1" w:rsidRPr="004A2016">
        <w:rPr>
          <w:rFonts w:ascii="Times New Roman" w:hAnsi="Times New Roman" w:cs="Times New Roman"/>
          <w:i/>
          <w:sz w:val="20"/>
          <w:szCs w:val="20"/>
        </w:rPr>
        <w:t xml:space="preserve">nternet of Medicine </w:t>
      </w:r>
      <w:proofErr w:type="gramStart"/>
      <w:r w:rsidR="001D4AD1" w:rsidRPr="004A2016">
        <w:rPr>
          <w:rFonts w:ascii="Times New Roman" w:hAnsi="Times New Roman" w:cs="Times New Roman"/>
          <w:i/>
          <w:sz w:val="20"/>
          <w:szCs w:val="20"/>
        </w:rPr>
        <w:t>Element</w:t>
      </w:r>
      <w:r w:rsidR="001D4AD1" w:rsidRPr="004A2016">
        <w:rPr>
          <w:rFonts w:ascii="Times New Roman" w:hAnsi="Times New Roman" w:cs="Times New Roman"/>
          <w:sz w:val="20"/>
          <w:szCs w:val="20"/>
        </w:rPr>
        <w:t xml:space="preserve"> :</w:t>
      </w:r>
      <w:proofErr w:type="gramEnd"/>
      <w:r w:rsidR="001D4AD1" w:rsidRPr="004A2016">
        <w:rPr>
          <w:rFonts w:ascii="Times New Roman" w:hAnsi="Times New Roman" w:cs="Times New Roman"/>
          <w:sz w:val="20"/>
          <w:szCs w:val="20"/>
        </w:rPr>
        <w:t xml:space="preserve"> The term "Internet of Medicine" is not a widely recognized or established term in the healthcare industry. However, it could be used to describe the application of Internet of Things (</w:t>
      </w:r>
      <w:proofErr w:type="spellStart"/>
      <w:r w:rsidR="001D4AD1" w:rsidRPr="004A2016">
        <w:rPr>
          <w:rFonts w:ascii="Times New Roman" w:hAnsi="Times New Roman" w:cs="Times New Roman"/>
          <w:sz w:val="20"/>
          <w:szCs w:val="20"/>
        </w:rPr>
        <w:t>IoT</w:t>
      </w:r>
      <w:proofErr w:type="spellEnd"/>
      <w:r w:rsidR="001D4AD1" w:rsidRPr="004A2016">
        <w:rPr>
          <w:rFonts w:ascii="Times New Roman" w:hAnsi="Times New Roman" w:cs="Times New Roman"/>
          <w:sz w:val="20"/>
          <w:szCs w:val="20"/>
        </w:rPr>
        <w:t>) technology specifically in the field of medicine and healthcare. The Internet of Things refers to the network of physical devices, vehicles, appliances, and other objects embedded with sensors, software, and connectivity to exchange data and perform tasks</w:t>
      </w:r>
    </w:p>
    <w:p w:rsidR="004A2016" w:rsidRDefault="001D4AD1" w:rsidP="00E06622">
      <w:pPr>
        <w:pStyle w:val="ListParagraph"/>
        <w:ind w:left="360" w:firstLine="360"/>
        <w:jc w:val="both"/>
        <w:rPr>
          <w:rFonts w:ascii="Times New Roman" w:hAnsi="Times New Roman" w:cs="Times New Roman"/>
          <w:sz w:val="20"/>
          <w:szCs w:val="20"/>
        </w:rPr>
      </w:pPr>
      <w:r w:rsidRPr="004A2016">
        <w:rPr>
          <w:rFonts w:ascii="Times New Roman" w:hAnsi="Times New Roman" w:cs="Times New Roman"/>
          <w:sz w:val="20"/>
          <w:szCs w:val="20"/>
        </w:rPr>
        <w:t xml:space="preserve">In the context of healthcare, the Internet of Medicine would imply the integration of medical devices, wearable sensors, electronic health records (EHRs), and other healthcare systems into a connected network. By leveraging </w:t>
      </w:r>
      <w:proofErr w:type="spellStart"/>
      <w:r w:rsidRPr="004A2016">
        <w:rPr>
          <w:rFonts w:ascii="Times New Roman" w:hAnsi="Times New Roman" w:cs="Times New Roman"/>
          <w:sz w:val="20"/>
          <w:szCs w:val="20"/>
        </w:rPr>
        <w:t>IoT</w:t>
      </w:r>
      <w:proofErr w:type="spellEnd"/>
      <w:r w:rsidRPr="004A2016">
        <w:rPr>
          <w:rFonts w:ascii="Times New Roman" w:hAnsi="Times New Roman" w:cs="Times New Roman"/>
          <w:sz w:val="20"/>
          <w:szCs w:val="20"/>
        </w:rPr>
        <w:t xml:space="preserve"> technology, the Internet of Medicine could facilitate various applications, such </w:t>
      </w:r>
      <w:proofErr w:type="spellStart"/>
      <w:r w:rsidRPr="004A2016">
        <w:rPr>
          <w:rFonts w:ascii="Times New Roman" w:hAnsi="Times New Roman" w:cs="Times New Roman"/>
          <w:sz w:val="20"/>
          <w:szCs w:val="20"/>
        </w:rPr>
        <w:t>as:Remote</w:t>
      </w:r>
      <w:proofErr w:type="spellEnd"/>
      <w:r w:rsidRPr="004A2016">
        <w:rPr>
          <w:rFonts w:ascii="Times New Roman" w:hAnsi="Times New Roman" w:cs="Times New Roman"/>
          <w:sz w:val="20"/>
          <w:szCs w:val="20"/>
        </w:rPr>
        <w:t xml:space="preserve"> patient monitoring: Connected medical devices and wearable sensors can collect real-time health data, enabling healthcare providers to remotely monitor patients' vital signs and health conditions. This allows for proactive management of chronic diseases and early detection of potential issues. Smart medical devices: It's important to note that the implementation of </w:t>
      </w:r>
      <w:proofErr w:type="spellStart"/>
      <w:r w:rsidRPr="004A2016">
        <w:rPr>
          <w:rFonts w:ascii="Times New Roman" w:hAnsi="Times New Roman" w:cs="Times New Roman"/>
          <w:sz w:val="20"/>
          <w:szCs w:val="20"/>
        </w:rPr>
        <w:t>IoT</w:t>
      </w:r>
      <w:proofErr w:type="spellEnd"/>
      <w:r w:rsidRPr="004A2016">
        <w:rPr>
          <w:rFonts w:ascii="Times New Roman" w:hAnsi="Times New Roman" w:cs="Times New Roman"/>
          <w:sz w:val="20"/>
          <w:szCs w:val="20"/>
        </w:rPr>
        <w:t xml:space="preserve"> in healthcare also brings challenges related to data security, privacy, interoperability, and regulatory compliance. Organizations must ensure robust security measures to protect sensitive patient data and adhere to regulatory standards. Overall, the Internet of Medicine, or the application of </w:t>
      </w:r>
      <w:proofErr w:type="spellStart"/>
      <w:r w:rsidRPr="004A2016">
        <w:rPr>
          <w:rFonts w:ascii="Times New Roman" w:hAnsi="Times New Roman" w:cs="Times New Roman"/>
          <w:sz w:val="20"/>
          <w:szCs w:val="20"/>
        </w:rPr>
        <w:t>IoT</w:t>
      </w:r>
      <w:proofErr w:type="spellEnd"/>
      <w:r w:rsidRPr="004A2016">
        <w:rPr>
          <w:rFonts w:ascii="Times New Roman" w:hAnsi="Times New Roman" w:cs="Times New Roman"/>
          <w:sz w:val="20"/>
          <w:szCs w:val="20"/>
        </w:rPr>
        <w:t xml:space="preserve"> in healthcare, has the potential to improve patient care, enhance operational efficiency, and enable more personalized and proactive approaches to healthcare delivery</w:t>
      </w:r>
    </w:p>
    <w:p w:rsidR="005D7C4F" w:rsidRPr="004A2016" w:rsidRDefault="001D4AD1" w:rsidP="00E06622">
      <w:pPr>
        <w:pStyle w:val="ListParagraph"/>
        <w:ind w:left="360" w:firstLine="360"/>
        <w:jc w:val="both"/>
        <w:rPr>
          <w:rFonts w:ascii="Times New Roman" w:hAnsi="Times New Roman" w:cs="Times New Roman"/>
          <w:sz w:val="20"/>
          <w:szCs w:val="20"/>
        </w:rPr>
      </w:pPr>
      <w:r w:rsidRPr="004A2016">
        <w:rPr>
          <w:rFonts w:ascii="Times New Roman" w:hAnsi="Times New Roman" w:cs="Times New Roman"/>
          <w:sz w:val="20"/>
          <w:szCs w:val="20"/>
        </w:rPr>
        <w:t xml:space="preserve">. </w:t>
      </w:r>
    </w:p>
    <w:p w:rsidR="00584612" w:rsidRDefault="005D7C4F" w:rsidP="00E06622">
      <w:pPr>
        <w:pStyle w:val="ListParagraph"/>
        <w:numPr>
          <w:ilvl w:val="0"/>
          <w:numId w:val="5"/>
        </w:numPr>
        <w:ind w:left="630" w:hanging="180"/>
        <w:jc w:val="both"/>
        <w:rPr>
          <w:rFonts w:ascii="Times New Roman" w:hAnsi="Times New Roman" w:cs="Times New Roman"/>
          <w:sz w:val="20"/>
          <w:szCs w:val="20"/>
        </w:rPr>
      </w:pPr>
      <w:r w:rsidRPr="004A2016">
        <w:rPr>
          <w:rFonts w:ascii="Times New Roman" w:hAnsi="Times New Roman" w:cs="Times New Roman"/>
          <w:i/>
          <w:sz w:val="20"/>
          <w:szCs w:val="20"/>
        </w:rPr>
        <w:t>Automatic disinfection</w:t>
      </w:r>
      <w:r w:rsidRPr="00246458">
        <w:rPr>
          <w:rFonts w:ascii="Times New Roman" w:hAnsi="Times New Roman" w:cs="Times New Roman"/>
          <w:sz w:val="20"/>
          <w:szCs w:val="20"/>
        </w:rPr>
        <w:t xml:space="preserve">: Automatic disinfection refers to the process of using automated systems or devices to clean and sanitize surfaces, objects, or areas without the need for direct human intervention. These systems are designed to efficiently kill or remove bacteria, viruses, and other harmful microorganisms to maintain a clean and safe environment. There are </w:t>
      </w:r>
      <w:r w:rsidRPr="00246458">
        <w:rPr>
          <w:rFonts w:ascii="Times New Roman" w:hAnsi="Times New Roman" w:cs="Times New Roman"/>
          <w:b/>
          <w:sz w:val="20"/>
          <w:szCs w:val="20"/>
        </w:rPr>
        <w:t>several common methods</w:t>
      </w:r>
      <w:r w:rsidRPr="00246458">
        <w:rPr>
          <w:rFonts w:ascii="Times New Roman" w:hAnsi="Times New Roman" w:cs="Times New Roman"/>
          <w:sz w:val="20"/>
          <w:szCs w:val="20"/>
        </w:rPr>
        <w:t xml:space="preserve"> and </w:t>
      </w:r>
      <w:r w:rsidRPr="00246458">
        <w:rPr>
          <w:rFonts w:ascii="Times New Roman" w:hAnsi="Times New Roman" w:cs="Times New Roman"/>
          <w:b/>
          <w:sz w:val="20"/>
          <w:szCs w:val="20"/>
        </w:rPr>
        <w:t>technologies</w:t>
      </w:r>
      <w:r w:rsidRPr="00246458">
        <w:rPr>
          <w:rFonts w:ascii="Times New Roman" w:hAnsi="Times New Roman" w:cs="Times New Roman"/>
          <w:sz w:val="20"/>
          <w:szCs w:val="20"/>
        </w:rPr>
        <w:t xml:space="preserve"> used for automatic disinfection</w:t>
      </w:r>
      <w:r w:rsidRPr="00246458">
        <w:rPr>
          <w:rFonts w:ascii="Times New Roman" w:hAnsi="Times New Roman" w:cs="Times New Roman"/>
          <w:b/>
          <w:sz w:val="20"/>
          <w:szCs w:val="20"/>
        </w:rPr>
        <w:t>: UV-C Disinfection</w:t>
      </w:r>
      <w:r w:rsidRPr="00246458">
        <w:rPr>
          <w:rFonts w:ascii="Times New Roman" w:hAnsi="Times New Roman" w:cs="Times New Roman"/>
          <w:sz w:val="20"/>
          <w:szCs w:val="20"/>
        </w:rPr>
        <w:t>: Ultraviolet (UV) light in the germicidal range, specifically UV-C, is used to kill or inactivate microorganisms by damaging their DNA or RNA. UV-C disinfection devices are commonly used in healthcare settings, laboratories, and public spaces to sanitize surfaces, air, and water.</w:t>
      </w:r>
    </w:p>
    <w:p w:rsidR="00584612" w:rsidRDefault="005D7C4F" w:rsidP="00E06622">
      <w:pPr>
        <w:pStyle w:val="ListParagraph"/>
        <w:ind w:left="630"/>
        <w:jc w:val="both"/>
        <w:rPr>
          <w:rFonts w:ascii="Times New Roman" w:hAnsi="Times New Roman" w:cs="Times New Roman"/>
          <w:sz w:val="20"/>
          <w:szCs w:val="20"/>
        </w:rPr>
      </w:pPr>
      <w:r w:rsidRPr="00246458">
        <w:rPr>
          <w:rFonts w:ascii="Times New Roman" w:hAnsi="Times New Roman" w:cs="Times New Roman"/>
          <w:sz w:val="20"/>
          <w:szCs w:val="20"/>
        </w:rPr>
        <w:t xml:space="preserve"> </w:t>
      </w:r>
      <w:r w:rsidRPr="00584612">
        <w:rPr>
          <w:rFonts w:ascii="Times New Roman" w:hAnsi="Times New Roman" w:cs="Times New Roman"/>
          <w:b/>
          <w:i/>
          <w:sz w:val="20"/>
          <w:szCs w:val="20"/>
        </w:rPr>
        <w:t>Electrostatic Sprayers</w:t>
      </w:r>
      <w:r w:rsidRPr="00246458">
        <w:rPr>
          <w:rFonts w:ascii="Times New Roman" w:hAnsi="Times New Roman" w:cs="Times New Roman"/>
          <w:sz w:val="20"/>
          <w:szCs w:val="20"/>
        </w:rPr>
        <w:t xml:space="preserve">: Electrostatic sprayers use a positive charge to electrically charge disinfectant particles, causing them to adhere to surfaces more effectively. This method allows for better coverage and penetration of disinfectants onto objects and surfaces, making it efficient for large areas or complex environments. </w:t>
      </w:r>
    </w:p>
    <w:p w:rsidR="00584612" w:rsidRDefault="005D7C4F" w:rsidP="00E06622">
      <w:pPr>
        <w:pStyle w:val="ListParagraph"/>
        <w:ind w:left="630"/>
        <w:jc w:val="both"/>
        <w:rPr>
          <w:rFonts w:ascii="Times New Roman" w:hAnsi="Times New Roman" w:cs="Times New Roman"/>
          <w:sz w:val="20"/>
          <w:szCs w:val="20"/>
        </w:rPr>
      </w:pPr>
      <w:r w:rsidRPr="00584612">
        <w:rPr>
          <w:rFonts w:ascii="Times New Roman" w:hAnsi="Times New Roman" w:cs="Times New Roman"/>
          <w:b/>
          <w:i/>
          <w:sz w:val="20"/>
          <w:szCs w:val="20"/>
        </w:rPr>
        <w:lastRenderedPageBreak/>
        <w:t>Fogging or Mist Systems</w:t>
      </w:r>
      <w:r w:rsidRPr="00584612">
        <w:rPr>
          <w:rFonts w:ascii="Times New Roman" w:hAnsi="Times New Roman" w:cs="Times New Roman"/>
          <w:i/>
          <w:sz w:val="20"/>
          <w:szCs w:val="20"/>
        </w:rPr>
        <w:t>:</w:t>
      </w:r>
      <w:r w:rsidRPr="00246458">
        <w:rPr>
          <w:rFonts w:ascii="Times New Roman" w:hAnsi="Times New Roman" w:cs="Times New Roman"/>
          <w:sz w:val="20"/>
          <w:szCs w:val="20"/>
        </w:rPr>
        <w:t xml:space="preserve"> These systems spray a fine mist or fog of disinfectant into the air, covering a larger area quickly. The disinfectant particles settle on surfaces and eliminate pathogens upon contact. Fogging is commonly used in areas such as offices, schools, public transportation, and hospitality venues</w:t>
      </w:r>
    </w:p>
    <w:p w:rsidR="00584612" w:rsidRDefault="005D7C4F" w:rsidP="00E06622">
      <w:pPr>
        <w:pStyle w:val="ListParagraph"/>
        <w:ind w:left="630"/>
        <w:jc w:val="both"/>
        <w:rPr>
          <w:rFonts w:ascii="Times New Roman" w:hAnsi="Times New Roman" w:cs="Times New Roman"/>
          <w:sz w:val="20"/>
          <w:szCs w:val="20"/>
        </w:rPr>
      </w:pPr>
      <w:r w:rsidRPr="00246458">
        <w:rPr>
          <w:rFonts w:ascii="Times New Roman" w:hAnsi="Times New Roman" w:cs="Times New Roman"/>
          <w:sz w:val="20"/>
          <w:szCs w:val="20"/>
        </w:rPr>
        <w:t xml:space="preserve"> </w:t>
      </w:r>
      <w:r w:rsidRPr="00584612">
        <w:rPr>
          <w:rFonts w:ascii="Times New Roman" w:hAnsi="Times New Roman" w:cs="Times New Roman"/>
          <w:b/>
          <w:i/>
          <w:sz w:val="20"/>
          <w:szCs w:val="20"/>
        </w:rPr>
        <w:t>Robotics</w:t>
      </w:r>
      <w:r w:rsidRPr="00584612">
        <w:rPr>
          <w:rFonts w:ascii="Times New Roman" w:hAnsi="Times New Roman" w:cs="Times New Roman"/>
          <w:i/>
          <w:sz w:val="20"/>
          <w:szCs w:val="20"/>
        </w:rPr>
        <w:t>:</w:t>
      </w:r>
      <w:r w:rsidRPr="00246458">
        <w:rPr>
          <w:rFonts w:ascii="Times New Roman" w:hAnsi="Times New Roman" w:cs="Times New Roman"/>
          <w:sz w:val="20"/>
          <w:szCs w:val="20"/>
        </w:rPr>
        <w:t xml:space="preserve"> Autonomous robots equipped with UV-C lamps, sprayers, or other disinfection mechanisms can navigate a space and automatically disinfect surfaces. These robots are programmed to move around efficiently, reaching all areas while avoiding obstacles. They are particularly useful in healthcare facilities, airports, and manufacturing environments. </w:t>
      </w:r>
    </w:p>
    <w:p w:rsidR="005D7C4F" w:rsidRDefault="005D7C4F" w:rsidP="00E06622">
      <w:pPr>
        <w:pStyle w:val="ListParagraph"/>
        <w:ind w:left="630"/>
        <w:jc w:val="both"/>
        <w:rPr>
          <w:rFonts w:ascii="Times New Roman" w:hAnsi="Times New Roman" w:cs="Times New Roman"/>
          <w:sz w:val="20"/>
          <w:szCs w:val="20"/>
        </w:rPr>
      </w:pPr>
      <w:r w:rsidRPr="00584612">
        <w:rPr>
          <w:rFonts w:ascii="Times New Roman" w:hAnsi="Times New Roman" w:cs="Times New Roman"/>
          <w:b/>
          <w:i/>
          <w:sz w:val="20"/>
          <w:szCs w:val="20"/>
        </w:rPr>
        <w:t>Ozone Generators</w:t>
      </w:r>
      <w:r w:rsidRPr="00246458">
        <w:rPr>
          <w:rFonts w:ascii="Times New Roman" w:hAnsi="Times New Roman" w:cs="Times New Roman"/>
          <w:sz w:val="20"/>
          <w:szCs w:val="20"/>
        </w:rPr>
        <w:t>: Ozone is a highly reactive gas that can kill microorganisms by damaging their cell walls. Ozone generators are used to produce and disperse ozone into enclosed spaces for disinfection purposes. However, ozone can be harmful to humans and should only be used in unoccupied spaces.</w:t>
      </w:r>
    </w:p>
    <w:p w:rsidR="005D7C4F" w:rsidRPr="00584612" w:rsidRDefault="005D7C4F" w:rsidP="00E06622">
      <w:pPr>
        <w:pStyle w:val="ListParagraph"/>
        <w:numPr>
          <w:ilvl w:val="0"/>
          <w:numId w:val="5"/>
        </w:numPr>
        <w:ind w:left="630" w:hanging="180"/>
        <w:jc w:val="both"/>
        <w:rPr>
          <w:rFonts w:ascii="Times New Roman" w:hAnsi="Times New Roman" w:cs="Times New Roman"/>
          <w:sz w:val="20"/>
          <w:szCs w:val="20"/>
        </w:rPr>
      </w:pPr>
      <w:r w:rsidRPr="00584612">
        <w:rPr>
          <w:rFonts w:ascii="Times New Roman" w:hAnsi="Times New Roman" w:cs="Times New Roman"/>
          <w:i/>
          <w:sz w:val="20"/>
          <w:szCs w:val="20"/>
        </w:rPr>
        <w:t>Tele ICU</w:t>
      </w:r>
      <w:r w:rsidR="00584612" w:rsidRPr="00584612">
        <w:rPr>
          <w:rFonts w:ascii="Times New Roman" w:hAnsi="Times New Roman" w:cs="Times New Roman"/>
          <w:i/>
          <w:sz w:val="20"/>
          <w:szCs w:val="20"/>
        </w:rPr>
        <w:t xml:space="preserve"> </w:t>
      </w:r>
      <w:r w:rsidRPr="00584612">
        <w:rPr>
          <w:rFonts w:ascii="Times New Roman" w:hAnsi="Times New Roman" w:cs="Times New Roman"/>
          <w:i/>
          <w:sz w:val="20"/>
          <w:szCs w:val="20"/>
        </w:rPr>
        <w:t>Platform</w:t>
      </w:r>
      <w:r w:rsidRPr="00584612">
        <w:rPr>
          <w:rFonts w:ascii="Times New Roman" w:hAnsi="Times New Roman" w:cs="Times New Roman"/>
          <w:sz w:val="20"/>
          <w:szCs w:val="20"/>
        </w:rPr>
        <w:t xml:space="preserve">: A Tele-ICU (Intensive Care Unit) platform, also known as remote ICU or </w:t>
      </w:r>
      <w:proofErr w:type="spellStart"/>
      <w:r w:rsidRPr="00584612">
        <w:rPr>
          <w:rFonts w:ascii="Times New Roman" w:hAnsi="Times New Roman" w:cs="Times New Roman"/>
          <w:sz w:val="20"/>
          <w:szCs w:val="20"/>
        </w:rPr>
        <w:t>eICU</w:t>
      </w:r>
      <w:proofErr w:type="spellEnd"/>
      <w:r w:rsidRPr="00584612">
        <w:rPr>
          <w:rFonts w:ascii="Times New Roman" w:hAnsi="Times New Roman" w:cs="Times New Roman"/>
          <w:sz w:val="20"/>
          <w:szCs w:val="20"/>
        </w:rPr>
        <w:t xml:space="preserve">, is a technology-driven solution that enables remote monitoring and management of critically ill patients in the ICU. It leverages telemedicine and advanced communication technologies to connect off-site </w:t>
      </w:r>
      <w:proofErr w:type="spellStart"/>
      <w:r w:rsidRPr="00584612">
        <w:rPr>
          <w:rFonts w:ascii="Times New Roman" w:hAnsi="Times New Roman" w:cs="Times New Roman"/>
          <w:sz w:val="20"/>
          <w:szCs w:val="20"/>
        </w:rPr>
        <w:t>intensivist</w:t>
      </w:r>
      <w:proofErr w:type="spellEnd"/>
      <w:r w:rsidRPr="00584612">
        <w:rPr>
          <w:rFonts w:ascii="Times New Roman" w:hAnsi="Times New Roman" w:cs="Times New Roman"/>
          <w:sz w:val="20"/>
          <w:szCs w:val="20"/>
        </w:rPr>
        <w:t xml:space="preserve"> physicians and critical care specialists with the bedside care team. The main purpose of a Tele-ICU platform is to extend critical care expertise to hospitals or healthcare facilities that may not have on-site </w:t>
      </w:r>
      <w:proofErr w:type="spellStart"/>
      <w:r w:rsidRPr="00584612">
        <w:rPr>
          <w:rFonts w:ascii="Times New Roman" w:hAnsi="Times New Roman" w:cs="Times New Roman"/>
          <w:sz w:val="20"/>
          <w:szCs w:val="20"/>
        </w:rPr>
        <w:t>intensivist</w:t>
      </w:r>
      <w:proofErr w:type="spellEnd"/>
      <w:r w:rsidRPr="00584612">
        <w:rPr>
          <w:rFonts w:ascii="Times New Roman" w:hAnsi="Times New Roman" w:cs="Times New Roman"/>
          <w:sz w:val="20"/>
          <w:szCs w:val="20"/>
        </w:rPr>
        <w:t xml:space="preserve"> coverage or require additional support. It allows remote clinicians to monitor patients' vital signs, review medical records, collaborate with the bedside team, provide real-time guidance, and make informed decisions about patient care.</w:t>
      </w:r>
    </w:p>
    <w:p w:rsidR="005D7C4F" w:rsidRPr="00584612" w:rsidRDefault="005D7C4F" w:rsidP="00E06622">
      <w:pPr>
        <w:jc w:val="both"/>
        <w:rPr>
          <w:rFonts w:ascii="Times New Roman" w:hAnsi="Times New Roman" w:cs="Times New Roman"/>
          <w:sz w:val="20"/>
          <w:szCs w:val="20"/>
        </w:rPr>
      </w:pPr>
      <w:r w:rsidRPr="00584612">
        <w:rPr>
          <w:rFonts w:ascii="Times New Roman" w:hAnsi="Times New Roman" w:cs="Times New Roman"/>
          <w:sz w:val="20"/>
          <w:szCs w:val="20"/>
        </w:rPr>
        <w:t>Here are some key features and components commonly found in Tele-ICU platforms:</w:t>
      </w:r>
    </w:p>
    <w:p w:rsidR="005D7C4F" w:rsidRPr="00584612" w:rsidRDefault="005D7C4F" w:rsidP="00E06622">
      <w:pPr>
        <w:jc w:val="both"/>
        <w:rPr>
          <w:rFonts w:ascii="Times New Roman" w:hAnsi="Times New Roman" w:cs="Times New Roman"/>
          <w:sz w:val="20"/>
          <w:szCs w:val="20"/>
        </w:rPr>
      </w:pPr>
      <w:r w:rsidRPr="00584612">
        <w:rPr>
          <w:rFonts w:ascii="Times New Roman" w:hAnsi="Times New Roman" w:cs="Times New Roman"/>
          <w:b/>
          <w:sz w:val="20"/>
          <w:szCs w:val="20"/>
        </w:rPr>
        <w:t>Audiovisual Communication</w:t>
      </w:r>
      <w:r w:rsidRPr="00584612">
        <w:rPr>
          <w:rFonts w:ascii="Times New Roman" w:hAnsi="Times New Roman" w:cs="Times New Roman"/>
          <w:sz w:val="20"/>
          <w:szCs w:val="20"/>
        </w:rPr>
        <w:t xml:space="preserve">: High-quality audio and video capabilities enable real-time communication between remote </w:t>
      </w:r>
      <w:proofErr w:type="spellStart"/>
      <w:r w:rsidRPr="00584612">
        <w:rPr>
          <w:rFonts w:ascii="Times New Roman" w:hAnsi="Times New Roman" w:cs="Times New Roman"/>
          <w:sz w:val="20"/>
          <w:szCs w:val="20"/>
        </w:rPr>
        <w:t>intensivists</w:t>
      </w:r>
      <w:proofErr w:type="spellEnd"/>
      <w:r w:rsidRPr="00584612">
        <w:rPr>
          <w:rFonts w:ascii="Times New Roman" w:hAnsi="Times New Roman" w:cs="Times New Roman"/>
          <w:sz w:val="20"/>
          <w:szCs w:val="20"/>
        </w:rPr>
        <w:t xml:space="preserve"> and the bedside team. This facilitates virtual rounds, consultations, and discussions about patient care.</w:t>
      </w:r>
    </w:p>
    <w:p w:rsidR="005D7C4F" w:rsidRPr="00584612" w:rsidRDefault="005D7C4F" w:rsidP="00E06622">
      <w:pPr>
        <w:jc w:val="both"/>
        <w:rPr>
          <w:rFonts w:ascii="Times New Roman" w:hAnsi="Times New Roman" w:cs="Times New Roman"/>
          <w:sz w:val="20"/>
          <w:szCs w:val="20"/>
        </w:rPr>
      </w:pPr>
      <w:r w:rsidRPr="00584612">
        <w:rPr>
          <w:rFonts w:ascii="Times New Roman" w:hAnsi="Times New Roman" w:cs="Times New Roman"/>
          <w:b/>
          <w:sz w:val="20"/>
          <w:szCs w:val="20"/>
        </w:rPr>
        <w:t>Data Integration</w:t>
      </w:r>
      <w:r w:rsidRPr="00584612">
        <w:rPr>
          <w:rFonts w:ascii="Times New Roman" w:hAnsi="Times New Roman" w:cs="Times New Roman"/>
          <w:sz w:val="20"/>
          <w:szCs w:val="20"/>
        </w:rPr>
        <w:t>: Tele-ICU platforms integrate with various medical devices and electronic health record (EHR) systems to collect and display patient data, including vital signs, lab results, radiology images, and medication records. This helps remote clinicians get a comprehensive view of the patient's condition.</w:t>
      </w:r>
    </w:p>
    <w:p w:rsidR="005D7C4F" w:rsidRPr="00584612" w:rsidRDefault="005D7C4F" w:rsidP="00E06622">
      <w:pPr>
        <w:jc w:val="both"/>
        <w:rPr>
          <w:rFonts w:ascii="Times New Roman" w:hAnsi="Times New Roman" w:cs="Times New Roman"/>
          <w:sz w:val="20"/>
          <w:szCs w:val="20"/>
        </w:rPr>
      </w:pPr>
      <w:r w:rsidRPr="00584612">
        <w:rPr>
          <w:rFonts w:ascii="Times New Roman" w:hAnsi="Times New Roman" w:cs="Times New Roman"/>
          <w:b/>
          <w:sz w:val="20"/>
          <w:szCs w:val="20"/>
        </w:rPr>
        <w:t>Remote Monitoring</w:t>
      </w:r>
      <w:r w:rsidRPr="00584612">
        <w:rPr>
          <w:rFonts w:ascii="Times New Roman" w:hAnsi="Times New Roman" w:cs="Times New Roman"/>
          <w:sz w:val="20"/>
          <w:szCs w:val="20"/>
        </w:rPr>
        <w:t xml:space="preserve">: Continuous monitoring of vital signs, such as heart rate, blood pressure, oxygen saturation, and respiratory rate, allows remote </w:t>
      </w:r>
      <w:proofErr w:type="spellStart"/>
      <w:r w:rsidRPr="00584612">
        <w:rPr>
          <w:rFonts w:ascii="Times New Roman" w:hAnsi="Times New Roman" w:cs="Times New Roman"/>
          <w:sz w:val="20"/>
          <w:szCs w:val="20"/>
        </w:rPr>
        <w:t>intensivists</w:t>
      </w:r>
      <w:proofErr w:type="spellEnd"/>
      <w:r w:rsidRPr="00584612">
        <w:rPr>
          <w:rFonts w:ascii="Times New Roman" w:hAnsi="Times New Roman" w:cs="Times New Roman"/>
          <w:sz w:val="20"/>
          <w:szCs w:val="20"/>
        </w:rPr>
        <w:t xml:space="preserve"> to detect any abnormalities or deterioration in real time. Alarms and alerts can be set up to notify clinicians of critical events.</w:t>
      </w:r>
    </w:p>
    <w:p w:rsidR="005D7C4F" w:rsidRPr="00584612" w:rsidRDefault="005D7C4F" w:rsidP="00E06622">
      <w:pPr>
        <w:jc w:val="both"/>
        <w:rPr>
          <w:rFonts w:ascii="Times New Roman" w:hAnsi="Times New Roman" w:cs="Times New Roman"/>
          <w:sz w:val="20"/>
          <w:szCs w:val="20"/>
        </w:rPr>
      </w:pPr>
      <w:r w:rsidRPr="00584612">
        <w:rPr>
          <w:rFonts w:ascii="Times New Roman" w:hAnsi="Times New Roman" w:cs="Times New Roman"/>
          <w:b/>
          <w:sz w:val="20"/>
          <w:szCs w:val="20"/>
        </w:rPr>
        <w:t>Decision Support</w:t>
      </w:r>
      <w:r w:rsidRPr="00584612">
        <w:rPr>
          <w:rFonts w:ascii="Times New Roman" w:hAnsi="Times New Roman" w:cs="Times New Roman"/>
          <w:sz w:val="20"/>
          <w:szCs w:val="20"/>
        </w:rPr>
        <w:t xml:space="preserve">: Tele-ICU platforms often include decision support tools, such as clinical algorithms and protocols, to assist remote </w:t>
      </w:r>
      <w:proofErr w:type="spellStart"/>
      <w:r w:rsidRPr="00584612">
        <w:rPr>
          <w:rFonts w:ascii="Times New Roman" w:hAnsi="Times New Roman" w:cs="Times New Roman"/>
          <w:sz w:val="20"/>
          <w:szCs w:val="20"/>
        </w:rPr>
        <w:t>intensivists</w:t>
      </w:r>
      <w:proofErr w:type="spellEnd"/>
      <w:r w:rsidRPr="00584612">
        <w:rPr>
          <w:rFonts w:ascii="Times New Roman" w:hAnsi="Times New Roman" w:cs="Times New Roman"/>
          <w:sz w:val="20"/>
          <w:szCs w:val="20"/>
        </w:rPr>
        <w:t xml:space="preserve"> in making evidence-based decisions. These tools may help with medication dosing, ventilator management, or sepsis detection, for example.</w:t>
      </w:r>
    </w:p>
    <w:p w:rsidR="005D7C4F" w:rsidRPr="00584612" w:rsidRDefault="005D7C4F" w:rsidP="00E06622">
      <w:pPr>
        <w:jc w:val="both"/>
        <w:rPr>
          <w:rFonts w:ascii="Times New Roman" w:hAnsi="Times New Roman" w:cs="Times New Roman"/>
          <w:sz w:val="20"/>
          <w:szCs w:val="20"/>
        </w:rPr>
      </w:pPr>
      <w:r w:rsidRPr="00584612">
        <w:rPr>
          <w:rFonts w:ascii="Times New Roman" w:hAnsi="Times New Roman" w:cs="Times New Roman"/>
          <w:b/>
          <w:sz w:val="20"/>
          <w:szCs w:val="20"/>
        </w:rPr>
        <w:t>Documentation and Reporting</w:t>
      </w:r>
      <w:r w:rsidRPr="00584612">
        <w:rPr>
          <w:rFonts w:ascii="Times New Roman" w:hAnsi="Times New Roman" w:cs="Times New Roman"/>
          <w:sz w:val="20"/>
          <w:szCs w:val="20"/>
        </w:rPr>
        <w:t>: The platform enables remote clinicians to document their interactions, assessments, and interventions in the patient's electronic medical record. It also facilitates generating reports and analytics for quality improvement and research purposes.</w:t>
      </w:r>
    </w:p>
    <w:p w:rsidR="005D7C4F" w:rsidRPr="00584612" w:rsidRDefault="005D7C4F" w:rsidP="00E06622">
      <w:pPr>
        <w:jc w:val="both"/>
        <w:rPr>
          <w:rFonts w:ascii="Times New Roman" w:hAnsi="Times New Roman" w:cs="Times New Roman"/>
          <w:sz w:val="20"/>
          <w:szCs w:val="20"/>
        </w:rPr>
      </w:pPr>
      <w:r w:rsidRPr="00584612">
        <w:rPr>
          <w:rFonts w:ascii="Times New Roman" w:hAnsi="Times New Roman" w:cs="Times New Roman"/>
          <w:b/>
          <w:sz w:val="20"/>
          <w:szCs w:val="20"/>
        </w:rPr>
        <w:t>Collaborative Tools</w:t>
      </w:r>
      <w:r w:rsidRPr="00584612">
        <w:rPr>
          <w:rFonts w:ascii="Times New Roman" w:hAnsi="Times New Roman" w:cs="Times New Roman"/>
          <w:sz w:val="20"/>
          <w:szCs w:val="20"/>
        </w:rPr>
        <w:t xml:space="preserve">: Secure messaging, video conferencing, and screen sharing capabilities enhance collaboration among the remote </w:t>
      </w:r>
      <w:proofErr w:type="spellStart"/>
      <w:r w:rsidRPr="00584612">
        <w:rPr>
          <w:rFonts w:ascii="Times New Roman" w:hAnsi="Times New Roman" w:cs="Times New Roman"/>
          <w:sz w:val="20"/>
          <w:szCs w:val="20"/>
        </w:rPr>
        <w:t>intensivist</w:t>
      </w:r>
      <w:proofErr w:type="spellEnd"/>
      <w:r w:rsidRPr="00584612">
        <w:rPr>
          <w:rFonts w:ascii="Times New Roman" w:hAnsi="Times New Roman" w:cs="Times New Roman"/>
          <w:sz w:val="20"/>
          <w:szCs w:val="20"/>
        </w:rPr>
        <w:t xml:space="preserve"> team, bedside caregivers, and other specialists involved in the patient's care.</w:t>
      </w:r>
    </w:p>
    <w:p w:rsidR="005D7C4F" w:rsidRPr="00584612" w:rsidRDefault="005D7C4F" w:rsidP="00E06622">
      <w:pPr>
        <w:jc w:val="both"/>
        <w:rPr>
          <w:rFonts w:ascii="Times New Roman" w:hAnsi="Times New Roman" w:cs="Times New Roman"/>
          <w:sz w:val="20"/>
          <w:szCs w:val="20"/>
        </w:rPr>
      </w:pPr>
      <w:r w:rsidRPr="00584612">
        <w:rPr>
          <w:rFonts w:ascii="Times New Roman" w:hAnsi="Times New Roman" w:cs="Times New Roman"/>
          <w:b/>
          <w:sz w:val="20"/>
          <w:szCs w:val="20"/>
        </w:rPr>
        <w:t>Security and Privacy</w:t>
      </w:r>
      <w:r w:rsidRPr="00584612">
        <w:rPr>
          <w:rFonts w:ascii="Times New Roman" w:hAnsi="Times New Roman" w:cs="Times New Roman"/>
          <w:sz w:val="20"/>
          <w:szCs w:val="20"/>
        </w:rPr>
        <w:t>: Tele-ICU platforms employ robust security measures, including encryption and access controls, to ensure the confidentiality and privacy of patient data transmitted over the network.</w:t>
      </w:r>
    </w:p>
    <w:p w:rsidR="005D7C4F" w:rsidRPr="00584612" w:rsidRDefault="005D7C4F" w:rsidP="00E06622">
      <w:pPr>
        <w:jc w:val="both"/>
        <w:rPr>
          <w:rFonts w:ascii="Times New Roman" w:hAnsi="Times New Roman" w:cs="Times New Roman"/>
          <w:sz w:val="20"/>
          <w:szCs w:val="20"/>
        </w:rPr>
      </w:pPr>
      <w:r w:rsidRPr="00584612">
        <w:rPr>
          <w:rFonts w:ascii="Times New Roman" w:hAnsi="Times New Roman" w:cs="Times New Roman"/>
          <w:sz w:val="20"/>
          <w:szCs w:val="20"/>
        </w:rPr>
        <w:t xml:space="preserve">The implementation of Tele-ICU platforms has shown benefits such as reduced mortality rates, shorter ICU stays, improved adherence to protocols, and increased access to critical care expertise. It allows </w:t>
      </w:r>
      <w:proofErr w:type="spellStart"/>
      <w:r w:rsidRPr="00584612">
        <w:rPr>
          <w:rFonts w:ascii="Times New Roman" w:hAnsi="Times New Roman" w:cs="Times New Roman"/>
          <w:sz w:val="20"/>
          <w:szCs w:val="20"/>
        </w:rPr>
        <w:t>intensivists</w:t>
      </w:r>
      <w:proofErr w:type="spellEnd"/>
      <w:r w:rsidRPr="00584612">
        <w:rPr>
          <w:rFonts w:ascii="Times New Roman" w:hAnsi="Times New Roman" w:cs="Times New Roman"/>
          <w:sz w:val="20"/>
          <w:szCs w:val="20"/>
        </w:rPr>
        <w:t xml:space="preserve"> to remotely monitor multiple patients across different locations, making their expertise available around the clock.</w:t>
      </w:r>
    </w:p>
    <w:p w:rsidR="005D7C4F" w:rsidRPr="00F0765A" w:rsidRDefault="005D7C4F" w:rsidP="00E06622">
      <w:pPr>
        <w:jc w:val="both"/>
        <w:rPr>
          <w:rFonts w:ascii="Times New Roman" w:hAnsi="Times New Roman" w:cs="Times New Roman"/>
          <w:sz w:val="20"/>
          <w:szCs w:val="20"/>
        </w:rPr>
      </w:pPr>
      <w:r w:rsidRPr="00F0765A">
        <w:rPr>
          <w:rFonts w:ascii="Times New Roman" w:hAnsi="Times New Roman" w:cs="Times New Roman"/>
          <w:sz w:val="20"/>
          <w:szCs w:val="20"/>
        </w:rPr>
        <w:lastRenderedPageBreak/>
        <w:t>It's worth noting that specific features and capabilities may vary among different Tele-ICU platforms as they are offered by various vendors and healthcare organizations.</w:t>
      </w:r>
    </w:p>
    <w:p w:rsidR="005D7C4F" w:rsidRPr="00E06622" w:rsidRDefault="00E06622" w:rsidP="00E06622">
      <w:pPr>
        <w:pStyle w:val="ListParagraph"/>
        <w:numPr>
          <w:ilvl w:val="0"/>
          <w:numId w:val="5"/>
        </w:numPr>
        <w:jc w:val="both"/>
        <w:rPr>
          <w:rFonts w:ascii="Times New Roman" w:hAnsi="Times New Roman" w:cs="Times New Roman"/>
          <w:i/>
          <w:sz w:val="20"/>
          <w:szCs w:val="20"/>
        </w:rPr>
      </w:pPr>
      <w:proofErr w:type="spellStart"/>
      <w:r>
        <w:rPr>
          <w:rFonts w:ascii="Times New Roman" w:hAnsi="Times New Roman" w:cs="Times New Roman"/>
          <w:i/>
          <w:sz w:val="20"/>
          <w:szCs w:val="20"/>
        </w:rPr>
        <w:t>m</w:t>
      </w:r>
      <w:r w:rsidR="005D7C4F" w:rsidRPr="00E06622">
        <w:rPr>
          <w:rFonts w:ascii="Times New Roman" w:hAnsi="Times New Roman" w:cs="Times New Roman"/>
          <w:i/>
          <w:sz w:val="20"/>
          <w:szCs w:val="20"/>
        </w:rPr>
        <w:t>Health</w:t>
      </w:r>
      <w:proofErr w:type="spellEnd"/>
      <w:r w:rsidR="005D7C4F" w:rsidRPr="00E06622">
        <w:rPr>
          <w:rFonts w:ascii="Times New Roman" w:hAnsi="Times New Roman" w:cs="Times New Roman"/>
          <w:i/>
          <w:sz w:val="20"/>
          <w:szCs w:val="20"/>
        </w:rPr>
        <w:t xml:space="preserve"> </w:t>
      </w:r>
    </w:p>
    <w:p w:rsidR="00C52FEC" w:rsidRPr="00246458" w:rsidRDefault="005D7C4F" w:rsidP="00E06622">
      <w:pPr>
        <w:ind w:left="720" w:firstLine="720"/>
        <w:jc w:val="both"/>
        <w:rPr>
          <w:rFonts w:ascii="Times New Roman" w:hAnsi="Times New Roman" w:cs="Times New Roman"/>
          <w:sz w:val="20"/>
          <w:szCs w:val="20"/>
        </w:rPr>
      </w:pPr>
      <w:proofErr w:type="spellStart"/>
      <w:proofErr w:type="gramStart"/>
      <w:r w:rsidRPr="00246458">
        <w:rPr>
          <w:rFonts w:ascii="Times New Roman" w:hAnsi="Times New Roman" w:cs="Times New Roman"/>
          <w:sz w:val="20"/>
          <w:szCs w:val="20"/>
        </w:rPr>
        <w:t>mHealth</w:t>
      </w:r>
      <w:proofErr w:type="spellEnd"/>
      <w:proofErr w:type="gramEnd"/>
      <w:r w:rsidRPr="00246458">
        <w:rPr>
          <w:rFonts w:ascii="Times New Roman" w:hAnsi="Times New Roman" w:cs="Times New Roman"/>
          <w:sz w:val="20"/>
          <w:szCs w:val="20"/>
        </w:rPr>
        <w:t xml:space="preserve"> technology uses digital solutions and connected devices to provide access to personal information. Mobile devices provide information about health issues affecting patient engagement. Unrestricted by geographical borders and using data in real time, </w:t>
      </w:r>
      <w:proofErr w:type="spellStart"/>
      <w:r w:rsidRPr="00246458">
        <w:rPr>
          <w:rFonts w:ascii="Times New Roman" w:hAnsi="Times New Roman" w:cs="Times New Roman"/>
          <w:sz w:val="20"/>
          <w:szCs w:val="20"/>
        </w:rPr>
        <w:t>smartphone</w:t>
      </w:r>
      <w:proofErr w:type="spellEnd"/>
      <w:r w:rsidRPr="00246458">
        <w:rPr>
          <w:rFonts w:ascii="Times New Roman" w:hAnsi="Times New Roman" w:cs="Times New Roman"/>
          <w:sz w:val="20"/>
          <w:szCs w:val="20"/>
        </w:rPr>
        <w:t xml:space="preserve"> devices connect to efficient devices, diagnostic equipment requirements and measure the level of treatment to make it more medical and effective. </w:t>
      </w:r>
      <w:proofErr w:type="spellStart"/>
      <w:proofErr w:type="gramStart"/>
      <w:r w:rsidRPr="00246458">
        <w:rPr>
          <w:rFonts w:ascii="Times New Roman" w:hAnsi="Times New Roman" w:cs="Times New Roman"/>
          <w:sz w:val="20"/>
          <w:szCs w:val="20"/>
        </w:rPr>
        <w:t>mHealth</w:t>
      </w:r>
      <w:proofErr w:type="spellEnd"/>
      <w:proofErr w:type="gramEnd"/>
      <w:r w:rsidRPr="00246458">
        <w:rPr>
          <w:rFonts w:ascii="Times New Roman" w:hAnsi="Times New Roman" w:cs="Times New Roman"/>
          <w:sz w:val="20"/>
          <w:szCs w:val="20"/>
        </w:rPr>
        <w:t xml:space="preserve"> solutions have played an important role in controlling the spread of the COVID-19 pandemic by providing contact tracing, surveillance, isolation management and management, testing and reporting of relevant information, and vaccination coverage and reporting.</w:t>
      </w:r>
    </w:p>
    <w:p w:rsidR="00C52FEC" w:rsidRPr="00584612" w:rsidRDefault="005D7C4F" w:rsidP="00E06622">
      <w:pPr>
        <w:pStyle w:val="ListParagraph"/>
        <w:numPr>
          <w:ilvl w:val="0"/>
          <w:numId w:val="5"/>
        </w:numPr>
        <w:jc w:val="both"/>
        <w:rPr>
          <w:rFonts w:ascii="Times New Roman" w:hAnsi="Times New Roman" w:cs="Times New Roman"/>
          <w:sz w:val="20"/>
          <w:szCs w:val="20"/>
        </w:rPr>
      </w:pPr>
      <w:r w:rsidRPr="00584612">
        <w:rPr>
          <w:rFonts w:ascii="Times New Roman" w:hAnsi="Times New Roman" w:cs="Times New Roman"/>
          <w:b/>
          <w:sz w:val="20"/>
          <w:szCs w:val="20"/>
        </w:rPr>
        <w:t>E-counseling services</w:t>
      </w:r>
      <w:r w:rsidRPr="00584612">
        <w:rPr>
          <w:rFonts w:ascii="Times New Roman" w:hAnsi="Times New Roman" w:cs="Times New Roman"/>
          <w:sz w:val="20"/>
          <w:szCs w:val="20"/>
        </w:rPr>
        <w:t xml:space="preserve">, also known as online counseling or </w:t>
      </w:r>
      <w:proofErr w:type="spellStart"/>
      <w:r w:rsidRPr="00584612">
        <w:rPr>
          <w:rFonts w:ascii="Times New Roman" w:hAnsi="Times New Roman" w:cs="Times New Roman"/>
          <w:sz w:val="20"/>
          <w:szCs w:val="20"/>
        </w:rPr>
        <w:t>teletherapy</w:t>
      </w:r>
      <w:proofErr w:type="spellEnd"/>
      <w:r w:rsidRPr="00584612">
        <w:rPr>
          <w:rFonts w:ascii="Times New Roman" w:hAnsi="Times New Roman" w:cs="Times New Roman"/>
          <w:sz w:val="20"/>
          <w:szCs w:val="20"/>
        </w:rPr>
        <w:t>, refer to mental health counseling and support provided through digital platforms such as websites, apps, video calls, or messaging services. E-counseling offers individuals the opportunity to access professional counseling services remotely, making mental health support more acces</w:t>
      </w:r>
      <w:r w:rsidR="00C52FEC" w:rsidRPr="00584612">
        <w:rPr>
          <w:rFonts w:ascii="Times New Roman" w:hAnsi="Times New Roman" w:cs="Times New Roman"/>
          <w:sz w:val="20"/>
          <w:szCs w:val="20"/>
        </w:rPr>
        <w:t xml:space="preserve">sible, convenient, and flexible. </w:t>
      </w:r>
      <w:r w:rsidRPr="00584612">
        <w:rPr>
          <w:rFonts w:ascii="Times New Roman" w:hAnsi="Times New Roman" w:cs="Times New Roman"/>
          <w:sz w:val="20"/>
          <w:szCs w:val="20"/>
        </w:rPr>
        <w:t>Here are some key aspects of e-counseling services:</w:t>
      </w:r>
    </w:p>
    <w:p w:rsidR="00C52FEC" w:rsidRPr="00584612" w:rsidRDefault="00C52FEC" w:rsidP="00E06622">
      <w:pPr>
        <w:pStyle w:val="ListParagraph"/>
        <w:numPr>
          <w:ilvl w:val="0"/>
          <w:numId w:val="5"/>
        </w:numPr>
        <w:jc w:val="both"/>
        <w:rPr>
          <w:rFonts w:ascii="Times New Roman" w:hAnsi="Times New Roman" w:cs="Times New Roman"/>
          <w:sz w:val="20"/>
          <w:szCs w:val="20"/>
        </w:rPr>
      </w:pPr>
      <w:r w:rsidRPr="00584612">
        <w:rPr>
          <w:rFonts w:ascii="Times New Roman" w:hAnsi="Times New Roman" w:cs="Times New Roman"/>
          <w:b/>
          <w:sz w:val="20"/>
          <w:szCs w:val="20"/>
        </w:rPr>
        <w:t xml:space="preserve">3D </w:t>
      </w:r>
      <w:proofErr w:type="spellStart"/>
      <w:r w:rsidRPr="00584612">
        <w:rPr>
          <w:rFonts w:ascii="Times New Roman" w:hAnsi="Times New Roman" w:cs="Times New Roman"/>
          <w:b/>
          <w:sz w:val="20"/>
          <w:szCs w:val="20"/>
        </w:rPr>
        <w:t>Printng</w:t>
      </w:r>
      <w:proofErr w:type="spellEnd"/>
      <w:r w:rsidRPr="00584612">
        <w:rPr>
          <w:rFonts w:ascii="Times New Roman" w:hAnsi="Times New Roman" w:cs="Times New Roman"/>
          <w:sz w:val="20"/>
          <w:szCs w:val="20"/>
        </w:rPr>
        <w:t>: 3D printing, also known as additive manufacturing, has emerged as a valuable technology in the healthcare industry. It offers numerous applications that have the potential to revolutionize healthcare delivery, improve patient outcomes, and advance medical research. Here are some key areas where 3D printing is being utilized in healthcare:</w:t>
      </w:r>
    </w:p>
    <w:p w:rsidR="00C52FEC" w:rsidRDefault="00C52FEC" w:rsidP="00E06622">
      <w:pPr>
        <w:pStyle w:val="ListParagraph"/>
        <w:numPr>
          <w:ilvl w:val="0"/>
          <w:numId w:val="21"/>
        </w:numPr>
        <w:jc w:val="both"/>
        <w:rPr>
          <w:rFonts w:ascii="Times New Roman" w:hAnsi="Times New Roman" w:cs="Times New Roman"/>
          <w:sz w:val="20"/>
          <w:szCs w:val="20"/>
        </w:rPr>
      </w:pPr>
      <w:r w:rsidRPr="00F0765A">
        <w:rPr>
          <w:rFonts w:ascii="Times New Roman" w:hAnsi="Times New Roman" w:cs="Times New Roman"/>
          <w:sz w:val="20"/>
          <w:szCs w:val="20"/>
        </w:rPr>
        <w:t>Patient-Specific Medical Devices: 3D printing allows for the creation of custom-made medical devices tailored to an individual patient's anatomy. This includes implants, prosthetics, orthotics, and surgical instruments. Customized devices can enhance patient comfort, fit, and functionality, leading to improved treatment outcomes.</w:t>
      </w:r>
    </w:p>
    <w:p w:rsidR="00C52FEC" w:rsidRDefault="00C52FEC" w:rsidP="00E06622">
      <w:pPr>
        <w:pStyle w:val="ListParagraph"/>
        <w:numPr>
          <w:ilvl w:val="0"/>
          <w:numId w:val="21"/>
        </w:numPr>
        <w:jc w:val="both"/>
        <w:rPr>
          <w:rFonts w:ascii="Times New Roman" w:hAnsi="Times New Roman" w:cs="Times New Roman"/>
          <w:sz w:val="20"/>
          <w:szCs w:val="20"/>
        </w:rPr>
      </w:pPr>
      <w:r w:rsidRPr="00F0765A">
        <w:rPr>
          <w:rFonts w:ascii="Times New Roman" w:hAnsi="Times New Roman" w:cs="Times New Roman"/>
          <w:sz w:val="20"/>
          <w:szCs w:val="20"/>
        </w:rPr>
        <w:t xml:space="preserve">Anatomical Models: 3D printing enables the creation of precise anatomical models from medical imaging data such as CT scans or MRI. These models assist in surgical planning, education, and training. Surgeons can practice complex procedures on accurate replicas of patient-specific anatomy, leading to better surgical outcomes and reduced surgical </w:t>
      </w:r>
      <w:proofErr w:type="spellStart"/>
      <w:r w:rsidRPr="00F0765A">
        <w:rPr>
          <w:rFonts w:ascii="Times New Roman" w:hAnsi="Times New Roman" w:cs="Times New Roman"/>
          <w:sz w:val="20"/>
          <w:szCs w:val="20"/>
        </w:rPr>
        <w:t>time.Tissue</w:t>
      </w:r>
      <w:proofErr w:type="spellEnd"/>
      <w:r w:rsidRPr="00F0765A">
        <w:rPr>
          <w:rFonts w:ascii="Times New Roman" w:hAnsi="Times New Roman" w:cs="Times New Roman"/>
          <w:sz w:val="20"/>
          <w:szCs w:val="20"/>
        </w:rPr>
        <w:t xml:space="preserve"> and Organ Fabrication: One of the most promising applications of 3D printing is </w:t>
      </w:r>
      <w:proofErr w:type="spellStart"/>
      <w:r w:rsidRPr="00F0765A">
        <w:rPr>
          <w:rFonts w:ascii="Times New Roman" w:hAnsi="Times New Roman" w:cs="Times New Roman"/>
          <w:sz w:val="20"/>
          <w:szCs w:val="20"/>
        </w:rPr>
        <w:t>bioprinting</w:t>
      </w:r>
      <w:proofErr w:type="spellEnd"/>
      <w:r w:rsidRPr="00F0765A">
        <w:rPr>
          <w:rFonts w:ascii="Times New Roman" w:hAnsi="Times New Roman" w:cs="Times New Roman"/>
          <w:sz w:val="20"/>
          <w:szCs w:val="20"/>
        </w:rPr>
        <w:t xml:space="preserve">, which involves the creation of living tissues and organs. Although still in the early stages of development, researchers are working on printing tissues and organs using </w:t>
      </w:r>
      <w:proofErr w:type="spellStart"/>
      <w:r w:rsidRPr="00F0765A">
        <w:rPr>
          <w:rFonts w:ascii="Times New Roman" w:hAnsi="Times New Roman" w:cs="Times New Roman"/>
          <w:sz w:val="20"/>
          <w:szCs w:val="20"/>
        </w:rPr>
        <w:t>bioinks</w:t>
      </w:r>
      <w:proofErr w:type="spellEnd"/>
      <w:r w:rsidRPr="00F0765A">
        <w:rPr>
          <w:rFonts w:ascii="Times New Roman" w:hAnsi="Times New Roman" w:cs="Times New Roman"/>
          <w:sz w:val="20"/>
          <w:szCs w:val="20"/>
        </w:rPr>
        <w:t xml:space="preserve"> composed of living cells. This technology has the potential to revolutionize organ transplantation and drug testing.</w:t>
      </w:r>
    </w:p>
    <w:p w:rsidR="00C52FEC" w:rsidRDefault="00C52FEC" w:rsidP="00E06622">
      <w:pPr>
        <w:pStyle w:val="ListParagraph"/>
        <w:numPr>
          <w:ilvl w:val="0"/>
          <w:numId w:val="21"/>
        </w:numPr>
        <w:jc w:val="both"/>
        <w:rPr>
          <w:rFonts w:ascii="Times New Roman" w:hAnsi="Times New Roman" w:cs="Times New Roman"/>
          <w:sz w:val="20"/>
          <w:szCs w:val="20"/>
        </w:rPr>
      </w:pPr>
      <w:r w:rsidRPr="00F0765A">
        <w:rPr>
          <w:rFonts w:ascii="Times New Roman" w:hAnsi="Times New Roman" w:cs="Times New Roman"/>
          <w:sz w:val="20"/>
          <w:szCs w:val="20"/>
        </w:rPr>
        <w:t>Pharmaceutical Printing: 3D printing is also being explored in the production of personalized medicine. By printing medications with precise dosages, formulations, and release profiles, it becomes possible to tailor treatments to individual patients. This approach can improve drug efficacy and patient compliance.</w:t>
      </w:r>
    </w:p>
    <w:p w:rsidR="00C52FEC" w:rsidRDefault="00C52FEC" w:rsidP="00E06622">
      <w:pPr>
        <w:pStyle w:val="ListParagraph"/>
        <w:numPr>
          <w:ilvl w:val="0"/>
          <w:numId w:val="21"/>
        </w:numPr>
        <w:jc w:val="both"/>
        <w:rPr>
          <w:rFonts w:ascii="Times New Roman" w:hAnsi="Times New Roman" w:cs="Times New Roman"/>
          <w:sz w:val="20"/>
          <w:szCs w:val="20"/>
        </w:rPr>
      </w:pPr>
      <w:r w:rsidRPr="00F0765A">
        <w:rPr>
          <w:rFonts w:ascii="Times New Roman" w:hAnsi="Times New Roman" w:cs="Times New Roman"/>
          <w:sz w:val="20"/>
          <w:szCs w:val="20"/>
        </w:rPr>
        <w:t>Surgical Guides and Instrumentation: 3D-printed surgical guides and instruments assist surgeons during complex procedures. These guides are designed based on patient-specific anatomy and help in precise surgical navigation, reducing the risk of errors and improving surgical outcomes.</w:t>
      </w:r>
    </w:p>
    <w:p w:rsidR="00C52FEC" w:rsidRDefault="00C52FEC" w:rsidP="00E06622">
      <w:pPr>
        <w:pStyle w:val="ListParagraph"/>
        <w:numPr>
          <w:ilvl w:val="0"/>
          <w:numId w:val="21"/>
        </w:numPr>
        <w:jc w:val="both"/>
        <w:rPr>
          <w:rFonts w:ascii="Times New Roman" w:hAnsi="Times New Roman" w:cs="Times New Roman"/>
          <w:sz w:val="20"/>
          <w:szCs w:val="20"/>
        </w:rPr>
      </w:pPr>
      <w:r w:rsidRPr="00F0765A">
        <w:rPr>
          <w:rFonts w:ascii="Times New Roman" w:hAnsi="Times New Roman" w:cs="Times New Roman"/>
          <w:sz w:val="20"/>
          <w:szCs w:val="20"/>
        </w:rPr>
        <w:t>Education and Training: 3D printing allows medical professionals to create realistic models for education and training purposes. Medical students can practice on accurate anatomical replicas, improving their understanding and skills before performing procedures on live patients.</w:t>
      </w:r>
    </w:p>
    <w:p w:rsidR="00C52FEC" w:rsidRPr="00F0765A" w:rsidRDefault="00C52FEC" w:rsidP="00E06622">
      <w:pPr>
        <w:pStyle w:val="ListParagraph"/>
        <w:numPr>
          <w:ilvl w:val="0"/>
          <w:numId w:val="21"/>
        </w:numPr>
        <w:jc w:val="both"/>
        <w:rPr>
          <w:rFonts w:ascii="Times New Roman" w:hAnsi="Times New Roman" w:cs="Times New Roman"/>
          <w:sz w:val="20"/>
          <w:szCs w:val="20"/>
        </w:rPr>
      </w:pPr>
      <w:r w:rsidRPr="00F0765A">
        <w:rPr>
          <w:rFonts w:ascii="Times New Roman" w:hAnsi="Times New Roman" w:cs="Times New Roman"/>
          <w:sz w:val="20"/>
          <w:szCs w:val="20"/>
        </w:rPr>
        <w:t xml:space="preserve">Prosthetics: 3D printing has revolutionized the field of prosthetics by making affordable and customizable devices accessible to a larger population. Prosthetic limbs can be </w:t>
      </w:r>
      <w:r w:rsidRPr="00F0765A">
        <w:rPr>
          <w:rFonts w:ascii="Times New Roman" w:hAnsi="Times New Roman" w:cs="Times New Roman"/>
          <w:sz w:val="20"/>
          <w:szCs w:val="20"/>
        </w:rPr>
        <w:lastRenderedPageBreak/>
        <w:t>designed and printed to match an individual's specific needs, improving mobility and quality of life.</w:t>
      </w:r>
    </w:p>
    <w:p w:rsidR="0096000E" w:rsidRPr="00584612" w:rsidRDefault="00C52FEC" w:rsidP="00E06622">
      <w:pPr>
        <w:ind w:left="720" w:firstLine="720"/>
        <w:jc w:val="both"/>
        <w:rPr>
          <w:rFonts w:ascii="Times New Roman" w:hAnsi="Times New Roman" w:cs="Times New Roman"/>
          <w:sz w:val="20"/>
          <w:szCs w:val="20"/>
        </w:rPr>
      </w:pPr>
      <w:r w:rsidRPr="00584612">
        <w:rPr>
          <w:rFonts w:ascii="Times New Roman" w:hAnsi="Times New Roman" w:cs="Times New Roman"/>
          <w:sz w:val="20"/>
          <w:szCs w:val="20"/>
        </w:rPr>
        <w:t>The utilization of 3D printing in healthcare is an exciting field with significant potential for innovation and advancement. While many applications are already in use, ongoing research and technological advancements continue to expand the possibilities of this technology in improving patient care.</w:t>
      </w:r>
    </w:p>
    <w:p w:rsidR="0096000E" w:rsidRPr="00584612" w:rsidRDefault="00C52FEC" w:rsidP="00E06622">
      <w:pPr>
        <w:pStyle w:val="ListParagraph"/>
        <w:numPr>
          <w:ilvl w:val="0"/>
          <w:numId w:val="17"/>
        </w:numPr>
        <w:jc w:val="both"/>
        <w:rPr>
          <w:rFonts w:ascii="Times New Roman" w:hAnsi="Times New Roman" w:cs="Times New Roman"/>
          <w:sz w:val="20"/>
          <w:szCs w:val="20"/>
        </w:rPr>
      </w:pPr>
      <w:r w:rsidRPr="00584612">
        <w:rPr>
          <w:rFonts w:ascii="Times New Roman" w:hAnsi="Times New Roman" w:cs="Times New Roman"/>
          <w:b/>
          <w:sz w:val="20"/>
          <w:szCs w:val="20"/>
        </w:rPr>
        <w:t>Cloud computing</w:t>
      </w:r>
      <w:r w:rsidRPr="00584612">
        <w:rPr>
          <w:rFonts w:ascii="Times New Roman" w:hAnsi="Times New Roman" w:cs="Times New Roman"/>
          <w:sz w:val="20"/>
          <w:szCs w:val="20"/>
        </w:rPr>
        <w:t xml:space="preserve"> has brought numerous benefits to the healthcare industry, transforming the way healthcare organizations store, access, and utilize data. Here are some key uses of cloud computing in healthcare:</w:t>
      </w:r>
      <w:r w:rsidR="00584612">
        <w:rPr>
          <w:rFonts w:ascii="Times New Roman" w:hAnsi="Times New Roman" w:cs="Times New Roman"/>
          <w:sz w:val="20"/>
          <w:szCs w:val="20"/>
        </w:rPr>
        <w:t xml:space="preserve"> </w:t>
      </w:r>
      <w:r w:rsidRPr="00584612">
        <w:rPr>
          <w:rFonts w:ascii="Times New Roman" w:hAnsi="Times New Roman" w:cs="Times New Roman"/>
          <w:sz w:val="20"/>
          <w:szCs w:val="20"/>
        </w:rPr>
        <w:t>Data Storage and Management: Cloud computing provides a secure and scalable platform for storing and managing healthcare data. Electronic health records (EHRs), medical images, lab results, and other patient information can be stored in the cloud, ensuring easy access and seamless collaboration between healthcare providers.</w:t>
      </w:r>
    </w:p>
    <w:p w:rsidR="0096000E" w:rsidRDefault="00C52FEC" w:rsidP="00E06622">
      <w:pPr>
        <w:pStyle w:val="ListParagraph"/>
        <w:numPr>
          <w:ilvl w:val="0"/>
          <w:numId w:val="23"/>
        </w:numPr>
        <w:jc w:val="both"/>
        <w:rPr>
          <w:rFonts w:ascii="Times New Roman" w:hAnsi="Times New Roman" w:cs="Times New Roman"/>
          <w:sz w:val="20"/>
          <w:szCs w:val="20"/>
        </w:rPr>
      </w:pPr>
      <w:r w:rsidRPr="00F0765A">
        <w:rPr>
          <w:rFonts w:ascii="Times New Roman" w:hAnsi="Times New Roman" w:cs="Times New Roman"/>
          <w:sz w:val="20"/>
          <w:szCs w:val="20"/>
        </w:rPr>
        <w:t>Remote Access to Patient Data: Cloud-based EHR systems allow authorized healthcare professionals to access patient data from any location and device with an internet connection. This enables real-time access to critical information, improves care coordination, and facilitates telemedicine and remote patient monitoring.</w:t>
      </w:r>
    </w:p>
    <w:p w:rsidR="0096000E" w:rsidRDefault="00C52FEC" w:rsidP="00E06622">
      <w:pPr>
        <w:pStyle w:val="ListParagraph"/>
        <w:numPr>
          <w:ilvl w:val="0"/>
          <w:numId w:val="23"/>
        </w:numPr>
        <w:jc w:val="both"/>
        <w:rPr>
          <w:rFonts w:ascii="Times New Roman" w:hAnsi="Times New Roman" w:cs="Times New Roman"/>
          <w:sz w:val="20"/>
          <w:szCs w:val="20"/>
        </w:rPr>
      </w:pPr>
      <w:r w:rsidRPr="00F0765A">
        <w:rPr>
          <w:rFonts w:ascii="Times New Roman" w:hAnsi="Times New Roman" w:cs="Times New Roman"/>
          <w:sz w:val="20"/>
          <w:szCs w:val="20"/>
        </w:rPr>
        <w:t>Health Information Exchange (HIE): Cloud computing enables secure and efficient sharing of patient data between healthcare providers, clinics, hospitals, and other stakeholders. HIE platforms hosted in the cloud streamline communication, reduce duplicate tests, and facilitate coordinated care across different healthcare organizations.</w:t>
      </w:r>
    </w:p>
    <w:p w:rsidR="0096000E" w:rsidRDefault="00C52FEC" w:rsidP="00E06622">
      <w:pPr>
        <w:pStyle w:val="ListParagraph"/>
        <w:numPr>
          <w:ilvl w:val="0"/>
          <w:numId w:val="23"/>
        </w:numPr>
        <w:jc w:val="both"/>
        <w:rPr>
          <w:rFonts w:ascii="Times New Roman" w:hAnsi="Times New Roman" w:cs="Times New Roman"/>
          <w:sz w:val="20"/>
          <w:szCs w:val="20"/>
        </w:rPr>
      </w:pPr>
      <w:r w:rsidRPr="00F0765A">
        <w:rPr>
          <w:rFonts w:ascii="Times New Roman" w:hAnsi="Times New Roman" w:cs="Times New Roman"/>
          <w:sz w:val="20"/>
          <w:szCs w:val="20"/>
        </w:rPr>
        <w:t>Data Analytics and Insights: Cloud-based analytics platforms can process and analyze large volumes of healthcare data, providing valuable insights for population health management, predictive analytics, and clinical research. Cloud computing enables healthcare organizations to leverage advanced analytics tools and techniques without the need for extensive on-premises infrastructure.</w:t>
      </w:r>
    </w:p>
    <w:p w:rsidR="0096000E" w:rsidRDefault="00C52FEC" w:rsidP="00E06622">
      <w:pPr>
        <w:pStyle w:val="ListParagraph"/>
        <w:numPr>
          <w:ilvl w:val="0"/>
          <w:numId w:val="23"/>
        </w:numPr>
        <w:jc w:val="both"/>
        <w:rPr>
          <w:rFonts w:ascii="Times New Roman" w:hAnsi="Times New Roman" w:cs="Times New Roman"/>
          <w:sz w:val="20"/>
          <w:szCs w:val="20"/>
        </w:rPr>
      </w:pPr>
      <w:r w:rsidRPr="00F0765A">
        <w:rPr>
          <w:rFonts w:ascii="Times New Roman" w:hAnsi="Times New Roman" w:cs="Times New Roman"/>
          <w:sz w:val="20"/>
          <w:szCs w:val="20"/>
        </w:rPr>
        <w:t>Disaster Recovery and Business Continuity: Cloud-based backup and disaster recovery solutions ensure that healthcare organizations can quickly recover from data loss or system failures. By storing data in redundant and geographically distributed cloud servers, healthcare providers can mitigate the risk of data loss and maintain continuity of critical operations.</w:t>
      </w:r>
    </w:p>
    <w:p w:rsidR="0096000E" w:rsidRDefault="00C52FEC" w:rsidP="00E06622">
      <w:pPr>
        <w:pStyle w:val="ListParagraph"/>
        <w:numPr>
          <w:ilvl w:val="0"/>
          <w:numId w:val="23"/>
        </w:numPr>
        <w:jc w:val="both"/>
        <w:rPr>
          <w:rFonts w:ascii="Times New Roman" w:hAnsi="Times New Roman" w:cs="Times New Roman"/>
          <w:sz w:val="20"/>
          <w:szCs w:val="20"/>
        </w:rPr>
      </w:pPr>
      <w:r w:rsidRPr="00F0765A">
        <w:rPr>
          <w:rFonts w:ascii="Times New Roman" w:hAnsi="Times New Roman" w:cs="Times New Roman"/>
          <w:sz w:val="20"/>
          <w:szCs w:val="20"/>
        </w:rPr>
        <w:t>Medical Imaging and Diagnostics: Cloud computing facilitates the storage, sharing, and analysis of medical images such as X-rays, MRIs, and CT scans. It allows radiologists and other specialists to access images remotely, collaborate on diagnoses, and apply advanced image processing algorithms for accurate interpretations.</w:t>
      </w:r>
    </w:p>
    <w:p w:rsidR="0096000E" w:rsidRDefault="00C52FEC" w:rsidP="00E06622">
      <w:pPr>
        <w:pStyle w:val="ListParagraph"/>
        <w:numPr>
          <w:ilvl w:val="0"/>
          <w:numId w:val="23"/>
        </w:numPr>
        <w:jc w:val="both"/>
        <w:rPr>
          <w:rFonts w:ascii="Times New Roman" w:hAnsi="Times New Roman" w:cs="Times New Roman"/>
          <w:sz w:val="20"/>
          <w:szCs w:val="20"/>
        </w:rPr>
      </w:pPr>
      <w:r w:rsidRPr="00F0765A">
        <w:rPr>
          <w:rFonts w:ascii="Times New Roman" w:hAnsi="Times New Roman" w:cs="Times New Roman"/>
          <w:sz w:val="20"/>
          <w:szCs w:val="20"/>
        </w:rPr>
        <w:t>Genomic Research and Precision Medicine: Cloud computing provides a powerful platform for storing and analyzing genomic data. Researchers can leverage cloud-based genomic databases and analysis tools to identify genetic variations, understand disease mechanisms, and develop personalized treatment plans based on individual patient genomics.</w:t>
      </w:r>
    </w:p>
    <w:p w:rsidR="0096000E" w:rsidRDefault="00C52FEC" w:rsidP="00E06622">
      <w:pPr>
        <w:pStyle w:val="ListParagraph"/>
        <w:numPr>
          <w:ilvl w:val="0"/>
          <w:numId w:val="23"/>
        </w:numPr>
        <w:jc w:val="both"/>
        <w:rPr>
          <w:rFonts w:ascii="Times New Roman" w:hAnsi="Times New Roman" w:cs="Times New Roman"/>
          <w:sz w:val="20"/>
          <w:szCs w:val="20"/>
        </w:rPr>
      </w:pPr>
      <w:r w:rsidRPr="00F0765A">
        <w:rPr>
          <w:rFonts w:ascii="Times New Roman" w:hAnsi="Times New Roman" w:cs="Times New Roman"/>
          <w:sz w:val="20"/>
          <w:szCs w:val="20"/>
        </w:rPr>
        <w:t>Cost Savings and Scalability: Cloud computing eliminates the need for extensive on-premises infrastructure, reducing upfront capital expenditures and ongoing maintenance costs. Healthcare organizations can scale their computing resources as needed, paying only for the resources they use, which helps optimize costs and accommodate fluctuating demands.</w:t>
      </w:r>
    </w:p>
    <w:p w:rsidR="0096000E" w:rsidRDefault="00C52FEC" w:rsidP="00E06622">
      <w:pPr>
        <w:pStyle w:val="ListParagraph"/>
        <w:numPr>
          <w:ilvl w:val="0"/>
          <w:numId w:val="23"/>
        </w:numPr>
        <w:jc w:val="both"/>
        <w:rPr>
          <w:rFonts w:ascii="Times New Roman" w:hAnsi="Times New Roman" w:cs="Times New Roman"/>
          <w:sz w:val="20"/>
          <w:szCs w:val="20"/>
        </w:rPr>
      </w:pPr>
      <w:r w:rsidRPr="00F0765A">
        <w:rPr>
          <w:rFonts w:ascii="Times New Roman" w:hAnsi="Times New Roman" w:cs="Times New Roman"/>
          <w:sz w:val="20"/>
          <w:szCs w:val="20"/>
        </w:rPr>
        <w:t xml:space="preserve">Security and Compliance: Cloud service providers employ robust security measures and adhere to industry standards and regulations to ensure the confidentiality, integrity, and availability of healthcare data. Cloud-based solutions often have built-in security features, </w:t>
      </w:r>
      <w:r w:rsidRPr="00F0765A">
        <w:rPr>
          <w:rFonts w:ascii="Times New Roman" w:hAnsi="Times New Roman" w:cs="Times New Roman"/>
          <w:sz w:val="20"/>
          <w:szCs w:val="20"/>
        </w:rPr>
        <w:lastRenderedPageBreak/>
        <w:t>such as data encryption, access controls, and audit trails, to help healthcare organizations meet regulatory requirem</w:t>
      </w:r>
      <w:r w:rsidR="0096000E" w:rsidRPr="00F0765A">
        <w:rPr>
          <w:rFonts w:ascii="Times New Roman" w:hAnsi="Times New Roman" w:cs="Times New Roman"/>
          <w:sz w:val="20"/>
          <w:szCs w:val="20"/>
        </w:rPr>
        <w:t>ents.</w:t>
      </w:r>
    </w:p>
    <w:p w:rsidR="00E06622" w:rsidRPr="00E06622" w:rsidRDefault="00E06622" w:rsidP="00E06622">
      <w:pPr>
        <w:pStyle w:val="ListParagraph"/>
        <w:ind w:left="2160"/>
        <w:jc w:val="both"/>
        <w:rPr>
          <w:rFonts w:ascii="Times New Roman" w:hAnsi="Times New Roman" w:cs="Times New Roman"/>
          <w:sz w:val="20"/>
          <w:szCs w:val="20"/>
        </w:rPr>
      </w:pPr>
    </w:p>
    <w:p w:rsidR="00C52FEC" w:rsidRPr="00584612" w:rsidRDefault="00C52FEC" w:rsidP="00E06622">
      <w:pPr>
        <w:ind w:left="720" w:firstLine="720"/>
        <w:jc w:val="both"/>
        <w:rPr>
          <w:rFonts w:ascii="Times New Roman" w:hAnsi="Times New Roman" w:cs="Times New Roman"/>
          <w:sz w:val="20"/>
          <w:szCs w:val="20"/>
        </w:rPr>
      </w:pPr>
      <w:r w:rsidRPr="00584612">
        <w:rPr>
          <w:rFonts w:ascii="Times New Roman" w:hAnsi="Times New Roman" w:cs="Times New Roman"/>
          <w:sz w:val="20"/>
          <w:szCs w:val="20"/>
        </w:rPr>
        <w:t>Overall, cloud computing offers healthcare organizations greater flexibility, scalability, cost efficiency, and accessibility to critical data and services. By leveraging cloud-based solutions, healthcare providers can focus on delivering quality care while harnessing the power of technology to drive innovation and improve patient outcomes</w:t>
      </w:r>
      <w:r w:rsidR="00E1556F">
        <w:rPr>
          <w:rFonts w:ascii="Times New Roman" w:hAnsi="Times New Roman" w:cs="Times New Roman"/>
          <w:sz w:val="20"/>
          <w:szCs w:val="20"/>
        </w:rPr>
        <w:t xml:space="preserve"> (5)</w:t>
      </w:r>
    </w:p>
    <w:p w:rsidR="00584612" w:rsidRPr="00246458" w:rsidRDefault="00584612" w:rsidP="00E06622">
      <w:pPr>
        <w:ind w:left="720" w:firstLine="720"/>
        <w:jc w:val="both"/>
        <w:rPr>
          <w:rFonts w:ascii="Times New Roman" w:hAnsi="Times New Roman" w:cs="Times New Roman"/>
          <w:color w:val="374151"/>
          <w:sz w:val="20"/>
          <w:szCs w:val="20"/>
        </w:rPr>
      </w:pPr>
    </w:p>
    <w:p w:rsidR="0096000E" w:rsidRPr="00E1556F" w:rsidRDefault="0096000E" w:rsidP="00E06622">
      <w:pPr>
        <w:pStyle w:val="ListParagraph"/>
        <w:numPr>
          <w:ilvl w:val="0"/>
          <w:numId w:val="19"/>
        </w:numPr>
        <w:jc w:val="both"/>
        <w:rPr>
          <w:rFonts w:ascii="Times New Roman" w:hAnsi="Times New Roman" w:cs="Times New Roman"/>
          <w:b/>
          <w:sz w:val="20"/>
          <w:szCs w:val="20"/>
        </w:rPr>
      </w:pPr>
      <w:r w:rsidRPr="00E1556F">
        <w:rPr>
          <w:rFonts w:ascii="Times New Roman" w:hAnsi="Times New Roman" w:cs="Times New Roman"/>
          <w:b/>
          <w:sz w:val="20"/>
          <w:szCs w:val="20"/>
        </w:rPr>
        <w:t>HEALTH MANAGEMENT AND LEADERSHIP CHALLENGES</w:t>
      </w:r>
    </w:p>
    <w:p w:rsidR="0096000E" w:rsidRPr="00246458" w:rsidRDefault="0096000E" w:rsidP="00E06622">
      <w:pPr>
        <w:jc w:val="both"/>
        <w:rPr>
          <w:rFonts w:ascii="Times New Roman" w:hAnsi="Times New Roman" w:cs="Times New Roman"/>
          <w:sz w:val="20"/>
          <w:szCs w:val="20"/>
        </w:rPr>
      </w:pPr>
      <w:r w:rsidRPr="00246458">
        <w:rPr>
          <w:rFonts w:ascii="Times New Roman" w:hAnsi="Times New Roman" w:cs="Times New Roman"/>
          <w:sz w:val="20"/>
          <w:szCs w:val="20"/>
        </w:rPr>
        <w:t>Today, the healthcare industry is worth $3.35 trillion, or 18 percent of US GDP. The industry is expected to grow rapidly as Baby Boomers age and their healthcare needs increase. Experts predict that health care costs and spending will lag behind inflation.</w:t>
      </w:r>
    </w:p>
    <w:p w:rsidR="00584612" w:rsidRDefault="0096000E" w:rsidP="00E06622">
      <w:pPr>
        <w:ind w:firstLine="720"/>
        <w:jc w:val="both"/>
        <w:rPr>
          <w:rFonts w:ascii="Times New Roman" w:hAnsi="Times New Roman" w:cs="Times New Roman"/>
          <w:sz w:val="20"/>
          <w:szCs w:val="20"/>
        </w:rPr>
      </w:pPr>
      <w:r w:rsidRPr="00246458">
        <w:rPr>
          <w:rFonts w:ascii="Times New Roman" w:hAnsi="Times New Roman" w:cs="Times New Roman"/>
          <w:sz w:val="20"/>
          <w:szCs w:val="20"/>
        </w:rPr>
        <w:t xml:space="preserve">The U.S. Bureau of Labor Statistics estimates that the economy will add 2.3 million new jobs by 2026. Controlling this inflation and job growth is not easy. The need for healthcare managers with the skills to lead growing teams and facilities will continue. With ever-changing technology and political uncertainty, healthcare leaders </w:t>
      </w:r>
      <w:r w:rsidRPr="00584612">
        <w:rPr>
          <w:rFonts w:ascii="Times New Roman" w:hAnsi="Times New Roman" w:cs="Times New Roman"/>
          <w:sz w:val="20"/>
          <w:szCs w:val="20"/>
        </w:rPr>
        <w:t>must overcome many challenges.</w:t>
      </w:r>
    </w:p>
    <w:p w:rsidR="0096000E" w:rsidRPr="00F0765A" w:rsidRDefault="0096000E" w:rsidP="00E06622">
      <w:pPr>
        <w:jc w:val="both"/>
        <w:rPr>
          <w:rFonts w:ascii="Times New Roman" w:hAnsi="Times New Roman" w:cs="Times New Roman"/>
          <w:i/>
          <w:sz w:val="20"/>
          <w:szCs w:val="20"/>
        </w:rPr>
      </w:pPr>
      <w:r w:rsidRPr="00F0765A">
        <w:rPr>
          <w:rFonts w:ascii="Times New Roman" w:hAnsi="Times New Roman" w:cs="Times New Roman"/>
          <w:i/>
          <w:sz w:val="20"/>
          <w:szCs w:val="20"/>
        </w:rPr>
        <w:t>Health management and leadership face numerous challenges in today's complex healthcare landscape. Some of the key challenges include:</w:t>
      </w:r>
    </w:p>
    <w:p w:rsidR="0096000E" w:rsidRDefault="0096000E" w:rsidP="00E06622">
      <w:pPr>
        <w:pStyle w:val="ListParagraph"/>
        <w:numPr>
          <w:ilvl w:val="0"/>
          <w:numId w:val="24"/>
        </w:numPr>
        <w:jc w:val="both"/>
        <w:rPr>
          <w:rFonts w:ascii="Times New Roman" w:hAnsi="Times New Roman" w:cs="Times New Roman"/>
          <w:sz w:val="20"/>
          <w:szCs w:val="20"/>
        </w:rPr>
      </w:pPr>
      <w:r w:rsidRPr="00E06622">
        <w:rPr>
          <w:rStyle w:val="Strong"/>
          <w:rFonts w:ascii="Times New Roman" w:hAnsi="Times New Roman" w:cs="Times New Roman"/>
          <w:sz w:val="20"/>
          <w:szCs w:val="20"/>
          <w:bdr w:val="single" w:sz="2" w:space="0" w:color="D9D9E3" w:frame="1"/>
        </w:rPr>
        <w:t>Rapidly evolving healthcare industry:</w:t>
      </w:r>
      <w:r w:rsidRPr="00E06622">
        <w:rPr>
          <w:rFonts w:ascii="Times New Roman" w:hAnsi="Times New Roman" w:cs="Times New Roman"/>
          <w:sz w:val="20"/>
          <w:szCs w:val="20"/>
        </w:rPr>
        <w:t xml:space="preserve"> The healthcare industry is constantly evolving with advancements in technology, new treatment modalities, and changing regulatory frameworks. Health managers and leaders must stay updated with the latest trends and innovations to effectively manage healthcare organizations and provide high-quality care.</w:t>
      </w:r>
    </w:p>
    <w:p w:rsidR="0096000E" w:rsidRDefault="0096000E" w:rsidP="00E06622">
      <w:pPr>
        <w:pStyle w:val="ListParagraph"/>
        <w:numPr>
          <w:ilvl w:val="0"/>
          <w:numId w:val="24"/>
        </w:numPr>
        <w:jc w:val="both"/>
        <w:rPr>
          <w:rFonts w:ascii="Times New Roman" w:hAnsi="Times New Roman" w:cs="Times New Roman"/>
          <w:sz w:val="20"/>
          <w:szCs w:val="20"/>
        </w:rPr>
      </w:pPr>
      <w:r w:rsidRPr="00E06622">
        <w:rPr>
          <w:rStyle w:val="Strong"/>
          <w:rFonts w:ascii="Times New Roman" w:hAnsi="Times New Roman" w:cs="Times New Roman"/>
          <w:sz w:val="20"/>
          <w:szCs w:val="20"/>
          <w:bdr w:val="single" w:sz="2" w:space="0" w:color="D9D9E3" w:frame="1"/>
        </w:rPr>
        <w:t>Financial constraints:</w:t>
      </w:r>
      <w:r w:rsidRPr="00E06622">
        <w:rPr>
          <w:rFonts w:ascii="Times New Roman" w:hAnsi="Times New Roman" w:cs="Times New Roman"/>
          <w:sz w:val="20"/>
          <w:szCs w:val="20"/>
        </w:rPr>
        <w:t xml:space="preserve"> Healthcare organizations often face financial constraints due to rising costs, declining reimbursements, and budget limitations. Health managers and leaders must find ways to optimize resource allocation, improve operational efficiency, and explore new revenue streams to ensure the financial sustainability of their organizations.</w:t>
      </w:r>
    </w:p>
    <w:p w:rsidR="0096000E" w:rsidRDefault="0096000E" w:rsidP="00E06622">
      <w:pPr>
        <w:pStyle w:val="ListParagraph"/>
        <w:numPr>
          <w:ilvl w:val="0"/>
          <w:numId w:val="24"/>
        </w:numPr>
        <w:jc w:val="both"/>
        <w:rPr>
          <w:rFonts w:ascii="Times New Roman" w:hAnsi="Times New Roman" w:cs="Times New Roman"/>
          <w:sz w:val="20"/>
          <w:szCs w:val="20"/>
        </w:rPr>
      </w:pPr>
      <w:r w:rsidRPr="00E06622">
        <w:rPr>
          <w:rStyle w:val="Strong"/>
          <w:rFonts w:ascii="Times New Roman" w:hAnsi="Times New Roman" w:cs="Times New Roman"/>
          <w:sz w:val="20"/>
          <w:szCs w:val="20"/>
          <w:bdr w:val="single" w:sz="2" w:space="0" w:color="D9D9E3" w:frame="1"/>
        </w:rPr>
        <w:t>Healthcare policy and regulations:</w:t>
      </w:r>
      <w:r w:rsidRPr="00E06622">
        <w:rPr>
          <w:rFonts w:ascii="Times New Roman" w:hAnsi="Times New Roman" w:cs="Times New Roman"/>
          <w:sz w:val="20"/>
          <w:szCs w:val="20"/>
        </w:rPr>
        <w:t xml:space="preserve"> Frequent changes in healthcare policies and regulations can create challenges for health managers and leaders. They must navigate through complex regulatory environments, ensure compliance with legal requirements, and adapt their strategies accordingly.</w:t>
      </w:r>
    </w:p>
    <w:p w:rsidR="0096000E" w:rsidRDefault="0096000E" w:rsidP="00E06622">
      <w:pPr>
        <w:pStyle w:val="ListParagraph"/>
        <w:numPr>
          <w:ilvl w:val="0"/>
          <w:numId w:val="24"/>
        </w:numPr>
        <w:jc w:val="both"/>
        <w:rPr>
          <w:rFonts w:ascii="Times New Roman" w:hAnsi="Times New Roman" w:cs="Times New Roman"/>
          <w:sz w:val="20"/>
          <w:szCs w:val="20"/>
        </w:rPr>
      </w:pPr>
      <w:r w:rsidRPr="00E06622">
        <w:rPr>
          <w:rStyle w:val="Strong"/>
          <w:rFonts w:ascii="Times New Roman" w:hAnsi="Times New Roman" w:cs="Times New Roman"/>
          <w:sz w:val="20"/>
          <w:szCs w:val="20"/>
          <w:bdr w:val="single" w:sz="2" w:space="0" w:color="D9D9E3" w:frame="1"/>
        </w:rPr>
        <w:t>Patient-centered care:</w:t>
      </w:r>
      <w:r w:rsidRPr="00E06622">
        <w:rPr>
          <w:rFonts w:ascii="Times New Roman" w:hAnsi="Times New Roman" w:cs="Times New Roman"/>
          <w:sz w:val="20"/>
          <w:szCs w:val="20"/>
        </w:rPr>
        <w:t xml:space="preserve"> The focus on patient-centered care has increased in recent years, requiring health managers and leaders to prioritize patient satisfaction, engagement, and outcomes. They must design and implement strategies that promote patient-centered care while balancing the financial and operational aspects of healthcare delivery.</w:t>
      </w:r>
    </w:p>
    <w:p w:rsidR="0096000E" w:rsidRDefault="0096000E" w:rsidP="00E06622">
      <w:pPr>
        <w:pStyle w:val="ListParagraph"/>
        <w:numPr>
          <w:ilvl w:val="0"/>
          <w:numId w:val="24"/>
        </w:numPr>
        <w:jc w:val="both"/>
        <w:rPr>
          <w:rFonts w:ascii="Times New Roman" w:hAnsi="Times New Roman" w:cs="Times New Roman"/>
          <w:sz w:val="20"/>
          <w:szCs w:val="20"/>
        </w:rPr>
      </w:pPr>
      <w:r w:rsidRPr="00E06622">
        <w:rPr>
          <w:rStyle w:val="Strong"/>
          <w:rFonts w:ascii="Times New Roman" w:hAnsi="Times New Roman" w:cs="Times New Roman"/>
          <w:sz w:val="20"/>
          <w:szCs w:val="20"/>
          <w:bdr w:val="single" w:sz="2" w:space="0" w:color="D9D9E3" w:frame="1"/>
        </w:rPr>
        <w:t>Workforce management:</w:t>
      </w:r>
      <w:r w:rsidRPr="00E06622">
        <w:rPr>
          <w:rFonts w:ascii="Times New Roman" w:hAnsi="Times New Roman" w:cs="Times New Roman"/>
          <w:sz w:val="20"/>
          <w:szCs w:val="20"/>
        </w:rPr>
        <w:t xml:space="preserve"> Managing a diverse healthcare workforce, including physicians, nurses, technicians, and support staff, poses significant challenges. Health managers and leaders must address issues such as staff shortages, skill gaps, burnout, and maintaining a positive work environment to ensure optimal performance and employee satisfaction.</w:t>
      </w:r>
    </w:p>
    <w:p w:rsidR="0096000E" w:rsidRDefault="0096000E" w:rsidP="00E06622">
      <w:pPr>
        <w:pStyle w:val="ListParagraph"/>
        <w:numPr>
          <w:ilvl w:val="0"/>
          <w:numId w:val="24"/>
        </w:numPr>
        <w:jc w:val="both"/>
        <w:rPr>
          <w:rFonts w:ascii="Times New Roman" w:hAnsi="Times New Roman" w:cs="Times New Roman"/>
          <w:sz w:val="20"/>
          <w:szCs w:val="20"/>
        </w:rPr>
      </w:pPr>
      <w:r w:rsidRPr="00E06622">
        <w:rPr>
          <w:rStyle w:val="Strong"/>
          <w:rFonts w:ascii="Times New Roman" w:hAnsi="Times New Roman" w:cs="Times New Roman"/>
          <w:sz w:val="20"/>
          <w:szCs w:val="20"/>
          <w:bdr w:val="single" w:sz="2" w:space="0" w:color="D9D9E3" w:frame="1"/>
        </w:rPr>
        <w:t>Health information technology:</w:t>
      </w:r>
      <w:r w:rsidRPr="00E06622">
        <w:rPr>
          <w:rFonts w:ascii="Times New Roman" w:hAnsi="Times New Roman" w:cs="Times New Roman"/>
          <w:sz w:val="20"/>
          <w:szCs w:val="20"/>
        </w:rPr>
        <w:t xml:space="preserve"> The adoption and integration of health information technology (HIT) systems present both opportunities and challenges. Health managers and leaders need to implement electronic health records (EHRs), data analytics, and other HIT tools effectively, ensuring data privacy and security, interoperability, and leveraging technology to improve patient care and organizational efficiency.</w:t>
      </w:r>
    </w:p>
    <w:p w:rsidR="0096000E" w:rsidRDefault="0096000E" w:rsidP="00E06622">
      <w:pPr>
        <w:pStyle w:val="ListParagraph"/>
        <w:numPr>
          <w:ilvl w:val="0"/>
          <w:numId w:val="24"/>
        </w:numPr>
        <w:jc w:val="both"/>
        <w:rPr>
          <w:rFonts w:ascii="Times New Roman" w:hAnsi="Times New Roman" w:cs="Times New Roman"/>
          <w:sz w:val="20"/>
          <w:szCs w:val="20"/>
        </w:rPr>
      </w:pPr>
      <w:r w:rsidRPr="00E06622">
        <w:rPr>
          <w:rStyle w:val="Strong"/>
          <w:rFonts w:ascii="Times New Roman" w:hAnsi="Times New Roman" w:cs="Times New Roman"/>
          <w:sz w:val="20"/>
          <w:szCs w:val="20"/>
          <w:bdr w:val="single" w:sz="2" w:space="0" w:color="D9D9E3" w:frame="1"/>
        </w:rPr>
        <w:lastRenderedPageBreak/>
        <w:t>Population health management:</w:t>
      </w:r>
      <w:r w:rsidRPr="00E06622">
        <w:rPr>
          <w:rFonts w:ascii="Times New Roman" w:hAnsi="Times New Roman" w:cs="Times New Roman"/>
          <w:sz w:val="20"/>
          <w:szCs w:val="20"/>
        </w:rPr>
        <w:t xml:space="preserve"> With the growing emphasis on population health, health managers and leaders need to focus on preventive care, chronic disease management, and health promotion. They must collaborate with community organizations, public health agencies, and other stakeholders to address social determinants of health and implement population health strategies.</w:t>
      </w:r>
    </w:p>
    <w:p w:rsidR="0096000E" w:rsidRDefault="0096000E" w:rsidP="00E06622">
      <w:pPr>
        <w:pStyle w:val="ListParagraph"/>
        <w:numPr>
          <w:ilvl w:val="0"/>
          <w:numId w:val="24"/>
        </w:numPr>
        <w:jc w:val="both"/>
        <w:rPr>
          <w:rFonts w:ascii="Times New Roman" w:hAnsi="Times New Roman" w:cs="Times New Roman"/>
          <w:sz w:val="20"/>
          <w:szCs w:val="20"/>
        </w:rPr>
      </w:pPr>
      <w:r w:rsidRPr="00E06622">
        <w:rPr>
          <w:rStyle w:val="Strong"/>
          <w:rFonts w:ascii="Times New Roman" w:hAnsi="Times New Roman" w:cs="Times New Roman"/>
          <w:sz w:val="20"/>
          <w:szCs w:val="20"/>
          <w:bdr w:val="single" w:sz="2" w:space="0" w:color="D9D9E3" w:frame="1"/>
        </w:rPr>
        <w:t>Ethical and moral dilemmas:</w:t>
      </w:r>
      <w:r w:rsidRPr="00E06622">
        <w:rPr>
          <w:rFonts w:ascii="Times New Roman" w:hAnsi="Times New Roman" w:cs="Times New Roman"/>
          <w:sz w:val="20"/>
          <w:szCs w:val="20"/>
        </w:rPr>
        <w:t xml:space="preserve"> Healthcare decision-making often involves ethical and moral considerations, such as allocating limited resources, end-of-life care, and balancing patient autonomy with beneficence. Health managers and leaders must navigate these dilemmas, promote ethical behavior within their organizations, and ensure that ethical principles guide their decision-making processes.</w:t>
      </w:r>
    </w:p>
    <w:p w:rsidR="0096000E" w:rsidRDefault="0096000E" w:rsidP="00E06622">
      <w:pPr>
        <w:pStyle w:val="ListParagraph"/>
        <w:numPr>
          <w:ilvl w:val="0"/>
          <w:numId w:val="24"/>
        </w:numPr>
        <w:jc w:val="both"/>
        <w:rPr>
          <w:rFonts w:ascii="Times New Roman" w:hAnsi="Times New Roman" w:cs="Times New Roman"/>
          <w:sz w:val="20"/>
          <w:szCs w:val="20"/>
        </w:rPr>
      </w:pPr>
      <w:r w:rsidRPr="00E06622">
        <w:rPr>
          <w:rStyle w:val="Strong"/>
          <w:rFonts w:ascii="Times New Roman" w:hAnsi="Times New Roman" w:cs="Times New Roman"/>
          <w:sz w:val="20"/>
          <w:szCs w:val="20"/>
          <w:bdr w:val="single" w:sz="2" w:space="0" w:color="D9D9E3" w:frame="1"/>
        </w:rPr>
        <w:t>Health disparities and equity:</w:t>
      </w:r>
      <w:r w:rsidRPr="00E06622">
        <w:rPr>
          <w:rFonts w:ascii="Times New Roman" w:hAnsi="Times New Roman" w:cs="Times New Roman"/>
          <w:sz w:val="20"/>
          <w:szCs w:val="20"/>
        </w:rPr>
        <w:t xml:space="preserve"> Achieving health equity and reducing disparities in healthcare access and outcomes is a significant challenge. Health managers and leaders must address disparities based on factors such as race, ethnicity, socioeconomic status, and geography. They should promote diversity, inclusivity, and culturally competent care within their organizations and work towards eliminating health disparities.</w:t>
      </w:r>
    </w:p>
    <w:p w:rsidR="0096000E" w:rsidRPr="00E06622" w:rsidRDefault="0096000E" w:rsidP="00E06622">
      <w:pPr>
        <w:pStyle w:val="ListParagraph"/>
        <w:numPr>
          <w:ilvl w:val="0"/>
          <w:numId w:val="24"/>
        </w:numPr>
        <w:jc w:val="both"/>
        <w:rPr>
          <w:rFonts w:ascii="Times New Roman" w:hAnsi="Times New Roman" w:cs="Times New Roman"/>
          <w:sz w:val="20"/>
          <w:szCs w:val="20"/>
        </w:rPr>
      </w:pPr>
      <w:r w:rsidRPr="00E06622">
        <w:rPr>
          <w:rStyle w:val="Strong"/>
          <w:rFonts w:ascii="Times New Roman" w:hAnsi="Times New Roman" w:cs="Times New Roman"/>
          <w:sz w:val="20"/>
          <w:szCs w:val="20"/>
          <w:bdr w:val="single" w:sz="2" w:space="0" w:color="D9D9E3" w:frame="1"/>
        </w:rPr>
        <w:t>Crisis management and resilience:</w:t>
      </w:r>
      <w:r w:rsidRPr="00E06622">
        <w:rPr>
          <w:rFonts w:ascii="Times New Roman" w:hAnsi="Times New Roman" w:cs="Times New Roman"/>
          <w:sz w:val="20"/>
          <w:szCs w:val="20"/>
        </w:rPr>
        <w:t xml:space="preserve"> Health managers and leaders need to be prepared for and effectively manage crises, such as natural disasters, pandemics, or public health emergencies. They must develop robust emergency response plans, ensure coordination with relevant stakeholders, and demonstrate resilience in the face of adversity.</w:t>
      </w:r>
    </w:p>
    <w:p w:rsidR="0096000E" w:rsidRPr="00584612" w:rsidRDefault="0096000E" w:rsidP="00E06622">
      <w:pPr>
        <w:ind w:firstLine="720"/>
        <w:jc w:val="both"/>
        <w:rPr>
          <w:rFonts w:ascii="Times New Roman" w:hAnsi="Times New Roman" w:cs="Times New Roman"/>
          <w:sz w:val="20"/>
          <w:szCs w:val="20"/>
        </w:rPr>
      </w:pPr>
      <w:r w:rsidRPr="00584612">
        <w:rPr>
          <w:rFonts w:ascii="Times New Roman" w:hAnsi="Times New Roman" w:cs="Times New Roman"/>
          <w:sz w:val="20"/>
          <w:szCs w:val="20"/>
        </w:rPr>
        <w:t>Addressing these challenges requires strong leadership, strategic thinking, effective communication, and continuous learning. Health managers and leaders must stay agile, innovative, and adaptive to drive positive change and ensure the delivery of high-quality, patient-centered care</w:t>
      </w:r>
      <w:proofErr w:type="gramStart"/>
      <w:r w:rsidRPr="00584612">
        <w:rPr>
          <w:rFonts w:ascii="Times New Roman" w:hAnsi="Times New Roman" w:cs="Times New Roman"/>
          <w:sz w:val="20"/>
          <w:szCs w:val="20"/>
        </w:rPr>
        <w:t>.</w:t>
      </w:r>
      <w:r w:rsidR="00E1556F">
        <w:rPr>
          <w:rFonts w:ascii="Times New Roman" w:hAnsi="Times New Roman" w:cs="Times New Roman"/>
          <w:sz w:val="20"/>
          <w:szCs w:val="20"/>
        </w:rPr>
        <w:t>(</w:t>
      </w:r>
      <w:proofErr w:type="gramEnd"/>
      <w:r w:rsidR="00E1556F">
        <w:rPr>
          <w:rFonts w:ascii="Times New Roman" w:hAnsi="Times New Roman" w:cs="Times New Roman"/>
          <w:sz w:val="20"/>
          <w:szCs w:val="20"/>
        </w:rPr>
        <w:t>6)</w:t>
      </w:r>
    </w:p>
    <w:p w:rsidR="00E1556F" w:rsidRDefault="00960861" w:rsidP="00960861">
      <w:pPr>
        <w:pStyle w:val="ListParagraph"/>
        <w:numPr>
          <w:ilvl w:val="0"/>
          <w:numId w:val="31"/>
        </w:numPr>
        <w:rPr>
          <w:rFonts w:ascii="Times New Roman" w:hAnsi="Times New Roman" w:cs="Times New Roman"/>
          <w:b/>
          <w:i/>
          <w:sz w:val="20"/>
          <w:szCs w:val="20"/>
        </w:rPr>
      </w:pPr>
      <w:r w:rsidRPr="00960861">
        <w:rPr>
          <w:rFonts w:ascii="Times New Roman" w:hAnsi="Times New Roman" w:cs="Times New Roman"/>
          <w:b/>
          <w:i/>
          <w:sz w:val="20"/>
          <w:szCs w:val="20"/>
        </w:rPr>
        <w:t>HEALTH CARE MANAGEMENT SYSTEM</w:t>
      </w:r>
      <w:r w:rsidR="00E1556F" w:rsidRPr="00960861">
        <w:rPr>
          <w:rFonts w:ascii="Times New Roman" w:hAnsi="Times New Roman" w:cs="Times New Roman"/>
          <w:b/>
          <w:i/>
          <w:sz w:val="20"/>
          <w:szCs w:val="20"/>
        </w:rPr>
        <w:t xml:space="preserve"> IN INDIA:</w:t>
      </w:r>
    </w:p>
    <w:p w:rsidR="00960861" w:rsidRPr="00960861" w:rsidRDefault="00960861" w:rsidP="00960861">
      <w:pPr>
        <w:pStyle w:val="ListParagraph"/>
        <w:ind w:left="1440"/>
        <w:rPr>
          <w:rFonts w:ascii="Times New Roman" w:hAnsi="Times New Roman" w:cs="Times New Roman"/>
          <w:b/>
          <w:i/>
          <w:sz w:val="20"/>
          <w:szCs w:val="20"/>
        </w:rPr>
      </w:pPr>
    </w:p>
    <w:p w:rsidR="00E1556F" w:rsidRPr="00E06622" w:rsidRDefault="00E1556F" w:rsidP="00E1556F">
      <w:pPr>
        <w:pStyle w:val="ListParagraph"/>
        <w:numPr>
          <w:ilvl w:val="0"/>
          <w:numId w:val="27"/>
        </w:numPr>
        <w:jc w:val="both"/>
        <w:rPr>
          <w:rFonts w:ascii="Times New Roman" w:hAnsi="Times New Roman" w:cs="Times New Roman"/>
          <w:sz w:val="20"/>
          <w:szCs w:val="20"/>
        </w:rPr>
      </w:pPr>
      <w:r w:rsidRPr="00E06622">
        <w:rPr>
          <w:rFonts w:ascii="Times New Roman" w:hAnsi="Times New Roman" w:cs="Times New Roman"/>
          <w:sz w:val="20"/>
          <w:szCs w:val="20"/>
        </w:rPr>
        <w:t>Digital Transformation: The health care sector in India is witnessing a significant shift towards digitalization. The adoption of electronic health records (EHRs), telemedicine, health apps, and other digital platforms is improving access to healthcare services, enhancing patient care, and streamlining operations.</w:t>
      </w:r>
    </w:p>
    <w:p w:rsidR="00E1556F" w:rsidRPr="00E06622" w:rsidRDefault="00E1556F" w:rsidP="00E1556F">
      <w:pPr>
        <w:pStyle w:val="ListParagraph"/>
        <w:numPr>
          <w:ilvl w:val="0"/>
          <w:numId w:val="27"/>
        </w:numPr>
        <w:jc w:val="both"/>
        <w:rPr>
          <w:rFonts w:ascii="Times New Roman" w:hAnsi="Times New Roman" w:cs="Times New Roman"/>
          <w:sz w:val="20"/>
          <w:szCs w:val="20"/>
        </w:rPr>
      </w:pPr>
      <w:r w:rsidRPr="00E06622">
        <w:rPr>
          <w:rFonts w:ascii="Times New Roman" w:hAnsi="Times New Roman" w:cs="Times New Roman"/>
          <w:sz w:val="20"/>
          <w:szCs w:val="20"/>
        </w:rPr>
        <w:t>Telemedicine: Telemedicine has gained immense popularity in India, particularly during the COVID-19 pandemic. It allows patients to consult with doctors remotely using video calls or phone calls, eliminating the need for in-person visits. Telemedicine has the potential to bridge the gap between urban and rural areas, where access to healthcare services is limited.</w:t>
      </w:r>
    </w:p>
    <w:p w:rsidR="00E1556F" w:rsidRPr="00E06622" w:rsidRDefault="00E1556F" w:rsidP="00E1556F">
      <w:pPr>
        <w:pStyle w:val="ListParagraph"/>
        <w:numPr>
          <w:ilvl w:val="0"/>
          <w:numId w:val="27"/>
        </w:numPr>
        <w:jc w:val="both"/>
        <w:rPr>
          <w:rFonts w:ascii="Times New Roman" w:hAnsi="Times New Roman" w:cs="Times New Roman"/>
          <w:sz w:val="20"/>
          <w:szCs w:val="20"/>
        </w:rPr>
      </w:pPr>
      <w:r w:rsidRPr="00E06622">
        <w:rPr>
          <w:rFonts w:ascii="Times New Roman" w:hAnsi="Times New Roman" w:cs="Times New Roman"/>
          <w:sz w:val="20"/>
          <w:szCs w:val="20"/>
        </w:rPr>
        <w:t>Health Tech Startups: The Indian health care industry has witnessed a surge in health tech startups. These startups are leveraging technology, data analytics, artificial intelligence, and machine learning to develop innovative solutions for patient care, diagnostics, remote monitoring, and personalized medicine. These startups are also attracting investments and fostering entrepreneurship in the health care sector.</w:t>
      </w:r>
    </w:p>
    <w:p w:rsidR="00E1556F" w:rsidRPr="00E06622" w:rsidRDefault="00E1556F" w:rsidP="00E1556F">
      <w:pPr>
        <w:pStyle w:val="ListParagraph"/>
        <w:numPr>
          <w:ilvl w:val="0"/>
          <w:numId w:val="27"/>
        </w:numPr>
        <w:jc w:val="both"/>
        <w:rPr>
          <w:rFonts w:ascii="Times New Roman" w:hAnsi="Times New Roman" w:cs="Times New Roman"/>
          <w:sz w:val="20"/>
          <w:szCs w:val="20"/>
        </w:rPr>
      </w:pPr>
      <w:r w:rsidRPr="00E06622">
        <w:rPr>
          <w:rFonts w:ascii="Times New Roman" w:hAnsi="Times New Roman" w:cs="Times New Roman"/>
          <w:sz w:val="20"/>
          <w:szCs w:val="20"/>
        </w:rPr>
        <w:t>Health Insurance: With increasing awareness about the importance of health insurance, there has been a rise in the number of individuals opting for health insurance plans in India. Health insurance coverage provides financial protection against medical expenses and encourages people to seek quality healthcare services.</w:t>
      </w:r>
    </w:p>
    <w:p w:rsidR="00E1556F" w:rsidRDefault="00E1556F" w:rsidP="00E1556F">
      <w:pPr>
        <w:pStyle w:val="ListParagraph"/>
        <w:numPr>
          <w:ilvl w:val="0"/>
          <w:numId w:val="27"/>
        </w:numPr>
        <w:jc w:val="both"/>
        <w:rPr>
          <w:rFonts w:ascii="Times New Roman" w:hAnsi="Times New Roman" w:cs="Times New Roman"/>
          <w:sz w:val="20"/>
          <w:szCs w:val="20"/>
        </w:rPr>
      </w:pPr>
      <w:r w:rsidRPr="00E06622">
        <w:rPr>
          <w:rFonts w:ascii="Times New Roman" w:hAnsi="Times New Roman" w:cs="Times New Roman"/>
          <w:sz w:val="20"/>
          <w:szCs w:val="20"/>
        </w:rPr>
        <w:t>Public-Private Partnerships (PPPs): The Indian government is actively promoting public-private partnerships to improve health care delivery. PPPs aim to leverage the strengths of both the public and private sectors to address infrastructure gaps, enhance service delivery, and improve overall health outcomes.</w:t>
      </w:r>
    </w:p>
    <w:p w:rsidR="00960861" w:rsidRPr="00960861" w:rsidRDefault="00960861" w:rsidP="00960861">
      <w:pPr>
        <w:jc w:val="both"/>
        <w:rPr>
          <w:rFonts w:ascii="Times New Roman" w:hAnsi="Times New Roman" w:cs="Times New Roman"/>
          <w:sz w:val="20"/>
          <w:szCs w:val="20"/>
        </w:rPr>
      </w:pPr>
    </w:p>
    <w:p w:rsidR="00960861" w:rsidRPr="00E06622" w:rsidRDefault="00960861" w:rsidP="00960861">
      <w:pPr>
        <w:pStyle w:val="ListParagraph"/>
        <w:numPr>
          <w:ilvl w:val="0"/>
          <w:numId w:val="27"/>
        </w:numPr>
        <w:jc w:val="both"/>
        <w:rPr>
          <w:rFonts w:ascii="Times New Roman" w:hAnsi="Times New Roman" w:cs="Times New Roman"/>
          <w:sz w:val="20"/>
          <w:szCs w:val="20"/>
        </w:rPr>
      </w:pPr>
      <w:r w:rsidRPr="00E06622">
        <w:rPr>
          <w:rFonts w:ascii="Times New Roman" w:hAnsi="Times New Roman" w:cs="Times New Roman"/>
          <w:sz w:val="20"/>
          <w:szCs w:val="20"/>
        </w:rPr>
        <w:t>Focus on Preventive Care: There is a growing emphasis on preventive care and wellness programs in India. Health care providers and organizations are focusing on promoting healthy lifestyles, conducting health screenings, and raising awareness about preventive measures to reduce the burden of chronic diseases.</w:t>
      </w:r>
    </w:p>
    <w:p w:rsidR="00960861" w:rsidRPr="00E06622" w:rsidRDefault="00960861" w:rsidP="00960861">
      <w:pPr>
        <w:pStyle w:val="ListParagraph"/>
        <w:numPr>
          <w:ilvl w:val="0"/>
          <w:numId w:val="27"/>
        </w:numPr>
        <w:jc w:val="both"/>
        <w:rPr>
          <w:rFonts w:ascii="Times New Roman" w:hAnsi="Times New Roman" w:cs="Times New Roman"/>
          <w:sz w:val="20"/>
          <w:szCs w:val="20"/>
        </w:rPr>
      </w:pPr>
      <w:r w:rsidRPr="00E06622">
        <w:rPr>
          <w:rFonts w:ascii="Times New Roman" w:hAnsi="Times New Roman" w:cs="Times New Roman"/>
          <w:sz w:val="20"/>
          <w:szCs w:val="20"/>
        </w:rPr>
        <w:t>Data Analytics and AI: The use of data analytics and artificial intelligence is gaining momentum in health care management. These technologies help in analyzing large volumes of health data, identifying patterns, predicting disease outbreaks, optimizing resource allocation, and improving clinical decision-making.</w:t>
      </w:r>
    </w:p>
    <w:p w:rsidR="00960861" w:rsidRPr="00E06622" w:rsidRDefault="00960861" w:rsidP="00960861">
      <w:pPr>
        <w:pStyle w:val="ListParagraph"/>
        <w:numPr>
          <w:ilvl w:val="0"/>
          <w:numId w:val="27"/>
        </w:numPr>
        <w:jc w:val="both"/>
        <w:rPr>
          <w:rFonts w:ascii="Times New Roman" w:hAnsi="Times New Roman" w:cs="Times New Roman"/>
          <w:sz w:val="20"/>
          <w:szCs w:val="20"/>
        </w:rPr>
      </w:pPr>
      <w:r w:rsidRPr="00E06622">
        <w:rPr>
          <w:rFonts w:ascii="Times New Roman" w:hAnsi="Times New Roman" w:cs="Times New Roman"/>
          <w:sz w:val="20"/>
          <w:szCs w:val="20"/>
        </w:rPr>
        <w:t xml:space="preserve">Affordable Healthcare: The Indian government has been working towards making healthcare more affordable and accessible. Initiatives such as </w:t>
      </w:r>
      <w:proofErr w:type="spellStart"/>
      <w:r w:rsidRPr="00E06622">
        <w:rPr>
          <w:rFonts w:ascii="Times New Roman" w:hAnsi="Times New Roman" w:cs="Times New Roman"/>
          <w:sz w:val="20"/>
          <w:szCs w:val="20"/>
        </w:rPr>
        <w:t>Ayushman</w:t>
      </w:r>
      <w:proofErr w:type="spellEnd"/>
      <w:r w:rsidRPr="00E06622">
        <w:rPr>
          <w:rFonts w:ascii="Times New Roman" w:hAnsi="Times New Roman" w:cs="Times New Roman"/>
          <w:sz w:val="20"/>
          <w:szCs w:val="20"/>
        </w:rPr>
        <w:t xml:space="preserve"> Bharat, which provides health insurance coverage to economically vulnerable sections of society, and Jan </w:t>
      </w:r>
      <w:proofErr w:type="spellStart"/>
      <w:r w:rsidRPr="00E06622">
        <w:rPr>
          <w:rFonts w:ascii="Times New Roman" w:hAnsi="Times New Roman" w:cs="Times New Roman"/>
          <w:sz w:val="20"/>
          <w:szCs w:val="20"/>
        </w:rPr>
        <w:t>Aushadhi</w:t>
      </w:r>
      <w:proofErr w:type="spellEnd"/>
      <w:r w:rsidRPr="00E06622">
        <w:rPr>
          <w:rFonts w:ascii="Times New Roman" w:hAnsi="Times New Roman" w:cs="Times New Roman"/>
          <w:sz w:val="20"/>
          <w:szCs w:val="20"/>
        </w:rPr>
        <w:t xml:space="preserve"> stores, which offer affordable generic medicines, are aimed at ensuring affordable healthcare for all.</w:t>
      </w:r>
    </w:p>
    <w:p w:rsidR="00960861" w:rsidRPr="00E06622" w:rsidRDefault="00960861" w:rsidP="00960861">
      <w:pPr>
        <w:pStyle w:val="ListParagraph"/>
        <w:numPr>
          <w:ilvl w:val="0"/>
          <w:numId w:val="27"/>
        </w:numPr>
        <w:jc w:val="both"/>
        <w:rPr>
          <w:rFonts w:ascii="Times New Roman" w:hAnsi="Times New Roman" w:cs="Times New Roman"/>
          <w:sz w:val="20"/>
          <w:szCs w:val="20"/>
        </w:rPr>
      </w:pPr>
      <w:r w:rsidRPr="00E06622">
        <w:rPr>
          <w:rFonts w:ascii="Times New Roman" w:hAnsi="Times New Roman" w:cs="Times New Roman"/>
          <w:sz w:val="20"/>
          <w:szCs w:val="20"/>
        </w:rPr>
        <w:t>Skill Development: There is a growing focus on skill development and capacity building in the health care sector. Efforts are being made to train healthcare professionals, including doctors, nurses, and technicians, to meet the evolving demands of the industry and provide quality care.</w:t>
      </w:r>
    </w:p>
    <w:p w:rsidR="00960861" w:rsidRDefault="00960861" w:rsidP="00960861">
      <w:pPr>
        <w:pStyle w:val="ListParagraph"/>
        <w:ind w:left="2160"/>
        <w:jc w:val="both"/>
        <w:rPr>
          <w:rFonts w:ascii="Times New Roman" w:hAnsi="Times New Roman" w:cs="Times New Roman"/>
          <w:sz w:val="20"/>
          <w:szCs w:val="20"/>
        </w:rPr>
      </w:pPr>
    </w:p>
    <w:p w:rsidR="00960861" w:rsidRPr="00960861" w:rsidRDefault="00960861" w:rsidP="00960861">
      <w:pPr>
        <w:jc w:val="both"/>
        <w:rPr>
          <w:rFonts w:ascii="Times New Roman" w:hAnsi="Times New Roman" w:cs="Times New Roman"/>
          <w:i/>
          <w:sz w:val="20"/>
          <w:szCs w:val="20"/>
        </w:rPr>
      </w:pPr>
      <w:r w:rsidRPr="00960861">
        <w:rPr>
          <w:rFonts w:ascii="Times New Roman" w:hAnsi="Times New Roman" w:cs="Times New Roman"/>
          <w:i/>
          <w:sz w:val="20"/>
          <w:szCs w:val="20"/>
        </w:rPr>
        <w:t>HIGHLIGHTS OF THE INDIAN HEALTH SECTOR</w:t>
      </w:r>
    </w:p>
    <w:p w:rsidR="00960861" w:rsidRPr="001C0BD2" w:rsidRDefault="00960861" w:rsidP="00960861">
      <w:pPr>
        <w:jc w:val="both"/>
        <w:rPr>
          <w:rFonts w:ascii="Times New Roman" w:hAnsi="Times New Roman" w:cs="Times New Roman"/>
          <w:sz w:val="20"/>
          <w:szCs w:val="20"/>
        </w:rPr>
      </w:pPr>
      <w:r w:rsidRPr="001C0BD2">
        <w:rPr>
          <w:rFonts w:ascii="Times New Roman" w:eastAsia="MS Gothic" w:hAnsi="MS Gothic" w:cs="Times New Roman"/>
          <w:sz w:val="20"/>
          <w:szCs w:val="20"/>
        </w:rPr>
        <w:t>❖</w:t>
      </w:r>
      <w:r w:rsidRPr="001C0BD2">
        <w:rPr>
          <w:rFonts w:ascii="Times New Roman" w:hAnsi="Times New Roman" w:cs="Times New Roman"/>
          <w:sz w:val="20"/>
          <w:szCs w:val="20"/>
        </w:rPr>
        <w:t xml:space="preserve"> Government Hospitals (Hospitals, District Hospitals, General Hospitals) Hospitals, Outer Center and Sub-Hospitals are private hospitals.</w:t>
      </w:r>
    </w:p>
    <w:p w:rsidR="00960861" w:rsidRPr="001C0BD2" w:rsidRDefault="00960861" w:rsidP="00960861">
      <w:pPr>
        <w:jc w:val="both"/>
        <w:rPr>
          <w:rFonts w:ascii="Times New Roman" w:hAnsi="Times New Roman" w:cs="Times New Roman"/>
          <w:sz w:val="20"/>
          <w:szCs w:val="20"/>
        </w:rPr>
      </w:pPr>
      <w:r w:rsidRPr="001C0BD2">
        <w:rPr>
          <w:rFonts w:ascii="Times New Roman" w:eastAsia="MS Gothic" w:hAnsi="MS Gothic" w:cs="Times New Roman"/>
          <w:sz w:val="20"/>
          <w:szCs w:val="20"/>
        </w:rPr>
        <w:t>❖</w:t>
      </w:r>
      <w:r w:rsidRPr="001C0BD2">
        <w:rPr>
          <w:rFonts w:ascii="Times New Roman" w:hAnsi="Times New Roman" w:cs="Times New Roman"/>
          <w:sz w:val="20"/>
          <w:szCs w:val="20"/>
        </w:rPr>
        <w:t xml:space="preserve"> Pharmacy includes the production, collection, processing, purification and packaging of chemical or veterinary drugs.</w:t>
      </w:r>
    </w:p>
    <w:p w:rsidR="00960861" w:rsidRPr="001C0BD2" w:rsidRDefault="00960861" w:rsidP="00960861">
      <w:pPr>
        <w:jc w:val="both"/>
        <w:rPr>
          <w:rFonts w:ascii="Times New Roman" w:hAnsi="Times New Roman" w:cs="Times New Roman"/>
          <w:sz w:val="20"/>
          <w:szCs w:val="20"/>
        </w:rPr>
      </w:pPr>
      <w:r w:rsidRPr="001C0BD2">
        <w:rPr>
          <w:rFonts w:ascii="Times New Roman" w:eastAsia="MS Gothic" w:hAnsi="MS Gothic" w:cs="Times New Roman"/>
          <w:sz w:val="20"/>
          <w:szCs w:val="20"/>
        </w:rPr>
        <w:t>❖</w:t>
      </w:r>
      <w:r w:rsidRPr="001C0BD2">
        <w:rPr>
          <w:rFonts w:ascii="Times New Roman" w:hAnsi="Times New Roman" w:cs="Times New Roman"/>
          <w:sz w:val="20"/>
          <w:szCs w:val="20"/>
        </w:rPr>
        <w:t xml:space="preserve"> Diagnostics includes companies and laboratories that provide tests or diagnostics, such as analysis of body fluids.</w:t>
      </w:r>
    </w:p>
    <w:p w:rsidR="00960861" w:rsidRPr="001C0BD2" w:rsidRDefault="00960861" w:rsidP="00960861">
      <w:pPr>
        <w:jc w:val="both"/>
        <w:rPr>
          <w:rFonts w:ascii="Times New Roman" w:hAnsi="Times New Roman" w:cs="Times New Roman"/>
          <w:sz w:val="20"/>
          <w:szCs w:val="20"/>
        </w:rPr>
      </w:pPr>
      <w:r w:rsidRPr="001C0BD2">
        <w:rPr>
          <w:rFonts w:ascii="Times New Roman" w:eastAsia="MS Gothic" w:hAnsi="MS Gothic" w:cs="Times New Roman"/>
          <w:sz w:val="20"/>
          <w:szCs w:val="20"/>
        </w:rPr>
        <w:t>❖</w:t>
      </w:r>
      <w:r w:rsidRPr="001C0BD2">
        <w:rPr>
          <w:rFonts w:ascii="Times New Roman" w:hAnsi="Times New Roman" w:cs="Times New Roman"/>
          <w:sz w:val="20"/>
          <w:szCs w:val="20"/>
        </w:rPr>
        <w:t xml:space="preserve"> Includes businesses specializing in the manufacture of medical equipment and supplies, such as medical equipment and supplies, diagnostic and surgical instruments, dental, orthopedic, and other equipment.</w:t>
      </w:r>
    </w:p>
    <w:p w:rsidR="00960861" w:rsidRPr="001C0BD2" w:rsidRDefault="00960861" w:rsidP="00960861">
      <w:pPr>
        <w:jc w:val="both"/>
        <w:rPr>
          <w:rFonts w:ascii="Times New Roman" w:hAnsi="Times New Roman" w:cs="Times New Roman"/>
          <w:sz w:val="20"/>
          <w:szCs w:val="20"/>
        </w:rPr>
      </w:pPr>
      <w:proofErr w:type="gramStart"/>
      <w:r w:rsidRPr="001C0BD2">
        <w:rPr>
          <w:rFonts w:ascii="Times New Roman" w:eastAsia="MS Gothic" w:hAnsi="MS Gothic" w:cs="Times New Roman"/>
          <w:sz w:val="20"/>
          <w:szCs w:val="20"/>
        </w:rPr>
        <w:t>❖</w:t>
      </w:r>
      <w:r w:rsidRPr="001C0BD2">
        <w:rPr>
          <w:rFonts w:ascii="Times New Roman" w:hAnsi="Times New Roman" w:cs="Times New Roman"/>
          <w:sz w:val="20"/>
          <w:szCs w:val="20"/>
        </w:rPr>
        <w:t xml:space="preserve"> Health Insurance Provides medical reimbursement services and health insurance that covers hospital expenses while the patient is sick.</w:t>
      </w:r>
      <w:proofErr w:type="gramEnd"/>
    </w:p>
    <w:p w:rsidR="00960861" w:rsidRPr="001C0BD2" w:rsidRDefault="00960861" w:rsidP="00960861">
      <w:pPr>
        <w:jc w:val="both"/>
        <w:rPr>
          <w:rFonts w:ascii="Times New Roman" w:hAnsi="Times New Roman" w:cs="Times New Roman"/>
          <w:sz w:val="20"/>
          <w:szCs w:val="20"/>
        </w:rPr>
      </w:pPr>
      <w:r w:rsidRPr="001C0BD2">
        <w:rPr>
          <w:rFonts w:ascii="Times New Roman" w:eastAsia="MS Gothic" w:hAnsi="MS Gothic" w:cs="Times New Roman"/>
          <w:sz w:val="20"/>
          <w:szCs w:val="20"/>
        </w:rPr>
        <w:t>❖</w:t>
      </w:r>
      <w:r w:rsidRPr="001C0BD2">
        <w:rPr>
          <w:rFonts w:ascii="Times New Roman" w:hAnsi="Times New Roman" w:cs="Times New Roman"/>
          <w:sz w:val="20"/>
          <w:szCs w:val="20"/>
        </w:rPr>
        <w:t xml:space="preserve"> Telemedicine, in addition to its many other applications in health management, learning and education, has great potential to solve health care problems in rural and remote areas.</w:t>
      </w:r>
    </w:p>
    <w:p w:rsidR="00960861" w:rsidRPr="001C0BD2" w:rsidRDefault="00960861" w:rsidP="00960861">
      <w:pPr>
        <w:ind w:firstLine="720"/>
        <w:jc w:val="both"/>
        <w:rPr>
          <w:rFonts w:ascii="Times New Roman" w:hAnsi="Times New Roman" w:cs="Times New Roman"/>
          <w:sz w:val="20"/>
          <w:szCs w:val="20"/>
        </w:rPr>
      </w:pPr>
      <w:r w:rsidRPr="001C0BD2">
        <w:rPr>
          <w:rFonts w:ascii="Times New Roman" w:hAnsi="Times New Roman" w:cs="Times New Roman"/>
          <w:sz w:val="20"/>
          <w:szCs w:val="20"/>
        </w:rPr>
        <w:t>.Rapid changes in the healthcare industry have recently necessitated unprecedented changes in hospital management. Unlike in past years when hospital management focused on hiring specialist doctors and getting the latest technology, today the focus has shifted to modeling good service and efficiency in patient care to control costs. The growing demand for good healthcare is finding new ways to care for patients in hospitals across the country. With the increasing number of medical professionals and their focus on patient-centeredness, the healthcare industry has recognized and identified the need and importance of healthcare management for professional expertise.</w:t>
      </w:r>
    </w:p>
    <w:p w:rsidR="00960861" w:rsidRPr="001C0BD2" w:rsidRDefault="00960861" w:rsidP="00960861">
      <w:pPr>
        <w:jc w:val="both"/>
        <w:rPr>
          <w:rFonts w:ascii="Times New Roman" w:hAnsi="Times New Roman" w:cs="Times New Roman"/>
          <w:sz w:val="20"/>
          <w:szCs w:val="20"/>
        </w:rPr>
      </w:pPr>
      <w:r w:rsidRPr="001C0BD2">
        <w:rPr>
          <w:rFonts w:ascii="Times New Roman" w:hAnsi="Times New Roman" w:cs="Times New Roman"/>
          <w:sz w:val="20"/>
          <w:szCs w:val="20"/>
        </w:rPr>
        <w:t xml:space="preserve">The role of management is important in improving health systems and ensuring that health institutions are efficient and effective in the environment. The environment is changing rapidly. Reforms and innovations in business have brought health to the forefront of management. The focus is on hospital operations and service management, mainly </w:t>
      </w:r>
      <w:r w:rsidRPr="001C0BD2">
        <w:rPr>
          <w:rFonts w:ascii="Times New Roman" w:hAnsi="Times New Roman" w:cs="Times New Roman"/>
          <w:sz w:val="20"/>
          <w:szCs w:val="20"/>
        </w:rPr>
        <w:lastRenderedPageBreak/>
        <w:t>to improve hospital condition and health. Management professionals therefore play an important role in improving the quality of patient care and the functioning of medical facilities. (7)</w:t>
      </w:r>
    </w:p>
    <w:p w:rsidR="00E1556F" w:rsidRDefault="00E1556F" w:rsidP="00E06622">
      <w:pPr>
        <w:ind w:firstLine="720"/>
        <w:jc w:val="center"/>
        <w:rPr>
          <w:rFonts w:ascii="Times New Roman" w:hAnsi="Times New Roman" w:cs="Times New Roman"/>
          <w:b/>
          <w:sz w:val="20"/>
          <w:szCs w:val="20"/>
        </w:rPr>
      </w:pPr>
    </w:p>
    <w:p w:rsidR="00E1556F" w:rsidRDefault="00E1556F" w:rsidP="00E06622">
      <w:pPr>
        <w:ind w:firstLine="720"/>
        <w:jc w:val="center"/>
        <w:rPr>
          <w:rFonts w:ascii="Times New Roman" w:hAnsi="Times New Roman" w:cs="Times New Roman"/>
          <w:b/>
          <w:sz w:val="20"/>
          <w:szCs w:val="20"/>
        </w:rPr>
      </w:pPr>
    </w:p>
    <w:p w:rsidR="0096000E" w:rsidRPr="00E06622" w:rsidRDefault="00E06622" w:rsidP="00E06622">
      <w:pPr>
        <w:ind w:firstLine="720"/>
        <w:jc w:val="center"/>
        <w:rPr>
          <w:rFonts w:ascii="Times New Roman" w:hAnsi="Times New Roman" w:cs="Times New Roman"/>
          <w:b/>
          <w:sz w:val="20"/>
          <w:szCs w:val="20"/>
        </w:rPr>
      </w:pPr>
      <w:r>
        <w:rPr>
          <w:rFonts w:ascii="Times New Roman" w:hAnsi="Times New Roman" w:cs="Times New Roman"/>
          <w:b/>
          <w:sz w:val="20"/>
          <w:szCs w:val="20"/>
        </w:rPr>
        <w:t>CONCLUSION</w:t>
      </w:r>
    </w:p>
    <w:p w:rsidR="0096000E" w:rsidRPr="00E06622" w:rsidRDefault="0096000E" w:rsidP="00E06622">
      <w:pPr>
        <w:ind w:firstLine="720"/>
        <w:jc w:val="both"/>
        <w:rPr>
          <w:rFonts w:ascii="Times New Roman" w:hAnsi="Times New Roman" w:cs="Times New Roman"/>
          <w:sz w:val="20"/>
          <w:szCs w:val="20"/>
        </w:rPr>
      </w:pPr>
      <w:r w:rsidRPr="00E06622">
        <w:rPr>
          <w:rFonts w:ascii="Times New Roman" w:hAnsi="Times New Roman" w:cs="Times New Roman"/>
          <w:sz w:val="20"/>
          <w:szCs w:val="20"/>
        </w:rPr>
        <w:t>The foundation of human happiness and well-being is health, which also contributes to individual wealth and overall prosperity. Healthy individuals are more productive, save more, and live longer, which benefits businesses. To provide the best care, health professionals must stay updated on laws, regulations, and medical advancements. Managing medical facilities and hospitals requires effective management practices as the industry continues to grow and evolve. Successful health management involves understanding the organization's strategy, current health issues, financial management, budgeting, and strong leadership skills. Communication with other professionals is crucial for problem-solving and delivering quality service. The role of a health manager varies depending on the type and size of the healthcare institution. These managers combine business acumen, analytical skills, and clinical insight to improve patient care, diseases, and treatments. The healthcare industry faces challenges such as inflation, infrastructure shortages, and disparities in access to healthcare. However, it continues to grow due to technological advancements, increased health awareness, and the demand for better healthcare. The industry holds significant promise for transforming healthcare, enhancing patient outcomes, and reducing costs. Entrepreneurs in healthcare need expertise to navigate challenges like data privacy, ethical concerns, and fostering innovation. Careful consideration of these issues is crucial to ensure commercial benefits are realized in the healthcare industry. Continued investment in healthcare is important to address challenges and ensure equitable access to quality and affordable healthcare. With the integration of advanced technology, the healthcare industry is expected to further grow and develop.</w:t>
      </w:r>
    </w:p>
    <w:p w:rsidR="00E06622" w:rsidRDefault="00E06622" w:rsidP="00E06622">
      <w:pPr>
        <w:jc w:val="both"/>
        <w:rPr>
          <w:rFonts w:ascii="Times New Roman" w:hAnsi="Times New Roman" w:cs="Times New Roman"/>
          <w:sz w:val="20"/>
          <w:szCs w:val="20"/>
        </w:rPr>
      </w:pPr>
    </w:p>
    <w:p w:rsidR="00E1556F" w:rsidRPr="002C31C8" w:rsidRDefault="00E1556F" w:rsidP="002C31C8">
      <w:pPr>
        <w:spacing w:line="360" w:lineRule="auto"/>
        <w:jc w:val="both"/>
        <w:rPr>
          <w:rFonts w:ascii="Times New Roman" w:hAnsi="Times New Roman" w:cs="Times New Roman"/>
          <w:sz w:val="16"/>
          <w:szCs w:val="16"/>
        </w:rPr>
      </w:pPr>
      <w:r w:rsidRPr="00DD7323">
        <w:rPr>
          <w:rFonts w:ascii="Times New Roman" w:hAnsi="Times New Roman" w:cs="Times New Roman"/>
          <w:sz w:val="20"/>
          <w:szCs w:val="20"/>
        </w:rPr>
        <w:t>REFERENCE</w:t>
      </w:r>
      <w:r w:rsidR="002C31C8">
        <w:rPr>
          <w:rFonts w:ascii="Times New Roman" w:hAnsi="Times New Roman" w:cs="Times New Roman"/>
          <w:sz w:val="20"/>
          <w:szCs w:val="20"/>
        </w:rPr>
        <w:t>S</w:t>
      </w:r>
    </w:p>
    <w:p w:rsidR="00E1556F" w:rsidRPr="003439B7" w:rsidRDefault="002C31C8" w:rsidP="002C31C8">
      <w:pPr>
        <w:spacing w:line="360" w:lineRule="auto"/>
        <w:jc w:val="both"/>
        <w:rPr>
          <w:rFonts w:ascii="Times New Roman" w:hAnsi="Times New Roman" w:cs="Times New Roman"/>
          <w:sz w:val="16"/>
          <w:szCs w:val="16"/>
        </w:rPr>
      </w:pPr>
      <w:r w:rsidRPr="003439B7">
        <w:rPr>
          <w:rFonts w:ascii="Times New Roman" w:hAnsi="Times New Roman" w:cs="Times New Roman"/>
          <w:sz w:val="16"/>
          <w:szCs w:val="16"/>
        </w:rPr>
        <w:t xml:space="preserve">[1] </w:t>
      </w:r>
      <w:proofErr w:type="spellStart"/>
      <w:r w:rsidR="00E1556F" w:rsidRPr="003439B7">
        <w:rPr>
          <w:rFonts w:ascii="Times New Roman" w:hAnsi="Times New Roman" w:cs="Times New Roman"/>
          <w:sz w:val="16"/>
          <w:szCs w:val="16"/>
        </w:rPr>
        <w:t>H.Pushpa</w:t>
      </w:r>
      <w:proofErr w:type="spellEnd"/>
      <w:r w:rsidR="00E1556F" w:rsidRPr="003439B7">
        <w:rPr>
          <w:rFonts w:ascii="Times New Roman" w:hAnsi="Times New Roman" w:cs="Times New Roman"/>
          <w:sz w:val="16"/>
          <w:szCs w:val="16"/>
        </w:rPr>
        <w:t xml:space="preserve">, </w:t>
      </w:r>
      <w:proofErr w:type="spellStart"/>
      <w:r w:rsidR="00E1556F" w:rsidRPr="003439B7">
        <w:rPr>
          <w:rFonts w:ascii="Times New Roman" w:hAnsi="Times New Roman" w:cs="Times New Roman"/>
          <w:sz w:val="16"/>
          <w:szCs w:val="16"/>
        </w:rPr>
        <w:t>K.Yashpal</w:t>
      </w:r>
      <w:proofErr w:type="spellEnd"/>
      <w:r w:rsidR="00E1556F" w:rsidRPr="003439B7">
        <w:rPr>
          <w:rFonts w:ascii="Times New Roman" w:hAnsi="Times New Roman" w:cs="Times New Roman"/>
          <w:sz w:val="16"/>
          <w:szCs w:val="16"/>
        </w:rPr>
        <w:t xml:space="preserve"> “Healthcare Management in India: Issues, Challenges and Prospects” International Journal of Engineering and Management Research e-ISSN: 2250-0758 | p-ISSN: 2394-6962 Volume-13, Issue-2 (April 2023)</w:t>
      </w:r>
    </w:p>
    <w:p w:rsidR="00E1556F" w:rsidRPr="003439B7" w:rsidRDefault="002C31C8" w:rsidP="002C31C8">
      <w:pPr>
        <w:spacing w:line="360" w:lineRule="auto"/>
        <w:jc w:val="both"/>
        <w:rPr>
          <w:rFonts w:ascii="Times New Roman" w:hAnsi="Times New Roman" w:cs="Times New Roman"/>
          <w:sz w:val="16"/>
          <w:szCs w:val="16"/>
        </w:rPr>
      </w:pPr>
      <w:r w:rsidRPr="003439B7">
        <w:rPr>
          <w:rFonts w:ascii="Times New Roman" w:hAnsi="Times New Roman" w:cs="Times New Roman"/>
          <w:sz w:val="16"/>
          <w:szCs w:val="16"/>
        </w:rPr>
        <w:t xml:space="preserve">[2] </w:t>
      </w:r>
      <w:proofErr w:type="spellStart"/>
      <w:r w:rsidR="00E1556F" w:rsidRPr="003439B7">
        <w:rPr>
          <w:rFonts w:ascii="Times New Roman" w:hAnsi="Times New Roman" w:cs="Times New Roman"/>
          <w:sz w:val="16"/>
          <w:szCs w:val="16"/>
        </w:rPr>
        <w:t>S.Kavya</w:t>
      </w:r>
      <w:proofErr w:type="spellEnd"/>
      <w:r w:rsidR="00E1556F" w:rsidRPr="003439B7">
        <w:rPr>
          <w:rFonts w:ascii="Times New Roman" w:hAnsi="Times New Roman" w:cs="Times New Roman"/>
          <w:sz w:val="16"/>
          <w:szCs w:val="16"/>
        </w:rPr>
        <w:t xml:space="preserve">, </w:t>
      </w:r>
      <w:proofErr w:type="spellStart"/>
      <w:r w:rsidR="00E1556F" w:rsidRPr="003439B7">
        <w:rPr>
          <w:rFonts w:ascii="Times New Roman" w:hAnsi="Times New Roman" w:cs="Times New Roman"/>
          <w:sz w:val="16"/>
          <w:szCs w:val="16"/>
        </w:rPr>
        <w:t>Z.Sanjay</w:t>
      </w:r>
      <w:proofErr w:type="spellEnd"/>
      <w:r w:rsidR="00E1556F" w:rsidRPr="003439B7">
        <w:rPr>
          <w:rFonts w:ascii="Times New Roman" w:hAnsi="Times New Roman" w:cs="Times New Roman"/>
          <w:sz w:val="16"/>
          <w:szCs w:val="16"/>
        </w:rPr>
        <w:t xml:space="preserve"> “Review Article Health and Hospital Management Education in India</w:t>
      </w:r>
      <w:proofErr w:type="gramStart"/>
      <w:r w:rsidR="00E1556F" w:rsidRPr="003439B7">
        <w:rPr>
          <w:rFonts w:ascii="Times New Roman" w:hAnsi="Times New Roman" w:cs="Times New Roman"/>
          <w:sz w:val="16"/>
          <w:szCs w:val="16"/>
        </w:rPr>
        <w:t xml:space="preserve">”  </w:t>
      </w:r>
      <w:proofErr w:type="spellStart"/>
      <w:r w:rsidR="003439B7" w:rsidRPr="003439B7">
        <w:rPr>
          <w:rFonts w:ascii="Times New Roman" w:hAnsi="Times New Roman" w:cs="Times New Roman"/>
          <w:sz w:val="16"/>
          <w:szCs w:val="16"/>
        </w:rPr>
        <w:t>Healthline</w:t>
      </w:r>
      <w:proofErr w:type="spellEnd"/>
      <w:proofErr w:type="gramEnd"/>
      <w:r w:rsidR="003439B7" w:rsidRPr="003439B7">
        <w:rPr>
          <w:rFonts w:ascii="Times New Roman" w:hAnsi="Times New Roman" w:cs="Times New Roman"/>
          <w:sz w:val="16"/>
          <w:szCs w:val="16"/>
        </w:rPr>
        <w:t xml:space="preserve"> </w:t>
      </w:r>
      <w:r w:rsidR="00E1556F" w:rsidRPr="003439B7">
        <w:rPr>
          <w:rFonts w:ascii="Times New Roman" w:hAnsi="Times New Roman" w:cs="Times New Roman"/>
          <w:sz w:val="16"/>
          <w:szCs w:val="16"/>
        </w:rPr>
        <w:t xml:space="preserve">ISSN 2229-337X Volume 2 Issue 1 January-June 2011 </w:t>
      </w:r>
    </w:p>
    <w:p w:rsidR="00E1556F" w:rsidRPr="003439B7" w:rsidRDefault="002C31C8" w:rsidP="002C31C8">
      <w:pPr>
        <w:spacing w:line="360" w:lineRule="auto"/>
        <w:jc w:val="both"/>
        <w:rPr>
          <w:rFonts w:ascii="Times New Roman" w:hAnsi="Times New Roman" w:cs="Times New Roman"/>
          <w:sz w:val="16"/>
          <w:szCs w:val="16"/>
        </w:rPr>
      </w:pPr>
      <w:r w:rsidRPr="003439B7">
        <w:rPr>
          <w:rFonts w:ascii="Times New Roman" w:hAnsi="Times New Roman" w:cs="Times New Roman"/>
          <w:sz w:val="16"/>
          <w:szCs w:val="16"/>
        </w:rPr>
        <w:t xml:space="preserve">[3] </w:t>
      </w:r>
      <w:proofErr w:type="spellStart"/>
      <w:r w:rsidR="00E1556F" w:rsidRPr="003439B7">
        <w:rPr>
          <w:rFonts w:ascii="Times New Roman" w:hAnsi="Times New Roman" w:cs="Times New Roman"/>
          <w:sz w:val="16"/>
          <w:szCs w:val="16"/>
        </w:rPr>
        <w:t>Futurelearn</w:t>
      </w:r>
      <w:proofErr w:type="spellEnd"/>
      <w:r w:rsidR="003439B7">
        <w:rPr>
          <w:rFonts w:ascii="Times New Roman" w:hAnsi="Times New Roman" w:cs="Times New Roman"/>
          <w:sz w:val="16"/>
          <w:szCs w:val="16"/>
        </w:rPr>
        <w:t xml:space="preserve"> “Health industry review”</w:t>
      </w:r>
      <w:r w:rsidR="00E1556F" w:rsidRPr="003439B7">
        <w:rPr>
          <w:rFonts w:ascii="Times New Roman" w:hAnsi="Times New Roman" w:cs="Times New Roman"/>
          <w:sz w:val="16"/>
          <w:szCs w:val="16"/>
        </w:rPr>
        <w:t xml:space="preserve"> October 2020 &lt; http//www.futurelearn.com/info/blog/health industry&gt;</w:t>
      </w:r>
    </w:p>
    <w:p w:rsidR="00E1556F" w:rsidRPr="003439B7" w:rsidRDefault="002C31C8" w:rsidP="002C31C8">
      <w:pPr>
        <w:spacing w:line="360" w:lineRule="auto"/>
        <w:jc w:val="both"/>
        <w:rPr>
          <w:rFonts w:ascii="Times New Roman" w:hAnsi="Times New Roman" w:cs="Times New Roman"/>
          <w:sz w:val="16"/>
          <w:szCs w:val="16"/>
        </w:rPr>
      </w:pPr>
      <w:r w:rsidRPr="003439B7">
        <w:rPr>
          <w:rFonts w:ascii="Times New Roman" w:hAnsi="Times New Roman" w:cs="Times New Roman"/>
          <w:sz w:val="16"/>
          <w:szCs w:val="16"/>
        </w:rPr>
        <w:t xml:space="preserve">[4] </w:t>
      </w:r>
      <w:r w:rsidR="00E1556F" w:rsidRPr="003439B7">
        <w:rPr>
          <w:rFonts w:ascii="Times New Roman" w:hAnsi="Times New Roman" w:cs="Times New Roman"/>
          <w:sz w:val="16"/>
          <w:szCs w:val="16"/>
        </w:rPr>
        <w:t xml:space="preserve">K. </w:t>
      </w:r>
      <w:proofErr w:type="spellStart"/>
      <w:r w:rsidR="00E1556F" w:rsidRPr="003439B7">
        <w:rPr>
          <w:rFonts w:ascii="Times New Roman" w:hAnsi="Times New Roman" w:cs="Times New Roman"/>
          <w:sz w:val="16"/>
          <w:szCs w:val="16"/>
        </w:rPr>
        <w:t>Sanjiv</w:t>
      </w:r>
      <w:proofErr w:type="spellEnd"/>
      <w:r w:rsidR="00E1556F" w:rsidRPr="003439B7">
        <w:rPr>
          <w:rFonts w:ascii="Times New Roman" w:hAnsi="Times New Roman" w:cs="Times New Roman"/>
          <w:sz w:val="16"/>
          <w:szCs w:val="16"/>
        </w:rPr>
        <w:t xml:space="preserve">, </w:t>
      </w:r>
      <w:r w:rsidR="003439B7">
        <w:rPr>
          <w:rFonts w:ascii="Times New Roman" w:hAnsi="Times New Roman" w:cs="Times New Roman"/>
          <w:sz w:val="16"/>
          <w:szCs w:val="16"/>
        </w:rPr>
        <w:t>“</w:t>
      </w:r>
      <w:r w:rsidR="00E1556F" w:rsidRPr="003439B7">
        <w:rPr>
          <w:rFonts w:ascii="Times New Roman" w:hAnsi="Times New Roman" w:cs="Times New Roman"/>
          <w:sz w:val="16"/>
          <w:szCs w:val="16"/>
        </w:rPr>
        <w:t>The booming scope of healthcare IIHMR Delhi</w:t>
      </w:r>
      <w:r w:rsidR="003439B7">
        <w:rPr>
          <w:rFonts w:ascii="Times New Roman" w:hAnsi="Times New Roman" w:cs="Times New Roman"/>
          <w:sz w:val="16"/>
          <w:szCs w:val="16"/>
        </w:rPr>
        <w:t xml:space="preserve">” </w:t>
      </w:r>
      <w:r w:rsidR="003439B7" w:rsidRPr="003439B7">
        <w:rPr>
          <w:rFonts w:ascii="Times New Roman" w:hAnsi="Times New Roman" w:cs="Times New Roman"/>
          <w:sz w:val="16"/>
          <w:szCs w:val="16"/>
        </w:rPr>
        <w:t>IIHMR DELHI 2020</w:t>
      </w:r>
      <w:r w:rsidR="00E1556F" w:rsidRPr="003439B7">
        <w:rPr>
          <w:rFonts w:ascii="Times New Roman" w:hAnsi="Times New Roman" w:cs="Times New Roman"/>
          <w:sz w:val="16"/>
          <w:szCs w:val="16"/>
        </w:rPr>
        <w:t xml:space="preserve"> &lt; https//www.iihmrdelhi.edu.in/article/pdf/booming scope of healthcare</w:t>
      </w:r>
    </w:p>
    <w:p w:rsidR="00E1556F" w:rsidRPr="003439B7" w:rsidRDefault="002C31C8" w:rsidP="002C31C8">
      <w:pPr>
        <w:spacing w:line="360" w:lineRule="auto"/>
        <w:jc w:val="both"/>
        <w:rPr>
          <w:rFonts w:ascii="Times New Roman" w:hAnsi="Times New Roman" w:cs="Times New Roman"/>
          <w:sz w:val="16"/>
          <w:szCs w:val="16"/>
        </w:rPr>
      </w:pPr>
      <w:r w:rsidRPr="003439B7">
        <w:rPr>
          <w:rFonts w:ascii="Times New Roman" w:hAnsi="Times New Roman" w:cs="Times New Roman"/>
          <w:sz w:val="16"/>
          <w:szCs w:val="16"/>
        </w:rPr>
        <w:t xml:space="preserve">[5] </w:t>
      </w:r>
      <w:proofErr w:type="spellStart"/>
      <w:proofErr w:type="gramStart"/>
      <w:r w:rsidR="003439B7">
        <w:rPr>
          <w:rFonts w:ascii="Times New Roman" w:hAnsi="Times New Roman" w:cs="Times New Roman"/>
          <w:sz w:val="16"/>
          <w:szCs w:val="16"/>
        </w:rPr>
        <w:t>Startus</w:t>
      </w:r>
      <w:proofErr w:type="spellEnd"/>
      <w:r w:rsidR="003439B7">
        <w:rPr>
          <w:rFonts w:ascii="Times New Roman" w:hAnsi="Times New Roman" w:cs="Times New Roman"/>
          <w:sz w:val="16"/>
          <w:szCs w:val="16"/>
        </w:rPr>
        <w:t xml:space="preserve"> </w:t>
      </w:r>
      <w:r w:rsidR="00E1556F" w:rsidRPr="003439B7">
        <w:rPr>
          <w:rFonts w:ascii="Times New Roman" w:hAnsi="Times New Roman" w:cs="Times New Roman"/>
          <w:sz w:val="16"/>
          <w:szCs w:val="16"/>
        </w:rPr>
        <w:t xml:space="preserve"> </w:t>
      </w:r>
      <w:r w:rsidR="003439B7">
        <w:rPr>
          <w:rFonts w:ascii="Times New Roman" w:hAnsi="Times New Roman" w:cs="Times New Roman"/>
          <w:sz w:val="16"/>
          <w:szCs w:val="16"/>
        </w:rPr>
        <w:t>“</w:t>
      </w:r>
      <w:proofErr w:type="gramEnd"/>
      <w:r w:rsidR="003439B7" w:rsidRPr="003439B7">
        <w:rPr>
          <w:rFonts w:ascii="Times New Roman" w:hAnsi="Times New Roman" w:cs="Times New Roman"/>
          <w:sz w:val="16"/>
          <w:szCs w:val="16"/>
        </w:rPr>
        <w:t xml:space="preserve">Trends </w:t>
      </w:r>
      <w:r w:rsidR="00E1556F" w:rsidRPr="003439B7">
        <w:rPr>
          <w:rFonts w:ascii="Times New Roman" w:hAnsi="Times New Roman" w:cs="Times New Roman"/>
          <w:sz w:val="16"/>
          <w:szCs w:val="16"/>
        </w:rPr>
        <w:t>in health care industry</w:t>
      </w:r>
      <w:r w:rsidR="003439B7">
        <w:rPr>
          <w:rFonts w:ascii="Times New Roman" w:hAnsi="Times New Roman" w:cs="Times New Roman"/>
          <w:sz w:val="16"/>
          <w:szCs w:val="16"/>
        </w:rPr>
        <w:t xml:space="preserve">” </w:t>
      </w:r>
      <w:r w:rsidR="003439B7" w:rsidRPr="003439B7">
        <w:rPr>
          <w:rFonts w:ascii="Times New Roman" w:hAnsi="Times New Roman" w:cs="Times New Roman"/>
          <w:sz w:val="16"/>
          <w:szCs w:val="16"/>
        </w:rPr>
        <w:t xml:space="preserve">insight 2021 </w:t>
      </w:r>
      <w:r w:rsidR="00E1556F" w:rsidRPr="003439B7">
        <w:rPr>
          <w:rFonts w:ascii="Times New Roman" w:hAnsi="Times New Roman" w:cs="Times New Roman"/>
          <w:sz w:val="16"/>
          <w:szCs w:val="16"/>
        </w:rPr>
        <w:t xml:space="preserve">&lt;https://www.startus-insights.com/innovators-guide/top-10-healthcare-industry-trends&gt; </w:t>
      </w:r>
    </w:p>
    <w:p w:rsidR="00E1556F" w:rsidRPr="003439B7" w:rsidRDefault="002C31C8" w:rsidP="002C31C8">
      <w:pPr>
        <w:spacing w:line="360" w:lineRule="auto"/>
        <w:jc w:val="both"/>
        <w:rPr>
          <w:rFonts w:ascii="Times New Roman" w:hAnsi="Times New Roman" w:cs="Times New Roman"/>
          <w:sz w:val="16"/>
          <w:szCs w:val="16"/>
        </w:rPr>
      </w:pPr>
      <w:r w:rsidRPr="003439B7">
        <w:rPr>
          <w:rFonts w:ascii="Times New Roman" w:hAnsi="Times New Roman" w:cs="Times New Roman"/>
          <w:sz w:val="16"/>
          <w:szCs w:val="16"/>
        </w:rPr>
        <w:t>[6]</w:t>
      </w:r>
      <w:r w:rsidR="003439B7" w:rsidRPr="003439B7">
        <w:rPr>
          <w:rFonts w:ascii="Times New Roman" w:hAnsi="Times New Roman" w:cs="Times New Roman"/>
          <w:sz w:val="16"/>
          <w:szCs w:val="16"/>
        </w:rPr>
        <w:t xml:space="preserve"> UW-Madison</w:t>
      </w:r>
      <w:r w:rsidR="003439B7">
        <w:rPr>
          <w:rFonts w:ascii="Times New Roman" w:hAnsi="Times New Roman" w:cs="Times New Roman"/>
          <w:sz w:val="16"/>
          <w:szCs w:val="16"/>
        </w:rPr>
        <w:t>,</w:t>
      </w:r>
      <w:r w:rsidRPr="003439B7">
        <w:rPr>
          <w:rFonts w:ascii="Times New Roman" w:hAnsi="Times New Roman" w:cs="Times New Roman"/>
          <w:sz w:val="16"/>
          <w:szCs w:val="16"/>
        </w:rPr>
        <w:t xml:space="preserve"> </w:t>
      </w:r>
      <w:r w:rsidR="003439B7">
        <w:rPr>
          <w:rFonts w:ascii="Times New Roman" w:hAnsi="Times New Roman" w:cs="Times New Roman"/>
          <w:sz w:val="16"/>
          <w:szCs w:val="16"/>
        </w:rPr>
        <w:t>“</w:t>
      </w:r>
      <w:r w:rsidR="003439B7" w:rsidRPr="003439B7">
        <w:rPr>
          <w:rFonts w:ascii="Times New Roman" w:hAnsi="Times New Roman" w:cs="Times New Roman"/>
          <w:sz w:val="16"/>
          <w:szCs w:val="16"/>
        </w:rPr>
        <w:t>Healthcare-leadership-challenges</w:t>
      </w:r>
      <w:r w:rsidR="003439B7">
        <w:rPr>
          <w:rFonts w:ascii="Times New Roman" w:hAnsi="Times New Roman" w:cs="Times New Roman"/>
          <w:sz w:val="16"/>
          <w:szCs w:val="16"/>
        </w:rPr>
        <w:t xml:space="preserve">” </w:t>
      </w:r>
      <w:r w:rsidR="00E1556F" w:rsidRPr="003439B7">
        <w:rPr>
          <w:rFonts w:ascii="Times New Roman" w:hAnsi="Times New Roman" w:cs="Times New Roman"/>
          <w:sz w:val="16"/>
          <w:szCs w:val="16"/>
        </w:rPr>
        <w:t>Madison School of Pharmacy</w:t>
      </w:r>
      <w:proofErr w:type="gramStart"/>
      <w:r w:rsidR="00E1556F" w:rsidRPr="003439B7">
        <w:rPr>
          <w:rFonts w:ascii="Times New Roman" w:hAnsi="Times New Roman" w:cs="Times New Roman"/>
          <w:sz w:val="16"/>
          <w:szCs w:val="16"/>
        </w:rPr>
        <w:t>,&lt;</w:t>
      </w:r>
      <w:proofErr w:type="gramEnd"/>
      <w:r w:rsidR="00E1556F" w:rsidRPr="003439B7">
        <w:rPr>
          <w:rFonts w:ascii="Times New Roman" w:hAnsi="Times New Roman" w:cs="Times New Roman"/>
          <w:sz w:val="16"/>
          <w:szCs w:val="16"/>
        </w:rPr>
        <w:t xml:space="preserve"> http//ce.pharmacy.wise.edu/vblog/healthcare-leadership-challenges &gt;</w:t>
      </w:r>
    </w:p>
    <w:p w:rsidR="00E1556F" w:rsidRPr="003439B7" w:rsidRDefault="002C31C8" w:rsidP="002C31C8">
      <w:pPr>
        <w:spacing w:line="360" w:lineRule="auto"/>
        <w:jc w:val="both"/>
        <w:rPr>
          <w:rFonts w:ascii="Times New Roman" w:hAnsi="Times New Roman" w:cs="Times New Roman"/>
          <w:sz w:val="16"/>
          <w:szCs w:val="16"/>
        </w:rPr>
      </w:pPr>
      <w:r w:rsidRPr="003439B7">
        <w:rPr>
          <w:rFonts w:ascii="Times New Roman" w:hAnsi="Times New Roman" w:cs="Times New Roman"/>
          <w:sz w:val="16"/>
          <w:szCs w:val="16"/>
        </w:rPr>
        <w:t>[7]</w:t>
      </w:r>
      <w:r w:rsidR="003439B7" w:rsidRPr="003439B7">
        <w:rPr>
          <w:rFonts w:ascii="Times New Roman" w:hAnsi="Times New Roman" w:cs="Times New Roman"/>
          <w:sz w:val="16"/>
          <w:szCs w:val="16"/>
        </w:rPr>
        <w:t xml:space="preserve"> </w:t>
      </w:r>
      <w:proofErr w:type="spellStart"/>
      <w:proofErr w:type="gramStart"/>
      <w:r w:rsidR="003439B7">
        <w:rPr>
          <w:rFonts w:ascii="Times New Roman" w:hAnsi="Times New Roman" w:cs="Times New Roman"/>
          <w:sz w:val="16"/>
          <w:szCs w:val="16"/>
        </w:rPr>
        <w:t>B.Shikha</w:t>
      </w:r>
      <w:proofErr w:type="spellEnd"/>
      <w:r w:rsidR="003439B7">
        <w:rPr>
          <w:rFonts w:ascii="Times New Roman" w:hAnsi="Times New Roman" w:cs="Times New Roman"/>
          <w:sz w:val="16"/>
          <w:szCs w:val="16"/>
        </w:rPr>
        <w:t xml:space="preserve"> ,“</w:t>
      </w:r>
      <w:proofErr w:type="gramEnd"/>
      <w:r w:rsidR="00E1556F" w:rsidRPr="003439B7">
        <w:rPr>
          <w:rFonts w:ascii="Times New Roman" w:hAnsi="Times New Roman" w:cs="Times New Roman"/>
          <w:sz w:val="16"/>
          <w:szCs w:val="16"/>
        </w:rPr>
        <w:t>Role-of-management</w:t>
      </w:r>
      <w:r w:rsidR="003439B7">
        <w:rPr>
          <w:rFonts w:ascii="Times New Roman" w:hAnsi="Times New Roman" w:cs="Times New Roman"/>
          <w:sz w:val="16"/>
          <w:szCs w:val="16"/>
        </w:rPr>
        <w:t xml:space="preserve"> in health care” </w:t>
      </w:r>
      <w:r w:rsidR="003439B7" w:rsidRPr="003439B7">
        <w:rPr>
          <w:rFonts w:ascii="Times New Roman" w:hAnsi="Times New Roman" w:cs="Times New Roman"/>
          <w:sz w:val="16"/>
          <w:szCs w:val="16"/>
        </w:rPr>
        <w:t>IIHMR Delhi</w:t>
      </w:r>
      <w:r w:rsidR="00E1556F" w:rsidRPr="003439B7">
        <w:rPr>
          <w:rFonts w:ascii="Times New Roman" w:hAnsi="Times New Roman" w:cs="Times New Roman"/>
          <w:sz w:val="16"/>
          <w:szCs w:val="16"/>
        </w:rPr>
        <w:t xml:space="preserve"> ,2021 &lt;https://www.iihmrdelhi.edu.in/uploads/articles/pdf/role-of-management-IIHMR.PDF&gt;</w:t>
      </w:r>
    </w:p>
    <w:p w:rsidR="008D03E7" w:rsidRPr="00DD7323" w:rsidRDefault="008D03E7" w:rsidP="00E06622">
      <w:pPr>
        <w:jc w:val="both"/>
        <w:rPr>
          <w:rFonts w:ascii="Times New Roman" w:hAnsi="Times New Roman" w:cs="Times New Roman"/>
          <w:sz w:val="20"/>
          <w:szCs w:val="20"/>
        </w:rPr>
      </w:pPr>
    </w:p>
    <w:p w:rsidR="008D03E7" w:rsidRPr="00246458" w:rsidRDefault="008D03E7" w:rsidP="00E06622">
      <w:pPr>
        <w:jc w:val="both"/>
        <w:rPr>
          <w:rFonts w:ascii="Times New Roman" w:hAnsi="Times New Roman" w:cs="Times New Roman"/>
          <w:sz w:val="20"/>
          <w:szCs w:val="20"/>
        </w:rPr>
      </w:pPr>
    </w:p>
    <w:p w:rsidR="008D03E7" w:rsidRPr="00246458" w:rsidRDefault="008D03E7" w:rsidP="00E06622">
      <w:pPr>
        <w:jc w:val="both"/>
        <w:rPr>
          <w:rFonts w:ascii="Times New Roman" w:hAnsi="Times New Roman" w:cs="Times New Roman"/>
          <w:sz w:val="20"/>
          <w:szCs w:val="20"/>
        </w:rPr>
      </w:pPr>
    </w:p>
    <w:sectPr w:rsidR="008D03E7" w:rsidRPr="00246458" w:rsidSect="008E14E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45C3"/>
    <w:multiLevelType w:val="hybridMultilevel"/>
    <w:tmpl w:val="360E02D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FE56615"/>
    <w:multiLevelType w:val="hybridMultilevel"/>
    <w:tmpl w:val="4BDCB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AE3C15"/>
    <w:multiLevelType w:val="hybridMultilevel"/>
    <w:tmpl w:val="2BC81F68"/>
    <w:lvl w:ilvl="0" w:tplc="E54C41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0607A2"/>
    <w:multiLevelType w:val="hybridMultilevel"/>
    <w:tmpl w:val="20DA951E"/>
    <w:lvl w:ilvl="0" w:tplc="E54C4108">
      <w:start w:val="1"/>
      <w:numFmt w:val="lowerRoman"/>
      <w:lvlText w:val="%1)"/>
      <w:lvlJc w:val="left"/>
      <w:pPr>
        <w:ind w:left="288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61E0E31"/>
    <w:multiLevelType w:val="multilevel"/>
    <w:tmpl w:val="3586B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617DB4"/>
    <w:multiLevelType w:val="multilevel"/>
    <w:tmpl w:val="757EF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390F66"/>
    <w:multiLevelType w:val="hybridMultilevel"/>
    <w:tmpl w:val="11568D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C0329"/>
    <w:multiLevelType w:val="hybridMultilevel"/>
    <w:tmpl w:val="9BFC834E"/>
    <w:lvl w:ilvl="0" w:tplc="EA206526">
      <w:start w:val="1"/>
      <w:numFmt w:val="upperRoman"/>
      <w:lvlText w:val="%1."/>
      <w:lvlJc w:val="righ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D3DD5"/>
    <w:multiLevelType w:val="hybridMultilevel"/>
    <w:tmpl w:val="98A6AD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C135BB0"/>
    <w:multiLevelType w:val="hybridMultilevel"/>
    <w:tmpl w:val="C81C5A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43FE22BE"/>
    <w:multiLevelType w:val="hybridMultilevel"/>
    <w:tmpl w:val="3406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3F7958"/>
    <w:multiLevelType w:val="hybridMultilevel"/>
    <w:tmpl w:val="44B8A5E2"/>
    <w:lvl w:ilvl="0" w:tplc="04090011">
      <w:start w:val="1"/>
      <w:numFmt w:val="decimal"/>
      <w:lvlText w:val="%1)"/>
      <w:lvlJc w:val="left"/>
      <w:pPr>
        <w:ind w:left="630" w:hanging="360"/>
      </w:p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44D55DCC"/>
    <w:multiLevelType w:val="hybridMultilevel"/>
    <w:tmpl w:val="27BEEC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544707"/>
    <w:multiLevelType w:val="multilevel"/>
    <w:tmpl w:val="5AA25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83000D"/>
    <w:multiLevelType w:val="hybridMultilevel"/>
    <w:tmpl w:val="5CB04B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9045064"/>
    <w:multiLevelType w:val="hybridMultilevel"/>
    <w:tmpl w:val="BB903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BA77EE4"/>
    <w:multiLevelType w:val="multilevel"/>
    <w:tmpl w:val="AA063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A27BE7"/>
    <w:multiLevelType w:val="multilevel"/>
    <w:tmpl w:val="2F948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460A2D"/>
    <w:multiLevelType w:val="hybridMultilevel"/>
    <w:tmpl w:val="708C1B28"/>
    <w:lvl w:ilvl="0" w:tplc="E8104A78">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F55E1A"/>
    <w:multiLevelType w:val="hybridMultilevel"/>
    <w:tmpl w:val="C81C5A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5A6067E3"/>
    <w:multiLevelType w:val="hybridMultilevel"/>
    <w:tmpl w:val="5AF6E6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04B5CB1"/>
    <w:multiLevelType w:val="multilevel"/>
    <w:tmpl w:val="58702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2726F19"/>
    <w:multiLevelType w:val="hybridMultilevel"/>
    <w:tmpl w:val="CB8A24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5A7392"/>
    <w:multiLevelType w:val="hybridMultilevel"/>
    <w:tmpl w:val="0046EF56"/>
    <w:lvl w:ilvl="0" w:tplc="BF0E35E4">
      <w:start w:val="6"/>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773CC3"/>
    <w:multiLevelType w:val="hybridMultilevel"/>
    <w:tmpl w:val="C81C5A0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E7D001C"/>
    <w:multiLevelType w:val="multilevel"/>
    <w:tmpl w:val="9C9CB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F37B9E"/>
    <w:multiLevelType w:val="multilevel"/>
    <w:tmpl w:val="6A129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CF25CB"/>
    <w:multiLevelType w:val="hybridMultilevel"/>
    <w:tmpl w:val="0978B97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418044E"/>
    <w:multiLevelType w:val="hybridMultilevel"/>
    <w:tmpl w:val="8B748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0934A2"/>
    <w:multiLevelType w:val="multilevel"/>
    <w:tmpl w:val="C38A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0C060E"/>
    <w:multiLevelType w:val="hybridMultilevel"/>
    <w:tmpl w:val="7624B7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2"/>
  </w:num>
  <w:num w:numId="4">
    <w:abstractNumId w:val="3"/>
  </w:num>
  <w:num w:numId="5">
    <w:abstractNumId w:val="15"/>
  </w:num>
  <w:num w:numId="6">
    <w:abstractNumId w:val="17"/>
  </w:num>
  <w:num w:numId="7">
    <w:abstractNumId w:val="1"/>
  </w:num>
  <w:num w:numId="8">
    <w:abstractNumId w:val="21"/>
  </w:num>
  <w:num w:numId="9">
    <w:abstractNumId w:val="16"/>
  </w:num>
  <w:num w:numId="10">
    <w:abstractNumId w:val="5"/>
  </w:num>
  <w:num w:numId="11">
    <w:abstractNumId w:val="25"/>
  </w:num>
  <w:num w:numId="12">
    <w:abstractNumId w:val="26"/>
  </w:num>
  <w:num w:numId="13">
    <w:abstractNumId w:val="18"/>
  </w:num>
  <w:num w:numId="14">
    <w:abstractNumId w:val="13"/>
  </w:num>
  <w:num w:numId="15">
    <w:abstractNumId w:val="29"/>
  </w:num>
  <w:num w:numId="16">
    <w:abstractNumId w:val="14"/>
  </w:num>
  <w:num w:numId="17">
    <w:abstractNumId w:val="10"/>
  </w:num>
  <w:num w:numId="18">
    <w:abstractNumId w:val="22"/>
  </w:num>
  <w:num w:numId="19">
    <w:abstractNumId w:val="7"/>
  </w:num>
  <w:num w:numId="20">
    <w:abstractNumId w:val="28"/>
  </w:num>
  <w:num w:numId="21">
    <w:abstractNumId w:val="24"/>
  </w:num>
  <w:num w:numId="22">
    <w:abstractNumId w:val="20"/>
  </w:num>
  <w:num w:numId="23">
    <w:abstractNumId w:val="19"/>
  </w:num>
  <w:num w:numId="24">
    <w:abstractNumId w:val="30"/>
  </w:num>
  <w:num w:numId="25">
    <w:abstractNumId w:val="11"/>
  </w:num>
  <w:num w:numId="26">
    <w:abstractNumId w:val="8"/>
  </w:num>
  <w:num w:numId="27">
    <w:abstractNumId w:val="9"/>
  </w:num>
  <w:num w:numId="28">
    <w:abstractNumId w:val="12"/>
  </w:num>
  <w:num w:numId="29">
    <w:abstractNumId w:val="27"/>
  </w:num>
  <w:num w:numId="30">
    <w:abstractNumId w:val="0"/>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8D03E7"/>
    <w:rsid w:val="00054FD3"/>
    <w:rsid w:val="000B17A7"/>
    <w:rsid w:val="001D4AD1"/>
    <w:rsid w:val="00246458"/>
    <w:rsid w:val="002B07C6"/>
    <w:rsid w:val="002C31C8"/>
    <w:rsid w:val="003439B7"/>
    <w:rsid w:val="004A2016"/>
    <w:rsid w:val="00584612"/>
    <w:rsid w:val="005D7C4F"/>
    <w:rsid w:val="007A60CB"/>
    <w:rsid w:val="008D03E7"/>
    <w:rsid w:val="008E14E2"/>
    <w:rsid w:val="00944393"/>
    <w:rsid w:val="0096000E"/>
    <w:rsid w:val="00960861"/>
    <w:rsid w:val="00BB5DDA"/>
    <w:rsid w:val="00C52FEC"/>
    <w:rsid w:val="00CA5BAC"/>
    <w:rsid w:val="00DD7323"/>
    <w:rsid w:val="00E06622"/>
    <w:rsid w:val="00E1556F"/>
    <w:rsid w:val="00EF3FA0"/>
    <w:rsid w:val="00F07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4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3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D03E7"/>
    <w:pPr>
      <w:ind w:left="720"/>
      <w:contextualSpacing/>
    </w:pPr>
    <w:rPr>
      <w:rFonts w:eastAsiaTheme="minorEastAsia"/>
    </w:rPr>
  </w:style>
  <w:style w:type="character" w:styleId="Strong">
    <w:name w:val="Strong"/>
    <w:basedOn w:val="DefaultParagraphFont"/>
    <w:uiPriority w:val="22"/>
    <w:qFormat/>
    <w:rsid w:val="0096000E"/>
    <w:rPr>
      <w:b/>
      <w:bCs/>
    </w:rPr>
  </w:style>
  <w:style w:type="character" w:styleId="Hyperlink">
    <w:name w:val="Hyperlink"/>
    <w:basedOn w:val="DefaultParagraphFont"/>
    <w:uiPriority w:val="99"/>
    <w:unhideWhenUsed/>
    <w:rsid w:val="00E0662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58037742">
      <w:bodyDiv w:val="1"/>
      <w:marLeft w:val="0"/>
      <w:marRight w:val="0"/>
      <w:marTop w:val="0"/>
      <w:marBottom w:val="0"/>
      <w:divBdr>
        <w:top w:val="none" w:sz="0" w:space="0" w:color="auto"/>
        <w:left w:val="none" w:sz="0" w:space="0" w:color="auto"/>
        <w:bottom w:val="none" w:sz="0" w:space="0" w:color="auto"/>
        <w:right w:val="none" w:sz="0" w:space="0" w:color="auto"/>
      </w:divBdr>
    </w:div>
    <w:div w:id="558396107">
      <w:bodyDiv w:val="1"/>
      <w:marLeft w:val="0"/>
      <w:marRight w:val="0"/>
      <w:marTop w:val="0"/>
      <w:marBottom w:val="0"/>
      <w:divBdr>
        <w:top w:val="none" w:sz="0" w:space="0" w:color="auto"/>
        <w:left w:val="none" w:sz="0" w:space="0" w:color="auto"/>
        <w:bottom w:val="none" w:sz="0" w:space="0" w:color="auto"/>
        <w:right w:val="none" w:sz="0" w:space="0" w:color="auto"/>
      </w:divBdr>
    </w:div>
    <w:div w:id="914163941">
      <w:bodyDiv w:val="1"/>
      <w:marLeft w:val="0"/>
      <w:marRight w:val="0"/>
      <w:marTop w:val="0"/>
      <w:marBottom w:val="0"/>
      <w:divBdr>
        <w:top w:val="none" w:sz="0" w:space="0" w:color="auto"/>
        <w:left w:val="none" w:sz="0" w:space="0" w:color="auto"/>
        <w:bottom w:val="none" w:sz="0" w:space="0" w:color="auto"/>
        <w:right w:val="none" w:sz="0" w:space="0" w:color="auto"/>
      </w:divBdr>
    </w:div>
    <w:div w:id="947809317">
      <w:bodyDiv w:val="1"/>
      <w:marLeft w:val="0"/>
      <w:marRight w:val="0"/>
      <w:marTop w:val="0"/>
      <w:marBottom w:val="0"/>
      <w:divBdr>
        <w:top w:val="none" w:sz="0" w:space="0" w:color="auto"/>
        <w:left w:val="none" w:sz="0" w:space="0" w:color="auto"/>
        <w:bottom w:val="none" w:sz="0" w:space="0" w:color="auto"/>
        <w:right w:val="none" w:sz="0" w:space="0" w:color="auto"/>
      </w:divBdr>
    </w:div>
    <w:div w:id="998650065">
      <w:bodyDiv w:val="1"/>
      <w:marLeft w:val="0"/>
      <w:marRight w:val="0"/>
      <w:marTop w:val="0"/>
      <w:marBottom w:val="0"/>
      <w:divBdr>
        <w:top w:val="none" w:sz="0" w:space="0" w:color="auto"/>
        <w:left w:val="none" w:sz="0" w:space="0" w:color="auto"/>
        <w:bottom w:val="none" w:sz="0" w:space="0" w:color="auto"/>
        <w:right w:val="none" w:sz="0" w:space="0" w:color="auto"/>
      </w:divBdr>
    </w:div>
    <w:div w:id="1033766277">
      <w:bodyDiv w:val="1"/>
      <w:marLeft w:val="0"/>
      <w:marRight w:val="0"/>
      <w:marTop w:val="0"/>
      <w:marBottom w:val="0"/>
      <w:divBdr>
        <w:top w:val="none" w:sz="0" w:space="0" w:color="auto"/>
        <w:left w:val="none" w:sz="0" w:space="0" w:color="auto"/>
        <w:bottom w:val="none" w:sz="0" w:space="0" w:color="auto"/>
        <w:right w:val="none" w:sz="0" w:space="0" w:color="auto"/>
      </w:divBdr>
    </w:div>
    <w:div w:id="1134561448">
      <w:bodyDiv w:val="1"/>
      <w:marLeft w:val="0"/>
      <w:marRight w:val="0"/>
      <w:marTop w:val="0"/>
      <w:marBottom w:val="0"/>
      <w:divBdr>
        <w:top w:val="none" w:sz="0" w:space="0" w:color="auto"/>
        <w:left w:val="none" w:sz="0" w:space="0" w:color="auto"/>
        <w:bottom w:val="none" w:sz="0" w:space="0" w:color="auto"/>
        <w:right w:val="none" w:sz="0" w:space="0" w:color="auto"/>
      </w:divBdr>
    </w:div>
    <w:div w:id="1198927104">
      <w:bodyDiv w:val="1"/>
      <w:marLeft w:val="0"/>
      <w:marRight w:val="0"/>
      <w:marTop w:val="0"/>
      <w:marBottom w:val="0"/>
      <w:divBdr>
        <w:top w:val="none" w:sz="0" w:space="0" w:color="auto"/>
        <w:left w:val="none" w:sz="0" w:space="0" w:color="auto"/>
        <w:bottom w:val="none" w:sz="0" w:space="0" w:color="auto"/>
        <w:right w:val="none" w:sz="0" w:space="0" w:color="auto"/>
      </w:divBdr>
    </w:div>
    <w:div w:id="1262031342">
      <w:bodyDiv w:val="1"/>
      <w:marLeft w:val="0"/>
      <w:marRight w:val="0"/>
      <w:marTop w:val="0"/>
      <w:marBottom w:val="0"/>
      <w:divBdr>
        <w:top w:val="none" w:sz="0" w:space="0" w:color="auto"/>
        <w:left w:val="none" w:sz="0" w:space="0" w:color="auto"/>
        <w:bottom w:val="none" w:sz="0" w:space="0" w:color="auto"/>
        <w:right w:val="none" w:sz="0" w:space="0" w:color="auto"/>
      </w:divBdr>
    </w:div>
    <w:div w:id="1564483037">
      <w:bodyDiv w:val="1"/>
      <w:marLeft w:val="0"/>
      <w:marRight w:val="0"/>
      <w:marTop w:val="0"/>
      <w:marBottom w:val="0"/>
      <w:divBdr>
        <w:top w:val="none" w:sz="0" w:space="0" w:color="auto"/>
        <w:left w:val="none" w:sz="0" w:space="0" w:color="auto"/>
        <w:bottom w:val="none" w:sz="0" w:space="0" w:color="auto"/>
        <w:right w:val="none" w:sz="0" w:space="0" w:color="auto"/>
      </w:divBdr>
    </w:div>
    <w:div w:id="1733967276">
      <w:bodyDiv w:val="1"/>
      <w:marLeft w:val="0"/>
      <w:marRight w:val="0"/>
      <w:marTop w:val="0"/>
      <w:marBottom w:val="0"/>
      <w:divBdr>
        <w:top w:val="none" w:sz="0" w:space="0" w:color="auto"/>
        <w:left w:val="none" w:sz="0" w:space="0" w:color="auto"/>
        <w:bottom w:val="none" w:sz="0" w:space="0" w:color="auto"/>
        <w:right w:val="none" w:sz="0" w:space="0" w:color="auto"/>
      </w:divBdr>
    </w:div>
    <w:div w:id="1750039691">
      <w:bodyDiv w:val="1"/>
      <w:marLeft w:val="0"/>
      <w:marRight w:val="0"/>
      <w:marTop w:val="0"/>
      <w:marBottom w:val="0"/>
      <w:divBdr>
        <w:top w:val="none" w:sz="0" w:space="0" w:color="auto"/>
        <w:left w:val="none" w:sz="0" w:space="0" w:color="auto"/>
        <w:bottom w:val="none" w:sz="0" w:space="0" w:color="auto"/>
        <w:right w:val="none" w:sz="0" w:space="0" w:color="auto"/>
      </w:divBdr>
    </w:div>
    <w:div w:id="1898782233">
      <w:bodyDiv w:val="1"/>
      <w:marLeft w:val="0"/>
      <w:marRight w:val="0"/>
      <w:marTop w:val="0"/>
      <w:marBottom w:val="0"/>
      <w:divBdr>
        <w:top w:val="none" w:sz="0" w:space="0" w:color="auto"/>
        <w:left w:val="none" w:sz="0" w:space="0" w:color="auto"/>
        <w:bottom w:val="none" w:sz="0" w:space="0" w:color="auto"/>
        <w:right w:val="none" w:sz="0" w:space="0" w:color="auto"/>
      </w:divBdr>
    </w:div>
    <w:div w:id="1986158394">
      <w:bodyDiv w:val="1"/>
      <w:marLeft w:val="0"/>
      <w:marRight w:val="0"/>
      <w:marTop w:val="0"/>
      <w:marBottom w:val="0"/>
      <w:divBdr>
        <w:top w:val="none" w:sz="0" w:space="0" w:color="auto"/>
        <w:left w:val="none" w:sz="0" w:space="0" w:color="auto"/>
        <w:bottom w:val="none" w:sz="0" w:space="0" w:color="auto"/>
        <w:right w:val="none" w:sz="0" w:space="0" w:color="auto"/>
      </w:divBdr>
    </w:div>
    <w:div w:id="2081827954">
      <w:bodyDiv w:val="1"/>
      <w:marLeft w:val="0"/>
      <w:marRight w:val="0"/>
      <w:marTop w:val="0"/>
      <w:marBottom w:val="0"/>
      <w:divBdr>
        <w:top w:val="none" w:sz="0" w:space="0" w:color="auto"/>
        <w:left w:val="none" w:sz="0" w:space="0" w:color="auto"/>
        <w:bottom w:val="none" w:sz="0" w:space="0" w:color="auto"/>
        <w:right w:val="none" w:sz="0" w:space="0" w:color="auto"/>
      </w:divBdr>
      <w:divsChild>
        <w:div w:id="1156871423">
          <w:marLeft w:val="0"/>
          <w:marRight w:val="0"/>
          <w:marTop w:val="0"/>
          <w:marBottom w:val="0"/>
          <w:divBdr>
            <w:top w:val="single" w:sz="2" w:space="0" w:color="auto"/>
            <w:left w:val="single" w:sz="2" w:space="0" w:color="auto"/>
            <w:bottom w:val="single" w:sz="6" w:space="0" w:color="auto"/>
            <w:right w:val="single" w:sz="2" w:space="0" w:color="auto"/>
          </w:divBdr>
          <w:divsChild>
            <w:div w:id="1720199766">
              <w:marLeft w:val="0"/>
              <w:marRight w:val="0"/>
              <w:marTop w:val="100"/>
              <w:marBottom w:val="100"/>
              <w:divBdr>
                <w:top w:val="single" w:sz="2" w:space="0" w:color="D9D9E3"/>
                <w:left w:val="single" w:sz="2" w:space="0" w:color="D9D9E3"/>
                <w:bottom w:val="single" w:sz="2" w:space="0" w:color="D9D9E3"/>
                <w:right w:val="single" w:sz="2" w:space="0" w:color="D9D9E3"/>
              </w:divBdr>
              <w:divsChild>
                <w:div w:id="1492481598">
                  <w:marLeft w:val="0"/>
                  <w:marRight w:val="0"/>
                  <w:marTop w:val="0"/>
                  <w:marBottom w:val="0"/>
                  <w:divBdr>
                    <w:top w:val="single" w:sz="2" w:space="0" w:color="D9D9E3"/>
                    <w:left w:val="single" w:sz="2" w:space="0" w:color="D9D9E3"/>
                    <w:bottom w:val="single" w:sz="2" w:space="0" w:color="D9D9E3"/>
                    <w:right w:val="single" w:sz="2" w:space="0" w:color="D9D9E3"/>
                  </w:divBdr>
                  <w:divsChild>
                    <w:div w:id="1056705422">
                      <w:marLeft w:val="0"/>
                      <w:marRight w:val="0"/>
                      <w:marTop w:val="0"/>
                      <w:marBottom w:val="0"/>
                      <w:divBdr>
                        <w:top w:val="single" w:sz="2" w:space="0" w:color="D9D9E3"/>
                        <w:left w:val="single" w:sz="2" w:space="0" w:color="D9D9E3"/>
                        <w:bottom w:val="single" w:sz="2" w:space="0" w:color="D9D9E3"/>
                        <w:right w:val="single" w:sz="2" w:space="0" w:color="D9D9E3"/>
                      </w:divBdr>
                      <w:divsChild>
                        <w:div w:id="778792606">
                          <w:marLeft w:val="0"/>
                          <w:marRight w:val="0"/>
                          <w:marTop w:val="0"/>
                          <w:marBottom w:val="0"/>
                          <w:divBdr>
                            <w:top w:val="single" w:sz="2" w:space="0" w:color="D9D9E3"/>
                            <w:left w:val="single" w:sz="2" w:space="0" w:color="D9D9E3"/>
                            <w:bottom w:val="single" w:sz="2" w:space="0" w:color="D9D9E3"/>
                            <w:right w:val="single" w:sz="2" w:space="0" w:color="D9D9E3"/>
                          </w:divBdr>
                          <w:divsChild>
                            <w:div w:id="1158958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3486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12</Pages>
  <Words>5723</Words>
  <Characters>32627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JIMEE</cp:lastModifiedBy>
  <cp:revision>11</cp:revision>
  <dcterms:created xsi:type="dcterms:W3CDTF">2023-07-04T15:41:00Z</dcterms:created>
  <dcterms:modified xsi:type="dcterms:W3CDTF">2023-07-30T14:13:00Z</dcterms:modified>
</cp:coreProperties>
</file>