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2BFE6" w14:textId="77777777" w:rsidR="00A511CA" w:rsidRDefault="00000000">
      <w:pPr>
        <w:pStyle w:val="Title"/>
      </w:pPr>
      <w:bookmarkStart w:id="0" w:name="_Hlk146369051"/>
      <w:r>
        <w:t>Overview</w:t>
      </w:r>
      <w:r>
        <w:rPr>
          <w:spacing w:val="118"/>
        </w:rPr>
        <w:t xml:space="preserve"> </w:t>
      </w:r>
      <w:r>
        <w:t>of</w:t>
      </w:r>
      <w:r>
        <w:rPr>
          <w:spacing w:val="117"/>
        </w:rPr>
        <w:t xml:space="preserve"> </w:t>
      </w:r>
      <w:r>
        <w:t>Energy</w:t>
      </w:r>
      <w:r>
        <w:rPr>
          <w:spacing w:val="-11"/>
        </w:rPr>
        <w:t xml:space="preserve"> </w:t>
      </w:r>
      <w:r>
        <w:t>Storage</w:t>
      </w:r>
      <w:r>
        <w:rPr>
          <w:spacing w:val="-2"/>
        </w:rPr>
        <w:t xml:space="preserve"> </w:t>
      </w:r>
      <w:r>
        <w:t>Technologies for</w:t>
      </w:r>
      <w:r>
        <w:rPr>
          <w:spacing w:val="1"/>
        </w:rPr>
        <w:t xml:space="preserve"> </w:t>
      </w:r>
      <w:r>
        <w:t>Micro</w:t>
      </w:r>
      <w:r>
        <w:rPr>
          <w:spacing w:val="-117"/>
        </w:rPr>
        <w:t xml:space="preserve"> </w:t>
      </w:r>
      <w:r>
        <w:t>Grid</w:t>
      </w:r>
    </w:p>
    <w:p w14:paraId="4EB547E3" w14:textId="77777777" w:rsidR="00104584" w:rsidRDefault="00104584" w:rsidP="00104584">
      <w:pPr>
        <w:pStyle w:val="Heading1"/>
        <w:ind w:left="894" w:right="540"/>
        <w:rPr>
          <w:vertAlign w:val="superscript"/>
        </w:rPr>
        <w:sectPr w:rsidR="00104584" w:rsidSect="008A70AE">
          <w:footerReference w:type="default" r:id="rId7"/>
          <w:pgSz w:w="11910" w:h="16840"/>
          <w:pgMar w:top="1340" w:right="600" w:bottom="580" w:left="520" w:header="0" w:footer="384" w:gutter="0"/>
          <w:cols w:space="720"/>
        </w:sectPr>
      </w:pPr>
    </w:p>
    <w:p w14:paraId="39F609F5" w14:textId="77777777" w:rsidR="00104584" w:rsidRDefault="00104584" w:rsidP="00104584">
      <w:pPr>
        <w:pStyle w:val="Heading1"/>
        <w:ind w:left="894" w:right="540"/>
      </w:pPr>
      <w:r>
        <w:rPr>
          <w:vertAlign w:val="superscript"/>
        </w:rPr>
        <w:t>1</w:t>
      </w:r>
      <w:r>
        <w:t>Suganthi.N,</w:t>
      </w:r>
    </w:p>
    <w:p w14:paraId="2EE8D731" w14:textId="26B35158" w:rsidR="00104584" w:rsidRDefault="00104584" w:rsidP="00104584">
      <w:pPr>
        <w:pStyle w:val="BodyText"/>
        <w:spacing w:before="1"/>
        <w:ind w:left="397" w:right="38"/>
        <w:jc w:val="center"/>
      </w:pPr>
      <w:r>
        <w:rPr>
          <w:vertAlign w:val="superscript"/>
        </w:rPr>
        <w:t>1</w:t>
      </w:r>
      <w:r>
        <w:t xml:space="preserve">Dayananada Sagar College of Engineering, </w:t>
      </w:r>
      <w:r>
        <w:t>Visvesvaraya Technological University, Bengaluru</w:t>
      </w:r>
      <w:r>
        <w:t>-</w:t>
      </w:r>
      <w:r>
        <w:rPr>
          <w:spacing w:val="-47"/>
        </w:rPr>
        <w:t xml:space="preserve"> </w:t>
      </w:r>
      <w:r>
        <w:t>560078,</w:t>
      </w:r>
      <w:r>
        <w:rPr>
          <w:spacing w:val="3"/>
        </w:rPr>
        <w:t xml:space="preserve"> </w:t>
      </w:r>
      <w:r>
        <w:t>Karnataka,</w:t>
      </w:r>
      <w:r>
        <w:rPr>
          <w:spacing w:val="4"/>
        </w:rPr>
        <w:t xml:space="preserve"> </w:t>
      </w:r>
      <w:r>
        <w:t>India,</w:t>
      </w:r>
    </w:p>
    <w:p w14:paraId="186AD98E" w14:textId="77777777" w:rsidR="00104584" w:rsidRDefault="00104584" w:rsidP="00104584">
      <w:pPr>
        <w:pStyle w:val="BodyText"/>
        <w:spacing w:before="1"/>
        <w:ind w:left="894" w:right="547"/>
        <w:jc w:val="center"/>
      </w:pPr>
      <w:r>
        <w:t>E-mail</w:t>
      </w:r>
      <w:r>
        <w:rPr>
          <w:spacing w:val="-5"/>
        </w:rPr>
        <w:t xml:space="preserve"> </w:t>
      </w:r>
      <w:proofErr w:type="gramStart"/>
      <w:r>
        <w:t>id</w:t>
      </w:r>
      <w:r>
        <w:rPr>
          <w:spacing w:val="-8"/>
        </w:rPr>
        <w:t xml:space="preserve"> </w:t>
      </w:r>
      <w:r>
        <w:t>:</w:t>
      </w:r>
      <w:proofErr w:type="gramEnd"/>
      <w:r>
        <w:rPr>
          <w:spacing w:val="-1"/>
        </w:rPr>
        <w:t xml:space="preserve"> </w:t>
      </w:r>
      <w:hyperlink r:id="rId8">
        <w:r>
          <w:t>suganthi_neelagiri@yahoo.com</w:t>
        </w:r>
      </w:hyperlink>
    </w:p>
    <w:p w14:paraId="15A05D81" w14:textId="14B15CEE" w:rsidR="00104584" w:rsidRPr="00104584" w:rsidRDefault="00104584" w:rsidP="00104584">
      <w:pPr>
        <w:pStyle w:val="BodyText"/>
        <w:spacing w:before="1"/>
        <w:ind w:left="894" w:right="547"/>
        <w:jc w:val="center"/>
        <w:rPr>
          <w:sz w:val="24"/>
          <w:szCs w:val="24"/>
        </w:rPr>
      </w:pPr>
      <w:r w:rsidRPr="00104584">
        <w:rPr>
          <w:sz w:val="24"/>
          <w:szCs w:val="24"/>
          <w:vertAlign w:val="superscript"/>
        </w:rPr>
        <w:t>2</w:t>
      </w:r>
      <w:r w:rsidRPr="00104584">
        <w:rPr>
          <w:sz w:val="24"/>
          <w:szCs w:val="24"/>
        </w:rPr>
        <w:t>P. Usha</w:t>
      </w:r>
    </w:p>
    <w:p w14:paraId="442FCC78" w14:textId="2440BA4A" w:rsidR="00104584" w:rsidRDefault="00104584" w:rsidP="00104584">
      <w:pPr>
        <w:pStyle w:val="BodyText"/>
        <w:spacing w:before="1"/>
        <w:ind w:left="397" w:right="358"/>
        <w:jc w:val="center"/>
      </w:pPr>
      <w:r>
        <w:rPr>
          <w:vertAlign w:val="superscript"/>
        </w:rPr>
        <w:t>2</w:t>
      </w:r>
      <w:r>
        <w:t>Dayananda Sagar College of Engineering,</w:t>
      </w:r>
      <w:r w:rsidRPr="00104584">
        <w:t xml:space="preserve"> </w:t>
      </w:r>
      <w:r>
        <w:t>Visvesvaraya Technological University</w:t>
      </w:r>
      <w:r>
        <w:t>,</w:t>
      </w:r>
      <w:r>
        <w:t xml:space="preserve"> Bengaluru-</w:t>
      </w:r>
      <w:r>
        <w:rPr>
          <w:spacing w:val="-47"/>
        </w:rPr>
        <w:t xml:space="preserve"> </w:t>
      </w:r>
      <w:r>
        <w:t>560078,</w:t>
      </w:r>
      <w:r>
        <w:rPr>
          <w:spacing w:val="4"/>
        </w:rPr>
        <w:t xml:space="preserve"> </w:t>
      </w:r>
      <w:r>
        <w:t>Karnataka,</w:t>
      </w:r>
      <w:r>
        <w:rPr>
          <w:spacing w:val="4"/>
        </w:rPr>
        <w:t xml:space="preserve"> </w:t>
      </w:r>
      <w:r>
        <w:t>India</w:t>
      </w:r>
    </w:p>
    <w:p w14:paraId="78C3F0AE" w14:textId="77777777" w:rsidR="00104584" w:rsidRDefault="00104584" w:rsidP="00104584">
      <w:pPr>
        <w:pStyle w:val="BodyText"/>
        <w:spacing w:before="1"/>
        <w:ind w:left="387" w:right="358"/>
        <w:jc w:val="center"/>
      </w:pPr>
      <w:r>
        <w:t>E-mail</w:t>
      </w:r>
      <w:r>
        <w:rPr>
          <w:spacing w:val="-3"/>
        </w:rPr>
        <w:t xml:space="preserve"> </w:t>
      </w:r>
      <w:proofErr w:type="gramStart"/>
      <w:r>
        <w:t>id</w:t>
      </w:r>
      <w:r>
        <w:rPr>
          <w:spacing w:val="-5"/>
        </w:rPr>
        <w:t xml:space="preserve"> </w:t>
      </w:r>
      <w:r>
        <w:t>:</w:t>
      </w:r>
      <w:proofErr w:type="gramEnd"/>
      <w:r>
        <w:rPr>
          <w:spacing w:val="-1"/>
        </w:rPr>
        <w:t xml:space="preserve"> </w:t>
      </w:r>
      <w:hyperlink r:id="rId9">
        <w:r>
          <w:t>pu1968@yahoo.co.in</w:t>
        </w:r>
      </w:hyperlink>
    </w:p>
    <w:p w14:paraId="1B939E84" w14:textId="77777777" w:rsidR="00104584" w:rsidRDefault="00104584" w:rsidP="004614A4">
      <w:pPr>
        <w:pStyle w:val="Heading1"/>
        <w:ind w:left="894" w:right="540"/>
        <w:rPr>
          <w:vertAlign w:val="superscript"/>
        </w:rPr>
        <w:sectPr w:rsidR="00104584" w:rsidSect="00104584">
          <w:type w:val="continuous"/>
          <w:pgSz w:w="11910" w:h="16840"/>
          <w:pgMar w:top="1340" w:right="600" w:bottom="580" w:left="520" w:header="0" w:footer="384" w:gutter="0"/>
          <w:cols w:num="2" w:space="720"/>
        </w:sectPr>
      </w:pPr>
    </w:p>
    <w:p w14:paraId="59E17944" w14:textId="77777777" w:rsidR="00104584" w:rsidRDefault="00104584" w:rsidP="004614A4">
      <w:pPr>
        <w:pStyle w:val="Heading1"/>
        <w:ind w:left="894" w:right="540"/>
        <w:rPr>
          <w:vertAlign w:val="superscript"/>
        </w:rPr>
      </w:pPr>
    </w:p>
    <w:p w14:paraId="0DFE7D87" w14:textId="77777777" w:rsidR="00A511CA" w:rsidRDefault="00A511CA">
      <w:pPr>
        <w:pStyle w:val="BodyText"/>
        <w:jc w:val="left"/>
        <w:rPr>
          <w:sz w:val="12"/>
        </w:rPr>
      </w:pPr>
    </w:p>
    <w:p w14:paraId="36E503BA" w14:textId="5074E057" w:rsidR="00424DE5" w:rsidRDefault="00000000">
      <w:pPr>
        <w:spacing w:before="93"/>
        <w:ind w:left="200" w:right="109"/>
        <w:jc w:val="both"/>
        <w:rPr>
          <w:b/>
          <w:sz w:val="18"/>
        </w:rPr>
      </w:pPr>
      <w:r>
        <w:rPr>
          <w:i/>
          <w:sz w:val="20"/>
        </w:rPr>
        <w:t>Abstract</w:t>
      </w:r>
      <w:r>
        <w:rPr>
          <w:sz w:val="20"/>
        </w:rPr>
        <w:t>—</w:t>
      </w:r>
      <w:r>
        <w:rPr>
          <w:spacing w:val="-9"/>
          <w:sz w:val="20"/>
        </w:rPr>
        <w:t xml:space="preserve"> </w:t>
      </w:r>
      <w:r w:rsidR="00424DE5" w:rsidRPr="00424DE5">
        <w:rPr>
          <w:b/>
          <w:sz w:val="18"/>
        </w:rPr>
        <w:t>Renewable energy resources are increasingly being able to reach the utility system. As renewable energy sources like wind and solar are uncontrollable</w:t>
      </w:r>
      <w:r w:rsidR="00424DE5">
        <w:rPr>
          <w:b/>
          <w:sz w:val="18"/>
        </w:rPr>
        <w:t xml:space="preserve"> and intermittent</w:t>
      </w:r>
      <w:r w:rsidR="00424DE5" w:rsidRPr="00424DE5">
        <w:rPr>
          <w:b/>
          <w:sz w:val="18"/>
        </w:rPr>
        <w:t xml:space="preserve">, its inclusion may cause issues with the utility grid's dynamics and power quality. The article discusses various energy storage plans that have been employed to lessen these problems. In order to achieve voltage control, frequency control, and active power </w:t>
      </w:r>
      <w:r w:rsidR="00BA2315" w:rsidRPr="00424DE5">
        <w:rPr>
          <w:b/>
          <w:sz w:val="18"/>
        </w:rPr>
        <w:t>stabilizations</w:t>
      </w:r>
      <w:r w:rsidR="00424DE5" w:rsidRPr="00424DE5">
        <w:rPr>
          <w:b/>
          <w:sz w:val="18"/>
        </w:rPr>
        <w:t>, energy storage techniques are primarily recommended. Implementing energy storage plans aids in improving the power plan's efficacy, reliability, and safety.</w:t>
      </w:r>
    </w:p>
    <w:p w14:paraId="7C3692F7" w14:textId="77777777" w:rsidR="00A511CA" w:rsidRDefault="00A511CA">
      <w:pPr>
        <w:pStyle w:val="BodyText"/>
        <w:spacing w:before="2"/>
        <w:jc w:val="left"/>
        <w:rPr>
          <w:b/>
          <w:sz w:val="18"/>
        </w:rPr>
      </w:pPr>
    </w:p>
    <w:p w14:paraId="54B11A85" w14:textId="3F79323D" w:rsidR="00A511CA" w:rsidRDefault="00000000">
      <w:pPr>
        <w:ind w:left="200"/>
        <w:jc w:val="both"/>
        <w:rPr>
          <w:sz w:val="18"/>
        </w:rPr>
      </w:pPr>
      <w:r>
        <w:rPr>
          <w:b/>
          <w:sz w:val="18"/>
        </w:rPr>
        <w:t>Keywords—</w:t>
      </w:r>
      <w:r>
        <w:rPr>
          <w:b/>
          <w:spacing w:val="-4"/>
          <w:sz w:val="18"/>
        </w:rPr>
        <w:t xml:space="preserve"> </w:t>
      </w:r>
      <w:r>
        <w:rPr>
          <w:sz w:val="18"/>
        </w:rPr>
        <w:t>storage,</w:t>
      </w:r>
      <w:r>
        <w:rPr>
          <w:spacing w:val="-2"/>
          <w:sz w:val="18"/>
        </w:rPr>
        <w:t xml:space="preserve"> </w:t>
      </w:r>
      <w:r w:rsidR="00BA2315">
        <w:rPr>
          <w:sz w:val="18"/>
        </w:rPr>
        <w:t>energy</w:t>
      </w:r>
      <w:r w:rsidR="00BA2315">
        <w:rPr>
          <w:spacing w:val="-9"/>
          <w:sz w:val="18"/>
        </w:rPr>
        <w:t>, battery</w:t>
      </w:r>
      <w:r w:rsidR="00BA2315">
        <w:rPr>
          <w:spacing w:val="-8"/>
          <w:sz w:val="18"/>
        </w:rPr>
        <w:t>, pumped</w:t>
      </w:r>
      <w:r>
        <w:rPr>
          <w:spacing w:val="-4"/>
          <w:sz w:val="18"/>
        </w:rPr>
        <w:t xml:space="preserve"> </w:t>
      </w:r>
      <w:r>
        <w:rPr>
          <w:sz w:val="18"/>
        </w:rPr>
        <w:t>storage,</w:t>
      </w:r>
      <w:r>
        <w:rPr>
          <w:spacing w:val="-2"/>
          <w:sz w:val="18"/>
        </w:rPr>
        <w:t xml:space="preserve"> </w:t>
      </w:r>
      <w:r>
        <w:rPr>
          <w:sz w:val="18"/>
        </w:rPr>
        <w:t>super</w:t>
      </w:r>
      <w:r>
        <w:rPr>
          <w:spacing w:val="2"/>
          <w:sz w:val="18"/>
        </w:rPr>
        <w:t xml:space="preserve"> </w:t>
      </w:r>
      <w:r>
        <w:rPr>
          <w:sz w:val="18"/>
        </w:rPr>
        <w:t>capacitor</w:t>
      </w:r>
    </w:p>
    <w:p w14:paraId="295345D9" w14:textId="77777777" w:rsidR="00A511CA" w:rsidRDefault="00A511CA">
      <w:pPr>
        <w:pStyle w:val="BodyText"/>
        <w:jc w:val="left"/>
      </w:pPr>
    </w:p>
    <w:p w14:paraId="7AAB4E06" w14:textId="77777777" w:rsidR="00A511CA" w:rsidRDefault="00A511CA">
      <w:pPr>
        <w:pStyle w:val="BodyText"/>
        <w:spacing w:before="10"/>
        <w:jc w:val="left"/>
        <w:rPr>
          <w:sz w:val="23"/>
        </w:rPr>
      </w:pPr>
    </w:p>
    <w:p w14:paraId="18DD453A" w14:textId="77777777" w:rsidR="00A511CA" w:rsidRDefault="00000000">
      <w:pPr>
        <w:pStyle w:val="ListParagraph"/>
        <w:numPr>
          <w:ilvl w:val="0"/>
          <w:numId w:val="4"/>
        </w:numPr>
        <w:tabs>
          <w:tab w:val="left" w:pos="4969"/>
        </w:tabs>
        <w:spacing w:before="0"/>
        <w:jc w:val="left"/>
        <w:rPr>
          <w:sz w:val="16"/>
        </w:rPr>
      </w:pPr>
      <w:r>
        <w:rPr>
          <w:sz w:val="20"/>
        </w:rPr>
        <w:t>I</w:t>
      </w:r>
      <w:r>
        <w:rPr>
          <w:sz w:val="16"/>
        </w:rPr>
        <w:t>NTRODUCTION</w:t>
      </w:r>
    </w:p>
    <w:p w14:paraId="200A8C55" w14:textId="025912C2" w:rsidR="00687DF5" w:rsidRDefault="00424DE5" w:rsidP="00721761">
      <w:pPr>
        <w:pStyle w:val="BodyText"/>
        <w:spacing w:before="63"/>
        <w:ind w:left="200" w:right="110" w:firstLine="302"/>
      </w:pPr>
      <w:r w:rsidRPr="00424DE5">
        <w:t xml:space="preserve">The world's need for electricity is growing at this moment as a result of economic and technical advancements. As fossil fuels dry out more and more quickly, it is necessary to use alternate generation sources like renewable energy resources (RES) to meet demand for electricity. Concerns over issues with voltage and frequency stability, as well as utility network consistency, grow as the penetration of </w:t>
      </w:r>
      <w:r w:rsidR="00981676">
        <w:t>RES</w:t>
      </w:r>
      <w:r w:rsidRPr="00424DE5">
        <w:t xml:space="preserve"> rises. The voltage and frequency of local buses must always operate within the permitted ranges specified by the appropriate nation's grid code [1]. A major drawback of </w:t>
      </w:r>
      <w:r w:rsidR="00981676">
        <w:t>RES</w:t>
      </w:r>
      <w:r w:rsidRPr="00424DE5">
        <w:t xml:space="preserve"> is their intermittency, which poses a threat to the security of the power grid. Thus, energy storage technologies are required to address the discrepancy between energy </w:t>
      </w:r>
      <w:r w:rsidR="00981676" w:rsidRPr="00424DE5">
        <w:t>source</w:t>
      </w:r>
      <w:r w:rsidRPr="00424DE5">
        <w:t xml:space="preserve"> and demand. The proper management of energy storage systems may satisfy this requirement.[2][3]. The transfer of electrical energy from a utility network into a form in which it may be stored until converted back to electrical energy is referred to as an </w:t>
      </w:r>
      <w:r w:rsidR="00981676">
        <w:t>E</w:t>
      </w:r>
      <w:r w:rsidRPr="00424DE5">
        <w:t xml:space="preserve">nergy </w:t>
      </w:r>
      <w:r w:rsidR="00BA2315">
        <w:t>S</w:t>
      </w:r>
      <w:r w:rsidR="00BA2315" w:rsidRPr="00424DE5">
        <w:t>torage</w:t>
      </w:r>
      <w:r w:rsidR="00BA2315">
        <w:t xml:space="preserve"> (</w:t>
      </w:r>
      <w:r w:rsidR="00981676">
        <w:t>ES)</w:t>
      </w:r>
      <w:r w:rsidRPr="00424DE5">
        <w:t xml:space="preserve"> scheme. In order to effectively integrate renewable energy resources into the grid and improve the power quality characteristics, it is required to incorporate high power density and high energy </w:t>
      </w:r>
      <w:r w:rsidR="00981676" w:rsidRPr="00424DE5">
        <w:t>density-based</w:t>
      </w:r>
      <w:r w:rsidRPr="00424DE5">
        <w:t xml:space="preserve"> energy schemes into this scenario. By adjusting the references to the dc-dc converters, energy storage devices (ESD) are employed as temporary power units to absorb or supply power. The protective state of charge (SoC) restrictions of these devices must be followed.[4]</w:t>
      </w:r>
    </w:p>
    <w:p w14:paraId="79E55B54" w14:textId="60506FEA" w:rsidR="00A511CA" w:rsidRDefault="00000000" w:rsidP="00721761">
      <w:pPr>
        <w:pStyle w:val="BodyText"/>
        <w:spacing w:before="63"/>
        <w:ind w:left="200" w:right="110" w:firstLine="302"/>
      </w:pPr>
      <w:r>
        <w:rPr>
          <w:spacing w:val="-7"/>
        </w:rPr>
        <w:t xml:space="preserve"> </w:t>
      </w:r>
      <w:r w:rsidR="00687DF5" w:rsidRPr="00687DF5">
        <w:rPr>
          <w:spacing w:val="-7"/>
        </w:rPr>
        <w:t xml:space="preserve">Depending on the functionality and type of </w:t>
      </w:r>
      <w:r w:rsidR="00BA2315">
        <w:rPr>
          <w:spacing w:val="-7"/>
        </w:rPr>
        <w:t>ES,</w:t>
      </w:r>
      <w:r w:rsidR="00687DF5" w:rsidRPr="00687DF5">
        <w:rPr>
          <w:spacing w:val="-7"/>
        </w:rPr>
        <w:t xml:space="preserve"> there are various types </w:t>
      </w:r>
      <w:r w:rsidR="00BA2315" w:rsidRPr="00687DF5">
        <w:rPr>
          <w:spacing w:val="-7"/>
        </w:rPr>
        <w:t>of</w:t>
      </w:r>
      <w:r w:rsidR="00BA2315">
        <w:rPr>
          <w:spacing w:val="-7"/>
        </w:rPr>
        <w:t xml:space="preserve"> ES</w:t>
      </w:r>
      <w:r w:rsidR="00687DF5" w:rsidRPr="00687DF5">
        <w:rPr>
          <w:spacing w:val="-7"/>
        </w:rPr>
        <w:t xml:space="preserve"> schemes available. Some energy storage systems are capacity-oriented and have slow response times. It is used for long-term energy balancing to compensate intermittent renewable energy sources in microgrids and buffer low frequency oscillations of distributed generator output power. By supplying the high frequency component of power, certain energy storage plans are access oriented storage plans with quick response times and the ability to provide transient response in </w:t>
      </w:r>
      <w:r w:rsidR="00BA2315" w:rsidRPr="00687DF5">
        <w:rPr>
          <w:spacing w:val="-7"/>
        </w:rPr>
        <w:t>microgrids [</w:t>
      </w:r>
      <w:r w:rsidR="00687DF5" w:rsidRPr="00687DF5">
        <w:rPr>
          <w:spacing w:val="-7"/>
        </w:rPr>
        <w:t>5].</w:t>
      </w:r>
    </w:p>
    <w:p w14:paraId="6EED9E86" w14:textId="77777777" w:rsidR="00A511CA" w:rsidRDefault="00000000">
      <w:pPr>
        <w:pStyle w:val="ListParagraph"/>
        <w:numPr>
          <w:ilvl w:val="0"/>
          <w:numId w:val="4"/>
        </w:numPr>
        <w:tabs>
          <w:tab w:val="left" w:pos="3682"/>
        </w:tabs>
        <w:spacing w:before="178"/>
        <w:ind w:left="3682"/>
        <w:jc w:val="left"/>
        <w:rPr>
          <w:sz w:val="16"/>
        </w:rPr>
      </w:pPr>
      <w:r>
        <w:rPr>
          <w:sz w:val="20"/>
        </w:rPr>
        <w:t>C</w:t>
      </w:r>
      <w:r>
        <w:rPr>
          <w:sz w:val="16"/>
        </w:rPr>
        <w:t>LASSIFICATION</w:t>
      </w:r>
      <w:r>
        <w:rPr>
          <w:spacing w:val="-6"/>
          <w:sz w:val="16"/>
        </w:rPr>
        <w:t xml:space="preserve"> </w:t>
      </w:r>
      <w:r>
        <w:rPr>
          <w:sz w:val="16"/>
        </w:rPr>
        <w:t>OF</w:t>
      </w:r>
      <w:r>
        <w:rPr>
          <w:spacing w:val="-5"/>
          <w:sz w:val="16"/>
        </w:rPr>
        <w:t xml:space="preserve"> </w:t>
      </w:r>
      <w:r>
        <w:rPr>
          <w:sz w:val="20"/>
        </w:rPr>
        <w:t>E</w:t>
      </w:r>
      <w:r>
        <w:rPr>
          <w:sz w:val="16"/>
        </w:rPr>
        <w:t>NERGY</w:t>
      </w:r>
      <w:r>
        <w:rPr>
          <w:spacing w:val="1"/>
          <w:sz w:val="16"/>
        </w:rPr>
        <w:t xml:space="preserve"> </w:t>
      </w:r>
      <w:r>
        <w:rPr>
          <w:sz w:val="20"/>
        </w:rPr>
        <w:t>S</w:t>
      </w:r>
      <w:r>
        <w:rPr>
          <w:sz w:val="16"/>
        </w:rPr>
        <w:t>TORAGE</w:t>
      </w:r>
      <w:r>
        <w:rPr>
          <w:spacing w:val="-6"/>
          <w:sz w:val="16"/>
        </w:rPr>
        <w:t xml:space="preserve"> </w:t>
      </w:r>
      <w:r>
        <w:rPr>
          <w:sz w:val="16"/>
        </w:rPr>
        <w:t>DEVICES</w:t>
      </w:r>
    </w:p>
    <w:p w14:paraId="2CE76202" w14:textId="5145D7FA" w:rsidR="00A511CA" w:rsidRDefault="00BA2315" w:rsidP="00BA2315">
      <w:pPr>
        <w:pStyle w:val="BodyText"/>
        <w:spacing w:before="164"/>
        <w:jc w:val="left"/>
      </w:pPr>
      <w:r>
        <w:t xml:space="preserve">    </w:t>
      </w:r>
      <w:r w:rsidR="00000000">
        <w:t>Energy</w:t>
      </w:r>
      <w:r w:rsidR="00000000">
        <w:rPr>
          <w:spacing w:val="-11"/>
        </w:rPr>
        <w:t xml:space="preserve"> </w:t>
      </w:r>
      <w:r w:rsidR="00000000">
        <w:t>storage</w:t>
      </w:r>
      <w:r w:rsidR="00000000">
        <w:rPr>
          <w:spacing w:val="-3"/>
        </w:rPr>
        <w:t xml:space="preserve"> </w:t>
      </w:r>
      <w:r w:rsidR="00000000">
        <w:t>schemes can</w:t>
      </w:r>
      <w:r w:rsidR="00000000">
        <w:rPr>
          <w:spacing w:val="5"/>
        </w:rPr>
        <w:t xml:space="preserve"> </w:t>
      </w:r>
      <w:r w:rsidR="00000000">
        <w:t>be</w:t>
      </w:r>
      <w:r w:rsidR="00000000">
        <w:rPr>
          <w:spacing w:val="-4"/>
        </w:rPr>
        <w:t xml:space="preserve"> </w:t>
      </w:r>
      <w:r w:rsidR="00000000">
        <w:t>classified into</w:t>
      </w:r>
      <w:r w:rsidR="00000000">
        <w:rPr>
          <w:spacing w:val="-6"/>
        </w:rPr>
        <w:t xml:space="preserve"> </w:t>
      </w:r>
      <w:r w:rsidR="00000000">
        <w:t>two</w:t>
      </w:r>
      <w:r w:rsidR="00000000">
        <w:rPr>
          <w:spacing w:val="-5"/>
        </w:rPr>
        <w:t xml:space="preserve"> </w:t>
      </w:r>
      <w:r w:rsidR="00000000">
        <w:t>different</w:t>
      </w:r>
      <w:r w:rsidR="00000000">
        <w:rPr>
          <w:spacing w:val="-3"/>
        </w:rPr>
        <w:t xml:space="preserve"> </w:t>
      </w:r>
      <w:r w:rsidR="00000000">
        <w:t>types,</w:t>
      </w:r>
      <w:r w:rsidR="00000000">
        <w:rPr>
          <w:spacing w:val="1"/>
        </w:rPr>
        <w:t xml:space="preserve"> </w:t>
      </w:r>
      <w:r w:rsidR="00000000">
        <w:t>based</w:t>
      </w:r>
      <w:r w:rsidR="00000000">
        <w:rPr>
          <w:spacing w:val="3"/>
        </w:rPr>
        <w:t xml:space="preserve"> </w:t>
      </w:r>
      <w:r w:rsidR="00000000">
        <w:t>on</w:t>
      </w:r>
      <w:r w:rsidR="00000000">
        <w:rPr>
          <w:spacing w:val="4"/>
        </w:rPr>
        <w:t xml:space="preserve"> </w:t>
      </w:r>
      <w:r w:rsidR="00000000">
        <w:t>their application</w:t>
      </w:r>
      <w:r w:rsidR="00000000">
        <w:rPr>
          <w:spacing w:val="-1"/>
        </w:rPr>
        <w:t xml:space="preserve"> </w:t>
      </w:r>
      <w:r w:rsidR="00000000">
        <w:t>and form</w:t>
      </w:r>
      <w:r w:rsidR="00000000">
        <w:rPr>
          <w:spacing w:val="-4"/>
        </w:rPr>
        <w:t xml:space="preserve"> </w:t>
      </w:r>
      <w:r w:rsidR="00000000">
        <w:t>of</w:t>
      </w:r>
      <w:r w:rsidR="00000000">
        <w:rPr>
          <w:spacing w:val="-5"/>
        </w:rPr>
        <w:t xml:space="preserve"> </w:t>
      </w:r>
      <w:r w:rsidR="00000000">
        <w:t>energy</w:t>
      </w:r>
      <w:r w:rsidR="00000000">
        <w:rPr>
          <w:spacing w:val="-10"/>
        </w:rPr>
        <w:t xml:space="preserve"> </w:t>
      </w:r>
      <w:r w:rsidR="00000000">
        <w:t>stored.</w:t>
      </w:r>
    </w:p>
    <w:p w14:paraId="43A7ACC9" w14:textId="77777777" w:rsidR="00A511CA" w:rsidRDefault="00000000">
      <w:pPr>
        <w:pStyle w:val="ListParagraph"/>
        <w:numPr>
          <w:ilvl w:val="0"/>
          <w:numId w:val="3"/>
        </w:numPr>
        <w:tabs>
          <w:tab w:val="left" w:pos="489"/>
        </w:tabs>
        <w:spacing w:before="149"/>
        <w:ind w:hanging="289"/>
        <w:jc w:val="both"/>
        <w:rPr>
          <w:i/>
          <w:sz w:val="20"/>
        </w:rPr>
      </w:pPr>
      <w:r>
        <w:rPr>
          <w:i/>
          <w:sz w:val="20"/>
        </w:rPr>
        <w:t>Depending</w:t>
      </w:r>
      <w:r>
        <w:rPr>
          <w:i/>
          <w:spacing w:val="-3"/>
          <w:sz w:val="20"/>
        </w:rPr>
        <w:t xml:space="preserve"> </w:t>
      </w:r>
      <w:r>
        <w:rPr>
          <w:i/>
          <w:sz w:val="20"/>
        </w:rPr>
        <w:t>on</w:t>
      </w:r>
      <w:r>
        <w:rPr>
          <w:i/>
          <w:spacing w:val="-2"/>
          <w:sz w:val="20"/>
        </w:rPr>
        <w:t xml:space="preserve"> </w:t>
      </w:r>
      <w:r>
        <w:rPr>
          <w:i/>
          <w:sz w:val="20"/>
        </w:rPr>
        <w:t>Application</w:t>
      </w:r>
    </w:p>
    <w:p w14:paraId="129C6E7E" w14:textId="7A0B5995" w:rsidR="00A511CA" w:rsidRDefault="00000000" w:rsidP="00721761">
      <w:pPr>
        <w:pStyle w:val="BodyText"/>
        <w:spacing w:before="159"/>
        <w:ind w:left="109" w:right="382" w:firstLine="206"/>
      </w:pPr>
      <w:r>
        <w:t>Based on application, energy storage schemes</w:t>
      </w:r>
      <w:r>
        <w:rPr>
          <w:spacing w:val="1"/>
        </w:rPr>
        <w:t xml:space="preserve"> </w:t>
      </w:r>
      <w:r w:rsidR="00687DF5">
        <w:t>can be classified</w:t>
      </w:r>
      <w:r>
        <w:t xml:space="preserve"> as</w:t>
      </w:r>
      <w:r>
        <w:rPr>
          <w:spacing w:val="1"/>
        </w:rPr>
        <w:t xml:space="preserve"> </w:t>
      </w:r>
      <w:r>
        <w:t>short</w:t>
      </w:r>
      <w:r w:rsidR="00687DF5">
        <w:t xml:space="preserve"> -term energy</w:t>
      </w:r>
      <w:r>
        <w:t xml:space="preserve"> storage schemes and long-</w:t>
      </w:r>
      <w:r w:rsidR="00687DF5">
        <w:t>term</w:t>
      </w:r>
      <w:r>
        <w:t xml:space="preserve"> energy storage schemes. Long-</w:t>
      </w:r>
      <w:r w:rsidR="00687DF5">
        <w:t>term</w:t>
      </w:r>
      <w:r>
        <w:t xml:space="preserve"> energy storage schemes</w:t>
      </w:r>
      <w:r>
        <w:rPr>
          <w:spacing w:val="1"/>
        </w:rPr>
        <w:t xml:space="preserve"> </w:t>
      </w:r>
      <w:r>
        <w:t>used</w:t>
      </w:r>
      <w:r>
        <w:rPr>
          <w:spacing w:val="1"/>
        </w:rPr>
        <w:t xml:space="preserve"> </w:t>
      </w:r>
      <w:r>
        <w:t>for power system applications can usually</w:t>
      </w:r>
      <w:r w:rsidR="00E155AE">
        <w:t xml:space="preserve"> charge and</w:t>
      </w:r>
      <w:r>
        <w:t xml:space="preserve"> </w:t>
      </w:r>
      <w:r w:rsidR="00E155AE">
        <w:t>source</w:t>
      </w:r>
      <w:r>
        <w:t xml:space="preserve"> electrica</w:t>
      </w:r>
      <w:r w:rsidR="00E155AE">
        <w:t xml:space="preserve">l </w:t>
      </w:r>
      <w:r w:rsidR="00981676">
        <w:t>power for</w:t>
      </w:r>
      <w:r w:rsidR="00687DF5">
        <w:t xml:space="preserve"> the duration of minutes</w:t>
      </w:r>
      <w:r>
        <w:t xml:space="preserve"> or hours and can particularly contribute on the </w:t>
      </w:r>
      <w:r w:rsidR="00E155AE">
        <w:t xml:space="preserve">dc microgrid operations to balance </w:t>
      </w:r>
      <w:r w:rsidR="00981676">
        <w:t>voltage, frequency</w:t>
      </w:r>
      <w:r w:rsidR="00E155AE">
        <w:t xml:space="preserve"> a</w:t>
      </w:r>
      <w:r>
        <w:t>nd grid</w:t>
      </w:r>
      <w:r w:rsidR="00E155AE">
        <w:t xml:space="preserve"> tied operation </w:t>
      </w:r>
      <w:r w:rsidR="00687DF5">
        <w:t>management [</w:t>
      </w:r>
      <w:r>
        <w:t>6]. Short-</w:t>
      </w:r>
      <w:r w:rsidR="00687DF5">
        <w:t>term</w:t>
      </w:r>
      <w:r>
        <w:t xml:space="preserve"> response energy storage devices are usually applied to improve</w:t>
      </w:r>
      <w:r>
        <w:rPr>
          <w:spacing w:val="1"/>
        </w:rPr>
        <w:t xml:space="preserve"> </w:t>
      </w:r>
      <w:r>
        <w:t>power quality, principally to</w:t>
      </w:r>
      <w:r w:rsidR="00E155AE">
        <w:t xml:space="preserve"> sustain the dc </w:t>
      </w:r>
      <w:r w:rsidR="00981676">
        <w:t>microgrid voltage</w:t>
      </w:r>
      <w:r>
        <w:t xml:space="preserve"> </w:t>
      </w:r>
      <w:r w:rsidR="00981676">
        <w:t>in case</w:t>
      </w:r>
      <w:r w:rsidR="00E155AE">
        <w:t xml:space="preserve"> of un expected increase in load as well as in   sudden </w:t>
      </w:r>
      <w:r w:rsidR="00981676">
        <w:t>dip in</w:t>
      </w:r>
      <w:r w:rsidR="00E155AE">
        <w:t xml:space="preserve"> generation for short duration </w:t>
      </w:r>
      <w:proofErr w:type="spellStart"/>
      <w:r w:rsidR="00E155AE">
        <w:t>i.e</w:t>
      </w:r>
      <w:proofErr w:type="spellEnd"/>
      <w:r w:rsidR="00E155AE">
        <w:t xml:space="preserve"> under transient </w:t>
      </w:r>
      <w:r w:rsidR="00981676">
        <w:t>conditions [</w:t>
      </w:r>
      <w:r>
        <w:t>7].</w:t>
      </w:r>
    </w:p>
    <w:p w14:paraId="16479897" w14:textId="77777777" w:rsidR="00A511CA" w:rsidRDefault="00000000">
      <w:pPr>
        <w:pStyle w:val="ListParagraph"/>
        <w:numPr>
          <w:ilvl w:val="0"/>
          <w:numId w:val="3"/>
        </w:numPr>
        <w:tabs>
          <w:tab w:val="left" w:pos="489"/>
        </w:tabs>
        <w:spacing w:before="152"/>
        <w:ind w:hanging="289"/>
        <w:jc w:val="both"/>
        <w:rPr>
          <w:i/>
          <w:sz w:val="20"/>
        </w:rPr>
      </w:pPr>
      <w:r>
        <w:rPr>
          <w:i/>
          <w:sz w:val="20"/>
        </w:rPr>
        <w:t>Depending</w:t>
      </w:r>
      <w:r>
        <w:rPr>
          <w:i/>
          <w:spacing w:val="-3"/>
          <w:sz w:val="20"/>
        </w:rPr>
        <w:t xml:space="preserve"> </w:t>
      </w:r>
      <w:r>
        <w:rPr>
          <w:i/>
          <w:sz w:val="20"/>
        </w:rPr>
        <w:t>on</w:t>
      </w:r>
      <w:r>
        <w:rPr>
          <w:i/>
          <w:spacing w:val="-2"/>
          <w:sz w:val="20"/>
        </w:rPr>
        <w:t xml:space="preserve"> </w:t>
      </w:r>
      <w:r>
        <w:rPr>
          <w:i/>
          <w:sz w:val="20"/>
        </w:rPr>
        <w:t>form</w:t>
      </w:r>
      <w:r>
        <w:rPr>
          <w:i/>
          <w:spacing w:val="-4"/>
          <w:sz w:val="20"/>
        </w:rPr>
        <w:t xml:space="preserve"> </w:t>
      </w:r>
      <w:r>
        <w:rPr>
          <w:i/>
          <w:sz w:val="20"/>
        </w:rPr>
        <w:t>of energy storage</w:t>
      </w:r>
    </w:p>
    <w:p w14:paraId="53B590E7" w14:textId="39841F80" w:rsidR="00A511CA" w:rsidRDefault="00000000">
      <w:pPr>
        <w:pStyle w:val="BodyText"/>
        <w:spacing w:before="58"/>
        <w:ind w:left="200" w:right="111" w:firstLine="216"/>
      </w:pPr>
      <w:r>
        <w:t xml:space="preserve">Based on the form of electrical energy </w:t>
      </w:r>
      <w:r w:rsidR="007679E4">
        <w:t>stored,</w:t>
      </w:r>
      <w:r>
        <w:t xml:space="preserve"> energy storage scheme</w:t>
      </w:r>
      <w:r>
        <w:rPr>
          <w:spacing w:val="1"/>
        </w:rPr>
        <w:t xml:space="preserve"> </w:t>
      </w:r>
      <w:proofErr w:type="gramStart"/>
      <w:r>
        <w:t>are</w:t>
      </w:r>
      <w:proofErr w:type="gramEnd"/>
      <w:r>
        <w:t xml:space="preserve"> classified in to five main types such as</w:t>
      </w:r>
      <w:r>
        <w:rPr>
          <w:spacing w:val="1"/>
        </w:rPr>
        <w:t xml:space="preserve"> </w:t>
      </w:r>
      <w:r>
        <w:t>mechanical,</w:t>
      </w:r>
      <w:r>
        <w:rPr>
          <w:spacing w:val="1"/>
        </w:rPr>
        <w:t xml:space="preserve"> </w:t>
      </w:r>
      <w:r w:rsidR="007679E4">
        <w:t>chemical</w:t>
      </w:r>
      <w:r w:rsidR="007679E4">
        <w:rPr>
          <w:spacing w:val="-2"/>
        </w:rPr>
        <w:t>, electrochemical</w:t>
      </w:r>
      <w:r>
        <w:t>,</w:t>
      </w:r>
      <w:r>
        <w:rPr>
          <w:spacing w:val="6"/>
        </w:rPr>
        <w:t xml:space="preserve"> </w:t>
      </w:r>
      <w:r>
        <w:t>electrical, and</w:t>
      </w:r>
      <w:r>
        <w:rPr>
          <w:spacing w:val="-4"/>
        </w:rPr>
        <w:t xml:space="preserve"> </w:t>
      </w:r>
      <w:r>
        <w:t>thermal</w:t>
      </w:r>
      <w:r>
        <w:rPr>
          <w:spacing w:val="-1"/>
        </w:rPr>
        <w:t xml:space="preserve"> </w:t>
      </w:r>
      <w:r>
        <w:t>energy</w:t>
      </w:r>
      <w:r>
        <w:rPr>
          <w:spacing w:val="-8"/>
        </w:rPr>
        <w:t xml:space="preserve"> </w:t>
      </w:r>
      <w:r>
        <w:t>storage [8]</w:t>
      </w:r>
      <w:r>
        <w:rPr>
          <w:spacing w:val="-3"/>
        </w:rPr>
        <w:t xml:space="preserve"> </w:t>
      </w:r>
      <w:r>
        <w:t>as</w:t>
      </w:r>
      <w:r>
        <w:rPr>
          <w:spacing w:val="-4"/>
        </w:rPr>
        <w:t xml:space="preserve"> </w:t>
      </w:r>
      <w:r>
        <w:t>shown</w:t>
      </w:r>
      <w:r>
        <w:rPr>
          <w:spacing w:val="7"/>
        </w:rPr>
        <w:t xml:space="preserve"> </w:t>
      </w:r>
      <w:r>
        <w:t>in</w:t>
      </w:r>
      <w:r>
        <w:rPr>
          <w:spacing w:val="2"/>
        </w:rPr>
        <w:t xml:space="preserve"> </w:t>
      </w:r>
      <w:r>
        <w:t>figure1.</w:t>
      </w:r>
    </w:p>
    <w:p w14:paraId="7784C2A9" w14:textId="77777777" w:rsidR="00A511CA" w:rsidRDefault="00000000">
      <w:pPr>
        <w:pStyle w:val="ListParagraph"/>
        <w:numPr>
          <w:ilvl w:val="0"/>
          <w:numId w:val="4"/>
        </w:numPr>
        <w:tabs>
          <w:tab w:val="left" w:pos="4450"/>
        </w:tabs>
        <w:spacing w:before="179"/>
        <w:ind w:left="4450" w:hanging="288"/>
        <w:jc w:val="left"/>
        <w:rPr>
          <w:sz w:val="16"/>
        </w:rPr>
      </w:pPr>
      <w:r>
        <w:rPr>
          <w:sz w:val="20"/>
        </w:rPr>
        <w:t>E</w:t>
      </w:r>
      <w:r>
        <w:rPr>
          <w:sz w:val="16"/>
        </w:rPr>
        <w:t>NERGY</w:t>
      </w:r>
      <w:r>
        <w:rPr>
          <w:spacing w:val="-3"/>
          <w:sz w:val="16"/>
        </w:rPr>
        <w:t xml:space="preserve"> </w:t>
      </w:r>
      <w:r>
        <w:rPr>
          <w:sz w:val="20"/>
        </w:rPr>
        <w:t>S</w:t>
      </w:r>
      <w:r>
        <w:rPr>
          <w:sz w:val="16"/>
        </w:rPr>
        <w:t>TORAGE</w:t>
      </w:r>
      <w:r>
        <w:rPr>
          <w:spacing w:val="-4"/>
          <w:sz w:val="16"/>
        </w:rPr>
        <w:t xml:space="preserve"> </w:t>
      </w:r>
      <w:r>
        <w:rPr>
          <w:sz w:val="20"/>
        </w:rPr>
        <w:t>S</w:t>
      </w:r>
      <w:r>
        <w:rPr>
          <w:sz w:val="16"/>
        </w:rPr>
        <w:t>YSTEMS</w:t>
      </w:r>
    </w:p>
    <w:p w14:paraId="3B2CB7F1" w14:textId="410025CA" w:rsidR="00A511CA" w:rsidRDefault="00207AD0">
      <w:pPr>
        <w:pStyle w:val="BodyText"/>
        <w:spacing w:before="62"/>
        <w:ind w:left="200" w:right="116" w:firstLine="216"/>
      </w:pPr>
      <w:r>
        <w:t xml:space="preserve"> </w:t>
      </w:r>
      <w:r w:rsidR="00000000">
        <w:t>Long</w:t>
      </w:r>
      <w:r w:rsidR="00000000">
        <w:rPr>
          <w:spacing w:val="-5"/>
        </w:rPr>
        <w:t xml:space="preserve"> </w:t>
      </w:r>
      <w:r w:rsidR="00000000">
        <w:t>run</w:t>
      </w:r>
      <w:r w:rsidR="00000000">
        <w:rPr>
          <w:spacing w:val="-5"/>
        </w:rPr>
        <w:t xml:space="preserve"> </w:t>
      </w:r>
      <w:r w:rsidR="00000000">
        <w:t>and</w:t>
      </w:r>
      <w:r w:rsidR="00000000">
        <w:rPr>
          <w:spacing w:val="-5"/>
        </w:rPr>
        <w:t xml:space="preserve"> </w:t>
      </w:r>
      <w:r w:rsidR="00000000">
        <w:t>short</w:t>
      </w:r>
      <w:r w:rsidR="00000000">
        <w:rPr>
          <w:spacing w:val="-8"/>
        </w:rPr>
        <w:t xml:space="preserve"> </w:t>
      </w:r>
      <w:r w:rsidR="00000000">
        <w:t>run power response</w:t>
      </w:r>
      <w:r w:rsidR="00000000">
        <w:rPr>
          <w:spacing w:val="-3"/>
        </w:rPr>
        <w:t xml:space="preserve"> </w:t>
      </w:r>
      <w:r w:rsidR="00000000">
        <w:t>energy</w:t>
      </w:r>
      <w:r w:rsidR="00000000">
        <w:rPr>
          <w:spacing w:val="-9"/>
        </w:rPr>
        <w:t xml:space="preserve"> </w:t>
      </w:r>
      <w:r w:rsidR="00000000">
        <w:t>storage</w:t>
      </w:r>
      <w:r w:rsidR="00000000">
        <w:rPr>
          <w:spacing w:val="-8"/>
        </w:rPr>
        <w:t xml:space="preserve"> </w:t>
      </w:r>
      <w:r w:rsidR="00000000">
        <w:t>schemes</w:t>
      </w:r>
      <w:r w:rsidR="00000000">
        <w:rPr>
          <w:spacing w:val="-1"/>
        </w:rPr>
        <w:t xml:space="preserve"> </w:t>
      </w:r>
      <w:r w:rsidR="00000000">
        <w:t>will</w:t>
      </w:r>
      <w:r w:rsidR="00000000">
        <w:rPr>
          <w:spacing w:val="-3"/>
        </w:rPr>
        <w:t xml:space="preserve"> </w:t>
      </w:r>
      <w:r w:rsidR="00000000">
        <w:t>be</w:t>
      </w:r>
      <w:r w:rsidR="00000000">
        <w:rPr>
          <w:spacing w:val="-3"/>
        </w:rPr>
        <w:t xml:space="preserve"> </w:t>
      </w:r>
      <w:r w:rsidR="00000000">
        <w:t>covered under the</w:t>
      </w:r>
      <w:r w:rsidR="00000000">
        <w:rPr>
          <w:spacing w:val="-7"/>
        </w:rPr>
        <w:t xml:space="preserve"> </w:t>
      </w:r>
      <w:r w:rsidR="00000000">
        <w:t>five</w:t>
      </w:r>
      <w:r w:rsidR="00000000">
        <w:rPr>
          <w:spacing w:val="-3"/>
        </w:rPr>
        <w:t xml:space="preserve"> </w:t>
      </w:r>
      <w:r w:rsidR="00000000">
        <w:t>categories</w:t>
      </w:r>
      <w:r w:rsidR="00000000">
        <w:rPr>
          <w:spacing w:val="-1"/>
        </w:rPr>
        <w:t xml:space="preserve"> </w:t>
      </w:r>
      <w:r w:rsidR="00000000">
        <w:t>of</w:t>
      </w:r>
      <w:r w:rsidR="00000000">
        <w:rPr>
          <w:spacing w:val="6"/>
        </w:rPr>
        <w:t xml:space="preserve"> </w:t>
      </w:r>
      <w:r w:rsidR="00000000">
        <w:t>electrical,</w:t>
      </w:r>
      <w:r w:rsidR="00000000">
        <w:rPr>
          <w:spacing w:val="1"/>
        </w:rPr>
        <w:t xml:space="preserve"> </w:t>
      </w:r>
      <w:r w:rsidR="00000000">
        <w:t>chemical,</w:t>
      </w:r>
      <w:r w:rsidR="00000000">
        <w:rPr>
          <w:spacing w:val="-47"/>
        </w:rPr>
        <w:t xml:space="preserve"> </w:t>
      </w:r>
      <w:r w:rsidR="00000000">
        <w:t>electrochemical,</w:t>
      </w:r>
      <w:r w:rsidR="00000000">
        <w:rPr>
          <w:spacing w:val="-1"/>
        </w:rPr>
        <w:t xml:space="preserve"> </w:t>
      </w:r>
      <w:proofErr w:type="gramStart"/>
      <w:r w:rsidR="00000000">
        <w:t>mechanical</w:t>
      </w:r>
      <w:proofErr w:type="gramEnd"/>
      <w:r w:rsidR="00000000">
        <w:rPr>
          <w:spacing w:val="1"/>
        </w:rPr>
        <w:t xml:space="preserve"> </w:t>
      </w:r>
      <w:r w:rsidR="00000000">
        <w:t>and</w:t>
      </w:r>
      <w:r w:rsidR="00000000">
        <w:rPr>
          <w:spacing w:val="-3"/>
        </w:rPr>
        <w:t xml:space="preserve"> </w:t>
      </w:r>
      <w:r w:rsidR="00000000">
        <w:t>thermal</w:t>
      </w:r>
      <w:r w:rsidR="00000000">
        <w:rPr>
          <w:spacing w:val="4"/>
        </w:rPr>
        <w:t xml:space="preserve"> </w:t>
      </w:r>
      <w:r w:rsidR="00000000">
        <w:t>energy</w:t>
      </w:r>
      <w:r w:rsidR="00000000">
        <w:rPr>
          <w:spacing w:val="-8"/>
        </w:rPr>
        <w:t xml:space="preserve"> </w:t>
      </w:r>
      <w:r w:rsidR="00000000">
        <w:t>storage</w:t>
      </w:r>
      <w:r w:rsidR="00000000">
        <w:rPr>
          <w:spacing w:val="-1"/>
        </w:rPr>
        <w:t xml:space="preserve"> </w:t>
      </w:r>
      <w:r w:rsidR="00000000">
        <w:t>Systems.</w:t>
      </w:r>
    </w:p>
    <w:p w14:paraId="3D997DC8" w14:textId="77777777" w:rsidR="00A511CA" w:rsidRDefault="00000000">
      <w:pPr>
        <w:pStyle w:val="ListParagraph"/>
        <w:numPr>
          <w:ilvl w:val="0"/>
          <w:numId w:val="2"/>
        </w:numPr>
        <w:tabs>
          <w:tab w:val="left" w:pos="489"/>
        </w:tabs>
        <w:spacing w:before="150"/>
        <w:ind w:hanging="289"/>
        <w:jc w:val="both"/>
        <w:rPr>
          <w:i/>
          <w:sz w:val="20"/>
        </w:rPr>
      </w:pPr>
      <w:r>
        <w:rPr>
          <w:i/>
          <w:sz w:val="20"/>
        </w:rPr>
        <w:t>Chemical</w:t>
      </w:r>
      <w:r>
        <w:rPr>
          <w:i/>
          <w:spacing w:val="-1"/>
          <w:sz w:val="20"/>
        </w:rPr>
        <w:t xml:space="preserve"> </w:t>
      </w:r>
      <w:r>
        <w:rPr>
          <w:i/>
          <w:sz w:val="20"/>
        </w:rPr>
        <w:t>Storage</w:t>
      </w:r>
    </w:p>
    <w:p w14:paraId="5946365F" w14:textId="7CC41097" w:rsidR="00A511CA" w:rsidRDefault="00207AD0" w:rsidP="00207AD0">
      <w:pPr>
        <w:pStyle w:val="BodyText"/>
        <w:spacing w:before="65"/>
        <w:ind w:left="199" w:right="110"/>
      </w:pPr>
      <w:bookmarkStart w:id="1" w:name="_Hlk146371657"/>
      <w:r>
        <w:rPr>
          <w:color w:val="212121"/>
        </w:rPr>
        <w:t xml:space="preserve">       </w:t>
      </w:r>
      <w:r w:rsidR="007679E4">
        <w:rPr>
          <w:color w:val="212121"/>
        </w:rPr>
        <w:t>In chemical E</w:t>
      </w:r>
      <w:r w:rsidR="00981676">
        <w:rPr>
          <w:color w:val="212121"/>
        </w:rPr>
        <w:t>SD,</w:t>
      </w:r>
      <w:r w:rsidR="007679E4">
        <w:rPr>
          <w:color w:val="212121"/>
        </w:rPr>
        <w:t xml:space="preserve"> electrical energy is stored in the form of chemical </w:t>
      </w:r>
      <w:r w:rsidR="008A70AE">
        <w:rPr>
          <w:color w:val="212121"/>
        </w:rPr>
        <w:t>energy.</w:t>
      </w:r>
      <w:r w:rsidR="007679E4">
        <w:rPr>
          <w:color w:val="212121"/>
        </w:rPr>
        <w:t xml:space="preserve"> Fuel cell is </w:t>
      </w:r>
      <w:r w:rsidR="00981676">
        <w:rPr>
          <w:color w:val="212121"/>
        </w:rPr>
        <w:t>a type</w:t>
      </w:r>
      <w:r w:rsidR="007679E4">
        <w:rPr>
          <w:color w:val="212121"/>
        </w:rPr>
        <w:t xml:space="preserve"> chemical energy system </w:t>
      </w:r>
      <w:r>
        <w:rPr>
          <w:color w:val="212121"/>
        </w:rPr>
        <w:t>that generates</w:t>
      </w:r>
      <w:r w:rsidR="007679E4">
        <w:rPr>
          <w:color w:val="212121"/>
        </w:rPr>
        <w:t xml:space="preserve"> electrical energy from the chemical energy and stores. </w:t>
      </w:r>
      <w:r w:rsidR="007679E4">
        <w:t xml:space="preserve">Fuel </w:t>
      </w:r>
      <w:r w:rsidR="00981676">
        <w:t>cells that</w:t>
      </w:r>
      <w:r w:rsidR="007679E4">
        <w:t xml:space="preserve"> change chemical energy directly into electrical</w:t>
      </w:r>
      <w:r w:rsidR="007679E4">
        <w:rPr>
          <w:spacing w:val="-47"/>
        </w:rPr>
        <w:t xml:space="preserve"> </w:t>
      </w:r>
      <w:r w:rsidR="007679E4">
        <w:t>energy,</w:t>
      </w:r>
      <w:r w:rsidR="007679E4">
        <w:rPr>
          <w:spacing w:val="-3"/>
        </w:rPr>
        <w:t xml:space="preserve"> </w:t>
      </w:r>
      <w:r w:rsidR="007679E4">
        <w:t xml:space="preserve">in the absence </w:t>
      </w:r>
      <w:r w:rsidR="00981676">
        <w:t xml:space="preserve">of </w:t>
      </w:r>
      <w:r w:rsidR="00981676">
        <w:rPr>
          <w:spacing w:val="-9"/>
        </w:rPr>
        <w:t>discharge</w:t>
      </w:r>
      <w:r w:rsidR="007679E4">
        <w:rPr>
          <w:spacing w:val="-8"/>
        </w:rPr>
        <w:t xml:space="preserve"> </w:t>
      </w:r>
      <w:r w:rsidR="007679E4">
        <w:t>of</w:t>
      </w:r>
      <w:r w:rsidR="007679E4">
        <w:rPr>
          <w:spacing w:val="-10"/>
        </w:rPr>
        <w:t xml:space="preserve"> </w:t>
      </w:r>
      <w:r w:rsidR="007679E4">
        <w:t>contaminating</w:t>
      </w:r>
      <w:r w:rsidR="007679E4">
        <w:rPr>
          <w:spacing w:val="-9"/>
        </w:rPr>
        <w:t xml:space="preserve"> </w:t>
      </w:r>
      <w:r w:rsidR="007679E4">
        <w:t>gases</w:t>
      </w:r>
      <w:r w:rsidR="007679E4">
        <w:rPr>
          <w:spacing w:val="-7"/>
        </w:rPr>
        <w:t xml:space="preserve"> </w:t>
      </w:r>
      <w:r w:rsidR="007679E4">
        <w:t>or</w:t>
      </w:r>
      <w:r w:rsidR="007679E4">
        <w:rPr>
          <w:spacing w:val="-5"/>
        </w:rPr>
        <w:t xml:space="preserve"> </w:t>
      </w:r>
      <w:r w:rsidR="007679E4">
        <w:t>noise.</w:t>
      </w:r>
      <w:r w:rsidR="00F561F3" w:rsidRPr="00F561F3">
        <w:t xml:space="preserve"> The electrochemical conversion of fuel into electricity is the </w:t>
      </w:r>
      <w:r w:rsidR="00F561F3" w:rsidRPr="00F561F3">
        <w:lastRenderedPageBreak/>
        <w:t xml:space="preserve">basis for how fuel cells work. Typically, oxygen or air is delivered into the cathode (positive electrode) of a hydrogen fuel cell while hydrogen gas (H2) is injected into the anode (negative electrode). Hydrogen molecules divide into protons (H+) and electrons (e-) at the anode. While electrons move through an external circuit to form an electric current, protons move through an electrolyte to the cathode. Water (H2O), the major byproduct, is produced at the cathode when oxygen reacts with protons and </w:t>
      </w:r>
      <w:r w:rsidRPr="00F561F3">
        <w:t>electrons</w:t>
      </w:r>
      <w:r w:rsidR="007679E4">
        <w:rPr>
          <w:spacing w:val="-47"/>
        </w:rPr>
        <w:t xml:space="preserve"> </w:t>
      </w:r>
      <w:r w:rsidR="007679E4">
        <w:t>[9-11].</w:t>
      </w:r>
      <w:r w:rsidR="007679E4">
        <w:rPr>
          <w:spacing w:val="-1"/>
        </w:rPr>
        <w:t xml:space="preserve"> </w:t>
      </w:r>
      <w:r w:rsidR="007679E4">
        <w:t>Operation</w:t>
      </w:r>
      <w:r w:rsidR="007679E4">
        <w:rPr>
          <w:spacing w:val="2"/>
        </w:rPr>
        <w:t xml:space="preserve"> </w:t>
      </w:r>
      <w:r w:rsidR="007679E4">
        <w:t>of</w:t>
      </w:r>
      <w:r w:rsidR="007679E4">
        <w:rPr>
          <w:spacing w:val="-3"/>
        </w:rPr>
        <w:t xml:space="preserve"> </w:t>
      </w:r>
      <w:r w:rsidR="007679E4">
        <w:t>fuel</w:t>
      </w:r>
      <w:r w:rsidR="007679E4">
        <w:rPr>
          <w:spacing w:val="5"/>
        </w:rPr>
        <w:t xml:space="preserve"> </w:t>
      </w:r>
      <w:r w:rsidR="007679E4">
        <w:t>cell</w:t>
      </w:r>
      <w:r w:rsidR="007679E4">
        <w:rPr>
          <w:spacing w:val="3"/>
        </w:rPr>
        <w:t xml:space="preserve"> </w:t>
      </w:r>
      <w:r w:rsidR="007679E4">
        <w:t>is</w:t>
      </w:r>
      <w:r w:rsidR="007679E4">
        <w:rPr>
          <w:spacing w:val="1"/>
        </w:rPr>
        <w:t xml:space="preserve"> </w:t>
      </w:r>
      <w:r w:rsidR="007679E4">
        <w:t>shown</w:t>
      </w:r>
      <w:r w:rsidR="007679E4">
        <w:rPr>
          <w:spacing w:val="7"/>
        </w:rPr>
        <w:t xml:space="preserve"> </w:t>
      </w:r>
      <w:r w:rsidR="007679E4">
        <w:t>in</w:t>
      </w:r>
      <w:r w:rsidR="007679E4">
        <w:rPr>
          <w:spacing w:val="2"/>
        </w:rPr>
        <w:t xml:space="preserve"> </w:t>
      </w:r>
      <w:r w:rsidR="007679E4">
        <w:t>Figure:2</w:t>
      </w:r>
    </w:p>
    <w:p w14:paraId="40D1A642" w14:textId="03AD7740" w:rsidR="00207AD0" w:rsidRDefault="00207AD0" w:rsidP="00207AD0">
      <w:pPr>
        <w:pStyle w:val="BodyText"/>
        <w:spacing w:before="65"/>
        <w:ind w:left="199" w:right="110"/>
      </w:pPr>
      <w:r>
        <w:rPr>
          <w:noProof/>
        </w:rPr>
        <w:drawing>
          <wp:anchor distT="0" distB="0" distL="0" distR="0" simplePos="0" relativeHeight="251662848" behindDoc="0" locked="0" layoutInCell="1" allowOverlap="1" wp14:anchorId="2B1F3B91" wp14:editId="391BFEBB">
            <wp:simplePos x="0" y="0"/>
            <wp:positionH relativeFrom="page">
              <wp:posOffset>2475230</wp:posOffset>
            </wp:positionH>
            <wp:positionV relativeFrom="paragraph">
              <wp:posOffset>233045</wp:posOffset>
            </wp:positionV>
            <wp:extent cx="2707493" cy="140398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2707493" cy="1403984"/>
                    </a:xfrm>
                    <a:prstGeom prst="rect">
                      <a:avLst/>
                    </a:prstGeom>
                  </pic:spPr>
                </pic:pic>
              </a:graphicData>
            </a:graphic>
          </wp:anchor>
        </w:drawing>
      </w:r>
    </w:p>
    <w:bookmarkEnd w:id="1"/>
    <w:p w14:paraId="0CB71A4C" w14:textId="1BF664A2" w:rsidR="00207AD0" w:rsidRPr="00104584" w:rsidRDefault="00104584" w:rsidP="00104584">
      <w:pPr>
        <w:pStyle w:val="BodyText"/>
        <w:ind w:right="3099"/>
        <w:rPr>
          <w:b/>
          <w:bCs/>
        </w:rPr>
      </w:pPr>
      <w:r>
        <w:rPr>
          <w:b/>
          <w:bCs/>
        </w:rPr>
        <w:t xml:space="preserve">                                                                </w:t>
      </w:r>
      <w:r w:rsidR="00207AD0" w:rsidRPr="00104584">
        <w:rPr>
          <w:b/>
          <w:bCs/>
        </w:rPr>
        <w:t>Fig 1</w:t>
      </w:r>
      <w:r w:rsidR="00207AD0" w:rsidRPr="00104584">
        <w:rPr>
          <w:b/>
          <w:bCs/>
          <w:spacing w:val="-5"/>
        </w:rPr>
        <w:t xml:space="preserve"> </w:t>
      </w:r>
      <w:r w:rsidR="00207AD0" w:rsidRPr="00104584">
        <w:rPr>
          <w:b/>
          <w:bCs/>
        </w:rPr>
        <w:t>Classification</w:t>
      </w:r>
      <w:r w:rsidR="00207AD0" w:rsidRPr="00104584">
        <w:rPr>
          <w:b/>
          <w:bCs/>
          <w:spacing w:val="5"/>
        </w:rPr>
        <w:t xml:space="preserve"> </w:t>
      </w:r>
      <w:r w:rsidR="00207AD0" w:rsidRPr="00104584">
        <w:rPr>
          <w:b/>
          <w:bCs/>
        </w:rPr>
        <w:t>of</w:t>
      </w:r>
      <w:r w:rsidR="00207AD0" w:rsidRPr="00104584">
        <w:rPr>
          <w:b/>
          <w:bCs/>
          <w:spacing w:val="-5"/>
        </w:rPr>
        <w:t xml:space="preserve"> </w:t>
      </w:r>
      <w:r w:rsidR="00207AD0" w:rsidRPr="00104584">
        <w:rPr>
          <w:b/>
          <w:bCs/>
        </w:rPr>
        <w:t>Energy</w:t>
      </w:r>
      <w:r w:rsidR="00207AD0" w:rsidRPr="00104584">
        <w:rPr>
          <w:b/>
          <w:bCs/>
          <w:spacing w:val="-10"/>
        </w:rPr>
        <w:t xml:space="preserve"> </w:t>
      </w:r>
      <w:r w:rsidR="00207AD0" w:rsidRPr="00104584">
        <w:rPr>
          <w:b/>
          <w:bCs/>
        </w:rPr>
        <w:t>Storage</w:t>
      </w:r>
      <w:r w:rsidR="00207AD0" w:rsidRPr="00104584">
        <w:rPr>
          <w:b/>
          <w:bCs/>
          <w:spacing w:val="2"/>
        </w:rPr>
        <w:t xml:space="preserve"> </w:t>
      </w:r>
      <w:r w:rsidR="00207AD0" w:rsidRPr="00104584">
        <w:rPr>
          <w:b/>
          <w:bCs/>
          <w:spacing w:val="2"/>
        </w:rPr>
        <w:t>S</w:t>
      </w:r>
      <w:r w:rsidR="00207AD0" w:rsidRPr="00104584">
        <w:rPr>
          <w:b/>
          <w:bCs/>
        </w:rPr>
        <w:t>ystems. [</w:t>
      </w:r>
      <w:r w:rsidR="00207AD0" w:rsidRPr="00104584">
        <w:rPr>
          <w:b/>
          <w:bCs/>
        </w:rPr>
        <w:t>IEC]</w:t>
      </w:r>
    </w:p>
    <w:p w14:paraId="4340FFAC" w14:textId="663B9608" w:rsidR="00207AD0" w:rsidRPr="00104584" w:rsidRDefault="00207AD0" w:rsidP="00207AD0">
      <w:pPr>
        <w:pStyle w:val="BodyText"/>
        <w:spacing w:before="1"/>
        <w:ind w:left="200" w:right="107" w:firstLine="216"/>
        <w:rPr>
          <w:b/>
          <w:bCs/>
          <w:sz w:val="17"/>
        </w:rPr>
      </w:pPr>
    </w:p>
    <w:p w14:paraId="3D21705D" w14:textId="7AEBF0ED" w:rsidR="00207AD0" w:rsidRDefault="00207AD0" w:rsidP="00207AD0">
      <w:pPr>
        <w:pStyle w:val="BodyText"/>
        <w:spacing w:before="1"/>
        <w:ind w:left="200" w:right="107" w:firstLine="216"/>
        <w:rPr>
          <w:sz w:val="17"/>
        </w:rPr>
      </w:pPr>
      <w:r>
        <w:rPr>
          <w:noProof/>
        </w:rPr>
        <w:drawing>
          <wp:anchor distT="0" distB="0" distL="0" distR="0" simplePos="0" relativeHeight="251664896" behindDoc="0" locked="0" layoutInCell="1" allowOverlap="1" wp14:anchorId="04D15241" wp14:editId="15719988">
            <wp:simplePos x="0" y="0"/>
            <wp:positionH relativeFrom="page">
              <wp:posOffset>3055620</wp:posOffset>
            </wp:positionH>
            <wp:positionV relativeFrom="paragraph">
              <wp:posOffset>177165</wp:posOffset>
            </wp:positionV>
            <wp:extent cx="1703705" cy="160782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703705" cy="1607820"/>
                    </a:xfrm>
                    <a:prstGeom prst="rect">
                      <a:avLst/>
                    </a:prstGeom>
                  </pic:spPr>
                </pic:pic>
              </a:graphicData>
            </a:graphic>
            <wp14:sizeRelV relativeFrom="margin">
              <wp14:pctHeight>0</wp14:pctHeight>
            </wp14:sizeRelV>
          </wp:anchor>
        </w:drawing>
      </w:r>
    </w:p>
    <w:p w14:paraId="0927D7AA" w14:textId="7FF87D4D" w:rsidR="00A511CA" w:rsidRDefault="00A511CA" w:rsidP="00207AD0">
      <w:pPr>
        <w:pStyle w:val="BodyText"/>
        <w:spacing w:before="1"/>
        <w:ind w:left="200" w:right="107" w:firstLine="216"/>
        <w:rPr>
          <w:sz w:val="17"/>
        </w:rPr>
      </w:pPr>
    </w:p>
    <w:p w14:paraId="58895A5D" w14:textId="46E067F1" w:rsidR="00A511CA" w:rsidRPr="00104584" w:rsidRDefault="00000000">
      <w:pPr>
        <w:pStyle w:val="BodyText"/>
        <w:spacing w:before="193"/>
        <w:ind w:left="4406"/>
        <w:rPr>
          <w:b/>
          <w:bCs/>
        </w:rPr>
      </w:pPr>
      <w:r w:rsidRPr="00104584">
        <w:rPr>
          <w:b/>
          <w:bCs/>
        </w:rPr>
        <w:t>Fig 2</w:t>
      </w:r>
      <w:r w:rsidRPr="00104584">
        <w:rPr>
          <w:b/>
          <w:bCs/>
          <w:spacing w:val="-5"/>
        </w:rPr>
        <w:t xml:space="preserve"> </w:t>
      </w:r>
      <w:r w:rsidRPr="00104584">
        <w:rPr>
          <w:b/>
          <w:bCs/>
        </w:rPr>
        <w:t>Operation of</w:t>
      </w:r>
      <w:r w:rsidRPr="00104584">
        <w:rPr>
          <w:b/>
          <w:bCs/>
          <w:spacing w:val="-5"/>
        </w:rPr>
        <w:t xml:space="preserve"> </w:t>
      </w:r>
      <w:r w:rsidRPr="00104584">
        <w:rPr>
          <w:b/>
          <w:bCs/>
        </w:rPr>
        <w:t>Fuel</w:t>
      </w:r>
      <w:r w:rsidRPr="00104584">
        <w:rPr>
          <w:b/>
          <w:bCs/>
          <w:spacing w:val="2"/>
        </w:rPr>
        <w:t xml:space="preserve"> </w:t>
      </w:r>
      <w:r w:rsidRPr="00104584">
        <w:rPr>
          <w:b/>
          <w:bCs/>
        </w:rPr>
        <w:t>Cell</w:t>
      </w:r>
    </w:p>
    <w:p w14:paraId="0346A987" w14:textId="325872EF" w:rsidR="00A511CA" w:rsidRDefault="00207AD0">
      <w:pPr>
        <w:pStyle w:val="BodyText"/>
        <w:spacing w:before="1"/>
        <w:jc w:val="left"/>
        <w:rPr>
          <w:sz w:val="17"/>
        </w:rPr>
      </w:pPr>
      <w:r>
        <w:rPr>
          <w:noProof/>
        </w:rPr>
        <w:drawing>
          <wp:anchor distT="0" distB="0" distL="0" distR="0" simplePos="0" relativeHeight="251649536" behindDoc="0" locked="0" layoutInCell="1" allowOverlap="1" wp14:anchorId="4667F875" wp14:editId="4E3E1E13">
            <wp:simplePos x="0" y="0"/>
            <wp:positionH relativeFrom="page">
              <wp:posOffset>2449829</wp:posOffset>
            </wp:positionH>
            <wp:positionV relativeFrom="paragraph">
              <wp:posOffset>149845</wp:posOffset>
            </wp:positionV>
            <wp:extent cx="2774221" cy="119081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2774221" cy="1190815"/>
                    </a:xfrm>
                    <a:prstGeom prst="rect">
                      <a:avLst/>
                    </a:prstGeom>
                  </pic:spPr>
                </pic:pic>
              </a:graphicData>
            </a:graphic>
          </wp:anchor>
        </w:drawing>
      </w:r>
    </w:p>
    <w:p w14:paraId="48E255D7" w14:textId="22B4B2FD" w:rsidR="00A511CA" w:rsidRPr="00104584" w:rsidRDefault="00104584" w:rsidP="00104584">
      <w:pPr>
        <w:pStyle w:val="BodyText"/>
        <w:spacing w:before="195"/>
        <w:ind w:right="3099"/>
        <w:rPr>
          <w:b/>
          <w:bCs/>
        </w:rPr>
      </w:pPr>
      <w:r>
        <w:rPr>
          <w:b/>
          <w:bCs/>
        </w:rPr>
        <w:t xml:space="preserve">                                                                   </w:t>
      </w:r>
      <w:r w:rsidR="00000000" w:rsidRPr="00104584">
        <w:rPr>
          <w:b/>
          <w:bCs/>
        </w:rPr>
        <w:t>Fig</w:t>
      </w:r>
      <w:r w:rsidR="00000000" w:rsidRPr="00104584">
        <w:rPr>
          <w:b/>
          <w:bCs/>
          <w:spacing w:val="-1"/>
        </w:rPr>
        <w:t xml:space="preserve"> </w:t>
      </w:r>
      <w:r w:rsidR="00000000" w:rsidRPr="00104584">
        <w:rPr>
          <w:b/>
          <w:bCs/>
        </w:rPr>
        <w:t>3</w:t>
      </w:r>
      <w:r w:rsidR="00000000" w:rsidRPr="00104584">
        <w:rPr>
          <w:b/>
          <w:bCs/>
          <w:spacing w:val="-6"/>
        </w:rPr>
        <w:t xml:space="preserve"> </w:t>
      </w:r>
      <w:r w:rsidR="00000000" w:rsidRPr="00104584">
        <w:rPr>
          <w:b/>
          <w:bCs/>
        </w:rPr>
        <w:t>Hybrid</w:t>
      </w:r>
      <w:r w:rsidR="00000000" w:rsidRPr="00104584">
        <w:rPr>
          <w:b/>
          <w:bCs/>
          <w:spacing w:val="-1"/>
        </w:rPr>
        <w:t xml:space="preserve"> </w:t>
      </w:r>
      <w:r w:rsidR="00000000" w:rsidRPr="00104584">
        <w:rPr>
          <w:b/>
          <w:bCs/>
        </w:rPr>
        <w:t>connection</w:t>
      </w:r>
      <w:r w:rsidR="00000000" w:rsidRPr="00104584">
        <w:rPr>
          <w:b/>
          <w:bCs/>
          <w:spacing w:val="4"/>
        </w:rPr>
        <w:t xml:space="preserve"> </w:t>
      </w:r>
      <w:r w:rsidR="00000000" w:rsidRPr="00104584">
        <w:rPr>
          <w:b/>
          <w:bCs/>
        </w:rPr>
        <w:t>of</w:t>
      </w:r>
      <w:r w:rsidR="00000000" w:rsidRPr="00104584">
        <w:rPr>
          <w:b/>
          <w:bCs/>
          <w:spacing w:val="-5"/>
        </w:rPr>
        <w:t xml:space="preserve"> </w:t>
      </w:r>
      <w:r w:rsidR="00000000" w:rsidRPr="00104584">
        <w:rPr>
          <w:b/>
          <w:bCs/>
        </w:rPr>
        <w:t>Fuel</w:t>
      </w:r>
      <w:r w:rsidR="00000000" w:rsidRPr="00104584">
        <w:rPr>
          <w:b/>
          <w:bCs/>
          <w:spacing w:val="1"/>
        </w:rPr>
        <w:t xml:space="preserve"> </w:t>
      </w:r>
      <w:r w:rsidR="00000000" w:rsidRPr="00104584">
        <w:rPr>
          <w:b/>
          <w:bCs/>
        </w:rPr>
        <w:t>cell</w:t>
      </w:r>
      <w:r w:rsidR="00000000" w:rsidRPr="00104584">
        <w:rPr>
          <w:b/>
          <w:bCs/>
          <w:spacing w:val="1"/>
        </w:rPr>
        <w:t xml:space="preserve"> </w:t>
      </w:r>
      <w:r w:rsidR="00000000" w:rsidRPr="00104584">
        <w:rPr>
          <w:b/>
          <w:bCs/>
        </w:rPr>
        <w:t>with</w:t>
      </w:r>
      <w:r w:rsidR="00000000" w:rsidRPr="00104584">
        <w:rPr>
          <w:b/>
          <w:bCs/>
          <w:spacing w:val="-1"/>
        </w:rPr>
        <w:t xml:space="preserve"> </w:t>
      </w:r>
      <w:r w:rsidR="00000000" w:rsidRPr="00104584">
        <w:rPr>
          <w:b/>
          <w:bCs/>
        </w:rPr>
        <w:t>Li-ion.[14]</w:t>
      </w:r>
    </w:p>
    <w:p w14:paraId="2E0402FC" w14:textId="4E327011" w:rsidR="00A511CA" w:rsidRDefault="00F561F3" w:rsidP="00F561F3">
      <w:pPr>
        <w:pStyle w:val="BodyText"/>
        <w:spacing w:before="151" w:line="237" w:lineRule="auto"/>
        <w:ind w:right="115"/>
      </w:pPr>
      <w:r w:rsidRPr="00F561F3">
        <w:t xml:space="preserve"> As demonstrated in figure3, fuel cells can also be employed as part of a hybrid energy system in conjunction with a super capacitor and lithium-ion </w:t>
      </w:r>
      <w:r w:rsidR="008A70AE" w:rsidRPr="00F561F3">
        <w:t>battery. The</w:t>
      </w:r>
      <w:r w:rsidRPr="00F561F3">
        <w:t xml:space="preserve"> advantages of this hybrid connection between a fuel cell and a battery or </w:t>
      </w:r>
      <w:r w:rsidR="00981676" w:rsidRPr="00F561F3">
        <w:t>ultra-capacitor</w:t>
      </w:r>
      <w:r w:rsidRPr="00F561F3">
        <w:t xml:space="preserve"> include increased system life periods, longer sustainability times, and higher system-boosted current carrying capacities (up to 360%).</w:t>
      </w:r>
      <w:r w:rsidR="00981676">
        <w:t>[13]</w:t>
      </w:r>
    </w:p>
    <w:p w14:paraId="6AF33AE9" w14:textId="474D49F5" w:rsidR="00A511CA" w:rsidRDefault="00A511CA">
      <w:pPr>
        <w:pStyle w:val="BodyText"/>
        <w:spacing w:before="6"/>
        <w:jc w:val="left"/>
        <w:rPr>
          <w:sz w:val="18"/>
        </w:rPr>
      </w:pPr>
    </w:p>
    <w:p w14:paraId="1027F3C9" w14:textId="15C70ACD" w:rsidR="00A511CA" w:rsidRDefault="00000000">
      <w:pPr>
        <w:pStyle w:val="ListParagraph"/>
        <w:numPr>
          <w:ilvl w:val="0"/>
          <w:numId w:val="2"/>
        </w:numPr>
        <w:tabs>
          <w:tab w:val="left" w:pos="489"/>
        </w:tabs>
        <w:spacing w:before="0"/>
        <w:ind w:hanging="289"/>
        <w:jc w:val="both"/>
        <w:rPr>
          <w:i/>
          <w:sz w:val="20"/>
        </w:rPr>
      </w:pPr>
      <w:r>
        <w:rPr>
          <w:i/>
          <w:sz w:val="20"/>
        </w:rPr>
        <w:t>Electrochemical</w:t>
      </w:r>
      <w:r>
        <w:rPr>
          <w:i/>
          <w:spacing w:val="45"/>
          <w:sz w:val="20"/>
        </w:rPr>
        <w:t xml:space="preserve"> </w:t>
      </w:r>
      <w:r>
        <w:rPr>
          <w:i/>
          <w:sz w:val="20"/>
        </w:rPr>
        <w:t>Energy</w:t>
      </w:r>
      <w:r>
        <w:rPr>
          <w:i/>
          <w:spacing w:val="-2"/>
          <w:sz w:val="20"/>
        </w:rPr>
        <w:t xml:space="preserve"> </w:t>
      </w:r>
      <w:r>
        <w:rPr>
          <w:i/>
          <w:sz w:val="20"/>
        </w:rPr>
        <w:t>Storage</w:t>
      </w:r>
    </w:p>
    <w:p w14:paraId="67C0124D" w14:textId="30189534" w:rsidR="00A511CA" w:rsidRDefault="00207AD0" w:rsidP="00207AD0">
      <w:pPr>
        <w:pStyle w:val="BodyText"/>
        <w:spacing w:before="65" w:line="237" w:lineRule="auto"/>
        <w:ind w:right="116"/>
      </w:pPr>
      <w:r>
        <w:rPr>
          <w:spacing w:val="-1"/>
        </w:rPr>
        <w:t xml:space="preserve">            </w:t>
      </w:r>
      <w:r w:rsidR="00000000">
        <w:rPr>
          <w:spacing w:val="-1"/>
        </w:rPr>
        <w:t>Electrochemical</w:t>
      </w:r>
      <w:r w:rsidR="00000000">
        <w:rPr>
          <w:spacing w:val="-6"/>
        </w:rPr>
        <w:t xml:space="preserve"> </w:t>
      </w:r>
      <w:r w:rsidR="00981676">
        <w:rPr>
          <w:spacing w:val="-1"/>
        </w:rPr>
        <w:t>ES</w:t>
      </w:r>
      <w:r w:rsidR="00000000">
        <w:rPr>
          <w:spacing w:val="-8"/>
        </w:rPr>
        <w:t xml:space="preserve"> </w:t>
      </w:r>
      <w:r w:rsidR="00000000">
        <w:t>schemes</w:t>
      </w:r>
      <w:r w:rsidR="00000000">
        <w:rPr>
          <w:spacing w:val="31"/>
        </w:rPr>
        <w:t xml:space="preserve"> </w:t>
      </w:r>
      <w:r w:rsidR="00000000">
        <w:t>covers</w:t>
      </w:r>
      <w:r w:rsidR="00000000">
        <w:rPr>
          <w:spacing w:val="-9"/>
        </w:rPr>
        <w:t xml:space="preserve"> </w:t>
      </w:r>
      <w:r w:rsidR="00000000">
        <w:t>all</w:t>
      </w:r>
      <w:r w:rsidR="00000000">
        <w:rPr>
          <w:spacing w:val="-11"/>
        </w:rPr>
        <w:t xml:space="preserve"> </w:t>
      </w:r>
      <w:r w:rsidR="00000000">
        <w:t>types</w:t>
      </w:r>
      <w:r w:rsidR="00000000">
        <w:rPr>
          <w:spacing w:val="-9"/>
        </w:rPr>
        <w:t xml:space="preserve"> </w:t>
      </w:r>
      <w:r w:rsidR="00000000">
        <w:t>of</w:t>
      </w:r>
      <w:r w:rsidR="00000000">
        <w:rPr>
          <w:spacing w:val="23"/>
        </w:rPr>
        <w:t xml:space="preserve"> </w:t>
      </w:r>
      <w:r w:rsidR="00000000">
        <w:t>secondary</w:t>
      </w:r>
      <w:r w:rsidR="00000000">
        <w:rPr>
          <w:spacing w:val="-16"/>
        </w:rPr>
        <w:t xml:space="preserve"> </w:t>
      </w:r>
      <w:r w:rsidR="00000000">
        <w:t>batteries.</w:t>
      </w:r>
      <w:r w:rsidR="00000000">
        <w:rPr>
          <w:spacing w:val="-10"/>
        </w:rPr>
        <w:t xml:space="preserve"> </w:t>
      </w:r>
      <w:r w:rsidR="00000000">
        <w:t>Batteries</w:t>
      </w:r>
      <w:r w:rsidR="00000000">
        <w:rPr>
          <w:spacing w:val="-9"/>
        </w:rPr>
        <w:t xml:space="preserve"> </w:t>
      </w:r>
      <w:r w:rsidR="00981676">
        <w:t>translate</w:t>
      </w:r>
      <w:r w:rsidR="00000000">
        <w:rPr>
          <w:spacing w:val="-11"/>
        </w:rPr>
        <w:t xml:space="preserve"> </w:t>
      </w:r>
      <w:r w:rsidR="00000000">
        <w:t>the</w:t>
      </w:r>
      <w:r w:rsidR="00000000">
        <w:rPr>
          <w:spacing w:val="-9"/>
        </w:rPr>
        <w:t xml:space="preserve"> </w:t>
      </w:r>
      <w:r w:rsidR="00000000">
        <w:t>chemical</w:t>
      </w:r>
      <w:r w:rsidR="00000000">
        <w:rPr>
          <w:spacing w:val="-6"/>
        </w:rPr>
        <w:t xml:space="preserve"> </w:t>
      </w:r>
      <w:r w:rsidR="00000000">
        <w:t>energy</w:t>
      </w:r>
      <w:r w:rsidR="00000000">
        <w:rPr>
          <w:spacing w:val="-17"/>
        </w:rPr>
        <w:t xml:space="preserve"> </w:t>
      </w:r>
      <w:r w:rsidR="00981676">
        <w:t>walled</w:t>
      </w:r>
      <w:r w:rsidR="00000000">
        <w:rPr>
          <w:spacing w:val="1"/>
        </w:rPr>
        <w:t xml:space="preserve"> </w:t>
      </w:r>
      <w:r w:rsidR="00000000">
        <w:t>in its active material into electric energy by an electrochemical oxidation-reduction reverse reaction. Batteries are electrochemical</w:t>
      </w:r>
      <w:r w:rsidR="00000000">
        <w:rPr>
          <w:spacing w:val="1"/>
        </w:rPr>
        <w:t xml:space="preserve"> </w:t>
      </w:r>
      <w:r w:rsidR="00981676">
        <w:rPr>
          <w:spacing w:val="1"/>
        </w:rPr>
        <w:t>ES</w:t>
      </w:r>
      <w:r w:rsidR="00000000">
        <w:rPr>
          <w:spacing w:val="-7"/>
        </w:rPr>
        <w:t xml:space="preserve"> </w:t>
      </w:r>
      <w:r w:rsidR="00000000">
        <w:t>technologies,</w:t>
      </w:r>
      <w:r w:rsidR="00000000">
        <w:rPr>
          <w:spacing w:val="3"/>
        </w:rPr>
        <w:t xml:space="preserve"> </w:t>
      </w:r>
      <w:r w:rsidR="00000000">
        <w:t>each</w:t>
      </w:r>
      <w:r w:rsidR="00000000">
        <w:rPr>
          <w:spacing w:val="5"/>
        </w:rPr>
        <w:t xml:space="preserve"> </w:t>
      </w:r>
      <w:r w:rsidR="00000000">
        <w:t>with</w:t>
      </w:r>
      <w:r w:rsidR="00000000">
        <w:rPr>
          <w:spacing w:val="1"/>
        </w:rPr>
        <w:t xml:space="preserve"> </w:t>
      </w:r>
      <w:r w:rsidR="00000000">
        <w:t>different</w:t>
      </w:r>
      <w:r w:rsidR="00000000">
        <w:rPr>
          <w:spacing w:val="3"/>
        </w:rPr>
        <w:t xml:space="preserve"> </w:t>
      </w:r>
      <w:r w:rsidR="00000000">
        <w:t>characteristics.</w:t>
      </w:r>
      <w:r w:rsidR="00000000">
        <w:rPr>
          <w:spacing w:val="2"/>
        </w:rPr>
        <w:t xml:space="preserve"> </w:t>
      </w:r>
      <w:r w:rsidR="00000000">
        <w:t>Below</w:t>
      </w:r>
      <w:r w:rsidR="00000000">
        <w:rPr>
          <w:spacing w:val="-5"/>
        </w:rPr>
        <w:t xml:space="preserve"> </w:t>
      </w:r>
      <w:r w:rsidR="00000000">
        <w:t xml:space="preserve">is </w:t>
      </w:r>
      <w:proofErr w:type="gramStart"/>
      <w:r w:rsidR="00000000">
        <w:t>an</w:t>
      </w:r>
      <w:proofErr w:type="gramEnd"/>
      <w:r w:rsidR="00000000">
        <w:rPr>
          <w:spacing w:val="3"/>
        </w:rPr>
        <w:t xml:space="preserve"> </w:t>
      </w:r>
      <w:r w:rsidR="00000000">
        <w:t>summary</w:t>
      </w:r>
      <w:r w:rsidR="00000000">
        <w:rPr>
          <w:spacing w:val="42"/>
        </w:rPr>
        <w:t xml:space="preserve"> </w:t>
      </w:r>
      <w:r w:rsidR="00000000">
        <w:t>of</w:t>
      </w:r>
      <w:r w:rsidR="00000000">
        <w:rPr>
          <w:spacing w:val="-4"/>
        </w:rPr>
        <w:t xml:space="preserve"> </w:t>
      </w:r>
      <w:r w:rsidR="00000000">
        <w:t>the</w:t>
      </w:r>
      <w:r w:rsidR="00000000">
        <w:rPr>
          <w:spacing w:val="1"/>
        </w:rPr>
        <w:t xml:space="preserve"> </w:t>
      </w:r>
      <w:r w:rsidR="00981676">
        <w:rPr>
          <w:spacing w:val="1"/>
        </w:rPr>
        <w:t xml:space="preserve">different types </w:t>
      </w:r>
      <w:r w:rsidR="00000000">
        <w:t>of</w:t>
      </w:r>
      <w:r w:rsidR="00000000">
        <w:rPr>
          <w:spacing w:val="1"/>
        </w:rPr>
        <w:t xml:space="preserve"> </w:t>
      </w:r>
      <w:r w:rsidR="00000000">
        <w:t>battery</w:t>
      </w:r>
      <w:r w:rsidR="00000000">
        <w:rPr>
          <w:spacing w:val="-9"/>
        </w:rPr>
        <w:t xml:space="preserve"> </w:t>
      </w:r>
      <w:r w:rsidR="00000000">
        <w:t>system.</w:t>
      </w:r>
    </w:p>
    <w:p w14:paraId="2BE7DF9E" w14:textId="365AEDED" w:rsidR="00A511CA" w:rsidRDefault="00000000" w:rsidP="00207AD0">
      <w:pPr>
        <w:pStyle w:val="BodyText"/>
        <w:spacing w:before="122"/>
        <w:ind w:right="111"/>
      </w:pPr>
      <w:r>
        <w:rPr>
          <w:i/>
        </w:rPr>
        <w:t>Lithium-ion (Li-ion)</w:t>
      </w:r>
      <w:r w:rsidR="000122A6">
        <w:rPr>
          <w:i/>
        </w:rPr>
        <w:t>:</w:t>
      </w:r>
      <w:r>
        <w:rPr>
          <w:i/>
        </w:rPr>
        <w:t xml:space="preserve"> </w:t>
      </w:r>
      <w:r w:rsidR="000122A6" w:rsidRPr="000122A6">
        <w:rPr>
          <w:iCs/>
        </w:rPr>
        <w:t xml:space="preserve">Lithium manganese oxide is </w:t>
      </w:r>
      <w:r w:rsidR="000122A6" w:rsidRPr="000122A6">
        <w:rPr>
          <w:iCs/>
        </w:rPr>
        <w:t>utilized</w:t>
      </w:r>
      <w:r w:rsidR="000122A6" w:rsidRPr="000122A6">
        <w:rPr>
          <w:iCs/>
        </w:rPr>
        <w:t xml:space="preserve"> as the cathode material in lithium manganese oxide (LiMnO2) batteries. Li-manganese batteries are ideal for high-load applications like electric automobiles and power tools because of its structure, which provides better security and temperature constancy. Their relatively small storage volume and short lifespan (usually 700 cycles) are significant drawbacks. The combination of nickel and manganese cobalt at the cathode makes lithium nickel manganese cobalt oxide (NMC) batteries one of the most extensively used and successful systems for applications requiring high energy or power densities</w:t>
      </w:r>
      <w:r w:rsidR="000122A6" w:rsidRPr="000122A6">
        <w:rPr>
          <w:i/>
        </w:rPr>
        <w:t>.</w:t>
      </w:r>
      <w:r>
        <w:t xml:space="preserve"> </w:t>
      </w:r>
      <w:r w:rsidR="000122A6" w:rsidRPr="000122A6">
        <w:t>The battery's adaptability makes it perfect for a variety of uses, including those in industrial, medical, and electric vehicles (EVs). A further benefit is that it is less expensive than other Li-ion technologies due to the (partial) substitution of nickel for the more expensive metal cobalt at the cathode. NMC successfully operates in the range between 3 and 4.2V, just as other Li-ion technologies.[15][16]. Figure 4 depicts the charging and discharging of a Li-ion battery.</w:t>
      </w:r>
    </w:p>
    <w:p w14:paraId="797A74F4" w14:textId="63150752" w:rsidR="00A511CA" w:rsidRPr="000122A6" w:rsidRDefault="00000000" w:rsidP="00624D09">
      <w:pPr>
        <w:pStyle w:val="BodyText"/>
        <w:spacing w:before="62"/>
        <w:ind w:left="200" w:right="108"/>
        <w:rPr>
          <w:iCs/>
        </w:rPr>
      </w:pPr>
      <w:r>
        <w:rPr>
          <w:i/>
        </w:rPr>
        <w:t>Ni-based batteries</w:t>
      </w:r>
      <w:r w:rsidRPr="000122A6">
        <w:rPr>
          <w:iCs/>
        </w:rPr>
        <w:t xml:space="preserve">: </w:t>
      </w:r>
      <w:r w:rsidR="000122A6" w:rsidRPr="000122A6">
        <w:rPr>
          <w:iCs/>
        </w:rPr>
        <w:t xml:space="preserve">The active ingredients are deposited on a porous nickel electrode in nickel-based batteries. Numerous advancements have been made since their discovery towards the end of the 19th century. The original Ni-based battery was a Nickel </w:t>
      </w:r>
      <w:r w:rsidR="000122A6" w:rsidRPr="000122A6">
        <w:rPr>
          <w:iCs/>
        </w:rPr>
        <w:lastRenderedPageBreak/>
        <w:t xml:space="preserve">Cadmium (NiCd) battery. It has a very long lifespan and, with regular maintenance, can operate more than 1000 times. Additionally, it offers cheaper expenses each cycle, operates well in low temperatures, and charges quickly. Ni-Cd batteries became a viable choice for the aviation sector as a result of these qualities, and they have also been </w:t>
      </w:r>
      <w:proofErr w:type="spellStart"/>
      <w:r w:rsidR="000122A6" w:rsidRPr="000122A6">
        <w:rPr>
          <w:iCs/>
        </w:rPr>
        <w:t>utilised</w:t>
      </w:r>
      <w:proofErr w:type="spellEnd"/>
      <w:r w:rsidR="000122A6" w:rsidRPr="000122A6">
        <w:rPr>
          <w:iCs/>
        </w:rPr>
        <w:t xml:space="preserve"> to </w:t>
      </w:r>
      <w:proofErr w:type="spellStart"/>
      <w:r w:rsidR="000122A6" w:rsidRPr="000122A6">
        <w:rPr>
          <w:iCs/>
        </w:rPr>
        <w:t>stabilise</w:t>
      </w:r>
      <w:proofErr w:type="spellEnd"/>
      <w:r w:rsidR="000122A6" w:rsidRPr="000122A6">
        <w:rPr>
          <w:iCs/>
        </w:rPr>
        <w:t xml:space="preserve"> wind energy conversion systems. The disposal of these batteries pollutes the earth due to the toxicity of the </w:t>
      </w:r>
      <w:r w:rsidR="0075076E" w:rsidRPr="000122A6">
        <w:rPr>
          <w:iCs/>
        </w:rPr>
        <w:t>cadmium;</w:t>
      </w:r>
      <w:r w:rsidR="000122A6" w:rsidRPr="000122A6">
        <w:rPr>
          <w:iCs/>
        </w:rPr>
        <w:t xml:space="preserve"> hence alternative battery technologies have taken their place</w:t>
      </w:r>
      <w:r w:rsidR="000122A6" w:rsidRPr="000122A6">
        <w:rPr>
          <w:i/>
        </w:rPr>
        <w:t>.</w:t>
      </w:r>
      <w:r w:rsidR="000122A6" w:rsidRPr="000122A6">
        <w:t xml:space="preserve"> </w:t>
      </w:r>
      <w:r w:rsidR="000122A6" w:rsidRPr="000122A6">
        <w:rPr>
          <w:iCs/>
        </w:rPr>
        <w:t xml:space="preserve">Additionally, NiCd has a memory effect and a relatively low specific energy density of 45 to 80 </w:t>
      </w:r>
      <w:proofErr w:type="spellStart"/>
      <w:r w:rsidR="000122A6" w:rsidRPr="000122A6">
        <w:rPr>
          <w:iCs/>
        </w:rPr>
        <w:t>Wh</w:t>
      </w:r>
      <w:proofErr w:type="spellEnd"/>
      <w:r w:rsidR="000122A6" w:rsidRPr="000122A6">
        <w:rPr>
          <w:iCs/>
        </w:rPr>
        <w:t xml:space="preserve">/kg. A more recent Ni-based technology, nickel-metal-hydride (NiMH), offers about 40% more energy density than standard NiCd systems. Rechargeable batteries are primarily </w:t>
      </w:r>
      <w:proofErr w:type="spellStart"/>
      <w:r w:rsidR="000122A6" w:rsidRPr="000122A6">
        <w:rPr>
          <w:iCs/>
        </w:rPr>
        <w:t>utilised</w:t>
      </w:r>
      <w:proofErr w:type="spellEnd"/>
      <w:r w:rsidR="000122A6" w:rsidRPr="000122A6">
        <w:rPr>
          <w:iCs/>
        </w:rPr>
        <w:t xml:space="preserve"> with it in consumer gadgets. The fact that it may be </w:t>
      </w:r>
      <w:proofErr w:type="spellStart"/>
      <w:r w:rsidR="000122A6" w:rsidRPr="000122A6">
        <w:rPr>
          <w:iCs/>
        </w:rPr>
        <w:t>utilised</w:t>
      </w:r>
      <w:proofErr w:type="spellEnd"/>
      <w:r w:rsidR="000122A6" w:rsidRPr="000122A6">
        <w:rPr>
          <w:iCs/>
        </w:rPr>
        <w:t xml:space="preserve"> in a wider variety of temperatures and is simple to recycle is its key benefit.[16]</w:t>
      </w:r>
    </w:p>
    <w:p w14:paraId="69E5BC8F" w14:textId="77777777" w:rsidR="00A511CA" w:rsidRDefault="00A511CA">
      <w:pPr>
        <w:pStyle w:val="BodyText"/>
        <w:spacing w:before="11"/>
        <w:jc w:val="left"/>
        <w:rPr>
          <w:sz w:val="19"/>
        </w:rPr>
      </w:pPr>
    </w:p>
    <w:p w14:paraId="2D7FA6F9" w14:textId="39CC35B4" w:rsidR="00A511CA" w:rsidRDefault="00000000">
      <w:pPr>
        <w:pStyle w:val="BodyText"/>
        <w:ind w:left="200" w:right="114"/>
      </w:pPr>
      <w:r>
        <w:rPr>
          <w:i/>
          <w:spacing w:val="-1"/>
        </w:rPr>
        <w:t>Flow</w:t>
      </w:r>
      <w:r>
        <w:rPr>
          <w:i/>
          <w:spacing w:val="-12"/>
        </w:rPr>
        <w:t xml:space="preserve"> </w:t>
      </w:r>
      <w:r>
        <w:rPr>
          <w:i/>
          <w:spacing w:val="-1"/>
        </w:rPr>
        <w:t>Batteries</w:t>
      </w:r>
      <w:r>
        <w:rPr>
          <w:spacing w:val="-1"/>
        </w:rPr>
        <w:t>:</w:t>
      </w:r>
      <w:r w:rsidR="007A3394">
        <w:t xml:space="preserve"> </w:t>
      </w:r>
      <w:r w:rsidR="007A3394" w:rsidRPr="007A3394">
        <w:t xml:space="preserve">A </w:t>
      </w:r>
      <w:r w:rsidR="007A3394">
        <w:t>F</w:t>
      </w:r>
      <w:r w:rsidR="007A3394" w:rsidRPr="007A3394">
        <w:t xml:space="preserve">low battery stores energy as chemical molecules dissolved in a liquid electrolyte. Flow batteries maintain the energy in liquid form, as opposed to traditional batteries, which store it in solid electrodes. This enables scalable and adaptable energy storage options. Large-scale energy storage applications frequently </w:t>
      </w:r>
      <w:proofErr w:type="gramStart"/>
      <w:r w:rsidR="007A3394" w:rsidRPr="007A3394">
        <w:t>take into account</w:t>
      </w:r>
      <w:proofErr w:type="gramEnd"/>
      <w:r w:rsidR="007A3394" w:rsidRPr="007A3394">
        <w:t xml:space="preserve"> flow batteries because of its benefits in terms of capacity, cycle life, and flexibility.</w:t>
      </w:r>
    </w:p>
    <w:p w14:paraId="15355CF3" w14:textId="77777777" w:rsidR="00A511CA" w:rsidRDefault="00000000">
      <w:pPr>
        <w:pStyle w:val="BodyText"/>
        <w:spacing w:before="9"/>
        <w:jc w:val="left"/>
        <w:rPr>
          <w:sz w:val="26"/>
        </w:rPr>
      </w:pPr>
      <w:r>
        <w:rPr>
          <w:noProof/>
        </w:rPr>
        <w:drawing>
          <wp:anchor distT="0" distB="0" distL="0" distR="0" simplePos="0" relativeHeight="251651584" behindDoc="0" locked="0" layoutInCell="1" allowOverlap="1" wp14:anchorId="0C493289" wp14:editId="6F2477FA">
            <wp:simplePos x="0" y="0"/>
            <wp:positionH relativeFrom="page">
              <wp:posOffset>2487430</wp:posOffset>
            </wp:positionH>
            <wp:positionV relativeFrom="paragraph">
              <wp:posOffset>220771</wp:posOffset>
            </wp:positionV>
            <wp:extent cx="2735408" cy="1606867"/>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2735408" cy="1606867"/>
                    </a:xfrm>
                    <a:prstGeom prst="rect">
                      <a:avLst/>
                    </a:prstGeom>
                  </pic:spPr>
                </pic:pic>
              </a:graphicData>
            </a:graphic>
          </wp:anchor>
        </w:drawing>
      </w:r>
    </w:p>
    <w:p w14:paraId="3B3B9C7C" w14:textId="0EC7147A" w:rsidR="00A511CA" w:rsidRPr="00104584" w:rsidRDefault="00000000">
      <w:pPr>
        <w:pStyle w:val="BodyText"/>
        <w:spacing w:before="15"/>
        <w:ind w:left="3403"/>
        <w:rPr>
          <w:b/>
          <w:bCs/>
        </w:rPr>
      </w:pPr>
      <w:r w:rsidRPr="00104584">
        <w:rPr>
          <w:b/>
          <w:bCs/>
        </w:rPr>
        <w:t>Fig 4</w:t>
      </w:r>
      <w:r w:rsidRPr="00104584">
        <w:rPr>
          <w:b/>
          <w:bCs/>
          <w:spacing w:val="-5"/>
        </w:rPr>
        <w:t xml:space="preserve"> </w:t>
      </w:r>
      <w:r w:rsidRPr="00104584">
        <w:rPr>
          <w:b/>
          <w:bCs/>
        </w:rPr>
        <w:t>Charging</w:t>
      </w:r>
      <w:r w:rsidRPr="00104584">
        <w:rPr>
          <w:b/>
          <w:bCs/>
          <w:spacing w:val="-4"/>
        </w:rPr>
        <w:t xml:space="preserve"> </w:t>
      </w:r>
      <w:r w:rsidRPr="00104584">
        <w:rPr>
          <w:b/>
          <w:bCs/>
        </w:rPr>
        <w:t>and</w:t>
      </w:r>
      <w:r w:rsidRPr="00104584">
        <w:rPr>
          <w:b/>
          <w:bCs/>
          <w:spacing w:val="-4"/>
        </w:rPr>
        <w:t xml:space="preserve"> </w:t>
      </w:r>
      <w:r w:rsidRPr="00104584">
        <w:rPr>
          <w:b/>
          <w:bCs/>
        </w:rPr>
        <w:t>Discharging</w:t>
      </w:r>
      <w:r w:rsidRPr="00104584">
        <w:rPr>
          <w:b/>
          <w:bCs/>
          <w:spacing w:val="-5"/>
        </w:rPr>
        <w:t xml:space="preserve"> </w:t>
      </w:r>
      <w:r w:rsidRPr="00104584">
        <w:rPr>
          <w:b/>
          <w:bCs/>
        </w:rPr>
        <w:t>of</w:t>
      </w:r>
      <w:r w:rsidRPr="00104584">
        <w:rPr>
          <w:b/>
          <w:bCs/>
          <w:spacing w:val="-4"/>
        </w:rPr>
        <w:t xml:space="preserve"> </w:t>
      </w:r>
      <w:r w:rsidRPr="00104584">
        <w:rPr>
          <w:b/>
          <w:bCs/>
        </w:rPr>
        <w:t>Li-ion</w:t>
      </w:r>
      <w:r w:rsidRPr="00104584">
        <w:rPr>
          <w:b/>
          <w:bCs/>
          <w:spacing w:val="5"/>
        </w:rPr>
        <w:t xml:space="preserve"> </w:t>
      </w:r>
      <w:r w:rsidR="005B7669" w:rsidRPr="00104584">
        <w:rPr>
          <w:b/>
          <w:bCs/>
        </w:rPr>
        <w:t>battery [</w:t>
      </w:r>
      <w:r w:rsidRPr="00104584">
        <w:rPr>
          <w:b/>
          <w:bCs/>
        </w:rPr>
        <w:t>16]</w:t>
      </w:r>
    </w:p>
    <w:p w14:paraId="78EF2273" w14:textId="1C0BC9D0" w:rsidR="00A511CA" w:rsidRDefault="00104584">
      <w:pPr>
        <w:pStyle w:val="BodyText"/>
        <w:spacing w:before="101"/>
        <w:ind w:left="469" w:right="381"/>
        <w:rPr>
          <w:sz w:val="18"/>
        </w:rPr>
      </w:pPr>
      <w:r>
        <w:t xml:space="preserve">The </w:t>
      </w:r>
      <w:r w:rsidRPr="007A3394">
        <w:t>primary</w:t>
      </w:r>
      <w:r w:rsidR="007A3394" w:rsidRPr="007A3394">
        <w:t xml:space="preserve"> distinction between flow batteries and traditional batteries is the energy storage medium—electrolyte in the case of flow batteries, as opposed to electrodes in conventional batteries. The volume of the battery determines its capacity [17</w:t>
      </w:r>
      <w:r w:rsidR="005B7669" w:rsidRPr="007A3394">
        <w:t>]. The</w:t>
      </w:r>
      <w:r w:rsidR="007A3394" w:rsidRPr="007A3394">
        <w:t xml:space="preserve"> most popular type of flow batteries are redox flow batteries, which produce power as a result of the difference in potential between the two tanks. There are other types of flow batteries as well. Both tanks contain the same electrolyte solution, which is a mixture of positively and negatively charged ions, when they are discharged</w:t>
      </w:r>
    </w:p>
    <w:p w14:paraId="09099B14" w14:textId="6DF83E2A" w:rsidR="00A511CA" w:rsidRDefault="006F6E87">
      <w:pPr>
        <w:pStyle w:val="BodyText"/>
        <w:jc w:val="left"/>
        <w:rPr>
          <w:sz w:val="21"/>
        </w:rPr>
      </w:pPr>
      <w:r>
        <w:rPr>
          <w:noProof/>
        </w:rPr>
        <w:drawing>
          <wp:anchor distT="0" distB="0" distL="0" distR="0" simplePos="0" relativeHeight="251653632" behindDoc="0" locked="0" layoutInCell="1" allowOverlap="1" wp14:anchorId="651B933A" wp14:editId="6775B642">
            <wp:simplePos x="0" y="0"/>
            <wp:positionH relativeFrom="page">
              <wp:align>center</wp:align>
            </wp:positionH>
            <wp:positionV relativeFrom="paragraph">
              <wp:posOffset>318135</wp:posOffset>
            </wp:positionV>
            <wp:extent cx="2343950" cy="1631346"/>
            <wp:effectExtent l="0" t="0" r="0" b="6985"/>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2343950" cy="1631346"/>
                    </a:xfrm>
                    <a:prstGeom prst="rect">
                      <a:avLst/>
                    </a:prstGeom>
                  </pic:spPr>
                </pic:pic>
              </a:graphicData>
            </a:graphic>
          </wp:anchor>
        </w:drawing>
      </w:r>
    </w:p>
    <w:p w14:paraId="442BFA36" w14:textId="77777777" w:rsidR="00A511CA" w:rsidRDefault="00A511CA">
      <w:pPr>
        <w:jc w:val="center"/>
        <w:rPr>
          <w:sz w:val="18"/>
        </w:rPr>
      </w:pPr>
    </w:p>
    <w:p w14:paraId="12796717" w14:textId="77777777" w:rsidR="006F6E87" w:rsidRPr="006F6E87" w:rsidRDefault="006F6E87" w:rsidP="006F6E87">
      <w:pPr>
        <w:rPr>
          <w:sz w:val="18"/>
        </w:rPr>
      </w:pPr>
    </w:p>
    <w:p w14:paraId="5B12F3C7" w14:textId="77777777" w:rsidR="006F6E87" w:rsidRPr="006F6E87" w:rsidRDefault="006F6E87" w:rsidP="006F6E87">
      <w:pPr>
        <w:rPr>
          <w:sz w:val="18"/>
        </w:rPr>
      </w:pPr>
    </w:p>
    <w:p w14:paraId="7AC3A500" w14:textId="77777777" w:rsidR="006F6E87" w:rsidRPr="00104584" w:rsidRDefault="006F6E87" w:rsidP="006F6E87">
      <w:pPr>
        <w:spacing w:before="1"/>
        <w:ind w:left="3184" w:right="3099"/>
        <w:jc w:val="center"/>
        <w:rPr>
          <w:b/>
          <w:bCs/>
          <w:sz w:val="20"/>
          <w:szCs w:val="20"/>
        </w:rPr>
      </w:pPr>
      <w:r w:rsidRPr="00104584">
        <w:rPr>
          <w:b/>
          <w:bCs/>
          <w:sz w:val="20"/>
          <w:szCs w:val="20"/>
        </w:rPr>
        <w:t>Fig</w:t>
      </w:r>
      <w:r w:rsidRPr="00104584">
        <w:rPr>
          <w:b/>
          <w:bCs/>
          <w:spacing w:val="-4"/>
          <w:sz w:val="20"/>
          <w:szCs w:val="20"/>
        </w:rPr>
        <w:t xml:space="preserve"> </w:t>
      </w:r>
      <w:r w:rsidRPr="00104584">
        <w:rPr>
          <w:b/>
          <w:bCs/>
          <w:sz w:val="20"/>
          <w:szCs w:val="20"/>
        </w:rPr>
        <w:t>5</w:t>
      </w:r>
      <w:r w:rsidRPr="00104584">
        <w:rPr>
          <w:b/>
          <w:bCs/>
          <w:spacing w:val="43"/>
          <w:sz w:val="20"/>
          <w:szCs w:val="20"/>
        </w:rPr>
        <w:t xml:space="preserve"> </w:t>
      </w:r>
      <w:r w:rsidRPr="00104584">
        <w:rPr>
          <w:b/>
          <w:bCs/>
          <w:sz w:val="20"/>
          <w:szCs w:val="20"/>
        </w:rPr>
        <w:t>Generation of</w:t>
      </w:r>
      <w:r w:rsidRPr="00104584">
        <w:rPr>
          <w:b/>
          <w:bCs/>
          <w:spacing w:val="-2"/>
          <w:sz w:val="20"/>
          <w:szCs w:val="20"/>
        </w:rPr>
        <w:t xml:space="preserve"> </w:t>
      </w:r>
      <w:r w:rsidRPr="00104584">
        <w:rPr>
          <w:b/>
          <w:bCs/>
          <w:sz w:val="20"/>
          <w:szCs w:val="20"/>
        </w:rPr>
        <w:t>Electricity</w:t>
      </w:r>
      <w:r w:rsidRPr="00104584">
        <w:rPr>
          <w:b/>
          <w:bCs/>
          <w:spacing w:val="-9"/>
          <w:sz w:val="20"/>
          <w:szCs w:val="20"/>
        </w:rPr>
        <w:t xml:space="preserve"> </w:t>
      </w:r>
      <w:r w:rsidRPr="00104584">
        <w:rPr>
          <w:b/>
          <w:bCs/>
          <w:sz w:val="20"/>
          <w:szCs w:val="20"/>
        </w:rPr>
        <w:t>in</w:t>
      </w:r>
      <w:r w:rsidRPr="00104584">
        <w:rPr>
          <w:b/>
          <w:bCs/>
          <w:spacing w:val="-3"/>
          <w:sz w:val="20"/>
          <w:szCs w:val="20"/>
        </w:rPr>
        <w:t xml:space="preserve"> </w:t>
      </w:r>
      <w:r w:rsidRPr="00104584">
        <w:rPr>
          <w:b/>
          <w:bCs/>
          <w:sz w:val="20"/>
          <w:szCs w:val="20"/>
        </w:rPr>
        <w:t>Flow</w:t>
      </w:r>
      <w:r w:rsidRPr="00104584">
        <w:rPr>
          <w:b/>
          <w:bCs/>
          <w:spacing w:val="-2"/>
          <w:sz w:val="20"/>
          <w:szCs w:val="20"/>
        </w:rPr>
        <w:t xml:space="preserve"> </w:t>
      </w:r>
      <w:r w:rsidRPr="00104584">
        <w:rPr>
          <w:b/>
          <w:bCs/>
          <w:sz w:val="20"/>
          <w:szCs w:val="20"/>
        </w:rPr>
        <w:t>batteries [17]</w:t>
      </w:r>
    </w:p>
    <w:p w14:paraId="676542E8" w14:textId="0B341D41" w:rsidR="00A511CA" w:rsidRDefault="00000000" w:rsidP="005B7669">
      <w:pPr>
        <w:pStyle w:val="BodyText"/>
        <w:spacing w:before="82"/>
        <w:ind w:left="200" w:right="112"/>
      </w:pPr>
      <w:r>
        <w:rPr>
          <w:i/>
        </w:rPr>
        <w:t>Lead</w:t>
      </w:r>
      <w:r>
        <w:rPr>
          <w:i/>
          <w:spacing w:val="-10"/>
        </w:rPr>
        <w:t xml:space="preserve"> </w:t>
      </w:r>
      <w:r>
        <w:rPr>
          <w:i/>
        </w:rPr>
        <w:t>-Acid</w:t>
      </w:r>
      <w:r>
        <w:rPr>
          <w:i/>
          <w:spacing w:val="-9"/>
        </w:rPr>
        <w:t xml:space="preserve"> </w:t>
      </w:r>
      <w:r>
        <w:rPr>
          <w:i/>
        </w:rPr>
        <w:t>Batteries</w:t>
      </w:r>
      <w:r>
        <w:t>:</w:t>
      </w:r>
      <w:r>
        <w:rPr>
          <w:spacing w:val="-9"/>
        </w:rPr>
        <w:t xml:space="preserve"> </w:t>
      </w:r>
      <w:r w:rsidR="000122A6" w:rsidRPr="000122A6">
        <w:t>Lead-acid batteries are made up of flat lead plates submerged in an electrolyte solution. As the positive and negative, respectively, one of its plates is covered in a paste of lead dioxide and is composed of sponge lead. Between the two plates is a divider. Because of the accumulation of lead sulphate on the negative electrode, lead-acid batteries require very long charging durations compared to discharge times, setting them apart from other batteries.</w:t>
      </w:r>
      <w:r w:rsidR="005B7669" w:rsidRPr="005B7669">
        <w:t xml:space="preserve"> Water is added to the electrolyte of lead-acid batteries to prevent water loss. Excess electrons allow hydrogen to be produced, which results in water loss. Because lead-acid batteries </w:t>
      </w:r>
      <w:r w:rsidR="000122A6" w:rsidRPr="005B7669">
        <w:t>involve</w:t>
      </w:r>
      <w:r w:rsidR="005B7669" w:rsidRPr="005B7669">
        <w:t xml:space="preserve"> little </w:t>
      </w:r>
      <w:r w:rsidR="000122A6" w:rsidRPr="005B7669">
        <w:t>care</w:t>
      </w:r>
      <w:r w:rsidR="005B7669" w:rsidRPr="005B7669">
        <w:t xml:space="preserve">, they are frequently used as backup for UPS systems, emergency power sources, and automotive and traction systems. Cell voltage is 2V, systems have a maximum cycle life of 300, and energy density ranges from 30 to 50 </w:t>
      </w:r>
      <w:proofErr w:type="spellStart"/>
      <w:r w:rsidR="005B7669" w:rsidRPr="005B7669">
        <w:t>Wh</w:t>
      </w:r>
      <w:proofErr w:type="spellEnd"/>
      <w:r w:rsidR="005B7669" w:rsidRPr="005B7669">
        <w:t>/kg. [18]</w:t>
      </w:r>
    </w:p>
    <w:p w14:paraId="32C4BF62" w14:textId="77777777" w:rsidR="00A511CA" w:rsidRDefault="00A511CA">
      <w:pPr>
        <w:pStyle w:val="BodyText"/>
        <w:spacing w:before="8"/>
        <w:jc w:val="left"/>
        <w:rPr>
          <w:sz w:val="17"/>
        </w:rPr>
      </w:pPr>
    </w:p>
    <w:p w14:paraId="40EEEB2B" w14:textId="6A46854F" w:rsidR="00A511CA" w:rsidRDefault="00000000">
      <w:pPr>
        <w:pStyle w:val="BodyText"/>
        <w:ind w:left="200" w:right="109"/>
      </w:pPr>
      <w:r>
        <w:rPr>
          <w:i/>
        </w:rPr>
        <w:t>Sodium Sulphur (</w:t>
      </w:r>
      <w:proofErr w:type="spellStart"/>
      <w:r>
        <w:rPr>
          <w:i/>
        </w:rPr>
        <w:t>NaS</w:t>
      </w:r>
      <w:proofErr w:type="spellEnd"/>
      <w:r>
        <w:rPr>
          <w:i/>
        </w:rPr>
        <w:t>)</w:t>
      </w:r>
      <w:r w:rsidR="005B7669">
        <w:rPr>
          <w:i/>
        </w:rPr>
        <w:t>batteries:</w:t>
      </w:r>
      <w:r>
        <w:t xml:space="preserve"> Sodium </w:t>
      </w:r>
      <w:r w:rsidR="0075076E">
        <w:t>sulphur batteries</w:t>
      </w:r>
      <w:r w:rsidR="005B7669" w:rsidRPr="005B7669">
        <w:t xml:space="preserve"> Molten sodium serves as the negative electrode in molten salt batteries, u</w:t>
      </w:r>
      <w:r w:rsidR="006312C0">
        <w:t>tilizes</w:t>
      </w:r>
      <w:r w:rsidR="005B7669" w:rsidRPr="005B7669">
        <w:t xml:space="preserve"> </w:t>
      </w:r>
      <w:r w:rsidR="006312C0" w:rsidRPr="005B7669">
        <w:t>melted</w:t>
      </w:r>
      <w:r w:rsidR="005B7669" w:rsidRPr="005B7669">
        <w:t xml:space="preserve"> sulphur as the positive electrode. A solid sodium alumina ceramic, which also serves as the electrolyte, separates the two electrodes. Electrons from the sodium metal atoms are liberated during discharge, creating sodium ions that flow </w:t>
      </w:r>
      <w:r w:rsidR="006312C0" w:rsidRPr="005B7669">
        <w:t>over</w:t>
      </w:r>
      <w:r w:rsidR="005B7669" w:rsidRPr="005B7669">
        <w:t xml:space="preserve"> the electrolyte to the positive electrode and produce electricity. Since </w:t>
      </w:r>
      <w:r w:rsidR="006312C0">
        <w:t xml:space="preserve">Sodium sulphur </w:t>
      </w:r>
      <w:r w:rsidR="005B7669" w:rsidRPr="005B7669">
        <w:t xml:space="preserve">batteries often operate at temperatures above 300°C, external heaters are frequently needed. They have a high specific energy of 150 </w:t>
      </w:r>
      <w:proofErr w:type="spellStart"/>
      <w:r w:rsidR="005B7669" w:rsidRPr="005B7669">
        <w:t>Wh</w:t>
      </w:r>
      <w:proofErr w:type="spellEnd"/>
      <w:r w:rsidR="005B7669" w:rsidRPr="005B7669">
        <w:t>/kg or more and a high round-trip efficiency of about 90%. They often serve to stabilize the production of renewable energy sources, reduce peak demand, and provide auxiliary services.[1</w:t>
      </w:r>
      <w:r w:rsidR="005B7669">
        <w:t>9</w:t>
      </w:r>
      <w:r w:rsidR="005B7669" w:rsidRPr="005B7669">
        <w:t>]</w:t>
      </w:r>
    </w:p>
    <w:p w14:paraId="28C09EEC" w14:textId="77777777" w:rsidR="00A511CA" w:rsidRDefault="00A511CA">
      <w:pPr>
        <w:pStyle w:val="BodyText"/>
        <w:spacing w:before="4"/>
        <w:jc w:val="left"/>
        <w:rPr>
          <w:sz w:val="17"/>
        </w:rPr>
      </w:pPr>
    </w:p>
    <w:p w14:paraId="009D9676" w14:textId="6361FD84" w:rsidR="00A511CA" w:rsidRDefault="00000000">
      <w:pPr>
        <w:pStyle w:val="BodyText"/>
        <w:spacing w:before="1"/>
        <w:ind w:left="200" w:right="122"/>
      </w:pPr>
      <w:r>
        <w:rPr>
          <w:i/>
        </w:rPr>
        <w:lastRenderedPageBreak/>
        <w:t>Metal-Air Batteries</w:t>
      </w:r>
      <w:r w:rsidR="006312C0" w:rsidRPr="006312C0">
        <w:t xml:space="preserve"> </w:t>
      </w:r>
      <w:r w:rsidR="006312C0" w:rsidRPr="006312C0">
        <w:rPr>
          <w:iCs/>
        </w:rPr>
        <w:t>A metal-only anode, an air cathode, a separator, and the electrolyte make up a metal-air battery. Only ion transformation is permitted due to the separator's insulating properties. Due to the separator's insulating qualities, only ion transformation is permitted during the discharge process</w:t>
      </w:r>
      <w:r w:rsidR="006312C0" w:rsidRPr="006312C0">
        <w:rPr>
          <w:i/>
        </w:rPr>
        <w:t>.</w:t>
      </w:r>
    </w:p>
    <w:p w14:paraId="38A1CE5C" w14:textId="77777777" w:rsidR="00A511CA" w:rsidRDefault="00000000">
      <w:pPr>
        <w:pStyle w:val="BodyText"/>
        <w:spacing w:before="6"/>
        <w:jc w:val="left"/>
      </w:pPr>
      <w:r>
        <w:rPr>
          <w:noProof/>
        </w:rPr>
        <w:drawing>
          <wp:anchor distT="0" distB="0" distL="0" distR="0" simplePos="0" relativeHeight="251655680" behindDoc="0" locked="0" layoutInCell="1" allowOverlap="1" wp14:anchorId="106FC087" wp14:editId="2A39A288">
            <wp:simplePos x="0" y="0"/>
            <wp:positionH relativeFrom="page">
              <wp:posOffset>2311405</wp:posOffset>
            </wp:positionH>
            <wp:positionV relativeFrom="paragraph">
              <wp:posOffset>174658</wp:posOffset>
            </wp:positionV>
            <wp:extent cx="2933269" cy="1328547"/>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5" cstate="print"/>
                    <a:stretch>
                      <a:fillRect/>
                    </a:stretch>
                  </pic:blipFill>
                  <pic:spPr>
                    <a:xfrm>
                      <a:off x="0" y="0"/>
                      <a:ext cx="2933269" cy="1328547"/>
                    </a:xfrm>
                    <a:prstGeom prst="rect">
                      <a:avLst/>
                    </a:prstGeom>
                  </pic:spPr>
                </pic:pic>
              </a:graphicData>
            </a:graphic>
          </wp:anchor>
        </w:drawing>
      </w:r>
    </w:p>
    <w:p w14:paraId="327680AE" w14:textId="77777777" w:rsidR="00A511CA" w:rsidRDefault="00A511CA">
      <w:pPr>
        <w:pStyle w:val="BodyText"/>
        <w:spacing w:before="10"/>
        <w:jc w:val="left"/>
        <w:rPr>
          <w:sz w:val="18"/>
        </w:rPr>
      </w:pPr>
    </w:p>
    <w:p w14:paraId="07336FAD" w14:textId="77777777" w:rsidR="00A511CA" w:rsidRPr="00624D09" w:rsidRDefault="00000000">
      <w:pPr>
        <w:ind w:left="3173" w:right="3099"/>
        <w:jc w:val="center"/>
        <w:rPr>
          <w:b/>
          <w:bCs/>
          <w:sz w:val="20"/>
          <w:szCs w:val="20"/>
        </w:rPr>
      </w:pPr>
      <w:r w:rsidRPr="00624D09">
        <w:rPr>
          <w:b/>
          <w:bCs/>
          <w:sz w:val="20"/>
          <w:szCs w:val="20"/>
        </w:rPr>
        <w:t>Fig</w:t>
      </w:r>
      <w:r w:rsidRPr="00624D09">
        <w:rPr>
          <w:b/>
          <w:bCs/>
          <w:spacing w:val="-5"/>
          <w:sz w:val="20"/>
          <w:szCs w:val="20"/>
        </w:rPr>
        <w:t xml:space="preserve"> </w:t>
      </w:r>
      <w:r w:rsidRPr="00624D09">
        <w:rPr>
          <w:b/>
          <w:bCs/>
          <w:sz w:val="20"/>
          <w:szCs w:val="20"/>
        </w:rPr>
        <w:t>6</w:t>
      </w:r>
      <w:r w:rsidRPr="00624D09">
        <w:rPr>
          <w:b/>
          <w:bCs/>
          <w:spacing w:val="10"/>
          <w:sz w:val="20"/>
          <w:szCs w:val="20"/>
        </w:rPr>
        <w:t xml:space="preserve"> </w:t>
      </w:r>
      <w:r w:rsidRPr="00624D09">
        <w:rPr>
          <w:b/>
          <w:bCs/>
          <w:sz w:val="20"/>
          <w:szCs w:val="20"/>
        </w:rPr>
        <w:t>Specific</w:t>
      </w:r>
      <w:r w:rsidRPr="00624D09">
        <w:rPr>
          <w:b/>
          <w:bCs/>
          <w:spacing w:val="-4"/>
          <w:sz w:val="20"/>
          <w:szCs w:val="20"/>
        </w:rPr>
        <w:t xml:space="preserve"> </w:t>
      </w:r>
      <w:r w:rsidRPr="00624D09">
        <w:rPr>
          <w:b/>
          <w:bCs/>
          <w:sz w:val="20"/>
          <w:szCs w:val="20"/>
        </w:rPr>
        <w:t>Energy</w:t>
      </w:r>
      <w:r w:rsidRPr="00624D09">
        <w:rPr>
          <w:b/>
          <w:bCs/>
          <w:spacing w:val="-5"/>
          <w:sz w:val="20"/>
          <w:szCs w:val="20"/>
        </w:rPr>
        <w:t xml:space="preserve"> </w:t>
      </w:r>
      <w:r w:rsidRPr="00624D09">
        <w:rPr>
          <w:b/>
          <w:bCs/>
          <w:sz w:val="20"/>
          <w:szCs w:val="20"/>
        </w:rPr>
        <w:t>for</w:t>
      </w:r>
      <w:r w:rsidRPr="00624D09">
        <w:rPr>
          <w:b/>
          <w:bCs/>
          <w:spacing w:val="-4"/>
          <w:sz w:val="20"/>
          <w:szCs w:val="20"/>
        </w:rPr>
        <w:t xml:space="preserve"> </w:t>
      </w:r>
      <w:r w:rsidRPr="00624D09">
        <w:rPr>
          <w:b/>
          <w:bCs/>
          <w:sz w:val="20"/>
          <w:szCs w:val="20"/>
        </w:rPr>
        <w:t>different</w:t>
      </w:r>
      <w:r w:rsidRPr="00624D09">
        <w:rPr>
          <w:b/>
          <w:bCs/>
          <w:spacing w:val="-2"/>
          <w:sz w:val="20"/>
          <w:szCs w:val="20"/>
        </w:rPr>
        <w:t xml:space="preserve"> </w:t>
      </w:r>
      <w:proofErr w:type="gramStart"/>
      <w:r w:rsidRPr="00624D09">
        <w:rPr>
          <w:b/>
          <w:bCs/>
          <w:sz w:val="20"/>
          <w:szCs w:val="20"/>
        </w:rPr>
        <w:t>batteries[</w:t>
      </w:r>
      <w:proofErr w:type="gramEnd"/>
      <w:r w:rsidRPr="00624D09">
        <w:rPr>
          <w:b/>
          <w:bCs/>
          <w:sz w:val="20"/>
          <w:szCs w:val="20"/>
        </w:rPr>
        <w:t>16]</w:t>
      </w:r>
    </w:p>
    <w:p w14:paraId="5B4FF8DE" w14:textId="77777777" w:rsidR="00A511CA" w:rsidRPr="00624D09" w:rsidRDefault="00A511CA">
      <w:pPr>
        <w:pStyle w:val="BodyText"/>
        <w:spacing w:before="1"/>
        <w:jc w:val="left"/>
        <w:rPr>
          <w:b/>
          <w:bCs/>
        </w:rPr>
      </w:pPr>
    </w:p>
    <w:p w14:paraId="260B3F42" w14:textId="325CFF39" w:rsidR="00A511CA" w:rsidRDefault="006312C0">
      <w:pPr>
        <w:pStyle w:val="BodyText"/>
        <w:ind w:left="200" w:right="109" w:firstLine="52"/>
      </w:pPr>
      <w:r>
        <w:rPr>
          <w:spacing w:val="-1"/>
        </w:rPr>
        <w:t>T</w:t>
      </w:r>
      <w:r w:rsidR="005B7669" w:rsidRPr="005B7669">
        <w:rPr>
          <w:spacing w:val="-1"/>
        </w:rPr>
        <w:t xml:space="preserve">he discharge procedure causes an oxidation reaction (Fig. 6). A metal anode with metal </w:t>
      </w:r>
      <w:r w:rsidRPr="005B7669">
        <w:rPr>
          <w:spacing w:val="-1"/>
        </w:rPr>
        <w:t>liquified</w:t>
      </w:r>
      <w:r w:rsidR="005B7669" w:rsidRPr="005B7669">
        <w:rPr>
          <w:spacing w:val="-1"/>
        </w:rPr>
        <w:t xml:space="preserve"> in the liquid electrolyte experiences specific energy for various </w:t>
      </w:r>
      <w:r w:rsidR="00B60DB4" w:rsidRPr="005B7669">
        <w:rPr>
          <w:spacing w:val="-1"/>
        </w:rPr>
        <w:t>batteries [</w:t>
      </w:r>
      <w:r w:rsidR="005B7669" w:rsidRPr="005B7669">
        <w:rPr>
          <w:spacing w:val="-1"/>
        </w:rPr>
        <w:t xml:space="preserve">16], and an oxygen </w:t>
      </w:r>
      <w:r w:rsidRPr="005B7669">
        <w:rPr>
          <w:spacing w:val="-1"/>
        </w:rPr>
        <w:t>lessening</w:t>
      </w:r>
      <w:r w:rsidR="005B7669" w:rsidRPr="005B7669">
        <w:rPr>
          <w:spacing w:val="-1"/>
        </w:rPr>
        <w:t xml:space="preserve"> reaction is </w:t>
      </w:r>
      <w:r w:rsidRPr="005B7669">
        <w:rPr>
          <w:spacing w:val="-1"/>
        </w:rPr>
        <w:t>formed</w:t>
      </w:r>
      <w:r w:rsidR="005B7669" w:rsidRPr="005B7669">
        <w:rPr>
          <w:spacing w:val="-1"/>
        </w:rPr>
        <w:t xml:space="preserve"> in the air cathode. Metal-air batteries offer a substantially larger energy capacity (up to 12 </w:t>
      </w:r>
      <w:proofErr w:type="spellStart"/>
      <w:r w:rsidR="005B7669">
        <w:rPr>
          <w:spacing w:val="-1"/>
        </w:rPr>
        <w:t>K</w:t>
      </w:r>
      <w:r w:rsidR="005B7669" w:rsidRPr="005B7669">
        <w:rPr>
          <w:spacing w:val="-1"/>
        </w:rPr>
        <w:t>Wh</w:t>
      </w:r>
      <w:proofErr w:type="spellEnd"/>
      <w:r w:rsidR="005B7669" w:rsidRPr="005B7669">
        <w:rPr>
          <w:spacing w:val="-1"/>
        </w:rPr>
        <w:t>/kg, which is comparable to that of petrol) due to the open battery configuration that employs air as the reactant, which has made it particularly appealing to the automotive sector. Since there are still numerous technological issues to be overcome, metal-air batteries have not yet been commercialized.[</w:t>
      </w:r>
      <w:r w:rsidR="00074BB5">
        <w:rPr>
          <w:spacing w:val="-1"/>
        </w:rPr>
        <w:t>17]</w:t>
      </w:r>
    </w:p>
    <w:p w14:paraId="18867BF4" w14:textId="77777777" w:rsidR="00A511CA" w:rsidRDefault="00A511CA">
      <w:pPr>
        <w:pStyle w:val="BodyText"/>
        <w:spacing w:before="10"/>
        <w:jc w:val="left"/>
        <w:rPr>
          <w:sz w:val="21"/>
        </w:rPr>
      </w:pPr>
    </w:p>
    <w:p w14:paraId="7A4E0339" w14:textId="77777777" w:rsidR="00A511CA" w:rsidRDefault="00000000">
      <w:pPr>
        <w:spacing w:before="1"/>
        <w:ind w:left="200"/>
        <w:jc w:val="both"/>
        <w:rPr>
          <w:i/>
          <w:sz w:val="20"/>
        </w:rPr>
      </w:pPr>
      <w:proofErr w:type="gramStart"/>
      <w:r>
        <w:rPr>
          <w:i/>
          <w:sz w:val="20"/>
        </w:rPr>
        <w:t>C</w:t>
      </w:r>
      <w:r>
        <w:rPr>
          <w:i/>
          <w:spacing w:val="49"/>
          <w:sz w:val="20"/>
        </w:rPr>
        <w:t xml:space="preserve"> </w:t>
      </w:r>
      <w:r>
        <w:rPr>
          <w:i/>
          <w:sz w:val="20"/>
        </w:rPr>
        <w:t>.Mechanical</w:t>
      </w:r>
      <w:proofErr w:type="gramEnd"/>
      <w:r>
        <w:rPr>
          <w:i/>
          <w:spacing w:val="-1"/>
          <w:sz w:val="20"/>
        </w:rPr>
        <w:t xml:space="preserve"> </w:t>
      </w:r>
      <w:r>
        <w:rPr>
          <w:i/>
          <w:sz w:val="20"/>
        </w:rPr>
        <w:t>Storage</w:t>
      </w:r>
    </w:p>
    <w:p w14:paraId="1DDE9BC5" w14:textId="1D5CBD8A" w:rsidR="00A511CA" w:rsidRDefault="00B60DB4" w:rsidP="005B7669">
      <w:pPr>
        <w:pStyle w:val="BodyText"/>
        <w:spacing w:before="58"/>
        <w:ind w:left="200" w:right="118"/>
        <w:rPr>
          <w:color w:val="212121"/>
        </w:rPr>
      </w:pPr>
      <w:r w:rsidRPr="00B60DB4">
        <w:rPr>
          <w:color w:val="212121"/>
        </w:rPr>
        <w:t xml:space="preserve">Mechanical </w:t>
      </w:r>
      <w:r w:rsidR="006312C0">
        <w:rPr>
          <w:color w:val="212121"/>
        </w:rPr>
        <w:t>ES</w:t>
      </w:r>
      <w:r w:rsidRPr="00B60DB4">
        <w:rPr>
          <w:color w:val="212121"/>
        </w:rPr>
        <w:t xml:space="preserve"> is the </w:t>
      </w:r>
      <w:r w:rsidR="006312C0" w:rsidRPr="00B60DB4">
        <w:rPr>
          <w:color w:val="212121"/>
        </w:rPr>
        <w:t>one of</w:t>
      </w:r>
      <w:r w:rsidRPr="00B60DB4">
        <w:rPr>
          <w:color w:val="212121"/>
        </w:rPr>
        <w:t xml:space="preserve"> the most effective and sustainable energy storage </w:t>
      </w:r>
      <w:proofErr w:type="gramStart"/>
      <w:r w:rsidRPr="00B60DB4">
        <w:rPr>
          <w:color w:val="212121"/>
        </w:rPr>
        <w:t>method</w:t>
      </w:r>
      <w:r w:rsidR="0075076E">
        <w:rPr>
          <w:color w:val="212121"/>
        </w:rPr>
        <w:t>.</w:t>
      </w:r>
      <w:r>
        <w:rPr>
          <w:color w:val="212121"/>
        </w:rPr>
        <w:t>.</w:t>
      </w:r>
      <w:proofErr w:type="gramEnd"/>
      <w:r>
        <w:rPr>
          <w:color w:val="212121"/>
          <w:spacing w:val="-6"/>
        </w:rPr>
        <w:t xml:space="preserve"> It is a </w:t>
      </w:r>
      <w:r w:rsidR="006312C0" w:rsidRPr="00B60DB4">
        <w:rPr>
          <w:color w:val="212121"/>
          <w:spacing w:val="-6"/>
        </w:rPr>
        <w:t>method</w:t>
      </w:r>
      <w:r w:rsidRPr="00B60DB4">
        <w:rPr>
          <w:color w:val="212121"/>
          <w:spacing w:val="-6"/>
        </w:rPr>
        <w:t xml:space="preserve"> for </w:t>
      </w:r>
      <w:r w:rsidR="006312C0" w:rsidRPr="00B60DB4">
        <w:rPr>
          <w:color w:val="212121"/>
          <w:spacing w:val="-6"/>
        </w:rPr>
        <w:t>packing</w:t>
      </w:r>
      <w:r w:rsidRPr="00B60DB4">
        <w:rPr>
          <w:color w:val="212121"/>
          <w:spacing w:val="-6"/>
        </w:rPr>
        <w:t xml:space="preserve"> energy in the form of mechanical work or potential energy, which can later be transformed back into electrical energy or kinetic energy, is known as mechanical energy storage. Mechanical energy storage relies on physical means to store and release energy, as opposed to chemical energy storage in batteries or electrochemical energy storage in capacitors. There are several popular ways to store mechanical energy</w:t>
      </w:r>
      <w:r>
        <w:rPr>
          <w:color w:val="212121"/>
          <w:spacing w:val="-6"/>
        </w:rPr>
        <w:t xml:space="preserve"> and the </w:t>
      </w:r>
      <w:r>
        <w:rPr>
          <w:color w:val="212121"/>
        </w:rPr>
        <w:t>types</w:t>
      </w:r>
      <w:r>
        <w:rPr>
          <w:color w:val="212121"/>
          <w:spacing w:val="-48"/>
        </w:rPr>
        <w:t xml:space="preserve"> </w:t>
      </w:r>
      <w:r>
        <w:rPr>
          <w:color w:val="212121"/>
        </w:rPr>
        <w:t>of</w:t>
      </w:r>
      <w:r>
        <w:rPr>
          <w:color w:val="212121"/>
          <w:spacing w:val="-3"/>
        </w:rPr>
        <w:t xml:space="preserve"> </w:t>
      </w:r>
      <w:r>
        <w:rPr>
          <w:color w:val="212121"/>
        </w:rPr>
        <w:t>mechanical energy</w:t>
      </w:r>
      <w:r>
        <w:rPr>
          <w:color w:val="212121"/>
          <w:spacing w:val="-7"/>
        </w:rPr>
        <w:t xml:space="preserve"> </w:t>
      </w:r>
      <w:r>
        <w:rPr>
          <w:color w:val="212121"/>
        </w:rPr>
        <w:t>storage schemes;</w:t>
      </w:r>
      <w:r>
        <w:rPr>
          <w:color w:val="212121"/>
          <w:spacing w:val="4"/>
        </w:rPr>
        <w:t xml:space="preserve"> </w:t>
      </w:r>
      <w:r>
        <w:rPr>
          <w:color w:val="212121"/>
        </w:rPr>
        <w:t>flywheel,</w:t>
      </w:r>
      <w:r>
        <w:rPr>
          <w:color w:val="212121"/>
          <w:spacing w:val="4"/>
        </w:rPr>
        <w:t xml:space="preserve"> </w:t>
      </w:r>
      <w:r>
        <w:rPr>
          <w:color w:val="212121"/>
        </w:rPr>
        <w:t>pumped</w:t>
      </w:r>
      <w:r>
        <w:rPr>
          <w:color w:val="212121"/>
          <w:spacing w:val="-3"/>
        </w:rPr>
        <w:t xml:space="preserve"> </w:t>
      </w:r>
      <w:proofErr w:type="gramStart"/>
      <w:r>
        <w:rPr>
          <w:color w:val="212121"/>
        </w:rPr>
        <w:t>hydro</w:t>
      </w:r>
      <w:proofErr w:type="gramEnd"/>
      <w:r>
        <w:rPr>
          <w:color w:val="212121"/>
          <w:spacing w:val="-7"/>
        </w:rPr>
        <w:t xml:space="preserve"> </w:t>
      </w:r>
      <w:r>
        <w:rPr>
          <w:color w:val="212121"/>
        </w:rPr>
        <w:t>and</w:t>
      </w:r>
      <w:r>
        <w:rPr>
          <w:color w:val="212121"/>
          <w:spacing w:val="1"/>
        </w:rPr>
        <w:t xml:space="preserve"> </w:t>
      </w:r>
      <w:r>
        <w:rPr>
          <w:color w:val="212121"/>
        </w:rPr>
        <w:t>compressed</w:t>
      </w:r>
      <w:r>
        <w:rPr>
          <w:color w:val="212121"/>
          <w:spacing w:val="2"/>
        </w:rPr>
        <w:t xml:space="preserve"> </w:t>
      </w:r>
      <w:r>
        <w:rPr>
          <w:color w:val="212121"/>
        </w:rPr>
        <w:t>air.</w:t>
      </w:r>
    </w:p>
    <w:p w14:paraId="1E2C3571" w14:textId="77777777" w:rsidR="00B60DB4" w:rsidRDefault="00B60DB4" w:rsidP="005B7669">
      <w:pPr>
        <w:pStyle w:val="BodyText"/>
        <w:spacing w:before="58"/>
        <w:ind w:left="200" w:right="118"/>
      </w:pPr>
    </w:p>
    <w:p w14:paraId="42223880" w14:textId="2E75158C" w:rsidR="00215B16" w:rsidRDefault="00000000" w:rsidP="00215B16">
      <w:pPr>
        <w:pStyle w:val="BodyText"/>
        <w:spacing w:after="3"/>
        <w:ind w:left="200" w:right="112"/>
      </w:pPr>
      <w:r>
        <w:rPr>
          <w:i/>
        </w:rPr>
        <w:t xml:space="preserve">Pumped Hydro Storage </w:t>
      </w:r>
      <w:r w:rsidR="005B7669">
        <w:rPr>
          <w:i/>
        </w:rPr>
        <w:t xml:space="preserve">Systems: </w:t>
      </w:r>
      <w:r w:rsidR="006312C0" w:rsidRPr="006312C0">
        <w:rPr>
          <w:iCs/>
        </w:rPr>
        <w:t>Pumped-storage hydroelectric plants store and produce electricity by pumping water between two reservoirs that are at different heights. These systems are adaptable, dynamic, efficient, and environmentally friendly ways to store and deliver huge amounts of electric power</w:t>
      </w:r>
      <w:r w:rsidR="006312C0" w:rsidRPr="006312C0">
        <w:rPr>
          <w:i/>
        </w:rPr>
        <w:t xml:space="preserve">. </w:t>
      </w:r>
      <w:r w:rsidR="006312C0">
        <w:t>It</w:t>
      </w:r>
      <w:r w:rsidR="00215B16">
        <w:t xml:space="preserve"> is </w:t>
      </w:r>
      <w:r w:rsidR="006312C0">
        <w:t>a mechanical</w:t>
      </w:r>
      <w:r w:rsidR="00215B16">
        <w:t xml:space="preserve"> storage that </w:t>
      </w:r>
      <w:r w:rsidR="006312C0">
        <w:t>Utilizes the</w:t>
      </w:r>
      <w:r w:rsidR="00215B16">
        <w:t xml:space="preserve"> gravitational potential energy of water. It comprises of two water reservoirs that are situated at various </w:t>
      </w:r>
      <w:r w:rsidR="006312C0">
        <w:t>altitudes. The</w:t>
      </w:r>
      <w:r w:rsidR="00215B16">
        <w:t xml:space="preserve"> process of pumping water from the lower reservoir to the upper reservoir during times of high electricity production effectively stores excess energy as potential </w:t>
      </w:r>
      <w:r w:rsidR="006312C0">
        <w:t>energy. When</w:t>
      </w:r>
      <w:r w:rsidR="00215B16">
        <w:t xml:space="preserve"> there is a need for energy or when there is a significant demand for power, water from the higher reservoir is released and allowed to flow through turbines as it flows downhill, producing electricity as shown in Fig.7</w:t>
      </w:r>
    </w:p>
    <w:p w14:paraId="000A8400" w14:textId="7003264D" w:rsidR="00A511CA" w:rsidRDefault="00215B16" w:rsidP="00215B16">
      <w:pPr>
        <w:pStyle w:val="BodyText"/>
        <w:spacing w:after="3"/>
        <w:ind w:left="200" w:right="112"/>
      </w:pPr>
      <w:r>
        <w:t xml:space="preserve">Although they require </w:t>
      </w:r>
      <w:proofErr w:type="gramStart"/>
      <w:r>
        <w:t>particular geographic</w:t>
      </w:r>
      <w:proofErr w:type="gramEnd"/>
      <w:r>
        <w:t xml:space="preserve"> circumstances, pumped hydro storage systems are renowned for their great efficiency and substantial storage capacity. </w:t>
      </w:r>
      <w:r w:rsidRPr="00215B16">
        <w:t>The turbine pumps water back uphill in a pumping motion. Turbines discharge the stored water when there is a significant demand for electricity. Due to issues with resource availability and worries about disrupting natural river flows, conventional hydroelectricity has a limited future as an additional energy source. A significant amount of extra storage is needed if variable power generation from solar PV and wind climbs to levels between 50 and 100% of total electricity production [23].</w:t>
      </w:r>
      <w:r>
        <w:t xml:space="preserve"> </w:t>
      </w:r>
      <w:r w:rsidRPr="00215B16">
        <w:t xml:space="preserve">With 97% of the world's storage power (160 GW) and more than 99% of the energy stored, PHES is by far the most popular energy storage technology [21,22]. PHES is an established off-the-shelf technology that is far less expensive than substitutes for extensive energy storage. </w:t>
      </w:r>
      <w:r w:rsidR="00AD2734" w:rsidRPr="00AD2734">
        <w:t>Mature technologies that can provide 100% renewable electricity at a low cost [24] include solar PV, wind, PHES, and high-voltage DC and AC transmission. This results in significant greenhouse gas emission reductions. Over 100 GW of these technologies have been deployed globally.</w:t>
      </w:r>
    </w:p>
    <w:p w14:paraId="2E76A6A7" w14:textId="77777777" w:rsidR="00A511CA" w:rsidRDefault="00000000">
      <w:pPr>
        <w:pStyle w:val="BodyText"/>
        <w:ind w:left="3330"/>
        <w:jc w:val="left"/>
      </w:pPr>
      <w:r>
        <w:rPr>
          <w:noProof/>
        </w:rPr>
        <w:drawing>
          <wp:inline distT="0" distB="0" distL="0" distR="0" wp14:anchorId="001D0AAF" wp14:editId="752F95CA">
            <wp:extent cx="2660645" cy="1147572"/>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2660645" cy="1147572"/>
                    </a:xfrm>
                    <a:prstGeom prst="rect">
                      <a:avLst/>
                    </a:prstGeom>
                  </pic:spPr>
                </pic:pic>
              </a:graphicData>
            </a:graphic>
          </wp:inline>
        </w:drawing>
      </w:r>
    </w:p>
    <w:p w14:paraId="18E4266B" w14:textId="77777777" w:rsidR="00A511CA" w:rsidRPr="00624D09" w:rsidRDefault="00000000">
      <w:pPr>
        <w:spacing w:before="187"/>
        <w:ind w:left="3171" w:right="3099"/>
        <w:jc w:val="center"/>
        <w:rPr>
          <w:b/>
          <w:bCs/>
          <w:sz w:val="20"/>
          <w:szCs w:val="20"/>
        </w:rPr>
      </w:pPr>
      <w:r w:rsidRPr="00624D09">
        <w:rPr>
          <w:b/>
          <w:bCs/>
          <w:sz w:val="20"/>
          <w:szCs w:val="20"/>
        </w:rPr>
        <w:t>Fig</w:t>
      </w:r>
      <w:r w:rsidRPr="00624D09">
        <w:rPr>
          <w:b/>
          <w:bCs/>
          <w:spacing w:val="32"/>
          <w:sz w:val="20"/>
          <w:szCs w:val="20"/>
        </w:rPr>
        <w:t xml:space="preserve"> </w:t>
      </w:r>
      <w:r w:rsidRPr="00624D09">
        <w:rPr>
          <w:b/>
          <w:bCs/>
          <w:sz w:val="20"/>
          <w:szCs w:val="20"/>
        </w:rPr>
        <w:t>7</w:t>
      </w:r>
      <w:r w:rsidRPr="00624D09">
        <w:rPr>
          <w:b/>
          <w:bCs/>
          <w:spacing w:val="37"/>
          <w:sz w:val="20"/>
          <w:szCs w:val="20"/>
        </w:rPr>
        <w:t xml:space="preserve"> </w:t>
      </w:r>
      <w:r w:rsidRPr="00624D09">
        <w:rPr>
          <w:b/>
          <w:bCs/>
          <w:sz w:val="20"/>
          <w:szCs w:val="20"/>
        </w:rPr>
        <w:t>Pumped</w:t>
      </w:r>
      <w:r w:rsidRPr="00624D09">
        <w:rPr>
          <w:b/>
          <w:bCs/>
          <w:spacing w:val="-3"/>
          <w:sz w:val="20"/>
          <w:szCs w:val="20"/>
        </w:rPr>
        <w:t xml:space="preserve"> </w:t>
      </w:r>
      <w:r w:rsidRPr="00624D09">
        <w:rPr>
          <w:b/>
          <w:bCs/>
          <w:sz w:val="20"/>
          <w:szCs w:val="20"/>
        </w:rPr>
        <w:t>storage</w:t>
      </w:r>
      <w:r w:rsidRPr="00624D09">
        <w:rPr>
          <w:b/>
          <w:bCs/>
          <w:spacing w:val="1"/>
          <w:sz w:val="20"/>
          <w:szCs w:val="20"/>
        </w:rPr>
        <w:t xml:space="preserve"> </w:t>
      </w:r>
      <w:proofErr w:type="gramStart"/>
      <w:r w:rsidRPr="00624D09">
        <w:rPr>
          <w:b/>
          <w:bCs/>
          <w:sz w:val="20"/>
          <w:szCs w:val="20"/>
        </w:rPr>
        <w:t>systems[</w:t>
      </w:r>
      <w:proofErr w:type="gramEnd"/>
      <w:r w:rsidRPr="00624D09">
        <w:rPr>
          <w:b/>
          <w:bCs/>
          <w:sz w:val="20"/>
          <w:szCs w:val="20"/>
        </w:rPr>
        <w:t>24]</w:t>
      </w:r>
    </w:p>
    <w:p w14:paraId="74E0921B" w14:textId="28023444" w:rsidR="00215B16" w:rsidRDefault="00000000" w:rsidP="00215B16">
      <w:pPr>
        <w:pStyle w:val="BodyText"/>
        <w:spacing w:before="82"/>
        <w:ind w:left="200" w:right="110"/>
      </w:pPr>
      <w:r>
        <w:rPr>
          <w:i/>
        </w:rPr>
        <w:t xml:space="preserve">Flywheel Energy Storage </w:t>
      </w:r>
      <w:r w:rsidR="0075076E">
        <w:rPr>
          <w:i/>
        </w:rPr>
        <w:t>Systems</w:t>
      </w:r>
      <w:r w:rsidR="0075076E">
        <w:rPr>
          <w:i/>
          <w:spacing w:val="1"/>
        </w:rPr>
        <w:t>:</w:t>
      </w:r>
      <w:r>
        <w:t xml:space="preserve"> </w:t>
      </w:r>
      <w:r w:rsidR="00215B16">
        <w:t xml:space="preserve">A flywheel is a mechanical device that rotates and stores kinetic energy in the form of rotation. To reduce friction and keep the rotor rotating, it comprises of a large rotor mounted on </w:t>
      </w:r>
      <w:r w:rsidR="008A70AE">
        <w:t>bearings. Energy</w:t>
      </w:r>
      <w:r w:rsidR="00215B16">
        <w:t xml:space="preserve"> is added to the system while charging to speed up the flywheel. The rotating rotor stores this energy as kinetic </w:t>
      </w:r>
      <w:r w:rsidR="008A70AE">
        <w:t>energy. The</w:t>
      </w:r>
      <w:r w:rsidR="00215B16">
        <w:t xml:space="preserve"> flywheel is mechanically attached to a generator or other load when energy is required. The flywheel returns its stored kinetic energy to the electrical system as it slows down.</w:t>
      </w:r>
    </w:p>
    <w:p w14:paraId="2C81B3D0" w14:textId="77777777" w:rsidR="00215B16" w:rsidRDefault="00215B16" w:rsidP="00215B16">
      <w:pPr>
        <w:pStyle w:val="BodyText"/>
        <w:spacing w:before="82"/>
        <w:ind w:left="200" w:right="110"/>
      </w:pPr>
      <w:r>
        <w:t>Although flywheels are renowned for their quick response times and excellent cycle efficiency, their energy density—the amount of energy stored per unit of mass or volume—may be constrained</w:t>
      </w:r>
      <w:r w:rsidRPr="00215B16">
        <w:t xml:space="preserve"> </w:t>
      </w:r>
      <w:proofErr w:type="gramStart"/>
      <w:r w:rsidRPr="00215B16">
        <w:t>The</w:t>
      </w:r>
      <w:proofErr w:type="gramEnd"/>
      <w:r w:rsidRPr="00215B16">
        <w:t xml:space="preserve"> flywheel energy storage system (FESS) converts kinetic </w:t>
      </w:r>
      <w:r w:rsidRPr="00215B16">
        <w:lastRenderedPageBreak/>
        <w:t>energy—the way in which electrical power is stored—into electrical power via an electrical motor and generator before discharging the stored energy (fig. 8). By charging and discharging stored energy from the FESS, it is possible for the FESS to reduce output fluctuations caused by changes in sunlight in PV panels. In comparison to secondary batteries, the FESS has a long lifespan, a quick response time, and little toxic waste [25]. There should be more emphasis on other flywheel uses. Flywheels are excellent for a variety of applications in power systems, including the micro grid, due to their quick response times. Harmonic compensation has been done using flywheels, which may cut harmonics by around 50% up to the eleventh harmonic [26]</w:t>
      </w:r>
      <w:r>
        <w:t>.</w:t>
      </w:r>
      <w:r w:rsidRPr="00215B16">
        <w:t xml:space="preserve"> With the aim of maintaining power quality, companies from Europe and the USA have created flywheels that provide ride through for brief power outages, reduce harmonic distortions, eliminate voltage sags, etc.[27].</w:t>
      </w:r>
    </w:p>
    <w:p w14:paraId="7587E69C" w14:textId="4FA02654" w:rsidR="005D5209" w:rsidRDefault="00000000" w:rsidP="005D5209">
      <w:pPr>
        <w:pStyle w:val="BodyText"/>
        <w:spacing w:before="82"/>
        <w:ind w:left="200" w:right="110"/>
      </w:pPr>
      <w:r>
        <w:rPr>
          <w:i/>
        </w:rPr>
        <w:t>Compressed Air Energy Storage (CAES</w:t>
      </w:r>
      <w:r>
        <w:t>):</w:t>
      </w:r>
      <w:r>
        <w:rPr>
          <w:spacing w:val="1"/>
        </w:rPr>
        <w:t xml:space="preserve"> </w:t>
      </w:r>
      <w:r w:rsidR="005D5209" w:rsidRPr="005D5209">
        <w:t xml:space="preserve">is a means to keep energy produced </w:t>
      </w:r>
      <w:r w:rsidR="006A46D5">
        <w:t>once for later usage. CAES</w:t>
      </w:r>
      <w:r w:rsidR="005D5209">
        <w:t xml:space="preserve"> systems store energy by compressing air into caverns or underground </w:t>
      </w:r>
      <w:r w:rsidR="006A46D5">
        <w:t>reservoirs. Air</w:t>
      </w:r>
      <w:r w:rsidR="005D5209">
        <w:t xml:space="preserve"> is compressed and stored using </w:t>
      </w:r>
      <w:r w:rsidR="006A46D5">
        <w:t>surplus</w:t>
      </w:r>
      <w:r w:rsidR="005D5209">
        <w:t xml:space="preserve"> electricity during times of low electrical demand.</w:t>
      </w:r>
      <w:r w:rsidR="005D5209" w:rsidRPr="005D5209">
        <w:t xml:space="preserve"> </w:t>
      </w:r>
      <w:r w:rsidR="005D5209">
        <w:t>When energy is needed, the compressed air is let out, heated by combustion, and expanded through turbines to make electricity.</w:t>
      </w:r>
    </w:p>
    <w:p w14:paraId="4D61B33B" w14:textId="03018B85" w:rsidR="00A511CA" w:rsidRDefault="005D5209" w:rsidP="005D5209">
      <w:pPr>
        <w:pStyle w:val="BodyText"/>
        <w:spacing w:before="82"/>
        <w:ind w:left="200" w:right="110"/>
        <w:rPr>
          <w:sz w:val="15"/>
        </w:rPr>
      </w:pPr>
      <w:r>
        <w:rPr>
          <w:noProof/>
        </w:rPr>
        <w:drawing>
          <wp:anchor distT="0" distB="0" distL="0" distR="0" simplePos="0" relativeHeight="251659776" behindDoc="0" locked="0" layoutInCell="1" allowOverlap="1" wp14:anchorId="3D926BC2" wp14:editId="43D88161">
            <wp:simplePos x="0" y="0"/>
            <wp:positionH relativeFrom="page">
              <wp:posOffset>3119755</wp:posOffset>
            </wp:positionH>
            <wp:positionV relativeFrom="paragraph">
              <wp:posOffset>1736725</wp:posOffset>
            </wp:positionV>
            <wp:extent cx="1549714" cy="972312"/>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1549714" cy="972312"/>
                    </a:xfrm>
                    <a:prstGeom prst="rect">
                      <a:avLst/>
                    </a:prstGeom>
                  </pic:spPr>
                </pic:pic>
              </a:graphicData>
            </a:graphic>
          </wp:anchor>
        </w:drawing>
      </w:r>
      <w:r>
        <w:t xml:space="preserve">Large-scale energy storage can be provided through CAES systems, which can also be used in conjunction with renewable energy sources. At the utility level, energy produced during off-peak hours can be released to meet peak load hours when energy demand is higher. CAES systems have been used since the 1870s to </w:t>
      </w:r>
      <w:r w:rsidR="006A46D5">
        <w:t>distribute</w:t>
      </w:r>
      <w:r>
        <w:t xml:space="preserve"> </w:t>
      </w:r>
      <w:r w:rsidR="006A46D5">
        <w:t>resourceful</w:t>
      </w:r>
      <w:r>
        <w:t xml:space="preserve">, on-demand electricity to communities and </w:t>
      </w:r>
      <w:r w:rsidR="006A46D5">
        <w:t>industries</w:t>
      </w:r>
      <w:r>
        <w:t xml:space="preserve"> (fig. 9). Although there are </w:t>
      </w:r>
      <w:r w:rsidR="006A46D5">
        <w:t>plentiful</w:t>
      </w:r>
      <w:r>
        <w:t xml:space="preserve"> </w:t>
      </w:r>
      <w:r w:rsidR="006A46D5">
        <w:t>minor</w:t>
      </w:r>
      <w:r>
        <w:t xml:space="preserve"> applications, the first utility-scale CAES system with a nameplate capacity of over 290 MW was installed in the 1970s.</w:t>
      </w:r>
      <w:r>
        <w:rPr>
          <w:spacing w:val="50"/>
        </w:rPr>
        <w:t xml:space="preserve"> </w:t>
      </w:r>
      <w:r w:rsidRPr="005D5209">
        <w:t xml:space="preserve">Regarding its usage, compressed air energy storage (CAES) facilities are basically comparable to pumped-hydro power plants. </w:t>
      </w:r>
      <w:r w:rsidR="006A46D5" w:rsidRPr="005D5209">
        <w:t>Though</w:t>
      </w:r>
      <w:r w:rsidRPr="005D5209">
        <w:t xml:space="preserve">, </w:t>
      </w:r>
      <w:r w:rsidR="006A46D5" w:rsidRPr="005D5209">
        <w:t xml:space="preserve">in </w:t>
      </w:r>
      <w:r w:rsidR="006A46D5">
        <w:t xml:space="preserve">this type </w:t>
      </w:r>
      <w:proofErr w:type="gramStart"/>
      <w:r w:rsidR="006A46D5">
        <w:t xml:space="preserve">of </w:t>
      </w:r>
      <w:r w:rsidRPr="005D5209">
        <w:t xml:space="preserve"> plant</w:t>
      </w:r>
      <w:proofErr w:type="gramEnd"/>
      <w:r w:rsidRPr="005D5209">
        <w:t xml:space="preserve">, ambient air or </w:t>
      </w:r>
      <w:r w:rsidR="006A46D5" w:rsidRPr="005D5209">
        <w:t>alternative</w:t>
      </w:r>
      <w:r w:rsidRPr="005D5209">
        <w:t xml:space="preserve"> gas is compressed and stored under pressure in an underground cavern or container </w:t>
      </w:r>
      <w:r w:rsidR="006A46D5" w:rsidRPr="005D5209">
        <w:t>in its place</w:t>
      </w:r>
      <w:r w:rsidRPr="005D5209">
        <w:t xml:space="preserve"> of pumping water from a lower to an upper pond during times of extra power. When electricity is needed, </w:t>
      </w:r>
      <w:proofErr w:type="gramStart"/>
      <w:r w:rsidRPr="005D5209">
        <w:t>heated</w:t>
      </w:r>
      <w:proofErr w:type="gramEnd"/>
      <w:r w:rsidRPr="005D5209">
        <w:t xml:space="preserve"> and expanded </w:t>
      </w:r>
      <w:r w:rsidR="006A46D5" w:rsidRPr="005D5209">
        <w:t>pressurized</w:t>
      </w:r>
      <w:r w:rsidRPr="005D5209">
        <w:t xml:space="preserve"> air is used to power a </w:t>
      </w:r>
      <w:r w:rsidR="006A46D5" w:rsidRPr="005D5209">
        <w:t>generator [</w:t>
      </w:r>
      <w:r w:rsidRPr="005D5209">
        <w:t xml:space="preserve">28] by an expansion </w:t>
      </w:r>
      <w:r w:rsidR="006A46D5" w:rsidRPr="005D5209">
        <w:t>turbine. Depending</w:t>
      </w:r>
      <w:r w:rsidRPr="005D5209">
        <w:t xml:space="preserve"> on the method, CAES technologies are divided into three categories: isothermal (I), diabetic (D), and adiabatic (A). </w:t>
      </w:r>
      <w:r>
        <w:t xml:space="preserve"> </w:t>
      </w:r>
      <w:r w:rsidRPr="005D5209">
        <w:t xml:space="preserve">In order to categorise them, it is helpful to consider how heat is managed during air compression and before air expands [29]. The three </w:t>
      </w:r>
      <w:r w:rsidR="006A46D5">
        <w:t>main</w:t>
      </w:r>
      <w:r w:rsidRPr="005D5209">
        <w:t xml:space="preserve"> </w:t>
      </w:r>
      <w:r w:rsidR="006A46D5">
        <w:t xml:space="preserve">components </w:t>
      </w:r>
      <w:r w:rsidR="006A46D5" w:rsidRPr="005D5209">
        <w:t>the</w:t>
      </w:r>
      <w:r w:rsidRPr="005D5209">
        <w:t xml:space="preserve"> CAES system are the compressor, the air storage reservoir, and the expander [30].</w:t>
      </w:r>
    </w:p>
    <w:p w14:paraId="3825C47D" w14:textId="331FD0AE" w:rsidR="00A511CA" w:rsidRPr="00624D09" w:rsidRDefault="00000000">
      <w:pPr>
        <w:pStyle w:val="BodyText"/>
        <w:spacing w:before="195"/>
        <w:ind w:left="3185" w:right="3099"/>
        <w:jc w:val="center"/>
        <w:rPr>
          <w:b/>
          <w:bCs/>
        </w:rPr>
      </w:pPr>
      <w:r w:rsidRPr="00624D09">
        <w:rPr>
          <w:b/>
          <w:bCs/>
        </w:rPr>
        <w:t>Fig</w:t>
      </w:r>
      <w:r w:rsidRPr="00624D09">
        <w:rPr>
          <w:b/>
          <w:bCs/>
          <w:spacing w:val="48"/>
        </w:rPr>
        <w:t xml:space="preserve"> </w:t>
      </w:r>
      <w:r w:rsidRPr="00624D09">
        <w:rPr>
          <w:b/>
          <w:bCs/>
        </w:rPr>
        <w:t>8</w:t>
      </w:r>
      <w:r w:rsidRPr="00624D09">
        <w:rPr>
          <w:b/>
          <w:bCs/>
          <w:spacing w:val="49"/>
        </w:rPr>
        <w:t xml:space="preserve"> </w:t>
      </w:r>
      <w:r w:rsidRPr="00624D09">
        <w:rPr>
          <w:b/>
          <w:bCs/>
        </w:rPr>
        <w:t>Flywheel</w:t>
      </w:r>
      <w:r w:rsidRPr="00624D09">
        <w:rPr>
          <w:b/>
          <w:bCs/>
          <w:spacing w:val="4"/>
        </w:rPr>
        <w:t xml:space="preserve"> </w:t>
      </w:r>
      <w:r w:rsidRPr="00624D09">
        <w:rPr>
          <w:b/>
          <w:bCs/>
        </w:rPr>
        <w:t>Energy</w:t>
      </w:r>
      <w:r w:rsidRPr="00624D09">
        <w:rPr>
          <w:b/>
          <w:bCs/>
          <w:spacing w:val="-9"/>
        </w:rPr>
        <w:t xml:space="preserve"> </w:t>
      </w:r>
      <w:proofErr w:type="gramStart"/>
      <w:r w:rsidRPr="00624D09">
        <w:rPr>
          <w:b/>
          <w:bCs/>
        </w:rPr>
        <w:t>Storage[</w:t>
      </w:r>
      <w:proofErr w:type="gramEnd"/>
      <w:r w:rsidRPr="00624D09">
        <w:rPr>
          <w:b/>
          <w:bCs/>
        </w:rPr>
        <w:t>23]</w:t>
      </w:r>
    </w:p>
    <w:p w14:paraId="1BEFB206" w14:textId="7D91AB75" w:rsidR="00A511CA" w:rsidRDefault="00000000">
      <w:pPr>
        <w:pStyle w:val="BodyText"/>
        <w:spacing w:before="11"/>
        <w:jc w:val="left"/>
        <w:rPr>
          <w:sz w:val="16"/>
        </w:rPr>
      </w:pPr>
      <w:r>
        <w:rPr>
          <w:noProof/>
        </w:rPr>
        <w:drawing>
          <wp:anchor distT="0" distB="0" distL="0" distR="0" simplePos="0" relativeHeight="251656704" behindDoc="0" locked="0" layoutInCell="1" allowOverlap="1" wp14:anchorId="76904845" wp14:editId="18317588">
            <wp:simplePos x="0" y="0"/>
            <wp:positionH relativeFrom="page">
              <wp:posOffset>2728976</wp:posOffset>
            </wp:positionH>
            <wp:positionV relativeFrom="paragraph">
              <wp:posOffset>148590</wp:posOffset>
            </wp:positionV>
            <wp:extent cx="2119318" cy="128016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8" cstate="print"/>
                    <a:stretch>
                      <a:fillRect/>
                    </a:stretch>
                  </pic:blipFill>
                  <pic:spPr>
                    <a:xfrm>
                      <a:off x="0" y="0"/>
                      <a:ext cx="2119318" cy="1280160"/>
                    </a:xfrm>
                    <a:prstGeom prst="rect">
                      <a:avLst/>
                    </a:prstGeom>
                  </pic:spPr>
                </pic:pic>
              </a:graphicData>
            </a:graphic>
          </wp:anchor>
        </w:drawing>
      </w:r>
    </w:p>
    <w:p w14:paraId="558D5603" w14:textId="77777777" w:rsidR="00A511CA" w:rsidRDefault="00A511CA">
      <w:pPr>
        <w:pStyle w:val="BodyText"/>
        <w:spacing w:before="7"/>
        <w:jc w:val="left"/>
        <w:rPr>
          <w:sz w:val="9"/>
        </w:rPr>
      </w:pPr>
    </w:p>
    <w:p w14:paraId="2A299605" w14:textId="77777777" w:rsidR="00A511CA" w:rsidRPr="00624D09" w:rsidRDefault="00000000">
      <w:pPr>
        <w:pStyle w:val="BodyText"/>
        <w:spacing w:before="93"/>
        <w:ind w:left="3185" w:right="3099"/>
        <w:jc w:val="center"/>
        <w:rPr>
          <w:b/>
          <w:bCs/>
        </w:rPr>
      </w:pPr>
      <w:r w:rsidRPr="00624D09">
        <w:rPr>
          <w:b/>
          <w:bCs/>
        </w:rPr>
        <w:t>Fig</w:t>
      </w:r>
      <w:r w:rsidRPr="00624D09">
        <w:rPr>
          <w:b/>
          <w:bCs/>
          <w:spacing w:val="1"/>
        </w:rPr>
        <w:t xml:space="preserve"> </w:t>
      </w:r>
      <w:r w:rsidRPr="00624D09">
        <w:rPr>
          <w:b/>
          <w:bCs/>
        </w:rPr>
        <w:t>9</w:t>
      </w:r>
      <w:r w:rsidRPr="00624D09">
        <w:rPr>
          <w:b/>
          <w:bCs/>
          <w:spacing w:val="-4"/>
        </w:rPr>
        <w:t xml:space="preserve"> </w:t>
      </w:r>
      <w:r w:rsidRPr="00624D09">
        <w:rPr>
          <w:b/>
          <w:bCs/>
        </w:rPr>
        <w:t>Compressed</w:t>
      </w:r>
      <w:r w:rsidRPr="00624D09">
        <w:rPr>
          <w:b/>
          <w:bCs/>
          <w:spacing w:val="1"/>
        </w:rPr>
        <w:t xml:space="preserve"> </w:t>
      </w:r>
      <w:r w:rsidRPr="00624D09">
        <w:rPr>
          <w:b/>
          <w:bCs/>
        </w:rPr>
        <w:t>Air</w:t>
      </w:r>
      <w:r w:rsidRPr="00624D09">
        <w:rPr>
          <w:b/>
          <w:bCs/>
          <w:spacing w:val="1"/>
        </w:rPr>
        <w:t xml:space="preserve"> </w:t>
      </w:r>
      <w:r w:rsidRPr="00624D09">
        <w:rPr>
          <w:b/>
          <w:bCs/>
        </w:rPr>
        <w:t>Energy</w:t>
      </w:r>
      <w:r w:rsidRPr="00624D09">
        <w:rPr>
          <w:b/>
          <w:bCs/>
          <w:spacing w:val="-9"/>
        </w:rPr>
        <w:t xml:space="preserve"> </w:t>
      </w:r>
      <w:proofErr w:type="gramStart"/>
      <w:r w:rsidRPr="00624D09">
        <w:rPr>
          <w:b/>
          <w:bCs/>
        </w:rPr>
        <w:t>Storage[</w:t>
      </w:r>
      <w:proofErr w:type="gramEnd"/>
      <w:r w:rsidRPr="00624D09">
        <w:rPr>
          <w:b/>
          <w:bCs/>
        </w:rPr>
        <w:t>28]</w:t>
      </w:r>
    </w:p>
    <w:p w14:paraId="5BB86F00" w14:textId="77777777" w:rsidR="008A70AE" w:rsidRDefault="008A70AE">
      <w:pPr>
        <w:spacing w:before="150"/>
        <w:ind w:left="200"/>
        <w:rPr>
          <w:i/>
          <w:sz w:val="20"/>
        </w:rPr>
      </w:pPr>
    </w:p>
    <w:p w14:paraId="186D0AFF" w14:textId="4320C87E" w:rsidR="00A511CA" w:rsidRDefault="00000000">
      <w:pPr>
        <w:spacing w:before="150"/>
        <w:ind w:left="200"/>
        <w:rPr>
          <w:i/>
          <w:sz w:val="20"/>
        </w:rPr>
      </w:pPr>
      <w:r>
        <w:rPr>
          <w:i/>
          <w:sz w:val="20"/>
        </w:rPr>
        <w:t>D.Electrical</w:t>
      </w:r>
      <w:r>
        <w:rPr>
          <w:i/>
          <w:spacing w:val="-3"/>
          <w:sz w:val="20"/>
        </w:rPr>
        <w:t xml:space="preserve"> </w:t>
      </w:r>
      <w:r>
        <w:rPr>
          <w:i/>
          <w:sz w:val="20"/>
        </w:rPr>
        <w:t>Energy</w:t>
      </w:r>
      <w:r>
        <w:rPr>
          <w:i/>
          <w:spacing w:val="48"/>
          <w:sz w:val="20"/>
        </w:rPr>
        <w:t xml:space="preserve"> </w:t>
      </w:r>
      <w:r>
        <w:rPr>
          <w:i/>
          <w:sz w:val="20"/>
        </w:rPr>
        <w:t>Storage</w:t>
      </w:r>
    </w:p>
    <w:p w14:paraId="2A4B8F90" w14:textId="7ABD970E" w:rsidR="00A511CA" w:rsidRDefault="005D5209">
      <w:pPr>
        <w:pStyle w:val="BodyText"/>
        <w:spacing w:before="58"/>
        <w:ind w:left="200" w:right="112" w:firstLine="518"/>
      </w:pPr>
      <w:r w:rsidRPr="005D5209">
        <w:t>Electrostatic energy storage methods, which include capacitors and super capacitors, and magnetic/current energy storage methods are two types of electrical energy storage methods (EESS) [31]. Utility grid electrical energy storage plans are a sophisticated method for enhancing utility system uniformity, safety, and reliability. EESS provides a storage system that stores energy when there is more production than demand and releases it during times of high demand.</w:t>
      </w:r>
    </w:p>
    <w:p w14:paraId="2FCF4042" w14:textId="77777777" w:rsidR="00A511CA" w:rsidRDefault="00A511CA">
      <w:pPr>
        <w:pStyle w:val="BodyText"/>
        <w:spacing w:before="2"/>
        <w:jc w:val="left"/>
      </w:pPr>
    </w:p>
    <w:p w14:paraId="7C90F5C4" w14:textId="5D990D94" w:rsidR="005D5209" w:rsidRDefault="00000000" w:rsidP="005D5209">
      <w:pPr>
        <w:pStyle w:val="BodyText"/>
        <w:ind w:left="200" w:right="109"/>
      </w:pPr>
      <w:r>
        <w:rPr>
          <w:i/>
          <w:spacing w:val="-1"/>
        </w:rPr>
        <w:t>Super</w:t>
      </w:r>
      <w:r>
        <w:rPr>
          <w:i/>
          <w:spacing w:val="-9"/>
        </w:rPr>
        <w:t xml:space="preserve"> </w:t>
      </w:r>
      <w:r w:rsidR="006A46D5">
        <w:rPr>
          <w:i/>
          <w:spacing w:val="-1"/>
        </w:rPr>
        <w:t>Capacitors</w:t>
      </w:r>
      <w:r w:rsidR="006A46D5">
        <w:rPr>
          <w:i/>
          <w:spacing w:val="31"/>
        </w:rPr>
        <w:t>:</w:t>
      </w:r>
      <w:r>
        <w:rPr>
          <w:spacing w:val="-6"/>
        </w:rPr>
        <w:t xml:space="preserve"> </w:t>
      </w:r>
      <w:r w:rsidR="005D5209" w:rsidRPr="005D5209">
        <w:t xml:space="preserve">Super capacitors, also known as electrical double-layer capacitors or super capacitors, are a revolutionary energy storage technique that closes the power and energy density gap between batteries and </w:t>
      </w:r>
      <w:r w:rsidR="006A46D5" w:rsidRPr="005D5209">
        <w:t>aluminum</w:t>
      </w:r>
      <w:r w:rsidR="005D5209" w:rsidRPr="005D5209">
        <w:t xml:space="preserve"> electrolytic </w:t>
      </w:r>
      <w:r w:rsidR="0075076E" w:rsidRPr="005D5209">
        <w:t>capacitors [</w:t>
      </w:r>
      <w:r w:rsidR="005D5209" w:rsidRPr="005D5209">
        <w:t xml:space="preserve">32]. The power density of an </w:t>
      </w:r>
      <w:r w:rsidR="006A46D5" w:rsidRPr="005D5209">
        <w:t>ultra-capacitor</w:t>
      </w:r>
      <w:r w:rsidR="005D5209" w:rsidRPr="005D5209">
        <w:t xml:space="preserve"> is ten times greater than that of a battery and its capacity ranges from a few to thousands of farads. Super capacitors provide a higher storage capacity than electrolytic capacitors, a wider operating temperature range, quick charging and discharging, a longer lifespan, no </w:t>
      </w:r>
      <w:proofErr w:type="gramStart"/>
      <w:r w:rsidR="005D5209" w:rsidRPr="005D5209">
        <w:t>pollution</w:t>
      </w:r>
      <w:proofErr w:type="gramEnd"/>
      <w:r w:rsidR="005D5209" w:rsidRPr="005D5209">
        <w:t xml:space="preserve"> or emissions, and </w:t>
      </w:r>
      <w:r w:rsidR="0075076E" w:rsidRPr="005D5209">
        <w:t>more [</w:t>
      </w:r>
      <w:r w:rsidR="005D5209" w:rsidRPr="005D5209">
        <w:t xml:space="preserve">33–35]. The energy storage plan is crucial for raising the micro grid's level of power quality. It is possible to modify the super capacitor energy storage scheme through the inverter control unit in order to supply customers with active and reactive power while enhancing power </w:t>
      </w:r>
      <w:r w:rsidR="0075076E" w:rsidRPr="005D5209">
        <w:t>quality [</w:t>
      </w:r>
      <w:r w:rsidR="005D5209" w:rsidRPr="005D5209">
        <w:t>36]. It is extremely appropriate to tackle some of the transient problems in the power schemes, such as an immediate outage brought on by system failures, a sudden rise in voltage, a voltage sag, and so on, because the super capacitor can swiftly sink and discharge electric energy with high power. Currently, the super capacitor can be utilized to regulate and smooth voltage swings by sinking or compensating the powe</w:t>
      </w:r>
      <w:r w:rsidR="005D5209">
        <w:t>r s</w:t>
      </w:r>
      <w:r w:rsidR="005D5209" w:rsidRPr="005D5209">
        <w:t>hortage</w:t>
      </w:r>
      <w:r w:rsidR="005D5209">
        <w:t>.</w:t>
      </w:r>
    </w:p>
    <w:p w14:paraId="1FA849E7" w14:textId="77777777" w:rsidR="009B577E" w:rsidRDefault="009B577E" w:rsidP="005D5209">
      <w:pPr>
        <w:pStyle w:val="BodyText"/>
        <w:ind w:left="200" w:right="109"/>
      </w:pPr>
    </w:p>
    <w:p w14:paraId="0868105A" w14:textId="74DD44E8" w:rsidR="00A511CA" w:rsidRDefault="00000000" w:rsidP="005D5209">
      <w:pPr>
        <w:pStyle w:val="BodyText"/>
        <w:ind w:left="200" w:right="109"/>
      </w:pPr>
      <w:r>
        <w:rPr>
          <w:i/>
          <w:spacing w:val="-1"/>
        </w:rPr>
        <w:t xml:space="preserve">Superconducting </w:t>
      </w:r>
      <w:r>
        <w:rPr>
          <w:i/>
        </w:rPr>
        <w:t>magnetic energy storage (SMES</w:t>
      </w:r>
      <w:r w:rsidRPr="006A46D5">
        <w:rPr>
          <w:iCs/>
        </w:rPr>
        <w:t xml:space="preserve">): </w:t>
      </w:r>
      <w:r w:rsidR="006A46D5" w:rsidRPr="006A46D5">
        <w:rPr>
          <w:iCs/>
        </w:rPr>
        <w:t>This ES Scheme</w:t>
      </w:r>
      <w:r>
        <w:t xml:space="preserve"> is a </w:t>
      </w:r>
      <w:r w:rsidR="0075076E">
        <w:t xml:space="preserve">technologically </w:t>
      </w:r>
      <w:r w:rsidR="0075076E">
        <w:rPr>
          <w:spacing w:val="-47"/>
        </w:rPr>
        <w:t>improved</w:t>
      </w:r>
      <w:r>
        <w:rPr>
          <w:spacing w:val="-1"/>
        </w:rPr>
        <w:t xml:space="preserve"> method of storing energy in a magnetic </w:t>
      </w:r>
      <w:r w:rsidR="005D5209">
        <w:rPr>
          <w:spacing w:val="-1"/>
        </w:rPr>
        <w:t>field. Energy</w:t>
      </w:r>
      <w:r>
        <w:rPr>
          <w:spacing w:val="-1"/>
        </w:rPr>
        <w:t xml:space="preserve"> </w:t>
      </w:r>
      <w:r>
        <w:t xml:space="preserve">is generated when current flows around </w:t>
      </w:r>
      <w:r w:rsidR="0075076E">
        <w:t>coil (</w:t>
      </w:r>
      <w:r>
        <w:t xml:space="preserve">fig 10). </w:t>
      </w:r>
      <w:proofErr w:type="gramStart"/>
      <w:r>
        <w:t>In order for</w:t>
      </w:r>
      <w:proofErr w:type="gramEnd"/>
      <w:r>
        <w:t xml:space="preserve"> this</w:t>
      </w:r>
      <w:r>
        <w:rPr>
          <w:spacing w:val="-47"/>
        </w:rPr>
        <w:t xml:space="preserve"> </w:t>
      </w:r>
      <w:r>
        <w:t>to operate SMES</w:t>
      </w:r>
      <w:r>
        <w:rPr>
          <w:spacing w:val="1"/>
        </w:rPr>
        <w:t xml:space="preserve"> </w:t>
      </w:r>
      <w:r>
        <w:t>scheme resourcefully as an energy storage schemer, the coil should be made of a superconductor with zero</w:t>
      </w:r>
      <w:r>
        <w:rPr>
          <w:spacing w:val="1"/>
        </w:rPr>
        <w:t xml:space="preserve"> </w:t>
      </w:r>
      <w:r>
        <w:t>electrical</w:t>
      </w:r>
      <w:r>
        <w:rPr>
          <w:spacing w:val="-6"/>
        </w:rPr>
        <w:t xml:space="preserve"> </w:t>
      </w:r>
      <w:r>
        <w:t>resistance</w:t>
      </w:r>
      <w:r>
        <w:rPr>
          <w:spacing w:val="-2"/>
        </w:rPr>
        <w:t xml:space="preserve"> </w:t>
      </w:r>
      <w:r>
        <w:t>to</w:t>
      </w:r>
      <w:r>
        <w:rPr>
          <w:spacing w:val="-3"/>
        </w:rPr>
        <w:t xml:space="preserve"> </w:t>
      </w:r>
      <w:r>
        <w:t>avoid</w:t>
      </w:r>
      <w:r>
        <w:rPr>
          <w:spacing w:val="2"/>
        </w:rPr>
        <w:t xml:space="preserve"> </w:t>
      </w:r>
      <w:r>
        <w:t>energy</w:t>
      </w:r>
      <w:r>
        <w:rPr>
          <w:spacing w:val="-8"/>
        </w:rPr>
        <w:t xml:space="preserve"> </w:t>
      </w:r>
      <w:r>
        <w:t>losses</w:t>
      </w:r>
      <w:r>
        <w:rPr>
          <w:spacing w:val="1"/>
        </w:rPr>
        <w:t xml:space="preserve"> </w:t>
      </w:r>
      <w:r>
        <w:t>due</w:t>
      </w:r>
      <w:r>
        <w:rPr>
          <w:spacing w:val="-1"/>
        </w:rPr>
        <w:t xml:space="preserve"> </w:t>
      </w:r>
      <w:r>
        <w:t>to</w:t>
      </w:r>
      <w:r>
        <w:rPr>
          <w:spacing w:val="-3"/>
        </w:rPr>
        <w:t xml:space="preserve"> </w:t>
      </w:r>
      <w:r>
        <w:t>the</w:t>
      </w:r>
      <w:r>
        <w:rPr>
          <w:spacing w:val="-1"/>
        </w:rPr>
        <w:t xml:space="preserve"> </w:t>
      </w:r>
      <w:r>
        <w:t>current</w:t>
      </w:r>
      <w:r>
        <w:rPr>
          <w:spacing w:val="-6"/>
        </w:rPr>
        <w:t xml:space="preserve"> </w:t>
      </w:r>
      <w:r>
        <w:t>circulation.[37]</w:t>
      </w:r>
    </w:p>
    <w:p w14:paraId="1B47FD8D" w14:textId="77777777" w:rsidR="00A511CA" w:rsidRDefault="00000000">
      <w:pPr>
        <w:pStyle w:val="BodyText"/>
        <w:spacing w:before="3"/>
        <w:jc w:val="left"/>
        <w:rPr>
          <w:sz w:val="26"/>
        </w:rPr>
      </w:pPr>
      <w:r>
        <w:rPr>
          <w:noProof/>
        </w:rPr>
        <w:drawing>
          <wp:anchor distT="0" distB="0" distL="0" distR="0" simplePos="0" relativeHeight="251661824" behindDoc="0" locked="0" layoutInCell="1" allowOverlap="1" wp14:anchorId="3C769CA0" wp14:editId="2D638523">
            <wp:simplePos x="0" y="0"/>
            <wp:positionH relativeFrom="page">
              <wp:posOffset>2763811</wp:posOffset>
            </wp:positionH>
            <wp:positionV relativeFrom="paragraph">
              <wp:posOffset>216570</wp:posOffset>
            </wp:positionV>
            <wp:extent cx="2043470" cy="1020889"/>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9" cstate="print"/>
                    <a:stretch>
                      <a:fillRect/>
                    </a:stretch>
                  </pic:blipFill>
                  <pic:spPr>
                    <a:xfrm>
                      <a:off x="0" y="0"/>
                      <a:ext cx="2043470" cy="1020889"/>
                    </a:xfrm>
                    <a:prstGeom prst="rect">
                      <a:avLst/>
                    </a:prstGeom>
                  </pic:spPr>
                </pic:pic>
              </a:graphicData>
            </a:graphic>
          </wp:anchor>
        </w:drawing>
      </w:r>
    </w:p>
    <w:p w14:paraId="33D6CE2F" w14:textId="77777777" w:rsidR="00A511CA" w:rsidRPr="00624D09" w:rsidRDefault="00000000">
      <w:pPr>
        <w:pStyle w:val="BodyText"/>
        <w:spacing w:before="89"/>
        <w:ind w:left="3181" w:right="3099"/>
        <w:jc w:val="center"/>
        <w:rPr>
          <w:b/>
          <w:bCs/>
        </w:rPr>
      </w:pPr>
      <w:r w:rsidRPr="00624D09">
        <w:rPr>
          <w:b/>
          <w:bCs/>
        </w:rPr>
        <w:t>Fig 10</w:t>
      </w:r>
      <w:r w:rsidRPr="00624D09">
        <w:rPr>
          <w:b/>
          <w:bCs/>
          <w:spacing w:val="-4"/>
        </w:rPr>
        <w:t xml:space="preserve"> </w:t>
      </w:r>
      <w:r w:rsidRPr="00624D09">
        <w:rPr>
          <w:b/>
          <w:bCs/>
        </w:rPr>
        <w:t>Structural</w:t>
      </w:r>
      <w:r w:rsidRPr="00624D09">
        <w:rPr>
          <w:b/>
          <w:bCs/>
          <w:spacing w:val="3"/>
        </w:rPr>
        <w:t xml:space="preserve"> </w:t>
      </w:r>
      <w:r w:rsidRPr="00624D09">
        <w:rPr>
          <w:b/>
          <w:bCs/>
        </w:rPr>
        <w:t>View</w:t>
      </w:r>
      <w:r w:rsidRPr="00624D09">
        <w:rPr>
          <w:b/>
          <w:bCs/>
          <w:spacing w:val="-5"/>
        </w:rPr>
        <w:t xml:space="preserve"> </w:t>
      </w:r>
      <w:r w:rsidRPr="00624D09">
        <w:rPr>
          <w:b/>
          <w:bCs/>
        </w:rPr>
        <w:t>of</w:t>
      </w:r>
      <w:r w:rsidRPr="00624D09">
        <w:rPr>
          <w:b/>
          <w:bCs/>
          <w:spacing w:val="-4"/>
        </w:rPr>
        <w:t xml:space="preserve"> </w:t>
      </w:r>
      <w:proofErr w:type="gramStart"/>
      <w:r w:rsidRPr="00624D09">
        <w:rPr>
          <w:b/>
          <w:bCs/>
        </w:rPr>
        <w:t>SMES[</w:t>
      </w:r>
      <w:proofErr w:type="gramEnd"/>
      <w:r w:rsidRPr="00624D09">
        <w:rPr>
          <w:b/>
          <w:bCs/>
        </w:rPr>
        <w:t>38]</w:t>
      </w:r>
    </w:p>
    <w:p w14:paraId="52B0B13F" w14:textId="77777777" w:rsidR="00A511CA" w:rsidRDefault="00A511CA">
      <w:pPr>
        <w:pStyle w:val="BodyText"/>
        <w:spacing w:before="1"/>
        <w:jc w:val="left"/>
      </w:pPr>
    </w:p>
    <w:p w14:paraId="01454193" w14:textId="42277FA8" w:rsidR="008A70AE" w:rsidRDefault="00BD4EB0" w:rsidP="008A70AE">
      <w:pPr>
        <w:pStyle w:val="BodyText"/>
        <w:ind w:left="200" w:right="110"/>
      </w:pPr>
      <w:r>
        <w:rPr>
          <w:noProof/>
        </w:rPr>
        <mc:AlternateContent>
          <mc:Choice Requires="wps">
            <w:drawing>
              <wp:anchor distT="0" distB="0" distL="114300" distR="114300" simplePos="0" relativeHeight="251662336" behindDoc="1" locked="0" layoutInCell="1" allowOverlap="1" wp14:anchorId="5DF74F7A" wp14:editId="1E551C32">
                <wp:simplePos x="0" y="0"/>
                <wp:positionH relativeFrom="page">
                  <wp:posOffset>2827020</wp:posOffset>
                </wp:positionH>
                <wp:positionV relativeFrom="paragraph">
                  <wp:posOffset>280035</wp:posOffset>
                </wp:positionV>
                <wp:extent cx="45720" cy="6350"/>
                <wp:effectExtent l="0" t="0" r="0" b="0"/>
                <wp:wrapNone/>
                <wp:docPr id="6092282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63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88ECD" id="Rectangle 2" o:spid="_x0000_s1026" style="position:absolute;margin-left:222.6pt;margin-top:22.05pt;width:3.6pt;height:.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" fillcolor="blue" stroked="f">
                <w10:wrap anchorx="page"/>
              </v:rect>
            </w:pict>
          </mc:Fallback>
        </mc:AlternateContent>
      </w:r>
      <w:r w:rsidR="008A70AE" w:rsidRPr="008A70AE">
        <w:t>The superconducting magnetic energy storage technique is a type of energy storage that relies on the superconductivity of some materials. Because a superconductor has zero electrical resistance, there is no heat or energy lost as a result of resistivity when a current passes through it. Metal alloys are the best superconducting materials because they can be cooled almost to absolute zero before becoming superconductive. Super conducting coil is charged with electric current when it is in a cooled state, which produces a potent magnetic field where energy is subsequently stored. Up until a low or zero temperature, energy will be stored. Because they are so quick to react, small superconducting energy storage rings have been employed to provide utility grid support services. Large storage systems, however, are prohibitively expensive. Fig. 10 provides a structural picture of the superconducting magnetic energy storage device [38][39].</w:t>
      </w:r>
    </w:p>
    <w:p w14:paraId="31B0B4B5" w14:textId="1DA4CB26" w:rsidR="00A511CA" w:rsidRDefault="00000000" w:rsidP="008A70AE">
      <w:pPr>
        <w:pStyle w:val="BodyText"/>
        <w:ind w:left="200" w:right="110"/>
        <w:rPr>
          <w:i/>
        </w:rPr>
      </w:pPr>
      <w:r>
        <w:rPr>
          <w:i/>
        </w:rPr>
        <w:t>E.</w:t>
      </w:r>
      <w:r>
        <w:rPr>
          <w:i/>
          <w:spacing w:val="-2"/>
        </w:rPr>
        <w:t xml:space="preserve"> </w:t>
      </w:r>
      <w:r>
        <w:rPr>
          <w:i/>
        </w:rPr>
        <w:t>Thermal</w:t>
      </w:r>
      <w:r>
        <w:rPr>
          <w:i/>
          <w:spacing w:val="-2"/>
        </w:rPr>
        <w:t xml:space="preserve"> </w:t>
      </w:r>
      <w:r>
        <w:rPr>
          <w:i/>
        </w:rPr>
        <w:t>Energy Storage</w:t>
      </w:r>
      <w:r>
        <w:rPr>
          <w:i/>
          <w:spacing w:val="3"/>
        </w:rPr>
        <w:t xml:space="preserve"> </w:t>
      </w:r>
      <w:r>
        <w:rPr>
          <w:i/>
        </w:rPr>
        <w:t>(TES)</w:t>
      </w:r>
      <w:r w:rsidR="00BA2315">
        <w:rPr>
          <w:i/>
        </w:rPr>
        <w:t>:</w:t>
      </w:r>
    </w:p>
    <w:p w14:paraId="29048723" w14:textId="04228ECD" w:rsidR="00A511CA" w:rsidRPr="00BA2315" w:rsidRDefault="00000000" w:rsidP="008A70AE">
      <w:pPr>
        <w:pStyle w:val="BodyText"/>
        <w:spacing w:before="63"/>
        <w:ind w:left="200" w:right="109" w:firstLine="403"/>
        <w:rPr>
          <w:sz w:val="22"/>
        </w:rPr>
      </w:pPr>
      <w:r w:rsidRPr="00BA2315">
        <w:rPr>
          <w:iCs/>
        </w:rPr>
        <w:t>Thermal</w:t>
      </w:r>
      <w:r w:rsidRPr="00BA2315">
        <w:rPr>
          <w:iCs/>
          <w:spacing w:val="-3"/>
        </w:rPr>
        <w:t xml:space="preserve"> </w:t>
      </w:r>
      <w:r w:rsidRPr="00BA2315">
        <w:rPr>
          <w:iCs/>
        </w:rPr>
        <w:t>storage</w:t>
      </w:r>
      <w:r w:rsidRPr="00BA2315">
        <w:rPr>
          <w:iCs/>
          <w:spacing w:val="-1"/>
        </w:rPr>
        <w:t xml:space="preserve"> </w:t>
      </w:r>
      <w:r w:rsidRPr="00BA2315">
        <w:rPr>
          <w:iCs/>
        </w:rPr>
        <w:t>–</w:t>
      </w:r>
      <w:r w:rsidRPr="00BA2315">
        <w:rPr>
          <w:iCs/>
          <w:spacing w:val="-3"/>
        </w:rPr>
        <w:t xml:space="preserve"> </w:t>
      </w:r>
      <w:r w:rsidR="008A70AE" w:rsidRPr="00BA2315">
        <w:rPr>
          <w:iCs/>
        </w:rPr>
        <w:t>Thermal storage techniques use ice, hot water, or cold water to store heat for later use. The material chosen for thermal energy storage schemes affects how efficiently thermal energy is stored. They are crucial for incorporating large-scale renewable energy sources, such as concentrated solar</w:t>
      </w:r>
      <w:r w:rsidR="008A70AE" w:rsidRPr="00BA2315">
        <w:t xml:space="preserve"> thermal technology, which can be used as a dependable and dispatchable source of energy to balance the supply and demand of electricity.[40][41] Due to access being intermittent and solar radiation fluctuating constantly, TES was able to fit into thermodynamic models. By conserving energy, TES not only lowers the gap between supply and demand but also improves the system's performance and thermal stability. Designing effective and cost-effective TES solutions is therefore crucial. However, only a small number of solar thermal plants have used TES extensively worldwide. Additionally, research into the design of TES systems for a range of residential solar applications is also underway [42][43].</w:t>
      </w:r>
    </w:p>
    <w:p w14:paraId="2DC120B5" w14:textId="77777777" w:rsidR="00A511CA" w:rsidRDefault="00A511CA">
      <w:pPr>
        <w:pStyle w:val="BodyText"/>
        <w:jc w:val="left"/>
        <w:rPr>
          <w:sz w:val="22"/>
        </w:rPr>
      </w:pPr>
    </w:p>
    <w:p w14:paraId="6510952C" w14:textId="77777777" w:rsidR="00A511CA" w:rsidRDefault="00000000">
      <w:pPr>
        <w:pStyle w:val="ListParagraph"/>
        <w:numPr>
          <w:ilvl w:val="0"/>
          <w:numId w:val="4"/>
        </w:numPr>
        <w:tabs>
          <w:tab w:val="left" w:pos="5008"/>
        </w:tabs>
        <w:spacing w:before="142"/>
        <w:ind w:left="5007" w:hanging="290"/>
        <w:jc w:val="left"/>
        <w:rPr>
          <w:sz w:val="16"/>
        </w:rPr>
      </w:pPr>
      <w:r>
        <w:rPr>
          <w:sz w:val="20"/>
        </w:rPr>
        <w:t>C</w:t>
      </w:r>
      <w:r>
        <w:rPr>
          <w:sz w:val="16"/>
        </w:rPr>
        <w:t>ONCLUSIONS</w:t>
      </w:r>
    </w:p>
    <w:p w14:paraId="176FF5AC" w14:textId="5D9246E4" w:rsidR="00A511CA" w:rsidRDefault="008A70AE" w:rsidP="008A70AE">
      <w:pPr>
        <w:pStyle w:val="BodyText"/>
        <w:spacing w:before="63"/>
        <w:ind w:left="200" w:right="110" w:firstLine="196"/>
      </w:pPr>
      <w:r w:rsidRPr="008A70AE">
        <w:t xml:space="preserve">Micro grid concepts with renewable energy resources, one of the upcoming technologies </w:t>
      </w:r>
      <w:proofErr w:type="gramStart"/>
      <w:r w:rsidRPr="008A70AE">
        <w:t>in the near future</w:t>
      </w:r>
      <w:proofErr w:type="gramEnd"/>
      <w:r w:rsidRPr="008A70AE">
        <w:t xml:space="preserve">, will be made possible by an energy storage system (ESS). </w:t>
      </w:r>
      <w:r w:rsidR="00BA2315" w:rsidRPr="008A70AE">
        <w:t>utilizing</w:t>
      </w:r>
      <w:r w:rsidRPr="008A70AE">
        <w:t xml:space="preserve"> their power generation to solve the problems with intermittent nature of renewable energy sources. In addition to providing certain extra features like load balancing, spinning reserves, and black start capability, ESSs may preserve system reliability. Energy storage technologies and the use of renewable energy sources are urgently needed to address major energy problems including sustainability and environmental protection. Some crucial metrics are needed to account for the variations in electric energy and electric power generation levels caused by short- and long-term fluctuations in renewable resources.</w:t>
      </w:r>
      <w:r>
        <w:t xml:space="preserve"> </w:t>
      </w:r>
      <w:r w:rsidRPr="008A70AE">
        <w:t xml:space="preserve">Due to their ease of management, controllability, predictability, and flexibility, energy storage becomes crucial for enhancing the electric grid system's reaction capability. The disparity in levels between electricity generation and consumption over short and </w:t>
      </w:r>
      <w:r w:rsidR="0075076E" w:rsidRPr="008A70AE">
        <w:t>long-time</w:t>
      </w:r>
      <w:r w:rsidRPr="008A70AE">
        <w:t xml:space="preserve"> horizons would be accurately compensated by effective energy storage.</w:t>
      </w:r>
      <w:bookmarkEnd w:id="0"/>
    </w:p>
    <w:p w14:paraId="2105F5D6" w14:textId="77777777" w:rsidR="00BA2315" w:rsidRDefault="00BA2315" w:rsidP="008A70AE">
      <w:pPr>
        <w:pStyle w:val="BodyText"/>
        <w:spacing w:before="63"/>
        <w:ind w:left="200" w:right="110" w:firstLine="196"/>
      </w:pPr>
    </w:p>
    <w:p w14:paraId="62A6EF82" w14:textId="77777777" w:rsidR="00BA2315" w:rsidRDefault="00BA2315" w:rsidP="00BA2315">
      <w:pPr>
        <w:ind w:left="3179" w:right="3099"/>
        <w:jc w:val="center"/>
        <w:rPr>
          <w:sz w:val="16"/>
        </w:rPr>
      </w:pPr>
      <w:r>
        <w:rPr>
          <w:sz w:val="20"/>
        </w:rPr>
        <w:t>R</w:t>
      </w:r>
      <w:r>
        <w:rPr>
          <w:sz w:val="16"/>
        </w:rPr>
        <w:t>EFERENCES</w:t>
      </w:r>
    </w:p>
    <w:p w14:paraId="393F2D63" w14:textId="77777777" w:rsidR="00BA2315" w:rsidRDefault="00BA2315" w:rsidP="00BA2315">
      <w:pPr>
        <w:pStyle w:val="ListParagraph"/>
        <w:numPr>
          <w:ilvl w:val="0"/>
          <w:numId w:val="5"/>
        </w:numPr>
        <w:tabs>
          <w:tab w:val="left" w:pos="561"/>
        </w:tabs>
        <w:spacing w:before="86"/>
        <w:ind w:hanging="361"/>
        <w:rPr>
          <w:sz w:val="16"/>
        </w:rPr>
      </w:pPr>
      <w:r>
        <w:rPr>
          <w:spacing w:val="-1"/>
          <w:sz w:val="16"/>
        </w:rPr>
        <w:t>Indian</w:t>
      </w:r>
      <w:r>
        <w:rPr>
          <w:spacing w:val="-4"/>
          <w:sz w:val="16"/>
        </w:rPr>
        <w:t xml:space="preserve"> </w:t>
      </w:r>
      <w:r>
        <w:rPr>
          <w:spacing w:val="-1"/>
          <w:sz w:val="16"/>
        </w:rPr>
        <w:t>Electricity</w:t>
      </w:r>
      <w:r>
        <w:rPr>
          <w:spacing w:val="-3"/>
          <w:sz w:val="16"/>
        </w:rPr>
        <w:t xml:space="preserve"> </w:t>
      </w:r>
      <w:r>
        <w:rPr>
          <w:spacing w:val="-1"/>
          <w:sz w:val="16"/>
        </w:rPr>
        <w:t>Grid</w:t>
      </w:r>
      <w:r>
        <w:rPr>
          <w:spacing w:val="-4"/>
          <w:sz w:val="16"/>
        </w:rPr>
        <w:t xml:space="preserve"> </w:t>
      </w:r>
      <w:r>
        <w:rPr>
          <w:spacing w:val="-1"/>
          <w:sz w:val="16"/>
        </w:rPr>
        <w:t>code</w:t>
      </w:r>
      <w:r>
        <w:rPr>
          <w:spacing w:val="-7"/>
          <w:sz w:val="16"/>
        </w:rPr>
        <w:t xml:space="preserve"> </w:t>
      </w:r>
      <w:r>
        <w:rPr>
          <w:spacing w:val="-1"/>
          <w:sz w:val="16"/>
        </w:rPr>
        <w:t>[online] Available:</w:t>
      </w:r>
      <w:r>
        <w:rPr>
          <w:spacing w:val="-2"/>
          <w:sz w:val="16"/>
        </w:rPr>
        <w:t xml:space="preserve"> </w:t>
      </w:r>
      <w:hyperlink r:id="rId20">
        <w:r>
          <w:rPr>
            <w:sz w:val="16"/>
          </w:rPr>
          <w:t>http://powermin.nic.in/transmission/pdf/Indian_Electricity_Grid_Code.pdf</w:t>
        </w:r>
      </w:hyperlink>
    </w:p>
    <w:p w14:paraId="3835ED76" w14:textId="3C9E3B32" w:rsidR="00BA2315" w:rsidRPr="00294025" w:rsidRDefault="00294025" w:rsidP="00BA2315">
      <w:pPr>
        <w:pStyle w:val="ListParagraph"/>
        <w:numPr>
          <w:ilvl w:val="0"/>
          <w:numId w:val="5"/>
        </w:numPr>
        <w:tabs>
          <w:tab w:val="left" w:pos="561"/>
        </w:tabs>
        <w:spacing w:before="40"/>
        <w:ind w:right="116"/>
        <w:rPr>
          <w:sz w:val="16"/>
        </w:rPr>
      </w:pPr>
      <w:r w:rsidRPr="00294025">
        <w:rPr>
          <w:sz w:val="16"/>
        </w:rPr>
        <w:t xml:space="preserve">J. Wang et al., "Optimization Configuration of Hybrid Energy Storage System Capacity with Grid-connecting Wind Power," 2022 IEEE 3rd China International Youth Conference on Electrical Engineering (CIYCEE), Wuhan, China, 2022, pp. 1-5, </w:t>
      </w:r>
      <w:proofErr w:type="spellStart"/>
      <w:r w:rsidRPr="00294025">
        <w:rPr>
          <w:sz w:val="16"/>
        </w:rPr>
        <w:t>doi</w:t>
      </w:r>
      <w:proofErr w:type="spellEnd"/>
      <w:r w:rsidRPr="00294025">
        <w:rPr>
          <w:sz w:val="16"/>
        </w:rPr>
        <w:t>: 10.1109/CIYCEE55749.2022.9959028.</w:t>
      </w:r>
      <w:r w:rsidRPr="00294025">
        <w:rPr>
          <w:sz w:val="16"/>
        </w:rPr>
        <w:t xml:space="preserve"> </w:t>
      </w:r>
      <w:r w:rsidR="00BA2315" w:rsidRPr="00294025">
        <w:rPr>
          <w:sz w:val="16"/>
        </w:rPr>
        <w:t>J.</w:t>
      </w:r>
      <w:r w:rsidR="00BA2315" w:rsidRPr="00294025">
        <w:rPr>
          <w:spacing w:val="4"/>
          <w:sz w:val="16"/>
        </w:rPr>
        <w:t xml:space="preserve"> </w:t>
      </w:r>
      <w:r w:rsidR="00BA2315" w:rsidRPr="00294025">
        <w:rPr>
          <w:sz w:val="16"/>
        </w:rPr>
        <w:t>Barton</w:t>
      </w:r>
      <w:r w:rsidR="00BA2315" w:rsidRPr="00294025">
        <w:rPr>
          <w:spacing w:val="9"/>
          <w:sz w:val="16"/>
        </w:rPr>
        <w:t xml:space="preserve"> </w:t>
      </w:r>
      <w:r w:rsidR="00BA2315" w:rsidRPr="00294025">
        <w:rPr>
          <w:sz w:val="16"/>
        </w:rPr>
        <w:t>and</w:t>
      </w:r>
      <w:r w:rsidR="00BA2315" w:rsidRPr="00294025">
        <w:rPr>
          <w:spacing w:val="4"/>
          <w:sz w:val="16"/>
        </w:rPr>
        <w:t xml:space="preserve"> </w:t>
      </w:r>
      <w:r w:rsidR="00BA2315" w:rsidRPr="00294025">
        <w:rPr>
          <w:sz w:val="16"/>
        </w:rPr>
        <w:t>D.</w:t>
      </w:r>
      <w:r w:rsidR="00BA2315" w:rsidRPr="00294025">
        <w:rPr>
          <w:spacing w:val="5"/>
          <w:sz w:val="16"/>
        </w:rPr>
        <w:t xml:space="preserve"> </w:t>
      </w:r>
      <w:r w:rsidR="00BA2315" w:rsidRPr="00294025">
        <w:rPr>
          <w:sz w:val="16"/>
        </w:rPr>
        <w:t>Infield,</w:t>
      </w:r>
      <w:r w:rsidR="00BA2315" w:rsidRPr="00294025">
        <w:rPr>
          <w:spacing w:val="10"/>
          <w:sz w:val="16"/>
        </w:rPr>
        <w:t xml:space="preserve"> </w:t>
      </w:r>
      <w:r w:rsidR="00BA2315" w:rsidRPr="00294025">
        <w:rPr>
          <w:sz w:val="16"/>
        </w:rPr>
        <w:t>“Energy</w:t>
      </w:r>
      <w:r w:rsidR="00BA2315" w:rsidRPr="00294025">
        <w:rPr>
          <w:spacing w:val="9"/>
          <w:sz w:val="16"/>
        </w:rPr>
        <w:t xml:space="preserve"> </w:t>
      </w:r>
      <w:r w:rsidR="00BA2315" w:rsidRPr="00294025">
        <w:rPr>
          <w:sz w:val="16"/>
        </w:rPr>
        <w:t>storage</w:t>
      </w:r>
      <w:r w:rsidR="00BA2315" w:rsidRPr="00294025">
        <w:rPr>
          <w:spacing w:val="8"/>
          <w:sz w:val="16"/>
        </w:rPr>
        <w:t xml:space="preserve"> </w:t>
      </w:r>
      <w:r w:rsidR="00BA2315" w:rsidRPr="00294025">
        <w:rPr>
          <w:sz w:val="16"/>
        </w:rPr>
        <w:t>and</w:t>
      </w:r>
      <w:r w:rsidR="00BA2315" w:rsidRPr="00294025">
        <w:rPr>
          <w:spacing w:val="4"/>
          <w:sz w:val="16"/>
        </w:rPr>
        <w:t xml:space="preserve"> </w:t>
      </w:r>
      <w:r w:rsidR="00BA2315" w:rsidRPr="00294025">
        <w:rPr>
          <w:sz w:val="16"/>
        </w:rPr>
        <w:t>its</w:t>
      </w:r>
      <w:r w:rsidR="00BA2315" w:rsidRPr="00294025">
        <w:rPr>
          <w:spacing w:val="2"/>
          <w:sz w:val="16"/>
        </w:rPr>
        <w:t xml:space="preserve"> </w:t>
      </w:r>
      <w:r w:rsidR="00BA2315" w:rsidRPr="00294025">
        <w:rPr>
          <w:sz w:val="16"/>
        </w:rPr>
        <w:t>use</w:t>
      </w:r>
      <w:r w:rsidR="00BA2315" w:rsidRPr="00294025">
        <w:rPr>
          <w:spacing w:val="12"/>
          <w:sz w:val="16"/>
        </w:rPr>
        <w:t xml:space="preserve"> </w:t>
      </w:r>
      <w:r w:rsidR="00BA2315" w:rsidRPr="00294025">
        <w:rPr>
          <w:sz w:val="16"/>
        </w:rPr>
        <w:t>with</w:t>
      </w:r>
      <w:r w:rsidR="00BA2315" w:rsidRPr="00294025">
        <w:rPr>
          <w:spacing w:val="9"/>
          <w:sz w:val="16"/>
        </w:rPr>
        <w:t xml:space="preserve"> </w:t>
      </w:r>
      <w:r w:rsidR="00BA2315" w:rsidRPr="00294025">
        <w:rPr>
          <w:sz w:val="16"/>
        </w:rPr>
        <w:t>intermittent</w:t>
      </w:r>
      <w:r w:rsidR="00BA2315" w:rsidRPr="00294025">
        <w:rPr>
          <w:spacing w:val="6"/>
          <w:sz w:val="16"/>
        </w:rPr>
        <w:t xml:space="preserve"> </w:t>
      </w:r>
      <w:r w:rsidR="00BA2315" w:rsidRPr="00294025">
        <w:rPr>
          <w:sz w:val="16"/>
        </w:rPr>
        <w:t>renewable</w:t>
      </w:r>
      <w:r w:rsidR="00BA2315" w:rsidRPr="00294025">
        <w:rPr>
          <w:spacing w:val="8"/>
          <w:sz w:val="16"/>
        </w:rPr>
        <w:t xml:space="preserve"> </w:t>
      </w:r>
      <w:r w:rsidR="00BA2315" w:rsidRPr="00294025">
        <w:rPr>
          <w:sz w:val="16"/>
        </w:rPr>
        <w:t>energy,”</w:t>
      </w:r>
      <w:r w:rsidR="00BA2315" w:rsidRPr="00294025">
        <w:rPr>
          <w:spacing w:val="10"/>
          <w:sz w:val="16"/>
        </w:rPr>
        <w:t xml:space="preserve"> </w:t>
      </w:r>
      <w:r w:rsidR="00BA2315" w:rsidRPr="00294025">
        <w:rPr>
          <w:i/>
          <w:sz w:val="16"/>
        </w:rPr>
        <w:t>IEEE</w:t>
      </w:r>
      <w:r w:rsidR="00BA2315" w:rsidRPr="00294025">
        <w:rPr>
          <w:i/>
          <w:spacing w:val="10"/>
          <w:sz w:val="16"/>
        </w:rPr>
        <w:t xml:space="preserve"> </w:t>
      </w:r>
      <w:r w:rsidR="00BA2315" w:rsidRPr="00294025">
        <w:rPr>
          <w:i/>
          <w:sz w:val="16"/>
        </w:rPr>
        <w:t>Trans.</w:t>
      </w:r>
      <w:r w:rsidR="00BA2315" w:rsidRPr="00294025">
        <w:rPr>
          <w:i/>
          <w:spacing w:val="5"/>
          <w:sz w:val="16"/>
        </w:rPr>
        <w:t xml:space="preserve"> </w:t>
      </w:r>
      <w:r w:rsidR="00BA2315" w:rsidRPr="00294025">
        <w:rPr>
          <w:i/>
          <w:sz w:val="16"/>
        </w:rPr>
        <w:t>on</w:t>
      </w:r>
      <w:r w:rsidR="00BA2315" w:rsidRPr="00294025">
        <w:rPr>
          <w:i/>
          <w:spacing w:val="9"/>
          <w:sz w:val="16"/>
        </w:rPr>
        <w:t xml:space="preserve"> </w:t>
      </w:r>
      <w:r w:rsidR="00BA2315" w:rsidRPr="00294025">
        <w:rPr>
          <w:i/>
          <w:sz w:val="16"/>
        </w:rPr>
        <w:t>Energy</w:t>
      </w:r>
      <w:r w:rsidR="00BA2315" w:rsidRPr="00294025">
        <w:rPr>
          <w:i/>
          <w:spacing w:val="7"/>
          <w:sz w:val="16"/>
        </w:rPr>
        <w:t xml:space="preserve"> </w:t>
      </w:r>
      <w:proofErr w:type="gramStart"/>
      <w:r w:rsidR="00BA2315" w:rsidRPr="00294025">
        <w:rPr>
          <w:i/>
          <w:sz w:val="16"/>
        </w:rPr>
        <w:t>Conv.,</w:t>
      </w:r>
      <w:r w:rsidR="00BA2315" w:rsidRPr="00294025">
        <w:rPr>
          <w:sz w:val="16"/>
        </w:rPr>
        <w:t>,</w:t>
      </w:r>
      <w:proofErr w:type="gramEnd"/>
      <w:r w:rsidR="00BA2315" w:rsidRPr="00294025">
        <w:rPr>
          <w:spacing w:val="10"/>
          <w:sz w:val="16"/>
        </w:rPr>
        <w:t xml:space="preserve"> </w:t>
      </w:r>
      <w:r w:rsidR="00BA2315" w:rsidRPr="00294025">
        <w:rPr>
          <w:sz w:val="16"/>
        </w:rPr>
        <w:t>vol.</w:t>
      </w:r>
      <w:r w:rsidR="00BA2315" w:rsidRPr="00294025">
        <w:rPr>
          <w:spacing w:val="10"/>
          <w:sz w:val="16"/>
        </w:rPr>
        <w:t xml:space="preserve"> </w:t>
      </w:r>
      <w:r w:rsidR="00BA2315" w:rsidRPr="00294025">
        <w:rPr>
          <w:sz w:val="16"/>
        </w:rPr>
        <w:t>19,</w:t>
      </w:r>
      <w:r w:rsidR="00BA2315" w:rsidRPr="00294025">
        <w:rPr>
          <w:spacing w:val="5"/>
          <w:sz w:val="16"/>
        </w:rPr>
        <w:t xml:space="preserve"> </w:t>
      </w:r>
      <w:r w:rsidR="00BA2315" w:rsidRPr="00294025">
        <w:rPr>
          <w:sz w:val="16"/>
        </w:rPr>
        <w:t>no.</w:t>
      </w:r>
      <w:r w:rsidR="00BA2315" w:rsidRPr="00294025">
        <w:rPr>
          <w:spacing w:val="10"/>
          <w:sz w:val="16"/>
        </w:rPr>
        <w:t xml:space="preserve"> </w:t>
      </w:r>
      <w:r w:rsidR="00BA2315" w:rsidRPr="00294025">
        <w:rPr>
          <w:sz w:val="16"/>
        </w:rPr>
        <w:t>2,</w:t>
      </w:r>
      <w:r w:rsidR="00BA2315" w:rsidRPr="00294025">
        <w:rPr>
          <w:spacing w:val="10"/>
          <w:sz w:val="16"/>
        </w:rPr>
        <w:t xml:space="preserve"> </w:t>
      </w:r>
      <w:r w:rsidR="00BA2315" w:rsidRPr="00294025">
        <w:rPr>
          <w:sz w:val="16"/>
        </w:rPr>
        <w:t>pp.441–448,</w:t>
      </w:r>
      <w:r w:rsidR="00BA2315" w:rsidRPr="00294025">
        <w:rPr>
          <w:spacing w:val="5"/>
          <w:sz w:val="16"/>
        </w:rPr>
        <w:t xml:space="preserve"> </w:t>
      </w:r>
      <w:r w:rsidR="00BA2315" w:rsidRPr="00294025">
        <w:rPr>
          <w:sz w:val="16"/>
        </w:rPr>
        <w:t>June</w:t>
      </w:r>
      <w:r w:rsidR="00BA2315" w:rsidRPr="00294025">
        <w:rPr>
          <w:spacing w:val="1"/>
          <w:sz w:val="16"/>
        </w:rPr>
        <w:t xml:space="preserve"> </w:t>
      </w:r>
      <w:r w:rsidR="00BA2315" w:rsidRPr="00294025">
        <w:rPr>
          <w:sz w:val="16"/>
        </w:rPr>
        <w:t>2004.</w:t>
      </w:r>
    </w:p>
    <w:p w14:paraId="07E38A55" w14:textId="5B7405D7" w:rsidR="00BA2315" w:rsidRDefault="00294025" w:rsidP="00BA2315">
      <w:pPr>
        <w:pStyle w:val="ListParagraph"/>
        <w:numPr>
          <w:ilvl w:val="0"/>
          <w:numId w:val="5"/>
        </w:numPr>
        <w:tabs>
          <w:tab w:val="left" w:pos="561"/>
        </w:tabs>
        <w:spacing w:before="40"/>
        <w:ind w:right="133"/>
        <w:rPr>
          <w:sz w:val="16"/>
        </w:rPr>
      </w:pPr>
      <w:r w:rsidRPr="00294025">
        <w:rPr>
          <w:sz w:val="16"/>
        </w:rPr>
        <w:t xml:space="preserve">L. Qiao, M. Li, R. </w:t>
      </w:r>
      <w:proofErr w:type="gramStart"/>
      <w:r w:rsidRPr="00294025">
        <w:rPr>
          <w:sz w:val="16"/>
        </w:rPr>
        <w:t>Zhang</w:t>
      </w:r>
      <w:proofErr w:type="gramEnd"/>
      <w:r w:rsidRPr="00294025">
        <w:rPr>
          <w:sz w:val="16"/>
        </w:rPr>
        <w:t xml:space="preserve"> and Z. Fang, "Research on Control Strategy of SMES-BESS Hybrid Energy Storage System in DC Microgrid," 2022 3rd International Conference on Advanced Electrical and Energy Systems (AEES), Lanzhou, China, 2022, pp. 152-157, </w:t>
      </w:r>
      <w:proofErr w:type="spellStart"/>
      <w:r w:rsidRPr="00294025">
        <w:rPr>
          <w:sz w:val="16"/>
        </w:rPr>
        <w:t>doi</w:t>
      </w:r>
      <w:proofErr w:type="spellEnd"/>
      <w:r w:rsidRPr="00294025">
        <w:rPr>
          <w:sz w:val="16"/>
        </w:rPr>
        <w:t>: 10.1109/AEES56284.2022.10079463.</w:t>
      </w:r>
    </w:p>
    <w:p w14:paraId="29292738" w14:textId="0D3C1509" w:rsidR="00294025" w:rsidRDefault="00294025" w:rsidP="00BA2315">
      <w:pPr>
        <w:pStyle w:val="ListParagraph"/>
        <w:numPr>
          <w:ilvl w:val="0"/>
          <w:numId w:val="5"/>
        </w:numPr>
        <w:tabs>
          <w:tab w:val="left" w:pos="561"/>
        </w:tabs>
        <w:spacing w:before="44"/>
        <w:ind w:right="119"/>
        <w:rPr>
          <w:sz w:val="16"/>
        </w:rPr>
      </w:pPr>
      <w:r w:rsidRPr="00294025">
        <w:rPr>
          <w:sz w:val="16"/>
        </w:rPr>
        <w:t xml:space="preserve">N. </w:t>
      </w:r>
      <w:proofErr w:type="spellStart"/>
      <w:r w:rsidRPr="00294025">
        <w:rPr>
          <w:sz w:val="16"/>
        </w:rPr>
        <w:t>Tephiruk</w:t>
      </w:r>
      <w:proofErr w:type="spellEnd"/>
      <w:r w:rsidRPr="00294025">
        <w:rPr>
          <w:sz w:val="16"/>
        </w:rPr>
        <w:t xml:space="preserve">, P. Jamjang, A. </w:t>
      </w:r>
      <w:r w:rsidR="0075076E" w:rsidRPr="00294025">
        <w:rPr>
          <w:sz w:val="16"/>
        </w:rPr>
        <w:t>Tawe sap</w:t>
      </w:r>
      <w:r w:rsidRPr="00294025">
        <w:rPr>
          <w:sz w:val="16"/>
        </w:rPr>
        <w:t xml:space="preserve"> and K. Hongesombut, "Hybrid Energy Storage System to Enhance Efficiency of Renewable Energy Usage," 2022 19th International Conference on Electrical Engineering/Electronics, Computer, </w:t>
      </w:r>
      <w:proofErr w:type="gramStart"/>
      <w:r w:rsidRPr="00294025">
        <w:rPr>
          <w:sz w:val="16"/>
        </w:rPr>
        <w:t>Telecommunications</w:t>
      </w:r>
      <w:proofErr w:type="gramEnd"/>
      <w:r w:rsidRPr="00294025">
        <w:rPr>
          <w:sz w:val="16"/>
        </w:rPr>
        <w:t xml:space="preserve"> and Information Technology (ECTI-CON), Prachuap Khiri Khan, Thailand, 2022, pp. 1-4, </w:t>
      </w:r>
      <w:proofErr w:type="spellStart"/>
      <w:r w:rsidRPr="00294025">
        <w:rPr>
          <w:sz w:val="16"/>
        </w:rPr>
        <w:t>doi</w:t>
      </w:r>
      <w:proofErr w:type="spellEnd"/>
      <w:r w:rsidRPr="00294025">
        <w:rPr>
          <w:sz w:val="16"/>
        </w:rPr>
        <w:t>: 10.1109/ECTI-CON54298.2022.9795622.</w:t>
      </w:r>
      <w:r w:rsidRPr="00294025">
        <w:rPr>
          <w:sz w:val="16"/>
        </w:rPr>
        <w:t xml:space="preserve"> </w:t>
      </w:r>
    </w:p>
    <w:p w14:paraId="5FEFC0C5" w14:textId="6FBE632C" w:rsidR="00294025" w:rsidRDefault="00294025" w:rsidP="00BA2315">
      <w:pPr>
        <w:pStyle w:val="ListParagraph"/>
        <w:numPr>
          <w:ilvl w:val="0"/>
          <w:numId w:val="5"/>
        </w:numPr>
        <w:tabs>
          <w:tab w:val="left" w:pos="561"/>
        </w:tabs>
        <w:spacing w:before="44"/>
        <w:ind w:right="119"/>
        <w:rPr>
          <w:sz w:val="16"/>
        </w:rPr>
      </w:pPr>
      <w:r w:rsidRPr="00294025">
        <w:rPr>
          <w:sz w:val="16"/>
        </w:rPr>
        <w:t xml:space="preserve">Q. Mao, X. Gong, S. Liu, D. Shi, Z. </w:t>
      </w:r>
      <w:proofErr w:type="gramStart"/>
      <w:r w:rsidRPr="00294025">
        <w:rPr>
          <w:sz w:val="16"/>
        </w:rPr>
        <w:t>Wang</w:t>
      </w:r>
      <w:proofErr w:type="gramEnd"/>
      <w:r w:rsidRPr="00294025">
        <w:rPr>
          <w:sz w:val="16"/>
        </w:rPr>
        <w:t xml:space="preserve"> and D. Liu, "Research on Hybrid Energy Storage System with High Power Density and High Energy Density," 2020 IEEE Sustainable Power and Energy Conference (</w:t>
      </w:r>
      <w:proofErr w:type="spellStart"/>
      <w:r w:rsidRPr="00294025">
        <w:rPr>
          <w:sz w:val="16"/>
        </w:rPr>
        <w:t>iSPEC</w:t>
      </w:r>
      <w:proofErr w:type="spellEnd"/>
      <w:r w:rsidRPr="00294025">
        <w:rPr>
          <w:sz w:val="16"/>
        </w:rPr>
        <w:t xml:space="preserve">), Chengdu, China, 2020, pp. 2022-2027, </w:t>
      </w:r>
      <w:proofErr w:type="spellStart"/>
      <w:r w:rsidRPr="00294025">
        <w:rPr>
          <w:sz w:val="16"/>
        </w:rPr>
        <w:t>doi</w:t>
      </w:r>
      <w:proofErr w:type="spellEnd"/>
      <w:r w:rsidRPr="00294025">
        <w:rPr>
          <w:sz w:val="16"/>
        </w:rPr>
        <w:t>: 10.1109/iSPEC50848.2020.9351054.</w:t>
      </w:r>
    </w:p>
    <w:p w14:paraId="3F3E96C7" w14:textId="40CD9064" w:rsidR="00BA2315" w:rsidRDefault="00BA2315" w:rsidP="00BA2315">
      <w:pPr>
        <w:pStyle w:val="ListParagraph"/>
        <w:numPr>
          <w:ilvl w:val="0"/>
          <w:numId w:val="5"/>
        </w:numPr>
        <w:tabs>
          <w:tab w:val="left" w:pos="561"/>
        </w:tabs>
        <w:spacing w:before="44"/>
        <w:ind w:right="119"/>
        <w:rPr>
          <w:sz w:val="16"/>
        </w:rPr>
      </w:pPr>
      <w:r>
        <w:rPr>
          <w:sz w:val="16"/>
        </w:rPr>
        <w:t xml:space="preserve">A. </w:t>
      </w:r>
      <w:proofErr w:type="spellStart"/>
      <w:r>
        <w:rPr>
          <w:sz w:val="16"/>
        </w:rPr>
        <w:t>Lahyani</w:t>
      </w:r>
      <w:proofErr w:type="spellEnd"/>
      <w:r>
        <w:rPr>
          <w:sz w:val="16"/>
        </w:rPr>
        <w:t xml:space="preserve"> et al., “Battery/super capacitors combination in uninterruptible power supply (ups),” </w:t>
      </w:r>
      <w:r>
        <w:rPr>
          <w:i/>
          <w:sz w:val="16"/>
        </w:rPr>
        <w:t>IEEE Transactions on Power Electronics</w:t>
      </w:r>
      <w:r>
        <w:rPr>
          <w:sz w:val="16"/>
        </w:rPr>
        <w:t>,</w:t>
      </w:r>
      <w:r>
        <w:rPr>
          <w:spacing w:val="1"/>
          <w:sz w:val="16"/>
        </w:rPr>
        <w:t xml:space="preserve"> </w:t>
      </w:r>
      <w:r>
        <w:rPr>
          <w:sz w:val="16"/>
        </w:rPr>
        <w:t>vol. 28, no. 4, pp.</w:t>
      </w:r>
      <w:r>
        <w:rPr>
          <w:spacing w:val="-37"/>
          <w:sz w:val="16"/>
        </w:rPr>
        <w:t xml:space="preserve"> </w:t>
      </w:r>
      <w:r>
        <w:rPr>
          <w:sz w:val="16"/>
        </w:rPr>
        <w:t>1509–</w:t>
      </w:r>
      <w:proofErr w:type="gramStart"/>
      <w:r>
        <w:rPr>
          <w:sz w:val="16"/>
        </w:rPr>
        <w:t>1522,April</w:t>
      </w:r>
      <w:proofErr w:type="gramEnd"/>
      <w:r>
        <w:rPr>
          <w:spacing w:val="-4"/>
          <w:sz w:val="16"/>
        </w:rPr>
        <w:t xml:space="preserve"> </w:t>
      </w:r>
      <w:r>
        <w:rPr>
          <w:sz w:val="16"/>
        </w:rPr>
        <w:t>2013</w:t>
      </w:r>
    </w:p>
    <w:p w14:paraId="5F2B1719" w14:textId="111B42B4" w:rsidR="00BA2315" w:rsidRDefault="00294025" w:rsidP="00BA2315">
      <w:pPr>
        <w:pStyle w:val="ListParagraph"/>
        <w:numPr>
          <w:ilvl w:val="0"/>
          <w:numId w:val="5"/>
        </w:numPr>
        <w:tabs>
          <w:tab w:val="left" w:pos="561"/>
        </w:tabs>
        <w:spacing w:before="45"/>
        <w:ind w:hanging="361"/>
        <w:rPr>
          <w:sz w:val="16"/>
        </w:rPr>
      </w:pPr>
      <w:r w:rsidRPr="00294025">
        <w:rPr>
          <w:sz w:val="16"/>
        </w:rPr>
        <w:t xml:space="preserve">Z. Wang et al., "Research on the active power coordination control system for wind/photovoltaic/energy storage," 2017 IEEE Conference on Energy Internet and Energy System Integration (EI2), Beijing, China, 2017, pp. 1-5, </w:t>
      </w:r>
      <w:proofErr w:type="spellStart"/>
      <w:r w:rsidRPr="00294025">
        <w:rPr>
          <w:sz w:val="16"/>
        </w:rPr>
        <w:t>doi</w:t>
      </w:r>
      <w:proofErr w:type="spellEnd"/>
      <w:r w:rsidRPr="00294025">
        <w:rPr>
          <w:sz w:val="16"/>
        </w:rPr>
        <w:t>: 10.1109/EI2.2017.8245403.</w:t>
      </w:r>
    </w:p>
    <w:p w14:paraId="74B80B61" w14:textId="77777777" w:rsidR="00294025" w:rsidRDefault="00294025" w:rsidP="00BA2315">
      <w:pPr>
        <w:pStyle w:val="ListParagraph"/>
        <w:numPr>
          <w:ilvl w:val="0"/>
          <w:numId w:val="5"/>
        </w:numPr>
        <w:tabs>
          <w:tab w:val="left" w:pos="561"/>
        </w:tabs>
        <w:spacing w:before="44"/>
        <w:ind w:hanging="361"/>
        <w:rPr>
          <w:sz w:val="16"/>
        </w:rPr>
      </w:pPr>
      <w:r w:rsidRPr="00294025">
        <w:rPr>
          <w:sz w:val="16"/>
        </w:rPr>
        <w:t xml:space="preserve">I. </w:t>
      </w:r>
      <w:proofErr w:type="spellStart"/>
      <w:r w:rsidRPr="00294025">
        <w:rPr>
          <w:sz w:val="16"/>
        </w:rPr>
        <w:t>Vechiu</w:t>
      </w:r>
      <w:proofErr w:type="spellEnd"/>
      <w:r w:rsidRPr="00294025">
        <w:rPr>
          <w:sz w:val="16"/>
        </w:rPr>
        <w:t xml:space="preserve">, Q. Tabart and S. Bacha, "Hybrid Energy Storage System Power Division in </w:t>
      </w:r>
      <w:proofErr w:type="spellStart"/>
      <w:r w:rsidRPr="00294025">
        <w:rPr>
          <w:sz w:val="16"/>
        </w:rPr>
        <w:t>MicroGrids</w:t>
      </w:r>
      <w:proofErr w:type="spellEnd"/>
      <w:r w:rsidRPr="00294025">
        <w:rPr>
          <w:sz w:val="16"/>
        </w:rPr>
        <w:t xml:space="preserve"> Using a Multilevel Power Converter," 2020 IEEE Power &amp; Energy Society General Meeting (PESGM), Montreal, QC, Canada, 2020, pp. 1-5, </w:t>
      </w:r>
      <w:proofErr w:type="spellStart"/>
      <w:r w:rsidRPr="00294025">
        <w:rPr>
          <w:sz w:val="16"/>
        </w:rPr>
        <w:t>doi</w:t>
      </w:r>
      <w:proofErr w:type="spellEnd"/>
      <w:r w:rsidRPr="00294025">
        <w:rPr>
          <w:sz w:val="16"/>
        </w:rPr>
        <w:t>: 10.1109/PESGM41954.2020.9281726.</w:t>
      </w:r>
      <w:r w:rsidRPr="00294025">
        <w:rPr>
          <w:sz w:val="16"/>
        </w:rPr>
        <w:t xml:space="preserve"> </w:t>
      </w:r>
    </w:p>
    <w:p w14:paraId="773E0AC2" w14:textId="4DC1E466" w:rsidR="00BA2315" w:rsidRDefault="00294025" w:rsidP="00BA2315">
      <w:pPr>
        <w:pStyle w:val="ListParagraph"/>
        <w:numPr>
          <w:ilvl w:val="0"/>
          <w:numId w:val="5"/>
        </w:numPr>
        <w:tabs>
          <w:tab w:val="left" w:pos="561"/>
        </w:tabs>
        <w:spacing w:before="41"/>
        <w:ind w:right="123"/>
        <w:rPr>
          <w:sz w:val="16"/>
        </w:rPr>
      </w:pPr>
      <w:r w:rsidRPr="00294025">
        <w:rPr>
          <w:sz w:val="16"/>
        </w:rPr>
        <w:t xml:space="preserve">N. A. Rachman, A. </w:t>
      </w:r>
      <w:proofErr w:type="spellStart"/>
      <w:r w:rsidRPr="00294025">
        <w:rPr>
          <w:sz w:val="16"/>
        </w:rPr>
        <w:t>Risdiyanto</w:t>
      </w:r>
      <w:proofErr w:type="spellEnd"/>
      <w:r w:rsidRPr="00294025">
        <w:rPr>
          <w:sz w:val="16"/>
        </w:rPr>
        <w:t xml:space="preserve">, A. A. Kristi, A. </w:t>
      </w:r>
      <w:proofErr w:type="spellStart"/>
      <w:r w:rsidRPr="00294025">
        <w:rPr>
          <w:sz w:val="16"/>
        </w:rPr>
        <w:t>Junaedi</w:t>
      </w:r>
      <w:proofErr w:type="spellEnd"/>
      <w:r w:rsidRPr="00294025">
        <w:rPr>
          <w:sz w:val="16"/>
        </w:rPr>
        <w:t xml:space="preserve">, H. P. Santosa and U. </w:t>
      </w:r>
      <w:proofErr w:type="spellStart"/>
      <w:r w:rsidRPr="00294025">
        <w:rPr>
          <w:sz w:val="16"/>
        </w:rPr>
        <w:t>Khayam</w:t>
      </w:r>
      <w:proofErr w:type="spellEnd"/>
      <w:r w:rsidRPr="00294025">
        <w:rPr>
          <w:sz w:val="16"/>
        </w:rPr>
        <w:t xml:space="preserve">, "Design and Implementation of Energy Management System </w:t>
      </w:r>
      <w:proofErr w:type="gramStart"/>
      <w:r w:rsidRPr="00294025">
        <w:rPr>
          <w:sz w:val="16"/>
        </w:rPr>
        <w:t>For</w:t>
      </w:r>
      <w:proofErr w:type="gramEnd"/>
      <w:r w:rsidRPr="00294025">
        <w:rPr>
          <w:sz w:val="16"/>
        </w:rPr>
        <w:t xml:space="preserve"> </w:t>
      </w:r>
      <w:r w:rsidRPr="00294025">
        <w:rPr>
          <w:sz w:val="16"/>
        </w:rPr>
        <w:lastRenderedPageBreak/>
        <w:t xml:space="preserve">Small-Scale Hybrid Power Plant," 2022 5th International Conference on Power Engineering and Renewable Energy (ICPERE), Bandung, Indonesia, 2022, pp. 1-6, </w:t>
      </w:r>
      <w:proofErr w:type="spellStart"/>
      <w:r w:rsidRPr="00294025">
        <w:rPr>
          <w:sz w:val="16"/>
        </w:rPr>
        <w:t>doi</w:t>
      </w:r>
      <w:proofErr w:type="spellEnd"/>
      <w:r w:rsidRPr="00294025">
        <w:rPr>
          <w:sz w:val="16"/>
        </w:rPr>
        <w:t>: 10.1109/ICPERE56870.2022.10037278.</w:t>
      </w:r>
      <w:r w:rsidRPr="00294025">
        <w:rPr>
          <w:sz w:val="16"/>
        </w:rPr>
        <w:t xml:space="preserve"> </w:t>
      </w:r>
      <w:r w:rsidR="00BA2315">
        <w:rPr>
          <w:sz w:val="16"/>
        </w:rPr>
        <w:t>L.</w:t>
      </w:r>
      <w:r w:rsidR="00BA2315">
        <w:rPr>
          <w:spacing w:val="-6"/>
          <w:sz w:val="16"/>
        </w:rPr>
        <w:t xml:space="preserve"> </w:t>
      </w:r>
      <w:r w:rsidR="00BA2315">
        <w:rPr>
          <w:sz w:val="16"/>
        </w:rPr>
        <w:t>T.</w:t>
      </w:r>
      <w:r w:rsidR="00BA2315">
        <w:rPr>
          <w:spacing w:val="-5"/>
          <w:sz w:val="16"/>
        </w:rPr>
        <w:t xml:space="preserve"> </w:t>
      </w:r>
      <w:r w:rsidR="00BA2315">
        <w:rPr>
          <w:sz w:val="16"/>
        </w:rPr>
        <w:t>Soo</w:t>
      </w:r>
      <w:r w:rsidR="00BA2315">
        <w:rPr>
          <w:spacing w:val="-3"/>
          <w:sz w:val="16"/>
        </w:rPr>
        <w:t xml:space="preserve"> </w:t>
      </w:r>
      <w:r w:rsidR="00BA2315">
        <w:rPr>
          <w:sz w:val="16"/>
        </w:rPr>
        <w:t>et</w:t>
      </w:r>
      <w:r w:rsidR="00BA2315">
        <w:rPr>
          <w:spacing w:val="-5"/>
          <w:sz w:val="16"/>
        </w:rPr>
        <w:t xml:space="preserve"> </w:t>
      </w:r>
      <w:r w:rsidR="00BA2315">
        <w:rPr>
          <w:sz w:val="16"/>
        </w:rPr>
        <w:t>al.</w:t>
      </w:r>
      <w:r w:rsidR="00BA2315">
        <w:rPr>
          <w:spacing w:val="-5"/>
          <w:sz w:val="16"/>
        </w:rPr>
        <w:t xml:space="preserve"> </w:t>
      </w:r>
      <w:r w:rsidR="00BA2315">
        <w:rPr>
          <w:sz w:val="16"/>
        </w:rPr>
        <w:t>“An</w:t>
      </w:r>
      <w:r w:rsidR="00BA2315">
        <w:rPr>
          <w:spacing w:val="-3"/>
          <w:sz w:val="16"/>
        </w:rPr>
        <w:t xml:space="preserve"> </w:t>
      </w:r>
      <w:r w:rsidR="00BA2315">
        <w:rPr>
          <w:sz w:val="16"/>
        </w:rPr>
        <w:t>overview</w:t>
      </w:r>
      <w:r w:rsidR="00BA2315">
        <w:rPr>
          <w:spacing w:val="-4"/>
          <w:sz w:val="16"/>
        </w:rPr>
        <w:t xml:space="preserve"> </w:t>
      </w:r>
      <w:r w:rsidR="00BA2315">
        <w:rPr>
          <w:sz w:val="16"/>
        </w:rPr>
        <w:t>the</w:t>
      </w:r>
      <w:r w:rsidR="00BA2315">
        <w:rPr>
          <w:spacing w:val="-3"/>
          <w:sz w:val="16"/>
        </w:rPr>
        <w:t xml:space="preserve"> </w:t>
      </w:r>
      <w:r w:rsidR="00BA2315">
        <w:rPr>
          <w:sz w:val="16"/>
        </w:rPr>
        <w:t>electrochemical</w:t>
      </w:r>
      <w:r w:rsidR="00BA2315">
        <w:rPr>
          <w:spacing w:val="-1"/>
          <w:sz w:val="16"/>
        </w:rPr>
        <w:t xml:space="preserve"> </w:t>
      </w:r>
      <w:r w:rsidR="00BA2315">
        <w:rPr>
          <w:sz w:val="16"/>
        </w:rPr>
        <w:t>performance</w:t>
      </w:r>
      <w:r w:rsidR="00BA2315">
        <w:rPr>
          <w:spacing w:val="-7"/>
          <w:sz w:val="16"/>
        </w:rPr>
        <w:t xml:space="preserve"> </w:t>
      </w:r>
      <w:r w:rsidR="00BA2315">
        <w:rPr>
          <w:sz w:val="16"/>
        </w:rPr>
        <w:t>of</w:t>
      </w:r>
      <w:r w:rsidR="00BA2315">
        <w:rPr>
          <w:spacing w:val="-4"/>
          <w:sz w:val="16"/>
        </w:rPr>
        <w:t xml:space="preserve"> </w:t>
      </w:r>
      <w:r w:rsidR="00BA2315">
        <w:rPr>
          <w:sz w:val="16"/>
        </w:rPr>
        <w:t>modified</w:t>
      </w:r>
      <w:r w:rsidR="00BA2315">
        <w:rPr>
          <w:spacing w:val="-3"/>
          <w:sz w:val="16"/>
        </w:rPr>
        <w:t xml:space="preserve"> </w:t>
      </w:r>
      <w:r w:rsidR="00BA2315">
        <w:rPr>
          <w:sz w:val="16"/>
        </w:rPr>
        <w:t>grapheme</w:t>
      </w:r>
      <w:r w:rsidR="00BA2315">
        <w:rPr>
          <w:spacing w:val="-7"/>
          <w:sz w:val="16"/>
        </w:rPr>
        <w:t xml:space="preserve"> </w:t>
      </w:r>
      <w:r w:rsidR="00BA2315">
        <w:rPr>
          <w:sz w:val="16"/>
        </w:rPr>
        <w:t>used</w:t>
      </w:r>
      <w:r w:rsidR="00BA2315">
        <w:rPr>
          <w:spacing w:val="-7"/>
          <w:sz w:val="16"/>
        </w:rPr>
        <w:t xml:space="preserve"> </w:t>
      </w:r>
      <w:r w:rsidR="00BA2315">
        <w:rPr>
          <w:sz w:val="16"/>
        </w:rPr>
        <w:t>as</w:t>
      </w:r>
      <w:r w:rsidR="00BA2315">
        <w:rPr>
          <w:spacing w:val="-8"/>
          <w:sz w:val="16"/>
        </w:rPr>
        <w:t xml:space="preserve"> </w:t>
      </w:r>
      <w:r w:rsidR="00BA2315">
        <w:rPr>
          <w:sz w:val="16"/>
        </w:rPr>
        <w:t>an</w:t>
      </w:r>
      <w:r w:rsidR="00BA2315">
        <w:rPr>
          <w:spacing w:val="-3"/>
          <w:sz w:val="16"/>
        </w:rPr>
        <w:t xml:space="preserve"> </w:t>
      </w:r>
      <w:r w:rsidR="00BA2315">
        <w:rPr>
          <w:sz w:val="16"/>
        </w:rPr>
        <w:t>electro</w:t>
      </w:r>
      <w:r w:rsidR="00BA2315">
        <w:rPr>
          <w:spacing w:val="-7"/>
          <w:sz w:val="16"/>
        </w:rPr>
        <w:t xml:space="preserve"> </w:t>
      </w:r>
      <w:r w:rsidR="00BA2315">
        <w:rPr>
          <w:sz w:val="16"/>
        </w:rPr>
        <w:t>catalyst</w:t>
      </w:r>
      <w:r w:rsidR="00BA2315">
        <w:rPr>
          <w:spacing w:val="-5"/>
          <w:sz w:val="16"/>
        </w:rPr>
        <w:t xml:space="preserve"> </w:t>
      </w:r>
      <w:r w:rsidR="00BA2315">
        <w:rPr>
          <w:sz w:val="16"/>
        </w:rPr>
        <w:t>and</w:t>
      </w:r>
      <w:r w:rsidR="00BA2315">
        <w:rPr>
          <w:spacing w:val="-7"/>
          <w:sz w:val="16"/>
        </w:rPr>
        <w:t xml:space="preserve"> </w:t>
      </w:r>
      <w:r w:rsidR="00BA2315">
        <w:rPr>
          <w:sz w:val="16"/>
        </w:rPr>
        <w:t>as</w:t>
      </w:r>
      <w:r w:rsidR="00BA2315">
        <w:rPr>
          <w:spacing w:val="-4"/>
          <w:sz w:val="16"/>
        </w:rPr>
        <w:t xml:space="preserve"> </w:t>
      </w:r>
      <w:r w:rsidR="00BA2315">
        <w:rPr>
          <w:sz w:val="16"/>
        </w:rPr>
        <w:t>catalyst support</w:t>
      </w:r>
      <w:r w:rsidR="00BA2315">
        <w:rPr>
          <w:spacing w:val="-1"/>
          <w:sz w:val="16"/>
        </w:rPr>
        <w:t xml:space="preserve"> </w:t>
      </w:r>
      <w:r w:rsidR="00BA2315">
        <w:rPr>
          <w:sz w:val="16"/>
        </w:rPr>
        <w:t>in</w:t>
      </w:r>
      <w:r w:rsidR="00BA2315">
        <w:rPr>
          <w:spacing w:val="-2"/>
          <w:sz w:val="16"/>
        </w:rPr>
        <w:t xml:space="preserve"> </w:t>
      </w:r>
      <w:r w:rsidR="00BA2315">
        <w:rPr>
          <w:sz w:val="16"/>
        </w:rPr>
        <w:t>fuel</w:t>
      </w:r>
      <w:r w:rsidR="00BA2315">
        <w:rPr>
          <w:spacing w:val="-1"/>
          <w:sz w:val="16"/>
        </w:rPr>
        <w:t xml:space="preserve"> </w:t>
      </w:r>
      <w:r w:rsidR="00BA2315">
        <w:rPr>
          <w:sz w:val="16"/>
        </w:rPr>
        <w:t>cells.”</w:t>
      </w:r>
      <w:r w:rsidR="00BA2315">
        <w:rPr>
          <w:spacing w:val="-3"/>
          <w:sz w:val="16"/>
        </w:rPr>
        <w:t xml:space="preserve"> </w:t>
      </w:r>
      <w:r w:rsidR="00BA2315">
        <w:rPr>
          <w:sz w:val="16"/>
        </w:rPr>
        <w:t>Applied</w:t>
      </w:r>
      <w:r w:rsidR="00BA2315">
        <w:rPr>
          <w:spacing w:val="1"/>
          <w:sz w:val="16"/>
        </w:rPr>
        <w:t xml:space="preserve"> </w:t>
      </w:r>
      <w:r w:rsidR="00BA2315">
        <w:rPr>
          <w:sz w:val="16"/>
        </w:rPr>
        <w:t>Catalysis</w:t>
      </w:r>
      <w:r w:rsidR="00BA2315">
        <w:rPr>
          <w:spacing w:val="2"/>
          <w:sz w:val="16"/>
        </w:rPr>
        <w:t xml:space="preserve"> </w:t>
      </w:r>
      <w:r w:rsidR="00BA2315">
        <w:rPr>
          <w:sz w:val="16"/>
        </w:rPr>
        <w:t>A:</w:t>
      </w:r>
      <w:r w:rsidR="00BA2315">
        <w:rPr>
          <w:spacing w:val="-3"/>
          <w:sz w:val="16"/>
        </w:rPr>
        <w:t xml:space="preserve"> </w:t>
      </w:r>
      <w:r w:rsidR="00BA2315">
        <w:rPr>
          <w:sz w:val="16"/>
        </w:rPr>
        <w:t>General,</w:t>
      </w:r>
      <w:r w:rsidR="00BA2315">
        <w:rPr>
          <w:spacing w:val="1"/>
          <w:sz w:val="16"/>
        </w:rPr>
        <w:t xml:space="preserve"> </w:t>
      </w:r>
      <w:r w:rsidR="00BA2315">
        <w:rPr>
          <w:sz w:val="16"/>
        </w:rPr>
        <w:t>Vol.497,</w:t>
      </w:r>
      <w:r w:rsidR="00BA2315">
        <w:rPr>
          <w:spacing w:val="-3"/>
          <w:sz w:val="16"/>
        </w:rPr>
        <w:t xml:space="preserve"> </w:t>
      </w:r>
      <w:r w:rsidR="00BA2315">
        <w:rPr>
          <w:sz w:val="16"/>
        </w:rPr>
        <w:t>2015.</w:t>
      </w:r>
      <w:r w:rsidR="00BA2315">
        <w:rPr>
          <w:spacing w:val="-3"/>
          <w:sz w:val="16"/>
        </w:rPr>
        <w:t xml:space="preserve"> </w:t>
      </w:r>
      <w:r w:rsidR="00BA2315">
        <w:rPr>
          <w:sz w:val="16"/>
        </w:rPr>
        <w:t>pp.</w:t>
      </w:r>
      <w:r w:rsidR="00BA2315">
        <w:rPr>
          <w:spacing w:val="1"/>
          <w:sz w:val="16"/>
        </w:rPr>
        <w:t xml:space="preserve"> </w:t>
      </w:r>
      <w:r w:rsidR="00BA2315">
        <w:rPr>
          <w:sz w:val="16"/>
        </w:rPr>
        <w:t>198-210.</w:t>
      </w:r>
    </w:p>
    <w:p w14:paraId="1AE88C53" w14:textId="77777777" w:rsidR="00BA2315" w:rsidRDefault="00BA2315" w:rsidP="00BA2315">
      <w:pPr>
        <w:pStyle w:val="ListParagraph"/>
        <w:numPr>
          <w:ilvl w:val="0"/>
          <w:numId w:val="5"/>
        </w:numPr>
        <w:tabs>
          <w:tab w:val="left" w:pos="561"/>
        </w:tabs>
        <w:spacing w:before="66"/>
        <w:ind w:right="130"/>
        <w:rPr>
          <w:sz w:val="16"/>
        </w:rPr>
      </w:pPr>
      <w:r>
        <w:rPr>
          <w:sz w:val="16"/>
        </w:rPr>
        <w:t>R. Raza et al. ‘Fuel Cell technology for sustainable development in Pakistan- An over-view.” Renewable and Sustainable Energy Reviews, Vol.53, 2016. pp.</w:t>
      </w:r>
      <w:r>
        <w:rPr>
          <w:spacing w:val="-37"/>
          <w:sz w:val="16"/>
        </w:rPr>
        <w:t xml:space="preserve"> </w:t>
      </w:r>
      <w:r>
        <w:rPr>
          <w:sz w:val="16"/>
        </w:rPr>
        <w:t>450-461</w:t>
      </w:r>
    </w:p>
    <w:p w14:paraId="665BFE34" w14:textId="77777777" w:rsidR="00BA2315" w:rsidRDefault="00BA2315" w:rsidP="00BA2315">
      <w:pPr>
        <w:pStyle w:val="ListParagraph"/>
        <w:numPr>
          <w:ilvl w:val="0"/>
          <w:numId w:val="5"/>
        </w:numPr>
        <w:tabs>
          <w:tab w:val="left" w:pos="561"/>
        </w:tabs>
        <w:spacing w:before="40"/>
        <w:ind w:hanging="361"/>
        <w:rPr>
          <w:sz w:val="16"/>
        </w:rPr>
      </w:pPr>
      <w:r>
        <w:rPr>
          <w:w w:val="95"/>
          <w:sz w:val="16"/>
        </w:rPr>
        <w:t>M.</w:t>
      </w:r>
      <w:r>
        <w:rPr>
          <w:spacing w:val="19"/>
          <w:w w:val="95"/>
          <w:sz w:val="16"/>
        </w:rPr>
        <w:t xml:space="preserve"> </w:t>
      </w:r>
      <w:proofErr w:type="spellStart"/>
      <w:r>
        <w:rPr>
          <w:w w:val="95"/>
          <w:sz w:val="16"/>
        </w:rPr>
        <w:t>Peksen</w:t>
      </w:r>
      <w:proofErr w:type="spellEnd"/>
      <w:r>
        <w:rPr>
          <w:w w:val="95"/>
          <w:sz w:val="16"/>
        </w:rPr>
        <w:t>.</w:t>
      </w:r>
      <w:r>
        <w:rPr>
          <w:spacing w:val="15"/>
          <w:w w:val="95"/>
          <w:sz w:val="16"/>
        </w:rPr>
        <w:t xml:space="preserve"> </w:t>
      </w:r>
      <w:r>
        <w:rPr>
          <w:w w:val="95"/>
          <w:sz w:val="16"/>
        </w:rPr>
        <w:t>“Numerical</w:t>
      </w:r>
      <w:r>
        <w:rPr>
          <w:spacing w:val="14"/>
          <w:w w:val="95"/>
          <w:sz w:val="16"/>
        </w:rPr>
        <w:t xml:space="preserve"> </w:t>
      </w:r>
      <w:proofErr w:type="spellStart"/>
      <w:r>
        <w:rPr>
          <w:w w:val="95"/>
          <w:sz w:val="16"/>
        </w:rPr>
        <w:t>thermo</w:t>
      </w:r>
      <w:proofErr w:type="spellEnd"/>
      <w:r>
        <w:rPr>
          <w:spacing w:val="18"/>
          <w:w w:val="95"/>
          <w:sz w:val="16"/>
        </w:rPr>
        <w:t xml:space="preserve"> </w:t>
      </w:r>
      <w:r>
        <w:rPr>
          <w:w w:val="95"/>
          <w:sz w:val="16"/>
        </w:rPr>
        <w:t>mechanical</w:t>
      </w:r>
      <w:r>
        <w:rPr>
          <w:spacing w:val="21"/>
          <w:w w:val="95"/>
          <w:sz w:val="16"/>
        </w:rPr>
        <w:t xml:space="preserve"> </w:t>
      </w:r>
      <w:r>
        <w:rPr>
          <w:w w:val="95"/>
          <w:sz w:val="16"/>
        </w:rPr>
        <w:t>modeling</w:t>
      </w:r>
      <w:r>
        <w:rPr>
          <w:spacing w:val="19"/>
          <w:w w:val="95"/>
          <w:sz w:val="16"/>
        </w:rPr>
        <w:t xml:space="preserve"> </w:t>
      </w:r>
      <w:r>
        <w:rPr>
          <w:w w:val="95"/>
          <w:sz w:val="16"/>
        </w:rPr>
        <w:t>of</w:t>
      </w:r>
      <w:r>
        <w:rPr>
          <w:spacing w:val="16"/>
          <w:w w:val="95"/>
          <w:sz w:val="16"/>
        </w:rPr>
        <w:t xml:space="preserve"> </w:t>
      </w:r>
      <w:r>
        <w:rPr>
          <w:w w:val="95"/>
          <w:sz w:val="16"/>
        </w:rPr>
        <w:t>solid</w:t>
      </w:r>
      <w:r>
        <w:rPr>
          <w:spacing w:val="26"/>
          <w:w w:val="95"/>
          <w:sz w:val="16"/>
        </w:rPr>
        <w:t xml:space="preserve"> </w:t>
      </w:r>
      <w:r>
        <w:rPr>
          <w:w w:val="95"/>
          <w:sz w:val="16"/>
        </w:rPr>
        <w:t>oxide</w:t>
      </w:r>
      <w:r>
        <w:rPr>
          <w:spacing w:val="25"/>
          <w:w w:val="95"/>
          <w:sz w:val="16"/>
        </w:rPr>
        <w:t xml:space="preserve"> </w:t>
      </w:r>
      <w:r>
        <w:rPr>
          <w:w w:val="95"/>
          <w:sz w:val="16"/>
        </w:rPr>
        <w:t>fuel</w:t>
      </w:r>
      <w:r>
        <w:rPr>
          <w:spacing w:val="21"/>
          <w:w w:val="95"/>
          <w:sz w:val="16"/>
        </w:rPr>
        <w:t xml:space="preserve"> </w:t>
      </w:r>
      <w:r>
        <w:rPr>
          <w:w w:val="95"/>
          <w:sz w:val="16"/>
        </w:rPr>
        <w:t>cells.”</w:t>
      </w:r>
      <w:r>
        <w:rPr>
          <w:spacing w:val="24"/>
          <w:w w:val="95"/>
          <w:sz w:val="16"/>
        </w:rPr>
        <w:t xml:space="preserve"> </w:t>
      </w:r>
      <w:r>
        <w:rPr>
          <w:w w:val="95"/>
          <w:sz w:val="16"/>
        </w:rPr>
        <w:t>Progress</w:t>
      </w:r>
      <w:r>
        <w:rPr>
          <w:spacing w:val="16"/>
          <w:w w:val="95"/>
          <w:sz w:val="16"/>
        </w:rPr>
        <w:t xml:space="preserve"> </w:t>
      </w:r>
      <w:r>
        <w:rPr>
          <w:w w:val="95"/>
          <w:sz w:val="16"/>
        </w:rPr>
        <w:t>in</w:t>
      </w:r>
      <w:r>
        <w:rPr>
          <w:spacing w:val="18"/>
          <w:w w:val="95"/>
          <w:sz w:val="16"/>
        </w:rPr>
        <w:t xml:space="preserve"> </w:t>
      </w:r>
      <w:r>
        <w:rPr>
          <w:w w:val="95"/>
          <w:sz w:val="16"/>
        </w:rPr>
        <w:t>Energy</w:t>
      </w:r>
      <w:r>
        <w:rPr>
          <w:spacing w:val="11"/>
          <w:w w:val="95"/>
          <w:sz w:val="16"/>
        </w:rPr>
        <w:t xml:space="preserve"> </w:t>
      </w:r>
      <w:r>
        <w:rPr>
          <w:w w:val="95"/>
          <w:sz w:val="16"/>
        </w:rPr>
        <w:t>and</w:t>
      </w:r>
      <w:r>
        <w:rPr>
          <w:spacing w:val="12"/>
          <w:w w:val="95"/>
          <w:sz w:val="16"/>
        </w:rPr>
        <w:t xml:space="preserve"> </w:t>
      </w:r>
      <w:r>
        <w:rPr>
          <w:w w:val="95"/>
          <w:sz w:val="16"/>
        </w:rPr>
        <w:t>Combustion</w:t>
      </w:r>
      <w:r>
        <w:rPr>
          <w:spacing w:val="18"/>
          <w:w w:val="95"/>
          <w:sz w:val="16"/>
        </w:rPr>
        <w:t xml:space="preserve"> </w:t>
      </w:r>
      <w:r>
        <w:rPr>
          <w:w w:val="95"/>
          <w:sz w:val="16"/>
        </w:rPr>
        <w:t>Science,</w:t>
      </w:r>
      <w:r>
        <w:rPr>
          <w:spacing w:val="20"/>
          <w:w w:val="95"/>
          <w:sz w:val="16"/>
        </w:rPr>
        <w:t xml:space="preserve"> </w:t>
      </w:r>
      <w:r>
        <w:rPr>
          <w:w w:val="95"/>
          <w:sz w:val="16"/>
        </w:rPr>
        <w:t>Vol.</w:t>
      </w:r>
      <w:r>
        <w:rPr>
          <w:spacing w:val="14"/>
          <w:w w:val="95"/>
          <w:sz w:val="16"/>
        </w:rPr>
        <w:t xml:space="preserve"> </w:t>
      </w:r>
      <w:r>
        <w:rPr>
          <w:w w:val="95"/>
          <w:sz w:val="16"/>
        </w:rPr>
        <w:t>48,</w:t>
      </w:r>
      <w:r>
        <w:rPr>
          <w:spacing w:val="14"/>
          <w:w w:val="95"/>
          <w:sz w:val="16"/>
        </w:rPr>
        <w:t xml:space="preserve"> </w:t>
      </w:r>
      <w:r>
        <w:rPr>
          <w:w w:val="95"/>
          <w:sz w:val="16"/>
        </w:rPr>
        <w:t>2015.</w:t>
      </w:r>
      <w:r>
        <w:rPr>
          <w:spacing w:val="15"/>
          <w:w w:val="95"/>
          <w:sz w:val="16"/>
        </w:rPr>
        <w:t xml:space="preserve"> </w:t>
      </w:r>
      <w:r>
        <w:rPr>
          <w:w w:val="95"/>
          <w:sz w:val="16"/>
        </w:rPr>
        <w:t>pp.</w:t>
      </w:r>
      <w:r>
        <w:rPr>
          <w:spacing w:val="14"/>
          <w:w w:val="95"/>
          <w:sz w:val="16"/>
        </w:rPr>
        <w:t xml:space="preserve"> </w:t>
      </w:r>
      <w:r>
        <w:rPr>
          <w:w w:val="95"/>
          <w:sz w:val="16"/>
        </w:rPr>
        <w:t>1</w:t>
      </w:r>
      <w:r>
        <w:rPr>
          <w:spacing w:val="-16"/>
          <w:w w:val="95"/>
          <w:sz w:val="16"/>
        </w:rPr>
        <w:t xml:space="preserve"> </w:t>
      </w:r>
      <w:r>
        <w:rPr>
          <w:w w:val="95"/>
          <w:sz w:val="16"/>
        </w:rPr>
        <w:t>-20.</w:t>
      </w:r>
    </w:p>
    <w:p w14:paraId="7233F79D" w14:textId="7137F8DF" w:rsidR="00BA2315" w:rsidRDefault="00BA2315" w:rsidP="00BA2315">
      <w:pPr>
        <w:pStyle w:val="ListParagraph"/>
        <w:numPr>
          <w:ilvl w:val="0"/>
          <w:numId w:val="5"/>
        </w:numPr>
        <w:tabs>
          <w:tab w:val="left" w:pos="561"/>
        </w:tabs>
        <w:spacing w:before="48" w:line="232" w:lineRule="auto"/>
        <w:ind w:right="125"/>
        <w:rPr>
          <w:rFonts w:ascii="Cambria"/>
          <w:sz w:val="16"/>
        </w:rPr>
      </w:pPr>
      <w:r>
        <w:rPr>
          <w:sz w:val="16"/>
        </w:rPr>
        <w:t xml:space="preserve">Adel Merabet et al," Energy Management and Control System for Laboratory Scale Micro </w:t>
      </w:r>
      <w:proofErr w:type="gramStart"/>
      <w:r>
        <w:rPr>
          <w:sz w:val="16"/>
        </w:rPr>
        <w:t>grid based</w:t>
      </w:r>
      <w:proofErr w:type="gramEnd"/>
      <w:r>
        <w:rPr>
          <w:sz w:val="16"/>
        </w:rPr>
        <w:t xml:space="preserve"> Wind-PV-Battery", </w:t>
      </w:r>
      <w:r>
        <w:rPr>
          <w:rFonts w:ascii="Cambria"/>
          <w:sz w:val="16"/>
        </w:rPr>
        <w:t>IEEE Transactions on Sustainable</w:t>
      </w:r>
      <w:r>
        <w:rPr>
          <w:rFonts w:ascii="Cambria"/>
          <w:spacing w:val="-33"/>
          <w:sz w:val="16"/>
        </w:rPr>
        <w:t xml:space="preserve"> </w:t>
      </w:r>
      <w:r>
        <w:rPr>
          <w:rFonts w:ascii="Cambria"/>
          <w:sz w:val="16"/>
        </w:rPr>
        <w:t>Energy,</w:t>
      </w:r>
      <w:r w:rsidR="00294025">
        <w:rPr>
          <w:rFonts w:ascii="Cambria"/>
          <w:sz w:val="16"/>
        </w:rPr>
        <w:t>2017. (</w:t>
      </w:r>
      <w:r>
        <w:rPr>
          <w:rFonts w:ascii="Cambria"/>
          <w:sz w:val="16"/>
        </w:rPr>
        <w:t>journal).</w:t>
      </w:r>
    </w:p>
    <w:p w14:paraId="4EAF435C" w14:textId="77777777" w:rsidR="00BA2315" w:rsidRDefault="00BA2315" w:rsidP="00BA2315">
      <w:pPr>
        <w:pStyle w:val="ListParagraph"/>
        <w:numPr>
          <w:ilvl w:val="0"/>
          <w:numId w:val="5"/>
        </w:numPr>
        <w:tabs>
          <w:tab w:val="left" w:pos="561"/>
        </w:tabs>
        <w:spacing w:before="43"/>
        <w:ind w:right="119"/>
        <w:rPr>
          <w:sz w:val="16"/>
        </w:rPr>
      </w:pPr>
      <w:r>
        <w:rPr>
          <w:sz w:val="16"/>
        </w:rPr>
        <w:t>Abdul</w:t>
      </w:r>
      <w:r>
        <w:rPr>
          <w:spacing w:val="4"/>
          <w:sz w:val="16"/>
        </w:rPr>
        <w:t xml:space="preserve"> </w:t>
      </w:r>
      <w:r>
        <w:rPr>
          <w:sz w:val="16"/>
        </w:rPr>
        <w:t>Motin</w:t>
      </w:r>
      <w:r>
        <w:rPr>
          <w:spacing w:val="-2"/>
          <w:sz w:val="16"/>
        </w:rPr>
        <w:t xml:space="preserve"> </w:t>
      </w:r>
      <w:r>
        <w:rPr>
          <w:sz w:val="16"/>
        </w:rPr>
        <w:t>Howlader</w:t>
      </w:r>
      <w:r>
        <w:rPr>
          <w:spacing w:val="7"/>
          <w:sz w:val="16"/>
        </w:rPr>
        <w:t xml:space="preserve"> </w:t>
      </w:r>
      <w:r>
        <w:rPr>
          <w:sz w:val="16"/>
        </w:rPr>
        <w:t>et al</w:t>
      </w:r>
      <w:r>
        <w:rPr>
          <w:spacing w:val="-1"/>
          <w:sz w:val="16"/>
        </w:rPr>
        <w:t xml:space="preserve"> </w:t>
      </w:r>
      <w:r>
        <w:rPr>
          <w:sz w:val="16"/>
        </w:rPr>
        <w:t>"converter</w:t>
      </w:r>
      <w:r>
        <w:rPr>
          <w:spacing w:val="1"/>
          <w:sz w:val="16"/>
        </w:rPr>
        <w:t xml:space="preserve"> </w:t>
      </w:r>
      <w:r>
        <w:rPr>
          <w:sz w:val="16"/>
        </w:rPr>
        <w:t>design</w:t>
      </w:r>
      <w:r>
        <w:rPr>
          <w:spacing w:val="-2"/>
          <w:sz w:val="16"/>
        </w:rPr>
        <w:t xml:space="preserve"> </w:t>
      </w:r>
      <w:r>
        <w:rPr>
          <w:sz w:val="16"/>
        </w:rPr>
        <w:t>of smart</w:t>
      </w:r>
      <w:r>
        <w:rPr>
          <w:spacing w:val="5"/>
          <w:sz w:val="16"/>
        </w:rPr>
        <w:t xml:space="preserve"> </w:t>
      </w:r>
      <w:r>
        <w:rPr>
          <w:sz w:val="16"/>
        </w:rPr>
        <w:t>grid</w:t>
      </w:r>
      <w:r>
        <w:rPr>
          <w:spacing w:val="4"/>
          <w:sz w:val="16"/>
        </w:rPr>
        <w:t xml:space="preserve"> </w:t>
      </w:r>
      <w:r>
        <w:rPr>
          <w:sz w:val="16"/>
        </w:rPr>
        <w:t>Design</w:t>
      </w:r>
      <w:r>
        <w:rPr>
          <w:spacing w:val="-2"/>
          <w:sz w:val="16"/>
        </w:rPr>
        <w:t xml:space="preserve"> </w:t>
      </w:r>
      <w:r>
        <w:rPr>
          <w:sz w:val="16"/>
        </w:rPr>
        <w:t>and</w:t>
      </w:r>
      <w:r>
        <w:rPr>
          <w:spacing w:val="-3"/>
          <w:sz w:val="16"/>
        </w:rPr>
        <w:t xml:space="preserve"> </w:t>
      </w:r>
      <w:r>
        <w:rPr>
          <w:sz w:val="16"/>
        </w:rPr>
        <w:t>Line</w:t>
      </w:r>
      <w:r>
        <w:rPr>
          <w:spacing w:val="2"/>
          <w:sz w:val="16"/>
        </w:rPr>
        <w:t xml:space="preserve"> </w:t>
      </w:r>
      <w:r>
        <w:rPr>
          <w:sz w:val="16"/>
        </w:rPr>
        <w:t>Fault Protection</w:t>
      </w:r>
      <w:r>
        <w:rPr>
          <w:spacing w:val="-3"/>
          <w:sz w:val="16"/>
        </w:rPr>
        <w:t xml:space="preserve"> </w:t>
      </w:r>
      <w:r>
        <w:rPr>
          <w:sz w:val="16"/>
        </w:rPr>
        <w:t>Scheme</w:t>
      </w:r>
      <w:r>
        <w:rPr>
          <w:spacing w:val="-3"/>
          <w:sz w:val="16"/>
        </w:rPr>
        <w:t xml:space="preserve"> </w:t>
      </w:r>
      <w:r>
        <w:rPr>
          <w:sz w:val="16"/>
        </w:rPr>
        <w:t>of</w:t>
      </w:r>
      <w:r>
        <w:rPr>
          <w:spacing w:val="-4"/>
          <w:sz w:val="16"/>
        </w:rPr>
        <w:t xml:space="preserve"> </w:t>
      </w:r>
      <w:r>
        <w:rPr>
          <w:sz w:val="16"/>
        </w:rPr>
        <w:t>a</w:t>
      </w:r>
      <w:r>
        <w:rPr>
          <w:spacing w:val="2"/>
          <w:sz w:val="16"/>
        </w:rPr>
        <w:t xml:space="preserve"> </w:t>
      </w:r>
      <w:r>
        <w:rPr>
          <w:sz w:val="16"/>
        </w:rPr>
        <w:t>DC</w:t>
      </w:r>
      <w:r>
        <w:rPr>
          <w:spacing w:val="10"/>
          <w:sz w:val="16"/>
        </w:rPr>
        <w:t xml:space="preserve"> </w:t>
      </w:r>
      <w:r>
        <w:rPr>
          <w:sz w:val="16"/>
        </w:rPr>
        <w:t>Micro</w:t>
      </w:r>
      <w:r>
        <w:rPr>
          <w:spacing w:val="-2"/>
          <w:sz w:val="16"/>
        </w:rPr>
        <w:t xml:space="preserve"> </w:t>
      </w:r>
      <w:r>
        <w:rPr>
          <w:sz w:val="16"/>
        </w:rPr>
        <w:t>grid</w:t>
      </w:r>
      <w:r>
        <w:rPr>
          <w:spacing w:val="-3"/>
          <w:sz w:val="16"/>
        </w:rPr>
        <w:t xml:space="preserve"> </w:t>
      </w:r>
      <w:r>
        <w:rPr>
          <w:sz w:val="16"/>
        </w:rPr>
        <w:t>Based</w:t>
      </w:r>
      <w:r>
        <w:rPr>
          <w:spacing w:val="3"/>
          <w:sz w:val="16"/>
        </w:rPr>
        <w:t xml:space="preserve"> </w:t>
      </w:r>
      <w:r>
        <w:rPr>
          <w:sz w:val="16"/>
        </w:rPr>
        <w:t>on</w:t>
      </w:r>
      <w:r>
        <w:rPr>
          <w:spacing w:val="-2"/>
          <w:sz w:val="16"/>
        </w:rPr>
        <w:t xml:space="preserve"> </w:t>
      </w:r>
      <w:r>
        <w:rPr>
          <w:sz w:val="16"/>
        </w:rPr>
        <w:t>Battery</w:t>
      </w:r>
      <w:r>
        <w:rPr>
          <w:spacing w:val="-2"/>
          <w:sz w:val="16"/>
        </w:rPr>
        <w:t xml:space="preserve"> </w:t>
      </w:r>
      <w:r>
        <w:rPr>
          <w:sz w:val="16"/>
        </w:rPr>
        <w:t>Energy</w:t>
      </w:r>
      <w:r>
        <w:rPr>
          <w:spacing w:val="-3"/>
          <w:sz w:val="16"/>
        </w:rPr>
        <w:t xml:space="preserve"> </w:t>
      </w:r>
      <w:r>
        <w:rPr>
          <w:sz w:val="16"/>
        </w:rPr>
        <w:t>Storage</w:t>
      </w:r>
      <w:r>
        <w:rPr>
          <w:spacing w:val="1"/>
          <w:sz w:val="16"/>
        </w:rPr>
        <w:t xml:space="preserve"> </w:t>
      </w:r>
      <w:r>
        <w:rPr>
          <w:sz w:val="16"/>
        </w:rPr>
        <w:t>System",</w:t>
      </w:r>
      <w:r>
        <w:rPr>
          <w:spacing w:val="40"/>
          <w:sz w:val="16"/>
        </w:rPr>
        <w:t xml:space="preserve"> </w:t>
      </w:r>
      <w:r>
        <w:rPr>
          <w:sz w:val="16"/>
        </w:rPr>
        <w:t>Energies</w:t>
      </w:r>
      <w:r>
        <w:rPr>
          <w:spacing w:val="-5"/>
          <w:sz w:val="16"/>
        </w:rPr>
        <w:t xml:space="preserve"> </w:t>
      </w:r>
      <w:r>
        <w:rPr>
          <w:sz w:val="16"/>
        </w:rPr>
        <w:t>2018,</w:t>
      </w:r>
      <w:r>
        <w:rPr>
          <w:spacing w:val="38"/>
          <w:sz w:val="16"/>
        </w:rPr>
        <w:t xml:space="preserve"> </w:t>
      </w:r>
      <w:r>
        <w:rPr>
          <w:sz w:val="16"/>
        </w:rPr>
        <w:t>11,</w:t>
      </w:r>
      <w:r>
        <w:rPr>
          <w:spacing w:val="-4"/>
          <w:sz w:val="16"/>
        </w:rPr>
        <w:t xml:space="preserve"> </w:t>
      </w:r>
      <w:r>
        <w:rPr>
          <w:sz w:val="16"/>
        </w:rPr>
        <w:t>1823(PP)</w:t>
      </w:r>
    </w:p>
    <w:p w14:paraId="34B80E0B" w14:textId="77777777" w:rsidR="00BA2315" w:rsidRDefault="00BA2315" w:rsidP="00BA2315">
      <w:pPr>
        <w:pStyle w:val="ListParagraph"/>
        <w:numPr>
          <w:ilvl w:val="0"/>
          <w:numId w:val="5"/>
        </w:numPr>
        <w:tabs>
          <w:tab w:val="left" w:pos="561"/>
        </w:tabs>
        <w:spacing w:before="45"/>
        <w:ind w:hanging="361"/>
        <w:rPr>
          <w:sz w:val="16"/>
        </w:rPr>
      </w:pPr>
      <w:r>
        <w:rPr>
          <w:w w:val="95"/>
          <w:sz w:val="16"/>
        </w:rPr>
        <w:t>Hawke,</w:t>
      </w:r>
      <w:r>
        <w:rPr>
          <w:spacing w:val="8"/>
          <w:w w:val="95"/>
          <w:sz w:val="16"/>
        </w:rPr>
        <w:t xml:space="preserve"> </w:t>
      </w:r>
      <w:r>
        <w:rPr>
          <w:w w:val="95"/>
          <w:sz w:val="16"/>
        </w:rPr>
        <w:t>J.,</w:t>
      </w:r>
      <w:r>
        <w:rPr>
          <w:spacing w:val="15"/>
          <w:w w:val="95"/>
          <w:sz w:val="16"/>
        </w:rPr>
        <w:t xml:space="preserve"> </w:t>
      </w:r>
      <w:proofErr w:type="spellStart"/>
      <w:r>
        <w:rPr>
          <w:w w:val="95"/>
          <w:sz w:val="16"/>
        </w:rPr>
        <w:t>Enjeti</w:t>
      </w:r>
      <w:proofErr w:type="spellEnd"/>
      <w:r>
        <w:rPr>
          <w:w w:val="95"/>
          <w:sz w:val="16"/>
        </w:rPr>
        <w:t>,</w:t>
      </w:r>
      <w:r>
        <w:rPr>
          <w:spacing w:val="21"/>
          <w:w w:val="95"/>
          <w:sz w:val="16"/>
        </w:rPr>
        <w:t xml:space="preserve"> </w:t>
      </w:r>
      <w:r>
        <w:rPr>
          <w:w w:val="95"/>
          <w:sz w:val="16"/>
        </w:rPr>
        <w:t>P.,</w:t>
      </w:r>
      <w:r>
        <w:rPr>
          <w:spacing w:val="15"/>
          <w:w w:val="95"/>
          <w:sz w:val="16"/>
        </w:rPr>
        <w:t xml:space="preserve"> </w:t>
      </w:r>
      <w:r>
        <w:rPr>
          <w:w w:val="95"/>
          <w:sz w:val="16"/>
        </w:rPr>
        <w:t>Palma,</w:t>
      </w:r>
      <w:r>
        <w:rPr>
          <w:spacing w:val="9"/>
          <w:w w:val="95"/>
          <w:sz w:val="16"/>
        </w:rPr>
        <w:t xml:space="preserve"> </w:t>
      </w:r>
      <w:r>
        <w:rPr>
          <w:w w:val="95"/>
          <w:sz w:val="16"/>
        </w:rPr>
        <w:t>L.,</w:t>
      </w:r>
      <w:r>
        <w:rPr>
          <w:spacing w:val="21"/>
          <w:w w:val="95"/>
          <w:sz w:val="16"/>
        </w:rPr>
        <w:t xml:space="preserve"> </w:t>
      </w:r>
      <w:r>
        <w:rPr>
          <w:w w:val="95"/>
          <w:sz w:val="16"/>
        </w:rPr>
        <w:t>&amp;</w:t>
      </w:r>
      <w:r>
        <w:rPr>
          <w:spacing w:val="12"/>
          <w:w w:val="95"/>
          <w:sz w:val="16"/>
        </w:rPr>
        <w:t xml:space="preserve"> </w:t>
      </w:r>
      <w:r>
        <w:rPr>
          <w:w w:val="95"/>
          <w:sz w:val="16"/>
        </w:rPr>
        <w:t>Sarma,</w:t>
      </w:r>
      <w:r>
        <w:rPr>
          <w:spacing w:val="8"/>
          <w:w w:val="95"/>
          <w:sz w:val="16"/>
        </w:rPr>
        <w:t xml:space="preserve"> </w:t>
      </w:r>
      <w:r>
        <w:rPr>
          <w:w w:val="95"/>
          <w:sz w:val="16"/>
        </w:rPr>
        <w:t>H.</w:t>
      </w:r>
      <w:r>
        <w:rPr>
          <w:spacing w:val="8"/>
          <w:w w:val="95"/>
          <w:sz w:val="16"/>
        </w:rPr>
        <w:t xml:space="preserve"> </w:t>
      </w:r>
      <w:r>
        <w:rPr>
          <w:w w:val="95"/>
          <w:sz w:val="16"/>
        </w:rPr>
        <w:t>(2011).</w:t>
      </w:r>
      <w:r>
        <w:rPr>
          <w:spacing w:val="16"/>
          <w:w w:val="95"/>
          <w:sz w:val="16"/>
        </w:rPr>
        <w:t xml:space="preserve"> </w:t>
      </w:r>
      <w:r>
        <w:rPr>
          <w:w w:val="95"/>
          <w:sz w:val="16"/>
        </w:rPr>
        <w:t>A</w:t>
      </w:r>
      <w:r>
        <w:rPr>
          <w:spacing w:val="16"/>
          <w:w w:val="95"/>
          <w:sz w:val="16"/>
        </w:rPr>
        <w:t xml:space="preserve"> </w:t>
      </w:r>
      <w:r>
        <w:rPr>
          <w:w w:val="95"/>
          <w:sz w:val="16"/>
        </w:rPr>
        <w:t>modular</w:t>
      </w:r>
      <w:r>
        <w:rPr>
          <w:spacing w:val="26"/>
          <w:w w:val="95"/>
          <w:sz w:val="16"/>
        </w:rPr>
        <w:t xml:space="preserve"> </w:t>
      </w:r>
      <w:r>
        <w:rPr>
          <w:w w:val="95"/>
          <w:sz w:val="16"/>
        </w:rPr>
        <w:t>fuel</w:t>
      </w:r>
      <w:r>
        <w:rPr>
          <w:spacing w:val="22"/>
          <w:w w:val="95"/>
          <w:sz w:val="16"/>
        </w:rPr>
        <w:t xml:space="preserve"> </w:t>
      </w:r>
      <w:r>
        <w:rPr>
          <w:w w:val="95"/>
          <w:sz w:val="16"/>
        </w:rPr>
        <w:t>cell</w:t>
      </w:r>
      <w:r>
        <w:rPr>
          <w:spacing w:val="23"/>
          <w:w w:val="95"/>
          <w:sz w:val="16"/>
        </w:rPr>
        <w:t xml:space="preserve"> </w:t>
      </w:r>
      <w:r>
        <w:rPr>
          <w:w w:val="95"/>
          <w:sz w:val="16"/>
        </w:rPr>
        <w:t>with</w:t>
      </w:r>
      <w:r>
        <w:rPr>
          <w:spacing w:val="12"/>
          <w:w w:val="95"/>
          <w:sz w:val="16"/>
        </w:rPr>
        <w:t xml:space="preserve"> </w:t>
      </w:r>
      <w:r>
        <w:rPr>
          <w:w w:val="95"/>
          <w:sz w:val="16"/>
        </w:rPr>
        <w:t>hybrid</w:t>
      </w:r>
      <w:r>
        <w:rPr>
          <w:spacing w:val="20"/>
          <w:w w:val="95"/>
          <w:sz w:val="16"/>
        </w:rPr>
        <w:t xml:space="preserve"> </w:t>
      </w:r>
      <w:r>
        <w:rPr>
          <w:w w:val="95"/>
          <w:sz w:val="16"/>
        </w:rPr>
        <w:t>energy</w:t>
      </w:r>
      <w:r>
        <w:rPr>
          <w:spacing w:val="13"/>
          <w:w w:val="95"/>
          <w:sz w:val="16"/>
        </w:rPr>
        <w:t xml:space="preserve"> </w:t>
      </w:r>
      <w:r>
        <w:rPr>
          <w:w w:val="95"/>
          <w:sz w:val="16"/>
        </w:rPr>
        <w:t>storage.</w:t>
      </w:r>
      <w:r>
        <w:rPr>
          <w:spacing w:val="8"/>
          <w:w w:val="95"/>
          <w:sz w:val="16"/>
        </w:rPr>
        <w:t xml:space="preserve"> </w:t>
      </w:r>
      <w:r>
        <w:rPr>
          <w:w w:val="95"/>
          <w:sz w:val="16"/>
        </w:rPr>
        <w:t>2011</w:t>
      </w:r>
      <w:r>
        <w:rPr>
          <w:spacing w:val="12"/>
          <w:w w:val="95"/>
          <w:sz w:val="16"/>
        </w:rPr>
        <w:t xml:space="preserve"> </w:t>
      </w:r>
      <w:r>
        <w:rPr>
          <w:w w:val="95"/>
          <w:sz w:val="16"/>
        </w:rPr>
        <w:t>IEEE</w:t>
      </w:r>
      <w:r>
        <w:rPr>
          <w:spacing w:val="16"/>
          <w:w w:val="95"/>
          <w:sz w:val="16"/>
        </w:rPr>
        <w:t xml:space="preserve"> </w:t>
      </w:r>
      <w:r>
        <w:rPr>
          <w:w w:val="95"/>
          <w:sz w:val="16"/>
        </w:rPr>
        <w:t>Energy</w:t>
      </w:r>
      <w:r>
        <w:rPr>
          <w:spacing w:val="6"/>
          <w:w w:val="95"/>
          <w:sz w:val="16"/>
        </w:rPr>
        <w:t xml:space="preserve"> </w:t>
      </w:r>
      <w:r>
        <w:rPr>
          <w:w w:val="95"/>
          <w:sz w:val="16"/>
        </w:rPr>
        <w:t>Conversion</w:t>
      </w:r>
      <w:r>
        <w:rPr>
          <w:spacing w:val="13"/>
          <w:w w:val="95"/>
          <w:sz w:val="16"/>
        </w:rPr>
        <w:t xml:space="preserve"> </w:t>
      </w:r>
      <w:r>
        <w:rPr>
          <w:w w:val="95"/>
          <w:sz w:val="16"/>
        </w:rPr>
        <w:t>Congress</w:t>
      </w:r>
      <w:r>
        <w:rPr>
          <w:spacing w:val="3"/>
          <w:w w:val="95"/>
          <w:sz w:val="16"/>
        </w:rPr>
        <w:t xml:space="preserve"> </w:t>
      </w:r>
      <w:r>
        <w:rPr>
          <w:w w:val="95"/>
          <w:sz w:val="16"/>
        </w:rPr>
        <w:t>and</w:t>
      </w:r>
      <w:r>
        <w:rPr>
          <w:spacing w:val="13"/>
          <w:w w:val="95"/>
          <w:sz w:val="16"/>
        </w:rPr>
        <w:t xml:space="preserve"> </w:t>
      </w:r>
      <w:r>
        <w:rPr>
          <w:w w:val="95"/>
          <w:sz w:val="16"/>
        </w:rPr>
        <w:t>Exposition.</w:t>
      </w:r>
    </w:p>
    <w:p w14:paraId="13FF8BDF" w14:textId="77777777" w:rsidR="00BA2315" w:rsidRDefault="00BA2315" w:rsidP="00BA2315">
      <w:pPr>
        <w:pStyle w:val="ListParagraph"/>
        <w:numPr>
          <w:ilvl w:val="0"/>
          <w:numId w:val="5"/>
        </w:numPr>
        <w:tabs>
          <w:tab w:val="left" w:pos="561"/>
        </w:tabs>
        <w:ind w:right="125"/>
        <w:rPr>
          <w:sz w:val="16"/>
        </w:rPr>
      </w:pPr>
      <w:r>
        <w:rPr>
          <w:sz w:val="16"/>
        </w:rPr>
        <w:t>Hesse,</w:t>
      </w:r>
      <w:r>
        <w:rPr>
          <w:spacing w:val="4"/>
          <w:sz w:val="16"/>
        </w:rPr>
        <w:t xml:space="preserve"> </w:t>
      </w:r>
      <w:r>
        <w:rPr>
          <w:sz w:val="16"/>
        </w:rPr>
        <w:t>H.</w:t>
      </w:r>
      <w:r>
        <w:rPr>
          <w:spacing w:val="4"/>
          <w:sz w:val="16"/>
        </w:rPr>
        <w:t xml:space="preserve"> </w:t>
      </w:r>
      <w:r>
        <w:rPr>
          <w:sz w:val="16"/>
        </w:rPr>
        <w:t>H.</w:t>
      </w:r>
      <w:r>
        <w:rPr>
          <w:spacing w:val="4"/>
          <w:sz w:val="16"/>
        </w:rPr>
        <w:t xml:space="preserve"> </w:t>
      </w:r>
      <w:r>
        <w:rPr>
          <w:sz w:val="16"/>
        </w:rPr>
        <w:t>et</w:t>
      </w:r>
      <w:r>
        <w:rPr>
          <w:spacing w:val="6"/>
          <w:sz w:val="16"/>
        </w:rPr>
        <w:t xml:space="preserve"> </w:t>
      </w:r>
      <w:r>
        <w:rPr>
          <w:sz w:val="16"/>
        </w:rPr>
        <w:t>al</w:t>
      </w:r>
      <w:r>
        <w:rPr>
          <w:spacing w:val="5"/>
          <w:sz w:val="16"/>
        </w:rPr>
        <w:t xml:space="preserve"> </w:t>
      </w:r>
      <w:r>
        <w:rPr>
          <w:sz w:val="16"/>
        </w:rPr>
        <w:t>(2017).</w:t>
      </w:r>
      <w:r>
        <w:rPr>
          <w:spacing w:val="4"/>
          <w:sz w:val="16"/>
        </w:rPr>
        <w:t xml:space="preserve"> </w:t>
      </w:r>
      <w:r>
        <w:rPr>
          <w:sz w:val="16"/>
        </w:rPr>
        <w:t>Lithium-Ion</w:t>
      </w:r>
      <w:r>
        <w:rPr>
          <w:spacing w:val="4"/>
          <w:sz w:val="16"/>
        </w:rPr>
        <w:t xml:space="preserve"> </w:t>
      </w:r>
      <w:r>
        <w:rPr>
          <w:sz w:val="16"/>
        </w:rPr>
        <w:t>Battery</w:t>
      </w:r>
      <w:r>
        <w:rPr>
          <w:spacing w:val="3"/>
          <w:sz w:val="16"/>
        </w:rPr>
        <w:t xml:space="preserve"> </w:t>
      </w:r>
      <w:r>
        <w:rPr>
          <w:sz w:val="16"/>
        </w:rPr>
        <w:t>Storage</w:t>
      </w:r>
      <w:r>
        <w:rPr>
          <w:spacing w:val="7"/>
          <w:sz w:val="16"/>
        </w:rPr>
        <w:t xml:space="preserve"> </w:t>
      </w:r>
      <w:r>
        <w:rPr>
          <w:sz w:val="16"/>
        </w:rPr>
        <w:t>for</w:t>
      </w:r>
      <w:r>
        <w:rPr>
          <w:spacing w:val="5"/>
          <w:sz w:val="16"/>
        </w:rPr>
        <w:t xml:space="preserve"> </w:t>
      </w:r>
      <w:r>
        <w:rPr>
          <w:sz w:val="16"/>
        </w:rPr>
        <w:t>the</w:t>
      </w:r>
      <w:r>
        <w:rPr>
          <w:spacing w:val="3"/>
          <w:sz w:val="16"/>
        </w:rPr>
        <w:t xml:space="preserve"> </w:t>
      </w:r>
      <w:r>
        <w:rPr>
          <w:sz w:val="16"/>
        </w:rPr>
        <w:t>Grid</w:t>
      </w:r>
      <w:r>
        <w:rPr>
          <w:spacing w:val="12"/>
          <w:sz w:val="16"/>
        </w:rPr>
        <w:t xml:space="preserve"> </w:t>
      </w:r>
      <w:r>
        <w:rPr>
          <w:sz w:val="16"/>
        </w:rPr>
        <w:t>—</w:t>
      </w:r>
      <w:r>
        <w:rPr>
          <w:spacing w:val="10"/>
          <w:sz w:val="16"/>
        </w:rPr>
        <w:t xml:space="preserve"> </w:t>
      </w:r>
      <w:r>
        <w:rPr>
          <w:sz w:val="16"/>
        </w:rPr>
        <w:t>A</w:t>
      </w:r>
      <w:r>
        <w:rPr>
          <w:spacing w:val="1"/>
          <w:sz w:val="16"/>
        </w:rPr>
        <w:t xml:space="preserve"> </w:t>
      </w:r>
      <w:r>
        <w:rPr>
          <w:sz w:val="16"/>
        </w:rPr>
        <w:t>Review</w:t>
      </w:r>
      <w:r>
        <w:rPr>
          <w:spacing w:val="2"/>
          <w:sz w:val="16"/>
        </w:rPr>
        <w:t xml:space="preserve"> </w:t>
      </w:r>
      <w:r>
        <w:rPr>
          <w:sz w:val="16"/>
        </w:rPr>
        <w:t>of</w:t>
      </w:r>
      <w:r>
        <w:rPr>
          <w:spacing w:val="5"/>
          <w:sz w:val="16"/>
        </w:rPr>
        <w:t xml:space="preserve"> </w:t>
      </w:r>
      <w:r>
        <w:rPr>
          <w:sz w:val="16"/>
        </w:rPr>
        <w:t>Stationary</w:t>
      </w:r>
      <w:r>
        <w:rPr>
          <w:spacing w:val="8"/>
          <w:sz w:val="16"/>
        </w:rPr>
        <w:t xml:space="preserve"> </w:t>
      </w:r>
      <w:r>
        <w:rPr>
          <w:sz w:val="16"/>
        </w:rPr>
        <w:t>Battery</w:t>
      </w:r>
      <w:r>
        <w:rPr>
          <w:spacing w:val="8"/>
          <w:sz w:val="16"/>
        </w:rPr>
        <w:t xml:space="preserve"> </w:t>
      </w:r>
      <w:r>
        <w:rPr>
          <w:sz w:val="16"/>
        </w:rPr>
        <w:t>Storage</w:t>
      </w:r>
      <w:r>
        <w:rPr>
          <w:spacing w:val="7"/>
          <w:sz w:val="16"/>
        </w:rPr>
        <w:t xml:space="preserve"> </w:t>
      </w:r>
      <w:r>
        <w:rPr>
          <w:sz w:val="16"/>
        </w:rPr>
        <w:t>System</w:t>
      </w:r>
      <w:r>
        <w:rPr>
          <w:spacing w:val="3"/>
          <w:sz w:val="16"/>
        </w:rPr>
        <w:t xml:space="preserve"> </w:t>
      </w:r>
      <w:r>
        <w:rPr>
          <w:sz w:val="16"/>
        </w:rPr>
        <w:t>Design</w:t>
      </w:r>
      <w:r>
        <w:rPr>
          <w:spacing w:val="3"/>
          <w:sz w:val="16"/>
        </w:rPr>
        <w:t xml:space="preserve"> </w:t>
      </w:r>
      <w:r>
        <w:rPr>
          <w:sz w:val="16"/>
        </w:rPr>
        <w:t>Tailored</w:t>
      </w:r>
      <w:r>
        <w:rPr>
          <w:spacing w:val="8"/>
          <w:sz w:val="16"/>
        </w:rPr>
        <w:t xml:space="preserve"> </w:t>
      </w:r>
      <w:r>
        <w:rPr>
          <w:sz w:val="16"/>
        </w:rPr>
        <w:t>for</w:t>
      </w:r>
      <w:r>
        <w:rPr>
          <w:spacing w:val="10"/>
          <w:sz w:val="16"/>
        </w:rPr>
        <w:t xml:space="preserve"> </w:t>
      </w:r>
      <w:r>
        <w:rPr>
          <w:sz w:val="16"/>
        </w:rPr>
        <w:t>Applications</w:t>
      </w:r>
      <w:r>
        <w:rPr>
          <w:spacing w:val="2"/>
          <w:sz w:val="16"/>
        </w:rPr>
        <w:t xml:space="preserve"> </w:t>
      </w:r>
      <w:r>
        <w:rPr>
          <w:sz w:val="16"/>
        </w:rPr>
        <w:t>in</w:t>
      </w:r>
      <w:r>
        <w:rPr>
          <w:spacing w:val="1"/>
          <w:sz w:val="16"/>
        </w:rPr>
        <w:t xml:space="preserve"> </w:t>
      </w:r>
      <w:r>
        <w:rPr>
          <w:sz w:val="16"/>
        </w:rPr>
        <w:t>Modern</w:t>
      </w:r>
      <w:r>
        <w:rPr>
          <w:spacing w:val="-5"/>
          <w:sz w:val="16"/>
        </w:rPr>
        <w:t xml:space="preserve"> </w:t>
      </w:r>
      <w:r>
        <w:rPr>
          <w:sz w:val="16"/>
        </w:rPr>
        <w:t>Power Grids.</w:t>
      </w:r>
      <w:r>
        <w:rPr>
          <w:spacing w:val="-3"/>
          <w:sz w:val="16"/>
        </w:rPr>
        <w:t xml:space="preserve"> </w:t>
      </w:r>
      <w:r>
        <w:rPr>
          <w:sz w:val="16"/>
        </w:rPr>
        <w:t>Energies</w:t>
      </w:r>
      <w:r>
        <w:rPr>
          <w:spacing w:val="-6"/>
          <w:sz w:val="16"/>
        </w:rPr>
        <w:t xml:space="preserve"> </w:t>
      </w:r>
      <w:r>
        <w:rPr>
          <w:sz w:val="16"/>
        </w:rPr>
        <w:t>2017,10.</w:t>
      </w:r>
    </w:p>
    <w:p w14:paraId="4DA5B59D" w14:textId="77777777" w:rsidR="00BA2315" w:rsidRDefault="00BA2315" w:rsidP="00BA2315">
      <w:pPr>
        <w:pStyle w:val="ListParagraph"/>
        <w:numPr>
          <w:ilvl w:val="0"/>
          <w:numId w:val="5"/>
        </w:numPr>
        <w:tabs>
          <w:tab w:val="left" w:pos="561"/>
        </w:tabs>
        <w:spacing w:before="45"/>
        <w:ind w:hanging="361"/>
        <w:rPr>
          <w:sz w:val="16"/>
        </w:rPr>
      </w:pPr>
      <w:r>
        <w:rPr>
          <w:sz w:val="16"/>
        </w:rPr>
        <w:t>https://batteryuniversity.com/index.php/learn/article/types_of_lithium_ion.</w:t>
      </w:r>
    </w:p>
    <w:p w14:paraId="69352C70" w14:textId="77777777" w:rsidR="00BA2315" w:rsidRDefault="00BA2315" w:rsidP="00BA2315">
      <w:pPr>
        <w:pStyle w:val="ListParagraph"/>
        <w:numPr>
          <w:ilvl w:val="0"/>
          <w:numId w:val="5"/>
        </w:numPr>
        <w:tabs>
          <w:tab w:val="left" w:pos="561"/>
        </w:tabs>
        <w:spacing w:before="42"/>
        <w:ind w:hanging="361"/>
        <w:rPr>
          <w:sz w:val="16"/>
        </w:rPr>
      </w:pPr>
      <w:r>
        <w:rPr>
          <w:sz w:val="16"/>
        </w:rPr>
        <w:t>Davies,</w:t>
      </w:r>
      <w:r>
        <w:rPr>
          <w:spacing w:val="-5"/>
          <w:sz w:val="16"/>
        </w:rPr>
        <w:t xml:space="preserve"> </w:t>
      </w:r>
      <w:r>
        <w:rPr>
          <w:sz w:val="16"/>
        </w:rPr>
        <w:t>J.</w:t>
      </w:r>
      <w:r>
        <w:rPr>
          <w:spacing w:val="-4"/>
          <w:sz w:val="16"/>
        </w:rPr>
        <w:t xml:space="preserve"> </w:t>
      </w:r>
      <w:r>
        <w:rPr>
          <w:sz w:val="16"/>
        </w:rPr>
        <w:t>T.;</w:t>
      </w:r>
      <w:r>
        <w:rPr>
          <w:spacing w:val="-4"/>
          <w:sz w:val="16"/>
        </w:rPr>
        <w:t xml:space="preserve"> </w:t>
      </w:r>
      <w:r>
        <w:rPr>
          <w:sz w:val="16"/>
        </w:rPr>
        <w:t>Tummino,</w:t>
      </w:r>
      <w:r>
        <w:rPr>
          <w:spacing w:val="-4"/>
          <w:sz w:val="16"/>
        </w:rPr>
        <w:t xml:space="preserve"> </w:t>
      </w:r>
      <w:r>
        <w:rPr>
          <w:sz w:val="16"/>
        </w:rPr>
        <w:t>J.</w:t>
      </w:r>
      <w:r>
        <w:rPr>
          <w:spacing w:val="-5"/>
          <w:sz w:val="16"/>
        </w:rPr>
        <w:t xml:space="preserve"> </w:t>
      </w:r>
      <w:r>
        <w:rPr>
          <w:sz w:val="16"/>
        </w:rPr>
        <w:t>(2018).</w:t>
      </w:r>
      <w:r>
        <w:rPr>
          <w:spacing w:val="-4"/>
          <w:sz w:val="16"/>
        </w:rPr>
        <w:t xml:space="preserve"> </w:t>
      </w:r>
      <w:r>
        <w:rPr>
          <w:sz w:val="16"/>
        </w:rPr>
        <w:t>High-Performance</w:t>
      </w:r>
      <w:r>
        <w:rPr>
          <w:spacing w:val="3"/>
          <w:sz w:val="16"/>
        </w:rPr>
        <w:t xml:space="preserve"> </w:t>
      </w:r>
      <w:r>
        <w:rPr>
          <w:sz w:val="16"/>
        </w:rPr>
        <w:t>Vanadium</w:t>
      </w:r>
      <w:r>
        <w:rPr>
          <w:spacing w:val="-7"/>
          <w:sz w:val="16"/>
        </w:rPr>
        <w:t xml:space="preserve"> </w:t>
      </w:r>
      <w:r>
        <w:rPr>
          <w:sz w:val="16"/>
        </w:rPr>
        <w:t>Redox</w:t>
      </w:r>
      <w:r>
        <w:rPr>
          <w:spacing w:val="-1"/>
          <w:sz w:val="16"/>
        </w:rPr>
        <w:t xml:space="preserve"> </w:t>
      </w:r>
      <w:r>
        <w:rPr>
          <w:sz w:val="16"/>
        </w:rPr>
        <w:t>Flow</w:t>
      </w:r>
      <w:r>
        <w:rPr>
          <w:spacing w:val="-2"/>
          <w:sz w:val="16"/>
        </w:rPr>
        <w:t xml:space="preserve"> </w:t>
      </w:r>
      <w:r>
        <w:rPr>
          <w:sz w:val="16"/>
        </w:rPr>
        <w:t>Batteries</w:t>
      </w:r>
      <w:r>
        <w:rPr>
          <w:spacing w:val="-3"/>
          <w:sz w:val="16"/>
        </w:rPr>
        <w:t xml:space="preserve"> </w:t>
      </w:r>
      <w:r>
        <w:rPr>
          <w:sz w:val="16"/>
        </w:rPr>
        <w:t>with</w:t>
      </w:r>
      <w:r>
        <w:rPr>
          <w:spacing w:val="-1"/>
          <w:sz w:val="16"/>
        </w:rPr>
        <w:t xml:space="preserve"> </w:t>
      </w:r>
      <w:r>
        <w:rPr>
          <w:sz w:val="16"/>
        </w:rPr>
        <w:t>Graphite</w:t>
      </w:r>
      <w:r>
        <w:rPr>
          <w:spacing w:val="-2"/>
          <w:sz w:val="16"/>
        </w:rPr>
        <w:t xml:space="preserve"> </w:t>
      </w:r>
      <w:r>
        <w:rPr>
          <w:sz w:val="16"/>
        </w:rPr>
        <w:t>Felt</w:t>
      </w:r>
      <w:r>
        <w:rPr>
          <w:spacing w:val="-4"/>
          <w:sz w:val="16"/>
        </w:rPr>
        <w:t xml:space="preserve"> </w:t>
      </w:r>
      <w:r>
        <w:rPr>
          <w:sz w:val="16"/>
        </w:rPr>
        <w:t>Electrodes.</w:t>
      </w:r>
      <w:r>
        <w:rPr>
          <w:spacing w:val="-5"/>
          <w:sz w:val="16"/>
        </w:rPr>
        <w:t xml:space="preserve"> </w:t>
      </w:r>
      <w:r>
        <w:rPr>
          <w:sz w:val="16"/>
        </w:rPr>
        <w:t>Journal</w:t>
      </w:r>
      <w:r>
        <w:rPr>
          <w:spacing w:val="1"/>
          <w:sz w:val="16"/>
        </w:rPr>
        <w:t xml:space="preserve"> </w:t>
      </w:r>
      <w:r>
        <w:rPr>
          <w:sz w:val="16"/>
        </w:rPr>
        <w:t>of</w:t>
      </w:r>
      <w:r>
        <w:rPr>
          <w:spacing w:val="-3"/>
          <w:sz w:val="16"/>
        </w:rPr>
        <w:t xml:space="preserve"> </w:t>
      </w:r>
      <w:r>
        <w:rPr>
          <w:sz w:val="16"/>
        </w:rPr>
        <w:t>Carbon</w:t>
      </w:r>
      <w:r>
        <w:rPr>
          <w:spacing w:val="-7"/>
          <w:sz w:val="16"/>
        </w:rPr>
        <w:t xml:space="preserve"> </w:t>
      </w:r>
      <w:r>
        <w:rPr>
          <w:sz w:val="16"/>
        </w:rPr>
        <w:t>Research,</w:t>
      </w:r>
      <w:r>
        <w:rPr>
          <w:spacing w:val="-4"/>
          <w:sz w:val="16"/>
        </w:rPr>
        <w:t xml:space="preserve"> </w:t>
      </w:r>
      <w:r>
        <w:rPr>
          <w:sz w:val="16"/>
        </w:rPr>
        <w:t>4</w:t>
      </w:r>
      <w:r>
        <w:rPr>
          <w:spacing w:val="-1"/>
          <w:sz w:val="16"/>
        </w:rPr>
        <w:t xml:space="preserve"> </w:t>
      </w:r>
      <w:r>
        <w:rPr>
          <w:sz w:val="16"/>
        </w:rPr>
        <w:t>(1).</w:t>
      </w:r>
    </w:p>
    <w:p w14:paraId="37F6ADD0" w14:textId="77777777" w:rsidR="00BA2315" w:rsidRDefault="00BA2315" w:rsidP="00BA2315">
      <w:pPr>
        <w:pStyle w:val="ListParagraph"/>
        <w:numPr>
          <w:ilvl w:val="0"/>
          <w:numId w:val="5"/>
        </w:numPr>
        <w:tabs>
          <w:tab w:val="left" w:pos="561"/>
        </w:tabs>
        <w:ind w:right="134"/>
        <w:rPr>
          <w:sz w:val="16"/>
        </w:rPr>
      </w:pPr>
      <w:r>
        <w:rPr>
          <w:sz w:val="16"/>
        </w:rPr>
        <w:t>Leung,</w:t>
      </w:r>
      <w:r>
        <w:rPr>
          <w:spacing w:val="18"/>
          <w:sz w:val="16"/>
        </w:rPr>
        <w:t xml:space="preserve"> </w:t>
      </w:r>
      <w:r>
        <w:rPr>
          <w:sz w:val="16"/>
        </w:rPr>
        <w:t>P.</w:t>
      </w:r>
      <w:r>
        <w:rPr>
          <w:spacing w:val="14"/>
          <w:sz w:val="16"/>
        </w:rPr>
        <w:t xml:space="preserve"> </w:t>
      </w:r>
      <w:r>
        <w:rPr>
          <w:sz w:val="16"/>
        </w:rPr>
        <w:t>et</w:t>
      </w:r>
      <w:r>
        <w:rPr>
          <w:spacing w:val="8"/>
          <w:sz w:val="16"/>
        </w:rPr>
        <w:t xml:space="preserve"> </w:t>
      </w:r>
      <w:r>
        <w:rPr>
          <w:sz w:val="16"/>
        </w:rPr>
        <w:t>al.</w:t>
      </w:r>
      <w:r>
        <w:rPr>
          <w:spacing w:val="14"/>
          <w:sz w:val="16"/>
        </w:rPr>
        <w:t xml:space="preserve"> </w:t>
      </w:r>
      <w:r>
        <w:rPr>
          <w:sz w:val="16"/>
        </w:rPr>
        <w:t>(2012).</w:t>
      </w:r>
      <w:r>
        <w:rPr>
          <w:spacing w:val="9"/>
          <w:sz w:val="16"/>
        </w:rPr>
        <w:t xml:space="preserve"> </w:t>
      </w:r>
      <w:r>
        <w:rPr>
          <w:sz w:val="16"/>
        </w:rPr>
        <w:t>Progress</w:t>
      </w:r>
      <w:r>
        <w:rPr>
          <w:spacing w:val="11"/>
          <w:sz w:val="16"/>
        </w:rPr>
        <w:t xml:space="preserve"> </w:t>
      </w:r>
      <w:r>
        <w:rPr>
          <w:sz w:val="16"/>
        </w:rPr>
        <w:t>in</w:t>
      </w:r>
      <w:r>
        <w:rPr>
          <w:spacing w:val="12"/>
          <w:sz w:val="16"/>
        </w:rPr>
        <w:t xml:space="preserve"> </w:t>
      </w:r>
      <w:r>
        <w:rPr>
          <w:sz w:val="16"/>
        </w:rPr>
        <w:t>Redox</w:t>
      </w:r>
      <w:r>
        <w:rPr>
          <w:spacing w:val="17"/>
          <w:sz w:val="16"/>
        </w:rPr>
        <w:t xml:space="preserve"> </w:t>
      </w:r>
      <w:r>
        <w:rPr>
          <w:sz w:val="16"/>
        </w:rPr>
        <w:t>flow</w:t>
      </w:r>
      <w:r>
        <w:rPr>
          <w:spacing w:val="10"/>
          <w:sz w:val="16"/>
        </w:rPr>
        <w:t xml:space="preserve"> </w:t>
      </w:r>
      <w:r>
        <w:rPr>
          <w:sz w:val="16"/>
        </w:rPr>
        <w:t>batteries,</w:t>
      </w:r>
      <w:r>
        <w:rPr>
          <w:spacing w:val="14"/>
          <w:sz w:val="16"/>
        </w:rPr>
        <w:t xml:space="preserve"> </w:t>
      </w:r>
      <w:r>
        <w:rPr>
          <w:sz w:val="16"/>
        </w:rPr>
        <w:t>remaining</w:t>
      </w:r>
      <w:r>
        <w:rPr>
          <w:spacing w:val="13"/>
          <w:sz w:val="16"/>
        </w:rPr>
        <w:t xml:space="preserve"> </w:t>
      </w:r>
      <w:proofErr w:type="gramStart"/>
      <w:r>
        <w:rPr>
          <w:sz w:val="16"/>
        </w:rPr>
        <w:t>challenges</w:t>
      </w:r>
      <w:proofErr w:type="gramEnd"/>
      <w:r>
        <w:rPr>
          <w:spacing w:val="11"/>
          <w:sz w:val="16"/>
        </w:rPr>
        <w:t xml:space="preserve"> </w:t>
      </w:r>
      <w:r>
        <w:rPr>
          <w:sz w:val="16"/>
        </w:rPr>
        <w:t>and</w:t>
      </w:r>
      <w:r>
        <w:rPr>
          <w:spacing w:val="12"/>
          <w:sz w:val="16"/>
        </w:rPr>
        <w:t xml:space="preserve"> </w:t>
      </w:r>
      <w:r>
        <w:rPr>
          <w:sz w:val="16"/>
        </w:rPr>
        <w:t>their</w:t>
      </w:r>
      <w:r>
        <w:rPr>
          <w:spacing w:val="15"/>
          <w:sz w:val="16"/>
        </w:rPr>
        <w:t xml:space="preserve"> </w:t>
      </w:r>
      <w:r>
        <w:rPr>
          <w:sz w:val="16"/>
        </w:rPr>
        <w:t>applications</w:t>
      </w:r>
      <w:r>
        <w:rPr>
          <w:spacing w:val="10"/>
          <w:sz w:val="16"/>
        </w:rPr>
        <w:t xml:space="preserve"> </w:t>
      </w:r>
      <w:r>
        <w:rPr>
          <w:sz w:val="16"/>
        </w:rPr>
        <w:t>in</w:t>
      </w:r>
      <w:r>
        <w:rPr>
          <w:spacing w:val="13"/>
          <w:sz w:val="16"/>
        </w:rPr>
        <w:t xml:space="preserve"> </w:t>
      </w:r>
      <w:r>
        <w:rPr>
          <w:sz w:val="16"/>
        </w:rPr>
        <w:t>energy</w:t>
      </w:r>
      <w:r>
        <w:rPr>
          <w:spacing w:val="17"/>
          <w:sz w:val="16"/>
        </w:rPr>
        <w:t xml:space="preserve"> </w:t>
      </w:r>
      <w:r>
        <w:rPr>
          <w:sz w:val="16"/>
        </w:rPr>
        <w:t>storage.</w:t>
      </w:r>
      <w:r>
        <w:rPr>
          <w:spacing w:val="13"/>
          <w:sz w:val="16"/>
        </w:rPr>
        <w:t xml:space="preserve"> </w:t>
      </w:r>
      <w:r>
        <w:rPr>
          <w:sz w:val="16"/>
        </w:rPr>
        <w:t>The</w:t>
      </w:r>
      <w:r>
        <w:rPr>
          <w:spacing w:val="12"/>
          <w:sz w:val="16"/>
        </w:rPr>
        <w:t xml:space="preserve"> </w:t>
      </w:r>
      <w:r>
        <w:rPr>
          <w:sz w:val="16"/>
        </w:rPr>
        <w:t>Royal</w:t>
      </w:r>
      <w:r>
        <w:rPr>
          <w:spacing w:val="14"/>
          <w:sz w:val="16"/>
        </w:rPr>
        <w:t xml:space="preserve"> </w:t>
      </w:r>
      <w:r>
        <w:rPr>
          <w:sz w:val="16"/>
        </w:rPr>
        <w:t>Society</w:t>
      </w:r>
      <w:r>
        <w:rPr>
          <w:spacing w:val="12"/>
          <w:sz w:val="16"/>
        </w:rPr>
        <w:t xml:space="preserve"> </w:t>
      </w:r>
      <w:r>
        <w:rPr>
          <w:sz w:val="16"/>
        </w:rPr>
        <w:t>of</w:t>
      </w:r>
      <w:r>
        <w:rPr>
          <w:spacing w:val="10"/>
          <w:sz w:val="16"/>
        </w:rPr>
        <w:t xml:space="preserve"> </w:t>
      </w:r>
      <w:r>
        <w:rPr>
          <w:sz w:val="16"/>
        </w:rPr>
        <w:t>Chemistry</w:t>
      </w:r>
      <w:r>
        <w:rPr>
          <w:spacing w:val="1"/>
          <w:sz w:val="16"/>
        </w:rPr>
        <w:t xml:space="preserve"> </w:t>
      </w:r>
      <w:r>
        <w:rPr>
          <w:sz w:val="16"/>
        </w:rPr>
        <w:t>Advances</w:t>
      </w:r>
      <w:r>
        <w:rPr>
          <w:spacing w:val="-3"/>
          <w:sz w:val="16"/>
        </w:rPr>
        <w:t xml:space="preserve"> </w:t>
      </w:r>
      <w:r>
        <w:rPr>
          <w:sz w:val="16"/>
        </w:rPr>
        <w:t>(Issue</w:t>
      </w:r>
      <w:r>
        <w:rPr>
          <w:spacing w:val="-1"/>
          <w:sz w:val="16"/>
        </w:rPr>
        <w:t xml:space="preserve"> </w:t>
      </w:r>
      <w:r>
        <w:rPr>
          <w:sz w:val="16"/>
        </w:rPr>
        <w:t>27).</w:t>
      </w:r>
    </w:p>
    <w:p w14:paraId="0D76D856" w14:textId="77777777" w:rsidR="00BA2315" w:rsidRDefault="00BA2315" w:rsidP="00BA2315">
      <w:pPr>
        <w:pStyle w:val="ListParagraph"/>
        <w:numPr>
          <w:ilvl w:val="0"/>
          <w:numId w:val="5"/>
        </w:numPr>
        <w:tabs>
          <w:tab w:val="left" w:pos="561"/>
        </w:tabs>
        <w:spacing w:before="45"/>
        <w:ind w:hanging="361"/>
        <w:rPr>
          <w:sz w:val="16"/>
        </w:rPr>
      </w:pPr>
      <w:r>
        <w:rPr>
          <w:sz w:val="16"/>
        </w:rPr>
        <w:t>Nguyen,</w:t>
      </w:r>
      <w:r>
        <w:rPr>
          <w:spacing w:val="-5"/>
          <w:sz w:val="16"/>
        </w:rPr>
        <w:t xml:space="preserve"> </w:t>
      </w:r>
      <w:r>
        <w:rPr>
          <w:sz w:val="16"/>
        </w:rPr>
        <w:t>T.;</w:t>
      </w:r>
      <w:r>
        <w:rPr>
          <w:spacing w:val="1"/>
          <w:sz w:val="16"/>
        </w:rPr>
        <w:t xml:space="preserve"> </w:t>
      </w:r>
      <w:proofErr w:type="spellStart"/>
      <w:r>
        <w:rPr>
          <w:sz w:val="16"/>
        </w:rPr>
        <w:t>Savinell</w:t>
      </w:r>
      <w:proofErr w:type="spellEnd"/>
      <w:r>
        <w:rPr>
          <w:sz w:val="16"/>
        </w:rPr>
        <w:t>,</w:t>
      </w:r>
      <w:r>
        <w:rPr>
          <w:spacing w:val="-1"/>
          <w:sz w:val="16"/>
        </w:rPr>
        <w:t xml:space="preserve"> </w:t>
      </w:r>
      <w:r>
        <w:rPr>
          <w:sz w:val="16"/>
        </w:rPr>
        <w:t>R.</w:t>
      </w:r>
      <w:r>
        <w:rPr>
          <w:spacing w:val="-4"/>
          <w:sz w:val="16"/>
        </w:rPr>
        <w:t xml:space="preserve"> </w:t>
      </w:r>
      <w:r>
        <w:rPr>
          <w:sz w:val="16"/>
        </w:rPr>
        <w:t>T.</w:t>
      </w:r>
      <w:r>
        <w:rPr>
          <w:spacing w:val="-5"/>
          <w:sz w:val="16"/>
        </w:rPr>
        <w:t xml:space="preserve"> </w:t>
      </w:r>
      <w:r>
        <w:rPr>
          <w:sz w:val="16"/>
        </w:rPr>
        <w:t>(2010).</w:t>
      </w:r>
      <w:r>
        <w:rPr>
          <w:spacing w:val="-4"/>
          <w:sz w:val="16"/>
        </w:rPr>
        <w:t xml:space="preserve"> </w:t>
      </w:r>
      <w:r>
        <w:rPr>
          <w:sz w:val="16"/>
        </w:rPr>
        <w:t>Flow</w:t>
      </w:r>
      <w:r>
        <w:rPr>
          <w:spacing w:val="-3"/>
          <w:sz w:val="16"/>
        </w:rPr>
        <w:t xml:space="preserve"> </w:t>
      </w:r>
      <w:r>
        <w:rPr>
          <w:sz w:val="16"/>
        </w:rPr>
        <w:t>batteries.</w:t>
      </w:r>
      <w:r>
        <w:rPr>
          <w:spacing w:val="-5"/>
          <w:sz w:val="16"/>
        </w:rPr>
        <w:t xml:space="preserve"> </w:t>
      </w:r>
      <w:r>
        <w:rPr>
          <w:sz w:val="16"/>
        </w:rPr>
        <w:t>The</w:t>
      </w:r>
      <w:r>
        <w:rPr>
          <w:spacing w:val="-2"/>
          <w:sz w:val="16"/>
        </w:rPr>
        <w:t xml:space="preserve"> </w:t>
      </w:r>
      <w:r>
        <w:rPr>
          <w:sz w:val="16"/>
        </w:rPr>
        <w:t>Electrochemical Society</w:t>
      </w:r>
      <w:r>
        <w:rPr>
          <w:spacing w:val="-6"/>
          <w:sz w:val="16"/>
        </w:rPr>
        <w:t xml:space="preserve"> </w:t>
      </w:r>
      <w:r>
        <w:rPr>
          <w:sz w:val="16"/>
        </w:rPr>
        <w:t>Interface,</w:t>
      </w:r>
      <w:r>
        <w:rPr>
          <w:spacing w:val="-1"/>
          <w:sz w:val="16"/>
        </w:rPr>
        <w:t xml:space="preserve"> </w:t>
      </w:r>
      <w:r>
        <w:rPr>
          <w:sz w:val="16"/>
        </w:rPr>
        <w:t>Fall</w:t>
      </w:r>
      <w:r>
        <w:rPr>
          <w:spacing w:val="1"/>
          <w:sz w:val="16"/>
        </w:rPr>
        <w:t xml:space="preserve"> </w:t>
      </w:r>
      <w:r>
        <w:rPr>
          <w:sz w:val="16"/>
        </w:rPr>
        <w:t>2010.</w:t>
      </w:r>
      <w:r>
        <w:rPr>
          <w:spacing w:val="-5"/>
          <w:sz w:val="16"/>
        </w:rPr>
        <w:t xml:space="preserve"> </w:t>
      </w:r>
      <w:r>
        <w:rPr>
          <w:sz w:val="16"/>
        </w:rPr>
        <w:t>7:</w:t>
      </w:r>
      <w:r>
        <w:rPr>
          <w:spacing w:val="-4"/>
          <w:sz w:val="16"/>
        </w:rPr>
        <w:t xml:space="preserve"> </w:t>
      </w:r>
      <w:r>
        <w:rPr>
          <w:sz w:val="16"/>
        </w:rPr>
        <w:t>Zhang, X.</w:t>
      </w:r>
      <w:r>
        <w:rPr>
          <w:spacing w:val="-1"/>
          <w:sz w:val="16"/>
        </w:rPr>
        <w:t xml:space="preserve"> </w:t>
      </w:r>
      <w:r>
        <w:rPr>
          <w:sz w:val="16"/>
        </w:rPr>
        <w:t>et</w:t>
      </w:r>
      <w:r>
        <w:rPr>
          <w:spacing w:val="-4"/>
          <w:sz w:val="16"/>
        </w:rPr>
        <w:t xml:space="preserve"> </w:t>
      </w:r>
      <w:r>
        <w:rPr>
          <w:sz w:val="16"/>
        </w:rPr>
        <w:t>al.</w:t>
      </w:r>
      <w:r>
        <w:rPr>
          <w:spacing w:val="-1"/>
          <w:sz w:val="16"/>
        </w:rPr>
        <w:t xml:space="preserve"> </w:t>
      </w:r>
      <w:r>
        <w:rPr>
          <w:sz w:val="16"/>
        </w:rPr>
        <w:t>(2016).</w:t>
      </w:r>
    </w:p>
    <w:p w14:paraId="23561191" w14:textId="77777777" w:rsidR="00BA2315" w:rsidRDefault="00BA2315" w:rsidP="00BA2315">
      <w:pPr>
        <w:pStyle w:val="ListParagraph"/>
        <w:numPr>
          <w:ilvl w:val="0"/>
          <w:numId w:val="5"/>
        </w:numPr>
        <w:tabs>
          <w:tab w:val="left" w:pos="561"/>
        </w:tabs>
        <w:spacing w:before="47"/>
        <w:ind w:hanging="361"/>
        <w:rPr>
          <w:sz w:val="16"/>
        </w:rPr>
      </w:pPr>
      <w:r>
        <w:rPr>
          <w:sz w:val="16"/>
        </w:rPr>
        <w:t>Recent</w:t>
      </w:r>
      <w:r>
        <w:rPr>
          <w:spacing w:val="-1"/>
          <w:sz w:val="16"/>
        </w:rPr>
        <w:t xml:space="preserve"> </w:t>
      </w:r>
      <w:r>
        <w:rPr>
          <w:sz w:val="16"/>
        </w:rPr>
        <w:t>progress</w:t>
      </w:r>
      <w:r>
        <w:rPr>
          <w:spacing w:val="-9"/>
          <w:sz w:val="16"/>
        </w:rPr>
        <w:t xml:space="preserve"> </w:t>
      </w:r>
      <w:r>
        <w:rPr>
          <w:sz w:val="16"/>
        </w:rPr>
        <w:t>in</w:t>
      </w:r>
      <w:r>
        <w:rPr>
          <w:spacing w:val="-7"/>
          <w:sz w:val="16"/>
        </w:rPr>
        <w:t xml:space="preserve"> </w:t>
      </w:r>
      <w:r>
        <w:rPr>
          <w:sz w:val="16"/>
        </w:rPr>
        <w:t>rechargeable</w:t>
      </w:r>
      <w:r>
        <w:rPr>
          <w:spacing w:val="-7"/>
          <w:sz w:val="16"/>
        </w:rPr>
        <w:t xml:space="preserve"> </w:t>
      </w:r>
      <w:r>
        <w:rPr>
          <w:sz w:val="16"/>
        </w:rPr>
        <w:t>alkali</w:t>
      </w:r>
      <w:r>
        <w:rPr>
          <w:spacing w:val="-1"/>
          <w:sz w:val="16"/>
        </w:rPr>
        <w:t xml:space="preserve"> </w:t>
      </w:r>
      <w:r>
        <w:rPr>
          <w:sz w:val="16"/>
        </w:rPr>
        <w:t>metal–air batteries.</w:t>
      </w:r>
      <w:r>
        <w:rPr>
          <w:spacing w:val="-6"/>
          <w:sz w:val="16"/>
        </w:rPr>
        <w:t xml:space="preserve"> </w:t>
      </w:r>
      <w:r>
        <w:rPr>
          <w:sz w:val="16"/>
        </w:rPr>
        <w:t>Green</w:t>
      </w:r>
      <w:r>
        <w:rPr>
          <w:spacing w:val="-3"/>
          <w:sz w:val="16"/>
        </w:rPr>
        <w:t xml:space="preserve"> </w:t>
      </w:r>
      <w:r>
        <w:rPr>
          <w:sz w:val="16"/>
        </w:rPr>
        <w:t>Energy</w:t>
      </w:r>
      <w:r>
        <w:rPr>
          <w:spacing w:val="-2"/>
          <w:sz w:val="16"/>
        </w:rPr>
        <w:t xml:space="preserve"> </w:t>
      </w:r>
      <w:r>
        <w:rPr>
          <w:sz w:val="16"/>
        </w:rPr>
        <w:t>&amp;</w:t>
      </w:r>
      <w:r>
        <w:rPr>
          <w:spacing w:val="1"/>
          <w:sz w:val="16"/>
        </w:rPr>
        <w:t xml:space="preserve"> </w:t>
      </w:r>
      <w:r>
        <w:rPr>
          <w:sz w:val="16"/>
        </w:rPr>
        <w:t>Environment,</w:t>
      </w:r>
      <w:r>
        <w:rPr>
          <w:spacing w:val="-2"/>
          <w:sz w:val="16"/>
        </w:rPr>
        <w:t xml:space="preserve"> </w:t>
      </w:r>
      <w:r>
        <w:rPr>
          <w:sz w:val="16"/>
        </w:rPr>
        <w:t>1</w:t>
      </w:r>
      <w:r>
        <w:rPr>
          <w:spacing w:val="-3"/>
          <w:sz w:val="16"/>
        </w:rPr>
        <w:t xml:space="preserve"> </w:t>
      </w:r>
      <w:r>
        <w:rPr>
          <w:sz w:val="16"/>
        </w:rPr>
        <w:t>(1)</w:t>
      </w:r>
    </w:p>
    <w:p w14:paraId="37ECB59A" w14:textId="1DBC405C" w:rsidR="00BA2315" w:rsidRPr="00294025" w:rsidRDefault="00BA2315" w:rsidP="00BA2315">
      <w:pPr>
        <w:pStyle w:val="ListParagraph"/>
        <w:numPr>
          <w:ilvl w:val="0"/>
          <w:numId w:val="5"/>
        </w:numPr>
        <w:tabs>
          <w:tab w:val="left" w:pos="561"/>
        </w:tabs>
        <w:ind w:hanging="361"/>
        <w:rPr>
          <w:sz w:val="16"/>
          <w:szCs w:val="16"/>
        </w:rPr>
      </w:pPr>
      <w:r w:rsidRPr="00294025">
        <w:rPr>
          <w:w w:val="95"/>
          <w:sz w:val="16"/>
          <w:szCs w:val="16"/>
        </w:rPr>
        <w:t>Baldwin</w:t>
      </w:r>
      <w:r w:rsidRPr="00294025">
        <w:rPr>
          <w:spacing w:val="10"/>
          <w:w w:val="95"/>
          <w:sz w:val="16"/>
          <w:szCs w:val="16"/>
        </w:rPr>
        <w:t xml:space="preserve"> </w:t>
      </w:r>
      <w:r w:rsidRPr="00294025">
        <w:rPr>
          <w:w w:val="95"/>
          <w:sz w:val="16"/>
          <w:szCs w:val="16"/>
        </w:rPr>
        <w:t>“Overcoming</w:t>
      </w:r>
      <w:r w:rsidRPr="00294025">
        <w:rPr>
          <w:spacing w:val="16"/>
          <w:w w:val="95"/>
          <w:sz w:val="16"/>
          <w:szCs w:val="16"/>
        </w:rPr>
        <w:t xml:space="preserve"> </w:t>
      </w:r>
      <w:r w:rsidRPr="00294025">
        <w:rPr>
          <w:w w:val="95"/>
          <w:sz w:val="16"/>
          <w:szCs w:val="16"/>
        </w:rPr>
        <w:t>barriers</w:t>
      </w:r>
      <w:r w:rsidRPr="00294025">
        <w:rPr>
          <w:spacing w:val="15"/>
          <w:w w:val="95"/>
          <w:sz w:val="16"/>
          <w:szCs w:val="16"/>
        </w:rPr>
        <w:t xml:space="preserve"> </w:t>
      </w:r>
      <w:r w:rsidRPr="00294025">
        <w:rPr>
          <w:w w:val="95"/>
          <w:sz w:val="16"/>
          <w:szCs w:val="16"/>
        </w:rPr>
        <w:t>to</w:t>
      </w:r>
      <w:r w:rsidRPr="00294025">
        <w:rPr>
          <w:spacing w:val="16"/>
          <w:w w:val="95"/>
          <w:sz w:val="16"/>
          <w:szCs w:val="16"/>
        </w:rPr>
        <w:t xml:space="preserve"> </w:t>
      </w:r>
      <w:r w:rsidRPr="00294025">
        <w:rPr>
          <w:w w:val="95"/>
          <w:sz w:val="16"/>
          <w:szCs w:val="16"/>
        </w:rPr>
        <w:t>solar</w:t>
      </w:r>
      <w:r w:rsidRPr="00294025">
        <w:rPr>
          <w:spacing w:val="21"/>
          <w:w w:val="95"/>
          <w:sz w:val="16"/>
          <w:szCs w:val="16"/>
        </w:rPr>
        <w:t xml:space="preserve"> </w:t>
      </w:r>
      <w:r w:rsidRPr="00294025">
        <w:rPr>
          <w:w w:val="95"/>
          <w:sz w:val="16"/>
          <w:szCs w:val="16"/>
        </w:rPr>
        <w:t>and</w:t>
      </w:r>
      <w:r w:rsidRPr="00294025">
        <w:rPr>
          <w:spacing w:val="17"/>
          <w:w w:val="95"/>
          <w:sz w:val="16"/>
          <w:szCs w:val="16"/>
        </w:rPr>
        <w:t xml:space="preserve"> </w:t>
      </w:r>
      <w:r w:rsidRPr="00294025">
        <w:rPr>
          <w:w w:val="95"/>
          <w:sz w:val="16"/>
          <w:szCs w:val="16"/>
        </w:rPr>
        <w:t>wind</w:t>
      </w:r>
      <w:r w:rsidRPr="00294025">
        <w:rPr>
          <w:spacing w:val="16"/>
          <w:w w:val="95"/>
          <w:sz w:val="16"/>
          <w:szCs w:val="16"/>
        </w:rPr>
        <w:t xml:space="preserve"> </w:t>
      </w:r>
      <w:r w:rsidRPr="00294025">
        <w:rPr>
          <w:w w:val="95"/>
          <w:sz w:val="16"/>
          <w:szCs w:val="16"/>
        </w:rPr>
        <w:t>energy</w:t>
      </w:r>
      <w:r w:rsidRPr="00294025">
        <w:rPr>
          <w:spacing w:val="16"/>
          <w:w w:val="95"/>
          <w:sz w:val="16"/>
          <w:szCs w:val="16"/>
        </w:rPr>
        <w:t xml:space="preserve"> </w:t>
      </w:r>
      <w:r w:rsidRPr="00294025">
        <w:rPr>
          <w:w w:val="95"/>
          <w:sz w:val="16"/>
          <w:szCs w:val="16"/>
        </w:rPr>
        <w:t>adoption</w:t>
      </w:r>
      <w:r w:rsidRPr="00294025">
        <w:rPr>
          <w:spacing w:val="17"/>
          <w:w w:val="95"/>
          <w:sz w:val="16"/>
          <w:szCs w:val="16"/>
        </w:rPr>
        <w:t xml:space="preserve"> </w:t>
      </w:r>
      <w:r w:rsidRPr="00294025">
        <w:rPr>
          <w:w w:val="95"/>
          <w:sz w:val="16"/>
          <w:szCs w:val="16"/>
        </w:rPr>
        <w:t>in</w:t>
      </w:r>
      <w:r w:rsidRPr="00294025">
        <w:rPr>
          <w:spacing w:val="10"/>
          <w:w w:val="95"/>
          <w:sz w:val="16"/>
          <w:szCs w:val="16"/>
        </w:rPr>
        <w:t xml:space="preserve"> </w:t>
      </w:r>
      <w:r w:rsidRPr="00294025">
        <w:rPr>
          <w:w w:val="95"/>
          <w:sz w:val="16"/>
          <w:szCs w:val="16"/>
        </w:rPr>
        <w:t>two</w:t>
      </w:r>
      <w:r w:rsidRPr="00294025">
        <w:rPr>
          <w:spacing w:val="24"/>
          <w:w w:val="95"/>
          <w:sz w:val="16"/>
          <w:szCs w:val="16"/>
        </w:rPr>
        <w:t xml:space="preserve"> </w:t>
      </w:r>
      <w:r w:rsidRPr="00294025">
        <w:rPr>
          <w:w w:val="95"/>
          <w:sz w:val="16"/>
          <w:szCs w:val="16"/>
        </w:rPr>
        <w:t>Asian</w:t>
      </w:r>
      <w:r w:rsidRPr="00294025">
        <w:rPr>
          <w:spacing w:val="16"/>
          <w:w w:val="95"/>
          <w:sz w:val="16"/>
          <w:szCs w:val="16"/>
        </w:rPr>
        <w:t xml:space="preserve"> </w:t>
      </w:r>
      <w:r w:rsidRPr="00294025">
        <w:rPr>
          <w:w w:val="95"/>
          <w:sz w:val="16"/>
          <w:szCs w:val="16"/>
        </w:rPr>
        <w:t>giants:</w:t>
      </w:r>
      <w:r w:rsidRPr="00294025">
        <w:rPr>
          <w:spacing w:val="20"/>
          <w:w w:val="95"/>
          <w:sz w:val="16"/>
          <w:szCs w:val="16"/>
        </w:rPr>
        <w:t xml:space="preserve"> </w:t>
      </w:r>
      <w:r w:rsidRPr="00294025">
        <w:rPr>
          <w:w w:val="95"/>
          <w:sz w:val="16"/>
          <w:szCs w:val="16"/>
        </w:rPr>
        <w:t>India</w:t>
      </w:r>
      <w:r w:rsidRPr="00294025">
        <w:rPr>
          <w:spacing w:val="16"/>
          <w:w w:val="95"/>
          <w:sz w:val="16"/>
          <w:szCs w:val="16"/>
        </w:rPr>
        <w:t xml:space="preserve"> </w:t>
      </w:r>
      <w:r w:rsidRPr="00294025">
        <w:rPr>
          <w:w w:val="95"/>
          <w:sz w:val="16"/>
          <w:szCs w:val="16"/>
        </w:rPr>
        <w:t>and</w:t>
      </w:r>
      <w:r w:rsidRPr="00294025">
        <w:rPr>
          <w:spacing w:val="10"/>
          <w:w w:val="95"/>
          <w:sz w:val="16"/>
          <w:szCs w:val="16"/>
        </w:rPr>
        <w:t xml:space="preserve"> </w:t>
      </w:r>
      <w:r w:rsidRPr="00294025">
        <w:rPr>
          <w:w w:val="95"/>
          <w:sz w:val="16"/>
          <w:szCs w:val="16"/>
        </w:rPr>
        <w:t>Indonesia”</w:t>
      </w:r>
      <w:r w:rsidRPr="00294025">
        <w:rPr>
          <w:spacing w:val="17"/>
          <w:w w:val="95"/>
          <w:sz w:val="16"/>
          <w:szCs w:val="16"/>
        </w:rPr>
        <w:t xml:space="preserve"> </w:t>
      </w:r>
      <w:r w:rsidRPr="00294025">
        <w:rPr>
          <w:w w:val="95"/>
          <w:sz w:val="16"/>
          <w:szCs w:val="16"/>
        </w:rPr>
        <w:t>Energy</w:t>
      </w:r>
      <w:r w:rsidRPr="00294025">
        <w:rPr>
          <w:spacing w:val="16"/>
          <w:w w:val="95"/>
          <w:sz w:val="16"/>
          <w:szCs w:val="16"/>
        </w:rPr>
        <w:t xml:space="preserve"> </w:t>
      </w:r>
      <w:r w:rsidRPr="00294025">
        <w:rPr>
          <w:w w:val="95"/>
          <w:sz w:val="16"/>
          <w:szCs w:val="16"/>
        </w:rPr>
        <w:t>Policy</w:t>
      </w:r>
      <w:r w:rsidRPr="00294025">
        <w:rPr>
          <w:spacing w:val="10"/>
          <w:w w:val="95"/>
          <w:sz w:val="16"/>
          <w:szCs w:val="16"/>
        </w:rPr>
        <w:t xml:space="preserve"> </w:t>
      </w:r>
      <w:r w:rsidRPr="00294025">
        <w:rPr>
          <w:w w:val="95"/>
          <w:sz w:val="16"/>
          <w:szCs w:val="16"/>
        </w:rPr>
        <w:t>132</w:t>
      </w:r>
      <w:r w:rsidRPr="00294025">
        <w:rPr>
          <w:spacing w:val="24"/>
          <w:w w:val="95"/>
          <w:sz w:val="16"/>
          <w:szCs w:val="16"/>
        </w:rPr>
        <w:t xml:space="preserve"> </w:t>
      </w:r>
      <w:r w:rsidRPr="00294025">
        <w:rPr>
          <w:w w:val="95"/>
          <w:sz w:val="16"/>
          <w:szCs w:val="16"/>
        </w:rPr>
        <w:t>pp1216-</w:t>
      </w:r>
      <w:proofErr w:type="gramStart"/>
      <w:r w:rsidRPr="00294025">
        <w:rPr>
          <w:w w:val="95"/>
          <w:sz w:val="16"/>
          <w:szCs w:val="16"/>
        </w:rPr>
        <w:t>1228</w:t>
      </w:r>
      <w:r w:rsidR="00074BB5">
        <w:rPr>
          <w:w w:val="95"/>
          <w:sz w:val="16"/>
          <w:szCs w:val="16"/>
        </w:rPr>
        <w:t>,</w:t>
      </w:r>
      <w:r w:rsidRPr="00294025">
        <w:rPr>
          <w:w w:val="95"/>
          <w:sz w:val="16"/>
          <w:szCs w:val="16"/>
        </w:rPr>
        <w:t>,</w:t>
      </w:r>
      <w:proofErr w:type="gramEnd"/>
      <w:r w:rsidRPr="00294025">
        <w:rPr>
          <w:w w:val="95"/>
          <w:sz w:val="16"/>
          <w:szCs w:val="16"/>
        </w:rPr>
        <w:t>September</w:t>
      </w:r>
      <w:r w:rsidRPr="00294025">
        <w:rPr>
          <w:spacing w:val="21"/>
          <w:w w:val="95"/>
          <w:sz w:val="16"/>
          <w:szCs w:val="16"/>
        </w:rPr>
        <w:t xml:space="preserve"> </w:t>
      </w:r>
      <w:r w:rsidRPr="00294025">
        <w:rPr>
          <w:w w:val="95"/>
          <w:sz w:val="16"/>
          <w:szCs w:val="16"/>
        </w:rPr>
        <w:t>2019</w:t>
      </w:r>
    </w:p>
    <w:p w14:paraId="01572CE7" w14:textId="158E4AFD" w:rsidR="00BA2315" w:rsidRPr="00074BB5" w:rsidRDefault="00074BB5" w:rsidP="00BA2315">
      <w:pPr>
        <w:pStyle w:val="ListParagraph"/>
        <w:numPr>
          <w:ilvl w:val="0"/>
          <w:numId w:val="5"/>
        </w:numPr>
        <w:tabs>
          <w:tab w:val="left" w:pos="561"/>
        </w:tabs>
        <w:spacing w:before="41"/>
        <w:ind w:hanging="361"/>
        <w:rPr>
          <w:sz w:val="16"/>
          <w:szCs w:val="16"/>
        </w:rPr>
      </w:pPr>
      <w:r w:rsidRPr="00074BB5">
        <w:rPr>
          <w:w w:val="95"/>
          <w:sz w:val="16"/>
          <w:szCs w:val="16"/>
        </w:rPr>
        <w:t xml:space="preserve">Y. S. </w:t>
      </w:r>
      <w:proofErr w:type="spellStart"/>
      <w:r w:rsidRPr="00074BB5">
        <w:rPr>
          <w:w w:val="95"/>
          <w:sz w:val="16"/>
          <w:szCs w:val="16"/>
        </w:rPr>
        <w:t>Mohanned</w:t>
      </w:r>
      <w:proofErr w:type="spellEnd"/>
      <w:r w:rsidRPr="00074BB5">
        <w:rPr>
          <w:w w:val="95"/>
          <w:sz w:val="16"/>
          <w:szCs w:val="16"/>
        </w:rPr>
        <w:t xml:space="preserve">, A. A. Maruf, S. Thomas, G. </w:t>
      </w:r>
      <w:proofErr w:type="spellStart"/>
      <w:r w:rsidRPr="00074BB5">
        <w:rPr>
          <w:w w:val="95"/>
          <w:sz w:val="16"/>
          <w:szCs w:val="16"/>
        </w:rPr>
        <w:t>Koyunlu</w:t>
      </w:r>
      <w:proofErr w:type="spellEnd"/>
      <w:r w:rsidRPr="00074BB5">
        <w:rPr>
          <w:w w:val="95"/>
          <w:sz w:val="16"/>
          <w:szCs w:val="16"/>
        </w:rPr>
        <w:t xml:space="preserve">, U. Usman and S. A. Adeshina, "A Synopsis for Utilization of Energy Storage Systems in Distributed Power Generation," 2019 IEEE PES/IAS </w:t>
      </w:r>
      <w:proofErr w:type="spellStart"/>
      <w:r w:rsidRPr="00074BB5">
        <w:rPr>
          <w:w w:val="95"/>
          <w:sz w:val="16"/>
          <w:szCs w:val="16"/>
        </w:rPr>
        <w:t>PowerAfrica</w:t>
      </w:r>
      <w:proofErr w:type="spellEnd"/>
      <w:r w:rsidRPr="00074BB5">
        <w:rPr>
          <w:w w:val="95"/>
          <w:sz w:val="16"/>
          <w:szCs w:val="16"/>
        </w:rPr>
        <w:t xml:space="preserve">, Abuja, Nigeria, 2019, pp. 204-208, </w:t>
      </w:r>
      <w:proofErr w:type="spellStart"/>
      <w:r w:rsidRPr="00074BB5">
        <w:rPr>
          <w:w w:val="95"/>
          <w:sz w:val="16"/>
          <w:szCs w:val="16"/>
        </w:rPr>
        <w:t>doi</w:t>
      </w:r>
      <w:proofErr w:type="spellEnd"/>
      <w:r w:rsidRPr="00074BB5">
        <w:rPr>
          <w:w w:val="95"/>
          <w:sz w:val="16"/>
          <w:szCs w:val="16"/>
        </w:rPr>
        <w:t>: 10.1109/PowerAfrica.2019.8928863.</w:t>
      </w:r>
      <w:r w:rsidRPr="00074BB5">
        <w:rPr>
          <w:w w:val="95"/>
          <w:sz w:val="16"/>
          <w:szCs w:val="16"/>
        </w:rPr>
        <w:t xml:space="preserve"> </w:t>
      </w:r>
      <w:r w:rsidR="00BA2315" w:rsidRPr="00074BB5">
        <w:rPr>
          <w:sz w:val="16"/>
          <w:szCs w:val="16"/>
        </w:rPr>
        <w:t>A.</w:t>
      </w:r>
      <w:r w:rsidR="00BA2315" w:rsidRPr="00074BB5">
        <w:rPr>
          <w:spacing w:val="-1"/>
          <w:sz w:val="16"/>
          <w:szCs w:val="16"/>
        </w:rPr>
        <w:t xml:space="preserve"> </w:t>
      </w:r>
      <w:r w:rsidR="00BA2315" w:rsidRPr="00074BB5">
        <w:rPr>
          <w:sz w:val="16"/>
          <w:szCs w:val="16"/>
        </w:rPr>
        <w:t>Blakers,</w:t>
      </w:r>
      <w:r w:rsidR="00BA2315" w:rsidRPr="00074BB5">
        <w:rPr>
          <w:spacing w:val="-5"/>
          <w:sz w:val="16"/>
          <w:szCs w:val="16"/>
        </w:rPr>
        <w:t xml:space="preserve"> </w:t>
      </w:r>
      <w:r w:rsidR="00BA2315" w:rsidRPr="00074BB5">
        <w:rPr>
          <w:sz w:val="16"/>
          <w:szCs w:val="16"/>
        </w:rPr>
        <w:t>B.</w:t>
      </w:r>
      <w:r w:rsidR="00BA2315" w:rsidRPr="00074BB5">
        <w:rPr>
          <w:spacing w:val="-5"/>
          <w:sz w:val="16"/>
          <w:szCs w:val="16"/>
        </w:rPr>
        <w:t xml:space="preserve"> </w:t>
      </w:r>
      <w:r w:rsidR="00BA2315" w:rsidRPr="00074BB5">
        <w:rPr>
          <w:sz w:val="16"/>
          <w:szCs w:val="16"/>
        </w:rPr>
        <w:t>Lu</w:t>
      </w:r>
      <w:r w:rsidR="00BA2315" w:rsidRPr="00074BB5">
        <w:rPr>
          <w:spacing w:val="-2"/>
          <w:sz w:val="16"/>
          <w:szCs w:val="16"/>
        </w:rPr>
        <w:t xml:space="preserve"> </w:t>
      </w:r>
      <w:r w:rsidR="00BA2315" w:rsidRPr="00074BB5">
        <w:rPr>
          <w:sz w:val="16"/>
          <w:szCs w:val="16"/>
        </w:rPr>
        <w:t>and</w:t>
      </w:r>
      <w:r w:rsidR="00BA2315" w:rsidRPr="00074BB5">
        <w:rPr>
          <w:spacing w:val="-2"/>
          <w:sz w:val="16"/>
          <w:szCs w:val="16"/>
        </w:rPr>
        <w:t xml:space="preserve"> </w:t>
      </w:r>
      <w:r w:rsidR="00BA2315" w:rsidRPr="00074BB5">
        <w:rPr>
          <w:sz w:val="16"/>
          <w:szCs w:val="16"/>
        </w:rPr>
        <w:t>M.</w:t>
      </w:r>
      <w:r w:rsidR="00BA2315" w:rsidRPr="00074BB5">
        <w:rPr>
          <w:spacing w:val="-1"/>
          <w:sz w:val="16"/>
          <w:szCs w:val="16"/>
        </w:rPr>
        <w:t xml:space="preserve"> </w:t>
      </w:r>
      <w:r w:rsidR="00BA2315" w:rsidRPr="00074BB5">
        <w:rPr>
          <w:sz w:val="16"/>
          <w:szCs w:val="16"/>
        </w:rPr>
        <w:t>Stocks, “100%</w:t>
      </w:r>
      <w:r w:rsidR="00BA2315" w:rsidRPr="00074BB5">
        <w:rPr>
          <w:spacing w:val="-7"/>
          <w:sz w:val="16"/>
          <w:szCs w:val="16"/>
        </w:rPr>
        <w:t xml:space="preserve"> </w:t>
      </w:r>
      <w:r w:rsidR="00BA2315" w:rsidRPr="00074BB5">
        <w:rPr>
          <w:sz w:val="16"/>
          <w:szCs w:val="16"/>
        </w:rPr>
        <w:t>renewable</w:t>
      </w:r>
      <w:r w:rsidR="00BA2315" w:rsidRPr="00074BB5">
        <w:rPr>
          <w:spacing w:val="-3"/>
          <w:sz w:val="16"/>
          <w:szCs w:val="16"/>
        </w:rPr>
        <w:t xml:space="preserve"> </w:t>
      </w:r>
      <w:r w:rsidR="00BA2315" w:rsidRPr="00074BB5">
        <w:rPr>
          <w:sz w:val="16"/>
          <w:szCs w:val="16"/>
        </w:rPr>
        <w:t>electricity</w:t>
      </w:r>
      <w:r w:rsidR="00BA2315" w:rsidRPr="00074BB5">
        <w:rPr>
          <w:spacing w:val="-2"/>
          <w:sz w:val="16"/>
          <w:szCs w:val="16"/>
        </w:rPr>
        <w:t xml:space="preserve"> </w:t>
      </w:r>
      <w:r w:rsidR="00BA2315" w:rsidRPr="00074BB5">
        <w:rPr>
          <w:sz w:val="16"/>
          <w:szCs w:val="16"/>
        </w:rPr>
        <w:t>in</w:t>
      </w:r>
      <w:r w:rsidR="00BA2315" w:rsidRPr="00074BB5">
        <w:rPr>
          <w:spacing w:val="6"/>
          <w:sz w:val="16"/>
          <w:szCs w:val="16"/>
        </w:rPr>
        <w:t xml:space="preserve"> </w:t>
      </w:r>
      <w:r w:rsidR="00BA2315" w:rsidRPr="00074BB5">
        <w:rPr>
          <w:sz w:val="16"/>
          <w:szCs w:val="16"/>
        </w:rPr>
        <w:t>Australia”,</w:t>
      </w:r>
      <w:r w:rsidR="00BA2315" w:rsidRPr="00074BB5">
        <w:rPr>
          <w:spacing w:val="-4"/>
          <w:sz w:val="16"/>
          <w:szCs w:val="16"/>
        </w:rPr>
        <w:t xml:space="preserve"> </w:t>
      </w:r>
      <w:r w:rsidR="00BA2315" w:rsidRPr="00074BB5">
        <w:rPr>
          <w:sz w:val="16"/>
          <w:szCs w:val="16"/>
        </w:rPr>
        <w:t>Energy,</w:t>
      </w:r>
      <w:r w:rsidR="00BA2315" w:rsidRPr="00074BB5">
        <w:rPr>
          <w:spacing w:val="3"/>
          <w:sz w:val="16"/>
          <w:szCs w:val="16"/>
        </w:rPr>
        <w:t xml:space="preserve"> </w:t>
      </w:r>
      <w:r w:rsidR="00BA2315" w:rsidRPr="00074BB5">
        <w:rPr>
          <w:sz w:val="16"/>
          <w:szCs w:val="16"/>
        </w:rPr>
        <w:t>Volume</w:t>
      </w:r>
      <w:r w:rsidR="00BA2315" w:rsidRPr="00074BB5">
        <w:rPr>
          <w:spacing w:val="-6"/>
          <w:sz w:val="16"/>
          <w:szCs w:val="16"/>
        </w:rPr>
        <w:t xml:space="preserve"> </w:t>
      </w:r>
      <w:r w:rsidR="00BA2315" w:rsidRPr="00074BB5">
        <w:rPr>
          <w:sz w:val="16"/>
          <w:szCs w:val="16"/>
        </w:rPr>
        <w:t>133,</w:t>
      </w:r>
      <w:r w:rsidR="00BA2315" w:rsidRPr="00074BB5">
        <w:rPr>
          <w:spacing w:val="-1"/>
          <w:sz w:val="16"/>
          <w:szCs w:val="16"/>
        </w:rPr>
        <w:t xml:space="preserve"> </w:t>
      </w:r>
      <w:r w:rsidR="00BA2315" w:rsidRPr="00074BB5">
        <w:rPr>
          <w:sz w:val="16"/>
          <w:szCs w:val="16"/>
        </w:rPr>
        <w:t>pp</w:t>
      </w:r>
      <w:r w:rsidR="00BA2315" w:rsidRPr="00074BB5">
        <w:rPr>
          <w:spacing w:val="-2"/>
          <w:sz w:val="16"/>
          <w:szCs w:val="16"/>
        </w:rPr>
        <w:t xml:space="preserve"> </w:t>
      </w:r>
      <w:r w:rsidR="00BA2315" w:rsidRPr="00074BB5">
        <w:rPr>
          <w:sz w:val="16"/>
          <w:szCs w:val="16"/>
        </w:rPr>
        <w:t>471-482,</w:t>
      </w:r>
      <w:r w:rsidR="00BA2315" w:rsidRPr="00074BB5">
        <w:rPr>
          <w:spacing w:val="-5"/>
          <w:sz w:val="16"/>
          <w:szCs w:val="16"/>
        </w:rPr>
        <w:t xml:space="preserve"> </w:t>
      </w:r>
      <w:r w:rsidR="00BA2315" w:rsidRPr="00074BB5">
        <w:rPr>
          <w:sz w:val="16"/>
          <w:szCs w:val="16"/>
        </w:rPr>
        <w:t>August</w:t>
      </w:r>
      <w:r w:rsidR="00BA2315" w:rsidRPr="00074BB5">
        <w:rPr>
          <w:spacing w:val="-4"/>
          <w:sz w:val="16"/>
          <w:szCs w:val="16"/>
        </w:rPr>
        <w:t xml:space="preserve"> </w:t>
      </w:r>
      <w:r w:rsidR="00BA2315" w:rsidRPr="00074BB5">
        <w:rPr>
          <w:sz w:val="16"/>
          <w:szCs w:val="16"/>
        </w:rPr>
        <w:t>2017</w:t>
      </w:r>
    </w:p>
    <w:p w14:paraId="086252F1" w14:textId="1FBB7150" w:rsidR="00BA2315" w:rsidRPr="00294025" w:rsidRDefault="00BA2315" w:rsidP="00BA2315">
      <w:pPr>
        <w:pStyle w:val="ListParagraph"/>
        <w:numPr>
          <w:ilvl w:val="0"/>
          <w:numId w:val="5"/>
        </w:numPr>
        <w:tabs>
          <w:tab w:val="left" w:pos="599"/>
        </w:tabs>
        <w:spacing w:before="47"/>
        <w:ind w:left="598" w:hanging="399"/>
        <w:rPr>
          <w:sz w:val="16"/>
          <w:szCs w:val="16"/>
        </w:rPr>
      </w:pPr>
      <w:r w:rsidRPr="00294025">
        <w:rPr>
          <w:w w:val="95"/>
          <w:sz w:val="16"/>
          <w:szCs w:val="16"/>
        </w:rPr>
        <w:t>https://</w:t>
      </w:r>
      <w:hyperlink r:id="rId21">
        <w:r w:rsidRPr="00294025">
          <w:rPr>
            <w:w w:val="95"/>
            <w:sz w:val="16"/>
            <w:szCs w:val="16"/>
          </w:rPr>
          <w:t>www.duke-energy.com/energy-education/how-energy-</w:t>
        </w:r>
        <w:r w:rsidRPr="00294025">
          <w:rPr>
            <w:spacing w:val="76"/>
            <w:sz w:val="16"/>
            <w:szCs w:val="16"/>
          </w:rPr>
          <w:t xml:space="preserve"> </w:t>
        </w:r>
      </w:hyperlink>
      <w:r w:rsidR="00074BB5" w:rsidRPr="00294025">
        <w:rPr>
          <w:w w:val="95"/>
          <w:sz w:val="16"/>
          <w:szCs w:val="16"/>
        </w:rPr>
        <w:t>works</w:t>
      </w:r>
      <w:r w:rsidR="00074BB5" w:rsidRPr="00294025">
        <w:rPr>
          <w:spacing w:val="71"/>
          <w:sz w:val="16"/>
          <w:szCs w:val="16"/>
        </w:rPr>
        <w:t xml:space="preserve"> pumped</w:t>
      </w:r>
      <w:r w:rsidRPr="00294025">
        <w:rPr>
          <w:w w:val="95"/>
          <w:sz w:val="16"/>
          <w:szCs w:val="16"/>
        </w:rPr>
        <w:t>-storage-hydro-plants.</w:t>
      </w:r>
    </w:p>
    <w:p w14:paraId="3F14A3CB" w14:textId="77777777" w:rsidR="00BA2315" w:rsidRPr="00294025" w:rsidRDefault="00BA2315" w:rsidP="00BA2315">
      <w:pPr>
        <w:pStyle w:val="ListParagraph"/>
        <w:numPr>
          <w:ilvl w:val="0"/>
          <w:numId w:val="5"/>
        </w:numPr>
        <w:tabs>
          <w:tab w:val="left" w:pos="561"/>
        </w:tabs>
        <w:ind w:right="120"/>
        <w:rPr>
          <w:sz w:val="16"/>
          <w:szCs w:val="16"/>
        </w:rPr>
      </w:pPr>
      <w:r w:rsidRPr="00294025">
        <w:rPr>
          <w:sz w:val="16"/>
          <w:szCs w:val="16"/>
        </w:rPr>
        <w:t>H. Seino,</w:t>
      </w:r>
      <w:r w:rsidRPr="00294025">
        <w:rPr>
          <w:spacing w:val="5"/>
          <w:sz w:val="16"/>
          <w:szCs w:val="16"/>
        </w:rPr>
        <w:t xml:space="preserve"> </w:t>
      </w:r>
      <w:r w:rsidRPr="00294025">
        <w:rPr>
          <w:sz w:val="16"/>
          <w:szCs w:val="16"/>
        </w:rPr>
        <w:t>et</w:t>
      </w:r>
      <w:r w:rsidRPr="00294025">
        <w:rPr>
          <w:spacing w:val="1"/>
          <w:sz w:val="16"/>
          <w:szCs w:val="16"/>
        </w:rPr>
        <w:t xml:space="preserve"> </w:t>
      </w:r>
      <w:r w:rsidRPr="00294025">
        <w:rPr>
          <w:sz w:val="16"/>
          <w:szCs w:val="16"/>
        </w:rPr>
        <w:t>al.:</w:t>
      </w:r>
      <w:r w:rsidRPr="00294025">
        <w:rPr>
          <w:spacing w:val="1"/>
          <w:sz w:val="16"/>
          <w:szCs w:val="16"/>
        </w:rPr>
        <w:t xml:space="preserve"> </w:t>
      </w:r>
      <w:r w:rsidRPr="00294025">
        <w:rPr>
          <w:sz w:val="16"/>
          <w:szCs w:val="16"/>
        </w:rPr>
        <w:t>’Study</w:t>
      </w:r>
      <w:r w:rsidRPr="00294025">
        <w:rPr>
          <w:spacing w:val="4"/>
          <w:sz w:val="16"/>
          <w:szCs w:val="16"/>
        </w:rPr>
        <w:t xml:space="preserve"> </w:t>
      </w:r>
      <w:r w:rsidRPr="00294025">
        <w:rPr>
          <w:sz w:val="16"/>
          <w:szCs w:val="16"/>
        </w:rPr>
        <w:t>of</w:t>
      </w:r>
      <w:r w:rsidRPr="00294025">
        <w:rPr>
          <w:spacing w:val="2"/>
          <w:sz w:val="16"/>
          <w:szCs w:val="16"/>
        </w:rPr>
        <w:t xml:space="preserve"> </w:t>
      </w:r>
      <w:r w:rsidRPr="00294025">
        <w:rPr>
          <w:sz w:val="16"/>
          <w:szCs w:val="16"/>
        </w:rPr>
        <w:t>the</w:t>
      </w:r>
      <w:r w:rsidRPr="00294025">
        <w:rPr>
          <w:spacing w:val="8"/>
          <w:sz w:val="16"/>
          <w:szCs w:val="16"/>
        </w:rPr>
        <w:t xml:space="preserve"> </w:t>
      </w:r>
      <w:r w:rsidRPr="00294025">
        <w:rPr>
          <w:sz w:val="16"/>
          <w:szCs w:val="16"/>
        </w:rPr>
        <w:t>Magnetic</w:t>
      </w:r>
      <w:r w:rsidRPr="00294025">
        <w:rPr>
          <w:spacing w:val="-2"/>
          <w:sz w:val="16"/>
          <w:szCs w:val="16"/>
        </w:rPr>
        <w:t xml:space="preserve"> </w:t>
      </w:r>
      <w:r w:rsidRPr="00294025">
        <w:rPr>
          <w:sz w:val="16"/>
          <w:szCs w:val="16"/>
        </w:rPr>
        <w:t>Bearing</w:t>
      </w:r>
      <w:r w:rsidRPr="00294025">
        <w:rPr>
          <w:spacing w:val="-1"/>
          <w:sz w:val="16"/>
          <w:szCs w:val="16"/>
        </w:rPr>
        <w:t xml:space="preserve"> </w:t>
      </w:r>
      <w:r w:rsidRPr="00294025">
        <w:rPr>
          <w:sz w:val="16"/>
          <w:szCs w:val="16"/>
        </w:rPr>
        <w:t>Consisting</w:t>
      </w:r>
      <w:r w:rsidRPr="00294025">
        <w:rPr>
          <w:spacing w:val="4"/>
          <w:sz w:val="16"/>
          <w:szCs w:val="16"/>
        </w:rPr>
        <w:t xml:space="preserve"> </w:t>
      </w:r>
      <w:r w:rsidRPr="00294025">
        <w:rPr>
          <w:sz w:val="16"/>
          <w:szCs w:val="16"/>
        </w:rPr>
        <w:t>of</w:t>
      </w:r>
      <w:r w:rsidRPr="00294025">
        <w:rPr>
          <w:spacing w:val="5"/>
          <w:sz w:val="16"/>
          <w:szCs w:val="16"/>
        </w:rPr>
        <w:t xml:space="preserve"> </w:t>
      </w:r>
      <w:r w:rsidRPr="00294025">
        <w:rPr>
          <w:sz w:val="16"/>
          <w:szCs w:val="16"/>
        </w:rPr>
        <w:t>Coupling</w:t>
      </w:r>
      <w:r w:rsidRPr="00294025">
        <w:rPr>
          <w:spacing w:val="13"/>
          <w:sz w:val="16"/>
          <w:szCs w:val="16"/>
        </w:rPr>
        <w:t xml:space="preserve"> </w:t>
      </w:r>
      <w:r w:rsidRPr="00294025">
        <w:rPr>
          <w:sz w:val="16"/>
          <w:szCs w:val="16"/>
        </w:rPr>
        <w:t>of</w:t>
      </w:r>
      <w:r w:rsidRPr="00294025">
        <w:rPr>
          <w:spacing w:val="2"/>
          <w:sz w:val="16"/>
          <w:szCs w:val="16"/>
        </w:rPr>
        <w:t xml:space="preserve"> </w:t>
      </w:r>
      <w:r w:rsidRPr="00294025">
        <w:rPr>
          <w:sz w:val="16"/>
          <w:szCs w:val="16"/>
        </w:rPr>
        <w:t>Superconductors</w:t>
      </w:r>
      <w:r w:rsidRPr="00294025">
        <w:rPr>
          <w:spacing w:val="7"/>
          <w:sz w:val="16"/>
          <w:szCs w:val="16"/>
        </w:rPr>
        <w:t xml:space="preserve"> </w:t>
      </w:r>
      <w:r w:rsidRPr="00294025">
        <w:rPr>
          <w:sz w:val="16"/>
          <w:szCs w:val="16"/>
        </w:rPr>
        <w:t>Applicable</w:t>
      </w:r>
      <w:r w:rsidRPr="00294025">
        <w:rPr>
          <w:spacing w:val="3"/>
          <w:sz w:val="16"/>
          <w:szCs w:val="16"/>
        </w:rPr>
        <w:t xml:space="preserve"> </w:t>
      </w:r>
      <w:r w:rsidRPr="00294025">
        <w:rPr>
          <w:sz w:val="16"/>
          <w:szCs w:val="16"/>
        </w:rPr>
        <w:t>to</w:t>
      </w:r>
      <w:r w:rsidRPr="00294025">
        <w:rPr>
          <w:spacing w:val="4"/>
          <w:sz w:val="16"/>
          <w:szCs w:val="16"/>
        </w:rPr>
        <w:t xml:space="preserve"> </w:t>
      </w:r>
      <w:r w:rsidRPr="00294025">
        <w:rPr>
          <w:sz w:val="16"/>
          <w:szCs w:val="16"/>
        </w:rPr>
        <w:t>Support</w:t>
      </w:r>
      <w:r w:rsidRPr="00294025">
        <w:rPr>
          <w:spacing w:val="5"/>
          <w:sz w:val="16"/>
          <w:szCs w:val="16"/>
        </w:rPr>
        <w:t xml:space="preserve"> </w:t>
      </w:r>
      <w:r w:rsidRPr="00294025">
        <w:rPr>
          <w:sz w:val="16"/>
          <w:szCs w:val="16"/>
        </w:rPr>
        <w:t>Bearing</w:t>
      </w:r>
      <w:r w:rsidRPr="00294025">
        <w:rPr>
          <w:spacing w:val="4"/>
          <w:sz w:val="16"/>
          <w:szCs w:val="16"/>
        </w:rPr>
        <w:t xml:space="preserve"> </w:t>
      </w:r>
      <w:r w:rsidRPr="00294025">
        <w:rPr>
          <w:sz w:val="16"/>
          <w:szCs w:val="16"/>
        </w:rPr>
        <w:t>of</w:t>
      </w:r>
      <w:r w:rsidRPr="00294025">
        <w:rPr>
          <w:spacing w:val="12"/>
          <w:sz w:val="16"/>
          <w:szCs w:val="16"/>
        </w:rPr>
        <w:t xml:space="preserve"> </w:t>
      </w:r>
      <w:r w:rsidRPr="00294025">
        <w:rPr>
          <w:sz w:val="16"/>
          <w:szCs w:val="16"/>
        </w:rPr>
        <w:t>Flywheel</w:t>
      </w:r>
      <w:r w:rsidRPr="00294025">
        <w:rPr>
          <w:spacing w:val="6"/>
          <w:sz w:val="16"/>
          <w:szCs w:val="16"/>
        </w:rPr>
        <w:t xml:space="preserve"> </w:t>
      </w:r>
      <w:r w:rsidRPr="00294025">
        <w:rPr>
          <w:sz w:val="16"/>
          <w:szCs w:val="16"/>
        </w:rPr>
        <w:t>Energy</w:t>
      </w:r>
      <w:r w:rsidRPr="00294025">
        <w:rPr>
          <w:spacing w:val="7"/>
          <w:sz w:val="16"/>
          <w:szCs w:val="16"/>
        </w:rPr>
        <w:t xml:space="preserve"> </w:t>
      </w:r>
      <w:r w:rsidRPr="00294025">
        <w:rPr>
          <w:sz w:val="16"/>
          <w:szCs w:val="16"/>
        </w:rPr>
        <w:t>Storage</w:t>
      </w:r>
      <w:r w:rsidRPr="00294025">
        <w:rPr>
          <w:spacing w:val="1"/>
          <w:sz w:val="16"/>
          <w:szCs w:val="16"/>
        </w:rPr>
        <w:t xml:space="preserve"> </w:t>
      </w:r>
      <w:r w:rsidRPr="00294025">
        <w:rPr>
          <w:sz w:val="16"/>
          <w:szCs w:val="16"/>
        </w:rPr>
        <w:t>System</w:t>
      </w:r>
      <w:proofErr w:type="gramStart"/>
      <w:r w:rsidRPr="00294025">
        <w:rPr>
          <w:sz w:val="16"/>
          <w:szCs w:val="16"/>
        </w:rPr>
        <w:t>’,</w:t>
      </w:r>
      <w:proofErr w:type="gramEnd"/>
      <w:r w:rsidRPr="00294025">
        <w:rPr>
          <w:spacing w:val="-4"/>
          <w:sz w:val="16"/>
          <w:szCs w:val="16"/>
        </w:rPr>
        <w:t xml:space="preserve"> </w:t>
      </w:r>
      <w:r w:rsidRPr="00294025">
        <w:rPr>
          <w:sz w:val="16"/>
          <w:szCs w:val="16"/>
        </w:rPr>
        <w:t>RTRI</w:t>
      </w:r>
      <w:r w:rsidRPr="00294025">
        <w:rPr>
          <w:spacing w:val="-2"/>
          <w:sz w:val="16"/>
          <w:szCs w:val="16"/>
        </w:rPr>
        <w:t xml:space="preserve"> </w:t>
      </w:r>
      <w:r w:rsidRPr="00294025">
        <w:rPr>
          <w:sz w:val="16"/>
          <w:szCs w:val="16"/>
        </w:rPr>
        <w:t>REPORT,</w:t>
      </w:r>
      <w:r w:rsidRPr="00294025">
        <w:rPr>
          <w:spacing w:val="1"/>
          <w:sz w:val="16"/>
          <w:szCs w:val="16"/>
        </w:rPr>
        <w:t xml:space="preserve"> </w:t>
      </w:r>
      <w:r w:rsidRPr="00294025">
        <w:rPr>
          <w:sz w:val="16"/>
          <w:szCs w:val="16"/>
        </w:rPr>
        <w:t>Vol.22.</w:t>
      </w:r>
    </w:p>
    <w:p w14:paraId="15DC8997" w14:textId="77777777" w:rsidR="00BA2315" w:rsidRPr="00294025" w:rsidRDefault="00BA2315" w:rsidP="00BA2315">
      <w:pPr>
        <w:spacing w:before="41"/>
        <w:ind w:left="200" w:right="140" w:firstLine="38"/>
        <w:rPr>
          <w:sz w:val="16"/>
          <w:szCs w:val="16"/>
        </w:rPr>
      </w:pPr>
      <w:r w:rsidRPr="00294025">
        <w:rPr>
          <w:sz w:val="16"/>
          <w:szCs w:val="16"/>
        </w:rPr>
        <w:t>K.</w:t>
      </w:r>
      <w:r w:rsidRPr="00294025">
        <w:rPr>
          <w:spacing w:val="3"/>
          <w:sz w:val="16"/>
          <w:szCs w:val="16"/>
        </w:rPr>
        <w:t xml:space="preserve"> </w:t>
      </w:r>
      <w:r w:rsidRPr="00294025">
        <w:rPr>
          <w:sz w:val="16"/>
          <w:szCs w:val="16"/>
        </w:rPr>
        <w:t>Yoon-Ho</w:t>
      </w:r>
      <w:r w:rsidRPr="00294025">
        <w:rPr>
          <w:spacing w:val="8"/>
          <w:sz w:val="16"/>
          <w:szCs w:val="16"/>
        </w:rPr>
        <w:t xml:space="preserve"> </w:t>
      </w:r>
      <w:r w:rsidRPr="00294025">
        <w:rPr>
          <w:sz w:val="16"/>
          <w:szCs w:val="16"/>
        </w:rPr>
        <w:t>et</w:t>
      </w:r>
      <w:r w:rsidRPr="00294025">
        <w:rPr>
          <w:spacing w:val="9"/>
          <w:sz w:val="16"/>
          <w:szCs w:val="16"/>
        </w:rPr>
        <w:t xml:space="preserve"> </w:t>
      </w:r>
      <w:r w:rsidRPr="00294025">
        <w:rPr>
          <w:sz w:val="16"/>
          <w:szCs w:val="16"/>
        </w:rPr>
        <w:t>al.,</w:t>
      </w:r>
      <w:r w:rsidRPr="00294025">
        <w:rPr>
          <w:spacing w:val="8"/>
          <w:sz w:val="16"/>
          <w:szCs w:val="16"/>
        </w:rPr>
        <w:t xml:space="preserve"> </w:t>
      </w:r>
      <w:r w:rsidRPr="00294025">
        <w:rPr>
          <w:sz w:val="16"/>
          <w:szCs w:val="16"/>
        </w:rPr>
        <w:t>Comparison</w:t>
      </w:r>
      <w:r w:rsidRPr="00294025">
        <w:rPr>
          <w:spacing w:val="3"/>
          <w:sz w:val="16"/>
          <w:szCs w:val="16"/>
        </w:rPr>
        <w:t xml:space="preserve"> </w:t>
      </w:r>
      <w:r w:rsidRPr="00294025">
        <w:rPr>
          <w:sz w:val="16"/>
          <w:szCs w:val="16"/>
        </w:rPr>
        <w:t>of</w:t>
      </w:r>
      <w:r w:rsidRPr="00294025">
        <w:rPr>
          <w:spacing w:val="10"/>
          <w:sz w:val="16"/>
          <w:szCs w:val="16"/>
        </w:rPr>
        <w:t xml:space="preserve"> </w:t>
      </w:r>
      <w:r w:rsidRPr="00294025">
        <w:rPr>
          <w:sz w:val="16"/>
          <w:szCs w:val="16"/>
        </w:rPr>
        <w:t>harmonics</w:t>
      </w:r>
      <w:r w:rsidRPr="00294025">
        <w:rPr>
          <w:spacing w:val="5"/>
          <w:sz w:val="16"/>
          <w:szCs w:val="16"/>
        </w:rPr>
        <w:t xml:space="preserve"> </w:t>
      </w:r>
      <w:r w:rsidRPr="00294025">
        <w:rPr>
          <w:sz w:val="16"/>
          <w:szCs w:val="16"/>
        </w:rPr>
        <w:t>compensation</w:t>
      </w:r>
      <w:r w:rsidRPr="00294025">
        <w:rPr>
          <w:spacing w:val="8"/>
          <w:sz w:val="16"/>
          <w:szCs w:val="16"/>
        </w:rPr>
        <w:t xml:space="preserve"> </w:t>
      </w:r>
      <w:r w:rsidRPr="00294025">
        <w:rPr>
          <w:sz w:val="16"/>
          <w:szCs w:val="16"/>
        </w:rPr>
        <w:t>based</w:t>
      </w:r>
      <w:r w:rsidRPr="00294025">
        <w:rPr>
          <w:spacing w:val="8"/>
          <w:sz w:val="16"/>
          <w:szCs w:val="16"/>
        </w:rPr>
        <w:t xml:space="preserve"> </w:t>
      </w:r>
      <w:r w:rsidRPr="00294025">
        <w:rPr>
          <w:sz w:val="16"/>
          <w:szCs w:val="16"/>
        </w:rPr>
        <w:t>on</w:t>
      </w:r>
      <w:r w:rsidRPr="00294025">
        <w:rPr>
          <w:spacing w:val="7"/>
          <w:sz w:val="16"/>
          <w:szCs w:val="16"/>
        </w:rPr>
        <w:t xml:space="preserve"> </w:t>
      </w:r>
      <w:r w:rsidRPr="00294025">
        <w:rPr>
          <w:sz w:val="16"/>
          <w:szCs w:val="16"/>
        </w:rPr>
        <w:t>wound/squirrel</w:t>
      </w:r>
      <w:r w:rsidRPr="00294025">
        <w:rPr>
          <w:spacing w:val="9"/>
          <w:sz w:val="16"/>
          <w:szCs w:val="16"/>
        </w:rPr>
        <w:t xml:space="preserve"> </w:t>
      </w:r>
      <w:r w:rsidRPr="00294025">
        <w:rPr>
          <w:sz w:val="16"/>
          <w:szCs w:val="16"/>
        </w:rPr>
        <w:t>cage</w:t>
      </w:r>
      <w:r w:rsidRPr="00294025">
        <w:rPr>
          <w:spacing w:val="2"/>
          <w:sz w:val="16"/>
          <w:szCs w:val="16"/>
        </w:rPr>
        <w:t xml:space="preserve"> </w:t>
      </w:r>
      <w:r w:rsidRPr="00294025">
        <w:rPr>
          <w:sz w:val="16"/>
          <w:szCs w:val="16"/>
        </w:rPr>
        <w:t>rotor</w:t>
      </w:r>
      <w:r w:rsidRPr="00294025">
        <w:rPr>
          <w:spacing w:val="5"/>
          <w:sz w:val="16"/>
          <w:szCs w:val="16"/>
        </w:rPr>
        <w:t xml:space="preserve"> </w:t>
      </w:r>
      <w:r w:rsidRPr="00294025">
        <w:rPr>
          <w:sz w:val="16"/>
          <w:szCs w:val="16"/>
        </w:rPr>
        <w:t>type</w:t>
      </w:r>
      <w:r w:rsidRPr="00294025">
        <w:rPr>
          <w:spacing w:val="2"/>
          <w:sz w:val="16"/>
          <w:szCs w:val="16"/>
        </w:rPr>
        <w:t xml:space="preserve"> </w:t>
      </w:r>
      <w:r w:rsidRPr="00294025">
        <w:rPr>
          <w:sz w:val="16"/>
          <w:szCs w:val="16"/>
        </w:rPr>
        <w:t>induction</w:t>
      </w:r>
      <w:r w:rsidRPr="00294025">
        <w:rPr>
          <w:spacing w:val="7"/>
          <w:sz w:val="16"/>
          <w:szCs w:val="16"/>
        </w:rPr>
        <w:t xml:space="preserve"> </w:t>
      </w:r>
      <w:r w:rsidRPr="00294025">
        <w:rPr>
          <w:sz w:val="16"/>
          <w:szCs w:val="16"/>
        </w:rPr>
        <w:t>motors</w:t>
      </w:r>
      <w:r w:rsidRPr="00294025">
        <w:rPr>
          <w:spacing w:val="6"/>
          <w:sz w:val="16"/>
          <w:szCs w:val="16"/>
        </w:rPr>
        <w:t xml:space="preserve"> </w:t>
      </w:r>
      <w:r w:rsidRPr="00294025">
        <w:rPr>
          <w:sz w:val="16"/>
          <w:szCs w:val="16"/>
        </w:rPr>
        <w:t>with</w:t>
      </w:r>
      <w:r w:rsidRPr="00294025">
        <w:rPr>
          <w:spacing w:val="8"/>
          <w:sz w:val="16"/>
          <w:szCs w:val="16"/>
        </w:rPr>
        <w:t xml:space="preserve"> </w:t>
      </w:r>
      <w:r w:rsidRPr="00294025">
        <w:rPr>
          <w:sz w:val="16"/>
          <w:szCs w:val="16"/>
        </w:rPr>
        <w:t>flywheel.</w:t>
      </w:r>
      <w:r w:rsidRPr="00294025">
        <w:rPr>
          <w:spacing w:val="8"/>
          <w:sz w:val="16"/>
          <w:szCs w:val="16"/>
        </w:rPr>
        <w:t xml:space="preserve"> </w:t>
      </w:r>
      <w:r w:rsidRPr="00294025">
        <w:rPr>
          <w:sz w:val="16"/>
          <w:szCs w:val="16"/>
        </w:rPr>
        <w:t>In</w:t>
      </w:r>
      <w:r w:rsidRPr="00294025">
        <w:rPr>
          <w:spacing w:val="38"/>
          <w:sz w:val="16"/>
          <w:szCs w:val="16"/>
        </w:rPr>
        <w:t xml:space="preserve"> </w:t>
      </w:r>
      <w:r w:rsidRPr="00294025">
        <w:rPr>
          <w:sz w:val="16"/>
          <w:szCs w:val="16"/>
        </w:rPr>
        <w:t>Proceeding</w:t>
      </w:r>
      <w:r w:rsidRPr="00294025">
        <w:rPr>
          <w:spacing w:val="8"/>
          <w:sz w:val="16"/>
          <w:szCs w:val="16"/>
        </w:rPr>
        <w:t xml:space="preserve"> </w:t>
      </w:r>
      <w:r w:rsidRPr="00294025">
        <w:rPr>
          <w:sz w:val="16"/>
          <w:szCs w:val="16"/>
        </w:rPr>
        <w:t>of</w:t>
      </w:r>
      <w:r w:rsidRPr="00294025">
        <w:rPr>
          <w:spacing w:val="5"/>
          <w:sz w:val="16"/>
          <w:szCs w:val="16"/>
        </w:rPr>
        <w:t xml:space="preserve"> </w:t>
      </w:r>
      <w:r w:rsidRPr="00294025">
        <w:rPr>
          <w:sz w:val="16"/>
          <w:szCs w:val="16"/>
        </w:rPr>
        <w:t>the</w:t>
      </w:r>
      <w:r w:rsidRPr="00294025">
        <w:rPr>
          <w:spacing w:val="2"/>
          <w:sz w:val="16"/>
          <w:szCs w:val="16"/>
        </w:rPr>
        <w:t xml:space="preserve"> </w:t>
      </w:r>
      <w:r w:rsidRPr="00294025">
        <w:rPr>
          <w:sz w:val="16"/>
          <w:szCs w:val="16"/>
        </w:rPr>
        <w:t>3rd</w:t>
      </w:r>
      <w:r w:rsidRPr="00294025">
        <w:rPr>
          <w:spacing w:val="1"/>
          <w:sz w:val="16"/>
          <w:szCs w:val="16"/>
        </w:rPr>
        <w:t xml:space="preserve"> </w:t>
      </w:r>
      <w:r w:rsidRPr="00294025">
        <w:rPr>
          <w:sz w:val="16"/>
          <w:szCs w:val="16"/>
        </w:rPr>
        <w:t>International</w:t>
      </w:r>
      <w:r w:rsidRPr="00294025">
        <w:rPr>
          <w:spacing w:val="1"/>
          <w:sz w:val="16"/>
          <w:szCs w:val="16"/>
        </w:rPr>
        <w:t xml:space="preserve"> </w:t>
      </w:r>
      <w:r w:rsidRPr="00294025">
        <w:rPr>
          <w:sz w:val="16"/>
          <w:szCs w:val="16"/>
        </w:rPr>
        <w:t>Conference</w:t>
      </w:r>
      <w:r w:rsidRPr="00294025">
        <w:rPr>
          <w:spacing w:val="-1"/>
          <w:sz w:val="16"/>
          <w:szCs w:val="16"/>
        </w:rPr>
        <w:t xml:space="preserve"> </w:t>
      </w:r>
      <w:r w:rsidRPr="00294025">
        <w:rPr>
          <w:sz w:val="16"/>
          <w:szCs w:val="16"/>
        </w:rPr>
        <w:t>on Power</w:t>
      </w:r>
      <w:r w:rsidRPr="00294025">
        <w:rPr>
          <w:spacing w:val="3"/>
          <w:sz w:val="16"/>
          <w:szCs w:val="16"/>
        </w:rPr>
        <w:t xml:space="preserve"> </w:t>
      </w:r>
      <w:r w:rsidRPr="00294025">
        <w:rPr>
          <w:sz w:val="16"/>
          <w:szCs w:val="16"/>
        </w:rPr>
        <w:t>electronics</w:t>
      </w:r>
      <w:r w:rsidRPr="00294025">
        <w:rPr>
          <w:spacing w:val="-4"/>
          <w:sz w:val="16"/>
          <w:szCs w:val="16"/>
        </w:rPr>
        <w:t xml:space="preserve"> </w:t>
      </w:r>
      <w:r w:rsidRPr="00294025">
        <w:rPr>
          <w:sz w:val="16"/>
          <w:szCs w:val="16"/>
        </w:rPr>
        <w:t>and Motion Control,</w:t>
      </w:r>
      <w:r w:rsidRPr="00294025">
        <w:rPr>
          <w:spacing w:val="1"/>
          <w:sz w:val="16"/>
          <w:szCs w:val="16"/>
        </w:rPr>
        <w:t xml:space="preserve"> </w:t>
      </w:r>
      <w:r w:rsidRPr="00294025">
        <w:rPr>
          <w:sz w:val="16"/>
          <w:szCs w:val="16"/>
        </w:rPr>
        <w:t>pages</w:t>
      </w:r>
      <w:r w:rsidRPr="00294025">
        <w:rPr>
          <w:spacing w:val="-7"/>
          <w:sz w:val="16"/>
          <w:szCs w:val="16"/>
        </w:rPr>
        <w:t xml:space="preserve"> </w:t>
      </w:r>
      <w:r w:rsidRPr="00294025">
        <w:rPr>
          <w:sz w:val="16"/>
          <w:szCs w:val="16"/>
        </w:rPr>
        <w:t>531–536,</w:t>
      </w:r>
      <w:r w:rsidRPr="00294025">
        <w:rPr>
          <w:spacing w:val="-3"/>
          <w:sz w:val="16"/>
          <w:szCs w:val="16"/>
        </w:rPr>
        <w:t xml:space="preserve"> </w:t>
      </w:r>
      <w:r w:rsidRPr="00294025">
        <w:rPr>
          <w:sz w:val="16"/>
          <w:szCs w:val="16"/>
        </w:rPr>
        <w:t>Xian,</w:t>
      </w:r>
      <w:r w:rsidRPr="00294025">
        <w:rPr>
          <w:spacing w:val="-3"/>
          <w:sz w:val="16"/>
          <w:szCs w:val="16"/>
        </w:rPr>
        <w:t xml:space="preserve"> </w:t>
      </w:r>
      <w:r w:rsidRPr="00294025">
        <w:rPr>
          <w:sz w:val="16"/>
          <w:szCs w:val="16"/>
        </w:rPr>
        <w:t>China,</w:t>
      </w:r>
      <w:r w:rsidRPr="00294025">
        <w:rPr>
          <w:spacing w:val="-3"/>
          <w:sz w:val="16"/>
          <w:szCs w:val="16"/>
        </w:rPr>
        <w:t xml:space="preserve"> </w:t>
      </w:r>
      <w:r w:rsidRPr="00294025">
        <w:rPr>
          <w:sz w:val="16"/>
          <w:szCs w:val="16"/>
        </w:rPr>
        <w:t>2000.</w:t>
      </w:r>
    </w:p>
    <w:p w14:paraId="489711C3" w14:textId="77777777" w:rsidR="00BA2315" w:rsidRPr="00294025" w:rsidRDefault="00BA2315" w:rsidP="00BA2315">
      <w:pPr>
        <w:pStyle w:val="ListParagraph"/>
        <w:numPr>
          <w:ilvl w:val="0"/>
          <w:numId w:val="5"/>
        </w:numPr>
        <w:tabs>
          <w:tab w:val="left" w:pos="561"/>
        </w:tabs>
        <w:spacing w:before="45"/>
        <w:ind w:hanging="361"/>
        <w:rPr>
          <w:sz w:val="16"/>
          <w:szCs w:val="16"/>
        </w:rPr>
      </w:pPr>
      <w:r w:rsidRPr="00294025">
        <w:rPr>
          <w:w w:val="95"/>
          <w:sz w:val="16"/>
          <w:szCs w:val="16"/>
        </w:rPr>
        <w:t>https://</w:t>
      </w:r>
      <w:hyperlink r:id="rId22">
        <w:r w:rsidRPr="00294025">
          <w:rPr>
            <w:w w:val="95"/>
            <w:sz w:val="16"/>
            <w:szCs w:val="16"/>
          </w:rPr>
          <w:t>www.pge.com/en_US/about-pge/environment/compressed-air-</w:t>
        </w:r>
        <w:r w:rsidRPr="00294025">
          <w:rPr>
            <w:spacing w:val="56"/>
            <w:sz w:val="16"/>
            <w:szCs w:val="16"/>
          </w:rPr>
          <w:t xml:space="preserve"> </w:t>
        </w:r>
      </w:hyperlink>
      <w:r w:rsidRPr="00294025">
        <w:rPr>
          <w:w w:val="95"/>
          <w:sz w:val="16"/>
          <w:szCs w:val="16"/>
        </w:rPr>
        <w:t>energy-Storage/</w:t>
      </w:r>
      <w:r w:rsidRPr="00294025">
        <w:rPr>
          <w:spacing w:val="66"/>
          <w:sz w:val="16"/>
          <w:szCs w:val="16"/>
        </w:rPr>
        <w:t xml:space="preserve"> </w:t>
      </w:r>
      <w:r w:rsidRPr="00294025">
        <w:rPr>
          <w:w w:val="95"/>
          <w:sz w:val="16"/>
          <w:szCs w:val="16"/>
        </w:rPr>
        <w:t>compressed-air-energy-storage.</w:t>
      </w:r>
      <w:r w:rsidRPr="00294025">
        <w:rPr>
          <w:spacing w:val="63"/>
          <w:sz w:val="16"/>
          <w:szCs w:val="16"/>
        </w:rPr>
        <w:t xml:space="preserve"> </w:t>
      </w:r>
      <w:r w:rsidRPr="00294025">
        <w:rPr>
          <w:w w:val="95"/>
          <w:sz w:val="16"/>
          <w:szCs w:val="16"/>
        </w:rPr>
        <w:t>Page</w:t>
      </w:r>
      <w:r w:rsidRPr="00294025">
        <w:rPr>
          <w:spacing w:val="59"/>
          <w:sz w:val="16"/>
          <w:szCs w:val="16"/>
        </w:rPr>
        <w:t xml:space="preserve"> </w:t>
      </w:r>
      <w:r w:rsidRPr="00294025">
        <w:rPr>
          <w:w w:val="95"/>
          <w:sz w:val="16"/>
          <w:szCs w:val="16"/>
        </w:rPr>
        <w:t>(web</w:t>
      </w:r>
      <w:r w:rsidRPr="00294025">
        <w:rPr>
          <w:spacing w:val="61"/>
          <w:sz w:val="16"/>
          <w:szCs w:val="16"/>
        </w:rPr>
        <w:t xml:space="preserve"> </w:t>
      </w:r>
      <w:r w:rsidRPr="00294025">
        <w:rPr>
          <w:w w:val="95"/>
          <w:sz w:val="16"/>
          <w:szCs w:val="16"/>
        </w:rPr>
        <w:t>link)</w:t>
      </w:r>
    </w:p>
    <w:p w14:paraId="6691509C" w14:textId="77777777" w:rsidR="00BA2315" w:rsidRPr="00294025" w:rsidRDefault="00BA2315" w:rsidP="00BA2315">
      <w:pPr>
        <w:pStyle w:val="ListParagraph"/>
        <w:numPr>
          <w:ilvl w:val="0"/>
          <w:numId w:val="5"/>
        </w:numPr>
        <w:tabs>
          <w:tab w:val="left" w:pos="561"/>
        </w:tabs>
        <w:ind w:left="632" w:right="111" w:hanging="432"/>
        <w:rPr>
          <w:sz w:val="16"/>
          <w:szCs w:val="16"/>
        </w:rPr>
      </w:pPr>
      <w:r w:rsidRPr="00294025">
        <w:rPr>
          <w:sz w:val="16"/>
          <w:szCs w:val="16"/>
        </w:rPr>
        <w:t xml:space="preserve">M. </w:t>
      </w:r>
      <w:proofErr w:type="spellStart"/>
      <w:r w:rsidRPr="00294025">
        <w:rPr>
          <w:sz w:val="16"/>
          <w:szCs w:val="16"/>
        </w:rPr>
        <w:t>Budt</w:t>
      </w:r>
      <w:proofErr w:type="spellEnd"/>
      <w:r w:rsidRPr="00294025">
        <w:rPr>
          <w:sz w:val="16"/>
          <w:szCs w:val="16"/>
        </w:rPr>
        <w:t xml:space="preserve">, D. Wolf, R. Span, J. Yan, Compressed air energy storage </w:t>
      </w:r>
      <w:proofErr w:type="gramStart"/>
      <w:r w:rsidRPr="00294025">
        <w:rPr>
          <w:sz w:val="16"/>
          <w:szCs w:val="16"/>
        </w:rPr>
        <w:t>An</w:t>
      </w:r>
      <w:proofErr w:type="gramEnd"/>
      <w:r w:rsidRPr="00294025">
        <w:rPr>
          <w:sz w:val="16"/>
          <w:szCs w:val="16"/>
        </w:rPr>
        <w:t xml:space="preserve"> option for medium to large scale electrical- energy storage, Energy Procedia 88 (2016)</w:t>
      </w:r>
      <w:r w:rsidRPr="00294025">
        <w:rPr>
          <w:spacing w:val="-37"/>
          <w:sz w:val="16"/>
          <w:szCs w:val="16"/>
        </w:rPr>
        <w:t xml:space="preserve"> </w:t>
      </w:r>
      <w:r w:rsidRPr="00294025">
        <w:rPr>
          <w:sz w:val="16"/>
          <w:szCs w:val="16"/>
        </w:rPr>
        <w:t>698–702.</w:t>
      </w:r>
    </w:p>
    <w:p w14:paraId="6FCE6AA7" w14:textId="77777777" w:rsidR="00BA2315" w:rsidRPr="00294025" w:rsidRDefault="00BA2315" w:rsidP="00BA2315">
      <w:pPr>
        <w:pStyle w:val="ListParagraph"/>
        <w:numPr>
          <w:ilvl w:val="0"/>
          <w:numId w:val="5"/>
        </w:numPr>
        <w:tabs>
          <w:tab w:val="left" w:pos="561"/>
        </w:tabs>
        <w:spacing w:before="40"/>
        <w:ind w:left="632" w:right="117" w:hanging="432"/>
        <w:rPr>
          <w:sz w:val="16"/>
          <w:szCs w:val="16"/>
        </w:rPr>
      </w:pPr>
      <w:r w:rsidRPr="00294025">
        <w:rPr>
          <w:w w:val="95"/>
          <w:sz w:val="16"/>
          <w:szCs w:val="16"/>
        </w:rPr>
        <w:t>Zhao</w:t>
      </w:r>
      <w:r w:rsidRPr="00294025">
        <w:rPr>
          <w:spacing w:val="18"/>
          <w:w w:val="95"/>
          <w:sz w:val="16"/>
          <w:szCs w:val="16"/>
        </w:rPr>
        <w:t xml:space="preserve"> </w:t>
      </w:r>
      <w:r w:rsidRPr="00294025">
        <w:rPr>
          <w:w w:val="95"/>
          <w:sz w:val="16"/>
          <w:szCs w:val="16"/>
        </w:rPr>
        <w:t>P,</w:t>
      </w:r>
      <w:r w:rsidRPr="00294025">
        <w:rPr>
          <w:spacing w:val="14"/>
          <w:w w:val="95"/>
          <w:sz w:val="16"/>
          <w:szCs w:val="16"/>
        </w:rPr>
        <w:t xml:space="preserve"> </w:t>
      </w:r>
      <w:r w:rsidRPr="00294025">
        <w:rPr>
          <w:w w:val="95"/>
          <w:sz w:val="16"/>
          <w:szCs w:val="16"/>
        </w:rPr>
        <w:t>Gao</w:t>
      </w:r>
      <w:r w:rsidRPr="00294025">
        <w:rPr>
          <w:spacing w:val="11"/>
          <w:w w:val="95"/>
          <w:sz w:val="16"/>
          <w:szCs w:val="16"/>
        </w:rPr>
        <w:t xml:space="preserve"> </w:t>
      </w:r>
      <w:r w:rsidRPr="00294025">
        <w:rPr>
          <w:w w:val="95"/>
          <w:sz w:val="16"/>
          <w:szCs w:val="16"/>
        </w:rPr>
        <w:t>L,</w:t>
      </w:r>
      <w:r w:rsidRPr="00294025">
        <w:rPr>
          <w:spacing w:val="14"/>
          <w:w w:val="95"/>
          <w:sz w:val="16"/>
          <w:szCs w:val="16"/>
        </w:rPr>
        <w:t xml:space="preserve"> </w:t>
      </w:r>
      <w:r w:rsidRPr="00294025">
        <w:rPr>
          <w:w w:val="95"/>
          <w:sz w:val="16"/>
          <w:szCs w:val="16"/>
        </w:rPr>
        <w:t>Wang</w:t>
      </w:r>
      <w:r w:rsidRPr="00294025">
        <w:rPr>
          <w:spacing w:val="6"/>
          <w:w w:val="95"/>
          <w:sz w:val="16"/>
          <w:szCs w:val="16"/>
        </w:rPr>
        <w:t xml:space="preserve"> </w:t>
      </w:r>
      <w:r w:rsidRPr="00294025">
        <w:rPr>
          <w:w w:val="95"/>
          <w:sz w:val="16"/>
          <w:szCs w:val="16"/>
        </w:rPr>
        <w:t>J,</w:t>
      </w:r>
      <w:r w:rsidRPr="00294025">
        <w:rPr>
          <w:spacing w:val="14"/>
          <w:w w:val="95"/>
          <w:sz w:val="16"/>
          <w:szCs w:val="16"/>
        </w:rPr>
        <w:t xml:space="preserve"> </w:t>
      </w:r>
      <w:r w:rsidRPr="00294025">
        <w:rPr>
          <w:w w:val="95"/>
          <w:sz w:val="16"/>
          <w:szCs w:val="16"/>
        </w:rPr>
        <w:t>Dai</w:t>
      </w:r>
      <w:r w:rsidRPr="00294025">
        <w:rPr>
          <w:spacing w:val="14"/>
          <w:w w:val="95"/>
          <w:sz w:val="16"/>
          <w:szCs w:val="16"/>
        </w:rPr>
        <w:t xml:space="preserve"> </w:t>
      </w:r>
      <w:r w:rsidRPr="00294025">
        <w:rPr>
          <w:w w:val="95"/>
          <w:sz w:val="16"/>
          <w:szCs w:val="16"/>
        </w:rPr>
        <w:t>Y.</w:t>
      </w:r>
      <w:r w:rsidRPr="00294025">
        <w:rPr>
          <w:spacing w:val="14"/>
          <w:w w:val="95"/>
          <w:sz w:val="16"/>
          <w:szCs w:val="16"/>
        </w:rPr>
        <w:t xml:space="preserve"> </w:t>
      </w:r>
      <w:r w:rsidRPr="00294025">
        <w:rPr>
          <w:w w:val="95"/>
          <w:sz w:val="16"/>
          <w:szCs w:val="16"/>
        </w:rPr>
        <w:t>Energy</w:t>
      </w:r>
      <w:r w:rsidRPr="00294025">
        <w:rPr>
          <w:spacing w:val="11"/>
          <w:w w:val="95"/>
          <w:sz w:val="16"/>
          <w:szCs w:val="16"/>
        </w:rPr>
        <w:t xml:space="preserve"> </w:t>
      </w:r>
      <w:r w:rsidRPr="00294025">
        <w:rPr>
          <w:w w:val="95"/>
          <w:sz w:val="16"/>
          <w:szCs w:val="16"/>
        </w:rPr>
        <w:t>efficiency</w:t>
      </w:r>
      <w:r w:rsidRPr="00294025">
        <w:rPr>
          <w:spacing w:val="6"/>
          <w:w w:val="95"/>
          <w:sz w:val="16"/>
          <w:szCs w:val="16"/>
        </w:rPr>
        <w:t xml:space="preserve"> </w:t>
      </w:r>
      <w:r w:rsidRPr="00294025">
        <w:rPr>
          <w:w w:val="95"/>
          <w:sz w:val="16"/>
          <w:szCs w:val="16"/>
        </w:rPr>
        <w:t>analysis</w:t>
      </w:r>
      <w:r w:rsidRPr="00294025">
        <w:rPr>
          <w:spacing w:val="3"/>
          <w:w w:val="95"/>
          <w:sz w:val="16"/>
          <w:szCs w:val="16"/>
        </w:rPr>
        <w:t xml:space="preserve"> </w:t>
      </w:r>
      <w:r w:rsidRPr="00294025">
        <w:rPr>
          <w:w w:val="95"/>
          <w:sz w:val="16"/>
          <w:szCs w:val="16"/>
        </w:rPr>
        <w:t>and</w:t>
      </w:r>
      <w:r w:rsidRPr="00294025">
        <w:rPr>
          <w:spacing w:val="18"/>
          <w:w w:val="95"/>
          <w:sz w:val="16"/>
          <w:szCs w:val="16"/>
        </w:rPr>
        <w:t xml:space="preserve"> </w:t>
      </w:r>
      <w:r w:rsidRPr="00294025">
        <w:rPr>
          <w:w w:val="95"/>
          <w:sz w:val="16"/>
          <w:szCs w:val="16"/>
        </w:rPr>
        <w:t>off-</w:t>
      </w:r>
      <w:r w:rsidRPr="00294025">
        <w:rPr>
          <w:spacing w:val="10"/>
          <w:w w:val="95"/>
          <w:sz w:val="16"/>
          <w:szCs w:val="16"/>
        </w:rPr>
        <w:t xml:space="preserve"> </w:t>
      </w:r>
      <w:r w:rsidRPr="00294025">
        <w:rPr>
          <w:w w:val="95"/>
          <w:sz w:val="16"/>
          <w:szCs w:val="16"/>
        </w:rPr>
        <w:t>design</w:t>
      </w:r>
      <w:r w:rsidRPr="00294025">
        <w:rPr>
          <w:spacing w:val="6"/>
          <w:w w:val="95"/>
          <w:sz w:val="16"/>
          <w:szCs w:val="16"/>
        </w:rPr>
        <w:t xml:space="preserve"> </w:t>
      </w:r>
      <w:r w:rsidRPr="00294025">
        <w:rPr>
          <w:w w:val="95"/>
          <w:sz w:val="16"/>
          <w:szCs w:val="16"/>
        </w:rPr>
        <w:t>analysis</w:t>
      </w:r>
      <w:r w:rsidRPr="00294025">
        <w:rPr>
          <w:spacing w:val="9"/>
          <w:w w:val="95"/>
          <w:sz w:val="16"/>
          <w:szCs w:val="16"/>
        </w:rPr>
        <w:t xml:space="preserve"> </w:t>
      </w:r>
      <w:r w:rsidRPr="00294025">
        <w:rPr>
          <w:w w:val="95"/>
          <w:sz w:val="16"/>
          <w:szCs w:val="16"/>
        </w:rPr>
        <w:t>of</w:t>
      </w:r>
      <w:r w:rsidRPr="00294025">
        <w:rPr>
          <w:spacing w:val="9"/>
          <w:w w:val="95"/>
          <w:sz w:val="16"/>
          <w:szCs w:val="16"/>
        </w:rPr>
        <w:t xml:space="preserve"> </w:t>
      </w:r>
      <w:r w:rsidRPr="00294025">
        <w:rPr>
          <w:w w:val="95"/>
          <w:sz w:val="16"/>
          <w:szCs w:val="16"/>
        </w:rPr>
        <w:t>two</w:t>
      </w:r>
      <w:r w:rsidRPr="00294025">
        <w:rPr>
          <w:spacing w:val="11"/>
          <w:w w:val="95"/>
          <w:sz w:val="16"/>
          <w:szCs w:val="16"/>
        </w:rPr>
        <w:t xml:space="preserve"> </w:t>
      </w:r>
      <w:r w:rsidRPr="00294025">
        <w:rPr>
          <w:w w:val="95"/>
          <w:sz w:val="16"/>
          <w:szCs w:val="16"/>
        </w:rPr>
        <w:t>different</w:t>
      </w:r>
      <w:r w:rsidRPr="00294025">
        <w:rPr>
          <w:spacing w:val="14"/>
          <w:w w:val="95"/>
          <w:sz w:val="16"/>
          <w:szCs w:val="16"/>
        </w:rPr>
        <w:t xml:space="preserve"> </w:t>
      </w:r>
      <w:r w:rsidRPr="00294025">
        <w:rPr>
          <w:w w:val="95"/>
          <w:sz w:val="16"/>
          <w:szCs w:val="16"/>
        </w:rPr>
        <w:t>discharge</w:t>
      </w:r>
      <w:r w:rsidRPr="00294025">
        <w:rPr>
          <w:spacing w:val="17"/>
          <w:w w:val="95"/>
          <w:sz w:val="16"/>
          <w:szCs w:val="16"/>
        </w:rPr>
        <w:t xml:space="preserve"> </w:t>
      </w:r>
      <w:r w:rsidRPr="00294025">
        <w:rPr>
          <w:w w:val="95"/>
          <w:sz w:val="16"/>
          <w:szCs w:val="16"/>
        </w:rPr>
        <w:t>modes</w:t>
      </w:r>
      <w:r w:rsidRPr="00294025">
        <w:rPr>
          <w:spacing w:val="16"/>
          <w:w w:val="95"/>
          <w:sz w:val="16"/>
          <w:szCs w:val="16"/>
        </w:rPr>
        <w:t xml:space="preserve"> </w:t>
      </w:r>
      <w:r w:rsidRPr="00294025">
        <w:rPr>
          <w:w w:val="95"/>
          <w:sz w:val="16"/>
          <w:szCs w:val="16"/>
        </w:rPr>
        <w:t>for</w:t>
      </w:r>
      <w:r w:rsidRPr="00294025">
        <w:rPr>
          <w:spacing w:val="15"/>
          <w:w w:val="95"/>
          <w:sz w:val="16"/>
          <w:szCs w:val="16"/>
        </w:rPr>
        <w:t xml:space="preserve"> </w:t>
      </w:r>
      <w:r w:rsidRPr="00294025">
        <w:rPr>
          <w:w w:val="95"/>
          <w:sz w:val="16"/>
          <w:szCs w:val="16"/>
        </w:rPr>
        <w:t>compressed</w:t>
      </w:r>
      <w:r w:rsidRPr="00294025">
        <w:rPr>
          <w:spacing w:val="11"/>
          <w:w w:val="95"/>
          <w:sz w:val="16"/>
          <w:szCs w:val="16"/>
        </w:rPr>
        <w:t xml:space="preserve"> </w:t>
      </w:r>
      <w:r w:rsidRPr="00294025">
        <w:rPr>
          <w:w w:val="95"/>
          <w:sz w:val="16"/>
          <w:szCs w:val="16"/>
        </w:rPr>
        <w:t>air</w:t>
      </w:r>
      <w:r w:rsidRPr="00294025">
        <w:rPr>
          <w:spacing w:val="4"/>
          <w:w w:val="95"/>
          <w:sz w:val="16"/>
          <w:szCs w:val="16"/>
        </w:rPr>
        <w:t xml:space="preserve"> </w:t>
      </w:r>
      <w:r w:rsidRPr="00294025">
        <w:rPr>
          <w:w w:val="95"/>
          <w:sz w:val="16"/>
          <w:szCs w:val="16"/>
        </w:rPr>
        <w:t>energy</w:t>
      </w:r>
      <w:r w:rsidRPr="00294025">
        <w:rPr>
          <w:spacing w:val="19"/>
          <w:w w:val="95"/>
          <w:sz w:val="16"/>
          <w:szCs w:val="16"/>
        </w:rPr>
        <w:t xml:space="preserve"> </w:t>
      </w:r>
      <w:r w:rsidRPr="00294025">
        <w:rPr>
          <w:w w:val="95"/>
          <w:sz w:val="16"/>
          <w:szCs w:val="16"/>
        </w:rPr>
        <w:t>storage</w:t>
      </w:r>
      <w:r w:rsidRPr="00294025">
        <w:rPr>
          <w:spacing w:val="11"/>
          <w:w w:val="95"/>
          <w:sz w:val="16"/>
          <w:szCs w:val="16"/>
        </w:rPr>
        <w:t xml:space="preserve"> </w:t>
      </w:r>
      <w:r w:rsidRPr="00294025">
        <w:rPr>
          <w:w w:val="95"/>
          <w:sz w:val="16"/>
          <w:szCs w:val="16"/>
        </w:rPr>
        <w:t>system</w:t>
      </w:r>
      <w:r w:rsidRPr="00294025">
        <w:rPr>
          <w:spacing w:val="1"/>
          <w:w w:val="95"/>
          <w:sz w:val="16"/>
          <w:szCs w:val="16"/>
        </w:rPr>
        <w:t xml:space="preserve"> </w:t>
      </w:r>
      <w:r w:rsidRPr="00294025">
        <w:rPr>
          <w:sz w:val="16"/>
          <w:szCs w:val="16"/>
        </w:rPr>
        <w:t>using</w:t>
      </w:r>
      <w:r w:rsidRPr="00294025">
        <w:rPr>
          <w:spacing w:val="-1"/>
          <w:sz w:val="16"/>
          <w:szCs w:val="16"/>
        </w:rPr>
        <w:t xml:space="preserve"> </w:t>
      </w:r>
      <w:r w:rsidRPr="00294025">
        <w:rPr>
          <w:sz w:val="16"/>
          <w:szCs w:val="16"/>
        </w:rPr>
        <w:t>axial</w:t>
      </w:r>
      <w:r w:rsidRPr="00294025">
        <w:rPr>
          <w:spacing w:val="2"/>
          <w:sz w:val="16"/>
          <w:szCs w:val="16"/>
        </w:rPr>
        <w:t xml:space="preserve"> </w:t>
      </w:r>
      <w:r w:rsidRPr="00294025">
        <w:rPr>
          <w:sz w:val="16"/>
          <w:szCs w:val="16"/>
        </w:rPr>
        <w:t>turbines.</w:t>
      </w:r>
      <w:r w:rsidRPr="00294025">
        <w:rPr>
          <w:spacing w:val="1"/>
          <w:sz w:val="16"/>
          <w:szCs w:val="16"/>
        </w:rPr>
        <w:t xml:space="preserve"> </w:t>
      </w:r>
      <w:r w:rsidRPr="00294025">
        <w:rPr>
          <w:sz w:val="16"/>
          <w:szCs w:val="16"/>
        </w:rPr>
        <w:t>Renew</w:t>
      </w:r>
      <w:r w:rsidRPr="00294025">
        <w:rPr>
          <w:spacing w:val="-2"/>
          <w:sz w:val="16"/>
          <w:szCs w:val="16"/>
        </w:rPr>
        <w:t xml:space="preserve"> </w:t>
      </w:r>
      <w:r w:rsidRPr="00294025">
        <w:rPr>
          <w:sz w:val="16"/>
          <w:szCs w:val="16"/>
        </w:rPr>
        <w:t>Energy</w:t>
      </w:r>
      <w:r w:rsidRPr="00294025">
        <w:rPr>
          <w:spacing w:val="-5"/>
          <w:sz w:val="16"/>
          <w:szCs w:val="16"/>
        </w:rPr>
        <w:t xml:space="preserve"> </w:t>
      </w:r>
      <w:r w:rsidRPr="00294025">
        <w:rPr>
          <w:sz w:val="16"/>
          <w:szCs w:val="16"/>
        </w:rPr>
        <w:t>016;851164-77.</w:t>
      </w:r>
    </w:p>
    <w:p w14:paraId="5CDE7DC8" w14:textId="77777777" w:rsidR="00BA2315" w:rsidRPr="00294025" w:rsidRDefault="00BA2315" w:rsidP="00BA2315">
      <w:pPr>
        <w:pStyle w:val="ListParagraph"/>
        <w:numPr>
          <w:ilvl w:val="0"/>
          <w:numId w:val="5"/>
        </w:numPr>
        <w:tabs>
          <w:tab w:val="left" w:pos="561"/>
        </w:tabs>
        <w:spacing w:before="42"/>
        <w:ind w:hanging="361"/>
        <w:rPr>
          <w:sz w:val="16"/>
          <w:szCs w:val="16"/>
        </w:rPr>
      </w:pPr>
      <w:r w:rsidRPr="00294025">
        <w:rPr>
          <w:sz w:val="16"/>
          <w:szCs w:val="16"/>
        </w:rPr>
        <w:t>Chen</w:t>
      </w:r>
      <w:r w:rsidRPr="00294025">
        <w:rPr>
          <w:spacing w:val="-3"/>
          <w:sz w:val="16"/>
          <w:szCs w:val="16"/>
        </w:rPr>
        <w:t xml:space="preserve"> </w:t>
      </w:r>
      <w:r w:rsidRPr="00294025">
        <w:rPr>
          <w:sz w:val="16"/>
          <w:szCs w:val="16"/>
        </w:rPr>
        <w:t>H et</w:t>
      </w:r>
      <w:r w:rsidRPr="00294025">
        <w:rPr>
          <w:spacing w:val="-6"/>
          <w:sz w:val="16"/>
          <w:szCs w:val="16"/>
        </w:rPr>
        <w:t xml:space="preserve"> </w:t>
      </w:r>
      <w:r w:rsidRPr="00294025">
        <w:rPr>
          <w:sz w:val="16"/>
          <w:szCs w:val="16"/>
        </w:rPr>
        <w:t>al.,</w:t>
      </w:r>
      <w:r w:rsidRPr="00294025">
        <w:rPr>
          <w:spacing w:val="1"/>
          <w:sz w:val="16"/>
          <w:szCs w:val="16"/>
        </w:rPr>
        <w:t xml:space="preserve"> </w:t>
      </w:r>
      <w:r w:rsidRPr="00294025">
        <w:rPr>
          <w:sz w:val="16"/>
          <w:szCs w:val="16"/>
        </w:rPr>
        <w:t>Progress</w:t>
      </w:r>
      <w:r w:rsidRPr="00294025">
        <w:rPr>
          <w:spacing w:val="-5"/>
          <w:sz w:val="16"/>
          <w:szCs w:val="16"/>
        </w:rPr>
        <w:t xml:space="preserve"> </w:t>
      </w:r>
      <w:r w:rsidRPr="00294025">
        <w:rPr>
          <w:sz w:val="16"/>
          <w:szCs w:val="16"/>
        </w:rPr>
        <w:t>in</w:t>
      </w:r>
      <w:r w:rsidRPr="00294025">
        <w:rPr>
          <w:spacing w:val="-3"/>
          <w:sz w:val="16"/>
          <w:szCs w:val="16"/>
        </w:rPr>
        <w:t xml:space="preserve"> </w:t>
      </w:r>
      <w:r w:rsidRPr="00294025">
        <w:rPr>
          <w:sz w:val="16"/>
          <w:szCs w:val="16"/>
        </w:rPr>
        <w:t>electrical</w:t>
      </w:r>
      <w:r w:rsidRPr="00294025">
        <w:rPr>
          <w:spacing w:val="-1"/>
          <w:sz w:val="16"/>
          <w:szCs w:val="16"/>
        </w:rPr>
        <w:t xml:space="preserve"> </w:t>
      </w:r>
      <w:r w:rsidRPr="00294025">
        <w:rPr>
          <w:sz w:val="16"/>
          <w:szCs w:val="16"/>
        </w:rPr>
        <w:t>energy</w:t>
      </w:r>
      <w:r w:rsidRPr="00294025">
        <w:rPr>
          <w:spacing w:val="-2"/>
          <w:sz w:val="16"/>
          <w:szCs w:val="16"/>
        </w:rPr>
        <w:t xml:space="preserve"> </w:t>
      </w:r>
      <w:r w:rsidRPr="00294025">
        <w:rPr>
          <w:sz w:val="16"/>
          <w:szCs w:val="16"/>
        </w:rPr>
        <w:t>storage</w:t>
      </w:r>
      <w:r w:rsidRPr="00294025">
        <w:rPr>
          <w:spacing w:val="1"/>
          <w:sz w:val="16"/>
          <w:szCs w:val="16"/>
        </w:rPr>
        <w:t xml:space="preserve"> </w:t>
      </w:r>
      <w:r w:rsidRPr="00294025">
        <w:rPr>
          <w:sz w:val="16"/>
          <w:szCs w:val="16"/>
        </w:rPr>
        <w:t>system:</w:t>
      </w:r>
      <w:r w:rsidRPr="00294025">
        <w:rPr>
          <w:spacing w:val="-6"/>
          <w:sz w:val="16"/>
          <w:szCs w:val="16"/>
        </w:rPr>
        <w:t xml:space="preserve"> </w:t>
      </w:r>
      <w:r w:rsidRPr="00294025">
        <w:rPr>
          <w:sz w:val="16"/>
          <w:szCs w:val="16"/>
        </w:rPr>
        <w:t>a</w:t>
      </w:r>
      <w:r w:rsidRPr="00294025">
        <w:rPr>
          <w:spacing w:val="1"/>
          <w:sz w:val="16"/>
          <w:szCs w:val="16"/>
        </w:rPr>
        <w:t xml:space="preserve"> </w:t>
      </w:r>
      <w:r w:rsidRPr="00294025">
        <w:rPr>
          <w:sz w:val="16"/>
          <w:szCs w:val="16"/>
        </w:rPr>
        <w:t>critical</w:t>
      </w:r>
      <w:r w:rsidRPr="00294025">
        <w:rPr>
          <w:spacing w:val="-3"/>
          <w:sz w:val="16"/>
          <w:szCs w:val="16"/>
        </w:rPr>
        <w:t xml:space="preserve"> </w:t>
      </w:r>
      <w:r w:rsidRPr="00294025">
        <w:rPr>
          <w:sz w:val="16"/>
          <w:szCs w:val="16"/>
        </w:rPr>
        <w:t>review.</w:t>
      </w:r>
      <w:r w:rsidRPr="00294025">
        <w:rPr>
          <w:spacing w:val="-2"/>
          <w:sz w:val="16"/>
          <w:szCs w:val="16"/>
        </w:rPr>
        <w:t xml:space="preserve"> </w:t>
      </w:r>
      <w:r w:rsidRPr="00294025">
        <w:rPr>
          <w:sz w:val="16"/>
          <w:szCs w:val="16"/>
        </w:rPr>
        <w:t>Prog</w:t>
      </w:r>
      <w:r w:rsidRPr="00294025">
        <w:rPr>
          <w:spacing w:val="-3"/>
          <w:sz w:val="16"/>
          <w:szCs w:val="16"/>
        </w:rPr>
        <w:t xml:space="preserve"> </w:t>
      </w:r>
      <w:r w:rsidRPr="00294025">
        <w:rPr>
          <w:sz w:val="16"/>
          <w:szCs w:val="16"/>
        </w:rPr>
        <w:t>Nat</w:t>
      </w:r>
      <w:r w:rsidRPr="00294025">
        <w:rPr>
          <w:spacing w:val="-1"/>
          <w:sz w:val="16"/>
          <w:szCs w:val="16"/>
        </w:rPr>
        <w:t xml:space="preserve"> </w:t>
      </w:r>
      <w:r w:rsidRPr="00294025">
        <w:rPr>
          <w:sz w:val="16"/>
          <w:szCs w:val="16"/>
        </w:rPr>
        <w:t>Sci</w:t>
      </w:r>
      <w:r w:rsidRPr="00294025">
        <w:rPr>
          <w:spacing w:val="32"/>
          <w:sz w:val="16"/>
          <w:szCs w:val="16"/>
        </w:rPr>
        <w:t xml:space="preserve"> </w:t>
      </w:r>
      <w:proofErr w:type="gramStart"/>
      <w:r w:rsidRPr="00294025">
        <w:rPr>
          <w:sz w:val="16"/>
          <w:szCs w:val="16"/>
        </w:rPr>
        <w:t>2009;19:291</w:t>
      </w:r>
      <w:proofErr w:type="gramEnd"/>
      <w:r w:rsidRPr="00294025">
        <w:rPr>
          <w:sz w:val="16"/>
          <w:szCs w:val="16"/>
        </w:rPr>
        <w:t>–312</w:t>
      </w:r>
    </w:p>
    <w:p w14:paraId="5E8C37E6" w14:textId="77777777" w:rsidR="00BA2315" w:rsidRPr="00294025" w:rsidRDefault="00BA2315" w:rsidP="00BA2315">
      <w:pPr>
        <w:pStyle w:val="ListParagraph"/>
        <w:numPr>
          <w:ilvl w:val="0"/>
          <w:numId w:val="5"/>
        </w:numPr>
        <w:tabs>
          <w:tab w:val="left" w:pos="561"/>
        </w:tabs>
        <w:spacing w:before="38"/>
        <w:ind w:hanging="361"/>
        <w:rPr>
          <w:sz w:val="16"/>
          <w:szCs w:val="16"/>
        </w:rPr>
      </w:pPr>
      <w:r w:rsidRPr="00294025">
        <w:rPr>
          <w:sz w:val="16"/>
          <w:szCs w:val="16"/>
        </w:rPr>
        <w:t>CHEN</w:t>
      </w:r>
      <w:r w:rsidRPr="00294025">
        <w:rPr>
          <w:spacing w:val="-5"/>
          <w:sz w:val="16"/>
          <w:szCs w:val="16"/>
        </w:rPr>
        <w:t xml:space="preserve"> </w:t>
      </w:r>
      <w:proofErr w:type="spellStart"/>
      <w:r w:rsidRPr="00294025">
        <w:rPr>
          <w:sz w:val="16"/>
          <w:szCs w:val="16"/>
        </w:rPr>
        <w:t>Yingfang</w:t>
      </w:r>
      <w:proofErr w:type="spellEnd"/>
      <w:r w:rsidRPr="00294025">
        <w:rPr>
          <w:sz w:val="16"/>
          <w:szCs w:val="16"/>
        </w:rPr>
        <w:t>,</w:t>
      </w:r>
      <w:r w:rsidRPr="00294025">
        <w:rPr>
          <w:spacing w:val="-2"/>
          <w:sz w:val="16"/>
          <w:szCs w:val="16"/>
        </w:rPr>
        <w:t xml:space="preserve"> </w:t>
      </w:r>
      <w:r w:rsidRPr="00294025">
        <w:rPr>
          <w:sz w:val="16"/>
          <w:szCs w:val="16"/>
        </w:rPr>
        <w:t>LI</w:t>
      </w:r>
      <w:r w:rsidRPr="00294025">
        <w:rPr>
          <w:spacing w:val="-5"/>
          <w:sz w:val="16"/>
          <w:szCs w:val="16"/>
        </w:rPr>
        <w:t xml:space="preserve"> </w:t>
      </w:r>
      <w:r w:rsidRPr="00294025">
        <w:rPr>
          <w:sz w:val="16"/>
          <w:szCs w:val="16"/>
        </w:rPr>
        <w:t>Yuanyuan,</w:t>
      </w:r>
      <w:r w:rsidRPr="00294025">
        <w:rPr>
          <w:spacing w:val="-5"/>
          <w:sz w:val="16"/>
          <w:szCs w:val="16"/>
        </w:rPr>
        <w:t xml:space="preserve"> </w:t>
      </w:r>
      <w:r w:rsidRPr="00294025">
        <w:rPr>
          <w:sz w:val="16"/>
          <w:szCs w:val="16"/>
        </w:rPr>
        <w:t xml:space="preserve">DENG </w:t>
      </w:r>
      <w:proofErr w:type="spellStart"/>
      <w:r w:rsidRPr="00294025">
        <w:rPr>
          <w:sz w:val="16"/>
          <w:szCs w:val="16"/>
        </w:rPr>
        <w:t>Meigen</w:t>
      </w:r>
      <w:proofErr w:type="spellEnd"/>
      <w:r w:rsidRPr="00294025">
        <w:rPr>
          <w:sz w:val="16"/>
          <w:szCs w:val="16"/>
        </w:rPr>
        <w:t>.</w:t>
      </w:r>
      <w:r w:rsidRPr="00294025">
        <w:rPr>
          <w:spacing w:val="-2"/>
          <w:sz w:val="16"/>
          <w:szCs w:val="16"/>
        </w:rPr>
        <w:t xml:space="preserve"> </w:t>
      </w:r>
      <w:r w:rsidRPr="00294025">
        <w:rPr>
          <w:sz w:val="16"/>
          <w:szCs w:val="16"/>
        </w:rPr>
        <w:t>Principle</w:t>
      </w:r>
      <w:r w:rsidRPr="00294025">
        <w:rPr>
          <w:spacing w:val="-7"/>
          <w:sz w:val="16"/>
          <w:szCs w:val="16"/>
        </w:rPr>
        <w:t xml:space="preserve"> </w:t>
      </w:r>
      <w:r w:rsidRPr="00294025">
        <w:rPr>
          <w:sz w:val="16"/>
          <w:szCs w:val="16"/>
        </w:rPr>
        <w:t>and</w:t>
      </w:r>
      <w:r w:rsidRPr="00294025">
        <w:rPr>
          <w:spacing w:val="3"/>
          <w:sz w:val="16"/>
          <w:szCs w:val="16"/>
        </w:rPr>
        <w:t xml:space="preserve"> </w:t>
      </w:r>
      <w:r w:rsidRPr="00294025">
        <w:rPr>
          <w:sz w:val="16"/>
          <w:szCs w:val="16"/>
        </w:rPr>
        <w:t>applications</w:t>
      </w:r>
      <w:r w:rsidRPr="00294025">
        <w:rPr>
          <w:spacing w:val="-3"/>
          <w:sz w:val="16"/>
          <w:szCs w:val="16"/>
        </w:rPr>
        <w:t xml:space="preserve"> </w:t>
      </w:r>
      <w:r w:rsidRPr="00294025">
        <w:rPr>
          <w:sz w:val="16"/>
          <w:szCs w:val="16"/>
        </w:rPr>
        <w:t>of</w:t>
      </w:r>
      <w:r w:rsidRPr="00294025">
        <w:rPr>
          <w:spacing w:val="-5"/>
          <w:sz w:val="16"/>
          <w:szCs w:val="16"/>
        </w:rPr>
        <w:t xml:space="preserve"> </w:t>
      </w:r>
      <w:r w:rsidRPr="00294025">
        <w:rPr>
          <w:sz w:val="16"/>
          <w:szCs w:val="16"/>
        </w:rPr>
        <w:t>super capacitors[J].</w:t>
      </w:r>
      <w:r w:rsidRPr="00294025">
        <w:rPr>
          <w:spacing w:val="2"/>
          <w:sz w:val="16"/>
          <w:szCs w:val="16"/>
        </w:rPr>
        <w:t xml:space="preserve"> </w:t>
      </w:r>
      <w:r w:rsidRPr="00294025">
        <w:rPr>
          <w:i/>
          <w:sz w:val="16"/>
          <w:szCs w:val="16"/>
        </w:rPr>
        <w:t>Electronic</w:t>
      </w:r>
      <w:r w:rsidRPr="00294025">
        <w:rPr>
          <w:i/>
          <w:spacing w:val="-4"/>
          <w:sz w:val="16"/>
          <w:szCs w:val="16"/>
        </w:rPr>
        <w:t xml:space="preserve"> </w:t>
      </w:r>
      <w:r w:rsidRPr="00294025">
        <w:rPr>
          <w:i/>
          <w:sz w:val="16"/>
          <w:szCs w:val="16"/>
        </w:rPr>
        <w:t>Components</w:t>
      </w:r>
      <w:r w:rsidRPr="00294025">
        <w:rPr>
          <w:i/>
          <w:spacing w:val="-4"/>
          <w:sz w:val="16"/>
          <w:szCs w:val="16"/>
        </w:rPr>
        <w:t xml:space="preserve"> </w:t>
      </w:r>
      <w:proofErr w:type="gramStart"/>
      <w:r w:rsidRPr="00294025">
        <w:rPr>
          <w:i/>
          <w:sz w:val="16"/>
          <w:szCs w:val="16"/>
        </w:rPr>
        <w:t>And</w:t>
      </w:r>
      <w:proofErr w:type="gramEnd"/>
      <w:r w:rsidRPr="00294025">
        <w:rPr>
          <w:i/>
          <w:spacing w:val="33"/>
          <w:sz w:val="16"/>
          <w:szCs w:val="16"/>
        </w:rPr>
        <w:t xml:space="preserve"> </w:t>
      </w:r>
      <w:r w:rsidRPr="00294025">
        <w:rPr>
          <w:sz w:val="16"/>
          <w:szCs w:val="16"/>
        </w:rPr>
        <w:t>Materials,</w:t>
      </w:r>
      <w:r w:rsidRPr="00294025">
        <w:rPr>
          <w:spacing w:val="-2"/>
          <w:sz w:val="16"/>
          <w:szCs w:val="16"/>
        </w:rPr>
        <w:t xml:space="preserve"> </w:t>
      </w:r>
      <w:r w:rsidRPr="00294025">
        <w:rPr>
          <w:sz w:val="16"/>
          <w:szCs w:val="16"/>
        </w:rPr>
        <w:t>2008,27(4):6-9</w:t>
      </w:r>
    </w:p>
    <w:p w14:paraId="44494F04" w14:textId="77777777" w:rsidR="00BA2315" w:rsidRPr="00294025" w:rsidRDefault="00BA2315" w:rsidP="00BA2315">
      <w:pPr>
        <w:pStyle w:val="ListParagraph"/>
        <w:numPr>
          <w:ilvl w:val="0"/>
          <w:numId w:val="5"/>
        </w:numPr>
        <w:tabs>
          <w:tab w:val="left" w:pos="561"/>
        </w:tabs>
        <w:spacing w:before="47"/>
        <w:ind w:hanging="361"/>
        <w:rPr>
          <w:sz w:val="16"/>
          <w:szCs w:val="16"/>
        </w:rPr>
      </w:pPr>
      <w:r w:rsidRPr="00294025">
        <w:rPr>
          <w:sz w:val="16"/>
          <w:szCs w:val="16"/>
        </w:rPr>
        <w:t>Conway</w:t>
      </w:r>
      <w:r w:rsidRPr="00294025">
        <w:rPr>
          <w:spacing w:val="-4"/>
          <w:sz w:val="16"/>
          <w:szCs w:val="16"/>
        </w:rPr>
        <w:t xml:space="preserve"> </w:t>
      </w:r>
      <w:r w:rsidRPr="00294025">
        <w:rPr>
          <w:sz w:val="16"/>
          <w:szCs w:val="16"/>
        </w:rPr>
        <w:t>B</w:t>
      </w:r>
      <w:r w:rsidRPr="00294025">
        <w:rPr>
          <w:spacing w:val="-6"/>
          <w:sz w:val="16"/>
          <w:szCs w:val="16"/>
        </w:rPr>
        <w:t xml:space="preserve"> </w:t>
      </w:r>
      <w:r w:rsidRPr="00294025">
        <w:rPr>
          <w:sz w:val="16"/>
          <w:szCs w:val="16"/>
        </w:rPr>
        <w:t>E.,"</w:t>
      </w:r>
      <w:r w:rsidRPr="00294025">
        <w:rPr>
          <w:spacing w:val="-7"/>
          <w:sz w:val="16"/>
          <w:szCs w:val="16"/>
        </w:rPr>
        <w:t xml:space="preserve"> </w:t>
      </w:r>
      <w:r w:rsidRPr="00294025">
        <w:rPr>
          <w:sz w:val="16"/>
          <w:szCs w:val="16"/>
        </w:rPr>
        <w:t>Electrochemical</w:t>
      </w:r>
      <w:r w:rsidRPr="00294025">
        <w:rPr>
          <w:spacing w:val="-2"/>
          <w:sz w:val="16"/>
          <w:szCs w:val="16"/>
        </w:rPr>
        <w:t xml:space="preserve"> </w:t>
      </w:r>
      <w:r w:rsidRPr="00294025">
        <w:rPr>
          <w:sz w:val="16"/>
          <w:szCs w:val="16"/>
        </w:rPr>
        <w:t>Super capacitors</w:t>
      </w:r>
      <w:r w:rsidRPr="00294025">
        <w:rPr>
          <w:spacing w:val="-5"/>
          <w:sz w:val="16"/>
          <w:szCs w:val="16"/>
        </w:rPr>
        <w:t xml:space="preserve"> </w:t>
      </w:r>
      <w:r w:rsidRPr="00294025">
        <w:rPr>
          <w:sz w:val="16"/>
          <w:szCs w:val="16"/>
        </w:rPr>
        <w:t>Scientific</w:t>
      </w:r>
      <w:r w:rsidRPr="00294025">
        <w:rPr>
          <w:spacing w:val="36"/>
          <w:sz w:val="16"/>
          <w:szCs w:val="16"/>
        </w:rPr>
        <w:t xml:space="preserve"> </w:t>
      </w:r>
      <w:r w:rsidRPr="00294025">
        <w:rPr>
          <w:sz w:val="16"/>
          <w:szCs w:val="16"/>
        </w:rPr>
        <w:t>Fundamentals</w:t>
      </w:r>
      <w:r w:rsidRPr="00294025">
        <w:rPr>
          <w:spacing w:val="-9"/>
          <w:sz w:val="16"/>
          <w:szCs w:val="16"/>
        </w:rPr>
        <w:t xml:space="preserve"> </w:t>
      </w:r>
      <w:r w:rsidRPr="00294025">
        <w:rPr>
          <w:sz w:val="16"/>
          <w:szCs w:val="16"/>
        </w:rPr>
        <w:t>and</w:t>
      </w:r>
      <w:r w:rsidRPr="00294025">
        <w:rPr>
          <w:spacing w:val="-3"/>
          <w:sz w:val="16"/>
          <w:szCs w:val="16"/>
        </w:rPr>
        <w:t xml:space="preserve"> </w:t>
      </w:r>
      <w:r w:rsidRPr="00294025">
        <w:rPr>
          <w:sz w:val="16"/>
          <w:szCs w:val="16"/>
        </w:rPr>
        <w:t>Technological</w:t>
      </w:r>
      <w:r w:rsidRPr="00294025">
        <w:rPr>
          <w:spacing w:val="2"/>
          <w:sz w:val="16"/>
          <w:szCs w:val="16"/>
        </w:rPr>
        <w:t xml:space="preserve"> </w:t>
      </w:r>
      <w:r w:rsidRPr="00294025">
        <w:rPr>
          <w:sz w:val="16"/>
          <w:szCs w:val="16"/>
        </w:rPr>
        <w:t>Applications[M]"</w:t>
      </w:r>
      <w:proofErr w:type="gramStart"/>
      <w:r w:rsidRPr="00294025">
        <w:rPr>
          <w:sz w:val="16"/>
          <w:szCs w:val="16"/>
        </w:rPr>
        <w:t>,.New</w:t>
      </w:r>
      <w:proofErr w:type="gramEnd"/>
      <w:r w:rsidRPr="00294025">
        <w:rPr>
          <w:spacing w:val="-9"/>
          <w:sz w:val="16"/>
          <w:szCs w:val="16"/>
        </w:rPr>
        <w:t xml:space="preserve"> </w:t>
      </w:r>
      <w:r w:rsidRPr="00294025">
        <w:rPr>
          <w:sz w:val="16"/>
          <w:szCs w:val="16"/>
        </w:rPr>
        <w:t>York:</w:t>
      </w:r>
      <w:r w:rsidRPr="00294025">
        <w:rPr>
          <w:spacing w:val="-2"/>
          <w:sz w:val="16"/>
          <w:szCs w:val="16"/>
        </w:rPr>
        <w:t xml:space="preserve"> </w:t>
      </w:r>
      <w:r w:rsidRPr="00294025">
        <w:rPr>
          <w:sz w:val="16"/>
          <w:szCs w:val="16"/>
        </w:rPr>
        <w:t>Plenum</w:t>
      </w:r>
      <w:r w:rsidRPr="00294025">
        <w:rPr>
          <w:spacing w:val="31"/>
          <w:sz w:val="16"/>
          <w:szCs w:val="16"/>
        </w:rPr>
        <w:t xml:space="preserve"> </w:t>
      </w:r>
      <w:r w:rsidRPr="00294025">
        <w:rPr>
          <w:sz w:val="16"/>
          <w:szCs w:val="16"/>
        </w:rPr>
        <w:t>Publishers,</w:t>
      </w:r>
      <w:r w:rsidRPr="00294025">
        <w:rPr>
          <w:spacing w:val="-7"/>
          <w:sz w:val="16"/>
          <w:szCs w:val="16"/>
        </w:rPr>
        <w:t xml:space="preserve"> </w:t>
      </w:r>
      <w:r w:rsidRPr="00294025">
        <w:rPr>
          <w:sz w:val="16"/>
          <w:szCs w:val="16"/>
        </w:rPr>
        <w:t>1999.</w:t>
      </w:r>
    </w:p>
    <w:p w14:paraId="4B692BD6" w14:textId="77777777" w:rsidR="00BA2315" w:rsidRPr="00294025" w:rsidRDefault="00BA2315" w:rsidP="00BA2315">
      <w:pPr>
        <w:pStyle w:val="ListParagraph"/>
        <w:numPr>
          <w:ilvl w:val="0"/>
          <w:numId w:val="5"/>
        </w:numPr>
        <w:tabs>
          <w:tab w:val="left" w:pos="561"/>
        </w:tabs>
        <w:ind w:hanging="361"/>
        <w:rPr>
          <w:sz w:val="16"/>
          <w:szCs w:val="16"/>
        </w:rPr>
      </w:pPr>
      <w:r w:rsidRPr="00294025">
        <w:rPr>
          <w:sz w:val="16"/>
          <w:szCs w:val="16"/>
        </w:rPr>
        <w:t>Becker H</w:t>
      </w:r>
      <w:r w:rsidRPr="00294025">
        <w:rPr>
          <w:spacing w:val="-4"/>
          <w:sz w:val="16"/>
          <w:szCs w:val="16"/>
        </w:rPr>
        <w:t xml:space="preserve"> </w:t>
      </w:r>
      <w:r w:rsidRPr="00294025">
        <w:rPr>
          <w:sz w:val="16"/>
          <w:szCs w:val="16"/>
        </w:rPr>
        <w:t>I.</w:t>
      </w:r>
      <w:r w:rsidRPr="00294025">
        <w:rPr>
          <w:spacing w:val="-5"/>
          <w:sz w:val="16"/>
          <w:szCs w:val="16"/>
        </w:rPr>
        <w:t xml:space="preserve"> </w:t>
      </w:r>
      <w:r w:rsidRPr="00294025">
        <w:rPr>
          <w:sz w:val="16"/>
          <w:szCs w:val="16"/>
        </w:rPr>
        <w:t>Electric</w:t>
      </w:r>
      <w:r w:rsidRPr="00294025">
        <w:rPr>
          <w:spacing w:val="-3"/>
          <w:sz w:val="16"/>
          <w:szCs w:val="16"/>
        </w:rPr>
        <w:t xml:space="preserve"> </w:t>
      </w:r>
      <w:r w:rsidRPr="00294025">
        <w:rPr>
          <w:sz w:val="16"/>
          <w:szCs w:val="16"/>
        </w:rPr>
        <w:t>double</w:t>
      </w:r>
      <w:r w:rsidRPr="00294025">
        <w:rPr>
          <w:spacing w:val="-6"/>
          <w:sz w:val="16"/>
          <w:szCs w:val="16"/>
        </w:rPr>
        <w:t xml:space="preserve"> </w:t>
      </w:r>
      <w:r w:rsidRPr="00294025">
        <w:rPr>
          <w:sz w:val="16"/>
          <w:szCs w:val="16"/>
        </w:rPr>
        <w:t>layer</w:t>
      </w:r>
      <w:r w:rsidRPr="00294025">
        <w:rPr>
          <w:spacing w:val="4"/>
          <w:sz w:val="16"/>
          <w:szCs w:val="16"/>
        </w:rPr>
        <w:t xml:space="preserve"> </w:t>
      </w:r>
      <w:r w:rsidRPr="00294025">
        <w:rPr>
          <w:sz w:val="16"/>
          <w:szCs w:val="16"/>
        </w:rPr>
        <w:t>capacitor[P</w:t>
      </w:r>
      <w:proofErr w:type="gramStart"/>
      <w:r w:rsidRPr="00294025">
        <w:rPr>
          <w:sz w:val="16"/>
          <w:szCs w:val="16"/>
        </w:rPr>
        <w:t>].USA</w:t>
      </w:r>
      <w:proofErr w:type="gramEnd"/>
      <w:r w:rsidRPr="00294025">
        <w:rPr>
          <w:sz w:val="16"/>
          <w:szCs w:val="16"/>
        </w:rPr>
        <w:t>:</w:t>
      </w:r>
      <w:r w:rsidRPr="00294025">
        <w:rPr>
          <w:spacing w:val="-5"/>
          <w:sz w:val="16"/>
          <w:szCs w:val="16"/>
        </w:rPr>
        <w:t xml:space="preserve"> </w:t>
      </w:r>
      <w:r w:rsidRPr="00294025">
        <w:rPr>
          <w:sz w:val="16"/>
          <w:szCs w:val="16"/>
        </w:rPr>
        <w:t>2800616.1957-07.</w:t>
      </w:r>
    </w:p>
    <w:p w14:paraId="16B6B1F5" w14:textId="77777777" w:rsidR="00074BB5" w:rsidRDefault="00074BB5" w:rsidP="00BA2315">
      <w:pPr>
        <w:pStyle w:val="ListParagraph"/>
        <w:numPr>
          <w:ilvl w:val="0"/>
          <w:numId w:val="5"/>
        </w:numPr>
        <w:tabs>
          <w:tab w:val="left" w:pos="561"/>
        </w:tabs>
        <w:spacing w:before="41"/>
        <w:ind w:hanging="361"/>
        <w:rPr>
          <w:sz w:val="16"/>
          <w:szCs w:val="16"/>
        </w:rPr>
      </w:pPr>
      <w:r w:rsidRPr="00074BB5">
        <w:rPr>
          <w:sz w:val="16"/>
          <w:szCs w:val="16"/>
        </w:rPr>
        <w:t xml:space="preserve">"IEEE Draft Guide to Using IEEE Std 1547(TM) for Interconnection of Energy Storage Distributed Energy Resources with Electric Power Systems," in IEEE P1547.9/D5.4, February </w:t>
      </w:r>
      <w:proofErr w:type="gramStart"/>
      <w:r w:rsidRPr="00074BB5">
        <w:rPr>
          <w:sz w:val="16"/>
          <w:szCs w:val="16"/>
        </w:rPr>
        <w:t>2022 ,</w:t>
      </w:r>
      <w:proofErr w:type="gramEnd"/>
      <w:r w:rsidRPr="00074BB5">
        <w:rPr>
          <w:sz w:val="16"/>
          <w:szCs w:val="16"/>
        </w:rPr>
        <w:t xml:space="preserve"> vol., no., pp.1-82, 23 Feb. 2022.</w:t>
      </w:r>
      <w:r w:rsidRPr="00074BB5">
        <w:rPr>
          <w:sz w:val="16"/>
          <w:szCs w:val="16"/>
        </w:rPr>
        <w:t xml:space="preserve"> </w:t>
      </w:r>
    </w:p>
    <w:p w14:paraId="15F898AC" w14:textId="2B5C8067" w:rsidR="00BA2315" w:rsidRPr="00294025" w:rsidRDefault="00BA2315" w:rsidP="00BA2315">
      <w:pPr>
        <w:pStyle w:val="ListParagraph"/>
        <w:numPr>
          <w:ilvl w:val="0"/>
          <w:numId w:val="5"/>
        </w:numPr>
        <w:tabs>
          <w:tab w:val="left" w:pos="561"/>
        </w:tabs>
        <w:spacing w:before="41"/>
        <w:ind w:hanging="361"/>
        <w:rPr>
          <w:sz w:val="16"/>
          <w:szCs w:val="16"/>
        </w:rPr>
      </w:pPr>
      <w:r w:rsidRPr="00294025">
        <w:rPr>
          <w:sz w:val="16"/>
          <w:szCs w:val="16"/>
        </w:rPr>
        <w:t>Barker,</w:t>
      </w:r>
      <w:r w:rsidRPr="00294025">
        <w:rPr>
          <w:spacing w:val="-2"/>
          <w:sz w:val="16"/>
          <w:szCs w:val="16"/>
        </w:rPr>
        <w:t xml:space="preserve"> </w:t>
      </w:r>
      <w:r w:rsidRPr="00294025">
        <w:rPr>
          <w:sz w:val="16"/>
          <w:szCs w:val="16"/>
        </w:rPr>
        <w:t>P.</w:t>
      </w:r>
      <w:r w:rsidRPr="00294025">
        <w:rPr>
          <w:spacing w:val="-2"/>
          <w:sz w:val="16"/>
          <w:szCs w:val="16"/>
        </w:rPr>
        <w:t xml:space="preserve"> </w:t>
      </w:r>
      <w:r w:rsidRPr="00294025">
        <w:rPr>
          <w:sz w:val="16"/>
          <w:szCs w:val="16"/>
        </w:rPr>
        <w:t>P.</w:t>
      </w:r>
      <w:r w:rsidRPr="00294025">
        <w:rPr>
          <w:spacing w:val="3"/>
          <w:sz w:val="16"/>
          <w:szCs w:val="16"/>
        </w:rPr>
        <w:t xml:space="preserve"> </w:t>
      </w:r>
      <w:proofErr w:type="spellStart"/>
      <w:r w:rsidRPr="00294025">
        <w:rPr>
          <w:sz w:val="16"/>
          <w:szCs w:val="16"/>
        </w:rPr>
        <w:t>Ultra</w:t>
      </w:r>
      <w:r w:rsidRPr="00294025">
        <w:rPr>
          <w:spacing w:val="2"/>
          <w:sz w:val="16"/>
          <w:szCs w:val="16"/>
        </w:rPr>
        <w:t xml:space="preserve"> </w:t>
      </w:r>
      <w:r w:rsidRPr="00294025">
        <w:rPr>
          <w:sz w:val="16"/>
          <w:szCs w:val="16"/>
        </w:rPr>
        <w:t>capacitors</w:t>
      </w:r>
      <w:proofErr w:type="spellEnd"/>
      <w:r w:rsidRPr="00294025">
        <w:rPr>
          <w:spacing w:val="-4"/>
          <w:sz w:val="16"/>
          <w:szCs w:val="16"/>
        </w:rPr>
        <w:t xml:space="preserve"> </w:t>
      </w:r>
      <w:r w:rsidRPr="00294025">
        <w:rPr>
          <w:sz w:val="16"/>
          <w:szCs w:val="16"/>
        </w:rPr>
        <w:t>for</w:t>
      </w:r>
      <w:r w:rsidRPr="00294025">
        <w:rPr>
          <w:spacing w:val="-4"/>
          <w:sz w:val="16"/>
          <w:szCs w:val="16"/>
        </w:rPr>
        <w:t xml:space="preserve"> </w:t>
      </w:r>
      <w:r w:rsidRPr="00294025">
        <w:rPr>
          <w:sz w:val="16"/>
          <w:szCs w:val="16"/>
        </w:rPr>
        <w:t>use</w:t>
      </w:r>
      <w:r w:rsidRPr="00294025">
        <w:rPr>
          <w:spacing w:val="-7"/>
          <w:sz w:val="16"/>
          <w:szCs w:val="16"/>
        </w:rPr>
        <w:t xml:space="preserve"> </w:t>
      </w:r>
      <w:r w:rsidRPr="00294025">
        <w:rPr>
          <w:sz w:val="16"/>
          <w:szCs w:val="16"/>
        </w:rPr>
        <w:t>in</w:t>
      </w:r>
      <w:r w:rsidRPr="00294025">
        <w:rPr>
          <w:spacing w:val="-3"/>
          <w:sz w:val="16"/>
          <w:szCs w:val="16"/>
        </w:rPr>
        <w:t xml:space="preserve"> </w:t>
      </w:r>
      <w:r w:rsidRPr="00294025">
        <w:rPr>
          <w:sz w:val="16"/>
          <w:szCs w:val="16"/>
        </w:rPr>
        <w:t>power quality</w:t>
      </w:r>
      <w:r w:rsidRPr="00294025">
        <w:rPr>
          <w:spacing w:val="-2"/>
          <w:sz w:val="16"/>
          <w:szCs w:val="16"/>
        </w:rPr>
        <w:t xml:space="preserve"> </w:t>
      </w:r>
      <w:r w:rsidRPr="00294025">
        <w:rPr>
          <w:sz w:val="16"/>
          <w:szCs w:val="16"/>
        </w:rPr>
        <w:t>and</w:t>
      </w:r>
      <w:r w:rsidRPr="00294025">
        <w:rPr>
          <w:spacing w:val="-3"/>
          <w:sz w:val="16"/>
          <w:szCs w:val="16"/>
        </w:rPr>
        <w:t xml:space="preserve"> </w:t>
      </w:r>
      <w:r w:rsidRPr="00294025">
        <w:rPr>
          <w:sz w:val="16"/>
          <w:szCs w:val="16"/>
        </w:rPr>
        <w:t>distributed</w:t>
      </w:r>
      <w:r w:rsidRPr="00294025">
        <w:rPr>
          <w:spacing w:val="30"/>
          <w:sz w:val="16"/>
          <w:szCs w:val="16"/>
        </w:rPr>
        <w:t xml:space="preserve"> </w:t>
      </w:r>
      <w:r w:rsidRPr="00294025">
        <w:rPr>
          <w:sz w:val="16"/>
          <w:szCs w:val="16"/>
        </w:rPr>
        <w:t>resource</w:t>
      </w:r>
      <w:r w:rsidRPr="00294025">
        <w:rPr>
          <w:spacing w:val="-7"/>
          <w:sz w:val="16"/>
          <w:szCs w:val="16"/>
        </w:rPr>
        <w:t xml:space="preserve"> </w:t>
      </w:r>
      <w:r w:rsidRPr="00294025">
        <w:rPr>
          <w:sz w:val="16"/>
          <w:szCs w:val="16"/>
        </w:rPr>
        <w:t>applications.</w:t>
      </w:r>
      <w:r w:rsidRPr="00294025">
        <w:rPr>
          <w:spacing w:val="-2"/>
          <w:sz w:val="16"/>
          <w:szCs w:val="16"/>
        </w:rPr>
        <w:t xml:space="preserve"> </w:t>
      </w:r>
      <w:r w:rsidRPr="00294025">
        <w:rPr>
          <w:sz w:val="16"/>
          <w:szCs w:val="16"/>
        </w:rPr>
        <w:t>Power Engineering</w:t>
      </w:r>
      <w:r w:rsidRPr="00294025">
        <w:rPr>
          <w:spacing w:val="-2"/>
          <w:sz w:val="16"/>
          <w:szCs w:val="16"/>
        </w:rPr>
        <w:t xml:space="preserve"> </w:t>
      </w:r>
      <w:r w:rsidRPr="00294025">
        <w:rPr>
          <w:sz w:val="16"/>
          <w:szCs w:val="16"/>
        </w:rPr>
        <w:t>Society</w:t>
      </w:r>
      <w:r w:rsidRPr="00294025">
        <w:rPr>
          <w:spacing w:val="-3"/>
          <w:sz w:val="16"/>
          <w:szCs w:val="16"/>
        </w:rPr>
        <w:t xml:space="preserve"> </w:t>
      </w:r>
      <w:r w:rsidRPr="00294025">
        <w:rPr>
          <w:sz w:val="16"/>
          <w:szCs w:val="16"/>
        </w:rPr>
        <w:t xml:space="preserve">Summer </w:t>
      </w:r>
      <w:proofErr w:type="gramStart"/>
      <w:r w:rsidRPr="00294025">
        <w:rPr>
          <w:sz w:val="16"/>
          <w:szCs w:val="16"/>
        </w:rPr>
        <w:t>Meeting</w:t>
      </w:r>
      <w:r w:rsidRPr="00294025">
        <w:rPr>
          <w:spacing w:val="-2"/>
          <w:sz w:val="16"/>
          <w:szCs w:val="16"/>
        </w:rPr>
        <w:t xml:space="preserve"> </w:t>
      </w:r>
      <w:r w:rsidRPr="00294025">
        <w:rPr>
          <w:sz w:val="16"/>
          <w:szCs w:val="16"/>
        </w:rPr>
        <w:t>,</w:t>
      </w:r>
      <w:proofErr w:type="gramEnd"/>
      <w:r w:rsidRPr="00294025">
        <w:rPr>
          <w:spacing w:val="-5"/>
          <w:sz w:val="16"/>
          <w:szCs w:val="16"/>
        </w:rPr>
        <w:t xml:space="preserve"> </w:t>
      </w:r>
      <w:r w:rsidRPr="00294025">
        <w:rPr>
          <w:sz w:val="16"/>
          <w:szCs w:val="16"/>
        </w:rPr>
        <w:t>2002</w:t>
      </w:r>
      <w:r w:rsidRPr="00294025">
        <w:rPr>
          <w:spacing w:val="-3"/>
          <w:sz w:val="16"/>
          <w:szCs w:val="16"/>
        </w:rPr>
        <w:t xml:space="preserve"> </w:t>
      </w:r>
      <w:r w:rsidRPr="00294025">
        <w:rPr>
          <w:sz w:val="16"/>
          <w:szCs w:val="16"/>
        </w:rPr>
        <w:t>IEEE</w:t>
      </w:r>
      <w:r w:rsidRPr="00294025">
        <w:rPr>
          <w:spacing w:val="5"/>
          <w:sz w:val="16"/>
          <w:szCs w:val="16"/>
        </w:rPr>
        <w:t xml:space="preserve"> </w:t>
      </w:r>
      <w:r w:rsidRPr="00294025">
        <w:rPr>
          <w:sz w:val="16"/>
          <w:szCs w:val="16"/>
        </w:rPr>
        <w:t>.</w:t>
      </w:r>
    </w:p>
    <w:p w14:paraId="7D05C211" w14:textId="77777777" w:rsidR="00BA2315" w:rsidRPr="00294025" w:rsidRDefault="00BA2315" w:rsidP="00BA2315">
      <w:pPr>
        <w:pStyle w:val="ListParagraph"/>
        <w:numPr>
          <w:ilvl w:val="0"/>
          <w:numId w:val="5"/>
        </w:numPr>
        <w:tabs>
          <w:tab w:val="left" w:pos="561"/>
        </w:tabs>
        <w:spacing w:before="47"/>
        <w:ind w:hanging="361"/>
        <w:rPr>
          <w:sz w:val="16"/>
          <w:szCs w:val="16"/>
        </w:rPr>
      </w:pPr>
      <w:r w:rsidRPr="00294025">
        <w:rPr>
          <w:sz w:val="16"/>
          <w:szCs w:val="16"/>
        </w:rPr>
        <w:t>Breeze,</w:t>
      </w:r>
      <w:r w:rsidRPr="00294025">
        <w:rPr>
          <w:spacing w:val="-2"/>
          <w:sz w:val="16"/>
          <w:szCs w:val="16"/>
        </w:rPr>
        <w:t xml:space="preserve"> </w:t>
      </w:r>
      <w:r w:rsidRPr="00294025">
        <w:rPr>
          <w:sz w:val="16"/>
          <w:szCs w:val="16"/>
        </w:rPr>
        <w:t>P,"</w:t>
      </w:r>
      <w:r w:rsidRPr="00294025">
        <w:rPr>
          <w:spacing w:val="-1"/>
          <w:sz w:val="16"/>
          <w:szCs w:val="16"/>
        </w:rPr>
        <w:t xml:space="preserve"> </w:t>
      </w:r>
      <w:r w:rsidRPr="00294025">
        <w:rPr>
          <w:sz w:val="16"/>
          <w:szCs w:val="16"/>
        </w:rPr>
        <w:t>Superconducting</w:t>
      </w:r>
      <w:r w:rsidRPr="00294025">
        <w:rPr>
          <w:spacing w:val="-3"/>
          <w:sz w:val="16"/>
          <w:szCs w:val="16"/>
        </w:rPr>
        <w:t xml:space="preserve"> </w:t>
      </w:r>
      <w:r w:rsidRPr="00294025">
        <w:rPr>
          <w:sz w:val="16"/>
          <w:szCs w:val="16"/>
        </w:rPr>
        <w:t>Magnetic</w:t>
      </w:r>
      <w:r w:rsidRPr="00294025">
        <w:rPr>
          <w:spacing w:val="-3"/>
          <w:sz w:val="16"/>
          <w:szCs w:val="16"/>
        </w:rPr>
        <w:t xml:space="preserve"> </w:t>
      </w:r>
      <w:r w:rsidRPr="00294025">
        <w:rPr>
          <w:sz w:val="16"/>
          <w:szCs w:val="16"/>
        </w:rPr>
        <w:t>Energy</w:t>
      </w:r>
      <w:r w:rsidRPr="00294025">
        <w:rPr>
          <w:spacing w:val="-8"/>
          <w:sz w:val="16"/>
          <w:szCs w:val="16"/>
        </w:rPr>
        <w:t xml:space="preserve"> </w:t>
      </w:r>
      <w:r w:rsidRPr="00294025">
        <w:rPr>
          <w:sz w:val="16"/>
          <w:szCs w:val="16"/>
        </w:rPr>
        <w:t>Storage",</w:t>
      </w:r>
      <w:r w:rsidRPr="00294025">
        <w:rPr>
          <w:spacing w:val="-2"/>
          <w:sz w:val="16"/>
          <w:szCs w:val="16"/>
        </w:rPr>
        <w:t xml:space="preserve"> </w:t>
      </w:r>
      <w:r w:rsidRPr="00294025">
        <w:rPr>
          <w:sz w:val="16"/>
          <w:szCs w:val="16"/>
        </w:rPr>
        <w:t>Power</w:t>
      </w:r>
      <w:r w:rsidRPr="00294025">
        <w:rPr>
          <w:spacing w:val="1"/>
          <w:sz w:val="16"/>
          <w:szCs w:val="16"/>
        </w:rPr>
        <w:t xml:space="preserve"> </w:t>
      </w:r>
      <w:r w:rsidRPr="00294025">
        <w:rPr>
          <w:sz w:val="16"/>
          <w:szCs w:val="16"/>
        </w:rPr>
        <w:t>System</w:t>
      </w:r>
      <w:r w:rsidRPr="00294025">
        <w:rPr>
          <w:spacing w:val="30"/>
          <w:sz w:val="16"/>
          <w:szCs w:val="16"/>
        </w:rPr>
        <w:t xml:space="preserve"> </w:t>
      </w:r>
      <w:r w:rsidRPr="00294025">
        <w:rPr>
          <w:sz w:val="16"/>
          <w:szCs w:val="16"/>
        </w:rPr>
        <w:t>Energy</w:t>
      </w:r>
      <w:r w:rsidRPr="00294025">
        <w:rPr>
          <w:spacing w:val="-3"/>
          <w:sz w:val="16"/>
          <w:szCs w:val="16"/>
        </w:rPr>
        <w:t xml:space="preserve"> </w:t>
      </w:r>
      <w:r w:rsidRPr="00294025">
        <w:rPr>
          <w:sz w:val="16"/>
          <w:szCs w:val="16"/>
        </w:rPr>
        <w:t>Storage</w:t>
      </w:r>
      <w:r w:rsidRPr="00294025">
        <w:rPr>
          <w:spacing w:val="-4"/>
          <w:sz w:val="16"/>
          <w:szCs w:val="16"/>
        </w:rPr>
        <w:t xml:space="preserve"> </w:t>
      </w:r>
      <w:r w:rsidRPr="00294025">
        <w:rPr>
          <w:sz w:val="16"/>
          <w:szCs w:val="16"/>
        </w:rPr>
        <w:t>Technologies,</w:t>
      </w:r>
      <w:r w:rsidRPr="00294025">
        <w:rPr>
          <w:spacing w:val="-2"/>
          <w:sz w:val="16"/>
          <w:szCs w:val="16"/>
        </w:rPr>
        <w:t xml:space="preserve"> </w:t>
      </w:r>
      <w:r w:rsidRPr="00294025">
        <w:rPr>
          <w:sz w:val="16"/>
          <w:szCs w:val="16"/>
        </w:rPr>
        <w:t>pp.47–52,2018</w:t>
      </w:r>
    </w:p>
    <w:p w14:paraId="60F3003B" w14:textId="77777777" w:rsidR="00BA2315" w:rsidRPr="00294025" w:rsidRDefault="00BA2315" w:rsidP="00BA2315">
      <w:pPr>
        <w:pStyle w:val="ListParagraph"/>
        <w:numPr>
          <w:ilvl w:val="0"/>
          <w:numId w:val="5"/>
        </w:numPr>
        <w:tabs>
          <w:tab w:val="left" w:pos="561"/>
          <w:tab w:val="left" w:pos="10226"/>
        </w:tabs>
        <w:ind w:right="115"/>
        <w:rPr>
          <w:sz w:val="16"/>
          <w:szCs w:val="16"/>
        </w:rPr>
      </w:pPr>
      <w:r w:rsidRPr="00294025">
        <w:rPr>
          <w:sz w:val="16"/>
          <w:szCs w:val="16"/>
        </w:rPr>
        <w:t>Luo,</w:t>
      </w:r>
      <w:r w:rsidRPr="00294025">
        <w:rPr>
          <w:spacing w:val="3"/>
          <w:sz w:val="16"/>
          <w:szCs w:val="16"/>
        </w:rPr>
        <w:t xml:space="preserve"> </w:t>
      </w:r>
      <w:r w:rsidRPr="00294025">
        <w:rPr>
          <w:sz w:val="16"/>
          <w:szCs w:val="16"/>
        </w:rPr>
        <w:t>X.,</w:t>
      </w:r>
      <w:r w:rsidRPr="00294025">
        <w:rPr>
          <w:spacing w:val="4"/>
          <w:sz w:val="16"/>
          <w:szCs w:val="16"/>
        </w:rPr>
        <w:t xml:space="preserve"> </w:t>
      </w:r>
      <w:r w:rsidRPr="00294025">
        <w:rPr>
          <w:sz w:val="16"/>
          <w:szCs w:val="16"/>
        </w:rPr>
        <w:t>Wang,</w:t>
      </w:r>
      <w:r w:rsidRPr="00294025">
        <w:rPr>
          <w:spacing w:val="-2"/>
          <w:sz w:val="16"/>
          <w:szCs w:val="16"/>
        </w:rPr>
        <w:t xml:space="preserve"> </w:t>
      </w:r>
      <w:r w:rsidRPr="00294025">
        <w:rPr>
          <w:sz w:val="16"/>
          <w:szCs w:val="16"/>
        </w:rPr>
        <w:t>Jet al..,"</w:t>
      </w:r>
      <w:r w:rsidRPr="00294025">
        <w:rPr>
          <w:spacing w:val="-2"/>
          <w:sz w:val="16"/>
          <w:szCs w:val="16"/>
        </w:rPr>
        <w:t xml:space="preserve"> </w:t>
      </w:r>
      <w:r w:rsidRPr="00294025">
        <w:rPr>
          <w:sz w:val="16"/>
          <w:szCs w:val="16"/>
        </w:rPr>
        <w:t>Overview</w:t>
      </w:r>
      <w:r w:rsidRPr="00294025">
        <w:rPr>
          <w:spacing w:val="1"/>
          <w:sz w:val="16"/>
          <w:szCs w:val="16"/>
        </w:rPr>
        <w:t xml:space="preserve"> </w:t>
      </w:r>
      <w:r w:rsidRPr="00294025">
        <w:rPr>
          <w:sz w:val="16"/>
          <w:szCs w:val="16"/>
        </w:rPr>
        <w:t>of</w:t>
      </w:r>
      <w:r w:rsidRPr="00294025">
        <w:rPr>
          <w:spacing w:val="-4"/>
          <w:sz w:val="16"/>
          <w:szCs w:val="16"/>
        </w:rPr>
        <w:t xml:space="preserve"> </w:t>
      </w:r>
      <w:r w:rsidRPr="00294025">
        <w:rPr>
          <w:sz w:val="16"/>
          <w:szCs w:val="16"/>
        </w:rPr>
        <w:t xml:space="preserve">current  </w:t>
      </w:r>
      <w:r w:rsidRPr="00294025">
        <w:rPr>
          <w:spacing w:val="4"/>
          <w:sz w:val="16"/>
          <w:szCs w:val="16"/>
        </w:rPr>
        <w:t xml:space="preserve"> </w:t>
      </w:r>
      <w:r w:rsidRPr="00294025">
        <w:rPr>
          <w:sz w:val="16"/>
          <w:szCs w:val="16"/>
        </w:rPr>
        <w:t>development in</w:t>
      </w:r>
      <w:r w:rsidRPr="00294025">
        <w:rPr>
          <w:spacing w:val="-2"/>
          <w:sz w:val="16"/>
          <w:szCs w:val="16"/>
        </w:rPr>
        <w:t xml:space="preserve"> </w:t>
      </w:r>
      <w:r w:rsidRPr="00294025">
        <w:rPr>
          <w:sz w:val="16"/>
          <w:szCs w:val="16"/>
        </w:rPr>
        <w:t>electrical</w:t>
      </w:r>
      <w:r w:rsidRPr="00294025">
        <w:rPr>
          <w:spacing w:val="79"/>
          <w:sz w:val="16"/>
          <w:szCs w:val="16"/>
        </w:rPr>
        <w:t xml:space="preserve"> </w:t>
      </w:r>
      <w:r w:rsidRPr="00294025">
        <w:rPr>
          <w:sz w:val="16"/>
          <w:szCs w:val="16"/>
        </w:rPr>
        <w:t>energy</w:t>
      </w:r>
      <w:r w:rsidRPr="00294025">
        <w:rPr>
          <w:spacing w:val="3"/>
          <w:sz w:val="16"/>
          <w:szCs w:val="16"/>
        </w:rPr>
        <w:t xml:space="preserve"> </w:t>
      </w:r>
      <w:r w:rsidRPr="00294025">
        <w:rPr>
          <w:sz w:val="16"/>
          <w:szCs w:val="16"/>
        </w:rPr>
        <w:t>storage</w:t>
      </w:r>
      <w:r w:rsidRPr="00294025">
        <w:rPr>
          <w:spacing w:val="-2"/>
          <w:sz w:val="16"/>
          <w:szCs w:val="16"/>
        </w:rPr>
        <w:t xml:space="preserve"> </w:t>
      </w:r>
      <w:r w:rsidRPr="00294025">
        <w:rPr>
          <w:sz w:val="16"/>
          <w:szCs w:val="16"/>
        </w:rPr>
        <w:t>technologies</w:t>
      </w:r>
      <w:r w:rsidRPr="00294025">
        <w:rPr>
          <w:spacing w:val="-4"/>
          <w:sz w:val="16"/>
          <w:szCs w:val="16"/>
        </w:rPr>
        <w:t xml:space="preserve"> </w:t>
      </w:r>
      <w:r w:rsidRPr="00294025">
        <w:rPr>
          <w:sz w:val="16"/>
          <w:szCs w:val="16"/>
        </w:rPr>
        <w:t>and</w:t>
      </w:r>
      <w:r w:rsidRPr="00294025">
        <w:rPr>
          <w:spacing w:val="-2"/>
          <w:sz w:val="16"/>
          <w:szCs w:val="16"/>
        </w:rPr>
        <w:t xml:space="preserve"> </w:t>
      </w:r>
      <w:r w:rsidRPr="00294025">
        <w:rPr>
          <w:sz w:val="16"/>
          <w:szCs w:val="16"/>
        </w:rPr>
        <w:t xml:space="preserve">the  </w:t>
      </w:r>
      <w:r w:rsidRPr="00294025">
        <w:rPr>
          <w:spacing w:val="38"/>
          <w:sz w:val="16"/>
          <w:szCs w:val="16"/>
        </w:rPr>
        <w:t xml:space="preserve"> </w:t>
      </w:r>
      <w:r w:rsidRPr="00294025">
        <w:rPr>
          <w:sz w:val="16"/>
          <w:szCs w:val="16"/>
        </w:rPr>
        <w:t xml:space="preserve">application  </w:t>
      </w:r>
      <w:r w:rsidRPr="00294025">
        <w:rPr>
          <w:spacing w:val="2"/>
          <w:sz w:val="16"/>
          <w:szCs w:val="16"/>
        </w:rPr>
        <w:t xml:space="preserve"> </w:t>
      </w:r>
      <w:r w:rsidRPr="00294025">
        <w:rPr>
          <w:sz w:val="16"/>
          <w:szCs w:val="16"/>
        </w:rPr>
        <w:t>potential in</w:t>
      </w:r>
      <w:r w:rsidRPr="00294025">
        <w:rPr>
          <w:spacing w:val="-3"/>
          <w:sz w:val="16"/>
          <w:szCs w:val="16"/>
        </w:rPr>
        <w:t xml:space="preserve"> </w:t>
      </w:r>
      <w:r w:rsidRPr="00294025">
        <w:rPr>
          <w:sz w:val="16"/>
          <w:szCs w:val="16"/>
        </w:rPr>
        <w:t>power</w:t>
      </w:r>
      <w:r w:rsidRPr="00294025">
        <w:rPr>
          <w:sz w:val="16"/>
          <w:szCs w:val="16"/>
        </w:rPr>
        <w:tab/>
      </w:r>
      <w:r w:rsidRPr="00294025">
        <w:rPr>
          <w:spacing w:val="-1"/>
          <w:sz w:val="16"/>
          <w:szCs w:val="16"/>
        </w:rPr>
        <w:t>system</w:t>
      </w:r>
      <w:r w:rsidRPr="00294025">
        <w:rPr>
          <w:spacing w:val="-37"/>
          <w:sz w:val="16"/>
          <w:szCs w:val="16"/>
        </w:rPr>
        <w:t xml:space="preserve"> </w:t>
      </w:r>
      <w:r w:rsidRPr="00294025">
        <w:rPr>
          <w:sz w:val="16"/>
          <w:szCs w:val="16"/>
        </w:rPr>
        <w:t>operation"., Applied Energy,</w:t>
      </w:r>
      <w:r w:rsidRPr="00294025">
        <w:rPr>
          <w:spacing w:val="3"/>
          <w:sz w:val="16"/>
          <w:szCs w:val="16"/>
        </w:rPr>
        <w:t xml:space="preserve"> </w:t>
      </w:r>
      <w:r w:rsidRPr="00294025">
        <w:rPr>
          <w:sz w:val="16"/>
          <w:szCs w:val="16"/>
        </w:rPr>
        <w:t>137,</w:t>
      </w:r>
      <w:proofErr w:type="gramStart"/>
      <w:r w:rsidRPr="00294025">
        <w:rPr>
          <w:sz w:val="16"/>
          <w:szCs w:val="16"/>
        </w:rPr>
        <w:t>2015</w:t>
      </w:r>
      <w:r w:rsidRPr="00294025">
        <w:rPr>
          <w:spacing w:val="1"/>
          <w:sz w:val="16"/>
          <w:szCs w:val="16"/>
        </w:rPr>
        <w:t xml:space="preserve"> </w:t>
      </w:r>
      <w:r w:rsidRPr="00294025">
        <w:rPr>
          <w:sz w:val="16"/>
          <w:szCs w:val="16"/>
        </w:rPr>
        <w:t>.</w:t>
      </w:r>
      <w:proofErr w:type="gramEnd"/>
    </w:p>
    <w:p w14:paraId="655CD396" w14:textId="77777777" w:rsidR="00BA2315" w:rsidRPr="00294025" w:rsidRDefault="00BA2315" w:rsidP="00BA2315">
      <w:pPr>
        <w:pStyle w:val="ListParagraph"/>
        <w:numPr>
          <w:ilvl w:val="0"/>
          <w:numId w:val="5"/>
        </w:numPr>
        <w:tabs>
          <w:tab w:val="left" w:pos="561"/>
        </w:tabs>
        <w:spacing w:before="45"/>
        <w:ind w:hanging="361"/>
        <w:rPr>
          <w:sz w:val="16"/>
          <w:szCs w:val="16"/>
        </w:rPr>
      </w:pPr>
      <w:r w:rsidRPr="00294025">
        <w:rPr>
          <w:sz w:val="16"/>
          <w:szCs w:val="16"/>
        </w:rPr>
        <w:t>Power</w:t>
      </w:r>
      <w:r w:rsidRPr="00294025">
        <w:rPr>
          <w:spacing w:val="-1"/>
          <w:sz w:val="16"/>
          <w:szCs w:val="16"/>
        </w:rPr>
        <w:t xml:space="preserve"> </w:t>
      </w:r>
      <w:r w:rsidRPr="00294025">
        <w:rPr>
          <w:sz w:val="16"/>
          <w:szCs w:val="16"/>
        </w:rPr>
        <w:t>System</w:t>
      </w:r>
      <w:r w:rsidRPr="00294025">
        <w:rPr>
          <w:spacing w:val="-8"/>
          <w:sz w:val="16"/>
          <w:szCs w:val="16"/>
        </w:rPr>
        <w:t xml:space="preserve"> </w:t>
      </w:r>
      <w:r w:rsidRPr="00294025">
        <w:rPr>
          <w:sz w:val="16"/>
          <w:szCs w:val="16"/>
        </w:rPr>
        <w:t>Energy</w:t>
      </w:r>
      <w:r w:rsidRPr="00294025">
        <w:rPr>
          <w:spacing w:val="-3"/>
          <w:sz w:val="16"/>
          <w:szCs w:val="16"/>
        </w:rPr>
        <w:t xml:space="preserve"> </w:t>
      </w:r>
      <w:r w:rsidRPr="00294025">
        <w:rPr>
          <w:sz w:val="16"/>
          <w:szCs w:val="16"/>
        </w:rPr>
        <w:t>Storage</w:t>
      </w:r>
      <w:r w:rsidRPr="00294025">
        <w:rPr>
          <w:spacing w:val="-4"/>
          <w:sz w:val="16"/>
          <w:szCs w:val="16"/>
        </w:rPr>
        <w:t xml:space="preserve"> </w:t>
      </w:r>
      <w:r w:rsidRPr="00294025">
        <w:rPr>
          <w:sz w:val="16"/>
          <w:szCs w:val="16"/>
        </w:rPr>
        <w:t>Technologies</w:t>
      </w:r>
      <w:r w:rsidRPr="00294025">
        <w:rPr>
          <w:spacing w:val="-1"/>
          <w:sz w:val="16"/>
          <w:szCs w:val="16"/>
        </w:rPr>
        <w:t xml:space="preserve"> </w:t>
      </w:r>
      <w:r w:rsidRPr="00294025">
        <w:rPr>
          <w:sz w:val="16"/>
          <w:szCs w:val="16"/>
        </w:rPr>
        <w:t>©</w:t>
      </w:r>
      <w:r w:rsidRPr="00294025">
        <w:rPr>
          <w:spacing w:val="-5"/>
          <w:sz w:val="16"/>
          <w:szCs w:val="16"/>
        </w:rPr>
        <w:t xml:space="preserve"> </w:t>
      </w:r>
      <w:r w:rsidRPr="00294025">
        <w:rPr>
          <w:sz w:val="16"/>
          <w:szCs w:val="16"/>
        </w:rPr>
        <w:t>2018</w:t>
      </w:r>
      <w:r w:rsidRPr="00294025">
        <w:rPr>
          <w:spacing w:val="-3"/>
          <w:sz w:val="16"/>
          <w:szCs w:val="16"/>
        </w:rPr>
        <w:t xml:space="preserve"> </w:t>
      </w:r>
      <w:r w:rsidRPr="00294025">
        <w:rPr>
          <w:sz w:val="16"/>
          <w:szCs w:val="16"/>
        </w:rPr>
        <w:t>Elsevier Ltd</w:t>
      </w:r>
    </w:p>
    <w:p w14:paraId="352E20DF" w14:textId="77777777" w:rsidR="00BA2315" w:rsidRPr="00294025" w:rsidRDefault="00BA2315" w:rsidP="00BA2315">
      <w:pPr>
        <w:pStyle w:val="ListParagraph"/>
        <w:numPr>
          <w:ilvl w:val="0"/>
          <w:numId w:val="5"/>
        </w:numPr>
        <w:tabs>
          <w:tab w:val="left" w:pos="561"/>
        </w:tabs>
        <w:spacing w:before="47"/>
        <w:ind w:hanging="361"/>
        <w:rPr>
          <w:sz w:val="16"/>
          <w:szCs w:val="16"/>
        </w:rPr>
      </w:pPr>
      <w:r w:rsidRPr="00294025">
        <w:rPr>
          <w:sz w:val="16"/>
          <w:szCs w:val="16"/>
        </w:rPr>
        <w:t>Sarbu,</w:t>
      </w:r>
      <w:r w:rsidRPr="00294025">
        <w:rPr>
          <w:spacing w:val="-3"/>
          <w:sz w:val="16"/>
          <w:szCs w:val="16"/>
        </w:rPr>
        <w:t xml:space="preserve"> </w:t>
      </w:r>
      <w:r w:rsidRPr="00294025">
        <w:rPr>
          <w:sz w:val="16"/>
          <w:szCs w:val="16"/>
        </w:rPr>
        <w:t>I.;</w:t>
      </w:r>
      <w:r w:rsidRPr="00294025">
        <w:rPr>
          <w:spacing w:val="-2"/>
          <w:sz w:val="16"/>
          <w:szCs w:val="16"/>
        </w:rPr>
        <w:t xml:space="preserve"> </w:t>
      </w:r>
      <w:proofErr w:type="spellStart"/>
      <w:r w:rsidRPr="00294025">
        <w:rPr>
          <w:sz w:val="16"/>
          <w:szCs w:val="16"/>
        </w:rPr>
        <w:t>Sebarchievici</w:t>
      </w:r>
      <w:proofErr w:type="spellEnd"/>
      <w:r w:rsidRPr="00294025">
        <w:rPr>
          <w:sz w:val="16"/>
          <w:szCs w:val="16"/>
        </w:rPr>
        <w:t>,</w:t>
      </w:r>
      <w:r w:rsidRPr="00294025">
        <w:rPr>
          <w:spacing w:val="-2"/>
          <w:sz w:val="16"/>
          <w:szCs w:val="16"/>
        </w:rPr>
        <w:t xml:space="preserve"> </w:t>
      </w:r>
      <w:r w:rsidRPr="00294025">
        <w:rPr>
          <w:sz w:val="16"/>
          <w:szCs w:val="16"/>
        </w:rPr>
        <w:t>C.</w:t>
      </w:r>
      <w:r w:rsidRPr="00294025">
        <w:rPr>
          <w:spacing w:val="-2"/>
          <w:sz w:val="16"/>
          <w:szCs w:val="16"/>
        </w:rPr>
        <w:t xml:space="preserve"> </w:t>
      </w:r>
      <w:r w:rsidRPr="00294025">
        <w:rPr>
          <w:sz w:val="16"/>
          <w:szCs w:val="16"/>
        </w:rPr>
        <w:t>Solar</w:t>
      </w:r>
      <w:r w:rsidRPr="00294025">
        <w:rPr>
          <w:spacing w:val="-6"/>
          <w:sz w:val="16"/>
          <w:szCs w:val="16"/>
        </w:rPr>
        <w:t xml:space="preserve"> </w:t>
      </w:r>
      <w:r w:rsidRPr="00294025">
        <w:rPr>
          <w:sz w:val="16"/>
          <w:szCs w:val="16"/>
        </w:rPr>
        <w:t>Heating</w:t>
      </w:r>
      <w:r w:rsidRPr="00294025">
        <w:rPr>
          <w:spacing w:val="-8"/>
          <w:sz w:val="16"/>
          <w:szCs w:val="16"/>
        </w:rPr>
        <w:t xml:space="preserve"> </w:t>
      </w:r>
      <w:r w:rsidRPr="00294025">
        <w:rPr>
          <w:sz w:val="16"/>
          <w:szCs w:val="16"/>
        </w:rPr>
        <w:t>and</w:t>
      </w:r>
      <w:r w:rsidRPr="00294025">
        <w:rPr>
          <w:spacing w:val="-3"/>
          <w:sz w:val="16"/>
          <w:szCs w:val="16"/>
        </w:rPr>
        <w:t xml:space="preserve"> </w:t>
      </w:r>
      <w:r w:rsidRPr="00294025">
        <w:rPr>
          <w:sz w:val="16"/>
          <w:szCs w:val="16"/>
        </w:rPr>
        <w:t>Cooling:</w:t>
      </w:r>
      <w:r w:rsidRPr="00294025">
        <w:rPr>
          <w:spacing w:val="-2"/>
          <w:sz w:val="16"/>
          <w:szCs w:val="16"/>
        </w:rPr>
        <w:t xml:space="preserve"> </w:t>
      </w:r>
      <w:r w:rsidRPr="00294025">
        <w:rPr>
          <w:sz w:val="16"/>
          <w:szCs w:val="16"/>
        </w:rPr>
        <w:t>Fundamentals,</w:t>
      </w:r>
      <w:r w:rsidRPr="00294025">
        <w:rPr>
          <w:spacing w:val="-6"/>
          <w:sz w:val="16"/>
          <w:szCs w:val="16"/>
        </w:rPr>
        <w:t xml:space="preserve"> </w:t>
      </w:r>
      <w:r w:rsidRPr="00294025">
        <w:rPr>
          <w:sz w:val="16"/>
          <w:szCs w:val="16"/>
        </w:rPr>
        <w:t>Experiments</w:t>
      </w:r>
      <w:r w:rsidRPr="00294025">
        <w:rPr>
          <w:spacing w:val="-9"/>
          <w:sz w:val="16"/>
          <w:szCs w:val="16"/>
        </w:rPr>
        <w:t xml:space="preserve"> </w:t>
      </w:r>
      <w:r w:rsidRPr="00294025">
        <w:rPr>
          <w:sz w:val="16"/>
          <w:szCs w:val="16"/>
        </w:rPr>
        <w:t>and</w:t>
      </w:r>
      <w:r w:rsidRPr="00294025">
        <w:rPr>
          <w:spacing w:val="2"/>
          <w:sz w:val="16"/>
          <w:szCs w:val="16"/>
        </w:rPr>
        <w:t xml:space="preserve"> </w:t>
      </w:r>
      <w:r w:rsidRPr="00294025">
        <w:rPr>
          <w:sz w:val="16"/>
          <w:szCs w:val="16"/>
        </w:rPr>
        <w:t>Applications;</w:t>
      </w:r>
      <w:r w:rsidRPr="00294025">
        <w:rPr>
          <w:spacing w:val="-2"/>
          <w:sz w:val="16"/>
          <w:szCs w:val="16"/>
        </w:rPr>
        <w:t xml:space="preserve"> </w:t>
      </w:r>
      <w:r w:rsidRPr="00294025">
        <w:rPr>
          <w:sz w:val="16"/>
          <w:szCs w:val="16"/>
        </w:rPr>
        <w:t>Elsevier:</w:t>
      </w:r>
      <w:r w:rsidRPr="00294025">
        <w:rPr>
          <w:spacing w:val="-2"/>
          <w:sz w:val="16"/>
          <w:szCs w:val="16"/>
        </w:rPr>
        <w:t xml:space="preserve"> </w:t>
      </w:r>
      <w:r w:rsidRPr="00294025">
        <w:rPr>
          <w:sz w:val="16"/>
          <w:szCs w:val="16"/>
        </w:rPr>
        <w:t>Oxford,</w:t>
      </w:r>
      <w:r w:rsidRPr="00294025">
        <w:rPr>
          <w:spacing w:val="-2"/>
          <w:sz w:val="16"/>
          <w:szCs w:val="16"/>
        </w:rPr>
        <w:t xml:space="preserve"> </w:t>
      </w:r>
      <w:r w:rsidRPr="00294025">
        <w:rPr>
          <w:sz w:val="16"/>
          <w:szCs w:val="16"/>
        </w:rPr>
        <w:t>UK,</w:t>
      </w:r>
      <w:r w:rsidRPr="00294025">
        <w:rPr>
          <w:spacing w:val="-6"/>
          <w:sz w:val="16"/>
          <w:szCs w:val="16"/>
        </w:rPr>
        <w:t xml:space="preserve"> </w:t>
      </w:r>
      <w:r w:rsidRPr="00294025">
        <w:rPr>
          <w:sz w:val="16"/>
          <w:szCs w:val="16"/>
        </w:rPr>
        <w:t>2016.</w:t>
      </w:r>
    </w:p>
    <w:p w14:paraId="45AFDCC2" w14:textId="77777777" w:rsidR="00BA2315" w:rsidRPr="00294025" w:rsidRDefault="00BA2315" w:rsidP="00BA2315">
      <w:pPr>
        <w:pStyle w:val="ListParagraph"/>
        <w:numPr>
          <w:ilvl w:val="0"/>
          <w:numId w:val="5"/>
        </w:numPr>
        <w:tabs>
          <w:tab w:val="left" w:pos="561"/>
        </w:tabs>
        <w:ind w:hanging="361"/>
        <w:rPr>
          <w:sz w:val="16"/>
          <w:szCs w:val="16"/>
        </w:rPr>
      </w:pPr>
      <w:r w:rsidRPr="00294025">
        <w:rPr>
          <w:sz w:val="16"/>
          <w:szCs w:val="16"/>
        </w:rPr>
        <w:t>Dincer,</w:t>
      </w:r>
      <w:r w:rsidRPr="00294025">
        <w:rPr>
          <w:spacing w:val="-6"/>
          <w:sz w:val="16"/>
          <w:szCs w:val="16"/>
        </w:rPr>
        <w:t xml:space="preserve"> </w:t>
      </w:r>
      <w:r w:rsidRPr="00294025">
        <w:rPr>
          <w:sz w:val="16"/>
          <w:szCs w:val="16"/>
        </w:rPr>
        <w:t>I.; Rosen,</w:t>
      </w:r>
      <w:r w:rsidRPr="00294025">
        <w:rPr>
          <w:spacing w:val="-2"/>
          <w:sz w:val="16"/>
          <w:szCs w:val="16"/>
        </w:rPr>
        <w:t xml:space="preserve"> </w:t>
      </w:r>
      <w:r w:rsidRPr="00294025">
        <w:rPr>
          <w:sz w:val="16"/>
          <w:szCs w:val="16"/>
        </w:rPr>
        <w:t>M.A.</w:t>
      </w:r>
      <w:r w:rsidRPr="00294025">
        <w:rPr>
          <w:spacing w:val="-5"/>
          <w:sz w:val="16"/>
          <w:szCs w:val="16"/>
        </w:rPr>
        <w:t xml:space="preserve"> </w:t>
      </w:r>
      <w:r w:rsidRPr="00294025">
        <w:rPr>
          <w:sz w:val="16"/>
          <w:szCs w:val="16"/>
        </w:rPr>
        <w:t>Thermal</w:t>
      </w:r>
      <w:r w:rsidRPr="00294025">
        <w:rPr>
          <w:spacing w:val="-1"/>
          <w:sz w:val="16"/>
          <w:szCs w:val="16"/>
        </w:rPr>
        <w:t xml:space="preserve"> </w:t>
      </w:r>
      <w:r w:rsidRPr="00294025">
        <w:rPr>
          <w:sz w:val="16"/>
          <w:szCs w:val="16"/>
        </w:rPr>
        <w:t>Energy</w:t>
      </w:r>
      <w:r w:rsidRPr="00294025">
        <w:rPr>
          <w:spacing w:val="-7"/>
          <w:sz w:val="16"/>
          <w:szCs w:val="16"/>
        </w:rPr>
        <w:t xml:space="preserve"> </w:t>
      </w:r>
      <w:r w:rsidRPr="00294025">
        <w:rPr>
          <w:sz w:val="16"/>
          <w:szCs w:val="16"/>
        </w:rPr>
        <w:t>Storage: Systems</w:t>
      </w:r>
      <w:r w:rsidRPr="00294025">
        <w:rPr>
          <w:spacing w:val="1"/>
          <w:sz w:val="16"/>
          <w:szCs w:val="16"/>
        </w:rPr>
        <w:t xml:space="preserve"> </w:t>
      </w:r>
      <w:r w:rsidRPr="00294025">
        <w:rPr>
          <w:sz w:val="16"/>
          <w:szCs w:val="16"/>
        </w:rPr>
        <w:t>and</w:t>
      </w:r>
      <w:r w:rsidRPr="00294025">
        <w:rPr>
          <w:spacing w:val="34"/>
          <w:sz w:val="16"/>
          <w:szCs w:val="16"/>
        </w:rPr>
        <w:t xml:space="preserve"> </w:t>
      </w:r>
      <w:r w:rsidRPr="00294025">
        <w:rPr>
          <w:sz w:val="16"/>
          <w:szCs w:val="16"/>
        </w:rPr>
        <w:t>Application; John</w:t>
      </w:r>
      <w:r w:rsidRPr="00294025">
        <w:rPr>
          <w:spacing w:val="-3"/>
          <w:sz w:val="16"/>
          <w:szCs w:val="16"/>
        </w:rPr>
        <w:t xml:space="preserve"> </w:t>
      </w:r>
      <w:r w:rsidRPr="00294025">
        <w:rPr>
          <w:sz w:val="16"/>
          <w:szCs w:val="16"/>
        </w:rPr>
        <w:t>Wiley</w:t>
      </w:r>
      <w:r w:rsidRPr="00294025">
        <w:rPr>
          <w:spacing w:val="-2"/>
          <w:sz w:val="16"/>
          <w:szCs w:val="16"/>
        </w:rPr>
        <w:t xml:space="preserve"> </w:t>
      </w:r>
      <w:r w:rsidRPr="00294025">
        <w:rPr>
          <w:sz w:val="16"/>
          <w:szCs w:val="16"/>
        </w:rPr>
        <w:t>&amp;</w:t>
      </w:r>
      <w:r w:rsidRPr="00294025">
        <w:rPr>
          <w:spacing w:val="-4"/>
          <w:sz w:val="16"/>
          <w:szCs w:val="16"/>
        </w:rPr>
        <w:t xml:space="preserve"> </w:t>
      </w:r>
      <w:r w:rsidRPr="00294025">
        <w:rPr>
          <w:sz w:val="16"/>
          <w:szCs w:val="16"/>
        </w:rPr>
        <w:t>Sons:</w:t>
      </w:r>
      <w:r w:rsidRPr="00294025">
        <w:rPr>
          <w:spacing w:val="-5"/>
          <w:sz w:val="16"/>
          <w:szCs w:val="16"/>
        </w:rPr>
        <w:t xml:space="preserve"> </w:t>
      </w:r>
      <w:r w:rsidRPr="00294025">
        <w:rPr>
          <w:sz w:val="16"/>
          <w:szCs w:val="16"/>
        </w:rPr>
        <w:t>Chichester,</w:t>
      </w:r>
      <w:r w:rsidRPr="00294025">
        <w:rPr>
          <w:spacing w:val="-2"/>
          <w:sz w:val="16"/>
          <w:szCs w:val="16"/>
        </w:rPr>
        <w:t xml:space="preserve"> </w:t>
      </w:r>
      <w:r w:rsidRPr="00294025">
        <w:rPr>
          <w:sz w:val="16"/>
          <w:szCs w:val="16"/>
        </w:rPr>
        <w:t>UK,</w:t>
      </w:r>
      <w:r w:rsidRPr="00294025">
        <w:rPr>
          <w:spacing w:val="-5"/>
          <w:sz w:val="16"/>
          <w:szCs w:val="16"/>
        </w:rPr>
        <w:t xml:space="preserve"> </w:t>
      </w:r>
      <w:r w:rsidRPr="00294025">
        <w:rPr>
          <w:sz w:val="16"/>
          <w:szCs w:val="16"/>
        </w:rPr>
        <w:t>2011.</w:t>
      </w:r>
    </w:p>
    <w:p w14:paraId="06B4DED7" w14:textId="77777777" w:rsidR="00BA2315" w:rsidRPr="00294025" w:rsidRDefault="00BA2315" w:rsidP="00BA2315">
      <w:pPr>
        <w:pStyle w:val="ListParagraph"/>
        <w:numPr>
          <w:ilvl w:val="0"/>
          <w:numId w:val="5"/>
        </w:numPr>
        <w:tabs>
          <w:tab w:val="left" w:pos="561"/>
        </w:tabs>
        <w:spacing w:before="42"/>
        <w:ind w:hanging="361"/>
        <w:rPr>
          <w:sz w:val="16"/>
          <w:szCs w:val="16"/>
        </w:rPr>
      </w:pPr>
      <w:r w:rsidRPr="00294025">
        <w:rPr>
          <w:sz w:val="16"/>
          <w:szCs w:val="16"/>
        </w:rPr>
        <w:t>]</w:t>
      </w:r>
      <w:r w:rsidRPr="00294025">
        <w:rPr>
          <w:spacing w:val="32"/>
          <w:sz w:val="16"/>
          <w:szCs w:val="16"/>
        </w:rPr>
        <w:t xml:space="preserve"> </w:t>
      </w:r>
      <w:proofErr w:type="spellStart"/>
      <w:r w:rsidRPr="00294025">
        <w:rPr>
          <w:sz w:val="16"/>
          <w:szCs w:val="16"/>
        </w:rPr>
        <w:t>Joseph.A</w:t>
      </w:r>
      <w:proofErr w:type="spellEnd"/>
      <w:r w:rsidRPr="00294025">
        <w:rPr>
          <w:spacing w:val="-3"/>
          <w:sz w:val="16"/>
          <w:szCs w:val="16"/>
        </w:rPr>
        <w:t xml:space="preserve"> </w:t>
      </w:r>
      <w:r w:rsidRPr="00294025">
        <w:rPr>
          <w:sz w:val="16"/>
          <w:szCs w:val="16"/>
        </w:rPr>
        <w:t>et al.,</w:t>
      </w:r>
      <w:r w:rsidRPr="00294025">
        <w:rPr>
          <w:spacing w:val="1"/>
          <w:sz w:val="16"/>
          <w:szCs w:val="16"/>
        </w:rPr>
        <w:t xml:space="preserve"> </w:t>
      </w:r>
      <w:r w:rsidRPr="00294025">
        <w:rPr>
          <w:sz w:val="16"/>
          <w:szCs w:val="16"/>
        </w:rPr>
        <w:t>Characterization</w:t>
      </w:r>
      <w:r w:rsidRPr="00294025">
        <w:rPr>
          <w:spacing w:val="-7"/>
          <w:sz w:val="16"/>
          <w:szCs w:val="16"/>
        </w:rPr>
        <w:t xml:space="preserve"> </w:t>
      </w:r>
      <w:r w:rsidRPr="00294025">
        <w:rPr>
          <w:sz w:val="16"/>
          <w:szCs w:val="16"/>
        </w:rPr>
        <w:t>and</w:t>
      </w:r>
      <w:r w:rsidRPr="00294025">
        <w:rPr>
          <w:spacing w:val="-2"/>
          <w:sz w:val="16"/>
          <w:szCs w:val="16"/>
        </w:rPr>
        <w:t xml:space="preserve"> </w:t>
      </w:r>
      <w:r w:rsidRPr="00294025">
        <w:rPr>
          <w:sz w:val="16"/>
          <w:szCs w:val="16"/>
        </w:rPr>
        <w:t>real-time</w:t>
      </w:r>
      <w:r w:rsidRPr="00294025">
        <w:rPr>
          <w:spacing w:val="-3"/>
          <w:sz w:val="16"/>
          <w:szCs w:val="16"/>
        </w:rPr>
        <w:t xml:space="preserve"> </w:t>
      </w:r>
      <w:r w:rsidRPr="00294025">
        <w:rPr>
          <w:sz w:val="16"/>
          <w:szCs w:val="16"/>
        </w:rPr>
        <w:t>testing</w:t>
      </w:r>
      <w:r w:rsidRPr="00294025">
        <w:rPr>
          <w:spacing w:val="-2"/>
          <w:sz w:val="16"/>
          <w:szCs w:val="16"/>
        </w:rPr>
        <w:t xml:space="preserve"> </w:t>
      </w:r>
      <w:r w:rsidRPr="00294025">
        <w:rPr>
          <w:sz w:val="16"/>
          <w:szCs w:val="16"/>
        </w:rPr>
        <w:t>of</w:t>
      </w:r>
      <w:r w:rsidRPr="00294025">
        <w:rPr>
          <w:spacing w:val="-4"/>
          <w:sz w:val="16"/>
          <w:szCs w:val="16"/>
        </w:rPr>
        <w:t xml:space="preserve"> </w:t>
      </w:r>
      <w:r w:rsidRPr="00294025">
        <w:rPr>
          <w:sz w:val="16"/>
          <w:szCs w:val="16"/>
        </w:rPr>
        <w:t>phase-change</w:t>
      </w:r>
      <w:r w:rsidRPr="00294025">
        <w:rPr>
          <w:spacing w:val="-3"/>
          <w:sz w:val="16"/>
          <w:szCs w:val="16"/>
        </w:rPr>
        <w:t xml:space="preserve"> </w:t>
      </w:r>
      <w:r w:rsidRPr="00294025">
        <w:rPr>
          <w:sz w:val="16"/>
          <w:szCs w:val="16"/>
        </w:rPr>
        <w:t>materials</w:t>
      </w:r>
      <w:r w:rsidRPr="00294025">
        <w:rPr>
          <w:spacing w:val="1"/>
          <w:sz w:val="16"/>
          <w:szCs w:val="16"/>
        </w:rPr>
        <w:t xml:space="preserve"> </w:t>
      </w:r>
      <w:r w:rsidRPr="00294025">
        <w:rPr>
          <w:sz w:val="16"/>
          <w:szCs w:val="16"/>
        </w:rPr>
        <w:t>for</w:t>
      </w:r>
      <w:r w:rsidRPr="00294025">
        <w:rPr>
          <w:spacing w:val="1"/>
          <w:sz w:val="16"/>
          <w:szCs w:val="16"/>
        </w:rPr>
        <w:t xml:space="preserve"> </w:t>
      </w:r>
      <w:r w:rsidRPr="00294025">
        <w:rPr>
          <w:sz w:val="16"/>
          <w:szCs w:val="16"/>
        </w:rPr>
        <w:t>solar</w:t>
      </w:r>
      <w:r w:rsidRPr="00294025">
        <w:rPr>
          <w:spacing w:val="-4"/>
          <w:sz w:val="16"/>
          <w:szCs w:val="16"/>
        </w:rPr>
        <w:t xml:space="preserve"> </w:t>
      </w:r>
      <w:r w:rsidRPr="00294025">
        <w:rPr>
          <w:sz w:val="16"/>
          <w:szCs w:val="16"/>
        </w:rPr>
        <w:t>thermal energy</w:t>
      </w:r>
      <w:r w:rsidRPr="00294025">
        <w:rPr>
          <w:spacing w:val="-2"/>
          <w:sz w:val="16"/>
          <w:szCs w:val="16"/>
        </w:rPr>
        <w:t xml:space="preserve"> </w:t>
      </w:r>
      <w:r w:rsidRPr="00294025">
        <w:rPr>
          <w:sz w:val="16"/>
          <w:szCs w:val="16"/>
        </w:rPr>
        <w:t>storage.</w:t>
      </w:r>
      <w:r w:rsidRPr="00294025">
        <w:rPr>
          <w:spacing w:val="-5"/>
          <w:sz w:val="16"/>
          <w:szCs w:val="16"/>
        </w:rPr>
        <w:t xml:space="preserve"> </w:t>
      </w:r>
      <w:r w:rsidRPr="00294025">
        <w:rPr>
          <w:sz w:val="16"/>
          <w:szCs w:val="16"/>
        </w:rPr>
        <w:t>Int.</w:t>
      </w:r>
      <w:r w:rsidRPr="00294025">
        <w:rPr>
          <w:spacing w:val="-1"/>
          <w:sz w:val="16"/>
          <w:szCs w:val="16"/>
        </w:rPr>
        <w:t xml:space="preserve"> </w:t>
      </w:r>
      <w:r w:rsidRPr="00294025">
        <w:rPr>
          <w:sz w:val="16"/>
          <w:szCs w:val="16"/>
        </w:rPr>
        <w:t>J.</w:t>
      </w:r>
      <w:r w:rsidRPr="00294025">
        <w:rPr>
          <w:spacing w:val="-1"/>
          <w:sz w:val="16"/>
          <w:szCs w:val="16"/>
        </w:rPr>
        <w:t xml:space="preserve"> </w:t>
      </w:r>
      <w:r w:rsidRPr="00294025">
        <w:rPr>
          <w:sz w:val="16"/>
          <w:szCs w:val="16"/>
        </w:rPr>
        <w:t>Energy</w:t>
      </w:r>
      <w:r w:rsidRPr="00294025">
        <w:rPr>
          <w:spacing w:val="-3"/>
          <w:sz w:val="16"/>
          <w:szCs w:val="16"/>
        </w:rPr>
        <w:t xml:space="preserve"> </w:t>
      </w:r>
      <w:r w:rsidRPr="00294025">
        <w:rPr>
          <w:sz w:val="16"/>
          <w:szCs w:val="16"/>
        </w:rPr>
        <w:t>Res.</w:t>
      </w:r>
      <w:r w:rsidRPr="00294025">
        <w:rPr>
          <w:spacing w:val="-1"/>
          <w:sz w:val="16"/>
          <w:szCs w:val="16"/>
        </w:rPr>
        <w:t xml:space="preserve"> </w:t>
      </w:r>
      <w:r w:rsidRPr="00294025">
        <w:rPr>
          <w:sz w:val="16"/>
          <w:szCs w:val="16"/>
        </w:rPr>
        <w:t>2016,</w:t>
      </w:r>
      <w:r w:rsidRPr="00294025">
        <w:rPr>
          <w:spacing w:val="-5"/>
          <w:sz w:val="16"/>
          <w:szCs w:val="16"/>
        </w:rPr>
        <w:t xml:space="preserve"> </w:t>
      </w:r>
      <w:r w:rsidRPr="00294025">
        <w:rPr>
          <w:sz w:val="16"/>
          <w:szCs w:val="16"/>
        </w:rPr>
        <w:t>40,</w:t>
      </w:r>
      <w:r w:rsidRPr="00294025">
        <w:rPr>
          <w:spacing w:val="-4"/>
          <w:sz w:val="16"/>
          <w:szCs w:val="16"/>
        </w:rPr>
        <w:t xml:space="preserve"> </w:t>
      </w:r>
      <w:r w:rsidRPr="00294025">
        <w:rPr>
          <w:sz w:val="16"/>
          <w:szCs w:val="16"/>
        </w:rPr>
        <w:t>61–70.</w:t>
      </w:r>
    </w:p>
    <w:p w14:paraId="63D581D8" w14:textId="77777777" w:rsidR="00BA2315" w:rsidRPr="00294025" w:rsidRDefault="00BA2315" w:rsidP="00BA2315">
      <w:pPr>
        <w:pStyle w:val="ListParagraph"/>
        <w:numPr>
          <w:ilvl w:val="0"/>
          <w:numId w:val="5"/>
        </w:numPr>
        <w:tabs>
          <w:tab w:val="left" w:pos="561"/>
        </w:tabs>
        <w:ind w:hanging="361"/>
        <w:rPr>
          <w:sz w:val="16"/>
          <w:szCs w:val="16"/>
        </w:rPr>
      </w:pPr>
      <w:r w:rsidRPr="00294025">
        <w:rPr>
          <w:sz w:val="16"/>
          <w:szCs w:val="16"/>
        </w:rPr>
        <w:t>Ioan</w:t>
      </w:r>
      <w:r w:rsidRPr="00294025">
        <w:rPr>
          <w:spacing w:val="-3"/>
          <w:sz w:val="16"/>
          <w:szCs w:val="16"/>
        </w:rPr>
        <w:t xml:space="preserve"> </w:t>
      </w:r>
      <w:r w:rsidRPr="00294025">
        <w:rPr>
          <w:sz w:val="16"/>
          <w:szCs w:val="16"/>
        </w:rPr>
        <w:t>Sarbu</w:t>
      </w:r>
      <w:r w:rsidRPr="00294025">
        <w:rPr>
          <w:spacing w:val="-2"/>
          <w:sz w:val="16"/>
          <w:szCs w:val="16"/>
        </w:rPr>
        <w:t xml:space="preserve"> </w:t>
      </w:r>
      <w:r w:rsidRPr="00294025">
        <w:rPr>
          <w:sz w:val="16"/>
          <w:szCs w:val="16"/>
        </w:rPr>
        <w:t>et</w:t>
      </w:r>
      <w:r w:rsidRPr="00294025">
        <w:rPr>
          <w:spacing w:val="-5"/>
          <w:sz w:val="16"/>
          <w:szCs w:val="16"/>
        </w:rPr>
        <w:t xml:space="preserve"> </w:t>
      </w:r>
      <w:proofErr w:type="spellStart"/>
      <w:r w:rsidRPr="00294025">
        <w:rPr>
          <w:sz w:val="16"/>
          <w:szCs w:val="16"/>
        </w:rPr>
        <w:t>al.,"A</w:t>
      </w:r>
      <w:proofErr w:type="spellEnd"/>
      <w:r w:rsidRPr="00294025">
        <w:rPr>
          <w:spacing w:val="-4"/>
          <w:sz w:val="16"/>
          <w:szCs w:val="16"/>
        </w:rPr>
        <w:t xml:space="preserve"> </w:t>
      </w:r>
      <w:r w:rsidRPr="00294025">
        <w:rPr>
          <w:sz w:val="16"/>
          <w:szCs w:val="16"/>
        </w:rPr>
        <w:t>Comprehensive</w:t>
      </w:r>
      <w:r w:rsidRPr="00294025">
        <w:rPr>
          <w:spacing w:val="-7"/>
          <w:sz w:val="16"/>
          <w:szCs w:val="16"/>
        </w:rPr>
        <w:t xml:space="preserve"> </w:t>
      </w:r>
      <w:r w:rsidRPr="00294025">
        <w:rPr>
          <w:sz w:val="16"/>
          <w:szCs w:val="16"/>
        </w:rPr>
        <w:t>Review</w:t>
      </w:r>
      <w:r w:rsidRPr="00294025">
        <w:rPr>
          <w:spacing w:val="-4"/>
          <w:sz w:val="16"/>
          <w:szCs w:val="16"/>
        </w:rPr>
        <w:t xml:space="preserve"> </w:t>
      </w:r>
      <w:r w:rsidRPr="00294025">
        <w:rPr>
          <w:sz w:val="16"/>
          <w:szCs w:val="16"/>
        </w:rPr>
        <w:t>of</w:t>
      </w:r>
      <w:r w:rsidRPr="00294025">
        <w:rPr>
          <w:spacing w:val="-8"/>
          <w:sz w:val="16"/>
          <w:szCs w:val="16"/>
        </w:rPr>
        <w:t xml:space="preserve"> </w:t>
      </w:r>
      <w:r w:rsidRPr="00294025">
        <w:rPr>
          <w:sz w:val="16"/>
          <w:szCs w:val="16"/>
        </w:rPr>
        <w:t>Thermal</w:t>
      </w:r>
      <w:r w:rsidRPr="00294025">
        <w:rPr>
          <w:spacing w:val="-1"/>
          <w:sz w:val="16"/>
          <w:szCs w:val="16"/>
        </w:rPr>
        <w:t xml:space="preserve"> </w:t>
      </w:r>
      <w:r w:rsidRPr="00294025">
        <w:rPr>
          <w:sz w:val="16"/>
          <w:szCs w:val="16"/>
        </w:rPr>
        <w:t>Energy</w:t>
      </w:r>
      <w:r w:rsidRPr="00294025">
        <w:rPr>
          <w:spacing w:val="-2"/>
          <w:sz w:val="16"/>
          <w:szCs w:val="16"/>
        </w:rPr>
        <w:t xml:space="preserve"> </w:t>
      </w:r>
      <w:proofErr w:type="spellStart"/>
      <w:r w:rsidRPr="00294025">
        <w:rPr>
          <w:sz w:val="16"/>
          <w:szCs w:val="16"/>
        </w:rPr>
        <w:t>torage</w:t>
      </w:r>
      <w:proofErr w:type="spellEnd"/>
      <w:r w:rsidRPr="00294025">
        <w:rPr>
          <w:sz w:val="16"/>
          <w:szCs w:val="16"/>
        </w:rPr>
        <w:t>",</w:t>
      </w:r>
      <w:r w:rsidRPr="00294025">
        <w:rPr>
          <w:spacing w:val="-2"/>
          <w:sz w:val="16"/>
          <w:szCs w:val="16"/>
        </w:rPr>
        <w:t xml:space="preserve"> </w:t>
      </w:r>
      <w:r w:rsidRPr="00294025">
        <w:rPr>
          <w:sz w:val="16"/>
          <w:szCs w:val="16"/>
        </w:rPr>
        <w:t>Sustainability,</w:t>
      </w:r>
      <w:r w:rsidRPr="00294025">
        <w:rPr>
          <w:spacing w:val="-1"/>
          <w:sz w:val="16"/>
          <w:szCs w:val="16"/>
        </w:rPr>
        <w:t xml:space="preserve"> </w:t>
      </w:r>
      <w:r w:rsidRPr="00294025">
        <w:rPr>
          <w:sz w:val="16"/>
          <w:szCs w:val="16"/>
        </w:rPr>
        <w:t>10(2),</w:t>
      </w:r>
      <w:r w:rsidRPr="00294025">
        <w:rPr>
          <w:spacing w:val="-5"/>
          <w:sz w:val="16"/>
          <w:szCs w:val="16"/>
        </w:rPr>
        <w:t xml:space="preserve"> </w:t>
      </w:r>
      <w:r w:rsidRPr="00294025">
        <w:rPr>
          <w:sz w:val="16"/>
          <w:szCs w:val="16"/>
        </w:rPr>
        <w:t>191</w:t>
      </w:r>
    </w:p>
    <w:p w14:paraId="34C57509" w14:textId="77777777" w:rsidR="00074BB5" w:rsidRDefault="00074BB5" w:rsidP="00BA2315">
      <w:pPr>
        <w:pStyle w:val="ListParagraph"/>
        <w:numPr>
          <w:ilvl w:val="0"/>
          <w:numId w:val="5"/>
        </w:numPr>
        <w:tabs>
          <w:tab w:val="left" w:pos="599"/>
        </w:tabs>
        <w:spacing w:before="47"/>
        <w:ind w:right="119"/>
        <w:rPr>
          <w:sz w:val="16"/>
          <w:szCs w:val="16"/>
        </w:rPr>
      </w:pPr>
      <w:r w:rsidRPr="00074BB5">
        <w:rPr>
          <w:sz w:val="16"/>
          <w:szCs w:val="16"/>
        </w:rPr>
        <w:t xml:space="preserve">R. Waser, M. Berger, S. </w:t>
      </w:r>
      <w:proofErr w:type="gramStart"/>
      <w:r w:rsidRPr="00074BB5">
        <w:rPr>
          <w:sz w:val="16"/>
          <w:szCs w:val="16"/>
        </w:rPr>
        <w:t>Maranda</w:t>
      </w:r>
      <w:proofErr w:type="gramEnd"/>
      <w:r w:rsidRPr="00074BB5">
        <w:rPr>
          <w:sz w:val="16"/>
          <w:szCs w:val="16"/>
        </w:rPr>
        <w:t xml:space="preserve"> and J. </w:t>
      </w:r>
      <w:proofErr w:type="spellStart"/>
      <w:r w:rsidRPr="00074BB5">
        <w:rPr>
          <w:sz w:val="16"/>
          <w:szCs w:val="16"/>
        </w:rPr>
        <w:t>Worlitschek</w:t>
      </w:r>
      <w:proofErr w:type="spellEnd"/>
      <w:r w:rsidRPr="00074BB5">
        <w:rPr>
          <w:sz w:val="16"/>
          <w:szCs w:val="16"/>
        </w:rPr>
        <w:t xml:space="preserve">, "Residential-scale demonstrator for seasonal latent thermal energy storage for heating and cooling application with optimized PV self-consumption," 2019 IEEE PES Innovative Smart Grid Technologies Europe (ISGT-Europe), Bucharest, Romania, 2019, pp. 1-5, </w:t>
      </w:r>
      <w:proofErr w:type="spellStart"/>
      <w:r w:rsidRPr="00074BB5">
        <w:rPr>
          <w:sz w:val="16"/>
          <w:szCs w:val="16"/>
        </w:rPr>
        <w:t>doi</w:t>
      </w:r>
      <w:proofErr w:type="spellEnd"/>
      <w:r w:rsidRPr="00074BB5">
        <w:rPr>
          <w:sz w:val="16"/>
          <w:szCs w:val="16"/>
        </w:rPr>
        <w:t>: 10.1109/ISGTEurope.2019.8905440.</w:t>
      </w:r>
      <w:r w:rsidRPr="00074BB5">
        <w:rPr>
          <w:sz w:val="16"/>
          <w:szCs w:val="16"/>
        </w:rPr>
        <w:t xml:space="preserve"> </w:t>
      </w:r>
    </w:p>
    <w:p w14:paraId="0F82A003" w14:textId="11A2FCB5" w:rsidR="00074BB5" w:rsidRPr="00294025" w:rsidRDefault="00074BB5" w:rsidP="00BA2315">
      <w:pPr>
        <w:pStyle w:val="ListParagraph"/>
        <w:numPr>
          <w:ilvl w:val="0"/>
          <w:numId w:val="5"/>
        </w:numPr>
        <w:tabs>
          <w:tab w:val="left" w:pos="599"/>
        </w:tabs>
        <w:spacing w:before="47"/>
        <w:ind w:right="119"/>
        <w:rPr>
          <w:sz w:val="16"/>
          <w:szCs w:val="16"/>
        </w:rPr>
      </w:pPr>
      <w:r w:rsidRPr="00074BB5">
        <w:rPr>
          <w:sz w:val="16"/>
          <w:szCs w:val="16"/>
        </w:rPr>
        <w:t xml:space="preserve">G. Qiao, X. She, T. Zhang, L. Cong, Y. -C. Chen and Y. Ding, "Mechanism of Specific Heat Capacity Enhancement of Molten Salts Based Nanofluids for Thermal Energy Storage - A Molecular Study," 2019 Offshore Energy and Storage Summit (OSES), BREST, France, 2019, pp. 1-7, </w:t>
      </w:r>
      <w:proofErr w:type="spellStart"/>
      <w:r w:rsidRPr="00074BB5">
        <w:rPr>
          <w:sz w:val="16"/>
          <w:szCs w:val="16"/>
        </w:rPr>
        <w:t>doi</w:t>
      </w:r>
      <w:proofErr w:type="spellEnd"/>
      <w:r w:rsidRPr="00074BB5">
        <w:rPr>
          <w:sz w:val="16"/>
          <w:szCs w:val="16"/>
        </w:rPr>
        <w:t>: 10.1109/OSES.2019.8867356.</w:t>
      </w:r>
    </w:p>
    <w:p w14:paraId="40F3C3AF" w14:textId="77777777" w:rsidR="00BA2315" w:rsidRPr="00294025" w:rsidRDefault="00BA2315" w:rsidP="008A70AE">
      <w:pPr>
        <w:pStyle w:val="BodyText"/>
        <w:spacing w:before="63"/>
        <w:ind w:left="200" w:right="110" w:firstLine="196"/>
        <w:rPr>
          <w:sz w:val="16"/>
          <w:szCs w:val="16"/>
        </w:rPr>
      </w:pPr>
    </w:p>
    <w:sectPr w:rsidR="00BA2315" w:rsidRPr="00294025" w:rsidSect="00104584">
      <w:type w:val="continuous"/>
      <w:pgSz w:w="11910" w:h="16840"/>
      <w:pgMar w:top="1340" w:right="600" w:bottom="580" w:left="520" w:header="0" w:footer="3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0D8B2" w14:textId="77777777" w:rsidR="00C1462B" w:rsidRDefault="00C1462B">
      <w:r>
        <w:separator/>
      </w:r>
    </w:p>
  </w:endnote>
  <w:endnote w:type="continuationSeparator" w:id="0">
    <w:p w14:paraId="603E01A1" w14:textId="77777777" w:rsidR="00C1462B" w:rsidRDefault="00C14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DF9BA" w14:textId="1A69D6F3" w:rsidR="00A511CA" w:rsidRDefault="00BD4EB0">
    <w:pPr>
      <w:pStyle w:val="BodyText"/>
      <w:spacing w:line="14" w:lineRule="auto"/>
      <w:jc w:val="left"/>
    </w:pPr>
    <w:r>
      <w:rPr>
        <w:noProof/>
      </w:rPr>
      <mc:AlternateContent>
        <mc:Choice Requires="wps">
          <w:drawing>
            <wp:anchor distT="0" distB="0" distL="114300" distR="114300" simplePos="0" relativeHeight="251657728" behindDoc="1" locked="0" layoutInCell="1" allowOverlap="1" wp14:anchorId="7E395E6B" wp14:editId="641BD290">
              <wp:simplePos x="0" y="0"/>
              <wp:positionH relativeFrom="page">
                <wp:posOffset>478790</wp:posOffset>
              </wp:positionH>
              <wp:positionV relativeFrom="page">
                <wp:posOffset>10320655</wp:posOffset>
              </wp:positionV>
              <wp:extent cx="6607810" cy="0"/>
              <wp:effectExtent l="0" t="0" r="0" b="0"/>
              <wp:wrapNone/>
              <wp:docPr id="71384987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7810" cy="0"/>
                      </a:xfrm>
                      <a:prstGeom prst="line">
                        <a:avLst/>
                      </a:prstGeom>
                      <a:noFill/>
                      <a:ln w="512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89F76"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7pt,812.65pt" to="558pt,8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" strokeweight=".14225mm">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6D61" w14:textId="77777777" w:rsidR="00C1462B" w:rsidRDefault="00C1462B">
      <w:r>
        <w:separator/>
      </w:r>
    </w:p>
  </w:footnote>
  <w:footnote w:type="continuationSeparator" w:id="0">
    <w:p w14:paraId="69AE7AF0" w14:textId="77777777" w:rsidR="00C1462B" w:rsidRDefault="00C146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61CD"/>
    <w:multiLevelType w:val="hybridMultilevel"/>
    <w:tmpl w:val="775EC318"/>
    <w:lvl w:ilvl="0" w:tplc="2BA2709C">
      <w:start w:val="1"/>
      <w:numFmt w:val="upperLetter"/>
      <w:lvlText w:val="%1."/>
      <w:lvlJc w:val="left"/>
      <w:pPr>
        <w:ind w:left="488" w:hanging="288"/>
        <w:jc w:val="left"/>
      </w:pPr>
      <w:rPr>
        <w:rFonts w:ascii="Times New Roman" w:eastAsia="Times New Roman" w:hAnsi="Times New Roman" w:cs="Times New Roman" w:hint="default"/>
        <w:i/>
        <w:iCs/>
        <w:spacing w:val="0"/>
        <w:w w:val="100"/>
        <w:sz w:val="20"/>
        <w:szCs w:val="20"/>
        <w:lang w:val="en-US" w:eastAsia="en-US" w:bidi="ar-SA"/>
      </w:rPr>
    </w:lvl>
    <w:lvl w:ilvl="1" w:tplc="759EB4F4">
      <w:numFmt w:val="bullet"/>
      <w:lvlText w:val="•"/>
      <w:lvlJc w:val="left"/>
      <w:pPr>
        <w:ind w:left="1510" w:hanging="288"/>
      </w:pPr>
      <w:rPr>
        <w:rFonts w:hint="default"/>
        <w:lang w:val="en-US" w:eastAsia="en-US" w:bidi="ar-SA"/>
      </w:rPr>
    </w:lvl>
    <w:lvl w:ilvl="2" w:tplc="897CF464">
      <w:numFmt w:val="bullet"/>
      <w:lvlText w:val="•"/>
      <w:lvlJc w:val="left"/>
      <w:pPr>
        <w:ind w:left="2541" w:hanging="288"/>
      </w:pPr>
      <w:rPr>
        <w:rFonts w:hint="default"/>
        <w:lang w:val="en-US" w:eastAsia="en-US" w:bidi="ar-SA"/>
      </w:rPr>
    </w:lvl>
    <w:lvl w:ilvl="3" w:tplc="46A22206">
      <w:numFmt w:val="bullet"/>
      <w:lvlText w:val="•"/>
      <w:lvlJc w:val="left"/>
      <w:pPr>
        <w:ind w:left="3572" w:hanging="288"/>
      </w:pPr>
      <w:rPr>
        <w:rFonts w:hint="default"/>
        <w:lang w:val="en-US" w:eastAsia="en-US" w:bidi="ar-SA"/>
      </w:rPr>
    </w:lvl>
    <w:lvl w:ilvl="4" w:tplc="A692D718">
      <w:numFmt w:val="bullet"/>
      <w:lvlText w:val="•"/>
      <w:lvlJc w:val="left"/>
      <w:pPr>
        <w:ind w:left="4603" w:hanging="288"/>
      </w:pPr>
      <w:rPr>
        <w:rFonts w:hint="default"/>
        <w:lang w:val="en-US" w:eastAsia="en-US" w:bidi="ar-SA"/>
      </w:rPr>
    </w:lvl>
    <w:lvl w:ilvl="5" w:tplc="73B214AC">
      <w:numFmt w:val="bullet"/>
      <w:lvlText w:val="•"/>
      <w:lvlJc w:val="left"/>
      <w:pPr>
        <w:ind w:left="5634" w:hanging="288"/>
      </w:pPr>
      <w:rPr>
        <w:rFonts w:hint="default"/>
        <w:lang w:val="en-US" w:eastAsia="en-US" w:bidi="ar-SA"/>
      </w:rPr>
    </w:lvl>
    <w:lvl w:ilvl="6" w:tplc="77A2F982">
      <w:numFmt w:val="bullet"/>
      <w:lvlText w:val="•"/>
      <w:lvlJc w:val="left"/>
      <w:pPr>
        <w:ind w:left="6665" w:hanging="288"/>
      </w:pPr>
      <w:rPr>
        <w:rFonts w:hint="default"/>
        <w:lang w:val="en-US" w:eastAsia="en-US" w:bidi="ar-SA"/>
      </w:rPr>
    </w:lvl>
    <w:lvl w:ilvl="7" w:tplc="91BC6550">
      <w:numFmt w:val="bullet"/>
      <w:lvlText w:val="•"/>
      <w:lvlJc w:val="left"/>
      <w:pPr>
        <w:ind w:left="7696" w:hanging="288"/>
      </w:pPr>
      <w:rPr>
        <w:rFonts w:hint="default"/>
        <w:lang w:val="en-US" w:eastAsia="en-US" w:bidi="ar-SA"/>
      </w:rPr>
    </w:lvl>
    <w:lvl w:ilvl="8" w:tplc="365E1014">
      <w:numFmt w:val="bullet"/>
      <w:lvlText w:val="•"/>
      <w:lvlJc w:val="left"/>
      <w:pPr>
        <w:ind w:left="8727" w:hanging="288"/>
      </w:pPr>
      <w:rPr>
        <w:rFonts w:hint="default"/>
        <w:lang w:val="en-US" w:eastAsia="en-US" w:bidi="ar-SA"/>
      </w:rPr>
    </w:lvl>
  </w:abstractNum>
  <w:abstractNum w:abstractNumId="1" w15:restartNumberingAfterBreak="0">
    <w:nsid w:val="183D12A3"/>
    <w:multiLevelType w:val="hybridMultilevel"/>
    <w:tmpl w:val="337440EC"/>
    <w:lvl w:ilvl="0" w:tplc="09DA605C">
      <w:start w:val="1"/>
      <w:numFmt w:val="decimal"/>
      <w:lvlText w:val="[%1]"/>
      <w:lvlJc w:val="left"/>
      <w:pPr>
        <w:ind w:left="560" w:hanging="360"/>
        <w:jc w:val="left"/>
      </w:pPr>
      <w:rPr>
        <w:rFonts w:ascii="Times New Roman" w:eastAsia="Times New Roman" w:hAnsi="Times New Roman" w:cs="Times New Roman" w:hint="default"/>
        <w:w w:val="98"/>
        <w:sz w:val="16"/>
        <w:szCs w:val="16"/>
        <w:lang w:val="en-US" w:eastAsia="en-US" w:bidi="ar-SA"/>
      </w:rPr>
    </w:lvl>
    <w:lvl w:ilvl="1" w:tplc="2E2840B0">
      <w:numFmt w:val="bullet"/>
      <w:lvlText w:val="•"/>
      <w:lvlJc w:val="left"/>
      <w:pPr>
        <w:ind w:left="1582" w:hanging="360"/>
      </w:pPr>
      <w:rPr>
        <w:rFonts w:hint="default"/>
        <w:lang w:val="en-US" w:eastAsia="en-US" w:bidi="ar-SA"/>
      </w:rPr>
    </w:lvl>
    <w:lvl w:ilvl="2" w:tplc="FF029732">
      <w:numFmt w:val="bullet"/>
      <w:lvlText w:val="•"/>
      <w:lvlJc w:val="left"/>
      <w:pPr>
        <w:ind w:left="2605" w:hanging="360"/>
      </w:pPr>
      <w:rPr>
        <w:rFonts w:hint="default"/>
        <w:lang w:val="en-US" w:eastAsia="en-US" w:bidi="ar-SA"/>
      </w:rPr>
    </w:lvl>
    <w:lvl w:ilvl="3" w:tplc="C47075D0">
      <w:numFmt w:val="bullet"/>
      <w:lvlText w:val="•"/>
      <w:lvlJc w:val="left"/>
      <w:pPr>
        <w:ind w:left="3628" w:hanging="360"/>
      </w:pPr>
      <w:rPr>
        <w:rFonts w:hint="default"/>
        <w:lang w:val="en-US" w:eastAsia="en-US" w:bidi="ar-SA"/>
      </w:rPr>
    </w:lvl>
    <w:lvl w:ilvl="4" w:tplc="079082FA">
      <w:numFmt w:val="bullet"/>
      <w:lvlText w:val="•"/>
      <w:lvlJc w:val="left"/>
      <w:pPr>
        <w:ind w:left="4651" w:hanging="360"/>
      </w:pPr>
      <w:rPr>
        <w:rFonts w:hint="default"/>
        <w:lang w:val="en-US" w:eastAsia="en-US" w:bidi="ar-SA"/>
      </w:rPr>
    </w:lvl>
    <w:lvl w:ilvl="5" w:tplc="30B87814">
      <w:numFmt w:val="bullet"/>
      <w:lvlText w:val="•"/>
      <w:lvlJc w:val="left"/>
      <w:pPr>
        <w:ind w:left="5674" w:hanging="360"/>
      </w:pPr>
      <w:rPr>
        <w:rFonts w:hint="default"/>
        <w:lang w:val="en-US" w:eastAsia="en-US" w:bidi="ar-SA"/>
      </w:rPr>
    </w:lvl>
    <w:lvl w:ilvl="6" w:tplc="3BE66814">
      <w:numFmt w:val="bullet"/>
      <w:lvlText w:val="•"/>
      <w:lvlJc w:val="left"/>
      <w:pPr>
        <w:ind w:left="6697" w:hanging="360"/>
      </w:pPr>
      <w:rPr>
        <w:rFonts w:hint="default"/>
        <w:lang w:val="en-US" w:eastAsia="en-US" w:bidi="ar-SA"/>
      </w:rPr>
    </w:lvl>
    <w:lvl w:ilvl="7" w:tplc="5FE67E54">
      <w:numFmt w:val="bullet"/>
      <w:lvlText w:val="•"/>
      <w:lvlJc w:val="left"/>
      <w:pPr>
        <w:ind w:left="7720" w:hanging="360"/>
      </w:pPr>
      <w:rPr>
        <w:rFonts w:hint="default"/>
        <w:lang w:val="en-US" w:eastAsia="en-US" w:bidi="ar-SA"/>
      </w:rPr>
    </w:lvl>
    <w:lvl w:ilvl="8" w:tplc="E7F895CA">
      <w:numFmt w:val="bullet"/>
      <w:lvlText w:val="•"/>
      <w:lvlJc w:val="left"/>
      <w:pPr>
        <w:ind w:left="8743" w:hanging="360"/>
      </w:pPr>
      <w:rPr>
        <w:rFonts w:hint="default"/>
        <w:lang w:val="en-US" w:eastAsia="en-US" w:bidi="ar-SA"/>
      </w:rPr>
    </w:lvl>
  </w:abstractNum>
  <w:abstractNum w:abstractNumId="2" w15:restartNumberingAfterBreak="0">
    <w:nsid w:val="2F9F13F4"/>
    <w:multiLevelType w:val="hybridMultilevel"/>
    <w:tmpl w:val="5C30022A"/>
    <w:lvl w:ilvl="0" w:tplc="41A27870">
      <w:start w:val="1"/>
      <w:numFmt w:val="upperLetter"/>
      <w:lvlText w:val="%1."/>
      <w:lvlJc w:val="left"/>
      <w:pPr>
        <w:ind w:left="488" w:hanging="288"/>
        <w:jc w:val="left"/>
      </w:pPr>
      <w:rPr>
        <w:rFonts w:ascii="Times New Roman" w:eastAsia="Times New Roman" w:hAnsi="Times New Roman" w:cs="Times New Roman" w:hint="default"/>
        <w:i/>
        <w:iCs/>
        <w:spacing w:val="0"/>
        <w:w w:val="100"/>
        <w:sz w:val="20"/>
        <w:szCs w:val="20"/>
        <w:lang w:val="en-US" w:eastAsia="en-US" w:bidi="ar-SA"/>
      </w:rPr>
    </w:lvl>
    <w:lvl w:ilvl="1" w:tplc="C7BC29A0">
      <w:numFmt w:val="bullet"/>
      <w:lvlText w:val="•"/>
      <w:lvlJc w:val="left"/>
      <w:pPr>
        <w:ind w:left="1510" w:hanging="288"/>
      </w:pPr>
      <w:rPr>
        <w:rFonts w:hint="default"/>
        <w:lang w:val="en-US" w:eastAsia="en-US" w:bidi="ar-SA"/>
      </w:rPr>
    </w:lvl>
    <w:lvl w:ilvl="2" w:tplc="46B4EFD2">
      <w:numFmt w:val="bullet"/>
      <w:lvlText w:val="•"/>
      <w:lvlJc w:val="left"/>
      <w:pPr>
        <w:ind w:left="2541" w:hanging="288"/>
      </w:pPr>
      <w:rPr>
        <w:rFonts w:hint="default"/>
        <w:lang w:val="en-US" w:eastAsia="en-US" w:bidi="ar-SA"/>
      </w:rPr>
    </w:lvl>
    <w:lvl w:ilvl="3" w:tplc="0A220D14">
      <w:numFmt w:val="bullet"/>
      <w:lvlText w:val="•"/>
      <w:lvlJc w:val="left"/>
      <w:pPr>
        <w:ind w:left="3572" w:hanging="288"/>
      </w:pPr>
      <w:rPr>
        <w:rFonts w:hint="default"/>
        <w:lang w:val="en-US" w:eastAsia="en-US" w:bidi="ar-SA"/>
      </w:rPr>
    </w:lvl>
    <w:lvl w:ilvl="4" w:tplc="0AFE2F1C">
      <w:numFmt w:val="bullet"/>
      <w:lvlText w:val="•"/>
      <w:lvlJc w:val="left"/>
      <w:pPr>
        <w:ind w:left="4603" w:hanging="288"/>
      </w:pPr>
      <w:rPr>
        <w:rFonts w:hint="default"/>
        <w:lang w:val="en-US" w:eastAsia="en-US" w:bidi="ar-SA"/>
      </w:rPr>
    </w:lvl>
    <w:lvl w:ilvl="5" w:tplc="A948BEB8">
      <w:numFmt w:val="bullet"/>
      <w:lvlText w:val="•"/>
      <w:lvlJc w:val="left"/>
      <w:pPr>
        <w:ind w:left="5634" w:hanging="288"/>
      </w:pPr>
      <w:rPr>
        <w:rFonts w:hint="default"/>
        <w:lang w:val="en-US" w:eastAsia="en-US" w:bidi="ar-SA"/>
      </w:rPr>
    </w:lvl>
    <w:lvl w:ilvl="6" w:tplc="48D6BC70">
      <w:numFmt w:val="bullet"/>
      <w:lvlText w:val="•"/>
      <w:lvlJc w:val="left"/>
      <w:pPr>
        <w:ind w:left="6665" w:hanging="288"/>
      </w:pPr>
      <w:rPr>
        <w:rFonts w:hint="default"/>
        <w:lang w:val="en-US" w:eastAsia="en-US" w:bidi="ar-SA"/>
      </w:rPr>
    </w:lvl>
    <w:lvl w:ilvl="7" w:tplc="9A402C12">
      <w:numFmt w:val="bullet"/>
      <w:lvlText w:val="•"/>
      <w:lvlJc w:val="left"/>
      <w:pPr>
        <w:ind w:left="7696" w:hanging="288"/>
      </w:pPr>
      <w:rPr>
        <w:rFonts w:hint="default"/>
        <w:lang w:val="en-US" w:eastAsia="en-US" w:bidi="ar-SA"/>
      </w:rPr>
    </w:lvl>
    <w:lvl w:ilvl="8" w:tplc="2D0A5E02">
      <w:numFmt w:val="bullet"/>
      <w:lvlText w:val="•"/>
      <w:lvlJc w:val="left"/>
      <w:pPr>
        <w:ind w:left="8727" w:hanging="288"/>
      </w:pPr>
      <w:rPr>
        <w:rFonts w:hint="default"/>
        <w:lang w:val="en-US" w:eastAsia="en-US" w:bidi="ar-SA"/>
      </w:rPr>
    </w:lvl>
  </w:abstractNum>
  <w:abstractNum w:abstractNumId="3" w15:restartNumberingAfterBreak="0">
    <w:nsid w:val="39022E7B"/>
    <w:multiLevelType w:val="hybridMultilevel"/>
    <w:tmpl w:val="A99C4E8E"/>
    <w:lvl w:ilvl="0" w:tplc="F8A6A23E">
      <w:start w:val="1"/>
      <w:numFmt w:val="upperRoman"/>
      <w:lvlText w:val="%1."/>
      <w:lvlJc w:val="left"/>
      <w:pPr>
        <w:ind w:left="4968" w:hanging="289"/>
        <w:jc w:val="right"/>
      </w:pPr>
      <w:rPr>
        <w:rFonts w:ascii="Times New Roman" w:eastAsia="Times New Roman" w:hAnsi="Times New Roman" w:cs="Times New Roman" w:hint="default"/>
        <w:w w:val="100"/>
        <w:sz w:val="20"/>
        <w:szCs w:val="20"/>
        <w:lang w:val="en-US" w:eastAsia="en-US" w:bidi="ar-SA"/>
      </w:rPr>
    </w:lvl>
    <w:lvl w:ilvl="1" w:tplc="99C6C29C">
      <w:numFmt w:val="bullet"/>
      <w:lvlText w:val="•"/>
      <w:lvlJc w:val="left"/>
      <w:pPr>
        <w:ind w:left="5542" w:hanging="289"/>
      </w:pPr>
      <w:rPr>
        <w:rFonts w:hint="default"/>
        <w:lang w:val="en-US" w:eastAsia="en-US" w:bidi="ar-SA"/>
      </w:rPr>
    </w:lvl>
    <w:lvl w:ilvl="2" w:tplc="929CF06E">
      <w:numFmt w:val="bullet"/>
      <w:lvlText w:val="•"/>
      <w:lvlJc w:val="left"/>
      <w:pPr>
        <w:ind w:left="6125" w:hanging="289"/>
      </w:pPr>
      <w:rPr>
        <w:rFonts w:hint="default"/>
        <w:lang w:val="en-US" w:eastAsia="en-US" w:bidi="ar-SA"/>
      </w:rPr>
    </w:lvl>
    <w:lvl w:ilvl="3" w:tplc="4252A5F0">
      <w:numFmt w:val="bullet"/>
      <w:lvlText w:val="•"/>
      <w:lvlJc w:val="left"/>
      <w:pPr>
        <w:ind w:left="6708" w:hanging="289"/>
      </w:pPr>
      <w:rPr>
        <w:rFonts w:hint="default"/>
        <w:lang w:val="en-US" w:eastAsia="en-US" w:bidi="ar-SA"/>
      </w:rPr>
    </w:lvl>
    <w:lvl w:ilvl="4" w:tplc="7548A72C">
      <w:numFmt w:val="bullet"/>
      <w:lvlText w:val="•"/>
      <w:lvlJc w:val="left"/>
      <w:pPr>
        <w:ind w:left="7291" w:hanging="289"/>
      </w:pPr>
      <w:rPr>
        <w:rFonts w:hint="default"/>
        <w:lang w:val="en-US" w:eastAsia="en-US" w:bidi="ar-SA"/>
      </w:rPr>
    </w:lvl>
    <w:lvl w:ilvl="5" w:tplc="E68E89E0">
      <w:numFmt w:val="bullet"/>
      <w:lvlText w:val="•"/>
      <w:lvlJc w:val="left"/>
      <w:pPr>
        <w:ind w:left="7874" w:hanging="289"/>
      </w:pPr>
      <w:rPr>
        <w:rFonts w:hint="default"/>
        <w:lang w:val="en-US" w:eastAsia="en-US" w:bidi="ar-SA"/>
      </w:rPr>
    </w:lvl>
    <w:lvl w:ilvl="6" w:tplc="FFC24AF8">
      <w:numFmt w:val="bullet"/>
      <w:lvlText w:val="•"/>
      <w:lvlJc w:val="left"/>
      <w:pPr>
        <w:ind w:left="8457" w:hanging="289"/>
      </w:pPr>
      <w:rPr>
        <w:rFonts w:hint="default"/>
        <w:lang w:val="en-US" w:eastAsia="en-US" w:bidi="ar-SA"/>
      </w:rPr>
    </w:lvl>
    <w:lvl w:ilvl="7" w:tplc="765E5D08">
      <w:numFmt w:val="bullet"/>
      <w:lvlText w:val="•"/>
      <w:lvlJc w:val="left"/>
      <w:pPr>
        <w:ind w:left="9040" w:hanging="289"/>
      </w:pPr>
      <w:rPr>
        <w:rFonts w:hint="default"/>
        <w:lang w:val="en-US" w:eastAsia="en-US" w:bidi="ar-SA"/>
      </w:rPr>
    </w:lvl>
    <w:lvl w:ilvl="8" w:tplc="6D5E0676">
      <w:numFmt w:val="bullet"/>
      <w:lvlText w:val="•"/>
      <w:lvlJc w:val="left"/>
      <w:pPr>
        <w:ind w:left="9623" w:hanging="289"/>
      </w:pPr>
      <w:rPr>
        <w:rFonts w:hint="default"/>
        <w:lang w:val="en-US" w:eastAsia="en-US" w:bidi="ar-SA"/>
      </w:rPr>
    </w:lvl>
  </w:abstractNum>
  <w:abstractNum w:abstractNumId="4" w15:restartNumberingAfterBreak="0">
    <w:nsid w:val="4B5C47A4"/>
    <w:multiLevelType w:val="hybridMultilevel"/>
    <w:tmpl w:val="22800FE0"/>
    <w:lvl w:ilvl="0" w:tplc="7910D7EC">
      <w:start w:val="1"/>
      <w:numFmt w:val="decimal"/>
      <w:lvlText w:val="[%1]"/>
      <w:lvlJc w:val="left"/>
      <w:pPr>
        <w:ind w:left="560" w:hanging="360"/>
        <w:jc w:val="left"/>
      </w:pPr>
      <w:rPr>
        <w:rFonts w:ascii="Times New Roman" w:eastAsia="Times New Roman" w:hAnsi="Times New Roman" w:cs="Times New Roman" w:hint="default"/>
        <w:w w:val="98"/>
        <w:sz w:val="16"/>
        <w:szCs w:val="16"/>
        <w:lang w:val="en-US" w:eastAsia="en-US" w:bidi="ar-SA"/>
      </w:rPr>
    </w:lvl>
    <w:lvl w:ilvl="1" w:tplc="F718F670">
      <w:numFmt w:val="bullet"/>
      <w:lvlText w:val="•"/>
      <w:lvlJc w:val="left"/>
      <w:pPr>
        <w:ind w:left="1582" w:hanging="360"/>
      </w:pPr>
      <w:rPr>
        <w:rFonts w:hint="default"/>
        <w:lang w:val="en-US" w:eastAsia="en-US" w:bidi="ar-SA"/>
      </w:rPr>
    </w:lvl>
    <w:lvl w:ilvl="2" w:tplc="AE706F5C">
      <w:numFmt w:val="bullet"/>
      <w:lvlText w:val="•"/>
      <w:lvlJc w:val="left"/>
      <w:pPr>
        <w:ind w:left="2605" w:hanging="360"/>
      </w:pPr>
      <w:rPr>
        <w:rFonts w:hint="default"/>
        <w:lang w:val="en-US" w:eastAsia="en-US" w:bidi="ar-SA"/>
      </w:rPr>
    </w:lvl>
    <w:lvl w:ilvl="3" w:tplc="98FC6A7C">
      <w:numFmt w:val="bullet"/>
      <w:lvlText w:val="•"/>
      <w:lvlJc w:val="left"/>
      <w:pPr>
        <w:ind w:left="3628" w:hanging="360"/>
      </w:pPr>
      <w:rPr>
        <w:rFonts w:hint="default"/>
        <w:lang w:val="en-US" w:eastAsia="en-US" w:bidi="ar-SA"/>
      </w:rPr>
    </w:lvl>
    <w:lvl w:ilvl="4" w:tplc="836C4B0A">
      <w:numFmt w:val="bullet"/>
      <w:lvlText w:val="•"/>
      <w:lvlJc w:val="left"/>
      <w:pPr>
        <w:ind w:left="4651" w:hanging="360"/>
      </w:pPr>
      <w:rPr>
        <w:rFonts w:hint="default"/>
        <w:lang w:val="en-US" w:eastAsia="en-US" w:bidi="ar-SA"/>
      </w:rPr>
    </w:lvl>
    <w:lvl w:ilvl="5" w:tplc="52EEE93C">
      <w:numFmt w:val="bullet"/>
      <w:lvlText w:val="•"/>
      <w:lvlJc w:val="left"/>
      <w:pPr>
        <w:ind w:left="5674" w:hanging="360"/>
      </w:pPr>
      <w:rPr>
        <w:rFonts w:hint="default"/>
        <w:lang w:val="en-US" w:eastAsia="en-US" w:bidi="ar-SA"/>
      </w:rPr>
    </w:lvl>
    <w:lvl w:ilvl="6" w:tplc="4C2810BC">
      <w:numFmt w:val="bullet"/>
      <w:lvlText w:val="•"/>
      <w:lvlJc w:val="left"/>
      <w:pPr>
        <w:ind w:left="6697" w:hanging="360"/>
      </w:pPr>
      <w:rPr>
        <w:rFonts w:hint="default"/>
        <w:lang w:val="en-US" w:eastAsia="en-US" w:bidi="ar-SA"/>
      </w:rPr>
    </w:lvl>
    <w:lvl w:ilvl="7" w:tplc="7A463B92">
      <w:numFmt w:val="bullet"/>
      <w:lvlText w:val="•"/>
      <w:lvlJc w:val="left"/>
      <w:pPr>
        <w:ind w:left="7720" w:hanging="360"/>
      </w:pPr>
      <w:rPr>
        <w:rFonts w:hint="default"/>
        <w:lang w:val="en-US" w:eastAsia="en-US" w:bidi="ar-SA"/>
      </w:rPr>
    </w:lvl>
    <w:lvl w:ilvl="8" w:tplc="A2288376">
      <w:numFmt w:val="bullet"/>
      <w:lvlText w:val="•"/>
      <w:lvlJc w:val="left"/>
      <w:pPr>
        <w:ind w:left="8743" w:hanging="360"/>
      </w:pPr>
      <w:rPr>
        <w:rFonts w:hint="default"/>
        <w:lang w:val="en-US" w:eastAsia="en-US" w:bidi="ar-SA"/>
      </w:rPr>
    </w:lvl>
  </w:abstractNum>
  <w:num w:numId="1" w16cid:durableId="2008096907">
    <w:abstractNumId w:val="4"/>
  </w:num>
  <w:num w:numId="2" w16cid:durableId="1705474582">
    <w:abstractNumId w:val="0"/>
  </w:num>
  <w:num w:numId="3" w16cid:durableId="1506359487">
    <w:abstractNumId w:val="2"/>
  </w:num>
  <w:num w:numId="4" w16cid:durableId="923612137">
    <w:abstractNumId w:val="3"/>
  </w:num>
  <w:num w:numId="5" w16cid:durableId="1038578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CA"/>
    <w:rsid w:val="000122A6"/>
    <w:rsid w:val="00074BB5"/>
    <w:rsid w:val="00104584"/>
    <w:rsid w:val="00207AD0"/>
    <w:rsid w:val="00215B16"/>
    <w:rsid w:val="00255E73"/>
    <w:rsid w:val="00294025"/>
    <w:rsid w:val="00424DE5"/>
    <w:rsid w:val="004614A4"/>
    <w:rsid w:val="005B7669"/>
    <w:rsid w:val="005D5209"/>
    <w:rsid w:val="00624D09"/>
    <w:rsid w:val="006312C0"/>
    <w:rsid w:val="00687DF5"/>
    <w:rsid w:val="006A46D5"/>
    <w:rsid w:val="006F6E87"/>
    <w:rsid w:val="00721761"/>
    <w:rsid w:val="0075076E"/>
    <w:rsid w:val="007679E4"/>
    <w:rsid w:val="007A3394"/>
    <w:rsid w:val="008A70AE"/>
    <w:rsid w:val="00981676"/>
    <w:rsid w:val="009B577E"/>
    <w:rsid w:val="00A511CA"/>
    <w:rsid w:val="00AD2734"/>
    <w:rsid w:val="00B60DB4"/>
    <w:rsid w:val="00BA2315"/>
    <w:rsid w:val="00BD4EB0"/>
    <w:rsid w:val="00C1462B"/>
    <w:rsid w:val="00E155AE"/>
    <w:rsid w:val="00ED4F1D"/>
    <w:rsid w:val="00EF289B"/>
    <w:rsid w:val="00F561F3"/>
    <w:rsid w:val="00F843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CACF6"/>
  <w15:docId w15:val="{4D53BE7D-91C6-4B12-899A-4EDA54AE0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
      <w:ind w:left="385" w:right="358"/>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before="50"/>
      <w:ind w:left="4997" w:right="140" w:hanging="4774"/>
    </w:pPr>
    <w:rPr>
      <w:sz w:val="48"/>
      <w:szCs w:val="48"/>
    </w:rPr>
  </w:style>
  <w:style w:type="paragraph" w:styleId="ListParagraph">
    <w:name w:val="List Paragraph"/>
    <w:basedOn w:val="Normal"/>
    <w:uiPriority w:val="1"/>
    <w:qFormat/>
    <w:pPr>
      <w:spacing w:before="46"/>
      <w:ind w:left="56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ganthi_neelagiri@yahoo.com"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www.duke-energy.com/energy-education/how-energy-" TargetMode="Externa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powermin.nic.in/transmission/pdf/Indian_Electricity_Grid_Cod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mailto:pu1968@yahoo.co.in" TargetMode="External"/><Relationship Id="rId14" Type="http://schemas.openxmlformats.org/officeDocument/2006/relationships/image" Target="media/image5.jpeg"/><Relationship Id="rId22" Type="http://schemas.openxmlformats.org/officeDocument/2006/relationships/hyperlink" Target="http://www.pge.com/en_US/about-pge/environment/compressed-a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7</Pages>
  <Words>4958</Words>
  <Characters>28266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33158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Iswarya Sivakumar</cp:lastModifiedBy>
  <cp:revision>7</cp:revision>
  <dcterms:created xsi:type="dcterms:W3CDTF">2023-09-24T14:18:00Z</dcterms:created>
  <dcterms:modified xsi:type="dcterms:W3CDTF">2023-09-24T15:38:00Z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2016</vt:lpwstr>
  </property>
  <property fmtid="{D5CDD505-2E9C-101B-9397-08002B2CF9AE}" pid="4" name="LastSaved">
    <vt:filetime>2023-09-23T00:00:00Z</vt:filetime>
  </property>
</Properties>
</file>