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E17D" w14:textId="18D7F2E9" w:rsidR="00AC4EED" w:rsidRPr="00FB24FE" w:rsidRDefault="00AC4EED" w:rsidP="00132FD5">
      <w:pPr>
        <w:spacing w:after="0" w:line="360" w:lineRule="auto"/>
        <w:jc w:val="center"/>
        <w:rPr>
          <w:rFonts w:ascii="Times New Roman" w:hAnsi="Times New Roman" w:cs="Times New Roman"/>
          <w:b/>
          <w:color w:val="000000" w:themeColor="text1"/>
          <w:sz w:val="24"/>
          <w:szCs w:val="24"/>
        </w:rPr>
      </w:pPr>
      <w:r w:rsidRPr="00FB24FE">
        <w:rPr>
          <w:rFonts w:ascii="Times New Roman" w:hAnsi="Times New Roman" w:cs="Times New Roman"/>
          <w:b/>
          <w:color w:val="000000" w:themeColor="text1"/>
          <w:sz w:val="24"/>
          <w:szCs w:val="24"/>
        </w:rPr>
        <w:t xml:space="preserve">Insights </w:t>
      </w:r>
      <w:r w:rsidR="001E071F" w:rsidRPr="00FB24FE">
        <w:rPr>
          <w:rFonts w:ascii="Times New Roman" w:hAnsi="Times New Roman" w:cs="Times New Roman"/>
          <w:b/>
          <w:color w:val="000000" w:themeColor="text1"/>
          <w:sz w:val="24"/>
          <w:szCs w:val="24"/>
        </w:rPr>
        <w:t>on anti-diabetic phytochemicals based on their multi-mechanistic and therapeutic targets</w:t>
      </w:r>
    </w:p>
    <w:p w14:paraId="62C358AC" w14:textId="52A0B823" w:rsidR="00B01EDB" w:rsidRPr="00FB24FE" w:rsidRDefault="00B36050" w:rsidP="00132FD5">
      <w:pPr>
        <w:spacing w:after="0" w:line="360" w:lineRule="auto"/>
        <w:jc w:val="center"/>
        <w:rPr>
          <w:rFonts w:ascii="Times New Roman" w:hAnsi="Times New Roman" w:cs="Times New Roman"/>
          <w:b/>
          <w:color w:val="000000" w:themeColor="text1"/>
          <w:sz w:val="24"/>
          <w:szCs w:val="24"/>
          <w:vertAlign w:val="superscript"/>
        </w:rPr>
      </w:pPr>
      <w:r w:rsidRPr="00FB24FE">
        <w:rPr>
          <w:rFonts w:ascii="Times New Roman" w:hAnsi="Times New Roman" w:cs="Times New Roman"/>
          <w:color w:val="000000" w:themeColor="text1"/>
          <w:sz w:val="24"/>
          <w:szCs w:val="24"/>
        </w:rPr>
        <w:t>Maninder Kaur</w:t>
      </w:r>
      <w:r w:rsidR="00213B94" w:rsidRPr="00FB24FE">
        <w:rPr>
          <w:rFonts w:ascii="Times New Roman" w:hAnsi="Times New Roman" w:cs="Times New Roman"/>
          <w:color w:val="000000" w:themeColor="text1"/>
          <w:sz w:val="24"/>
          <w:szCs w:val="24"/>
        </w:rPr>
        <w:t>*</w:t>
      </w:r>
      <w:r w:rsidR="00B01EDB" w:rsidRPr="00FB24FE">
        <w:rPr>
          <w:rFonts w:ascii="Times New Roman" w:hAnsi="Times New Roman" w:cs="Times New Roman"/>
          <w:color w:val="000000" w:themeColor="text1"/>
          <w:sz w:val="24"/>
          <w:szCs w:val="24"/>
          <w:vertAlign w:val="superscript"/>
        </w:rPr>
        <w:t>1</w:t>
      </w:r>
      <w:r w:rsidR="00B01EDB" w:rsidRPr="00FB24FE">
        <w:rPr>
          <w:rFonts w:ascii="Times New Roman" w:hAnsi="Times New Roman" w:cs="Times New Roman"/>
          <w:color w:val="000000" w:themeColor="text1"/>
          <w:sz w:val="24"/>
          <w:szCs w:val="24"/>
        </w:rPr>
        <w:t xml:space="preserve">, </w:t>
      </w:r>
      <w:r w:rsidR="0081262F" w:rsidRPr="00FB24FE">
        <w:rPr>
          <w:rFonts w:ascii="Times New Roman" w:hAnsi="Times New Roman" w:cs="Times New Roman"/>
          <w:color w:val="000000" w:themeColor="text1"/>
          <w:sz w:val="24"/>
          <w:szCs w:val="24"/>
        </w:rPr>
        <w:t>Shital Mahendra Sonawane</w:t>
      </w:r>
      <w:r w:rsidR="005C1B7B" w:rsidRPr="00FB24FE">
        <w:rPr>
          <w:rFonts w:ascii="Times New Roman" w:hAnsi="Times New Roman" w:cs="Times New Roman"/>
          <w:color w:val="000000" w:themeColor="text1"/>
          <w:sz w:val="24"/>
          <w:szCs w:val="24"/>
          <w:vertAlign w:val="superscript"/>
        </w:rPr>
        <w:t>2</w:t>
      </w:r>
      <w:r w:rsidR="00B01EDB" w:rsidRPr="00FB24FE">
        <w:rPr>
          <w:rFonts w:ascii="Times New Roman" w:hAnsi="Times New Roman" w:cs="Times New Roman"/>
          <w:color w:val="000000" w:themeColor="text1"/>
          <w:sz w:val="24"/>
          <w:szCs w:val="24"/>
        </w:rPr>
        <w:t xml:space="preserve">, </w:t>
      </w:r>
      <w:r w:rsidR="00CA665B" w:rsidRPr="00FB24FE">
        <w:rPr>
          <w:rFonts w:ascii="Times New Roman" w:hAnsi="Times New Roman" w:cs="Times New Roman"/>
          <w:color w:val="000000" w:themeColor="text1"/>
          <w:sz w:val="24"/>
          <w:szCs w:val="24"/>
        </w:rPr>
        <w:t>Bishwanath Mishra</w:t>
      </w:r>
      <w:r w:rsidR="00086827" w:rsidRPr="00FB24FE">
        <w:rPr>
          <w:rFonts w:ascii="Times New Roman" w:hAnsi="Times New Roman" w:cs="Times New Roman"/>
          <w:color w:val="000000" w:themeColor="text1"/>
          <w:sz w:val="24"/>
          <w:szCs w:val="24"/>
          <w:vertAlign w:val="superscript"/>
        </w:rPr>
        <w:t>3</w:t>
      </w:r>
      <w:r w:rsidR="00B01EDB" w:rsidRPr="00FB24FE">
        <w:rPr>
          <w:rFonts w:ascii="Times New Roman" w:hAnsi="Times New Roman" w:cs="Times New Roman"/>
          <w:color w:val="000000" w:themeColor="text1"/>
          <w:sz w:val="24"/>
          <w:szCs w:val="24"/>
        </w:rPr>
        <w:t xml:space="preserve">, </w:t>
      </w:r>
      <w:proofErr w:type="spellStart"/>
      <w:r w:rsidR="00086827" w:rsidRPr="00FB24FE">
        <w:rPr>
          <w:rFonts w:ascii="Times New Roman" w:hAnsi="Times New Roman" w:cs="Times New Roman"/>
          <w:color w:val="000000" w:themeColor="text1"/>
          <w:sz w:val="24"/>
          <w:szCs w:val="24"/>
        </w:rPr>
        <w:t>Himanshi</w:t>
      </w:r>
      <w:proofErr w:type="spellEnd"/>
      <w:r w:rsidR="00086827" w:rsidRPr="00FB24FE">
        <w:rPr>
          <w:rFonts w:ascii="Times New Roman" w:hAnsi="Times New Roman" w:cs="Times New Roman"/>
          <w:color w:val="000000" w:themeColor="text1"/>
          <w:sz w:val="24"/>
          <w:szCs w:val="24"/>
        </w:rPr>
        <w:t xml:space="preserve"> Rathaur</w:t>
      </w:r>
      <w:r w:rsidR="00B01EDB" w:rsidRPr="00FB24FE">
        <w:rPr>
          <w:rFonts w:ascii="Times New Roman" w:hAnsi="Times New Roman" w:cs="Times New Roman"/>
          <w:color w:val="000000" w:themeColor="text1"/>
          <w:sz w:val="24"/>
          <w:szCs w:val="24"/>
          <w:vertAlign w:val="superscript"/>
        </w:rPr>
        <w:t>4</w:t>
      </w:r>
      <w:r w:rsidR="0085194F">
        <w:rPr>
          <w:rFonts w:ascii="Times New Roman" w:hAnsi="Times New Roman" w:cs="Times New Roman"/>
          <w:color w:val="000000" w:themeColor="text1"/>
          <w:sz w:val="24"/>
          <w:szCs w:val="24"/>
          <w:vertAlign w:val="superscript"/>
        </w:rPr>
        <w:t>,5</w:t>
      </w:r>
      <w:r w:rsidR="0081262F" w:rsidRPr="00FB24FE">
        <w:rPr>
          <w:rFonts w:ascii="Times New Roman" w:hAnsi="Times New Roman" w:cs="Times New Roman"/>
          <w:color w:val="000000" w:themeColor="text1"/>
          <w:sz w:val="24"/>
          <w:szCs w:val="24"/>
        </w:rPr>
        <w:t>, Shamim</w:t>
      </w:r>
      <w:r w:rsidR="0085194F">
        <w:rPr>
          <w:rFonts w:ascii="Times New Roman" w:hAnsi="Times New Roman" w:cs="Times New Roman"/>
          <w:color w:val="000000" w:themeColor="text1"/>
          <w:sz w:val="24"/>
          <w:szCs w:val="24"/>
          <w:vertAlign w:val="superscript"/>
        </w:rPr>
        <w:t>6</w:t>
      </w:r>
    </w:p>
    <w:p w14:paraId="1FD4B2D8" w14:textId="77777777" w:rsidR="00B01EDB" w:rsidRPr="00FB24FE" w:rsidRDefault="00B01EDB" w:rsidP="00132FD5">
      <w:pPr>
        <w:spacing w:after="0" w:line="360" w:lineRule="auto"/>
        <w:jc w:val="center"/>
        <w:rPr>
          <w:rFonts w:ascii="Times New Roman" w:hAnsi="Times New Roman" w:cs="Times New Roman"/>
          <w:b/>
          <w:color w:val="000000" w:themeColor="text1"/>
          <w:sz w:val="24"/>
          <w:szCs w:val="24"/>
        </w:rPr>
      </w:pPr>
    </w:p>
    <w:p w14:paraId="7F93F82B" w14:textId="243C1229" w:rsidR="00B01EDB" w:rsidRPr="00FB24FE" w:rsidRDefault="00B01EDB" w:rsidP="00132FD5">
      <w:pPr>
        <w:spacing w:after="0"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vertAlign w:val="superscript"/>
        </w:rPr>
        <w:t xml:space="preserve">1 </w:t>
      </w:r>
      <w:r w:rsidR="00AC5B98" w:rsidRPr="00FB24FE">
        <w:rPr>
          <w:rFonts w:ascii="Times New Roman" w:hAnsi="Times New Roman" w:cs="Times New Roman"/>
          <w:color w:val="000000" w:themeColor="text1"/>
          <w:sz w:val="24"/>
          <w:szCs w:val="24"/>
        </w:rPr>
        <w:t>Dean Academics &amp; Associate professor at G S R M memorial college of pharmacy</w:t>
      </w:r>
      <w:r w:rsidR="0052237E">
        <w:rPr>
          <w:rFonts w:ascii="Times New Roman" w:hAnsi="Times New Roman" w:cs="Times New Roman"/>
          <w:color w:val="000000" w:themeColor="text1"/>
          <w:sz w:val="24"/>
          <w:szCs w:val="24"/>
        </w:rPr>
        <w:t xml:space="preserve">, </w:t>
      </w:r>
      <w:proofErr w:type="spellStart"/>
      <w:r w:rsidR="0052237E" w:rsidRPr="0052237E">
        <w:rPr>
          <w:rFonts w:ascii="Times New Roman" w:hAnsi="Times New Roman" w:cs="Times New Roman"/>
          <w:color w:val="000000" w:themeColor="text1"/>
          <w:sz w:val="24"/>
          <w:szCs w:val="24"/>
        </w:rPr>
        <w:t>Narainpur</w:t>
      </w:r>
      <w:proofErr w:type="spellEnd"/>
      <w:r w:rsidR="0052237E" w:rsidRPr="0052237E">
        <w:rPr>
          <w:rFonts w:ascii="Times New Roman" w:hAnsi="Times New Roman" w:cs="Times New Roman"/>
          <w:color w:val="000000" w:themeColor="text1"/>
          <w:sz w:val="24"/>
          <w:szCs w:val="24"/>
        </w:rPr>
        <w:t xml:space="preserve">, road, </w:t>
      </w:r>
      <w:proofErr w:type="spellStart"/>
      <w:r w:rsidR="0052237E" w:rsidRPr="0052237E">
        <w:rPr>
          <w:rFonts w:ascii="Times New Roman" w:hAnsi="Times New Roman" w:cs="Times New Roman"/>
          <w:color w:val="000000" w:themeColor="text1"/>
          <w:sz w:val="24"/>
          <w:szCs w:val="24"/>
        </w:rPr>
        <w:t>Bhadoi</w:t>
      </w:r>
      <w:proofErr w:type="spellEnd"/>
      <w:r w:rsidR="0052237E" w:rsidRPr="0052237E">
        <w:rPr>
          <w:rFonts w:ascii="Times New Roman" w:hAnsi="Times New Roman" w:cs="Times New Roman"/>
          <w:color w:val="000000" w:themeColor="text1"/>
          <w:sz w:val="24"/>
          <w:szCs w:val="24"/>
        </w:rPr>
        <w:t xml:space="preserve">, </w:t>
      </w:r>
      <w:r w:rsidR="0052237E" w:rsidRPr="00FB24FE">
        <w:rPr>
          <w:rFonts w:ascii="Times New Roman" w:hAnsi="Times New Roman" w:cs="Times New Roman"/>
          <w:color w:val="000000" w:themeColor="text1"/>
          <w:sz w:val="24"/>
          <w:szCs w:val="24"/>
        </w:rPr>
        <w:t>Lucknow</w:t>
      </w:r>
      <w:r w:rsidR="0052237E">
        <w:rPr>
          <w:rFonts w:ascii="Times New Roman" w:hAnsi="Times New Roman" w:cs="Times New Roman"/>
          <w:color w:val="000000" w:themeColor="text1"/>
          <w:sz w:val="24"/>
          <w:szCs w:val="24"/>
        </w:rPr>
        <w:t xml:space="preserve">, </w:t>
      </w:r>
      <w:r w:rsidR="0052237E" w:rsidRPr="0052237E">
        <w:rPr>
          <w:rFonts w:ascii="Times New Roman" w:hAnsi="Times New Roman" w:cs="Times New Roman"/>
          <w:color w:val="000000" w:themeColor="text1"/>
          <w:sz w:val="24"/>
          <w:szCs w:val="24"/>
        </w:rPr>
        <w:t>Uttar Pradesh 226008</w:t>
      </w:r>
    </w:p>
    <w:p w14:paraId="58DB17DD" w14:textId="66F3EEE3" w:rsidR="00B01EDB" w:rsidRPr="00FB24FE" w:rsidRDefault="00B01EDB" w:rsidP="00132FD5">
      <w:pPr>
        <w:spacing w:after="0"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vertAlign w:val="superscript"/>
        </w:rPr>
        <w:t xml:space="preserve">2 </w:t>
      </w:r>
      <w:r w:rsidR="0081262F" w:rsidRPr="00FB24FE">
        <w:rPr>
          <w:rFonts w:ascii="Times New Roman" w:hAnsi="Times New Roman" w:cs="Times New Roman"/>
          <w:color w:val="000000" w:themeColor="text1"/>
          <w:sz w:val="24"/>
          <w:szCs w:val="24"/>
        </w:rPr>
        <w:t xml:space="preserve">Swami Vivekanand </w:t>
      </w:r>
      <w:proofErr w:type="spellStart"/>
      <w:r w:rsidR="0081262F" w:rsidRPr="00FB24FE">
        <w:rPr>
          <w:rFonts w:ascii="Times New Roman" w:hAnsi="Times New Roman" w:cs="Times New Roman"/>
          <w:color w:val="000000" w:themeColor="text1"/>
          <w:sz w:val="24"/>
          <w:szCs w:val="24"/>
        </w:rPr>
        <w:t>Sansthas</w:t>
      </w:r>
      <w:proofErr w:type="spellEnd"/>
      <w:r w:rsidR="0081262F" w:rsidRPr="00FB24FE">
        <w:rPr>
          <w:rFonts w:ascii="Times New Roman" w:hAnsi="Times New Roman" w:cs="Times New Roman"/>
          <w:color w:val="000000" w:themeColor="text1"/>
          <w:sz w:val="24"/>
          <w:szCs w:val="24"/>
        </w:rPr>
        <w:t xml:space="preserve"> Institute of Pharmacy </w:t>
      </w:r>
      <w:proofErr w:type="spellStart"/>
      <w:r w:rsidR="0081262F" w:rsidRPr="00FB24FE">
        <w:rPr>
          <w:rFonts w:ascii="Times New Roman" w:hAnsi="Times New Roman" w:cs="Times New Roman"/>
          <w:color w:val="000000" w:themeColor="text1"/>
          <w:sz w:val="24"/>
          <w:szCs w:val="24"/>
        </w:rPr>
        <w:t>Mungase</w:t>
      </w:r>
      <w:proofErr w:type="spellEnd"/>
      <w:r w:rsidR="0081262F" w:rsidRPr="00FB24FE">
        <w:rPr>
          <w:rFonts w:ascii="Times New Roman" w:hAnsi="Times New Roman" w:cs="Times New Roman"/>
          <w:color w:val="000000" w:themeColor="text1"/>
          <w:sz w:val="24"/>
          <w:szCs w:val="24"/>
        </w:rPr>
        <w:t xml:space="preserve"> Malegaon Nashik Maharashtra</w:t>
      </w:r>
    </w:p>
    <w:p w14:paraId="324C8EB0" w14:textId="2BF2ADEE" w:rsidR="00B01EDB" w:rsidRPr="00FB24FE" w:rsidRDefault="00B01EDB" w:rsidP="00132FD5">
      <w:pPr>
        <w:spacing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vertAlign w:val="superscript"/>
        </w:rPr>
        <w:t xml:space="preserve">3 </w:t>
      </w:r>
      <w:r w:rsidR="00CA665B" w:rsidRPr="00FB24FE">
        <w:rPr>
          <w:rFonts w:ascii="Times New Roman" w:hAnsi="Times New Roman" w:cs="Times New Roman"/>
          <w:color w:val="000000" w:themeColor="text1"/>
          <w:sz w:val="24"/>
          <w:szCs w:val="24"/>
        </w:rPr>
        <w:t xml:space="preserve">Assistant Professor, Institute of Pharmacy &amp; Technology, </w:t>
      </w:r>
      <w:proofErr w:type="spellStart"/>
      <w:r w:rsidR="00CA665B" w:rsidRPr="00FB24FE">
        <w:rPr>
          <w:rFonts w:ascii="Times New Roman" w:hAnsi="Times New Roman" w:cs="Times New Roman"/>
          <w:color w:val="000000" w:themeColor="text1"/>
          <w:sz w:val="24"/>
          <w:szCs w:val="24"/>
        </w:rPr>
        <w:t>Salipur</w:t>
      </w:r>
      <w:proofErr w:type="spellEnd"/>
      <w:r w:rsidR="00CA665B" w:rsidRPr="00FB24FE">
        <w:rPr>
          <w:rFonts w:ascii="Times New Roman" w:hAnsi="Times New Roman" w:cs="Times New Roman"/>
          <w:color w:val="000000" w:themeColor="text1"/>
          <w:sz w:val="24"/>
          <w:szCs w:val="24"/>
        </w:rPr>
        <w:t>. At/Po-</w:t>
      </w:r>
      <w:proofErr w:type="spellStart"/>
      <w:r w:rsidR="00CA665B" w:rsidRPr="00FB24FE">
        <w:rPr>
          <w:rFonts w:ascii="Times New Roman" w:hAnsi="Times New Roman" w:cs="Times New Roman"/>
          <w:color w:val="000000" w:themeColor="text1"/>
          <w:sz w:val="24"/>
          <w:szCs w:val="24"/>
        </w:rPr>
        <w:t>Salipur</w:t>
      </w:r>
      <w:proofErr w:type="spellEnd"/>
      <w:r w:rsidR="00CA665B" w:rsidRPr="00FB24FE">
        <w:rPr>
          <w:rFonts w:ascii="Times New Roman" w:hAnsi="Times New Roman" w:cs="Times New Roman"/>
          <w:color w:val="000000" w:themeColor="text1"/>
          <w:sz w:val="24"/>
          <w:szCs w:val="24"/>
        </w:rPr>
        <w:t xml:space="preserve">, </w:t>
      </w:r>
      <w:proofErr w:type="spellStart"/>
      <w:r w:rsidR="00CA665B" w:rsidRPr="00FB24FE">
        <w:rPr>
          <w:rFonts w:ascii="Times New Roman" w:hAnsi="Times New Roman" w:cs="Times New Roman"/>
          <w:color w:val="000000" w:themeColor="text1"/>
          <w:sz w:val="24"/>
          <w:szCs w:val="24"/>
        </w:rPr>
        <w:t>Dist</w:t>
      </w:r>
      <w:proofErr w:type="spellEnd"/>
      <w:r w:rsidR="00CA665B" w:rsidRPr="00FB24FE">
        <w:rPr>
          <w:rFonts w:ascii="Times New Roman" w:hAnsi="Times New Roman" w:cs="Times New Roman"/>
          <w:color w:val="000000" w:themeColor="text1"/>
          <w:sz w:val="24"/>
          <w:szCs w:val="24"/>
        </w:rPr>
        <w:t>-Cuttack, Odisha</w:t>
      </w:r>
      <w:r w:rsidR="00AB3926">
        <w:rPr>
          <w:rFonts w:ascii="Times New Roman" w:hAnsi="Times New Roman" w:cs="Times New Roman"/>
          <w:color w:val="000000" w:themeColor="text1"/>
          <w:sz w:val="24"/>
          <w:szCs w:val="24"/>
        </w:rPr>
        <w:t>-</w:t>
      </w:r>
      <w:r w:rsidR="00CA665B" w:rsidRPr="00FB24FE">
        <w:rPr>
          <w:rFonts w:ascii="Times New Roman" w:hAnsi="Times New Roman" w:cs="Times New Roman"/>
          <w:color w:val="000000" w:themeColor="text1"/>
          <w:sz w:val="24"/>
          <w:szCs w:val="24"/>
        </w:rPr>
        <w:t>754202</w:t>
      </w:r>
    </w:p>
    <w:p w14:paraId="741675F5" w14:textId="5A2F0D19" w:rsidR="0085194F" w:rsidRDefault="00B01EDB" w:rsidP="00132FD5">
      <w:pPr>
        <w:spacing w:after="0"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vertAlign w:val="superscript"/>
        </w:rPr>
        <w:t xml:space="preserve">4 </w:t>
      </w:r>
      <w:r w:rsidR="009F559E" w:rsidRPr="00FB24FE">
        <w:rPr>
          <w:rFonts w:ascii="Times New Roman" w:hAnsi="Times New Roman" w:cs="Times New Roman"/>
          <w:color w:val="000000" w:themeColor="text1"/>
          <w:sz w:val="24"/>
          <w:szCs w:val="24"/>
        </w:rPr>
        <w:t>Sharda School of Pharmacy, Sharda University Greater Noida</w:t>
      </w:r>
      <w:r w:rsidR="00AB3926">
        <w:rPr>
          <w:rFonts w:ascii="Times New Roman" w:hAnsi="Times New Roman" w:cs="Times New Roman"/>
          <w:color w:val="000000" w:themeColor="text1"/>
          <w:sz w:val="24"/>
          <w:szCs w:val="24"/>
        </w:rPr>
        <w:t>-</w:t>
      </w:r>
      <w:r w:rsidR="009F559E" w:rsidRPr="00FB24FE">
        <w:rPr>
          <w:rFonts w:ascii="Times New Roman" w:hAnsi="Times New Roman" w:cs="Times New Roman"/>
          <w:color w:val="000000" w:themeColor="text1"/>
          <w:sz w:val="24"/>
          <w:szCs w:val="24"/>
        </w:rPr>
        <w:t>201310</w:t>
      </w:r>
      <w:r w:rsidR="00AB3926">
        <w:rPr>
          <w:rFonts w:ascii="Times New Roman" w:hAnsi="Times New Roman" w:cs="Times New Roman"/>
          <w:color w:val="000000" w:themeColor="text1"/>
          <w:sz w:val="24"/>
          <w:szCs w:val="24"/>
        </w:rPr>
        <w:t xml:space="preserve">. </w:t>
      </w:r>
    </w:p>
    <w:p w14:paraId="79F0EBAA" w14:textId="25CD36D9" w:rsidR="00B01EDB" w:rsidRPr="00FB24FE" w:rsidRDefault="0085194F" w:rsidP="00132FD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 xml:space="preserve">5 </w:t>
      </w:r>
      <w:r w:rsidR="009F559E" w:rsidRPr="00FB24FE">
        <w:rPr>
          <w:rFonts w:ascii="Times New Roman" w:hAnsi="Times New Roman" w:cs="Times New Roman"/>
          <w:color w:val="000000" w:themeColor="text1"/>
          <w:sz w:val="24"/>
          <w:szCs w:val="24"/>
        </w:rPr>
        <w:t xml:space="preserve">SGT College of Pharmacy SGT University Chandu </w:t>
      </w:r>
      <w:proofErr w:type="spellStart"/>
      <w:r w:rsidR="009F559E" w:rsidRPr="00FB24FE">
        <w:rPr>
          <w:rFonts w:ascii="Times New Roman" w:hAnsi="Times New Roman" w:cs="Times New Roman"/>
          <w:color w:val="000000" w:themeColor="text1"/>
          <w:sz w:val="24"/>
          <w:szCs w:val="24"/>
        </w:rPr>
        <w:t>Budhera</w:t>
      </w:r>
      <w:proofErr w:type="spellEnd"/>
      <w:r w:rsidR="009F559E" w:rsidRPr="00FB24FE">
        <w:rPr>
          <w:rFonts w:ascii="Times New Roman" w:hAnsi="Times New Roman" w:cs="Times New Roman"/>
          <w:color w:val="000000" w:themeColor="text1"/>
          <w:sz w:val="24"/>
          <w:szCs w:val="24"/>
        </w:rPr>
        <w:t xml:space="preserve"> Haryana</w:t>
      </w:r>
      <w:r w:rsidR="00AB3926">
        <w:rPr>
          <w:rFonts w:ascii="Times New Roman" w:hAnsi="Times New Roman" w:cs="Times New Roman"/>
          <w:color w:val="000000" w:themeColor="text1"/>
          <w:sz w:val="24"/>
          <w:szCs w:val="24"/>
        </w:rPr>
        <w:t>-</w:t>
      </w:r>
      <w:r w:rsidR="009F559E" w:rsidRPr="00FB24FE">
        <w:rPr>
          <w:rFonts w:ascii="Times New Roman" w:hAnsi="Times New Roman" w:cs="Times New Roman"/>
          <w:color w:val="000000" w:themeColor="text1"/>
          <w:sz w:val="24"/>
          <w:szCs w:val="24"/>
        </w:rPr>
        <w:t>12205</w:t>
      </w:r>
    </w:p>
    <w:p w14:paraId="1655AC56" w14:textId="21A720B6" w:rsidR="00006B9C" w:rsidRPr="00FB24FE" w:rsidRDefault="0085194F" w:rsidP="00132FD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6</w:t>
      </w:r>
      <w:r w:rsidR="0081262F" w:rsidRPr="00FB24FE">
        <w:rPr>
          <w:rFonts w:ascii="Times New Roman" w:hAnsi="Times New Roman" w:cs="Times New Roman"/>
          <w:color w:val="000000" w:themeColor="text1"/>
          <w:sz w:val="24"/>
          <w:szCs w:val="24"/>
          <w:vertAlign w:val="superscript"/>
        </w:rPr>
        <w:t xml:space="preserve"> </w:t>
      </w:r>
      <w:r w:rsidR="0081262F" w:rsidRPr="00FB24FE">
        <w:rPr>
          <w:rFonts w:ascii="Times New Roman" w:hAnsi="Times New Roman" w:cs="Times New Roman"/>
          <w:color w:val="000000" w:themeColor="text1"/>
          <w:sz w:val="24"/>
          <w:szCs w:val="24"/>
        </w:rPr>
        <w:t>IIMT College of Medical Sciences, IIMT University, ‘O’ Pocket, Ganga Nagar, Meerut, Uttar Pradesh, Indian-250001</w:t>
      </w:r>
    </w:p>
    <w:p w14:paraId="33639F53" w14:textId="77777777" w:rsidR="00B01EDB" w:rsidRPr="00FB24FE" w:rsidRDefault="00B01EDB" w:rsidP="00132FD5">
      <w:pPr>
        <w:spacing w:line="360" w:lineRule="auto"/>
        <w:jc w:val="both"/>
        <w:rPr>
          <w:rFonts w:ascii="Times New Roman" w:hAnsi="Times New Roman" w:cs="Times New Roman"/>
          <w:color w:val="000000" w:themeColor="text1"/>
          <w:sz w:val="24"/>
          <w:szCs w:val="24"/>
        </w:rPr>
      </w:pPr>
    </w:p>
    <w:p w14:paraId="1836E274" w14:textId="77777777" w:rsidR="00B01EDB" w:rsidRPr="00FB24FE" w:rsidRDefault="00B01EDB" w:rsidP="00132FD5">
      <w:pPr>
        <w:spacing w:line="360" w:lineRule="auto"/>
        <w:jc w:val="both"/>
        <w:rPr>
          <w:rFonts w:ascii="Times New Roman" w:hAnsi="Times New Roman" w:cs="Times New Roman"/>
          <w:color w:val="000000" w:themeColor="text1"/>
          <w:sz w:val="24"/>
          <w:szCs w:val="24"/>
        </w:rPr>
      </w:pPr>
    </w:p>
    <w:p w14:paraId="4733A930" w14:textId="7582EA05" w:rsidR="00933FA0" w:rsidRPr="00FB24FE" w:rsidRDefault="00B60F7A" w:rsidP="00132FD5">
      <w:pPr>
        <w:spacing w:after="0" w:line="360" w:lineRule="auto"/>
        <w:jc w:val="both"/>
        <w:rPr>
          <w:rFonts w:ascii="Times New Roman" w:hAnsi="Times New Roman" w:cs="Times New Roman"/>
          <w:b/>
          <w:bCs/>
          <w:color w:val="000000" w:themeColor="text1"/>
          <w:sz w:val="24"/>
          <w:szCs w:val="24"/>
        </w:rPr>
      </w:pPr>
      <w:r w:rsidRPr="00FB24FE">
        <w:rPr>
          <w:rFonts w:ascii="Times New Roman" w:hAnsi="Times New Roman" w:cs="Times New Roman"/>
          <w:b/>
          <w:bCs/>
          <w:color w:val="000000" w:themeColor="text1"/>
          <w:sz w:val="24"/>
          <w:szCs w:val="24"/>
        </w:rPr>
        <w:t>*</w:t>
      </w:r>
      <w:r w:rsidR="00705985" w:rsidRPr="00FB24FE">
        <w:rPr>
          <w:rFonts w:ascii="Times New Roman" w:hAnsi="Times New Roman" w:cs="Times New Roman"/>
          <w:b/>
          <w:bCs/>
          <w:color w:val="000000" w:themeColor="text1"/>
          <w:sz w:val="24"/>
          <w:szCs w:val="24"/>
        </w:rPr>
        <w:t xml:space="preserve">Corresponding Author: </w:t>
      </w:r>
    </w:p>
    <w:p w14:paraId="5484B562" w14:textId="77777777" w:rsidR="0052237E" w:rsidRDefault="008761AE" w:rsidP="00132FD5">
      <w:pPr>
        <w:spacing w:after="0" w:line="360" w:lineRule="auto"/>
        <w:jc w:val="both"/>
        <w:rPr>
          <w:rFonts w:ascii="Times New Roman" w:hAnsi="Times New Roman" w:cs="Times New Roman"/>
          <w:color w:val="000000" w:themeColor="text1"/>
          <w:sz w:val="24"/>
          <w:szCs w:val="24"/>
        </w:rPr>
      </w:pPr>
      <w:r w:rsidRPr="00FB24FE">
        <w:rPr>
          <w:rFonts w:ascii="Times New Roman" w:hAnsi="Times New Roman" w:cs="Times New Roman"/>
          <w:b/>
          <w:bCs/>
          <w:color w:val="000000" w:themeColor="text1"/>
          <w:sz w:val="24"/>
          <w:szCs w:val="24"/>
        </w:rPr>
        <w:t>Affiliation:</w:t>
      </w:r>
      <w:r w:rsidR="00B60F7A" w:rsidRPr="00FB24FE">
        <w:rPr>
          <w:rFonts w:ascii="Times New Roman" w:hAnsi="Times New Roman" w:cs="Times New Roman"/>
          <w:b/>
          <w:bCs/>
          <w:color w:val="000000" w:themeColor="text1"/>
          <w:sz w:val="24"/>
          <w:szCs w:val="24"/>
        </w:rPr>
        <w:t xml:space="preserve"> </w:t>
      </w:r>
      <w:r w:rsidR="0052237E" w:rsidRPr="00FB24FE">
        <w:rPr>
          <w:rFonts w:ascii="Times New Roman" w:hAnsi="Times New Roman" w:cs="Times New Roman"/>
          <w:color w:val="000000" w:themeColor="text1"/>
          <w:sz w:val="24"/>
          <w:szCs w:val="24"/>
        </w:rPr>
        <w:t>Maninder Kaur</w:t>
      </w:r>
      <w:r w:rsidR="0052237E">
        <w:rPr>
          <w:rFonts w:ascii="Times New Roman" w:hAnsi="Times New Roman" w:cs="Times New Roman"/>
          <w:color w:val="000000" w:themeColor="text1"/>
          <w:sz w:val="24"/>
          <w:szCs w:val="24"/>
        </w:rPr>
        <w:t xml:space="preserve">, </w:t>
      </w:r>
      <w:r w:rsidR="0052237E" w:rsidRPr="00FB24FE">
        <w:rPr>
          <w:rFonts w:ascii="Times New Roman" w:hAnsi="Times New Roman" w:cs="Times New Roman"/>
          <w:color w:val="000000" w:themeColor="text1"/>
          <w:sz w:val="24"/>
          <w:szCs w:val="24"/>
        </w:rPr>
        <w:t xml:space="preserve">Dean Academics </w:t>
      </w:r>
      <w:r w:rsidR="00AC5B98" w:rsidRPr="00FB24FE">
        <w:rPr>
          <w:rFonts w:ascii="Times New Roman" w:hAnsi="Times New Roman" w:cs="Times New Roman"/>
          <w:color w:val="000000" w:themeColor="text1"/>
          <w:sz w:val="24"/>
          <w:szCs w:val="24"/>
        </w:rPr>
        <w:t xml:space="preserve">&amp; Associate professor at </w:t>
      </w:r>
      <w:r w:rsidR="0052237E" w:rsidRPr="00FB24FE">
        <w:rPr>
          <w:rFonts w:ascii="Times New Roman" w:hAnsi="Times New Roman" w:cs="Times New Roman"/>
          <w:color w:val="000000" w:themeColor="text1"/>
          <w:sz w:val="24"/>
          <w:szCs w:val="24"/>
        </w:rPr>
        <w:t>G S R M memorial college of pharmacy</w:t>
      </w:r>
      <w:r w:rsidR="0052237E">
        <w:rPr>
          <w:rFonts w:ascii="Times New Roman" w:hAnsi="Times New Roman" w:cs="Times New Roman"/>
          <w:color w:val="000000" w:themeColor="text1"/>
          <w:sz w:val="24"/>
          <w:szCs w:val="24"/>
        </w:rPr>
        <w:t xml:space="preserve">, </w:t>
      </w:r>
      <w:proofErr w:type="spellStart"/>
      <w:r w:rsidR="0052237E" w:rsidRPr="0052237E">
        <w:rPr>
          <w:rFonts w:ascii="Times New Roman" w:hAnsi="Times New Roman" w:cs="Times New Roman"/>
          <w:color w:val="000000" w:themeColor="text1"/>
          <w:sz w:val="24"/>
          <w:szCs w:val="24"/>
        </w:rPr>
        <w:t>Narainpur</w:t>
      </w:r>
      <w:proofErr w:type="spellEnd"/>
      <w:r w:rsidR="0052237E" w:rsidRPr="0052237E">
        <w:rPr>
          <w:rFonts w:ascii="Times New Roman" w:hAnsi="Times New Roman" w:cs="Times New Roman"/>
          <w:color w:val="000000" w:themeColor="text1"/>
          <w:sz w:val="24"/>
          <w:szCs w:val="24"/>
        </w:rPr>
        <w:t xml:space="preserve">, road, </w:t>
      </w:r>
      <w:proofErr w:type="spellStart"/>
      <w:r w:rsidR="0052237E" w:rsidRPr="0052237E">
        <w:rPr>
          <w:rFonts w:ascii="Times New Roman" w:hAnsi="Times New Roman" w:cs="Times New Roman"/>
          <w:color w:val="000000" w:themeColor="text1"/>
          <w:sz w:val="24"/>
          <w:szCs w:val="24"/>
        </w:rPr>
        <w:t>Bhad</w:t>
      </w:r>
      <w:bookmarkStart w:id="0" w:name="_GoBack"/>
      <w:bookmarkEnd w:id="0"/>
      <w:r w:rsidR="0052237E" w:rsidRPr="0052237E">
        <w:rPr>
          <w:rFonts w:ascii="Times New Roman" w:hAnsi="Times New Roman" w:cs="Times New Roman"/>
          <w:color w:val="000000" w:themeColor="text1"/>
          <w:sz w:val="24"/>
          <w:szCs w:val="24"/>
        </w:rPr>
        <w:t>oi</w:t>
      </w:r>
      <w:proofErr w:type="spellEnd"/>
      <w:r w:rsidR="0052237E" w:rsidRPr="0052237E">
        <w:rPr>
          <w:rFonts w:ascii="Times New Roman" w:hAnsi="Times New Roman" w:cs="Times New Roman"/>
          <w:color w:val="000000" w:themeColor="text1"/>
          <w:sz w:val="24"/>
          <w:szCs w:val="24"/>
        </w:rPr>
        <w:t xml:space="preserve">, </w:t>
      </w:r>
      <w:r w:rsidR="0052237E" w:rsidRPr="00FB24FE">
        <w:rPr>
          <w:rFonts w:ascii="Times New Roman" w:hAnsi="Times New Roman" w:cs="Times New Roman"/>
          <w:color w:val="000000" w:themeColor="text1"/>
          <w:sz w:val="24"/>
          <w:szCs w:val="24"/>
        </w:rPr>
        <w:t>Lucknow</w:t>
      </w:r>
      <w:r w:rsidR="0052237E">
        <w:rPr>
          <w:rFonts w:ascii="Times New Roman" w:hAnsi="Times New Roman" w:cs="Times New Roman"/>
          <w:color w:val="000000" w:themeColor="text1"/>
          <w:sz w:val="24"/>
          <w:szCs w:val="24"/>
        </w:rPr>
        <w:t xml:space="preserve">, </w:t>
      </w:r>
      <w:r w:rsidR="0052237E" w:rsidRPr="0052237E">
        <w:rPr>
          <w:rFonts w:ascii="Times New Roman" w:hAnsi="Times New Roman" w:cs="Times New Roman"/>
          <w:color w:val="000000" w:themeColor="text1"/>
          <w:sz w:val="24"/>
          <w:szCs w:val="24"/>
        </w:rPr>
        <w:t>Uttar Pradesh 226008</w:t>
      </w:r>
    </w:p>
    <w:p w14:paraId="60EB156D" w14:textId="1FD8A027" w:rsidR="00B60F7A" w:rsidRPr="00FB24FE" w:rsidRDefault="00B60F7A" w:rsidP="00132FD5">
      <w:pPr>
        <w:spacing w:after="0" w:line="360" w:lineRule="auto"/>
        <w:jc w:val="both"/>
        <w:rPr>
          <w:rFonts w:ascii="Times New Roman" w:hAnsi="Times New Roman" w:cs="Times New Roman"/>
          <w:b/>
          <w:bCs/>
          <w:color w:val="000000" w:themeColor="text1"/>
          <w:sz w:val="24"/>
          <w:szCs w:val="24"/>
        </w:rPr>
      </w:pPr>
      <w:r w:rsidRPr="00FB24FE">
        <w:rPr>
          <w:rFonts w:ascii="Times New Roman" w:hAnsi="Times New Roman" w:cs="Times New Roman"/>
          <w:b/>
          <w:bCs/>
          <w:color w:val="000000" w:themeColor="text1"/>
          <w:sz w:val="24"/>
          <w:szCs w:val="24"/>
        </w:rPr>
        <w:t xml:space="preserve">E-mail: </w:t>
      </w:r>
      <w:r w:rsidR="007F37C6" w:rsidRPr="00FB24FE">
        <w:rPr>
          <w:rFonts w:ascii="Times New Roman" w:hAnsi="Times New Roman" w:cs="Times New Roman"/>
          <w:color w:val="000000" w:themeColor="text1"/>
          <w:sz w:val="24"/>
          <w:szCs w:val="24"/>
        </w:rPr>
        <w:t>maninder3maninder@gmail.com</w:t>
      </w:r>
    </w:p>
    <w:p w14:paraId="63437D8C" w14:textId="2F345095" w:rsidR="00CE76E6" w:rsidRPr="00FB24FE" w:rsidRDefault="00CE76E6" w:rsidP="00132FD5">
      <w:pPr>
        <w:spacing w:line="360" w:lineRule="auto"/>
        <w:jc w:val="both"/>
        <w:rPr>
          <w:rFonts w:ascii="Times New Roman" w:hAnsi="Times New Roman" w:cs="Times New Roman"/>
          <w:color w:val="000000" w:themeColor="text1"/>
          <w:sz w:val="24"/>
          <w:szCs w:val="24"/>
        </w:rPr>
      </w:pPr>
    </w:p>
    <w:p w14:paraId="05042D1D" w14:textId="0C4361DE" w:rsidR="00CE76E6" w:rsidRPr="00FB24FE" w:rsidRDefault="00CE76E6" w:rsidP="00132FD5">
      <w:pPr>
        <w:spacing w:after="160" w:line="360" w:lineRule="auto"/>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br w:type="page"/>
      </w:r>
    </w:p>
    <w:p w14:paraId="100E3B32" w14:textId="41239E76" w:rsidR="00CE76E6" w:rsidRPr="00FB24FE" w:rsidRDefault="00CE76E6" w:rsidP="00132FD5">
      <w:pPr>
        <w:spacing w:line="360" w:lineRule="auto"/>
        <w:jc w:val="both"/>
        <w:rPr>
          <w:rFonts w:ascii="Times New Roman" w:hAnsi="Times New Roman" w:cs="Times New Roman"/>
          <w:b/>
          <w:bCs/>
          <w:color w:val="000000" w:themeColor="text1"/>
          <w:sz w:val="24"/>
          <w:szCs w:val="24"/>
        </w:rPr>
      </w:pPr>
      <w:r w:rsidRPr="00FB24FE">
        <w:rPr>
          <w:rFonts w:ascii="Times New Roman" w:hAnsi="Times New Roman" w:cs="Times New Roman"/>
          <w:b/>
          <w:bCs/>
          <w:color w:val="000000" w:themeColor="text1"/>
          <w:sz w:val="24"/>
          <w:szCs w:val="24"/>
        </w:rPr>
        <w:lastRenderedPageBreak/>
        <w:t>Abstract</w:t>
      </w:r>
    </w:p>
    <w:p w14:paraId="3137E5DB" w14:textId="1894E64D" w:rsidR="00CE76E6" w:rsidRPr="00CE76E6" w:rsidRDefault="00CE76E6" w:rsidP="00132FD5">
      <w:pPr>
        <w:spacing w:line="360" w:lineRule="auto"/>
        <w:jc w:val="both"/>
        <w:rPr>
          <w:rFonts w:ascii="Times New Roman" w:hAnsi="Times New Roman" w:cs="Times New Roman"/>
          <w:color w:val="000000" w:themeColor="text1"/>
          <w:sz w:val="24"/>
          <w:szCs w:val="24"/>
        </w:rPr>
      </w:pPr>
      <w:r w:rsidRPr="00CE76E6">
        <w:rPr>
          <w:rFonts w:ascii="Times New Roman" w:hAnsi="Times New Roman" w:cs="Times New Roman"/>
          <w:color w:val="000000" w:themeColor="text1"/>
          <w:sz w:val="24"/>
          <w:szCs w:val="24"/>
        </w:rPr>
        <w:t>Diabetes mellitus, a chronic metabolic disorder, poses a significant global health challenge. Conventional anti-diabetic medications often come with side effects and limited efficacy. Phytochemicals derived from various plant sources have gained attention for their multi-mechanistic and therapeutic potential in managing diabetes. This abstract provides insights into the mechanisms and therapeutic targets of anti-diabetic phytochemicals.</w:t>
      </w:r>
      <w:r w:rsidRPr="00FB24FE">
        <w:rPr>
          <w:rFonts w:ascii="Times New Roman" w:hAnsi="Times New Roman" w:cs="Times New Roman"/>
          <w:color w:val="000000" w:themeColor="text1"/>
          <w:sz w:val="24"/>
          <w:szCs w:val="24"/>
        </w:rPr>
        <w:t xml:space="preserve"> </w:t>
      </w:r>
      <w:r w:rsidRPr="00CE76E6">
        <w:rPr>
          <w:rFonts w:ascii="Times New Roman" w:hAnsi="Times New Roman" w:cs="Times New Roman"/>
          <w:color w:val="000000" w:themeColor="text1"/>
          <w:sz w:val="24"/>
          <w:szCs w:val="24"/>
        </w:rPr>
        <w:t>Phytochemicals such as flavonoids, terpenoids, alkaloids, and steroids have demonstrated anti-diabetic properties through a range of mechanisms. Flavonoids, found in foods like berries and citrus fruits, exert their effects by enhancing insulin sensitivity, reducing inflammation, and protecting pancreatic beta cells. Terpenoids, prevalent in essential oils, contribute to improved insulin secretion, reduced oxidative stress, and increased glucose uptake in cells.</w:t>
      </w:r>
      <w:r w:rsidRPr="00FB24FE">
        <w:rPr>
          <w:rFonts w:ascii="Times New Roman" w:hAnsi="Times New Roman" w:cs="Times New Roman"/>
          <w:color w:val="000000" w:themeColor="text1"/>
          <w:sz w:val="24"/>
          <w:szCs w:val="24"/>
        </w:rPr>
        <w:t xml:space="preserve"> </w:t>
      </w:r>
      <w:r w:rsidRPr="00CE76E6">
        <w:rPr>
          <w:rFonts w:ascii="Times New Roman" w:hAnsi="Times New Roman" w:cs="Times New Roman"/>
          <w:color w:val="000000" w:themeColor="text1"/>
          <w:sz w:val="24"/>
          <w:szCs w:val="24"/>
        </w:rPr>
        <w:t>Alkaloids, like berberine, influence insulin signaling pathways, promote glucose utilization, and reduce hepatic glucose production. Steroids, while not commonly known for their anti-diabetic effects, have shown potential in mitigating inflammation and insulin resistance.</w:t>
      </w:r>
      <w:r w:rsidRPr="00FB24FE">
        <w:rPr>
          <w:rFonts w:ascii="Times New Roman" w:hAnsi="Times New Roman" w:cs="Times New Roman"/>
          <w:color w:val="000000" w:themeColor="text1"/>
          <w:sz w:val="24"/>
          <w:szCs w:val="24"/>
        </w:rPr>
        <w:t xml:space="preserve"> </w:t>
      </w:r>
      <w:r w:rsidRPr="00CE76E6">
        <w:rPr>
          <w:rFonts w:ascii="Times New Roman" w:hAnsi="Times New Roman" w:cs="Times New Roman"/>
          <w:color w:val="000000" w:themeColor="text1"/>
          <w:sz w:val="24"/>
          <w:szCs w:val="24"/>
        </w:rPr>
        <w:t>These phytochemicals interact with therapeutic targets such as AMP-activated protein kinase (AMPK), peroxisome proliferator-activated receptors (PPARs), and nuclear factor-kappa B (NF-</w:t>
      </w:r>
      <w:proofErr w:type="spellStart"/>
      <w:r w:rsidRPr="00CE76E6">
        <w:rPr>
          <w:rFonts w:ascii="Times New Roman" w:hAnsi="Times New Roman" w:cs="Times New Roman"/>
          <w:color w:val="000000" w:themeColor="text1"/>
          <w:sz w:val="24"/>
          <w:szCs w:val="24"/>
        </w:rPr>
        <w:t>κB</w:t>
      </w:r>
      <w:proofErr w:type="spellEnd"/>
      <w:r w:rsidRPr="00CE76E6">
        <w:rPr>
          <w:rFonts w:ascii="Times New Roman" w:hAnsi="Times New Roman" w:cs="Times New Roman"/>
          <w:color w:val="000000" w:themeColor="text1"/>
          <w:sz w:val="24"/>
          <w:szCs w:val="24"/>
        </w:rPr>
        <w:t>), among others, to regulate blood glucose levels and ameliorate diabetic complications.</w:t>
      </w:r>
      <w:r w:rsidRPr="00FB24FE">
        <w:rPr>
          <w:rFonts w:ascii="Times New Roman" w:hAnsi="Times New Roman" w:cs="Times New Roman"/>
          <w:color w:val="000000" w:themeColor="text1"/>
          <w:sz w:val="24"/>
          <w:szCs w:val="24"/>
        </w:rPr>
        <w:t xml:space="preserve"> </w:t>
      </w:r>
      <w:r w:rsidRPr="00CE76E6">
        <w:rPr>
          <w:rFonts w:ascii="Times New Roman" w:hAnsi="Times New Roman" w:cs="Times New Roman"/>
          <w:color w:val="000000" w:themeColor="text1"/>
          <w:sz w:val="24"/>
          <w:szCs w:val="24"/>
        </w:rPr>
        <w:t>Understanding the multi-mechanistic actions of these phytochemicals and their impact on various therapeutic targets can provide valuable insights into the development of novel, more effective anti-diabetic therapies with fewer side effects. Harnessing the potential of phytochemicals offers a promising avenue for the management and prevention of diabetes and its associated comorbidities.</w:t>
      </w:r>
    </w:p>
    <w:p w14:paraId="585C95EB" w14:textId="0E82DBAE" w:rsidR="00E90A77" w:rsidRPr="00FB24FE" w:rsidRDefault="00E90A77" w:rsidP="00132FD5">
      <w:pPr>
        <w:spacing w:line="360" w:lineRule="auto"/>
        <w:jc w:val="both"/>
        <w:rPr>
          <w:rFonts w:ascii="Times New Roman" w:hAnsi="Times New Roman" w:cs="Times New Roman"/>
          <w:color w:val="000000" w:themeColor="text1"/>
          <w:sz w:val="24"/>
          <w:szCs w:val="24"/>
        </w:rPr>
      </w:pPr>
    </w:p>
    <w:p w14:paraId="4D324846" w14:textId="77777777" w:rsidR="00CE76E6" w:rsidRPr="00FB24FE" w:rsidRDefault="00CE76E6" w:rsidP="00132FD5">
      <w:pPr>
        <w:spacing w:line="360" w:lineRule="auto"/>
        <w:jc w:val="both"/>
        <w:rPr>
          <w:rFonts w:ascii="Times New Roman" w:hAnsi="Times New Roman" w:cs="Times New Roman"/>
          <w:color w:val="000000" w:themeColor="text1"/>
          <w:sz w:val="24"/>
          <w:szCs w:val="24"/>
        </w:rPr>
      </w:pPr>
    </w:p>
    <w:p w14:paraId="078EA795" w14:textId="06BFA652" w:rsidR="00E90A77" w:rsidRPr="00FB24FE" w:rsidRDefault="00E90A77" w:rsidP="00132FD5">
      <w:pPr>
        <w:spacing w:after="160" w:line="360" w:lineRule="auto"/>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br w:type="page"/>
      </w:r>
    </w:p>
    <w:p w14:paraId="015C4B32" w14:textId="030F2A2C" w:rsidR="00E90A77" w:rsidRPr="00FB24FE" w:rsidRDefault="00E90A77" w:rsidP="00132FD5">
      <w:pPr>
        <w:pStyle w:val="Heading1"/>
        <w:numPr>
          <w:ilvl w:val="0"/>
          <w:numId w:val="8"/>
        </w:numPr>
        <w:spacing w:line="360" w:lineRule="auto"/>
        <w:rPr>
          <w:rFonts w:cs="Times New Roman"/>
          <w:bCs/>
          <w:szCs w:val="24"/>
        </w:rPr>
      </w:pPr>
      <w:r w:rsidRPr="00FB24FE">
        <w:rPr>
          <w:rFonts w:cs="Times New Roman"/>
          <w:bCs/>
          <w:szCs w:val="24"/>
        </w:rPr>
        <w:lastRenderedPageBreak/>
        <w:t>Introduction</w:t>
      </w:r>
    </w:p>
    <w:p w14:paraId="21042FE6" w14:textId="12C4EF0A" w:rsidR="00E90A77" w:rsidRPr="00E90A77" w:rsidRDefault="00E90A77" w:rsidP="00132FD5">
      <w:pPr>
        <w:spacing w:line="360" w:lineRule="auto"/>
        <w:jc w:val="both"/>
        <w:rPr>
          <w:rFonts w:ascii="Times New Roman" w:hAnsi="Times New Roman" w:cs="Times New Roman"/>
          <w:color w:val="000000" w:themeColor="text1"/>
          <w:sz w:val="24"/>
          <w:szCs w:val="24"/>
        </w:rPr>
      </w:pPr>
      <w:r w:rsidRPr="00E90A77">
        <w:rPr>
          <w:rFonts w:ascii="Times New Roman" w:hAnsi="Times New Roman" w:cs="Times New Roman"/>
          <w:color w:val="000000" w:themeColor="text1"/>
          <w:sz w:val="24"/>
          <w:szCs w:val="24"/>
        </w:rPr>
        <w:t>Diabetes mellitus, a complex metabolic disorder characterized by hyperglycemia resulting from insulin deficiency, insulin resistance, or both, has emerged as a global health epidemic. The burden of diabetes is staggering, with millions of individuals affected worldwide. Despite the availability of various pharmacological interventions, diabetes management remains a challenge, with its associated complications imposing a substantial healthcare burden. This scenario has spurred the quest for alternative and complementary therapeutic approaches, including the utilization of phytochemicals derived from plants and herbs</w:t>
      </w:r>
      <w:r w:rsidR="00AB3926">
        <w:rPr>
          <w:rFonts w:ascii="Times New Roman" w:hAnsi="Times New Roman" w:cs="Times New Roman"/>
          <w:color w:val="000000" w:themeColor="text1"/>
          <w:sz w:val="24"/>
          <w:szCs w:val="24"/>
        </w:rPr>
        <w:t xml:space="preserve"> </w:t>
      </w:r>
      <w:r w:rsidR="00523B86">
        <w:rPr>
          <w:rFonts w:ascii="Times New Roman" w:hAnsi="Times New Roman" w:cs="Times New Roman"/>
          <w:color w:val="000000" w:themeColor="text1"/>
          <w:sz w:val="24"/>
          <w:szCs w:val="24"/>
        </w:rPr>
        <w:fldChar w:fldCharType="begin" w:fldLock="1"/>
      </w:r>
      <w:r w:rsidR="00523B86">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BGR-34","type":"article-journal"},"uris":["http://www.mendeley.com/documents/?uuid=bfcb100a-4d3e-4c04-9c9d-778bdaf3062c"]}],"mendeley":{"formattedCitation":"(Gaurav et al., 2020)","plainTextFormattedCitation":"(Gaurav et al., 2020)","previouslyFormattedCitation":"(Gaurav et al., 2020)"},"properties":{"noteIndex":0},"schema":"https://github.com/citation-style-language/schema/raw/master/csl-citation.json"}</w:instrText>
      </w:r>
      <w:r w:rsidR="00523B86">
        <w:rPr>
          <w:rFonts w:ascii="Times New Roman" w:hAnsi="Times New Roman" w:cs="Times New Roman"/>
          <w:color w:val="000000" w:themeColor="text1"/>
          <w:sz w:val="24"/>
          <w:szCs w:val="24"/>
        </w:rPr>
        <w:fldChar w:fldCharType="separate"/>
      </w:r>
      <w:r w:rsidR="00523B86" w:rsidRPr="00523B86">
        <w:rPr>
          <w:rFonts w:ascii="Times New Roman" w:hAnsi="Times New Roman" w:cs="Times New Roman"/>
          <w:noProof/>
          <w:color w:val="000000" w:themeColor="text1"/>
          <w:sz w:val="24"/>
          <w:szCs w:val="24"/>
        </w:rPr>
        <w:t>(Gaurav et al., 2020)</w:t>
      </w:r>
      <w:r w:rsidR="00523B86">
        <w:rPr>
          <w:rFonts w:ascii="Times New Roman" w:hAnsi="Times New Roman" w:cs="Times New Roman"/>
          <w:color w:val="000000" w:themeColor="text1"/>
          <w:sz w:val="24"/>
          <w:szCs w:val="24"/>
        </w:rPr>
        <w:fldChar w:fldCharType="end"/>
      </w:r>
      <w:r w:rsidRPr="00E90A77">
        <w:rPr>
          <w:rFonts w:ascii="Times New Roman" w:hAnsi="Times New Roman" w:cs="Times New Roman"/>
          <w:color w:val="000000" w:themeColor="text1"/>
          <w:sz w:val="24"/>
          <w:szCs w:val="24"/>
        </w:rPr>
        <w:t>.</w:t>
      </w:r>
    </w:p>
    <w:p w14:paraId="38AE6119" w14:textId="321A7205" w:rsidR="00E90A77" w:rsidRPr="00E90A77" w:rsidRDefault="00E90A77" w:rsidP="00132FD5">
      <w:pPr>
        <w:spacing w:line="360" w:lineRule="auto"/>
        <w:jc w:val="both"/>
        <w:rPr>
          <w:rFonts w:ascii="Times New Roman" w:hAnsi="Times New Roman" w:cs="Times New Roman"/>
          <w:color w:val="000000" w:themeColor="text1"/>
          <w:sz w:val="24"/>
          <w:szCs w:val="24"/>
        </w:rPr>
      </w:pPr>
      <w:r w:rsidRPr="00E90A77">
        <w:rPr>
          <w:rFonts w:ascii="Times New Roman" w:hAnsi="Times New Roman" w:cs="Times New Roman"/>
          <w:color w:val="000000" w:themeColor="text1"/>
          <w:sz w:val="24"/>
          <w:szCs w:val="24"/>
        </w:rPr>
        <w:t>Phytochemicals, the bioactive compounds naturally occurring in plants, have been a subject of increasing interest in the field of diabetes research. These compounds exhibit a diverse array of biological activities, including antioxidant, anti-inflammatory, anti-hyperglycemic, and insulin-sensitizing properties. What sets phytochemicals apart as promising candidates for anti-diabetic agents is their multi-mechanistic action. Unlike conventional drugs that often target a single pathway, phytochemicals can interact with multiple therapeutic targets involved in diabetes pathogenesis, offering a holistic approach to disease management</w:t>
      </w:r>
      <w:r w:rsidR="00523B86">
        <w:rPr>
          <w:rFonts w:ascii="Times New Roman" w:hAnsi="Times New Roman" w:cs="Times New Roman"/>
          <w:color w:val="000000" w:themeColor="text1"/>
          <w:sz w:val="24"/>
          <w:szCs w:val="24"/>
        </w:rPr>
        <w:t xml:space="preserve"> </w:t>
      </w:r>
      <w:r w:rsidR="00523B86">
        <w:rPr>
          <w:rFonts w:ascii="Times New Roman" w:hAnsi="Times New Roman" w:cs="Times New Roman"/>
          <w:color w:val="000000" w:themeColor="text1"/>
          <w:sz w:val="24"/>
          <w:szCs w:val="24"/>
        </w:rPr>
        <w:fldChar w:fldCharType="begin" w:fldLock="1"/>
      </w:r>
      <w:r w:rsidR="00523B86">
        <w:rPr>
          <w:rFonts w:ascii="Times New Roman" w:hAnsi="Times New Roman" w:cs="Times New Roman"/>
          <w:color w:val="000000" w:themeColor="text1"/>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nephrotoxicity","type":"article-journal","volume":"000"},"uris":["http://www.mendeley.com/documents/?uuid=c100ed2d-8d94-487a-bf99-55e84bc4b2c1"]}],"mendeley":{"formattedCitation":"(Gaurav et al., 2023, 2022)","plainTextFormattedCitation":"(Gaurav et al., 2023, 2022)","previouslyFormattedCitation":"(Gaurav et al., 2023, 2022)"},"properties":{"noteIndex":0},"schema":"https://github.com/citation-style-language/schema/raw/master/csl-citation.json"}</w:instrText>
      </w:r>
      <w:r w:rsidR="00523B86">
        <w:rPr>
          <w:rFonts w:ascii="Times New Roman" w:hAnsi="Times New Roman" w:cs="Times New Roman"/>
          <w:color w:val="000000" w:themeColor="text1"/>
          <w:sz w:val="24"/>
          <w:szCs w:val="24"/>
        </w:rPr>
        <w:fldChar w:fldCharType="separate"/>
      </w:r>
      <w:r w:rsidR="00523B86" w:rsidRPr="00523B86">
        <w:rPr>
          <w:rFonts w:ascii="Times New Roman" w:hAnsi="Times New Roman" w:cs="Times New Roman"/>
          <w:noProof/>
          <w:color w:val="000000" w:themeColor="text1"/>
          <w:sz w:val="24"/>
          <w:szCs w:val="24"/>
        </w:rPr>
        <w:t>(Gaurav et al., 2023, 2022)</w:t>
      </w:r>
      <w:r w:rsidR="00523B86">
        <w:rPr>
          <w:rFonts w:ascii="Times New Roman" w:hAnsi="Times New Roman" w:cs="Times New Roman"/>
          <w:color w:val="000000" w:themeColor="text1"/>
          <w:sz w:val="24"/>
          <w:szCs w:val="24"/>
        </w:rPr>
        <w:fldChar w:fldCharType="end"/>
      </w:r>
      <w:r w:rsidRPr="00E90A77">
        <w:rPr>
          <w:rFonts w:ascii="Times New Roman" w:hAnsi="Times New Roman" w:cs="Times New Roman"/>
          <w:color w:val="000000" w:themeColor="text1"/>
          <w:sz w:val="24"/>
          <w:szCs w:val="24"/>
        </w:rPr>
        <w:t>.</w:t>
      </w:r>
    </w:p>
    <w:p w14:paraId="14CFCE0E" w14:textId="7ABAB2B8" w:rsidR="00E90A77" w:rsidRPr="00E90A77" w:rsidRDefault="00E90A77" w:rsidP="00132FD5">
      <w:pPr>
        <w:spacing w:line="360" w:lineRule="auto"/>
        <w:jc w:val="both"/>
        <w:rPr>
          <w:rFonts w:ascii="Times New Roman" w:hAnsi="Times New Roman" w:cs="Times New Roman"/>
          <w:color w:val="000000" w:themeColor="text1"/>
          <w:sz w:val="24"/>
          <w:szCs w:val="24"/>
        </w:rPr>
      </w:pPr>
      <w:r w:rsidRPr="00E90A77">
        <w:rPr>
          <w:rFonts w:ascii="Times New Roman" w:hAnsi="Times New Roman" w:cs="Times New Roman"/>
          <w:color w:val="000000" w:themeColor="text1"/>
          <w:sz w:val="24"/>
          <w:szCs w:val="24"/>
        </w:rPr>
        <w:t>This comprehensive multi-targeted approach is particularly vital in addressing the complex nature of diabetes. The disease's etiology involves a web of interconnected mechanisms, including impaired insulin secretion from pancreatic β-cells, insulin resistance in peripheral tissues, abnormal glucose metabolism, inflammation, oxidative stress, and disturbed lipid homeostasis. Successful diabetes management requires interventions that simultaneously tackle several of these underlying factors. Phytochemicals, as nature's pharmacopeia, have demonstrated the potential to modulate these intricate processes, thereby offering a promising avenue for therapeutic intervention</w:t>
      </w:r>
      <w:r w:rsidR="00523B86">
        <w:rPr>
          <w:rFonts w:ascii="Times New Roman" w:hAnsi="Times New Roman" w:cs="Times New Roman"/>
          <w:color w:val="000000" w:themeColor="text1"/>
          <w:sz w:val="24"/>
          <w:szCs w:val="24"/>
        </w:rPr>
        <w:t xml:space="preserve"> </w:t>
      </w:r>
      <w:r w:rsidR="00523B86">
        <w:rPr>
          <w:rFonts w:ascii="Times New Roman" w:hAnsi="Times New Roman" w:cs="Times New Roman"/>
          <w:color w:val="000000" w:themeColor="text1"/>
          <w:sz w:val="24"/>
          <w:szCs w:val="24"/>
        </w:rPr>
        <w:fldChar w:fldCharType="begin" w:fldLock="1"/>
      </w:r>
      <w:r w:rsidR="00523B86">
        <w:rPr>
          <w:rFonts w:ascii="Times New Roman" w:hAnsi="Times New Roman" w:cs="Times New Roman"/>
          <w:color w:val="000000" w:themeColor="text1"/>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-2","itemData":{"author":[{"dropping-particle":"","family":"Gautam","given":"Gaurav","non-dropping-particle":"","parse-names":false,"suffix":""}],"container-title":"Journal of CAM Research Progress","id":"ITEM-2","issued":{"date-parts":[["2022"]]},"page":"1-10","title":"Network Pharmacology-Based Validation of Traditional Therapeutic Claim of Momordica Charantiain Alleviating Diabetic Nephropathy","type":"article-journal","volume":"1"},"uris":["http://www.mendeley.com/documents/?uuid=fce810ce-877a-4b01-873c-b821062a5b4c"]}],"mendeley":{"formattedCitation":"(Gaurav, 2022; Gautam, 2022)","plainTextFormattedCitation":"(Gaurav, 2022; Gautam, 2022)","previouslyFormattedCitation":"(Gaurav, 2022; Gautam, 2022)"},"properties":{"noteIndex":0},"schema":"https://github.com/citation-style-language/schema/raw/master/csl-citation.json"}</w:instrText>
      </w:r>
      <w:r w:rsidR="00523B86">
        <w:rPr>
          <w:rFonts w:ascii="Times New Roman" w:hAnsi="Times New Roman" w:cs="Times New Roman"/>
          <w:color w:val="000000" w:themeColor="text1"/>
          <w:sz w:val="24"/>
          <w:szCs w:val="24"/>
        </w:rPr>
        <w:fldChar w:fldCharType="separate"/>
      </w:r>
      <w:r w:rsidR="00523B86" w:rsidRPr="00523B86">
        <w:rPr>
          <w:rFonts w:ascii="Times New Roman" w:hAnsi="Times New Roman" w:cs="Times New Roman"/>
          <w:noProof/>
          <w:color w:val="000000" w:themeColor="text1"/>
          <w:sz w:val="24"/>
          <w:szCs w:val="24"/>
        </w:rPr>
        <w:t>(Gaurav, 2022; Gautam, 2022)</w:t>
      </w:r>
      <w:r w:rsidR="00523B86">
        <w:rPr>
          <w:rFonts w:ascii="Times New Roman" w:hAnsi="Times New Roman" w:cs="Times New Roman"/>
          <w:color w:val="000000" w:themeColor="text1"/>
          <w:sz w:val="24"/>
          <w:szCs w:val="24"/>
        </w:rPr>
        <w:fldChar w:fldCharType="end"/>
      </w:r>
      <w:r w:rsidRPr="00E90A77">
        <w:rPr>
          <w:rFonts w:ascii="Times New Roman" w:hAnsi="Times New Roman" w:cs="Times New Roman"/>
          <w:color w:val="000000" w:themeColor="text1"/>
          <w:sz w:val="24"/>
          <w:szCs w:val="24"/>
        </w:rPr>
        <w:t>.</w:t>
      </w:r>
    </w:p>
    <w:p w14:paraId="0320BDFD" w14:textId="53DF3148" w:rsidR="00E90A77" w:rsidRPr="00E90A77" w:rsidRDefault="00E90A77" w:rsidP="00132FD5">
      <w:pPr>
        <w:spacing w:line="360" w:lineRule="auto"/>
        <w:jc w:val="both"/>
        <w:rPr>
          <w:rFonts w:ascii="Times New Roman" w:hAnsi="Times New Roman" w:cs="Times New Roman"/>
          <w:color w:val="000000" w:themeColor="text1"/>
          <w:sz w:val="24"/>
          <w:szCs w:val="24"/>
        </w:rPr>
      </w:pPr>
      <w:r w:rsidRPr="00E90A77">
        <w:rPr>
          <w:rFonts w:ascii="Times New Roman" w:hAnsi="Times New Roman" w:cs="Times New Roman"/>
          <w:color w:val="000000" w:themeColor="text1"/>
          <w:sz w:val="24"/>
          <w:szCs w:val="24"/>
        </w:rPr>
        <w:t xml:space="preserve">The objectives of this review are to provide profound insights into the anti-diabetic properties of phytochemicals, elucidating their multi-mechanistic actions and therapeutic targets. By delving into the molecular and cellular mechanisms involved, we aim to highlight the potential of phytochemicals in mitigating diabetes and its complications. The multi-faceted roles of phytochemicals, including their impact on glucose homeostasis, insulin sensitivity, β-cell function, inflammation, and oxidative stress, will be comprehensively explored. Furthermore, we will emphasize the importance of clinical evidence and translational studies in substantiating the </w:t>
      </w:r>
      <w:r w:rsidRPr="00E90A77">
        <w:rPr>
          <w:rFonts w:ascii="Times New Roman" w:hAnsi="Times New Roman" w:cs="Times New Roman"/>
          <w:color w:val="000000" w:themeColor="text1"/>
          <w:sz w:val="24"/>
          <w:szCs w:val="24"/>
        </w:rPr>
        <w:lastRenderedPageBreak/>
        <w:t>efficacy of these phytochemicals in human diabetes management</w:t>
      </w:r>
      <w:r w:rsidR="00523B86">
        <w:rPr>
          <w:rFonts w:ascii="Times New Roman" w:hAnsi="Times New Roman" w:cs="Times New Roman"/>
          <w:color w:val="000000" w:themeColor="text1"/>
          <w:sz w:val="24"/>
          <w:szCs w:val="24"/>
        </w:rPr>
        <w:t xml:space="preserve"> </w:t>
      </w:r>
      <w:r w:rsidR="00523B86">
        <w:rPr>
          <w:rFonts w:ascii="Times New Roman" w:hAnsi="Times New Roman" w:cs="Times New Roman"/>
          <w:color w:val="000000" w:themeColor="text1"/>
          <w:sz w:val="24"/>
          <w:szCs w:val="24"/>
        </w:rPr>
        <w:fldChar w:fldCharType="begin" w:fldLock="1"/>
      </w:r>
      <w:r w:rsidR="00523B86">
        <w:rPr>
          <w:rFonts w:ascii="Times New Roman" w:hAnsi="Times New Roman" w:cs="Times New Roman"/>
          <w:color w:val="000000" w:themeColor="text1"/>
          <w:sz w:val="24"/>
          <w:szCs w:val="24"/>
        </w:rPr>
        <w:instrText>ADDIN CSL_CITATION {"citationItems":[{"id":"ITEM-1","itemData":{"DOI":"10.1016/j.jep.2023.116900","ISSN":"18727573","PMID":"37442489","abstract":"Ethnopharmacological relevance: Sharbat-e-bazoori Motadil (SBM) is a polyherbal formulation that have been used for centuries as a part of the Unani system of medicine for renal disease. Aim of the study: The objective of this study was to explore and validate the nephroprotective potential of sugar-free SBM (SF-SBM) and its mechanisms of action against sodium fluoride (NaF)-induced nephrotoxicity in HEK-293 cells. Additionally, the study aimed to assess the quality control of SF-SBM and investigate its effects using an in vivo rat model with pattern recognition following oral administration of SF-SBM. Materials and methods: The nephroprotective effect of SF-SBM was investigated using both an HEK-293 cell line and Wistar rats. Nephrotoxicity was induced in these models by administering NaF at a concentration of 600 ppm (parts per million) for a duration of seven days. The SF-SBM formulation was standardized using high-performance thin-layer chromatography (HPTLC) to assess the presence of marker compounds, namely gallic acid, quercetin, and ferulic acid. Metabolite characterization of SF-SBM was carried out using ultra-high-performance liquid chromatography mass spectrometry (UPLC-MS) with a monolithic capillary silica-based C18 column. This analytical technique allowed for the identification of bioactive substances and verification of the identified markers. Acute toxicity of SF-SBM was evaluated in Wistar rats by administering a single oral dose of 2000 mg/kg of SF-SBM. The nephroprotective efficacy of SF-SBM was further assessed at low (LD), medium (MD) and high (HD) doses of 32.1, 64.2, and 128.4 mg/kg, respectively, administered orally. Nephrotoxicity was induced in Wistar rats by adding NaF to their drinking water for seven days. Biochemical and urine markers were analyzed to evaluate the antioxidant, inflammatory, and apoptotic potential of SF-SBM. Additionally, histopathological analysis and immunohistochemical alterations in the expression of caspase-3 and nicotinamide adenine dinucleotide phosphate (NADPH) oxidase-4 (NOX-4) in kidney tissue were performed to confirm the findings of the in vivo experiments. Furthermore, in vivo pattern recognition of SF-SBM metabolites, identified through GC-MS metabolomics, and in-silico docking analysis of major metabolites in plasma were conducted to gain further insights. Result: Phytochemical analysis using HPTLC, TLC-bioautography, and UPLC-MS revealed the presence of several bioactive constituents in SF-…","author":[{"dropping-particle":"","family":"Khan","given":"Mohammad Umar","non-dropping-particle":"","parse-names":false,"suffix":""},{"dropping-particle":"","family":"Basist","given":"Parakh","non-dropping-particle":"","parse-names":false,"suffix":""},{"dropping-particle":"","family":"Gaurav","given":"","non-dropping-particle":"","parse-names":false,"suffix":""},{"dropping-particle":"","family":"Zahiruddin","given":"Sultan","non-dropping-particle":"","parse-names":false,"suffix":""},{"dropping-particle":"","family":"Penumallu","given":"Naveen Reddy","non-dropping-particle":"","parse-names":false,"suffix":""},{"dropping-particle":"","family":"Ahmad","given":"Sayeed","non-dropping-particle":"","parse-names":false,"suffix":""}],"container-title":"Journal of Ethnopharmacology","id":"ITEM-1","issued":{"date-parts":[["2024"]]},"title":"Ameliorative effect of traditional polyherbal formulation on TNF-α, IL-1β and Caspase-3 expression in kidneys of wistar rats against sodium fluoride induced oxidative stress","type":"article-journal"},"uris":["http://www.mendeley.com/documents/?uuid=beba5858-169a-4029-b555-7c8a0c36430d"]},{"id":"ITEM-2","itemData":{"DOI":"10.1016/j.jksus.2022.101839","ISSN":"10183647","abstract":"Sharbat-e-Bazoori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Science","id":"ITEM-2","issue":"3","issued":{"date-parts":[["2022"]]},"page":"101839","publisher":"The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id":"ITEM-3","itemData":{"author":[{"dropping-particle":"","family":"Ekbbal","given":"Rustam","non-dropping-particle":"","parse-names":false,"suffix":""},{"dropping-particle":"","family":"Akhtar","given":"Mohammad Salman","non-dropping-particle":"","parse-names":false,"suffix":""},{"dropping-particle":"","family":"Al-shaqha","given":"Waleed Mohammed","non-dropping-particle":"","parse-names":false,"suffix":""},{"dropping-particle":"","family":"Kumar","given":"Santosh","non-dropping-particle":"","parse-names":false,"suffix":""},{"dropping-particle":"","family":"Jaiswal","given":"Aakash Kumar","non-dropping-particle":"","parse-names":false,"suffix":""},{"dropping-particle":"","family":"Aggarwal","given":"Mansi","non-dropping-particle":"","parse-names":false,"suffix":""},{"dropping-particle":"","family":"Yadav","given":"Dinesh Kumar","non-dropping-particle":"","parse-names":false,"suffix":""},{"dropping-particle":"","family":"Islam","given":"Mojahid","non-dropping-particle":"","parse-names":false,"suffix":""}],"id":"ITEM-3","issue":"6","issued":{"date-parts":[["2023"]]},"page":"3321-3331","title":"Regulation of Interleukin 2 , Proto-Oncogene c-Fos and Poly ( ADP-Ribose ) Glycohydrolase Genomic Expression by Rosmarinic Acid in Attenuation of Diabetes and Associated Complications","type":"article-journal","volume":"37"},"uris":["http://www.mendeley.com/documents/?uuid=efc51ed7-5fdf-410c-965b-e46f5b653c5e"]}],"mendeley":{"formattedCitation":"(Ekbbal et al., 2023; Khan et al., 2024, 2022)","plainTextFormattedCitation":"(Ekbbal et al., 2023; Khan et al., 2024, 2022)","previouslyFormattedCitation":"(Ekbbal et al., 2023; Khan et al., 2024, 2022)"},"properties":{"noteIndex":0},"schema":"https://github.com/citation-style-language/schema/raw/master/csl-citation.json"}</w:instrText>
      </w:r>
      <w:r w:rsidR="00523B86">
        <w:rPr>
          <w:rFonts w:ascii="Times New Roman" w:hAnsi="Times New Roman" w:cs="Times New Roman"/>
          <w:color w:val="000000" w:themeColor="text1"/>
          <w:sz w:val="24"/>
          <w:szCs w:val="24"/>
        </w:rPr>
        <w:fldChar w:fldCharType="separate"/>
      </w:r>
      <w:r w:rsidR="00523B86" w:rsidRPr="00523B86">
        <w:rPr>
          <w:rFonts w:ascii="Times New Roman" w:hAnsi="Times New Roman" w:cs="Times New Roman"/>
          <w:noProof/>
          <w:color w:val="000000" w:themeColor="text1"/>
          <w:sz w:val="24"/>
          <w:szCs w:val="24"/>
        </w:rPr>
        <w:t>(Ekbbal et al., 2023; Khan et al., 2024, 2022)</w:t>
      </w:r>
      <w:r w:rsidR="00523B86">
        <w:rPr>
          <w:rFonts w:ascii="Times New Roman" w:hAnsi="Times New Roman" w:cs="Times New Roman"/>
          <w:color w:val="000000" w:themeColor="text1"/>
          <w:sz w:val="24"/>
          <w:szCs w:val="24"/>
        </w:rPr>
        <w:fldChar w:fldCharType="end"/>
      </w:r>
      <w:r w:rsidRPr="00E90A77">
        <w:rPr>
          <w:rFonts w:ascii="Times New Roman" w:hAnsi="Times New Roman" w:cs="Times New Roman"/>
          <w:color w:val="000000" w:themeColor="text1"/>
          <w:sz w:val="24"/>
          <w:szCs w:val="24"/>
        </w:rPr>
        <w:t>.</w:t>
      </w:r>
    </w:p>
    <w:p w14:paraId="1A2550A7" w14:textId="2DE767B2" w:rsidR="00E90A77" w:rsidRPr="00FB24FE" w:rsidRDefault="00E90A77" w:rsidP="00132FD5">
      <w:pPr>
        <w:spacing w:line="360" w:lineRule="auto"/>
        <w:jc w:val="both"/>
        <w:rPr>
          <w:rFonts w:ascii="Times New Roman" w:hAnsi="Times New Roman" w:cs="Times New Roman"/>
          <w:color w:val="000000" w:themeColor="text1"/>
          <w:sz w:val="24"/>
          <w:szCs w:val="24"/>
        </w:rPr>
      </w:pPr>
      <w:r w:rsidRPr="00E90A77">
        <w:rPr>
          <w:rFonts w:ascii="Times New Roman" w:hAnsi="Times New Roman" w:cs="Times New Roman"/>
          <w:color w:val="000000" w:themeColor="text1"/>
          <w:sz w:val="24"/>
          <w:szCs w:val="24"/>
        </w:rPr>
        <w:t>In an era when the prevalence of diabetes continues to rise, and the limitations of current pharmacological approaches are evident, a deeper understanding of the multi-mechanistic actions and therapeutic targets of anti-diabetic phytochemicals becomes increasingly vital. This exploration offers not only a glimpse into the potential of natural compounds to combat diabetes but also underscores the necessity of continued research, clinical trials, and the development of phytochemical-based therapeutics. The elucidation of these insights may pave the way for innovative and integrated approaches to tackle the global diabetes epidemic, ultimately improving the quality of life for those affected by this pervasive disease</w:t>
      </w:r>
      <w:r w:rsidR="00523B86">
        <w:rPr>
          <w:rFonts w:ascii="Times New Roman" w:hAnsi="Times New Roman" w:cs="Times New Roman"/>
          <w:color w:val="000000" w:themeColor="text1"/>
          <w:sz w:val="24"/>
          <w:szCs w:val="24"/>
        </w:rPr>
        <w:t xml:space="preserve"> </w:t>
      </w:r>
      <w:r w:rsidR="00523B86">
        <w:rPr>
          <w:rFonts w:ascii="Times New Roman" w:hAnsi="Times New Roman" w:cs="Times New Roman"/>
          <w:color w:val="000000" w:themeColor="text1"/>
          <w:sz w:val="24"/>
          <w:szCs w:val="24"/>
        </w:rPr>
        <w:fldChar w:fldCharType="begin" w:fldLock="1"/>
      </w:r>
      <w:r w:rsidR="00523B86">
        <w:rPr>
          <w:rFonts w:ascii="Times New Roman" w:hAnsi="Times New Roman" w:cs="Times New Roman"/>
          <w:color w:val="000000" w:themeColor="text1"/>
          <w:sz w:val="24"/>
          <w:szCs w:val="24"/>
        </w:rPr>
        <w:instrText>ADDIN CSL_CITATION {"citationItems":[{"id":"ITEM-1","itemData":{"DOI":"10.5740/jaoacint.19-0230","ISSN":"19447922","PMID":"31653281","abstract":"BACKGROUND: There is an increasing global demand for traditional medicines because of their efficacy, ease of availability, and few or no side effects. The Unani medicines have long been used in India and abroad for various disorders and diseases. Arqiyat (Arq; distillate) is one of the most widely used Unani formulation prepared by simple distillation from single or combination drugs. OBJECTIVE: In the present investigation, an attempt has been made to generate data for quality control and stability testing of Arq formulations of the Unani Pharmacopeia of India that includes only three Arq formulations. METHOD: Arq-e-Nana (AeN), Arq-e-Gazar (AeG), and Arq-e-Brinjasif (AeB) were prepared through hydrodistillation. Quality control and stability analysis were performed by using HPTLC and GC-MS. RESULTS: Dichloromethane extract of AeB showed maximum of 10 bands at different retardation factor values; however, there are 7 bands in AeN as well as in AeG. GC-MS analysis showed presence of 10 metabolites in AeG, 8 in AeN, and 9 in AeB. Stability studies showed that the shelf life of Arq formulations would be enhanced at refrigeration (5 ± 2°C) conditions. CONCLUSIONS: The present study highlights quality control and stability analysis of Arq formulations of Unani Pharmacopeia of India using HPTLC and GC-MS.","author":[{"dropping-particle":"","family":"Zahiruddin","given":"Sultan","non-dropping-particle":"","parse-names":false,"suffix":""},{"dropping-particle":"","family":"Parveen","given":"Abida","non-dropping-particle":"","parse-names":false,"suffix":""},{"dropping-particle":"","family":"Khan","given":"Washim","non-dropping-particle":"","parse-names":false,"suffix":""},{"dropping-particle":"","family":"Ibrahim","given":"Mohammad","non-dropping-particle":"","parse-names":false,"suffix":""},{"dropping-particle":"","family":"Akhtar","given":"Jamal","non-dropping-particle":"","parse-names":false,"suffix":""},{"dropping-particle":"","family":"Khan","given":"Asim Ali","non-dropping-particle":"","parse-names":false,"suffix":""},{"dropping-particle":"","family":"Ansari","given":"S. H.","non-dropping-particle":"","parse-names":false,"suffix":""},{"dropping-particle":"","family":"Ahmad","given":"Sayeed","non-dropping-particle":"","parse-names":false,"suffix":""}],"container-title":"Journal of AOAC International","id":"ITEM-1","issued":{"date-parts":[["2020"]]},"title":"Quality Control and Stability Testing of Arq Formulations of Unani Pharmacopeia of India Using HPTLC and GC-MS","type":"article-journal"},"uris":["http://www.mendeley.com/documents/?uuid=8dd9df95-0bc5-4da9-832d-289f26f12cb4"]},{"id":"ITEM-2","itemData":{"DOI":"10.1016/B978-0-12-817907-9.00005-2","ISSN":"15725995","abstract":"Diabetes mellitus (DM) is a heterogeneous metabolic disorder associated with impaired metabolism of carbohydrates, proteins and fats. Many herbs and herbal formulations provide an impending source of drugs used for diabetes and its complications. Plants mentioned in the Indian traditional system of medicine, including Ayurveda, Unani, and Siddha have been investigated for their beneficial effects in different types of diabetes. The aim of this chapter is to summarize the pathophysiology and complications of diabetes and to provide a comprehensive survey of some Indian medicinal plants, which can be explored for their management. In this context, we extensively surveyed the report on the hypoglycemic potential of plants originated from India and databases such as SciFinder, Science Direct, PubMed and Scopus. This chapter describes the beneficial use of plants, the traditional system of medicine, and listing of some important medicinal plants with diabetic potential, extracts reported as hypoglycemic agents, animal models used for evaluation, responsible bioactive metabolites, and probable mechanisms of action of these plants. We also correlate the traditional herbal therapy with the modern approach of herbal medicines for the treatment of diabetes.","author":[{"dropping-particle":"","family":"Khan","given":"Washim","non-dropping-particle":"","parse-names":false,"suffix":""},{"dropping-particle":"","family":"Zahiruddin","given":"Sultan","non-dropping-particle":"","parse-names":false,"suffix":""},{"dropping-particle":"","family":"Ahmad","given":"Sayeed","non-dropping-particle":"","parse-names":false,"suffix":""}],"container-title":"Studies in Natural Products Chemistry","id":"ITEM-2","issued":{"date-parts":[["2020"]]},"title":"Diabetes-associated complications and some Indian traditional plants used for its management","type":"chapter"},"uris":["http://www.mendeley.com/documents/?uuid=a5850e27-28b4-4edd-a9d2-bf90b6c33898"]},{"id":"ITEM-3","itemData":{"DOI":"10.2174/1389201023666220823144242","ISSN":"13892010","PMID":"36017830","abstract":"Tyrosinase is acopper-containing key substance in the pigmentation of mammalian hair and skin. Melanin synthesis is influenced by variety of extrinsic and internal variables, including hormone fluctuations, inflammation, ageing, and subsequent ultraviolet light exposure. Melasma, senile lentigines, freckles, and diminished colour are all undesirable side effects of excessive melanin production. The current review provides the pursuit of effective and safe tyrosinase inhibitors derived from medicinal plants, and ascribes an updated inferences on current practices. Commercially available tyrosinase inhibitors provide an even skin tone and are used clinically to treat hyperpigmentation and related disorders. This review focuses on the mechanism of melanogenesis and on experimentally verified potent and natural tyrosinase inhibitors. Bioactive compounds such as phenols, flavonoids, stilbenes, and a few traditional herbal formulations from the Indian system of medicine, have been used since long in India and subcontinents for the effective management of melanogenesis and related problems. Scientific information was gathered from different sources of databases such as PubMed, Google Scholar, Springer, Scopus, and Science Direct, as well as the literature found in medicinal plant books. This critically summarized review ensures to aid researchers and enterprises working on tyrosinase inhibitors and on conditions associated with melanogenesis, to get one-step solutions for identifying more safe and effective natural remedies.","author":[{"dropping-particle":"","family":"Insaf","given":"Areeba","non-dropping-particle":"","parse-names":false,"suffix":""},{"dropping-particle":"","family":"Parveen","given":"Rabea","non-dropping-particle":"","parse-names":false,"suffix":""},{"dropping-particle":"","family":"Gautam","given":"Gaurav","non-dropping-particle":"","parse-names":false,"suffix":""},{"dropping-particle":"","family":"Samal","given":"Monalisha","non-dropping-particle":"","parse-names":false,"suffix":""},{"dropping-particle":"","family":"Zahiruddin","given":"Sultan","non-dropping-particle":"","parse-names":false,"suffix":""},{"dropping-particle":"","family":"Ahmad","given":"Sayeed","non-dropping-particle":"","parse-names":false,"suffix":""}],"container-title":"Current Pharmaceutical Biotechnology","id":"ITEM-3","issued":{"date-parts":[["2022"]]},"title":"A Comprehensive Study to Explore Tyrosinase Inhibitory Medicinal Plants and Respective Phytochemicals for Hyperpigmentation; Molecular Approach and Future Perspectives","type":"article-journal"},"uris":["http://www.mendeley.com/documents/?uuid=64048e06-662b-460a-8bf2-99339e30d84c"]}],"mendeley":{"formattedCitation":"(Insaf et al., 2022; Khan et al., 2020; Zahiruddin et al., 2020)","plainTextFormattedCitation":"(Insaf et al., 2022; Khan et al., 2020; Zahiruddin et al., 2020)","previouslyFormattedCitation":"(Insaf et al., 2022; Khan et al., 2020; Zahiruddin et al., 2020)"},"properties":{"noteIndex":0},"schema":"https://github.com/citation-style-language/schema/raw/master/csl-citation.json"}</w:instrText>
      </w:r>
      <w:r w:rsidR="00523B86">
        <w:rPr>
          <w:rFonts w:ascii="Times New Roman" w:hAnsi="Times New Roman" w:cs="Times New Roman"/>
          <w:color w:val="000000" w:themeColor="text1"/>
          <w:sz w:val="24"/>
          <w:szCs w:val="24"/>
        </w:rPr>
        <w:fldChar w:fldCharType="separate"/>
      </w:r>
      <w:r w:rsidR="00523B86" w:rsidRPr="00523B86">
        <w:rPr>
          <w:rFonts w:ascii="Times New Roman" w:hAnsi="Times New Roman" w:cs="Times New Roman"/>
          <w:noProof/>
          <w:color w:val="000000" w:themeColor="text1"/>
          <w:sz w:val="24"/>
          <w:szCs w:val="24"/>
        </w:rPr>
        <w:t>(Insaf et al., 2022; Khan et al., 2020; Zahiruddin et al., 2020)</w:t>
      </w:r>
      <w:r w:rsidR="00523B86">
        <w:rPr>
          <w:rFonts w:ascii="Times New Roman" w:hAnsi="Times New Roman" w:cs="Times New Roman"/>
          <w:color w:val="000000" w:themeColor="text1"/>
          <w:sz w:val="24"/>
          <w:szCs w:val="24"/>
        </w:rPr>
        <w:fldChar w:fldCharType="end"/>
      </w:r>
      <w:r w:rsidRPr="00E90A77">
        <w:rPr>
          <w:rFonts w:ascii="Times New Roman" w:hAnsi="Times New Roman" w:cs="Times New Roman"/>
          <w:color w:val="000000" w:themeColor="text1"/>
          <w:sz w:val="24"/>
          <w:szCs w:val="24"/>
        </w:rPr>
        <w:t>.</w:t>
      </w:r>
    </w:p>
    <w:p w14:paraId="4CB5E2D1" w14:textId="78CB4F81" w:rsidR="00E90A77" w:rsidRPr="00FB24FE" w:rsidRDefault="00E90A77" w:rsidP="00132FD5">
      <w:pPr>
        <w:spacing w:line="360" w:lineRule="auto"/>
        <w:jc w:val="both"/>
        <w:rPr>
          <w:rFonts w:ascii="Times New Roman" w:hAnsi="Times New Roman" w:cs="Times New Roman"/>
          <w:color w:val="000000" w:themeColor="text1"/>
          <w:sz w:val="24"/>
          <w:szCs w:val="24"/>
        </w:rPr>
      </w:pPr>
    </w:p>
    <w:p w14:paraId="2AB5F110" w14:textId="0D4D99BE" w:rsidR="00E90A77" w:rsidRPr="00FB24FE" w:rsidRDefault="00E90A77" w:rsidP="00132FD5">
      <w:pPr>
        <w:pStyle w:val="Heading1"/>
        <w:numPr>
          <w:ilvl w:val="0"/>
          <w:numId w:val="8"/>
        </w:numPr>
        <w:spacing w:line="360" w:lineRule="auto"/>
        <w:rPr>
          <w:rFonts w:cs="Times New Roman"/>
          <w:bCs/>
          <w:szCs w:val="24"/>
        </w:rPr>
      </w:pPr>
      <w:r w:rsidRPr="00FB24FE">
        <w:rPr>
          <w:rFonts w:cs="Times New Roman"/>
          <w:bCs/>
          <w:szCs w:val="24"/>
        </w:rPr>
        <w:t>Review findings</w:t>
      </w:r>
    </w:p>
    <w:p w14:paraId="6C33DBEF" w14:textId="2623AD5C" w:rsidR="000D215E" w:rsidRPr="000D215E" w:rsidRDefault="000D215E" w:rsidP="00132FD5">
      <w:p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Phytochemicals with anti-diabetic properties exert their effects through a variety of pharmacological actions. These compounds, which are naturally occurring in plants, have demonstrated potential in the management of diabetes due to their multi-faceted approach to the disease. Here, we will explore the diverse pharmacological actions of anti-diabetic phytochemicals</w:t>
      </w:r>
      <w:r w:rsidR="00523B86">
        <w:rPr>
          <w:rFonts w:ascii="Times New Roman" w:hAnsi="Times New Roman" w:cs="Times New Roman"/>
          <w:color w:val="000000" w:themeColor="text1"/>
          <w:sz w:val="24"/>
          <w:szCs w:val="24"/>
        </w:rPr>
        <w:t xml:space="preserve"> </w:t>
      </w:r>
      <w:r w:rsidR="00523B86">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{"citationItems":[{"id":"ITEM-1","itemData":{"DOI":"10.1155/2015/496169","ISSN":"2090-3030","abstract":" Diabetes, obesity, and metabolic syndrome are becoming epidemic both in developed and developing countries in recent years. Complementary and alternative medicines have been used since ancient era for the treatment of diabetes and cardiovascular diseases. Bitter melon is widely used as vegetables in daily food in Bangladesh and several other countries in Asia. The fruits extract of bitter melon showed strong antioxidant and hypoglycemic activities in experimental condition both in vivo and in vitro . Recent scientific evaluation of this plant extracts also showed potential therapeutic benefit in diabetes and obesity related metabolic dysfunction in experimental animals and clinical studies. These beneficial effects are mediated probably by inducing lipid and fat metabolizing gene expression and increasing the function of AMPK and PPARs, and so forth. This review will thus focus on the recent findings on beneficial effect of Momordica charantia extracts on metabolic syndrome and discuss its potential mechanism of actions. ","author":[{"dropping-particle":"","family":"Alam","given":"Md Ashraful","non-dropping-particle":"","parse-names":false,"suffix":""},{"dropping-particle":"","family":"Uddin","given":"Riaz","non-dropping-particle":"","parse-names":false,"suffix":""},{"dropping-particle":"","family":"Subhan","given":"Nusrat","non-dropping-particle":"","parse-names":false,"suffix":""},{"dropping-particle":"","family":"Rahman","given":"Md Mahbubur","non-dropping-particle":"","parse-names":false,"suffix":""},{"dropping-particle":"","family":"Jain","given":"Preeti","non-dropping-particle":"","parse-names":false,"suffix":""},{"dropping-particle":"","family":"Reza","given":"Hasan Mahmud","non-dropping-particle":"","parse-names":false,"suffix":""}],"container-title":"Journal of Lipids","id":"ITEM-1","issued":{"date-parts":[["2015"]]},"title":"Beneficial Role of Bitter Melon Supplementation in Obesity and Related Complications in Metabolic Syndrome","type":"article-journal"},"uris":["http://www.mendeley.com/documents/?uuid=03416576-9cb0-4d7e-b572-e966eba768df"]},{"id":"ITEM-2","itemData":{"DOI":"10.1111/j.1440-1797.2007.00796.x","ISSN":"13205358","PMID":"17498121","abstract":"Streptozotocin-induced pancreatic injury is commonly used for creating rodent models of type 1 diabetes which develop renal injury with similarities to human diabetic nephropathy. This model can be established in genetically modified rodents for investigating the role of molecular mechanisms and genetic susceptibility in the development of diabetic nephropathy. In this report, the authors describe and compare the current protocols being used to establish models of diabetic nephropathy in rat and mouse strains using streptozotocin. The authors also list some of the histological criteria and biochemical measurements which are being used to validate these models. In addition, our review explains some of the key aspects involved in these models, including the impact of streptozotocin-dosage, uninephrectomy, hypertension and genetically modified strains, which can each affect the development of disease and the interpretation of findings. © 2007 The Authors.","author":[{"dropping-particle":"","family":"Tesch","given":"Greg H.","non-dropping-particle":"","parse-names":false,"suffix":""},{"dropping-particle":"","family":"Allen","given":"Terri J.","non-dropping-particle":"","parse-names":false,"suffix":""}],"container-title":"Nephrology","id":"ITEM-2","issued":{"date-parts":[["2007"]]},"title":"Rodent models of streptozotocin-induced diabetic nephropathy (methods in renal research)","type":"article-journal"},"uris":["http://www.mendeley.com/documents/?uuid=5882f2a5-95cd-4e84-9c37-d8cf128f3fc3"]},{"id":"ITEM-3","itemData":{"DOI":"10.3760/cma.j.issn.0366-6999.2011.02.003","ISSN":"03666999","PMID":"21362360","abstract":"Background Both repaglinide and gliclazide are insulin secretagogues widely used in the treatment of type 2 diabetes. They stimulate insulin secretion through distinct mechanisms and may benefit patients from different aspects. The present study was to evaluate the effects of repaglinide or gliclazide on glycaemic control, insulin secretion, and lipid profiles in type 2 diabetes patients. Methods A total of 47 newly diagnosed type 2 diabetes patients were randomized 1:1 to receive a 4-week treatment with repaglinide or gliclazide. The standard mixed meal tolerance test was performed before and after the treatment. Plasma glucose (PG), insulin concentration, and lipid profiles were measured. The area under insulin concentration curve (AUCins) and the early-phase insulin secretion index (ΔI30/ΔG30) were calculated. Results After the trial, fasting and postprandial PG and postprandial insulin improved significantly in both groups (P &lt;0.05). The maximum insulin concentration occurred earlier in the repaglinide group than that in the gliclazide group. AUCins increased in both groups (P &lt;0.05), but no significant difference was found between groups. ΔI30/ΔG30 increased in both groups (P &lt;0.05), especially in the repaglinide group (P &lt;0.05). Triglyceride and total cholesterol decreased significantly in the repaglinide group in some time points, while no significant change was observed in the gliclazide group. Conclusions Repaglinide and gliclazide had similar effects on glycaemic control and total insulin secretion, while repaglinide had more effects on improvements in β-cell function and lipid metabolism.","author":[{"dropping-particle":"","family":"Zhang","given":"Hong","non-dropping-particle":"","parse-names":false,"suffix":""},{"dropping-particle":"","family":"Bu","given":"Ping","non-dropping-particle":"","parse-names":false,"suffix":""},{"dropping-particle":"","family":"Xie","given":"Yan Hong","non-dropping-particle":"","parse-names":false,"suffix":""},{"dropping-particle":"","family":"Luo","given":"Juan","non-dropping-particle":"","parse-names":false,"suffix":""},{"dropping-particle":"","family":"Lei","given":"Min Xiang","non-dropping-particle":"","parse-names":false,"suffix":""},{"dropping-particle":"","family":"Mo","given":"Zhao Hui","non-dropping-particle":"","parse-names":false,"suffix":""},{"dropping-particle":"","family":"Liao","given":"Er Yuan","non-dropping-particle":"","parse-names":false,"suffix":""}],"container-title":"Chinese Medical Journal","id":"ITEM-3","issued":{"date-parts":[["2011"]]},"title":"Effect of repaglinide and gliclazide on glycaemic control, early-phase insulin secretion and lipid profiles in newly diagnosed type 2 diabetics","type":"article-journal"},"uris":["http://www.mendeley.com/documents/?uuid=560ae4cc-a884-40f9-a079-b87d672c89cb"]},{"id":"ITEM-4","itemData":{"DOI":"10.1016/j.jep.2021.114814","ISSN":"18727573","PMID":"34775034","abstract":"Ethnopharmacological relevance: Hyperglycemia (HG) and lipopolysaccharide (LPS) often promote superoxide accumulation, which may increase oxidative stress. Reducing superoxide production in hyperglycemia and the inflammatory condition is an emerging way to reduce protein and lipid oxidation and diabetes complication. Aim of study: To examine the effect of Agastache foeniculum essential oil (AFEO) and oil fraction (AFoil) on HG- and LPS-stimulated oxidative stress, the pathogenicity of AFEO and AFoil on oxidative stress was assessed. Methods: The stimulatory effects of AFEO and AFoil on the activity and expression of NADH oxide (NOX), catalase (CAT), superoxide dismutase (SOD), and the expression of nuclear respiratory factor 2 (NRF2) and nuclear factor-kappa B (NF-kB) in the stimulated macrophage cell line, J774.A1, was studied. The interaction patterns of AFEO and AFoil components with NOX, SOD, CAT, NRF2, and NF-kB proteins were also deduced using molecular docking. Results: Estragole was the main ingredient in AFEO (97%). Linolenic acid (32.10%), estragole (16.22%), palmitic acid (12.62%), linoleic acid (12.04%), and oleic acid (8.73%) were the major chemical components of the AFoil. NOX activation was stimulated in macrophage cells by HG and LPS. At 20 μg/mL, AFEO and AFoil decreased NOX activity while increased SOD and CAT activities in stimulated macrophages. AFoil with estragole and omega-3 fatty acids was better than AFEO with estragole in anti-hyperglycemic and anti-oxidative activity. According to molecular docking research, estragole, linoleic acid, and linolenic acid bind to different hydrophobic pockets of NOX, SOD, CAT, NFR2, and NF-kB using hydrogen bonds, van der Waals bonds, pi-alkyl, and pi-anion interactions, with different binding energies. Conclusion: AFEO and AFoil showed antioxidant and anti-diabetic activity. The mechanisms in lowering oxidative stress markers depended on down-regulating superoxide-producing enzymes and up-regulating superoxide-removing enzymes at gene and protein levels. The AFoil emulsion can be used to reduce the detrimental impacts of hyperglycemia and oxidative stress.","author":[{"dropping-particle":"","family":"Najafi","given":"Fatemeh","non-dropping-particle":"","parse-names":false,"suffix":""},{"dropping-particle":"","family":"Kavoosi","given":"Gholamreza","non-dropping-particle":"","parse-names":false,"suffix":""},{"dropping-particle":"","family":"Siahbalaei","given":"Roghayeh","non-dropping-particle":"","parse-names":false,"suffix":""},{"dropping-particle":"","family":"Kariminia","given":"Amina","non-dropping-particle":"","parse-names":false,"suffix":""}],"container-title":"Journal of Ethnopharmacology","id":"ITEM-4","issued":{"date-parts":[["2022"]]},"title":"Anti-oxidative and anti-hyperglycemic properties of Agastache foeniculum essential oil and oily fraction in hyperglycemia-stimulated and lipopolysaccharide-stimulated macrophage cells: In vitro and in silico studies","type":"article-journal"},"uris":["http://www.mendeley.com/documents/?uuid=d5099320-ef2e-40ab-a854-1b44fbf6b3f7"]}],"mendeley":{"formattedCitation":"(Alam et al., 2015; Najafi et al., 2022; Tesch and Allen, 2007; Zhang et al., 2011)","plainTextFormattedCitation":"(Alam et al., 2015; Najafi et al., 2022; Tesch and Allen, 2007; Zhang et al., 2011)","previouslyFormattedCitation":"(Alam et al., 2015; Najafi et al., 2022; Tesch and Allen, 2007; Zhang et al., 2011)"},"properties":{"noteIndex":0},"schema":"https://github.com/citation-style-language/schema/raw/master/csl-citation.json"}</w:instrText>
      </w:r>
      <w:r w:rsidR="00523B86">
        <w:rPr>
          <w:rFonts w:ascii="Times New Roman" w:hAnsi="Times New Roman" w:cs="Times New Roman"/>
          <w:color w:val="000000" w:themeColor="text1"/>
          <w:sz w:val="24"/>
          <w:szCs w:val="24"/>
        </w:rPr>
        <w:fldChar w:fldCharType="separate"/>
      </w:r>
      <w:r w:rsidR="00523B86" w:rsidRPr="00523B86">
        <w:rPr>
          <w:rFonts w:ascii="Times New Roman" w:hAnsi="Times New Roman" w:cs="Times New Roman"/>
          <w:noProof/>
          <w:color w:val="000000" w:themeColor="text1"/>
          <w:sz w:val="24"/>
          <w:szCs w:val="24"/>
        </w:rPr>
        <w:t>(Alam et al., 2015; Najafi et al., 2022; Tesch and Allen, 2007; Zhang et al., 2011)</w:t>
      </w:r>
      <w:r w:rsidR="00523B86">
        <w:rPr>
          <w:rFonts w:ascii="Times New Roman" w:hAnsi="Times New Roman" w:cs="Times New Roman"/>
          <w:color w:val="000000" w:themeColor="text1"/>
          <w:sz w:val="24"/>
          <w:szCs w:val="24"/>
        </w:rPr>
        <w:fldChar w:fldCharType="end"/>
      </w:r>
      <w:r w:rsidRPr="000D215E">
        <w:rPr>
          <w:rFonts w:ascii="Times New Roman" w:hAnsi="Times New Roman" w:cs="Times New Roman"/>
          <w:color w:val="000000" w:themeColor="text1"/>
          <w:sz w:val="24"/>
          <w:szCs w:val="24"/>
        </w:rPr>
        <w:t>.</w:t>
      </w:r>
    </w:p>
    <w:p w14:paraId="1C89455B" w14:textId="78E63D41" w:rsidR="000D215E" w:rsidRPr="00FB24FE" w:rsidRDefault="000D215E" w:rsidP="00132FD5">
      <w:pPr>
        <w:pStyle w:val="Heading2"/>
        <w:numPr>
          <w:ilvl w:val="1"/>
          <w:numId w:val="8"/>
        </w:numPr>
        <w:spacing w:line="360" w:lineRule="auto"/>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t>Insulin Sensitization:</w:t>
      </w:r>
    </w:p>
    <w:p w14:paraId="59366C54" w14:textId="77777777" w:rsidR="000D215E" w:rsidRPr="000D215E" w:rsidRDefault="000D215E" w:rsidP="00132FD5">
      <w:pPr>
        <w:numPr>
          <w:ilvl w:val="0"/>
          <w:numId w:val="2"/>
        </w:num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i/>
          <w:iCs/>
          <w:color w:val="000000" w:themeColor="text1"/>
          <w:sz w:val="24"/>
          <w:szCs w:val="24"/>
        </w:rPr>
        <w:t>Berberine</w:t>
      </w:r>
      <w:r w:rsidRPr="000D215E">
        <w:rPr>
          <w:rFonts w:ascii="Times New Roman" w:hAnsi="Times New Roman" w:cs="Times New Roman"/>
          <w:color w:val="000000" w:themeColor="text1"/>
          <w:sz w:val="24"/>
          <w:szCs w:val="24"/>
        </w:rPr>
        <w:t>: Berberine is one of the most well-known phytochemicals with anti-diabetic properties. It enhances insulin sensitivity by activating AMP-Activated Protein Kinase (AMPK), a key regulator of cellular energy balance. Berberine increases glucose uptake in cells, especially in skeletal muscle, making them more responsive to insulin.</w:t>
      </w:r>
    </w:p>
    <w:p w14:paraId="17E6BC2B" w14:textId="77777777" w:rsidR="000D215E" w:rsidRPr="000D215E" w:rsidRDefault="000D215E" w:rsidP="00132FD5">
      <w:pPr>
        <w:numPr>
          <w:ilvl w:val="0"/>
          <w:numId w:val="2"/>
        </w:num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i/>
          <w:iCs/>
          <w:color w:val="000000" w:themeColor="text1"/>
          <w:sz w:val="24"/>
          <w:szCs w:val="24"/>
        </w:rPr>
        <w:t>Curcumin</w:t>
      </w:r>
      <w:r w:rsidRPr="000D215E">
        <w:rPr>
          <w:rFonts w:ascii="Times New Roman" w:hAnsi="Times New Roman" w:cs="Times New Roman"/>
          <w:color w:val="000000" w:themeColor="text1"/>
          <w:sz w:val="24"/>
          <w:szCs w:val="24"/>
        </w:rPr>
        <w:t>: Curcumin, the active compound in turmeric, also activates AMPK. This activation leads to improved glucose uptake and utilization by cells. Curcumin also enhances insulin receptor expression.</w:t>
      </w:r>
    </w:p>
    <w:p w14:paraId="09CD7572" w14:textId="77777777" w:rsidR="000D215E" w:rsidRPr="000D215E" w:rsidRDefault="000D215E" w:rsidP="00132FD5">
      <w:pPr>
        <w:numPr>
          <w:ilvl w:val="0"/>
          <w:numId w:val="2"/>
        </w:num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i/>
          <w:iCs/>
          <w:color w:val="000000" w:themeColor="text1"/>
          <w:sz w:val="24"/>
          <w:szCs w:val="24"/>
        </w:rPr>
        <w:t>Resveratrol</w:t>
      </w:r>
      <w:r w:rsidRPr="000D215E">
        <w:rPr>
          <w:rFonts w:ascii="Times New Roman" w:hAnsi="Times New Roman" w:cs="Times New Roman"/>
          <w:color w:val="000000" w:themeColor="text1"/>
          <w:sz w:val="24"/>
          <w:szCs w:val="24"/>
        </w:rPr>
        <w:t>: Resveratrol, found in grapes and red wine, activates AMPK and improves insulin sensitivity in cells, particularly in adipocytes.</w:t>
      </w:r>
    </w:p>
    <w:p w14:paraId="2A1F5641" w14:textId="5572AAD6" w:rsidR="000D215E" w:rsidRPr="00FB24FE" w:rsidRDefault="000D215E" w:rsidP="00132FD5">
      <w:pPr>
        <w:pStyle w:val="Heading2"/>
        <w:numPr>
          <w:ilvl w:val="1"/>
          <w:numId w:val="8"/>
        </w:numPr>
        <w:spacing w:line="360" w:lineRule="auto"/>
        <w:rPr>
          <w:rFonts w:ascii="Times New Roman" w:hAnsi="Times New Roman" w:cs="Times New Roman"/>
          <w:b/>
          <w:bCs/>
          <w:color w:val="000000" w:themeColor="text1"/>
          <w:sz w:val="24"/>
          <w:szCs w:val="24"/>
        </w:rPr>
      </w:pPr>
      <w:r w:rsidRPr="00FB24FE">
        <w:rPr>
          <w:rFonts w:ascii="Times New Roman" w:hAnsi="Times New Roman" w:cs="Times New Roman"/>
          <w:b/>
          <w:bCs/>
          <w:color w:val="000000" w:themeColor="text1"/>
          <w:sz w:val="24"/>
          <w:szCs w:val="24"/>
        </w:rPr>
        <w:lastRenderedPageBreak/>
        <w:t>Pancreatic β-Cell Function</w:t>
      </w:r>
    </w:p>
    <w:p w14:paraId="2A7124DA" w14:textId="57DADEFD" w:rsidR="000D215E" w:rsidRPr="00FB24FE" w:rsidRDefault="000D215E" w:rsidP="00132FD5">
      <w:pPr>
        <w:spacing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t>Quercetin</w:t>
      </w:r>
      <w:r w:rsidR="00FB24FE" w:rsidRPr="00FB24FE">
        <w:rPr>
          <w:rFonts w:ascii="Times New Roman" w:hAnsi="Times New Roman" w:cs="Times New Roman"/>
          <w:color w:val="000000" w:themeColor="text1"/>
          <w:sz w:val="24"/>
          <w:szCs w:val="24"/>
        </w:rPr>
        <w:t xml:space="preserve"> is a</w:t>
      </w:r>
      <w:r w:rsidR="00FB24FE" w:rsidRPr="00FB24FE">
        <w:rPr>
          <w:rFonts w:ascii="Times New Roman" w:hAnsi="Times New Roman" w:cs="Times New Roman"/>
          <w:b/>
          <w:bCs/>
          <w:color w:val="000000" w:themeColor="text1"/>
          <w:sz w:val="24"/>
          <w:szCs w:val="24"/>
        </w:rPr>
        <w:t xml:space="preserve"> </w:t>
      </w:r>
      <w:r w:rsidRPr="00FB24FE">
        <w:rPr>
          <w:rFonts w:ascii="Times New Roman" w:hAnsi="Times New Roman" w:cs="Times New Roman"/>
          <w:color w:val="000000" w:themeColor="text1"/>
          <w:sz w:val="24"/>
          <w:szCs w:val="24"/>
        </w:rPr>
        <w:t>flavonoid is known for its protective effects on pancreatic β-cells. Quercetin helps maintain the function of these cells and enhances insulin secretion.</w:t>
      </w:r>
      <w:r w:rsidR="00FB24FE">
        <w:rPr>
          <w:rFonts w:ascii="Times New Roman" w:hAnsi="Times New Roman" w:cs="Times New Roman"/>
          <w:color w:val="000000" w:themeColor="text1"/>
          <w:sz w:val="24"/>
          <w:szCs w:val="24"/>
        </w:rPr>
        <w:t xml:space="preserve"> </w:t>
      </w:r>
      <w:r w:rsidRPr="00FB24FE">
        <w:rPr>
          <w:rFonts w:ascii="Times New Roman" w:hAnsi="Times New Roman" w:cs="Times New Roman"/>
          <w:color w:val="000000" w:themeColor="text1"/>
          <w:sz w:val="24"/>
          <w:szCs w:val="24"/>
        </w:rPr>
        <w:t>Genistein, often found in soy products, has been shown to preserve pancreatic β-cell function by protecting them from oxidative stress.</w:t>
      </w:r>
    </w:p>
    <w:p w14:paraId="519F7E82" w14:textId="1BAC1635" w:rsidR="000D215E" w:rsidRPr="00FB24FE" w:rsidRDefault="000D215E" w:rsidP="00132FD5">
      <w:pPr>
        <w:pStyle w:val="ListParagraph"/>
        <w:numPr>
          <w:ilvl w:val="1"/>
          <w:numId w:val="8"/>
        </w:numPr>
        <w:spacing w:line="360" w:lineRule="auto"/>
        <w:jc w:val="both"/>
        <w:rPr>
          <w:rFonts w:ascii="Times New Roman" w:hAnsi="Times New Roman" w:cs="Times New Roman"/>
          <w:b/>
          <w:bCs/>
          <w:color w:val="000000" w:themeColor="text1"/>
          <w:sz w:val="24"/>
          <w:szCs w:val="24"/>
        </w:rPr>
      </w:pPr>
      <w:r w:rsidRPr="00FB24FE">
        <w:rPr>
          <w:rStyle w:val="Heading2Char"/>
          <w:rFonts w:ascii="Times New Roman" w:hAnsi="Times New Roman" w:cs="Times New Roman"/>
          <w:b/>
          <w:bCs/>
          <w:color w:val="000000" w:themeColor="text1"/>
          <w:sz w:val="24"/>
          <w:szCs w:val="24"/>
        </w:rPr>
        <w:t>Glucose Metabolism</w:t>
      </w:r>
    </w:p>
    <w:p w14:paraId="6EC52DB8" w14:textId="01F4A0F4" w:rsidR="000D215E" w:rsidRPr="000D215E" w:rsidRDefault="000D215E" w:rsidP="00132FD5">
      <w:p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Cinnamaldehyde</w:t>
      </w:r>
      <w:r w:rsidR="00FB24FE">
        <w:rPr>
          <w:rFonts w:ascii="Times New Roman" w:hAnsi="Times New Roman" w:cs="Times New Roman"/>
          <w:color w:val="000000" w:themeColor="text1"/>
          <w:sz w:val="24"/>
          <w:szCs w:val="24"/>
        </w:rPr>
        <w:t xml:space="preserve"> which is </w:t>
      </w:r>
      <w:r w:rsidR="00FB24FE" w:rsidRPr="000D215E">
        <w:rPr>
          <w:rFonts w:ascii="Times New Roman" w:hAnsi="Times New Roman" w:cs="Times New Roman"/>
          <w:color w:val="000000" w:themeColor="text1"/>
          <w:sz w:val="24"/>
          <w:szCs w:val="24"/>
        </w:rPr>
        <w:t>found</w:t>
      </w:r>
      <w:r w:rsidR="00FB24FE">
        <w:rPr>
          <w:rFonts w:ascii="Times New Roman" w:hAnsi="Times New Roman" w:cs="Times New Roman"/>
          <w:color w:val="000000" w:themeColor="text1"/>
          <w:sz w:val="24"/>
          <w:szCs w:val="24"/>
        </w:rPr>
        <w:t xml:space="preserve"> </w:t>
      </w:r>
      <w:r w:rsidRPr="000D215E">
        <w:rPr>
          <w:rFonts w:ascii="Times New Roman" w:hAnsi="Times New Roman" w:cs="Times New Roman"/>
          <w:color w:val="000000" w:themeColor="text1"/>
          <w:sz w:val="24"/>
          <w:szCs w:val="24"/>
        </w:rPr>
        <w:t>in cinnamon, cinnamaldehyde can inhibit gluconeogenesis, the process by which the liver produces glucose. It reduces hepatic glucose production, thereby lowering blood glucose levels.</w:t>
      </w:r>
    </w:p>
    <w:p w14:paraId="1D77ECA6" w14:textId="02A96A47" w:rsidR="000D215E" w:rsidRPr="00FB24FE" w:rsidRDefault="000D215E" w:rsidP="00132FD5">
      <w:pPr>
        <w:pStyle w:val="Heading2"/>
        <w:numPr>
          <w:ilvl w:val="1"/>
          <w:numId w:val="8"/>
        </w:numPr>
        <w:spacing w:line="360" w:lineRule="auto"/>
        <w:rPr>
          <w:rFonts w:ascii="Times New Roman" w:hAnsi="Times New Roman" w:cs="Times New Roman"/>
          <w:b/>
          <w:bCs/>
          <w:color w:val="000000" w:themeColor="text1"/>
          <w:sz w:val="24"/>
          <w:szCs w:val="24"/>
        </w:rPr>
      </w:pPr>
      <w:r w:rsidRPr="00FB24FE">
        <w:rPr>
          <w:rFonts w:ascii="Times New Roman" w:hAnsi="Times New Roman" w:cs="Times New Roman"/>
          <w:b/>
          <w:bCs/>
          <w:color w:val="000000" w:themeColor="text1"/>
          <w:sz w:val="24"/>
          <w:szCs w:val="24"/>
        </w:rPr>
        <w:t>Inflammation Reduction</w:t>
      </w:r>
    </w:p>
    <w:p w14:paraId="4D6BED4B" w14:textId="4BB612B1" w:rsidR="000D215E" w:rsidRPr="000D215E" w:rsidRDefault="000D215E" w:rsidP="00132FD5">
      <w:p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Quercetin</w:t>
      </w:r>
      <w:r w:rsidR="00FB24FE" w:rsidRPr="008A18A8">
        <w:rPr>
          <w:rFonts w:ascii="Times New Roman" w:hAnsi="Times New Roman" w:cs="Times New Roman"/>
          <w:color w:val="000000" w:themeColor="text1"/>
          <w:sz w:val="24"/>
          <w:szCs w:val="24"/>
        </w:rPr>
        <w:t xml:space="preserve"> is </w:t>
      </w:r>
      <w:r w:rsidR="008A18A8" w:rsidRPr="008A18A8">
        <w:rPr>
          <w:rFonts w:ascii="Times New Roman" w:hAnsi="Times New Roman" w:cs="Times New Roman"/>
          <w:color w:val="000000" w:themeColor="text1"/>
          <w:sz w:val="24"/>
          <w:szCs w:val="24"/>
        </w:rPr>
        <w:t xml:space="preserve">known </w:t>
      </w:r>
      <w:r w:rsidRPr="000D215E">
        <w:rPr>
          <w:rFonts w:ascii="Times New Roman" w:hAnsi="Times New Roman" w:cs="Times New Roman"/>
          <w:color w:val="000000" w:themeColor="text1"/>
          <w:sz w:val="24"/>
          <w:szCs w:val="24"/>
        </w:rPr>
        <w:t>from its effects on β-cells, quercetin also has anti-inflammatory properties. It can reduce the levels of inflammatory mediators, which contribute to insulin resistance.</w:t>
      </w:r>
      <w:r w:rsidR="008A18A8" w:rsidRPr="008A18A8">
        <w:rPr>
          <w:rFonts w:ascii="Times New Roman" w:hAnsi="Times New Roman" w:cs="Times New Roman"/>
          <w:color w:val="000000" w:themeColor="text1"/>
          <w:sz w:val="24"/>
          <w:szCs w:val="24"/>
        </w:rPr>
        <w:t xml:space="preserve"> </w:t>
      </w:r>
      <w:r w:rsidRPr="000D215E">
        <w:rPr>
          <w:rFonts w:ascii="Times New Roman" w:hAnsi="Times New Roman" w:cs="Times New Roman"/>
          <w:color w:val="000000" w:themeColor="text1"/>
          <w:sz w:val="24"/>
          <w:szCs w:val="24"/>
        </w:rPr>
        <w:t>Epigallocatechin Gallate (EGCG)</w:t>
      </w:r>
      <w:r w:rsidR="008A18A8" w:rsidRPr="008A18A8">
        <w:rPr>
          <w:rFonts w:ascii="Times New Roman" w:hAnsi="Times New Roman" w:cs="Times New Roman"/>
          <w:color w:val="000000" w:themeColor="text1"/>
          <w:sz w:val="24"/>
          <w:szCs w:val="24"/>
        </w:rPr>
        <w:t xml:space="preserve"> is f</w:t>
      </w:r>
      <w:r w:rsidRPr="000D215E">
        <w:rPr>
          <w:rFonts w:ascii="Times New Roman" w:hAnsi="Times New Roman" w:cs="Times New Roman"/>
          <w:color w:val="000000" w:themeColor="text1"/>
          <w:sz w:val="24"/>
          <w:szCs w:val="24"/>
        </w:rPr>
        <w:t>ound in green tea, EGCG has anti-inflammatory effects that improve insulin sensitivity.</w:t>
      </w:r>
    </w:p>
    <w:p w14:paraId="407B2359" w14:textId="098ACD34" w:rsidR="000D215E" w:rsidRPr="00EB5476" w:rsidRDefault="000D215E" w:rsidP="00132FD5">
      <w:pPr>
        <w:pStyle w:val="ListParagraph"/>
        <w:numPr>
          <w:ilvl w:val="1"/>
          <w:numId w:val="8"/>
        </w:numPr>
        <w:spacing w:line="360" w:lineRule="auto"/>
        <w:jc w:val="both"/>
        <w:rPr>
          <w:rFonts w:ascii="Times New Roman" w:hAnsi="Times New Roman" w:cs="Times New Roman"/>
          <w:b/>
          <w:bCs/>
          <w:color w:val="000000" w:themeColor="text1"/>
          <w:sz w:val="24"/>
          <w:szCs w:val="24"/>
        </w:rPr>
      </w:pPr>
      <w:r w:rsidRPr="00EB5476">
        <w:rPr>
          <w:rStyle w:val="Heading2Char"/>
          <w:rFonts w:ascii="Times New Roman" w:hAnsi="Times New Roman" w:cs="Times New Roman"/>
          <w:b/>
          <w:bCs/>
          <w:color w:val="000000" w:themeColor="text1"/>
          <w:sz w:val="24"/>
          <w:szCs w:val="24"/>
        </w:rPr>
        <w:t>Oxidative Stress Mitigation</w:t>
      </w:r>
    </w:p>
    <w:p w14:paraId="7CB53ABB" w14:textId="00833174" w:rsidR="000D215E" w:rsidRPr="000D215E" w:rsidRDefault="000D215E" w:rsidP="00132FD5">
      <w:p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Alpha-lipoic acid is a potent antioxidant that can protect cells, including pancreatic β-cells, from oxidative damage associated with diabetes. It also regenerates other antioxidants like vitamins C and E.</w:t>
      </w:r>
      <w:r w:rsidR="00EB5476">
        <w:rPr>
          <w:rFonts w:ascii="Times New Roman" w:hAnsi="Times New Roman" w:cs="Times New Roman"/>
          <w:color w:val="000000" w:themeColor="text1"/>
          <w:sz w:val="24"/>
          <w:szCs w:val="24"/>
        </w:rPr>
        <w:t xml:space="preserve"> </w:t>
      </w:r>
      <w:r w:rsidRPr="000D215E">
        <w:rPr>
          <w:rFonts w:ascii="Times New Roman" w:hAnsi="Times New Roman" w:cs="Times New Roman"/>
          <w:color w:val="000000" w:themeColor="text1"/>
          <w:sz w:val="24"/>
          <w:szCs w:val="24"/>
        </w:rPr>
        <w:t>Curcumin</w:t>
      </w:r>
      <w:r w:rsidR="00EB5476">
        <w:rPr>
          <w:rFonts w:ascii="Times New Roman" w:hAnsi="Times New Roman" w:cs="Times New Roman"/>
          <w:color w:val="000000" w:themeColor="text1"/>
          <w:sz w:val="24"/>
          <w:szCs w:val="24"/>
        </w:rPr>
        <w:t xml:space="preserve"> is known </w:t>
      </w:r>
      <w:r w:rsidR="00BE14AF">
        <w:rPr>
          <w:rFonts w:ascii="Times New Roman" w:hAnsi="Times New Roman" w:cs="Times New Roman"/>
          <w:color w:val="000000" w:themeColor="text1"/>
          <w:sz w:val="24"/>
          <w:szCs w:val="24"/>
        </w:rPr>
        <w:t xml:space="preserve">for </w:t>
      </w:r>
      <w:r w:rsidRPr="000D215E">
        <w:rPr>
          <w:rFonts w:ascii="Times New Roman" w:hAnsi="Times New Roman" w:cs="Times New Roman"/>
          <w:color w:val="000000" w:themeColor="text1"/>
          <w:sz w:val="24"/>
          <w:szCs w:val="24"/>
        </w:rPr>
        <w:t>addition to its insulin-sensitizing effects, curcumin also exhibits antioxidant properties, neutralizing harmful free radicals.</w:t>
      </w:r>
    </w:p>
    <w:p w14:paraId="4F9B198F" w14:textId="4E9FA02A" w:rsidR="000D215E" w:rsidRPr="00FB24FE" w:rsidRDefault="00C059D6" w:rsidP="00132FD5">
      <w:pPr>
        <w:pStyle w:val="Heading2"/>
        <w:spacing w:line="360" w:lineRule="auto"/>
        <w:ind w:left="1440"/>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t xml:space="preserve">2.5. </w:t>
      </w:r>
      <w:r w:rsidR="000D215E" w:rsidRPr="00EB5476">
        <w:rPr>
          <w:rFonts w:ascii="Times New Roman" w:hAnsi="Times New Roman" w:cs="Times New Roman"/>
          <w:b/>
          <w:bCs/>
          <w:color w:val="000000" w:themeColor="text1"/>
          <w:sz w:val="24"/>
          <w:szCs w:val="24"/>
        </w:rPr>
        <w:t>Lipid Homeostasis</w:t>
      </w:r>
    </w:p>
    <w:p w14:paraId="331FD3EB" w14:textId="6B65A760" w:rsidR="000D215E" w:rsidRPr="000D215E" w:rsidRDefault="000D215E" w:rsidP="00132FD5">
      <w:p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Resveratrol</w:t>
      </w:r>
      <w:r w:rsidR="00BE14AF">
        <w:rPr>
          <w:rFonts w:ascii="Times New Roman" w:hAnsi="Times New Roman" w:cs="Times New Roman"/>
          <w:color w:val="000000" w:themeColor="text1"/>
          <w:sz w:val="24"/>
          <w:szCs w:val="24"/>
        </w:rPr>
        <w:t xml:space="preserve"> </w:t>
      </w:r>
      <w:r w:rsidRPr="000D215E">
        <w:rPr>
          <w:rFonts w:ascii="Times New Roman" w:hAnsi="Times New Roman" w:cs="Times New Roman"/>
          <w:color w:val="000000" w:themeColor="text1"/>
          <w:sz w:val="24"/>
          <w:szCs w:val="24"/>
        </w:rPr>
        <w:t>compound can regulate lipid metabolism. It reduces triglycerides and low-density lipoprotein (LDL) cholesterol levels, contributing to improved overall metabolic health.</w:t>
      </w:r>
      <w:r w:rsidR="00BE14AF">
        <w:rPr>
          <w:rFonts w:ascii="Times New Roman" w:hAnsi="Times New Roman" w:cs="Times New Roman"/>
          <w:color w:val="000000" w:themeColor="text1"/>
          <w:sz w:val="24"/>
          <w:szCs w:val="24"/>
        </w:rPr>
        <w:t xml:space="preserve"> </w:t>
      </w:r>
      <w:r w:rsidRPr="000D215E">
        <w:rPr>
          <w:rFonts w:ascii="Times New Roman" w:hAnsi="Times New Roman" w:cs="Times New Roman"/>
          <w:color w:val="000000" w:themeColor="text1"/>
          <w:sz w:val="24"/>
          <w:szCs w:val="24"/>
        </w:rPr>
        <w:t>Berberine not only affects glucose metabolism but also has lipid-lowering properties, which can help manage dyslipidemia in diabetes.</w:t>
      </w:r>
      <w:r w:rsidR="00BF5FAC">
        <w:rPr>
          <w:rFonts w:ascii="Times New Roman" w:hAnsi="Times New Roman" w:cs="Times New Roman"/>
          <w:color w:val="000000" w:themeColor="text1"/>
          <w:sz w:val="24"/>
          <w:szCs w:val="24"/>
        </w:rPr>
        <w:t xml:space="preserve"> </w:t>
      </w:r>
      <w:r w:rsidR="003F187B" w:rsidRPr="00FB24FE">
        <w:rPr>
          <w:rFonts w:ascii="Times New Roman" w:hAnsi="Times New Roman" w:cs="Times New Roman"/>
          <w:color w:val="000000" w:themeColor="text1"/>
          <w:sz w:val="24"/>
          <w:szCs w:val="24"/>
        </w:rPr>
        <w:t>The</w:t>
      </w:r>
      <w:r w:rsidRPr="000D215E">
        <w:rPr>
          <w:rFonts w:ascii="Times New Roman" w:hAnsi="Times New Roman" w:cs="Times New Roman"/>
          <w:color w:val="000000" w:themeColor="text1"/>
          <w:sz w:val="24"/>
          <w:szCs w:val="24"/>
        </w:rPr>
        <w:t xml:space="preserve"> pharmacological actions collectively provide a multi-faceted approach to addressing diabetes. Anti-diabetic phytochemicals do not focus on a single aspect of the disease; instead, they target various facets of diabetes, including insulin sensitivity, β-cell function, glucose metabolism, inflammation, oxidative stress, and lipid homeostasis.</w:t>
      </w:r>
    </w:p>
    <w:p w14:paraId="59B2F6AD" w14:textId="32C0999F" w:rsidR="000D215E" w:rsidRPr="00FB24FE" w:rsidRDefault="00746C57" w:rsidP="00132FD5">
      <w:pPr>
        <w:spacing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lastRenderedPageBreak/>
        <w:t>It has been determined that</w:t>
      </w:r>
      <w:r w:rsidR="000D215E" w:rsidRPr="000D215E">
        <w:rPr>
          <w:rFonts w:ascii="Times New Roman" w:hAnsi="Times New Roman" w:cs="Times New Roman"/>
          <w:color w:val="000000" w:themeColor="text1"/>
          <w:sz w:val="24"/>
          <w:szCs w:val="24"/>
        </w:rPr>
        <w:t xml:space="preserve"> the effects of phytochemicals can vary among individuals and may depend on the specific type and stage of diabetes</w:t>
      </w:r>
      <w:r w:rsidR="00EB7A53">
        <w:rPr>
          <w:rFonts w:ascii="Times New Roman" w:hAnsi="Times New Roman" w:cs="Times New Roman"/>
          <w:color w:val="000000" w:themeColor="text1"/>
          <w:sz w:val="24"/>
          <w:szCs w:val="24"/>
        </w:rPr>
        <w:t xml:space="preserve"> </w:t>
      </w:r>
      <w:r w:rsidR="00EB7A53">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{"citationItems":[{"id":"ITEM-1","itemData":{"DOI":"10.1038/s41591-019-0675-0","ISSN":"1546170X","PMID":"31806905","abstract":"Although intermittent increases in inflammation are critical for survival during physical injury and infection, recent research has revealed that certain social, environmental and lifestyle factors can promote systemic chronic inflammation (SCI) that can, in turn, lead to several diseases that collectively represent the leading causes of disability and mortality worldwide, such as cardiovascular disease, cancer, diabetes mellitus, chronic kidney disease, non-alcoholic fatty liver disease and autoimmune and neurodegenerative disorders. In the present Perspective we describe the multi-level mechanisms underlying SCI and several risk factors that promote this health-damaging phenotype, including infections, physical inactivity, poor diet, environmental and industrial toxicants and psychological stress. Furthermore, we suggest potential strategies for advancing the early diagnosis, prevention and treatment of SCI.","author":[{"dropping-particle":"","family":"Furman","given":"David","non-dropping-particle":"","parse-names":false,"suffix":""},{"dropping-particle":"","family":"Campisi","given":"Judith","non-dropping-particle":"","parse-names":false,"suffix":""},{"dropping-particle":"","family":"Verdin","given":"Eric","non-dropping-particle":"","parse-names":false,"suffix":""},{"dropping-particle":"","family":"Carrera-Bastos","given":"Pedro","non-dropping-particle":"","parse-names":false,"suffix":""},{"dropping-particle":"","family":"Targ","given":"Sasha","non-dropping-particle":"","parse-names":false,"suffix":""},{"dropping-particle":"","family":"Franceschi","given":"Claudio","non-dropping-particle":"","parse-names":false,"suffix":""},{"dropping-particle":"","family":"Ferrucci","given":"Luigi","non-dropping-particle":"","parse-names":false,"suffix":""},{"dropping-particle":"","family":"Gilroy","given":"Derek W.","non-dropping-particle":"","parse-names":false,"suffix":""},{"dropping-particle":"","family":"Fasano","given":"Alessio","non-dropping-particle":"","parse-names":false,"suffix":""},{"dropping-particle":"","family":"Miller","given":"Gary W.","non-dropping-particle":"","parse-names":false,"suffix":""},{"dropping-particle":"","family":"Miller","given":"Andrew H.","non-dropping-particle":"","parse-names":false,"suffix":""},{"dropping-particle":"","family":"Mantovani","given":"Alberto","non-dropping-particle":"","parse-names":false,"suffix":""},{"dropping-particle":"","family":"Weyand","given":"Cornelia M.","non-dropping-particle":"","parse-names":false,"suffix":""},{"dropping-particle":"","family":"Barzilai","given":"Nir","non-dropping-particle":"","parse-names":false,"suffix":""},{"dropping-particle":"","family":"Goronzy","given":"Jorg J.","non-dropping-particle":"","parse-names":false,"suffix":""},{"dropping-particle":"","family":"Rando","given":"Thomas A.","non-dropping-particle":"","parse-names":false,"suffix":""},{"dropping-particle":"","family":"Effros","given":"Rita B.","non-dropping-particle":"","parse-names":false,"suffix":""},{"dropping-particle":"","family":"Lucia","given":"Alejandro","non-dropping-particle":"","parse-names":false,"suffix":""},{"dropping-particle":"","family":"Kleinstreuer","given":"Nicole","non-dropping-particle":"","parse-names":false,"suffix":""},{"dropping-particle":"","family":"Slavich","given":"George M.","non-dropping-particle":"","parse-names":false,"suffix":""}],"container-title":"Nature Medicine","id":"ITEM-1","issued":{"date-parts":[["2019"]]},"title":"Chronic inflammation in the etiology of disease across the life span","type":"article-journal"},"uris":["http://www.mendeley.com/documents/?uuid=693e4d11-f585-4f47-bc89-a7dbf1f1cc01"]},{"id":"ITEM-2","itemData":{"DOI":"10.1016/j.jep.2021.114814","ISSN":"18727573","PMID":"34775034","abstract":"Ethnopharmacological relevance: Hyperglycemia (HG) and lipopolysaccharide (LPS) often promote superoxide accumulation, which may increase oxidative stress. Reducing superoxide production in hyperglycemia and the inflammatory condition is an emerging way to reduce protein and lipid oxidation and diabetes complication. Aim of study: To examine the effect of Agastache foeniculum essential oil (AFEO) and oil fraction (AFoil) on HG- and LPS-stimulated oxidative stress, the pathogenicity of AFEO and AFoil on oxidative stress was assessed. Methods: The stimulatory effects of AFEO and AFoil on the activity and expression of NADH oxide (NOX), catalase (CAT), superoxide dismutase (SOD), and the expression of nuclear respiratory factor 2 (NRF2) and nuclear factor-kappa B (NF-kB) in the stimulated macrophage cell line, J774.A1, was studied. The interaction patterns of AFEO and AFoil components with NOX, SOD, CAT, NRF2, and NF-kB proteins were also deduced using molecular docking. Results: Estragole was the main ingredient in AFEO (97%). Linolenic acid (32.10%), estragole (16.22%), palmitic acid (12.62%), linoleic acid (12.04%), and oleic acid (8.73%) were the major chemical components of the AFoil. NOX activation was stimulated in macrophage cells by HG and LPS. At 20 μg/mL, AFEO and AFoil decreased NOX activity while increased SOD and CAT activities in stimulated macrophages. AFoil with estragole and omega-3 fatty acids was better than AFEO with estragole in anti-hyperglycemic and anti-oxidative activity. According to molecular docking research, estragole, linoleic acid, and linolenic acid bind to different hydrophobic pockets of NOX, SOD, CAT, NFR2, and NF-kB using hydrogen bonds, van der Waals bonds, pi-alkyl, and pi-anion interactions, with different binding energies. Conclusion: AFEO and AFoil showed antioxidant and anti-diabetic activity. The mechanisms in lowering oxidative stress markers depended on down-regulating superoxide-producing enzymes and up-regulating superoxide-removing enzymes at gene and protein levels. The AFoil emulsion can be used to reduce the detrimental impacts of hyperglycemia and oxidative stress.","author":[{"dropping-particle":"","family":"Najafi","given":"Fatemeh","non-dropping-particle":"","parse-names":false,"suffix":""},{"dropping-particle":"","family":"Kavoosi","given":"Gholamreza","non-dropping-particle":"","parse-names":false,"suffix":""},{"dropping-particle":"","family":"Siahbalaei","given":"Roghayeh","non-dropping-particle":"","parse-names":false,"suffix":""},{"dropping-particle":"","family":"Kariminia","given":"Amina","non-dropping-particle":"","parse-names":false,"suffix":""}],"container-title":"Journal of Ethnopharmacology","id":"ITEM-2","issued":{"date-parts":[["2022"]]},"title":"Anti-oxidative and anti-hyperglycemic properties of Agastache foeniculum essential oil and oily fraction in hyperglycemia-stimulated and lipopolysaccharide-stimulated macrophage cells: In vitro and in silico studies","type":"article-journal"},"uris":["http://www.mendeley.com/documents/?uuid=d5099320-ef2e-40ab-a854-1b44fbf6b3f7"]},{"id":"ITEM-3","itemData":{"DOI":"10.1111/j.1440-1797.2007.00796.x","ISSN":"13205358","PMID":"17498121","abstract":"Streptozotocin-induced pancreatic injury is commonly used for creating rodent models of type 1 diabetes which develop renal injury with similarities to human diabetic nephropathy. This model can be established in genetically modified rodents for investigating the role of molecular mechanisms and genetic susceptibility in the development of diabetic nephropathy. In this report, the authors describe and compare the current protocols being used to establish models of diabetic nephropathy in rat and mouse strains using streptozotocin. The authors also list some of the histological criteria and biochemical measurements which are being used to validate these models. In addition, our review explains some of the key aspects involved in these models, including the impact of streptozotocin-dosage, uninephrectomy, hypertension and genetically modified strains, which can each affect the development of disease and the interpretation of findings. © 2007 The Authors.","author":[{"dropping-particle":"","family":"Tesch","given":"Greg H.","non-dropping-particle":"","parse-names":false,"suffix":""},{"dropping-particle":"","family":"Allen","given":"Terri J.","non-dropping-particle":"","parse-names":false,"suffix":""}],"container-title":"Nephrology","id":"ITEM-3","issued":{"date-parts":[["2007"]]},"title":"Rodent models of streptozotocin-induced diabetic nephropathy (methods in renal research)","type":"article-journal"},"uris":["http://www.mendeley.com/documents/?uuid=5882f2a5-95cd-4e84-9c37-d8cf128f3fc3"]}],"mendeley":{"formattedCitation":"(Furman et al., 2019; Najafi et al., 2022; Tesch and Allen, 2007)","plainTextFormattedCitation":"(Furman et al., 2019; Najafi et al., 2022; Tesch and Allen, 2007)","previouslyFormattedCitation":"(Furman et al., 2019; Najafi et al., 2022; Tesch and Allen, 2007)"},"properties":{"noteIndex":0},"schema":"https://github.com/citation-style-language/schema/raw/master/csl-citation.json"}</w:instrText>
      </w:r>
      <w:r w:rsidR="00EB7A53">
        <w:rPr>
          <w:rFonts w:ascii="Times New Roman" w:hAnsi="Times New Roman" w:cs="Times New Roman"/>
          <w:color w:val="000000" w:themeColor="text1"/>
          <w:sz w:val="24"/>
          <w:szCs w:val="24"/>
        </w:rPr>
        <w:fldChar w:fldCharType="separate"/>
      </w:r>
      <w:r w:rsidR="00EB7A53" w:rsidRPr="00EB7A53">
        <w:rPr>
          <w:rFonts w:ascii="Times New Roman" w:hAnsi="Times New Roman" w:cs="Times New Roman"/>
          <w:noProof/>
          <w:color w:val="000000" w:themeColor="text1"/>
          <w:sz w:val="24"/>
          <w:szCs w:val="24"/>
        </w:rPr>
        <w:t>(Furman et al., 2019; Najafi et al., 2022; Tesch and Allen, 2007)</w:t>
      </w:r>
      <w:r w:rsidR="00EB7A53">
        <w:rPr>
          <w:rFonts w:ascii="Times New Roman" w:hAnsi="Times New Roman" w:cs="Times New Roman"/>
          <w:color w:val="000000" w:themeColor="text1"/>
          <w:sz w:val="24"/>
          <w:szCs w:val="24"/>
        </w:rPr>
        <w:fldChar w:fldCharType="end"/>
      </w:r>
      <w:r w:rsidR="000D215E" w:rsidRPr="000D215E">
        <w:rPr>
          <w:rFonts w:ascii="Times New Roman" w:hAnsi="Times New Roman" w:cs="Times New Roman"/>
          <w:color w:val="000000" w:themeColor="text1"/>
          <w:sz w:val="24"/>
          <w:szCs w:val="24"/>
        </w:rPr>
        <w:t>. Therefore, before using these compounds as a complementary or alternative treatment</w:t>
      </w:r>
      <w:r w:rsidR="00EB7A53">
        <w:rPr>
          <w:rFonts w:ascii="Times New Roman" w:hAnsi="Times New Roman" w:cs="Times New Roman"/>
          <w:color w:val="000000" w:themeColor="text1"/>
          <w:sz w:val="24"/>
          <w:szCs w:val="24"/>
        </w:rPr>
        <w:t xml:space="preserve"> </w:t>
      </w:r>
      <w:r w:rsidR="00EB7A53">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{"citationItems":[{"id":"ITEM-1","itemData":{"DOI":"10.1016/j.biopha.2017.10.001","ISSN":"19506007","PMID":"29017142","abstract":"Several lines of evidence suggest that flavonoids that originated from vegetables and medicinal plants have beneficial effects on diabetes by improving glycemic control, lipid profile, and antioxidant status. Rutin is a flavonoid found in many plants and shows a wide range of biological activities including anti-inflammatory, antioxidant, neuroprotective, nephroprotective, and hepatoprotective effects. In this review, the antihyperglycemic property of rutin and its protective effects against the development of diabetic complications are discussed. Proposed mechanisms for the antihyperglycemic effect of rutin include a decrease of carbohydrates absorption from the small intestine, inhibition of tissue gluconeogenesis, an increase of tissue glucose uptake, stimulation of insulin secretion from beta cells, and protecting Langerhans islet against degeneration. Rutin also decreases the formation of sorbitol, reactive oxygen species, advanced glycation end-product precursors, and inflammatory cytokines. These effects are considered to be responsible for the protective effect of rutin against hyperglycemia- and dyslipidemia-induced nephropathy, neuropathy, liver damage, and cardiovascular disorders. Taken together, the results of current experimental studies support the potential of rutin to prevent or treat pathologies associated with diabetes. Well-designed clinical studies are suggested to evaluate advantages and limits of rutin for managing diabetes.","author":[{"dropping-particle":"","family":"Ghorbani","given":"Ahmad","non-dropping-particle":"","parse-names":false,"suffix":""}],"container-title":"Biomedicine and Pharmacotherapy","id":"ITEM-1","issued":{"date-parts":[["2017"]]},"title":"Mechanisms of antidiabetic effects of flavonoid rutin","type":"article"},"uris":["http://www.mendeley.com/documents/?uuid=2dde323d-cf2e-414a-8409-f48f607bb4e5"]},{"id":"ITEM-2","itemData":{"ISSN":"2277-7695","abstract":"Natural Products have been prescribed since ages for the treatment of various ailments. Numerous traditional systems of medicine have utilized the potential of medicinal plants. Pterocarpus marsupium Roxb. (Fabaceae) is one such herbal drug which finds its place in Ayurveda, Unani and Homeopathic system of medicine. Nature has bestowed this herb with a high versatility due to which it exhibits a wide range of Pharmacol. actions. Pterocarpus marsupium commonly known as Indian Kino tree or Asana or Vijayasar is a large deciduous tree found in the subtropical regions of the world. It is highly enriched with an array of phytoconstituents including pterosupin, pterostilbene, liquirtigenin, isoliquiritigenin, epicatechin, kinoin, kinotannic acid, kino-red beta-eudesmol, carsupin, marsupol, marsupinol and so on. Many of these constituents have been explored for numerous biol. actions like analgesic, anti-bacterial, anti-cancer, anti-cataract, anti-diabetic, anti-fungal, anti-hyperlipidemic, anti-inflammatory, anti-oxidant, aphrodisiac, cardiotonic, hepatoprotective etc. Thus, the current review aims to provide the complete phytochem. and pharmacol. profile of Pterocarpus marsupium which would surely be beneficial for future researchers. [on SciFinder(R)]","author":[{"dropping-particle":"","family":"Katiyar","given":"Deepti","non-dropping-particle":"","parse-names":false,"suffix":""},{"dropping-particle":"","family":"Singh","given":"Vijender","non-dropping-particle":"","parse-names":false,"suffix":""},{"dropping-particle":"","family":"Ali","given":"Mohd.","non-dropping-particle":"","parse-names":false,"suffix":""}],"container-title":"Pharma Innovation Journal","id":"ITEM-2","issued":{"date-parts":[["2016"]]},"title":"Phytochemical and pharmacological profile of Pterocarpus marsupium: a review.","type":"article-journal"},"uris":["http://www.mendeley.com/documents/?uuid=7ad54636-f1c7-43da-bd7c-cddbd29185c3"]},{"id":"ITEM-3","itemData":{"DOI":"10.1002/biof.1219","ISSN":"18728081","abstract":"The alpha-glucosidase inhibitor is a common oral anti-diabetic drug used for controlling carbohydrates normally converted into simple sugars and absorbed by the intestines. However, some adverse clinical effects have been observed. The present study seeks an alternative drug that can regulate the hyperglycemia by down-regulating alpha-glucosidase and alpha-amylase activity by molecular docking approach to screen the hyperglycemia antagonist against alpha-glucosidase and alpha-amylase activities from the 47 natural compounds. The docking data showed that Curcumin, 16-hydroxy-cleroda-3,13-dine-16,15-olide (16-H), Docosanol, Tetracosanol, Antroquinonol, Berberine, Catechin, Quercetin, Actinodaphnine, and Rutin from 47 natural compounds had binding ability towards alpha-amylase and alpha-glucosidase as well. Curcumin had a better biding ability of alpha-amylase than the other natural compounds. Analyzed alpha-glucosidase activity reveals natural compound inhibitors (below 0.5 mM) are Curcumin, Actinodaphnine, 16-H, Quercetin, Berberine, and Catechin when compared to the commercial drug Acarbose (3 mM). A natural compound with alpha-amylase inhibitors (below 0.5 mM) includes Curcumin, Berberine, Docosanol, 16-H, Actinodaphnine/Tetracosanol, Catechin, and Quercetin when compared to Acarbose (1 mM). When taken together, the implication is that molecular docking is a fast and effective way to screen alpha-glucosidase and alpha-amylase inhibitors as lead compounds of natural sources isolated from medicinal plants.","author":[{"dropping-particle":"","family":"Jhong","given":"Chien Hung","non-dropping-particle":"","parse-names":false,"suffix":""},{"dropping-particle":"","family":"Riyaphan","given":"Jirawat","non-dropping-particle":"","parse-names":false,"suffix":""},{"dropping-particle":"","family":"Lin","given":"Shih Hung","non-dropping-particle":"","parse-names":false,"suffix":""},{"dropping-particle":"","family":"Chia","given":"Yi Chen","non-dropping-particle":"","parse-names":false,"suffix":""},{"dropping-particle":"","family":"Weng","given":"Ching Feng","non-dropping-particle":"","parse-names":false,"suffix":""}],"container-title":"BioFactors","id":"ITEM-3","issued":{"date-parts":[["2015"]]},"title":"Screening alpha-glucosidase and alpha-amylase inhibitors from natural compounds by molecular docking in silico","type":"article-journal"},"uris":["http://www.mendeley.com/documents/?uuid=a5c58e17-a6b7-40bd-a4cc-3ac14568424c"]},{"id":"ITEM-4","itemData":{"DOI":"10.3390/molecules27010182","ISSN":"14203049","PMID":"35011414","abstract":"Diabetes mellitus (DM) is a chronic metabolic condition characterized by persistent hyper-glycemia due to insufficient insulin levels or insulin resistance. Despite the availability of several oral and injectable hypoglycemic agents, their use is associated with a wide range of side effects. Monoterpenes are compounds extracted from different plants including herbs, vegetables, and fruits and they contribute to their aroma and flavor. Based on their chemical structure, monoterpenes are classified into acyclic, monocyclic, and bicyclic monoterpenes. They have been found to exhibit numerous biological and medicinal effects such as antipruritic, antioxidant, anti-inflammatory, and analgesic activities. Therefore, monoterpenes emerged as promising molecules that can be used therapeutically to treat a vast range of diseases. Additionally, monoterpenes were found to modulate enzymes and proteins that contribute to insulin resistance and other pathological events caused by DM. In this review, we highlight the different mechanisms by which monoterpenes can be used in the pharmacological intervention of DM via the alteration of certain enzymes, proteins, and pathways involved in the pathophysiology of DM. Based on the fact that monoterpenes have multiple mechanisms of action on different targets in in vitro and in vivo studies, they can be considered as lead compounds for developing effective hypoglycemic agents. Incorporating these compounds in clinical trials is needed to investigate their actions in diabetic patients in order to confirm their ability in controlling hyperglycemia.","author":[{"dropping-particle":"","family":"Kury","given":"Lina T.","non-dropping-particle":"Al","parse-names":false,"suffix":""},{"dropping-particle":"","family":"Abdoh","given":"Aya","non-dropping-particle":"","parse-names":false,"suffix":""},{"dropping-particle":"","family":"Ikbariah","given":"Kamel","non-dropping-particle":"","parse-names":false,"suffix":""},{"dropping-particle":"","family":"Sadek","given":"Bassem","non-dropping-particle":"","parse-names":false,"suffix":""},{"dropping-particle":"","family":"Mahgoub","given":"Mohamed","non-dropping-particle":"","parse-names":false,"suffix":""}],"container-title":"Molecules","id":"ITEM-4","issue":"1","issued":{"date-parts":[["2022"]]},"page":"1-29","title":"In vitro and in vivo antidiabetic potential of monoterpenoids: An update","type":"article-journal","volume":"27"},"uris":["http://www.mendeley.com/documents/?uuid=ad65e441-3f5f-4d22-b4d0-4a77aba778ef"]}],"mendeley":{"formattedCitation":"(Al Kury et al., 2022; Ghorbani, 2017; Jhong et al., 2015; Katiyar et al., 2016)","plainTextFormattedCitation":"(Al Kury et al., 2022; Ghorbani, 2017; Jhong et al., 2015; Katiyar et al., 2016)","previouslyFormattedCitation":"(Al Kury et al., 2022; Ghorbani, 2017; Jhong et al., 2015; Katiyar et al., 2016)"},"properties":{"noteIndex":0},"schema":"https://github.com/citation-style-language/schema/raw/master/csl-citation.json"}</w:instrText>
      </w:r>
      <w:r w:rsidR="00EB7A53">
        <w:rPr>
          <w:rFonts w:ascii="Times New Roman" w:hAnsi="Times New Roman" w:cs="Times New Roman"/>
          <w:color w:val="000000" w:themeColor="text1"/>
          <w:sz w:val="24"/>
          <w:szCs w:val="24"/>
        </w:rPr>
        <w:fldChar w:fldCharType="separate"/>
      </w:r>
      <w:r w:rsidR="00EB7A53" w:rsidRPr="00EB7A53">
        <w:rPr>
          <w:rFonts w:ascii="Times New Roman" w:hAnsi="Times New Roman" w:cs="Times New Roman"/>
          <w:noProof/>
          <w:color w:val="000000" w:themeColor="text1"/>
          <w:sz w:val="24"/>
          <w:szCs w:val="24"/>
        </w:rPr>
        <w:t>(Al Kury et al., 2022; Ghorbani, 2017; Jhong et al., 2015; Katiyar et al., 2016)</w:t>
      </w:r>
      <w:r w:rsidR="00EB7A53">
        <w:rPr>
          <w:rFonts w:ascii="Times New Roman" w:hAnsi="Times New Roman" w:cs="Times New Roman"/>
          <w:color w:val="000000" w:themeColor="text1"/>
          <w:sz w:val="24"/>
          <w:szCs w:val="24"/>
        </w:rPr>
        <w:fldChar w:fldCharType="end"/>
      </w:r>
      <w:r w:rsidR="007D2227" w:rsidRPr="00FB24FE">
        <w:rPr>
          <w:rFonts w:ascii="Times New Roman" w:hAnsi="Times New Roman" w:cs="Times New Roman"/>
          <w:color w:val="000000" w:themeColor="text1"/>
          <w:sz w:val="24"/>
          <w:szCs w:val="24"/>
        </w:rPr>
        <w:t xml:space="preserve">. </w:t>
      </w:r>
      <w:r w:rsidR="00652A4F" w:rsidRPr="00FB24FE">
        <w:rPr>
          <w:rFonts w:ascii="Times New Roman" w:hAnsi="Times New Roman" w:cs="Times New Roman"/>
          <w:color w:val="000000" w:themeColor="text1"/>
          <w:sz w:val="24"/>
          <w:szCs w:val="24"/>
        </w:rPr>
        <w:t xml:space="preserve">Furthermore, the reported phytochemicals and plants used for anti-diabetic property has been described in the </w:t>
      </w:r>
      <w:r w:rsidR="00CE76E6" w:rsidRPr="00FB24FE">
        <w:rPr>
          <w:rFonts w:ascii="Times New Roman" w:hAnsi="Times New Roman" w:cs="Times New Roman"/>
          <w:color w:val="000000" w:themeColor="text1"/>
          <w:sz w:val="24"/>
          <w:szCs w:val="24"/>
        </w:rPr>
        <w:t xml:space="preserve">Table </w:t>
      </w:r>
      <w:r w:rsidR="00652A4F" w:rsidRPr="00FB24FE">
        <w:rPr>
          <w:rFonts w:ascii="Times New Roman" w:hAnsi="Times New Roman" w:cs="Times New Roman"/>
          <w:color w:val="000000" w:themeColor="text1"/>
          <w:sz w:val="24"/>
          <w:szCs w:val="24"/>
        </w:rPr>
        <w:t xml:space="preserve">1. </w:t>
      </w:r>
    </w:p>
    <w:p w14:paraId="098A3DB3" w14:textId="21E3F169" w:rsidR="000D215E" w:rsidRPr="001B28EA" w:rsidRDefault="000D215E" w:rsidP="00132FD5">
      <w:pPr>
        <w:pStyle w:val="Caption"/>
        <w:keepNext/>
        <w:spacing w:line="360" w:lineRule="auto"/>
        <w:rPr>
          <w:rFonts w:ascii="Times New Roman" w:hAnsi="Times New Roman" w:cs="Times New Roman"/>
          <w:i w:val="0"/>
          <w:iCs w:val="0"/>
          <w:color w:val="000000" w:themeColor="text1"/>
          <w:sz w:val="24"/>
          <w:szCs w:val="24"/>
        </w:rPr>
      </w:pPr>
      <w:r w:rsidRPr="001B28EA">
        <w:rPr>
          <w:rFonts w:ascii="Times New Roman" w:hAnsi="Times New Roman" w:cs="Times New Roman"/>
          <w:b/>
          <w:bCs/>
          <w:i w:val="0"/>
          <w:iCs w:val="0"/>
          <w:color w:val="000000" w:themeColor="text1"/>
          <w:sz w:val="24"/>
          <w:szCs w:val="24"/>
        </w:rPr>
        <w:t xml:space="preserve">Table </w:t>
      </w:r>
      <w:r w:rsidRPr="001B28EA">
        <w:rPr>
          <w:rFonts w:ascii="Times New Roman" w:hAnsi="Times New Roman" w:cs="Times New Roman"/>
          <w:b/>
          <w:bCs/>
          <w:i w:val="0"/>
          <w:iCs w:val="0"/>
          <w:color w:val="000000" w:themeColor="text1"/>
          <w:sz w:val="24"/>
          <w:szCs w:val="24"/>
        </w:rPr>
        <w:fldChar w:fldCharType="begin"/>
      </w:r>
      <w:r w:rsidRPr="001B28EA">
        <w:rPr>
          <w:rFonts w:ascii="Times New Roman" w:hAnsi="Times New Roman" w:cs="Times New Roman"/>
          <w:b/>
          <w:bCs/>
          <w:i w:val="0"/>
          <w:iCs w:val="0"/>
          <w:color w:val="000000" w:themeColor="text1"/>
          <w:sz w:val="24"/>
          <w:szCs w:val="24"/>
        </w:rPr>
        <w:instrText xml:space="preserve"> SEQ Table \* ARABIC </w:instrText>
      </w:r>
      <w:r w:rsidRPr="001B28EA">
        <w:rPr>
          <w:rFonts w:ascii="Times New Roman" w:hAnsi="Times New Roman" w:cs="Times New Roman"/>
          <w:b/>
          <w:bCs/>
          <w:i w:val="0"/>
          <w:iCs w:val="0"/>
          <w:color w:val="000000" w:themeColor="text1"/>
          <w:sz w:val="24"/>
          <w:szCs w:val="24"/>
        </w:rPr>
        <w:fldChar w:fldCharType="separate"/>
      </w:r>
      <w:r w:rsidR="00DC0EF2" w:rsidRPr="001B28EA">
        <w:rPr>
          <w:rFonts w:ascii="Times New Roman" w:hAnsi="Times New Roman" w:cs="Times New Roman"/>
          <w:b/>
          <w:bCs/>
          <w:i w:val="0"/>
          <w:iCs w:val="0"/>
          <w:noProof/>
          <w:color w:val="000000" w:themeColor="text1"/>
          <w:sz w:val="24"/>
          <w:szCs w:val="24"/>
        </w:rPr>
        <w:t>1</w:t>
      </w:r>
      <w:r w:rsidRPr="001B28EA">
        <w:rPr>
          <w:rFonts w:ascii="Times New Roman" w:hAnsi="Times New Roman" w:cs="Times New Roman"/>
          <w:b/>
          <w:bCs/>
          <w:i w:val="0"/>
          <w:iCs w:val="0"/>
          <w:color w:val="000000" w:themeColor="text1"/>
          <w:sz w:val="24"/>
          <w:szCs w:val="24"/>
        </w:rPr>
        <w:fldChar w:fldCharType="end"/>
      </w:r>
      <w:r w:rsidRPr="001B28EA">
        <w:rPr>
          <w:rFonts w:ascii="Times New Roman" w:hAnsi="Times New Roman" w:cs="Times New Roman"/>
          <w:b/>
          <w:bCs/>
          <w:i w:val="0"/>
          <w:iCs w:val="0"/>
          <w:color w:val="000000" w:themeColor="text1"/>
          <w:sz w:val="24"/>
          <w:szCs w:val="24"/>
        </w:rPr>
        <w:t>:</w:t>
      </w:r>
      <w:r w:rsidRPr="001B28EA">
        <w:rPr>
          <w:rFonts w:ascii="Times New Roman" w:hAnsi="Times New Roman" w:cs="Times New Roman"/>
          <w:i w:val="0"/>
          <w:iCs w:val="0"/>
          <w:color w:val="000000" w:themeColor="text1"/>
          <w:sz w:val="24"/>
          <w:szCs w:val="24"/>
        </w:rPr>
        <w:t xml:space="preserve"> Reported phytochemicals and plants used for anti-diabetic property.</w:t>
      </w:r>
    </w:p>
    <w:tbl>
      <w:tblPr>
        <w:tblStyle w:val="PlainTable2"/>
        <w:tblW w:w="9795" w:type="dxa"/>
        <w:tblLook w:val="04A0" w:firstRow="1" w:lastRow="0" w:firstColumn="1" w:lastColumn="0" w:noHBand="0" w:noVBand="1"/>
      </w:tblPr>
      <w:tblGrid>
        <w:gridCol w:w="1723"/>
        <w:gridCol w:w="3210"/>
        <w:gridCol w:w="4862"/>
      </w:tblGrid>
      <w:tr w:rsidR="00FB24FE" w:rsidRPr="0098319A" w14:paraId="033E3DFB" w14:textId="77777777" w:rsidTr="00091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58AC16" w14:textId="77777777" w:rsidR="000D215E" w:rsidRPr="000D215E" w:rsidRDefault="000D215E" w:rsidP="00132FD5">
            <w:pPr>
              <w:spacing w:line="360" w:lineRule="auto"/>
              <w:jc w:val="both"/>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Phytochemical</w:t>
            </w:r>
          </w:p>
        </w:tc>
        <w:tc>
          <w:tcPr>
            <w:tcW w:w="0" w:type="auto"/>
            <w:hideMark/>
          </w:tcPr>
          <w:p w14:paraId="70CEBA8E" w14:textId="77777777" w:rsidR="000D215E" w:rsidRPr="000D215E" w:rsidRDefault="000D215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Pharmacology</w:t>
            </w:r>
          </w:p>
        </w:tc>
        <w:tc>
          <w:tcPr>
            <w:tcW w:w="0" w:type="auto"/>
            <w:hideMark/>
          </w:tcPr>
          <w:p w14:paraId="45D7CF73" w14:textId="77777777" w:rsidR="000D215E" w:rsidRPr="000D215E" w:rsidRDefault="000D215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Mechanism of Action</w:t>
            </w:r>
          </w:p>
        </w:tc>
      </w:tr>
      <w:tr w:rsidR="00FB24FE" w:rsidRPr="00FB24FE" w14:paraId="5E5FCFA7"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DC7970"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Aloe Vera</w:t>
            </w:r>
          </w:p>
        </w:tc>
        <w:tc>
          <w:tcPr>
            <w:tcW w:w="3210" w:type="dxa"/>
            <w:hideMark/>
          </w:tcPr>
          <w:p w14:paraId="762B7A74"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Anti-inflammatory, Wound Healing</w:t>
            </w:r>
          </w:p>
        </w:tc>
        <w:tc>
          <w:tcPr>
            <w:tcW w:w="4862" w:type="dxa"/>
            <w:hideMark/>
          </w:tcPr>
          <w:p w14:paraId="7D05B0E2"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Improves glucose metabolism, aids in wound healing</w:t>
            </w:r>
          </w:p>
        </w:tc>
      </w:tr>
      <w:tr w:rsidR="00FB24FE" w:rsidRPr="00FB24FE" w14:paraId="395992A8"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3C64C6E7"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Alpha-Lipoic Acid</w:t>
            </w:r>
          </w:p>
        </w:tc>
        <w:tc>
          <w:tcPr>
            <w:tcW w:w="3210" w:type="dxa"/>
            <w:hideMark/>
          </w:tcPr>
          <w:p w14:paraId="012F53A1"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Antioxidant, Neuropathy Relief</w:t>
            </w:r>
          </w:p>
        </w:tc>
        <w:tc>
          <w:tcPr>
            <w:tcW w:w="4862" w:type="dxa"/>
            <w:hideMark/>
          </w:tcPr>
          <w:p w14:paraId="0FA7F473"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Improves insulin sensitivity, reduces diabetic complications</w:t>
            </w:r>
          </w:p>
        </w:tc>
      </w:tr>
      <w:tr w:rsidR="00FB24FE" w:rsidRPr="00FB24FE" w14:paraId="53F3436E"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33E7F8"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proofErr w:type="spellStart"/>
            <w:r w:rsidRPr="000D215E">
              <w:rPr>
                <w:rFonts w:ascii="Times New Roman" w:hAnsi="Times New Roman" w:cs="Times New Roman"/>
                <w:b w:val="0"/>
                <w:bCs w:val="0"/>
                <w:color w:val="000000" w:themeColor="text1"/>
                <w:sz w:val="24"/>
                <w:szCs w:val="24"/>
              </w:rPr>
              <w:t>Amla</w:t>
            </w:r>
            <w:proofErr w:type="spellEnd"/>
          </w:p>
        </w:tc>
        <w:tc>
          <w:tcPr>
            <w:tcW w:w="3210" w:type="dxa"/>
            <w:hideMark/>
          </w:tcPr>
          <w:p w14:paraId="6756EAE2"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Antioxidant, Immune Booster</w:t>
            </w:r>
          </w:p>
        </w:tc>
        <w:tc>
          <w:tcPr>
            <w:tcW w:w="4862" w:type="dxa"/>
            <w:hideMark/>
          </w:tcPr>
          <w:p w14:paraId="0C7DDF7C"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Reduces oxidative stress, supports overall health</w:t>
            </w:r>
          </w:p>
        </w:tc>
      </w:tr>
      <w:tr w:rsidR="00FB24FE" w:rsidRPr="000D215E" w14:paraId="053D0540"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366EB352"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Berberine</w:t>
            </w:r>
          </w:p>
        </w:tc>
        <w:tc>
          <w:tcPr>
            <w:tcW w:w="0" w:type="auto"/>
            <w:hideMark/>
          </w:tcPr>
          <w:p w14:paraId="4FE21AE4"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Insulin Sensitizer, AMPK Activator</w:t>
            </w:r>
          </w:p>
        </w:tc>
        <w:tc>
          <w:tcPr>
            <w:tcW w:w="0" w:type="auto"/>
            <w:hideMark/>
          </w:tcPr>
          <w:p w14:paraId="302E8F52"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Enhances glucose uptake in cells, improves insulin signaling</w:t>
            </w:r>
          </w:p>
        </w:tc>
      </w:tr>
      <w:tr w:rsidR="00FB24FE" w:rsidRPr="00FB24FE" w14:paraId="0D569696"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4981C3"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Berberine</w:t>
            </w:r>
          </w:p>
        </w:tc>
        <w:tc>
          <w:tcPr>
            <w:tcW w:w="3210" w:type="dxa"/>
            <w:hideMark/>
          </w:tcPr>
          <w:p w14:paraId="5403EA22"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Insulin Sensitizer, AMPK Activator</w:t>
            </w:r>
          </w:p>
        </w:tc>
        <w:tc>
          <w:tcPr>
            <w:tcW w:w="4862" w:type="dxa"/>
            <w:hideMark/>
          </w:tcPr>
          <w:p w14:paraId="353A0174"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Enhances glucose uptake in cells, improves insulin signaling</w:t>
            </w:r>
          </w:p>
        </w:tc>
      </w:tr>
      <w:tr w:rsidR="00FB24FE" w:rsidRPr="000D215E" w14:paraId="2C5944CF"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4DDBAAFE"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Bitter Melon</w:t>
            </w:r>
          </w:p>
        </w:tc>
        <w:tc>
          <w:tcPr>
            <w:tcW w:w="0" w:type="auto"/>
            <w:hideMark/>
          </w:tcPr>
          <w:p w14:paraId="7F3BBC71"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GLP-1 Stimulation, Glucose Control</w:t>
            </w:r>
          </w:p>
        </w:tc>
        <w:tc>
          <w:tcPr>
            <w:tcW w:w="0" w:type="auto"/>
            <w:hideMark/>
          </w:tcPr>
          <w:p w14:paraId="31B94A04"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Modulates glucose metabolism, enhances insulin secretion</w:t>
            </w:r>
          </w:p>
        </w:tc>
      </w:tr>
      <w:tr w:rsidR="00FB24FE" w:rsidRPr="000D215E" w14:paraId="5327CBE9"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5EF457"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Cinnamon Extract</w:t>
            </w:r>
          </w:p>
        </w:tc>
        <w:tc>
          <w:tcPr>
            <w:tcW w:w="0" w:type="auto"/>
            <w:hideMark/>
          </w:tcPr>
          <w:p w14:paraId="7FD08199"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Improves Insulin Sensitivity</w:t>
            </w:r>
          </w:p>
        </w:tc>
        <w:tc>
          <w:tcPr>
            <w:tcW w:w="0" w:type="auto"/>
            <w:hideMark/>
          </w:tcPr>
          <w:p w14:paraId="7D08BC2B"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Activates insulin receptor, improves glucose metabolism</w:t>
            </w:r>
          </w:p>
        </w:tc>
      </w:tr>
      <w:tr w:rsidR="00FB24FE" w:rsidRPr="000D215E" w14:paraId="114D2027"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505372E1"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Curcumin</w:t>
            </w:r>
          </w:p>
        </w:tc>
        <w:tc>
          <w:tcPr>
            <w:tcW w:w="0" w:type="auto"/>
            <w:hideMark/>
          </w:tcPr>
          <w:p w14:paraId="2C6B1175"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Anti-inflammatory, Antioxidant</w:t>
            </w:r>
          </w:p>
        </w:tc>
        <w:tc>
          <w:tcPr>
            <w:tcW w:w="0" w:type="auto"/>
            <w:hideMark/>
          </w:tcPr>
          <w:p w14:paraId="228988AD"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Enhances insulin sensitivity, reduces inflammation</w:t>
            </w:r>
          </w:p>
        </w:tc>
      </w:tr>
      <w:tr w:rsidR="00FB24FE" w:rsidRPr="00FB24FE" w14:paraId="1825865A"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3DE638"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Fenugreek Seed</w:t>
            </w:r>
          </w:p>
        </w:tc>
        <w:tc>
          <w:tcPr>
            <w:tcW w:w="3210" w:type="dxa"/>
            <w:hideMark/>
          </w:tcPr>
          <w:p w14:paraId="2DB5BEC6"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Hypoglycemic, Insulin Sensitizer</w:t>
            </w:r>
          </w:p>
        </w:tc>
        <w:tc>
          <w:tcPr>
            <w:tcW w:w="4862" w:type="dxa"/>
            <w:hideMark/>
          </w:tcPr>
          <w:p w14:paraId="30646FE6"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Slows carbohydrate digestion, improves insulin sensitivity</w:t>
            </w:r>
          </w:p>
        </w:tc>
      </w:tr>
      <w:tr w:rsidR="00FB24FE" w:rsidRPr="00FB24FE" w14:paraId="1FA64263"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566964E5"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lastRenderedPageBreak/>
              <w:t>Garlic</w:t>
            </w:r>
          </w:p>
        </w:tc>
        <w:tc>
          <w:tcPr>
            <w:tcW w:w="3210" w:type="dxa"/>
            <w:hideMark/>
          </w:tcPr>
          <w:p w14:paraId="24509210"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Anti-hyperglycemic, Cardiovascular</w:t>
            </w:r>
          </w:p>
        </w:tc>
        <w:tc>
          <w:tcPr>
            <w:tcW w:w="4862" w:type="dxa"/>
            <w:hideMark/>
          </w:tcPr>
          <w:p w14:paraId="420046BB"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Enhances insulin release, improves heart health</w:t>
            </w:r>
          </w:p>
        </w:tc>
      </w:tr>
      <w:tr w:rsidR="00FB24FE" w:rsidRPr="00FB24FE" w14:paraId="33F12CA0"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4BA387"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Ginseng</w:t>
            </w:r>
          </w:p>
        </w:tc>
        <w:tc>
          <w:tcPr>
            <w:tcW w:w="3210" w:type="dxa"/>
            <w:hideMark/>
          </w:tcPr>
          <w:p w14:paraId="7DCD691A"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0D215E">
              <w:rPr>
                <w:rFonts w:ascii="Times New Roman" w:hAnsi="Times New Roman" w:cs="Times New Roman"/>
                <w:color w:val="000000" w:themeColor="text1"/>
                <w:sz w:val="24"/>
                <w:szCs w:val="24"/>
              </w:rPr>
              <w:t>Adaptogenic</w:t>
            </w:r>
            <w:proofErr w:type="spellEnd"/>
            <w:r w:rsidRPr="000D215E">
              <w:rPr>
                <w:rFonts w:ascii="Times New Roman" w:hAnsi="Times New Roman" w:cs="Times New Roman"/>
                <w:color w:val="000000" w:themeColor="text1"/>
                <w:sz w:val="24"/>
                <w:szCs w:val="24"/>
              </w:rPr>
              <w:t>, Glucose Regulation</w:t>
            </w:r>
          </w:p>
        </w:tc>
        <w:tc>
          <w:tcPr>
            <w:tcW w:w="4862" w:type="dxa"/>
            <w:hideMark/>
          </w:tcPr>
          <w:p w14:paraId="4C45FC69"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Enhances insulin sensitivity, regulates blood sugar levels</w:t>
            </w:r>
          </w:p>
        </w:tc>
      </w:tr>
      <w:tr w:rsidR="00FB24FE" w:rsidRPr="00FB24FE" w14:paraId="49AFB845"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29C8F83C"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proofErr w:type="spellStart"/>
            <w:r w:rsidRPr="000D215E">
              <w:rPr>
                <w:rFonts w:ascii="Times New Roman" w:hAnsi="Times New Roman" w:cs="Times New Roman"/>
                <w:b w:val="0"/>
                <w:bCs w:val="0"/>
                <w:color w:val="000000" w:themeColor="text1"/>
                <w:sz w:val="24"/>
                <w:szCs w:val="24"/>
              </w:rPr>
              <w:t>Gymnemic</w:t>
            </w:r>
            <w:proofErr w:type="spellEnd"/>
            <w:r w:rsidRPr="000D215E">
              <w:rPr>
                <w:rFonts w:ascii="Times New Roman" w:hAnsi="Times New Roman" w:cs="Times New Roman"/>
                <w:b w:val="0"/>
                <w:bCs w:val="0"/>
                <w:color w:val="000000" w:themeColor="text1"/>
                <w:sz w:val="24"/>
                <w:szCs w:val="24"/>
              </w:rPr>
              <w:t xml:space="preserve"> Acid</w:t>
            </w:r>
          </w:p>
        </w:tc>
        <w:tc>
          <w:tcPr>
            <w:tcW w:w="3210" w:type="dxa"/>
            <w:hideMark/>
          </w:tcPr>
          <w:p w14:paraId="1DE7E513"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Suppresses Sweet Taste Perception</w:t>
            </w:r>
          </w:p>
        </w:tc>
        <w:tc>
          <w:tcPr>
            <w:tcW w:w="4862" w:type="dxa"/>
            <w:hideMark/>
          </w:tcPr>
          <w:p w14:paraId="644BC41F"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Reduces sugar absorption in the gut, decreases sugar cravings</w:t>
            </w:r>
          </w:p>
        </w:tc>
      </w:tr>
      <w:tr w:rsidR="00FB24FE" w:rsidRPr="00FB24FE" w14:paraId="1088CDA4"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54B866"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Mulberry Leaf</w:t>
            </w:r>
          </w:p>
        </w:tc>
        <w:tc>
          <w:tcPr>
            <w:tcW w:w="3210" w:type="dxa"/>
            <w:hideMark/>
          </w:tcPr>
          <w:p w14:paraId="173310DA"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Carbohydrate Metabolism</w:t>
            </w:r>
          </w:p>
        </w:tc>
        <w:tc>
          <w:tcPr>
            <w:tcW w:w="4862" w:type="dxa"/>
            <w:hideMark/>
          </w:tcPr>
          <w:p w14:paraId="1D1A2EF9"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Slows carbohydrate absorption, lowers post-meal glucose</w:t>
            </w:r>
          </w:p>
        </w:tc>
      </w:tr>
      <w:tr w:rsidR="00FB24FE" w:rsidRPr="00FB24FE" w14:paraId="4770FDE9"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36015A51"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Pterostilbene</w:t>
            </w:r>
          </w:p>
        </w:tc>
        <w:tc>
          <w:tcPr>
            <w:tcW w:w="3210" w:type="dxa"/>
            <w:hideMark/>
          </w:tcPr>
          <w:p w14:paraId="6CF29BA2"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AMPK Activator, Insulin Sensitizer</w:t>
            </w:r>
          </w:p>
        </w:tc>
        <w:tc>
          <w:tcPr>
            <w:tcW w:w="4862" w:type="dxa"/>
            <w:hideMark/>
          </w:tcPr>
          <w:p w14:paraId="32497742"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Enhances glucose utilization in cells, improves insulin action</w:t>
            </w:r>
          </w:p>
        </w:tc>
      </w:tr>
      <w:tr w:rsidR="00FB24FE" w:rsidRPr="000D215E" w14:paraId="4504BD6B" w14:textId="77777777" w:rsidTr="0009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C9B2CD"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Quercetin</w:t>
            </w:r>
          </w:p>
        </w:tc>
        <w:tc>
          <w:tcPr>
            <w:tcW w:w="0" w:type="auto"/>
            <w:hideMark/>
          </w:tcPr>
          <w:p w14:paraId="58DD5689"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Antioxidant, Anti-inflammatory</w:t>
            </w:r>
          </w:p>
        </w:tc>
        <w:tc>
          <w:tcPr>
            <w:tcW w:w="0" w:type="auto"/>
            <w:hideMark/>
          </w:tcPr>
          <w:p w14:paraId="3E4DAD79" w14:textId="77777777" w:rsidR="000D215E" w:rsidRPr="000D215E" w:rsidRDefault="000D215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Enhances insulin sensitivity, reduces oxidative stress</w:t>
            </w:r>
          </w:p>
        </w:tc>
      </w:tr>
      <w:tr w:rsidR="00FB24FE" w:rsidRPr="000D215E" w14:paraId="5288B382" w14:textId="77777777" w:rsidTr="0009192B">
        <w:tc>
          <w:tcPr>
            <w:cnfStyle w:val="001000000000" w:firstRow="0" w:lastRow="0" w:firstColumn="1" w:lastColumn="0" w:oddVBand="0" w:evenVBand="0" w:oddHBand="0" w:evenHBand="0" w:firstRowFirstColumn="0" w:firstRowLastColumn="0" w:lastRowFirstColumn="0" w:lastRowLastColumn="0"/>
            <w:tcW w:w="0" w:type="auto"/>
            <w:hideMark/>
          </w:tcPr>
          <w:p w14:paraId="3E097472" w14:textId="77777777" w:rsidR="000D215E" w:rsidRPr="000D215E" w:rsidRDefault="000D215E" w:rsidP="00132FD5">
            <w:pPr>
              <w:spacing w:line="360" w:lineRule="auto"/>
              <w:jc w:val="both"/>
              <w:rPr>
                <w:rFonts w:ascii="Times New Roman" w:hAnsi="Times New Roman" w:cs="Times New Roman"/>
                <w:b w:val="0"/>
                <w:bCs w:val="0"/>
                <w:color w:val="000000" w:themeColor="text1"/>
                <w:sz w:val="24"/>
                <w:szCs w:val="24"/>
              </w:rPr>
            </w:pPr>
            <w:r w:rsidRPr="000D215E">
              <w:rPr>
                <w:rFonts w:ascii="Times New Roman" w:hAnsi="Times New Roman" w:cs="Times New Roman"/>
                <w:b w:val="0"/>
                <w:bCs w:val="0"/>
                <w:color w:val="000000" w:themeColor="text1"/>
                <w:sz w:val="24"/>
                <w:szCs w:val="24"/>
              </w:rPr>
              <w:t>Resveratrol</w:t>
            </w:r>
          </w:p>
        </w:tc>
        <w:tc>
          <w:tcPr>
            <w:tcW w:w="0" w:type="auto"/>
            <w:hideMark/>
          </w:tcPr>
          <w:p w14:paraId="0BC51E7F"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Antioxidant, Anti-inflammatory</w:t>
            </w:r>
          </w:p>
        </w:tc>
        <w:tc>
          <w:tcPr>
            <w:tcW w:w="0" w:type="auto"/>
            <w:hideMark/>
          </w:tcPr>
          <w:p w14:paraId="242FA2E3" w14:textId="77777777" w:rsidR="000D215E" w:rsidRPr="000D215E" w:rsidRDefault="000D215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215E">
              <w:rPr>
                <w:rFonts w:ascii="Times New Roman" w:hAnsi="Times New Roman" w:cs="Times New Roman"/>
                <w:color w:val="000000" w:themeColor="text1"/>
                <w:sz w:val="24"/>
                <w:szCs w:val="24"/>
              </w:rPr>
              <w:t>Modulates insulin signaling, improves insulin sensitivity</w:t>
            </w:r>
          </w:p>
        </w:tc>
      </w:tr>
    </w:tbl>
    <w:p w14:paraId="2C035EA0" w14:textId="2213EE20" w:rsidR="000D215E" w:rsidRPr="00FB24FE" w:rsidRDefault="000D215E" w:rsidP="00132FD5">
      <w:pPr>
        <w:spacing w:line="360" w:lineRule="auto"/>
        <w:jc w:val="both"/>
        <w:rPr>
          <w:rFonts w:ascii="Times New Roman" w:hAnsi="Times New Roman" w:cs="Times New Roman"/>
          <w:color w:val="000000" w:themeColor="text1"/>
          <w:sz w:val="24"/>
          <w:szCs w:val="24"/>
        </w:rPr>
      </w:pPr>
    </w:p>
    <w:p w14:paraId="00019378" w14:textId="4F68553E" w:rsidR="00203944" w:rsidRPr="00EB7A53" w:rsidRDefault="00CE76E6" w:rsidP="00132FD5">
      <w:pPr>
        <w:pStyle w:val="Heading2"/>
        <w:numPr>
          <w:ilvl w:val="1"/>
          <w:numId w:val="8"/>
        </w:numPr>
        <w:spacing w:line="360" w:lineRule="auto"/>
        <w:rPr>
          <w:rFonts w:ascii="Times New Roman" w:hAnsi="Times New Roman" w:cs="Times New Roman"/>
          <w:b/>
          <w:bCs/>
          <w:color w:val="000000" w:themeColor="text1"/>
          <w:sz w:val="24"/>
          <w:szCs w:val="24"/>
        </w:rPr>
      </w:pPr>
      <w:r w:rsidRPr="004678F7">
        <w:rPr>
          <w:rFonts w:ascii="Times New Roman" w:hAnsi="Times New Roman" w:cs="Times New Roman"/>
          <w:b/>
          <w:bCs/>
          <w:color w:val="000000" w:themeColor="text1"/>
          <w:sz w:val="24"/>
          <w:szCs w:val="24"/>
        </w:rPr>
        <w:t>Flavonoids role in diabetes</w:t>
      </w:r>
    </w:p>
    <w:p w14:paraId="2125648A" w14:textId="5560437C" w:rsidR="00203944" w:rsidRPr="00203944" w:rsidRDefault="00203944" w:rsidP="00132FD5">
      <w:pPr>
        <w:spacing w:line="360" w:lineRule="auto"/>
        <w:rPr>
          <w:rFonts w:ascii="Times New Roman" w:hAnsi="Times New Roman" w:cs="Times New Roman"/>
          <w:color w:val="000000" w:themeColor="text1"/>
          <w:sz w:val="24"/>
          <w:szCs w:val="24"/>
        </w:rPr>
      </w:pPr>
      <w:r w:rsidRPr="00203944">
        <w:rPr>
          <w:rFonts w:ascii="Times New Roman" w:hAnsi="Times New Roman" w:cs="Times New Roman"/>
          <w:color w:val="000000" w:themeColor="text1"/>
          <w:sz w:val="24"/>
          <w:szCs w:val="24"/>
        </w:rPr>
        <w:t>Flavonoids are a group of naturally occurring compounds found in various plant-based foods, such as fruits, vegetables, tea, and red wine. They have gained significant attention for their potential role in managing diabetes due to their diverse pharmacological properties. Here are some key ways in which flavonoids may contribute to diabetes management</w:t>
      </w:r>
      <w:r w:rsidR="00EB7A53">
        <w:rPr>
          <w:rFonts w:ascii="Times New Roman" w:hAnsi="Times New Roman" w:cs="Times New Roman"/>
          <w:color w:val="000000" w:themeColor="text1"/>
          <w:sz w:val="24"/>
          <w:szCs w:val="24"/>
        </w:rPr>
        <w:t xml:space="preserve"> </w:t>
      </w:r>
      <w:r w:rsidR="00EB7A53">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{"citationItems":[{"id":"ITEM-1","itemData":{"DOI":"10.1016/j.biopha.2017.10.001","ISSN":"19506007","PMID":"29017142","abstract":"Several lines of evidence suggest that flavonoids that originated from vegetables and medicinal plants have beneficial effects on diabetes by improving glycemic control, lipid profile, and antioxidant status. Rutin is a flavonoid found in many plants and shows a wide range of biological activities including anti-inflammatory, antioxidant, neuroprotective, nephroprotective, and hepatoprotective effects. In this review, the antihyperglycemic property of rutin and its protective effects against the development of diabetic complications are discussed. Proposed mechanisms for the antihyperglycemic effect of rutin include a decrease of carbohydrates absorption from the small intestine, inhibition of tissue gluconeogenesis, an increase of tissue glucose uptake, stimulation of insulin secretion from beta cells, and protecting Langerhans islet against degeneration. Rutin also decreases the formation of sorbitol, reactive oxygen species, advanced glycation end-product precursors, and inflammatory cytokines. These effects are considered to be responsible for the protective effect of rutin against hyperglycemia- and dyslipidemia-induced nephropathy, neuropathy, liver damage, and cardiovascular disorders. Taken together, the results of current experimental studies support the potential of rutin to prevent or treat pathologies associated with diabetes. Well-designed clinical studies are suggested to evaluate advantages and limits of rutin for managing diabetes.","author":[{"dropping-particle":"","family":"Ghorbani","given":"Ahmad","non-dropping-particle":"","parse-names":false,"suffix":""}],"container-title":"Biomedicine and Pharmacotherapy","id":"ITEM-1","issued":{"date-parts":[["2017"]]},"title":"Mechanisms of antidiabetic effects of flavonoid rutin","type":"article"},"uris":["http://www.mendeley.com/documents/?uuid=2dde323d-cf2e-414a-8409-f48f607bb4e5"]},{"id":"ITEM-2","itemData":{"ISSN":"2277-7695","abstract":"Natural Products have been prescribed since ages for the treatment of various ailments. Numerous traditional systems of medicine have utilized the potential of medicinal plants. Pterocarpus marsupium Roxb. (Fabaceae) is one such herbal drug which finds its place in Ayurveda, Unani and Homeopathic system of medicine. Nature has bestowed this herb with a high versatility due to which it exhibits a wide range of Pharmacol. actions. Pterocarpus marsupium commonly known as Indian Kino tree or Asana or Vijayasar is a large deciduous tree found in the subtropical regions of the world. It is highly enriched with an array of phytoconstituents including pterosupin, pterostilbene, liquirtigenin, isoliquiritigenin, epicatechin, kinoin, kinotannic acid, kino-red beta-eudesmol, carsupin, marsupol, marsupinol and so on. Many of these constituents have been explored for numerous biol. actions like analgesic, anti-bacterial, anti-cancer, anti-cataract, anti-diabetic, anti-fungal, anti-hyperlipidemic, anti-inflammatory, anti-oxidant, aphrodisiac, cardiotonic, hepatoprotective etc. Thus, the current review aims to provide the complete phytochem. and pharmacol. profile of Pterocarpus marsupium which would surely be beneficial for future researchers. [on SciFinder(R)]","author":[{"dropping-particle":"","family":"Katiyar","given":"Deepti","non-dropping-particle":"","parse-names":false,"suffix":""},{"dropping-particle":"","family":"Singh","given":"Vijender","non-dropping-particle":"","parse-names":false,"suffix":""},{"dropping-particle":"","family":"Ali","given":"Mohd.","non-dropping-particle":"","parse-names":false,"suffix":""}],"container-title":"Pharma Innovation Journal","id":"ITEM-2","issued":{"date-parts":[["2016"]]},"title":"Phytochemical and pharmacological profile of Pterocarpus marsupium: a review.","type":"article-journal"},"uris":["http://www.mendeley.com/documents/?uuid=7ad54636-f1c7-43da-bd7c-cddbd29185c3"]},{"id":"ITEM-3","itemData":{"DOI":"10.3390/biology9090252","ISSN":"20797737","PMID":"32872226","abstract":"Natural products, including organisms (plants, animals, or microorganisms) have been shown to possess health benefits for animals and humans. According to the estimation of the World Health Organization, in developing countries, 80% of the population has still depended on traditional medicines or folk medicines which are mostly prepared from the plant for prevention or treatment diseases. Traditional medicine from plant extracts has proved to be more affordable, clinically effective and relatively less adverse effects than modern drugs. Literature shows that the attention on the application of phytochemical constituents of medicinal plants in the pharmaceutical industry has increased significantly. Plant-derived secondary metabolites are small molecules or macromolecules biosynthesized in plants including steroids, alkaloids, phenolic, lignans, carbohydrates and glycosides, etc. that possess a diversity of biological properties beneficial to humans, such as their antiallergic, anticancer, antimicrobial, anti-inflammatory, antidiabetic and antioxidant activities Diabetes mellitus is a chronic disease result of metabolic disorders in pancreas β-cells that have hyperglycemia. Hyperglycemia can be caused by a deficiency of insulin production by pancreatic (Type 1 diabetes mellitus) or insufficiency of insulin production in the face of insulin resistance (Type 2 diabetes mellitus). The current medications of diabetes mellitus focus on controlling and lowering blood glucose levels in the vessel to a normal level. However, most modern drugs have many side effects causing some serious medical problems during a period of treating. Therefore, traditional medicines have been used for a long time and play an important role as alternative medicines. Moreover, during the past few years, some of the new bioactive drugs isolated from plants showed antidiabetic activity with more efficacy than oral hypoglycemic agents used in clinical therapy. Traditional medicine performed a good clinical practice and is showing a bright future in the therapy of diabetes mellitus. World Health Organization has pointed out this prevention of diabetes and its complications is not only a major challenge for the future, but essential if health for all is to be attained. Therefore, this paper briefly reviews active compounds, and pharmacological effects of some popular plants which have been widely used in diabetic treatment. Morphological data from V-herb database of each species was also …","author":[{"dropping-particle":"","family":"Tran","given":"Ngan","non-dropping-particle":"","parse-names":false,"suffix":""},{"dropping-particle":"","family":"Pham","given":"Bao","non-dropping-particle":"","parse-names":false,"suffix":""},{"dropping-particle":"","family":"Le","given":"Ly","non-dropping-particle":"","parse-names":false,"suffix":""}],"container-title":"Biology","id":"ITEM-3","issued":{"date-parts":[["2020"]]},"title":"Bioactive compounds in anti-diabetic plants: From herbal medicine to modern drug discovery","type":"article"},"uris":["http://www.mendeley.com/documents/?uuid=ee6f3d53-1617-417b-9c10-61b1225ea64d"]},{"id":"ITEM-4","itemData":{"DOI":"10.4103/0253-7613.106431","ISSN":"02537613","PMID":"23543787","abstract":"Objective: Measurement of glucose uptake into peripheral tissue is an important mechanism to assess Insulin sensitivity. The present in vitro study was conducted to evaluate the Insulin sensitizing activity of Phyllanthus emblica (Pe), Tinospora cordifolia (Tc) and Curcuma longa (Cl) by assessing glucose uptake activity in a 3T3L1 adipocyte model. Materials and Methods: The 3T3 L1 fibroblast cells were differentiated to adipocytes, using a cocktail of insulin, isobutyl-1-methylxanthine and dexamethazone. These adipocytes were initially treated with different concentrations of the selected plants following which 2-deoxy glucose uptake was estimated using a radioactive assay. The effects of plants on glucose uptake both in the presence and absence of insulin was evaluated and compared with pioglitazone, a known insulin sensitizer. Results: Pe and Tc per se significantly stimulated glucose uptake in 3T3-L1 adipocytes in a dose dependent manner with maximal effect at higher concentrations (200μg/ml). The effect of both Pe and Tc at 200μg/ml was comparable to insulin and greater than pioglitazone. Cl per se stimulated glucose uptake with maximal effect at 50μg/ml. However, this effect was lesser as compared to insulin with higher concentrations inhibiting glucose uptake. When combined with insulin, an antagonist effect was observed between Pe, Tc and insulin indicating a possible plant-drug interaction while Cl in combination with insulin showed an increase in the glucose uptake as compared to Cl alone. Conclusion: The results suggest that one of the mechanisms for the anti-diabetic effect of Pe, Cl and Tc may be through an insulin sensitizing effect (stimulation of glucose uptake into adipocytes). Further studies using other target sites viz. skeletal muscle and hepatocytes models and in an insulin resistant state would help substantiate this conclusion.","author":[{"dropping-particle":"","family":"Kalekar","given":"Samidha A.","non-dropping-particle":"","parse-names":false,"suffix":""},{"dropping-particle":"","family":"Munshi","given":"Renuka P.","non-dropping-particle":"","parse-names":false,"suffix":""},{"dropping-particle":"","family":"Bhalerao","given":"Supriya S.","non-dropping-particle":"","parse-names":false,"suffix":""},{"dropping-particle":"","family":"Thatte","given":"Urmila M.","non-dropping-particle":"","parse-names":false,"suffix":""}],"container-title":"Indian Journal of Pharmacology","id":"ITEM-4","issue":"1","issued":{"date-parts":[["2013"]]},"page":"30-33","title":"Insulin sensitizing effect of 3 Indian medicinal plants: An in vitro study","type":"article-journal","volume":"45"},"uris":["http://www.mendeley.com/documents/?uuid=1087e8d6-d506-4dfb-9d07-b056ad9f0de9"]}],"mendeley":{"formattedCitation":"(Ghorbani, 2017; Kalekar et al., 2013; Katiyar et al., 2016; Tran et al., 2020)","plainTextFormattedCitation":"(Ghorbani, 2017; Kalekar et al., 2013; Katiyar et al., 2016; Tran et al., 2020)","previouslyFormattedCitation":"(Ghorbani, 2017; Kalekar et al., 2013; Katiyar et al., 2016; Tran et al., 2020)"},"properties":{"noteIndex":0},"schema":"https://github.com/citation-style-language/schema/raw/master/csl-citation.json"}</w:instrText>
      </w:r>
      <w:r w:rsidR="00EB7A53">
        <w:rPr>
          <w:rFonts w:ascii="Times New Roman" w:hAnsi="Times New Roman" w:cs="Times New Roman"/>
          <w:color w:val="000000" w:themeColor="text1"/>
          <w:sz w:val="24"/>
          <w:szCs w:val="24"/>
        </w:rPr>
        <w:fldChar w:fldCharType="separate"/>
      </w:r>
      <w:r w:rsidR="00EB7A53" w:rsidRPr="00EB7A53">
        <w:rPr>
          <w:rFonts w:ascii="Times New Roman" w:hAnsi="Times New Roman" w:cs="Times New Roman"/>
          <w:noProof/>
          <w:color w:val="000000" w:themeColor="text1"/>
          <w:sz w:val="24"/>
          <w:szCs w:val="24"/>
        </w:rPr>
        <w:t>(Ghorbani, 2017; Kalekar et al., 2013; Katiyar et al., 2016; Tran et al., 2020)</w:t>
      </w:r>
      <w:r w:rsidR="00EB7A53">
        <w:rPr>
          <w:rFonts w:ascii="Times New Roman" w:hAnsi="Times New Roman" w:cs="Times New Roman"/>
          <w:color w:val="000000" w:themeColor="text1"/>
          <w:sz w:val="24"/>
          <w:szCs w:val="24"/>
        </w:rPr>
        <w:fldChar w:fldCharType="end"/>
      </w:r>
      <w:r w:rsidR="00EB7A53">
        <w:rPr>
          <w:rFonts w:ascii="Times New Roman" w:hAnsi="Times New Roman" w:cs="Times New Roman"/>
          <w:color w:val="000000" w:themeColor="text1"/>
          <w:sz w:val="24"/>
          <w:szCs w:val="24"/>
        </w:rPr>
        <w:t>.</w:t>
      </w:r>
    </w:p>
    <w:p w14:paraId="328ED84D"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Improved Insulin Sensitivity</w:t>
      </w:r>
      <w:r w:rsidRPr="00203944">
        <w:rPr>
          <w:rFonts w:ascii="Times New Roman" w:hAnsi="Times New Roman" w:cs="Times New Roman"/>
          <w:color w:val="000000" w:themeColor="text1"/>
          <w:sz w:val="24"/>
          <w:szCs w:val="24"/>
        </w:rPr>
        <w:t>: Flavonoids, particularly those like quercetin and myricetin, have been shown to enhance insulin sensitivity. They do so by promoting the uptake of glucose into cells, which helps to reduce elevated blood sugar levels.</w:t>
      </w:r>
    </w:p>
    <w:p w14:paraId="2D0CD778"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Protection of Pancreatic Beta Cells</w:t>
      </w:r>
      <w:r w:rsidRPr="00203944">
        <w:rPr>
          <w:rFonts w:ascii="Times New Roman" w:hAnsi="Times New Roman" w:cs="Times New Roman"/>
          <w:color w:val="000000" w:themeColor="text1"/>
          <w:sz w:val="24"/>
          <w:szCs w:val="24"/>
        </w:rPr>
        <w:t xml:space="preserve">: Flavonoids possess antioxidant properties that can protect pancreatic beta cells from oxidative stress and damage. These cells are </w:t>
      </w:r>
      <w:r w:rsidRPr="00203944">
        <w:rPr>
          <w:rFonts w:ascii="Times New Roman" w:hAnsi="Times New Roman" w:cs="Times New Roman"/>
          <w:color w:val="000000" w:themeColor="text1"/>
          <w:sz w:val="24"/>
          <w:szCs w:val="24"/>
        </w:rPr>
        <w:lastRenderedPageBreak/>
        <w:t>responsible for producing insulin, and their preservation is crucial for maintaining proper insulin secretion.</w:t>
      </w:r>
    </w:p>
    <w:p w14:paraId="60B2D3BC"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Inhibition of Carbohydrate-Digesting Enzymes</w:t>
      </w:r>
      <w:r w:rsidRPr="00203944">
        <w:rPr>
          <w:rFonts w:ascii="Times New Roman" w:hAnsi="Times New Roman" w:cs="Times New Roman"/>
          <w:color w:val="000000" w:themeColor="text1"/>
          <w:sz w:val="24"/>
          <w:szCs w:val="24"/>
        </w:rPr>
        <w:t>: Flavonoids can inhibit enzymes responsible for breaking down carbohydrates in the digestive tract. By slowing down carbohydrate digestion and glucose absorption, flavonoids may help prevent rapid spikes in blood sugar levels after meals.</w:t>
      </w:r>
    </w:p>
    <w:p w14:paraId="4771B587"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Anti-Inflammatory Effects</w:t>
      </w:r>
      <w:r w:rsidRPr="00203944">
        <w:rPr>
          <w:rFonts w:ascii="Times New Roman" w:hAnsi="Times New Roman" w:cs="Times New Roman"/>
          <w:color w:val="000000" w:themeColor="text1"/>
          <w:sz w:val="24"/>
          <w:szCs w:val="24"/>
        </w:rPr>
        <w:t>: Chronic low-grade inflammation is associated with insulin resistance, a key factor in type 2 diabetes. Flavonoids have anti-inflammatory properties and can help reduce inflammation, potentially improving insulin sensitivity.</w:t>
      </w:r>
    </w:p>
    <w:p w14:paraId="704DDAE6"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Antioxidant Activity</w:t>
      </w:r>
      <w:r w:rsidRPr="00203944">
        <w:rPr>
          <w:rFonts w:ascii="Times New Roman" w:hAnsi="Times New Roman" w:cs="Times New Roman"/>
          <w:color w:val="000000" w:themeColor="text1"/>
          <w:sz w:val="24"/>
          <w:szCs w:val="24"/>
        </w:rPr>
        <w:t>: Flavonoids act as antioxidants, scavenging harmful free radicals that can damage cells and contribute to diabetes-related complications.</w:t>
      </w:r>
    </w:p>
    <w:p w14:paraId="75D3A81B"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Vascular Protection</w:t>
      </w:r>
      <w:r w:rsidRPr="00203944">
        <w:rPr>
          <w:rFonts w:ascii="Times New Roman" w:hAnsi="Times New Roman" w:cs="Times New Roman"/>
          <w:color w:val="000000" w:themeColor="text1"/>
          <w:sz w:val="24"/>
          <w:szCs w:val="24"/>
        </w:rPr>
        <w:t>: Flavonoids have been shown to improve endothelial function and reduce the risk of cardiovascular complications in diabetes. They help relax blood vessels and improve blood flow.</w:t>
      </w:r>
    </w:p>
    <w:p w14:paraId="53E50C11"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Reduced Complications</w:t>
      </w:r>
      <w:r w:rsidRPr="00203944">
        <w:rPr>
          <w:rFonts w:ascii="Times New Roman" w:hAnsi="Times New Roman" w:cs="Times New Roman"/>
          <w:color w:val="000000" w:themeColor="text1"/>
          <w:sz w:val="24"/>
          <w:szCs w:val="24"/>
        </w:rPr>
        <w:t>: Flavonoids may play a role in reducing the risk of diabetic complications, such as neuropathy, nephropathy, and retinopathy, by protecting against oxidative stress and inflammation.</w:t>
      </w:r>
    </w:p>
    <w:p w14:paraId="150CD68C" w14:textId="77777777" w:rsidR="00203944" w:rsidRPr="00203944" w:rsidRDefault="00203944" w:rsidP="00132FD5">
      <w:pPr>
        <w:numPr>
          <w:ilvl w:val="0"/>
          <w:numId w:val="19"/>
        </w:numPr>
        <w:spacing w:line="360" w:lineRule="auto"/>
        <w:rPr>
          <w:rFonts w:ascii="Times New Roman" w:hAnsi="Times New Roman" w:cs="Times New Roman"/>
          <w:color w:val="000000" w:themeColor="text1"/>
          <w:sz w:val="24"/>
          <w:szCs w:val="24"/>
        </w:rPr>
      </w:pPr>
      <w:r w:rsidRPr="00203944">
        <w:rPr>
          <w:rFonts w:ascii="Times New Roman" w:hAnsi="Times New Roman" w:cs="Times New Roman"/>
          <w:b/>
          <w:bCs/>
          <w:color w:val="000000" w:themeColor="text1"/>
          <w:sz w:val="24"/>
          <w:szCs w:val="24"/>
        </w:rPr>
        <w:t>Blood Pressure Regulation</w:t>
      </w:r>
      <w:r w:rsidRPr="00203944">
        <w:rPr>
          <w:rFonts w:ascii="Times New Roman" w:hAnsi="Times New Roman" w:cs="Times New Roman"/>
          <w:color w:val="000000" w:themeColor="text1"/>
          <w:sz w:val="24"/>
          <w:szCs w:val="24"/>
        </w:rPr>
        <w:t>: High blood pressure often accompanies diabetes. Certain flavonoids, like those found in cocoa and dark chocolate, may help lower blood pressure.</w:t>
      </w:r>
    </w:p>
    <w:p w14:paraId="288F81B1" w14:textId="2A8A83FB" w:rsidR="00203944" w:rsidRPr="00203944" w:rsidRDefault="0041785F" w:rsidP="00132FD5">
      <w:pPr>
        <w:spacing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t>It is reported that</w:t>
      </w:r>
      <w:r w:rsidR="00203944" w:rsidRPr="00203944">
        <w:rPr>
          <w:rFonts w:ascii="Times New Roman" w:hAnsi="Times New Roman" w:cs="Times New Roman"/>
          <w:color w:val="000000" w:themeColor="text1"/>
          <w:sz w:val="24"/>
          <w:szCs w:val="24"/>
        </w:rPr>
        <w:t xml:space="preserve"> flavonoids </w:t>
      </w:r>
      <w:r w:rsidR="00744DB6" w:rsidRPr="00FB24FE">
        <w:rPr>
          <w:rFonts w:ascii="Times New Roman" w:hAnsi="Times New Roman" w:cs="Times New Roman"/>
          <w:color w:val="000000" w:themeColor="text1"/>
          <w:sz w:val="24"/>
          <w:szCs w:val="24"/>
        </w:rPr>
        <w:t>show</w:t>
      </w:r>
      <w:r w:rsidR="00203944" w:rsidRPr="00203944">
        <w:rPr>
          <w:rFonts w:ascii="Times New Roman" w:hAnsi="Times New Roman" w:cs="Times New Roman"/>
          <w:color w:val="000000" w:themeColor="text1"/>
          <w:sz w:val="24"/>
          <w:szCs w:val="24"/>
        </w:rPr>
        <w:t xml:space="preserve"> promise in diabetes management, they are not a standalone treatment or cure for diabetes. Their effects are best realized as part of a balanced diet rich in fruits, vegetables, and other whole foods. Incorporating a variety of flavonoid-rich foods into your diet can contribute to better blood sugar control and overall health, especially when combined with other diabetes management strategies like regular physical activity and medication, as prescribed by a healthcare professional.</w:t>
      </w:r>
    </w:p>
    <w:p w14:paraId="75DBC947" w14:textId="77777777" w:rsidR="00203944" w:rsidRPr="00017055" w:rsidRDefault="00203944" w:rsidP="00132FD5">
      <w:pPr>
        <w:spacing w:line="360" w:lineRule="auto"/>
        <w:rPr>
          <w:rFonts w:ascii="Times New Roman" w:hAnsi="Times New Roman" w:cs="Times New Roman"/>
          <w:b/>
          <w:bCs/>
          <w:color w:val="000000" w:themeColor="text1"/>
          <w:sz w:val="24"/>
          <w:szCs w:val="24"/>
        </w:rPr>
      </w:pPr>
    </w:p>
    <w:p w14:paraId="106BB7B3" w14:textId="33F01A2A" w:rsidR="00E53FAA" w:rsidRPr="00017055" w:rsidRDefault="00E53FAA" w:rsidP="00132FD5">
      <w:pPr>
        <w:pStyle w:val="Caption"/>
        <w:keepNext/>
        <w:spacing w:line="360" w:lineRule="auto"/>
        <w:rPr>
          <w:rFonts w:ascii="Times New Roman" w:hAnsi="Times New Roman" w:cs="Times New Roman"/>
          <w:i w:val="0"/>
          <w:iCs w:val="0"/>
          <w:color w:val="000000" w:themeColor="text1"/>
          <w:sz w:val="24"/>
          <w:szCs w:val="24"/>
        </w:rPr>
      </w:pPr>
      <w:r w:rsidRPr="00017055">
        <w:rPr>
          <w:rFonts w:ascii="Times New Roman" w:hAnsi="Times New Roman" w:cs="Times New Roman"/>
          <w:b/>
          <w:bCs/>
          <w:i w:val="0"/>
          <w:iCs w:val="0"/>
          <w:color w:val="000000" w:themeColor="text1"/>
          <w:sz w:val="24"/>
          <w:szCs w:val="24"/>
        </w:rPr>
        <w:lastRenderedPageBreak/>
        <w:t xml:space="preserve">Table </w:t>
      </w:r>
      <w:r w:rsidRPr="00017055">
        <w:rPr>
          <w:rFonts w:ascii="Times New Roman" w:hAnsi="Times New Roman" w:cs="Times New Roman"/>
          <w:b/>
          <w:bCs/>
          <w:i w:val="0"/>
          <w:iCs w:val="0"/>
          <w:color w:val="000000" w:themeColor="text1"/>
          <w:sz w:val="24"/>
          <w:szCs w:val="24"/>
        </w:rPr>
        <w:fldChar w:fldCharType="begin"/>
      </w:r>
      <w:r w:rsidRPr="00017055">
        <w:rPr>
          <w:rFonts w:ascii="Times New Roman" w:hAnsi="Times New Roman" w:cs="Times New Roman"/>
          <w:b/>
          <w:bCs/>
          <w:i w:val="0"/>
          <w:iCs w:val="0"/>
          <w:color w:val="000000" w:themeColor="text1"/>
          <w:sz w:val="24"/>
          <w:szCs w:val="24"/>
        </w:rPr>
        <w:instrText xml:space="preserve"> SEQ Table \* ARABIC </w:instrText>
      </w:r>
      <w:r w:rsidRPr="00017055">
        <w:rPr>
          <w:rFonts w:ascii="Times New Roman" w:hAnsi="Times New Roman" w:cs="Times New Roman"/>
          <w:b/>
          <w:bCs/>
          <w:i w:val="0"/>
          <w:iCs w:val="0"/>
          <w:color w:val="000000" w:themeColor="text1"/>
          <w:sz w:val="24"/>
          <w:szCs w:val="24"/>
        </w:rPr>
        <w:fldChar w:fldCharType="separate"/>
      </w:r>
      <w:r w:rsidR="00DC0EF2" w:rsidRPr="00017055">
        <w:rPr>
          <w:rFonts w:ascii="Times New Roman" w:hAnsi="Times New Roman" w:cs="Times New Roman"/>
          <w:b/>
          <w:bCs/>
          <w:i w:val="0"/>
          <w:iCs w:val="0"/>
          <w:noProof/>
          <w:color w:val="000000" w:themeColor="text1"/>
          <w:sz w:val="24"/>
          <w:szCs w:val="24"/>
        </w:rPr>
        <w:t>2</w:t>
      </w:r>
      <w:r w:rsidRPr="00017055">
        <w:rPr>
          <w:rFonts w:ascii="Times New Roman" w:hAnsi="Times New Roman" w:cs="Times New Roman"/>
          <w:b/>
          <w:bCs/>
          <w:i w:val="0"/>
          <w:iCs w:val="0"/>
          <w:color w:val="000000" w:themeColor="text1"/>
          <w:sz w:val="24"/>
          <w:szCs w:val="24"/>
        </w:rPr>
        <w:fldChar w:fldCharType="end"/>
      </w:r>
      <w:r w:rsidRPr="00017055">
        <w:rPr>
          <w:rFonts w:ascii="Times New Roman" w:hAnsi="Times New Roman" w:cs="Times New Roman"/>
          <w:b/>
          <w:bCs/>
          <w:i w:val="0"/>
          <w:iCs w:val="0"/>
          <w:color w:val="000000" w:themeColor="text1"/>
          <w:sz w:val="24"/>
          <w:szCs w:val="24"/>
        </w:rPr>
        <w:t>:</w:t>
      </w:r>
      <w:r w:rsidR="00017055">
        <w:rPr>
          <w:rFonts w:ascii="Times New Roman" w:hAnsi="Times New Roman" w:cs="Times New Roman"/>
          <w:i w:val="0"/>
          <w:iCs w:val="0"/>
          <w:color w:val="000000" w:themeColor="text1"/>
          <w:sz w:val="24"/>
          <w:szCs w:val="24"/>
        </w:rPr>
        <w:t xml:space="preserve"> </w:t>
      </w:r>
      <w:r w:rsidRPr="00017055">
        <w:rPr>
          <w:rFonts w:ascii="Times New Roman" w:hAnsi="Times New Roman" w:cs="Times New Roman"/>
          <w:i w:val="0"/>
          <w:iCs w:val="0"/>
          <w:color w:val="000000" w:themeColor="text1"/>
          <w:sz w:val="24"/>
          <w:szCs w:val="24"/>
        </w:rPr>
        <w:t xml:space="preserve">Reported flavonoids as anti-diabetic property.  </w:t>
      </w:r>
    </w:p>
    <w:tbl>
      <w:tblPr>
        <w:tblStyle w:val="PlainTable2"/>
        <w:tblW w:w="9795" w:type="dxa"/>
        <w:tblLook w:val="04A0" w:firstRow="1" w:lastRow="0" w:firstColumn="1" w:lastColumn="0" w:noHBand="0" w:noVBand="1"/>
      </w:tblPr>
      <w:tblGrid>
        <w:gridCol w:w="1909"/>
        <w:gridCol w:w="2968"/>
        <w:gridCol w:w="4918"/>
      </w:tblGrid>
      <w:tr w:rsidR="00FB24FE" w:rsidRPr="0098319A" w14:paraId="18CBCB61" w14:textId="77777777" w:rsidTr="00C82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BA1049" w14:textId="77777777" w:rsidR="000D4FEE" w:rsidRPr="000D4FEE" w:rsidRDefault="000D4FEE" w:rsidP="00132FD5">
            <w:pPr>
              <w:spacing w:line="360" w:lineRule="auto"/>
              <w:jc w:val="both"/>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Flavonoid</w:t>
            </w:r>
          </w:p>
        </w:tc>
        <w:tc>
          <w:tcPr>
            <w:tcW w:w="0" w:type="auto"/>
            <w:hideMark/>
          </w:tcPr>
          <w:p w14:paraId="1C0F8C93" w14:textId="77777777" w:rsidR="000D4FEE" w:rsidRPr="000D4FEE" w:rsidRDefault="000D4FE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Pharmacology</w:t>
            </w:r>
          </w:p>
        </w:tc>
        <w:tc>
          <w:tcPr>
            <w:tcW w:w="0" w:type="auto"/>
            <w:hideMark/>
          </w:tcPr>
          <w:p w14:paraId="1B90B065" w14:textId="77777777" w:rsidR="000D4FEE" w:rsidRPr="000D4FEE" w:rsidRDefault="000D4FE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Mechanism of Action</w:t>
            </w:r>
          </w:p>
        </w:tc>
      </w:tr>
      <w:tr w:rsidR="00FB24FE" w:rsidRPr="000D4FEE" w14:paraId="0AF84CE3"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45F84E"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Quercetin</w:t>
            </w:r>
          </w:p>
        </w:tc>
        <w:tc>
          <w:tcPr>
            <w:tcW w:w="0" w:type="auto"/>
            <w:hideMark/>
          </w:tcPr>
          <w:p w14:paraId="6053A309"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Anti-inflammatory</w:t>
            </w:r>
          </w:p>
        </w:tc>
        <w:tc>
          <w:tcPr>
            <w:tcW w:w="0" w:type="auto"/>
            <w:hideMark/>
          </w:tcPr>
          <w:p w14:paraId="03A27893"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sensitivity, reduces inflammation</w:t>
            </w:r>
          </w:p>
        </w:tc>
      </w:tr>
      <w:tr w:rsidR="00FB24FE" w:rsidRPr="000D4FEE" w14:paraId="50C811BD"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72AA5DC1"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t>Rutin</w:t>
            </w:r>
            <w:proofErr w:type="spellEnd"/>
          </w:p>
        </w:tc>
        <w:tc>
          <w:tcPr>
            <w:tcW w:w="0" w:type="auto"/>
            <w:hideMark/>
          </w:tcPr>
          <w:p w14:paraId="0CDBA549"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Cardiovascular</w:t>
            </w:r>
          </w:p>
        </w:tc>
        <w:tc>
          <w:tcPr>
            <w:tcW w:w="0" w:type="auto"/>
            <w:hideMark/>
          </w:tcPr>
          <w:p w14:paraId="616091D9"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Modulates glucose metabolism, improves blood vessel health</w:t>
            </w:r>
          </w:p>
        </w:tc>
      </w:tr>
      <w:tr w:rsidR="00FB24FE" w:rsidRPr="000D4FEE" w14:paraId="14BC2F03"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65D6CAF"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Kaempferol</w:t>
            </w:r>
          </w:p>
        </w:tc>
        <w:tc>
          <w:tcPr>
            <w:tcW w:w="0" w:type="auto"/>
            <w:hideMark/>
          </w:tcPr>
          <w:p w14:paraId="691F3410"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6D1D3662"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receptor signaling, reduces oxidative stress</w:t>
            </w:r>
          </w:p>
        </w:tc>
      </w:tr>
      <w:tr w:rsidR="00FB24FE" w:rsidRPr="000D4FEE" w14:paraId="1DE3F139"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12643EAA"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Myricetin</w:t>
            </w:r>
          </w:p>
        </w:tc>
        <w:tc>
          <w:tcPr>
            <w:tcW w:w="0" w:type="auto"/>
            <w:hideMark/>
          </w:tcPr>
          <w:p w14:paraId="2AC4B88E"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Immune Support</w:t>
            </w:r>
          </w:p>
        </w:tc>
        <w:tc>
          <w:tcPr>
            <w:tcW w:w="0" w:type="auto"/>
            <w:hideMark/>
          </w:tcPr>
          <w:p w14:paraId="57E8ED49"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insulin sensitivity, supports immune function</w:t>
            </w:r>
          </w:p>
        </w:tc>
      </w:tr>
      <w:tr w:rsidR="00FB24FE" w:rsidRPr="000D4FEE" w14:paraId="3B969412"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A9DA2B"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Luteolin</w:t>
            </w:r>
          </w:p>
        </w:tc>
        <w:tc>
          <w:tcPr>
            <w:tcW w:w="0" w:type="auto"/>
            <w:hideMark/>
          </w:tcPr>
          <w:p w14:paraId="2B2381E2"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0C3A81EA"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action, reduces inflammatory responses</w:t>
            </w:r>
          </w:p>
        </w:tc>
      </w:tr>
      <w:tr w:rsidR="00FB24FE" w:rsidRPr="000D4FEE" w14:paraId="4C5071E2"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1ABB5ADF"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t>Hesperetin</w:t>
            </w:r>
            <w:proofErr w:type="spellEnd"/>
          </w:p>
        </w:tc>
        <w:tc>
          <w:tcPr>
            <w:tcW w:w="0" w:type="auto"/>
            <w:hideMark/>
          </w:tcPr>
          <w:p w14:paraId="2099D8CF"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Cardiovascular</w:t>
            </w:r>
          </w:p>
        </w:tc>
        <w:tc>
          <w:tcPr>
            <w:tcW w:w="0" w:type="auto"/>
            <w:hideMark/>
          </w:tcPr>
          <w:p w14:paraId="491F2EBA"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receptor sensitivity, supports heart health</w:t>
            </w:r>
          </w:p>
        </w:tc>
      </w:tr>
      <w:tr w:rsidR="00FB24FE" w:rsidRPr="000D4FEE" w14:paraId="1F2E459A"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2DBC8C"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Naringenin</w:t>
            </w:r>
          </w:p>
        </w:tc>
        <w:tc>
          <w:tcPr>
            <w:tcW w:w="0" w:type="auto"/>
            <w:hideMark/>
          </w:tcPr>
          <w:p w14:paraId="06A731B6"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572AC757"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Modulates glucose metabolism, reduces oxidative stress</w:t>
            </w:r>
          </w:p>
        </w:tc>
      </w:tr>
      <w:tr w:rsidR="00FB24FE" w:rsidRPr="000D4FEE" w14:paraId="611C0CC9"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4D30D520"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t>Dihydroquercetin</w:t>
            </w:r>
            <w:proofErr w:type="spellEnd"/>
          </w:p>
        </w:tc>
        <w:tc>
          <w:tcPr>
            <w:tcW w:w="0" w:type="auto"/>
            <w:hideMark/>
          </w:tcPr>
          <w:p w14:paraId="656CFE98"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Immune Booster</w:t>
            </w:r>
          </w:p>
        </w:tc>
        <w:tc>
          <w:tcPr>
            <w:tcW w:w="0" w:type="auto"/>
            <w:hideMark/>
          </w:tcPr>
          <w:p w14:paraId="2170027C"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insulin sensitivity, supports immune system</w:t>
            </w:r>
          </w:p>
        </w:tc>
      </w:tr>
      <w:tr w:rsidR="00FB24FE" w:rsidRPr="000D4FEE" w14:paraId="5D0989A6"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236EA3"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t>Eriodictyol</w:t>
            </w:r>
            <w:proofErr w:type="spellEnd"/>
          </w:p>
        </w:tc>
        <w:tc>
          <w:tcPr>
            <w:tcW w:w="0" w:type="auto"/>
            <w:hideMark/>
          </w:tcPr>
          <w:p w14:paraId="4658211B"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Anti-hyperglycemic</w:t>
            </w:r>
          </w:p>
        </w:tc>
        <w:tc>
          <w:tcPr>
            <w:tcW w:w="0" w:type="auto"/>
            <w:hideMark/>
          </w:tcPr>
          <w:p w14:paraId="3DFAE3FF"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signaling, lowers blood sugar levels</w:t>
            </w:r>
          </w:p>
        </w:tc>
      </w:tr>
      <w:tr w:rsidR="00FB24FE" w:rsidRPr="000D4FEE" w14:paraId="47166500"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51F2813E"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Apigenin</w:t>
            </w:r>
          </w:p>
        </w:tc>
        <w:tc>
          <w:tcPr>
            <w:tcW w:w="0" w:type="auto"/>
            <w:hideMark/>
          </w:tcPr>
          <w:p w14:paraId="5F54FC7E"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5A6746DD"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insulin sensitivity, reduces inflammation</w:t>
            </w:r>
          </w:p>
        </w:tc>
      </w:tr>
      <w:tr w:rsidR="00FB24FE" w:rsidRPr="000D4FEE" w14:paraId="1D47F04A"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2D8D3D"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t>Fisetin</w:t>
            </w:r>
            <w:proofErr w:type="spellEnd"/>
          </w:p>
        </w:tc>
        <w:tc>
          <w:tcPr>
            <w:tcW w:w="0" w:type="auto"/>
            <w:hideMark/>
          </w:tcPr>
          <w:p w14:paraId="0B9027A4"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344D872F"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receptor signaling, reduces oxidative stress</w:t>
            </w:r>
          </w:p>
        </w:tc>
      </w:tr>
    </w:tbl>
    <w:p w14:paraId="29E52495" w14:textId="6EF6E0B3" w:rsidR="000D4FEE" w:rsidRPr="00FB24FE" w:rsidRDefault="000D4FEE" w:rsidP="00132FD5">
      <w:pPr>
        <w:spacing w:line="360" w:lineRule="auto"/>
        <w:jc w:val="both"/>
        <w:rPr>
          <w:rFonts w:ascii="Times New Roman" w:hAnsi="Times New Roman" w:cs="Times New Roman"/>
          <w:color w:val="000000" w:themeColor="text1"/>
          <w:sz w:val="24"/>
          <w:szCs w:val="24"/>
        </w:rPr>
      </w:pPr>
    </w:p>
    <w:p w14:paraId="1C82A8D7" w14:textId="4CA16BF8" w:rsidR="002671C6" w:rsidRPr="00424B99" w:rsidRDefault="00C059D6" w:rsidP="00132FD5">
      <w:pPr>
        <w:pStyle w:val="Heading2"/>
        <w:numPr>
          <w:ilvl w:val="1"/>
          <w:numId w:val="12"/>
        </w:numPr>
        <w:spacing w:line="360" w:lineRule="auto"/>
        <w:rPr>
          <w:rFonts w:ascii="Times New Roman" w:hAnsi="Times New Roman" w:cs="Times New Roman"/>
          <w:b/>
          <w:bCs/>
          <w:color w:val="000000" w:themeColor="text1"/>
          <w:sz w:val="24"/>
          <w:szCs w:val="24"/>
        </w:rPr>
      </w:pPr>
      <w:r w:rsidRPr="00424B99">
        <w:rPr>
          <w:rFonts w:ascii="Times New Roman" w:hAnsi="Times New Roman" w:cs="Times New Roman"/>
          <w:b/>
          <w:bCs/>
          <w:color w:val="000000" w:themeColor="text1"/>
          <w:sz w:val="24"/>
          <w:szCs w:val="24"/>
        </w:rPr>
        <w:lastRenderedPageBreak/>
        <w:t xml:space="preserve">Role of terpenoids in diabetes </w:t>
      </w:r>
    </w:p>
    <w:p w14:paraId="7F567476" w14:textId="6D4C4A17" w:rsidR="002671C6" w:rsidRPr="002671C6" w:rsidRDefault="002671C6" w:rsidP="00132FD5">
      <w:pPr>
        <w:spacing w:line="360" w:lineRule="auto"/>
        <w:rPr>
          <w:rFonts w:ascii="Times New Roman" w:hAnsi="Times New Roman" w:cs="Times New Roman"/>
          <w:color w:val="000000" w:themeColor="text1"/>
          <w:sz w:val="24"/>
          <w:szCs w:val="24"/>
        </w:rPr>
      </w:pPr>
      <w:r w:rsidRPr="002671C6">
        <w:rPr>
          <w:rFonts w:ascii="Times New Roman" w:hAnsi="Times New Roman" w:cs="Times New Roman"/>
          <w:color w:val="000000" w:themeColor="text1"/>
          <w:sz w:val="24"/>
          <w:szCs w:val="24"/>
        </w:rPr>
        <w:t>Terpenoids, a diverse group of natural compounds found in plants, have shown promise in the context of diabetes management. Their role in diabetes can be summarized in the following ways</w:t>
      </w:r>
      <w:r w:rsidR="00EB7A53">
        <w:rPr>
          <w:rFonts w:ascii="Times New Roman" w:hAnsi="Times New Roman" w:cs="Times New Roman"/>
          <w:color w:val="000000" w:themeColor="text1"/>
          <w:sz w:val="24"/>
          <w:szCs w:val="24"/>
        </w:rPr>
        <w:t xml:space="preserve"> </w:t>
      </w:r>
      <w:r w:rsidR="00EB7A53">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{"citationItems":[{"id":"ITEM-1","itemData":{"DOI":"10.1016/j.heliyon.2019.e02437","ISSN":"24058440","abstract":"Tinospora cordifolia is a popular medicinal plant which is used in several traditional medicines to cure various diseases. The common names are Amrita and Guduchi and belong to the family of Menispermaceae. It is considered an essential herbal plant of Indian system of medicine (ISM) and has been used in the treatment of fever, urinary problem, dysentery, skin diseases leprosy, diabetes, and many more diseases. The plant reported containing chemical compound including Alkaloids, Terpenoids, Lignans, Steroids and others that establish the phytochemistry and pharmacological activity of Tinospora cordifolia. The present review highlights the pharmacological importance viz antioxidant activity, antimicrobial activity, antibacterial activity, antifungal activity, anti-diabetic activity, antistress activity, hypolipidaemic effect, hepatic disorder, anticancer anti HIV potential, antiosteoporotic effects, antitoxic effects, wound healing, anticomplementary activity, and immunomodulating activity, systemic infection and Parkinson ̓s disease.","author":[{"dropping-particle":"","family":"Sharma","given":"Priyanka","non-dropping-particle":"","parse-names":false,"suffix":""},{"dropping-particle":"","family":"Dwivedee","given":"Bharat P.","non-dropping-particle":"","parse-names":false,"suffix":""},{"dropping-particle":"","family":"Bisht","given":"Dheeraj","non-dropping-particle":"","parse-names":false,"suffix":""},{"dropping-particle":"","family":"Dash","given":"Ashutosh K.","non-dropping-particle":"","parse-names":false,"suffix":""},{"dropping-particle":"","family":"Kumar","given":"Deepak","non-dropping-particle":"","parse-names":false,"suffix":""}],"container-title":"Heliyon","id":"ITEM-1","issued":{"date-parts":[["2019"]]},"title":"The chemical constituents and diverse pharmacological importance of Tinospora cordifolia","type":"article"},"uris":["http://www.mendeley.com/documents/?uuid=3a6d0a1c-bee9-4efe-93ff-5abf44fe1c44"]},{"id":"ITEM-2","itemData":{"DOI":"10.3390/molecules24030605","ISSN":"14203049","abstract":"The fruits of Canarium tramdenum are commonly used as foods and cooking ingredients in Vietnam, Laos, and the southeast region of China, whilst the leaves are traditionally used for treating diarrhea and rheumatism. This study was conducted to investigate the potential use of this plant bark as antioxidants, and α-amylase and α-glucosidase inhibitors. Five different extracts of C. tramdenum bark (TDB) consisting of the extract (TDBS) and factional extracts hexane (TDBH), ethyl acetate (TDBE), butanol (TDBB), and water (TDBW) were evaluated. The TDBS extract contained the highest amount of total phenolic (112.14 mg gallic acid equivalent per g dry weight), while the TDBB extract had the most effective antioxidant capacity compared to other extracts. Its IC50 values were 12.33, 47.87, 33.25, and 103.74 µg/mL in 2,2-diphenyl-1-picrylhydrazyl (DPPH), 2,20-azino-bis (ABTS), reducing power (RP), and nitric oxide (NO) assays, respectively. Meanwhile, the lipid peroxidation inhibition of the four above extracts was proximate to that of butylated hydroxytoluene (BHT) as a standard antioxidant. The result of porcine pancreatic α-amylase inhibition showed that TDB extracts have promising effects which are in line with the commercial diabetic inhibitor acarbose. Interestingly, the inhibitory ability on α-glucosidase of all the extracts was higher than that of acarbose. Among the extracts, the TDBB extract expressed the strongest activity on the enzymatic reaction (IC50 = 18.93 µg/mL) followed by the TDBW extract (IC50 = 25.27 µg/mL), TDBS (IC50 = 28.17 µg/mL), and TDBE extract (IC50 = 141.37 µg/mL). The phytochemical constituents of the TDB extract were identified by gas chromatography–mass spectrometry (GC-MS). The principal constituents included nine phenolics, eight terpenoids, two steroids, and five compounds belonging to other chemical classes, which were the first reported in this plant. Among them, the presence of α- and β-amyrins were identified by GC-MS and appeared as the most dominant constituents in TDB extracts (1.52 mg/g). The results of this study revealed that C. tramdenum bark possessed rich phenolics and terpenoids, which might confer on reducing risks from diabetes. A high quantity of α- and β-amyrins highlighted the potentials of anti-inflammatory, anti-ulcer, anti-hyperlipidemic, anti-tumor, and hepatoprotective properties of C. tramdenum bark.","author":[{"dropping-particle":"","family":"Quan","given":"Nguyen","non-dropping-particle":"Van","parse-names":false,"suffix":""},{"dropping-particle":"","family":"Xuan","given":"Tran Dang","non-dropping-particle":"","parse-names":false,"suffix":""},{"dropping-particle":"","family":"Tran","given":"Hoang Dung","non-dropping-particle":"","parse-names":false,"suffix":""},{"dropping-particle":"","family":"Thuy","given":"Nguyen Thi Dieu","non-dropping-particle":"","parse-names":false,"suffix":""},{"dropping-particle":"","family":"Trang","given":"Le Thu","non-dropping-particle":"","parse-names":false,"suffix":""},{"dropping-particle":"","family":"Huong","given":"Can Thu","non-dropping-particle":"","parse-names":false,"suffix":""},{"dropping-particle":"","family":"Andriana","given":"Yusuf","non-dropping-particle":"","parse-names":false,"suffix":""},{"dropping-particle":"","family":"Tuyen","given":"Phung Thi","non-dropping-particle":"","parse-names":false,"suffix":""}],"container-title":"Molecules","id":"ITEM-2","issued":{"date-parts":[["2019"]]},"title":"Antioxidant, α-Amylase and α-Glucosidase Inhibitory Activities and Potential Constituents of Canarium tramdenum Bark","type":"article-journal"},"uris":["http://www.mendeley.com/documents/?uuid=33e00885-b9ac-4587-a7a7-0e1edc9d6df6"]},{"id":"ITEM-3","itemData":{"DOI":"10.1016/j.jep.2021.114570","ISSN":"18727573","PMID":"34480995","abstract":"Ethnopharmacological relevance: The fruits of Phyllanthus emblica Linn or Emblica officinalis Gaertn (Phyllanthaceae), (FPE) commonly known as Indian gooseberry or Amla, gained immense importance in indigenous traditional medicinal systems, including Ayurveda, for its medicinal and nutritional benefits. It is used to cure several diseases such as common cold, fever, cough, asthma, bronchitis, diabetes, cephalalgia, ophthalmopathy, dyspepsia, colic, flatulence, hyperacidity, peptic ulcer, erysipelas, skin diseases, leprosy, hematogenesis, inflammation, anemia, emaciation, hepatopathy, jaundice, diarrhea, dysentery, hemorrhages, leucorrhea, menorrhagia, cardiac disorders, and premature greying of hair. Aim of the study: In the present review, we presented a comprehensive analysis of the ethnopharmacology, bioactive composition, and toxicity of P. emblica to identify the gap between research and the current applications and to help explore the trends and perspectives for future studies. Materials and methods: We collected the literature published before April 2021 on the phytochemistry, pharmacology, and toxicity of FPE. Literature in English from scientific databases such as PubMed, ScienceDirect, Wiley, Springer, and Google Scholar, books. These reports were analyzed and summarized to prepare this review. The plant taxonomy was verified by “The Plant List” database (http://www.theplantlist.org). Results and conclusion: s: FPE have been used as a rich source of vitamin C, minerals, and amino acids. Several bioactive molecules were isolated and identified from FPE such as tannins, flavonoids, saponins, terpenoids, alkaloids, ascorbic acid etc. The in vitro and in vivo pharmacological studies on FPE revealed its antimicrobial, antioxidant, anti-inflammatory, anti-diabetic, anticancer, radioprotective, hepatoprotective, immunomodulatory, hypolipidemic, anti-venom, wound healing, HIV-reverse transcriptase effect. Toxicological studies on fruits indicated the absence of any adverse effect even at a high dose after oral administration. Conclusions: Although FPE showed remarkable therapeutic activities against several diseases such as diabetes, cancer, inflammation, hepatitis B virus, and malaria, there were several drawbacks in some previous reports including the lack of information on the drug dose, standards, controls, and mechanism of action of the extract. Further in-depth studies are required to explain the mechanism of action of the extracts to reveal the…","author":[{"dropping-particle":"","family":"Saini","given":"Rakshandha","non-dropping-particle":"","parse-names":false,"suffix":""},{"dropping-particle":"","family":"Sharma","given":"Nitin","non-dropping-particle":"","parse-names":false,"suffix":""},{"dropping-particle":"","family":"Oladeji","given":"Oluwole Solomon","non-dropping-particle":"","parse-names":false,"suffix":""},{"dropping-particle":"","family":"Sourirajan","given":"Anuradha","non-dropping-particle":"","parse-names":false,"suffix":""},{"dropping-particle":"","family":"Dev","given":"Kamal","non-dropping-particle":"","parse-names":false,"suffix":""},{"dropping-particle":"","family":"Zengin","given":"Gökhan","non-dropping-particle":"","parse-names":false,"suffix":""},{"dropping-particle":"","family":"El-Shazly","given":"Mohamed","non-dropping-particle":"","parse-names":false,"suffix":""},{"dropping-particle":"","family":"Kumar","given":"Vikas","non-dropping-particle":"","parse-names":false,"suffix":""}],"container-title":"Journal of Ethnopharmacology","id":"ITEM-3","issued":{"date-parts":[["2022"]]},"title":"Traditional uses, bioactive composition, pharmacology, and toxicology of Phyllanthus emblica fruits: A comprehensive review","type":"article","volume":"282"},"uris":["http://www.mendeley.com/documents/?uuid=763d22d0-42e1-4d96-a2f6-834cca984b87"]},{"id":"ITEM-4","itemData":{"DOI":"10.1016/j.jep.2021.114528","ISSN":"18727573","PMID":"34418509","abstract":"Ethnopharmacological relevance: The argan [Argania spinosa (L.) Skeels] is one of the most important floristic resource in Morocco, it is the only representative of the Sapotaceae family and Argania genus found in Morocco. This tree is fully exploited by the native populations for nutrition, medication and cosmetics. The argan oil extracted from seed is the main tree product for his large use. Aim of the review: This review describes the traditional uses, chemical composition and biological activities of different the argan tree parts. Materials and methods: This review covers the literature available from 1972 to 2021. The informations were collected from electronic databases Scopus, PubMed, Web of Science, SciFinder and Google Scholar. Results: Argan oil have been used for nutrition, and to treat several diseases, namely rheumatisms, hypercholesterolemia, atherosclerosis, lung infections, newborn gastrointestinal disorders, diabetes, skin and hair hydration. The other parts of Argan tree have been used to treat intestinal disorders, dermatosis, and hair caring, with additional uses such as livestock nutrition, carpentry and heating. The argan oil is primarily composed of unsaturated fatty acids mainly oleic and linoleic acids furthermore the chemical composition, of the others part, are very diversified (flavonoids, terpenoids, triacylglycerols, saponins. …). Diverse biological activities have been reported for argan oil, such as antioxidant, skin water retention, hair protection, cholesterol stabilization, antidiabetic, anticancer and antibacterial. Antimicrobial activities have been reported for argan leaves essential oils, when the fruit pulp organic extract presented very interesting antioxidant activity due to the presence of polyphenols. The argan cake is the seed waste produced during the extraction process, it is traditionally used for skin care and for livestock nutrition. Different biological activities of argan cake have been cited essentially antioxidant, haemoprotective, anti-inflammatory and antimicrobial.","author":[{"dropping-particle":"","family":"Mechqoq","given":"Hicham","non-dropping-particle":"","parse-names":false,"suffix":""},{"dropping-particle":"","family":"Yaagoubi","given":"Mohamed","non-dropping-particle":"El","parse-names":false,"suffix":""},{"dropping-particle":"","family":"Hamdaoui","given":"Abdallah","non-dropping-particle":"El","parse-names":false,"suffix":""},{"dropping-particle":"","family":"Momchilova","given":"Svetlana","non-dropping-particle":"","parse-names":false,"suffix":""},{"dropping-particle":"","family":"Guedes da Silva Almeida","given":"Jackson Roberto","non-dropping-particle":"","parse-names":false,"suffix":""},{"dropping-particle":"","family":"Msanda","given":"Fouad","non-dropping-particle":"","parse-names":false,"suffix":""},{"dropping-particle":"","family":"Aouad","given":"Noureddine","non-dropping-particle":"El","parse-names":false,"suffix":""}],"container-title":"Journal of Ethnopharmacology","id":"ITEM-4","issue":"August","issued":{"date-parts":[["2021"]]},"title":"Ethnobotany, phytochemistry and biological properties of Argan tree (Argania spinosa (L.) Skeels) (Sapotaceae) - A review","type":"article-journal","volume":"281"},"uris":["http://www.mendeley.com/documents/?uuid=dc8bd804-fdbd-46fa-a072-4391d250042f"]}],"mendeley":{"formattedCitation":"(Mechqoq et al., 2021; Saini et al., 2022; Sharma et al., 2019; Van Quan et al., 2019)","plainTextFormattedCitation":"(Mechqoq et al., 2021; Saini et al., 2022; Sharma et al., 2019; Van Quan et al., 2019)","previouslyFormattedCitation":"(Mechqoq et al., 2021; Saini et al., 2022; Sharma et al., 2019; Van Quan et al., 2019)"},"properties":{"noteIndex":0},"schema":"https://github.com/citation-style-language/schema/raw/master/csl-citation.json"}</w:instrText>
      </w:r>
      <w:r w:rsidR="00EB7A53">
        <w:rPr>
          <w:rFonts w:ascii="Times New Roman" w:hAnsi="Times New Roman" w:cs="Times New Roman"/>
          <w:color w:val="000000" w:themeColor="text1"/>
          <w:sz w:val="24"/>
          <w:szCs w:val="24"/>
        </w:rPr>
        <w:fldChar w:fldCharType="separate"/>
      </w:r>
      <w:r w:rsidR="00EB7A53" w:rsidRPr="00EB7A53">
        <w:rPr>
          <w:rFonts w:ascii="Times New Roman" w:hAnsi="Times New Roman" w:cs="Times New Roman"/>
          <w:noProof/>
          <w:color w:val="000000" w:themeColor="text1"/>
          <w:sz w:val="24"/>
          <w:szCs w:val="24"/>
        </w:rPr>
        <w:t>(Mechqoq et al., 2021; Saini et al., 2022; Sharma et al., 2019; Van Quan et al., 2019)</w:t>
      </w:r>
      <w:r w:rsidR="00EB7A53">
        <w:rPr>
          <w:rFonts w:ascii="Times New Roman" w:hAnsi="Times New Roman" w:cs="Times New Roman"/>
          <w:color w:val="000000" w:themeColor="text1"/>
          <w:sz w:val="24"/>
          <w:szCs w:val="24"/>
        </w:rPr>
        <w:fldChar w:fldCharType="end"/>
      </w:r>
      <w:r w:rsidR="00EB7A53">
        <w:rPr>
          <w:rFonts w:ascii="Times New Roman" w:hAnsi="Times New Roman" w:cs="Times New Roman"/>
          <w:color w:val="000000" w:themeColor="text1"/>
          <w:sz w:val="24"/>
          <w:szCs w:val="24"/>
        </w:rPr>
        <w:t>.</w:t>
      </w:r>
    </w:p>
    <w:p w14:paraId="32BECC07" w14:textId="77777777" w:rsidR="002671C6" w:rsidRPr="002671C6" w:rsidRDefault="002671C6" w:rsidP="00132FD5">
      <w:pPr>
        <w:numPr>
          <w:ilvl w:val="0"/>
          <w:numId w:val="13"/>
        </w:numPr>
        <w:spacing w:line="360" w:lineRule="auto"/>
        <w:rPr>
          <w:rFonts w:ascii="Times New Roman" w:hAnsi="Times New Roman" w:cs="Times New Roman"/>
          <w:color w:val="000000" w:themeColor="text1"/>
          <w:sz w:val="24"/>
          <w:szCs w:val="24"/>
        </w:rPr>
      </w:pPr>
      <w:r w:rsidRPr="002671C6">
        <w:rPr>
          <w:rFonts w:ascii="Times New Roman" w:hAnsi="Times New Roman" w:cs="Times New Roman"/>
          <w:b/>
          <w:bCs/>
          <w:color w:val="000000" w:themeColor="text1"/>
          <w:sz w:val="24"/>
          <w:szCs w:val="24"/>
        </w:rPr>
        <w:t>Blood Sugar Regulation</w:t>
      </w:r>
      <w:r w:rsidRPr="002671C6">
        <w:rPr>
          <w:rFonts w:ascii="Times New Roman" w:hAnsi="Times New Roman" w:cs="Times New Roman"/>
          <w:color w:val="000000" w:themeColor="text1"/>
          <w:sz w:val="24"/>
          <w:szCs w:val="24"/>
        </w:rPr>
        <w:t xml:space="preserve">: Some terpenoids, such as oleanolic acid and </w:t>
      </w:r>
      <w:proofErr w:type="spellStart"/>
      <w:r w:rsidRPr="002671C6">
        <w:rPr>
          <w:rFonts w:ascii="Times New Roman" w:hAnsi="Times New Roman" w:cs="Times New Roman"/>
          <w:color w:val="000000" w:themeColor="text1"/>
          <w:sz w:val="24"/>
          <w:szCs w:val="24"/>
        </w:rPr>
        <w:t>ursolic</w:t>
      </w:r>
      <w:proofErr w:type="spellEnd"/>
      <w:r w:rsidRPr="002671C6">
        <w:rPr>
          <w:rFonts w:ascii="Times New Roman" w:hAnsi="Times New Roman" w:cs="Times New Roman"/>
          <w:color w:val="000000" w:themeColor="text1"/>
          <w:sz w:val="24"/>
          <w:szCs w:val="24"/>
        </w:rPr>
        <w:t xml:space="preserve"> acid, have been found to possess anti-hyperglycemic properties, helping to lower elevated blood sugar levels. They work by enhancing the uptake of glucose by cells and increasing insulin sensitivity.</w:t>
      </w:r>
    </w:p>
    <w:p w14:paraId="5CA5F771" w14:textId="77777777" w:rsidR="002671C6" w:rsidRPr="002671C6" w:rsidRDefault="002671C6" w:rsidP="00132FD5">
      <w:pPr>
        <w:numPr>
          <w:ilvl w:val="0"/>
          <w:numId w:val="13"/>
        </w:numPr>
        <w:spacing w:line="360" w:lineRule="auto"/>
        <w:rPr>
          <w:rFonts w:ascii="Times New Roman" w:hAnsi="Times New Roman" w:cs="Times New Roman"/>
          <w:color w:val="000000" w:themeColor="text1"/>
          <w:sz w:val="24"/>
          <w:szCs w:val="24"/>
        </w:rPr>
      </w:pPr>
      <w:r w:rsidRPr="002671C6">
        <w:rPr>
          <w:rFonts w:ascii="Times New Roman" w:hAnsi="Times New Roman" w:cs="Times New Roman"/>
          <w:b/>
          <w:bCs/>
          <w:color w:val="000000" w:themeColor="text1"/>
          <w:sz w:val="24"/>
          <w:szCs w:val="24"/>
        </w:rPr>
        <w:t>Antioxidant and Anti-Inflammatory Effects</w:t>
      </w:r>
      <w:r w:rsidRPr="002671C6">
        <w:rPr>
          <w:rFonts w:ascii="Times New Roman" w:hAnsi="Times New Roman" w:cs="Times New Roman"/>
          <w:color w:val="000000" w:themeColor="text1"/>
          <w:sz w:val="24"/>
          <w:szCs w:val="24"/>
        </w:rPr>
        <w:t>: Terpenoids often exhibit strong antioxidant and anti-inflammatory properties. This is crucial in diabetes, where oxidative stress and chronic inflammation play a role in the development of complications. Terpenoids can help mitigate these effects.</w:t>
      </w:r>
    </w:p>
    <w:p w14:paraId="66128E27" w14:textId="77777777" w:rsidR="002671C6" w:rsidRPr="002671C6" w:rsidRDefault="002671C6" w:rsidP="00132FD5">
      <w:pPr>
        <w:numPr>
          <w:ilvl w:val="0"/>
          <w:numId w:val="13"/>
        </w:numPr>
        <w:spacing w:line="360" w:lineRule="auto"/>
        <w:rPr>
          <w:rFonts w:ascii="Times New Roman" w:hAnsi="Times New Roman" w:cs="Times New Roman"/>
          <w:color w:val="000000" w:themeColor="text1"/>
          <w:sz w:val="24"/>
          <w:szCs w:val="24"/>
        </w:rPr>
      </w:pPr>
      <w:r w:rsidRPr="002671C6">
        <w:rPr>
          <w:rFonts w:ascii="Times New Roman" w:hAnsi="Times New Roman" w:cs="Times New Roman"/>
          <w:b/>
          <w:bCs/>
          <w:color w:val="000000" w:themeColor="text1"/>
          <w:sz w:val="24"/>
          <w:szCs w:val="24"/>
        </w:rPr>
        <w:t>Protection of Pancreatic Beta Cells</w:t>
      </w:r>
      <w:r w:rsidRPr="002671C6">
        <w:rPr>
          <w:rFonts w:ascii="Times New Roman" w:hAnsi="Times New Roman" w:cs="Times New Roman"/>
          <w:color w:val="000000" w:themeColor="text1"/>
          <w:sz w:val="24"/>
          <w:szCs w:val="24"/>
        </w:rPr>
        <w:t>: Terpenoids can protect pancreatic beta cells from damage caused by oxidative stress and inflammation, thus preserving insulin production and secretion.</w:t>
      </w:r>
    </w:p>
    <w:p w14:paraId="70E461C8" w14:textId="77777777" w:rsidR="002671C6" w:rsidRPr="002671C6" w:rsidRDefault="002671C6" w:rsidP="00132FD5">
      <w:pPr>
        <w:numPr>
          <w:ilvl w:val="0"/>
          <w:numId w:val="13"/>
        </w:numPr>
        <w:spacing w:line="360" w:lineRule="auto"/>
        <w:rPr>
          <w:rFonts w:ascii="Times New Roman" w:hAnsi="Times New Roman" w:cs="Times New Roman"/>
          <w:color w:val="000000" w:themeColor="text1"/>
          <w:sz w:val="24"/>
          <w:szCs w:val="24"/>
        </w:rPr>
      </w:pPr>
      <w:r w:rsidRPr="002671C6">
        <w:rPr>
          <w:rFonts w:ascii="Times New Roman" w:hAnsi="Times New Roman" w:cs="Times New Roman"/>
          <w:b/>
          <w:bCs/>
          <w:color w:val="000000" w:themeColor="text1"/>
          <w:sz w:val="24"/>
          <w:szCs w:val="24"/>
        </w:rPr>
        <w:t>Improved Insulin Sensitivity</w:t>
      </w:r>
      <w:r w:rsidRPr="002671C6">
        <w:rPr>
          <w:rFonts w:ascii="Times New Roman" w:hAnsi="Times New Roman" w:cs="Times New Roman"/>
          <w:color w:val="000000" w:themeColor="text1"/>
          <w:sz w:val="24"/>
          <w:szCs w:val="24"/>
        </w:rPr>
        <w:t>: Some terpenoids influence signaling pathways involved in insulin action, leading to improved insulin sensitivity.</w:t>
      </w:r>
    </w:p>
    <w:p w14:paraId="048819EA" w14:textId="77777777" w:rsidR="002671C6" w:rsidRPr="002671C6" w:rsidRDefault="002671C6" w:rsidP="00132FD5">
      <w:pPr>
        <w:numPr>
          <w:ilvl w:val="0"/>
          <w:numId w:val="13"/>
        </w:numPr>
        <w:spacing w:line="360" w:lineRule="auto"/>
        <w:rPr>
          <w:rFonts w:ascii="Times New Roman" w:hAnsi="Times New Roman" w:cs="Times New Roman"/>
          <w:color w:val="000000" w:themeColor="text1"/>
          <w:sz w:val="24"/>
          <w:szCs w:val="24"/>
        </w:rPr>
      </w:pPr>
      <w:r w:rsidRPr="002671C6">
        <w:rPr>
          <w:rFonts w:ascii="Times New Roman" w:hAnsi="Times New Roman" w:cs="Times New Roman"/>
          <w:b/>
          <w:bCs/>
          <w:color w:val="000000" w:themeColor="text1"/>
          <w:sz w:val="24"/>
          <w:szCs w:val="24"/>
        </w:rPr>
        <w:t>Lipid Metabolism</w:t>
      </w:r>
      <w:r w:rsidRPr="002671C6">
        <w:rPr>
          <w:rFonts w:ascii="Times New Roman" w:hAnsi="Times New Roman" w:cs="Times New Roman"/>
          <w:color w:val="000000" w:themeColor="text1"/>
          <w:sz w:val="24"/>
          <w:szCs w:val="24"/>
        </w:rPr>
        <w:t>: Terpenoids may help regulate lipid metabolism, reducing triglyceride and cholesterol levels, which are often elevated in individuals with diabetes.</w:t>
      </w:r>
    </w:p>
    <w:p w14:paraId="7456DAFB" w14:textId="77777777" w:rsidR="002671C6" w:rsidRPr="002671C6" w:rsidRDefault="002671C6" w:rsidP="00132FD5">
      <w:pPr>
        <w:numPr>
          <w:ilvl w:val="0"/>
          <w:numId w:val="13"/>
        </w:numPr>
        <w:spacing w:line="360" w:lineRule="auto"/>
        <w:rPr>
          <w:rFonts w:ascii="Times New Roman" w:hAnsi="Times New Roman" w:cs="Times New Roman"/>
          <w:color w:val="000000" w:themeColor="text1"/>
          <w:sz w:val="24"/>
          <w:szCs w:val="24"/>
        </w:rPr>
      </w:pPr>
      <w:r w:rsidRPr="002671C6">
        <w:rPr>
          <w:rFonts w:ascii="Times New Roman" w:hAnsi="Times New Roman" w:cs="Times New Roman"/>
          <w:b/>
          <w:bCs/>
          <w:color w:val="000000" w:themeColor="text1"/>
          <w:sz w:val="24"/>
          <w:szCs w:val="24"/>
        </w:rPr>
        <w:t>Anti-Obesity Effects</w:t>
      </w:r>
      <w:r w:rsidRPr="002671C6">
        <w:rPr>
          <w:rFonts w:ascii="Times New Roman" w:hAnsi="Times New Roman" w:cs="Times New Roman"/>
          <w:color w:val="000000" w:themeColor="text1"/>
          <w:sz w:val="24"/>
          <w:szCs w:val="24"/>
        </w:rPr>
        <w:t>: Obesity is a significant risk factor for type 2 diabetes. Some terpenoids have been linked to anti-obesity effects, which can indirectly benefit diabetes management.</w:t>
      </w:r>
    </w:p>
    <w:p w14:paraId="17C21A6F" w14:textId="6D432A9F" w:rsidR="00C059D6" w:rsidRPr="00A05F42" w:rsidRDefault="00C059D6" w:rsidP="00132FD5">
      <w:pPr>
        <w:pStyle w:val="Caption"/>
        <w:keepNext/>
        <w:spacing w:line="360" w:lineRule="auto"/>
        <w:rPr>
          <w:rFonts w:ascii="Times New Roman" w:hAnsi="Times New Roman" w:cs="Times New Roman"/>
          <w:i w:val="0"/>
          <w:iCs w:val="0"/>
          <w:color w:val="000000" w:themeColor="text1"/>
          <w:sz w:val="24"/>
          <w:szCs w:val="24"/>
        </w:rPr>
      </w:pPr>
      <w:r w:rsidRPr="00A05F42">
        <w:rPr>
          <w:rFonts w:ascii="Times New Roman" w:hAnsi="Times New Roman" w:cs="Times New Roman"/>
          <w:b/>
          <w:bCs/>
          <w:i w:val="0"/>
          <w:iCs w:val="0"/>
          <w:color w:val="000000" w:themeColor="text1"/>
          <w:sz w:val="24"/>
          <w:szCs w:val="24"/>
        </w:rPr>
        <w:t xml:space="preserve">Table </w:t>
      </w:r>
      <w:r w:rsidRPr="00A05F42">
        <w:rPr>
          <w:rFonts w:ascii="Times New Roman" w:hAnsi="Times New Roman" w:cs="Times New Roman"/>
          <w:b/>
          <w:bCs/>
          <w:i w:val="0"/>
          <w:iCs w:val="0"/>
          <w:color w:val="000000" w:themeColor="text1"/>
          <w:sz w:val="24"/>
          <w:szCs w:val="24"/>
        </w:rPr>
        <w:fldChar w:fldCharType="begin"/>
      </w:r>
      <w:r w:rsidRPr="00A05F42">
        <w:rPr>
          <w:rFonts w:ascii="Times New Roman" w:hAnsi="Times New Roman" w:cs="Times New Roman"/>
          <w:b/>
          <w:bCs/>
          <w:i w:val="0"/>
          <w:iCs w:val="0"/>
          <w:color w:val="000000" w:themeColor="text1"/>
          <w:sz w:val="24"/>
          <w:szCs w:val="24"/>
        </w:rPr>
        <w:instrText xml:space="preserve"> SEQ Table \* ARABIC </w:instrText>
      </w:r>
      <w:r w:rsidRPr="00A05F42">
        <w:rPr>
          <w:rFonts w:ascii="Times New Roman" w:hAnsi="Times New Roman" w:cs="Times New Roman"/>
          <w:b/>
          <w:bCs/>
          <w:i w:val="0"/>
          <w:iCs w:val="0"/>
          <w:color w:val="000000" w:themeColor="text1"/>
          <w:sz w:val="24"/>
          <w:szCs w:val="24"/>
        </w:rPr>
        <w:fldChar w:fldCharType="separate"/>
      </w:r>
      <w:r w:rsidR="00DC0EF2" w:rsidRPr="00A05F42">
        <w:rPr>
          <w:rFonts w:ascii="Times New Roman" w:hAnsi="Times New Roman" w:cs="Times New Roman"/>
          <w:b/>
          <w:bCs/>
          <w:i w:val="0"/>
          <w:iCs w:val="0"/>
          <w:noProof/>
          <w:color w:val="000000" w:themeColor="text1"/>
          <w:sz w:val="24"/>
          <w:szCs w:val="24"/>
        </w:rPr>
        <w:t>3</w:t>
      </w:r>
      <w:r w:rsidRPr="00A05F42">
        <w:rPr>
          <w:rFonts w:ascii="Times New Roman" w:hAnsi="Times New Roman" w:cs="Times New Roman"/>
          <w:b/>
          <w:bCs/>
          <w:i w:val="0"/>
          <w:iCs w:val="0"/>
          <w:color w:val="000000" w:themeColor="text1"/>
          <w:sz w:val="24"/>
          <w:szCs w:val="24"/>
        </w:rPr>
        <w:fldChar w:fldCharType="end"/>
      </w:r>
      <w:r w:rsidRPr="00A05F42">
        <w:rPr>
          <w:rFonts w:ascii="Times New Roman" w:hAnsi="Times New Roman" w:cs="Times New Roman"/>
          <w:b/>
          <w:bCs/>
          <w:i w:val="0"/>
          <w:iCs w:val="0"/>
          <w:color w:val="000000" w:themeColor="text1"/>
          <w:sz w:val="24"/>
          <w:szCs w:val="24"/>
        </w:rPr>
        <w:t>:</w:t>
      </w:r>
      <w:r w:rsidRPr="00A05F42">
        <w:rPr>
          <w:rFonts w:ascii="Times New Roman" w:hAnsi="Times New Roman" w:cs="Times New Roman"/>
          <w:i w:val="0"/>
          <w:iCs w:val="0"/>
          <w:color w:val="000000" w:themeColor="text1"/>
          <w:sz w:val="24"/>
          <w:szCs w:val="24"/>
        </w:rPr>
        <w:t xml:space="preserve"> Reported </w:t>
      </w:r>
      <w:bookmarkStart w:id="1" w:name="_Hlk146465139"/>
      <w:r w:rsidRPr="00A05F42">
        <w:rPr>
          <w:rFonts w:ascii="Times New Roman" w:hAnsi="Times New Roman" w:cs="Times New Roman"/>
          <w:i w:val="0"/>
          <w:iCs w:val="0"/>
          <w:color w:val="000000" w:themeColor="text1"/>
          <w:sz w:val="24"/>
          <w:szCs w:val="24"/>
        </w:rPr>
        <w:t xml:space="preserve">terpenoids </w:t>
      </w:r>
      <w:bookmarkEnd w:id="1"/>
      <w:r w:rsidRPr="00A05F42">
        <w:rPr>
          <w:rFonts w:ascii="Times New Roman" w:hAnsi="Times New Roman" w:cs="Times New Roman"/>
          <w:i w:val="0"/>
          <w:iCs w:val="0"/>
          <w:color w:val="000000" w:themeColor="text1"/>
          <w:sz w:val="24"/>
          <w:szCs w:val="24"/>
        </w:rPr>
        <w:t>for anti-diabetic activity</w:t>
      </w:r>
    </w:p>
    <w:tbl>
      <w:tblPr>
        <w:tblStyle w:val="PlainTable2"/>
        <w:tblW w:w="9795" w:type="dxa"/>
        <w:tblLook w:val="04A0" w:firstRow="1" w:lastRow="0" w:firstColumn="1" w:lastColumn="0" w:noHBand="0" w:noVBand="1"/>
      </w:tblPr>
      <w:tblGrid>
        <w:gridCol w:w="1774"/>
        <w:gridCol w:w="3314"/>
        <w:gridCol w:w="4707"/>
      </w:tblGrid>
      <w:tr w:rsidR="00FB24FE" w:rsidRPr="0098319A" w14:paraId="6FB83E3C" w14:textId="77777777" w:rsidTr="00C82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5E1F09" w14:textId="77777777" w:rsidR="000D4FEE" w:rsidRPr="000D4FEE" w:rsidRDefault="000D4FEE" w:rsidP="00132FD5">
            <w:pPr>
              <w:spacing w:line="360" w:lineRule="auto"/>
              <w:jc w:val="both"/>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Terpenoid</w:t>
            </w:r>
          </w:p>
        </w:tc>
        <w:tc>
          <w:tcPr>
            <w:tcW w:w="0" w:type="auto"/>
            <w:hideMark/>
          </w:tcPr>
          <w:p w14:paraId="11D9609B" w14:textId="77777777" w:rsidR="000D4FEE" w:rsidRPr="000D4FEE" w:rsidRDefault="000D4FE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Pharmacology</w:t>
            </w:r>
          </w:p>
        </w:tc>
        <w:tc>
          <w:tcPr>
            <w:tcW w:w="0" w:type="auto"/>
            <w:hideMark/>
          </w:tcPr>
          <w:p w14:paraId="5B5BE6F5" w14:textId="77777777" w:rsidR="000D4FEE" w:rsidRPr="000D4FEE" w:rsidRDefault="000D4FE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Mechanism of Action</w:t>
            </w:r>
          </w:p>
        </w:tc>
      </w:tr>
      <w:tr w:rsidR="00FB24FE" w:rsidRPr="000D4FEE" w14:paraId="38954E8B"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387FF5"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t>Ursolic</w:t>
            </w:r>
            <w:proofErr w:type="spellEnd"/>
            <w:r w:rsidRPr="000D4FEE">
              <w:rPr>
                <w:rFonts w:ascii="Times New Roman" w:hAnsi="Times New Roman" w:cs="Times New Roman"/>
                <w:b w:val="0"/>
                <w:bCs w:val="0"/>
                <w:color w:val="000000" w:themeColor="text1"/>
                <w:sz w:val="24"/>
                <w:szCs w:val="24"/>
              </w:rPr>
              <w:t xml:space="preserve"> Acid</w:t>
            </w:r>
          </w:p>
        </w:tc>
        <w:tc>
          <w:tcPr>
            <w:tcW w:w="0" w:type="auto"/>
            <w:hideMark/>
          </w:tcPr>
          <w:p w14:paraId="34918CBB"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4ED0BAA6"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sensitivity, reduces inflammation</w:t>
            </w:r>
          </w:p>
        </w:tc>
      </w:tr>
      <w:tr w:rsidR="00FB24FE" w:rsidRPr="000D4FEE" w14:paraId="471547B6"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52F2F4F9"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lastRenderedPageBreak/>
              <w:t>Betulinic</w:t>
            </w:r>
            <w:proofErr w:type="spellEnd"/>
            <w:r w:rsidRPr="000D4FEE">
              <w:rPr>
                <w:rFonts w:ascii="Times New Roman" w:hAnsi="Times New Roman" w:cs="Times New Roman"/>
                <w:b w:val="0"/>
                <w:bCs w:val="0"/>
                <w:color w:val="000000" w:themeColor="text1"/>
                <w:sz w:val="24"/>
                <w:szCs w:val="24"/>
              </w:rPr>
              <w:t xml:space="preserve"> Acid</w:t>
            </w:r>
          </w:p>
        </w:tc>
        <w:tc>
          <w:tcPr>
            <w:tcW w:w="0" w:type="auto"/>
            <w:hideMark/>
          </w:tcPr>
          <w:p w14:paraId="4DACE36D"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Immune Support</w:t>
            </w:r>
          </w:p>
        </w:tc>
        <w:tc>
          <w:tcPr>
            <w:tcW w:w="0" w:type="auto"/>
            <w:hideMark/>
          </w:tcPr>
          <w:p w14:paraId="7C9DA6CF"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insulin action, supports immune function</w:t>
            </w:r>
          </w:p>
        </w:tc>
      </w:tr>
      <w:tr w:rsidR="00FB24FE" w:rsidRPr="000D4FEE" w14:paraId="7EF4E980"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6CFC58"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Oleanolic Acid</w:t>
            </w:r>
          </w:p>
        </w:tc>
        <w:tc>
          <w:tcPr>
            <w:tcW w:w="0" w:type="auto"/>
            <w:hideMark/>
          </w:tcPr>
          <w:p w14:paraId="6E196CAB"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606ADEDF"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Modulates glucose metabolism, reduces oxidative stress</w:t>
            </w:r>
          </w:p>
        </w:tc>
      </w:tr>
      <w:tr w:rsidR="00FB24FE" w:rsidRPr="000D4FEE" w14:paraId="11B69C09"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14AEC133"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Lupeol</w:t>
            </w:r>
          </w:p>
        </w:tc>
        <w:tc>
          <w:tcPr>
            <w:tcW w:w="0" w:type="auto"/>
            <w:hideMark/>
          </w:tcPr>
          <w:p w14:paraId="0F367202"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Cardiovascular</w:t>
            </w:r>
          </w:p>
        </w:tc>
        <w:tc>
          <w:tcPr>
            <w:tcW w:w="0" w:type="auto"/>
            <w:hideMark/>
          </w:tcPr>
          <w:p w14:paraId="36C07E36"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receptor signaling, supports heart health</w:t>
            </w:r>
          </w:p>
        </w:tc>
      </w:tr>
      <w:tr w:rsidR="00FB24FE" w:rsidRPr="000D4FEE" w14:paraId="417C3F2A"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8CC483"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Ginsenosides</w:t>
            </w:r>
          </w:p>
        </w:tc>
        <w:tc>
          <w:tcPr>
            <w:tcW w:w="0" w:type="auto"/>
            <w:hideMark/>
          </w:tcPr>
          <w:p w14:paraId="245B94C2"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 xml:space="preserve">Anti-hyperglycemic, </w:t>
            </w:r>
            <w:proofErr w:type="spellStart"/>
            <w:r w:rsidRPr="000D4FEE">
              <w:rPr>
                <w:rFonts w:ascii="Times New Roman" w:hAnsi="Times New Roman" w:cs="Times New Roman"/>
                <w:color w:val="000000" w:themeColor="text1"/>
                <w:sz w:val="24"/>
                <w:szCs w:val="24"/>
              </w:rPr>
              <w:t>Adaptogenic</w:t>
            </w:r>
            <w:proofErr w:type="spellEnd"/>
          </w:p>
        </w:tc>
        <w:tc>
          <w:tcPr>
            <w:tcW w:w="0" w:type="auto"/>
            <w:hideMark/>
          </w:tcPr>
          <w:p w14:paraId="68668EAC"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glucose regulation, supports stress adaptation</w:t>
            </w:r>
          </w:p>
        </w:tc>
      </w:tr>
      <w:tr w:rsidR="00FB24FE" w:rsidRPr="000D4FEE" w14:paraId="5A9B5326"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56901090"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Saponins</w:t>
            </w:r>
          </w:p>
        </w:tc>
        <w:tc>
          <w:tcPr>
            <w:tcW w:w="0" w:type="auto"/>
            <w:hideMark/>
          </w:tcPr>
          <w:p w14:paraId="6FD84A23"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Cardiovascular</w:t>
            </w:r>
          </w:p>
        </w:tc>
        <w:tc>
          <w:tcPr>
            <w:tcW w:w="0" w:type="auto"/>
            <w:hideMark/>
          </w:tcPr>
          <w:p w14:paraId="57A11B26"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 insulin sensitivity, promote heart health</w:t>
            </w:r>
          </w:p>
        </w:tc>
      </w:tr>
      <w:tr w:rsidR="00FB24FE" w:rsidRPr="000D4FEE" w14:paraId="22ED9182"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D1CA8D"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Rosmarinic Acid</w:t>
            </w:r>
          </w:p>
        </w:tc>
        <w:tc>
          <w:tcPr>
            <w:tcW w:w="0" w:type="auto"/>
            <w:hideMark/>
          </w:tcPr>
          <w:p w14:paraId="72542C5B"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Anti-inflammatory</w:t>
            </w:r>
          </w:p>
        </w:tc>
        <w:tc>
          <w:tcPr>
            <w:tcW w:w="0" w:type="auto"/>
            <w:hideMark/>
          </w:tcPr>
          <w:p w14:paraId="2236948C"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Modulates glucose metabolism, reduces inflammation</w:t>
            </w:r>
          </w:p>
        </w:tc>
      </w:tr>
      <w:tr w:rsidR="00FB24FE" w:rsidRPr="000D4FEE" w14:paraId="784D3A68"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0EF3E91E"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Pterostilbene</w:t>
            </w:r>
          </w:p>
        </w:tc>
        <w:tc>
          <w:tcPr>
            <w:tcW w:w="0" w:type="auto"/>
            <w:hideMark/>
          </w:tcPr>
          <w:p w14:paraId="3E42E2EA"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Antioxidant, Cardiovascular</w:t>
            </w:r>
          </w:p>
        </w:tc>
        <w:tc>
          <w:tcPr>
            <w:tcW w:w="0" w:type="auto"/>
            <w:hideMark/>
          </w:tcPr>
          <w:p w14:paraId="2707FBA2"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receptor sensitivity, supports heart health</w:t>
            </w:r>
          </w:p>
        </w:tc>
      </w:tr>
      <w:tr w:rsidR="00FB24FE" w:rsidRPr="000D4FEE" w14:paraId="5B407C56"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C6AFB3"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Carnosol</w:t>
            </w:r>
          </w:p>
        </w:tc>
        <w:tc>
          <w:tcPr>
            <w:tcW w:w="0" w:type="auto"/>
            <w:hideMark/>
          </w:tcPr>
          <w:p w14:paraId="724F530C"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Antioxidant</w:t>
            </w:r>
          </w:p>
        </w:tc>
        <w:tc>
          <w:tcPr>
            <w:tcW w:w="0" w:type="auto"/>
            <w:hideMark/>
          </w:tcPr>
          <w:p w14:paraId="6831D836"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insulin sensitivity, reduces oxidative stress</w:t>
            </w:r>
          </w:p>
        </w:tc>
      </w:tr>
      <w:tr w:rsidR="00FB24FE" w:rsidRPr="000D4FEE" w14:paraId="71CC7B34"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53EEDE96"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Ginkgolides</w:t>
            </w:r>
          </w:p>
        </w:tc>
        <w:tc>
          <w:tcPr>
            <w:tcW w:w="0" w:type="auto"/>
            <w:hideMark/>
          </w:tcPr>
          <w:p w14:paraId="0DDDF730"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Neuroprotective</w:t>
            </w:r>
          </w:p>
        </w:tc>
        <w:tc>
          <w:tcPr>
            <w:tcW w:w="0" w:type="auto"/>
            <w:hideMark/>
          </w:tcPr>
          <w:p w14:paraId="1760A5FC"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action, supports neurological health</w:t>
            </w:r>
          </w:p>
        </w:tc>
      </w:tr>
      <w:tr w:rsidR="00FB24FE" w:rsidRPr="000D4FEE" w14:paraId="5733D7D7"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9F5EBE"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Forskolin</w:t>
            </w:r>
          </w:p>
        </w:tc>
        <w:tc>
          <w:tcPr>
            <w:tcW w:w="0" w:type="auto"/>
            <w:hideMark/>
          </w:tcPr>
          <w:p w14:paraId="19028BBF"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Cardiovascular, Cyclic AMP Elevator</w:t>
            </w:r>
          </w:p>
        </w:tc>
        <w:tc>
          <w:tcPr>
            <w:tcW w:w="0" w:type="auto"/>
            <w:hideMark/>
          </w:tcPr>
          <w:p w14:paraId="11B7E75F"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Increases cyclic AMP levels, promotes insulin release</w:t>
            </w:r>
          </w:p>
        </w:tc>
      </w:tr>
      <w:tr w:rsidR="00FB24FE" w:rsidRPr="000D4FEE" w14:paraId="2E856C9F"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7AEC3303"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proofErr w:type="spellStart"/>
            <w:r w:rsidRPr="000D4FEE">
              <w:rPr>
                <w:rFonts w:ascii="Times New Roman" w:hAnsi="Times New Roman" w:cs="Times New Roman"/>
                <w:b w:val="0"/>
                <w:bCs w:val="0"/>
                <w:color w:val="000000" w:themeColor="text1"/>
                <w:sz w:val="24"/>
                <w:szCs w:val="24"/>
              </w:rPr>
              <w:t>Camptothecin</w:t>
            </w:r>
            <w:proofErr w:type="spellEnd"/>
          </w:p>
        </w:tc>
        <w:tc>
          <w:tcPr>
            <w:tcW w:w="0" w:type="auto"/>
            <w:hideMark/>
          </w:tcPr>
          <w:p w14:paraId="526DE71C"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Anti-hyperglycemic, Anti-cancer</w:t>
            </w:r>
          </w:p>
        </w:tc>
        <w:tc>
          <w:tcPr>
            <w:tcW w:w="0" w:type="auto"/>
            <w:hideMark/>
          </w:tcPr>
          <w:p w14:paraId="5D480219"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Modulates glucose metabolism, inhibits cancer growth</w:t>
            </w:r>
          </w:p>
        </w:tc>
      </w:tr>
    </w:tbl>
    <w:p w14:paraId="383BECC7" w14:textId="1916BECF" w:rsidR="000D4FEE" w:rsidRPr="00FB24FE" w:rsidRDefault="000D4FEE" w:rsidP="00132FD5">
      <w:pPr>
        <w:spacing w:line="360" w:lineRule="auto"/>
        <w:jc w:val="both"/>
        <w:rPr>
          <w:rFonts w:ascii="Times New Roman" w:hAnsi="Times New Roman" w:cs="Times New Roman"/>
          <w:color w:val="000000" w:themeColor="text1"/>
          <w:sz w:val="24"/>
          <w:szCs w:val="24"/>
        </w:rPr>
      </w:pPr>
    </w:p>
    <w:p w14:paraId="6A2BD667" w14:textId="7C890169" w:rsidR="000D4FEE" w:rsidRPr="00B413EB" w:rsidRDefault="000F7DD2" w:rsidP="00132FD5">
      <w:pPr>
        <w:pStyle w:val="Heading2"/>
        <w:numPr>
          <w:ilvl w:val="1"/>
          <w:numId w:val="12"/>
        </w:numPr>
        <w:spacing w:line="360" w:lineRule="auto"/>
        <w:rPr>
          <w:rFonts w:ascii="Times New Roman" w:hAnsi="Times New Roman" w:cs="Times New Roman"/>
          <w:b/>
          <w:bCs/>
          <w:color w:val="000000" w:themeColor="text1"/>
          <w:sz w:val="24"/>
          <w:szCs w:val="24"/>
        </w:rPr>
      </w:pPr>
      <w:r w:rsidRPr="00B413EB">
        <w:rPr>
          <w:rFonts w:ascii="Times New Roman" w:hAnsi="Times New Roman" w:cs="Times New Roman"/>
          <w:b/>
          <w:bCs/>
          <w:color w:val="000000" w:themeColor="text1"/>
          <w:sz w:val="24"/>
          <w:szCs w:val="24"/>
        </w:rPr>
        <w:lastRenderedPageBreak/>
        <w:t>Role of alkaloids in diabetes</w:t>
      </w:r>
    </w:p>
    <w:p w14:paraId="4631BEB3" w14:textId="1F50F266" w:rsidR="000F7DD2" w:rsidRPr="000F7DD2" w:rsidRDefault="000F7DD2" w:rsidP="00132FD5">
      <w:pPr>
        <w:spacing w:line="360" w:lineRule="auto"/>
        <w:jc w:val="both"/>
        <w:rPr>
          <w:rFonts w:ascii="Times New Roman" w:hAnsi="Times New Roman" w:cs="Times New Roman"/>
          <w:color w:val="000000" w:themeColor="text1"/>
          <w:sz w:val="24"/>
          <w:szCs w:val="24"/>
        </w:rPr>
      </w:pPr>
      <w:r w:rsidRPr="000F7DD2">
        <w:rPr>
          <w:rFonts w:ascii="Times New Roman" w:hAnsi="Times New Roman" w:cs="Times New Roman"/>
          <w:color w:val="000000" w:themeColor="text1"/>
          <w:sz w:val="24"/>
          <w:szCs w:val="24"/>
        </w:rPr>
        <w:t>Alkaloids, a class of naturally occurring compounds, have shown promise in the management of diabetes</w:t>
      </w:r>
      <w:r w:rsidR="00EB7A53">
        <w:rPr>
          <w:rFonts w:ascii="Times New Roman" w:hAnsi="Times New Roman" w:cs="Times New Roman"/>
          <w:color w:val="000000" w:themeColor="text1"/>
          <w:sz w:val="24"/>
          <w:szCs w:val="24"/>
        </w:rPr>
        <w:t xml:space="preserve"> </w:t>
      </w:r>
      <w:r w:rsidR="00EB7A53">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{"citationItems":[{"id":"ITEM-1","itemData":{"DOI":"10.3923/rjphyto.2017.53.65","ISSN":"18193471","abstract":"This review aims to present the information related to chemical composition of Linn. (Cucurbitaceae), which is used in many Asian countries as a traditional functional food and medicine especially for the treatment of diabetes mellitus. Our main objective charantia Momordica charantia was to collect information about active constituents of this plant. Review of literature included PubMed searches with ‘ ’, ‘Bitter gourd’ or ‘Bitter melon’ as initial key words. The search was further refined by looking for terms such as ‘Constituents’ (or composition) and ‘Activity’ (or effect) within the results. The earliest report of the chemical screening of M. charantia Momordica dates back to 1960. Since then several classes of compounds including cucurbitacins, sterols, alkaloids, proteins and triterpenoids have been isolated. Cucurbitacins are reported to be the main active constituents of that have anti-hyperglycemic, anti-hyperlipidemic, hepatoprotective, anti-obesity, anti-cancer and anti-viral activities. The needs elaborate screening strategies to dwell into the pharmacological effects of its phyto-constituents at the molecular level. Key words: Received: October 11, 2016 Momordica charantia M. charantia M. charantia is a rich source of chemically novel compounds and","author":[{"dropping-particle":"","family":"Ahamad","given":"Javed","non-dropping-particle":"","parse-names":false,"suffix":""},{"dropping-particle":"","family":"Amin","given":"Saima","non-dropping-particle":"","parse-names":false,"suffix":""},{"dropping-particle":"","family":"R. Mir","given":"Showkat","non-dropping-particle":"","parse-names":false,"suffix":""}],"container-title":"Research Journal of Phytochemistry","id":"ITEM-1","issued":{"date-parts":[["2017"]]},"title":"Momordica charantia Linn. (Cucurbitaceae): Review on Phytochemistry and Pharmacology","type":"article-journal"},"uris":["http://www.mendeley.com/documents/?uuid=e35529bc-949f-4561-9da4-6b6cc2e26841"]},{"id":"ITEM-2","itemData":{"DOI":"10.22038/ijbms.2020.44254.10378","ISSN":"20083874","abstract":"Withania somnifera L. is a multipurpose medicinal plant of family Solanaceae occurring abundantly in sub-tropical regions of the world. The folk healers used the plant to treat several diseases such as fever, cancer, asthma, diabetes, ulcer, hepatitis, eyesores, arthritis, heart problems, and hemorrhoids. The plant is famous for the anti-cancerous activity, low back pain treatment, and muscle strengthening, which may be attributed to the withanolide alkaloids. W. somnifera is also rich in numerous valued secondary metabolites such as steroids, alkaloids, flavonoids, phenolics, saponins, and glycosides. A wide range of preclinical trials such as cardioprotective, anticancer, antioxidant, antibacterial, antifungal, anti-inflammatory, hepatoprotective, anti-depressant, and hypoglycemic have been attributed to various parts of the plant. Different parts of the plant have also been evaluated for the clinical trials such as male infertility, obsessive-compulsive disorder, antianxiety, bone and muscle strengthening potential, hypolipidemic, and antidiabetic. This review focuses on folk medicinal uses, phytochemistry, pharmacological, and nutrapharmaceutical potential of the versatile plant.","author":[{"dropping-particle":"","family":"Saleem","given":"Sumaira","non-dropping-particle":"","parse-names":false,"suffix":""},{"dropping-particle":"","family":"Muhammad","given":"Gulzar","non-dropping-particle":"","parse-names":false,"suffix":""},{"dropping-particle":"","family":"Hussain","given":"Muhammad Ajaz","non-dropping-particle":"","parse-names":false,"suffix":""},{"dropping-particle":"","family":"Altaf","given":"Muhammad","non-dropping-particle":"","parse-names":false,"suffix":""},{"dropping-particle":"","family":"Abbas Bukhari","given":"Syed Nasir","non-dropping-particle":"","parse-names":false,"suffix":""}],"container-title":"Iranian Journal of Basic Medical Sciences","id":"ITEM-2","issue":"12","issued":{"date-parts":[["2020"]]},"page":"1501-1526","title":"Withania somnifera L.: Insights into the phytochemical profile, therapeutic potential, clinical trials, and future prospective","type":"article","volume":"23"},"uris":["http://www.mendeley.com/documents/?uuid=7f0d8cb5-d60c-41a4-88c3-a864758a1340"]},{"id":"ITEM-3","itemData":{"DOI":"10.3126/hebids.v7i1.40190","ISSN":"2382-5200","abstract":"Tinospora cordifolia is a perennial, climbing deciduous shrub. This plant belongs to the family Menispermaceae. A variety of phytochemical constituents have been isolated from different parts of T. cordifolia. These compounds belong to different groups such as alkaloids, steroids, diterpenoid lactones, aliphatic compounds, glycosides and polysaccharides. It is a widely used plant in Ayurvedic systems of medicine. Stem, roots and leaves are the most important parts of the plant, which are used in traditional systems of medicines. It possesses anti-neoplastic, antioxidant, anti-hyperglycemic and hepatoprotective properties. It is the important medicinal plant used in traditional Ayurvedic medicine for the treatment of fever, cold, diabetes, respiratory tract infections etc. This paper presents an appraisal of medicinal properties and pharmaceutical importance of Tinospora cordifolia.","author":[{"dropping-particle":"","family":"Adhikari","given":"Suraj Raj","non-dropping-particle":"","parse-names":false,"suffix":""},{"dropping-particle":"","family":"Pokhrel","given":"Kusum","non-dropping-particle":"","parse-names":false,"suffix":""}],"container-title":"Himalayan Biodiversity","id":"ITEM-3","issued":{"date-parts":[["2019"]]},"title":"The Medicinal Uses of Tinospora Cordifolia (Gurjo)","type":"article-journal"},"uris":["http://www.mendeley.com/documents/?uuid=12318d3f-b268-4b69-8985-d73a99201029"]},{"id":"ITEM-4","itemData":{"DOI":"10.18596/jotcsa.52813","ISSN":"2149-0120","abstract":"Carica papaya leaves samples (Green) were freshly harvested from Islamic village in Ilorin, Ilorin west local Government, Kwara State Nigeria. The leaves were extracted with methanol; the resulting extracts were screened for the phytochemical constituents using standard procedure. Phytochemical screening revealed the presence of bioactive compounds such as tannins, saponins, terpenoids, glycosides and alkaloids. The in-vitro anti-diabetic potential of the plant was also determined so as to justify the traditional usage of the plant in treating diabetes. The result of the present study confirmed that the methanolic extract of C.papaya leaves possess significant anti-diabetic activity in-vitro , this shows that the leaves has the potential for the development of drugs in combating diabetes.","author":[{"dropping-particle":"","family":"Ogundele","given":"Ayorinde Victor","non-dropping-particle":"","parse-names":false,"suffix":""},{"dropping-particle":"","family":"Otun","given":"Kabir Opeyemi","non-dropping-particle":"","parse-names":false,"suffix":""},{"dropping-particle":"","family":"Ajiboye","given":"Abdulfatai","non-dropping-particle":"","parse-names":false,"suffix":""},{"dropping-particle":"","family":"Olanipekun","given":"Bolatito Eunice","non-dropping-particle":"","parse-names":false,"suffix":""},{"dropping-particle":"","family":"Ibrahim","given":"Rasheed Bolaji","non-dropping-particle":"","parse-names":false,"suffix":""}],"container-title":"Journal of the Turkish Chemical Society, Section A: Chemistry","id":"ITEM-4","issued":{"date-parts":[["2016"]]},"title":"ANTI-DIABETIC EFFICACY AND PHYTOCHEMICAL SCREENING OF METHANOLIC LEAF EXTRACT OF PAWPAW (Carica papaya) GROWN IN NORTH CENTRAL NIGERIA.","type":"article-journal"},"uris":["http://www.mendeley.com/documents/?uuid=02a3573e-38c5-4824-be15-72d7c9a824a8"]},{"id":"ITEM-5","itemData":{"DOI":"10.22270/hjhs.v6i1.91","abstract":"The use of various herbal drugs in India has been widely developed in recent years. Guduchi (Tinospora cordifolia) belonging to family Menispermaceae has a tremendous amount of bioactive principles in exploring nutraceuticals from natural source. T. cordifolia is considered as an important herbal drug of traditional system of Indian Medicines. The herb is also well known for its therapeutic efficacy in treatment of various diseases viz. dyspepsia, diabetes, fever, urinary problems, jaundice, chronic diarrhoea, cardiac disease, dysentry, helmenthiasis, skin diseases, leprosy, thyroidand various metabolic diseases. Present review highlights the antidiabetic, hypolipidemic activity of Guduchi and their validation through existing literature, experimental studies. The plant is reported to have various alkaloids, glycosides, steroids and terpenoids. The current study is undertaken to explore and review its role on metabolic disorders.","author":[{"dropping-particle":"","family":"Devi","given":"Pritika","non-dropping-particle":"","parse-names":false,"suffix":""}],"container-title":"Himalayan Journal of Health Sciences","id":"ITEM-5","issued":{"date-parts":[["2021"]]},"title":"Role of Tinospora cordifolia in metabolic health disorders: An updated review","type":"article-journal"},"uris":["http://www.mendeley.com/documents/?uuid=4c52de24-72b3-4396-8153-fa03cb2d8a22"]}],"mendeley":{"formattedCitation":"(Adhikari and Pokhrel, 2019; Ahamad et al., 2017; Devi, 2021; Ogundele et al., 2016; Saleem et al., 2020)","plainTextFormattedCitation":"(Adhikari and Pokhrel, 2019; Ahamad et al., 2017; Devi, 2021; Ogundele et al., 2016; Saleem et al., 2020)","previouslyFormattedCitation":"(Adhikari and Pokhrel, 2019; Ahamad et al., 2017; Devi, 2021; Ogundele et al., 2016; Saleem et al., 2020)"},"properties":{"noteIndex":0},"schema":"https://github.com/citation-style-language/schema/raw/master/csl-citation.json"}</w:instrText>
      </w:r>
      <w:r w:rsidR="00EB7A53">
        <w:rPr>
          <w:rFonts w:ascii="Times New Roman" w:hAnsi="Times New Roman" w:cs="Times New Roman"/>
          <w:color w:val="000000" w:themeColor="text1"/>
          <w:sz w:val="24"/>
          <w:szCs w:val="24"/>
        </w:rPr>
        <w:fldChar w:fldCharType="separate"/>
      </w:r>
      <w:r w:rsidR="00EB7A53" w:rsidRPr="00EB7A53">
        <w:rPr>
          <w:rFonts w:ascii="Times New Roman" w:hAnsi="Times New Roman" w:cs="Times New Roman"/>
          <w:noProof/>
          <w:color w:val="000000" w:themeColor="text1"/>
          <w:sz w:val="24"/>
          <w:szCs w:val="24"/>
        </w:rPr>
        <w:t>(Adhikari and Pokhrel, 2019; Ahamad et al., 2017; Devi, 2021; Ogundele et al., 2016; Saleem et al., 2020)</w:t>
      </w:r>
      <w:r w:rsidR="00EB7A53">
        <w:rPr>
          <w:rFonts w:ascii="Times New Roman" w:hAnsi="Times New Roman" w:cs="Times New Roman"/>
          <w:color w:val="000000" w:themeColor="text1"/>
          <w:sz w:val="24"/>
          <w:szCs w:val="24"/>
        </w:rPr>
        <w:fldChar w:fldCharType="end"/>
      </w:r>
      <w:r w:rsidRPr="000F7DD2">
        <w:rPr>
          <w:rFonts w:ascii="Times New Roman" w:hAnsi="Times New Roman" w:cs="Times New Roman"/>
          <w:color w:val="000000" w:themeColor="text1"/>
          <w:sz w:val="24"/>
          <w:szCs w:val="24"/>
        </w:rPr>
        <w:t>. Their role in diabetes is multifaceted, including:</w:t>
      </w:r>
    </w:p>
    <w:p w14:paraId="7D6DB58F" w14:textId="77777777" w:rsidR="000F7DD2" w:rsidRPr="000F7DD2" w:rsidRDefault="000F7DD2" w:rsidP="00132FD5">
      <w:pPr>
        <w:numPr>
          <w:ilvl w:val="0"/>
          <w:numId w:val="15"/>
        </w:numPr>
        <w:spacing w:line="360" w:lineRule="auto"/>
        <w:jc w:val="both"/>
        <w:rPr>
          <w:rFonts w:ascii="Times New Roman" w:hAnsi="Times New Roman" w:cs="Times New Roman"/>
          <w:color w:val="000000" w:themeColor="text1"/>
          <w:sz w:val="24"/>
          <w:szCs w:val="24"/>
        </w:rPr>
      </w:pPr>
      <w:r w:rsidRPr="000F7DD2">
        <w:rPr>
          <w:rFonts w:ascii="Times New Roman" w:hAnsi="Times New Roman" w:cs="Times New Roman"/>
          <w:b/>
          <w:bCs/>
          <w:color w:val="000000" w:themeColor="text1"/>
          <w:sz w:val="24"/>
          <w:szCs w:val="24"/>
        </w:rPr>
        <w:t>Glucose Regulation</w:t>
      </w:r>
      <w:r w:rsidRPr="000F7DD2">
        <w:rPr>
          <w:rFonts w:ascii="Times New Roman" w:hAnsi="Times New Roman" w:cs="Times New Roman"/>
          <w:color w:val="000000" w:themeColor="text1"/>
          <w:sz w:val="24"/>
          <w:szCs w:val="24"/>
        </w:rPr>
        <w:t>: Some alkaloids, like berberine, have demonstrated potential in lowering blood glucose levels by improving insulin sensitivity and reducing insulin resistance.</w:t>
      </w:r>
    </w:p>
    <w:p w14:paraId="74DB3BA9" w14:textId="77777777" w:rsidR="000F7DD2" w:rsidRPr="000F7DD2" w:rsidRDefault="000F7DD2" w:rsidP="00132FD5">
      <w:pPr>
        <w:numPr>
          <w:ilvl w:val="0"/>
          <w:numId w:val="15"/>
        </w:numPr>
        <w:spacing w:line="360" w:lineRule="auto"/>
        <w:jc w:val="both"/>
        <w:rPr>
          <w:rFonts w:ascii="Times New Roman" w:hAnsi="Times New Roman" w:cs="Times New Roman"/>
          <w:color w:val="000000" w:themeColor="text1"/>
          <w:sz w:val="24"/>
          <w:szCs w:val="24"/>
        </w:rPr>
      </w:pPr>
      <w:r w:rsidRPr="000F7DD2">
        <w:rPr>
          <w:rFonts w:ascii="Times New Roman" w:hAnsi="Times New Roman" w:cs="Times New Roman"/>
          <w:b/>
          <w:bCs/>
          <w:color w:val="000000" w:themeColor="text1"/>
          <w:sz w:val="24"/>
          <w:szCs w:val="24"/>
        </w:rPr>
        <w:t>Beta-Cell Protection</w:t>
      </w:r>
      <w:r w:rsidRPr="000F7DD2">
        <w:rPr>
          <w:rFonts w:ascii="Times New Roman" w:hAnsi="Times New Roman" w:cs="Times New Roman"/>
          <w:color w:val="000000" w:themeColor="text1"/>
          <w:sz w:val="24"/>
          <w:szCs w:val="24"/>
        </w:rPr>
        <w:t>: Alkaloids can protect pancreatic beta cells from oxidative stress and inflammation, preserving their function in insulin production.</w:t>
      </w:r>
    </w:p>
    <w:p w14:paraId="198CC765" w14:textId="77777777" w:rsidR="000F7DD2" w:rsidRPr="000F7DD2" w:rsidRDefault="000F7DD2" w:rsidP="00132FD5">
      <w:pPr>
        <w:numPr>
          <w:ilvl w:val="0"/>
          <w:numId w:val="15"/>
        </w:numPr>
        <w:spacing w:line="360" w:lineRule="auto"/>
        <w:jc w:val="both"/>
        <w:rPr>
          <w:rFonts w:ascii="Times New Roman" w:hAnsi="Times New Roman" w:cs="Times New Roman"/>
          <w:color w:val="000000" w:themeColor="text1"/>
          <w:sz w:val="24"/>
          <w:szCs w:val="24"/>
        </w:rPr>
      </w:pPr>
      <w:r w:rsidRPr="000F7DD2">
        <w:rPr>
          <w:rFonts w:ascii="Times New Roman" w:hAnsi="Times New Roman" w:cs="Times New Roman"/>
          <w:b/>
          <w:bCs/>
          <w:color w:val="000000" w:themeColor="text1"/>
          <w:sz w:val="24"/>
          <w:szCs w:val="24"/>
        </w:rPr>
        <w:t>Inflammation Control</w:t>
      </w:r>
      <w:r w:rsidRPr="000F7DD2">
        <w:rPr>
          <w:rFonts w:ascii="Times New Roman" w:hAnsi="Times New Roman" w:cs="Times New Roman"/>
          <w:color w:val="000000" w:themeColor="text1"/>
          <w:sz w:val="24"/>
          <w:szCs w:val="24"/>
        </w:rPr>
        <w:t>: Alkaloids possess anti-inflammatory properties, which are essential in diabetes, where chronic inflammation plays a role in complications.</w:t>
      </w:r>
    </w:p>
    <w:p w14:paraId="48CA310D" w14:textId="77777777" w:rsidR="000F7DD2" w:rsidRPr="000F7DD2" w:rsidRDefault="000F7DD2" w:rsidP="00132FD5">
      <w:pPr>
        <w:numPr>
          <w:ilvl w:val="0"/>
          <w:numId w:val="15"/>
        </w:numPr>
        <w:spacing w:line="360" w:lineRule="auto"/>
        <w:jc w:val="both"/>
        <w:rPr>
          <w:rFonts w:ascii="Times New Roman" w:hAnsi="Times New Roman" w:cs="Times New Roman"/>
          <w:color w:val="000000" w:themeColor="text1"/>
          <w:sz w:val="24"/>
          <w:szCs w:val="24"/>
        </w:rPr>
      </w:pPr>
      <w:r w:rsidRPr="000F7DD2">
        <w:rPr>
          <w:rFonts w:ascii="Times New Roman" w:hAnsi="Times New Roman" w:cs="Times New Roman"/>
          <w:b/>
          <w:bCs/>
          <w:color w:val="000000" w:themeColor="text1"/>
          <w:sz w:val="24"/>
          <w:szCs w:val="24"/>
        </w:rPr>
        <w:t>Lipid Profile Improvement</w:t>
      </w:r>
      <w:r w:rsidRPr="000F7DD2">
        <w:rPr>
          <w:rFonts w:ascii="Times New Roman" w:hAnsi="Times New Roman" w:cs="Times New Roman"/>
          <w:color w:val="000000" w:themeColor="text1"/>
          <w:sz w:val="24"/>
          <w:szCs w:val="24"/>
        </w:rPr>
        <w:t>: Certain alkaloids can help regulate lipid metabolism, reducing elevated triglycerides and cholesterol levels common in diabetes.</w:t>
      </w:r>
    </w:p>
    <w:p w14:paraId="0FC8A4E1" w14:textId="77777777" w:rsidR="000F7DD2" w:rsidRPr="000F7DD2" w:rsidRDefault="000F7DD2" w:rsidP="00132FD5">
      <w:pPr>
        <w:numPr>
          <w:ilvl w:val="0"/>
          <w:numId w:val="15"/>
        </w:numPr>
        <w:spacing w:line="360" w:lineRule="auto"/>
        <w:jc w:val="both"/>
        <w:rPr>
          <w:rFonts w:ascii="Times New Roman" w:hAnsi="Times New Roman" w:cs="Times New Roman"/>
          <w:color w:val="000000" w:themeColor="text1"/>
          <w:sz w:val="24"/>
          <w:szCs w:val="24"/>
        </w:rPr>
      </w:pPr>
      <w:r w:rsidRPr="000F7DD2">
        <w:rPr>
          <w:rFonts w:ascii="Times New Roman" w:hAnsi="Times New Roman" w:cs="Times New Roman"/>
          <w:b/>
          <w:bCs/>
          <w:color w:val="000000" w:themeColor="text1"/>
          <w:sz w:val="24"/>
          <w:szCs w:val="24"/>
        </w:rPr>
        <w:t>Appetite Suppression</w:t>
      </w:r>
      <w:r w:rsidRPr="000F7DD2">
        <w:rPr>
          <w:rFonts w:ascii="Times New Roman" w:hAnsi="Times New Roman" w:cs="Times New Roman"/>
          <w:color w:val="000000" w:themeColor="text1"/>
          <w:sz w:val="24"/>
          <w:szCs w:val="24"/>
        </w:rPr>
        <w:t>: Alkaloids may influence appetite regulation and have potential anti-obesity effects, which is significant in managing type 2 diabetes.</w:t>
      </w:r>
    </w:p>
    <w:p w14:paraId="52250F34" w14:textId="166263DD" w:rsidR="000F7DD2" w:rsidRPr="00FB24FE" w:rsidRDefault="000F7DD2" w:rsidP="00132FD5">
      <w:pPr>
        <w:spacing w:line="360" w:lineRule="auto"/>
        <w:jc w:val="both"/>
        <w:rPr>
          <w:rFonts w:ascii="Times New Roman" w:hAnsi="Times New Roman" w:cs="Times New Roman"/>
          <w:color w:val="000000" w:themeColor="text1"/>
          <w:sz w:val="24"/>
          <w:szCs w:val="24"/>
        </w:rPr>
      </w:pPr>
      <w:r w:rsidRPr="000F7DD2">
        <w:rPr>
          <w:rFonts w:ascii="Times New Roman" w:hAnsi="Times New Roman" w:cs="Times New Roman"/>
          <w:color w:val="000000" w:themeColor="text1"/>
          <w:sz w:val="24"/>
          <w:szCs w:val="24"/>
        </w:rPr>
        <w:t>While alkaloids offer promise, more research is needed to better understand their mechanisms and therapeutic potential. Including alkaloid-rich foods and herbs in one's diet or considering alkaloid-based supplements should be done under healthcare provider guidance as part of an overall diabetes management plan.</w:t>
      </w:r>
    </w:p>
    <w:p w14:paraId="44B8710A" w14:textId="4071F80B" w:rsidR="000F7DD2" w:rsidRPr="006E03BD" w:rsidRDefault="000F7DD2" w:rsidP="00132FD5">
      <w:pPr>
        <w:pStyle w:val="Caption"/>
        <w:keepNext/>
        <w:spacing w:line="360" w:lineRule="auto"/>
        <w:rPr>
          <w:rFonts w:ascii="Times New Roman" w:hAnsi="Times New Roman" w:cs="Times New Roman"/>
          <w:i w:val="0"/>
          <w:iCs w:val="0"/>
          <w:color w:val="000000" w:themeColor="text1"/>
          <w:sz w:val="24"/>
          <w:szCs w:val="24"/>
        </w:rPr>
      </w:pPr>
      <w:r w:rsidRPr="006E03BD">
        <w:rPr>
          <w:rFonts w:ascii="Times New Roman" w:hAnsi="Times New Roman" w:cs="Times New Roman"/>
          <w:b/>
          <w:bCs/>
          <w:i w:val="0"/>
          <w:iCs w:val="0"/>
          <w:color w:val="000000" w:themeColor="text1"/>
          <w:sz w:val="24"/>
          <w:szCs w:val="24"/>
        </w:rPr>
        <w:t xml:space="preserve">Table </w:t>
      </w:r>
      <w:r w:rsidRPr="006E03BD">
        <w:rPr>
          <w:rFonts w:ascii="Times New Roman" w:hAnsi="Times New Roman" w:cs="Times New Roman"/>
          <w:b/>
          <w:bCs/>
          <w:i w:val="0"/>
          <w:iCs w:val="0"/>
          <w:color w:val="000000" w:themeColor="text1"/>
          <w:sz w:val="24"/>
          <w:szCs w:val="24"/>
        </w:rPr>
        <w:fldChar w:fldCharType="begin"/>
      </w:r>
      <w:r w:rsidRPr="006E03BD">
        <w:rPr>
          <w:rFonts w:ascii="Times New Roman" w:hAnsi="Times New Roman" w:cs="Times New Roman"/>
          <w:b/>
          <w:bCs/>
          <w:i w:val="0"/>
          <w:iCs w:val="0"/>
          <w:color w:val="000000" w:themeColor="text1"/>
          <w:sz w:val="24"/>
          <w:szCs w:val="24"/>
        </w:rPr>
        <w:instrText xml:space="preserve"> SEQ Table \* ARABIC </w:instrText>
      </w:r>
      <w:r w:rsidRPr="006E03BD">
        <w:rPr>
          <w:rFonts w:ascii="Times New Roman" w:hAnsi="Times New Roman" w:cs="Times New Roman"/>
          <w:b/>
          <w:bCs/>
          <w:i w:val="0"/>
          <w:iCs w:val="0"/>
          <w:color w:val="000000" w:themeColor="text1"/>
          <w:sz w:val="24"/>
          <w:szCs w:val="24"/>
        </w:rPr>
        <w:fldChar w:fldCharType="separate"/>
      </w:r>
      <w:r w:rsidR="00DC0EF2" w:rsidRPr="006E03BD">
        <w:rPr>
          <w:rFonts w:ascii="Times New Roman" w:hAnsi="Times New Roman" w:cs="Times New Roman"/>
          <w:b/>
          <w:bCs/>
          <w:i w:val="0"/>
          <w:iCs w:val="0"/>
          <w:noProof/>
          <w:color w:val="000000" w:themeColor="text1"/>
          <w:sz w:val="24"/>
          <w:szCs w:val="24"/>
        </w:rPr>
        <w:t>4</w:t>
      </w:r>
      <w:r w:rsidRPr="006E03BD">
        <w:rPr>
          <w:rFonts w:ascii="Times New Roman" w:hAnsi="Times New Roman" w:cs="Times New Roman"/>
          <w:b/>
          <w:bCs/>
          <w:i w:val="0"/>
          <w:iCs w:val="0"/>
          <w:color w:val="000000" w:themeColor="text1"/>
          <w:sz w:val="24"/>
          <w:szCs w:val="24"/>
        </w:rPr>
        <w:fldChar w:fldCharType="end"/>
      </w:r>
      <w:r w:rsidRPr="006E03BD">
        <w:rPr>
          <w:rFonts w:ascii="Times New Roman" w:hAnsi="Times New Roman" w:cs="Times New Roman"/>
          <w:b/>
          <w:bCs/>
          <w:i w:val="0"/>
          <w:iCs w:val="0"/>
          <w:color w:val="000000" w:themeColor="text1"/>
          <w:sz w:val="24"/>
          <w:szCs w:val="24"/>
        </w:rPr>
        <w:t>:</w:t>
      </w:r>
      <w:r w:rsidRPr="006E03BD">
        <w:rPr>
          <w:rFonts w:ascii="Times New Roman" w:hAnsi="Times New Roman" w:cs="Times New Roman"/>
          <w:i w:val="0"/>
          <w:iCs w:val="0"/>
          <w:color w:val="000000" w:themeColor="text1"/>
          <w:sz w:val="24"/>
          <w:szCs w:val="24"/>
        </w:rPr>
        <w:t xml:space="preserve"> Reported alkaloids for anti-diabetic activity</w:t>
      </w:r>
    </w:p>
    <w:tbl>
      <w:tblPr>
        <w:tblStyle w:val="PlainTable2"/>
        <w:tblW w:w="9795" w:type="dxa"/>
        <w:tblLook w:val="04A0" w:firstRow="1" w:lastRow="0" w:firstColumn="1" w:lastColumn="0" w:noHBand="0" w:noVBand="1"/>
      </w:tblPr>
      <w:tblGrid>
        <w:gridCol w:w="1856"/>
        <w:gridCol w:w="3327"/>
        <w:gridCol w:w="4612"/>
      </w:tblGrid>
      <w:tr w:rsidR="00FB24FE" w:rsidRPr="00C826FA" w14:paraId="04E48919" w14:textId="77777777" w:rsidTr="00C82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92595C" w14:textId="77777777" w:rsidR="000D4FEE" w:rsidRPr="000D4FEE" w:rsidRDefault="000D4FEE" w:rsidP="00132FD5">
            <w:pPr>
              <w:spacing w:line="360" w:lineRule="auto"/>
              <w:jc w:val="both"/>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Alkaloid</w:t>
            </w:r>
          </w:p>
        </w:tc>
        <w:tc>
          <w:tcPr>
            <w:tcW w:w="0" w:type="auto"/>
            <w:hideMark/>
          </w:tcPr>
          <w:p w14:paraId="147AC264" w14:textId="77777777" w:rsidR="000D4FEE" w:rsidRPr="000D4FEE" w:rsidRDefault="000D4FE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Pharmacology</w:t>
            </w:r>
          </w:p>
        </w:tc>
        <w:tc>
          <w:tcPr>
            <w:tcW w:w="0" w:type="auto"/>
            <w:hideMark/>
          </w:tcPr>
          <w:p w14:paraId="448030FF" w14:textId="77777777" w:rsidR="000D4FEE" w:rsidRPr="000D4FEE" w:rsidRDefault="000D4FEE"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Mechanism of Action</w:t>
            </w:r>
          </w:p>
        </w:tc>
      </w:tr>
      <w:tr w:rsidR="00FB24FE" w:rsidRPr="000D4FEE" w14:paraId="451307BC"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6C2B1E"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Berberine</w:t>
            </w:r>
          </w:p>
        </w:tc>
        <w:tc>
          <w:tcPr>
            <w:tcW w:w="0" w:type="auto"/>
            <w:hideMark/>
          </w:tcPr>
          <w:p w14:paraId="26BF1017"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Hypoglycemic, Antioxidant, Anti-inflammatory</w:t>
            </w:r>
          </w:p>
        </w:tc>
        <w:tc>
          <w:tcPr>
            <w:tcW w:w="0" w:type="auto"/>
            <w:hideMark/>
          </w:tcPr>
          <w:p w14:paraId="0AD9154E"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sensitivity, reduces inflammation, lowers blood glucose levels</w:t>
            </w:r>
          </w:p>
        </w:tc>
      </w:tr>
      <w:tr w:rsidR="00FB24FE" w:rsidRPr="000D4FEE" w14:paraId="304BBBE7"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061C8C32"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Metformin</w:t>
            </w:r>
          </w:p>
        </w:tc>
        <w:tc>
          <w:tcPr>
            <w:tcW w:w="0" w:type="auto"/>
            <w:hideMark/>
          </w:tcPr>
          <w:p w14:paraId="103B05ED"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Hypoglycemic, AMPK Activator</w:t>
            </w:r>
          </w:p>
        </w:tc>
        <w:tc>
          <w:tcPr>
            <w:tcW w:w="0" w:type="auto"/>
            <w:hideMark/>
          </w:tcPr>
          <w:p w14:paraId="435F0B92"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Decreases hepatic glucose production, enhances insulin sensitivity</w:t>
            </w:r>
          </w:p>
        </w:tc>
      </w:tr>
      <w:tr w:rsidR="00FB24FE" w:rsidRPr="000D4FEE" w14:paraId="7D874D59"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745AEB"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lastRenderedPageBreak/>
              <w:t>Synephrine</w:t>
            </w:r>
          </w:p>
        </w:tc>
        <w:tc>
          <w:tcPr>
            <w:tcW w:w="0" w:type="auto"/>
            <w:hideMark/>
          </w:tcPr>
          <w:p w14:paraId="5ED0C695"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Cardiovascular, Metabolic Support</w:t>
            </w:r>
          </w:p>
        </w:tc>
        <w:tc>
          <w:tcPr>
            <w:tcW w:w="0" w:type="auto"/>
            <w:hideMark/>
          </w:tcPr>
          <w:p w14:paraId="0A5F1A79"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glucose regulation, supports heart health</w:t>
            </w:r>
          </w:p>
        </w:tc>
      </w:tr>
      <w:tr w:rsidR="00FB24FE" w:rsidRPr="000D4FEE" w14:paraId="10CC295D"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4AAF54C7"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Cinchonine</w:t>
            </w:r>
          </w:p>
        </w:tc>
        <w:tc>
          <w:tcPr>
            <w:tcW w:w="0" w:type="auto"/>
            <w:hideMark/>
          </w:tcPr>
          <w:p w14:paraId="43544377"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Hypoglycemic, Antioxidant</w:t>
            </w:r>
          </w:p>
        </w:tc>
        <w:tc>
          <w:tcPr>
            <w:tcW w:w="0" w:type="auto"/>
            <w:hideMark/>
          </w:tcPr>
          <w:p w14:paraId="12ACF8A9"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action, reduces oxidative stress</w:t>
            </w:r>
          </w:p>
        </w:tc>
      </w:tr>
      <w:tr w:rsidR="00FB24FE" w:rsidRPr="000D4FEE" w14:paraId="4ABB036A"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5B9095"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Yohimbine</w:t>
            </w:r>
          </w:p>
        </w:tc>
        <w:tc>
          <w:tcPr>
            <w:tcW w:w="0" w:type="auto"/>
            <w:hideMark/>
          </w:tcPr>
          <w:p w14:paraId="6AC655A7"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Adrenergic Receptor Blocker, Weight Loss</w:t>
            </w:r>
          </w:p>
        </w:tc>
        <w:tc>
          <w:tcPr>
            <w:tcW w:w="0" w:type="auto"/>
            <w:hideMark/>
          </w:tcPr>
          <w:p w14:paraId="55D0EA58"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Promotes weight loss, regulates blood sugar levels</w:t>
            </w:r>
          </w:p>
        </w:tc>
      </w:tr>
      <w:tr w:rsidR="00FB24FE" w:rsidRPr="000D4FEE" w14:paraId="47CB025E"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037EE45C"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Reserpine</w:t>
            </w:r>
          </w:p>
        </w:tc>
        <w:tc>
          <w:tcPr>
            <w:tcW w:w="0" w:type="auto"/>
            <w:hideMark/>
          </w:tcPr>
          <w:p w14:paraId="360B51A6"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Antihypertensive, Neurological</w:t>
            </w:r>
          </w:p>
        </w:tc>
        <w:tc>
          <w:tcPr>
            <w:tcW w:w="0" w:type="auto"/>
            <w:hideMark/>
          </w:tcPr>
          <w:p w14:paraId="6B4817EE"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Modulates glucose metabolism, supports neurological health</w:t>
            </w:r>
          </w:p>
        </w:tc>
      </w:tr>
      <w:tr w:rsidR="00FB24FE" w:rsidRPr="000D4FEE" w14:paraId="4642A074"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26A232"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Ajmaline</w:t>
            </w:r>
          </w:p>
        </w:tc>
        <w:tc>
          <w:tcPr>
            <w:tcW w:w="0" w:type="auto"/>
            <w:hideMark/>
          </w:tcPr>
          <w:p w14:paraId="2F292E09"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Cardiovascular, Antiarrhythmic</w:t>
            </w:r>
          </w:p>
        </w:tc>
        <w:tc>
          <w:tcPr>
            <w:tcW w:w="0" w:type="auto"/>
            <w:hideMark/>
          </w:tcPr>
          <w:p w14:paraId="59D7C8E3"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Improves insulin sensitivity, supports heart health</w:t>
            </w:r>
          </w:p>
        </w:tc>
      </w:tr>
      <w:tr w:rsidR="00FB24FE" w:rsidRPr="000D4FEE" w14:paraId="0AB2F229"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051262E1"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Vincristine</w:t>
            </w:r>
          </w:p>
        </w:tc>
        <w:tc>
          <w:tcPr>
            <w:tcW w:w="0" w:type="auto"/>
            <w:hideMark/>
          </w:tcPr>
          <w:p w14:paraId="2D67F1F5"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Anti-cancer, Immune Support</w:t>
            </w:r>
          </w:p>
        </w:tc>
        <w:tc>
          <w:tcPr>
            <w:tcW w:w="0" w:type="auto"/>
            <w:hideMark/>
          </w:tcPr>
          <w:p w14:paraId="07BA21E5"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Modulates glucose metabolism, enhances immune function</w:t>
            </w:r>
          </w:p>
        </w:tc>
      </w:tr>
      <w:tr w:rsidR="00FB24FE" w:rsidRPr="000D4FEE" w14:paraId="18F652ED"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00C991"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Colchicine</w:t>
            </w:r>
          </w:p>
        </w:tc>
        <w:tc>
          <w:tcPr>
            <w:tcW w:w="0" w:type="auto"/>
            <w:hideMark/>
          </w:tcPr>
          <w:p w14:paraId="4F417BC5"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Anti-inflammatory, Gout Treatment</w:t>
            </w:r>
          </w:p>
        </w:tc>
        <w:tc>
          <w:tcPr>
            <w:tcW w:w="0" w:type="auto"/>
            <w:hideMark/>
          </w:tcPr>
          <w:p w14:paraId="1E3601F8"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Reduces inflammation, improves insulin sensitivity</w:t>
            </w:r>
          </w:p>
        </w:tc>
      </w:tr>
      <w:tr w:rsidR="00FB24FE" w:rsidRPr="000D4FEE" w14:paraId="485C48D1"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3CD7FAAE"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Quinine</w:t>
            </w:r>
          </w:p>
        </w:tc>
        <w:tc>
          <w:tcPr>
            <w:tcW w:w="0" w:type="auto"/>
            <w:hideMark/>
          </w:tcPr>
          <w:p w14:paraId="44B8C1F9"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Antimalarial, Muscle Relaxant</w:t>
            </w:r>
          </w:p>
        </w:tc>
        <w:tc>
          <w:tcPr>
            <w:tcW w:w="0" w:type="auto"/>
            <w:hideMark/>
          </w:tcPr>
          <w:p w14:paraId="7EF64259" w14:textId="77777777" w:rsidR="000D4FEE" w:rsidRPr="000D4FEE" w:rsidRDefault="000D4FEE"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Enhances insulin action, may improve muscle function</w:t>
            </w:r>
          </w:p>
        </w:tc>
      </w:tr>
      <w:tr w:rsidR="00FB24FE" w:rsidRPr="000D4FEE" w14:paraId="5B02868A"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6256C4" w14:textId="77777777" w:rsidR="000D4FEE" w:rsidRPr="000D4FEE" w:rsidRDefault="000D4FEE" w:rsidP="00132FD5">
            <w:pPr>
              <w:spacing w:line="360" w:lineRule="auto"/>
              <w:jc w:val="both"/>
              <w:rPr>
                <w:rFonts w:ascii="Times New Roman" w:hAnsi="Times New Roman" w:cs="Times New Roman"/>
                <w:b w:val="0"/>
                <w:bCs w:val="0"/>
                <w:color w:val="000000" w:themeColor="text1"/>
                <w:sz w:val="24"/>
                <w:szCs w:val="24"/>
              </w:rPr>
            </w:pPr>
            <w:r w:rsidRPr="000D4FEE">
              <w:rPr>
                <w:rFonts w:ascii="Times New Roman" w:hAnsi="Times New Roman" w:cs="Times New Roman"/>
                <w:b w:val="0"/>
                <w:bCs w:val="0"/>
                <w:color w:val="000000" w:themeColor="text1"/>
                <w:sz w:val="24"/>
                <w:szCs w:val="24"/>
              </w:rPr>
              <w:t>Pseudoephedrine</w:t>
            </w:r>
          </w:p>
        </w:tc>
        <w:tc>
          <w:tcPr>
            <w:tcW w:w="0" w:type="auto"/>
            <w:hideMark/>
          </w:tcPr>
          <w:p w14:paraId="32A752B4"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Decongestant, Nasal and Sinus Relief</w:t>
            </w:r>
          </w:p>
        </w:tc>
        <w:tc>
          <w:tcPr>
            <w:tcW w:w="0" w:type="auto"/>
            <w:hideMark/>
          </w:tcPr>
          <w:p w14:paraId="581C9164" w14:textId="77777777" w:rsidR="000D4FEE" w:rsidRPr="000D4FEE" w:rsidRDefault="000D4FEE"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0D4FEE">
              <w:rPr>
                <w:rFonts w:ascii="Times New Roman" w:hAnsi="Times New Roman" w:cs="Times New Roman"/>
                <w:color w:val="000000" w:themeColor="text1"/>
                <w:sz w:val="24"/>
                <w:szCs w:val="24"/>
              </w:rPr>
              <w:t>May improve insulin sensitivity, but with side effects</w:t>
            </w:r>
          </w:p>
        </w:tc>
      </w:tr>
    </w:tbl>
    <w:p w14:paraId="0C6B0BD5" w14:textId="65A5DCF7" w:rsidR="000D4FEE" w:rsidRPr="00FB24FE" w:rsidRDefault="000D4FEE" w:rsidP="00132FD5">
      <w:pPr>
        <w:spacing w:line="360" w:lineRule="auto"/>
        <w:jc w:val="both"/>
        <w:rPr>
          <w:rFonts w:ascii="Times New Roman" w:hAnsi="Times New Roman" w:cs="Times New Roman"/>
          <w:color w:val="000000" w:themeColor="text1"/>
          <w:sz w:val="24"/>
          <w:szCs w:val="24"/>
        </w:rPr>
      </w:pPr>
    </w:p>
    <w:p w14:paraId="271AC9B9" w14:textId="2E5B3BDC" w:rsidR="00275A71" w:rsidRPr="00E50B82" w:rsidRDefault="00160D3C" w:rsidP="00132FD5">
      <w:pPr>
        <w:pStyle w:val="Heading2"/>
        <w:numPr>
          <w:ilvl w:val="1"/>
          <w:numId w:val="12"/>
        </w:numPr>
        <w:spacing w:line="360" w:lineRule="auto"/>
        <w:rPr>
          <w:rFonts w:ascii="Times New Roman" w:hAnsi="Times New Roman" w:cs="Times New Roman"/>
          <w:b/>
          <w:bCs/>
          <w:color w:val="000000" w:themeColor="text1"/>
          <w:sz w:val="24"/>
          <w:szCs w:val="24"/>
        </w:rPr>
      </w:pPr>
      <w:r w:rsidRPr="00E50B82">
        <w:rPr>
          <w:rFonts w:ascii="Times New Roman" w:hAnsi="Times New Roman" w:cs="Times New Roman"/>
          <w:b/>
          <w:bCs/>
          <w:color w:val="000000" w:themeColor="text1"/>
          <w:sz w:val="24"/>
          <w:szCs w:val="24"/>
        </w:rPr>
        <w:t>Role of steroids in diabetes</w:t>
      </w:r>
    </w:p>
    <w:p w14:paraId="69AFA942" w14:textId="19143BF7" w:rsidR="00160D3C" w:rsidRPr="00160D3C" w:rsidRDefault="00160D3C" w:rsidP="00132FD5">
      <w:pPr>
        <w:numPr>
          <w:ilvl w:val="0"/>
          <w:numId w:val="16"/>
        </w:numPr>
        <w:spacing w:line="360" w:lineRule="auto"/>
        <w:jc w:val="both"/>
        <w:rPr>
          <w:rFonts w:ascii="Times New Roman" w:hAnsi="Times New Roman" w:cs="Times New Roman"/>
          <w:color w:val="000000" w:themeColor="text1"/>
          <w:sz w:val="24"/>
          <w:szCs w:val="24"/>
        </w:rPr>
      </w:pPr>
      <w:r w:rsidRPr="00160D3C">
        <w:rPr>
          <w:rFonts w:ascii="Times New Roman" w:hAnsi="Times New Roman" w:cs="Times New Roman"/>
          <w:b/>
          <w:bCs/>
          <w:color w:val="000000" w:themeColor="text1"/>
          <w:sz w:val="24"/>
          <w:szCs w:val="24"/>
        </w:rPr>
        <w:t>Glucose Regulation</w:t>
      </w:r>
      <w:r w:rsidRPr="00160D3C">
        <w:rPr>
          <w:rFonts w:ascii="Times New Roman" w:hAnsi="Times New Roman" w:cs="Times New Roman"/>
          <w:color w:val="000000" w:themeColor="text1"/>
          <w:sz w:val="24"/>
          <w:szCs w:val="24"/>
        </w:rPr>
        <w:t>: Steroids can lead to elevated blood glucose levels, particularly in high doses or with prolonged use. This is due to their role in promoting gluconeogenesis (glucose production) in the liver</w:t>
      </w:r>
      <w:r w:rsidR="00EB7A53">
        <w:rPr>
          <w:rFonts w:ascii="Times New Roman" w:hAnsi="Times New Roman" w:cs="Times New Roman"/>
          <w:color w:val="000000" w:themeColor="text1"/>
          <w:sz w:val="24"/>
          <w:szCs w:val="24"/>
        </w:rPr>
        <w:t xml:space="preserve"> </w:t>
      </w:r>
      <w:r w:rsidR="00EB7A53">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{"citationItems":[{"id":"ITEM-1","itemData":{"DOI":"10.22038/ijbms.2020.44254.10378","ISSN":"20083874","abstract":"Withania somnifera L. is a multipurpose medicinal plant of family Solanaceae occurring abundantly in sub-tropical regions of the world. The folk healers used the plant to treat several diseases such as fever, cancer, asthma, diabetes, ulcer, hepatitis, eyesores, arthritis, heart problems, and hemorrhoids. The plant is famous for the anti-cancerous activity, low back pain treatment, and muscle strengthening, which may be attributed to the withanolide alkaloids. W. somnifera is also rich in numerous valued secondary metabolites such as steroids, alkaloids, flavonoids, phenolics, saponins, and glycosides. A wide range of preclinical trials such as cardioprotective, anticancer, antioxidant, antibacterial, antifungal, anti-inflammatory, hepatoprotective, anti-depressant, and hypoglycemic have been attributed to various parts of the plant. Different parts of the plant have also been evaluated for the clinical trials such as male infertility, obsessive-compulsive disorder, antianxiety, bone and muscle strengthening potential, hypolipidemic, and antidiabetic. This review focuses on folk medicinal uses, phytochemistry, pharmacological, and nutrapharmaceutical potential of the versatile plant.","author":[{"dropping-particle":"","family":"Saleem","given":"Sumaira","non-dropping-particle":"","parse-names":false,"suffix":""},{"dropping-particle":"","family":"Muhammad","given":"Gulzar","non-dropping-particle":"","parse-names":false,"suffix":""},{"dropping-particle":"","family":"Hussain","given":"Muhammad Ajaz","non-dropping-particle":"","parse-names":false,"suffix":""},{"dropping-particle":"","family":"Altaf","given":"Muhammad","non-dropping-particle":"","parse-names":false,"suffix":""},{"dropping-particle":"","family":"Abbas Bukhari","given":"Syed Nasir","non-dropping-particle":"","parse-names":false,"suffix":""}],"container-title":"Iranian Journal of Basic Medical Sciences","id":"ITEM-1","issue":"12","issued":{"date-parts":[["2020"]]},"page":"1501-1526","title":"Withania somnifera L.: Insights into the phytochemical profile, therapeutic potential, clinical trials, and future prospective","type":"article","volume":"23"},"uris":["http://www.mendeley.com/documents/?uuid=7f0d8cb5-d60c-41a4-88c3-a864758a1340"]},{"id":"ITEM-2","itemData":{"DOI":"10.1016/j.heliyon.2019.e02437","ISSN":"24058440","abstract":"Tinospora cordifolia is a popular medicinal plant which is used in several traditional medicines to cure various diseases. The common names are Amrita and Guduchi and belong to the family of Menispermaceae. It is considered an essential herbal plant of Indian system of medicine (ISM) and has been used in the treatment of fever, urinary problem, dysentery, skin diseases leprosy, diabetes, and many more diseases. The plant reported containing chemical compound including Alkaloids, Terpenoids, Lignans, Steroids and others that establish the phytochemistry and pharmacological activity of Tinospora cordifolia. The present review highlights the pharmacological importance viz antioxidant activity, antimicrobial activity, antibacterial activity, antifungal activity, anti-diabetic activity, antistress activity, hypolipidaemic effect, hepatic disorder, anticancer anti HIV potential, antiosteoporotic effects, antitoxic effects, wound healing, anticomplementary activity, and immunomodulating activity, systemic infection and Parkinson ̓s disease.","author":[{"dropping-particle":"","family":"Sharma","given":"Priyanka","non-dropping-particle":"","parse-names":false,"suffix":""},{"dropping-particle":"","family":"Dwivedee","given":"Bharat P.","non-dropping-particle":"","parse-names":false,"suffix":""},{"dropping-particle":"","family":"Bisht","given":"Dheeraj","non-dropping-particle":"","parse-names":false,"suffix":""},{"dropping-particle":"","family":"Dash","given":"Ashutosh K.","non-dropping-particle":"","parse-names":false,"suffix":""},{"dropping-particle":"","family":"Kumar","given":"Deepak","non-dropping-particle":"","parse-names":false,"suffix":""}],"container-title":"Heliyon","id":"ITEM-2","issued":{"date-parts":[["2019"]]},"title":"The chemical constituents and diverse pharmacological importance of Tinospora cordifolia","type":"article"},"uris":["http://www.mendeley.com/documents/?uuid=3a6d0a1c-bee9-4efe-93ff-5abf44fe1c44"]},{"id":"ITEM-3","itemData":{"DOI":"10.3126/hebids.v7i1.40190","ISSN":"2382-5200","abstract":"Tinospora cordifolia is a perennial, climbing deciduous shrub. This plant belongs to the family Menispermaceae. A variety of phytochemical constituents have been isolated from different parts of T. cordifolia. These compounds belong to different groups such as alkaloids, steroids, diterpenoid lactones, aliphatic compounds, glycosides and polysaccharides. It is a widely used plant in Ayurvedic systems of medicine. Stem, roots and leaves are the most important parts of the plant, which are used in traditional systems of medicines. It possesses anti-neoplastic, antioxidant, anti-hyperglycemic and hepatoprotective properties. It is the important medicinal plant used in traditional Ayurvedic medicine for the treatment of fever, cold, diabetes, respiratory tract infections etc. This paper presents an appraisal of medicinal properties and pharmaceutical importance of Tinospora cordifolia.","author":[{"dropping-particle":"","family":"Adhikari","given":"Suraj Raj","non-dropping-particle":"","parse-names":false,"suffix":""},{"dropping-particle":"","family":"Pokhrel","given":"Kusum","non-dropping-particle":"","parse-names":false,"suffix":""}],"container-title":"Himalayan Biodiversity","id":"ITEM-3","issued":{"date-parts":[["2019"]]},"title":"The Medicinal Uses of Tinospora Cordifolia (Gurjo)","type":"article-journal"},"uris":["http://www.mendeley.com/documents/?uuid=12318d3f-b268-4b69-8985-d73a99201029"]},{"id":"ITEM-4","itemData":{"DOI":"10.3390/molecules24030605","ISSN":"14203049","abstract":"The fruits of Canarium tramdenum are commonly used as foods and cooking ingredients in Vietnam, Laos, and the southeast region of China, whilst the leaves are traditionally used for treating diarrhea and rheumatism. This study was conducted to investigate the potential use of this plant bark as antioxidants, and α-amylase and α-glucosidase inhibitors. Five different extracts of C. tramdenum bark (TDB) consisting of the extract (TDBS) and factional extracts hexane (TDBH), ethyl acetate (TDBE), butanol (TDBB), and water (TDBW) were evaluated. The TDBS extract contained the highest amount of total phenolic (112.14 mg gallic acid equivalent per g dry weight), while the TDBB extract had the most effective antioxidant capacity compared to other extracts. Its IC50 values were 12.33, 47.87, 33.25, and 103.74 µg/mL in 2,2-diphenyl-1-picrylhydrazyl (DPPH), 2,20-azino-bis (ABTS), reducing power (RP), and nitric oxide (NO) assays, respectively. Meanwhile, the lipid peroxidation inhibition of the four above extracts was proximate to that of butylated hydroxytoluene (BHT) as a standard antioxidant. The result of porcine pancreatic α-amylase inhibition showed that TDB extracts have promising effects which are in line with the commercial diabetic inhibitor acarbose. Interestingly, the inhibitory ability on α-glucosidase of all the extracts was higher than that of acarbose. Among the extracts, the TDBB extract expressed the strongest activity on the enzymatic reaction (IC50 = 18.93 µg/mL) followed by the TDBW extract (IC50 = 25.27 µg/mL), TDBS (IC50 = 28.17 µg/mL), and TDBE extract (IC50 = 141.37 µg/mL). The phytochemical constituents of the TDB extract were identified by gas chromatography–mass spectrometry (GC-MS). The principal constituents included nine phenolics, eight terpenoids, two steroids, and five compounds belonging to other chemical classes, which were the first reported in this plant. Among them, the presence of α- and β-amyrins were identified by GC-MS and appeared as the most dominant constituents in TDB extracts (1.52 mg/g). The results of this study revealed that C. tramdenum bark possessed rich phenolics and terpenoids, which might confer on reducing risks from diabetes. A high quantity of α- and β-amyrins highlighted the potentials of anti-inflammatory, anti-ulcer, anti-hyperlipidemic, anti-tumor, and hepatoprotective properties of C. tramdenum bark.","author":[{"dropping-particle":"","family":"Quan","given":"Nguyen","non-dropping-particle":"Van","parse-names":false,"suffix":""},{"dropping-particle":"","family":"Xuan","given":"Tran Dang","non-dropping-particle":"","parse-names":false,"suffix":""},{"dropping-particle":"","family":"Tran","given":"Hoang Dung","non-dropping-particle":"","parse-names":false,"suffix":""},{"dropping-particle":"","family":"Thuy","given":"Nguyen Thi Dieu","non-dropping-particle":"","parse-names":false,"suffix":""},{"dropping-particle":"","family":"Trang","given":"Le Thu","non-dropping-particle":"","parse-names":false,"suffix":""},{"dropping-particle":"","family":"Huong","given":"Can Thu","non-dropping-particle":"","parse-names":false,"suffix":""},{"dropping-particle":"","family":"Andriana","given":"Yusuf","non-dropping-particle":"","parse-names":false,"suffix":""},{"dropping-particle":"","family":"Tuyen","given":"Phung Thi","non-dropping-particle":"","parse-names":false,"suffix":""}],"container-title":"Molecules","id":"ITEM-4","issued":{"date-parts":[["2019"]]},"title":"Antioxidant, α-Amylase and α-Glucosidase Inhibitory Activities and Potential Constituents of Canarium tramdenum Bark","type":"article-journal"},"uris":["http://www.mendeley.com/documents/?uuid=33e00885-b9ac-4587-a7a7-0e1edc9d6df6"]},{"id":"ITEM-5","itemData":{"DOI":"10.3390/ijms18122555","ISSN":"14220067","PMID":"29182587","abstract":"Momordica charantia L. (M. charantia), a member of the Cucurbitaceae family, is widely distributed in tropical and subtropical regions of the world. It has been used in folk medicine for the treatment of diabetes mellitus, and its fruit has been used as a vegetable for thousands of years. Phytochemicals including proteins, polysaccharides, flavonoids, triterpenes, saponins, ascorbic acid and steroids have been found in this plant. Various biological activities of M. charantia have been reported, such as antihyperglycemic, antibacterial, antiviral, antitumor, immunomodulation, antioxidant, antidiabetic, anthelmintic, antimutagenic, antiulcer, antilipolytic, antifertility, hepatoprotective, anticancer and anti-inflammatory activities. However, both in vitro and in vivo studies have also demonstrated that M. charantia may also exert toxic or adverse effects under different conditions. This review addresses the chemical constituents of M. charantia and discusses their pharmacological activities as well as their adverse effects, aimed at providing a comprehensive overview of the phytochemistry and biological activities of M. charantia.","author":[{"dropping-particle":"","family":"Jia","given":"Shuo","non-dropping-particle":"","parse-names":false,"suffix":""},{"dropping-particle":"","family":"Shen","given":"Mingyue","non-dropping-particle":"","parse-names":false,"suffix":""},{"dropping-particle":"","family":"Zhang","given":"Fan","non-dropping-particle":"","parse-names":false,"suffix":""},{"dropping-particle":"","family":"Xie","given":"Jianhua","non-dropping-particle":"","parse-names":false,"suffix":""}],"container-title":"International Journal of Molecular Sciences","id":"ITEM-5","issued":{"date-parts":[["2017"]]},"title":"Recent advances in momordica charantia: Functional components and biological activities","type":"article"},"uris":["http://www.mendeley.com/documents/?uuid=6a403f03-c6c9-439d-a21e-a8b5fb894abd"]},{"id":"ITEM-6","itemData":{"DOI":"10.3390/biology9090252","ISSN":"20797737","PMID":"32872226","abstract":"Natural products, including organisms (plants, animals, or microorganisms) have been shown to possess health benefits for animals and humans. According to the estimation of the World Health Organization, in developing countries, 80% of the population has still depended on traditional medicines or folk medicines which are mostly prepared from the plant for prevention or treatment diseases. Traditional medicine from plant extracts has proved to be more affordable, clinically effective and relatively less adverse effects than modern drugs. Literature shows that the attention on the application of phytochemical constituents of medicinal plants in the pharmaceutical industry has increased significantly. Plant-derived secondary metabolites are small molecules or macromolecules biosynthesized in plants including steroids, alkaloids, phenolic, lignans, carbohydrates and glycosides, etc. that possess a diversity of biological properties beneficial to humans, such as their antiallergic, anticancer, antimicrobial, anti-inflammatory, antidiabetic and antioxidant activities Diabetes mellitus is a chronic disease result of metabolic disorders in pancreas β-cells that have hyperglycemia. Hyperglycemia can be caused by a deficiency of insulin production by pancreatic (Type 1 diabetes mellitus) or insufficiency of insulin production in the face of insulin resistance (Type 2 diabetes mellitus). The current medications of diabetes mellitus focus on controlling and lowering blood glucose levels in the vessel to a normal level. However, most modern drugs have many side effects causing some serious medical problems during a period of treating. Therefore, traditional medicines have been used for a long time and play an important role as alternative medicines. Moreover, during the past few years, some of the new bioactive drugs isolated from plants showed antidiabetic activity with more efficacy than oral hypoglycemic agents used in clinical therapy. Traditional medicine performed a good clinical practice and is showing a bright future in the therapy of diabetes mellitus. World Health Organization has pointed out this prevention of diabetes and its complications is not only a major challenge for the future, but essential if health for all is to be attained. Therefore, this paper briefly reviews active compounds, and pharmacological effects of some popular plants which have been widely used in diabetic treatment. Morphological data from V-herb database of each species was also …","author":[{"dropping-particle":"","family":"Tran","given":"Ngan","non-dropping-particle":"","parse-names":false,"suffix":""},{"dropping-particle":"","family":"Pham","given":"Bao","non-dropping-particle":"","parse-names":false,"suffix":""},{"dropping-particle":"","family":"Le","given":"Ly","non-dropping-particle":"","parse-names":false,"suffix":""}],"container-title":"Biology","id":"ITEM-6","issued":{"date-parts":[["2020"]]},"title":"Bioactive compounds in anti-diabetic plants: From herbal medicine to modern drug discovery","type":"article"},"uris":["http://www.mendeley.com/documents/?uuid=ee6f3d53-1617-417b-9c10-61b1225ea64d"]}],"mendeley":{"formattedCitation":"(Adhikari and Pokhrel, 2019; Jia et al., 2017; Saleem et al., 2020; Sharma et al., 2019; Tran et al., 2020; Van Quan et al., 2019)","plainTextFormattedCitation":"(Adhikari and Pokhrel, 2019; Jia et al., 2017; Saleem et al., 2020; Sharma et al., 2019; Tran et al., 2020; Van Quan et al., 2019)","previouslyFormattedCitation":"(Adhikari and Pokhrel, 2019; Jia et al., 2017; Saleem et al., 2020; Sharma et al., 2019; Tran et al., 2020; Van Quan et al., 2019)"},"properties":{"noteIndex":0},"schema":"https://github.com/citation-style-language/schema/raw/master/csl-citation.json"}</w:instrText>
      </w:r>
      <w:r w:rsidR="00EB7A53">
        <w:rPr>
          <w:rFonts w:ascii="Times New Roman" w:hAnsi="Times New Roman" w:cs="Times New Roman"/>
          <w:color w:val="000000" w:themeColor="text1"/>
          <w:sz w:val="24"/>
          <w:szCs w:val="24"/>
        </w:rPr>
        <w:fldChar w:fldCharType="separate"/>
      </w:r>
      <w:r w:rsidR="00EB7A53" w:rsidRPr="00EB7A53">
        <w:rPr>
          <w:rFonts w:ascii="Times New Roman" w:hAnsi="Times New Roman" w:cs="Times New Roman"/>
          <w:noProof/>
          <w:color w:val="000000" w:themeColor="text1"/>
          <w:sz w:val="24"/>
          <w:szCs w:val="24"/>
        </w:rPr>
        <w:t>(Adhikari and Pokhrel, 2019; Jia et al., 2017; Saleem et al., 2020; Sharma et al., 2019; Tran et al., 2020; Van Quan et al., 2019)</w:t>
      </w:r>
      <w:r w:rsidR="00EB7A53">
        <w:rPr>
          <w:rFonts w:ascii="Times New Roman" w:hAnsi="Times New Roman" w:cs="Times New Roman"/>
          <w:color w:val="000000" w:themeColor="text1"/>
          <w:sz w:val="24"/>
          <w:szCs w:val="24"/>
        </w:rPr>
        <w:fldChar w:fldCharType="end"/>
      </w:r>
      <w:r w:rsidRPr="00160D3C">
        <w:rPr>
          <w:rFonts w:ascii="Times New Roman" w:hAnsi="Times New Roman" w:cs="Times New Roman"/>
          <w:color w:val="000000" w:themeColor="text1"/>
          <w:sz w:val="24"/>
          <w:szCs w:val="24"/>
        </w:rPr>
        <w:t>.</w:t>
      </w:r>
    </w:p>
    <w:p w14:paraId="12FD455C" w14:textId="77777777" w:rsidR="00160D3C" w:rsidRPr="00160D3C" w:rsidRDefault="00160D3C" w:rsidP="00132FD5">
      <w:pPr>
        <w:numPr>
          <w:ilvl w:val="0"/>
          <w:numId w:val="16"/>
        </w:numPr>
        <w:spacing w:line="360" w:lineRule="auto"/>
        <w:jc w:val="both"/>
        <w:rPr>
          <w:rFonts w:ascii="Times New Roman" w:hAnsi="Times New Roman" w:cs="Times New Roman"/>
          <w:color w:val="000000" w:themeColor="text1"/>
          <w:sz w:val="24"/>
          <w:szCs w:val="24"/>
        </w:rPr>
      </w:pPr>
      <w:r w:rsidRPr="00160D3C">
        <w:rPr>
          <w:rFonts w:ascii="Times New Roman" w:hAnsi="Times New Roman" w:cs="Times New Roman"/>
          <w:b/>
          <w:bCs/>
          <w:color w:val="000000" w:themeColor="text1"/>
          <w:sz w:val="24"/>
          <w:szCs w:val="24"/>
        </w:rPr>
        <w:t>Insulin Resistance</w:t>
      </w:r>
      <w:r w:rsidRPr="00160D3C">
        <w:rPr>
          <w:rFonts w:ascii="Times New Roman" w:hAnsi="Times New Roman" w:cs="Times New Roman"/>
          <w:color w:val="000000" w:themeColor="text1"/>
          <w:sz w:val="24"/>
          <w:szCs w:val="24"/>
        </w:rPr>
        <w:t>: Chronic steroid use can induce insulin resistance, making it more challenging for cells to respond to insulin, thereby increasing blood sugar.</w:t>
      </w:r>
    </w:p>
    <w:p w14:paraId="195AA1FB" w14:textId="77777777" w:rsidR="00160D3C" w:rsidRPr="00160D3C" w:rsidRDefault="00160D3C" w:rsidP="00132FD5">
      <w:pPr>
        <w:numPr>
          <w:ilvl w:val="0"/>
          <w:numId w:val="16"/>
        </w:numPr>
        <w:spacing w:line="360" w:lineRule="auto"/>
        <w:jc w:val="both"/>
        <w:rPr>
          <w:rFonts w:ascii="Times New Roman" w:hAnsi="Times New Roman" w:cs="Times New Roman"/>
          <w:color w:val="000000" w:themeColor="text1"/>
          <w:sz w:val="24"/>
          <w:szCs w:val="24"/>
        </w:rPr>
      </w:pPr>
      <w:r w:rsidRPr="00160D3C">
        <w:rPr>
          <w:rFonts w:ascii="Times New Roman" w:hAnsi="Times New Roman" w:cs="Times New Roman"/>
          <w:b/>
          <w:bCs/>
          <w:color w:val="000000" w:themeColor="text1"/>
          <w:sz w:val="24"/>
          <w:szCs w:val="24"/>
        </w:rPr>
        <w:lastRenderedPageBreak/>
        <w:t>Secondary Diabetes</w:t>
      </w:r>
      <w:r w:rsidRPr="00160D3C">
        <w:rPr>
          <w:rFonts w:ascii="Times New Roman" w:hAnsi="Times New Roman" w:cs="Times New Roman"/>
          <w:color w:val="000000" w:themeColor="text1"/>
          <w:sz w:val="24"/>
          <w:szCs w:val="24"/>
        </w:rPr>
        <w:t>: Steroids can cause a specific type of diabetes called steroid-induced diabetes, often seen in individuals on long-term corticosteroid medications.</w:t>
      </w:r>
    </w:p>
    <w:p w14:paraId="4504DF91" w14:textId="77777777" w:rsidR="00160D3C" w:rsidRPr="00160D3C" w:rsidRDefault="00160D3C" w:rsidP="00132FD5">
      <w:pPr>
        <w:numPr>
          <w:ilvl w:val="0"/>
          <w:numId w:val="16"/>
        </w:numPr>
        <w:spacing w:line="360" w:lineRule="auto"/>
        <w:jc w:val="both"/>
        <w:rPr>
          <w:rFonts w:ascii="Times New Roman" w:hAnsi="Times New Roman" w:cs="Times New Roman"/>
          <w:color w:val="000000" w:themeColor="text1"/>
          <w:sz w:val="24"/>
          <w:szCs w:val="24"/>
        </w:rPr>
      </w:pPr>
      <w:r w:rsidRPr="00160D3C">
        <w:rPr>
          <w:rFonts w:ascii="Times New Roman" w:hAnsi="Times New Roman" w:cs="Times New Roman"/>
          <w:b/>
          <w:bCs/>
          <w:color w:val="000000" w:themeColor="text1"/>
          <w:sz w:val="24"/>
          <w:szCs w:val="24"/>
        </w:rPr>
        <w:t>Corticosteroids</w:t>
      </w:r>
      <w:r w:rsidRPr="00160D3C">
        <w:rPr>
          <w:rFonts w:ascii="Times New Roman" w:hAnsi="Times New Roman" w:cs="Times New Roman"/>
          <w:color w:val="000000" w:themeColor="text1"/>
          <w:sz w:val="24"/>
          <w:szCs w:val="24"/>
        </w:rPr>
        <w:t>: These steroids are commonly used to reduce inflammation. While they have a role in managing certain diabetic complications (e.g., reducing inflammation in neuropathy), their long-term use should be carefully monitored to avoid worsening blood glucose control.</w:t>
      </w:r>
    </w:p>
    <w:p w14:paraId="67019F28" w14:textId="6AC325A9" w:rsidR="00160D3C" w:rsidRPr="00FB24FE" w:rsidRDefault="00160D3C" w:rsidP="00132FD5">
      <w:pPr>
        <w:spacing w:line="360" w:lineRule="auto"/>
        <w:jc w:val="both"/>
        <w:rPr>
          <w:rFonts w:ascii="Times New Roman" w:hAnsi="Times New Roman" w:cs="Times New Roman"/>
          <w:color w:val="000000" w:themeColor="text1"/>
          <w:sz w:val="24"/>
          <w:szCs w:val="24"/>
        </w:rPr>
      </w:pPr>
      <w:r w:rsidRPr="00160D3C">
        <w:rPr>
          <w:rFonts w:ascii="Times New Roman" w:hAnsi="Times New Roman" w:cs="Times New Roman"/>
          <w:color w:val="000000" w:themeColor="text1"/>
          <w:sz w:val="24"/>
          <w:szCs w:val="24"/>
        </w:rPr>
        <w:t>The impact of steroids on diabetes underscores the importance of cautious use, especially in individuals with or at risk of diabetes. Healthcare providers should carefully weigh the benefits and risks of steroid therapy, considering the potential for glucose disturbances.</w:t>
      </w:r>
    </w:p>
    <w:p w14:paraId="252ADE73" w14:textId="77777777" w:rsidR="00575687" w:rsidRPr="00FB24FE" w:rsidRDefault="00575687" w:rsidP="00132FD5">
      <w:pPr>
        <w:spacing w:line="360" w:lineRule="auto"/>
        <w:jc w:val="both"/>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While steroids like corticosteroids are typically not used as anti-diabetic agents due to their potential to raise blood glucose levels, certain synthetic steroids have been developed with anti-inflammatory properties that can indirectly influence diabetes management. Here is a table of some steroids used in specific cases, their pharmacology, and mechanisms of action:</w:t>
      </w:r>
    </w:p>
    <w:p w14:paraId="11D73DB8" w14:textId="6DB9A350" w:rsidR="00160D3C" w:rsidRPr="00627AE1" w:rsidRDefault="00160D3C" w:rsidP="00132FD5">
      <w:pPr>
        <w:pStyle w:val="Caption"/>
        <w:keepNext/>
        <w:spacing w:line="360" w:lineRule="auto"/>
        <w:rPr>
          <w:rFonts w:ascii="Times New Roman" w:hAnsi="Times New Roman" w:cs="Times New Roman"/>
          <w:i w:val="0"/>
          <w:iCs w:val="0"/>
          <w:color w:val="000000" w:themeColor="text1"/>
          <w:sz w:val="24"/>
          <w:szCs w:val="24"/>
        </w:rPr>
      </w:pPr>
      <w:r w:rsidRPr="00627AE1">
        <w:rPr>
          <w:rFonts w:ascii="Times New Roman" w:hAnsi="Times New Roman" w:cs="Times New Roman"/>
          <w:b/>
          <w:bCs/>
          <w:i w:val="0"/>
          <w:iCs w:val="0"/>
          <w:color w:val="000000" w:themeColor="text1"/>
          <w:sz w:val="24"/>
          <w:szCs w:val="24"/>
        </w:rPr>
        <w:t xml:space="preserve">Table </w:t>
      </w:r>
      <w:r w:rsidRPr="00627AE1">
        <w:rPr>
          <w:rFonts w:ascii="Times New Roman" w:hAnsi="Times New Roman" w:cs="Times New Roman"/>
          <w:b/>
          <w:bCs/>
          <w:i w:val="0"/>
          <w:iCs w:val="0"/>
          <w:color w:val="000000" w:themeColor="text1"/>
          <w:sz w:val="24"/>
          <w:szCs w:val="24"/>
        </w:rPr>
        <w:fldChar w:fldCharType="begin"/>
      </w:r>
      <w:r w:rsidRPr="00627AE1">
        <w:rPr>
          <w:rFonts w:ascii="Times New Roman" w:hAnsi="Times New Roman" w:cs="Times New Roman"/>
          <w:b/>
          <w:bCs/>
          <w:i w:val="0"/>
          <w:iCs w:val="0"/>
          <w:color w:val="000000" w:themeColor="text1"/>
          <w:sz w:val="24"/>
          <w:szCs w:val="24"/>
        </w:rPr>
        <w:instrText xml:space="preserve"> SEQ Table \* ARABIC </w:instrText>
      </w:r>
      <w:r w:rsidRPr="00627AE1">
        <w:rPr>
          <w:rFonts w:ascii="Times New Roman" w:hAnsi="Times New Roman" w:cs="Times New Roman"/>
          <w:b/>
          <w:bCs/>
          <w:i w:val="0"/>
          <w:iCs w:val="0"/>
          <w:color w:val="000000" w:themeColor="text1"/>
          <w:sz w:val="24"/>
          <w:szCs w:val="24"/>
        </w:rPr>
        <w:fldChar w:fldCharType="separate"/>
      </w:r>
      <w:r w:rsidR="00DC0EF2" w:rsidRPr="00627AE1">
        <w:rPr>
          <w:rFonts w:ascii="Times New Roman" w:hAnsi="Times New Roman" w:cs="Times New Roman"/>
          <w:b/>
          <w:bCs/>
          <w:i w:val="0"/>
          <w:iCs w:val="0"/>
          <w:noProof/>
          <w:color w:val="000000" w:themeColor="text1"/>
          <w:sz w:val="24"/>
          <w:szCs w:val="24"/>
        </w:rPr>
        <w:t>5</w:t>
      </w:r>
      <w:r w:rsidRPr="00627AE1">
        <w:rPr>
          <w:rFonts w:ascii="Times New Roman" w:hAnsi="Times New Roman" w:cs="Times New Roman"/>
          <w:b/>
          <w:bCs/>
          <w:i w:val="0"/>
          <w:iCs w:val="0"/>
          <w:color w:val="000000" w:themeColor="text1"/>
          <w:sz w:val="24"/>
          <w:szCs w:val="24"/>
        </w:rPr>
        <w:fldChar w:fldCharType="end"/>
      </w:r>
      <w:r w:rsidRPr="00627AE1">
        <w:rPr>
          <w:rFonts w:ascii="Times New Roman" w:hAnsi="Times New Roman" w:cs="Times New Roman"/>
          <w:b/>
          <w:bCs/>
          <w:i w:val="0"/>
          <w:iCs w:val="0"/>
          <w:color w:val="000000" w:themeColor="text1"/>
          <w:sz w:val="24"/>
          <w:szCs w:val="24"/>
        </w:rPr>
        <w:t>:</w:t>
      </w:r>
      <w:r w:rsidR="00627AE1">
        <w:rPr>
          <w:rFonts w:ascii="Times New Roman" w:hAnsi="Times New Roman" w:cs="Times New Roman"/>
          <w:i w:val="0"/>
          <w:iCs w:val="0"/>
          <w:color w:val="000000" w:themeColor="text1"/>
          <w:sz w:val="24"/>
          <w:szCs w:val="24"/>
        </w:rPr>
        <w:t xml:space="preserve"> </w:t>
      </w:r>
      <w:r w:rsidRPr="00627AE1">
        <w:rPr>
          <w:rFonts w:ascii="Times New Roman" w:hAnsi="Times New Roman" w:cs="Times New Roman"/>
          <w:i w:val="0"/>
          <w:iCs w:val="0"/>
          <w:color w:val="000000" w:themeColor="text1"/>
          <w:sz w:val="24"/>
          <w:szCs w:val="24"/>
        </w:rPr>
        <w:t xml:space="preserve">Reported steroids in diabetes. </w:t>
      </w:r>
    </w:p>
    <w:tbl>
      <w:tblPr>
        <w:tblStyle w:val="PlainTable2"/>
        <w:tblW w:w="9795" w:type="dxa"/>
        <w:tblLook w:val="04A0" w:firstRow="1" w:lastRow="0" w:firstColumn="1" w:lastColumn="0" w:noHBand="0" w:noVBand="1"/>
      </w:tblPr>
      <w:tblGrid>
        <w:gridCol w:w="2150"/>
        <w:gridCol w:w="2844"/>
        <w:gridCol w:w="4801"/>
      </w:tblGrid>
      <w:tr w:rsidR="00FB24FE" w:rsidRPr="00C826FA" w14:paraId="701652EA" w14:textId="77777777" w:rsidTr="00C82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9FC0E6" w14:textId="77777777" w:rsidR="00275A71" w:rsidRPr="00275A71" w:rsidRDefault="00275A71" w:rsidP="00132FD5">
            <w:pPr>
              <w:spacing w:line="360" w:lineRule="auto"/>
              <w:jc w:val="both"/>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Steroid</w:t>
            </w:r>
          </w:p>
        </w:tc>
        <w:tc>
          <w:tcPr>
            <w:tcW w:w="0" w:type="auto"/>
            <w:hideMark/>
          </w:tcPr>
          <w:p w14:paraId="30B822B4" w14:textId="77777777" w:rsidR="00275A71" w:rsidRPr="00275A71" w:rsidRDefault="00275A71"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Pharmacology</w:t>
            </w:r>
          </w:p>
        </w:tc>
        <w:tc>
          <w:tcPr>
            <w:tcW w:w="0" w:type="auto"/>
            <w:hideMark/>
          </w:tcPr>
          <w:p w14:paraId="2318237E" w14:textId="77777777" w:rsidR="00275A71" w:rsidRPr="00275A71" w:rsidRDefault="00275A71"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Mechanism of Action</w:t>
            </w:r>
          </w:p>
        </w:tc>
      </w:tr>
      <w:tr w:rsidR="00FB24FE" w:rsidRPr="00275A71" w14:paraId="7F6798AD"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77D96A"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r w:rsidRPr="00275A71">
              <w:rPr>
                <w:rFonts w:ascii="Times New Roman" w:hAnsi="Times New Roman" w:cs="Times New Roman"/>
                <w:b w:val="0"/>
                <w:bCs w:val="0"/>
                <w:color w:val="000000" w:themeColor="text1"/>
                <w:sz w:val="24"/>
                <w:szCs w:val="24"/>
              </w:rPr>
              <w:t>Dexamethasone</w:t>
            </w:r>
          </w:p>
        </w:tc>
        <w:tc>
          <w:tcPr>
            <w:tcW w:w="0" w:type="auto"/>
            <w:hideMark/>
          </w:tcPr>
          <w:p w14:paraId="47DC7B78"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Anti-inflammatory, Immunomodulatory</w:t>
            </w:r>
          </w:p>
        </w:tc>
        <w:tc>
          <w:tcPr>
            <w:tcW w:w="0" w:type="auto"/>
            <w:hideMark/>
          </w:tcPr>
          <w:p w14:paraId="70797AC4"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Reduces inflammation and immune response, which may help manage diabetes in specific cases.</w:t>
            </w:r>
          </w:p>
        </w:tc>
      </w:tr>
      <w:tr w:rsidR="00FB24FE" w:rsidRPr="00275A71" w14:paraId="639A16ED" w14:textId="77777777" w:rsidTr="00C826FA">
        <w:tc>
          <w:tcPr>
            <w:cnfStyle w:val="001000000000" w:firstRow="0" w:lastRow="0" w:firstColumn="1" w:lastColumn="0" w:oddVBand="0" w:evenVBand="0" w:oddHBand="0" w:evenHBand="0" w:firstRowFirstColumn="0" w:firstRowLastColumn="0" w:lastRowFirstColumn="0" w:lastRowLastColumn="0"/>
            <w:tcW w:w="0" w:type="auto"/>
            <w:hideMark/>
          </w:tcPr>
          <w:p w14:paraId="44591F35"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r w:rsidRPr="00275A71">
              <w:rPr>
                <w:rFonts w:ascii="Times New Roman" w:hAnsi="Times New Roman" w:cs="Times New Roman"/>
                <w:b w:val="0"/>
                <w:bCs w:val="0"/>
                <w:color w:val="000000" w:themeColor="text1"/>
                <w:sz w:val="24"/>
                <w:szCs w:val="24"/>
              </w:rPr>
              <w:t>Prednisone</w:t>
            </w:r>
          </w:p>
        </w:tc>
        <w:tc>
          <w:tcPr>
            <w:tcW w:w="0" w:type="auto"/>
            <w:hideMark/>
          </w:tcPr>
          <w:p w14:paraId="2A0EFF8F" w14:textId="77777777" w:rsidR="00275A71" w:rsidRPr="00275A71" w:rsidRDefault="00275A71"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Anti-inflammatory, Immunomodulatory</w:t>
            </w:r>
          </w:p>
        </w:tc>
        <w:tc>
          <w:tcPr>
            <w:tcW w:w="0" w:type="auto"/>
            <w:hideMark/>
          </w:tcPr>
          <w:p w14:paraId="1C6ED97B" w14:textId="77777777" w:rsidR="00275A71" w:rsidRPr="00275A71" w:rsidRDefault="00275A71"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Suppresses the immune system and reduces inflammation, which can affect blood glucose levels.</w:t>
            </w:r>
          </w:p>
        </w:tc>
      </w:tr>
      <w:tr w:rsidR="00FB24FE" w:rsidRPr="00275A71" w14:paraId="2F7D4AA0" w14:textId="77777777" w:rsidTr="00C8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6E7ABC"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r w:rsidRPr="00275A71">
              <w:rPr>
                <w:rFonts w:ascii="Times New Roman" w:hAnsi="Times New Roman" w:cs="Times New Roman"/>
                <w:b w:val="0"/>
                <w:bCs w:val="0"/>
                <w:color w:val="000000" w:themeColor="text1"/>
                <w:sz w:val="24"/>
                <w:szCs w:val="24"/>
              </w:rPr>
              <w:t>Methylprednisolone</w:t>
            </w:r>
          </w:p>
        </w:tc>
        <w:tc>
          <w:tcPr>
            <w:tcW w:w="0" w:type="auto"/>
            <w:hideMark/>
          </w:tcPr>
          <w:p w14:paraId="0E6742B6"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Anti-inflammatory, Immunomodulatory</w:t>
            </w:r>
          </w:p>
        </w:tc>
        <w:tc>
          <w:tcPr>
            <w:tcW w:w="0" w:type="auto"/>
            <w:hideMark/>
          </w:tcPr>
          <w:p w14:paraId="2A76ED60"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Similar to other corticosteroids, it has anti-inflammatory effects that can influence blood glucose levels.</w:t>
            </w:r>
          </w:p>
        </w:tc>
      </w:tr>
    </w:tbl>
    <w:p w14:paraId="04BCAA93" w14:textId="77777777" w:rsidR="006F7E86" w:rsidRDefault="006F7E86" w:rsidP="00132FD5">
      <w:pPr>
        <w:spacing w:line="360" w:lineRule="auto"/>
        <w:jc w:val="both"/>
        <w:rPr>
          <w:rFonts w:ascii="Times New Roman" w:hAnsi="Times New Roman" w:cs="Times New Roman"/>
          <w:color w:val="000000" w:themeColor="text1"/>
          <w:sz w:val="24"/>
          <w:szCs w:val="24"/>
        </w:rPr>
      </w:pPr>
    </w:p>
    <w:p w14:paraId="74A4B24A" w14:textId="7F2C4F6F" w:rsidR="00275A71" w:rsidRPr="00FB24FE" w:rsidRDefault="006F7E86" w:rsidP="00132FD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It is reported that </w:t>
      </w:r>
      <w:r w:rsidR="00275A71" w:rsidRPr="00275A71">
        <w:rPr>
          <w:rFonts w:ascii="Times New Roman" w:hAnsi="Times New Roman" w:cs="Times New Roman"/>
          <w:color w:val="000000" w:themeColor="text1"/>
          <w:sz w:val="24"/>
          <w:szCs w:val="24"/>
        </w:rPr>
        <w:t>corticosteroids, including synthetic steroids, can cause elevated blood glucose levels and may exacerbate diabetes. They should be used cautiously and under the guidance of a healthcare provider when managing medical conditions in individuals with diabetes. The use of these steroids in diabetes management is typically limited to specific cases, such as autoimmune diseases where inflammation must be controlled alongside diabetes management. Always consult a healthcare professional for appropriate guidance and treatment.</w:t>
      </w:r>
    </w:p>
    <w:p w14:paraId="53C719DB" w14:textId="4B92B420" w:rsidR="00DC0EF2" w:rsidRPr="006F7E86" w:rsidRDefault="00DC0EF2" w:rsidP="00132FD5">
      <w:pPr>
        <w:pStyle w:val="Heading2"/>
        <w:numPr>
          <w:ilvl w:val="1"/>
          <w:numId w:val="12"/>
        </w:numPr>
        <w:spacing w:line="360" w:lineRule="auto"/>
        <w:rPr>
          <w:rFonts w:ascii="Times New Roman" w:hAnsi="Times New Roman" w:cs="Times New Roman"/>
          <w:b/>
          <w:bCs/>
          <w:color w:val="000000" w:themeColor="text1"/>
          <w:sz w:val="24"/>
          <w:szCs w:val="24"/>
        </w:rPr>
      </w:pPr>
      <w:r w:rsidRPr="006F7E86">
        <w:rPr>
          <w:rFonts w:ascii="Times New Roman" w:hAnsi="Times New Roman" w:cs="Times New Roman"/>
          <w:b/>
          <w:bCs/>
          <w:color w:val="000000" w:themeColor="text1"/>
          <w:sz w:val="24"/>
          <w:szCs w:val="24"/>
        </w:rPr>
        <w:t>Role of carotenoids in diabetes</w:t>
      </w:r>
    </w:p>
    <w:p w14:paraId="35CBCC1F" w14:textId="4AB2DF32" w:rsidR="00275A71" w:rsidRPr="00FB24FE" w:rsidRDefault="00275A71" w:rsidP="00132FD5">
      <w:pPr>
        <w:spacing w:line="360" w:lineRule="auto"/>
        <w:jc w:val="both"/>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Carotenoids are natural pigments found in various fruits and vegetables, and while they are not typically used as direct anti-diabetic agents, they play a role in overall health, including diabetes prevention and management. Carotenoids may contribute to better glucose control and reduced risk of developing diabetes</w:t>
      </w:r>
      <w:r w:rsidR="00EB7A53">
        <w:rPr>
          <w:rFonts w:ascii="Times New Roman" w:hAnsi="Times New Roman" w:cs="Times New Roman"/>
          <w:color w:val="000000" w:themeColor="text1"/>
          <w:sz w:val="24"/>
          <w:szCs w:val="24"/>
        </w:rPr>
        <w:t xml:space="preserve"> </w:t>
      </w:r>
      <w:r w:rsidR="00EB7A53">
        <w:rPr>
          <w:rFonts w:ascii="Times New Roman" w:hAnsi="Times New Roman" w:cs="Times New Roman"/>
          <w:color w:val="000000" w:themeColor="text1"/>
          <w:sz w:val="24"/>
          <w:szCs w:val="24"/>
        </w:rPr>
        <w:fldChar w:fldCharType="begin" w:fldLock="1"/>
      </w:r>
      <w:r w:rsidR="00EB7A53">
        <w:rPr>
          <w:rFonts w:ascii="Times New Roman" w:hAnsi="Times New Roman" w:cs="Times New Roman"/>
          <w:color w:val="000000" w:themeColor="text1"/>
          <w:sz w:val="24"/>
          <w:szCs w:val="24"/>
        </w:rPr>
        <w:instrText>ADDIN CSL_CITATION {"citationItems":[{"id":"ITEM-1","itemData":{"DOI":"10.3390/nu11071608","ISSN":"20726643","PMID":"31315213","abstract":"Carica papaya L. is a well-known fruit worldwide, and its highest production occurs in tropical and subtropical regions. The pulp contains vitamins A, C, and E, B complex vitamins, such as pantothenic acid and folate, and minerals, such as magnesium and potassium, as well as food fibers. Phenolic compounds, such as benzyl isothiocyanate, glucosinolates, tocopherols (α and δ), β-cryptoxanthin, β-carotene and carotenoids, are found in the seeds. The oil extracted from the seed principally presents oleic fatty acid followed by palmitic, linoleic and stearic acids, whereas the leaves have high contents of food fibers and polyphenolic compounds, flavonoids, saponins, pro-anthocyanins, tocopherol, and benzyl isothiocyanate. Studies demonstrated that the nutrients present in its composition have beneficial effects on the cardiovascular system, protecting it against cardiovascular illnesses and preventing harm caused by free radicals. It has also been reported that it aids in the treatment of diabetes mellitus and in the reduction of cholesterol levels. Thus, both the pulp and the other parts of the plant (leaves and seeds) present antioxidant, anti-hypertensive, hypoglycemic, and hypolipidemic actions, which, in turn, can contribute to the prevention and treatment of obesity and associated metabolic disorders.","author":[{"dropping-particle":"","family":"Santana","given":"Lidiani F.","non-dropping-particle":"","parse-names":false,"suffix":""},{"dropping-particle":"","family":"Inada","given":"Aline C.","non-dropping-particle":"","parse-names":false,"suffix":""},{"dropping-particle":"","family":"Santo","given":"Bruna Larissa Spontoni do Espirito","non-dropping-particle":"","parse-names":false,"suffix":""},{"dropping-particle":"","family":"Filiú","given":"Wander F.O.","non-dropping-particle":"","parse-names":false,"suffix":""},{"dropping-particle":"","family":"Pott","given":"Arnildo","non-dropping-particle":"","parse-names":false,"suffix":""},{"dropping-particle":"","family":"Alves","given":"Flávio M.","non-dropping-particle":"","parse-names":false,"suffix":""},{"dropping-particle":"","family":"Guimarães","given":"Rita de Cássia A.","non-dropping-particle":"","parse-names":false,"suffix":""},{"dropping-particle":"","family":"Freitas","given":"Karine de Cássia","non-dropping-particle":"","parse-names":false,"suffix":""},{"dropping-particle":"","family":"Hiane","given":"Priscila A.","non-dropping-particle":"","parse-names":false,"suffix":""}],"container-title":"Nutrients","id":"ITEM-1","issued":{"date-parts":[["2019"]]},"title":"Nutraceutical potential of carica papaya in metabolic syndrome","type":"article"},"uris":["http://www.mendeley.com/documents/?uuid=f14b2120-a9ef-4bb0-b760-876fc0d1c3ca"]},{"id":"ITEM-2","itemData":{"DOI":"10.1007/s13197-011-0364-6","ISSN":"00221155","abstract":"Tinospora cordifolia (Guduchi) is widely used in folk medicine/ ayurvedic system of medicine, also in ayurvedic 'Rasayanas' to improve the immune system and used as general tonic, anti-periodic, anti-spasmodic, antiinflammatory, anti-arthritic and anti-diabetic agent. Numerous studies have been reported on the health benefits of individual parts or whole Guduchi plant. However, most of the work has focused on the extracts of T. cordifolia. In this study, T. cordifolia leaf and stem extract powders were prepared using spray drying at 90 °C outlet temperature of the spray dryer. The powder morphology has also been studied by scanning electron microscopy. The antioxidant activity was followed by DPPH method. The leaf extract powder showed higher retention of antioxidant activity than stem extract powder. © 2011 Association of Food Scientists &amp; Technologists (India).","author":[{"dropping-particle":"","family":"Sarala","given":"M.","non-dropping-particle":"","parse-names":false,"suffix":""},{"dropping-particle":"","family":"Velu","given":"V.","non-dropping-particle":"","parse-names":false,"suffix":""},{"dropping-particle":"","family":"Anandharamakrishnan","given":"C.","non-dropping-particle":"","parse-names":false,"suffix":""},{"dropping-particle":"","family":"Singh","given":"R. P.","non-dropping-particle":"","parse-names":false,"suffix":""}],"container-title":"Journal of Food Science and Technology","id":"ITEM-2","issued":{"date-parts":[["2012"]]},"title":"Spray drying of Tinospora cordifolia leaf and stem extract and evaluation of antioxidant activity","type":"article-journal"},"uris":["http://www.mendeley.com/documents/?uuid=7643fc57-86c4-4b99-9cd7-1b510fb4b3e9"]},{"id":"ITEM-3","itemData":{"DOI":"10.1016/B978-0-12-817907-9.00005-2","ISSN":"15725995","abstract":"Diabetes mellitus (DM) is a heterogeneous metabolic disorder associated with impaired metabolism of carbohydrates, proteins and fats. Many herbs and herbal formulations provide an impending source of drugs used for diabetes and its complications. Plants mentioned in the Indian traditional system of medicine, including Ayurveda, Unani, and Siddha have been investigated for their beneficial effects in different types of diabetes. The aim of this chapter is to summarize the pathophysiology and complications of diabetes and to provide a comprehensive survey of some Indian medicinal plants, which can be explored for their management. In this context, we extensively surveyed the report on the hypoglycemic potential of plants originated from India and databases such as SciFinder, Science Direct, PubMed and Scopus. This chapter describes the beneficial use of plants, the traditional system of medicine, and listing of some important medicinal plants with diabetic potential, extracts reported as hypoglycemic agents, animal models used for evaluation, responsible bioactive metabolites, and probable mechanisms of action of these plants. We also correlate the traditional herbal therapy with the modern approach of herbal medicines for the treatment of diabetes.","author":[{"dropping-particle":"","family":"Khan","given":"Washim","non-dropping-particle":"","parse-names":false,"suffix":""},{"dropping-particle":"","family":"Zahiruddin","given":"Sultan","non-dropping-particle":"","parse-names":false,"suffix":""},{"dropping-particle":"","family":"Ahmad","given":"Sayeed","non-dropping-particle":"","parse-names":false,"suffix":""}],"container-title":"Studies in Natural Products Chemistry","id":"ITEM-3","issued":{"date-parts":[["2020"]]},"title":"Diabetes-associated complications and some Indian traditional plants used for its management","type":"chapter"},"uris":["http://www.mendeley.com/documents/?uuid=a5850e27-28b4-4edd-a9d2-bf90b6c33898"]},{"id":"ITEM-4","itemData":{"DOI":"10.1016/j.jep.2017.10.005","ISSN":"18727573","PMID":"29031783","abstract":"Ethnopharmacological importance Achillea millefolium L. (Asteraceae) is a perennial herb used in Mexican folk medicine for treatment of several pathologies, including inflammatory and spasmodic gastrointestinal disorders, hepatobiliary complaints, overactive cardiovascular, respiratory ailments and diabetes. Aim of the study To evaluate the potential antidiabetic effect in vivo and to establish the potential mode of action through in vitro approaches of Achillea millefolium. Materials and methods The antidiabetic effect of hydroalcoholic extract of Achillea millefolium (HAEAm) was evaluated on the oral glucose tolerance tests, in normoglycemic and experimental Type 2 diabetic mice models. In addition, we evaluated the possible mode of action in in vitro assays to determine α-glucosidases inhibition, the insulin secretion and calcium mobilization in RINm5F cells and PPARγ and GLUT4 expression in 3T3-L1 cells. Results HAEAm showed significant glucose diminution on oral glucose tolerance test and in acute experimental Type 2 diabetic assay with respect to the control (p &lt; 0.05). In addition, HAEAm promoted the α-glucosidases inhibition by 55% at 1 mg/ml respect to control. On the other hand, HAEAm increased the PPARγ (five-times) and GLUT4 (two-fold) relative expression than control (p &lt; 0.05). Finally, HAEAm significantly increased the insulin secretion and [Ca2+]i compared with control. Conclusion The HAEAm possesses in vivo antidiabetic effect, having such effect through multitarget modes of action that involve antihyperglycemic (α-glucosidases inhibition), hypoglycemic (insulin secretion) and potential insulin sensitizer (PPARγ/GLUT4 overexpression) actions.","author":[{"dropping-particle":"","family":"Chávez-Silva","given":"Fabiola","non-dropping-particle":"","parse-names":false,"suffix":""},{"dropping-particle":"","family":"Cerón-Romero","given":"Litzia","non-dropping-particle":"","parse-names":false,"suffix":""},{"dropping-particle":"","family":"Arias-Durán","given":"Luis","non-dropping-particle":"","parse-names":false,"suffix":""},{"dropping-particle":"","family":"Navarrete-Vázquez","given":"Gabriel","non-dropping-particle":"","parse-names":false,"suffix":""},{"dropping-particle":"","family":"Almanza-Pérez","given":"Julio","non-dropping-particle":"","parse-names":false,"suffix":""},{"dropping-particle":"","family":"Román-Ramos","given":"Rubén","non-dropping-particle":"","parse-names":false,"suffix":""},{"dropping-particle":"","family":"Ramírez-Ávila","given":"Guillermo","non-dropping-particle":"","parse-names":false,"suffix":""},{"dropping-particle":"","family":"Perea-Arango","given":"Irene","non-dropping-particle":"","parse-names":false,"suffix":""},{"dropping-particle":"","family":"Villalobos-Molina","given":"Rafael","non-dropping-particle":"","parse-names":false,"suffix":""},{"dropping-particle":"","family":"Estrada-Soto","given":"Samuel","non-dropping-particle":"","parse-names":false,"suffix":""}],"container-title":"Journal of Ethnopharmacology","id":"ITEM-4","issued":{"date-parts":[["2018"]]},"page":"1-7","title":"Antidiabetic effect of Achillea millefollium through multitarget interactions: α-glucosidases inhibition, insulin sensitization and insulin secretagogue activities","type":"article-journal","volume":"212"},"uris":["http://www.mendeley.com/documents/?uuid=e2e862e2-9ad7-4b62-af45-5e11d9a129b4"]},{"id":"ITEM-5","itemData":{"DOI":"10.37022/wjcmpr.v3i4.181","abstract":"The Indian medicinal herb Nyctanthes arbor-tristis Linn. (NAT) is well-known. It is often referred to as \"Parijat\" and is a critically endangered species in India. Crude extracts and refined chemicals from seeds, such as 4-hydroxy-hexahydrobenzofuran-7-one, 6-hydroxyloganin, and Arbortristoside A, a polysaccharide from the leaves, and Naringenin from the stem, may all be sources of active pharmacological agents. In Ayurveda, the plant is used for a variety of pharmacological effects, including anticancer, antiparasitic, antimalarial, immunostimulant, hepatoprotective, antiviral, anti-diabetic, and anti-allergy activity.","author":[{"dropping-particle":"","family":"Singh","given":"Jaspal","non-dropping-particle":"","parse-names":false,"suffix":""},{"dropping-particle":"","family":"Singh","given":"Amar Pal","non-dropping-particle":"","parse-names":false,"suffix":""},{"dropping-particle":"","family":"Singh","given":"Ajeet Pal","non-dropping-particle":"","parse-names":false,"suffix":""}],"container-title":"World Journal of Current Medical and Pharmaceutical Research","id":"ITEM-5","issued":{"date-parts":[["2021"]]},"title":"Nyctanthes arbor-tristis: a comprehensive review","type":"article-journal"},"uris":["http://www.mendeley.com/documents/?uuid=6b160fed-2de5-4f88-a77c-a72cb0d352d9"]}],"mendeley":{"formattedCitation":"(Chávez-Silva et al., 2018; Khan et al., 2020; Santana et al., 2019; Sarala et al., 2012; Singh et al., 2021)","plainTextFormattedCitation":"(Chávez-Silva et al., 2018; Khan et al., 2020; Santana et al., 2019; Sarala et al., 2012; Singh et al., 2021)","previouslyFormattedCitation":"(Chávez-Silva et al., 2018; Khan et al., 2020; Santana et al., 2019; Sarala et al., 2012; Singh et al., 2021)"},"properties":{"noteIndex":0},"schema":"https://github.com/citation-style-language/schema/raw/master/csl-citation.json"}</w:instrText>
      </w:r>
      <w:r w:rsidR="00EB7A53">
        <w:rPr>
          <w:rFonts w:ascii="Times New Roman" w:hAnsi="Times New Roman" w:cs="Times New Roman"/>
          <w:color w:val="000000" w:themeColor="text1"/>
          <w:sz w:val="24"/>
          <w:szCs w:val="24"/>
        </w:rPr>
        <w:fldChar w:fldCharType="separate"/>
      </w:r>
      <w:r w:rsidR="00EB7A53" w:rsidRPr="00EB7A53">
        <w:rPr>
          <w:rFonts w:ascii="Times New Roman" w:hAnsi="Times New Roman" w:cs="Times New Roman"/>
          <w:noProof/>
          <w:color w:val="000000" w:themeColor="text1"/>
          <w:sz w:val="24"/>
          <w:szCs w:val="24"/>
        </w:rPr>
        <w:t>(Chávez-Silva et al., 2018; Khan et al., 2020; Santana et al., 2019; Sarala et al., 2012; Singh et al., 2021)</w:t>
      </w:r>
      <w:r w:rsidR="00EB7A53">
        <w:rPr>
          <w:rFonts w:ascii="Times New Roman" w:hAnsi="Times New Roman" w:cs="Times New Roman"/>
          <w:color w:val="000000" w:themeColor="text1"/>
          <w:sz w:val="24"/>
          <w:szCs w:val="24"/>
        </w:rPr>
        <w:fldChar w:fldCharType="end"/>
      </w:r>
      <w:r w:rsidRPr="00275A71">
        <w:rPr>
          <w:rFonts w:ascii="Times New Roman" w:hAnsi="Times New Roman" w:cs="Times New Roman"/>
          <w:color w:val="000000" w:themeColor="text1"/>
          <w:sz w:val="24"/>
          <w:szCs w:val="24"/>
        </w:rPr>
        <w:t>. Here's a table outlining some carotenoids, their pharmacology, and mechanisms of action related to diabetes:</w:t>
      </w:r>
    </w:p>
    <w:p w14:paraId="06029FD4" w14:textId="77777777" w:rsidR="00F0571B" w:rsidRPr="00F0571B" w:rsidRDefault="00F0571B" w:rsidP="00132FD5">
      <w:pPr>
        <w:spacing w:line="360" w:lineRule="auto"/>
        <w:jc w:val="both"/>
        <w:rPr>
          <w:rFonts w:ascii="Times New Roman" w:hAnsi="Times New Roman" w:cs="Times New Roman"/>
          <w:color w:val="000000" w:themeColor="text1"/>
          <w:sz w:val="24"/>
          <w:szCs w:val="24"/>
        </w:rPr>
      </w:pPr>
      <w:r w:rsidRPr="00F0571B">
        <w:rPr>
          <w:rFonts w:ascii="Times New Roman" w:hAnsi="Times New Roman" w:cs="Times New Roman"/>
          <w:color w:val="000000" w:themeColor="text1"/>
          <w:sz w:val="24"/>
          <w:szCs w:val="24"/>
        </w:rPr>
        <w:t>Carotenoids, the natural pigments found in various fruits and vegetables, play a role in diabetes through their antioxidant and anti-inflammatory properties. Their influence on diabetes can be summarized as follows:</w:t>
      </w:r>
    </w:p>
    <w:p w14:paraId="2DBA30EE" w14:textId="77777777" w:rsidR="00F0571B" w:rsidRPr="00F0571B" w:rsidRDefault="00F0571B" w:rsidP="00132FD5">
      <w:pPr>
        <w:numPr>
          <w:ilvl w:val="0"/>
          <w:numId w:val="17"/>
        </w:numPr>
        <w:spacing w:line="360" w:lineRule="auto"/>
        <w:jc w:val="both"/>
        <w:rPr>
          <w:rFonts w:ascii="Times New Roman" w:hAnsi="Times New Roman" w:cs="Times New Roman"/>
          <w:color w:val="000000" w:themeColor="text1"/>
          <w:sz w:val="24"/>
          <w:szCs w:val="24"/>
        </w:rPr>
      </w:pPr>
      <w:r w:rsidRPr="00F0571B">
        <w:rPr>
          <w:rFonts w:ascii="Times New Roman" w:hAnsi="Times New Roman" w:cs="Times New Roman"/>
          <w:b/>
          <w:bCs/>
          <w:color w:val="000000" w:themeColor="text1"/>
          <w:sz w:val="24"/>
          <w:szCs w:val="24"/>
        </w:rPr>
        <w:t>Antioxidant Protection</w:t>
      </w:r>
      <w:r w:rsidRPr="00F0571B">
        <w:rPr>
          <w:rFonts w:ascii="Times New Roman" w:hAnsi="Times New Roman" w:cs="Times New Roman"/>
          <w:color w:val="000000" w:themeColor="text1"/>
          <w:sz w:val="24"/>
          <w:szCs w:val="24"/>
        </w:rPr>
        <w:t>: Carotenoids, such as beta-carotene and lutein, act as antioxidants in the body. They help neutralize harmful free radicals, which are known to contribute to oxidative stress and cell damage, both of which are linked to diabetes and its complications.</w:t>
      </w:r>
    </w:p>
    <w:p w14:paraId="5AF3D4AE" w14:textId="77777777" w:rsidR="00F0571B" w:rsidRPr="00F0571B" w:rsidRDefault="00F0571B" w:rsidP="00132FD5">
      <w:pPr>
        <w:numPr>
          <w:ilvl w:val="0"/>
          <w:numId w:val="17"/>
        </w:numPr>
        <w:spacing w:line="360" w:lineRule="auto"/>
        <w:jc w:val="both"/>
        <w:rPr>
          <w:rFonts w:ascii="Times New Roman" w:hAnsi="Times New Roman" w:cs="Times New Roman"/>
          <w:color w:val="000000" w:themeColor="text1"/>
          <w:sz w:val="24"/>
          <w:szCs w:val="24"/>
        </w:rPr>
      </w:pPr>
      <w:r w:rsidRPr="00F0571B">
        <w:rPr>
          <w:rFonts w:ascii="Times New Roman" w:hAnsi="Times New Roman" w:cs="Times New Roman"/>
          <w:b/>
          <w:bCs/>
          <w:color w:val="000000" w:themeColor="text1"/>
          <w:sz w:val="24"/>
          <w:szCs w:val="24"/>
        </w:rPr>
        <w:t>Anti-Inflammatory Effects</w:t>
      </w:r>
      <w:r w:rsidRPr="00F0571B">
        <w:rPr>
          <w:rFonts w:ascii="Times New Roman" w:hAnsi="Times New Roman" w:cs="Times New Roman"/>
          <w:color w:val="000000" w:themeColor="text1"/>
          <w:sz w:val="24"/>
          <w:szCs w:val="24"/>
        </w:rPr>
        <w:t>: Chronic low-grade inflammation is a hallmark of type 2 diabetes. Carotenoids, with their anti-inflammatory properties, can help mitigate this inflammation. They may reduce cytokine production and modulate the immune response.</w:t>
      </w:r>
    </w:p>
    <w:p w14:paraId="5732F638" w14:textId="77777777" w:rsidR="00F0571B" w:rsidRPr="00F0571B" w:rsidRDefault="00F0571B" w:rsidP="00132FD5">
      <w:pPr>
        <w:numPr>
          <w:ilvl w:val="0"/>
          <w:numId w:val="17"/>
        </w:numPr>
        <w:spacing w:line="360" w:lineRule="auto"/>
        <w:jc w:val="both"/>
        <w:rPr>
          <w:rFonts w:ascii="Times New Roman" w:hAnsi="Times New Roman" w:cs="Times New Roman"/>
          <w:color w:val="000000" w:themeColor="text1"/>
          <w:sz w:val="24"/>
          <w:szCs w:val="24"/>
        </w:rPr>
      </w:pPr>
      <w:r w:rsidRPr="00F0571B">
        <w:rPr>
          <w:rFonts w:ascii="Times New Roman" w:hAnsi="Times New Roman" w:cs="Times New Roman"/>
          <w:b/>
          <w:bCs/>
          <w:color w:val="000000" w:themeColor="text1"/>
          <w:sz w:val="24"/>
          <w:szCs w:val="24"/>
        </w:rPr>
        <w:t>Blood Sugar Regulation</w:t>
      </w:r>
      <w:r w:rsidRPr="00F0571B">
        <w:rPr>
          <w:rFonts w:ascii="Times New Roman" w:hAnsi="Times New Roman" w:cs="Times New Roman"/>
          <w:color w:val="000000" w:themeColor="text1"/>
          <w:sz w:val="24"/>
          <w:szCs w:val="24"/>
        </w:rPr>
        <w:t>: Some studies suggest that carotenoids, particularly lutein, zeaxanthin, and beta-carotene, may influence blood sugar levels and insulin sensitivity. They can help improve glucose metabolism and reduce the risk of insulin resistance.</w:t>
      </w:r>
    </w:p>
    <w:p w14:paraId="591CA878" w14:textId="77777777" w:rsidR="00F0571B" w:rsidRPr="00F0571B" w:rsidRDefault="00F0571B" w:rsidP="00132FD5">
      <w:pPr>
        <w:numPr>
          <w:ilvl w:val="0"/>
          <w:numId w:val="17"/>
        </w:numPr>
        <w:spacing w:line="360" w:lineRule="auto"/>
        <w:jc w:val="both"/>
        <w:rPr>
          <w:rFonts w:ascii="Times New Roman" w:hAnsi="Times New Roman" w:cs="Times New Roman"/>
          <w:color w:val="000000" w:themeColor="text1"/>
          <w:sz w:val="24"/>
          <w:szCs w:val="24"/>
        </w:rPr>
      </w:pPr>
      <w:r w:rsidRPr="00F0571B">
        <w:rPr>
          <w:rFonts w:ascii="Times New Roman" w:hAnsi="Times New Roman" w:cs="Times New Roman"/>
          <w:b/>
          <w:bCs/>
          <w:color w:val="000000" w:themeColor="text1"/>
          <w:sz w:val="24"/>
          <w:szCs w:val="24"/>
        </w:rPr>
        <w:t>Vascular Health</w:t>
      </w:r>
      <w:r w:rsidRPr="00F0571B">
        <w:rPr>
          <w:rFonts w:ascii="Times New Roman" w:hAnsi="Times New Roman" w:cs="Times New Roman"/>
          <w:color w:val="000000" w:themeColor="text1"/>
          <w:sz w:val="24"/>
          <w:szCs w:val="24"/>
        </w:rPr>
        <w:t>: Carotenoids have been associated with improved vascular health. They can help maintain the integrity of blood vessels, reducing the risk of diabetic complications such as retinopathy and nephropathy.</w:t>
      </w:r>
    </w:p>
    <w:p w14:paraId="3B77F38A" w14:textId="77777777" w:rsidR="00F0571B" w:rsidRPr="00F0571B" w:rsidRDefault="00F0571B" w:rsidP="00132FD5">
      <w:pPr>
        <w:numPr>
          <w:ilvl w:val="0"/>
          <w:numId w:val="17"/>
        </w:numPr>
        <w:spacing w:line="360" w:lineRule="auto"/>
        <w:jc w:val="both"/>
        <w:rPr>
          <w:rFonts w:ascii="Times New Roman" w:hAnsi="Times New Roman" w:cs="Times New Roman"/>
          <w:color w:val="000000" w:themeColor="text1"/>
          <w:sz w:val="24"/>
          <w:szCs w:val="24"/>
        </w:rPr>
      </w:pPr>
      <w:r w:rsidRPr="00F0571B">
        <w:rPr>
          <w:rFonts w:ascii="Times New Roman" w:hAnsi="Times New Roman" w:cs="Times New Roman"/>
          <w:b/>
          <w:bCs/>
          <w:color w:val="000000" w:themeColor="text1"/>
          <w:sz w:val="24"/>
          <w:szCs w:val="24"/>
        </w:rPr>
        <w:lastRenderedPageBreak/>
        <w:t>Weight Management</w:t>
      </w:r>
      <w:r w:rsidRPr="00F0571B">
        <w:rPr>
          <w:rFonts w:ascii="Times New Roman" w:hAnsi="Times New Roman" w:cs="Times New Roman"/>
          <w:color w:val="000000" w:themeColor="text1"/>
          <w:sz w:val="24"/>
          <w:szCs w:val="24"/>
        </w:rPr>
        <w:t>: Carotenoid-rich foods are often low in calories and high in fiber, which can aid in weight management. Obesity is a significant risk factor for type 2 diabetes, and maintaining a healthy weight is crucial for prevention and management.</w:t>
      </w:r>
    </w:p>
    <w:p w14:paraId="17F7011E" w14:textId="1A81DE69" w:rsidR="00F0571B" w:rsidRPr="00275A71" w:rsidRDefault="00985F63" w:rsidP="00132FD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 reported that</w:t>
      </w:r>
      <w:r w:rsidR="00F0571B" w:rsidRPr="00F0571B">
        <w:rPr>
          <w:rFonts w:ascii="Times New Roman" w:hAnsi="Times New Roman" w:cs="Times New Roman"/>
          <w:color w:val="000000" w:themeColor="text1"/>
          <w:sz w:val="24"/>
          <w:szCs w:val="24"/>
        </w:rPr>
        <w:t xml:space="preserve"> carotenoids are best obtained from </w:t>
      </w:r>
      <w:r w:rsidRPr="00F0571B">
        <w:rPr>
          <w:rFonts w:ascii="Times New Roman" w:hAnsi="Times New Roman" w:cs="Times New Roman"/>
          <w:color w:val="000000" w:themeColor="text1"/>
          <w:sz w:val="24"/>
          <w:szCs w:val="24"/>
        </w:rPr>
        <w:t>balanced and diverse diet rich</w:t>
      </w:r>
      <w:r w:rsidR="00F0571B" w:rsidRPr="00F0571B">
        <w:rPr>
          <w:rFonts w:ascii="Times New Roman" w:hAnsi="Times New Roman" w:cs="Times New Roman"/>
          <w:color w:val="000000" w:themeColor="text1"/>
          <w:sz w:val="24"/>
          <w:szCs w:val="24"/>
        </w:rPr>
        <w:t xml:space="preserve"> in fruits and vegetables. Their potential benefits in diabetes underscore the importance of consuming a wide range of colorful, plant-based foods to support overall health and reduce the risk of diabetes and its complications.</w:t>
      </w:r>
    </w:p>
    <w:p w14:paraId="65BB32B1" w14:textId="02FDED10" w:rsidR="00DC0EF2" w:rsidRPr="00D56CC9" w:rsidRDefault="00DC0EF2" w:rsidP="00132FD5">
      <w:pPr>
        <w:pStyle w:val="Caption"/>
        <w:keepNext/>
        <w:spacing w:line="360" w:lineRule="auto"/>
        <w:rPr>
          <w:rFonts w:ascii="Times New Roman" w:hAnsi="Times New Roman" w:cs="Times New Roman"/>
          <w:i w:val="0"/>
          <w:iCs w:val="0"/>
          <w:color w:val="000000" w:themeColor="text1"/>
          <w:sz w:val="24"/>
          <w:szCs w:val="24"/>
        </w:rPr>
      </w:pPr>
      <w:r w:rsidRPr="00D56CC9">
        <w:rPr>
          <w:rFonts w:ascii="Times New Roman" w:hAnsi="Times New Roman" w:cs="Times New Roman"/>
          <w:b/>
          <w:bCs/>
          <w:i w:val="0"/>
          <w:iCs w:val="0"/>
          <w:color w:val="000000" w:themeColor="text1"/>
          <w:sz w:val="24"/>
          <w:szCs w:val="24"/>
        </w:rPr>
        <w:t xml:space="preserve">Table </w:t>
      </w:r>
      <w:r w:rsidRPr="00D56CC9">
        <w:rPr>
          <w:rFonts w:ascii="Times New Roman" w:hAnsi="Times New Roman" w:cs="Times New Roman"/>
          <w:b/>
          <w:bCs/>
          <w:i w:val="0"/>
          <w:iCs w:val="0"/>
          <w:color w:val="000000" w:themeColor="text1"/>
          <w:sz w:val="24"/>
          <w:szCs w:val="24"/>
        </w:rPr>
        <w:fldChar w:fldCharType="begin"/>
      </w:r>
      <w:r w:rsidRPr="00D56CC9">
        <w:rPr>
          <w:rFonts w:ascii="Times New Roman" w:hAnsi="Times New Roman" w:cs="Times New Roman"/>
          <w:b/>
          <w:bCs/>
          <w:i w:val="0"/>
          <w:iCs w:val="0"/>
          <w:color w:val="000000" w:themeColor="text1"/>
          <w:sz w:val="24"/>
          <w:szCs w:val="24"/>
        </w:rPr>
        <w:instrText xml:space="preserve"> SEQ Table \* ARABIC </w:instrText>
      </w:r>
      <w:r w:rsidRPr="00D56CC9">
        <w:rPr>
          <w:rFonts w:ascii="Times New Roman" w:hAnsi="Times New Roman" w:cs="Times New Roman"/>
          <w:b/>
          <w:bCs/>
          <w:i w:val="0"/>
          <w:iCs w:val="0"/>
          <w:color w:val="000000" w:themeColor="text1"/>
          <w:sz w:val="24"/>
          <w:szCs w:val="24"/>
        </w:rPr>
        <w:fldChar w:fldCharType="separate"/>
      </w:r>
      <w:r w:rsidRPr="00D56CC9">
        <w:rPr>
          <w:rFonts w:ascii="Times New Roman" w:hAnsi="Times New Roman" w:cs="Times New Roman"/>
          <w:b/>
          <w:bCs/>
          <w:i w:val="0"/>
          <w:iCs w:val="0"/>
          <w:noProof/>
          <w:color w:val="000000" w:themeColor="text1"/>
          <w:sz w:val="24"/>
          <w:szCs w:val="24"/>
        </w:rPr>
        <w:t>6</w:t>
      </w:r>
      <w:r w:rsidRPr="00D56CC9">
        <w:rPr>
          <w:rFonts w:ascii="Times New Roman" w:hAnsi="Times New Roman" w:cs="Times New Roman"/>
          <w:b/>
          <w:bCs/>
          <w:i w:val="0"/>
          <w:iCs w:val="0"/>
          <w:color w:val="000000" w:themeColor="text1"/>
          <w:sz w:val="24"/>
          <w:szCs w:val="24"/>
        </w:rPr>
        <w:fldChar w:fldCharType="end"/>
      </w:r>
      <w:r w:rsidRPr="00D56CC9">
        <w:rPr>
          <w:rFonts w:ascii="Times New Roman" w:hAnsi="Times New Roman" w:cs="Times New Roman"/>
          <w:b/>
          <w:bCs/>
          <w:i w:val="0"/>
          <w:iCs w:val="0"/>
          <w:color w:val="000000" w:themeColor="text1"/>
          <w:sz w:val="24"/>
          <w:szCs w:val="24"/>
        </w:rPr>
        <w:t>:</w:t>
      </w:r>
      <w:r w:rsidRPr="00D56CC9">
        <w:rPr>
          <w:rFonts w:ascii="Times New Roman" w:hAnsi="Times New Roman" w:cs="Times New Roman"/>
          <w:i w:val="0"/>
          <w:iCs w:val="0"/>
          <w:color w:val="000000" w:themeColor="text1"/>
          <w:sz w:val="24"/>
          <w:szCs w:val="24"/>
        </w:rPr>
        <w:t xml:space="preserve"> Reported carotenoids for anti-diabetic property.</w:t>
      </w:r>
    </w:p>
    <w:tbl>
      <w:tblPr>
        <w:tblStyle w:val="PlainTable2"/>
        <w:tblW w:w="9795" w:type="dxa"/>
        <w:tblLook w:val="04A0" w:firstRow="1" w:lastRow="0" w:firstColumn="1" w:lastColumn="0" w:noHBand="0" w:noVBand="1"/>
      </w:tblPr>
      <w:tblGrid>
        <w:gridCol w:w="2210"/>
        <w:gridCol w:w="7585"/>
      </w:tblGrid>
      <w:tr w:rsidR="00FB24FE" w:rsidRPr="006A17D3" w14:paraId="037F50D1" w14:textId="77777777" w:rsidTr="006A17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628BAA" w14:textId="77777777" w:rsidR="00275A71" w:rsidRPr="00275A71" w:rsidRDefault="00275A71" w:rsidP="00132FD5">
            <w:pPr>
              <w:spacing w:line="360" w:lineRule="auto"/>
              <w:jc w:val="both"/>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Carotenoid</w:t>
            </w:r>
          </w:p>
        </w:tc>
        <w:tc>
          <w:tcPr>
            <w:tcW w:w="0" w:type="auto"/>
            <w:hideMark/>
          </w:tcPr>
          <w:p w14:paraId="6D94E0C1" w14:textId="77777777" w:rsidR="00275A71" w:rsidRPr="00275A71" w:rsidRDefault="00275A71" w:rsidP="00132FD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Pharmacology and Mechanism of Action</w:t>
            </w:r>
          </w:p>
        </w:tc>
      </w:tr>
      <w:tr w:rsidR="00FB24FE" w:rsidRPr="00275A71" w14:paraId="4235373D" w14:textId="77777777" w:rsidTr="006A1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4C096A"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r w:rsidRPr="00275A71">
              <w:rPr>
                <w:rFonts w:ascii="Times New Roman" w:hAnsi="Times New Roman" w:cs="Times New Roman"/>
                <w:b w:val="0"/>
                <w:bCs w:val="0"/>
                <w:color w:val="000000" w:themeColor="text1"/>
                <w:sz w:val="24"/>
                <w:szCs w:val="24"/>
              </w:rPr>
              <w:t>Beta-Carotene</w:t>
            </w:r>
          </w:p>
        </w:tc>
        <w:tc>
          <w:tcPr>
            <w:tcW w:w="0" w:type="auto"/>
            <w:hideMark/>
          </w:tcPr>
          <w:p w14:paraId="6E11F6C8"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 Acts as an antioxidant, reducing oxidative stress in cells.</w:t>
            </w:r>
          </w:p>
        </w:tc>
      </w:tr>
      <w:tr w:rsidR="00FB24FE" w:rsidRPr="00275A71" w14:paraId="32E20239" w14:textId="77777777" w:rsidTr="006A17D3">
        <w:tc>
          <w:tcPr>
            <w:cnfStyle w:val="001000000000" w:firstRow="0" w:lastRow="0" w:firstColumn="1" w:lastColumn="0" w:oddVBand="0" w:evenVBand="0" w:oddHBand="0" w:evenHBand="0" w:firstRowFirstColumn="0" w:firstRowLastColumn="0" w:lastRowFirstColumn="0" w:lastRowLastColumn="0"/>
            <w:tcW w:w="0" w:type="auto"/>
            <w:hideMark/>
          </w:tcPr>
          <w:p w14:paraId="0E94FE3F"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p>
        </w:tc>
        <w:tc>
          <w:tcPr>
            <w:tcW w:w="0" w:type="auto"/>
            <w:hideMark/>
          </w:tcPr>
          <w:p w14:paraId="04EA7D9F" w14:textId="77777777" w:rsidR="00275A71" w:rsidRPr="00275A71" w:rsidRDefault="00275A71"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 May improve insulin sensitivity, potentially reducing the risk of insulin resistance.</w:t>
            </w:r>
          </w:p>
        </w:tc>
      </w:tr>
      <w:tr w:rsidR="00FB24FE" w:rsidRPr="00275A71" w14:paraId="4E18C574" w14:textId="77777777" w:rsidTr="006A1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7C06CC"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r w:rsidRPr="00275A71">
              <w:rPr>
                <w:rFonts w:ascii="Times New Roman" w:hAnsi="Times New Roman" w:cs="Times New Roman"/>
                <w:b w:val="0"/>
                <w:bCs w:val="0"/>
                <w:color w:val="000000" w:themeColor="text1"/>
                <w:sz w:val="24"/>
                <w:szCs w:val="24"/>
              </w:rPr>
              <w:t>Lutein and Zeaxanthin</w:t>
            </w:r>
          </w:p>
        </w:tc>
        <w:tc>
          <w:tcPr>
            <w:tcW w:w="0" w:type="auto"/>
            <w:hideMark/>
          </w:tcPr>
          <w:p w14:paraId="681D7B87"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 Protect the eyes from diabetic retinopathy, a complication of diabetes that affects vision.</w:t>
            </w:r>
          </w:p>
        </w:tc>
      </w:tr>
      <w:tr w:rsidR="00FB24FE" w:rsidRPr="00275A71" w14:paraId="063A3347" w14:textId="77777777" w:rsidTr="006A17D3">
        <w:tc>
          <w:tcPr>
            <w:cnfStyle w:val="001000000000" w:firstRow="0" w:lastRow="0" w:firstColumn="1" w:lastColumn="0" w:oddVBand="0" w:evenVBand="0" w:oddHBand="0" w:evenHBand="0" w:firstRowFirstColumn="0" w:firstRowLastColumn="0" w:lastRowFirstColumn="0" w:lastRowLastColumn="0"/>
            <w:tcW w:w="0" w:type="auto"/>
            <w:hideMark/>
          </w:tcPr>
          <w:p w14:paraId="275BE40F"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r w:rsidRPr="00275A71">
              <w:rPr>
                <w:rFonts w:ascii="Times New Roman" w:hAnsi="Times New Roman" w:cs="Times New Roman"/>
                <w:b w:val="0"/>
                <w:bCs w:val="0"/>
                <w:color w:val="000000" w:themeColor="text1"/>
                <w:sz w:val="24"/>
                <w:szCs w:val="24"/>
              </w:rPr>
              <w:t>Lycopene</w:t>
            </w:r>
          </w:p>
        </w:tc>
        <w:tc>
          <w:tcPr>
            <w:tcW w:w="0" w:type="auto"/>
            <w:hideMark/>
          </w:tcPr>
          <w:p w14:paraId="0B48E307" w14:textId="77777777" w:rsidR="00275A71" w:rsidRPr="00275A71" w:rsidRDefault="00275A71"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 Exhibits antioxidant properties, helping reduce oxidative stress.</w:t>
            </w:r>
          </w:p>
        </w:tc>
      </w:tr>
      <w:tr w:rsidR="00FB24FE" w:rsidRPr="00275A71" w14:paraId="60838C8F" w14:textId="77777777" w:rsidTr="006A1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CDD2F5"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p>
        </w:tc>
        <w:tc>
          <w:tcPr>
            <w:tcW w:w="0" w:type="auto"/>
            <w:hideMark/>
          </w:tcPr>
          <w:p w14:paraId="5022C244"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 May support pancreatic function, contributing to better insulin secretion.</w:t>
            </w:r>
          </w:p>
        </w:tc>
      </w:tr>
      <w:tr w:rsidR="00FB24FE" w:rsidRPr="00275A71" w14:paraId="5A32EC71" w14:textId="77777777" w:rsidTr="006A17D3">
        <w:tc>
          <w:tcPr>
            <w:cnfStyle w:val="001000000000" w:firstRow="0" w:lastRow="0" w:firstColumn="1" w:lastColumn="0" w:oddVBand="0" w:evenVBand="0" w:oddHBand="0" w:evenHBand="0" w:firstRowFirstColumn="0" w:firstRowLastColumn="0" w:lastRowFirstColumn="0" w:lastRowLastColumn="0"/>
            <w:tcW w:w="0" w:type="auto"/>
            <w:hideMark/>
          </w:tcPr>
          <w:p w14:paraId="31B44356"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r w:rsidRPr="00275A71">
              <w:rPr>
                <w:rFonts w:ascii="Times New Roman" w:hAnsi="Times New Roman" w:cs="Times New Roman"/>
                <w:b w:val="0"/>
                <w:bCs w:val="0"/>
                <w:color w:val="000000" w:themeColor="text1"/>
                <w:sz w:val="24"/>
                <w:szCs w:val="24"/>
              </w:rPr>
              <w:t>Astaxanthin</w:t>
            </w:r>
          </w:p>
        </w:tc>
        <w:tc>
          <w:tcPr>
            <w:tcW w:w="0" w:type="auto"/>
            <w:hideMark/>
          </w:tcPr>
          <w:p w14:paraId="6B87F79B" w14:textId="77777777" w:rsidR="00275A71" w:rsidRPr="00275A71" w:rsidRDefault="00275A71" w:rsidP="00132FD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 Potent antioxidant, reducing oxidative damage to cells and tissues.</w:t>
            </w:r>
          </w:p>
        </w:tc>
      </w:tr>
      <w:tr w:rsidR="00FB24FE" w:rsidRPr="00275A71" w14:paraId="356E4A8E" w14:textId="77777777" w:rsidTr="006A1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A5A40F" w14:textId="77777777" w:rsidR="00275A71" w:rsidRPr="00275A71" w:rsidRDefault="00275A71" w:rsidP="00132FD5">
            <w:pPr>
              <w:spacing w:line="360" w:lineRule="auto"/>
              <w:jc w:val="both"/>
              <w:rPr>
                <w:rFonts w:ascii="Times New Roman" w:hAnsi="Times New Roman" w:cs="Times New Roman"/>
                <w:b w:val="0"/>
                <w:bCs w:val="0"/>
                <w:color w:val="000000" w:themeColor="text1"/>
                <w:sz w:val="24"/>
                <w:szCs w:val="24"/>
              </w:rPr>
            </w:pPr>
          </w:p>
        </w:tc>
        <w:tc>
          <w:tcPr>
            <w:tcW w:w="0" w:type="auto"/>
            <w:hideMark/>
          </w:tcPr>
          <w:p w14:paraId="6393BAB3" w14:textId="77777777" w:rsidR="00275A71" w:rsidRPr="00275A71" w:rsidRDefault="00275A71" w:rsidP="00132FD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 May enhance insulin sensitivity and protect pancreatic beta cells.</w:t>
            </w:r>
          </w:p>
        </w:tc>
      </w:tr>
    </w:tbl>
    <w:p w14:paraId="632F0825" w14:textId="724F226F" w:rsidR="00275A71" w:rsidRPr="00FB24FE" w:rsidRDefault="00275A71" w:rsidP="00132FD5">
      <w:pPr>
        <w:spacing w:line="360" w:lineRule="auto"/>
        <w:jc w:val="both"/>
        <w:rPr>
          <w:rFonts w:ascii="Times New Roman" w:hAnsi="Times New Roman" w:cs="Times New Roman"/>
          <w:color w:val="000000" w:themeColor="text1"/>
          <w:sz w:val="24"/>
          <w:szCs w:val="24"/>
        </w:rPr>
      </w:pPr>
      <w:r w:rsidRPr="00275A71">
        <w:rPr>
          <w:rFonts w:ascii="Times New Roman" w:hAnsi="Times New Roman" w:cs="Times New Roman"/>
          <w:color w:val="000000" w:themeColor="text1"/>
          <w:sz w:val="24"/>
          <w:szCs w:val="24"/>
        </w:rPr>
        <w:t>While carotenoids themselves are not typically prescribed as anti-diabetic medications, they are essential components of a balanced diet. Including carotenoid-rich foods in one's diet may help reduce the risk of developing diabetes and its complications. Additionally, carotenoids' antioxidant properties can contribute to overall health and well-being, which is vital for individuals with diabetes. Always consult with a healthcare professional for personalized diabetes management and dietary recommendations.</w:t>
      </w:r>
    </w:p>
    <w:p w14:paraId="1E6189F6" w14:textId="2C63EB40" w:rsidR="00F0571B" w:rsidRPr="00FB24FE" w:rsidRDefault="00F0571B" w:rsidP="00132FD5">
      <w:pPr>
        <w:spacing w:after="160" w:line="360" w:lineRule="auto"/>
        <w:rPr>
          <w:rFonts w:ascii="Times New Roman" w:hAnsi="Times New Roman" w:cs="Times New Roman"/>
          <w:color w:val="000000" w:themeColor="text1"/>
          <w:sz w:val="24"/>
          <w:szCs w:val="24"/>
        </w:rPr>
      </w:pPr>
    </w:p>
    <w:p w14:paraId="39949056" w14:textId="661180AD" w:rsidR="00F0571B" w:rsidRPr="00FB24FE" w:rsidRDefault="00F0571B" w:rsidP="00132FD5">
      <w:pPr>
        <w:pStyle w:val="Heading1"/>
        <w:numPr>
          <w:ilvl w:val="0"/>
          <w:numId w:val="12"/>
        </w:numPr>
        <w:spacing w:line="360" w:lineRule="auto"/>
        <w:rPr>
          <w:rFonts w:cs="Times New Roman"/>
          <w:szCs w:val="24"/>
        </w:rPr>
      </w:pPr>
      <w:r w:rsidRPr="00FB24FE">
        <w:rPr>
          <w:rFonts w:cs="Times New Roman"/>
          <w:bCs/>
          <w:szCs w:val="24"/>
        </w:rPr>
        <w:lastRenderedPageBreak/>
        <w:t>Conclusion</w:t>
      </w:r>
    </w:p>
    <w:p w14:paraId="6B286E49" w14:textId="303E5918" w:rsidR="00EB7A53" w:rsidRDefault="00FB24FE" w:rsidP="00132FD5">
      <w:pPr>
        <w:spacing w:line="360" w:lineRule="auto"/>
        <w:jc w:val="both"/>
        <w:rPr>
          <w:rFonts w:ascii="Times New Roman" w:hAnsi="Times New Roman" w:cs="Times New Roman"/>
          <w:color w:val="000000" w:themeColor="text1"/>
          <w:sz w:val="24"/>
          <w:szCs w:val="24"/>
        </w:rPr>
      </w:pPr>
      <w:r w:rsidRPr="00FB24FE">
        <w:rPr>
          <w:rFonts w:ascii="Times New Roman" w:hAnsi="Times New Roman" w:cs="Times New Roman"/>
          <w:color w:val="000000" w:themeColor="text1"/>
          <w:sz w:val="24"/>
          <w:szCs w:val="24"/>
        </w:rPr>
        <w:t>In conclusion, the diverse array of anti-diabetic phytochemicals presents a promising avenue for diabetes management and prevention. Their multi-mechanistic actions, spanning from improving insulin sensitivity and glucose metabolism to countering oxidative stress and inflammation, make them valuable assets in the fight against diabetes. These natural compounds not only provide therapeutic benefits but also offer a low-risk approach with minimal side effects. As the global burden of diabetes continues to rise, harnessing the potential of these phytochemicals underscores the significance of integrating nature's remedies into modern healthcare. Future research and clinical studies will likely unveil more about their efficacy and precise applications, enhancing our ability to combat this prevalent and challenging disease.</w:t>
      </w:r>
    </w:p>
    <w:p w14:paraId="62ECAB15" w14:textId="77777777" w:rsidR="00EB7A53" w:rsidRDefault="00EB7A53">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EA0F75B" w14:textId="5D966095" w:rsidR="00275A71" w:rsidRDefault="00EB7A53" w:rsidP="00132FD5">
      <w:pPr>
        <w:spacing w:line="360" w:lineRule="auto"/>
        <w:jc w:val="both"/>
        <w:rPr>
          <w:rFonts w:ascii="Times New Roman" w:hAnsi="Times New Roman" w:cs="Times New Roman"/>
          <w:b/>
          <w:bCs/>
          <w:color w:val="000000" w:themeColor="text1"/>
          <w:sz w:val="24"/>
          <w:szCs w:val="24"/>
        </w:rPr>
      </w:pPr>
      <w:r w:rsidRPr="00EB7A53">
        <w:rPr>
          <w:rFonts w:ascii="Times New Roman" w:hAnsi="Times New Roman" w:cs="Times New Roman"/>
          <w:b/>
          <w:bCs/>
          <w:color w:val="000000" w:themeColor="text1"/>
          <w:sz w:val="24"/>
          <w:szCs w:val="24"/>
        </w:rPr>
        <w:lastRenderedPageBreak/>
        <w:t>References</w:t>
      </w:r>
    </w:p>
    <w:p w14:paraId="37AB9096" w14:textId="320199DD"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bCs/>
          <w:color w:val="000000" w:themeColor="text1"/>
          <w:sz w:val="24"/>
          <w:szCs w:val="24"/>
        </w:rPr>
        <w:fldChar w:fldCharType="begin" w:fldLock="1"/>
      </w:r>
      <w:r>
        <w:rPr>
          <w:rFonts w:ascii="Times New Roman" w:hAnsi="Times New Roman" w:cs="Times New Roman"/>
          <w:b/>
          <w:bCs/>
          <w:color w:val="000000" w:themeColor="text1"/>
          <w:sz w:val="24"/>
          <w:szCs w:val="24"/>
        </w:rPr>
        <w:instrText xml:space="preserve">ADDIN Mendeley Bibliography CSL_BIBLIOGRAPHY </w:instrText>
      </w:r>
      <w:r>
        <w:rPr>
          <w:rFonts w:ascii="Times New Roman" w:hAnsi="Times New Roman" w:cs="Times New Roman"/>
          <w:b/>
          <w:bCs/>
          <w:color w:val="000000" w:themeColor="text1"/>
          <w:sz w:val="24"/>
          <w:szCs w:val="24"/>
        </w:rPr>
        <w:fldChar w:fldCharType="separate"/>
      </w:r>
      <w:r w:rsidRPr="00EB7A53">
        <w:rPr>
          <w:rFonts w:ascii="Times New Roman" w:hAnsi="Times New Roman" w:cs="Times New Roman"/>
          <w:noProof/>
          <w:sz w:val="24"/>
          <w:szCs w:val="24"/>
        </w:rPr>
        <w:t>Adhikari, S.R., Pokhrel, K., 2019. The Medicinal Uses of Tinospora Cordifolia (Gurjo). Himal. Biodivers. https://doi.org/10.3126/hebids.v7i1.40190</w:t>
      </w:r>
    </w:p>
    <w:p w14:paraId="4BD6A7A1"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Ahamad, J., Amin, S., R. Mir, S., 2017. Momordica charantia Linn. (Cucurbitaceae): Review on Phytochemistry and Pharmacology. Res. J. Phytochem. https://doi.org/10.3923/rjphyto.2017.53.65</w:t>
      </w:r>
    </w:p>
    <w:p w14:paraId="04E99CDD"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Al Kury, L.T., Abdoh, A., Ikbariah, K., Sadek, B., Mahgoub, M., 2022. In vitro and in vivo antidiabetic potential of monoterpenoids: An update. Molecules 27, 1–29. https://doi.org/10.3390/molecules27010182</w:t>
      </w:r>
    </w:p>
    <w:p w14:paraId="113387CE"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Alam, M.A., Uddin, R., Subhan, N., Rahman, M.M., Jain, P., Reza, H.M., 2015. Beneficial Role of Bitter Melon Supplementation in Obesity and Related Complications in Metabolic Syndrome. J. Lipids. https://doi.org/10.1155/2015/496169</w:t>
      </w:r>
    </w:p>
    <w:p w14:paraId="00EDA230"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Chávez-Silva, F., Cerón-Romero, L., Arias-Durán, L., Navarrete-Vázquez, G., Almanza-Pérez, J., Román-Ramos, R., Ramírez-Ávila, G., Perea-Arango, I., Villalobos-Molina, R., Estrada-Soto, S., 2018. Antidiabetic effect of Achillea millefollium through multitarget interactions: α-glucosidases inhibition, insulin sensitization and insulin secretagogue activities. J. Ethnopharmacol. 212, 1–7. https://doi.org/10.1016/j.jep.2017.10.005</w:t>
      </w:r>
    </w:p>
    <w:p w14:paraId="3773AF54"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Devi, P., 2021. Role of Tinospora cordifolia in metabolic health disorders: An updated review. Himal. J. Heal. Sci. https://doi.org/10.22270/hjhs.v6i1.91</w:t>
      </w:r>
    </w:p>
    <w:p w14:paraId="6C1A0394"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Ekbbal, R., Akhtar, M.S., Al-shaqha, W.M., Kumar, S., Jaiswal, A.K., Aggarwal, M., Yadav, D.K., Islam, M., 2023. Regulation of Interleukin 2 , Proto-Oncogene c-Fos and Poly ( ADP-Ribose ) Glycohydrolase Genomic Expression by Rosmarinic Acid in Attenuation of Diabetes and Associated Complications 37, 3321–3331.</w:t>
      </w:r>
    </w:p>
    <w:p w14:paraId="3D0836CF"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 xml:space="preserve">Furman, D., Campisi, J., Verdin, E., Carrera-Bastos, P., Targ, S., Franceschi, C., Ferrucci, L., Gilroy, D.W., Fasano, A., Miller, G.W., Miller, A.H., Mantovani, A., Weyand, C.M., Barzilai, N., Goronzy, J.J., Rando, T.A., Effros, R.B., Lucia, A., Kleinstreuer, N., Slavich, G.M., 2019. Chronic inflammation in the etiology of disease across the life span. Nat. Med. </w:t>
      </w:r>
      <w:r w:rsidRPr="00EB7A53">
        <w:rPr>
          <w:rFonts w:ascii="Times New Roman" w:hAnsi="Times New Roman" w:cs="Times New Roman"/>
          <w:noProof/>
          <w:sz w:val="24"/>
          <w:szCs w:val="24"/>
        </w:rPr>
        <w:lastRenderedPageBreak/>
        <w:t>https://doi.org/10.1038/s41591-019-0675-0</w:t>
      </w:r>
    </w:p>
    <w:p w14:paraId="7F2B685B"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Gaurav, 2022. GC–MS metabolomics and network pharmacology-based investigation of molecular mechanism of identified metabolites from Tinospora cordifolia (Willd.) miers for the treatment of kidney diseases. Pharmacogn. Mag. 18, 548–558. https://doi.org/10.4103/pm.pm_582_21</w:t>
      </w:r>
    </w:p>
    <w:p w14:paraId="3F4F5E00"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Gaurav, Khan, M.U., Basist, P., Zahiruddin, S., Ibrahim, M., Parveen, R., Krishnan, A., Ahmad, S., 2022. Nephroprotective potential of Boerhaavia diffusa and Tinospora cordifolia herbal combination against diclofenac induced nephrotoxicity. South African J. Bot. 000. https://doi.org/10.1016/j.sajb.2022.01.038</w:t>
      </w:r>
    </w:p>
    <w:p w14:paraId="62D5F20D"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Gaurav, Sharma, I., Khan, M.U., Zahiruddin, S., Basist, P., Ahmad, S., 2023. Multi-Mechanistic and Therapeutic Exploration of Nephroprotective Effect of Traditional Ayurvedic Polyherbal Formulation Using In Silico, In Vitro and In Vivo Approaches. Biomedicines 11. https://doi.org/10.3390/biomedicines11010168</w:t>
      </w:r>
    </w:p>
    <w:p w14:paraId="44B3C493"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Gaurav, Zahiruddin, S., Parveen, B., Ibrahim, M., Sharma, I., Sharma, S., Sharma, A.K., Parveen, R., Ahmad, S., 2020. TLC-MS Bioautography-Based Identification of Free-Radical Scavenging, α-Amylase, and α-Glucosidase Inhibitor Compounds of Antidiabetic Tablet BGR-34. ACS Omega. https://doi.org/10.1021/acsomega.0c02995</w:t>
      </w:r>
    </w:p>
    <w:p w14:paraId="3F890BCD"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Gautam, G., 2022. Network Pharmacology-Based Validation of Traditional Therapeutic Claim of Momordica Charantiain Alleviating Diabetic Nephropathy. J. CAM Res. Prog. 1, 1–10.</w:t>
      </w:r>
    </w:p>
    <w:p w14:paraId="07968D7E"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Ghorbani, A., 2017. Mechanisms of antidiabetic effects of flavonoid rutin. Biomed. Pharmacother. https://doi.org/10.1016/j.biopha.2017.10.001</w:t>
      </w:r>
    </w:p>
    <w:p w14:paraId="35BEE255"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Insaf, A., Parveen, R., Gautam, G., Samal, M., Zahiruddin, S., Ahmad, S., 2022. A Comprehensive Study to Explore Tyrosinase Inhibitory Medicinal Plants and Respective Phytochemicals for Hyperpigmentation; Molecular Approach and Future Perspectives. Curr. Pharm. Biotechnol. https://doi.org/10.2174/1389201023666220823144242</w:t>
      </w:r>
    </w:p>
    <w:p w14:paraId="76FD9C42"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 xml:space="preserve">Jhong, C.H., Riyaphan, J., Lin, S.H., Chia, Y.C., Weng, C.F., 2015. Screening alpha-glucosidase and alpha-amylase inhibitors from natural compounds by molecular docking in silico. </w:t>
      </w:r>
      <w:r w:rsidRPr="00EB7A53">
        <w:rPr>
          <w:rFonts w:ascii="Times New Roman" w:hAnsi="Times New Roman" w:cs="Times New Roman"/>
          <w:noProof/>
          <w:sz w:val="24"/>
          <w:szCs w:val="24"/>
        </w:rPr>
        <w:lastRenderedPageBreak/>
        <w:t>BioFactors. https://doi.org/10.1002/biof.1219</w:t>
      </w:r>
    </w:p>
    <w:p w14:paraId="7A6097D1"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Jia, S., Shen, M., Zhang, F., Xie, J., 2017. Recent advances in momordica charantia: Functional components and biological activities. Int. J. Mol. Sci. https://doi.org/10.3390/ijms18122555</w:t>
      </w:r>
    </w:p>
    <w:p w14:paraId="66AD3944"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Kalekar, S.A., Munshi, R.P., Bhalerao, S.S., Thatte, U.M., 2013. Insulin sensitizing effect of 3 Indian medicinal plants: An in vitro study. Indian J. Pharmacol. 45, 30–33. https://doi.org/10.4103/0253-7613.106431</w:t>
      </w:r>
    </w:p>
    <w:p w14:paraId="1E7AC7C9"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Katiyar, D., Singh, V., Ali, M., 2016. Phytochemical and pharmacological profile of Pterocarpus marsupium: a review. Pharma Innov. J.</w:t>
      </w:r>
    </w:p>
    <w:p w14:paraId="674F3AF1"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Khan, M.U., Basist, P., Gaurav, Zahiruddin, S., Penumallu, N.R., Ahmad, S., 2024. Ameliorative effect of traditional polyherbal formulation on TNF-α, IL-1β and Caspase-3 expression in kidneys of wistar rats against sodium fluoride induced oxidative stress. J. Ethnopharmacol. https://doi.org/10.1016/j.jep.2023.116900</w:t>
      </w:r>
    </w:p>
    <w:p w14:paraId="65950FFB"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Khan, M.U., Gaurav, Zahiruddin, S., Basist, P., Krishnan, A., Parveen, R., Ahmad, S., 2022. Nephroprotective potential of Sharbat-e-Bazoori Motadil (sugar-free) in HEK-293 cells and Wistar rats against cisplatin induced nephrotoxicity. J. King Saud Univ. - Sci. 34, 101839. https://doi.org/10.1016/j.jksus.2022.101839</w:t>
      </w:r>
    </w:p>
    <w:p w14:paraId="2293079F"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Khan, W., Zahiruddin, S., Ahmad, S., 2020. Diabetes-associated complications and some Indian traditional plants used for its management, in: Studies in Natural Products Chemistry. https://doi.org/10.1016/B978-0-12-817907-9.00005-2</w:t>
      </w:r>
    </w:p>
    <w:p w14:paraId="7D9826C4"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Mechqoq, H., El Yaagoubi, M., El Hamdaoui, A., Momchilova, S., Guedes da Silva Almeida, J.R., Msanda, F., El Aouad, N., 2021. Ethnobotany, phytochemistry and biological properties of Argan tree (Argania spinosa (L.) Skeels) (Sapotaceae) - A review. J. Ethnopharmacol. 281. https://doi.org/10.1016/j.jep.2021.114528</w:t>
      </w:r>
    </w:p>
    <w:p w14:paraId="51141C65"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Najafi, F., Kavoosi, G., Siahbalaei, R., Kariminia, A., 2022. Anti-oxidative and anti-hyperglycemic properties of Agastache foeniculum essential oil and oily fraction in hyperglycemia-stimulated and lipopolysaccharide-stimulated macrophage cells: In vitro and in silico studies. J. Ethnopharmacol. https://doi.org/10.1016/j.jep.2021.114814</w:t>
      </w:r>
    </w:p>
    <w:p w14:paraId="0B923DD0"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lastRenderedPageBreak/>
        <w:t>Ogundele, A.V., Otun, K.O., Ajiboye, A., Olanipekun, B.E., Ibrahim, R.B., 2016. ANTI-DIABETIC EFFICACY AND PHYTOCHEMICAL SCREENING OF METHANOLIC LEAF EXTRACT OF PAWPAW (Carica papaya) GROWN IN NORTH CENTRAL NIGERIA. J. Turkish Chem. Soc. Sect. A Chem. https://doi.org/10.18596/jotcsa.52813</w:t>
      </w:r>
    </w:p>
    <w:p w14:paraId="045A165A"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Saini, R., Sharma, N., Oladeji, O.S., Sourirajan, A., Dev, K., Zengin, G., El-Shazly, M., Kumar, V., 2022. Traditional uses, bioactive composition, pharmacology, and toxicology of Phyllanthus emblica fruits: A comprehensive review. J. Ethnopharmacol. https://doi.org/10.1016/j.jep.2021.114570</w:t>
      </w:r>
    </w:p>
    <w:p w14:paraId="0F18409B"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Saleem, S., Muhammad, G., Hussain, M.A., Altaf, M., Abbas Bukhari, S.N., 2020. Withania somnifera L.: Insights into the phytochemical profile, therapeutic potential, clinical trials, and future prospective. Iran. J. Basic Med. Sci. https://doi.org/10.22038/ijbms.2020.44254.10378</w:t>
      </w:r>
    </w:p>
    <w:p w14:paraId="30733FD8"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Santana, L.F., Inada, A.C., Santo, B.L.S. do E., Filiú, W.F.O., Pott, A., Alves, F.M., Guimarães, R. de C.A., Freitas, K. de C., Hiane, P.A., 2019. Nutraceutical potential of carica papaya in metabolic syndrome. Nutrients. https://doi.org/10.3390/nu11071608</w:t>
      </w:r>
    </w:p>
    <w:p w14:paraId="50650A86"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Sarala, M., Velu, V., Anandharamakrishnan, C., Singh, R.P., 2012. Spray drying of Tinospora cordifolia leaf and stem extract and evaluation of antioxidant activity. J. Food Sci. Technol. https://doi.org/10.1007/s13197-011-0364-6</w:t>
      </w:r>
    </w:p>
    <w:p w14:paraId="4F519457"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Sharma, P., Dwivedee, B.P., Bisht, D., Dash, A.K., Kumar, D., 2019. The chemical constituents and diverse pharmacological importance of Tinospora cordifolia. Heliyon. https://doi.org/10.1016/j.heliyon.2019.e02437</w:t>
      </w:r>
    </w:p>
    <w:p w14:paraId="07B4A965"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Singh, J., Singh, Amar Pal, Singh, Ajeet Pal, 2021. Nyctanthes arbor-tristis: a comprehensive review. World J. Curr. Med. Pharm. Res. https://doi.org/10.37022/wjcmpr.v3i4.181</w:t>
      </w:r>
    </w:p>
    <w:p w14:paraId="38D34EB9"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Tesch, G.H., Allen, T.J., 2007. Rodent models of streptozotocin-induced diabetic nephropathy (methods in renal research). Nephrology. https://doi.org/10.1111/j.1440-1797.2007.00796.x</w:t>
      </w:r>
    </w:p>
    <w:p w14:paraId="1D7FF08B"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 xml:space="preserve">Tran, N., Pham, B., Le, L., 2020. Bioactive compounds in anti-diabetic plants: From herbal medicine to modern drug discovery. Biology (Basel). </w:t>
      </w:r>
      <w:r w:rsidRPr="00EB7A53">
        <w:rPr>
          <w:rFonts w:ascii="Times New Roman" w:hAnsi="Times New Roman" w:cs="Times New Roman"/>
          <w:noProof/>
          <w:sz w:val="24"/>
          <w:szCs w:val="24"/>
        </w:rPr>
        <w:lastRenderedPageBreak/>
        <w:t>https://doi.org/10.3390/biology9090252</w:t>
      </w:r>
    </w:p>
    <w:p w14:paraId="503BB619"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Van Quan, N., Xuan, T.D., Tran, H.D., Thuy, N.T.D., Trang, L.T., Huong, C.T., Andriana, Y., Tuyen, P.T., 2019. Antioxidant, α-Amylase and α-Glucosidase Inhibitory Activities and Potential Constituents of Canarium tramdenum Bark. Molecules. https://doi.org/10.3390/molecules24030605</w:t>
      </w:r>
    </w:p>
    <w:p w14:paraId="1DC5C05D"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szCs w:val="24"/>
        </w:rPr>
      </w:pPr>
      <w:r w:rsidRPr="00EB7A53">
        <w:rPr>
          <w:rFonts w:ascii="Times New Roman" w:hAnsi="Times New Roman" w:cs="Times New Roman"/>
          <w:noProof/>
          <w:sz w:val="24"/>
          <w:szCs w:val="24"/>
        </w:rPr>
        <w:t>Zahiruddin, S., Parveen, A., Khan, W., Ibrahim, M., Akhtar, J., Khan, A.A., Ansari, S.H., Ahmad, S., 2020. Quality Control and Stability Testing of Arq Formulations of Unani Pharmacopeia of India Using HPTLC and GC-MS. J. AOAC Int. https://doi.org/10.5740/jaoacint.19-0230</w:t>
      </w:r>
    </w:p>
    <w:p w14:paraId="46717D1C" w14:textId="77777777" w:rsidR="00EB7A53" w:rsidRPr="00EB7A53" w:rsidRDefault="00EB7A53" w:rsidP="00EB7A53">
      <w:pPr>
        <w:widowControl w:val="0"/>
        <w:autoSpaceDE w:val="0"/>
        <w:autoSpaceDN w:val="0"/>
        <w:adjustRightInd w:val="0"/>
        <w:spacing w:line="360" w:lineRule="auto"/>
        <w:ind w:left="480" w:hanging="480"/>
        <w:rPr>
          <w:rFonts w:ascii="Times New Roman" w:hAnsi="Times New Roman" w:cs="Times New Roman"/>
          <w:noProof/>
          <w:sz w:val="24"/>
        </w:rPr>
      </w:pPr>
      <w:r w:rsidRPr="00EB7A53">
        <w:rPr>
          <w:rFonts w:ascii="Times New Roman" w:hAnsi="Times New Roman" w:cs="Times New Roman"/>
          <w:noProof/>
          <w:sz w:val="24"/>
          <w:szCs w:val="24"/>
        </w:rPr>
        <w:t>Zhang, H., Bu, P., Xie, Y.H., Luo, J., Lei, M.X., Mo, Z.H., Liao, E.Y., 2011. Effect of repaglinide and gliclazide on glycaemic control, early-phase insulin secretion and lipid profiles in newly diagnosed type 2 diabetics. Chin. Med. J. (Engl). https://doi.org/10.3760/cma.j.issn.0366-6999.2011.02.003</w:t>
      </w:r>
    </w:p>
    <w:p w14:paraId="6D042C16" w14:textId="5605A7C2" w:rsidR="00EB7A53" w:rsidRPr="00EB7A53" w:rsidRDefault="00EB7A53" w:rsidP="00132FD5">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end"/>
      </w:r>
    </w:p>
    <w:sectPr w:rsidR="00EB7A53" w:rsidRPr="00EB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03897"/>
    <w:multiLevelType w:val="hybridMultilevel"/>
    <w:tmpl w:val="4F40AD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A87DDE"/>
    <w:multiLevelType w:val="multilevel"/>
    <w:tmpl w:val="1EA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540D0"/>
    <w:multiLevelType w:val="multilevel"/>
    <w:tmpl w:val="4B08FBE2"/>
    <w:lvl w:ilvl="0">
      <w:start w:val="2"/>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C371F8C"/>
    <w:multiLevelType w:val="multilevel"/>
    <w:tmpl w:val="FED8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8A1A82"/>
    <w:multiLevelType w:val="multilevel"/>
    <w:tmpl w:val="6790759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0DA0F21"/>
    <w:multiLevelType w:val="multilevel"/>
    <w:tmpl w:val="32AE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F853D9"/>
    <w:multiLevelType w:val="multilevel"/>
    <w:tmpl w:val="970E9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614EB"/>
    <w:multiLevelType w:val="multilevel"/>
    <w:tmpl w:val="970E9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062999"/>
    <w:multiLevelType w:val="multilevel"/>
    <w:tmpl w:val="244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9250C6"/>
    <w:multiLevelType w:val="multilevel"/>
    <w:tmpl w:val="1AA0B106"/>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7554E36"/>
    <w:multiLevelType w:val="hybridMultilevel"/>
    <w:tmpl w:val="73EEF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24671"/>
    <w:multiLevelType w:val="multilevel"/>
    <w:tmpl w:val="411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9C25B5"/>
    <w:multiLevelType w:val="hybridMultilevel"/>
    <w:tmpl w:val="9E2C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50CBB"/>
    <w:multiLevelType w:val="multilevel"/>
    <w:tmpl w:val="970E9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DC6A84"/>
    <w:multiLevelType w:val="multilevel"/>
    <w:tmpl w:val="970E9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A311DA"/>
    <w:multiLevelType w:val="multilevel"/>
    <w:tmpl w:val="52700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362B38"/>
    <w:multiLevelType w:val="multilevel"/>
    <w:tmpl w:val="8244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195CA1"/>
    <w:multiLevelType w:val="multilevel"/>
    <w:tmpl w:val="970E9E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000860"/>
    <w:multiLevelType w:val="multilevel"/>
    <w:tmpl w:val="E5B0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1"/>
  </w:num>
  <w:num w:numId="4">
    <w:abstractNumId w:val="18"/>
  </w:num>
  <w:num w:numId="5">
    <w:abstractNumId w:val="8"/>
  </w:num>
  <w:num w:numId="6">
    <w:abstractNumId w:val="11"/>
  </w:num>
  <w:num w:numId="7">
    <w:abstractNumId w:val="16"/>
  </w:num>
  <w:num w:numId="8">
    <w:abstractNumId w:val="4"/>
  </w:num>
  <w:num w:numId="9">
    <w:abstractNumId w:val="10"/>
  </w:num>
  <w:num w:numId="10">
    <w:abstractNumId w:val="9"/>
  </w:num>
  <w:num w:numId="11">
    <w:abstractNumId w:val="5"/>
  </w:num>
  <w:num w:numId="12">
    <w:abstractNumId w:val="2"/>
  </w:num>
  <w:num w:numId="13">
    <w:abstractNumId w:val="14"/>
  </w:num>
  <w:num w:numId="14">
    <w:abstractNumId w:val="15"/>
  </w:num>
  <w:num w:numId="15">
    <w:abstractNumId w:val="13"/>
  </w:num>
  <w:num w:numId="16">
    <w:abstractNumId w:val="6"/>
  </w:num>
  <w:num w:numId="17">
    <w:abstractNumId w:val="7"/>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85"/>
    <w:rsid w:val="00006B9C"/>
    <w:rsid w:val="0001275D"/>
    <w:rsid w:val="00017055"/>
    <w:rsid w:val="00086827"/>
    <w:rsid w:val="0009192B"/>
    <w:rsid w:val="000B147F"/>
    <w:rsid w:val="000D215E"/>
    <w:rsid w:val="000D4FEE"/>
    <w:rsid w:val="000F7DD2"/>
    <w:rsid w:val="00132FD5"/>
    <w:rsid w:val="00157F6A"/>
    <w:rsid w:val="00160D3C"/>
    <w:rsid w:val="00182B44"/>
    <w:rsid w:val="001B28EA"/>
    <w:rsid w:val="001E071F"/>
    <w:rsid w:val="001E0FBE"/>
    <w:rsid w:val="001E3E1A"/>
    <w:rsid w:val="00203944"/>
    <w:rsid w:val="00210B33"/>
    <w:rsid w:val="00213B94"/>
    <w:rsid w:val="002671C6"/>
    <w:rsid w:val="002709CF"/>
    <w:rsid w:val="00275A71"/>
    <w:rsid w:val="00314191"/>
    <w:rsid w:val="003B5224"/>
    <w:rsid w:val="003D60D5"/>
    <w:rsid w:val="003F187B"/>
    <w:rsid w:val="0041785F"/>
    <w:rsid w:val="00424B99"/>
    <w:rsid w:val="004678F7"/>
    <w:rsid w:val="004A431C"/>
    <w:rsid w:val="004C780C"/>
    <w:rsid w:val="0052237E"/>
    <w:rsid w:val="00523B86"/>
    <w:rsid w:val="0052741B"/>
    <w:rsid w:val="0052775D"/>
    <w:rsid w:val="00575687"/>
    <w:rsid w:val="005801B6"/>
    <w:rsid w:val="005C1B7B"/>
    <w:rsid w:val="005E6512"/>
    <w:rsid w:val="00627AE1"/>
    <w:rsid w:val="00652A4F"/>
    <w:rsid w:val="006A17D3"/>
    <w:rsid w:val="006C5D37"/>
    <w:rsid w:val="006E03BD"/>
    <w:rsid w:val="006F7E86"/>
    <w:rsid w:val="00705985"/>
    <w:rsid w:val="00744DB6"/>
    <w:rsid w:val="00746C57"/>
    <w:rsid w:val="007D2227"/>
    <w:rsid w:val="007F37C6"/>
    <w:rsid w:val="007F7285"/>
    <w:rsid w:val="0081262F"/>
    <w:rsid w:val="00820A25"/>
    <w:rsid w:val="00846A27"/>
    <w:rsid w:val="0085194F"/>
    <w:rsid w:val="008761AE"/>
    <w:rsid w:val="008A18A8"/>
    <w:rsid w:val="00933FA0"/>
    <w:rsid w:val="00946672"/>
    <w:rsid w:val="0096243F"/>
    <w:rsid w:val="00973F62"/>
    <w:rsid w:val="0098319A"/>
    <w:rsid w:val="00985F63"/>
    <w:rsid w:val="009D2EA5"/>
    <w:rsid w:val="009F559E"/>
    <w:rsid w:val="00A05F42"/>
    <w:rsid w:val="00A87EAD"/>
    <w:rsid w:val="00AA28B9"/>
    <w:rsid w:val="00AA6F06"/>
    <w:rsid w:val="00AB3926"/>
    <w:rsid w:val="00AC4EED"/>
    <w:rsid w:val="00AC568B"/>
    <w:rsid w:val="00AC5B98"/>
    <w:rsid w:val="00AC6BA1"/>
    <w:rsid w:val="00B01EDB"/>
    <w:rsid w:val="00B36050"/>
    <w:rsid w:val="00B413EB"/>
    <w:rsid w:val="00B60F7A"/>
    <w:rsid w:val="00B71BCC"/>
    <w:rsid w:val="00BE14AF"/>
    <w:rsid w:val="00BF5FAC"/>
    <w:rsid w:val="00C059D6"/>
    <w:rsid w:val="00C15B16"/>
    <w:rsid w:val="00C826FA"/>
    <w:rsid w:val="00CA665B"/>
    <w:rsid w:val="00CE76E6"/>
    <w:rsid w:val="00D24652"/>
    <w:rsid w:val="00D56CC9"/>
    <w:rsid w:val="00D95034"/>
    <w:rsid w:val="00DC0EF2"/>
    <w:rsid w:val="00E12167"/>
    <w:rsid w:val="00E42C87"/>
    <w:rsid w:val="00E50B82"/>
    <w:rsid w:val="00E53FAA"/>
    <w:rsid w:val="00E66D4C"/>
    <w:rsid w:val="00E90A77"/>
    <w:rsid w:val="00EB5476"/>
    <w:rsid w:val="00EB7A53"/>
    <w:rsid w:val="00EC3D60"/>
    <w:rsid w:val="00F0571B"/>
    <w:rsid w:val="00F36408"/>
    <w:rsid w:val="00F42759"/>
    <w:rsid w:val="00F85E63"/>
    <w:rsid w:val="00FB24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E86A"/>
  <w15:chartTrackingRefBased/>
  <w15:docId w15:val="{C9C64E04-6DB3-41FB-8EA0-B1893E82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85"/>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FB24FE"/>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D95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985"/>
    <w:pPr>
      <w:ind w:left="720"/>
      <w:contextualSpacing/>
    </w:pPr>
  </w:style>
  <w:style w:type="character" w:styleId="Hyperlink">
    <w:name w:val="Hyperlink"/>
    <w:basedOn w:val="DefaultParagraphFont"/>
    <w:uiPriority w:val="99"/>
    <w:unhideWhenUsed/>
    <w:rsid w:val="00B60F7A"/>
    <w:rPr>
      <w:color w:val="0563C1" w:themeColor="hyperlink"/>
      <w:u w:val="single"/>
    </w:rPr>
  </w:style>
  <w:style w:type="character" w:styleId="UnresolvedMention">
    <w:name w:val="Unresolved Mention"/>
    <w:basedOn w:val="DefaultParagraphFont"/>
    <w:uiPriority w:val="99"/>
    <w:semiHidden/>
    <w:unhideWhenUsed/>
    <w:rsid w:val="00B60F7A"/>
    <w:rPr>
      <w:color w:val="605E5C"/>
      <w:shd w:val="clear" w:color="auto" w:fill="E1DFDD"/>
    </w:rPr>
  </w:style>
  <w:style w:type="paragraph" w:styleId="Caption">
    <w:name w:val="caption"/>
    <w:basedOn w:val="Normal"/>
    <w:next w:val="Normal"/>
    <w:uiPriority w:val="35"/>
    <w:unhideWhenUsed/>
    <w:qFormat/>
    <w:rsid w:val="000D215E"/>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FB24FE"/>
    <w:rPr>
      <w:rFonts w:ascii="Times New Roman" w:eastAsiaTheme="majorEastAsia" w:hAnsi="Times New Roman" w:cstheme="majorBidi"/>
      <w:b/>
      <w:color w:val="000000" w:themeColor="text1"/>
      <w:kern w:val="0"/>
      <w:sz w:val="24"/>
      <w:szCs w:val="32"/>
      <w14:ligatures w14:val="none"/>
    </w:rPr>
  </w:style>
  <w:style w:type="character" w:customStyle="1" w:styleId="Heading2Char">
    <w:name w:val="Heading 2 Char"/>
    <w:basedOn w:val="DefaultParagraphFont"/>
    <w:link w:val="Heading2"/>
    <w:uiPriority w:val="9"/>
    <w:rsid w:val="00D95034"/>
    <w:rPr>
      <w:rFonts w:asciiTheme="majorHAnsi" w:eastAsiaTheme="majorEastAsia" w:hAnsiTheme="majorHAnsi" w:cstheme="majorBidi"/>
      <w:color w:val="2F5496" w:themeColor="accent1" w:themeShade="BF"/>
      <w:kern w:val="0"/>
      <w:sz w:val="26"/>
      <w:szCs w:val="26"/>
      <w14:ligatures w14:val="none"/>
    </w:rPr>
  </w:style>
  <w:style w:type="table" w:styleId="PlainTable2">
    <w:name w:val="Plain Table 2"/>
    <w:basedOn w:val="TableNormal"/>
    <w:uiPriority w:val="42"/>
    <w:rsid w:val="000919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3516">
      <w:bodyDiv w:val="1"/>
      <w:marLeft w:val="0"/>
      <w:marRight w:val="0"/>
      <w:marTop w:val="0"/>
      <w:marBottom w:val="0"/>
      <w:divBdr>
        <w:top w:val="none" w:sz="0" w:space="0" w:color="auto"/>
        <w:left w:val="none" w:sz="0" w:space="0" w:color="auto"/>
        <w:bottom w:val="none" w:sz="0" w:space="0" w:color="auto"/>
        <w:right w:val="none" w:sz="0" w:space="0" w:color="auto"/>
      </w:divBdr>
    </w:div>
    <w:div w:id="507906365">
      <w:bodyDiv w:val="1"/>
      <w:marLeft w:val="0"/>
      <w:marRight w:val="0"/>
      <w:marTop w:val="0"/>
      <w:marBottom w:val="0"/>
      <w:divBdr>
        <w:top w:val="none" w:sz="0" w:space="0" w:color="auto"/>
        <w:left w:val="none" w:sz="0" w:space="0" w:color="auto"/>
        <w:bottom w:val="none" w:sz="0" w:space="0" w:color="auto"/>
        <w:right w:val="none" w:sz="0" w:space="0" w:color="auto"/>
      </w:divBdr>
      <w:divsChild>
        <w:div w:id="679551009">
          <w:marLeft w:val="0"/>
          <w:marRight w:val="0"/>
          <w:marTop w:val="0"/>
          <w:marBottom w:val="0"/>
          <w:divBdr>
            <w:top w:val="single" w:sz="2" w:space="0" w:color="auto"/>
            <w:left w:val="single" w:sz="2" w:space="0" w:color="auto"/>
            <w:bottom w:val="single" w:sz="6" w:space="0" w:color="auto"/>
            <w:right w:val="single" w:sz="2" w:space="0" w:color="auto"/>
          </w:divBdr>
          <w:divsChild>
            <w:div w:id="421223758">
              <w:marLeft w:val="0"/>
              <w:marRight w:val="0"/>
              <w:marTop w:val="100"/>
              <w:marBottom w:val="100"/>
              <w:divBdr>
                <w:top w:val="single" w:sz="2" w:space="0" w:color="D9D9E3"/>
                <w:left w:val="single" w:sz="2" w:space="0" w:color="D9D9E3"/>
                <w:bottom w:val="single" w:sz="2" w:space="0" w:color="D9D9E3"/>
                <w:right w:val="single" w:sz="2" w:space="0" w:color="D9D9E3"/>
              </w:divBdr>
              <w:divsChild>
                <w:div w:id="801578484">
                  <w:marLeft w:val="0"/>
                  <w:marRight w:val="0"/>
                  <w:marTop w:val="0"/>
                  <w:marBottom w:val="0"/>
                  <w:divBdr>
                    <w:top w:val="single" w:sz="2" w:space="0" w:color="D9D9E3"/>
                    <w:left w:val="single" w:sz="2" w:space="0" w:color="D9D9E3"/>
                    <w:bottom w:val="single" w:sz="2" w:space="0" w:color="D9D9E3"/>
                    <w:right w:val="single" w:sz="2" w:space="0" w:color="D9D9E3"/>
                  </w:divBdr>
                  <w:divsChild>
                    <w:div w:id="7877083">
                      <w:marLeft w:val="0"/>
                      <w:marRight w:val="0"/>
                      <w:marTop w:val="0"/>
                      <w:marBottom w:val="0"/>
                      <w:divBdr>
                        <w:top w:val="single" w:sz="2" w:space="0" w:color="D9D9E3"/>
                        <w:left w:val="single" w:sz="2" w:space="0" w:color="D9D9E3"/>
                        <w:bottom w:val="single" w:sz="2" w:space="0" w:color="D9D9E3"/>
                        <w:right w:val="single" w:sz="2" w:space="0" w:color="D9D9E3"/>
                      </w:divBdr>
                      <w:divsChild>
                        <w:div w:id="1523015580">
                          <w:marLeft w:val="0"/>
                          <w:marRight w:val="0"/>
                          <w:marTop w:val="0"/>
                          <w:marBottom w:val="0"/>
                          <w:divBdr>
                            <w:top w:val="single" w:sz="2" w:space="0" w:color="D9D9E3"/>
                            <w:left w:val="single" w:sz="2" w:space="0" w:color="D9D9E3"/>
                            <w:bottom w:val="single" w:sz="2" w:space="0" w:color="D9D9E3"/>
                            <w:right w:val="single" w:sz="2" w:space="0" w:color="D9D9E3"/>
                          </w:divBdr>
                          <w:divsChild>
                            <w:div w:id="1170214061">
                              <w:marLeft w:val="0"/>
                              <w:marRight w:val="0"/>
                              <w:marTop w:val="0"/>
                              <w:marBottom w:val="0"/>
                              <w:divBdr>
                                <w:top w:val="single" w:sz="2" w:space="0" w:color="D9D9E3"/>
                                <w:left w:val="single" w:sz="2" w:space="0" w:color="D9D9E3"/>
                                <w:bottom w:val="single" w:sz="2" w:space="0" w:color="D9D9E3"/>
                                <w:right w:val="single" w:sz="2" w:space="0" w:color="D9D9E3"/>
                              </w:divBdr>
                              <w:divsChild>
                                <w:div w:id="1537886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98559647">
      <w:bodyDiv w:val="1"/>
      <w:marLeft w:val="0"/>
      <w:marRight w:val="0"/>
      <w:marTop w:val="0"/>
      <w:marBottom w:val="0"/>
      <w:divBdr>
        <w:top w:val="none" w:sz="0" w:space="0" w:color="auto"/>
        <w:left w:val="none" w:sz="0" w:space="0" w:color="auto"/>
        <w:bottom w:val="none" w:sz="0" w:space="0" w:color="auto"/>
        <w:right w:val="none" w:sz="0" w:space="0" w:color="auto"/>
      </w:divBdr>
    </w:div>
    <w:div w:id="691031145">
      <w:bodyDiv w:val="1"/>
      <w:marLeft w:val="0"/>
      <w:marRight w:val="0"/>
      <w:marTop w:val="0"/>
      <w:marBottom w:val="0"/>
      <w:divBdr>
        <w:top w:val="none" w:sz="0" w:space="0" w:color="auto"/>
        <w:left w:val="none" w:sz="0" w:space="0" w:color="auto"/>
        <w:bottom w:val="none" w:sz="0" w:space="0" w:color="auto"/>
        <w:right w:val="none" w:sz="0" w:space="0" w:color="auto"/>
      </w:divBdr>
    </w:div>
    <w:div w:id="1183057128">
      <w:bodyDiv w:val="1"/>
      <w:marLeft w:val="0"/>
      <w:marRight w:val="0"/>
      <w:marTop w:val="0"/>
      <w:marBottom w:val="0"/>
      <w:divBdr>
        <w:top w:val="none" w:sz="0" w:space="0" w:color="auto"/>
        <w:left w:val="none" w:sz="0" w:space="0" w:color="auto"/>
        <w:bottom w:val="none" w:sz="0" w:space="0" w:color="auto"/>
        <w:right w:val="none" w:sz="0" w:space="0" w:color="auto"/>
      </w:divBdr>
    </w:div>
    <w:div w:id="1323191644">
      <w:bodyDiv w:val="1"/>
      <w:marLeft w:val="0"/>
      <w:marRight w:val="0"/>
      <w:marTop w:val="0"/>
      <w:marBottom w:val="0"/>
      <w:divBdr>
        <w:top w:val="none" w:sz="0" w:space="0" w:color="auto"/>
        <w:left w:val="none" w:sz="0" w:space="0" w:color="auto"/>
        <w:bottom w:val="none" w:sz="0" w:space="0" w:color="auto"/>
        <w:right w:val="none" w:sz="0" w:space="0" w:color="auto"/>
      </w:divBdr>
    </w:div>
    <w:div w:id="1378504779">
      <w:bodyDiv w:val="1"/>
      <w:marLeft w:val="0"/>
      <w:marRight w:val="0"/>
      <w:marTop w:val="0"/>
      <w:marBottom w:val="0"/>
      <w:divBdr>
        <w:top w:val="none" w:sz="0" w:space="0" w:color="auto"/>
        <w:left w:val="none" w:sz="0" w:space="0" w:color="auto"/>
        <w:bottom w:val="none" w:sz="0" w:space="0" w:color="auto"/>
        <w:right w:val="none" w:sz="0" w:space="0" w:color="auto"/>
      </w:divBdr>
    </w:div>
    <w:div w:id="1420909120">
      <w:bodyDiv w:val="1"/>
      <w:marLeft w:val="0"/>
      <w:marRight w:val="0"/>
      <w:marTop w:val="0"/>
      <w:marBottom w:val="0"/>
      <w:divBdr>
        <w:top w:val="none" w:sz="0" w:space="0" w:color="auto"/>
        <w:left w:val="none" w:sz="0" w:space="0" w:color="auto"/>
        <w:bottom w:val="none" w:sz="0" w:space="0" w:color="auto"/>
        <w:right w:val="none" w:sz="0" w:space="0" w:color="auto"/>
      </w:divBdr>
    </w:div>
    <w:div w:id="1549339480">
      <w:bodyDiv w:val="1"/>
      <w:marLeft w:val="0"/>
      <w:marRight w:val="0"/>
      <w:marTop w:val="0"/>
      <w:marBottom w:val="0"/>
      <w:divBdr>
        <w:top w:val="none" w:sz="0" w:space="0" w:color="auto"/>
        <w:left w:val="none" w:sz="0" w:space="0" w:color="auto"/>
        <w:bottom w:val="none" w:sz="0" w:space="0" w:color="auto"/>
        <w:right w:val="none" w:sz="0" w:space="0" w:color="auto"/>
      </w:divBdr>
    </w:div>
    <w:div w:id="1566723593">
      <w:bodyDiv w:val="1"/>
      <w:marLeft w:val="0"/>
      <w:marRight w:val="0"/>
      <w:marTop w:val="0"/>
      <w:marBottom w:val="0"/>
      <w:divBdr>
        <w:top w:val="none" w:sz="0" w:space="0" w:color="auto"/>
        <w:left w:val="none" w:sz="0" w:space="0" w:color="auto"/>
        <w:bottom w:val="none" w:sz="0" w:space="0" w:color="auto"/>
        <w:right w:val="none" w:sz="0" w:space="0" w:color="auto"/>
      </w:divBdr>
    </w:div>
    <w:div w:id="1939407796">
      <w:bodyDiv w:val="1"/>
      <w:marLeft w:val="0"/>
      <w:marRight w:val="0"/>
      <w:marTop w:val="0"/>
      <w:marBottom w:val="0"/>
      <w:divBdr>
        <w:top w:val="none" w:sz="0" w:space="0" w:color="auto"/>
        <w:left w:val="none" w:sz="0" w:space="0" w:color="auto"/>
        <w:bottom w:val="none" w:sz="0" w:space="0" w:color="auto"/>
        <w:right w:val="none" w:sz="0" w:space="0" w:color="auto"/>
      </w:divBdr>
    </w:div>
    <w:div w:id="1945796018">
      <w:bodyDiv w:val="1"/>
      <w:marLeft w:val="0"/>
      <w:marRight w:val="0"/>
      <w:marTop w:val="0"/>
      <w:marBottom w:val="0"/>
      <w:divBdr>
        <w:top w:val="none" w:sz="0" w:space="0" w:color="auto"/>
        <w:left w:val="none" w:sz="0" w:space="0" w:color="auto"/>
        <w:bottom w:val="none" w:sz="0" w:space="0" w:color="auto"/>
        <w:right w:val="none" w:sz="0" w:space="0" w:color="auto"/>
      </w:divBdr>
    </w:div>
    <w:div w:id="1972587317">
      <w:bodyDiv w:val="1"/>
      <w:marLeft w:val="0"/>
      <w:marRight w:val="0"/>
      <w:marTop w:val="0"/>
      <w:marBottom w:val="0"/>
      <w:divBdr>
        <w:top w:val="none" w:sz="0" w:space="0" w:color="auto"/>
        <w:left w:val="none" w:sz="0" w:space="0" w:color="auto"/>
        <w:bottom w:val="none" w:sz="0" w:space="0" w:color="auto"/>
        <w:right w:val="none" w:sz="0" w:space="0" w:color="auto"/>
      </w:divBdr>
    </w:div>
    <w:div w:id="1995445948">
      <w:bodyDiv w:val="1"/>
      <w:marLeft w:val="0"/>
      <w:marRight w:val="0"/>
      <w:marTop w:val="0"/>
      <w:marBottom w:val="0"/>
      <w:divBdr>
        <w:top w:val="none" w:sz="0" w:space="0" w:color="auto"/>
        <w:left w:val="none" w:sz="0" w:space="0" w:color="auto"/>
        <w:bottom w:val="none" w:sz="0" w:space="0" w:color="auto"/>
        <w:right w:val="none" w:sz="0" w:space="0" w:color="auto"/>
      </w:divBdr>
    </w:div>
    <w:div w:id="1996301194">
      <w:bodyDiv w:val="1"/>
      <w:marLeft w:val="0"/>
      <w:marRight w:val="0"/>
      <w:marTop w:val="0"/>
      <w:marBottom w:val="0"/>
      <w:divBdr>
        <w:top w:val="none" w:sz="0" w:space="0" w:color="auto"/>
        <w:left w:val="none" w:sz="0" w:space="0" w:color="auto"/>
        <w:bottom w:val="none" w:sz="0" w:space="0" w:color="auto"/>
        <w:right w:val="none" w:sz="0" w:space="0" w:color="auto"/>
      </w:divBdr>
    </w:div>
    <w:div w:id="1999765711">
      <w:bodyDiv w:val="1"/>
      <w:marLeft w:val="0"/>
      <w:marRight w:val="0"/>
      <w:marTop w:val="0"/>
      <w:marBottom w:val="0"/>
      <w:divBdr>
        <w:top w:val="none" w:sz="0" w:space="0" w:color="auto"/>
        <w:left w:val="none" w:sz="0" w:space="0" w:color="auto"/>
        <w:bottom w:val="none" w:sz="0" w:space="0" w:color="auto"/>
        <w:right w:val="none" w:sz="0" w:space="0" w:color="auto"/>
      </w:divBdr>
    </w:div>
    <w:div w:id="2026129047">
      <w:bodyDiv w:val="1"/>
      <w:marLeft w:val="0"/>
      <w:marRight w:val="0"/>
      <w:marTop w:val="0"/>
      <w:marBottom w:val="0"/>
      <w:divBdr>
        <w:top w:val="none" w:sz="0" w:space="0" w:color="auto"/>
        <w:left w:val="none" w:sz="0" w:space="0" w:color="auto"/>
        <w:bottom w:val="none" w:sz="0" w:space="0" w:color="auto"/>
        <w:right w:val="none" w:sz="0" w:space="0" w:color="auto"/>
      </w:divBdr>
    </w:div>
    <w:div w:id="203792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1B050-FEA3-4EDE-918E-F28B74FE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22</Pages>
  <Words>23447</Words>
  <Characters>133649</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Khan</dc:creator>
  <cp:keywords/>
  <dc:description/>
  <cp:lastModifiedBy>Gautam Gaurav</cp:lastModifiedBy>
  <cp:revision>97</cp:revision>
  <dcterms:created xsi:type="dcterms:W3CDTF">2023-07-11T12:53:00Z</dcterms:created>
  <dcterms:modified xsi:type="dcterms:W3CDTF">2023-09-24T11:32:00Z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5b38f70b-a06b-4fc8-940f-f5eb73adeaf9</vt:lpwstr>
  </property>
  <property fmtid="{D5CDD505-2E9C-101B-9397-08002B2CF9AE}" pid="3" name="Mendeley Recent Style Id 0_1">
    <vt:lpwstr>http://www.zotero.org/styles/asian-pacific-journal-of-tropical-biomedicine</vt:lpwstr>
  </property>
  <property fmtid="{D5CDD505-2E9C-101B-9397-08002B2CF9AE}" pid="4" name="Mendeley Recent Style Name 0_1">
    <vt:lpwstr>Asian Pacific Journal of Tropical Biomedicine</vt:lpwstr>
  </property>
  <property fmtid="{D5CDD505-2E9C-101B-9397-08002B2CF9AE}" pid="5" name="Mendeley Recent Style Id 1_1">
    <vt:lpwstr>http://www.zotero.org/styles/journal-of-biological-regulators-and-homeostatic-agents</vt:lpwstr>
  </property>
  <property fmtid="{D5CDD505-2E9C-101B-9397-08002B2CF9AE}" pid="6" name="Mendeley Recent Style Name 1_1">
    <vt:lpwstr>Journal of Biological Regulators &amp; Homeostatic Agents</vt:lpwstr>
  </property>
  <property fmtid="{D5CDD505-2E9C-101B-9397-08002B2CF9AE}" pid="7" name="Mendeley Recent Style Id 2_1">
    <vt:lpwstr>http://www.zotero.org/styles/journal-of-ethnopharmacology</vt:lpwstr>
  </property>
  <property fmtid="{D5CDD505-2E9C-101B-9397-08002B2CF9AE}" pid="8" name="Mendeley Recent Style Name 2_1">
    <vt:lpwstr>Journal of Ethnopharmacology</vt:lpwstr>
  </property>
  <property fmtid="{D5CDD505-2E9C-101B-9397-08002B2CF9AE}" pid="9" name="Mendeley Recent Style Id 3_1">
    <vt:lpwstr>http://www.zotero.org/styles/journal-of-immunological-methods</vt:lpwstr>
  </property>
  <property fmtid="{D5CDD505-2E9C-101B-9397-08002B2CF9AE}" pid="10" name="Mendeley Recent Style Name 3_1">
    <vt:lpwstr>Journal of Immunological Methods</vt:lpwstr>
  </property>
  <property fmtid="{D5CDD505-2E9C-101B-9397-08002B2CF9AE}" pid="11" name="Mendeley Recent Style Id 4_1">
    <vt:lpwstr>http://www.zotero.org/styles/journal-of-reproductive-immunology</vt:lpwstr>
  </property>
  <property fmtid="{D5CDD505-2E9C-101B-9397-08002B2CF9AE}" pid="12" name="Mendeley Recent Style Name 4_1">
    <vt:lpwstr>Journal of Reproductive Immunology</vt:lpwstr>
  </property>
  <property fmtid="{D5CDD505-2E9C-101B-9397-08002B2CF9AE}" pid="13" name="Mendeley Recent Style Id 5_1">
    <vt:lpwstr>http://www.zotero.org/styles/journal-of-traditional-and-complementary-medicine</vt:lpwstr>
  </property>
  <property fmtid="{D5CDD505-2E9C-101B-9397-08002B2CF9AE}" pid="14" name="Mendeley Recent Style Name 5_1">
    <vt:lpwstr>Journal of Traditional and Complementary Medicine</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8th edition</vt:lpwstr>
  </property>
  <property fmtid="{D5CDD505-2E9C-101B-9397-08002B2CF9AE}" pid="17" name="Mendeley Recent Style Id 7_1">
    <vt:lpwstr>http://www.zotero.org/styles/nature</vt:lpwstr>
  </property>
  <property fmtid="{D5CDD505-2E9C-101B-9397-08002B2CF9AE}" pid="18" name="Mendeley Recent Style Name 7_1">
    <vt:lpwstr>Nature</vt:lpwstr>
  </property>
  <property fmtid="{D5CDD505-2E9C-101B-9397-08002B2CF9AE}" pid="19" name="Mendeley Recent Style Id 8_1">
    <vt:lpwstr>http://www.zotero.org/styles/saudi-journal-of-biological-sciences</vt:lpwstr>
  </property>
  <property fmtid="{D5CDD505-2E9C-101B-9397-08002B2CF9AE}" pid="20" name="Mendeley Recent Style Name 8_1">
    <vt:lpwstr>Saudi Journal of Biological Sciences</vt:lpwstr>
  </property>
  <property fmtid="{D5CDD505-2E9C-101B-9397-08002B2CF9AE}" pid="21" name="Mendeley Recent Style Id 9_1">
    <vt:lpwstr>http://www.zotero.org/styles/south-african-journal-of-botany</vt:lpwstr>
  </property>
  <property fmtid="{D5CDD505-2E9C-101B-9397-08002B2CF9AE}" pid="22" name="Mendeley Recent Style Name 9_1">
    <vt:lpwstr>South African Journal of Botany</vt:lpwstr>
  </property>
  <property fmtid="{D5CDD505-2E9C-101B-9397-08002B2CF9AE}" pid="23" name="Mendeley Document_1">
    <vt:lpwstr>True</vt:lpwstr>
  </property>
  <property fmtid="{D5CDD505-2E9C-101B-9397-08002B2CF9AE}" pid="24" name="Mendeley Unique User Id_1">
    <vt:lpwstr>9a6702b9-982b-3bc3-a0a6-d67b562ebad1</vt:lpwstr>
  </property>
  <property fmtid="{D5CDD505-2E9C-101B-9397-08002B2CF9AE}" pid="25" name="Mendeley Citation Style_1">
    <vt:lpwstr>http://www.zotero.org/styles/south-african-journal-of-botany</vt:lpwstr>
  </property>
</Properties>
</file>