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698FC" w14:textId="656BB2FF" w:rsidR="006C6C88" w:rsidRDefault="006C6C88" w:rsidP="00F074B3">
      <w:pPr>
        <w:spacing w:line="360" w:lineRule="auto"/>
        <w:jc w:val="center"/>
        <w:rPr>
          <w:rFonts w:ascii="Times New Roman" w:hAnsi="Times New Roman" w:cs="Times New Roman"/>
          <w:b/>
          <w:bCs/>
          <w:sz w:val="28"/>
          <w:szCs w:val="28"/>
        </w:rPr>
      </w:pPr>
      <w:r w:rsidRPr="006C6C88">
        <w:rPr>
          <w:rFonts w:ascii="Times New Roman" w:hAnsi="Times New Roman" w:cs="Times New Roman"/>
          <w:b/>
          <w:bCs/>
          <w:sz w:val="28"/>
          <w:szCs w:val="28"/>
        </w:rPr>
        <w:t>Enhancing Vehicle Inspection in India for Sustainable Transport</w:t>
      </w:r>
    </w:p>
    <w:p w14:paraId="2134CA1F" w14:textId="46906585" w:rsidR="005F5494" w:rsidRDefault="005F5494" w:rsidP="00F074B3">
      <w:pPr>
        <w:spacing w:line="24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Mr</w:t>
      </w:r>
      <w:r w:rsidR="007D54CA" w:rsidRPr="006B3CCD">
        <w:rPr>
          <w:rFonts w:ascii="Times New Roman" w:hAnsi="Times New Roman" w:cs="Times New Roman"/>
          <w:i/>
          <w:iCs/>
          <w:sz w:val="24"/>
          <w:szCs w:val="24"/>
          <w:lang w:val="en-US"/>
        </w:rPr>
        <w:t xml:space="preserve">. </w:t>
      </w:r>
      <w:proofErr w:type="spellStart"/>
      <w:r w:rsidRPr="005F5494">
        <w:rPr>
          <w:rFonts w:ascii="Times New Roman" w:hAnsi="Times New Roman" w:cs="Times New Roman"/>
          <w:i/>
          <w:iCs/>
          <w:sz w:val="24"/>
          <w:szCs w:val="24"/>
          <w:lang w:val="en-US"/>
        </w:rPr>
        <w:t>Randhir</w:t>
      </w:r>
      <w:proofErr w:type="spellEnd"/>
      <w:r w:rsidRPr="005F5494">
        <w:rPr>
          <w:rFonts w:ascii="Times New Roman" w:hAnsi="Times New Roman" w:cs="Times New Roman"/>
          <w:i/>
          <w:iCs/>
          <w:sz w:val="24"/>
          <w:szCs w:val="24"/>
          <w:lang w:val="en-US"/>
        </w:rPr>
        <w:t xml:space="preserve"> Singh </w:t>
      </w:r>
      <w:proofErr w:type="spellStart"/>
      <w:r w:rsidRPr="005F5494">
        <w:rPr>
          <w:rFonts w:ascii="Times New Roman" w:hAnsi="Times New Roman" w:cs="Times New Roman"/>
          <w:i/>
          <w:iCs/>
          <w:sz w:val="24"/>
          <w:szCs w:val="24"/>
          <w:lang w:val="en-US"/>
        </w:rPr>
        <w:t>Johar</w:t>
      </w:r>
      <w:proofErr w:type="spellEnd"/>
    </w:p>
    <w:p w14:paraId="207E7F4A" w14:textId="013AC47B" w:rsidR="007D54CA" w:rsidRPr="006B3CCD" w:rsidRDefault="007D54CA" w:rsidP="00F074B3">
      <w:pPr>
        <w:spacing w:line="240" w:lineRule="auto"/>
        <w:jc w:val="center"/>
        <w:rPr>
          <w:rFonts w:ascii="Times New Roman" w:hAnsi="Times New Roman" w:cs="Times New Roman"/>
          <w:i/>
          <w:iCs/>
          <w:sz w:val="24"/>
          <w:szCs w:val="24"/>
          <w:lang w:val="en-US"/>
        </w:rPr>
      </w:pPr>
      <w:r w:rsidRPr="006B3CCD">
        <w:rPr>
          <w:rFonts w:ascii="Times New Roman" w:hAnsi="Times New Roman" w:cs="Times New Roman"/>
          <w:i/>
          <w:iCs/>
          <w:sz w:val="24"/>
          <w:szCs w:val="24"/>
          <w:lang w:val="en-US"/>
        </w:rPr>
        <w:t xml:space="preserve"> Research </w:t>
      </w:r>
      <w:r w:rsidR="005F5494">
        <w:rPr>
          <w:rFonts w:ascii="Times New Roman" w:hAnsi="Times New Roman" w:cs="Times New Roman"/>
          <w:i/>
          <w:iCs/>
          <w:sz w:val="24"/>
          <w:szCs w:val="24"/>
          <w:lang w:val="en-US"/>
        </w:rPr>
        <w:t>Scholar</w:t>
      </w:r>
      <w:r w:rsidRPr="006B3CCD">
        <w:rPr>
          <w:rFonts w:ascii="Times New Roman" w:hAnsi="Times New Roman" w:cs="Times New Roman"/>
          <w:i/>
          <w:iCs/>
          <w:sz w:val="24"/>
          <w:szCs w:val="24"/>
          <w:lang w:val="en-US"/>
        </w:rPr>
        <w:t>, School of Management</w:t>
      </w:r>
    </w:p>
    <w:p w14:paraId="2FE5F899" w14:textId="77777777" w:rsidR="007D54CA" w:rsidRPr="006B3CCD" w:rsidRDefault="007D54CA" w:rsidP="00F074B3">
      <w:pPr>
        <w:spacing w:line="240" w:lineRule="auto"/>
        <w:jc w:val="center"/>
        <w:rPr>
          <w:rFonts w:ascii="Times New Roman" w:hAnsi="Times New Roman" w:cs="Times New Roman"/>
          <w:i/>
          <w:iCs/>
          <w:sz w:val="24"/>
          <w:szCs w:val="24"/>
          <w:lang w:val="en-US"/>
        </w:rPr>
      </w:pPr>
      <w:r w:rsidRPr="006B3CCD">
        <w:rPr>
          <w:rFonts w:ascii="Times New Roman" w:hAnsi="Times New Roman" w:cs="Times New Roman"/>
          <w:i/>
          <w:iCs/>
          <w:sz w:val="24"/>
          <w:szCs w:val="24"/>
          <w:lang w:val="en-US"/>
        </w:rPr>
        <w:t>University of Engineering &amp; Management, Jaipur</w:t>
      </w:r>
    </w:p>
    <w:p w14:paraId="247EE0B2" w14:textId="20F35E58" w:rsidR="007D54CA" w:rsidRDefault="007D54CA" w:rsidP="00667763">
      <w:pPr>
        <w:spacing w:line="240" w:lineRule="auto"/>
        <w:jc w:val="center"/>
        <w:rPr>
          <w:rFonts w:ascii="Times New Roman" w:hAnsi="Times New Roman" w:cs="Times New Roman"/>
          <w:i/>
        </w:rPr>
      </w:pPr>
      <w:r w:rsidRPr="005F5494">
        <w:rPr>
          <w:rFonts w:ascii="Times New Roman" w:hAnsi="Times New Roman" w:cs="Times New Roman"/>
          <w:i/>
          <w:iCs/>
          <w:sz w:val="24"/>
          <w:szCs w:val="24"/>
          <w:lang w:val="en-US"/>
        </w:rPr>
        <w:t xml:space="preserve">E-mail ID: </w:t>
      </w:r>
      <w:hyperlink r:id="rId5" w:history="1">
        <w:r w:rsidR="005F5494" w:rsidRPr="007F25D1">
          <w:rPr>
            <w:rStyle w:val="Hyperlink"/>
            <w:rFonts w:ascii="Times New Roman" w:hAnsi="Times New Roman" w:cs="Times New Roman"/>
            <w:i/>
          </w:rPr>
          <w:t>rsjohar.mvsi@gmail.com</w:t>
        </w:r>
      </w:hyperlink>
    </w:p>
    <w:p w14:paraId="74828D13" w14:textId="469AFDCC" w:rsidR="00667763" w:rsidRPr="00667763" w:rsidRDefault="00667763" w:rsidP="00667763">
      <w:pPr>
        <w:shd w:val="clear" w:color="auto" w:fill="FFFFFF"/>
        <w:spacing w:after="0" w:line="360" w:lineRule="auto"/>
        <w:jc w:val="center"/>
        <w:rPr>
          <w:rFonts w:ascii="Calibri" w:eastAsia="Times New Roman" w:hAnsi="Calibri" w:cs="Calibri"/>
          <w:i/>
          <w:color w:val="242424"/>
          <w:kern w:val="0"/>
          <w:lang w:eastAsia="en-IN"/>
          <w14:ligatures w14:val="none"/>
        </w:rPr>
      </w:pPr>
      <w:proofErr w:type="spellStart"/>
      <w:r w:rsidRPr="00667763">
        <w:rPr>
          <w:rFonts w:ascii="Times New Roman" w:eastAsia="Times New Roman" w:hAnsi="Times New Roman" w:cs="Times New Roman"/>
          <w:bCs/>
          <w:i/>
          <w:color w:val="000000"/>
          <w:kern w:val="0"/>
          <w:sz w:val="24"/>
          <w:szCs w:val="24"/>
          <w:bdr w:val="none" w:sz="0" w:space="0" w:color="auto" w:frame="1"/>
          <w:lang w:eastAsia="en-IN"/>
          <w14:ligatures w14:val="none"/>
        </w:rPr>
        <w:t>Prof.</w:t>
      </w:r>
      <w:proofErr w:type="spellEnd"/>
      <w:r w:rsidRPr="00667763">
        <w:rPr>
          <w:rFonts w:ascii="Times New Roman" w:eastAsia="Times New Roman" w:hAnsi="Times New Roman" w:cs="Times New Roman"/>
          <w:bCs/>
          <w:i/>
          <w:color w:val="000000"/>
          <w:kern w:val="0"/>
          <w:sz w:val="24"/>
          <w:szCs w:val="24"/>
          <w:bdr w:val="none" w:sz="0" w:space="0" w:color="auto" w:frame="1"/>
          <w:lang w:eastAsia="en-IN"/>
          <w14:ligatures w14:val="none"/>
        </w:rPr>
        <w:t xml:space="preserve"> </w:t>
      </w:r>
      <w:proofErr w:type="spellStart"/>
      <w:r w:rsidRPr="00667763">
        <w:rPr>
          <w:rFonts w:ascii="Times New Roman" w:eastAsia="Times New Roman" w:hAnsi="Times New Roman" w:cs="Times New Roman"/>
          <w:bCs/>
          <w:i/>
          <w:color w:val="000000"/>
          <w:kern w:val="0"/>
          <w:sz w:val="24"/>
          <w:szCs w:val="24"/>
          <w:bdr w:val="none" w:sz="0" w:space="0" w:color="auto" w:frame="1"/>
          <w:lang w:eastAsia="en-IN"/>
          <w14:ligatures w14:val="none"/>
        </w:rPr>
        <w:t>Dr.</w:t>
      </w:r>
      <w:proofErr w:type="spellEnd"/>
      <w:r w:rsidRPr="00667763">
        <w:rPr>
          <w:rFonts w:ascii="Times New Roman" w:eastAsia="Times New Roman" w:hAnsi="Times New Roman" w:cs="Times New Roman"/>
          <w:bCs/>
          <w:i/>
          <w:color w:val="000000"/>
          <w:kern w:val="0"/>
          <w:sz w:val="24"/>
          <w:szCs w:val="24"/>
          <w:bdr w:val="none" w:sz="0" w:space="0" w:color="auto" w:frame="1"/>
          <w:lang w:eastAsia="en-IN"/>
          <w14:ligatures w14:val="none"/>
        </w:rPr>
        <w:t xml:space="preserve"> </w:t>
      </w:r>
      <w:proofErr w:type="spellStart"/>
      <w:r w:rsidRPr="00667763">
        <w:rPr>
          <w:rFonts w:ascii="Times New Roman" w:eastAsia="Times New Roman" w:hAnsi="Times New Roman" w:cs="Times New Roman"/>
          <w:bCs/>
          <w:i/>
          <w:color w:val="000000"/>
          <w:kern w:val="0"/>
          <w:sz w:val="24"/>
          <w:szCs w:val="24"/>
          <w:bdr w:val="none" w:sz="0" w:space="0" w:color="auto" w:frame="1"/>
          <w:lang w:eastAsia="en-IN"/>
          <w14:ligatures w14:val="none"/>
        </w:rPr>
        <w:t>Preeti</w:t>
      </w:r>
      <w:proofErr w:type="spellEnd"/>
      <w:r w:rsidRPr="00667763">
        <w:rPr>
          <w:rFonts w:ascii="Times New Roman" w:eastAsia="Times New Roman" w:hAnsi="Times New Roman" w:cs="Times New Roman"/>
          <w:bCs/>
          <w:i/>
          <w:color w:val="000000"/>
          <w:kern w:val="0"/>
          <w:sz w:val="24"/>
          <w:szCs w:val="24"/>
          <w:bdr w:val="none" w:sz="0" w:space="0" w:color="auto" w:frame="1"/>
          <w:lang w:eastAsia="en-IN"/>
          <w14:ligatures w14:val="none"/>
        </w:rPr>
        <w:t xml:space="preserve"> Sharma</w:t>
      </w:r>
    </w:p>
    <w:p w14:paraId="56BFA8DE" w14:textId="0CBA0FC9" w:rsidR="00667763" w:rsidRPr="00667763" w:rsidRDefault="00667763" w:rsidP="00667763">
      <w:pPr>
        <w:shd w:val="clear" w:color="auto" w:fill="FFFFFF"/>
        <w:spacing w:after="0" w:line="360" w:lineRule="auto"/>
        <w:jc w:val="center"/>
        <w:rPr>
          <w:rFonts w:ascii="Calibri" w:eastAsia="Times New Roman" w:hAnsi="Calibri" w:cs="Calibri"/>
          <w:i/>
          <w:color w:val="242424"/>
          <w:kern w:val="0"/>
          <w:lang w:eastAsia="en-IN"/>
          <w14:ligatures w14:val="none"/>
        </w:rPr>
      </w:pPr>
      <w:proofErr w:type="gramStart"/>
      <w:r w:rsidRPr="00667763">
        <w:rPr>
          <w:rFonts w:ascii="Times New Roman" w:eastAsia="Times New Roman" w:hAnsi="Times New Roman" w:cs="Times New Roman"/>
          <w:bCs/>
          <w:i/>
          <w:color w:val="000000"/>
          <w:kern w:val="0"/>
          <w:sz w:val="24"/>
          <w:szCs w:val="24"/>
          <w:bdr w:val="none" w:sz="0" w:space="0" w:color="auto" w:frame="1"/>
          <w:lang w:eastAsia="en-IN"/>
          <w14:ligatures w14:val="none"/>
        </w:rPr>
        <w:t>Professor &amp;</w:t>
      </w:r>
      <w:proofErr w:type="gramEnd"/>
      <w:r w:rsidRPr="00667763">
        <w:rPr>
          <w:rFonts w:ascii="Times New Roman" w:eastAsia="Times New Roman" w:hAnsi="Times New Roman" w:cs="Times New Roman"/>
          <w:bCs/>
          <w:i/>
          <w:color w:val="000000"/>
          <w:kern w:val="0"/>
          <w:sz w:val="24"/>
          <w:szCs w:val="24"/>
          <w:bdr w:val="none" w:sz="0" w:space="0" w:color="auto" w:frame="1"/>
          <w:lang w:eastAsia="en-IN"/>
          <w14:ligatures w14:val="none"/>
        </w:rPr>
        <w:t xml:space="preserve"> Head, School of Management</w:t>
      </w:r>
    </w:p>
    <w:p w14:paraId="11BE24EB" w14:textId="58FC5B00" w:rsidR="00667763" w:rsidRPr="00667763" w:rsidRDefault="00667763" w:rsidP="00667763">
      <w:pPr>
        <w:shd w:val="clear" w:color="auto" w:fill="FFFFFF"/>
        <w:spacing w:after="0" w:line="360" w:lineRule="auto"/>
        <w:jc w:val="center"/>
        <w:rPr>
          <w:rFonts w:ascii="Calibri" w:eastAsia="Times New Roman" w:hAnsi="Calibri" w:cs="Calibri"/>
          <w:i/>
          <w:color w:val="242424"/>
          <w:kern w:val="0"/>
          <w:lang w:eastAsia="en-IN"/>
          <w14:ligatures w14:val="none"/>
        </w:rPr>
      </w:pPr>
      <w:r w:rsidRPr="00667763">
        <w:rPr>
          <w:rFonts w:ascii="Times New Roman" w:eastAsia="Times New Roman" w:hAnsi="Times New Roman" w:cs="Times New Roman"/>
          <w:bCs/>
          <w:i/>
          <w:color w:val="000000"/>
          <w:kern w:val="0"/>
          <w:sz w:val="24"/>
          <w:szCs w:val="24"/>
          <w:bdr w:val="none" w:sz="0" w:space="0" w:color="auto" w:frame="1"/>
          <w:lang w:eastAsia="en-IN"/>
          <w14:ligatures w14:val="none"/>
        </w:rPr>
        <w:t>University of Engineering &amp; Management Ja</w:t>
      </w:r>
      <w:bookmarkStart w:id="0" w:name="_GoBack"/>
      <w:bookmarkEnd w:id="0"/>
      <w:r w:rsidRPr="00667763">
        <w:rPr>
          <w:rFonts w:ascii="Times New Roman" w:eastAsia="Times New Roman" w:hAnsi="Times New Roman" w:cs="Times New Roman"/>
          <w:bCs/>
          <w:i/>
          <w:color w:val="000000"/>
          <w:kern w:val="0"/>
          <w:sz w:val="24"/>
          <w:szCs w:val="24"/>
          <w:bdr w:val="none" w:sz="0" w:space="0" w:color="auto" w:frame="1"/>
          <w:lang w:eastAsia="en-IN"/>
          <w14:ligatures w14:val="none"/>
        </w:rPr>
        <w:t>ipur</w:t>
      </w:r>
    </w:p>
    <w:p w14:paraId="213B5C6C" w14:textId="77777777" w:rsidR="007D54CA" w:rsidRDefault="007D54CA" w:rsidP="00667763">
      <w:pPr>
        <w:spacing w:line="360" w:lineRule="auto"/>
        <w:jc w:val="center"/>
        <w:rPr>
          <w:rFonts w:ascii="Times New Roman" w:hAnsi="Times New Roman" w:cs="Times New Roman"/>
          <w:b/>
          <w:bCs/>
          <w:sz w:val="28"/>
          <w:szCs w:val="28"/>
        </w:rPr>
      </w:pPr>
    </w:p>
    <w:p w14:paraId="2A11C9FA" w14:textId="59B0152D" w:rsidR="006C6C88" w:rsidRDefault="007D54CA" w:rsidP="00C328FB">
      <w:pPr>
        <w:shd w:val="clear" w:color="auto" w:fill="FFFFFF"/>
        <w:spacing w:before="360" w:after="360" w:line="240" w:lineRule="auto"/>
        <w:jc w:val="both"/>
        <w:rPr>
          <w:rFonts w:ascii="Times New Roman" w:eastAsia="Times New Roman" w:hAnsi="Times New Roman" w:cs="Times New Roman"/>
          <w:color w:val="1F1F1F"/>
          <w:kern w:val="0"/>
          <w:sz w:val="18"/>
          <w:szCs w:val="18"/>
          <w:lang w:eastAsia="en-IN"/>
          <w14:ligatures w14:val="none"/>
        </w:rPr>
      </w:pPr>
      <w:r>
        <w:rPr>
          <w:rFonts w:ascii="Times New Roman" w:eastAsia="Times New Roman" w:hAnsi="Times New Roman" w:cs="Times New Roman"/>
          <w:b/>
          <w:bCs/>
          <w:color w:val="1F1F1F"/>
          <w:kern w:val="0"/>
          <w:sz w:val="18"/>
          <w:szCs w:val="18"/>
          <w:lang w:eastAsia="en-IN"/>
          <w14:ligatures w14:val="none"/>
        </w:rPr>
        <w:t xml:space="preserve">Abstract: </w:t>
      </w:r>
      <w:r w:rsidR="006C6C88" w:rsidRPr="006C6C88">
        <w:rPr>
          <w:rFonts w:ascii="Times New Roman" w:eastAsia="Times New Roman" w:hAnsi="Times New Roman" w:cs="Times New Roman"/>
          <w:color w:val="1F1F1F"/>
          <w:kern w:val="0"/>
          <w:sz w:val="18"/>
          <w:szCs w:val="18"/>
          <w:lang w:eastAsia="en-IN"/>
          <w14:ligatures w14:val="none"/>
        </w:rPr>
        <w:t>India's escalating vehicle population poses formidable challenges to air quality and road safety. While new vehicles adhere to stringent emission norms, the existing inspection system for in-use vehicles remains inadequate. This chapter advocates for a comprehensive vehicle inspection program across India, promoting sustainable transport solutions. It underscores the need to address in-use vehicles' impact on emissions and roadworthiness to achieve environmental sustainability. Strengthening the regulatory landscape, well-equipped inspection cent</w:t>
      </w:r>
      <w:r w:rsidR="006C6C88">
        <w:rPr>
          <w:rFonts w:ascii="Times New Roman" w:eastAsia="Times New Roman" w:hAnsi="Times New Roman" w:cs="Times New Roman"/>
          <w:color w:val="1F1F1F"/>
          <w:kern w:val="0"/>
          <w:sz w:val="18"/>
          <w:szCs w:val="18"/>
          <w:lang w:eastAsia="en-IN"/>
          <w14:ligatures w14:val="none"/>
        </w:rPr>
        <w:t>re</w:t>
      </w:r>
      <w:r w:rsidR="006C6C88" w:rsidRPr="006C6C88">
        <w:rPr>
          <w:rFonts w:ascii="Times New Roman" w:eastAsia="Times New Roman" w:hAnsi="Times New Roman" w:cs="Times New Roman"/>
          <w:color w:val="1F1F1F"/>
          <w:kern w:val="0"/>
          <w:sz w:val="18"/>
          <w:szCs w:val="18"/>
          <w:lang w:eastAsia="en-IN"/>
          <w14:ligatures w14:val="none"/>
        </w:rPr>
        <w:t>s, standardized emission, and safety testing procedures are proposed. The program's success promises improved air quality, public health, and road safety, necessitating collaborative efforts from policymakers, stakeholders, and citizens.</w:t>
      </w:r>
    </w:p>
    <w:p w14:paraId="0EB661A3" w14:textId="5A1C057B" w:rsidR="006C6C88" w:rsidRDefault="007D54CA" w:rsidP="00C328FB">
      <w:pPr>
        <w:shd w:val="clear" w:color="auto" w:fill="FFFFFF"/>
        <w:spacing w:before="360" w:after="360" w:line="240" w:lineRule="auto"/>
        <w:jc w:val="both"/>
        <w:rPr>
          <w:rFonts w:ascii="Times New Roman" w:eastAsia="Times New Roman" w:hAnsi="Times New Roman" w:cs="Times New Roman"/>
          <w:color w:val="1F1F1F"/>
          <w:kern w:val="0"/>
          <w:sz w:val="18"/>
          <w:szCs w:val="18"/>
          <w:lang w:eastAsia="en-IN"/>
          <w14:ligatures w14:val="none"/>
        </w:rPr>
      </w:pPr>
      <w:r w:rsidRPr="006B3CCD">
        <w:rPr>
          <w:rFonts w:ascii="Times New Roman" w:eastAsia="Times New Roman" w:hAnsi="Times New Roman" w:cs="Times New Roman"/>
          <w:b/>
          <w:bCs/>
          <w:color w:val="1F1F1F"/>
          <w:kern w:val="0"/>
          <w:sz w:val="18"/>
          <w:szCs w:val="18"/>
          <w:lang w:eastAsia="en-IN"/>
          <w14:ligatures w14:val="none"/>
        </w:rPr>
        <w:t>Keywords:</w:t>
      </w:r>
      <w:r w:rsidRPr="006B3CCD">
        <w:rPr>
          <w:rFonts w:ascii="Times New Roman" w:eastAsia="Times New Roman" w:hAnsi="Times New Roman" w:cs="Times New Roman"/>
          <w:color w:val="1F1F1F"/>
          <w:kern w:val="0"/>
          <w:sz w:val="18"/>
          <w:szCs w:val="18"/>
          <w:lang w:eastAsia="en-IN"/>
          <w14:ligatures w14:val="none"/>
        </w:rPr>
        <w:t xml:space="preserve"> </w:t>
      </w:r>
      <w:r w:rsidR="006C6C88" w:rsidRPr="006C6C88">
        <w:rPr>
          <w:rFonts w:ascii="Times New Roman" w:eastAsia="Times New Roman" w:hAnsi="Times New Roman" w:cs="Times New Roman"/>
          <w:color w:val="1F1F1F"/>
          <w:kern w:val="0"/>
          <w:sz w:val="18"/>
          <w:szCs w:val="18"/>
          <w:lang w:eastAsia="en-IN"/>
          <w14:ligatures w14:val="none"/>
        </w:rPr>
        <w:t>India, vehicle inspection, sustainability, emission norms, in-use vehicles, air quality, road safety, regulatory framework, inspection cent</w:t>
      </w:r>
      <w:r w:rsidR="006C6C88">
        <w:rPr>
          <w:rFonts w:ascii="Times New Roman" w:eastAsia="Times New Roman" w:hAnsi="Times New Roman" w:cs="Times New Roman"/>
          <w:color w:val="1F1F1F"/>
          <w:kern w:val="0"/>
          <w:sz w:val="18"/>
          <w:szCs w:val="18"/>
          <w:lang w:eastAsia="en-IN"/>
          <w14:ligatures w14:val="none"/>
        </w:rPr>
        <w:t>re</w:t>
      </w:r>
      <w:r w:rsidR="006C6C88" w:rsidRPr="006C6C88">
        <w:rPr>
          <w:rFonts w:ascii="Times New Roman" w:eastAsia="Times New Roman" w:hAnsi="Times New Roman" w:cs="Times New Roman"/>
          <w:color w:val="1F1F1F"/>
          <w:kern w:val="0"/>
          <w:sz w:val="18"/>
          <w:szCs w:val="18"/>
          <w:lang w:eastAsia="en-IN"/>
          <w14:ligatures w14:val="none"/>
        </w:rPr>
        <w:t>s, standardized testing, environmental sustainability, public health, collaborative efforts, policymakers, stakeholders, citizens.</w:t>
      </w:r>
    </w:p>
    <w:p w14:paraId="0CC2FF0B" w14:textId="77777777" w:rsidR="00C328FB" w:rsidRDefault="00C328FB" w:rsidP="00C328FB">
      <w:pPr>
        <w:shd w:val="clear" w:color="auto" w:fill="FFFFFF"/>
        <w:spacing w:before="360" w:after="360" w:line="240" w:lineRule="auto"/>
        <w:jc w:val="both"/>
        <w:rPr>
          <w:rFonts w:ascii="Times New Roman" w:eastAsia="Times New Roman" w:hAnsi="Times New Roman" w:cs="Times New Roman"/>
          <w:color w:val="1F1F1F"/>
          <w:kern w:val="0"/>
          <w:sz w:val="18"/>
          <w:szCs w:val="18"/>
          <w:lang w:eastAsia="en-IN"/>
          <w14:ligatures w14:val="none"/>
        </w:rPr>
      </w:pPr>
    </w:p>
    <w:p w14:paraId="4FEADCF8" w14:textId="3788BAEB" w:rsidR="00C328FB" w:rsidRDefault="00C328FB" w:rsidP="00C328FB">
      <w:pPr>
        <w:shd w:val="clear" w:color="auto" w:fill="FFFFFF"/>
        <w:spacing w:before="360" w:after="360" w:line="240" w:lineRule="auto"/>
        <w:jc w:val="both"/>
        <w:rPr>
          <w:rFonts w:ascii="Times New Roman" w:eastAsia="Times New Roman" w:hAnsi="Times New Roman" w:cs="Times New Roman"/>
          <w:b/>
          <w:bCs/>
          <w:color w:val="1F1F1F"/>
          <w:kern w:val="0"/>
          <w:sz w:val="28"/>
          <w:szCs w:val="28"/>
          <w:lang w:eastAsia="en-IN"/>
          <w14:ligatures w14:val="none"/>
        </w:rPr>
      </w:pPr>
      <w:r>
        <w:rPr>
          <w:rFonts w:ascii="Times New Roman" w:eastAsia="Times New Roman" w:hAnsi="Times New Roman" w:cs="Times New Roman"/>
          <w:b/>
          <w:bCs/>
          <w:color w:val="1F1F1F"/>
          <w:kern w:val="0"/>
          <w:sz w:val="28"/>
          <w:szCs w:val="28"/>
          <w:lang w:eastAsia="en-IN"/>
          <w14:ligatures w14:val="none"/>
        </w:rPr>
        <w:t>1.  Introduction</w:t>
      </w:r>
    </w:p>
    <w:p w14:paraId="0BDD128C" w14:textId="1B135E06" w:rsidR="00C328FB" w:rsidRPr="00C328FB" w:rsidRDefault="00C328FB" w:rsidP="00C328FB">
      <w:pPr>
        <w:shd w:val="clear" w:color="auto" w:fill="FFFFFF"/>
        <w:spacing w:before="360" w:after="360" w:line="360" w:lineRule="auto"/>
        <w:jc w:val="both"/>
        <w:rPr>
          <w:rFonts w:ascii="Times New Roman" w:eastAsia="Times New Roman" w:hAnsi="Times New Roman" w:cs="Times New Roman"/>
          <w:color w:val="1F1F1F"/>
          <w:kern w:val="0"/>
          <w:sz w:val="24"/>
          <w:szCs w:val="24"/>
          <w:lang w:eastAsia="en-IN"/>
          <w14:ligatures w14:val="none"/>
        </w:rPr>
      </w:pPr>
      <w:r w:rsidRPr="00C328FB">
        <w:rPr>
          <w:rFonts w:ascii="Times New Roman" w:eastAsia="Times New Roman" w:hAnsi="Times New Roman" w:cs="Times New Roman"/>
          <w:color w:val="1F1F1F"/>
          <w:kern w:val="0"/>
          <w:sz w:val="24"/>
          <w:szCs w:val="24"/>
          <w:lang w:eastAsia="en-IN"/>
          <w14:ligatures w14:val="none"/>
        </w:rPr>
        <w:t>India's vehicle population has grown rapidly, leading to significant challenges related to the environment and road safety. With over 140 million vehicles by 2021, the country faces serious concerns about air quality and public safety. While new vehicles follow strict emission rules, we must also focus on older vehicles. This means ensuring they meet the same standards to help our environment and keep our roads safe.</w:t>
      </w:r>
    </w:p>
    <w:p w14:paraId="6E5706C3" w14:textId="312324C0" w:rsidR="00C328FB" w:rsidRPr="00C328FB" w:rsidRDefault="00C328FB" w:rsidP="00C328FB">
      <w:pPr>
        <w:shd w:val="clear" w:color="auto" w:fill="FFFFFF"/>
        <w:spacing w:before="360" w:after="360" w:line="360" w:lineRule="auto"/>
        <w:jc w:val="both"/>
        <w:rPr>
          <w:rFonts w:ascii="Times New Roman" w:eastAsia="Times New Roman" w:hAnsi="Times New Roman" w:cs="Times New Roman"/>
          <w:color w:val="1F1F1F"/>
          <w:kern w:val="0"/>
          <w:sz w:val="24"/>
          <w:szCs w:val="24"/>
          <w:lang w:eastAsia="en-IN"/>
          <w14:ligatures w14:val="none"/>
        </w:rPr>
      </w:pPr>
      <w:r w:rsidRPr="00C328FB">
        <w:rPr>
          <w:rFonts w:ascii="Times New Roman" w:eastAsia="Times New Roman" w:hAnsi="Times New Roman" w:cs="Times New Roman"/>
          <w:color w:val="1F1F1F"/>
          <w:kern w:val="0"/>
          <w:sz w:val="24"/>
          <w:szCs w:val="24"/>
          <w:lang w:eastAsia="en-IN"/>
          <w14:ligatures w14:val="none"/>
        </w:rPr>
        <w:t>This chapter aims to show how a strong vehicle inspection program for older vehicles is essential. By doing thorough inspections, we can make sure these vehicles are safe and eco-friendly. Our main goals are to improve the inspection system, set up good inspection cent</w:t>
      </w:r>
      <w:r>
        <w:rPr>
          <w:rFonts w:ascii="Times New Roman" w:eastAsia="Times New Roman" w:hAnsi="Times New Roman" w:cs="Times New Roman"/>
          <w:color w:val="1F1F1F"/>
          <w:kern w:val="0"/>
          <w:sz w:val="24"/>
          <w:szCs w:val="24"/>
          <w:lang w:eastAsia="en-IN"/>
          <w14:ligatures w14:val="none"/>
        </w:rPr>
        <w:t>re</w:t>
      </w:r>
      <w:r w:rsidRPr="00C328FB">
        <w:rPr>
          <w:rFonts w:ascii="Times New Roman" w:eastAsia="Times New Roman" w:hAnsi="Times New Roman" w:cs="Times New Roman"/>
          <w:color w:val="1F1F1F"/>
          <w:kern w:val="0"/>
          <w:sz w:val="24"/>
          <w:szCs w:val="24"/>
          <w:lang w:eastAsia="en-IN"/>
          <w14:ligatures w14:val="none"/>
        </w:rPr>
        <w:t>s, and use standard tests for emissions and safety. By doing this, we can make our transport system more sustainable and safer for everyone.</w:t>
      </w:r>
    </w:p>
    <w:p w14:paraId="1594F119" w14:textId="27C89AC7" w:rsidR="00C328FB" w:rsidRPr="00C328FB" w:rsidRDefault="00C328FB" w:rsidP="00C328FB">
      <w:pPr>
        <w:shd w:val="clear" w:color="auto" w:fill="FFFFFF"/>
        <w:spacing w:before="360" w:after="360" w:line="360" w:lineRule="auto"/>
        <w:jc w:val="both"/>
        <w:rPr>
          <w:rFonts w:ascii="Times New Roman" w:eastAsia="Times New Roman" w:hAnsi="Times New Roman" w:cs="Times New Roman"/>
          <w:color w:val="1F1F1F"/>
          <w:kern w:val="0"/>
          <w:sz w:val="24"/>
          <w:szCs w:val="24"/>
          <w:lang w:eastAsia="en-IN"/>
          <w14:ligatures w14:val="none"/>
        </w:rPr>
      </w:pPr>
      <w:r w:rsidRPr="00C328FB">
        <w:rPr>
          <w:rFonts w:ascii="Times New Roman" w:eastAsia="Times New Roman" w:hAnsi="Times New Roman" w:cs="Times New Roman"/>
          <w:color w:val="1F1F1F"/>
          <w:kern w:val="0"/>
          <w:sz w:val="24"/>
          <w:szCs w:val="24"/>
          <w:lang w:eastAsia="en-IN"/>
          <w14:ligatures w14:val="none"/>
        </w:rPr>
        <w:lastRenderedPageBreak/>
        <w:t>As we explore these ideas, we see that taking care of our environment and ensuring safety go hand in hand. A good inspection program can reduce pollution and make our cities cleaner. It can also prevent accidents and protect people's lives.</w:t>
      </w:r>
    </w:p>
    <w:p w14:paraId="14191016" w14:textId="208AC834" w:rsidR="00B75C2A" w:rsidRDefault="00C328FB" w:rsidP="00C328FB">
      <w:pPr>
        <w:shd w:val="clear" w:color="auto" w:fill="FFFFFF"/>
        <w:spacing w:before="360" w:after="360" w:line="360" w:lineRule="auto"/>
        <w:jc w:val="both"/>
        <w:rPr>
          <w:rFonts w:ascii="Times New Roman" w:eastAsia="Times New Roman" w:hAnsi="Times New Roman" w:cs="Times New Roman"/>
          <w:color w:val="1F1F1F"/>
          <w:kern w:val="0"/>
          <w:sz w:val="24"/>
          <w:szCs w:val="24"/>
          <w:lang w:eastAsia="en-IN"/>
          <w14:ligatures w14:val="none"/>
        </w:rPr>
      </w:pPr>
      <w:r w:rsidRPr="00C328FB">
        <w:rPr>
          <w:rFonts w:ascii="Times New Roman" w:eastAsia="Times New Roman" w:hAnsi="Times New Roman" w:cs="Times New Roman"/>
          <w:color w:val="1F1F1F"/>
          <w:kern w:val="0"/>
          <w:sz w:val="24"/>
          <w:szCs w:val="24"/>
          <w:lang w:eastAsia="en-IN"/>
          <w14:ligatures w14:val="none"/>
        </w:rPr>
        <w:t>In this chapter, we encourage cooperation between government, industry, and the public. Together, we can build an effective and sustainable vehicle inspection system across the country. By working together, India can create a brighter future with cleaner air and safer roads.</w:t>
      </w:r>
    </w:p>
    <w:p w14:paraId="43F8CDD8" w14:textId="56D51497" w:rsidR="00C328FB" w:rsidRDefault="00C328FB" w:rsidP="00C328FB">
      <w:pPr>
        <w:shd w:val="clear" w:color="auto" w:fill="FFFFFF"/>
        <w:spacing w:before="360" w:after="360" w:line="360" w:lineRule="auto"/>
        <w:jc w:val="both"/>
        <w:rPr>
          <w:rFonts w:ascii="Times New Roman" w:eastAsia="Times New Roman" w:hAnsi="Times New Roman" w:cs="Times New Roman"/>
          <w:b/>
          <w:bCs/>
          <w:color w:val="1F1F1F"/>
          <w:kern w:val="0"/>
          <w:sz w:val="28"/>
          <w:szCs w:val="28"/>
          <w:lang w:eastAsia="en-IN"/>
          <w14:ligatures w14:val="none"/>
        </w:rPr>
      </w:pPr>
      <w:r>
        <w:rPr>
          <w:rFonts w:ascii="Times New Roman" w:eastAsia="Times New Roman" w:hAnsi="Times New Roman" w:cs="Times New Roman"/>
          <w:b/>
          <w:bCs/>
          <w:color w:val="1F1F1F"/>
          <w:kern w:val="0"/>
          <w:sz w:val="28"/>
          <w:szCs w:val="28"/>
          <w:lang w:eastAsia="en-IN"/>
          <w14:ligatures w14:val="none"/>
        </w:rPr>
        <w:t xml:space="preserve">2.  </w:t>
      </w:r>
      <w:r w:rsidRPr="00C328FB">
        <w:rPr>
          <w:rFonts w:ascii="Times New Roman" w:eastAsia="Times New Roman" w:hAnsi="Times New Roman" w:cs="Times New Roman"/>
          <w:b/>
          <w:bCs/>
          <w:color w:val="1F1F1F"/>
          <w:kern w:val="0"/>
          <w:sz w:val="28"/>
          <w:szCs w:val="28"/>
          <w:lang w:eastAsia="en-IN"/>
          <w14:ligatures w14:val="none"/>
        </w:rPr>
        <w:t>Current Scenario of Vehicle Inspection in India</w:t>
      </w:r>
    </w:p>
    <w:p w14:paraId="1180F577" w14:textId="30EC1016" w:rsidR="00C328FB" w:rsidRPr="00C328FB" w:rsidRDefault="00C328FB" w:rsidP="00C328FB">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r w:rsidRPr="00C328FB">
        <w:rPr>
          <w:rFonts w:ascii="Times New Roman" w:eastAsia="Times New Roman" w:hAnsi="Times New Roman" w:cs="Times New Roman"/>
          <w:bCs/>
          <w:color w:val="1F1F1F"/>
          <w:kern w:val="0"/>
          <w:sz w:val="24"/>
          <w:szCs w:val="24"/>
          <w:lang w:eastAsia="en-IN"/>
          <w14:ligatures w14:val="none"/>
        </w:rPr>
        <w:t>The existing vehicle inspection system in India faces several limitations and inadequacies that hinder its effectiveness in ensuring roadworthiness and reducing emissions.</w:t>
      </w:r>
    </w:p>
    <w:p w14:paraId="20CF0238" w14:textId="77777777" w:rsidR="00C328FB" w:rsidRPr="00C328FB" w:rsidRDefault="00C328FB" w:rsidP="00C328FB">
      <w:pPr>
        <w:numPr>
          <w:ilvl w:val="0"/>
          <w:numId w:val="1"/>
        </w:numPr>
        <w:shd w:val="clear" w:color="auto" w:fill="FFFFFF"/>
        <w:tabs>
          <w:tab w:val="num" w:pos="720"/>
        </w:tabs>
        <w:spacing w:before="360" w:after="360" w:line="360" w:lineRule="auto"/>
        <w:jc w:val="both"/>
        <w:rPr>
          <w:rFonts w:ascii="Times New Roman" w:eastAsia="Times New Roman" w:hAnsi="Times New Roman" w:cs="Times New Roman"/>
          <w:color w:val="1F1F1F"/>
          <w:kern w:val="0"/>
          <w:sz w:val="24"/>
          <w:szCs w:val="24"/>
          <w:lang w:eastAsia="en-IN"/>
          <w14:ligatures w14:val="none"/>
        </w:rPr>
      </w:pPr>
      <w:r w:rsidRPr="00C328FB">
        <w:rPr>
          <w:rFonts w:ascii="Times New Roman" w:eastAsia="Times New Roman" w:hAnsi="Times New Roman" w:cs="Times New Roman"/>
          <w:b/>
          <w:bCs/>
          <w:color w:val="1F1F1F"/>
          <w:kern w:val="0"/>
          <w:sz w:val="24"/>
          <w:szCs w:val="24"/>
          <w:lang w:eastAsia="en-IN"/>
          <w14:ligatures w14:val="none"/>
        </w:rPr>
        <w:t>Limited Coverage and Enforcement:</w:t>
      </w:r>
      <w:r w:rsidRPr="00C328FB">
        <w:rPr>
          <w:rFonts w:ascii="Times New Roman" w:eastAsia="Times New Roman" w:hAnsi="Times New Roman" w:cs="Times New Roman"/>
          <w:color w:val="1F1F1F"/>
          <w:kern w:val="0"/>
          <w:sz w:val="24"/>
          <w:szCs w:val="24"/>
          <w:lang w:eastAsia="en-IN"/>
          <w14:ligatures w14:val="none"/>
        </w:rPr>
        <w:t xml:space="preserve"> Focused mainly on commercial vehicles, many private vehicles escape mandatory inspections, leading to safety and environmental risks.</w:t>
      </w:r>
    </w:p>
    <w:p w14:paraId="4094EBBF" w14:textId="77777777" w:rsidR="00C328FB" w:rsidRPr="00C328FB" w:rsidRDefault="00C328FB" w:rsidP="00C328FB">
      <w:pPr>
        <w:numPr>
          <w:ilvl w:val="0"/>
          <w:numId w:val="1"/>
        </w:numPr>
        <w:shd w:val="clear" w:color="auto" w:fill="FFFFFF"/>
        <w:tabs>
          <w:tab w:val="num" w:pos="720"/>
        </w:tabs>
        <w:spacing w:before="360" w:after="360" w:line="360" w:lineRule="auto"/>
        <w:jc w:val="both"/>
        <w:rPr>
          <w:rFonts w:ascii="Times New Roman" w:eastAsia="Times New Roman" w:hAnsi="Times New Roman" w:cs="Times New Roman"/>
          <w:color w:val="1F1F1F"/>
          <w:kern w:val="0"/>
          <w:sz w:val="24"/>
          <w:szCs w:val="24"/>
          <w:lang w:eastAsia="en-IN"/>
          <w14:ligatures w14:val="none"/>
        </w:rPr>
      </w:pPr>
      <w:r w:rsidRPr="00C328FB">
        <w:rPr>
          <w:rFonts w:ascii="Times New Roman" w:eastAsia="Times New Roman" w:hAnsi="Times New Roman" w:cs="Times New Roman"/>
          <w:b/>
          <w:bCs/>
          <w:color w:val="1F1F1F"/>
          <w:kern w:val="0"/>
          <w:sz w:val="24"/>
          <w:szCs w:val="24"/>
          <w:lang w:eastAsia="en-IN"/>
          <w14:ligatures w14:val="none"/>
        </w:rPr>
        <w:t>Inconsistent Inspection Standards:</w:t>
      </w:r>
      <w:r w:rsidRPr="00C328FB">
        <w:rPr>
          <w:rFonts w:ascii="Times New Roman" w:eastAsia="Times New Roman" w:hAnsi="Times New Roman" w:cs="Times New Roman"/>
          <w:color w:val="1F1F1F"/>
          <w:kern w:val="0"/>
          <w:sz w:val="24"/>
          <w:szCs w:val="24"/>
          <w:lang w:eastAsia="en-IN"/>
          <w14:ligatures w14:val="none"/>
        </w:rPr>
        <w:t xml:space="preserve"> Varying standards across states undermine the overall effectiveness, lacking a standardized approach.</w:t>
      </w:r>
    </w:p>
    <w:p w14:paraId="2C24CA37" w14:textId="029A6B0A" w:rsidR="00C328FB" w:rsidRPr="00C328FB" w:rsidRDefault="00C328FB" w:rsidP="00C328FB">
      <w:pPr>
        <w:numPr>
          <w:ilvl w:val="0"/>
          <w:numId w:val="1"/>
        </w:numPr>
        <w:shd w:val="clear" w:color="auto" w:fill="FFFFFF"/>
        <w:tabs>
          <w:tab w:val="num" w:pos="720"/>
        </w:tabs>
        <w:spacing w:before="360" w:after="360" w:line="360" w:lineRule="auto"/>
        <w:jc w:val="both"/>
        <w:rPr>
          <w:rFonts w:ascii="Times New Roman" w:eastAsia="Times New Roman" w:hAnsi="Times New Roman" w:cs="Times New Roman"/>
          <w:color w:val="1F1F1F"/>
          <w:kern w:val="0"/>
          <w:sz w:val="24"/>
          <w:szCs w:val="24"/>
          <w:lang w:eastAsia="en-IN"/>
          <w14:ligatures w14:val="none"/>
        </w:rPr>
      </w:pPr>
      <w:r w:rsidRPr="00C328FB">
        <w:rPr>
          <w:rFonts w:ascii="Times New Roman" w:eastAsia="Times New Roman" w:hAnsi="Times New Roman" w:cs="Times New Roman"/>
          <w:b/>
          <w:bCs/>
          <w:color w:val="1F1F1F"/>
          <w:kern w:val="0"/>
          <w:sz w:val="24"/>
          <w:szCs w:val="24"/>
          <w:lang w:eastAsia="en-IN"/>
          <w14:ligatures w14:val="none"/>
        </w:rPr>
        <w:t>Shortcomings in Inspection Infrastructure:</w:t>
      </w:r>
      <w:r w:rsidRPr="00C328FB">
        <w:rPr>
          <w:rFonts w:ascii="Times New Roman" w:eastAsia="Times New Roman" w:hAnsi="Times New Roman" w:cs="Times New Roman"/>
          <w:color w:val="1F1F1F"/>
          <w:kern w:val="0"/>
          <w:sz w:val="24"/>
          <w:szCs w:val="24"/>
          <w:lang w:eastAsia="en-IN"/>
          <w14:ligatures w14:val="none"/>
        </w:rPr>
        <w:t xml:space="preserve"> Lack of equipment and expertise in many cent</w:t>
      </w:r>
      <w:r>
        <w:rPr>
          <w:rFonts w:ascii="Times New Roman" w:eastAsia="Times New Roman" w:hAnsi="Times New Roman" w:cs="Times New Roman"/>
          <w:color w:val="1F1F1F"/>
          <w:kern w:val="0"/>
          <w:sz w:val="24"/>
          <w:szCs w:val="24"/>
          <w:lang w:eastAsia="en-IN"/>
          <w14:ligatures w14:val="none"/>
        </w:rPr>
        <w:t>re</w:t>
      </w:r>
      <w:r w:rsidRPr="00C328FB">
        <w:rPr>
          <w:rFonts w:ascii="Times New Roman" w:eastAsia="Times New Roman" w:hAnsi="Times New Roman" w:cs="Times New Roman"/>
          <w:color w:val="1F1F1F"/>
          <w:kern w:val="0"/>
          <w:sz w:val="24"/>
          <w:szCs w:val="24"/>
          <w:lang w:eastAsia="en-IN"/>
          <w14:ligatures w14:val="none"/>
        </w:rPr>
        <w:t>s compromises the reliability of emission and safety tests.</w:t>
      </w:r>
    </w:p>
    <w:p w14:paraId="1A6E72EE" w14:textId="77777777" w:rsidR="00C328FB" w:rsidRDefault="00C328FB" w:rsidP="00C328FB">
      <w:pPr>
        <w:numPr>
          <w:ilvl w:val="0"/>
          <w:numId w:val="1"/>
        </w:numPr>
        <w:shd w:val="clear" w:color="auto" w:fill="FFFFFF"/>
        <w:tabs>
          <w:tab w:val="num" w:pos="720"/>
        </w:tabs>
        <w:spacing w:before="360" w:after="360" w:line="360" w:lineRule="auto"/>
        <w:jc w:val="both"/>
        <w:rPr>
          <w:rFonts w:ascii="Times New Roman" w:eastAsia="Times New Roman" w:hAnsi="Times New Roman" w:cs="Times New Roman"/>
          <w:color w:val="1F1F1F"/>
          <w:kern w:val="0"/>
          <w:sz w:val="24"/>
          <w:szCs w:val="24"/>
          <w:lang w:eastAsia="en-IN"/>
          <w14:ligatures w14:val="none"/>
        </w:rPr>
      </w:pPr>
      <w:r w:rsidRPr="00C328FB">
        <w:rPr>
          <w:rFonts w:ascii="Times New Roman" w:eastAsia="Times New Roman" w:hAnsi="Times New Roman" w:cs="Times New Roman"/>
          <w:b/>
          <w:bCs/>
          <w:color w:val="1F1F1F"/>
          <w:kern w:val="0"/>
          <w:sz w:val="24"/>
          <w:szCs w:val="24"/>
          <w:lang w:eastAsia="en-IN"/>
          <w14:ligatures w14:val="none"/>
        </w:rPr>
        <w:t>Inadequate Skilled Inspectors:</w:t>
      </w:r>
      <w:r w:rsidRPr="00C328FB">
        <w:rPr>
          <w:rFonts w:ascii="Times New Roman" w:eastAsia="Times New Roman" w:hAnsi="Times New Roman" w:cs="Times New Roman"/>
          <w:color w:val="1F1F1F"/>
          <w:kern w:val="0"/>
          <w:sz w:val="24"/>
          <w:szCs w:val="24"/>
          <w:lang w:eastAsia="en-IN"/>
          <w14:ligatures w14:val="none"/>
        </w:rPr>
        <w:t xml:space="preserve"> Shortage of trained inspectors affects comprehensive inspections, including identifying safety risks and emission violations.</w:t>
      </w:r>
    </w:p>
    <w:p w14:paraId="3F82D363" w14:textId="77777777" w:rsidR="00C328FB" w:rsidRDefault="00C328FB" w:rsidP="00C328FB">
      <w:pPr>
        <w:shd w:val="clear" w:color="auto" w:fill="FFFFFF"/>
        <w:spacing w:before="360" w:after="360" w:line="360" w:lineRule="auto"/>
        <w:jc w:val="both"/>
        <w:rPr>
          <w:rFonts w:ascii="Times New Roman" w:eastAsia="Times New Roman" w:hAnsi="Times New Roman" w:cs="Times New Roman"/>
          <w:color w:val="1F1F1F"/>
          <w:kern w:val="0"/>
          <w:sz w:val="24"/>
          <w:szCs w:val="24"/>
          <w:lang w:eastAsia="en-IN"/>
          <w14:ligatures w14:val="none"/>
        </w:rPr>
      </w:pPr>
    </w:p>
    <w:p w14:paraId="713A086D" w14:textId="13802DA9" w:rsidR="00C328FB" w:rsidRDefault="00C328FB" w:rsidP="00C328FB">
      <w:pPr>
        <w:shd w:val="clear" w:color="auto" w:fill="FFFFFF"/>
        <w:spacing w:before="360" w:after="360" w:line="360" w:lineRule="auto"/>
        <w:jc w:val="both"/>
        <w:rPr>
          <w:rFonts w:ascii="Times New Roman" w:eastAsia="Times New Roman" w:hAnsi="Times New Roman" w:cs="Times New Roman"/>
          <w:b/>
          <w:bCs/>
          <w:color w:val="1F1F1F"/>
          <w:kern w:val="0"/>
          <w:sz w:val="28"/>
          <w:szCs w:val="28"/>
          <w:lang w:eastAsia="en-IN"/>
          <w14:ligatures w14:val="none"/>
        </w:rPr>
      </w:pPr>
      <w:r>
        <w:rPr>
          <w:rFonts w:ascii="Times New Roman" w:eastAsia="Times New Roman" w:hAnsi="Times New Roman" w:cs="Times New Roman"/>
          <w:b/>
          <w:bCs/>
          <w:color w:val="1F1F1F"/>
          <w:kern w:val="0"/>
          <w:sz w:val="28"/>
          <w:szCs w:val="28"/>
          <w:lang w:eastAsia="en-IN"/>
          <w14:ligatures w14:val="none"/>
        </w:rPr>
        <w:t xml:space="preserve">2.1 </w:t>
      </w:r>
      <w:r w:rsidRPr="00C328FB">
        <w:rPr>
          <w:rFonts w:ascii="Times New Roman" w:eastAsia="Times New Roman" w:hAnsi="Times New Roman" w:cs="Times New Roman"/>
          <w:b/>
          <w:bCs/>
          <w:color w:val="1F1F1F"/>
          <w:kern w:val="0"/>
          <w:sz w:val="28"/>
          <w:szCs w:val="28"/>
          <w:lang w:eastAsia="en-IN"/>
          <w14:ligatures w14:val="none"/>
        </w:rPr>
        <w:t>Challenges Faced in Enforcing Inspection Requirements for In-Use Vehicles</w:t>
      </w:r>
    </w:p>
    <w:p w14:paraId="22346EE0" w14:textId="0E566E0F" w:rsidR="00C328FB" w:rsidRDefault="00C328FB" w:rsidP="00C328FB">
      <w:pPr>
        <w:shd w:val="clear" w:color="auto" w:fill="FFFFFF"/>
        <w:spacing w:before="360" w:after="360" w:line="360" w:lineRule="auto"/>
        <w:jc w:val="both"/>
        <w:rPr>
          <w:rFonts w:ascii="Times New Roman" w:eastAsia="Times New Roman" w:hAnsi="Times New Roman" w:cs="Times New Roman"/>
          <w:color w:val="1F1F1F"/>
          <w:kern w:val="0"/>
          <w:sz w:val="24"/>
          <w:szCs w:val="24"/>
          <w:lang w:eastAsia="en-IN"/>
          <w14:ligatures w14:val="none"/>
        </w:rPr>
      </w:pPr>
      <w:r w:rsidRPr="00C328FB">
        <w:rPr>
          <w:rFonts w:ascii="Times New Roman" w:eastAsia="Times New Roman" w:hAnsi="Times New Roman" w:cs="Times New Roman"/>
          <w:color w:val="1F1F1F"/>
          <w:kern w:val="0"/>
          <w:sz w:val="24"/>
          <w:szCs w:val="24"/>
          <w:lang w:eastAsia="en-IN"/>
          <w14:ligatures w14:val="none"/>
        </w:rPr>
        <w:t>Enforcing inspection requirements for in-use vehicles presents numerous challenges, further exacerbating the deficiencies in the current system</w:t>
      </w:r>
      <w:r>
        <w:rPr>
          <w:rFonts w:ascii="Times New Roman" w:eastAsia="Times New Roman" w:hAnsi="Times New Roman" w:cs="Times New Roman"/>
          <w:color w:val="1F1F1F"/>
          <w:kern w:val="0"/>
          <w:sz w:val="24"/>
          <w:szCs w:val="24"/>
          <w:lang w:eastAsia="en-IN"/>
          <w14:ligatures w14:val="none"/>
        </w:rPr>
        <w:t xml:space="preserve">. </w:t>
      </w:r>
    </w:p>
    <w:p w14:paraId="3D70FA20" w14:textId="77777777" w:rsidR="00C328FB" w:rsidRPr="00C328FB" w:rsidRDefault="00C328FB" w:rsidP="00C328FB">
      <w:pPr>
        <w:numPr>
          <w:ilvl w:val="0"/>
          <w:numId w:val="2"/>
        </w:numPr>
        <w:shd w:val="clear" w:color="auto" w:fill="FFFFFF"/>
        <w:spacing w:before="360" w:after="360" w:line="360" w:lineRule="auto"/>
        <w:jc w:val="both"/>
        <w:rPr>
          <w:rFonts w:ascii="Times New Roman" w:eastAsia="Times New Roman" w:hAnsi="Times New Roman" w:cs="Times New Roman"/>
          <w:color w:val="1F1F1F"/>
          <w:kern w:val="0"/>
          <w:sz w:val="24"/>
          <w:szCs w:val="24"/>
          <w:lang w:eastAsia="en-IN"/>
          <w14:ligatures w14:val="none"/>
        </w:rPr>
      </w:pPr>
      <w:r w:rsidRPr="00C328FB">
        <w:rPr>
          <w:rFonts w:ascii="Times New Roman" w:eastAsia="Times New Roman" w:hAnsi="Times New Roman" w:cs="Times New Roman"/>
          <w:b/>
          <w:bCs/>
          <w:color w:val="1F1F1F"/>
          <w:kern w:val="0"/>
          <w:sz w:val="24"/>
          <w:szCs w:val="24"/>
          <w:lang w:eastAsia="en-IN"/>
          <w14:ligatures w14:val="none"/>
        </w:rPr>
        <w:lastRenderedPageBreak/>
        <w:t>Lack of Public Awareness:</w:t>
      </w:r>
      <w:r w:rsidRPr="00C328FB">
        <w:rPr>
          <w:rFonts w:ascii="Times New Roman" w:eastAsia="Times New Roman" w:hAnsi="Times New Roman" w:cs="Times New Roman"/>
          <w:color w:val="1F1F1F"/>
          <w:kern w:val="0"/>
          <w:sz w:val="24"/>
          <w:szCs w:val="24"/>
          <w:lang w:eastAsia="en-IN"/>
          <w14:ligatures w14:val="none"/>
        </w:rPr>
        <w:t xml:space="preserve"> Many vehicle owners remain unaware of inspection requirements or the significance of regular inspections. This lack of awareness results in a low rate of voluntary compliance with inspection regulations.</w:t>
      </w:r>
    </w:p>
    <w:p w14:paraId="323866D5" w14:textId="6B02D2F1" w:rsidR="00C328FB" w:rsidRPr="00C328FB" w:rsidRDefault="00C328FB" w:rsidP="00C328FB">
      <w:pPr>
        <w:numPr>
          <w:ilvl w:val="0"/>
          <w:numId w:val="2"/>
        </w:numPr>
        <w:shd w:val="clear" w:color="auto" w:fill="FFFFFF"/>
        <w:spacing w:before="360" w:after="360" w:line="360" w:lineRule="auto"/>
        <w:jc w:val="both"/>
        <w:rPr>
          <w:rFonts w:ascii="Times New Roman" w:eastAsia="Times New Roman" w:hAnsi="Times New Roman" w:cs="Times New Roman"/>
          <w:color w:val="1F1F1F"/>
          <w:kern w:val="0"/>
          <w:sz w:val="24"/>
          <w:szCs w:val="24"/>
          <w:lang w:eastAsia="en-IN"/>
          <w14:ligatures w14:val="none"/>
        </w:rPr>
      </w:pPr>
      <w:r w:rsidRPr="00C328FB">
        <w:rPr>
          <w:rFonts w:ascii="Times New Roman" w:eastAsia="Times New Roman" w:hAnsi="Times New Roman" w:cs="Times New Roman"/>
          <w:b/>
          <w:bCs/>
          <w:color w:val="1F1F1F"/>
          <w:kern w:val="0"/>
          <w:sz w:val="24"/>
          <w:szCs w:val="24"/>
          <w:lang w:eastAsia="en-IN"/>
          <w14:ligatures w14:val="none"/>
        </w:rPr>
        <w:t xml:space="preserve">Limited Access to Inspection </w:t>
      </w:r>
      <w:r w:rsidR="00F074B3">
        <w:rPr>
          <w:rFonts w:ascii="Times New Roman" w:eastAsia="Times New Roman" w:hAnsi="Times New Roman" w:cs="Times New Roman"/>
          <w:b/>
          <w:bCs/>
          <w:color w:val="1F1F1F"/>
          <w:kern w:val="0"/>
          <w:sz w:val="24"/>
          <w:szCs w:val="24"/>
          <w:lang w:eastAsia="en-IN"/>
          <w14:ligatures w14:val="none"/>
        </w:rPr>
        <w:t>Centre</w:t>
      </w:r>
      <w:r w:rsidRPr="00C328FB">
        <w:rPr>
          <w:rFonts w:ascii="Times New Roman" w:eastAsia="Times New Roman" w:hAnsi="Times New Roman" w:cs="Times New Roman"/>
          <w:b/>
          <w:bCs/>
          <w:color w:val="1F1F1F"/>
          <w:kern w:val="0"/>
          <w:sz w:val="24"/>
          <w:szCs w:val="24"/>
          <w:lang w:eastAsia="en-IN"/>
          <w14:ligatures w14:val="none"/>
        </w:rPr>
        <w:t>s:</w:t>
      </w:r>
      <w:r w:rsidRPr="00C328FB">
        <w:rPr>
          <w:rFonts w:ascii="Times New Roman" w:eastAsia="Times New Roman" w:hAnsi="Times New Roman" w:cs="Times New Roman"/>
          <w:color w:val="1F1F1F"/>
          <w:kern w:val="0"/>
          <w:sz w:val="24"/>
          <w:szCs w:val="24"/>
          <w:lang w:eastAsia="en-IN"/>
          <w14:ligatures w14:val="none"/>
        </w:rPr>
        <w:t xml:space="preserve"> A limited number of inspection </w:t>
      </w:r>
      <w:r w:rsidR="00F074B3">
        <w:rPr>
          <w:rFonts w:ascii="Times New Roman" w:eastAsia="Times New Roman" w:hAnsi="Times New Roman" w:cs="Times New Roman"/>
          <w:color w:val="1F1F1F"/>
          <w:kern w:val="0"/>
          <w:sz w:val="24"/>
          <w:szCs w:val="24"/>
          <w:lang w:eastAsia="en-IN"/>
          <w14:ligatures w14:val="none"/>
        </w:rPr>
        <w:t>centre</w:t>
      </w:r>
      <w:r w:rsidRPr="00C328FB">
        <w:rPr>
          <w:rFonts w:ascii="Times New Roman" w:eastAsia="Times New Roman" w:hAnsi="Times New Roman" w:cs="Times New Roman"/>
          <w:color w:val="1F1F1F"/>
          <w:kern w:val="0"/>
          <w:sz w:val="24"/>
          <w:szCs w:val="24"/>
          <w:lang w:eastAsia="en-IN"/>
          <w14:ligatures w14:val="none"/>
        </w:rPr>
        <w:t>s, especially in rural areas, makes it difficult for vehicle owners to access inspection services conveniently. This restricts the overall reach and effectiveness of the inspection program.</w:t>
      </w:r>
    </w:p>
    <w:p w14:paraId="2446ECD7" w14:textId="686DFC0E" w:rsidR="00B75C2A" w:rsidRPr="00B75C2A" w:rsidRDefault="00C328FB" w:rsidP="00B75C2A">
      <w:pPr>
        <w:numPr>
          <w:ilvl w:val="0"/>
          <w:numId w:val="2"/>
        </w:numPr>
        <w:shd w:val="clear" w:color="auto" w:fill="FFFFFF"/>
        <w:spacing w:before="360" w:after="360" w:line="360" w:lineRule="auto"/>
        <w:jc w:val="both"/>
        <w:rPr>
          <w:rFonts w:ascii="Times New Roman" w:eastAsia="Times New Roman" w:hAnsi="Times New Roman" w:cs="Times New Roman"/>
          <w:color w:val="1F1F1F"/>
          <w:kern w:val="0"/>
          <w:sz w:val="24"/>
          <w:szCs w:val="24"/>
          <w:lang w:eastAsia="en-IN"/>
          <w14:ligatures w14:val="none"/>
        </w:rPr>
      </w:pPr>
      <w:r w:rsidRPr="00C328FB">
        <w:rPr>
          <w:rFonts w:ascii="Times New Roman" w:eastAsia="Times New Roman" w:hAnsi="Times New Roman" w:cs="Times New Roman"/>
          <w:b/>
          <w:bCs/>
          <w:color w:val="1F1F1F"/>
          <w:kern w:val="0"/>
          <w:sz w:val="24"/>
          <w:szCs w:val="24"/>
          <w:lang w:eastAsia="en-IN"/>
          <w14:ligatures w14:val="none"/>
        </w:rPr>
        <w:t>Corruption and Bribery:</w:t>
      </w:r>
      <w:r w:rsidRPr="00C328FB">
        <w:rPr>
          <w:rFonts w:ascii="Times New Roman" w:eastAsia="Times New Roman" w:hAnsi="Times New Roman" w:cs="Times New Roman"/>
          <w:color w:val="1F1F1F"/>
          <w:kern w:val="0"/>
          <w:sz w:val="24"/>
          <w:szCs w:val="24"/>
          <w:lang w:eastAsia="en-IN"/>
          <w14:ligatures w14:val="none"/>
        </w:rPr>
        <w:t xml:space="preserve"> Instances of corruption and bribery can undermine the inspection process. Vehicle owners may attempt to evade proper inspections by engaging in unethical practices, leading to compromised road safety and increased emissions</w:t>
      </w:r>
      <w:r w:rsidR="001642E6">
        <w:rPr>
          <w:rFonts w:ascii="Times New Roman" w:eastAsia="Times New Roman" w:hAnsi="Times New Roman" w:cs="Times New Roman"/>
          <w:color w:val="1F1F1F"/>
          <w:kern w:val="0"/>
          <w:sz w:val="24"/>
          <w:szCs w:val="24"/>
          <w:lang w:eastAsia="en-IN"/>
          <w14:ligatures w14:val="none"/>
        </w:rPr>
        <w:t>.</w:t>
      </w:r>
    </w:p>
    <w:p w14:paraId="6BBB8FAA" w14:textId="2121613A" w:rsidR="001642E6" w:rsidRDefault="001642E6" w:rsidP="001642E6">
      <w:pPr>
        <w:shd w:val="clear" w:color="auto" w:fill="FFFFFF"/>
        <w:spacing w:before="360" w:after="360" w:line="360" w:lineRule="auto"/>
        <w:jc w:val="both"/>
        <w:rPr>
          <w:rFonts w:ascii="Times New Roman" w:eastAsia="Times New Roman" w:hAnsi="Times New Roman" w:cs="Times New Roman"/>
          <w:b/>
          <w:color w:val="1F1F1F"/>
          <w:kern w:val="0"/>
          <w:sz w:val="28"/>
          <w:szCs w:val="28"/>
          <w:lang w:eastAsia="en-IN"/>
          <w14:ligatures w14:val="none"/>
        </w:rPr>
      </w:pPr>
      <w:r>
        <w:rPr>
          <w:rFonts w:ascii="Times New Roman" w:eastAsia="Times New Roman" w:hAnsi="Times New Roman" w:cs="Times New Roman"/>
          <w:b/>
          <w:color w:val="1F1F1F"/>
          <w:kern w:val="0"/>
          <w:sz w:val="28"/>
          <w:szCs w:val="28"/>
          <w:lang w:eastAsia="en-IN"/>
          <w14:ligatures w14:val="none"/>
        </w:rPr>
        <w:t xml:space="preserve">3.  </w:t>
      </w:r>
      <w:r w:rsidRPr="001642E6">
        <w:rPr>
          <w:rFonts w:ascii="Times New Roman" w:eastAsia="Times New Roman" w:hAnsi="Times New Roman" w:cs="Times New Roman"/>
          <w:b/>
          <w:color w:val="1F1F1F"/>
          <w:kern w:val="0"/>
          <w:sz w:val="28"/>
          <w:szCs w:val="28"/>
          <w:lang w:eastAsia="en-IN"/>
          <w14:ligatures w14:val="none"/>
        </w:rPr>
        <w:t>The Need for a Comprehensive Inspection Program</w:t>
      </w:r>
    </w:p>
    <w:p w14:paraId="260B4321" w14:textId="77777777" w:rsidR="001642E6" w:rsidRPr="001642E6" w:rsidRDefault="001642E6" w:rsidP="001642E6">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r w:rsidRPr="001642E6">
        <w:rPr>
          <w:rFonts w:ascii="Times New Roman" w:eastAsia="Times New Roman" w:hAnsi="Times New Roman" w:cs="Times New Roman"/>
          <w:bCs/>
          <w:color w:val="1F1F1F"/>
          <w:kern w:val="0"/>
          <w:sz w:val="24"/>
          <w:szCs w:val="24"/>
          <w:lang w:eastAsia="en-IN"/>
          <w14:ligatures w14:val="none"/>
        </w:rPr>
        <w:t>A nationwide vehicle inspection program is essential to achieve meaningful emission reduction targets in India. While stringent norms apply to new vehicles, in-use vehicles often escape scrutiny, hindering environmental efforts. Addressing this large segment of vehicles through a comprehensive inspection program can improve air quality and road safety significantly.</w:t>
      </w:r>
    </w:p>
    <w:p w14:paraId="15BD1DA2" w14:textId="5E6B94A7" w:rsidR="001642E6" w:rsidRPr="00B75C2A" w:rsidRDefault="001642E6" w:rsidP="00B75C2A">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r w:rsidRPr="001642E6">
        <w:rPr>
          <w:rFonts w:ascii="Times New Roman" w:eastAsia="Times New Roman" w:hAnsi="Times New Roman" w:cs="Times New Roman"/>
          <w:bCs/>
          <w:color w:val="1F1F1F"/>
          <w:kern w:val="0"/>
          <w:sz w:val="24"/>
          <w:szCs w:val="24"/>
          <w:lang w:eastAsia="en-IN"/>
          <w14:ligatures w14:val="none"/>
        </w:rPr>
        <w:t>By enforcing rigorous standards and encouraging sustainable transport initiatives, the program can foster a greener and more eco-friendly transportation ecosystem. Through collaborative efforts and a strong commitment from all stakeholders, India can pave the way for a cleaner, safer, and more sustainable future in its transportation sector. Such an inclusive approach ensures that all vehicles, regardless of their age, meet the required environmental standards, leading to a significant reduction in greenhouse gas emissions and promoting the growth of sustainable transportation in the country.</w:t>
      </w:r>
    </w:p>
    <w:p w14:paraId="69340E5C" w14:textId="0E292EFC" w:rsidR="00C328FB" w:rsidRDefault="001642E6" w:rsidP="00C328FB">
      <w:pPr>
        <w:shd w:val="clear" w:color="auto" w:fill="FFFFFF"/>
        <w:spacing w:before="360" w:after="360" w:line="360" w:lineRule="auto"/>
        <w:jc w:val="both"/>
        <w:rPr>
          <w:rFonts w:ascii="Times New Roman" w:eastAsia="Times New Roman" w:hAnsi="Times New Roman" w:cs="Times New Roman"/>
          <w:b/>
          <w:color w:val="1F1F1F"/>
          <w:kern w:val="0"/>
          <w:sz w:val="28"/>
          <w:szCs w:val="28"/>
          <w:lang w:eastAsia="en-IN"/>
          <w14:ligatures w14:val="none"/>
        </w:rPr>
      </w:pPr>
      <w:r>
        <w:rPr>
          <w:rFonts w:ascii="Times New Roman" w:eastAsia="Times New Roman" w:hAnsi="Times New Roman" w:cs="Times New Roman"/>
          <w:b/>
          <w:color w:val="1F1F1F"/>
          <w:kern w:val="0"/>
          <w:sz w:val="28"/>
          <w:szCs w:val="28"/>
          <w:lang w:eastAsia="en-IN"/>
          <w14:ligatures w14:val="none"/>
        </w:rPr>
        <w:t xml:space="preserve">4.  </w:t>
      </w:r>
      <w:r w:rsidRPr="001642E6">
        <w:rPr>
          <w:rFonts w:ascii="Times New Roman" w:eastAsia="Times New Roman" w:hAnsi="Times New Roman" w:cs="Times New Roman"/>
          <w:b/>
          <w:color w:val="1F1F1F"/>
          <w:kern w:val="0"/>
          <w:sz w:val="28"/>
          <w:szCs w:val="28"/>
          <w:lang w:eastAsia="en-IN"/>
          <w14:ligatures w14:val="none"/>
        </w:rPr>
        <w:t xml:space="preserve">Establishing Well-Equipped Inspection </w:t>
      </w:r>
      <w:r w:rsidR="00F074B3">
        <w:rPr>
          <w:rFonts w:ascii="Times New Roman" w:eastAsia="Times New Roman" w:hAnsi="Times New Roman" w:cs="Times New Roman"/>
          <w:b/>
          <w:color w:val="1F1F1F"/>
          <w:kern w:val="0"/>
          <w:sz w:val="28"/>
          <w:szCs w:val="28"/>
          <w:lang w:eastAsia="en-IN"/>
          <w14:ligatures w14:val="none"/>
        </w:rPr>
        <w:t>Centre</w:t>
      </w:r>
      <w:r w:rsidRPr="001642E6">
        <w:rPr>
          <w:rFonts w:ascii="Times New Roman" w:eastAsia="Times New Roman" w:hAnsi="Times New Roman" w:cs="Times New Roman"/>
          <w:b/>
          <w:color w:val="1F1F1F"/>
          <w:kern w:val="0"/>
          <w:sz w:val="28"/>
          <w:szCs w:val="28"/>
          <w:lang w:eastAsia="en-IN"/>
          <w14:ligatures w14:val="none"/>
        </w:rPr>
        <w:t>s</w:t>
      </w:r>
    </w:p>
    <w:p w14:paraId="074D7B02" w14:textId="41BD6025" w:rsidR="001642E6" w:rsidRPr="001642E6" w:rsidRDefault="001642E6" w:rsidP="001642E6">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r w:rsidRPr="001642E6">
        <w:rPr>
          <w:rFonts w:ascii="Times New Roman" w:eastAsia="Times New Roman" w:hAnsi="Times New Roman" w:cs="Times New Roman"/>
          <w:bCs/>
          <w:color w:val="1F1F1F"/>
          <w:kern w:val="0"/>
          <w:sz w:val="24"/>
          <w:szCs w:val="24"/>
          <w:lang w:eastAsia="en-IN"/>
          <w14:ligatures w14:val="none"/>
        </w:rPr>
        <w:t xml:space="preserve">In the pursuit of an efficient vehicle inspection program, the establishment of well-equipped inspection </w:t>
      </w:r>
      <w:r w:rsidR="00F074B3">
        <w:rPr>
          <w:rFonts w:ascii="Times New Roman" w:eastAsia="Times New Roman" w:hAnsi="Times New Roman" w:cs="Times New Roman"/>
          <w:bCs/>
          <w:color w:val="1F1F1F"/>
          <w:kern w:val="0"/>
          <w:sz w:val="24"/>
          <w:szCs w:val="24"/>
          <w:lang w:eastAsia="en-IN"/>
          <w14:ligatures w14:val="none"/>
        </w:rPr>
        <w:t>centre</w:t>
      </w:r>
      <w:r w:rsidRPr="001642E6">
        <w:rPr>
          <w:rFonts w:ascii="Times New Roman" w:eastAsia="Times New Roman" w:hAnsi="Times New Roman" w:cs="Times New Roman"/>
          <w:bCs/>
          <w:color w:val="1F1F1F"/>
          <w:kern w:val="0"/>
          <w:sz w:val="24"/>
          <w:szCs w:val="24"/>
          <w:lang w:eastAsia="en-IN"/>
          <w14:ligatures w14:val="none"/>
        </w:rPr>
        <w:t xml:space="preserve">s holds paramount importance. These </w:t>
      </w:r>
      <w:r w:rsidR="00F074B3">
        <w:rPr>
          <w:rFonts w:ascii="Times New Roman" w:eastAsia="Times New Roman" w:hAnsi="Times New Roman" w:cs="Times New Roman"/>
          <w:bCs/>
          <w:color w:val="1F1F1F"/>
          <w:kern w:val="0"/>
          <w:sz w:val="24"/>
          <w:szCs w:val="24"/>
          <w:lang w:eastAsia="en-IN"/>
          <w14:ligatures w14:val="none"/>
        </w:rPr>
        <w:t>centre</w:t>
      </w:r>
      <w:r w:rsidRPr="001642E6">
        <w:rPr>
          <w:rFonts w:ascii="Times New Roman" w:eastAsia="Times New Roman" w:hAnsi="Times New Roman" w:cs="Times New Roman"/>
          <w:bCs/>
          <w:color w:val="1F1F1F"/>
          <w:kern w:val="0"/>
          <w:sz w:val="24"/>
          <w:szCs w:val="24"/>
          <w:lang w:eastAsia="en-IN"/>
          <w14:ligatures w14:val="none"/>
        </w:rPr>
        <w:t xml:space="preserve">s play a pivotal role in ensuring accurate and reliable testing, thereby upholding modern inspection standards. Equipped with </w:t>
      </w:r>
      <w:r w:rsidRPr="001642E6">
        <w:rPr>
          <w:rFonts w:ascii="Times New Roman" w:eastAsia="Times New Roman" w:hAnsi="Times New Roman" w:cs="Times New Roman"/>
          <w:bCs/>
          <w:color w:val="1F1F1F"/>
          <w:kern w:val="0"/>
          <w:sz w:val="24"/>
          <w:szCs w:val="24"/>
          <w:lang w:eastAsia="en-IN"/>
          <w14:ligatures w14:val="none"/>
        </w:rPr>
        <w:lastRenderedPageBreak/>
        <w:t>state-of-the-art technology and advanced testing equipment, they provide precise assessments of vehicle emissions and safety features. The incorporation of automated systems and computerized procedures streamlines the process, enhancing efficiency and minimizing errors.</w:t>
      </w:r>
    </w:p>
    <w:p w14:paraId="0FC02318" w14:textId="17B8D7AB" w:rsidR="001642E6" w:rsidRPr="001642E6" w:rsidRDefault="001642E6" w:rsidP="001642E6">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r w:rsidRPr="001642E6">
        <w:rPr>
          <w:rFonts w:ascii="Times New Roman" w:eastAsia="Times New Roman" w:hAnsi="Times New Roman" w:cs="Times New Roman"/>
          <w:bCs/>
          <w:color w:val="1F1F1F"/>
          <w:kern w:val="0"/>
          <w:sz w:val="24"/>
          <w:szCs w:val="24"/>
          <w:lang w:eastAsia="en-IN"/>
          <w14:ligatures w14:val="none"/>
        </w:rPr>
        <w:t xml:space="preserve">However, the process of setting up model Inspection &amp; Certification </w:t>
      </w:r>
      <w:r w:rsidR="00F074B3">
        <w:rPr>
          <w:rFonts w:ascii="Times New Roman" w:eastAsia="Times New Roman" w:hAnsi="Times New Roman" w:cs="Times New Roman"/>
          <w:bCs/>
          <w:color w:val="1F1F1F"/>
          <w:kern w:val="0"/>
          <w:sz w:val="24"/>
          <w:szCs w:val="24"/>
          <w:lang w:eastAsia="en-IN"/>
          <w14:ligatures w14:val="none"/>
        </w:rPr>
        <w:t>Centre</w:t>
      </w:r>
      <w:r w:rsidRPr="001642E6">
        <w:rPr>
          <w:rFonts w:ascii="Times New Roman" w:eastAsia="Times New Roman" w:hAnsi="Times New Roman" w:cs="Times New Roman"/>
          <w:bCs/>
          <w:color w:val="1F1F1F"/>
          <w:kern w:val="0"/>
          <w:sz w:val="24"/>
          <w:szCs w:val="24"/>
          <w:lang w:eastAsia="en-IN"/>
          <w14:ligatures w14:val="none"/>
        </w:rPr>
        <w:t xml:space="preserve">s nationwide comes with both challenges and opportunities. Financial constraints and resource allocation pose obstacles to the initial investment required for such </w:t>
      </w:r>
      <w:r w:rsidR="00F074B3">
        <w:rPr>
          <w:rFonts w:ascii="Times New Roman" w:eastAsia="Times New Roman" w:hAnsi="Times New Roman" w:cs="Times New Roman"/>
          <w:bCs/>
          <w:color w:val="1F1F1F"/>
          <w:kern w:val="0"/>
          <w:sz w:val="24"/>
          <w:szCs w:val="24"/>
          <w:lang w:eastAsia="en-IN"/>
          <w14:ligatures w14:val="none"/>
        </w:rPr>
        <w:t>centre</w:t>
      </w:r>
      <w:r w:rsidRPr="001642E6">
        <w:rPr>
          <w:rFonts w:ascii="Times New Roman" w:eastAsia="Times New Roman" w:hAnsi="Times New Roman" w:cs="Times New Roman"/>
          <w:bCs/>
          <w:color w:val="1F1F1F"/>
          <w:kern w:val="0"/>
          <w:sz w:val="24"/>
          <w:szCs w:val="24"/>
          <w:lang w:eastAsia="en-IN"/>
          <w14:ligatures w14:val="none"/>
        </w:rPr>
        <w:t>s. Additionally, training and certifying skilled inspectors are vital to maintain the quality and reliability of the inspection process.</w:t>
      </w:r>
    </w:p>
    <w:p w14:paraId="312DF900" w14:textId="576831FB" w:rsidR="001642E6" w:rsidRDefault="001642E6" w:rsidP="001642E6">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r w:rsidRPr="001642E6">
        <w:rPr>
          <w:rFonts w:ascii="Times New Roman" w:eastAsia="Times New Roman" w:hAnsi="Times New Roman" w:cs="Times New Roman"/>
          <w:bCs/>
          <w:color w:val="1F1F1F"/>
          <w:kern w:val="0"/>
          <w:sz w:val="24"/>
          <w:szCs w:val="24"/>
          <w:lang w:eastAsia="en-IN"/>
          <w14:ligatures w14:val="none"/>
        </w:rPr>
        <w:t xml:space="preserve">Despite these challenges, well-equipped inspection </w:t>
      </w:r>
      <w:r w:rsidR="00F074B3">
        <w:rPr>
          <w:rFonts w:ascii="Times New Roman" w:eastAsia="Times New Roman" w:hAnsi="Times New Roman" w:cs="Times New Roman"/>
          <w:bCs/>
          <w:color w:val="1F1F1F"/>
          <w:kern w:val="0"/>
          <w:sz w:val="24"/>
          <w:szCs w:val="24"/>
          <w:lang w:eastAsia="en-IN"/>
          <w14:ligatures w14:val="none"/>
        </w:rPr>
        <w:t>centre</w:t>
      </w:r>
      <w:r w:rsidRPr="001642E6">
        <w:rPr>
          <w:rFonts w:ascii="Times New Roman" w:eastAsia="Times New Roman" w:hAnsi="Times New Roman" w:cs="Times New Roman"/>
          <w:bCs/>
          <w:color w:val="1F1F1F"/>
          <w:kern w:val="0"/>
          <w:sz w:val="24"/>
          <w:szCs w:val="24"/>
          <w:lang w:eastAsia="en-IN"/>
          <w14:ligatures w14:val="none"/>
        </w:rPr>
        <w:t xml:space="preserve">s offer numerous opportunities. They foster uniformity in inspection practices, promoting consistency in enforcing emission and safety standards across different regions. Moreover, these </w:t>
      </w:r>
      <w:r w:rsidR="00F074B3">
        <w:rPr>
          <w:rFonts w:ascii="Times New Roman" w:eastAsia="Times New Roman" w:hAnsi="Times New Roman" w:cs="Times New Roman"/>
          <w:bCs/>
          <w:color w:val="1F1F1F"/>
          <w:kern w:val="0"/>
          <w:sz w:val="24"/>
          <w:szCs w:val="24"/>
          <w:lang w:eastAsia="en-IN"/>
          <w14:ligatures w14:val="none"/>
        </w:rPr>
        <w:t>centre</w:t>
      </w:r>
      <w:r w:rsidRPr="001642E6">
        <w:rPr>
          <w:rFonts w:ascii="Times New Roman" w:eastAsia="Times New Roman" w:hAnsi="Times New Roman" w:cs="Times New Roman"/>
          <w:bCs/>
          <w:color w:val="1F1F1F"/>
          <w:kern w:val="0"/>
          <w:sz w:val="24"/>
          <w:szCs w:val="24"/>
          <w:lang w:eastAsia="en-IN"/>
          <w14:ligatures w14:val="none"/>
        </w:rPr>
        <w:t>s serve as valuable hubs for raising awareness about the importance of vehicle inspection in supporting sustainable transport and ensuring safer roads.</w:t>
      </w:r>
    </w:p>
    <w:p w14:paraId="455F34C1" w14:textId="6D71AE8F" w:rsidR="009D5157" w:rsidRDefault="009D5157" w:rsidP="001642E6">
      <w:pPr>
        <w:shd w:val="clear" w:color="auto" w:fill="FFFFFF"/>
        <w:spacing w:before="360" w:after="360" w:line="360" w:lineRule="auto"/>
        <w:jc w:val="both"/>
        <w:rPr>
          <w:rFonts w:ascii="Times New Roman" w:eastAsia="Times New Roman" w:hAnsi="Times New Roman" w:cs="Times New Roman"/>
          <w:b/>
          <w:color w:val="1F1F1F"/>
          <w:kern w:val="0"/>
          <w:sz w:val="28"/>
          <w:szCs w:val="28"/>
          <w:lang w:eastAsia="en-IN"/>
          <w14:ligatures w14:val="none"/>
        </w:rPr>
      </w:pPr>
      <w:r>
        <w:rPr>
          <w:rFonts w:ascii="Times New Roman" w:eastAsia="Times New Roman" w:hAnsi="Times New Roman" w:cs="Times New Roman"/>
          <w:b/>
          <w:color w:val="1F1F1F"/>
          <w:kern w:val="0"/>
          <w:sz w:val="28"/>
          <w:szCs w:val="28"/>
          <w:lang w:eastAsia="en-IN"/>
          <w14:ligatures w14:val="none"/>
        </w:rPr>
        <w:t xml:space="preserve">5.  </w:t>
      </w:r>
      <w:r w:rsidR="00D32C83">
        <w:rPr>
          <w:rFonts w:ascii="Times New Roman" w:eastAsia="Times New Roman" w:hAnsi="Times New Roman" w:cs="Times New Roman"/>
          <w:b/>
          <w:color w:val="1F1F1F"/>
          <w:kern w:val="0"/>
          <w:sz w:val="28"/>
          <w:szCs w:val="28"/>
          <w:lang w:eastAsia="en-IN"/>
          <w14:ligatures w14:val="none"/>
        </w:rPr>
        <w:t xml:space="preserve"> </w:t>
      </w:r>
      <w:r w:rsidRPr="009D5157">
        <w:rPr>
          <w:rFonts w:ascii="Times New Roman" w:eastAsia="Times New Roman" w:hAnsi="Times New Roman" w:cs="Times New Roman"/>
          <w:b/>
          <w:color w:val="1F1F1F"/>
          <w:kern w:val="0"/>
          <w:sz w:val="28"/>
          <w:szCs w:val="28"/>
          <w:lang w:eastAsia="en-IN"/>
          <w14:ligatures w14:val="none"/>
        </w:rPr>
        <w:t>Standardized Emission and Safety Testing Procedures</w:t>
      </w:r>
    </w:p>
    <w:p w14:paraId="0DE4746D" w14:textId="77777777" w:rsidR="009D5157" w:rsidRPr="009D5157" w:rsidRDefault="009D5157" w:rsidP="009D5157">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r w:rsidRPr="009D5157">
        <w:rPr>
          <w:rFonts w:ascii="Times New Roman" w:eastAsia="Times New Roman" w:hAnsi="Times New Roman" w:cs="Times New Roman"/>
          <w:bCs/>
          <w:color w:val="1F1F1F"/>
          <w:kern w:val="0"/>
          <w:sz w:val="24"/>
          <w:szCs w:val="24"/>
          <w:lang w:eastAsia="en-IN"/>
          <w14:ligatures w14:val="none"/>
        </w:rPr>
        <w:t>Ensuring a reliable vehicle inspection process demands standardized emission and safety testing procedures. Uniform protocols for measuring pollutants, such as CO, HC, NOx, and PM, and adopting advanced equipment enhance accuracy. Incorporating safety inspections to assess critical components like brakes and tires ensures roadworthiness. Proper training and certification of inspectors improve efficiency, leading to better compliance with emission and safety standards. By implementing these measures, India can establish a dependable inspection system, promoting environmental sustainability, road safety, and citizens' well-being.</w:t>
      </w:r>
    </w:p>
    <w:p w14:paraId="39B447D5" w14:textId="6032B643" w:rsidR="009D5157" w:rsidRPr="00B75C2A" w:rsidRDefault="009D5157" w:rsidP="001642E6">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r>
        <w:rPr>
          <w:rFonts w:ascii="Times New Roman" w:eastAsia="Times New Roman" w:hAnsi="Times New Roman" w:cs="Times New Roman"/>
          <w:bCs/>
          <w:color w:val="1F1F1F"/>
          <w:kern w:val="0"/>
          <w:sz w:val="24"/>
          <w:szCs w:val="24"/>
          <w:lang w:eastAsia="en-IN"/>
          <w14:ligatures w14:val="none"/>
        </w:rPr>
        <w:t>A</w:t>
      </w:r>
      <w:r w:rsidRPr="009D5157">
        <w:rPr>
          <w:rFonts w:ascii="Times New Roman" w:eastAsia="Times New Roman" w:hAnsi="Times New Roman" w:cs="Times New Roman"/>
          <w:bCs/>
          <w:color w:val="1F1F1F"/>
          <w:kern w:val="0"/>
          <w:sz w:val="24"/>
          <w:szCs w:val="24"/>
          <w:lang w:eastAsia="en-IN"/>
          <w14:ligatures w14:val="none"/>
        </w:rPr>
        <w:t xml:space="preserve"> comprehensive approach to vehicle inspection involves uniform testing protocols, safety assessments, and skilled inspectors. This ensures consistent and accurate results across all inspection </w:t>
      </w:r>
      <w:r w:rsidR="00F074B3">
        <w:rPr>
          <w:rFonts w:ascii="Times New Roman" w:eastAsia="Times New Roman" w:hAnsi="Times New Roman" w:cs="Times New Roman"/>
          <w:bCs/>
          <w:color w:val="1F1F1F"/>
          <w:kern w:val="0"/>
          <w:sz w:val="24"/>
          <w:szCs w:val="24"/>
          <w:lang w:eastAsia="en-IN"/>
          <w14:ligatures w14:val="none"/>
        </w:rPr>
        <w:t>centre</w:t>
      </w:r>
      <w:r w:rsidRPr="009D5157">
        <w:rPr>
          <w:rFonts w:ascii="Times New Roman" w:eastAsia="Times New Roman" w:hAnsi="Times New Roman" w:cs="Times New Roman"/>
          <w:bCs/>
          <w:color w:val="1F1F1F"/>
          <w:kern w:val="0"/>
          <w:sz w:val="24"/>
          <w:szCs w:val="24"/>
          <w:lang w:eastAsia="en-IN"/>
          <w14:ligatures w14:val="none"/>
        </w:rPr>
        <w:t>s, bolstering the nation's efforts towards sustainable transport. A reliable inspection system not only reduces harmful emissions but also enhances road safety, creating a cleaner and safer environment for all road users.</w:t>
      </w:r>
    </w:p>
    <w:p w14:paraId="53831B12" w14:textId="2D6DEEDF" w:rsidR="009D5157" w:rsidRDefault="00D32C83" w:rsidP="001642E6">
      <w:pPr>
        <w:shd w:val="clear" w:color="auto" w:fill="FFFFFF"/>
        <w:spacing w:before="360" w:after="360" w:line="360" w:lineRule="auto"/>
        <w:jc w:val="both"/>
        <w:rPr>
          <w:rFonts w:ascii="Times New Roman" w:eastAsia="Times New Roman" w:hAnsi="Times New Roman" w:cs="Times New Roman"/>
          <w:b/>
          <w:color w:val="1F1F1F"/>
          <w:kern w:val="0"/>
          <w:sz w:val="28"/>
          <w:szCs w:val="28"/>
          <w:lang w:eastAsia="en-IN"/>
          <w14:ligatures w14:val="none"/>
        </w:rPr>
      </w:pPr>
      <w:r>
        <w:rPr>
          <w:rFonts w:ascii="Times New Roman" w:eastAsia="Times New Roman" w:hAnsi="Times New Roman" w:cs="Times New Roman"/>
          <w:b/>
          <w:color w:val="1F1F1F"/>
          <w:kern w:val="0"/>
          <w:sz w:val="28"/>
          <w:szCs w:val="28"/>
          <w:lang w:eastAsia="en-IN"/>
          <w14:ligatures w14:val="none"/>
        </w:rPr>
        <w:t>6.  Challenges and Solutions</w:t>
      </w:r>
    </w:p>
    <w:p w14:paraId="5850E5D2" w14:textId="369694E9" w:rsidR="00F571F4" w:rsidRDefault="00F571F4" w:rsidP="001642E6">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r w:rsidRPr="00F571F4">
        <w:rPr>
          <w:rFonts w:ascii="Times New Roman" w:eastAsia="Times New Roman" w:hAnsi="Times New Roman" w:cs="Times New Roman"/>
          <w:bCs/>
          <w:color w:val="1F1F1F"/>
          <w:kern w:val="0"/>
          <w:sz w:val="24"/>
          <w:szCs w:val="24"/>
          <w:lang w:eastAsia="en-IN"/>
          <w14:ligatures w14:val="none"/>
        </w:rPr>
        <w:lastRenderedPageBreak/>
        <w:t>Implementing a nationwide vehicle inspection and certification program comes with several challenges that need careful consideration. In this section, we explore these challenges and propose strategies to overcome them, drawing inspiration from successful models in other countries.</w:t>
      </w:r>
    </w:p>
    <w:p w14:paraId="02254E47" w14:textId="77777777" w:rsidR="00F571F4" w:rsidRPr="00F571F4" w:rsidRDefault="00F571F4" w:rsidP="00F571F4">
      <w:pPr>
        <w:pStyle w:val="ListParagraph"/>
        <w:numPr>
          <w:ilvl w:val="0"/>
          <w:numId w:val="3"/>
        </w:numPr>
        <w:shd w:val="clear" w:color="auto" w:fill="FFFFFF"/>
        <w:spacing w:before="360" w:after="360" w:line="360" w:lineRule="auto"/>
        <w:jc w:val="both"/>
        <w:rPr>
          <w:rFonts w:ascii="Times New Roman" w:eastAsia="Times New Roman" w:hAnsi="Times New Roman" w:cs="Times New Roman"/>
          <w:b/>
          <w:color w:val="1F1F1F"/>
          <w:kern w:val="0"/>
          <w:sz w:val="24"/>
          <w:szCs w:val="24"/>
          <w:lang w:eastAsia="en-IN"/>
          <w14:ligatures w14:val="none"/>
        </w:rPr>
      </w:pPr>
      <w:r w:rsidRPr="00F571F4">
        <w:rPr>
          <w:rFonts w:ascii="Times New Roman" w:eastAsia="Times New Roman" w:hAnsi="Times New Roman" w:cs="Times New Roman"/>
          <w:b/>
          <w:color w:val="1F1F1F"/>
          <w:kern w:val="0"/>
          <w:sz w:val="24"/>
          <w:szCs w:val="24"/>
          <w:lang w:eastAsia="en-IN"/>
          <w14:ligatures w14:val="none"/>
        </w:rPr>
        <w:t>Identifying Potential Challenges:</w:t>
      </w:r>
    </w:p>
    <w:p w14:paraId="524B450C" w14:textId="6A063D24" w:rsidR="00F571F4" w:rsidRPr="00F571F4" w:rsidRDefault="00F571F4" w:rsidP="00F571F4">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r w:rsidRPr="00F571F4">
        <w:rPr>
          <w:rFonts w:ascii="Times New Roman" w:eastAsia="Times New Roman" w:hAnsi="Times New Roman" w:cs="Times New Roman"/>
          <w:bCs/>
          <w:color w:val="1F1F1F"/>
          <w:kern w:val="0"/>
          <w:sz w:val="24"/>
          <w:szCs w:val="24"/>
          <w:lang w:eastAsia="en-IN"/>
          <w14:ligatures w14:val="none"/>
        </w:rPr>
        <w:t>a) Scale and Diversity: India's vast geographical expanse and diverse vehicle population present a significant challenge in standardizing inspection procedures and requirements. Different regions may have unique road and vehicle conditions, necessitating adaptable approaches.</w:t>
      </w:r>
    </w:p>
    <w:p w14:paraId="459676E4" w14:textId="294958D8" w:rsidR="00F571F4" w:rsidRPr="00F571F4" w:rsidRDefault="00F571F4" w:rsidP="00F571F4">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r w:rsidRPr="00F571F4">
        <w:rPr>
          <w:rFonts w:ascii="Times New Roman" w:eastAsia="Times New Roman" w:hAnsi="Times New Roman" w:cs="Times New Roman"/>
          <w:b/>
          <w:color w:val="1F1F1F"/>
          <w:kern w:val="0"/>
          <w:sz w:val="24"/>
          <w:szCs w:val="24"/>
          <w:lang w:eastAsia="en-IN"/>
          <w14:ligatures w14:val="none"/>
        </w:rPr>
        <w:t>b) Financial Constraints:</w:t>
      </w:r>
      <w:r w:rsidRPr="00F571F4">
        <w:rPr>
          <w:rFonts w:ascii="Times New Roman" w:eastAsia="Times New Roman" w:hAnsi="Times New Roman" w:cs="Times New Roman"/>
          <w:bCs/>
          <w:color w:val="1F1F1F"/>
          <w:kern w:val="0"/>
          <w:sz w:val="24"/>
          <w:szCs w:val="24"/>
          <w:lang w:eastAsia="en-IN"/>
          <w14:ligatures w14:val="none"/>
        </w:rPr>
        <w:t xml:space="preserve"> Establishing a comprehensive inspection program and equipping inspection </w:t>
      </w:r>
      <w:r w:rsidR="00F074B3">
        <w:rPr>
          <w:rFonts w:ascii="Times New Roman" w:eastAsia="Times New Roman" w:hAnsi="Times New Roman" w:cs="Times New Roman"/>
          <w:bCs/>
          <w:color w:val="1F1F1F"/>
          <w:kern w:val="0"/>
          <w:sz w:val="24"/>
          <w:szCs w:val="24"/>
          <w:lang w:eastAsia="en-IN"/>
          <w14:ligatures w14:val="none"/>
        </w:rPr>
        <w:t>centre</w:t>
      </w:r>
      <w:r w:rsidRPr="00F571F4">
        <w:rPr>
          <w:rFonts w:ascii="Times New Roman" w:eastAsia="Times New Roman" w:hAnsi="Times New Roman" w:cs="Times New Roman"/>
          <w:bCs/>
          <w:color w:val="1F1F1F"/>
          <w:kern w:val="0"/>
          <w:sz w:val="24"/>
          <w:szCs w:val="24"/>
          <w:lang w:eastAsia="en-IN"/>
          <w14:ligatures w14:val="none"/>
        </w:rPr>
        <w:t>s with modern technology can incur substantial costs. Funding allocation and financial sustainability are crucial aspects that demand attention.</w:t>
      </w:r>
    </w:p>
    <w:p w14:paraId="366FDEAD" w14:textId="66871959" w:rsidR="00F571F4" w:rsidRPr="00F571F4" w:rsidRDefault="00F571F4" w:rsidP="00F571F4">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r w:rsidRPr="00F571F4">
        <w:rPr>
          <w:rFonts w:ascii="Times New Roman" w:eastAsia="Times New Roman" w:hAnsi="Times New Roman" w:cs="Times New Roman"/>
          <w:b/>
          <w:color w:val="1F1F1F"/>
          <w:kern w:val="0"/>
          <w:sz w:val="24"/>
          <w:szCs w:val="24"/>
          <w:lang w:eastAsia="en-IN"/>
          <w14:ligatures w14:val="none"/>
        </w:rPr>
        <w:t>c) Infrastructure and Accessibility:</w:t>
      </w:r>
      <w:r w:rsidRPr="00F571F4">
        <w:rPr>
          <w:rFonts w:ascii="Times New Roman" w:eastAsia="Times New Roman" w:hAnsi="Times New Roman" w:cs="Times New Roman"/>
          <w:bCs/>
          <w:color w:val="1F1F1F"/>
          <w:kern w:val="0"/>
          <w:sz w:val="24"/>
          <w:szCs w:val="24"/>
          <w:lang w:eastAsia="en-IN"/>
          <w14:ligatures w14:val="none"/>
        </w:rPr>
        <w:t xml:space="preserve"> Ensuring widespread access to inspection </w:t>
      </w:r>
      <w:r w:rsidR="00F074B3">
        <w:rPr>
          <w:rFonts w:ascii="Times New Roman" w:eastAsia="Times New Roman" w:hAnsi="Times New Roman" w:cs="Times New Roman"/>
          <w:bCs/>
          <w:color w:val="1F1F1F"/>
          <w:kern w:val="0"/>
          <w:sz w:val="24"/>
          <w:szCs w:val="24"/>
          <w:lang w:eastAsia="en-IN"/>
          <w14:ligatures w14:val="none"/>
        </w:rPr>
        <w:t>centre</w:t>
      </w:r>
      <w:r w:rsidRPr="00F571F4">
        <w:rPr>
          <w:rFonts w:ascii="Times New Roman" w:eastAsia="Times New Roman" w:hAnsi="Times New Roman" w:cs="Times New Roman"/>
          <w:bCs/>
          <w:color w:val="1F1F1F"/>
          <w:kern w:val="0"/>
          <w:sz w:val="24"/>
          <w:szCs w:val="24"/>
          <w:lang w:eastAsia="en-IN"/>
          <w14:ligatures w14:val="none"/>
        </w:rPr>
        <w:t>s, especially in remote areas, requires robust infrastructure development. Lack of proper facilities and accessibility may hinder effective implementation.</w:t>
      </w:r>
    </w:p>
    <w:p w14:paraId="2E798356" w14:textId="52221305" w:rsidR="00F571F4" w:rsidRPr="00F571F4" w:rsidRDefault="00F571F4" w:rsidP="00F571F4">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r w:rsidRPr="00F571F4">
        <w:rPr>
          <w:rFonts w:ascii="Times New Roman" w:eastAsia="Times New Roman" w:hAnsi="Times New Roman" w:cs="Times New Roman"/>
          <w:b/>
          <w:color w:val="1F1F1F"/>
          <w:kern w:val="0"/>
          <w:sz w:val="24"/>
          <w:szCs w:val="24"/>
          <w:lang w:eastAsia="en-IN"/>
          <w14:ligatures w14:val="none"/>
        </w:rPr>
        <w:t>d) Public Awareness and Participation:</w:t>
      </w:r>
      <w:r w:rsidRPr="00F571F4">
        <w:rPr>
          <w:rFonts w:ascii="Times New Roman" w:eastAsia="Times New Roman" w:hAnsi="Times New Roman" w:cs="Times New Roman"/>
          <w:bCs/>
          <w:color w:val="1F1F1F"/>
          <w:kern w:val="0"/>
          <w:sz w:val="24"/>
          <w:szCs w:val="24"/>
          <w:lang w:eastAsia="en-IN"/>
          <w14:ligatures w14:val="none"/>
        </w:rPr>
        <w:t xml:space="preserve"> Lack of awareness among vehicle owners about the importance of inspections can hinder program success. Encouraging voluntary participation and cooperation from the public is crucial.</w:t>
      </w:r>
    </w:p>
    <w:p w14:paraId="120D738D" w14:textId="14872240" w:rsidR="00F571F4" w:rsidRPr="00F571F4" w:rsidRDefault="00F571F4" w:rsidP="00F571F4">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r w:rsidRPr="00F571F4">
        <w:rPr>
          <w:rFonts w:ascii="Times New Roman" w:eastAsia="Times New Roman" w:hAnsi="Times New Roman" w:cs="Times New Roman"/>
          <w:b/>
          <w:color w:val="1F1F1F"/>
          <w:kern w:val="0"/>
          <w:sz w:val="24"/>
          <w:szCs w:val="24"/>
          <w:lang w:eastAsia="en-IN"/>
          <w14:ligatures w14:val="none"/>
        </w:rPr>
        <w:t>e) Enforcement and Compliance:</w:t>
      </w:r>
      <w:r w:rsidRPr="00F571F4">
        <w:rPr>
          <w:rFonts w:ascii="Times New Roman" w:eastAsia="Times New Roman" w:hAnsi="Times New Roman" w:cs="Times New Roman"/>
          <w:bCs/>
          <w:color w:val="1F1F1F"/>
          <w:kern w:val="0"/>
          <w:sz w:val="24"/>
          <w:szCs w:val="24"/>
          <w:lang w:eastAsia="en-IN"/>
          <w14:ligatures w14:val="none"/>
        </w:rPr>
        <w:t xml:space="preserve"> Enforcing mandatory inspections for in-use vehicles across the country may face resistance from various stakeholders. Ensuring strict compliance with inspection requirements is essential for the program's effectiveness.</w:t>
      </w:r>
    </w:p>
    <w:p w14:paraId="0685582E" w14:textId="77777777" w:rsidR="00F571F4" w:rsidRPr="00F571F4" w:rsidRDefault="00F571F4" w:rsidP="00F571F4">
      <w:pPr>
        <w:pStyle w:val="ListParagraph"/>
        <w:numPr>
          <w:ilvl w:val="0"/>
          <w:numId w:val="3"/>
        </w:numPr>
        <w:shd w:val="clear" w:color="auto" w:fill="FFFFFF"/>
        <w:spacing w:before="360" w:after="360" w:line="360" w:lineRule="auto"/>
        <w:jc w:val="both"/>
        <w:rPr>
          <w:rFonts w:ascii="Times New Roman" w:eastAsia="Times New Roman" w:hAnsi="Times New Roman" w:cs="Times New Roman"/>
          <w:b/>
          <w:color w:val="1F1F1F"/>
          <w:kern w:val="0"/>
          <w:sz w:val="24"/>
          <w:szCs w:val="24"/>
          <w:lang w:eastAsia="en-IN"/>
          <w14:ligatures w14:val="none"/>
        </w:rPr>
      </w:pPr>
      <w:r w:rsidRPr="00F571F4">
        <w:rPr>
          <w:rFonts w:ascii="Times New Roman" w:eastAsia="Times New Roman" w:hAnsi="Times New Roman" w:cs="Times New Roman"/>
          <w:b/>
          <w:color w:val="1F1F1F"/>
          <w:kern w:val="0"/>
          <w:sz w:val="24"/>
          <w:szCs w:val="24"/>
          <w:lang w:eastAsia="en-IN"/>
          <w14:ligatures w14:val="none"/>
        </w:rPr>
        <w:t>Strategies to Address Challenges:</w:t>
      </w:r>
    </w:p>
    <w:p w14:paraId="11CE3A3A" w14:textId="48F5B7C7" w:rsidR="00F571F4" w:rsidRPr="00F571F4" w:rsidRDefault="00F571F4" w:rsidP="00F571F4">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r w:rsidRPr="00F571F4">
        <w:rPr>
          <w:rFonts w:ascii="Times New Roman" w:eastAsia="Times New Roman" w:hAnsi="Times New Roman" w:cs="Times New Roman"/>
          <w:b/>
          <w:color w:val="1F1F1F"/>
          <w:kern w:val="0"/>
          <w:sz w:val="24"/>
          <w:szCs w:val="24"/>
          <w:lang w:eastAsia="en-IN"/>
          <w14:ligatures w14:val="none"/>
        </w:rPr>
        <w:t>a) Phased Implementation:</w:t>
      </w:r>
      <w:r w:rsidRPr="00F571F4">
        <w:rPr>
          <w:rFonts w:ascii="Times New Roman" w:eastAsia="Times New Roman" w:hAnsi="Times New Roman" w:cs="Times New Roman"/>
          <w:bCs/>
          <w:color w:val="1F1F1F"/>
          <w:kern w:val="0"/>
          <w:sz w:val="24"/>
          <w:szCs w:val="24"/>
          <w:lang w:eastAsia="en-IN"/>
          <w14:ligatures w14:val="none"/>
        </w:rPr>
        <w:t xml:space="preserve"> Adopting a phased approach to implement the program can help manage scale and diversity effectively. Starting with pilot projects in specific regions can facilitate testing and refinement before nationwide rollout.</w:t>
      </w:r>
    </w:p>
    <w:p w14:paraId="1FE45163" w14:textId="3D71E14F" w:rsidR="00F571F4" w:rsidRPr="00F571F4" w:rsidRDefault="00F571F4" w:rsidP="00F571F4">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r w:rsidRPr="00F571F4">
        <w:rPr>
          <w:rFonts w:ascii="Times New Roman" w:eastAsia="Times New Roman" w:hAnsi="Times New Roman" w:cs="Times New Roman"/>
          <w:b/>
          <w:color w:val="1F1F1F"/>
          <w:kern w:val="0"/>
          <w:sz w:val="24"/>
          <w:szCs w:val="24"/>
          <w:lang w:eastAsia="en-IN"/>
          <w14:ligatures w14:val="none"/>
        </w:rPr>
        <w:lastRenderedPageBreak/>
        <w:t>b) Public-Private Partnerships (PPP):</w:t>
      </w:r>
      <w:r w:rsidRPr="00F571F4">
        <w:rPr>
          <w:rFonts w:ascii="Times New Roman" w:eastAsia="Times New Roman" w:hAnsi="Times New Roman" w:cs="Times New Roman"/>
          <w:bCs/>
          <w:color w:val="1F1F1F"/>
          <w:kern w:val="0"/>
          <w:sz w:val="24"/>
          <w:szCs w:val="24"/>
          <w:lang w:eastAsia="en-IN"/>
          <w14:ligatures w14:val="none"/>
        </w:rPr>
        <w:t xml:space="preserve"> Collaborating with private entities can help alleviate financial burdens. PPPs can leverage private sector expertise, technology, and resources to establish and manage inspection </w:t>
      </w:r>
      <w:r w:rsidR="00F074B3">
        <w:rPr>
          <w:rFonts w:ascii="Times New Roman" w:eastAsia="Times New Roman" w:hAnsi="Times New Roman" w:cs="Times New Roman"/>
          <w:bCs/>
          <w:color w:val="1F1F1F"/>
          <w:kern w:val="0"/>
          <w:sz w:val="24"/>
          <w:szCs w:val="24"/>
          <w:lang w:eastAsia="en-IN"/>
          <w14:ligatures w14:val="none"/>
        </w:rPr>
        <w:t>centre</w:t>
      </w:r>
      <w:r w:rsidRPr="00F571F4">
        <w:rPr>
          <w:rFonts w:ascii="Times New Roman" w:eastAsia="Times New Roman" w:hAnsi="Times New Roman" w:cs="Times New Roman"/>
          <w:bCs/>
          <w:color w:val="1F1F1F"/>
          <w:kern w:val="0"/>
          <w:sz w:val="24"/>
          <w:szCs w:val="24"/>
          <w:lang w:eastAsia="en-IN"/>
          <w14:ligatures w14:val="none"/>
        </w:rPr>
        <w:t>s.</w:t>
      </w:r>
    </w:p>
    <w:p w14:paraId="17705197" w14:textId="07255A4E" w:rsidR="00F571F4" w:rsidRPr="00F571F4" w:rsidRDefault="00F571F4" w:rsidP="00F571F4">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r w:rsidRPr="00F571F4">
        <w:rPr>
          <w:rFonts w:ascii="Times New Roman" w:eastAsia="Times New Roman" w:hAnsi="Times New Roman" w:cs="Times New Roman"/>
          <w:b/>
          <w:color w:val="1F1F1F"/>
          <w:kern w:val="0"/>
          <w:sz w:val="24"/>
          <w:szCs w:val="24"/>
          <w:lang w:eastAsia="en-IN"/>
          <w14:ligatures w14:val="none"/>
        </w:rPr>
        <w:t>c) Technology Integration:</w:t>
      </w:r>
      <w:r w:rsidRPr="00F571F4">
        <w:rPr>
          <w:rFonts w:ascii="Times New Roman" w:eastAsia="Times New Roman" w:hAnsi="Times New Roman" w:cs="Times New Roman"/>
          <w:bCs/>
          <w:color w:val="1F1F1F"/>
          <w:kern w:val="0"/>
          <w:sz w:val="24"/>
          <w:szCs w:val="24"/>
          <w:lang w:eastAsia="en-IN"/>
          <w14:ligatures w14:val="none"/>
        </w:rPr>
        <w:t xml:space="preserve"> Leveraging digital solutions and mobile inspection units can enhance accessibility, particularly in remote areas. Integrating technology can streamline processes, reduce costs, and improve efficiency.</w:t>
      </w:r>
    </w:p>
    <w:p w14:paraId="7A40AA92" w14:textId="66CA8661" w:rsidR="00F571F4" w:rsidRPr="00F571F4" w:rsidRDefault="00F571F4" w:rsidP="00F571F4">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r w:rsidRPr="00F571F4">
        <w:rPr>
          <w:rFonts w:ascii="Times New Roman" w:eastAsia="Times New Roman" w:hAnsi="Times New Roman" w:cs="Times New Roman"/>
          <w:b/>
          <w:color w:val="1F1F1F"/>
          <w:kern w:val="0"/>
          <w:sz w:val="24"/>
          <w:szCs w:val="24"/>
          <w:lang w:eastAsia="en-IN"/>
          <w14:ligatures w14:val="none"/>
        </w:rPr>
        <w:t>d) Public Awareness Campaigns:</w:t>
      </w:r>
      <w:r w:rsidRPr="00F571F4">
        <w:rPr>
          <w:rFonts w:ascii="Times New Roman" w:eastAsia="Times New Roman" w:hAnsi="Times New Roman" w:cs="Times New Roman"/>
          <w:bCs/>
          <w:color w:val="1F1F1F"/>
          <w:kern w:val="0"/>
          <w:sz w:val="24"/>
          <w:szCs w:val="24"/>
          <w:lang w:eastAsia="en-IN"/>
          <w14:ligatures w14:val="none"/>
        </w:rPr>
        <w:t xml:space="preserve"> Launching public awareness campaigns through media, educational institutions, and community engagement can promote the importance of inspections and garner public support</w:t>
      </w:r>
    </w:p>
    <w:p w14:paraId="63F1062A" w14:textId="1F39B909" w:rsidR="00F571F4" w:rsidRDefault="00F571F4" w:rsidP="00F571F4">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r w:rsidRPr="00F571F4">
        <w:rPr>
          <w:rFonts w:ascii="Times New Roman" w:eastAsia="Times New Roman" w:hAnsi="Times New Roman" w:cs="Times New Roman"/>
          <w:b/>
          <w:color w:val="1F1F1F"/>
          <w:kern w:val="0"/>
          <w:sz w:val="24"/>
          <w:szCs w:val="24"/>
          <w:lang w:eastAsia="en-IN"/>
          <w14:ligatures w14:val="none"/>
        </w:rPr>
        <w:t>e) Stringent Penalties:</w:t>
      </w:r>
      <w:r w:rsidRPr="00F571F4">
        <w:rPr>
          <w:rFonts w:ascii="Times New Roman" w:eastAsia="Times New Roman" w:hAnsi="Times New Roman" w:cs="Times New Roman"/>
          <w:bCs/>
          <w:color w:val="1F1F1F"/>
          <w:kern w:val="0"/>
          <w:sz w:val="24"/>
          <w:szCs w:val="24"/>
          <w:lang w:eastAsia="en-IN"/>
          <w14:ligatures w14:val="none"/>
        </w:rPr>
        <w:t xml:space="preserve"> Implementing strict penalties for non-compliance can act as a deterrent and encourage vehicle owners to adhere to inspection requirements.</w:t>
      </w:r>
    </w:p>
    <w:p w14:paraId="2DE7F3F1" w14:textId="220C69A3" w:rsidR="00F571F4" w:rsidRDefault="00F571F4" w:rsidP="00F571F4">
      <w:pPr>
        <w:shd w:val="clear" w:color="auto" w:fill="FFFFFF"/>
        <w:spacing w:before="360" w:after="360" w:line="360" w:lineRule="auto"/>
        <w:jc w:val="both"/>
        <w:rPr>
          <w:rFonts w:ascii="Times New Roman" w:eastAsia="Times New Roman" w:hAnsi="Times New Roman" w:cs="Times New Roman"/>
          <w:b/>
          <w:color w:val="1F1F1F"/>
          <w:kern w:val="0"/>
          <w:sz w:val="28"/>
          <w:szCs w:val="28"/>
          <w:lang w:eastAsia="en-IN"/>
          <w14:ligatures w14:val="none"/>
        </w:rPr>
      </w:pPr>
      <w:r>
        <w:rPr>
          <w:rFonts w:ascii="Times New Roman" w:eastAsia="Times New Roman" w:hAnsi="Times New Roman" w:cs="Times New Roman"/>
          <w:b/>
          <w:color w:val="1F1F1F"/>
          <w:kern w:val="0"/>
          <w:sz w:val="28"/>
          <w:szCs w:val="28"/>
          <w:lang w:eastAsia="en-IN"/>
          <w14:ligatures w14:val="none"/>
        </w:rPr>
        <w:t>7.  Conclusion</w:t>
      </w:r>
    </w:p>
    <w:p w14:paraId="37FA3DBD" w14:textId="4D5E5D34" w:rsidR="00F571F4" w:rsidRDefault="00F571F4" w:rsidP="00F571F4">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r w:rsidRPr="00F571F4">
        <w:rPr>
          <w:rFonts w:ascii="Times New Roman" w:eastAsia="Times New Roman" w:hAnsi="Times New Roman" w:cs="Times New Roman"/>
          <w:bCs/>
          <w:color w:val="1F1F1F"/>
          <w:kern w:val="0"/>
          <w:sz w:val="24"/>
          <w:szCs w:val="24"/>
          <w:lang w:eastAsia="en-IN"/>
          <w14:ligatures w14:val="none"/>
        </w:rPr>
        <w:t xml:space="preserve">India's rising vehicle population poses challenges to the environment and road safety. While new vehicles adhere to strict emission norms, an effective inspection program for older vehicles is essential. This chapter highlights the significance of addressing emissions and roadworthiness through a comprehensive inspection program. Strengthening regulations, establishing well-equipped </w:t>
      </w:r>
      <w:r w:rsidR="00F074B3">
        <w:rPr>
          <w:rFonts w:ascii="Times New Roman" w:eastAsia="Times New Roman" w:hAnsi="Times New Roman" w:cs="Times New Roman"/>
          <w:bCs/>
          <w:color w:val="1F1F1F"/>
          <w:kern w:val="0"/>
          <w:sz w:val="24"/>
          <w:szCs w:val="24"/>
          <w:lang w:eastAsia="en-IN"/>
          <w14:ligatures w14:val="none"/>
        </w:rPr>
        <w:t>centre</w:t>
      </w:r>
      <w:r w:rsidRPr="00F571F4">
        <w:rPr>
          <w:rFonts w:ascii="Times New Roman" w:eastAsia="Times New Roman" w:hAnsi="Times New Roman" w:cs="Times New Roman"/>
          <w:bCs/>
          <w:color w:val="1F1F1F"/>
          <w:kern w:val="0"/>
          <w:sz w:val="24"/>
          <w:szCs w:val="24"/>
          <w:lang w:eastAsia="en-IN"/>
          <w14:ligatures w14:val="none"/>
        </w:rPr>
        <w:t>s, and using standardized testing can lead to greener and safer transport. Collaboration among policymakers, stakeholders, and the public is vital to overcome challenges like finance and infrastructure. By learning from successful models and working together, India can create a sustainable and eco-friendly transportation system for a cleaner and safer future.</w:t>
      </w:r>
    </w:p>
    <w:p w14:paraId="2E044D49" w14:textId="77777777" w:rsidR="00B75C2A" w:rsidRDefault="00B75C2A" w:rsidP="00F571F4">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p>
    <w:p w14:paraId="382E9D8C" w14:textId="77777777" w:rsidR="00B75C2A" w:rsidRDefault="00B75C2A" w:rsidP="00F571F4">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p>
    <w:p w14:paraId="25EA6803" w14:textId="77777777" w:rsidR="00B75C2A" w:rsidRDefault="00B75C2A" w:rsidP="00F571F4">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p>
    <w:p w14:paraId="4FE7F0C2" w14:textId="77777777" w:rsidR="00B75C2A" w:rsidRDefault="00B75C2A" w:rsidP="00F571F4">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p>
    <w:p w14:paraId="3DD4C802" w14:textId="77777777" w:rsidR="00B75C2A" w:rsidRDefault="00B75C2A" w:rsidP="00F571F4">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p>
    <w:p w14:paraId="7B8FAEB1" w14:textId="05AB136B" w:rsidR="00F571F4" w:rsidRDefault="00F571F4" w:rsidP="00F571F4">
      <w:pPr>
        <w:shd w:val="clear" w:color="auto" w:fill="FFFFFF"/>
        <w:spacing w:before="360" w:after="360" w:line="360" w:lineRule="auto"/>
        <w:jc w:val="both"/>
        <w:rPr>
          <w:rFonts w:ascii="Times New Roman" w:eastAsia="Times New Roman" w:hAnsi="Times New Roman" w:cs="Times New Roman"/>
          <w:color w:val="1F1F1F"/>
          <w:kern w:val="0"/>
          <w:sz w:val="24"/>
          <w:szCs w:val="24"/>
          <w:lang w:eastAsia="en-IN"/>
          <w14:ligatures w14:val="none"/>
        </w:rPr>
      </w:pPr>
      <w:r>
        <w:rPr>
          <w:rFonts w:ascii="Times New Roman" w:eastAsia="Times New Roman" w:hAnsi="Times New Roman" w:cs="Times New Roman"/>
          <w:b/>
          <w:color w:val="1F1F1F"/>
          <w:kern w:val="0"/>
          <w:sz w:val="28"/>
          <w:szCs w:val="28"/>
          <w:u w:val="single"/>
          <w:lang w:eastAsia="en-IN"/>
          <w14:ligatures w14:val="none"/>
        </w:rPr>
        <w:t>References</w:t>
      </w:r>
      <w:r>
        <w:rPr>
          <w:rFonts w:ascii="Times New Roman" w:eastAsia="Times New Roman" w:hAnsi="Times New Roman" w:cs="Times New Roman"/>
          <w:b/>
          <w:color w:val="1F1F1F"/>
          <w:kern w:val="0"/>
          <w:sz w:val="28"/>
          <w:szCs w:val="28"/>
          <w:u w:val="single"/>
          <w:lang w:eastAsia="en-IN"/>
          <w14:ligatures w14:val="none"/>
        </w:rPr>
        <w:br/>
      </w:r>
      <w:r>
        <w:rPr>
          <w:rFonts w:ascii="Times New Roman" w:eastAsia="Times New Roman" w:hAnsi="Times New Roman" w:cs="Times New Roman"/>
          <w:color w:val="1F1F1F"/>
          <w:kern w:val="0"/>
          <w:sz w:val="24"/>
          <w:szCs w:val="24"/>
          <w:lang w:eastAsia="en-IN"/>
          <w14:ligatures w14:val="none"/>
        </w:rPr>
        <w:t xml:space="preserve">1. </w:t>
      </w:r>
      <w:r w:rsidR="002A496D" w:rsidRPr="002A496D">
        <w:rPr>
          <w:rFonts w:ascii="Times New Roman" w:eastAsia="Times New Roman" w:hAnsi="Times New Roman" w:cs="Times New Roman"/>
          <w:color w:val="1F1F1F"/>
          <w:kern w:val="0"/>
          <w:sz w:val="24"/>
          <w:szCs w:val="24"/>
          <w:lang w:eastAsia="en-IN"/>
          <w14:ligatures w14:val="none"/>
        </w:rPr>
        <w:t>Johar, R. S. (2021). Critical analysis of schemes of inspection and certification in India with special references to RTO offices in Rajasthan.</w:t>
      </w:r>
    </w:p>
    <w:p w14:paraId="3707A80C" w14:textId="1F2833EA" w:rsidR="002A496D" w:rsidRDefault="002A496D" w:rsidP="00F571F4">
      <w:pPr>
        <w:shd w:val="clear" w:color="auto" w:fill="FFFFFF"/>
        <w:spacing w:before="360" w:after="360" w:line="360" w:lineRule="auto"/>
        <w:jc w:val="both"/>
        <w:rPr>
          <w:rFonts w:ascii="Times New Roman" w:eastAsia="Times New Roman" w:hAnsi="Times New Roman" w:cs="Times New Roman"/>
          <w:color w:val="1F1F1F"/>
          <w:kern w:val="0"/>
          <w:sz w:val="24"/>
          <w:szCs w:val="24"/>
          <w:lang w:eastAsia="en-IN"/>
          <w14:ligatures w14:val="none"/>
        </w:rPr>
      </w:pPr>
      <w:r>
        <w:rPr>
          <w:rFonts w:ascii="Times New Roman" w:eastAsia="Times New Roman" w:hAnsi="Times New Roman" w:cs="Times New Roman"/>
          <w:color w:val="1F1F1F"/>
          <w:kern w:val="0"/>
          <w:sz w:val="24"/>
          <w:szCs w:val="24"/>
          <w:lang w:eastAsia="en-IN"/>
          <w14:ligatures w14:val="none"/>
        </w:rPr>
        <w:t>2. Singh, Sanjay. (2012), Urban Transport in India: Issues, Challenges and the way forward. European Transport.</w:t>
      </w:r>
    </w:p>
    <w:p w14:paraId="44FF17C0" w14:textId="18787AB2" w:rsidR="002A496D" w:rsidRDefault="002A496D" w:rsidP="00F571F4">
      <w:pPr>
        <w:shd w:val="clear" w:color="auto" w:fill="FFFFFF"/>
        <w:spacing w:before="360" w:after="360" w:line="360" w:lineRule="auto"/>
        <w:jc w:val="both"/>
        <w:rPr>
          <w:rFonts w:ascii="Times New Roman" w:eastAsia="Times New Roman" w:hAnsi="Times New Roman" w:cs="Times New Roman"/>
          <w:color w:val="1F1F1F"/>
          <w:kern w:val="0"/>
          <w:sz w:val="24"/>
          <w:szCs w:val="24"/>
          <w:lang w:eastAsia="en-IN"/>
          <w14:ligatures w14:val="none"/>
        </w:rPr>
      </w:pPr>
      <w:r>
        <w:rPr>
          <w:rFonts w:ascii="Times New Roman" w:eastAsia="Times New Roman" w:hAnsi="Times New Roman" w:cs="Times New Roman"/>
          <w:color w:val="1F1F1F"/>
          <w:kern w:val="0"/>
          <w:sz w:val="24"/>
          <w:szCs w:val="24"/>
          <w:lang w:eastAsia="en-IN"/>
          <w14:ligatures w14:val="none"/>
        </w:rPr>
        <w:t xml:space="preserve">3. </w:t>
      </w:r>
      <w:r w:rsidRPr="002A496D">
        <w:rPr>
          <w:rFonts w:ascii="Times New Roman" w:eastAsia="Times New Roman" w:hAnsi="Times New Roman" w:cs="Times New Roman"/>
          <w:color w:val="1F1F1F"/>
          <w:kern w:val="0"/>
          <w:sz w:val="24"/>
          <w:szCs w:val="24"/>
          <w:lang w:eastAsia="en-IN"/>
          <w14:ligatures w14:val="none"/>
        </w:rPr>
        <w:t xml:space="preserve">Savio, N., Lone, F. A., Bhat, J. I. A., Kirmani, N. A., &amp; Nazir, N. (2022). Study on the effect of vehicular pollution on the ambient concentrations of particulate matter and carbon dioxide in Srinagar City. Environmental monitoring and assessment, 194(6), 393. </w:t>
      </w:r>
      <w:hyperlink r:id="rId6" w:history="1">
        <w:r w:rsidRPr="00745D63">
          <w:rPr>
            <w:rStyle w:val="Hyperlink"/>
            <w:rFonts w:ascii="Times New Roman" w:eastAsia="Times New Roman" w:hAnsi="Times New Roman" w:cs="Times New Roman"/>
            <w:kern w:val="0"/>
            <w:sz w:val="24"/>
            <w:szCs w:val="24"/>
            <w:lang w:eastAsia="en-IN"/>
            <w14:ligatures w14:val="none"/>
          </w:rPr>
          <w:t>https://doi.org/10.1007/s10661-022-09927-4</w:t>
        </w:r>
      </w:hyperlink>
    </w:p>
    <w:p w14:paraId="285B0FA4" w14:textId="7130D796" w:rsidR="002A496D" w:rsidRDefault="002A496D" w:rsidP="00F571F4">
      <w:pPr>
        <w:shd w:val="clear" w:color="auto" w:fill="FFFFFF"/>
        <w:spacing w:before="360" w:after="360" w:line="360" w:lineRule="auto"/>
        <w:jc w:val="both"/>
        <w:rPr>
          <w:rFonts w:ascii="Times New Roman" w:eastAsia="Times New Roman" w:hAnsi="Times New Roman" w:cs="Times New Roman"/>
          <w:color w:val="1F1F1F"/>
          <w:kern w:val="0"/>
          <w:sz w:val="24"/>
          <w:szCs w:val="24"/>
          <w:lang w:eastAsia="en-IN"/>
          <w14:ligatures w14:val="none"/>
        </w:rPr>
      </w:pPr>
      <w:r>
        <w:rPr>
          <w:rFonts w:ascii="Times New Roman" w:eastAsia="Times New Roman" w:hAnsi="Times New Roman" w:cs="Times New Roman"/>
          <w:color w:val="1F1F1F"/>
          <w:kern w:val="0"/>
          <w:sz w:val="24"/>
          <w:szCs w:val="24"/>
          <w:lang w:eastAsia="en-IN"/>
          <w14:ligatures w14:val="none"/>
        </w:rPr>
        <w:t xml:space="preserve">4. Das, Sujit &amp; Schmoyer, Rick &amp; Harrison, Glen &amp; </w:t>
      </w:r>
      <w:proofErr w:type="spellStart"/>
      <w:r>
        <w:rPr>
          <w:rFonts w:ascii="Times New Roman" w:eastAsia="Times New Roman" w:hAnsi="Times New Roman" w:cs="Times New Roman"/>
          <w:color w:val="1F1F1F"/>
          <w:kern w:val="0"/>
          <w:sz w:val="24"/>
          <w:szCs w:val="24"/>
          <w:lang w:eastAsia="en-IN"/>
          <w14:ligatures w14:val="none"/>
        </w:rPr>
        <w:t>Hausker</w:t>
      </w:r>
      <w:proofErr w:type="spellEnd"/>
      <w:r>
        <w:rPr>
          <w:rFonts w:ascii="Times New Roman" w:eastAsia="Times New Roman" w:hAnsi="Times New Roman" w:cs="Times New Roman"/>
          <w:color w:val="1F1F1F"/>
          <w:kern w:val="0"/>
          <w:sz w:val="24"/>
          <w:szCs w:val="24"/>
          <w:lang w:eastAsia="en-IN"/>
          <w14:ligatures w14:val="none"/>
        </w:rPr>
        <w:t>, Karl. (2001). Prospects of Inspection and Maintenance of Two-Wheelers in India.</w:t>
      </w:r>
    </w:p>
    <w:p w14:paraId="111E0C24" w14:textId="3C6E436B" w:rsidR="002A496D" w:rsidRDefault="002A496D" w:rsidP="002A496D">
      <w:pPr>
        <w:shd w:val="clear" w:color="auto" w:fill="FFFFFF"/>
        <w:spacing w:before="360" w:after="360" w:line="360" w:lineRule="auto"/>
        <w:jc w:val="both"/>
        <w:rPr>
          <w:rFonts w:ascii="Times New Roman" w:eastAsia="Times New Roman" w:hAnsi="Times New Roman" w:cs="Times New Roman"/>
          <w:color w:val="1F1F1F"/>
          <w:kern w:val="0"/>
          <w:sz w:val="24"/>
          <w:szCs w:val="24"/>
          <w:lang w:eastAsia="en-IN"/>
          <w14:ligatures w14:val="none"/>
        </w:rPr>
      </w:pPr>
      <w:r>
        <w:rPr>
          <w:rFonts w:ascii="Times New Roman" w:eastAsia="Times New Roman" w:hAnsi="Times New Roman" w:cs="Times New Roman"/>
          <w:color w:val="1F1F1F"/>
          <w:kern w:val="0"/>
          <w:sz w:val="24"/>
          <w:szCs w:val="24"/>
          <w:lang w:eastAsia="en-IN"/>
          <w14:ligatures w14:val="none"/>
        </w:rPr>
        <w:t xml:space="preserve">5. </w:t>
      </w:r>
      <w:r w:rsidRPr="002A496D">
        <w:rPr>
          <w:rFonts w:ascii="Times New Roman" w:eastAsia="Times New Roman" w:hAnsi="Times New Roman" w:cs="Times New Roman"/>
          <w:color w:val="1F1F1F"/>
          <w:kern w:val="0"/>
          <w:sz w:val="24"/>
          <w:szCs w:val="24"/>
          <w:lang w:eastAsia="en-IN"/>
          <w14:ligatures w14:val="none"/>
        </w:rPr>
        <w:t xml:space="preserve">TERI (2016). Improving inspection and maintenance system for in-use vehicles in India. Jai Kishan Malik, </w:t>
      </w:r>
      <w:proofErr w:type="spellStart"/>
      <w:r w:rsidRPr="002A496D">
        <w:rPr>
          <w:rFonts w:ascii="Times New Roman" w:eastAsia="Times New Roman" w:hAnsi="Times New Roman" w:cs="Times New Roman"/>
          <w:color w:val="1F1F1F"/>
          <w:kern w:val="0"/>
          <w:sz w:val="24"/>
          <w:szCs w:val="24"/>
          <w:lang w:eastAsia="en-IN"/>
          <w14:ligatures w14:val="none"/>
        </w:rPr>
        <w:t>Arindam</w:t>
      </w:r>
      <w:proofErr w:type="spellEnd"/>
      <w:r w:rsidRPr="002A496D">
        <w:rPr>
          <w:rFonts w:ascii="Times New Roman" w:eastAsia="Times New Roman" w:hAnsi="Times New Roman" w:cs="Times New Roman"/>
          <w:color w:val="1F1F1F"/>
          <w:kern w:val="0"/>
          <w:sz w:val="24"/>
          <w:szCs w:val="24"/>
          <w:lang w:eastAsia="en-IN"/>
          <w14:ligatures w14:val="none"/>
        </w:rPr>
        <w:t xml:space="preserve"> Dutta, C </w:t>
      </w:r>
      <w:proofErr w:type="spellStart"/>
      <w:r w:rsidRPr="002A496D">
        <w:rPr>
          <w:rFonts w:ascii="Times New Roman" w:eastAsia="Times New Roman" w:hAnsi="Times New Roman" w:cs="Times New Roman"/>
          <w:color w:val="1F1F1F"/>
          <w:kern w:val="0"/>
          <w:sz w:val="24"/>
          <w:szCs w:val="24"/>
          <w:lang w:eastAsia="en-IN"/>
          <w14:ligatures w14:val="none"/>
        </w:rPr>
        <w:t>Sitalakshmi</w:t>
      </w:r>
      <w:proofErr w:type="spellEnd"/>
      <w:r w:rsidRPr="002A496D">
        <w:rPr>
          <w:rFonts w:ascii="Times New Roman" w:eastAsia="Times New Roman" w:hAnsi="Times New Roman" w:cs="Times New Roman"/>
          <w:color w:val="1F1F1F"/>
          <w:kern w:val="0"/>
          <w:sz w:val="24"/>
          <w:szCs w:val="24"/>
          <w:lang w:eastAsia="en-IN"/>
          <w14:ligatures w14:val="none"/>
        </w:rPr>
        <w:t xml:space="preserve">, </w:t>
      </w:r>
      <w:proofErr w:type="spellStart"/>
      <w:r w:rsidRPr="002A496D">
        <w:rPr>
          <w:rFonts w:ascii="Times New Roman" w:eastAsia="Times New Roman" w:hAnsi="Times New Roman" w:cs="Times New Roman"/>
          <w:color w:val="1F1F1F"/>
          <w:kern w:val="0"/>
          <w:sz w:val="24"/>
          <w:szCs w:val="24"/>
          <w:lang w:eastAsia="en-IN"/>
          <w14:ligatures w14:val="none"/>
        </w:rPr>
        <w:t>Sumit</w:t>
      </w:r>
      <w:proofErr w:type="spellEnd"/>
      <w:r w:rsidRPr="002A496D">
        <w:rPr>
          <w:rFonts w:ascii="Times New Roman" w:eastAsia="Times New Roman" w:hAnsi="Times New Roman" w:cs="Times New Roman"/>
          <w:color w:val="1F1F1F"/>
          <w:kern w:val="0"/>
          <w:sz w:val="24"/>
          <w:szCs w:val="24"/>
          <w:lang w:eastAsia="en-IN"/>
          <w14:ligatures w14:val="none"/>
        </w:rPr>
        <w:t xml:space="preserve"> Sharma, Amber Luong, Ayushman Banerjee (Authors). S Sundar (Advisor)</w:t>
      </w:r>
      <w:r w:rsidR="00F074B3">
        <w:rPr>
          <w:rFonts w:ascii="Times New Roman" w:eastAsia="Times New Roman" w:hAnsi="Times New Roman" w:cs="Times New Roman"/>
          <w:color w:val="1F1F1F"/>
          <w:kern w:val="0"/>
          <w:sz w:val="24"/>
          <w:szCs w:val="24"/>
          <w:lang w:eastAsia="en-IN"/>
          <w14:ligatures w14:val="none"/>
        </w:rPr>
        <w:t>.</w:t>
      </w:r>
    </w:p>
    <w:p w14:paraId="1EEAA2D0" w14:textId="77777777" w:rsidR="002A496D" w:rsidRPr="00F571F4" w:rsidRDefault="002A496D" w:rsidP="00F571F4">
      <w:pPr>
        <w:shd w:val="clear" w:color="auto" w:fill="FFFFFF"/>
        <w:spacing w:before="360" w:after="360" w:line="360" w:lineRule="auto"/>
        <w:jc w:val="both"/>
        <w:rPr>
          <w:rFonts w:ascii="Times New Roman" w:eastAsia="Times New Roman" w:hAnsi="Times New Roman" w:cs="Times New Roman"/>
          <w:color w:val="1F1F1F"/>
          <w:kern w:val="0"/>
          <w:sz w:val="24"/>
          <w:szCs w:val="24"/>
          <w:lang w:eastAsia="en-IN"/>
          <w14:ligatures w14:val="none"/>
        </w:rPr>
      </w:pPr>
    </w:p>
    <w:p w14:paraId="44425D8D" w14:textId="77777777" w:rsidR="009D5157" w:rsidRPr="009D5157" w:rsidRDefault="009D5157" w:rsidP="001642E6">
      <w:pPr>
        <w:shd w:val="clear" w:color="auto" w:fill="FFFFFF"/>
        <w:spacing w:before="360" w:after="360" w:line="360" w:lineRule="auto"/>
        <w:jc w:val="both"/>
      </w:pPr>
    </w:p>
    <w:p w14:paraId="2912E146" w14:textId="77777777" w:rsidR="001642E6" w:rsidRPr="001642E6" w:rsidRDefault="001642E6" w:rsidP="001642E6">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p>
    <w:p w14:paraId="54590D00" w14:textId="77777777" w:rsidR="001642E6" w:rsidRPr="001642E6" w:rsidRDefault="001642E6" w:rsidP="001642E6">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p>
    <w:p w14:paraId="77549948" w14:textId="77777777" w:rsidR="001642E6" w:rsidRPr="001642E6" w:rsidRDefault="001642E6" w:rsidP="001642E6">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p>
    <w:p w14:paraId="038948A9" w14:textId="77777777" w:rsidR="001642E6" w:rsidRPr="001642E6" w:rsidRDefault="001642E6" w:rsidP="001642E6">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p>
    <w:p w14:paraId="06FE03D2" w14:textId="77777777" w:rsidR="001642E6" w:rsidRPr="00C328FB" w:rsidRDefault="001642E6" w:rsidP="00C328FB">
      <w:pPr>
        <w:shd w:val="clear" w:color="auto" w:fill="FFFFFF"/>
        <w:spacing w:before="360" w:after="360" w:line="360" w:lineRule="auto"/>
        <w:jc w:val="both"/>
        <w:rPr>
          <w:rFonts w:ascii="Times New Roman" w:eastAsia="Times New Roman" w:hAnsi="Times New Roman" w:cs="Times New Roman"/>
          <w:bCs/>
          <w:color w:val="1F1F1F"/>
          <w:kern w:val="0"/>
          <w:sz w:val="24"/>
          <w:szCs w:val="24"/>
          <w:lang w:eastAsia="en-IN"/>
          <w14:ligatures w14:val="none"/>
        </w:rPr>
      </w:pPr>
    </w:p>
    <w:p w14:paraId="4D0FA9E9" w14:textId="14DDEC03" w:rsidR="007D54CA" w:rsidRDefault="007D54CA" w:rsidP="00C328FB">
      <w:pPr>
        <w:shd w:val="clear" w:color="auto" w:fill="FFFFFF"/>
        <w:spacing w:before="360" w:after="360" w:line="240" w:lineRule="auto"/>
        <w:jc w:val="both"/>
        <w:rPr>
          <w:rFonts w:ascii="Times New Roman" w:hAnsi="Times New Roman" w:cs="Times New Roman"/>
          <w:b/>
          <w:bCs/>
          <w:sz w:val="28"/>
          <w:szCs w:val="28"/>
        </w:rPr>
      </w:pPr>
    </w:p>
    <w:sectPr w:rsidR="007D54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909BC"/>
    <w:multiLevelType w:val="multilevel"/>
    <w:tmpl w:val="55669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0E3777"/>
    <w:multiLevelType w:val="hybridMultilevel"/>
    <w:tmpl w:val="40A2F3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31F07FD"/>
    <w:multiLevelType w:val="multilevel"/>
    <w:tmpl w:val="3D60F1E0"/>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4CA"/>
    <w:rsid w:val="000D0E84"/>
    <w:rsid w:val="001642E6"/>
    <w:rsid w:val="002619A2"/>
    <w:rsid w:val="002A496D"/>
    <w:rsid w:val="005F5494"/>
    <w:rsid w:val="00667763"/>
    <w:rsid w:val="006C6C88"/>
    <w:rsid w:val="007D54CA"/>
    <w:rsid w:val="009D5157"/>
    <w:rsid w:val="00B75C2A"/>
    <w:rsid w:val="00C328FB"/>
    <w:rsid w:val="00D32C83"/>
    <w:rsid w:val="00F074B3"/>
    <w:rsid w:val="00F571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27610"/>
  <w15:chartTrackingRefBased/>
  <w15:docId w15:val="{841652D1-9032-49B7-9883-C6DECEB9F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54CA"/>
    <w:rPr>
      <w:color w:val="0563C1" w:themeColor="hyperlink"/>
      <w:u w:val="single"/>
    </w:rPr>
  </w:style>
  <w:style w:type="paragraph" w:styleId="NormalWeb">
    <w:name w:val="Normal (Web)"/>
    <w:basedOn w:val="Normal"/>
    <w:uiPriority w:val="99"/>
    <w:semiHidden/>
    <w:unhideWhenUsed/>
    <w:rsid w:val="00C328F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F571F4"/>
    <w:pPr>
      <w:ind w:left="720"/>
      <w:contextualSpacing/>
    </w:pPr>
  </w:style>
  <w:style w:type="character" w:customStyle="1" w:styleId="UnresolvedMention">
    <w:name w:val="Unresolved Mention"/>
    <w:basedOn w:val="DefaultParagraphFont"/>
    <w:uiPriority w:val="99"/>
    <w:semiHidden/>
    <w:unhideWhenUsed/>
    <w:rsid w:val="002A49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058646">
      <w:bodyDiv w:val="1"/>
      <w:marLeft w:val="0"/>
      <w:marRight w:val="0"/>
      <w:marTop w:val="0"/>
      <w:marBottom w:val="0"/>
      <w:divBdr>
        <w:top w:val="none" w:sz="0" w:space="0" w:color="auto"/>
        <w:left w:val="none" w:sz="0" w:space="0" w:color="auto"/>
        <w:bottom w:val="none" w:sz="0" w:space="0" w:color="auto"/>
        <w:right w:val="none" w:sz="0" w:space="0" w:color="auto"/>
      </w:divBdr>
    </w:div>
    <w:div w:id="291178316">
      <w:bodyDiv w:val="1"/>
      <w:marLeft w:val="0"/>
      <w:marRight w:val="0"/>
      <w:marTop w:val="0"/>
      <w:marBottom w:val="0"/>
      <w:divBdr>
        <w:top w:val="none" w:sz="0" w:space="0" w:color="auto"/>
        <w:left w:val="none" w:sz="0" w:space="0" w:color="auto"/>
        <w:bottom w:val="none" w:sz="0" w:space="0" w:color="auto"/>
        <w:right w:val="none" w:sz="0" w:space="0" w:color="auto"/>
      </w:divBdr>
      <w:divsChild>
        <w:div w:id="1666858922">
          <w:marLeft w:val="0"/>
          <w:marRight w:val="0"/>
          <w:marTop w:val="0"/>
          <w:marBottom w:val="0"/>
          <w:divBdr>
            <w:top w:val="single" w:sz="2" w:space="0" w:color="D9D9E3"/>
            <w:left w:val="single" w:sz="2" w:space="0" w:color="D9D9E3"/>
            <w:bottom w:val="single" w:sz="2" w:space="0" w:color="D9D9E3"/>
            <w:right w:val="single" w:sz="2" w:space="0" w:color="D9D9E3"/>
          </w:divBdr>
          <w:divsChild>
            <w:div w:id="150407925">
              <w:marLeft w:val="0"/>
              <w:marRight w:val="0"/>
              <w:marTop w:val="0"/>
              <w:marBottom w:val="0"/>
              <w:divBdr>
                <w:top w:val="single" w:sz="2" w:space="0" w:color="D9D9E3"/>
                <w:left w:val="single" w:sz="2" w:space="0" w:color="D9D9E3"/>
                <w:bottom w:val="single" w:sz="2" w:space="0" w:color="D9D9E3"/>
                <w:right w:val="single" w:sz="2" w:space="0" w:color="D9D9E3"/>
              </w:divBdr>
              <w:divsChild>
                <w:div w:id="553934605">
                  <w:marLeft w:val="0"/>
                  <w:marRight w:val="0"/>
                  <w:marTop w:val="0"/>
                  <w:marBottom w:val="0"/>
                  <w:divBdr>
                    <w:top w:val="single" w:sz="2" w:space="0" w:color="D9D9E3"/>
                    <w:left w:val="single" w:sz="2" w:space="0" w:color="D9D9E3"/>
                    <w:bottom w:val="single" w:sz="2" w:space="0" w:color="D9D9E3"/>
                    <w:right w:val="single" w:sz="2" w:space="0" w:color="D9D9E3"/>
                  </w:divBdr>
                  <w:divsChild>
                    <w:div w:id="1587182311">
                      <w:marLeft w:val="0"/>
                      <w:marRight w:val="0"/>
                      <w:marTop w:val="0"/>
                      <w:marBottom w:val="0"/>
                      <w:divBdr>
                        <w:top w:val="single" w:sz="2" w:space="0" w:color="D9D9E3"/>
                        <w:left w:val="single" w:sz="2" w:space="0" w:color="D9D9E3"/>
                        <w:bottom w:val="single" w:sz="2" w:space="0" w:color="D9D9E3"/>
                        <w:right w:val="single" w:sz="2" w:space="0" w:color="D9D9E3"/>
                      </w:divBdr>
                      <w:divsChild>
                        <w:div w:id="2089766723">
                          <w:marLeft w:val="0"/>
                          <w:marRight w:val="0"/>
                          <w:marTop w:val="0"/>
                          <w:marBottom w:val="0"/>
                          <w:divBdr>
                            <w:top w:val="single" w:sz="2" w:space="0" w:color="auto"/>
                            <w:left w:val="single" w:sz="2" w:space="0" w:color="auto"/>
                            <w:bottom w:val="single" w:sz="6" w:space="0" w:color="auto"/>
                            <w:right w:val="single" w:sz="2" w:space="0" w:color="auto"/>
                          </w:divBdr>
                          <w:divsChild>
                            <w:div w:id="988629677">
                              <w:marLeft w:val="0"/>
                              <w:marRight w:val="0"/>
                              <w:marTop w:val="100"/>
                              <w:marBottom w:val="100"/>
                              <w:divBdr>
                                <w:top w:val="single" w:sz="2" w:space="0" w:color="D9D9E3"/>
                                <w:left w:val="single" w:sz="2" w:space="0" w:color="D9D9E3"/>
                                <w:bottom w:val="single" w:sz="2" w:space="0" w:color="D9D9E3"/>
                                <w:right w:val="single" w:sz="2" w:space="0" w:color="D9D9E3"/>
                              </w:divBdr>
                              <w:divsChild>
                                <w:div w:id="937175775">
                                  <w:marLeft w:val="0"/>
                                  <w:marRight w:val="0"/>
                                  <w:marTop w:val="0"/>
                                  <w:marBottom w:val="0"/>
                                  <w:divBdr>
                                    <w:top w:val="single" w:sz="2" w:space="0" w:color="D9D9E3"/>
                                    <w:left w:val="single" w:sz="2" w:space="0" w:color="D9D9E3"/>
                                    <w:bottom w:val="single" w:sz="2" w:space="0" w:color="D9D9E3"/>
                                    <w:right w:val="single" w:sz="2" w:space="0" w:color="D9D9E3"/>
                                  </w:divBdr>
                                  <w:divsChild>
                                    <w:div w:id="307319121">
                                      <w:marLeft w:val="0"/>
                                      <w:marRight w:val="0"/>
                                      <w:marTop w:val="0"/>
                                      <w:marBottom w:val="0"/>
                                      <w:divBdr>
                                        <w:top w:val="single" w:sz="2" w:space="0" w:color="D9D9E3"/>
                                        <w:left w:val="single" w:sz="2" w:space="0" w:color="D9D9E3"/>
                                        <w:bottom w:val="single" w:sz="2" w:space="0" w:color="D9D9E3"/>
                                        <w:right w:val="single" w:sz="2" w:space="0" w:color="D9D9E3"/>
                                      </w:divBdr>
                                      <w:divsChild>
                                        <w:div w:id="1441485740">
                                          <w:marLeft w:val="0"/>
                                          <w:marRight w:val="0"/>
                                          <w:marTop w:val="0"/>
                                          <w:marBottom w:val="0"/>
                                          <w:divBdr>
                                            <w:top w:val="single" w:sz="2" w:space="0" w:color="D9D9E3"/>
                                            <w:left w:val="single" w:sz="2" w:space="0" w:color="D9D9E3"/>
                                            <w:bottom w:val="single" w:sz="2" w:space="0" w:color="D9D9E3"/>
                                            <w:right w:val="single" w:sz="2" w:space="0" w:color="D9D9E3"/>
                                          </w:divBdr>
                                          <w:divsChild>
                                            <w:div w:id="14881354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98329607">
          <w:marLeft w:val="0"/>
          <w:marRight w:val="0"/>
          <w:marTop w:val="0"/>
          <w:marBottom w:val="0"/>
          <w:divBdr>
            <w:top w:val="none" w:sz="0" w:space="0" w:color="auto"/>
            <w:left w:val="none" w:sz="0" w:space="0" w:color="auto"/>
            <w:bottom w:val="none" w:sz="0" w:space="0" w:color="auto"/>
            <w:right w:val="none" w:sz="0" w:space="0" w:color="auto"/>
          </w:divBdr>
        </w:div>
      </w:divsChild>
    </w:div>
    <w:div w:id="320501668">
      <w:bodyDiv w:val="1"/>
      <w:marLeft w:val="0"/>
      <w:marRight w:val="0"/>
      <w:marTop w:val="0"/>
      <w:marBottom w:val="0"/>
      <w:divBdr>
        <w:top w:val="none" w:sz="0" w:space="0" w:color="auto"/>
        <w:left w:val="none" w:sz="0" w:space="0" w:color="auto"/>
        <w:bottom w:val="none" w:sz="0" w:space="0" w:color="auto"/>
        <w:right w:val="none" w:sz="0" w:space="0" w:color="auto"/>
      </w:divBdr>
    </w:div>
    <w:div w:id="805045966">
      <w:bodyDiv w:val="1"/>
      <w:marLeft w:val="0"/>
      <w:marRight w:val="0"/>
      <w:marTop w:val="0"/>
      <w:marBottom w:val="0"/>
      <w:divBdr>
        <w:top w:val="none" w:sz="0" w:space="0" w:color="auto"/>
        <w:left w:val="none" w:sz="0" w:space="0" w:color="auto"/>
        <w:bottom w:val="none" w:sz="0" w:space="0" w:color="auto"/>
        <w:right w:val="none" w:sz="0" w:space="0" w:color="auto"/>
      </w:divBdr>
    </w:div>
    <w:div w:id="1846164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10661-022-09927-4" TargetMode="External"/><Relationship Id="rId5" Type="http://schemas.openxmlformats.org/officeDocument/2006/relationships/hyperlink" Target="mailto:rsjohar.mvs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Rishita Das</dc:creator>
  <cp:keywords/>
  <dc:description/>
  <cp:lastModifiedBy>MBA</cp:lastModifiedBy>
  <cp:revision>2</cp:revision>
  <dcterms:created xsi:type="dcterms:W3CDTF">2023-08-16T10:49:00Z</dcterms:created>
  <dcterms:modified xsi:type="dcterms:W3CDTF">2023-08-16T10:49:00Z</dcterms:modified>
</cp:coreProperties>
</file>