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3490" w14:textId="77777777" w:rsidR="00D908B6" w:rsidRDefault="00D908B6">
      <w:pPr>
        <w:rPr>
          <w:rFonts w:ascii="Times New Roman" w:hAnsi="Times New Roman" w:cs="Times New Roman"/>
        </w:rPr>
      </w:pPr>
      <w:bookmarkStart w:id="0" w:name="_Hlk145705045"/>
      <w:bookmarkEnd w:id="0"/>
    </w:p>
    <w:p w14:paraId="24AEBE72" w14:textId="47C60BAC" w:rsidR="00D908B6" w:rsidRPr="00D908B6" w:rsidRDefault="00027DC9" w:rsidP="00797C71">
      <w:pPr>
        <w:jc w:val="center"/>
        <w:rPr>
          <w:rFonts w:ascii="Times New Roman" w:hAnsi="Times New Roman" w:cs="Times New Roman"/>
          <w:sz w:val="48"/>
          <w:szCs w:val="48"/>
        </w:rPr>
      </w:pPr>
      <w:bookmarkStart w:id="1" w:name="_GoBack"/>
      <w:r w:rsidRPr="00D908B6">
        <w:rPr>
          <w:rFonts w:ascii="Times New Roman" w:hAnsi="Times New Roman" w:cs="Times New Roman"/>
          <w:sz w:val="48"/>
          <w:szCs w:val="48"/>
        </w:rPr>
        <w:t xml:space="preserve">Framework </w:t>
      </w:r>
      <w:r>
        <w:rPr>
          <w:rFonts w:ascii="Times New Roman" w:hAnsi="Times New Roman" w:cs="Times New Roman"/>
          <w:sz w:val="48"/>
          <w:szCs w:val="48"/>
        </w:rPr>
        <w:t>o</w:t>
      </w:r>
      <w:r w:rsidRPr="00D908B6">
        <w:rPr>
          <w:rFonts w:ascii="Times New Roman" w:hAnsi="Times New Roman" w:cs="Times New Roman"/>
          <w:sz w:val="48"/>
          <w:szCs w:val="48"/>
        </w:rPr>
        <w:t>f Precision Farming</w:t>
      </w:r>
      <w:r>
        <w:rPr>
          <w:rFonts w:ascii="Times New Roman" w:hAnsi="Times New Roman" w:cs="Times New Roman"/>
          <w:sz w:val="48"/>
          <w:szCs w:val="48"/>
        </w:rPr>
        <w:t>: A Review</w:t>
      </w:r>
    </w:p>
    <w:bookmarkEnd w:id="1"/>
    <w:p w14:paraId="76BE9DBB" w14:textId="6ED3F7DD" w:rsidR="00D908B6" w:rsidRDefault="009B3485" w:rsidP="00663B1E">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 xml:space="preserve">Parul </w:t>
      </w:r>
      <w:proofErr w:type="spellStart"/>
      <w:r w:rsidRPr="009B3485">
        <w:rPr>
          <w:rFonts w:ascii="Times New Roman" w:hAnsi="Times New Roman" w:cs="Times New Roman"/>
          <w:sz w:val="20"/>
          <w:szCs w:val="20"/>
        </w:rPr>
        <w:t>Saxena</w:t>
      </w:r>
      <w:proofErr w:type="spellEnd"/>
    </w:p>
    <w:p w14:paraId="54D8DE82" w14:textId="0B9609CE" w:rsidR="00E50A46" w:rsidRPr="009B3485" w:rsidRDefault="00E50A46" w:rsidP="00663B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Research Scholar</w:t>
      </w:r>
    </w:p>
    <w:p w14:paraId="382556AC" w14:textId="68786BFF" w:rsidR="009B3485" w:rsidRPr="009B3485" w:rsidRDefault="00E50A46" w:rsidP="00663B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r w:rsidR="00027DC9">
        <w:rPr>
          <w:rFonts w:ascii="Times New Roman" w:hAnsi="Times New Roman" w:cs="Times New Roman"/>
          <w:sz w:val="20"/>
          <w:szCs w:val="20"/>
        </w:rPr>
        <w:t>,</w:t>
      </w:r>
    </w:p>
    <w:p w14:paraId="2135241F" w14:textId="2EE00BE6" w:rsidR="009B3485" w:rsidRPr="009B3485" w:rsidRDefault="009B3485" w:rsidP="00663B1E">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6E8C20DD" w14:textId="2D886FB6" w:rsidR="009B3485" w:rsidRPr="009B3485" w:rsidRDefault="009B3485" w:rsidP="00663B1E">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2F82BDB5" w14:textId="00A411FE" w:rsidR="009B3485" w:rsidRDefault="00663B1E" w:rsidP="00663B1E">
      <w:pPr>
        <w:spacing w:line="240" w:lineRule="auto"/>
        <w:contextualSpacing/>
        <w:jc w:val="center"/>
        <w:rPr>
          <w:rFonts w:ascii="Times New Roman" w:hAnsi="Times New Roman" w:cs="Times New Roman"/>
          <w:sz w:val="20"/>
          <w:szCs w:val="20"/>
        </w:rPr>
      </w:pPr>
      <w:hyperlink r:id="rId5" w:history="1">
        <w:r w:rsidR="00E50A46" w:rsidRPr="00183D8B">
          <w:rPr>
            <w:rStyle w:val="Hyperlink"/>
            <w:rFonts w:ascii="Times New Roman" w:hAnsi="Times New Roman" w:cs="Times New Roman"/>
            <w:sz w:val="20"/>
            <w:szCs w:val="20"/>
          </w:rPr>
          <w:t>Parulsaxena120489@gmail.com</w:t>
        </w:r>
      </w:hyperlink>
    </w:p>
    <w:p w14:paraId="76E422D3" w14:textId="1602DECF" w:rsidR="00E50A46" w:rsidRDefault="00E50A46" w:rsidP="00663B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Rakesh Kumar</w:t>
      </w:r>
    </w:p>
    <w:p w14:paraId="072A5CCE" w14:textId="705EF95A" w:rsidR="00E50A46" w:rsidRDefault="00E50A46" w:rsidP="00663B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Associate Professor</w:t>
      </w:r>
    </w:p>
    <w:p w14:paraId="68114FF6" w14:textId="77777777" w:rsidR="00E50A46" w:rsidRPr="009B3485" w:rsidRDefault="00E50A46" w:rsidP="00663B1E">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p>
    <w:p w14:paraId="7B358973" w14:textId="77777777" w:rsidR="00E50A46" w:rsidRPr="009B3485" w:rsidRDefault="00E50A46" w:rsidP="00663B1E">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0690EEFB" w14:textId="4FE6EEFF" w:rsidR="00E50A46" w:rsidRDefault="00E50A46" w:rsidP="00663B1E">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5E99C59C" w14:textId="77777777" w:rsidR="00E50A46" w:rsidRPr="009B3485" w:rsidRDefault="00E50A46" w:rsidP="009B3485">
      <w:pPr>
        <w:spacing w:line="240" w:lineRule="auto"/>
        <w:contextualSpacing/>
        <w:jc w:val="both"/>
        <w:rPr>
          <w:rFonts w:ascii="Times New Roman" w:hAnsi="Times New Roman" w:cs="Times New Roman"/>
          <w:sz w:val="20"/>
          <w:szCs w:val="20"/>
        </w:rPr>
      </w:pPr>
    </w:p>
    <w:p w14:paraId="295B38DC" w14:textId="77777777" w:rsidR="00D908B6" w:rsidRDefault="00D908B6">
      <w:pPr>
        <w:rPr>
          <w:rFonts w:ascii="Times New Roman" w:hAnsi="Times New Roman" w:cs="Times New Roman"/>
        </w:rPr>
      </w:pPr>
    </w:p>
    <w:p w14:paraId="34D93311" w14:textId="33FD74C4" w:rsidR="00881DD9" w:rsidRPr="00D908B6" w:rsidRDefault="00896A20" w:rsidP="00D908B6">
      <w:pPr>
        <w:jc w:val="center"/>
        <w:rPr>
          <w:rFonts w:ascii="Times New Roman" w:hAnsi="Times New Roman" w:cs="Times New Roman"/>
          <w:sz w:val="20"/>
          <w:szCs w:val="20"/>
        </w:rPr>
      </w:pPr>
      <w:r>
        <w:rPr>
          <w:rFonts w:ascii="Times New Roman" w:hAnsi="Times New Roman" w:cs="Times New Roman"/>
          <w:sz w:val="20"/>
          <w:szCs w:val="20"/>
        </w:rPr>
        <w:t>A</w:t>
      </w:r>
      <w:r w:rsidR="00D908B6">
        <w:rPr>
          <w:rFonts w:ascii="Times New Roman" w:hAnsi="Times New Roman" w:cs="Times New Roman"/>
          <w:sz w:val="20"/>
          <w:szCs w:val="20"/>
        </w:rPr>
        <w:t>BSTRACT</w:t>
      </w:r>
    </w:p>
    <w:p w14:paraId="6272E7C5" w14:textId="3B87E65A" w:rsidR="0001160A" w:rsidRDefault="00C97043" w:rsidP="00D908B6">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is the new age technology, one should adopt to boost the process of farming and receive better output. Here, A Framework is proposed for obtaining </w:t>
      </w:r>
      <w:r w:rsidR="0001160A" w:rsidRPr="00D908B6">
        <w:rPr>
          <w:rFonts w:ascii="Times New Roman" w:hAnsi="Times New Roman" w:cs="Times New Roman"/>
          <w:sz w:val="20"/>
          <w:szCs w:val="20"/>
        </w:rPr>
        <w:t>the desired standard quality of the crop providing all the</w:t>
      </w:r>
      <w:r w:rsidRPr="00D908B6">
        <w:rPr>
          <w:rFonts w:ascii="Times New Roman" w:hAnsi="Times New Roman" w:cs="Times New Roman"/>
          <w:sz w:val="20"/>
          <w:szCs w:val="20"/>
        </w:rPr>
        <w:t xml:space="preserve"> required conditions to achieve th</w:t>
      </w:r>
      <w:r w:rsidR="0001160A" w:rsidRPr="00D908B6">
        <w:rPr>
          <w:rFonts w:ascii="Times New Roman" w:hAnsi="Times New Roman" w:cs="Times New Roman"/>
          <w:sz w:val="20"/>
          <w:szCs w:val="20"/>
        </w:rPr>
        <w:t>is</w:t>
      </w:r>
      <w:r w:rsidRPr="00D908B6">
        <w:rPr>
          <w:rFonts w:ascii="Times New Roman" w:hAnsi="Times New Roman" w:cs="Times New Roman"/>
          <w:sz w:val="20"/>
          <w:szCs w:val="20"/>
        </w:rPr>
        <w:t>.</w:t>
      </w:r>
      <w:r w:rsidR="002067E5" w:rsidRPr="00D908B6">
        <w:rPr>
          <w:rFonts w:ascii="Times New Roman" w:hAnsi="Times New Roman" w:cs="Times New Roman"/>
          <w:sz w:val="20"/>
          <w:szCs w:val="20"/>
        </w:rPr>
        <w:t xml:space="preserve"> </w:t>
      </w:r>
      <w:r w:rsidRPr="00D908B6">
        <w:rPr>
          <w:rFonts w:ascii="Times New Roman" w:hAnsi="Times New Roman" w:cs="Times New Roman"/>
          <w:sz w:val="20"/>
          <w:szCs w:val="20"/>
        </w:rPr>
        <w:t xml:space="preserve">Some Parameters </w:t>
      </w:r>
      <w:r w:rsidR="0020087E">
        <w:rPr>
          <w:rFonts w:ascii="Times New Roman" w:hAnsi="Times New Roman" w:cs="Times New Roman"/>
          <w:sz w:val="20"/>
          <w:szCs w:val="20"/>
        </w:rPr>
        <w:t>related to</w:t>
      </w:r>
      <w:r w:rsidR="002067E5" w:rsidRPr="00D908B6">
        <w:rPr>
          <w:rFonts w:ascii="Times New Roman" w:hAnsi="Times New Roman" w:cs="Times New Roman"/>
          <w:sz w:val="20"/>
          <w:szCs w:val="20"/>
        </w:rPr>
        <w:t xml:space="preserve"> soil</w:t>
      </w:r>
      <w:r w:rsidR="0020087E">
        <w:rPr>
          <w:rFonts w:ascii="Times New Roman" w:hAnsi="Times New Roman" w:cs="Times New Roman"/>
          <w:sz w:val="20"/>
          <w:szCs w:val="20"/>
        </w:rPr>
        <w:t xml:space="preserve">, </w:t>
      </w:r>
      <w:r w:rsidR="002067E5" w:rsidRPr="00D908B6">
        <w:rPr>
          <w:rFonts w:ascii="Times New Roman" w:hAnsi="Times New Roman" w:cs="Times New Roman"/>
          <w:sz w:val="20"/>
          <w:szCs w:val="20"/>
        </w:rPr>
        <w:t xml:space="preserve">environment </w:t>
      </w:r>
      <w:r w:rsidR="0020087E">
        <w:rPr>
          <w:rFonts w:ascii="Times New Roman" w:hAnsi="Times New Roman" w:cs="Times New Roman"/>
          <w:sz w:val="20"/>
          <w:szCs w:val="20"/>
        </w:rPr>
        <w:t>can be</w:t>
      </w:r>
      <w:r w:rsidR="002067E5" w:rsidRPr="00D908B6">
        <w:rPr>
          <w:rFonts w:ascii="Times New Roman" w:hAnsi="Times New Roman" w:cs="Times New Roman"/>
          <w:sz w:val="20"/>
          <w:szCs w:val="20"/>
        </w:rPr>
        <w:t xml:space="preserve"> considered to observe the crops for their well</w:t>
      </w:r>
      <w:r w:rsidR="0020087E">
        <w:rPr>
          <w:rFonts w:ascii="Times New Roman" w:hAnsi="Times New Roman" w:cs="Times New Roman"/>
          <w:sz w:val="20"/>
          <w:szCs w:val="20"/>
        </w:rPr>
        <w:t>-</w:t>
      </w:r>
      <w:r w:rsidR="002067E5" w:rsidRPr="00D908B6">
        <w:rPr>
          <w:rFonts w:ascii="Times New Roman" w:hAnsi="Times New Roman" w:cs="Times New Roman"/>
          <w:sz w:val="20"/>
          <w:szCs w:val="20"/>
        </w:rPr>
        <w:t>being and</w:t>
      </w:r>
      <w:r w:rsidR="0020087E">
        <w:rPr>
          <w:rFonts w:ascii="Times New Roman" w:hAnsi="Times New Roman" w:cs="Times New Roman"/>
          <w:sz w:val="20"/>
          <w:szCs w:val="20"/>
        </w:rPr>
        <w:t xml:space="preserve"> to</w:t>
      </w:r>
      <w:r w:rsidR="002067E5" w:rsidRPr="00D908B6">
        <w:rPr>
          <w:rFonts w:ascii="Times New Roman" w:hAnsi="Times New Roman" w:cs="Times New Roman"/>
          <w:sz w:val="20"/>
          <w:szCs w:val="20"/>
        </w:rPr>
        <w:t xml:space="preserve"> check the original status of the crop. U</w:t>
      </w:r>
      <w:r w:rsidR="0020087E">
        <w:rPr>
          <w:rFonts w:ascii="Times New Roman" w:hAnsi="Times New Roman" w:cs="Times New Roman"/>
          <w:sz w:val="20"/>
          <w:szCs w:val="20"/>
        </w:rPr>
        <w:t>sing</w:t>
      </w:r>
      <w:r w:rsidR="002067E5" w:rsidRPr="00D908B6">
        <w:rPr>
          <w:rFonts w:ascii="Times New Roman" w:hAnsi="Times New Roman" w:cs="Times New Roman"/>
          <w:sz w:val="20"/>
          <w:szCs w:val="20"/>
        </w:rPr>
        <w:t xml:space="preserve"> </w:t>
      </w:r>
      <w:proofErr w:type="spellStart"/>
      <w:r w:rsidR="002067E5" w:rsidRPr="00D908B6">
        <w:rPr>
          <w:rFonts w:ascii="Times New Roman" w:hAnsi="Times New Roman" w:cs="Times New Roman"/>
          <w:sz w:val="20"/>
          <w:szCs w:val="20"/>
        </w:rPr>
        <w:t>IoT</w:t>
      </w:r>
      <w:proofErr w:type="spellEnd"/>
      <w:r w:rsidR="002067E5" w:rsidRPr="00D908B6">
        <w:rPr>
          <w:rFonts w:ascii="Times New Roman" w:hAnsi="Times New Roman" w:cs="Times New Roman"/>
          <w:sz w:val="20"/>
          <w:szCs w:val="20"/>
        </w:rPr>
        <w:t xml:space="preserve"> device, with in-built sensors to detect temperature, humidity, soil moisture, and soil nutrients such as nitrogen, potassium, and phosphorus, </w:t>
      </w:r>
      <w:r w:rsidR="0020087E">
        <w:rPr>
          <w:rFonts w:ascii="Times New Roman" w:hAnsi="Times New Roman" w:cs="Times New Roman"/>
          <w:sz w:val="20"/>
          <w:szCs w:val="20"/>
        </w:rPr>
        <w:t>data</w:t>
      </w:r>
      <w:r w:rsidR="002067E5" w:rsidRPr="00D908B6">
        <w:rPr>
          <w:rFonts w:ascii="Times New Roman" w:hAnsi="Times New Roman" w:cs="Times New Roman"/>
          <w:sz w:val="20"/>
          <w:szCs w:val="20"/>
        </w:rPr>
        <w:t xml:space="preserve"> goes to Cloud Server for further processing by running algorithms. Here, </w:t>
      </w:r>
      <w:r w:rsidR="0020087E">
        <w:rPr>
          <w:rFonts w:ascii="Times New Roman" w:hAnsi="Times New Roman" w:cs="Times New Roman"/>
          <w:sz w:val="20"/>
          <w:szCs w:val="20"/>
        </w:rPr>
        <w:t>a deep review is presented so as to gain the insight in the technologies being adapted till now for the betterment of the agriculture</w:t>
      </w:r>
    </w:p>
    <w:p w14:paraId="074C229B" w14:textId="3A637C46" w:rsidR="001012EB" w:rsidRPr="00D908B6" w:rsidRDefault="001012EB" w:rsidP="00D908B6">
      <w:pPr>
        <w:ind w:firstLine="720"/>
        <w:jc w:val="both"/>
        <w:rPr>
          <w:rFonts w:ascii="Times New Roman" w:hAnsi="Times New Roman" w:cs="Times New Roman"/>
          <w:sz w:val="20"/>
          <w:szCs w:val="20"/>
        </w:rPr>
      </w:pPr>
      <w:r>
        <w:rPr>
          <w:rFonts w:ascii="Times New Roman" w:hAnsi="Times New Roman" w:cs="Times New Roman"/>
          <w:sz w:val="20"/>
          <w:szCs w:val="20"/>
        </w:rPr>
        <w:t xml:space="preserve">Key words: Precision Farming,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device, sensors, Cloud Server</w:t>
      </w:r>
      <w:r w:rsidR="0020087E">
        <w:rPr>
          <w:rFonts w:ascii="Times New Roman" w:hAnsi="Times New Roman" w:cs="Times New Roman"/>
          <w:sz w:val="20"/>
          <w:szCs w:val="20"/>
        </w:rPr>
        <w:t>.</w:t>
      </w:r>
    </w:p>
    <w:p w14:paraId="34B3E944" w14:textId="77777777" w:rsidR="0001160A" w:rsidRPr="00D908B6" w:rsidRDefault="0001160A" w:rsidP="00D908B6">
      <w:pPr>
        <w:jc w:val="center"/>
        <w:rPr>
          <w:rFonts w:ascii="Times New Roman" w:hAnsi="Times New Roman" w:cs="Times New Roman"/>
          <w:sz w:val="20"/>
          <w:szCs w:val="20"/>
        </w:rPr>
      </w:pPr>
      <w:r w:rsidRPr="00D908B6">
        <w:rPr>
          <w:rFonts w:ascii="Times New Roman" w:hAnsi="Times New Roman" w:cs="Times New Roman"/>
          <w:sz w:val="20"/>
          <w:szCs w:val="20"/>
        </w:rPr>
        <w:t>INTRODUCTION</w:t>
      </w:r>
    </w:p>
    <w:p w14:paraId="750897C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understanding the framework for precision agriculture that we intend to create, we need a thorough understanding of what is agriculture. What was the need for bringing Precision Agriculture? What are the digital technologies that can be used with Precision Agriculture to make it fruitful for farmers? </w:t>
      </w:r>
    </w:p>
    <w:p w14:paraId="65B4022A" w14:textId="612387F3" w:rsidR="0001160A" w:rsidRPr="00FE29CF" w:rsidRDefault="00FE29CF" w:rsidP="00896A20">
      <w:pPr>
        <w:pStyle w:val="ListParagraph"/>
        <w:numPr>
          <w:ilvl w:val="0"/>
          <w:numId w:val="5"/>
        </w:numPr>
        <w:ind w:left="4678"/>
        <w:rPr>
          <w:rFonts w:ascii="Times New Roman" w:hAnsi="Times New Roman" w:cs="Times New Roman"/>
          <w:sz w:val="20"/>
        </w:rPr>
      </w:pPr>
      <w:r w:rsidRPr="00FE29CF">
        <w:rPr>
          <w:rFonts w:ascii="Times New Roman" w:hAnsi="Times New Roman" w:cs="Times New Roman"/>
          <w:sz w:val="20"/>
        </w:rPr>
        <w:t>FARMING</w:t>
      </w:r>
    </w:p>
    <w:p w14:paraId="45C3E0BF"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Farming is growing crops and keeping animals for food and raw materials. Farming is a part of agriculture. </w:t>
      </w:r>
    </w:p>
    <w:p w14:paraId="0691D0E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Agriculture [28] is the art and science of cultivating the soil, growing crops and raising livestock. It includes the preparation of plant and animal products for people to use and their distribution to markets. Traditionally, farmers have used a variety of methods to protect their crops from pests and diseases. They have put herb-based poisons on crops, handpicked insects off plants, bred strong varieties of crops, and rotated crops to control insects.</w:t>
      </w:r>
    </w:p>
    <w:p w14:paraId="23084619"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Farming methods often vary widely around the world, depending on climate, terrain, traditions, and available technology. Low-technology farming involves permanent crops: food grown on land that is not replanted after each harvest. Higher-technology farming involves crop rotation, which requires knowledge of farmable land. Scholars and engineers not only use crop rotation and irrigation, but plant crops according to the season, type of soil, and amount of water needed.</w:t>
      </w:r>
    </w:p>
    <w:p w14:paraId="0F76038D"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There are lot of challenges in the way of farming. Biggest challenge is overpopulation. Agricultural practices in developed and developing countries have led to a severe loss of valuable topsoil, water, and other resources. Many countries need better programs for replanting forests.</w:t>
      </w:r>
    </w:p>
    <w:p w14:paraId="3D73033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There is a need for upgradation of traditional farming methods so as to make proper use of the limited resources, fulfilling the increasing demands of food and that too with sustainable environment. It is where Precision farming comes into picture</w:t>
      </w:r>
    </w:p>
    <w:p w14:paraId="004F9B18" w14:textId="77777777" w:rsidR="0001160A" w:rsidRPr="00D908B6" w:rsidRDefault="0001160A" w:rsidP="0001160A">
      <w:pPr>
        <w:jc w:val="both"/>
        <w:rPr>
          <w:rFonts w:ascii="Times New Roman" w:hAnsi="Times New Roman" w:cs="Times New Roman"/>
          <w:sz w:val="20"/>
          <w:szCs w:val="20"/>
        </w:rPr>
      </w:pPr>
    </w:p>
    <w:p w14:paraId="08FDA517" w14:textId="3F0F9DFA" w:rsidR="0001160A" w:rsidRPr="004B14FE" w:rsidRDefault="00896A20" w:rsidP="00896A20">
      <w:pPr>
        <w:pStyle w:val="ListParagraph"/>
        <w:numPr>
          <w:ilvl w:val="0"/>
          <w:numId w:val="5"/>
        </w:numPr>
        <w:ind w:left="4962" w:hanging="426"/>
        <w:rPr>
          <w:rFonts w:ascii="Times New Roman" w:hAnsi="Times New Roman" w:cs="Times New Roman"/>
          <w:sz w:val="20"/>
        </w:rPr>
      </w:pPr>
      <w:r w:rsidRPr="004B14FE">
        <w:rPr>
          <w:rFonts w:ascii="Times New Roman" w:hAnsi="Times New Roman" w:cs="Times New Roman"/>
          <w:sz w:val="20"/>
        </w:rPr>
        <w:t>PRECISION FARMING</w:t>
      </w:r>
    </w:p>
    <w:p w14:paraId="05B30DC5" w14:textId="77777777" w:rsidR="0001160A" w:rsidRPr="00D908B6" w:rsidRDefault="0001160A" w:rsidP="0001160A">
      <w:pPr>
        <w:jc w:val="both"/>
        <w:rPr>
          <w:rFonts w:ascii="Times New Roman" w:hAnsi="Times New Roman" w:cs="Times New Roman"/>
          <w:sz w:val="20"/>
          <w:szCs w:val="20"/>
        </w:rPr>
      </w:pPr>
      <w:r w:rsidRPr="00D908B6">
        <w:rPr>
          <w:rFonts w:ascii="Times New Roman" w:hAnsi="Times New Roman" w:cs="Times New Roman"/>
          <w:sz w:val="20"/>
          <w:szCs w:val="20"/>
        </w:rPr>
        <w:tab/>
        <w:t xml:space="preserve">Precision Farming is a farm management concept that revolves around the process of observing, measuring, and responding to various inter-and intra-field variability inputs for modern </w:t>
      </w:r>
      <w:proofErr w:type="gramStart"/>
      <w:r w:rsidRPr="00D908B6">
        <w:rPr>
          <w:rFonts w:ascii="Times New Roman" w:hAnsi="Times New Roman" w:cs="Times New Roman"/>
          <w:sz w:val="20"/>
          <w:szCs w:val="20"/>
        </w:rPr>
        <w:t>agriculture[</w:t>
      </w:r>
      <w:proofErr w:type="gramEnd"/>
      <w:r w:rsidRPr="00D908B6">
        <w:rPr>
          <w:rFonts w:ascii="Times New Roman" w:hAnsi="Times New Roman" w:cs="Times New Roman"/>
          <w:sz w:val="20"/>
          <w:szCs w:val="20"/>
        </w:rPr>
        <w:t>39].</w:t>
      </w:r>
    </w:p>
    <w:p w14:paraId="4123F91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shd w:val="clear" w:color="auto" w:fill="FCFCFC"/>
        </w:rPr>
        <w:t xml:space="preserve">‘Precision agriculture is a management strategy that gathers, processes and </w:t>
      </w:r>
      <w:proofErr w:type="spellStart"/>
      <w:r w:rsidRPr="00D908B6">
        <w:rPr>
          <w:rFonts w:ascii="Times New Roman" w:hAnsi="Times New Roman" w:cs="Times New Roman"/>
          <w:sz w:val="20"/>
          <w:szCs w:val="20"/>
          <w:shd w:val="clear" w:color="auto" w:fill="FCFCFC"/>
        </w:rPr>
        <w:t>analyzes</w:t>
      </w:r>
      <w:proofErr w:type="spellEnd"/>
      <w:r w:rsidRPr="00D908B6">
        <w:rPr>
          <w:rFonts w:ascii="Times New Roman" w:hAnsi="Times New Roman" w:cs="Times New Roman"/>
          <w:sz w:val="20"/>
          <w:szCs w:val="20"/>
          <w:shd w:val="clear" w:color="auto" w:fill="FCFCFC"/>
        </w:rPr>
        <w:t xml:space="preserve"> temporal, spatial and individual data and combines it with other information to support management decisions according to estimated variability for improved resource use efficiency, productivity, quality, profitability and sustainability of agricultural production.’ </w:t>
      </w:r>
      <w:r w:rsidRPr="00D908B6">
        <w:rPr>
          <w:rFonts w:ascii="Times New Roman" w:hAnsi="Times New Roman" w:cs="Times New Roman"/>
          <w:sz w:val="20"/>
          <w:szCs w:val="20"/>
        </w:rPr>
        <w:t>The International Society of Precision Agriculture adopted the above definition of precision agriculture in 2019.</w:t>
      </w:r>
    </w:p>
    <w:p w14:paraId="1C173988"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lastRenderedPageBreak/>
        <w:t>Emerging technologies, such as geospatial technologies, Internet of Things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Big Data analysis, and artificial intelligence (AI), could be utilized to make informed management decisions aimed to increase crop production. Precision agriculture (PA) entails the application of a suite of such technologies to optimize agricultural inputs to increase agricultural production and reduce input losses</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13]</w:t>
      </w:r>
    </w:p>
    <w:p w14:paraId="4206CB0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Precision agriculture is described in the literature by various terms such as Precision farming (PF), Site-Specific input Application (SSA), Site-Specific Agricultural Technology and Variable-Rate Treatment (VRT). In the following, these terms will be used synonymously. A broader term is Smart Agriculture that also appears to cover later technical developments such as auto steering systems, controlled traffic farming and autonomous systems like agricultural robots.</w:t>
      </w:r>
    </w:p>
    <w:p w14:paraId="19A6D2D6"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incorporates information and communication technologies into machinery, equipment and sensors used in agricultural production systems. Technologies such as the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and cloud computing are advancing this development even further by introducing more robots and artificial intelligence into </w:t>
      </w:r>
      <w:proofErr w:type="gramStart"/>
      <w:r w:rsidRPr="00D908B6">
        <w:rPr>
          <w:rFonts w:ascii="Times New Roman" w:hAnsi="Times New Roman" w:cs="Times New Roman"/>
          <w:sz w:val="20"/>
          <w:szCs w:val="20"/>
        </w:rPr>
        <w:t>farming[</w:t>
      </w:r>
      <w:proofErr w:type="gramEnd"/>
      <w:r w:rsidRPr="00D908B6">
        <w:rPr>
          <w:rFonts w:ascii="Times New Roman" w:hAnsi="Times New Roman" w:cs="Times New Roman"/>
          <w:sz w:val="20"/>
          <w:szCs w:val="20"/>
        </w:rPr>
        <w:t>40].</w:t>
      </w:r>
    </w:p>
    <w:p w14:paraId="1CC6700F" w14:textId="7FD49DE9" w:rsidR="0001160A" w:rsidRPr="00D908B6" w:rsidRDefault="0001160A" w:rsidP="00797C71">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For example, farmers can use smartphones and tablets to access real-time data about the condition of almost anything involved in their day-to-day operations like soil, plants, terrain, weather, location of assets, conditions of assets, livestock, </w:t>
      </w:r>
      <w:proofErr w:type="gramStart"/>
      <w:r w:rsidRPr="00D908B6">
        <w:rPr>
          <w:rFonts w:ascii="Times New Roman" w:hAnsi="Times New Roman" w:cs="Times New Roman"/>
          <w:sz w:val="20"/>
          <w:szCs w:val="20"/>
        </w:rPr>
        <w:t>resource</w:t>
      </w:r>
      <w:proofErr w:type="gramEnd"/>
      <w:r w:rsidRPr="00D908B6">
        <w:rPr>
          <w:rFonts w:ascii="Times New Roman" w:hAnsi="Times New Roman" w:cs="Times New Roman"/>
          <w:sz w:val="20"/>
          <w:szCs w:val="20"/>
        </w:rPr>
        <w:t xml:space="preserve"> usage.</w:t>
      </w:r>
    </w:p>
    <w:p w14:paraId="03C5ACBF" w14:textId="552C5E4E" w:rsidR="0001160A" w:rsidRPr="00FE29CF" w:rsidRDefault="004B14FE" w:rsidP="00896A20">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INTERNET OF THINGS</w:t>
      </w:r>
    </w:p>
    <w:p w14:paraId="5180BED4"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Internet of things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is considered to revolutionize the way internet works and bring together the concepts such as machine to machine (M2M) communication, big data, artificial intelligence, etc. to work under a same umbrella such that cyber space and human (physical systems) are more intertwined and thus ubiquitous giving rise to cyber physical systems. This will involve billions of connections and smart products communicating with each other mostly without human intervention to achieve smart objectives. The idea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has enticed significant research attentions since the massive connectivity bring varieties of challenges and obstacles including heterogeneity, scalability, security, big data, energy requirements, </w:t>
      </w:r>
      <w:proofErr w:type="spellStart"/>
      <w:r w:rsidRPr="00D908B6">
        <w:rPr>
          <w:rFonts w:ascii="Times New Roman" w:hAnsi="Times New Roman" w:cs="Times New Roman"/>
          <w:sz w:val="20"/>
          <w:szCs w:val="20"/>
        </w:rPr>
        <w:t>etc</w:t>
      </w:r>
      <w:proofErr w:type="spellEnd"/>
    </w:p>
    <w:p w14:paraId="5325A1A2"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works [29] with various enabling and emerging technologies such as wireless sensor networks (WSNs), sensor technologies, machine learning and artificial intelligence (AI), big data and analytics, etc. At the heart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is WSNs, consisting of sensors deployed in a sensing area to monitor specific phenomenon (such as environmental monitoring) and collect data. Furthermore, even more pervasive network configuration are being developed where all possible devices (mostly of heterogeneous nature) connect with each other to sense, gather and </w:t>
      </w:r>
      <w:proofErr w:type="spellStart"/>
      <w:r w:rsidRPr="00D908B6">
        <w:rPr>
          <w:rFonts w:ascii="Times New Roman" w:hAnsi="Times New Roman" w:cs="Times New Roman"/>
          <w:sz w:val="20"/>
          <w:szCs w:val="20"/>
        </w:rPr>
        <w:t>analyze</w:t>
      </w:r>
      <w:proofErr w:type="spellEnd"/>
      <w:r w:rsidRPr="00D908B6">
        <w:rPr>
          <w:rFonts w:ascii="Times New Roman" w:hAnsi="Times New Roman" w:cs="Times New Roman"/>
          <w:sz w:val="20"/>
          <w:szCs w:val="20"/>
        </w:rPr>
        <w:t xml:space="preserve"> data of different nature to act upon the intelligence gained from deep insights of the data. These actions are mostly without human interaction.</w:t>
      </w:r>
    </w:p>
    <w:p w14:paraId="65B69CC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The results from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Total Addressable Market (TAM) reveal that the number of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-connected devices in the overall world will grow from 7.6 billion to 24.1 billion and will lead to the revenue tripling from USD 465 billion to over USD 1.5 trillion[1].</w:t>
      </w:r>
    </w:p>
    <w:p w14:paraId="736DA45C" w14:textId="64D801EE" w:rsidR="0001160A" w:rsidRPr="00D908B6" w:rsidRDefault="0001160A" w:rsidP="00797C71">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IEEE explains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as a network that connects uniquely identifiable Things to the Internet. The Things have sensing/actuation and potential programmability capabilities’’ [1].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essentially uses connected devices to perform a group of tasks like process monitoring, environmental sensing, and health monitoring. Wireless Sensor Network (WSN) are the most crucial underlying technology for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 WSN is a network formed by deploying sensors to collect and forward the data to the enterprise or cloud for further processing. This precise data from the sensors, aerial devices,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solutions are used for increasing farm productivity with environmental sustainability, predicting climate change</w:t>
      </w:r>
      <w:proofErr w:type="gramStart"/>
      <w:r w:rsidRPr="00D908B6">
        <w:rPr>
          <w:rFonts w:ascii="Times New Roman" w:hAnsi="Times New Roman" w:cs="Times New Roman"/>
          <w:sz w:val="20"/>
          <w:szCs w:val="20"/>
        </w:rPr>
        <w:t>, ,</w:t>
      </w:r>
      <w:proofErr w:type="gramEnd"/>
      <w:r w:rsidRPr="00D908B6">
        <w:rPr>
          <w:rFonts w:ascii="Times New Roman" w:hAnsi="Times New Roman" w:cs="Times New Roman"/>
          <w:sz w:val="20"/>
          <w:szCs w:val="20"/>
        </w:rPr>
        <w:t xml:space="preserve"> monitoring, and having a proactive reaction to crop performance. It also helps in choosing a suitable crop by observing and measuring the demand or dependent factors.</w:t>
      </w:r>
    </w:p>
    <w:p w14:paraId="430F1941" w14:textId="7E30A98B" w:rsidR="00CC4981" w:rsidRPr="00D908B6" w:rsidRDefault="004B14FE" w:rsidP="00FE29CF">
      <w:pPr>
        <w:jc w:val="center"/>
        <w:rPr>
          <w:rFonts w:ascii="Times New Roman" w:hAnsi="Times New Roman" w:cs="Times New Roman"/>
          <w:sz w:val="20"/>
          <w:szCs w:val="20"/>
        </w:rPr>
      </w:pPr>
      <w:r>
        <w:rPr>
          <w:rFonts w:ascii="Times New Roman" w:hAnsi="Times New Roman" w:cs="Times New Roman"/>
          <w:sz w:val="20"/>
          <w:szCs w:val="20"/>
        </w:rPr>
        <w:t xml:space="preserve">II </w:t>
      </w:r>
      <w:r w:rsidR="00896A20">
        <w:rPr>
          <w:rFonts w:ascii="Times New Roman" w:hAnsi="Times New Roman" w:cs="Times New Roman"/>
          <w:sz w:val="20"/>
          <w:szCs w:val="20"/>
        </w:rPr>
        <w:t xml:space="preserve">  </w:t>
      </w:r>
      <w:r w:rsidR="00CC4981" w:rsidRPr="00D908B6">
        <w:rPr>
          <w:rFonts w:ascii="Times New Roman" w:hAnsi="Times New Roman" w:cs="Times New Roman"/>
          <w:sz w:val="20"/>
          <w:szCs w:val="20"/>
        </w:rPr>
        <w:t>LITERATURE REVIEW</w:t>
      </w:r>
    </w:p>
    <w:p w14:paraId="3FED4A5C" w14:textId="7FDF9C6C" w:rsidR="00134D11" w:rsidRPr="00D908B6" w:rsidRDefault="00A90A1C" w:rsidP="00941D6C">
      <w:pPr>
        <w:jc w:val="both"/>
        <w:rPr>
          <w:rFonts w:ascii="Times New Roman" w:hAnsi="Times New Roman" w:cs="Times New Roman"/>
          <w:sz w:val="20"/>
          <w:szCs w:val="20"/>
        </w:rPr>
      </w:pPr>
      <w:r w:rsidRPr="00D908B6">
        <w:rPr>
          <w:rFonts w:ascii="Times New Roman" w:hAnsi="Times New Roman" w:cs="Times New Roman"/>
          <w:sz w:val="20"/>
          <w:szCs w:val="20"/>
        </w:rPr>
        <w:t>In [1], a d</w:t>
      </w:r>
      <w:r w:rsidR="00410F41" w:rsidRPr="00D908B6">
        <w:rPr>
          <w:rFonts w:ascii="Times New Roman" w:hAnsi="Times New Roman" w:cs="Times New Roman"/>
          <w:sz w:val="20"/>
          <w:szCs w:val="20"/>
        </w:rPr>
        <w:t xml:space="preserve">esign of a multidisciplinary agriculture solution model for Precision Agriculture </w:t>
      </w:r>
      <w:proofErr w:type="spellStart"/>
      <w:r w:rsidR="00410F41" w:rsidRPr="00D908B6">
        <w:rPr>
          <w:rFonts w:ascii="Times New Roman" w:hAnsi="Times New Roman" w:cs="Times New Roman"/>
          <w:sz w:val="20"/>
          <w:szCs w:val="20"/>
        </w:rPr>
        <w:t>AgriFusion</w:t>
      </w:r>
      <w:proofErr w:type="spellEnd"/>
      <w:r w:rsidR="00410F41" w:rsidRPr="00D908B6">
        <w:rPr>
          <w:rFonts w:ascii="Times New Roman" w:hAnsi="Times New Roman" w:cs="Times New Roman"/>
          <w:sz w:val="20"/>
          <w:szCs w:val="20"/>
        </w:rPr>
        <w:t xml:space="preserve"> combining emerging technologies like Machine Learning (ML) and Artificial Intelligence (AI), edge computing</w:t>
      </w:r>
      <w:r w:rsidRPr="00D908B6">
        <w:rPr>
          <w:rFonts w:ascii="Times New Roman" w:hAnsi="Times New Roman" w:cs="Times New Roman"/>
          <w:sz w:val="20"/>
          <w:szCs w:val="20"/>
        </w:rPr>
        <w:t xml:space="preserve"> and other emerging technologies is proposed. With the use of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a trusted food traceability system is presented [4].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is used for security reasons for proposed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based Producer- Consumer Model (BPCM</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 xml:space="preserve">5]. </w:t>
      </w:r>
      <w:proofErr w:type="spellStart"/>
      <w:r w:rsidRPr="00D908B6">
        <w:rPr>
          <w:rFonts w:ascii="Times New Roman" w:hAnsi="Times New Roman" w:cs="Times New Roman"/>
          <w:sz w:val="20"/>
          <w:szCs w:val="20"/>
        </w:rPr>
        <w:t>Blockchain</w:t>
      </w:r>
      <w:proofErr w:type="spellEnd"/>
      <w:r w:rsidRPr="00D908B6">
        <w:rPr>
          <w:rFonts w:ascii="Times New Roman" w:hAnsi="Times New Roman" w:cs="Times New Roman"/>
          <w:sz w:val="20"/>
          <w:szCs w:val="20"/>
        </w:rPr>
        <w:t xml:space="preserve"> and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 xml:space="preserve"> together analyse agricultural data. The survey shows that the duo helps in Precision agriculture smart </w:t>
      </w:r>
      <w:proofErr w:type="gramStart"/>
      <w:r w:rsidRPr="00D908B6">
        <w:rPr>
          <w:rFonts w:ascii="Times New Roman" w:hAnsi="Times New Roman" w:cs="Times New Roman"/>
          <w:sz w:val="20"/>
          <w:szCs w:val="20"/>
        </w:rPr>
        <w:t>apps[</w:t>
      </w:r>
      <w:proofErr w:type="gramEnd"/>
      <w:r w:rsidRPr="00D908B6">
        <w:rPr>
          <w:rFonts w:ascii="Times New Roman" w:hAnsi="Times New Roman" w:cs="Times New Roman"/>
          <w:sz w:val="20"/>
          <w:szCs w:val="20"/>
        </w:rPr>
        <w:t xml:space="preserve">6]. </w:t>
      </w:r>
      <w:r w:rsidR="00134D11" w:rsidRPr="00D908B6">
        <w:rPr>
          <w:rFonts w:ascii="Times New Roman" w:hAnsi="Times New Roman" w:cs="Times New Roman"/>
          <w:sz w:val="20"/>
          <w:szCs w:val="20"/>
        </w:rPr>
        <w:t xml:space="preserve">Four-tier green </w:t>
      </w:r>
      <w:proofErr w:type="spellStart"/>
      <w:r w:rsidR="00134D11" w:rsidRPr="00D908B6">
        <w:rPr>
          <w:rFonts w:ascii="Times New Roman" w:hAnsi="Times New Roman" w:cs="Times New Roman"/>
          <w:sz w:val="20"/>
          <w:szCs w:val="20"/>
        </w:rPr>
        <w:t>IoT</w:t>
      </w:r>
      <w:proofErr w:type="spellEnd"/>
      <w:r w:rsidR="00134D11" w:rsidRPr="00D908B6">
        <w:rPr>
          <w:rFonts w:ascii="Times New Roman" w:hAnsi="Times New Roman" w:cs="Times New Roman"/>
          <w:sz w:val="20"/>
          <w:szCs w:val="20"/>
        </w:rPr>
        <w:t xml:space="preserve">-based agriculture architecture with smart agriculture is being described. Usage of technologies is also </w:t>
      </w:r>
      <w:proofErr w:type="gramStart"/>
      <w:r w:rsidR="00134D11" w:rsidRPr="00D908B6">
        <w:rPr>
          <w:rFonts w:ascii="Times New Roman" w:hAnsi="Times New Roman" w:cs="Times New Roman"/>
          <w:sz w:val="20"/>
          <w:szCs w:val="20"/>
        </w:rPr>
        <w:t>highlighted[</w:t>
      </w:r>
      <w:proofErr w:type="gramEnd"/>
      <w:r w:rsidR="00134D11" w:rsidRPr="00D908B6">
        <w:rPr>
          <w:rFonts w:ascii="Times New Roman" w:hAnsi="Times New Roman" w:cs="Times New Roman"/>
          <w:sz w:val="20"/>
          <w:szCs w:val="20"/>
        </w:rPr>
        <w:t xml:space="preserve">7]. A generalized </w:t>
      </w:r>
      <w:proofErr w:type="spellStart"/>
      <w:r w:rsidR="00134D11" w:rsidRPr="00D908B6">
        <w:rPr>
          <w:rFonts w:ascii="Times New Roman" w:hAnsi="Times New Roman" w:cs="Times New Roman"/>
          <w:sz w:val="20"/>
          <w:szCs w:val="20"/>
        </w:rPr>
        <w:t>Blockchain</w:t>
      </w:r>
      <w:proofErr w:type="spellEnd"/>
      <w:r w:rsidR="00134D11" w:rsidRPr="00D908B6">
        <w:rPr>
          <w:rFonts w:ascii="Times New Roman" w:hAnsi="Times New Roman" w:cs="Times New Roman"/>
          <w:sz w:val="20"/>
          <w:szCs w:val="20"/>
        </w:rPr>
        <w:t xml:space="preserve"> security architecture is </w:t>
      </w:r>
      <w:proofErr w:type="gramStart"/>
      <w:r w:rsidR="00134D11" w:rsidRPr="00D908B6">
        <w:rPr>
          <w:rFonts w:ascii="Times New Roman" w:hAnsi="Times New Roman" w:cs="Times New Roman"/>
          <w:sz w:val="20"/>
          <w:szCs w:val="20"/>
        </w:rPr>
        <w:t>proposed[</w:t>
      </w:r>
      <w:proofErr w:type="gramEnd"/>
      <w:r w:rsidR="00134D11" w:rsidRPr="00D908B6">
        <w:rPr>
          <w:rFonts w:ascii="Times New Roman" w:hAnsi="Times New Roman" w:cs="Times New Roman"/>
          <w:sz w:val="20"/>
          <w:szCs w:val="20"/>
        </w:rPr>
        <w:t xml:space="preserve">8]. [9] </w:t>
      </w:r>
      <w:proofErr w:type="gramStart"/>
      <w:r w:rsidR="00134D11" w:rsidRPr="00D908B6">
        <w:rPr>
          <w:rFonts w:ascii="Times New Roman" w:hAnsi="Times New Roman" w:cs="Times New Roman"/>
          <w:sz w:val="20"/>
          <w:szCs w:val="20"/>
        </w:rPr>
        <w:t>presents</w:t>
      </w:r>
      <w:proofErr w:type="gramEnd"/>
      <w:r w:rsidR="00134D11" w:rsidRPr="00D908B6">
        <w:rPr>
          <w:rFonts w:ascii="Times New Roman" w:hAnsi="Times New Roman" w:cs="Times New Roman"/>
          <w:sz w:val="20"/>
          <w:szCs w:val="20"/>
        </w:rPr>
        <w:t xml:space="preserve"> supply chain architecture using </w:t>
      </w:r>
      <w:proofErr w:type="spellStart"/>
      <w:r w:rsidR="00134D11" w:rsidRPr="00D908B6">
        <w:rPr>
          <w:rFonts w:ascii="Times New Roman" w:hAnsi="Times New Roman" w:cs="Times New Roman"/>
          <w:sz w:val="20"/>
          <w:szCs w:val="20"/>
        </w:rPr>
        <w:t>IoT</w:t>
      </w:r>
      <w:proofErr w:type="spellEnd"/>
      <w:r w:rsidR="00134D11" w:rsidRPr="00D908B6">
        <w:rPr>
          <w:rFonts w:ascii="Times New Roman" w:hAnsi="Times New Roman" w:cs="Times New Roman"/>
          <w:sz w:val="20"/>
          <w:szCs w:val="20"/>
        </w:rPr>
        <w:t xml:space="preserve"> and </w:t>
      </w:r>
      <w:proofErr w:type="spellStart"/>
      <w:r w:rsidR="00134D11" w:rsidRPr="00D908B6">
        <w:rPr>
          <w:rFonts w:ascii="Times New Roman" w:hAnsi="Times New Roman" w:cs="Times New Roman"/>
          <w:sz w:val="20"/>
          <w:szCs w:val="20"/>
        </w:rPr>
        <w:t>Blockchain</w:t>
      </w:r>
      <w:proofErr w:type="spellEnd"/>
      <w:r w:rsidR="00134D11" w:rsidRPr="00D908B6">
        <w:rPr>
          <w:rFonts w:ascii="Times New Roman" w:hAnsi="Times New Roman" w:cs="Times New Roman"/>
          <w:sz w:val="20"/>
          <w:szCs w:val="20"/>
        </w:rPr>
        <w:t xml:space="preserve"> detailed with concerns and security threats of the existing system. [10], [11]</w:t>
      </w:r>
      <w:proofErr w:type="gramStart"/>
      <w:r w:rsidR="00941D6C" w:rsidRPr="00D908B6">
        <w:rPr>
          <w:rFonts w:ascii="Times New Roman" w:hAnsi="Times New Roman" w:cs="Times New Roman"/>
          <w:sz w:val="20"/>
          <w:szCs w:val="20"/>
        </w:rPr>
        <w:t>,[</w:t>
      </w:r>
      <w:proofErr w:type="gramEnd"/>
      <w:r w:rsidR="00941D6C" w:rsidRPr="00D908B6">
        <w:rPr>
          <w:rFonts w:ascii="Times New Roman" w:hAnsi="Times New Roman" w:cs="Times New Roman"/>
          <w:sz w:val="20"/>
          <w:szCs w:val="20"/>
        </w:rPr>
        <w:t>17]</w:t>
      </w:r>
      <w:r w:rsidR="00134D11" w:rsidRPr="00D908B6">
        <w:rPr>
          <w:rFonts w:ascii="Times New Roman" w:hAnsi="Times New Roman" w:cs="Times New Roman"/>
          <w:sz w:val="20"/>
          <w:szCs w:val="20"/>
        </w:rPr>
        <w:t xml:space="preserve"> details about UAV applications in crop monitoring process and data acquisition and technologies are discussed.</w:t>
      </w:r>
    </w:p>
    <w:p w14:paraId="49F44A30" w14:textId="002ACD70" w:rsidR="00504309" w:rsidRPr="00D908B6" w:rsidRDefault="00134D11"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In [12], a low-cost farmland digital twin framework named as </w:t>
      </w:r>
      <w:proofErr w:type="spellStart"/>
      <w:r w:rsidRPr="00D908B6">
        <w:rPr>
          <w:rFonts w:ascii="Times New Roman" w:hAnsi="Times New Roman" w:cs="Times New Roman"/>
          <w:sz w:val="20"/>
          <w:szCs w:val="20"/>
        </w:rPr>
        <w:t>AgriLoRa</w:t>
      </w:r>
      <w:proofErr w:type="spellEnd"/>
      <w:r w:rsidRPr="00D908B6">
        <w:rPr>
          <w:rFonts w:ascii="Times New Roman" w:hAnsi="Times New Roman" w:cs="Times New Roman"/>
          <w:sz w:val="20"/>
          <w:szCs w:val="20"/>
        </w:rPr>
        <w:t xml:space="preserve"> for smart agriculture is proposed for low budget farmers with wireless sensor network cloud servers to run the algorithms. [13] </w:t>
      </w:r>
      <w:proofErr w:type="gramStart"/>
      <w:r w:rsidRPr="00D908B6">
        <w:rPr>
          <w:rFonts w:ascii="Times New Roman" w:hAnsi="Times New Roman" w:cs="Times New Roman"/>
          <w:sz w:val="20"/>
          <w:szCs w:val="20"/>
        </w:rPr>
        <w:t>gives</w:t>
      </w:r>
      <w:proofErr w:type="gramEnd"/>
      <w:r w:rsidRPr="00D908B6">
        <w:rPr>
          <w:rFonts w:ascii="Times New Roman" w:hAnsi="Times New Roman" w:cs="Times New Roman"/>
          <w:sz w:val="20"/>
          <w:szCs w:val="20"/>
        </w:rPr>
        <w:t xml:space="preserve"> a survey on vegetation indices and their latest use in Precision agriculture, covering studies between 2015 to 2020. [14] </w:t>
      </w:r>
      <w:proofErr w:type="gramStart"/>
      <w:r w:rsidRPr="00D908B6">
        <w:rPr>
          <w:rFonts w:ascii="Times New Roman" w:hAnsi="Times New Roman" w:cs="Times New Roman"/>
          <w:sz w:val="20"/>
          <w:szCs w:val="20"/>
        </w:rPr>
        <w:t>summarizes</w:t>
      </w:r>
      <w:proofErr w:type="gramEnd"/>
      <w:r w:rsidRPr="00D908B6">
        <w:rPr>
          <w:rFonts w:ascii="Times New Roman" w:hAnsi="Times New Roman" w:cs="Times New Roman"/>
          <w:sz w:val="20"/>
          <w:szCs w:val="20"/>
        </w:rPr>
        <w:t xml:space="preserve"> agriculture related UAS applications.</w:t>
      </w:r>
      <w:r w:rsidR="00941D6C" w:rsidRPr="00D908B6">
        <w:rPr>
          <w:rFonts w:ascii="Times New Roman" w:hAnsi="Times New Roman" w:cs="Times New Roman"/>
          <w:sz w:val="20"/>
          <w:szCs w:val="20"/>
        </w:rPr>
        <w:t xml:space="preserve"> Also discussed the </w:t>
      </w:r>
      <w:proofErr w:type="spellStart"/>
      <w:r w:rsidR="00941D6C" w:rsidRPr="00D908B6">
        <w:rPr>
          <w:rFonts w:ascii="Times New Roman" w:hAnsi="Times New Roman" w:cs="Times New Roman"/>
          <w:sz w:val="20"/>
          <w:szCs w:val="20"/>
        </w:rPr>
        <w:t>AFarCloud</w:t>
      </w:r>
      <w:proofErr w:type="spellEnd"/>
      <w:r w:rsidR="00941D6C" w:rsidRPr="00D908B6">
        <w:rPr>
          <w:rFonts w:ascii="Times New Roman" w:hAnsi="Times New Roman" w:cs="Times New Roman"/>
          <w:sz w:val="20"/>
          <w:szCs w:val="20"/>
        </w:rPr>
        <w:t xml:space="preserve"> project from Europe. AI and Big Data applications made familiar in Precision Agriculture [15]. [16] Analyses how to accurately place the sensors in the field and the height of the drone to catch the data.</w:t>
      </w:r>
      <w:r w:rsidRPr="00D908B6">
        <w:rPr>
          <w:rFonts w:ascii="Times New Roman" w:hAnsi="Times New Roman" w:cs="Times New Roman"/>
          <w:sz w:val="20"/>
          <w:szCs w:val="20"/>
        </w:rPr>
        <w:t xml:space="preserve"> </w:t>
      </w:r>
    </w:p>
    <w:p w14:paraId="28B47D5A" w14:textId="67EC8B0B" w:rsidR="00941D6C" w:rsidRPr="00D908B6" w:rsidRDefault="00941D6C" w:rsidP="00941D6C">
      <w:pPr>
        <w:jc w:val="both"/>
        <w:rPr>
          <w:rFonts w:ascii="Times New Roman" w:hAnsi="Times New Roman" w:cs="Times New Roman"/>
          <w:sz w:val="20"/>
          <w:szCs w:val="20"/>
        </w:rPr>
      </w:pPr>
      <w:r w:rsidRPr="00D908B6">
        <w:rPr>
          <w:rFonts w:ascii="Times New Roman" w:hAnsi="Times New Roman" w:cs="Times New Roman"/>
          <w:sz w:val="20"/>
          <w:szCs w:val="20"/>
        </w:rPr>
        <w:t xml:space="preserve">Applications of Machine Learning in the field of agriculture are reviewed with respect to prediction of soil parameters, prediction of crop yield, disease, and detection of weed in crops and species [19]. A deep learning framework </w:t>
      </w:r>
      <w:proofErr w:type="spellStart"/>
      <w:r w:rsidRPr="00D908B6">
        <w:rPr>
          <w:rFonts w:ascii="Times New Roman" w:hAnsi="Times New Roman" w:cs="Times New Roman"/>
          <w:sz w:val="20"/>
          <w:szCs w:val="20"/>
        </w:rPr>
        <w:t>AgriSegNet</w:t>
      </w:r>
      <w:proofErr w:type="spellEnd"/>
      <w:r w:rsidRPr="00D908B6">
        <w:rPr>
          <w:rFonts w:ascii="Times New Roman" w:hAnsi="Times New Roman" w:cs="Times New Roman"/>
          <w:sz w:val="20"/>
          <w:szCs w:val="20"/>
        </w:rPr>
        <w:t xml:space="preserve"> for automatic detection of farmland anomalies is proposed to boost Precision Agriculture Potency.</w:t>
      </w:r>
      <w:r w:rsidR="00C060B2">
        <w:rPr>
          <w:rFonts w:ascii="Times New Roman" w:hAnsi="Times New Roman" w:cs="Times New Roman"/>
          <w:sz w:val="20"/>
          <w:szCs w:val="20"/>
        </w:rPr>
        <w:t xml:space="preserve"> A fair </w:t>
      </w:r>
      <w:r w:rsidR="00C060B2" w:rsidRPr="00C060B2">
        <w:rPr>
          <w:rFonts w:ascii="Times New Roman" w:hAnsi="Times New Roman" w:cs="Times New Roman"/>
          <w:sz w:val="20"/>
          <w:szCs w:val="20"/>
        </w:rPr>
        <w:t>descri</w:t>
      </w:r>
      <w:r w:rsidR="00C060B2">
        <w:rPr>
          <w:rFonts w:ascii="Times New Roman" w:hAnsi="Times New Roman" w:cs="Times New Roman"/>
          <w:sz w:val="20"/>
          <w:szCs w:val="20"/>
        </w:rPr>
        <w:t>ption of</w:t>
      </w:r>
      <w:r w:rsidR="00C060B2" w:rsidRPr="00C060B2">
        <w:rPr>
          <w:rFonts w:ascii="Times New Roman" w:hAnsi="Times New Roman" w:cs="Times New Roman"/>
          <w:sz w:val="20"/>
          <w:szCs w:val="20"/>
        </w:rPr>
        <w:t xml:space="preserve"> web of things, wireless sensing element networks, knowledge analytics and machine learning in </w:t>
      </w:r>
      <w:proofErr w:type="gramStart"/>
      <w:r w:rsidR="00C060B2" w:rsidRPr="00C060B2">
        <w:rPr>
          <w:rFonts w:ascii="Times New Roman" w:hAnsi="Times New Roman" w:cs="Times New Roman"/>
          <w:sz w:val="20"/>
          <w:szCs w:val="20"/>
        </w:rPr>
        <w:t>agriculture</w:t>
      </w:r>
      <w:r w:rsidR="00C060B2">
        <w:rPr>
          <w:rFonts w:ascii="Times New Roman" w:hAnsi="Times New Roman" w:cs="Times New Roman"/>
          <w:sz w:val="20"/>
          <w:szCs w:val="20"/>
        </w:rPr>
        <w:t>[</w:t>
      </w:r>
      <w:proofErr w:type="gramEnd"/>
      <w:r w:rsidR="00C060B2">
        <w:rPr>
          <w:rFonts w:ascii="Times New Roman" w:hAnsi="Times New Roman" w:cs="Times New Roman"/>
          <w:sz w:val="20"/>
          <w:szCs w:val="20"/>
        </w:rPr>
        <w:t>23]</w:t>
      </w:r>
      <w:r w:rsidR="00C060B2" w:rsidRPr="00C060B2">
        <w:rPr>
          <w:rFonts w:ascii="Times New Roman" w:hAnsi="Times New Roman" w:cs="Times New Roman"/>
          <w:sz w:val="20"/>
          <w:szCs w:val="20"/>
        </w:rPr>
        <w:t xml:space="preserve">. </w:t>
      </w:r>
      <w:r w:rsidRPr="00D908B6">
        <w:rPr>
          <w:rFonts w:ascii="Times New Roman" w:hAnsi="Times New Roman" w:cs="Times New Roman"/>
          <w:sz w:val="20"/>
          <w:szCs w:val="20"/>
        </w:rPr>
        <w:t xml:space="preserve"> In [24], </w:t>
      </w:r>
      <w:proofErr w:type="spellStart"/>
      <w:r w:rsidRPr="00D908B6">
        <w:rPr>
          <w:rFonts w:ascii="Times New Roman" w:hAnsi="Times New Roman" w:cs="Times New Roman"/>
          <w:sz w:val="20"/>
          <w:szCs w:val="20"/>
        </w:rPr>
        <w:t>IoT</w:t>
      </w:r>
      <w:proofErr w:type="spellEnd"/>
      <w:r w:rsidRPr="00D908B6">
        <w:rPr>
          <w:rFonts w:ascii="Times New Roman" w:hAnsi="Times New Roman" w:cs="Times New Roman"/>
          <w:sz w:val="20"/>
          <w:szCs w:val="20"/>
        </w:rPr>
        <w:t>-based sensible Agriculture observation model is planned for properties like Temperature, Rain Wind, Acoustic, pH levels of the cornfields, Humidity, Location and Chemical for sensible agriculture applications.</w:t>
      </w:r>
      <w:r w:rsidR="00210DDE">
        <w:rPr>
          <w:rFonts w:ascii="Times New Roman" w:hAnsi="Times New Roman" w:cs="Times New Roman"/>
          <w:sz w:val="20"/>
          <w:szCs w:val="20"/>
        </w:rPr>
        <w:t xml:space="preserve"> The researcher </w:t>
      </w:r>
      <w:r w:rsidR="00210DDE" w:rsidRPr="00210DDE">
        <w:rPr>
          <w:rFonts w:ascii="Times New Roman" w:hAnsi="Times New Roman" w:cs="Times New Roman"/>
          <w:sz w:val="20"/>
          <w:szCs w:val="20"/>
        </w:rPr>
        <w:t xml:space="preserve">invents a brand-new model of high-performance-based edge computing, conjointly </w:t>
      </w:r>
      <w:r w:rsidR="00210DDE" w:rsidRPr="00210DDE">
        <w:rPr>
          <w:rFonts w:ascii="Times New Roman" w:hAnsi="Times New Roman" w:cs="Times New Roman"/>
          <w:sz w:val="20"/>
          <w:szCs w:val="20"/>
        </w:rPr>
        <w:lastRenderedPageBreak/>
        <w:t>useful in economical offloading of knowledge with swish work flow improvement [25].</w:t>
      </w:r>
      <w:r w:rsidR="004F66CE" w:rsidRPr="004F66CE">
        <w:rPr>
          <w:rFonts w:ascii="Times New Roman" w:hAnsi="Times New Roman" w:cs="Times New Roman"/>
          <w:sz w:val="20"/>
          <w:szCs w:val="20"/>
        </w:rPr>
        <w:t xml:space="preserve"> A low-power</w:t>
      </w:r>
      <w:r w:rsidR="00210DDE" w:rsidRPr="004F66CE">
        <w:rPr>
          <w:rFonts w:ascii="Times New Roman" w:hAnsi="Times New Roman" w:cs="Times New Roman"/>
          <w:sz w:val="20"/>
          <w:szCs w:val="20"/>
        </w:rPr>
        <w:t xml:space="preserve"> embedded system with </w:t>
      </w:r>
      <w:r w:rsidR="004F66CE" w:rsidRPr="004F66CE">
        <w:rPr>
          <w:rFonts w:ascii="Times New Roman" w:hAnsi="Times New Roman" w:cs="Times New Roman"/>
          <w:sz w:val="20"/>
          <w:szCs w:val="20"/>
        </w:rPr>
        <w:t xml:space="preserve">a Neural Accelerator able to capture and process images and </w:t>
      </w:r>
      <w:r w:rsidR="00210DDE" w:rsidRPr="004F66CE">
        <w:rPr>
          <w:rFonts w:ascii="Times New Roman" w:hAnsi="Times New Roman" w:cs="Times New Roman"/>
          <w:sz w:val="20"/>
          <w:szCs w:val="20"/>
        </w:rPr>
        <w:t>machine learning functionalities worked towards continuous pest infestation inside fruit orchards</w:t>
      </w:r>
      <w:r w:rsidR="00177CDE">
        <w:rPr>
          <w:rFonts w:ascii="Times New Roman" w:hAnsi="Times New Roman" w:cs="Times New Roman"/>
          <w:sz w:val="20"/>
          <w:szCs w:val="20"/>
        </w:rPr>
        <w:t xml:space="preserve"> </w:t>
      </w:r>
      <w:r w:rsidR="004F66CE">
        <w:rPr>
          <w:rFonts w:ascii="Times New Roman" w:hAnsi="Times New Roman" w:cs="Times New Roman"/>
          <w:sz w:val="20"/>
          <w:szCs w:val="20"/>
        </w:rPr>
        <w:t>[30]</w:t>
      </w:r>
      <w:r w:rsidR="00210DDE" w:rsidRPr="004F66CE">
        <w:rPr>
          <w:rFonts w:ascii="Times New Roman" w:hAnsi="Times New Roman" w:cs="Times New Roman"/>
          <w:sz w:val="20"/>
          <w:szCs w:val="20"/>
        </w:rPr>
        <w:t>.</w:t>
      </w:r>
      <w:r w:rsidR="00177CDE">
        <w:rPr>
          <w:rFonts w:ascii="Times New Roman" w:hAnsi="Times New Roman" w:cs="Times New Roman"/>
          <w:sz w:val="20"/>
          <w:szCs w:val="20"/>
        </w:rPr>
        <w:t xml:space="preserve"> </w:t>
      </w:r>
      <w:r w:rsidR="004F66CE">
        <w:rPr>
          <w:rFonts w:ascii="Times New Roman" w:hAnsi="Times New Roman" w:cs="Times New Roman"/>
          <w:sz w:val="20"/>
          <w:szCs w:val="20"/>
        </w:rPr>
        <w:t>A</w:t>
      </w:r>
      <w:r w:rsidR="00210DDE" w:rsidRPr="004F66CE">
        <w:rPr>
          <w:rFonts w:ascii="Times New Roman" w:hAnsi="Times New Roman" w:cs="Times New Roman"/>
          <w:sz w:val="20"/>
          <w:szCs w:val="20"/>
        </w:rPr>
        <w:t xml:space="preserve"> </w:t>
      </w:r>
      <w:r w:rsidR="004F66CE" w:rsidRPr="004F66CE">
        <w:rPr>
          <w:rFonts w:ascii="Times New Roman" w:hAnsi="Times New Roman" w:cs="Times New Roman"/>
          <w:sz w:val="20"/>
          <w:szCs w:val="20"/>
        </w:rPr>
        <w:t xml:space="preserve">case study regarding computer vision for commercial drones studies opportunities and </w:t>
      </w:r>
      <w:proofErr w:type="gramStart"/>
      <w:r w:rsidR="004F66CE" w:rsidRPr="004F66CE">
        <w:rPr>
          <w:rFonts w:ascii="Times New Roman" w:hAnsi="Times New Roman" w:cs="Times New Roman"/>
          <w:sz w:val="20"/>
          <w:szCs w:val="20"/>
        </w:rPr>
        <w:t>challenges[</w:t>
      </w:r>
      <w:proofErr w:type="gramEnd"/>
      <w:r w:rsidR="004F66CE" w:rsidRPr="004F66CE">
        <w:rPr>
          <w:rFonts w:ascii="Times New Roman" w:hAnsi="Times New Roman" w:cs="Times New Roman"/>
          <w:sz w:val="20"/>
          <w:szCs w:val="20"/>
        </w:rPr>
        <w:t>32].</w:t>
      </w:r>
      <w:r w:rsidR="004F66CE">
        <w:rPr>
          <w:rFonts w:ascii="Times New Roman" w:hAnsi="Times New Roman" w:cs="Times New Roman"/>
          <w:sz w:val="20"/>
          <w:szCs w:val="20"/>
        </w:rPr>
        <w:t xml:space="preserve"> The Researcher </w:t>
      </w:r>
      <w:r w:rsidR="004F66CE" w:rsidRPr="004F66CE">
        <w:rPr>
          <w:rFonts w:ascii="Times New Roman" w:hAnsi="Times New Roman" w:cs="Times New Roman"/>
          <w:sz w:val="20"/>
          <w:szCs w:val="20"/>
        </w:rPr>
        <w:t>presented a comprehensive survey on the latest developments of precision agriculture with UAV RS and edge intelligence</w:t>
      </w:r>
      <w:r w:rsidR="004F66CE">
        <w:rPr>
          <w:rFonts w:ascii="Times New Roman" w:hAnsi="Times New Roman" w:cs="Times New Roman"/>
          <w:sz w:val="20"/>
          <w:szCs w:val="20"/>
        </w:rPr>
        <w:t xml:space="preserve"> and </w:t>
      </w:r>
      <w:r w:rsidR="00EC29BB">
        <w:rPr>
          <w:rFonts w:ascii="Times New Roman" w:hAnsi="Times New Roman" w:cs="Times New Roman"/>
          <w:sz w:val="20"/>
          <w:szCs w:val="20"/>
        </w:rPr>
        <w:t>concluded</w:t>
      </w:r>
      <w:r w:rsidR="004F66CE" w:rsidRPr="00207766">
        <w:rPr>
          <w:rFonts w:ascii="Times New Roman" w:hAnsi="Times New Roman" w:cs="Times New Roman"/>
          <w:sz w:val="24"/>
          <w:szCs w:val="24"/>
        </w:rPr>
        <w:t xml:space="preserve"> </w:t>
      </w:r>
      <w:r w:rsidR="004F66CE" w:rsidRPr="00EC29BB">
        <w:rPr>
          <w:rFonts w:ascii="Times New Roman" w:hAnsi="Times New Roman" w:cs="Times New Roman"/>
          <w:sz w:val="20"/>
          <w:szCs w:val="20"/>
        </w:rPr>
        <w:t>edge intelligence as the convergence of artificial intelligence and edge computing</w:t>
      </w:r>
      <w:r w:rsidR="00177CDE">
        <w:rPr>
          <w:rFonts w:ascii="Times New Roman" w:hAnsi="Times New Roman" w:cs="Times New Roman"/>
          <w:sz w:val="20"/>
          <w:szCs w:val="20"/>
        </w:rPr>
        <w:t xml:space="preserve"> </w:t>
      </w:r>
      <w:r w:rsidR="00EC29BB">
        <w:rPr>
          <w:rFonts w:ascii="Times New Roman" w:hAnsi="Times New Roman" w:cs="Times New Roman"/>
          <w:sz w:val="20"/>
          <w:szCs w:val="20"/>
        </w:rPr>
        <w:t xml:space="preserve">[33]. </w:t>
      </w:r>
      <w:r w:rsidR="00EC29BB" w:rsidRPr="00EC29BB">
        <w:rPr>
          <w:rFonts w:ascii="Times New Roman" w:hAnsi="Times New Roman" w:cs="Times New Roman"/>
          <w:sz w:val="20"/>
          <w:szCs w:val="20"/>
        </w:rPr>
        <w:t>An embedded sensing system enriched with the AI is presented, ensuring the continuous analysis and in situ prediction of the growth dynamics of plant leaves</w:t>
      </w:r>
      <w:r w:rsidR="00177CDE">
        <w:rPr>
          <w:rFonts w:ascii="Times New Roman" w:hAnsi="Times New Roman" w:cs="Times New Roman"/>
          <w:sz w:val="20"/>
          <w:szCs w:val="20"/>
        </w:rPr>
        <w:t xml:space="preserve"> </w:t>
      </w:r>
      <w:r w:rsidR="00EC29BB" w:rsidRPr="00EC29BB">
        <w:rPr>
          <w:rFonts w:ascii="Times New Roman" w:hAnsi="Times New Roman" w:cs="Times New Roman"/>
          <w:sz w:val="20"/>
          <w:szCs w:val="20"/>
        </w:rPr>
        <w:t>[34].</w:t>
      </w:r>
      <w:r w:rsidR="00100750">
        <w:rPr>
          <w:rFonts w:ascii="Times New Roman" w:hAnsi="Times New Roman" w:cs="Times New Roman"/>
          <w:sz w:val="20"/>
          <w:szCs w:val="20"/>
        </w:rPr>
        <w:t xml:space="preserve"> A </w:t>
      </w:r>
      <w:r w:rsidR="00100750" w:rsidRPr="002A7DC6">
        <w:rPr>
          <w:rFonts w:ascii="Times New Roman" w:hAnsi="Times New Roman" w:cs="Times New Roman"/>
          <w:sz w:val="20"/>
          <w:szCs w:val="20"/>
        </w:rPr>
        <w:t>systematic review that aims to identify the applicability of computer vision in precision agriculture for the production of the five most produced grains in the world: maize, rice, wheat, soybean, and barley</w:t>
      </w:r>
      <w:r w:rsidR="002A7DC6">
        <w:rPr>
          <w:rFonts w:ascii="Times New Roman" w:hAnsi="Times New Roman" w:cs="Times New Roman"/>
          <w:sz w:val="20"/>
          <w:szCs w:val="20"/>
        </w:rPr>
        <w:t xml:space="preserve">. The Authors also used </w:t>
      </w:r>
      <w:r w:rsidR="002A7DC6" w:rsidRPr="002A7DC6">
        <w:rPr>
          <w:rFonts w:ascii="Times New Roman" w:hAnsi="Times New Roman" w:cs="Times New Roman"/>
          <w:sz w:val="20"/>
          <w:szCs w:val="20"/>
        </w:rPr>
        <w:t xml:space="preserve">advanced AI techniques Deep belief network for the making of new </w:t>
      </w:r>
      <w:proofErr w:type="gramStart"/>
      <w:r w:rsidR="002A7DC6" w:rsidRPr="002A7DC6">
        <w:rPr>
          <w:rFonts w:ascii="Times New Roman" w:hAnsi="Times New Roman" w:cs="Times New Roman"/>
          <w:sz w:val="20"/>
          <w:szCs w:val="20"/>
        </w:rPr>
        <w:t>methods</w:t>
      </w:r>
      <w:r w:rsidR="002A7DC6">
        <w:rPr>
          <w:rFonts w:ascii="Times New Roman" w:hAnsi="Times New Roman" w:cs="Times New Roman"/>
          <w:sz w:val="20"/>
          <w:szCs w:val="20"/>
        </w:rPr>
        <w:t>[</w:t>
      </w:r>
      <w:proofErr w:type="gramEnd"/>
      <w:r w:rsidR="002A7DC6">
        <w:rPr>
          <w:rFonts w:ascii="Times New Roman" w:hAnsi="Times New Roman" w:cs="Times New Roman"/>
          <w:sz w:val="20"/>
          <w:szCs w:val="20"/>
        </w:rPr>
        <w:t>35].</w:t>
      </w:r>
    </w:p>
    <w:p w14:paraId="32B666C4" w14:textId="1B0723B2" w:rsidR="00BF77D7" w:rsidRDefault="00BF77D7" w:rsidP="00BF77D7">
      <w:pPr>
        <w:jc w:val="center"/>
        <w:rPr>
          <w:rFonts w:ascii="Times New Roman" w:hAnsi="Times New Roman" w:cs="Times New Roman"/>
          <w:sz w:val="20"/>
          <w:szCs w:val="20"/>
        </w:rPr>
      </w:pPr>
      <w:proofErr w:type="gramStart"/>
      <w:r>
        <w:rPr>
          <w:rFonts w:ascii="Times New Roman" w:hAnsi="Times New Roman" w:cs="Times New Roman"/>
          <w:sz w:val="20"/>
          <w:szCs w:val="20"/>
        </w:rPr>
        <w:t>III  COMPARISON</w:t>
      </w:r>
      <w:proofErr w:type="gramEnd"/>
    </w:p>
    <w:p w14:paraId="206E6C78" w14:textId="4A97AD4A" w:rsidR="00047B61" w:rsidRDefault="00BF77D7" w:rsidP="00754CE1">
      <w:pPr>
        <w:jc w:val="both"/>
        <w:rPr>
          <w:rFonts w:ascii="Times New Roman" w:hAnsi="Times New Roman" w:cs="Times New Roman"/>
          <w:sz w:val="20"/>
          <w:szCs w:val="20"/>
        </w:rPr>
      </w:pPr>
      <w:r>
        <w:rPr>
          <w:rFonts w:ascii="Times New Roman" w:hAnsi="Times New Roman" w:cs="Times New Roman"/>
          <w:sz w:val="20"/>
          <w:szCs w:val="20"/>
        </w:rPr>
        <w:t xml:space="preserve">A thorough study of the research papers related to precision farming is performed. There are several technologies that have been adapted for the purpose of the improvement of the agriculture. There is a vast number of combinations that have </w:t>
      </w:r>
      <w:proofErr w:type="gramStart"/>
      <w:r>
        <w:rPr>
          <w:rFonts w:ascii="Times New Roman" w:hAnsi="Times New Roman" w:cs="Times New Roman"/>
          <w:sz w:val="20"/>
          <w:szCs w:val="20"/>
        </w:rPr>
        <w:t>been  reviewed</w:t>
      </w:r>
      <w:proofErr w:type="gramEnd"/>
      <w:r>
        <w:rPr>
          <w:rFonts w:ascii="Times New Roman" w:hAnsi="Times New Roman" w:cs="Times New Roman"/>
          <w:sz w:val="20"/>
          <w:szCs w:val="20"/>
        </w:rPr>
        <w:t xml:space="preserve"> and applied and then analysed for their performances</w:t>
      </w:r>
      <w:r w:rsidR="00754CE1">
        <w:rPr>
          <w:rFonts w:ascii="Times New Roman" w:hAnsi="Times New Roman" w:cs="Times New Roman"/>
          <w:sz w:val="20"/>
          <w:szCs w:val="20"/>
        </w:rPr>
        <w:t>. A comparative study is presented in the form of table.</w:t>
      </w:r>
      <w:r w:rsidR="00047B61">
        <w:rPr>
          <w:rFonts w:ascii="Times New Roman" w:hAnsi="Times New Roman" w:cs="Times New Roman"/>
          <w:sz w:val="20"/>
          <w:szCs w:val="20"/>
        </w:rPr>
        <w:t xml:space="preserve">   </w:t>
      </w:r>
    </w:p>
    <w:p w14:paraId="29FA46E5" w14:textId="3243824A" w:rsidR="00F94853" w:rsidRPr="005762AD" w:rsidRDefault="00047B61" w:rsidP="00047B61">
      <w:pPr>
        <w:rPr>
          <w:rFonts w:ascii="Times New Roman" w:hAnsi="Times New Roman" w:cs="Times New Roman"/>
          <w:b/>
          <w:bCs/>
          <w:sz w:val="20"/>
          <w:szCs w:val="20"/>
        </w:rPr>
      </w:pPr>
      <w:r w:rsidRPr="005762AD">
        <w:rPr>
          <w:rFonts w:ascii="Times New Roman" w:hAnsi="Times New Roman" w:cs="Times New Roman"/>
          <w:b/>
          <w:bCs/>
          <w:sz w:val="20"/>
          <w:szCs w:val="20"/>
        </w:rPr>
        <w:t>Table 1: Comparison between different technologies used or reviewed in research papers.</w:t>
      </w:r>
    </w:p>
    <w:p w14:paraId="1B012E6D" w14:textId="50623C16" w:rsidR="005762AD" w:rsidRPr="00797C71" w:rsidRDefault="005762AD" w:rsidP="00797C71">
      <w:pPr>
        <w:jc w:val="both"/>
      </w:pPr>
      <w:r w:rsidRPr="005762AD">
        <w:rPr>
          <w:noProof/>
          <w:lang w:val="en-US"/>
        </w:rPr>
        <w:drawing>
          <wp:inline distT="0" distB="0" distL="0" distR="0" wp14:anchorId="51D771AD" wp14:editId="0001F5A0">
            <wp:extent cx="6082665" cy="4761230"/>
            <wp:effectExtent l="0" t="0" r="0" b="1270"/>
            <wp:docPr id="173094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82665" cy="4761230"/>
                    </a:xfrm>
                    <a:prstGeom prst="rect">
                      <a:avLst/>
                    </a:prstGeom>
                    <a:noFill/>
                    <a:ln>
                      <a:noFill/>
                    </a:ln>
                  </pic:spPr>
                </pic:pic>
              </a:graphicData>
            </a:graphic>
          </wp:inline>
        </w:drawing>
      </w:r>
    </w:p>
    <w:p w14:paraId="0317EF2B" w14:textId="50D874AF" w:rsidR="00C26B6D" w:rsidRPr="00E26162" w:rsidRDefault="004B14FE" w:rsidP="00FE29CF">
      <w:pPr>
        <w:jc w:val="center"/>
        <w:rPr>
          <w:rFonts w:ascii="Times New Roman" w:hAnsi="Times New Roman" w:cs="Times New Roman"/>
        </w:rPr>
      </w:pPr>
      <w:proofErr w:type="gramStart"/>
      <w:r>
        <w:rPr>
          <w:rFonts w:ascii="Times New Roman" w:hAnsi="Times New Roman" w:cs="Times New Roman"/>
          <w:sz w:val="20"/>
          <w:szCs w:val="20"/>
        </w:rPr>
        <w:t xml:space="preserve">IV </w:t>
      </w:r>
      <w:r w:rsidR="00896A20">
        <w:rPr>
          <w:rFonts w:ascii="Times New Roman" w:hAnsi="Times New Roman" w:cs="Times New Roman"/>
          <w:sz w:val="20"/>
          <w:szCs w:val="20"/>
        </w:rPr>
        <w:t xml:space="preserve"> </w:t>
      </w:r>
      <w:r w:rsidR="005762AD">
        <w:rPr>
          <w:rFonts w:ascii="Times New Roman" w:hAnsi="Times New Roman" w:cs="Times New Roman"/>
          <w:sz w:val="20"/>
          <w:szCs w:val="20"/>
        </w:rPr>
        <w:t>CONCLUSION</w:t>
      </w:r>
      <w:proofErr w:type="gramEnd"/>
      <w:r w:rsidR="00896A20">
        <w:rPr>
          <w:rFonts w:ascii="Times New Roman" w:hAnsi="Times New Roman" w:cs="Times New Roman"/>
          <w:sz w:val="20"/>
          <w:szCs w:val="20"/>
        </w:rPr>
        <w:t xml:space="preserve"> </w:t>
      </w:r>
    </w:p>
    <w:p w14:paraId="7895FB9E" w14:textId="62F5E844" w:rsidR="00941A17" w:rsidRDefault="00941A17" w:rsidP="00797C71">
      <w:pPr>
        <w:rPr>
          <w:rFonts w:ascii="Times New Roman" w:hAnsi="Times New Roman" w:cs="Times New Roman"/>
          <w:sz w:val="20"/>
          <w:szCs w:val="20"/>
        </w:rPr>
      </w:pPr>
      <w:r w:rsidRPr="00797C71">
        <w:rPr>
          <w:rFonts w:ascii="Times New Roman" w:hAnsi="Times New Roman" w:cs="Times New Roman"/>
          <w:sz w:val="20"/>
          <w:szCs w:val="20"/>
        </w:rPr>
        <w:t xml:space="preserve">Extreme Research is done to uplift the status of farming being executed all over the world. All the emerging technologies play vital role in the improvement of agriculture. To make it more efficient, productive, with the goodness of sustainable environment we need to adapt with the new techniques. Precision Farming is something which is inevitable these days. Some significant technologies to be used for PA are AI, ML, Edge Computing, </w:t>
      </w:r>
      <w:proofErr w:type="spellStart"/>
      <w:r w:rsidRPr="00797C71">
        <w:rPr>
          <w:rFonts w:ascii="Times New Roman" w:hAnsi="Times New Roman" w:cs="Times New Roman"/>
          <w:sz w:val="20"/>
          <w:szCs w:val="20"/>
        </w:rPr>
        <w:t>IoT</w:t>
      </w:r>
      <w:proofErr w:type="spellEnd"/>
      <w:r w:rsidRPr="00797C71">
        <w:rPr>
          <w:rFonts w:ascii="Times New Roman" w:hAnsi="Times New Roman" w:cs="Times New Roman"/>
          <w:sz w:val="20"/>
          <w:szCs w:val="20"/>
        </w:rPr>
        <w:t xml:space="preserve">, </w:t>
      </w:r>
      <w:proofErr w:type="gramStart"/>
      <w:r w:rsidRPr="00797C71">
        <w:rPr>
          <w:rFonts w:ascii="Times New Roman" w:hAnsi="Times New Roman" w:cs="Times New Roman"/>
          <w:sz w:val="20"/>
          <w:szCs w:val="20"/>
        </w:rPr>
        <w:t>WSN</w:t>
      </w:r>
      <w:proofErr w:type="gramEnd"/>
      <w:r w:rsidRPr="00797C71">
        <w:rPr>
          <w:rFonts w:ascii="Times New Roman" w:hAnsi="Times New Roman" w:cs="Times New Roman"/>
          <w:sz w:val="20"/>
          <w:szCs w:val="20"/>
        </w:rPr>
        <w:t>. Based on these, one can easily achieve the goals of precision farming.</w:t>
      </w:r>
    </w:p>
    <w:p w14:paraId="377B92DE" w14:textId="47F40CA5" w:rsidR="00960450" w:rsidRPr="00572BC8" w:rsidRDefault="00960450" w:rsidP="00572BC8">
      <w:pPr>
        <w:jc w:val="center"/>
        <w:rPr>
          <w:rFonts w:ascii="Times New Roman" w:hAnsi="Times New Roman" w:cs="Times New Roman"/>
          <w:sz w:val="20"/>
          <w:szCs w:val="20"/>
        </w:rPr>
      </w:pPr>
      <w:r w:rsidRPr="00572BC8">
        <w:rPr>
          <w:rFonts w:ascii="Times New Roman" w:hAnsi="Times New Roman" w:cs="Times New Roman"/>
          <w:sz w:val="20"/>
          <w:szCs w:val="20"/>
        </w:rPr>
        <w:t>REFERENCES &amp; BIBLIOGRAPHY</w:t>
      </w:r>
    </w:p>
    <w:p w14:paraId="1ABE2B7D"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Ritesh</w:t>
      </w:r>
      <w:proofErr w:type="spellEnd"/>
      <w:r w:rsidRPr="00572BC8">
        <w:rPr>
          <w:rFonts w:ascii="Times New Roman" w:hAnsi="Times New Roman" w:cs="Times New Roman"/>
          <w:sz w:val="16"/>
          <w:szCs w:val="16"/>
        </w:rPr>
        <w:t xml:space="preserve"> Kumar Singh, Rafael </w:t>
      </w:r>
      <w:proofErr w:type="spellStart"/>
      <w:r w:rsidRPr="00572BC8">
        <w:rPr>
          <w:rFonts w:ascii="Times New Roman" w:hAnsi="Times New Roman" w:cs="Times New Roman"/>
          <w:sz w:val="16"/>
          <w:szCs w:val="16"/>
        </w:rPr>
        <w:t>Berkvens</w:t>
      </w:r>
      <w:proofErr w:type="spellEnd"/>
      <w:r w:rsidRPr="00572BC8">
        <w:rPr>
          <w:rFonts w:ascii="Times New Roman" w:hAnsi="Times New Roman" w:cs="Times New Roman"/>
          <w:sz w:val="16"/>
          <w:szCs w:val="16"/>
        </w:rPr>
        <w:t xml:space="preserve"> and Maarten </w:t>
      </w:r>
      <w:proofErr w:type="spellStart"/>
      <w:r w:rsidRPr="00572BC8">
        <w:rPr>
          <w:rFonts w:ascii="Times New Roman" w:hAnsi="Times New Roman" w:cs="Times New Roman"/>
          <w:sz w:val="16"/>
          <w:szCs w:val="16"/>
        </w:rPr>
        <w:t>Weyn</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AgriFusion</w:t>
      </w:r>
      <w:proofErr w:type="spellEnd"/>
      <w:r w:rsidRPr="00572BC8">
        <w:rPr>
          <w:rFonts w:ascii="Times New Roman" w:hAnsi="Times New Roman" w:cs="Times New Roman"/>
          <w:sz w:val="16"/>
          <w:szCs w:val="16"/>
        </w:rPr>
        <w:t xml:space="preserve">: An Architecture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and Emerging Technologies Based on a Precision Agriculture Survey”, in IEEE Access VOLUME 9, 2021, pp 136253-136283,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10.1109/ACCESS.2021.3116814</w:t>
      </w:r>
    </w:p>
    <w:p w14:paraId="0C970FEA"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w:t>
      </w:r>
      <w:r w:rsidRPr="00572BC8">
        <w:rPr>
          <w:rFonts w:ascii="Times New Roman" w:hAnsi="Times New Roman" w:cs="Times New Roman"/>
          <w:sz w:val="16"/>
          <w:szCs w:val="16"/>
        </w:rPr>
        <w:tab/>
        <w:t>EIT, a body of European Union, “Sustainably feeding the world in 2050: Are efficiency and equity the answer?” Eitfood.eu. https://www.eitfood.eu/blog/sustainably-feeding-the-world-in-2050-are-efficiency-and-equity-the-answer (accessed June 5, 2020).</w:t>
      </w:r>
    </w:p>
    <w:p w14:paraId="1A4A2BA6"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[3]</w:t>
      </w:r>
      <w:r w:rsidRPr="00572BC8">
        <w:rPr>
          <w:rFonts w:ascii="Times New Roman" w:hAnsi="Times New Roman" w:cs="Times New Roman"/>
          <w:sz w:val="16"/>
          <w:szCs w:val="16"/>
        </w:rPr>
        <w:tab/>
        <w:t>BBC Reel, (June 20, 2019). Accessed: June 5, 2022. [Online Video]. Available: https://www.bbc.com/reel/playlist/follow-the-food?vpid=p07x4xh1</w:t>
      </w:r>
    </w:p>
    <w:p w14:paraId="071F4E83" w14:textId="56F849C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[4]</w:t>
      </w:r>
      <w:r w:rsidRPr="00572BC8">
        <w:rPr>
          <w:rFonts w:ascii="Times New Roman" w:hAnsi="Times New Roman" w:cs="Times New Roman"/>
          <w:sz w:val="16"/>
          <w:szCs w:val="16"/>
        </w:rPr>
        <w:tab/>
        <w:t xml:space="preserve">J. Lin, Z. Shen, C. Miao, A. Zhang, and Y. Chai. 2018.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based Food Traceability for Smart Agriculture. In Proceedings of 3rd International Conference on Crowd Science and Engineering, Singapore, July 2018 (ICCSE’18), 6 pages.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https://doi.org/10.1145/3126973.3126980 </w:t>
      </w:r>
    </w:p>
    <w:p w14:paraId="297992A2" w14:textId="04547D12"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[5]</w:t>
      </w:r>
      <w:r w:rsidRPr="00572BC8">
        <w:rPr>
          <w:rFonts w:ascii="Times New Roman" w:hAnsi="Times New Roman" w:cs="Times New Roman"/>
          <w:sz w:val="16"/>
          <w:szCs w:val="16"/>
        </w:rPr>
        <w:tab/>
        <w:t xml:space="preserve">S. </w:t>
      </w:r>
      <w:proofErr w:type="spellStart"/>
      <w:r w:rsidRPr="00572BC8">
        <w:rPr>
          <w:rFonts w:ascii="Times New Roman" w:hAnsi="Times New Roman" w:cs="Times New Roman"/>
          <w:sz w:val="16"/>
          <w:szCs w:val="16"/>
        </w:rPr>
        <w:t>Revathy</w:t>
      </w:r>
      <w:proofErr w:type="spellEnd"/>
      <w:r w:rsidRPr="00572BC8">
        <w:rPr>
          <w:rFonts w:ascii="Times New Roman" w:hAnsi="Times New Roman" w:cs="Times New Roman"/>
          <w:sz w:val="16"/>
          <w:szCs w:val="16"/>
        </w:rPr>
        <w:t xml:space="preserve"> and S. S. </w:t>
      </w:r>
      <w:proofErr w:type="spellStart"/>
      <w:r w:rsidRPr="00572BC8">
        <w:rPr>
          <w:rFonts w:ascii="Times New Roman" w:hAnsi="Times New Roman" w:cs="Times New Roman"/>
          <w:sz w:val="16"/>
          <w:szCs w:val="16"/>
        </w:rPr>
        <w:t>Priya</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based Producer-Consumer Model for Farmers," 2020 4th International Conference on Computer, Communication and Signal Processing (ICCCSP), 2020, pp. 1-5,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10.1109/ICCCSP49186.2020.9315214. </w:t>
      </w:r>
    </w:p>
    <w:p w14:paraId="37FB179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lastRenderedPageBreak/>
        <w:t>[6]</w:t>
      </w:r>
      <w:r w:rsidRPr="00572BC8">
        <w:rPr>
          <w:rFonts w:ascii="Times New Roman" w:hAnsi="Times New Roman" w:cs="Times New Roman"/>
          <w:sz w:val="16"/>
          <w:szCs w:val="16"/>
        </w:rPr>
        <w:tab/>
        <w:t xml:space="preserve">Mohamed </w:t>
      </w:r>
      <w:proofErr w:type="spellStart"/>
      <w:r w:rsidRPr="00572BC8">
        <w:rPr>
          <w:rFonts w:ascii="Times New Roman" w:hAnsi="Times New Roman" w:cs="Times New Roman"/>
          <w:sz w:val="16"/>
          <w:szCs w:val="16"/>
        </w:rPr>
        <w:t>Torky</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Aboul</w:t>
      </w:r>
      <w:proofErr w:type="spellEnd"/>
      <w:r w:rsidRPr="00572BC8">
        <w:rPr>
          <w:rFonts w:ascii="Times New Roman" w:hAnsi="Times New Roman" w:cs="Times New Roman"/>
          <w:sz w:val="16"/>
          <w:szCs w:val="16"/>
        </w:rPr>
        <w:t xml:space="preserve"> Ella </w:t>
      </w:r>
      <w:proofErr w:type="spellStart"/>
      <w:r w:rsidRPr="00572BC8">
        <w:rPr>
          <w:rFonts w:ascii="Times New Roman" w:hAnsi="Times New Roman" w:cs="Times New Roman"/>
          <w:sz w:val="16"/>
          <w:szCs w:val="16"/>
        </w:rPr>
        <w:t>Hassanein</w:t>
      </w:r>
      <w:proofErr w:type="spellEnd"/>
      <w:r w:rsidRPr="00572BC8">
        <w:rPr>
          <w:rFonts w:ascii="Times New Roman" w:hAnsi="Times New Roman" w:cs="Times New Roman"/>
          <w:sz w:val="16"/>
          <w:szCs w:val="16"/>
        </w:rPr>
        <w:t xml:space="preserve">, “Integrating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the internet of things in precision agriculture: Analysis, opportunities, and challenges”, Computers and Electronics in Agriculture, Volume 178, 2020, 105476, ISSN 0168-1699,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https://doi.org/10.1016/j.compag.2020.105476.</w:t>
      </w:r>
    </w:p>
    <w:p w14:paraId="2F7944BB" w14:textId="1EF4C1B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Available: https://www.sciencedirect.com/science/article/pii/S0168169919324329</w:t>
      </w:r>
    </w:p>
    <w:p w14:paraId="0EF8D91C" w14:textId="09D40E7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[7] </w:t>
      </w:r>
      <w:r w:rsidRPr="00572BC8">
        <w:rPr>
          <w:rFonts w:ascii="Times New Roman" w:hAnsi="Times New Roman" w:cs="Times New Roman"/>
          <w:sz w:val="16"/>
          <w:szCs w:val="16"/>
        </w:rPr>
        <w:tab/>
        <w:t xml:space="preserve">M. A. </w:t>
      </w:r>
      <w:proofErr w:type="spellStart"/>
      <w:r w:rsidRPr="00572BC8">
        <w:rPr>
          <w:rFonts w:ascii="Times New Roman" w:hAnsi="Times New Roman" w:cs="Times New Roman"/>
          <w:sz w:val="16"/>
          <w:szCs w:val="16"/>
        </w:rPr>
        <w:t>Ferrag</w:t>
      </w:r>
      <w:proofErr w:type="spellEnd"/>
      <w:r w:rsidRPr="00572BC8">
        <w:rPr>
          <w:rFonts w:ascii="Times New Roman" w:hAnsi="Times New Roman" w:cs="Times New Roman"/>
          <w:sz w:val="16"/>
          <w:szCs w:val="16"/>
        </w:rPr>
        <w:t xml:space="preserve">, L. Shu, X. Yang, A. </w:t>
      </w:r>
      <w:proofErr w:type="spellStart"/>
      <w:r w:rsidRPr="00572BC8">
        <w:rPr>
          <w:rFonts w:ascii="Times New Roman" w:hAnsi="Times New Roman" w:cs="Times New Roman"/>
          <w:sz w:val="16"/>
          <w:szCs w:val="16"/>
        </w:rPr>
        <w:t>Derhab</w:t>
      </w:r>
      <w:proofErr w:type="spellEnd"/>
      <w:r w:rsidRPr="00572BC8">
        <w:rPr>
          <w:rFonts w:ascii="Times New Roman" w:hAnsi="Times New Roman" w:cs="Times New Roman"/>
          <w:sz w:val="16"/>
          <w:szCs w:val="16"/>
        </w:rPr>
        <w:t xml:space="preserve"> and L. </w:t>
      </w:r>
      <w:proofErr w:type="spellStart"/>
      <w:r w:rsidRPr="00572BC8">
        <w:rPr>
          <w:rFonts w:ascii="Times New Roman" w:hAnsi="Times New Roman" w:cs="Times New Roman"/>
          <w:sz w:val="16"/>
          <w:szCs w:val="16"/>
        </w:rPr>
        <w:t>Maglaras</w:t>
      </w:r>
      <w:proofErr w:type="spellEnd"/>
      <w:r w:rsidRPr="00572BC8">
        <w:rPr>
          <w:rFonts w:ascii="Times New Roman" w:hAnsi="Times New Roman" w:cs="Times New Roman"/>
          <w:sz w:val="16"/>
          <w:szCs w:val="16"/>
        </w:rPr>
        <w:t xml:space="preserve">, "Security and Privacy for Green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-Based Agriculture: Review,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Solutions, and Challenges," in IEEE Access, vol. 8, pp. 32031-32053, 2020,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10.1109/ACCESS.2020.2973178.</w:t>
      </w:r>
    </w:p>
    <w:p w14:paraId="56539C25" w14:textId="2AFA7A65"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[8] </w:t>
      </w:r>
      <w:r w:rsidRPr="00572BC8">
        <w:rPr>
          <w:rFonts w:ascii="Times New Roman" w:hAnsi="Times New Roman" w:cs="Times New Roman"/>
          <w:sz w:val="16"/>
          <w:szCs w:val="16"/>
        </w:rPr>
        <w:tab/>
        <w:t xml:space="preserve">A. </w:t>
      </w:r>
      <w:proofErr w:type="spellStart"/>
      <w:r w:rsidRPr="00572BC8">
        <w:rPr>
          <w:rFonts w:ascii="Times New Roman" w:hAnsi="Times New Roman" w:cs="Times New Roman"/>
          <w:sz w:val="16"/>
          <w:szCs w:val="16"/>
        </w:rPr>
        <w:t>Vangala</w:t>
      </w:r>
      <w:proofErr w:type="spellEnd"/>
      <w:r w:rsidRPr="00572BC8">
        <w:rPr>
          <w:rFonts w:ascii="Times New Roman" w:hAnsi="Times New Roman" w:cs="Times New Roman"/>
          <w:sz w:val="16"/>
          <w:szCs w:val="16"/>
        </w:rPr>
        <w:t xml:space="preserve">, A. K. Das, N. Kumar and M. </w:t>
      </w:r>
      <w:proofErr w:type="spellStart"/>
      <w:r w:rsidRPr="00572BC8">
        <w:rPr>
          <w:rFonts w:ascii="Times New Roman" w:hAnsi="Times New Roman" w:cs="Times New Roman"/>
          <w:sz w:val="16"/>
          <w:szCs w:val="16"/>
        </w:rPr>
        <w:t>Alazab</w:t>
      </w:r>
      <w:proofErr w:type="spellEnd"/>
      <w:r w:rsidRPr="00572BC8">
        <w:rPr>
          <w:rFonts w:ascii="Times New Roman" w:hAnsi="Times New Roman" w:cs="Times New Roman"/>
          <w:sz w:val="16"/>
          <w:szCs w:val="16"/>
        </w:rPr>
        <w:t xml:space="preserve">, "Smart Secure Sensing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-Based Agriculture: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Perspective," in </w:t>
      </w:r>
      <w:r w:rsidRPr="0008689F">
        <w:rPr>
          <w:rFonts w:ascii="Times New Roman" w:hAnsi="Times New Roman" w:cs="Times New Roman"/>
          <w:sz w:val="16"/>
          <w:szCs w:val="16"/>
        </w:rPr>
        <w:t>IEEE Sensors Journal</w:t>
      </w:r>
      <w:r w:rsidRPr="00572BC8">
        <w:rPr>
          <w:rFonts w:ascii="Times New Roman" w:hAnsi="Times New Roman" w:cs="Times New Roman"/>
          <w:sz w:val="16"/>
          <w:szCs w:val="16"/>
        </w:rPr>
        <w:t xml:space="preserve">, vol. 21, no. 16, pp. 17591-17607, 15 Aug.15,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10.1109/JSEN.2020.3012294.</w:t>
      </w:r>
    </w:p>
    <w:p w14:paraId="110BCF0A" w14:textId="6610D32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[9] </w:t>
      </w:r>
      <w:r w:rsidRPr="00572BC8">
        <w:rPr>
          <w:rFonts w:ascii="Times New Roman" w:hAnsi="Times New Roman" w:cs="Times New Roman"/>
          <w:sz w:val="16"/>
          <w:szCs w:val="16"/>
        </w:rPr>
        <w:tab/>
        <w:t xml:space="preserve">Bhat, S.A.; Huang, N.-F.; Sofi, I.B.; Sultan, M. Agriculture-Food Supply Chain Management Based on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and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A Narrative on Enterprise </w:t>
      </w:r>
      <w:proofErr w:type="spellStart"/>
      <w:r w:rsidRPr="00572BC8">
        <w:rPr>
          <w:rFonts w:ascii="Times New Roman" w:hAnsi="Times New Roman" w:cs="Times New Roman"/>
          <w:sz w:val="16"/>
          <w:szCs w:val="16"/>
        </w:rPr>
        <w:t>Blockchain</w:t>
      </w:r>
      <w:proofErr w:type="spellEnd"/>
      <w:r w:rsidRPr="00572BC8">
        <w:rPr>
          <w:rFonts w:ascii="Times New Roman" w:hAnsi="Times New Roman" w:cs="Times New Roman"/>
          <w:sz w:val="16"/>
          <w:szCs w:val="16"/>
        </w:rPr>
        <w:t xml:space="preserve"> Interoperability. </w:t>
      </w:r>
      <w:r w:rsidRPr="0008689F">
        <w:rPr>
          <w:rFonts w:ascii="Times New Roman" w:hAnsi="Times New Roman" w:cs="Times New Roman"/>
          <w:sz w:val="16"/>
          <w:szCs w:val="16"/>
        </w:rPr>
        <w:t>Agriculture</w:t>
      </w:r>
      <w:r w:rsidRPr="00572BC8">
        <w:rPr>
          <w:rFonts w:ascii="Times New Roman" w:hAnsi="Times New Roman" w:cs="Times New Roman"/>
          <w:sz w:val="16"/>
          <w:szCs w:val="16"/>
        </w:rPr>
        <w:t> 2022, </w:t>
      </w:r>
      <w:r w:rsidRPr="0008689F">
        <w:rPr>
          <w:rFonts w:ascii="Times New Roman" w:hAnsi="Times New Roman" w:cs="Times New Roman"/>
          <w:sz w:val="16"/>
          <w:szCs w:val="16"/>
        </w:rPr>
        <w:t>12</w:t>
      </w:r>
      <w:proofErr w:type="gramStart"/>
      <w:r w:rsidRPr="00572BC8">
        <w:rPr>
          <w:rFonts w:ascii="Times New Roman" w:hAnsi="Times New Roman" w:cs="Times New Roman"/>
          <w:sz w:val="16"/>
          <w:szCs w:val="16"/>
        </w:rPr>
        <w:t>,40</w:t>
      </w:r>
      <w:proofErr w:type="gramEnd"/>
      <w:r w:rsidRPr="00572BC8">
        <w:rPr>
          <w:rFonts w:ascii="Times New Roman" w:hAnsi="Times New Roman" w:cs="Times New Roman"/>
          <w:sz w:val="16"/>
          <w:szCs w:val="16"/>
        </w:rPr>
        <w:t>. https://doi.org/10.3390/agriculture12010040</w:t>
      </w:r>
    </w:p>
    <w:p w14:paraId="16B8C847" w14:textId="5226E03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[10]</w:t>
      </w:r>
      <w:r w:rsidRPr="00572BC8">
        <w:rPr>
          <w:rFonts w:ascii="Times New Roman" w:hAnsi="Times New Roman" w:cs="Times New Roman"/>
          <w:sz w:val="16"/>
          <w:szCs w:val="16"/>
        </w:rPr>
        <w:tab/>
        <w:t xml:space="preserve"> </w:t>
      </w:r>
      <w:proofErr w:type="spellStart"/>
      <w:r w:rsidRPr="00572BC8">
        <w:rPr>
          <w:rFonts w:ascii="Times New Roman" w:hAnsi="Times New Roman" w:cs="Times New Roman"/>
          <w:sz w:val="16"/>
          <w:szCs w:val="16"/>
        </w:rPr>
        <w:t>Radoglou-Grammatikis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Lagkas</w:t>
      </w:r>
      <w:proofErr w:type="spellEnd"/>
      <w:r w:rsidRPr="00572BC8">
        <w:rPr>
          <w:rFonts w:ascii="Times New Roman" w:hAnsi="Times New Roman" w:cs="Times New Roman"/>
          <w:sz w:val="16"/>
          <w:szCs w:val="16"/>
        </w:rPr>
        <w:t xml:space="preserve">, T., &amp; </w:t>
      </w:r>
      <w:proofErr w:type="spellStart"/>
      <w:r w:rsidRPr="00572BC8">
        <w:rPr>
          <w:rFonts w:ascii="Times New Roman" w:hAnsi="Times New Roman" w:cs="Times New Roman"/>
          <w:sz w:val="16"/>
          <w:szCs w:val="16"/>
        </w:rPr>
        <w:t>Moscholios</w:t>
      </w:r>
      <w:proofErr w:type="spellEnd"/>
      <w:r w:rsidRPr="00572BC8">
        <w:rPr>
          <w:rFonts w:ascii="Times New Roman" w:hAnsi="Times New Roman" w:cs="Times New Roman"/>
          <w:sz w:val="16"/>
          <w:szCs w:val="16"/>
        </w:rPr>
        <w:t>, “A compilation of UAV applications for precision agriculture,” Computer Networks 2020, 172, 107148.</w:t>
      </w:r>
    </w:p>
    <w:p w14:paraId="64724926" w14:textId="78A856C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Tsouros</w:t>
      </w:r>
      <w:proofErr w:type="spellEnd"/>
      <w:r w:rsidRPr="00572BC8">
        <w:rPr>
          <w:rFonts w:ascii="Times New Roman" w:hAnsi="Times New Roman" w:cs="Times New Roman"/>
          <w:sz w:val="16"/>
          <w:szCs w:val="16"/>
        </w:rPr>
        <w:t xml:space="preserve">, D.C.; Bibi, S.;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P.G, “A Review on UAV-Based Applications for Precision Agriculture,” </w:t>
      </w:r>
      <w:r w:rsidRPr="0008689F">
        <w:rPr>
          <w:rFonts w:ascii="Times New Roman" w:hAnsi="Times New Roman" w:cs="Times New Roman"/>
          <w:sz w:val="16"/>
          <w:szCs w:val="16"/>
        </w:rPr>
        <w:t>Information</w:t>
      </w:r>
      <w:r w:rsidRPr="00572BC8">
        <w:rPr>
          <w:rFonts w:ascii="Times New Roman" w:hAnsi="Times New Roman" w:cs="Times New Roman"/>
          <w:sz w:val="16"/>
          <w:szCs w:val="16"/>
        </w:rPr>
        <w:t> 2019, </w:t>
      </w:r>
      <w:r w:rsidRPr="0008689F">
        <w:rPr>
          <w:rFonts w:ascii="Times New Roman" w:hAnsi="Times New Roman" w:cs="Times New Roman"/>
          <w:sz w:val="16"/>
          <w:szCs w:val="16"/>
        </w:rPr>
        <w:t>10</w:t>
      </w:r>
      <w:r w:rsidRPr="00572BC8">
        <w:rPr>
          <w:rFonts w:ascii="Times New Roman" w:hAnsi="Times New Roman" w:cs="Times New Roman"/>
          <w:sz w:val="16"/>
          <w:szCs w:val="16"/>
        </w:rPr>
        <w:t>, 349. https://doi.org/10.3390/info10110349</w:t>
      </w:r>
    </w:p>
    <w:p w14:paraId="6AF86400" w14:textId="0CFB1C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Angin</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Anisi</w:t>
      </w:r>
      <w:proofErr w:type="spellEnd"/>
      <w:r w:rsidRPr="00572BC8">
        <w:rPr>
          <w:rFonts w:ascii="Times New Roman" w:hAnsi="Times New Roman" w:cs="Times New Roman"/>
          <w:sz w:val="16"/>
          <w:szCs w:val="16"/>
        </w:rPr>
        <w:t xml:space="preserve">, M. H., </w:t>
      </w:r>
      <w:proofErr w:type="spellStart"/>
      <w:r w:rsidRPr="00572BC8">
        <w:rPr>
          <w:rFonts w:ascii="Times New Roman" w:hAnsi="Times New Roman" w:cs="Times New Roman"/>
          <w:sz w:val="16"/>
          <w:szCs w:val="16"/>
        </w:rPr>
        <w:t>Göksel</w:t>
      </w:r>
      <w:proofErr w:type="spellEnd"/>
      <w:r w:rsidRPr="00572BC8">
        <w:rPr>
          <w:rFonts w:ascii="Times New Roman" w:hAnsi="Times New Roman" w:cs="Times New Roman"/>
          <w:sz w:val="16"/>
          <w:szCs w:val="16"/>
        </w:rPr>
        <w:t xml:space="preserve">, F., </w:t>
      </w:r>
      <w:proofErr w:type="spellStart"/>
      <w:r w:rsidRPr="00572BC8">
        <w:rPr>
          <w:rFonts w:ascii="Times New Roman" w:hAnsi="Times New Roman" w:cs="Times New Roman"/>
          <w:sz w:val="16"/>
          <w:szCs w:val="16"/>
        </w:rPr>
        <w:t>Gürsoy</w:t>
      </w:r>
      <w:proofErr w:type="spellEnd"/>
      <w:r w:rsidRPr="00572BC8">
        <w:rPr>
          <w:rFonts w:ascii="Times New Roman" w:hAnsi="Times New Roman" w:cs="Times New Roman"/>
          <w:sz w:val="16"/>
          <w:szCs w:val="16"/>
        </w:rPr>
        <w:t xml:space="preserve">, C., &amp; </w:t>
      </w:r>
      <w:proofErr w:type="spellStart"/>
      <w:r w:rsidRPr="00572BC8">
        <w:rPr>
          <w:rFonts w:ascii="Times New Roman" w:hAnsi="Times New Roman" w:cs="Times New Roman"/>
          <w:sz w:val="16"/>
          <w:szCs w:val="16"/>
        </w:rPr>
        <w:t>Büyükgülcü</w:t>
      </w:r>
      <w:proofErr w:type="spellEnd"/>
      <w:r w:rsidRPr="00572BC8">
        <w:rPr>
          <w:rFonts w:ascii="Times New Roman" w:hAnsi="Times New Roman" w:cs="Times New Roman"/>
          <w:sz w:val="16"/>
          <w:szCs w:val="16"/>
        </w:rPr>
        <w:t xml:space="preserve">, A. (2020). </w:t>
      </w:r>
      <w:proofErr w:type="spellStart"/>
      <w:r w:rsidRPr="00572BC8">
        <w:rPr>
          <w:rFonts w:ascii="Times New Roman" w:hAnsi="Times New Roman" w:cs="Times New Roman"/>
          <w:sz w:val="16"/>
          <w:szCs w:val="16"/>
        </w:rPr>
        <w:t>AgriLoRa</w:t>
      </w:r>
      <w:proofErr w:type="spellEnd"/>
      <w:r w:rsidRPr="00572BC8">
        <w:rPr>
          <w:rFonts w:ascii="Times New Roman" w:hAnsi="Times New Roman" w:cs="Times New Roman"/>
          <w:sz w:val="16"/>
          <w:szCs w:val="16"/>
        </w:rPr>
        <w:t xml:space="preserve">: a digital twin framework for smart agriculture. J. </w:t>
      </w:r>
      <w:proofErr w:type="spellStart"/>
      <w:r w:rsidRPr="00572BC8">
        <w:rPr>
          <w:rFonts w:ascii="Times New Roman" w:hAnsi="Times New Roman" w:cs="Times New Roman"/>
          <w:sz w:val="16"/>
          <w:szCs w:val="16"/>
        </w:rPr>
        <w:t>Wirel</w:t>
      </w:r>
      <w:proofErr w:type="spellEnd"/>
      <w:r w:rsidRPr="00572BC8">
        <w:rPr>
          <w:rFonts w:ascii="Times New Roman" w:hAnsi="Times New Roman" w:cs="Times New Roman"/>
          <w:sz w:val="16"/>
          <w:szCs w:val="16"/>
        </w:rPr>
        <w:t xml:space="preserve">. Mob. Networks Ubiquitous </w:t>
      </w:r>
      <w:proofErr w:type="spellStart"/>
      <w:r w:rsidRPr="00572BC8">
        <w:rPr>
          <w:rFonts w:ascii="Times New Roman" w:hAnsi="Times New Roman" w:cs="Times New Roman"/>
          <w:sz w:val="16"/>
          <w:szCs w:val="16"/>
        </w:rPr>
        <w:t>Comput</w:t>
      </w:r>
      <w:proofErr w:type="spellEnd"/>
      <w:r w:rsidRPr="00572BC8">
        <w:rPr>
          <w:rFonts w:ascii="Times New Roman" w:hAnsi="Times New Roman" w:cs="Times New Roman"/>
          <w:sz w:val="16"/>
          <w:szCs w:val="16"/>
        </w:rPr>
        <w:t>. Dependable Appl., 11(4), 77-96.</w:t>
      </w:r>
    </w:p>
    <w:p w14:paraId="567D2E16" w14:textId="336A1EB5"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[13]</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Sishodia</w:t>
      </w:r>
      <w:proofErr w:type="spellEnd"/>
      <w:r w:rsidRPr="00572BC8">
        <w:rPr>
          <w:rFonts w:ascii="Times New Roman" w:hAnsi="Times New Roman" w:cs="Times New Roman"/>
          <w:sz w:val="16"/>
          <w:szCs w:val="16"/>
        </w:rPr>
        <w:t>, R. P., Ray, R. L., &amp; Singh, S. K. (2020). Applications of remote sensing in precision agriculture: A review. Remote Sensing, 12(19), 3136.</w:t>
      </w:r>
    </w:p>
    <w:p w14:paraId="7CBE556A" w14:textId="78F0E13D"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[14] </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Merz</w:t>
      </w:r>
      <w:proofErr w:type="spellEnd"/>
      <w:r w:rsidRPr="00572BC8">
        <w:rPr>
          <w:rFonts w:ascii="Times New Roman" w:hAnsi="Times New Roman" w:cs="Times New Roman"/>
          <w:sz w:val="16"/>
          <w:szCs w:val="16"/>
        </w:rPr>
        <w:t xml:space="preserve">, M., Pedro, D., </w:t>
      </w:r>
      <w:proofErr w:type="spellStart"/>
      <w:r w:rsidRPr="00572BC8">
        <w:rPr>
          <w:rFonts w:ascii="Times New Roman" w:hAnsi="Times New Roman" w:cs="Times New Roman"/>
          <w:sz w:val="16"/>
          <w:szCs w:val="16"/>
        </w:rPr>
        <w:t>Skliros</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Bergenhem</w:t>
      </w:r>
      <w:proofErr w:type="spellEnd"/>
      <w:r w:rsidRPr="00572BC8">
        <w:rPr>
          <w:rFonts w:ascii="Times New Roman" w:hAnsi="Times New Roman" w:cs="Times New Roman"/>
          <w:sz w:val="16"/>
          <w:szCs w:val="16"/>
        </w:rPr>
        <w:t xml:space="preserve">, C., </w:t>
      </w:r>
      <w:proofErr w:type="spellStart"/>
      <w:r w:rsidRPr="00572BC8">
        <w:rPr>
          <w:rFonts w:ascii="Times New Roman" w:hAnsi="Times New Roman" w:cs="Times New Roman"/>
          <w:sz w:val="16"/>
          <w:szCs w:val="16"/>
        </w:rPr>
        <w:t>Himanka</w:t>
      </w:r>
      <w:proofErr w:type="spellEnd"/>
      <w:r w:rsidRPr="00572BC8">
        <w:rPr>
          <w:rFonts w:ascii="Times New Roman" w:hAnsi="Times New Roman" w:cs="Times New Roman"/>
          <w:sz w:val="16"/>
          <w:szCs w:val="16"/>
        </w:rPr>
        <w:t xml:space="preserve">, M., </w:t>
      </w:r>
      <w:proofErr w:type="spellStart"/>
      <w:r w:rsidRPr="00572BC8">
        <w:rPr>
          <w:rFonts w:ascii="Times New Roman" w:hAnsi="Times New Roman" w:cs="Times New Roman"/>
          <w:sz w:val="16"/>
          <w:szCs w:val="16"/>
        </w:rPr>
        <w:t>Houge</w:t>
      </w:r>
      <w:proofErr w:type="spellEnd"/>
      <w:r w:rsidRPr="00572BC8">
        <w:rPr>
          <w:rFonts w:ascii="Times New Roman" w:hAnsi="Times New Roman" w:cs="Times New Roman"/>
          <w:sz w:val="16"/>
          <w:szCs w:val="16"/>
        </w:rPr>
        <w:t>, T</w:t>
      </w:r>
      <w:proofErr w:type="gramStart"/>
      <w:r w:rsidRPr="00572BC8">
        <w:rPr>
          <w:rFonts w:ascii="Times New Roman" w:hAnsi="Times New Roman" w:cs="Times New Roman"/>
          <w:sz w:val="16"/>
          <w:szCs w:val="16"/>
        </w:rPr>
        <w:t>., ...</w:t>
      </w:r>
      <w:proofErr w:type="gramEnd"/>
      <w:r w:rsidRPr="00572BC8">
        <w:rPr>
          <w:rFonts w:ascii="Times New Roman" w:hAnsi="Times New Roman" w:cs="Times New Roman"/>
          <w:sz w:val="16"/>
          <w:szCs w:val="16"/>
        </w:rPr>
        <w:t xml:space="preserve"> &amp; Johansen, G. (2022). Autonomous UAS-Based Agriculture Applications: General Overview and Relevant European Case Studies. Drones, 6(5), 128.</w:t>
      </w:r>
    </w:p>
    <w:p w14:paraId="207AC23F" w14:textId="0CEDAAC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[15] </w:t>
      </w:r>
      <w:r w:rsidRPr="00572BC8">
        <w:rPr>
          <w:rFonts w:ascii="Times New Roman" w:hAnsi="Times New Roman" w:cs="Times New Roman"/>
          <w:sz w:val="16"/>
          <w:szCs w:val="16"/>
        </w:rPr>
        <w:tab/>
        <w:t xml:space="preserve">S. A. Bhat and N. -F. Huang, "Big Data and AI Revolution in Precision Agriculture: Survey and Challenges," in IEEE Access, vol. 9, pp. 110209-110222,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10.1109/ACCESS.2021.3102227.</w:t>
      </w:r>
    </w:p>
    <w:p w14:paraId="1E5EA1D3" w14:textId="79E919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[16]</w:t>
      </w:r>
      <w:r w:rsidRPr="00572BC8">
        <w:rPr>
          <w:rFonts w:ascii="Times New Roman" w:hAnsi="Times New Roman" w:cs="Times New Roman"/>
          <w:sz w:val="16"/>
          <w:szCs w:val="16"/>
        </w:rPr>
        <w:tab/>
        <w:t xml:space="preserve">A. Caruso, S. </w:t>
      </w:r>
      <w:proofErr w:type="spellStart"/>
      <w:r w:rsidRPr="00572BC8">
        <w:rPr>
          <w:rFonts w:ascii="Times New Roman" w:hAnsi="Times New Roman" w:cs="Times New Roman"/>
          <w:sz w:val="16"/>
          <w:szCs w:val="16"/>
        </w:rPr>
        <w:t>Chessa</w:t>
      </w:r>
      <w:proofErr w:type="spellEnd"/>
      <w:r w:rsidRPr="00572BC8">
        <w:rPr>
          <w:rFonts w:ascii="Times New Roman" w:hAnsi="Times New Roman" w:cs="Times New Roman"/>
          <w:sz w:val="16"/>
          <w:szCs w:val="16"/>
        </w:rPr>
        <w:t xml:space="preserve">, S. Escolar, J. Barba and J. C. </w:t>
      </w:r>
      <w:proofErr w:type="spellStart"/>
      <w:r w:rsidRPr="00572BC8">
        <w:rPr>
          <w:rFonts w:ascii="Times New Roman" w:hAnsi="Times New Roman" w:cs="Times New Roman"/>
          <w:sz w:val="16"/>
          <w:szCs w:val="16"/>
        </w:rPr>
        <w:t>López</w:t>
      </w:r>
      <w:proofErr w:type="spellEnd"/>
      <w:r w:rsidRPr="00572BC8">
        <w:rPr>
          <w:rFonts w:ascii="Times New Roman" w:hAnsi="Times New Roman" w:cs="Times New Roman"/>
          <w:sz w:val="16"/>
          <w:szCs w:val="16"/>
        </w:rPr>
        <w:t xml:space="preserve">, "Collection of Data with Drones in Precision Agriculture: Analytical Model and </w:t>
      </w:r>
      <w:proofErr w:type="spellStart"/>
      <w:r w:rsidRPr="00572BC8">
        <w:rPr>
          <w:rFonts w:ascii="Times New Roman" w:hAnsi="Times New Roman" w:cs="Times New Roman"/>
          <w:sz w:val="16"/>
          <w:szCs w:val="16"/>
        </w:rPr>
        <w:t>LoRa</w:t>
      </w:r>
      <w:proofErr w:type="spellEnd"/>
      <w:r w:rsidRPr="00572BC8">
        <w:rPr>
          <w:rFonts w:ascii="Times New Roman" w:hAnsi="Times New Roman" w:cs="Times New Roman"/>
          <w:sz w:val="16"/>
          <w:szCs w:val="16"/>
        </w:rPr>
        <w:t xml:space="preserve"> Case Study," in IEEE Internet of Things Journal, vol. 8, no. 22, pp. 16692-16704, 15 Nov.15,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10.1109/JIOT.2021.3075561.</w:t>
      </w:r>
    </w:p>
    <w:p w14:paraId="2F72EB14"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[17]</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Abderahman</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Alireza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Abdollahi</w:t>
      </w:r>
      <w:proofErr w:type="spellEnd"/>
      <w:r w:rsidRPr="00572BC8">
        <w:rPr>
          <w:rFonts w:ascii="Times New Roman" w:hAnsi="Times New Roman" w:cs="Times New Roman"/>
          <w:sz w:val="16"/>
          <w:szCs w:val="16"/>
        </w:rPr>
        <w:t xml:space="preserve">, Karim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Horst </w:t>
      </w:r>
      <w:proofErr w:type="spellStart"/>
      <w:r w:rsidRPr="00572BC8">
        <w:rPr>
          <w:rFonts w:ascii="Times New Roman" w:hAnsi="Times New Roman" w:cs="Times New Roman"/>
          <w:sz w:val="16"/>
          <w:szCs w:val="16"/>
        </w:rPr>
        <w:t>Treiblmaier</w:t>
      </w:r>
      <w:proofErr w:type="spellEnd"/>
      <w:r w:rsidRPr="00572BC8">
        <w:rPr>
          <w:rFonts w:ascii="Times New Roman" w:hAnsi="Times New Roman" w:cs="Times New Roman"/>
          <w:sz w:val="16"/>
          <w:szCs w:val="16"/>
        </w:rPr>
        <w:t>,</w:t>
      </w:r>
    </w:p>
    <w:p w14:paraId="66B1266B"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“Drones in agriculture: A review and bibliometric analysis,” in Computers and Electronics in Agriculture, Volume 198, 2022, 107017, ISSN 0168-1699,</w:t>
      </w:r>
    </w:p>
    <w:p w14:paraId="351BD401"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https://doi.org/10.1016/j.compag.2022.107017.</w:t>
      </w:r>
    </w:p>
    <w:p w14:paraId="07A0EAE1"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[18]</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Maaz</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Gardezi</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Damilola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Tobiloba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Adereti</w:t>
      </w:r>
      <w:proofErr w:type="spellEnd"/>
      <w:r w:rsidRPr="00572BC8">
        <w:rPr>
          <w:rFonts w:ascii="Times New Roman" w:hAnsi="Times New Roman" w:cs="Times New Roman"/>
          <w:sz w:val="16"/>
          <w:szCs w:val="16"/>
        </w:rPr>
        <w:t xml:space="preserve">, Ryan Stock &amp; </w:t>
      </w:r>
      <w:proofErr w:type="spellStart"/>
      <w:r w:rsidRPr="00572BC8">
        <w:rPr>
          <w:rFonts w:ascii="Times New Roman" w:hAnsi="Times New Roman" w:cs="Times New Roman"/>
          <w:sz w:val="16"/>
          <w:szCs w:val="16"/>
        </w:rPr>
        <w:t>Ayorinde</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gunyiola</w:t>
      </w:r>
      <w:proofErr w:type="spellEnd"/>
      <w:r w:rsidRPr="00572BC8">
        <w:rPr>
          <w:rFonts w:ascii="Times New Roman" w:hAnsi="Times New Roman" w:cs="Times New Roman"/>
          <w:sz w:val="16"/>
          <w:szCs w:val="16"/>
        </w:rPr>
        <w:t>, “In pursuit of responsible innovation for precision agriculture technologies,” in   Journal of Responsible Innovation, 2022, DOI: </w:t>
      </w:r>
      <w:hyperlink r:id="rId7" w:history="1">
        <w:r w:rsidRPr="00572BC8">
          <w:rPr>
            <w:rFonts w:ascii="Times New Roman" w:hAnsi="Times New Roman" w:cs="Times New Roman"/>
            <w:sz w:val="16"/>
            <w:szCs w:val="16"/>
          </w:rPr>
          <w:t>10.1080/23299460.2022.2071668</w:t>
        </w:r>
      </w:hyperlink>
    </w:p>
    <w:p w14:paraId="435F7C4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[19]</w:t>
      </w:r>
      <w:r w:rsidRPr="00572BC8">
        <w:rPr>
          <w:rFonts w:ascii="Times New Roman" w:hAnsi="Times New Roman" w:cs="Times New Roman"/>
          <w:sz w:val="16"/>
          <w:szCs w:val="16"/>
        </w:rPr>
        <w:tab/>
        <w:t xml:space="preserve">A. Sharma, A. Jain, P. Gupta and V. </w:t>
      </w:r>
      <w:proofErr w:type="spellStart"/>
      <w:r w:rsidRPr="00572BC8">
        <w:rPr>
          <w:rFonts w:ascii="Times New Roman" w:hAnsi="Times New Roman" w:cs="Times New Roman"/>
          <w:sz w:val="16"/>
          <w:szCs w:val="16"/>
        </w:rPr>
        <w:t>Chowdary</w:t>
      </w:r>
      <w:proofErr w:type="spellEnd"/>
      <w:r w:rsidRPr="00572BC8">
        <w:rPr>
          <w:rFonts w:ascii="Times New Roman" w:hAnsi="Times New Roman" w:cs="Times New Roman"/>
          <w:sz w:val="16"/>
          <w:szCs w:val="16"/>
        </w:rPr>
        <w:t xml:space="preserve">, "Machine Learning Applications for Precision Agriculture: A Comprehensive Review," in IEEE Access, vol. 9, pp. 4843-4873,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10.1109/ACCESS.2020.3048415.</w:t>
      </w:r>
    </w:p>
    <w:p w14:paraId="53B50C14" w14:textId="77777777"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[20]</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Bakthavatchalam</w:t>
      </w:r>
      <w:proofErr w:type="spellEnd"/>
      <w:r w:rsidRPr="00572BC8">
        <w:rPr>
          <w:rFonts w:ascii="Times New Roman" w:hAnsi="Times New Roman" w:cs="Times New Roman"/>
          <w:sz w:val="16"/>
          <w:szCs w:val="16"/>
        </w:rPr>
        <w:t xml:space="preserve">, K.; </w:t>
      </w:r>
      <w:proofErr w:type="spellStart"/>
      <w:r w:rsidRPr="00572BC8">
        <w:rPr>
          <w:rFonts w:ascii="Times New Roman" w:hAnsi="Times New Roman" w:cs="Times New Roman"/>
          <w:sz w:val="16"/>
          <w:szCs w:val="16"/>
        </w:rPr>
        <w:t>Karthik</w:t>
      </w:r>
      <w:proofErr w:type="spellEnd"/>
      <w:r w:rsidRPr="00572BC8">
        <w:rPr>
          <w:rFonts w:ascii="Times New Roman" w:hAnsi="Times New Roman" w:cs="Times New Roman"/>
          <w:sz w:val="16"/>
          <w:szCs w:val="16"/>
        </w:rPr>
        <w:t xml:space="preserve">, B.; </w:t>
      </w:r>
      <w:proofErr w:type="spellStart"/>
      <w:r w:rsidRPr="00572BC8">
        <w:rPr>
          <w:rFonts w:ascii="Times New Roman" w:hAnsi="Times New Roman" w:cs="Times New Roman"/>
          <w:sz w:val="16"/>
          <w:szCs w:val="16"/>
        </w:rPr>
        <w:t>Thiruvengadam</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Muthal</w:t>
      </w:r>
      <w:proofErr w:type="spellEnd"/>
      <w:r w:rsidRPr="00572BC8">
        <w:rPr>
          <w:rFonts w:ascii="Times New Roman" w:hAnsi="Times New Roman" w:cs="Times New Roman"/>
          <w:sz w:val="16"/>
          <w:szCs w:val="16"/>
        </w:rPr>
        <w:t xml:space="preserve">, S.; Jose, D.; </w:t>
      </w:r>
      <w:proofErr w:type="spellStart"/>
      <w:r w:rsidRPr="00572BC8">
        <w:rPr>
          <w:rFonts w:ascii="Times New Roman" w:hAnsi="Times New Roman" w:cs="Times New Roman"/>
          <w:sz w:val="16"/>
          <w:szCs w:val="16"/>
        </w:rPr>
        <w:t>Kotecha</w:t>
      </w:r>
      <w:proofErr w:type="spellEnd"/>
      <w:r w:rsidRPr="00572BC8">
        <w:rPr>
          <w:rFonts w:ascii="Times New Roman" w:hAnsi="Times New Roman" w:cs="Times New Roman"/>
          <w:sz w:val="16"/>
          <w:szCs w:val="16"/>
        </w:rPr>
        <w:t xml:space="preserve">, K.; </w:t>
      </w:r>
      <w:proofErr w:type="spellStart"/>
      <w:r w:rsidRPr="00572BC8">
        <w:rPr>
          <w:rFonts w:ascii="Times New Roman" w:hAnsi="Times New Roman" w:cs="Times New Roman"/>
          <w:sz w:val="16"/>
          <w:szCs w:val="16"/>
        </w:rPr>
        <w:t>Varadarajan</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Framework for Measurement and Precision Agriculture: Predicting the Crop Using Machine Learning</w:t>
      </w:r>
      <w:r w:rsidRPr="0008689F">
        <w:rPr>
          <w:rFonts w:ascii="Times New Roman" w:hAnsi="Times New Roman" w:cs="Times New Roman"/>
          <w:sz w:val="16"/>
          <w:szCs w:val="16"/>
        </w:rPr>
        <w:t xml:space="preserve"> Algorithms. </w:t>
      </w:r>
      <w:r w:rsidRPr="0008689F">
        <w:rPr>
          <w:i/>
          <w:iCs/>
        </w:rPr>
        <w:t>Technologies</w:t>
      </w:r>
      <w:r w:rsidRPr="0008689F">
        <w:rPr>
          <w:rFonts w:ascii="Times New Roman" w:hAnsi="Times New Roman" w:cs="Times New Roman"/>
          <w:sz w:val="16"/>
          <w:szCs w:val="16"/>
        </w:rPr>
        <w:t xml:space="preserve">, Vol </w:t>
      </w:r>
      <w:r w:rsidRPr="0008689F">
        <w:rPr>
          <w:i/>
          <w:iCs/>
        </w:rPr>
        <w:t>10</w:t>
      </w:r>
      <w:r w:rsidRPr="0008689F">
        <w:rPr>
          <w:rFonts w:ascii="Times New Roman" w:hAnsi="Times New Roman" w:cs="Times New Roman"/>
          <w:sz w:val="16"/>
          <w:szCs w:val="16"/>
        </w:rPr>
        <w:t>, number 13, 2022. https://doi.org/10.3390/technologies10010013</w:t>
      </w:r>
    </w:p>
    <w:p w14:paraId="639D4E6E"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b/>
      </w:r>
    </w:p>
    <w:p w14:paraId="5B94FD1E" w14:textId="677395C9"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[21]</w:t>
      </w:r>
      <w:r w:rsidRPr="00572BC8">
        <w:rPr>
          <w:rFonts w:ascii="Times New Roman" w:hAnsi="Times New Roman" w:cs="Times New Roman"/>
          <w:sz w:val="16"/>
          <w:szCs w:val="16"/>
        </w:rPr>
        <w:tab/>
        <w:t xml:space="preserve">Singh, D. K., </w:t>
      </w:r>
      <w:proofErr w:type="spellStart"/>
      <w:r w:rsidRPr="00572BC8">
        <w:rPr>
          <w:rFonts w:ascii="Times New Roman" w:hAnsi="Times New Roman" w:cs="Times New Roman"/>
          <w:sz w:val="16"/>
          <w:szCs w:val="16"/>
        </w:rPr>
        <w:t>Sobti</w:t>
      </w:r>
      <w:proofErr w:type="spellEnd"/>
      <w:r w:rsidRPr="00572BC8">
        <w:rPr>
          <w:rFonts w:ascii="Times New Roman" w:hAnsi="Times New Roman" w:cs="Times New Roman"/>
          <w:sz w:val="16"/>
          <w:szCs w:val="16"/>
        </w:rPr>
        <w:t>, R., Jain, A., Malik, P. K., &amp; Le, D. N., “</w:t>
      </w:r>
      <w:proofErr w:type="spellStart"/>
      <w:r w:rsidRPr="00572BC8">
        <w:rPr>
          <w:rFonts w:ascii="Times New Roman" w:hAnsi="Times New Roman" w:cs="Times New Roman"/>
          <w:sz w:val="16"/>
          <w:szCs w:val="16"/>
        </w:rPr>
        <w:t>LoRa</w:t>
      </w:r>
      <w:proofErr w:type="spellEnd"/>
      <w:r w:rsidRPr="00572BC8">
        <w:rPr>
          <w:rFonts w:ascii="Times New Roman" w:hAnsi="Times New Roman" w:cs="Times New Roman"/>
          <w:sz w:val="16"/>
          <w:szCs w:val="16"/>
        </w:rPr>
        <w:t xml:space="preserve"> based intelligent soil and weather condition monitoring with internet of things for precision agriculture in smart cities”. IET Communications, </w:t>
      </w:r>
      <w:proofErr w:type="spellStart"/>
      <w:r w:rsidRPr="00572BC8">
        <w:rPr>
          <w:rFonts w:ascii="Times New Roman" w:hAnsi="Times New Roman" w:cs="Times New Roman"/>
          <w:sz w:val="16"/>
          <w:szCs w:val="16"/>
        </w:rPr>
        <w:t>vol</w:t>
      </w:r>
      <w:proofErr w:type="spellEnd"/>
      <w:r w:rsidRPr="00572BC8">
        <w:rPr>
          <w:rFonts w:ascii="Times New Roman" w:hAnsi="Times New Roman" w:cs="Times New Roman"/>
          <w:sz w:val="16"/>
          <w:szCs w:val="16"/>
        </w:rPr>
        <w:t xml:space="preserve"> 16(5)</w:t>
      </w:r>
      <w:proofErr w:type="gramStart"/>
      <w:r w:rsidRPr="00572BC8">
        <w:rPr>
          <w:rFonts w:ascii="Times New Roman" w:hAnsi="Times New Roman" w:cs="Times New Roman"/>
          <w:sz w:val="16"/>
          <w:szCs w:val="16"/>
        </w:rPr>
        <w:t>,pp</w:t>
      </w:r>
      <w:proofErr w:type="gramEnd"/>
      <w:r w:rsidRPr="00572BC8">
        <w:rPr>
          <w:rFonts w:ascii="Times New Roman" w:hAnsi="Times New Roman" w:cs="Times New Roman"/>
          <w:sz w:val="16"/>
          <w:szCs w:val="16"/>
        </w:rPr>
        <w:t xml:space="preserve"> 604-618, 2022.</w:t>
      </w:r>
    </w:p>
    <w:p w14:paraId="2D46E176" w14:textId="417E2973"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Anand</w:t>
      </w:r>
      <w:proofErr w:type="spellEnd"/>
      <w:r w:rsidRPr="00572BC8">
        <w:rPr>
          <w:rFonts w:ascii="Times New Roman" w:hAnsi="Times New Roman" w:cs="Times New Roman"/>
          <w:sz w:val="16"/>
          <w:szCs w:val="16"/>
        </w:rPr>
        <w:t xml:space="preserve">, T., Sinha, S., Mandal, M., </w:t>
      </w:r>
      <w:proofErr w:type="spellStart"/>
      <w:r w:rsidRPr="00572BC8">
        <w:rPr>
          <w:rFonts w:ascii="Times New Roman" w:hAnsi="Times New Roman" w:cs="Times New Roman"/>
          <w:sz w:val="16"/>
          <w:szCs w:val="16"/>
        </w:rPr>
        <w:t>Chamola</w:t>
      </w:r>
      <w:proofErr w:type="spellEnd"/>
      <w:r w:rsidRPr="00572BC8">
        <w:rPr>
          <w:rFonts w:ascii="Times New Roman" w:hAnsi="Times New Roman" w:cs="Times New Roman"/>
          <w:sz w:val="16"/>
          <w:szCs w:val="16"/>
        </w:rPr>
        <w:t>, V., &amp; Yu, F. R. “</w:t>
      </w:r>
      <w:proofErr w:type="spellStart"/>
      <w:r w:rsidRPr="00572BC8">
        <w:rPr>
          <w:rFonts w:ascii="Times New Roman" w:hAnsi="Times New Roman" w:cs="Times New Roman"/>
          <w:sz w:val="16"/>
          <w:szCs w:val="16"/>
        </w:rPr>
        <w:t>AgriSegNet</w:t>
      </w:r>
      <w:proofErr w:type="spellEnd"/>
      <w:r w:rsidRPr="00572BC8">
        <w:rPr>
          <w:rFonts w:ascii="Times New Roman" w:hAnsi="Times New Roman" w:cs="Times New Roman"/>
          <w:sz w:val="16"/>
          <w:szCs w:val="16"/>
        </w:rPr>
        <w:t xml:space="preserve">: Deep aerial semantic segmentation framework for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-assisted precision agriculture”. IEEE Sensors Journal, </w:t>
      </w:r>
      <w:proofErr w:type="spellStart"/>
      <w:r w:rsidRPr="00572BC8">
        <w:rPr>
          <w:rFonts w:ascii="Times New Roman" w:hAnsi="Times New Roman" w:cs="Times New Roman"/>
          <w:sz w:val="16"/>
          <w:szCs w:val="16"/>
        </w:rPr>
        <w:t>vol</w:t>
      </w:r>
      <w:proofErr w:type="spellEnd"/>
      <w:r w:rsidRPr="00572BC8">
        <w:rPr>
          <w:rFonts w:ascii="Times New Roman" w:hAnsi="Times New Roman" w:cs="Times New Roman"/>
          <w:sz w:val="16"/>
          <w:szCs w:val="16"/>
        </w:rPr>
        <w:t xml:space="preserve"> 21(16), pp 17581-17590, 2021.</w:t>
      </w:r>
    </w:p>
    <w:p w14:paraId="3DC2BBF6" w14:textId="1A9FF204"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[23]</w:t>
      </w:r>
      <w:r w:rsidRPr="00572BC8">
        <w:rPr>
          <w:rFonts w:ascii="Times New Roman" w:hAnsi="Times New Roman" w:cs="Times New Roman"/>
          <w:sz w:val="16"/>
          <w:szCs w:val="16"/>
        </w:rPr>
        <w:tab/>
        <w:t xml:space="preserve">Akhter, R., &amp; Sofi, S. A, “Precision agriculture using </w:t>
      </w:r>
      <w:proofErr w:type="spellStart"/>
      <w:r w:rsidRPr="00572BC8">
        <w:rPr>
          <w:rFonts w:ascii="Times New Roman" w:hAnsi="Times New Roman" w:cs="Times New Roman"/>
          <w:sz w:val="16"/>
          <w:szCs w:val="16"/>
        </w:rPr>
        <w:t>IoT</w:t>
      </w:r>
      <w:proofErr w:type="spellEnd"/>
      <w:r w:rsidRPr="00572BC8">
        <w:rPr>
          <w:rFonts w:ascii="Times New Roman" w:hAnsi="Times New Roman" w:cs="Times New Roman"/>
          <w:sz w:val="16"/>
          <w:szCs w:val="16"/>
        </w:rPr>
        <w:t xml:space="preserve"> data analytics and machine learning”. Journal of King Saud University-Computer and Information Sciences, 2021</w:t>
      </w:r>
    </w:p>
    <w:p w14:paraId="2C4FBB68" w14:textId="43D16F75" w:rsidR="00CC4981" w:rsidRPr="00572BC8" w:rsidRDefault="00960450" w:rsidP="008723B4">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[24]</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Cicioğlu</w:t>
      </w:r>
      <w:proofErr w:type="spellEnd"/>
      <w:r w:rsidRPr="00572BC8">
        <w:rPr>
          <w:rFonts w:ascii="Times New Roman" w:hAnsi="Times New Roman" w:cs="Times New Roman"/>
          <w:sz w:val="16"/>
          <w:szCs w:val="16"/>
        </w:rPr>
        <w:t xml:space="preserve">, M., &amp; </w:t>
      </w:r>
      <w:proofErr w:type="spellStart"/>
      <w:r w:rsidRPr="00572BC8">
        <w:rPr>
          <w:rFonts w:ascii="Times New Roman" w:hAnsi="Times New Roman" w:cs="Times New Roman"/>
          <w:sz w:val="16"/>
          <w:szCs w:val="16"/>
        </w:rPr>
        <w:t>Çalhan</w:t>
      </w:r>
      <w:proofErr w:type="spellEnd"/>
      <w:r w:rsidRPr="00572BC8">
        <w:rPr>
          <w:rFonts w:ascii="Times New Roman" w:hAnsi="Times New Roman" w:cs="Times New Roman"/>
          <w:sz w:val="16"/>
          <w:szCs w:val="16"/>
        </w:rPr>
        <w:t>, A. “Smart agriculture with internet of things in cornfields”. Computers &amp; Electrical Engineering, 2021, 90, 106982.</w:t>
      </w:r>
    </w:p>
    <w:p w14:paraId="529B6579" w14:textId="58DA7C2A"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[25]</w:t>
      </w:r>
      <w:r w:rsidRPr="0008689F">
        <w:rPr>
          <w:rFonts w:ascii="Times New Roman" w:hAnsi="Times New Roman" w:cs="Times New Roman"/>
          <w:sz w:val="16"/>
          <w:szCs w:val="16"/>
        </w:rPr>
        <w:tab/>
        <w:t xml:space="preserve">Akhtar, M. N., Shaikh, A. J., Khan, A., </w:t>
      </w:r>
      <w:proofErr w:type="spellStart"/>
      <w:r w:rsidRPr="0008689F">
        <w:rPr>
          <w:rFonts w:ascii="Times New Roman" w:hAnsi="Times New Roman" w:cs="Times New Roman"/>
          <w:sz w:val="16"/>
          <w:szCs w:val="16"/>
        </w:rPr>
        <w:t>Awais</w:t>
      </w:r>
      <w:proofErr w:type="spellEnd"/>
      <w:r w:rsidRPr="0008689F">
        <w:rPr>
          <w:rFonts w:ascii="Times New Roman" w:hAnsi="Times New Roman" w:cs="Times New Roman"/>
          <w:sz w:val="16"/>
          <w:szCs w:val="16"/>
        </w:rPr>
        <w:t>, H., Bakar, E. A., &amp; Othman, A. R. “Smart sensing with edge computing in precision agriculture for soil assessment and heavy metal monitoring: A review.” 2021, Agriculture, 11(6), 475.</w:t>
      </w:r>
    </w:p>
    <w:p w14:paraId="00AEEF5C" w14:textId="4E360D5D"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[26]</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Anand</w:t>
      </w:r>
      <w:proofErr w:type="spellEnd"/>
      <w:r w:rsidRPr="0008689F">
        <w:rPr>
          <w:rFonts w:ascii="Times New Roman" w:hAnsi="Times New Roman" w:cs="Times New Roman"/>
          <w:sz w:val="16"/>
          <w:szCs w:val="16"/>
        </w:rPr>
        <w:t>, S. J. (2021).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-based secure and energy efficient scheme for precision agriculture using </w:t>
      </w:r>
      <w:proofErr w:type="spellStart"/>
      <w:r w:rsidRPr="0008689F">
        <w:rPr>
          <w:rFonts w:ascii="Times New Roman" w:hAnsi="Times New Roman" w:cs="Times New Roman"/>
          <w:sz w:val="16"/>
          <w:szCs w:val="16"/>
        </w:rPr>
        <w:t>blockchain</w:t>
      </w:r>
      <w:proofErr w:type="spellEnd"/>
      <w:r w:rsidRPr="0008689F">
        <w:rPr>
          <w:rFonts w:ascii="Times New Roman" w:hAnsi="Times New Roman" w:cs="Times New Roman"/>
          <w:sz w:val="16"/>
          <w:szCs w:val="16"/>
        </w:rPr>
        <w:t xml:space="preserve"> and improved leach algorithm.” Turkish Journal of Computer and Mathematics Education (TURCOMAT), 12(10), 2466-2475</w:t>
      </w:r>
    </w:p>
    <w:p w14:paraId="64FFC556" w14:textId="5B1E3322"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[27]</w:t>
      </w:r>
      <w:r w:rsidRPr="0008689F">
        <w:rPr>
          <w:rFonts w:ascii="Times New Roman" w:hAnsi="Times New Roman" w:cs="Times New Roman"/>
          <w:sz w:val="16"/>
          <w:szCs w:val="16"/>
        </w:rPr>
        <w:tab/>
        <w:t xml:space="preserve">M. Trends, “will </w:t>
      </w:r>
      <w:proofErr w:type="spellStart"/>
      <w:r w:rsidRPr="0008689F">
        <w:rPr>
          <w:rFonts w:ascii="Times New Roman" w:hAnsi="Times New Roman" w:cs="Times New Roman"/>
          <w:sz w:val="16"/>
          <w:szCs w:val="16"/>
        </w:rPr>
        <w:t>edgeML</w:t>
      </w:r>
      <w:proofErr w:type="spellEnd"/>
      <w:r w:rsidRPr="0008689F">
        <w:rPr>
          <w:rFonts w:ascii="Times New Roman" w:hAnsi="Times New Roman" w:cs="Times New Roman"/>
          <w:sz w:val="16"/>
          <w:szCs w:val="16"/>
        </w:rPr>
        <w:t xml:space="preserve"> put an end to the flourishing cloud computing market soon</w:t>
      </w:r>
      <w:proofErr w:type="gramStart"/>
      <w:r w:rsidRPr="0008689F">
        <w:rPr>
          <w:rFonts w:ascii="Times New Roman" w:hAnsi="Times New Roman" w:cs="Times New Roman"/>
          <w:sz w:val="16"/>
          <w:szCs w:val="16"/>
        </w:rPr>
        <w:t>?,</w:t>
      </w:r>
      <w:proofErr w:type="gramEnd"/>
      <w:r w:rsidRPr="0008689F">
        <w:rPr>
          <w:rFonts w:ascii="Times New Roman" w:hAnsi="Times New Roman" w:cs="Times New Roman"/>
          <w:sz w:val="16"/>
          <w:szCs w:val="16"/>
        </w:rPr>
        <w:t>” Analytics insights, https://www.analyticsinsight.net/will-edgeml-put-an-end-to-the-flourishing-cloud-computing-market-soon/ (Accessed July 7, 2022).</w:t>
      </w:r>
    </w:p>
    <w:p w14:paraId="634CBB31" w14:textId="25C46F51"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[28]</w:t>
      </w:r>
      <w:r w:rsidRPr="0008689F">
        <w:rPr>
          <w:rFonts w:ascii="Times New Roman" w:hAnsi="Times New Roman" w:cs="Times New Roman"/>
          <w:sz w:val="16"/>
          <w:szCs w:val="16"/>
        </w:rPr>
        <w:tab/>
        <w:t xml:space="preserve">O. </w:t>
      </w:r>
      <w:proofErr w:type="spellStart"/>
      <w:r w:rsidRPr="0008689F">
        <w:rPr>
          <w:rFonts w:ascii="Times New Roman" w:hAnsi="Times New Roman" w:cs="Times New Roman"/>
          <w:sz w:val="16"/>
          <w:szCs w:val="16"/>
        </w:rPr>
        <w:t>Hashash</w:t>
      </w:r>
      <w:proofErr w:type="spellEnd"/>
      <w:r w:rsidRPr="0008689F">
        <w:rPr>
          <w:rFonts w:ascii="Times New Roman" w:hAnsi="Times New Roman" w:cs="Times New Roman"/>
          <w:sz w:val="16"/>
          <w:szCs w:val="16"/>
        </w:rPr>
        <w:t xml:space="preserve">, S. </w:t>
      </w:r>
      <w:proofErr w:type="spellStart"/>
      <w:r w:rsidRPr="0008689F">
        <w:rPr>
          <w:rFonts w:ascii="Times New Roman" w:hAnsi="Times New Roman" w:cs="Times New Roman"/>
          <w:sz w:val="16"/>
          <w:szCs w:val="16"/>
        </w:rPr>
        <w:t>Sharafeddine</w:t>
      </w:r>
      <w:proofErr w:type="spellEnd"/>
      <w:r w:rsidRPr="0008689F">
        <w:rPr>
          <w:rFonts w:ascii="Times New Roman" w:hAnsi="Times New Roman" w:cs="Times New Roman"/>
          <w:sz w:val="16"/>
          <w:szCs w:val="16"/>
        </w:rPr>
        <w:t xml:space="preserve">, Z. </w:t>
      </w:r>
      <w:proofErr w:type="spellStart"/>
      <w:r w:rsidRPr="0008689F">
        <w:rPr>
          <w:rFonts w:ascii="Times New Roman" w:hAnsi="Times New Roman" w:cs="Times New Roman"/>
          <w:sz w:val="16"/>
          <w:szCs w:val="16"/>
        </w:rPr>
        <w:t>Dawy</w:t>
      </w:r>
      <w:proofErr w:type="spellEnd"/>
      <w:r w:rsidRPr="0008689F">
        <w:rPr>
          <w:rFonts w:ascii="Times New Roman" w:hAnsi="Times New Roman" w:cs="Times New Roman"/>
          <w:sz w:val="16"/>
          <w:szCs w:val="16"/>
        </w:rPr>
        <w:t xml:space="preserve">, A. Mohamed and E. </w:t>
      </w:r>
      <w:proofErr w:type="spellStart"/>
      <w:r w:rsidRPr="0008689F">
        <w:rPr>
          <w:rFonts w:ascii="Times New Roman" w:hAnsi="Times New Roman" w:cs="Times New Roman"/>
          <w:sz w:val="16"/>
          <w:szCs w:val="16"/>
        </w:rPr>
        <w:t>Yaacoub</w:t>
      </w:r>
      <w:proofErr w:type="spellEnd"/>
      <w:r w:rsidRPr="0008689F">
        <w:rPr>
          <w:rFonts w:ascii="Times New Roman" w:hAnsi="Times New Roman" w:cs="Times New Roman"/>
          <w:sz w:val="16"/>
          <w:szCs w:val="16"/>
        </w:rPr>
        <w:t xml:space="preserve">, "Energy-Aware Distributed Edge ML for </w:t>
      </w:r>
      <w:proofErr w:type="spellStart"/>
      <w:r w:rsidRPr="0008689F">
        <w:rPr>
          <w:rFonts w:ascii="Times New Roman" w:hAnsi="Times New Roman" w:cs="Times New Roman"/>
          <w:sz w:val="16"/>
          <w:szCs w:val="16"/>
        </w:rPr>
        <w:t>mHealth</w:t>
      </w:r>
      <w:proofErr w:type="spellEnd"/>
      <w:r w:rsidRPr="0008689F">
        <w:rPr>
          <w:rFonts w:ascii="Times New Roman" w:hAnsi="Times New Roman" w:cs="Times New Roman"/>
          <w:sz w:val="16"/>
          <w:szCs w:val="16"/>
        </w:rPr>
        <w:t xml:space="preserve"> Applications with Strict Latency Requirements," in IEEE Wireless Communications Letters, vol. 10, no. 12, pp. 2791-2794, Dec.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10.1109/LWC.2021.3117876.</w:t>
      </w:r>
    </w:p>
    <w:p w14:paraId="11B6450F"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[29]</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Murshed</w:t>
      </w:r>
      <w:proofErr w:type="spellEnd"/>
      <w:r w:rsidRPr="0008689F">
        <w:rPr>
          <w:rFonts w:ascii="Times New Roman" w:hAnsi="Times New Roman" w:cs="Times New Roman"/>
          <w:sz w:val="16"/>
          <w:szCs w:val="16"/>
        </w:rPr>
        <w:t xml:space="preserve">, M. G. </w:t>
      </w:r>
      <w:proofErr w:type="spellStart"/>
      <w:r w:rsidRPr="0008689F">
        <w:rPr>
          <w:rFonts w:ascii="Times New Roman" w:hAnsi="Times New Roman" w:cs="Times New Roman"/>
          <w:sz w:val="16"/>
          <w:szCs w:val="16"/>
        </w:rPr>
        <w:t>Sarwar</w:t>
      </w:r>
      <w:proofErr w:type="spellEnd"/>
      <w:r w:rsidRPr="0008689F">
        <w:rPr>
          <w:rFonts w:ascii="Times New Roman" w:hAnsi="Times New Roman" w:cs="Times New Roman"/>
          <w:sz w:val="16"/>
          <w:szCs w:val="16"/>
        </w:rPr>
        <w:t xml:space="preserve"> and Murphy, Christopher and </w:t>
      </w:r>
      <w:proofErr w:type="spellStart"/>
      <w:r w:rsidRPr="0008689F">
        <w:rPr>
          <w:rFonts w:ascii="Times New Roman" w:hAnsi="Times New Roman" w:cs="Times New Roman"/>
          <w:sz w:val="16"/>
          <w:szCs w:val="16"/>
        </w:rPr>
        <w:t>Hou</w:t>
      </w:r>
      <w:proofErr w:type="spellEnd"/>
      <w:r w:rsidRPr="0008689F">
        <w:rPr>
          <w:rFonts w:ascii="Times New Roman" w:hAnsi="Times New Roman" w:cs="Times New Roman"/>
          <w:sz w:val="16"/>
          <w:szCs w:val="16"/>
        </w:rPr>
        <w:t xml:space="preserve">, Daqing and Khan, </w:t>
      </w:r>
      <w:proofErr w:type="spellStart"/>
      <w:r w:rsidRPr="0008689F">
        <w:rPr>
          <w:rFonts w:ascii="Times New Roman" w:hAnsi="Times New Roman" w:cs="Times New Roman"/>
          <w:sz w:val="16"/>
          <w:szCs w:val="16"/>
        </w:rPr>
        <w:t>Nazar</w:t>
      </w:r>
      <w:proofErr w:type="spellEnd"/>
      <w:r w:rsidRPr="0008689F">
        <w:rPr>
          <w:rFonts w:ascii="Times New Roman" w:hAnsi="Times New Roman" w:cs="Times New Roman"/>
          <w:sz w:val="16"/>
          <w:szCs w:val="16"/>
        </w:rPr>
        <w:t xml:space="preserve"> and </w:t>
      </w:r>
      <w:proofErr w:type="spellStart"/>
      <w:r w:rsidRPr="0008689F">
        <w:rPr>
          <w:rFonts w:ascii="Times New Roman" w:hAnsi="Times New Roman" w:cs="Times New Roman"/>
          <w:sz w:val="16"/>
          <w:szCs w:val="16"/>
        </w:rPr>
        <w:t>Ananthanarayanan</w:t>
      </w:r>
      <w:proofErr w:type="spellEnd"/>
      <w:r w:rsidRPr="0008689F">
        <w:rPr>
          <w:rFonts w:ascii="Times New Roman" w:hAnsi="Times New Roman" w:cs="Times New Roman"/>
          <w:sz w:val="16"/>
          <w:szCs w:val="16"/>
        </w:rPr>
        <w:t xml:space="preserve">, Ganesh and Hussain, </w:t>
      </w:r>
      <w:proofErr w:type="spellStart"/>
      <w:r w:rsidRPr="0008689F">
        <w:rPr>
          <w:rFonts w:ascii="Times New Roman" w:hAnsi="Times New Roman" w:cs="Times New Roman"/>
          <w:sz w:val="16"/>
          <w:szCs w:val="16"/>
        </w:rPr>
        <w:t>Faraz</w:t>
      </w:r>
      <w:proofErr w:type="spellEnd"/>
      <w:r w:rsidRPr="0008689F">
        <w:rPr>
          <w:rFonts w:ascii="Times New Roman" w:hAnsi="Times New Roman" w:cs="Times New Roman"/>
          <w:sz w:val="16"/>
          <w:szCs w:val="16"/>
        </w:rPr>
        <w:t xml:space="preserve">, “Machine Learning at the Network Edge: A Survey.” In Association for Computing Machinery, </w:t>
      </w:r>
      <w:proofErr w:type="spellStart"/>
      <w:r w:rsidRPr="0008689F">
        <w:rPr>
          <w:rFonts w:ascii="Times New Roman" w:hAnsi="Times New Roman" w:cs="Times New Roman"/>
          <w:sz w:val="16"/>
          <w:szCs w:val="16"/>
        </w:rPr>
        <w:t>vol</w:t>
      </w:r>
      <w:proofErr w:type="spellEnd"/>
      <w:r w:rsidRPr="0008689F">
        <w:rPr>
          <w:rFonts w:ascii="Times New Roman" w:hAnsi="Times New Roman" w:cs="Times New Roman"/>
          <w:sz w:val="16"/>
          <w:szCs w:val="16"/>
        </w:rPr>
        <w:t xml:space="preserve"> 54, no. 8,pp 1-37, 2021, ISSN 0360-0300, https://doi.org/10.1145/3469029</w:t>
      </w:r>
    </w:p>
    <w:p w14:paraId="18840666"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[30]</w:t>
      </w:r>
      <w:r w:rsidRPr="0008689F">
        <w:rPr>
          <w:rFonts w:ascii="Times New Roman" w:hAnsi="Times New Roman" w:cs="Times New Roman"/>
          <w:sz w:val="16"/>
          <w:szCs w:val="16"/>
        </w:rPr>
        <w:tab/>
        <w:t xml:space="preserve">A. Albanese, M. </w:t>
      </w:r>
      <w:proofErr w:type="spellStart"/>
      <w:r w:rsidRPr="0008689F">
        <w:rPr>
          <w:rFonts w:ascii="Times New Roman" w:hAnsi="Times New Roman" w:cs="Times New Roman"/>
          <w:sz w:val="16"/>
          <w:szCs w:val="16"/>
        </w:rPr>
        <w:t>Nardello</w:t>
      </w:r>
      <w:proofErr w:type="spellEnd"/>
      <w:r w:rsidRPr="0008689F">
        <w:rPr>
          <w:rFonts w:ascii="Times New Roman" w:hAnsi="Times New Roman" w:cs="Times New Roman"/>
          <w:sz w:val="16"/>
          <w:szCs w:val="16"/>
        </w:rPr>
        <w:t xml:space="preserve"> and D. </w:t>
      </w:r>
      <w:proofErr w:type="spellStart"/>
      <w:r w:rsidRPr="0008689F">
        <w:rPr>
          <w:rFonts w:ascii="Times New Roman" w:hAnsi="Times New Roman" w:cs="Times New Roman"/>
          <w:sz w:val="16"/>
          <w:szCs w:val="16"/>
        </w:rPr>
        <w:t>Brunelli</w:t>
      </w:r>
      <w:proofErr w:type="spellEnd"/>
      <w:r w:rsidRPr="0008689F">
        <w:rPr>
          <w:rFonts w:ascii="Times New Roman" w:hAnsi="Times New Roman" w:cs="Times New Roman"/>
          <w:sz w:val="16"/>
          <w:szCs w:val="16"/>
        </w:rPr>
        <w:t xml:space="preserve">, "Automated Pest Detection With DNN on the Edge for Precision Agriculture," in IEEE Journal on Emerging and Selected Topics in Circuits and Systems, vol. 11, no. 3, pp. 458-467, Sept.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10.1109/JETCAS.2021.3101740.</w:t>
      </w:r>
    </w:p>
    <w:p w14:paraId="1BF64881"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[31]</w:t>
      </w:r>
      <w:r w:rsidRPr="0008689F">
        <w:rPr>
          <w:rFonts w:ascii="Times New Roman" w:hAnsi="Times New Roman" w:cs="Times New Roman"/>
          <w:sz w:val="16"/>
          <w:szCs w:val="16"/>
        </w:rPr>
        <w:tab/>
        <w:t xml:space="preserve">S. U. Amin and M. S. Hossain, "Edge Intelligence and Internet of Things in Healthcare: A Survey," in IEEE Access, vol. 9, pp. 45-59,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xml:space="preserve">: 10.1109/ACCESS.2020.3045115. </w:t>
      </w:r>
    </w:p>
    <w:p w14:paraId="52484159"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[32] </w:t>
      </w:r>
      <w:r w:rsidRPr="0008689F">
        <w:rPr>
          <w:rFonts w:ascii="Times New Roman" w:hAnsi="Times New Roman" w:cs="Times New Roman"/>
          <w:sz w:val="16"/>
          <w:szCs w:val="16"/>
        </w:rPr>
        <w:tab/>
        <w:t xml:space="preserve">G. </w:t>
      </w:r>
      <w:proofErr w:type="spellStart"/>
      <w:r w:rsidRPr="0008689F">
        <w:rPr>
          <w:rFonts w:ascii="Times New Roman" w:hAnsi="Times New Roman" w:cs="Times New Roman"/>
          <w:sz w:val="16"/>
          <w:szCs w:val="16"/>
        </w:rPr>
        <w:t>Plastiras</w:t>
      </w:r>
      <w:proofErr w:type="spellEnd"/>
      <w:r w:rsidRPr="0008689F">
        <w:rPr>
          <w:rFonts w:ascii="Times New Roman" w:hAnsi="Times New Roman" w:cs="Times New Roman"/>
          <w:sz w:val="16"/>
          <w:szCs w:val="16"/>
        </w:rPr>
        <w:t xml:space="preserve">, M. Terzi, C. </w:t>
      </w:r>
      <w:proofErr w:type="spellStart"/>
      <w:r w:rsidRPr="0008689F">
        <w:rPr>
          <w:rFonts w:ascii="Times New Roman" w:hAnsi="Times New Roman" w:cs="Times New Roman"/>
          <w:sz w:val="16"/>
          <w:szCs w:val="16"/>
        </w:rPr>
        <w:t>Kyrkou</w:t>
      </w:r>
      <w:proofErr w:type="spellEnd"/>
      <w:r w:rsidRPr="0008689F">
        <w:rPr>
          <w:rFonts w:ascii="Times New Roman" w:hAnsi="Times New Roman" w:cs="Times New Roman"/>
          <w:sz w:val="16"/>
          <w:szCs w:val="16"/>
        </w:rPr>
        <w:t xml:space="preserve"> and T. </w:t>
      </w:r>
      <w:proofErr w:type="spellStart"/>
      <w:r w:rsidRPr="0008689F">
        <w:rPr>
          <w:rFonts w:ascii="Times New Roman" w:hAnsi="Times New Roman" w:cs="Times New Roman"/>
          <w:sz w:val="16"/>
          <w:szCs w:val="16"/>
        </w:rPr>
        <w:t>Theocharidcs</w:t>
      </w:r>
      <w:proofErr w:type="spellEnd"/>
      <w:r w:rsidRPr="0008689F">
        <w:rPr>
          <w:rFonts w:ascii="Times New Roman" w:hAnsi="Times New Roman" w:cs="Times New Roman"/>
          <w:sz w:val="16"/>
          <w:szCs w:val="16"/>
        </w:rPr>
        <w:t xml:space="preserve">, "Edge Intelligence: Challenges and Opportunities of Near-Sensor Machine Learning Applications," 2018 IEEE 29th International Conference on Application-specific Systems, Architectures and Processors (ASAP), 2018, pp. 1-7,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10.1109/ASAP.2018.8445118.</w:t>
      </w:r>
    </w:p>
    <w:p w14:paraId="38FFCDEC"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[33]</w:t>
      </w:r>
      <w:r w:rsidRPr="0008689F">
        <w:rPr>
          <w:rFonts w:ascii="Times New Roman" w:hAnsi="Times New Roman" w:cs="Times New Roman"/>
          <w:sz w:val="16"/>
          <w:szCs w:val="16"/>
        </w:rPr>
        <w:tab/>
        <w:t xml:space="preserve">Liu, J., Xiang, J., </w:t>
      </w:r>
      <w:proofErr w:type="spellStart"/>
      <w:r w:rsidRPr="0008689F">
        <w:rPr>
          <w:rFonts w:ascii="Times New Roman" w:hAnsi="Times New Roman" w:cs="Times New Roman"/>
          <w:sz w:val="16"/>
          <w:szCs w:val="16"/>
        </w:rPr>
        <w:t>Jin</w:t>
      </w:r>
      <w:proofErr w:type="spellEnd"/>
      <w:r w:rsidRPr="0008689F">
        <w:rPr>
          <w:rFonts w:ascii="Times New Roman" w:hAnsi="Times New Roman" w:cs="Times New Roman"/>
          <w:sz w:val="16"/>
          <w:szCs w:val="16"/>
        </w:rPr>
        <w:t xml:space="preserve">, Y., Liu, R., Yan, J., &amp; Wang, L., “Boost Precision Agriculture with Unmanned Aerial Vehicle Remote Sensing and Edge Intelligence: A Survey,” 2021 MDPI Remote Sensing, Vol 13 issue 21, 4387. </w:t>
      </w:r>
    </w:p>
    <w:p w14:paraId="488BA15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[34]</w:t>
      </w:r>
      <w:r w:rsidRPr="0008689F">
        <w:rPr>
          <w:rFonts w:ascii="Times New Roman" w:hAnsi="Times New Roman" w:cs="Times New Roman"/>
          <w:sz w:val="16"/>
          <w:szCs w:val="16"/>
        </w:rPr>
        <w:tab/>
        <w:t xml:space="preserve">D. </w:t>
      </w:r>
      <w:proofErr w:type="spellStart"/>
      <w:r w:rsidRPr="0008689F">
        <w:rPr>
          <w:rFonts w:ascii="Times New Roman" w:hAnsi="Times New Roman" w:cs="Times New Roman"/>
          <w:sz w:val="16"/>
          <w:szCs w:val="16"/>
        </w:rPr>
        <w:t>Shadrin</w:t>
      </w:r>
      <w:proofErr w:type="spellEnd"/>
      <w:r w:rsidRPr="0008689F">
        <w:rPr>
          <w:rFonts w:ascii="Times New Roman" w:hAnsi="Times New Roman" w:cs="Times New Roman"/>
          <w:sz w:val="16"/>
          <w:szCs w:val="16"/>
        </w:rPr>
        <w:t xml:space="preserve">, A. </w:t>
      </w:r>
      <w:proofErr w:type="spellStart"/>
      <w:r w:rsidRPr="0008689F">
        <w:rPr>
          <w:rFonts w:ascii="Times New Roman" w:hAnsi="Times New Roman" w:cs="Times New Roman"/>
          <w:sz w:val="16"/>
          <w:szCs w:val="16"/>
        </w:rPr>
        <w:t>Menshchikov</w:t>
      </w:r>
      <w:proofErr w:type="spellEnd"/>
      <w:r w:rsidRPr="0008689F">
        <w:rPr>
          <w:rFonts w:ascii="Times New Roman" w:hAnsi="Times New Roman" w:cs="Times New Roman"/>
          <w:sz w:val="16"/>
          <w:szCs w:val="16"/>
        </w:rPr>
        <w:t xml:space="preserve">, A. </w:t>
      </w:r>
      <w:proofErr w:type="spellStart"/>
      <w:r w:rsidRPr="0008689F">
        <w:rPr>
          <w:rFonts w:ascii="Times New Roman" w:hAnsi="Times New Roman" w:cs="Times New Roman"/>
          <w:sz w:val="16"/>
          <w:szCs w:val="16"/>
        </w:rPr>
        <w:t>Somov</w:t>
      </w:r>
      <w:proofErr w:type="spellEnd"/>
      <w:r w:rsidRPr="0008689F">
        <w:rPr>
          <w:rFonts w:ascii="Times New Roman" w:hAnsi="Times New Roman" w:cs="Times New Roman"/>
          <w:sz w:val="16"/>
          <w:szCs w:val="16"/>
        </w:rPr>
        <w:t xml:space="preserve">, G. </w:t>
      </w:r>
      <w:proofErr w:type="spellStart"/>
      <w:r w:rsidRPr="0008689F">
        <w:rPr>
          <w:rFonts w:ascii="Times New Roman" w:hAnsi="Times New Roman" w:cs="Times New Roman"/>
          <w:sz w:val="16"/>
          <w:szCs w:val="16"/>
        </w:rPr>
        <w:t>Bornemann</w:t>
      </w:r>
      <w:proofErr w:type="spellEnd"/>
      <w:r w:rsidRPr="0008689F">
        <w:rPr>
          <w:rFonts w:ascii="Times New Roman" w:hAnsi="Times New Roman" w:cs="Times New Roman"/>
          <w:sz w:val="16"/>
          <w:szCs w:val="16"/>
        </w:rPr>
        <w:t xml:space="preserve">, J. </w:t>
      </w:r>
      <w:proofErr w:type="spellStart"/>
      <w:r w:rsidRPr="0008689F">
        <w:rPr>
          <w:rFonts w:ascii="Times New Roman" w:hAnsi="Times New Roman" w:cs="Times New Roman"/>
          <w:sz w:val="16"/>
          <w:szCs w:val="16"/>
        </w:rPr>
        <w:t>Hauslage</w:t>
      </w:r>
      <w:proofErr w:type="spellEnd"/>
      <w:r w:rsidRPr="0008689F">
        <w:rPr>
          <w:rFonts w:ascii="Times New Roman" w:hAnsi="Times New Roman" w:cs="Times New Roman"/>
          <w:sz w:val="16"/>
          <w:szCs w:val="16"/>
        </w:rPr>
        <w:t xml:space="preserve"> and M. </w:t>
      </w:r>
      <w:proofErr w:type="spellStart"/>
      <w:r w:rsidRPr="0008689F">
        <w:rPr>
          <w:rFonts w:ascii="Times New Roman" w:hAnsi="Times New Roman" w:cs="Times New Roman"/>
          <w:sz w:val="16"/>
          <w:szCs w:val="16"/>
        </w:rPr>
        <w:t>Fedorov</w:t>
      </w:r>
      <w:proofErr w:type="spellEnd"/>
      <w:r w:rsidRPr="0008689F">
        <w:rPr>
          <w:rFonts w:ascii="Times New Roman" w:hAnsi="Times New Roman" w:cs="Times New Roman"/>
          <w:sz w:val="16"/>
          <w:szCs w:val="16"/>
        </w:rPr>
        <w:t xml:space="preserve">, "Enabling Precision Agriculture Through Embedded Sensing With Artificial Intelligence," in IEEE Transactions on Instrumentation and Measurement, vol. 69, no. 7, pp. 4103-4113, July 2020,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10.1109/TIM.2019.2947125.</w:t>
      </w:r>
    </w:p>
    <w:p w14:paraId="2FBA4354"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[35]</w:t>
      </w:r>
      <w:r w:rsidRPr="0008689F">
        <w:rPr>
          <w:rFonts w:ascii="Times New Roman" w:hAnsi="Times New Roman" w:cs="Times New Roman"/>
          <w:sz w:val="16"/>
          <w:szCs w:val="16"/>
        </w:rPr>
        <w:tab/>
      </w:r>
      <w:proofErr w:type="spellStart"/>
      <w:r w:rsidRPr="0008689F">
        <w:rPr>
          <w:rFonts w:ascii="Times New Roman" w:hAnsi="Times New Roman" w:cs="Times New Roman"/>
          <w:sz w:val="16"/>
          <w:szCs w:val="16"/>
        </w:rPr>
        <w:t>Patrício</w:t>
      </w:r>
      <w:proofErr w:type="spellEnd"/>
      <w:r w:rsidRPr="0008689F">
        <w:rPr>
          <w:rFonts w:ascii="Times New Roman" w:hAnsi="Times New Roman" w:cs="Times New Roman"/>
          <w:sz w:val="16"/>
          <w:szCs w:val="16"/>
        </w:rPr>
        <w:t xml:space="preserve">, D. I., &amp; </w:t>
      </w:r>
      <w:proofErr w:type="spellStart"/>
      <w:r w:rsidRPr="0008689F">
        <w:rPr>
          <w:rFonts w:ascii="Times New Roman" w:hAnsi="Times New Roman" w:cs="Times New Roman"/>
          <w:sz w:val="16"/>
          <w:szCs w:val="16"/>
        </w:rPr>
        <w:t>Rieder</w:t>
      </w:r>
      <w:proofErr w:type="spellEnd"/>
      <w:r w:rsidRPr="0008689F">
        <w:rPr>
          <w:rFonts w:ascii="Times New Roman" w:hAnsi="Times New Roman" w:cs="Times New Roman"/>
          <w:sz w:val="16"/>
          <w:szCs w:val="16"/>
        </w:rPr>
        <w:t>, R., “Computer vision and artificial intelligence in precision agriculture for grain crops: A systematic review,” Computers and electronics in agriculture, vol. 153, pp-69-8, 2018.</w:t>
      </w:r>
    </w:p>
    <w:p w14:paraId="17B5BF7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[36]</w:t>
      </w:r>
      <w:r w:rsidRPr="0008689F">
        <w:rPr>
          <w:rFonts w:ascii="Times New Roman" w:hAnsi="Times New Roman" w:cs="Times New Roman"/>
          <w:sz w:val="16"/>
          <w:szCs w:val="16"/>
        </w:rPr>
        <w:tab/>
        <w:t xml:space="preserve">Z. Zhou, X. Chen, E. Li, L. Zeng, K. Luo and J. Zhang, "Edge Intelligence: Paving the Last Mile of Artificial Intelligence With Edge Computing," in Proceedings of the IEEE, vol. 107, no. 8, pp. 1738-1762, Aug.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10.1109/JPROC.2019.2918951.</w:t>
      </w:r>
    </w:p>
    <w:p w14:paraId="327FED50"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[37]</w:t>
      </w:r>
      <w:r w:rsidRPr="0008689F">
        <w:rPr>
          <w:rFonts w:ascii="Times New Roman" w:hAnsi="Times New Roman" w:cs="Times New Roman"/>
          <w:sz w:val="16"/>
          <w:szCs w:val="16"/>
        </w:rPr>
        <w:tab/>
        <w:t xml:space="preserve">H. Li, K. Ota and M. Dong, "Learning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 in Edge: Deep Learning for the Internet of Things with Edge Computing," in IEEE Network, vol. 32, no. 1, pp. 96-101, Jan.-Feb. 2018,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10.1109/MNET.2018.1700202.</w:t>
      </w:r>
    </w:p>
    <w:p w14:paraId="70BFD3C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[38]</w:t>
      </w:r>
      <w:r w:rsidRPr="0008689F">
        <w:rPr>
          <w:rFonts w:ascii="Times New Roman" w:hAnsi="Times New Roman" w:cs="Times New Roman"/>
          <w:sz w:val="16"/>
          <w:szCs w:val="16"/>
        </w:rPr>
        <w:tab/>
        <w:t xml:space="preserve">A. </w:t>
      </w:r>
      <w:proofErr w:type="spellStart"/>
      <w:r w:rsidRPr="0008689F">
        <w:rPr>
          <w:rFonts w:ascii="Times New Roman" w:hAnsi="Times New Roman" w:cs="Times New Roman"/>
          <w:sz w:val="16"/>
          <w:szCs w:val="16"/>
        </w:rPr>
        <w:t>Keshavarzi</w:t>
      </w:r>
      <w:proofErr w:type="spellEnd"/>
      <w:r w:rsidRPr="0008689F">
        <w:rPr>
          <w:rFonts w:ascii="Times New Roman" w:hAnsi="Times New Roman" w:cs="Times New Roman"/>
          <w:sz w:val="16"/>
          <w:szCs w:val="16"/>
        </w:rPr>
        <w:t xml:space="preserve"> and W. van den Hoek, "Edge Intelligence—On the Challenging Road to a Trillion Smart Connected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 xml:space="preserve"> Devices," in IEEE Design &amp; Test, vol. 36, no. 2, pp. 41-64, April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10.1109/MDAT.2019.2899075.</w:t>
      </w:r>
    </w:p>
    <w:p w14:paraId="0A2D5317"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[39]</w:t>
      </w:r>
      <w:r w:rsidRPr="0008689F">
        <w:rPr>
          <w:rFonts w:ascii="Times New Roman" w:hAnsi="Times New Roman" w:cs="Times New Roman"/>
          <w:sz w:val="16"/>
          <w:szCs w:val="16"/>
        </w:rPr>
        <w:tab/>
        <w:t xml:space="preserve">P. Shah, “Precision Farming - A Definitive Guide for Farmers”, </w:t>
      </w:r>
      <w:proofErr w:type="spellStart"/>
      <w:r w:rsidRPr="0008689F">
        <w:rPr>
          <w:rFonts w:ascii="Times New Roman" w:hAnsi="Times New Roman" w:cs="Times New Roman"/>
          <w:sz w:val="16"/>
          <w:szCs w:val="16"/>
        </w:rPr>
        <w:t>Cropin</w:t>
      </w:r>
      <w:proofErr w:type="spellEnd"/>
      <w:r w:rsidRPr="0008689F">
        <w:rPr>
          <w:rFonts w:ascii="Times New Roman" w:hAnsi="Times New Roman" w:cs="Times New Roman"/>
          <w:sz w:val="16"/>
          <w:szCs w:val="16"/>
        </w:rPr>
        <w:t>, https://www.cropin.com/precision-farming (Accessed: Oct 10, 2022)</w:t>
      </w:r>
    </w:p>
    <w:p w14:paraId="07D95753"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[40</w:t>
      </w:r>
      <w:proofErr w:type="gramStart"/>
      <w:r w:rsidRPr="0008689F">
        <w:rPr>
          <w:rFonts w:ascii="Times New Roman" w:hAnsi="Times New Roman" w:cs="Times New Roman"/>
          <w:sz w:val="16"/>
          <w:szCs w:val="16"/>
        </w:rPr>
        <w:t>]  Smarter</w:t>
      </w:r>
      <w:proofErr w:type="gramEnd"/>
      <w:r w:rsidRPr="0008689F">
        <w:rPr>
          <w:rFonts w:ascii="Times New Roman" w:hAnsi="Times New Roman" w:cs="Times New Roman"/>
          <w:sz w:val="16"/>
          <w:szCs w:val="16"/>
        </w:rPr>
        <w:t xml:space="preserve"> Technologies Group, “The complete guide to smart agriculture and farming”, </w:t>
      </w:r>
      <w:proofErr w:type="spellStart"/>
      <w:r w:rsidRPr="0008689F">
        <w:rPr>
          <w:rFonts w:ascii="Times New Roman" w:hAnsi="Times New Roman" w:cs="Times New Roman"/>
          <w:sz w:val="16"/>
          <w:szCs w:val="16"/>
        </w:rPr>
        <w:t>smartertechnologies</w:t>
      </w:r>
      <w:proofErr w:type="spellEnd"/>
      <w:r w:rsidRPr="0008689F">
        <w:rPr>
          <w:rFonts w:ascii="Times New Roman" w:hAnsi="Times New Roman" w:cs="Times New Roman"/>
          <w:sz w:val="16"/>
          <w:szCs w:val="16"/>
        </w:rPr>
        <w:t>, https://smartertechnologies.com/guides/the-complete-guide-to-smart-agriculture-farming(Accessed: Oct 10, 2022)</w:t>
      </w:r>
    </w:p>
    <w:p w14:paraId="37F7C6F2"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[41</w:t>
      </w:r>
      <w:proofErr w:type="gramStart"/>
      <w:r w:rsidRPr="0008689F">
        <w:rPr>
          <w:rFonts w:ascii="Times New Roman" w:hAnsi="Times New Roman" w:cs="Times New Roman"/>
          <w:sz w:val="16"/>
          <w:szCs w:val="16"/>
        </w:rPr>
        <w:t>]  </w:t>
      </w:r>
      <w:proofErr w:type="gramEnd"/>
      <w:r w:rsidR="00E50A46">
        <w:fldChar w:fldCharType="begin"/>
      </w:r>
      <w:r w:rsidR="00E50A46">
        <w:instrText xml:space="preserve"> HYPERLINK "https://www.einfochips.com/blog/author/rakesh-nakod/" </w:instrText>
      </w:r>
      <w:r w:rsidR="00E50A46">
        <w:fldChar w:fldCharType="separate"/>
      </w:r>
      <w:r w:rsidRPr="0008689F">
        <w:rPr>
          <w:rFonts w:ascii="Times New Roman" w:hAnsi="Times New Roman" w:cs="Times New Roman"/>
          <w:sz w:val="16"/>
          <w:szCs w:val="16"/>
        </w:rPr>
        <w:t>R. Nakod</w:t>
      </w:r>
      <w:r w:rsidR="00E50A46">
        <w:rPr>
          <w:rFonts w:ascii="Times New Roman" w:hAnsi="Times New Roman" w:cs="Times New Roman"/>
          <w:sz w:val="16"/>
          <w:szCs w:val="16"/>
        </w:rPr>
        <w:fldChar w:fldCharType="end"/>
      </w:r>
      <w:r w:rsidRPr="0008689F">
        <w:rPr>
          <w:rFonts w:ascii="Times New Roman" w:hAnsi="Times New Roman" w:cs="Times New Roman"/>
          <w:sz w:val="16"/>
          <w:szCs w:val="16"/>
        </w:rPr>
        <w:t xml:space="preserve">, “Edge Intelligence Enabling edge intelligence beyond cloud”. </w:t>
      </w:r>
      <w:proofErr w:type="spellStart"/>
      <w:proofErr w:type="gramStart"/>
      <w:r w:rsidRPr="0008689F">
        <w:rPr>
          <w:rFonts w:ascii="Times New Roman" w:hAnsi="Times New Roman" w:cs="Times New Roman"/>
          <w:sz w:val="16"/>
          <w:szCs w:val="16"/>
        </w:rPr>
        <w:t>einfochips</w:t>
      </w:r>
      <w:proofErr w:type="spellEnd"/>
      <w:proofErr w:type="gramEnd"/>
      <w:r w:rsidRPr="0008689F">
        <w:rPr>
          <w:rFonts w:ascii="Times New Roman" w:hAnsi="Times New Roman" w:cs="Times New Roman"/>
          <w:sz w:val="16"/>
          <w:szCs w:val="16"/>
        </w:rPr>
        <w:t>, https://www.einfochips.com/blog/edge-intelligence-enabling-intelligence-beyond-cloud (Accessed Aug 2, 2022)</w:t>
      </w:r>
    </w:p>
    <w:p w14:paraId="379809CE"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lastRenderedPageBreak/>
        <w:t>[42]</w:t>
      </w:r>
      <w:r w:rsidRPr="0008689F">
        <w:rPr>
          <w:rFonts w:ascii="Times New Roman" w:hAnsi="Times New Roman" w:cs="Times New Roman"/>
          <w:sz w:val="16"/>
          <w:szCs w:val="16"/>
        </w:rPr>
        <w:tab/>
        <w:t>Orbit Analytics, “What is Edge Analytics - Advantages and Disadvantages of Edge Analytics,” https://www.orbitanalytics.com/edge-analytics (</w:t>
      </w:r>
      <w:proofErr w:type="gramStart"/>
      <w:r w:rsidRPr="0008689F">
        <w:rPr>
          <w:rFonts w:ascii="Times New Roman" w:hAnsi="Times New Roman" w:cs="Times New Roman"/>
          <w:sz w:val="16"/>
          <w:szCs w:val="16"/>
        </w:rPr>
        <w:t>Accessed  sept</w:t>
      </w:r>
      <w:proofErr w:type="gramEnd"/>
      <w:r w:rsidRPr="0008689F">
        <w:rPr>
          <w:rFonts w:ascii="Times New Roman" w:hAnsi="Times New Roman" w:cs="Times New Roman"/>
          <w:sz w:val="16"/>
          <w:szCs w:val="16"/>
        </w:rPr>
        <w:t xml:space="preserve"> 27 2022).</w:t>
      </w:r>
    </w:p>
    <w:sectPr w:rsidR="008723B4" w:rsidRPr="0008689F" w:rsidSect="00E2616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28"/>
    <w:multiLevelType w:val="hybridMultilevel"/>
    <w:tmpl w:val="6D56D424"/>
    <w:lvl w:ilvl="0" w:tplc="F6966432">
      <w:start w:val="1"/>
      <w:numFmt w:val="decimal"/>
      <w:lvlText w:val="%1."/>
      <w:lvlJc w:val="left"/>
      <w:pPr>
        <w:tabs>
          <w:tab w:val="num" w:pos="720"/>
        </w:tabs>
        <w:ind w:left="720" w:hanging="360"/>
      </w:pPr>
    </w:lvl>
    <w:lvl w:ilvl="1" w:tplc="2EBEA984" w:tentative="1">
      <w:start w:val="1"/>
      <w:numFmt w:val="decimal"/>
      <w:lvlText w:val="%2."/>
      <w:lvlJc w:val="left"/>
      <w:pPr>
        <w:tabs>
          <w:tab w:val="num" w:pos="1440"/>
        </w:tabs>
        <w:ind w:left="1440" w:hanging="360"/>
      </w:pPr>
    </w:lvl>
    <w:lvl w:ilvl="2" w:tplc="D9C279FC" w:tentative="1">
      <w:start w:val="1"/>
      <w:numFmt w:val="decimal"/>
      <w:lvlText w:val="%3."/>
      <w:lvlJc w:val="left"/>
      <w:pPr>
        <w:tabs>
          <w:tab w:val="num" w:pos="2160"/>
        </w:tabs>
        <w:ind w:left="2160" w:hanging="360"/>
      </w:pPr>
    </w:lvl>
    <w:lvl w:ilvl="3" w:tplc="15DE6AFE" w:tentative="1">
      <w:start w:val="1"/>
      <w:numFmt w:val="decimal"/>
      <w:lvlText w:val="%4."/>
      <w:lvlJc w:val="left"/>
      <w:pPr>
        <w:tabs>
          <w:tab w:val="num" w:pos="2880"/>
        </w:tabs>
        <w:ind w:left="2880" w:hanging="360"/>
      </w:pPr>
    </w:lvl>
    <w:lvl w:ilvl="4" w:tplc="085629E4" w:tentative="1">
      <w:start w:val="1"/>
      <w:numFmt w:val="decimal"/>
      <w:lvlText w:val="%5."/>
      <w:lvlJc w:val="left"/>
      <w:pPr>
        <w:tabs>
          <w:tab w:val="num" w:pos="3600"/>
        </w:tabs>
        <w:ind w:left="3600" w:hanging="360"/>
      </w:pPr>
    </w:lvl>
    <w:lvl w:ilvl="5" w:tplc="57585B9E" w:tentative="1">
      <w:start w:val="1"/>
      <w:numFmt w:val="decimal"/>
      <w:lvlText w:val="%6."/>
      <w:lvlJc w:val="left"/>
      <w:pPr>
        <w:tabs>
          <w:tab w:val="num" w:pos="4320"/>
        </w:tabs>
        <w:ind w:left="4320" w:hanging="360"/>
      </w:pPr>
    </w:lvl>
    <w:lvl w:ilvl="6" w:tplc="58B6A64C" w:tentative="1">
      <w:start w:val="1"/>
      <w:numFmt w:val="decimal"/>
      <w:lvlText w:val="%7."/>
      <w:lvlJc w:val="left"/>
      <w:pPr>
        <w:tabs>
          <w:tab w:val="num" w:pos="5040"/>
        </w:tabs>
        <w:ind w:left="5040" w:hanging="360"/>
      </w:pPr>
    </w:lvl>
    <w:lvl w:ilvl="7" w:tplc="37760B3A" w:tentative="1">
      <w:start w:val="1"/>
      <w:numFmt w:val="decimal"/>
      <w:lvlText w:val="%8."/>
      <w:lvlJc w:val="left"/>
      <w:pPr>
        <w:tabs>
          <w:tab w:val="num" w:pos="5760"/>
        </w:tabs>
        <w:ind w:left="5760" w:hanging="360"/>
      </w:pPr>
    </w:lvl>
    <w:lvl w:ilvl="8" w:tplc="F3F0EE6A" w:tentative="1">
      <w:start w:val="1"/>
      <w:numFmt w:val="decimal"/>
      <w:lvlText w:val="%9."/>
      <w:lvlJc w:val="left"/>
      <w:pPr>
        <w:tabs>
          <w:tab w:val="num" w:pos="6480"/>
        </w:tabs>
        <w:ind w:left="6480" w:hanging="360"/>
      </w:pPr>
    </w:lvl>
  </w:abstractNum>
  <w:abstractNum w:abstractNumId="1" w15:restartNumberingAfterBreak="0">
    <w:nsid w:val="13EC0971"/>
    <w:multiLevelType w:val="hybridMultilevel"/>
    <w:tmpl w:val="E8C0ABEC"/>
    <w:lvl w:ilvl="0" w:tplc="D26038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D0A0D89"/>
    <w:multiLevelType w:val="hybridMultilevel"/>
    <w:tmpl w:val="820CA342"/>
    <w:lvl w:ilvl="0" w:tplc="87427DB0">
      <w:start w:val="2"/>
      <w:numFmt w:val="decimal"/>
      <w:lvlText w:val="%1."/>
      <w:lvlJc w:val="left"/>
      <w:pPr>
        <w:ind w:left="720" w:hanging="360"/>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B1213"/>
    <w:multiLevelType w:val="hybridMultilevel"/>
    <w:tmpl w:val="D50E0116"/>
    <w:lvl w:ilvl="0" w:tplc="7BF616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704B9A"/>
    <w:multiLevelType w:val="hybridMultilevel"/>
    <w:tmpl w:val="22300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431D9"/>
    <w:multiLevelType w:val="hybridMultilevel"/>
    <w:tmpl w:val="9BD2529E"/>
    <w:lvl w:ilvl="0" w:tplc="E1CE4D2A">
      <w:start w:val="1"/>
      <w:numFmt w:val="upperLetter"/>
      <w:lvlText w:val="%1."/>
      <w:lvlJc w:val="left"/>
      <w:pPr>
        <w:ind w:left="5180" w:hanging="360"/>
      </w:pPr>
      <w:rPr>
        <w:rFonts w:hint="default"/>
      </w:rPr>
    </w:lvl>
    <w:lvl w:ilvl="1" w:tplc="40090019" w:tentative="1">
      <w:start w:val="1"/>
      <w:numFmt w:val="lowerLetter"/>
      <w:lvlText w:val="%2."/>
      <w:lvlJc w:val="left"/>
      <w:pPr>
        <w:ind w:left="5900" w:hanging="360"/>
      </w:pPr>
    </w:lvl>
    <w:lvl w:ilvl="2" w:tplc="4009001B" w:tentative="1">
      <w:start w:val="1"/>
      <w:numFmt w:val="lowerRoman"/>
      <w:lvlText w:val="%3."/>
      <w:lvlJc w:val="right"/>
      <w:pPr>
        <w:ind w:left="6620" w:hanging="180"/>
      </w:pPr>
    </w:lvl>
    <w:lvl w:ilvl="3" w:tplc="4009000F" w:tentative="1">
      <w:start w:val="1"/>
      <w:numFmt w:val="decimal"/>
      <w:lvlText w:val="%4."/>
      <w:lvlJc w:val="left"/>
      <w:pPr>
        <w:ind w:left="7340" w:hanging="360"/>
      </w:pPr>
    </w:lvl>
    <w:lvl w:ilvl="4" w:tplc="40090019" w:tentative="1">
      <w:start w:val="1"/>
      <w:numFmt w:val="lowerLetter"/>
      <w:lvlText w:val="%5."/>
      <w:lvlJc w:val="left"/>
      <w:pPr>
        <w:ind w:left="8060" w:hanging="360"/>
      </w:pPr>
    </w:lvl>
    <w:lvl w:ilvl="5" w:tplc="4009001B" w:tentative="1">
      <w:start w:val="1"/>
      <w:numFmt w:val="lowerRoman"/>
      <w:lvlText w:val="%6."/>
      <w:lvlJc w:val="right"/>
      <w:pPr>
        <w:ind w:left="8780" w:hanging="180"/>
      </w:pPr>
    </w:lvl>
    <w:lvl w:ilvl="6" w:tplc="4009000F" w:tentative="1">
      <w:start w:val="1"/>
      <w:numFmt w:val="decimal"/>
      <w:lvlText w:val="%7."/>
      <w:lvlJc w:val="left"/>
      <w:pPr>
        <w:ind w:left="9500" w:hanging="360"/>
      </w:pPr>
    </w:lvl>
    <w:lvl w:ilvl="7" w:tplc="40090019" w:tentative="1">
      <w:start w:val="1"/>
      <w:numFmt w:val="lowerLetter"/>
      <w:lvlText w:val="%8."/>
      <w:lvlJc w:val="left"/>
      <w:pPr>
        <w:ind w:left="10220" w:hanging="360"/>
      </w:pPr>
    </w:lvl>
    <w:lvl w:ilvl="8" w:tplc="4009001B" w:tentative="1">
      <w:start w:val="1"/>
      <w:numFmt w:val="lowerRoman"/>
      <w:lvlText w:val="%9."/>
      <w:lvlJc w:val="right"/>
      <w:pPr>
        <w:ind w:left="10940" w:hanging="180"/>
      </w:pPr>
    </w:lvl>
  </w:abstractNum>
  <w:abstractNum w:abstractNumId="6" w15:restartNumberingAfterBreak="0">
    <w:nsid w:val="792C7214"/>
    <w:multiLevelType w:val="hybridMultilevel"/>
    <w:tmpl w:val="98CC73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D9"/>
    <w:rsid w:val="0001160A"/>
    <w:rsid w:val="00027DC9"/>
    <w:rsid w:val="0003096B"/>
    <w:rsid w:val="00047B61"/>
    <w:rsid w:val="0008689F"/>
    <w:rsid w:val="00100750"/>
    <w:rsid w:val="001012EB"/>
    <w:rsid w:val="0013315B"/>
    <w:rsid w:val="00134D11"/>
    <w:rsid w:val="00177CDE"/>
    <w:rsid w:val="0020087E"/>
    <w:rsid w:val="002067E5"/>
    <w:rsid w:val="00210DDE"/>
    <w:rsid w:val="002A7DC6"/>
    <w:rsid w:val="002E758D"/>
    <w:rsid w:val="004056A1"/>
    <w:rsid w:val="00410F41"/>
    <w:rsid w:val="004B14FE"/>
    <w:rsid w:val="004F66CE"/>
    <w:rsid w:val="00504309"/>
    <w:rsid w:val="00572BC8"/>
    <w:rsid w:val="005762AD"/>
    <w:rsid w:val="00663B1E"/>
    <w:rsid w:val="00754CE1"/>
    <w:rsid w:val="00797C71"/>
    <w:rsid w:val="008723B4"/>
    <w:rsid w:val="00881DD9"/>
    <w:rsid w:val="00896A20"/>
    <w:rsid w:val="00941A17"/>
    <w:rsid w:val="00941D6C"/>
    <w:rsid w:val="00960450"/>
    <w:rsid w:val="009B3485"/>
    <w:rsid w:val="00A90A1C"/>
    <w:rsid w:val="00B40BC5"/>
    <w:rsid w:val="00BF77D7"/>
    <w:rsid w:val="00C060B2"/>
    <w:rsid w:val="00C26B6D"/>
    <w:rsid w:val="00C97043"/>
    <w:rsid w:val="00CC4981"/>
    <w:rsid w:val="00D908B6"/>
    <w:rsid w:val="00E03331"/>
    <w:rsid w:val="00E26162"/>
    <w:rsid w:val="00E50A46"/>
    <w:rsid w:val="00EB7319"/>
    <w:rsid w:val="00EC29BB"/>
    <w:rsid w:val="00F94853"/>
    <w:rsid w:val="00FE2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A11"/>
  <w15:chartTrackingRefBased/>
  <w15:docId w15:val="{804F33A8-91D3-47F2-B8E4-B8E1B7C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81"/>
    <w:pPr>
      <w:spacing w:after="200" w:line="276" w:lineRule="auto"/>
      <w:ind w:left="720"/>
      <w:contextualSpacing/>
    </w:pPr>
    <w:rPr>
      <w:rFonts w:eastAsiaTheme="minorEastAsia"/>
      <w:kern w:val="0"/>
      <w:szCs w:val="20"/>
      <w:lang w:val="en-US" w:bidi="hi-IN"/>
      <w14:ligatures w14:val="none"/>
    </w:rPr>
  </w:style>
  <w:style w:type="character" w:styleId="Emphasis">
    <w:name w:val="Emphasis"/>
    <w:basedOn w:val="DefaultParagraphFont"/>
    <w:uiPriority w:val="20"/>
    <w:qFormat/>
    <w:rsid w:val="00960450"/>
    <w:rPr>
      <w:i/>
      <w:iCs/>
    </w:rPr>
  </w:style>
  <w:style w:type="table" w:styleId="TableGrid">
    <w:name w:val="Table Grid"/>
    <w:basedOn w:val="TableNormal"/>
    <w:uiPriority w:val="39"/>
    <w:rsid w:val="0004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A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23299460.2022.20716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Parulsaxena12048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3323</Words>
  <Characters>18947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Saxena</dc:creator>
  <cp:keywords/>
  <dc:description/>
  <cp:lastModifiedBy>JSK</cp:lastModifiedBy>
  <cp:revision>6</cp:revision>
  <dcterms:created xsi:type="dcterms:W3CDTF">2023-09-15T16:24:00Z</dcterms:created>
  <dcterms:modified xsi:type="dcterms:W3CDTF">2023-09-17T09:06:00Z</dcterms:modified>
</cp:coreProperties>
</file>