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5B5" w:rsidRDefault="008120AB" w:rsidP="001E64C4">
      <w:pPr>
        <w:pStyle w:val="papertitle"/>
        <w:spacing w:after="0"/>
        <w:rPr>
          <w:rFonts w:eastAsia="MS Mincho"/>
        </w:rPr>
      </w:pPr>
      <w:r>
        <w:rPr>
          <w:rFonts w:eastAsia="MS Mincho"/>
        </w:rPr>
        <w:t>D</w:t>
      </w:r>
      <w:r w:rsidR="00CA020D">
        <w:rPr>
          <w:rFonts w:eastAsia="MS Mincho"/>
        </w:rPr>
        <w:t>eta</w:t>
      </w:r>
      <w:r>
        <w:rPr>
          <w:rFonts w:eastAsia="MS Mincho"/>
        </w:rPr>
        <w:t>iled Surv</w:t>
      </w:r>
      <w:r w:rsidR="00CA020D">
        <w:rPr>
          <w:rFonts w:eastAsia="MS Mincho"/>
        </w:rPr>
        <w:t>e</w:t>
      </w:r>
      <w:r>
        <w:rPr>
          <w:rFonts w:eastAsia="MS Mincho"/>
        </w:rPr>
        <w:t xml:space="preserve">y of </w:t>
      </w:r>
      <w:r w:rsidRPr="008120AB">
        <w:rPr>
          <w:rFonts w:eastAsia="MS Mincho"/>
        </w:rPr>
        <w:t>S</w:t>
      </w:r>
      <w:r w:rsidRPr="008120AB">
        <w:rPr>
          <w:rFonts w:eastAsia="MS Mincho"/>
        </w:rPr>
        <w:t>peech</w:t>
      </w:r>
      <w:r w:rsidRPr="008120AB">
        <w:rPr>
          <w:rFonts w:eastAsia="MS Mincho"/>
        </w:rPr>
        <w:t xml:space="preserve"> R</w:t>
      </w:r>
      <w:r w:rsidRPr="008120AB">
        <w:rPr>
          <w:rFonts w:eastAsia="MS Mincho"/>
        </w:rPr>
        <w:t>ecognition</w:t>
      </w:r>
      <w:r w:rsidRPr="008120AB">
        <w:rPr>
          <w:rFonts w:eastAsia="MS Mincho"/>
        </w:rPr>
        <w:t xml:space="preserve"> </w:t>
      </w:r>
      <w:r w:rsidRPr="008120AB">
        <w:rPr>
          <w:rFonts w:eastAsia="MS Mincho"/>
        </w:rPr>
        <w:t>using</w:t>
      </w:r>
      <w:r w:rsidRPr="008120AB">
        <w:rPr>
          <w:rFonts w:eastAsia="MS Mincho"/>
        </w:rPr>
        <w:t xml:space="preserve"> M</w:t>
      </w:r>
      <w:r w:rsidRPr="008120AB">
        <w:rPr>
          <w:rFonts w:eastAsia="MS Mincho"/>
        </w:rPr>
        <w:t>achine</w:t>
      </w:r>
      <w:r w:rsidRPr="008120AB">
        <w:rPr>
          <w:rFonts w:eastAsia="MS Mincho"/>
        </w:rPr>
        <w:t xml:space="preserve"> L</w:t>
      </w:r>
      <w:r w:rsidRPr="008120AB">
        <w:rPr>
          <w:rFonts w:eastAsia="MS Mincho"/>
        </w:rPr>
        <w:t>earning</w:t>
      </w:r>
      <w:r w:rsidRPr="008120AB">
        <w:rPr>
          <w:rFonts w:eastAsia="MS Mincho"/>
        </w:rPr>
        <w:t xml:space="preserve"> A</w:t>
      </w:r>
      <w:r w:rsidR="003443A7">
        <w:rPr>
          <w:rFonts w:eastAsia="MS Mincho"/>
        </w:rPr>
        <w:t>lgor</w:t>
      </w:r>
      <w:r w:rsidRPr="008120AB">
        <w:rPr>
          <w:rFonts w:eastAsia="MS Mincho"/>
        </w:rPr>
        <w:t>i</w:t>
      </w:r>
      <w:r w:rsidR="003443A7">
        <w:rPr>
          <w:rFonts w:eastAsia="MS Mincho"/>
        </w:rPr>
        <w:t>t</w:t>
      </w:r>
      <w:r w:rsidRPr="008120AB">
        <w:rPr>
          <w:rFonts w:eastAsia="MS Mincho"/>
        </w:rPr>
        <w:t>hms</w:t>
      </w:r>
      <w:r w:rsidRPr="00466548">
        <w:rPr>
          <w:rFonts w:eastAsia="MS Mincho"/>
        </w:rPr>
        <w:t xml:space="preserve"> </w:t>
      </w:r>
      <w:bookmarkStart w:id="0" w:name="_GoBack"/>
      <w:bookmarkEnd w:id="0"/>
    </w:p>
    <w:p w:rsidR="008A55B5" w:rsidRPr="00466548" w:rsidRDefault="008A55B5" w:rsidP="00466548">
      <w:pPr>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rsidR="008120AB" w:rsidRDefault="008120AB" w:rsidP="008120AB">
      <w:pPr>
        <w:rPr>
          <w:rFonts w:eastAsia="MS Mincho"/>
        </w:rPr>
      </w:pPr>
      <w:r>
        <w:rPr>
          <w:rFonts w:eastAsia="MS Mincho"/>
        </w:rPr>
        <w:lastRenderedPageBreak/>
        <w:t>Dr. H S Prasantha</w:t>
      </w:r>
    </w:p>
    <w:p w:rsidR="008A55B5" w:rsidRDefault="008120AB" w:rsidP="008120AB">
      <w:pPr>
        <w:rPr>
          <w:rFonts w:eastAsia="MS Mincho"/>
        </w:rPr>
      </w:pPr>
      <w:r>
        <w:rPr>
          <w:rFonts w:eastAsia="MS Mincho"/>
        </w:rPr>
        <w:t>Professor, K.S.Institute of Technology, Bangalore, Karnataka, India</w:t>
      </w:r>
    </w:p>
    <w:p w:rsidR="008120AB" w:rsidRDefault="008120AB" w:rsidP="008120AB">
      <w:pPr>
        <w:rPr>
          <w:rFonts w:eastAsia="MS Mincho"/>
        </w:rPr>
      </w:pPr>
      <w:hyperlink r:id="rId9" w:history="1">
        <w:r w:rsidRPr="0024582A">
          <w:rPr>
            <w:rStyle w:val="Hyperlink"/>
            <w:rFonts w:eastAsia="MS Mincho"/>
          </w:rPr>
          <w:t>drhsprashanth@gmail.com</w:t>
        </w:r>
      </w:hyperlink>
    </w:p>
    <w:p w:rsidR="008120AB" w:rsidRDefault="008120AB" w:rsidP="008120AB">
      <w:pPr>
        <w:jc w:val="both"/>
        <w:rPr>
          <w:rFonts w:eastAsia="MS Mincho"/>
        </w:rPr>
      </w:pPr>
    </w:p>
    <w:p w:rsidR="00466548" w:rsidRDefault="00466548" w:rsidP="00466548">
      <w:pPr>
        <w:pStyle w:val="Affiliation"/>
        <w:rPr>
          <w:rFonts w:eastAsia="MS Mincho"/>
        </w:rPr>
      </w:pPr>
    </w:p>
    <w:p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8A55B5" w:rsidRPr="00466548" w:rsidRDefault="008120AB" w:rsidP="008120AB">
      <w:pPr>
        <w:pStyle w:val="Abstract"/>
        <w:ind w:firstLine="720"/>
        <w:rPr>
          <w:b w:val="0"/>
          <w:sz w:val="20"/>
          <w:szCs w:val="20"/>
        </w:rPr>
      </w:pPr>
      <w:r w:rsidRPr="008120AB">
        <w:rPr>
          <w:b w:val="0"/>
          <w:sz w:val="20"/>
          <w:szCs w:val="20"/>
        </w:rPr>
        <w:t>Speech recognition is the process of converting human sound signals into words or instructions. The research of speech recognition involves many subject areas such as computer technology, artificial intelligence, digital signal processing, pattern recognition, acoustics, linguistics, and cognitive science.</w:t>
      </w:r>
      <w:r>
        <w:rPr>
          <w:b w:val="0"/>
          <w:sz w:val="20"/>
          <w:szCs w:val="20"/>
        </w:rPr>
        <w:t xml:space="preserve"> </w:t>
      </w:r>
      <w:r w:rsidRPr="008120AB">
        <w:rPr>
          <w:b w:val="0"/>
          <w:sz w:val="20"/>
          <w:szCs w:val="20"/>
        </w:rPr>
        <w:t>Our speech is made up of many frequencies at the same time. The actual signal is really a sum of all those frequencies stuck together. The conversation or speech that is captured by a microphone or a telephone is converted from acoustic signal to a set of words in speech recognition.</w:t>
      </w:r>
    </w:p>
    <w:p w:rsidR="00466548" w:rsidRPr="00466548" w:rsidRDefault="00466548" w:rsidP="00466548">
      <w:pPr>
        <w:pStyle w:val="Abstract"/>
        <w:spacing w:after="0"/>
        <w:ind w:firstLine="0"/>
        <w:rPr>
          <w:rFonts w:eastAsia="MS Mincho"/>
          <w:b w:val="0"/>
          <w:sz w:val="20"/>
          <w:szCs w:val="20"/>
        </w:rPr>
      </w:pPr>
    </w:p>
    <w:p w:rsidR="00466548"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8120AB">
        <w:rPr>
          <w:rFonts w:eastAsia="MS Mincho"/>
          <w:b w:val="0"/>
          <w:i w:val="0"/>
          <w:sz w:val="20"/>
          <w:szCs w:val="20"/>
        </w:rPr>
        <w:t>speech, machine learning, recognition</w:t>
      </w:r>
    </w:p>
    <w:p w:rsidR="008120AB" w:rsidRPr="00466548" w:rsidRDefault="008120AB"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8120AB" w:rsidRPr="008120AB" w:rsidRDefault="008120AB" w:rsidP="008120AB">
      <w:pPr>
        <w:pStyle w:val="Abstract"/>
        <w:ind w:firstLine="720"/>
        <w:rPr>
          <w:b w:val="0"/>
          <w:sz w:val="20"/>
          <w:szCs w:val="20"/>
        </w:rPr>
      </w:pPr>
      <w:r w:rsidRPr="008120AB">
        <w:rPr>
          <w:b w:val="0"/>
          <w:sz w:val="20"/>
          <w:szCs w:val="20"/>
        </w:rPr>
        <w:t>The structure of the speech recognition system includes a feature extraction algorithm, acoustic model, and language model and search algorithm. The major components and topics within the space of ASR are:</w:t>
      </w:r>
    </w:p>
    <w:p w:rsidR="008120AB" w:rsidRPr="008120AB" w:rsidRDefault="008120AB" w:rsidP="008120AB">
      <w:pPr>
        <w:pStyle w:val="Abstract"/>
        <w:numPr>
          <w:ilvl w:val="0"/>
          <w:numId w:val="17"/>
        </w:numPr>
        <w:spacing w:after="0"/>
        <w:rPr>
          <w:b w:val="0"/>
          <w:sz w:val="20"/>
          <w:szCs w:val="20"/>
        </w:rPr>
      </w:pPr>
      <w:r w:rsidRPr="008120AB">
        <w:rPr>
          <w:b w:val="0"/>
          <w:sz w:val="20"/>
          <w:szCs w:val="20"/>
        </w:rPr>
        <w:t>feature extraction</w:t>
      </w:r>
    </w:p>
    <w:p w:rsidR="008120AB" w:rsidRPr="008120AB" w:rsidRDefault="008120AB" w:rsidP="008120AB">
      <w:pPr>
        <w:pStyle w:val="Abstract"/>
        <w:numPr>
          <w:ilvl w:val="0"/>
          <w:numId w:val="17"/>
        </w:numPr>
        <w:spacing w:after="0"/>
        <w:rPr>
          <w:b w:val="0"/>
          <w:sz w:val="20"/>
          <w:szCs w:val="20"/>
        </w:rPr>
      </w:pPr>
      <w:r w:rsidRPr="008120AB">
        <w:rPr>
          <w:b w:val="0"/>
          <w:sz w:val="20"/>
          <w:szCs w:val="20"/>
        </w:rPr>
        <w:t>acoustic modelling</w:t>
      </w:r>
    </w:p>
    <w:p w:rsidR="008120AB" w:rsidRPr="008120AB" w:rsidRDefault="008120AB" w:rsidP="008120AB">
      <w:pPr>
        <w:pStyle w:val="Abstract"/>
        <w:numPr>
          <w:ilvl w:val="0"/>
          <w:numId w:val="17"/>
        </w:numPr>
        <w:spacing w:after="0"/>
        <w:rPr>
          <w:b w:val="0"/>
          <w:sz w:val="20"/>
          <w:szCs w:val="20"/>
        </w:rPr>
      </w:pPr>
      <w:r w:rsidRPr="008120AB">
        <w:rPr>
          <w:b w:val="0"/>
          <w:sz w:val="20"/>
          <w:szCs w:val="20"/>
        </w:rPr>
        <w:t>pronunciation modelling</w:t>
      </w:r>
    </w:p>
    <w:p w:rsidR="008120AB" w:rsidRPr="008120AB" w:rsidRDefault="008120AB" w:rsidP="008120AB">
      <w:pPr>
        <w:pStyle w:val="Abstract"/>
        <w:numPr>
          <w:ilvl w:val="0"/>
          <w:numId w:val="17"/>
        </w:numPr>
        <w:spacing w:after="0"/>
        <w:rPr>
          <w:b w:val="0"/>
          <w:sz w:val="20"/>
          <w:szCs w:val="20"/>
        </w:rPr>
      </w:pPr>
      <w:r w:rsidRPr="008120AB">
        <w:rPr>
          <w:b w:val="0"/>
          <w:sz w:val="20"/>
          <w:szCs w:val="20"/>
        </w:rPr>
        <w:t>language modelling</w:t>
      </w:r>
    </w:p>
    <w:p w:rsidR="008120AB" w:rsidRDefault="008120AB" w:rsidP="008120AB">
      <w:pPr>
        <w:pStyle w:val="Abstract"/>
        <w:numPr>
          <w:ilvl w:val="0"/>
          <w:numId w:val="17"/>
        </w:numPr>
        <w:spacing w:after="0"/>
        <w:rPr>
          <w:b w:val="0"/>
          <w:sz w:val="20"/>
          <w:szCs w:val="20"/>
        </w:rPr>
      </w:pPr>
      <w:r w:rsidRPr="008120AB">
        <w:rPr>
          <w:b w:val="0"/>
          <w:sz w:val="20"/>
          <w:szCs w:val="20"/>
        </w:rPr>
        <w:t>Hypothesis</w:t>
      </w:r>
      <w:r w:rsidRPr="008120AB">
        <w:rPr>
          <w:b w:val="0"/>
          <w:sz w:val="20"/>
          <w:szCs w:val="20"/>
        </w:rPr>
        <w:t xml:space="preserve"> search.</w:t>
      </w:r>
    </w:p>
    <w:p w:rsidR="008120AB" w:rsidRPr="008120AB" w:rsidRDefault="008120AB" w:rsidP="008120AB">
      <w:pPr>
        <w:pStyle w:val="Abstract"/>
        <w:spacing w:after="0"/>
        <w:ind w:left="1440" w:firstLine="0"/>
        <w:rPr>
          <w:b w:val="0"/>
          <w:sz w:val="20"/>
          <w:szCs w:val="20"/>
        </w:rPr>
      </w:pPr>
    </w:p>
    <w:p w:rsidR="008120AB" w:rsidRPr="00953DD5" w:rsidRDefault="008120AB" w:rsidP="008120AB">
      <w:pPr>
        <w:autoSpaceDE w:val="0"/>
        <w:autoSpaceDN w:val="0"/>
        <w:adjustRightInd w:val="0"/>
        <w:spacing w:line="276" w:lineRule="auto"/>
        <w:rPr>
          <w:rFonts w:eastAsiaTheme="minorHAnsi"/>
        </w:rPr>
      </w:pPr>
      <w:r w:rsidRPr="00953DD5">
        <w:rPr>
          <w:rFonts w:eastAsiaTheme="minorHAnsi"/>
          <w:noProof/>
          <w:lang w:eastAsia="en-IN"/>
        </w:rPr>
        <w:drawing>
          <wp:inline distT="0" distB="0" distL="0" distR="0" wp14:anchorId="7E14AD97" wp14:editId="7A547CFA">
            <wp:extent cx="6145530" cy="1704975"/>
            <wp:effectExtent l="19050" t="0" r="762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6145530" cy="1704975"/>
                    </a:xfrm>
                    <a:prstGeom prst="rect">
                      <a:avLst/>
                    </a:prstGeom>
                    <a:noFill/>
                    <a:ln w="9525">
                      <a:noFill/>
                      <a:miter lim="800000"/>
                      <a:headEnd/>
                      <a:tailEnd/>
                    </a:ln>
                  </pic:spPr>
                </pic:pic>
              </a:graphicData>
            </a:graphic>
          </wp:inline>
        </w:drawing>
      </w:r>
    </w:p>
    <w:p w:rsidR="008120AB" w:rsidRPr="00953DD5" w:rsidRDefault="008120AB" w:rsidP="008120AB">
      <w:pPr>
        <w:autoSpaceDE w:val="0"/>
        <w:autoSpaceDN w:val="0"/>
        <w:adjustRightInd w:val="0"/>
        <w:spacing w:line="276" w:lineRule="auto"/>
        <w:rPr>
          <w:rFonts w:eastAsiaTheme="minorHAnsi"/>
        </w:rPr>
      </w:pPr>
      <w:r w:rsidRPr="00953DD5">
        <w:rPr>
          <w:rFonts w:eastAsiaTheme="minorHAnsi"/>
        </w:rPr>
        <w:t>Fig</w:t>
      </w:r>
      <w:r>
        <w:rPr>
          <w:rFonts w:eastAsiaTheme="minorHAnsi"/>
        </w:rPr>
        <w:t xml:space="preserve">ure 1: </w:t>
      </w:r>
      <w:r w:rsidRPr="00953DD5">
        <w:rPr>
          <w:rFonts w:eastAsiaTheme="minorHAnsi"/>
        </w:rPr>
        <w:t xml:space="preserve"> Speech Recognition Structure</w:t>
      </w:r>
    </w:p>
    <w:p w:rsidR="008120AB" w:rsidRPr="00953DD5" w:rsidRDefault="008120AB" w:rsidP="008120AB">
      <w:pPr>
        <w:autoSpaceDE w:val="0"/>
        <w:autoSpaceDN w:val="0"/>
        <w:adjustRightInd w:val="0"/>
        <w:spacing w:line="276" w:lineRule="auto"/>
        <w:rPr>
          <w:rFonts w:eastAsiaTheme="minorHAnsi"/>
        </w:rPr>
      </w:pPr>
    </w:p>
    <w:p w:rsidR="008120AB" w:rsidRPr="008120AB" w:rsidRDefault="008120AB" w:rsidP="008120AB">
      <w:pPr>
        <w:autoSpaceDE w:val="0"/>
        <w:autoSpaceDN w:val="0"/>
        <w:adjustRightInd w:val="0"/>
        <w:spacing w:line="276" w:lineRule="auto"/>
        <w:jc w:val="both"/>
        <w:rPr>
          <w:bCs/>
        </w:rPr>
      </w:pPr>
      <w:r w:rsidRPr="008120AB">
        <w:rPr>
          <w:bCs/>
        </w:rPr>
        <w:t>Speech recognition has become a practical concept, which is now being implemented in different languages around the world and it is used in real-world human language applications, such as information recovery. Speech processing has a close relationship with computer linguistics, human–machine interaction, natural language processing, and psycholinguistics. Speech recognition can be extended to recognize speakers, exploiting the information present in the speech and various methods including exploiting from the excitation source.</w:t>
      </w:r>
    </w:p>
    <w:p w:rsidR="008120AB" w:rsidRPr="00953DD5" w:rsidRDefault="008120AB" w:rsidP="008120AB">
      <w:pPr>
        <w:autoSpaceDE w:val="0"/>
        <w:autoSpaceDN w:val="0"/>
        <w:adjustRightInd w:val="0"/>
        <w:spacing w:line="276" w:lineRule="auto"/>
        <w:rPr>
          <w:rFonts w:eastAsiaTheme="minorHAnsi"/>
        </w:rPr>
      </w:pPr>
    </w:p>
    <w:p w:rsidR="008120AB" w:rsidRPr="00953DD5" w:rsidRDefault="008120AB" w:rsidP="008120AB">
      <w:pPr>
        <w:autoSpaceDE w:val="0"/>
        <w:autoSpaceDN w:val="0"/>
        <w:adjustRightInd w:val="0"/>
        <w:spacing w:line="276" w:lineRule="auto"/>
        <w:rPr>
          <w:rFonts w:eastAsiaTheme="minorHAnsi"/>
          <w:b/>
          <w:bCs/>
          <w:color w:val="000000"/>
        </w:rPr>
      </w:pPr>
      <w:r>
        <w:rPr>
          <w:rFonts w:eastAsiaTheme="minorHAnsi"/>
          <w:b/>
          <w:bCs/>
          <w:color w:val="000000"/>
        </w:rPr>
        <w:t xml:space="preserve">II. </w:t>
      </w:r>
      <w:r w:rsidRPr="00953DD5">
        <w:rPr>
          <w:rFonts w:eastAsiaTheme="minorHAnsi"/>
          <w:b/>
          <w:bCs/>
          <w:color w:val="000000"/>
        </w:rPr>
        <w:t>SPEECH PROCESSING USING MACHINE LEARNING:</w:t>
      </w:r>
    </w:p>
    <w:p w:rsidR="008120AB" w:rsidRPr="00953DD5" w:rsidRDefault="008120AB" w:rsidP="008120AB">
      <w:pPr>
        <w:autoSpaceDE w:val="0"/>
        <w:autoSpaceDN w:val="0"/>
        <w:adjustRightInd w:val="0"/>
        <w:spacing w:line="276" w:lineRule="auto"/>
        <w:jc w:val="both"/>
        <w:rPr>
          <w:rFonts w:eastAsiaTheme="minorHAnsi"/>
          <w:color w:val="000000"/>
        </w:rPr>
      </w:pPr>
      <w:r w:rsidRPr="00953DD5">
        <w:rPr>
          <w:rFonts w:eastAsiaTheme="minorHAnsi"/>
          <w:color w:val="000000"/>
        </w:rPr>
        <w:t xml:space="preserve"> The human brain, like machine learning technology, is essential for speech recognition to interact with machines to humans. The machine learning methodology is used in a lot of assignments through the feature learning capability. The data modelling capability results attained supplementary than the performance of normal learning methodology. So, the speech signal recognition is based on a machine-learning algorithm to merge the speech </w:t>
      </w:r>
      <w:r w:rsidRPr="00953DD5">
        <w:rPr>
          <w:rFonts w:eastAsiaTheme="minorHAnsi"/>
          <w:color w:val="000000"/>
        </w:rPr>
        <w:lastRenderedPageBreak/>
        <w:t>features and attributes. As a result of voice as a bio-metric implication, the speech signal is converted into a significant element of speech improvement.</w:t>
      </w:r>
    </w:p>
    <w:p w:rsidR="008120AB" w:rsidRPr="00953DD5" w:rsidRDefault="008120AB" w:rsidP="008120AB">
      <w:pPr>
        <w:autoSpaceDE w:val="0"/>
        <w:autoSpaceDN w:val="0"/>
        <w:adjustRightInd w:val="0"/>
        <w:spacing w:line="276" w:lineRule="auto"/>
        <w:jc w:val="both"/>
        <w:rPr>
          <w:rFonts w:eastAsiaTheme="minorHAnsi"/>
          <w:color w:val="000000"/>
        </w:rPr>
      </w:pPr>
      <w:r w:rsidRPr="00953DD5">
        <w:rPr>
          <w:rFonts w:eastAsiaTheme="minorHAnsi"/>
          <w:color w:val="000000"/>
        </w:rPr>
        <w:t>Machine learning consists of supervised and unsupervised learning among which supervised learning is used for the speech recognition objectives. Machine learning (ML) software can make measurements of spoken words through a set of numbers that represent the speech signal.</w:t>
      </w:r>
      <w:r>
        <w:rPr>
          <w:rFonts w:eastAsiaTheme="minorHAnsi"/>
          <w:color w:val="000000"/>
        </w:rPr>
        <w:t xml:space="preserve"> </w:t>
      </w:r>
      <w:r w:rsidRPr="00953DD5">
        <w:rPr>
          <w:rFonts w:eastAsiaTheme="minorHAnsi"/>
          <w:color w:val="000000"/>
        </w:rPr>
        <w:t xml:space="preserve">There are several acoustic modelling machine learning techniques like Hidden Markov Model (HMM), Gaussian Mixture Model (GMM), Deep Neural Network (DNN), KNN algorithm, Naive </w:t>
      </w:r>
      <w:proofErr w:type="spellStart"/>
      <w:r w:rsidRPr="00953DD5">
        <w:rPr>
          <w:rFonts w:eastAsiaTheme="minorHAnsi"/>
          <w:color w:val="000000"/>
        </w:rPr>
        <w:t>Bayse</w:t>
      </w:r>
      <w:proofErr w:type="spellEnd"/>
      <w:r w:rsidRPr="00953DD5">
        <w:rPr>
          <w:rFonts w:eastAsiaTheme="minorHAnsi"/>
          <w:color w:val="000000"/>
        </w:rPr>
        <w:t xml:space="preserve"> algorithm.</w:t>
      </w:r>
    </w:p>
    <w:p w:rsidR="008120AB" w:rsidRPr="00953DD5" w:rsidRDefault="008120AB" w:rsidP="008120AB">
      <w:pPr>
        <w:autoSpaceDE w:val="0"/>
        <w:autoSpaceDN w:val="0"/>
        <w:adjustRightInd w:val="0"/>
        <w:spacing w:line="276" w:lineRule="auto"/>
        <w:rPr>
          <w:rFonts w:eastAsiaTheme="minorHAnsi"/>
        </w:rPr>
      </w:pPr>
      <w:r w:rsidRPr="00953DD5">
        <w:rPr>
          <w:rFonts w:eastAsiaTheme="minorHAnsi"/>
          <w:noProof/>
          <w:lang w:eastAsia="en-IN"/>
        </w:rPr>
        <w:drawing>
          <wp:inline distT="0" distB="0" distL="0" distR="0" wp14:anchorId="164B7E3B" wp14:editId="69365733">
            <wp:extent cx="5631180" cy="1746401"/>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5645736" cy="1750915"/>
                    </a:xfrm>
                    <a:prstGeom prst="rect">
                      <a:avLst/>
                    </a:prstGeom>
                    <a:noFill/>
                    <a:ln w="9525">
                      <a:noFill/>
                      <a:miter lim="800000"/>
                      <a:headEnd/>
                      <a:tailEnd/>
                    </a:ln>
                  </pic:spPr>
                </pic:pic>
              </a:graphicData>
            </a:graphic>
          </wp:inline>
        </w:drawing>
      </w:r>
    </w:p>
    <w:p w:rsidR="008120AB" w:rsidRPr="00953DD5" w:rsidRDefault="008120AB" w:rsidP="008120AB">
      <w:pPr>
        <w:autoSpaceDE w:val="0"/>
        <w:autoSpaceDN w:val="0"/>
        <w:adjustRightInd w:val="0"/>
        <w:spacing w:line="276" w:lineRule="auto"/>
        <w:rPr>
          <w:rFonts w:eastAsiaTheme="minorHAnsi"/>
        </w:rPr>
      </w:pPr>
      <w:r w:rsidRPr="00953DD5">
        <w:rPr>
          <w:rFonts w:eastAsiaTheme="minorHAnsi"/>
        </w:rPr>
        <w:t>Fig</w:t>
      </w:r>
      <w:r>
        <w:rPr>
          <w:rFonts w:eastAsiaTheme="minorHAnsi"/>
        </w:rPr>
        <w:t xml:space="preserve">ure 2: </w:t>
      </w:r>
      <w:r w:rsidRPr="00953DD5">
        <w:rPr>
          <w:rFonts w:eastAsiaTheme="minorHAnsi"/>
        </w:rPr>
        <w:t xml:space="preserve"> Sound Wave detection using a Deep Neural Network</w:t>
      </w:r>
    </w:p>
    <w:p w:rsidR="008120AB" w:rsidRDefault="008120AB" w:rsidP="008120AB">
      <w:pPr>
        <w:autoSpaceDE w:val="0"/>
        <w:autoSpaceDN w:val="0"/>
        <w:adjustRightInd w:val="0"/>
        <w:spacing w:line="276" w:lineRule="auto"/>
        <w:jc w:val="both"/>
        <w:rPr>
          <w:rFonts w:eastAsiaTheme="minorHAnsi"/>
        </w:rPr>
      </w:pPr>
    </w:p>
    <w:p w:rsidR="008120AB" w:rsidRPr="00373E8E" w:rsidRDefault="008120AB" w:rsidP="008120AB">
      <w:pPr>
        <w:autoSpaceDE w:val="0"/>
        <w:autoSpaceDN w:val="0"/>
        <w:adjustRightInd w:val="0"/>
        <w:spacing w:line="276" w:lineRule="auto"/>
        <w:rPr>
          <w:rFonts w:eastAsiaTheme="minorHAnsi"/>
          <w:b/>
          <w:bCs/>
        </w:rPr>
      </w:pPr>
      <w:r>
        <w:rPr>
          <w:rFonts w:eastAsiaTheme="minorHAnsi"/>
          <w:b/>
          <w:bCs/>
        </w:rPr>
        <w:t xml:space="preserve">III. </w:t>
      </w:r>
      <w:r w:rsidRPr="00373E8E">
        <w:rPr>
          <w:rFonts w:eastAsiaTheme="minorHAnsi"/>
          <w:b/>
          <w:bCs/>
        </w:rPr>
        <w:t>LITERATURE SURVEY</w:t>
      </w:r>
    </w:p>
    <w:tbl>
      <w:tblPr>
        <w:tblW w:w="5000" w:type="pct"/>
        <w:tblLook w:val="0000" w:firstRow="0" w:lastRow="0" w:firstColumn="0" w:lastColumn="0" w:noHBand="0" w:noVBand="0"/>
      </w:tblPr>
      <w:tblGrid>
        <w:gridCol w:w="1503"/>
        <w:gridCol w:w="13"/>
        <w:gridCol w:w="9"/>
        <w:gridCol w:w="2556"/>
        <w:gridCol w:w="40"/>
        <w:gridCol w:w="11"/>
        <w:gridCol w:w="1822"/>
        <w:gridCol w:w="6"/>
        <w:gridCol w:w="3059"/>
      </w:tblGrid>
      <w:tr w:rsidR="008120AB" w:rsidRPr="00953DD5" w:rsidTr="008120AB">
        <w:trPr>
          <w:trHeight w:val="260"/>
        </w:trPr>
        <w:tc>
          <w:tcPr>
            <w:tcW w:w="848" w:type="pct"/>
            <w:tcBorders>
              <w:top w:val="single" w:sz="4" w:space="0" w:color="595959"/>
              <w:left w:val="single" w:sz="4" w:space="0" w:color="595959"/>
              <w:bottom w:val="single" w:sz="4" w:space="0" w:color="595959"/>
              <w:right w:val="single" w:sz="4" w:space="0" w:color="595959"/>
            </w:tcBorders>
            <w:shd w:val="clear" w:color="000000" w:fill="FFFFFF"/>
          </w:tcPr>
          <w:p w:rsidR="008120AB" w:rsidRPr="003779C7" w:rsidRDefault="008120AB" w:rsidP="00CD3150">
            <w:pPr>
              <w:autoSpaceDE w:val="0"/>
              <w:autoSpaceDN w:val="0"/>
              <w:adjustRightInd w:val="0"/>
              <w:spacing w:line="276" w:lineRule="auto"/>
              <w:rPr>
                <w:rFonts w:eastAsiaTheme="minorHAnsi"/>
              </w:rPr>
            </w:pPr>
            <w:r w:rsidRPr="003779C7">
              <w:rPr>
                <w:rFonts w:eastAsiaTheme="minorHAnsi"/>
                <w:b/>
                <w:bCs/>
              </w:rPr>
              <w:t>TITLE</w:t>
            </w:r>
          </w:p>
        </w:tc>
        <w:tc>
          <w:tcPr>
            <w:tcW w:w="1395" w:type="pct"/>
            <w:gridSpan w:val="3"/>
            <w:tcBorders>
              <w:top w:val="single" w:sz="4" w:space="0" w:color="595959"/>
              <w:left w:val="single" w:sz="4" w:space="0" w:color="595959"/>
              <w:bottom w:val="single" w:sz="4" w:space="0" w:color="595959"/>
              <w:right w:val="single" w:sz="4" w:space="0" w:color="595959"/>
            </w:tcBorders>
            <w:shd w:val="clear" w:color="000000" w:fill="FFFFFF"/>
          </w:tcPr>
          <w:p w:rsidR="008120AB" w:rsidRPr="003779C7" w:rsidRDefault="008120AB" w:rsidP="00CD3150">
            <w:pPr>
              <w:autoSpaceDE w:val="0"/>
              <w:autoSpaceDN w:val="0"/>
              <w:adjustRightInd w:val="0"/>
              <w:spacing w:line="276" w:lineRule="auto"/>
              <w:rPr>
                <w:rFonts w:eastAsiaTheme="minorHAnsi"/>
              </w:rPr>
            </w:pPr>
            <w:r w:rsidRPr="003779C7">
              <w:rPr>
                <w:rFonts w:eastAsiaTheme="minorHAnsi"/>
                <w:b/>
                <w:bCs/>
              </w:rPr>
              <w:t>AUTHORS</w:t>
            </w:r>
          </w:p>
        </w:tc>
        <w:tc>
          <w:tcPr>
            <w:tcW w:w="1014" w:type="pct"/>
            <w:gridSpan w:val="3"/>
            <w:tcBorders>
              <w:top w:val="single" w:sz="4" w:space="0" w:color="595959"/>
              <w:left w:val="single" w:sz="4" w:space="0" w:color="595959"/>
              <w:bottom w:val="single" w:sz="4" w:space="0" w:color="595959"/>
              <w:right w:val="single" w:sz="4" w:space="0" w:color="595959"/>
            </w:tcBorders>
            <w:shd w:val="clear" w:color="000000" w:fill="FFFFFF"/>
          </w:tcPr>
          <w:p w:rsidR="008120AB" w:rsidRPr="003779C7" w:rsidRDefault="008120AB" w:rsidP="00CD3150">
            <w:pPr>
              <w:autoSpaceDE w:val="0"/>
              <w:autoSpaceDN w:val="0"/>
              <w:adjustRightInd w:val="0"/>
              <w:spacing w:line="276" w:lineRule="auto"/>
              <w:rPr>
                <w:rFonts w:eastAsiaTheme="minorHAnsi"/>
              </w:rPr>
            </w:pPr>
            <w:r w:rsidRPr="003779C7">
              <w:rPr>
                <w:rFonts w:eastAsiaTheme="minorHAnsi"/>
                <w:b/>
                <w:bCs/>
              </w:rPr>
              <w:t xml:space="preserve">ML METHODOLOGY </w:t>
            </w:r>
          </w:p>
        </w:tc>
        <w:tc>
          <w:tcPr>
            <w:tcW w:w="1743" w:type="pct"/>
            <w:gridSpan w:val="2"/>
            <w:tcBorders>
              <w:top w:val="single" w:sz="4" w:space="0" w:color="595959"/>
              <w:left w:val="single" w:sz="4" w:space="0" w:color="595959"/>
              <w:bottom w:val="single" w:sz="4" w:space="0" w:color="595959"/>
              <w:right w:val="single" w:sz="4" w:space="0" w:color="595959"/>
            </w:tcBorders>
            <w:shd w:val="clear" w:color="000000" w:fill="FFFFFF"/>
          </w:tcPr>
          <w:p w:rsidR="008120AB" w:rsidRPr="003779C7" w:rsidRDefault="008120AB" w:rsidP="00CD3150">
            <w:pPr>
              <w:autoSpaceDE w:val="0"/>
              <w:autoSpaceDN w:val="0"/>
              <w:adjustRightInd w:val="0"/>
              <w:spacing w:line="276" w:lineRule="auto"/>
              <w:rPr>
                <w:rFonts w:eastAsiaTheme="minorHAnsi"/>
              </w:rPr>
            </w:pPr>
            <w:r w:rsidRPr="003779C7">
              <w:rPr>
                <w:rFonts w:eastAsiaTheme="minorHAnsi"/>
                <w:b/>
                <w:bCs/>
              </w:rPr>
              <w:t>REMARKS</w:t>
            </w:r>
          </w:p>
        </w:tc>
      </w:tr>
      <w:tr w:rsidR="008120AB" w:rsidRPr="00953DD5" w:rsidTr="008120AB">
        <w:trPr>
          <w:trHeight w:val="1484"/>
        </w:trPr>
        <w:tc>
          <w:tcPr>
            <w:tcW w:w="848" w:type="pct"/>
            <w:tcBorders>
              <w:top w:val="single" w:sz="4" w:space="0" w:color="595959"/>
              <w:left w:val="single" w:sz="4" w:space="0" w:color="595959"/>
              <w:bottom w:val="single" w:sz="4" w:space="0" w:color="595959"/>
              <w:right w:val="single" w:sz="4" w:space="0" w:color="595959"/>
            </w:tcBorders>
            <w:shd w:val="clear" w:color="000000" w:fill="FFFFFF"/>
          </w:tcPr>
          <w:p w:rsidR="008120AB" w:rsidRPr="00953DD5" w:rsidRDefault="008120AB" w:rsidP="00CD3150">
            <w:pPr>
              <w:autoSpaceDE w:val="0"/>
              <w:autoSpaceDN w:val="0"/>
              <w:adjustRightInd w:val="0"/>
              <w:spacing w:line="276" w:lineRule="auto"/>
              <w:rPr>
                <w:rFonts w:eastAsiaTheme="minorHAnsi"/>
              </w:rPr>
            </w:pPr>
            <w:r w:rsidRPr="00953DD5">
              <w:rPr>
                <w:rFonts w:eastAsiaTheme="minorHAnsi"/>
              </w:rPr>
              <w:t>Machine Learning Paradigms for Speech Recognition: An Overview</w:t>
            </w:r>
          </w:p>
        </w:tc>
        <w:tc>
          <w:tcPr>
            <w:tcW w:w="1395" w:type="pct"/>
            <w:gridSpan w:val="3"/>
            <w:tcBorders>
              <w:top w:val="single" w:sz="4" w:space="0" w:color="595959"/>
              <w:left w:val="single" w:sz="4" w:space="0" w:color="595959"/>
              <w:bottom w:val="single" w:sz="4" w:space="0" w:color="595959"/>
              <w:right w:val="single" w:sz="4" w:space="0" w:color="595959"/>
            </w:tcBorders>
            <w:shd w:val="clear" w:color="000000" w:fill="FFFFFF"/>
          </w:tcPr>
          <w:p w:rsidR="008120AB" w:rsidRPr="00953DD5" w:rsidRDefault="008120AB" w:rsidP="00CD3150">
            <w:pPr>
              <w:autoSpaceDE w:val="0"/>
              <w:autoSpaceDN w:val="0"/>
              <w:adjustRightInd w:val="0"/>
              <w:spacing w:line="276" w:lineRule="auto"/>
              <w:rPr>
                <w:rFonts w:eastAsiaTheme="minorHAnsi"/>
              </w:rPr>
            </w:pPr>
            <w:r w:rsidRPr="00953DD5">
              <w:rPr>
                <w:rFonts w:eastAsiaTheme="minorHAnsi"/>
              </w:rPr>
              <w:t>Li Deng and Xiao Li, IEEE</w:t>
            </w:r>
          </w:p>
        </w:tc>
        <w:tc>
          <w:tcPr>
            <w:tcW w:w="1014" w:type="pct"/>
            <w:gridSpan w:val="3"/>
            <w:tcBorders>
              <w:top w:val="single" w:sz="4" w:space="0" w:color="595959"/>
              <w:left w:val="single" w:sz="4" w:space="0" w:color="595959"/>
              <w:bottom w:val="single" w:sz="4" w:space="0" w:color="595959"/>
              <w:right w:val="single" w:sz="4" w:space="0" w:color="595959"/>
            </w:tcBorders>
            <w:shd w:val="clear" w:color="000000" w:fill="FFFFFF"/>
          </w:tcPr>
          <w:p w:rsidR="008120AB" w:rsidRPr="00953DD5" w:rsidRDefault="008120AB" w:rsidP="00CD3150">
            <w:pPr>
              <w:autoSpaceDE w:val="0"/>
              <w:autoSpaceDN w:val="0"/>
              <w:adjustRightInd w:val="0"/>
              <w:spacing w:line="276" w:lineRule="auto"/>
              <w:rPr>
                <w:rFonts w:eastAsiaTheme="minorHAnsi"/>
              </w:rPr>
            </w:pPr>
            <w:r w:rsidRPr="00953DD5">
              <w:rPr>
                <w:rFonts w:eastAsiaTheme="minorHAnsi"/>
              </w:rPr>
              <w:t>Maximum likelihood linear regression</w:t>
            </w:r>
            <w:r>
              <w:rPr>
                <w:rFonts w:eastAsiaTheme="minorHAnsi"/>
              </w:rPr>
              <w:t xml:space="preserve"> </w:t>
            </w:r>
            <w:r w:rsidRPr="00953DD5">
              <w:rPr>
                <w:rFonts w:eastAsiaTheme="minorHAnsi"/>
              </w:rPr>
              <w:t>(MLLR), Hidden Markov model (HMM), Bayesian-sensing HMM</w:t>
            </w:r>
          </w:p>
        </w:tc>
        <w:tc>
          <w:tcPr>
            <w:tcW w:w="1743" w:type="pct"/>
            <w:gridSpan w:val="2"/>
            <w:tcBorders>
              <w:top w:val="single" w:sz="4" w:space="0" w:color="595959"/>
              <w:left w:val="single" w:sz="4" w:space="0" w:color="595959"/>
              <w:bottom w:val="single" w:sz="4" w:space="0" w:color="595959"/>
              <w:right w:val="single" w:sz="4" w:space="0" w:color="595959"/>
            </w:tcBorders>
            <w:shd w:val="clear" w:color="000000" w:fill="FFFFFF"/>
          </w:tcPr>
          <w:p w:rsidR="008120AB" w:rsidRPr="00953DD5" w:rsidRDefault="008120AB" w:rsidP="00CD3150">
            <w:pPr>
              <w:autoSpaceDE w:val="0"/>
              <w:autoSpaceDN w:val="0"/>
              <w:adjustRightInd w:val="0"/>
              <w:spacing w:line="276" w:lineRule="auto"/>
              <w:rPr>
                <w:rFonts w:eastAsiaTheme="minorHAnsi"/>
              </w:rPr>
            </w:pPr>
            <w:r w:rsidRPr="00953DD5">
              <w:rPr>
                <w:rFonts w:eastAsiaTheme="minorHAnsi"/>
              </w:rPr>
              <w:t>To develop automatic systems capable of generalizing from previously observed examples, by constructing or learning functional dependencies between arbitrary input and output domains.</w:t>
            </w:r>
          </w:p>
        </w:tc>
      </w:tr>
      <w:tr w:rsidR="008120AB" w:rsidRPr="00953DD5" w:rsidTr="008120AB">
        <w:trPr>
          <w:trHeight w:val="1"/>
        </w:trPr>
        <w:tc>
          <w:tcPr>
            <w:tcW w:w="848" w:type="pct"/>
            <w:tcBorders>
              <w:top w:val="single" w:sz="4" w:space="0" w:color="595959"/>
              <w:left w:val="single" w:sz="4" w:space="0" w:color="595959"/>
              <w:bottom w:val="single" w:sz="4" w:space="0" w:color="595959"/>
              <w:right w:val="single" w:sz="4" w:space="0" w:color="595959"/>
            </w:tcBorders>
            <w:shd w:val="clear" w:color="000000" w:fill="FFFFFF"/>
          </w:tcPr>
          <w:p w:rsidR="008120AB" w:rsidRPr="00953DD5" w:rsidRDefault="008120AB" w:rsidP="00CD3150">
            <w:pPr>
              <w:autoSpaceDE w:val="0"/>
              <w:autoSpaceDN w:val="0"/>
              <w:adjustRightInd w:val="0"/>
              <w:spacing w:line="276" w:lineRule="auto"/>
              <w:rPr>
                <w:rFonts w:eastAsiaTheme="minorHAnsi"/>
              </w:rPr>
            </w:pPr>
            <w:r w:rsidRPr="00953DD5">
              <w:rPr>
                <w:rFonts w:eastAsiaTheme="minorHAnsi"/>
              </w:rPr>
              <w:t>Machine Learning in Automatic Speech Recognition: A Survey</w:t>
            </w:r>
          </w:p>
        </w:tc>
        <w:tc>
          <w:tcPr>
            <w:tcW w:w="1395" w:type="pct"/>
            <w:gridSpan w:val="3"/>
            <w:tcBorders>
              <w:top w:val="single" w:sz="4" w:space="0" w:color="595959"/>
              <w:left w:val="single" w:sz="4" w:space="0" w:color="595959"/>
              <w:bottom w:val="single" w:sz="4" w:space="0" w:color="595959"/>
              <w:right w:val="single" w:sz="4" w:space="0" w:color="595959"/>
            </w:tcBorders>
            <w:shd w:val="clear" w:color="000000" w:fill="FFFFFF"/>
          </w:tcPr>
          <w:p w:rsidR="008120AB" w:rsidRPr="00953DD5" w:rsidRDefault="008120AB" w:rsidP="00CD3150">
            <w:pPr>
              <w:autoSpaceDE w:val="0"/>
              <w:autoSpaceDN w:val="0"/>
              <w:adjustRightInd w:val="0"/>
              <w:spacing w:line="276" w:lineRule="auto"/>
              <w:rPr>
                <w:rFonts w:eastAsiaTheme="minorHAnsi"/>
              </w:rPr>
            </w:pPr>
            <w:proofErr w:type="spellStart"/>
            <w:r w:rsidRPr="00953DD5">
              <w:rPr>
                <w:rFonts w:eastAsiaTheme="minorHAnsi"/>
              </w:rPr>
              <w:t>Jayashree</w:t>
            </w:r>
            <w:proofErr w:type="spellEnd"/>
            <w:r w:rsidRPr="00953DD5">
              <w:rPr>
                <w:rFonts w:eastAsiaTheme="minorHAnsi"/>
              </w:rPr>
              <w:t xml:space="preserve"> </w:t>
            </w:r>
            <w:proofErr w:type="spellStart"/>
            <w:r w:rsidRPr="00953DD5">
              <w:rPr>
                <w:rFonts w:eastAsiaTheme="minorHAnsi"/>
              </w:rPr>
              <w:t>Padmanabhan</w:t>
            </w:r>
            <w:proofErr w:type="spellEnd"/>
            <w:r w:rsidRPr="00953DD5">
              <w:rPr>
                <w:rFonts w:eastAsiaTheme="minorHAnsi"/>
              </w:rPr>
              <w:t xml:space="preserve"> &amp; Melvin Jose Johnson </w:t>
            </w:r>
            <w:proofErr w:type="spellStart"/>
            <w:r w:rsidRPr="00953DD5">
              <w:rPr>
                <w:rFonts w:eastAsiaTheme="minorHAnsi"/>
              </w:rPr>
              <w:t>Premkumar</w:t>
            </w:r>
            <w:proofErr w:type="spellEnd"/>
          </w:p>
        </w:tc>
        <w:tc>
          <w:tcPr>
            <w:tcW w:w="1014" w:type="pct"/>
            <w:gridSpan w:val="3"/>
            <w:tcBorders>
              <w:top w:val="single" w:sz="4" w:space="0" w:color="595959"/>
              <w:left w:val="single" w:sz="4" w:space="0" w:color="595959"/>
              <w:bottom w:val="single" w:sz="4" w:space="0" w:color="595959"/>
              <w:right w:val="single" w:sz="4" w:space="0" w:color="595959"/>
            </w:tcBorders>
            <w:shd w:val="clear" w:color="000000" w:fill="FFFFFF"/>
          </w:tcPr>
          <w:p w:rsidR="008120AB" w:rsidRPr="00953DD5" w:rsidRDefault="008120AB" w:rsidP="00CD3150">
            <w:pPr>
              <w:autoSpaceDE w:val="0"/>
              <w:autoSpaceDN w:val="0"/>
              <w:adjustRightInd w:val="0"/>
              <w:spacing w:line="276" w:lineRule="auto"/>
              <w:rPr>
                <w:rFonts w:eastAsiaTheme="minorHAnsi"/>
              </w:rPr>
            </w:pPr>
            <w:r w:rsidRPr="00953DD5">
              <w:rPr>
                <w:rFonts w:eastAsiaTheme="minorHAnsi"/>
              </w:rPr>
              <w:t>Gaussian mixture models, Hidden Markov models, Machine learning, Support vector machines, SVM/HMM hybrid systems, MLP/HMM systems,</w:t>
            </w:r>
          </w:p>
        </w:tc>
        <w:tc>
          <w:tcPr>
            <w:tcW w:w="1743" w:type="pct"/>
            <w:gridSpan w:val="2"/>
            <w:tcBorders>
              <w:top w:val="single" w:sz="4" w:space="0" w:color="595959"/>
              <w:left w:val="single" w:sz="4" w:space="0" w:color="595959"/>
              <w:bottom w:val="single" w:sz="4" w:space="0" w:color="595959"/>
              <w:right w:val="single" w:sz="4" w:space="0" w:color="595959"/>
            </w:tcBorders>
            <w:shd w:val="clear" w:color="000000" w:fill="FFFFFF"/>
          </w:tcPr>
          <w:p w:rsidR="008120AB" w:rsidRPr="00953DD5" w:rsidRDefault="008120AB" w:rsidP="00CD3150">
            <w:pPr>
              <w:autoSpaceDE w:val="0"/>
              <w:autoSpaceDN w:val="0"/>
              <w:adjustRightInd w:val="0"/>
              <w:spacing w:line="276" w:lineRule="auto"/>
              <w:rPr>
                <w:rFonts w:eastAsiaTheme="minorHAnsi"/>
              </w:rPr>
            </w:pPr>
            <w:r w:rsidRPr="00953DD5">
              <w:rPr>
                <w:rFonts w:eastAsiaTheme="minorHAnsi"/>
              </w:rPr>
              <w:t xml:space="preserve">Markov models used in prediction problems. </w:t>
            </w:r>
            <w:proofErr w:type="gramStart"/>
            <w:r w:rsidRPr="00953DD5">
              <w:rPr>
                <w:rFonts w:eastAsiaTheme="minorHAnsi"/>
              </w:rPr>
              <w:t>determining</w:t>
            </w:r>
            <w:proofErr w:type="gramEnd"/>
            <w:r w:rsidRPr="00953DD5">
              <w:rPr>
                <w:rFonts w:eastAsiaTheme="minorHAnsi"/>
              </w:rPr>
              <w:t xml:space="preserve"> the probability of the model in generating the sequence.</w:t>
            </w:r>
          </w:p>
          <w:p w:rsidR="008120AB" w:rsidRPr="00953DD5" w:rsidRDefault="008120AB" w:rsidP="00CD3150">
            <w:pPr>
              <w:autoSpaceDE w:val="0"/>
              <w:autoSpaceDN w:val="0"/>
              <w:adjustRightInd w:val="0"/>
              <w:spacing w:line="276" w:lineRule="auto"/>
              <w:rPr>
                <w:rFonts w:eastAsiaTheme="minorHAnsi"/>
              </w:rPr>
            </w:pPr>
            <w:r w:rsidRPr="00953DD5">
              <w:rPr>
                <w:rFonts w:eastAsiaTheme="minorHAnsi"/>
              </w:rPr>
              <w:t>Determining the most likely state sequence that generates the outcome is decoding, using the Viterbi algorithm; updating the model parameters for maximizing the likelihood of occurrence is training, adopted by Baum-welch algorithm.</w:t>
            </w:r>
          </w:p>
        </w:tc>
      </w:tr>
      <w:tr w:rsidR="008120AB" w:rsidRPr="00953DD5" w:rsidTr="008120AB">
        <w:trPr>
          <w:trHeight w:val="1"/>
        </w:trPr>
        <w:tc>
          <w:tcPr>
            <w:tcW w:w="848" w:type="pct"/>
            <w:tcBorders>
              <w:top w:val="single" w:sz="4" w:space="0" w:color="595959"/>
              <w:left w:val="single" w:sz="4" w:space="0" w:color="595959"/>
              <w:bottom w:val="single" w:sz="4" w:space="0" w:color="595959"/>
              <w:right w:val="single" w:sz="4" w:space="0" w:color="595959"/>
            </w:tcBorders>
            <w:shd w:val="clear" w:color="000000" w:fill="FFFFFF"/>
          </w:tcPr>
          <w:p w:rsidR="008120AB" w:rsidRPr="00953DD5" w:rsidRDefault="008120AB" w:rsidP="00CD3150">
            <w:pPr>
              <w:autoSpaceDE w:val="0"/>
              <w:autoSpaceDN w:val="0"/>
              <w:adjustRightInd w:val="0"/>
              <w:spacing w:line="276" w:lineRule="auto"/>
              <w:rPr>
                <w:rFonts w:eastAsiaTheme="minorHAnsi"/>
              </w:rPr>
            </w:pPr>
            <w:r w:rsidRPr="00953DD5">
              <w:rPr>
                <w:rFonts w:eastAsiaTheme="minorHAnsi"/>
              </w:rPr>
              <w:t>Applications of Support Vector Machines to Speech Recognition</w:t>
            </w:r>
          </w:p>
        </w:tc>
        <w:tc>
          <w:tcPr>
            <w:tcW w:w="1395" w:type="pct"/>
            <w:gridSpan w:val="3"/>
            <w:tcBorders>
              <w:top w:val="single" w:sz="4" w:space="0" w:color="595959"/>
              <w:left w:val="single" w:sz="4" w:space="0" w:color="595959"/>
              <w:bottom w:val="single" w:sz="4" w:space="0" w:color="595959"/>
              <w:right w:val="single" w:sz="4" w:space="0" w:color="595959"/>
            </w:tcBorders>
            <w:shd w:val="clear" w:color="000000" w:fill="FFFFFF"/>
          </w:tcPr>
          <w:p w:rsidR="008120AB" w:rsidRPr="00953DD5" w:rsidRDefault="008120AB" w:rsidP="00CD3150">
            <w:pPr>
              <w:autoSpaceDE w:val="0"/>
              <w:autoSpaceDN w:val="0"/>
              <w:adjustRightInd w:val="0"/>
              <w:spacing w:line="276" w:lineRule="auto"/>
              <w:rPr>
                <w:rFonts w:eastAsiaTheme="minorHAnsi"/>
              </w:rPr>
            </w:pPr>
            <w:proofErr w:type="spellStart"/>
            <w:r w:rsidRPr="00953DD5">
              <w:rPr>
                <w:rFonts w:eastAsiaTheme="minorHAnsi"/>
              </w:rPr>
              <w:t>Aravind</w:t>
            </w:r>
            <w:proofErr w:type="spellEnd"/>
            <w:r w:rsidRPr="00953DD5">
              <w:rPr>
                <w:rFonts w:eastAsiaTheme="minorHAnsi"/>
              </w:rPr>
              <w:t xml:space="preserve"> </w:t>
            </w:r>
            <w:proofErr w:type="spellStart"/>
            <w:r w:rsidRPr="00953DD5">
              <w:rPr>
                <w:rFonts w:eastAsiaTheme="minorHAnsi"/>
              </w:rPr>
              <w:t>Ganapathiraju</w:t>
            </w:r>
            <w:proofErr w:type="spellEnd"/>
            <w:r w:rsidRPr="00953DD5">
              <w:rPr>
                <w:rFonts w:eastAsiaTheme="minorHAnsi"/>
              </w:rPr>
              <w:t xml:space="preserve">, Jonathan E. </w:t>
            </w:r>
            <w:proofErr w:type="spellStart"/>
            <w:r w:rsidRPr="00953DD5">
              <w:rPr>
                <w:rFonts w:eastAsiaTheme="minorHAnsi"/>
              </w:rPr>
              <w:t>Hamaker</w:t>
            </w:r>
            <w:proofErr w:type="spellEnd"/>
            <w:r w:rsidRPr="00953DD5">
              <w:rPr>
                <w:rFonts w:eastAsiaTheme="minorHAnsi"/>
              </w:rPr>
              <w:t xml:space="preserve">,  Joseph </w:t>
            </w:r>
            <w:proofErr w:type="spellStart"/>
            <w:r w:rsidRPr="00953DD5">
              <w:rPr>
                <w:rFonts w:eastAsiaTheme="minorHAnsi"/>
              </w:rPr>
              <w:t>Picone</w:t>
            </w:r>
            <w:proofErr w:type="spellEnd"/>
          </w:p>
        </w:tc>
        <w:tc>
          <w:tcPr>
            <w:tcW w:w="1014" w:type="pct"/>
            <w:gridSpan w:val="3"/>
            <w:tcBorders>
              <w:top w:val="single" w:sz="4" w:space="0" w:color="595959"/>
              <w:left w:val="single" w:sz="4" w:space="0" w:color="595959"/>
              <w:bottom w:val="single" w:sz="4" w:space="0" w:color="595959"/>
              <w:right w:val="single" w:sz="4" w:space="0" w:color="595959"/>
            </w:tcBorders>
            <w:shd w:val="clear" w:color="000000" w:fill="FFFFFF"/>
          </w:tcPr>
          <w:p w:rsidR="008120AB" w:rsidRPr="00953DD5" w:rsidRDefault="008120AB" w:rsidP="00CD3150">
            <w:pPr>
              <w:autoSpaceDE w:val="0"/>
              <w:autoSpaceDN w:val="0"/>
              <w:adjustRightInd w:val="0"/>
              <w:spacing w:line="276" w:lineRule="auto"/>
              <w:rPr>
                <w:rFonts w:eastAsiaTheme="minorHAnsi"/>
              </w:rPr>
            </w:pPr>
            <w:r w:rsidRPr="00953DD5">
              <w:rPr>
                <w:rFonts w:eastAsiaTheme="minorHAnsi"/>
              </w:rPr>
              <w:t xml:space="preserve">Support vector machines(SVM), </w:t>
            </w:r>
            <w:proofErr w:type="spellStart"/>
            <w:r w:rsidRPr="00953DD5">
              <w:rPr>
                <w:rFonts w:eastAsiaTheme="minorHAnsi"/>
              </w:rPr>
              <w:t>aussian</w:t>
            </w:r>
            <w:proofErr w:type="spellEnd"/>
            <w:r w:rsidRPr="00953DD5">
              <w:rPr>
                <w:rFonts w:eastAsiaTheme="minorHAnsi"/>
              </w:rPr>
              <w:t xml:space="preserve"> mixture models</w:t>
            </w:r>
            <w:r>
              <w:rPr>
                <w:rFonts w:eastAsiaTheme="minorHAnsi"/>
              </w:rPr>
              <w:t xml:space="preserve"> </w:t>
            </w:r>
            <w:r w:rsidRPr="00953DD5">
              <w:rPr>
                <w:rFonts w:eastAsiaTheme="minorHAnsi"/>
              </w:rPr>
              <w:t>(GMM), Hidden Markov models</w:t>
            </w:r>
            <w:r>
              <w:rPr>
                <w:rFonts w:eastAsiaTheme="minorHAnsi"/>
              </w:rPr>
              <w:t xml:space="preserve"> </w:t>
            </w:r>
            <w:r w:rsidRPr="00953DD5">
              <w:rPr>
                <w:rFonts w:eastAsiaTheme="minorHAnsi"/>
              </w:rPr>
              <w:t xml:space="preserve">(HMM), Expectation–Maximization (EM) algorithm, Empirical risk </w:t>
            </w:r>
            <w:r w:rsidRPr="00953DD5">
              <w:rPr>
                <w:rFonts w:eastAsiaTheme="minorHAnsi"/>
              </w:rPr>
              <w:lastRenderedPageBreak/>
              <w:t>minimization (ERM)</w:t>
            </w:r>
          </w:p>
        </w:tc>
        <w:tc>
          <w:tcPr>
            <w:tcW w:w="1743" w:type="pct"/>
            <w:gridSpan w:val="2"/>
            <w:tcBorders>
              <w:top w:val="single" w:sz="4" w:space="0" w:color="595959"/>
              <w:left w:val="single" w:sz="4" w:space="0" w:color="595959"/>
              <w:bottom w:val="single" w:sz="4" w:space="0" w:color="595959"/>
              <w:right w:val="single" w:sz="4" w:space="0" w:color="595959"/>
            </w:tcBorders>
            <w:shd w:val="clear" w:color="000000" w:fill="FFFFFF"/>
          </w:tcPr>
          <w:p w:rsidR="008120AB" w:rsidRPr="00953DD5" w:rsidRDefault="008120AB" w:rsidP="00CD3150">
            <w:pPr>
              <w:autoSpaceDE w:val="0"/>
              <w:autoSpaceDN w:val="0"/>
              <w:adjustRightInd w:val="0"/>
              <w:spacing w:line="276" w:lineRule="auto"/>
              <w:rPr>
                <w:rFonts w:eastAsiaTheme="minorHAnsi"/>
              </w:rPr>
            </w:pPr>
            <w:r w:rsidRPr="00953DD5">
              <w:rPr>
                <w:rFonts w:eastAsiaTheme="minorHAnsi"/>
              </w:rPr>
              <w:lastRenderedPageBreak/>
              <w:t>SVM automatically controls generalization and parameterization as part of the overall optimization process.</w:t>
            </w:r>
          </w:p>
          <w:p w:rsidR="008120AB" w:rsidRPr="00953DD5" w:rsidRDefault="008120AB" w:rsidP="00CD3150">
            <w:pPr>
              <w:autoSpaceDE w:val="0"/>
              <w:autoSpaceDN w:val="0"/>
              <w:adjustRightInd w:val="0"/>
              <w:spacing w:line="276" w:lineRule="auto"/>
              <w:rPr>
                <w:rFonts w:eastAsiaTheme="minorHAnsi"/>
              </w:rPr>
            </w:pPr>
            <w:r w:rsidRPr="00953DD5">
              <w:rPr>
                <w:rFonts w:eastAsiaTheme="minorHAnsi"/>
              </w:rPr>
              <w:t>The Switchboard (SWB) task, which is based on two-way telephone recordings of conversational speech, is very different from the AD task in terms of acoustic confusability and classifier complexity</w:t>
            </w:r>
          </w:p>
        </w:tc>
      </w:tr>
      <w:tr w:rsidR="008120AB" w:rsidRPr="00953DD5" w:rsidTr="008120AB">
        <w:trPr>
          <w:trHeight w:val="260"/>
        </w:trPr>
        <w:tc>
          <w:tcPr>
            <w:tcW w:w="856" w:type="pct"/>
            <w:gridSpan w:val="2"/>
            <w:tcBorders>
              <w:top w:val="single" w:sz="4" w:space="0" w:color="595959"/>
              <w:left w:val="single" w:sz="4" w:space="0" w:color="595959"/>
              <w:bottom w:val="single" w:sz="4" w:space="0" w:color="595959"/>
              <w:right w:val="single" w:sz="4" w:space="0" w:color="595959"/>
            </w:tcBorders>
            <w:shd w:val="clear" w:color="000000" w:fill="FFFFFF"/>
          </w:tcPr>
          <w:p w:rsidR="008120AB" w:rsidRPr="00953DD5" w:rsidRDefault="008120AB" w:rsidP="00CD3150">
            <w:pPr>
              <w:autoSpaceDE w:val="0"/>
              <w:autoSpaceDN w:val="0"/>
              <w:adjustRightInd w:val="0"/>
              <w:spacing w:line="276" w:lineRule="auto"/>
              <w:rPr>
                <w:rFonts w:eastAsiaTheme="minorHAnsi"/>
              </w:rPr>
            </w:pPr>
            <w:r w:rsidRPr="00953DD5">
              <w:rPr>
                <w:rFonts w:eastAsiaTheme="minorHAnsi"/>
              </w:rPr>
              <w:lastRenderedPageBreak/>
              <w:t>Speech Recognition for COVID-19 Keywords Using Machine Learning</w:t>
            </w:r>
          </w:p>
        </w:tc>
        <w:tc>
          <w:tcPr>
            <w:tcW w:w="1414" w:type="pct"/>
            <w:gridSpan w:val="4"/>
            <w:tcBorders>
              <w:top w:val="single" w:sz="4" w:space="0" w:color="595959"/>
              <w:left w:val="single" w:sz="4" w:space="0" w:color="595959"/>
              <w:bottom w:val="single" w:sz="4" w:space="0" w:color="595959"/>
              <w:right w:val="single" w:sz="4" w:space="0" w:color="595959"/>
            </w:tcBorders>
            <w:shd w:val="clear" w:color="000000" w:fill="FFFFFF"/>
          </w:tcPr>
          <w:p w:rsidR="008120AB" w:rsidRPr="00953DD5" w:rsidRDefault="008120AB" w:rsidP="00CD3150">
            <w:pPr>
              <w:autoSpaceDE w:val="0"/>
              <w:autoSpaceDN w:val="0"/>
              <w:adjustRightInd w:val="0"/>
              <w:spacing w:line="276" w:lineRule="auto"/>
              <w:rPr>
                <w:rFonts w:eastAsiaTheme="minorHAnsi"/>
              </w:rPr>
            </w:pPr>
            <w:proofErr w:type="spellStart"/>
            <w:r w:rsidRPr="00953DD5">
              <w:rPr>
                <w:rFonts w:eastAsiaTheme="minorHAnsi"/>
              </w:rPr>
              <w:t>Wael</w:t>
            </w:r>
            <w:proofErr w:type="spellEnd"/>
            <w:r w:rsidRPr="00953DD5">
              <w:rPr>
                <w:rFonts w:eastAsiaTheme="minorHAnsi"/>
              </w:rPr>
              <w:t xml:space="preserve"> Ben Amara, Amani </w:t>
            </w:r>
            <w:proofErr w:type="spellStart"/>
            <w:r w:rsidRPr="00953DD5">
              <w:rPr>
                <w:rFonts w:eastAsiaTheme="minorHAnsi"/>
              </w:rPr>
              <w:t>Touihri</w:t>
            </w:r>
            <w:proofErr w:type="spellEnd"/>
            <w:r w:rsidRPr="00953DD5">
              <w:rPr>
                <w:rFonts w:eastAsiaTheme="minorHAnsi"/>
              </w:rPr>
              <w:t>, Salma Hamza.</w:t>
            </w:r>
          </w:p>
        </w:tc>
        <w:tc>
          <w:tcPr>
            <w:tcW w:w="994" w:type="pct"/>
            <w:gridSpan w:val="2"/>
            <w:tcBorders>
              <w:top w:val="single" w:sz="4" w:space="0" w:color="595959"/>
              <w:left w:val="single" w:sz="4" w:space="0" w:color="595959"/>
              <w:bottom w:val="single" w:sz="4" w:space="0" w:color="595959"/>
              <w:right w:val="single" w:sz="4" w:space="0" w:color="595959"/>
            </w:tcBorders>
            <w:shd w:val="clear" w:color="000000" w:fill="FFFFFF"/>
          </w:tcPr>
          <w:p w:rsidR="008120AB" w:rsidRPr="00953DD5" w:rsidRDefault="008120AB" w:rsidP="00CD3150">
            <w:pPr>
              <w:autoSpaceDE w:val="0"/>
              <w:autoSpaceDN w:val="0"/>
              <w:adjustRightInd w:val="0"/>
              <w:spacing w:line="276" w:lineRule="auto"/>
              <w:rPr>
                <w:rFonts w:eastAsiaTheme="minorHAnsi"/>
              </w:rPr>
            </w:pPr>
            <w:r w:rsidRPr="00953DD5">
              <w:rPr>
                <w:rFonts w:eastAsiaTheme="minorHAnsi"/>
                <w:color w:val="202124"/>
              </w:rPr>
              <w:t>Artificial neural network (ANN)</w:t>
            </w:r>
            <w:proofErr w:type="gramStart"/>
            <w:r w:rsidRPr="00953DD5">
              <w:rPr>
                <w:rFonts w:eastAsiaTheme="minorHAnsi"/>
                <w:color w:val="202124"/>
              </w:rPr>
              <w:t>,Support</w:t>
            </w:r>
            <w:proofErr w:type="gramEnd"/>
            <w:r w:rsidRPr="00953DD5">
              <w:rPr>
                <w:rFonts w:eastAsiaTheme="minorHAnsi"/>
                <w:color w:val="202124"/>
              </w:rPr>
              <w:t xml:space="preserve"> Vector Machine</w:t>
            </w:r>
            <w:r w:rsidRPr="00953DD5">
              <w:rPr>
                <w:rFonts w:eastAsiaTheme="minorHAnsi"/>
              </w:rPr>
              <w:t xml:space="preserve"> (SVM).</w:t>
            </w:r>
          </w:p>
        </w:tc>
        <w:tc>
          <w:tcPr>
            <w:tcW w:w="1737" w:type="pct"/>
            <w:tcBorders>
              <w:top w:val="single" w:sz="4" w:space="0" w:color="595959"/>
              <w:left w:val="single" w:sz="4" w:space="0" w:color="595959"/>
              <w:bottom w:val="single" w:sz="4" w:space="0" w:color="595959"/>
              <w:right w:val="single" w:sz="4" w:space="0" w:color="595959"/>
            </w:tcBorders>
            <w:shd w:val="clear" w:color="000000" w:fill="FFFFFF"/>
          </w:tcPr>
          <w:p w:rsidR="008120AB" w:rsidRPr="00953DD5" w:rsidRDefault="008120AB" w:rsidP="00CD3150">
            <w:pPr>
              <w:autoSpaceDE w:val="0"/>
              <w:autoSpaceDN w:val="0"/>
              <w:adjustRightInd w:val="0"/>
              <w:spacing w:line="276" w:lineRule="auto"/>
              <w:rPr>
                <w:rFonts w:eastAsiaTheme="minorHAnsi"/>
              </w:rPr>
            </w:pPr>
            <w:r w:rsidRPr="00953DD5">
              <w:rPr>
                <w:rFonts w:eastAsiaTheme="minorHAnsi"/>
              </w:rPr>
              <w:t>The proposed method in this research is a way to detect individuals carrying the virus based on the list of symptoms they provide, but in practice this should be done very precisely in order to avoid false outputs and especially false negatives.</w:t>
            </w:r>
          </w:p>
        </w:tc>
      </w:tr>
      <w:tr w:rsidR="008120AB" w:rsidRPr="00953DD5" w:rsidTr="008120AB">
        <w:trPr>
          <w:trHeight w:val="1"/>
        </w:trPr>
        <w:tc>
          <w:tcPr>
            <w:tcW w:w="856" w:type="pct"/>
            <w:gridSpan w:val="2"/>
            <w:tcBorders>
              <w:top w:val="single" w:sz="4" w:space="0" w:color="595959"/>
              <w:left w:val="single" w:sz="4" w:space="0" w:color="595959"/>
              <w:bottom w:val="single" w:sz="4" w:space="0" w:color="595959"/>
              <w:right w:val="single" w:sz="4" w:space="0" w:color="595959"/>
            </w:tcBorders>
            <w:shd w:val="clear" w:color="000000" w:fill="FFFFFF"/>
          </w:tcPr>
          <w:p w:rsidR="008120AB" w:rsidRPr="00953DD5" w:rsidRDefault="008120AB" w:rsidP="00CD3150">
            <w:pPr>
              <w:autoSpaceDE w:val="0"/>
              <w:autoSpaceDN w:val="0"/>
              <w:adjustRightInd w:val="0"/>
              <w:spacing w:line="276" w:lineRule="auto"/>
              <w:rPr>
                <w:rFonts w:eastAsiaTheme="minorHAnsi"/>
                <w:color w:val="111111"/>
              </w:rPr>
            </w:pPr>
            <w:r w:rsidRPr="00953DD5">
              <w:rPr>
                <w:rFonts w:eastAsiaTheme="minorHAnsi"/>
                <w:color w:val="111111"/>
              </w:rPr>
              <w:t>An Evaluation on Speech Recognition Technology based on Machine Learning</w:t>
            </w:r>
          </w:p>
          <w:p w:rsidR="008120AB" w:rsidRPr="00953DD5" w:rsidRDefault="008120AB" w:rsidP="00CD3150">
            <w:pPr>
              <w:autoSpaceDE w:val="0"/>
              <w:autoSpaceDN w:val="0"/>
              <w:adjustRightInd w:val="0"/>
              <w:spacing w:line="276" w:lineRule="auto"/>
              <w:rPr>
                <w:rFonts w:eastAsiaTheme="minorHAnsi"/>
              </w:rPr>
            </w:pPr>
          </w:p>
        </w:tc>
        <w:tc>
          <w:tcPr>
            <w:tcW w:w="1414" w:type="pct"/>
            <w:gridSpan w:val="4"/>
            <w:tcBorders>
              <w:top w:val="single" w:sz="4" w:space="0" w:color="595959"/>
              <w:left w:val="single" w:sz="4" w:space="0" w:color="595959"/>
              <w:bottom w:val="single" w:sz="4" w:space="0" w:color="595959"/>
              <w:right w:val="single" w:sz="4" w:space="0" w:color="595959"/>
            </w:tcBorders>
            <w:shd w:val="clear" w:color="000000" w:fill="FFFFFF"/>
          </w:tcPr>
          <w:p w:rsidR="008120AB" w:rsidRPr="00953DD5" w:rsidRDefault="008120AB" w:rsidP="00CD3150">
            <w:pPr>
              <w:autoSpaceDE w:val="0"/>
              <w:autoSpaceDN w:val="0"/>
              <w:adjustRightInd w:val="0"/>
              <w:spacing w:line="276" w:lineRule="auto"/>
              <w:rPr>
                <w:rFonts w:eastAsiaTheme="minorHAnsi"/>
              </w:rPr>
            </w:pPr>
            <w:proofErr w:type="spellStart"/>
            <w:r w:rsidRPr="00953DD5">
              <w:rPr>
                <w:rFonts w:eastAsiaTheme="minorHAnsi"/>
              </w:rPr>
              <w:t>Tribhuwan</w:t>
            </w:r>
            <w:proofErr w:type="spellEnd"/>
            <w:r w:rsidRPr="00953DD5">
              <w:rPr>
                <w:rFonts w:eastAsiaTheme="minorHAnsi"/>
              </w:rPr>
              <w:t xml:space="preserve"> Kumar, Rajesh K, </w:t>
            </w:r>
            <w:proofErr w:type="spellStart"/>
            <w:r w:rsidRPr="00953DD5">
              <w:rPr>
                <w:rFonts w:eastAsiaTheme="minorHAnsi"/>
              </w:rPr>
              <w:t>Kalyan</w:t>
            </w:r>
            <w:proofErr w:type="spellEnd"/>
            <w:r w:rsidRPr="00953DD5">
              <w:rPr>
                <w:rFonts w:eastAsiaTheme="minorHAnsi"/>
              </w:rPr>
              <w:t xml:space="preserve"> </w:t>
            </w:r>
            <w:proofErr w:type="spellStart"/>
            <w:r w:rsidRPr="00953DD5">
              <w:rPr>
                <w:rFonts w:eastAsiaTheme="minorHAnsi"/>
              </w:rPr>
              <w:t>Chakravarthi</w:t>
            </w:r>
            <w:proofErr w:type="spellEnd"/>
            <w:r w:rsidRPr="00953DD5">
              <w:rPr>
                <w:rFonts w:eastAsiaTheme="minorHAnsi"/>
              </w:rPr>
              <w:t xml:space="preserve">, </w:t>
            </w:r>
            <w:proofErr w:type="spellStart"/>
            <w:r w:rsidRPr="00953DD5">
              <w:rPr>
                <w:rFonts w:eastAsiaTheme="minorHAnsi"/>
              </w:rPr>
              <w:t>Suman</w:t>
            </w:r>
            <w:proofErr w:type="spellEnd"/>
            <w:r w:rsidRPr="00953DD5">
              <w:rPr>
                <w:rFonts w:eastAsiaTheme="minorHAnsi"/>
              </w:rPr>
              <w:t xml:space="preserve"> </w:t>
            </w:r>
            <w:proofErr w:type="spellStart"/>
            <w:r w:rsidRPr="00953DD5">
              <w:rPr>
                <w:rFonts w:eastAsiaTheme="minorHAnsi"/>
              </w:rPr>
              <w:t>Rajest</w:t>
            </w:r>
            <w:proofErr w:type="spellEnd"/>
          </w:p>
        </w:tc>
        <w:tc>
          <w:tcPr>
            <w:tcW w:w="994" w:type="pct"/>
            <w:gridSpan w:val="2"/>
            <w:tcBorders>
              <w:top w:val="single" w:sz="4" w:space="0" w:color="595959"/>
              <w:left w:val="single" w:sz="4" w:space="0" w:color="595959"/>
              <w:bottom w:val="single" w:sz="4" w:space="0" w:color="595959"/>
              <w:right w:val="single" w:sz="4" w:space="0" w:color="595959"/>
            </w:tcBorders>
            <w:shd w:val="clear" w:color="000000" w:fill="FFFFFF"/>
          </w:tcPr>
          <w:p w:rsidR="008120AB" w:rsidRPr="00953DD5" w:rsidRDefault="008120AB" w:rsidP="00CD3150">
            <w:pPr>
              <w:autoSpaceDE w:val="0"/>
              <w:autoSpaceDN w:val="0"/>
              <w:adjustRightInd w:val="0"/>
              <w:spacing w:line="276" w:lineRule="auto"/>
              <w:rPr>
                <w:rFonts w:eastAsiaTheme="minorHAnsi"/>
              </w:rPr>
            </w:pPr>
            <w:r w:rsidRPr="00953DD5">
              <w:rPr>
                <w:rFonts w:eastAsiaTheme="minorHAnsi"/>
              </w:rPr>
              <w:t>Speech Recognition with RNN.</w:t>
            </w:r>
          </w:p>
        </w:tc>
        <w:tc>
          <w:tcPr>
            <w:tcW w:w="1737" w:type="pct"/>
            <w:tcBorders>
              <w:top w:val="single" w:sz="4" w:space="0" w:color="595959"/>
              <w:left w:val="single" w:sz="4" w:space="0" w:color="595959"/>
              <w:bottom w:val="single" w:sz="4" w:space="0" w:color="595959"/>
              <w:right w:val="single" w:sz="4" w:space="0" w:color="595959"/>
            </w:tcBorders>
            <w:shd w:val="clear" w:color="000000" w:fill="FFFFFF"/>
          </w:tcPr>
          <w:p w:rsidR="008120AB" w:rsidRPr="00953DD5" w:rsidRDefault="008120AB" w:rsidP="00CD3150">
            <w:pPr>
              <w:autoSpaceDE w:val="0"/>
              <w:autoSpaceDN w:val="0"/>
              <w:adjustRightInd w:val="0"/>
              <w:spacing w:line="276" w:lineRule="auto"/>
              <w:rPr>
                <w:rFonts w:eastAsiaTheme="minorHAnsi"/>
              </w:rPr>
            </w:pPr>
            <w:r w:rsidRPr="00953DD5">
              <w:rPr>
                <w:rFonts w:eastAsiaTheme="minorHAnsi"/>
              </w:rPr>
              <w:t>The speech signal recognition is based on a machine-learning algorithm to merge the speech features and attributes. As a result of voice as a bio-metric implication, the speech signal is converted into a significant element of speech improvement. The experimental result shows the improved proposed speech recognition algorithms accuracy with another state of the art method.</w:t>
            </w:r>
          </w:p>
        </w:tc>
      </w:tr>
      <w:tr w:rsidR="008120AB" w:rsidRPr="00953DD5" w:rsidTr="008120AB">
        <w:trPr>
          <w:trHeight w:val="2339"/>
        </w:trPr>
        <w:tc>
          <w:tcPr>
            <w:tcW w:w="856" w:type="pct"/>
            <w:gridSpan w:val="2"/>
            <w:tcBorders>
              <w:top w:val="single" w:sz="4" w:space="0" w:color="595959"/>
              <w:left w:val="single" w:sz="4" w:space="0" w:color="595959"/>
              <w:bottom w:val="single" w:sz="4" w:space="0" w:color="595959"/>
              <w:right w:val="single" w:sz="4" w:space="0" w:color="595959"/>
            </w:tcBorders>
            <w:shd w:val="clear" w:color="000000" w:fill="FFFFFF"/>
          </w:tcPr>
          <w:p w:rsidR="008120AB" w:rsidRPr="00953DD5" w:rsidRDefault="008120AB" w:rsidP="00CD3150">
            <w:pPr>
              <w:autoSpaceDE w:val="0"/>
              <w:autoSpaceDN w:val="0"/>
              <w:adjustRightInd w:val="0"/>
              <w:spacing w:line="276" w:lineRule="auto"/>
              <w:rPr>
                <w:rFonts w:eastAsiaTheme="minorHAnsi"/>
              </w:rPr>
            </w:pPr>
            <w:r w:rsidRPr="00953DD5">
              <w:rPr>
                <w:rFonts w:eastAsiaTheme="minorHAnsi"/>
              </w:rPr>
              <w:t>Machine Learning Based Speech Emotions Recognition System</w:t>
            </w:r>
          </w:p>
          <w:p w:rsidR="008120AB" w:rsidRPr="00953DD5" w:rsidRDefault="008120AB" w:rsidP="00CD3150">
            <w:pPr>
              <w:autoSpaceDE w:val="0"/>
              <w:autoSpaceDN w:val="0"/>
              <w:adjustRightInd w:val="0"/>
              <w:spacing w:line="276" w:lineRule="auto"/>
              <w:rPr>
                <w:rFonts w:eastAsiaTheme="minorHAnsi"/>
              </w:rPr>
            </w:pPr>
          </w:p>
        </w:tc>
        <w:tc>
          <w:tcPr>
            <w:tcW w:w="1414" w:type="pct"/>
            <w:gridSpan w:val="4"/>
            <w:tcBorders>
              <w:top w:val="single" w:sz="4" w:space="0" w:color="595959"/>
              <w:left w:val="single" w:sz="4" w:space="0" w:color="595959"/>
              <w:bottom w:val="single" w:sz="4" w:space="0" w:color="595959"/>
              <w:right w:val="single" w:sz="4" w:space="0" w:color="595959"/>
            </w:tcBorders>
            <w:shd w:val="clear" w:color="000000" w:fill="FFFFFF"/>
          </w:tcPr>
          <w:p w:rsidR="008120AB" w:rsidRPr="00953DD5" w:rsidRDefault="008120AB" w:rsidP="00CD3150">
            <w:pPr>
              <w:autoSpaceDE w:val="0"/>
              <w:autoSpaceDN w:val="0"/>
              <w:adjustRightInd w:val="0"/>
              <w:spacing w:line="276" w:lineRule="auto"/>
              <w:rPr>
                <w:rFonts w:eastAsiaTheme="minorHAnsi"/>
              </w:rPr>
            </w:pPr>
            <w:r w:rsidRPr="00953DD5">
              <w:rPr>
                <w:rFonts w:eastAsiaTheme="minorHAnsi"/>
              </w:rPr>
              <w:t xml:space="preserve">Dr. </w:t>
            </w:r>
            <w:proofErr w:type="spellStart"/>
            <w:r w:rsidRPr="00953DD5">
              <w:rPr>
                <w:rFonts w:eastAsiaTheme="minorHAnsi"/>
              </w:rPr>
              <w:t>Yogesh</w:t>
            </w:r>
            <w:proofErr w:type="spellEnd"/>
            <w:r w:rsidRPr="00953DD5">
              <w:rPr>
                <w:rFonts w:eastAsiaTheme="minorHAnsi"/>
              </w:rPr>
              <w:t xml:space="preserve"> Kumar, Dr. Manish Mahajan</w:t>
            </w:r>
          </w:p>
        </w:tc>
        <w:tc>
          <w:tcPr>
            <w:tcW w:w="994" w:type="pct"/>
            <w:gridSpan w:val="2"/>
            <w:tcBorders>
              <w:top w:val="single" w:sz="4" w:space="0" w:color="595959"/>
              <w:left w:val="single" w:sz="4" w:space="0" w:color="595959"/>
              <w:bottom w:val="single" w:sz="4" w:space="0" w:color="595959"/>
              <w:right w:val="single" w:sz="4" w:space="0" w:color="595959"/>
            </w:tcBorders>
            <w:shd w:val="clear" w:color="000000" w:fill="FFFFFF"/>
          </w:tcPr>
          <w:p w:rsidR="008120AB" w:rsidRPr="00953DD5" w:rsidRDefault="008120AB" w:rsidP="00CD3150">
            <w:pPr>
              <w:autoSpaceDE w:val="0"/>
              <w:autoSpaceDN w:val="0"/>
              <w:adjustRightInd w:val="0"/>
              <w:spacing w:line="276" w:lineRule="auto"/>
              <w:rPr>
                <w:rFonts w:eastAsiaTheme="minorHAnsi"/>
              </w:rPr>
            </w:pPr>
            <w:r w:rsidRPr="00953DD5">
              <w:rPr>
                <w:rFonts w:eastAsiaTheme="minorHAnsi"/>
              </w:rPr>
              <w:t xml:space="preserve">Support Vector Machine (SVM) classifier. Convolution Neural network (CNN) classifier. K-Nearest </w:t>
            </w:r>
            <w:proofErr w:type="spellStart"/>
            <w:r w:rsidRPr="00953DD5">
              <w:rPr>
                <w:rFonts w:eastAsiaTheme="minorHAnsi"/>
              </w:rPr>
              <w:t>Neighbours</w:t>
            </w:r>
            <w:proofErr w:type="spellEnd"/>
            <w:r w:rsidRPr="00953DD5">
              <w:rPr>
                <w:rFonts w:eastAsiaTheme="minorHAnsi"/>
              </w:rPr>
              <w:t xml:space="preserve"> (KNN).</w:t>
            </w:r>
          </w:p>
        </w:tc>
        <w:tc>
          <w:tcPr>
            <w:tcW w:w="1737" w:type="pct"/>
            <w:tcBorders>
              <w:top w:val="single" w:sz="4" w:space="0" w:color="595959"/>
              <w:left w:val="single" w:sz="4" w:space="0" w:color="595959"/>
              <w:bottom w:val="single" w:sz="4" w:space="0" w:color="595959"/>
              <w:right w:val="single" w:sz="4" w:space="0" w:color="595959"/>
            </w:tcBorders>
            <w:shd w:val="clear" w:color="000000" w:fill="FFFFFF"/>
          </w:tcPr>
          <w:p w:rsidR="008120AB" w:rsidRPr="00953DD5" w:rsidRDefault="008120AB" w:rsidP="00CD3150">
            <w:pPr>
              <w:autoSpaceDE w:val="0"/>
              <w:autoSpaceDN w:val="0"/>
              <w:adjustRightInd w:val="0"/>
              <w:spacing w:line="276" w:lineRule="auto"/>
              <w:rPr>
                <w:rFonts w:eastAsiaTheme="minorHAnsi"/>
              </w:rPr>
            </w:pPr>
            <w:r w:rsidRPr="00953DD5">
              <w:rPr>
                <w:rFonts w:eastAsiaTheme="minorHAnsi"/>
              </w:rPr>
              <w:t>Performance analysis based on different machine learning techniques for different languages. In the paper, the detailed review on KNN, SVM, CNN classifier for speech emotion recognition system is used. The overall aim is to work on the emotions generated by humans using the above mentioned algorithms.</w:t>
            </w:r>
          </w:p>
        </w:tc>
      </w:tr>
      <w:tr w:rsidR="008120AB" w:rsidRPr="00953DD5" w:rsidTr="008120AB">
        <w:trPr>
          <w:trHeight w:val="3000"/>
        </w:trPr>
        <w:tc>
          <w:tcPr>
            <w:tcW w:w="861" w:type="pct"/>
            <w:gridSpan w:val="3"/>
            <w:tcBorders>
              <w:top w:val="single" w:sz="4" w:space="0" w:color="595959"/>
              <w:left w:val="single" w:sz="4" w:space="0" w:color="595959"/>
              <w:bottom w:val="single" w:sz="4" w:space="0" w:color="595959"/>
              <w:right w:val="single" w:sz="4" w:space="0" w:color="595959"/>
            </w:tcBorders>
            <w:shd w:val="clear" w:color="000000" w:fill="FFFFFF"/>
          </w:tcPr>
          <w:p w:rsidR="008120AB" w:rsidRPr="00953DD5" w:rsidRDefault="008120AB" w:rsidP="00CD3150">
            <w:pPr>
              <w:autoSpaceDE w:val="0"/>
              <w:autoSpaceDN w:val="0"/>
              <w:adjustRightInd w:val="0"/>
              <w:spacing w:line="276" w:lineRule="auto"/>
              <w:rPr>
                <w:rFonts w:eastAsiaTheme="minorHAnsi"/>
              </w:rPr>
            </w:pPr>
            <w:r w:rsidRPr="00953DD5">
              <w:rPr>
                <w:rFonts w:eastAsiaTheme="minorHAnsi"/>
              </w:rPr>
              <w:t>Speech Recognition Using Machine Learning</w:t>
            </w:r>
          </w:p>
        </w:tc>
        <w:tc>
          <w:tcPr>
            <w:tcW w:w="1403" w:type="pct"/>
            <w:gridSpan w:val="2"/>
            <w:tcBorders>
              <w:top w:val="single" w:sz="4" w:space="0" w:color="595959"/>
              <w:left w:val="single" w:sz="4" w:space="0" w:color="595959"/>
              <w:bottom w:val="single" w:sz="4" w:space="0" w:color="595959"/>
              <w:right w:val="single" w:sz="4" w:space="0" w:color="595959"/>
            </w:tcBorders>
            <w:shd w:val="clear" w:color="000000" w:fill="FFFFFF"/>
          </w:tcPr>
          <w:p w:rsidR="008120AB" w:rsidRPr="00953DD5" w:rsidRDefault="008120AB" w:rsidP="00CD3150">
            <w:pPr>
              <w:autoSpaceDE w:val="0"/>
              <w:autoSpaceDN w:val="0"/>
              <w:adjustRightInd w:val="0"/>
              <w:spacing w:line="276" w:lineRule="auto"/>
              <w:rPr>
                <w:rFonts w:eastAsiaTheme="minorHAnsi"/>
              </w:rPr>
            </w:pPr>
            <w:proofErr w:type="spellStart"/>
            <w:r w:rsidRPr="00953DD5">
              <w:rPr>
                <w:rFonts w:eastAsiaTheme="minorHAnsi"/>
              </w:rPr>
              <w:t>Vineet</w:t>
            </w:r>
            <w:proofErr w:type="spellEnd"/>
            <w:r w:rsidRPr="00953DD5">
              <w:rPr>
                <w:rFonts w:eastAsiaTheme="minorHAnsi"/>
              </w:rPr>
              <w:t xml:space="preserve"> </w:t>
            </w:r>
            <w:proofErr w:type="spellStart"/>
            <w:r w:rsidRPr="00953DD5">
              <w:rPr>
                <w:rFonts w:eastAsiaTheme="minorHAnsi"/>
              </w:rPr>
              <w:t>Vashisht</w:t>
            </w:r>
            <w:proofErr w:type="spellEnd"/>
            <w:r w:rsidRPr="00953DD5">
              <w:rPr>
                <w:rFonts w:eastAsiaTheme="minorHAnsi"/>
              </w:rPr>
              <w:t xml:space="preserve">, Satya Prakash </w:t>
            </w:r>
            <w:proofErr w:type="spellStart"/>
            <w:r w:rsidRPr="00953DD5">
              <w:rPr>
                <w:rFonts w:eastAsiaTheme="minorHAnsi"/>
              </w:rPr>
              <w:t>yadav</w:t>
            </w:r>
            <w:proofErr w:type="spellEnd"/>
            <w:r w:rsidRPr="00953DD5">
              <w:rPr>
                <w:rFonts w:eastAsiaTheme="minorHAnsi"/>
              </w:rPr>
              <w:t xml:space="preserve">, Aditya Kumar </w:t>
            </w:r>
            <w:proofErr w:type="spellStart"/>
            <w:r w:rsidRPr="00953DD5">
              <w:rPr>
                <w:rFonts w:eastAsiaTheme="minorHAnsi"/>
              </w:rPr>
              <w:t>pandey</w:t>
            </w:r>
            <w:proofErr w:type="spellEnd"/>
          </w:p>
        </w:tc>
        <w:tc>
          <w:tcPr>
            <w:tcW w:w="998" w:type="pct"/>
            <w:gridSpan w:val="3"/>
            <w:tcBorders>
              <w:top w:val="single" w:sz="4" w:space="0" w:color="595959"/>
              <w:left w:val="single" w:sz="4" w:space="0" w:color="595959"/>
              <w:bottom w:val="single" w:sz="4" w:space="0" w:color="595959"/>
              <w:right w:val="single" w:sz="4" w:space="0" w:color="595959"/>
            </w:tcBorders>
            <w:shd w:val="clear" w:color="000000" w:fill="FFFFFF"/>
          </w:tcPr>
          <w:p w:rsidR="008120AB" w:rsidRPr="00953DD5" w:rsidRDefault="008120AB" w:rsidP="00CD3150">
            <w:pPr>
              <w:autoSpaceDE w:val="0"/>
              <w:autoSpaceDN w:val="0"/>
              <w:adjustRightInd w:val="0"/>
              <w:spacing w:line="276" w:lineRule="auto"/>
              <w:rPr>
                <w:rFonts w:eastAsiaTheme="minorHAnsi"/>
              </w:rPr>
            </w:pPr>
            <w:r w:rsidRPr="00953DD5">
              <w:rPr>
                <w:rFonts w:eastAsiaTheme="minorHAnsi"/>
              </w:rPr>
              <w:t>Speech computer or speech synthesizer, text-to-speech(TTS) system,</w:t>
            </w:r>
            <w:r>
              <w:rPr>
                <w:rFonts w:eastAsiaTheme="minorHAnsi"/>
              </w:rPr>
              <w:t xml:space="preserve"> </w:t>
            </w:r>
            <w:r w:rsidRPr="00953DD5">
              <w:rPr>
                <w:rFonts w:eastAsiaTheme="minorHAnsi"/>
              </w:rPr>
              <w:t>Neural Machine Translation</w:t>
            </w:r>
            <w:r>
              <w:rPr>
                <w:rFonts w:eastAsiaTheme="minorHAnsi"/>
              </w:rPr>
              <w:t xml:space="preserve"> </w:t>
            </w:r>
            <w:r w:rsidRPr="00953DD5">
              <w:rPr>
                <w:rFonts w:eastAsiaTheme="minorHAnsi"/>
              </w:rPr>
              <w:t>(NMT)</w:t>
            </w:r>
          </w:p>
        </w:tc>
        <w:tc>
          <w:tcPr>
            <w:tcW w:w="1737" w:type="pct"/>
            <w:tcBorders>
              <w:top w:val="single" w:sz="4" w:space="0" w:color="595959"/>
              <w:left w:val="single" w:sz="4" w:space="0" w:color="595959"/>
              <w:bottom w:val="single" w:sz="4" w:space="0" w:color="595959"/>
              <w:right w:val="single" w:sz="4" w:space="0" w:color="595959"/>
            </w:tcBorders>
            <w:shd w:val="clear" w:color="000000" w:fill="FFFFFF"/>
          </w:tcPr>
          <w:p w:rsidR="008120AB" w:rsidRPr="00953DD5" w:rsidRDefault="008120AB" w:rsidP="00CD3150">
            <w:pPr>
              <w:autoSpaceDE w:val="0"/>
              <w:autoSpaceDN w:val="0"/>
              <w:adjustRightInd w:val="0"/>
              <w:spacing w:line="276" w:lineRule="auto"/>
              <w:rPr>
                <w:rFonts w:eastAsiaTheme="minorHAnsi"/>
              </w:rPr>
            </w:pPr>
            <w:r w:rsidRPr="00953DD5">
              <w:rPr>
                <w:rFonts w:eastAsiaTheme="minorHAnsi"/>
              </w:rPr>
              <w:t>Voice detection with real-time predictive voice translation device optimization using multimodal vector sources of information and functionality was presented. The key production and commitment of this work is the manner in which external information input is used to increase the system's accuracy, thereby allowing a notable improvement, compared to the processes of nature. In addition, a new initiative has been launched from an analytical standpoint, while remaining a realistic one, and was discussed.</w:t>
            </w:r>
          </w:p>
        </w:tc>
      </w:tr>
      <w:tr w:rsidR="008120AB" w:rsidRPr="00953DD5" w:rsidTr="008120AB">
        <w:trPr>
          <w:trHeight w:val="1"/>
        </w:trPr>
        <w:tc>
          <w:tcPr>
            <w:tcW w:w="861" w:type="pct"/>
            <w:gridSpan w:val="3"/>
            <w:tcBorders>
              <w:top w:val="single" w:sz="4" w:space="0" w:color="595959"/>
              <w:left w:val="single" w:sz="4" w:space="0" w:color="595959"/>
              <w:bottom w:val="single" w:sz="4" w:space="0" w:color="595959"/>
              <w:right w:val="single" w:sz="4" w:space="0" w:color="595959"/>
            </w:tcBorders>
            <w:shd w:val="clear" w:color="000000" w:fill="FFFFFF"/>
          </w:tcPr>
          <w:p w:rsidR="008120AB" w:rsidRPr="00953DD5" w:rsidRDefault="008120AB" w:rsidP="00CD3150">
            <w:pPr>
              <w:autoSpaceDE w:val="0"/>
              <w:autoSpaceDN w:val="0"/>
              <w:adjustRightInd w:val="0"/>
              <w:spacing w:line="276" w:lineRule="auto"/>
              <w:rPr>
                <w:rFonts w:eastAsiaTheme="minorHAnsi"/>
                <w:color w:val="111111"/>
              </w:rPr>
            </w:pPr>
            <w:r w:rsidRPr="00953DD5">
              <w:rPr>
                <w:rFonts w:eastAsiaTheme="minorHAnsi"/>
                <w:color w:val="111111"/>
              </w:rPr>
              <w:t xml:space="preserve">Convolutional Neural Networks for </w:t>
            </w:r>
            <w:r w:rsidRPr="00953DD5">
              <w:rPr>
                <w:rFonts w:eastAsiaTheme="minorHAnsi"/>
                <w:color w:val="111111"/>
              </w:rPr>
              <w:lastRenderedPageBreak/>
              <w:t>Speech Recognition</w:t>
            </w:r>
          </w:p>
          <w:p w:rsidR="008120AB" w:rsidRPr="00953DD5" w:rsidRDefault="008120AB" w:rsidP="00CD3150">
            <w:pPr>
              <w:autoSpaceDE w:val="0"/>
              <w:autoSpaceDN w:val="0"/>
              <w:adjustRightInd w:val="0"/>
              <w:spacing w:line="276" w:lineRule="auto"/>
              <w:rPr>
                <w:rFonts w:eastAsiaTheme="minorHAnsi"/>
              </w:rPr>
            </w:pPr>
          </w:p>
        </w:tc>
        <w:tc>
          <w:tcPr>
            <w:tcW w:w="1403" w:type="pct"/>
            <w:gridSpan w:val="2"/>
            <w:tcBorders>
              <w:top w:val="single" w:sz="4" w:space="0" w:color="595959"/>
              <w:left w:val="single" w:sz="4" w:space="0" w:color="595959"/>
              <w:bottom w:val="single" w:sz="4" w:space="0" w:color="595959"/>
              <w:right w:val="single" w:sz="4" w:space="0" w:color="595959"/>
            </w:tcBorders>
            <w:shd w:val="clear" w:color="000000" w:fill="FFFFFF"/>
          </w:tcPr>
          <w:p w:rsidR="008120AB" w:rsidRPr="00953DD5" w:rsidRDefault="008120AB" w:rsidP="00CD3150">
            <w:pPr>
              <w:autoSpaceDE w:val="0"/>
              <w:autoSpaceDN w:val="0"/>
              <w:adjustRightInd w:val="0"/>
              <w:spacing w:line="276" w:lineRule="auto"/>
              <w:rPr>
                <w:rFonts w:eastAsiaTheme="minorHAnsi"/>
              </w:rPr>
            </w:pPr>
            <w:proofErr w:type="spellStart"/>
            <w:r w:rsidRPr="00953DD5">
              <w:rPr>
                <w:rFonts w:eastAsiaTheme="minorHAnsi"/>
              </w:rPr>
              <w:lastRenderedPageBreak/>
              <w:t>Ossama</w:t>
            </w:r>
            <w:proofErr w:type="spellEnd"/>
            <w:r w:rsidRPr="00953DD5">
              <w:rPr>
                <w:rFonts w:eastAsiaTheme="minorHAnsi"/>
              </w:rPr>
              <w:t xml:space="preserve"> Abdel-Hamid, Abdel-</w:t>
            </w:r>
            <w:proofErr w:type="spellStart"/>
            <w:r w:rsidRPr="00953DD5">
              <w:rPr>
                <w:rFonts w:eastAsiaTheme="minorHAnsi"/>
              </w:rPr>
              <w:t>rahman</w:t>
            </w:r>
            <w:proofErr w:type="spellEnd"/>
            <w:r w:rsidRPr="00953DD5">
              <w:rPr>
                <w:rFonts w:eastAsiaTheme="minorHAnsi"/>
              </w:rPr>
              <w:t xml:space="preserve"> Mohamed, </w:t>
            </w:r>
            <w:r w:rsidRPr="00953DD5">
              <w:rPr>
                <w:rFonts w:eastAsiaTheme="minorHAnsi"/>
              </w:rPr>
              <w:lastRenderedPageBreak/>
              <w:t>Hui Jiang, Li Deng, Gerald Penn, and Dong Yu</w:t>
            </w:r>
          </w:p>
        </w:tc>
        <w:tc>
          <w:tcPr>
            <w:tcW w:w="998" w:type="pct"/>
            <w:gridSpan w:val="3"/>
            <w:tcBorders>
              <w:top w:val="single" w:sz="4" w:space="0" w:color="595959"/>
              <w:left w:val="single" w:sz="4" w:space="0" w:color="595959"/>
              <w:bottom w:val="single" w:sz="4" w:space="0" w:color="595959"/>
              <w:right w:val="single" w:sz="4" w:space="0" w:color="595959"/>
            </w:tcBorders>
            <w:shd w:val="clear" w:color="000000" w:fill="FFFFFF"/>
          </w:tcPr>
          <w:p w:rsidR="008120AB" w:rsidRPr="00953DD5" w:rsidRDefault="008120AB" w:rsidP="00CD3150">
            <w:pPr>
              <w:autoSpaceDE w:val="0"/>
              <w:autoSpaceDN w:val="0"/>
              <w:adjustRightInd w:val="0"/>
              <w:spacing w:line="276" w:lineRule="auto"/>
              <w:rPr>
                <w:rFonts w:eastAsiaTheme="minorHAnsi"/>
              </w:rPr>
            </w:pPr>
            <w:r w:rsidRPr="00953DD5">
              <w:rPr>
                <w:rFonts w:eastAsiaTheme="minorHAnsi"/>
              </w:rPr>
              <w:lastRenderedPageBreak/>
              <w:t xml:space="preserve">Hybrid ANN-HMM framework, Convolution Neural </w:t>
            </w:r>
            <w:r w:rsidRPr="00953DD5">
              <w:rPr>
                <w:rFonts w:eastAsiaTheme="minorHAnsi"/>
              </w:rPr>
              <w:lastRenderedPageBreak/>
              <w:t>network (CNN) classifier.</w:t>
            </w:r>
          </w:p>
        </w:tc>
        <w:tc>
          <w:tcPr>
            <w:tcW w:w="1737" w:type="pct"/>
            <w:tcBorders>
              <w:top w:val="single" w:sz="4" w:space="0" w:color="595959"/>
              <w:left w:val="single" w:sz="4" w:space="0" w:color="595959"/>
              <w:bottom w:val="single" w:sz="4" w:space="0" w:color="595959"/>
              <w:right w:val="single" w:sz="4" w:space="0" w:color="595959"/>
            </w:tcBorders>
            <w:shd w:val="clear" w:color="000000" w:fill="FFFFFF"/>
          </w:tcPr>
          <w:p w:rsidR="008120AB" w:rsidRPr="00953DD5" w:rsidRDefault="008120AB" w:rsidP="00CD3150">
            <w:pPr>
              <w:autoSpaceDE w:val="0"/>
              <w:autoSpaceDN w:val="0"/>
              <w:adjustRightInd w:val="0"/>
              <w:spacing w:line="276" w:lineRule="auto"/>
              <w:rPr>
                <w:rFonts w:eastAsiaTheme="minorHAnsi"/>
              </w:rPr>
            </w:pPr>
            <w:r w:rsidRPr="00953DD5">
              <w:rPr>
                <w:rFonts w:eastAsiaTheme="minorHAnsi"/>
              </w:rPr>
              <w:lastRenderedPageBreak/>
              <w:t xml:space="preserve">This paper describes how to apply CNNs to speech recognition in a novel way, such that the CNN’s </w:t>
            </w:r>
            <w:r w:rsidRPr="00953DD5">
              <w:rPr>
                <w:rFonts w:eastAsiaTheme="minorHAnsi"/>
              </w:rPr>
              <w:lastRenderedPageBreak/>
              <w:t xml:space="preserve">structure directly accommodates some types of speech variability. This Hybrid CNN-HMM </w:t>
            </w:r>
            <w:proofErr w:type="spellStart"/>
            <w:r w:rsidRPr="00953DD5">
              <w:rPr>
                <w:rFonts w:eastAsiaTheme="minorHAnsi"/>
              </w:rPr>
              <w:t>approch</w:t>
            </w:r>
            <w:proofErr w:type="spellEnd"/>
            <w:r w:rsidRPr="00953DD5">
              <w:rPr>
                <w:rFonts w:eastAsiaTheme="minorHAnsi"/>
              </w:rPr>
              <w:t xml:space="preserve"> delegates temporal variability to HMM, while convolving along the frequency axis creates a degree of invariance to small frequency </w:t>
            </w:r>
            <w:proofErr w:type="spellStart"/>
            <w:r w:rsidRPr="00953DD5">
              <w:rPr>
                <w:rFonts w:eastAsiaTheme="minorHAnsi"/>
              </w:rPr>
              <w:t>shifts</w:t>
            </w:r>
            <w:proofErr w:type="gramStart"/>
            <w:r w:rsidRPr="00953DD5">
              <w:rPr>
                <w:rFonts w:eastAsiaTheme="minorHAnsi"/>
              </w:rPr>
              <w:t>,which</w:t>
            </w:r>
            <w:proofErr w:type="spellEnd"/>
            <w:proofErr w:type="gramEnd"/>
            <w:r w:rsidRPr="00953DD5">
              <w:rPr>
                <w:rFonts w:eastAsiaTheme="minorHAnsi"/>
              </w:rPr>
              <w:t xml:space="preserve"> normally occur in actual speech signals due to speaker</w:t>
            </w:r>
            <w:r>
              <w:rPr>
                <w:rFonts w:eastAsiaTheme="minorHAnsi"/>
              </w:rPr>
              <w:t xml:space="preserve"> </w:t>
            </w:r>
            <w:r w:rsidRPr="00953DD5">
              <w:rPr>
                <w:rFonts w:eastAsiaTheme="minorHAnsi"/>
              </w:rPr>
              <w:t>differences.</w:t>
            </w:r>
          </w:p>
        </w:tc>
      </w:tr>
      <w:tr w:rsidR="008120AB" w:rsidRPr="00953DD5" w:rsidTr="008120AB">
        <w:trPr>
          <w:trHeight w:val="1"/>
        </w:trPr>
        <w:tc>
          <w:tcPr>
            <w:tcW w:w="861" w:type="pct"/>
            <w:gridSpan w:val="3"/>
            <w:tcBorders>
              <w:top w:val="single" w:sz="4" w:space="0" w:color="595959"/>
              <w:left w:val="single" w:sz="4" w:space="0" w:color="595959"/>
              <w:bottom w:val="single" w:sz="4" w:space="0" w:color="595959"/>
              <w:right w:val="single" w:sz="4" w:space="0" w:color="595959"/>
            </w:tcBorders>
            <w:shd w:val="clear" w:color="000000" w:fill="FFFFFF"/>
          </w:tcPr>
          <w:p w:rsidR="008120AB" w:rsidRPr="00953DD5" w:rsidRDefault="008120AB" w:rsidP="00CD3150">
            <w:pPr>
              <w:autoSpaceDE w:val="0"/>
              <w:autoSpaceDN w:val="0"/>
              <w:adjustRightInd w:val="0"/>
              <w:spacing w:line="276" w:lineRule="auto"/>
              <w:rPr>
                <w:rFonts w:eastAsiaTheme="minorHAnsi"/>
              </w:rPr>
            </w:pPr>
            <w:r w:rsidRPr="00953DD5">
              <w:rPr>
                <w:rFonts w:eastAsiaTheme="minorHAnsi"/>
              </w:rPr>
              <w:lastRenderedPageBreak/>
              <w:t>“Controlling Email System Using Audio with Speech Recognition and Text to Speech” 2021</w:t>
            </w:r>
            <w:r w:rsidRPr="00953DD5">
              <w:rPr>
                <w:rFonts w:eastAsiaTheme="minorHAnsi"/>
              </w:rPr>
              <w:br/>
            </w:r>
          </w:p>
        </w:tc>
        <w:tc>
          <w:tcPr>
            <w:tcW w:w="1403" w:type="pct"/>
            <w:gridSpan w:val="2"/>
            <w:tcBorders>
              <w:top w:val="single" w:sz="4" w:space="0" w:color="595959"/>
              <w:left w:val="single" w:sz="4" w:space="0" w:color="595959"/>
              <w:bottom w:val="single" w:sz="4" w:space="0" w:color="595959"/>
              <w:right w:val="single" w:sz="4" w:space="0" w:color="595959"/>
            </w:tcBorders>
            <w:shd w:val="clear" w:color="000000" w:fill="FFFFFF"/>
          </w:tcPr>
          <w:p w:rsidR="008120AB" w:rsidRPr="00953DD5" w:rsidRDefault="008120AB" w:rsidP="00CD3150">
            <w:pPr>
              <w:autoSpaceDE w:val="0"/>
              <w:autoSpaceDN w:val="0"/>
              <w:adjustRightInd w:val="0"/>
              <w:spacing w:line="276" w:lineRule="auto"/>
              <w:rPr>
                <w:rFonts w:eastAsiaTheme="minorHAnsi"/>
              </w:rPr>
            </w:pPr>
            <w:r w:rsidRPr="00953DD5">
              <w:rPr>
                <w:rFonts w:eastAsiaTheme="minorHAnsi"/>
              </w:rPr>
              <w:t xml:space="preserve">Harsh D Shah, Amit </w:t>
            </w:r>
            <w:proofErr w:type="spellStart"/>
            <w:r w:rsidRPr="00953DD5">
              <w:rPr>
                <w:rFonts w:eastAsiaTheme="minorHAnsi"/>
              </w:rPr>
              <w:t>Sundas</w:t>
            </w:r>
            <w:proofErr w:type="spellEnd"/>
            <w:r w:rsidRPr="00953DD5">
              <w:rPr>
                <w:rFonts w:eastAsiaTheme="minorHAnsi"/>
              </w:rPr>
              <w:t>,</w:t>
            </w:r>
          </w:p>
          <w:p w:rsidR="008120AB" w:rsidRPr="00953DD5" w:rsidRDefault="008120AB" w:rsidP="00CD3150">
            <w:pPr>
              <w:autoSpaceDE w:val="0"/>
              <w:autoSpaceDN w:val="0"/>
              <w:adjustRightInd w:val="0"/>
              <w:spacing w:line="276" w:lineRule="auto"/>
              <w:rPr>
                <w:rFonts w:eastAsiaTheme="minorHAnsi"/>
              </w:rPr>
            </w:pPr>
            <w:proofErr w:type="spellStart"/>
            <w:r w:rsidRPr="00953DD5">
              <w:rPr>
                <w:rFonts w:eastAsiaTheme="minorHAnsi"/>
              </w:rPr>
              <w:t>Shabnam</w:t>
            </w:r>
            <w:proofErr w:type="spellEnd"/>
            <w:r w:rsidRPr="00953DD5">
              <w:rPr>
                <w:rFonts w:eastAsiaTheme="minorHAnsi"/>
              </w:rPr>
              <w:t xml:space="preserve"> Sharma.</w:t>
            </w:r>
          </w:p>
          <w:p w:rsidR="008120AB" w:rsidRPr="00953DD5" w:rsidRDefault="008120AB" w:rsidP="00CD3150">
            <w:pPr>
              <w:autoSpaceDE w:val="0"/>
              <w:autoSpaceDN w:val="0"/>
              <w:adjustRightInd w:val="0"/>
              <w:spacing w:line="276" w:lineRule="auto"/>
              <w:rPr>
                <w:rFonts w:eastAsiaTheme="minorHAnsi"/>
              </w:rPr>
            </w:pPr>
          </w:p>
        </w:tc>
        <w:tc>
          <w:tcPr>
            <w:tcW w:w="998" w:type="pct"/>
            <w:gridSpan w:val="3"/>
            <w:tcBorders>
              <w:top w:val="single" w:sz="4" w:space="0" w:color="595959"/>
              <w:left w:val="single" w:sz="4" w:space="0" w:color="595959"/>
              <w:bottom w:val="single" w:sz="4" w:space="0" w:color="595959"/>
              <w:right w:val="single" w:sz="4" w:space="0" w:color="595959"/>
            </w:tcBorders>
            <w:shd w:val="clear" w:color="000000" w:fill="FFFFFF"/>
          </w:tcPr>
          <w:p w:rsidR="008120AB" w:rsidRPr="00953DD5" w:rsidRDefault="008120AB" w:rsidP="00CD3150">
            <w:pPr>
              <w:autoSpaceDE w:val="0"/>
              <w:autoSpaceDN w:val="0"/>
              <w:adjustRightInd w:val="0"/>
              <w:spacing w:line="276" w:lineRule="auto"/>
              <w:rPr>
                <w:rFonts w:eastAsiaTheme="minorHAnsi"/>
              </w:rPr>
            </w:pPr>
            <w:r w:rsidRPr="00953DD5">
              <w:rPr>
                <w:rFonts w:eastAsiaTheme="minorHAnsi"/>
              </w:rPr>
              <w:t>A hidden Markov model (HMM)</w:t>
            </w:r>
          </w:p>
        </w:tc>
        <w:tc>
          <w:tcPr>
            <w:tcW w:w="1737" w:type="pct"/>
            <w:tcBorders>
              <w:top w:val="single" w:sz="4" w:space="0" w:color="595959"/>
              <w:left w:val="single" w:sz="4" w:space="0" w:color="595959"/>
              <w:bottom w:val="single" w:sz="4" w:space="0" w:color="595959"/>
              <w:right w:val="single" w:sz="4" w:space="0" w:color="595959"/>
            </w:tcBorders>
            <w:shd w:val="clear" w:color="000000" w:fill="FFFFFF"/>
          </w:tcPr>
          <w:p w:rsidR="008120AB" w:rsidRPr="00953DD5" w:rsidRDefault="008120AB" w:rsidP="00CD3150">
            <w:pPr>
              <w:autoSpaceDE w:val="0"/>
              <w:autoSpaceDN w:val="0"/>
              <w:adjustRightInd w:val="0"/>
              <w:spacing w:line="276" w:lineRule="auto"/>
              <w:rPr>
                <w:rFonts w:eastAsiaTheme="minorHAnsi"/>
              </w:rPr>
            </w:pPr>
            <w:r w:rsidRPr="00953DD5">
              <w:rPr>
                <w:rFonts w:eastAsiaTheme="minorHAnsi"/>
              </w:rPr>
              <w:t>The proposed system is intended to build a framework for control email over voice and reduce the effort of manual typing the mail along with saving time. The powerful advantage of the HMM approach combined with MFCC features is better suited to these criteria and provides strong recognition results</w:t>
            </w:r>
          </w:p>
        </w:tc>
      </w:tr>
      <w:tr w:rsidR="008120AB" w:rsidRPr="00953DD5" w:rsidTr="008120AB">
        <w:trPr>
          <w:trHeight w:val="1"/>
        </w:trPr>
        <w:tc>
          <w:tcPr>
            <w:tcW w:w="861" w:type="pct"/>
            <w:gridSpan w:val="3"/>
            <w:tcBorders>
              <w:top w:val="single" w:sz="4" w:space="0" w:color="595959"/>
              <w:left w:val="single" w:sz="4" w:space="0" w:color="595959"/>
              <w:bottom w:val="single" w:sz="4" w:space="0" w:color="595959"/>
              <w:right w:val="single" w:sz="4" w:space="0" w:color="595959"/>
            </w:tcBorders>
            <w:shd w:val="clear" w:color="000000" w:fill="FFFFFF"/>
          </w:tcPr>
          <w:p w:rsidR="008120AB" w:rsidRPr="00953DD5" w:rsidRDefault="008120AB" w:rsidP="00CD3150">
            <w:pPr>
              <w:autoSpaceDE w:val="0"/>
              <w:autoSpaceDN w:val="0"/>
              <w:adjustRightInd w:val="0"/>
              <w:spacing w:line="276" w:lineRule="auto"/>
              <w:rPr>
                <w:rFonts w:eastAsiaTheme="minorHAnsi"/>
              </w:rPr>
            </w:pPr>
            <w:r w:rsidRPr="00953DD5">
              <w:rPr>
                <w:rFonts w:eastAsiaTheme="minorHAnsi"/>
              </w:rPr>
              <w:t xml:space="preserve">“Sign Languages to Speech Conversion Prototype using the SVM Classifier” </w:t>
            </w:r>
          </w:p>
        </w:tc>
        <w:tc>
          <w:tcPr>
            <w:tcW w:w="1403" w:type="pct"/>
            <w:gridSpan w:val="2"/>
            <w:tcBorders>
              <w:top w:val="single" w:sz="4" w:space="0" w:color="595959"/>
              <w:left w:val="single" w:sz="4" w:space="0" w:color="595959"/>
              <w:bottom w:val="single" w:sz="4" w:space="0" w:color="595959"/>
              <w:right w:val="single" w:sz="4" w:space="0" w:color="595959"/>
            </w:tcBorders>
            <w:shd w:val="clear" w:color="000000" w:fill="FFFFFF"/>
          </w:tcPr>
          <w:p w:rsidR="008120AB" w:rsidRPr="00953DD5" w:rsidRDefault="008120AB" w:rsidP="00CD3150">
            <w:pPr>
              <w:autoSpaceDE w:val="0"/>
              <w:autoSpaceDN w:val="0"/>
              <w:adjustRightInd w:val="0"/>
              <w:spacing w:line="276" w:lineRule="auto"/>
              <w:rPr>
                <w:rFonts w:eastAsiaTheme="minorHAnsi"/>
              </w:rPr>
            </w:pPr>
            <w:proofErr w:type="spellStart"/>
            <w:r w:rsidRPr="00953DD5">
              <w:rPr>
                <w:rFonts w:eastAsiaTheme="minorHAnsi"/>
              </w:rPr>
              <w:t>Malli</w:t>
            </w:r>
            <w:proofErr w:type="spellEnd"/>
            <w:r w:rsidRPr="00953DD5">
              <w:rPr>
                <w:rFonts w:eastAsiaTheme="minorHAnsi"/>
              </w:rPr>
              <w:t xml:space="preserve"> Mahesh </w:t>
            </w:r>
            <w:proofErr w:type="spellStart"/>
            <w:r w:rsidRPr="00953DD5">
              <w:rPr>
                <w:rFonts w:eastAsiaTheme="minorHAnsi"/>
              </w:rPr>
              <w:t>Chandra</w:t>
            </w:r>
            <w:proofErr w:type="gramStart"/>
            <w:r w:rsidRPr="00953DD5">
              <w:rPr>
                <w:rFonts w:eastAsiaTheme="minorHAnsi"/>
              </w:rPr>
              <w:t>,RajkumarS,Lakshmi</w:t>
            </w:r>
            <w:proofErr w:type="spellEnd"/>
            <w:proofErr w:type="gramEnd"/>
            <w:r w:rsidRPr="00953DD5">
              <w:rPr>
                <w:rFonts w:eastAsiaTheme="minorHAnsi"/>
              </w:rPr>
              <w:t xml:space="preserve"> </w:t>
            </w:r>
            <w:proofErr w:type="spellStart"/>
            <w:r w:rsidRPr="00953DD5">
              <w:rPr>
                <w:rFonts w:eastAsiaTheme="minorHAnsi"/>
              </w:rPr>
              <w:t>Sutha</w:t>
            </w:r>
            <w:proofErr w:type="spellEnd"/>
            <w:r w:rsidRPr="00953DD5">
              <w:rPr>
                <w:rFonts w:eastAsiaTheme="minorHAnsi"/>
              </w:rPr>
              <w:t xml:space="preserve"> Kumar.</w:t>
            </w:r>
          </w:p>
          <w:p w:rsidR="008120AB" w:rsidRPr="00953DD5" w:rsidRDefault="008120AB" w:rsidP="00CD3150">
            <w:pPr>
              <w:autoSpaceDE w:val="0"/>
              <w:autoSpaceDN w:val="0"/>
              <w:adjustRightInd w:val="0"/>
              <w:spacing w:line="276" w:lineRule="auto"/>
              <w:rPr>
                <w:rFonts w:eastAsiaTheme="minorHAnsi"/>
              </w:rPr>
            </w:pPr>
          </w:p>
        </w:tc>
        <w:tc>
          <w:tcPr>
            <w:tcW w:w="998" w:type="pct"/>
            <w:gridSpan w:val="3"/>
            <w:tcBorders>
              <w:top w:val="single" w:sz="4" w:space="0" w:color="595959"/>
              <w:left w:val="single" w:sz="4" w:space="0" w:color="595959"/>
              <w:bottom w:val="single" w:sz="4" w:space="0" w:color="595959"/>
              <w:right w:val="single" w:sz="4" w:space="0" w:color="595959"/>
            </w:tcBorders>
            <w:shd w:val="clear" w:color="000000" w:fill="FFFFFF"/>
          </w:tcPr>
          <w:p w:rsidR="008120AB" w:rsidRPr="00953DD5" w:rsidRDefault="008120AB" w:rsidP="00CD3150">
            <w:pPr>
              <w:autoSpaceDE w:val="0"/>
              <w:autoSpaceDN w:val="0"/>
              <w:adjustRightInd w:val="0"/>
              <w:spacing w:line="276" w:lineRule="auto"/>
              <w:rPr>
                <w:rFonts w:eastAsiaTheme="minorHAnsi"/>
              </w:rPr>
            </w:pPr>
            <w:r w:rsidRPr="00953DD5">
              <w:rPr>
                <w:rFonts w:eastAsiaTheme="minorHAnsi"/>
              </w:rPr>
              <w:t>Support vector machines (SVMs)</w:t>
            </w:r>
          </w:p>
        </w:tc>
        <w:tc>
          <w:tcPr>
            <w:tcW w:w="1737" w:type="pct"/>
            <w:tcBorders>
              <w:top w:val="single" w:sz="4" w:space="0" w:color="595959"/>
              <w:left w:val="single" w:sz="4" w:space="0" w:color="595959"/>
              <w:bottom w:val="single" w:sz="4" w:space="0" w:color="595959"/>
              <w:right w:val="single" w:sz="4" w:space="0" w:color="595959"/>
            </w:tcBorders>
            <w:shd w:val="clear" w:color="000000" w:fill="FFFFFF"/>
          </w:tcPr>
          <w:p w:rsidR="008120AB" w:rsidRPr="00953DD5" w:rsidRDefault="008120AB" w:rsidP="00CD3150">
            <w:pPr>
              <w:autoSpaceDE w:val="0"/>
              <w:autoSpaceDN w:val="0"/>
              <w:adjustRightInd w:val="0"/>
              <w:spacing w:line="276" w:lineRule="auto"/>
              <w:rPr>
                <w:rFonts w:eastAsiaTheme="minorHAnsi"/>
              </w:rPr>
            </w:pPr>
            <w:r w:rsidRPr="00953DD5">
              <w:rPr>
                <w:rFonts w:eastAsiaTheme="minorHAnsi"/>
              </w:rPr>
              <w:t xml:space="preserve">In this paper the user can speak English or some Indian languages through the gestures using proposed prototype. Around 22 gestures in ASL and 11 gestures in </w:t>
            </w:r>
            <w:proofErr w:type="gramStart"/>
            <w:r w:rsidRPr="00953DD5">
              <w:rPr>
                <w:rFonts w:eastAsiaTheme="minorHAnsi"/>
              </w:rPr>
              <w:t>ISL  are</w:t>
            </w:r>
            <w:proofErr w:type="gramEnd"/>
            <w:r w:rsidRPr="00953DD5">
              <w:rPr>
                <w:rFonts w:eastAsiaTheme="minorHAnsi"/>
              </w:rPr>
              <w:t xml:space="preserve"> trained and tested successfully. An accuracy of 100% is achieved for ISL database with 25% test data and 75% training data. And an accuracy of 98.91% is achieved for ASL database with 25% test data and 75% training data</w:t>
            </w:r>
          </w:p>
        </w:tc>
      </w:tr>
    </w:tbl>
    <w:p w:rsidR="008120AB" w:rsidRPr="00953DD5" w:rsidRDefault="008120AB" w:rsidP="008120AB">
      <w:pPr>
        <w:autoSpaceDE w:val="0"/>
        <w:autoSpaceDN w:val="0"/>
        <w:adjustRightInd w:val="0"/>
        <w:spacing w:line="276" w:lineRule="auto"/>
        <w:rPr>
          <w:rFonts w:eastAsiaTheme="minorHAnsi"/>
        </w:rPr>
      </w:pPr>
    </w:p>
    <w:p w:rsidR="008120AB" w:rsidRPr="00373E8E" w:rsidRDefault="008120AB" w:rsidP="008120AB">
      <w:pPr>
        <w:autoSpaceDE w:val="0"/>
        <w:autoSpaceDN w:val="0"/>
        <w:adjustRightInd w:val="0"/>
        <w:spacing w:line="276" w:lineRule="auto"/>
        <w:rPr>
          <w:rFonts w:eastAsiaTheme="minorHAnsi"/>
          <w:b/>
          <w:bCs/>
        </w:rPr>
      </w:pPr>
      <w:r>
        <w:rPr>
          <w:rFonts w:eastAsiaTheme="minorHAnsi"/>
          <w:b/>
          <w:bCs/>
        </w:rPr>
        <w:t>IV.</w:t>
      </w:r>
      <w:r w:rsidRPr="00373E8E">
        <w:rPr>
          <w:rFonts w:eastAsiaTheme="minorHAnsi"/>
          <w:b/>
          <w:bCs/>
        </w:rPr>
        <w:t xml:space="preserve"> TOOLS</w:t>
      </w:r>
    </w:p>
    <w:p w:rsidR="008120AB" w:rsidRPr="00FF169F" w:rsidRDefault="008120AB" w:rsidP="008120AB">
      <w:pPr>
        <w:pStyle w:val="ListParagraph"/>
        <w:numPr>
          <w:ilvl w:val="0"/>
          <w:numId w:val="15"/>
        </w:numPr>
        <w:rPr>
          <w:rFonts w:ascii="Times New Roman" w:eastAsiaTheme="minorHAnsi" w:hAnsi="Times New Roman"/>
        </w:rPr>
      </w:pPr>
      <w:r w:rsidRPr="00FF169F">
        <w:rPr>
          <w:rFonts w:ascii="Times New Roman" w:eastAsiaTheme="minorHAnsi" w:hAnsi="Times New Roman"/>
        </w:rPr>
        <w:t>Python programming higher installed in windows 10 or any distribution of Linux.</w:t>
      </w:r>
    </w:p>
    <w:p w:rsidR="008120AB" w:rsidRPr="00FF169F" w:rsidRDefault="008120AB" w:rsidP="008120AB">
      <w:pPr>
        <w:pStyle w:val="ListParagraph"/>
        <w:numPr>
          <w:ilvl w:val="0"/>
          <w:numId w:val="15"/>
        </w:numPr>
        <w:rPr>
          <w:rFonts w:ascii="Times New Roman" w:eastAsiaTheme="minorHAnsi" w:hAnsi="Times New Roman"/>
        </w:rPr>
      </w:pPr>
      <w:r w:rsidRPr="00FF169F">
        <w:rPr>
          <w:rFonts w:ascii="Times New Roman" w:eastAsiaTheme="minorHAnsi" w:hAnsi="Times New Roman"/>
        </w:rPr>
        <w:t>Arduino IDE software</w:t>
      </w:r>
    </w:p>
    <w:p w:rsidR="008120AB" w:rsidRPr="00FF169F" w:rsidRDefault="008120AB" w:rsidP="008120AB">
      <w:pPr>
        <w:pStyle w:val="ListParagraph"/>
        <w:numPr>
          <w:ilvl w:val="0"/>
          <w:numId w:val="15"/>
        </w:numPr>
        <w:rPr>
          <w:rFonts w:ascii="Times New Roman" w:eastAsiaTheme="minorHAnsi" w:hAnsi="Times New Roman"/>
        </w:rPr>
      </w:pPr>
      <w:r w:rsidRPr="00FF169F">
        <w:rPr>
          <w:rFonts w:ascii="Times New Roman" w:eastAsiaTheme="minorHAnsi" w:hAnsi="Times New Roman"/>
        </w:rPr>
        <w:t>Hardware:MPU6050 sensor</w:t>
      </w:r>
    </w:p>
    <w:p w:rsidR="008120AB" w:rsidRPr="00FF169F" w:rsidRDefault="008120AB" w:rsidP="008120AB">
      <w:pPr>
        <w:pStyle w:val="ListParagraph"/>
        <w:numPr>
          <w:ilvl w:val="0"/>
          <w:numId w:val="15"/>
        </w:numPr>
        <w:rPr>
          <w:rFonts w:ascii="Times New Roman" w:eastAsiaTheme="minorHAnsi" w:hAnsi="Times New Roman"/>
        </w:rPr>
      </w:pPr>
      <w:r w:rsidRPr="00FF169F">
        <w:rPr>
          <w:rFonts w:ascii="Times New Roman" w:eastAsiaTheme="minorHAnsi" w:hAnsi="Times New Roman"/>
        </w:rPr>
        <w:t>HC05 Bluetooth module.</w:t>
      </w:r>
    </w:p>
    <w:p w:rsidR="008120AB" w:rsidRPr="00FF169F" w:rsidRDefault="008120AB" w:rsidP="008120AB">
      <w:pPr>
        <w:pStyle w:val="ListParagraph"/>
        <w:numPr>
          <w:ilvl w:val="0"/>
          <w:numId w:val="15"/>
        </w:numPr>
        <w:rPr>
          <w:rFonts w:ascii="Times New Roman" w:eastAsiaTheme="minorHAnsi" w:hAnsi="Times New Roman"/>
        </w:rPr>
      </w:pPr>
      <w:r w:rsidRPr="00FF169F">
        <w:rPr>
          <w:rFonts w:ascii="Times New Roman" w:eastAsiaTheme="minorHAnsi" w:hAnsi="Times New Roman"/>
        </w:rPr>
        <w:t>Training of an ANN model using Coding Source in MATLAB.</w:t>
      </w:r>
    </w:p>
    <w:p w:rsidR="008120AB" w:rsidRPr="00FF169F" w:rsidRDefault="008120AB" w:rsidP="008120AB">
      <w:pPr>
        <w:pStyle w:val="ListParagraph"/>
        <w:numPr>
          <w:ilvl w:val="0"/>
          <w:numId w:val="15"/>
        </w:numPr>
        <w:rPr>
          <w:rFonts w:ascii="Times New Roman" w:eastAsiaTheme="minorHAnsi" w:hAnsi="Times New Roman"/>
        </w:rPr>
      </w:pPr>
      <w:r w:rsidRPr="00FF169F">
        <w:rPr>
          <w:rFonts w:ascii="Times New Roman" w:eastAsiaTheme="minorHAnsi" w:hAnsi="Times New Roman"/>
        </w:rPr>
        <w:t>Python open source library called TensorFlow1 is used in order to train the neural network.</w:t>
      </w:r>
    </w:p>
    <w:p w:rsidR="008120AB" w:rsidRPr="00373E8E" w:rsidRDefault="008120AB" w:rsidP="008120AB">
      <w:pPr>
        <w:autoSpaceDE w:val="0"/>
        <w:autoSpaceDN w:val="0"/>
        <w:adjustRightInd w:val="0"/>
        <w:spacing w:line="276" w:lineRule="auto"/>
        <w:rPr>
          <w:rFonts w:eastAsiaTheme="minorHAnsi"/>
          <w:b/>
          <w:bCs/>
        </w:rPr>
      </w:pPr>
      <w:r>
        <w:rPr>
          <w:rFonts w:eastAsiaTheme="minorHAnsi"/>
          <w:b/>
          <w:bCs/>
        </w:rPr>
        <w:t>V.</w:t>
      </w:r>
      <w:r w:rsidRPr="00373E8E">
        <w:rPr>
          <w:rFonts w:eastAsiaTheme="minorHAnsi"/>
          <w:b/>
          <w:bCs/>
        </w:rPr>
        <w:t xml:space="preserve"> APPLICATIONS</w:t>
      </w:r>
    </w:p>
    <w:p w:rsidR="008120AB" w:rsidRPr="00FF169F" w:rsidRDefault="008120AB" w:rsidP="008120AB">
      <w:pPr>
        <w:pStyle w:val="ListParagraph"/>
        <w:numPr>
          <w:ilvl w:val="0"/>
          <w:numId w:val="16"/>
        </w:numPr>
        <w:jc w:val="both"/>
        <w:rPr>
          <w:rFonts w:ascii="Times New Roman" w:eastAsiaTheme="minorHAnsi" w:hAnsi="Times New Roman"/>
        </w:rPr>
      </w:pPr>
      <w:r w:rsidRPr="00FF169F">
        <w:rPr>
          <w:rFonts w:ascii="Times New Roman" w:eastAsiaTheme="minorHAnsi" w:hAnsi="Times New Roman"/>
        </w:rPr>
        <w:t>The first successful use of DNN-based acoustic models for large vocabulary continuous speech recognition (LVCSR) employed Bing voice search data. The system obtained a sentence accuracy of 69.6% on the test set, compared to 63.8% obtained by a GMM/HMM baseline.</w:t>
      </w:r>
    </w:p>
    <w:p w:rsidR="008120AB" w:rsidRPr="00FF169F" w:rsidRDefault="008120AB" w:rsidP="008120AB">
      <w:pPr>
        <w:pStyle w:val="ListParagraph"/>
        <w:numPr>
          <w:ilvl w:val="0"/>
          <w:numId w:val="16"/>
        </w:numPr>
        <w:jc w:val="both"/>
        <w:rPr>
          <w:rFonts w:ascii="Times New Roman" w:eastAsiaTheme="minorHAnsi" w:hAnsi="Times New Roman"/>
        </w:rPr>
      </w:pPr>
      <w:r w:rsidRPr="00FF169F">
        <w:rPr>
          <w:rFonts w:ascii="Times New Roman" w:eastAsiaTheme="minorHAnsi" w:hAnsi="Times New Roman"/>
        </w:rPr>
        <w:t>Used in Speech emotion recognition (SER) which is a type of speech recognition whose purpose is to establish a speaker’s underlying emotional state by analyzing their voice.</w:t>
      </w:r>
    </w:p>
    <w:p w:rsidR="008120AB" w:rsidRPr="00FF169F" w:rsidRDefault="008120AB" w:rsidP="008120AB">
      <w:pPr>
        <w:pStyle w:val="ListParagraph"/>
        <w:numPr>
          <w:ilvl w:val="0"/>
          <w:numId w:val="16"/>
        </w:numPr>
        <w:jc w:val="both"/>
        <w:rPr>
          <w:rFonts w:ascii="Times New Roman" w:eastAsiaTheme="minorHAnsi" w:hAnsi="Times New Roman"/>
        </w:rPr>
      </w:pPr>
      <w:r w:rsidRPr="00FF169F">
        <w:rPr>
          <w:rFonts w:ascii="Times New Roman" w:eastAsiaTheme="minorHAnsi" w:hAnsi="Times New Roman"/>
        </w:rPr>
        <w:t>Popular apps such as Amazon’s Alexa, Apple’s Siri and Google Maps employ speech recognition.</w:t>
      </w:r>
    </w:p>
    <w:p w:rsidR="008120AB" w:rsidRPr="00FF169F" w:rsidRDefault="008120AB" w:rsidP="008120AB">
      <w:pPr>
        <w:pStyle w:val="ListParagraph"/>
        <w:numPr>
          <w:ilvl w:val="0"/>
          <w:numId w:val="16"/>
        </w:numPr>
        <w:jc w:val="both"/>
        <w:rPr>
          <w:rFonts w:ascii="Times New Roman" w:eastAsiaTheme="minorHAnsi" w:hAnsi="Times New Roman"/>
        </w:rPr>
      </w:pPr>
      <w:r w:rsidRPr="00FF169F">
        <w:rPr>
          <w:rFonts w:ascii="Times New Roman" w:eastAsiaTheme="minorHAnsi" w:hAnsi="Times New Roman"/>
        </w:rPr>
        <w:lastRenderedPageBreak/>
        <w:t>Voice search: a digital assistant to help surf the web and search through to help accomplish different tasks.</w:t>
      </w:r>
    </w:p>
    <w:p w:rsidR="008120AB" w:rsidRPr="00FF169F" w:rsidRDefault="008120AB" w:rsidP="008120AB">
      <w:pPr>
        <w:pStyle w:val="ListParagraph"/>
        <w:numPr>
          <w:ilvl w:val="0"/>
          <w:numId w:val="16"/>
        </w:numPr>
        <w:jc w:val="both"/>
        <w:rPr>
          <w:rFonts w:ascii="Times New Roman" w:eastAsiaTheme="minorHAnsi" w:hAnsi="Times New Roman"/>
        </w:rPr>
      </w:pPr>
      <w:r w:rsidRPr="00FF169F">
        <w:rPr>
          <w:rFonts w:ascii="Times New Roman" w:eastAsiaTheme="minorHAnsi" w:hAnsi="Times New Roman"/>
        </w:rPr>
        <w:t>Smart home devices leverage speech recognition technology to carry out household tasks, such as, turning on the lights, boiling water, adjusting the thermostat, and more.</w:t>
      </w:r>
    </w:p>
    <w:p w:rsidR="008120AB" w:rsidRPr="00FF169F" w:rsidRDefault="008120AB" w:rsidP="008120AB">
      <w:pPr>
        <w:pStyle w:val="ListParagraph"/>
        <w:numPr>
          <w:ilvl w:val="0"/>
          <w:numId w:val="16"/>
        </w:numPr>
        <w:jc w:val="both"/>
        <w:rPr>
          <w:rFonts w:ascii="Times New Roman" w:eastAsiaTheme="minorHAnsi" w:hAnsi="Times New Roman"/>
        </w:rPr>
      </w:pPr>
      <w:r w:rsidRPr="00FF169F">
        <w:rPr>
          <w:rFonts w:ascii="Times New Roman" w:eastAsiaTheme="minorHAnsi" w:hAnsi="Times New Roman"/>
        </w:rPr>
        <w:t xml:space="preserve">Speech recognition enables hands free computing. Its use cases include, but are not limited to: Writing emails, Composing a document on Google Docs, Automatic closed captioning with speech recognition (i.e. YouTube), Automatic translation, </w:t>
      </w:r>
      <w:proofErr w:type="gramStart"/>
      <w:r w:rsidRPr="00FF169F">
        <w:rPr>
          <w:rFonts w:ascii="Times New Roman" w:eastAsiaTheme="minorHAnsi" w:hAnsi="Times New Roman"/>
        </w:rPr>
        <w:t>And</w:t>
      </w:r>
      <w:proofErr w:type="gramEnd"/>
      <w:r w:rsidRPr="00FF169F">
        <w:rPr>
          <w:rFonts w:ascii="Times New Roman" w:eastAsiaTheme="minorHAnsi" w:hAnsi="Times New Roman"/>
        </w:rPr>
        <w:t xml:space="preserve"> sending texts.</w:t>
      </w:r>
    </w:p>
    <w:p w:rsidR="008120AB" w:rsidRPr="00FF169F" w:rsidRDefault="008120AB" w:rsidP="008120AB">
      <w:pPr>
        <w:pStyle w:val="ListParagraph"/>
        <w:numPr>
          <w:ilvl w:val="0"/>
          <w:numId w:val="16"/>
        </w:numPr>
        <w:jc w:val="both"/>
        <w:rPr>
          <w:rFonts w:ascii="Times New Roman" w:eastAsiaTheme="minorHAnsi" w:hAnsi="Times New Roman"/>
        </w:rPr>
      </w:pPr>
      <w:r w:rsidRPr="00FF169F">
        <w:rPr>
          <w:rFonts w:ascii="Times New Roman" w:eastAsiaTheme="minorHAnsi" w:hAnsi="Times New Roman"/>
        </w:rPr>
        <w:t>Healthcare: Doctors and nurses leverage dictation applications to capture and log patient diagnoses and treatment notes.</w:t>
      </w:r>
    </w:p>
    <w:p w:rsidR="008120AB" w:rsidRPr="00FF169F" w:rsidRDefault="008120AB" w:rsidP="008120AB">
      <w:pPr>
        <w:pStyle w:val="ListParagraph"/>
        <w:numPr>
          <w:ilvl w:val="0"/>
          <w:numId w:val="16"/>
        </w:numPr>
        <w:jc w:val="both"/>
        <w:rPr>
          <w:rFonts w:ascii="Times New Roman" w:eastAsiaTheme="minorHAnsi" w:hAnsi="Times New Roman"/>
        </w:rPr>
      </w:pPr>
      <w:r w:rsidRPr="00FF169F">
        <w:rPr>
          <w:rFonts w:ascii="Times New Roman" w:eastAsiaTheme="minorHAnsi" w:hAnsi="Times New Roman"/>
        </w:rPr>
        <w:t>Speech recognition technology has a couple of applications in sales. It can help a call center transcribe thousands of phone calls between customers and agents to identify common call patterns and issues.</w:t>
      </w:r>
    </w:p>
    <w:p w:rsidR="008120AB" w:rsidRPr="00FF169F" w:rsidRDefault="008120AB" w:rsidP="008120AB">
      <w:pPr>
        <w:pStyle w:val="ListParagraph"/>
        <w:numPr>
          <w:ilvl w:val="0"/>
          <w:numId w:val="16"/>
        </w:numPr>
        <w:jc w:val="both"/>
        <w:rPr>
          <w:rFonts w:ascii="Times New Roman" w:eastAsiaTheme="minorHAnsi" w:hAnsi="Times New Roman"/>
        </w:rPr>
      </w:pPr>
      <w:r w:rsidRPr="00FF169F">
        <w:rPr>
          <w:rFonts w:ascii="Times New Roman" w:eastAsiaTheme="minorHAnsi" w:hAnsi="Times New Roman"/>
        </w:rPr>
        <w:t>Security: As technology integrates into our daily lives, security protocols are an increasing priority. Voice-based authentication adds a viable level of security.</w:t>
      </w:r>
    </w:p>
    <w:p w:rsidR="008120AB" w:rsidRPr="00373E8E" w:rsidRDefault="008120AB" w:rsidP="008120AB">
      <w:pPr>
        <w:autoSpaceDE w:val="0"/>
        <w:autoSpaceDN w:val="0"/>
        <w:adjustRightInd w:val="0"/>
        <w:spacing w:line="276" w:lineRule="auto"/>
        <w:rPr>
          <w:rFonts w:eastAsiaTheme="minorHAnsi"/>
          <w:b/>
          <w:bCs/>
        </w:rPr>
      </w:pPr>
      <w:r w:rsidRPr="00373E8E">
        <w:rPr>
          <w:rFonts w:eastAsiaTheme="minorHAnsi"/>
          <w:b/>
          <w:bCs/>
        </w:rPr>
        <w:t>6.5 REFERENCES</w:t>
      </w:r>
    </w:p>
    <w:p w:rsidR="008120AB" w:rsidRPr="00953DD5" w:rsidRDefault="008120AB" w:rsidP="008120AB">
      <w:pPr>
        <w:autoSpaceDE w:val="0"/>
        <w:autoSpaceDN w:val="0"/>
        <w:adjustRightInd w:val="0"/>
        <w:spacing w:line="276" w:lineRule="auto"/>
        <w:jc w:val="both"/>
        <w:rPr>
          <w:rFonts w:eastAsiaTheme="minorHAnsi"/>
          <w:color w:val="000000"/>
          <w:highlight w:val="white"/>
        </w:rPr>
      </w:pPr>
      <w:r w:rsidRPr="00953DD5">
        <w:rPr>
          <w:rFonts w:eastAsiaTheme="minorHAnsi"/>
        </w:rPr>
        <w:t xml:space="preserve">1. </w:t>
      </w:r>
      <w:r w:rsidRPr="00953DD5">
        <w:rPr>
          <w:rFonts w:eastAsiaTheme="minorHAnsi"/>
          <w:color w:val="000000"/>
          <w:highlight w:val="white"/>
        </w:rPr>
        <w:t>Deng, L., &amp; Li, X. (2013). “</w:t>
      </w:r>
      <w:r w:rsidRPr="00953DD5">
        <w:rPr>
          <w:rFonts w:eastAsiaTheme="minorHAnsi"/>
          <w:i/>
          <w:iCs/>
          <w:color w:val="000000"/>
          <w:highlight w:val="white"/>
        </w:rPr>
        <w:t xml:space="preserve">Machine Learning Paradigms for Speech Recognition: An Overview.” </w:t>
      </w:r>
      <w:r w:rsidRPr="00953DD5">
        <w:rPr>
          <w:rFonts w:eastAsiaTheme="minorHAnsi"/>
          <w:color w:val="000000"/>
          <w:highlight w:val="white"/>
        </w:rPr>
        <w:t>IEEE Transactions on Audio, Speech, and Language Processing, 21(5), 1060–1089.</w:t>
      </w:r>
    </w:p>
    <w:p w:rsidR="008120AB" w:rsidRPr="00953DD5" w:rsidRDefault="008120AB" w:rsidP="008120AB">
      <w:pPr>
        <w:autoSpaceDE w:val="0"/>
        <w:autoSpaceDN w:val="0"/>
        <w:adjustRightInd w:val="0"/>
        <w:spacing w:line="276" w:lineRule="auto"/>
        <w:jc w:val="both"/>
        <w:rPr>
          <w:rFonts w:eastAsiaTheme="minorHAnsi"/>
        </w:rPr>
      </w:pPr>
      <w:r w:rsidRPr="00953DD5">
        <w:rPr>
          <w:rFonts w:eastAsiaTheme="minorHAnsi"/>
        </w:rPr>
        <w:t xml:space="preserve">2. </w:t>
      </w:r>
      <w:proofErr w:type="spellStart"/>
      <w:r w:rsidRPr="00953DD5">
        <w:rPr>
          <w:rFonts w:eastAsiaTheme="minorHAnsi"/>
        </w:rPr>
        <w:t>Padmanabhan</w:t>
      </w:r>
      <w:proofErr w:type="spellEnd"/>
      <w:r w:rsidRPr="00953DD5">
        <w:rPr>
          <w:rFonts w:eastAsiaTheme="minorHAnsi"/>
        </w:rPr>
        <w:t xml:space="preserve">, J., &amp; Johnson </w:t>
      </w:r>
      <w:proofErr w:type="spellStart"/>
      <w:r w:rsidRPr="00953DD5">
        <w:rPr>
          <w:rFonts w:eastAsiaTheme="minorHAnsi"/>
        </w:rPr>
        <w:t>Premkumar</w:t>
      </w:r>
      <w:proofErr w:type="spellEnd"/>
      <w:r w:rsidRPr="00953DD5">
        <w:rPr>
          <w:rFonts w:eastAsiaTheme="minorHAnsi"/>
        </w:rPr>
        <w:t>, M. J. (2015</w:t>
      </w:r>
      <w:r w:rsidRPr="00953DD5">
        <w:rPr>
          <w:rFonts w:eastAsiaTheme="minorHAnsi"/>
          <w:i/>
          <w:iCs/>
        </w:rPr>
        <w:t>). “Machine Learning in Automatic Speech Recognition: A Survey.”</w:t>
      </w:r>
      <w:r w:rsidRPr="00953DD5">
        <w:rPr>
          <w:rFonts w:eastAsiaTheme="minorHAnsi"/>
        </w:rPr>
        <w:t xml:space="preserve"> IETE Technical Review, 32(4), 240–251. </w:t>
      </w:r>
    </w:p>
    <w:p w:rsidR="008120AB" w:rsidRPr="00953DD5" w:rsidRDefault="008120AB" w:rsidP="008120AB">
      <w:pPr>
        <w:autoSpaceDE w:val="0"/>
        <w:autoSpaceDN w:val="0"/>
        <w:adjustRightInd w:val="0"/>
        <w:spacing w:line="276" w:lineRule="auto"/>
        <w:jc w:val="both"/>
        <w:rPr>
          <w:rFonts w:eastAsiaTheme="minorHAnsi"/>
        </w:rPr>
      </w:pPr>
      <w:r w:rsidRPr="00953DD5">
        <w:rPr>
          <w:rFonts w:eastAsiaTheme="minorHAnsi"/>
        </w:rPr>
        <w:t xml:space="preserve">3. </w:t>
      </w:r>
      <w:proofErr w:type="spellStart"/>
      <w:r w:rsidRPr="00953DD5">
        <w:rPr>
          <w:rFonts w:eastAsiaTheme="minorHAnsi"/>
        </w:rPr>
        <w:t>Ganapathiraju</w:t>
      </w:r>
      <w:proofErr w:type="spellEnd"/>
      <w:r w:rsidRPr="00953DD5">
        <w:rPr>
          <w:rFonts w:eastAsiaTheme="minorHAnsi"/>
        </w:rPr>
        <w:t xml:space="preserve">, A., </w:t>
      </w:r>
      <w:proofErr w:type="spellStart"/>
      <w:r w:rsidRPr="00953DD5">
        <w:rPr>
          <w:rFonts w:eastAsiaTheme="minorHAnsi"/>
        </w:rPr>
        <w:t>Hamaker</w:t>
      </w:r>
      <w:proofErr w:type="spellEnd"/>
      <w:r w:rsidRPr="00953DD5">
        <w:rPr>
          <w:rFonts w:eastAsiaTheme="minorHAnsi"/>
        </w:rPr>
        <w:t xml:space="preserve">, J., &amp; </w:t>
      </w:r>
      <w:proofErr w:type="spellStart"/>
      <w:r w:rsidRPr="00953DD5">
        <w:rPr>
          <w:rFonts w:eastAsiaTheme="minorHAnsi"/>
        </w:rPr>
        <w:t>Picone</w:t>
      </w:r>
      <w:proofErr w:type="spellEnd"/>
      <w:r w:rsidRPr="00953DD5">
        <w:rPr>
          <w:rFonts w:eastAsiaTheme="minorHAnsi"/>
        </w:rPr>
        <w:t>, J. (2004). “</w:t>
      </w:r>
      <w:r w:rsidRPr="00953DD5">
        <w:rPr>
          <w:rFonts w:eastAsiaTheme="minorHAnsi"/>
          <w:i/>
          <w:iCs/>
        </w:rPr>
        <w:t>Applications of Support Vector Machines to Speech Recognition.</w:t>
      </w:r>
      <w:r w:rsidRPr="00953DD5">
        <w:rPr>
          <w:rFonts w:eastAsiaTheme="minorHAnsi"/>
        </w:rPr>
        <w:t>” IEEE Transactions on Signal Processing.</w:t>
      </w:r>
    </w:p>
    <w:p w:rsidR="008120AB" w:rsidRPr="00953DD5" w:rsidRDefault="008120AB" w:rsidP="008120AB">
      <w:pPr>
        <w:autoSpaceDE w:val="0"/>
        <w:autoSpaceDN w:val="0"/>
        <w:adjustRightInd w:val="0"/>
        <w:spacing w:line="276" w:lineRule="auto"/>
        <w:jc w:val="both"/>
        <w:rPr>
          <w:rFonts w:eastAsiaTheme="minorHAnsi"/>
        </w:rPr>
      </w:pPr>
      <w:r w:rsidRPr="00953DD5">
        <w:rPr>
          <w:rFonts w:eastAsiaTheme="minorHAnsi"/>
        </w:rPr>
        <w:t xml:space="preserve">4. </w:t>
      </w:r>
      <w:proofErr w:type="spellStart"/>
      <w:r w:rsidRPr="00953DD5">
        <w:rPr>
          <w:rFonts w:eastAsiaTheme="minorHAnsi"/>
        </w:rPr>
        <w:t>Wael</w:t>
      </w:r>
      <w:proofErr w:type="spellEnd"/>
      <w:r w:rsidRPr="00953DD5">
        <w:rPr>
          <w:rFonts w:eastAsiaTheme="minorHAnsi"/>
        </w:rPr>
        <w:t xml:space="preserve"> Ben Amara, Amani Touihri2, Salma Hamza "</w:t>
      </w:r>
      <w:r w:rsidRPr="00953DD5">
        <w:rPr>
          <w:rFonts w:eastAsiaTheme="minorHAnsi"/>
          <w:i/>
          <w:iCs/>
        </w:rPr>
        <w:t>Speech Recognition for COVID-19 Keywords Using Machine Learning</w:t>
      </w:r>
      <w:r w:rsidRPr="00953DD5">
        <w:rPr>
          <w:rFonts w:eastAsiaTheme="minorHAnsi"/>
        </w:rPr>
        <w:t>" Vol.8, Issue.4, pp.51-57, August (2020).</w:t>
      </w:r>
    </w:p>
    <w:p w:rsidR="008120AB" w:rsidRPr="00953DD5" w:rsidRDefault="008120AB" w:rsidP="008120AB">
      <w:pPr>
        <w:autoSpaceDE w:val="0"/>
        <w:autoSpaceDN w:val="0"/>
        <w:adjustRightInd w:val="0"/>
        <w:spacing w:line="276" w:lineRule="auto"/>
        <w:jc w:val="both"/>
        <w:rPr>
          <w:rFonts w:eastAsiaTheme="minorHAnsi"/>
        </w:rPr>
      </w:pPr>
      <w:r w:rsidRPr="00953DD5">
        <w:rPr>
          <w:rFonts w:eastAsiaTheme="minorHAnsi"/>
        </w:rPr>
        <w:t xml:space="preserve">5. </w:t>
      </w:r>
      <w:proofErr w:type="spellStart"/>
      <w:r w:rsidRPr="00953DD5">
        <w:rPr>
          <w:rFonts w:eastAsiaTheme="minorHAnsi"/>
        </w:rPr>
        <w:t>Tribhuwan</w:t>
      </w:r>
      <w:proofErr w:type="spellEnd"/>
      <w:r w:rsidRPr="00953DD5">
        <w:rPr>
          <w:rFonts w:eastAsiaTheme="minorHAnsi"/>
        </w:rPr>
        <w:t xml:space="preserve"> Kumar, Rajesh </w:t>
      </w:r>
      <w:proofErr w:type="spellStart"/>
      <w:r w:rsidRPr="00953DD5">
        <w:rPr>
          <w:rFonts w:eastAsiaTheme="minorHAnsi"/>
        </w:rPr>
        <w:t>K,Kalyan</w:t>
      </w:r>
      <w:proofErr w:type="spellEnd"/>
      <w:r w:rsidRPr="00953DD5">
        <w:rPr>
          <w:rFonts w:eastAsiaTheme="minorHAnsi"/>
        </w:rPr>
        <w:t xml:space="preserve"> </w:t>
      </w:r>
      <w:proofErr w:type="spellStart"/>
      <w:r w:rsidRPr="00953DD5">
        <w:rPr>
          <w:rFonts w:eastAsiaTheme="minorHAnsi"/>
        </w:rPr>
        <w:t>Chakravarthi</w:t>
      </w:r>
      <w:proofErr w:type="spellEnd"/>
      <w:r w:rsidRPr="00953DD5">
        <w:rPr>
          <w:rFonts w:eastAsiaTheme="minorHAnsi"/>
        </w:rPr>
        <w:t xml:space="preserve">, </w:t>
      </w:r>
      <w:proofErr w:type="spellStart"/>
      <w:r w:rsidRPr="00953DD5">
        <w:rPr>
          <w:rFonts w:eastAsiaTheme="minorHAnsi"/>
        </w:rPr>
        <w:t>Suman</w:t>
      </w:r>
      <w:proofErr w:type="spellEnd"/>
      <w:r w:rsidRPr="00953DD5">
        <w:rPr>
          <w:rFonts w:eastAsiaTheme="minorHAnsi"/>
        </w:rPr>
        <w:t xml:space="preserve"> </w:t>
      </w:r>
      <w:proofErr w:type="spellStart"/>
      <w:r w:rsidRPr="00953DD5">
        <w:rPr>
          <w:rFonts w:eastAsiaTheme="minorHAnsi"/>
        </w:rPr>
        <w:t>Rajest</w:t>
      </w:r>
      <w:proofErr w:type="spellEnd"/>
      <w:r w:rsidRPr="00953DD5">
        <w:rPr>
          <w:rFonts w:eastAsiaTheme="minorHAnsi"/>
        </w:rPr>
        <w:t xml:space="preserve"> "</w:t>
      </w:r>
      <w:r w:rsidRPr="00953DD5">
        <w:rPr>
          <w:rFonts w:eastAsiaTheme="minorHAnsi"/>
          <w:i/>
          <w:iCs/>
        </w:rPr>
        <w:t>An Evaluation on Speech Recognition Technology based on Machine Learning</w:t>
      </w:r>
      <w:r w:rsidRPr="00953DD5">
        <w:rPr>
          <w:rFonts w:eastAsiaTheme="minorHAnsi"/>
        </w:rPr>
        <w:t xml:space="preserve">" </w:t>
      </w:r>
      <w:proofErr w:type="spellStart"/>
      <w:r w:rsidRPr="00953DD5">
        <w:rPr>
          <w:rFonts w:eastAsiaTheme="minorHAnsi"/>
        </w:rPr>
        <w:t>Webology</w:t>
      </w:r>
      <w:proofErr w:type="spellEnd"/>
      <w:r w:rsidRPr="00953DD5">
        <w:rPr>
          <w:rFonts w:eastAsiaTheme="minorHAnsi"/>
        </w:rPr>
        <w:t>, Volume 19, Number 1, January, 2022.</w:t>
      </w:r>
    </w:p>
    <w:p w:rsidR="008120AB" w:rsidRPr="00953DD5" w:rsidRDefault="008120AB" w:rsidP="008120AB">
      <w:pPr>
        <w:autoSpaceDE w:val="0"/>
        <w:autoSpaceDN w:val="0"/>
        <w:adjustRightInd w:val="0"/>
        <w:spacing w:line="276" w:lineRule="auto"/>
        <w:jc w:val="both"/>
        <w:rPr>
          <w:rFonts w:eastAsiaTheme="minorHAnsi"/>
        </w:rPr>
      </w:pPr>
      <w:r w:rsidRPr="00953DD5">
        <w:rPr>
          <w:rFonts w:eastAsiaTheme="minorHAnsi"/>
        </w:rPr>
        <w:t xml:space="preserve">6. Dr. </w:t>
      </w:r>
      <w:proofErr w:type="spellStart"/>
      <w:r w:rsidRPr="00953DD5">
        <w:rPr>
          <w:rFonts w:eastAsiaTheme="minorHAnsi"/>
        </w:rPr>
        <w:t>Yogesh</w:t>
      </w:r>
      <w:proofErr w:type="spellEnd"/>
      <w:r w:rsidRPr="00953DD5">
        <w:rPr>
          <w:rFonts w:eastAsiaTheme="minorHAnsi"/>
        </w:rPr>
        <w:t xml:space="preserve"> Kumar, Dr. Manish Mahajan "</w:t>
      </w:r>
      <w:r w:rsidRPr="00953DD5">
        <w:rPr>
          <w:rFonts w:eastAsiaTheme="minorHAnsi"/>
          <w:i/>
          <w:iCs/>
        </w:rPr>
        <w:t>Machine Learning Based Speech Emotions Recognition System</w:t>
      </w:r>
      <w:r w:rsidRPr="00953DD5">
        <w:rPr>
          <w:rFonts w:eastAsiaTheme="minorHAnsi"/>
        </w:rPr>
        <w:t>" VOLUME 8, ISSUE 07, JULY 2019.</w:t>
      </w:r>
    </w:p>
    <w:p w:rsidR="008120AB" w:rsidRPr="00953DD5" w:rsidRDefault="008120AB" w:rsidP="008120AB">
      <w:pPr>
        <w:autoSpaceDE w:val="0"/>
        <w:autoSpaceDN w:val="0"/>
        <w:adjustRightInd w:val="0"/>
        <w:spacing w:line="276" w:lineRule="auto"/>
        <w:jc w:val="both"/>
        <w:rPr>
          <w:rFonts w:eastAsiaTheme="minorHAnsi"/>
          <w:highlight w:val="white"/>
        </w:rPr>
      </w:pPr>
      <w:r w:rsidRPr="00953DD5">
        <w:rPr>
          <w:rFonts w:eastAsiaTheme="minorHAnsi"/>
          <w:highlight w:val="white"/>
        </w:rPr>
        <w:t xml:space="preserve">7. </w:t>
      </w:r>
      <w:proofErr w:type="spellStart"/>
      <w:r w:rsidRPr="00953DD5">
        <w:rPr>
          <w:rFonts w:eastAsiaTheme="minorHAnsi"/>
          <w:highlight w:val="white"/>
        </w:rPr>
        <w:t>Vineet</w:t>
      </w:r>
      <w:proofErr w:type="spellEnd"/>
      <w:r w:rsidRPr="00953DD5">
        <w:rPr>
          <w:rFonts w:eastAsiaTheme="minorHAnsi"/>
          <w:highlight w:val="white"/>
        </w:rPr>
        <w:t xml:space="preserve"> </w:t>
      </w:r>
      <w:proofErr w:type="spellStart"/>
      <w:r w:rsidRPr="00953DD5">
        <w:rPr>
          <w:rFonts w:eastAsiaTheme="minorHAnsi"/>
          <w:highlight w:val="white"/>
        </w:rPr>
        <w:t>Vashisht</w:t>
      </w:r>
      <w:proofErr w:type="spellEnd"/>
      <w:r w:rsidRPr="00953DD5">
        <w:rPr>
          <w:rFonts w:eastAsiaTheme="minorHAnsi"/>
          <w:highlight w:val="white"/>
        </w:rPr>
        <w:t xml:space="preserve">, Satya Prakash </w:t>
      </w:r>
      <w:proofErr w:type="spellStart"/>
      <w:r w:rsidRPr="00953DD5">
        <w:rPr>
          <w:rFonts w:eastAsiaTheme="minorHAnsi"/>
          <w:highlight w:val="white"/>
        </w:rPr>
        <w:t>yadav</w:t>
      </w:r>
      <w:proofErr w:type="spellEnd"/>
      <w:r w:rsidRPr="00953DD5">
        <w:rPr>
          <w:rFonts w:eastAsiaTheme="minorHAnsi"/>
          <w:highlight w:val="white"/>
        </w:rPr>
        <w:t xml:space="preserve">, Aditya Kumar </w:t>
      </w:r>
      <w:proofErr w:type="spellStart"/>
      <w:r w:rsidRPr="00953DD5">
        <w:rPr>
          <w:rFonts w:eastAsiaTheme="minorHAnsi"/>
          <w:highlight w:val="white"/>
        </w:rPr>
        <w:t>pandey</w:t>
      </w:r>
      <w:proofErr w:type="spellEnd"/>
      <w:r w:rsidRPr="00953DD5">
        <w:rPr>
          <w:rFonts w:eastAsiaTheme="minorHAnsi"/>
          <w:highlight w:val="white"/>
        </w:rPr>
        <w:t>. “</w:t>
      </w:r>
      <w:r w:rsidRPr="00953DD5">
        <w:rPr>
          <w:rFonts w:eastAsiaTheme="minorHAnsi"/>
          <w:i/>
          <w:iCs/>
          <w:highlight w:val="white"/>
        </w:rPr>
        <w:t>Speech Recognition Using Machine Learning</w:t>
      </w:r>
      <w:r w:rsidRPr="00953DD5">
        <w:rPr>
          <w:rFonts w:eastAsiaTheme="minorHAnsi"/>
          <w:highlight w:val="white"/>
        </w:rPr>
        <w:t>”. Article</w:t>
      </w:r>
      <w:proofErr w:type="gramStart"/>
      <w:r w:rsidRPr="00953DD5">
        <w:rPr>
          <w:rFonts w:eastAsiaTheme="minorHAnsi"/>
          <w:highlight w:val="white"/>
        </w:rPr>
        <w:t>  in</w:t>
      </w:r>
      <w:proofErr w:type="gramEnd"/>
      <w:r w:rsidRPr="00953DD5">
        <w:rPr>
          <w:rFonts w:eastAsiaTheme="minorHAnsi"/>
          <w:highlight w:val="white"/>
        </w:rPr>
        <w:t>  IEIE Transactions on Smart Processing and Computing · June 2021</w:t>
      </w:r>
    </w:p>
    <w:p w:rsidR="008120AB" w:rsidRPr="00953DD5" w:rsidRDefault="008120AB" w:rsidP="008120AB">
      <w:pPr>
        <w:autoSpaceDE w:val="0"/>
        <w:autoSpaceDN w:val="0"/>
        <w:adjustRightInd w:val="0"/>
        <w:spacing w:line="276" w:lineRule="auto"/>
        <w:jc w:val="both"/>
        <w:rPr>
          <w:rFonts w:eastAsiaTheme="minorHAnsi"/>
        </w:rPr>
      </w:pPr>
      <w:r w:rsidRPr="00953DD5">
        <w:rPr>
          <w:rFonts w:eastAsiaTheme="minorHAnsi"/>
        </w:rPr>
        <w:t xml:space="preserve">8. </w:t>
      </w:r>
      <w:proofErr w:type="spellStart"/>
      <w:r w:rsidRPr="00953DD5">
        <w:rPr>
          <w:rFonts w:eastAsiaTheme="minorHAnsi"/>
        </w:rPr>
        <w:t>Ossama</w:t>
      </w:r>
      <w:proofErr w:type="spellEnd"/>
      <w:r w:rsidRPr="00953DD5">
        <w:rPr>
          <w:rFonts w:eastAsiaTheme="minorHAnsi"/>
        </w:rPr>
        <w:t xml:space="preserve"> Abdel-Hamid, Abdel-</w:t>
      </w:r>
      <w:proofErr w:type="spellStart"/>
      <w:r w:rsidRPr="00953DD5">
        <w:rPr>
          <w:rFonts w:eastAsiaTheme="minorHAnsi"/>
        </w:rPr>
        <w:t>rahman</w:t>
      </w:r>
      <w:proofErr w:type="spellEnd"/>
      <w:r w:rsidRPr="00953DD5">
        <w:rPr>
          <w:rFonts w:eastAsiaTheme="minorHAnsi"/>
        </w:rPr>
        <w:t xml:space="preserve"> Mohamed, Hui Jiang, Li Deng, Gerald Penn, and Dong Yu , "</w:t>
      </w:r>
      <w:r w:rsidRPr="00953DD5">
        <w:rPr>
          <w:rFonts w:eastAsiaTheme="minorHAnsi"/>
          <w:i/>
          <w:iCs/>
        </w:rPr>
        <w:t>Convolutional Neural Networks for Speech Recognition</w:t>
      </w:r>
      <w:r w:rsidRPr="00953DD5">
        <w:rPr>
          <w:rFonts w:eastAsiaTheme="minorHAnsi"/>
        </w:rPr>
        <w:t>", IEEE/ACM TRANSACTIONS ON AUDIO, SPEECH, AND LANGUAGE PROCESSING, VOL. 22, NO. 10, OCTOBER 2014</w:t>
      </w:r>
    </w:p>
    <w:p w:rsidR="008120AB" w:rsidRPr="00953DD5" w:rsidRDefault="008120AB" w:rsidP="008120AB">
      <w:pPr>
        <w:autoSpaceDE w:val="0"/>
        <w:autoSpaceDN w:val="0"/>
        <w:adjustRightInd w:val="0"/>
        <w:spacing w:line="276" w:lineRule="auto"/>
        <w:jc w:val="both"/>
        <w:rPr>
          <w:rFonts w:eastAsiaTheme="minorHAnsi"/>
        </w:rPr>
      </w:pPr>
      <w:proofErr w:type="gramStart"/>
      <w:r w:rsidRPr="00953DD5">
        <w:rPr>
          <w:rFonts w:eastAsiaTheme="minorHAnsi"/>
        </w:rPr>
        <w:t>9.  Harsh</w:t>
      </w:r>
      <w:proofErr w:type="gramEnd"/>
      <w:r w:rsidRPr="00953DD5">
        <w:rPr>
          <w:rFonts w:eastAsiaTheme="minorHAnsi"/>
        </w:rPr>
        <w:t xml:space="preserve"> D Shah , Amit </w:t>
      </w:r>
      <w:proofErr w:type="spellStart"/>
      <w:r w:rsidRPr="00953DD5">
        <w:rPr>
          <w:rFonts w:eastAsiaTheme="minorHAnsi"/>
        </w:rPr>
        <w:t>Sundas</w:t>
      </w:r>
      <w:proofErr w:type="spellEnd"/>
      <w:r w:rsidRPr="00953DD5">
        <w:rPr>
          <w:rFonts w:eastAsiaTheme="minorHAnsi"/>
        </w:rPr>
        <w:t xml:space="preserve">, </w:t>
      </w:r>
      <w:proofErr w:type="spellStart"/>
      <w:r w:rsidRPr="00953DD5">
        <w:rPr>
          <w:rFonts w:eastAsiaTheme="minorHAnsi"/>
        </w:rPr>
        <w:t>Shabnam</w:t>
      </w:r>
      <w:proofErr w:type="spellEnd"/>
      <w:r w:rsidRPr="00953DD5">
        <w:rPr>
          <w:rFonts w:eastAsiaTheme="minorHAnsi"/>
        </w:rPr>
        <w:t xml:space="preserve"> Sharma,” </w:t>
      </w:r>
      <w:r w:rsidRPr="00953DD5">
        <w:rPr>
          <w:rFonts w:eastAsiaTheme="minorHAnsi"/>
          <w:i/>
          <w:iCs/>
        </w:rPr>
        <w:t>Controlling Email System Using Audio with Speech Recognition and Text to Speech</w:t>
      </w:r>
      <w:r w:rsidRPr="00953DD5">
        <w:rPr>
          <w:rFonts w:eastAsiaTheme="minorHAnsi"/>
        </w:rPr>
        <w:t xml:space="preserve">”. 2021 9th International Conference on Reliability, </w:t>
      </w:r>
      <w:proofErr w:type="spellStart"/>
      <w:r w:rsidRPr="00953DD5">
        <w:rPr>
          <w:rFonts w:eastAsiaTheme="minorHAnsi"/>
        </w:rPr>
        <w:t>Infocom</w:t>
      </w:r>
      <w:proofErr w:type="spellEnd"/>
      <w:r w:rsidRPr="00953DD5">
        <w:rPr>
          <w:rFonts w:eastAsiaTheme="minorHAnsi"/>
        </w:rPr>
        <w:t xml:space="preserve"> Technologies and Optimization (Trends and Future Directions) (ICRITO) Amity University, Noida, India. Sep 3-4, 2021</w:t>
      </w:r>
    </w:p>
    <w:p w:rsidR="008120AB" w:rsidRPr="00953DD5" w:rsidRDefault="008120AB" w:rsidP="008120AB">
      <w:pPr>
        <w:autoSpaceDE w:val="0"/>
        <w:autoSpaceDN w:val="0"/>
        <w:adjustRightInd w:val="0"/>
        <w:spacing w:line="276" w:lineRule="auto"/>
        <w:jc w:val="both"/>
        <w:rPr>
          <w:rFonts w:eastAsiaTheme="minorHAnsi"/>
          <w:color w:val="000000"/>
          <w:highlight w:val="white"/>
        </w:rPr>
      </w:pPr>
      <w:r w:rsidRPr="00953DD5">
        <w:rPr>
          <w:rFonts w:eastAsiaTheme="minorHAnsi"/>
        </w:rPr>
        <w:t xml:space="preserve">10. </w:t>
      </w:r>
      <w:r w:rsidRPr="00953DD5">
        <w:rPr>
          <w:rFonts w:eastAsiaTheme="minorHAnsi"/>
          <w:color w:val="000000"/>
          <w:highlight w:val="white"/>
        </w:rPr>
        <w:t xml:space="preserve">Chandra, M. M., </w:t>
      </w:r>
      <w:proofErr w:type="spellStart"/>
      <w:r w:rsidRPr="00953DD5">
        <w:rPr>
          <w:rFonts w:eastAsiaTheme="minorHAnsi"/>
          <w:color w:val="000000"/>
          <w:highlight w:val="white"/>
        </w:rPr>
        <w:t>Rajkumar</w:t>
      </w:r>
      <w:proofErr w:type="spellEnd"/>
      <w:r w:rsidRPr="00953DD5">
        <w:rPr>
          <w:rFonts w:eastAsiaTheme="minorHAnsi"/>
          <w:color w:val="000000"/>
          <w:highlight w:val="white"/>
        </w:rPr>
        <w:t>, S., &amp; Kumar, L. S. (2019). “</w:t>
      </w:r>
      <w:r w:rsidRPr="00953DD5">
        <w:rPr>
          <w:rFonts w:eastAsiaTheme="minorHAnsi"/>
          <w:i/>
          <w:iCs/>
          <w:color w:val="000000"/>
          <w:highlight w:val="white"/>
        </w:rPr>
        <w:t>Sign Languages to Speech Conversion Prototype using the SVM Classifier.” TENCON 2019 - 2019 IEEE Region 10 Conference (TENCON).</w:t>
      </w:r>
      <w:r w:rsidRPr="00953DD5">
        <w:rPr>
          <w:rFonts w:eastAsiaTheme="minorHAnsi"/>
          <w:color w:val="000000"/>
          <w:highlight w:val="white"/>
        </w:rPr>
        <w:t> </w:t>
      </w:r>
    </w:p>
    <w:p w:rsidR="00466548" w:rsidRPr="00466548" w:rsidRDefault="00466548" w:rsidP="00466548">
      <w:pPr>
        <w:rPr>
          <w:rFonts w:eastAsia="MS Mincho"/>
        </w:rPr>
      </w:pPr>
    </w:p>
    <w:p w:rsidR="008120AB" w:rsidRDefault="006B577B" w:rsidP="00466548">
      <w:pPr>
        <w:pStyle w:val="BodyText"/>
        <w:spacing w:after="0" w:line="240" w:lineRule="auto"/>
        <w:ind w:firstLine="0"/>
      </w:pPr>
      <w:r>
        <w:tab/>
      </w:r>
      <w:r>
        <w:tab/>
      </w:r>
    </w:p>
    <w:p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F0D" w:rsidRDefault="00CF5F0D" w:rsidP="001E64C4">
      <w:r>
        <w:separator/>
      </w:r>
    </w:p>
  </w:endnote>
  <w:endnote w:type="continuationSeparator" w:id="0">
    <w:p w:rsidR="00CF5F0D" w:rsidRDefault="00CF5F0D"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F0D" w:rsidRDefault="00CF5F0D" w:rsidP="001E64C4">
      <w:r>
        <w:separator/>
      </w:r>
    </w:p>
  </w:footnote>
  <w:footnote w:type="continuationSeparator" w:id="0">
    <w:p w:rsidR="00CF5F0D" w:rsidRDefault="00CF5F0D" w:rsidP="001E6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355" w:rsidRPr="00012DED" w:rsidRDefault="00430355" w:rsidP="00012DED">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sz w:val="16"/>
        <w:szCs w:val="16"/>
        <w:vertAlign w:val="superscript"/>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48F1139A"/>
    <w:multiLevelType w:val="hybridMultilevel"/>
    <w:tmpl w:val="51AEFCE6"/>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7">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nsid w:val="5EDC5F6A"/>
    <w:multiLevelType w:val="hybridMultilevel"/>
    <w:tmpl w:val="8696A8A8"/>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9">
    <w:nsid w:val="682E0A94"/>
    <w:multiLevelType w:val="hybridMultilevel"/>
    <w:tmpl w:val="EC6807C4"/>
    <w:lvl w:ilvl="0" w:tplc="AC4A39A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2">
    <w:nsid w:val="78C86386"/>
    <w:multiLevelType w:val="hybridMultilevel"/>
    <w:tmpl w:val="89B0BBC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3"/>
  </w:num>
  <w:num w:numId="2">
    <w:abstractNumId w:val="10"/>
  </w:num>
  <w:num w:numId="3">
    <w:abstractNumId w:val="2"/>
  </w:num>
  <w:num w:numId="4">
    <w:abstractNumId w:val="5"/>
  </w:num>
  <w:num w:numId="5">
    <w:abstractNumId w:val="5"/>
  </w:num>
  <w:num w:numId="6">
    <w:abstractNumId w:val="5"/>
  </w:num>
  <w:num w:numId="7">
    <w:abstractNumId w:val="5"/>
  </w:num>
  <w:num w:numId="8">
    <w:abstractNumId w:val="7"/>
  </w:num>
  <w:num w:numId="9">
    <w:abstractNumId w:val="11"/>
  </w:num>
  <w:num w:numId="10">
    <w:abstractNumId w:val="4"/>
  </w:num>
  <w:num w:numId="11">
    <w:abstractNumId w:val="1"/>
  </w:num>
  <w:num w:numId="12">
    <w:abstractNumId w:val="13"/>
  </w:num>
  <w:num w:numId="13">
    <w:abstractNumId w:val="0"/>
  </w:num>
  <w:num w:numId="14">
    <w:abstractNumId w:val="9"/>
  </w:num>
  <w:num w:numId="15">
    <w:abstractNumId w:val="8"/>
  </w:num>
  <w:num w:numId="16">
    <w:abstractNumId w:val="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9A6"/>
    <w:rsid w:val="000026B6"/>
    <w:rsid w:val="00012DED"/>
    <w:rsid w:val="00036715"/>
    <w:rsid w:val="0004390D"/>
    <w:rsid w:val="00070FAB"/>
    <w:rsid w:val="000B4641"/>
    <w:rsid w:val="000B5B2F"/>
    <w:rsid w:val="000D5355"/>
    <w:rsid w:val="000F456A"/>
    <w:rsid w:val="0010711E"/>
    <w:rsid w:val="00125E34"/>
    <w:rsid w:val="00127EDD"/>
    <w:rsid w:val="0018330F"/>
    <w:rsid w:val="001D2353"/>
    <w:rsid w:val="001D4508"/>
    <w:rsid w:val="001E48C1"/>
    <w:rsid w:val="001E64C4"/>
    <w:rsid w:val="002165A6"/>
    <w:rsid w:val="00237505"/>
    <w:rsid w:val="00240391"/>
    <w:rsid w:val="00276735"/>
    <w:rsid w:val="00280068"/>
    <w:rsid w:val="00284C20"/>
    <w:rsid w:val="002864A3"/>
    <w:rsid w:val="00292EF9"/>
    <w:rsid w:val="00296792"/>
    <w:rsid w:val="002B3B81"/>
    <w:rsid w:val="002C1EB7"/>
    <w:rsid w:val="002D49CD"/>
    <w:rsid w:val="002E1666"/>
    <w:rsid w:val="002E17E9"/>
    <w:rsid w:val="00326BEB"/>
    <w:rsid w:val="003443A7"/>
    <w:rsid w:val="00390F41"/>
    <w:rsid w:val="003A47B5"/>
    <w:rsid w:val="003A59A6"/>
    <w:rsid w:val="00402841"/>
    <w:rsid w:val="00402C25"/>
    <w:rsid w:val="004059FE"/>
    <w:rsid w:val="004171C7"/>
    <w:rsid w:val="00430355"/>
    <w:rsid w:val="004445B3"/>
    <w:rsid w:val="004562BA"/>
    <w:rsid w:val="0046220E"/>
    <w:rsid w:val="00466548"/>
    <w:rsid w:val="004C04C8"/>
    <w:rsid w:val="004C3DF5"/>
    <w:rsid w:val="004E0B04"/>
    <w:rsid w:val="004E7372"/>
    <w:rsid w:val="00525FAE"/>
    <w:rsid w:val="00530820"/>
    <w:rsid w:val="00552F05"/>
    <w:rsid w:val="005818F8"/>
    <w:rsid w:val="005957E3"/>
    <w:rsid w:val="005974A7"/>
    <w:rsid w:val="005B520E"/>
    <w:rsid w:val="005B535B"/>
    <w:rsid w:val="005C1954"/>
    <w:rsid w:val="005F10BD"/>
    <w:rsid w:val="005F3022"/>
    <w:rsid w:val="006108A4"/>
    <w:rsid w:val="006122E9"/>
    <w:rsid w:val="00655A28"/>
    <w:rsid w:val="0069740E"/>
    <w:rsid w:val="006B577B"/>
    <w:rsid w:val="006C4648"/>
    <w:rsid w:val="0070334B"/>
    <w:rsid w:val="00705409"/>
    <w:rsid w:val="007110C2"/>
    <w:rsid w:val="0072064C"/>
    <w:rsid w:val="007442B3"/>
    <w:rsid w:val="007467D9"/>
    <w:rsid w:val="00753F7B"/>
    <w:rsid w:val="007633D0"/>
    <w:rsid w:val="00767BF4"/>
    <w:rsid w:val="00787C5A"/>
    <w:rsid w:val="00790C81"/>
    <w:rsid w:val="007919DE"/>
    <w:rsid w:val="007C0308"/>
    <w:rsid w:val="007F00F0"/>
    <w:rsid w:val="008014D2"/>
    <w:rsid w:val="008054BC"/>
    <w:rsid w:val="008120AB"/>
    <w:rsid w:val="00823839"/>
    <w:rsid w:val="008609CA"/>
    <w:rsid w:val="008A55B5"/>
    <w:rsid w:val="008A75C8"/>
    <w:rsid w:val="008B5270"/>
    <w:rsid w:val="00924FB9"/>
    <w:rsid w:val="0092568F"/>
    <w:rsid w:val="0097508D"/>
    <w:rsid w:val="009D170D"/>
    <w:rsid w:val="00A236A0"/>
    <w:rsid w:val="00A510F7"/>
    <w:rsid w:val="00AA0700"/>
    <w:rsid w:val="00AC6519"/>
    <w:rsid w:val="00AD601F"/>
    <w:rsid w:val="00B0160B"/>
    <w:rsid w:val="00B20C8E"/>
    <w:rsid w:val="00B62E35"/>
    <w:rsid w:val="00C0280F"/>
    <w:rsid w:val="00C05F7C"/>
    <w:rsid w:val="00C703F9"/>
    <w:rsid w:val="00CA020D"/>
    <w:rsid w:val="00CB0271"/>
    <w:rsid w:val="00CB66E6"/>
    <w:rsid w:val="00CF25D6"/>
    <w:rsid w:val="00CF5F0D"/>
    <w:rsid w:val="00D01167"/>
    <w:rsid w:val="00D6227A"/>
    <w:rsid w:val="00D9156D"/>
    <w:rsid w:val="00DB42A0"/>
    <w:rsid w:val="00E11872"/>
    <w:rsid w:val="00E91219"/>
    <w:rsid w:val="00E97E42"/>
    <w:rsid w:val="00EA506F"/>
    <w:rsid w:val="00EA53DF"/>
    <w:rsid w:val="00EC6857"/>
    <w:rsid w:val="00EE4362"/>
    <w:rsid w:val="00EF18D7"/>
    <w:rsid w:val="00EF1E8A"/>
    <w:rsid w:val="00EF3A1A"/>
    <w:rsid w:val="00F23229"/>
    <w:rsid w:val="00F531E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4968E54-4E53-4CE5-8D68-BCC83B4AD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link w:val="ListParagraphChar"/>
    <w:uiPriority w:val="34"/>
    <w:qFormat/>
    <w:rsid w:val="008120AB"/>
    <w:pPr>
      <w:spacing w:after="200" w:line="276" w:lineRule="auto"/>
      <w:ind w:left="720"/>
      <w:contextualSpacing/>
      <w:jc w:val="left"/>
    </w:pPr>
    <w:rPr>
      <w:rFonts w:ascii="Calibri" w:hAnsi="Calibri"/>
      <w:sz w:val="22"/>
      <w:szCs w:val="22"/>
      <w:lang w:bidi="kn-IN"/>
    </w:rPr>
  </w:style>
  <w:style w:type="character" w:customStyle="1" w:styleId="ListParagraphChar">
    <w:name w:val="List Paragraph Char"/>
    <w:basedOn w:val="DefaultParagraphFont"/>
    <w:link w:val="ListParagraph"/>
    <w:uiPriority w:val="34"/>
    <w:locked/>
    <w:rsid w:val="008120AB"/>
    <w:rPr>
      <w:sz w:val="22"/>
      <w:szCs w:val="22"/>
      <w:lang w:bidi="k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drhsprashant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1814</Words>
  <Characters>10340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12130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prashantha</cp:lastModifiedBy>
  <cp:revision>4</cp:revision>
  <cp:lastPrinted>2014-07-26T15:11:00Z</cp:lastPrinted>
  <dcterms:created xsi:type="dcterms:W3CDTF">2023-08-14T08:49:00Z</dcterms:created>
  <dcterms:modified xsi:type="dcterms:W3CDTF">2023-08-14T08:57:00Z</dcterms:modified>
</cp:coreProperties>
</file>