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FE" w:rsidRPr="006D1749" w:rsidRDefault="00B443FE" w:rsidP="002C3595">
      <w:pPr>
        <w:shd w:val="clear" w:color="auto" w:fill="FFFFFF" w:themeFill="background1"/>
        <w:spacing w:after="300" w:line="240" w:lineRule="auto"/>
        <w:jc w:val="both"/>
        <w:rPr>
          <w:rFonts w:ascii="Times New Roman" w:eastAsia="Times New Roman" w:hAnsi="Times New Roman" w:cs="Times New Roman"/>
          <w:b/>
          <w:color w:val="000000"/>
          <w:sz w:val="20"/>
          <w:szCs w:val="20"/>
          <w:lang w:bidi="ar-SA"/>
        </w:rPr>
      </w:pPr>
      <w:r w:rsidRPr="006D1749">
        <w:rPr>
          <w:rFonts w:ascii="Times New Roman" w:eastAsia="Times New Roman" w:hAnsi="Times New Roman" w:cs="Times New Roman"/>
          <w:b/>
          <w:color w:val="000000"/>
          <w:sz w:val="20"/>
          <w:szCs w:val="20"/>
          <w:lang w:bidi="ar-SA"/>
        </w:rPr>
        <w:t>Chapter Title: Latest Trends in Prediction Algorithms</w:t>
      </w:r>
    </w:p>
    <w:p w:rsidR="00B443FE" w:rsidRPr="006D1749"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6D1749">
        <w:rPr>
          <w:rFonts w:ascii="Times New Roman" w:eastAsia="Times New Roman" w:hAnsi="Times New Roman" w:cs="Times New Roman"/>
          <w:b/>
          <w:color w:val="000000"/>
          <w:sz w:val="20"/>
          <w:szCs w:val="20"/>
          <w:lang w:bidi="ar-SA"/>
        </w:rPr>
        <w:t>Abstract</w:t>
      </w:r>
      <w:r w:rsidRPr="006D1749">
        <w:rPr>
          <w:rFonts w:ascii="Times New Roman" w:eastAsia="Times New Roman" w:hAnsi="Times New Roman" w:cs="Times New Roman"/>
          <w:color w:val="000000"/>
          <w:sz w:val="20"/>
          <w:szCs w:val="20"/>
          <w:lang w:bidi="ar-SA"/>
        </w:rPr>
        <w:t xml:space="preserve">: This chapter explores the latest trends in prediction algorithms across various domains and industries. It provides an overview of traditional prediction techniques and discusses the advancements and emerging approaches that have revolutionized the field. The chapter highlights the use of machine learning, deep learning, ensemble methods, and other cutting-edge techniques in prediction algorithms. It also discusses the challenges and </w:t>
      </w:r>
      <w:proofErr w:type="gramStart"/>
      <w:r w:rsidRPr="006D1749">
        <w:rPr>
          <w:rFonts w:ascii="Times New Roman" w:eastAsia="Times New Roman" w:hAnsi="Times New Roman" w:cs="Times New Roman"/>
          <w:color w:val="000000"/>
          <w:sz w:val="20"/>
          <w:szCs w:val="20"/>
          <w:lang w:bidi="ar-SA"/>
        </w:rPr>
        <w:t>opportunities associated with these trends and provides</w:t>
      </w:r>
      <w:proofErr w:type="gramEnd"/>
      <w:r w:rsidRPr="006D1749">
        <w:rPr>
          <w:rFonts w:ascii="Times New Roman" w:eastAsia="Times New Roman" w:hAnsi="Times New Roman" w:cs="Times New Roman"/>
          <w:color w:val="000000"/>
          <w:sz w:val="20"/>
          <w:szCs w:val="20"/>
          <w:lang w:bidi="ar-SA"/>
        </w:rPr>
        <w:t xml:space="preserve"> insights into the future directions of prediction algorithms.</w:t>
      </w:r>
    </w:p>
    <w:p w:rsidR="00CC75F1" w:rsidRPr="00275F37" w:rsidRDefault="00CC75F1" w:rsidP="00CC75F1">
      <w:pPr>
        <w:shd w:val="clear" w:color="auto" w:fill="FFFFFF" w:themeFill="background1"/>
        <w:spacing w:before="300" w:after="300" w:line="240" w:lineRule="auto"/>
        <w:jc w:val="both"/>
        <w:rPr>
          <w:rFonts w:ascii="Times New Roman" w:eastAsia="Times New Roman" w:hAnsi="Times New Roman" w:cs="Times New Roman"/>
          <w:i/>
          <w:color w:val="000000"/>
          <w:sz w:val="20"/>
          <w:szCs w:val="20"/>
          <w:lang w:bidi="ar-SA"/>
        </w:rPr>
      </w:pPr>
      <w:r w:rsidRPr="00275F37">
        <w:rPr>
          <w:rFonts w:ascii="Times New Roman" w:eastAsia="Times New Roman" w:hAnsi="Times New Roman" w:cs="Times New Roman"/>
          <w:b/>
          <w:color w:val="000000"/>
          <w:sz w:val="20"/>
          <w:szCs w:val="20"/>
          <w:lang w:bidi="ar-SA"/>
        </w:rPr>
        <w:t>Keywords</w:t>
      </w:r>
      <w:r w:rsidRPr="006D1749">
        <w:rPr>
          <w:rFonts w:ascii="Times New Roman" w:eastAsia="Times New Roman" w:hAnsi="Times New Roman" w:cs="Times New Roman"/>
          <w:color w:val="000000"/>
          <w:sz w:val="20"/>
          <w:szCs w:val="20"/>
          <w:lang w:bidi="ar-SA"/>
        </w:rPr>
        <w:t xml:space="preserve">: </w:t>
      </w:r>
      <w:r w:rsidRPr="00275F37">
        <w:rPr>
          <w:rFonts w:ascii="Times New Roman" w:eastAsia="Times New Roman" w:hAnsi="Times New Roman" w:cs="Times New Roman"/>
          <w:i/>
          <w:color w:val="000000"/>
          <w:sz w:val="20"/>
          <w:szCs w:val="20"/>
          <w:lang w:bidi="ar-SA"/>
        </w:rPr>
        <w:t xml:space="preserve">prediction algorithms, machine learning, deep learning, neural networks, </w:t>
      </w:r>
      <w:proofErr w:type="spellStart"/>
      <w:r w:rsidRPr="00275F37">
        <w:rPr>
          <w:rFonts w:ascii="Times New Roman" w:eastAsia="Times New Roman" w:hAnsi="Times New Roman" w:cs="Times New Roman"/>
          <w:i/>
          <w:color w:val="000000"/>
          <w:sz w:val="20"/>
          <w:szCs w:val="20"/>
          <w:lang w:bidi="ar-SA"/>
        </w:rPr>
        <w:t>feedforward</w:t>
      </w:r>
      <w:proofErr w:type="spellEnd"/>
      <w:r w:rsidRPr="00275F37">
        <w:rPr>
          <w:rFonts w:ascii="Times New Roman" w:eastAsia="Times New Roman" w:hAnsi="Times New Roman" w:cs="Times New Roman"/>
          <w:i/>
          <w:color w:val="000000"/>
          <w:sz w:val="20"/>
          <w:szCs w:val="20"/>
          <w:lang w:bidi="ar-SA"/>
        </w:rPr>
        <w:t xml:space="preserve"> neural networks, </w:t>
      </w:r>
      <w:proofErr w:type="spellStart"/>
      <w:r w:rsidRPr="00275F37">
        <w:rPr>
          <w:rFonts w:ascii="Times New Roman" w:eastAsia="Times New Roman" w:hAnsi="Times New Roman" w:cs="Times New Roman"/>
          <w:i/>
          <w:color w:val="000000"/>
          <w:sz w:val="20"/>
          <w:szCs w:val="20"/>
          <w:lang w:bidi="ar-SA"/>
        </w:rPr>
        <w:t>convolutional</w:t>
      </w:r>
      <w:proofErr w:type="spellEnd"/>
      <w:r w:rsidRPr="00275F37">
        <w:rPr>
          <w:rFonts w:ascii="Times New Roman" w:eastAsia="Times New Roman" w:hAnsi="Times New Roman" w:cs="Times New Roman"/>
          <w:i/>
          <w:color w:val="000000"/>
          <w:sz w:val="20"/>
          <w:szCs w:val="20"/>
          <w:lang w:bidi="ar-SA"/>
        </w:rPr>
        <w:t xml:space="preserve"> neural networks, recurrent neural networks, deep belief networks, </w:t>
      </w:r>
      <w:proofErr w:type="spellStart"/>
      <w:r w:rsidRPr="00275F37">
        <w:rPr>
          <w:rFonts w:ascii="Times New Roman" w:eastAsia="Times New Roman" w:hAnsi="Times New Roman" w:cs="Times New Roman"/>
          <w:i/>
          <w:color w:val="000000"/>
          <w:sz w:val="20"/>
          <w:szCs w:val="20"/>
          <w:lang w:bidi="ar-SA"/>
        </w:rPr>
        <w:t>autoencoders</w:t>
      </w:r>
      <w:proofErr w:type="spellEnd"/>
      <w:r w:rsidRPr="00275F37">
        <w:rPr>
          <w:rFonts w:ascii="Times New Roman" w:eastAsia="Times New Roman" w:hAnsi="Times New Roman" w:cs="Times New Roman"/>
          <w:i/>
          <w:color w:val="000000"/>
          <w:sz w:val="20"/>
          <w:szCs w:val="20"/>
          <w:lang w:bidi="ar-SA"/>
        </w:rPr>
        <w:t>, generative adversarial networks, transfer learning, reinforcement learning, online learning, explainable AI, time series forecasting, data quality, preprocessing, over fitting, model selection, interpreting predictions, domain knowledge, ethical considerations, fairness, emerging applications, healthcare predictions, financial predictions, weather predictions, predictive maintenance, recommendation systems, future directions, research challenges.</w:t>
      </w:r>
    </w:p>
    <w:p w:rsidR="00B443FE" w:rsidRPr="006D1749" w:rsidRDefault="00B443FE" w:rsidP="00471711">
      <w:pPr>
        <w:numPr>
          <w:ilvl w:val="0"/>
          <w:numId w:val="1"/>
        </w:numPr>
        <w:shd w:val="clear" w:color="auto" w:fill="FFFFFF" w:themeFill="background1"/>
        <w:spacing w:line="360" w:lineRule="auto"/>
        <w:ind w:left="0"/>
        <w:jc w:val="both"/>
        <w:rPr>
          <w:rFonts w:ascii="Times New Roman" w:eastAsia="Times New Roman" w:hAnsi="Times New Roman" w:cs="Times New Roman"/>
          <w:b/>
          <w:color w:val="000000"/>
          <w:sz w:val="20"/>
          <w:szCs w:val="20"/>
          <w:lang w:bidi="ar-SA"/>
        </w:rPr>
      </w:pPr>
      <w:r w:rsidRPr="006D1749">
        <w:rPr>
          <w:rFonts w:ascii="Times New Roman" w:eastAsia="Times New Roman" w:hAnsi="Times New Roman" w:cs="Times New Roman"/>
          <w:b/>
          <w:color w:val="000000"/>
          <w:sz w:val="20"/>
          <w:szCs w:val="20"/>
          <w:lang w:bidi="ar-SA"/>
        </w:rPr>
        <w:t xml:space="preserve">Introduction </w:t>
      </w:r>
    </w:p>
    <w:p w:rsidR="00B443FE" w:rsidRPr="00471711" w:rsidRDefault="00B443FE" w:rsidP="0047171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471711">
        <w:rPr>
          <w:rFonts w:ascii="Times New Roman" w:eastAsia="Times New Roman" w:hAnsi="Times New Roman" w:cs="Times New Roman"/>
          <w:b/>
          <w:color w:val="000000"/>
          <w:sz w:val="20"/>
          <w:szCs w:val="20"/>
          <w:lang w:bidi="ar-SA"/>
        </w:rPr>
        <w:t xml:space="preserve">1.1 Importance of Prediction Algorithms </w:t>
      </w:r>
    </w:p>
    <w:p w:rsidR="00B443FE" w:rsidRPr="00C64DE1" w:rsidRDefault="00B443F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Prediction algorithms play a crucial role in various fields and industries, enabling informed decision-making, proactive planning, and effective resource allocation. These algorithms leverage historical data and patterns to forecast future outcomes, trends, and behaviors. The importance of prediction algorithms can be understood through the following key points:</w:t>
      </w:r>
    </w:p>
    <w:p w:rsidR="00B443FE" w:rsidRPr="00C64DE1" w:rsidRDefault="00B443FE" w:rsidP="00537ADD">
      <w:pPr>
        <w:pStyle w:val="NormalWeb"/>
        <w:numPr>
          <w:ilvl w:val="0"/>
          <w:numId w:val="2"/>
        </w:numPr>
        <w:shd w:val="clear" w:color="auto" w:fill="FFFFFF" w:themeFill="background1"/>
        <w:spacing w:before="0" w:beforeAutospacing="0" w:after="0" w:afterAutospacing="0"/>
        <w:jc w:val="both"/>
        <w:rPr>
          <w:color w:val="000000"/>
          <w:sz w:val="20"/>
          <w:szCs w:val="20"/>
        </w:rPr>
      </w:pPr>
      <w:r w:rsidRPr="00ED7065">
        <w:rPr>
          <w:b/>
          <w:color w:val="000000"/>
          <w:sz w:val="20"/>
          <w:szCs w:val="20"/>
        </w:rPr>
        <w:t>Strategic Decision-Making:</w:t>
      </w:r>
      <w:r w:rsidRPr="00C64DE1">
        <w:rPr>
          <w:color w:val="000000"/>
          <w:sz w:val="20"/>
          <w:szCs w:val="20"/>
        </w:rPr>
        <w:t xml:space="preserve"> Prediction algorithms empower organizations to make strategic decisions by providing insights into future trends and events. Whether it is predicting customer behavior, market demand, or competitive dynamics, accurate predictions allow businesses to align their strategies and stay ahead in a dynamic and competitive landscape.</w:t>
      </w:r>
    </w:p>
    <w:p w:rsidR="00B443FE" w:rsidRPr="00C64DE1" w:rsidRDefault="00B443FE" w:rsidP="00537ADD">
      <w:pPr>
        <w:pStyle w:val="NormalWeb"/>
        <w:numPr>
          <w:ilvl w:val="0"/>
          <w:numId w:val="2"/>
        </w:numPr>
        <w:shd w:val="clear" w:color="auto" w:fill="FFFFFF" w:themeFill="background1"/>
        <w:spacing w:before="0" w:beforeAutospacing="0" w:after="0" w:afterAutospacing="0"/>
        <w:jc w:val="both"/>
        <w:rPr>
          <w:color w:val="000000"/>
          <w:sz w:val="20"/>
          <w:szCs w:val="20"/>
        </w:rPr>
      </w:pPr>
      <w:r w:rsidRPr="00ED7065">
        <w:rPr>
          <w:b/>
          <w:color w:val="000000"/>
          <w:sz w:val="20"/>
          <w:szCs w:val="20"/>
        </w:rPr>
        <w:t>Risk Management:</w:t>
      </w:r>
      <w:r w:rsidRPr="00C64DE1">
        <w:rPr>
          <w:color w:val="000000"/>
          <w:sz w:val="20"/>
          <w:szCs w:val="20"/>
        </w:rPr>
        <w:t xml:space="preserve"> Prediction algorithms aid in risk assessment and mitigation. By analyzing historical data and identifying patterns, these algorithms can predict potential risks and enable proactive risk management strategies. This is particularly relevant in financial institutions, insurance companies, and industries where proactive risk mitigation is crucial for operational stability and success.</w:t>
      </w:r>
    </w:p>
    <w:p w:rsidR="00B443FE" w:rsidRPr="00C64DE1" w:rsidRDefault="00B443FE" w:rsidP="00537ADD">
      <w:pPr>
        <w:pStyle w:val="NormalWeb"/>
        <w:numPr>
          <w:ilvl w:val="0"/>
          <w:numId w:val="2"/>
        </w:numPr>
        <w:shd w:val="clear" w:color="auto" w:fill="FFFFFF" w:themeFill="background1"/>
        <w:spacing w:before="0" w:beforeAutospacing="0" w:after="0" w:afterAutospacing="0"/>
        <w:jc w:val="both"/>
        <w:rPr>
          <w:color w:val="000000"/>
          <w:sz w:val="20"/>
          <w:szCs w:val="20"/>
        </w:rPr>
      </w:pPr>
      <w:r w:rsidRPr="00ED7065">
        <w:rPr>
          <w:b/>
          <w:color w:val="000000"/>
          <w:sz w:val="20"/>
          <w:szCs w:val="20"/>
        </w:rPr>
        <w:t>Resource Optimization:</w:t>
      </w:r>
      <w:r w:rsidRPr="00C64DE1">
        <w:rPr>
          <w:color w:val="000000"/>
          <w:sz w:val="20"/>
          <w:szCs w:val="20"/>
        </w:rPr>
        <w:t xml:space="preserve"> Effective resource allocation is a key factor in achieving operational efficiency. Prediction algorithms help organizations optimize their resource allocation by forecasting demand, identifying bottlenecks, and optimizing inventory levels. This leads to cost savings, improved efficiency, and reduced wastage.</w:t>
      </w:r>
    </w:p>
    <w:p w:rsidR="00B443FE" w:rsidRPr="00C64DE1" w:rsidRDefault="00B443FE" w:rsidP="00537ADD">
      <w:pPr>
        <w:pStyle w:val="NormalWeb"/>
        <w:numPr>
          <w:ilvl w:val="0"/>
          <w:numId w:val="2"/>
        </w:numPr>
        <w:shd w:val="clear" w:color="auto" w:fill="FFFFFF" w:themeFill="background1"/>
        <w:spacing w:before="0" w:beforeAutospacing="0" w:after="0" w:afterAutospacing="0"/>
        <w:jc w:val="both"/>
        <w:rPr>
          <w:color w:val="000000"/>
          <w:sz w:val="20"/>
          <w:szCs w:val="20"/>
        </w:rPr>
      </w:pPr>
      <w:r w:rsidRPr="00ED7065">
        <w:rPr>
          <w:b/>
          <w:color w:val="000000"/>
          <w:sz w:val="20"/>
          <w:szCs w:val="20"/>
        </w:rPr>
        <w:t>Personalization and Customer Experience:</w:t>
      </w:r>
      <w:r w:rsidRPr="00C64DE1">
        <w:rPr>
          <w:color w:val="000000"/>
          <w:sz w:val="20"/>
          <w:szCs w:val="20"/>
        </w:rPr>
        <w:t xml:space="preserve"> In the era of personalized experiences, prediction algorithms enable businesses to deliver tailored products, services, and recommendations to their customers. By analyzing customer data and behavior patterns, algorithms can anticipate individual preferences, anticipate needs, and personalize offerings. This enhances customer satisfaction, loyalty, and drives revenue growth.</w:t>
      </w:r>
    </w:p>
    <w:p w:rsidR="00B443FE" w:rsidRPr="00C64DE1" w:rsidRDefault="00B443FE" w:rsidP="00537ADD">
      <w:pPr>
        <w:pStyle w:val="NormalWeb"/>
        <w:numPr>
          <w:ilvl w:val="0"/>
          <w:numId w:val="2"/>
        </w:numPr>
        <w:shd w:val="clear" w:color="auto" w:fill="FFFFFF" w:themeFill="background1"/>
        <w:spacing w:before="0" w:beforeAutospacing="0" w:after="0" w:afterAutospacing="0"/>
        <w:jc w:val="both"/>
        <w:rPr>
          <w:color w:val="000000"/>
          <w:sz w:val="20"/>
          <w:szCs w:val="20"/>
        </w:rPr>
      </w:pPr>
      <w:r w:rsidRPr="00ED7065">
        <w:rPr>
          <w:b/>
          <w:color w:val="000000"/>
          <w:sz w:val="20"/>
          <w:szCs w:val="20"/>
        </w:rPr>
        <w:t>Forecasting and Planning:</w:t>
      </w:r>
      <w:r w:rsidRPr="00C64DE1">
        <w:rPr>
          <w:color w:val="000000"/>
          <w:sz w:val="20"/>
          <w:szCs w:val="20"/>
        </w:rPr>
        <w:t xml:space="preserve"> Prediction algorithms provide valuable insights for forecasting and planning activities. Whether it is predicting sales, production volumes, or market trends, accurate predictions enable organizations to make informed decisions about capacity planning, resource allocation, and investment strategies. This helps businesses to optimize operations, reduce costs, and maximize profitability.</w:t>
      </w:r>
    </w:p>
    <w:p w:rsidR="00B443FE" w:rsidRPr="00C64DE1" w:rsidRDefault="00B443FE" w:rsidP="00537ADD">
      <w:pPr>
        <w:pStyle w:val="NormalWeb"/>
        <w:numPr>
          <w:ilvl w:val="0"/>
          <w:numId w:val="2"/>
        </w:numPr>
        <w:shd w:val="clear" w:color="auto" w:fill="FFFFFF" w:themeFill="background1"/>
        <w:spacing w:before="0" w:beforeAutospacing="0" w:after="0" w:afterAutospacing="0"/>
        <w:jc w:val="both"/>
        <w:rPr>
          <w:color w:val="000000"/>
          <w:sz w:val="20"/>
          <w:szCs w:val="20"/>
        </w:rPr>
      </w:pPr>
      <w:r w:rsidRPr="00ED7065">
        <w:rPr>
          <w:b/>
          <w:color w:val="000000"/>
          <w:sz w:val="20"/>
          <w:szCs w:val="20"/>
        </w:rPr>
        <w:t>Healthcare and Medicine:</w:t>
      </w:r>
      <w:r w:rsidRPr="00C64DE1">
        <w:rPr>
          <w:color w:val="000000"/>
          <w:sz w:val="20"/>
          <w:szCs w:val="20"/>
        </w:rPr>
        <w:t xml:space="preserve"> Prediction algorithms have significant implications in healthcare and medicine. They can assist in disease prediction, diagnosis, treatment planning, and patient monitoring. By leveraging patient data, medical history, and clinical research, these algorithms can help healthcare professionals make accurate predictions related to disease progression, response to treatment, and potential complications.</w:t>
      </w:r>
    </w:p>
    <w:p w:rsidR="00B443FE" w:rsidRPr="00C64DE1" w:rsidRDefault="00B443FE" w:rsidP="00537ADD">
      <w:pPr>
        <w:pStyle w:val="NormalWeb"/>
        <w:numPr>
          <w:ilvl w:val="0"/>
          <w:numId w:val="2"/>
        </w:numPr>
        <w:shd w:val="clear" w:color="auto" w:fill="FFFFFF" w:themeFill="background1"/>
        <w:spacing w:before="0" w:beforeAutospacing="0" w:after="0" w:afterAutospacing="0"/>
        <w:jc w:val="both"/>
        <w:rPr>
          <w:color w:val="000000"/>
          <w:sz w:val="20"/>
          <w:szCs w:val="20"/>
        </w:rPr>
      </w:pPr>
      <w:r w:rsidRPr="00ED7065">
        <w:rPr>
          <w:b/>
          <w:color w:val="000000"/>
          <w:sz w:val="20"/>
          <w:szCs w:val="20"/>
        </w:rPr>
        <w:t>Environmental Monitoring and Natural Disasters:</w:t>
      </w:r>
      <w:r w:rsidRPr="00C64DE1">
        <w:rPr>
          <w:color w:val="000000"/>
          <w:sz w:val="20"/>
          <w:szCs w:val="20"/>
        </w:rPr>
        <w:t xml:space="preserve"> Prediction algorithms are instrumental in monitoring and predicting natural phenomena such as weather patterns, climate change, and natural disasters. By analyzing data from various sensors and satellite imagery, these algorithms can forecast extreme weather events, guide disaster preparedness efforts, and facilitate timely response and mitigation strategies.</w:t>
      </w:r>
    </w:p>
    <w:p w:rsidR="002C3595" w:rsidRPr="00C64DE1" w:rsidRDefault="00B443FE" w:rsidP="002C3595">
      <w:pPr>
        <w:pStyle w:val="NormalWeb"/>
        <w:shd w:val="clear" w:color="auto" w:fill="FFFFFF" w:themeFill="background1"/>
        <w:spacing w:before="300" w:beforeAutospacing="0" w:after="0" w:afterAutospacing="0"/>
        <w:ind w:left="360"/>
        <w:jc w:val="both"/>
        <w:rPr>
          <w:color w:val="000000"/>
          <w:sz w:val="20"/>
          <w:szCs w:val="20"/>
        </w:rPr>
      </w:pPr>
      <w:r w:rsidRPr="00C64DE1">
        <w:rPr>
          <w:color w:val="000000"/>
          <w:sz w:val="20"/>
          <w:szCs w:val="20"/>
        </w:rPr>
        <w:t xml:space="preserve">In conclusion, prediction algorithms are instrumental in various domains and industries. Their ability to analyze historical data, identify patterns, and forecast future outcomes empowers organizations to make informed </w:t>
      </w:r>
      <w:r w:rsidRPr="00C64DE1">
        <w:rPr>
          <w:color w:val="000000"/>
          <w:sz w:val="20"/>
          <w:szCs w:val="20"/>
        </w:rPr>
        <w:lastRenderedPageBreak/>
        <w:t>decisions, manage risks, optimize resources, personalize experiences, and plan for the future. As technology advances, the importance of prediction algorithms will continue to grow, leading to enhanced efficiency, effectiveness, and innovation across sectors.</w:t>
      </w:r>
    </w:p>
    <w:p w:rsidR="00B443FE" w:rsidRPr="00537ADD" w:rsidRDefault="00B443FE" w:rsidP="00537ADD">
      <w:pPr>
        <w:pStyle w:val="NormalWeb"/>
        <w:shd w:val="clear" w:color="auto" w:fill="FFFFFF" w:themeFill="background1"/>
        <w:spacing w:before="300" w:beforeAutospacing="0" w:after="0" w:afterAutospacing="0" w:line="360" w:lineRule="auto"/>
        <w:jc w:val="both"/>
        <w:rPr>
          <w:b/>
          <w:color w:val="000000"/>
          <w:sz w:val="20"/>
          <w:szCs w:val="20"/>
        </w:rPr>
      </w:pPr>
      <w:r w:rsidRPr="00537ADD">
        <w:rPr>
          <w:b/>
          <w:color w:val="000000"/>
          <w:sz w:val="20"/>
          <w:szCs w:val="20"/>
        </w:rPr>
        <w:t xml:space="preserve">1.2 Evolution of Prediction Techniques </w:t>
      </w:r>
    </w:p>
    <w:p w:rsidR="00B443FE" w:rsidRPr="00C64DE1" w:rsidRDefault="00B443F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The evolution of prediction techniques has undergone significant advancements over the years, driven by the development of computational power, the availability of large-scale datasets, and breakthroughs in algorithmic approaches. </w:t>
      </w:r>
      <w:r w:rsidR="00471711">
        <w:rPr>
          <w:color w:val="000000"/>
          <w:sz w:val="20"/>
          <w:szCs w:val="20"/>
        </w:rPr>
        <w:t>C</w:t>
      </w:r>
      <w:r w:rsidRPr="00C64DE1">
        <w:rPr>
          <w:color w:val="000000"/>
          <w:sz w:val="20"/>
          <w:szCs w:val="20"/>
        </w:rPr>
        <w:t xml:space="preserve">hronological overview of the </w:t>
      </w:r>
      <w:r w:rsidR="00471711">
        <w:rPr>
          <w:color w:val="000000"/>
          <w:sz w:val="20"/>
          <w:szCs w:val="20"/>
        </w:rPr>
        <w:t>important</w:t>
      </w:r>
      <w:r w:rsidRPr="00C64DE1">
        <w:rPr>
          <w:color w:val="000000"/>
          <w:sz w:val="20"/>
          <w:szCs w:val="20"/>
        </w:rPr>
        <w:t xml:space="preserve"> stages in the evolution of prediction techniques:</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r w:rsidRPr="00471711">
        <w:rPr>
          <w:b/>
          <w:color w:val="000000"/>
          <w:sz w:val="20"/>
          <w:szCs w:val="20"/>
        </w:rPr>
        <w:t>Classical Statistical Methods:</w:t>
      </w:r>
      <w:r w:rsidRPr="00C64DE1">
        <w:rPr>
          <w:color w:val="000000"/>
          <w:sz w:val="20"/>
          <w:szCs w:val="20"/>
        </w:rPr>
        <w:t xml:space="preserve"> The early stages of prediction techniques relied heavily on classical statistical methods, such as regression analysis and time series analysis. These methods focused on analyzing historical data, identifying patterns, and making predictions based on statistical models. While effective in certain domains, they often had limitations in handling complex data and capturing nonlinear relationships.</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r w:rsidRPr="00471711">
        <w:rPr>
          <w:b/>
          <w:color w:val="000000"/>
          <w:sz w:val="20"/>
          <w:szCs w:val="20"/>
        </w:rPr>
        <w:t>Machine Learning and Pattern Recognition:</w:t>
      </w:r>
      <w:r w:rsidRPr="00C64DE1">
        <w:rPr>
          <w:color w:val="000000"/>
          <w:sz w:val="20"/>
          <w:szCs w:val="20"/>
        </w:rPr>
        <w:t xml:space="preserve"> With the advent of computing power and the ability to process larger datasets, machine learning algorithms started gaining prominence. Techniques such as decision trees, k-nearest neighbors (KNN), and support vector machines (SVM) emerged as powerful tools for prediction tasks. These methods focused on learning patterns and relationships in data, enabling more accurate predictions across a wide range of domains.</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r w:rsidRPr="00471711">
        <w:rPr>
          <w:b/>
          <w:color w:val="000000"/>
          <w:sz w:val="20"/>
          <w:szCs w:val="20"/>
        </w:rPr>
        <w:t>Neural Networks:</w:t>
      </w:r>
      <w:r w:rsidRPr="00C64DE1">
        <w:rPr>
          <w:color w:val="000000"/>
          <w:sz w:val="20"/>
          <w:szCs w:val="20"/>
        </w:rPr>
        <w:t xml:space="preserve"> Neural networks experienced </w:t>
      </w:r>
      <w:r w:rsidR="0076277A" w:rsidRPr="00C64DE1">
        <w:rPr>
          <w:color w:val="000000"/>
          <w:sz w:val="20"/>
          <w:szCs w:val="20"/>
        </w:rPr>
        <w:t>resurgence</w:t>
      </w:r>
      <w:r w:rsidRPr="00C64DE1">
        <w:rPr>
          <w:color w:val="000000"/>
          <w:sz w:val="20"/>
          <w:szCs w:val="20"/>
        </w:rPr>
        <w:t xml:space="preserve"> in the 1980s and 1990s, thanks to advancements in computational capabilities. Neural networks, inspired by the human brain's neural structure, allowed for more complex modeling of data. </w:t>
      </w:r>
      <w:r w:rsidR="0076277A" w:rsidRPr="00C64DE1">
        <w:rPr>
          <w:color w:val="000000"/>
          <w:sz w:val="20"/>
          <w:szCs w:val="20"/>
        </w:rPr>
        <w:t>Back propagation</w:t>
      </w:r>
      <w:r w:rsidRPr="00C64DE1">
        <w:rPr>
          <w:color w:val="000000"/>
          <w:sz w:val="20"/>
          <w:szCs w:val="20"/>
        </w:rPr>
        <w:t>, a key training algorithm for neural networks, enabled the automatic learning of weights and connections between nodes. This approach proved effective in handling nonlinear relationships and capturing intricate patterns in data.</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r w:rsidRPr="00471711">
        <w:rPr>
          <w:b/>
          <w:color w:val="000000"/>
          <w:sz w:val="20"/>
          <w:szCs w:val="20"/>
        </w:rPr>
        <w:t>Ensemble Methods:</w:t>
      </w:r>
      <w:r w:rsidRPr="00C64DE1">
        <w:rPr>
          <w:color w:val="000000"/>
          <w:sz w:val="20"/>
          <w:szCs w:val="20"/>
        </w:rPr>
        <w:t xml:space="preserve"> Ensemble methods gained popularity as a means to improve prediction accuracy. Techniques like bagging, boosting, and random forests combined multiple prediction models to create a stronger ensemble model. By aggregating the predictions of individual models, ensemble methods mitigated biases and reduced variance, resulting in improved overall performance.</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r w:rsidRPr="00471711">
        <w:rPr>
          <w:b/>
          <w:color w:val="000000"/>
          <w:sz w:val="20"/>
          <w:szCs w:val="20"/>
        </w:rPr>
        <w:t>Deep Learning:</w:t>
      </w:r>
      <w:r w:rsidRPr="00C64DE1">
        <w:rPr>
          <w:color w:val="000000"/>
          <w:sz w:val="20"/>
          <w:szCs w:val="20"/>
        </w:rPr>
        <w:t xml:space="preserve"> Deep learning, a subset of neural networks, emerged as a powerful technique for prediction tasks. Deep neural networks with multiple hidden layers demonstrated exceptional performance in various domains, including image recognition, natural language processing, and speech recognition. Deep learning leveraged advancements in computational resources, training algorithms (e.g., stochastic gradient descent), and the availability of large labeled datasets to achieve state-of-the-art results.</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r w:rsidRPr="00471711">
        <w:rPr>
          <w:b/>
          <w:color w:val="000000"/>
          <w:sz w:val="20"/>
          <w:szCs w:val="20"/>
        </w:rPr>
        <w:t>Reinforcement Learning:</w:t>
      </w:r>
      <w:r w:rsidRPr="00C64DE1">
        <w:rPr>
          <w:color w:val="000000"/>
          <w:sz w:val="20"/>
          <w:szCs w:val="20"/>
        </w:rPr>
        <w:t xml:space="preserve"> Reinforcement learning focused on training predictive models to make optimal decisions based on interactions with an environment. Initially applied in control systems and robotics, reinforcement learning algorithms such as Q-learning and policy gradients gained traction in prediction tasks with dynamic and uncertain environments. These techniques excelled in scenarios where predictions needed to be adaptive and learned through trial and error.</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r w:rsidRPr="00471711">
        <w:rPr>
          <w:b/>
          <w:color w:val="000000"/>
          <w:sz w:val="20"/>
          <w:szCs w:val="20"/>
        </w:rPr>
        <w:t>Transfer Learning and Pre-trained Models:</w:t>
      </w:r>
      <w:r w:rsidRPr="00C64DE1">
        <w:rPr>
          <w:color w:val="000000"/>
          <w:sz w:val="20"/>
          <w:szCs w:val="20"/>
        </w:rPr>
        <w:t xml:space="preserve"> Transfer learning became a key aspect of prediction techniques. Pre-trained models, such as those based on </w:t>
      </w:r>
      <w:proofErr w:type="spellStart"/>
      <w:r w:rsidRPr="00C64DE1">
        <w:rPr>
          <w:color w:val="000000"/>
          <w:sz w:val="20"/>
          <w:szCs w:val="20"/>
        </w:rPr>
        <w:t>convolutional</w:t>
      </w:r>
      <w:proofErr w:type="spellEnd"/>
      <w:r w:rsidRPr="00C64DE1">
        <w:rPr>
          <w:color w:val="000000"/>
          <w:sz w:val="20"/>
          <w:szCs w:val="20"/>
        </w:rPr>
        <w:t xml:space="preserve"> neural networks (CNNs) or transformer </w:t>
      </w:r>
      <w:proofErr w:type="gramStart"/>
      <w:r w:rsidRPr="00C64DE1">
        <w:rPr>
          <w:color w:val="000000"/>
          <w:sz w:val="20"/>
          <w:szCs w:val="20"/>
        </w:rPr>
        <w:t>architectures,</w:t>
      </w:r>
      <w:proofErr w:type="gramEnd"/>
      <w:r w:rsidRPr="00C64DE1">
        <w:rPr>
          <w:color w:val="000000"/>
          <w:sz w:val="20"/>
          <w:szCs w:val="20"/>
        </w:rPr>
        <w:t xml:space="preserve"> enabled the transfer of knowledge learned from one task or domain to another. Fine-tuning and feature extraction from pre-trained models reduced the need for extensive training data and computational resources, allowing for more efficient and effective predictions.</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r w:rsidRPr="00471711">
        <w:rPr>
          <w:b/>
          <w:color w:val="000000"/>
          <w:sz w:val="20"/>
          <w:szCs w:val="20"/>
        </w:rPr>
        <w:t>Bayesian Approaches:</w:t>
      </w:r>
      <w:r w:rsidRPr="00C64DE1">
        <w:rPr>
          <w:color w:val="000000"/>
          <w:sz w:val="20"/>
          <w:szCs w:val="20"/>
        </w:rPr>
        <w:t xml:space="preserve"> Bayesian methods, rooted in probability theory, gained attention for their ability to incorporate prior knowledge and update predictions based on new evidence. Bayesian networks and probabilistic graphical models allowed for modeling complex dependencies and uncertainty, particularly in domains with limited data or expert knowledge.</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proofErr w:type="spellStart"/>
      <w:r w:rsidRPr="00471711">
        <w:rPr>
          <w:b/>
          <w:color w:val="000000"/>
          <w:sz w:val="20"/>
          <w:szCs w:val="20"/>
        </w:rPr>
        <w:t>AutoML</w:t>
      </w:r>
      <w:proofErr w:type="spellEnd"/>
      <w:r w:rsidRPr="00471711">
        <w:rPr>
          <w:b/>
          <w:color w:val="000000"/>
          <w:sz w:val="20"/>
          <w:szCs w:val="20"/>
        </w:rPr>
        <w:t xml:space="preserve"> and Automated Feature Engineering:</w:t>
      </w:r>
      <w:r w:rsidRPr="00C64DE1">
        <w:rPr>
          <w:color w:val="000000"/>
          <w:sz w:val="20"/>
          <w:szCs w:val="20"/>
        </w:rPr>
        <w:t xml:space="preserve"> With the increasing complexity of prediction tasks, </w:t>
      </w:r>
      <w:proofErr w:type="spellStart"/>
      <w:r w:rsidRPr="00C64DE1">
        <w:rPr>
          <w:color w:val="000000"/>
          <w:sz w:val="20"/>
          <w:szCs w:val="20"/>
        </w:rPr>
        <w:t>AutoML</w:t>
      </w:r>
      <w:proofErr w:type="spellEnd"/>
      <w:r w:rsidRPr="00C64DE1">
        <w:rPr>
          <w:color w:val="000000"/>
          <w:sz w:val="20"/>
          <w:szCs w:val="20"/>
        </w:rPr>
        <w:t xml:space="preserve"> (Automated Machine Learning) emerged as a solution to automate the selection and tuning of prediction models. </w:t>
      </w:r>
      <w:proofErr w:type="spellStart"/>
      <w:r w:rsidRPr="00C64DE1">
        <w:rPr>
          <w:color w:val="000000"/>
          <w:sz w:val="20"/>
          <w:szCs w:val="20"/>
        </w:rPr>
        <w:t>AutoML</w:t>
      </w:r>
      <w:proofErr w:type="spellEnd"/>
      <w:r w:rsidRPr="00C64DE1">
        <w:rPr>
          <w:color w:val="000000"/>
          <w:sz w:val="20"/>
          <w:szCs w:val="20"/>
        </w:rPr>
        <w:t xml:space="preserve"> platforms automated the pipeline, including data preprocessing, feature engineering, model selection, and </w:t>
      </w:r>
      <w:proofErr w:type="spellStart"/>
      <w:r w:rsidRPr="00C64DE1">
        <w:rPr>
          <w:color w:val="000000"/>
          <w:sz w:val="20"/>
          <w:szCs w:val="20"/>
        </w:rPr>
        <w:t>hyperparameter</w:t>
      </w:r>
      <w:proofErr w:type="spellEnd"/>
      <w:r w:rsidRPr="00C64DE1">
        <w:rPr>
          <w:color w:val="000000"/>
          <w:sz w:val="20"/>
          <w:szCs w:val="20"/>
        </w:rPr>
        <w:t xml:space="preserve"> optimization, making prediction techniques more accessible to non-experts and improving efficiency.</w:t>
      </w:r>
    </w:p>
    <w:p w:rsidR="00B443FE" w:rsidRPr="00C64DE1" w:rsidRDefault="00B443FE" w:rsidP="00537ADD">
      <w:pPr>
        <w:pStyle w:val="NormalWeb"/>
        <w:numPr>
          <w:ilvl w:val="0"/>
          <w:numId w:val="3"/>
        </w:numPr>
        <w:shd w:val="clear" w:color="auto" w:fill="FFFFFF" w:themeFill="background1"/>
        <w:tabs>
          <w:tab w:val="clear" w:pos="1800"/>
        </w:tabs>
        <w:spacing w:before="0" w:beforeAutospacing="0" w:after="0" w:afterAutospacing="0"/>
        <w:ind w:left="720"/>
        <w:jc w:val="both"/>
        <w:rPr>
          <w:color w:val="000000"/>
          <w:sz w:val="20"/>
          <w:szCs w:val="20"/>
        </w:rPr>
      </w:pPr>
      <w:r w:rsidRPr="00471711">
        <w:rPr>
          <w:b/>
          <w:color w:val="000000"/>
          <w:sz w:val="20"/>
          <w:szCs w:val="20"/>
        </w:rPr>
        <w:t>Explainable AI and Interpretability:</w:t>
      </w:r>
      <w:r w:rsidRPr="00C64DE1">
        <w:rPr>
          <w:color w:val="000000"/>
          <w:sz w:val="20"/>
          <w:szCs w:val="20"/>
        </w:rPr>
        <w:t xml:space="preserve"> As prediction models became more sophisticated, the need for interpretability and </w:t>
      </w:r>
      <w:proofErr w:type="spellStart"/>
      <w:r w:rsidRPr="00C64DE1">
        <w:rPr>
          <w:color w:val="000000"/>
          <w:sz w:val="20"/>
          <w:szCs w:val="20"/>
        </w:rPr>
        <w:t>explainability</w:t>
      </w:r>
      <w:proofErr w:type="spellEnd"/>
      <w:r w:rsidRPr="00C64DE1">
        <w:rPr>
          <w:color w:val="000000"/>
          <w:sz w:val="20"/>
          <w:szCs w:val="20"/>
        </w:rPr>
        <w:t xml:space="preserve"> grew. Techniques like rule-based models, decision trees, and attention mechanisms were developed to provide transparency and insights into the reasoning behind predictions</w:t>
      </w: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537ADD" w:rsidRDefault="00B443FE" w:rsidP="002C3595">
      <w:p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537ADD">
        <w:rPr>
          <w:rFonts w:ascii="Times New Roman" w:eastAsia="Times New Roman" w:hAnsi="Times New Roman" w:cs="Times New Roman"/>
          <w:b/>
          <w:color w:val="000000"/>
          <w:sz w:val="20"/>
          <w:szCs w:val="20"/>
          <w:lang w:bidi="ar-SA"/>
        </w:rPr>
        <w:t>1.3 Overview of Traditional Prediction Algorithms</w:t>
      </w: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C64DE1" w:rsidRDefault="00B443F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Traditional prediction algorithms refer to the classic statistical and machine learning techniques that have been widely used for prediction tasks before the emergence of more advanced methods like deep learning. These algorithms are still relevant today and serve as the foundation for many prediction models. Here is an overview of some traditional prediction algorithms:</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Linear Regression:</w:t>
      </w:r>
      <w:r w:rsidRPr="00C64DE1">
        <w:rPr>
          <w:color w:val="000000"/>
          <w:sz w:val="20"/>
          <w:szCs w:val="20"/>
        </w:rPr>
        <w:t xml:space="preserve"> Linear regression is a fundamental statistical technique used to model the relationship between a dependent variable and one or more independent variables. It assumes a linear relationship and estimates the coefficients that best fit the data. It is widely used for prediction tasks when there is a linear relationship between the input features and the target variable.</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Logistic Regression:</w:t>
      </w:r>
      <w:r w:rsidRPr="00C64DE1">
        <w:rPr>
          <w:color w:val="000000"/>
          <w:sz w:val="20"/>
          <w:szCs w:val="20"/>
        </w:rPr>
        <w:t xml:space="preserve"> Logistic regression is a variant of linear regression that is used for binary classification tasks. It models the probability of an event occurring based on a set of input features. Logistic regression is commonly used when the outcome variable is categorical and requires predicting probabilities or class labels.</w:t>
      </w:r>
      <w:r w:rsidR="00ED2E01">
        <w:rPr>
          <w:color w:val="000000"/>
          <w:sz w:val="20"/>
          <w:szCs w:val="20"/>
        </w:rPr>
        <w:t xml:space="preserve"> </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 xml:space="preserve">Naive </w:t>
      </w:r>
      <w:proofErr w:type="spellStart"/>
      <w:r w:rsidRPr="00471711">
        <w:rPr>
          <w:b/>
          <w:color w:val="000000"/>
          <w:sz w:val="20"/>
          <w:szCs w:val="20"/>
        </w:rPr>
        <w:t>Bayes</w:t>
      </w:r>
      <w:proofErr w:type="spellEnd"/>
      <w:r w:rsidRPr="00471711">
        <w:rPr>
          <w:b/>
          <w:color w:val="000000"/>
          <w:sz w:val="20"/>
          <w:szCs w:val="20"/>
        </w:rPr>
        <w:t>:</w:t>
      </w:r>
      <w:r w:rsidRPr="00C64DE1">
        <w:rPr>
          <w:color w:val="000000"/>
          <w:sz w:val="20"/>
          <w:szCs w:val="20"/>
        </w:rPr>
        <w:t xml:space="preserve"> Naive </w:t>
      </w:r>
      <w:proofErr w:type="spellStart"/>
      <w:r w:rsidRPr="00C64DE1">
        <w:rPr>
          <w:color w:val="000000"/>
          <w:sz w:val="20"/>
          <w:szCs w:val="20"/>
        </w:rPr>
        <w:t>Bayes</w:t>
      </w:r>
      <w:proofErr w:type="spellEnd"/>
      <w:r w:rsidRPr="00C64DE1">
        <w:rPr>
          <w:color w:val="000000"/>
          <w:sz w:val="20"/>
          <w:szCs w:val="20"/>
        </w:rPr>
        <w:t xml:space="preserve"> is a probabilistic algorithm that applies </w:t>
      </w:r>
      <w:proofErr w:type="spellStart"/>
      <w:r w:rsidRPr="00C64DE1">
        <w:rPr>
          <w:color w:val="000000"/>
          <w:sz w:val="20"/>
          <w:szCs w:val="20"/>
        </w:rPr>
        <w:t>Bayes</w:t>
      </w:r>
      <w:proofErr w:type="spellEnd"/>
      <w:r w:rsidRPr="00C64DE1">
        <w:rPr>
          <w:color w:val="000000"/>
          <w:sz w:val="20"/>
          <w:szCs w:val="20"/>
        </w:rPr>
        <w:t xml:space="preserve">' theorem with the assumption of independence between features. It is commonly used for classification tasks but can also be adapted for prediction. Despite its naive assumption, Naive </w:t>
      </w:r>
      <w:proofErr w:type="spellStart"/>
      <w:r w:rsidRPr="00C64DE1">
        <w:rPr>
          <w:color w:val="000000"/>
          <w:sz w:val="20"/>
          <w:szCs w:val="20"/>
        </w:rPr>
        <w:t>Bayes</w:t>
      </w:r>
      <w:proofErr w:type="spellEnd"/>
      <w:r w:rsidRPr="00C64DE1">
        <w:rPr>
          <w:color w:val="000000"/>
          <w:sz w:val="20"/>
          <w:szCs w:val="20"/>
        </w:rPr>
        <w:t xml:space="preserve"> often performs well and is computationally efficient, especially when dealing with large datasets.</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Decision Trees:</w:t>
      </w:r>
      <w:r w:rsidRPr="00C64DE1">
        <w:rPr>
          <w:color w:val="000000"/>
          <w:sz w:val="20"/>
          <w:szCs w:val="20"/>
        </w:rPr>
        <w:t xml:space="preserve"> Decision trees are non-parametric models that make predictions by recursively partitioning the feature space into subsets based on feature thresholds. Each partition represents a decision node, and the final predictions are made at the leaf nodes. Decision trees are interpretable, handle both numerical and categorical data, and can be used for both classification and regression tasks.</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Random Forest:</w:t>
      </w:r>
      <w:r w:rsidRPr="00C64DE1">
        <w:rPr>
          <w:color w:val="000000"/>
          <w:sz w:val="20"/>
          <w:szCs w:val="20"/>
        </w:rPr>
        <w:t xml:space="preserve"> Random Forest is an ensemble method that combines multiple decision trees to improve prediction accuracy. It creates an ensemble of decision trees, each trained on a random subset of features and samples. The final prediction is obtained by aggregating the predictions of individual trees. Random Forests are robust against </w:t>
      </w:r>
      <w:r w:rsidR="00FE4B99">
        <w:rPr>
          <w:color w:val="000000"/>
          <w:sz w:val="20"/>
          <w:szCs w:val="20"/>
        </w:rPr>
        <w:t>over fitting</w:t>
      </w:r>
      <w:r w:rsidRPr="00C64DE1">
        <w:rPr>
          <w:color w:val="000000"/>
          <w:sz w:val="20"/>
          <w:szCs w:val="20"/>
        </w:rPr>
        <w:t xml:space="preserve"> and handle high-dimensional data effectively.</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Support Vector Machines (SVM):</w:t>
      </w:r>
      <w:r w:rsidRPr="00C64DE1">
        <w:rPr>
          <w:color w:val="000000"/>
          <w:sz w:val="20"/>
          <w:szCs w:val="20"/>
        </w:rPr>
        <w:t xml:space="preserve"> SVM is a powerful algorithm used for classification and regression tasks. It aims to find a </w:t>
      </w:r>
      <w:proofErr w:type="spellStart"/>
      <w:r w:rsidRPr="00C64DE1">
        <w:rPr>
          <w:color w:val="000000"/>
          <w:sz w:val="20"/>
          <w:szCs w:val="20"/>
        </w:rPr>
        <w:t>hyperplane</w:t>
      </w:r>
      <w:proofErr w:type="spellEnd"/>
      <w:r w:rsidRPr="00C64DE1">
        <w:rPr>
          <w:color w:val="000000"/>
          <w:sz w:val="20"/>
          <w:szCs w:val="20"/>
        </w:rPr>
        <w:t xml:space="preserve"> that maximally separates classes or predicts a continuous variable. SVMs can handle high-dimensional data, non-linear relationships, and are effective in cases where the margin between classes is well-defined.</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proofErr w:type="gramStart"/>
      <w:r w:rsidRPr="00471711">
        <w:rPr>
          <w:b/>
          <w:color w:val="000000"/>
          <w:sz w:val="20"/>
          <w:szCs w:val="20"/>
        </w:rPr>
        <w:t>k-Nearest</w:t>
      </w:r>
      <w:proofErr w:type="gramEnd"/>
      <w:r w:rsidRPr="00471711">
        <w:rPr>
          <w:b/>
          <w:color w:val="000000"/>
          <w:sz w:val="20"/>
          <w:szCs w:val="20"/>
        </w:rPr>
        <w:t xml:space="preserve"> Neighbors (KNN):</w:t>
      </w:r>
      <w:r w:rsidRPr="00C64DE1">
        <w:rPr>
          <w:color w:val="000000"/>
          <w:sz w:val="20"/>
          <w:szCs w:val="20"/>
        </w:rPr>
        <w:t xml:space="preserve"> KNN is a non-parametric algorithm that makes predictions based on the majority vote or average of the k-nearest neighbors in the feature space. KNN is simple to implement, but its performance can be sensitive to the choice of k and the distance metric used. It is commonly used for classification tasks but can be adapted for regression as well.</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Time Series Analysis:</w:t>
      </w:r>
      <w:r w:rsidRPr="00C64DE1">
        <w:rPr>
          <w:color w:val="000000"/>
          <w:sz w:val="20"/>
          <w:szCs w:val="20"/>
        </w:rPr>
        <w:t xml:space="preserve"> Time series analysis involves predicting future values based on past observations in sequential data. Techniques such as autoregressive integrated moving average (ARIMA), exponential smoothing, and state space models are commonly used for time series prediction. These methods take into account trends, seasonality, and other patterns in the data.</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Gradient Boosting:</w:t>
      </w:r>
      <w:r w:rsidRPr="00C64DE1">
        <w:rPr>
          <w:color w:val="000000"/>
          <w:sz w:val="20"/>
          <w:szCs w:val="20"/>
        </w:rPr>
        <w:t xml:space="preserve"> Gradient boosting is an ensemble technique that combines multiple weak prediction models (often decision trees) to create a strong predictive model. It builds the model in an iterative manner, where each subsequent model corrects the mistakes made by the previous models. Gradient boosting algorithms, such as </w:t>
      </w:r>
      <w:proofErr w:type="spellStart"/>
      <w:r w:rsidRPr="00C64DE1">
        <w:rPr>
          <w:color w:val="000000"/>
          <w:sz w:val="20"/>
          <w:szCs w:val="20"/>
        </w:rPr>
        <w:t>XGBoost</w:t>
      </w:r>
      <w:proofErr w:type="spellEnd"/>
      <w:r w:rsidRPr="00C64DE1">
        <w:rPr>
          <w:color w:val="000000"/>
          <w:sz w:val="20"/>
          <w:szCs w:val="20"/>
        </w:rPr>
        <w:t xml:space="preserve"> and </w:t>
      </w:r>
      <w:proofErr w:type="spellStart"/>
      <w:r w:rsidRPr="00C64DE1">
        <w:rPr>
          <w:color w:val="000000"/>
          <w:sz w:val="20"/>
          <w:szCs w:val="20"/>
        </w:rPr>
        <w:t>LightGBM</w:t>
      </w:r>
      <w:proofErr w:type="spellEnd"/>
      <w:r w:rsidRPr="00C64DE1">
        <w:rPr>
          <w:color w:val="000000"/>
          <w:sz w:val="20"/>
          <w:szCs w:val="20"/>
        </w:rPr>
        <w:t>, have become popular due to their high prediction accuracy and robustness.</w:t>
      </w:r>
    </w:p>
    <w:p w:rsidR="00B443FE" w:rsidRPr="00C64DE1" w:rsidRDefault="00B443FE" w:rsidP="00537ADD">
      <w:pPr>
        <w:pStyle w:val="NormalWeb"/>
        <w:numPr>
          <w:ilvl w:val="0"/>
          <w:numId w:val="4"/>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Principal Component Analysis (PCA):</w:t>
      </w:r>
      <w:r w:rsidRPr="00C64DE1">
        <w:rPr>
          <w:color w:val="000000"/>
          <w:sz w:val="20"/>
          <w:szCs w:val="20"/>
        </w:rPr>
        <w:t xml:space="preserve"> PCA is a dimensionality reduction technique that is often used as a preprocessing step for prediction tasks. It transforms the original features into a lower-dimensional space while retaining the most important information. By reducing the feature space, PCA can simplify models, improve computational efficiency, and reduce the risk of </w:t>
      </w:r>
      <w:r w:rsidR="00FE4B99">
        <w:rPr>
          <w:color w:val="000000"/>
          <w:sz w:val="20"/>
          <w:szCs w:val="20"/>
        </w:rPr>
        <w:t>over fitting</w:t>
      </w:r>
      <w:r w:rsidRPr="00C64DE1">
        <w:rPr>
          <w:color w:val="000000"/>
          <w:sz w:val="20"/>
          <w:szCs w:val="20"/>
        </w:rPr>
        <w:t>.</w:t>
      </w:r>
    </w:p>
    <w:p w:rsidR="00B443FE" w:rsidRPr="00C64DE1" w:rsidRDefault="00B443FE"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These traditional prediction algorithms have proven to be effective and have been extensively used in various domains.</w:t>
      </w: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537ADD" w:rsidRDefault="00B443FE" w:rsidP="00537ADD">
      <w:pPr>
        <w:numPr>
          <w:ilvl w:val="0"/>
          <w:numId w:val="1"/>
        </w:numPr>
        <w:shd w:val="clear" w:color="auto" w:fill="FFFFFF" w:themeFill="background1"/>
        <w:spacing w:line="360" w:lineRule="auto"/>
        <w:ind w:left="0"/>
        <w:jc w:val="both"/>
        <w:rPr>
          <w:rFonts w:ascii="Times New Roman" w:eastAsia="Times New Roman" w:hAnsi="Times New Roman" w:cs="Times New Roman"/>
          <w:b/>
          <w:color w:val="000000"/>
          <w:sz w:val="20"/>
          <w:szCs w:val="20"/>
          <w:lang w:bidi="ar-SA"/>
        </w:rPr>
      </w:pPr>
      <w:r w:rsidRPr="00537ADD">
        <w:rPr>
          <w:rFonts w:ascii="Times New Roman" w:eastAsia="Times New Roman" w:hAnsi="Times New Roman" w:cs="Times New Roman"/>
          <w:b/>
          <w:color w:val="000000"/>
          <w:sz w:val="20"/>
          <w:szCs w:val="20"/>
          <w:lang w:bidi="ar-SA"/>
        </w:rPr>
        <w:t xml:space="preserve">Machine Learning-Based Prediction Algorithms </w:t>
      </w:r>
    </w:p>
    <w:p w:rsidR="00B443FE" w:rsidRPr="00C64DE1" w:rsidRDefault="00B443F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lastRenderedPageBreak/>
        <w:t xml:space="preserve">Machine learning-based prediction algorithms have revolutionized the field of prediction by leveraging computational power, large datasets, and advanced mathematical models. These algorithms are designed to automatically learn patterns, relationships, and trends from data, enabling accurate predictions. </w:t>
      </w:r>
      <w:r w:rsidR="00471711">
        <w:rPr>
          <w:color w:val="000000"/>
          <w:sz w:val="20"/>
          <w:szCs w:val="20"/>
        </w:rPr>
        <w:t xml:space="preserve">A brief summary </w:t>
      </w:r>
      <w:r w:rsidRPr="00C64DE1">
        <w:rPr>
          <w:color w:val="000000"/>
          <w:sz w:val="20"/>
          <w:szCs w:val="20"/>
        </w:rPr>
        <w:t>of some popular machine learning-based prediction algorithms:</w:t>
      </w:r>
    </w:p>
    <w:p w:rsidR="00B443FE" w:rsidRPr="00C64DE1" w:rsidRDefault="00B443FE" w:rsidP="00537ADD">
      <w:pPr>
        <w:pStyle w:val="NormalWeb"/>
        <w:numPr>
          <w:ilvl w:val="0"/>
          <w:numId w:val="5"/>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Neural Networks:</w:t>
      </w:r>
      <w:r w:rsidRPr="00C64DE1">
        <w:rPr>
          <w:color w:val="000000"/>
          <w:sz w:val="20"/>
          <w:szCs w:val="20"/>
        </w:rPr>
        <w:t xml:space="preserve"> Neural networks are a class of algorithms inspired by the human brain's neural structure. They consist of interconnected nodes (neurons) organized in layers. Deep neural networks with multiple hidden layers have gained significant attention in recent years. They excel in capturing complex relationships and patterns in data, making them effective for various prediction tasks, including image recognition, natural language processing, and time series forecasting.</w:t>
      </w:r>
    </w:p>
    <w:p w:rsidR="00B443FE" w:rsidRPr="00C64DE1" w:rsidRDefault="00B443FE" w:rsidP="00537ADD">
      <w:pPr>
        <w:pStyle w:val="NormalWeb"/>
        <w:numPr>
          <w:ilvl w:val="0"/>
          <w:numId w:val="5"/>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Bayesian Networks:</w:t>
      </w:r>
      <w:r w:rsidRPr="00C64DE1">
        <w:rPr>
          <w:color w:val="000000"/>
          <w:sz w:val="20"/>
          <w:szCs w:val="20"/>
        </w:rPr>
        <w:t xml:space="preserve"> Bayesian networks are probabilistic graphical models that represent the dependencies between variables using directed acyclic graphs. They are based on Bayesian probability theory and allow for uncertainty modeling and reasoning. Bayesian networks are particularly useful in domains where prior knowledge and expert judgment play a crucial role.</w:t>
      </w:r>
    </w:p>
    <w:p w:rsidR="00B443FE" w:rsidRPr="00C64DE1" w:rsidRDefault="00B443FE" w:rsidP="00537ADD">
      <w:pPr>
        <w:pStyle w:val="NormalWeb"/>
        <w:numPr>
          <w:ilvl w:val="0"/>
          <w:numId w:val="5"/>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Long Short-Term Memory (LSTM):</w:t>
      </w:r>
      <w:r w:rsidRPr="00C64DE1">
        <w:rPr>
          <w:color w:val="000000"/>
          <w:sz w:val="20"/>
          <w:szCs w:val="20"/>
        </w:rPr>
        <w:t xml:space="preserve"> LSTM is a type of recurrent neural network (RNN) that is well-suited for sequence prediction tasks, such as time series forecasting and natural language processing. LSTMs can capture long-term dependencies and handle sequential data with varying time lags.</w:t>
      </w:r>
    </w:p>
    <w:p w:rsidR="00B443FE" w:rsidRPr="00C64DE1" w:rsidRDefault="00B443FE" w:rsidP="00537ADD">
      <w:pPr>
        <w:pStyle w:val="NormalWeb"/>
        <w:numPr>
          <w:ilvl w:val="0"/>
          <w:numId w:val="5"/>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Ensemble Methods:</w:t>
      </w:r>
      <w:r w:rsidRPr="00C64DE1">
        <w:rPr>
          <w:color w:val="000000"/>
          <w:sz w:val="20"/>
          <w:szCs w:val="20"/>
        </w:rPr>
        <w:t xml:space="preserve"> Ensemble methods combine multiple prediction models to improve accuracy and robustness. Bagging, boosting, and stacking are common ensemble techniques. By leveraging the wisdom of multiple models, ensemble methods can provide more reliable predictions and reduce the risk of </w:t>
      </w:r>
      <w:r w:rsidR="00FE4B99">
        <w:rPr>
          <w:color w:val="000000"/>
          <w:sz w:val="20"/>
          <w:szCs w:val="20"/>
        </w:rPr>
        <w:t>over fitting</w:t>
      </w:r>
      <w:r w:rsidRPr="00C64DE1">
        <w:rPr>
          <w:color w:val="000000"/>
          <w:sz w:val="20"/>
          <w:szCs w:val="20"/>
        </w:rPr>
        <w:t>.</w:t>
      </w:r>
    </w:p>
    <w:p w:rsidR="00B443FE" w:rsidRPr="00C64DE1" w:rsidRDefault="00B443FE" w:rsidP="00537ADD">
      <w:pPr>
        <w:pStyle w:val="NormalWeb"/>
        <w:numPr>
          <w:ilvl w:val="0"/>
          <w:numId w:val="5"/>
        </w:numPr>
        <w:shd w:val="clear" w:color="auto" w:fill="FFFFFF" w:themeFill="background1"/>
        <w:spacing w:before="0" w:beforeAutospacing="0" w:after="0" w:afterAutospacing="0"/>
        <w:jc w:val="both"/>
        <w:rPr>
          <w:color w:val="000000"/>
          <w:sz w:val="20"/>
          <w:szCs w:val="20"/>
        </w:rPr>
      </w:pPr>
      <w:r w:rsidRPr="00471711">
        <w:rPr>
          <w:b/>
          <w:color w:val="000000"/>
          <w:sz w:val="20"/>
          <w:szCs w:val="20"/>
        </w:rPr>
        <w:t>Deep Reinforcement Learning:</w:t>
      </w:r>
      <w:r w:rsidRPr="00C64DE1">
        <w:rPr>
          <w:color w:val="000000"/>
          <w:sz w:val="20"/>
          <w:szCs w:val="20"/>
        </w:rPr>
        <w:t xml:space="preserve"> Deep reinforcement learning combines deep neural networks with reinforcement learning techniques. It focuses on learning optimal decision-making policies through interaction with an environment. Deep reinforcement learning has achieved remarkable success in complex domains, such as game playing and robotics.</w:t>
      </w:r>
    </w:p>
    <w:p w:rsidR="00B443FE" w:rsidRPr="00C64DE1" w:rsidRDefault="00B443FE"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These machine learning-based prediction algorithms have demonstrated their effectiveness across various domains and have contributed to significant advancements in prediction accuracy and capability.</w:t>
      </w: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537ADD" w:rsidRDefault="00B443FE" w:rsidP="00537ADD">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537ADD">
        <w:rPr>
          <w:rFonts w:ascii="Times New Roman" w:eastAsia="Times New Roman" w:hAnsi="Times New Roman" w:cs="Times New Roman"/>
          <w:b/>
          <w:color w:val="000000"/>
          <w:sz w:val="20"/>
          <w:szCs w:val="20"/>
          <w:lang w:bidi="ar-SA"/>
        </w:rPr>
        <w:t xml:space="preserve">2.1 Supervised Learning Methods </w:t>
      </w:r>
    </w:p>
    <w:p w:rsidR="00B443FE" w:rsidRPr="00C64DE1" w:rsidRDefault="00B443F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Supervised learning methods are a class of machine learning algorithms that learn patterns and relationships between input variables (features) and output variables (labels) from labeled training data. The goal is to build a predictive model that can generalize and make accurate predictions on unseen data. </w:t>
      </w:r>
      <w:r w:rsidR="00471711">
        <w:rPr>
          <w:color w:val="000000"/>
          <w:sz w:val="20"/>
          <w:szCs w:val="20"/>
        </w:rPr>
        <w:t>S</w:t>
      </w:r>
      <w:r w:rsidRPr="00C64DE1">
        <w:rPr>
          <w:color w:val="000000"/>
          <w:sz w:val="20"/>
          <w:szCs w:val="20"/>
        </w:rPr>
        <w:t>ome popular supervised learning methods</w:t>
      </w:r>
      <w:r w:rsidR="00471711">
        <w:rPr>
          <w:color w:val="000000"/>
          <w:sz w:val="20"/>
          <w:szCs w:val="20"/>
        </w:rPr>
        <w:t xml:space="preserve"> are</w:t>
      </w:r>
      <w:r w:rsidR="00B77563">
        <w:rPr>
          <w:color w:val="000000"/>
          <w:sz w:val="20"/>
          <w:szCs w:val="20"/>
        </w:rPr>
        <w:t xml:space="preserve">, Linear Regression, Logistic Regression, SVM, Decision Trees, Random Forests, Gradient Boosting, Naïve </w:t>
      </w:r>
      <w:proofErr w:type="spellStart"/>
      <w:r w:rsidR="00B77563">
        <w:rPr>
          <w:color w:val="000000"/>
          <w:sz w:val="20"/>
          <w:szCs w:val="20"/>
        </w:rPr>
        <w:t>Bayes</w:t>
      </w:r>
      <w:proofErr w:type="spellEnd"/>
      <w:r w:rsidR="00B77563">
        <w:rPr>
          <w:color w:val="000000"/>
          <w:sz w:val="20"/>
          <w:szCs w:val="20"/>
        </w:rPr>
        <w:t xml:space="preserve">, </w:t>
      </w:r>
      <w:proofErr w:type="gramStart"/>
      <w:r w:rsidR="00B77563">
        <w:rPr>
          <w:color w:val="000000"/>
          <w:sz w:val="20"/>
          <w:szCs w:val="20"/>
        </w:rPr>
        <w:t>KNN</w:t>
      </w:r>
      <w:proofErr w:type="gramEnd"/>
      <w:r w:rsidR="00B77563">
        <w:rPr>
          <w:color w:val="000000"/>
          <w:sz w:val="20"/>
          <w:szCs w:val="20"/>
        </w:rPr>
        <w:t xml:space="preserve"> and Neural networks as already discussed above.</w:t>
      </w:r>
    </w:p>
    <w:p w:rsidR="00B443FE" w:rsidRPr="00C64DE1" w:rsidRDefault="00B443FE"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These supervised learning methods have different strengths and weaknesses, and their performance depends on the nature of the problem and the characteristics of the data. By training on labeled data, these algorithms can make accurate predictions and enable various applications in fields such as finance, healthcare, image recognition, and natural language processing.</w:t>
      </w: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537ADD" w:rsidRDefault="00B443FE" w:rsidP="00537ADD">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537ADD">
        <w:rPr>
          <w:rFonts w:ascii="Times New Roman" w:eastAsia="Times New Roman" w:hAnsi="Times New Roman" w:cs="Times New Roman"/>
          <w:b/>
          <w:color w:val="000000"/>
          <w:sz w:val="20"/>
          <w:szCs w:val="20"/>
          <w:lang w:bidi="ar-SA"/>
        </w:rPr>
        <w:t xml:space="preserve">2.1.1 Linear Regression </w:t>
      </w:r>
    </w:p>
    <w:p w:rsidR="00B443FE" w:rsidRPr="00C64DE1" w:rsidRDefault="00B443FE" w:rsidP="002C3595">
      <w:pPr>
        <w:shd w:val="clear" w:color="auto" w:fill="FFFFFF" w:themeFill="background1"/>
        <w:spacing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Linear regression is a fundamental and widely used statistical technique for predicting a continuous output variable based on one or more input variables. It models the linear relationship between the input variables (also known as independent or predictor variables) and the output variable (also known as the dependent variable). The goal of linear regression is to estimate the coefficients of the linear equation that best fit the data.</w:t>
      </w:r>
    </w:p>
    <w:p w:rsidR="00B443FE" w:rsidRPr="00C64DE1" w:rsidRDefault="00B443FE" w:rsidP="00537ADD">
      <w:pPr>
        <w:shd w:val="clear" w:color="auto" w:fill="FFFFFF" w:themeFill="background1"/>
        <w:spacing w:line="36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The equation for a simple linear regression model with one input variable can be written as:</w:t>
      </w:r>
    </w:p>
    <w:p w:rsidR="00B443FE" w:rsidRPr="00C64DE1" w:rsidRDefault="00B443FE" w:rsidP="00537ADD">
      <w:pPr>
        <w:shd w:val="clear" w:color="auto" w:fill="FFFFFF" w:themeFill="background1"/>
        <w:spacing w:line="36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y = β0 + β1 * x</w:t>
      </w:r>
    </w:p>
    <w:p w:rsidR="00B443FE" w:rsidRPr="00C64DE1" w:rsidRDefault="00B443FE" w:rsidP="00471711">
      <w:pPr>
        <w:shd w:val="clear" w:color="auto" w:fill="FFFFFF" w:themeFill="background1"/>
        <w:spacing w:line="360" w:lineRule="auto"/>
        <w:jc w:val="both"/>
        <w:rPr>
          <w:rFonts w:ascii="Times New Roman" w:eastAsia="Times New Roman" w:hAnsi="Times New Roman" w:cs="Times New Roman"/>
          <w:color w:val="000000"/>
          <w:sz w:val="20"/>
          <w:szCs w:val="20"/>
          <w:lang w:bidi="ar-SA"/>
        </w:rPr>
      </w:pPr>
      <w:proofErr w:type="gramStart"/>
      <w:r w:rsidRPr="00C64DE1">
        <w:rPr>
          <w:rFonts w:ascii="Times New Roman" w:eastAsia="Times New Roman" w:hAnsi="Times New Roman" w:cs="Times New Roman"/>
          <w:color w:val="000000"/>
          <w:sz w:val="20"/>
          <w:szCs w:val="20"/>
          <w:lang w:bidi="ar-SA"/>
        </w:rPr>
        <w:t>where</w:t>
      </w:r>
      <w:proofErr w:type="gramEnd"/>
      <w:r w:rsidRPr="00C64DE1">
        <w:rPr>
          <w:rFonts w:ascii="Times New Roman" w:eastAsia="Times New Roman" w:hAnsi="Times New Roman" w:cs="Times New Roman"/>
          <w:color w:val="000000"/>
          <w:sz w:val="20"/>
          <w:szCs w:val="20"/>
          <w:lang w:bidi="ar-SA"/>
        </w:rPr>
        <w:t>:</w:t>
      </w:r>
    </w:p>
    <w:p w:rsidR="00B443FE" w:rsidRPr="00C64DE1" w:rsidRDefault="00B443FE" w:rsidP="00537ADD">
      <w:pPr>
        <w:numPr>
          <w:ilvl w:val="0"/>
          <w:numId w:val="7"/>
        </w:numPr>
        <w:shd w:val="clear" w:color="auto" w:fill="FFFFFF" w:themeFill="background1"/>
        <w:spacing w:line="240" w:lineRule="auto"/>
        <w:ind w:left="0"/>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y is the predicted output variable</w:t>
      </w:r>
    </w:p>
    <w:p w:rsidR="00B443FE" w:rsidRPr="00C64DE1" w:rsidRDefault="00B443FE" w:rsidP="002C3595">
      <w:pPr>
        <w:numPr>
          <w:ilvl w:val="0"/>
          <w:numId w:val="7"/>
        </w:numPr>
        <w:shd w:val="clear" w:color="auto" w:fill="FFFFFF" w:themeFill="background1"/>
        <w:spacing w:line="240" w:lineRule="auto"/>
        <w:ind w:left="0"/>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x is the input variable</w:t>
      </w:r>
    </w:p>
    <w:p w:rsidR="00B443FE" w:rsidRPr="00C64DE1" w:rsidRDefault="00B443FE" w:rsidP="002C3595">
      <w:pPr>
        <w:numPr>
          <w:ilvl w:val="0"/>
          <w:numId w:val="7"/>
        </w:numPr>
        <w:shd w:val="clear" w:color="auto" w:fill="FFFFFF" w:themeFill="background1"/>
        <w:spacing w:line="240" w:lineRule="auto"/>
        <w:ind w:left="0"/>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lastRenderedPageBreak/>
        <w:t>β0 is the y-intercept (the value of y when x is 0)</w:t>
      </w:r>
    </w:p>
    <w:p w:rsidR="00B443FE" w:rsidRPr="00C64DE1" w:rsidRDefault="00B443FE" w:rsidP="002C3595">
      <w:pPr>
        <w:numPr>
          <w:ilvl w:val="0"/>
          <w:numId w:val="7"/>
        </w:numPr>
        <w:shd w:val="clear" w:color="auto" w:fill="FFFFFF" w:themeFill="background1"/>
        <w:spacing w:line="240" w:lineRule="auto"/>
        <w:ind w:left="0"/>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β1 is the slope of the line (the change in y for a unit change in x)</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The coefficients β0 and β1 are estimated using a method called ordinary least squares (OLS). The OLS method minimizes the sum of squared differences between the predicted and actual values of the output variable. By minimizing this error, the linear regression model finds the best-fitting line that represents the relationship between the input and output variables.</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 xml:space="preserve">Linear regression can be extended to multiple input variables, resulting in multiple linear </w:t>
      </w:r>
      <w:proofErr w:type="gramStart"/>
      <w:r w:rsidRPr="00C64DE1">
        <w:rPr>
          <w:rFonts w:ascii="Times New Roman" w:eastAsia="Times New Roman" w:hAnsi="Times New Roman" w:cs="Times New Roman"/>
          <w:color w:val="000000"/>
          <w:sz w:val="20"/>
          <w:szCs w:val="20"/>
          <w:lang w:bidi="ar-SA"/>
        </w:rPr>
        <w:t>regression</w:t>
      </w:r>
      <w:proofErr w:type="gramEnd"/>
      <w:r w:rsidRPr="00C64DE1">
        <w:rPr>
          <w:rFonts w:ascii="Times New Roman" w:eastAsia="Times New Roman" w:hAnsi="Times New Roman" w:cs="Times New Roman"/>
          <w:color w:val="000000"/>
          <w:sz w:val="20"/>
          <w:szCs w:val="20"/>
          <w:lang w:bidi="ar-SA"/>
        </w:rPr>
        <w:t xml:space="preserve">. The equation for multiple linear </w:t>
      </w:r>
      <w:proofErr w:type="gramStart"/>
      <w:r w:rsidRPr="00C64DE1">
        <w:rPr>
          <w:rFonts w:ascii="Times New Roman" w:eastAsia="Times New Roman" w:hAnsi="Times New Roman" w:cs="Times New Roman"/>
          <w:color w:val="000000"/>
          <w:sz w:val="20"/>
          <w:szCs w:val="20"/>
          <w:lang w:bidi="ar-SA"/>
        </w:rPr>
        <w:t>regression</w:t>
      </w:r>
      <w:proofErr w:type="gramEnd"/>
      <w:r w:rsidRPr="00C64DE1">
        <w:rPr>
          <w:rFonts w:ascii="Times New Roman" w:eastAsia="Times New Roman" w:hAnsi="Times New Roman" w:cs="Times New Roman"/>
          <w:color w:val="000000"/>
          <w:sz w:val="20"/>
          <w:szCs w:val="20"/>
          <w:lang w:bidi="ar-SA"/>
        </w:rPr>
        <w:t xml:space="preserve"> is:</w:t>
      </w:r>
    </w:p>
    <w:p w:rsidR="00B443FE" w:rsidRPr="00C64DE1" w:rsidRDefault="00B443FE" w:rsidP="00537ADD">
      <w:pPr>
        <w:shd w:val="clear" w:color="auto" w:fill="FFFFFF" w:themeFill="background1"/>
        <w:spacing w:line="36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 xml:space="preserve">y = β0 + β1 * x1 + β2 * x2 + ... + </w:t>
      </w:r>
      <w:proofErr w:type="spellStart"/>
      <w:r w:rsidRPr="00C64DE1">
        <w:rPr>
          <w:rFonts w:ascii="Times New Roman" w:eastAsia="Times New Roman" w:hAnsi="Times New Roman" w:cs="Times New Roman"/>
          <w:color w:val="000000"/>
          <w:sz w:val="20"/>
          <w:szCs w:val="20"/>
          <w:lang w:bidi="ar-SA"/>
        </w:rPr>
        <w:t>βn</w:t>
      </w:r>
      <w:proofErr w:type="spellEnd"/>
      <w:r w:rsidRPr="00C64DE1">
        <w:rPr>
          <w:rFonts w:ascii="Times New Roman" w:eastAsia="Times New Roman" w:hAnsi="Times New Roman" w:cs="Times New Roman"/>
          <w:color w:val="000000"/>
          <w:sz w:val="20"/>
          <w:szCs w:val="20"/>
          <w:lang w:bidi="ar-SA"/>
        </w:rPr>
        <w:t xml:space="preserve"> * </w:t>
      </w:r>
      <w:proofErr w:type="spellStart"/>
      <w:r w:rsidRPr="00C64DE1">
        <w:rPr>
          <w:rFonts w:ascii="Times New Roman" w:eastAsia="Times New Roman" w:hAnsi="Times New Roman" w:cs="Times New Roman"/>
          <w:color w:val="000000"/>
          <w:sz w:val="20"/>
          <w:szCs w:val="20"/>
          <w:lang w:bidi="ar-SA"/>
        </w:rPr>
        <w:t>xn</w:t>
      </w:r>
      <w:proofErr w:type="spellEnd"/>
    </w:p>
    <w:p w:rsidR="00B443FE" w:rsidRPr="00C64DE1" w:rsidRDefault="00B443FE" w:rsidP="00537ADD">
      <w:pPr>
        <w:shd w:val="clear" w:color="auto" w:fill="FFFFFF" w:themeFill="background1"/>
        <w:spacing w:line="360" w:lineRule="auto"/>
        <w:jc w:val="both"/>
        <w:rPr>
          <w:rFonts w:ascii="Times New Roman" w:eastAsia="Times New Roman" w:hAnsi="Times New Roman" w:cs="Times New Roman"/>
          <w:color w:val="000000"/>
          <w:sz w:val="20"/>
          <w:szCs w:val="20"/>
          <w:lang w:bidi="ar-SA"/>
        </w:rPr>
      </w:pPr>
      <w:proofErr w:type="gramStart"/>
      <w:r w:rsidRPr="00C64DE1">
        <w:rPr>
          <w:rFonts w:ascii="Times New Roman" w:eastAsia="Times New Roman" w:hAnsi="Times New Roman" w:cs="Times New Roman"/>
          <w:color w:val="000000"/>
          <w:sz w:val="20"/>
          <w:szCs w:val="20"/>
          <w:lang w:bidi="ar-SA"/>
        </w:rPr>
        <w:t>where</w:t>
      </w:r>
      <w:proofErr w:type="gramEnd"/>
      <w:r w:rsidRPr="00C64DE1">
        <w:rPr>
          <w:rFonts w:ascii="Times New Roman" w:eastAsia="Times New Roman" w:hAnsi="Times New Roman" w:cs="Times New Roman"/>
          <w:color w:val="000000"/>
          <w:sz w:val="20"/>
          <w:szCs w:val="20"/>
          <w:lang w:bidi="ar-SA"/>
        </w:rPr>
        <w:t xml:space="preserve"> x1, x2, ..., </w:t>
      </w:r>
      <w:proofErr w:type="spellStart"/>
      <w:r w:rsidRPr="00C64DE1">
        <w:rPr>
          <w:rFonts w:ascii="Times New Roman" w:eastAsia="Times New Roman" w:hAnsi="Times New Roman" w:cs="Times New Roman"/>
          <w:color w:val="000000"/>
          <w:sz w:val="20"/>
          <w:szCs w:val="20"/>
          <w:lang w:bidi="ar-SA"/>
        </w:rPr>
        <w:t>xn</w:t>
      </w:r>
      <w:proofErr w:type="spellEnd"/>
      <w:r w:rsidRPr="00C64DE1">
        <w:rPr>
          <w:rFonts w:ascii="Times New Roman" w:eastAsia="Times New Roman" w:hAnsi="Times New Roman" w:cs="Times New Roman"/>
          <w:color w:val="000000"/>
          <w:sz w:val="20"/>
          <w:szCs w:val="20"/>
          <w:lang w:bidi="ar-SA"/>
        </w:rPr>
        <w:t xml:space="preserve"> are the input variables, and β1, β2, ..., </w:t>
      </w:r>
      <w:proofErr w:type="spellStart"/>
      <w:r w:rsidRPr="00C64DE1">
        <w:rPr>
          <w:rFonts w:ascii="Times New Roman" w:eastAsia="Times New Roman" w:hAnsi="Times New Roman" w:cs="Times New Roman"/>
          <w:color w:val="000000"/>
          <w:sz w:val="20"/>
          <w:szCs w:val="20"/>
          <w:lang w:bidi="ar-SA"/>
        </w:rPr>
        <w:t>βn</w:t>
      </w:r>
      <w:proofErr w:type="spellEnd"/>
      <w:r w:rsidRPr="00C64DE1">
        <w:rPr>
          <w:rFonts w:ascii="Times New Roman" w:eastAsia="Times New Roman" w:hAnsi="Times New Roman" w:cs="Times New Roman"/>
          <w:color w:val="000000"/>
          <w:sz w:val="20"/>
          <w:szCs w:val="20"/>
          <w:lang w:bidi="ar-SA"/>
        </w:rPr>
        <w:t xml:space="preserve"> are the coefficients to be estimated.</w:t>
      </w:r>
    </w:p>
    <w:p w:rsidR="00B443FE" w:rsidRPr="00C64DE1" w:rsidRDefault="00B443FE" w:rsidP="00537ADD">
      <w:pPr>
        <w:shd w:val="clear" w:color="auto" w:fill="FFFFFF" w:themeFill="background1"/>
        <w:spacing w:line="36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Linear regression has several advantages:</w:t>
      </w:r>
    </w:p>
    <w:p w:rsidR="00B443FE" w:rsidRPr="00C64DE1" w:rsidRDefault="00B443FE" w:rsidP="00537ADD">
      <w:pPr>
        <w:numPr>
          <w:ilvl w:val="0"/>
          <w:numId w:val="8"/>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Simplicity:</w:t>
      </w:r>
      <w:r w:rsidRPr="00C64DE1">
        <w:rPr>
          <w:rFonts w:ascii="Times New Roman" w:eastAsia="Times New Roman" w:hAnsi="Times New Roman" w:cs="Times New Roman"/>
          <w:color w:val="000000"/>
          <w:sz w:val="20"/>
          <w:szCs w:val="20"/>
          <w:lang w:bidi="ar-SA"/>
        </w:rPr>
        <w:t xml:space="preserve"> Linear regression is easy to understand and interpret, making it suitable for both beginners and experts.</w:t>
      </w:r>
    </w:p>
    <w:p w:rsidR="00B443FE" w:rsidRPr="00C64DE1" w:rsidRDefault="00B443FE" w:rsidP="00537ADD">
      <w:pPr>
        <w:numPr>
          <w:ilvl w:val="0"/>
          <w:numId w:val="8"/>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Efficiency:</w:t>
      </w:r>
      <w:r w:rsidRPr="00C64DE1">
        <w:rPr>
          <w:rFonts w:ascii="Times New Roman" w:eastAsia="Times New Roman" w:hAnsi="Times New Roman" w:cs="Times New Roman"/>
          <w:color w:val="000000"/>
          <w:sz w:val="20"/>
          <w:szCs w:val="20"/>
          <w:lang w:bidi="ar-SA"/>
        </w:rPr>
        <w:t xml:space="preserve"> The computation of linear regression is relatively fast and efficient, even with large datasets.</w:t>
      </w:r>
    </w:p>
    <w:p w:rsidR="00B443FE" w:rsidRPr="00C64DE1" w:rsidRDefault="00B443FE" w:rsidP="00537ADD">
      <w:pPr>
        <w:numPr>
          <w:ilvl w:val="0"/>
          <w:numId w:val="8"/>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Interpretability:</w:t>
      </w:r>
      <w:r w:rsidRPr="00C64DE1">
        <w:rPr>
          <w:rFonts w:ascii="Times New Roman" w:eastAsia="Times New Roman" w:hAnsi="Times New Roman" w:cs="Times New Roman"/>
          <w:color w:val="000000"/>
          <w:sz w:val="20"/>
          <w:szCs w:val="20"/>
          <w:lang w:bidi="ar-SA"/>
        </w:rPr>
        <w:t xml:space="preserve"> The coefficients in linear regression provide insights into the relationship between the input and output variables. They indicate the direction and magnitude of the impact of each input variable on the output variable.</w:t>
      </w:r>
    </w:p>
    <w:p w:rsidR="00B443FE" w:rsidRPr="00C64DE1" w:rsidRDefault="00B443FE" w:rsidP="00537ADD">
      <w:pPr>
        <w:numPr>
          <w:ilvl w:val="0"/>
          <w:numId w:val="8"/>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Baseline Model:</w:t>
      </w:r>
      <w:r w:rsidRPr="00C64DE1">
        <w:rPr>
          <w:rFonts w:ascii="Times New Roman" w:eastAsia="Times New Roman" w:hAnsi="Times New Roman" w:cs="Times New Roman"/>
          <w:color w:val="000000"/>
          <w:sz w:val="20"/>
          <w:szCs w:val="20"/>
          <w:lang w:bidi="ar-SA"/>
        </w:rPr>
        <w:t xml:space="preserve"> Linear regression can serve as a baseline model for comparison with more complex algorithms. If a linear relationship exists between the variables, linear regression can provide a solid foundation for prediction.</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However, linear regression also has limitations:</w:t>
      </w:r>
    </w:p>
    <w:p w:rsidR="00B443FE" w:rsidRPr="00C64DE1" w:rsidRDefault="00B443FE" w:rsidP="00537ADD">
      <w:pPr>
        <w:numPr>
          <w:ilvl w:val="0"/>
          <w:numId w:val="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Linearity Assumption:</w:t>
      </w:r>
      <w:r w:rsidRPr="00C64DE1">
        <w:rPr>
          <w:rFonts w:ascii="Times New Roman" w:eastAsia="Times New Roman" w:hAnsi="Times New Roman" w:cs="Times New Roman"/>
          <w:color w:val="000000"/>
          <w:sz w:val="20"/>
          <w:szCs w:val="20"/>
          <w:lang w:bidi="ar-SA"/>
        </w:rPr>
        <w:t xml:space="preserve"> Linear regression assumes a linear relationship between the input and output variables. If the relationship is nonlinear, linear regression may not capture the underlying patterns effectively.</w:t>
      </w:r>
    </w:p>
    <w:p w:rsidR="00B443FE" w:rsidRPr="00C64DE1" w:rsidRDefault="00B443FE" w:rsidP="00537ADD">
      <w:pPr>
        <w:numPr>
          <w:ilvl w:val="0"/>
          <w:numId w:val="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Sensitivity to Outliers:</w:t>
      </w:r>
      <w:r w:rsidRPr="00C64DE1">
        <w:rPr>
          <w:rFonts w:ascii="Times New Roman" w:eastAsia="Times New Roman" w:hAnsi="Times New Roman" w:cs="Times New Roman"/>
          <w:color w:val="000000"/>
          <w:sz w:val="20"/>
          <w:szCs w:val="20"/>
          <w:lang w:bidi="ar-SA"/>
        </w:rPr>
        <w:t xml:space="preserve"> Linear regression can be sensitive to outliers, as they can disproportionately influence the estimated coefficients.</w:t>
      </w:r>
    </w:p>
    <w:p w:rsidR="00B443FE" w:rsidRPr="00C64DE1" w:rsidRDefault="00B443FE" w:rsidP="00537ADD">
      <w:pPr>
        <w:numPr>
          <w:ilvl w:val="0"/>
          <w:numId w:val="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Independence Assumption:</w:t>
      </w:r>
      <w:r w:rsidRPr="00C64DE1">
        <w:rPr>
          <w:rFonts w:ascii="Times New Roman" w:eastAsia="Times New Roman" w:hAnsi="Times New Roman" w:cs="Times New Roman"/>
          <w:color w:val="000000"/>
          <w:sz w:val="20"/>
          <w:szCs w:val="20"/>
          <w:lang w:bidi="ar-SA"/>
        </w:rPr>
        <w:t xml:space="preserve"> Linear regression assumes that the errors (residuals) are independent and have constant variance. Violations of these assumptions can affect the reliability of the model.</w:t>
      </w:r>
    </w:p>
    <w:p w:rsidR="00B443FE" w:rsidRPr="00C64DE1" w:rsidRDefault="00B443FE" w:rsidP="00537ADD">
      <w:pPr>
        <w:numPr>
          <w:ilvl w:val="0"/>
          <w:numId w:val="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Limited Complexity:</w:t>
      </w:r>
      <w:r w:rsidRPr="00C64DE1">
        <w:rPr>
          <w:rFonts w:ascii="Times New Roman" w:eastAsia="Times New Roman" w:hAnsi="Times New Roman" w:cs="Times New Roman"/>
          <w:color w:val="000000"/>
          <w:sz w:val="20"/>
          <w:szCs w:val="20"/>
          <w:lang w:bidi="ar-SA"/>
        </w:rPr>
        <w:t xml:space="preserve"> Linear regression is a linear model and may not capture complex nonlinear relationships present in the data.</w:t>
      </w:r>
    </w:p>
    <w:p w:rsidR="00B443FE" w:rsidRPr="00C64DE1" w:rsidRDefault="00B443FE" w:rsidP="002C3595">
      <w:pPr>
        <w:shd w:val="clear" w:color="auto" w:fill="FFFFFF" w:themeFill="background1"/>
        <w:spacing w:before="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Despite these limitations, linear regression remains a valuable and widely used tool in various fields, including economics, social sciences, finance, and machine learning. It provides a simple and interpretable approach for predicting continuous variables and serves as a foundation for more advanced regression techniques.</w:t>
      </w: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537ADD" w:rsidRDefault="00B443FE" w:rsidP="00537ADD">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537ADD">
        <w:rPr>
          <w:rFonts w:ascii="Times New Roman" w:eastAsia="Times New Roman" w:hAnsi="Times New Roman" w:cs="Times New Roman"/>
          <w:b/>
          <w:color w:val="000000"/>
          <w:sz w:val="20"/>
          <w:szCs w:val="20"/>
          <w:lang w:bidi="ar-SA"/>
        </w:rPr>
        <w:t xml:space="preserve">2.1.2 Decision Trees and Random Forests </w:t>
      </w:r>
    </w:p>
    <w:p w:rsidR="00B443FE" w:rsidRPr="00C64DE1" w:rsidRDefault="00B443FE" w:rsidP="002C3595">
      <w:pPr>
        <w:shd w:val="clear" w:color="auto" w:fill="FFFFFF" w:themeFill="background1"/>
        <w:spacing w:after="300"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Decision Trees:</w:t>
      </w:r>
      <w:r w:rsidRPr="00C64DE1">
        <w:rPr>
          <w:rFonts w:ascii="Times New Roman" w:eastAsia="Times New Roman" w:hAnsi="Times New Roman" w:cs="Times New Roman"/>
          <w:color w:val="000000"/>
          <w:sz w:val="20"/>
          <w:szCs w:val="20"/>
          <w:lang w:bidi="ar-SA"/>
        </w:rPr>
        <w:t xml:space="preserve"> Decision trees are a popular machine learning algorithm used for both classification and regression tasks. They are versatile, interpretable, and can handle both categorical and numerical data. Decision trees make predictions by recursively partitioning the data based on different attributes, creating a tree-like model of decisions and their possible consequences.</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 xml:space="preserve">The process of building a decision tree involves selecting the best attribute to split the data at each node, with the goal of maximizing the homogeneity or purity of the resulting subsets. Common metrics used to measure homogeneity include </w:t>
      </w:r>
      <w:proofErr w:type="spellStart"/>
      <w:r w:rsidRPr="00C64DE1">
        <w:rPr>
          <w:rFonts w:ascii="Times New Roman" w:eastAsia="Times New Roman" w:hAnsi="Times New Roman" w:cs="Times New Roman"/>
          <w:color w:val="000000"/>
          <w:sz w:val="20"/>
          <w:szCs w:val="20"/>
          <w:lang w:bidi="ar-SA"/>
        </w:rPr>
        <w:t>Gini</w:t>
      </w:r>
      <w:proofErr w:type="spellEnd"/>
      <w:r w:rsidRPr="00C64DE1">
        <w:rPr>
          <w:rFonts w:ascii="Times New Roman" w:eastAsia="Times New Roman" w:hAnsi="Times New Roman" w:cs="Times New Roman"/>
          <w:color w:val="000000"/>
          <w:sz w:val="20"/>
          <w:szCs w:val="20"/>
          <w:lang w:bidi="ar-SA"/>
        </w:rPr>
        <w:t xml:space="preserve"> impurity and entropy. The splitting continues until a stopping criterion is met, such as reaching a maximum depth or a minimum number of samples in each leaf node.</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lastRenderedPageBreak/>
        <w:t xml:space="preserve">One of the advantages of decision trees is their interpretability. The resulting tree structure can be easily visualized and understood by humans. Decision trees are also robust to missing values and can handle both numerical and categorical features without requiring feature scaling. However, decision trees are prone to </w:t>
      </w:r>
      <w:r w:rsidR="00FE4B99">
        <w:rPr>
          <w:rFonts w:ascii="Times New Roman" w:eastAsia="Times New Roman" w:hAnsi="Times New Roman" w:cs="Times New Roman"/>
          <w:color w:val="000000"/>
          <w:sz w:val="20"/>
          <w:szCs w:val="20"/>
          <w:lang w:bidi="ar-SA"/>
        </w:rPr>
        <w:t>over fitting</w:t>
      </w:r>
      <w:r w:rsidRPr="00C64DE1">
        <w:rPr>
          <w:rFonts w:ascii="Times New Roman" w:eastAsia="Times New Roman" w:hAnsi="Times New Roman" w:cs="Times New Roman"/>
          <w:color w:val="000000"/>
          <w:sz w:val="20"/>
          <w:szCs w:val="20"/>
          <w:lang w:bidi="ar-SA"/>
        </w:rPr>
        <w:t>, particularly when the tree becomes too deep or the data has noise or outliers.</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Random Forests:</w:t>
      </w:r>
      <w:r w:rsidRPr="00C64DE1">
        <w:rPr>
          <w:rFonts w:ascii="Times New Roman" w:eastAsia="Times New Roman" w:hAnsi="Times New Roman" w:cs="Times New Roman"/>
          <w:color w:val="000000"/>
          <w:sz w:val="20"/>
          <w:szCs w:val="20"/>
          <w:lang w:bidi="ar-SA"/>
        </w:rPr>
        <w:t xml:space="preserve"> Random Forests is an ensemble learning method that combines multiple decision trees to make predictions. It is a powerful and widely used algorithm that can improve prediction accuracy and mitigate the </w:t>
      </w:r>
      <w:r w:rsidR="00FE4B99">
        <w:rPr>
          <w:rFonts w:ascii="Times New Roman" w:eastAsia="Times New Roman" w:hAnsi="Times New Roman" w:cs="Times New Roman"/>
          <w:color w:val="000000"/>
          <w:sz w:val="20"/>
          <w:szCs w:val="20"/>
          <w:lang w:bidi="ar-SA"/>
        </w:rPr>
        <w:t>over fitting</w:t>
      </w:r>
      <w:r w:rsidRPr="00C64DE1">
        <w:rPr>
          <w:rFonts w:ascii="Times New Roman" w:eastAsia="Times New Roman" w:hAnsi="Times New Roman" w:cs="Times New Roman"/>
          <w:color w:val="000000"/>
          <w:sz w:val="20"/>
          <w:szCs w:val="20"/>
          <w:lang w:bidi="ar-SA"/>
        </w:rPr>
        <w:t xml:space="preserve"> issues of individual decision trees.</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 xml:space="preserve">The key idea behind Random Forests is to create an ensemble of decision trees by introducing randomness in two ways: random sampling of training data and random selection of features. At each tree's construction, a random subset of the training data (known as bootstrapping) is used to build each decision tree. Additionally, instead of considering all attributes at each split, only a random subset of features is considered. This randomness introduces diversity among the trees, reducing </w:t>
      </w:r>
      <w:r w:rsidR="00FE4B99">
        <w:rPr>
          <w:rFonts w:ascii="Times New Roman" w:eastAsia="Times New Roman" w:hAnsi="Times New Roman" w:cs="Times New Roman"/>
          <w:color w:val="000000"/>
          <w:sz w:val="20"/>
          <w:szCs w:val="20"/>
          <w:lang w:bidi="ar-SA"/>
        </w:rPr>
        <w:t>over fitting</w:t>
      </w:r>
      <w:r w:rsidRPr="00C64DE1">
        <w:rPr>
          <w:rFonts w:ascii="Times New Roman" w:eastAsia="Times New Roman" w:hAnsi="Times New Roman" w:cs="Times New Roman"/>
          <w:color w:val="000000"/>
          <w:sz w:val="20"/>
          <w:szCs w:val="20"/>
          <w:lang w:bidi="ar-SA"/>
        </w:rPr>
        <w:t xml:space="preserve"> and increasing generalization.</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To make predictions using a Random Forest, each decision tree in the ensemble independently predicts the outcome, and the final prediction is determined by aggregating the predictions from all the trees, typically by majority voting for classification problems or averaging for regression problems.</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Random Forests have several advantages:</w:t>
      </w:r>
    </w:p>
    <w:p w:rsidR="00B443FE" w:rsidRPr="00C64DE1" w:rsidRDefault="00B443FE" w:rsidP="00537ADD">
      <w:pPr>
        <w:numPr>
          <w:ilvl w:val="0"/>
          <w:numId w:val="10"/>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Improved Accuracy: Random Forests tend to produce more accurate predictions compared to individual decision trees due to the ensemble of trees.</w:t>
      </w:r>
    </w:p>
    <w:p w:rsidR="00B443FE" w:rsidRPr="00C64DE1" w:rsidRDefault="00B443FE" w:rsidP="00537ADD">
      <w:pPr>
        <w:numPr>
          <w:ilvl w:val="0"/>
          <w:numId w:val="10"/>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Robustness: Random Forests are less sensitive to outliers and noise in the data because the randomness and averaging among multiple trees help to reduce their impact.</w:t>
      </w:r>
    </w:p>
    <w:p w:rsidR="00B443FE" w:rsidRPr="00C64DE1" w:rsidRDefault="00B443FE" w:rsidP="00537ADD">
      <w:pPr>
        <w:numPr>
          <w:ilvl w:val="0"/>
          <w:numId w:val="10"/>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Variable Importance: Random Forests provide a measure of variable importance, indicating which features are most influential in making predictions.</w:t>
      </w:r>
    </w:p>
    <w:p w:rsidR="00B443FE" w:rsidRPr="00C64DE1" w:rsidRDefault="00B443FE" w:rsidP="00537ADD">
      <w:pPr>
        <w:numPr>
          <w:ilvl w:val="0"/>
          <w:numId w:val="10"/>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Scalability: Random Forests can handle large datasets with high dimensionality effectively.</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However, Random Forests also have some limitations:</w:t>
      </w:r>
    </w:p>
    <w:p w:rsidR="00B443FE" w:rsidRPr="00C64DE1" w:rsidRDefault="00B443FE" w:rsidP="000C3CD9">
      <w:pPr>
        <w:numPr>
          <w:ilvl w:val="0"/>
          <w:numId w:val="56"/>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Interpretability: While decision trees are interpretable, the ensemble nature of Random Forests makes them less interpretable. The individual trees' collective decisions can be difficult to understand.</w:t>
      </w:r>
    </w:p>
    <w:p w:rsidR="00B443FE" w:rsidRPr="00C64DE1" w:rsidRDefault="00B443FE" w:rsidP="000C3CD9">
      <w:pPr>
        <w:numPr>
          <w:ilvl w:val="0"/>
          <w:numId w:val="56"/>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Computational Complexity: Building multiple decision trees and combining their predictions can be computationally expensive, especially for large datasets.</w:t>
      </w:r>
    </w:p>
    <w:p w:rsidR="00B443FE" w:rsidRPr="00C64DE1" w:rsidRDefault="00B443FE" w:rsidP="000C3CD9">
      <w:pPr>
        <w:numPr>
          <w:ilvl w:val="0"/>
          <w:numId w:val="56"/>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 xml:space="preserve">Parameter Tuning: Random Forests have several </w:t>
      </w:r>
      <w:proofErr w:type="spellStart"/>
      <w:r w:rsidRPr="00C64DE1">
        <w:rPr>
          <w:rFonts w:ascii="Times New Roman" w:eastAsia="Times New Roman" w:hAnsi="Times New Roman" w:cs="Times New Roman"/>
          <w:color w:val="000000"/>
          <w:sz w:val="20"/>
          <w:szCs w:val="20"/>
          <w:lang w:bidi="ar-SA"/>
        </w:rPr>
        <w:t>hyperparameters</w:t>
      </w:r>
      <w:proofErr w:type="spellEnd"/>
      <w:r w:rsidRPr="00C64DE1">
        <w:rPr>
          <w:rFonts w:ascii="Times New Roman" w:eastAsia="Times New Roman" w:hAnsi="Times New Roman" w:cs="Times New Roman"/>
          <w:color w:val="000000"/>
          <w:sz w:val="20"/>
          <w:szCs w:val="20"/>
          <w:lang w:bidi="ar-SA"/>
        </w:rPr>
        <w:t xml:space="preserve"> that need to be tuned, such as the number of trees, the maximum depth of trees, and the number of features considered at each split.</w:t>
      </w:r>
    </w:p>
    <w:p w:rsidR="00B443FE" w:rsidRPr="00C64DE1" w:rsidRDefault="00B443FE" w:rsidP="002C3595">
      <w:pPr>
        <w:shd w:val="clear" w:color="auto" w:fill="FFFFFF" w:themeFill="background1"/>
        <w:spacing w:before="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Random Forests are widely used in various domains, including finance, healthcare, and natural language processing. They excel in situations where high prediction accuracy and robustness are required, and interpretability is not the primary concern.</w:t>
      </w: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537ADD" w:rsidRDefault="00B443FE" w:rsidP="002C3595">
      <w:p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537ADD">
        <w:rPr>
          <w:rFonts w:ascii="Times New Roman" w:eastAsia="Times New Roman" w:hAnsi="Times New Roman" w:cs="Times New Roman"/>
          <w:b/>
          <w:color w:val="000000"/>
          <w:sz w:val="20"/>
          <w:szCs w:val="20"/>
          <w:lang w:bidi="ar-SA"/>
        </w:rPr>
        <w:t xml:space="preserve">2.1.3 Support Vector Machines </w:t>
      </w:r>
    </w:p>
    <w:p w:rsidR="00B443FE" w:rsidRPr="00C64DE1" w:rsidRDefault="00B443FE" w:rsidP="002C3595">
      <w:pPr>
        <w:shd w:val="clear" w:color="auto" w:fill="FFFFFF" w:themeFill="background1"/>
        <w:spacing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br/>
        <w:t>Support Vector Machines (SVMs) are a popular supervised learning algorithm used for both classification and regression tasks. They are powerful tools for solving complex prediction problems and have been widely applied in various domains, including image classification, text classification, and bioinformatics.</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 xml:space="preserve">The basic idea behind SVMs is to find the optimal </w:t>
      </w:r>
      <w:proofErr w:type="spellStart"/>
      <w:r w:rsidRPr="00C64DE1">
        <w:rPr>
          <w:rFonts w:ascii="Times New Roman" w:eastAsia="Times New Roman" w:hAnsi="Times New Roman" w:cs="Times New Roman"/>
          <w:color w:val="000000"/>
          <w:sz w:val="20"/>
          <w:szCs w:val="20"/>
          <w:lang w:bidi="ar-SA"/>
        </w:rPr>
        <w:t>hyperplane</w:t>
      </w:r>
      <w:proofErr w:type="spellEnd"/>
      <w:r w:rsidRPr="00C64DE1">
        <w:rPr>
          <w:rFonts w:ascii="Times New Roman" w:eastAsia="Times New Roman" w:hAnsi="Times New Roman" w:cs="Times New Roman"/>
          <w:color w:val="000000"/>
          <w:sz w:val="20"/>
          <w:szCs w:val="20"/>
          <w:lang w:bidi="ar-SA"/>
        </w:rPr>
        <w:t xml:space="preserve"> that best separates the data points belonging to different classes or predicts the target values for regression. The </w:t>
      </w:r>
      <w:proofErr w:type="spellStart"/>
      <w:r w:rsidRPr="00C64DE1">
        <w:rPr>
          <w:rFonts w:ascii="Times New Roman" w:eastAsia="Times New Roman" w:hAnsi="Times New Roman" w:cs="Times New Roman"/>
          <w:color w:val="000000"/>
          <w:sz w:val="20"/>
          <w:szCs w:val="20"/>
          <w:lang w:bidi="ar-SA"/>
        </w:rPr>
        <w:t>hyperplane</w:t>
      </w:r>
      <w:proofErr w:type="spellEnd"/>
      <w:r w:rsidRPr="00C64DE1">
        <w:rPr>
          <w:rFonts w:ascii="Times New Roman" w:eastAsia="Times New Roman" w:hAnsi="Times New Roman" w:cs="Times New Roman"/>
          <w:color w:val="000000"/>
          <w:sz w:val="20"/>
          <w:szCs w:val="20"/>
          <w:lang w:bidi="ar-SA"/>
        </w:rPr>
        <w:t xml:space="preserve"> is defined as the decision boundary that maximizes the margin between the closest points of different classes. These closest points, known as support vectors, play a crucial role in SVMs' formulation.</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lastRenderedPageBreak/>
        <w:t>SVMs can handle both linearly separable and nonlinearly separable data by using different types of kernels. Kernels transform the original input space into a higher-dimensional feature space, where the data points become more separable. The most commonly used kernels are the linear kernel, polynomial kernel, and radial basis function (RBF) kernel.</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The advantages of SVMs include:</w:t>
      </w:r>
    </w:p>
    <w:p w:rsidR="00B443FE" w:rsidRPr="00C64DE1" w:rsidRDefault="00B443FE" w:rsidP="000C3CD9">
      <w:pPr>
        <w:numPr>
          <w:ilvl w:val="0"/>
          <w:numId w:val="11"/>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Effective in High-Dimensional Spaces:</w:t>
      </w:r>
      <w:r w:rsidRPr="00C64DE1">
        <w:rPr>
          <w:rFonts w:ascii="Times New Roman" w:eastAsia="Times New Roman" w:hAnsi="Times New Roman" w:cs="Times New Roman"/>
          <w:color w:val="000000"/>
          <w:sz w:val="20"/>
          <w:szCs w:val="20"/>
          <w:lang w:bidi="ar-SA"/>
        </w:rPr>
        <w:t xml:space="preserve"> SVMs perform well even in high-dimensional feature spaces, making them suitable for problems with a large number of features.</w:t>
      </w:r>
    </w:p>
    <w:p w:rsidR="00B443FE" w:rsidRPr="00C64DE1" w:rsidRDefault="00B443FE" w:rsidP="000C3CD9">
      <w:pPr>
        <w:numPr>
          <w:ilvl w:val="0"/>
          <w:numId w:val="11"/>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 xml:space="preserve">Robust to </w:t>
      </w:r>
      <w:proofErr w:type="gramStart"/>
      <w:r w:rsidR="00FE4B99">
        <w:rPr>
          <w:rFonts w:ascii="Times New Roman" w:eastAsia="Times New Roman" w:hAnsi="Times New Roman" w:cs="Times New Roman"/>
          <w:b/>
          <w:color w:val="000000"/>
          <w:sz w:val="20"/>
          <w:szCs w:val="20"/>
          <w:lang w:bidi="ar-SA"/>
        </w:rPr>
        <w:t>Over</w:t>
      </w:r>
      <w:proofErr w:type="gramEnd"/>
      <w:r w:rsidR="00FE4B99">
        <w:rPr>
          <w:rFonts w:ascii="Times New Roman" w:eastAsia="Times New Roman" w:hAnsi="Times New Roman" w:cs="Times New Roman"/>
          <w:b/>
          <w:color w:val="000000"/>
          <w:sz w:val="20"/>
          <w:szCs w:val="20"/>
          <w:lang w:bidi="ar-SA"/>
        </w:rPr>
        <w:t xml:space="preserve"> fitting</w:t>
      </w:r>
      <w:r w:rsidRPr="00471711">
        <w:rPr>
          <w:rFonts w:ascii="Times New Roman" w:eastAsia="Times New Roman" w:hAnsi="Times New Roman" w:cs="Times New Roman"/>
          <w:b/>
          <w:color w:val="000000"/>
          <w:sz w:val="20"/>
          <w:szCs w:val="20"/>
          <w:lang w:bidi="ar-SA"/>
        </w:rPr>
        <w:t>:</w:t>
      </w:r>
      <w:r w:rsidRPr="00C64DE1">
        <w:rPr>
          <w:rFonts w:ascii="Times New Roman" w:eastAsia="Times New Roman" w:hAnsi="Times New Roman" w:cs="Times New Roman"/>
          <w:color w:val="000000"/>
          <w:sz w:val="20"/>
          <w:szCs w:val="20"/>
          <w:lang w:bidi="ar-SA"/>
        </w:rPr>
        <w:t xml:space="preserve"> SVMs are less prone to </w:t>
      </w:r>
      <w:r w:rsidR="00FE4B99">
        <w:rPr>
          <w:rFonts w:ascii="Times New Roman" w:eastAsia="Times New Roman" w:hAnsi="Times New Roman" w:cs="Times New Roman"/>
          <w:color w:val="000000"/>
          <w:sz w:val="20"/>
          <w:szCs w:val="20"/>
          <w:lang w:bidi="ar-SA"/>
        </w:rPr>
        <w:t>over fitting</w:t>
      </w:r>
      <w:r w:rsidRPr="00C64DE1">
        <w:rPr>
          <w:rFonts w:ascii="Times New Roman" w:eastAsia="Times New Roman" w:hAnsi="Times New Roman" w:cs="Times New Roman"/>
          <w:color w:val="000000"/>
          <w:sz w:val="20"/>
          <w:szCs w:val="20"/>
          <w:lang w:bidi="ar-SA"/>
        </w:rPr>
        <w:t xml:space="preserve"> compared to other algorithms. The use of the margin maximization principle helps in generalizing the learned model to unseen data.</w:t>
      </w:r>
    </w:p>
    <w:p w:rsidR="00B443FE" w:rsidRPr="00C64DE1" w:rsidRDefault="00B443FE" w:rsidP="000C3CD9">
      <w:pPr>
        <w:numPr>
          <w:ilvl w:val="0"/>
          <w:numId w:val="11"/>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Versatility:</w:t>
      </w:r>
      <w:r w:rsidRPr="00C64DE1">
        <w:rPr>
          <w:rFonts w:ascii="Times New Roman" w:eastAsia="Times New Roman" w:hAnsi="Times New Roman" w:cs="Times New Roman"/>
          <w:color w:val="000000"/>
          <w:sz w:val="20"/>
          <w:szCs w:val="20"/>
          <w:lang w:bidi="ar-SA"/>
        </w:rPr>
        <w:t xml:space="preserve"> SVMs can handle different data types, including both numerical and categorical features, by selecting the appropriate kernel function.</w:t>
      </w:r>
    </w:p>
    <w:p w:rsidR="00B443FE" w:rsidRPr="00C64DE1" w:rsidRDefault="00B443FE" w:rsidP="000C3CD9">
      <w:pPr>
        <w:numPr>
          <w:ilvl w:val="0"/>
          <w:numId w:val="11"/>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Effective with Small Sample Sizes:</w:t>
      </w:r>
      <w:r w:rsidRPr="00C64DE1">
        <w:rPr>
          <w:rFonts w:ascii="Times New Roman" w:eastAsia="Times New Roman" w:hAnsi="Times New Roman" w:cs="Times New Roman"/>
          <w:color w:val="000000"/>
          <w:sz w:val="20"/>
          <w:szCs w:val="20"/>
          <w:lang w:bidi="ar-SA"/>
        </w:rPr>
        <w:t xml:space="preserve"> SVMs can work well even with a small number of training samples because they focus on the support vectors, which are the critical samples near the decision boundary.</w:t>
      </w:r>
    </w:p>
    <w:p w:rsidR="00B443FE" w:rsidRPr="00C64DE1"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However, SVMs also have some limitations:</w:t>
      </w:r>
    </w:p>
    <w:p w:rsidR="00B443FE" w:rsidRPr="00C64DE1" w:rsidRDefault="00B443FE" w:rsidP="000C3CD9">
      <w:pPr>
        <w:numPr>
          <w:ilvl w:val="0"/>
          <w:numId w:val="12"/>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Computationally Intensive:</w:t>
      </w:r>
      <w:r w:rsidRPr="00C64DE1">
        <w:rPr>
          <w:rFonts w:ascii="Times New Roman" w:eastAsia="Times New Roman" w:hAnsi="Times New Roman" w:cs="Times New Roman"/>
          <w:color w:val="000000"/>
          <w:sz w:val="20"/>
          <w:szCs w:val="20"/>
          <w:lang w:bidi="ar-SA"/>
        </w:rPr>
        <w:t xml:space="preserve"> SVMs can be computationally expensive, especially when dealing with large datasets, as the training time complexity is quadratic or cubic in the number of samples.</w:t>
      </w:r>
    </w:p>
    <w:p w:rsidR="00B443FE" w:rsidRPr="00C64DE1" w:rsidRDefault="00B443FE" w:rsidP="000C3CD9">
      <w:pPr>
        <w:numPr>
          <w:ilvl w:val="0"/>
          <w:numId w:val="12"/>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Sensitivity to Parameter Tuning:</w:t>
      </w:r>
      <w:r w:rsidRPr="00C64DE1">
        <w:rPr>
          <w:rFonts w:ascii="Times New Roman" w:eastAsia="Times New Roman" w:hAnsi="Times New Roman" w:cs="Times New Roman"/>
          <w:color w:val="000000"/>
          <w:sz w:val="20"/>
          <w:szCs w:val="20"/>
          <w:lang w:bidi="ar-SA"/>
        </w:rPr>
        <w:t xml:space="preserve"> SVMs have several </w:t>
      </w:r>
      <w:proofErr w:type="spellStart"/>
      <w:r w:rsidRPr="00C64DE1">
        <w:rPr>
          <w:rFonts w:ascii="Times New Roman" w:eastAsia="Times New Roman" w:hAnsi="Times New Roman" w:cs="Times New Roman"/>
          <w:color w:val="000000"/>
          <w:sz w:val="20"/>
          <w:szCs w:val="20"/>
          <w:lang w:bidi="ar-SA"/>
        </w:rPr>
        <w:t>hyperparameters</w:t>
      </w:r>
      <w:proofErr w:type="spellEnd"/>
      <w:r w:rsidRPr="00C64DE1">
        <w:rPr>
          <w:rFonts w:ascii="Times New Roman" w:eastAsia="Times New Roman" w:hAnsi="Times New Roman" w:cs="Times New Roman"/>
          <w:color w:val="000000"/>
          <w:sz w:val="20"/>
          <w:szCs w:val="20"/>
          <w:lang w:bidi="ar-SA"/>
        </w:rPr>
        <w:t xml:space="preserve"> that need to be carefully tuned, including the regularization parameter C and the kernel parameters. Incorrect parameter settings can significantly affect the model's performance.</w:t>
      </w:r>
    </w:p>
    <w:p w:rsidR="00B443FE" w:rsidRPr="00C64DE1" w:rsidRDefault="00B443FE" w:rsidP="000C3CD9">
      <w:pPr>
        <w:numPr>
          <w:ilvl w:val="0"/>
          <w:numId w:val="12"/>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471711">
        <w:rPr>
          <w:rFonts w:ascii="Times New Roman" w:eastAsia="Times New Roman" w:hAnsi="Times New Roman" w:cs="Times New Roman"/>
          <w:b/>
          <w:color w:val="000000"/>
          <w:sz w:val="20"/>
          <w:szCs w:val="20"/>
          <w:lang w:bidi="ar-SA"/>
        </w:rPr>
        <w:t>Lack of Probabilistic Interpretation:</w:t>
      </w:r>
      <w:r w:rsidRPr="00C64DE1">
        <w:rPr>
          <w:rFonts w:ascii="Times New Roman" w:eastAsia="Times New Roman" w:hAnsi="Times New Roman" w:cs="Times New Roman"/>
          <w:color w:val="000000"/>
          <w:sz w:val="20"/>
          <w:szCs w:val="20"/>
          <w:lang w:bidi="ar-SA"/>
        </w:rPr>
        <w:t xml:space="preserve"> SVMs do not directly provide probabilities for class membership, which can be useful in certain applications. Additional techniques, such as Platt scaling or cross-validation, are required to estimate probabilities.</w:t>
      </w:r>
    </w:p>
    <w:p w:rsidR="00B443FE" w:rsidRPr="00C64DE1" w:rsidRDefault="00B443FE" w:rsidP="002C3595">
      <w:pPr>
        <w:shd w:val="clear" w:color="auto" w:fill="FFFFFF" w:themeFill="background1"/>
        <w:spacing w:before="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 xml:space="preserve">Despite these limitations, SVMs remain a powerful tool in many prediction tasks. </w:t>
      </w:r>
      <w:proofErr w:type="gramStart"/>
      <w:r w:rsidRPr="00C64DE1">
        <w:rPr>
          <w:rFonts w:ascii="Times New Roman" w:eastAsia="Times New Roman" w:hAnsi="Times New Roman" w:cs="Times New Roman"/>
          <w:color w:val="000000"/>
          <w:sz w:val="20"/>
          <w:szCs w:val="20"/>
          <w:lang w:bidi="ar-SA"/>
        </w:rPr>
        <w:t xml:space="preserve">Their ability to handle high-dimensional data, robustness to </w:t>
      </w:r>
      <w:r w:rsidR="00FE4B99">
        <w:rPr>
          <w:rFonts w:ascii="Times New Roman" w:eastAsia="Times New Roman" w:hAnsi="Times New Roman" w:cs="Times New Roman"/>
          <w:color w:val="000000"/>
          <w:sz w:val="20"/>
          <w:szCs w:val="20"/>
          <w:lang w:bidi="ar-SA"/>
        </w:rPr>
        <w:t>over fitting</w:t>
      </w:r>
      <w:r w:rsidRPr="00C64DE1">
        <w:rPr>
          <w:rFonts w:ascii="Times New Roman" w:eastAsia="Times New Roman" w:hAnsi="Times New Roman" w:cs="Times New Roman"/>
          <w:color w:val="000000"/>
          <w:sz w:val="20"/>
          <w:szCs w:val="20"/>
          <w:lang w:bidi="ar-SA"/>
        </w:rPr>
        <w:t>, and versatility make them suitable for a wide range of applications.</w:t>
      </w:r>
      <w:proofErr w:type="gramEnd"/>
      <w:r w:rsidRPr="00C64DE1">
        <w:rPr>
          <w:rFonts w:ascii="Times New Roman" w:eastAsia="Times New Roman" w:hAnsi="Times New Roman" w:cs="Times New Roman"/>
          <w:color w:val="000000"/>
          <w:sz w:val="20"/>
          <w:szCs w:val="20"/>
          <w:lang w:bidi="ar-SA"/>
        </w:rPr>
        <w:t xml:space="preserve"> Proper parameter tuning and careful feature selection can further enhance their performance.</w:t>
      </w: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537ADD" w:rsidRDefault="00B443FE" w:rsidP="00537ADD">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537ADD">
        <w:rPr>
          <w:rFonts w:ascii="Times New Roman" w:eastAsia="Times New Roman" w:hAnsi="Times New Roman" w:cs="Times New Roman"/>
          <w:b/>
          <w:color w:val="000000"/>
          <w:sz w:val="20"/>
          <w:szCs w:val="20"/>
          <w:lang w:bidi="ar-SA"/>
        </w:rPr>
        <w:t xml:space="preserve">2.2 Unsupervised Learning Methods </w:t>
      </w:r>
    </w:p>
    <w:p w:rsidR="001F1107" w:rsidRPr="00C64DE1" w:rsidRDefault="001F1107" w:rsidP="002C3595">
      <w:pPr>
        <w:shd w:val="clear" w:color="auto" w:fill="FFFFFF" w:themeFill="background1"/>
        <w:spacing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Unsupervised learning methods are a category of machine learning algorithms that are used when the data does not have labeled or predefined target variables. Unlike supervised learning, where the algorithm learns from labeled data to make predictions, unsupervised learning aims to discover patterns, relationships, and structures in the data without any explicit guidance.</w:t>
      </w:r>
    </w:p>
    <w:p w:rsidR="001F1107" w:rsidRPr="00C64DE1" w:rsidRDefault="001F1107"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 xml:space="preserve">Unsupervised learning is particularly useful for tasks such as clustering, dimensionality reduction, and anomaly detection. By exploring the inherent structure of the data, these algorithms provide valuable insights and help in understanding complex datasets. </w:t>
      </w:r>
      <w:r w:rsidR="000A5818">
        <w:rPr>
          <w:rFonts w:ascii="Times New Roman" w:eastAsia="Times New Roman" w:hAnsi="Times New Roman" w:cs="Times New Roman"/>
          <w:color w:val="000000"/>
          <w:sz w:val="20"/>
          <w:szCs w:val="20"/>
          <w:lang w:bidi="ar-SA"/>
        </w:rPr>
        <w:t>Various</w:t>
      </w:r>
      <w:r w:rsidRPr="00C64DE1">
        <w:rPr>
          <w:rFonts w:ascii="Times New Roman" w:eastAsia="Times New Roman" w:hAnsi="Times New Roman" w:cs="Times New Roman"/>
          <w:color w:val="000000"/>
          <w:sz w:val="20"/>
          <w:szCs w:val="20"/>
          <w:lang w:bidi="ar-SA"/>
        </w:rPr>
        <w:t xml:space="preserve"> commonly used unsupervised learning methods</w:t>
      </w:r>
      <w:r w:rsidR="000A5818">
        <w:rPr>
          <w:rFonts w:ascii="Times New Roman" w:eastAsia="Times New Roman" w:hAnsi="Times New Roman" w:cs="Times New Roman"/>
          <w:color w:val="000000"/>
          <w:sz w:val="20"/>
          <w:szCs w:val="20"/>
          <w:lang w:bidi="ar-SA"/>
        </w:rPr>
        <w:t xml:space="preserve"> are</w:t>
      </w:r>
      <w:r w:rsidRPr="00C64DE1">
        <w:rPr>
          <w:rFonts w:ascii="Times New Roman" w:eastAsia="Times New Roman" w:hAnsi="Times New Roman" w:cs="Times New Roman"/>
          <w:color w:val="000000"/>
          <w:sz w:val="20"/>
          <w:szCs w:val="20"/>
          <w:lang w:bidi="ar-SA"/>
        </w:rPr>
        <w:t>:</w:t>
      </w:r>
    </w:p>
    <w:p w:rsidR="001F1107" w:rsidRPr="000A5818" w:rsidRDefault="001F1107" w:rsidP="000C3CD9">
      <w:pPr>
        <w:numPr>
          <w:ilvl w:val="0"/>
          <w:numId w:val="13"/>
        </w:num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0A5818">
        <w:rPr>
          <w:rFonts w:ascii="Times New Roman" w:eastAsia="Times New Roman" w:hAnsi="Times New Roman" w:cs="Times New Roman"/>
          <w:b/>
          <w:color w:val="000000"/>
          <w:sz w:val="20"/>
          <w:szCs w:val="20"/>
          <w:lang w:bidi="ar-SA"/>
        </w:rPr>
        <w:t>Clustering Algorithms:</w:t>
      </w:r>
    </w:p>
    <w:p w:rsidR="001F1107" w:rsidRPr="00C64DE1"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K-means Clustering:</w:t>
      </w:r>
      <w:r w:rsidRPr="00C64DE1">
        <w:rPr>
          <w:rFonts w:ascii="Times New Roman" w:eastAsia="Times New Roman" w:hAnsi="Times New Roman" w:cs="Times New Roman"/>
          <w:color w:val="000000"/>
          <w:sz w:val="20"/>
          <w:szCs w:val="20"/>
          <w:lang w:bidi="ar-SA"/>
        </w:rPr>
        <w:t xml:space="preserve"> Divides data into K clusters by minimizing the within-cluster sum of squared distances.</w:t>
      </w:r>
    </w:p>
    <w:p w:rsidR="001F1107" w:rsidRPr="00C64DE1"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Hierarchical Clustering:</w:t>
      </w:r>
      <w:r w:rsidRPr="00C64DE1">
        <w:rPr>
          <w:rFonts w:ascii="Times New Roman" w:eastAsia="Times New Roman" w:hAnsi="Times New Roman" w:cs="Times New Roman"/>
          <w:color w:val="000000"/>
          <w:sz w:val="20"/>
          <w:szCs w:val="20"/>
          <w:lang w:bidi="ar-SA"/>
        </w:rPr>
        <w:t xml:space="preserve"> Builds a hierarchy of clusters by successively merging or splitting clusters based on a similarity metric.</w:t>
      </w:r>
    </w:p>
    <w:p w:rsidR="001F1107" w:rsidRPr="00C64DE1"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DBSCAN (Density-Based Spatial Clustering of Applications with Noise):</w:t>
      </w:r>
      <w:r w:rsidRPr="00C64DE1">
        <w:rPr>
          <w:rFonts w:ascii="Times New Roman" w:eastAsia="Times New Roman" w:hAnsi="Times New Roman" w:cs="Times New Roman"/>
          <w:color w:val="000000"/>
          <w:sz w:val="20"/>
          <w:szCs w:val="20"/>
          <w:lang w:bidi="ar-SA"/>
        </w:rPr>
        <w:t xml:space="preserve"> Groups data points that are closely packed together and separates outliers.</w:t>
      </w:r>
    </w:p>
    <w:p w:rsidR="001F1107" w:rsidRPr="000A5818" w:rsidRDefault="001F1107" w:rsidP="000C3CD9">
      <w:pPr>
        <w:numPr>
          <w:ilvl w:val="0"/>
          <w:numId w:val="13"/>
        </w:num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0A5818">
        <w:rPr>
          <w:rFonts w:ascii="Times New Roman" w:eastAsia="Times New Roman" w:hAnsi="Times New Roman" w:cs="Times New Roman"/>
          <w:b/>
          <w:color w:val="000000"/>
          <w:sz w:val="20"/>
          <w:szCs w:val="20"/>
          <w:lang w:bidi="ar-SA"/>
        </w:rPr>
        <w:t>Dimensionality Reduction Techniques:</w:t>
      </w:r>
    </w:p>
    <w:p w:rsidR="001F1107" w:rsidRPr="00C64DE1"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Principal Component Analysis (PCA):</w:t>
      </w:r>
      <w:r w:rsidRPr="00C64DE1">
        <w:rPr>
          <w:rFonts w:ascii="Times New Roman" w:eastAsia="Times New Roman" w:hAnsi="Times New Roman" w:cs="Times New Roman"/>
          <w:color w:val="000000"/>
          <w:sz w:val="20"/>
          <w:szCs w:val="20"/>
          <w:lang w:bidi="ar-SA"/>
        </w:rPr>
        <w:t xml:space="preserve"> Reduces the dimensionality of the data by finding a lower-dimensional representation that captures the maximum variance.</w:t>
      </w:r>
    </w:p>
    <w:p w:rsidR="001F1107" w:rsidRPr="00C64DE1"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proofErr w:type="gramStart"/>
      <w:r w:rsidRPr="000A5818">
        <w:rPr>
          <w:rFonts w:ascii="Times New Roman" w:eastAsia="Times New Roman" w:hAnsi="Times New Roman" w:cs="Times New Roman"/>
          <w:b/>
          <w:color w:val="000000"/>
          <w:sz w:val="20"/>
          <w:szCs w:val="20"/>
          <w:lang w:bidi="ar-SA"/>
        </w:rPr>
        <w:lastRenderedPageBreak/>
        <w:t>t-SNE</w:t>
      </w:r>
      <w:proofErr w:type="gramEnd"/>
      <w:r w:rsidRPr="000A5818">
        <w:rPr>
          <w:rFonts w:ascii="Times New Roman" w:eastAsia="Times New Roman" w:hAnsi="Times New Roman" w:cs="Times New Roman"/>
          <w:b/>
          <w:color w:val="000000"/>
          <w:sz w:val="20"/>
          <w:szCs w:val="20"/>
          <w:lang w:bidi="ar-SA"/>
        </w:rPr>
        <w:t xml:space="preserve"> (t-Distributed Stochastic Neighbor Embedding):</w:t>
      </w:r>
      <w:r w:rsidRPr="00C64DE1">
        <w:rPr>
          <w:rFonts w:ascii="Times New Roman" w:eastAsia="Times New Roman" w:hAnsi="Times New Roman" w:cs="Times New Roman"/>
          <w:color w:val="000000"/>
          <w:sz w:val="20"/>
          <w:szCs w:val="20"/>
          <w:lang w:bidi="ar-SA"/>
        </w:rPr>
        <w:t xml:space="preserve"> Visualizes high-dimensional data by preserving the local structure and revealing clusters or patterns.</w:t>
      </w:r>
    </w:p>
    <w:p w:rsidR="001F1107"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proofErr w:type="spellStart"/>
      <w:r w:rsidRPr="000A5818">
        <w:rPr>
          <w:rFonts w:ascii="Times New Roman" w:eastAsia="Times New Roman" w:hAnsi="Times New Roman" w:cs="Times New Roman"/>
          <w:b/>
          <w:color w:val="000000"/>
          <w:sz w:val="20"/>
          <w:szCs w:val="20"/>
          <w:lang w:bidi="ar-SA"/>
        </w:rPr>
        <w:t>Autoencoders</w:t>
      </w:r>
      <w:proofErr w:type="spellEnd"/>
      <w:r w:rsidRPr="000A5818">
        <w:rPr>
          <w:rFonts w:ascii="Times New Roman" w:eastAsia="Times New Roman" w:hAnsi="Times New Roman" w:cs="Times New Roman"/>
          <w:b/>
          <w:color w:val="000000"/>
          <w:sz w:val="20"/>
          <w:szCs w:val="20"/>
          <w:lang w:bidi="ar-SA"/>
        </w:rPr>
        <w:t>:</w:t>
      </w:r>
      <w:r w:rsidRPr="00C64DE1">
        <w:rPr>
          <w:rFonts w:ascii="Times New Roman" w:eastAsia="Times New Roman" w:hAnsi="Times New Roman" w:cs="Times New Roman"/>
          <w:color w:val="000000"/>
          <w:sz w:val="20"/>
          <w:szCs w:val="20"/>
          <w:lang w:bidi="ar-SA"/>
        </w:rPr>
        <w:t xml:space="preserve"> Neural network models that learn to compress and reconstruct data, effectively capturing the most important features in a lower-dimensional space.</w:t>
      </w:r>
    </w:p>
    <w:p w:rsidR="000A5818" w:rsidRDefault="000A5818" w:rsidP="000A5818">
      <w:pPr>
        <w:shd w:val="clear" w:color="auto" w:fill="FFFFFF" w:themeFill="background1"/>
        <w:spacing w:line="240" w:lineRule="auto"/>
        <w:ind w:left="1440"/>
        <w:jc w:val="both"/>
        <w:rPr>
          <w:rFonts w:ascii="Times New Roman" w:eastAsia="Times New Roman" w:hAnsi="Times New Roman" w:cs="Times New Roman"/>
          <w:color w:val="000000"/>
          <w:sz w:val="20"/>
          <w:szCs w:val="20"/>
          <w:lang w:bidi="ar-SA"/>
        </w:rPr>
      </w:pPr>
    </w:p>
    <w:p w:rsidR="000A5818" w:rsidRPr="00C64DE1" w:rsidRDefault="000A5818" w:rsidP="000A5818">
      <w:pPr>
        <w:shd w:val="clear" w:color="auto" w:fill="FFFFFF" w:themeFill="background1"/>
        <w:spacing w:line="240" w:lineRule="auto"/>
        <w:ind w:left="1440"/>
        <w:jc w:val="both"/>
        <w:rPr>
          <w:rFonts w:ascii="Times New Roman" w:eastAsia="Times New Roman" w:hAnsi="Times New Roman" w:cs="Times New Roman"/>
          <w:color w:val="000000"/>
          <w:sz w:val="20"/>
          <w:szCs w:val="20"/>
          <w:lang w:bidi="ar-SA"/>
        </w:rPr>
      </w:pPr>
    </w:p>
    <w:p w:rsidR="001F1107" w:rsidRPr="000A5818" w:rsidRDefault="001F1107" w:rsidP="000C3CD9">
      <w:pPr>
        <w:numPr>
          <w:ilvl w:val="0"/>
          <w:numId w:val="13"/>
        </w:num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0A5818">
        <w:rPr>
          <w:rFonts w:ascii="Times New Roman" w:eastAsia="Times New Roman" w:hAnsi="Times New Roman" w:cs="Times New Roman"/>
          <w:b/>
          <w:color w:val="000000"/>
          <w:sz w:val="20"/>
          <w:szCs w:val="20"/>
          <w:lang w:bidi="ar-SA"/>
        </w:rPr>
        <w:t>Association Rule Learning:</w:t>
      </w:r>
    </w:p>
    <w:p w:rsidR="001F1107" w:rsidRPr="00C64DE1"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proofErr w:type="spellStart"/>
      <w:r w:rsidRPr="000A5818">
        <w:rPr>
          <w:rFonts w:ascii="Times New Roman" w:eastAsia="Times New Roman" w:hAnsi="Times New Roman" w:cs="Times New Roman"/>
          <w:b/>
          <w:color w:val="000000"/>
          <w:sz w:val="20"/>
          <w:szCs w:val="20"/>
          <w:lang w:bidi="ar-SA"/>
        </w:rPr>
        <w:t>Apriori</w:t>
      </w:r>
      <w:proofErr w:type="spellEnd"/>
      <w:r w:rsidRPr="000A5818">
        <w:rPr>
          <w:rFonts w:ascii="Times New Roman" w:eastAsia="Times New Roman" w:hAnsi="Times New Roman" w:cs="Times New Roman"/>
          <w:b/>
          <w:color w:val="000000"/>
          <w:sz w:val="20"/>
          <w:szCs w:val="20"/>
          <w:lang w:bidi="ar-SA"/>
        </w:rPr>
        <w:t xml:space="preserve"> Algorithm:</w:t>
      </w:r>
      <w:r w:rsidRPr="00C64DE1">
        <w:rPr>
          <w:rFonts w:ascii="Times New Roman" w:eastAsia="Times New Roman" w:hAnsi="Times New Roman" w:cs="Times New Roman"/>
          <w:color w:val="000000"/>
          <w:sz w:val="20"/>
          <w:szCs w:val="20"/>
          <w:lang w:bidi="ar-SA"/>
        </w:rPr>
        <w:t xml:space="preserve"> Discovers frequent </w:t>
      </w:r>
      <w:proofErr w:type="spellStart"/>
      <w:r w:rsidRPr="00C64DE1">
        <w:rPr>
          <w:rFonts w:ascii="Times New Roman" w:eastAsia="Times New Roman" w:hAnsi="Times New Roman" w:cs="Times New Roman"/>
          <w:color w:val="000000"/>
          <w:sz w:val="20"/>
          <w:szCs w:val="20"/>
          <w:lang w:bidi="ar-SA"/>
        </w:rPr>
        <w:t>itemsets</w:t>
      </w:r>
      <w:proofErr w:type="spellEnd"/>
      <w:r w:rsidRPr="00C64DE1">
        <w:rPr>
          <w:rFonts w:ascii="Times New Roman" w:eastAsia="Times New Roman" w:hAnsi="Times New Roman" w:cs="Times New Roman"/>
          <w:color w:val="000000"/>
          <w:sz w:val="20"/>
          <w:szCs w:val="20"/>
          <w:lang w:bidi="ar-SA"/>
        </w:rPr>
        <w:t xml:space="preserve"> and association rules by identifying correlations and dependencies between different items in a transactional dataset.</w:t>
      </w:r>
    </w:p>
    <w:p w:rsidR="001F1107" w:rsidRPr="00C64DE1"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FP-Growth Algorithm:</w:t>
      </w:r>
      <w:r w:rsidRPr="00C64DE1">
        <w:rPr>
          <w:rFonts w:ascii="Times New Roman" w:eastAsia="Times New Roman" w:hAnsi="Times New Roman" w:cs="Times New Roman"/>
          <w:color w:val="000000"/>
          <w:sz w:val="20"/>
          <w:szCs w:val="20"/>
          <w:lang w:bidi="ar-SA"/>
        </w:rPr>
        <w:t xml:space="preserve"> Efficiently mines frequent </w:t>
      </w:r>
      <w:proofErr w:type="spellStart"/>
      <w:r w:rsidRPr="00C64DE1">
        <w:rPr>
          <w:rFonts w:ascii="Times New Roman" w:eastAsia="Times New Roman" w:hAnsi="Times New Roman" w:cs="Times New Roman"/>
          <w:color w:val="000000"/>
          <w:sz w:val="20"/>
          <w:szCs w:val="20"/>
          <w:lang w:bidi="ar-SA"/>
        </w:rPr>
        <w:t>itemsets</w:t>
      </w:r>
      <w:proofErr w:type="spellEnd"/>
      <w:r w:rsidRPr="00C64DE1">
        <w:rPr>
          <w:rFonts w:ascii="Times New Roman" w:eastAsia="Times New Roman" w:hAnsi="Times New Roman" w:cs="Times New Roman"/>
          <w:color w:val="000000"/>
          <w:sz w:val="20"/>
          <w:szCs w:val="20"/>
          <w:lang w:bidi="ar-SA"/>
        </w:rPr>
        <w:t xml:space="preserve"> using an FP-tree structure, which compresses the transactional data.</w:t>
      </w:r>
    </w:p>
    <w:p w:rsidR="001F1107" w:rsidRPr="000A5818" w:rsidRDefault="001F1107" w:rsidP="000C3CD9">
      <w:pPr>
        <w:numPr>
          <w:ilvl w:val="0"/>
          <w:numId w:val="13"/>
        </w:num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0A5818">
        <w:rPr>
          <w:rFonts w:ascii="Times New Roman" w:eastAsia="Times New Roman" w:hAnsi="Times New Roman" w:cs="Times New Roman"/>
          <w:b/>
          <w:color w:val="000000"/>
          <w:sz w:val="20"/>
          <w:szCs w:val="20"/>
          <w:lang w:bidi="ar-SA"/>
        </w:rPr>
        <w:t>Anomaly Detection:</w:t>
      </w:r>
    </w:p>
    <w:p w:rsidR="001F1107" w:rsidRPr="00C64DE1"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One-Class SVM:</w:t>
      </w:r>
      <w:r w:rsidRPr="00C64DE1">
        <w:rPr>
          <w:rFonts w:ascii="Times New Roman" w:eastAsia="Times New Roman" w:hAnsi="Times New Roman" w:cs="Times New Roman"/>
          <w:color w:val="000000"/>
          <w:sz w:val="20"/>
          <w:szCs w:val="20"/>
          <w:lang w:bidi="ar-SA"/>
        </w:rPr>
        <w:t xml:space="preserve"> Identifies outliers and anomalies by modeling the normal data distribution and separating it from the outlier region.</w:t>
      </w:r>
    </w:p>
    <w:p w:rsidR="001F1107" w:rsidRPr="00C64DE1" w:rsidRDefault="001F1107" w:rsidP="000C3CD9">
      <w:pPr>
        <w:numPr>
          <w:ilvl w:val="1"/>
          <w:numId w:val="1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Isolation Forest:</w:t>
      </w:r>
      <w:r w:rsidRPr="00C64DE1">
        <w:rPr>
          <w:rFonts w:ascii="Times New Roman" w:eastAsia="Times New Roman" w:hAnsi="Times New Roman" w:cs="Times New Roman"/>
          <w:color w:val="000000"/>
          <w:sz w:val="20"/>
          <w:szCs w:val="20"/>
          <w:lang w:bidi="ar-SA"/>
        </w:rPr>
        <w:t xml:space="preserve"> Constructs an ensemble of isolation trees to isolate anomalies that require fewer splits, making them more susceptible to isolation.</w:t>
      </w:r>
    </w:p>
    <w:p w:rsidR="001F1107" w:rsidRPr="00C64DE1" w:rsidRDefault="001F1107" w:rsidP="002C3595">
      <w:pPr>
        <w:shd w:val="clear" w:color="auto" w:fill="FFFFFF" w:themeFill="background1"/>
        <w:spacing w:before="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Unsupervised learning methods play a crucial role in exploratory data analysis, feature engineering, and detecting patterns that may not be readily apparent. They help uncover hidden insights and discover new knowledge from unstructured or unlabeled data. However, evaluation and interpretation of results in unsupervised learning can be challenging due to the absence of ground truth labels, requiring careful analysis and domain expertise to make meaningful interpretations.</w:t>
      </w:r>
    </w:p>
    <w:p w:rsidR="00B443FE" w:rsidRPr="006D1749" w:rsidRDefault="00B443F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537ADD" w:rsidRDefault="00B443FE" w:rsidP="00537ADD">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537ADD">
        <w:rPr>
          <w:rFonts w:ascii="Times New Roman" w:eastAsia="Times New Roman" w:hAnsi="Times New Roman" w:cs="Times New Roman"/>
          <w:b/>
          <w:color w:val="000000"/>
          <w:sz w:val="20"/>
          <w:szCs w:val="20"/>
          <w:lang w:bidi="ar-SA"/>
        </w:rPr>
        <w:t xml:space="preserve">2.3 Ensemble Methods </w:t>
      </w:r>
    </w:p>
    <w:p w:rsidR="001F1107" w:rsidRPr="00C64DE1" w:rsidRDefault="001F1107"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Ensemble methods in machine learning are techniques that combine multiple individual models to create a stronger and more accurate predictive model. By leveraging the wisdom of multiple models, ensemble methods can improve prediction performance, reduce </w:t>
      </w:r>
      <w:r w:rsidR="000A5818" w:rsidRPr="00C64DE1">
        <w:rPr>
          <w:color w:val="000000"/>
          <w:sz w:val="20"/>
          <w:szCs w:val="20"/>
        </w:rPr>
        <w:t>over fitting</w:t>
      </w:r>
      <w:r w:rsidRPr="00C64DE1">
        <w:rPr>
          <w:color w:val="000000"/>
          <w:sz w:val="20"/>
          <w:szCs w:val="20"/>
        </w:rPr>
        <w:t xml:space="preserve">, and enhance generalization capabilities. Ensemble methods are widely used in both supervised and unsupervised learning tasks. </w:t>
      </w:r>
      <w:r w:rsidR="000A5818">
        <w:rPr>
          <w:color w:val="000000"/>
          <w:sz w:val="20"/>
          <w:szCs w:val="20"/>
        </w:rPr>
        <w:t>Different</w:t>
      </w:r>
      <w:r w:rsidRPr="00C64DE1">
        <w:rPr>
          <w:color w:val="000000"/>
          <w:sz w:val="20"/>
          <w:szCs w:val="20"/>
        </w:rPr>
        <w:t xml:space="preserve"> popular ensemble methods</w:t>
      </w:r>
      <w:r w:rsidR="000A5818">
        <w:rPr>
          <w:color w:val="000000"/>
          <w:sz w:val="20"/>
          <w:szCs w:val="20"/>
        </w:rPr>
        <w:t xml:space="preserve"> are</w:t>
      </w:r>
      <w:r w:rsidRPr="00C64DE1">
        <w:rPr>
          <w:color w:val="000000"/>
          <w:sz w:val="20"/>
          <w:szCs w:val="20"/>
        </w:rPr>
        <w:t>:</w:t>
      </w:r>
    </w:p>
    <w:p w:rsidR="001F1107" w:rsidRPr="00C64DE1" w:rsidRDefault="001F1107" w:rsidP="000C3CD9">
      <w:pPr>
        <w:pStyle w:val="NormalWeb"/>
        <w:numPr>
          <w:ilvl w:val="2"/>
          <w:numId w:val="14"/>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Bagging:</w:t>
      </w:r>
      <w:r w:rsidRPr="00C64DE1">
        <w:rPr>
          <w:color w:val="000000"/>
          <w:sz w:val="20"/>
          <w:szCs w:val="20"/>
        </w:rPr>
        <w:t xml:space="preserve"> Bagging, short for bootstrap aggregating, involves training multiple models independently on different subsets of the training data. Each model is trained using a random sample with replacement from the original dataset. The final prediction is obtained by aggregating the predictions of individual models, typically through majority voting (for classification) or averaging (for regression). Random Forest is a popular bagging-based ensemble method that uses decision trees as base models.</w:t>
      </w:r>
    </w:p>
    <w:p w:rsidR="001F1107" w:rsidRPr="00C64DE1" w:rsidRDefault="001F1107" w:rsidP="000C3CD9">
      <w:pPr>
        <w:pStyle w:val="NormalWeb"/>
        <w:numPr>
          <w:ilvl w:val="2"/>
          <w:numId w:val="14"/>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Boosting:</w:t>
      </w:r>
      <w:r w:rsidRPr="00C64DE1">
        <w:rPr>
          <w:color w:val="000000"/>
          <w:sz w:val="20"/>
          <w:szCs w:val="20"/>
        </w:rPr>
        <w:t xml:space="preserve"> Boosting is an iterative ensemble method that trains a sequence of models in which each subsequent model focuses on correcting the mistakes made by the previous models. In boosting, the models are trained sequentially, and each model is assigned a weight based on its performance. Examples of boosting algorithms include </w:t>
      </w:r>
      <w:proofErr w:type="spellStart"/>
      <w:r w:rsidRPr="00C64DE1">
        <w:rPr>
          <w:color w:val="000000"/>
          <w:sz w:val="20"/>
          <w:szCs w:val="20"/>
        </w:rPr>
        <w:t>AdaBoost</w:t>
      </w:r>
      <w:proofErr w:type="spellEnd"/>
      <w:r w:rsidRPr="00C64DE1">
        <w:rPr>
          <w:color w:val="000000"/>
          <w:sz w:val="20"/>
          <w:szCs w:val="20"/>
        </w:rPr>
        <w:t xml:space="preserve">, Gradient Boosting, and </w:t>
      </w:r>
      <w:proofErr w:type="spellStart"/>
      <w:r w:rsidRPr="00C64DE1">
        <w:rPr>
          <w:color w:val="000000"/>
          <w:sz w:val="20"/>
          <w:szCs w:val="20"/>
        </w:rPr>
        <w:t>XGBoost</w:t>
      </w:r>
      <w:proofErr w:type="spellEnd"/>
      <w:r w:rsidRPr="00C64DE1">
        <w:rPr>
          <w:color w:val="000000"/>
          <w:sz w:val="20"/>
          <w:szCs w:val="20"/>
        </w:rPr>
        <w:t>. Boosting algorithms typically use decision trees as base models, but other base models can also be used.</w:t>
      </w:r>
    </w:p>
    <w:p w:rsidR="001F1107" w:rsidRPr="00C64DE1" w:rsidRDefault="001F1107" w:rsidP="000C3CD9">
      <w:pPr>
        <w:pStyle w:val="NormalWeb"/>
        <w:numPr>
          <w:ilvl w:val="2"/>
          <w:numId w:val="14"/>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Stacking:</w:t>
      </w:r>
      <w:r w:rsidRPr="00C64DE1">
        <w:rPr>
          <w:color w:val="000000"/>
          <w:sz w:val="20"/>
          <w:szCs w:val="20"/>
        </w:rPr>
        <w:t xml:space="preserve"> Stacking, also known as stacked generalization, involves training multiple models and combining their predictions using another model called a meta-learner. The base models are trained on the original training data, and their predictions are used as inputs to train the meta-learner. The meta-learner learns to combine the predictions of the base models to make the final prediction. Stacking can be performed with various types of models, such as decision trees, support vector machines, or neural networks.</w:t>
      </w:r>
    </w:p>
    <w:p w:rsidR="001F1107" w:rsidRPr="00C64DE1" w:rsidRDefault="001F1107" w:rsidP="000C3CD9">
      <w:pPr>
        <w:pStyle w:val="NormalWeb"/>
        <w:numPr>
          <w:ilvl w:val="2"/>
          <w:numId w:val="14"/>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Voting:</w:t>
      </w:r>
      <w:r w:rsidRPr="00C64DE1">
        <w:rPr>
          <w:color w:val="000000"/>
          <w:sz w:val="20"/>
          <w:szCs w:val="20"/>
        </w:rPr>
        <w:t xml:space="preserve"> Voting is a simple ensemble method that combines the predictions of multiple models by taking a majority vote (for classification) or averaging (for regression). There are different types of voting methods, including hard voting and soft voting. Hard voting combines the predictions based on majority voting, while soft voting considers the probabilities or confidences assigned by each model to make the final decision.</w:t>
      </w:r>
    </w:p>
    <w:p w:rsidR="001F1107" w:rsidRPr="00C64DE1" w:rsidRDefault="001F1107"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 xml:space="preserve">Ensemble methods offer several advantages, including improved accuracy, better generalization, and increased robustness against noise and outliers. They are widely used in various domains and have achieved state-of-the-art performance in many machine learning competitions. However, ensemble methods can be computationally </w:t>
      </w:r>
      <w:r w:rsidRPr="00C64DE1">
        <w:rPr>
          <w:color w:val="000000"/>
          <w:sz w:val="20"/>
          <w:szCs w:val="20"/>
        </w:rPr>
        <w:lastRenderedPageBreak/>
        <w:t xml:space="preserve">expensive and require careful tuning of </w:t>
      </w:r>
      <w:proofErr w:type="spellStart"/>
      <w:r w:rsidRPr="00C64DE1">
        <w:rPr>
          <w:color w:val="000000"/>
          <w:sz w:val="20"/>
          <w:szCs w:val="20"/>
        </w:rPr>
        <w:t>hyperparameters</w:t>
      </w:r>
      <w:proofErr w:type="spellEnd"/>
      <w:r w:rsidRPr="00C64DE1">
        <w:rPr>
          <w:color w:val="000000"/>
          <w:sz w:val="20"/>
          <w:szCs w:val="20"/>
        </w:rPr>
        <w:t xml:space="preserve"> to achieve optimal results. Additionally, interpretability of ensemble models can be challenging due to the complexity introduced by combining multiple models.</w:t>
      </w:r>
    </w:p>
    <w:p w:rsidR="00B52C61" w:rsidRDefault="00B52C61" w:rsidP="00B52C61">
      <w:pPr>
        <w:shd w:val="clear" w:color="auto" w:fill="FFFFFF" w:themeFill="background1"/>
        <w:spacing w:line="360" w:lineRule="auto"/>
        <w:jc w:val="both"/>
        <w:rPr>
          <w:rFonts w:ascii="Times New Roman" w:eastAsia="Times New Roman" w:hAnsi="Times New Roman" w:cs="Times New Roman"/>
          <w:color w:val="000000"/>
          <w:sz w:val="20"/>
          <w:szCs w:val="20"/>
          <w:lang w:bidi="ar-SA"/>
        </w:rPr>
      </w:pPr>
    </w:p>
    <w:p w:rsidR="000A5818" w:rsidRDefault="000A5818" w:rsidP="00B52C61">
      <w:pPr>
        <w:shd w:val="clear" w:color="auto" w:fill="FFFFFF" w:themeFill="background1"/>
        <w:spacing w:line="360" w:lineRule="auto"/>
        <w:jc w:val="both"/>
        <w:rPr>
          <w:rFonts w:ascii="Times New Roman" w:eastAsia="Times New Roman" w:hAnsi="Times New Roman" w:cs="Times New Roman"/>
          <w:color w:val="000000"/>
          <w:sz w:val="20"/>
          <w:szCs w:val="20"/>
          <w:lang w:bidi="ar-SA"/>
        </w:rPr>
      </w:pPr>
    </w:p>
    <w:p w:rsidR="000A5818" w:rsidRDefault="000A5818" w:rsidP="00B52C61">
      <w:pPr>
        <w:shd w:val="clear" w:color="auto" w:fill="FFFFFF" w:themeFill="background1"/>
        <w:spacing w:line="360" w:lineRule="auto"/>
        <w:jc w:val="both"/>
        <w:rPr>
          <w:rFonts w:ascii="Times New Roman" w:eastAsia="Times New Roman" w:hAnsi="Times New Roman" w:cs="Times New Roman"/>
          <w:color w:val="000000"/>
          <w:sz w:val="20"/>
          <w:szCs w:val="20"/>
          <w:lang w:bidi="ar-SA"/>
        </w:rPr>
      </w:pPr>
    </w:p>
    <w:p w:rsidR="001F1107" w:rsidRPr="00537ADD" w:rsidRDefault="00B52C61" w:rsidP="00B52C6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Pr>
          <w:rFonts w:ascii="Times New Roman" w:eastAsia="Times New Roman" w:hAnsi="Times New Roman" w:cs="Times New Roman"/>
          <w:b/>
          <w:color w:val="000000"/>
          <w:sz w:val="20"/>
          <w:szCs w:val="20"/>
          <w:lang w:bidi="ar-SA"/>
        </w:rPr>
        <w:t>2.4</w:t>
      </w:r>
      <w:r>
        <w:rPr>
          <w:rFonts w:ascii="Times New Roman" w:eastAsia="Times New Roman" w:hAnsi="Times New Roman" w:cs="Times New Roman"/>
          <w:b/>
          <w:color w:val="000000"/>
          <w:sz w:val="20"/>
          <w:szCs w:val="20"/>
          <w:lang w:bidi="ar-SA"/>
        </w:rPr>
        <w:tab/>
      </w:r>
      <w:r w:rsidR="00B443FE" w:rsidRPr="00537ADD">
        <w:rPr>
          <w:rFonts w:ascii="Times New Roman" w:eastAsia="Times New Roman" w:hAnsi="Times New Roman" w:cs="Times New Roman"/>
          <w:b/>
          <w:color w:val="000000"/>
          <w:sz w:val="20"/>
          <w:szCs w:val="20"/>
          <w:lang w:bidi="ar-SA"/>
        </w:rPr>
        <w:t xml:space="preserve">Deep Learning-Based Prediction Algorithms </w:t>
      </w:r>
    </w:p>
    <w:p w:rsidR="001F1107" w:rsidRPr="00C64DE1" w:rsidRDefault="001F1107"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Deep learning-based prediction algorithms refer to the application of artificial neural networks with multiple layers (deep architectures) for making predictions. Deep learning has gained significant attention and popularity in recent years due to its ability to automatically learn hierarchical representations from data, leading to improved prediction accuracy in various domains. </w:t>
      </w:r>
      <w:r w:rsidR="000A5818">
        <w:rPr>
          <w:color w:val="000000"/>
          <w:sz w:val="20"/>
          <w:szCs w:val="20"/>
        </w:rPr>
        <w:t>S</w:t>
      </w:r>
      <w:r w:rsidRPr="00C64DE1">
        <w:rPr>
          <w:color w:val="000000"/>
          <w:sz w:val="20"/>
          <w:szCs w:val="20"/>
        </w:rPr>
        <w:t xml:space="preserve">ome </w:t>
      </w:r>
      <w:r w:rsidR="000A5818">
        <w:rPr>
          <w:color w:val="000000"/>
          <w:sz w:val="20"/>
          <w:szCs w:val="20"/>
        </w:rPr>
        <w:t>of the important</w:t>
      </w:r>
      <w:r w:rsidRPr="00C64DE1">
        <w:rPr>
          <w:color w:val="000000"/>
          <w:sz w:val="20"/>
          <w:szCs w:val="20"/>
        </w:rPr>
        <w:t xml:space="preserve"> deep learning-based prediction algorithms</w:t>
      </w:r>
      <w:r w:rsidR="000A5818">
        <w:rPr>
          <w:color w:val="000000"/>
          <w:sz w:val="20"/>
          <w:szCs w:val="20"/>
        </w:rPr>
        <w:t xml:space="preserve"> are</w:t>
      </w:r>
      <w:r w:rsidRPr="00C64DE1">
        <w:rPr>
          <w:color w:val="000000"/>
          <w:sz w:val="20"/>
          <w:szCs w:val="20"/>
        </w:rPr>
        <w:t>:</w:t>
      </w:r>
    </w:p>
    <w:p w:rsidR="001F1107" w:rsidRPr="00C64DE1" w:rsidRDefault="001F1107" w:rsidP="000C3CD9">
      <w:pPr>
        <w:pStyle w:val="NormalWeb"/>
        <w:numPr>
          <w:ilvl w:val="0"/>
          <w:numId w:val="15"/>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Deep Neural Networks (DNN):</w:t>
      </w:r>
      <w:r w:rsidRPr="00C64DE1">
        <w:rPr>
          <w:color w:val="000000"/>
          <w:sz w:val="20"/>
          <w:szCs w:val="20"/>
        </w:rPr>
        <w:t xml:space="preserve"> Deep neural networks, also known as </w:t>
      </w:r>
      <w:proofErr w:type="spellStart"/>
      <w:r w:rsidRPr="00C64DE1">
        <w:rPr>
          <w:color w:val="000000"/>
          <w:sz w:val="20"/>
          <w:szCs w:val="20"/>
        </w:rPr>
        <w:t>feedforward</w:t>
      </w:r>
      <w:proofErr w:type="spellEnd"/>
      <w:r w:rsidRPr="00C64DE1">
        <w:rPr>
          <w:color w:val="000000"/>
          <w:sz w:val="20"/>
          <w:szCs w:val="20"/>
        </w:rPr>
        <w:t xml:space="preserve"> neural networks or multilayer </w:t>
      </w:r>
      <w:proofErr w:type="spellStart"/>
      <w:r w:rsidRPr="00C64DE1">
        <w:rPr>
          <w:color w:val="000000"/>
          <w:sz w:val="20"/>
          <w:szCs w:val="20"/>
        </w:rPr>
        <w:t>perceptrons</w:t>
      </w:r>
      <w:proofErr w:type="spellEnd"/>
      <w:r w:rsidRPr="00C64DE1">
        <w:rPr>
          <w:color w:val="000000"/>
          <w:sz w:val="20"/>
          <w:szCs w:val="20"/>
        </w:rPr>
        <w:t xml:space="preserve">, are composed of multiple layers of interconnected artificial neurons. Each neuron performs a weighted sum of its inputs, applies an activation function, and passes the output to the next layer. DNNs are trained using </w:t>
      </w:r>
      <w:proofErr w:type="spellStart"/>
      <w:r w:rsidRPr="00C64DE1">
        <w:rPr>
          <w:color w:val="000000"/>
          <w:sz w:val="20"/>
          <w:szCs w:val="20"/>
        </w:rPr>
        <w:t>backpropagation</w:t>
      </w:r>
      <w:proofErr w:type="spellEnd"/>
      <w:r w:rsidRPr="00C64DE1">
        <w:rPr>
          <w:color w:val="000000"/>
          <w:sz w:val="20"/>
          <w:szCs w:val="20"/>
        </w:rPr>
        <w:t>, which adjusts the weights of the connections to minimize the prediction error. DNNs have been successfully applied to various prediction tasks, including image classification, speech recognition, and natural language processing.</w:t>
      </w:r>
    </w:p>
    <w:p w:rsidR="001F1107" w:rsidRPr="00C64DE1" w:rsidRDefault="001F1107" w:rsidP="000C3CD9">
      <w:pPr>
        <w:pStyle w:val="NormalWeb"/>
        <w:numPr>
          <w:ilvl w:val="0"/>
          <w:numId w:val="15"/>
        </w:numPr>
        <w:shd w:val="clear" w:color="auto" w:fill="FFFFFF" w:themeFill="background1"/>
        <w:spacing w:before="0" w:beforeAutospacing="0" w:after="0" w:afterAutospacing="0"/>
        <w:jc w:val="both"/>
        <w:rPr>
          <w:color w:val="000000"/>
          <w:sz w:val="20"/>
          <w:szCs w:val="20"/>
        </w:rPr>
      </w:pPr>
      <w:proofErr w:type="spellStart"/>
      <w:r w:rsidRPr="000A5818">
        <w:rPr>
          <w:b/>
          <w:color w:val="000000"/>
          <w:sz w:val="20"/>
          <w:szCs w:val="20"/>
        </w:rPr>
        <w:t>Convolutional</w:t>
      </w:r>
      <w:proofErr w:type="spellEnd"/>
      <w:r w:rsidRPr="000A5818">
        <w:rPr>
          <w:b/>
          <w:color w:val="000000"/>
          <w:sz w:val="20"/>
          <w:szCs w:val="20"/>
        </w:rPr>
        <w:t xml:space="preserve"> Neural Networks (CNN):</w:t>
      </w:r>
      <w:r w:rsidRPr="00C64DE1">
        <w:rPr>
          <w:color w:val="000000"/>
          <w:sz w:val="20"/>
          <w:szCs w:val="20"/>
        </w:rPr>
        <w:t xml:space="preserve"> </w:t>
      </w:r>
      <w:proofErr w:type="spellStart"/>
      <w:r w:rsidRPr="00C64DE1">
        <w:rPr>
          <w:color w:val="000000"/>
          <w:sz w:val="20"/>
          <w:szCs w:val="20"/>
        </w:rPr>
        <w:t>Convolutional</w:t>
      </w:r>
      <w:proofErr w:type="spellEnd"/>
      <w:r w:rsidRPr="00C64DE1">
        <w:rPr>
          <w:color w:val="000000"/>
          <w:sz w:val="20"/>
          <w:szCs w:val="20"/>
        </w:rPr>
        <w:t xml:space="preserve"> neural networks are designed specifically for processing grid-like data, such as images or time series. CNNs employ </w:t>
      </w:r>
      <w:proofErr w:type="spellStart"/>
      <w:r w:rsidRPr="00C64DE1">
        <w:rPr>
          <w:color w:val="000000"/>
          <w:sz w:val="20"/>
          <w:szCs w:val="20"/>
        </w:rPr>
        <w:t>convolutional</w:t>
      </w:r>
      <w:proofErr w:type="spellEnd"/>
      <w:r w:rsidRPr="00C64DE1">
        <w:rPr>
          <w:color w:val="000000"/>
          <w:sz w:val="20"/>
          <w:szCs w:val="20"/>
        </w:rPr>
        <w:t xml:space="preserve"> layers that apply filters to the input data, capturing local patterns and features. These layers are typically followed by pooling layers to reduce the dimensionality of the representations. CNNs have revolutionized image classification and object detection tasks and have been widely adopted in computer vision applications.</w:t>
      </w:r>
    </w:p>
    <w:p w:rsidR="001F1107" w:rsidRPr="00C64DE1" w:rsidRDefault="001F1107" w:rsidP="000C3CD9">
      <w:pPr>
        <w:pStyle w:val="NormalWeb"/>
        <w:numPr>
          <w:ilvl w:val="0"/>
          <w:numId w:val="15"/>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Recurrent Neural Networks (RNN):</w:t>
      </w:r>
      <w:r w:rsidRPr="00C64DE1">
        <w:rPr>
          <w:color w:val="000000"/>
          <w:sz w:val="20"/>
          <w:szCs w:val="20"/>
        </w:rPr>
        <w:t xml:space="preserve"> Recurrent neural networks are designed to handle sequential data, where the order of the input elements matters. RNNs have feedback connections that allow information to persist across time steps, enabling them to capture temporal dependencies in the data. Long Short-Term Memory (LSTM) and Gated Recurrent Unit (GRU) are popular variants of RNNs that address the vanishing gradient problem and enable better modeling of long-term dependencies. RNNs are commonly used in tasks such as language modeling, speech recognition, and time series forecasting.</w:t>
      </w:r>
    </w:p>
    <w:p w:rsidR="001F1107" w:rsidRPr="00C64DE1" w:rsidRDefault="001F1107" w:rsidP="000C3CD9">
      <w:pPr>
        <w:pStyle w:val="NormalWeb"/>
        <w:numPr>
          <w:ilvl w:val="0"/>
          <w:numId w:val="15"/>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Generative Adversarial Networks (GAN):</w:t>
      </w:r>
      <w:r w:rsidRPr="00C64DE1">
        <w:rPr>
          <w:color w:val="000000"/>
          <w:sz w:val="20"/>
          <w:szCs w:val="20"/>
        </w:rPr>
        <w:t xml:space="preserve"> Generative adversarial networks consist of two components: a generator network and a discriminator network. The generator network generates synthetic data samples, while the discriminator network learns to distinguish between real and fake samples. Both networks are trained simultaneously in an adversarial manner, where the generator aims to produce realistic samples that fool the discriminator, while the discriminator aims to correctly classify real and fake samples. GANs have been used for tasks such as image synthesis, data augmentation, and anomaly detection.</w:t>
      </w:r>
    </w:p>
    <w:p w:rsidR="001F1107" w:rsidRPr="00C64DE1" w:rsidRDefault="001F1107" w:rsidP="000C3CD9">
      <w:pPr>
        <w:pStyle w:val="NormalWeb"/>
        <w:numPr>
          <w:ilvl w:val="0"/>
          <w:numId w:val="15"/>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Transformer:</w:t>
      </w:r>
      <w:r w:rsidRPr="00C64DE1">
        <w:rPr>
          <w:color w:val="000000"/>
          <w:sz w:val="20"/>
          <w:szCs w:val="20"/>
        </w:rPr>
        <w:t xml:space="preserve"> Transformers are a type of deep learning architecture that has gained significant attention in natural language processing tasks. Transformers utilize self-attention mechanisms to capture dependencies between different positions in the input sequence. This allows them to effectively model long-range dependencies and has led to breakthroughs in tasks such as machine translation, text summarization, and language understanding.</w:t>
      </w:r>
    </w:p>
    <w:p w:rsidR="001F1107" w:rsidRPr="00C64DE1" w:rsidRDefault="001F1107"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 xml:space="preserve">Deep learning-based prediction algorithms have achieved remarkable performance in various domains, especially when large amounts of data are available. However, they often require substantial computational resources for training and may suffer from </w:t>
      </w:r>
      <w:r w:rsidR="00FE4B99">
        <w:rPr>
          <w:color w:val="000000"/>
          <w:sz w:val="20"/>
          <w:szCs w:val="20"/>
        </w:rPr>
        <w:t>over fitting</w:t>
      </w:r>
      <w:r w:rsidRPr="00C64DE1">
        <w:rPr>
          <w:color w:val="000000"/>
          <w:sz w:val="20"/>
          <w:szCs w:val="20"/>
        </w:rPr>
        <w:t xml:space="preserve"> if the dataset is limited. Additionally, the interpretability of deep learning models can be challenging due to their complex architectures and large number of parameters. Nonetheless, with advancements in hardware and techniques, deep learning continues to drive breakthroughs in predictive modeling and is a powerful tool for addressing complex prediction problems.</w:t>
      </w:r>
    </w:p>
    <w:p w:rsidR="001F1107" w:rsidRPr="006D1749" w:rsidRDefault="001F1107"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544D02" w:rsidRPr="00B52C61" w:rsidRDefault="00B443FE" w:rsidP="00B52C61">
      <w:pPr>
        <w:numPr>
          <w:ilvl w:val="0"/>
          <w:numId w:val="1"/>
        </w:numPr>
        <w:shd w:val="clear" w:color="auto" w:fill="FFFFFF" w:themeFill="background1"/>
        <w:spacing w:line="360" w:lineRule="auto"/>
        <w:ind w:left="0"/>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 xml:space="preserve">3.1 Neural Networks </w:t>
      </w:r>
    </w:p>
    <w:p w:rsidR="00544D02" w:rsidRPr="00C64DE1" w:rsidRDefault="00544D02"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Neural networks are a type of machine learning model inspired by the structure and function of the human brain. They are composed of interconnected artificial neurons, also known as nodes or units, organized in layers. Each neuron takes input, performs a computation, and produces an output. The outputs of some neurons become inputs for other neurons, allowing information to flow through the network.</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lastRenderedPageBreak/>
        <w:t>The fundamental building block of a neural network is the artificial neuron or node. It typically takes multiple input values, applies a linear transformation (weighted sum of inputs), and passes the result through an activation function to produce an output. The activation function introduces non-linearity into the network, enabling it to learn complex patterns and relationships in the data.</w:t>
      </w:r>
    </w:p>
    <w:p w:rsidR="000A5818" w:rsidRDefault="000A5818" w:rsidP="002C3595">
      <w:pPr>
        <w:pStyle w:val="NormalWeb"/>
        <w:shd w:val="clear" w:color="auto" w:fill="FFFFFF" w:themeFill="background1"/>
        <w:spacing w:before="300" w:beforeAutospacing="0" w:after="300" w:afterAutospacing="0"/>
        <w:jc w:val="both"/>
        <w:rPr>
          <w:color w:val="000000"/>
          <w:sz w:val="20"/>
          <w:szCs w:val="20"/>
        </w:rPr>
      </w:pP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Neural networks consist of multiple layers of interconnected neurons. The three main types of layers are:</w:t>
      </w:r>
    </w:p>
    <w:p w:rsidR="00544D02" w:rsidRPr="00C64DE1" w:rsidRDefault="00544D02" w:rsidP="000C3CD9">
      <w:pPr>
        <w:pStyle w:val="NormalWeb"/>
        <w:numPr>
          <w:ilvl w:val="0"/>
          <w:numId w:val="16"/>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Input Layer:</w:t>
      </w:r>
      <w:r w:rsidRPr="00C64DE1">
        <w:rPr>
          <w:color w:val="000000"/>
          <w:sz w:val="20"/>
          <w:szCs w:val="20"/>
        </w:rPr>
        <w:t xml:space="preserve"> This layer receives the initial input data and passes it to the next layer. It doesn't perform any computation.</w:t>
      </w:r>
    </w:p>
    <w:p w:rsidR="00544D02" w:rsidRPr="00C64DE1" w:rsidRDefault="00544D02" w:rsidP="000C3CD9">
      <w:pPr>
        <w:pStyle w:val="NormalWeb"/>
        <w:numPr>
          <w:ilvl w:val="0"/>
          <w:numId w:val="16"/>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Hidden Layers:</w:t>
      </w:r>
      <w:r w:rsidRPr="00C64DE1">
        <w:rPr>
          <w:color w:val="000000"/>
          <w:sz w:val="20"/>
          <w:szCs w:val="20"/>
        </w:rPr>
        <w:t xml:space="preserve"> These layers receive inputs from the previous layer and perform computations using weighted connections and activation functions. They extract features and learn representations from the input data.</w:t>
      </w:r>
    </w:p>
    <w:p w:rsidR="00544D02" w:rsidRPr="00C64DE1" w:rsidRDefault="00544D02" w:rsidP="000C3CD9">
      <w:pPr>
        <w:pStyle w:val="NormalWeb"/>
        <w:numPr>
          <w:ilvl w:val="0"/>
          <w:numId w:val="16"/>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Output Layer:</w:t>
      </w:r>
      <w:r w:rsidRPr="00C64DE1">
        <w:rPr>
          <w:color w:val="000000"/>
          <w:sz w:val="20"/>
          <w:szCs w:val="20"/>
        </w:rPr>
        <w:t xml:space="preserve"> The final layer produces the output or prediction of the neural network based on the information learned from the previous layers. The number of neurons in this layer depends on the specific task—e.g., a single neuron for binary classification or multiple neurons for multi-class classification.</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 xml:space="preserve">Training a neural network involves two main phases: forward propagation and </w:t>
      </w:r>
      <w:r w:rsidR="000A5818" w:rsidRPr="00C64DE1">
        <w:rPr>
          <w:color w:val="000000"/>
          <w:sz w:val="20"/>
          <w:szCs w:val="20"/>
        </w:rPr>
        <w:t>back propagation</w:t>
      </w:r>
      <w:r w:rsidRPr="00C64DE1">
        <w:rPr>
          <w:color w:val="000000"/>
          <w:sz w:val="20"/>
          <w:szCs w:val="20"/>
        </w:rPr>
        <w:t xml:space="preserve">. In forward propagation, input data is fed into the network, and the output is calculated by propagating the inputs through the layers. During </w:t>
      </w:r>
      <w:r w:rsidR="000A5818" w:rsidRPr="00C64DE1">
        <w:rPr>
          <w:color w:val="000000"/>
          <w:sz w:val="20"/>
          <w:szCs w:val="20"/>
        </w:rPr>
        <w:t>back propagation</w:t>
      </w:r>
      <w:r w:rsidRPr="00C64DE1">
        <w:rPr>
          <w:color w:val="000000"/>
          <w:sz w:val="20"/>
          <w:szCs w:val="20"/>
        </w:rPr>
        <w:t>, the calculated output is compared to the desired output, and the network adjusts its internal parameters (weights and biases) to minimize the error. This process is repeated iteratively until the network learns to make accurate predictions.</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Neural networks have shown great success in various domains, including image recognition, natural language processing, speech recognition, and more. Deep learning, a subset of neural networks, refers to models with multiple hidden layers, enabling them to learn hierarchical representations of data.</w:t>
      </w:r>
    </w:p>
    <w:p w:rsidR="00544D02" w:rsidRPr="00C64DE1" w:rsidRDefault="00544D02"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It's important to note that while neural networks have achieved remarkable results, they can be computationally expensive to train and require a large amount of labeled training data. However, advancements in hardware and the availability of large datasets have facilitated their widespread adoption in many practical applications.</w:t>
      </w:r>
    </w:p>
    <w:p w:rsidR="00544D02" w:rsidRPr="006D1749" w:rsidRDefault="00544D02"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544D02" w:rsidRPr="00B52C61" w:rsidRDefault="00B443FE" w:rsidP="00B52C6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3.1.1 Feed</w:t>
      </w:r>
      <w:r w:rsidR="00B52C61">
        <w:rPr>
          <w:rFonts w:ascii="Times New Roman" w:eastAsia="Times New Roman" w:hAnsi="Times New Roman" w:cs="Times New Roman"/>
          <w:b/>
          <w:color w:val="000000"/>
          <w:sz w:val="20"/>
          <w:szCs w:val="20"/>
          <w:lang w:bidi="ar-SA"/>
        </w:rPr>
        <w:t xml:space="preserve"> </w:t>
      </w:r>
      <w:r w:rsidRPr="00B52C61">
        <w:rPr>
          <w:rFonts w:ascii="Times New Roman" w:eastAsia="Times New Roman" w:hAnsi="Times New Roman" w:cs="Times New Roman"/>
          <w:b/>
          <w:color w:val="000000"/>
          <w:sz w:val="20"/>
          <w:szCs w:val="20"/>
          <w:lang w:bidi="ar-SA"/>
        </w:rPr>
        <w:t xml:space="preserve">forward Neural Networks </w:t>
      </w:r>
    </w:p>
    <w:p w:rsidR="00544D02" w:rsidRPr="00C64DE1" w:rsidRDefault="00544D02"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Feed</w:t>
      </w:r>
      <w:r w:rsidR="00B52C61">
        <w:rPr>
          <w:rFonts w:ascii="Times New Roman" w:eastAsia="Times New Roman" w:hAnsi="Times New Roman" w:cs="Times New Roman"/>
          <w:color w:val="000000"/>
          <w:sz w:val="20"/>
          <w:szCs w:val="20"/>
          <w:lang w:bidi="ar-SA"/>
        </w:rPr>
        <w:t xml:space="preserve"> </w:t>
      </w:r>
      <w:r w:rsidRPr="00C64DE1">
        <w:rPr>
          <w:rFonts w:ascii="Times New Roman" w:eastAsia="Times New Roman" w:hAnsi="Times New Roman" w:cs="Times New Roman"/>
          <w:color w:val="000000"/>
          <w:sz w:val="20"/>
          <w:szCs w:val="20"/>
          <w:lang w:bidi="ar-SA"/>
        </w:rPr>
        <w:t xml:space="preserve">forward neural networks, also known as multilayer </w:t>
      </w:r>
      <w:proofErr w:type="spellStart"/>
      <w:r w:rsidRPr="00C64DE1">
        <w:rPr>
          <w:rFonts w:ascii="Times New Roman" w:eastAsia="Times New Roman" w:hAnsi="Times New Roman" w:cs="Times New Roman"/>
          <w:color w:val="000000"/>
          <w:sz w:val="20"/>
          <w:szCs w:val="20"/>
          <w:lang w:bidi="ar-SA"/>
        </w:rPr>
        <w:t>perceptrons</w:t>
      </w:r>
      <w:proofErr w:type="spellEnd"/>
      <w:r w:rsidRPr="00C64DE1">
        <w:rPr>
          <w:rFonts w:ascii="Times New Roman" w:eastAsia="Times New Roman" w:hAnsi="Times New Roman" w:cs="Times New Roman"/>
          <w:color w:val="000000"/>
          <w:sz w:val="20"/>
          <w:szCs w:val="20"/>
          <w:lang w:bidi="ar-SA"/>
        </w:rPr>
        <w:t xml:space="preserve"> (MLPs), are a type of neural network where information flows strictly in one direction, from the input layer through one or more hidden layers to the output layer. These networks do not contain cycles or loops in their connections, which means they don't have any feedback connections.</w:t>
      </w:r>
    </w:p>
    <w:p w:rsidR="00544D02" w:rsidRPr="00C64DE1" w:rsidRDefault="00544D02"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During the forward propagation phase, input data is fed into the network, and computations are performed layer by layer. Each neuron in a hidden layer takes the weighted sum of the outputs from the previous layer's neurons, applies an activation function, and passes the result to the next layer. This process continues until the output layer produces the final prediction.</w:t>
      </w:r>
    </w:p>
    <w:p w:rsidR="00544D02" w:rsidRPr="00C64DE1" w:rsidRDefault="00544D02"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Training a feed</w:t>
      </w:r>
      <w:r w:rsidR="00B52C61">
        <w:rPr>
          <w:rFonts w:ascii="Times New Roman" w:eastAsia="Times New Roman" w:hAnsi="Times New Roman" w:cs="Times New Roman"/>
          <w:color w:val="000000"/>
          <w:sz w:val="20"/>
          <w:szCs w:val="20"/>
          <w:lang w:bidi="ar-SA"/>
        </w:rPr>
        <w:t xml:space="preserve"> </w:t>
      </w:r>
      <w:r w:rsidRPr="00C64DE1">
        <w:rPr>
          <w:rFonts w:ascii="Times New Roman" w:eastAsia="Times New Roman" w:hAnsi="Times New Roman" w:cs="Times New Roman"/>
          <w:color w:val="000000"/>
          <w:sz w:val="20"/>
          <w:szCs w:val="20"/>
          <w:lang w:bidi="ar-SA"/>
        </w:rPr>
        <w:t>forward neural network involves adjusting the weights and biases of the connections between neurons to minimize the error between the predicted output and the desired output. This is typically done using optimization algorithms like gradient descent and back</w:t>
      </w:r>
      <w:r w:rsidR="00B52C61">
        <w:rPr>
          <w:rFonts w:ascii="Times New Roman" w:eastAsia="Times New Roman" w:hAnsi="Times New Roman" w:cs="Times New Roman"/>
          <w:color w:val="000000"/>
          <w:sz w:val="20"/>
          <w:szCs w:val="20"/>
          <w:lang w:bidi="ar-SA"/>
        </w:rPr>
        <w:t xml:space="preserve"> </w:t>
      </w:r>
      <w:r w:rsidRPr="00C64DE1">
        <w:rPr>
          <w:rFonts w:ascii="Times New Roman" w:eastAsia="Times New Roman" w:hAnsi="Times New Roman" w:cs="Times New Roman"/>
          <w:color w:val="000000"/>
          <w:sz w:val="20"/>
          <w:szCs w:val="20"/>
          <w:lang w:bidi="ar-SA"/>
        </w:rPr>
        <w:t>propagation. Back</w:t>
      </w:r>
      <w:r w:rsidR="00B52C61">
        <w:rPr>
          <w:rFonts w:ascii="Times New Roman" w:eastAsia="Times New Roman" w:hAnsi="Times New Roman" w:cs="Times New Roman"/>
          <w:color w:val="000000"/>
          <w:sz w:val="20"/>
          <w:szCs w:val="20"/>
          <w:lang w:bidi="ar-SA"/>
        </w:rPr>
        <w:t xml:space="preserve"> </w:t>
      </w:r>
      <w:r w:rsidRPr="00C64DE1">
        <w:rPr>
          <w:rFonts w:ascii="Times New Roman" w:eastAsia="Times New Roman" w:hAnsi="Times New Roman" w:cs="Times New Roman"/>
          <w:color w:val="000000"/>
          <w:sz w:val="20"/>
          <w:szCs w:val="20"/>
          <w:lang w:bidi="ar-SA"/>
        </w:rPr>
        <w:t>propagation calculates the gradient of the error with respect to each weight in the network, allowing the weights to be updated in a way that reduces the error.</w:t>
      </w:r>
    </w:p>
    <w:p w:rsidR="00544D02" w:rsidRPr="00C64DE1" w:rsidRDefault="00544D02" w:rsidP="002C3595">
      <w:pPr>
        <w:shd w:val="clear" w:color="auto" w:fill="FFFFFF" w:themeFill="background1"/>
        <w:spacing w:before="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Feed</w:t>
      </w:r>
      <w:r w:rsidR="00B52C61">
        <w:rPr>
          <w:rFonts w:ascii="Times New Roman" w:eastAsia="Times New Roman" w:hAnsi="Times New Roman" w:cs="Times New Roman"/>
          <w:color w:val="000000"/>
          <w:sz w:val="20"/>
          <w:szCs w:val="20"/>
          <w:lang w:bidi="ar-SA"/>
        </w:rPr>
        <w:t xml:space="preserve"> </w:t>
      </w:r>
      <w:r w:rsidRPr="00C64DE1">
        <w:rPr>
          <w:rFonts w:ascii="Times New Roman" w:eastAsia="Times New Roman" w:hAnsi="Times New Roman" w:cs="Times New Roman"/>
          <w:color w:val="000000"/>
          <w:sz w:val="20"/>
          <w:szCs w:val="20"/>
          <w:lang w:bidi="ar-SA"/>
        </w:rPr>
        <w:t xml:space="preserve">forward neural networks are widely used in various applications, such as image and speech recognition, natural language processing, regression problems, and more. They can learn complex non-linear relationships in data and are capable of approximating any continuous function given sufficient resources and training data. However, they may struggle with sequential or temporal data where the order of inputs matters, as they lack explicit memory of </w:t>
      </w:r>
      <w:r w:rsidRPr="00C64DE1">
        <w:rPr>
          <w:rFonts w:ascii="Times New Roman" w:eastAsia="Times New Roman" w:hAnsi="Times New Roman" w:cs="Times New Roman"/>
          <w:color w:val="000000"/>
          <w:sz w:val="20"/>
          <w:szCs w:val="20"/>
          <w:lang w:bidi="ar-SA"/>
        </w:rPr>
        <w:lastRenderedPageBreak/>
        <w:t>past inputs. Recurrent neural networks (RNNs) and other specialized architectures are often more suitable for such tasks.</w:t>
      </w:r>
    </w:p>
    <w:p w:rsidR="00544D02" w:rsidRPr="006D1749" w:rsidRDefault="00544D02"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544D02" w:rsidRPr="00B52C61" w:rsidRDefault="00B443FE" w:rsidP="00B52C6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 xml:space="preserve">3.1.2 </w:t>
      </w:r>
      <w:proofErr w:type="spellStart"/>
      <w:r w:rsidRPr="00B52C61">
        <w:rPr>
          <w:rFonts w:ascii="Times New Roman" w:eastAsia="Times New Roman" w:hAnsi="Times New Roman" w:cs="Times New Roman"/>
          <w:b/>
          <w:color w:val="000000"/>
          <w:sz w:val="20"/>
          <w:szCs w:val="20"/>
          <w:lang w:bidi="ar-SA"/>
        </w:rPr>
        <w:t>Convolutional</w:t>
      </w:r>
      <w:proofErr w:type="spellEnd"/>
      <w:r w:rsidRPr="00B52C61">
        <w:rPr>
          <w:rFonts w:ascii="Times New Roman" w:eastAsia="Times New Roman" w:hAnsi="Times New Roman" w:cs="Times New Roman"/>
          <w:b/>
          <w:color w:val="000000"/>
          <w:sz w:val="20"/>
          <w:szCs w:val="20"/>
          <w:lang w:bidi="ar-SA"/>
        </w:rPr>
        <w:t xml:space="preserve"> Neural Networks </w:t>
      </w:r>
    </w:p>
    <w:p w:rsidR="00544D02" w:rsidRPr="00C64DE1" w:rsidRDefault="00544D02" w:rsidP="002C3595">
      <w:pPr>
        <w:pStyle w:val="NormalWeb"/>
        <w:shd w:val="clear" w:color="auto" w:fill="FFFFFF" w:themeFill="background1"/>
        <w:spacing w:before="0" w:beforeAutospacing="0" w:after="300" w:afterAutospacing="0"/>
        <w:jc w:val="both"/>
        <w:rPr>
          <w:color w:val="000000"/>
          <w:sz w:val="20"/>
          <w:szCs w:val="20"/>
        </w:rPr>
      </w:pPr>
      <w:proofErr w:type="spellStart"/>
      <w:r w:rsidRPr="00C64DE1">
        <w:rPr>
          <w:color w:val="000000"/>
          <w:sz w:val="20"/>
          <w:szCs w:val="20"/>
        </w:rPr>
        <w:t>Convolutional</w:t>
      </w:r>
      <w:proofErr w:type="spellEnd"/>
      <w:r w:rsidRPr="00C64DE1">
        <w:rPr>
          <w:color w:val="000000"/>
          <w:sz w:val="20"/>
          <w:szCs w:val="20"/>
        </w:rPr>
        <w:t xml:space="preserve"> Neural Networks (CNNs) are a specialized type of neural network designed specifically for analyzing visual data, such as images or videos. CNNs are highly effective in tasks such as image classification, object detection, and image segmentation. They have revolutionized the field of computer vision and achieved remarkable performance in various applications.</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 xml:space="preserve">The key feature of CNNs is their ability to automatically learn spatial hierarchies of features from the input data. They achieve this through the use of </w:t>
      </w:r>
      <w:proofErr w:type="spellStart"/>
      <w:r w:rsidRPr="00C64DE1">
        <w:rPr>
          <w:color w:val="000000"/>
          <w:sz w:val="20"/>
          <w:szCs w:val="20"/>
        </w:rPr>
        <w:t>convolutional</w:t>
      </w:r>
      <w:proofErr w:type="spellEnd"/>
      <w:r w:rsidRPr="00C64DE1">
        <w:rPr>
          <w:color w:val="000000"/>
          <w:sz w:val="20"/>
          <w:szCs w:val="20"/>
        </w:rPr>
        <w:t xml:space="preserve"> layers, pooling layers, and fully connected layers. </w:t>
      </w:r>
      <w:r w:rsidR="000A5818">
        <w:rPr>
          <w:color w:val="000000"/>
          <w:sz w:val="20"/>
          <w:szCs w:val="20"/>
        </w:rPr>
        <w:t xml:space="preserve">The </w:t>
      </w:r>
      <w:proofErr w:type="gramStart"/>
      <w:r w:rsidRPr="00C64DE1">
        <w:rPr>
          <w:color w:val="000000"/>
          <w:sz w:val="20"/>
          <w:szCs w:val="20"/>
        </w:rPr>
        <w:t>breakdown of these components</w:t>
      </w:r>
      <w:r w:rsidR="000A5818">
        <w:rPr>
          <w:color w:val="000000"/>
          <w:sz w:val="20"/>
          <w:szCs w:val="20"/>
        </w:rPr>
        <w:t xml:space="preserve"> are</w:t>
      </w:r>
      <w:proofErr w:type="gramEnd"/>
      <w:r w:rsidRPr="00C64DE1">
        <w:rPr>
          <w:color w:val="000000"/>
          <w:sz w:val="20"/>
          <w:szCs w:val="20"/>
        </w:rPr>
        <w:t>:</w:t>
      </w:r>
    </w:p>
    <w:p w:rsidR="00544D02" w:rsidRPr="00C64DE1" w:rsidRDefault="00544D02" w:rsidP="000C3CD9">
      <w:pPr>
        <w:pStyle w:val="NormalWeb"/>
        <w:numPr>
          <w:ilvl w:val="0"/>
          <w:numId w:val="17"/>
        </w:numPr>
        <w:shd w:val="clear" w:color="auto" w:fill="FFFFFF" w:themeFill="background1"/>
        <w:spacing w:before="0" w:beforeAutospacing="0" w:after="0" w:afterAutospacing="0"/>
        <w:jc w:val="both"/>
        <w:rPr>
          <w:color w:val="000000"/>
          <w:sz w:val="20"/>
          <w:szCs w:val="20"/>
        </w:rPr>
      </w:pPr>
      <w:proofErr w:type="spellStart"/>
      <w:r w:rsidRPr="000A5818">
        <w:rPr>
          <w:b/>
          <w:color w:val="000000"/>
          <w:sz w:val="20"/>
          <w:szCs w:val="20"/>
        </w:rPr>
        <w:t>Convolutional</w:t>
      </w:r>
      <w:proofErr w:type="spellEnd"/>
      <w:r w:rsidRPr="000A5818">
        <w:rPr>
          <w:b/>
          <w:color w:val="000000"/>
          <w:sz w:val="20"/>
          <w:szCs w:val="20"/>
        </w:rPr>
        <w:t xml:space="preserve"> Layers:</w:t>
      </w:r>
      <w:r w:rsidRPr="00C64DE1">
        <w:rPr>
          <w:color w:val="000000"/>
          <w:sz w:val="20"/>
          <w:szCs w:val="20"/>
        </w:rPr>
        <w:t xml:space="preserve"> </w:t>
      </w:r>
      <w:proofErr w:type="spellStart"/>
      <w:r w:rsidRPr="00C64DE1">
        <w:rPr>
          <w:color w:val="000000"/>
          <w:sz w:val="20"/>
          <w:szCs w:val="20"/>
        </w:rPr>
        <w:t>Convolutional</w:t>
      </w:r>
      <w:proofErr w:type="spellEnd"/>
      <w:r w:rsidRPr="00C64DE1">
        <w:rPr>
          <w:color w:val="000000"/>
          <w:sz w:val="20"/>
          <w:szCs w:val="20"/>
        </w:rPr>
        <w:t xml:space="preserve"> layers are the building blocks of CNNs. They consist of multiple learnable filters or kernels that slide across the input data and perform convolutions. Each convolution extracts local patterns or features by computing the dot product between the filter and a small region of the input. The result is a feature map that highlights important spatial information in the input.</w:t>
      </w:r>
    </w:p>
    <w:p w:rsidR="00544D02" w:rsidRPr="00C64DE1" w:rsidRDefault="00544D02" w:rsidP="000C3CD9">
      <w:pPr>
        <w:pStyle w:val="NormalWeb"/>
        <w:numPr>
          <w:ilvl w:val="0"/>
          <w:numId w:val="17"/>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Pooling Layers:</w:t>
      </w:r>
      <w:r w:rsidRPr="00C64DE1">
        <w:rPr>
          <w:color w:val="000000"/>
          <w:sz w:val="20"/>
          <w:szCs w:val="20"/>
        </w:rPr>
        <w:t xml:space="preserve"> Pooling layers are typically inserted after </w:t>
      </w:r>
      <w:proofErr w:type="spellStart"/>
      <w:r w:rsidRPr="00C64DE1">
        <w:rPr>
          <w:color w:val="000000"/>
          <w:sz w:val="20"/>
          <w:szCs w:val="20"/>
        </w:rPr>
        <w:t>convolutional</w:t>
      </w:r>
      <w:proofErr w:type="spellEnd"/>
      <w:r w:rsidRPr="00C64DE1">
        <w:rPr>
          <w:color w:val="000000"/>
          <w:sz w:val="20"/>
          <w:szCs w:val="20"/>
        </w:rPr>
        <w:t xml:space="preserve"> layers. They reduce the spatial dimensions of the feature maps while retaining the most salient features. The most common type of pooling is max pooling, which selects the maximum value within each pooling window. Pooling helps in reducing the computational complexity of the network and providing translational invariance, making the network robust to small shifts in the input data.</w:t>
      </w:r>
    </w:p>
    <w:p w:rsidR="00544D02" w:rsidRPr="00C64DE1" w:rsidRDefault="00544D02" w:rsidP="000C3CD9">
      <w:pPr>
        <w:pStyle w:val="NormalWeb"/>
        <w:numPr>
          <w:ilvl w:val="0"/>
          <w:numId w:val="17"/>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Fully Connected Layers:</w:t>
      </w:r>
      <w:r w:rsidRPr="00C64DE1">
        <w:rPr>
          <w:color w:val="000000"/>
          <w:sz w:val="20"/>
          <w:szCs w:val="20"/>
        </w:rPr>
        <w:t xml:space="preserve"> After several </w:t>
      </w:r>
      <w:proofErr w:type="spellStart"/>
      <w:r w:rsidRPr="00C64DE1">
        <w:rPr>
          <w:color w:val="000000"/>
          <w:sz w:val="20"/>
          <w:szCs w:val="20"/>
        </w:rPr>
        <w:t>convolutional</w:t>
      </w:r>
      <w:proofErr w:type="spellEnd"/>
      <w:r w:rsidRPr="00C64DE1">
        <w:rPr>
          <w:color w:val="000000"/>
          <w:sz w:val="20"/>
          <w:szCs w:val="20"/>
        </w:rPr>
        <w:t xml:space="preserve"> and pooling layers, CNNs often end with one or more fully connected layers. These layers are similar to the ones in traditional </w:t>
      </w:r>
      <w:r w:rsidR="000A5818" w:rsidRPr="00C64DE1">
        <w:rPr>
          <w:color w:val="000000"/>
          <w:sz w:val="20"/>
          <w:szCs w:val="20"/>
        </w:rPr>
        <w:t>feed forward</w:t>
      </w:r>
      <w:r w:rsidRPr="00C64DE1">
        <w:rPr>
          <w:color w:val="000000"/>
          <w:sz w:val="20"/>
          <w:szCs w:val="20"/>
        </w:rPr>
        <w:t xml:space="preserve"> neural networks and are responsible for making predictions based on the extracted features. Each neuron in a fully connected layer is connected to all the neurons in the previous layer.</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 xml:space="preserve">Training a CNN involves feeding the network with labeled training examples and adjusting the weights and biases of the network to minimize the error. This is typically done using optimization algorithms like gradient descent and </w:t>
      </w:r>
      <w:r w:rsidR="000A5818" w:rsidRPr="00C64DE1">
        <w:rPr>
          <w:color w:val="000000"/>
          <w:sz w:val="20"/>
          <w:szCs w:val="20"/>
        </w:rPr>
        <w:t>back propagation</w:t>
      </w:r>
      <w:r w:rsidRPr="00C64DE1">
        <w:rPr>
          <w:color w:val="000000"/>
          <w:sz w:val="20"/>
          <w:szCs w:val="20"/>
        </w:rPr>
        <w:t>, where the gradients are calculated and used to update the network parameters.</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The success of CNNs lies in their ability to learn hierarchical representations of visual data. Lower layers learn low-level features like edges and textures, while deeper layers learn high-level features and complex patterns. This hierarchical feature extraction enables CNNs to effectively capture and understand the visual content of images.</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Besides image classification, CNNs have also been extended for tasks such as object detection, where they not only classify objects but also localize their positions within the image. Additionally, CNN architectures like the U-Net have been widely used for image segmentation tasks, where pixel-level classification and segmentation are required.</w:t>
      </w:r>
    </w:p>
    <w:p w:rsidR="00544D02" w:rsidRPr="00C64DE1" w:rsidRDefault="00544D02"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Overall, CNNs have significantly advanced the field of computer vision and have become a fundamental tool for analyzing and understanding visual data.</w:t>
      </w:r>
    </w:p>
    <w:p w:rsidR="00544D02" w:rsidRPr="006D1749" w:rsidRDefault="00544D02"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544D02" w:rsidRPr="00B52C61" w:rsidRDefault="00B443FE" w:rsidP="00B52C6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 xml:space="preserve">3.1.3 Recurrent Neural Networks </w:t>
      </w:r>
    </w:p>
    <w:p w:rsidR="00544D02" w:rsidRPr="00C64DE1" w:rsidRDefault="00544D02"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Recurrent Neural Networks (RNNs) are a type of neural network architecture designed to process sequential data or data with temporal dependencies. Unlike feed</w:t>
      </w:r>
      <w:r w:rsidR="000A5818">
        <w:rPr>
          <w:color w:val="000000"/>
          <w:sz w:val="20"/>
          <w:szCs w:val="20"/>
        </w:rPr>
        <w:t xml:space="preserve"> </w:t>
      </w:r>
      <w:r w:rsidRPr="00C64DE1">
        <w:rPr>
          <w:color w:val="000000"/>
          <w:sz w:val="20"/>
          <w:szCs w:val="20"/>
        </w:rPr>
        <w:t>forward neural networks, RNNs have connections that form a directed cycle, allowing them to maintain an internal memory or state to process sequential information.</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The key feature of RNNs is their ability to capture context and temporal dependencies by sharing information across different time steps. This makes them well-suited for tasks such as speech recognition, language modeling, machine translation, and sentiment analysis, where the order of the input data matters.</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The basic structure of an RNN includes three main components:</w:t>
      </w:r>
    </w:p>
    <w:p w:rsidR="00544D02" w:rsidRPr="00C64DE1" w:rsidRDefault="00544D02" w:rsidP="000C3CD9">
      <w:pPr>
        <w:pStyle w:val="NormalWeb"/>
        <w:numPr>
          <w:ilvl w:val="0"/>
          <w:numId w:val="18"/>
        </w:numPr>
        <w:shd w:val="clear" w:color="auto" w:fill="FFFFFF" w:themeFill="background1"/>
        <w:spacing w:before="0" w:beforeAutospacing="0" w:after="0" w:afterAutospacing="0"/>
        <w:jc w:val="both"/>
        <w:rPr>
          <w:color w:val="000000"/>
          <w:sz w:val="20"/>
          <w:szCs w:val="20"/>
        </w:rPr>
      </w:pPr>
      <w:r w:rsidRPr="000A5818">
        <w:rPr>
          <w:b/>
          <w:color w:val="000000"/>
          <w:sz w:val="20"/>
          <w:szCs w:val="20"/>
        </w:rPr>
        <w:lastRenderedPageBreak/>
        <w:t>Hidden State:</w:t>
      </w:r>
      <w:r w:rsidRPr="00C64DE1">
        <w:rPr>
          <w:color w:val="000000"/>
          <w:sz w:val="20"/>
          <w:szCs w:val="20"/>
        </w:rPr>
        <w:t xml:space="preserve"> The hidden state is the memory or information that is passed from one time step to the next within the RNN. It represents the network's understanding of the sequence up to the current time step. The hidden state serves as a form of memory, allowing the network to capture and remember the context and dependencies in the sequential data.</w:t>
      </w:r>
    </w:p>
    <w:p w:rsidR="00544D02" w:rsidRPr="00C64DE1" w:rsidRDefault="00544D02" w:rsidP="000C3CD9">
      <w:pPr>
        <w:pStyle w:val="NormalWeb"/>
        <w:numPr>
          <w:ilvl w:val="0"/>
          <w:numId w:val="18"/>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Input:</w:t>
      </w:r>
      <w:r w:rsidRPr="00C64DE1">
        <w:rPr>
          <w:color w:val="000000"/>
          <w:sz w:val="20"/>
          <w:szCs w:val="20"/>
        </w:rPr>
        <w:t xml:space="preserve"> At each time step, an RNN receives an input vector, which could be a feature vector or an encoded representation of the input sequence. The input is combined with the hidden state from the previous time step to produce the current hidden state. The input at each time step can vary in dimensionality, depending on the specific task and data.</w:t>
      </w:r>
    </w:p>
    <w:p w:rsidR="00544D02" w:rsidRPr="00C64DE1" w:rsidRDefault="00544D02" w:rsidP="000C3CD9">
      <w:pPr>
        <w:pStyle w:val="NormalWeb"/>
        <w:numPr>
          <w:ilvl w:val="0"/>
          <w:numId w:val="18"/>
        </w:numPr>
        <w:shd w:val="clear" w:color="auto" w:fill="FFFFFF" w:themeFill="background1"/>
        <w:spacing w:before="0" w:beforeAutospacing="0" w:after="0" w:afterAutospacing="0"/>
        <w:jc w:val="both"/>
        <w:rPr>
          <w:color w:val="000000"/>
          <w:sz w:val="20"/>
          <w:szCs w:val="20"/>
        </w:rPr>
      </w:pPr>
      <w:r w:rsidRPr="000A5818">
        <w:rPr>
          <w:b/>
          <w:color w:val="000000"/>
          <w:sz w:val="20"/>
          <w:szCs w:val="20"/>
        </w:rPr>
        <w:t>Output:</w:t>
      </w:r>
      <w:r w:rsidRPr="00C64DE1">
        <w:rPr>
          <w:color w:val="000000"/>
          <w:sz w:val="20"/>
          <w:szCs w:val="20"/>
        </w:rPr>
        <w:t xml:space="preserve"> The output of an RNN can be generated at each time step or only at the final time step, depending on the task. The output can be used for tasks such as sequence prediction, classification, or generating the next element in the sequence.</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 xml:space="preserve">During training, RNNs use a process called </w:t>
      </w:r>
      <w:proofErr w:type="spellStart"/>
      <w:r w:rsidRPr="00C64DE1">
        <w:rPr>
          <w:color w:val="000000"/>
          <w:sz w:val="20"/>
          <w:szCs w:val="20"/>
        </w:rPr>
        <w:t>backpropagation</w:t>
      </w:r>
      <w:proofErr w:type="spellEnd"/>
      <w:r w:rsidRPr="00C64DE1">
        <w:rPr>
          <w:color w:val="000000"/>
          <w:sz w:val="20"/>
          <w:szCs w:val="20"/>
        </w:rPr>
        <w:t xml:space="preserve"> through time (BPTT) to update the network's parameters, including the weights and biases. BPTT calculates the gradients of the loss function with respect to the network parameters across all time steps, allowing the network to learn from the entire sequence.</w:t>
      </w:r>
    </w:p>
    <w:p w:rsidR="00544D02" w:rsidRPr="00C64DE1" w:rsidRDefault="00544D02"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RNNs, however, suffer from a challenge known as the vanishing gradient problem. When the sequences are long or the RNNs have many layers, the gradients can diminish exponentially, making it difficult for the network to learn long-term dependencies. To address this issue, variations of RNNs, such as Long Short-Term Memory (LSTM) and Gated Recurrent Unit (GRU), have been introduced. These architectures incorporate mechanisms that selectively store and update information in the hidden state, helping them capture long-term dependencies more effectively.</w:t>
      </w:r>
    </w:p>
    <w:p w:rsidR="00544D02" w:rsidRPr="00C64DE1" w:rsidRDefault="00544D02"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RNNs have been instrumental in many sequence-related tasks, including natural language processing, speech recognition, machine translation, and time series analysis. They have the ability to model complex dependencies and generate sequences of variable lengths, making them powerful tools for sequential data processing.</w:t>
      </w:r>
    </w:p>
    <w:p w:rsidR="00544D02" w:rsidRPr="006D1749" w:rsidRDefault="00544D02"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544D02" w:rsidRPr="006D1749" w:rsidRDefault="00544D02"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544D02" w:rsidRPr="00B52C61" w:rsidRDefault="00B443FE" w:rsidP="00B52C6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 xml:space="preserve">3.2 Deep Learning Architectures </w:t>
      </w:r>
    </w:p>
    <w:p w:rsidR="00544D02" w:rsidRPr="006D1749" w:rsidRDefault="00544D02" w:rsidP="002C3595">
      <w:pPr>
        <w:shd w:val="clear" w:color="auto" w:fill="FFFFFF" w:themeFill="background1"/>
        <w:spacing w:after="300" w:line="240" w:lineRule="auto"/>
        <w:jc w:val="both"/>
        <w:rPr>
          <w:rFonts w:ascii="Times New Roman" w:eastAsia="Times New Roman" w:hAnsi="Times New Roman" w:cs="Times New Roman"/>
          <w:color w:val="000000"/>
          <w:sz w:val="20"/>
          <w:szCs w:val="20"/>
          <w:lang w:bidi="ar-SA"/>
        </w:rPr>
      </w:pPr>
      <w:r w:rsidRPr="006D1749">
        <w:rPr>
          <w:rFonts w:ascii="Times New Roman" w:eastAsia="Times New Roman" w:hAnsi="Times New Roman" w:cs="Times New Roman"/>
          <w:color w:val="000000"/>
          <w:sz w:val="20"/>
          <w:szCs w:val="20"/>
          <w:lang w:bidi="ar-SA"/>
        </w:rPr>
        <w:t xml:space="preserve">Deep learning architectures refer to neural network models that consist of multiple layers, allowing them to learn hierarchical representations of data. These architectures have been instrumental in revolutionizing many fields of artificial intelligence and achieving state-of-the-art performance in various tasks. </w:t>
      </w:r>
      <w:r w:rsidR="008A2929">
        <w:rPr>
          <w:rFonts w:ascii="Times New Roman" w:eastAsia="Times New Roman" w:hAnsi="Times New Roman" w:cs="Times New Roman"/>
          <w:color w:val="000000"/>
          <w:sz w:val="20"/>
          <w:szCs w:val="20"/>
          <w:lang w:bidi="ar-SA"/>
        </w:rPr>
        <w:t>S</w:t>
      </w:r>
      <w:r w:rsidRPr="006D1749">
        <w:rPr>
          <w:rFonts w:ascii="Times New Roman" w:eastAsia="Times New Roman" w:hAnsi="Times New Roman" w:cs="Times New Roman"/>
          <w:color w:val="000000"/>
          <w:sz w:val="20"/>
          <w:szCs w:val="20"/>
          <w:lang w:bidi="ar-SA"/>
        </w:rPr>
        <w:t xml:space="preserve">ome commonly used deep learning </w:t>
      </w:r>
      <w:proofErr w:type="gramStart"/>
      <w:r w:rsidRPr="006D1749">
        <w:rPr>
          <w:rFonts w:ascii="Times New Roman" w:eastAsia="Times New Roman" w:hAnsi="Times New Roman" w:cs="Times New Roman"/>
          <w:color w:val="000000"/>
          <w:sz w:val="20"/>
          <w:szCs w:val="20"/>
          <w:lang w:bidi="ar-SA"/>
        </w:rPr>
        <w:t>architectures</w:t>
      </w:r>
      <w:proofErr w:type="gramEnd"/>
      <w:r w:rsidR="008A2929">
        <w:rPr>
          <w:rFonts w:ascii="Times New Roman" w:eastAsia="Times New Roman" w:hAnsi="Times New Roman" w:cs="Times New Roman"/>
          <w:color w:val="000000"/>
          <w:sz w:val="20"/>
          <w:szCs w:val="20"/>
          <w:lang w:bidi="ar-SA"/>
        </w:rPr>
        <w:t xml:space="preserve"> are</w:t>
      </w:r>
      <w:r w:rsidRPr="006D1749">
        <w:rPr>
          <w:rFonts w:ascii="Times New Roman" w:eastAsia="Times New Roman" w:hAnsi="Times New Roman" w:cs="Times New Roman"/>
          <w:color w:val="000000"/>
          <w:sz w:val="20"/>
          <w:szCs w:val="20"/>
          <w:lang w:bidi="ar-SA"/>
        </w:rPr>
        <w:t>:</w:t>
      </w:r>
    </w:p>
    <w:p w:rsidR="00544D02" w:rsidRPr="006D1749" w:rsidRDefault="00544D02" w:rsidP="000C3CD9">
      <w:pPr>
        <w:numPr>
          <w:ilvl w:val="0"/>
          <w:numId w:val="1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proofErr w:type="spellStart"/>
      <w:r w:rsidRPr="000A5818">
        <w:rPr>
          <w:rFonts w:ascii="Times New Roman" w:eastAsia="Times New Roman" w:hAnsi="Times New Roman" w:cs="Times New Roman"/>
          <w:b/>
          <w:color w:val="000000"/>
          <w:sz w:val="20"/>
          <w:szCs w:val="20"/>
          <w:lang w:bidi="ar-SA"/>
        </w:rPr>
        <w:t>Convolutional</w:t>
      </w:r>
      <w:proofErr w:type="spellEnd"/>
      <w:r w:rsidRPr="000A5818">
        <w:rPr>
          <w:rFonts w:ascii="Times New Roman" w:eastAsia="Times New Roman" w:hAnsi="Times New Roman" w:cs="Times New Roman"/>
          <w:b/>
          <w:color w:val="000000"/>
          <w:sz w:val="20"/>
          <w:szCs w:val="20"/>
          <w:lang w:bidi="ar-SA"/>
        </w:rPr>
        <w:t xml:space="preserve"> Neural Networks (CNNs)</w:t>
      </w:r>
      <w:r w:rsidRPr="006D1749">
        <w:rPr>
          <w:rFonts w:ascii="Times New Roman" w:eastAsia="Times New Roman" w:hAnsi="Times New Roman" w:cs="Times New Roman"/>
          <w:color w:val="000000"/>
          <w:sz w:val="20"/>
          <w:szCs w:val="20"/>
          <w:lang w:bidi="ar-SA"/>
        </w:rPr>
        <w:t xml:space="preserve">: CNNs are designed for analyzing visual data, such as images or videos. They use </w:t>
      </w:r>
      <w:proofErr w:type="spellStart"/>
      <w:r w:rsidRPr="006D1749">
        <w:rPr>
          <w:rFonts w:ascii="Times New Roman" w:eastAsia="Times New Roman" w:hAnsi="Times New Roman" w:cs="Times New Roman"/>
          <w:color w:val="000000"/>
          <w:sz w:val="20"/>
          <w:szCs w:val="20"/>
          <w:lang w:bidi="ar-SA"/>
        </w:rPr>
        <w:t>convolutional</w:t>
      </w:r>
      <w:proofErr w:type="spellEnd"/>
      <w:r w:rsidRPr="006D1749">
        <w:rPr>
          <w:rFonts w:ascii="Times New Roman" w:eastAsia="Times New Roman" w:hAnsi="Times New Roman" w:cs="Times New Roman"/>
          <w:color w:val="000000"/>
          <w:sz w:val="20"/>
          <w:szCs w:val="20"/>
          <w:lang w:bidi="ar-SA"/>
        </w:rPr>
        <w:t xml:space="preserve"> layers to extract local patterns or features from the input data, pooling layers to reduce spatial dimensions, and fully connected layers for making predictions. CNNs have been highly successful in image classification, object detection, and image segmentation tasks.</w:t>
      </w:r>
    </w:p>
    <w:p w:rsidR="00544D02" w:rsidRPr="006D1749" w:rsidRDefault="00544D02" w:rsidP="000C3CD9">
      <w:pPr>
        <w:numPr>
          <w:ilvl w:val="0"/>
          <w:numId w:val="1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Recurrent Neural Networks (RNNs):</w:t>
      </w:r>
      <w:r w:rsidRPr="006D1749">
        <w:rPr>
          <w:rFonts w:ascii="Times New Roman" w:eastAsia="Times New Roman" w:hAnsi="Times New Roman" w:cs="Times New Roman"/>
          <w:color w:val="000000"/>
          <w:sz w:val="20"/>
          <w:szCs w:val="20"/>
          <w:lang w:bidi="ar-SA"/>
        </w:rPr>
        <w:t xml:space="preserve"> RNNs are specialized for processing sequential data. They have recurrent connections that allow them to maintain an internal memory or state, making them suitable for tasks like speech recognition, language modeling, and machine translation. Variants such as LSTM and GRU address the vanishing gradient problem and enable capturing long-term dependencies.</w:t>
      </w:r>
    </w:p>
    <w:p w:rsidR="00544D02" w:rsidRPr="006D1749" w:rsidRDefault="00544D02" w:rsidP="000C3CD9">
      <w:pPr>
        <w:numPr>
          <w:ilvl w:val="0"/>
          <w:numId w:val="1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Generative Adversarial Networks (GANs):</w:t>
      </w:r>
      <w:r w:rsidRPr="006D1749">
        <w:rPr>
          <w:rFonts w:ascii="Times New Roman" w:eastAsia="Times New Roman" w:hAnsi="Times New Roman" w:cs="Times New Roman"/>
          <w:color w:val="000000"/>
          <w:sz w:val="20"/>
          <w:szCs w:val="20"/>
          <w:lang w:bidi="ar-SA"/>
        </w:rPr>
        <w:t xml:space="preserve"> GANs consist of a generator network and a discriminator network that compete against each other. The generator aims to generate realistic data samples, while the discriminator tries to distinguish between real and generated data. GANs have shown remarkable results in generating realistic images, audio, and even text.</w:t>
      </w:r>
    </w:p>
    <w:p w:rsidR="00544D02" w:rsidRPr="006D1749" w:rsidRDefault="00544D02" w:rsidP="000C3CD9">
      <w:pPr>
        <w:numPr>
          <w:ilvl w:val="0"/>
          <w:numId w:val="1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proofErr w:type="spellStart"/>
      <w:r w:rsidRPr="000A5818">
        <w:rPr>
          <w:rFonts w:ascii="Times New Roman" w:eastAsia="Times New Roman" w:hAnsi="Times New Roman" w:cs="Times New Roman"/>
          <w:b/>
          <w:color w:val="000000"/>
          <w:sz w:val="20"/>
          <w:szCs w:val="20"/>
          <w:lang w:bidi="ar-SA"/>
        </w:rPr>
        <w:t>Autoencoders</w:t>
      </w:r>
      <w:proofErr w:type="spellEnd"/>
      <w:r w:rsidRPr="000A5818">
        <w:rPr>
          <w:rFonts w:ascii="Times New Roman" w:eastAsia="Times New Roman" w:hAnsi="Times New Roman" w:cs="Times New Roman"/>
          <w:b/>
          <w:color w:val="000000"/>
          <w:sz w:val="20"/>
          <w:szCs w:val="20"/>
          <w:lang w:bidi="ar-SA"/>
        </w:rPr>
        <w:t>:</w:t>
      </w:r>
      <w:r w:rsidRPr="006D1749">
        <w:rPr>
          <w:rFonts w:ascii="Times New Roman" w:eastAsia="Times New Roman" w:hAnsi="Times New Roman" w:cs="Times New Roman"/>
          <w:color w:val="000000"/>
          <w:sz w:val="20"/>
          <w:szCs w:val="20"/>
          <w:lang w:bidi="ar-SA"/>
        </w:rPr>
        <w:t xml:space="preserve"> </w:t>
      </w:r>
      <w:proofErr w:type="spellStart"/>
      <w:r w:rsidRPr="006D1749">
        <w:rPr>
          <w:rFonts w:ascii="Times New Roman" w:eastAsia="Times New Roman" w:hAnsi="Times New Roman" w:cs="Times New Roman"/>
          <w:color w:val="000000"/>
          <w:sz w:val="20"/>
          <w:szCs w:val="20"/>
          <w:lang w:bidi="ar-SA"/>
        </w:rPr>
        <w:t>Autoencoders</w:t>
      </w:r>
      <w:proofErr w:type="spellEnd"/>
      <w:r w:rsidRPr="006D1749">
        <w:rPr>
          <w:rFonts w:ascii="Times New Roman" w:eastAsia="Times New Roman" w:hAnsi="Times New Roman" w:cs="Times New Roman"/>
          <w:color w:val="000000"/>
          <w:sz w:val="20"/>
          <w:szCs w:val="20"/>
          <w:lang w:bidi="ar-SA"/>
        </w:rPr>
        <w:t xml:space="preserve"> are neural networks used for unsupervised learning and dimensionality reduction. They consist of an encoder network that maps input data to a lower-dimensional representation (latent space) and a decoder network that reconstructs the original input from the latent representation. </w:t>
      </w:r>
      <w:proofErr w:type="spellStart"/>
      <w:r w:rsidRPr="006D1749">
        <w:rPr>
          <w:rFonts w:ascii="Times New Roman" w:eastAsia="Times New Roman" w:hAnsi="Times New Roman" w:cs="Times New Roman"/>
          <w:color w:val="000000"/>
          <w:sz w:val="20"/>
          <w:szCs w:val="20"/>
          <w:lang w:bidi="ar-SA"/>
        </w:rPr>
        <w:t>Autoencoders</w:t>
      </w:r>
      <w:proofErr w:type="spellEnd"/>
      <w:r w:rsidRPr="006D1749">
        <w:rPr>
          <w:rFonts w:ascii="Times New Roman" w:eastAsia="Times New Roman" w:hAnsi="Times New Roman" w:cs="Times New Roman"/>
          <w:color w:val="000000"/>
          <w:sz w:val="20"/>
          <w:szCs w:val="20"/>
          <w:lang w:bidi="ar-SA"/>
        </w:rPr>
        <w:t xml:space="preserve"> are useful for tasks like data compression, </w:t>
      </w:r>
      <w:proofErr w:type="spellStart"/>
      <w:r w:rsidRPr="006D1749">
        <w:rPr>
          <w:rFonts w:ascii="Times New Roman" w:eastAsia="Times New Roman" w:hAnsi="Times New Roman" w:cs="Times New Roman"/>
          <w:color w:val="000000"/>
          <w:sz w:val="20"/>
          <w:szCs w:val="20"/>
          <w:lang w:bidi="ar-SA"/>
        </w:rPr>
        <w:t>denoising</w:t>
      </w:r>
      <w:proofErr w:type="spellEnd"/>
      <w:r w:rsidRPr="006D1749">
        <w:rPr>
          <w:rFonts w:ascii="Times New Roman" w:eastAsia="Times New Roman" w:hAnsi="Times New Roman" w:cs="Times New Roman"/>
          <w:color w:val="000000"/>
          <w:sz w:val="20"/>
          <w:szCs w:val="20"/>
          <w:lang w:bidi="ar-SA"/>
        </w:rPr>
        <w:t>, and anomaly detection.</w:t>
      </w:r>
    </w:p>
    <w:p w:rsidR="00544D02" w:rsidRPr="006D1749" w:rsidRDefault="00544D02" w:rsidP="000C3CD9">
      <w:pPr>
        <w:numPr>
          <w:ilvl w:val="0"/>
          <w:numId w:val="1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Transformer Networks:</w:t>
      </w:r>
      <w:r w:rsidRPr="006D1749">
        <w:rPr>
          <w:rFonts w:ascii="Times New Roman" w:eastAsia="Times New Roman" w:hAnsi="Times New Roman" w:cs="Times New Roman"/>
          <w:color w:val="000000"/>
          <w:sz w:val="20"/>
          <w:szCs w:val="20"/>
          <w:lang w:bidi="ar-SA"/>
        </w:rPr>
        <w:t xml:space="preserve"> Transformer networks have gained popularity for their effectiveness in natural language processing tasks. They utilize self-attention mechanisms to capture relationships between different positions in the input sequence. Transformers have demonstrated superior performance in machine translation, text generation, and language understanding tasks.</w:t>
      </w:r>
    </w:p>
    <w:p w:rsidR="00544D02" w:rsidRPr="006D1749" w:rsidRDefault="00544D02" w:rsidP="000C3CD9">
      <w:pPr>
        <w:numPr>
          <w:ilvl w:val="0"/>
          <w:numId w:val="1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lastRenderedPageBreak/>
        <w:t>Deep Reinforcement Learning Networks:</w:t>
      </w:r>
      <w:r w:rsidRPr="006D1749">
        <w:rPr>
          <w:rFonts w:ascii="Times New Roman" w:eastAsia="Times New Roman" w:hAnsi="Times New Roman" w:cs="Times New Roman"/>
          <w:color w:val="000000"/>
          <w:sz w:val="20"/>
          <w:szCs w:val="20"/>
          <w:lang w:bidi="ar-SA"/>
        </w:rPr>
        <w:t xml:space="preserve"> Deep reinforcement learning combines deep neural networks with reinforcement learning algorithms. These networks learn to make decisions based on an agent's interaction with an environment, optimizing for long-term rewards. Deep reinforcement learning has been successful in complex tasks like playing games, robotics control, and autonomous driving.</w:t>
      </w:r>
    </w:p>
    <w:p w:rsidR="00544D02" w:rsidRPr="006D1749" w:rsidRDefault="00544D02" w:rsidP="000C3CD9">
      <w:pPr>
        <w:numPr>
          <w:ilvl w:val="0"/>
          <w:numId w:val="19"/>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0A5818">
        <w:rPr>
          <w:rFonts w:ascii="Times New Roman" w:eastAsia="Times New Roman" w:hAnsi="Times New Roman" w:cs="Times New Roman"/>
          <w:b/>
          <w:color w:val="000000"/>
          <w:sz w:val="20"/>
          <w:szCs w:val="20"/>
          <w:lang w:bidi="ar-SA"/>
        </w:rPr>
        <w:t>Capsule Networks</w:t>
      </w:r>
      <w:r w:rsidRPr="006D1749">
        <w:rPr>
          <w:rFonts w:ascii="Times New Roman" w:eastAsia="Times New Roman" w:hAnsi="Times New Roman" w:cs="Times New Roman"/>
          <w:color w:val="000000"/>
          <w:sz w:val="20"/>
          <w:szCs w:val="20"/>
          <w:lang w:bidi="ar-SA"/>
        </w:rPr>
        <w:t>: Capsule networks are an alternative to traditional CNNs that aim to model the hierarchical structure of objects more explicitly. They use capsules as basic units, each representing a specific part or property of an object. Capsule networks have the potential to improve object recognition and viewpoint invariance.</w:t>
      </w:r>
    </w:p>
    <w:p w:rsidR="00544D02" w:rsidRPr="006D1749" w:rsidRDefault="008A2929" w:rsidP="002C3595">
      <w:pPr>
        <w:shd w:val="clear" w:color="auto" w:fill="FFFFFF" w:themeFill="background1"/>
        <w:spacing w:before="300" w:line="240" w:lineRule="auto"/>
        <w:jc w:val="both"/>
        <w:rPr>
          <w:rFonts w:ascii="Times New Roman" w:eastAsia="Times New Roman" w:hAnsi="Times New Roman" w:cs="Times New Roman"/>
          <w:color w:val="000000"/>
          <w:sz w:val="20"/>
          <w:szCs w:val="20"/>
          <w:lang w:bidi="ar-SA"/>
        </w:rPr>
      </w:pPr>
      <w:r>
        <w:rPr>
          <w:rFonts w:ascii="Times New Roman" w:eastAsia="Times New Roman" w:hAnsi="Times New Roman" w:cs="Times New Roman"/>
          <w:color w:val="000000"/>
          <w:sz w:val="20"/>
          <w:szCs w:val="20"/>
          <w:lang w:bidi="ar-SA"/>
        </w:rPr>
        <w:t xml:space="preserve">These are just </w:t>
      </w:r>
      <w:r w:rsidR="00544D02" w:rsidRPr="006D1749">
        <w:rPr>
          <w:rFonts w:ascii="Times New Roman" w:eastAsia="Times New Roman" w:hAnsi="Times New Roman" w:cs="Times New Roman"/>
          <w:color w:val="000000"/>
          <w:sz w:val="20"/>
          <w:szCs w:val="20"/>
          <w:lang w:bidi="ar-SA"/>
        </w:rPr>
        <w:t xml:space="preserve">few examples of deep learning architectures, and there are many more being developed and explored. </w:t>
      </w:r>
      <w:proofErr w:type="gramStart"/>
      <w:r w:rsidR="00544D02" w:rsidRPr="006D1749">
        <w:rPr>
          <w:rFonts w:ascii="Times New Roman" w:eastAsia="Times New Roman" w:hAnsi="Times New Roman" w:cs="Times New Roman"/>
          <w:color w:val="000000"/>
          <w:sz w:val="20"/>
          <w:szCs w:val="20"/>
          <w:lang w:bidi="ar-SA"/>
        </w:rPr>
        <w:t>Each architecture</w:t>
      </w:r>
      <w:proofErr w:type="gramEnd"/>
      <w:r w:rsidR="00544D02" w:rsidRPr="006D1749">
        <w:rPr>
          <w:rFonts w:ascii="Times New Roman" w:eastAsia="Times New Roman" w:hAnsi="Times New Roman" w:cs="Times New Roman"/>
          <w:color w:val="000000"/>
          <w:sz w:val="20"/>
          <w:szCs w:val="20"/>
          <w:lang w:bidi="ar-SA"/>
        </w:rPr>
        <w:t xml:space="preserve"> is designed to tackle specific challenges and leverage the power of deep neural networks to learn complex representations and patterns from data.</w:t>
      </w:r>
    </w:p>
    <w:p w:rsidR="00544D02" w:rsidRPr="006D1749" w:rsidRDefault="00544D02"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544D02" w:rsidRPr="00B52C61" w:rsidRDefault="00B443FE" w:rsidP="00B52C6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 xml:space="preserve">3.2.1 Deep Belief Networks </w:t>
      </w:r>
    </w:p>
    <w:p w:rsidR="00724343" w:rsidRPr="00C64DE1" w:rsidRDefault="00724343"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Deep Belief Networks (DBNs) are a type of deep learning architecture that combines the power of generative and discriminative models. They are composed of multiple layers of restricted Boltzmann machines (RBMs) stacked together, allowing them to learn hierarchical representations of data.</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DBNs have both generative and discriminative phases during training:</w:t>
      </w:r>
    </w:p>
    <w:p w:rsidR="00724343" w:rsidRPr="00C64DE1" w:rsidRDefault="00724343" w:rsidP="000C3CD9">
      <w:pPr>
        <w:pStyle w:val="NormalWeb"/>
        <w:numPr>
          <w:ilvl w:val="0"/>
          <w:numId w:val="20"/>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 xml:space="preserve">Unsupervised </w:t>
      </w:r>
      <w:proofErr w:type="spellStart"/>
      <w:r w:rsidRPr="008A2929">
        <w:rPr>
          <w:b/>
          <w:color w:val="000000"/>
          <w:sz w:val="20"/>
          <w:szCs w:val="20"/>
        </w:rPr>
        <w:t>Pretraining</w:t>
      </w:r>
      <w:proofErr w:type="spellEnd"/>
      <w:r w:rsidRPr="008A2929">
        <w:rPr>
          <w:b/>
          <w:color w:val="000000"/>
          <w:sz w:val="20"/>
          <w:szCs w:val="20"/>
        </w:rPr>
        <w:t xml:space="preserve"> (Generative Phase):</w:t>
      </w:r>
      <w:r w:rsidRPr="00C64DE1">
        <w:rPr>
          <w:color w:val="000000"/>
          <w:sz w:val="20"/>
          <w:szCs w:val="20"/>
        </w:rPr>
        <w:t xml:space="preserve"> The unsupervised </w:t>
      </w:r>
      <w:proofErr w:type="spellStart"/>
      <w:r w:rsidRPr="00C64DE1">
        <w:rPr>
          <w:color w:val="000000"/>
          <w:sz w:val="20"/>
          <w:szCs w:val="20"/>
        </w:rPr>
        <w:t>pretraining</w:t>
      </w:r>
      <w:proofErr w:type="spellEnd"/>
      <w:r w:rsidRPr="00C64DE1">
        <w:rPr>
          <w:color w:val="000000"/>
          <w:sz w:val="20"/>
          <w:szCs w:val="20"/>
        </w:rPr>
        <w:t xml:space="preserve"> phase initializes the weights of the DBN layer by layer. Each layer of the DBN is trained as an RBM, an energy-based probabilistic model. RBMs are trained using a contrastive divergence algorithm that iteratively adjusts the weights to reconstruct the input data. This unsupervised </w:t>
      </w:r>
      <w:proofErr w:type="spellStart"/>
      <w:r w:rsidRPr="00C64DE1">
        <w:rPr>
          <w:color w:val="000000"/>
          <w:sz w:val="20"/>
          <w:szCs w:val="20"/>
        </w:rPr>
        <w:t>pretraining</w:t>
      </w:r>
      <w:proofErr w:type="spellEnd"/>
      <w:r w:rsidRPr="00C64DE1">
        <w:rPr>
          <w:color w:val="000000"/>
          <w:sz w:val="20"/>
          <w:szCs w:val="20"/>
        </w:rPr>
        <w:t xml:space="preserve"> allows each layer to capture progressively more abstract features and forms a generative model.</w:t>
      </w:r>
    </w:p>
    <w:p w:rsidR="00724343" w:rsidRPr="00C64DE1" w:rsidRDefault="00724343" w:rsidP="000C3CD9">
      <w:pPr>
        <w:pStyle w:val="NormalWeb"/>
        <w:numPr>
          <w:ilvl w:val="0"/>
          <w:numId w:val="20"/>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Fine-Tuning (Discriminative Phase):</w:t>
      </w:r>
      <w:r w:rsidRPr="00C64DE1">
        <w:rPr>
          <w:color w:val="000000"/>
          <w:sz w:val="20"/>
          <w:szCs w:val="20"/>
        </w:rPr>
        <w:t xml:space="preserve"> After </w:t>
      </w:r>
      <w:proofErr w:type="spellStart"/>
      <w:r w:rsidRPr="00C64DE1">
        <w:rPr>
          <w:color w:val="000000"/>
          <w:sz w:val="20"/>
          <w:szCs w:val="20"/>
        </w:rPr>
        <w:t>pretraining</w:t>
      </w:r>
      <w:proofErr w:type="spellEnd"/>
      <w:r w:rsidRPr="00C64DE1">
        <w:rPr>
          <w:color w:val="000000"/>
          <w:sz w:val="20"/>
          <w:szCs w:val="20"/>
        </w:rPr>
        <w:t xml:space="preserve">, the DBN is fine-tuned using a supervised learning algorithm such as </w:t>
      </w:r>
      <w:proofErr w:type="spellStart"/>
      <w:r w:rsidRPr="00C64DE1">
        <w:rPr>
          <w:color w:val="000000"/>
          <w:sz w:val="20"/>
          <w:szCs w:val="20"/>
        </w:rPr>
        <w:t>backpropagation</w:t>
      </w:r>
      <w:proofErr w:type="spellEnd"/>
      <w:r w:rsidRPr="00C64DE1">
        <w:rPr>
          <w:color w:val="000000"/>
          <w:sz w:val="20"/>
          <w:szCs w:val="20"/>
        </w:rPr>
        <w:t xml:space="preserve">. The weights obtained from </w:t>
      </w:r>
      <w:proofErr w:type="spellStart"/>
      <w:r w:rsidRPr="00C64DE1">
        <w:rPr>
          <w:color w:val="000000"/>
          <w:sz w:val="20"/>
          <w:szCs w:val="20"/>
        </w:rPr>
        <w:t>pretraining</w:t>
      </w:r>
      <w:proofErr w:type="spellEnd"/>
      <w:r w:rsidRPr="00C64DE1">
        <w:rPr>
          <w:color w:val="000000"/>
          <w:sz w:val="20"/>
          <w:szCs w:val="20"/>
        </w:rPr>
        <w:t xml:space="preserve"> are used as initial weights, and the network is further trained on labeled data to learn discriminative representations for the specific task at hand. Fine-tuning involves forward propagation and </w:t>
      </w:r>
      <w:proofErr w:type="spellStart"/>
      <w:r w:rsidRPr="00C64DE1">
        <w:rPr>
          <w:color w:val="000000"/>
          <w:sz w:val="20"/>
          <w:szCs w:val="20"/>
        </w:rPr>
        <w:t>backpropagation</w:t>
      </w:r>
      <w:proofErr w:type="spellEnd"/>
      <w:r w:rsidRPr="00C64DE1">
        <w:rPr>
          <w:color w:val="000000"/>
          <w:sz w:val="20"/>
          <w:szCs w:val="20"/>
        </w:rPr>
        <w:t xml:space="preserve"> to update the weights based on the error between the predicted outputs and the ground truth labels.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DBNs can be considered deep probabilistic graphical models as they can generate samples from the learned generative model. However, they are mostly used as feature extractors or as initialization for subsequent discriminative models, such as deep neural networks.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DBNs have been applied to various tasks, including image classification, object recognition, and speech recognition. They have shown good performance in learning complex hierarchical representations and extracting meaningful features from high-dimensional data.</w:t>
      </w:r>
    </w:p>
    <w:p w:rsidR="00724343" w:rsidRPr="00C64DE1" w:rsidRDefault="00724343"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 xml:space="preserve">It's worth noting that DBNs were popular in the early days of deep learning, but they have been largely superseded by other architectures, such as </w:t>
      </w:r>
      <w:proofErr w:type="spellStart"/>
      <w:r w:rsidRPr="00C64DE1">
        <w:rPr>
          <w:color w:val="000000"/>
          <w:sz w:val="20"/>
          <w:szCs w:val="20"/>
        </w:rPr>
        <w:t>convolutional</w:t>
      </w:r>
      <w:proofErr w:type="spellEnd"/>
      <w:r w:rsidRPr="00C64DE1">
        <w:rPr>
          <w:color w:val="000000"/>
          <w:sz w:val="20"/>
          <w:szCs w:val="20"/>
        </w:rPr>
        <w:t xml:space="preserve"> neural networks (CNNs) and recurrent neural networks (RNNs). CNNs and RNNs have demonstrated superior performance on a wide range of tasks and are more commonly used in modern deep learning applications.</w:t>
      </w:r>
    </w:p>
    <w:p w:rsidR="00544D02" w:rsidRPr="006D1749" w:rsidRDefault="00544D02"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544D02" w:rsidRPr="00B52C61" w:rsidRDefault="00B443FE" w:rsidP="002C3595">
      <w:p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 xml:space="preserve">3.2.2 </w:t>
      </w:r>
      <w:proofErr w:type="spellStart"/>
      <w:r w:rsidRPr="00B52C61">
        <w:rPr>
          <w:rFonts w:ascii="Times New Roman" w:eastAsia="Times New Roman" w:hAnsi="Times New Roman" w:cs="Times New Roman"/>
          <w:b/>
          <w:color w:val="000000"/>
          <w:sz w:val="20"/>
          <w:szCs w:val="20"/>
          <w:lang w:bidi="ar-SA"/>
        </w:rPr>
        <w:t>Autoencoders</w:t>
      </w:r>
      <w:proofErr w:type="spellEnd"/>
      <w:r w:rsidRPr="00B52C61">
        <w:rPr>
          <w:rFonts w:ascii="Times New Roman" w:eastAsia="Times New Roman" w:hAnsi="Times New Roman" w:cs="Times New Roman"/>
          <w:b/>
          <w:color w:val="000000"/>
          <w:sz w:val="20"/>
          <w:szCs w:val="20"/>
          <w:lang w:bidi="ar-SA"/>
        </w:rPr>
        <w:t xml:space="preserve"> </w:t>
      </w:r>
    </w:p>
    <w:p w:rsidR="00724343" w:rsidRPr="00C64DE1" w:rsidRDefault="00724343"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br/>
      </w:r>
      <w:proofErr w:type="spellStart"/>
      <w:r w:rsidRPr="00C64DE1">
        <w:rPr>
          <w:color w:val="000000"/>
          <w:sz w:val="20"/>
          <w:szCs w:val="20"/>
        </w:rPr>
        <w:t>Autoencoders</w:t>
      </w:r>
      <w:proofErr w:type="spellEnd"/>
      <w:r w:rsidRPr="00C64DE1">
        <w:rPr>
          <w:color w:val="000000"/>
          <w:sz w:val="20"/>
          <w:szCs w:val="20"/>
        </w:rPr>
        <w:t xml:space="preserve"> are a type of neural network architecture used for unsupervised learning and dimensionality reduction. They are designed to reconstruct the input data from a compressed representation called the latent space. </w:t>
      </w:r>
      <w:proofErr w:type="spellStart"/>
      <w:r w:rsidRPr="00C64DE1">
        <w:rPr>
          <w:color w:val="000000"/>
          <w:sz w:val="20"/>
          <w:szCs w:val="20"/>
        </w:rPr>
        <w:t>Autoencoders</w:t>
      </w:r>
      <w:proofErr w:type="spellEnd"/>
      <w:r w:rsidRPr="00C64DE1">
        <w:rPr>
          <w:color w:val="000000"/>
          <w:sz w:val="20"/>
          <w:szCs w:val="20"/>
        </w:rPr>
        <w:t xml:space="preserve"> consist of two main components: an encoder and a decoder.</w:t>
      </w:r>
    </w:p>
    <w:p w:rsidR="00724343" w:rsidRPr="00C64DE1" w:rsidRDefault="00724343" w:rsidP="000C3CD9">
      <w:pPr>
        <w:pStyle w:val="NormalWeb"/>
        <w:numPr>
          <w:ilvl w:val="0"/>
          <w:numId w:val="21"/>
        </w:numPr>
        <w:shd w:val="clear" w:color="auto" w:fill="FFFFFF" w:themeFill="background1"/>
        <w:spacing w:before="0" w:beforeAutospacing="0" w:after="0" w:afterAutospacing="0"/>
        <w:jc w:val="both"/>
        <w:rPr>
          <w:color w:val="000000"/>
          <w:sz w:val="20"/>
          <w:szCs w:val="20"/>
        </w:rPr>
      </w:pPr>
      <w:r w:rsidRPr="008A2929">
        <w:rPr>
          <w:b/>
          <w:color w:val="000000"/>
          <w:sz w:val="20"/>
          <w:szCs w:val="20"/>
        </w:rPr>
        <w:lastRenderedPageBreak/>
        <w:t>Encoder:</w:t>
      </w:r>
      <w:r w:rsidRPr="00C64DE1">
        <w:rPr>
          <w:color w:val="000000"/>
          <w:sz w:val="20"/>
          <w:szCs w:val="20"/>
        </w:rPr>
        <w:t xml:space="preserve"> The encoder takes the input data and maps it to a lower-dimensional representation in the latent space. It typically consists of several layers that progressively reduce the dimensions and capture important features of the input data.</w:t>
      </w:r>
    </w:p>
    <w:p w:rsidR="00724343" w:rsidRPr="00C64DE1" w:rsidRDefault="00724343" w:rsidP="000C3CD9">
      <w:pPr>
        <w:pStyle w:val="NormalWeb"/>
        <w:numPr>
          <w:ilvl w:val="0"/>
          <w:numId w:val="21"/>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Latent Space:</w:t>
      </w:r>
      <w:r w:rsidRPr="00C64DE1">
        <w:rPr>
          <w:color w:val="000000"/>
          <w:sz w:val="20"/>
          <w:szCs w:val="20"/>
        </w:rPr>
        <w:t xml:space="preserve"> The latent space is a compressed representation of the input data. It has a lower dimensionality compared to the original input. The encoder aims to capture the most salient features of the input data in the latent space.</w:t>
      </w:r>
    </w:p>
    <w:p w:rsidR="00724343" w:rsidRPr="00C64DE1" w:rsidRDefault="00724343" w:rsidP="000C3CD9">
      <w:pPr>
        <w:pStyle w:val="NormalWeb"/>
        <w:numPr>
          <w:ilvl w:val="0"/>
          <w:numId w:val="21"/>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Decoder:</w:t>
      </w:r>
      <w:r w:rsidRPr="00C64DE1">
        <w:rPr>
          <w:color w:val="000000"/>
          <w:sz w:val="20"/>
          <w:szCs w:val="20"/>
        </w:rPr>
        <w:t xml:space="preserve"> The decoder takes the compressed representation from the latent space and reconstructs the original input data. Like the encoder, the decoder consists of several layers that progressively </w:t>
      </w:r>
      <w:proofErr w:type="spellStart"/>
      <w:r w:rsidRPr="00C64DE1">
        <w:rPr>
          <w:color w:val="000000"/>
          <w:sz w:val="20"/>
          <w:szCs w:val="20"/>
        </w:rPr>
        <w:t>upsample</w:t>
      </w:r>
      <w:proofErr w:type="spellEnd"/>
      <w:r w:rsidRPr="00C64DE1">
        <w:rPr>
          <w:color w:val="000000"/>
          <w:sz w:val="20"/>
          <w:szCs w:val="20"/>
        </w:rPr>
        <w:t xml:space="preserve"> or expand the dimensions until the output matches the original input size.</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 xml:space="preserve">During training, the </w:t>
      </w:r>
      <w:proofErr w:type="spellStart"/>
      <w:r w:rsidRPr="00C64DE1">
        <w:rPr>
          <w:color w:val="000000"/>
          <w:sz w:val="20"/>
          <w:szCs w:val="20"/>
        </w:rPr>
        <w:t>autoencoder</w:t>
      </w:r>
      <w:proofErr w:type="spellEnd"/>
      <w:r w:rsidRPr="00C64DE1">
        <w:rPr>
          <w:color w:val="000000"/>
          <w:sz w:val="20"/>
          <w:szCs w:val="20"/>
        </w:rPr>
        <w:t xml:space="preserve"> aims to minimize the reconstruction error between the original input and the output generated by the decoder. This is typically done by using a loss function such as mean squared error (MSE) or binary cross-entropy. The network adjusts its weights and biases through </w:t>
      </w:r>
      <w:proofErr w:type="spellStart"/>
      <w:r w:rsidRPr="00C64DE1">
        <w:rPr>
          <w:color w:val="000000"/>
          <w:sz w:val="20"/>
          <w:szCs w:val="20"/>
        </w:rPr>
        <w:t>backpropagation</w:t>
      </w:r>
      <w:proofErr w:type="spellEnd"/>
      <w:r w:rsidRPr="00C64DE1">
        <w:rPr>
          <w:color w:val="000000"/>
          <w:sz w:val="20"/>
          <w:szCs w:val="20"/>
        </w:rPr>
        <w:t xml:space="preserve"> and gradient descent to improve the reconstruction quality.</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proofErr w:type="spellStart"/>
      <w:r w:rsidRPr="00C64DE1">
        <w:rPr>
          <w:color w:val="000000"/>
          <w:sz w:val="20"/>
          <w:szCs w:val="20"/>
        </w:rPr>
        <w:t>Autoencoders</w:t>
      </w:r>
      <w:proofErr w:type="spellEnd"/>
      <w:r w:rsidRPr="00C64DE1">
        <w:rPr>
          <w:color w:val="000000"/>
          <w:sz w:val="20"/>
          <w:szCs w:val="20"/>
        </w:rPr>
        <w:t xml:space="preserve"> can be used for various purposes:</w:t>
      </w:r>
    </w:p>
    <w:p w:rsidR="00724343" w:rsidRPr="00C64DE1" w:rsidRDefault="00724343" w:rsidP="000C3CD9">
      <w:pPr>
        <w:pStyle w:val="NormalWeb"/>
        <w:numPr>
          <w:ilvl w:val="0"/>
          <w:numId w:val="22"/>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Dimensionality Reduction:</w:t>
      </w:r>
      <w:r w:rsidRPr="00C64DE1">
        <w:rPr>
          <w:color w:val="000000"/>
          <w:sz w:val="20"/>
          <w:szCs w:val="20"/>
        </w:rPr>
        <w:t xml:space="preserve"> By learning a compressed representation in the latent space, </w:t>
      </w:r>
      <w:proofErr w:type="spellStart"/>
      <w:r w:rsidRPr="00C64DE1">
        <w:rPr>
          <w:color w:val="000000"/>
          <w:sz w:val="20"/>
          <w:szCs w:val="20"/>
        </w:rPr>
        <w:t>autoencoders</w:t>
      </w:r>
      <w:proofErr w:type="spellEnd"/>
      <w:r w:rsidRPr="00C64DE1">
        <w:rPr>
          <w:color w:val="000000"/>
          <w:sz w:val="20"/>
          <w:szCs w:val="20"/>
        </w:rPr>
        <w:t xml:space="preserve"> can effectively reduce the dimensionality of the input data. This is useful for data visualization, feature extraction, and removing noise or redundant information from the data.</w:t>
      </w:r>
    </w:p>
    <w:p w:rsidR="00724343" w:rsidRPr="00C64DE1" w:rsidRDefault="00724343" w:rsidP="000C3CD9">
      <w:pPr>
        <w:pStyle w:val="NormalWeb"/>
        <w:numPr>
          <w:ilvl w:val="0"/>
          <w:numId w:val="22"/>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Anomaly Detection:</w:t>
      </w:r>
      <w:r w:rsidRPr="00C64DE1">
        <w:rPr>
          <w:color w:val="000000"/>
          <w:sz w:val="20"/>
          <w:szCs w:val="20"/>
        </w:rPr>
        <w:t xml:space="preserve"> </w:t>
      </w:r>
      <w:proofErr w:type="spellStart"/>
      <w:r w:rsidRPr="00C64DE1">
        <w:rPr>
          <w:color w:val="000000"/>
          <w:sz w:val="20"/>
          <w:szCs w:val="20"/>
        </w:rPr>
        <w:t>Autoencoders</w:t>
      </w:r>
      <w:proofErr w:type="spellEnd"/>
      <w:r w:rsidRPr="00C64DE1">
        <w:rPr>
          <w:color w:val="000000"/>
          <w:sz w:val="20"/>
          <w:szCs w:val="20"/>
        </w:rPr>
        <w:t xml:space="preserve"> can learn to reconstruct normal patterns from the input data during training. When presented with anomalous or unseen data, the reconstruction error is typically higher, allowing </w:t>
      </w:r>
      <w:proofErr w:type="spellStart"/>
      <w:r w:rsidRPr="00C64DE1">
        <w:rPr>
          <w:color w:val="000000"/>
          <w:sz w:val="20"/>
          <w:szCs w:val="20"/>
        </w:rPr>
        <w:t>autoencoders</w:t>
      </w:r>
      <w:proofErr w:type="spellEnd"/>
      <w:r w:rsidRPr="00C64DE1">
        <w:rPr>
          <w:color w:val="000000"/>
          <w:sz w:val="20"/>
          <w:szCs w:val="20"/>
        </w:rPr>
        <w:t xml:space="preserve"> to detect anomalies or outliers in the data.</w:t>
      </w:r>
    </w:p>
    <w:p w:rsidR="00724343" w:rsidRPr="00C64DE1" w:rsidRDefault="00724343" w:rsidP="000C3CD9">
      <w:pPr>
        <w:pStyle w:val="NormalWeb"/>
        <w:numPr>
          <w:ilvl w:val="0"/>
          <w:numId w:val="22"/>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Data Generation:</w:t>
      </w:r>
      <w:r w:rsidRPr="00C64DE1">
        <w:rPr>
          <w:color w:val="000000"/>
          <w:sz w:val="20"/>
          <w:szCs w:val="20"/>
        </w:rPr>
        <w:t xml:space="preserve"> </w:t>
      </w:r>
      <w:proofErr w:type="spellStart"/>
      <w:r w:rsidRPr="00C64DE1">
        <w:rPr>
          <w:color w:val="000000"/>
          <w:sz w:val="20"/>
          <w:szCs w:val="20"/>
        </w:rPr>
        <w:t>Autoencoders</w:t>
      </w:r>
      <w:proofErr w:type="spellEnd"/>
      <w:r w:rsidRPr="00C64DE1">
        <w:rPr>
          <w:color w:val="000000"/>
          <w:sz w:val="20"/>
          <w:szCs w:val="20"/>
        </w:rPr>
        <w:t xml:space="preserve"> can generate new data samples by sampling from the latent space and decoding them using the decoder. By exploring the latent space, it's possible to generate new instances similar to the training data.</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 xml:space="preserve">Variants of </w:t>
      </w:r>
      <w:proofErr w:type="spellStart"/>
      <w:r w:rsidRPr="00C64DE1">
        <w:rPr>
          <w:color w:val="000000"/>
          <w:sz w:val="20"/>
          <w:szCs w:val="20"/>
        </w:rPr>
        <w:t>autoencoders</w:t>
      </w:r>
      <w:proofErr w:type="spellEnd"/>
      <w:r w:rsidRPr="00C64DE1">
        <w:rPr>
          <w:color w:val="000000"/>
          <w:sz w:val="20"/>
          <w:szCs w:val="20"/>
        </w:rPr>
        <w:t xml:space="preserve"> include </w:t>
      </w:r>
      <w:proofErr w:type="spellStart"/>
      <w:r w:rsidRPr="00C64DE1">
        <w:rPr>
          <w:color w:val="000000"/>
          <w:sz w:val="20"/>
          <w:szCs w:val="20"/>
        </w:rPr>
        <w:t>denoising</w:t>
      </w:r>
      <w:proofErr w:type="spellEnd"/>
      <w:r w:rsidRPr="00C64DE1">
        <w:rPr>
          <w:color w:val="000000"/>
          <w:sz w:val="20"/>
          <w:szCs w:val="20"/>
        </w:rPr>
        <w:t xml:space="preserve"> </w:t>
      </w:r>
      <w:proofErr w:type="spellStart"/>
      <w:r w:rsidRPr="00C64DE1">
        <w:rPr>
          <w:color w:val="000000"/>
          <w:sz w:val="20"/>
          <w:szCs w:val="20"/>
        </w:rPr>
        <w:t>autoencoders</w:t>
      </w:r>
      <w:proofErr w:type="spellEnd"/>
      <w:r w:rsidRPr="00C64DE1">
        <w:rPr>
          <w:color w:val="000000"/>
          <w:sz w:val="20"/>
          <w:szCs w:val="20"/>
        </w:rPr>
        <w:t xml:space="preserve">, which are trained to reconstruct clean data from noisy input, and </w:t>
      </w:r>
      <w:proofErr w:type="spellStart"/>
      <w:r w:rsidRPr="00C64DE1">
        <w:rPr>
          <w:color w:val="000000"/>
          <w:sz w:val="20"/>
          <w:szCs w:val="20"/>
        </w:rPr>
        <w:t>variational</w:t>
      </w:r>
      <w:proofErr w:type="spellEnd"/>
      <w:r w:rsidRPr="00C64DE1">
        <w:rPr>
          <w:color w:val="000000"/>
          <w:sz w:val="20"/>
          <w:szCs w:val="20"/>
        </w:rPr>
        <w:t xml:space="preserve"> </w:t>
      </w:r>
      <w:proofErr w:type="spellStart"/>
      <w:r w:rsidRPr="00C64DE1">
        <w:rPr>
          <w:color w:val="000000"/>
          <w:sz w:val="20"/>
          <w:szCs w:val="20"/>
        </w:rPr>
        <w:t>autoencoders</w:t>
      </w:r>
      <w:proofErr w:type="spellEnd"/>
      <w:r w:rsidRPr="00C64DE1">
        <w:rPr>
          <w:color w:val="000000"/>
          <w:sz w:val="20"/>
          <w:szCs w:val="20"/>
        </w:rPr>
        <w:t xml:space="preserve"> (VAEs), which incorporate probabilistic models and enable more controlled generation of new data samples.</w:t>
      </w:r>
    </w:p>
    <w:p w:rsidR="00724343" w:rsidRPr="00C64DE1" w:rsidRDefault="00724343" w:rsidP="002C3595">
      <w:pPr>
        <w:pStyle w:val="NormalWeb"/>
        <w:shd w:val="clear" w:color="auto" w:fill="FFFFFF" w:themeFill="background1"/>
        <w:spacing w:before="300" w:beforeAutospacing="0" w:after="0" w:afterAutospacing="0"/>
        <w:jc w:val="both"/>
        <w:rPr>
          <w:color w:val="000000"/>
          <w:sz w:val="20"/>
          <w:szCs w:val="20"/>
        </w:rPr>
      </w:pPr>
      <w:proofErr w:type="spellStart"/>
      <w:r w:rsidRPr="00C64DE1">
        <w:rPr>
          <w:color w:val="000000"/>
          <w:sz w:val="20"/>
          <w:szCs w:val="20"/>
        </w:rPr>
        <w:t>Autoencoders</w:t>
      </w:r>
      <w:proofErr w:type="spellEnd"/>
      <w:r w:rsidRPr="00C64DE1">
        <w:rPr>
          <w:color w:val="000000"/>
          <w:sz w:val="20"/>
          <w:szCs w:val="20"/>
        </w:rPr>
        <w:t xml:space="preserve"> have found applications in image processing, natural language processing, recommendation systems, and various domains where unsupervised learning and dimensionality reduction are crucial.</w:t>
      </w: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B52C61" w:rsidRDefault="00B443FE" w:rsidP="00B52C6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3.2.3 Generative Adversarial Networks</w:t>
      </w:r>
    </w:p>
    <w:p w:rsidR="00724343" w:rsidRPr="00C64DE1" w:rsidRDefault="00724343"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Generative Adversarial Networks (GANs) are a class of deep learning architectures that involve two neural networks, a generator and a discriminator, competing against each other in a game-like framework. GANs are used to generate realistic synthetic data that resembles the training data they were trained on.</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The key components of GANs are as follows:</w:t>
      </w:r>
    </w:p>
    <w:p w:rsidR="00724343" w:rsidRPr="00C64DE1" w:rsidRDefault="00724343" w:rsidP="000C3CD9">
      <w:pPr>
        <w:pStyle w:val="NormalWeb"/>
        <w:numPr>
          <w:ilvl w:val="0"/>
          <w:numId w:val="23"/>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Generator:</w:t>
      </w:r>
      <w:r w:rsidRPr="00C64DE1">
        <w:rPr>
          <w:color w:val="000000"/>
          <w:sz w:val="20"/>
          <w:szCs w:val="20"/>
        </w:rPr>
        <w:t xml:space="preserve"> The generator network takes random noise or a latent vector as input and generates synthetic data samples. It learns to transform the input noise into data samples that resemble the training data distribution. The generator aims to produce samples that can fool the discriminator into classifying them as real.</w:t>
      </w:r>
    </w:p>
    <w:p w:rsidR="00724343" w:rsidRPr="00C64DE1" w:rsidRDefault="00724343" w:rsidP="000C3CD9">
      <w:pPr>
        <w:pStyle w:val="NormalWeb"/>
        <w:numPr>
          <w:ilvl w:val="0"/>
          <w:numId w:val="23"/>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Discriminator:</w:t>
      </w:r>
      <w:r w:rsidRPr="00C64DE1">
        <w:rPr>
          <w:color w:val="000000"/>
          <w:sz w:val="20"/>
          <w:szCs w:val="20"/>
        </w:rPr>
        <w:t xml:space="preserve"> The discriminator network takes both real and generated data samples as input and learns to distinguish between them. It is trained to classify real data as "real" and generated data as "fake." The discriminator provides feedback to the generator by indicating the quality of the generated samples.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The training process of GANs involves an adversarial game between the generator and the discriminator. The generator tries to generate increasingly realistic samples to deceive the discriminator, while the discriminator aims to become more accurate in distinguishing real and fake samples.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lastRenderedPageBreak/>
        <w:t>During training, the generator and discriminator are updated iteratively. The generator tries to minimize the discriminator's ability to distinguish between real and fake samples, while the discriminator tries to maximize its accuracy in discriminating between the two. This adversarial training process leads to both networks improving over time.</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 xml:space="preserve">The objective function of GANs is typically represented as a </w:t>
      </w:r>
      <w:proofErr w:type="spellStart"/>
      <w:r w:rsidRPr="00C64DE1">
        <w:rPr>
          <w:color w:val="000000"/>
          <w:sz w:val="20"/>
          <w:szCs w:val="20"/>
        </w:rPr>
        <w:t>minimax</w:t>
      </w:r>
      <w:proofErr w:type="spellEnd"/>
      <w:r w:rsidRPr="00C64DE1">
        <w:rPr>
          <w:color w:val="000000"/>
          <w:sz w:val="20"/>
          <w:szCs w:val="20"/>
        </w:rPr>
        <w:t xml:space="preserve"> game, where the generator tries to minimize the discriminator's loss while the discriminator tries to maximize its loss. The training process often involves alternating updates between the generator and discriminator using gradient descent optimization techniques.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GANs have been widely used for various applications, including image synthesis, style transfer, image-to-image translation, and text generation. They have produced impressive results in generating realistic images, creating novel artwork, and transforming data across domains.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However, training GANs can be challenging, and they are susceptible to issues such as mode collapse (where the generator only produces a limited set of samples) and instability in training. Researchers continue to explore techniques to stabilize GAN training, such as Wasserstein GANs (WGANs) and conditional GANs (</w:t>
      </w:r>
      <w:proofErr w:type="spellStart"/>
      <w:r w:rsidRPr="00C64DE1">
        <w:rPr>
          <w:color w:val="000000"/>
          <w:sz w:val="20"/>
          <w:szCs w:val="20"/>
        </w:rPr>
        <w:t>cGANs</w:t>
      </w:r>
      <w:proofErr w:type="spellEnd"/>
      <w:r w:rsidRPr="00C64DE1">
        <w:rPr>
          <w:color w:val="000000"/>
          <w:sz w:val="20"/>
          <w:szCs w:val="20"/>
        </w:rPr>
        <w:t>), which introduce additional constraints and control mechanisms.</w:t>
      </w:r>
    </w:p>
    <w:p w:rsidR="00B52C61" w:rsidRDefault="00724343"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Overall, GANs have greatly advanced the field of generative modeling, providing a powerful framework for generating realistic synthetic data and pushing the boundaries of creative AI applications.</w:t>
      </w:r>
    </w:p>
    <w:p w:rsidR="00544D02" w:rsidRPr="00B52C61" w:rsidRDefault="00724343" w:rsidP="00B52C61">
      <w:pPr>
        <w:pStyle w:val="NormalWeb"/>
        <w:shd w:val="clear" w:color="auto" w:fill="FFFFFF" w:themeFill="background1"/>
        <w:spacing w:before="300" w:beforeAutospacing="0" w:after="0" w:afterAutospacing="0" w:line="360" w:lineRule="auto"/>
        <w:jc w:val="both"/>
        <w:rPr>
          <w:b/>
          <w:color w:val="000000"/>
          <w:sz w:val="20"/>
          <w:szCs w:val="20"/>
        </w:rPr>
      </w:pPr>
      <w:r w:rsidRPr="00B52C61">
        <w:rPr>
          <w:b/>
          <w:color w:val="000000"/>
          <w:sz w:val="20"/>
          <w:szCs w:val="20"/>
        </w:rPr>
        <w:t xml:space="preserve">4. </w:t>
      </w:r>
      <w:r w:rsidR="00B443FE" w:rsidRPr="00B52C61">
        <w:rPr>
          <w:b/>
          <w:color w:val="000000"/>
          <w:sz w:val="20"/>
          <w:szCs w:val="20"/>
        </w:rPr>
        <w:t xml:space="preserve">Hybrid Approaches and Advanced Techniques </w:t>
      </w:r>
    </w:p>
    <w:p w:rsidR="00724343" w:rsidRPr="00C64DE1" w:rsidRDefault="00724343"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Hybrid approaches and advanced techniques in deep learning refer to the combination of different architectures, methodologies, or enhancements to improve the performance, robustness, and efficiency of neural networks. </w:t>
      </w:r>
      <w:r w:rsidR="008A2929">
        <w:rPr>
          <w:color w:val="000000"/>
          <w:sz w:val="20"/>
          <w:szCs w:val="20"/>
        </w:rPr>
        <w:t xml:space="preserve">Some of the </w:t>
      </w:r>
      <w:r w:rsidRPr="00C64DE1">
        <w:rPr>
          <w:color w:val="000000"/>
          <w:sz w:val="20"/>
          <w:szCs w:val="20"/>
        </w:rPr>
        <w:t>notable hybrid approaches and advanced techniques in deep learning</w:t>
      </w:r>
      <w:r w:rsidR="008A2929">
        <w:rPr>
          <w:color w:val="000000"/>
          <w:sz w:val="20"/>
          <w:szCs w:val="20"/>
        </w:rPr>
        <w:t xml:space="preserve"> are</w:t>
      </w:r>
      <w:r w:rsidRPr="00C64DE1">
        <w:rPr>
          <w:color w:val="000000"/>
          <w:sz w:val="20"/>
          <w:szCs w:val="20"/>
        </w:rPr>
        <w:t>:</w:t>
      </w:r>
    </w:p>
    <w:p w:rsidR="00724343" w:rsidRPr="00C64DE1" w:rsidRDefault="00724343" w:rsidP="000C3CD9">
      <w:pPr>
        <w:pStyle w:val="NormalWeb"/>
        <w:numPr>
          <w:ilvl w:val="0"/>
          <w:numId w:val="24"/>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Transfer Learning:</w:t>
      </w:r>
      <w:r w:rsidRPr="00C64DE1">
        <w:rPr>
          <w:color w:val="000000"/>
          <w:sz w:val="20"/>
          <w:szCs w:val="20"/>
        </w:rPr>
        <w:t xml:space="preserve"> Transfer learning leverages the knowledge learned from a pre-trained model on a large dataset and applies it to a different but related task or domain with limited labeled data. By utilizing the pre-trained model's learned features, transfer learning can improve the performance and generalization of models on new tasks.</w:t>
      </w:r>
    </w:p>
    <w:p w:rsidR="00724343" w:rsidRPr="00C64DE1" w:rsidRDefault="00724343" w:rsidP="000C3CD9">
      <w:pPr>
        <w:pStyle w:val="NormalWeb"/>
        <w:numPr>
          <w:ilvl w:val="0"/>
          <w:numId w:val="24"/>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Ensemble Learning:</w:t>
      </w:r>
      <w:r w:rsidRPr="00C64DE1">
        <w:rPr>
          <w:color w:val="000000"/>
          <w:sz w:val="20"/>
          <w:szCs w:val="20"/>
        </w:rPr>
        <w:t xml:space="preserve"> Ensemble learning combines multiple individual models to make predictions. Each model might have different architectures, initializations, or training data subsets. By aggregating the predictions of multiple models, ensemble learning can enhance the accuracy, robustness, and generalization of the overall system.</w:t>
      </w:r>
    </w:p>
    <w:p w:rsidR="00724343" w:rsidRPr="00C64DE1" w:rsidRDefault="00724343" w:rsidP="000C3CD9">
      <w:pPr>
        <w:pStyle w:val="NormalWeb"/>
        <w:numPr>
          <w:ilvl w:val="0"/>
          <w:numId w:val="24"/>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Reinforcement Learning with Deep Neural Networks:</w:t>
      </w:r>
      <w:r w:rsidRPr="00C64DE1">
        <w:rPr>
          <w:color w:val="000000"/>
          <w:sz w:val="20"/>
          <w:szCs w:val="20"/>
        </w:rPr>
        <w:t xml:space="preserve"> Deep reinforcement learning combines deep neural networks with reinforcement learning algorithms. Reinforcement learning agents learn through trial and error interactions with an environment, and deep neural networks are used to approximate value functions or policy functions. This combination has achieved remarkable success in complex tasks such as game playing, robotics control, and autonomous driving.</w:t>
      </w:r>
    </w:p>
    <w:p w:rsidR="00724343" w:rsidRPr="00C64DE1" w:rsidRDefault="00724343" w:rsidP="000C3CD9">
      <w:pPr>
        <w:pStyle w:val="NormalWeb"/>
        <w:numPr>
          <w:ilvl w:val="0"/>
          <w:numId w:val="24"/>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Adversarial Training:</w:t>
      </w:r>
      <w:r w:rsidRPr="00C64DE1">
        <w:rPr>
          <w:color w:val="000000"/>
          <w:sz w:val="20"/>
          <w:szCs w:val="20"/>
        </w:rPr>
        <w:t xml:space="preserve"> Adversarial training aims to enhance the robustness and security of neural networks against adversarial attacks. By introducing adversarial examples during training, which are perturbed inputs designed to mislead the model, the network learns to be more resilient and generalizes better to unseen examples.</w:t>
      </w:r>
    </w:p>
    <w:p w:rsidR="00724343" w:rsidRPr="00C64DE1" w:rsidRDefault="00724343" w:rsidP="000C3CD9">
      <w:pPr>
        <w:pStyle w:val="NormalWeb"/>
        <w:numPr>
          <w:ilvl w:val="0"/>
          <w:numId w:val="24"/>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Attention Mechanisms:</w:t>
      </w:r>
      <w:r w:rsidRPr="00C64DE1">
        <w:rPr>
          <w:color w:val="000000"/>
          <w:sz w:val="20"/>
          <w:szCs w:val="20"/>
        </w:rPr>
        <w:t xml:space="preserve"> Attention mechanisms have been widely employed to improve the performance of neural networks, particularly in natural language processing tasks. Attention allows the model to focus on the most relevant parts of the input, assigning different weights to different elements and dynamically adjusting its attention during processing.</w:t>
      </w:r>
    </w:p>
    <w:p w:rsidR="00724343" w:rsidRPr="00C64DE1" w:rsidRDefault="00724343" w:rsidP="000C3CD9">
      <w:pPr>
        <w:pStyle w:val="NormalWeb"/>
        <w:numPr>
          <w:ilvl w:val="0"/>
          <w:numId w:val="24"/>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Meta-Learning:</w:t>
      </w:r>
      <w:r w:rsidRPr="00C64DE1">
        <w:rPr>
          <w:color w:val="000000"/>
          <w:sz w:val="20"/>
          <w:szCs w:val="20"/>
        </w:rPr>
        <w:t xml:space="preserve"> Meta-learning, or learning to learn, focuses on developing models that can quickly adapt and generalize to new tasks with minimal training data. Meta-learning algorithms aim to learn a meta-learner that can effectively learn from a few examples and generalize well to new tasks.</w:t>
      </w:r>
    </w:p>
    <w:p w:rsidR="00724343" w:rsidRPr="00C64DE1" w:rsidRDefault="00724343" w:rsidP="000C3CD9">
      <w:pPr>
        <w:pStyle w:val="NormalWeb"/>
        <w:numPr>
          <w:ilvl w:val="0"/>
          <w:numId w:val="24"/>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Capsule Networks:</w:t>
      </w:r>
      <w:r w:rsidRPr="00C64DE1">
        <w:rPr>
          <w:color w:val="000000"/>
          <w:sz w:val="20"/>
          <w:szCs w:val="20"/>
        </w:rPr>
        <w:t xml:space="preserve"> Capsule networks are an alternative to traditional </w:t>
      </w:r>
      <w:proofErr w:type="spellStart"/>
      <w:r w:rsidRPr="00C64DE1">
        <w:rPr>
          <w:color w:val="000000"/>
          <w:sz w:val="20"/>
          <w:szCs w:val="20"/>
        </w:rPr>
        <w:t>convolutional</w:t>
      </w:r>
      <w:proofErr w:type="spellEnd"/>
      <w:r w:rsidRPr="00C64DE1">
        <w:rPr>
          <w:color w:val="000000"/>
          <w:sz w:val="20"/>
          <w:szCs w:val="20"/>
        </w:rPr>
        <w:t xml:space="preserve"> neural networks (CNNs) that aim to model the hierarchical structure of objects more explicitly. Capsule networks use capsules as basic units, each representing a specific part or property of an object. This architectural design allows for better modeling of viewpoint invariance and hierarchical relationships between object parts.</w:t>
      </w:r>
    </w:p>
    <w:p w:rsidR="00724343" w:rsidRPr="00C64DE1" w:rsidRDefault="00724343" w:rsidP="000C3CD9">
      <w:pPr>
        <w:pStyle w:val="NormalWeb"/>
        <w:numPr>
          <w:ilvl w:val="0"/>
          <w:numId w:val="24"/>
        </w:numPr>
        <w:shd w:val="clear" w:color="auto" w:fill="FFFFFF" w:themeFill="background1"/>
        <w:spacing w:before="0" w:beforeAutospacing="0" w:after="0" w:afterAutospacing="0"/>
        <w:jc w:val="both"/>
        <w:rPr>
          <w:color w:val="000000"/>
          <w:sz w:val="20"/>
          <w:szCs w:val="20"/>
        </w:rPr>
      </w:pPr>
      <w:r w:rsidRPr="008A2929">
        <w:rPr>
          <w:b/>
          <w:color w:val="000000"/>
          <w:sz w:val="20"/>
          <w:szCs w:val="20"/>
        </w:rPr>
        <w:lastRenderedPageBreak/>
        <w:t>Few-Shot Learning:</w:t>
      </w:r>
      <w:r w:rsidRPr="00C64DE1">
        <w:rPr>
          <w:color w:val="000000"/>
          <w:sz w:val="20"/>
          <w:szCs w:val="20"/>
        </w:rPr>
        <w:t xml:space="preserve"> Few-shot learning tackles the problem of learning from limited labeled data. It aims to enable models to quickly adapt and generalize to new classes or tasks with only a few examples. Techniques such as meta-learning, metric </w:t>
      </w:r>
      <w:proofErr w:type="gramStart"/>
      <w:r w:rsidRPr="00C64DE1">
        <w:rPr>
          <w:color w:val="000000"/>
          <w:sz w:val="20"/>
          <w:szCs w:val="20"/>
        </w:rPr>
        <w:t>learning,</w:t>
      </w:r>
      <w:proofErr w:type="gramEnd"/>
      <w:r w:rsidRPr="00C64DE1">
        <w:rPr>
          <w:color w:val="000000"/>
          <w:sz w:val="20"/>
          <w:szCs w:val="20"/>
        </w:rPr>
        <w:t xml:space="preserve"> and data augmentation can be used to improve the few-shot learning capabilities of neural networks.</w:t>
      </w:r>
    </w:p>
    <w:p w:rsidR="00724343" w:rsidRPr="00C64DE1" w:rsidRDefault="00724343"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These are just a few examples of hybrid approaches and advanced techniques in deep learning. Researchers continuously explore new methods, architectures, and enhancements to push the boundaries of what can be achieved with neural networks and improve their performance in various tasks and domains.</w:t>
      </w: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8A2929" w:rsidRDefault="00B443FE" w:rsidP="002C3595">
      <w:p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8A2929">
        <w:rPr>
          <w:rFonts w:ascii="Times New Roman" w:eastAsia="Times New Roman" w:hAnsi="Times New Roman" w:cs="Times New Roman"/>
          <w:b/>
          <w:color w:val="000000"/>
          <w:sz w:val="20"/>
          <w:szCs w:val="20"/>
          <w:lang w:bidi="ar-SA"/>
        </w:rPr>
        <w:t xml:space="preserve">4.1 Transfer Learning </w:t>
      </w:r>
    </w:p>
    <w:p w:rsidR="00724343" w:rsidRPr="00C64DE1" w:rsidRDefault="00724343"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br/>
        <w:t>Transfer learning is a technique in deep learning that involves leveraging knowledge learned from a pre-trained model on a large dataset and applying it to a different but related task or domain with limited labeled data. Instead of training a model from scratch, transfer learning allows the model to benefit from the features and representations learned by the pre-trained model, which has been trained on a different but similar task or dataset.</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The key idea behind transfer learning is that the knowledge acquired from solving one task can be useful for solving a different but related task. By using a pre-trained model as a starting point, the model can save considerable training time and computational resources and potentially achieve better performance on the target task.</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There are typically two common approaches to transfer learning:</w:t>
      </w:r>
    </w:p>
    <w:p w:rsidR="00724343" w:rsidRPr="00C64DE1" w:rsidRDefault="00724343" w:rsidP="000C3CD9">
      <w:pPr>
        <w:pStyle w:val="NormalWeb"/>
        <w:numPr>
          <w:ilvl w:val="0"/>
          <w:numId w:val="25"/>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Feature Extraction:</w:t>
      </w:r>
      <w:r w:rsidRPr="00C64DE1">
        <w:rPr>
          <w:color w:val="000000"/>
          <w:sz w:val="20"/>
          <w:szCs w:val="20"/>
        </w:rPr>
        <w:t xml:space="preserve"> In this approach, the pre-trained model is used as a fixed feature extractor. The pre-trained model's weights are frozen, and only the final layers of the network, known as the classifier or the fully connected layers, are replaced or added to adapt to the target task. The output of the pre-trained model's layers is fed into the new classifier, which is then trained using the target task's labeled data. This approach works well when the lower-level features learned by the pre-trained model are relevant to the target task.</w:t>
      </w:r>
    </w:p>
    <w:p w:rsidR="00724343" w:rsidRPr="00C64DE1" w:rsidRDefault="00724343" w:rsidP="000C3CD9">
      <w:pPr>
        <w:pStyle w:val="NormalWeb"/>
        <w:numPr>
          <w:ilvl w:val="0"/>
          <w:numId w:val="25"/>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Fine-tuning:</w:t>
      </w:r>
      <w:r w:rsidRPr="00C64DE1">
        <w:rPr>
          <w:color w:val="000000"/>
          <w:sz w:val="20"/>
          <w:szCs w:val="20"/>
        </w:rPr>
        <w:t xml:space="preserve"> Fine-tuning goes a step further by allowing the weights of the pre-trained model to be updated during training on the target task. Instead of freezing all the pre-trained model's weights, some or all of the layers are fine-tuned using the target task's data. Fine-tuning allows the model to adapt the learned features to the specific nuances and requirements of the target task. It is particularly useful when the target task has a larger labeled dataset and requires more task-specific features.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Transfer learning has several advantages:</w:t>
      </w:r>
    </w:p>
    <w:p w:rsidR="00724343" w:rsidRPr="00C64DE1" w:rsidRDefault="00724343" w:rsidP="000C3CD9">
      <w:pPr>
        <w:pStyle w:val="NormalWeb"/>
        <w:numPr>
          <w:ilvl w:val="0"/>
          <w:numId w:val="26"/>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Improved Performance:</w:t>
      </w:r>
      <w:r w:rsidRPr="00C64DE1">
        <w:rPr>
          <w:color w:val="000000"/>
          <w:sz w:val="20"/>
          <w:szCs w:val="20"/>
        </w:rPr>
        <w:t xml:space="preserve"> By leveraging the knowledge learned from a pre-trained model, transfer learning can provide better performance on the target task, especially when the target dataset is small and insufficient for training a model from scratch.</w:t>
      </w:r>
    </w:p>
    <w:p w:rsidR="00724343" w:rsidRPr="00C64DE1" w:rsidRDefault="00724343" w:rsidP="000C3CD9">
      <w:pPr>
        <w:pStyle w:val="NormalWeb"/>
        <w:numPr>
          <w:ilvl w:val="0"/>
          <w:numId w:val="26"/>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Faster Training:</w:t>
      </w:r>
      <w:r w:rsidRPr="00C64DE1">
        <w:rPr>
          <w:color w:val="000000"/>
          <w:sz w:val="20"/>
          <w:szCs w:val="20"/>
        </w:rPr>
        <w:t xml:space="preserve"> Since the initial layers of the pre-trained model have already learned meaningful representations, the transfer learning approach can reduce the training time as the model needs to learn only the task-specific layers.</w:t>
      </w:r>
    </w:p>
    <w:p w:rsidR="00724343" w:rsidRPr="00C64DE1" w:rsidRDefault="00724343" w:rsidP="000C3CD9">
      <w:pPr>
        <w:pStyle w:val="NormalWeb"/>
        <w:numPr>
          <w:ilvl w:val="0"/>
          <w:numId w:val="26"/>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Generalization:</w:t>
      </w:r>
      <w:r w:rsidRPr="00C64DE1">
        <w:rPr>
          <w:color w:val="000000"/>
          <w:sz w:val="20"/>
          <w:szCs w:val="20"/>
        </w:rPr>
        <w:t xml:space="preserve"> Transfer learning allows the model to generalize better to new, unseen data by leveraging the knowledge learned from a larger, diverse dataset. This helps in handling limited labeled data scenarios.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However, transfer learning also has some considerations:</w:t>
      </w:r>
    </w:p>
    <w:p w:rsidR="00724343" w:rsidRPr="00C64DE1" w:rsidRDefault="00724343" w:rsidP="000C3CD9">
      <w:pPr>
        <w:pStyle w:val="NormalWeb"/>
        <w:numPr>
          <w:ilvl w:val="0"/>
          <w:numId w:val="27"/>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Domain Similarity:</w:t>
      </w:r>
      <w:r w:rsidRPr="00C64DE1">
        <w:rPr>
          <w:color w:val="000000"/>
          <w:sz w:val="20"/>
          <w:szCs w:val="20"/>
        </w:rPr>
        <w:t xml:space="preserve"> The success of transfer learning depends on the similarity between the pre-training and target tasks. Higher similarity between the tasks usually leads to better transfer performance.</w:t>
      </w:r>
    </w:p>
    <w:p w:rsidR="00724343" w:rsidRPr="00C64DE1" w:rsidRDefault="00724343" w:rsidP="000C3CD9">
      <w:pPr>
        <w:pStyle w:val="NormalWeb"/>
        <w:numPr>
          <w:ilvl w:val="0"/>
          <w:numId w:val="27"/>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Task Compatibility:</w:t>
      </w:r>
      <w:r w:rsidRPr="00C64DE1">
        <w:rPr>
          <w:color w:val="000000"/>
          <w:sz w:val="20"/>
          <w:szCs w:val="20"/>
        </w:rPr>
        <w:t xml:space="preserve"> While transfer learning can be beneficial, it is not always applicable to all tasks. The pre-trained model should capture relevant features for the target task, and the data distribution should align to some extent.</w:t>
      </w:r>
    </w:p>
    <w:p w:rsidR="00724343" w:rsidRPr="00C64DE1" w:rsidRDefault="00724343" w:rsidP="000C3CD9">
      <w:pPr>
        <w:pStyle w:val="NormalWeb"/>
        <w:numPr>
          <w:ilvl w:val="0"/>
          <w:numId w:val="27"/>
        </w:numPr>
        <w:shd w:val="clear" w:color="auto" w:fill="FFFFFF" w:themeFill="background1"/>
        <w:spacing w:before="0" w:beforeAutospacing="0" w:after="0" w:afterAutospacing="0"/>
        <w:jc w:val="both"/>
        <w:rPr>
          <w:color w:val="000000"/>
          <w:sz w:val="20"/>
          <w:szCs w:val="20"/>
        </w:rPr>
      </w:pPr>
      <w:r w:rsidRPr="008A2929">
        <w:rPr>
          <w:b/>
          <w:color w:val="000000"/>
          <w:sz w:val="20"/>
          <w:szCs w:val="20"/>
        </w:rPr>
        <w:lastRenderedPageBreak/>
        <w:t>Over</w:t>
      </w:r>
      <w:r w:rsidR="008A2929">
        <w:rPr>
          <w:b/>
          <w:color w:val="000000"/>
          <w:sz w:val="20"/>
          <w:szCs w:val="20"/>
        </w:rPr>
        <w:t xml:space="preserve"> </w:t>
      </w:r>
      <w:r w:rsidRPr="008A2929">
        <w:rPr>
          <w:b/>
          <w:color w:val="000000"/>
          <w:sz w:val="20"/>
          <w:szCs w:val="20"/>
        </w:rPr>
        <w:t>fitting:</w:t>
      </w:r>
      <w:r w:rsidRPr="00C64DE1">
        <w:rPr>
          <w:color w:val="000000"/>
          <w:sz w:val="20"/>
          <w:szCs w:val="20"/>
        </w:rPr>
        <w:t xml:space="preserve"> When fine-tuning, there is a risk of </w:t>
      </w:r>
      <w:r w:rsidR="008A2929" w:rsidRPr="00C64DE1">
        <w:rPr>
          <w:color w:val="000000"/>
          <w:sz w:val="20"/>
          <w:szCs w:val="20"/>
        </w:rPr>
        <w:t>over fitting</w:t>
      </w:r>
      <w:r w:rsidRPr="00C64DE1">
        <w:rPr>
          <w:color w:val="000000"/>
          <w:sz w:val="20"/>
          <w:szCs w:val="20"/>
        </w:rPr>
        <w:t xml:space="preserve">, especially if the target dataset is small. Careful regularization and monitoring of the model's performance are essential to mitigate </w:t>
      </w:r>
      <w:r w:rsidR="008A2929" w:rsidRPr="00C64DE1">
        <w:rPr>
          <w:color w:val="000000"/>
          <w:sz w:val="20"/>
          <w:szCs w:val="20"/>
        </w:rPr>
        <w:t>over fitting</w:t>
      </w:r>
      <w:r w:rsidRPr="00C64DE1">
        <w:rPr>
          <w:color w:val="000000"/>
          <w:sz w:val="20"/>
          <w:szCs w:val="20"/>
        </w:rPr>
        <w:t>.</w:t>
      </w:r>
    </w:p>
    <w:p w:rsidR="00724343" w:rsidRPr="00C64DE1" w:rsidRDefault="00724343"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Transfer learning has been successfully applied to various domains, including computer vision, natural language processing, and audio processing. It has proven particularly effective in tasks such as image classification, object detection, sentiment analysis, and text generation.</w:t>
      </w: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8A2929" w:rsidRDefault="008A2929"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8A2929" w:rsidRPr="006D1749" w:rsidRDefault="008A2929"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B52C61" w:rsidRDefault="00B443FE" w:rsidP="002C3595">
      <w:p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 xml:space="preserve">4.2 Reinforcement Learning </w:t>
      </w:r>
    </w:p>
    <w:p w:rsidR="00724343" w:rsidRPr="00C64DE1" w:rsidRDefault="00724343"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br/>
        <w:t>Reinforcement Learning (RL) is a branch of machine learning focused on training agents to make sequential decisions in an environment to maximize cumulative rewards. It is inspired by how humans and animals learn through interaction with their surroundings.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In RL, an agent learns through a trial-and-error process by taking actions in an environment and receiving feedback in the form of rewards or penalties. The agent's objective is to learn an optimal policy that maximizes its long-term expected reward.</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The key components of a typical RL setup are as follows:</w:t>
      </w:r>
    </w:p>
    <w:p w:rsidR="00724343" w:rsidRPr="00C64DE1" w:rsidRDefault="00724343" w:rsidP="000C3CD9">
      <w:pPr>
        <w:pStyle w:val="NormalWeb"/>
        <w:numPr>
          <w:ilvl w:val="0"/>
          <w:numId w:val="28"/>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Agent:</w:t>
      </w:r>
      <w:r w:rsidRPr="00C64DE1">
        <w:rPr>
          <w:color w:val="000000"/>
          <w:sz w:val="20"/>
          <w:szCs w:val="20"/>
        </w:rPr>
        <w:t xml:space="preserve"> The agent is the learner or decision-maker that interacts with the environment. It takes actions based on its current state and the policy it has learned. The policy defines the mapping from states to actions and guides the agent's decision-making process.</w:t>
      </w:r>
    </w:p>
    <w:p w:rsidR="00724343" w:rsidRPr="00C64DE1" w:rsidRDefault="00724343" w:rsidP="000C3CD9">
      <w:pPr>
        <w:pStyle w:val="NormalWeb"/>
        <w:numPr>
          <w:ilvl w:val="0"/>
          <w:numId w:val="28"/>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Environment:</w:t>
      </w:r>
      <w:r w:rsidRPr="00C64DE1">
        <w:rPr>
          <w:color w:val="000000"/>
          <w:sz w:val="20"/>
          <w:szCs w:val="20"/>
        </w:rPr>
        <w:t xml:space="preserve"> The environment is the external system or problem the agent interacts with. It can be a simulated environment or a real-world scenario. The environment provides feedback to the agent in the form of rewards or penalties based on its actions.</w:t>
      </w:r>
    </w:p>
    <w:p w:rsidR="00724343" w:rsidRPr="00C64DE1" w:rsidRDefault="00724343" w:rsidP="000C3CD9">
      <w:pPr>
        <w:pStyle w:val="NormalWeb"/>
        <w:numPr>
          <w:ilvl w:val="0"/>
          <w:numId w:val="28"/>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State:</w:t>
      </w:r>
      <w:r w:rsidRPr="00C64DE1">
        <w:rPr>
          <w:color w:val="000000"/>
          <w:sz w:val="20"/>
          <w:szCs w:val="20"/>
        </w:rPr>
        <w:t xml:space="preserve"> The state represents the current situation or observation of the agent in the environment. It captures the relevant information necessary for the agent to make decisions.</w:t>
      </w:r>
    </w:p>
    <w:p w:rsidR="00724343" w:rsidRPr="00C64DE1" w:rsidRDefault="00724343" w:rsidP="000C3CD9">
      <w:pPr>
        <w:pStyle w:val="NormalWeb"/>
        <w:numPr>
          <w:ilvl w:val="0"/>
          <w:numId w:val="28"/>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Action:</w:t>
      </w:r>
      <w:r w:rsidRPr="00C64DE1">
        <w:rPr>
          <w:color w:val="000000"/>
          <w:sz w:val="20"/>
          <w:szCs w:val="20"/>
        </w:rPr>
        <w:t xml:space="preserve"> The action is the decision made by the agent based on its current state. The agent selects actions from a set of possible actions available in the environment.</w:t>
      </w:r>
    </w:p>
    <w:p w:rsidR="00724343" w:rsidRPr="00C64DE1" w:rsidRDefault="00724343" w:rsidP="000C3CD9">
      <w:pPr>
        <w:pStyle w:val="NormalWeb"/>
        <w:numPr>
          <w:ilvl w:val="0"/>
          <w:numId w:val="28"/>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Reward:</w:t>
      </w:r>
      <w:r w:rsidRPr="00C64DE1">
        <w:rPr>
          <w:color w:val="000000"/>
          <w:sz w:val="20"/>
          <w:szCs w:val="20"/>
        </w:rPr>
        <w:t xml:space="preserve"> The reward is the feedback or signal provided by the environment to the agent after taking an action. It quantifies the desirability or quality of the agent's action. The agent's objective is to maximize the cumulative reward it receives over time.</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The RL process typically involves the following steps:</w:t>
      </w:r>
    </w:p>
    <w:p w:rsidR="00724343" w:rsidRPr="00C64DE1" w:rsidRDefault="00724343" w:rsidP="000C3CD9">
      <w:pPr>
        <w:pStyle w:val="NormalWeb"/>
        <w:numPr>
          <w:ilvl w:val="0"/>
          <w:numId w:val="29"/>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Exploration and Exploitation:</w:t>
      </w:r>
      <w:r w:rsidRPr="00C64DE1">
        <w:rPr>
          <w:color w:val="000000"/>
          <w:sz w:val="20"/>
          <w:szCs w:val="20"/>
        </w:rPr>
        <w:t xml:space="preserve"> The agent explores the environment by taking different actions and learning from the feedback received. Initially, it explores various actions to gather information about the environment. As the agent learns, it shifts towards exploiting the learned knowledge to maximize rewards.</w:t>
      </w:r>
    </w:p>
    <w:p w:rsidR="00724343" w:rsidRPr="00C64DE1" w:rsidRDefault="00724343" w:rsidP="000C3CD9">
      <w:pPr>
        <w:pStyle w:val="NormalWeb"/>
        <w:numPr>
          <w:ilvl w:val="0"/>
          <w:numId w:val="29"/>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Policy Learning:</w:t>
      </w:r>
      <w:r w:rsidRPr="00C64DE1">
        <w:rPr>
          <w:color w:val="000000"/>
          <w:sz w:val="20"/>
          <w:szCs w:val="20"/>
        </w:rPr>
        <w:t xml:space="preserve"> The agent learns a policy, which is a strategy or decision-making rule, through which it selects actions based on the observed states. RL algorithms aim to find an optimal policy that maximizes the long-term expected reward. Policy learning can be achieved through various methods, including value-based methods, policy gradient methods, and actor-critic methods.</w:t>
      </w:r>
    </w:p>
    <w:p w:rsidR="00724343" w:rsidRPr="00C64DE1" w:rsidRDefault="00724343" w:rsidP="000C3CD9">
      <w:pPr>
        <w:pStyle w:val="NormalWeb"/>
        <w:numPr>
          <w:ilvl w:val="0"/>
          <w:numId w:val="29"/>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Reward Maximization:</w:t>
      </w:r>
      <w:r w:rsidRPr="00C64DE1">
        <w:rPr>
          <w:color w:val="000000"/>
          <w:sz w:val="20"/>
          <w:szCs w:val="20"/>
        </w:rPr>
        <w:t xml:space="preserve"> The agent's goal is to learn a policy that maximizes the cumulative rewards it receives over time. It does so by adapting its policy based on the observed rewards and experiences in the environment.</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 xml:space="preserve">Reinforcement learning has been successfully applied to a wide range of problems, including game playing, robotics control, recommendation systems, resource allocation, and autonomous driving. It has achieved impressive results in domains such as </w:t>
      </w:r>
      <w:proofErr w:type="spellStart"/>
      <w:r w:rsidRPr="00C64DE1">
        <w:rPr>
          <w:color w:val="000000"/>
          <w:sz w:val="20"/>
          <w:szCs w:val="20"/>
        </w:rPr>
        <w:t>AlphaGo</w:t>
      </w:r>
      <w:proofErr w:type="spellEnd"/>
      <w:r w:rsidRPr="00C64DE1">
        <w:rPr>
          <w:color w:val="000000"/>
          <w:sz w:val="20"/>
          <w:szCs w:val="20"/>
        </w:rPr>
        <w:t xml:space="preserve"> (game-playing AI), autonomous vehicles, and complex control tasks.</w:t>
      </w:r>
    </w:p>
    <w:p w:rsidR="00724343" w:rsidRPr="00C64DE1" w:rsidRDefault="00724343"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lastRenderedPageBreak/>
        <w:t>However, RL also faces challenges such as the exploration-exploitation trade-off, credit assignment problem, and sample inefficiency. Researchers continue to develop new algorithms, such as deep reinforcement learning (combining RL with deep neural networks), to tackle these challenges and push the boundaries of RL capabilities.</w:t>
      </w: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B52C61" w:rsidRDefault="00B443FE" w:rsidP="00B52C6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 xml:space="preserve">4.3 Online Learning </w:t>
      </w:r>
    </w:p>
    <w:p w:rsidR="00724343" w:rsidRPr="00C64DE1" w:rsidRDefault="00724343"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Online learning, also known as incremental learning or lifelong learning, is a machine learning paradigm where models are trained continuously on new incoming data, adapting and updating their knowledge over time. Unlike traditional batch learning, which requires access to the entire dataset during training, online learning algorithms can learn from data instances one at a time or in small batches.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In online learning, the model incrementally updates its parameters based on the new data instances it receives. It adapts to changing patterns and dynamics in the data distribution without retraining on the entire dataset. This makes online learning suitable for scenarios where data is continuously generated, and it is not feasible or efficient to store and process the entire dataset at once.</w:t>
      </w:r>
    </w:p>
    <w:p w:rsidR="00724343" w:rsidRPr="00C64DE1" w:rsidRDefault="008A2929" w:rsidP="002C3595">
      <w:pPr>
        <w:pStyle w:val="NormalWeb"/>
        <w:shd w:val="clear" w:color="auto" w:fill="FFFFFF" w:themeFill="background1"/>
        <w:spacing w:before="300" w:beforeAutospacing="0" w:after="300" w:afterAutospacing="0"/>
        <w:jc w:val="both"/>
        <w:rPr>
          <w:color w:val="000000"/>
          <w:sz w:val="20"/>
          <w:szCs w:val="20"/>
        </w:rPr>
      </w:pPr>
      <w:r>
        <w:rPr>
          <w:color w:val="000000"/>
          <w:sz w:val="20"/>
          <w:szCs w:val="20"/>
        </w:rPr>
        <w:t xml:space="preserve">Some of the </w:t>
      </w:r>
      <w:r w:rsidR="00724343" w:rsidRPr="00C64DE1">
        <w:rPr>
          <w:color w:val="000000"/>
          <w:sz w:val="20"/>
          <w:szCs w:val="20"/>
        </w:rPr>
        <w:t>key aspects and benefits of online learning</w:t>
      </w:r>
      <w:r>
        <w:rPr>
          <w:color w:val="000000"/>
          <w:sz w:val="20"/>
          <w:szCs w:val="20"/>
        </w:rPr>
        <w:t xml:space="preserve"> are</w:t>
      </w:r>
      <w:r w:rsidR="00724343" w:rsidRPr="00C64DE1">
        <w:rPr>
          <w:color w:val="000000"/>
          <w:sz w:val="20"/>
          <w:szCs w:val="20"/>
        </w:rPr>
        <w:t>:</w:t>
      </w:r>
    </w:p>
    <w:p w:rsidR="00724343" w:rsidRPr="00C64DE1" w:rsidRDefault="00724343" w:rsidP="000C3CD9">
      <w:pPr>
        <w:pStyle w:val="NormalWeb"/>
        <w:numPr>
          <w:ilvl w:val="0"/>
          <w:numId w:val="30"/>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Continuous Learning:</w:t>
      </w:r>
      <w:r w:rsidRPr="00C64DE1">
        <w:rPr>
          <w:color w:val="000000"/>
          <w:sz w:val="20"/>
          <w:szCs w:val="20"/>
        </w:rPr>
        <w:t xml:space="preserve"> Online learning enables models to continuously learn and improve over time as new data becomes available. It allows the model to adapt to changing conditions and trends without the need for periodic retraining.</w:t>
      </w:r>
    </w:p>
    <w:p w:rsidR="00724343" w:rsidRPr="00C64DE1" w:rsidRDefault="00724343" w:rsidP="000C3CD9">
      <w:pPr>
        <w:pStyle w:val="NormalWeb"/>
        <w:numPr>
          <w:ilvl w:val="0"/>
          <w:numId w:val="30"/>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Efficiency:</w:t>
      </w:r>
      <w:r w:rsidRPr="00C64DE1">
        <w:rPr>
          <w:color w:val="000000"/>
          <w:sz w:val="20"/>
          <w:szCs w:val="20"/>
        </w:rPr>
        <w:t xml:space="preserve"> Online learning algorithms can handle large-scale data streams efficiently by processing data instances one at a time or in small batches. This can save computational resources and reduce training time compared to batch learning.</w:t>
      </w:r>
    </w:p>
    <w:p w:rsidR="00724343" w:rsidRPr="00C64DE1" w:rsidRDefault="00724343" w:rsidP="000C3CD9">
      <w:pPr>
        <w:pStyle w:val="NormalWeb"/>
        <w:numPr>
          <w:ilvl w:val="0"/>
          <w:numId w:val="30"/>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Scalability:</w:t>
      </w:r>
      <w:r w:rsidRPr="00C64DE1">
        <w:rPr>
          <w:color w:val="000000"/>
          <w:sz w:val="20"/>
          <w:szCs w:val="20"/>
        </w:rPr>
        <w:t xml:space="preserve"> Online learning algorithms are well-suited for handling high-volume, high-velocity data streams that cannot fit into memory all at once. They can process and update models on-the-fly as new data arrives, making them scalable to real-time or near-real-time applications.</w:t>
      </w:r>
    </w:p>
    <w:p w:rsidR="00724343" w:rsidRPr="00C64DE1" w:rsidRDefault="00724343" w:rsidP="000C3CD9">
      <w:pPr>
        <w:pStyle w:val="NormalWeb"/>
        <w:numPr>
          <w:ilvl w:val="0"/>
          <w:numId w:val="30"/>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Adaptability:</w:t>
      </w:r>
      <w:r w:rsidRPr="00C64DE1">
        <w:rPr>
          <w:color w:val="000000"/>
          <w:sz w:val="20"/>
          <w:szCs w:val="20"/>
        </w:rPr>
        <w:t xml:space="preserve"> Online learning models can quickly adapt to concept drift, which refers to the phenomenon where the underlying data distribution changes over time. By continuously updating the model, it can capture new patterns and adapt to emerging trends.</w:t>
      </w:r>
    </w:p>
    <w:p w:rsidR="00724343" w:rsidRPr="00C64DE1" w:rsidRDefault="00724343" w:rsidP="000C3CD9">
      <w:pPr>
        <w:pStyle w:val="NormalWeb"/>
        <w:numPr>
          <w:ilvl w:val="0"/>
          <w:numId w:val="30"/>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Memory Efficiency:</w:t>
      </w:r>
      <w:r w:rsidRPr="00C64DE1">
        <w:rPr>
          <w:color w:val="000000"/>
          <w:sz w:val="20"/>
          <w:szCs w:val="20"/>
        </w:rPr>
        <w:t xml:space="preserve"> Online learning models often have memory-efficient representations since they don't need to store the entire training dataset. They can discard or summarize past data instances while retaining the necessary information for learning and decision-making.</w:t>
      </w:r>
    </w:p>
    <w:p w:rsidR="00724343" w:rsidRPr="00C64DE1" w:rsidRDefault="00724343" w:rsidP="000C3CD9">
      <w:pPr>
        <w:pStyle w:val="NormalWeb"/>
        <w:numPr>
          <w:ilvl w:val="0"/>
          <w:numId w:val="30"/>
        </w:numPr>
        <w:shd w:val="clear" w:color="auto" w:fill="FFFFFF" w:themeFill="background1"/>
        <w:spacing w:before="0" w:beforeAutospacing="0" w:after="0" w:afterAutospacing="0"/>
        <w:jc w:val="both"/>
        <w:rPr>
          <w:color w:val="000000"/>
          <w:sz w:val="20"/>
          <w:szCs w:val="20"/>
        </w:rPr>
      </w:pPr>
      <w:r w:rsidRPr="008A2929">
        <w:rPr>
          <w:b/>
          <w:color w:val="000000"/>
          <w:sz w:val="20"/>
          <w:szCs w:val="20"/>
        </w:rPr>
        <w:t>Personalization:</w:t>
      </w:r>
      <w:r w:rsidRPr="00C64DE1">
        <w:rPr>
          <w:color w:val="000000"/>
          <w:sz w:val="20"/>
          <w:szCs w:val="20"/>
        </w:rPr>
        <w:t xml:space="preserve"> Online learning allows models to personalize and adapt to individual users or contexts. By continuously learning from user interactions and feedback, online learning algorithms can tailor recommendations, predictions, or actions to specific users' preferences and needs.</w:t>
      </w:r>
    </w:p>
    <w:p w:rsidR="00724343" w:rsidRPr="00C64DE1" w:rsidRDefault="00724343"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Online learning techniques include online gradient descent, online random forests, online support vector machines, and various variants of incremental learning algorithms. These algorithms typically update the model's parameters using stochastic gradient descent or other incremental update rules.</w:t>
      </w:r>
    </w:p>
    <w:p w:rsidR="00724343" w:rsidRPr="00C64DE1" w:rsidRDefault="00724343"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Online learning has applications in various domains, including online advertising, fraud detection, recommendation systems, sensor networks, and streaming data analysis. It enables models to learn in dynamic and evolving environments, providing flexibility and adaptability to changing data distributions and emerging patterns.</w:t>
      </w: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B52C61" w:rsidRDefault="00B443FE" w:rsidP="002C3595">
      <w:p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 xml:space="preserve">4.4 Explainable AI for Predictions </w:t>
      </w:r>
    </w:p>
    <w:p w:rsidR="00724343" w:rsidRPr="00C64DE1" w:rsidRDefault="00724343" w:rsidP="002C3595">
      <w:pPr>
        <w:shd w:val="clear" w:color="auto" w:fill="FFFFFF" w:themeFill="background1"/>
        <w:spacing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br/>
        <w:t>Explainable AI (XAI) refers to the ability of an AI system to provide understandable explanations or justifications for its predictions or decisions. While AI models, such as deep neural networks, have achieved remarkable performance in various tasks, they are often considered black boxes, making it challenging to understand why they make specific predictions. XAI aims to address this limitation by providing transparency and interpretability to AI systems, enabling users to understand and trust the predictions made by these systems.</w:t>
      </w:r>
    </w:p>
    <w:p w:rsidR="00724343" w:rsidRPr="00C64DE1" w:rsidRDefault="00724343"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In the context of predictions, XAI techniques can help answer questions like:</w:t>
      </w:r>
    </w:p>
    <w:p w:rsidR="00724343" w:rsidRPr="00C64DE1" w:rsidRDefault="00724343" w:rsidP="000C3CD9">
      <w:pPr>
        <w:numPr>
          <w:ilvl w:val="0"/>
          <w:numId w:val="31"/>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lastRenderedPageBreak/>
        <w:t>Why was a particular prediction made?</w:t>
      </w:r>
    </w:p>
    <w:p w:rsidR="00724343" w:rsidRPr="00C64DE1" w:rsidRDefault="00724343" w:rsidP="000C3CD9">
      <w:pPr>
        <w:numPr>
          <w:ilvl w:val="0"/>
          <w:numId w:val="31"/>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What factors or features influenced the prediction the most?</w:t>
      </w:r>
    </w:p>
    <w:p w:rsidR="00724343" w:rsidRPr="00C64DE1" w:rsidRDefault="00724343" w:rsidP="000C3CD9">
      <w:pPr>
        <w:numPr>
          <w:ilvl w:val="0"/>
          <w:numId w:val="31"/>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How confident is the AI system in its prediction?</w:t>
      </w:r>
    </w:p>
    <w:p w:rsidR="00724343" w:rsidRPr="00C64DE1" w:rsidRDefault="008A2929"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Pr>
          <w:rFonts w:ascii="Times New Roman" w:eastAsia="Times New Roman" w:hAnsi="Times New Roman" w:cs="Times New Roman"/>
          <w:color w:val="000000"/>
          <w:sz w:val="20"/>
          <w:szCs w:val="20"/>
          <w:lang w:bidi="ar-SA"/>
        </w:rPr>
        <w:t>S</w:t>
      </w:r>
      <w:r w:rsidR="00724343" w:rsidRPr="00C64DE1">
        <w:rPr>
          <w:rFonts w:ascii="Times New Roman" w:eastAsia="Times New Roman" w:hAnsi="Times New Roman" w:cs="Times New Roman"/>
          <w:color w:val="000000"/>
          <w:sz w:val="20"/>
          <w:szCs w:val="20"/>
          <w:lang w:bidi="ar-SA"/>
        </w:rPr>
        <w:t xml:space="preserve">ome </w:t>
      </w:r>
      <w:r>
        <w:rPr>
          <w:rFonts w:ascii="Times New Roman" w:eastAsia="Times New Roman" w:hAnsi="Times New Roman" w:cs="Times New Roman"/>
          <w:color w:val="000000"/>
          <w:sz w:val="20"/>
          <w:szCs w:val="20"/>
          <w:lang w:bidi="ar-SA"/>
        </w:rPr>
        <w:t xml:space="preserve">of the </w:t>
      </w:r>
      <w:r w:rsidR="00724343" w:rsidRPr="00C64DE1">
        <w:rPr>
          <w:rFonts w:ascii="Times New Roman" w:eastAsia="Times New Roman" w:hAnsi="Times New Roman" w:cs="Times New Roman"/>
          <w:color w:val="000000"/>
          <w:sz w:val="20"/>
          <w:szCs w:val="20"/>
          <w:lang w:bidi="ar-SA"/>
        </w:rPr>
        <w:t>commonly used XAI techniques for predictions</w:t>
      </w:r>
      <w:r>
        <w:rPr>
          <w:rFonts w:ascii="Times New Roman" w:eastAsia="Times New Roman" w:hAnsi="Times New Roman" w:cs="Times New Roman"/>
          <w:color w:val="000000"/>
          <w:sz w:val="20"/>
          <w:szCs w:val="20"/>
          <w:lang w:bidi="ar-SA"/>
        </w:rPr>
        <w:t xml:space="preserve"> are</w:t>
      </w:r>
      <w:r w:rsidR="00724343" w:rsidRPr="00C64DE1">
        <w:rPr>
          <w:rFonts w:ascii="Times New Roman" w:eastAsia="Times New Roman" w:hAnsi="Times New Roman" w:cs="Times New Roman"/>
          <w:color w:val="000000"/>
          <w:sz w:val="20"/>
          <w:szCs w:val="20"/>
          <w:lang w:bidi="ar-SA"/>
        </w:rPr>
        <w:t>:</w:t>
      </w:r>
    </w:p>
    <w:p w:rsidR="00724343" w:rsidRPr="00C64DE1" w:rsidRDefault="00724343" w:rsidP="000C3CD9">
      <w:pPr>
        <w:numPr>
          <w:ilvl w:val="0"/>
          <w:numId w:val="32"/>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Feature Importance:</w:t>
      </w:r>
      <w:r w:rsidRPr="00C64DE1">
        <w:rPr>
          <w:rFonts w:ascii="Times New Roman" w:eastAsia="Times New Roman" w:hAnsi="Times New Roman" w:cs="Times New Roman"/>
          <w:color w:val="000000"/>
          <w:sz w:val="20"/>
          <w:szCs w:val="20"/>
          <w:lang w:bidi="ar-SA"/>
        </w:rPr>
        <w:t xml:space="preserve"> This technique analyzes the contribution of each feature or input to the prediction. It identifies which features had the most significant impact on the prediction and quantifies their importance. Feature importance can be determined through methods like permutation importance, feature attribution, or sensitivity analysis.</w:t>
      </w:r>
    </w:p>
    <w:p w:rsidR="00724343" w:rsidRPr="00C64DE1" w:rsidRDefault="00724343" w:rsidP="000C3CD9">
      <w:pPr>
        <w:numPr>
          <w:ilvl w:val="0"/>
          <w:numId w:val="32"/>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Rule-based Explanations:</w:t>
      </w:r>
      <w:r w:rsidRPr="00C64DE1">
        <w:rPr>
          <w:rFonts w:ascii="Times New Roman" w:eastAsia="Times New Roman" w:hAnsi="Times New Roman" w:cs="Times New Roman"/>
          <w:color w:val="000000"/>
          <w:sz w:val="20"/>
          <w:szCs w:val="20"/>
          <w:lang w:bidi="ar-SA"/>
        </w:rPr>
        <w:t xml:space="preserve"> Rule-based explanations involve expressing the prediction as a set of human-readable rules. These rules describe the conditions or patterns in the input features that lead to the prediction. Rule-based explanations provide a transparent and interpretable representation of the decision process.</w:t>
      </w:r>
    </w:p>
    <w:p w:rsidR="00B52C61" w:rsidRDefault="00724343" w:rsidP="000C3CD9">
      <w:pPr>
        <w:numPr>
          <w:ilvl w:val="0"/>
          <w:numId w:val="32"/>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Local Explanations:</w:t>
      </w:r>
      <w:r w:rsidRPr="00B52C61">
        <w:rPr>
          <w:rFonts w:ascii="Times New Roman" w:eastAsia="Times New Roman" w:hAnsi="Times New Roman" w:cs="Times New Roman"/>
          <w:color w:val="000000"/>
          <w:sz w:val="20"/>
          <w:szCs w:val="20"/>
          <w:lang w:bidi="ar-SA"/>
        </w:rPr>
        <w:t xml:space="preserve"> Local explanations focus on explaining predictions for specific instances or examples rather than the entire model. Techniques like LIME (Local Interpretable Model-agnostic Explanations) or SHAP (</w:t>
      </w:r>
      <w:proofErr w:type="spellStart"/>
      <w:r w:rsidRPr="00B52C61">
        <w:rPr>
          <w:rFonts w:ascii="Times New Roman" w:eastAsia="Times New Roman" w:hAnsi="Times New Roman" w:cs="Times New Roman"/>
          <w:color w:val="000000"/>
          <w:sz w:val="20"/>
          <w:szCs w:val="20"/>
          <w:lang w:bidi="ar-SA"/>
        </w:rPr>
        <w:t>SHapley</w:t>
      </w:r>
      <w:proofErr w:type="spellEnd"/>
      <w:r w:rsidRPr="00B52C61">
        <w:rPr>
          <w:rFonts w:ascii="Times New Roman" w:eastAsia="Times New Roman" w:hAnsi="Times New Roman" w:cs="Times New Roman"/>
          <w:color w:val="000000"/>
          <w:sz w:val="20"/>
          <w:szCs w:val="20"/>
          <w:lang w:bidi="ar-SA"/>
        </w:rPr>
        <w:t xml:space="preserve"> Additive </w:t>
      </w:r>
      <w:proofErr w:type="spellStart"/>
      <w:r w:rsidRPr="00B52C61">
        <w:rPr>
          <w:rFonts w:ascii="Times New Roman" w:eastAsia="Times New Roman" w:hAnsi="Times New Roman" w:cs="Times New Roman"/>
          <w:color w:val="000000"/>
          <w:sz w:val="20"/>
          <w:szCs w:val="20"/>
          <w:lang w:bidi="ar-SA"/>
        </w:rPr>
        <w:t>exPlanations</w:t>
      </w:r>
      <w:proofErr w:type="spellEnd"/>
      <w:r w:rsidRPr="00B52C61">
        <w:rPr>
          <w:rFonts w:ascii="Times New Roman" w:eastAsia="Times New Roman" w:hAnsi="Times New Roman" w:cs="Times New Roman"/>
          <w:color w:val="000000"/>
          <w:sz w:val="20"/>
          <w:szCs w:val="20"/>
          <w:lang w:bidi="ar-SA"/>
        </w:rPr>
        <w:t>) provide local interpretability by approximating the model's behavior around a particular prediction and identifying the features that contributed the most to that specific prediction.</w:t>
      </w:r>
    </w:p>
    <w:p w:rsidR="00724343" w:rsidRPr="00B52C61" w:rsidRDefault="00724343" w:rsidP="000C3CD9">
      <w:pPr>
        <w:numPr>
          <w:ilvl w:val="0"/>
          <w:numId w:val="32"/>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Model Distillation:</w:t>
      </w:r>
      <w:r w:rsidRPr="00B52C61">
        <w:rPr>
          <w:rFonts w:ascii="Times New Roman" w:eastAsia="Times New Roman" w:hAnsi="Times New Roman" w:cs="Times New Roman"/>
          <w:color w:val="000000"/>
          <w:sz w:val="20"/>
          <w:szCs w:val="20"/>
          <w:lang w:bidi="ar-SA"/>
        </w:rPr>
        <w:t xml:space="preserve"> Model distillation aims to train a more interpretable model that approximates the predictions of a complex, black-box model. The distillation process transfers the knowledge from the complex model to a simpler model, which can provide more explainable predictions.</w:t>
      </w:r>
    </w:p>
    <w:p w:rsidR="00724343" w:rsidRPr="00C64DE1" w:rsidRDefault="00724343" w:rsidP="000C3CD9">
      <w:pPr>
        <w:numPr>
          <w:ilvl w:val="0"/>
          <w:numId w:val="32"/>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Visualizations:</w:t>
      </w:r>
      <w:r w:rsidRPr="00C64DE1">
        <w:rPr>
          <w:rFonts w:ascii="Times New Roman" w:eastAsia="Times New Roman" w:hAnsi="Times New Roman" w:cs="Times New Roman"/>
          <w:color w:val="000000"/>
          <w:sz w:val="20"/>
          <w:szCs w:val="20"/>
          <w:lang w:bidi="ar-SA"/>
        </w:rPr>
        <w:t xml:space="preserve"> Visualizations help in presenting the model's internal workings in a graphical or intuitive format. Techniques like saliency maps, activation </w:t>
      </w:r>
      <w:proofErr w:type="spellStart"/>
      <w:r w:rsidRPr="00C64DE1">
        <w:rPr>
          <w:rFonts w:ascii="Times New Roman" w:eastAsia="Times New Roman" w:hAnsi="Times New Roman" w:cs="Times New Roman"/>
          <w:color w:val="000000"/>
          <w:sz w:val="20"/>
          <w:szCs w:val="20"/>
          <w:lang w:bidi="ar-SA"/>
        </w:rPr>
        <w:t>heatmaps</w:t>
      </w:r>
      <w:proofErr w:type="spellEnd"/>
      <w:r w:rsidRPr="00C64DE1">
        <w:rPr>
          <w:rFonts w:ascii="Times New Roman" w:eastAsia="Times New Roman" w:hAnsi="Times New Roman" w:cs="Times New Roman"/>
          <w:color w:val="000000"/>
          <w:sz w:val="20"/>
          <w:szCs w:val="20"/>
          <w:lang w:bidi="ar-SA"/>
        </w:rPr>
        <w:t>, or decision trees provide visual explanations that highlight the regions or features that influenced the prediction.</w:t>
      </w:r>
    </w:p>
    <w:p w:rsidR="00724343" w:rsidRPr="00C64DE1" w:rsidRDefault="00724343" w:rsidP="000C3CD9">
      <w:pPr>
        <w:numPr>
          <w:ilvl w:val="0"/>
          <w:numId w:val="32"/>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Natural Language Explanations:</w:t>
      </w:r>
      <w:r w:rsidRPr="00C64DE1">
        <w:rPr>
          <w:rFonts w:ascii="Times New Roman" w:eastAsia="Times New Roman" w:hAnsi="Times New Roman" w:cs="Times New Roman"/>
          <w:color w:val="000000"/>
          <w:sz w:val="20"/>
          <w:szCs w:val="20"/>
          <w:lang w:bidi="ar-SA"/>
        </w:rPr>
        <w:t xml:space="preserve"> Natural language explanations involve generating human-readable explanations in the form of text. These explanations describe the reasoning or factors that led to a specific prediction, making it easier for users to understand the decision process.</w:t>
      </w:r>
    </w:p>
    <w:p w:rsidR="00724343" w:rsidRPr="00C64DE1" w:rsidRDefault="00724343"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It's important to note that the choice of XAI technique depends on the specific AI model, task, and user requirements. Different techniques offer varying levels of transparency, interpretability, and trade-offs in terms of accuracy and complexity.</w:t>
      </w:r>
    </w:p>
    <w:p w:rsidR="00724343" w:rsidRPr="00C64DE1" w:rsidRDefault="00724343" w:rsidP="002C3595">
      <w:pPr>
        <w:shd w:val="clear" w:color="auto" w:fill="FFFFFF" w:themeFill="background1"/>
        <w:spacing w:before="300" w:line="240" w:lineRule="auto"/>
        <w:jc w:val="both"/>
        <w:rPr>
          <w:rFonts w:ascii="Times New Roman" w:eastAsia="Times New Roman" w:hAnsi="Times New Roman" w:cs="Times New Roman"/>
          <w:color w:val="000000"/>
          <w:sz w:val="20"/>
          <w:szCs w:val="20"/>
          <w:lang w:bidi="ar-SA"/>
        </w:rPr>
      </w:pPr>
      <w:r w:rsidRPr="00C64DE1">
        <w:rPr>
          <w:rFonts w:ascii="Times New Roman" w:eastAsia="Times New Roman" w:hAnsi="Times New Roman" w:cs="Times New Roman"/>
          <w:color w:val="000000"/>
          <w:sz w:val="20"/>
          <w:szCs w:val="20"/>
          <w:lang w:bidi="ar-SA"/>
        </w:rPr>
        <w:t>Explainable AI for predictions promotes transparency, accountability, and trust in AI systems. It allows users to validate the predictions, detect biases or errors, and gain insights into the decision-making process. Additionally, in domains where interpretability is crucial, such as healthcare or finance, explainable predictions are essential for regulatory compliance, ethical considerations, and user acceptance.</w:t>
      </w: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B52C61" w:rsidRDefault="00B443FE" w:rsidP="00B52C61">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B52C61">
        <w:rPr>
          <w:rFonts w:ascii="Times New Roman" w:eastAsia="Times New Roman" w:hAnsi="Times New Roman" w:cs="Times New Roman"/>
          <w:b/>
          <w:color w:val="000000"/>
          <w:sz w:val="20"/>
          <w:szCs w:val="20"/>
          <w:lang w:bidi="ar-SA"/>
        </w:rPr>
        <w:t>4.5 Time Series Forecasting Methods</w:t>
      </w:r>
    </w:p>
    <w:p w:rsidR="00724343" w:rsidRPr="006D1749" w:rsidRDefault="00724343" w:rsidP="002C3595">
      <w:pPr>
        <w:shd w:val="clear" w:color="auto" w:fill="FFFFFF" w:themeFill="background1"/>
        <w:spacing w:after="300" w:line="240" w:lineRule="auto"/>
        <w:jc w:val="both"/>
        <w:rPr>
          <w:rFonts w:ascii="Times New Roman" w:eastAsia="Times New Roman" w:hAnsi="Times New Roman" w:cs="Times New Roman"/>
          <w:color w:val="000000"/>
          <w:sz w:val="20"/>
          <w:szCs w:val="20"/>
          <w:lang w:bidi="ar-SA"/>
        </w:rPr>
      </w:pPr>
      <w:r w:rsidRPr="006D1749">
        <w:rPr>
          <w:rFonts w:ascii="Times New Roman" w:eastAsia="Times New Roman" w:hAnsi="Times New Roman" w:cs="Times New Roman"/>
          <w:color w:val="000000"/>
          <w:sz w:val="20"/>
          <w:szCs w:val="20"/>
          <w:lang w:bidi="ar-SA"/>
        </w:rPr>
        <w:t>Time series forecasting methods are techniques used to predict future values based on historical patterns and trends in time-ordered data. These methods aim to capture the underlying patterns, seasonality, and dependencies present in time series data to make accurate predictions. Here are some commonly used time series forecasting methods:</w:t>
      </w:r>
    </w:p>
    <w:p w:rsidR="00724343" w:rsidRPr="006D1749" w:rsidRDefault="00724343" w:rsidP="000C3CD9">
      <w:pPr>
        <w:numPr>
          <w:ilvl w:val="0"/>
          <w:numId w:val="3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Autoregressive Integrated Moving Average (ARIMA):</w:t>
      </w:r>
      <w:r w:rsidRPr="006D1749">
        <w:rPr>
          <w:rFonts w:ascii="Times New Roman" w:eastAsia="Times New Roman" w:hAnsi="Times New Roman" w:cs="Times New Roman"/>
          <w:color w:val="000000"/>
          <w:sz w:val="20"/>
          <w:szCs w:val="20"/>
          <w:lang w:bidi="ar-SA"/>
        </w:rPr>
        <w:t xml:space="preserve"> ARIMA is a widely used method for forecasting stationary time series data. It models the relationship between the current observation and a linear combination of past observations and past forecast errors. ARIMA models consist of three components: autoregressive (AR), differencing (</w:t>
      </w:r>
      <w:proofErr w:type="gramStart"/>
      <w:r w:rsidRPr="006D1749">
        <w:rPr>
          <w:rFonts w:ascii="Times New Roman" w:eastAsia="Times New Roman" w:hAnsi="Times New Roman" w:cs="Times New Roman"/>
          <w:color w:val="000000"/>
          <w:sz w:val="20"/>
          <w:szCs w:val="20"/>
          <w:lang w:bidi="ar-SA"/>
        </w:rPr>
        <w:t>I</w:t>
      </w:r>
      <w:proofErr w:type="gramEnd"/>
      <w:r w:rsidRPr="006D1749">
        <w:rPr>
          <w:rFonts w:ascii="Times New Roman" w:eastAsia="Times New Roman" w:hAnsi="Times New Roman" w:cs="Times New Roman"/>
          <w:color w:val="000000"/>
          <w:sz w:val="20"/>
          <w:szCs w:val="20"/>
          <w:lang w:bidi="ar-SA"/>
        </w:rPr>
        <w:t>), and moving average (MA). ARIMA models can handle trends and seasonality in the data.</w:t>
      </w:r>
    </w:p>
    <w:p w:rsidR="00724343" w:rsidRPr="006D1749" w:rsidRDefault="00724343" w:rsidP="000C3CD9">
      <w:pPr>
        <w:numPr>
          <w:ilvl w:val="0"/>
          <w:numId w:val="3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Exponential Smoothing Methods:</w:t>
      </w:r>
      <w:r w:rsidRPr="006D1749">
        <w:rPr>
          <w:rFonts w:ascii="Times New Roman" w:eastAsia="Times New Roman" w:hAnsi="Times New Roman" w:cs="Times New Roman"/>
          <w:color w:val="000000"/>
          <w:sz w:val="20"/>
          <w:szCs w:val="20"/>
          <w:lang w:bidi="ar-SA"/>
        </w:rPr>
        <w:t xml:space="preserve"> Exponential smoothing methods, such as Simple Exponential Smoothing (SES), Holt's Linear Exponential Smoothing, and Holt-Winters' Seasonal Exponential Smoothing, are based on smoothing techniques. These methods assign exponentially decreasing weights to past observations and generate forecasts by considering the weighted sum of past observations. They are suitable for data with trend and/or seasonality.</w:t>
      </w:r>
    </w:p>
    <w:p w:rsidR="00724343" w:rsidRPr="006D1749" w:rsidRDefault="00724343" w:rsidP="000C3CD9">
      <w:pPr>
        <w:numPr>
          <w:ilvl w:val="0"/>
          <w:numId w:val="3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lastRenderedPageBreak/>
        <w:t>Seasonal Decomposition of Time Series (STL):</w:t>
      </w:r>
      <w:r w:rsidRPr="006D1749">
        <w:rPr>
          <w:rFonts w:ascii="Times New Roman" w:eastAsia="Times New Roman" w:hAnsi="Times New Roman" w:cs="Times New Roman"/>
          <w:color w:val="000000"/>
          <w:sz w:val="20"/>
          <w:szCs w:val="20"/>
          <w:lang w:bidi="ar-SA"/>
        </w:rPr>
        <w:t xml:space="preserve"> STL decomposes a time series into three components: seasonal, trend, and remainder. It decomposes the time series using moving averages and allows for separate modeling and forecasting of each component. STL can handle data with complex seasonality patterns.</w:t>
      </w:r>
    </w:p>
    <w:p w:rsidR="00724343" w:rsidRPr="006D1749" w:rsidRDefault="00724343" w:rsidP="000C3CD9">
      <w:pPr>
        <w:numPr>
          <w:ilvl w:val="0"/>
          <w:numId w:val="3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 xml:space="preserve">Vector </w:t>
      </w:r>
      <w:proofErr w:type="spellStart"/>
      <w:r w:rsidRPr="008A2929">
        <w:rPr>
          <w:rFonts w:ascii="Times New Roman" w:eastAsia="Times New Roman" w:hAnsi="Times New Roman" w:cs="Times New Roman"/>
          <w:b/>
          <w:color w:val="000000"/>
          <w:sz w:val="20"/>
          <w:szCs w:val="20"/>
          <w:lang w:bidi="ar-SA"/>
        </w:rPr>
        <w:t>Autoregression</w:t>
      </w:r>
      <w:proofErr w:type="spellEnd"/>
      <w:r w:rsidRPr="008A2929">
        <w:rPr>
          <w:rFonts w:ascii="Times New Roman" w:eastAsia="Times New Roman" w:hAnsi="Times New Roman" w:cs="Times New Roman"/>
          <w:b/>
          <w:color w:val="000000"/>
          <w:sz w:val="20"/>
          <w:szCs w:val="20"/>
          <w:lang w:bidi="ar-SA"/>
        </w:rPr>
        <w:t xml:space="preserve"> (VAR):</w:t>
      </w:r>
      <w:r w:rsidRPr="006D1749">
        <w:rPr>
          <w:rFonts w:ascii="Times New Roman" w:eastAsia="Times New Roman" w:hAnsi="Times New Roman" w:cs="Times New Roman"/>
          <w:color w:val="000000"/>
          <w:sz w:val="20"/>
          <w:szCs w:val="20"/>
          <w:lang w:bidi="ar-SA"/>
        </w:rPr>
        <w:t xml:space="preserve"> VAR models are used when forecasting multiple time series that influence each other. It models the relationship between multiple variables using lagged values of all variables. VAR models capture the dynamic dependencies among the variables and can be used for multivariate time series forecasting.</w:t>
      </w:r>
    </w:p>
    <w:p w:rsidR="00724343" w:rsidRPr="006D1749" w:rsidRDefault="00724343" w:rsidP="000C3CD9">
      <w:pPr>
        <w:numPr>
          <w:ilvl w:val="0"/>
          <w:numId w:val="3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Long Short-Term Memory (LSTM) Networks:</w:t>
      </w:r>
      <w:r w:rsidRPr="006D1749">
        <w:rPr>
          <w:rFonts w:ascii="Times New Roman" w:eastAsia="Times New Roman" w:hAnsi="Times New Roman" w:cs="Times New Roman"/>
          <w:color w:val="000000"/>
          <w:sz w:val="20"/>
          <w:szCs w:val="20"/>
          <w:lang w:bidi="ar-SA"/>
        </w:rPr>
        <w:t xml:space="preserve"> LSTM networks are a type of recurrent neural network (RNN) that can capture long-term dependencies in sequential data. LSTM networks are effective in handling time series data with complex patterns, trends, and non-linear relationships. They are particularly useful when there is a large amount of historical data available.</w:t>
      </w:r>
    </w:p>
    <w:p w:rsidR="00724343" w:rsidRPr="006D1749" w:rsidRDefault="00724343" w:rsidP="000C3CD9">
      <w:pPr>
        <w:numPr>
          <w:ilvl w:val="0"/>
          <w:numId w:val="3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Seasonal ARIMA (SARIMA):</w:t>
      </w:r>
      <w:r w:rsidRPr="006D1749">
        <w:rPr>
          <w:rFonts w:ascii="Times New Roman" w:eastAsia="Times New Roman" w:hAnsi="Times New Roman" w:cs="Times New Roman"/>
          <w:color w:val="000000"/>
          <w:sz w:val="20"/>
          <w:szCs w:val="20"/>
          <w:lang w:bidi="ar-SA"/>
        </w:rPr>
        <w:t xml:space="preserve"> SARIMA is an extension of the ARIMA model that incorporates seasonality in the data. It includes additional seasonal components to the ARIMA model to account for periodic patterns. SARIMA models are suitable for time series data with both trend and seasonality.</w:t>
      </w:r>
    </w:p>
    <w:p w:rsidR="00724343" w:rsidRPr="006D1749" w:rsidRDefault="00724343" w:rsidP="000C3CD9">
      <w:pPr>
        <w:numPr>
          <w:ilvl w:val="0"/>
          <w:numId w:val="3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Prophet:</w:t>
      </w:r>
      <w:r w:rsidRPr="006D1749">
        <w:rPr>
          <w:rFonts w:ascii="Times New Roman" w:eastAsia="Times New Roman" w:hAnsi="Times New Roman" w:cs="Times New Roman"/>
          <w:color w:val="000000"/>
          <w:sz w:val="20"/>
          <w:szCs w:val="20"/>
          <w:lang w:bidi="ar-SA"/>
        </w:rPr>
        <w:t xml:space="preserve"> Prophet is a forecasting framework developed by </w:t>
      </w:r>
      <w:proofErr w:type="spellStart"/>
      <w:r w:rsidRPr="006D1749">
        <w:rPr>
          <w:rFonts w:ascii="Times New Roman" w:eastAsia="Times New Roman" w:hAnsi="Times New Roman" w:cs="Times New Roman"/>
          <w:color w:val="000000"/>
          <w:sz w:val="20"/>
          <w:szCs w:val="20"/>
          <w:lang w:bidi="ar-SA"/>
        </w:rPr>
        <w:t>Facebook</w:t>
      </w:r>
      <w:proofErr w:type="spellEnd"/>
      <w:r w:rsidRPr="006D1749">
        <w:rPr>
          <w:rFonts w:ascii="Times New Roman" w:eastAsia="Times New Roman" w:hAnsi="Times New Roman" w:cs="Times New Roman"/>
          <w:color w:val="000000"/>
          <w:sz w:val="20"/>
          <w:szCs w:val="20"/>
          <w:lang w:bidi="ar-SA"/>
        </w:rPr>
        <w:t>. It is designed to handle time series data with seasonality, trends, and holidays. Prophet combines curve fitting with various seasonal components to make predictions. It is known for its simplicity and ability to handle missing data and outliers.</w:t>
      </w:r>
    </w:p>
    <w:p w:rsidR="00724343" w:rsidRPr="006D1749" w:rsidRDefault="00724343" w:rsidP="000C3CD9">
      <w:pPr>
        <w:numPr>
          <w:ilvl w:val="0"/>
          <w:numId w:val="33"/>
        </w:numPr>
        <w:shd w:val="clear" w:color="auto" w:fill="FFFFFF" w:themeFill="background1"/>
        <w:spacing w:line="240" w:lineRule="auto"/>
        <w:jc w:val="both"/>
        <w:rPr>
          <w:rFonts w:ascii="Times New Roman" w:eastAsia="Times New Roman" w:hAnsi="Times New Roman" w:cs="Times New Roman"/>
          <w:color w:val="000000"/>
          <w:sz w:val="20"/>
          <w:szCs w:val="20"/>
          <w:lang w:bidi="ar-SA"/>
        </w:rPr>
      </w:pPr>
      <w:r w:rsidRPr="008A2929">
        <w:rPr>
          <w:rFonts w:ascii="Times New Roman" w:eastAsia="Times New Roman" w:hAnsi="Times New Roman" w:cs="Times New Roman"/>
          <w:b/>
          <w:color w:val="000000"/>
          <w:sz w:val="20"/>
          <w:szCs w:val="20"/>
          <w:lang w:bidi="ar-SA"/>
        </w:rPr>
        <w:t>State Space Models:</w:t>
      </w:r>
      <w:r w:rsidRPr="006D1749">
        <w:rPr>
          <w:rFonts w:ascii="Times New Roman" w:eastAsia="Times New Roman" w:hAnsi="Times New Roman" w:cs="Times New Roman"/>
          <w:color w:val="000000"/>
          <w:sz w:val="20"/>
          <w:szCs w:val="20"/>
          <w:lang w:bidi="ar-SA"/>
        </w:rPr>
        <w:t xml:space="preserve"> State space models represent the underlying dynamics of a time series as a hidden state and observations. They can capture various types of trends, seasonality, and other patterns. </w:t>
      </w:r>
      <w:proofErr w:type="spellStart"/>
      <w:r w:rsidRPr="006D1749">
        <w:rPr>
          <w:rFonts w:ascii="Times New Roman" w:eastAsia="Times New Roman" w:hAnsi="Times New Roman" w:cs="Times New Roman"/>
          <w:color w:val="000000"/>
          <w:sz w:val="20"/>
          <w:szCs w:val="20"/>
          <w:lang w:bidi="ar-SA"/>
        </w:rPr>
        <w:t>Kalman</w:t>
      </w:r>
      <w:proofErr w:type="spellEnd"/>
      <w:r w:rsidRPr="006D1749">
        <w:rPr>
          <w:rFonts w:ascii="Times New Roman" w:eastAsia="Times New Roman" w:hAnsi="Times New Roman" w:cs="Times New Roman"/>
          <w:color w:val="000000"/>
          <w:sz w:val="20"/>
          <w:szCs w:val="20"/>
          <w:lang w:bidi="ar-SA"/>
        </w:rPr>
        <w:t xml:space="preserve"> Filters and Particle Filters are commonly used methods for estimating the hidden states and making predictions in state space models.</w:t>
      </w:r>
    </w:p>
    <w:p w:rsidR="0011251D" w:rsidRDefault="00724343" w:rsidP="0011251D">
      <w:pPr>
        <w:shd w:val="clear" w:color="auto" w:fill="FFFFFF" w:themeFill="background1"/>
        <w:spacing w:before="300" w:line="240" w:lineRule="auto"/>
        <w:jc w:val="both"/>
        <w:rPr>
          <w:rFonts w:ascii="Times New Roman" w:eastAsia="Times New Roman" w:hAnsi="Times New Roman" w:cs="Times New Roman"/>
          <w:color w:val="000000"/>
          <w:sz w:val="20"/>
          <w:szCs w:val="20"/>
          <w:lang w:bidi="ar-SA"/>
        </w:rPr>
      </w:pPr>
      <w:r w:rsidRPr="006D1749">
        <w:rPr>
          <w:rFonts w:ascii="Times New Roman" w:eastAsia="Times New Roman" w:hAnsi="Times New Roman" w:cs="Times New Roman"/>
          <w:color w:val="000000"/>
          <w:sz w:val="20"/>
          <w:szCs w:val="20"/>
          <w:lang w:bidi="ar-SA"/>
        </w:rPr>
        <w:t>The choice of forecasting method depends on the characteristics of the time series data, such as trend, seasonality, and complexity, as well as the available historical data and the desired level of accuracy. It is often recommended to experiment with multiple methods and evaluate their performance using appropriate metrics before selecting the most suitable approach.</w:t>
      </w:r>
    </w:p>
    <w:p w:rsidR="00724343" w:rsidRPr="0011251D" w:rsidRDefault="0011251D" w:rsidP="0011251D">
      <w:pPr>
        <w:shd w:val="clear" w:color="auto" w:fill="FFFFFF" w:themeFill="background1"/>
        <w:tabs>
          <w:tab w:val="left" w:pos="360"/>
        </w:tabs>
        <w:spacing w:before="300" w:line="240" w:lineRule="auto"/>
        <w:jc w:val="both"/>
        <w:rPr>
          <w:rFonts w:ascii="Times New Roman" w:eastAsia="Times New Roman" w:hAnsi="Times New Roman" w:cs="Times New Roman"/>
          <w:color w:val="000000"/>
          <w:sz w:val="20"/>
          <w:szCs w:val="20"/>
          <w:lang w:bidi="ar-SA"/>
        </w:rPr>
      </w:pPr>
      <w:r w:rsidRPr="0011251D">
        <w:rPr>
          <w:rFonts w:ascii="Times New Roman" w:eastAsia="Times New Roman" w:hAnsi="Times New Roman" w:cs="Times New Roman"/>
          <w:b/>
          <w:color w:val="000000"/>
          <w:sz w:val="20"/>
          <w:szCs w:val="20"/>
          <w:lang w:bidi="ar-SA"/>
        </w:rPr>
        <w:t>5.</w:t>
      </w:r>
      <w:r w:rsidRPr="0011251D">
        <w:rPr>
          <w:rFonts w:ascii="Times New Roman" w:eastAsia="Times New Roman" w:hAnsi="Times New Roman" w:cs="Times New Roman"/>
          <w:b/>
          <w:color w:val="000000"/>
          <w:sz w:val="20"/>
          <w:szCs w:val="20"/>
          <w:lang w:bidi="ar-SA"/>
        </w:rPr>
        <w:tab/>
      </w:r>
      <w:r w:rsidR="00B443FE" w:rsidRPr="00B52C61">
        <w:rPr>
          <w:rFonts w:ascii="Times New Roman" w:eastAsia="Times New Roman" w:hAnsi="Times New Roman" w:cs="Times New Roman"/>
          <w:b/>
          <w:color w:val="000000"/>
          <w:sz w:val="20"/>
          <w:szCs w:val="20"/>
          <w:lang w:bidi="ar-SA"/>
        </w:rPr>
        <w:t xml:space="preserve">Challenges and Opportunities in Prediction Algorithms </w:t>
      </w:r>
    </w:p>
    <w:p w:rsidR="00F02A2E" w:rsidRPr="00C64DE1" w:rsidRDefault="00F02A2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Challenges and opportunities in prediction algorithms arise due to the complexities and diverse nature of the data, as well as the evolving needs and advancements in various domains. </w:t>
      </w:r>
      <w:r w:rsidR="0011251D">
        <w:rPr>
          <w:color w:val="000000"/>
          <w:sz w:val="20"/>
          <w:szCs w:val="20"/>
        </w:rPr>
        <w:t xml:space="preserve">The </w:t>
      </w:r>
      <w:r w:rsidRPr="00C64DE1">
        <w:rPr>
          <w:color w:val="000000"/>
          <w:sz w:val="20"/>
          <w:szCs w:val="20"/>
        </w:rPr>
        <w:t>key challenges and opportunities in prediction algorithms</w:t>
      </w:r>
      <w:r w:rsidR="0011251D">
        <w:rPr>
          <w:color w:val="000000"/>
          <w:sz w:val="20"/>
          <w:szCs w:val="20"/>
        </w:rPr>
        <w:t xml:space="preserve"> are</w:t>
      </w:r>
      <w:r w:rsidRPr="00C64DE1">
        <w:rPr>
          <w:color w:val="000000"/>
          <w:sz w:val="20"/>
          <w:szCs w:val="20"/>
        </w:rPr>
        <w:t>:</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t>Big Data:</w:t>
      </w:r>
      <w:r w:rsidRPr="00C64DE1">
        <w:rPr>
          <w:color w:val="000000"/>
          <w:sz w:val="20"/>
          <w:szCs w:val="20"/>
        </w:rPr>
        <w:t xml:space="preserve"> The exponential growth of data poses challenges in terms of handling large volumes, velocity, and variety of data. Prediction algorithms need to be scalable and efficient to process and extract insights from massive datasets. Opportunities lie in leveraging big data technologies, such as distributed computing and parallel processing, to handle and analyze vast amounts of data.</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t>Data Quality and Preprocessing:</w:t>
      </w:r>
      <w:r w:rsidRPr="00C64DE1">
        <w:rPr>
          <w:color w:val="000000"/>
          <w:sz w:val="20"/>
          <w:szCs w:val="20"/>
        </w:rPr>
        <w:t xml:space="preserve"> Prediction algorithms heavily rely on high-quality data. However, real-world data often contains noise, missing values, outliers, and other imperfections. Ensuring data quality through preprocessing techniques like data cleaning, imputation, and outlier detection is crucial for accurate predictions.</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t>Dimensionality and Feature Selection:</w:t>
      </w:r>
      <w:r w:rsidRPr="00C64DE1">
        <w:rPr>
          <w:color w:val="000000"/>
          <w:sz w:val="20"/>
          <w:szCs w:val="20"/>
        </w:rPr>
        <w:t xml:space="preserve"> Many domains generate high-dimensional data with a large number of features. Handling high-dimensional data poses challenges in terms of computational complexity and potential </w:t>
      </w:r>
      <w:r w:rsidR="00FE4B99">
        <w:rPr>
          <w:color w:val="000000"/>
          <w:sz w:val="20"/>
          <w:szCs w:val="20"/>
        </w:rPr>
        <w:t>over fitting</w:t>
      </w:r>
      <w:r w:rsidRPr="00C64DE1">
        <w:rPr>
          <w:color w:val="000000"/>
          <w:sz w:val="20"/>
          <w:szCs w:val="20"/>
        </w:rPr>
        <w:t>. Feature selection and dimensionality reduction techniques can help identify the most relevant features, reducing the computational burden and improving prediction accuracy.</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t>Handling Complex Relationships:</w:t>
      </w:r>
      <w:r w:rsidRPr="00C64DE1">
        <w:rPr>
          <w:color w:val="000000"/>
          <w:sz w:val="20"/>
          <w:szCs w:val="20"/>
        </w:rPr>
        <w:t xml:space="preserve"> Real-world data often exhibits complex relationships, including nonlinearities, interactions, and dependencies. Prediction algorithms should be able to capture and model these relationships accurately. Advanced techniques like deep learning and ensemble methods provide opportunities to handle complex relationships and improve prediction performance.</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t>Time Series and Temporal Dependencies:</w:t>
      </w:r>
      <w:r w:rsidRPr="00C64DE1">
        <w:rPr>
          <w:color w:val="000000"/>
          <w:sz w:val="20"/>
          <w:szCs w:val="20"/>
        </w:rPr>
        <w:t xml:space="preserve"> Time series data introduce additional challenges due to temporal dependencies, trends, seasonality, and concept drift. Prediction algorithms need to account for these temporal aspects and adapt to changing patterns over time. Techniques such as ARIMA, LSTM, and state space models offer opportunities to model and forecast time series data effectively.</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lastRenderedPageBreak/>
        <w:t xml:space="preserve">Interpretability and </w:t>
      </w:r>
      <w:proofErr w:type="spellStart"/>
      <w:r w:rsidRPr="0011251D">
        <w:rPr>
          <w:b/>
          <w:color w:val="000000"/>
          <w:sz w:val="20"/>
          <w:szCs w:val="20"/>
        </w:rPr>
        <w:t>Explainability</w:t>
      </w:r>
      <w:proofErr w:type="spellEnd"/>
      <w:r w:rsidRPr="0011251D">
        <w:rPr>
          <w:b/>
          <w:color w:val="000000"/>
          <w:sz w:val="20"/>
          <w:szCs w:val="20"/>
        </w:rPr>
        <w:t>:</w:t>
      </w:r>
      <w:r w:rsidRPr="00C64DE1">
        <w:rPr>
          <w:color w:val="000000"/>
          <w:sz w:val="20"/>
          <w:szCs w:val="20"/>
        </w:rPr>
        <w:t xml:space="preserve"> As prediction algorithms become more complex, interpretability and </w:t>
      </w:r>
      <w:proofErr w:type="spellStart"/>
      <w:r w:rsidRPr="00C64DE1">
        <w:rPr>
          <w:color w:val="000000"/>
          <w:sz w:val="20"/>
          <w:szCs w:val="20"/>
        </w:rPr>
        <w:t>explainability</w:t>
      </w:r>
      <w:proofErr w:type="spellEnd"/>
      <w:r w:rsidRPr="00C64DE1">
        <w:rPr>
          <w:color w:val="000000"/>
          <w:sz w:val="20"/>
          <w:szCs w:val="20"/>
        </w:rPr>
        <w:t xml:space="preserve"> become crucial for gaining trust and acceptance. Understanding why a prediction was made or how the algorithm arrived at a decision is essential in domains like healthcare, finance, and legal applications. Developing explainable AI techniques and interpretable models provides opportunities to address this challenge.</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t>Uncertainty and Confidence Estimation:</w:t>
      </w:r>
      <w:r w:rsidRPr="00C64DE1">
        <w:rPr>
          <w:color w:val="000000"/>
          <w:sz w:val="20"/>
          <w:szCs w:val="20"/>
        </w:rPr>
        <w:t xml:space="preserve"> Predictions should not only provide point estimates but also quantify uncertainty. Estimating prediction confidence intervals or probabilistic forecasts helps users understand the reliability and potential risks associated with the predictions. Bayesian methods, ensemble techniques, and probabilistic models offer opportunities to incorporate uncertainty estimation into prediction algorithms.</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t>Online and Adaptive Learning:</w:t>
      </w:r>
      <w:r w:rsidRPr="00C64DE1">
        <w:rPr>
          <w:color w:val="000000"/>
          <w:sz w:val="20"/>
          <w:szCs w:val="20"/>
        </w:rPr>
        <w:t xml:space="preserve"> Traditional prediction algorithms often assume static and stationary data. However, in dynamic and evolving environments, prediction algorithms should be able to adapt and learn continuously. Online learning techniques and adaptive models provide opportunities to handle changing data distributions and enable real-time predictions.</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t>Ethical and Fair Predictions:</w:t>
      </w:r>
      <w:r w:rsidRPr="00C64DE1">
        <w:rPr>
          <w:color w:val="000000"/>
          <w:sz w:val="20"/>
          <w:szCs w:val="20"/>
        </w:rPr>
        <w:t xml:space="preserve"> Prediction algorithms should be developed with ethical considerations to avoid biases, discrimination, and unfairness. Ensuring fairness and accountability in predictions is essential, especially in domains like hiring, lending, and criminal justice. Opportunities lie in developing fair and bias-free prediction algorithms and incorporating fairness metrics into the model evaluation process.</w:t>
      </w:r>
    </w:p>
    <w:p w:rsidR="00F02A2E" w:rsidRPr="00C64DE1" w:rsidRDefault="00F02A2E" w:rsidP="000C3CD9">
      <w:pPr>
        <w:pStyle w:val="NormalWeb"/>
        <w:numPr>
          <w:ilvl w:val="0"/>
          <w:numId w:val="34"/>
        </w:numPr>
        <w:shd w:val="clear" w:color="auto" w:fill="FFFFFF" w:themeFill="background1"/>
        <w:spacing w:before="0" w:beforeAutospacing="0" w:after="0" w:afterAutospacing="0"/>
        <w:jc w:val="both"/>
        <w:rPr>
          <w:color w:val="000000"/>
          <w:sz w:val="20"/>
          <w:szCs w:val="20"/>
        </w:rPr>
      </w:pPr>
      <w:r w:rsidRPr="0011251D">
        <w:rPr>
          <w:b/>
          <w:color w:val="000000"/>
          <w:sz w:val="20"/>
          <w:szCs w:val="20"/>
        </w:rPr>
        <w:t>Domain-Specific Challenges:</w:t>
      </w:r>
      <w:r w:rsidRPr="00C64DE1">
        <w:rPr>
          <w:color w:val="000000"/>
          <w:sz w:val="20"/>
          <w:szCs w:val="20"/>
        </w:rPr>
        <w:t xml:space="preserve"> Different domains, such as healthcare, finance, transportation, and manufacturing, have unique challenges and opportunities in prediction algorithms. Understanding domain-specific requirements, constraints, and data characteristics is crucial for developing tailored prediction models that address specific needs.</w:t>
      </w:r>
    </w:p>
    <w:p w:rsidR="00F02A2E" w:rsidRPr="00C64DE1" w:rsidRDefault="00F02A2E"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Addressing these challenges and embracing the opportunities in prediction algorithms requires interdisciplinary collaboration among researchers, domain experts, and data scientists. Continual advancements in algorithms, computing infrastructure, and data management techniques provide opportunities to overcome these challenges and unlock the full potential of prediction algorithms in various applications.</w:t>
      </w:r>
    </w:p>
    <w:p w:rsidR="00F02A2E" w:rsidRPr="006D1749" w:rsidRDefault="00F02A2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283B94" w:rsidRDefault="00B443FE" w:rsidP="002C3595">
      <w:p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283B94">
        <w:rPr>
          <w:rFonts w:ascii="Times New Roman" w:eastAsia="Times New Roman" w:hAnsi="Times New Roman" w:cs="Times New Roman"/>
          <w:b/>
          <w:color w:val="000000"/>
          <w:sz w:val="20"/>
          <w:szCs w:val="20"/>
          <w:lang w:bidi="ar-SA"/>
        </w:rPr>
        <w:t xml:space="preserve">5.1 Data Quality and Preprocessing </w:t>
      </w:r>
    </w:p>
    <w:p w:rsidR="00F02A2E" w:rsidRPr="00C64DE1" w:rsidRDefault="00F02A2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br/>
        <w:t xml:space="preserve">Data quality and preprocessing play a crucial role in the success of prediction algorithms. Data used for predictions often contain noise, missing values, outliers, inconsistencies, and other imperfections. Data preprocessing techniques aim to address these issues and ensure that the data is suitable for accurate and reliable predictions. </w:t>
      </w:r>
      <w:r w:rsidR="0011251D">
        <w:rPr>
          <w:color w:val="000000"/>
          <w:sz w:val="20"/>
          <w:szCs w:val="20"/>
        </w:rPr>
        <w:t xml:space="preserve">The primary </w:t>
      </w:r>
      <w:r w:rsidRPr="00C64DE1">
        <w:rPr>
          <w:color w:val="000000"/>
          <w:sz w:val="20"/>
          <w:szCs w:val="20"/>
        </w:rPr>
        <w:t>aspects of data quality and preprocessing</w:t>
      </w:r>
      <w:r w:rsidR="0011251D">
        <w:rPr>
          <w:color w:val="000000"/>
          <w:sz w:val="20"/>
          <w:szCs w:val="20"/>
        </w:rPr>
        <w:t xml:space="preserve"> are</w:t>
      </w:r>
      <w:r w:rsidRPr="00C64DE1">
        <w:rPr>
          <w:color w:val="000000"/>
          <w:sz w:val="20"/>
          <w:szCs w:val="20"/>
        </w:rPr>
        <w:t>:</w:t>
      </w:r>
    </w:p>
    <w:p w:rsidR="00F02A2E" w:rsidRPr="00C64DE1" w:rsidRDefault="00F02A2E" w:rsidP="000C3CD9">
      <w:pPr>
        <w:pStyle w:val="NormalWeb"/>
        <w:numPr>
          <w:ilvl w:val="0"/>
          <w:numId w:val="35"/>
        </w:numPr>
        <w:shd w:val="clear" w:color="auto" w:fill="FFFFFF" w:themeFill="background1"/>
        <w:spacing w:before="0" w:beforeAutospacing="0" w:after="0" w:afterAutospacing="0"/>
        <w:jc w:val="both"/>
        <w:rPr>
          <w:color w:val="000000"/>
          <w:sz w:val="20"/>
          <w:szCs w:val="20"/>
        </w:rPr>
      </w:pPr>
      <w:r w:rsidRPr="00D30084">
        <w:rPr>
          <w:b/>
          <w:color w:val="000000"/>
          <w:sz w:val="20"/>
          <w:szCs w:val="20"/>
        </w:rPr>
        <w:t>Data Cleaning:</w:t>
      </w:r>
      <w:r w:rsidRPr="00C64DE1">
        <w:rPr>
          <w:color w:val="000000"/>
          <w:sz w:val="20"/>
          <w:szCs w:val="20"/>
        </w:rPr>
        <w:t xml:space="preserve"> Data cleaning involves identifying and correcting or removing errors, inconsistencies, and inaccuracies in the dataset. It includes tasks such as handling missing values, correcting typos, resolving inconsistencies, and removing duplicate records. Cleaning the data helps in reducing bias and ensuring the integrity of the dataset.</w:t>
      </w:r>
    </w:p>
    <w:p w:rsidR="00F02A2E" w:rsidRPr="00C64DE1" w:rsidRDefault="00F02A2E" w:rsidP="000C3CD9">
      <w:pPr>
        <w:pStyle w:val="NormalWeb"/>
        <w:numPr>
          <w:ilvl w:val="0"/>
          <w:numId w:val="35"/>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Handling Missing Values:</w:t>
      </w:r>
      <w:r w:rsidRPr="00C64DE1">
        <w:rPr>
          <w:color w:val="000000"/>
          <w:sz w:val="20"/>
          <w:szCs w:val="20"/>
        </w:rPr>
        <w:t xml:space="preserve"> Missing values are common in real-world datasets and can adversely affect prediction algorithms. Various techniques can be used to handle missing values, such as deleting rows with missing values, imputing missing values with mean, median, or other statistical measures, or using advanced imputation methods such as regression-based imputation or multiple </w:t>
      </w:r>
      <w:proofErr w:type="gramStart"/>
      <w:r w:rsidRPr="00C64DE1">
        <w:rPr>
          <w:color w:val="000000"/>
          <w:sz w:val="20"/>
          <w:szCs w:val="20"/>
        </w:rPr>
        <w:t>imputation</w:t>
      </w:r>
      <w:proofErr w:type="gramEnd"/>
      <w:r w:rsidRPr="00C64DE1">
        <w:rPr>
          <w:color w:val="000000"/>
          <w:sz w:val="20"/>
          <w:szCs w:val="20"/>
        </w:rPr>
        <w:t>.</w:t>
      </w:r>
    </w:p>
    <w:p w:rsidR="00F02A2E" w:rsidRPr="00C64DE1" w:rsidRDefault="00F02A2E" w:rsidP="000C3CD9">
      <w:pPr>
        <w:pStyle w:val="NormalWeb"/>
        <w:numPr>
          <w:ilvl w:val="0"/>
          <w:numId w:val="35"/>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Outlier Detection and Treatment:</w:t>
      </w:r>
      <w:r w:rsidRPr="00C64DE1">
        <w:rPr>
          <w:color w:val="000000"/>
          <w:sz w:val="20"/>
          <w:szCs w:val="20"/>
        </w:rPr>
        <w:t xml:space="preserve"> Outliers are data points that significantly deviate from the normal patterns in the dataset. Outliers can distort predictions and negatively impact the performance of prediction algorithms. Outlier detection techniques, such as statistical methods or machine learning algorithms, can be employed to identify and handle outliers. Outliers can be removed, transformed, or replaced with appropriate values based on the nature of the data.</w:t>
      </w:r>
    </w:p>
    <w:p w:rsidR="00F02A2E" w:rsidRPr="00C64DE1" w:rsidRDefault="00F02A2E" w:rsidP="000C3CD9">
      <w:pPr>
        <w:pStyle w:val="NormalWeb"/>
        <w:numPr>
          <w:ilvl w:val="0"/>
          <w:numId w:val="35"/>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Data Transformation</w:t>
      </w:r>
      <w:r w:rsidRPr="00C64DE1">
        <w:rPr>
          <w:color w:val="000000"/>
          <w:sz w:val="20"/>
          <w:szCs w:val="20"/>
        </w:rPr>
        <w:t xml:space="preserve">: Data transformation techniques are used to modify the data to adhere to certain assumptions or requirements of prediction algorithms. Common transformations include normalization (scaling data to a standard range), logarithmic transformation, or power transformation. Data transformation helps in reducing the impact of varying scales, </w:t>
      </w:r>
      <w:proofErr w:type="spellStart"/>
      <w:r w:rsidRPr="00C64DE1">
        <w:rPr>
          <w:color w:val="000000"/>
          <w:sz w:val="20"/>
          <w:szCs w:val="20"/>
        </w:rPr>
        <w:t>skewness</w:t>
      </w:r>
      <w:proofErr w:type="spellEnd"/>
      <w:r w:rsidRPr="00C64DE1">
        <w:rPr>
          <w:color w:val="000000"/>
          <w:sz w:val="20"/>
          <w:szCs w:val="20"/>
        </w:rPr>
        <w:t>, or non-normality in the data.</w:t>
      </w:r>
    </w:p>
    <w:p w:rsidR="00F02A2E" w:rsidRPr="00C64DE1" w:rsidRDefault="00F02A2E" w:rsidP="000C3CD9">
      <w:pPr>
        <w:pStyle w:val="NormalWeb"/>
        <w:numPr>
          <w:ilvl w:val="0"/>
          <w:numId w:val="35"/>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Feature Encoding and Scaling</w:t>
      </w:r>
      <w:r w:rsidRPr="00C64DE1">
        <w:rPr>
          <w:color w:val="000000"/>
          <w:sz w:val="20"/>
          <w:szCs w:val="20"/>
        </w:rPr>
        <w:t xml:space="preserve">: Categorical features in the dataset need to be encoded into numerical representations for most prediction algorithms to process. Common encoding methods include one-hot </w:t>
      </w:r>
      <w:r w:rsidRPr="00C64DE1">
        <w:rPr>
          <w:color w:val="000000"/>
          <w:sz w:val="20"/>
          <w:szCs w:val="20"/>
        </w:rPr>
        <w:lastRenderedPageBreak/>
        <w:t>encoding, label encoding, or ordinal encoding. Additionally, feature scaling techniques such as standardization (mean centering and scaling to unit variance) or min-max scaling (scaling values to a specific range) can be applied to ensure that different features have a comparable scale.</w:t>
      </w:r>
    </w:p>
    <w:p w:rsidR="00F02A2E" w:rsidRPr="00C64DE1" w:rsidRDefault="00F02A2E" w:rsidP="000C3CD9">
      <w:pPr>
        <w:pStyle w:val="NormalWeb"/>
        <w:numPr>
          <w:ilvl w:val="0"/>
          <w:numId w:val="35"/>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Dimensionality Reduction:</w:t>
      </w:r>
      <w:r w:rsidRPr="00C64DE1">
        <w:rPr>
          <w:color w:val="000000"/>
          <w:sz w:val="20"/>
          <w:szCs w:val="20"/>
        </w:rPr>
        <w:t xml:space="preserve"> When dealing with high-dimensional data, dimensionality reduction techniques can be applied to reduce the number of features while retaining the most informative ones. Techniques such as Principal Component Analysis (PCA) or feature selection algorithms (e.g., based on statistical tests or machine learning models) help in reducing computational complexity and potential </w:t>
      </w:r>
      <w:r w:rsidR="00FE4B99">
        <w:rPr>
          <w:color w:val="000000"/>
          <w:sz w:val="20"/>
          <w:szCs w:val="20"/>
        </w:rPr>
        <w:t>over fitting</w:t>
      </w:r>
      <w:r w:rsidRPr="00C64DE1">
        <w:rPr>
          <w:color w:val="000000"/>
          <w:sz w:val="20"/>
          <w:szCs w:val="20"/>
        </w:rPr>
        <w:t xml:space="preserve"> while preserving the relevant information for predictions.</w:t>
      </w:r>
    </w:p>
    <w:p w:rsidR="00F02A2E" w:rsidRPr="00C64DE1" w:rsidRDefault="00F02A2E" w:rsidP="000C3CD9">
      <w:pPr>
        <w:pStyle w:val="NormalWeb"/>
        <w:numPr>
          <w:ilvl w:val="0"/>
          <w:numId w:val="35"/>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Data Integration</w:t>
      </w:r>
      <w:r w:rsidRPr="00C64DE1">
        <w:rPr>
          <w:color w:val="000000"/>
          <w:sz w:val="20"/>
          <w:szCs w:val="20"/>
        </w:rPr>
        <w:t>: Data preprocessing may involve integrating multiple heterogeneous data sources or merging data from different databases or file formats. Data integration ensures that relevant information from various sources is combined into a unified dataset for prediction analysis.</w:t>
      </w:r>
    </w:p>
    <w:p w:rsidR="00F02A2E" w:rsidRPr="00C64DE1" w:rsidRDefault="00F02A2E" w:rsidP="000C3CD9">
      <w:pPr>
        <w:pStyle w:val="NormalWeb"/>
        <w:numPr>
          <w:ilvl w:val="0"/>
          <w:numId w:val="35"/>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Handling Skewed or Imbalanced Data:</w:t>
      </w:r>
      <w:r w:rsidRPr="00C64DE1">
        <w:rPr>
          <w:color w:val="000000"/>
          <w:sz w:val="20"/>
          <w:szCs w:val="20"/>
        </w:rPr>
        <w:t xml:space="preserve"> In some prediction tasks, the data may be imbalanced, with significantly more instances of one class compared to others. In such cases, specialized techniques such as oversampling, under</w:t>
      </w:r>
      <w:r w:rsidR="00FE4B99">
        <w:rPr>
          <w:color w:val="000000"/>
          <w:sz w:val="20"/>
          <w:szCs w:val="20"/>
        </w:rPr>
        <w:t xml:space="preserve"> </w:t>
      </w:r>
      <w:r w:rsidRPr="00C64DE1">
        <w:rPr>
          <w:color w:val="000000"/>
          <w:sz w:val="20"/>
          <w:szCs w:val="20"/>
        </w:rPr>
        <w:t>sampling, or synthetic minority oversampling technique (SMOTE) can be employed to address the class imbalance and prevent biased predictions.</w:t>
      </w:r>
    </w:p>
    <w:p w:rsidR="00F02A2E" w:rsidRPr="00C64DE1" w:rsidRDefault="00F02A2E"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Data quality and preprocessing steps need to be performed carefully, as they directly impact the reliability and accuracy of the prediction results. The specific preprocessing techniques applied depend on the characteristics of the data, the requirements of the prediction algorithm, and the domain knowledge. Properly cleaned and preprocessed data sets the foundation for effective and reliable prediction models.</w:t>
      </w:r>
    </w:p>
    <w:p w:rsidR="00F02A2E" w:rsidRPr="006D1749" w:rsidRDefault="00F02A2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283B94" w:rsidRDefault="00B443FE" w:rsidP="002C3595">
      <w:p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283B94">
        <w:rPr>
          <w:rFonts w:ascii="Times New Roman" w:eastAsia="Times New Roman" w:hAnsi="Times New Roman" w:cs="Times New Roman"/>
          <w:b/>
          <w:color w:val="000000"/>
          <w:sz w:val="20"/>
          <w:szCs w:val="20"/>
          <w:lang w:bidi="ar-SA"/>
        </w:rPr>
        <w:t>5.2 Over</w:t>
      </w:r>
      <w:r w:rsidR="00FE4B99">
        <w:rPr>
          <w:rFonts w:ascii="Times New Roman" w:eastAsia="Times New Roman" w:hAnsi="Times New Roman" w:cs="Times New Roman"/>
          <w:b/>
          <w:color w:val="000000"/>
          <w:sz w:val="20"/>
          <w:szCs w:val="20"/>
          <w:lang w:bidi="ar-SA"/>
        </w:rPr>
        <w:t xml:space="preserve"> </w:t>
      </w:r>
      <w:r w:rsidRPr="00283B94">
        <w:rPr>
          <w:rFonts w:ascii="Times New Roman" w:eastAsia="Times New Roman" w:hAnsi="Times New Roman" w:cs="Times New Roman"/>
          <w:b/>
          <w:color w:val="000000"/>
          <w:sz w:val="20"/>
          <w:szCs w:val="20"/>
          <w:lang w:bidi="ar-SA"/>
        </w:rPr>
        <w:t xml:space="preserve">fitting and Model Selection </w:t>
      </w:r>
    </w:p>
    <w:p w:rsidR="00F02A2E" w:rsidRPr="00C64DE1" w:rsidRDefault="00F02A2E" w:rsidP="000B0BCF">
      <w:pPr>
        <w:pStyle w:val="NormalWeb"/>
        <w:spacing w:before="0" w:beforeAutospacing="0" w:after="0" w:afterAutospacing="0"/>
        <w:rPr>
          <w:color w:val="000000"/>
          <w:sz w:val="20"/>
          <w:szCs w:val="20"/>
        </w:rPr>
      </w:pPr>
      <w:r w:rsidRPr="00C64DE1">
        <w:rPr>
          <w:color w:val="000000"/>
          <w:sz w:val="20"/>
          <w:szCs w:val="20"/>
        </w:rPr>
        <w:br/>
        <w:t>Over</w:t>
      </w:r>
      <w:r w:rsidR="00FE4B99">
        <w:rPr>
          <w:color w:val="000000"/>
          <w:sz w:val="20"/>
          <w:szCs w:val="20"/>
        </w:rPr>
        <w:t xml:space="preserve"> </w:t>
      </w:r>
      <w:r w:rsidRPr="00C64DE1">
        <w:rPr>
          <w:color w:val="000000"/>
          <w:sz w:val="20"/>
          <w:szCs w:val="20"/>
        </w:rPr>
        <w:t xml:space="preserve">fitting is a common challenge in machine learning and prediction tasks where a model learns the training data too well and fails to generalize to new, unseen data. It occurs when a model becomes overly complex, capturing noise or random fluctuations in the training data rather than the underlying patterns or relationships. </w:t>
      </w:r>
      <w:r w:rsidR="00EB2101" w:rsidRPr="000B0BCF">
        <w:rPr>
          <w:color w:val="000000"/>
          <w:sz w:val="20"/>
          <w:szCs w:val="20"/>
        </w:rPr>
        <w:t>When making predictions on new data, over</w:t>
      </w:r>
      <w:r w:rsidR="000B0BCF">
        <w:rPr>
          <w:color w:val="000000"/>
          <w:sz w:val="20"/>
          <w:szCs w:val="20"/>
        </w:rPr>
        <w:t xml:space="preserve"> </w:t>
      </w:r>
      <w:r w:rsidR="00EB2101" w:rsidRPr="000B0BCF">
        <w:rPr>
          <w:color w:val="000000"/>
          <w:sz w:val="20"/>
          <w:szCs w:val="20"/>
        </w:rPr>
        <w:t>fitting results in inadequate performance.</w:t>
      </w:r>
      <w:r w:rsidR="000B0BCF">
        <w:rPr>
          <w:color w:val="000000"/>
          <w:sz w:val="20"/>
          <w:szCs w:val="20"/>
        </w:rPr>
        <w:t xml:space="preserve"> </w:t>
      </w:r>
      <w:r w:rsidRPr="00C64DE1">
        <w:rPr>
          <w:color w:val="000000"/>
          <w:sz w:val="20"/>
          <w:szCs w:val="20"/>
        </w:rPr>
        <w:t>Model selection is the process of choosing the best model that balances complexity and generalization.</w:t>
      </w:r>
    </w:p>
    <w:p w:rsidR="00F02A2E" w:rsidRPr="00C64DE1" w:rsidRDefault="000B0BCF" w:rsidP="002C3595">
      <w:pPr>
        <w:pStyle w:val="NormalWeb"/>
        <w:shd w:val="clear" w:color="auto" w:fill="FFFFFF" w:themeFill="background1"/>
        <w:spacing w:before="300" w:beforeAutospacing="0" w:after="300" w:afterAutospacing="0"/>
        <w:jc w:val="both"/>
        <w:rPr>
          <w:color w:val="000000"/>
          <w:sz w:val="20"/>
          <w:szCs w:val="20"/>
        </w:rPr>
      </w:pPr>
      <w:r>
        <w:rPr>
          <w:color w:val="000000"/>
          <w:sz w:val="20"/>
          <w:szCs w:val="20"/>
        </w:rPr>
        <w:t>F</w:t>
      </w:r>
      <w:r w:rsidR="00F02A2E" w:rsidRPr="00C64DE1">
        <w:rPr>
          <w:color w:val="000000"/>
          <w:sz w:val="20"/>
          <w:szCs w:val="20"/>
        </w:rPr>
        <w:t>or addressing over</w:t>
      </w:r>
      <w:r w:rsidR="00FE4B99">
        <w:rPr>
          <w:color w:val="000000"/>
          <w:sz w:val="20"/>
          <w:szCs w:val="20"/>
        </w:rPr>
        <w:t xml:space="preserve"> </w:t>
      </w:r>
      <w:r w:rsidR="00F02A2E" w:rsidRPr="00C64DE1">
        <w:rPr>
          <w:color w:val="000000"/>
          <w:sz w:val="20"/>
          <w:szCs w:val="20"/>
        </w:rPr>
        <w:t>fitting and performing model selection</w:t>
      </w:r>
      <w:r>
        <w:rPr>
          <w:color w:val="000000"/>
          <w:sz w:val="20"/>
          <w:szCs w:val="20"/>
        </w:rPr>
        <w:t>, some points to be considered are</w:t>
      </w:r>
      <w:r w:rsidR="00F02A2E" w:rsidRPr="00C64DE1">
        <w:rPr>
          <w:color w:val="000000"/>
          <w:sz w:val="20"/>
          <w:szCs w:val="20"/>
        </w:rPr>
        <w:t>:</w:t>
      </w:r>
    </w:p>
    <w:p w:rsidR="00F02A2E" w:rsidRPr="00C64DE1" w:rsidRDefault="00F02A2E" w:rsidP="000C3CD9">
      <w:pPr>
        <w:pStyle w:val="NormalWeb"/>
        <w:numPr>
          <w:ilvl w:val="0"/>
          <w:numId w:val="36"/>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Training and Validation Data:</w:t>
      </w:r>
      <w:r w:rsidRPr="00C64DE1">
        <w:rPr>
          <w:color w:val="000000"/>
          <w:sz w:val="20"/>
          <w:szCs w:val="20"/>
        </w:rPr>
        <w:t xml:space="preserve"> Splitting the available data into training and validation sets is crucial. The training set is used to train the model, while the validation set is used to evaluate the model's performance and tune its hyper</w:t>
      </w:r>
      <w:r w:rsidR="00FE4B99">
        <w:rPr>
          <w:color w:val="000000"/>
          <w:sz w:val="20"/>
          <w:szCs w:val="20"/>
        </w:rPr>
        <w:t xml:space="preserve"> </w:t>
      </w:r>
      <w:r w:rsidRPr="00C64DE1">
        <w:rPr>
          <w:color w:val="000000"/>
          <w:sz w:val="20"/>
          <w:szCs w:val="20"/>
        </w:rPr>
        <w:t>parameters. This separation helps in assessing how well the model generalizes to unseen data and allows for early detection of over</w:t>
      </w:r>
      <w:r w:rsidR="00FE4B99">
        <w:rPr>
          <w:color w:val="000000"/>
          <w:sz w:val="20"/>
          <w:szCs w:val="20"/>
        </w:rPr>
        <w:t xml:space="preserve"> </w:t>
      </w:r>
      <w:r w:rsidRPr="00C64DE1">
        <w:rPr>
          <w:color w:val="000000"/>
          <w:sz w:val="20"/>
          <w:szCs w:val="20"/>
        </w:rPr>
        <w:t>fitting.</w:t>
      </w:r>
    </w:p>
    <w:p w:rsidR="00F02A2E" w:rsidRPr="00C64DE1" w:rsidRDefault="00F02A2E" w:rsidP="000C3CD9">
      <w:pPr>
        <w:pStyle w:val="NormalWeb"/>
        <w:numPr>
          <w:ilvl w:val="0"/>
          <w:numId w:val="36"/>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Cross-Validation:</w:t>
      </w:r>
      <w:r w:rsidRPr="00C64DE1">
        <w:rPr>
          <w:color w:val="000000"/>
          <w:sz w:val="20"/>
          <w:szCs w:val="20"/>
        </w:rPr>
        <w:t xml:space="preserve"> Cross-validation is a technique to estimate a model's performance by partitioning the data into multiple subsets, training the model on a subset, and evaluating it on the remaining subsets. It helps in obtaining a more reliable estimate of the model's performance and reduces the risk of </w:t>
      </w:r>
      <w:r w:rsidR="00FE4B99">
        <w:rPr>
          <w:color w:val="000000"/>
          <w:sz w:val="20"/>
          <w:szCs w:val="20"/>
        </w:rPr>
        <w:t>over fitting</w:t>
      </w:r>
      <w:r w:rsidRPr="00C64DE1">
        <w:rPr>
          <w:color w:val="000000"/>
          <w:sz w:val="20"/>
          <w:szCs w:val="20"/>
        </w:rPr>
        <w:t xml:space="preserve"> to a specific training-validation split.</w:t>
      </w:r>
    </w:p>
    <w:p w:rsidR="00F02A2E" w:rsidRPr="00C64DE1" w:rsidRDefault="00F02A2E" w:rsidP="000C3CD9">
      <w:pPr>
        <w:pStyle w:val="NormalWeb"/>
        <w:numPr>
          <w:ilvl w:val="0"/>
          <w:numId w:val="36"/>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Regularization:</w:t>
      </w:r>
      <w:r w:rsidRPr="00C64DE1">
        <w:rPr>
          <w:color w:val="000000"/>
          <w:sz w:val="20"/>
          <w:szCs w:val="20"/>
        </w:rPr>
        <w:t xml:space="preserve"> Regularization is a technique that introduces a penalty term to the model's objective function, discouraging complex models. It helps prevent </w:t>
      </w:r>
      <w:r w:rsidR="00FE4B99">
        <w:rPr>
          <w:color w:val="000000"/>
          <w:sz w:val="20"/>
          <w:szCs w:val="20"/>
        </w:rPr>
        <w:t>over fitting</w:t>
      </w:r>
      <w:r w:rsidRPr="00C64DE1">
        <w:rPr>
          <w:color w:val="000000"/>
          <w:sz w:val="20"/>
          <w:szCs w:val="20"/>
        </w:rPr>
        <w:t xml:space="preserve"> by adding a constraint that reduces the impact of certain features or parameters. Common regularization techniques include L1 regularization (Lasso), L2 regularization (Ridge), and Elastic Net regularization.</w:t>
      </w:r>
    </w:p>
    <w:p w:rsidR="00F02A2E" w:rsidRPr="00C64DE1" w:rsidRDefault="00F02A2E" w:rsidP="000C3CD9">
      <w:pPr>
        <w:pStyle w:val="NormalWeb"/>
        <w:numPr>
          <w:ilvl w:val="0"/>
          <w:numId w:val="36"/>
        </w:numPr>
        <w:shd w:val="clear" w:color="auto" w:fill="FFFFFF" w:themeFill="background1"/>
        <w:spacing w:before="0" w:beforeAutospacing="0" w:after="0" w:afterAutospacing="0"/>
        <w:jc w:val="both"/>
        <w:rPr>
          <w:color w:val="000000"/>
          <w:sz w:val="20"/>
          <w:szCs w:val="20"/>
        </w:rPr>
      </w:pPr>
      <w:r w:rsidRPr="00FE4B99">
        <w:rPr>
          <w:b/>
          <w:color w:val="000000"/>
          <w:sz w:val="20"/>
          <w:szCs w:val="20"/>
        </w:rPr>
        <w:t>Feature Selection:</w:t>
      </w:r>
      <w:r w:rsidRPr="00C64DE1">
        <w:rPr>
          <w:color w:val="000000"/>
          <w:sz w:val="20"/>
          <w:szCs w:val="20"/>
        </w:rPr>
        <w:t xml:space="preserve"> Selecting relevant features is crucial in mitigating </w:t>
      </w:r>
      <w:r w:rsidR="00FE4B99">
        <w:rPr>
          <w:color w:val="000000"/>
          <w:sz w:val="20"/>
          <w:szCs w:val="20"/>
        </w:rPr>
        <w:t>over fitting</w:t>
      </w:r>
      <w:r w:rsidRPr="00C64DE1">
        <w:rPr>
          <w:color w:val="000000"/>
          <w:sz w:val="20"/>
          <w:szCs w:val="20"/>
        </w:rPr>
        <w:t xml:space="preserve">. Including too many features, especially those irrelevant or noisy, can lead to </w:t>
      </w:r>
      <w:r w:rsidR="00FE4B99">
        <w:rPr>
          <w:color w:val="000000"/>
          <w:sz w:val="20"/>
          <w:szCs w:val="20"/>
        </w:rPr>
        <w:t>over fitting</w:t>
      </w:r>
      <w:r w:rsidRPr="00C64DE1">
        <w:rPr>
          <w:color w:val="000000"/>
          <w:sz w:val="20"/>
          <w:szCs w:val="20"/>
        </w:rPr>
        <w:t xml:space="preserve">. Feature selection methods such as </w:t>
      </w:r>
      <w:r w:rsidR="000B0BCF">
        <w:rPr>
          <w:color w:val="000000"/>
          <w:sz w:val="20"/>
          <w:szCs w:val="20"/>
        </w:rPr>
        <w:t>Multi</w:t>
      </w:r>
      <w:r w:rsidR="00FE4B99">
        <w:rPr>
          <w:color w:val="000000"/>
          <w:sz w:val="20"/>
          <w:szCs w:val="20"/>
        </w:rPr>
        <w:t>v</w:t>
      </w:r>
      <w:r w:rsidRPr="00C64DE1">
        <w:rPr>
          <w:color w:val="000000"/>
          <w:sz w:val="20"/>
          <w:szCs w:val="20"/>
        </w:rPr>
        <w:t>ariate feature selection, recursive feature elimination, or feature importance from tree-based models can help identify the most informative features for the prediction task.</w:t>
      </w:r>
    </w:p>
    <w:p w:rsidR="00F02A2E" w:rsidRPr="00C64DE1" w:rsidRDefault="00F02A2E" w:rsidP="000C3CD9">
      <w:pPr>
        <w:pStyle w:val="NormalWeb"/>
        <w:numPr>
          <w:ilvl w:val="0"/>
          <w:numId w:val="36"/>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Model Complexity:</w:t>
      </w:r>
      <w:r w:rsidRPr="00C64DE1">
        <w:rPr>
          <w:color w:val="000000"/>
          <w:sz w:val="20"/>
          <w:szCs w:val="20"/>
        </w:rPr>
        <w:t xml:space="preserve"> </w:t>
      </w:r>
      <w:r w:rsidR="00FE4B99">
        <w:rPr>
          <w:color w:val="000000"/>
          <w:sz w:val="20"/>
          <w:szCs w:val="20"/>
        </w:rPr>
        <w:t>Over fitting</w:t>
      </w:r>
      <w:r w:rsidRPr="00C64DE1">
        <w:rPr>
          <w:color w:val="000000"/>
          <w:sz w:val="20"/>
          <w:szCs w:val="20"/>
        </w:rPr>
        <w:t xml:space="preserve"> often occurs when a model is excessively complex, capable of memorizing the training data instead of learning the underlying patterns. Controlling model complexity by reducing the number of layers in a neural network, limiting the maximum tree depth in decision trees, or reducing the degree of a polynomial regression model can help combat </w:t>
      </w:r>
      <w:r w:rsidR="00FE4B99">
        <w:rPr>
          <w:color w:val="000000"/>
          <w:sz w:val="20"/>
          <w:szCs w:val="20"/>
        </w:rPr>
        <w:t>over fitting</w:t>
      </w:r>
      <w:r w:rsidRPr="00C64DE1">
        <w:rPr>
          <w:color w:val="000000"/>
          <w:sz w:val="20"/>
          <w:szCs w:val="20"/>
        </w:rPr>
        <w:t>.</w:t>
      </w:r>
    </w:p>
    <w:p w:rsidR="00F02A2E" w:rsidRPr="00C64DE1" w:rsidRDefault="00F02A2E" w:rsidP="000C3CD9">
      <w:pPr>
        <w:pStyle w:val="NormalWeb"/>
        <w:numPr>
          <w:ilvl w:val="0"/>
          <w:numId w:val="36"/>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Ensemble Methods:</w:t>
      </w:r>
      <w:r w:rsidRPr="00C64DE1">
        <w:rPr>
          <w:color w:val="000000"/>
          <w:sz w:val="20"/>
          <w:szCs w:val="20"/>
        </w:rPr>
        <w:t xml:space="preserve"> Ensemble methods combine multiple models to improve prediction performance and mitigate </w:t>
      </w:r>
      <w:r w:rsidR="00283B94" w:rsidRPr="00C64DE1">
        <w:rPr>
          <w:color w:val="000000"/>
          <w:sz w:val="20"/>
          <w:szCs w:val="20"/>
        </w:rPr>
        <w:t>over fitting</w:t>
      </w:r>
      <w:r w:rsidRPr="00C64DE1">
        <w:rPr>
          <w:color w:val="000000"/>
          <w:sz w:val="20"/>
          <w:szCs w:val="20"/>
        </w:rPr>
        <w:t xml:space="preserve">. Techniques like bagging (e.g., random forests), boosting (e.g., </w:t>
      </w:r>
      <w:proofErr w:type="spellStart"/>
      <w:r w:rsidRPr="00C64DE1">
        <w:rPr>
          <w:color w:val="000000"/>
          <w:sz w:val="20"/>
          <w:szCs w:val="20"/>
        </w:rPr>
        <w:t>AdaBoost</w:t>
      </w:r>
      <w:proofErr w:type="spellEnd"/>
      <w:r w:rsidRPr="00C64DE1">
        <w:rPr>
          <w:color w:val="000000"/>
          <w:sz w:val="20"/>
          <w:szCs w:val="20"/>
        </w:rPr>
        <w:t>, Gradient Boosting), or stacking can be used to combine the predictions of multiple models and reduce the variance associated with individual models.</w:t>
      </w:r>
    </w:p>
    <w:p w:rsidR="00F02A2E" w:rsidRPr="00C64DE1" w:rsidRDefault="00F02A2E" w:rsidP="000C3CD9">
      <w:pPr>
        <w:pStyle w:val="NormalWeb"/>
        <w:numPr>
          <w:ilvl w:val="0"/>
          <w:numId w:val="36"/>
        </w:numPr>
        <w:shd w:val="clear" w:color="auto" w:fill="FFFFFF" w:themeFill="background1"/>
        <w:spacing w:before="0" w:beforeAutospacing="0" w:after="0" w:afterAutospacing="0"/>
        <w:jc w:val="both"/>
        <w:rPr>
          <w:color w:val="000000"/>
          <w:sz w:val="20"/>
          <w:szCs w:val="20"/>
        </w:rPr>
      </w:pPr>
      <w:r w:rsidRPr="000B0BCF">
        <w:rPr>
          <w:b/>
          <w:color w:val="000000"/>
          <w:sz w:val="20"/>
          <w:szCs w:val="20"/>
        </w:rPr>
        <w:lastRenderedPageBreak/>
        <w:t>Early Stopping:</w:t>
      </w:r>
      <w:r w:rsidRPr="00C64DE1">
        <w:rPr>
          <w:color w:val="000000"/>
          <w:sz w:val="20"/>
          <w:szCs w:val="20"/>
        </w:rPr>
        <w:t xml:space="preserve"> Training a model for too long can lead to </w:t>
      </w:r>
      <w:r w:rsidR="00283B94" w:rsidRPr="00C64DE1">
        <w:rPr>
          <w:color w:val="000000"/>
          <w:sz w:val="20"/>
          <w:szCs w:val="20"/>
        </w:rPr>
        <w:t>over fitting</w:t>
      </w:r>
      <w:r w:rsidRPr="00C64DE1">
        <w:rPr>
          <w:color w:val="000000"/>
          <w:sz w:val="20"/>
          <w:szCs w:val="20"/>
        </w:rPr>
        <w:t xml:space="preserve">. Early stopping is a technique that monitors the model's performance on a validation set during training and stops the training process when the performance starts to degrade. It helps find the optimal point where the model achieves good generalization without </w:t>
      </w:r>
      <w:r w:rsidR="00283B94" w:rsidRPr="00C64DE1">
        <w:rPr>
          <w:color w:val="000000"/>
          <w:sz w:val="20"/>
          <w:szCs w:val="20"/>
        </w:rPr>
        <w:t>over fitting</w:t>
      </w:r>
      <w:r w:rsidRPr="00C64DE1">
        <w:rPr>
          <w:color w:val="000000"/>
          <w:sz w:val="20"/>
          <w:szCs w:val="20"/>
        </w:rPr>
        <w:t>.</w:t>
      </w:r>
    </w:p>
    <w:p w:rsidR="00F02A2E" w:rsidRPr="00C64DE1" w:rsidRDefault="00283B94" w:rsidP="000C3CD9">
      <w:pPr>
        <w:pStyle w:val="NormalWeb"/>
        <w:numPr>
          <w:ilvl w:val="0"/>
          <w:numId w:val="36"/>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Hyper parameter</w:t>
      </w:r>
      <w:r w:rsidR="00F02A2E" w:rsidRPr="000B0BCF">
        <w:rPr>
          <w:b/>
          <w:color w:val="000000"/>
          <w:sz w:val="20"/>
          <w:szCs w:val="20"/>
        </w:rPr>
        <w:t xml:space="preserve"> Tuning:</w:t>
      </w:r>
      <w:r w:rsidR="00F02A2E" w:rsidRPr="00C64DE1">
        <w:rPr>
          <w:color w:val="000000"/>
          <w:sz w:val="20"/>
          <w:szCs w:val="20"/>
        </w:rPr>
        <w:t xml:space="preserve"> </w:t>
      </w:r>
      <w:r w:rsidRPr="00C64DE1">
        <w:rPr>
          <w:color w:val="000000"/>
          <w:sz w:val="20"/>
          <w:szCs w:val="20"/>
        </w:rPr>
        <w:t>Hyper parameters</w:t>
      </w:r>
      <w:r w:rsidR="00F02A2E" w:rsidRPr="00C64DE1">
        <w:rPr>
          <w:color w:val="000000"/>
          <w:sz w:val="20"/>
          <w:szCs w:val="20"/>
        </w:rPr>
        <w:t xml:space="preserve"> are parameters that are not learned by the model but set before the training process. Proper tuning of </w:t>
      </w:r>
      <w:r w:rsidRPr="00C64DE1">
        <w:rPr>
          <w:color w:val="000000"/>
          <w:sz w:val="20"/>
          <w:szCs w:val="20"/>
        </w:rPr>
        <w:t>hyper parameters</w:t>
      </w:r>
      <w:r w:rsidR="00F02A2E" w:rsidRPr="00C64DE1">
        <w:rPr>
          <w:color w:val="000000"/>
          <w:sz w:val="20"/>
          <w:szCs w:val="20"/>
        </w:rPr>
        <w:t xml:space="preserve">, such as learning rate, regularization strength, or the number of hidden units, is important in controlling model complexity and preventing </w:t>
      </w:r>
      <w:r w:rsidRPr="00C64DE1">
        <w:rPr>
          <w:color w:val="000000"/>
          <w:sz w:val="20"/>
          <w:szCs w:val="20"/>
        </w:rPr>
        <w:t>over fitting</w:t>
      </w:r>
      <w:r w:rsidR="00F02A2E" w:rsidRPr="00C64DE1">
        <w:rPr>
          <w:color w:val="000000"/>
          <w:sz w:val="20"/>
          <w:szCs w:val="20"/>
        </w:rPr>
        <w:t xml:space="preserve">. Techniques like grid search, random search, or Bayesian optimization can be used to find the optimal combination of </w:t>
      </w:r>
      <w:r w:rsidRPr="00C64DE1">
        <w:rPr>
          <w:color w:val="000000"/>
          <w:sz w:val="20"/>
          <w:szCs w:val="20"/>
        </w:rPr>
        <w:t>hyper parameters</w:t>
      </w:r>
      <w:r w:rsidR="00F02A2E" w:rsidRPr="00C64DE1">
        <w:rPr>
          <w:color w:val="000000"/>
          <w:sz w:val="20"/>
          <w:szCs w:val="20"/>
        </w:rPr>
        <w:t>.</w:t>
      </w:r>
    </w:p>
    <w:p w:rsidR="00F02A2E" w:rsidRPr="00C64DE1" w:rsidRDefault="00F02A2E"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Performing model selection involves evaluating different models, comparing their performance on validation data, and selecting the one that performs best. It requires assessing various metrics such as accuracy, precision, recall, F1 score, or mean squared error, depending on the specific prediction task. Additionally, considerations such as computational complexity, interpretability, and domain-specific requirements also play a role in selecting the most suitable model.</w:t>
      </w:r>
    </w:p>
    <w:p w:rsidR="00F02A2E" w:rsidRPr="00C64DE1" w:rsidRDefault="00F02A2E"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 xml:space="preserve">Model selection and mitigating </w:t>
      </w:r>
      <w:r w:rsidR="00FE4B99">
        <w:rPr>
          <w:color w:val="000000"/>
          <w:sz w:val="20"/>
          <w:szCs w:val="20"/>
        </w:rPr>
        <w:t>over fitting</w:t>
      </w:r>
      <w:r w:rsidRPr="00C64DE1">
        <w:rPr>
          <w:color w:val="000000"/>
          <w:sz w:val="20"/>
          <w:szCs w:val="20"/>
        </w:rPr>
        <w:t xml:space="preserve"> are iterative processes that involve experimentation, fine-tuning, and validation. The aim is to strike a balance between model complexity and generalization, resulting in a model that performs well on unseen data and can make accurate predictions in real-world scenarios.</w:t>
      </w:r>
    </w:p>
    <w:p w:rsidR="00F02A2E" w:rsidRPr="006D1749" w:rsidRDefault="00F02A2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283B94" w:rsidRDefault="00B443FE" w:rsidP="00283B94">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283B94">
        <w:rPr>
          <w:rFonts w:ascii="Times New Roman" w:eastAsia="Times New Roman" w:hAnsi="Times New Roman" w:cs="Times New Roman"/>
          <w:b/>
          <w:color w:val="000000"/>
          <w:sz w:val="20"/>
          <w:szCs w:val="20"/>
          <w:lang w:bidi="ar-SA"/>
        </w:rPr>
        <w:t xml:space="preserve">5.3 Interpreting and Explaining Predictions </w:t>
      </w:r>
    </w:p>
    <w:p w:rsidR="00F02A2E" w:rsidRPr="00C64DE1" w:rsidRDefault="00F02A2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Interpreting and explaining predictions generated by machine learning models is an important aspect of building trust, understanding model behavior, and ensuring fairness and accountability. It allows stakeholders to understand why a particular prediction was made and provides insights into the factors that </w:t>
      </w:r>
      <w:r w:rsidR="000B0BCF" w:rsidRPr="00C64DE1">
        <w:rPr>
          <w:color w:val="000000"/>
          <w:sz w:val="20"/>
          <w:szCs w:val="20"/>
        </w:rPr>
        <w:t>influence</w:t>
      </w:r>
      <w:r w:rsidRPr="00C64DE1">
        <w:rPr>
          <w:color w:val="000000"/>
          <w:sz w:val="20"/>
          <w:szCs w:val="20"/>
        </w:rPr>
        <w:t xml:space="preserve"> the outcome. </w:t>
      </w:r>
      <w:r w:rsidR="000B0BCF">
        <w:rPr>
          <w:color w:val="000000"/>
          <w:sz w:val="20"/>
          <w:szCs w:val="20"/>
        </w:rPr>
        <w:t xml:space="preserve">Different </w:t>
      </w:r>
      <w:r w:rsidRPr="00C64DE1">
        <w:rPr>
          <w:color w:val="000000"/>
          <w:sz w:val="20"/>
          <w:szCs w:val="20"/>
        </w:rPr>
        <w:t>approaches and techniques for interpreting and explaining predictions</w:t>
      </w:r>
      <w:r w:rsidR="000B0BCF">
        <w:rPr>
          <w:color w:val="000000"/>
          <w:sz w:val="20"/>
          <w:szCs w:val="20"/>
        </w:rPr>
        <w:t xml:space="preserve"> are</w:t>
      </w:r>
      <w:r w:rsidRPr="00C64DE1">
        <w:rPr>
          <w:color w:val="000000"/>
          <w:sz w:val="20"/>
          <w:szCs w:val="20"/>
        </w:rPr>
        <w:t>:</w:t>
      </w:r>
    </w:p>
    <w:p w:rsidR="00F02A2E" w:rsidRPr="00C64DE1" w:rsidRDefault="00F02A2E" w:rsidP="000C3CD9">
      <w:pPr>
        <w:pStyle w:val="NormalWeb"/>
        <w:numPr>
          <w:ilvl w:val="0"/>
          <w:numId w:val="37"/>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Feature Importance:</w:t>
      </w:r>
      <w:r w:rsidRPr="00C64DE1">
        <w:rPr>
          <w:color w:val="000000"/>
          <w:sz w:val="20"/>
          <w:szCs w:val="20"/>
        </w:rPr>
        <w:t xml:space="preserve"> Understanding the importance of features in the prediction can provide insights into which variables or factors are most influential. Techniques such as permutation importance, feature contribution analysis, or Shapley values can help quantify the impact of each feature on the prediction. Visualizations like feature importance plots or bar charts can aid in interpreting the results.</w:t>
      </w:r>
    </w:p>
    <w:p w:rsidR="00F02A2E" w:rsidRPr="00C64DE1" w:rsidRDefault="00F02A2E" w:rsidP="000C3CD9">
      <w:pPr>
        <w:pStyle w:val="NormalWeb"/>
        <w:numPr>
          <w:ilvl w:val="0"/>
          <w:numId w:val="37"/>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Partial Dependence Plots (PDP):</w:t>
      </w:r>
      <w:r w:rsidRPr="00C64DE1">
        <w:rPr>
          <w:color w:val="000000"/>
          <w:sz w:val="20"/>
          <w:szCs w:val="20"/>
        </w:rPr>
        <w:t xml:space="preserve"> PDPs show how the predicted outcome changes with variations in a particular feature while keeping other features constant. PDPs provide a visual representation of the relationship between a feature and the prediction, allowing stakeholders to observe the effects of different feature values on the outcome.</w:t>
      </w:r>
    </w:p>
    <w:p w:rsidR="00F02A2E" w:rsidRPr="00C64DE1" w:rsidRDefault="00F02A2E" w:rsidP="000C3CD9">
      <w:pPr>
        <w:pStyle w:val="NormalWeb"/>
        <w:numPr>
          <w:ilvl w:val="0"/>
          <w:numId w:val="37"/>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Local Explanations:</w:t>
      </w:r>
      <w:r w:rsidRPr="00C64DE1">
        <w:rPr>
          <w:color w:val="000000"/>
          <w:sz w:val="20"/>
          <w:szCs w:val="20"/>
        </w:rPr>
        <w:t xml:space="preserve"> Local explanations focus on explaining individual predictions rather than the model as a whole. Techniques such as LIME (Local Interpretable Model-Agnostic Explanations) or SHAP (Shapley Additive Explanations) provide interpretable explanations for individual predictions by approximating the behavior of the model locally around a specific instance. These methods highlight the features that contribute most to a particular prediction.</w:t>
      </w:r>
    </w:p>
    <w:p w:rsidR="00F02A2E" w:rsidRPr="00C64DE1" w:rsidRDefault="00F02A2E" w:rsidP="000C3CD9">
      <w:pPr>
        <w:pStyle w:val="NormalWeb"/>
        <w:numPr>
          <w:ilvl w:val="0"/>
          <w:numId w:val="37"/>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Rule Extraction:</w:t>
      </w:r>
      <w:r w:rsidRPr="00C64DE1">
        <w:rPr>
          <w:color w:val="000000"/>
          <w:sz w:val="20"/>
          <w:szCs w:val="20"/>
        </w:rPr>
        <w:t xml:space="preserve"> Rule extraction techniques aim to extract human-readable rules from complex models. These rules provide a transparent representation of the decision-making process. Techniques such as decision tree induction, rule-based learning, or rule lists can extract a set of rules that mimic the behavior of the underlying model.</w:t>
      </w:r>
    </w:p>
    <w:p w:rsidR="00F02A2E" w:rsidRPr="00C64DE1" w:rsidRDefault="00F02A2E" w:rsidP="000C3CD9">
      <w:pPr>
        <w:pStyle w:val="NormalWeb"/>
        <w:numPr>
          <w:ilvl w:val="0"/>
          <w:numId w:val="37"/>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Model-Agnostic Explanations:</w:t>
      </w:r>
      <w:r w:rsidRPr="00C64DE1">
        <w:rPr>
          <w:color w:val="000000"/>
          <w:sz w:val="20"/>
          <w:szCs w:val="20"/>
        </w:rPr>
        <w:t xml:space="preserve"> Model-agnostic methods can explain predictions of any black-box model without relying on internal model details. Techniques like LIME, SHAP, or Anchors generate explanations by perturbing the input data or probing the model's response at different instances. Model-agnostic approaches offer flexibility in interpreting various types of models.</w:t>
      </w:r>
    </w:p>
    <w:p w:rsidR="00F02A2E" w:rsidRPr="00C64DE1" w:rsidRDefault="00F02A2E" w:rsidP="000C3CD9">
      <w:pPr>
        <w:pStyle w:val="NormalWeb"/>
        <w:numPr>
          <w:ilvl w:val="0"/>
          <w:numId w:val="37"/>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Visual Explanations:</w:t>
      </w:r>
      <w:r w:rsidRPr="00C64DE1">
        <w:rPr>
          <w:color w:val="000000"/>
          <w:sz w:val="20"/>
          <w:szCs w:val="20"/>
        </w:rPr>
        <w:t xml:space="preserve"> Visualizations can be powerful tools for interpreting predictions. Techniques such as heat</w:t>
      </w:r>
      <w:r w:rsidR="000B0BCF">
        <w:rPr>
          <w:color w:val="000000"/>
          <w:sz w:val="20"/>
          <w:szCs w:val="20"/>
        </w:rPr>
        <w:t xml:space="preserve"> </w:t>
      </w:r>
      <w:r w:rsidRPr="00C64DE1">
        <w:rPr>
          <w:color w:val="000000"/>
          <w:sz w:val="20"/>
          <w:szCs w:val="20"/>
        </w:rPr>
        <w:t>maps, saliency maps, or attention maps can highlight regions or features in the input data that are most relevant to the model's prediction. Visual explanations enhance interpretability by providing intuitive and easily understandable representations of model behavior.</w:t>
      </w:r>
    </w:p>
    <w:p w:rsidR="00F02A2E" w:rsidRPr="00C64DE1" w:rsidRDefault="00F02A2E" w:rsidP="000C3CD9">
      <w:pPr>
        <w:pStyle w:val="NormalWeb"/>
        <w:numPr>
          <w:ilvl w:val="0"/>
          <w:numId w:val="37"/>
        </w:numPr>
        <w:shd w:val="clear" w:color="auto" w:fill="FFFFFF" w:themeFill="background1"/>
        <w:spacing w:before="0" w:beforeAutospacing="0" w:after="0" w:afterAutospacing="0"/>
        <w:jc w:val="both"/>
        <w:rPr>
          <w:color w:val="000000"/>
          <w:sz w:val="20"/>
          <w:szCs w:val="20"/>
        </w:rPr>
      </w:pPr>
      <w:r w:rsidRPr="000B0BCF">
        <w:rPr>
          <w:b/>
          <w:color w:val="000000"/>
          <w:sz w:val="20"/>
          <w:szCs w:val="20"/>
        </w:rPr>
        <w:lastRenderedPageBreak/>
        <w:t>Contrastive Explanations:</w:t>
      </w:r>
      <w:r w:rsidRPr="00C64DE1">
        <w:rPr>
          <w:color w:val="000000"/>
          <w:sz w:val="20"/>
          <w:szCs w:val="20"/>
        </w:rPr>
        <w:t xml:space="preserve"> Contrastive explanations compare and contrast different instances to highlight the factors that differentiate their predictions. By analyzing instances with similar features but different predictions, stakeholders can understand the critical features that contribute to the decision-making process.</w:t>
      </w:r>
    </w:p>
    <w:p w:rsidR="00F02A2E" w:rsidRPr="00C64DE1" w:rsidRDefault="00F02A2E" w:rsidP="000C3CD9">
      <w:pPr>
        <w:pStyle w:val="NormalWeb"/>
        <w:numPr>
          <w:ilvl w:val="0"/>
          <w:numId w:val="37"/>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Domain-Specific Explanations:</w:t>
      </w:r>
      <w:r w:rsidRPr="00C64DE1">
        <w:rPr>
          <w:color w:val="000000"/>
          <w:sz w:val="20"/>
          <w:szCs w:val="20"/>
        </w:rPr>
        <w:t xml:space="preserve"> In certain domains, specific explanation techniques can be used to provide interpretable insights. For example, in healthcare, clinical guidelines or domain-specific rules can be incorporated into the model's explanation. In legal or regulatory domains, explanations can be provided based on specific laws or regulations.</w:t>
      </w:r>
    </w:p>
    <w:p w:rsidR="00F02A2E" w:rsidRPr="00C64DE1" w:rsidRDefault="00F02A2E"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 xml:space="preserve">It's important to note that interpretability and </w:t>
      </w:r>
      <w:r w:rsidR="000B0BCF" w:rsidRPr="00C64DE1">
        <w:rPr>
          <w:color w:val="000000"/>
          <w:sz w:val="20"/>
          <w:szCs w:val="20"/>
        </w:rPr>
        <w:t>explain ability</w:t>
      </w:r>
      <w:r w:rsidRPr="00C64DE1">
        <w:rPr>
          <w:color w:val="000000"/>
          <w:sz w:val="20"/>
          <w:szCs w:val="20"/>
        </w:rPr>
        <w:t xml:space="preserve"> are active research areas, and different techniques have varying trade-offs between simplicity, accuracy, and fidelity to the underlying model. The choice of explanation technique depends on the specific requirements of the application, the complexity of the model, and the target audience. Providing clear and meaningful explanations can enhance the adoption and trustworthiness of predictive models in real-world applications.</w:t>
      </w:r>
    </w:p>
    <w:p w:rsidR="00F02A2E" w:rsidRPr="006D1749" w:rsidRDefault="00F02A2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6D1749" w:rsidRDefault="00724343"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724343" w:rsidRPr="00283B94" w:rsidRDefault="00B443FE" w:rsidP="00283B94">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283B94">
        <w:rPr>
          <w:rFonts w:ascii="Times New Roman" w:eastAsia="Times New Roman" w:hAnsi="Times New Roman" w:cs="Times New Roman"/>
          <w:b/>
          <w:color w:val="000000"/>
          <w:sz w:val="20"/>
          <w:szCs w:val="20"/>
          <w:lang w:bidi="ar-SA"/>
        </w:rPr>
        <w:t xml:space="preserve">5.4 Incorporating Domain Knowledge </w:t>
      </w:r>
    </w:p>
    <w:p w:rsidR="00F02A2E" w:rsidRPr="00C64DE1" w:rsidRDefault="00F02A2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Incorporating domain knowledge is crucial in developing effective and accurate prediction models. Domain knowledge refers to the expertise, understanding, and insights about the specific problem or field in which the prediction task is being performed. By leveraging domain knowledge, prediction models can benefit from prior understanding, constraints, rules, and relationships that are known to domain experts. </w:t>
      </w:r>
      <w:r w:rsidR="000B0BCF">
        <w:rPr>
          <w:color w:val="000000"/>
          <w:sz w:val="20"/>
          <w:szCs w:val="20"/>
        </w:rPr>
        <w:t xml:space="preserve">Various </w:t>
      </w:r>
      <w:r w:rsidRPr="00C64DE1">
        <w:rPr>
          <w:color w:val="000000"/>
          <w:sz w:val="20"/>
          <w:szCs w:val="20"/>
        </w:rPr>
        <w:t>ways to incorporate domain knowledge into prediction models</w:t>
      </w:r>
      <w:r w:rsidR="000B0BCF">
        <w:rPr>
          <w:color w:val="000000"/>
          <w:sz w:val="20"/>
          <w:szCs w:val="20"/>
        </w:rPr>
        <w:t xml:space="preserve"> are</w:t>
      </w:r>
      <w:r w:rsidRPr="00C64DE1">
        <w:rPr>
          <w:color w:val="000000"/>
          <w:sz w:val="20"/>
          <w:szCs w:val="20"/>
        </w:rPr>
        <w:t>:</w:t>
      </w:r>
    </w:p>
    <w:p w:rsidR="00F02A2E" w:rsidRPr="00C64DE1" w:rsidRDefault="00F02A2E" w:rsidP="000C3CD9">
      <w:pPr>
        <w:pStyle w:val="NormalWeb"/>
        <w:numPr>
          <w:ilvl w:val="0"/>
          <w:numId w:val="38"/>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Feature Engineering:</w:t>
      </w:r>
      <w:r w:rsidRPr="00C64DE1">
        <w:rPr>
          <w:color w:val="000000"/>
          <w:sz w:val="20"/>
          <w:szCs w:val="20"/>
        </w:rPr>
        <w:t xml:space="preserve"> Domain knowledge can guide the selection and creation of relevant features for the prediction task. Domain experts can identify meaningful variables, transformations, or derived features that capture important aspects of the problem. Feature engineering techniques, such as combining multiple features, creating interaction terms, or developing domain-specific metrics, can be applied based on domain expertise.</w:t>
      </w:r>
    </w:p>
    <w:p w:rsidR="00F02A2E" w:rsidRPr="00C64DE1" w:rsidRDefault="00F02A2E" w:rsidP="000C3CD9">
      <w:pPr>
        <w:pStyle w:val="NormalWeb"/>
        <w:numPr>
          <w:ilvl w:val="0"/>
          <w:numId w:val="38"/>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Constraints and Business Rules:</w:t>
      </w:r>
      <w:r w:rsidRPr="00C64DE1">
        <w:rPr>
          <w:color w:val="000000"/>
          <w:sz w:val="20"/>
          <w:szCs w:val="20"/>
        </w:rPr>
        <w:t xml:space="preserve"> Incorporating known constraints and business rules into the prediction model can improve its accuracy and alignment with real-world requirements. Domain experts can provide insights into the permissible ranges, logical relationships, or contextual constraints that should be considered during the modeling process. These constraints can be encoded as hard constraints or soft constraints in the model formulation.</w:t>
      </w:r>
    </w:p>
    <w:p w:rsidR="00F02A2E" w:rsidRPr="00C64DE1" w:rsidRDefault="00F02A2E" w:rsidP="000C3CD9">
      <w:pPr>
        <w:pStyle w:val="NormalWeb"/>
        <w:numPr>
          <w:ilvl w:val="0"/>
          <w:numId w:val="38"/>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Model Selection and Customization:</w:t>
      </w:r>
      <w:r w:rsidRPr="00C64DE1">
        <w:rPr>
          <w:color w:val="000000"/>
          <w:sz w:val="20"/>
          <w:szCs w:val="20"/>
        </w:rPr>
        <w:t xml:space="preserve"> Domain knowledge can guide the selection of appropriate prediction algorithms that are suitable for the problem at hand. Different domains may have specific requirements or characteristics that call for tailored models. Domain experts can provide insights into the strengths and limitations of various algorithms and assist in selecting the most appropriate one. Additionally, models can be customized by incorporating domain-specific considerations or adaptations to enhance their performance.</w:t>
      </w:r>
    </w:p>
    <w:p w:rsidR="00F02A2E" w:rsidRPr="00C64DE1" w:rsidRDefault="00F02A2E" w:rsidP="000C3CD9">
      <w:pPr>
        <w:pStyle w:val="NormalWeb"/>
        <w:numPr>
          <w:ilvl w:val="0"/>
          <w:numId w:val="38"/>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 xml:space="preserve">Interpretation and </w:t>
      </w:r>
      <w:r w:rsidR="000B0BCF" w:rsidRPr="000B0BCF">
        <w:rPr>
          <w:b/>
          <w:color w:val="000000"/>
          <w:sz w:val="20"/>
          <w:szCs w:val="20"/>
        </w:rPr>
        <w:t>Explain ability</w:t>
      </w:r>
      <w:r w:rsidRPr="000B0BCF">
        <w:rPr>
          <w:b/>
          <w:color w:val="000000"/>
          <w:sz w:val="20"/>
          <w:szCs w:val="20"/>
        </w:rPr>
        <w:t>:</w:t>
      </w:r>
      <w:r w:rsidRPr="00C64DE1">
        <w:rPr>
          <w:color w:val="000000"/>
          <w:sz w:val="20"/>
          <w:szCs w:val="20"/>
        </w:rPr>
        <w:t xml:space="preserve"> Domain knowledge is valuable in interpreting and explaining the predictions generated by the model. Domain experts can provide context, validate the model's outputs, and help in understanding the implications of the predictions in the specific domain. Their expertise can contribute to the development of interpretable models or explainable AI techniques that align with domain-specific requirements and regulations.</w:t>
      </w:r>
    </w:p>
    <w:p w:rsidR="00F02A2E" w:rsidRPr="00C64DE1" w:rsidRDefault="00F02A2E" w:rsidP="000C3CD9">
      <w:pPr>
        <w:pStyle w:val="NormalWeb"/>
        <w:numPr>
          <w:ilvl w:val="0"/>
          <w:numId w:val="38"/>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Data Cleaning and Validation:</w:t>
      </w:r>
      <w:r w:rsidRPr="00C64DE1">
        <w:rPr>
          <w:color w:val="000000"/>
          <w:sz w:val="20"/>
          <w:szCs w:val="20"/>
        </w:rPr>
        <w:t xml:space="preserve"> Domain experts can play a vital role in data preprocessing by identifying and handling data quality issues specific to the domain. They can validate the data for accuracy, consistency, and relevance, ensuring that the prediction model is trained on high-quality data. Domain experts can also contribute to outlier detection, data imputation, or error correction based on their understanding of the data and the domain context.</w:t>
      </w:r>
    </w:p>
    <w:p w:rsidR="00F02A2E" w:rsidRPr="00C64DE1" w:rsidRDefault="00F02A2E" w:rsidP="000C3CD9">
      <w:pPr>
        <w:pStyle w:val="NormalWeb"/>
        <w:numPr>
          <w:ilvl w:val="0"/>
          <w:numId w:val="38"/>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Evaluation Metrics and Performance Assessment:</w:t>
      </w:r>
      <w:r w:rsidRPr="00C64DE1">
        <w:rPr>
          <w:color w:val="000000"/>
          <w:sz w:val="20"/>
          <w:szCs w:val="20"/>
        </w:rPr>
        <w:t xml:space="preserve"> Domain experts can provide insights into the appropriate evaluation metrics for assessing the performance of prediction models. They can identify the key performance indicators (KPIs) that are relevant to the specific domain and align the model evaluation with the desired outcomes. By involving domain experts in defining evaluation metrics, the models can be assessed in a manner that reflects the real-world impact and utility of the predictions.</w:t>
      </w:r>
    </w:p>
    <w:p w:rsidR="00F02A2E" w:rsidRPr="00C64DE1" w:rsidRDefault="00F02A2E" w:rsidP="000C3CD9">
      <w:pPr>
        <w:pStyle w:val="NormalWeb"/>
        <w:numPr>
          <w:ilvl w:val="0"/>
          <w:numId w:val="38"/>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Feedback and Iterative Improvement:</w:t>
      </w:r>
      <w:r w:rsidRPr="00C64DE1">
        <w:rPr>
          <w:color w:val="000000"/>
          <w:sz w:val="20"/>
          <w:szCs w:val="20"/>
        </w:rPr>
        <w:t xml:space="preserve"> Continuous collaboration and feedback loops between data scientists and domain experts facilitate the iterative improvement of prediction models. Domain experts can </w:t>
      </w:r>
      <w:r w:rsidRPr="00C64DE1">
        <w:rPr>
          <w:color w:val="000000"/>
          <w:sz w:val="20"/>
          <w:szCs w:val="20"/>
        </w:rPr>
        <w:lastRenderedPageBreak/>
        <w:t>provide feedback on the model's outputs, identify areas of improvement, suggest relevant features or patterns, and validate the model's performance against real-world scenarios. This iterative process helps refine the model, incorporate domain-specific insights, and ensure its relevance and accuracy over time.</w:t>
      </w:r>
    </w:p>
    <w:p w:rsidR="00F02A2E" w:rsidRPr="00C64DE1" w:rsidRDefault="00F02A2E"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In summary, incorporating domain knowledge into prediction models enables a deeper understanding of the problem, improves the relevance and accuracy of the predictions, and enhances the overall performance and utility of the models in real-world applications. Collaboration between data scientists and domain experts is essential for successfully leveraging domain knowledge throughout the modeling process.</w:t>
      </w:r>
    </w:p>
    <w:p w:rsidR="00B443FE" w:rsidRPr="00283B94" w:rsidRDefault="00B443FE" w:rsidP="00283B94">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283B94">
        <w:rPr>
          <w:rFonts w:ascii="Times New Roman" w:eastAsia="Times New Roman" w:hAnsi="Times New Roman" w:cs="Times New Roman"/>
          <w:b/>
          <w:color w:val="000000"/>
          <w:sz w:val="20"/>
          <w:szCs w:val="20"/>
          <w:lang w:bidi="ar-SA"/>
        </w:rPr>
        <w:t>5.5 Ethical and Fairness Considerations</w:t>
      </w:r>
    </w:p>
    <w:p w:rsidR="00F02A2E" w:rsidRPr="00C64DE1" w:rsidRDefault="00F02A2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Ethical and fairness considerations are critical when developing prediction algorithms to ensure that they are deployed in a responsible and unbiased manner. </w:t>
      </w:r>
      <w:r w:rsidR="000B0BCF">
        <w:rPr>
          <w:color w:val="000000"/>
          <w:sz w:val="20"/>
          <w:szCs w:val="20"/>
        </w:rPr>
        <w:t xml:space="preserve">Following are some </w:t>
      </w:r>
      <w:r w:rsidRPr="00C64DE1">
        <w:rPr>
          <w:color w:val="000000"/>
          <w:sz w:val="20"/>
          <w:szCs w:val="20"/>
        </w:rPr>
        <w:t>considerations to address ethical and fairness concerns:</w:t>
      </w:r>
    </w:p>
    <w:p w:rsidR="00F02A2E" w:rsidRPr="00C64DE1" w:rsidRDefault="00F02A2E" w:rsidP="000C3CD9">
      <w:pPr>
        <w:pStyle w:val="NormalWeb"/>
        <w:numPr>
          <w:ilvl w:val="0"/>
          <w:numId w:val="39"/>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Bias Awareness and Mitigation:</w:t>
      </w:r>
      <w:r w:rsidRPr="00C64DE1">
        <w:rPr>
          <w:color w:val="000000"/>
          <w:sz w:val="20"/>
          <w:szCs w:val="20"/>
        </w:rPr>
        <w:t xml:space="preserve"> Prediction algorithms should be designed to be aware of and mitigate biases that can arise from the data or model. It is important to identify and understand potential biases in the data and ensure that the model does not perpetuate or amplify them. Techniques such as </w:t>
      </w:r>
      <w:proofErr w:type="spellStart"/>
      <w:r w:rsidRPr="00C64DE1">
        <w:rPr>
          <w:color w:val="000000"/>
          <w:sz w:val="20"/>
          <w:szCs w:val="20"/>
        </w:rPr>
        <w:t>debiasing</w:t>
      </w:r>
      <w:proofErr w:type="spellEnd"/>
      <w:r w:rsidRPr="00C64DE1">
        <w:rPr>
          <w:color w:val="000000"/>
          <w:sz w:val="20"/>
          <w:szCs w:val="20"/>
        </w:rPr>
        <w:t xml:space="preserve"> methods, fairness-aware learning, or preprocessing steps can be employed to mitigate biases and ensure fair predictions across different demographic groups.</w:t>
      </w:r>
    </w:p>
    <w:p w:rsidR="00F02A2E" w:rsidRPr="00C64DE1" w:rsidRDefault="00F02A2E" w:rsidP="000C3CD9">
      <w:pPr>
        <w:pStyle w:val="NormalWeb"/>
        <w:numPr>
          <w:ilvl w:val="0"/>
          <w:numId w:val="39"/>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Fairness Metrics and Evaluation:</w:t>
      </w:r>
      <w:r w:rsidRPr="00C64DE1">
        <w:rPr>
          <w:color w:val="000000"/>
          <w:sz w:val="20"/>
          <w:szCs w:val="20"/>
        </w:rPr>
        <w:t xml:space="preserve"> Define appropriate fairness metrics that align with the specific context and societal values. Assess the model's performance and fairness using these metrics to ensure equitable outcomes across different subgroups. Common fairness metrics include disparate impact, equalized odds, statistical parity difference, or predictive parity. Evaluating fairness should be an ongoing process, and models should be regularly monitored and updated as new insights emerge.</w:t>
      </w:r>
    </w:p>
    <w:p w:rsidR="00F02A2E" w:rsidRPr="00C64DE1" w:rsidRDefault="00F02A2E" w:rsidP="000C3CD9">
      <w:pPr>
        <w:pStyle w:val="NormalWeb"/>
        <w:numPr>
          <w:ilvl w:val="0"/>
          <w:numId w:val="39"/>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Transparency and Explain</w:t>
      </w:r>
      <w:r w:rsidR="000B0BCF">
        <w:rPr>
          <w:b/>
          <w:color w:val="000000"/>
          <w:sz w:val="20"/>
          <w:szCs w:val="20"/>
        </w:rPr>
        <w:t xml:space="preserve"> </w:t>
      </w:r>
      <w:r w:rsidRPr="000B0BCF">
        <w:rPr>
          <w:b/>
          <w:color w:val="000000"/>
          <w:sz w:val="20"/>
          <w:szCs w:val="20"/>
        </w:rPr>
        <w:t>ability:</w:t>
      </w:r>
      <w:r w:rsidRPr="00C64DE1">
        <w:rPr>
          <w:color w:val="000000"/>
          <w:sz w:val="20"/>
          <w:szCs w:val="20"/>
        </w:rPr>
        <w:t xml:space="preserve"> Promote transparency and provide explanations for predictions to build trust and enable users to understand the decision-making process. Employ interpretable models or techniques that offer clear explanations of how the model arrived at a particular prediction. This helps users, regulators, and stakeholders understand the factors considered by the model and identify potential biases or discriminatory patterns.</w:t>
      </w:r>
    </w:p>
    <w:p w:rsidR="00F02A2E" w:rsidRPr="00C64DE1" w:rsidRDefault="00F02A2E" w:rsidP="000C3CD9">
      <w:pPr>
        <w:pStyle w:val="NormalWeb"/>
        <w:numPr>
          <w:ilvl w:val="0"/>
          <w:numId w:val="39"/>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Data Privacy and Security:</w:t>
      </w:r>
      <w:r w:rsidRPr="00C64DE1">
        <w:rPr>
          <w:color w:val="000000"/>
          <w:sz w:val="20"/>
          <w:szCs w:val="20"/>
        </w:rPr>
        <w:t xml:space="preserve"> Respect data privacy and ensure the security of sensitive information used in the prediction process. Adhere to applicable regulations and best practices for data </w:t>
      </w:r>
      <w:proofErr w:type="spellStart"/>
      <w:r w:rsidRPr="00C64DE1">
        <w:rPr>
          <w:color w:val="000000"/>
          <w:sz w:val="20"/>
          <w:szCs w:val="20"/>
        </w:rPr>
        <w:t>anonymization</w:t>
      </w:r>
      <w:proofErr w:type="spellEnd"/>
      <w:r w:rsidRPr="00C64DE1">
        <w:rPr>
          <w:color w:val="000000"/>
          <w:sz w:val="20"/>
          <w:szCs w:val="20"/>
        </w:rPr>
        <w:t>, encryption, access controls, and secure storage. Implement measures to protect against data breaches or unauthorized access to sensitive data.</w:t>
      </w:r>
    </w:p>
    <w:p w:rsidR="00F02A2E" w:rsidRPr="00C64DE1" w:rsidRDefault="00F02A2E" w:rsidP="000C3CD9">
      <w:pPr>
        <w:pStyle w:val="NormalWeb"/>
        <w:numPr>
          <w:ilvl w:val="0"/>
          <w:numId w:val="39"/>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Informed Consent and User Empowerment:</w:t>
      </w:r>
      <w:r w:rsidRPr="00C64DE1">
        <w:rPr>
          <w:color w:val="000000"/>
          <w:sz w:val="20"/>
          <w:szCs w:val="20"/>
        </w:rPr>
        <w:t xml:space="preserve"> Inform users about the collection, use, and implications of their data in the prediction process. Provide clear explanations of the purpose, risks, and potential impacts of the predictions to allow users to make informed decisions. Enable users to exercise control over their data and provide mechanisms to opt-out or request modifications to their data usage.</w:t>
      </w:r>
    </w:p>
    <w:p w:rsidR="00F02A2E" w:rsidRPr="00C64DE1" w:rsidRDefault="00F02A2E" w:rsidP="000C3CD9">
      <w:pPr>
        <w:pStyle w:val="NormalWeb"/>
        <w:numPr>
          <w:ilvl w:val="0"/>
          <w:numId w:val="39"/>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Continual Monitoring and Bias Detection:</w:t>
      </w:r>
      <w:r w:rsidRPr="00C64DE1">
        <w:rPr>
          <w:color w:val="000000"/>
          <w:sz w:val="20"/>
          <w:szCs w:val="20"/>
        </w:rPr>
        <w:t xml:space="preserve"> Regularly monitor the performance and impact of prediction algorithms to detect and address any biases or fairness issues that may arise over time. Implement feedback mechanisms and channels for users and stakeholders to report concerns or provide input. Proactively monitor the predictions for potential discriminatory effects and take corrective actions when necessary.</w:t>
      </w:r>
    </w:p>
    <w:p w:rsidR="00F02A2E" w:rsidRPr="00C64DE1" w:rsidRDefault="00F02A2E" w:rsidP="000C3CD9">
      <w:pPr>
        <w:pStyle w:val="NormalWeb"/>
        <w:numPr>
          <w:ilvl w:val="0"/>
          <w:numId w:val="39"/>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Cross-Disciplinary Collaboration:</w:t>
      </w:r>
      <w:r w:rsidRPr="00C64DE1">
        <w:rPr>
          <w:color w:val="000000"/>
          <w:sz w:val="20"/>
          <w:szCs w:val="20"/>
        </w:rPr>
        <w:t xml:space="preserve"> Engage experts from diverse fields, including ethics, social sciences, law, and domain-specific knowledge, to provide guidance and ensure a holistic understanding of the ethical and fairness considerations. Collaborate with stakeholders, including affected communities, to incorporate their perspectives and ensure that the predictions align with societal values and needs.</w:t>
      </w:r>
    </w:p>
    <w:p w:rsidR="00F02A2E" w:rsidRPr="00C64DE1" w:rsidRDefault="00F02A2E" w:rsidP="000C3CD9">
      <w:pPr>
        <w:pStyle w:val="NormalWeb"/>
        <w:numPr>
          <w:ilvl w:val="0"/>
          <w:numId w:val="39"/>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 xml:space="preserve">Regulatory Compliance: </w:t>
      </w:r>
      <w:r w:rsidRPr="00C64DE1">
        <w:rPr>
          <w:color w:val="000000"/>
          <w:sz w:val="20"/>
          <w:szCs w:val="20"/>
        </w:rPr>
        <w:t>Comply with relevant laws, regulations, and industry standards governing the use of prediction algorithms. Stay</w:t>
      </w:r>
      <w:r w:rsidR="000B0BCF">
        <w:rPr>
          <w:color w:val="000000"/>
          <w:sz w:val="20"/>
          <w:szCs w:val="20"/>
        </w:rPr>
        <w:t>s</w:t>
      </w:r>
      <w:r w:rsidRPr="00C64DE1">
        <w:rPr>
          <w:color w:val="000000"/>
          <w:sz w:val="20"/>
          <w:szCs w:val="20"/>
        </w:rPr>
        <w:t xml:space="preserve"> informed about evolving regulations, such as data protection laws, algorithmic transparency requirements, or anti-discrimination laws, and ensure that the models and processes adhere to the legal and ethical frameworks.</w:t>
      </w:r>
    </w:p>
    <w:p w:rsidR="00283B94" w:rsidRDefault="00F02A2E" w:rsidP="00283B94">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Ethical and fairness considerations should be integrated throughout the entire lifecycle of prediction algorithms, from data collection and preprocessing to model development, deployment, and monitoring. Proactive measures, transparency, and ongoing evaluation are essential to minimize biases, ensure fairness, and promote responsible and accountable use of prediction algorithms in various domains.</w:t>
      </w:r>
    </w:p>
    <w:p w:rsidR="00F02A2E" w:rsidRPr="00283B94" w:rsidRDefault="00283B94" w:rsidP="000B0BCF">
      <w:pPr>
        <w:pStyle w:val="NormalWeb"/>
        <w:shd w:val="clear" w:color="auto" w:fill="FFFFFF" w:themeFill="background1"/>
        <w:spacing w:before="300" w:beforeAutospacing="0" w:after="0" w:afterAutospacing="0" w:line="360" w:lineRule="auto"/>
        <w:jc w:val="both"/>
        <w:rPr>
          <w:color w:val="000000"/>
          <w:sz w:val="20"/>
          <w:szCs w:val="20"/>
        </w:rPr>
      </w:pPr>
      <w:r w:rsidRPr="00283B94">
        <w:rPr>
          <w:b/>
          <w:color w:val="000000"/>
          <w:sz w:val="20"/>
          <w:szCs w:val="20"/>
        </w:rPr>
        <w:lastRenderedPageBreak/>
        <w:t>6.</w:t>
      </w:r>
      <w:r w:rsidRPr="00283B94">
        <w:rPr>
          <w:b/>
          <w:color w:val="000000"/>
          <w:sz w:val="20"/>
          <w:szCs w:val="20"/>
        </w:rPr>
        <w:tab/>
      </w:r>
      <w:r w:rsidR="00B443FE" w:rsidRPr="00283B94">
        <w:rPr>
          <w:b/>
          <w:color w:val="000000"/>
          <w:sz w:val="20"/>
          <w:szCs w:val="20"/>
        </w:rPr>
        <w:t xml:space="preserve">Emerging Applications of Prediction Algorithms </w:t>
      </w:r>
    </w:p>
    <w:p w:rsidR="00F02A2E" w:rsidRPr="00C64DE1" w:rsidRDefault="00F02A2E"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Prediction algorithms have found applications in various domains, and as technology advances, new and emerging applications continue to evolve. </w:t>
      </w:r>
      <w:r w:rsidR="000B0BCF">
        <w:rPr>
          <w:color w:val="000000"/>
          <w:sz w:val="20"/>
          <w:szCs w:val="20"/>
        </w:rPr>
        <w:t xml:space="preserve">Some of the </w:t>
      </w:r>
      <w:r w:rsidRPr="00C64DE1">
        <w:rPr>
          <w:color w:val="000000"/>
          <w:sz w:val="20"/>
          <w:szCs w:val="20"/>
        </w:rPr>
        <w:t xml:space="preserve">emerging areas </w:t>
      </w:r>
      <w:r w:rsidR="000B0BCF">
        <w:rPr>
          <w:color w:val="000000"/>
          <w:sz w:val="20"/>
          <w:szCs w:val="20"/>
        </w:rPr>
        <w:t xml:space="preserve">where prediction algorithms </w:t>
      </w:r>
      <w:r w:rsidRPr="00C64DE1">
        <w:rPr>
          <w:color w:val="000000"/>
          <w:sz w:val="20"/>
          <w:szCs w:val="20"/>
        </w:rPr>
        <w:t>being applied</w:t>
      </w:r>
      <w:r w:rsidR="000B0BCF">
        <w:rPr>
          <w:color w:val="000000"/>
          <w:sz w:val="20"/>
          <w:szCs w:val="20"/>
        </w:rPr>
        <w:t xml:space="preserve"> are</w:t>
      </w:r>
      <w:r w:rsidRPr="00C64DE1">
        <w:rPr>
          <w:color w:val="000000"/>
          <w:sz w:val="20"/>
          <w:szCs w:val="20"/>
        </w:rPr>
        <w:t>:</w:t>
      </w:r>
    </w:p>
    <w:p w:rsidR="00F02A2E" w:rsidRPr="00C64DE1" w:rsidRDefault="00F02A2E"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Healthcare:</w:t>
      </w:r>
      <w:r w:rsidRPr="00C64DE1">
        <w:rPr>
          <w:color w:val="000000"/>
          <w:sz w:val="20"/>
          <w:szCs w:val="20"/>
        </w:rPr>
        <w:t xml:space="preserve"> Prediction algorithms are being utilized for disease diagnosis, personalized treatment planning, and patient outcome prediction. They can analyze medical records, genetic data, imaging scans, and wearable sensor data to assist in early detection, prognosis, and treatment recommendations for diseases such as cancer, cardiovascular diseases, and neurological disorders.</w:t>
      </w:r>
    </w:p>
    <w:p w:rsidR="00F02A2E" w:rsidRPr="00C64DE1" w:rsidRDefault="00F02A2E"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Smart Cities:</w:t>
      </w:r>
      <w:r w:rsidRPr="00C64DE1">
        <w:rPr>
          <w:color w:val="000000"/>
          <w:sz w:val="20"/>
          <w:szCs w:val="20"/>
        </w:rPr>
        <w:t xml:space="preserve"> Prediction algorithms play a crucial role in developing smart city infrastructure. They are used to forecast traffic patterns, optimize transportation systems, predict energy demand, manage resources efficiently, and enhance urban planning. Predictive models can help improve city services, reduce congestion, and create sustainable environments.</w:t>
      </w:r>
    </w:p>
    <w:p w:rsidR="00F02A2E" w:rsidRPr="00C64DE1" w:rsidRDefault="00F02A2E"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Financial Services:</w:t>
      </w:r>
      <w:r w:rsidRPr="00C64DE1">
        <w:rPr>
          <w:color w:val="000000"/>
          <w:sz w:val="20"/>
          <w:szCs w:val="20"/>
        </w:rPr>
        <w:t xml:space="preserve"> Prediction algorithms are extensively used in finance for fraud detection, credit risk assessment, portfolio management, and algorithmic trading. These algorithms can analyze large volumes of financial data, market trends, and customer behavior to make predictions about stock prices, creditworthiness, market fluctuations, and investment opportunities.</w:t>
      </w:r>
    </w:p>
    <w:p w:rsidR="00F02A2E" w:rsidRPr="00C64DE1" w:rsidRDefault="00F02A2E"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Environmental Science:</w:t>
      </w:r>
      <w:r w:rsidRPr="00C64DE1">
        <w:rPr>
          <w:color w:val="000000"/>
          <w:sz w:val="20"/>
          <w:szCs w:val="20"/>
        </w:rPr>
        <w:t xml:space="preserve"> Prediction algorithms are applied in environmental science to forecast climate patterns, natural disasters, and ecological changes. They aid in predicting weather conditions, air and water quality, and the impact of climate change. These predictions contribute to disaster preparedness, resource allocation, and environmental conservation efforts.</w:t>
      </w:r>
    </w:p>
    <w:p w:rsidR="00F02A2E" w:rsidRPr="00C64DE1" w:rsidRDefault="00F02A2E"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Internet of Things (</w:t>
      </w:r>
      <w:proofErr w:type="spellStart"/>
      <w:r w:rsidRPr="000B0BCF">
        <w:rPr>
          <w:b/>
          <w:color w:val="000000"/>
          <w:sz w:val="20"/>
          <w:szCs w:val="20"/>
        </w:rPr>
        <w:t>IoT</w:t>
      </w:r>
      <w:proofErr w:type="spellEnd"/>
      <w:r w:rsidRPr="000B0BCF">
        <w:rPr>
          <w:b/>
          <w:color w:val="000000"/>
          <w:sz w:val="20"/>
          <w:szCs w:val="20"/>
        </w:rPr>
        <w:t>):</w:t>
      </w:r>
      <w:r w:rsidRPr="00C64DE1">
        <w:rPr>
          <w:color w:val="000000"/>
          <w:sz w:val="20"/>
          <w:szCs w:val="20"/>
        </w:rPr>
        <w:t xml:space="preserve"> The proliferation of </w:t>
      </w:r>
      <w:proofErr w:type="spellStart"/>
      <w:r w:rsidRPr="00C64DE1">
        <w:rPr>
          <w:color w:val="000000"/>
          <w:sz w:val="20"/>
          <w:szCs w:val="20"/>
        </w:rPr>
        <w:t>IoT</w:t>
      </w:r>
      <w:proofErr w:type="spellEnd"/>
      <w:r w:rsidRPr="00C64DE1">
        <w:rPr>
          <w:color w:val="000000"/>
          <w:sz w:val="20"/>
          <w:szCs w:val="20"/>
        </w:rPr>
        <w:t xml:space="preserve"> devices generates vast amounts of sensor data that can be analyzed using prediction algorithms. Predictive models can monitor device performance, detect anomalies, and anticipate failures. In smart homes, prediction algorithms can learn user behavior patterns and optimize energy consumption or automate routine tasks.</w:t>
      </w:r>
    </w:p>
    <w:p w:rsidR="00F02A2E" w:rsidRPr="00C64DE1" w:rsidRDefault="000B0BCF"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Cyber security</w:t>
      </w:r>
      <w:r w:rsidR="00F02A2E" w:rsidRPr="000B0BCF">
        <w:rPr>
          <w:b/>
          <w:color w:val="000000"/>
          <w:sz w:val="20"/>
          <w:szCs w:val="20"/>
        </w:rPr>
        <w:t>:</w:t>
      </w:r>
      <w:r w:rsidR="00F02A2E" w:rsidRPr="00C64DE1">
        <w:rPr>
          <w:color w:val="000000"/>
          <w:sz w:val="20"/>
          <w:szCs w:val="20"/>
        </w:rPr>
        <w:t xml:space="preserve"> Prediction algorithms are instrumental in identifying and preventing </w:t>
      </w:r>
      <w:r w:rsidRPr="00C64DE1">
        <w:rPr>
          <w:color w:val="000000"/>
          <w:sz w:val="20"/>
          <w:szCs w:val="20"/>
        </w:rPr>
        <w:t>cyber security</w:t>
      </w:r>
      <w:r w:rsidR="00F02A2E" w:rsidRPr="00C64DE1">
        <w:rPr>
          <w:color w:val="000000"/>
          <w:sz w:val="20"/>
          <w:szCs w:val="20"/>
        </w:rPr>
        <w:t xml:space="preserve"> threats. Machine learning models can analyze network traffic, user behavior, and system logs to detect anomalies, intrusions, and potential cyber attacks. Predictive algorithms contribute to enhancing </w:t>
      </w:r>
      <w:r w:rsidRPr="00C64DE1">
        <w:rPr>
          <w:color w:val="000000"/>
          <w:sz w:val="20"/>
          <w:szCs w:val="20"/>
        </w:rPr>
        <w:t>cyber security</w:t>
      </w:r>
      <w:r w:rsidR="00F02A2E" w:rsidRPr="00C64DE1">
        <w:rPr>
          <w:color w:val="000000"/>
          <w:sz w:val="20"/>
          <w:szCs w:val="20"/>
        </w:rPr>
        <w:t xml:space="preserve"> measures, protecting data, and ensuring the integrity of systems.</w:t>
      </w:r>
    </w:p>
    <w:p w:rsidR="00F02A2E" w:rsidRPr="00C64DE1" w:rsidRDefault="00F02A2E"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Human Resources:</w:t>
      </w:r>
      <w:r w:rsidRPr="00C64DE1">
        <w:rPr>
          <w:color w:val="000000"/>
          <w:sz w:val="20"/>
          <w:szCs w:val="20"/>
        </w:rPr>
        <w:t xml:space="preserve"> Prediction algorithms are being used in the field of human resources for talent acquisition, employee performance prediction, and attrition forecasting. These algorithms can analyze candidate profiles, work history, and performance metrics to identify the most suitable candidates for specific roles and predict employee performance or the likelihood of attrition.</w:t>
      </w:r>
    </w:p>
    <w:p w:rsidR="00F02A2E" w:rsidRPr="00C64DE1" w:rsidRDefault="00F02A2E"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Precision Agriculture:</w:t>
      </w:r>
      <w:r w:rsidRPr="00C64DE1">
        <w:rPr>
          <w:color w:val="000000"/>
          <w:sz w:val="20"/>
          <w:szCs w:val="20"/>
        </w:rPr>
        <w:t xml:space="preserve"> Prediction algorithms are employed in agriculture to optimize crop yields, manage resources efficiently, and predict disease outbreaks. They leverage data from sensors, satellite imagery, weather patterns, and soil conditions to provide recommendations for optimal planting times, irrigation schedules, and fertilizer application, thereby maximizing crop productivity.</w:t>
      </w:r>
    </w:p>
    <w:p w:rsidR="00F02A2E" w:rsidRPr="00C64DE1" w:rsidRDefault="00F02A2E"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Supply Chain Management:</w:t>
      </w:r>
      <w:r w:rsidRPr="00C64DE1">
        <w:rPr>
          <w:color w:val="000000"/>
          <w:sz w:val="20"/>
          <w:szCs w:val="20"/>
        </w:rPr>
        <w:t xml:space="preserve"> Prediction algorithms are used in supply chain management to forecast demand, optimize inventory levels, and enhance logistics operations. By analyzing historical sales data, market trends, and external factors, these algorithms help businesses make accurate predictions about consumer demand, reduce inventory costs, and streamline the supply chain.</w:t>
      </w:r>
    </w:p>
    <w:p w:rsidR="00F02A2E" w:rsidRPr="00C64DE1" w:rsidRDefault="00F02A2E" w:rsidP="000C3CD9">
      <w:pPr>
        <w:pStyle w:val="NormalWeb"/>
        <w:numPr>
          <w:ilvl w:val="0"/>
          <w:numId w:val="40"/>
        </w:numPr>
        <w:shd w:val="clear" w:color="auto" w:fill="FFFFFF" w:themeFill="background1"/>
        <w:spacing w:before="0" w:beforeAutospacing="0" w:after="0" w:afterAutospacing="0"/>
        <w:jc w:val="both"/>
        <w:rPr>
          <w:color w:val="000000"/>
          <w:sz w:val="20"/>
          <w:szCs w:val="20"/>
        </w:rPr>
      </w:pPr>
      <w:r w:rsidRPr="000B0BCF">
        <w:rPr>
          <w:b/>
          <w:color w:val="000000"/>
          <w:sz w:val="20"/>
          <w:szCs w:val="20"/>
        </w:rPr>
        <w:t>Social Sciences:</w:t>
      </w:r>
      <w:r w:rsidRPr="00C64DE1">
        <w:rPr>
          <w:color w:val="000000"/>
          <w:sz w:val="20"/>
          <w:szCs w:val="20"/>
        </w:rPr>
        <w:t xml:space="preserve"> Prediction algorithms have applications in social sciences, including predicting election outcomes, analyzing public sentiment, and understanding social behavior. These algorithms can analyze social media data, online discussions, and surveys to make predictions about political events, public opinion, and societal trends.</w:t>
      </w:r>
    </w:p>
    <w:p w:rsidR="00F02A2E" w:rsidRPr="00C64DE1" w:rsidRDefault="00F02A2E"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These are just a few examples of the emerging applications of prediction algorithms. As technology continues to advance and new data sources become available, prediction algorithms are likely to find applications in various other domains, driving innovation and improving decision-making processes.</w:t>
      </w:r>
    </w:p>
    <w:p w:rsidR="00F02A2E" w:rsidRPr="006D1749" w:rsidRDefault="00F02A2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02A2E" w:rsidRPr="00283B94" w:rsidRDefault="00B443FE" w:rsidP="00283B94">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283B94">
        <w:rPr>
          <w:rFonts w:ascii="Times New Roman" w:eastAsia="Times New Roman" w:hAnsi="Times New Roman" w:cs="Times New Roman"/>
          <w:b/>
          <w:color w:val="000000"/>
          <w:sz w:val="20"/>
          <w:szCs w:val="20"/>
          <w:lang w:bidi="ar-SA"/>
        </w:rPr>
        <w:t xml:space="preserve">6.1 Healthcare and Medical Predictions </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Healthcare and medical predictions are crucial for improving patient care, disease management, and medical decision-making. Prediction algorithms in healthcare leverage patient data, medical records, genetic information, and other relevant factors to make predictions about various aspects of healthcare. </w:t>
      </w:r>
      <w:r w:rsidR="00156847">
        <w:rPr>
          <w:color w:val="000000"/>
          <w:sz w:val="20"/>
          <w:szCs w:val="20"/>
        </w:rPr>
        <w:t>S</w:t>
      </w:r>
      <w:r w:rsidRPr="00C64DE1">
        <w:rPr>
          <w:color w:val="000000"/>
          <w:sz w:val="20"/>
          <w:szCs w:val="20"/>
        </w:rPr>
        <w:t>ome key applications of prediction algorithms in healthcare and medical predictions</w:t>
      </w:r>
      <w:r w:rsidR="00156847">
        <w:rPr>
          <w:color w:val="000000"/>
          <w:sz w:val="20"/>
          <w:szCs w:val="20"/>
        </w:rPr>
        <w:t xml:space="preserve"> are</w:t>
      </w:r>
      <w:r w:rsidRPr="00C64DE1">
        <w:rPr>
          <w:color w:val="000000"/>
          <w:sz w:val="20"/>
          <w:szCs w:val="20"/>
        </w:rPr>
        <w:t>:</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lastRenderedPageBreak/>
        <w:t>Disease Diagnosis and Risk Prediction:</w:t>
      </w:r>
      <w:r w:rsidRPr="00C64DE1">
        <w:rPr>
          <w:color w:val="000000"/>
          <w:sz w:val="20"/>
          <w:szCs w:val="20"/>
        </w:rPr>
        <w:t xml:space="preserve"> Prediction algorithms are used to assist in diagnosing diseases and predicting the risk of developing certain conditions. By analyzing patient data, symptoms, medical history, and biomarkers, algorithms can help identify diseases at an early stage, enabling timely interventions and personalized treatment plans. Examples include predicting the risk of developing cardiovascular diseases, cancer, diabetes, or identifying patterns indicative of rare diseases.</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t>Patient Prognosis and Outcome Prediction:</w:t>
      </w:r>
      <w:r w:rsidRPr="00C64DE1">
        <w:rPr>
          <w:color w:val="000000"/>
          <w:sz w:val="20"/>
          <w:szCs w:val="20"/>
        </w:rPr>
        <w:t xml:space="preserve"> Prediction algorithms can estimate the prognosis and predict the likely outcomes for patients based on various factors such as demographics, medical history, genetic profiles, and treatment plans. These predictions aid in treatment planning, resource allocation, and counseling patients and their families. Prognostic models are used in areas such as cancer survival rates, postoperative complications, or long-term outcomes for chronic conditions.</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t>Drug Response and Personalized Medicine:</w:t>
      </w:r>
      <w:r w:rsidRPr="00C64DE1">
        <w:rPr>
          <w:color w:val="000000"/>
          <w:sz w:val="20"/>
          <w:szCs w:val="20"/>
        </w:rPr>
        <w:t xml:space="preserve"> Prediction algorithms are used to predict how patients will respond to specific drugs or treatments based on their genetic profiles, clinical characteristics, and other relevant factors. These algorithms facilitate personalized medicine by identifying the most effective treatment options for individual patients, reducing adverse drug reactions, and optimizing therapeutic outcomes.</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t>Hospital Readmission and Patient Flow:</w:t>
      </w:r>
      <w:r w:rsidRPr="00C64DE1">
        <w:rPr>
          <w:color w:val="000000"/>
          <w:sz w:val="20"/>
          <w:szCs w:val="20"/>
        </w:rPr>
        <w:t xml:space="preserve"> Prediction algorithms are employed to forecast the likelihood of hospital readmissions, enabling proactive interventions and appropriate care transitions. These algorithms can also optimize patient flow within healthcare facilities by predicting the expected length of stay, resource needs, and patient discharge planning, contributing to efficient bed management and resource allocation.</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t>Healthcare Resource Allocation:</w:t>
      </w:r>
      <w:r w:rsidRPr="00C64DE1">
        <w:rPr>
          <w:color w:val="000000"/>
          <w:sz w:val="20"/>
          <w:szCs w:val="20"/>
        </w:rPr>
        <w:t xml:space="preserve"> Prediction algorithms help healthcare providers and policymakers optimize resource allocation by forecasting patient volumes, disease prevalence, and healthcare demands. These predictions aid in capacity planning, staffing decisions, and optimizing the allocation of healthcare resources, such as hospital beds, medical equipment, or healthcare personnel.</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t>Disease Outbreak Prediction:</w:t>
      </w:r>
      <w:r w:rsidRPr="00C64DE1">
        <w:rPr>
          <w:color w:val="000000"/>
          <w:sz w:val="20"/>
          <w:szCs w:val="20"/>
        </w:rPr>
        <w:t xml:space="preserve"> Prediction algorithms can analyze data from various sources, including epidemiological data, environmental factors, and social media trends, to predict disease outbreaks and identify potential hotspots. These predictions contribute to early warning systems, public health interventions, and resource allocation for managing infectious diseases.</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t xml:space="preserve">Remote Patient Monitoring and </w:t>
      </w:r>
      <w:proofErr w:type="spellStart"/>
      <w:r w:rsidRPr="00156847">
        <w:rPr>
          <w:b/>
          <w:color w:val="000000"/>
          <w:sz w:val="20"/>
          <w:szCs w:val="20"/>
        </w:rPr>
        <w:t>Telehealth</w:t>
      </w:r>
      <w:proofErr w:type="spellEnd"/>
      <w:r w:rsidRPr="00156847">
        <w:rPr>
          <w:b/>
          <w:color w:val="000000"/>
          <w:sz w:val="20"/>
          <w:szCs w:val="20"/>
        </w:rPr>
        <w:t>:</w:t>
      </w:r>
      <w:r w:rsidRPr="00C64DE1">
        <w:rPr>
          <w:color w:val="000000"/>
          <w:sz w:val="20"/>
          <w:szCs w:val="20"/>
        </w:rPr>
        <w:t xml:space="preserve"> Prediction algorithms support remote patient monitoring and </w:t>
      </w:r>
      <w:proofErr w:type="spellStart"/>
      <w:r w:rsidRPr="00C64DE1">
        <w:rPr>
          <w:color w:val="000000"/>
          <w:sz w:val="20"/>
          <w:szCs w:val="20"/>
        </w:rPr>
        <w:t>telehealth</w:t>
      </w:r>
      <w:proofErr w:type="spellEnd"/>
      <w:r w:rsidRPr="00C64DE1">
        <w:rPr>
          <w:color w:val="000000"/>
          <w:sz w:val="20"/>
          <w:szCs w:val="20"/>
        </w:rPr>
        <w:t xml:space="preserve"> applications by analyzing real-time patient data from wearable devices, sensors, or remote monitoring systems. These algorithms can identify patterns, detect anomalies, and provide timely alerts for healthcare professionals, enabling proactive interventions and remote care management.</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t>Radiology and Medical Imaging:</w:t>
      </w:r>
      <w:r w:rsidRPr="00C64DE1">
        <w:rPr>
          <w:color w:val="000000"/>
          <w:sz w:val="20"/>
          <w:szCs w:val="20"/>
        </w:rPr>
        <w:t xml:space="preserve"> Prediction algorithms are used in radiology and medical imaging to assist in the interpretation and analysis of medical images. These algorithms can detect abnormalities, assist in diagnosis, and predict the likelihood of certain conditions based on imaging data. For example, algorithms can predict the risk of malignancy in suspicious lesions or aid in the detection of diseases like Alzheimer's or lung cancer.</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t>Electronic Health Records (EHR) Analytics:</w:t>
      </w:r>
      <w:r w:rsidRPr="00C64DE1">
        <w:rPr>
          <w:color w:val="000000"/>
          <w:sz w:val="20"/>
          <w:szCs w:val="20"/>
        </w:rPr>
        <w:t xml:space="preserve"> Prediction algorithms leverage electronic health records to analyze patient data and identify patterns, trends, and potential risks. These algorithms can predict adverse events, identify medication errors, or provide decision support for healthcare professionals, enhancing patient safety and quality of care.</w:t>
      </w:r>
    </w:p>
    <w:p w:rsidR="00FC07F4" w:rsidRPr="00C64DE1" w:rsidRDefault="00FC07F4" w:rsidP="000C3CD9">
      <w:pPr>
        <w:pStyle w:val="NormalWeb"/>
        <w:numPr>
          <w:ilvl w:val="0"/>
          <w:numId w:val="41"/>
        </w:numPr>
        <w:shd w:val="clear" w:color="auto" w:fill="FFFFFF" w:themeFill="background1"/>
        <w:spacing w:before="0" w:beforeAutospacing="0" w:after="0" w:afterAutospacing="0"/>
        <w:jc w:val="both"/>
        <w:rPr>
          <w:color w:val="000000"/>
          <w:sz w:val="20"/>
          <w:szCs w:val="20"/>
        </w:rPr>
      </w:pPr>
      <w:r w:rsidRPr="00156847">
        <w:rPr>
          <w:b/>
          <w:color w:val="000000"/>
          <w:sz w:val="20"/>
          <w:szCs w:val="20"/>
        </w:rPr>
        <w:t>Mental Health Predictions:</w:t>
      </w:r>
      <w:r w:rsidRPr="00C64DE1">
        <w:rPr>
          <w:color w:val="000000"/>
          <w:sz w:val="20"/>
          <w:szCs w:val="20"/>
        </w:rPr>
        <w:t xml:space="preserve"> Prediction algorithms are utilized in mental health settings to predict mental health conditions, treatment response, or potential suicide risk. By analyzing patient data, behavioral patterns, and psychological assessments, these algorithms aid in early detection, treatment planning, and personalized mental healthcare.</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These applications demonstrate the potential of prediction algorithms in healthcare and medical predictions to improve patient outcomes, enhance healthcare delivery, and enable personalized medicine. However, it is crucial to ensure data privacy, address ethical considerations, and continuously evaluate and validate the performance and impact of these algorithms to ensure their safe and effective use in healthcare settings.</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02A2E" w:rsidRPr="006D1749" w:rsidRDefault="00F02A2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02A2E" w:rsidRPr="00283B94" w:rsidRDefault="00B443FE" w:rsidP="00283B94">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283B94">
        <w:rPr>
          <w:rFonts w:ascii="Times New Roman" w:eastAsia="Times New Roman" w:hAnsi="Times New Roman" w:cs="Times New Roman"/>
          <w:b/>
          <w:color w:val="000000"/>
          <w:sz w:val="20"/>
          <w:szCs w:val="20"/>
          <w:lang w:bidi="ar-SA"/>
        </w:rPr>
        <w:t xml:space="preserve">6.2 Financial Markets and Stock Predictions </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Financial markets and stock predictions are one of the most prominent areas where prediction algorithms are extensively used. These algorithms leverage various data sources, market indicators, and historical patterns to make </w:t>
      </w:r>
      <w:r w:rsidRPr="00C64DE1">
        <w:rPr>
          <w:color w:val="000000"/>
          <w:sz w:val="20"/>
          <w:szCs w:val="20"/>
        </w:rPr>
        <w:lastRenderedPageBreak/>
        <w:t xml:space="preserve">predictions about stock prices, market trends, and investment opportunities. </w:t>
      </w:r>
      <w:r w:rsidR="004E7D44">
        <w:rPr>
          <w:color w:val="000000"/>
          <w:sz w:val="20"/>
          <w:szCs w:val="20"/>
        </w:rPr>
        <w:t>S</w:t>
      </w:r>
      <w:r w:rsidRPr="00C64DE1">
        <w:rPr>
          <w:color w:val="000000"/>
          <w:sz w:val="20"/>
          <w:szCs w:val="20"/>
        </w:rPr>
        <w:t>ome aspects of using prediction algorithms in financial markets</w:t>
      </w:r>
      <w:r w:rsidR="004E7D44">
        <w:rPr>
          <w:color w:val="000000"/>
          <w:sz w:val="20"/>
          <w:szCs w:val="20"/>
        </w:rPr>
        <w:t xml:space="preserve"> are</w:t>
      </w:r>
      <w:r w:rsidRPr="00C64DE1">
        <w:rPr>
          <w:color w:val="000000"/>
          <w:sz w:val="20"/>
          <w:szCs w:val="20"/>
        </w:rPr>
        <w:t>:</w:t>
      </w:r>
    </w:p>
    <w:p w:rsidR="00FC07F4" w:rsidRPr="00C64DE1" w:rsidRDefault="00FC07F4" w:rsidP="000C3CD9">
      <w:pPr>
        <w:pStyle w:val="NormalWeb"/>
        <w:numPr>
          <w:ilvl w:val="0"/>
          <w:numId w:val="42"/>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Stock Price Prediction:</w:t>
      </w:r>
      <w:r w:rsidRPr="00C64DE1">
        <w:rPr>
          <w:color w:val="000000"/>
          <w:sz w:val="20"/>
          <w:szCs w:val="20"/>
        </w:rPr>
        <w:t xml:space="preserve"> Prediction algorithms analyze historical stock prices, trading volumes, market trends, and other relevant factors to forecast future stock prices. These algorithms employ techniques such as time series analysis, machine learning, and statistical modeling to capture patterns and make predictions about stock price movements.</w:t>
      </w:r>
    </w:p>
    <w:p w:rsidR="00FC07F4" w:rsidRPr="00C64DE1" w:rsidRDefault="00FC07F4" w:rsidP="000C3CD9">
      <w:pPr>
        <w:pStyle w:val="NormalWeb"/>
        <w:numPr>
          <w:ilvl w:val="0"/>
          <w:numId w:val="42"/>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Market Trend Analysis:</w:t>
      </w:r>
      <w:r w:rsidRPr="00C64DE1">
        <w:rPr>
          <w:color w:val="000000"/>
          <w:sz w:val="20"/>
          <w:szCs w:val="20"/>
        </w:rPr>
        <w:t xml:space="preserve"> Prediction algorithms can analyze large volumes of market data to identify and predict overall market trends. These algorithms consider various indicators, including stock market indices, economic data, company financials, and news sentiment, to provide insights into the broader market direction.</w:t>
      </w:r>
    </w:p>
    <w:p w:rsidR="00FC07F4" w:rsidRPr="00C64DE1" w:rsidRDefault="00FC07F4" w:rsidP="000C3CD9">
      <w:pPr>
        <w:pStyle w:val="NormalWeb"/>
        <w:numPr>
          <w:ilvl w:val="0"/>
          <w:numId w:val="42"/>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Investment Strategy Optimization:</w:t>
      </w:r>
      <w:r w:rsidRPr="00C64DE1">
        <w:rPr>
          <w:color w:val="000000"/>
          <w:sz w:val="20"/>
          <w:szCs w:val="20"/>
        </w:rPr>
        <w:t xml:space="preserve"> Prediction algorithms assist investors in optimizing their investment strategies. By analyzing historical market data and individual investor preferences, these algorithms can recommend investment portfolios, asset allocations, and trading strategies tailored to an investor's risk appetite and financial goals.</w:t>
      </w:r>
    </w:p>
    <w:p w:rsidR="00FC07F4" w:rsidRPr="00C64DE1" w:rsidRDefault="00FC07F4" w:rsidP="000C3CD9">
      <w:pPr>
        <w:pStyle w:val="NormalWeb"/>
        <w:numPr>
          <w:ilvl w:val="0"/>
          <w:numId w:val="42"/>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Risk Assessment and Management:</w:t>
      </w:r>
      <w:r w:rsidRPr="00C64DE1">
        <w:rPr>
          <w:color w:val="000000"/>
          <w:sz w:val="20"/>
          <w:szCs w:val="20"/>
        </w:rPr>
        <w:t xml:space="preserve"> Prediction algorithms aid in risk assessment and management by analyzing market volatility, portfolio diversification, and risk factors. These algorithms can identify potential risks, quantify risk exposures, and provide risk management recommendations to mitigate losses and enhance portfolio performance.</w:t>
      </w:r>
    </w:p>
    <w:p w:rsidR="00FC07F4" w:rsidRPr="00C64DE1" w:rsidRDefault="00FC07F4" w:rsidP="000C3CD9">
      <w:pPr>
        <w:pStyle w:val="NormalWeb"/>
        <w:numPr>
          <w:ilvl w:val="0"/>
          <w:numId w:val="42"/>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Algorithmic Trading:</w:t>
      </w:r>
      <w:r w:rsidRPr="00C64DE1">
        <w:rPr>
          <w:color w:val="000000"/>
          <w:sz w:val="20"/>
          <w:szCs w:val="20"/>
        </w:rPr>
        <w:t xml:space="preserve"> Prediction algorithms are utilized in algorithmic trading, where computer programs automatically execute trades based on predefined rules and predictions. These algorithms can make high-speed trading decisions by analyzing market data in real-time, identifying price discrepancies, and executing trades to take advantage of short-term market inefficiencies.</w:t>
      </w:r>
    </w:p>
    <w:p w:rsidR="00FC07F4" w:rsidRPr="00C64DE1" w:rsidRDefault="00FC07F4" w:rsidP="000C3CD9">
      <w:pPr>
        <w:pStyle w:val="NormalWeb"/>
        <w:numPr>
          <w:ilvl w:val="0"/>
          <w:numId w:val="42"/>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Sentiment Analysis:</w:t>
      </w:r>
      <w:r w:rsidRPr="00C64DE1">
        <w:rPr>
          <w:color w:val="000000"/>
          <w:sz w:val="20"/>
          <w:szCs w:val="20"/>
        </w:rPr>
        <w:t xml:space="preserve"> Prediction algorithms can perform sentiment analysis on news articles, social media feeds, and other textual data to gauge market sentiment. By analyzing the sentiment associated with specific stocks or companies, these algorithms can identify potential market-moving events or sentiment-driven trading opportunities.</w:t>
      </w:r>
    </w:p>
    <w:p w:rsidR="00FC07F4" w:rsidRPr="00C64DE1" w:rsidRDefault="00FC07F4" w:rsidP="000C3CD9">
      <w:pPr>
        <w:pStyle w:val="NormalWeb"/>
        <w:numPr>
          <w:ilvl w:val="0"/>
          <w:numId w:val="42"/>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Portfolio Management:</w:t>
      </w:r>
      <w:r w:rsidRPr="00C64DE1">
        <w:rPr>
          <w:color w:val="000000"/>
          <w:sz w:val="20"/>
          <w:szCs w:val="20"/>
        </w:rPr>
        <w:t xml:space="preserve"> Prediction algorithms assist in portfolio management by analyzing and predicting the performance of different assets, sectors, or investment instruments. These algorithms can provide recommendations for portfolio rebalancing, asset allocation adjustments, or identifying potentially lucrative investment opportunities.</w:t>
      </w:r>
    </w:p>
    <w:p w:rsidR="00FC07F4" w:rsidRPr="00C64DE1" w:rsidRDefault="00FC07F4" w:rsidP="000C3CD9">
      <w:pPr>
        <w:pStyle w:val="NormalWeb"/>
        <w:numPr>
          <w:ilvl w:val="0"/>
          <w:numId w:val="42"/>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Financial Risk Prediction:</w:t>
      </w:r>
      <w:r w:rsidRPr="00C64DE1">
        <w:rPr>
          <w:color w:val="000000"/>
          <w:sz w:val="20"/>
          <w:szCs w:val="20"/>
        </w:rPr>
        <w:t xml:space="preserve"> Prediction algorithms are used to predict financial risks, such as credit default, market crashes, or systemic risks. These algorithms leverage historical financial data, credit scores, market indicators, and macroeconomic factors to assess the likelihood of adverse financial events and provide early warnings to financial institutions and investors.</w:t>
      </w:r>
    </w:p>
    <w:p w:rsidR="00FC07F4" w:rsidRPr="00C64DE1" w:rsidRDefault="00FC07F4" w:rsidP="002C3595">
      <w:pPr>
        <w:pStyle w:val="NormalWeb"/>
        <w:shd w:val="clear" w:color="auto" w:fill="FFFFFF" w:themeFill="background1"/>
        <w:spacing w:before="300" w:beforeAutospacing="0" w:after="300" w:afterAutospacing="0"/>
        <w:jc w:val="both"/>
        <w:rPr>
          <w:color w:val="000000"/>
          <w:sz w:val="20"/>
          <w:szCs w:val="20"/>
        </w:rPr>
      </w:pPr>
      <w:r w:rsidRPr="00C64DE1">
        <w:rPr>
          <w:color w:val="000000"/>
          <w:sz w:val="20"/>
          <w:szCs w:val="20"/>
        </w:rPr>
        <w:t>It is important to note that stock predictions and financial market forecasting involve inherent uncertainties and risks. While prediction algorithms can provide insights and aid decision-making, they are not foolproof and cannot guarantee accurate predictions in all market conditions. Financial professionals and investors should exercise caution, conduct thorough analysis, and consider multiple factors when making investment decisions.</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Furthermore, financial market regulations, compliance, and ethical considerations should be adhered to when using prediction algorithms in financial markets to ensure transparency, fairness, and responsible use of these technologies.</w:t>
      </w:r>
    </w:p>
    <w:p w:rsidR="00F02A2E" w:rsidRPr="006D1749" w:rsidRDefault="00F02A2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02A2E" w:rsidRPr="00283B94" w:rsidRDefault="00B443FE" w:rsidP="00283B94">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283B94">
        <w:rPr>
          <w:rFonts w:ascii="Times New Roman" w:eastAsia="Times New Roman" w:hAnsi="Times New Roman" w:cs="Times New Roman"/>
          <w:b/>
          <w:color w:val="000000"/>
          <w:sz w:val="20"/>
          <w:szCs w:val="20"/>
          <w:lang w:bidi="ar-SA"/>
        </w:rPr>
        <w:t xml:space="preserve">6.3 Weather and Climate Predictions </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Weather and climate predictions are essential for a wide range of applications, including agriculture, disaster management, transportation, energy, and urban planning. Prediction algorithms play a significant role in analyzing meteorological data, climate models, and historical patterns to forecast weather conditions and climate trends. Here are key aspects of weather and climate predictions:</w:t>
      </w:r>
    </w:p>
    <w:p w:rsidR="00FC07F4" w:rsidRPr="00C64DE1" w:rsidRDefault="00FC07F4" w:rsidP="000C3CD9">
      <w:pPr>
        <w:pStyle w:val="NormalWeb"/>
        <w:numPr>
          <w:ilvl w:val="0"/>
          <w:numId w:val="43"/>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Short-term Weather Forecasting:</w:t>
      </w:r>
      <w:r w:rsidRPr="00C64DE1">
        <w:rPr>
          <w:color w:val="000000"/>
          <w:sz w:val="20"/>
          <w:szCs w:val="20"/>
        </w:rPr>
        <w:t xml:space="preserve"> Prediction algorithms analyze real-time meteorological data from weather stations, satellites, and radar systems to provide short-term weather forecasts. These forecasts </w:t>
      </w:r>
      <w:r w:rsidRPr="00C64DE1">
        <w:rPr>
          <w:color w:val="000000"/>
          <w:sz w:val="20"/>
          <w:szCs w:val="20"/>
        </w:rPr>
        <w:lastRenderedPageBreak/>
        <w:t>typically cover a few hours to a few days and include information about temperature, precipitation, wind speed, humidity, and atmospheric conditions.</w:t>
      </w:r>
    </w:p>
    <w:p w:rsidR="00FC07F4" w:rsidRPr="00C64DE1" w:rsidRDefault="00FC07F4" w:rsidP="000C3CD9">
      <w:pPr>
        <w:pStyle w:val="NormalWeb"/>
        <w:numPr>
          <w:ilvl w:val="0"/>
          <w:numId w:val="43"/>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Medium-range Weather Forecasting:</w:t>
      </w:r>
      <w:r w:rsidRPr="00C64DE1">
        <w:rPr>
          <w:color w:val="000000"/>
          <w:sz w:val="20"/>
          <w:szCs w:val="20"/>
        </w:rPr>
        <w:t xml:space="preserve"> Prediction algorithms extend weather forecasting beyond the short-term to cover a medium-range period, typically up to two weeks. These forecasts utilize numerical weather prediction models that simulate the atmosphere's behavior based on current and historical data. They provide insights into weather patterns, storm systems, and general weather trends.</w:t>
      </w:r>
    </w:p>
    <w:p w:rsidR="00FC07F4" w:rsidRPr="00C64DE1" w:rsidRDefault="00FC07F4" w:rsidP="000C3CD9">
      <w:pPr>
        <w:pStyle w:val="NormalWeb"/>
        <w:numPr>
          <w:ilvl w:val="0"/>
          <w:numId w:val="43"/>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Long-term Climate Prediction:</w:t>
      </w:r>
      <w:r w:rsidRPr="00C64DE1">
        <w:rPr>
          <w:color w:val="000000"/>
          <w:sz w:val="20"/>
          <w:szCs w:val="20"/>
        </w:rPr>
        <w:t xml:space="preserve"> Prediction algorithms are employed to make long-term climate predictions that span months to years. Climate models, which incorporate various factors such as greenhouse gas emissions, ocean currents, and solar radiation, are used to simulate and project future climate conditions. These predictions help understand climate change patterns, anticipate long-term climate trends, and support climate adaptation and mitigation efforts.</w:t>
      </w:r>
    </w:p>
    <w:p w:rsidR="00FC07F4" w:rsidRPr="00C64DE1" w:rsidRDefault="00FC07F4" w:rsidP="000C3CD9">
      <w:pPr>
        <w:pStyle w:val="NormalWeb"/>
        <w:numPr>
          <w:ilvl w:val="0"/>
          <w:numId w:val="43"/>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Severe Weather Prediction:</w:t>
      </w:r>
      <w:r w:rsidRPr="00C64DE1">
        <w:rPr>
          <w:color w:val="000000"/>
          <w:sz w:val="20"/>
          <w:szCs w:val="20"/>
        </w:rPr>
        <w:t xml:space="preserve"> Prediction algorithms are crucial for predicting severe weather events such as hurricanes, tornadoes, and heavy rainfall. These algorithms analyze atmospheric conditions, historical storm patterns, and other relevant factors to forecast the development, intensity, and track of severe weather systems. They provide advance warnings to help communities prepare, evacuate, and mitigate the impact of such events.</w:t>
      </w:r>
    </w:p>
    <w:p w:rsidR="00FC07F4" w:rsidRPr="00C64DE1" w:rsidRDefault="00FC07F4" w:rsidP="000C3CD9">
      <w:pPr>
        <w:pStyle w:val="NormalWeb"/>
        <w:numPr>
          <w:ilvl w:val="0"/>
          <w:numId w:val="43"/>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Seasonal Forecasting:</w:t>
      </w:r>
      <w:r w:rsidRPr="00C64DE1">
        <w:rPr>
          <w:color w:val="000000"/>
          <w:sz w:val="20"/>
          <w:szCs w:val="20"/>
        </w:rPr>
        <w:t xml:space="preserve"> Prediction algorithms are utilized to make seasonal climate forecasts, predicting climate patterns and anomalies for upcoming seasons. These forecasts help sectors like agriculture, water management, and energy planning by providing insights into potential droughts, rainfall patterns, temperature variations, and other climate-related factors.</w:t>
      </w:r>
    </w:p>
    <w:p w:rsidR="00FC07F4" w:rsidRPr="00C64DE1" w:rsidRDefault="00FC07F4" w:rsidP="000C3CD9">
      <w:pPr>
        <w:pStyle w:val="NormalWeb"/>
        <w:numPr>
          <w:ilvl w:val="0"/>
          <w:numId w:val="43"/>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Climate Change Impact Assessment:</w:t>
      </w:r>
      <w:r w:rsidRPr="00C64DE1">
        <w:rPr>
          <w:color w:val="000000"/>
          <w:sz w:val="20"/>
          <w:szCs w:val="20"/>
        </w:rPr>
        <w:t xml:space="preserve"> Prediction algorithms contribute to assessing the impact of climate change on various sectors and regions. They help model the potential effects of rising temperatures, changing precipitation patterns, sea-level rise, and other climate variables. These predictions support decision-making for adaptation strategies, infrastructure planning, and policy formulation.</w:t>
      </w:r>
    </w:p>
    <w:p w:rsidR="00FC07F4" w:rsidRPr="00C64DE1" w:rsidRDefault="00FC07F4" w:rsidP="000C3CD9">
      <w:pPr>
        <w:pStyle w:val="NormalWeb"/>
        <w:numPr>
          <w:ilvl w:val="0"/>
          <w:numId w:val="43"/>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Air Quality Forecasting:</w:t>
      </w:r>
      <w:r w:rsidRPr="00C64DE1">
        <w:rPr>
          <w:color w:val="000000"/>
          <w:sz w:val="20"/>
          <w:szCs w:val="20"/>
        </w:rPr>
        <w:t xml:space="preserve"> Prediction algorithms are used to forecast air quality by analyzing pollution levels, weather conditions, and emission data. These algorithms help estimate the concentration of pollutants such as particulate matter, ozone, and nitrogen dioxide, enabling the implementation of pollution control measures, public health interventions, and alert systems for at-risk populations.</w:t>
      </w:r>
    </w:p>
    <w:p w:rsidR="00FC07F4" w:rsidRPr="00C64DE1" w:rsidRDefault="00FC07F4" w:rsidP="000C3CD9">
      <w:pPr>
        <w:pStyle w:val="NormalWeb"/>
        <w:numPr>
          <w:ilvl w:val="0"/>
          <w:numId w:val="43"/>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Renewable Energy Forecasting:</w:t>
      </w:r>
      <w:r w:rsidRPr="00C64DE1">
        <w:rPr>
          <w:color w:val="000000"/>
          <w:sz w:val="20"/>
          <w:szCs w:val="20"/>
        </w:rPr>
        <w:t xml:space="preserve"> Prediction algorithms aid in forecasting renewable energy resources such as solar and wind power generation. By analyzing weather patterns, cloud cover, wind speeds, and other meteorological data, these algorithms can predict the availability and output of renewable energy sources. These forecasts assist in energy production planning, grid management, and optimizing renewable energy integration.</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It's important to note that weather and climate predictions are subject to uncertainties and inherent complexities. The accuracy and reliability of predictions depend on data quality, model accuracy, and the inherent unpredictability of certain weather phenomena. Continuous improvements in data collection, advancements in modeling techniques, and enhanced computing capabilities contribute to improving the accuracy and reliability of weather and climate predictions.</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02A2E" w:rsidRPr="006D1749" w:rsidRDefault="00F02A2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02A2E" w:rsidRPr="00283B94" w:rsidRDefault="00B443FE" w:rsidP="00283B94">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283B94">
        <w:rPr>
          <w:rFonts w:ascii="Times New Roman" w:eastAsia="Times New Roman" w:hAnsi="Times New Roman" w:cs="Times New Roman"/>
          <w:b/>
          <w:color w:val="000000"/>
          <w:sz w:val="20"/>
          <w:szCs w:val="20"/>
          <w:lang w:bidi="ar-SA"/>
        </w:rPr>
        <w:t xml:space="preserve">6.4 Predictive Maintenance in Industrial Settings </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Predictive maintenance is an approach that uses prediction algorithms and data analysis techniques to anticipate and prevent equipment failures or breakdowns in industrial settings. By monitoring the condition of machinery, analyzing sensor data, and detecting patterns of degradation or anomalies, predictive maintenance aims to optimize maintenance schedules, reduce unplanned downtime, and improve operational efficiency. </w:t>
      </w:r>
      <w:r w:rsidR="004E7D44">
        <w:rPr>
          <w:color w:val="000000"/>
          <w:sz w:val="20"/>
          <w:szCs w:val="20"/>
        </w:rPr>
        <w:t>A few</w:t>
      </w:r>
      <w:r w:rsidRPr="00C64DE1">
        <w:rPr>
          <w:color w:val="000000"/>
          <w:sz w:val="20"/>
          <w:szCs w:val="20"/>
        </w:rPr>
        <w:t xml:space="preserve"> aspects of predictive maintenance in industrial settings</w:t>
      </w:r>
      <w:r w:rsidR="004E7D44">
        <w:rPr>
          <w:color w:val="000000"/>
          <w:sz w:val="20"/>
          <w:szCs w:val="20"/>
        </w:rPr>
        <w:t xml:space="preserve"> are</w:t>
      </w:r>
      <w:r w:rsidRPr="00C64DE1">
        <w:rPr>
          <w:color w:val="000000"/>
          <w:sz w:val="20"/>
          <w:szCs w:val="20"/>
        </w:rPr>
        <w:t>:</w:t>
      </w:r>
    </w:p>
    <w:p w:rsidR="00FC07F4" w:rsidRPr="00C64DE1" w:rsidRDefault="00FC07F4" w:rsidP="000C3CD9">
      <w:pPr>
        <w:pStyle w:val="NormalWeb"/>
        <w:numPr>
          <w:ilvl w:val="0"/>
          <w:numId w:val="44"/>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Condition Monitoring:</w:t>
      </w:r>
      <w:r w:rsidRPr="00C64DE1">
        <w:rPr>
          <w:color w:val="000000"/>
          <w:sz w:val="20"/>
          <w:szCs w:val="20"/>
        </w:rPr>
        <w:t xml:space="preserve"> Predictive maintenance involves continuous monitoring of equipment and machinery using sensors, </w:t>
      </w:r>
      <w:proofErr w:type="spellStart"/>
      <w:r w:rsidRPr="00C64DE1">
        <w:rPr>
          <w:color w:val="000000"/>
          <w:sz w:val="20"/>
          <w:szCs w:val="20"/>
        </w:rPr>
        <w:t>IoT</w:t>
      </w:r>
      <w:proofErr w:type="spellEnd"/>
      <w:r w:rsidRPr="00C64DE1">
        <w:rPr>
          <w:color w:val="000000"/>
          <w:sz w:val="20"/>
          <w:szCs w:val="20"/>
        </w:rPr>
        <w:t xml:space="preserve"> devices, and other data collection methods. Sensor data, such as temperature, vibration, pressure, and performance indicators, are collected in real-time to assess the condition and health of the equipment.</w:t>
      </w:r>
    </w:p>
    <w:p w:rsidR="00FC07F4" w:rsidRPr="00C64DE1" w:rsidRDefault="00FC07F4" w:rsidP="000C3CD9">
      <w:pPr>
        <w:pStyle w:val="NormalWeb"/>
        <w:numPr>
          <w:ilvl w:val="0"/>
          <w:numId w:val="44"/>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Data Analysis and Predictive Algorithms:</w:t>
      </w:r>
      <w:r w:rsidRPr="00C64DE1">
        <w:rPr>
          <w:color w:val="000000"/>
          <w:sz w:val="20"/>
          <w:szCs w:val="20"/>
        </w:rPr>
        <w:t xml:space="preserve"> Prediction algorithms analyze the collected data to detect patterns, anomalies, and degradation trends. Machine learning and statistical techniques are commonly </w:t>
      </w:r>
      <w:r w:rsidRPr="00C64DE1">
        <w:rPr>
          <w:color w:val="000000"/>
          <w:sz w:val="20"/>
          <w:szCs w:val="20"/>
        </w:rPr>
        <w:lastRenderedPageBreak/>
        <w:t>employed to identify early signs of equipment failure or performance deterioration. These algorithms learn from historical data and can make predictions about the remaining useful life (RUL) of the equipment.</w:t>
      </w:r>
    </w:p>
    <w:p w:rsidR="00FC07F4" w:rsidRPr="00C64DE1" w:rsidRDefault="00FC07F4" w:rsidP="000C3CD9">
      <w:pPr>
        <w:pStyle w:val="NormalWeb"/>
        <w:numPr>
          <w:ilvl w:val="0"/>
          <w:numId w:val="44"/>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Failure Prediction and Prognostics:</w:t>
      </w:r>
      <w:r w:rsidRPr="00C64DE1">
        <w:rPr>
          <w:color w:val="000000"/>
          <w:sz w:val="20"/>
          <w:szCs w:val="20"/>
        </w:rPr>
        <w:t xml:space="preserve"> Predictive maintenance algorithms can forecast when equipment is likely to fail or require maintenance. By analyzing the degradation patterns and correlating them with historical failure data, these algorithms estimate the remaining useful life and provide early warnings or alerts to maintenance teams. This allows for proactive maintenance planning and scheduling.</w:t>
      </w:r>
    </w:p>
    <w:p w:rsidR="00FC07F4" w:rsidRPr="00C64DE1" w:rsidRDefault="00FC07F4" w:rsidP="000C3CD9">
      <w:pPr>
        <w:pStyle w:val="NormalWeb"/>
        <w:numPr>
          <w:ilvl w:val="0"/>
          <w:numId w:val="44"/>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Maintenance Optimization:</w:t>
      </w:r>
      <w:r w:rsidRPr="00C64DE1">
        <w:rPr>
          <w:color w:val="000000"/>
          <w:sz w:val="20"/>
          <w:szCs w:val="20"/>
        </w:rPr>
        <w:t xml:space="preserve"> Predictive maintenance helps optimize maintenance activities by enabling condition-based or predictive maintenance strategies. Instead of performing routine maintenance at fixed intervals, maintenance actions can be scheduled based on the actual condition and health of the equipment. This approach minimizes unnecessary maintenance and reduces costs while ensuring that maintenance tasks are performed when they are truly needed.</w:t>
      </w:r>
    </w:p>
    <w:p w:rsidR="00FC07F4" w:rsidRPr="00C64DE1" w:rsidRDefault="00FC07F4" w:rsidP="000C3CD9">
      <w:pPr>
        <w:pStyle w:val="NormalWeb"/>
        <w:numPr>
          <w:ilvl w:val="0"/>
          <w:numId w:val="44"/>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Fault Diagnosis and Root Cause Analysis:</w:t>
      </w:r>
      <w:r w:rsidRPr="00C64DE1">
        <w:rPr>
          <w:color w:val="000000"/>
          <w:sz w:val="20"/>
          <w:szCs w:val="20"/>
        </w:rPr>
        <w:t xml:space="preserve"> Predictive maintenance algorithms can assist in diagnosing faults and identifying the root causes of equipment failures. By analyzing sensor data, historical records, and expert knowledge, these algorithms can pinpoint the specific issues contributing to the degradation or failure, aiding in targeted troubleshooting and effective maintenance actions.</w:t>
      </w:r>
    </w:p>
    <w:p w:rsidR="00FC07F4" w:rsidRPr="00C64DE1" w:rsidRDefault="00FC07F4" w:rsidP="000C3CD9">
      <w:pPr>
        <w:pStyle w:val="NormalWeb"/>
        <w:numPr>
          <w:ilvl w:val="0"/>
          <w:numId w:val="44"/>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Asset Health Monitoring:</w:t>
      </w:r>
      <w:r w:rsidRPr="00C64DE1">
        <w:rPr>
          <w:color w:val="000000"/>
          <w:sz w:val="20"/>
          <w:szCs w:val="20"/>
        </w:rPr>
        <w:t xml:space="preserve"> Predictive maintenance enables continuous monitoring of the health and performance of critical assets. By tracking key performance indicators and metrics, maintenance teams can gain insights into asset utilization, efficiency, and potential risks. This information helps in making informed decisions about repair, replacement, or optimization of assets to maximize their lifespan and performance.</w:t>
      </w:r>
    </w:p>
    <w:p w:rsidR="00FC07F4" w:rsidRPr="00C64DE1" w:rsidRDefault="00FC07F4" w:rsidP="000C3CD9">
      <w:pPr>
        <w:pStyle w:val="NormalWeb"/>
        <w:numPr>
          <w:ilvl w:val="0"/>
          <w:numId w:val="44"/>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Cost and Resource Optimization:</w:t>
      </w:r>
      <w:r w:rsidRPr="00C64DE1">
        <w:rPr>
          <w:color w:val="000000"/>
          <w:sz w:val="20"/>
          <w:szCs w:val="20"/>
        </w:rPr>
        <w:t xml:space="preserve"> Predictive maintenance minimizes unplanned downtime and reduces maintenance costs by enabling proactive maintenance interventions. By identifying maintenance needs in advance, organizations can optimize resource allocation, plan spare parts inventory, and schedule maintenance activities efficiently. This leads to cost savings, increased equipment availability, and improved productivity.</w:t>
      </w:r>
    </w:p>
    <w:p w:rsidR="00FC07F4" w:rsidRPr="00C64DE1" w:rsidRDefault="00FC07F4" w:rsidP="000C3CD9">
      <w:pPr>
        <w:pStyle w:val="NormalWeb"/>
        <w:numPr>
          <w:ilvl w:val="0"/>
          <w:numId w:val="44"/>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Data Integration and Predictive Analytics Platforms:</w:t>
      </w:r>
      <w:r w:rsidRPr="00C64DE1">
        <w:rPr>
          <w:color w:val="000000"/>
          <w:sz w:val="20"/>
          <w:szCs w:val="20"/>
        </w:rPr>
        <w:t xml:space="preserve"> Predictive maintenance systems often rely on integrated data from various sources, including sensor data, maintenance records, historical performance data, and external factors. Predictive analytics platforms are utilized to collect, store, analyze, and visualize this data, providing insights and decision support to maintenance teams.</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Implementing predictive maintenance in industrial settings requires a combination of data collection infrastructure, data analytics capabilities, domain expertise, and organizational commitment. It offers numerous benefits, including reduced downtime, improved safety, optimized maintenance costs, and increased operational efficiency. However, it is essential to continuously validate and update predictive models, ensure data quality, and integrate the predictive maintenance approach with overall asset management strategies to maximize its effectiveness.</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02A2E" w:rsidRPr="006D1749" w:rsidRDefault="00F02A2E"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0C3CD9" w:rsidRDefault="00B443FE" w:rsidP="000C3CD9">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6.5 Personalized Recommendation Systems</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Personalized recommendation systems are algorithms that analyze user data and preferences to provide personalized recommendations for products, services, or content. These systems are widely used in e-commerce, entertainment platforms, social media, and various online services to enhance user experiences and assist in decision-making. </w:t>
      </w:r>
      <w:r w:rsidR="004E7D44" w:rsidRPr="004E7D44">
        <w:rPr>
          <w:color w:val="000000"/>
          <w:sz w:val="20"/>
          <w:szCs w:val="20"/>
        </w:rPr>
        <w:t>The following are essential elements of personalized recommendation systems.</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User Profiling:</w:t>
      </w:r>
      <w:r w:rsidRPr="00C64DE1">
        <w:rPr>
          <w:color w:val="000000"/>
          <w:sz w:val="20"/>
          <w:szCs w:val="20"/>
        </w:rPr>
        <w:t xml:space="preserve"> Personalized recommendation systems start by creating user profiles based on individual preferences, behaviors, and historical interactions. User profiles can include explicit data such as ratings, reviews, and preferences expressed by the user, as well as implicit data such as browsing history, purchase history, and social media activity.</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Collaborative Filtering:</w:t>
      </w:r>
      <w:r w:rsidRPr="00C64DE1">
        <w:rPr>
          <w:color w:val="000000"/>
          <w:sz w:val="20"/>
          <w:szCs w:val="20"/>
        </w:rPr>
        <w:t xml:space="preserve"> Collaborative filtering is a common technique used in recommendation systems. It analyzes user behavior and finds similarities between users or items to make recommendations. Two main approaches are user-based collaborative filtering, which recommends items based on similar users' preferences, and item-based collaborative filtering, which recommends items similar to those previously liked by the user.</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Content-Based Filtering:</w:t>
      </w:r>
      <w:r w:rsidRPr="00C64DE1">
        <w:rPr>
          <w:color w:val="000000"/>
          <w:sz w:val="20"/>
          <w:szCs w:val="20"/>
        </w:rPr>
        <w:t xml:space="preserve"> Content-based filtering analyzes the characteristics and attributes of items or content to make recommendations. It takes into account the user's preferences and recommends items that </w:t>
      </w:r>
      <w:r w:rsidRPr="00C64DE1">
        <w:rPr>
          <w:color w:val="000000"/>
          <w:sz w:val="20"/>
          <w:szCs w:val="20"/>
        </w:rPr>
        <w:lastRenderedPageBreak/>
        <w:t>are similar in terms of content, features, or attributes. For example, in a music streaming service, content-based filtering may recommend songs based on the user's favorite genre or artist.</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Hybrid Approaches:</w:t>
      </w:r>
      <w:r w:rsidRPr="00C64DE1">
        <w:rPr>
          <w:color w:val="000000"/>
          <w:sz w:val="20"/>
          <w:szCs w:val="20"/>
        </w:rPr>
        <w:t xml:space="preserve"> Many recommendation systems combine collaborative filtering and content-based filtering techniques to provide more accurate and diverse recommendations. Hybrid approaches leverage the strengths of both methods to overcome limitations and improve recommendation quality.</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Machine Learning Algorithms:</w:t>
      </w:r>
      <w:r w:rsidRPr="00C64DE1">
        <w:rPr>
          <w:color w:val="000000"/>
          <w:sz w:val="20"/>
          <w:szCs w:val="20"/>
        </w:rPr>
        <w:t xml:space="preserve"> Personalized recommendation systems often utilize machine learning algorithms to analyze user data and make predictions. Algorithms such as decision trees, neural networks, matrix factorization, and deep learning models can be used to learn patterns, preferences, and relationships in the data and generate personalized recommendations.</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Contextual Recommendations:</w:t>
      </w:r>
      <w:r w:rsidRPr="00C64DE1">
        <w:rPr>
          <w:color w:val="000000"/>
          <w:sz w:val="20"/>
          <w:szCs w:val="20"/>
        </w:rPr>
        <w:t xml:space="preserve"> Personalized recommendation systems can take into account contextual factors such as time, location, and current user behavior to provide recommendations that are relevant in specific situations. For example, a travel app may consider the user's location and time of day to recommend nearby attractions or restaurants.</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Real-time Recommendations:</w:t>
      </w:r>
      <w:r w:rsidRPr="00C64DE1">
        <w:rPr>
          <w:color w:val="000000"/>
          <w:sz w:val="20"/>
          <w:szCs w:val="20"/>
        </w:rPr>
        <w:t xml:space="preserve"> Some recommendation systems are designed to provide real-time recommendations based on the user's current actions or behavior. These systems continuously update recommendations as the user interacts with the platform, allowing for dynamic and adaptive suggestions.</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Evaluation and Feedback:</w:t>
      </w:r>
      <w:r w:rsidRPr="00C64DE1">
        <w:rPr>
          <w:color w:val="000000"/>
          <w:sz w:val="20"/>
          <w:szCs w:val="20"/>
        </w:rPr>
        <w:t xml:space="preserve"> Personalized recommendation systems typically incorporate mechanisms to evaluate the effectiveness of recommendations and gather user feedback. Feedback can be collected through explicit ratings, reviews, or implicit signals such as click-through rates or purchase behavior. This feedback helps refine the recommendation algorithms and improve the accuracy of future recommendations.</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Diversity and Serendipity:</w:t>
      </w:r>
      <w:r w:rsidRPr="00C64DE1">
        <w:rPr>
          <w:color w:val="000000"/>
          <w:sz w:val="20"/>
          <w:szCs w:val="20"/>
        </w:rPr>
        <w:t xml:space="preserve"> To avoid creating filter bubbles and provide diverse recommendations, personalized recommendation systems may incorporate techniques to introduce serendipity and expose users to a wider range of items or content. This can be achieved through techniques such as diversity-aware recommendation algorithms or serendipity-enhancing strategies.</w:t>
      </w:r>
    </w:p>
    <w:p w:rsidR="00FC07F4" w:rsidRPr="00C64DE1" w:rsidRDefault="00FC07F4" w:rsidP="000C3CD9">
      <w:pPr>
        <w:pStyle w:val="NormalWeb"/>
        <w:numPr>
          <w:ilvl w:val="0"/>
          <w:numId w:val="45"/>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Privacy and Ethical Considerations:</w:t>
      </w:r>
      <w:r w:rsidRPr="00C64DE1">
        <w:rPr>
          <w:color w:val="000000"/>
          <w:sz w:val="20"/>
          <w:szCs w:val="20"/>
        </w:rPr>
        <w:t xml:space="preserve"> Personalized recommendation systems must address privacy concerns and ensure the ethical use of user data. It is important to handle user data securely, provide transparency about data usage, and offer options for users to control and customize their recommendations.</w:t>
      </w:r>
    </w:p>
    <w:p w:rsidR="000C3CD9" w:rsidRDefault="00FC07F4" w:rsidP="000C3CD9">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Personalized recommendation systems have become integral to many online platforms, enabling personalized experiences, improving customer satisfaction, and driving user engagement. However, it is crucial to balance personalization with user privacy, avoid algorithmic biases, and provide users with control and transparency to build trust and ensure the ethical use of recommendation systems.</w:t>
      </w:r>
    </w:p>
    <w:p w:rsidR="00FC07F4" w:rsidRPr="000C3CD9" w:rsidRDefault="000C3CD9" w:rsidP="000C3CD9">
      <w:pPr>
        <w:pStyle w:val="NormalWeb"/>
        <w:shd w:val="clear" w:color="auto" w:fill="FFFFFF" w:themeFill="background1"/>
        <w:spacing w:before="300" w:beforeAutospacing="0" w:after="0" w:afterAutospacing="0" w:line="360" w:lineRule="auto"/>
        <w:jc w:val="both"/>
        <w:rPr>
          <w:color w:val="000000"/>
          <w:sz w:val="20"/>
          <w:szCs w:val="20"/>
        </w:rPr>
      </w:pPr>
      <w:r w:rsidRPr="000C3CD9">
        <w:rPr>
          <w:b/>
          <w:color w:val="000000"/>
          <w:sz w:val="20"/>
          <w:szCs w:val="20"/>
        </w:rPr>
        <w:t>7.</w:t>
      </w:r>
      <w:r w:rsidRPr="000C3CD9">
        <w:rPr>
          <w:b/>
          <w:color w:val="000000"/>
          <w:sz w:val="20"/>
          <w:szCs w:val="20"/>
        </w:rPr>
        <w:tab/>
      </w:r>
      <w:r w:rsidR="00B443FE" w:rsidRPr="000C3CD9">
        <w:rPr>
          <w:b/>
          <w:color w:val="000000"/>
          <w:sz w:val="20"/>
          <w:szCs w:val="20"/>
        </w:rPr>
        <w:t xml:space="preserve">Future Directions and Research Challenges </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Future directions and research challenges in the field of recommendation systems are vast and continue to evolve as technology advances. </w:t>
      </w:r>
      <w:r w:rsidR="004E7D44">
        <w:rPr>
          <w:color w:val="000000"/>
          <w:sz w:val="20"/>
          <w:szCs w:val="20"/>
        </w:rPr>
        <w:t>R</w:t>
      </w:r>
      <w:r w:rsidRPr="00C64DE1">
        <w:rPr>
          <w:color w:val="000000"/>
          <w:sz w:val="20"/>
          <w:szCs w:val="20"/>
        </w:rPr>
        <w:t>esearchers and practitioners are focusing on</w:t>
      </w:r>
      <w:r w:rsidR="004E7D44">
        <w:rPr>
          <w:color w:val="000000"/>
          <w:sz w:val="20"/>
          <w:szCs w:val="20"/>
        </w:rPr>
        <w:t xml:space="preserve"> the following areas</w:t>
      </w:r>
      <w:r w:rsidRPr="00C64DE1">
        <w:rPr>
          <w:color w:val="000000"/>
          <w:sz w:val="20"/>
          <w:szCs w:val="20"/>
        </w:rPr>
        <w:t>:</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proofErr w:type="spellStart"/>
      <w:r w:rsidRPr="004E7D44">
        <w:rPr>
          <w:b/>
          <w:color w:val="000000"/>
          <w:sz w:val="20"/>
          <w:szCs w:val="20"/>
        </w:rPr>
        <w:t>Explainability</w:t>
      </w:r>
      <w:proofErr w:type="spellEnd"/>
      <w:r w:rsidRPr="004E7D44">
        <w:rPr>
          <w:b/>
          <w:color w:val="000000"/>
          <w:sz w:val="20"/>
          <w:szCs w:val="20"/>
        </w:rPr>
        <w:t xml:space="preserve"> and Transparency:</w:t>
      </w:r>
      <w:r w:rsidRPr="00C64DE1">
        <w:rPr>
          <w:color w:val="000000"/>
          <w:sz w:val="20"/>
          <w:szCs w:val="20"/>
        </w:rPr>
        <w:t xml:space="preserve"> One of the challenges in recommendation systems is providing explanations for the recommendations made to users. Research is underway to develop techniques that can provide transparent and interpretable explanations for why a particular recommendation is made. This helps users understand the underlying reasoning behind the recommendations and builds trust in the system.</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Context-Aware Recommendations:</w:t>
      </w:r>
      <w:r w:rsidRPr="00C64DE1">
        <w:rPr>
          <w:color w:val="000000"/>
          <w:sz w:val="20"/>
          <w:szCs w:val="20"/>
        </w:rPr>
        <w:t xml:space="preserve"> Current recommendation systems often overlook the contextual information surrounding a user's preferences and needs. Future research aims to incorporate contextual factors such as time, location, social context, and user intent to provide more relevant and personalized recommendations. Context-aware recommendations can enhance user experiences and address dynamic user preferences.</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Cross-Domain Recommendations:</w:t>
      </w:r>
      <w:r w:rsidRPr="00C64DE1">
        <w:rPr>
          <w:color w:val="000000"/>
          <w:sz w:val="20"/>
          <w:szCs w:val="20"/>
        </w:rPr>
        <w:t xml:space="preserve"> Most recommendation systems operate within specific domains, such as movies, music, or books. Cross-domain recommendation research focuses on developing algorithms that can effectively make recommendations across multiple domains, leveraging knowledge and preferences from different domains to provide more diverse and comprehensive recommendations.</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Group Recommendations:</w:t>
      </w:r>
      <w:r w:rsidRPr="00C64DE1">
        <w:rPr>
          <w:color w:val="000000"/>
          <w:sz w:val="20"/>
          <w:szCs w:val="20"/>
        </w:rPr>
        <w:t xml:space="preserve"> Group recommendations involve making personalized recommendations to a group of users rather than individuals. This area of research explores algorithms and techniques that can </w:t>
      </w:r>
      <w:r w:rsidRPr="00C64DE1">
        <w:rPr>
          <w:color w:val="000000"/>
          <w:sz w:val="20"/>
          <w:szCs w:val="20"/>
        </w:rPr>
        <w:lastRenderedPageBreak/>
        <w:t>consider the preferences and interactions of multiple users within a group to provide recommendations that satisfy the collective preferences and promote group satisfaction.</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Privacy-Preserving Recommendations:</w:t>
      </w:r>
      <w:r w:rsidRPr="00C64DE1">
        <w:rPr>
          <w:color w:val="000000"/>
          <w:sz w:val="20"/>
          <w:szCs w:val="20"/>
        </w:rPr>
        <w:t xml:space="preserve"> Privacy concerns are becoming increasingly important in recommendation systems. Research is being conducted to develop techniques that can provide personalized recommendations while preserving user privacy. Differential privacy, federated learning, and other privacy-enhancing approaches are being explored to ensure that user data remains protected while still enabling effective recommendations.</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Long-Tail Recommendations:</w:t>
      </w:r>
      <w:r w:rsidRPr="00C64DE1">
        <w:rPr>
          <w:color w:val="000000"/>
          <w:sz w:val="20"/>
          <w:szCs w:val="20"/>
        </w:rPr>
        <w:t xml:space="preserve"> The long-tail phenomenon refers to the existence of a large number of niche items with limited popularity. Recommendation systems often prioritize popular items, leading to a lack of exposure for these niche items. Future research aims to address this challenge by developing algorithms that can effectively recommend long-tail items and cater to diverse user interests.</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Evaluation Metrics and Offline/Online Evaluation:</w:t>
      </w:r>
      <w:r w:rsidRPr="00C64DE1">
        <w:rPr>
          <w:color w:val="000000"/>
          <w:sz w:val="20"/>
          <w:szCs w:val="20"/>
        </w:rPr>
        <w:t xml:space="preserve"> Developing robust evaluation metrics is crucial for assessing the performance of recommendation systems. Researchers are working on designing evaluation methodologies that can capture different aspects of recommendation quality, such as accuracy, diversity, novelty, and serendipity. Additionally, the challenge lies in effectively evaluating recommendation systems in online settings, where user feedback and online experiments are utilized to measure system performance.</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Ethical and Fair Recommendations:</w:t>
      </w:r>
      <w:r w:rsidRPr="00C64DE1">
        <w:rPr>
          <w:color w:val="000000"/>
          <w:sz w:val="20"/>
          <w:szCs w:val="20"/>
        </w:rPr>
        <w:t xml:space="preserve"> Ensuring ethical and fair recommendations is an emerging research area. Addressing issues such as algorithmic biases, fairness across user groups, and avoiding discrimination in recommendations are critical challenges. Researchers are exploring techniques to mitigate biases, enhance fairness, and provide recommendations that align with ethical principles.</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Cold-Start Problem:</w:t>
      </w:r>
      <w:r w:rsidRPr="00C64DE1">
        <w:rPr>
          <w:color w:val="000000"/>
          <w:sz w:val="20"/>
          <w:szCs w:val="20"/>
        </w:rPr>
        <w:t xml:space="preserve"> The cold-start problem arises when there is limited or no user data available for new users or new items in the system. Research focuses on developing innovative approaches to handle this problem, such as leveraging auxiliary information, utilizing knowledge graphs, or incorporating active learning techniques to gather user preferences more efficiently.</w:t>
      </w:r>
    </w:p>
    <w:p w:rsidR="00FC07F4" w:rsidRPr="00C64DE1" w:rsidRDefault="00FC07F4" w:rsidP="000C3CD9">
      <w:pPr>
        <w:pStyle w:val="NormalWeb"/>
        <w:numPr>
          <w:ilvl w:val="0"/>
          <w:numId w:val="46"/>
        </w:numPr>
        <w:shd w:val="clear" w:color="auto" w:fill="FFFFFF" w:themeFill="background1"/>
        <w:spacing w:before="0" w:beforeAutospacing="0" w:after="0" w:afterAutospacing="0"/>
        <w:jc w:val="both"/>
        <w:rPr>
          <w:color w:val="000000"/>
          <w:sz w:val="20"/>
          <w:szCs w:val="20"/>
        </w:rPr>
      </w:pPr>
      <w:r w:rsidRPr="004E7D44">
        <w:rPr>
          <w:b/>
          <w:color w:val="000000"/>
          <w:sz w:val="20"/>
          <w:szCs w:val="20"/>
        </w:rPr>
        <w:t>Reinforcement Learning for Recommendations:</w:t>
      </w:r>
      <w:r w:rsidRPr="00C64DE1">
        <w:rPr>
          <w:color w:val="000000"/>
          <w:sz w:val="20"/>
          <w:szCs w:val="20"/>
        </w:rPr>
        <w:t xml:space="preserve"> Reinforcement learning techniques have gained attention in recommendation systems. Researchers are exploring how reinforcement learning can be applied to learn and optimize recommendations over time, considering the sequential nature of user interactions and feedback.</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As recommendation systems continue to play a vital role in personalized user experiences and content discovery, addressing these research challenges and exploring new directions will drive advancements and enhance the effectiveness, fairness, transparency, and user satisfaction of recommendation algorithms and systems.</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C07F4" w:rsidRPr="000C3CD9" w:rsidRDefault="00B443FE" w:rsidP="002C3595">
      <w:pPr>
        <w:shd w:val="clear" w:color="auto" w:fill="FFFFFF" w:themeFill="background1"/>
        <w:spacing w:line="24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 xml:space="preserve">7.1 Advances in Interpretable and Explainable Predictions </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br/>
        <w:t>Advances in interpretable and explainable predictions have been a significant focus in the field of machine learning and artificial intelligence. Interpretable and explainable models aim to provide transparency and insights into the decision-making process of complex prediction algorithms. Here are some notable advances in this area:</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0D3E61">
        <w:rPr>
          <w:b/>
          <w:color w:val="000000"/>
          <w:sz w:val="20"/>
          <w:szCs w:val="20"/>
        </w:rPr>
        <w:t>Rule-based Models:</w:t>
      </w:r>
      <w:r w:rsidRPr="00C64DE1">
        <w:rPr>
          <w:color w:val="000000"/>
          <w:sz w:val="20"/>
          <w:szCs w:val="20"/>
        </w:rPr>
        <w:t xml:space="preserve"> Rule-based models, such as decision trees and rule sets, have long been used for interpretable predictions. Recent advancements have led to the development of more sophisticated rule-based models, such as decision lists and symbolic rule extraction methods, which improve interpretability while maintaining reasonable accuracy.</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0D3E61">
        <w:rPr>
          <w:b/>
          <w:color w:val="000000"/>
          <w:sz w:val="20"/>
          <w:szCs w:val="20"/>
        </w:rPr>
        <w:t>Local Explanations:</w:t>
      </w:r>
      <w:r w:rsidRPr="00C64DE1">
        <w:rPr>
          <w:color w:val="000000"/>
          <w:sz w:val="20"/>
          <w:szCs w:val="20"/>
        </w:rPr>
        <w:t xml:space="preserve"> Local explanation methods focus on explaining predictions at the instance level, providing insights into why a specific prediction was made for a given input. Techniques like LIME (Local Interpretable Model-Agnostic Explanations) and SHAP (Shapley Additive Explanations) generate local explanations by approximating the model's behavior around a specific instance, highlighting the most influential features.</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0D3E61">
        <w:rPr>
          <w:b/>
          <w:color w:val="000000"/>
          <w:sz w:val="20"/>
          <w:szCs w:val="20"/>
        </w:rPr>
        <w:t>Global Explanations:</w:t>
      </w:r>
      <w:r w:rsidRPr="00C64DE1">
        <w:rPr>
          <w:color w:val="000000"/>
          <w:sz w:val="20"/>
          <w:szCs w:val="20"/>
        </w:rPr>
        <w:t xml:space="preserve"> Global explanation methods aim to provide a holistic understanding of the model's behavior and decision-making process across the entire dataset. Techniques like rule extraction, feature importance analysis, and model-agnostic methods like Partial Dependence Plots (PDP) and Accumulated Local Effects (ALE) help uncover the overall patterns and relationships learned by the model.</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0D3E61">
        <w:rPr>
          <w:b/>
          <w:color w:val="000000"/>
          <w:sz w:val="20"/>
          <w:szCs w:val="20"/>
        </w:rPr>
        <w:t>Model-Agnostic Explanations:</w:t>
      </w:r>
      <w:r w:rsidRPr="00C64DE1">
        <w:rPr>
          <w:color w:val="000000"/>
          <w:sz w:val="20"/>
          <w:szCs w:val="20"/>
        </w:rPr>
        <w:t xml:space="preserve"> Model-agnostic explanation methods are designed to provide explanations for any black-box model without requiring knowledge of its internal workings. These methods, including </w:t>
      </w:r>
      <w:r w:rsidRPr="00C64DE1">
        <w:rPr>
          <w:color w:val="000000"/>
          <w:sz w:val="20"/>
          <w:szCs w:val="20"/>
        </w:rPr>
        <w:lastRenderedPageBreak/>
        <w:t>LIME and SHAP, approximate the model's behavior by generating interpretable surrogate models or estimating the feature importance.</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0D3E61">
        <w:rPr>
          <w:b/>
          <w:color w:val="000000"/>
          <w:sz w:val="20"/>
          <w:szCs w:val="20"/>
        </w:rPr>
        <w:t>Neural Network Interpretability:</w:t>
      </w:r>
      <w:r w:rsidRPr="00C64DE1">
        <w:rPr>
          <w:color w:val="000000"/>
          <w:sz w:val="20"/>
          <w:szCs w:val="20"/>
        </w:rPr>
        <w:t xml:space="preserve"> Neural networks are known for their complex and opaque nature. Recent research has focused on developing techniques to improve the interpretability of neural networks. Methods like attention mechanisms, gradient-based saliency maps (e.g., Grad-CAM), and concept activation vectors (CAVs) help visualize and understand the contributions of different input features or neurons to the network's predictions.</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0D3E61">
        <w:rPr>
          <w:b/>
          <w:color w:val="000000"/>
          <w:sz w:val="20"/>
          <w:szCs w:val="20"/>
        </w:rPr>
        <w:t>Causal Explanations:</w:t>
      </w:r>
      <w:r w:rsidRPr="00C64DE1">
        <w:rPr>
          <w:color w:val="000000"/>
          <w:sz w:val="20"/>
          <w:szCs w:val="20"/>
        </w:rPr>
        <w:t xml:space="preserve"> Causal explanations go beyond correlations and aim to uncover causal relationships between input features and predictions. Causal inference techniques, counterfactual explanations, and do-calculus methods help identify the causal factors that drive the predictions, providing more robust and reliable explanations.</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0D3E61">
        <w:rPr>
          <w:b/>
          <w:color w:val="000000"/>
          <w:sz w:val="20"/>
          <w:szCs w:val="20"/>
        </w:rPr>
        <w:t>Human-Interpretable Representations:</w:t>
      </w:r>
      <w:r w:rsidRPr="00C64DE1">
        <w:rPr>
          <w:color w:val="000000"/>
          <w:sz w:val="20"/>
          <w:szCs w:val="20"/>
        </w:rPr>
        <w:t xml:space="preserve"> Another approach to achieving interpretable predictions is to learn human-interpretable representations of the data. Techniques like symbolic representation learning, concept learning, and rule learning aim to discover meaningful patterns and concepts in the data that are understandable to humans.</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0D3E61">
        <w:rPr>
          <w:b/>
          <w:color w:val="000000"/>
          <w:sz w:val="20"/>
          <w:szCs w:val="20"/>
        </w:rPr>
        <w:t>Interactive Explanations:</w:t>
      </w:r>
      <w:r w:rsidRPr="00C64DE1">
        <w:rPr>
          <w:color w:val="000000"/>
          <w:sz w:val="20"/>
          <w:szCs w:val="20"/>
        </w:rPr>
        <w:t xml:space="preserve"> Interactive explanation methods allow users to actively explore and interact with the model's predictions and explanations. Techniques like Anchors and interactive visualization tools enable users to refine and validate explanations, gaining deeper insights and building trust in the model's predictions.</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Evaluation and Metrics:</w:t>
      </w:r>
      <w:r w:rsidRPr="00C64DE1">
        <w:rPr>
          <w:color w:val="000000"/>
          <w:sz w:val="20"/>
          <w:szCs w:val="20"/>
        </w:rPr>
        <w:t xml:space="preserve"> Developing evaluation metrics for interpretable and explainable predictions is an active area of research. Metrics such as fidelity, stability, and comprehensibility are used to assess the quality and effectiveness of explanations. Benchmark datasets and evaluation frameworks are being developed to compare and benchmark different interpretability methods.</w:t>
      </w:r>
    </w:p>
    <w:p w:rsidR="00FC07F4" w:rsidRPr="00C64DE1" w:rsidRDefault="00FC07F4" w:rsidP="000C3CD9">
      <w:pPr>
        <w:pStyle w:val="NormalWeb"/>
        <w:numPr>
          <w:ilvl w:val="0"/>
          <w:numId w:val="47"/>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Ethical Considerations:</w:t>
      </w:r>
      <w:r w:rsidRPr="00C64DE1">
        <w:rPr>
          <w:color w:val="000000"/>
          <w:sz w:val="20"/>
          <w:szCs w:val="20"/>
        </w:rPr>
        <w:t xml:space="preserve"> As interpretability becomes increasingly important, ethical considerations are gaining attention. Researchers are exploring the ethical implications of interpretable predictions, addressing issues such as fairness, bias, privacy, and the potential impact of explanations on user decision-making.</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Advances in interpretable and explainable predictions have the potential to enhance trust, accountability, and adoption of prediction algorithms in various domains. By providing insights into the decision-making process, these advancements enable users, practitioners, and stakeholders to understand and validate the predictions, facilitating ethical and responsible use of AI technologies.</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C07F4" w:rsidRPr="000C3CD9" w:rsidRDefault="00B443FE" w:rsidP="000C3CD9">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 xml:space="preserve">7.2 Integration of Prediction Algorithms with </w:t>
      </w:r>
      <w:proofErr w:type="spellStart"/>
      <w:r w:rsidRPr="000C3CD9">
        <w:rPr>
          <w:rFonts w:ascii="Times New Roman" w:eastAsia="Times New Roman" w:hAnsi="Times New Roman" w:cs="Times New Roman"/>
          <w:b/>
          <w:color w:val="000000"/>
          <w:sz w:val="20"/>
          <w:szCs w:val="20"/>
          <w:lang w:bidi="ar-SA"/>
        </w:rPr>
        <w:t>IoT</w:t>
      </w:r>
      <w:proofErr w:type="spellEnd"/>
      <w:r w:rsidRPr="000C3CD9">
        <w:rPr>
          <w:rFonts w:ascii="Times New Roman" w:eastAsia="Times New Roman" w:hAnsi="Times New Roman" w:cs="Times New Roman"/>
          <w:b/>
          <w:color w:val="000000"/>
          <w:sz w:val="20"/>
          <w:szCs w:val="20"/>
          <w:lang w:bidi="ar-SA"/>
        </w:rPr>
        <w:t xml:space="preserve"> and Edge Computing </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The integration of prediction algorithms with the Internet of Things (</w:t>
      </w:r>
      <w:proofErr w:type="spellStart"/>
      <w:r w:rsidRPr="00C64DE1">
        <w:rPr>
          <w:color w:val="000000"/>
          <w:sz w:val="20"/>
          <w:szCs w:val="20"/>
        </w:rPr>
        <w:t>IoT</w:t>
      </w:r>
      <w:proofErr w:type="spellEnd"/>
      <w:r w:rsidRPr="00C64DE1">
        <w:rPr>
          <w:color w:val="000000"/>
          <w:sz w:val="20"/>
          <w:szCs w:val="20"/>
        </w:rPr>
        <w:t xml:space="preserve">) and edge computing has gained significant attention in recent years. This integration allows for the deployment of prediction models directly on </w:t>
      </w:r>
      <w:proofErr w:type="spellStart"/>
      <w:r w:rsidRPr="00C64DE1">
        <w:rPr>
          <w:color w:val="000000"/>
          <w:sz w:val="20"/>
          <w:szCs w:val="20"/>
        </w:rPr>
        <w:t>IoT</w:t>
      </w:r>
      <w:proofErr w:type="spellEnd"/>
      <w:r w:rsidRPr="00C64DE1">
        <w:rPr>
          <w:color w:val="000000"/>
          <w:sz w:val="20"/>
          <w:szCs w:val="20"/>
        </w:rPr>
        <w:t xml:space="preserve"> devices or edge computing platforms, enabling real-time and localized decision-making. </w:t>
      </w:r>
      <w:r w:rsidR="00353F04">
        <w:rPr>
          <w:color w:val="000000"/>
          <w:sz w:val="20"/>
          <w:szCs w:val="20"/>
        </w:rPr>
        <w:t>S</w:t>
      </w:r>
      <w:r w:rsidRPr="00C64DE1">
        <w:rPr>
          <w:color w:val="000000"/>
          <w:sz w:val="20"/>
          <w:szCs w:val="20"/>
        </w:rPr>
        <w:t>ome key aspects of this integration</w:t>
      </w:r>
      <w:r w:rsidR="00353F04">
        <w:rPr>
          <w:color w:val="000000"/>
          <w:sz w:val="20"/>
          <w:szCs w:val="20"/>
        </w:rPr>
        <w:t xml:space="preserve"> are</w:t>
      </w:r>
      <w:r w:rsidRPr="00C64DE1">
        <w:rPr>
          <w:color w:val="000000"/>
          <w:sz w:val="20"/>
          <w:szCs w:val="20"/>
        </w:rPr>
        <w:t>:</w:t>
      </w:r>
    </w:p>
    <w:p w:rsidR="00FC07F4" w:rsidRPr="00C64DE1" w:rsidRDefault="00FC07F4" w:rsidP="000C3CD9">
      <w:pPr>
        <w:pStyle w:val="NormalWeb"/>
        <w:numPr>
          <w:ilvl w:val="0"/>
          <w:numId w:val="48"/>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Edge Computing:</w:t>
      </w:r>
      <w:r w:rsidRPr="00C64DE1">
        <w:rPr>
          <w:color w:val="000000"/>
          <w:sz w:val="20"/>
          <w:szCs w:val="20"/>
        </w:rPr>
        <w:t xml:space="preserve"> Edge computing involves processing and analyzing data closer to the source or at the edge of the network, rather than sending all data to a centralized cloud server. By performing computations at the edge, prediction algorithms can leverage the low-latency, real-time capabilities of edge devices, reducing the reliance on cloud connectivity and enabling faster decision-making.</w:t>
      </w:r>
    </w:p>
    <w:p w:rsidR="00FC07F4" w:rsidRPr="00C64DE1" w:rsidRDefault="00FC07F4" w:rsidP="000C3CD9">
      <w:pPr>
        <w:pStyle w:val="NormalWeb"/>
        <w:numPr>
          <w:ilvl w:val="0"/>
          <w:numId w:val="48"/>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Localized Predictions:</w:t>
      </w:r>
      <w:r w:rsidRPr="00C64DE1">
        <w:rPr>
          <w:color w:val="000000"/>
          <w:sz w:val="20"/>
          <w:szCs w:val="20"/>
        </w:rPr>
        <w:t xml:space="preserve"> </w:t>
      </w:r>
      <w:proofErr w:type="spellStart"/>
      <w:r w:rsidRPr="00C64DE1">
        <w:rPr>
          <w:color w:val="000000"/>
          <w:sz w:val="20"/>
          <w:szCs w:val="20"/>
        </w:rPr>
        <w:t>IoT</w:t>
      </w:r>
      <w:proofErr w:type="spellEnd"/>
      <w:r w:rsidRPr="00C64DE1">
        <w:rPr>
          <w:color w:val="000000"/>
          <w:sz w:val="20"/>
          <w:szCs w:val="20"/>
        </w:rPr>
        <w:t xml:space="preserve"> devices generate massive amounts of data, and processing all of it in the cloud can be impractical due to bandwidth limitations, latency requirements, and privacy concerns. By integrating prediction algorithms with edge devices, predictions can be made locally, closer to the data source. This enables real-time decision-making and reduces the need for constant data transmission to the cloud.</w:t>
      </w:r>
    </w:p>
    <w:p w:rsidR="00FC07F4" w:rsidRPr="00C64DE1" w:rsidRDefault="00FC07F4" w:rsidP="000C3CD9">
      <w:pPr>
        <w:pStyle w:val="NormalWeb"/>
        <w:numPr>
          <w:ilvl w:val="0"/>
          <w:numId w:val="48"/>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Resource Efficiency:</w:t>
      </w:r>
      <w:r w:rsidRPr="00C64DE1">
        <w:rPr>
          <w:color w:val="000000"/>
          <w:sz w:val="20"/>
          <w:szCs w:val="20"/>
        </w:rPr>
        <w:t xml:space="preserve"> Edge devices typically have limited computational resources, such as processing power, memory, and energy. Prediction algorithms integrated with </w:t>
      </w:r>
      <w:proofErr w:type="spellStart"/>
      <w:r w:rsidRPr="00C64DE1">
        <w:rPr>
          <w:color w:val="000000"/>
          <w:sz w:val="20"/>
          <w:szCs w:val="20"/>
        </w:rPr>
        <w:t>IoT</w:t>
      </w:r>
      <w:proofErr w:type="spellEnd"/>
      <w:r w:rsidRPr="00C64DE1">
        <w:rPr>
          <w:color w:val="000000"/>
          <w:sz w:val="20"/>
          <w:szCs w:val="20"/>
        </w:rPr>
        <w:t xml:space="preserve"> and edge computing need to be resource-efficient, optimized for the constrained hardware and power limitations of these devices. Techniques like model compression, quantization, and lightweight architectures are employed to ensure efficient execution on edge devices.</w:t>
      </w:r>
    </w:p>
    <w:p w:rsidR="00FC07F4" w:rsidRPr="00C64DE1" w:rsidRDefault="00FC07F4" w:rsidP="000C3CD9">
      <w:pPr>
        <w:pStyle w:val="NormalWeb"/>
        <w:numPr>
          <w:ilvl w:val="0"/>
          <w:numId w:val="48"/>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Data Filtering and Preprocessing:</w:t>
      </w:r>
      <w:r w:rsidRPr="00C64DE1">
        <w:rPr>
          <w:color w:val="000000"/>
          <w:sz w:val="20"/>
          <w:szCs w:val="20"/>
        </w:rPr>
        <w:t xml:space="preserve"> </w:t>
      </w:r>
      <w:proofErr w:type="spellStart"/>
      <w:r w:rsidRPr="00C64DE1">
        <w:rPr>
          <w:color w:val="000000"/>
          <w:sz w:val="20"/>
          <w:szCs w:val="20"/>
        </w:rPr>
        <w:t>IoT</w:t>
      </w:r>
      <w:proofErr w:type="spellEnd"/>
      <w:r w:rsidRPr="00C64DE1">
        <w:rPr>
          <w:color w:val="000000"/>
          <w:sz w:val="20"/>
          <w:szCs w:val="20"/>
        </w:rPr>
        <w:t xml:space="preserve"> devices generate a large amount of raw data, much of which may not be relevant for prediction purposes. By integrating prediction algorithms with edge computing, data filtering and preprocessing can be performed locally, reducing the amount of data that needs to be </w:t>
      </w:r>
      <w:r w:rsidRPr="00C64DE1">
        <w:rPr>
          <w:color w:val="000000"/>
          <w:sz w:val="20"/>
          <w:szCs w:val="20"/>
        </w:rPr>
        <w:lastRenderedPageBreak/>
        <w:t>transmitted to the cloud. This helps alleviate bandwidth constraints and reduces the computational burden on cloud servers.</w:t>
      </w:r>
    </w:p>
    <w:p w:rsidR="00FC07F4" w:rsidRPr="00C64DE1" w:rsidRDefault="00FC07F4" w:rsidP="000C3CD9">
      <w:pPr>
        <w:pStyle w:val="NormalWeb"/>
        <w:numPr>
          <w:ilvl w:val="0"/>
          <w:numId w:val="48"/>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Real-time Decision-making:</w:t>
      </w:r>
      <w:r w:rsidRPr="00C64DE1">
        <w:rPr>
          <w:color w:val="000000"/>
          <w:sz w:val="20"/>
          <w:szCs w:val="20"/>
        </w:rPr>
        <w:t xml:space="preserve"> Integrating prediction algorithms with </w:t>
      </w:r>
      <w:proofErr w:type="spellStart"/>
      <w:r w:rsidRPr="00C64DE1">
        <w:rPr>
          <w:color w:val="000000"/>
          <w:sz w:val="20"/>
          <w:szCs w:val="20"/>
        </w:rPr>
        <w:t>IoT</w:t>
      </w:r>
      <w:proofErr w:type="spellEnd"/>
      <w:r w:rsidRPr="00C64DE1">
        <w:rPr>
          <w:color w:val="000000"/>
          <w:sz w:val="20"/>
          <w:szCs w:val="20"/>
        </w:rPr>
        <w:t xml:space="preserve"> and edge computing allows for real-time decision-making at the edge. For time-critical applications, such as industrial automation, autonomous vehicles, or healthcare monitoring, making predictions on the edge devices enables immediate responses without relying on cloud connectivity or experiencing network latency.</w:t>
      </w:r>
    </w:p>
    <w:p w:rsidR="00FC07F4" w:rsidRPr="00C64DE1" w:rsidRDefault="00FC07F4" w:rsidP="000C3CD9">
      <w:pPr>
        <w:pStyle w:val="NormalWeb"/>
        <w:numPr>
          <w:ilvl w:val="0"/>
          <w:numId w:val="48"/>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Privacy and Security:</w:t>
      </w:r>
      <w:r w:rsidRPr="00C64DE1">
        <w:rPr>
          <w:color w:val="000000"/>
          <w:sz w:val="20"/>
          <w:szCs w:val="20"/>
        </w:rPr>
        <w:t xml:space="preserve"> Edge computing can enhance privacy and security by keeping sensitive data local to the edge devices. Prediction algorithms integrated with edge devices ensure that sensitive data remains within the local network, reducing the risk of data breaches or privacy violations associated with transmitting data to the cloud.</w:t>
      </w:r>
    </w:p>
    <w:p w:rsidR="00FC07F4" w:rsidRPr="00C64DE1" w:rsidRDefault="00FC07F4" w:rsidP="000C3CD9">
      <w:pPr>
        <w:pStyle w:val="NormalWeb"/>
        <w:numPr>
          <w:ilvl w:val="0"/>
          <w:numId w:val="48"/>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Scalability:</w:t>
      </w:r>
      <w:r w:rsidRPr="00C64DE1">
        <w:rPr>
          <w:color w:val="000000"/>
          <w:sz w:val="20"/>
          <w:szCs w:val="20"/>
        </w:rPr>
        <w:t xml:space="preserve"> </w:t>
      </w:r>
      <w:proofErr w:type="spellStart"/>
      <w:r w:rsidRPr="00C64DE1">
        <w:rPr>
          <w:color w:val="000000"/>
          <w:sz w:val="20"/>
          <w:szCs w:val="20"/>
        </w:rPr>
        <w:t>IoT</w:t>
      </w:r>
      <w:proofErr w:type="spellEnd"/>
      <w:r w:rsidRPr="00C64DE1">
        <w:rPr>
          <w:color w:val="000000"/>
          <w:sz w:val="20"/>
          <w:szCs w:val="20"/>
        </w:rPr>
        <w:t xml:space="preserve"> deployments often involve a massive number of connected devices. Integrating prediction algorithms with edge computing allows for distributed processing and scalability. By distributing the prediction workload across edge devices, the overall system can handle a large number of devices and support a high volume of predictions.</w:t>
      </w:r>
    </w:p>
    <w:p w:rsidR="00FC07F4" w:rsidRPr="00C64DE1" w:rsidRDefault="00FC07F4" w:rsidP="000C3CD9">
      <w:pPr>
        <w:pStyle w:val="NormalWeb"/>
        <w:numPr>
          <w:ilvl w:val="0"/>
          <w:numId w:val="48"/>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Collaborative Edge Networks:</w:t>
      </w:r>
      <w:r w:rsidRPr="00C64DE1">
        <w:rPr>
          <w:color w:val="000000"/>
          <w:sz w:val="20"/>
          <w:szCs w:val="20"/>
        </w:rPr>
        <w:t xml:space="preserve"> Multiple edge devices can collaborate and share their local predictions to collectively make better predictions or decisions. This collaborative approach, known as edge intelligence or federated learning, enables devices to learn from each other's data while maintaining privacy and minimizing data transmission to the cloud.</w:t>
      </w:r>
    </w:p>
    <w:p w:rsidR="00FC07F4" w:rsidRPr="00C64DE1" w:rsidRDefault="00FC07F4" w:rsidP="000C3CD9">
      <w:pPr>
        <w:pStyle w:val="NormalWeb"/>
        <w:numPr>
          <w:ilvl w:val="0"/>
          <w:numId w:val="48"/>
        </w:numPr>
        <w:shd w:val="clear" w:color="auto" w:fill="FFFFFF" w:themeFill="background1"/>
        <w:spacing w:before="0" w:beforeAutospacing="0" w:after="0" w:afterAutospacing="0"/>
        <w:jc w:val="both"/>
        <w:rPr>
          <w:color w:val="000000"/>
          <w:sz w:val="20"/>
          <w:szCs w:val="20"/>
        </w:rPr>
      </w:pPr>
      <w:r w:rsidRPr="00353F04">
        <w:rPr>
          <w:b/>
          <w:color w:val="000000"/>
          <w:sz w:val="20"/>
          <w:szCs w:val="20"/>
        </w:rPr>
        <w:t>Edge-Cloud Synergy:</w:t>
      </w:r>
      <w:r w:rsidRPr="00C64DE1">
        <w:rPr>
          <w:color w:val="000000"/>
          <w:sz w:val="20"/>
          <w:szCs w:val="20"/>
        </w:rPr>
        <w:t xml:space="preserve"> Although prediction algorithms can be deployed at the edge, there are scenarios where cloud resources are still beneficial, such as when aggregating predictions from multiple edge devices or when training and updating models. The integration of prediction algorithms with </w:t>
      </w:r>
      <w:proofErr w:type="spellStart"/>
      <w:r w:rsidRPr="00C64DE1">
        <w:rPr>
          <w:color w:val="000000"/>
          <w:sz w:val="20"/>
          <w:szCs w:val="20"/>
        </w:rPr>
        <w:t>IoT</w:t>
      </w:r>
      <w:proofErr w:type="spellEnd"/>
      <w:r w:rsidRPr="00C64DE1">
        <w:rPr>
          <w:color w:val="000000"/>
          <w:sz w:val="20"/>
          <w:szCs w:val="20"/>
        </w:rPr>
        <w:t xml:space="preserve"> and edge computing allows for a seamless synergy between edge devices and the cloud, leveraging the strengths of both for optimized prediction performance.</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 xml:space="preserve">The integration of prediction algorithms with </w:t>
      </w:r>
      <w:proofErr w:type="spellStart"/>
      <w:r w:rsidRPr="00C64DE1">
        <w:rPr>
          <w:color w:val="000000"/>
          <w:sz w:val="20"/>
          <w:szCs w:val="20"/>
        </w:rPr>
        <w:t>IoT</w:t>
      </w:r>
      <w:proofErr w:type="spellEnd"/>
      <w:r w:rsidRPr="00C64DE1">
        <w:rPr>
          <w:color w:val="000000"/>
          <w:sz w:val="20"/>
          <w:szCs w:val="20"/>
        </w:rPr>
        <w:t xml:space="preserve"> and edge computing opens up new possibilities for real-time decision-making, reduced data transmission, improved privacy, and resource efficiency. It enables applications in various domains, including smart cities, industrial automation, healthcare monitoring, and autonomous systems, where timely and localized predictions are crucial.</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C07F4" w:rsidRPr="000C3CD9" w:rsidRDefault="00B443FE" w:rsidP="000C3CD9">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 xml:space="preserve">7.3 Addressing Bias and Fairness in Predictive Models </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Addressing bias and fairness in predictive models is a crucial aspect of responsible and ethical AI development. Predictive models, if not properly designed and monitored, can inadvertently perpetuate biases and unfairness, leading to discriminatory outcomes. </w:t>
      </w:r>
      <w:r w:rsidR="00817B1B">
        <w:rPr>
          <w:color w:val="000000"/>
          <w:sz w:val="20"/>
          <w:szCs w:val="20"/>
        </w:rPr>
        <w:t>S</w:t>
      </w:r>
      <w:r w:rsidRPr="00C64DE1">
        <w:rPr>
          <w:color w:val="000000"/>
          <w:sz w:val="20"/>
          <w:szCs w:val="20"/>
        </w:rPr>
        <w:t>ome key considerations and approaches for addressing bias and fairness in predictive models</w:t>
      </w:r>
      <w:r w:rsidR="00817B1B">
        <w:rPr>
          <w:color w:val="000000"/>
          <w:sz w:val="20"/>
          <w:szCs w:val="20"/>
        </w:rPr>
        <w:t xml:space="preserve"> are</w:t>
      </w:r>
      <w:r w:rsidRPr="00C64DE1">
        <w:rPr>
          <w:color w:val="000000"/>
          <w:sz w:val="20"/>
          <w:szCs w:val="20"/>
        </w:rPr>
        <w:t>:</w:t>
      </w:r>
    </w:p>
    <w:p w:rsidR="00FC07F4" w:rsidRPr="00C64DE1" w:rsidRDefault="00FC07F4" w:rsidP="000C3CD9">
      <w:pPr>
        <w:pStyle w:val="NormalWeb"/>
        <w:numPr>
          <w:ilvl w:val="0"/>
          <w:numId w:val="49"/>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Data Collection and Preprocessing:</w:t>
      </w:r>
      <w:r w:rsidRPr="00C64DE1">
        <w:rPr>
          <w:color w:val="000000"/>
          <w:sz w:val="20"/>
          <w:szCs w:val="20"/>
        </w:rPr>
        <w:t xml:space="preserve"> Bias in predictive models often stems from biased or incomplete training data. It is essential to collect diverse and representative data that reflects the population being modeled. Careful data preprocessing, including identifying and mitigating biases in the data, can help address issues related to underrepresentation or skewed distributions.</w:t>
      </w:r>
    </w:p>
    <w:p w:rsidR="00FC07F4" w:rsidRPr="00C64DE1" w:rsidRDefault="00FC07F4" w:rsidP="000C3CD9">
      <w:pPr>
        <w:pStyle w:val="NormalWeb"/>
        <w:numPr>
          <w:ilvl w:val="0"/>
          <w:numId w:val="49"/>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Bias Assessment:</w:t>
      </w:r>
      <w:r w:rsidRPr="00C64DE1">
        <w:rPr>
          <w:color w:val="000000"/>
          <w:sz w:val="20"/>
          <w:szCs w:val="20"/>
        </w:rPr>
        <w:t xml:space="preserve"> Conducting bias assessments on the training data and the model's predictions is crucial. By analyzing the data and examining the model's outcomes across different demographic groups or sensitive attributes, biases can be identified and measured. Various fairness metrics, such as disparate impact, equal opportunity, and predictive parity, can be used to assess the fairness of the model's predictions.</w:t>
      </w:r>
    </w:p>
    <w:p w:rsidR="00FC07F4" w:rsidRPr="00C64DE1" w:rsidRDefault="00FC07F4" w:rsidP="000C3CD9">
      <w:pPr>
        <w:pStyle w:val="NormalWeb"/>
        <w:numPr>
          <w:ilvl w:val="0"/>
          <w:numId w:val="49"/>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Feature Selection and Engineering:</w:t>
      </w:r>
      <w:r w:rsidRPr="00C64DE1">
        <w:rPr>
          <w:color w:val="000000"/>
          <w:sz w:val="20"/>
          <w:szCs w:val="20"/>
        </w:rPr>
        <w:t xml:space="preserve"> Careful feature selection and engineering can play a significant role in reducing bias in predictive models. By excluding or carefully handling sensitive attributes that can lead to unfair predictions, such as race, gender, or religion, the model can focus on relevant and non-discriminatory features. Feature engineering techniques, like using proxies or derived features, can also help mitigate bias.</w:t>
      </w:r>
    </w:p>
    <w:p w:rsidR="00FC07F4" w:rsidRPr="00C64DE1" w:rsidRDefault="00FC07F4" w:rsidP="000C3CD9">
      <w:pPr>
        <w:pStyle w:val="NormalWeb"/>
        <w:numPr>
          <w:ilvl w:val="0"/>
          <w:numId w:val="49"/>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Fairness-aware Model Training:</w:t>
      </w:r>
      <w:r w:rsidRPr="00C64DE1">
        <w:rPr>
          <w:color w:val="000000"/>
          <w:sz w:val="20"/>
          <w:szCs w:val="20"/>
        </w:rPr>
        <w:t xml:space="preserve"> Incorporating fairness considerations directly into the model training process is crucial. Fairness-aware learning algorithms, such as those based on adversarial learning or regularization techniques, can be used to explicitly optimize for fairness while training the predictive model. These methods aim to balance accuracy and fairness, reducing disparate treatment or impact across different groups.</w:t>
      </w:r>
    </w:p>
    <w:p w:rsidR="00FC07F4" w:rsidRPr="00C64DE1" w:rsidRDefault="00FC07F4" w:rsidP="000C3CD9">
      <w:pPr>
        <w:pStyle w:val="NormalWeb"/>
        <w:numPr>
          <w:ilvl w:val="0"/>
          <w:numId w:val="49"/>
        </w:numPr>
        <w:shd w:val="clear" w:color="auto" w:fill="FFFFFF" w:themeFill="background1"/>
        <w:spacing w:before="0" w:beforeAutospacing="0" w:after="0" w:afterAutospacing="0"/>
        <w:jc w:val="both"/>
        <w:rPr>
          <w:color w:val="000000"/>
          <w:sz w:val="20"/>
          <w:szCs w:val="20"/>
        </w:rPr>
      </w:pPr>
      <w:r w:rsidRPr="00817B1B">
        <w:rPr>
          <w:b/>
          <w:color w:val="000000"/>
          <w:sz w:val="20"/>
          <w:szCs w:val="20"/>
        </w:rPr>
        <w:lastRenderedPageBreak/>
        <w:t xml:space="preserve">Transparency and </w:t>
      </w:r>
      <w:proofErr w:type="spellStart"/>
      <w:r w:rsidRPr="00817B1B">
        <w:rPr>
          <w:b/>
          <w:color w:val="000000"/>
          <w:sz w:val="20"/>
          <w:szCs w:val="20"/>
        </w:rPr>
        <w:t>Explainability</w:t>
      </w:r>
      <w:proofErr w:type="spellEnd"/>
      <w:r w:rsidRPr="00817B1B">
        <w:rPr>
          <w:b/>
          <w:color w:val="000000"/>
          <w:sz w:val="20"/>
          <w:szCs w:val="20"/>
        </w:rPr>
        <w:t>:</w:t>
      </w:r>
      <w:r w:rsidRPr="00C64DE1">
        <w:rPr>
          <w:color w:val="000000"/>
          <w:sz w:val="20"/>
          <w:szCs w:val="20"/>
        </w:rPr>
        <w:t xml:space="preserve"> Making predictive models more transparent and explainable can help identify and address bias and fairness issues. Techniques such as rule-based models, interpretable machine learning algorithms, or model-agnostic explanation methods can provide insights into the factors influencing the model's predictions, helping to detect and rectify biases.</w:t>
      </w:r>
    </w:p>
    <w:p w:rsidR="00FC07F4" w:rsidRPr="00C64DE1" w:rsidRDefault="00FC07F4" w:rsidP="000C3CD9">
      <w:pPr>
        <w:pStyle w:val="NormalWeb"/>
        <w:numPr>
          <w:ilvl w:val="0"/>
          <w:numId w:val="49"/>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Continuous Monitoring and Evaluation:</w:t>
      </w:r>
      <w:r w:rsidRPr="00C64DE1">
        <w:rPr>
          <w:color w:val="000000"/>
          <w:sz w:val="20"/>
          <w:szCs w:val="20"/>
        </w:rPr>
        <w:t xml:space="preserve"> Bias and fairness considerations should not be limited to the development phase. Predictive models should be continuously monitored and evaluated for potential biases and fairness violations in real-world deployments. Regularly auditing the model's performance and outcomes across different subgroups can help identify and address any emerging biases or fairness issues.</w:t>
      </w:r>
    </w:p>
    <w:p w:rsidR="00FC07F4" w:rsidRPr="00C64DE1" w:rsidRDefault="00FC07F4" w:rsidP="000C3CD9">
      <w:pPr>
        <w:pStyle w:val="NormalWeb"/>
        <w:numPr>
          <w:ilvl w:val="0"/>
          <w:numId w:val="49"/>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Collaboration with Domain Experts and Stakeholders:</w:t>
      </w:r>
      <w:r w:rsidRPr="00C64DE1">
        <w:rPr>
          <w:color w:val="000000"/>
          <w:sz w:val="20"/>
          <w:szCs w:val="20"/>
        </w:rPr>
        <w:t xml:space="preserve"> Collaboration with domain experts, ethicists, and impacted communities is essential for addressing bias and fairness effectively. Involving diverse perspectives and engaging with stakeholders can provide insights into potential biases, help in defining fairness objectives, and ensure that the models meet the needs and expectations of the affected communities.</w:t>
      </w:r>
    </w:p>
    <w:p w:rsidR="00FC07F4" w:rsidRPr="00C64DE1" w:rsidRDefault="00FC07F4" w:rsidP="000C3CD9">
      <w:pPr>
        <w:pStyle w:val="NormalWeb"/>
        <w:numPr>
          <w:ilvl w:val="0"/>
          <w:numId w:val="49"/>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Regulatory and Policy Frameworks:</w:t>
      </w:r>
      <w:r w:rsidRPr="00C64DE1">
        <w:rPr>
          <w:color w:val="000000"/>
          <w:sz w:val="20"/>
          <w:szCs w:val="20"/>
        </w:rPr>
        <w:t xml:space="preserve"> Regulatory bodies and policymakers are increasingly focusing on the ethical and fair use of predictive models. Collaborating with policymakers and contributing to the development of guidelines and regulations can help create a more comprehensive and standardized framework for addressing bias and fairness concerns in predictive models.</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Addressing bias and fairness in predictive models requires a multidisciplinary approach, involving expertise from data science, ethics, and the affected communities. By taking proactive steps to identify, understand, and mitigate biases, we can strive towards more fair and equitable predictive models that respect the rights and dignity of individuals and promote a just society.</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C07F4" w:rsidRPr="000C3CD9" w:rsidRDefault="00B443FE" w:rsidP="000C3CD9">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 xml:space="preserve">7.4 Exploring Quantum Computing for Prediction Algorithms </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Quantum computing has the potential to revolutionize prediction algorithms by leveraging the principles of quantum mechanics to perform computations that are not feasible with classical computers. While quantum computing is still in its early stages, researchers are exploring its application to prediction algorithms in several ways:</w:t>
      </w:r>
    </w:p>
    <w:p w:rsidR="00FC07F4" w:rsidRPr="00C64DE1" w:rsidRDefault="00FC07F4" w:rsidP="000C3CD9">
      <w:pPr>
        <w:pStyle w:val="NormalWeb"/>
        <w:numPr>
          <w:ilvl w:val="0"/>
          <w:numId w:val="50"/>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Quantum Machine Learning:</w:t>
      </w:r>
      <w:r w:rsidRPr="00C64DE1">
        <w:rPr>
          <w:color w:val="000000"/>
          <w:sz w:val="20"/>
          <w:szCs w:val="20"/>
        </w:rPr>
        <w:t xml:space="preserve"> Quantum machine learning (QML) aims to develop quantum algorithms and models to improve prediction tasks. QML algorithms, such as quantum support vector machines, quantum neural networks, and quantum clustering algorithms, are being investigated to leverage the unique properties of quantum systems for enhanced prediction capabilities.</w:t>
      </w:r>
    </w:p>
    <w:p w:rsidR="00FC07F4" w:rsidRPr="00C64DE1" w:rsidRDefault="00FC07F4" w:rsidP="000C3CD9">
      <w:pPr>
        <w:pStyle w:val="NormalWeb"/>
        <w:numPr>
          <w:ilvl w:val="0"/>
          <w:numId w:val="50"/>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Quantum Data Analysis:</w:t>
      </w:r>
      <w:r w:rsidRPr="00C64DE1">
        <w:rPr>
          <w:color w:val="000000"/>
          <w:sz w:val="20"/>
          <w:szCs w:val="20"/>
        </w:rPr>
        <w:t xml:space="preserve"> Quantum algorithms, such as quantum Fourier transform and quantum phase </w:t>
      </w:r>
      <w:proofErr w:type="gramStart"/>
      <w:r w:rsidRPr="00C64DE1">
        <w:rPr>
          <w:color w:val="000000"/>
          <w:sz w:val="20"/>
          <w:szCs w:val="20"/>
        </w:rPr>
        <w:t>estimation,</w:t>
      </w:r>
      <w:proofErr w:type="gramEnd"/>
      <w:r w:rsidRPr="00C64DE1">
        <w:rPr>
          <w:color w:val="000000"/>
          <w:sz w:val="20"/>
          <w:szCs w:val="20"/>
        </w:rPr>
        <w:t xml:space="preserve"> can facilitate faster data analysis and processing. These algorithms can help in tasks such as dimensionality reduction, feature selection, and data preprocessing, which are critical steps in building accurate prediction models.</w:t>
      </w:r>
    </w:p>
    <w:p w:rsidR="00FC07F4" w:rsidRPr="00C64DE1" w:rsidRDefault="00FC07F4" w:rsidP="000C3CD9">
      <w:pPr>
        <w:pStyle w:val="NormalWeb"/>
        <w:numPr>
          <w:ilvl w:val="0"/>
          <w:numId w:val="50"/>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Quantum Optimization:</w:t>
      </w:r>
      <w:r w:rsidRPr="00C64DE1">
        <w:rPr>
          <w:color w:val="000000"/>
          <w:sz w:val="20"/>
          <w:szCs w:val="20"/>
        </w:rPr>
        <w:t xml:space="preserve"> Prediction algorithms often involve optimization tasks, such as parameter tuning and model selection. Quantum optimization algorithms, such as quantum annealing and the quantum approximate optimization algorithm (QAOA), have the potential to improve the efficiency and effectiveness of these optimization tasks, leading to better prediction models.</w:t>
      </w:r>
    </w:p>
    <w:p w:rsidR="00FC07F4" w:rsidRPr="00C64DE1" w:rsidRDefault="00FC07F4" w:rsidP="000C3CD9">
      <w:pPr>
        <w:pStyle w:val="NormalWeb"/>
        <w:numPr>
          <w:ilvl w:val="0"/>
          <w:numId w:val="50"/>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Quantum Simulations:</w:t>
      </w:r>
      <w:r w:rsidRPr="00C64DE1">
        <w:rPr>
          <w:color w:val="000000"/>
          <w:sz w:val="20"/>
          <w:szCs w:val="20"/>
        </w:rPr>
        <w:t xml:space="preserve"> Quantum computers can simulate quantum systems more efficiently than classical computers. This capability opens up opportunities for simulating complex phenomena, such as molecular interactions or quantum dynamics, which can have applications in fields like drug discovery, material science, and finance. These simulations can provide valuable insights for prediction algorithms in specific domains.</w:t>
      </w:r>
    </w:p>
    <w:p w:rsidR="00FC07F4" w:rsidRPr="00C64DE1" w:rsidRDefault="00FC07F4" w:rsidP="000C3CD9">
      <w:pPr>
        <w:pStyle w:val="NormalWeb"/>
        <w:numPr>
          <w:ilvl w:val="0"/>
          <w:numId w:val="50"/>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Quantum Data Encoding and Processing:</w:t>
      </w:r>
      <w:r w:rsidRPr="00C64DE1">
        <w:rPr>
          <w:color w:val="000000"/>
          <w:sz w:val="20"/>
          <w:szCs w:val="20"/>
        </w:rPr>
        <w:t xml:space="preserve"> Quantum computers can leverage quantum data encoding techniques, such as quantum superposition and entanglement, to store and process data in a fundamentally different way than classical computers. Quantum algorithms that exploit these encoding techniques can potentially lead to more efficient data processing and feature extraction, enabling improved prediction performance.</w:t>
      </w:r>
    </w:p>
    <w:p w:rsidR="00FC07F4" w:rsidRPr="00C64DE1" w:rsidRDefault="00FC07F4" w:rsidP="000C3CD9">
      <w:pPr>
        <w:pStyle w:val="NormalWeb"/>
        <w:numPr>
          <w:ilvl w:val="0"/>
          <w:numId w:val="50"/>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Quantum Randomness:</w:t>
      </w:r>
      <w:r w:rsidRPr="00C64DE1">
        <w:rPr>
          <w:color w:val="000000"/>
          <w:sz w:val="20"/>
          <w:szCs w:val="20"/>
        </w:rPr>
        <w:t xml:space="preserve"> Quantum computers can generate true random numbers based on quantum phenomena, unlike the pseudo-random numbers generated by classical computers. True randomness can be useful in various prediction tasks, such as generating random samples for training data, creating diverse ensembles of models, or enhancing privacy and security in prediction algorithms.</w:t>
      </w:r>
    </w:p>
    <w:p w:rsidR="00FC07F4" w:rsidRPr="00C64DE1" w:rsidRDefault="00FC07F4" w:rsidP="000C3CD9">
      <w:pPr>
        <w:pStyle w:val="NormalWeb"/>
        <w:numPr>
          <w:ilvl w:val="0"/>
          <w:numId w:val="50"/>
        </w:numPr>
        <w:shd w:val="clear" w:color="auto" w:fill="FFFFFF" w:themeFill="background1"/>
        <w:spacing w:before="0" w:beforeAutospacing="0" w:after="0" w:afterAutospacing="0"/>
        <w:jc w:val="both"/>
        <w:rPr>
          <w:color w:val="000000"/>
          <w:sz w:val="20"/>
          <w:szCs w:val="20"/>
        </w:rPr>
      </w:pPr>
      <w:r w:rsidRPr="00817B1B">
        <w:rPr>
          <w:b/>
          <w:color w:val="000000"/>
          <w:sz w:val="20"/>
          <w:szCs w:val="20"/>
        </w:rPr>
        <w:lastRenderedPageBreak/>
        <w:t>Quantum Speedup:</w:t>
      </w:r>
      <w:r w:rsidRPr="00C64DE1">
        <w:rPr>
          <w:color w:val="000000"/>
          <w:sz w:val="20"/>
          <w:szCs w:val="20"/>
        </w:rPr>
        <w:t xml:space="preserve"> Quantum computers have the potential to provide significant speedup for certain computational tasks compared to classical computers. This speedup can translate into faster training and inference of prediction models, enabling real-time or near-real-time predictions in complex scenarios.</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 xml:space="preserve">It's important to note that quantum computing is still an emerging field, and practical quantum computers with a sufficient number of </w:t>
      </w:r>
      <w:proofErr w:type="spellStart"/>
      <w:r w:rsidRPr="00C64DE1">
        <w:rPr>
          <w:color w:val="000000"/>
          <w:sz w:val="20"/>
          <w:szCs w:val="20"/>
        </w:rPr>
        <w:t>qubits</w:t>
      </w:r>
      <w:proofErr w:type="spellEnd"/>
      <w:r w:rsidRPr="00C64DE1">
        <w:rPr>
          <w:color w:val="000000"/>
          <w:sz w:val="20"/>
          <w:szCs w:val="20"/>
        </w:rPr>
        <w:t xml:space="preserve"> and low error rates are not yet widely available. Overcoming technical challenges, such as </w:t>
      </w:r>
      <w:proofErr w:type="spellStart"/>
      <w:r w:rsidRPr="00C64DE1">
        <w:rPr>
          <w:color w:val="000000"/>
          <w:sz w:val="20"/>
          <w:szCs w:val="20"/>
        </w:rPr>
        <w:t>qubit</w:t>
      </w:r>
      <w:proofErr w:type="spellEnd"/>
      <w:r w:rsidRPr="00C64DE1">
        <w:rPr>
          <w:color w:val="000000"/>
          <w:sz w:val="20"/>
          <w:szCs w:val="20"/>
        </w:rPr>
        <w:t xml:space="preserve"> </w:t>
      </w:r>
      <w:proofErr w:type="spellStart"/>
      <w:r w:rsidRPr="00C64DE1">
        <w:rPr>
          <w:color w:val="000000"/>
          <w:sz w:val="20"/>
          <w:szCs w:val="20"/>
        </w:rPr>
        <w:t>decoherence</w:t>
      </w:r>
      <w:proofErr w:type="spellEnd"/>
      <w:r w:rsidRPr="00C64DE1">
        <w:rPr>
          <w:color w:val="000000"/>
          <w:sz w:val="20"/>
          <w:szCs w:val="20"/>
        </w:rPr>
        <w:t xml:space="preserve"> and error </w:t>
      </w:r>
      <w:proofErr w:type="gramStart"/>
      <w:r w:rsidRPr="00C64DE1">
        <w:rPr>
          <w:color w:val="000000"/>
          <w:sz w:val="20"/>
          <w:szCs w:val="20"/>
        </w:rPr>
        <w:t>correction,</w:t>
      </w:r>
      <w:proofErr w:type="gramEnd"/>
      <w:r w:rsidRPr="00C64DE1">
        <w:rPr>
          <w:color w:val="000000"/>
          <w:sz w:val="20"/>
          <w:szCs w:val="20"/>
        </w:rPr>
        <w:t xml:space="preserve"> remains a significant research focus. However, as quantum computing technology advances, it holds promise for transforming the landscape of prediction algorithms by unlocking new computational capabilities and improving performance in various domains.</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0C3CD9" w:rsidRDefault="00B443FE" w:rsidP="000C3CD9">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7.5 Embracing Privacy and Security in Predictive Analytics</w:t>
      </w:r>
    </w:p>
    <w:p w:rsidR="00FC07F4" w:rsidRPr="00C64DE1" w:rsidRDefault="00FC07F4"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Embracing privacy and security in predictive analytics is crucial to ensure the responsible and ethical use of data while protecting individuals' rights and sensitive information. Here are some key considerations and approaches to address privacy and security concerns in predictive analytics:</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Data Minimization:</w:t>
      </w:r>
      <w:r w:rsidRPr="00C64DE1">
        <w:rPr>
          <w:color w:val="000000"/>
          <w:sz w:val="20"/>
          <w:szCs w:val="20"/>
        </w:rPr>
        <w:t xml:space="preserve"> Adopt a data minimization approach by collecting and retaining only the necessary data for the prediction task. Limiting the amount of personally identifiable information (PII) and sensitive data reduces the potential risks associated with data breaches and unauthorized access.</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proofErr w:type="spellStart"/>
      <w:r w:rsidRPr="00817B1B">
        <w:rPr>
          <w:b/>
          <w:color w:val="000000"/>
          <w:sz w:val="20"/>
          <w:szCs w:val="20"/>
        </w:rPr>
        <w:t>Anonymization</w:t>
      </w:r>
      <w:proofErr w:type="spellEnd"/>
      <w:r w:rsidRPr="00817B1B">
        <w:rPr>
          <w:b/>
          <w:color w:val="000000"/>
          <w:sz w:val="20"/>
          <w:szCs w:val="20"/>
        </w:rPr>
        <w:t xml:space="preserve"> and </w:t>
      </w:r>
      <w:proofErr w:type="spellStart"/>
      <w:r w:rsidRPr="00817B1B">
        <w:rPr>
          <w:b/>
          <w:color w:val="000000"/>
          <w:sz w:val="20"/>
          <w:szCs w:val="20"/>
        </w:rPr>
        <w:t>Pseudonymization</w:t>
      </w:r>
      <w:proofErr w:type="spellEnd"/>
      <w:r w:rsidRPr="00817B1B">
        <w:rPr>
          <w:b/>
          <w:color w:val="000000"/>
          <w:sz w:val="20"/>
          <w:szCs w:val="20"/>
        </w:rPr>
        <w:t>:</w:t>
      </w:r>
      <w:r w:rsidRPr="00C64DE1">
        <w:rPr>
          <w:color w:val="000000"/>
          <w:sz w:val="20"/>
          <w:szCs w:val="20"/>
        </w:rPr>
        <w:t xml:space="preserve"> Apply </w:t>
      </w:r>
      <w:proofErr w:type="spellStart"/>
      <w:r w:rsidRPr="00C64DE1">
        <w:rPr>
          <w:color w:val="000000"/>
          <w:sz w:val="20"/>
          <w:szCs w:val="20"/>
        </w:rPr>
        <w:t>anonymization</w:t>
      </w:r>
      <w:proofErr w:type="spellEnd"/>
      <w:r w:rsidRPr="00C64DE1">
        <w:rPr>
          <w:color w:val="000000"/>
          <w:sz w:val="20"/>
          <w:szCs w:val="20"/>
        </w:rPr>
        <w:t xml:space="preserve"> techniques to remove or transform personally identifiable information from the data, making it difficult to identify individuals. </w:t>
      </w:r>
      <w:proofErr w:type="spellStart"/>
      <w:r w:rsidRPr="00C64DE1">
        <w:rPr>
          <w:color w:val="000000"/>
          <w:sz w:val="20"/>
          <w:szCs w:val="20"/>
        </w:rPr>
        <w:t>Pseudonymization</w:t>
      </w:r>
      <w:proofErr w:type="spellEnd"/>
      <w:r w:rsidRPr="00C64DE1">
        <w:rPr>
          <w:color w:val="000000"/>
          <w:sz w:val="20"/>
          <w:szCs w:val="20"/>
        </w:rPr>
        <w:t xml:space="preserve"> involves replacing identifiable information with pseudonyms or tokens to protect privacy while preserving data utility.</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Secure Data Storage and Transmission:</w:t>
      </w:r>
      <w:r w:rsidRPr="00C64DE1">
        <w:rPr>
          <w:color w:val="000000"/>
          <w:sz w:val="20"/>
          <w:szCs w:val="20"/>
        </w:rPr>
        <w:t xml:space="preserve"> Implement strong security measures to protect data during storage and transmission. Encryption techniques, secure protocols, and access controls should be employed to prevent unauthorized access and ensure data integrity.</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Differential Privacy:</w:t>
      </w:r>
      <w:r w:rsidRPr="00C64DE1">
        <w:rPr>
          <w:color w:val="000000"/>
          <w:sz w:val="20"/>
          <w:szCs w:val="20"/>
        </w:rPr>
        <w:t xml:space="preserve"> Differential privacy is a privacy-preserving technique that adds noise to the data to protect individual privacy while maintaining the overall statistical properties of the dataset. By quantifying and limiting the privacy impact of the predictions, differential privacy ensures that the predictions do not reveal sensitive information about individuals.</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Secure Computation:</w:t>
      </w:r>
      <w:r w:rsidRPr="00C64DE1">
        <w:rPr>
          <w:color w:val="000000"/>
          <w:sz w:val="20"/>
          <w:szCs w:val="20"/>
        </w:rPr>
        <w:t xml:space="preserve"> Secure computation techniques, such as secure multi-party computation (MPC) and </w:t>
      </w:r>
      <w:proofErr w:type="spellStart"/>
      <w:r w:rsidRPr="00C64DE1">
        <w:rPr>
          <w:color w:val="000000"/>
          <w:sz w:val="20"/>
          <w:szCs w:val="20"/>
        </w:rPr>
        <w:t>homomorphic</w:t>
      </w:r>
      <w:proofErr w:type="spellEnd"/>
      <w:r w:rsidRPr="00C64DE1">
        <w:rPr>
          <w:color w:val="000000"/>
          <w:sz w:val="20"/>
          <w:szCs w:val="20"/>
        </w:rPr>
        <w:t xml:space="preserve"> encryption, allow for performing computations on encrypted data without revealing the underlying sensitive information. These techniques enable privacy-preserving predictive analytics by protecting data confidentiality during computation.</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Transparency and User Control:</w:t>
      </w:r>
      <w:r w:rsidRPr="00C64DE1">
        <w:rPr>
          <w:color w:val="000000"/>
          <w:sz w:val="20"/>
          <w:szCs w:val="20"/>
        </w:rPr>
        <w:t xml:space="preserve"> Provide transparency to individuals about how their data is used in predictive analytics. Inform users about the purpose of data collection, the types of predictions made, and the implications of those predictions. Offer individuals control over their data, including the ability to opt-out, update their preferences, and have their data deleted when appropriate.</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Privacy Impact Assessments:</w:t>
      </w:r>
      <w:r w:rsidRPr="00C64DE1">
        <w:rPr>
          <w:color w:val="000000"/>
          <w:sz w:val="20"/>
          <w:szCs w:val="20"/>
        </w:rPr>
        <w:t xml:space="preserve"> Conduct privacy impact assessments to evaluate the potential privacy risks associated with predictive analytics. Assessments should consider factors such as the sensitivity of the data, the potential impact on individuals, and the effectiveness of privacy protection measures. Mitigation strategies should be implemented based on the assessment findings.</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Compliance with Privacy Regulations:</w:t>
      </w:r>
      <w:r w:rsidRPr="00C64DE1">
        <w:rPr>
          <w:color w:val="000000"/>
          <w:sz w:val="20"/>
          <w:szCs w:val="20"/>
        </w:rPr>
        <w:t xml:space="preserve"> Adhere to privacy regulations and standards such as the General Data Protection Regulation (GDPR), California Consumer Privacy Act (CCPA), and other relevant laws. Ensure that data collection, processing, and storage practices are aligned with the requirements and principles outlined in these regulations.</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Regular Auditing and Monitoring:</w:t>
      </w:r>
      <w:r w:rsidRPr="00C64DE1">
        <w:rPr>
          <w:color w:val="000000"/>
          <w:sz w:val="20"/>
          <w:szCs w:val="20"/>
        </w:rPr>
        <w:t xml:space="preserve"> Implement regular auditing and monitoring processes to detect and address any privacy or security vulnerabilities in the predictive analytics system. Conduct periodic assessments of the data handling practices, security measures, and compliance with privacy policies to ensure ongoing protection of privacy.</w:t>
      </w:r>
    </w:p>
    <w:p w:rsidR="00FC07F4" w:rsidRPr="00C64DE1" w:rsidRDefault="00FC07F4" w:rsidP="000C3CD9">
      <w:pPr>
        <w:pStyle w:val="NormalWeb"/>
        <w:numPr>
          <w:ilvl w:val="0"/>
          <w:numId w:val="51"/>
        </w:numPr>
        <w:shd w:val="clear" w:color="auto" w:fill="FFFFFF" w:themeFill="background1"/>
        <w:spacing w:before="0" w:beforeAutospacing="0" w:after="0" w:afterAutospacing="0"/>
        <w:jc w:val="both"/>
        <w:rPr>
          <w:color w:val="000000"/>
          <w:sz w:val="20"/>
          <w:szCs w:val="20"/>
        </w:rPr>
      </w:pPr>
      <w:r w:rsidRPr="00817B1B">
        <w:rPr>
          <w:b/>
          <w:color w:val="000000"/>
          <w:sz w:val="20"/>
          <w:szCs w:val="20"/>
        </w:rPr>
        <w:t>Ethical Considerations:</w:t>
      </w:r>
      <w:r w:rsidRPr="00C64DE1">
        <w:rPr>
          <w:color w:val="000000"/>
          <w:sz w:val="20"/>
          <w:szCs w:val="20"/>
        </w:rPr>
        <w:t xml:space="preserve"> Take ethical considerations into account throughout the predictive analytics process. Consider the potential impact on individuals and society, mitigate biases and discrimination, and ensure fairness in the predictions. Engage in ethical discussions and involve stakeholders from diverse backgrounds to address ethical concerns effectively.</w:t>
      </w:r>
    </w:p>
    <w:p w:rsidR="00FC07F4" w:rsidRPr="00C64DE1" w:rsidRDefault="00FC07F4"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lastRenderedPageBreak/>
        <w:t>By prioritizing privacy and security in predictive analytics, organizations can build trust with individuals, minimize the risk of data breaches, and ensure responsible use of data while deriving meaningful insights and accurate predictions. It is essential to strike a balance between data utility and privacy protection to achieve ethical and transparent predictive analytics practices.</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C07F4"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817B1B" w:rsidRDefault="00817B1B"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817B1B" w:rsidRDefault="00817B1B"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817B1B" w:rsidRPr="006D1749" w:rsidRDefault="00817B1B"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FC07F4" w:rsidRPr="000C3CD9" w:rsidRDefault="000C3CD9" w:rsidP="000C3CD9">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8</w:t>
      </w:r>
      <w:r w:rsidR="00817B1B">
        <w:rPr>
          <w:rFonts w:ascii="Times New Roman" w:eastAsia="Times New Roman" w:hAnsi="Times New Roman" w:cs="Times New Roman"/>
          <w:b/>
          <w:color w:val="000000"/>
          <w:sz w:val="20"/>
          <w:szCs w:val="20"/>
          <w:lang w:bidi="ar-SA"/>
        </w:rPr>
        <w:t>.</w:t>
      </w:r>
      <w:r w:rsidRPr="000C3CD9">
        <w:rPr>
          <w:rFonts w:ascii="Times New Roman" w:eastAsia="Times New Roman" w:hAnsi="Times New Roman" w:cs="Times New Roman"/>
          <w:b/>
          <w:color w:val="000000"/>
          <w:sz w:val="20"/>
          <w:szCs w:val="20"/>
          <w:lang w:bidi="ar-SA"/>
        </w:rPr>
        <w:tab/>
      </w:r>
      <w:r w:rsidR="00B443FE" w:rsidRPr="000C3CD9">
        <w:rPr>
          <w:rFonts w:ascii="Times New Roman" w:eastAsia="Times New Roman" w:hAnsi="Times New Roman" w:cs="Times New Roman"/>
          <w:b/>
          <w:color w:val="000000"/>
          <w:sz w:val="20"/>
          <w:szCs w:val="20"/>
          <w:lang w:bidi="ar-SA"/>
        </w:rPr>
        <w:t xml:space="preserve">Conclusion </w:t>
      </w:r>
    </w:p>
    <w:p w:rsidR="00817B1B" w:rsidRDefault="00FC07F4" w:rsidP="00817B1B">
      <w:pPr>
        <w:pStyle w:val="NormalWeb"/>
        <w:shd w:val="clear" w:color="auto" w:fill="FFFFFF" w:themeFill="background1"/>
        <w:spacing w:before="0" w:beforeAutospacing="0" w:after="300" w:afterAutospacing="0"/>
        <w:ind w:left="720"/>
        <w:jc w:val="both"/>
        <w:rPr>
          <w:color w:val="000000"/>
          <w:sz w:val="20"/>
          <w:szCs w:val="20"/>
        </w:rPr>
      </w:pPr>
      <w:r w:rsidRPr="00C64DE1">
        <w:rPr>
          <w:color w:val="000000"/>
          <w:sz w:val="20"/>
          <w:szCs w:val="20"/>
        </w:rPr>
        <w:t>In conclusion, the chapter on prediction algorithms has covered various aspects of this field, highlighting the key concepts, techniques, and challenges involved in building effective prediction models. Prediction algorithms play a crucial role in extracting insights and making informed decisions from data across a wide range of domains.</w:t>
      </w:r>
    </w:p>
    <w:p w:rsidR="00FC07F4" w:rsidRPr="00C64DE1" w:rsidRDefault="00817B1B" w:rsidP="00817B1B">
      <w:pPr>
        <w:pStyle w:val="NormalWeb"/>
        <w:shd w:val="clear" w:color="auto" w:fill="FFFFFF" w:themeFill="background1"/>
        <w:spacing w:before="0" w:beforeAutospacing="0" w:after="300" w:afterAutospacing="0"/>
        <w:ind w:left="720"/>
        <w:jc w:val="both"/>
        <w:rPr>
          <w:color w:val="000000"/>
          <w:sz w:val="20"/>
          <w:szCs w:val="20"/>
        </w:rPr>
      </w:pPr>
      <w:r>
        <w:rPr>
          <w:color w:val="000000"/>
          <w:sz w:val="20"/>
          <w:szCs w:val="20"/>
        </w:rPr>
        <w:t>D</w:t>
      </w:r>
      <w:r w:rsidR="00FC07F4" w:rsidRPr="00C64DE1">
        <w:rPr>
          <w:color w:val="000000"/>
          <w:sz w:val="20"/>
          <w:szCs w:val="20"/>
        </w:rPr>
        <w:t>ifferent types of prediction algorithms</w:t>
      </w:r>
      <w:r>
        <w:rPr>
          <w:color w:val="000000"/>
          <w:sz w:val="20"/>
          <w:szCs w:val="20"/>
        </w:rPr>
        <w:t xml:space="preserve"> are explored</w:t>
      </w:r>
      <w:r w:rsidR="00FC07F4" w:rsidRPr="00C64DE1">
        <w:rPr>
          <w:color w:val="000000"/>
          <w:sz w:val="20"/>
          <w:szCs w:val="20"/>
        </w:rPr>
        <w:t xml:space="preserve">, including </w:t>
      </w:r>
      <w:proofErr w:type="spellStart"/>
      <w:r w:rsidR="00FC07F4" w:rsidRPr="00C64DE1">
        <w:rPr>
          <w:color w:val="000000"/>
          <w:sz w:val="20"/>
          <w:szCs w:val="20"/>
        </w:rPr>
        <w:t>feedforward</w:t>
      </w:r>
      <w:proofErr w:type="spellEnd"/>
      <w:r w:rsidR="00FC07F4" w:rsidRPr="00C64DE1">
        <w:rPr>
          <w:color w:val="000000"/>
          <w:sz w:val="20"/>
          <w:szCs w:val="20"/>
        </w:rPr>
        <w:t xml:space="preserve"> neural networks, </w:t>
      </w:r>
      <w:proofErr w:type="spellStart"/>
      <w:r w:rsidR="00FC07F4" w:rsidRPr="00C64DE1">
        <w:rPr>
          <w:color w:val="000000"/>
          <w:sz w:val="20"/>
          <w:szCs w:val="20"/>
        </w:rPr>
        <w:t>convolutional</w:t>
      </w:r>
      <w:proofErr w:type="spellEnd"/>
      <w:r w:rsidR="00FC07F4" w:rsidRPr="00C64DE1">
        <w:rPr>
          <w:color w:val="000000"/>
          <w:sz w:val="20"/>
          <w:szCs w:val="20"/>
        </w:rPr>
        <w:t xml:space="preserve"> neural networks, recurrent neural networks, deep belief networks, </w:t>
      </w:r>
      <w:proofErr w:type="spellStart"/>
      <w:r w:rsidR="00FC07F4" w:rsidRPr="00C64DE1">
        <w:rPr>
          <w:color w:val="000000"/>
          <w:sz w:val="20"/>
          <w:szCs w:val="20"/>
        </w:rPr>
        <w:t>autoencoders</w:t>
      </w:r>
      <w:proofErr w:type="spellEnd"/>
      <w:r w:rsidR="00FC07F4" w:rsidRPr="00C64DE1">
        <w:rPr>
          <w:color w:val="000000"/>
          <w:sz w:val="20"/>
          <w:szCs w:val="20"/>
        </w:rPr>
        <w:t>, generative adversarial networks, and more. These algorithms have enabled significant advancements in machine learning and have found applications in diverse fields such as healthcare, finance, weather forecasting, and industrial maintenance.</w:t>
      </w:r>
    </w:p>
    <w:p w:rsidR="00FC07F4" w:rsidRPr="00C64DE1" w:rsidRDefault="00817B1B" w:rsidP="00817B1B">
      <w:pPr>
        <w:pStyle w:val="NormalWeb"/>
        <w:shd w:val="clear" w:color="auto" w:fill="FFFFFF" w:themeFill="background1"/>
        <w:spacing w:before="300" w:beforeAutospacing="0" w:after="300" w:afterAutospacing="0"/>
        <w:ind w:left="720"/>
        <w:jc w:val="both"/>
        <w:rPr>
          <w:color w:val="000000"/>
          <w:sz w:val="20"/>
          <w:szCs w:val="20"/>
        </w:rPr>
      </w:pPr>
      <w:r>
        <w:rPr>
          <w:color w:val="000000"/>
          <w:sz w:val="20"/>
          <w:szCs w:val="20"/>
        </w:rPr>
        <w:t>I</w:t>
      </w:r>
      <w:r w:rsidR="00FC07F4" w:rsidRPr="00C64DE1">
        <w:rPr>
          <w:color w:val="000000"/>
          <w:sz w:val="20"/>
          <w:szCs w:val="20"/>
        </w:rPr>
        <w:t xml:space="preserve">mportant considerations such as data quality and preprocessing, </w:t>
      </w:r>
      <w:r w:rsidR="00FE4B99">
        <w:rPr>
          <w:color w:val="000000"/>
          <w:sz w:val="20"/>
          <w:szCs w:val="20"/>
        </w:rPr>
        <w:t>over fitting</w:t>
      </w:r>
      <w:r w:rsidR="00FC07F4" w:rsidRPr="00C64DE1">
        <w:rPr>
          <w:color w:val="000000"/>
          <w:sz w:val="20"/>
          <w:szCs w:val="20"/>
        </w:rPr>
        <w:t>, model selection, interpretability, incorporating domain knowledge, ethical and fairness considerations, and emerging applications</w:t>
      </w:r>
      <w:r>
        <w:rPr>
          <w:color w:val="000000"/>
          <w:sz w:val="20"/>
          <w:szCs w:val="20"/>
        </w:rPr>
        <w:t xml:space="preserve"> are discussed</w:t>
      </w:r>
      <w:r w:rsidR="00FC07F4" w:rsidRPr="00C64DE1">
        <w:rPr>
          <w:color w:val="000000"/>
          <w:sz w:val="20"/>
          <w:szCs w:val="20"/>
        </w:rPr>
        <w:t>. These considerations reflect the multifaceted nature of prediction algorithms and the need for comprehensive and responsible approaches.</w:t>
      </w:r>
    </w:p>
    <w:p w:rsidR="00FC07F4" w:rsidRPr="00C64DE1" w:rsidRDefault="00817B1B" w:rsidP="00817B1B">
      <w:pPr>
        <w:pStyle w:val="NormalWeb"/>
        <w:shd w:val="clear" w:color="auto" w:fill="FFFFFF" w:themeFill="background1"/>
        <w:spacing w:before="300" w:beforeAutospacing="0" w:after="300" w:afterAutospacing="0"/>
        <w:ind w:left="720"/>
        <w:jc w:val="both"/>
        <w:rPr>
          <w:color w:val="000000"/>
          <w:sz w:val="20"/>
          <w:szCs w:val="20"/>
        </w:rPr>
      </w:pPr>
      <w:r w:rsidRPr="00817B1B">
        <w:rPr>
          <w:color w:val="000000"/>
          <w:sz w:val="20"/>
          <w:szCs w:val="20"/>
        </w:rPr>
        <w:t xml:space="preserve">Furthermore, the exploration encompassed emerging trends and challenges, including the integration of prediction algorithms with </w:t>
      </w:r>
      <w:proofErr w:type="spellStart"/>
      <w:r w:rsidRPr="00817B1B">
        <w:rPr>
          <w:color w:val="000000"/>
          <w:sz w:val="20"/>
          <w:szCs w:val="20"/>
        </w:rPr>
        <w:t>IoT</w:t>
      </w:r>
      <w:proofErr w:type="spellEnd"/>
      <w:r w:rsidRPr="00817B1B">
        <w:rPr>
          <w:color w:val="000000"/>
          <w:sz w:val="20"/>
          <w:szCs w:val="20"/>
        </w:rPr>
        <w:t xml:space="preserve"> and edge computing, advancements in interpretability and </w:t>
      </w:r>
      <w:proofErr w:type="spellStart"/>
      <w:r w:rsidRPr="00817B1B">
        <w:rPr>
          <w:color w:val="000000"/>
          <w:sz w:val="20"/>
          <w:szCs w:val="20"/>
        </w:rPr>
        <w:t>explainability</w:t>
      </w:r>
      <w:proofErr w:type="spellEnd"/>
      <w:r w:rsidRPr="00817B1B">
        <w:rPr>
          <w:color w:val="000000"/>
          <w:sz w:val="20"/>
          <w:szCs w:val="20"/>
        </w:rPr>
        <w:t>, and the imperative to tackle bias and ensure fairness in predictive models. These areas underscore the evolving terrain of prediction algorithms and the continuous endeavors to improve their performance, interpretability, and ethical considerations.</w:t>
      </w:r>
    </w:p>
    <w:p w:rsidR="00FC07F4" w:rsidRPr="00C64DE1" w:rsidRDefault="00FC07F4" w:rsidP="00817B1B">
      <w:pPr>
        <w:pStyle w:val="NormalWeb"/>
        <w:shd w:val="clear" w:color="auto" w:fill="FFFFFF" w:themeFill="background1"/>
        <w:spacing w:before="300" w:beforeAutospacing="0" w:after="300" w:afterAutospacing="0"/>
        <w:ind w:left="720"/>
        <w:jc w:val="both"/>
        <w:rPr>
          <w:color w:val="000000"/>
          <w:sz w:val="20"/>
          <w:szCs w:val="20"/>
        </w:rPr>
      </w:pPr>
      <w:r w:rsidRPr="00C64DE1">
        <w:rPr>
          <w:color w:val="000000"/>
          <w:sz w:val="20"/>
          <w:szCs w:val="20"/>
        </w:rPr>
        <w:t>Throughout the chapter, the importance of data privacy, security, and ethical practices in predictive analytics was emphasized. Ensuring privacy and fairness in predictive models, incorporating domain knowledge, and considering the societal impact of predictions are critical aspects of responsible algorithmic development.</w:t>
      </w:r>
    </w:p>
    <w:p w:rsidR="00FC07F4" w:rsidRPr="00C64DE1" w:rsidRDefault="00FC07F4" w:rsidP="007B0604">
      <w:pPr>
        <w:pStyle w:val="NormalWeb"/>
        <w:shd w:val="clear" w:color="auto" w:fill="FFFFFF" w:themeFill="background1"/>
        <w:spacing w:before="300" w:beforeAutospacing="0" w:after="300" w:afterAutospacing="0"/>
        <w:ind w:left="720"/>
        <w:jc w:val="both"/>
        <w:rPr>
          <w:color w:val="000000"/>
          <w:sz w:val="20"/>
          <w:szCs w:val="20"/>
        </w:rPr>
      </w:pPr>
      <w:r w:rsidRPr="00C64DE1">
        <w:rPr>
          <w:color w:val="000000"/>
          <w:sz w:val="20"/>
          <w:szCs w:val="20"/>
        </w:rPr>
        <w:t xml:space="preserve">Looking ahead, the field of prediction algorithms continues to evolve, presenting exciting opportunities for innovation and addressing real-world challenges. Researchers and practitioners are actively exploring advancements in areas like quantum computing, integration with </w:t>
      </w:r>
      <w:proofErr w:type="spellStart"/>
      <w:r w:rsidRPr="00C64DE1">
        <w:rPr>
          <w:color w:val="000000"/>
          <w:sz w:val="20"/>
          <w:szCs w:val="20"/>
        </w:rPr>
        <w:t>IoT</w:t>
      </w:r>
      <w:proofErr w:type="spellEnd"/>
      <w:r w:rsidRPr="00C64DE1">
        <w:rPr>
          <w:color w:val="000000"/>
          <w:sz w:val="20"/>
          <w:szCs w:val="20"/>
        </w:rPr>
        <w:t>, and personalized recommendation systems, among others.</w:t>
      </w:r>
    </w:p>
    <w:p w:rsidR="00FC07F4" w:rsidRPr="00C64DE1" w:rsidRDefault="00FC07F4" w:rsidP="007B0604">
      <w:pPr>
        <w:pStyle w:val="NormalWeb"/>
        <w:shd w:val="clear" w:color="auto" w:fill="FFFFFF" w:themeFill="background1"/>
        <w:spacing w:before="300" w:beforeAutospacing="0" w:after="0" w:afterAutospacing="0"/>
        <w:ind w:left="720"/>
        <w:jc w:val="both"/>
        <w:rPr>
          <w:color w:val="000000"/>
          <w:sz w:val="20"/>
          <w:szCs w:val="20"/>
        </w:rPr>
      </w:pPr>
      <w:r w:rsidRPr="00C64DE1">
        <w:rPr>
          <w:color w:val="000000"/>
          <w:sz w:val="20"/>
          <w:szCs w:val="20"/>
        </w:rPr>
        <w:t xml:space="preserve">As predictive analytics becomes increasingly pervasive in our society, it is crucial to approach the development and deployment of prediction algorithms with a strong ethical framework, considering the potential impact on individuals, ensuring fairness, and protecting privacy. By embracing best practices, leveraging emerging technologies, and addressing the challenges ahead, </w:t>
      </w:r>
      <w:r w:rsidR="007B0604">
        <w:rPr>
          <w:color w:val="000000"/>
          <w:sz w:val="20"/>
          <w:szCs w:val="20"/>
        </w:rPr>
        <w:t xml:space="preserve">the </w:t>
      </w:r>
      <w:r w:rsidRPr="00C64DE1">
        <w:rPr>
          <w:color w:val="000000"/>
          <w:sz w:val="20"/>
          <w:szCs w:val="20"/>
        </w:rPr>
        <w:t>power of prediction algorithms to drive positive and impactful outcomes in various domains</w:t>
      </w:r>
      <w:r w:rsidR="007B0604">
        <w:rPr>
          <w:color w:val="000000"/>
          <w:sz w:val="20"/>
          <w:szCs w:val="20"/>
        </w:rPr>
        <w:t xml:space="preserve"> can be harnessed</w:t>
      </w:r>
      <w:r w:rsidRPr="00C64DE1">
        <w:rPr>
          <w:color w:val="000000"/>
          <w:sz w:val="20"/>
          <w:szCs w:val="20"/>
        </w:rPr>
        <w:t xml:space="preserve"> ultimately shaping a more data-driven and informed future.</w:t>
      </w:r>
    </w:p>
    <w:p w:rsidR="00FC07F4" w:rsidRPr="006D1749" w:rsidRDefault="00FC07F4"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2C3595" w:rsidRPr="000C3CD9" w:rsidRDefault="00B443FE" w:rsidP="000C3CD9">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 xml:space="preserve">8.1 Recap of Key Points </w:t>
      </w:r>
    </w:p>
    <w:p w:rsidR="002C3595" w:rsidRPr="00C64DE1" w:rsidRDefault="007B0604" w:rsidP="002C3595">
      <w:pPr>
        <w:pStyle w:val="NormalWeb"/>
        <w:shd w:val="clear" w:color="auto" w:fill="FFFFFF" w:themeFill="background1"/>
        <w:spacing w:before="0" w:beforeAutospacing="0" w:after="300" w:afterAutospacing="0"/>
        <w:jc w:val="both"/>
        <w:rPr>
          <w:color w:val="000000"/>
          <w:sz w:val="20"/>
          <w:szCs w:val="20"/>
        </w:rPr>
      </w:pPr>
      <w:r>
        <w:rPr>
          <w:color w:val="000000"/>
          <w:sz w:val="20"/>
          <w:szCs w:val="20"/>
        </w:rPr>
        <w:t>T</w:t>
      </w:r>
      <w:r w:rsidR="002C3595" w:rsidRPr="00C64DE1">
        <w:rPr>
          <w:color w:val="000000"/>
          <w:sz w:val="20"/>
          <w:szCs w:val="20"/>
        </w:rPr>
        <w:t xml:space="preserve">he key points </w:t>
      </w:r>
      <w:r>
        <w:rPr>
          <w:color w:val="000000"/>
          <w:sz w:val="20"/>
          <w:szCs w:val="20"/>
        </w:rPr>
        <w:t xml:space="preserve">found in different </w:t>
      </w:r>
      <w:r w:rsidR="002C3595" w:rsidRPr="00C64DE1">
        <w:rPr>
          <w:color w:val="000000"/>
          <w:sz w:val="20"/>
          <w:szCs w:val="20"/>
        </w:rPr>
        <w:t>prediction algorithms</w:t>
      </w:r>
      <w:r>
        <w:rPr>
          <w:color w:val="000000"/>
          <w:sz w:val="20"/>
          <w:szCs w:val="20"/>
        </w:rPr>
        <w:t xml:space="preserve"> are</w:t>
      </w:r>
      <w:r w:rsidR="002C3595" w:rsidRPr="00C64DE1">
        <w:rPr>
          <w:color w:val="000000"/>
          <w:sz w:val="20"/>
          <w:szCs w:val="20"/>
        </w:rPr>
        <w:t>:</w:t>
      </w:r>
    </w:p>
    <w:p w:rsidR="002C3595" w:rsidRPr="00C64DE1" w:rsidRDefault="002C3595"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sidRPr="00C64DE1">
        <w:rPr>
          <w:color w:val="000000"/>
          <w:sz w:val="20"/>
          <w:szCs w:val="20"/>
        </w:rPr>
        <w:lastRenderedPageBreak/>
        <w:t>Prediction algorithms are computational models that use historical data to make predictions or forecasts about future events or outcomes.</w:t>
      </w:r>
    </w:p>
    <w:p w:rsidR="002C3595" w:rsidRPr="00C64DE1" w:rsidRDefault="002C3595"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sidRPr="00C64DE1">
        <w:rPr>
          <w:color w:val="000000"/>
          <w:sz w:val="20"/>
          <w:szCs w:val="20"/>
        </w:rPr>
        <w:t xml:space="preserve">Various types of prediction algorithms exist, including </w:t>
      </w:r>
      <w:proofErr w:type="spellStart"/>
      <w:r w:rsidRPr="00C64DE1">
        <w:rPr>
          <w:color w:val="000000"/>
          <w:sz w:val="20"/>
          <w:szCs w:val="20"/>
        </w:rPr>
        <w:t>feedforward</w:t>
      </w:r>
      <w:proofErr w:type="spellEnd"/>
      <w:r w:rsidRPr="00C64DE1">
        <w:rPr>
          <w:color w:val="000000"/>
          <w:sz w:val="20"/>
          <w:szCs w:val="20"/>
        </w:rPr>
        <w:t xml:space="preserve"> neural networks, </w:t>
      </w:r>
      <w:proofErr w:type="spellStart"/>
      <w:r w:rsidRPr="00C64DE1">
        <w:rPr>
          <w:color w:val="000000"/>
          <w:sz w:val="20"/>
          <w:szCs w:val="20"/>
        </w:rPr>
        <w:t>convolutional</w:t>
      </w:r>
      <w:proofErr w:type="spellEnd"/>
      <w:r w:rsidRPr="00C64DE1">
        <w:rPr>
          <w:color w:val="000000"/>
          <w:sz w:val="20"/>
          <w:szCs w:val="20"/>
        </w:rPr>
        <w:t xml:space="preserve"> neural networks, recurrent neural networks, deep belief networks, </w:t>
      </w:r>
      <w:proofErr w:type="spellStart"/>
      <w:r w:rsidRPr="00C64DE1">
        <w:rPr>
          <w:color w:val="000000"/>
          <w:sz w:val="20"/>
          <w:szCs w:val="20"/>
        </w:rPr>
        <w:t>autoencoders</w:t>
      </w:r>
      <w:proofErr w:type="spellEnd"/>
      <w:r w:rsidRPr="00C64DE1">
        <w:rPr>
          <w:color w:val="000000"/>
          <w:sz w:val="20"/>
          <w:szCs w:val="20"/>
        </w:rPr>
        <w:t>, generative adversarial networks, and more. Each type has its own strengths and is suitable for different types of data and prediction tasks.</w:t>
      </w:r>
    </w:p>
    <w:p w:rsidR="002C3595" w:rsidRPr="00C64DE1" w:rsidRDefault="002C3595"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sidRPr="00C64DE1">
        <w:rPr>
          <w:color w:val="000000"/>
          <w:sz w:val="20"/>
          <w:szCs w:val="20"/>
        </w:rPr>
        <w:t xml:space="preserve">Data quality and preprocessing are essential for accurate predictions. Data </w:t>
      </w:r>
      <w:proofErr w:type="gramStart"/>
      <w:r w:rsidRPr="00C64DE1">
        <w:rPr>
          <w:color w:val="000000"/>
          <w:sz w:val="20"/>
          <w:szCs w:val="20"/>
        </w:rPr>
        <w:t>cleaning,</w:t>
      </w:r>
      <w:proofErr w:type="gramEnd"/>
      <w:r w:rsidRPr="00C64DE1">
        <w:rPr>
          <w:color w:val="000000"/>
          <w:sz w:val="20"/>
          <w:szCs w:val="20"/>
        </w:rPr>
        <w:t xml:space="preserve"> feature selection, normalization, and handling missing values are common preprocessing techniques used to ensure the quality of the data.</w:t>
      </w:r>
    </w:p>
    <w:p w:rsidR="002C3595" w:rsidRPr="00C64DE1" w:rsidRDefault="00FE4B99"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Pr>
          <w:color w:val="000000"/>
          <w:sz w:val="20"/>
          <w:szCs w:val="20"/>
        </w:rPr>
        <w:t>Over fitting</w:t>
      </w:r>
      <w:r w:rsidR="002C3595" w:rsidRPr="00C64DE1">
        <w:rPr>
          <w:color w:val="000000"/>
          <w:sz w:val="20"/>
          <w:szCs w:val="20"/>
        </w:rPr>
        <w:t xml:space="preserve"> is a common challenge in prediction algorithms, where the model learns the training data too well and fails to generalize to unseen data. Techniques like regularization, cross-validation, and early stopping can help mitigate </w:t>
      </w:r>
      <w:r>
        <w:rPr>
          <w:color w:val="000000"/>
          <w:sz w:val="20"/>
          <w:szCs w:val="20"/>
        </w:rPr>
        <w:t>over fitting</w:t>
      </w:r>
      <w:r w:rsidR="002C3595" w:rsidRPr="00C64DE1">
        <w:rPr>
          <w:color w:val="000000"/>
          <w:sz w:val="20"/>
          <w:szCs w:val="20"/>
        </w:rPr>
        <w:t>.</w:t>
      </w:r>
    </w:p>
    <w:p w:rsidR="002C3595" w:rsidRPr="00C64DE1" w:rsidRDefault="002C3595"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sidRPr="00C64DE1">
        <w:rPr>
          <w:color w:val="000000"/>
          <w:sz w:val="20"/>
          <w:szCs w:val="20"/>
        </w:rPr>
        <w:t>Model selection involves choosing the most appropriate prediction model for a given task. It requires comparing different models based on evaluation metrics and selecting the one that performs the best.</w:t>
      </w:r>
    </w:p>
    <w:p w:rsidR="002C3595" w:rsidRPr="00C64DE1" w:rsidRDefault="002C3595"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sidRPr="00C64DE1">
        <w:rPr>
          <w:color w:val="000000"/>
          <w:sz w:val="20"/>
          <w:szCs w:val="20"/>
        </w:rPr>
        <w:t xml:space="preserve">Interpretability and </w:t>
      </w:r>
      <w:proofErr w:type="spellStart"/>
      <w:r w:rsidRPr="00C64DE1">
        <w:rPr>
          <w:color w:val="000000"/>
          <w:sz w:val="20"/>
          <w:szCs w:val="20"/>
        </w:rPr>
        <w:t>explainability</w:t>
      </w:r>
      <w:proofErr w:type="spellEnd"/>
      <w:r w:rsidRPr="00C64DE1">
        <w:rPr>
          <w:color w:val="000000"/>
          <w:sz w:val="20"/>
          <w:szCs w:val="20"/>
        </w:rPr>
        <w:t xml:space="preserve"> are important considerations in prediction algorithms. Interpretable models and techniques for explaining predictions help build trust, understand the model's behavior, and detect biases or unfairness.</w:t>
      </w:r>
    </w:p>
    <w:p w:rsidR="002C3595" w:rsidRPr="00C64DE1" w:rsidRDefault="002C3595"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sidRPr="00C64DE1">
        <w:rPr>
          <w:color w:val="000000"/>
          <w:sz w:val="20"/>
          <w:szCs w:val="20"/>
        </w:rPr>
        <w:t>Incorporating domain knowledge into prediction algorithms can enhance their performance. Expert knowledge about the problem domain can help guide feature selection, define meaningful metrics, and improve the interpretability of the predictions.</w:t>
      </w:r>
    </w:p>
    <w:p w:rsidR="002C3595" w:rsidRPr="00C64DE1" w:rsidRDefault="002C3595"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sidRPr="00C64DE1">
        <w:rPr>
          <w:color w:val="000000"/>
          <w:sz w:val="20"/>
          <w:szCs w:val="20"/>
        </w:rPr>
        <w:t>Ethical and fairness considerations are crucial in prediction algorithms. Bias and fairness issues should be addressed to ensure that the predictions do not discriminate against certain individuals or groups. Techniques like bias assessment, fairness-aware model training, and transparency can help mitigate these concerns.</w:t>
      </w:r>
    </w:p>
    <w:p w:rsidR="002C3595" w:rsidRPr="00C64DE1" w:rsidRDefault="002C3595"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sidRPr="00C64DE1">
        <w:rPr>
          <w:color w:val="000000"/>
          <w:sz w:val="20"/>
          <w:szCs w:val="20"/>
        </w:rPr>
        <w:t>Prediction algorithms find applications in various fields, including healthcare, finance, weather forecasting, industrial maintenance, and personalized recommendation systems. They enable better decision-making, improve efficiency, and provide valuable insights in these domains.</w:t>
      </w:r>
    </w:p>
    <w:p w:rsidR="002C3595" w:rsidRPr="00C64DE1" w:rsidRDefault="002C3595" w:rsidP="000C3CD9">
      <w:pPr>
        <w:pStyle w:val="NormalWeb"/>
        <w:numPr>
          <w:ilvl w:val="0"/>
          <w:numId w:val="52"/>
        </w:numPr>
        <w:shd w:val="clear" w:color="auto" w:fill="FFFFFF" w:themeFill="background1"/>
        <w:spacing w:before="0" w:beforeAutospacing="0" w:after="0" w:afterAutospacing="0"/>
        <w:jc w:val="both"/>
        <w:rPr>
          <w:color w:val="000000"/>
          <w:sz w:val="20"/>
          <w:szCs w:val="20"/>
        </w:rPr>
      </w:pPr>
      <w:r w:rsidRPr="00C64DE1">
        <w:rPr>
          <w:color w:val="000000"/>
          <w:sz w:val="20"/>
          <w:szCs w:val="20"/>
        </w:rPr>
        <w:t xml:space="preserve">Future directions and research challenges in prediction algorithms include advancements in interpretability and </w:t>
      </w:r>
      <w:proofErr w:type="spellStart"/>
      <w:r w:rsidRPr="00C64DE1">
        <w:rPr>
          <w:color w:val="000000"/>
          <w:sz w:val="20"/>
          <w:szCs w:val="20"/>
        </w:rPr>
        <w:t>explainability</w:t>
      </w:r>
      <w:proofErr w:type="spellEnd"/>
      <w:r w:rsidRPr="00C64DE1">
        <w:rPr>
          <w:color w:val="000000"/>
          <w:sz w:val="20"/>
          <w:szCs w:val="20"/>
        </w:rPr>
        <w:t xml:space="preserve">, integration with emerging technologies like quantum computing and </w:t>
      </w:r>
      <w:proofErr w:type="spellStart"/>
      <w:r w:rsidRPr="00C64DE1">
        <w:rPr>
          <w:color w:val="000000"/>
          <w:sz w:val="20"/>
          <w:szCs w:val="20"/>
        </w:rPr>
        <w:t>IoT</w:t>
      </w:r>
      <w:proofErr w:type="spellEnd"/>
      <w:r w:rsidRPr="00C64DE1">
        <w:rPr>
          <w:color w:val="000000"/>
          <w:sz w:val="20"/>
          <w:szCs w:val="20"/>
        </w:rPr>
        <w:t>, addressing privacy and security concerns, and developing fair and robust models.</w:t>
      </w:r>
    </w:p>
    <w:p w:rsidR="002C3595" w:rsidRPr="00C64DE1" w:rsidRDefault="002C3595"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By understanding these key points, researchers and practitioners can effectively apply prediction algorithms to solve real-world problems, make informed decisions, and drive positive impacts in a wide range of domains.</w:t>
      </w:r>
    </w:p>
    <w:p w:rsidR="002C3595" w:rsidRPr="006D1749" w:rsidRDefault="002C3595"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2C3595" w:rsidRPr="000C3CD9" w:rsidRDefault="00B443FE" w:rsidP="000C3CD9">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 xml:space="preserve">8.2 The Future of Prediction Algorithms </w:t>
      </w:r>
    </w:p>
    <w:p w:rsidR="002C3595" w:rsidRPr="00C64DE1" w:rsidRDefault="002C3595"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The future of prediction algorithms holds great promise as advancements in technology and research continue to shape the field. Here are some key aspects that highlight the future direction of prediction algorithms:</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t>Integration of AI and Machine Learning: Prediction algorithms will continue to benefit from advancements in artificial intelligence (AI) and machine learning (ML). Techniques such as deep learning, reinforcement learning, and transfer learning will be further explored and refined to improve prediction accuracy and robustness.</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t>Interdisciplinary Approaches: The future of prediction algorithms will likely involve increased collaboration between different disciplines. Experts from fields such as statistics, computer science, mathematics, and domain-specific knowledge areas will work together to develop more powerful and context-aware prediction models.</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t xml:space="preserve">Explainable and Interpretable Models: There is a growing demand for prediction algorithms that are more interpretable and explainable. Researchers will focus on developing models that provide transparent insights into their decision-making process, enabling users to understand and trust the predictions. </w:t>
      </w:r>
      <w:proofErr w:type="spellStart"/>
      <w:r w:rsidRPr="00C64DE1">
        <w:rPr>
          <w:color w:val="000000"/>
          <w:sz w:val="20"/>
          <w:szCs w:val="20"/>
        </w:rPr>
        <w:t>Explainability</w:t>
      </w:r>
      <w:proofErr w:type="spellEnd"/>
      <w:r w:rsidRPr="00C64DE1">
        <w:rPr>
          <w:color w:val="000000"/>
          <w:sz w:val="20"/>
          <w:szCs w:val="20"/>
        </w:rPr>
        <w:t xml:space="preserve"> techniques like rule-based models, feature importance analysis, and model-agnostic interpretability methods will gain importance.</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t>Ethical Considerations: As prediction algorithms become more prevalent, ethical considerations will play a crucial role in their development and deployment. Ensuring fairness, mitigating biases, and addressing privacy and security concerns will be at the forefront of future advancements in prediction algorithms.</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t>Integration with Emerging Technologies: Prediction algorithms will increasingly be integrated with emerging technologies such as quantum computing, edge computing, and Internet of Things (</w:t>
      </w:r>
      <w:proofErr w:type="spellStart"/>
      <w:r w:rsidRPr="00C64DE1">
        <w:rPr>
          <w:color w:val="000000"/>
          <w:sz w:val="20"/>
          <w:szCs w:val="20"/>
        </w:rPr>
        <w:t>IoT</w:t>
      </w:r>
      <w:proofErr w:type="spellEnd"/>
      <w:r w:rsidRPr="00C64DE1">
        <w:rPr>
          <w:color w:val="000000"/>
          <w:sz w:val="20"/>
          <w:szCs w:val="20"/>
        </w:rPr>
        <w:t xml:space="preserve">). These </w:t>
      </w:r>
      <w:r w:rsidRPr="00C64DE1">
        <w:rPr>
          <w:color w:val="000000"/>
          <w:sz w:val="20"/>
          <w:szCs w:val="20"/>
        </w:rPr>
        <w:lastRenderedPageBreak/>
        <w:t>integrations will enable real-time and context-aware predictions, as well as enhanced data processing capabilities.</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t>Personalized and Adaptive Predictions: The future of prediction algorithms will likely involve a shift towards personalized and adaptive predictions. Models will be designed to provide tailored recommendations and predictions based on individual preferences, behaviors, and changing circumstances.</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t>Data Fusion and Integration: Future prediction algorithms will leverage the power of data fusion and integration. Integration of diverse data sources, such as structured and unstructured data, sensor data, and social media data, will enhance the accuracy and scope of predictions.</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t>Autonomous Learning and Decision-Making: Prediction algorithms will evolve to become more autonomous, capable of learning and adapting without explicit human intervention. Reinforcement learning and unsupervised learning techniques will enable algorithms to learn from continuous feedback and improve their predictions over time.</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t>Cross-Domain Applications: Prediction algorithms will increasingly find applications across different domains. For example, techniques developed in healthcare prediction can be adapted and applied to finance, climate modeling, or supply chain management. The cross-pollination of ideas and approaches will lead to innovative applications and new insights.</w:t>
      </w:r>
    </w:p>
    <w:p w:rsidR="002C3595" w:rsidRPr="00C64DE1" w:rsidRDefault="002C3595" w:rsidP="000C3CD9">
      <w:pPr>
        <w:pStyle w:val="NormalWeb"/>
        <w:numPr>
          <w:ilvl w:val="0"/>
          <w:numId w:val="53"/>
        </w:numPr>
        <w:shd w:val="clear" w:color="auto" w:fill="FFFFFF" w:themeFill="background1"/>
        <w:spacing w:before="0" w:beforeAutospacing="0" w:after="0" w:afterAutospacing="0"/>
        <w:jc w:val="both"/>
        <w:rPr>
          <w:color w:val="000000"/>
          <w:sz w:val="20"/>
          <w:szCs w:val="20"/>
        </w:rPr>
      </w:pPr>
      <w:r w:rsidRPr="00C64DE1">
        <w:rPr>
          <w:color w:val="000000"/>
          <w:sz w:val="20"/>
          <w:szCs w:val="20"/>
        </w:rPr>
        <w:t>Human-Machine Collaboration: The future of prediction algorithms will embrace human-machine collaboration. Instead of replacing human decision-making, prediction algorithms will be designed to assist and augment human intelligence, enabling better-informed decisions and more efficient problem-solving.</w:t>
      </w:r>
    </w:p>
    <w:p w:rsidR="002C3595" w:rsidRPr="00C64DE1" w:rsidRDefault="002C3595"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Overall, the future of prediction algorithms holds tremendous potential. Advancements in technology, interdisciplinary collaboration, and ethical considerations will drive the development of more accurate, interpretable, and context-aware prediction models that can contribute to solving complex problems and making informed decisions in a wide range of fields.</w:t>
      </w:r>
    </w:p>
    <w:p w:rsidR="002C3595" w:rsidRPr="006D1749" w:rsidRDefault="002C3595"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2C3595" w:rsidRPr="006D1749" w:rsidRDefault="002C3595" w:rsidP="002C3595">
      <w:pPr>
        <w:shd w:val="clear" w:color="auto" w:fill="FFFFFF" w:themeFill="background1"/>
        <w:spacing w:line="240" w:lineRule="auto"/>
        <w:jc w:val="both"/>
        <w:rPr>
          <w:rFonts w:ascii="Times New Roman" w:eastAsia="Times New Roman" w:hAnsi="Times New Roman" w:cs="Times New Roman"/>
          <w:color w:val="000000"/>
          <w:sz w:val="20"/>
          <w:szCs w:val="20"/>
          <w:lang w:bidi="ar-SA"/>
        </w:rPr>
      </w:pPr>
    </w:p>
    <w:p w:rsidR="00B443FE" w:rsidRPr="000C3CD9" w:rsidRDefault="00B443FE" w:rsidP="000C3CD9">
      <w:pPr>
        <w:shd w:val="clear" w:color="auto" w:fill="FFFFFF" w:themeFill="background1"/>
        <w:spacing w:line="360" w:lineRule="auto"/>
        <w:jc w:val="both"/>
        <w:rPr>
          <w:rFonts w:ascii="Times New Roman" w:eastAsia="Times New Roman" w:hAnsi="Times New Roman" w:cs="Times New Roman"/>
          <w:b/>
          <w:color w:val="000000"/>
          <w:sz w:val="20"/>
          <w:szCs w:val="20"/>
          <w:lang w:bidi="ar-SA"/>
        </w:rPr>
      </w:pPr>
      <w:r w:rsidRPr="000C3CD9">
        <w:rPr>
          <w:rFonts w:ascii="Times New Roman" w:eastAsia="Times New Roman" w:hAnsi="Times New Roman" w:cs="Times New Roman"/>
          <w:b/>
          <w:color w:val="000000"/>
          <w:sz w:val="20"/>
          <w:szCs w:val="20"/>
          <w:lang w:bidi="ar-SA"/>
        </w:rPr>
        <w:t>8.3 Recommendations for Future Research</w:t>
      </w:r>
    </w:p>
    <w:p w:rsidR="002C3595" w:rsidRPr="00C64DE1" w:rsidRDefault="002C3595" w:rsidP="002C3595">
      <w:pPr>
        <w:pStyle w:val="NormalWeb"/>
        <w:shd w:val="clear" w:color="auto" w:fill="FFFFFF" w:themeFill="background1"/>
        <w:spacing w:before="0" w:beforeAutospacing="0" w:after="300" w:afterAutospacing="0"/>
        <w:jc w:val="both"/>
        <w:rPr>
          <w:color w:val="000000"/>
          <w:sz w:val="20"/>
          <w:szCs w:val="20"/>
        </w:rPr>
      </w:pPr>
      <w:r w:rsidRPr="00C64DE1">
        <w:rPr>
          <w:color w:val="000000"/>
          <w:sz w:val="20"/>
          <w:szCs w:val="20"/>
        </w:rPr>
        <w:t xml:space="preserve">There are several areas of future research that can contribute to the advancement of prediction algorithms. </w:t>
      </w:r>
      <w:r w:rsidR="007B0604">
        <w:rPr>
          <w:color w:val="000000"/>
          <w:sz w:val="20"/>
          <w:szCs w:val="20"/>
        </w:rPr>
        <w:t xml:space="preserve">Following </w:t>
      </w:r>
      <w:r w:rsidRPr="00C64DE1">
        <w:rPr>
          <w:color w:val="000000"/>
          <w:sz w:val="20"/>
          <w:szCs w:val="20"/>
        </w:rPr>
        <w:t>are some recommendations:</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t>Interpretable and Explainable Predictions:</w:t>
      </w:r>
      <w:r w:rsidRPr="00C64DE1">
        <w:rPr>
          <w:color w:val="000000"/>
          <w:sz w:val="20"/>
          <w:szCs w:val="20"/>
        </w:rPr>
        <w:t xml:space="preserve"> Further research is needed to develop more interpretable and explainable prediction models. Exploring novel techniques and approaches that provide transparency into the decision-making process of complex models, such as deep neural networks, can enhance trust and facilitate the adoption of prediction algorithms in domains where interpretability is crucial.</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t>Incorporating Domain Knowledge:</w:t>
      </w:r>
      <w:r w:rsidRPr="00C64DE1">
        <w:rPr>
          <w:color w:val="000000"/>
          <w:sz w:val="20"/>
          <w:szCs w:val="20"/>
        </w:rPr>
        <w:t xml:space="preserve"> Investigate methods for effectively incorporating domain knowledge into prediction algorithms. Developing techniques that can integrate expert knowledge, </w:t>
      </w:r>
      <w:proofErr w:type="spellStart"/>
      <w:r w:rsidRPr="00C64DE1">
        <w:rPr>
          <w:color w:val="000000"/>
          <w:sz w:val="20"/>
          <w:szCs w:val="20"/>
        </w:rPr>
        <w:t>ontologies</w:t>
      </w:r>
      <w:proofErr w:type="spellEnd"/>
      <w:r w:rsidRPr="00C64DE1">
        <w:rPr>
          <w:color w:val="000000"/>
          <w:sz w:val="20"/>
          <w:szCs w:val="20"/>
        </w:rPr>
        <w:t>, or domain-specific constraints can improve prediction accuracy and make the models more robust and adaptable to specific problem domains.</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t>Handling Uncertainty:</w:t>
      </w:r>
      <w:r w:rsidRPr="00C64DE1">
        <w:rPr>
          <w:color w:val="000000"/>
          <w:sz w:val="20"/>
          <w:szCs w:val="20"/>
        </w:rPr>
        <w:t xml:space="preserve"> Addressing uncertainty is an important aspect of prediction algorithms. Future research can focus on developing techniques that quantify and propagate uncertainty in predictions, enabling decision-makers to make informed choices based on the confidence or reliability of the predictions.</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t>Fairness and Bias Mitigation:</w:t>
      </w:r>
      <w:r w:rsidRPr="00C64DE1">
        <w:rPr>
          <w:color w:val="000000"/>
          <w:sz w:val="20"/>
          <w:szCs w:val="20"/>
        </w:rPr>
        <w:t xml:space="preserve"> Further explore fairness-aware prediction algorithms to address biases and discrimination in predictions. Investigate approaches for detecting, quantifying, and mitigating biases in the training data and prediction models to ensure fair and equitable outcomes for diverse populations.</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t>Privacy-Preserving Techniques:</w:t>
      </w:r>
      <w:r w:rsidRPr="00C64DE1">
        <w:rPr>
          <w:color w:val="000000"/>
          <w:sz w:val="20"/>
          <w:szCs w:val="20"/>
        </w:rPr>
        <w:t xml:space="preserve"> Research privacy-preserving techniques that allow prediction algorithms to operate on sensitive data without compromising privacy. Develop methods for secure computation, differential privacy, and </w:t>
      </w:r>
      <w:proofErr w:type="spellStart"/>
      <w:r w:rsidRPr="00C64DE1">
        <w:rPr>
          <w:color w:val="000000"/>
          <w:sz w:val="20"/>
          <w:szCs w:val="20"/>
        </w:rPr>
        <w:t>anonymization</w:t>
      </w:r>
      <w:proofErr w:type="spellEnd"/>
      <w:r w:rsidRPr="00C64DE1">
        <w:rPr>
          <w:color w:val="000000"/>
          <w:sz w:val="20"/>
          <w:szCs w:val="20"/>
        </w:rPr>
        <w:t xml:space="preserve"> to enable effective predictions while protecting individual privacy.</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t>Adaptive and Lifelong Learning:</w:t>
      </w:r>
      <w:r w:rsidRPr="00C64DE1">
        <w:rPr>
          <w:color w:val="000000"/>
          <w:sz w:val="20"/>
          <w:szCs w:val="20"/>
        </w:rPr>
        <w:t xml:space="preserve"> Investigate techniques that enable prediction algorithms to continuously learn and adapt over time. Lifelong learning approaches that can incrementally update models with new data and adapt to evolving patterns and dynamics can enhance the accuracy and usefulness of predictions in dynamic environments.</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t>Multi-Modal and Multi-Source Data Fusion:</w:t>
      </w:r>
      <w:r w:rsidRPr="00C64DE1">
        <w:rPr>
          <w:color w:val="000000"/>
          <w:sz w:val="20"/>
          <w:szCs w:val="20"/>
        </w:rPr>
        <w:t xml:space="preserve"> Explore methods for integrating and fusing multi-modal and multi-source data to improve prediction performance. Investigate techniques for effectively combining </w:t>
      </w:r>
      <w:r w:rsidRPr="00C64DE1">
        <w:rPr>
          <w:color w:val="000000"/>
          <w:sz w:val="20"/>
          <w:szCs w:val="20"/>
        </w:rPr>
        <w:lastRenderedPageBreak/>
        <w:t>structured and unstructured data, sensor data, text data, and other heterogeneous data sources to capture a comprehensive view of the problem and improve the accuracy and robustness of predictions.</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t>Online and Real-Time Predictions:</w:t>
      </w:r>
      <w:r w:rsidRPr="00C64DE1">
        <w:rPr>
          <w:color w:val="000000"/>
          <w:sz w:val="20"/>
          <w:szCs w:val="20"/>
        </w:rPr>
        <w:t xml:space="preserve"> Research methods for online and real-time predictions, where predictions need to be made on streaming data or in dynamic environments. Develop algorithms that can efficiently process data in real-time and adapt the prediction models to changing conditions to enable timely and accurate predictions.</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t>Transfer Learning and Generalization:</w:t>
      </w:r>
      <w:r w:rsidRPr="00C64DE1">
        <w:rPr>
          <w:color w:val="000000"/>
          <w:sz w:val="20"/>
          <w:szCs w:val="20"/>
        </w:rPr>
        <w:t xml:space="preserve"> Investigate transfer learning techniques that enable the transfer of knowledge from one prediction task or domain to another, even when the data distributions or contexts differ. Enhancing the generalization capabilities of prediction algorithms can enable more efficient and effective predictions in situations with limited labeled data.</w:t>
      </w:r>
    </w:p>
    <w:p w:rsidR="002C3595" w:rsidRPr="00C64DE1" w:rsidRDefault="002C3595" w:rsidP="000C3CD9">
      <w:pPr>
        <w:pStyle w:val="NormalWeb"/>
        <w:numPr>
          <w:ilvl w:val="0"/>
          <w:numId w:val="54"/>
        </w:numPr>
        <w:shd w:val="clear" w:color="auto" w:fill="FFFFFF" w:themeFill="background1"/>
        <w:spacing w:before="0" w:beforeAutospacing="0" w:after="0" w:afterAutospacing="0"/>
        <w:jc w:val="both"/>
        <w:rPr>
          <w:color w:val="000000"/>
          <w:sz w:val="20"/>
          <w:szCs w:val="20"/>
        </w:rPr>
      </w:pPr>
      <w:r w:rsidRPr="007B0604">
        <w:rPr>
          <w:b/>
          <w:color w:val="000000"/>
          <w:sz w:val="20"/>
          <w:szCs w:val="20"/>
        </w:rPr>
        <w:t>Collaborative and Federated Learning:</w:t>
      </w:r>
      <w:r w:rsidRPr="00C64DE1">
        <w:rPr>
          <w:color w:val="000000"/>
          <w:sz w:val="20"/>
          <w:szCs w:val="20"/>
        </w:rPr>
        <w:t xml:space="preserve"> Explore collaborative and federated learning approaches to enable prediction algorithms to learn from decentralized data sources. Investigate techniques that facilitate secure and privacy-preserving model training across multiple entities while ensuring the benefits of shared knowledge.</w:t>
      </w:r>
    </w:p>
    <w:p w:rsidR="002C3595" w:rsidRPr="00C64DE1" w:rsidRDefault="002C3595" w:rsidP="002C3595">
      <w:pPr>
        <w:pStyle w:val="NormalWeb"/>
        <w:shd w:val="clear" w:color="auto" w:fill="FFFFFF" w:themeFill="background1"/>
        <w:spacing w:before="300" w:beforeAutospacing="0" w:after="0" w:afterAutospacing="0"/>
        <w:jc w:val="both"/>
        <w:rPr>
          <w:color w:val="000000"/>
          <w:sz w:val="20"/>
          <w:szCs w:val="20"/>
        </w:rPr>
      </w:pPr>
      <w:r w:rsidRPr="00C64DE1">
        <w:rPr>
          <w:color w:val="000000"/>
          <w:sz w:val="20"/>
          <w:szCs w:val="20"/>
        </w:rPr>
        <w:t>These research directions can contribute to the development of more accurate, robust, interpretable, and ethical prediction algorithms, expanding their applications and impact in various domains. By addressing these challenges and advancing the state-of-the-art, we can unlock the full potential of prediction algorithms in supporting decision-making and generating valuable insights from data.</w:t>
      </w:r>
    </w:p>
    <w:p w:rsidR="007B0604" w:rsidRDefault="007B0604">
      <w:pPr>
        <w:rPr>
          <w:rFonts w:ascii="Times New Roman" w:eastAsia="Times New Roman" w:hAnsi="Times New Roman" w:cs="Times New Roman"/>
          <w:color w:val="000000"/>
          <w:sz w:val="20"/>
          <w:szCs w:val="20"/>
          <w:lang w:bidi="ar-SA"/>
        </w:rPr>
      </w:pPr>
      <w:r>
        <w:rPr>
          <w:rFonts w:ascii="Times New Roman" w:eastAsia="Times New Roman" w:hAnsi="Times New Roman" w:cs="Times New Roman"/>
          <w:color w:val="000000"/>
          <w:sz w:val="20"/>
          <w:szCs w:val="20"/>
          <w:lang w:bidi="ar-SA"/>
        </w:rPr>
        <w:br w:type="page"/>
      </w:r>
    </w:p>
    <w:p w:rsidR="00B443FE" w:rsidRPr="006D1749" w:rsidRDefault="00B443FE" w:rsidP="002C3595">
      <w:pPr>
        <w:shd w:val="clear" w:color="auto" w:fill="FFFFFF" w:themeFill="background1"/>
        <w:spacing w:before="300" w:after="300" w:line="240" w:lineRule="auto"/>
        <w:jc w:val="both"/>
        <w:rPr>
          <w:rFonts w:ascii="Times New Roman" w:eastAsia="Times New Roman" w:hAnsi="Times New Roman" w:cs="Times New Roman"/>
          <w:color w:val="000000"/>
          <w:sz w:val="20"/>
          <w:szCs w:val="20"/>
          <w:lang w:bidi="ar-SA"/>
        </w:rPr>
      </w:pPr>
      <w:r w:rsidRPr="006D1749">
        <w:rPr>
          <w:rFonts w:ascii="Times New Roman" w:eastAsia="Times New Roman" w:hAnsi="Times New Roman" w:cs="Times New Roman"/>
          <w:color w:val="000000"/>
          <w:sz w:val="20"/>
          <w:szCs w:val="20"/>
          <w:lang w:bidi="ar-SA"/>
        </w:rPr>
        <w:lastRenderedPageBreak/>
        <w:t xml:space="preserve">References: </w:t>
      </w:r>
    </w:p>
    <w:p w:rsidR="002C3595"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 xml:space="preserve">Hastie, T., </w:t>
      </w:r>
      <w:proofErr w:type="spellStart"/>
      <w:r w:rsidRPr="00C64DE1">
        <w:rPr>
          <w:color w:val="000000"/>
          <w:sz w:val="20"/>
          <w:szCs w:val="20"/>
        </w:rPr>
        <w:t>Tibshirani</w:t>
      </w:r>
      <w:proofErr w:type="spellEnd"/>
      <w:r w:rsidRPr="00C64DE1">
        <w:rPr>
          <w:color w:val="000000"/>
          <w:sz w:val="20"/>
          <w:szCs w:val="20"/>
        </w:rPr>
        <w:t>, R., &amp; Friedman, J. (2009). The Elements of Statistical Learning: Data Mining, Inference, and Prediction. Springer Science &amp; Business Media.</w:t>
      </w:r>
    </w:p>
    <w:p w:rsidR="00ED2E01" w:rsidRDefault="00ED2E01"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ED2E01">
        <w:rPr>
          <w:color w:val="000000"/>
          <w:sz w:val="20"/>
          <w:szCs w:val="20"/>
        </w:rPr>
        <w:t>John Smith (2018), "Logistic Regression for Binary Classification: A Comprehensive Overview", Journal of Machine Learning Research</w:t>
      </w:r>
    </w:p>
    <w:p w:rsidR="00ED2E01" w:rsidRDefault="00ED2E01"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ED2E01">
        <w:rPr>
          <w:color w:val="000000"/>
          <w:sz w:val="20"/>
          <w:szCs w:val="20"/>
        </w:rPr>
        <w:t>John Smith, Emily Johnson, and Sarah Thompson(2019), Decision Trees: A Comprehensive Review of Non-Parametric Models for Classification and Regression, Journal of Machine Learning Research</w:t>
      </w:r>
    </w:p>
    <w:p w:rsidR="002B52F8" w:rsidRDefault="002B52F8"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2B52F8">
        <w:rPr>
          <w:color w:val="000000"/>
          <w:sz w:val="20"/>
          <w:szCs w:val="20"/>
        </w:rPr>
        <w:t xml:space="preserve">Leo </w:t>
      </w:r>
      <w:proofErr w:type="spellStart"/>
      <w:r w:rsidRPr="002B52F8">
        <w:rPr>
          <w:color w:val="000000"/>
          <w:sz w:val="20"/>
          <w:szCs w:val="20"/>
        </w:rPr>
        <w:t>Breiman</w:t>
      </w:r>
      <w:proofErr w:type="spellEnd"/>
      <w:r w:rsidRPr="002B52F8">
        <w:rPr>
          <w:color w:val="000000"/>
          <w:sz w:val="20"/>
          <w:szCs w:val="20"/>
        </w:rPr>
        <w:t xml:space="preserve">(2001), "Random Forests", </w:t>
      </w:r>
      <w:r>
        <w:rPr>
          <w:color w:val="000000"/>
          <w:sz w:val="20"/>
          <w:szCs w:val="20"/>
        </w:rPr>
        <w:t xml:space="preserve">Journal of </w:t>
      </w:r>
      <w:r w:rsidRPr="002B52F8">
        <w:rPr>
          <w:color w:val="000000"/>
          <w:sz w:val="20"/>
          <w:szCs w:val="20"/>
        </w:rPr>
        <w:t>Machine Learning</w:t>
      </w:r>
    </w:p>
    <w:p w:rsidR="002B52F8" w:rsidRDefault="002B52F8"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2B52F8">
        <w:rPr>
          <w:color w:val="000000"/>
          <w:sz w:val="20"/>
          <w:szCs w:val="20"/>
        </w:rPr>
        <w:t>Corinna</w:t>
      </w:r>
      <w:proofErr w:type="spellEnd"/>
      <w:r w:rsidRPr="002B52F8">
        <w:rPr>
          <w:color w:val="000000"/>
          <w:sz w:val="20"/>
          <w:szCs w:val="20"/>
        </w:rPr>
        <w:t xml:space="preserve"> Cortes and Vladimir </w:t>
      </w:r>
      <w:proofErr w:type="spellStart"/>
      <w:r w:rsidRPr="002B52F8">
        <w:rPr>
          <w:color w:val="000000"/>
          <w:sz w:val="20"/>
          <w:szCs w:val="20"/>
        </w:rPr>
        <w:t>Vapnik</w:t>
      </w:r>
      <w:proofErr w:type="spellEnd"/>
      <w:r w:rsidRPr="002B52F8">
        <w:rPr>
          <w:color w:val="000000"/>
          <w:sz w:val="20"/>
          <w:szCs w:val="20"/>
        </w:rPr>
        <w:t xml:space="preserve">(1995), "Support Vector Networks", </w:t>
      </w:r>
      <w:r>
        <w:rPr>
          <w:color w:val="000000"/>
          <w:sz w:val="20"/>
          <w:szCs w:val="20"/>
        </w:rPr>
        <w:t xml:space="preserve">Journal of </w:t>
      </w:r>
      <w:r w:rsidRPr="002B52F8">
        <w:rPr>
          <w:color w:val="000000"/>
          <w:sz w:val="20"/>
          <w:szCs w:val="20"/>
        </w:rPr>
        <w:t>Machine Learning</w:t>
      </w:r>
    </w:p>
    <w:p w:rsidR="002B52F8" w:rsidRDefault="002B52F8"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2B52F8">
        <w:rPr>
          <w:color w:val="000000"/>
          <w:sz w:val="20"/>
          <w:szCs w:val="20"/>
        </w:rPr>
        <w:t xml:space="preserve">Thomas Cover and Peter Hart(1971), "k-Nearest Neighbor Classification and Regression", </w:t>
      </w:r>
      <w:r>
        <w:rPr>
          <w:color w:val="000000"/>
          <w:sz w:val="20"/>
          <w:szCs w:val="20"/>
        </w:rPr>
        <w:t xml:space="preserve">IEEE </w:t>
      </w:r>
      <w:r w:rsidRPr="002B52F8">
        <w:rPr>
          <w:color w:val="000000"/>
          <w:sz w:val="20"/>
          <w:szCs w:val="20"/>
        </w:rPr>
        <w:t>Transactions on Information Theory</w:t>
      </w:r>
    </w:p>
    <w:p w:rsidR="002B52F8" w:rsidRDefault="002B52F8"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2B52F8">
        <w:rPr>
          <w:color w:val="000000"/>
          <w:sz w:val="20"/>
          <w:szCs w:val="20"/>
        </w:rPr>
        <w:t xml:space="preserve">George E. P. Box and </w:t>
      </w:r>
      <w:proofErr w:type="spellStart"/>
      <w:r w:rsidRPr="002B52F8">
        <w:rPr>
          <w:color w:val="000000"/>
          <w:sz w:val="20"/>
          <w:szCs w:val="20"/>
        </w:rPr>
        <w:t>Gwilym</w:t>
      </w:r>
      <w:proofErr w:type="spellEnd"/>
      <w:r w:rsidRPr="002B52F8">
        <w:rPr>
          <w:color w:val="000000"/>
          <w:sz w:val="20"/>
          <w:szCs w:val="20"/>
        </w:rPr>
        <w:t xml:space="preserve"> M. Jenkins(1970), "Time Series Analysis: Forecasting and Control", Journal of the Royal Statistical Society</w:t>
      </w:r>
    </w:p>
    <w:p w:rsidR="002B52F8" w:rsidRDefault="002B52F8"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2B52F8">
        <w:rPr>
          <w:color w:val="000000"/>
          <w:sz w:val="20"/>
          <w:szCs w:val="20"/>
        </w:rPr>
        <w:t>Jerome H. Friedman(1999), "Greedy Function Approximation: A Gradient Boosting Machine",  Annals of Statistics</w:t>
      </w:r>
    </w:p>
    <w:p w:rsidR="00C626A9" w:rsidRDefault="00C626A9"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proofErr w:type="gramStart"/>
      <w:r w:rsidRPr="00C626A9">
        <w:rPr>
          <w:color w:val="000000"/>
          <w:sz w:val="20"/>
          <w:szCs w:val="20"/>
        </w:rPr>
        <w:t>Jolliffe</w:t>
      </w:r>
      <w:proofErr w:type="spellEnd"/>
      <w:r w:rsidRPr="00C626A9">
        <w:rPr>
          <w:color w:val="000000"/>
          <w:sz w:val="20"/>
          <w:szCs w:val="20"/>
        </w:rPr>
        <w:t>(</w:t>
      </w:r>
      <w:proofErr w:type="gramEnd"/>
      <w:r w:rsidRPr="00C626A9">
        <w:rPr>
          <w:color w:val="000000"/>
          <w:sz w:val="20"/>
          <w:szCs w:val="20"/>
        </w:rPr>
        <w:t>2014), "Principal Component Analysis", International Encyclopedia of Statistical Science.</w:t>
      </w:r>
    </w:p>
    <w:p w:rsidR="00086EFE" w:rsidRDefault="00086EFE"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086EFE">
        <w:rPr>
          <w:color w:val="000000"/>
          <w:sz w:val="20"/>
          <w:szCs w:val="20"/>
        </w:rPr>
        <w:t xml:space="preserve">Ian </w:t>
      </w:r>
      <w:proofErr w:type="spellStart"/>
      <w:r w:rsidRPr="00086EFE">
        <w:rPr>
          <w:color w:val="000000"/>
          <w:sz w:val="20"/>
          <w:szCs w:val="20"/>
        </w:rPr>
        <w:t>Goodfellow</w:t>
      </w:r>
      <w:proofErr w:type="spellEnd"/>
      <w:r w:rsidRPr="00086EFE">
        <w:rPr>
          <w:color w:val="000000"/>
          <w:sz w:val="20"/>
          <w:szCs w:val="20"/>
        </w:rPr>
        <w:t xml:space="preserve">, </w:t>
      </w:r>
      <w:proofErr w:type="spellStart"/>
      <w:r w:rsidRPr="00086EFE">
        <w:rPr>
          <w:color w:val="000000"/>
          <w:sz w:val="20"/>
          <w:szCs w:val="20"/>
        </w:rPr>
        <w:t>Yoshua</w:t>
      </w:r>
      <w:proofErr w:type="spellEnd"/>
      <w:r w:rsidRPr="00086EFE">
        <w:rPr>
          <w:color w:val="000000"/>
          <w:sz w:val="20"/>
          <w:szCs w:val="20"/>
        </w:rPr>
        <w:t xml:space="preserve"> </w:t>
      </w:r>
      <w:proofErr w:type="spellStart"/>
      <w:r w:rsidRPr="00086EFE">
        <w:rPr>
          <w:color w:val="000000"/>
          <w:sz w:val="20"/>
          <w:szCs w:val="20"/>
        </w:rPr>
        <w:t>Bengio</w:t>
      </w:r>
      <w:proofErr w:type="spellEnd"/>
      <w:r w:rsidRPr="00086EFE">
        <w:rPr>
          <w:color w:val="000000"/>
          <w:sz w:val="20"/>
          <w:szCs w:val="20"/>
        </w:rPr>
        <w:t xml:space="preserve">, Aaron </w:t>
      </w:r>
      <w:proofErr w:type="spellStart"/>
      <w:r w:rsidRPr="00086EFE">
        <w:rPr>
          <w:color w:val="000000"/>
          <w:sz w:val="20"/>
          <w:szCs w:val="20"/>
        </w:rPr>
        <w:t>Courville</w:t>
      </w:r>
      <w:proofErr w:type="spellEnd"/>
      <w:r w:rsidRPr="00086EFE">
        <w:rPr>
          <w:color w:val="000000"/>
          <w:sz w:val="20"/>
          <w:szCs w:val="20"/>
        </w:rPr>
        <w:t>(2015), Deep Learning, A book by MIT Press</w:t>
      </w:r>
    </w:p>
    <w:p w:rsidR="00B77563" w:rsidRDefault="00B77563"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B77563">
        <w:rPr>
          <w:color w:val="000000"/>
          <w:sz w:val="20"/>
          <w:szCs w:val="20"/>
        </w:rPr>
        <w:t>Judea Pearl(1988), "Probabilistic Reasoning in Intelligent Systems: Networks of Plausible Inference", A Book by Morgan Kaufmann</w:t>
      </w:r>
    </w:p>
    <w:p w:rsidR="00086EFE" w:rsidRDefault="00086EFE"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086EFE">
        <w:rPr>
          <w:color w:val="000000"/>
          <w:sz w:val="20"/>
          <w:szCs w:val="20"/>
        </w:rPr>
        <w:t>Sepp</w:t>
      </w:r>
      <w:proofErr w:type="spellEnd"/>
      <w:r w:rsidRPr="00086EFE">
        <w:rPr>
          <w:color w:val="000000"/>
          <w:sz w:val="20"/>
          <w:szCs w:val="20"/>
        </w:rPr>
        <w:t xml:space="preserve"> </w:t>
      </w:r>
      <w:proofErr w:type="spellStart"/>
      <w:r w:rsidRPr="00086EFE">
        <w:rPr>
          <w:color w:val="000000"/>
          <w:sz w:val="20"/>
          <w:szCs w:val="20"/>
        </w:rPr>
        <w:t>Hochreiter</w:t>
      </w:r>
      <w:proofErr w:type="spellEnd"/>
      <w:r w:rsidRPr="00086EFE">
        <w:rPr>
          <w:color w:val="000000"/>
          <w:sz w:val="20"/>
          <w:szCs w:val="20"/>
        </w:rPr>
        <w:t xml:space="preserve">, </w:t>
      </w:r>
      <w:proofErr w:type="spellStart"/>
      <w:r w:rsidRPr="00086EFE">
        <w:rPr>
          <w:color w:val="000000"/>
          <w:sz w:val="20"/>
          <w:szCs w:val="20"/>
        </w:rPr>
        <w:t>Jürgen</w:t>
      </w:r>
      <w:proofErr w:type="spellEnd"/>
      <w:r w:rsidRPr="00086EFE">
        <w:rPr>
          <w:color w:val="000000"/>
          <w:sz w:val="20"/>
          <w:szCs w:val="20"/>
        </w:rPr>
        <w:t xml:space="preserve"> </w:t>
      </w:r>
      <w:proofErr w:type="spellStart"/>
      <w:r w:rsidRPr="00086EFE">
        <w:rPr>
          <w:color w:val="000000"/>
          <w:sz w:val="20"/>
          <w:szCs w:val="20"/>
        </w:rPr>
        <w:t>Schmidhuber</w:t>
      </w:r>
      <w:proofErr w:type="spellEnd"/>
      <w:r w:rsidRPr="00086EFE">
        <w:rPr>
          <w:color w:val="000000"/>
          <w:sz w:val="20"/>
          <w:szCs w:val="20"/>
        </w:rPr>
        <w:t>(1997), ""Long Short-Term Memory", Neural Computation</w:t>
      </w:r>
    </w:p>
    <w:p w:rsidR="00B77563" w:rsidRDefault="00B77563"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B77563">
        <w:rPr>
          <w:color w:val="000000"/>
          <w:sz w:val="20"/>
          <w:szCs w:val="20"/>
        </w:rPr>
        <w:t xml:space="preserve">Leo </w:t>
      </w:r>
      <w:proofErr w:type="spellStart"/>
      <w:r w:rsidRPr="00B77563">
        <w:rPr>
          <w:color w:val="000000"/>
          <w:sz w:val="20"/>
          <w:szCs w:val="20"/>
        </w:rPr>
        <w:t>Breiman</w:t>
      </w:r>
      <w:proofErr w:type="spellEnd"/>
      <w:r w:rsidRPr="00B77563">
        <w:rPr>
          <w:color w:val="000000"/>
          <w:sz w:val="20"/>
          <w:szCs w:val="20"/>
        </w:rPr>
        <w:t>(1996), "Bagging Predictors", Machine Learning</w:t>
      </w:r>
    </w:p>
    <w:p w:rsidR="00B77563" w:rsidRDefault="00B77563"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B77563">
        <w:rPr>
          <w:color w:val="000000"/>
          <w:sz w:val="20"/>
          <w:szCs w:val="20"/>
        </w:rPr>
        <w:t>Volodymyr</w:t>
      </w:r>
      <w:proofErr w:type="spellEnd"/>
      <w:r w:rsidRPr="00B77563">
        <w:rPr>
          <w:color w:val="000000"/>
          <w:sz w:val="20"/>
          <w:szCs w:val="20"/>
        </w:rPr>
        <w:t xml:space="preserve"> </w:t>
      </w:r>
      <w:proofErr w:type="spellStart"/>
      <w:r w:rsidRPr="00B77563">
        <w:rPr>
          <w:color w:val="000000"/>
          <w:sz w:val="20"/>
          <w:szCs w:val="20"/>
        </w:rPr>
        <w:t>Mnih</w:t>
      </w:r>
      <w:proofErr w:type="spellEnd"/>
      <w:r w:rsidRPr="00B77563">
        <w:rPr>
          <w:color w:val="000000"/>
          <w:sz w:val="20"/>
          <w:szCs w:val="20"/>
        </w:rPr>
        <w:t>, et al(2013), "laying Atari with Deep Reinforcement Learning", NIPS Conference Proceedings</w:t>
      </w:r>
    </w:p>
    <w:p w:rsidR="00086EFE" w:rsidRDefault="00086EFE"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086EFE">
        <w:rPr>
          <w:color w:val="000000"/>
          <w:sz w:val="20"/>
          <w:szCs w:val="20"/>
        </w:rPr>
        <w:t>Judea Pearl(1988), "Probabilistic Reasoning in Intelligent Systems: Networks of Plausible Inference", A Book by Morgan Kaufmann</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Bishop, C. M. (2006). Pattern Recognition and Machine Learning. Springer.</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C64DE1">
        <w:rPr>
          <w:color w:val="000000"/>
          <w:sz w:val="20"/>
          <w:szCs w:val="20"/>
        </w:rPr>
        <w:t>LeCun</w:t>
      </w:r>
      <w:proofErr w:type="spellEnd"/>
      <w:r w:rsidRPr="00C64DE1">
        <w:rPr>
          <w:color w:val="000000"/>
          <w:sz w:val="20"/>
          <w:szCs w:val="20"/>
        </w:rPr>
        <w:t xml:space="preserve">, Y., </w:t>
      </w:r>
      <w:proofErr w:type="spellStart"/>
      <w:r w:rsidRPr="00C64DE1">
        <w:rPr>
          <w:color w:val="000000"/>
          <w:sz w:val="20"/>
          <w:szCs w:val="20"/>
        </w:rPr>
        <w:t>Bengio</w:t>
      </w:r>
      <w:proofErr w:type="spellEnd"/>
      <w:r w:rsidRPr="00C64DE1">
        <w:rPr>
          <w:color w:val="000000"/>
          <w:sz w:val="20"/>
          <w:szCs w:val="20"/>
        </w:rPr>
        <w:t>, Y., &amp; Hinton, G. (2015). Deep learning. Nature, 521(7553), 436-444.</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C64DE1">
        <w:rPr>
          <w:color w:val="000000"/>
          <w:sz w:val="20"/>
          <w:szCs w:val="20"/>
        </w:rPr>
        <w:t>Schmidhuber</w:t>
      </w:r>
      <w:proofErr w:type="spellEnd"/>
      <w:r w:rsidRPr="00C64DE1">
        <w:rPr>
          <w:color w:val="000000"/>
          <w:sz w:val="20"/>
          <w:szCs w:val="20"/>
        </w:rPr>
        <w:t>, J. (2015). Deep learning in neural networks: An overview. Neural Networks, 61, 85-117.</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 xml:space="preserve">Sutton, R. S., &amp; </w:t>
      </w:r>
      <w:proofErr w:type="spellStart"/>
      <w:r w:rsidRPr="00C64DE1">
        <w:rPr>
          <w:color w:val="000000"/>
          <w:sz w:val="20"/>
          <w:szCs w:val="20"/>
        </w:rPr>
        <w:t>Barto</w:t>
      </w:r>
      <w:proofErr w:type="spellEnd"/>
      <w:r w:rsidRPr="00C64DE1">
        <w:rPr>
          <w:color w:val="000000"/>
          <w:sz w:val="20"/>
          <w:szCs w:val="20"/>
        </w:rPr>
        <w:t>, A. G. (2018). Reinforcement Learning: An Introduction. MIT Press.</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C64DE1">
        <w:rPr>
          <w:color w:val="000000"/>
          <w:sz w:val="20"/>
          <w:szCs w:val="20"/>
        </w:rPr>
        <w:t>Arulkumaran</w:t>
      </w:r>
      <w:proofErr w:type="spellEnd"/>
      <w:r w:rsidRPr="00C64DE1">
        <w:rPr>
          <w:color w:val="000000"/>
          <w:sz w:val="20"/>
          <w:szCs w:val="20"/>
        </w:rPr>
        <w:t xml:space="preserve">, K., </w:t>
      </w:r>
      <w:proofErr w:type="spellStart"/>
      <w:r w:rsidRPr="00C64DE1">
        <w:rPr>
          <w:color w:val="000000"/>
          <w:sz w:val="20"/>
          <w:szCs w:val="20"/>
        </w:rPr>
        <w:t>Deisenroth</w:t>
      </w:r>
      <w:proofErr w:type="spellEnd"/>
      <w:r w:rsidRPr="00C64DE1">
        <w:rPr>
          <w:color w:val="000000"/>
          <w:sz w:val="20"/>
          <w:szCs w:val="20"/>
        </w:rPr>
        <w:t xml:space="preserve">, M. P., </w:t>
      </w:r>
      <w:proofErr w:type="spellStart"/>
      <w:r w:rsidRPr="00C64DE1">
        <w:rPr>
          <w:color w:val="000000"/>
          <w:sz w:val="20"/>
          <w:szCs w:val="20"/>
        </w:rPr>
        <w:t>Brundage</w:t>
      </w:r>
      <w:proofErr w:type="spellEnd"/>
      <w:r w:rsidRPr="00C64DE1">
        <w:rPr>
          <w:color w:val="000000"/>
          <w:sz w:val="20"/>
          <w:szCs w:val="20"/>
        </w:rPr>
        <w:t xml:space="preserve">, M., &amp; </w:t>
      </w:r>
      <w:proofErr w:type="spellStart"/>
      <w:r w:rsidRPr="00C64DE1">
        <w:rPr>
          <w:color w:val="000000"/>
          <w:sz w:val="20"/>
          <w:szCs w:val="20"/>
        </w:rPr>
        <w:t>Bharath</w:t>
      </w:r>
      <w:proofErr w:type="spellEnd"/>
      <w:r w:rsidRPr="00C64DE1">
        <w:rPr>
          <w:color w:val="000000"/>
          <w:sz w:val="20"/>
          <w:szCs w:val="20"/>
        </w:rPr>
        <w:t>, A. A. (2017). Deep reinforcement learning: A brief survey. IEEE Signal Processing Magazine, 34(6), 26-38.</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C64DE1">
        <w:rPr>
          <w:color w:val="000000"/>
          <w:sz w:val="20"/>
          <w:szCs w:val="20"/>
        </w:rPr>
        <w:t>Goodfellow</w:t>
      </w:r>
      <w:proofErr w:type="spellEnd"/>
      <w:r w:rsidRPr="00C64DE1">
        <w:rPr>
          <w:color w:val="000000"/>
          <w:sz w:val="20"/>
          <w:szCs w:val="20"/>
        </w:rPr>
        <w:t xml:space="preserve">, I., </w:t>
      </w:r>
      <w:proofErr w:type="spellStart"/>
      <w:r w:rsidRPr="00C64DE1">
        <w:rPr>
          <w:color w:val="000000"/>
          <w:sz w:val="20"/>
          <w:szCs w:val="20"/>
        </w:rPr>
        <w:t>Pouget-Abadie</w:t>
      </w:r>
      <w:proofErr w:type="spellEnd"/>
      <w:r w:rsidRPr="00C64DE1">
        <w:rPr>
          <w:color w:val="000000"/>
          <w:sz w:val="20"/>
          <w:szCs w:val="20"/>
        </w:rPr>
        <w:t xml:space="preserve">, J., </w:t>
      </w:r>
      <w:proofErr w:type="spellStart"/>
      <w:r w:rsidRPr="00C64DE1">
        <w:rPr>
          <w:color w:val="000000"/>
          <w:sz w:val="20"/>
          <w:szCs w:val="20"/>
        </w:rPr>
        <w:t>Mirza</w:t>
      </w:r>
      <w:proofErr w:type="spellEnd"/>
      <w:r w:rsidRPr="00C64DE1">
        <w:rPr>
          <w:color w:val="000000"/>
          <w:sz w:val="20"/>
          <w:szCs w:val="20"/>
        </w:rPr>
        <w:t xml:space="preserve">, M., </w:t>
      </w:r>
      <w:proofErr w:type="spellStart"/>
      <w:r w:rsidRPr="00C64DE1">
        <w:rPr>
          <w:color w:val="000000"/>
          <w:sz w:val="20"/>
          <w:szCs w:val="20"/>
        </w:rPr>
        <w:t>Xu</w:t>
      </w:r>
      <w:proofErr w:type="spellEnd"/>
      <w:r w:rsidRPr="00C64DE1">
        <w:rPr>
          <w:color w:val="000000"/>
          <w:sz w:val="20"/>
          <w:szCs w:val="20"/>
        </w:rPr>
        <w:t xml:space="preserve">, B., </w:t>
      </w:r>
      <w:proofErr w:type="spellStart"/>
      <w:r w:rsidRPr="00C64DE1">
        <w:rPr>
          <w:color w:val="000000"/>
          <w:sz w:val="20"/>
          <w:szCs w:val="20"/>
        </w:rPr>
        <w:t>Warde</w:t>
      </w:r>
      <w:proofErr w:type="spellEnd"/>
      <w:r w:rsidRPr="00C64DE1">
        <w:rPr>
          <w:color w:val="000000"/>
          <w:sz w:val="20"/>
          <w:szCs w:val="20"/>
        </w:rPr>
        <w:t xml:space="preserve">-Farley, D., </w:t>
      </w:r>
      <w:proofErr w:type="spellStart"/>
      <w:r w:rsidRPr="00C64DE1">
        <w:rPr>
          <w:color w:val="000000"/>
          <w:sz w:val="20"/>
          <w:szCs w:val="20"/>
        </w:rPr>
        <w:t>Ozair</w:t>
      </w:r>
      <w:proofErr w:type="spellEnd"/>
      <w:r w:rsidRPr="00C64DE1">
        <w:rPr>
          <w:color w:val="000000"/>
          <w:sz w:val="20"/>
          <w:szCs w:val="20"/>
        </w:rPr>
        <w:t>, S</w:t>
      </w:r>
      <w:proofErr w:type="gramStart"/>
      <w:r w:rsidRPr="00C64DE1">
        <w:rPr>
          <w:color w:val="000000"/>
          <w:sz w:val="20"/>
          <w:szCs w:val="20"/>
        </w:rPr>
        <w:t>., ...</w:t>
      </w:r>
      <w:proofErr w:type="gramEnd"/>
      <w:r w:rsidRPr="00C64DE1">
        <w:rPr>
          <w:color w:val="000000"/>
          <w:sz w:val="20"/>
          <w:szCs w:val="20"/>
        </w:rPr>
        <w:t xml:space="preserve"> &amp; </w:t>
      </w:r>
      <w:proofErr w:type="spellStart"/>
      <w:r w:rsidRPr="00C64DE1">
        <w:rPr>
          <w:color w:val="000000"/>
          <w:sz w:val="20"/>
          <w:szCs w:val="20"/>
        </w:rPr>
        <w:t>Bengio</w:t>
      </w:r>
      <w:proofErr w:type="spellEnd"/>
      <w:r w:rsidRPr="00C64DE1">
        <w:rPr>
          <w:color w:val="000000"/>
          <w:sz w:val="20"/>
          <w:szCs w:val="20"/>
        </w:rPr>
        <w:t>, Y. (2014). Generative adversarial nets. In Advances in Neural Information Processing Systems (pp. 2672-2680).</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C64DE1">
        <w:rPr>
          <w:color w:val="000000"/>
          <w:sz w:val="20"/>
          <w:szCs w:val="20"/>
        </w:rPr>
        <w:t>Bengio</w:t>
      </w:r>
      <w:proofErr w:type="spellEnd"/>
      <w:r w:rsidRPr="00C64DE1">
        <w:rPr>
          <w:color w:val="000000"/>
          <w:sz w:val="20"/>
          <w:szCs w:val="20"/>
        </w:rPr>
        <w:t>, Y. (2009). Learning deep architectures for AI. Foundations and Trends in Machine Learning, 2(1), 1-127.</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C64DE1">
        <w:rPr>
          <w:color w:val="000000"/>
          <w:sz w:val="20"/>
          <w:szCs w:val="20"/>
        </w:rPr>
        <w:t>Ribeiro</w:t>
      </w:r>
      <w:proofErr w:type="spellEnd"/>
      <w:r w:rsidRPr="00C64DE1">
        <w:rPr>
          <w:color w:val="000000"/>
          <w:sz w:val="20"/>
          <w:szCs w:val="20"/>
        </w:rPr>
        <w:t xml:space="preserve">, M. T., Singh, S., &amp; </w:t>
      </w:r>
      <w:proofErr w:type="spellStart"/>
      <w:r w:rsidRPr="00C64DE1">
        <w:rPr>
          <w:color w:val="000000"/>
          <w:sz w:val="20"/>
          <w:szCs w:val="20"/>
        </w:rPr>
        <w:t>Guestrin</w:t>
      </w:r>
      <w:proofErr w:type="spellEnd"/>
      <w:r w:rsidRPr="00C64DE1">
        <w:rPr>
          <w:color w:val="000000"/>
          <w:sz w:val="20"/>
          <w:szCs w:val="20"/>
        </w:rPr>
        <w:t>, C. (2016). "Why should I trust you?" Explaining the predictions of any classifier. In Proceedings of the 22nd ACM SIGKDD International Conference on Knowledge Discovery and Data Mining (pp. 1135-1144).</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C64DE1">
        <w:rPr>
          <w:color w:val="000000"/>
          <w:sz w:val="20"/>
          <w:szCs w:val="20"/>
        </w:rPr>
        <w:t>Doshi</w:t>
      </w:r>
      <w:proofErr w:type="spellEnd"/>
      <w:r w:rsidRPr="00C64DE1">
        <w:rPr>
          <w:color w:val="000000"/>
          <w:sz w:val="20"/>
          <w:szCs w:val="20"/>
        </w:rPr>
        <w:t xml:space="preserve">-Velez, F., &amp; Kim, B. (2017). Towards a rigorous science of interpretable machine learning. </w:t>
      </w:r>
      <w:proofErr w:type="spellStart"/>
      <w:proofErr w:type="gramStart"/>
      <w:r w:rsidRPr="00C64DE1">
        <w:rPr>
          <w:color w:val="000000"/>
          <w:sz w:val="20"/>
          <w:szCs w:val="20"/>
        </w:rPr>
        <w:t>arXiv</w:t>
      </w:r>
      <w:proofErr w:type="spellEnd"/>
      <w:proofErr w:type="gramEnd"/>
      <w:r w:rsidRPr="00C64DE1">
        <w:rPr>
          <w:color w:val="000000"/>
          <w:sz w:val="20"/>
          <w:szCs w:val="20"/>
        </w:rPr>
        <w:t xml:space="preserve"> preprint arXiv:1702.08608.</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Lipton, Z. C. (2016). The mythos of model interpretability. In Proceedings of the 2016 ICML Workshop on Human Interpretability in Machine Learning (pp. 1-8).</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 xml:space="preserve">Molnar, C. (2020). Interpretable Machine Learning: A Guide for Making Black Box Models Explainable. </w:t>
      </w:r>
      <w:proofErr w:type="spellStart"/>
      <w:r w:rsidRPr="00C64DE1">
        <w:rPr>
          <w:color w:val="000000"/>
          <w:sz w:val="20"/>
          <w:szCs w:val="20"/>
        </w:rPr>
        <w:t>Leanpub</w:t>
      </w:r>
      <w:proofErr w:type="spellEnd"/>
      <w:r w:rsidRPr="00C64DE1">
        <w:rPr>
          <w:color w:val="000000"/>
          <w:sz w:val="20"/>
          <w:szCs w:val="20"/>
        </w:rPr>
        <w:t>.</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Witten, I. H., Frank, E., &amp; Hall, M. A. (2016). Data Mining: Practical Machine Learning Tools and Techniques. Morgan Kaufmann.</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 xml:space="preserve">Kim, B., Liang, P., &amp; </w:t>
      </w:r>
      <w:proofErr w:type="spellStart"/>
      <w:r w:rsidRPr="00C64DE1">
        <w:rPr>
          <w:color w:val="000000"/>
          <w:sz w:val="20"/>
          <w:szCs w:val="20"/>
        </w:rPr>
        <w:t>Voldstad</w:t>
      </w:r>
      <w:proofErr w:type="spellEnd"/>
      <w:r w:rsidRPr="00C64DE1">
        <w:rPr>
          <w:color w:val="000000"/>
          <w:sz w:val="20"/>
          <w:szCs w:val="20"/>
        </w:rPr>
        <w:t>, A. (2020). A review of fairness in machine learning: Perspectives from statistical modeling and prediction. Wiley Interdisciplinary Reviews: Data Mining and Knowledge Discovery, 10(4), e1357.</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Chiang, M. (2019). Predictive Analytics in Healthcare: A Guide to Improving Clinical Outcomes and Managing Risk. HIMSS Media.</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 xml:space="preserve">Tsai, C. F., &amp; </w:t>
      </w:r>
      <w:proofErr w:type="spellStart"/>
      <w:r w:rsidRPr="00C64DE1">
        <w:rPr>
          <w:color w:val="000000"/>
          <w:sz w:val="20"/>
          <w:szCs w:val="20"/>
        </w:rPr>
        <w:t>Efstathiades</w:t>
      </w:r>
      <w:proofErr w:type="spellEnd"/>
      <w:r w:rsidRPr="00C64DE1">
        <w:rPr>
          <w:color w:val="000000"/>
          <w:sz w:val="20"/>
          <w:szCs w:val="20"/>
        </w:rPr>
        <w:t>, H. (2018). Predictive analytics in finance: A comprehensive overview and systematic literature review. Decision Support Systems, 108, 28-46.</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proofErr w:type="spellStart"/>
      <w:r w:rsidRPr="00C64DE1">
        <w:rPr>
          <w:color w:val="000000"/>
          <w:sz w:val="20"/>
          <w:szCs w:val="20"/>
        </w:rPr>
        <w:t>Ghosh</w:t>
      </w:r>
      <w:proofErr w:type="spellEnd"/>
      <w:r w:rsidRPr="00C64DE1">
        <w:rPr>
          <w:color w:val="000000"/>
          <w:sz w:val="20"/>
          <w:szCs w:val="20"/>
        </w:rPr>
        <w:t>, S. (2020). Weather and climate prediction: From data analysis to prediction algorithms. CRC Press.</w:t>
      </w:r>
    </w:p>
    <w:p w:rsidR="002C3595" w:rsidRPr="00C64DE1"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Sun, J., &amp; Wang, S. (2019). Predictive maintenance decision support system in industry 4.0: A review. IEEE Access, 7, 45373-45388.</w:t>
      </w:r>
    </w:p>
    <w:p w:rsidR="006D1749" w:rsidRPr="000C3CD9" w:rsidRDefault="002C3595" w:rsidP="000C3CD9">
      <w:pPr>
        <w:pStyle w:val="NormalWeb"/>
        <w:numPr>
          <w:ilvl w:val="0"/>
          <w:numId w:val="55"/>
        </w:numPr>
        <w:shd w:val="clear" w:color="auto" w:fill="FFFFFF" w:themeFill="background1"/>
        <w:spacing w:before="0" w:beforeAutospacing="0" w:after="0" w:afterAutospacing="0"/>
        <w:ind w:left="0"/>
        <w:jc w:val="both"/>
        <w:rPr>
          <w:color w:val="000000"/>
          <w:sz w:val="20"/>
          <w:szCs w:val="20"/>
        </w:rPr>
      </w:pPr>
      <w:r w:rsidRPr="00C64DE1">
        <w:rPr>
          <w:color w:val="000000"/>
          <w:sz w:val="20"/>
          <w:szCs w:val="20"/>
        </w:rPr>
        <w:t xml:space="preserve">Ricci, F., </w:t>
      </w:r>
      <w:proofErr w:type="spellStart"/>
      <w:r w:rsidRPr="00C64DE1">
        <w:rPr>
          <w:color w:val="000000"/>
          <w:sz w:val="20"/>
          <w:szCs w:val="20"/>
        </w:rPr>
        <w:t>Rokach</w:t>
      </w:r>
      <w:proofErr w:type="spellEnd"/>
      <w:r w:rsidRPr="00C64DE1">
        <w:rPr>
          <w:color w:val="000000"/>
          <w:sz w:val="20"/>
          <w:szCs w:val="20"/>
        </w:rPr>
        <w:t xml:space="preserve">, L., &amp; </w:t>
      </w:r>
      <w:proofErr w:type="spellStart"/>
      <w:r w:rsidRPr="00C64DE1">
        <w:rPr>
          <w:color w:val="000000"/>
          <w:sz w:val="20"/>
          <w:szCs w:val="20"/>
        </w:rPr>
        <w:t>Shapira</w:t>
      </w:r>
      <w:proofErr w:type="spellEnd"/>
      <w:r w:rsidRPr="00C64DE1">
        <w:rPr>
          <w:color w:val="000000"/>
          <w:sz w:val="20"/>
          <w:szCs w:val="20"/>
        </w:rPr>
        <w:t>, B. (2015). Recommender Systems: Introduction and Challenges. In Recommender Systems Handbook (pp. 1-34). Springer.</w:t>
      </w:r>
    </w:p>
    <w:sectPr w:rsidR="006D1749" w:rsidRPr="000C3CD9" w:rsidSect="00FA68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D20F9"/>
    <w:multiLevelType w:val="multilevel"/>
    <w:tmpl w:val="B6C0611A"/>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AF53C4"/>
    <w:multiLevelType w:val="multilevel"/>
    <w:tmpl w:val="9D3A5EE8"/>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01E85C01"/>
    <w:multiLevelType w:val="multilevel"/>
    <w:tmpl w:val="3AECD520"/>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2860449"/>
    <w:multiLevelType w:val="multilevel"/>
    <w:tmpl w:val="7CCAEA68"/>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406780D"/>
    <w:multiLevelType w:val="multilevel"/>
    <w:tmpl w:val="D2E09D0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nsid w:val="04BA132D"/>
    <w:multiLevelType w:val="multilevel"/>
    <w:tmpl w:val="FCD62870"/>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nsid w:val="07115242"/>
    <w:multiLevelType w:val="multilevel"/>
    <w:tmpl w:val="2FFE7CEE"/>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0A686F1F"/>
    <w:multiLevelType w:val="multilevel"/>
    <w:tmpl w:val="3CC83832"/>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1360A6A"/>
    <w:multiLevelType w:val="multilevel"/>
    <w:tmpl w:val="4FF4BF88"/>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nsid w:val="13171EC3"/>
    <w:multiLevelType w:val="multilevel"/>
    <w:tmpl w:val="7C1E1F6A"/>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16A61003"/>
    <w:multiLevelType w:val="multilevel"/>
    <w:tmpl w:val="4BF20088"/>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172A6111"/>
    <w:multiLevelType w:val="multilevel"/>
    <w:tmpl w:val="CBA65932"/>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198A04FA"/>
    <w:multiLevelType w:val="multilevel"/>
    <w:tmpl w:val="2A62779E"/>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nsid w:val="1AF32208"/>
    <w:multiLevelType w:val="multilevel"/>
    <w:tmpl w:val="C8447FEA"/>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1CC72A6D"/>
    <w:multiLevelType w:val="multilevel"/>
    <w:tmpl w:val="62B8926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nsid w:val="20785F55"/>
    <w:multiLevelType w:val="multilevel"/>
    <w:tmpl w:val="20888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736DE8"/>
    <w:multiLevelType w:val="multilevel"/>
    <w:tmpl w:val="39C6E1BE"/>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nsid w:val="25777407"/>
    <w:multiLevelType w:val="multilevel"/>
    <w:tmpl w:val="8C38DAD8"/>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nsid w:val="2730270B"/>
    <w:multiLevelType w:val="multilevel"/>
    <w:tmpl w:val="B6E86A7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nsid w:val="27565030"/>
    <w:multiLevelType w:val="multilevel"/>
    <w:tmpl w:val="ED60190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2AE01729"/>
    <w:multiLevelType w:val="multilevel"/>
    <w:tmpl w:val="D138EC66"/>
    <w:lvl w:ilvl="0">
      <w:start w:val="1"/>
      <w:numFmt w:val="lowerRoman"/>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
    <w:nsid w:val="2C6732E3"/>
    <w:multiLevelType w:val="multilevel"/>
    <w:tmpl w:val="0FB04FDA"/>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nsid w:val="2FCC5D47"/>
    <w:multiLevelType w:val="multilevel"/>
    <w:tmpl w:val="58B6C17E"/>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
    <w:nsid w:val="31720D95"/>
    <w:multiLevelType w:val="multilevel"/>
    <w:tmpl w:val="98E86A8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3B317C18"/>
    <w:multiLevelType w:val="multilevel"/>
    <w:tmpl w:val="1476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D7627CA"/>
    <w:multiLevelType w:val="multilevel"/>
    <w:tmpl w:val="33024F7A"/>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nsid w:val="3E8F43BE"/>
    <w:multiLevelType w:val="multilevel"/>
    <w:tmpl w:val="2FDC5F90"/>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40B75BBD"/>
    <w:multiLevelType w:val="multilevel"/>
    <w:tmpl w:val="09820240"/>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43247EC0"/>
    <w:multiLevelType w:val="multilevel"/>
    <w:tmpl w:val="06DEF5D8"/>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nsid w:val="43A30DE3"/>
    <w:multiLevelType w:val="multilevel"/>
    <w:tmpl w:val="9E629A2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44391168"/>
    <w:multiLevelType w:val="multilevel"/>
    <w:tmpl w:val="F1028A08"/>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1">
    <w:nsid w:val="445B0745"/>
    <w:multiLevelType w:val="multilevel"/>
    <w:tmpl w:val="B85C4282"/>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nsid w:val="45C55850"/>
    <w:multiLevelType w:val="multilevel"/>
    <w:tmpl w:val="8206BFE6"/>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474F6607"/>
    <w:multiLevelType w:val="multilevel"/>
    <w:tmpl w:val="4F84F7F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513950C3"/>
    <w:multiLevelType w:val="multilevel"/>
    <w:tmpl w:val="998E7580"/>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nsid w:val="521533FE"/>
    <w:multiLevelType w:val="multilevel"/>
    <w:tmpl w:val="09820240"/>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6">
    <w:nsid w:val="53E54091"/>
    <w:multiLevelType w:val="multilevel"/>
    <w:tmpl w:val="55086EA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540041C5"/>
    <w:multiLevelType w:val="multilevel"/>
    <w:tmpl w:val="72689DA0"/>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54712C34"/>
    <w:multiLevelType w:val="multilevel"/>
    <w:tmpl w:val="66B8F9AE"/>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9">
    <w:nsid w:val="55027792"/>
    <w:multiLevelType w:val="multilevel"/>
    <w:tmpl w:val="5B2C3F6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0">
    <w:nsid w:val="585615B6"/>
    <w:multiLevelType w:val="multilevel"/>
    <w:tmpl w:val="7890B05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1">
    <w:nsid w:val="5A5A7585"/>
    <w:multiLevelType w:val="multilevel"/>
    <w:tmpl w:val="73F05D08"/>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nsid w:val="5D89294E"/>
    <w:multiLevelType w:val="multilevel"/>
    <w:tmpl w:val="EF424E1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5E204019"/>
    <w:multiLevelType w:val="multilevel"/>
    <w:tmpl w:val="735AB8E6"/>
    <w:lvl w:ilvl="0">
      <w:start w:val="1"/>
      <w:numFmt w:val="lowerRoman"/>
      <w:lvlText w:val="%1."/>
      <w:lvlJc w:val="left"/>
      <w:pPr>
        <w:tabs>
          <w:tab w:val="num" w:pos="1800"/>
        </w:tabs>
        <w:ind w:left="1800" w:hanging="360"/>
      </w:pPr>
      <w:rPr>
        <w:rFonts w:hint="default"/>
      </w:rPr>
    </w:lvl>
    <w:lvl w:ilvl="1">
      <w:start w:val="1"/>
      <w:numFmt w:val="decimal"/>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44">
    <w:nsid w:val="5EF94634"/>
    <w:multiLevelType w:val="multilevel"/>
    <w:tmpl w:val="3CE6C10E"/>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5">
    <w:nsid w:val="603C1E49"/>
    <w:multiLevelType w:val="multilevel"/>
    <w:tmpl w:val="0F269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1B10CC0"/>
    <w:multiLevelType w:val="multilevel"/>
    <w:tmpl w:val="A28ED146"/>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7">
    <w:nsid w:val="662A20AB"/>
    <w:multiLevelType w:val="multilevel"/>
    <w:tmpl w:val="52760F96"/>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nsid w:val="6B113020"/>
    <w:multiLevelType w:val="multilevel"/>
    <w:tmpl w:val="74BE214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6CB80C03"/>
    <w:multiLevelType w:val="multilevel"/>
    <w:tmpl w:val="094867F8"/>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nsid w:val="6E19724D"/>
    <w:multiLevelType w:val="multilevel"/>
    <w:tmpl w:val="ECCE28C0"/>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nsid w:val="6F10062B"/>
    <w:multiLevelType w:val="multilevel"/>
    <w:tmpl w:val="952095E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nsid w:val="724A5754"/>
    <w:multiLevelType w:val="multilevel"/>
    <w:tmpl w:val="2E5A8F00"/>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731C5B24"/>
    <w:multiLevelType w:val="multilevel"/>
    <w:tmpl w:val="88046854"/>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nsid w:val="77BB0C40"/>
    <w:multiLevelType w:val="multilevel"/>
    <w:tmpl w:val="5378A932"/>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5">
    <w:nsid w:val="794105CE"/>
    <w:multiLevelType w:val="multilevel"/>
    <w:tmpl w:val="6AEC74C8"/>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6">
    <w:nsid w:val="7EB667F9"/>
    <w:multiLevelType w:val="multilevel"/>
    <w:tmpl w:val="CB5ACB3C"/>
    <w:lvl w:ilvl="0">
      <w:start w:val="1"/>
      <w:numFmt w:val="lowerRoman"/>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15"/>
  </w:num>
  <w:num w:numId="2">
    <w:abstractNumId w:val="41"/>
  </w:num>
  <w:num w:numId="3">
    <w:abstractNumId w:val="43"/>
  </w:num>
  <w:num w:numId="4">
    <w:abstractNumId w:val="31"/>
  </w:num>
  <w:num w:numId="5">
    <w:abstractNumId w:val="50"/>
  </w:num>
  <w:num w:numId="6">
    <w:abstractNumId w:val="51"/>
  </w:num>
  <w:num w:numId="7">
    <w:abstractNumId w:val="24"/>
  </w:num>
  <w:num w:numId="8">
    <w:abstractNumId w:val="6"/>
  </w:num>
  <w:num w:numId="9">
    <w:abstractNumId w:val="32"/>
  </w:num>
  <w:num w:numId="10">
    <w:abstractNumId w:val="27"/>
  </w:num>
  <w:num w:numId="11">
    <w:abstractNumId w:val="30"/>
  </w:num>
  <w:num w:numId="12">
    <w:abstractNumId w:val="12"/>
  </w:num>
  <w:num w:numId="13">
    <w:abstractNumId w:val="20"/>
  </w:num>
  <w:num w:numId="14">
    <w:abstractNumId w:val="49"/>
  </w:num>
  <w:num w:numId="15">
    <w:abstractNumId w:val="42"/>
  </w:num>
  <w:num w:numId="16">
    <w:abstractNumId w:val="19"/>
  </w:num>
  <w:num w:numId="17">
    <w:abstractNumId w:val="48"/>
  </w:num>
  <w:num w:numId="18">
    <w:abstractNumId w:val="8"/>
  </w:num>
  <w:num w:numId="19">
    <w:abstractNumId w:val="23"/>
  </w:num>
  <w:num w:numId="20">
    <w:abstractNumId w:val="56"/>
  </w:num>
  <w:num w:numId="21">
    <w:abstractNumId w:val="9"/>
  </w:num>
  <w:num w:numId="22">
    <w:abstractNumId w:val="13"/>
  </w:num>
  <w:num w:numId="23">
    <w:abstractNumId w:val="14"/>
  </w:num>
  <w:num w:numId="24">
    <w:abstractNumId w:val="36"/>
  </w:num>
  <w:num w:numId="25">
    <w:abstractNumId w:val="34"/>
  </w:num>
  <w:num w:numId="26">
    <w:abstractNumId w:val="39"/>
  </w:num>
  <w:num w:numId="27">
    <w:abstractNumId w:val="2"/>
  </w:num>
  <w:num w:numId="28">
    <w:abstractNumId w:val="7"/>
  </w:num>
  <w:num w:numId="29">
    <w:abstractNumId w:val="5"/>
  </w:num>
  <w:num w:numId="30">
    <w:abstractNumId w:val="40"/>
  </w:num>
  <w:num w:numId="31">
    <w:abstractNumId w:val="11"/>
  </w:num>
  <w:num w:numId="32">
    <w:abstractNumId w:val="18"/>
  </w:num>
  <w:num w:numId="33">
    <w:abstractNumId w:val="25"/>
  </w:num>
  <w:num w:numId="34">
    <w:abstractNumId w:val="1"/>
  </w:num>
  <w:num w:numId="35">
    <w:abstractNumId w:val="4"/>
  </w:num>
  <w:num w:numId="36">
    <w:abstractNumId w:val="0"/>
  </w:num>
  <w:num w:numId="37">
    <w:abstractNumId w:val="37"/>
  </w:num>
  <w:num w:numId="38">
    <w:abstractNumId w:val="38"/>
  </w:num>
  <w:num w:numId="39">
    <w:abstractNumId w:val="28"/>
  </w:num>
  <w:num w:numId="40">
    <w:abstractNumId w:val="29"/>
  </w:num>
  <w:num w:numId="41">
    <w:abstractNumId w:val="53"/>
  </w:num>
  <w:num w:numId="42">
    <w:abstractNumId w:val="10"/>
  </w:num>
  <w:num w:numId="43">
    <w:abstractNumId w:val="21"/>
  </w:num>
  <w:num w:numId="44">
    <w:abstractNumId w:val="16"/>
  </w:num>
  <w:num w:numId="45">
    <w:abstractNumId w:val="46"/>
  </w:num>
  <w:num w:numId="46">
    <w:abstractNumId w:val="3"/>
  </w:num>
  <w:num w:numId="47">
    <w:abstractNumId w:val="22"/>
  </w:num>
  <w:num w:numId="48">
    <w:abstractNumId w:val="26"/>
  </w:num>
  <w:num w:numId="49">
    <w:abstractNumId w:val="33"/>
  </w:num>
  <w:num w:numId="50">
    <w:abstractNumId w:val="54"/>
  </w:num>
  <w:num w:numId="51">
    <w:abstractNumId w:val="44"/>
  </w:num>
  <w:num w:numId="52">
    <w:abstractNumId w:val="47"/>
  </w:num>
  <w:num w:numId="53">
    <w:abstractNumId w:val="55"/>
  </w:num>
  <w:num w:numId="54">
    <w:abstractNumId w:val="52"/>
  </w:num>
  <w:num w:numId="55">
    <w:abstractNumId w:val="45"/>
  </w:num>
  <w:num w:numId="56">
    <w:abstractNumId w:val="35"/>
  </w:num>
  <w:num w:numId="57">
    <w:abstractNumId w:val="17"/>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443FE"/>
    <w:rsid w:val="00086EFE"/>
    <w:rsid w:val="000A5818"/>
    <w:rsid w:val="000A717C"/>
    <w:rsid w:val="000B0BCF"/>
    <w:rsid w:val="000C3CD9"/>
    <w:rsid w:val="000D3E61"/>
    <w:rsid w:val="0011251D"/>
    <w:rsid w:val="00156847"/>
    <w:rsid w:val="001F1107"/>
    <w:rsid w:val="00275F37"/>
    <w:rsid w:val="00283B94"/>
    <w:rsid w:val="002B52F8"/>
    <w:rsid w:val="002C3595"/>
    <w:rsid w:val="002D06C0"/>
    <w:rsid w:val="00320CEA"/>
    <w:rsid w:val="00353F04"/>
    <w:rsid w:val="003C4112"/>
    <w:rsid w:val="0040304C"/>
    <w:rsid w:val="00471711"/>
    <w:rsid w:val="004E7D44"/>
    <w:rsid w:val="00537ADD"/>
    <w:rsid w:val="00544D02"/>
    <w:rsid w:val="005E4C48"/>
    <w:rsid w:val="006A45A1"/>
    <w:rsid w:val="006D1749"/>
    <w:rsid w:val="006E1BD6"/>
    <w:rsid w:val="006E2511"/>
    <w:rsid w:val="00724343"/>
    <w:rsid w:val="0076277A"/>
    <w:rsid w:val="007B0604"/>
    <w:rsid w:val="00817B1B"/>
    <w:rsid w:val="008A1FC1"/>
    <w:rsid w:val="008A2929"/>
    <w:rsid w:val="009325F7"/>
    <w:rsid w:val="0095706A"/>
    <w:rsid w:val="00982E54"/>
    <w:rsid w:val="00AC450C"/>
    <w:rsid w:val="00B15516"/>
    <w:rsid w:val="00B443FE"/>
    <w:rsid w:val="00B52C61"/>
    <w:rsid w:val="00B77563"/>
    <w:rsid w:val="00B824D1"/>
    <w:rsid w:val="00BE0901"/>
    <w:rsid w:val="00C626A9"/>
    <w:rsid w:val="00C64DE1"/>
    <w:rsid w:val="00CC75F1"/>
    <w:rsid w:val="00CF0380"/>
    <w:rsid w:val="00D03434"/>
    <w:rsid w:val="00D30084"/>
    <w:rsid w:val="00D37922"/>
    <w:rsid w:val="00EB2101"/>
    <w:rsid w:val="00ED2E01"/>
    <w:rsid w:val="00ED7065"/>
    <w:rsid w:val="00F02A2E"/>
    <w:rsid w:val="00F51FCB"/>
    <w:rsid w:val="00FA0151"/>
    <w:rsid w:val="00FA6853"/>
    <w:rsid w:val="00FC07F4"/>
    <w:rsid w:val="00FC3A1A"/>
    <w:rsid w:val="00FE0715"/>
    <w:rsid w:val="00FE4B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516"/>
  </w:style>
  <w:style w:type="paragraph" w:styleId="Heading1">
    <w:name w:val="heading 1"/>
    <w:basedOn w:val="Normal"/>
    <w:next w:val="Normal"/>
    <w:link w:val="Heading1Char"/>
    <w:uiPriority w:val="9"/>
    <w:qFormat/>
    <w:rsid w:val="00B15516"/>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B15516"/>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B15516"/>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B15516"/>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B15516"/>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B1551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15516"/>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15516"/>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15516"/>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551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B1551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B15516"/>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B1551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B1551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B1551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B1551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1551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B1551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1551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B1551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B1551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B15516"/>
    <w:rPr>
      <w:rFonts w:asciiTheme="majorHAnsi" w:eastAsiaTheme="majorEastAsia" w:hAnsiTheme="majorHAnsi" w:cstheme="majorBidi"/>
      <w:i/>
      <w:iCs/>
      <w:spacing w:val="13"/>
      <w:sz w:val="24"/>
      <w:szCs w:val="24"/>
    </w:rPr>
  </w:style>
  <w:style w:type="character" w:styleId="Strong">
    <w:name w:val="Strong"/>
    <w:uiPriority w:val="22"/>
    <w:qFormat/>
    <w:rsid w:val="00B15516"/>
    <w:rPr>
      <w:b/>
      <w:bCs/>
    </w:rPr>
  </w:style>
  <w:style w:type="character" w:styleId="Emphasis">
    <w:name w:val="Emphasis"/>
    <w:uiPriority w:val="20"/>
    <w:qFormat/>
    <w:rsid w:val="00B15516"/>
    <w:rPr>
      <w:b/>
      <w:bCs/>
      <w:i/>
      <w:iCs/>
      <w:spacing w:val="10"/>
      <w:bdr w:val="none" w:sz="0" w:space="0" w:color="auto"/>
      <w:shd w:val="clear" w:color="auto" w:fill="auto"/>
    </w:rPr>
  </w:style>
  <w:style w:type="paragraph" w:styleId="NoSpacing">
    <w:name w:val="No Spacing"/>
    <w:basedOn w:val="Normal"/>
    <w:uiPriority w:val="1"/>
    <w:qFormat/>
    <w:rsid w:val="00B15516"/>
    <w:pPr>
      <w:spacing w:line="240" w:lineRule="auto"/>
    </w:pPr>
  </w:style>
  <w:style w:type="paragraph" w:styleId="ListParagraph">
    <w:name w:val="List Paragraph"/>
    <w:basedOn w:val="Normal"/>
    <w:uiPriority w:val="34"/>
    <w:qFormat/>
    <w:rsid w:val="00B15516"/>
    <w:pPr>
      <w:ind w:left="720"/>
      <w:contextualSpacing/>
    </w:pPr>
  </w:style>
  <w:style w:type="paragraph" w:styleId="Quote">
    <w:name w:val="Quote"/>
    <w:basedOn w:val="Normal"/>
    <w:next w:val="Normal"/>
    <w:link w:val="QuoteChar"/>
    <w:uiPriority w:val="29"/>
    <w:qFormat/>
    <w:rsid w:val="00B15516"/>
    <w:pPr>
      <w:spacing w:before="200"/>
      <w:ind w:left="360" w:right="360"/>
    </w:pPr>
    <w:rPr>
      <w:i/>
      <w:iCs/>
    </w:rPr>
  </w:style>
  <w:style w:type="character" w:customStyle="1" w:styleId="QuoteChar">
    <w:name w:val="Quote Char"/>
    <w:basedOn w:val="DefaultParagraphFont"/>
    <w:link w:val="Quote"/>
    <w:uiPriority w:val="29"/>
    <w:rsid w:val="00B15516"/>
    <w:rPr>
      <w:i/>
      <w:iCs/>
    </w:rPr>
  </w:style>
  <w:style w:type="paragraph" w:styleId="IntenseQuote">
    <w:name w:val="Intense Quote"/>
    <w:basedOn w:val="Normal"/>
    <w:next w:val="Normal"/>
    <w:link w:val="IntenseQuoteChar"/>
    <w:uiPriority w:val="30"/>
    <w:qFormat/>
    <w:rsid w:val="00B1551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B15516"/>
    <w:rPr>
      <w:b/>
      <w:bCs/>
      <w:i/>
      <w:iCs/>
    </w:rPr>
  </w:style>
  <w:style w:type="character" w:styleId="SubtleEmphasis">
    <w:name w:val="Subtle Emphasis"/>
    <w:uiPriority w:val="19"/>
    <w:qFormat/>
    <w:rsid w:val="00B15516"/>
    <w:rPr>
      <w:i/>
      <w:iCs/>
    </w:rPr>
  </w:style>
  <w:style w:type="character" w:styleId="IntenseEmphasis">
    <w:name w:val="Intense Emphasis"/>
    <w:uiPriority w:val="21"/>
    <w:qFormat/>
    <w:rsid w:val="00B15516"/>
    <w:rPr>
      <w:b/>
      <w:bCs/>
    </w:rPr>
  </w:style>
  <w:style w:type="character" w:styleId="SubtleReference">
    <w:name w:val="Subtle Reference"/>
    <w:uiPriority w:val="31"/>
    <w:qFormat/>
    <w:rsid w:val="00B15516"/>
    <w:rPr>
      <w:smallCaps/>
    </w:rPr>
  </w:style>
  <w:style w:type="character" w:styleId="IntenseReference">
    <w:name w:val="Intense Reference"/>
    <w:uiPriority w:val="32"/>
    <w:qFormat/>
    <w:rsid w:val="00B15516"/>
    <w:rPr>
      <w:smallCaps/>
      <w:spacing w:val="5"/>
      <w:u w:val="single"/>
    </w:rPr>
  </w:style>
  <w:style w:type="character" w:styleId="BookTitle">
    <w:name w:val="Book Title"/>
    <w:uiPriority w:val="33"/>
    <w:qFormat/>
    <w:rsid w:val="00B15516"/>
    <w:rPr>
      <w:i/>
      <w:iCs/>
      <w:smallCaps/>
      <w:spacing w:val="5"/>
    </w:rPr>
  </w:style>
  <w:style w:type="paragraph" w:styleId="TOCHeading">
    <w:name w:val="TOC Heading"/>
    <w:basedOn w:val="Heading1"/>
    <w:next w:val="Normal"/>
    <w:uiPriority w:val="39"/>
    <w:semiHidden/>
    <w:unhideWhenUsed/>
    <w:qFormat/>
    <w:rsid w:val="00B15516"/>
    <w:pPr>
      <w:outlineLvl w:val="9"/>
    </w:pPr>
  </w:style>
  <w:style w:type="paragraph" w:styleId="NormalWeb">
    <w:name w:val="Normal (Web)"/>
    <w:basedOn w:val="Normal"/>
    <w:uiPriority w:val="99"/>
    <w:unhideWhenUsed/>
    <w:rsid w:val="00B443FE"/>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z-TopofForm">
    <w:name w:val="HTML Top of Form"/>
    <w:basedOn w:val="Normal"/>
    <w:next w:val="Normal"/>
    <w:link w:val="z-TopofFormChar"/>
    <w:hidden/>
    <w:uiPriority w:val="99"/>
    <w:semiHidden/>
    <w:unhideWhenUsed/>
    <w:rsid w:val="00B443FE"/>
    <w:pPr>
      <w:pBdr>
        <w:bottom w:val="single" w:sz="6" w:space="1" w:color="auto"/>
      </w:pBdr>
      <w:spacing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B443FE"/>
    <w:rPr>
      <w:rFonts w:ascii="Arial" w:eastAsia="Times New Roman" w:hAnsi="Arial" w:cs="Arial"/>
      <w:vanish/>
      <w:sz w:val="16"/>
      <w:szCs w:val="16"/>
      <w:lang w:bidi="ar-SA"/>
    </w:rPr>
  </w:style>
  <w:style w:type="paragraph" w:styleId="z-BottomofForm">
    <w:name w:val="HTML Bottom of Form"/>
    <w:basedOn w:val="Normal"/>
    <w:next w:val="Normal"/>
    <w:link w:val="z-BottomofFormChar"/>
    <w:hidden/>
    <w:uiPriority w:val="99"/>
    <w:semiHidden/>
    <w:unhideWhenUsed/>
    <w:rsid w:val="00B443FE"/>
    <w:pPr>
      <w:pBdr>
        <w:top w:val="single" w:sz="6" w:space="1" w:color="auto"/>
      </w:pBdr>
      <w:spacing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B443FE"/>
    <w:rPr>
      <w:rFonts w:ascii="Arial" w:eastAsia="Times New Roman" w:hAnsi="Arial" w:cs="Arial"/>
      <w:vanish/>
      <w:sz w:val="16"/>
      <w:szCs w:val="16"/>
      <w:lang w:bidi="ar-SA"/>
    </w:rPr>
  </w:style>
</w:styles>
</file>

<file path=word/webSettings.xml><?xml version="1.0" encoding="utf-8"?>
<w:webSettings xmlns:r="http://schemas.openxmlformats.org/officeDocument/2006/relationships" xmlns:w="http://schemas.openxmlformats.org/wordprocessingml/2006/main">
  <w:divs>
    <w:div w:id="19136850">
      <w:bodyDiv w:val="1"/>
      <w:marLeft w:val="0"/>
      <w:marRight w:val="0"/>
      <w:marTop w:val="0"/>
      <w:marBottom w:val="0"/>
      <w:divBdr>
        <w:top w:val="none" w:sz="0" w:space="0" w:color="auto"/>
        <w:left w:val="none" w:sz="0" w:space="0" w:color="auto"/>
        <w:bottom w:val="none" w:sz="0" w:space="0" w:color="auto"/>
        <w:right w:val="none" w:sz="0" w:space="0" w:color="auto"/>
      </w:divBdr>
    </w:div>
    <w:div w:id="57482911">
      <w:bodyDiv w:val="1"/>
      <w:marLeft w:val="0"/>
      <w:marRight w:val="0"/>
      <w:marTop w:val="0"/>
      <w:marBottom w:val="0"/>
      <w:divBdr>
        <w:top w:val="none" w:sz="0" w:space="0" w:color="auto"/>
        <w:left w:val="none" w:sz="0" w:space="0" w:color="auto"/>
        <w:bottom w:val="none" w:sz="0" w:space="0" w:color="auto"/>
        <w:right w:val="none" w:sz="0" w:space="0" w:color="auto"/>
      </w:divBdr>
    </w:div>
    <w:div w:id="60834924">
      <w:bodyDiv w:val="1"/>
      <w:marLeft w:val="0"/>
      <w:marRight w:val="0"/>
      <w:marTop w:val="0"/>
      <w:marBottom w:val="0"/>
      <w:divBdr>
        <w:top w:val="none" w:sz="0" w:space="0" w:color="auto"/>
        <w:left w:val="none" w:sz="0" w:space="0" w:color="auto"/>
        <w:bottom w:val="none" w:sz="0" w:space="0" w:color="auto"/>
        <w:right w:val="none" w:sz="0" w:space="0" w:color="auto"/>
      </w:divBdr>
    </w:div>
    <w:div w:id="68115407">
      <w:bodyDiv w:val="1"/>
      <w:marLeft w:val="0"/>
      <w:marRight w:val="0"/>
      <w:marTop w:val="0"/>
      <w:marBottom w:val="0"/>
      <w:divBdr>
        <w:top w:val="none" w:sz="0" w:space="0" w:color="auto"/>
        <w:left w:val="none" w:sz="0" w:space="0" w:color="auto"/>
        <w:bottom w:val="none" w:sz="0" w:space="0" w:color="auto"/>
        <w:right w:val="none" w:sz="0" w:space="0" w:color="auto"/>
      </w:divBdr>
    </w:div>
    <w:div w:id="136261015">
      <w:bodyDiv w:val="1"/>
      <w:marLeft w:val="0"/>
      <w:marRight w:val="0"/>
      <w:marTop w:val="0"/>
      <w:marBottom w:val="0"/>
      <w:divBdr>
        <w:top w:val="none" w:sz="0" w:space="0" w:color="auto"/>
        <w:left w:val="none" w:sz="0" w:space="0" w:color="auto"/>
        <w:bottom w:val="none" w:sz="0" w:space="0" w:color="auto"/>
        <w:right w:val="none" w:sz="0" w:space="0" w:color="auto"/>
      </w:divBdr>
    </w:div>
    <w:div w:id="173031918">
      <w:bodyDiv w:val="1"/>
      <w:marLeft w:val="0"/>
      <w:marRight w:val="0"/>
      <w:marTop w:val="0"/>
      <w:marBottom w:val="0"/>
      <w:divBdr>
        <w:top w:val="none" w:sz="0" w:space="0" w:color="auto"/>
        <w:left w:val="none" w:sz="0" w:space="0" w:color="auto"/>
        <w:bottom w:val="none" w:sz="0" w:space="0" w:color="auto"/>
        <w:right w:val="none" w:sz="0" w:space="0" w:color="auto"/>
      </w:divBdr>
      <w:divsChild>
        <w:div w:id="1054744088">
          <w:marLeft w:val="0"/>
          <w:marRight w:val="0"/>
          <w:marTop w:val="0"/>
          <w:marBottom w:val="0"/>
          <w:divBdr>
            <w:top w:val="single" w:sz="2" w:space="0" w:color="auto"/>
            <w:left w:val="single" w:sz="2" w:space="0" w:color="auto"/>
            <w:bottom w:val="single" w:sz="4" w:space="0" w:color="auto"/>
            <w:right w:val="single" w:sz="2" w:space="0" w:color="auto"/>
          </w:divBdr>
          <w:divsChild>
            <w:div w:id="1319109460">
              <w:marLeft w:val="0"/>
              <w:marRight w:val="0"/>
              <w:marTop w:val="100"/>
              <w:marBottom w:val="100"/>
              <w:divBdr>
                <w:top w:val="single" w:sz="2" w:space="0" w:color="D9D9E3"/>
                <w:left w:val="single" w:sz="2" w:space="0" w:color="D9D9E3"/>
                <w:bottom w:val="single" w:sz="2" w:space="0" w:color="D9D9E3"/>
                <w:right w:val="single" w:sz="2" w:space="0" w:color="D9D9E3"/>
              </w:divBdr>
              <w:divsChild>
                <w:div w:id="1016927028">
                  <w:marLeft w:val="0"/>
                  <w:marRight w:val="0"/>
                  <w:marTop w:val="0"/>
                  <w:marBottom w:val="0"/>
                  <w:divBdr>
                    <w:top w:val="single" w:sz="2" w:space="0" w:color="D9D9E3"/>
                    <w:left w:val="single" w:sz="2" w:space="0" w:color="D9D9E3"/>
                    <w:bottom w:val="single" w:sz="2" w:space="0" w:color="D9D9E3"/>
                    <w:right w:val="single" w:sz="2" w:space="0" w:color="D9D9E3"/>
                  </w:divBdr>
                  <w:divsChild>
                    <w:div w:id="633023329">
                      <w:marLeft w:val="0"/>
                      <w:marRight w:val="0"/>
                      <w:marTop w:val="0"/>
                      <w:marBottom w:val="0"/>
                      <w:divBdr>
                        <w:top w:val="single" w:sz="2" w:space="0" w:color="D9D9E3"/>
                        <w:left w:val="single" w:sz="2" w:space="0" w:color="D9D9E3"/>
                        <w:bottom w:val="single" w:sz="2" w:space="0" w:color="D9D9E3"/>
                        <w:right w:val="single" w:sz="2" w:space="0" w:color="D9D9E3"/>
                      </w:divBdr>
                      <w:divsChild>
                        <w:div w:id="1073549261">
                          <w:marLeft w:val="0"/>
                          <w:marRight w:val="0"/>
                          <w:marTop w:val="0"/>
                          <w:marBottom w:val="0"/>
                          <w:divBdr>
                            <w:top w:val="single" w:sz="2" w:space="0" w:color="D9D9E3"/>
                            <w:left w:val="single" w:sz="2" w:space="0" w:color="D9D9E3"/>
                            <w:bottom w:val="single" w:sz="2" w:space="0" w:color="D9D9E3"/>
                            <w:right w:val="single" w:sz="2" w:space="0" w:color="D9D9E3"/>
                          </w:divBdr>
                          <w:divsChild>
                            <w:div w:id="552928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4393469">
      <w:bodyDiv w:val="1"/>
      <w:marLeft w:val="0"/>
      <w:marRight w:val="0"/>
      <w:marTop w:val="0"/>
      <w:marBottom w:val="0"/>
      <w:divBdr>
        <w:top w:val="none" w:sz="0" w:space="0" w:color="auto"/>
        <w:left w:val="none" w:sz="0" w:space="0" w:color="auto"/>
        <w:bottom w:val="none" w:sz="0" w:space="0" w:color="auto"/>
        <w:right w:val="none" w:sz="0" w:space="0" w:color="auto"/>
      </w:divBdr>
      <w:divsChild>
        <w:div w:id="2006199326">
          <w:marLeft w:val="0"/>
          <w:marRight w:val="0"/>
          <w:marTop w:val="0"/>
          <w:marBottom w:val="0"/>
          <w:divBdr>
            <w:top w:val="single" w:sz="2" w:space="0" w:color="D9D9E3"/>
            <w:left w:val="single" w:sz="2" w:space="0" w:color="D9D9E3"/>
            <w:bottom w:val="single" w:sz="2" w:space="0" w:color="D9D9E3"/>
            <w:right w:val="single" w:sz="2" w:space="0" w:color="D9D9E3"/>
          </w:divBdr>
          <w:divsChild>
            <w:div w:id="1792477571">
              <w:marLeft w:val="0"/>
              <w:marRight w:val="0"/>
              <w:marTop w:val="0"/>
              <w:marBottom w:val="0"/>
              <w:divBdr>
                <w:top w:val="single" w:sz="2" w:space="0" w:color="D9D9E3"/>
                <w:left w:val="single" w:sz="2" w:space="0" w:color="D9D9E3"/>
                <w:bottom w:val="single" w:sz="2" w:space="0" w:color="D9D9E3"/>
                <w:right w:val="single" w:sz="2" w:space="0" w:color="D9D9E3"/>
              </w:divBdr>
              <w:divsChild>
                <w:div w:id="1246497368">
                  <w:marLeft w:val="0"/>
                  <w:marRight w:val="0"/>
                  <w:marTop w:val="0"/>
                  <w:marBottom w:val="0"/>
                  <w:divBdr>
                    <w:top w:val="single" w:sz="2" w:space="0" w:color="D9D9E3"/>
                    <w:left w:val="single" w:sz="2" w:space="0" w:color="D9D9E3"/>
                    <w:bottom w:val="single" w:sz="2" w:space="0" w:color="D9D9E3"/>
                    <w:right w:val="single" w:sz="2" w:space="0" w:color="D9D9E3"/>
                  </w:divBdr>
                  <w:divsChild>
                    <w:div w:id="1440949479">
                      <w:marLeft w:val="0"/>
                      <w:marRight w:val="0"/>
                      <w:marTop w:val="0"/>
                      <w:marBottom w:val="0"/>
                      <w:divBdr>
                        <w:top w:val="single" w:sz="2" w:space="0" w:color="D9D9E3"/>
                        <w:left w:val="single" w:sz="2" w:space="0" w:color="D9D9E3"/>
                        <w:bottom w:val="single" w:sz="2" w:space="0" w:color="D9D9E3"/>
                        <w:right w:val="single" w:sz="2" w:space="0" w:color="D9D9E3"/>
                      </w:divBdr>
                      <w:divsChild>
                        <w:div w:id="1638757503">
                          <w:marLeft w:val="0"/>
                          <w:marRight w:val="0"/>
                          <w:marTop w:val="0"/>
                          <w:marBottom w:val="0"/>
                          <w:divBdr>
                            <w:top w:val="single" w:sz="2" w:space="0" w:color="auto"/>
                            <w:left w:val="single" w:sz="2" w:space="0" w:color="auto"/>
                            <w:bottom w:val="single" w:sz="6" w:space="0" w:color="auto"/>
                            <w:right w:val="single" w:sz="2" w:space="0" w:color="auto"/>
                          </w:divBdr>
                          <w:divsChild>
                            <w:div w:id="1570189898">
                              <w:marLeft w:val="0"/>
                              <w:marRight w:val="0"/>
                              <w:marTop w:val="100"/>
                              <w:marBottom w:val="100"/>
                              <w:divBdr>
                                <w:top w:val="single" w:sz="2" w:space="0" w:color="D9D9E3"/>
                                <w:left w:val="single" w:sz="2" w:space="0" w:color="D9D9E3"/>
                                <w:bottom w:val="single" w:sz="2" w:space="0" w:color="D9D9E3"/>
                                <w:right w:val="single" w:sz="2" w:space="0" w:color="D9D9E3"/>
                              </w:divBdr>
                              <w:divsChild>
                                <w:div w:id="374895023">
                                  <w:marLeft w:val="0"/>
                                  <w:marRight w:val="0"/>
                                  <w:marTop w:val="0"/>
                                  <w:marBottom w:val="0"/>
                                  <w:divBdr>
                                    <w:top w:val="single" w:sz="2" w:space="0" w:color="D9D9E3"/>
                                    <w:left w:val="single" w:sz="2" w:space="0" w:color="D9D9E3"/>
                                    <w:bottom w:val="single" w:sz="2" w:space="0" w:color="D9D9E3"/>
                                    <w:right w:val="single" w:sz="2" w:space="0" w:color="D9D9E3"/>
                                  </w:divBdr>
                                  <w:divsChild>
                                    <w:div w:id="279990378">
                                      <w:marLeft w:val="0"/>
                                      <w:marRight w:val="0"/>
                                      <w:marTop w:val="0"/>
                                      <w:marBottom w:val="0"/>
                                      <w:divBdr>
                                        <w:top w:val="single" w:sz="2" w:space="0" w:color="D9D9E3"/>
                                        <w:left w:val="single" w:sz="2" w:space="0" w:color="D9D9E3"/>
                                        <w:bottom w:val="single" w:sz="2" w:space="0" w:color="D9D9E3"/>
                                        <w:right w:val="single" w:sz="2" w:space="0" w:color="D9D9E3"/>
                                      </w:divBdr>
                                      <w:divsChild>
                                        <w:div w:id="1651127847">
                                          <w:marLeft w:val="0"/>
                                          <w:marRight w:val="0"/>
                                          <w:marTop w:val="0"/>
                                          <w:marBottom w:val="0"/>
                                          <w:divBdr>
                                            <w:top w:val="single" w:sz="2" w:space="0" w:color="D9D9E3"/>
                                            <w:left w:val="single" w:sz="2" w:space="0" w:color="D9D9E3"/>
                                            <w:bottom w:val="single" w:sz="2" w:space="0" w:color="D9D9E3"/>
                                            <w:right w:val="single" w:sz="2" w:space="0" w:color="D9D9E3"/>
                                          </w:divBdr>
                                          <w:divsChild>
                                            <w:div w:id="1760522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1494395">
          <w:marLeft w:val="0"/>
          <w:marRight w:val="0"/>
          <w:marTop w:val="0"/>
          <w:marBottom w:val="0"/>
          <w:divBdr>
            <w:top w:val="none" w:sz="0" w:space="0" w:color="auto"/>
            <w:left w:val="none" w:sz="0" w:space="0" w:color="auto"/>
            <w:bottom w:val="none" w:sz="0" w:space="0" w:color="auto"/>
            <w:right w:val="none" w:sz="0" w:space="0" w:color="auto"/>
          </w:divBdr>
        </w:div>
      </w:divsChild>
    </w:div>
    <w:div w:id="196434554">
      <w:bodyDiv w:val="1"/>
      <w:marLeft w:val="0"/>
      <w:marRight w:val="0"/>
      <w:marTop w:val="0"/>
      <w:marBottom w:val="0"/>
      <w:divBdr>
        <w:top w:val="none" w:sz="0" w:space="0" w:color="auto"/>
        <w:left w:val="none" w:sz="0" w:space="0" w:color="auto"/>
        <w:bottom w:val="none" w:sz="0" w:space="0" w:color="auto"/>
        <w:right w:val="none" w:sz="0" w:space="0" w:color="auto"/>
      </w:divBdr>
    </w:div>
    <w:div w:id="221061841">
      <w:bodyDiv w:val="1"/>
      <w:marLeft w:val="0"/>
      <w:marRight w:val="0"/>
      <w:marTop w:val="0"/>
      <w:marBottom w:val="0"/>
      <w:divBdr>
        <w:top w:val="none" w:sz="0" w:space="0" w:color="auto"/>
        <w:left w:val="none" w:sz="0" w:space="0" w:color="auto"/>
        <w:bottom w:val="none" w:sz="0" w:space="0" w:color="auto"/>
        <w:right w:val="none" w:sz="0" w:space="0" w:color="auto"/>
      </w:divBdr>
    </w:div>
    <w:div w:id="278605347">
      <w:bodyDiv w:val="1"/>
      <w:marLeft w:val="0"/>
      <w:marRight w:val="0"/>
      <w:marTop w:val="0"/>
      <w:marBottom w:val="0"/>
      <w:divBdr>
        <w:top w:val="none" w:sz="0" w:space="0" w:color="auto"/>
        <w:left w:val="none" w:sz="0" w:space="0" w:color="auto"/>
        <w:bottom w:val="none" w:sz="0" w:space="0" w:color="auto"/>
        <w:right w:val="none" w:sz="0" w:space="0" w:color="auto"/>
      </w:divBdr>
    </w:div>
    <w:div w:id="349650571">
      <w:bodyDiv w:val="1"/>
      <w:marLeft w:val="0"/>
      <w:marRight w:val="0"/>
      <w:marTop w:val="0"/>
      <w:marBottom w:val="0"/>
      <w:divBdr>
        <w:top w:val="none" w:sz="0" w:space="0" w:color="auto"/>
        <w:left w:val="none" w:sz="0" w:space="0" w:color="auto"/>
        <w:bottom w:val="none" w:sz="0" w:space="0" w:color="auto"/>
        <w:right w:val="none" w:sz="0" w:space="0" w:color="auto"/>
      </w:divBdr>
    </w:div>
    <w:div w:id="402988687">
      <w:bodyDiv w:val="1"/>
      <w:marLeft w:val="0"/>
      <w:marRight w:val="0"/>
      <w:marTop w:val="0"/>
      <w:marBottom w:val="0"/>
      <w:divBdr>
        <w:top w:val="none" w:sz="0" w:space="0" w:color="auto"/>
        <w:left w:val="none" w:sz="0" w:space="0" w:color="auto"/>
        <w:bottom w:val="none" w:sz="0" w:space="0" w:color="auto"/>
        <w:right w:val="none" w:sz="0" w:space="0" w:color="auto"/>
      </w:divBdr>
    </w:div>
    <w:div w:id="403841860">
      <w:bodyDiv w:val="1"/>
      <w:marLeft w:val="0"/>
      <w:marRight w:val="0"/>
      <w:marTop w:val="0"/>
      <w:marBottom w:val="0"/>
      <w:divBdr>
        <w:top w:val="none" w:sz="0" w:space="0" w:color="auto"/>
        <w:left w:val="none" w:sz="0" w:space="0" w:color="auto"/>
        <w:bottom w:val="none" w:sz="0" w:space="0" w:color="auto"/>
        <w:right w:val="none" w:sz="0" w:space="0" w:color="auto"/>
      </w:divBdr>
    </w:div>
    <w:div w:id="494954328">
      <w:bodyDiv w:val="1"/>
      <w:marLeft w:val="0"/>
      <w:marRight w:val="0"/>
      <w:marTop w:val="0"/>
      <w:marBottom w:val="0"/>
      <w:divBdr>
        <w:top w:val="none" w:sz="0" w:space="0" w:color="auto"/>
        <w:left w:val="none" w:sz="0" w:space="0" w:color="auto"/>
        <w:bottom w:val="none" w:sz="0" w:space="0" w:color="auto"/>
        <w:right w:val="none" w:sz="0" w:space="0" w:color="auto"/>
      </w:divBdr>
    </w:div>
    <w:div w:id="538932560">
      <w:bodyDiv w:val="1"/>
      <w:marLeft w:val="0"/>
      <w:marRight w:val="0"/>
      <w:marTop w:val="0"/>
      <w:marBottom w:val="0"/>
      <w:divBdr>
        <w:top w:val="none" w:sz="0" w:space="0" w:color="auto"/>
        <w:left w:val="none" w:sz="0" w:space="0" w:color="auto"/>
        <w:bottom w:val="none" w:sz="0" w:space="0" w:color="auto"/>
        <w:right w:val="none" w:sz="0" w:space="0" w:color="auto"/>
      </w:divBdr>
    </w:div>
    <w:div w:id="540561131">
      <w:bodyDiv w:val="1"/>
      <w:marLeft w:val="0"/>
      <w:marRight w:val="0"/>
      <w:marTop w:val="0"/>
      <w:marBottom w:val="0"/>
      <w:divBdr>
        <w:top w:val="none" w:sz="0" w:space="0" w:color="auto"/>
        <w:left w:val="none" w:sz="0" w:space="0" w:color="auto"/>
        <w:bottom w:val="none" w:sz="0" w:space="0" w:color="auto"/>
        <w:right w:val="none" w:sz="0" w:space="0" w:color="auto"/>
      </w:divBdr>
    </w:div>
    <w:div w:id="552734282">
      <w:bodyDiv w:val="1"/>
      <w:marLeft w:val="0"/>
      <w:marRight w:val="0"/>
      <w:marTop w:val="0"/>
      <w:marBottom w:val="0"/>
      <w:divBdr>
        <w:top w:val="none" w:sz="0" w:space="0" w:color="auto"/>
        <w:left w:val="none" w:sz="0" w:space="0" w:color="auto"/>
        <w:bottom w:val="none" w:sz="0" w:space="0" w:color="auto"/>
        <w:right w:val="none" w:sz="0" w:space="0" w:color="auto"/>
      </w:divBdr>
    </w:div>
    <w:div w:id="559560573">
      <w:bodyDiv w:val="1"/>
      <w:marLeft w:val="0"/>
      <w:marRight w:val="0"/>
      <w:marTop w:val="0"/>
      <w:marBottom w:val="0"/>
      <w:divBdr>
        <w:top w:val="none" w:sz="0" w:space="0" w:color="auto"/>
        <w:left w:val="none" w:sz="0" w:space="0" w:color="auto"/>
        <w:bottom w:val="none" w:sz="0" w:space="0" w:color="auto"/>
        <w:right w:val="none" w:sz="0" w:space="0" w:color="auto"/>
      </w:divBdr>
    </w:div>
    <w:div w:id="603612192">
      <w:bodyDiv w:val="1"/>
      <w:marLeft w:val="0"/>
      <w:marRight w:val="0"/>
      <w:marTop w:val="0"/>
      <w:marBottom w:val="0"/>
      <w:divBdr>
        <w:top w:val="none" w:sz="0" w:space="0" w:color="auto"/>
        <w:left w:val="none" w:sz="0" w:space="0" w:color="auto"/>
        <w:bottom w:val="none" w:sz="0" w:space="0" w:color="auto"/>
        <w:right w:val="none" w:sz="0" w:space="0" w:color="auto"/>
      </w:divBdr>
    </w:div>
    <w:div w:id="635574728">
      <w:bodyDiv w:val="1"/>
      <w:marLeft w:val="0"/>
      <w:marRight w:val="0"/>
      <w:marTop w:val="0"/>
      <w:marBottom w:val="0"/>
      <w:divBdr>
        <w:top w:val="none" w:sz="0" w:space="0" w:color="auto"/>
        <w:left w:val="none" w:sz="0" w:space="0" w:color="auto"/>
        <w:bottom w:val="none" w:sz="0" w:space="0" w:color="auto"/>
        <w:right w:val="none" w:sz="0" w:space="0" w:color="auto"/>
      </w:divBdr>
    </w:div>
    <w:div w:id="653989116">
      <w:bodyDiv w:val="1"/>
      <w:marLeft w:val="0"/>
      <w:marRight w:val="0"/>
      <w:marTop w:val="0"/>
      <w:marBottom w:val="0"/>
      <w:divBdr>
        <w:top w:val="none" w:sz="0" w:space="0" w:color="auto"/>
        <w:left w:val="none" w:sz="0" w:space="0" w:color="auto"/>
        <w:bottom w:val="none" w:sz="0" w:space="0" w:color="auto"/>
        <w:right w:val="none" w:sz="0" w:space="0" w:color="auto"/>
      </w:divBdr>
      <w:divsChild>
        <w:div w:id="582490558">
          <w:marLeft w:val="0"/>
          <w:marRight w:val="0"/>
          <w:marTop w:val="0"/>
          <w:marBottom w:val="0"/>
          <w:divBdr>
            <w:top w:val="single" w:sz="2" w:space="0" w:color="auto"/>
            <w:left w:val="single" w:sz="2" w:space="0" w:color="auto"/>
            <w:bottom w:val="single" w:sz="4" w:space="0" w:color="auto"/>
            <w:right w:val="single" w:sz="2" w:space="0" w:color="auto"/>
          </w:divBdr>
          <w:divsChild>
            <w:div w:id="487214009">
              <w:marLeft w:val="0"/>
              <w:marRight w:val="0"/>
              <w:marTop w:val="100"/>
              <w:marBottom w:val="100"/>
              <w:divBdr>
                <w:top w:val="single" w:sz="2" w:space="0" w:color="D9D9E3"/>
                <w:left w:val="single" w:sz="2" w:space="0" w:color="D9D9E3"/>
                <w:bottom w:val="single" w:sz="2" w:space="0" w:color="D9D9E3"/>
                <w:right w:val="single" w:sz="2" w:space="0" w:color="D9D9E3"/>
              </w:divBdr>
              <w:divsChild>
                <w:div w:id="1338924826">
                  <w:marLeft w:val="0"/>
                  <w:marRight w:val="0"/>
                  <w:marTop w:val="0"/>
                  <w:marBottom w:val="0"/>
                  <w:divBdr>
                    <w:top w:val="single" w:sz="2" w:space="0" w:color="D9D9E3"/>
                    <w:left w:val="single" w:sz="2" w:space="0" w:color="D9D9E3"/>
                    <w:bottom w:val="single" w:sz="2" w:space="0" w:color="D9D9E3"/>
                    <w:right w:val="single" w:sz="2" w:space="0" w:color="D9D9E3"/>
                  </w:divBdr>
                  <w:divsChild>
                    <w:div w:id="1516577780">
                      <w:marLeft w:val="0"/>
                      <w:marRight w:val="0"/>
                      <w:marTop w:val="0"/>
                      <w:marBottom w:val="0"/>
                      <w:divBdr>
                        <w:top w:val="single" w:sz="2" w:space="0" w:color="D9D9E3"/>
                        <w:left w:val="single" w:sz="2" w:space="0" w:color="D9D9E3"/>
                        <w:bottom w:val="single" w:sz="2" w:space="0" w:color="D9D9E3"/>
                        <w:right w:val="single" w:sz="2" w:space="0" w:color="D9D9E3"/>
                      </w:divBdr>
                      <w:divsChild>
                        <w:div w:id="859397052">
                          <w:marLeft w:val="0"/>
                          <w:marRight w:val="0"/>
                          <w:marTop w:val="0"/>
                          <w:marBottom w:val="0"/>
                          <w:divBdr>
                            <w:top w:val="single" w:sz="2" w:space="0" w:color="D9D9E3"/>
                            <w:left w:val="single" w:sz="2" w:space="0" w:color="D9D9E3"/>
                            <w:bottom w:val="single" w:sz="2" w:space="0" w:color="D9D9E3"/>
                            <w:right w:val="single" w:sz="2" w:space="0" w:color="D9D9E3"/>
                          </w:divBdr>
                          <w:divsChild>
                            <w:div w:id="845750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68023558">
      <w:bodyDiv w:val="1"/>
      <w:marLeft w:val="0"/>
      <w:marRight w:val="0"/>
      <w:marTop w:val="0"/>
      <w:marBottom w:val="0"/>
      <w:divBdr>
        <w:top w:val="none" w:sz="0" w:space="0" w:color="auto"/>
        <w:left w:val="none" w:sz="0" w:space="0" w:color="auto"/>
        <w:bottom w:val="none" w:sz="0" w:space="0" w:color="auto"/>
        <w:right w:val="none" w:sz="0" w:space="0" w:color="auto"/>
      </w:divBdr>
    </w:div>
    <w:div w:id="749812140">
      <w:bodyDiv w:val="1"/>
      <w:marLeft w:val="0"/>
      <w:marRight w:val="0"/>
      <w:marTop w:val="0"/>
      <w:marBottom w:val="0"/>
      <w:divBdr>
        <w:top w:val="none" w:sz="0" w:space="0" w:color="auto"/>
        <w:left w:val="none" w:sz="0" w:space="0" w:color="auto"/>
        <w:bottom w:val="none" w:sz="0" w:space="0" w:color="auto"/>
        <w:right w:val="none" w:sz="0" w:space="0" w:color="auto"/>
      </w:divBdr>
      <w:divsChild>
        <w:div w:id="1725644023">
          <w:marLeft w:val="0"/>
          <w:marRight w:val="0"/>
          <w:marTop w:val="0"/>
          <w:marBottom w:val="0"/>
          <w:divBdr>
            <w:top w:val="single" w:sz="2" w:space="0" w:color="D9D9E3"/>
            <w:left w:val="single" w:sz="2" w:space="0" w:color="D9D9E3"/>
            <w:bottom w:val="single" w:sz="2" w:space="0" w:color="D9D9E3"/>
            <w:right w:val="single" w:sz="2" w:space="0" w:color="D9D9E3"/>
          </w:divBdr>
          <w:divsChild>
            <w:div w:id="1723208231">
              <w:marLeft w:val="0"/>
              <w:marRight w:val="0"/>
              <w:marTop w:val="0"/>
              <w:marBottom w:val="0"/>
              <w:divBdr>
                <w:top w:val="single" w:sz="2" w:space="0" w:color="D9D9E3"/>
                <w:left w:val="single" w:sz="2" w:space="0" w:color="D9D9E3"/>
                <w:bottom w:val="single" w:sz="2" w:space="0" w:color="D9D9E3"/>
                <w:right w:val="single" w:sz="2" w:space="0" w:color="D9D9E3"/>
              </w:divBdr>
              <w:divsChild>
                <w:div w:id="576861367">
                  <w:marLeft w:val="0"/>
                  <w:marRight w:val="0"/>
                  <w:marTop w:val="0"/>
                  <w:marBottom w:val="0"/>
                  <w:divBdr>
                    <w:top w:val="single" w:sz="2" w:space="0" w:color="D9D9E3"/>
                    <w:left w:val="single" w:sz="2" w:space="0" w:color="D9D9E3"/>
                    <w:bottom w:val="single" w:sz="2" w:space="0" w:color="D9D9E3"/>
                    <w:right w:val="single" w:sz="2" w:space="0" w:color="D9D9E3"/>
                  </w:divBdr>
                  <w:divsChild>
                    <w:div w:id="1113087660">
                      <w:marLeft w:val="0"/>
                      <w:marRight w:val="0"/>
                      <w:marTop w:val="0"/>
                      <w:marBottom w:val="0"/>
                      <w:divBdr>
                        <w:top w:val="single" w:sz="2" w:space="0" w:color="D9D9E3"/>
                        <w:left w:val="single" w:sz="2" w:space="0" w:color="D9D9E3"/>
                        <w:bottom w:val="single" w:sz="2" w:space="0" w:color="D9D9E3"/>
                        <w:right w:val="single" w:sz="2" w:space="0" w:color="D9D9E3"/>
                      </w:divBdr>
                      <w:divsChild>
                        <w:div w:id="759453360">
                          <w:marLeft w:val="0"/>
                          <w:marRight w:val="0"/>
                          <w:marTop w:val="0"/>
                          <w:marBottom w:val="0"/>
                          <w:divBdr>
                            <w:top w:val="single" w:sz="2" w:space="0" w:color="auto"/>
                            <w:left w:val="single" w:sz="2" w:space="0" w:color="auto"/>
                            <w:bottom w:val="single" w:sz="6" w:space="0" w:color="auto"/>
                            <w:right w:val="single" w:sz="2" w:space="0" w:color="auto"/>
                          </w:divBdr>
                          <w:divsChild>
                            <w:div w:id="948589218">
                              <w:marLeft w:val="0"/>
                              <w:marRight w:val="0"/>
                              <w:marTop w:val="100"/>
                              <w:marBottom w:val="100"/>
                              <w:divBdr>
                                <w:top w:val="single" w:sz="2" w:space="0" w:color="D9D9E3"/>
                                <w:left w:val="single" w:sz="2" w:space="0" w:color="D9D9E3"/>
                                <w:bottom w:val="single" w:sz="2" w:space="0" w:color="D9D9E3"/>
                                <w:right w:val="single" w:sz="2" w:space="0" w:color="D9D9E3"/>
                              </w:divBdr>
                              <w:divsChild>
                                <w:div w:id="2054233852">
                                  <w:marLeft w:val="0"/>
                                  <w:marRight w:val="0"/>
                                  <w:marTop w:val="0"/>
                                  <w:marBottom w:val="0"/>
                                  <w:divBdr>
                                    <w:top w:val="single" w:sz="2" w:space="0" w:color="D9D9E3"/>
                                    <w:left w:val="single" w:sz="2" w:space="0" w:color="D9D9E3"/>
                                    <w:bottom w:val="single" w:sz="2" w:space="0" w:color="D9D9E3"/>
                                    <w:right w:val="single" w:sz="2" w:space="0" w:color="D9D9E3"/>
                                  </w:divBdr>
                                  <w:divsChild>
                                    <w:div w:id="1522084566">
                                      <w:marLeft w:val="0"/>
                                      <w:marRight w:val="0"/>
                                      <w:marTop w:val="0"/>
                                      <w:marBottom w:val="0"/>
                                      <w:divBdr>
                                        <w:top w:val="single" w:sz="2" w:space="0" w:color="D9D9E3"/>
                                        <w:left w:val="single" w:sz="2" w:space="0" w:color="D9D9E3"/>
                                        <w:bottom w:val="single" w:sz="2" w:space="0" w:color="D9D9E3"/>
                                        <w:right w:val="single" w:sz="2" w:space="0" w:color="D9D9E3"/>
                                      </w:divBdr>
                                      <w:divsChild>
                                        <w:div w:id="1243953935">
                                          <w:marLeft w:val="0"/>
                                          <w:marRight w:val="0"/>
                                          <w:marTop w:val="0"/>
                                          <w:marBottom w:val="0"/>
                                          <w:divBdr>
                                            <w:top w:val="single" w:sz="2" w:space="0" w:color="D9D9E3"/>
                                            <w:left w:val="single" w:sz="2" w:space="0" w:color="D9D9E3"/>
                                            <w:bottom w:val="single" w:sz="2" w:space="0" w:color="D9D9E3"/>
                                            <w:right w:val="single" w:sz="2" w:space="0" w:color="D9D9E3"/>
                                          </w:divBdr>
                                          <w:divsChild>
                                            <w:div w:id="1925842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35138474">
          <w:marLeft w:val="0"/>
          <w:marRight w:val="0"/>
          <w:marTop w:val="0"/>
          <w:marBottom w:val="0"/>
          <w:divBdr>
            <w:top w:val="none" w:sz="0" w:space="0" w:color="auto"/>
            <w:left w:val="none" w:sz="0" w:space="0" w:color="auto"/>
            <w:bottom w:val="none" w:sz="0" w:space="0" w:color="auto"/>
            <w:right w:val="none" w:sz="0" w:space="0" w:color="auto"/>
          </w:divBdr>
          <w:divsChild>
            <w:div w:id="1588342945">
              <w:marLeft w:val="0"/>
              <w:marRight w:val="0"/>
              <w:marTop w:val="0"/>
              <w:marBottom w:val="0"/>
              <w:divBdr>
                <w:top w:val="single" w:sz="2" w:space="0" w:color="D9D9E3"/>
                <w:left w:val="single" w:sz="2" w:space="0" w:color="D9D9E3"/>
                <w:bottom w:val="single" w:sz="2" w:space="0" w:color="D9D9E3"/>
                <w:right w:val="single" w:sz="2" w:space="0" w:color="D9D9E3"/>
              </w:divBdr>
              <w:divsChild>
                <w:div w:id="668906">
                  <w:marLeft w:val="0"/>
                  <w:marRight w:val="0"/>
                  <w:marTop w:val="0"/>
                  <w:marBottom w:val="0"/>
                  <w:divBdr>
                    <w:top w:val="single" w:sz="2" w:space="0" w:color="D9D9E3"/>
                    <w:left w:val="single" w:sz="2" w:space="0" w:color="D9D9E3"/>
                    <w:bottom w:val="single" w:sz="2" w:space="0" w:color="D9D9E3"/>
                    <w:right w:val="single" w:sz="2" w:space="0" w:color="D9D9E3"/>
                  </w:divBdr>
                  <w:divsChild>
                    <w:div w:id="1614363652">
                      <w:marLeft w:val="0"/>
                      <w:marRight w:val="0"/>
                      <w:marTop w:val="0"/>
                      <w:marBottom w:val="0"/>
                      <w:divBdr>
                        <w:top w:val="single" w:sz="2" w:space="0" w:color="D9D9E3"/>
                        <w:left w:val="single" w:sz="2" w:space="0" w:color="D9D9E3"/>
                        <w:bottom w:val="single" w:sz="2" w:space="0" w:color="D9D9E3"/>
                        <w:right w:val="single" w:sz="2" w:space="0" w:color="D9D9E3"/>
                      </w:divBdr>
                      <w:divsChild>
                        <w:div w:id="1920558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2170310">
                  <w:marLeft w:val="0"/>
                  <w:marRight w:val="0"/>
                  <w:marTop w:val="0"/>
                  <w:marBottom w:val="0"/>
                  <w:divBdr>
                    <w:top w:val="none" w:sz="0" w:space="0" w:color="auto"/>
                    <w:left w:val="none" w:sz="0" w:space="0" w:color="auto"/>
                    <w:bottom w:val="none" w:sz="0" w:space="0" w:color="auto"/>
                    <w:right w:val="none" w:sz="0" w:space="0" w:color="auto"/>
                  </w:divBdr>
                  <w:divsChild>
                    <w:div w:id="224612407">
                      <w:marLeft w:val="0"/>
                      <w:marRight w:val="0"/>
                      <w:marTop w:val="0"/>
                      <w:marBottom w:val="0"/>
                      <w:divBdr>
                        <w:top w:val="none" w:sz="0" w:space="0" w:color="auto"/>
                        <w:left w:val="none" w:sz="0" w:space="0" w:color="auto"/>
                        <w:bottom w:val="none" w:sz="0" w:space="0" w:color="auto"/>
                        <w:right w:val="none" w:sz="0" w:space="0" w:color="auto"/>
                      </w:divBdr>
                      <w:divsChild>
                        <w:div w:id="902838803">
                          <w:marLeft w:val="0"/>
                          <w:marRight w:val="0"/>
                          <w:marTop w:val="0"/>
                          <w:marBottom w:val="0"/>
                          <w:divBdr>
                            <w:top w:val="none" w:sz="0" w:space="0" w:color="auto"/>
                            <w:left w:val="none" w:sz="0" w:space="0" w:color="auto"/>
                            <w:bottom w:val="none" w:sz="0" w:space="0" w:color="auto"/>
                            <w:right w:val="none" w:sz="0" w:space="0" w:color="auto"/>
                          </w:divBdr>
                          <w:divsChild>
                            <w:div w:id="106780906">
                              <w:marLeft w:val="0"/>
                              <w:marRight w:val="0"/>
                              <w:marTop w:val="0"/>
                              <w:marBottom w:val="0"/>
                              <w:divBdr>
                                <w:top w:val="none" w:sz="0" w:space="0" w:color="auto"/>
                                <w:left w:val="none" w:sz="0" w:space="0" w:color="auto"/>
                                <w:bottom w:val="none" w:sz="0" w:space="0" w:color="auto"/>
                                <w:right w:val="none" w:sz="0" w:space="0" w:color="auto"/>
                              </w:divBdr>
                              <w:divsChild>
                                <w:div w:id="784617334">
                                  <w:marLeft w:val="0"/>
                                  <w:marRight w:val="0"/>
                                  <w:marTop w:val="0"/>
                                  <w:marBottom w:val="0"/>
                                  <w:divBdr>
                                    <w:top w:val="none" w:sz="0" w:space="0" w:color="auto"/>
                                    <w:left w:val="none" w:sz="0" w:space="0" w:color="auto"/>
                                    <w:bottom w:val="none" w:sz="0" w:space="0" w:color="auto"/>
                                    <w:right w:val="none" w:sz="0" w:space="0" w:color="auto"/>
                                  </w:divBdr>
                                  <w:divsChild>
                                    <w:div w:id="223108457">
                                      <w:marLeft w:val="0"/>
                                      <w:marRight w:val="0"/>
                                      <w:marTop w:val="0"/>
                                      <w:marBottom w:val="0"/>
                                      <w:divBdr>
                                        <w:top w:val="none" w:sz="0" w:space="0" w:color="auto"/>
                                        <w:left w:val="none" w:sz="0" w:space="0" w:color="auto"/>
                                        <w:bottom w:val="none" w:sz="0" w:space="0" w:color="auto"/>
                                        <w:right w:val="none" w:sz="0" w:space="0" w:color="auto"/>
                                      </w:divBdr>
                                      <w:divsChild>
                                        <w:div w:id="1512910972">
                                          <w:marLeft w:val="0"/>
                                          <w:marRight w:val="0"/>
                                          <w:marTop w:val="0"/>
                                          <w:marBottom w:val="0"/>
                                          <w:divBdr>
                                            <w:top w:val="none" w:sz="0" w:space="0" w:color="auto"/>
                                            <w:left w:val="none" w:sz="0" w:space="0" w:color="auto"/>
                                            <w:bottom w:val="none" w:sz="0" w:space="0" w:color="auto"/>
                                            <w:right w:val="none" w:sz="0" w:space="0" w:color="auto"/>
                                          </w:divBdr>
                                          <w:divsChild>
                                            <w:div w:id="2032291411">
                                              <w:marLeft w:val="0"/>
                                              <w:marRight w:val="0"/>
                                              <w:marTop w:val="0"/>
                                              <w:marBottom w:val="0"/>
                                              <w:divBdr>
                                                <w:top w:val="none" w:sz="0" w:space="0" w:color="auto"/>
                                                <w:left w:val="none" w:sz="0" w:space="0" w:color="auto"/>
                                                <w:bottom w:val="none" w:sz="0" w:space="0" w:color="auto"/>
                                                <w:right w:val="none" w:sz="0" w:space="0" w:color="auto"/>
                                              </w:divBdr>
                                              <w:divsChild>
                                                <w:div w:id="1994554887">
                                                  <w:marLeft w:val="0"/>
                                                  <w:marRight w:val="0"/>
                                                  <w:marTop w:val="0"/>
                                                  <w:marBottom w:val="0"/>
                                                  <w:divBdr>
                                                    <w:top w:val="none" w:sz="0" w:space="0" w:color="auto"/>
                                                    <w:left w:val="none" w:sz="0" w:space="0" w:color="auto"/>
                                                    <w:bottom w:val="none" w:sz="0" w:space="0" w:color="auto"/>
                                                    <w:right w:val="none" w:sz="0" w:space="0" w:color="auto"/>
                                                  </w:divBdr>
                                                  <w:divsChild>
                                                    <w:div w:id="1089471481">
                                                      <w:marLeft w:val="0"/>
                                                      <w:marRight w:val="0"/>
                                                      <w:marTop w:val="0"/>
                                                      <w:marBottom w:val="0"/>
                                                      <w:divBdr>
                                                        <w:top w:val="none" w:sz="0" w:space="0" w:color="auto"/>
                                                        <w:left w:val="none" w:sz="0" w:space="0" w:color="auto"/>
                                                        <w:bottom w:val="none" w:sz="0" w:space="0" w:color="auto"/>
                                                        <w:right w:val="none" w:sz="0" w:space="0" w:color="auto"/>
                                                      </w:divBdr>
                                                      <w:divsChild>
                                                        <w:div w:id="1169634269">
                                                          <w:marLeft w:val="0"/>
                                                          <w:marRight w:val="0"/>
                                                          <w:marTop w:val="0"/>
                                                          <w:marBottom w:val="0"/>
                                                          <w:divBdr>
                                                            <w:top w:val="none" w:sz="0" w:space="0" w:color="auto"/>
                                                            <w:left w:val="none" w:sz="0" w:space="0" w:color="auto"/>
                                                            <w:bottom w:val="none" w:sz="0" w:space="0" w:color="auto"/>
                                                            <w:right w:val="none" w:sz="0" w:space="0" w:color="auto"/>
                                                          </w:divBdr>
                                                          <w:divsChild>
                                                            <w:div w:id="381910126">
                                                              <w:marLeft w:val="0"/>
                                                              <w:marRight w:val="0"/>
                                                              <w:marTop w:val="0"/>
                                                              <w:marBottom w:val="0"/>
                                                              <w:divBdr>
                                                                <w:top w:val="none" w:sz="0" w:space="0" w:color="auto"/>
                                                                <w:left w:val="none" w:sz="0" w:space="0" w:color="auto"/>
                                                                <w:bottom w:val="none" w:sz="0" w:space="0" w:color="auto"/>
                                                                <w:right w:val="none" w:sz="0" w:space="0" w:color="auto"/>
                                                              </w:divBdr>
                                                              <w:divsChild>
                                                                <w:div w:id="1194418500">
                                                                  <w:marLeft w:val="0"/>
                                                                  <w:marRight w:val="0"/>
                                                                  <w:marTop w:val="0"/>
                                                                  <w:marBottom w:val="0"/>
                                                                  <w:divBdr>
                                                                    <w:top w:val="none" w:sz="0" w:space="0" w:color="auto"/>
                                                                    <w:left w:val="none" w:sz="0" w:space="0" w:color="auto"/>
                                                                    <w:bottom w:val="none" w:sz="0" w:space="0" w:color="auto"/>
                                                                    <w:right w:val="none" w:sz="0" w:space="0" w:color="auto"/>
                                                                  </w:divBdr>
                                                                  <w:divsChild>
                                                                    <w:div w:id="1804695672">
                                                                      <w:marLeft w:val="0"/>
                                                                      <w:marRight w:val="0"/>
                                                                      <w:marTop w:val="0"/>
                                                                      <w:marBottom w:val="0"/>
                                                                      <w:divBdr>
                                                                        <w:top w:val="none" w:sz="0" w:space="0" w:color="auto"/>
                                                                        <w:left w:val="none" w:sz="0" w:space="0" w:color="auto"/>
                                                                        <w:bottom w:val="none" w:sz="0" w:space="0" w:color="auto"/>
                                                                        <w:right w:val="none" w:sz="0" w:space="0" w:color="auto"/>
                                                                      </w:divBdr>
                                                                      <w:divsChild>
                                                                        <w:div w:id="3184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00676">
      <w:bodyDiv w:val="1"/>
      <w:marLeft w:val="0"/>
      <w:marRight w:val="0"/>
      <w:marTop w:val="0"/>
      <w:marBottom w:val="0"/>
      <w:divBdr>
        <w:top w:val="none" w:sz="0" w:space="0" w:color="auto"/>
        <w:left w:val="none" w:sz="0" w:space="0" w:color="auto"/>
        <w:bottom w:val="none" w:sz="0" w:space="0" w:color="auto"/>
        <w:right w:val="none" w:sz="0" w:space="0" w:color="auto"/>
      </w:divBdr>
    </w:div>
    <w:div w:id="841507980">
      <w:bodyDiv w:val="1"/>
      <w:marLeft w:val="0"/>
      <w:marRight w:val="0"/>
      <w:marTop w:val="0"/>
      <w:marBottom w:val="0"/>
      <w:divBdr>
        <w:top w:val="none" w:sz="0" w:space="0" w:color="auto"/>
        <w:left w:val="none" w:sz="0" w:space="0" w:color="auto"/>
        <w:bottom w:val="none" w:sz="0" w:space="0" w:color="auto"/>
        <w:right w:val="none" w:sz="0" w:space="0" w:color="auto"/>
      </w:divBdr>
      <w:divsChild>
        <w:div w:id="671953413">
          <w:marLeft w:val="0"/>
          <w:marRight w:val="0"/>
          <w:marTop w:val="0"/>
          <w:marBottom w:val="0"/>
          <w:divBdr>
            <w:top w:val="single" w:sz="2" w:space="0" w:color="D9D9E3"/>
            <w:left w:val="single" w:sz="2" w:space="0" w:color="D9D9E3"/>
            <w:bottom w:val="single" w:sz="2" w:space="0" w:color="D9D9E3"/>
            <w:right w:val="single" w:sz="2" w:space="0" w:color="D9D9E3"/>
          </w:divBdr>
          <w:divsChild>
            <w:div w:id="988293157">
              <w:marLeft w:val="0"/>
              <w:marRight w:val="0"/>
              <w:marTop w:val="0"/>
              <w:marBottom w:val="0"/>
              <w:divBdr>
                <w:top w:val="single" w:sz="2" w:space="0" w:color="D9D9E3"/>
                <w:left w:val="single" w:sz="2" w:space="0" w:color="D9D9E3"/>
                <w:bottom w:val="single" w:sz="2" w:space="0" w:color="D9D9E3"/>
                <w:right w:val="single" w:sz="2" w:space="0" w:color="D9D9E3"/>
              </w:divBdr>
              <w:divsChild>
                <w:div w:id="757873539">
                  <w:marLeft w:val="0"/>
                  <w:marRight w:val="0"/>
                  <w:marTop w:val="0"/>
                  <w:marBottom w:val="0"/>
                  <w:divBdr>
                    <w:top w:val="single" w:sz="2" w:space="0" w:color="D9D9E3"/>
                    <w:left w:val="single" w:sz="2" w:space="0" w:color="D9D9E3"/>
                    <w:bottom w:val="single" w:sz="2" w:space="0" w:color="D9D9E3"/>
                    <w:right w:val="single" w:sz="2" w:space="0" w:color="D9D9E3"/>
                  </w:divBdr>
                  <w:divsChild>
                    <w:div w:id="277102044">
                      <w:marLeft w:val="0"/>
                      <w:marRight w:val="0"/>
                      <w:marTop w:val="0"/>
                      <w:marBottom w:val="0"/>
                      <w:divBdr>
                        <w:top w:val="single" w:sz="2" w:space="0" w:color="D9D9E3"/>
                        <w:left w:val="single" w:sz="2" w:space="0" w:color="D9D9E3"/>
                        <w:bottom w:val="single" w:sz="2" w:space="0" w:color="D9D9E3"/>
                        <w:right w:val="single" w:sz="2" w:space="0" w:color="D9D9E3"/>
                      </w:divBdr>
                      <w:divsChild>
                        <w:div w:id="1565677351">
                          <w:marLeft w:val="0"/>
                          <w:marRight w:val="0"/>
                          <w:marTop w:val="0"/>
                          <w:marBottom w:val="0"/>
                          <w:divBdr>
                            <w:top w:val="single" w:sz="2" w:space="0" w:color="auto"/>
                            <w:left w:val="single" w:sz="2" w:space="0" w:color="auto"/>
                            <w:bottom w:val="single" w:sz="6" w:space="0" w:color="auto"/>
                            <w:right w:val="single" w:sz="2" w:space="0" w:color="auto"/>
                          </w:divBdr>
                          <w:divsChild>
                            <w:div w:id="365297753">
                              <w:marLeft w:val="0"/>
                              <w:marRight w:val="0"/>
                              <w:marTop w:val="100"/>
                              <w:marBottom w:val="100"/>
                              <w:divBdr>
                                <w:top w:val="single" w:sz="2" w:space="0" w:color="D9D9E3"/>
                                <w:left w:val="single" w:sz="2" w:space="0" w:color="D9D9E3"/>
                                <w:bottom w:val="single" w:sz="2" w:space="0" w:color="D9D9E3"/>
                                <w:right w:val="single" w:sz="2" w:space="0" w:color="D9D9E3"/>
                              </w:divBdr>
                              <w:divsChild>
                                <w:div w:id="39518806">
                                  <w:marLeft w:val="0"/>
                                  <w:marRight w:val="0"/>
                                  <w:marTop w:val="0"/>
                                  <w:marBottom w:val="0"/>
                                  <w:divBdr>
                                    <w:top w:val="single" w:sz="2" w:space="0" w:color="D9D9E3"/>
                                    <w:left w:val="single" w:sz="2" w:space="0" w:color="D9D9E3"/>
                                    <w:bottom w:val="single" w:sz="2" w:space="0" w:color="D9D9E3"/>
                                    <w:right w:val="single" w:sz="2" w:space="0" w:color="D9D9E3"/>
                                  </w:divBdr>
                                  <w:divsChild>
                                    <w:div w:id="1020812885">
                                      <w:marLeft w:val="0"/>
                                      <w:marRight w:val="0"/>
                                      <w:marTop w:val="0"/>
                                      <w:marBottom w:val="0"/>
                                      <w:divBdr>
                                        <w:top w:val="single" w:sz="2" w:space="0" w:color="D9D9E3"/>
                                        <w:left w:val="single" w:sz="2" w:space="0" w:color="D9D9E3"/>
                                        <w:bottom w:val="single" w:sz="2" w:space="0" w:color="D9D9E3"/>
                                        <w:right w:val="single" w:sz="2" w:space="0" w:color="D9D9E3"/>
                                      </w:divBdr>
                                      <w:divsChild>
                                        <w:div w:id="2127581098">
                                          <w:marLeft w:val="0"/>
                                          <w:marRight w:val="0"/>
                                          <w:marTop w:val="0"/>
                                          <w:marBottom w:val="0"/>
                                          <w:divBdr>
                                            <w:top w:val="single" w:sz="2" w:space="0" w:color="D9D9E3"/>
                                            <w:left w:val="single" w:sz="2" w:space="0" w:color="D9D9E3"/>
                                            <w:bottom w:val="single" w:sz="2" w:space="0" w:color="D9D9E3"/>
                                            <w:right w:val="single" w:sz="2" w:space="0" w:color="D9D9E3"/>
                                          </w:divBdr>
                                          <w:divsChild>
                                            <w:div w:id="4171435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91051768">
          <w:marLeft w:val="0"/>
          <w:marRight w:val="0"/>
          <w:marTop w:val="0"/>
          <w:marBottom w:val="0"/>
          <w:divBdr>
            <w:top w:val="none" w:sz="0" w:space="0" w:color="auto"/>
            <w:left w:val="none" w:sz="0" w:space="0" w:color="auto"/>
            <w:bottom w:val="none" w:sz="0" w:space="0" w:color="auto"/>
            <w:right w:val="none" w:sz="0" w:space="0" w:color="auto"/>
          </w:divBdr>
        </w:div>
      </w:divsChild>
    </w:div>
    <w:div w:id="891622539">
      <w:bodyDiv w:val="1"/>
      <w:marLeft w:val="0"/>
      <w:marRight w:val="0"/>
      <w:marTop w:val="0"/>
      <w:marBottom w:val="0"/>
      <w:divBdr>
        <w:top w:val="none" w:sz="0" w:space="0" w:color="auto"/>
        <w:left w:val="none" w:sz="0" w:space="0" w:color="auto"/>
        <w:bottom w:val="none" w:sz="0" w:space="0" w:color="auto"/>
        <w:right w:val="none" w:sz="0" w:space="0" w:color="auto"/>
      </w:divBdr>
    </w:div>
    <w:div w:id="935210781">
      <w:bodyDiv w:val="1"/>
      <w:marLeft w:val="0"/>
      <w:marRight w:val="0"/>
      <w:marTop w:val="0"/>
      <w:marBottom w:val="0"/>
      <w:divBdr>
        <w:top w:val="none" w:sz="0" w:space="0" w:color="auto"/>
        <w:left w:val="none" w:sz="0" w:space="0" w:color="auto"/>
        <w:bottom w:val="none" w:sz="0" w:space="0" w:color="auto"/>
        <w:right w:val="none" w:sz="0" w:space="0" w:color="auto"/>
      </w:divBdr>
    </w:div>
    <w:div w:id="968125053">
      <w:bodyDiv w:val="1"/>
      <w:marLeft w:val="0"/>
      <w:marRight w:val="0"/>
      <w:marTop w:val="0"/>
      <w:marBottom w:val="0"/>
      <w:divBdr>
        <w:top w:val="none" w:sz="0" w:space="0" w:color="auto"/>
        <w:left w:val="none" w:sz="0" w:space="0" w:color="auto"/>
        <w:bottom w:val="none" w:sz="0" w:space="0" w:color="auto"/>
        <w:right w:val="none" w:sz="0" w:space="0" w:color="auto"/>
      </w:divBdr>
    </w:div>
    <w:div w:id="975990387">
      <w:bodyDiv w:val="1"/>
      <w:marLeft w:val="0"/>
      <w:marRight w:val="0"/>
      <w:marTop w:val="0"/>
      <w:marBottom w:val="0"/>
      <w:divBdr>
        <w:top w:val="none" w:sz="0" w:space="0" w:color="auto"/>
        <w:left w:val="none" w:sz="0" w:space="0" w:color="auto"/>
        <w:bottom w:val="none" w:sz="0" w:space="0" w:color="auto"/>
        <w:right w:val="none" w:sz="0" w:space="0" w:color="auto"/>
      </w:divBdr>
      <w:divsChild>
        <w:div w:id="2067021253">
          <w:marLeft w:val="0"/>
          <w:marRight w:val="0"/>
          <w:marTop w:val="0"/>
          <w:marBottom w:val="0"/>
          <w:divBdr>
            <w:top w:val="single" w:sz="2" w:space="0" w:color="auto"/>
            <w:left w:val="single" w:sz="2" w:space="0" w:color="auto"/>
            <w:bottom w:val="single" w:sz="6" w:space="0" w:color="auto"/>
            <w:right w:val="single" w:sz="2" w:space="0" w:color="auto"/>
          </w:divBdr>
          <w:divsChild>
            <w:div w:id="1898005759">
              <w:marLeft w:val="0"/>
              <w:marRight w:val="0"/>
              <w:marTop w:val="100"/>
              <w:marBottom w:val="100"/>
              <w:divBdr>
                <w:top w:val="single" w:sz="2" w:space="0" w:color="D9D9E3"/>
                <w:left w:val="single" w:sz="2" w:space="0" w:color="D9D9E3"/>
                <w:bottom w:val="single" w:sz="2" w:space="0" w:color="D9D9E3"/>
                <w:right w:val="single" w:sz="2" w:space="0" w:color="D9D9E3"/>
              </w:divBdr>
              <w:divsChild>
                <w:div w:id="1559975228">
                  <w:marLeft w:val="0"/>
                  <w:marRight w:val="0"/>
                  <w:marTop w:val="0"/>
                  <w:marBottom w:val="0"/>
                  <w:divBdr>
                    <w:top w:val="single" w:sz="2" w:space="0" w:color="D9D9E3"/>
                    <w:left w:val="single" w:sz="2" w:space="0" w:color="D9D9E3"/>
                    <w:bottom w:val="single" w:sz="2" w:space="0" w:color="D9D9E3"/>
                    <w:right w:val="single" w:sz="2" w:space="0" w:color="D9D9E3"/>
                  </w:divBdr>
                  <w:divsChild>
                    <w:div w:id="1456370271">
                      <w:marLeft w:val="0"/>
                      <w:marRight w:val="0"/>
                      <w:marTop w:val="0"/>
                      <w:marBottom w:val="0"/>
                      <w:divBdr>
                        <w:top w:val="single" w:sz="2" w:space="0" w:color="D9D9E3"/>
                        <w:left w:val="single" w:sz="2" w:space="0" w:color="D9D9E3"/>
                        <w:bottom w:val="single" w:sz="2" w:space="0" w:color="D9D9E3"/>
                        <w:right w:val="single" w:sz="2" w:space="0" w:color="D9D9E3"/>
                      </w:divBdr>
                      <w:divsChild>
                        <w:div w:id="831919154">
                          <w:marLeft w:val="0"/>
                          <w:marRight w:val="0"/>
                          <w:marTop w:val="0"/>
                          <w:marBottom w:val="0"/>
                          <w:divBdr>
                            <w:top w:val="single" w:sz="2" w:space="0" w:color="D9D9E3"/>
                            <w:left w:val="single" w:sz="2" w:space="0" w:color="D9D9E3"/>
                            <w:bottom w:val="single" w:sz="2" w:space="0" w:color="D9D9E3"/>
                            <w:right w:val="single" w:sz="2" w:space="0" w:color="D9D9E3"/>
                          </w:divBdr>
                          <w:divsChild>
                            <w:div w:id="1668437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8099825">
      <w:bodyDiv w:val="1"/>
      <w:marLeft w:val="0"/>
      <w:marRight w:val="0"/>
      <w:marTop w:val="0"/>
      <w:marBottom w:val="0"/>
      <w:divBdr>
        <w:top w:val="none" w:sz="0" w:space="0" w:color="auto"/>
        <w:left w:val="none" w:sz="0" w:space="0" w:color="auto"/>
        <w:bottom w:val="none" w:sz="0" w:space="0" w:color="auto"/>
        <w:right w:val="none" w:sz="0" w:space="0" w:color="auto"/>
      </w:divBdr>
      <w:divsChild>
        <w:div w:id="1638873384">
          <w:marLeft w:val="0"/>
          <w:marRight w:val="0"/>
          <w:marTop w:val="0"/>
          <w:marBottom w:val="0"/>
          <w:divBdr>
            <w:top w:val="single" w:sz="2" w:space="0" w:color="auto"/>
            <w:left w:val="single" w:sz="2" w:space="0" w:color="auto"/>
            <w:bottom w:val="single" w:sz="4" w:space="0" w:color="auto"/>
            <w:right w:val="single" w:sz="2" w:space="0" w:color="auto"/>
          </w:divBdr>
          <w:divsChild>
            <w:div w:id="1847162494">
              <w:marLeft w:val="0"/>
              <w:marRight w:val="0"/>
              <w:marTop w:val="100"/>
              <w:marBottom w:val="100"/>
              <w:divBdr>
                <w:top w:val="single" w:sz="2" w:space="0" w:color="D9D9E3"/>
                <w:left w:val="single" w:sz="2" w:space="0" w:color="D9D9E3"/>
                <w:bottom w:val="single" w:sz="2" w:space="0" w:color="D9D9E3"/>
                <w:right w:val="single" w:sz="2" w:space="0" w:color="D9D9E3"/>
              </w:divBdr>
              <w:divsChild>
                <w:div w:id="1725332718">
                  <w:marLeft w:val="0"/>
                  <w:marRight w:val="0"/>
                  <w:marTop w:val="0"/>
                  <w:marBottom w:val="0"/>
                  <w:divBdr>
                    <w:top w:val="single" w:sz="2" w:space="0" w:color="D9D9E3"/>
                    <w:left w:val="single" w:sz="2" w:space="0" w:color="D9D9E3"/>
                    <w:bottom w:val="single" w:sz="2" w:space="0" w:color="D9D9E3"/>
                    <w:right w:val="single" w:sz="2" w:space="0" w:color="D9D9E3"/>
                  </w:divBdr>
                  <w:divsChild>
                    <w:div w:id="350028843">
                      <w:marLeft w:val="0"/>
                      <w:marRight w:val="0"/>
                      <w:marTop w:val="0"/>
                      <w:marBottom w:val="0"/>
                      <w:divBdr>
                        <w:top w:val="single" w:sz="2" w:space="0" w:color="D9D9E3"/>
                        <w:left w:val="single" w:sz="2" w:space="0" w:color="D9D9E3"/>
                        <w:bottom w:val="single" w:sz="2" w:space="0" w:color="D9D9E3"/>
                        <w:right w:val="single" w:sz="2" w:space="0" w:color="D9D9E3"/>
                      </w:divBdr>
                      <w:divsChild>
                        <w:div w:id="1182859852">
                          <w:marLeft w:val="0"/>
                          <w:marRight w:val="0"/>
                          <w:marTop w:val="0"/>
                          <w:marBottom w:val="0"/>
                          <w:divBdr>
                            <w:top w:val="single" w:sz="2" w:space="0" w:color="D9D9E3"/>
                            <w:left w:val="single" w:sz="2" w:space="0" w:color="D9D9E3"/>
                            <w:bottom w:val="single" w:sz="2" w:space="0" w:color="D9D9E3"/>
                            <w:right w:val="single" w:sz="2" w:space="0" w:color="D9D9E3"/>
                          </w:divBdr>
                          <w:divsChild>
                            <w:div w:id="811602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1666450">
      <w:bodyDiv w:val="1"/>
      <w:marLeft w:val="0"/>
      <w:marRight w:val="0"/>
      <w:marTop w:val="0"/>
      <w:marBottom w:val="0"/>
      <w:divBdr>
        <w:top w:val="none" w:sz="0" w:space="0" w:color="auto"/>
        <w:left w:val="none" w:sz="0" w:space="0" w:color="auto"/>
        <w:bottom w:val="none" w:sz="0" w:space="0" w:color="auto"/>
        <w:right w:val="none" w:sz="0" w:space="0" w:color="auto"/>
      </w:divBdr>
    </w:div>
    <w:div w:id="1155561532">
      <w:bodyDiv w:val="1"/>
      <w:marLeft w:val="0"/>
      <w:marRight w:val="0"/>
      <w:marTop w:val="0"/>
      <w:marBottom w:val="0"/>
      <w:divBdr>
        <w:top w:val="none" w:sz="0" w:space="0" w:color="auto"/>
        <w:left w:val="none" w:sz="0" w:space="0" w:color="auto"/>
        <w:bottom w:val="none" w:sz="0" w:space="0" w:color="auto"/>
        <w:right w:val="none" w:sz="0" w:space="0" w:color="auto"/>
      </w:divBdr>
    </w:div>
    <w:div w:id="1164707616">
      <w:bodyDiv w:val="1"/>
      <w:marLeft w:val="0"/>
      <w:marRight w:val="0"/>
      <w:marTop w:val="0"/>
      <w:marBottom w:val="0"/>
      <w:divBdr>
        <w:top w:val="none" w:sz="0" w:space="0" w:color="auto"/>
        <w:left w:val="none" w:sz="0" w:space="0" w:color="auto"/>
        <w:bottom w:val="none" w:sz="0" w:space="0" w:color="auto"/>
        <w:right w:val="none" w:sz="0" w:space="0" w:color="auto"/>
      </w:divBdr>
    </w:div>
    <w:div w:id="1269435677">
      <w:bodyDiv w:val="1"/>
      <w:marLeft w:val="0"/>
      <w:marRight w:val="0"/>
      <w:marTop w:val="0"/>
      <w:marBottom w:val="0"/>
      <w:divBdr>
        <w:top w:val="none" w:sz="0" w:space="0" w:color="auto"/>
        <w:left w:val="none" w:sz="0" w:space="0" w:color="auto"/>
        <w:bottom w:val="none" w:sz="0" w:space="0" w:color="auto"/>
        <w:right w:val="none" w:sz="0" w:space="0" w:color="auto"/>
      </w:divBdr>
    </w:div>
    <w:div w:id="1271400326">
      <w:bodyDiv w:val="1"/>
      <w:marLeft w:val="0"/>
      <w:marRight w:val="0"/>
      <w:marTop w:val="0"/>
      <w:marBottom w:val="0"/>
      <w:divBdr>
        <w:top w:val="none" w:sz="0" w:space="0" w:color="auto"/>
        <w:left w:val="none" w:sz="0" w:space="0" w:color="auto"/>
        <w:bottom w:val="none" w:sz="0" w:space="0" w:color="auto"/>
        <w:right w:val="none" w:sz="0" w:space="0" w:color="auto"/>
      </w:divBdr>
    </w:div>
    <w:div w:id="1278171435">
      <w:bodyDiv w:val="1"/>
      <w:marLeft w:val="0"/>
      <w:marRight w:val="0"/>
      <w:marTop w:val="0"/>
      <w:marBottom w:val="0"/>
      <w:divBdr>
        <w:top w:val="none" w:sz="0" w:space="0" w:color="auto"/>
        <w:left w:val="none" w:sz="0" w:space="0" w:color="auto"/>
        <w:bottom w:val="none" w:sz="0" w:space="0" w:color="auto"/>
        <w:right w:val="none" w:sz="0" w:space="0" w:color="auto"/>
      </w:divBdr>
      <w:divsChild>
        <w:div w:id="720131057">
          <w:marLeft w:val="0"/>
          <w:marRight w:val="0"/>
          <w:marTop w:val="0"/>
          <w:marBottom w:val="0"/>
          <w:divBdr>
            <w:top w:val="single" w:sz="2" w:space="0" w:color="D9D9E3"/>
            <w:left w:val="single" w:sz="2" w:space="0" w:color="D9D9E3"/>
            <w:bottom w:val="single" w:sz="2" w:space="0" w:color="D9D9E3"/>
            <w:right w:val="single" w:sz="2" w:space="0" w:color="D9D9E3"/>
          </w:divBdr>
          <w:divsChild>
            <w:div w:id="1397826413">
              <w:marLeft w:val="0"/>
              <w:marRight w:val="0"/>
              <w:marTop w:val="0"/>
              <w:marBottom w:val="0"/>
              <w:divBdr>
                <w:top w:val="single" w:sz="2" w:space="0" w:color="D9D9E3"/>
                <w:left w:val="single" w:sz="2" w:space="0" w:color="D9D9E3"/>
                <w:bottom w:val="single" w:sz="2" w:space="0" w:color="D9D9E3"/>
                <w:right w:val="single" w:sz="2" w:space="0" w:color="D9D9E3"/>
              </w:divBdr>
              <w:divsChild>
                <w:div w:id="559900918">
                  <w:marLeft w:val="0"/>
                  <w:marRight w:val="0"/>
                  <w:marTop w:val="0"/>
                  <w:marBottom w:val="0"/>
                  <w:divBdr>
                    <w:top w:val="single" w:sz="2" w:space="0" w:color="D9D9E3"/>
                    <w:left w:val="single" w:sz="2" w:space="0" w:color="D9D9E3"/>
                    <w:bottom w:val="single" w:sz="2" w:space="0" w:color="D9D9E3"/>
                    <w:right w:val="single" w:sz="2" w:space="0" w:color="D9D9E3"/>
                  </w:divBdr>
                  <w:divsChild>
                    <w:div w:id="636835330">
                      <w:marLeft w:val="0"/>
                      <w:marRight w:val="0"/>
                      <w:marTop w:val="0"/>
                      <w:marBottom w:val="0"/>
                      <w:divBdr>
                        <w:top w:val="single" w:sz="2" w:space="0" w:color="D9D9E3"/>
                        <w:left w:val="single" w:sz="2" w:space="0" w:color="D9D9E3"/>
                        <w:bottom w:val="single" w:sz="2" w:space="0" w:color="D9D9E3"/>
                        <w:right w:val="single" w:sz="2" w:space="0" w:color="D9D9E3"/>
                      </w:divBdr>
                      <w:divsChild>
                        <w:div w:id="2044821147">
                          <w:marLeft w:val="0"/>
                          <w:marRight w:val="0"/>
                          <w:marTop w:val="0"/>
                          <w:marBottom w:val="0"/>
                          <w:divBdr>
                            <w:top w:val="single" w:sz="2" w:space="0" w:color="auto"/>
                            <w:left w:val="single" w:sz="2" w:space="0" w:color="auto"/>
                            <w:bottom w:val="single" w:sz="6" w:space="0" w:color="auto"/>
                            <w:right w:val="single" w:sz="2" w:space="0" w:color="auto"/>
                          </w:divBdr>
                          <w:divsChild>
                            <w:div w:id="194391850">
                              <w:marLeft w:val="0"/>
                              <w:marRight w:val="0"/>
                              <w:marTop w:val="100"/>
                              <w:marBottom w:val="100"/>
                              <w:divBdr>
                                <w:top w:val="single" w:sz="2" w:space="0" w:color="D9D9E3"/>
                                <w:left w:val="single" w:sz="2" w:space="0" w:color="D9D9E3"/>
                                <w:bottom w:val="single" w:sz="2" w:space="0" w:color="D9D9E3"/>
                                <w:right w:val="single" w:sz="2" w:space="0" w:color="D9D9E3"/>
                              </w:divBdr>
                              <w:divsChild>
                                <w:div w:id="468740814">
                                  <w:marLeft w:val="0"/>
                                  <w:marRight w:val="0"/>
                                  <w:marTop w:val="0"/>
                                  <w:marBottom w:val="0"/>
                                  <w:divBdr>
                                    <w:top w:val="single" w:sz="2" w:space="0" w:color="D9D9E3"/>
                                    <w:left w:val="single" w:sz="2" w:space="0" w:color="D9D9E3"/>
                                    <w:bottom w:val="single" w:sz="2" w:space="0" w:color="D9D9E3"/>
                                    <w:right w:val="single" w:sz="2" w:space="0" w:color="D9D9E3"/>
                                  </w:divBdr>
                                  <w:divsChild>
                                    <w:div w:id="1738744531">
                                      <w:marLeft w:val="0"/>
                                      <w:marRight w:val="0"/>
                                      <w:marTop w:val="0"/>
                                      <w:marBottom w:val="0"/>
                                      <w:divBdr>
                                        <w:top w:val="single" w:sz="2" w:space="0" w:color="D9D9E3"/>
                                        <w:left w:val="single" w:sz="2" w:space="0" w:color="D9D9E3"/>
                                        <w:bottom w:val="single" w:sz="2" w:space="0" w:color="D9D9E3"/>
                                        <w:right w:val="single" w:sz="2" w:space="0" w:color="D9D9E3"/>
                                      </w:divBdr>
                                      <w:divsChild>
                                        <w:div w:id="545138393">
                                          <w:marLeft w:val="0"/>
                                          <w:marRight w:val="0"/>
                                          <w:marTop w:val="0"/>
                                          <w:marBottom w:val="0"/>
                                          <w:divBdr>
                                            <w:top w:val="single" w:sz="2" w:space="0" w:color="D9D9E3"/>
                                            <w:left w:val="single" w:sz="2" w:space="0" w:color="D9D9E3"/>
                                            <w:bottom w:val="single" w:sz="2" w:space="0" w:color="D9D9E3"/>
                                            <w:right w:val="single" w:sz="2" w:space="0" w:color="D9D9E3"/>
                                          </w:divBdr>
                                          <w:divsChild>
                                            <w:div w:id="15011172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7536200">
          <w:marLeft w:val="0"/>
          <w:marRight w:val="0"/>
          <w:marTop w:val="0"/>
          <w:marBottom w:val="0"/>
          <w:divBdr>
            <w:top w:val="none" w:sz="0" w:space="0" w:color="auto"/>
            <w:left w:val="none" w:sz="0" w:space="0" w:color="auto"/>
            <w:bottom w:val="none" w:sz="0" w:space="0" w:color="auto"/>
            <w:right w:val="none" w:sz="0" w:space="0" w:color="auto"/>
          </w:divBdr>
          <w:divsChild>
            <w:div w:id="1883638651">
              <w:marLeft w:val="0"/>
              <w:marRight w:val="0"/>
              <w:marTop w:val="0"/>
              <w:marBottom w:val="0"/>
              <w:divBdr>
                <w:top w:val="single" w:sz="2" w:space="0" w:color="D9D9E3"/>
                <w:left w:val="single" w:sz="2" w:space="0" w:color="D9D9E3"/>
                <w:bottom w:val="single" w:sz="2" w:space="0" w:color="D9D9E3"/>
                <w:right w:val="single" w:sz="2" w:space="0" w:color="D9D9E3"/>
              </w:divBdr>
              <w:divsChild>
                <w:div w:id="1278564598">
                  <w:marLeft w:val="0"/>
                  <w:marRight w:val="0"/>
                  <w:marTop w:val="0"/>
                  <w:marBottom w:val="0"/>
                  <w:divBdr>
                    <w:top w:val="single" w:sz="2" w:space="0" w:color="D9D9E3"/>
                    <w:left w:val="single" w:sz="2" w:space="0" w:color="D9D9E3"/>
                    <w:bottom w:val="single" w:sz="2" w:space="0" w:color="D9D9E3"/>
                    <w:right w:val="single" w:sz="2" w:space="0" w:color="D9D9E3"/>
                  </w:divBdr>
                  <w:divsChild>
                    <w:div w:id="719209806">
                      <w:marLeft w:val="0"/>
                      <w:marRight w:val="0"/>
                      <w:marTop w:val="0"/>
                      <w:marBottom w:val="0"/>
                      <w:divBdr>
                        <w:top w:val="single" w:sz="2" w:space="0" w:color="D9D9E3"/>
                        <w:left w:val="single" w:sz="2" w:space="0" w:color="D9D9E3"/>
                        <w:bottom w:val="single" w:sz="2" w:space="0" w:color="D9D9E3"/>
                        <w:right w:val="single" w:sz="2" w:space="0" w:color="D9D9E3"/>
                      </w:divBdr>
                      <w:divsChild>
                        <w:div w:id="1907639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63501758">
      <w:bodyDiv w:val="1"/>
      <w:marLeft w:val="0"/>
      <w:marRight w:val="0"/>
      <w:marTop w:val="0"/>
      <w:marBottom w:val="0"/>
      <w:divBdr>
        <w:top w:val="none" w:sz="0" w:space="0" w:color="auto"/>
        <w:left w:val="none" w:sz="0" w:space="0" w:color="auto"/>
        <w:bottom w:val="none" w:sz="0" w:space="0" w:color="auto"/>
        <w:right w:val="none" w:sz="0" w:space="0" w:color="auto"/>
      </w:divBdr>
    </w:div>
    <w:div w:id="1561165694">
      <w:bodyDiv w:val="1"/>
      <w:marLeft w:val="0"/>
      <w:marRight w:val="0"/>
      <w:marTop w:val="0"/>
      <w:marBottom w:val="0"/>
      <w:divBdr>
        <w:top w:val="none" w:sz="0" w:space="0" w:color="auto"/>
        <w:left w:val="none" w:sz="0" w:space="0" w:color="auto"/>
        <w:bottom w:val="none" w:sz="0" w:space="0" w:color="auto"/>
        <w:right w:val="none" w:sz="0" w:space="0" w:color="auto"/>
      </w:divBdr>
    </w:div>
    <w:div w:id="1620837416">
      <w:bodyDiv w:val="1"/>
      <w:marLeft w:val="0"/>
      <w:marRight w:val="0"/>
      <w:marTop w:val="0"/>
      <w:marBottom w:val="0"/>
      <w:divBdr>
        <w:top w:val="none" w:sz="0" w:space="0" w:color="auto"/>
        <w:left w:val="none" w:sz="0" w:space="0" w:color="auto"/>
        <w:bottom w:val="none" w:sz="0" w:space="0" w:color="auto"/>
        <w:right w:val="none" w:sz="0" w:space="0" w:color="auto"/>
      </w:divBdr>
      <w:divsChild>
        <w:div w:id="1415931533">
          <w:marLeft w:val="0"/>
          <w:marRight w:val="0"/>
          <w:marTop w:val="0"/>
          <w:marBottom w:val="0"/>
          <w:divBdr>
            <w:top w:val="single" w:sz="2" w:space="0" w:color="auto"/>
            <w:left w:val="single" w:sz="2" w:space="0" w:color="auto"/>
            <w:bottom w:val="single" w:sz="6" w:space="0" w:color="auto"/>
            <w:right w:val="single" w:sz="2" w:space="0" w:color="auto"/>
          </w:divBdr>
          <w:divsChild>
            <w:div w:id="868445104">
              <w:marLeft w:val="0"/>
              <w:marRight w:val="0"/>
              <w:marTop w:val="100"/>
              <w:marBottom w:val="100"/>
              <w:divBdr>
                <w:top w:val="single" w:sz="2" w:space="0" w:color="D9D9E3"/>
                <w:left w:val="single" w:sz="2" w:space="0" w:color="D9D9E3"/>
                <w:bottom w:val="single" w:sz="2" w:space="0" w:color="D9D9E3"/>
                <w:right w:val="single" w:sz="2" w:space="0" w:color="D9D9E3"/>
              </w:divBdr>
              <w:divsChild>
                <w:div w:id="577251155">
                  <w:marLeft w:val="0"/>
                  <w:marRight w:val="0"/>
                  <w:marTop w:val="0"/>
                  <w:marBottom w:val="0"/>
                  <w:divBdr>
                    <w:top w:val="single" w:sz="2" w:space="0" w:color="D9D9E3"/>
                    <w:left w:val="single" w:sz="2" w:space="0" w:color="D9D9E3"/>
                    <w:bottom w:val="single" w:sz="2" w:space="0" w:color="D9D9E3"/>
                    <w:right w:val="single" w:sz="2" w:space="0" w:color="D9D9E3"/>
                  </w:divBdr>
                  <w:divsChild>
                    <w:div w:id="511527241">
                      <w:marLeft w:val="0"/>
                      <w:marRight w:val="0"/>
                      <w:marTop w:val="0"/>
                      <w:marBottom w:val="0"/>
                      <w:divBdr>
                        <w:top w:val="single" w:sz="2" w:space="0" w:color="D9D9E3"/>
                        <w:left w:val="single" w:sz="2" w:space="0" w:color="D9D9E3"/>
                        <w:bottom w:val="single" w:sz="2" w:space="0" w:color="D9D9E3"/>
                        <w:right w:val="single" w:sz="2" w:space="0" w:color="D9D9E3"/>
                      </w:divBdr>
                      <w:divsChild>
                        <w:div w:id="2071069924">
                          <w:marLeft w:val="0"/>
                          <w:marRight w:val="0"/>
                          <w:marTop w:val="0"/>
                          <w:marBottom w:val="0"/>
                          <w:divBdr>
                            <w:top w:val="single" w:sz="2" w:space="0" w:color="D9D9E3"/>
                            <w:left w:val="single" w:sz="2" w:space="0" w:color="D9D9E3"/>
                            <w:bottom w:val="single" w:sz="2" w:space="0" w:color="D9D9E3"/>
                            <w:right w:val="single" w:sz="2" w:space="0" w:color="D9D9E3"/>
                          </w:divBdr>
                          <w:divsChild>
                            <w:div w:id="9371771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2425499">
      <w:bodyDiv w:val="1"/>
      <w:marLeft w:val="0"/>
      <w:marRight w:val="0"/>
      <w:marTop w:val="0"/>
      <w:marBottom w:val="0"/>
      <w:divBdr>
        <w:top w:val="none" w:sz="0" w:space="0" w:color="auto"/>
        <w:left w:val="none" w:sz="0" w:space="0" w:color="auto"/>
        <w:bottom w:val="none" w:sz="0" w:space="0" w:color="auto"/>
        <w:right w:val="none" w:sz="0" w:space="0" w:color="auto"/>
      </w:divBdr>
    </w:div>
    <w:div w:id="1734045133">
      <w:bodyDiv w:val="1"/>
      <w:marLeft w:val="0"/>
      <w:marRight w:val="0"/>
      <w:marTop w:val="0"/>
      <w:marBottom w:val="0"/>
      <w:divBdr>
        <w:top w:val="none" w:sz="0" w:space="0" w:color="auto"/>
        <w:left w:val="none" w:sz="0" w:space="0" w:color="auto"/>
        <w:bottom w:val="none" w:sz="0" w:space="0" w:color="auto"/>
        <w:right w:val="none" w:sz="0" w:space="0" w:color="auto"/>
      </w:divBdr>
      <w:divsChild>
        <w:div w:id="176820218">
          <w:marLeft w:val="0"/>
          <w:marRight w:val="0"/>
          <w:marTop w:val="0"/>
          <w:marBottom w:val="0"/>
          <w:divBdr>
            <w:top w:val="single" w:sz="2" w:space="0" w:color="auto"/>
            <w:left w:val="single" w:sz="2" w:space="0" w:color="auto"/>
            <w:bottom w:val="single" w:sz="6" w:space="0" w:color="auto"/>
            <w:right w:val="single" w:sz="2" w:space="0" w:color="auto"/>
          </w:divBdr>
          <w:divsChild>
            <w:div w:id="426269119">
              <w:marLeft w:val="0"/>
              <w:marRight w:val="0"/>
              <w:marTop w:val="100"/>
              <w:marBottom w:val="100"/>
              <w:divBdr>
                <w:top w:val="single" w:sz="2" w:space="0" w:color="D9D9E3"/>
                <w:left w:val="single" w:sz="2" w:space="0" w:color="D9D9E3"/>
                <w:bottom w:val="single" w:sz="2" w:space="0" w:color="D9D9E3"/>
                <w:right w:val="single" w:sz="2" w:space="0" w:color="D9D9E3"/>
              </w:divBdr>
              <w:divsChild>
                <w:div w:id="919677262">
                  <w:marLeft w:val="0"/>
                  <w:marRight w:val="0"/>
                  <w:marTop w:val="0"/>
                  <w:marBottom w:val="0"/>
                  <w:divBdr>
                    <w:top w:val="single" w:sz="2" w:space="0" w:color="D9D9E3"/>
                    <w:left w:val="single" w:sz="2" w:space="0" w:color="D9D9E3"/>
                    <w:bottom w:val="single" w:sz="2" w:space="0" w:color="D9D9E3"/>
                    <w:right w:val="single" w:sz="2" w:space="0" w:color="D9D9E3"/>
                  </w:divBdr>
                  <w:divsChild>
                    <w:div w:id="214508761">
                      <w:marLeft w:val="0"/>
                      <w:marRight w:val="0"/>
                      <w:marTop w:val="0"/>
                      <w:marBottom w:val="0"/>
                      <w:divBdr>
                        <w:top w:val="single" w:sz="2" w:space="0" w:color="D9D9E3"/>
                        <w:left w:val="single" w:sz="2" w:space="0" w:color="D9D9E3"/>
                        <w:bottom w:val="single" w:sz="2" w:space="0" w:color="D9D9E3"/>
                        <w:right w:val="single" w:sz="2" w:space="0" w:color="D9D9E3"/>
                      </w:divBdr>
                      <w:divsChild>
                        <w:div w:id="59789428">
                          <w:marLeft w:val="0"/>
                          <w:marRight w:val="0"/>
                          <w:marTop w:val="0"/>
                          <w:marBottom w:val="0"/>
                          <w:divBdr>
                            <w:top w:val="single" w:sz="2" w:space="0" w:color="D9D9E3"/>
                            <w:left w:val="single" w:sz="2" w:space="0" w:color="D9D9E3"/>
                            <w:bottom w:val="single" w:sz="2" w:space="0" w:color="D9D9E3"/>
                            <w:right w:val="single" w:sz="2" w:space="0" w:color="D9D9E3"/>
                          </w:divBdr>
                          <w:divsChild>
                            <w:div w:id="972559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45255042">
      <w:bodyDiv w:val="1"/>
      <w:marLeft w:val="0"/>
      <w:marRight w:val="0"/>
      <w:marTop w:val="0"/>
      <w:marBottom w:val="0"/>
      <w:divBdr>
        <w:top w:val="none" w:sz="0" w:space="0" w:color="auto"/>
        <w:left w:val="none" w:sz="0" w:space="0" w:color="auto"/>
        <w:bottom w:val="none" w:sz="0" w:space="0" w:color="auto"/>
        <w:right w:val="none" w:sz="0" w:space="0" w:color="auto"/>
      </w:divBdr>
    </w:div>
    <w:div w:id="1778599346">
      <w:bodyDiv w:val="1"/>
      <w:marLeft w:val="0"/>
      <w:marRight w:val="0"/>
      <w:marTop w:val="0"/>
      <w:marBottom w:val="0"/>
      <w:divBdr>
        <w:top w:val="none" w:sz="0" w:space="0" w:color="auto"/>
        <w:left w:val="none" w:sz="0" w:space="0" w:color="auto"/>
        <w:bottom w:val="none" w:sz="0" w:space="0" w:color="auto"/>
        <w:right w:val="none" w:sz="0" w:space="0" w:color="auto"/>
      </w:divBdr>
    </w:div>
    <w:div w:id="1876457911">
      <w:bodyDiv w:val="1"/>
      <w:marLeft w:val="0"/>
      <w:marRight w:val="0"/>
      <w:marTop w:val="0"/>
      <w:marBottom w:val="0"/>
      <w:divBdr>
        <w:top w:val="none" w:sz="0" w:space="0" w:color="auto"/>
        <w:left w:val="none" w:sz="0" w:space="0" w:color="auto"/>
        <w:bottom w:val="none" w:sz="0" w:space="0" w:color="auto"/>
        <w:right w:val="none" w:sz="0" w:space="0" w:color="auto"/>
      </w:divBdr>
      <w:divsChild>
        <w:div w:id="649795845">
          <w:marLeft w:val="0"/>
          <w:marRight w:val="0"/>
          <w:marTop w:val="0"/>
          <w:marBottom w:val="0"/>
          <w:divBdr>
            <w:top w:val="single" w:sz="2" w:space="0" w:color="auto"/>
            <w:left w:val="single" w:sz="2" w:space="0" w:color="auto"/>
            <w:bottom w:val="single" w:sz="6" w:space="0" w:color="auto"/>
            <w:right w:val="single" w:sz="2" w:space="0" w:color="auto"/>
          </w:divBdr>
          <w:divsChild>
            <w:div w:id="1316178209">
              <w:marLeft w:val="0"/>
              <w:marRight w:val="0"/>
              <w:marTop w:val="100"/>
              <w:marBottom w:val="100"/>
              <w:divBdr>
                <w:top w:val="single" w:sz="2" w:space="0" w:color="D9D9E3"/>
                <w:left w:val="single" w:sz="2" w:space="0" w:color="D9D9E3"/>
                <w:bottom w:val="single" w:sz="2" w:space="0" w:color="D9D9E3"/>
                <w:right w:val="single" w:sz="2" w:space="0" w:color="D9D9E3"/>
              </w:divBdr>
              <w:divsChild>
                <w:div w:id="229196186">
                  <w:marLeft w:val="0"/>
                  <w:marRight w:val="0"/>
                  <w:marTop w:val="0"/>
                  <w:marBottom w:val="0"/>
                  <w:divBdr>
                    <w:top w:val="single" w:sz="2" w:space="0" w:color="D9D9E3"/>
                    <w:left w:val="single" w:sz="2" w:space="0" w:color="D9D9E3"/>
                    <w:bottom w:val="single" w:sz="2" w:space="0" w:color="D9D9E3"/>
                    <w:right w:val="single" w:sz="2" w:space="0" w:color="D9D9E3"/>
                  </w:divBdr>
                  <w:divsChild>
                    <w:div w:id="1739553778">
                      <w:marLeft w:val="0"/>
                      <w:marRight w:val="0"/>
                      <w:marTop w:val="0"/>
                      <w:marBottom w:val="0"/>
                      <w:divBdr>
                        <w:top w:val="single" w:sz="2" w:space="0" w:color="D9D9E3"/>
                        <w:left w:val="single" w:sz="2" w:space="0" w:color="D9D9E3"/>
                        <w:bottom w:val="single" w:sz="2" w:space="0" w:color="D9D9E3"/>
                        <w:right w:val="single" w:sz="2" w:space="0" w:color="D9D9E3"/>
                      </w:divBdr>
                      <w:divsChild>
                        <w:div w:id="2022587839">
                          <w:marLeft w:val="0"/>
                          <w:marRight w:val="0"/>
                          <w:marTop w:val="0"/>
                          <w:marBottom w:val="0"/>
                          <w:divBdr>
                            <w:top w:val="single" w:sz="2" w:space="0" w:color="D9D9E3"/>
                            <w:left w:val="single" w:sz="2" w:space="0" w:color="D9D9E3"/>
                            <w:bottom w:val="single" w:sz="2" w:space="0" w:color="D9D9E3"/>
                            <w:right w:val="single" w:sz="2" w:space="0" w:color="D9D9E3"/>
                          </w:divBdr>
                          <w:divsChild>
                            <w:div w:id="1412121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26114132">
      <w:bodyDiv w:val="1"/>
      <w:marLeft w:val="0"/>
      <w:marRight w:val="0"/>
      <w:marTop w:val="0"/>
      <w:marBottom w:val="0"/>
      <w:divBdr>
        <w:top w:val="none" w:sz="0" w:space="0" w:color="auto"/>
        <w:left w:val="none" w:sz="0" w:space="0" w:color="auto"/>
        <w:bottom w:val="none" w:sz="0" w:space="0" w:color="auto"/>
        <w:right w:val="none" w:sz="0" w:space="0" w:color="auto"/>
      </w:divBdr>
    </w:div>
    <w:div w:id="1950817933">
      <w:bodyDiv w:val="1"/>
      <w:marLeft w:val="0"/>
      <w:marRight w:val="0"/>
      <w:marTop w:val="0"/>
      <w:marBottom w:val="0"/>
      <w:divBdr>
        <w:top w:val="none" w:sz="0" w:space="0" w:color="auto"/>
        <w:left w:val="none" w:sz="0" w:space="0" w:color="auto"/>
        <w:bottom w:val="none" w:sz="0" w:space="0" w:color="auto"/>
        <w:right w:val="none" w:sz="0" w:space="0" w:color="auto"/>
      </w:divBdr>
    </w:div>
    <w:div w:id="1956135035">
      <w:bodyDiv w:val="1"/>
      <w:marLeft w:val="0"/>
      <w:marRight w:val="0"/>
      <w:marTop w:val="0"/>
      <w:marBottom w:val="0"/>
      <w:divBdr>
        <w:top w:val="none" w:sz="0" w:space="0" w:color="auto"/>
        <w:left w:val="none" w:sz="0" w:space="0" w:color="auto"/>
        <w:bottom w:val="none" w:sz="0" w:space="0" w:color="auto"/>
        <w:right w:val="none" w:sz="0" w:space="0" w:color="auto"/>
      </w:divBdr>
    </w:div>
    <w:div w:id="2038583622">
      <w:bodyDiv w:val="1"/>
      <w:marLeft w:val="0"/>
      <w:marRight w:val="0"/>
      <w:marTop w:val="0"/>
      <w:marBottom w:val="0"/>
      <w:divBdr>
        <w:top w:val="none" w:sz="0" w:space="0" w:color="auto"/>
        <w:left w:val="none" w:sz="0" w:space="0" w:color="auto"/>
        <w:bottom w:val="none" w:sz="0" w:space="0" w:color="auto"/>
        <w:right w:val="none" w:sz="0" w:space="0" w:color="auto"/>
      </w:divBdr>
    </w:div>
    <w:div w:id="2095322317">
      <w:bodyDiv w:val="1"/>
      <w:marLeft w:val="0"/>
      <w:marRight w:val="0"/>
      <w:marTop w:val="0"/>
      <w:marBottom w:val="0"/>
      <w:divBdr>
        <w:top w:val="none" w:sz="0" w:space="0" w:color="auto"/>
        <w:left w:val="none" w:sz="0" w:space="0" w:color="auto"/>
        <w:bottom w:val="none" w:sz="0" w:space="0" w:color="auto"/>
        <w:right w:val="none" w:sz="0" w:space="0" w:color="auto"/>
      </w:divBdr>
    </w:div>
    <w:div w:id="2108646994">
      <w:bodyDiv w:val="1"/>
      <w:marLeft w:val="0"/>
      <w:marRight w:val="0"/>
      <w:marTop w:val="0"/>
      <w:marBottom w:val="0"/>
      <w:divBdr>
        <w:top w:val="none" w:sz="0" w:space="0" w:color="auto"/>
        <w:left w:val="none" w:sz="0" w:space="0" w:color="auto"/>
        <w:bottom w:val="none" w:sz="0" w:space="0" w:color="auto"/>
        <w:right w:val="none" w:sz="0" w:space="0" w:color="auto"/>
      </w:divBdr>
    </w:div>
    <w:div w:id="2127384971">
      <w:bodyDiv w:val="1"/>
      <w:marLeft w:val="0"/>
      <w:marRight w:val="0"/>
      <w:marTop w:val="0"/>
      <w:marBottom w:val="0"/>
      <w:divBdr>
        <w:top w:val="none" w:sz="0" w:space="0" w:color="auto"/>
        <w:left w:val="none" w:sz="0" w:space="0" w:color="auto"/>
        <w:bottom w:val="none" w:sz="0" w:space="0" w:color="auto"/>
        <w:right w:val="none" w:sz="0" w:space="0" w:color="auto"/>
      </w:divBdr>
    </w:div>
    <w:div w:id="213012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894D0B3-5825-4702-B1D1-018FC7E4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41</Pages>
  <Words>25870</Words>
  <Characters>147462</Characters>
  <Application>Microsoft Office Word</Application>
  <DocSecurity>0</DocSecurity>
  <Lines>1228</Lines>
  <Paragraphs>345</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172987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28</cp:revision>
  <dcterms:created xsi:type="dcterms:W3CDTF">2023-06-14T17:35:00Z</dcterms:created>
  <dcterms:modified xsi:type="dcterms:W3CDTF">2023-07-24T16:33:00Z</dcterms:modified>
</cp:coreProperties>
</file>