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EA68B" w14:textId="0CAB0D1C" w:rsidR="00D12792" w:rsidRPr="00AB5FEB" w:rsidRDefault="00D12792" w:rsidP="00D8072C">
      <w:pPr>
        <w:spacing w:after="160"/>
        <w:jc w:val="center"/>
        <w:rPr>
          <w:rFonts w:ascii="Times New Roman" w:hAnsi="Times New Roman" w:cs="Times New Roman"/>
          <w:b/>
          <w:sz w:val="28"/>
          <w:szCs w:val="28"/>
        </w:rPr>
      </w:pPr>
      <w:r w:rsidRPr="00AB5FEB">
        <w:rPr>
          <w:rFonts w:ascii="Times New Roman" w:hAnsi="Times New Roman" w:cs="Times New Roman"/>
          <w:b/>
          <w:sz w:val="28"/>
          <w:szCs w:val="28"/>
        </w:rPr>
        <w:t>New Dimensions of Entertainment in</w:t>
      </w:r>
      <w:r w:rsidR="004F56A1">
        <w:rPr>
          <w:rFonts w:ascii="Times New Roman" w:hAnsi="Times New Roman" w:cs="Times New Roman"/>
          <w:b/>
          <w:sz w:val="28"/>
          <w:szCs w:val="28"/>
        </w:rPr>
        <w:t xml:space="preserve"> The</w:t>
      </w:r>
      <w:r w:rsidRPr="00AB5FEB">
        <w:rPr>
          <w:rFonts w:ascii="Times New Roman" w:hAnsi="Times New Roman" w:cs="Times New Roman"/>
          <w:b/>
          <w:sz w:val="28"/>
          <w:szCs w:val="28"/>
        </w:rPr>
        <w:t xml:space="preserve"> Digital Age</w:t>
      </w:r>
    </w:p>
    <w:p w14:paraId="4CF80BFF" w14:textId="5BCDDE5A" w:rsidR="00D12792" w:rsidRDefault="00D12792" w:rsidP="00D8072C">
      <w:pPr>
        <w:contextualSpacing/>
        <w:jc w:val="center"/>
        <w:rPr>
          <w:rFonts w:ascii="Times New Roman" w:hAnsi="Times New Roman" w:cs="Times New Roman"/>
          <w:sz w:val="24"/>
          <w:szCs w:val="24"/>
        </w:rPr>
      </w:pPr>
      <w:r w:rsidRPr="00573188">
        <w:rPr>
          <w:rFonts w:ascii="Times New Roman" w:hAnsi="Times New Roman" w:cs="Times New Roman"/>
          <w:sz w:val="24"/>
          <w:szCs w:val="24"/>
        </w:rPr>
        <w:t>Prof. Subhendu Bhattacharya, Assistant Professor, Amity Business School, Mumbai</w:t>
      </w:r>
    </w:p>
    <w:p w14:paraId="33FECEAE" w14:textId="78B846E0" w:rsidR="00060348" w:rsidRDefault="00060348" w:rsidP="00D8072C">
      <w:pPr>
        <w:contextualSpacing/>
        <w:jc w:val="center"/>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Reshma Nair, </w:t>
      </w:r>
      <w:r w:rsidRPr="00573188">
        <w:rPr>
          <w:rFonts w:ascii="Times New Roman" w:hAnsi="Times New Roman" w:cs="Times New Roman"/>
          <w:sz w:val="24"/>
          <w:szCs w:val="24"/>
        </w:rPr>
        <w:t>Assistant Professor, Amity Business School, Mumbai</w:t>
      </w:r>
    </w:p>
    <w:p w14:paraId="5083EA39" w14:textId="77777777" w:rsidR="009F7ECF" w:rsidRPr="00573188" w:rsidRDefault="009F7ECF" w:rsidP="00D8072C">
      <w:pPr>
        <w:contextualSpacing/>
        <w:jc w:val="center"/>
        <w:rPr>
          <w:rFonts w:ascii="Times New Roman" w:hAnsi="Times New Roman" w:cs="Times New Roman"/>
          <w:sz w:val="24"/>
          <w:szCs w:val="24"/>
        </w:rPr>
      </w:pPr>
    </w:p>
    <w:p w14:paraId="62F105E2" w14:textId="0831D8F0" w:rsidR="00D12792" w:rsidRPr="00060348" w:rsidRDefault="00D12792" w:rsidP="00D62E05">
      <w:pPr>
        <w:spacing w:line="360" w:lineRule="auto"/>
        <w:jc w:val="both"/>
        <w:rPr>
          <w:rFonts w:ascii="Times New Roman" w:hAnsi="Times New Roman" w:cs="Times New Roman"/>
          <w:bCs/>
          <w:sz w:val="24"/>
          <w:szCs w:val="24"/>
        </w:rPr>
      </w:pPr>
      <w:r w:rsidRPr="00573188">
        <w:rPr>
          <w:rFonts w:ascii="Times New Roman" w:hAnsi="Times New Roman" w:cs="Times New Roman"/>
          <w:b/>
          <w:sz w:val="24"/>
          <w:szCs w:val="24"/>
        </w:rPr>
        <w:t>Abstract</w:t>
      </w:r>
      <w:r>
        <w:rPr>
          <w:rFonts w:ascii="Times New Roman" w:hAnsi="Times New Roman" w:cs="Times New Roman"/>
          <w:b/>
          <w:sz w:val="24"/>
          <w:szCs w:val="24"/>
        </w:rPr>
        <w:t xml:space="preserve">:  </w:t>
      </w:r>
      <w:r w:rsidR="00060348" w:rsidRPr="00060348">
        <w:rPr>
          <w:rFonts w:ascii="Times New Roman" w:hAnsi="Times New Roman" w:cs="Times New Roman"/>
          <w:bCs/>
          <w:sz w:val="24"/>
          <w:szCs w:val="24"/>
        </w:rPr>
        <w:t>Ente</w:t>
      </w:r>
      <w:r w:rsidR="00060348">
        <w:rPr>
          <w:rFonts w:ascii="Times New Roman" w:hAnsi="Times New Roman" w:cs="Times New Roman"/>
          <w:bCs/>
          <w:sz w:val="24"/>
          <w:szCs w:val="24"/>
        </w:rPr>
        <w:t xml:space="preserve">rtainment is </w:t>
      </w:r>
      <w:r w:rsidR="00411126">
        <w:rPr>
          <w:rFonts w:ascii="Times New Roman" w:hAnsi="Times New Roman" w:cs="Times New Roman"/>
          <w:bCs/>
          <w:sz w:val="24"/>
          <w:szCs w:val="24"/>
        </w:rPr>
        <w:t xml:space="preserve">a </w:t>
      </w:r>
      <w:r w:rsidR="00060348">
        <w:rPr>
          <w:rFonts w:ascii="Times New Roman" w:hAnsi="Times New Roman" w:cs="Times New Roman"/>
          <w:bCs/>
          <w:sz w:val="24"/>
          <w:szCs w:val="24"/>
        </w:rPr>
        <w:t>primordial need</w:t>
      </w:r>
      <w:r w:rsidR="00D62E05">
        <w:rPr>
          <w:rFonts w:ascii="Times New Roman" w:hAnsi="Times New Roman" w:cs="Times New Roman"/>
          <w:bCs/>
          <w:sz w:val="24"/>
          <w:szCs w:val="24"/>
        </w:rPr>
        <w:t xml:space="preserve"> </w:t>
      </w:r>
      <w:r w:rsidR="00321BF8">
        <w:rPr>
          <w:rFonts w:ascii="Times New Roman" w:hAnsi="Times New Roman" w:cs="Times New Roman"/>
          <w:bCs/>
          <w:sz w:val="24"/>
          <w:szCs w:val="24"/>
        </w:rPr>
        <w:t>of</w:t>
      </w:r>
      <w:r w:rsidR="00D62E05">
        <w:rPr>
          <w:rFonts w:ascii="Times New Roman" w:hAnsi="Times New Roman" w:cs="Times New Roman"/>
          <w:bCs/>
          <w:sz w:val="24"/>
          <w:szCs w:val="24"/>
        </w:rPr>
        <w:t xml:space="preserve"> human being</w:t>
      </w:r>
      <w:r w:rsidR="00321BF8">
        <w:rPr>
          <w:rFonts w:ascii="Times New Roman" w:hAnsi="Times New Roman" w:cs="Times New Roman"/>
          <w:bCs/>
          <w:sz w:val="24"/>
          <w:szCs w:val="24"/>
        </w:rPr>
        <w:t>s</w:t>
      </w:r>
      <w:r w:rsidR="00060348">
        <w:rPr>
          <w:rFonts w:ascii="Times New Roman" w:hAnsi="Times New Roman" w:cs="Times New Roman"/>
          <w:bCs/>
          <w:sz w:val="24"/>
          <w:szCs w:val="24"/>
        </w:rPr>
        <w:t>. Crave for entertainment will continue till end of human civilization. It helps to relax the frayed nerves and rejuvenate tired souls. It is sometimes as essential as basic needs. People spend time on entertainment in modern age.</w:t>
      </w:r>
      <w:r w:rsidR="00D656B7">
        <w:rPr>
          <w:rFonts w:ascii="Times New Roman" w:hAnsi="Times New Roman" w:cs="Times New Roman"/>
          <w:bCs/>
          <w:sz w:val="24"/>
          <w:szCs w:val="24"/>
        </w:rPr>
        <w:t xml:space="preserve"> Some entertainments are educational. But majority of entertainments are sensual and helps to serve instant gratification. Entertainment also can be categorised into audio, visual and audio-visual one.</w:t>
      </w:r>
      <w:r w:rsidR="00060348">
        <w:rPr>
          <w:rFonts w:ascii="Times New Roman" w:hAnsi="Times New Roman" w:cs="Times New Roman"/>
          <w:bCs/>
          <w:sz w:val="24"/>
          <w:szCs w:val="24"/>
        </w:rPr>
        <w:t xml:space="preserve"> </w:t>
      </w:r>
      <w:r w:rsidR="00411126">
        <w:rPr>
          <w:rFonts w:ascii="Times New Roman" w:hAnsi="Times New Roman" w:cs="Times New Roman"/>
          <w:bCs/>
          <w:sz w:val="24"/>
          <w:szCs w:val="24"/>
        </w:rPr>
        <w:t xml:space="preserve">The </w:t>
      </w:r>
      <w:r w:rsidR="00060348">
        <w:rPr>
          <w:rFonts w:ascii="Times New Roman" w:hAnsi="Times New Roman" w:cs="Times New Roman"/>
          <w:bCs/>
          <w:sz w:val="24"/>
          <w:szCs w:val="24"/>
        </w:rPr>
        <w:t>21</w:t>
      </w:r>
      <w:r w:rsidR="00060348" w:rsidRPr="00060348">
        <w:rPr>
          <w:rFonts w:ascii="Times New Roman" w:hAnsi="Times New Roman" w:cs="Times New Roman"/>
          <w:bCs/>
          <w:sz w:val="24"/>
          <w:szCs w:val="24"/>
          <w:vertAlign w:val="superscript"/>
        </w:rPr>
        <w:t>st</w:t>
      </w:r>
      <w:r w:rsidR="00060348">
        <w:rPr>
          <w:rFonts w:ascii="Times New Roman" w:hAnsi="Times New Roman" w:cs="Times New Roman"/>
          <w:bCs/>
          <w:sz w:val="24"/>
          <w:szCs w:val="24"/>
        </w:rPr>
        <w:t xml:space="preserve"> century has provided plethora of entertainments to human being</w:t>
      </w:r>
      <w:r w:rsidR="003B3C7C">
        <w:rPr>
          <w:rFonts w:ascii="Times New Roman" w:hAnsi="Times New Roman" w:cs="Times New Roman"/>
          <w:bCs/>
          <w:sz w:val="24"/>
          <w:szCs w:val="24"/>
        </w:rPr>
        <w:t>s</w:t>
      </w:r>
      <w:r w:rsidR="00060348">
        <w:rPr>
          <w:rFonts w:ascii="Times New Roman" w:hAnsi="Times New Roman" w:cs="Times New Roman"/>
          <w:bCs/>
          <w:sz w:val="24"/>
          <w:szCs w:val="24"/>
        </w:rPr>
        <w:t xml:space="preserve"> at an affordable rate. Entertainment has evolved over the period </w:t>
      </w:r>
      <w:r w:rsidR="00D656B7">
        <w:rPr>
          <w:rFonts w:ascii="Times New Roman" w:hAnsi="Times New Roman" w:cs="Times New Roman"/>
          <w:bCs/>
          <w:sz w:val="24"/>
          <w:szCs w:val="24"/>
        </w:rPr>
        <w:t xml:space="preserve">of time. People used to step out of home to see recreational performances. Invention of radio and television provided homebased entertainment option. In the age of satellite telecommunication and internet-based service, people have received numerous entertainment option to stay engaged. Smart phone, faster data service and mushrooming of OTT platforms </w:t>
      </w:r>
      <w:r w:rsidR="0005141C">
        <w:rPr>
          <w:rFonts w:ascii="Times New Roman" w:hAnsi="Times New Roman" w:cs="Times New Roman"/>
          <w:bCs/>
          <w:sz w:val="24"/>
          <w:szCs w:val="24"/>
        </w:rPr>
        <w:t>have overloaded netizens with unlimited entertainment options. Social media and networking sites are constant sources entertainment which ha</w:t>
      </w:r>
      <w:r w:rsidR="00BB6809">
        <w:rPr>
          <w:rFonts w:ascii="Times New Roman" w:hAnsi="Times New Roman" w:cs="Times New Roman"/>
          <w:bCs/>
          <w:sz w:val="24"/>
          <w:szCs w:val="24"/>
        </w:rPr>
        <w:t>ve</w:t>
      </w:r>
      <w:r w:rsidR="0005141C">
        <w:rPr>
          <w:rFonts w:ascii="Times New Roman" w:hAnsi="Times New Roman" w:cs="Times New Roman"/>
          <w:bCs/>
          <w:sz w:val="24"/>
          <w:szCs w:val="24"/>
        </w:rPr>
        <w:t xml:space="preserve"> both good and harmful impacts. Innovation and mass appealing creativity are backbone</w:t>
      </w:r>
      <w:r w:rsidR="004A14C9">
        <w:rPr>
          <w:rFonts w:ascii="Times New Roman" w:hAnsi="Times New Roman" w:cs="Times New Roman"/>
          <w:bCs/>
          <w:sz w:val="24"/>
          <w:szCs w:val="24"/>
        </w:rPr>
        <w:t>s</w:t>
      </w:r>
      <w:r w:rsidR="0005141C">
        <w:rPr>
          <w:rFonts w:ascii="Times New Roman" w:hAnsi="Times New Roman" w:cs="Times New Roman"/>
          <w:bCs/>
          <w:sz w:val="24"/>
          <w:szCs w:val="24"/>
        </w:rPr>
        <w:t xml:space="preserve"> of entertainment industry. There is constant search for better content and surprise factor. Entertainments helps to keep people in good mood and eliminate boredom. But excessive uncontrolled entertainment is detrimental and make people unproductive and incompetent in the long run. The market for entertainment is highly competitive and follows the principle – survival of the fittest. It provided numerous job opportunities to talented skilful people and this industry will never go out of style in future days to come. </w:t>
      </w:r>
    </w:p>
    <w:p w14:paraId="537B9D8C" w14:textId="1CF453A9" w:rsidR="00D12792" w:rsidRPr="00573188" w:rsidRDefault="00D12792" w:rsidP="00D62E05">
      <w:pPr>
        <w:spacing w:line="360" w:lineRule="auto"/>
        <w:jc w:val="both"/>
        <w:rPr>
          <w:rFonts w:ascii="Times New Roman" w:hAnsi="Times New Roman" w:cs="Times New Roman"/>
          <w:sz w:val="24"/>
          <w:szCs w:val="24"/>
        </w:rPr>
      </w:pPr>
      <w:r w:rsidRPr="00573188">
        <w:rPr>
          <w:rFonts w:ascii="Times New Roman" w:hAnsi="Times New Roman" w:cs="Times New Roman"/>
          <w:b/>
          <w:sz w:val="24"/>
          <w:szCs w:val="24"/>
        </w:rPr>
        <w:t>Keywords</w:t>
      </w:r>
      <w:r w:rsidRPr="00573188">
        <w:rPr>
          <w:rFonts w:ascii="Times New Roman" w:hAnsi="Times New Roman" w:cs="Times New Roman"/>
          <w:sz w:val="24"/>
          <w:szCs w:val="24"/>
        </w:rPr>
        <w:t xml:space="preserve">: </w:t>
      </w:r>
      <w:r w:rsidR="001F6C68">
        <w:rPr>
          <w:rFonts w:ascii="Times New Roman" w:hAnsi="Times New Roman" w:cs="Times New Roman"/>
          <w:sz w:val="24"/>
          <w:szCs w:val="24"/>
        </w:rPr>
        <w:t xml:space="preserve">Digital options, </w:t>
      </w:r>
      <w:r w:rsidR="006B6E33">
        <w:rPr>
          <w:rFonts w:ascii="Times New Roman" w:hAnsi="Times New Roman" w:cs="Times New Roman"/>
          <w:sz w:val="24"/>
          <w:szCs w:val="24"/>
        </w:rPr>
        <w:t xml:space="preserve">Entertainment, </w:t>
      </w:r>
      <w:r w:rsidR="001F6C68">
        <w:rPr>
          <w:rFonts w:ascii="Times New Roman" w:hAnsi="Times New Roman" w:cs="Times New Roman"/>
          <w:sz w:val="24"/>
          <w:szCs w:val="24"/>
        </w:rPr>
        <w:t xml:space="preserve">Innovative approach, </w:t>
      </w:r>
      <w:r w:rsidR="00AD28E0">
        <w:rPr>
          <w:rFonts w:ascii="Times New Roman" w:hAnsi="Times New Roman" w:cs="Times New Roman"/>
          <w:sz w:val="24"/>
          <w:szCs w:val="24"/>
        </w:rPr>
        <w:t>Market competition,</w:t>
      </w:r>
      <w:r w:rsidR="001F6C68">
        <w:rPr>
          <w:rFonts w:ascii="Times New Roman" w:hAnsi="Times New Roman" w:cs="Times New Roman"/>
          <w:sz w:val="24"/>
          <w:szCs w:val="24"/>
        </w:rPr>
        <w:t xml:space="preserve"> Merit and downside risk, Multiple media,</w:t>
      </w:r>
      <w:r w:rsidR="00AD28E0">
        <w:rPr>
          <w:rFonts w:ascii="Times New Roman" w:hAnsi="Times New Roman" w:cs="Times New Roman"/>
          <w:sz w:val="24"/>
          <w:szCs w:val="24"/>
        </w:rPr>
        <w:t xml:space="preserve"> Viewer’s preference</w:t>
      </w:r>
      <w:r w:rsidR="001F6C68">
        <w:rPr>
          <w:rFonts w:ascii="Times New Roman" w:hAnsi="Times New Roman" w:cs="Times New Roman"/>
          <w:sz w:val="24"/>
          <w:szCs w:val="24"/>
        </w:rPr>
        <w:t>.</w:t>
      </w:r>
      <w:r w:rsidR="00AD28E0">
        <w:rPr>
          <w:rFonts w:ascii="Times New Roman" w:hAnsi="Times New Roman" w:cs="Times New Roman"/>
          <w:sz w:val="24"/>
          <w:szCs w:val="24"/>
        </w:rPr>
        <w:t xml:space="preserve"> </w:t>
      </w:r>
    </w:p>
    <w:p w14:paraId="4857D3A8" w14:textId="317D43B9" w:rsidR="00D12792" w:rsidRDefault="00D12792" w:rsidP="00D62E05">
      <w:pPr>
        <w:spacing w:line="360" w:lineRule="auto"/>
        <w:jc w:val="both"/>
        <w:rPr>
          <w:rFonts w:ascii="Times New Roman" w:hAnsi="Times New Roman" w:cs="Times New Roman"/>
          <w:sz w:val="24"/>
          <w:szCs w:val="24"/>
        </w:rPr>
      </w:pPr>
      <w:r w:rsidRPr="00573188">
        <w:rPr>
          <w:rFonts w:ascii="Times New Roman" w:hAnsi="Times New Roman" w:cs="Times New Roman"/>
          <w:b/>
          <w:sz w:val="24"/>
          <w:szCs w:val="24"/>
        </w:rPr>
        <w:t>Introduction</w:t>
      </w:r>
      <w:r w:rsidRPr="00573188">
        <w:rPr>
          <w:rFonts w:ascii="Times New Roman" w:hAnsi="Times New Roman" w:cs="Times New Roman"/>
          <w:sz w:val="24"/>
          <w:szCs w:val="24"/>
        </w:rPr>
        <w:t xml:space="preserve">: </w:t>
      </w:r>
    </w:p>
    <w:p w14:paraId="0E5CA39A" w14:textId="5E9E5DEC" w:rsidR="006F7234" w:rsidRPr="005C0FDE" w:rsidRDefault="00271420" w:rsidP="006F723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Entertainment is integral to human society since dawn of civilization. It evolved and transformed over the period of time. </w:t>
      </w:r>
      <w:r w:rsidRPr="00271420">
        <w:rPr>
          <w:rFonts w:ascii="Times New Roman" w:hAnsi="Times New Roman" w:cs="Times New Roman"/>
          <w:bCs/>
          <w:sz w:val="24"/>
          <w:szCs w:val="24"/>
        </w:rPr>
        <w:t xml:space="preserve">Entertainment plays a special role </w:t>
      </w:r>
      <w:r>
        <w:rPr>
          <w:rFonts w:ascii="Times New Roman" w:hAnsi="Times New Roman" w:cs="Times New Roman"/>
          <w:bCs/>
          <w:sz w:val="24"/>
          <w:szCs w:val="24"/>
        </w:rPr>
        <w:t xml:space="preserve">to relax mind and rejuvenate human body and soul. It comes in myriad forms and categories. Outdoor entertainment is way different from indoor one. Taste and preference about </w:t>
      </w:r>
      <w:r w:rsidR="003E1EE5">
        <w:rPr>
          <w:rFonts w:ascii="Times New Roman" w:hAnsi="Times New Roman" w:cs="Times New Roman"/>
          <w:bCs/>
          <w:sz w:val="24"/>
          <w:szCs w:val="24"/>
        </w:rPr>
        <w:t xml:space="preserve">entertainment varies from person to person. Some like it in mild, refined, and harmonious way. Others want it </w:t>
      </w:r>
      <w:r w:rsidR="00DE73EC">
        <w:rPr>
          <w:rFonts w:ascii="Times New Roman" w:hAnsi="Times New Roman" w:cs="Times New Roman"/>
          <w:bCs/>
          <w:sz w:val="24"/>
          <w:szCs w:val="24"/>
        </w:rPr>
        <w:t>to be</w:t>
      </w:r>
      <w:r w:rsidR="003E1EE5">
        <w:rPr>
          <w:rFonts w:ascii="Times New Roman" w:hAnsi="Times New Roman" w:cs="Times New Roman"/>
          <w:bCs/>
          <w:sz w:val="24"/>
          <w:szCs w:val="24"/>
        </w:rPr>
        <w:t xml:space="preserve"> adrenalin driven, boisterous and cheerful way. In todays digitised world, entertainment is widely available at rock bottom price. Technology is a real game changer for entertainment. Digital platform, smart devices and high-speed data service has revolutionised entertainment </w:t>
      </w:r>
      <w:r w:rsidR="003E1EE5">
        <w:rPr>
          <w:rFonts w:ascii="Times New Roman" w:hAnsi="Times New Roman" w:cs="Times New Roman"/>
          <w:bCs/>
          <w:sz w:val="24"/>
          <w:szCs w:val="24"/>
        </w:rPr>
        <w:lastRenderedPageBreak/>
        <w:t xml:space="preserve">service. Digital entertainment has reached a distinct level of commercialization and customization. The affordability, availability and accessibility of entertainment in digital medium has created </w:t>
      </w:r>
      <w:r w:rsidR="000A7636">
        <w:rPr>
          <w:rFonts w:ascii="Times New Roman" w:hAnsi="Times New Roman" w:cs="Times New Roman"/>
          <w:bCs/>
          <w:sz w:val="24"/>
          <w:szCs w:val="24"/>
        </w:rPr>
        <w:t>a</w:t>
      </w:r>
      <w:r w:rsidR="003E1EE5">
        <w:rPr>
          <w:rFonts w:ascii="Times New Roman" w:hAnsi="Times New Roman" w:cs="Times New Roman"/>
          <w:bCs/>
          <w:sz w:val="24"/>
          <w:szCs w:val="24"/>
        </w:rPr>
        <w:t xml:space="preserve"> universal appeal. It is non-discriminatory and secular in nature. It is available to all caste, creed and people from all section of </w:t>
      </w:r>
      <w:r w:rsidR="00117023">
        <w:rPr>
          <w:rFonts w:ascii="Times New Roman" w:hAnsi="Times New Roman" w:cs="Times New Roman"/>
          <w:bCs/>
          <w:sz w:val="24"/>
          <w:szCs w:val="24"/>
        </w:rPr>
        <w:t>society</w:t>
      </w:r>
      <w:r w:rsidR="003E1EE5">
        <w:rPr>
          <w:rFonts w:ascii="Times New Roman" w:hAnsi="Times New Roman" w:cs="Times New Roman"/>
          <w:bCs/>
          <w:sz w:val="24"/>
          <w:szCs w:val="24"/>
        </w:rPr>
        <w:t xml:space="preserve">. </w:t>
      </w:r>
      <w:r w:rsidR="00425A83">
        <w:rPr>
          <w:rFonts w:ascii="Times New Roman" w:hAnsi="Times New Roman" w:cs="Times New Roman"/>
          <w:bCs/>
          <w:sz w:val="24"/>
          <w:szCs w:val="24"/>
        </w:rPr>
        <w:t xml:space="preserve">People are relishing entertainment contents in the drawing room, private space, on-the-go and almost </w:t>
      </w:r>
      <w:r w:rsidR="00182A01">
        <w:rPr>
          <w:rFonts w:ascii="Times New Roman" w:hAnsi="Times New Roman" w:cs="Times New Roman"/>
          <w:bCs/>
          <w:sz w:val="24"/>
          <w:szCs w:val="24"/>
        </w:rPr>
        <w:t xml:space="preserve">at </w:t>
      </w:r>
      <w:r w:rsidR="00425A83">
        <w:rPr>
          <w:rFonts w:ascii="Times New Roman" w:hAnsi="Times New Roman" w:cs="Times New Roman"/>
          <w:bCs/>
          <w:sz w:val="24"/>
          <w:szCs w:val="24"/>
        </w:rPr>
        <w:t xml:space="preserve">every place. People watch games, programs, reality show, music video and movies as per their convenience. Modern age entertainment is on all screens from small smart phone screen to giant </w:t>
      </w:r>
      <w:r w:rsidR="00CE3958">
        <w:rPr>
          <w:rFonts w:ascii="Times New Roman" w:hAnsi="Times New Roman" w:cs="Times New Roman"/>
          <w:bCs/>
          <w:sz w:val="24"/>
          <w:szCs w:val="24"/>
        </w:rPr>
        <w:t>one</w:t>
      </w:r>
      <w:r w:rsidR="00425A83">
        <w:rPr>
          <w:rFonts w:ascii="Times New Roman" w:hAnsi="Times New Roman" w:cs="Times New Roman"/>
          <w:bCs/>
          <w:sz w:val="24"/>
          <w:szCs w:val="24"/>
        </w:rPr>
        <w:t xml:space="preserve"> in theatre and amusement park. </w:t>
      </w:r>
      <w:r w:rsidR="000A6FB7">
        <w:rPr>
          <w:rFonts w:ascii="Times New Roman" w:hAnsi="Times New Roman" w:cs="Times New Roman"/>
          <w:bCs/>
          <w:sz w:val="24"/>
          <w:szCs w:val="24"/>
        </w:rPr>
        <w:t xml:space="preserve">Entertainment industry is growing and gaining strength from endless market requirement. </w:t>
      </w:r>
      <w:r w:rsidR="00B67235">
        <w:rPr>
          <w:rFonts w:ascii="Times New Roman" w:hAnsi="Times New Roman" w:cs="Times New Roman"/>
          <w:bCs/>
          <w:sz w:val="24"/>
          <w:szCs w:val="24"/>
        </w:rPr>
        <w:t>Advertisement in FM radio, TV commercial, in social media and video streaming platform, in</w:t>
      </w:r>
      <w:r w:rsidR="00461CBF">
        <w:rPr>
          <w:rFonts w:ascii="Times New Roman" w:hAnsi="Times New Roman" w:cs="Times New Roman"/>
          <w:bCs/>
          <w:sz w:val="24"/>
          <w:szCs w:val="24"/>
        </w:rPr>
        <w:t>-</w:t>
      </w:r>
      <w:r w:rsidR="00B67235">
        <w:rPr>
          <w:rFonts w:ascii="Times New Roman" w:hAnsi="Times New Roman" w:cs="Times New Roman"/>
          <w:bCs/>
          <w:sz w:val="24"/>
          <w:szCs w:val="24"/>
        </w:rPr>
        <w:t>city hoarding</w:t>
      </w:r>
      <w:r w:rsidR="00212123">
        <w:rPr>
          <w:rFonts w:ascii="Times New Roman" w:hAnsi="Times New Roman" w:cs="Times New Roman"/>
          <w:bCs/>
          <w:sz w:val="24"/>
          <w:szCs w:val="24"/>
        </w:rPr>
        <w:t xml:space="preserve"> blaring about next sensational entertainment show either in big screen or small screen or both. Since liberalisation</w:t>
      </w:r>
      <w:r w:rsidR="00A47319">
        <w:rPr>
          <w:rFonts w:ascii="Times New Roman" w:hAnsi="Times New Roman" w:cs="Times New Roman"/>
          <w:bCs/>
          <w:sz w:val="24"/>
          <w:szCs w:val="24"/>
        </w:rPr>
        <w:t>,</w:t>
      </w:r>
      <w:r w:rsidR="00212123">
        <w:rPr>
          <w:rFonts w:ascii="Times New Roman" w:hAnsi="Times New Roman" w:cs="Times New Roman"/>
          <w:bCs/>
          <w:sz w:val="24"/>
          <w:szCs w:val="24"/>
        </w:rPr>
        <w:t xml:space="preserve"> India </w:t>
      </w:r>
      <w:r w:rsidR="00445BB9">
        <w:rPr>
          <w:rFonts w:ascii="Times New Roman" w:hAnsi="Times New Roman" w:cs="Times New Roman"/>
          <w:bCs/>
          <w:sz w:val="24"/>
          <w:szCs w:val="24"/>
        </w:rPr>
        <w:t xml:space="preserve">made progress in </w:t>
      </w:r>
      <w:r w:rsidR="009B3F48">
        <w:rPr>
          <w:rFonts w:ascii="Times New Roman" w:hAnsi="Times New Roman" w:cs="Times New Roman"/>
          <w:bCs/>
          <w:sz w:val="24"/>
          <w:szCs w:val="24"/>
        </w:rPr>
        <w:t xml:space="preserve">scientific innovation and </w:t>
      </w:r>
      <w:r w:rsidR="00445BB9">
        <w:rPr>
          <w:rFonts w:ascii="Times New Roman" w:hAnsi="Times New Roman" w:cs="Times New Roman"/>
          <w:bCs/>
          <w:sz w:val="24"/>
          <w:szCs w:val="24"/>
        </w:rPr>
        <w:t xml:space="preserve">technological improvement. Telecom sector underwent a sea change. </w:t>
      </w:r>
      <w:r w:rsidR="00BE48EF" w:rsidRPr="00BE48EF">
        <w:rPr>
          <w:rFonts w:ascii="Times New Roman" w:hAnsi="Times New Roman" w:cs="Times New Roman"/>
          <w:bCs/>
          <w:sz w:val="24"/>
          <w:szCs w:val="24"/>
        </w:rPr>
        <w:t>The Indian telecom tower market has expanded dramatically by 65% during the past seven years.</w:t>
      </w:r>
      <w:r w:rsidR="00BE48EF">
        <w:rPr>
          <w:rFonts w:ascii="Times New Roman" w:hAnsi="Times New Roman" w:cs="Times New Roman"/>
          <w:bCs/>
          <w:sz w:val="24"/>
          <w:szCs w:val="24"/>
        </w:rPr>
        <w:t xml:space="preserve"> </w:t>
      </w:r>
      <w:r w:rsidR="00445BB9">
        <w:rPr>
          <w:rFonts w:ascii="Times New Roman" w:hAnsi="Times New Roman" w:cs="Times New Roman"/>
          <w:bCs/>
          <w:sz w:val="24"/>
          <w:szCs w:val="24"/>
        </w:rPr>
        <w:t xml:space="preserve">Telecommunication services are available across </w:t>
      </w:r>
      <w:r w:rsidR="00BE48EF">
        <w:rPr>
          <w:rFonts w:ascii="Times New Roman" w:hAnsi="Times New Roman" w:cs="Times New Roman"/>
          <w:bCs/>
          <w:sz w:val="24"/>
          <w:szCs w:val="24"/>
        </w:rPr>
        <w:t xml:space="preserve">India. It has become backbone and driving force for entertainment industry. More entertainments are availed on screen. Entertainment sector is on expansion riding the crest of telecommunication boom in India. </w:t>
      </w:r>
      <w:r w:rsidR="00BE48EF" w:rsidRPr="00BE48EF">
        <w:rPr>
          <w:rFonts w:ascii="Times New Roman" w:hAnsi="Times New Roman" w:cs="Times New Roman"/>
          <w:bCs/>
          <w:sz w:val="24"/>
          <w:szCs w:val="24"/>
        </w:rPr>
        <w:t>In India, the last two decades have been regarded as the industry's "golden age," with rapid advancements in technology, market penetration, and regulatory framework. With 1.16 billion subscribers, India is currently the second-largest telecom market in the world and has experienced rapid expansion in recent years. Along with strong consumer demand, the Indian government's liberal and reformist policies have been crucial to the sector's rapid expansion.</w:t>
      </w:r>
      <w:r w:rsidR="00BE48EF">
        <w:rPr>
          <w:rFonts w:ascii="Times New Roman" w:hAnsi="Times New Roman" w:cs="Times New Roman"/>
          <w:bCs/>
          <w:sz w:val="24"/>
          <w:szCs w:val="24"/>
        </w:rPr>
        <w:t xml:space="preserve"> </w:t>
      </w:r>
      <w:r w:rsidR="00BE48EF" w:rsidRPr="00BE48EF">
        <w:rPr>
          <w:rFonts w:ascii="Times New Roman" w:hAnsi="Times New Roman" w:cs="Times New Roman"/>
          <w:bCs/>
          <w:sz w:val="24"/>
          <w:szCs w:val="24"/>
        </w:rPr>
        <w:t>The OTT, gaming, animation, and VFX sectors are predicted to drive India's Media &amp; Entertainment sector's 10-12% CAGR growth to $55-70 Bn by 2030. The total market for TV sports was calculated at INR 7,050 billion in FY21. The same is anticipated to rise at a consistent CAGR of 7% to reach INR 9,830 cr</w:t>
      </w:r>
      <w:r w:rsidR="004F5E71">
        <w:rPr>
          <w:rFonts w:ascii="Times New Roman" w:hAnsi="Times New Roman" w:cs="Times New Roman"/>
          <w:bCs/>
          <w:sz w:val="24"/>
          <w:szCs w:val="24"/>
        </w:rPr>
        <w:t>ore</w:t>
      </w:r>
      <w:r w:rsidR="00BE48EF" w:rsidRPr="00BE48EF">
        <w:rPr>
          <w:rFonts w:ascii="Times New Roman" w:hAnsi="Times New Roman" w:cs="Times New Roman"/>
          <w:bCs/>
          <w:sz w:val="24"/>
          <w:szCs w:val="24"/>
        </w:rPr>
        <w:t xml:space="preserve"> in FY26.</w:t>
      </w:r>
      <w:r w:rsidR="00F813DF">
        <w:rPr>
          <w:rFonts w:ascii="Times New Roman" w:hAnsi="Times New Roman" w:cs="Times New Roman"/>
          <w:bCs/>
          <w:sz w:val="24"/>
          <w:szCs w:val="24"/>
        </w:rPr>
        <w:t xml:space="preserve"> </w:t>
      </w:r>
      <w:r w:rsidR="00F813DF" w:rsidRPr="00F813DF">
        <w:rPr>
          <w:rFonts w:ascii="Times New Roman" w:hAnsi="Times New Roman" w:cs="Times New Roman"/>
          <w:bCs/>
          <w:sz w:val="24"/>
          <w:szCs w:val="24"/>
        </w:rPr>
        <w:t>According to a forecast by the international consulting firm PwC, the Indian media and entertainment sector will expand at a CAGR of 8.8% and hit Rs 4.30 lakh crore by 2026. Along with traditional media, which will continue to develop steadily, the expansion would be paced by digital media and advertising through greater internet and mobile device penetration in the domestic market.</w:t>
      </w:r>
      <w:r w:rsidR="00C005CC">
        <w:rPr>
          <w:rFonts w:ascii="Times New Roman" w:hAnsi="Times New Roman" w:cs="Times New Roman"/>
          <w:bCs/>
          <w:sz w:val="24"/>
          <w:szCs w:val="24"/>
        </w:rPr>
        <w:t xml:space="preserve"> </w:t>
      </w:r>
      <w:r w:rsidR="00C005CC" w:rsidRPr="00C005CC">
        <w:rPr>
          <w:rFonts w:ascii="Times New Roman" w:hAnsi="Times New Roman" w:cs="Times New Roman"/>
          <w:bCs/>
          <w:sz w:val="24"/>
          <w:szCs w:val="24"/>
        </w:rPr>
        <w:t xml:space="preserve">By 2026, it is anticipated that India's OTT video services will generate revenues of Rs 21,031 crore, of which Rs 19,973 crore will come from subscription-based services and Rs 1,058 crore from transactional VOD (video on demand). Subscription services, which accounted for 90.5% of revenue in 2021 and are projected to account for 95% of revenue in 2026, are what </w:t>
      </w:r>
      <w:r w:rsidR="008A43D2" w:rsidRPr="00C005CC">
        <w:rPr>
          <w:rFonts w:ascii="Times New Roman" w:hAnsi="Times New Roman" w:cs="Times New Roman"/>
          <w:bCs/>
          <w:sz w:val="24"/>
          <w:szCs w:val="24"/>
        </w:rPr>
        <w:t>fuelling</w:t>
      </w:r>
      <w:r w:rsidR="00C005CC" w:rsidRPr="00C005CC">
        <w:rPr>
          <w:rFonts w:ascii="Times New Roman" w:hAnsi="Times New Roman" w:cs="Times New Roman"/>
          <w:bCs/>
          <w:sz w:val="24"/>
          <w:szCs w:val="24"/>
        </w:rPr>
        <w:t xml:space="preserve"> this rapid growth. Over the course of the forecast period, the OTT market will expand quickly due to the expansion of the population and the extensive usage of mobile-led Internet video. </w:t>
      </w:r>
      <w:r w:rsidR="00C005CC" w:rsidRPr="00C005CC">
        <w:rPr>
          <w:rFonts w:ascii="Times New Roman" w:hAnsi="Times New Roman" w:cs="Times New Roman"/>
          <w:bCs/>
          <w:sz w:val="24"/>
          <w:szCs w:val="24"/>
        </w:rPr>
        <w:lastRenderedPageBreak/>
        <w:t>Adoption of 5G will enable low-latency services like OTT video broadcasts would significantly benefit the industry.</w:t>
      </w:r>
      <w:r w:rsidR="00C005CC">
        <w:rPr>
          <w:rFonts w:ascii="Times New Roman" w:hAnsi="Times New Roman" w:cs="Times New Roman"/>
          <w:bCs/>
          <w:sz w:val="24"/>
          <w:szCs w:val="24"/>
        </w:rPr>
        <w:t xml:space="preserve"> </w:t>
      </w:r>
      <w:r w:rsidR="00C005CC" w:rsidRPr="00C005CC">
        <w:rPr>
          <w:rFonts w:ascii="Times New Roman" w:hAnsi="Times New Roman" w:cs="Times New Roman"/>
          <w:bCs/>
          <w:sz w:val="24"/>
          <w:szCs w:val="24"/>
        </w:rPr>
        <w:t xml:space="preserve">The size and diversity of the people will allow for </w:t>
      </w:r>
      <w:r w:rsidR="00A84E01" w:rsidRPr="00C005CC">
        <w:rPr>
          <w:rFonts w:ascii="Times New Roman" w:hAnsi="Times New Roman" w:cs="Times New Roman"/>
          <w:bCs/>
          <w:sz w:val="24"/>
          <w:szCs w:val="24"/>
        </w:rPr>
        <w:t>an</w:t>
      </w:r>
      <w:r w:rsidR="00C005CC" w:rsidRPr="00C005CC">
        <w:rPr>
          <w:rFonts w:ascii="Times New Roman" w:hAnsi="Times New Roman" w:cs="Times New Roman"/>
          <w:bCs/>
          <w:sz w:val="24"/>
          <w:szCs w:val="24"/>
        </w:rPr>
        <w:t xml:space="preserve"> extensive array of platforms as infrastructure develops over time</w:t>
      </w:r>
      <w:r w:rsidR="00C005CC">
        <w:rPr>
          <w:rFonts w:ascii="Times New Roman" w:hAnsi="Times New Roman" w:cs="Times New Roman"/>
          <w:bCs/>
          <w:sz w:val="24"/>
          <w:szCs w:val="24"/>
        </w:rPr>
        <w:t xml:space="preserve">. </w:t>
      </w:r>
      <w:r w:rsidR="006F7234" w:rsidRPr="006F7234">
        <w:rPr>
          <w:rFonts w:ascii="Times New Roman" w:hAnsi="Times New Roman" w:cs="Times New Roman"/>
          <w:bCs/>
          <w:sz w:val="24"/>
          <w:szCs w:val="24"/>
        </w:rPr>
        <w:t>The introduction of virtual reality in 2019 has caused entertainment, both inside and outside the home, to shift abruptly, dramatically, and completely. Virtual reality is completely distinct from everything we have previously encountered. It captivates the viewer's attention and causes them to ignore reality. One gets an all-around immersive experience.</w:t>
      </w:r>
    </w:p>
    <w:p w14:paraId="6C5FBF07" w14:textId="30C522C2" w:rsidR="00D12792" w:rsidRDefault="00D12792" w:rsidP="00D62E05">
      <w:pPr>
        <w:spacing w:line="360" w:lineRule="auto"/>
        <w:jc w:val="both"/>
        <w:rPr>
          <w:rFonts w:ascii="Times New Roman" w:hAnsi="Times New Roman" w:cs="Times New Roman"/>
          <w:b/>
          <w:sz w:val="24"/>
          <w:szCs w:val="24"/>
        </w:rPr>
      </w:pPr>
      <w:r w:rsidRPr="00573188">
        <w:rPr>
          <w:rFonts w:ascii="Times New Roman" w:hAnsi="Times New Roman" w:cs="Times New Roman"/>
          <w:b/>
          <w:sz w:val="24"/>
          <w:szCs w:val="24"/>
        </w:rPr>
        <w:t>Literature Review</w:t>
      </w:r>
    </w:p>
    <w:p w14:paraId="5420D431" w14:textId="1F2C79E2" w:rsidR="00645210" w:rsidRDefault="00087002" w:rsidP="00D62E05">
      <w:pPr>
        <w:spacing w:line="360" w:lineRule="auto"/>
        <w:jc w:val="both"/>
        <w:rPr>
          <w:rFonts w:ascii="Times New Roman" w:hAnsi="Times New Roman" w:cs="Times New Roman"/>
          <w:b/>
          <w:sz w:val="24"/>
          <w:szCs w:val="24"/>
        </w:rPr>
      </w:pPr>
      <w:r w:rsidRPr="00087002">
        <w:rPr>
          <w:rFonts w:ascii="Times New Roman" w:hAnsi="Times New Roman" w:cs="Times New Roman"/>
          <w:bCs/>
          <w:sz w:val="24"/>
          <w:szCs w:val="24"/>
        </w:rPr>
        <w:t xml:space="preserve">Paolo </w:t>
      </w:r>
      <w:proofErr w:type="spellStart"/>
      <w:proofErr w:type="gramStart"/>
      <w:r w:rsidRPr="00087002">
        <w:rPr>
          <w:rFonts w:ascii="Times New Roman" w:hAnsi="Times New Roman" w:cs="Times New Roman"/>
          <w:bCs/>
          <w:sz w:val="24"/>
          <w:szCs w:val="24"/>
        </w:rPr>
        <w:t>Sigismondi</w:t>
      </w:r>
      <w:proofErr w:type="spellEnd"/>
      <w:r>
        <w:rPr>
          <w:rFonts w:ascii="Times New Roman" w:hAnsi="Times New Roman" w:cs="Times New Roman"/>
          <w:bCs/>
          <w:sz w:val="24"/>
          <w:szCs w:val="24"/>
        </w:rPr>
        <w:t>(</w:t>
      </w:r>
      <w:proofErr w:type="gramEnd"/>
      <w:r>
        <w:rPr>
          <w:rFonts w:ascii="Times New Roman" w:hAnsi="Times New Roman" w:cs="Times New Roman"/>
          <w:bCs/>
          <w:sz w:val="24"/>
          <w:szCs w:val="24"/>
        </w:rPr>
        <w:t>2011)</w:t>
      </w:r>
      <w:r w:rsidRPr="00087002">
        <w:rPr>
          <w:rFonts w:ascii="Times New Roman" w:hAnsi="Times New Roman" w:cs="Times New Roman"/>
          <w:bCs/>
          <w:sz w:val="24"/>
          <w:szCs w:val="24"/>
        </w:rPr>
        <w:t xml:space="preserve"> discussed the effects of the Information and Communication Technology (ICT) revolution on the content, delivery platforms, and general business models of the media and entertainment landscape, as well as the implications of the global rise of non-scripted entertainment (as reality TV shows). Through the digital "glocalization" of entertainment, which occurs when successful media crosses national and cultural boundaries and incorporates both global and local elements, his work reveals how the paradigms of the landscape are altering.</w:t>
      </w:r>
      <w:r>
        <w:rPr>
          <w:rFonts w:ascii="Times New Roman" w:hAnsi="Times New Roman" w:cs="Times New Roman"/>
          <w:bCs/>
          <w:sz w:val="24"/>
          <w:szCs w:val="24"/>
        </w:rPr>
        <w:t xml:space="preserve"> </w:t>
      </w:r>
      <w:r w:rsidR="007B6833" w:rsidRPr="007B6833">
        <w:rPr>
          <w:rFonts w:ascii="Times New Roman" w:hAnsi="Times New Roman" w:cs="Times New Roman"/>
          <w:bCs/>
          <w:sz w:val="24"/>
          <w:szCs w:val="24"/>
        </w:rPr>
        <w:t xml:space="preserve">The way we consume entertainment is continuously changing and evolving as well. </w:t>
      </w:r>
      <w:r w:rsidR="00F053EF">
        <w:rPr>
          <w:rFonts w:ascii="Times New Roman" w:hAnsi="Times New Roman" w:cs="Times New Roman"/>
          <w:bCs/>
          <w:sz w:val="24"/>
          <w:szCs w:val="24"/>
        </w:rPr>
        <w:t xml:space="preserve">As per </w:t>
      </w:r>
      <w:r w:rsidR="00F053EF" w:rsidRPr="00F053EF">
        <w:rPr>
          <w:rFonts w:ascii="Times New Roman" w:hAnsi="Times New Roman" w:cs="Times New Roman"/>
          <w:bCs/>
          <w:sz w:val="24"/>
          <w:szCs w:val="24"/>
        </w:rPr>
        <w:t xml:space="preserve">Kevin </w:t>
      </w:r>
      <w:r w:rsidR="00501170" w:rsidRPr="00F053EF">
        <w:rPr>
          <w:rFonts w:ascii="Times New Roman" w:hAnsi="Times New Roman" w:cs="Times New Roman"/>
          <w:bCs/>
          <w:sz w:val="24"/>
          <w:szCs w:val="24"/>
        </w:rPr>
        <w:t>Westcott</w:t>
      </w:r>
      <w:r w:rsidR="00501170">
        <w:rPr>
          <w:rFonts w:ascii="Times New Roman" w:hAnsi="Times New Roman" w:cs="Times New Roman"/>
          <w:bCs/>
          <w:sz w:val="24"/>
          <w:szCs w:val="24"/>
        </w:rPr>
        <w:t xml:space="preserve"> (</w:t>
      </w:r>
      <w:r w:rsidR="00F053EF">
        <w:rPr>
          <w:rFonts w:ascii="Times New Roman" w:hAnsi="Times New Roman" w:cs="Times New Roman"/>
          <w:bCs/>
          <w:sz w:val="24"/>
          <w:szCs w:val="24"/>
        </w:rPr>
        <w:t xml:space="preserve">2017), </w:t>
      </w:r>
      <w:r w:rsidR="009F7ECF">
        <w:rPr>
          <w:rFonts w:ascii="Times New Roman" w:hAnsi="Times New Roman" w:cs="Times New Roman"/>
          <w:bCs/>
          <w:sz w:val="24"/>
          <w:szCs w:val="24"/>
        </w:rPr>
        <w:t>m</w:t>
      </w:r>
      <w:r w:rsidR="009F7ECF" w:rsidRPr="009F7ECF">
        <w:rPr>
          <w:rFonts w:ascii="Times New Roman" w:hAnsi="Times New Roman" w:cs="Times New Roman"/>
          <w:bCs/>
          <w:sz w:val="24"/>
          <w:szCs w:val="24"/>
        </w:rPr>
        <w:t>any media companies are finding it difficult to adapt to the constant disruption as new digital technologies, increased consumer demands, and changing cultural norms reshape business structures. Social media still has a significant impact on the entertainment industry. In order to strengthen their relationship with their audience and provide an experience that goes beyond merely viewing a performance on a screen, many media and entertainment firms have been motivated by this strength to identify areas of connectivity with social media. The options that are presented to today's consumers and the decisions they make can be determined by the businesses that can lead in the areas of creation, delivery, and experience.</w:t>
      </w:r>
      <w:r w:rsidR="001C0031">
        <w:rPr>
          <w:rFonts w:ascii="Times New Roman" w:hAnsi="Times New Roman" w:cs="Times New Roman"/>
          <w:bCs/>
          <w:sz w:val="24"/>
          <w:szCs w:val="24"/>
        </w:rPr>
        <w:t xml:space="preserve"> </w:t>
      </w:r>
      <w:r w:rsidR="004E4AD3" w:rsidRPr="004E4AD3">
        <w:rPr>
          <w:rFonts w:ascii="Times New Roman" w:hAnsi="Times New Roman" w:cs="Times New Roman"/>
          <w:bCs/>
          <w:sz w:val="24"/>
          <w:szCs w:val="24"/>
        </w:rPr>
        <w:t>According to Jeff Prince and Shane Greenstein (2018), a lot of people are using streaming services to view shows and movies.  The cost of creating unique content is rising steadily among streaming content providers. The authors drew the conclusion that a streaming service cannot rely on providing content created by others to promote subscriptions; instead, unique content is a key differentiator.</w:t>
      </w:r>
      <w:r w:rsidR="004E4AD3">
        <w:rPr>
          <w:rFonts w:ascii="Times New Roman" w:hAnsi="Times New Roman" w:cs="Times New Roman"/>
          <w:bCs/>
          <w:sz w:val="24"/>
          <w:szCs w:val="24"/>
        </w:rPr>
        <w:t xml:space="preserve"> </w:t>
      </w:r>
      <w:r w:rsidR="007B6833" w:rsidRPr="007B6833">
        <w:rPr>
          <w:rFonts w:ascii="Times New Roman" w:hAnsi="Times New Roman" w:cs="Times New Roman"/>
          <w:bCs/>
          <w:sz w:val="24"/>
          <w:szCs w:val="24"/>
        </w:rPr>
        <w:t xml:space="preserve">The advent of contemporary </w:t>
      </w:r>
      <w:r w:rsidRPr="007B6833">
        <w:rPr>
          <w:rFonts w:ascii="Times New Roman" w:hAnsi="Times New Roman" w:cs="Times New Roman"/>
          <w:bCs/>
          <w:sz w:val="24"/>
          <w:szCs w:val="24"/>
        </w:rPr>
        <w:t>cell phones</w:t>
      </w:r>
      <w:r w:rsidR="007B6833" w:rsidRPr="007B6833">
        <w:rPr>
          <w:rFonts w:ascii="Times New Roman" w:hAnsi="Times New Roman" w:cs="Times New Roman"/>
          <w:bCs/>
          <w:sz w:val="24"/>
          <w:szCs w:val="24"/>
        </w:rPr>
        <w:t xml:space="preserve"> in 2007 significantly altered the way we consume media. The consumer gained scheduling control, making it possible to enjoy entertainment whenever and wherever they choose. Despite the smartphone's revolutionary effects, it just made portable copies of the media we already had available—movies, TV shows, music, and books</w:t>
      </w:r>
      <w:r w:rsidR="001C0031">
        <w:rPr>
          <w:rFonts w:ascii="Times New Roman" w:hAnsi="Times New Roman" w:cs="Times New Roman"/>
          <w:bCs/>
          <w:sz w:val="24"/>
          <w:szCs w:val="24"/>
        </w:rPr>
        <w:t xml:space="preserve"> </w:t>
      </w:r>
      <w:r w:rsidR="007B6833">
        <w:rPr>
          <w:rFonts w:ascii="Times New Roman" w:hAnsi="Times New Roman" w:cs="Times New Roman"/>
          <w:bCs/>
          <w:sz w:val="24"/>
          <w:szCs w:val="24"/>
        </w:rPr>
        <w:t xml:space="preserve">(Rogers, 2019). </w:t>
      </w:r>
      <w:r w:rsidR="003F7520" w:rsidRPr="003F7520">
        <w:rPr>
          <w:rFonts w:ascii="Times New Roman" w:hAnsi="Times New Roman" w:cs="Times New Roman"/>
          <w:bCs/>
          <w:sz w:val="24"/>
          <w:szCs w:val="24"/>
        </w:rPr>
        <w:t xml:space="preserve">According to Michael D. Smith and Rahul </w:t>
      </w:r>
      <w:proofErr w:type="spellStart"/>
      <w:r w:rsidR="003F7520" w:rsidRPr="003F7520">
        <w:rPr>
          <w:rFonts w:ascii="Times New Roman" w:hAnsi="Times New Roman" w:cs="Times New Roman"/>
          <w:bCs/>
          <w:sz w:val="24"/>
          <w:szCs w:val="24"/>
        </w:rPr>
        <w:t>Telang</w:t>
      </w:r>
      <w:proofErr w:type="spellEnd"/>
      <w:r w:rsidR="003F7520" w:rsidRPr="003F7520">
        <w:rPr>
          <w:rFonts w:ascii="Times New Roman" w:hAnsi="Times New Roman" w:cs="Times New Roman"/>
          <w:bCs/>
          <w:sz w:val="24"/>
          <w:szCs w:val="24"/>
        </w:rPr>
        <w:t xml:space="preserve"> (2019), the business need not determine how much a customer appreciates each movie on the service. The package effectively accomplishes </w:t>
      </w:r>
      <w:r w:rsidR="003F7520" w:rsidRPr="003F7520">
        <w:rPr>
          <w:rFonts w:ascii="Times New Roman" w:hAnsi="Times New Roman" w:cs="Times New Roman"/>
          <w:bCs/>
          <w:sz w:val="24"/>
          <w:szCs w:val="24"/>
        </w:rPr>
        <w:lastRenderedPageBreak/>
        <w:t>that for them. Both the vertical merger between Warner Brothers and AT&amp;T and the horizontal merger between Disney and Fox are intended to take advantage of Netflix's bundled strategy for selling movies. It is anticipated that more studios will adopt this new business model as they see the value of bundling for both their audience and their bottom line.</w:t>
      </w:r>
      <w:r w:rsidR="008F278B">
        <w:rPr>
          <w:rFonts w:ascii="Times New Roman" w:hAnsi="Times New Roman" w:cs="Times New Roman"/>
          <w:bCs/>
          <w:sz w:val="24"/>
          <w:szCs w:val="24"/>
        </w:rPr>
        <w:t xml:space="preserve"> In the article published in HBR, </w:t>
      </w:r>
      <w:r w:rsidR="008F278B" w:rsidRPr="003F7520">
        <w:rPr>
          <w:rFonts w:ascii="Times New Roman" w:hAnsi="Times New Roman" w:cs="Times New Roman"/>
          <w:bCs/>
          <w:sz w:val="24"/>
          <w:szCs w:val="24"/>
        </w:rPr>
        <w:t xml:space="preserve">Michael D. </w:t>
      </w:r>
      <w:r w:rsidR="009A5602" w:rsidRPr="003F7520">
        <w:rPr>
          <w:rFonts w:ascii="Times New Roman" w:hAnsi="Times New Roman" w:cs="Times New Roman"/>
          <w:bCs/>
          <w:sz w:val="24"/>
          <w:szCs w:val="24"/>
        </w:rPr>
        <w:t>Smith</w:t>
      </w:r>
      <w:r w:rsidR="009A5602">
        <w:rPr>
          <w:rFonts w:ascii="Times New Roman" w:hAnsi="Times New Roman" w:cs="Times New Roman"/>
          <w:bCs/>
          <w:sz w:val="24"/>
          <w:szCs w:val="24"/>
        </w:rPr>
        <w:t xml:space="preserve"> (</w:t>
      </w:r>
      <w:r w:rsidR="001C0031">
        <w:rPr>
          <w:rFonts w:ascii="Times New Roman" w:hAnsi="Times New Roman" w:cs="Times New Roman"/>
          <w:bCs/>
          <w:sz w:val="24"/>
          <w:szCs w:val="24"/>
        </w:rPr>
        <w:t>2021)</w:t>
      </w:r>
      <w:r w:rsidR="008F278B">
        <w:rPr>
          <w:rFonts w:ascii="Times New Roman" w:hAnsi="Times New Roman" w:cs="Times New Roman"/>
          <w:bCs/>
          <w:sz w:val="24"/>
          <w:szCs w:val="24"/>
        </w:rPr>
        <w:t xml:space="preserve"> referred that </w:t>
      </w:r>
      <w:r w:rsidR="008F278B" w:rsidRPr="008F278B">
        <w:rPr>
          <w:rFonts w:ascii="Times New Roman" w:hAnsi="Times New Roman" w:cs="Times New Roman"/>
          <w:bCs/>
          <w:sz w:val="24"/>
          <w:szCs w:val="24"/>
        </w:rPr>
        <w:t>major motion-picture studios would</w:t>
      </w:r>
      <w:r w:rsidR="008F278B">
        <w:rPr>
          <w:rFonts w:ascii="Times New Roman" w:hAnsi="Times New Roman" w:cs="Times New Roman"/>
          <w:bCs/>
          <w:sz w:val="24"/>
          <w:szCs w:val="24"/>
        </w:rPr>
        <w:t xml:space="preserve"> face a slowdown and gradual extinction because </w:t>
      </w:r>
      <w:r w:rsidR="008F278B" w:rsidRPr="008F278B">
        <w:rPr>
          <w:rFonts w:ascii="Times New Roman" w:hAnsi="Times New Roman" w:cs="Times New Roman"/>
          <w:bCs/>
          <w:sz w:val="24"/>
          <w:szCs w:val="24"/>
        </w:rPr>
        <w:t xml:space="preserve">as new </w:t>
      </w:r>
      <w:r w:rsidR="008F278B">
        <w:rPr>
          <w:rFonts w:ascii="Times New Roman" w:hAnsi="Times New Roman" w:cs="Times New Roman"/>
          <w:bCs/>
          <w:sz w:val="24"/>
          <w:szCs w:val="24"/>
        </w:rPr>
        <w:t>players</w:t>
      </w:r>
      <w:r w:rsidR="008F278B" w:rsidRPr="008F278B">
        <w:rPr>
          <w:rFonts w:ascii="Times New Roman" w:hAnsi="Times New Roman" w:cs="Times New Roman"/>
          <w:bCs/>
          <w:sz w:val="24"/>
          <w:szCs w:val="24"/>
        </w:rPr>
        <w:t xml:space="preserve"> such as Amazon, Netflix, and Google</w:t>
      </w:r>
      <w:r w:rsidR="008F278B">
        <w:rPr>
          <w:rFonts w:ascii="Times New Roman" w:hAnsi="Times New Roman" w:cs="Times New Roman"/>
          <w:bCs/>
          <w:sz w:val="24"/>
          <w:szCs w:val="24"/>
        </w:rPr>
        <w:t xml:space="preserve"> ruffled and</w:t>
      </w:r>
      <w:r w:rsidR="008F278B" w:rsidRPr="008F278B">
        <w:rPr>
          <w:rFonts w:ascii="Times New Roman" w:hAnsi="Times New Roman" w:cs="Times New Roman"/>
          <w:bCs/>
          <w:sz w:val="24"/>
          <w:szCs w:val="24"/>
        </w:rPr>
        <w:t xml:space="preserve"> </w:t>
      </w:r>
      <w:r w:rsidR="008F278B">
        <w:rPr>
          <w:rFonts w:ascii="Times New Roman" w:hAnsi="Times New Roman" w:cs="Times New Roman"/>
          <w:bCs/>
          <w:sz w:val="24"/>
          <w:szCs w:val="24"/>
        </w:rPr>
        <w:t>rattled</w:t>
      </w:r>
      <w:r w:rsidR="008F278B" w:rsidRPr="008F278B">
        <w:rPr>
          <w:rFonts w:ascii="Times New Roman" w:hAnsi="Times New Roman" w:cs="Times New Roman"/>
          <w:bCs/>
          <w:sz w:val="24"/>
          <w:szCs w:val="24"/>
        </w:rPr>
        <w:t xml:space="preserve"> their industry.</w:t>
      </w:r>
      <w:r w:rsidR="00A16CE6">
        <w:rPr>
          <w:rFonts w:ascii="Times New Roman" w:hAnsi="Times New Roman" w:cs="Times New Roman"/>
          <w:bCs/>
          <w:sz w:val="24"/>
          <w:szCs w:val="24"/>
        </w:rPr>
        <w:t xml:space="preserve"> </w:t>
      </w:r>
      <w:r w:rsidR="00A16CE6" w:rsidRPr="00A16CE6">
        <w:rPr>
          <w:rFonts w:ascii="Times New Roman" w:hAnsi="Times New Roman" w:cs="Times New Roman"/>
          <w:bCs/>
          <w:sz w:val="24"/>
          <w:szCs w:val="24"/>
        </w:rPr>
        <w:t>The studios started to adopt new technologies and business strategies as a result of this new outlook.</w:t>
      </w:r>
      <w:r w:rsidR="003556E2">
        <w:rPr>
          <w:rFonts w:ascii="Times New Roman" w:hAnsi="Times New Roman" w:cs="Times New Roman"/>
          <w:bCs/>
          <w:sz w:val="24"/>
          <w:szCs w:val="24"/>
        </w:rPr>
        <w:t xml:space="preserve"> As per PWC’s </w:t>
      </w:r>
      <w:r w:rsidR="00684D9F">
        <w:rPr>
          <w:rFonts w:ascii="Times New Roman" w:hAnsi="Times New Roman" w:cs="Times New Roman"/>
          <w:bCs/>
          <w:sz w:val="24"/>
          <w:szCs w:val="24"/>
        </w:rPr>
        <w:t xml:space="preserve">report on </w:t>
      </w:r>
      <w:r w:rsidR="00684D9F" w:rsidRPr="00C005CC">
        <w:rPr>
          <w:rFonts w:ascii="Times New Roman" w:hAnsi="Times New Roman" w:cs="Times New Roman"/>
          <w:sz w:val="24"/>
          <w:szCs w:val="24"/>
        </w:rPr>
        <w:t>Global Entertainment &amp; Media Outlook 2022-2026</w:t>
      </w:r>
      <w:r w:rsidR="00684D9F">
        <w:rPr>
          <w:rFonts w:ascii="Times New Roman" w:hAnsi="Times New Roman" w:cs="Times New Roman"/>
          <w:sz w:val="24"/>
          <w:szCs w:val="24"/>
        </w:rPr>
        <w:t xml:space="preserve">, entertainment market is competitive and consumer driven. The creation of compelling content will help entertainment company to get an edge and stay ahead in the league. Entertainment contents should not </w:t>
      </w:r>
      <w:proofErr w:type="spellStart"/>
      <w:r w:rsidR="00684D9F">
        <w:rPr>
          <w:rFonts w:ascii="Times New Roman" w:hAnsi="Times New Roman" w:cs="Times New Roman"/>
          <w:sz w:val="24"/>
          <w:szCs w:val="24"/>
        </w:rPr>
        <w:t>loose</w:t>
      </w:r>
      <w:proofErr w:type="spellEnd"/>
      <w:r w:rsidR="00684D9F">
        <w:rPr>
          <w:rFonts w:ascii="Times New Roman" w:hAnsi="Times New Roman" w:cs="Times New Roman"/>
          <w:sz w:val="24"/>
          <w:szCs w:val="24"/>
        </w:rPr>
        <w:t xml:space="preserve"> sight of Indian culture, tradition, mindset and socio-economic set up. At the same time change in trend and evolving aspiration and needs should be given due weightage. As India is a developing economy with rising income and purchasing power, the demand for entertainment will remain strong and crave for savouring tech driven coming-of-age entertainment will see an </w:t>
      </w:r>
      <w:r w:rsidR="0097143B">
        <w:rPr>
          <w:rFonts w:ascii="Times New Roman" w:hAnsi="Times New Roman" w:cs="Times New Roman"/>
          <w:sz w:val="24"/>
          <w:szCs w:val="24"/>
        </w:rPr>
        <w:t xml:space="preserve">upsurge in days to come. </w:t>
      </w:r>
    </w:p>
    <w:p w14:paraId="49AF6D00" w14:textId="77777777" w:rsidR="00D12792" w:rsidRDefault="00D12792" w:rsidP="00D62E05">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Objectives of the study</w:t>
      </w:r>
    </w:p>
    <w:p w14:paraId="69F57742" w14:textId="2A3480A5" w:rsidR="00D12792" w:rsidRPr="009364C9" w:rsidRDefault="00D12792" w:rsidP="00D62E05">
      <w:pPr>
        <w:spacing w:line="360" w:lineRule="auto"/>
        <w:jc w:val="both"/>
        <w:rPr>
          <w:rFonts w:ascii="Times New Roman" w:hAnsi="Times New Roman" w:cs="Times New Roman"/>
          <w:sz w:val="24"/>
          <w:szCs w:val="24"/>
        </w:rPr>
      </w:pPr>
      <w:r w:rsidRPr="009364C9">
        <w:rPr>
          <w:rFonts w:ascii="Times New Roman" w:hAnsi="Times New Roman" w:cs="Times New Roman"/>
          <w:sz w:val="24"/>
          <w:szCs w:val="24"/>
        </w:rPr>
        <w:t xml:space="preserve">The </w:t>
      </w:r>
      <w:r>
        <w:rPr>
          <w:rFonts w:ascii="Times New Roman" w:hAnsi="Times New Roman" w:cs="Times New Roman"/>
          <w:sz w:val="24"/>
          <w:szCs w:val="24"/>
        </w:rPr>
        <w:t>principal</w:t>
      </w:r>
      <w:r w:rsidRPr="009364C9">
        <w:rPr>
          <w:rFonts w:ascii="Times New Roman" w:hAnsi="Times New Roman" w:cs="Times New Roman"/>
          <w:sz w:val="24"/>
          <w:szCs w:val="24"/>
        </w:rPr>
        <w:t xml:space="preserve"> objectives of the research paper are </w:t>
      </w:r>
      <w:r w:rsidR="00DC14D3">
        <w:rPr>
          <w:rFonts w:ascii="Times New Roman" w:hAnsi="Times New Roman" w:cs="Times New Roman"/>
          <w:sz w:val="24"/>
          <w:szCs w:val="24"/>
        </w:rPr>
        <w:t>delineated</w:t>
      </w:r>
      <w:r>
        <w:rPr>
          <w:rFonts w:ascii="Times New Roman" w:hAnsi="Times New Roman" w:cs="Times New Roman"/>
          <w:sz w:val="24"/>
          <w:szCs w:val="24"/>
        </w:rPr>
        <w:t xml:space="preserve"> below.</w:t>
      </w:r>
    </w:p>
    <w:p w14:paraId="08ED0C27" w14:textId="2A28EF9F" w:rsidR="00D12792" w:rsidRPr="00D12792" w:rsidRDefault="00D12792" w:rsidP="00D62E05">
      <w:pPr>
        <w:pStyle w:val="ListParagraph"/>
        <w:numPr>
          <w:ilvl w:val="0"/>
          <w:numId w:val="2"/>
        </w:numPr>
        <w:spacing w:after="160" w:line="360" w:lineRule="auto"/>
        <w:jc w:val="both"/>
        <w:rPr>
          <w:rFonts w:ascii="Times New Roman" w:hAnsi="Times New Roman" w:cs="Times New Roman"/>
          <w:sz w:val="24"/>
          <w:szCs w:val="24"/>
        </w:rPr>
      </w:pPr>
      <w:r w:rsidRPr="00D12792">
        <w:rPr>
          <w:rFonts w:ascii="Times New Roman" w:hAnsi="Times New Roman" w:cs="Times New Roman"/>
          <w:sz w:val="24"/>
          <w:szCs w:val="24"/>
        </w:rPr>
        <w:t xml:space="preserve">To highlight </w:t>
      </w:r>
      <w:r w:rsidR="00DD0456">
        <w:rPr>
          <w:rFonts w:ascii="Times New Roman" w:hAnsi="Times New Roman" w:cs="Times New Roman"/>
          <w:sz w:val="24"/>
          <w:szCs w:val="24"/>
        </w:rPr>
        <w:t>numerous entertainment options available for metro city dwellers at an affordable price</w:t>
      </w:r>
    </w:p>
    <w:p w14:paraId="79F5B5FC" w14:textId="0545A8E5" w:rsidR="00D12792" w:rsidRPr="00D12792" w:rsidRDefault="00D12792" w:rsidP="00D62E05">
      <w:pPr>
        <w:pStyle w:val="ListParagraph"/>
        <w:numPr>
          <w:ilvl w:val="0"/>
          <w:numId w:val="2"/>
        </w:numPr>
        <w:spacing w:after="160" w:line="360" w:lineRule="auto"/>
        <w:jc w:val="both"/>
        <w:rPr>
          <w:rFonts w:ascii="Times New Roman" w:hAnsi="Times New Roman" w:cs="Times New Roman"/>
          <w:sz w:val="24"/>
          <w:szCs w:val="24"/>
        </w:rPr>
      </w:pPr>
      <w:r w:rsidRPr="00D12792">
        <w:rPr>
          <w:rFonts w:ascii="Times New Roman" w:hAnsi="Times New Roman" w:cs="Times New Roman"/>
          <w:sz w:val="24"/>
          <w:szCs w:val="24"/>
        </w:rPr>
        <w:t xml:space="preserve">To showcase the </w:t>
      </w:r>
      <w:r w:rsidR="00DD0456">
        <w:rPr>
          <w:rFonts w:ascii="Times New Roman" w:hAnsi="Times New Roman" w:cs="Times New Roman"/>
          <w:sz w:val="24"/>
          <w:szCs w:val="24"/>
        </w:rPr>
        <w:t>coexistence of old and new pattern of entertainment to satisfy the need of the society</w:t>
      </w:r>
    </w:p>
    <w:p w14:paraId="388E91B5" w14:textId="7E253502" w:rsidR="00D12792" w:rsidRPr="00D12792" w:rsidRDefault="00D12792" w:rsidP="00D62E05">
      <w:pPr>
        <w:pStyle w:val="ListParagraph"/>
        <w:numPr>
          <w:ilvl w:val="0"/>
          <w:numId w:val="2"/>
        </w:numPr>
        <w:spacing w:after="160" w:line="360" w:lineRule="auto"/>
        <w:jc w:val="both"/>
        <w:rPr>
          <w:rFonts w:ascii="Times New Roman" w:hAnsi="Times New Roman" w:cs="Times New Roman"/>
          <w:sz w:val="24"/>
          <w:szCs w:val="24"/>
        </w:rPr>
      </w:pPr>
      <w:r w:rsidRPr="00D12792">
        <w:rPr>
          <w:rFonts w:ascii="Times New Roman" w:hAnsi="Times New Roman" w:cs="Times New Roman"/>
          <w:sz w:val="24"/>
          <w:szCs w:val="24"/>
        </w:rPr>
        <w:t>To demonstrate</w:t>
      </w:r>
      <w:r w:rsidR="00DD0456">
        <w:rPr>
          <w:rFonts w:ascii="Times New Roman" w:hAnsi="Times New Roman" w:cs="Times New Roman"/>
          <w:sz w:val="24"/>
          <w:szCs w:val="24"/>
        </w:rPr>
        <w:t xml:space="preserve"> the innovation and new trend of entertainment for people across all walks of life</w:t>
      </w:r>
    </w:p>
    <w:p w14:paraId="277BEDC4" w14:textId="2780DFA8" w:rsidR="00D12792" w:rsidRDefault="00D12792" w:rsidP="00D62E05">
      <w:pPr>
        <w:spacing w:after="160" w:line="360" w:lineRule="auto"/>
        <w:jc w:val="both"/>
        <w:rPr>
          <w:rFonts w:ascii="Times New Roman" w:hAnsi="Times New Roman" w:cs="Times New Roman"/>
          <w:b/>
          <w:sz w:val="24"/>
          <w:szCs w:val="24"/>
        </w:rPr>
      </w:pPr>
      <w:r w:rsidRPr="00D12792">
        <w:rPr>
          <w:rFonts w:ascii="Times New Roman" w:hAnsi="Times New Roman" w:cs="Times New Roman"/>
          <w:b/>
          <w:sz w:val="24"/>
          <w:szCs w:val="24"/>
        </w:rPr>
        <w:t>Methodology</w:t>
      </w:r>
    </w:p>
    <w:p w14:paraId="1610F9B0" w14:textId="2C15EFAD" w:rsidR="00937AE3" w:rsidRDefault="00937AE3" w:rsidP="00D62E05">
      <w:pPr>
        <w:spacing w:after="160" w:line="360" w:lineRule="auto"/>
        <w:jc w:val="both"/>
        <w:rPr>
          <w:rFonts w:ascii="Times New Roman" w:hAnsi="Times New Roman" w:cs="Times New Roman"/>
          <w:bCs/>
          <w:sz w:val="24"/>
          <w:szCs w:val="24"/>
        </w:rPr>
      </w:pPr>
      <w:r w:rsidRPr="00937AE3">
        <w:rPr>
          <w:rFonts w:ascii="Times New Roman" w:hAnsi="Times New Roman" w:cs="Times New Roman"/>
          <w:bCs/>
          <w:sz w:val="24"/>
          <w:szCs w:val="24"/>
        </w:rPr>
        <w:t xml:space="preserve">The research </w:t>
      </w:r>
      <w:r>
        <w:rPr>
          <w:rFonts w:ascii="Times New Roman" w:hAnsi="Times New Roman" w:cs="Times New Roman"/>
          <w:bCs/>
          <w:sz w:val="24"/>
          <w:szCs w:val="24"/>
        </w:rPr>
        <w:t xml:space="preserve">was descriptive and analytical. </w:t>
      </w:r>
      <w:r w:rsidR="009F2C26">
        <w:rPr>
          <w:rFonts w:ascii="Times New Roman" w:hAnsi="Times New Roman" w:cs="Times New Roman"/>
          <w:bCs/>
          <w:sz w:val="24"/>
          <w:szCs w:val="24"/>
        </w:rPr>
        <w:t xml:space="preserve">There had been fact finding and information gathering relevant to the topics. </w:t>
      </w:r>
      <w:r w:rsidR="001A7EB6">
        <w:rPr>
          <w:rFonts w:ascii="Times New Roman" w:hAnsi="Times New Roman" w:cs="Times New Roman"/>
          <w:bCs/>
          <w:sz w:val="24"/>
          <w:szCs w:val="24"/>
        </w:rPr>
        <w:t xml:space="preserve">The main purpose of this descriptive research is consumer perception about modern age entertainment. </w:t>
      </w:r>
      <w:r>
        <w:rPr>
          <w:rFonts w:ascii="Times New Roman" w:hAnsi="Times New Roman" w:cs="Times New Roman"/>
          <w:bCs/>
          <w:sz w:val="24"/>
          <w:szCs w:val="24"/>
        </w:rPr>
        <w:t xml:space="preserve">It considered both primary and secondary data and information. </w:t>
      </w:r>
      <w:r w:rsidR="0033372B">
        <w:rPr>
          <w:rFonts w:ascii="Times New Roman" w:hAnsi="Times New Roman" w:cs="Times New Roman"/>
          <w:bCs/>
          <w:sz w:val="24"/>
          <w:szCs w:val="24"/>
        </w:rPr>
        <w:t>There was structured questionnaire for primary data collection. Convenien</w:t>
      </w:r>
      <w:r w:rsidR="00664FF0">
        <w:rPr>
          <w:rFonts w:ascii="Times New Roman" w:hAnsi="Times New Roman" w:cs="Times New Roman"/>
          <w:bCs/>
          <w:sz w:val="24"/>
          <w:szCs w:val="24"/>
        </w:rPr>
        <w:t>ce</w:t>
      </w:r>
      <w:r w:rsidR="0033372B">
        <w:rPr>
          <w:rFonts w:ascii="Times New Roman" w:hAnsi="Times New Roman" w:cs="Times New Roman"/>
          <w:bCs/>
          <w:sz w:val="24"/>
          <w:szCs w:val="24"/>
        </w:rPr>
        <w:t xml:space="preserve"> sampling was followed in primary data survey. </w:t>
      </w:r>
      <w:r w:rsidR="00D8072C">
        <w:rPr>
          <w:rFonts w:ascii="Times New Roman" w:hAnsi="Times New Roman" w:cs="Times New Roman"/>
          <w:bCs/>
          <w:sz w:val="24"/>
          <w:szCs w:val="24"/>
        </w:rPr>
        <w:t>About 11</w:t>
      </w:r>
      <w:r w:rsidR="00854E56">
        <w:rPr>
          <w:rFonts w:ascii="Times New Roman" w:hAnsi="Times New Roman" w:cs="Times New Roman"/>
          <w:bCs/>
          <w:sz w:val="24"/>
          <w:szCs w:val="24"/>
        </w:rPr>
        <w:t>5</w:t>
      </w:r>
      <w:r w:rsidR="00D8072C">
        <w:rPr>
          <w:rFonts w:ascii="Times New Roman" w:hAnsi="Times New Roman" w:cs="Times New Roman"/>
          <w:bCs/>
          <w:sz w:val="24"/>
          <w:szCs w:val="24"/>
        </w:rPr>
        <w:t xml:space="preserve"> respondents participated in survey process. </w:t>
      </w:r>
      <w:r w:rsidR="0033372B">
        <w:rPr>
          <w:rFonts w:ascii="Times New Roman" w:hAnsi="Times New Roman" w:cs="Times New Roman"/>
          <w:bCs/>
          <w:sz w:val="24"/>
          <w:szCs w:val="24"/>
        </w:rPr>
        <w:t xml:space="preserve">Descriptive analysis was followed to present data in </w:t>
      </w:r>
      <w:r w:rsidR="009A5602">
        <w:rPr>
          <w:rFonts w:ascii="Times New Roman" w:hAnsi="Times New Roman" w:cs="Times New Roman"/>
          <w:bCs/>
          <w:sz w:val="24"/>
          <w:szCs w:val="24"/>
        </w:rPr>
        <w:t xml:space="preserve">tabular and </w:t>
      </w:r>
      <w:r w:rsidR="0033372B">
        <w:rPr>
          <w:rFonts w:ascii="Times New Roman" w:hAnsi="Times New Roman" w:cs="Times New Roman"/>
          <w:bCs/>
          <w:sz w:val="24"/>
          <w:szCs w:val="24"/>
        </w:rPr>
        <w:t xml:space="preserve">graphical form and the same had been analysed and interpreted to gain valuable insights. </w:t>
      </w:r>
      <w:r w:rsidR="00A15C66">
        <w:rPr>
          <w:rFonts w:ascii="Times New Roman" w:hAnsi="Times New Roman" w:cs="Times New Roman"/>
          <w:bCs/>
          <w:sz w:val="24"/>
          <w:szCs w:val="24"/>
        </w:rPr>
        <w:t xml:space="preserve">Secondary data and </w:t>
      </w:r>
      <w:r w:rsidR="00A15C66">
        <w:rPr>
          <w:rFonts w:ascii="Times New Roman" w:hAnsi="Times New Roman" w:cs="Times New Roman"/>
          <w:bCs/>
          <w:sz w:val="24"/>
          <w:szCs w:val="24"/>
        </w:rPr>
        <w:lastRenderedPageBreak/>
        <w:t xml:space="preserve">information were also used to provide a comprehensive perspective of </w:t>
      </w:r>
      <w:r w:rsidR="009F2C26">
        <w:rPr>
          <w:rFonts w:ascii="Times New Roman" w:hAnsi="Times New Roman" w:cs="Times New Roman"/>
          <w:bCs/>
          <w:sz w:val="24"/>
          <w:szCs w:val="24"/>
        </w:rPr>
        <w:t xml:space="preserve">entertainment in digital age. </w:t>
      </w:r>
      <w:r w:rsidR="00D8072C">
        <w:rPr>
          <w:rFonts w:ascii="Times New Roman" w:hAnsi="Times New Roman" w:cs="Times New Roman"/>
          <w:bCs/>
          <w:sz w:val="24"/>
          <w:szCs w:val="24"/>
        </w:rPr>
        <w:t xml:space="preserve">Due care was taken to check the validity and reliability of secondary information. </w:t>
      </w:r>
      <w:r w:rsidR="009F2C26">
        <w:rPr>
          <w:rFonts w:ascii="Times New Roman" w:hAnsi="Times New Roman" w:cs="Times New Roman"/>
          <w:bCs/>
          <w:sz w:val="24"/>
          <w:szCs w:val="24"/>
        </w:rPr>
        <w:t xml:space="preserve">The evolutionary journey of entertainment and latest development in new decade are being tracked and narrated. </w:t>
      </w:r>
      <w:r w:rsidR="00D8072C">
        <w:rPr>
          <w:rFonts w:ascii="Times New Roman" w:hAnsi="Times New Roman" w:cs="Times New Roman"/>
          <w:bCs/>
          <w:sz w:val="24"/>
          <w:szCs w:val="24"/>
        </w:rPr>
        <w:t>It was epistemological venture where respondents’ perception about entertainment was analysed</w:t>
      </w:r>
      <w:r w:rsidR="00F63C2A">
        <w:rPr>
          <w:rFonts w:ascii="Times New Roman" w:hAnsi="Times New Roman" w:cs="Times New Roman"/>
          <w:bCs/>
          <w:sz w:val="24"/>
          <w:szCs w:val="24"/>
        </w:rPr>
        <w:t>, understood</w:t>
      </w:r>
      <w:r w:rsidR="00D8072C">
        <w:rPr>
          <w:rFonts w:ascii="Times New Roman" w:hAnsi="Times New Roman" w:cs="Times New Roman"/>
          <w:bCs/>
          <w:sz w:val="24"/>
          <w:szCs w:val="24"/>
        </w:rPr>
        <w:t xml:space="preserve"> and interpreted. There were several subjective factors as entertainment is viewed and perceived in varied form by people. The personal views were given due weightage to honour differences in </w:t>
      </w:r>
      <w:r w:rsidR="004402CF">
        <w:rPr>
          <w:rFonts w:ascii="Times New Roman" w:hAnsi="Times New Roman" w:cs="Times New Roman"/>
          <w:bCs/>
          <w:sz w:val="24"/>
          <w:szCs w:val="24"/>
        </w:rPr>
        <w:t>opinion</w:t>
      </w:r>
      <w:r w:rsidR="00D8072C">
        <w:rPr>
          <w:rFonts w:ascii="Times New Roman" w:hAnsi="Times New Roman" w:cs="Times New Roman"/>
          <w:bCs/>
          <w:sz w:val="24"/>
          <w:szCs w:val="24"/>
        </w:rPr>
        <w:t xml:space="preserve">. </w:t>
      </w:r>
    </w:p>
    <w:p w14:paraId="21FCF398" w14:textId="1D4E0E45" w:rsidR="00E47BA2" w:rsidRPr="00E47BA2" w:rsidRDefault="00E47BA2" w:rsidP="00D62E05">
      <w:pPr>
        <w:spacing w:after="160" w:line="360" w:lineRule="auto"/>
        <w:jc w:val="both"/>
        <w:rPr>
          <w:rFonts w:ascii="Times New Roman" w:hAnsi="Times New Roman" w:cs="Times New Roman"/>
          <w:b/>
          <w:sz w:val="24"/>
          <w:szCs w:val="24"/>
        </w:rPr>
      </w:pPr>
      <w:r w:rsidRPr="00E47BA2">
        <w:rPr>
          <w:rFonts w:ascii="Times New Roman" w:hAnsi="Times New Roman" w:cs="Times New Roman"/>
          <w:b/>
          <w:sz w:val="24"/>
          <w:szCs w:val="24"/>
        </w:rPr>
        <w:t>Limitation</w:t>
      </w:r>
    </w:p>
    <w:p w14:paraId="0B7C137C" w14:textId="5C767D9A" w:rsidR="00046723" w:rsidRDefault="00E47BA2"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Time constrain is one of the significant constraints to check the variation in entertainment across different seasons and time period. Since the re</w:t>
      </w:r>
      <w:r w:rsidR="00521E15">
        <w:rPr>
          <w:rFonts w:ascii="Times New Roman" w:hAnsi="Times New Roman" w:cs="Times New Roman"/>
          <w:bCs/>
          <w:sz w:val="24"/>
          <w:szCs w:val="24"/>
        </w:rPr>
        <w:t xml:space="preserve">search is non funded, accessing published work to track information was limited. Majority of journals, magazines and published reports </w:t>
      </w:r>
      <w:r w:rsidR="009A7D40">
        <w:rPr>
          <w:rFonts w:ascii="Times New Roman" w:hAnsi="Times New Roman" w:cs="Times New Roman"/>
          <w:bCs/>
          <w:sz w:val="24"/>
          <w:szCs w:val="24"/>
        </w:rPr>
        <w:t>are subscription based nowadays. There was limitation with respect to location. Due to time crunch pan India survey was not conducted. The respondents are mostly from Mumbai and Nav</w:t>
      </w:r>
      <w:r w:rsidR="00B67235">
        <w:rPr>
          <w:rFonts w:ascii="Times New Roman" w:hAnsi="Times New Roman" w:cs="Times New Roman"/>
          <w:bCs/>
          <w:sz w:val="24"/>
          <w:szCs w:val="24"/>
        </w:rPr>
        <w:t>i</w:t>
      </w:r>
      <w:r w:rsidR="009A7D40">
        <w:rPr>
          <w:rFonts w:ascii="Times New Roman" w:hAnsi="Times New Roman" w:cs="Times New Roman"/>
          <w:bCs/>
          <w:sz w:val="24"/>
          <w:szCs w:val="24"/>
        </w:rPr>
        <w:t xml:space="preserve"> Mumbai. </w:t>
      </w:r>
      <w:r w:rsidR="002D3B85">
        <w:rPr>
          <w:rFonts w:ascii="Times New Roman" w:hAnsi="Times New Roman" w:cs="Times New Roman"/>
          <w:bCs/>
          <w:sz w:val="24"/>
          <w:szCs w:val="24"/>
        </w:rPr>
        <w:t xml:space="preserve">People above 70 was not considered although they relish their fair share of entertainment. </w:t>
      </w:r>
      <w:r w:rsidR="00486F4E">
        <w:rPr>
          <w:rFonts w:ascii="Times New Roman" w:hAnsi="Times New Roman" w:cs="Times New Roman"/>
          <w:bCs/>
          <w:sz w:val="24"/>
          <w:szCs w:val="24"/>
        </w:rPr>
        <w:t>It was difficult to get reasonable count of this age group.</w:t>
      </w:r>
      <w:r w:rsidR="00B67235">
        <w:rPr>
          <w:rFonts w:ascii="Times New Roman" w:hAnsi="Times New Roman" w:cs="Times New Roman"/>
          <w:bCs/>
          <w:sz w:val="24"/>
          <w:szCs w:val="24"/>
        </w:rPr>
        <w:t xml:space="preserve"> There was over dependence on the age group of 19 to 29. It could not give equal weightage to all different age groups since convenience survey was considered and conducted</w:t>
      </w:r>
      <w:r w:rsidR="00DE0215">
        <w:rPr>
          <w:rFonts w:ascii="Times New Roman" w:hAnsi="Times New Roman" w:cs="Times New Roman"/>
          <w:bCs/>
          <w:sz w:val="24"/>
          <w:szCs w:val="24"/>
        </w:rPr>
        <w:t xml:space="preserve"> on account of paucity of time</w:t>
      </w:r>
      <w:r w:rsidR="00B67235">
        <w:rPr>
          <w:rFonts w:ascii="Times New Roman" w:hAnsi="Times New Roman" w:cs="Times New Roman"/>
          <w:bCs/>
          <w:sz w:val="24"/>
          <w:szCs w:val="24"/>
        </w:rPr>
        <w:t xml:space="preserve">. </w:t>
      </w:r>
      <w:r w:rsidR="00486F4E">
        <w:rPr>
          <w:rFonts w:ascii="Times New Roman" w:hAnsi="Times New Roman" w:cs="Times New Roman"/>
          <w:bCs/>
          <w:sz w:val="24"/>
          <w:szCs w:val="24"/>
        </w:rPr>
        <w:t xml:space="preserve"> </w:t>
      </w:r>
      <w:r w:rsidR="00F813DF">
        <w:rPr>
          <w:rFonts w:ascii="Times New Roman" w:hAnsi="Times New Roman" w:cs="Times New Roman"/>
          <w:bCs/>
          <w:sz w:val="24"/>
          <w:szCs w:val="24"/>
        </w:rPr>
        <w:t xml:space="preserve">The subsequent breakdown of few questions </w:t>
      </w:r>
      <w:r w:rsidR="009070FD">
        <w:rPr>
          <w:rFonts w:ascii="Times New Roman" w:hAnsi="Times New Roman" w:cs="Times New Roman"/>
          <w:bCs/>
          <w:sz w:val="24"/>
          <w:szCs w:val="24"/>
        </w:rPr>
        <w:t>is</w:t>
      </w:r>
      <w:r w:rsidR="00F813DF">
        <w:rPr>
          <w:rFonts w:ascii="Times New Roman" w:hAnsi="Times New Roman" w:cs="Times New Roman"/>
          <w:bCs/>
          <w:sz w:val="24"/>
          <w:szCs w:val="24"/>
        </w:rPr>
        <w:t xml:space="preserve"> retrained to make the survey easy and less time</w:t>
      </w:r>
      <w:r w:rsidR="00DE0215">
        <w:rPr>
          <w:rFonts w:ascii="Times New Roman" w:hAnsi="Times New Roman" w:cs="Times New Roman"/>
          <w:bCs/>
          <w:sz w:val="24"/>
          <w:szCs w:val="24"/>
        </w:rPr>
        <w:t>-</w:t>
      </w:r>
      <w:r w:rsidR="00F813DF">
        <w:rPr>
          <w:rFonts w:ascii="Times New Roman" w:hAnsi="Times New Roman" w:cs="Times New Roman"/>
          <w:bCs/>
          <w:sz w:val="24"/>
          <w:szCs w:val="24"/>
        </w:rPr>
        <w:t xml:space="preserve"> consuming for respondents. Generally elaborate and lengthy questionnaire deter respondents to stick until end. </w:t>
      </w:r>
    </w:p>
    <w:p w14:paraId="2EC2AFB5" w14:textId="010081B1" w:rsidR="002A2526" w:rsidRPr="00046723" w:rsidRDefault="002A2526" w:rsidP="00D62E05">
      <w:pPr>
        <w:spacing w:after="160" w:line="360" w:lineRule="auto"/>
        <w:jc w:val="both"/>
        <w:rPr>
          <w:rFonts w:ascii="Times New Roman" w:hAnsi="Times New Roman" w:cs="Times New Roman"/>
          <w:bCs/>
          <w:sz w:val="24"/>
          <w:szCs w:val="24"/>
        </w:rPr>
      </w:pPr>
      <w:r>
        <w:rPr>
          <w:rFonts w:ascii="Times New Roman" w:hAnsi="Times New Roman" w:cs="Times New Roman"/>
          <w:b/>
          <w:sz w:val="24"/>
          <w:szCs w:val="24"/>
        </w:rPr>
        <w:t>Research findings</w:t>
      </w:r>
    </w:p>
    <w:p w14:paraId="379DADEC" w14:textId="77777777" w:rsidR="00DE29BB" w:rsidRDefault="009B0BBD" w:rsidP="00D62E05">
      <w:pPr>
        <w:spacing w:after="160" w:line="360" w:lineRule="auto"/>
        <w:jc w:val="both"/>
        <w:rPr>
          <w:rFonts w:ascii="Times New Roman" w:hAnsi="Times New Roman" w:cs="Times New Roman"/>
          <w:bCs/>
          <w:sz w:val="24"/>
          <w:szCs w:val="24"/>
        </w:rPr>
      </w:pPr>
      <w:r w:rsidRPr="009B0BBD">
        <w:rPr>
          <w:rFonts w:ascii="Times New Roman" w:hAnsi="Times New Roman" w:cs="Times New Roman"/>
          <w:bCs/>
          <w:sz w:val="24"/>
          <w:szCs w:val="24"/>
        </w:rPr>
        <w:t xml:space="preserve">In this research </w:t>
      </w:r>
      <w:r>
        <w:rPr>
          <w:rFonts w:ascii="Times New Roman" w:hAnsi="Times New Roman" w:cs="Times New Roman"/>
          <w:bCs/>
          <w:sz w:val="24"/>
          <w:szCs w:val="24"/>
        </w:rPr>
        <w:t xml:space="preserve">process majority of the respondents were young at age. </w:t>
      </w:r>
      <w:r w:rsidR="00486754">
        <w:rPr>
          <w:rFonts w:ascii="Times New Roman" w:hAnsi="Times New Roman" w:cs="Times New Roman"/>
          <w:bCs/>
          <w:sz w:val="24"/>
          <w:szCs w:val="24"/>
        </w:rPr>
        <w:t xml:space="preserve">There were </w:t>
      </w:r>
      <w:r w:rsidR="00352FEF">
        <w:rPr>
          <w:rFonts w:ascii="Times New Roman" w:hAnsi="Times New Roman" w:cs="Times New Roman"/>
          <w:bCs/>
          <w:sz w:val="24"/>
          <w:szCs w:val="24"/>
        </w:rPr>
        <w:t xml:space="preserve">altogether 115 participants in the survey. </w:t>
      </w:r>
    </w:p>
    <w:p w14:paraId="48F2391C" w14:textId="60C960C9" w:rsidR="00DE29BB" w:rsidRDefault="00DE29BB"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Diagram I: Age wise classification of respondents in survey operation</w:t>
      </w:r>
    </w:p>
    <w:p w14:paraId="4135D269" w14:textId="7650E2BF" w:rsidR="00DE29BB" w:rsidRDefault="00DE29BB" w:rsidP="00D62E05">
      <w:pPr>
        <w:spacing w:after="160" w:line="360" w:lineRule="auto"/>
        <w:jc w:val="both"/>
        <w:rPr>
          <w:rFonts w:ascii="Times New Roman" w:hAnsi="Times New Roman" w:cs="Times New Roman"/>
          <w:bCs/>
          <w:sz w:val="24"/>
          <w:szCs w:val="24"/>
        </w:rPr>
      </w:pPr>
      <w:r>
        <w:rPr>
          <w:noProof/>
        </w:rPr>
        <w:drawing>
          <wp:inline distT="0" distB="0" distL="0" distR="0" wp14:anchorId="2278C3F4" wp14:editId="5BE83548">
            <wp:extent cx="4689982" cy="185953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29227" t="55535" r="32556" b="17526"/>
                    <a:stretch/>
                  </pic:blipFill>
                  <pic:spPr bwMode="auto">
                    <a:xfrm>
                      <a:off x="0" y="0"/>
                      <a:ext cx="4736827" cy="1878110"/>
                    </a:xfrm>
                    <a:prstGeom prst="rect">
                      <a:avLst/>
                    </a:prstGeom>
                    <a:ln>
                      <a:noFill/>
                    </a:ln>
                    <a:extLst>
                      <a:ext uri="{53640926-AAD7-44D8-BBD7-CCE9431645EC}">
                        <a14:shadowObscured xmlns:a14="http://schemas.microsoft.com/office/drawing/2010/main"/>
                      </a:ext>
                    </a:extLst>
                  </pic:spPr>
                </pic:pic>
              </a:graphicData>
            </a:graphic>
          </wp:inline>
        </w:drawing>
      </w:r>
    </w:p>
    <w:p w14:paraId="1817A031" w14:textId="7DABFC9E" w:rsidR="00DE29BB" w:rsidRDefault="00DE29BB"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Source: </w:t>
      </w:r>
      <w:r w:rsidRPr="00C26263">
        <w:rPr>
          <w:rFonts w:ascii="Times New Roman" w:hAnsi="Times New Roman" w:cs="Times New Roman"/>
          <w:bCs/>
          <w:sz w:val="20"/>
          <w:szCs w:val="20"/>
        </w:rPr>
        <w:t>Google survey on entertainment in 21</w:t>
      </w:r>
      <w:r w:rsidRPr="00C26263">
        <w:rPr>
          <w:rFonts w:ascii="Times New Roman" w:hAnsi="Times New Roman" w:cs="Times New Roman"/>
          <w:bCs/>
          <w:sz w:val="20"/>
          <w:szCs w:val="20"/>
          <w:vertAlign w:val="superscript"/>
        </w:rPr>
        <w:t>st</w:t>
      </w:r>
      <w:r w:rsidRPr="00C26263">
        <w:rPr>
          <w:rFonts w:ascii="Times New Roman" w:hAnsi="Times New Roman" w:cs="Times New Roman"/>
          <w:bCs/>
          <w:sz w:val="20"/>
          <w:szCs w:val="20"/>
        </w:rPr>
        <w:t xml:space="preserve"> century in January 2023</w:t>
      </w:r>
    </w:p>
    <w:p w14:paraId="1B108D55" w14:textId="77777777" w:rsidR="00DE29BB" w:rsidRDefault="00DE29BB" w:rsidP="00D62E05">
      <w:pPr>
        <w:spacing w:after="160" w:line="360" w:lineRule="auto"/>
        <w:jc w:val="both"/>
        <w:rPr>
          <w:rFonts w:ascii="Times New Roman" w:hAnsi="Times New Roman" w:cs="Times New Roman"/>
          <w:bCs/>
          <w:sz w:val="24"/>
          <w:szCs w:val="24"/>
        </w:rPr>
      </w:pPr>
    </w:p>
    <w:p w14:paraId="23168231" w14:textId="0F85CCDA" w:rsidR="00B377D4" w:rsidRDefault="00486754"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There were altogether </w:t>
      </w:r>
      <w:r w:rsidR="009B0BBD">
        <w:rPr>
          <w:rFonts w:ascii="Times New Roman" w:hAnsi="Times New Roman" w:cs="Times New Roman"/>
          <w:bCs/>
          <w:sz w:val="24"/>
          <w:szCs w:val="24"/>
        </w:rPr>
        <w:t xml:space="preserve">About 80% participants in the survey was from age group 19 to 29 years. Next somewhat high response came from the aged people with </w:t>
      </w:r>
      <w:r w:rsidR="0048099A">
        <w:rPr>
          <w:rFonts w:ascii="Times New Roman" w:hAnsi="Times New Roman" w:cs="Times New Roman"/>
          <w:bCs/>
          <w:sz w:val="24"/>
          <w:szCs w:val="24"/>
        </w:rPr>
        <w:t>7.</w:t>
      </w:r>
      <w:r w:rsidR="009B0BBD">
        <w:rPr>
          <w:rFonts w:ascii="Times New Roman" w:hAnsi="Times New Roman" w:cs="Times New Roman"/>
          <w:bCs/>
          <w:sz w:val="24"/>
          <w:szCs w:val="24"/>
        </w:rPr>
        <w:t xml:space="preserve">8% of participation who fell in the age bracket 40 to 49 years. </w:t>
      </w:r>
      <w:r>
        <w:rPr>
          <w:rFonts w:ascii="Times New Roman" w:hAnsi="Times New Roman" w:cs="Times New Roman"/>
          <w:bCs/>
          <w:sz w:val="24"/>
          <w:szCs w:val="24"/>
        </w:rPr>
        <w:t xml:space="preserve">The age group of 30-39 years had about 7% participation. The older generation with age group 50-59 had barely </w:t>
      </w:r>
      <w:r w:rsidR="00352FEF">
        <w:rPr>
          <w:rFonts w:ascii="Times New Roman" w:hAnsi="Times New Roman" w:cs="Times New Roman"/>
          <w:bCs/>
          <w:sz w:val="24"/>
          <w:szCs w:val="24"/>
        </w:rPr>
        <w:t>1</w:t>
      </w:r>
      <w:r>
        <w:rPr>
          <w:rFonts w:ascii="Times New Roman" w:hAnsi="Times New Roman" w:cs="Times New Roman"/>
          <w:bCs/>
          <w:sz w:val="24"/>
          <w:szCs w:val="24"/>
        </w:rPr>
        <w:t>% and 60-69 years had the same participation</w:t>
      </w:r>
      <w:r w:rsidR="00352FEF">
        <w:rPr>
          <w:rFonts w:ascii="Times New Roman" w:hAnsi="Times New Roman" w:cs="Times New Roman"/>
          <w:bCs/>
          <w:sz w:val="24"/>
          <w:szCs w:val="24"/>
        </w:rPr>
        <w:t>. The youngest group in the survey was from age bracket 14-18 where participation was merely 2.</w:t>
      </w:r>
      <w:r w:rsidR="0048099A">
        <w:rPr>
          <w:rFonts w:ascii="Times New Roman" w:hAnsi="Times New Roman" w:cs="Times New Roman"/>
          <w:bCs/>
          <w:sz w:val="24"/>
          <w:szCs w:val="24"/>
        </w:rPr>
        <w:t>6</w:t>
      </w:r>
      <w:r w:rsidR="00352FEF">
        <w:rPr>
          <w:rFonts w:ascii="Times New Roman" w:hAnsi="Times New Roman" w:cs="Times New Roman"/>
          <w:bCs/>
          <w:sz w:val="24"/>
          <w:szCs w:val="24"/>
        </w:rPr>
        <w:t>%. So, majority of respondents are millennials and Gen Z whose preference really matter to entertainment companies because they hold a lion share in total Indian population. Male participation was more than female where they had 54% and 46% of attendance</w:t>
      </w:r>
      <w:r w:rsidR="00DF6DD8">
        <w:rPr>
          <w:rFonts w:ascii="Times New Roman" w:hAnsi="Times New Roman" w:cs="Times New Roman"/>
          <w:bCs/>
          <w:sz w:val="24"/>
          <w:szCs w:val="24"/>
        </w:rPr>
        <w:t xml:space="preserve"> respectively</w:t>
      </w:r>
      <w:r w:rsidR="00352FEF">
        <w:rPr>
          <w:rFonts w:ascii="Times New Roman" w:hAnsi="Times New Roman" w:cs="Times New Roman"/>
          <w:bCs/>
          <w:sz w:val="24"/>
          <w:szCs w:val="24"/>
        </w:rPr>
        <w:t xml:space="preserve"> in survey although attempt was made to have equal participation. </w:t>
      </w:r>
      <w:r w:rsidR="005B73D0">
        <w:rPr>
          <w:rFonts w:ascii="Times New Roman" w:hAnsi="Times New Roman" w:cs="Times New Roman"/>
          <w:bCs/>
          <w:sz w:val="24"/>
          <w:szCs w:val="24"/>
        </w:rPr>
        <w:t xml:space="preserve">Majority </w:t>
      </w:r>
      <w:r w:rsidR="00DF5E5A">
        <w:rPr>
          <w:rFonts w:ascii="Times New Roman" w:hAnsi="Times New Roman" w:cs="Times New Roman"/>
          <w:bCs/>
          <w:sz w:val="24"/>
          <w:szCs w:val="24"/>
        </w:rPr>
        <w:t>had monthly income from Rs 1 to Rs 25000 as this group held 6</w:t>
      </w:r>
      <w:r w:rsidR="004D0265">
        <w:rPr>
          <w:rFonts w:ascii="Times New Roman" w:hAnsi="Times New Roman" w:cs="Times New Roman"/>
          <w:bCs/>
          <w:sz w:val="24"/>
          <w:szCs w:val="24"/>
        </w:rPr>
        <w:t>7</w:t>
      </w:r>
      <w:r w:rsidR="00DF5E5A">
        <w:rPr>
          <w:rFonts w:ascii="Times New Roman" w:hAnsi="Times New Roman" w:cs="Times New Roman"/>
          <w:bCs/>
          <w:sz w:val="24"/>
          <w:szCs w:val="24"/>
        </w:rPr>
        <w:t>.</w:t>
      </w:r>
      <w:r w:rsidR="004D0265">
        <w:rPr>
          <w:rFonts w:ascii="Times New Roman" w:hAnsi="Times New Roman" w:cs="Times New Roman"/>
          <w:bCs/>
          <w:sz w:val="24"/>
          <w:szCs w:val="24"/>
        </w:rPr>
        <w:t>9</w:t>
      </w:r>
      <w:r w:rsidR="00DF5E5A">
        <w:rPr>
          <w:rFonts w:ascii="Times New Roman" w:hAnsi="Times New Roman" w:cs="Times New Roman"/>
          <w:bCs/>
          <w:sz w:val="24"/>
          <w:szCs w:val="24"/>
        </w:rPr>
        <w:t xml:space="preserve">% in the survey. Second highest was in income bracket </w:t>
      </w:r>
      <w:r w:rsidR="004D0265">
        <w:rPr>
          <w:rFonts w:ascii="Times New Roman" w:hAnsi="Times New Roman" w:cs="Times New Roman"/>
          <w:bCs/>
          <w:sz w:val="24"/>
          <w:szCs w:val="24"/>
        </w:rPr>
        <w:t>more than Rs. 1 lakh</w:t>
      </w:r>
      <w:r w:rsidR="00DF5E5A">
        <w:rPr>
          <w:rFonts w:ascii="Times New Roman" w:hAnsi="Times New Roman" w:cs="Times New Roman"/>
          <w:bCs/>
          <w:sz w:val="24"/>
          <w:szCs w:val="24"/>
        </w:rPr>
        <w:t xml:space="preserve"> as it held 10.</w:t>
      </w:r>
      <w:r w:rsidR="004D0265">
        <w:rPr>
          <w:rFonts w:ascii="Times New Roman" w:hAnsi="Times New Roman" w:cs="Times New Roman"/>
          <w:bCs/>
          <w:sz w:val="24"/>
          <w:szCs w:val="24"/>
        </w:rPr>
        <w:t>1</w:t>
      </w:r>
      <w:r w:rsidR="00DF5E5A">
        <w:rPr>
          <w:rFonts w:ascii="Times New Roman" w:hAnsi="Times New Roman" w:cs="Times New Roman"/>
          <w:bCs/>
          <w:sz w:val="24"/>
          <w:szCs w:val="24"/>
        </w:rPr>
        <w:t>%. Monthly income from Rs 75000 to 1 Lakh had 6.</w:t>
      </w:r>
      <w:r w:rsidR="00B72D84">
        <w:rPr>
          <w:rFonts w:ascii="Times New Roman" w:hAnsi="Times New Roman" w:cs="Times New Roman"/>
          <w:bCs/>
          <w:sz w:val="24"/>
          <w:szCs w:val="24"/>
        </w:rPr>
        <w:t>4</w:t>
      </w:r>
      <w:r w:rsidR="00DF5E5A">
        <w:rPr>
          <w:rFonts w:ascii="Times New Roman" w:hAnsi="Times New Roman" w:cs="Times New Roman"/>
          <w:bCs/>
          <w:sz w:val="24"/>
          <w:szCs w:val="24"/>
        </w:rPr>
        <w:t xml:space="preserve">% participation, and income level of Rs. 50001- 75000 and Rs </w:t>
      </w:r>
      <w:r w:rsidR="00864C34">
        <w:rPr>
          <w:rFonts w:ascii="Times New Roman" w:hAnsi="Times New Roman" w:cs="Times New Roman"/>
          <w:bCs/>
          <w:sz w:val="24"/>
          <w:szCs w:val="24"/>
        </w:rPr>
        <w:t>25001- 50000 had</w:t>
      </w:r>
      <w:r w:rsidR="00B72D84">
        <w:rPr>
          <w:rFonts w:ascii="Times New Roman" w:hAnsi="Times New Roman" w:cs="Times New Roman"/>
          <w:bCs/>
          <w:sz w:val="24"/>
          <w:szCs w:val="24"/>
        </w:rPr>
        <w:t xml:space="preserve"> 7.3% and 8.3%</w:t>
      </w:r>
      <w:r w:rsidR="00864C34">
        <w:rPr>
          <w:rFonts w:ascii="Times New Roman" w:hAnsi="Times New Roman" w:cs="Times New Roman"/>
          <w:bCs/>
          <w:sz w:val="24"/>
          <w:szCs w:val="24"/>
        </w:rPr>
        <w:t xml:space="preserve"> participation </w:t>
      </w:r>
      <w:r w:rsidR="00B72D84">
        <w:rPr>
          <w:rFonts w:ascii="Times New Roman" w:hAnsi="Times New Roman" w:cs="Times New Roman"/>
          <w:bCs/>
          <w:sz w:val="24"/>
          <w:szCs w:val="24"/>
        </w:rPr>
        <w:t>respectively</w:t>
      </w:r>
      <w:r w:rsidR="00864C34">
        <w:rPr>
          <w:rFonts w:ascii="Times New Roman" w:hAnsi="Times New Roman" w:cs="Times New Roman"/>
          <w:bCs/>
          <w:sz w:val="24"/>
          <w:szCs w:val="24"/>
        </w:rPr>
        <w:t xml:space="preserve">. </w:t>
      </w:r>
      <w:r w:rsidR="00EE68C5">
        <w:rPr>
          <w:rFonts w:ascii="Times New Roman" w:hAnsi="Times New Roman" w:cs="Times New Roman"/>
          <w:bCs/>
          <w:sz w:val="24"/>
          <w:szCs w:val="24"/>
        </w:rPr>
        <w:t>So,</w:t>
      </w:r>
      <w:r w:rsidR="00864C34">
        <w:rPr>
          <w:rFonts w:ascii="Times New Roman" w:hAnsi="Times New Roman" w:cs="Times New Roman"/>
          <w:bCs/>
          <w:sz w:val="24"/>
          <w:szCs w:val="24"/>
        </w:rPr>
        <w:t xml:space="preserve"> it comes evident that majority of the entertainment is consumed by millennials and Gen Z whose income is low as they are at the threshold of their career. People with lower income are principal consumer of entertainment content compare to other income group</w:t>
      </w:r>
      <w:r w:rsidR="00EE68C5">
        <w:rPr>
          <w:rFonts w:ascii="Times New Roman" w:hAnsi="Times New Roman" w:cs="Times New Roman"/>
          <w:bCs/>
          <w:sz w:val="24"/>
          <w:szCs w:val="24"/>
        </w:rPr>
        <w:t>s because they are young and inquisitive</w:t>
      </w:r>
      <w:r w:rsidR="00864C34">
        <w:rPr>
          <w:rFonts w:ascii="Times New Roman" w:hAnsi="Times New Roman" w:cs="Times New Roman"/>
          <w:bCs/>
          <w:sz w:val="24"/>
          <w:szCs w:val="24"/>
        </w:rPr>
        <w:t xml:space="preserve">. </w:t>
      </w:r>
      <w:r w:rsidR="009109D1">
        <w:rPr>
          <w:rFonts w:ascii="Times New Roman" w:hAnsi="Times New Roman" w:cs="Times New Roman"/>
          <w:bCs/>
          <w:sz w:val="24"/>
          <w:szCs w:val="24"/>
        </w:rPr>
        <w:t xml:space="preserve">People with high income are also inclined towards entertainment as it provides recreation during leisure time. </w:t>
      </w:r>
      <w:r w:rsidR="00864C34">
        <w:rPr>
          <w:rFonts w:ascii="Times New Roman" w:hAnsi="Times New Roman" w:cs="Times New Roman"/>
          <w:bCs/>
          <w:sz w:val="24"/>
          <w:szCs w:val="24"/>
        </w:rPr>
        <w:t>In terms of time devoted for entertainment 31.</w:t>
      </w:r>
      <w:r w:rsidR="00A70E7A">
        <w:rPr>
          <w:rFonts w:ascii="Times New Roman" w:hAnsi="Times New Roman" w:cs="Times New Roman"/>
          <w:bCs/>
          <w:sz w:val="24"/>
          <w:szCs w:val="24"/>
        </w:rPr>
        <w:t>3</w:t>
      </w:r>
      <w:r w:rsidR="00864C34">
        <w:rPr>
          <w:rFonts w:ascii="Times New Roman" w:hAnsi="Times New Roman" w:cs="Times New Roman"/>
          <w:bCs/>
          <w:sz w:val="24"/>
          <w:szCs w:val="24"/>
        </w:rPr>
        <w:t>% of respondents spend 1-2 hours, 29.</w:t>
      </w:r>
      <w:r w:rsidR="00A70E7A">
        <w:rPr>
          <w:rFonts w:ascii="Times New Roman" w:hAnsi="Times New Roman" w:cs="Times New Roman"/>
          <w:bCs/>
          <w:sz w:val="24"/>
          <w:szCs w:val="24"/>
        </w:rPr>
        <w:t>6</w:t>
      </w:r>
      <w:r w:rsidR="00864C34">
        <w:rPr>
          <w:rFonts w:ascii="Times New Roman" w:hAnsi="Times New Roman" w:cs="Times New Roman"/>
          <w:bCs/>
          <w:sz w:val="24"/>
          <w:szCs w:val="24"/>
        </w:rPr>
        <w:t>% spend for 2-3 hours, 13% for less than 1 hour, 12.</w:t>
      </w:r>
      <w:r w:rsidR="00A70E7A">
        <w:rPr>
          <w:rFonts w:ascii="Times New Roman" w:hAnsi="Times New Roman" w:cs="Times New Roman"/>
          <w:bCs/>
          <w:sz w:val="24"/>
          <w:szCs w:val="24"/>
        </w:rPr>
        <w:t>2</w:t>
      </w:r>
      <w:r w:rsidR="00864C34">
        <w:rPr>
          <w:rFonts w:ascii="Times New Roman" w:hAnsi="Times New Roman" w:cs="Times New Roman"/>
          <w:bCs/>
          <w:sz w:val="24"/>
          <w:szCs w:val="24"/>
        </w:rPr>
        <w:t>% for 3-4 hours, 7</w:t>
      </w:r>
      <w:r w:rsidR="00A70E7A">
        <w:rPr>
          <w:rFonts w:ascii="Times New Roman" w:hAnsi="Times New Roman" w:cs="Times New Roman"/>
          <w:bCs/>
          <w:sz w:val="24"/>
          <w:szCs w:val="24"/>
        </w:rPr>
        <w:t>.8</w:t>
      </w:r>
      <w:r w:rsidR="00864C34">
        <w:rPr>
          <w:rFonts w:ascii="Times New Roman" w:hAnsi="Times New Roman" w:cs="Times New Roman"/>
          <w:bCs/>
          <w:sz w:val="24"/>
          <w:szCs w:val="24"/>
        </w:rPr>
        <w:t>% for more than 5 hours and miniscule 6.1% spend 4- 5 hours</w:t>
      </w:r>
      <w:r w:rsidR="00FF03C9">
        <w:rPr>
          <w:rFonts w:ascii="Times New Roman" w:hAnsi="Times New Roman" w:cs="Times New Roman"/>
          <w:bCs/>
          <w:sz w:val="24"/>
          <w:szCs w:val="24"/>
        </w:rPr>
        <w:t xml:space="preserve"> per da</w:t>
      </w:r>
      <w:r w:rsidR="00CB725F">
        <w:rPr>
          <w:rFonts w:ascii="Times New Roman" w:hAnsi="Times New Roman" w:cs="Times New Roman"/>
          <w:bCs/>
          <w:sz w:val="24"/>
          <w:szCs w:val="24"/>
        </w:rPr>
        <w:t>y</w:t>
      </w:r>
      <w:r w:rsidR="00864C34">
        <w:rPr>
          <w:rFonts w:ascii="Times New Roman" w:hAnsi="Times New Roman" w:cs="Times New Roman"/>
          <w:bCs/>
          <w:sz w:val="24"/>
          <w:szCs w:val="24"/>
        </w:rPr>
        <w:t xml:space="preserve">. </w:t>
      </w:r>
      <w:r w:rsidR="00727FEA">
        <w:rPr>
          <w:rFonts w:ascii="Times New Roman" w:hAnsi="Times New Roman" w:cs="Times New Roman"/>
          <w:bCs/>
          <w:sz w:val="24"/>
          <w:szCs w:val="24"/>
        </w:rPr>
        <w:t>So,</w:t>
      </w:r>
      <w:r w:rsidR="00864C34">
        <w:rPr>
          <w:rFonts w:ascii="Times New Roman" w:hAnsi="Times New Roman" w:cs="Times New Roman"/>
          <w:bCs/>
          <w:sz w:val="24"/>
          <w:szCs w:val="24"/>
        </w:rPr>
        <w:t xml:space="preserve"> on an average majority of masses spend 1-2 hours in entertainment</w:t>
      </w:r>
      <w:r w:rsidR="00FF03C9">
        <w:rPr>
          <w:rFonts w:ascii="Times New Roman" w:hAnsi="Times New Roman" w:cs="Times New Roman"/>
          <w:bCs/>
          <w:sz w:val="24"/>
          <w:szCs w:val="24"/>
        </w:rPr>
        <w:t xml:space="preserve"> on daily basis</w:t>
      </w:r>
      <w:r w:rsidR="00864C34">
        <w:rPr>
          <w:rFonts w:ascii="Times New Roman" w:hAnsi="Times New Roman" w:cs="Times New Roman"/>
          <w:bCs/>
          <w:sz w:val="24"/>
          <w:szCs w:val="24"/>
        </w:rPr>
        <w:t xml:space="preserve">. </w:t>
      </w:r>
      <w:r w:rsidR="00727FEA">
        <w:rPr>
          <w:rFonts w:ascii="Times New Roman" w:hAnsi="Times New Roman" w:cs="Times New Roman"/>
          <w:bCs/>
          <w:sz w:val="24"/>
          <w:szCs w:val="24"/>
        </w:rPr>
        <w:t xml:space="preserve">Appeal of entertainment is irresistible. </w:t>
      </w:r>
      <w:r w:rsidR="001E4D81">
        <w:rPr>
          <w:rFonts w:ascii="Times New Roman" w:hAnsi="Times New Roman" w:cs="Times New Roman"/>
          <w:bCs/>
          <w:sz w:val="24"/>
          <w:szCs w:val="24"/>
        </w:rPr>
        <w:t xml:space="preserve">When it comes handy, it is cherry on the cake. </w:t>
      </w:r>
    </w:p>
    <w:tbl>
      <w:tblPr>
        <w:tblW w:w="6338" w:type="dxa"/>
        <w:tblLook w:val="04A0" w:firstRow="1" w:lastRow="0" w:firstColumn="1" w:lastColumn="0" w:noHBand="0" w:noVBand="1"/>
      </w:tblPr>
      <w:tblGrid>
        <w:gridCol w:w="3886"/>
        <w:gridCol w:w="2452"/>
      </w:tblGrid>
      <w:tr w:rsidR="00B377D4" w:rsidRPr="00B377D4" w14:paraId="0CD6B71B" w14:textId="77777777" w:rsidTr="00B377D4">
        <w:trPr>
          <w:trHeight w:val="253"/>
        </w:trPr>
        <w:tc>
          <w:tcPr>
            <w:tcW w:w="6338" w:type="dxa"/>
            <w:gridSpan w:val="2"/>
            <w:tcBorders>
              <w:top w:val="nil"/>
              <w:left w:val="nil"/>
              <w:bottom w:val="nil"/>
              <w:right w:val="nil"/>
            </w:tcBorders>
            <w:shd w:val="clear" w:color="auto" w:fill="auto"/>
            <w:noWrap/>
            <w:vAlign w:val="bottom"/>
            <w:hideMark/>
          </w:tcPr>
          <w:p w14:paraId="24C64F03" w14:textId="77777777" w:rsidR="00B377D4" w:rsidRDefault="00B377D4" w:rsidP="00B377D4">
            <w:pPr>
              <w:spacing w:after="0" w:line="240" w:lineRule="auto"/>
              <w:rPr>
                <w:rFonts w:ascii="Times New Roman" w:hAnsi="Times New Roman" w:cs="Times New Roman"/>
                <w:bCs/>
                <w:sz w:val="20"/>
                <w:szCs w:val="20"/>
              </w:rPr>
            </w:pPr>
            <w:r w:rsidRPr="00B377D4">
              <w:rPr>
                <w:rFonts w:ascii="Times New Roman" w:hAnsi="Times New Roman" w:cs="Times New Roman"/>
                <w:bCs/>
                <w:sz w:val="20"/>
                <w:szCs w:val="20"/>
              </w:rPr>
              <w:t>Table I: The preferred medium for Entertainment</w:t>
            </w:r>
          </w:p>
          <w:p w14:paraId="52511D1D" w14:textId="0F5E03D9" w:rsidR="00B377D4" w:rsidRPr="00B377D4" w:rsidRDefault="00B377D4" w:rsidP="00B377D4">
            <w:pPr>
              <w:spacing w:after="0" w:line="240" w:lineRule="auto"/>
              <w:rPr>
                <w:rFonts w:ascii="Times New Roman" w:eastAsia="Times New Roman" w:hAnsi="Times New Roman" w:cs="Times New Roman"/>
                <w:b/>
                <w:bCs/>
                <w:color w:val="002060"/>
                <w:sz w:val="20"/>
                <w:szCs w:val="20"/>
                <w:lang w:eastAsia="en-IN"/>
              </w:rPr>
            </w:pPr>
          </w:p>
        </w:tc>
      </w:tr>
      <w:tr w:rsidR="00B377D4" w:rsidRPr="00B377D4" w14:paraId="0CE408EC" w14:textId="77777777" w:rsidTr="00B377D4">
        <w:trPr>
          <w:trHeight w:val="242"/>
        </w:trPr>
        <w:tc>
          <w:tcPr>
            <w:tcW w:w="388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43B4AEC" w14:textId="77777777" w:rsidR="00B377D4" w:rsidRPr="00B377D4" w:rsidRDefault="00B377D4" w:rsidP="00B377D4">
            <w:pPr>
              <w:spacing w:after="0" w:line="240" w:lineRule="auto"/>
              <w:jc w:val="center"/>
              <w:rPr>
                <w:rFonts w:ascii="Times New Roman" w:eastAsia="Times New Roman" w:hAnsi="Times New Roman" w:cs="Times New Roman"/>
                <w:b/>
                <w:bCs/>
                <w:color w:val="1F4E78"/>
                <w:sz w:val="20"/>
                <w:szCs w:val="20"/>
                <w:lang w:eastAsia="en-IN"/>
              </w:rPr>
            </w:pPr>
            <w:r w:rsidRPr="00B377D4">
              <w:rPr>
                <w:rFonts w:ascii="Times New Roman" w:eastAsia="Times New Roman" w:hAnsi="Times New Roman" w:cs="Times New Roman"/>
                <w:b/>
                <w:bCs/>
                <w:color w:val="1F4E78"/>
                <w:sz w:val="20"/>
                <w:szCs w:val="20"/>
                <w:lang w:eastAsia="en-IN"/>
              </w:rPr>
              <w:t>Entertainment medium</w:t>
            </w:r>
          </w:p>
        </w:tc>
        <w:tc>
          <w:tcPr>
            <w:tcW w:w="2452" w:type="dxa"/>
            <w:tcBorders>
              <w:top w:val="single" w:sz="8" w:space="0" w:color="auto"/>
              <w:left w:val="nil"/>
              <w:bottom w:val="single" w:sz="4" w:space="0" w:color="auto"/>
              <w:right w:val="single" w:sz="8" w:space="0" w:color="auto"/>
            </w:tcBorders>
            <w:shd w:val="clear" w:color="auto" w:fill="auto"/>
            <w:noWrap/>
            <w:vAlign w:val="center"/>
            <w:hideMark/>
          </w:tcPr>
          <w:p w14:paraId="11B5F77C" w14:textId="77777777" w:rsidR="00B377D4" w:rsidRPr="00B377D4" w:rsidRDefault="00B377D4" w:rsidP="00B377D4">
            <w:pPr>
              <w:spacing w:after="0" w:line="240" w:lineRule="auto"/>
              <w:jc w:val="center"/>
              <w:rPr>
                <w:rFonts w:ascii="Times New Roman" w:eastAsia="Times New Roman" w:hAnsi="Times New Roman" w:cs="Times New Roman"/>
                <w:b/>
                <w:bCs/>
                <w:color w:val="1F4E78"/>
                <w:sz w:val="20"/>
                <w:szCs w:val="20"/>
                <w:lang w:eastAsia="en-IN"/>
              </w:rPr>
            </w:pPr>
            <w:r w:rsidRPr="00B377D4">
              <w:rPr>
                <w:rFonts w:ascii="Times New Roman" w:eastAsia="Times New Roman" w:hAnsi="Times New Roman" w:cs="Times New Roman"/>
                <w:b/>
                <w:bCs/>
                <w:color w:val="1F4E78"/>
                <w:sz w:val="20"/>
                <w:szCs w:val="20"/>
                <w:lang w:eastAsia="en-IN"/>
              </w:rPr>
              <w:t>Percentage</w:t>
            </w:r>
          </w:p>
        </w:tc>
      </w:tr>
      <w:tr w:rsidR="00B377D4" w:rsidRPr="00B377D4" w14:paraId="564A8BD1" w14:textId="77777777" w:rsidTr="00B377D4">
        <w:trPr>
          <w:trHeight w:val="242"/>
        </w:trPr>
        <w:tc>
          <w:tcPr>
            <w:tcW w:w="3886" w:type="dxa"/>
            <w:tcBorders>
              <w:top w:val="nil"/>
              <w:left w:val="single" w:sz="8" w:space="0" w:color="auto"/>
              <w:bottom w:val="single" w:sz="4" w:space="0" w:color="auto"/>
              <w:right w:val="single" w:sz="4" w:space="0" w:color="auto"/>
            </w:tcBorders>
            <w:shd w:val="clear" w:color="auto" w:fill="auto"/>
            <w:noWrap/>
            <w:vAlign w:val="center"/>
            <w:hideMark/>
          </w:tcPr>
          <w:p w14:paraId="2336F40B" w14:textId="77777777" w:rsidR="00B377D4" w:rsidRPr="00B377D4" w:rsidRDefault="00B377D4" w:rsidP="00B377D4">
            <w:pPr>
              <w:spacing w:after="0" w:line="240" w:lineRule="auto"/>
              <w:jc w:val="center"/>
              <w:rPr>
                <w:rFonts w:ascii="Times New Roman" w:eastAsia="Times New Roman" w:hAnsi="Times New Roman" w:cs="Times New Roman"/>
                <w:color w:val="833C0C"/>
                <w:sz w:val="20"/>
                <w:szCs w:val="20"/>
                <w:lang w:eastAsia="en-IN"/>
              </w:rPr>
            </w:pPr>
            <w:r w:rsidRPr="00B377D4">
              <w:rPr>
                <w:rFonts w:ascii="Times New Roman" w:eastAsia="Times New Roman" w:hAnsi="Times New Roman" w:cs="Times New Roman"/>
                <w:color w:val="833C0C"/>
                <w:sz w:val="20"/>
                <w:szCs w:val="20"/>
                <w:lang w:eastAsia="en-IN"/>
              </w:rPr>
              <w:t>Print</w:t>
            </w:r>
          </w:p>
        </w:tc>
        <w:tc>
          <w:tcPr>
            <w:tcW w:w="2452" w:type="dxa"/>
            <w:tcBorders>
              <w:top w:val="nil"/>
              <w:left w:val="nil"/>
              <w:bottom w:val="single" w:sz="4" w:space="0" w:color="auto"/>
              <w:right w:val="single" w:sz="8" w:space="0" w:color="auto"/>
            </w:tcBorders>
            <w:shd w:val="clear" w:color="auto" w:fill="auto"/>
            <w:noWrap/>
            <w:vAlign w:val="center"/>
            <w:hideMark/>
          </w:tcPr>
          <w:p w14:paraId="0E3D0737" w14:textId="77777777" w:rsidR="00B377D4" w:rsidRPr="00B377D4" w:rsidRDefault="00B377D4" w:rsidP="00B377D4">
            <w:pPr>
              <w:spacing w:after="0" w:line="240" w:lineRule="auto"/>
              <w:jc w:val="center"/>
              <w:rPr>
                <w:rFonts w:ascii="Times New Roman" w:eastAsia="Times New Roman" w:hAnsi="Times New Roman" w:cs="Times New Roman"/>
                <w:color w:val="2F75B5"/>
                <w:sz w:val="20"/>
                <w:szCs w:val="20"/>
                <w:lang w:eastAsia="en-IN"/>
              </w:rPr>
            </w:pPr>
            <w:r w:rsidRPr="00B377D4">
              <w:rPr>
                <w:rFonts w:ascii="Times New Roman" w:eastAsia="Times New Roman" w:hAnsi="Times New Roman" w:cs="Times New Roman"/>
                <w:color w:val="2F75B5"/>
                <w:sz w:val="20"/>
                <w:szCs w:val="20"/>
                <w:lang w:eastAsia="en-IN"/>
              </w:rPr>
              <w:t>0.9</w:t>
            </w:r>
          </w:p>
        </w:tc>
      </w:tr>
      <w:tr w:rsidR="00B377D4" w:rsidRPr="00B377D4" w14:paraId="6B684B73" w14:textId="77777777" w:rsidTr="00B377D4">
        <w:trPr>
          <w:trHeight w:val="242"/>
        </w:trPr>
        <w:tc>
          <w:tcPr>
            <w:tcW w:w="3886" w:type="dxa"/>
            <w:tcBorders>
              <w:top w:val="nil"/>
              <w:left w:val="single" w:sz="8" w:space="0" w:color="auto"/>
              <w:bottom w:val="single" w:sz="4" w:space="0" w:color="auto"/>
              <w:right w:val="single" w:sz="4" w:space="0" w:color="auto"/>
            </w:tcBorders>
            <w:shd w:val="clear" w:color="auto" w:fill="auto"/>
            <w:noWrap/>
            <w:vAlign w:val="center"/>
            <w:hideMark/>
          </w:tcPr>
          <w:p w14:paraId="04E2ABAB" w14:textId="77777777" w:rsidR="00B377D4" w:rsidRPr="00B377D4" w:rsidRDefault="00B377D4" w:rsidP="00B377D4">
            <w:pPr>
              <w:spacing w:after="0" w:line="240" w:lineRule="auto"/>
              <w:jc w:val="center"/>
              <w:rPr>
                <w:rFonts w:ascii="Times New Roman" w:eastAsia="Times New Roman" w:hAnsi="Times New Roman" w:cs="Times New Roman"/>
                <w:color w:val="833C0C"/>
                <w:sz w:val="20"/>
                <w:szCs w:val="20"/>
                <w:lang w:eastAsia="en-IN"/>
              </w:rPr>
            </w:pPr>
            <w:r w:rsidRPr="00B377D4">
              <w:rPr>
                <w:rFonts w:ascii="Times New Roman" w:eastAsia="Times New Roman" w:hAnsi="Times New Roman" w:cs="Times New Roman"/>
                <w:color w:val="833C0C"/>
                <w:sz w:val="20"/>
                <w:szCs w:val="20"/>
                <w:lang w:eastAsia="en-IN"/>
              </w:rPr>
              <w:t>Audio</w:t>
            </w:r>
          </w:p>
        </w:tc>
        <w:tc>
          <w:tcPr>
            <w:tcW w:w="2452" w:type="dxa"/>
            <w:tcBorders>
              <w:top w:val="nil"/>
              <w:left w:val="nil"/>
              <w:bottom w:val="single" w:sz="4" w:space="0" w:color="auto"/>
              <w:right w:val="single" w:sz="8" w:space="0" w:color="auto"/>
            </w:tcBorders>
            <w:shd w:val="clear" w:color="auto" w:fill="auto"/>
            <w:noWrap/>
            <w:vAlign w:val="center"/>
            <w:hideMark/>
          </w:tcPr>
          <w:p w14:paraId="06E07154" w14:textId="77777777" w:rsidR="00B377D4" w:rsidRPr="00B377D4" w:rsidRDefault="00B377D4" w:rsidP="00B377D4">
            <w:pPr>
              <w:spacing w:after="0" w:line="240" w:lineRule="auto"/>
              <w:jc w:val="center"/>
              <w:rPr>
                <w:rFonts w:ascii="Times New Roman" w:eastAsia="Times New Roman" w:hAnsi="Times New Roman" w:cs="Times New Roman"/>
                <w:color w:val="2F75B5"/>
                <w:sz w:val="20"/>
                <w:szCs w:val="20"/>
                <w:lang w:eastAsia="en-IN"/>
              </w:rPr>
            </w:pPr>
            <w:r w:rsidRPr="00B377D4">
              <w:rPr>
                <w:rFonts w:ascii="Times New Roman" w:eastAsia="Times New Roman" w:hAnsi="Times New Roman" w:cs="Times New Roman"/>
                <w:color w:val="2F75B5"/>
                <w:sz w:val="20"/>
                <w:szCs w:val="20"/>
                <w:lang w:eastAsia="en-IN"/>
              </w:rPr>
              <w:t>6.1</w:t>
            </w:r>
          </w:p>
        </w:tc>
      </w:tr>
      <w:tr w:rsidR="00B377D4" w:rsidRPr="00B377D4" w14:paraId="129F1F57" w14:textId="77777777" w:rsidTr="00B377D4">
        <w:trPr>
          <w:trHeight w:val="242"/>
        </w:trPr>
        <w:tc>
          <w:tcPr>
            <w:tcW w:w="3886" w:type="dxa"/>
            <w:tcBorders>
              <w:top w:val="nil"/>
              <w:left w:val="single" w:sz="8" w:space="0" w:color="auto"/>
              <w:bottom w:val="single" w:sz="4" w:space="0" w:color="auto"/>
              <w:right w:val="single" w:sz="4" w:space="0" w:color="auto"/>
            </w:tcBorders>
            <w:shd w:val="clear" w:color="auto" w:fill="auto"/>
            <w:noWrap/>
            <w:vAlign w:val="center"/>
            <w:hideMark/>
          </w:tcPr>
          <w:p w14:paraId="1B2373DD" w14:textId="209B2E04" w:rsidR="00B377D4" w:rsidRPr="00B377D4" w:rsidRDefault="00844381" w:rsidP="00B377D4">
            <w:pPr>
              <w:spacing w:after="0" w:line="240" w:lineRule="auto"/>
              <w:jc w:val="center"/>
              <w:rPr>
                <w:rFonts w:ascii="Times New Roman" w:eastAsia="Times New Roman" w:hAnsi="Times New Roman" w:cs="Times New Roman"/>
                <w:color w:val="833C0C"/>
                <w:sz w:val="20"/>
                <w:szCs w:val="20"/>
                <w:lang w:eastAsia="en-IN"/>
              </w:rPr>
            </w:pPr>
            <w:r w:rsidRPr="00B377D4">
              <w:rPr>
                <w:rFonts w:ascii="Times New Roman" w:eastAsia="Times New Roman" w:hAnsi="Times New Roman" w:cs="Times New Roman"/>
                <w:color w:val="833C0C"/>
                <w:sz w:val="20"/>
                <w:szCs w:val="20"/>
                <w:lang w:eastAsia="en-IN"/>
              </w:rPr>
              <w:t>Audio-visual</w:t>
            </w:r>
          </w:p>
        </w:tc>
        <w:tc>
          <w:tcPr>
            <w:tcW w:w="2452" w:type="dxa"/>
            <w:tcBorders>
              <w:top w:val="nil"/>
              <w:left w:val="nil"/>
              <w:bottom w:val="single" w:sz="4" w:space="0" w:color="auto"/>
              <w:right w:val="single" w:sz="8" w:space="0" w:color="auto"/>
            </w:tcBorders>
            <w:shd w:val="clear" w:color="auto" w:fill="auto"/>
            <w:noWrap/>
            <w:vAlign w:val="center"/>
            <w:hideMark/>
          </w:tcPr>
          <w:p w14:paraId="3A20AD24" w14:textId="77777777" w:rsidR="00B377D4" w:rsidRPr="00B377D4" w:rsidRDefault="00B377D4" w:rsidP="00B377D4">
            <w:pPr>
              <w:spacing w:after="0" w:line="240" w:lineRule="auto"/>
              <w:jc w:val="center"/>
              <w:rPr>
                <w:rFonts w:ascii="Times New Roman" w:eastAsia="Times New Roman" w:hAnsi="Times New Roman" w:cs="Times New Roman"/>
                <w:color w:val="2F75B5"/>
                <w:sz w:val="20"/>
                <w:szCs w:val="20"/>
                <w:lang w:eastAsia="en-IN"/>
              </w:rPr>
            </w:pPr>
            <w:r w:rsidRPr="00B377D4">
              <w:rPr>
                <w:rFonts w:ascii="Times New Roman" w:eastAsia="Times New Roman" w:hAnsi="Times New Roman" w:cs="Times New Roman"/>
                <w:color w:val="2F75B5"/>
                <w:sz w:val="20"/>
                <w:szCs w:val="20"/>
                <w:lang w:eastAsia="en-IN"/>
              </w:rPr>
              <w:t>14.9</w:t>
            </w:r>
          </w:p>
        </w:tc>
      </w:tr>
      <w:tr w:rsidR="00B377D4" w:rsidRPr="00B377D4" w14:paraId="7F2C4F43" w14:textId="77777777" w:rsidTr="00B377D4">
        <w:trPr>
          <w:trHeight w:val="253"/>
        </w:trPr>
        <w:tc>
          <w:tcPr>
            <w:tcW w:w="3886" w:type="dxa"/>
            <w:tcBorders>
              <w:top w:val="nil"/>
              <w:left w:val="single" w:sz="8" w:space="0" w:color="auto"/>
              <w:bottom w:val="single" w:sz="8" w:space="0" w:color="auto"/>
              <w:right w:val="single" w:sz="4" w:space="0" w:color="auto"/>
            </w:tcBorders>
            <w:shd w:val="clear" w:color="auto" w:fill="auto"/>
            <w:noWrap/>
            <w:vAlign w:val="center"/>
            <w:hideMark/>
          </w:tcPr>
          <w:p w14:paraId="7D81F73C" w14:textId="77777777" w:rsidR="00B377D4" w:rsidRPr="00B377D4" w:rsidRDefault="00B377D4" w:rsidP="00B377D4">
            <w:pPr>
              <w:spacing w:after="0" w:line="240" w:lineRule="auto"/>
              <w:jc w:val="center"/>
              <w:rPr>
                <w:rFonts w:ascii="Times New Roman" w:eastAsia="Times New Roman" w:hAnsi="Times New Roman" w:cs="Times New Roman"/>
                <w:color w:val="833C0C"/>
                <w:sz w:val="20"/>
                <w:szCs w:val="20"/>
                <w:lang w:eastAsia="en-IN"/>
              </w:rPr>
            </w:pPr>
            <w:r w:rsidRPr="00B377D4">
              <w:rPr>
                <w:rFonts w:ascii="Times New Roman" w:eastAsia="Times New Roman" w:hAnsi="Times New Roman" w:cs="Times New Roman"/>
                <w:color w:val="833C0C"/>
                <w:sz w:val="20"/>
                <w:szCs w:val="20"/>
                <w:lang w:eastAsia="en-IN"/>
              </w:rPr>
              <w:t>Digital in Smart Devices</w:t>
            </w:r>
          </w:p>
        </w:tc>
        <w:tc>
          <w:tcPr>
            <w:tcW w:w="2452" w:type="dxa"/>
            <w:tcBorders>
              <w:top w:val="nil"/>
              <w:left w:val="nil"/>
              <w:bottom w:val="single" w:sz="8" w:space="0" w:color="auto"/>
              <w:right w:val="single" w:sz="8" w:space="0" w:color="auto"/>
            </w:tcBorders>
            <w:shd w:val="clear" w:color="auto" w:fill="auto"/>
            <w:noWrap/>
            <w:vAlign w:val="center"/>
            <w:hideMark/>
          </w:tcPr>
          <w:p w14:paraId="7DF6C68F" w14:textId="77777777" w:rsidR="00B377D4" w:rsidRPr="00B377D4" w:rsidRDefault="00B377D4" w:rsidP="00B377D4">
            <w:pPr>
              <w:spacing w:after="0" w:line="240" w:lineRule="auto"/>
              <w:jc w:val="center"/>
              <w:rPr>
                <w:rFonts w:ascii="Times New Roman" w:eastAsia="Times New Roman" w:hAnsi="Times New Roman" w:cs="Times New Roman"/>
                <w:color w:val="2F75B5"/>
                <w:sz w:val="20"/>
                <w:szCs w:val="20"/>
                <w:lang w:eastAsia="en-IN"/>
              </w:rPr>
            </w:pPr>
            <w:r w:rsidRPr="00B377D4">
              <w:rPr>
                <w:rFonts w:ascii="Times New Roman" w:eastAsia="Times New Roman" w:hAnsi="Times New Roman" w:cs="Times New Roman"/>
                <w:color w:val="2F75B5"/>
                <w:sz w:val="20"/>
                <w:szCs w:val="20"/>
                <w:lang w:eastAsia="en-IN"/>
              </w:rPr>
              <w:t>78.1</w:t>
            </w:r>
          </w:p>
        </w:tc>
      </w:tr>
    </w:tbl>
    <w:p w14:paraId="0D04E1FB" w14:textId="77777777" w:rsidR="00B377D4" w:rsidRPr="00C26263" w:rsidRDefault="00B377D4" w:rsidP="00B377D4">
      <w:pPr>
        <w:spacing w:after="160" w:line="360" w:lineRule="auto"/>
        <w:jc w:val="both"/>
        <w:rPr>
          <w:rFonts w:ascii="Times New Roman" w:hAnsi="Times New Roman" w:cs="Times New Roman"/>
          <w:bCs/>
          <w:sz w:val="20"/>
          <w:szCs w:val="20"/>
        </w:rPr>
      </w:pPr>
      <w:r w:rsidRPr="00C26263">
        <w:rPr>
          <w:rFonts w:ascii="Times New Roman" w:hAnsi="Times New Roman" w:cs="Times New Roman"/>
          <w:bCs/>
          <w:sz w:val="20"/>
          <w:szCs w:val="20"/>
        </w:rPr>
        <w:t>Source: Google survey on entertainment in 21</w:t>
      </w:r>
      <w:r w:rsidRPr="00C26263">
        <w:rPr>
          <w:rFonts w:ascii="Times New Roman" w:hAnsi="Times New Roman" w:cs="Times New Roman"/>
          <w:bCs/>
          <w:sz w:val="20"/>
          <w:szCs w:val="20"/>
          <w:vertAlign w:val="superscript"/>
        </w:rPr>
        <w:t>st</w:t>
      </w:r>
      <w:r w:rsidRPr="00C26263">
        <w:rPr>
          <w:rFonts w:ascii="Times New Roman" w:hAnsi="Times New Roman" w:cs="Times New Roman"/>
          <w:bCs/>
          <w:sz w:val="20"/>
          <w:szCs w:val="20"/>
        </w:rPr>
        <w:t xml:space="preserve"> century in January 2023</w:t>
      </w:r>
    </w:p>
    <w:p w14:paraId="42207040" w14:textId="6CE16E14" w:rsidR="0015061D" w:rsidRDefault="001E4D81"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In terms of preferred medium for entertainment respondents voted emphatically with 7</w:t>
      </w:r>
      <w:r w:rsidR="00B377D4">
        <w:rPr>
          <w:rFonts w:ascii="Times New Roman" w:hAnsi="Times New Roman" w:cs="Times New Roman"/>
          <w:bCs/>
          <w:sz w:val="24"/>
          <w:szCs w:val="24"/>
        </w:rPr>
        <w:t>8</w:t>
      </w:r>
      <w:r>
        <w:rPr>
          <w:rFonts w:ascii="Times New Roman" w:hAnsi="Times New Roman" w:cs="Times New Roman"/>
          <w:bCs/>
          <w:sz w:val="24"/>
          <w:szCs w:val="24"/>
        </w:rPr>
        <w:t>.</w:t>
      </w:r>
      <w:r w:rsidR="00B377D4">
        <w:rPr>
          <w:rFonts w:ascii="Times New Roman" w:hAnsi="Times New Roman" w:cs="Times New Roman"/>
          <w:bCs/>
          <w:sz w:val="24"/>
          <w:szCs w:val="24"/>
        </w:rPr>
        <w:t>1</w:t>
      </w:r>
      <w:r>
        <w:rPr>
          <w:rFonts w:ascii="Times New Roman" w:hAnsi="Times New Roman" w:cs="Times New Roman"/>
          <w:bCs/>
          <w:sz w:val="24"/>
          <w:szCs w:val="24"/>
        </w:rPr>
        <w:t>% in favour of digital in smart devices. It is the easiest option one can have in digitised urban city. Second in position is held by audio</w:t>
      </w:r>
      <w:r w:rsidR="000F79FF">
        <w:rPr>
          <w:rFonts w:ascii="Times New Roman" w:hAnsi="Times New Roman" w:cs="Times New Roman"/>
          <w:bCs/>
          <w:sz w:val="24"/>
          <w:szCs w:val="24"/>
        </w:rPr>
        <w:t>-</w:t>
      </w:r>
      <w:r>
        <w:rPr>
          <w:rFonts w:ascii="Times New Roman" w:hAnsi="Times New Roman" w:cs="Times New Roman"/>
          <w:bCs/>
          <w:sz w:val="24"/>
          <w:szCs w:val="24"/>
        </w:rPr>
        <w:t>visual with 1</w:t>
      </w:r>
      <w:r w:rsidR="00B377D4">
        <w:rPr>
          <w:rFonts w:ascii="Times New Roman" w:hAnsi="Times New Roman" w:cs="Times New Roman"/>
          <w:bCs/>
          <w:sz w:val="24"/>
          <w:szCs w:val="24"/>
        </w:rPr>
        <w:t>4.9</w:t>
      </w:r>
      <w:r>
        <w:rPr>
          <w:rFonts w:ascii="Times New Roman" w:hAnsi="Times New Roman" w:cs="Times New Roman"/>
          <w:bCs/>
          <w:sz w:val="24"/>
          <w:szCs w:val="24"/>
        </w:rPr>
        <w:t xml:space="preserve">% responses to its credit. It is comprised of TV and big screen entertainment at theatre. </w:t>
      </w:r>
      <w:r w:rsidR="000F79FF">
        <w:rPr>
          <w:rFonts w:ascii="Times New Roman" w:hAnsi="Times New Roman" w:cs="Times New Roman"/>
          <w:bCs/>
          <w:sz w:val="24"/>
          <w:szCs w:val="24"/>
        </w:rPr>
        <w:t>Audi</w:t>
      </w:r>
      <w:r w:rsidR="00627EC6">
        <w:rPr>
          <w:rFonts w:ascii="Times New Roman" w:hAnsi="Times New Roman" w:cs="Times New Roman"/>
          <w:bCs/>
          <w:sz w:val="24"/>
          <w:szCs w:val="24"/>
        </w:rPr>
        <w:t>o</w:t>
      </w:r>
      <w:r w:rsidR="000F79FF">
        <w:rPr>
          <w:rFonts w:ascii="Times New Roman" w:hAnsi="Times New Roman" w:cs="Times New Roman"/>
          <w:bCs/>
          <w:sz w:val="24"/>
          <w:szCs w:val="24"/>
        </w:rPr>
        <w:t xml:space="preserve"> entertainment </w:t>
      </w:r>
      <w:r w:rsidR="00102895">
        <w:rPr>
          <w:rFonts w:ascii="Times New Roman" w:hAnsi="Times New Roman" w:cs="Times New Roman"/>
          <w:bCs/>
          <w:sz w:val="24"/>
          <w:szCs w:val="24"/>
        </w:rPr>
        <w:t>ha</w:t>
      </w:r>
      <w:r w:rsidR="000F79FF">
        <w:rPr>
          <w:rFonts w:ascii="Times New Roman" w:hAnsi="Times New Roman" w:cs="Times New Roman"/>
          <w:bCs/>
          <w:sz w:val="24"/>
          <w:szCs w:val="24"/>
        </w:rPr>
        <w:t>s held by merely 6.</w:t>
      </w:r>
      <w:r w:rsidR="00B377D4">
        <w:rPr>
          <w:rFonts w:ascii="Times New Roman" w:hAnsi="Times New Roman" w:cs="Times New Roman"/>
          <w:bCs/>
          <w:sz w:val="24"/>
          <w:szCs w:val="24"/>
        </w:rPr>
        <w:t>1</w:t>
      </w:r>
      <w:r w:rsidR="000F79FF">
        <w:rPr>
          <w:rFonts w:ascii="Times New Roman" w:hAnsi="Times New Roman" w:cs="Times New Roman"/>
          <w:bCs/>
          <w:sz w:val="24"/>
          <w:szCs w:val="24"/>
        </w:rPr>
        <w:t xml:space="preserve">% and insignificant 0.9% is held by print media. It makes clear that appeal of print media is fast fading out in </w:t>
      </w:r>
      <w:r w:rsidR="00102895">
        <w:rPr>
          <w:rFonts w:ascii="Times New Roman" w:hAnsi="Times New Roman" w:cs="Times New Roman"/>
          <w:bCs/>
          <w:sz w:val="24"/>
          <w:szCs w:val="24"/>
        </w:rPr>
        <w:t>the wake of</w:t>
      </w:r>
      <w:r w:rsidR="000F79FF">
        <w:rPr>
          <w:rFonts w:ascii="Times New Roman" w:hAnsi="Times New Roman" w:cs="Times New Roman"/>
          <w:bCs/>
          <w:sz w:val="24"/>
          <w:szCs w:val="24"/>
        </w:rPr>
        <w:t xml:space="preserve"> overpowering digital presence. The aspects of digital entertainment </w:t>
      </w:r>
      <w:r w:rsidR="000F79FF">
        <w:rPr>
          <w:rFonts w:ascii="Times New Roman" w:hAnsi="Times New Roman" w:cs="Times New Roman"/>
          <w:bCs/>
          <w:sz w:val="24"/>
          <w:szCs w:val="24"/>
        </w:rPr>
        <w:lastRenderedPageBreak/>
        <w:t>with descending order of preference are anytime availability</w:t>
      </w:r>
      <w:r w:rsidR="00B22F2B">
        <w:rPr>
          <w:rFonts w:ascii="Times New Roman" w:hAnsi="Times New Roman" w:cs="Times New Roman"/>
          <w:bCs/>
          <w:sz w:val="24"/>
          <w:szCs w:val="24"/>
        </w:rPr>
        <w:t xml:space="preserve"> with 34.</w:t>
      </w:r>
      <w:r w:rsidR="00117D62">
        <w:rPr>
          <w:rFonts w:ascii="Times New Roman" w:hAnsi="Times New Roman" w:cs="Times New Roman"/>
          <w:bCs/>
          <w:sz w:val="24"/>
          <w:szCs w:val="24"/>
        </w:rPr>
        <w:t>8</w:t>
      </w:r>
      <w:r w:rsidR="00B22F2B">
        <w:rPr>
          <w:rFonts w:ascii="Times New Roman" w:hAnsi="Times New Roman" w:cs="Times New Roman"/>
          <w:bCs/>
          <w:sz w:val="24"/>
          <w:szCs w:val="24"/>
        </w:rPr>
        <w:t>%, ample variety and option with 29.</w:t>
      </w:r>
      <w:r w:rsidR="005C7391">
        <w:rPr>
          <w:rFonts w:ascii="Times New Roman" w:hAnsi="Times New Roman" w:cs="Times New Roman"/>
          <w:bCs/>
          <w:sz w:val="24"/>
          <w:szCs w:val="24"/>
        </w:rPr>
        <w:t>6</w:t>
      </w:r>
      <w:r w:rsidR="00B22F2B">
        <w:rPr>
          <w:rFonts w:ascii="Times New Roman" w:hAnsi="Times New Roman" w:cs="Times New Roman"/>
          <w:bCs/>
          <w:sz w:val="24"/>
          <w:szCs w:val="24"/>
        </w:rPr>
        <w:t>%, easy and simple with 21.</w:t>
      </w:r>
      <w:r w:rsidR="00ED6FFD">
        <w:rPr>
          <w:rFonts w:ascii="Times New Roman" w:hAnsi="Times New Roman" w:cs="Times New Roman"/>
          <w:bCs/>
          <w:sz w:val="24"/>
          <w:szCs w:val="24"/>
        </w:rPr>
        <w:t>7</w:t>
      </w:r>
      <w:r w:rsidR="00B22F2B">
        <w:rPr>
          <w:rFonts w:ascii="Times New Roman" w:hAnsi="Times New Roman" w:cs="Times New Roman"/>
          <w:bCs/>
          <w:sz w:val="24"/>
          <w:szCs w:val="24"/>
        </w:rPr>
        <w:t>%, hassle free subscription and economic with 7% of responses each. It is pretty clear that digital entertainment is unbeatable in 21</w:t>
      </w:r>
      <w:r w:rsidR="00B22F2B" w:rsidRPr="00B22F2B">
        <w:rPr>
          <w:rFonts w:ascii="Times New Roman" w:hAnsi="Times New Roman" w:cs="Times New Roman"/>
          <w:bCs/>
          <w:sz w:val="24"/>
          <w:szCs w:val="24"/>
          <w:vertAlign w:val="superscript"/>
        </w:rPr>
        <w:t>st</w:t>
      </w:r>
      <w:r w:rsidR="00B22F2B">
        <w:rPr>
          <w:rFonts w:ascii="Times New Roman" w:hAnsi="Times New Roman" w:cs="Times New Roman"/>
          <w:bCs/>
          <w:sz w:val="24"/>
          <w:szCs w:val="24"/>
        </w:rPr>
        <w:t xml:space="preserve"> century due to its round the clock availability round the year. The variety of options are literarily mindboggling. There’s problem of plenty and it’s difficult to opt for entertainment content as all seem unputdownable. People are not hesitating to spend money for entertainment as it has become primary need. About 49.</w:t>
      </w:r>
      <w:r w:rsidR="002F046F">
        <w:rPr>
          <w:rFonts w:ascii="Times New Roman" w:hAnsi="Times New Roman" w:cs="Times New Roman"/>
          <w:bCs/>
          <w:sz w:val="24"/>
          <w:szCs w:val="24"/>
        </w:rPr>
        <w:t>1</w:t>
      </w:r>
      <w:r w:rsidR="00B22F2B">
        <w:rPr>
          <w:rFonts w:ascii="Times New Roman" w:hAnsi="Times New Roman" w:cs="Times New Roman"/>
          <w:bCs/>
          <w:sz w:val="24"/>
          <w:szCs w:val="24"/>
        </w:rPr>
        <w:t xml:space="preserve">% of respondents </w:t>
      </w:r>
      <w:r w:rsidR="00433611">
        <w:rPr>
          <w:rFonts w:ascii="Times New Roman" w:hAnsi="Times New Roman" w:cs="Times New Roman"/>
          <w:bCs/>
          <w:sz w:val="24"/>
          <w:szCs w:val="24"/>
        </w:rPr>
        <w:t xml:space="preserve">spend anything between Rs 1 to 500 </w:t>
      </w:r>
      <w:r w:rsidR="004C24A9">
        <w:rPr>
          <w:rFonts w:ascii="Times New Roman" w:hAnsi="Times New Roman" w:cs="Times New Roman"/>
          <w:bCs/>
          <w:sz w:val="24"/>
          <w:szCs w:val="24"/>
        </w:rPr>
        <w:t xml:space="preserve">per month </w:t>
      </w:r>
      <w:r w:rsidR="00433611">
        <w:rPr>
          <w:rFonts w:ascii="Times New Roman" w:hAnsi="Times New Roman" w:cs="Times New Roman"/>
          <w:bCs/>
          <w:sz w:val="24"/>
          <w:szCs w:val="24"/>
        </w:rPr>
        <w:t>to avail entertainment. About 24.</w:t>
      </w:r>
      <w:r w:rsidR="00865225">
        <w:rPr>
          <w:rFonts w:ascii="Times New Roman" w:hAnsi="Times New Roman" w:cs="Times New Roman"/>
          <w:bCs/>
          <w:sz w:val="24"/>
          <w:szCs w:val="24"/>
        </w:rPr>
        <w:t>6</w:t>
      </w:r>
      <w:r w:rsidR="00433611">
        <w:rPr>
          <w:rFonts w:ascii="Times New Roman" w:hAnsi="Times New Roman" w:cs="Times New Roman"/>
          <w:bCs/>
          <w:sz w:val="24"/>
          <w:szCs w:val="24"/>
        </w:rPr>
        <w:t>% of respondents invests Rs 501 to 1000 for entertainment followed by 1</w:t>
      </w:r>
      <w:r w:rsidR="00865225">
        <w:rPr>
          <w:rFonts w:ascii="Times New Roman" w:hAnsi="Times New Roman" w:cs="Times New Roman"/>
          <w:bCs/>
          <w:sz w:val="24"/>
          <w:szCs w:val="24"/>
        </w:rPr>
        <w:t>4</w:t>
      </w:r>
      <w:r w:rsidR="00433611">
        <w:rPr>
          <w:rFonts w:ascii="Times New Roman" w:hAnsi="Times New Roman" w:cs="Times New Roman"/>
          <w:bCs/>
          <w:sz w:val="24"/>
          <w:szCs w:val="24"/>
        </w:rPr>
        <w:t xml:space="preserve">% whose budget for entertainment go up to Rs. 1500 per </w:t>
      </w:r>
      <w:r w:rsidR="00B87A18">
        <w:rPr>
          <w:rFonts w:ascii="Times New Roman" w:hAnsi="Times New Roman" w:cs="Times New Roman"/>
          <w:bCs/>
          <w:sz w:val="24"/>
          <w:szCs w:val="24"/>
        </w:rPr>
        <w:t>year</w:t>
      </w:r>
      <w:r w:rsidR="00433611">
        <w:rPr>
          <w:rFonts w:ascii="Times New Roman" w:hAnsi="Times New Roman" w:cs="Times New Roman"/>
          <w:bCs/>
          <w:sz w:val="24"/>
          <w:szCs w:val="24"/>
        </w:rPr>
        <w:t xml:space="preserve">. Entertainment </w:t>
      </w:r>
      <w:r w:rsidR="00844381">
        <w:rPr>
          <w:rFonts w:ascii="Times New Roman" w:hAnsi="Times New Roman" w:cs="Times New Roman"/>
          <w:bCs/>
          <w:sz w:val="24"/>
          <w:szCs w:val="24"/>
        </w:rPr>
        <w:t>aficionados’</w:t>
      </w:r>
      <w:r w:rsidR="00433611">
        <w:rPr>
          <w:rFonts w:ascii="Times New Roman" w:hAnsi="Times New Roman" w:cs="Times New Roman"/>
          <w:bCs/>
          <w:sz w:val="24"/>
          <w:szCs w:val="24"/>
        </w:rPr>
        <w:t xml:space="preserve"> splurge on it as </w:t>
      </w:r>
      <w:r w:rsidR="00FD0A01">
        <w:rPr>
          <w:rFonts w:ascii="Times New Roman" w:hAnsi="Times New Roman" w:cs="Times New Roman"/>
          <w:bCs/>
          <w:sz w:val="24"/>
          <w:szCs w:val="24"/>
        </w:rPr>
        <w:t>4.4</w:t>
      </w:r>
      <w:r w:rsidR="00433611">
        <w:rPr>
          <w:rFonts w:ascii="Times New Roman" w:hAnsi="Times New Roman" w:cs="Times New Roman"/>
          <w:bCs/>
          <w:sz w:val="24"/>
          <w:szCs w:val="24"/>
        </w:rPr>
        <w:t>% go up</w:t>
      </w:r>
      <w:r w:rsidR="00B87A18">
        <w:rPr>
          <w:rFonts w:ascii="Times New Roman" w:hAnsi="Times New Roman" w:cs="Times New Roman"/>
          <w:bCs/>
          <w:sz w:val="24"/>
          <w:szCs w:val="24"/>
        </w:rPr>
        <w:t xml:space="preserve"> </w:t>
      </w:r>
      <w:r w:rsidR="00433611">
        <w:rPr>
          <w:rFonts w:ascii="Times New Roman" w:hAnsi="Times New Roman" w:cs="Times New Roman"/>
          <w:bCs/>
          <w:sz w:val="24"/>
          <w:szCs w:val="24"/>
        </w:rPr>
        <w:t xml:space="preserve">to spending Rs 2000 </w:t>
      </w:r>
      <w:r w:rsidR="00B87A18">
        <w:rPr>
          <w:rFonts w:ascii="Times New Roman" w:hAnsi="Times New Roman" w:cs="Times New Roman"/>
          <w:bCs/>
          <w:sz w:val="24"/>
          <w:szCs w:val="24"/>
        </w:rPr>
        <w:t>and real obsessed one</w:t>
      </w:r>
      <w:r w:rsidR="00FD0A01">
        <w:rPr>
          <w:rFonts w:ascii="Times New Roman" w:hAnsi="Times New Roman" w:cs="Times New Roman"/>
          <w:bCs/>
          <w:sz w:val="24"/>
          <w:szCs w:val="24"/>
        </w:rPr>
        <w:t>s</w:t>
      </w:r>
      <w:r w:rsidR="00B87A18">
        <w:rPr>
          <w:rFonts w:ascii="Times New Roman" w:hAnsi="Times New Roman" w:cs="Times New Roman"/>
          <w:bCs/>
          <w:sz w:val="24"/>
          <w:szCs w:val="24"/>
        </w:rPr>
        <w:t xml:space="preserve"> are constituting </w:t>
      </w:r>
      <w:r w:rsidR="00FD0A01">
        <w:rPr>
          <w:rFonts w:ascii="Times New Roman" w:hAnsi="Times New Roman" w:cs="Times New Roman"/>
          <w:bCs/>
          <w:sz w:val="24"/>
          <w:szCs w:val="24"/>
        </w:rPr>
        <w:t>7.9</w:t>
      </w:r>
      <w:r w:rsidR="00B87A18">
        <w:rPr>
          <w:rFonts w:ascii="Times New Roman" w:hAnsi="Times New Roman" w:cs="Times New Roman"/>
          <w:bCs/>
          <w:sz w:val="24"/>
          <w:szCs w:val="24"/>
        </w:rPr>
        <w:t xml:space="preserve">% who cross Rs 2000 to get them satisfied. People of tech driven metro city prefer indoor entertainment over outdoor. It is definitely affordable, comfortable and convenient. </w:t>
      </w:r>
    </w:p>
    <w:p w14:paraId="3D84E89C" w14:textId="1668811D" w:rsidR="005B1809" w:rsidRPr="004813BE" w:rsidRDefault="005B1809" w:rsidP="00D62E05">
      <w:pPr>
        <w:spacing w:after="160" w:line="360" w:lineRule="auto"/>
        <w:jc w:val="both"/>
        <w:rPr>
          <w:rFonts w:ascii="Times New Roman" w:hAnsi="Times New Roman" w:cs="Times New Roman"/>
          <w:bCs/>
          <w:sz w:val="20"/>
          <w:szCs w:val="20"/>
        </w:rPr>
      </w:pPr>
      <w:r w:rsidRPr="004813BE">
        <w:rPr>
          <w:rFonts w:ascii="Times New Roman" w:hAnsi="Times New Roman" w:cs="Times New Roman"/>
          <w:bCs/>
          <w:sz w:val="20"/>
          <w:szCs w:val="20"/>
        </w:rPr>
        <w:t xml:space="preserve">Diagram </w:t>
      </w:r>
      <w:r w:rsidR="00FE4978">
        <w:rPr>
          <w:rFonts w:ascii="Times New Roman" w:hAnsi="Times New Roman" w:cs="Times New Roman"/>
          <w:bCs/>
          <w:sz w:val="20"/>
          <w:szCs w:val="20"/>
        </w:rPr>
        <w:t>I</w:t>
      </w:r>
      <w:r w:rsidRPr="004813BE">
        <w:rPr>
          <w:rFonts w:ascii="Times New Roman" w:hAnsi="Times New Roman" w:cs="Times New Roman"/>
          <w:bCs/>
          <w:sz w:val="20"/>
          <w:szCs w:val="20"/>
        </w:rPr>
        <w:t>I: Preferred outdoor entertainment option</w:t>
      </w:r>
    </w:p>
    <w:p w14:paraId="33EBEF20" w14:textId="4DE6F29D" w:rsidR="0015061D" w:rsidRDefault="00F57C0A" w:rsidP="00D62E05">
      <w:pPr>
        <w:spacing w:after="160" w:line="360" w:lineRule="auto"/>
        <w:jc w:val="both"/>
        <w:rPr>
          <w:rFonts w:ascii="Times New Roman" w:hAnsi="Times New Roman" w:cs="Times New Roman"/>
          <w:bCs/>
          <w:sz w:val="24"/>
          <w:szCs w:val="24"/>
        </w:rPr>
      </w:pPr>
      <w:r>
        <w:rPr>
          <w:noProof/>
        </w:rPr>
        <w:drawing>
          <wp:inline distT="0" distB="0" distL="0" distR="0" wp14:anchorId="33F4AF0B" wp14:editId="510BA9F5">
            <wp:extent cx="5748421" cy="1823085"/>
            <wp:effectExtent l="0" t="0" r="5080" b="5715"/>
            <wp:docPr id="6" name="Chart 6">
              <a:extLst xmlns:a="http://schemas.openxmlformats.org/drawingml/2006/main">
                <a:ext uri="{FF2B5EF4-FFF2-40B4-BE49-F238E27FC236}">
                  <a16:creationId xmlns:a16="http://schemas.microsoft.com/office/drawing/2014/main" id="{532397EE-DF22-825D-A461-04EADEF2C5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35EDB53" w14:textId="77777777" w:rsidR="004813BE" w:rsidRPr="00C26263" w:rsidRDefault="004813BE" w:rsidP="004813BE">
      <w:pPr>
        <w:spacing w:after="160" w:line="360" w:lineRule="auto"/>
        <w:jc w:val="both"/>
        <w:rPr>
          <w:rFonts w:ascii="Times New Roman" w:hAnsi="Times New Roman" w:cs="Times New Roman"/>
          <w:bCs/>
          <w:sz w:val="20"/>
          <w:szCs w:val="20"/>
        </w:rPr>
      </w:pPr>
      <w:r w:rsidRPr="00C26263">
        <w:rPr>
          <w:rFonts w:ascii="Times New Roman" w:hAnsi="Times New Roman" w:cs="Times New Roman"/>
          <w:bCs/>
          <w:sz w:val="20"/>
          <w:szCs w:val="20"/>
        </w:rPr>
        <w:t>Source: Google survey on entertainment in 21</w:t>
      </w:r>
      <w:r w:rsidRPr="00C26263">
        <w:rPr>
          <w:rFonts w:ascii="Times New Roman" w:hAnsi="Times New Roman" w:cs="Times New Roman"/>
          <w:bCs/>
          <w:sz w:val="20"/>
          <w:szCs w:val="20"/>
          <w:vertAlign w:val="superscript"/>
        </w:rPr>
        <w:t>st</w:t>
      </w:r>
      <w:r w:rsidRPr="00C26263">
        <w:rPr>
          <w:rFonts w:ascii="Times New Roman" w:hAnsi="Times New Roman" w:cs="Times New Roman"/>
          <w:bCs/>
          <w:sz w:val="20"/>
          <w:szCs w:val="20"/>
        </w:rPr>
        <w:t xml:space="preserve"> century in January 2023</w:t>
      </w:r>
    </w:p>
    <w:p w14:paraId="304D4851" w14:textId="33DA7943" w:rsidR="004813BE" w:rsidRDefault="00B87A18"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Out of outdoor entertainment exploring shopping malls and favourite </w:t>
      </w:r>
      <w:r w:rsidR="0008250D">
        <w:rPr>
          <w:rFonts w:ascii="Times New Roman" w:hAnsi="Times New Roman" w:cs="Times New Roman"/>
          <w:bCs/>
          <w:sz w:val="24"/>
          <w:szCs w:val="24"/>
        </w:rPr>
        <w:t>hangout</w:t>
      </w:r>
      <w:r>
        <w:rPr>
          <w:rFonts w:ascii="Times New Roman" w:hAnsi="Times New Roman" w:cs="Times New Roman"/>
          <w:bCs/>
          <w:sz w:val="24"/>
          <w:szCs w:val="24"/>
        </w:rPr>
        <w:t xml:space="preserve"> zone take the precedence over others as 45% respondents voted for this. All under one roof shopping malls are of prime attractions for youngsters as they find it as one stop destination to </w:t>
      </w:r>
      <w:r w:rsidR="0008250D">
        <w:rPr>
          <w:rFonts w:ascii="Times New Roman" w:hAnsi="Times New Roman" w:cs="Times New Roman"/>
          <w:bCs/>
          <w:sz w:val="24"/>
          <w:szCs w:val="24"/>
        </w:rPr>
        <w:t>fulfil</w:t>
      </w:r>
      <w:r>
        <w:rPr>
          <w:rFonts w:ascii="Times New Roman" w:hAnsi="Times New Roman" w:cs="Times New Roman"/>
          <w:bCs/>
          <w:sz w:val="24"/>
          <w:szCs w:val="24"/>
        </w:rPr>
        <w:t xml:space="preserve"> entertainment needs. Second in preference is watching sports and games in stadium that held </w:t>
      </w:r>
      <w:r w:rsidR="003E032D">
        <w:rPr>
          <w:rFonts w:ascii="Times New Roman" w:hAnsi="Times New Roman" w:cs="Times New Roman"/>
          <w:bCs/>
          <w:sz w:val="24"/>
          <w:szCs w:val="24"/>
        </w:rPr>
        <w:t>20</w:t>
      </w:r>
      <w:r>
        <w:rPr>
          <w:rFonts w:ascii="Times New Roman" w:hAnsi="Times New Roman" w:cs="Times New Roman"/>
          <w:bCs/>
          <w:sz w:val="24"/>
          <w:szCs w:val="24"/>
        </w:rPr>
        <w:t>% responses. Third choice went for visiting amusement parks</w:t>
      </w:r>
      <w:r w:rsidR="00023278">
        <w:rPr>
          <w:rFonts w:ascii="Times New Roman" w:hAnsi="Times New Roman" w:cs="Times New Roman"/>
          <w:bCs/>
          <w:sz w:val="24"/>
          <w:szCs w:val="24"/>
        </w:rPr>
        <w:t xml:space="preserve"> with 18% votes</w:t>
      </w:r>
      <w:r>
        <w:rPr>
          <w:rFonts w:ascii="Times New Roman" w:hAnsi="Times New Roman" w:cs="Times New Roman"/>
          <w:bCs/>
          <w:sz w:val="24"/>
          <w:szCs w:val="24"/>
        </w:rPr>
        <w:t xml:space="preserve">. Mumbai has </w:t>
      </w:r>
      <w:proofErr w:type="spellStart"/>
      <w:r>
        <w:rPr>
          <w:rFonts w:ascii="Times New Roman" w:hAnsi="Times New Roman" w:cs="Times New Roman"/>
          <w:bCs/>
          <w:sz w:val="24"/>
          <w:szCs w:val="24"/>
        </w:rPr>
        <w:t>Imagica</w:t>
      </w:r>
      <w:proofErr w:type="spellEnd"/>
      <w:r>
        <w:rPr>
          <w:rFonts w:ascii="Times New Roman" w:hAnsi="Times New Roman" w:cs="Times New Roman"/>
          <w:bCs/>
          <w:sz w:val="24"/>
          <w:szCs w:val="24"/>
        </w:rPr>
        <w:t xml:space="preserve">, Aquatica and </w:t>
      </w:r>
      <w:proofErr w:type="spellStart"/>
      <w:r>
        <w:rPr>
          <w:rFonts w:ascii="Times New Roman" w:hAnsi="Times New Roman" w:cs="Times New Roman"/>
          <w:bCs/>
          <w:sz w:val="24"/>
          <w:szCs w:val="24"/>
        </w:rPr>
        <w:t>Esselworld</w:t>
      </w:r>
      <w:proofErr w:type="spellEnd"/>
      <w:r>
        <w:rPr>
          <w:rFonts w:ascii="Times New Roman" w:hAnsi="Times New Roman" w:cs="Times New Roman"/>
          <w:bCs/>
          <w:sz w:val="24"/>
          <w:szCs w:val="24"/>
        </w:rPr>
        <w:t xml:space="preserve"> to offer exotic entertainment excitement. </w:t>
      </w:r>
      <w:r w:rsidR="00023278">
        <w:rPr>
          <w:rFonts w:ascii="Times New Roman" w:hAnsi="Times New Roman" w:cs="Times New Roman"/>
          <w:bCs/>
          <w:sz w:val="24"/>
          <w:szCs w:val="24"/>
        </w:rPr>
        <w:t xml:space="preserve">Next big attraction is watching performing arts in theatre. NCPA theatre, St. Andrews Hall and Prithvi theatre in Mumbai draw a lot of crowds during weekend. Least preference has gone for circus and magic show which have lost their charm in digital age. </w:t>
      </w:r>
      <w:r w:rsidR="002E3263">
        <w:rPr>
          <w:rFonts w:ascii="Times New Roman" w:hAnsi="Times New Roman" w:cs="Times New Roman"/>
          <w:bCs/>
          <w:sz w:val="24"/>
          <w:szCs w:val="24"/>
        </w:rPr>
        <w:t xml:space="preserve">Circus is very seasonal as its presence is felt in winter season only. </w:t>
      </w:r>
    </w:p>
    <w:p w14:paraId="5F6ACD6A" w14:textId="77777777" w:rsidR="00FE4978" w:rsidRDefault="00FE4978" w:rsidP="00D62E05">
      <w:pPr>
        <w:spacing w:after="160" w:line="360" w:lineRule="auto"/>
        <w:jc w:val="both"/>
        <w:rPr>
          <w:rFonts w:ascii="Times New Roman" w:hAnsi="Times New Roman" w:cs="Times New Roman"/>
          <w:bCs/>
          <w:sz w:val="24"/>
          <w:szCs w:val="24"/>
        </w:rPr>
      </w:pPr>
    </w:p>
    <w:p w14:paraId="1C64CA8F" w14:textId="74C2CF8E" w:rsidR="004813BE" w:rsidRPr="000826D9" w:rsidRDefault="004813BE" w:rsidP="00D62E05">
      <w:pPr>
        <w:spacing w:after="160" w:line="360" w:lineRule="auto"/>
        <w:jc w:val="both"/>
        <w:rPr>
          <w:rFonts w:ascii="Times New Roman" w:hAnsi="Times New Roman" w:cs="Times New Roman"/>
          <w:bCs/>
          <w:sz w:val="20"/>
          <w:szCs w:val="20"/>
        </w:rPr>
      </w:pPr>
      <w:r w:rsidRPr="000826D9">
        <w:rPr>
          <w:rFonts w:ascii="Times New Roman" w:hAnsi="Times New Roman" w:cs="Times New Roman"/>
          <w:bCs/>
          <w:sz w:val="20"/>
          <w:szCs w:val="20"/>
        </w:rPr>
        <w:lastRenderedPageBreak/>
        <w:t xml:space="preserve">Diagram </w:t>
      </w:r>
      <w:r w:rsidR="00953AA4">
        <w:rPr>
          <w:rFonts w:ascii="Times New Roman" w:hAnsi="Times New Roman" w:cs="Times New Roman"/>
          <w:bCs/>
          <w:sz w:val="20"/>
          <w:szCs w:val="20"/>
        </w:rPr>
        <w:t>I</w:t>
      </w:r>
      <w:r w:rsidRPr="000826D9">
        <w:rPr>
          <w:rFonts w:ascii="Times New Roman" w:hAnsi="Times New Roman" w:cs="Times New Roman"/>
          <w:bCs/>
          <w:sz w:val="20"/>
          <w:szCs w:val="20"/>
        </w:rPr>
        <w:t>II:</w:t>
      </w:r>
      <w:r w:rsidR="000826D9" w:rsidRPr="000826D9">
        <w:rPr>
          <w:rFonts w:ascii="Times New Roman" w:hAnsi="Times New Roman" w:cs="Times New Roman"/>
          <w:bCs/>
          <w:sz w:val="20"/>
          <w:szCs w:val="20"/>
        </w:rPr>
        <w:t xml:space="preserve"> Preferred indoor entertainment</w:t>
      </w:r>
    </w:p>
    <w:p w14:paraId="67581EE6" w14:textId="1CD84C28" w:rsidR="004813BE" w:rsidRDefault="000826D9" w:rsidP="00D62E05">
      <w:pPr>
        <w:spacing w:after="160" w:line="360" w:lineRule="auto"/>
        <w:jc w:val="both"/>
        <w:rPr>
          <w:rFonts w:ascii="Times New Roman" w:hAnsi="Times New Roman" w:cs="Times New Roman"/>
          <w:bCs/>
          <w:sz w:val="24"/>
          <w:szCs w:val="24"/>
        </w:rPr>
      </w:pPr>
      <w:r>
        <w:rPr>
          <w:noProof/>
        </w:rPr>
        <w:drawing>
          <wp:inline distT="0" distB="0" distL="0" distR="0" wp14:anchorId="30EE4F0F" wp14:editId="5F3B8368">
            <wp:extent cx="5617349" cy="1780674"/>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3698" t="52248" r="30299" b="15735"/>
                    <a:stretch/>
                  </pic:blipFill>
                  <pic:spPr bwMode="auto">
                    <a:xfrm>
                      <a:off x="0" y="0"/>
                      <a:ext cx="5689898" cy="1803672"/>
                    </a:xfrm>
                    <a:prstGeom prst="rect">
                      <a:avLst/>
                    </a:prstGeom>
                    <a:ln>
                      <a:noFill/>
                    </a:ln>
                    <a:extLst>
                      <a:ext uri="{53640926-AAD7-44D8-BBD7-CCE9431645EC}">
                        <a14:shadowObscured xmlns:a14="http://schemas.microsoft.com/office/drawing/2010/main"/>
                      </a:ext>
                    </a:extLst>
                  </pic:spPr>
                </pic:pic>
              </a:graphicData>
            </a:graphic>
          </wp:inline>
        </w:drawing>
      </w:r>
    </w:p>
    <w:p w14:paraId="0DB11F2A" w14:textId="77777777" w:rsidR="000826D9" w:rsidRPr="00C26263" w:rsidRDefault="000826D9" w:rsidP="000826D9">
      <w:pPr>
        <w:spacing w:after="160" w:line="360" w:lineRule="auto"/>
        <w:jc w:val="both"/>
        <w:rPr>
          <w:rFonts w:ascii="Times New Roman" w:hAnsi="Times New Roman" w:cs="Times New Roman"/>
          <w:bCs/>
          <w:sz w:val="20"/>
          <w:szCs w:val="20"/>
        </w:rPr>
      </w:pPr>
      <w:r w:rsidRPr="00C26263">
        <w:rPr>
          <w:rFonts w:ascii="Times New Roman" w:hAnsi="Times New Roman" w:cs="Times New Roman"/>
          <w:bCs/>
          <w:sz w:val="20"/>
          <w:szCs w:val="20"/>
        </w:rPr>
        <w:t>Source: Google survey on entertainment in 21</w:t>
      </w:r>
      <w:r w:rsidRPr="00C26263">
        <w:rPr>
          <w:rFonts w:ascii="Times New Roman" w:hAnsi="Times New Roman" w:cs="Times New Roman"/>
          <w:bCs/>
          <w:sz w:val="20"/>
          <w:szCs w:val="20"/>
          <w:vertAlign w:val="superscript"/>
        </w:rPr>
        <w:t>st</w:t>
      </w:r>
      <w:r w:rsidRPr="00C26263">
        <w:rPr>
          <w:rFonts w:ascii="Times New Roman" w:hAnsi="Times New Roman" w:cs="Times New Roman"/>
          <w:bCs/>
          <w:sz w:val="20"/>
          <w:szCs w:val="20"/>
        </w:rPr>
        <w:t xml:space="preserve"> century in January 2023</w:t>
      </w:r>
    </w:p>
    <w:p w14:paraId="007E0D99" w14:textId="7138169D" w:rsidR="00BB682F" w:rsidRDefault="002E3263" w:rsidP="004C0F1C">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Among indoor entertainment, majority of responses i.e., 47.</w:t>
      </w:r>
      <w:r w:rsidR="000F21ED">
        <w:rPr>
          <w:rFonts w:ascii="Times New Roman" w:hAnsi="Times New Roman" w:cs="Times New Roman"/>
          <w:bCs/>
          <w:sz w:val="24"/>
          <w:szCs w:val="24"/>
        </w:rPr>
        <w:t>5</w:t>
      </w:r>
      <w:r>
        <w:rPr>
          <w:rFonts w:ascii="Times New Roman" w:hAnsi="Times New Roman" w:cs="Times New Roman"/>
          <w:bCs/>
          <w:sz w:val="24"/>
          <w:szCs w:val="24"/>
        </w:rPr>
        <w:t>% went in favour of watching series and movies through OTT platform. Second highest preference was for listening music using music system</w:t>
      </w:r>
      <w:r w:rsidR="004C0F1C">
        <w:rPr>
          <w:rFonts w:ascii="Times New Roman" w:hAnsi="Times New Roman" w:cs="Times New Roman"/>
          <w:bCs/>
          <w:sz w:val="24"/>
          <w:szCs w:val="24"/>
        </w:rPr>
        <w:t xml:space="preserve"> which held 18.6%</w:t>
      </w:r>
      <w:r>
        <w:rPr>
          <w:rFonts w:ascii="Times New Roman" w:hAnsi="Times New Roman" w:cs="Times New Roman"/>
          <w:bCs/>
          <w:sz w:val="24"/>
          <w:szCs w:val="24"/>
        </w:rPr>
        <w:t xml:space="preserve">. Third in preference went in favour of surfing internet followed by </w:t>
      </w:r>
      <w:r w:rsidR="004C0F1C" w:rsidRPr="004C0F1C">
        <w:rPr>
          <w:rFonts w:ascii="Times New Roman" w:hAnsi="Times New Roman" w:cs="Times New Roman"/>
          <w:bCs/>
          <w:sz w:val="24"/>
          <w:szCs w:val="24"/>
        </w:rPr>
        <w:t>Playing Video game in Nintendo, Xbox, play</w:t>
      </w:r>
      <w:r w:rsidR="004C0F1C">
        <w:rPr>
          <w:rFonts w:ascii="Times New Roman" w:hAnsi="Times New Roman" w:cs="Times New Roman"/>
          <w:bCs/>
          <w:sz w:val="24"/>
          <w:szCs w:val="24"/>
        </w:rPr>
        <w:t xml:space="preserve"> </w:t>
      </w:r>
      <w:r w:rsidR="004C0F1C" w:rsidRPr="004C0F1C">
        <w:rPr>
          <w:rFonts w:ascii="Times New Roman" w:hAnsi="Times New Roman" w:cs="Times New Roman"/>
          <w:bCs/>
          <w:sz w:val="24"/>
          <w:szCs w:val="24"/>
        </w:rPr>
        <w:t>station or mobile game</w:t>
      </w:r>
      <w:r w:rsidR="004C0F1C">
        <w:rPr>
          <w:rFonts w:ascii="Times New Roman" w:hAnsi="Times New Roman" w:cs="Times New Roman"/>
          <w:bCs/>
          <w:sz w:val="24"/>
          <w:szCs w:val="24"/>
        </w:rPr>
        <w:t xml:space="preserve"> </w:t>
      </w:r>
      <w:r w:rsidR="005E0730">
        <w:rPr>
          <w:rFonts w:ascii="Times New Roman" w:hAnsi="Times New Roman" w:cs="Times New Roman"/>
          <w:bCs/>
          <w:sz w:val="24"/>
          <w:szCs w:val="24"/>
        </w:rPr>
        <w:t xml:space="preserve">which held </w:t>
      </w:r>
      <w:r w:rsidR="000F21ED">
        <w:rPr>
          <w:rFonts w:ascii="Times New Roman" w:hAnsi="Times New Roman" w:cs="Times New Roman"/>
          <w:bCs/>
          <w:sz w:val="24"/>
          <w:szCs w:val="24"/>
        </w:rPr>
        <w:t>10.2</w:t>
      </w:r>
      <w:r w:rsidR="005E0730">
        <w:rPr>
          <w:rFonts w:ascii="Times New Roman" w:hAnsi="Times New Roman" w:cs="Times New Roman"/>
          <w:bCs/>
          <w:sz w:val="24"/>
          <w:szCs w:val="24"/>
        </w:rPr>
        <w:t xml:space="preserve">% and </w:t>
      </w:r>
      <w:r w:rsidR="004C0F1C">
        <w:rPr>
          <w:rFonts w:ascii="Times New Roman" w:hAnsi="Times New Roman" w:cs="Times New Roman"/>
          <w:bCs/>
          <w:sz w:val="24"/>
          <w:szCs w:val="24"/>
        </w:rPr>
        <w:t>9.3</w:t>
      </w:r>
      <w:r w:rsidR="005E0730">
        <w:rPr>
          <w:rFonts w:ascii="Times New Roman" w:hAnsi="Times New Roman" w:cs="Times New Roman"/>
          <w:bCs/>
          <w:sz w:val="24"/>
          <w:szCs w:val="24"/>
        </w:rPr>
        <w:t xml:space="preserve">% respectively. Viewing television is not completely out of fashion because of latest innovations. Smart TV has plenty of options to cater all indoor entertainment requirements. But it doesn’t offer privacy and personal viewing pleasure. </w:t>
      </w:r>
      <w:r w:rsidR="004C0F1C">
        <w:rPr>
          <w:rFonts w:ascii="Times New Roman" w:hAnsi="Times New Roman" w:cs="Times New Roman"/>
          <w:bCs/>
          <w:sz w:val="24"/>
          <w:szCs w:val="24"/>
        </w:rPr>
        <w:t xml:space="preserve">Exploring </w:t>
      </w:r>
      <w:r w:rsidR="004C0F1C" w:rsidRPr="004C0F1C">
        <w:rPr>
          <w:rFonts w:ascii="Times New Roman" w:hAnsi="Times New Roman" w:cs="Times New Roman"/>
          <w:bCs/>
          <w:sz w:val="24"/>
          <w:szCs w:val="24"/>
        </w:rPr>
        <w:t>social media and networking</w:t>
      </w:r>
      <w:r w:rsidR="004C0F1C">
        <w:rPr>
          <w:rFonts w:ascii="Times New Roman" w:hAnsi="Times New Roman" w:cs="Times New Roman"/>
          <w:bCs/>
          <w:sz w:val="24"/>
          <w:szCs w:val="24"/>
        </w:rPr>
        <w:t xml:space="preserve"> </w:t>
      </w:r>
      <w:r w:rsidR="004C0F1C" w:rsidRPr="004C0F1C">
        <w:rPr>
          <w:rFonts w:ascii="Times New Roman" w:hAnsi="Times New Roman" w:cs="Times New Roman"/>
          <w:bCs/>
          <w:sz w:val="24"/>
          <w:szCs w:val="24"/>
        </w:rPr>
        <w:t>sites</w:t>
      </w:r>
      <w:r w:rsidR="004C0F1C">
        <w:rPr>
          <w:rFonts w:ascii="Times New Roman" w:hAnsi="Times New Roman" w:cs="Times New Roman"/>
          <w:bCs/>
          <w:sz w:val="24"/>
          <w:szCs w:val="24"/>
        </w:rPr>
        <w:t xml:space="preserve"> received 6.8% preference as it is a popular fad among all age groups. </w:t>
      </w:r>
      <w:r w:rsidR="005E0730">
        <w:rPr>
          <w:rFonts w:ascii="Times New Roman" w:hAnsi="Times New Roman" w:cs="Times New Roman"/>
          <w:bCs/>
          <w:sz w:val="24"/>
          <w:szCs w:val="24"/>
        </w:rPr>
        <w:t xml:space="preserve">Out of all OTT platforms </w:t>
      </w:r>
      <w:r w:rsidR="00844381">
        <w:rPr>
          <w:rFonts w:ascii="Times New Roman" w:hAnsi="Times New Roman" w:cs="Times New Roman"/>
          <w:bCs/>
          <w:sz w:val="24"/>
          <w:szCs w:val="24"/>
        </w:rPr>
        <w:t>Netflix (</w:t>
      </w:r>
      <w:r w:rsidR="00A70E7A">
        <w:rPr>
          <w:rFonts w:ascii="Times New Roman" w:hAnsi="Times New Roman" w:cs="Times New Roman"/>
          <w:bCs/>
          <w:sz w:val="24"/>
          <w:szCs w:val="24"/>
        </w:rPr>
        <w:t>68.2%)</w:t>
      </w:r>
      <w:r w:rsidR="005E0730">
        <w:rPr>
          <w:rFonts w:ascii="Times New Roman" w:hAnsi="Times New Roman" w:cs="Times New Roman"/>
          <w:bCs/>
          <w:sz w:val="24"/>
          <w:szCs w:val="24"/>
        </w:rPr>
        <w:t xml:space="preserve"> is most </w:t>
      </w:r>
      <w:r w:rsidR="00A70E7A">
        <w:rPr>
          <w:rFonts w:ascii="Times New Roman" w:hAnsi="Times New Roman" w:cs="Times New Roman"/>
          <w:bCs/>
          <w:sz w:val="24"/>
          <w:szCs w:val="24"/>
        </w:rPr>
        <w:t>sought</w:t>
      </w:r>
      <w:r w:rsidR="005E0730">
        <w:rPr>
          <w:rFonts w:ascii="Times New Roman" w:hAnsi="Times New Roman" w:cs="Times New Roman"/>
          <w:bCs/>
          <w:sz w:val="24"/>
          <w:szCs w:val="24"/>
        </w:rPr>
        <w:t xml:space="preserve"> after and liked one. Second and third position is held by Disney </w:t>
      </w:r>
      <w:proofErr w:type="spellStart"/>
      <w:r w:rsidR="005E0730">
        <w:rPr>
          <w:rFonts w:ascii="Times New Roman" w:hAnsi="Times New Roman" w:cs="Times New Roman"/>
          <w:bCs/>
          <w:sz w:val="24"/>
          <w:szCs w:val="24"/>
        </w:rPr>
        <w:t>Hotster</w:t>
      </w:r>
      <w:proofErr w:type="spellEnd"/>
      <w:r w:rsidR="005E0730">
        <w:rPr>
          <w:rFonts w:ascii="Times New Roman" w:hAnsi="Times New Roman" w:cs="Times New Roman"/>
          <w:bCs/>
          <w:sz w:val="24"/>
          <w:szCs w:val="24"/>
        </w:rPr>
        <w:t xml:space="preserve"> and Amazon with 1</w:t>
      </w:r>
      <w:r w:rsidR="00744EE5">
        <w:rPr>
          <w:rFonts w:ascii="Times New Roman" w:hAnsi="Times New Roman" w:cs="Times New Roman"/>
          <w:bCs/>
          <w:sz w:val="24"/>
          <w:szCs w:val="24"/>
        </w:rPr>
        <w:t>3.6</w:t>
      </w:r>
      <w:r w:rsidR="005E0730">
        <w:rPr>
          <w:rFonts w:ascii="Times New Roman" w:hAnsi="Times New Roman" w:cs="Times New Roman"/>
          <w:bCs/>
          <w:sz w:val="24"/>
          <w:szCs w:val="24"/>
        </w:rPr>
        <w:t>% and 11.</w:t>
      </w:r>
      <w:r w:rsidR="00744EE5">
        <w:rPr>
          <w:rFonts w:ascii="Times New Roman" w:hAnsi="Times New Roman" w:cs="Times New Roman"/>
          <w:bCs/>
          <w:sz w:val="24"/>
          <w:szCs w:val="24"/>
        </w:rPr>
        <w:t>4</w:t>
      </w:r>
      <w:r w:rsidR="005E0730">
        <w:rPr>
          <w:rFonts w:ascii="Times New Roman" w:hAnsi="Times New Roman" w:cs="Times New Roman"/>
          <w:bCs/>
          <w:sz w:val="24"/>
          <w:szCs w:val="24"/>
        </w:rPr>
        <w:t xml:space="preserve">% preferences respectively. </w:t>
      </w:r>
      <w:proofErr w:type="spellStart"/>
      <w:r w:rsidR="005E0730">
        <w:rPr>
          <w:rFonts w:ascii="Times New Roman" w:hAnsi="Times New Roman" w:cs="Times New Roman"/>
          <w:bCs/>
          <w:sz w:val="24"/>
          <w:szCs w:val="24"/>
        </w:rPr>
        <w:t>Voot</w:t>
      </w:r>
      <w:proofErr w:type="spellEnd"/>
      <w:r w:rsidR="005E0730">
        <w:rPr>
          <w:rFonts w:ascii="Times New Roman" w:hAnsi="Times New Roman" w:cs="Times New Roman"/>
          <w:bCs/>
          <w:sz w:val="24"/>
          <w:szCs w:val="24"/>
        </w:rPr>
        <w:t xml:space="preserve"> has taken a lead with </w:t>
      </w:r>
      <w:r w:rsidR="00D06311">
        <w:rPr>
          <w:rFonts w:ascii="Times New Roman" w:hAnsi="Times New Roman" w:cs="Times New Roman"/>
          <w:bCs/>
          <w:sz w:val="24"/>
          <w:szCs w:val="24"/>
        </w:rPr>
        <w:t>6.8</w:t>
      </w:r>
      <w:r w:rsidR="005E0730">
        <w:rPr>
          <w:rFonts w:ascii="Times New Roman" w:hAnsi="Times New Roman" w:cs="Times New Roman"/>
          <w:bCs/>
          <w:sz w:val="24"/>
          <w:szCs w:val="24"/>
        </w:rPr>
        <w:t xml:space="preserve">% preference over Sony Liv and Zee5. </w:t>
      </w:r>
    </w:p>
    <w:p w14:paraId="6FFBCC6F" w14:textId="4692FE53" w:rsidR="00F13777" w:rsidRPr="00F13777" w:rsidRDefault="00F13777" w:rsidP="00D62E05">
      <w:pPr>
        <w:spacing w:after="160" w:line="360" w:lineRule="auto"/>
        <w:jc w:val="both"/>
        <w:rPr>
          <w:rFonts w:ascii="Times New Roman" w:hAnsi="Times New Roman" w:cs="Times New Roman"/>
          <w:bCs/>
          <w:sz w:val="20"/>
          <w:szCs w:val="20"/>
        </w:rPr>
      </w:pPr>
      <w:r w:rsidRPr="00F13777">
        <w:rPr>
          <w:rFonts w:ascii="Times New Roman" w:hAnsi="Times New Roman" w:cs="Times New Roman"/>
          <w:bCs/>
          <w:sz w:val="20"/>
          <w:szCs w:val="20"/>
        </w:rPr>
        <w:t>Diagram I</w:t>
      </w:r>
      <w:r w:rsidR="00C06094">
        <w:rPr>
          <w:rFonts w:ascii="Times New Roman" w:hAnsi="Times New Roman" w:cs="Times New Roman"/>
          <w:bCs/>
          <w:sz w:val="20"/>
          <w:szCs w:val="20"/>
        </w:rPr>
        <w:t>V</w:t>
      </w:r>
      <w:r w:rsidRPr="00F13777">
        <w:rPr>
          <w:rFonts w:ascii="Times New Roman" w:hAnsi="Times New Roman" w:cs="Times New Roman"/>
          <w:bCs/>
          <w:sz w:val="20"/>
          <w:szCs w:val="20"/>
        </w:rPr>
        <w:t>: Most important characteristic of entertainment</w:t>
      </w:r>
    </w:p>
    <w:p w14:paraId="03AA1281" w14:textId="563327BF" w:rsidR="00F13777" w:rsidRDefault="00F13777" w:rsidP="00D62E05">
      <w:pPr>
        <w:spacing w:after="160" w:line="360" w:lineRule="auto"/>
        <w:jc w:val="both"/>
        <w:rPr>
          <w:rFonts w:ascii="Times New Roman" w:hAnsi="Times New Roman" w:cs="Times New Roman"/>
          <w:bCs/>
          <w:sz w:val="24"/>
          <w:szCs w:val="24"/>
        </w:rPr>
      </w:pPr>
      <w:r>
        <w:rPr>
          <w:noProof/>
        </w:rPr>
        <w:drawing>
          <wp:inline distT="0" distB="0" distL="0" distR="0" wp14:anchorId="57BFBE7B" wp14:editId="3D2F458F">
            <wp:extent cx="5731510" cy="2037347"/>
            <wp:effectExtent l="0" t="0" r="2540" b="1270"/>
            <wp:docPr id="9" name="Chart 9">
              <a:extLst xmlns:a="http://schemas.openxmlformats.org/drawingml/2006/main">
                <a:ext uri="{FF2B5EF4-FFF2-40B4-BE49-F238E27FC236}">
                  <a16:creationId xmlns:a16="http://schemas.microsoft.com/office/drawing/2014/main" id="{2D03E268-932D-760E-7751-FF86ADC213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0205E7F" w14:textId="77777777" w:rsidR="00F13777" w:rsidRPr="00C26263" w:rsidRDefault="00F13777" w:rsidP="00F13777">
      <w:pPr>
        <w:spacing w:after="160" w:line="360" w:lineRule="auto"/>
        <w:jc w:val="both"/>
        <w:rPr>
          <w:rFonts w:ascii="Times New Roman" w:hAnsi="Times New Roman" w:cs="Times New Roman"/>
          <w:bCs/>
          <w:sz w:val="20"/>
          <w:szCs w:val="20"/>
        </w:rPr>
      </w:pPr>
      <w:r w:rsidRPr="00C26263">
        <w:rPr>
          <w:rFonts w:ascii="Times New Roman" w:hAnsi="Times New Roman" w:cs="Times New Roman"/>
          <w:bCs/>
          <w:sz w:val="20"/>
          <w:szCs w:val="20"/>
        </w:rPr>
        <w:t>Source: Google survey on entertainment in 21</w:t>
      </w:r>
      <w:r w:rsidRPr="00C26263">
        <w:rPr>
          <w:rFonts w:ascii="Times New Roman" w:hAnsi="Times New Roman" w:cs="Times New Roman"/>
          <w:bCs/>
          <w:sz w:val="20"/>
          <w:szCs w:val="20"/>
          <w:vertAlign w:val="superscript"/>
        </w:rPr>
        <w:t>st</w:t>
      </w:r>
      <w:r w:rsidRPr="00C26263">
        <w:rPr>
          <w:rFonts w:ascii="Times New Roman" w:hAnsi="Times New Roman" w:cs="Times New Roman"/>
          <w:bCs/>
          <w:sz w:val="20"/>
          <w:szCs w:val="20"/>
        </w:rPr>
        <w:t xml:space="preserve"> century in January 2023</w:t>
      </w:r>
    </w:p>
    <w:p w14:paraId="793105D3" w14:textId="14442B38" w:rsidR="00F13777" w:rsidRDefault="005E0730"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As per responses of participants, most important characteristics of entertainment is creative content. Second important aspect is performance and perfection which is followed by horror </w:t>
      </w:r>
      <w:r>
        <w:rPr>
          <w:rFonts w:ascii="Times New Roman" w:hAnsi="Times New Roman" w:cs="Times New Roman"/>
          <w:bCs/>
          <w:sz w:val="24"/>
          <w:szCs w:val="24"/>
        </w:rPr>
        <w:lastRenderedPageBreak/>
        <w:t xml:space="preserve">and suspense. No wonder why horror flicks are </w:t>
      </w:r>
      <w:r w:rsidR="00D918FE">
        <w:rPr>
          <w:rFonts w:ascii="Times New Roman" w:hAnsi="Times New Roman" w:cs="Times New Roman"/>
          <w:bCs/>
          <w:sz w:val="24"/>
          <w:szCs w:val="24"/>
        </w:rPr>
        <w:t xml:space="preserve">so popular and attract attention of viewers. Action and adventure </w:t>
      </w:r>
      <w:r w:rsidR="0015061D">
        <w:rPr>
          <w:rFonts w:ascii="Times New Roman" w:hAnsi="Times New Roman" w:cs="Times New Roman"/>
          <w:bCs/>
          <w:sz w:val="24"/>
          <w:szCs w:val="24"/>
        </w:rPr>
        <w:t>are</w:t>
      </w:r>
      <w:r w:rsidR="00D918FE">
        <w:rPr>
          <w:rFonts w:ascii="Times New Roman" w:hAnsi="Times New Roman" w:cs="Times New Roman"/>
          <w:bCs/>
          <w:sz w:val="24"/>
          <w:szCs w:val="24"/>
        </w:rPr>
        <w:t xml:space="preserve"> also significant as per point of view of respondents and last but not the least amusement elements are duly aspired for. After all people opt for entertainment to rejoice and have fun. </w:t>
      </w:r>
    </w:p>
    <w:p w14:paraId="163AAFDB" w14:textId="325412BB" w:rsidR="00F13777" w:rsidRDefault="00F13777"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0"/>
          <w:szCs w:val="20"/>
        </w:rPr>
        <w:t>Table II</w:t>
      </w:r>
      <w:r w:rsidRPr="00F13777">
        <w:rPr>
          <w:rFonts w:ascii="Times New Roman" w:hAnsi="Times New Roman" w:cs="Times New Roman"/>
          <w:bCs/>
          <w:sz w:val="20"/>
          <w:szCs w:val="20"/>
        </w:rPr>
        <w:t>:</w:t>
      </w:r>
      <w:r w:rsidR="00193749">
        <w:rPr>
          <w:rFonts w:ascii="Times New Roman" w:hAnsi="Times New Roman" w:cs="Times New Roman"/>
          <w:bCs/>
          <w:sz w:val="20"/>
          <w:szCs w:val="20"/>
        </w:rPr>
        <w:t xml:space="preserve">  The positive aspects of entertainment</w:t>
      </w:r>
    </w:p>
    <w:tbl>
      <w:tblPr>
        <w:tblW w:w="5794" w:type="dxa"/>
        <w:tblLook w:val="04A0" w:firstRow="1" w:lastRow="0" w:firstColumn="1" w:lastColumn="0" w:noHBand="0" w:noVBand="1"/>
      </w:tblPr>
      <w:tblGrid>
        <w:gridCol w:w="4544"/>
        <w:gridCol w:w="1349"/>
      </w:tblGrid>
      <w:tr w:rsidR="00193749" w:rsidRPr="00193749" w14:paraId="2FF794C6" w14:textId="77777777" w:rsidTr="009C024B">
        <w:trPr>
          <w:trHeight w:val="256"/>
        </w:trPr>
        <w:tc>
          <w:tcPr>
            <w:tcW w:w="4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6FAEF" w14:textId="77777777" w:rsidR="00193749" w:rsidRPr="00193749" w:rsidRDefault="00193749" w:rsidP="00193749">
            <w:pPr>
              <w:spacing w:after="0" w:line="240" w:lineRule="auto"/>
              <w:jc w:val="center"/>
              <w:rPr>
                <w:rFonts w:ascii="Times New Roman" w:eastAsia="Times New Roman" w:hAnsi="Times New Roman" w:cs="Times New Roman"/>
                <w:b/>
                <w:bCs/>
                <w:color w:val="002060"/>
                <w:sz w:val="24"/>
                <w:szCs w:val="24"/>
                <w:lang w:eastAsia="en-IN"/>
              </w:rPr>
            </w:pPr>
            <w:r w:rsidRPr="00193749">
              <w:rPr>
                <w:rFonts w:ascii="Times New Roman" w:eastAsia="Times New Roman" w:hAnsi="Times New Roman" w:cs="Times New Roman"/>
                <w:b/>
                <w:bCs/>
                <w:color w:val="002060"/>
                <w:sz w:val="24"/>
                <w:szCs w:val="24"/>
                <w:lang w:eastAsia="en-IN"/>
              </w:rPr>
              <w:t>Categories</w:t>
            </w:r>
          </w:p>
        </w:tc>
        <w:tc>
          <w:tcPr>
            <w:tcW w:w="1250" w:type="dxa"/>
            <w:tcBorders>
              <w:top w:val="single" w:sz="4" w:space="0" w:color="auto"/>
              <w:left w:val="nil"/>
              <w:bottom w:val="single" w:sz="4" w:space="0" w:color="auto"/>
              <w:right w:val="single" w:sz="4" w:space="0" w:color="auto"/>
            </w:tcBorders>
            <w:shd w:val="clear" w:color="auto" w:fill="auto"/>
            <w:noWrap/>
            <w:vAlign w:val="center"/>
            <w:hideMark/>
          </w:tcPr>
          <w:p w14:paraId="2525A354" w14:textId="77777777" w:rsidR="00193749" w:rsidRPr="00193749" w:rsidRDefault="00193749" w:rsidP="00193749">
            <w:pPr>
              <w:spacing w:after="0" w:line="240" w:lineRule="auto"/>
              <w:jc w:val="center"/>
              <w:rPr>
                <w:rFonts w:ascii="Times New Roman" w:eastAsia="Times New Roman" w:hAnsi="Times New Roman" w:cs="Times New Roman"/>
                <w:b/>
                <w:bCs/>
                <w:color w:val="002060"/>
                <w:sz w:val="24"/>
                <w:szCs w:val="24"/>
                <w:lang w:eastAsia="en-IN"/>
              </w:rPr>
            </w:pPr>
            <w:r w:rsidRPr="00193749">
              <w:rPr>
                <w:rFonts w:ascii="Times New Roman" w:eastAsia="Times New Roman" w:hAnsi="Times New Roman" w:cs="Times New Roman"/>
                <w:b/>
                <w:bCs/>
                <w:color w:val="002060"/>
                <w:sz w:val="24"/>
                <w:szCs w:val="24"/>
                <w:lang w:eastAsia="en-IN"/>
              </w:rPr>
              <w:t>Percentage</w:t>
            </w:r>
          </w:p>
        </w:tc>
      </w:tr>
      <w:tr w:rsidR="00193749" w:rsidRPr="00193749" w14:paraId="42D5E617" w14:textId="77777777" w:rsidTr="009C024B">
        <w:trPr>
          <w:trHeight w:val="256"/>
        </w:trPr>
        <w:tc>
          <w:tcPr>
            <w:tcW w:w="4544" w:type="dxa"/>
            <w:tcBorders>
              <w:top w:val="nil"/>
              <w:left w:val="single" w:sz="4" w:space="0" w:color="auto"/>
              <w:bottom w:val="single" w:sz="4" w:space="0" w:color="auto"/>
              <w:right w:val="single" w:sz="4" w:space="0" w:color="auto"/>
            </w:tcBorders>
            <w:shd w:val="clear" w:color="auto" w:fill="auto"/>
            <w:noWrap/>
            <w:vAlign w:val="center"/>
            <w:hideMark/>
          </w:tcPr>
          <w:p w14:paraId="48133FCE" w14:textId="77777777" w:rsidR="00193749" w:rsidRPr="00193749" w:rsidRDefault="00193749" w:rsidP="00193749">
            <w:pPr>
              <w:spacing w:after="0" w:line="240" w:lineRule="auto"/>
              <w:jc w:val="center"/>
              <w:rPr>
                <w:rFonts w:ascii="Times New Roman" w:eastAsia="Times New Roman" w:hAnsi="Times New Roman" w:cs="Times New Roman"/>
                <w:color w:val="833C0C"/>
                <w:sz w:val="24"/>
                <w:szCs w:val="24"/>
                <w:lang w:eastAsia="en-IN"/>
              </w:rPr>
            </w:pPr>
            <w:r w:rsidRPr="00193749">
              <w:rPr>
                <w:rFonts w:ascii="Times New Roman" w:eastAsia="Times New Roman" w:hAnsi="Times New Roman" w:cs="Times New Roman"/>
                <w:color w:val="833C0C"/>
                <w:sz w:val="24"/>
                <w:szCs w:val="24"/>
                <w:lang w:eastAsia="en-IN"/>
              </w:rPr>
              <w:t>It helps in relaxation</w:t>
            </w:r>
          </w:p>
        </w:tc>
        <w:tc>
          <w:tcPr>
            <w:tcW w:w="1250" w:type="dxa"/>
            <w:tcBorders>
              <w:top w:val="nil"/>
              <w:left w:val="nil"/>
              <w:bottom w:val="single" w:sz="4" w:space="0" w:color="auto"/>
              <w:right w:val="single" w:sz="4" w:space="0" w:color="auto"/>
            </w:tcBorders>
            <w:shd w:val="clear" w:color="auto" w:fill="auto"/>
            <w:noWrap/>
            <w:vAlign w:val="center"/>
            <w:hideMark/>
          </w:tcPr>
          <w:p w14:paraId="25838D71" w14:textId="77777777" w:rsidR="00193749" w:rsidRPr="00193749" w:rsidRDefault="00193749" w:rsidP="00193749">
            <w:pPr>
              <w:spacing w:after="0" w:line="240" w:lineRule="auto"/>
              <w:jc w:val="center"/>
              <w:rPr>
                <w:rFonts w:ascii="Times New Roman" w:eastAsia="Times New Roman" w:hAnsi="Times New Roman" w:cs="Times New Roman"/>
                <w:color w:val="333F4F"/>
                <w:sz w:val="24"/>
                <w:szCs w:val="24"/>
                <w:lang w:eastAsia="en-IN"/>
              </w:rPr>
            </w:pPr>
            <w:r w:rsidRPr="00193749">
              <w:rPr>
                <w:rFonts w:ascii="Times New Roman" w:eastAsia="Times New Roman" w:hAnsi="Times New Roman" w:cs="Times New Roman"/>
                <w:color w:val="333F4F"/>
                <w:sz w:val="24"/>
                <w:szCs w:val="24"/>
                <w:lang w:eastAsia="en-IN"/>
              </w:rPr>
              <w:t>37.7</w:t>
            </w:r>
          </w:p>
        </w:tc>
      </w:tr>
      <w:tr w:rsidR="00193749" w:rsidRPr="00193749" w14:paraId="4D2929D4" w14:textId="77777777" w:rsidTr="009C024B">
        <w:trPr>
          <w:trHeight w:val="256"/>
        </w:trPr>
        <w:tc>
          <w:tcPr>
            <w:tcW w:w="4544" w:type="dxa"/>
            <w:tcBorders>
              <w:top w:val="nil"/>
              <w:left w:val="single" w:sz="4" w:space="0" w:color="auto"/>
              <w:bottom w:val="single" w:sz="4" w:space="0" w:color="auto"/>
              <w:right w:val="single" w:sz="4" w:space="0" w:color="auto"/>
            </w:tcBorders>
            <w:shd w:val="clear" w:color="auto" w:fill="auto"/>
            <w:noWrap/>
            <w:vAlign w:val="center"/>
            <w:hideMark/>
          </w:tcPr>
          <w:p w14:paraId="22E8E97B" w14:textId="77777777" w:rsidR="00193749" w:rsidRPr="00193749" w:rsidRDefault="00193749" w:rsidP="00193749">
            <w:pPr>
              <w:spacing w:after="0" w:line="240" w:lineRule="auto"/>
              <w:jc w:val="center"/>
              <w:rPr>
                <w:rFonts w:ascii="Times New Roman" w:eastAsia="Times New Roman" w:hAnsi="Times New Roman" w:cs="Times New Roman"/>
                <w:color w:val="833C0C"/>
                <w:sz w:val="24"/>
                <w:szCs w:val="24"/>
                <w:lang w:eastAsia="en-IN"/>
              </w:rPr>
            </w:pPr>
            <w:r w:rsidRPr="00193749">
              <w:rPr>
                <w:rFonts w:ascii="Times New Roman" w:eastAsia="Times New Roman" w:hAnsi="Times New Roman" w:cs="Times New Roman"/>
                <w:color w:val="833C0C"/>
                <w:sz w:val="24"/>
                <w:szCs w:val="24"/>
                <w:lang w:eastAsia="en-IN"/>
              </w:rPr>
              <w:t>It makes the person happy and delighted</w:t>
            </w:r>
          </w:p>
        </w:tc>
        <w:tc>
          <w:tcPr>
            <w:tcW w:w="1250" w:type="dxa"/>
            <w:tcBorders>
              <w:top w:val="nil"/>
              <w:left w:val="nil"/>
              <w:bottom w:val="single" w:sz="4" w:space="0" w:color="auto"/>
              <w:right w:val="single" w:sz="4" w:space="0" w:color="auto"/>
            </w:tcBorders>
            <w:shd w:val="clear" w:color="auto" w:fill="auto"/>
            <w:noWrap/>
            <w:vAlign w:val="center"/>
            <w:hideMark/>
          </w:tcPr>
          <w:p w14:paraId="5C51E774" w14:textId="77777777" w:rsidR="00193749" w:rsidRPr="00193749" w:rsidRDefault="00193749" w:rsidP="00193749">
            <w:pPr>
              <w:spacing w:after="0" w:line="240" w:lineRule="auto"/>
              <w:jc w:val="center"/>
              <w:rPr>
                <w:rFonts w:ascii="Times New Roman" w:eastAsia="Times New Roman" w:hAnsi="Times New Roman" w:cs="Times New Roman"/>
                <w:color w:val="333F4F"/>
                <w:sz w:val="24"/>
                <w:szCs w:val="24"/>
                <w:lang w:eastAsia="en-IN"/>
              </w:rPr>
            </w:pPr>
            <w:r w:rsidRPr="00193749">
              <w:rPr>
                <w:rFonts w:ascii="Times New Roman" w:eastAsia="Times New Roman" w:hAnsi="Times New Roman" w:cs="Times New Roman"/>
                <w:color w:val="333F4F"/>
                <w:sz w:val="24"/>
                <w:szCs w:val="24"/>
                <w:lang w:eastAsia="en-IN"/>
              </w:rPr>
              <w:t>33.3</w:t>
            </w:r>
          </w:p>
        </w:tc>
      </w:tr>
      <w:tr w:rsidR="00193749" w:rsidRPr="00193749" w14:paraId="60A3FE35" w14:textId="77777777" w:rsidTr="009C024B">
        <w:trPr>
          <w:trHeight w:val="256"/>
        </w:trPr>
        <w:tc>
          <w:tcPr>
            <w:tcW w:w="4544" w:type="dxa"/>
            <w:tcBorders>
              <w:top w:val="nil"/>
              <w:left w:val="single" w:sz="4" w:space="0" w:color="auto"/>
              <w:bottom w:val="single" w:sz="4" w:space="0" w:color="auto"/>
              <w:right w:val="single" w:sz="4" w:space="0" w:color="auto"/>
            </w:tcBorders>
            <w:shd w:val="clear" w:color="auto" w:fill="auto"/>
            <w:noWrap/>
            <w:vAlign w:val="center"/>
            <w:hideMark/>
          </w:tcPr>
          <w:p w14:paraId="3F3677F1" w14:textId="77777777" w:rsidR="00193749" w:rsidRPr="00193749" w:rsidRDefault="00193749" w:rsidP="00193749">
            <w:pPr>
              <w:spacing w:after="0" w:line="240" w:lineRule="auto"/>
              <w:jc w:val="center"/>
              <w:rPr>
                <w:rFonts w:ascii="Times New Roman" w:eastAsia="Times New Roman" w:hAnsi="Times New Roman" w:cs="Times New Roman"/>
                <w:color w:val="833C0C"/>
                <w:sz w:val="24"/>
                <w:szCs w:val="24"/>
                <w:lang w:eastAsia="en-IN"/>
              </w:rPr>
            </w:pPr>
            <w:r w:rsidRPr="00193749">
              <w:rPr>
                <w:rFonts w:ascii="Times New Roman" w:eastAsia="Times New Roman" w:hAnsi="Times New Roman" w:cs="Times New Roman"/>
                <w:color w:val="833C0C"/>
                <w:sz w:val="24"/>
                <w:szCs w:val="24"/>
                <w:lang w:eastAsia="en-IN"/>
              </w:rPr>
              <w:t>It helps to gain knowledge</w:t>
            </w:r>
          </w:p>
        </w:tc>
        <w:tc>
          <w:tcPr>
            <w:tcW w:w="1250" w:type="dxa"/>
            <w:tcBorders>
              <w:top w:val="nil"/>
              <w:left w:val="nil"/>
              <w:bottom w:val="single" w:sz="4" w:space="0" w:color="auto"/>
              <w:right w:val="single" w:sz="4" w:space="0" w:color="auto"/>
            </w:tcBorders>
            <w:shd w:val="clear" w:color="auto" w:fill="auto"/>
            <w:noWrap/>
            <w:vAlign w:val="center"/>
            <w:hideMark/>
          </w:tcPr>
          <w:p w14:paraId="27A42ECC" w14:textId="77777777" w:rsidR="00193749" w:rsidRPr="00193749" w:rsidRDefault="00193749" w:rsidP="00193749">
            <w:pPr>
              <w:spacing w:after="0" w:line="240" w:lineRule="auto"/>
              <w:jc w:val="center"/>
              <w:rPr>
                <w:rFonts w:ascii="Times New Roman" w:eastAsia="Times New Roman" w:hAnsi="Times New Roman" w:cs="Times New Roman"/>
                <w:color w:val="333F4F"/>
                <w:sz w:val="24"/>
                <w:szCs w:val="24"/>
                <w:lang w:eastAsia="en-IN"/>
              </w:rPr>
            </w:pPr>
            <w:r w:rsidRPr="00193749">
              <w:rPr>
                <w:rFonts w:ascii="Times New Roman" w:eastAsia="Times New Roman" w:hAnsi="Times New Roman" w:cs="Times New Roman"/>
                <w:color w:val="333F4F"/>
                <w:sz w:val="24"/>
                <w:szCs w:val="24"/>
                <w:lang w:eastAsia="en-IN"/>
              </w:rPr>
              <w:t>13.2</w:t>
            </w:r>
          </w:p>
        </w:tc>
      </w:tr>
      <w:tr w:rsidR="00193749" w:rsidRPr="00193749" w14:paraId="2DFF4CA1" w14:textId="77777777" w:rsidTr="009C024B">
        <w:trPr>
          <w:trHeight w:val="256"/>
        </w:trPr>
        <w:tc>
          <w:tcPr>
            <w:tcW w:w="4544" w:type="dxa"/>
            <w:tcBorders>
              <w:top w:val="nil"/>
              <w:left w:val="single" w:sz="4" w:space="0" w:color="auto"/>
              <w:bottom w:val="single" w:sz="4" w:space="0" w:color="auto"/>
              <w:right w:val="single" w:sz="4" w:space="0" w:color="auto"/>
            </w:tcBorders>
            <w:shd w:val="clear" w:color="auto" w:fill="auto"/>
            <w:noWrap/>
            <w:vAlign w:val="center"/>
            <w:hideMark/>
          </w:tcPr>
          <w:p w14:paraId="0E5C16A4" w14:textId="77777777" w:rsidR="00193749" w:rsidRPr="00193749" w:rsidRDefault="00193749" w:rsidP="00193749">
            <w:pPr>
              <w:spacing w:after="0" w:line="240" w:lineRule="auto"/>
              <w:jc w:val="center"/>
              <w:rPr>
                <w:rFonts w:ascii="Times New Roman" w:eastAsia="Times New Roman" w:hAnsi="Times New Roman" w:cs="Times New Roman"/>
                <w:color w:val="833C0C"/>
                <w:sz w:val="24"/>
                <w:szCs w:val="24"/>
                <w:lang w:eastAsia="en-IN"/>
              </w:rPr>
            </w:pPr>
            <w:r w:rsidRPr="00193749">
              <w:rPr>
                <w:rFonts w:ascii="Times New Roman" w:eastAsia="Times New Roman" w:hAnsi="Times New Roman" w:cs="Times New Roman"/>
                <w:color w:val="833C0C"/>
                <w:sz w:val="24"/>
                <w:szCs w:val="24"/>
                <w:lang w:eastAsia="en-IN"/>
              </w:rPr>
              <w:t>It helps to stay updated</w:t>
            </w:r>
          </w:p>
        </w:tc>
        <w:tc>
          <w:tcPr>
            <w:tcW w:w="1250" w:type="dxa"/>
            <w:tcBorders>
              <w:top w:val="nil"/>
              <w:left w:val="nil"/>
              <w:bottom w:val="single" w:sz="4" w:space="0" w:color="auto"/>
              <w:right w:val="single" w:sz="4" w:space="0" w:color="auto"/>
            </w:tcBorders>
            <w:shd w:val="clear" w:color="auto" w:fill="auto"/>
            <w:noWrap/>
            <w:vAlign w:val="center"/>
            <w:hideMark/>
          </w:tcPr>
          <w:p w14:paraId="7DDD4DD1" w14:textId="77777777" w:rsidR="00193749" w:rsidRPr="00193749" w:rsidRDefault="00193749" w:rsidP="00193749">
            <w:pPr>
              <w:spacing w:after="0" w:line="240" w:lineRule="auto"/>
              <w:jc w:val="center"/>
              <w:rPr>
                <w:rFonts w:ascii="Times New Roman" w:eastAsia="Times New Roman" w:hAnsi="Times New Roman" w:cs="Times New Roman"/>
                <w:color w:val="333F4F"/>
                <w:sz w:val="24"/>
                <w:szCs w:val="24"/>
                <w:lang w:eastAsia="en-IN"/>
              </w:rPr>
            </w:pPr>
            <w:r w:rsidRPr="00193749">
              <w:rPr>
                <w:rFonts w:ascii="Times New Roman" w:eastAsia="Times New Roman" w:hAnsi="Times New Roman" w:cs="Times New Roman"/>
                <w:color w:val="333F4F"/>
                <w:sz w:val="24"/>
                <w:szCs w:val="24"/>
                <w:lang w:eastAsia="en-IN"/>
              </w:rPr>
              <w:t>7.9</w:t>
            </w:r>
          </w:p>
        </w:tc>
      </w:tr>
      <w:tr w:rsidR="00193749" w:rsidRPr="00193749" w14:paraId="574B2931" w14:textId="77777777" w:rsidTr="009C024B">
        <w:trPr>
          <w:trHeight w:val="256"/>
        </w:trPr>
        <w:tc>
          <w:tcPr>
            <w:tcW w:w="4544" w:type="dxa"/>
            <w:tcBorders>
              <w:top w:val="nil"/>
              <w:left w:val="single" w:sz="4" w:space="0" w:color="auto"/>
              <w:bottom w:val="single" w:sz="4" w:space="0" w:color="auto"/>
              <w:right w:val="single" w:sz="4" w:space="0" w:color="auto"/>
            </w:tcBorders>
            <w:shd w:val="clear" w:color="auto" w:fill="auto"/>
            <w:noWrap/>
            <w:vAlign w:val="center"/>
            <w:hideMark/>
          </w:tcPr>
          <w:p w14:paraId="362B8026" w14:textId="77777777" w:rsidR="00193749" w:rsidRPr="00193749" w:rsidRDefault="00193749" w:rsidP="00193749">
            <w:pPr>
              <w:spacing w:after="0" w:line="240" w:lineRule="auto"/>
              <w:jc w:val="center"/>
              <w:rPr>
                <w:rFonts w:ascii="Times New Roman" w:eastAsia="Times New Roman" w:hAnsi="Times New Roman" w:cs="Times New Roman"/>
                <w:color w:val="833C0C"/>
                <w:sz w:val="24"/>
                <w:szCs w:val="24"/>
                <w:lang w:eastAsia="en-IN"/>
              </w:rPr>
            </w:pPr>
            <w:r w:rsidRPr="00193749">
              <w:rPr>
                <w:rFonts w:ascii="Times New Roman" w:eastAsia="Times New Roman" w:hAnsi="Times New Roman" w:cs="Times New Roman"/>
                <w:color w:val="833C0C"/>
                <w:sz w:val="24"/>
                <w:szCs w:val="24"/>
                <w:lang w:eastAsia="en-IN"/>
              </w:rPr>
              <w:t>It enhances communication and social skill</w:t>
            </w:r>
          </w:p>
        </w:tc>
        <w:tc>
          <w:tcPr>
            <w:tcW w:w="1250" w:type="dxa"/>
            <w:tcBorders>
              <w:top w:val="nil"/>
              <w:left w:val="nil"/>
              <w:bottom w:val="single" w:sz="4" w:space="0" w:color="auto"/>
              <w:right w:val="single" w:sz="4" w:space="0" w:color="auto"/>
            </w:tcBorders>
            <w:shd w:val="clear" w:color="auto" w:fill="auto"/>
            <w:noWrap/>
            <w:vAlign w:val="center"/>
            <w:hideMark/>
          </w:tcPr>
          <w:p w14:paraId="3DE00C78" w14:textId="77777777" w:rsidR="00193749" w:rsidRPr="00193749" w:rsidRDefault="00193749" w:rsidP="00193749">
            <w:pPr>
              <w:spacing w:after="0" w:line="240" w:lineRule="auto"/>
              <w:jc w:val="center"/>
              <w:rPr>
                <w:rFonts w:ascii="Times New Roman" w:eastAsia="Times New Roman" w:hAnsi="Times New Roman" w:cs="Times New Roman"/>
                <w:color w:val="333F4F"/>
                <w:sz w:val="24"/>
                <w:szCs w:val="24"/>
                <w:lang w:eastAsia="en-IN"/>
              </w:rPr>
            </w:pPr>
            <w:r w:rsidRPr="00193749">
              <w:rPr>
                <w:rFonts w:ascii="Times New Roman" w:eastAsia="Times New Roman" w:hAnsi="Times New Roman" w:cs="Times New Roman"/>
                <w:color w:val="333F4F"/>
                <w:sz w:val="24"/>
                <w:szCs w:val="24"/>
                <w:lang w:eastAsia="en-IN"/>
              </w:rPr>
              <w:t>7.9</w:t>
            </w:r>
          </w:p>
        </w:tc>
      </w:tr>
    </w:tbl>
    <w:p w14:paraId="0DF67C45" w14:textId="77777777" w:rsidR="00193749" w:rsidRPr="00C26263" w:rsidRDefault="00193749" w:rsidP="00193749">
      <w:pPr>
        <w:spacing w:after="160" w:line="360" w:lineRule="auto"/>
        <w:jc w:val="both"/>
        <w:rPr>
          <w:rFonts w:ascii="Times New Roman" w:hAnsi="Times New Roman" w:cs="Times New Roman"/>
          <w:bCs/>
          <w:sz w:val="20"/>
          <w:szCs w:val="20"/>
        </w:rPr>
      </w:pPr>
      <w:r w:rsidRPr="00C26263">
        <w:rPr>
          <w:rFonts w:ascii="Times New Roman" w:hAnsi="Times New Roman" w:cs="Times New Roman"/>
          <w:bCs/>
          <w:sz w:val="20"/>
          <w:szCs w:val="20"/>
        </w:rPr>
        <w:t>Source: Google survey on entertainment in 21</w:t>
      </w:r>
      <w:r w:rsidRPr="00C26263">
        <w:rPr>
          <w:rFonts w:ascii="Times New Roman" w:hAnsi="Times New Roman" w:cs="Times New Roman"/>
          <w:bCs/>
          <w:sz w:val="20"/>
          <w:szCs w:val="20"/>
          <w:vertAlign w:val="superscript"/>
        </w:rPr>
        <w:t>st</w:t>
      </w:r>
      <w:r w:rsidRPr="00C26263">
        <w:rPr>
          <w:rFonts w:ascii="Times New Roman" w:hAnsi="Times New Roman" w:cs="Times New Roman"/>
          <w:bCs/>
          <w:sz w:val="20"/>
          <w:szCs w:val="20"/>
        </w:rPr>
        <w:t xml:space="preserve"> century in January 2023</w:t>
      </w:r>
    </w:p>
    <w:p w14:paraId="012CA506" w14:textId="77777777" w:rsidR="00CB725F" w:rsidRDefault="00D918FE"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most significant aspect of entertainment is it allows people relax and unwind. People choose entertainment to relieve the stress and it makes people worry free and delighted. It also has power to educate people and stay updated as it got revealed with responses of participants. Some respondents are sanguine that entertainment has the quality to enhance social skill and boost up communication efficiency. </w:t>
      </w:r>
    </w:p>
    <w:p w14:paraId="035A8363" w14:textId="704F935A" w:rsidR="00C350EF" w:rsidRDefault="00C350EF" w:rsidP="00C350EF">
      <w:pPr>
        <w:spacing w:after="160" w:line="360" w:lineRule="auto"/>
        <w:jc w:val="both"/>
        <w:rPr>
          <w:rFonts w:ascii="Times New Roman" w:hAnsi="Times New Roman" w:cs="Times New Roman"/>
          <w:bCs/>
          <w:sz w:val="20"/>
          <w:szCs w:val="20"/>
        </w:rPr>
      </w:pPr>
      <w:r w:rsidRPr="00F13777">
        <w:rPr>
          <w:rFonts w:ascii="Times New Roman" w:hAnsi="Times New Roman" w:cs="Times New Roman"/>
          <w:bCs/>
          <w:sz w:val="20"/>
          <w:szCs w:val="20"/>
        </w:rPr>
        <w:t xml:space="preserve">Diagram </w:t>
      </w:r>
      <w:r w:rsidR="00FD4ECC">
        <w:rPr>
          <w:rFonts w:ascii="Times New Roman" w:hAnsi="Times New Roman" w:cs="Times New Roman"/>
          <w:bCs/>
          <w:sz w:val="20"/>
          <w:szCs w:val="20"/>
        </w:rPr>
        <w:t>V</w:t>
      </w:r>
      <w:r w:rsidRPr="00F13777">
        <w:rPr>
          <w:rFonts w:ascii="Times New Roman" w:hAnsi="Times New Roman" w:cs="Times New Roman"/>
          <w:bCs/>
          <w:sz w:val="20"/>
          <w:szCs w:val="20"/>
        </w:rPr>
        <w:t xml:space="preserve">: </w:t>
      </w:r>
      <w:r>
        <w:rPr>
          <w:rFonts w:ascii="Times New Roman" w:hAnsi="Times New Roman" w:cs="Times New Roman"/>
          <w:bCs/>
          <w:sz w:val="20"/>
          <w:szCs w:val="20"/>
        </w:rPr>
        <w:t>Detrimental factors of entertainment</w:t>
      </w:r>
    </w:p>
    <w:p w14:paraId="1D79B5CE" w14:textId="77777777" w:rsidR="00B6514C" w:rsidRDefault="00B6514C" w:rsidP="00C350EF">
      <w:pPr>
        <w:spacing w:after="160" w:line="360" w:lineRule="auto"/>
        <w:jc w:val="both"/>
        <w:rPr>
          <w:rFonts w:ascii="Times New Roman" w:hAnsi="Times New Roman" w:cs="Times New Roman"/>
          <w:bCs/>
          <w:sz w:val="20"/>
          <w:szCs w:val="20"/>
        </w:rPr>
      </w:pPr>
      <w:r>
        <w:rPr>
          <w:noProof/>
        </w:rPr>
        <w:drawing>
          <wp:inline distT="0" distB="0" distL="0" distR="0" wp14:anchorId="7EF5D1B8" wp14:editId="305096C9">
            <wp:extent cx="4724613" cy="145983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1628" t="51750" r="26937" b="19216"/>
                    <a:stretch/>
                  </pic:blipFill>
                  <pic:spPr bwMode="auto">
                    <a:xfrm>
                      <a:off x="0" y="0"/>
                      <a:ext cx="4810899" cy="1486493"/>
                    </a:xfrm>
                    <a:prstGeom prst="rect">
                      <a:avLst/>
                    </a:prstGeom>
                    <a:ln>
                      <a:noFill/>
                    </a:ln>
                    <a:extLst>
                      <a:ext uri="{53640926-AAD7-44D8-BBD7-CCE9431645EC}">
                        <a14:shadowObscured xmlns:a14="http://schemas.microsoft.com/office/drawing/2010/main"/>
                      </a:ext>
                    </a:extLst>
                  </pic:spPr>
                </pic:pic>
              </a:graphicData>
            </a:graphic>
          </wp:inline>
        </w:drawing>
      </w:r>
    </w:p>
    <w:p w14:paraId="2B6B7AEE" w14:textId="203146E6" w:rsidR="00C350EF" w:rsidRDefault="00C350EF" w:rsidP="00C350EF">
      <w:pPr>
        <w:spacing w:after="160" w:line="360" w:lineRule="auto"/>
        <w:jc w:val="both"/>
        <w:rPr>
          <w:rFonts w:ascii="Times New Roman" w:hAnsi="Times New Roman" w:cs="Times New Roman"/>
          <w:bCs/>
          <w:sz w:val="20"/>
          <w:szCs w:val="20"/>
        </w:rPr>
      </w:pPr>
      <w:r w:rsidRPr="00C26263">
        <w:rPr>
          <w:rFonts w:ascii="Times New Roman" w:hAnsi="Times New Roman" w:cs="Times New Roman"/>
          <w:bCs/>
          <w:sz w:val="20"/>
          <w:szCs w:val="20"/>
        </w:rPr>
        <w:t>Source: Google survey on entertainment in 21</w:t>
      </w:r>
      <w:r w:rsidRPr="00C26263">
        <w:rPr>
          <w:rFonts w:ascii="Times New Roman" w:hAnsi="Times New Roman" w:cs="Times New Roman"/>
          <w:bCs/>
          <w:sz w:val="20"/>
          <w:szCs w:val="20"/>
          <w:vertAlign w:val="superscript"/>
        </w:rPr>
        <w:t>st</w:t>
      </w:r>
      <w:r w:rsidRPr="00C26263">
        <w:rPr>
          <w:rFonts w:ascii="Times New Roman" w:hAnsi="Times New Roman" w:cs="Times New Roman"/>
          <w:bCs/>
          <w:sz w:val="20"/>
          <w:szCs w:val="20"/>
        </w:rPr>
        <w:t xml:space="preserve"> century in January 2023</w:t>
      </w:r>
    </w:p>
    <w:p w14:paraId="64248469" w14:textId="3440A58B" w:rsidR="009C024B" w:rsidRDefault="00D918FE"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Like all Services of the world, entertainment doesn’t go blemish free. </w:t>
      </w:r>
      <w:r w:rsidR="00F70014">
        <w:rPr>
          <w:rFonts w:ascii="Times New Roman" w:hAnsi="Times New Roman" w:cs="Times New Roman"/>
          <w:bCs/>
          <w:sz w:val="24"/>
          <w:szCs w:val="24"/>
        </w:rPr>
        <w:t xml:space="preserve">The biggest downside impact is that entertainment makes people lazy and inactive. It is also instrumental in wasting time and draining energy and vital spirit of life. It triggers obsessive compulsive disorder as addiction to entertainment is </w:t>
      </w:r>
      <w:r w:rsidR="00AA368C">
        <w:rPr>
          <w:rFonts w:ascii="Times New Roman" w:hAnsi="Times New Roman" w:cs="Times New Roman"/>
          <w:bCs/>
          <w:sz w:val="24"/>
          <w:szCs w:val="24"/>
        </w:rPr>
        <w:t xml:space="preserve">corrosive and </w:t>
      </w:r>
      <w:r w:rsidR="00F70014">
        <w:rPr>
          <w:rFonts w:ascii="Times New Roman" w:hAnsi="Times New Roman" w:cs="Times New Roman"/>
          <w:bCs/>
          <w:sz w:val="24"/>
          <w:szCs w:val="24"/>
        </w:rPr>
        <w:t xml:space="preserve">detrimental. </w:t>
      </w:r>
      <w:r w:rsidR="002F4F44">
        <w:rPr>
          <w:rFonts w:ascii="Times New Roman" w:hAnsi="Times New Roman" w:cs="Times New Roman"/>
          <w:bCs/>
          <w:sz w:val="24"/>
          <w:szCs w:val="24"/>
        </w:rPr>
        <w:t xml:space="preserve">People sacrifice sleep and rest to complete binge watching. </w:t>
      </w:r>
      <w:r w:rsidR="00F70014">
        <w:rPr>
          <w:rFonts w:ascii="Times New Roman" w:hAnsi="Times New Roman" w:cs="Times New Roman"/>
          <w:bCs/>
          <w:sz w:val="24"/>
          <w:szCs w:val="24"/>
        </w:rPr>
        <w:t xml:space="preserve">It makes people feel inadequate, incompetent and miserable. It is evil enough to erode intellectual prowess and creative ability as per belief of respondents. </w:t>
      </w:r>
    </w:p>
    <w:p w14:paraId="71331727" w14:textId="77777777" w:rsidR="00FE4978" w:rsidRDefault="00FE4978" w:rsidP="00D62E05">
      <w:pPr>
        <w:spacing w:after="160" w:line="360" w:lineRule="auto"/>
        <w:jc w:val="both"/>
        <w:rPr>
          <w:rFonts w:ascii="Times New Roman" w:hAnsi="Times New Roman" w:cs="Times New Roman"/>
          <w:bCs/>
          <w:sz w:val="20"/>
          <w:szCs w:val="20"/>
        </w:rPr>
      </w:pPr>
    </w:p>
    <w:p w14:paraId="000D0A66" w14:textId="77777777" w:rsidR="00FE4978" w:rsidRDefault="00FE4978" w:rsidP="00D62E05">
      <w:pPr>
        <w:spacing w:after="160" w:line="360" w:lineRule="auto"/>
        <w:jc w:val="both"/>
        <w:rPr>
          <w:rFonts w:ascii="Times New Roman" w:hAnsi="Times New Roman" w:cs="Times New Roman"/>
          <w:bCs/>
          <w:sz w:val="20"/>
          <w:szCs w:val="20"/>
        </w:rPr>
      </w:pPr>
    </w:p>
    <w:p w14:paraId="3D2A2F61" w14:textId="77777777" w:rsidR="00FE4978" w:rsidRDefault="00FE4978" w:rsidP="00D62E05">
      <w:pPr>
        <w:spacing w:after="160" w:line="360" w:lineRule="auto"/>
        <w:jc w:val="both"/>
        <w:rPr>
          <w:rFonts w:ascii="Times New Roman" w:hAnsi="Times New Roman" w:cs="Times New Roman"/>
          <w:bCs/>
          <w:sz w:val="20"/>
          <w:szCs w:val="20"/>
        </w:rPr>
      </w:pPr>
    </w:p>
    <w:p w14:paraId="4D5D31F6" w14:textId="65507B50" w:rsidR="009C024B" w:rsidRDefault="009C024B" w:rsidP="00D62E05">
      <w:pPr>
        <w:spacing w:after="160" w:line="360" w:lineRule="auto"/>
        <w:jc w:val="both"/>
        <w:rPr>
          <w:rFonts w:ascii="Times New Roman" w:hAnsi="Times New Roman" w:cs="Times New Roman"/>
          <w:bCs/>
          <w:sz w:val="24"/>
          <w:szCs w:val="24"/>
        </w:rPr>
      </w:pPr>
      <w:r w:rsidRPr="00F13777">
        <w:rPr>
          <w:rFonts w:ascii="Times New Roman" w:hAnsi="Times New Roman" w:cs="Times New Roman"/>
          <w:bCs/>
          <w:sz w:val="20"/>
          <w:szCs w:val="20"/>
        </w:rPr>
        <w:lastRenderedPageBreak/>
        <w:t xml:space="preserve">Diagram </w:t>
      </w:r>
      <w:r>
        <w:rPr>
          <w:rFonts w:ascii="Times New Roman" w:hAnsi="Times New Roman" w:cs="Times New Roman"/>
          <w:bCs/>
          <w:sz w:val="20"/>
          <w:szCs w:val="20"/>
        </w:rPr>
        <w:t>V</w:t>
      </w:r>
      <w:r w:rsidR="005D6F70">
        <w:rPr>
          <w:rFonts w:ascii="Times New Roman" w:hAnsi="Times New Roman" w:cs="Times New Roman"/>
          <w:bCs/>
          <w:sz w:val="20"/>
          <w:szCs w:val="20"/>
        </w:rPr>
        <w:t>I</w:t>
      </w:r>
      <w:r>
        <w:rPr>
          <w:rFonts w:ascii="Times New Roman" w:hAnsi="Times New Roman" w:cs="Times New Roman"/>
          <w:bCs/>
          <w:sz w:val="20"/>
          <w:szCs w:val="20"/>
        </w:rPr>
        <w:t>: The ability of entertainment to improve quality of life</w:t>
      </w:r>
    </w:p>
    <w:p w14:paraId="492AC82B" w14:textId="317E368B" w:rsidR="009C024B" w:rsidRDefault="009C024B" w:rsidP="00D62E05">
      <w:pPr>
        <w:spacing w:after="160" w:line="360" w:lineRule="auto"/>
        <w:jc w:val="both"/>
        <w:rPr>
          <w:rFonts w:ascii="Times New Roman" w:hAnsi="Times New Roman" w:cs="Times New Roman"/>
          <w:bCs/>
          <w:sz w:val="24"/>
          <w:szCs w:val="24"/>
        </w:rPr>
      </w:pPr>
      <w:r>
        <w:rPr>
          <w:noProof/>
        </w:rPr>
        <w:drawing>
          <wp:inline distT="0" distB="0" distL="0" distR="0" wp14:anchorId="51FF4DFC" wp14:editId="1309CB5F">
            <wp:extent cx="3222950" cy="109086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32561" t="57722" r="36177" b="17393"/>
                    <a:stretch/>
                  </pic:blipFill>
                  <pic:spPr bwMode="auto">
                    <a:xfrm>
                      <a:off x="0" y="0"/>
                      <a:ext cx="3321900" cy="1124354"/>
                    </a:xfrm>
                    <a:prstGeom prst="rect">
                      <a:avLst/>
                    </a:prstGeom>
                    <a:ln>
                      <a:noFill/>
                    </a:ln>
                    <a:extLst>
                      <a:ext uri="{53640926-AAD7-44D8-BBD7-CCE9431645EC}">
                        <a14:shadowObscured xmlns:a14="http://schemas.microsoft.com/office/drawing/2010/main"/>
                      </a:ext>
                    </a:extLst>
                  </pic:spPr>
                </pic:pic>
              </a:graphicData>
            </a:graphic>
          </wp:inline>
        </w:drawing>
      </w:r>
    </w:p>
    <w:p w14:paraId="28FFCFA4" w14:textId="77777777" w:rsidR="009C024B" w:rsidRDefault="009C024B" w:rsidP="009C024B">
      <w:pPr>
        <w:spacing w:after="160" w:line="360" w:lineRule="auto"/>
        <w:jc w:val="both"/>
        <w:rPr>
          <w:rFonts w:ascii="Times New Roman" w:hAnsi="Times New Roman" w:cs="Times New Roman"/>
          <w:bCs/>
          <w:sz w:val="20"/>
          <w:szCs w:val="20"/>
        </w:rPr>
      </w:pPr>
      <w:r w:rsidRPr="00C26263">
        <w:rPr>
          <w:rFonts w:ascii="Times New Roman" w:hAnsi="Times New Roman" w:cs="Times New Roman"/>
          <w:bCs/>
          <w:sz w:val="20"/>
          <w:szCs w:val="20"/>
        </w:rPr>
        <w:t>Source: Google survey on entertainment in 21</w:t>
      </w:r>
      <w:r w:rsidRPr="00C26263">
        <w:rPr>
          <w:rFonts w:ascii="Times New Roman" w:hAnsi="Times New Roman" w:cs="Times New Roman"/>
          <w:bCs/>
          <w:sz w:val="20"/>
          <w:szCs w:val="20"/>
          <w:vertAlign w:val="superscript"/>
        </w:rPr>
        <w:t>st</w:t>
      </w:r>
      <w:r w:rsidRPr="00C26263">
        <w:rPr>
          <w:rFonts w:ascii="Times New Roman" w:hAnsi="Times New Roman" w:cs="Times New Roman"/>
          <w:bCs/>
          <w:sz w:val="20"/>
          <w:szCs w:val="20"/>
        </w:rPr>
        <w:t xml:space="preserve"> century in January 2023</w:t>
      </w:r>
    </w:p>
    <w:p w14:paraId="01EE7CB6" w14:textId="528D93CC" w:rsidR="009B0BBD" w:rsidRPr="009B0BBD" w:rsidRDefault="00F70014" w:rsidP="00D62E05">
      <w:pPr>
        <w:spacing w:after="160" w:line="360" w:lineRule="auto"/>
        <w:jc w:val="both"/>
        <w:rPr>
          <w:rFonts w:ascii="Times New Roman" w:hAnsi="Times New Roman" w:cs="Times New Roman"/>
          <w:bCs/>
          <w:sz w:val="24"/>
          <w:szCs w:val="24"/>
        </w:rPr>
      </w:pPr>
      <w:r>
        <w:rPr>
          <w:rFonts w:ascii="Times New Roman" w:hAnsi="Times New Roman" w:cs="Times New Roman"/>
          <w:bCs/>
          <w:sz w:val="24"/>
          <w:szCs w:val="24"/>
        </w:rPr>
        <w:t>Despite all demerits, in response to the question about entertainment’s ability to improve quality of life about 63.3% answered assertively and 32.2% of respondent</w:t>
      </w:r>
      <w:r w:rsidR="004C0307">
        <w:rPr>
          <w:rFonts w:ascii="Times New Roman" w:hAnsi="Times New Roman" w:cs="Times New Roman"/>
          <w:bCs/>
          <w:sz w:val="24"/>
          <w:szCs w:val="24"/>
        </w:rPr>
        <w:t>s</w:t>
      </w:r>
      <w:r>
        <w:rPr>
          <w:rFonts w:ascii="Times New Roman" w:hAnsi="Times New Roman" w:cs="Times New Roman"/>
          <w:bCs/>
          <w:sz w:val="24"/>
          <w:szCs w:val="24"/>
        </w:rPr>
        <w:t xml:space="preserve"> refuted this statement. </w:t>
      </w:r>
    </w:p>
    <w:p w14:paraId="709FCC81" w14:textId="088C96FC" w:rsidR="00D12792" w:rsidRDefault="00D12792" w:rsidP="00D62E0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Advancement and </w:t>
      </w:r>
      <w:r w:rsidR="002A2526">
        <w:rPr>
          <w:rFonts w:ascii="Times New Roman" w:hAnsi="Times New Roman" w:cs="Times New Roman"/>
          <w:b/>
          <w:sz w:val="24"/>
          <w:szCs w:val="24"/>
        </w:rPr>
        <w:t>value addition in service of entertainment</w:t>
      </w:r>
    </w:p>
    <w:p w14:paraId="742C8567" w14:textId="2D7BCBFF" w:rsidR="000F028A" w:rsidRPr="009C0D9D" w:rsidRDefault="009C0D9D" w:rsidP="009C0D9D">
      <w:pPr>
        <w:spacing w:line="360" w:lineRule="auto"/>
        <w:jc w:val="both"/>
        <w:rPr>
          <w:rFonts w:ascii="Times New Roman" w:hAnsi="Times New Roman" w:cs="Times New Roman"/>
          <w:bCs/>
          <w:sz w:val="24"/>
          <w:szCs w:val="24"/>
        </w:rPr>
      </w:pPr>
      <w:r w:rsidRPr="009C0D9D">
        <w:rPr>
          <w:rFonts w:ascii="Times New Roman" w:hAnsi="Times New Roman" w:cs="Times New Roman"/>
          <w:bCs/>
          <w:sz w:val="24"/>
          <w:szCs w:val="24"/>
        </w:rPr>
        <w:t xml:space="preserve">The media and entertainment (M&amp;E) sector in India are steadily </w:t>
      </w:r>
      <w:r>
        <w:rPr>
          <w:rFonts w:ascii="Times New Roman" w:hAnsi="Times New Roman" w:cs="Times New Roman"/>
          <w:bCs/>
          <w:sz w:val="24"/>
          <w:szCs w:val="24"/>
        </w:rPr>
        <w:t>progressing</w:t>
      </w:r>
      <w:r w:rsidRPr="009C0D9D">
        <w:rPr>
          <w:rFonts w:ascii="Times New Roman" w:hAnsi="Times New Roman" w:cs="Times New Roman"/>
          <w:bCs/>
          <w:sz w:val="24"/>
          <w:szCs w:val="24"/>
        </w:rPr>
        <w:t xml:space="preserve"> and is a sunrise industry for the economy. Indian M&amp;E industry is on the verge of a robust phase of expansion, supported by increasing consumer demand and increased advertising revenue, demonstrating its resilience to the world. Film, television, radio, and print media all fall under the umbrella of the media and entertainment sector. Movies, TV shows, radio shows, news, music, newspapers, magazines, and books are among these categories. It is crucial to grasp what lies ahead over the next ten years since the Indian media and entertainment sector is at a</w:t>
      </w:r>
      <w:r w:rsidR="009C52CD">
        <w:rPr>
          <w:rFonts w:ascii="Times New Roman" w:hAnsi="Times New Roman" w:cs="Times New Roman"/>
          <w:bCs/>
          <w:sz w:val="24"/>
          <w:szCs w:val="24"/>
        </w:rPr>
        <w:t>n</w:t>
      </w:r>
      <w:r w:rsidRPr="009C0D9D">
        <w:rPr>
          <w:rFonts w:ascii="Times New Roman" w:hAnsi="Times New Roman" w:cs="Times New Roman"/>
          <w:bCs/>
          <w:sz w:val="24"/>
          <w:szCs w:val="24"/>
        </w:rPr>
        <w:t xml:space="preserve"> </w:t>
      </w:r>
      <w:r w:rsidR="00F86E4D">
        <w:rPr>
          <w:rFonts w:ascii="Times New Roman" w:hAnsi="Times New Roman" w:cs="Times New Roman"/>
          <w:bCs/>
          <w:sz w:val="24"/>
          <w:szCs w:val="24"/>
        </w:rPr>
        <w:t>inflection point</w:t>
      </w:r>
      <w:r w:rsidRPr="009C0D9D">
        <w:rPr>
          <w:rFonts w:ascii="Times New Roman" w:hAnsi="Times New Roman" w:cs="Times New Roman"/>
          <w:bCs/>
          <w:sz w:val="24"/>
          <w:szCs w:val="24"/>
        </w:rPr>
        <w:t xml:space="preserve"> after recovering so well from the COVID setback. The industry, which is currently valued at $27 billion, is experiencing significant growth tailwinds and is anticipated to rise.</w:t>
      </w:r>
      <w:r w:rsidR="00F86E4D">
        <w:rPr>
          <w:rFonts w:ascii="Times New Roman" w:hAnsi="Times New Roman" w:cs="Times New Roman"/>
          <w:bCs/>
          <w:sz w:val="24"/>
          <w:szCs w:val="24"/>
        </w:rPr>
        <w:t xml:space="preserve"> </w:t>
      </w:r>
      <w:r w:rsidRPr="009C0D9D">
        <w:rPr>
          <w:rFonts w:ascii="Times New Roman" w:hAnsi="Times New Roman" w:cs="Times New Roman"/>
          <w:bCs/>
          <w:sz w:val="24"/>
          <w:szCs w:val="24"/>
        </w:rPr>
        <w:t>India is the second-biggest television market and the greatest consumer of mobile data globally. With 1.18 billion subscribers, India is currently the second-largest telecoms market in the world.</w:t>
      </w:r>
      <w:r w:rsidR="00F86E4D">
        <w:rPr>
          <w:rFonts w:ascii="Times New Roman" w:hAnsi="Times New Roman" w:cs="Times New Roman"/>
          <w:bCs/>
          <w:sz w:val="24"/>
          <w:szCs w:val="24"/>
        </w:rPr>
        <w:t xml:space="preserve"> </w:t>
      </w:r>
      <w:r w:rsidRPr="009C0D9D">
        <w:rPr>
          <w:rFonts w:ascii="Times New Roman" w:hAnsi="Times New Roman" w:cs="Times New Roman"/>
          <w:bCs/>
          <w:sz w:val="24"/>
          <w:szCs w:val="24"/>
        </w:rPr>
        <w:t>The household television market will continue to expand at a rate of above 5% through 2025, pushed by linked TVs, which may reach 40 million by that year.</w:t>
      </w:r>
      <w:r w:rsidR="00F86E4D">
        <w:rPr>
          <w:rFonts w:ascii="Times New Roman" w:hAnsi="Times New Roman" w:cs="Times New Roman"/>
          <w:bCs/>
          <w:sz w:val="24"/>
          <w:szCs w:val="24"/>
        </w:rPr>
        <w:t xml:space="preserve"> </w:t>
      </w:r>
      <w:r w:rsidRPr="009C0D9D">
        <w:rPr>
          <w:rFonts w:ascii="Times New Roman" w:hAnsi="Times New Roman" w:cs="Times New Roman"/>
          <w:bCs/>
          <w:sz w:val="24"/>
          <w:szCs w:val="24"/>
        </w:rPr>
        <w:t xml:space="preserve">To reach a current digital subscriber base of 1.73 Crores between 2017 and 2021, </w:t>
      </w:r>
      <w:proofErr w:type="spellStart"/>
      <w:r w:rsidRPr="009C0D9D">
        <w:rPr>
          <w:rFonts w:ascii="Times New Roman" w:hAnsi="Times New Roman" w:cs="Times New Roman"/>
          <w:bCs/>
          <w:sz w:val="24"/>
          <w:szCs w:val="24"/>
        </w:rPr>
        <w:t>Doordarshan</w:t>
      </w:r>
      <w:proofErr w:type="spellEnd"/>
      <w:r w:rsidRPr="009C0D9D">
        <w:rPr>
          <w:rFonts w:ascii="Times New Roman" w:hAnsi="Times New Roman" w:cs="Times New Roman"/>
          <w:bCs/>
          <w:sz w:val="24"/>
          <w:szCs w:val="24"/>
        </w:rPr>
        <w:t xml:space="preserve"> and All India Radio added a cumulative total of more than 15 </w:t>
      </w:r>
      <w:r w:rsidR="00E9254F" w:rsidRPr="009C0D9D">
        <w:rPr>
          <w:rFonts w:ascii="Times New Roman" w:hAnsi="Times New Roman" w:cs="Times New Roman"/>
          <w:bCs/>
          <w:sz w:val="24"/>
          <w:szCs w:val="24"/>
        </w:rPr>
        <w:t>million</w:t>
      </w:r>
      <w:r w:rsidRPr="009C0D9D">
        <w:rPr>
          <w:rFonts w:ascii="Times New Roman" w:hAnsi="Times New Roman" w:cs="Times New Roman"/>
          <w:bCs/>
          <w:sz w:val="24"/>
          <w:szCs w:val="24"/>
        </w:rPr>
        <w:t xml:space="preserve"> Digital Subscribers on YouTube alone (17.3 </w:t>
      </w:r>
      <w:r w:rsidR="00E9254F" w:rsidRPr="009C0D9D">
        <w:rPr>
          <w:rFonts w:ascii="Times New Roman" w:hAnsi="Times New Roman" w:cs="Times New Roman"/>
          <w:bCs/>
          <w:sz w:val="24"/>
          <w:szCs w:val="24"/>
        </w:rPr>
        <w:t>million</w:t>
      </w:r>
      <w:r w:rsidRPr="009C0D9D">
        <w:rPr>
          <w:rFonts w:ascii="Times New Roman" w:hAnsi="Times New Roman" w:cs="Times New Roman"/>
          <w:bCs/>
          <w:sz w:val="24"/>
          <w:szCs w:val="24"/>
        </w:rPr>
        <w:t>).</w:t>
      </w:r>
      <w:r w:rsidR="00F86E4D">
        <w:rPr>
          <w:rFonts w:ascii="Times New Roman" w:hAnsi="Times New Roman" w:cs="Times New Roman"/>
          <w:bCs/>
          <w:sz w:val="24"/>
          <w:szCs w:val="24"/>
        </w:rPr>
        <w:t xml:space="preserve"> </w:t>
      </w:r>
      <w:r w:rsidRPr="009C0D9D">
        <w:rPr>
          <w:rFonts w:ascii="Times New Roman" w:hAnsi="Times New Roman" w:cs="Times New Roman"/>
          <w:bCs/>
          <w:sz w:val="24"/>
          <w:szCs w:val="24"/>
        </w:rPr>
        <w:t>India has a substantial broadcasting and distribution industry that hosts about 800 or more satellite TV channels. Approximately 60,000 local cable operators, 6,000 multi-system operators, and seven DTH providers make up the distribution</w:t>
      </w:r>
      <w:r w:rsidR="00F86E4D">
        <w:rPr>
          <w:rFonts w:ascii="Times New Roman" w:hAnsi="Times New Roman" w:cs="Times New Roman"/>
          <w:bCs/>
          <w:sz w:val="24"/>
          <w:szCs w:val="24"/>
        </w:rPr>
        <w:t xml:space="preserve">. </w:t>
      </w:r>
      <w:r w:rsidR="00F86E4D" w:rsidRPr="00F86E4D">
        <w:rPr>
          <w:rFonts w:ascii="Times New Roman" w:hAnsi="Times New Roman" w:cs="Times New Roman"/>
          <w:bCs/>
          <w:sz w:val="24"/>
          <w:szCs w:val="24"/>
        </w:rPr>
        <w:t>Through advancements on many fronts, the sector is well-positioned to fuel a steadily expanding user base that will consume an increasing amount of information.</w:t>
      </w:r>
      <w:r w:rsidR="000F028A">
        <w:rPr>
          <w:rFonts w:ascii="Times New Roman" w:hAnsi="Times New Roman" w:cs="Times New Roman"/>
          <w:bCs/>
          <w:sz w:val="24"/>
          <w:szCs w:val="24"/>
        </w:rPr>
        <w:t xml:space="preserve"> </w:t>
      </w:r>
      <w:r w:rsidR="000F028A" w:rsidRPr="000F028A">
        <w:rPr>
          <w:rFonts w:ascii="Times New Roman" w:hAnsi="Times New Roman" w:cs="Times New Roman"/>
          <w:bCs/>
          <w:sz w:val="24"/>
          <w:szCs w:val="24"/>
        </w:rPr>
        <w:t xml:space="preserve">In order to draw investment for the goal of developing infrastructure, the government has concentrated on liberalising the FDI environment for both the telecom and media and entertainment sectors. The FDI restrictions for the media and entertainment industry were lowered in 2015, and then again in 2016. FDI restrictions in a </w:t>
      </w:r>
      <w:r w:rsidR="000F028A" w:rsidRPr="000F028A">
        <w:rPr>
          <w:rFonts w:ascii="Times New Roman" w:hAnsi="Times New Roman" w:cs="Times New Roman"/>
          <w:bCs/>
          <w:sz w:val="24"/>
          <w:szCs w:val="24"/>
        </w:rPr>
        <w:lastRenderedPageBreak/>
        <w:t>number of industries, including teleports, DTH, cable networks, mobile TV, head-in-the-sky broadcasting service, and cable networks, were fully eliminated in the month of June 2016, allowing 100% FDI through the automatic method. According to the government approval process, FDI up to 26% was permitted in December 2019 for news and current affairs to be uploaded or streamed via digital media.</w:t>
      </w:r>
    </w:p>
    <w:p w14:paraId="152E8930" w14:textId="1D3BC8F0" w:rsidR="002A2526" w:rsidRDefault="002A2526" w:rsidP="00D62E05">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downside risk and drawback of unbridled entertainment</w:t>
      </w:r>
    </w:p>
    <w:p w14:paraId="199863F9" w14:textId="74CD91B9" w:rsidR="00C93B1E" w:rsidRPr="00C93B1E" w:rsidRDefault="00C93B1E" w:rsidP="00D62E05">
      <w:pPr>
        <w:spacing w:line="360" w:lineRule="auto"/>
        <w:jc w:val="both"/>
        <w:rPr>
          <w:rFonts w:ascii="Times New Roman" w:hAnsi="Times New Roman" w:cs="Times New Roman"/>
          <w:bCs/>
          <w:sz w:val="24"/>
          <w:szCs w:val="24"/>
        </w:rPr>
      </w:pPr>
      <w:r w:rsidRPr="00C93B1E">
        <w:rPr>
          <w:rFonts w:ascii="Times New Roman" w:hAnsi="Times New Roman" w:cs="Times New Roman"/>
          <w:bCs/>
          <w:sz w:val="24"/>
          <w:szCs w:val="24"/>
        </w:rPr>
        <w:t xml:space="preserve">Entertainment is essential to energize human mind and </w:t>
      </w:r>
      <w:r w:rsidR="00ED125F">
        <w:rPr>
          <w:rFonts w:ascii="Times New Roman" w:hAnsi="Times New Roman" w:cs="Times New Roman"/>
          <w:bCs/>
          <w:sz w:val="24"/>
          <w:szCs w:val="24"/>
        </w:rPr>
        <w:t xml:space="preserve">physical </w:t>
      </w:r>
      <w:r w:rsidRPr="00C93B1E">
        <w:rPr>
          <w:rFonts w:ascii="Times New Roman" w:hAnsi="Times New Roman" w:cs="Times New Roman"/>
          <w:bCs/>
          <w:sz w:val="24"/>
          <w:szCs w:val="24"/>
        </w:rPr>
        <w:t xml:space="preserve">spirit. In absence of it, human existence will be dull and boring. </w:t>
      </w:r>
      <w:r>
        <w:rPr>
          <w:rFonts w:ascii="Times New Roman" w:hAnsi="Times New Roman" w:cs="Times New Roman"/>
          <w:bCs/>
          <w:sz w:val="24"/>
          <w:szCs w:val="24"/>
        </w:rPr>
        <w:t xml:space="preserve">It is needed to maintain a balanced life. But like thorn in the rose, it has detrimental effect as well. </w:t>
      </w:r>
      <w:r w:rsidR="00BF512B">
        <w:rPr>
          <w:rFonts w:ascii="Times New Roman" w:hAnsi="Times New Roman" w:cs="Times New Roman"/>
          <w:bCs/>
          <w:sz w:val="24"/>
          <w:szCs w:val="24"/>
        </w:rPr>
        <w:t>Entertainment becomes major source of distraction. It deviates attention from productive constructive work. It makes people lethargic and incompetent. Entertainment at times act as black hole which sucks vital energy of viewers and make them feel miserable and depressed. Entertainment i</w:t>
      </w:r>
      <w:r w:rsidR="00577F0F">
        <w:rPr>
          <w:rFonts w:ascii="Times New Roman" w:hAnsi="Times New Roman" w:cs="Times New Roman"/>
          <w:bCs/>
          <w:sz w:val="24"/>
          <w:szCs w:val="24"/>
        </w:rPr>
        <w:t>n</w:t>
      </w:r>
      <w:r w:rsidR="00BF512B">
        <w:rPr>
          <w:rFonts w:ascii="Times New Roman" w:hAnsi="Times New Roman" w:cs="Times New Roman"/>
          <w:bCs/>
          <w:sz w:val="24"/>
          <w:szCs w:val="24"/>
        </w:rPr>
        <w:t xml:space="preserve"> </w:t>
      </w:r>
      <w:r w:rsidR="00402196">
        <w:rPr>
          <w:rFonts w:ascii="Times New Roman" w:hAnsi="Times New Roman" w:cs="Times New Roman"/>
          <w:bCs/>
          <w:sz w:val="24"/>
          <w:szCs w:val="24"/>
        </w:rPr>
        <w:t>today’s</w:t>
      </w:r>
      <w:r w:rsidR="00BF512B">
        <w:rPr>
          <w:rFonts w:ascii="Times New Roman" w:hAnsi="Times New Roman" w:cs="Times New Roman"/>
          <w:bCs/>
          <w:sz w:val="24"/>
          <w:szCs w:val="24"/>
        </w:rPr>
        <w:t xml:space="preserve"> digitally connected world is endless and </w:t>
      </w:r>
      <w:r w:rsidR="00577F0F">
        <w:rPr>
          <w:rFonts w:ascii="Times New Roman" w:hAnsi="Times New Roman" w:cs="Times New Roman"/>
          <w:bCs/>
          <w:sz w:val="24"/>
          <w:szCs w:val="24"/>
        </w:rPr>
        <w:t>t</w:t>
      </w:r>
      <w:r w:rsidR="00BF512B">
        <w:rPr>
          <w:rFonts w:ascii="Times New Roman" w:hAnsi="Times New Roman" w:cs="Times New Roman"/>
          <w:bCs/>
          <w:sz w:val="24"/>
          <w:szCs w:val="24"/>
        </w:rPr>
        <w:t xml:space="preserve">hose who are ensnared by its </w:t>
      </w:r>
      <w:r w:rsidR="007D006C">
        <w:rPr>
          <w:rFonts w:ascii="Times New Roman" w:hAnsi="Times New Roman" w:cs="Times New Roman"/>
          <w:bCs/>
          <w:sz w:val="24"/>
          <w:szCs w:val="24"/>
        </w:rPr>
        <w:t>never-ending</w:t>
      </w:r>
      <w:r w:rsidR="00BF512B">
        <w:rPr>
          <w:rFonts w:ascii="Times New Roman" w:hAnsi="Times New Roman" w:cs="Times New Roman"/>
          <w:bCs/>
          <w:sz w:val="24"/>
          <w:szCs w:val="24"/>
        </w:rPr>
        <w:t xml:space="preserve"> </w:t>
      </w:r>
      <w:r w:rsidR="007D006C">
        <w:rPr>
          <w:rFonts w:ascii="Times New Roman" w:hAnsi="Times New Roman" w:cs="Times New Roman"/>
          <w:bCs/>
          <w:sz w:val="24"/>
          <w:szCs w:val="24"/>
        </w:rPr>
        <w:t>attraction, feel themselves psychologically stuck at</w:t>
      </w:r>
      <w:r w:rsidR="0044459D">
        <w:rPr>
          <w:rFonts w:ascii="Times New Roman" w:hAnsi="Times New Roman" w:cs="Times New Roman"/>
          <w:bCs/>
          <w:sz w:val="24"/>
          <w:szCs w:val="24"/>
        </w:rPr>
        <w:t xml:space="preserve"> a</w:t>
      </w:r>
      <w:r w:rsidR="007D006C">
        <w:rPr>
          <w:rFonts w:ascii="Times New Roman" w:hAnsi="Times New Roman" w:cs="Times New Roman"/>
          <w:bCs/>
          <w:sz w:val="24"/>
          <w:szCs w:val="24"/>
        </w:rPr>
        <w:t xml:space="preserve"> bottomless pit. So many OTT platforms separate children content from the adult one. Parental supervision is called for in watching and enjoying entertainment contents in smart devices. Some games such as cricket and rummy involve monetary transaction. They are exciting and adrenalin driven but loss of money can cause financial strain for the person and affect family budget severely. It is true that poor, middle class households are more curious and obsessed with entertainment in TV screen and digital smart devices. Entertainment companies thrive on serving this class by making contents irresistible for them. </w:t>
      </w:r>
      <w:r w:rsidR="001932E1">
        <w:rPr>
          <w:rFonts w:ascii="Times New Roman" w:hAnsi="Times New Roman" w:cs="Times New Roman"/>
          <w:bCs/>
          <w:sz w:val="24"/>
          <w:szCs w:val="24"/>
        </w:rPr>
        <w:t xml:space="preserve">Poor and middle class stay glued to screen for hours wasting their valuable time and energy. Entertainment acts as an antidote for all their problems, miseries and failures. Entertainment is pervasive, limitless and ever expanding in digitised world. It will grow </w:t>
      </w:r>
      <w:r w:rsidR="00855544">
        <w:rPr>
          <w:rFonts w:ascii="Times New Roman" w:hAnsi="Times New Roman" w:cs="Times New Roman"/>
          <w:bCs/>
          <w:sz w:val="24"/>
          <w:szCs w:val="24"/>
        </w:rPr>
        <w:t>stupendously</w:t>
      </w:r>
      <w:r w:rsidR="001932E1">
        <w:rPr>
          <w:rFonts w:ascii="Times New Roman" w:hAnsi="Times New Roman" w:cs="Times New Roman"/>
          <w:bCs/>
          <w:sz w:val="24"/>
          <w:szCs w:val="24"/>
        </w:rPr>
        <w:t xml:space="preserve"> with 5G telecom service. If youth stay engaged with entertainment ignoring upskilling and learning opportunity, employability factor will face a downturn. The violence and unsocial activities portrayed in audio visual entertainment has a negative implication in civilized society. It can lead to moral degradation of youth, endanger social harmony, </w:t>
      </w:r>
      <w:r w:rsidR="00E252CB">
        <w:rPr>
          <w:rFonts w:ascii="Times New Roman" w:hAnsi="Times New Roman" w:cs="Times New Roman"/>
          <w:bCs/>
          <w:sz w:val="24"/>
          <w:szCs w:val="24"/>
        </w:rPr>
        <w:t xml:space="preserve">and jeopardise </w:t>
      </w:r>
      <w:r w:rsidR="001932E1">
        <w:rPr>
          <w:rFonts w:ascii="Times New Roman" w:hAnsi="Times New Roman" w:cs="Times New Roman"/>
          <w:bCs/>
          <w:sz w:val="24"/>
          <w:szCs w:val="24"/>
        </w:rPr>
        <w:t xml:space="preserve">peace and stability. </w:t>
      </w:r>
    </w:p>
    <w:p w14:paraId="5A4C2FDB" w14:textId="1AE4325A" w:rsidR="00D12792" w:rsidRDefault="00D12792" w:rsidP="00D62E05">
      <w:pPr>
        <w:spacing w:line="360" w:lineRule="auto"/>
        <w:jc w:val="both"/>
        <w:rPr>
          <w:rFonts w:ascii="Times New Roman" w:hAnsi="Times New Roman" w:cs="Times New Roman"/>
          <w:b/>
          <w:sz w:val="24"/>
          <w:szCs w:val="24"/>
        </w:rPr>
      </w:pPr>
      <w:r w:rsidRPr="00573188">
        <w:rPr>
          <w:rFonts w:ascii="Times New Roman" w:hAnsi="Times New Roman" w:cs="Times New Roman"/>
          <w:b/>
          <w:sz w:val="24"/>
          <w:szCs w:val="24"/>
        </w:rPr>
        <w:t>Conclusion</w:t>
      </w:r>
    </w:p>
    <w:p w14:paraId="3F6C61F7" w14:textId="51B44593" w:rsidR="005C0FDE" w:rsidRPr="005C0FDE" w:rsidRDefault="005C0FDE" w:rsidP="00D62E05">
      <w:pPr>
        <w:spacing w:line="360" w:lineRule="auto"/>
        <w:jc w:val="both"/>
        <w:rPr>
          <w:rFonts w:ascii="Times New Roman" w:hAnsi="Times New Roman" w:cs="Times New Roman"/>
          <w:bCs/>
          <w:sz w:val="24"/>
          <w:szCs w:val="24"/>
        </w:rPr>
      </w:pPr>
      <w:r w:rsidRPr="005C0FDE">
        <w:rPr>
          <w:rFonts w:ascii="Times New Roman" w:hAnsi="Times New Roman" w:cs="Times New Roman"/>
          <w:bCs/>
          <w:sz w:val="24"/>
          <w:szCs w:val="24"/>
        </w:rPr>
        <w:t xml:space="preserve">Entertainment </w:t>
      </w:r>
      <w:r>
        <w:rPr>
          <w:rFonts w:ascii="Times New Roman" w:hAnsi="Times New Roman" w:cs="Times New Roman"/>
          <w:bCs/>
          <w:sz w:val="24"/>
          <w:szCs w:val="24"/>
        </w:rPr>
        <w:t xml:space="preserve">is no longer a luxury for human beings. It’s </w:t>
      </w:r>
      <w:r w:rsidR="00CF70D6">
        <w:rPr>
          <w:rFonts w:ascii="Times New Roman" w:hAnsi="Times New Roman" w:cs="Times New Roman"/>
          <w:bCs/>
          <w:sz w:val="24"/>
          <w:szCs w:val="24"/>
        </w:rPr>
        <w:t>within</w:t>
      </w:r>
      <w:r>
        <w:rPr>
          <w:rFonts w:ascii="Times New Roman" w:hAnsi="Times New Roman" w:cs="Times New Roman"/>
          <w:bCs/>
          <w:sz w:val="24"/>
          <w:szCs w:val="24"/>
        </w:rPr>
        <w:t xml:space="preserve"> reach and pervasive presence has made it a basic necessity. Market for entertainment is bustling and </w:t>
      </w:r>
      <w:r w:rsidR="0033372B">
        <w:rPr>
          <w:rFonts w:ascii="Times New Roman" w:hAnsi="Times New Roman" w:cs="Times New Roman"/>
          <w:bCs/>
          <w:sz w:val="24"/>
          <w:szCs w:val="24"/>
        </w:rPr>
        <w:t xml:space="preserve">competition is getting intense with the passage of time. </w:t>
      </w:r>
      <w:r w:rsidR="004209F8">
        <w:rPr>
          <w:rFonts w:ascii="Times New Roman" w:hAnsi="Times New Roman" w:cs="Times New Roman"/>
          <w:bCs/>
          <w:sz w:val="24"/>
          <w:szCs w:val="24"/>
        </w:rPr>
        <w:t xml:space="preserve">Consumers in digital age do not stand in queue to get ticket for cinema, performing art or game show. Website like </w:t>
      </w:r>
      <w:proofErr w:type="spellStart"/>
      <w:r w:rsidR="004209F8">
        <w:rPr>
          <w:rFonts w:ascii="Times New Roman" w:hAnsi="Times New Roman" w:cs="Times New Roman"/>
          <w:bCs/>
          <w:sz w:val="24"/>
          <w:szCs w:val="24"/>
        </w:rPr>
        <w:t>bookmyshow</w:t>
      </w:r>
      <w:proofErr w:type="spellEnd"/>
      <w:r w:rsidR="004209F8">
        <w:rPr>
          <w:rFonts w:ascii="Times New Roman" w:hAnsi="Times New Roman" w:cs="Times New Roman"/>
          <w:bCs/>
          <w:sz w:val="24"/>
          <w:szCs w:val="24"/>
        </w:rPr>
        <w:t xml:space="preserve"> helps to do the booking </w:t>
      </w:r>
      <w:r w:rsidR="004209F8">
        <w:rPr>
          <w:rFonts w:ascii="Times New Roman" w:hAnsi="Times New Roman" w:cs="Times New Roman"/>
          <w:bCs/>
          <w:sz w:val="24"/>
          <w:szCs w:val="24"/>
        </w:rPr>
        <w:lastRenderedPageBreak/>
        <w:t xml:space="preserve">in advance from the comfort of home. </w:t>
      </w:r>
      <w:r w:rsidR="00EE3A6C">
        <w:rPr>
          <w:rFonts w:ascii="Times New Roman" w:hAnsi="Times New Roman" w:cs="Times New Roman"/>
          <w:bCs/>
          <w:sz w:val="24"/>
          <w:szCs w:val="24"/>
        </w:rPr>
        <w:t>There is democratization of entertainment in 21</w:t>
      </w:r>
      <w:r w:rsidR="00EE3A6C" w:rsidRPr="00EE3A6C">
        <w:rPr>
          <w:rFonts w:ascii="Times New Roman" w:hAnsi="Times New Roman" w:cs="Times New Roman"/>
          <w:bCs/>
          <w:sz w:val="24"/>
          <w:szCs w:val="24"/>
          <w:vertAlign w:val="superscript"/>
        </w:rPr>
        <w:t>st</w:t>
      </w:r>
      <w:r w:rsidR="00EE3A6C">
        <w:rPr>
          <w:rFonts w:ascii="Times New Roman" w:hAnsi="Times New Roman" w:cs="Times New Roman"/>
          <w:bCs/>
          <w:sz w:val="24"/>
          <w:szCs w:val="24"/>
        </w:rPr>
        <w:t xml:space="preserve"> century. </w:t>
      </w:r>
      <w:r w:rsidR="006E3542">
        <w:rPr>
          <w:rFonts w:ascii="Times New Roman" w:hAnsi="Times New Roman" w:cs="Times New Roman"/>
          <w:bCs/>
          <w:sz w:val="24"/>
          <w:szCs w:val="24"/>
        </w:rPr>
        <w:t>It is no longer the privilege of well to do class. People of all class, society and walks of life are enjoying entertainment</w:t>
      </w:r>
      <w:r w:rsidR="008D1665">
        <w:rPr>
          <w:rFonts w:ascii="Times New Roman" w:hAnsi="Times New Roman" w:cs="Times New Roman"/>
          <w:bCs/>
          <w:sz w:val="24"/>
          <w:szCs w:val="24"/>
        </w:rPr>
        <w:t xml:space="preserve"> rampantly. </w:t>
      </w:r>
      <w:r w:rsidR="00E47BA2">
        <w:rPr>
          <w:rFonts w:ascii="Times New Roman" w:hAnsi="Times New Roman" w:cs="Times New Roman"/>
          <w:bCs/>
          <w:sz w:val="24"/>
          <w:szCs w:val="24"/>
        </w:rPr>
        <w:t xml:space="preserve">Outdoor entertainment is more expensive than indoor counterpart. </w:t>
      </w:r>
      <w:r w:rsidR="00CF70D6">
        <w:rPr>
          <w:rFonts w:ascii="Times New Roman" w:hAnsi="Times New Roman" w:cs="Times New Roman"/>
          <w:bCs/>
          <w:sz w:val="24"/>
          <w:szCs w:val="24"/>
        </w:rPr>
        <w:t xml:space="preserve">As modern world is complex and intriguing. The challenge in social life in enormous. Majority of the masses are struggling to make both ends meet or establishing themselves in this competitive world. When people return home after a long hard day they try to unwind and relax. Modern technology, sophisticated devices and internet enabled services provided easy access to entertainment. Screen based entertainment is most popular in developing economy and it is gaining traction with the progress of time. The choice of screens </w:t>
      </w:r>
      <w:r w:rsidR="00AE500E">
        <w:rPr>
          <w:rFonts w:ascii="Times New Roman" w:hAnsi="Times New Roman" w:cs="Times New Roman"/>
          <w:bCs/>
          <w:sz w:val="24"/>
          <w:szCs w:val="24"/>
        </w:rPr>
        <w:t>differs</w:t>
      </w:r>
      <w:r w:rsidR="00CF70D6">
        <w:rPr>
          <w:rFonts w:ascii="Times New Roman" w:hAnsi="Times New Roman" w:cs="Times New Roman"/>
          <w:bCs/>
          <w:sz w:val="24"/>
          <w:szCs w:val="24"/>
        </w:rPr>
        <w:t xml:space="preserve"> from person to person. People remain glued to the screen watching movie, sports match, series, drama, music video and soap opera. </w:t>
      </w:r>
      <w:r w:rsidR="00071014">
        <w:rPr>
          <w:rFonts w:ascii="Times New Roman" w:hAnsi="Times New Roman" w:cs="Times New Roman"/>
          <w:bCs/>
          <w:sz w:val="24"/>
          <w:szCs w:val="24"/>
        </w:rPr>
        <w:t xml:space="preserve">The </w:t>
      </w:r>
      <w:r w:rsidR="00663E5A">
        <w:rPr>
          <w:rFonts w:ascii="Times New Roman" w:hAnsi="Times New Roman" w:cs="Times New Roman"/>
          <w:bCs/>
          <w:sz w:val="24"/>
          <w:szCs w:val="24"/>
        </w:rPr>
        <w:t>app-based</w:t>
      </w:r>
      <w:r w:rsidR="00071014">
        <w:rPr>
          <w:rFonts w:ascii="Times New Roman" w:hAnsi="Times New Roman" w:cs="Times New Roman"/>
          <w:bCs/>
          <w:sz w:val="24"/>
          <w:szCs w:val="24"/>
        </w:rPr>
        <w:t xml:space="preserve"> OTT platforms are easy to download, subscribe operate and renew. The popular </w:t>
      </w:r>
      <w:r w:rsidR="00CF70D6">
        <w:rPr>
          <w:rFonts w:ascii="Times New Roman" w:hAnsi="Times New Roman" w:cs="Times New Roman"/>
          <w:bCs/>
          <w:sz w:val="24"/>
          <w:szCs w:val="24"/>
        </w:rPr>
        <w:t xml:space="preserve">Entertainment helps people to destress and assist to remain oblivious about </w:t>
      </w:r>
      <w:r w:rsidR="00071014">
        <w:rPr>
          <w:rFonts w:ascii="Times New Roman" w:hAnsi="Times New Roman" w:cs="Times New Roman"/>
          <w:bCs/>
          <w:sz w:val="24"/>
          <w:szCs w:val="24"/>
        </w:rPr>
        <w:t>tough existential hardship. Entertainment acts like an opium which relieve the pain and suffering. People learn new thi</w:t>
      </w:r>
      <w:r w:rsidR="00296B5C">
        <w:rPr>
          <w:rFonts w:ascii="Times New Roman" w:hAnsi="Times New Roman" w:cs="Times New Roman"/>
          <w:bCs/>
          <w:sz w:val="24"/>
          <w:szCs w:val="24"/>
        </w:rPr>
        <w:t>ng</w:t>
      </w:r>
      <w:r w:rsidR="00071014">
        <w:rPr>
          <w:rFonts w:ascii="Times New Roman" w:hAnsi="Times New Roman" w:cs="Times New Roman"/>
          <w:bCs/>
          <w:sz w:val="24"/>
          <w:szCs w:val="24"/>
        </w:rPr>
        <w:t xml:space="preserve">s through </w:t>
      </w:r>
      <w:r w:rsidR="00296B5C">
        <w:rPr>
          <w:rFonts w:ascii="Times New Roman" w:hAnsi="Times New Roman" w:cs="Times New Roman"/>
          <w:bCs/>
          <w:sz w:val="24"/>
          <w:szCs w:val="24"/>
        </w:rPr>
        <w:t>movies, series and programs. It helps to keep up with changing world and developing trends. Entertainment availed outdoor encourage people to go places, meet people and come across new ideas and experiences. People go to shopping mall to fulfil several requirements</w:t>
      </w:r>
      <w:r w:rsidR="00663E5A">
        <w:rPr>
          <w:rFonts w:ascii="Times New Roman" w:hAnsi="Times New Roman" w:cs="Times New Roman"/>
          <w:bCs/>
          <w:sz w:val="24"/>
          <w:szCs w:val="24"/>
        </w:rPr>
        <w:t xml:space="preserve"> and get entertained in conducive ambience and joyous vibe over there. </w:t>
      </w:r>
      <w:r w:rsidR="009070FD">
        <w:rPr>
          <w:rFonts w:ascii="Times New Roman" w:hAnsi="Times New Roman" w:cs="Times New Roman"/>
          <w:bCs/>
          <w:sz w:val="24"/>
          <w:szCs w:val="24"/>
        </w:rPr>
        <w:t>Amusement parks and theme parks are also designed to provide thrilling entertainment with various rides and activities. Star studded hotels also make arrangement for their clients to have unforgettable entertainment experience with casino, disco, bowling alley and pub with live performance. Entertainment industry growing by leaps and bound. It provides employment opportunities to skilled labour force and contribute handsomely to country</w:t>
      </w:r>
      <w:r w:rsidR="008D7A88">
        <w:rPr>
          <w:rFonts w:ascii="Times New Roman" w:hAnsi="Times New Roman" w:cs="Times New Roman"/>
          <w:bCs/>
          <w:sz w:val="24"/>
          <w:szCs w:val="24"/>
        </w:rPr>
        <w:t>’s</w:t>
      </w:r>
      <w:r w:rsidR="009070FD">
        <w:rPr>
          <w:rFonts w:ascii="Times New Roman" w:hAnsi="Times New Roman" w:cs="Times New Roman"/>
          <w:bCs/>
          <w:sz w:val="24"/>
          <w:szCs w:val="24"/>
        </w:rPr>
        <w:t xml:space="preserve"> GDP. Advancement in telecommunication </w:t>
      </w:r>
      <w:r w:rsidR="00AB7995">
        <w:rPr>
          <w:rFonts w:ascii="Times New Roman" w:hAnsi="Times New Roman" w:cs="Times New Roman"/>
          <w:bCs/>
          <w:sz w:val="24"/>
          <w:szCs w:val="24"/>
        </w:rPr>
        <w:t>and d</w:t>
      </w:r>
      <w:r w:rsidR="009070FD">
        <w:rPr>
          <w:rFonts w:ascii="Times New Roman" w:hAnsi="Times New Roman" w:cs="Times New Roman"/>
          <w:bCs/>
          <w:sz w:val="24"/>
          <w:szCs w:val="24"/>
        </w:rPr>
        <w:t>igitization</w:t>
      </w:r>
      <w:r w:rsidR="00AB7995">
        <w:rPr>
          <w:rFonts w:ascii="Times New Roman" w:hAnsi="Times New Roman" w:cs="Times New Roman"/>
          <w:bCs/>
          <w:sz w:val="24"/>
          <w:szCs w:val="24"/>
        </w:rPr>
        <w:t xml:space="preserve"> </w:t>
      </w:r>
      <w:r w:rsidR="005E0CB6">
        <w:rPr>
          <w:rFonts w:ascii="Times New Roman" w:hAnsi="Times New Roman" w:cs="Times New Roman"/>
          <w:bCs/>
          <w:sz w:val="24"/>
          <w:szCs w:val="24"/>
        </w:rPr>
        <w:t xml:space="preserve">has </w:t>
      </w:r>
      <w:r w:rsidR="000F4341">
        <w:rPr>
          <w:rFonts w:ascii="Times New Roman" w:hAnsi="Times New Roman" w:cs="Times New Roman"/>
          <w:bCs/>
          <w:sz w:val="24"/>
          <w:szCs w:val="24"/>
        </w:rPr>
        <w:t>revolutionised</w:t>
      </w:r>
      <w:r w:rsidR="005E0CB6">
        <w:rPr>
          <w:rFonts w:ascii="Times New Roman" w:hAnsi="Times New Roman" w:cs="Times New Roman"/>
          <w:bCs/>
          <w:sz w:val="24"/>
          <w:szCs w:val="24"/>
        </w:rPr>
        <w:t xml:space="preserve"> entertainment. It is affordable, easily available and </w:t>
      </w:r>
      <w:r w:rsidR="006F7234">
        <w:rPr>
          <w:rFonts w:ascii="Times New Roman" w:hAnsi="Times New Roman" w:cs="Times New Roman"/>
          <w:bCs/>
          <w:sz w:val="24"/>
          <w:szCs w:val="24"/>
        </w:rPr>
        <w:t xml:space="preserve">runs without a glitch. </w:t>
      </w:r>
      <w:r w:rsidR="003A1938">
        <w:rPr>
          <w:rFonts w:ascii="Times New Roman" w:hAnsi="Times New Roman" w:cs="Times New Roman"/>
          <w:bCs/>
          <w:sz w:val="24"/>
          <w:szCs w:val="24"/>
        </w:rPr>
        <w:t xml:space="preserve">Modern entertainment blurred geographical boundaries and brought entertainment of all nations and </w:t>
      </w:r>
      <w:r w:rsidR="000F4341">
        <w:rPr>
          <w:rFonts w:ascii="Times New Roman" w:hAnsi="Times New Roman" w:cs="Times New Roman"/>
          <w:bCs/>
          <w:sz w:val="24"/>
          <w:szCs w:val="24"/>
        </w:rPr>
        <w:t>especially</w:t>
      </w:r>
      <w:r w:rsidR="003A1938">
        <w:rPr>
          <w:rFonts w:ascii="Times New Roman" w:hAnsi="Times New Roman" w:cs="Times New Roman"/>
          <w:bCs/>
          <w:sz w:val="24"/>
          <w:szCs w:val="24"/>
        </w:rPr>
        <w:t xml:space="preserve"> Hollywood one at the handheld smart device for all generations. </w:t>
      </w:r>
      <w:r w:rsidR="000F4341">
        <w:rPr>
          <w:rFonts w:ascii="Times New Roman" w:hAnsi="Times New Roman" w:cs="Times New Roman"/>
          <w:bCs/>
          <w:sz w:val="24"/>
          <w:szCs w:val="24"/>
        </w:rPr>
        <w:t xml:space="preserve">Globalization of entertainment will continue amusing all despite spread of virus, war and conflict, geopolitical tension and economic recession. </w:t>
      </w:r>
    </w:p>
    <w:p w14:paraId="6EF46D1E" w14:textId="6466316C" w:rsidR="00AD28E0" w:rsidRDefault="00D12792" w:rsidP="00D62E05">
      <w:pPr>
        <w:spacing w:line="360" w:lineRule="auto"/>
        <w:jc w:val="both"/>
        <w:rPr>
          <w:rFonts w:ascii="Times New Roman" w:hAnsi="Times New Roman" w:cs="Times New Roman"/>
          <w:bCs/>
          <w:sz w:val="24"/>
          <w:szCs w:val="24"/>
        </w:rPr>
      </w:pPr>
      <w:r w:rsidRPr="00573188">
        <w:rPr>
          <w:rFonts w:ascii="Times New Roman" w:hAnsi="Times New Roman" w:cs="Times New Roman"/>
          <w:b/>
          <w:sz w:val="24"/>
          <w:szCs w:val="24"/>
        </w:rPr>
        <w:t>References</w:t>
      </w:r>
    </w:p>
    <w:p w14:paraId="31DD8892" w14:textId="77777777" w:rsidR="005C43BD" w:rsidRDefault="005C43BD" w:rsidP="0006007E">
      <w:pPr>
        <w:pStyle w:val="ListParagraph"/>
        <w:numPr>
          <w:ilvl w:val="0"/>
          <w:numId w:val="3"/>
        </w:numPr>
        <w:spacing w:line="360" w:lineRule="auto"/>
        <w:jc w:val="both"/>
        <w:rPr>
          <w:rFonts w:ascii="Times New Roman" w:hAnsi="Times New Roman" w:cs="Times New Roman"/>
          <w:sz w:val="24"/>
          <w:szCs w:val="24"/>
        </w:rPr>
      </w:pPr>
      <w:r w:rsidRPr="0006007E">
        <w:rPr>
          <w:rFonts w:ascii="Times New Roman" w:hAnsi="Times New Roman" w:cs="Times New Roman"/>
          <w:sz w:val="24"/>
          <w:szCs w:val="24"/>
        </w:rPr>
        <w:t>FICCI &amp; PWC. (2006). The Indian Entertainment and Media Industry- Unravelling the potential</w:t>
      </w:r>
      <w:r>
        <w:rPr>
          <w:rFonts w:ascii="Times New Roman" w:hAnsi="Times New Roman" w:cs="Times New Roman"/>
          <w:sz w:val="24"/>
          <w:szCs w:val="24"/>
        </w:rPr>
        <w:t xml:space="preserve">. </w:t>
      </w:r>
    </w:p>
    <w:p w14:paraId="1ACD074F" w14:textId="77777777" w:rsidR="005C43BD" w:rsidRDefault="005C43BD" w:rsidP="00D62E05">
      <w:pPr>
        <w:pStyle w:val="ListParagraph"/>
        <w:numPr>
          <w:ilvl w:val="0"/>
          <w:numId w:val="3"/>
        </w:numPr>
        <w:spacing w:line="360" w:lineRule="auto"/>
        <w:jc w:val="both"/>
        <w:rPr>
          <w:rFonts w:ascii="Times New Roman" w:hAnsi="Times New Roman" w:cs="Times New Roman"/>
          <w:sz w:val="24"/>
          <w:szCs w:val="24"/>
        </w:rPr>
      </w:pPr>
      <w:r w:rsidRPr="00AB5FEB">
        <w:rPr>
          <w:rFonts w:ascii="Times New Roman" w:hAnsi="Times New Roman" w:cs="Times New Roman"/>
          <w:sz w:val="24"/>
          <w:szCs w:val="24"/>
        </w:rPr>
        <w:t>Macedonia, M. (2000). Why digital entertainment drives the need for speed. Computer, 33(2), 124-127.</w:t>
      </w:r>
    </w:p>
    <w:p w14:paraId="469E1301" w14:textId="77777777" w:rsidR="005C43BD" w:rsidRPr="0006007E" w:rsidRDefault="005C43BD" w:rsidP="0006007E">
      <w:pPr>
        <w:pStyle w:val="ListParagraph"/>
        <w:numPr>
          <w:ilvl w:val="0"/>
          <w:numId w:val="3"/>
        </w:numPr>
        <w:spacing w:line="360" w:lineRule="auto"/>
        <w:jc w:val="both"/>
        <w:rPr>
          <w:rFonts w:ascii="Times New Roman" w:hAnsi="Times New Roman" w:cs="Times New Roman"/>
          <w:sz w:val="24"/>
          <w:szCs w:val="24"/>
        </w:rPr>
      </w:pPr>
      <w:r w:rsidRPr="005C43BD">
        <w:rPr>
          <w:rFonts w:ascii="Times New Roman" w:hAnsi="Times New Roman" w:cs="Times New Roman"/>
          <w:sz w:val="24"/>
          <w:szCs w:val="24"/>
        </w:rPr>
        <w:lastRenderedPageBreak/>
        <w:t>Macedonia, M. (2000). Why digital entertainment drives the need for speed. Computer, 33(2), 124-127.</w:t>
      </w:r>
    </w:p>
    <w:p w14:paraId="394BD4C5" w14:textId="77777777" w:rsidR="005C43BD" w:rsidRDefault="005C43BD" w:rsidP="00D62E05">
      <w:pPr>
        <w:pStyle w:val="ListParagraph"/>
        <w:numPr>
          <w:ilvl w:val="0"/>
          <w:numId w:val="3"/>
        </w:numPr>
        <w:spacing w:line="360" w:lineRule="auto"/>
        <w:jc w:val="both"/>
        <w:rPr>
          <w:rFonts w:ascii="Times New Roman" w:hAnsi="Times New Roman" w:cs="Times New Roman"/>
          <w:sz w:val="24"/>
          <w:szCs w:val="24"/>
        </w:rPr>
      </w:pPr>
      <w:r w:rsidRPr="00DD0456">
        <w:rPr>
          <w:rFonts w:ascii="Times New Roman" w:hAnsi="Times New Roman" w:cs="Times New Roman"/>
          <w:sz w:val="24"/>
          <w:szCs w:val="24"/>
        </w:rPr>
        <w:t>McDonald, K., &amp; Smith-Rowsey, D. (Eds.). (2018). The Netflix effect: Technology and entertainment in the 21st century. Bloomsbury Publishing USA.</w:t>
      </w:r>
    </w:p>
    <w:p w14:paraId="2D2E6761" w14:textId="77777777" w:rsidR="005C43BD" w:rsidRDefault="005C43BD" w:rsidP="00D62E05">
      <w:pPr>
        <w:pStyle w:val="ListParagraph"/>
        <w:numPr>
          <w:ilvl w:val="0"/>
          <w:numId w:val="3"/>
        </w:numPr>
        <w:spacing w:line="360" w:lineRule="auto"/>
        <w:jc w:val="both"/>
        <w:rPr>
          <w:rFonts w:ascii="Times New Roman" w:hAnsi="Times New Roman" w:cs="Times New Roman"/>
          <w:sz w:val="24"/>
          <w:szCs w:val="24"/>
        </w:rPr>
      </w:pPr>
      <w:r w:rsidRPr="00DD0456">
        <w:rPr>
          <w:rFonts w:ascii="Times New Roman" w:hAnsi="Times New Roman" w:cs="Times New Roman"/>
          <w:sz w:val="24"/>
          <w:szCs w:val="24"/>
        </w:rPr>
        <w:t>Ng, S. (2012). A brief history of entertainment technologies. Proceedings of the IEEE, 100(Special Centennial Issue), 1386-1390.</w:t>
      </w:r>
    </w:p>
    <w:p w14:paraId="6840B799" w14:textId="77777777" w:rsidR="005C43BD" w:rsidRDefault="005C43BD" w:rsidP="0006007E">
      <w:pPr>
        <w:pStyle w:val="ListParagraph"/>
        <w:numPr>
          <w:ilvl w:val="0"/>
          <w:numId w:val="3"/>
        </w:numPr>
        <w:spacing w:line="360" w:lineRule="auto"/>
        <w:jc w:val="both"/>
        <w:rPr>
          <w:rFonts w:ascii="Times New Roman" w:hAnsi="Times New Roman" w:cs="Times New Roman"/>
          <w:sz w:val="24"/>
          <w:szCs w:val="24"/>
        </w:rPr>
      </w:pPr>
      <w:r w:rsidRPr="00D72FA9">
        <w:rPr>
          <w:rFonts w:ascii="Times New Roman" w:hAnsi="Times New Roman" w:cs="Times New Roman"/>
          <w:sz w:val="24"/>
          <w:szCs w:val="24"/>
        </w:rPr>
        <w:t>Pereira, S. W., Fishman, E. K., &amp; Rowe, S. P. (2022). The Future is now: how technology and entertainment are transforming education in the artificial intelligence era. Journal of the American College of Radiology, 19(9), 1077-1078.</w:t>
      </w:r>
    </w:p>
    <w:p w14:paraId="15D04DBD" w14:textId="77777777" w:rsidR="005C43BD" w:rsidRPr="003F7520" w:rsidRDefault="005C43BD" w:rsidP="0006007E">
      <w:pPr>
        <w:pStyle w:val="ListParagraph"/>
        <w:numPr>
          <w:ilvl w:val="0"/>
          <w:numId w:val="3"/>
        </w:numPr>
        <w:spacing w:line="360" w:lineRule="auto"/>
        <w:jc w:val="both"/>
        <w:rPr>
          <w:rFonts w:ascii="Times New Roman" w:hAnsi="Times New Roman" w:cs="Times New Roman"/>
          <w:sz w:val="24"/>
          <w:szCs w:val="24"/>
        </w:rPr>
      </w:pPr>
      <w:r w:rsidRPr="004E4AD3">
        <w:rPr>
          <w:rFonts w:ascii="Times New Roman" w:hAnsi="Times New Roman" w:cs="Times New Roman"/>
          <w:bCs/>
          <w:sz w:val="24"/>
          <w:szCs w:val="24"/>
        </w:rPr>
        <w:t>Prince</w:t>
      </w:r>
      <w:r>
        <w:rPr>
          <w:rFonts w:ascii="Times New Roman" w:hAnsi="Times New Roman" w:cs="Times New Roman"/>
          <w:bCs/>
          <w:sz w:val="24"/>
          <w:szCs w:val="24"/>
        </w:rPr>
        <w:t>, J</w:t>
      </w:r>
      <w:r w:rsidRPr="004E4AD3">
        <w:rPr>
          <w:rFonts w:ascii="Times New Roman" w:hAnsi="Times New Roman" w:cs="Times New Roman"/>
          <w:bCs/>
          <w:sz w:val="24"/>
          <w:szCs w:val="24"/>
        </w:rPr>
        <w:t xml:space="preserve"> and Greenstein</w:t>
      </w:r>
      <w:r>
        <w:rPr>
          <w:rFonts w:ascii="Times New Roman" w:hAnsi="Times New Roman" w:cs="Times New Roman"/>
          <w:bCs/>
          <w:sz w:val="24"/>
          <w:szCs w:val="24"/>
        </w:rPr>
        <w:t>, S.</w:t>
      </w:r>
      <w:r w:rsidRPr="004E4AD3">
        <w:rPr>
          <w:rFonts w:ascii="Times New Roman" w:hAnsi="Times New Roman" w:cs="Times New Roman"/>
          <w:bCs/>
          <w:sz w:val="24"/>
          <w:szCs w:val="24"/>
        </w:rPr>
        <w:t xml:space="preserve"> (2018)</w:t>
      </w:r>
      <w:r>
        <w:rPr>
          <w:rFonts w:ascii="Times New Roman" w:hAnsi="Times New Roman" w:cs="Times New Roman"/>
          <w:bCs/>
          <w:sz w:val="24"/>
          <w:szCs w:val="24"/>
        </w:rPr>
        <w:t xml:space="preserve">, </w:t>
      </w:r>
      <w:r w:rsidRPr="004E4AD3">
        <w:rPr>
          <w:rFonts w:ascii="Times New Roman" w:hAnsi="Times New Roman" w:cs="Times New Roman"/>
          <w:bCs/>
          <w:sz w:val="24"/>
          <w:szCs w:val="24"/>
        </w:rPr>
        <w:t>Does Original Content Help Streaming Services Attract More Subscribers?</w:t>
      </w:r>
      <w:r>
        <w:rPr>
          <w:rFonts w:ascii="Times New Roman" w:hAnsi="Times New Roman" w:cs="Times New Roman"/>
          <w:bCs/>
          <w:sz w:val="24"/>
          <w:szCs w:val="24"/>
        </w:rPr>
        <w:t xml:space="preserve"> Harvard Business Review.</w:t>
      </w:r>
    </w:p>
    <w:p w14:paraId="73430760" w14:textId="77777777" w:rsidR="005C43BD" w:rsidRDefault="005C43BD" w:rsidP="0006007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PWC (2022). </w:t>
      </w:r>
      <w:r w:rsidRPr="00C005CC">
        <w:rPr>
          <w:rFonts w:ascii="Times New Roman" w:hAnsi="Times New Roman" w:cs="Times New Roman"/>
          <w:sz w:val="24"/>
          <w:szCs w:val="24"/>
        </w:rPr>
        <w:t>PwC's Global Entertainment &amp; Media Outlook 2022-2026.</w:t>
      </w:r>
    </w:p>
    <w:p w14:paraId="6D7EE529" w14:textId="77777777" w:rsidR="005C43BD" w:rsidRDefault="005C43BD" w:rsidP="00910AF5">
      <w:pPr>
        <w:pStyle w:val="ListParagraph"/>
        <w:numPr>
          <w:ilvl w:val="0"/>
          <w:numId w:val="3"/>
        </w:numPr>
        <w:spacing w:line="240" w:lineRule="auto"/>
        <w:jc w:val="both"/>
        <w:rPr>
          <w:rFonts w:ascii="Times New Roman" w:hAnsi="Times New Roman" w:cs="Times New Roman"/>
          <w:sz w:val="24"/>
          <w:szCs w:val="24"/>
        </w:rPr>
      </w:pPr>
      <w:r w:rsidRPr="00550FA3">
        <w:rPr>
          <w:rFonts w:ascii="Times New Roman" w:hAnsi="Times New Roman" w:cs="Times New Roman"/>
          <w:sz w:val="24"/>
          <w:szCs w:val="24"/>
        </w:rPr>
        <w:t>Rogers, S. (2019). VR: A 21st Century Entertainment Revolution. Consumer Tech. Forbes.</w:t>
      </w:r>
    </w:p>
    <w:p w14:paraId="382A3654" w14:textId="77777777" w:rsidR="005C43BD" w:rsidRPr="00DD0456" w:rsidRDefault="005C43BD" w:rsidP="00D62E05">
      <w:pPr>
        <w:pStyle w:val="ListParagraph"/>
        <w:numPr>
          <w:ilvl w:val="0"/>
          <w:numId w:val="3"/>
        </w:numPr>
        <w:spacing w:line="360" w:lineRule="auto"/>
        <w:jc w:val="both"/>
        <w:rPr>
          <w:rFonts w:ascii="Times New Roman" w:hAnsi="Times New Roman" w:cs="Times New Roman"/>
          <w:sz w:val="24"/>
          <w:szCs w:val="24"/>
        </w:rPr>
      </w:pPr>
      <w:proofErr w:type="spellStart"/>
      <w:r w:rsidRPr="00DD0456">
        <w:rPr>
          <w:rFonts w:ascii="Times New Roman" w:hAnsi="Times New Roman" w:cs="Times New Roman"/>
          <w:bCs/>
          <w:sz w:val="24"/>
          <w:szCs w:val="24"/>
        </w:rPr>
        <w:t>Sigismondi</w:t>
      </w:r>
      <w:proofErr w:type="spellEnd"/>
      <w:r w:rsidRPr="00DD0456">
        <w:rPr>
          <w:rFonts w:ascii="Times New Roman" w:hAnsi="Times New Roman" w:cs="Times New Roman"/>
          <w:bCs/>
          <w:sz w:val="24"/>
          <w:szCs w:val="24"/>
        </w:rPr>
        <w:t>, P. (2011). The digital glocalization of entertainment: New paradigms in the 21st century global mediascape (Vol. 3). Springer Science &amp; Business Media.</w:t>
      </w:r>
    </w:p>
    <w:p w14:paraId="45AD19BB" w14:textId="77777777" w:rsidR="005C43BD" w:rsidRPr="00375C7E" w:rsidRDefault="005C43BD" w:rsidP="0006007E">
      <w:pPr>
        <w:pStyle w:val="ListParagraph"/>
        <w:numPr>
          <w:ilvl w:val="0"/>
          <w:numId w:val="3"/>
        </w:numPr>
        <w:spacing w:line="360" w:lineRule="auto"/>
        <w:jc w:val="both"/>
        <w:rPr>
          <w:rFonts w:ascii="Times New Roman" w:hAnsi="Times New Roman" w:cs="Times New Roman"/>
          <w:sz w:val="24"/>
          <w:szCs w:val="24"/>
        </w:rPr>
      </w:pPr>
      <w:r w:rsidRPr="003F7520">
        <w:rPr>
          <w:rFonts w:ascii="Times New Roman" w:hAnsi="Times New Roman" w:cs="Times New Roman"/>
          <w:sz w:val="24"/>
          <w:szCs w:val="24"/>
        </w:rPr>
        <w:t>Smith, D. M</w:t>
      </w:r>
      <w:r>
        <w:rPr>
          <w:rFonts w:ascii="Times New Roman" w:hAnsi="Times New Roman" w:cs="Times New Roman"/>
          <w:sz w:val="24"/>
          <w:szCs w:val="24"/>
        </w:rPr>
        <w:t xml:space="preserve">. (2021). </w:t>
      </w:r>
      <w:r w:rsidRPr="006B7251">
        <w:rPr>
          <w:rFonts w:ascii="Times New Roman" w:hAnsi="Times New Roman" w:cs="Times New Roman"/>
          <w:sz w:val="24"/>
          <w:szCs w:val="24"/>
        </w:rPr>
        <w:t>Lessons from Hollywood’s Digital Transformation</w:t>
      </w:r>
      <w:r>
        <w:rPr>
          <w:rFonts w:ascii="Times New Roman" w:hAnsi="Times New Roman" w:cs="Times New Roman"/>
          <w:sz w:val="24"/>
          <w:szCs w:val="24"/>
        </w:rPr>
        <w:t xml:space="preserve">. </w:t>
      </w:r>
      <w:r>
        <w:rPr>
          <w:rFonts w:ascii="Times New Roman" w:hAnsi="Times New Roman" w:cs="Times New Roman"/>
          <w:bCs/>
          <w:sz w:val="24"/>
          <w:szCs w:val="24"/>
        </w:rPr>
        <w:t>Harvard Business Review.</w:t>
      </w:r>
    </w:p>
    <w:p w14:paraId="1CC10602" w14:textId="77777777" w:rsidR="005C43BD" w:rsidRPr="003F7520" w:rsidRDefault="005C43BD" w:rsidP="003F7520">
      <w:pPr>
        <w:pStyle w:val="ListParagraph"/>
        <w:numPr>
          <w:ilvl w:val="0"/>
          <w:numId w:val="3"/>
        </w:numPr>
        <w:spacing w:line="360" w:lineRule="auto"/>
        <w:jc w:val="both"/>
        <w:rPr>
          <w:rFonts w:ascii="Times New Roman" w:hAnsi="Times New Roman" w:cs="Times New Roman"/>
          <w:sz w:val="24"/>
          <w:szCs w:val="24"/>
        </w:rPr>
      </w:pPr>
      <w:r w:rsidRPr="003F7520">
        <w:rPr>
          <w:rFonts w:ascii="Times New Roman" w:hAnsi="Times New Roman" w:cs="Times New Roman"/>
          <w:sz w:val="24"/>
          <w:szCs w:val="24"/>
        </w:rPr>
        <w:t>Smith, D. M</w:t>
      </w:r>
      <w:r>
        <w:rPr>
          <w:rFonts w:ascii="Times New Roman" w:hAnsi="Times New Roman" w:cs="Times New Roman"/>
          <w:sz w:val="24"/>
          <w:szCs w:val="24"/>
        </w:rPr>
        <w:t>.</w:t>
      </w:r>
      <w:r w:rsidRPr="003F7520">
        <w:rPr>
          <w:rFonts w:ascii="Times New Roman" w:hAnsi="Times New Roman" w:cs="Times New Roman"/>
          <w:sz w:val="24"/>
          <w:szCs w:val="24"/>
        </w:rPr>
        <w:t xml:space="preserve"> and </w:t>
      </w:r>
      <w:proofErr w:type="spellStart"/>
      <w:r w:rsidRPr="003F7520">
        <w:rPr>
          <w:rFonts w:ascii="Times New Roman" w:hAnsi="Times New Roman" w:cs="Times New Roman"/>
          <w:sz w:val="24"/>
          <w:szCs w:val="24"/>
        </w:rPr>
        <w:t>Telang</w:t>
      </w:r>
      <w:proofErr w:type="spellEnd"/>
      <w:r w:rsidRPr="003F7520">
        <w:rPr>
          <w:rFonts w:ascii="Times New Roman" w:hAnsi="Times New Roman" w:cs="Times New Roman"/>
          <w:sz w:val="24"/>
          <w:szCs w:val="24"/>
        </w:rPr>
        <w:t>, R. (2019). Netflix and the Economics of Bundling.</w:t>
      </w:r>
      <w:r>
        <w:rPr>
          <w:rFonts w:ascii="Times New Roman" w:hAnsi="Times New Roman" w:cs="Times New Roman"/>
          <w:sz w:val="24"/>
          <w:szCs w:val="24"/>
        </w:rPr>
        <w:t xml:space="preserve"> </w:t>
      </w:r>
      <w:r>
        <w:rPr>
          <w:rFonts w:ascii="Times New Roman" w:hAnsi="Times New Roman" w:cs="Times New Roman"/>
          <w:bCs/>
          <w:sz w:val="24"/>
          <w:szCs w:val="24"/>
        </w:rPr>
        <w:t>Harvard Business Review.</w:t>
      </w:r>
    </w:p>
    <w:p w14:paraId="341043DC" w14:textId="548DA18F" w:rsidR="005C43BD" w:rsidRDefault="005C43BD" w:rsidP="0006007E">
      <w:pPr>
        <w:pStyle w:val="ListParagraph"/>
        <w:numPr>
          <w:ilvl w:val="0"/>
          <w:numId w:val="3"/>
        </w:numPr>
        <w:spacing w:line="360" w:lineRule="auto"/>
        <w:jc w:val="both"/>
        <w:rPr>
          <w:rFonts w:ascii="Times New Roman" w:hAnsi="Times New Roman" w:cs="Times New Roman"/>
          <w:sz w:val="24"/>
          <w:szCs w:val="24"/>
        </w:rPr>
      </w:pPr>
      <w:r w:rsidRPr="00375C7E">
        <w:rPr>
          <w:rFonts w:ascii="Times New Roman" w:hAnsi="Times New Roman" w:cs="Times New Roman"/>
          <w:sz w:val="24"/>
          <w:szCs w:val="24"/>
        </w:rPr>
        <w:t>Westcott, K. (2017). Flashpoint- The future of home entertainment. Deloitte Insight.</w:t>
      </w:r>
    </w:p>
    <w:p w14:paraId="587BC802" w14:textId="65F71B8D" w:rsidR="00910AF5" w:rsidRDefault="00910AF5" w:rsidP="0006007E">
      <w:pPr>
        <w:pStyle w:val="ListParagraph"/>
        <w:numPr>
          <w:ilvl w:val="0"/>
          <w:numId w:val="3"/>
        </w:numPr>
        <w:spacing w:line="360" w:lineRule="auto"/>
        <w:jc w:val="both"/>
        <w:rPr>
          <w:rFonts w:ascii="Times New Roman" w:hAnsi="Times New Roman" w:cs="Times New Roman"/>
          <w:sz w:val="24"/>
          <w:szCs w:val="24"/>
        </w:rPr>
      </w:pPr>
      <w:r w:rsidRPr="00910AF5">
        <w:rPr>
          <w:rFonts w:ascii="Times New Roman" w:hAnsi="Times New Roman" w:cs="Times New Roman"/>
          <w:sz w:val="24"/>
          <w:szCs w:val="24"/>
        </w:rPr>
        <w:t>Vogel, H. L. (2020). Entertainment industry economics: A guide for financial analysis. Cambridge University Press.</w:t>
      </w:r>
    </w:p>
    <w:p w14:paraId="53E8E782" w14:textId="1C17FD2D" w:rsidR="00910AF5" w:rsidRPr="00B921E9" w:rsidRDefault="00910AF5" w:rsidP="0006007E">
      <w:pPr>
        <w:pStyle w:val="ListParagraph"/>
        <w:numPr>
          <w:ilvl w:val="0"/>
          <w:numId w:val="3"/>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Moss, S. (2010). An introduction to the entertainment industry. </w:t>
      </w:r>
      <w:r>
        <w:rPr>
          <w:rFonts w:ascii="Arial" w:hAnsi="Arial" w:cs="Arial"/>
          <w:i/>
          <w:iCs/>
          <w:color w:val="222222"/>
          <w:sz w:val="20"/>
          <w:szCs w:val="20"/>
          <w:shd w:val="clear" w:color="auto" w:fill="FFFFFF"/>
        </w:rPr>
        <w:t>The entertainment industry: An introduction</w:t>
      </w:r>
      <w:r>
        <w:rPr>
          <w:rFonts w:ascii="Arial" w:hAnsi="Arial" w:cs="Arial"/>
          <w:color w:val="222222"/>
          <w:sz w:val="20"/>
          <w:szCs w:val="20"/>
          <w:shd w:val="clear" w:color="auto" w:fill="FFFFFF"/>
        </w:rPr>
        <w:t>, 1-18.</w:t>
      </w:r>
    </w:p>
    <w:p w14:paraId="5F5855E0" w14:textId="708FFAAA" w:rsidR="00B921E9" w:rsidRDefault="00B921E9" w:rsidP="0006007E">
      <w:pPr>
        <w:pStyle w:val="ListParagraph"/>
        <w:numPr>
          <w:ilvl w:val="0"/>
          <w:numId w:val="3"/>
        </w:numPr>
        <w:spacing w:line="360" w:lineRule="auto"/>
        <w:jc w:val="both"/>
        <w:rPr>
          <w:rFonts w:ascii="Times New Roman" w:hAnsi="Times New Roman" w:cs="Times New Roman"/>
          <w:sz w:val="24"/>
          <w:szCs w:val="24"/>
        </w:rPr>
      </w:pPr>
      <w:proofErr w:type="spellStart"/>
      <w:r w:rsidRPr="00B921E9">
        <w:rPr>
          <w:rFonts w:ascii="Times New Roman" w:hAnsi="Times New Roman" w:cs="Times New Roman"/>
          <w:sz w:val="24"/>
          <w:szCs w:val="24"/>
        </w:rPr>
        <w:t>Jarvie</w:t>
      </w:r>
      <w:proofErr w:type="spellEnd"/>
      <w:r w:rsidRPr="00B921E9">
        <w:rPr>
          <w:rFonts w:ascii="Times New Roman" w:hAnsi="Times New Roman" w:cs="Times New Roman"/>
          <w:sz w:val="24"/>
          <w:szCs w:val="24"/>
        </w:rPr>
        <w:t>, I. C. (2014). Towards a sociology of the cinema: A comparative essay on the structure and functioning of a major entertainment industry. Routledge.</w:t>
      </w:r>
    </w:p>
    <w:p w14:paraId="5E9047D6" w14:textId="17AEDC6F" w:rsidR="00B921E9" w:rsidRDefault="00B921E9" w:rsidP="0006007E">
      <w:pPr>
        <w:pStyle w:val="ListParagraph"/>
        <w:numPr>
          <w:ilvl w:val="0"/>
          <w:numId w:val="3"/>
        </w:numPr>
        <w:spacing w:line="360" w:lineRule="auto"/>
        <w:jc w:val="both"/>
        <w:rPr>
          <w:rFonts w:ascii="Times New Roman" w:hAnsi="Times New Roman" w:cs="Times New Roman"/>
          <w:sz w:val="24"/>
          <w:szCs w:val="24"/>
        </w:rPr>
      </w:pPr>
      <w:r w:rsidRPr="00B921E9">
        <w:rPr>
          <w:rFonts w:ascii="Times New Roman" w:hAnsi="Times New Roman" w:cs="Times New Roman"/>
          <w:sz w:val="24"/>
          <w:szCs w:val="24"/>
        </w:rPr>
        <w:t>Ryu, S., &amp; Cho, D. (2022). The show must go on? The entertainment industry during (and after) COVID-19. Media, Culture &amp; Society, 44(3), 591-600.</w:t>
      </w:r>
    </w:p>
    <w:sectPr w:rsidR="00B921E9" w:rsidSect="00F13777">
      <w:pgSz w:w="11906" w:h="16838"/>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2489A"/>
    <w:multiLevelType w:val="hybridMultilevel"/>
    <w:tmpl w:val="12E8D2BA"/>
    <w:lvl w:ilvl="0" w:tplc="F23815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DB2B10"/>
    <w:multiLevelType w:val="hybridMultilevel"/>
    <w:tmpl w:val="6E9A714C"/>
    <w:lvl w:ilvl="0" w:tplc="F23815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887CBD"/>
    <w:multiLevelType w:val="hybridMultilevel"/>
    <w:tmpl w:val="6F72CA4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5787038">
    <w:abstractNumId w:val="0"/>
  </w:num>
  <w:num w:numId="2" w16cid:durableId="670528625">
    <w:abstractNumId w:val="2"/>
  </w:num>
  <w:num w:numId="3" w16cid:durableId="1301574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2"/>
    <w:rsid w:val="00023278"/>
    <w:rsid w:val="00046723"/>
    <w:rsid w:val="0005141C"/>
    <w:rsid w:val="0006007E"/>
    <w:rsid w:val="00060348"/>
    <w:rsid w:val="00071014"/>
    <w:rsid w:val="0008250D"/>
    <w:rsid w:val="000826D9"/>
    <w:rsid w:val="00087002"/>
    <w:rsid w:val="000A6FB7"/>
    <w:rsid w:val="000A7636"/>
    <w:rsid w:val="000F028A"/>
    <w:rsid w:val="000F21ED"/>
    <w:rsid w:val="000F4341"/>
    <w:rsid w:val="000F79FF"/>
    <w:rsid w:val="00102895"/>
    <w:rsid w:val="00113C36"/>
    <w:rsid w:val="00117023"/>
    <w:rsid w:val="00117D62"/>
    <w:rsid w:val="0015061D"/>
    <w:rsid w:val="00182A01"/>
    <w:rsid w:val="001932E1"/>
    <w:rsid w:val="00193749"/>
    <w:rsid w:val="001A7EB6"/>
    <w:rsid w:val="001C0031"/>
    <w:rsid w:val="001E4D81"/>
    <w:rsid w:val="001F6C68"/>
    <w:rsid w:val="00212123"/>
    <w:rsid w:val="00271420"/>
    <w:rsid w:val="002915AE"/>
    <w:rsid w:val="00296B5C"/>
    <w:rsid w:val="002A2526"/>
    <w:rsid w:val="002D3B85"/>
    <w:rsid w:val="002E3263"/>
    <w:rsid w:val="002E6E9B"/>
    <w:rsid w:val="002F046F"/>
    <w:rsid w:val="002F4F44"/>
    <w:rsid w:val="00321BF8"/>
    <w:rsid w:val="003321AA"/>
    <w:rsid w:val="0033372B"/>
    <w:rsid w:val="00347BBD"/>
    <w:rsid w:val="00352FEF"/>
    <w:rsid w:val="003556E2"/>
    <w:rsid w:val="00375C7E"/>
    <w:rsid w:val="0039256D"/>
    <w:rsid w:val="003A1938"/>
    <w:rsid w:val="003B3C7C"/>
    <w:rsid w:val="003E032D"/>
    <w:rsid w:val="003E1EE5"/>
    <w:rsid w:val="003F7520"/>
    <w:rsid w:val="00402196"/>
    <w:rsid w:val="00411126"/>
    <w:rsid w:val="004201FA"/>
    <w:rsid w:val="004209F8"/>
    <w:rsid w:val="00425A83"/>
    <w:rsid w:val="00433611"/>
    <w:rsid w:val="004402CF"/>
    <w:rsid w:val="0044459D"/>
    <w:rsid w:val="00445BB9"/>
    <w:rsid w:val="00461CBF"/>
    <w:rsid w:val="0048099A"/>
    <w:rsid w:val="004813BE"/>
    <w:rsid w:val="00486754"/>
    <w:rsid w:val="00486F4E"/>
    <w:rsid w:val="004A14C9"/>
    <w:rsid w:val="004C0307"/>
    <w:rsid w:val="004C0F1C"/>
    <w:rsid w:val="004C24A9"/>
    <w:rsid w:val="004D0265"/>
    <w:rsid w:val="004E4AD3"/>
    <w:rsid w:val="004F56A1"/>
    <w:rsid w:val="004F5E71"/>
    <w:rsid w:val="00501170"/>
    <w:rsid w:val="00521E15"/>
    <w:rsid w:val="00550FA3"/>
    <w:rsid w:val="00577F0F"/>
    <w:rsid w:val="005B1809"/>
    <w:rsid w:val="005B73D0"/>
    <w:rsid w:val="005C0FDE"/>
    <w:rsid w:val="005C43BD"/>
    <w:rsid w:val="005C7391"/>
    <w:rsid w:val="005D6F70"/>
    <w:rsid w:val="005E0730"/>
    <w:rsid w:val="005E0CB6"/>
    <w:rsid w:val="00627EC6"/>
    <w:rsid w:val="00645210"/>
    <w:rsid w:val="00663E5A"/>
    <w:rsid w:val="00664FF0"/>
    <w:rsid w:val="00684D9F"/>
    <w:rsid w:val="006B6E33"/>
    <w:rsid w:val="006B7251"/>
    <w:rsid w:val="006E3542"/>
    <w:rsid w:val="006F7234"/>
    <w:rsid w:val="00727FEA"/>
    <w:rsid w:val="00737A9E"/>
    <w:rsid w:val="00744EE5"/>
    <w:rsid w:val="007B6833"/>
    <w:rsid w:val="007D006C"/>
    <w:rsid w:val="00814B3D"/>
    <w:rsid w:val="008162A5"/>
    <w:rsid w:val="00844381"/>
    <w:rsid w:val="00854E56"/>
    <w:rsid w:val="00855544"/>
    <w:rsid w:val="00864C34"/>
    <w:rsid w:val="00865225"/>
    <w:rsid w:val="00870ABD"/>
    <w:rsid w:val="00880244"/>
    <w:rsid w:val="00881E87"/>
    <w:rsid w:val="008A43D2"/>
    <w:rsid w:val="008D1665"/>
    <w:rsid w:val="008D7A88"/>
    <w:rsid w:val="008F278B"/>
    <w:rsid w:val="009070FD"/>
    <w:rsid w:val="009109D1"/>
    <w:rsid w:val="00910AF5"/>
    <w:rsid w:val="00937AE3"/>
    <w:rsid w:val="00953AA4"/>
    <w:rsid w:val="0097143B"/>
    <w:rsid w:val="009A5602"/>
    <w:rsid w:val="009A7D40"/>
    <w:rsid w:val="009B0BBD"/>
    <w:rsid w:val="009B3F48"/>
    <w:rsid w:val="009C024B"/>
    <w:rsid w:val="009C0D9D"/>
    <w:rsid w:val="009C52CD"/>
    <w:rsid w:val="009F2C26"/>
    <w:rsid w:val="009F7ECF"/>
    <w:rsid w:val="00A15C66"/>
    <w:rsid w:val="00A16CE6"/>
    <w:rsid w:val="00A458AD"/>
    <w:rsid w:val="00A469B0"/>
    <w:rsid w:val="00A47319"/>
    <w:rsid w:val="00A70E7A"/>
    <w:rsid w:val="00A84E01"/>
    <w:rsid w:val="00AA368C"/>
    <w:rsid w:val="00AB5FEB"/>
    <w:rsid w:val="00AB7995"/>
    <w:rsid w:val="00AD28E0"/>
    <w:rsid w:val="00AE500E"/>
    <w:rsid w:val="00B0213F"/>
    <w:rsid w:val="00B22F2B"/>
    <w:rsid w:val="00B377D4"/>
    <w:rsid w:val="00B6514C"/>
    <w:rsid w:val="00B67235"/>
    <w:rsid w:val="00B72D84"/>
    <w:rsid w:val="00B87A18"/>
    <w:rsid w:val="00B921E9"/>
    <w:rsid w:val="00BB6809"/>
    <w:rsid w:val="00BB682F"/>
    <w:rsid w:val="00BE48EF"/>
    <w:rsid w:val="00BF512B"/>
    <w:rsid w:val="00C005CC"/>
    <w:rsid w:val="00C06094"/>
    <w:rsid w:val="00C26263"/>
    <w:rsid w:val="00C350EF"/>
    <w:rsid w:val="00C62A74"/>
    <w:rsid w:val="00C93B1E"/>
    <w:rsid w:val="00CB725F"/>
    <w:rsid w:val="00CE3958"/>
    <w:rsid w:val="00CF70D6"/>
    <w:rsid w:val="00D05443"/>
    <w:rsid w:val="00D06311"/>
    <w:rsid w:val="00D12792"/>
    <w:rsid w:val="00D53D13"/>
    <w:rsid w:val="00D62E05"/>
    <w:rsid w:val="00D656B7"/>
    <w:rsid w:val="00D72FA9"/>
    <w:rsid w:val="00D8072C"/>
    <w:rsid w:val="00D918FE"/>
    <w:rsid w:val="00DC14D3"/>
    <w:rsid w:val="00DD0456"/>
    <w:rsid w:val="00DE0215"/>
    <w:rsid w:val="00DE29BB"/>
    <w:rsid w:val="00DE73EC"/>
    <w:rsid w:val="00DF5E5A"/>
    <w:rsid w:val="00DF6DD8"/>
    <w:rsid w:val="00E05C28"/>
    <w:rsid w:val="00E252CB"/>
    <w:rsid w:val="00E47BA2"/>
    <w:rsid w:val="00E9254F"/>
    <w:rsid w:val="00ED125F"/>
    <w:rsid w:val="00ED6FFD"/>
    <w:rsid w:val="00EE3A6C"/>
    <w:rsid w:val="00EE68C5"/>
    <w:rsid w:val="00F053EF"/>
    <w:rsid w:val="00F13777"/>
    <w:rsid w:val="00F25B76"/>
    <w:rsid w:val="00F57C0A"/>
    <w:rsid w:val="00F63C2A"/>
    <w:rsid w:val="00F70014"/>
    <w:rsid w:val="00F813DF"/>
    <w:rsid w:val="00F8513F"/>
    <w:rsid w:val="00F86E4D"/>
    <w:rsid w:val="00FB7E04"/>
    <w:rsid w:val="00FD0A01"/>
    <w:rsid w:val="00FD4ECC"/>
    <w:rsid w:val="00FE4978"/>
    <w:rsid w:val="00FE5E90"/>
    <w:rsid w:val="00FF03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AE9F1"/>
  <w15:chartTrackingRefBased/>
  <w15:docId w15:val="{157D6CFD-7A80-480F-9F92-A3848B8D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79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017607">
      <w:bodyDiv w:val="1"/>
      <w:marLeft w:val="0"/>
      <w:marRight w:val="0"/>
      <w:marTop w:val="0"/>
      <w:marBottom w:val="0"/>
      <w:divBdr>
        <w:top w:val="none" w:sz="0" w:space="0" w:color="auto"/>
        <w:left w:val="none" w:sz="0" w:space="0" w:color="auto"/>
        <w:bottom w:val="none" w:sz="0" w:space="0" w:color="auto"/>
        <w:right w:val="none" w:sz="0" w:space="0" w:color="auto"/>
      </w:divBdr>
    </w:div>
    <w:div w:id="913591981">
      <w:bodyDiv w:val="1"/>
      <w:marLeft w:val="0"/>
      <w:marRight w:val="0"/>
      <w:marTop w:val="0"/>
      <w:marBottom w:val="0"/>
      <w:divBdr>
        <w:top w:val="none" w:sz="0" w:space="0" w:color="auto"/>
        <w:left w:val="none" w:sz="0" w:space="0" w:color="auto"/>
        <w:bottom w:val="none" w:sz="0" w:space="0" w:color="auto"/>
        <w:right w:val="none" w:sz="0" w:space="0" w:color="auto"/>
      </w:divBdr>
    </w:div>
    <w:div w:id="2039357276">
      <w:bodyDiv w:val="1"/>
      <w:marLeft w:val="0"/>
      <w:marRight w:val="0"/>
      <w:marTop w:val="0"/>
      <w:marBottom w:val="0"/>
      <w:divBdr>
        <w:top w:val="none" w:sz="0" w:space="0" w:color="auto"/>
        <w:left w:val="none" w:sz="0" w:space="0" w:color="auto"/>
        <w:bottom w:val="none" w:sz="0" w:space="0" w:color="auto"/>
        <w:right w:val="none" w:sz="0" w:space="0" w:color="auto"/>
      </w:divBdr>
    </w:div>
    <w:div w:id="209165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200"/>
              <a:t>Percentage</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bar"/>
        <c:grouping val="clustered"/>
        <c:varyColors val="0"/>
        <c:ser>
          <c:idx val="0"/>
          <c:order val="0"/>
          <c:tx>
            <c:strRef>
              <c:f>Sheet2!$E$21</c:f>
              <c:strCache>
                <c:ptCount val="1"/>
                <c:pt idx="0">
                  <c:v>Percentage</c:v>
                </c:pt>
              </c:strCache>
            </c:strRef>
          </c:tx>
          <c:spPr>
            <a:solidFill>
              <a:schemeClr val="accent1"/>
            </a:solidFill>
            <a:ln>
              <a:noFill/>
            </a:ln>
            <a:effectLst/>
          </c:spPr>
          <c:invertIfNegative val="0"/>
          <c:cat>
            <c:strRef>
              <c:f>Sheet2!$D$22:$D$27</c:f>
              <c:strCache>
                <c:ptCount val="6"/>
                <c:pt idx="0">
                  <c:v>Watching performing art in theatre</c:v>
                </c:pt>
                <c:pt idx="1">
                  <c:v>Attending classical music program</c:v>
                </c:pt>
                <c:pt idx="2">
                  <c:v>Circus or Magic show</c:v>
                </c:pt>
                <c:pt idx="3">
                  <c:v>Watching sports or games in stadium</c:v>
                </c:pt>
                <c:pt idx="4">
                  <c:v>Visiting amusement park</c:v>
                </c:pt>
                <c:pt idx="5">
                  <c:v>Exploring shopping mall or favoritehangout zone</c:v>
                </c:pt>
              </c:strCache>
            </c:strRef>
          </c:cat>
          <c:val>
            <c:numRef>
              <c:f>Sheet2!$E$22:$E$27</c:f>
              <c:numCache>
                <c:formatCode>General</c:formatCode>
                <c:ptCount val="6"/>
                <c:pt idx="0">
                  <c:v>12</c:v>
                </c:pt>
                <c:pt idx="1">
                  <c:v>0</c:v>
                </c:pt>
                <c:pt idx="2">
                  <c:v>5</c:v>
                </c:pt>
                <c:pt idx="3">
                  <c:v>20</c:v>
                </c:pt>
                <c:pt idx="4">
                  <c:v>18</c:v>
                </c:pt>
                <c:pt idx="5">
                  <c:v>45</c:v>
                </c:pt>
              </c:numCache>
            </c:numRef>
          </c:val>
          <c:extLst>
            <c:ext xmlns:c16="http://schemas.microsoft.com/office/drawing/2014/chart" uri="{C3380CC4-5D6E-409C-BE32-E72D297353CC}">
              <c16:uniqueId val="{00000000-EBA3-4151-9E48-934EAA1D0CDD}"/>
            </c:ext>
          </c:extLst>
        </c:ser>
        <c:dLbls>
          <c:showLegendKey val="0"/>
          <c:showVal val="0"/>
          <c:showCatName val="0"/>
          <c:showSerName val="0"/>
          <c:showPercent val="0"/>
          <c:showBubbleSize val="0"/>
        </c:dLbls>
        <c:gapWidth val="247"/>
        <c:axId val="525525983"/>
        <c:axId val="525526815"/>
      </c:barChart>
      <c:catAx>
        <c:axId val="525525983"/>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25526815"/>
        <c:crosses val="autoZero"/>
        <c:auto val="1"/>
        <c:lblAlgn val="ctr"/>
        <c:lblOffset val="100"/>
        <c:noMultiLvlLbl val="0"/>
      </c:catAx>
      <c:valAx>
        <c:axId val="525526815"/>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525525983"/>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100">
                <a:solidFill>
                  <a:schemeClr val="tx2">
                    <a:lumMod val="75000"/>
                  </a:schemeClr>
                </a:solidFill>
              </a:rPr>
              <a:t>pERCENTAGE</a:t>
            </a:r>
            <a:r>
              <a:rPr lang="en-US" sz="1100" baseline="0">
                <a:solidFill>
                  <a:schemeClr val="tx2">
                    <a:lumMod val="75000"/>
                  </a:schemeClr>
                </a:solidFill>
              </a:rPr>
              <a:t> OF IMPORTANT CHARACTERISTICS</a:t>
            </a:r>
            <a:endParaRPr lang="en-US" sz="1100">
              <a:solidFill>
                <a:schemeClr val="tx2">
                  <a:lumMod val="75000"/>
                </a:schemeClr>
              </a:solidFill>
            </a:endParaRPr>
          </a:p>
        </c:rich>
      </c:tx>
      <c:layout>
        <c:manualLayout>
          <c:xMode val="edge"/>
          <c:yMode val="edge"/>
          <c:x val="0.47189734365100905"/>
          <c:y val="3.703703703703703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Sheet4!$E$4</c:f>
              <c:strCache>
                <c:ptCount val="1"/>
                <c:pt idx="0">
                  <c:v>Percentage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CFA2-4707-9ED8-E471FF40800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CFA2-4707-9ED8-E471FF40800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CFA2-4707-9ED8-E471FF40800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CFA2-4707-9ED8-E471FF40800A}"/>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CFA2-4707-9ED8-E471FF40800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CFA2-4707-9ED8-E471FF40800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CFA2-4707-9ED8-E471FF40800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CFA2-4707-9ED8-E471FF40800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CFA2-4707-9ED8-E471FF40800A}"/>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CFA2-4707-9ED8-E471FF40800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Sheet4!$D$5:$D$9</c:f>
              <c:strCache>
                <c:ptCount val="5"/>
                <c:pt idx="0">
                  <c:v>Creative content</c:v>
                </c:pt>
                <c:pt idx="1">
                  <c:v>Amusing element</c:v>
                </c:pt>
                <c:pt idx="2">
                  <c:v>Action and adventure</c:v>
                </c:pt>
                <c:pt idx="3">
                  <c:v>Horror and suspense</c:v>
                </c:pt>
                <c:pt idx="4">
                  <c:v>Performance and perfection</c:v>
                </c:pt>
              </c:strCache>
            </c:strRef>
          </c:cat>
          <c:val>
            <c:numRef>
              <c:f>Sheet4!$E$5:$E$9</c:f>
              <c:numCache>
                <c:formatCode>General</c:formatCode>
                <c:ptCount val="5"/>
                <c:pt idx="0">
                  <c:v>46.5</c:v>
                </c:pt>
                <c:pt idx="1">
                  <c:v>7.9</c:v>
                </c:pt>
                <c:pt idx="2">
                  <c:v>14</c:v>
                </c:pt>
                <c:pt idx="3">
                  <c:v>14.9</c:v>
                </c:pt>
                <c:pt idx="4">
                  <c:v>16.7</c:v>
                </c:pt>
              </c:numCache>
            </c:numRef>
          </c:val>
          <c:extLst>
            <c:ext xmlns:c16="http://schemas.microsoft.com/office/drawing/2014/chart" uri="{C3380CC4-5D6E-409C-BE32-E72D297353CC}">
              <c16:uniqueId val="{0000000A-CFA2-4707-9ED8-E471FF40800A}"/>
            </c:ext>
          </c:extLst>
        </c:ser>
        <c:dLbls>
          <c:dLblPos val="out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4652</Words>
  <Characters>26523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2023-05-28T18:54:00Z</dcterms:created>
  <dcterms:modified xsi:type="dcterms:W3CDTF">2023-05-28T18:54:00Z</dcterms:modified>
</cp:coreProperties>
</file>