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AAE" w:rsidRPr="00BD5659" w:rsidRDefault="00DE33D6" w:rsidP="000C0AAE">
      <w:pPr>
        <w:spacing w:line="360" w:lineRule="auto"/>
        <w:jc w:val="center"/>
        <w:rPr>
          <w:rFonts w:ascii="Times New Roman" w:hAnsi="Times New Roman" w:cs="Times New Roman"/>
          <w:b/>
          <w:color w:val="000000" w:themeColor="text1"/>
          <w:sz w:val="28"/>
          <w:szCs w:val="24"/>
          <w:u w:val="single"/>
        </w:rPr>
      </w:pPr>
      <w:r w:rsidRPr="00BD5659">
        <w:rPr>
          <w:rFonts w:ascii="Times New Roman" w:hAnsi="Times New Roman" w:cs="Times New Roman"/>
          <w:b/>
          <w:color w:val="000000" w:themeColor="text1"/>
          <w:sz w:val="28"/>
          <w:szCs w:val="24"/>
          <w:u w:val="single"/>
        </w:rPr>
        <w:t xml:space="preserve">Smart Nanomaterials </w:t>
      </w:r>
      <w:r w:rsidR="00B2129A">
        <w:rPr>
          <w:rFonts w:ascii="Times New Roman" w:hAnsi="Times New Roman" w:cs="Times New Roman"/>
          <w:b/>
          <w:color w:val="000000" w:themeColor="text1"/>
          <w:sz w:val="28"/>
          <w:szCs w:val="24"/>
          <w:u w:val="single"/>
        </w:rPr>
        <w:t>in D</w:t>
      </w:r>
      <w:r w:rsidRPr="00BD5659">
        <w:rPr>
          <w:rFonts w:ascii="Times New Roman" w:hAnsi="Times New Roman" w:cs="Times New Roman"/>
          <w:b/>
          <w:color w:val="000000" w:themeColor="text1"/>
          <w:sz w:val="28"/>
          <w:szCs w:val="24"/>
          <w:u w:val="single"/>
        </w:rPr>
        <w:t xml:space="preserve">rug </w:t>
      </w:r>
      <w:r w:rsidR="00B2129A">
        <w:rPr>
          <w:rFonts w:ascii="Times New Roman" w:hAnsi="Times New Roman" w:cs="Times New Roman"/>
          <w:b/>
          <w:color w:val="000000" w:themeColor="text1"/>
          <w:sz w:val="28"/>
          <w:szCs w:val="24"/>
          <w:u w:val="single"/>
        </w:rPr>
        <w:t>D</w:t>
      </w:r>
      <w:r w:rsidRPr="00BD5659">
        <w:rPr>
          <w:rFonts w:ascii="Times New Roman" w:hAnsi="Times New Roman" w:cs="Times New Roman"/>
          <w:b/>
          <w:color w:val="000000" w:themeColor="text1"/>
          <w:sz w:val="28"/>
          <w:szCs w:val="24"/>
          <w:u w:val="single"/>
        </w:rPr>
        <w:t>elivery</w:t>
      </w:r>
      <w:r w:rsidR="00B2129A">
        <w:rPr>
          <w:rFonts w:ascii="Times New Roman" w:hAnsi="Times New Roman" w:cs="Times New Roman"/>
          <w:b/>
          <w:color w:val="000000" w:themeColor="text1"/>
          <w:sz w:val="28"/>
          <w:szCs w:val="24"/>
          <w:u w:val="single"/>
        </w:rPr>
        <w:t xml:space="preserve"> System</w:t>
      </w:r>
    </w:p>
    <w:p w:rsidR="00DE33D6" w:rsidRPr="00BD5659" w:rsidRDefault="00DE33D6" w:rsidP="000C0AAE">
      <w:pPr>
        <w:spacing w:after="0" w:line="240" w:lineRule="auto"/>
        <w:jc w:val="both"/>
        <w:rPr>
          <w:rFonts w:ascii="Times New Roman" w:hAnsi="Times New Roman" w:cs="Times New Roman"/>
          <w:b/>
          <w:color w:val="000000" w:themeColor="text1"/>
          <w:sz w:val="24"/>
          <w:szCs w:val="24"/>
          <w:u w:val="single"/>
        </w:rPr>
      </w:pPr>
      <w:r w:rsidRPr="00BD5659">
        <w:rPr>
          <w:rFonts w:ascii="Times New Roman" w:hAnsi="Times New Roman" w:cs="Times New Roman"/>
          <w:b/>
          <w:color w:val="000000" w:themeColor="text1"/>
          <w:sz w:val="24"/>
          <w:szCs w:val="24"/>
          <w:u w:val="single"/>
        </w:rPr>
        <w:t>Author</w:t>
      </w:r>
    </w:p>
    <w:p w:rsidR="000C0AAE" w:rsidRPr="00BD5659" w:rsidRDefault="000C0AAE" w:rsidP="000C0AAE">
      <w:pPr>
        <w:spacing w:after="0" w:line="240" w:lineRule="auto"/>
        <w:jc w:val="both"/>
        <w:rPr>
          <w:rFonts w:ascii="Times New Roman" w:hAnsi="Times New Roman" w:cs="Times New Roman"/>
          <w:b/>
          <w:color w:val="000000" w:themeColor="text1"/>
          <w:sz w:val="12"/>
          <w:szCs w:val="24"/>
          <w:u w:val="single"/>
        </w:rPr>
      </w:pPr>
    </w:p>
    <w:p w:rsidR="00DE33D6" w:rsidRPr="00BD5659" w:rsidRDefault="00DE33D6" w:rsidP="000C0AAE">
      <w:pPr>
        <w:spacing w:after="0" w:line="240" w:lineRule="auto"/>
        <w:jc w:val="both"/>
        <w:rPr>
          <w:rFonts w:ascii="Times New Roman" w:hAnsi="Times New Roman" w:cs="Times New Roman"/>
          <w:color w:val="000000" w:themeColor="text1"/>
          <w:sz w:val="24"/>
          <w:szCs w:val="24"/>
        </w:rPr>
      </w:pPr>
      <w:proofErr w:type="spellStart"/>
      <w:r w:rsidRPr="00BD5659">
        <w:rPr>
          <w:rFonts w:ascii="Times New Roman" w:hAnsi="Times New Roman" w:cs="Times New Roman"/>
          <w:color w:val="000000" w:themeColor="text1"/>
          <w:sz w:val="24"/>
          <w:szCs w:val="24"/>
        </w:rPr>
        <w:t>Prakash</w:t>
      </w:r>
      <w:proofErr w:type="spellEnd"/>
      <w:r w:rsidRPr="00BD5659">
        <w:rPr>
          <w:rFonts w:ascii="Times New Roman" w:hAnsi="Times New Roman" w:cs="Times New Roman"/>
          <w:color w:val="000000" w:themeColor="text1"/>
          <w:sz w:val="24"/>
          <w:szCs w:val="24"/>
        </w:rPr>
        <w:t xml:space="preserve"> Kumar </w:t>
      </w:r>
      <w:proofErr w:type="spellStart"/>
      <w:r w:rsidRPr="00BD5659">
        <w:rPr>
          <w:rFonts w:ascii="Times New Roman" w:hAnsi="Times New Roman" w:cs="Times New Roman"/>
          <w:color w:val="000000" w:themeColor="text1"/>
          <w:sz w:val="24"/>
          <w:szCs w:val="24"/>
        </w:rPr>
        <w:t>Sahoo</w:t>
      </w:r>
      <w:proofErr w:type="spellEnd"/>
    </w:p>
    <w:p w:rsidR="00DE33D6" w:rsidRPr="00BD5659" w:rsidRDefault="00DE33D6" w:rsidP="000C0AAE">
      <w:pPr>
        <w:spacing w:after="0" w:line="24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Post Graduate Department of Chemistry</w:t>
      </w:r>
    </w:p>
    <w:p w:rsidR="00DE33D6" w:rsidRPr="00BD5659" w:rsidRDefault="00DE33D6" w:rsidP="000C0AAE">
      <w:pPr>
        <w:spacing w:after="0" w:line="240" w:lineRule="auto"/>
        <w:jc w:val="both"/>
        <w:rPr>
          <w:rFonts w:ascii="Times New Roman" w:hAnsi="Times New Roman" w:cs="Times New Roman"/>
          <w:color w:val="000000" w:themeColor="text1"/>
          <w:sz w:val="24"/>
          <w:szCs w:val="24"/>
        </w:rPr>
      </w:pPr>
      <w:proofErr w:type="spellStart"/>
      <w:r w:rsidRPr="00BD5659">
        <w:rPr>
          <w:rFonts w:ascii="Times New Roman" w:hAnsi="Times New Roman" w:cs="Times New Roman"/>
          <w:color w:val="000000" w:themeColor="text1"/>
          <w:sz w:val="24"/>
          <w:szCs w:val="24"/>
        </w:rPr>
        <w:t>Dhenkanal</w:t>
      </w:r>
      <w:proofErr w:type="spellEnd"/>
      <w:r w:rsidRPr="00BD5659">
        <w:rPr>
          <w:rFonts w:ascii="Times New Roman" w:hAnsi="Times New Roman" w:cs="Times New Roman"/>
          <w:color w:val="000000" w:themeColor="text1"/>
          <w:sz w:val="24"/>
          <w:szCs w:val="24"/>
        </w:rPr>
        <w:t xml:space="preserve"> Autonomous College</w:t>
      </w:r>
    </w:p>
    <w:p w:rsidR="00DE33D6" w:rsidRPr="00BD5659" w:rsidRDefault="00DE33D6" w:rsidP="000C0AAE">
      <w:pPr>
        <w:spacing w:after="0" w:line="240" w:lineRule="auto"/>
        <w:jc w:val="both"/>
        <w:rPr>
          <w:rFonts w:ascii="Times New Roman" w:hAnsi="Times New Roman" w:cs="Times New Roman"/>
          <w:color w:val="000000" w:themeColor="text1"/>
          <w:sz w:val="24"/>
          <w:szCs w:val="24"/>
        </w:rPr>
      </w:pPr>
      <w:proofErr w:type="spellStart"/>
      <w:r w:rsidRPr="00BD5659">
        <w:rPr>
          <w:rFonts w:ascii="Times New Roman" w:hAnsi="Times New Roman" w:cs="Times New Roman"/>
          <w:color w:val="000000" w:themeColor="text1"/>
          <w:sz w:val="24"/>
          <w:szCs w:val="24"/>
        </w:rPr>
        <w:t>Dhenkanal</w:t>
      </w:r>
      <w:proofErr w:type="spellEnd"/>
      <w:r w:rsidRPr="00BD5659">
        <w:rPr>
          <w:rFonts w:ascii="Times New Roman" w:hAnsi="Times New Roman" w:cs="Times New Roman"/>
          <w:color w:val="000000" w:themeColor="text1"/>
          <w:sz w:val="24"/>
          <w:szCs w:val="24"/>
        </w:rPr>
        <w:t>, Odisha-759001</w:t>
      </w:r>
    </w:p>
    <w:p w:rsidR="00DE33D6" w:rsidRPr="00BD5659" w:rsidRDefault="000C0AAE" w:rsidP="000C0AAE">
      <w:pPr>
        <w:spacing w:after="0" w:line="24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Correspondence E</w:t>
      </w:r>
      <w:r w:rsidR="00DE33D6" w:rsidRPr="00BD5659">
        <w:rPr>
          <w:rFonts w:ascii="Times New Roman" w:hAnsi="Times New Roman" w:cs="Times New Roman"/>
          <w:color w:val="000000" w:themeColor="text1"/>
          <w:sz w:val="24"/>
          <w:szCs w:val="24"/>
        </w:rPr>
        <w:t xml:space="preserve">mail- </w:t>
      </w:r>
      <w:hyperlink r:id="rId5" w:history="1">
        <w:r w:rsidR="00DE33D6" w:rsidRPr="00BD5659">
          <w:rPr>
            <w:rStyle w:val="Hyperlink"/>
            <w:rFonts w:ascii="Times New Roman" w:hAnsi="Times New Roman" w:cs="Times New Roman"/>
            <w:color w:val="000000" w:themeColor="text1"/>
            <w:sz w:val="24"/>
            <w:szCs w:val="24"/>
          </w:rPr>
          <w:t>prakashchemistry1989@gmail.com</w:t>
        </w:r>
      </w:hyperlink>
    </w:p>
    <w:p w:rsidR="00BD5659" w:rsidRPr="00BD5659" w:rsidRDefault="00BD5659" w:rsidP="000C0AAE">
      <w:pPr>
        <w:spacing w:line="360" w:lineRule="auto"/>
        <w:jc w:val="both"/>
        <w:rPr>
          <w:rFonts w:ascii="Times New Roman" w:hAnsi="Times New Roman" w:cs="Times New Roman"/>
          <w:b/>
          <w:color w:val="000000" w:themeColor="text1"/>
          <w:sz w:val="4"/>
          <w:szCs w:val="24"/>
          <w:u w:val="single"/>
        </w:rPr>
      </w:pPr>
    </w:p>
    <w:p w:rsidR="00DE33D6" w:rsidRPr="00BD5659" w:rsidRDefault="00DE33D6" w:rsidP="000C0AAE">
      <w:pPr>
        <w:spacing w:line="360" w:lineRule="auto"/>
        <w:jc w:val="both"/>
        <w:rPr>
          <w:rFonts w:ascii="Times New Roman" w:hAnsi="Times New Roman" w:cs="Times New Roman"/>
          <w:b/>
          <w:color w:val="000000" w:themeColor="text1"/>
          <w:sz w:val="24"/>
          <w:szCs w:val="24"/>
          <w:u w:val="single"/>
        </w:rPr>
      </w:pPr>
      <w:r w:rsidRPr="00BD5659">
        <w:rPr>
          <w:rFonts w:ascii="Times New Roman" w:hAnsi="Times New Roman" w:cs="Times New Roman"/>
          <w:b/>
          <w:color w:val="000000" w:themeColor="text1"/>
          <w:sz w:val="24"/>
          <w:szCs w:val="24"/>
          <w:u w:val="single"/>
        </w:rPr>
        <w:t>Abstract</w:t>
      </w:r>
    </w:p>
    <w:p w:rsidR="00DE33D6" w:rsidRPr="00BD5659" w:rsidRDefault="00DE33D6" w:rsidP="000C0AAE">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 xml:space="preserve">The field of drug delivery has witnessed a paradigm shift with the advent of smart nanomaterials. These advanced materials, designed at the </w:t>
      </w:r>
      <w:proofErr w:type="spellStart"/>
      <w:r w:rsidRPr="00BD5659">
        <w:rPr>
          <w:rFonts w:ascii="Times New Roman" w:hAnsi="Times New Roman" w:cs="Times New Roman"/>
          <w:color w:val="000000" w:themeColor="text1"/>
          <w:sz w:val="24"/>
          <w:szCs w:val="24"/>
        </w:rPr>
        <w:t>nanoscale</w:t>
      </w:r>
      <w:proofErr w:type="spellEnd"/>
      <w:r w:rsidRPr="00BD5659">
        <w:rPr>
          <w:rFonts w:ascii="Times New Roman" w:hAnsi="Times New Roman" w:cs="Times New Roman"/>
          <w:color w:val="000000" w:themeColor="text1"/>
          <w:sz w:val="24"/>
          <w:szCs w:val="24"/>
        </w:rPr>
        <w:t>, offer unprecedented control over drug release, targeting, and therapeutic efficacy. This abstract provides an overview of the transformative potential of smart nanomaterials in drug delivery systems.</w:t>
      </w:r>
      <w:r w:rsidR="000C0AAE" w:rsidRPr="00BD5659">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Smart nanomaterials are engineered to respond to specific stimuli, such as changes in pH, temperature, or enzymatic activity, allowing for precise and controlled drug release at the desired site of action. This targeted drug delivery minimizes off-target effects, reduces side effects, and enhances the therapeutic index of drugs, thereby improving patient outcomes.</w:t>
      </w:r>
      <w:r w:rsidR="000C0AAE" w:rsidRPr="00BD5659">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Furthermore, smart nanomaterials can encapsulate a wide range of therapeutics, including small molecules, proteins, nucleic acids, and even gene-editing tools. This versatility makes them a promising platform for the treatment of various diseases, including cancer, infectious diseases, neurodegenerative disorders, and more.</w:t>
      </w:r>
    </w:p>
    <w:p w:rsidR="00DE33D6" w:rsidRDefault="00DE33D6" w:rsidP="00BD5659">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In addition to controlled drug release, smart nanomaterials enable real-time monitoring and feedback through integrated sensors or imaging agents. This capability allows for personalized medicine approaches, where treatment regimens can be adjusted in response to individual patient needs.</w:t>
      </w:r>
      <w:r w:rsidR="000C0AAE" w:rsidRPr="00BD5659">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 xml:space="preserve">This abstract also discusses the challenges and considerations in the development of smart nanomaterials for drug delivery, including safety, scalability, and regulatory hurdles. It highlights recent advancements in the field, such as the use of biocompatible and biodegradable materials, as well as the incorporation of artificial intelligence and machine learning for predictive </w:t>
      </w:r>
      <w:proofErr w:type="spellStart"/>
      <w:r w:rsidRPr="00BD5659">
        <w:rPr>
          <w:rFonts w:ascii="Times New Roman" w:hAnsi="Times New Roman" w:cs="Times New Roman"/>
          <w:color w:val="000000" w:themeColor="text1"/>
          <w:sz w:val="24"/>
          <w:szCs w:val="24"/>
        </w:rPr>
        <w:t>modeling</w:t>
      </w:r>
      <w:proofErr w:type="spellEnd"/>
      <w:r w:rsidRPr="00BD5659">
        <w:rPr>
          <w:rFonts w:ascii="Times New Roman" w:hAnsi="Times New Roman" w:cs="Times New Roman"/>
          <w:color w:val="000000" w:themeColor="text1"/>
          <w:sz w:val="24"/>
          <w:szCs w:val="24"/>
        </w:rPr>
        <w:t xml:space="preserve"> of drug release kinetics.</w:t>
      </w:r>
      <w:r w:rsidR="000C0AAE" w:rsidRPr="00BD5659">
        <w:rPr>
          <w:rFonts w:ascii="Times New Roman" w:hAnsi="Times New Roman" w:cs="Times New Roman"/>
          <w:color w:val="000000" w:themeColor="text1"/>
          <w:sz w:val="24"/>
          <w:szCs w:val="24"/>
        </w:rPr>
        <w:t xml:space="preserve"> S</w:t>
      </w:r>
      <w:r w:rsidRPr="00BD5659">
        <w:rPr>
          <w:rFonts w:ascii="Times New Roman" w:hAnsi="Times New Roman" w:cs="Times New Roman"/>
          <w:color w:val="000000" w:themeColor="text1"/>
          <w:sz w:val="24"/>
          <w:szCs w:val="24"/>
        </w:rPr>
        <w:t>mart nanomaterials represent a transformative approach to drug delivery, offering precise control, enhanced therapeutic outcomes, and the potential for personalized medicine. As research in this field continues to progress, smart nanomaterials hold great promise for revolutionizing the way we administer and benefit from therapeutic agents in healthcare.</w:t>
      </w:r>
    </w:p>
    <w:p w:rsidR="00BD5659" w:rsidRDefault="00BD5659" w:rsidP="00BD5659">
      <w:pPr>
        <w:spacing w:line="360" w:lineRule="auto"/>
        <w:ind w:firstLine="720"/>
        <w:jc w:val="both"/>
        <w:rPr>
          <w:rFonts w:ascii="Times New Roman" w:hAnsi="Times New Roman" w:cs="Times New Roman"/>
          <w:color w:val="000000" w:themeColor="text1"/>
          <w:sz w:val="24"/>
          <w:szCs w:val="24"/>
        </w:rPr>
      </w:pPr>
      <w:r w:rsidRPr="00705FCF">
        <w:rPr>
          <w:rFonts w:ascii="Times New Roman" w:hAnsi="Times New Roman" w:cs="Times New Roman"/>
          <w:b/>
          <w:color w:val="000000" w:themeColor="text1"/>
          <w:sz w:val="24"/>
          <w:szCs w:val="24"/>
        </w:rPr>
        <w:lastRenderedPageBreak/>
        <w:t>Keywords</w:t>
      </w:r>
      <w:r>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nanomaterials</w:t>
      </w:r>
      <w:r>
        <w:rPr>
          <w:rFonts w:ascii="Times New Roman" w:hAnsi="Times New Roman" w:cs="Times New Roman"/>
          <w:color w:val="000000" w:themeColor="text1"/>
          <w:sz w:val="24"/>
          <w:szCs w:val="24"/>
        </w:rPr>
        <w:t>,</w:t>
      </w:r>
      <w:r w:rsidRPr="00BD5659">
        <w:rPr>
          <w:rFonts w:ascii="Times New Roman" w:hAnsi="Times New Roman" w:cs="Times New Roman"/>
          <w:color w:val="000000" w:themeColor="text1"/>
          <w:sz w:val="24"/>
          <w:szCs w:val="24"/>
        </w:rPr>
        <w:t xml:space="preserve"> enzymatic activity</w:t>
      </w:r>
      <w:r>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drug delivery</w:t>
      </w:r>
      <w:r>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biocompatible</w:t>
      </w:r>
      <w:proofErr w:type="gramStart"/>
      <w:r>
        <w:rPr>
          <w:rFonts w:ascii="Times New Roman" w:hAnsi="Times New Roman" w:cs="Times New Roman"/>
          <w:color w:val="000000" w:themeColor="text1"/>
          <w:sz w:val="24"/>
          <w:szCs w:val="24"/>
        </w:rPr>
        <w:t>,</w:t>
      </w:r>
      <w:r w:rsidRPr="00BD5659">
        <w:rPr>
          <w:rFonts w:ascii="Times New Roman" w:hAnsi="Times New Roman" w:cs="Times New Roman"/>
          <w:color w:val="000000" w:themeColor="text1"/>
          <w:sz w:val="24"/>
          <w:szCs w:val="24"/>
        </w:rPr>
        <w:t xml:space="preserve">  biodegradable</w:t>
      </w:r>
      <w:proofErr w:type="gramEnd"/>
      <w:r>
        <w:rPr>
          <w:rFonts w:ascii="Times New Roman" w:hAnsi="Times New Roman" w:cs="Times New Roman"/>
          <w:color w:val="000000" w:themeColor="text1"/>
          <w:sz w:val="24"/>
          <w:szCs w:val="24"/>
        </w:rPr>
        <w:t xml:space="preserve"> etc.</w:t>
      </w:r>
    </w:p>
    <w:p w:rsidR="00DE33D6" w:rsidRPr="00BD5659" w:rsidRDefault="00DE33D6" w:rsidP="000C0AAE">
      <w:pPr>
        <w:spacing w:line="360" w:lineRule="auto"/>
        <w:jc w:val="both"/>
        <w:rPr>
          <w:rFonts w:ascii="Times New Roman" w:hAnsi="Times New Roman" w:cs="Times New Roman"/>
          <w:b/>
          <w:color w:val="000000" w:themeColor="text1"/>
          <w:sz w:val="24"/>
          <w:szCs w:val="24"/>
          <w:u w:val="single"/>
        </w:rPr>
      </w:pPr>
      <w:r w:rsidRPr="00BD5659">
        <w:rPr>
          <w:rFonts w:ascii="Times New Roman" w:hAnsi="Times New Roman" w:cs="Times New Roman"/>
          <w:b/>
          <w:color w:val="000000" w:themeColor="text1"/>
          <w:sz w:val="24"/>
          <w:szCs w:val="24"/>
          <w:u w:val="single"/>
        </w:rPr>
        <w:t>Introduction</w:t>
      </w:r>
    </w:p>
    <w:p w:rsidR="00DE33D6" w:rsidRPr="00BD5659" w:rsidRDefault="00DE33D6" w:rsidP="000C0AAE">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The advent of smart nanomaterials has ushered in a new era in the field of drug delivery, promising groundbreaking advancements in the way we administer therapeutic agents to combat diseases. Traditional drug delivery systems have often been limited by issues of off-target effects, low drug solubility, rapid clearance from the body, and the inability to precisely control drug release. In response to these challenges, smart nanomaterials have emerged as a revolutionary solution, offering precise control over drug delivery, improved targeting, and enhanced therapeutic outcomes.</w:t>
      </w:r>
      <w:r w:rsidR="000C0AAE" w:rsidRPr="00BD5659">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Smart nanomaterials are engineered at the nano</w:t>
      </w:r>
      <w:r w:rsidR="00705FCF">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scale, allowing for a level of precision that was previously unattainable in drug delivery. These nano</w:t>
      </w:r>
      <w:r w:rsidR="00705FCF">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systems are designed to respond to specific stimuli, which can include changes in pH, temperature, enzymatic activity, or external triggers like light or magnetic fields. Such responsiveness enables these nanomaterials to release therapeutic agents in a highly controlled and site-specific manner, mitigating the risk of adverse side effects and enhancing the overall therapeutic index of drugs.</w:t>
      </w:r>
    </w:p>
    <w:p w:rsidR="00DE33D6" w:rsidRPr="00BD5659" w:rsidRDefault="00DE33D6" w:rsidP="000C0AAE">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The potential applications of smart nanomaterials in drug delivery are vast, encompassing a wide range of therapeutic agents, from small molecules to biologics such as proteins, nucleic acids, and even emerging gene-editing tools. This versatility opens the door to treating a myriad of diseases, including cancer, infectious diseases, neurodegenerative disorders, and more.</w:t>
      </w:r>
      <w:r w:rsidR="000C0AAE" w:rsidRPr="00BD5659">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One of the key advantages of smart nanomaterials lies in their ability to provide real-time monitoring and feedback. Incorporating sensors or imaging agents within these nano</w:t>
      </w:r>
      <w:r w:rsidR="00705FCF">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systems allows for the precise tracking of drug release, tissue distribution, and therapeutic efficacy. This capability paves the way for personalized medicine approaches, where treatment regimens can be tailored to individual patient needs, maximizing the chances of successful outcomes while minimizing adverse effects.</w:t>
      </w:r>
    </w:p>
    <w:p w:rsidR="00DE33D6" w:rsidRPr="00BD5659" w:rsidRDefault="00DE33D6" w:rsidP="000C0AAE">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Despite the immense promise of smart nanomaterials, their development is not without challenges. Issues related to safety, scalability, and regulatory approvals must be carefully addressed. Researchers are continuously exploring innovative strategies, including the use of biocompatible and biodegradable materials, to overcome these hurdles and bring smart nano</w:t>
      </w:r>
      <w:r w:rsidR="00705FCF">
        <w:rPr>
          <w:rFonts w:ascii="Times New Roman" w:hAnsi="Times New Roman" w:cs="Times New Roman"/>
          <w:color w:val="000000" w:themeColor="text1"/>
          <w:sz w:val="24"/>
          <w:szCs w:val="24"/>
        </w:rPr>
        <w:t xml:space="preserve"> material </w:t>
      </w:r>
      <w:r w:rsidRPr="00BD5659">
        <w:rPr>
          <w:rFonts w:ascii="Times New Roman" w:hAnsi="Times New Roman" w:cs="Times New Roman"/>
          <w:color w:val="000000" w:themeColor="text1"/>
          <w:sz w:val="24"/>
          <w:szCs w:val="24"/>
        </w:rPr>
        <w:t>based drug delivery systems closer to clinical reality.</w:t>
      </w:r>
      <w:r w:rsidR="000C0AAE" w:rsidRPr="00BD5659">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 xml:space="preserve">In this comprehensive exploration of smart nanomaterials for drug delivery, we will delve into the </w:t>
      </w:r>
      <w:r w:rsidRPr="00BD5659">
        <w:rPr>
          <w:rFonts w:ascii="Times New Roman" w:hAnsi="Times New Roman" w:cs="Times New Roman"/>
          <w:color w:val="000000" w:themeColor="text1"/>
          <w:sz w:val="24"/>
          <w:szCs w:val="24"/>
        </w:rPr>
        <w:lastRenderedPageBreak/>
        <w:t>design principles, applications, recent advancements, and future prospects of these groundbreaking technologies. By harnessing the power of nano</w:t>
      </w:r>
      <w:r w:rsidR="00705FCF">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scale engineering and responsive materials, we have the potential to transform the landscape of healthcare, offering patients more effective and personalized treatment options than ever before.</w:t>
      </w:r>
    </w:p>
    <w:p w:rsidR="00DE33D6" w:rsidRPr="00BD5659" w:rsidRDefault="00DE33D6" w:rsidP="000C0AAE">
      <w:pPr>
        <w:spacing w:line="360" w:lineRule="auto"/>
        <w:jc w:val="both"/>
        <w:rPr>
          <w:rFonts w:ascii="Times New Roman" w:hAnsi="Times New Roman" w:cs="Times New Roman"/>
          <w:b/>
          <w:color w:val="000000" w:themeColor="text1"/>
          <w:spacing w:val="-2"/>
          <w:sz w:val="24"/>
          <w:szCs w:val="24"/>
          <w:u w:val="single"/>
        </w:rPr>
      </w:pPr>
      <w:r w:rsidRPr="00BD5659">
        <w:rPr>
          <w:rFonts w:ascii="Times New Roman" w:hAnsi="Times New Roman" w:cs="Times New Roman"/>
          <w:b/>
          <w:color w:val="000000" w:themeColor="text1"/>
          <w:spacing w:val="-2"/>
          <w:sz w:val="24"/>
          <w:szCs w:val="24"/>
          <w:u w:val="single"/>
        </w:rPr>
        <w:t xml:space="preserve">Design rationale of smart drug delivery </w:t>
      </w:r>
      <w:proofErr w:type="spellStart"/>
      <w:r w:rsidRPr="00BD5659">
        <w:rPr>
          <w:rFonts w:ascii="Times New Roman" w:hAnsi="Times New Roman" w:cs="Times New Roman"/>
          <w:b/>
          <w:color w:val="000000" w:themeColor="text1"/>
          <w:spacing w:val="-2"/>
          <w:sz w:val="24"/>
          <w:szCs w:val="24"/>
          <w:u w:val="single"/>
        </w:rPr>
        <w:t>nanoplatforms</w:t>
      </w:r>
      <w:proofErr w:type="spellEnd"/>
    </w:p>
    <w:p w:rsidR="007C22B1" w:rsidRPr="00BD5659" w:rsidRDefault="007C22B1" w:rsidP="000C0AAE">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The design rationale of smart drug delivery nano platforms is driven by the need to overcome various challenges associated with conventional drug delivery systems. These challenges include limited drug solubility, poor bioavailability, off-target effects, rapid drug clearance, and the inability to provide precise control over drug release. Smart drug delivery nano platforms are designed to address these issues while offering several key advantages:</w:t>
      </w:r>
    </w:p>
    <w:p w:rsidR="000C0AAE" w:rsidRPr="00BD5659" w:rsidRDefault="007C22B1" w:rsidP="000C0AAE">
      <w:pPr>
        <w:pStyle w:val="ListParagraph"/>
        <w:numPr>
          <w:ilvl w:val="0"/>
          <w:numId w:val="29"/>
        </w:numPr>
        <w:spacing w:line="360" w:lineRule="auto"/>
        <w:ind w:left="426" w:hanging="426"/>
        <w:jc w:val="both"/>
        <w:rPr>
          <w:rFonts w:ascii="Times New Roman" w:hAnsi="Times New Roman" w:cs="Times New Roman"/>
          <w:b/>
          <w:color w:val="000000" w:themeColor="text1"/>
          <w:sz w:val="24"/>
        </w:rPr>
      </w:pPr>
      <w:r w:rsidRPr="00BD5659">
        <w:rPr>
          <w:rFonts w:ascii="Times New Roman" w:hAnsi="Times New Roman" w:cs="Times New Roman"/>
          <w:b/>
          <w:color w:val="000000" w:themeColor="text1"/>
          <w:sz w:val="24"/>
        </w:rPr>
        <w:t>Precise Drug Targeting</w:t>
      </w:r>
      <w:r w:rsidR="000C0AAE" w:rsidRPr="00BD5659">
        <w:rPr>
          <w:rFonts w:ascii="Times New Roman" w:hAnsi="Times New Roman" w:cs="Times New Roman"/>
          <w:b/>
          <w:color w:val="000000" w:themeColor="text1"/>
          <w:sz w:val="24"/>
        </w:rPr>
        <w:t xml:space="preserve"> </w:t>
      </w:r>
      <w:r w:rsidRPr="00BD5659">
        <w:rPr>
          <w:rFonts w:ascii="Times New Roman" w:hAnsi="Times New Roman" w:cs="Times New Roman"/>
          <w:b/>
          <w:color w:val="000000" w:themeColor="text1"/>
          <w:sz w:val="24"/>
        </w:rPr>
        <w:t xml:space="preserve">: </w:t>
      </w:r>
    </w:p>
    <w:p w:rsidR="007C22B1" w:rsidRPr="00BD5659" w:rsidRDefault="007C22B1" w:rsidP="000C0AAE">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 xml:space="preserve">Smart nano platforms are engineered to deliver drugs to specific target sites, such as </w:t>
      </w:r>
      <w:proofErr w:type="spellStart"/>
      <w:r w:rsidRPr="00BD5659">
        <w:rPr>
          <w:rFonts w:ascii="Times New Roman" w:hAnsi="Times New Roman" w:cs="Times New Roman"/>
          <w:color w:val="000000" w:themeColor="text1"/>
          <w:sz w:val="24"/>
          <w:szCs w:val="24"/>
        </w:rPr>
        <w:t>tumors</w:t>
      </w:r>
      <w:proofErr w:type="spellEnd"/>
      <w:r w:rsidRPr="00BD5659">
        <w:rPr>
          <w:rFonts w:ascii="Times New Roman" w:hAnsi="Times New Roman" w:cs="Times New Roman"/>
          <w:color w:val="000000" w:themeColor="text1"/>
          <w:sz w:val="24"/>
          <w:szCs w:val="24"/>
        </w:rPr>
        <w:t xml:space="preserve"> or diseased tissues, with high precision. This targeting minimizes damage to healthy cells and tissues, reducing side effects.</w:t>
      </w:r>
    </w:p>
    <w:p w:rsidR="007C22B1"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b/>
          <w:bCs/>
          <w:color w:val="000000" w:themeColor="text1"/>
          <w:sz w:val="24"/>
          <w:szCs w:val="24"/>
        </w:rPr>
        <w:t xml:space="preserve">(ii) </w:t>
      </w:r>
      <w:r w:rsidR="007C22B1" w:rsidRPr="00BD5659">
        <w:rPr>
          <w:rFonts w:ascii="Times New Roman" w:hAnsi="Times New Roman" w:cs="Times New Roman"/>
          <w:b/>
          <w:bCs/>
          <w:color w:val="000000" w:themeColor="text1"/>
          <w:sz w:val="24"/>
          <w:szCs w:val="24"/>
        </w:rPr>
        <w:t>Controlled Drug Release:</w:t>
      </w:r>
      <w:r w:rsidR="007C22B1" w:rsidRPr="00BD5659">
        <w:rPr>
          <w:rFonts w:ascii="Times New Roman" w:hAnsi="Times New Roman" w:cs="Times New Roman"/>
          <w:color w:val="000000" w:themeColor="text1"/>
          <w:sz w:val="28"/>
          <w:szCs w:val="24"/>
        </w:rPr>
        <w:t xml:space="preserve"> </w:t>
      </w:r>
      <w:r w:rsidR="007C22B1" w:rsidRPr="00BD5659">
        <w:rPr>
          <w:rFonts w:ascii="Times New Roman" w:hAnsi="Times New Roman" w:cs="Times New Roman"/>
          <w:color w:val="000000" w:themeColor="text1"/>
          <w:sz w:val="24"/>
          <w:szCs w:val="24"/>
        </w:rPr>
        <w:t>These nano</w:t>
      </w:r>
      <w:r w:rsidR="00705FCF">
        <w:rPr>
          <w:rFonts w:ascii="Times New Roman" w:hAnsi="Times New Roman" w:cs="Times New Roman"/>
          <w:color w:val="000000" w:themeColor="text1"/>
          <w:sz w:val="24"/>
          <w:szCs w:val="24"/>
        </w:rPr>
        <w:t xml:space="preserve"> </w:t>
      </w:r>
      <w:r w:rsidR="007C22B1" w:rsidRPr="00BD5659">
        <w:rPr>
          <w:rFonts w:ascii="Times New Roman" w:hAnsi="Times New Roman" w:cs="Times New Roman"/>
          <w:color w:val="000000" w:themeColor="text1"/>
          <w:sz w:val="24"/>
          <w:szCs w:val="24"/>
        </w:rPr>
        <w:t>systems respond to specific stimuli or triggers, allowing for controlled drug release at the desired location and time. Common triggers include changes in pH, temperature, enzymatic activity, or external factors like light or magnetic fields. This control optimizes therapeutic efficacy and minimizes fluctuations in drug</w:t>
      </w:r>
      <w:r w:rsidR="007C22B1" w:rsidRPr="002D1E5E">
        <w:rPr>
          <w:rFonts w:ascii="Times New Roman" w:hAnsi="Times New Roman" w:cs="Times New Roman"/>
          <w:b/>
          <w:bCs/>
          <w:color w:val="000000" w:themeColor="text1"/>
          <w:sz w:val="24"/>
          <w:szCs w:val="24"/>
        </w:rPr>
        <w:t xml:space="preserve"> </w:t>
      </w:r>
      <w:r w:rsidR="007C22B1" w:rsidRPr="00BD5659">
        <w:rPr>
          <w:rFonts w:ascii="Times New Roman" w:hAnsi="Times New Roman" w:cs="Times New Roman"/>
          <w:color w:val="000000" w:themeColor="text1"/>
          <w:sz w:val="24"/>
          <w:szCs w:val="24"/>
        </w:rPr>
        <w:t>concentration.</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b/>
          <w:bCs/>
          <w:color w:val="000000" w:themeColor="text1"/>
          <w:sz w:val="24"/>
          <w:szCs w:val="24"/>
        </w:rPr>
        <w:t>(ii</w:t>
      </w:r>
      <w:r>
        <w:rPr>
          <w:rFonts w:ascii="Times New Roman" w:hAnsi="Times New Roman" w:cs="Times New Roman"/>
          <w:b/>
          <w:bCs/>
          <w:color w:val="000000" w:themeColor="text1"/>
          <w:sz w:val="24"/>
          <w:szCs w:val="24"/>
        </w:rPr>
        <w:t>i</w:t>
      </w:r>
      <w:r w:rsidRPr="00BD5659">
        <w:rPr>
          <w:rFonts w:ascii="Times New Roman" w:hAnsi="Times New Roman" w:cs="Times New Roman"/>
          <w:b/>
          <w:bCs/>
          <w:color w:val="000000" w:themeColor="text1"/>
          <w:sz w:val="24"/>
          <w:szCs w:val="24"/>
        </w:rPr>
        <w:t xml:space="preserve">) </w:t>
      </w:r>
      <w:r w:rsidR="007C22B1" w:rsidRPr="002D1E5E">
        <w:rPr>
          <w:rFonts w:ascii="Times New Roman" w:hAnsi="Times New Roman" w:cs="Times New Roman"/>
          <w:b/>
          <w:bCs/>
          <w:color w:val="000000" w:themeColor="text1"/>
          <w:sz w:val="24"/>
          <w:szCs w:val="24"/>
        </w:rPr>
        <w:t>Enhanced Drug Stability</w:t>
      </w:r>
      <w:r w:rsidR="007C22B1" w:rsidRPr="00BD5659">
        <w:rPr>
          <w:rFonts w:ascii="Times New Roman" w:hAnsi="Times New Roman" w:cs="Times New Roman"/>
          <w:color w:val="000000" w:themeColor="text1"/>
          <w:sz w:val="24"/>
          <w:szCs w:val="24"/>
        </w:rPr>
        <w:t>: Nano</w:t>
      </w:r>
      <w:r w:rsidR="00705FCF">
        <w:rPr>
          <w:rFonts w:ascii="Times New Roman" w:hAnsi="Times New Roman" w:cs="Times New Roman"/>
          <w:color w:val="000000" w:themeColor="text1"/>
          <w:sz w:val="24"/>
          <w:szCs w:val="24"/>
        </w:rPr>
        <w:t xml:space="preserve"> </w:t>
      </w:r>
      <w:r w:rsidR="007C22B1" w:rsidRPr="00BD5659">
        <w:rPr>
          <w:rFonts w:ascii="Times New Roman" w:hAnsi="Times New Roman" w:cs="Times New Roman"/>
          <w:color w:val="000000" w:themeColor="text1"/>
          <w:sz w:val="24"/>
          <w:szCs w:val="24"/>
        </w:rPr>
        <w:t>carriers can protect drugs from degradation, improving their stability and shelf life. This is especially important for sensitive drugs, such as proteins and nucleic acids.</w:t>
      </w:r>
    </w:p>
    <w:p w:rsidR="007C22B1" w:rsidRPr="00BD5659" w:rsidRDefault="002D1E5E" w:rsidP="000C0AAE">
      <w:pPr>
        <w:spacing w:line="360" w:lineRule="auto"/>
        <w:jc w:val="both"/>
        <w:rPr>
          <w:rFonts w:ascii="Times New Roman" w:hAnsi="Times New Roman" w:cs="Times New Roman"/>
          <w:color w:val="000000" w:themeColor="text1"/>
          <w:sz w:val="24"/>
          <w:szCs w:val="24"/>
        </w:rPr>
      </w:pPr>
      <w:proofErr w:type="gramStart"/>
      <w:r w:rsidRPr="002D1E5E">
        <w:rPr>
          <w:rFonts w:ascii="Times New Roman" w:hAnsi="Times New Roman" w:cs="Times New Roman"/>
          <w:b/>
          <w:bCs/>
          <w:color w:val="000000" w:themeColor="text1"/>
          <w:sz w:val="24"/>
          <w:szCs w:val="24"/>
        </w:rPr>
        <w:t xml:space="preserve">(iv) </w:t>
      </w:r>
      <w:r w:rsidR="007C22B1" w:rsidRPr="002D1E5E">
        <w:rPr>
          <w:rFonts w:ascii="Times New Roman" w:hAnsi="Times New Roman" w:cs="Times New Roman"/>
          <w:b/>
          <w:bCs/>
          <w:color w:val="000000" w:themeColor="text1"/>
          <w:sz w:val="24"/>
          <w:szCs w:val="24"/>
        </w:rPr>
        <w:t>Improved</w:t>
      </w:r>
      <w:proofErr w:type="gramEnd"/>
      <w:r w:rsidR="007C22B1" w:rsidRPr="002D1E5E">
        <w:rPr>
          <w:rFonts w:ascii="Times New Roman" w:hAnsi="Times New Roman" w:cs="Times New Roman"/>
          <w:b/>
          <w:bCs/>
          <w:color w:val="000000" w:themeColor="text1"/>
          <w:sz w:val="24"/>
          <w:szCs w:val="24"/>
        </w:rPr>
        <w:t xml:space="preserve"> Drug Solubility</w:t>
      </w:r>
      <w:r w:rsidR="007C22B1" w:rsidRPr="00BD5659">
        <w:rPr>
          <w:rFonts w:ascii="Times New Roman" w:hAnsi="Times New Roman" w:cs="Times New Roman"/>
          <w:color w:val="000000" w:themeColor="text1"/>
          <w:sz w:val="24"/>
          <w:szCs w:val="24"/>
        </w:rPr>
        <w:t>: Many drugs suffer from poor solubility in physiological fluids. Nano platforms can encapsulate hydrophobic drugs, improving their solubility and bioavailability.</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 xml:space="preserve">(v) </w:t>
      </w:r>
      <w:r w:rsidR="007C22B1" w:rsidRPr="002D1E5E">
        <w:rPr>
          <w:rFonts w:ascii="Times New Roman" w:hAnsi="Times New Roman" w:cs="Times New Roman"/>
          <w:b/>
          <w:bCs/>
          <w:color w:val="000000" w:themeColor="text1"/>
          <w:sz w:val="24"/>
          <w:szCs w:val="24"/>
        </w:rPr>
        <w:t>Reduced Immunogenicity</w:t>
      </w:r>
      <w:r w:rsidR="007C22B1" w:rsidRPr="00BD5659">
        <w:rPr>
          <w:rFonts w:ascii="Times New Roman" w:hAnsi="Times New Roman" w:cs="Times New Roman"/>
          <w:color w:val="000000" w:themeColor="text1"/>
          <w:sz w:val="24"/>
          <w:szCs w:val="24"/>
        </w:rPr>
        <w:t xml:space="preserve">: Smart nanomaterials can be designed to be biocompatible and biodegradable, minimizing the risk of triggering immune responses when delivering </w:t>
      </w:r>
      <w:proofErr w:type="spellStart"/>
      <w:r w:rsidR="007C22B1" w:rsidRPr="00BD5659">
        <w:rPr>
          <w:rFonts w:ascii="Times New Roman" w:hAnsi="Times New Roman" w:cs="Times New Roman"/>
          <w:color w:val="000000" w:themeColor="text1"/>
          <w:sz w:val="24"/>
          <w:szCs w:val="24"/>
        </w:rPr>
        <w:t>biotherapeutics</w:t>
      </w:r>
      <w:proofErr w:type="spellEnd"/>
      <w:r w:rsidR="007C22B1" w:rsidRPr="00BD5659">
        <w:rPr>
          <w:rFonts w:ascii="Times New Roman" w:hAnsi="Times New Roman" w:cs="Times New Roman"/>
          <w:color w:val="000000" w:themeColor="text1"/>
          <w:sz w:val="24"/>
          <w:szCs w:val="24"/>
        </w:rPr>
        <w:t>.</w:t>
      </w:r>
    </w:p>
    <w:p w:rsidR="007C22B1" w:rsidRPr="00BD5659" w:rsidRDefault="002D1E5E" w:rsidP="000C0AAE">
      <w:pPr>
        <w:spacing w:line="360" w:lineRule="auto"/>
        <w:jc w:val="both"/>
        <w:rPr>
          <w:rFonts w:ascii="Times New Roman" w:hAnsi="Times New Roman" w:cs="Times New Roman"/>
          <w:color w:val="000000" w:themeColor="text1"/>
          <w:sz w:val="24"/>
          <w:szCs w:val="24"/>
        </w:rPr>
      </w:pPr>
      <w:proofErr w:type="gramStart"/>
      <w:r w:rsidRPr="002D1E5E">
        <w:rPr>
          <w:rFonts w:ascii="Times New Roman" w:hAnsi="Times New Roman" w:cs="Times New Roman"/>
          <w:b/>
          <w:bCs/>
          <w:color w:val="000000" w:themeColor="text1"/>
          <w:sz w:val="24"/>
          <w:szCs w:val="24"/>
        </w:rPr>
        <w:lastRenderedPageBreak/>
        <w:t xml:space="preserve">(vi) </w:t>
      </w:r>
      <w:r w:rsidR="007C22B1" w:rsidRPr="002D1E5E">
        <w:rPr>
          <w:rFonts w:ascii="Times New Roman" w:hAnsi="Times New Roman" w:cs="Times New Roman"/>
          <w:b/>
          <w:bCs/>
          <w:color w:val="000000" w:themeColor="text1"/>
          <w:sz w:val="24"/>
          <w:szCs w:val="24"/>
        </w:rPr>
        <w:t>Personalized</w:t>
      </w:r>
      <w:proofErr w:type="gramEnd"/>
      <w:r w:rsidR="007C22B1" w:rsidRPr="002D1E5E">
        <w:rPr>
          <w:rFonts w:ascii="Times New Roman" w:hAnsi="Times New Roman" w:cs="Times New Roman"/>
          <w:b/>
          <w:bCs/>
          <w:color w:val="000000" w:themeColor="text1"/>
          <w:sz w:val="24"/>
          <w:szCs w:val="24"/>
        </w:rPr>
        <w:t xml:space="preserve"> Medicine</w:t>
      </w:r>
      <w:r w:rsidR="007C22B1" w:rsidRPr="00BD5659">
        <w:rPr>
          <w:rFonts w:ascii="Times New Roman" w:hAnsi="Times New Roman" w:cs="Times New Roman"/>
          <w:color w:val="000000" w:themeColor="text1"/>
          <w:sz w:val="24"/>
          <w:szCs w:val="24"/>
        </w:rPr>
        <w:t>: The integration of sensors and imaging agents into nano platforms allows for real-time monitoring of drug release and therapeutic responses. This information can be used to customize treatment regimens for individual patients, maximizing effectiveness.</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 xml:space="preserve">(vii) </w:t>
      </w:r>
      <w:r w:rsidR="007C22B1" w:rsidRPr="002D1E5E">
        <w:rPr>
          <w:rFonts w:ascii="Times New Roman" w:hAnsi="Times New Roman" w:cs="Times New Roman"/>
          <w:b/>
          <w:bCs/>
          <w:color w:val="000000" w:themeColor="text1"/>
          <w:sz w:val="24"/>
          <w:szCs w:val="24"/>
        </w:rPr>
        <w:t>Minimized Drug Resistance</w:t>
      </w:r>
      <w:r w:rsidR="007C22B1" w:rsidRPr="00BD5659">
        <w:rPr>
          <w:rFonts w:ascii="Times New Roman" w:hAnsi="Times New Roman" w:cs="Times New Roman"/>
          <w:color w:val="000000" w:themeColor="text1"/>
          <w:sz w:val="24"/>
          <w:szCs w:val="24"/>
        </w:rPr>
        <w:t>: Targeted drug delivery can help reduce the development of drug resistance in diseases like cancer by concentrating therapeutic agents at the site of action.</w:t>
      </w:r>
    </w:p>
    <w:p w:rsidR="007C22B1" w:rsidRPr="00BD5659" w:rsidRDefault="007C22B1" w:rsidP="00705FCF">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The design process of smart drug delivery nano platforms typically involves the following steps:</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 xml:space="preserve">(Step-I) </w:t>
      </w:r>
      <w:r w:rsidR="007C22B1" w:rsidRPr="002D1E5E">
        <w:rPr>
          <w:rFonts w:ascii="Times New Roman" w:hAnsi="Times New Roman" w:cs="Times New Roman"/>
          <w:b/>
          <w:bCs/>
          <w:color w:val="000000" w:themeColor="text1"/>
          <w:sz w:val="24"/>
          <w:szCs w:val="24"/>
        </w:rPr>
        <w:t>Material Selection</w:t>
      </w:r>
      <w:r w:rsidR="007C22B1" w:rsidRPr="00BD5659">
        <w:rPr>
          <w:rFonts w:ascii="Times New Roman" w:hAnsi="Times New Roman" w:cs="Times New Roman"/>
          <w:color w:val="000000" w:themeColor="text1"/>
          <w:sz w:val="24"/>
          <w:szCs w:val="24"/>
        </w:rPr>
        <w:t>: Choosing appropriate nanomaterials that are biocompatible, biodegradable, and capable of responding to the desired stimuli. Common materials include lipids, polymers, and inorganic nanoparticles.</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(Step-I</w:t>
      </w:r>
      <w:r>
        <w:rPr>
          <w:rFonts w:ascii="Times New Roman" w:hAnsi="Times New Roman" w:cs="Times New Roman"/>
          <w:b/>
          <w:bCs/>
          <w:color w:val="000000" w:themeColor="text1"/>
          <w:sz w:val="24"/>
          <w:szCs w:val="24"/>
        </w:rPr>
        <w:t>I</w:t>
      </w:r>
      <w:r w:rsidRPr="002D1E5E">
        <w:rPr>
          <w:rFonts w:ascii="Times New Roman" w:hAnsi="Times New Roman" w:cs="Times New Roman"/>
          <w:b/>
          <w:bCs/>
          <w:color w:val="000000" w:themeColor="text1"/>
          <w:sz w:val="24"/>
          <w:szCs w:val="24"/>
        </w:rPr>
        <w:t xml:space="preserve">) </w:t>
      </w:r>
      <w:r w:rsidR="007C22B1" w:rsidRPr="002D1E5E">
        <w:rPr>
          <w:rFonts w:ascii="Times New Roman" w:hAnsi="Times New Roman" w:cs="Times New Roman"/>
          <w:b/>
          <w:bCs/>
          <w:color w:val="000000" w:themeColor="text1"/>
          <w:sz w:val="24"/>
          <w:szCs w:val="24"/>
        </w:rPr>
        <w:t>Drug Loading</w:t>
      </w:r>
      <w:r w:rsidR="007C22B1" w:rsidRPr="00BD5659">
        <w:rPr>
          <w:rFonts w:ascii="Times New Roman" w:hAnsi="Times New Roman" w:cs="Times New Roman"/>
          <w:color w:val="000000" w:themeColor="text1"/>
          <w:sz w:val="24"/>
          <w:szCs w:val="24"/>
        </w:rPr>
        <w:t xml:space="preserve">: Efficient loading of the drug into the </w:t>
      </w:r>
      <w:proofErr w:type="spellStart"/>
      <w:r w:rsidR="007C22B1" w:rsidRPr="00BD5659">
        <w:rPr>
          <w:rFonts w:ascii="Times New Roman" w:hAnsi="Times New Roman" w:cs="Times New Roman"/>
          <w:color w:val="000000" w:themeColor="text1"/>
          <w:sz w:val="24"/>
          <w:szCs w:val="24"/>
        </w:rPr>
        <w:t>nanocarrier</w:t>
      </w:r>
      <w:proofErr w:type="spellEnd"/>
      <w:r w:rsidR="007C22B1" w:rsidRPr="00BD5659">
        <w:rPr>
          <w:rFonts w:ascii="Times New Roman" w:hAnsi="Times New Roman" w:cs="Times New Roman"/>
          <w:color w:val="000000" w:themeColor="text1"/>
          <w:sz w:val="24"/>
          <w:szCs w:val="24"/>
        </w:rPr>
        <w:t xml:space="preserve"> while maintaining its stability and bioactivity.</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(Step-</w:t>
      </w:r>
      <w:r>
        <w:rPr>
          <w:rFonts w:ascii="Times New Roman" w:hAnsi="Times New Roman" w:cs="Times New Roman"/>
          <w:b/>
          <w:bCs/>
          <w:color w:val="000000" w:themeColor="text1"/>
          <w:sz w:val="24"/>
          <w:szCs w:val="24"/>
        </w:rPr>
        <w:t>II</w:t>
      </w:r>
      <w:r w:rsidRPr="002D1E5E">
        <w:rPr>
          <w:rFonts w:ascii="Times New Roman" w:hAnsi="Times New Roman" w:cs="Times New Roman"/>
          <w:b/>
          <w:bCs/>
          <w:color w:val="000000" w:themeColor="text1"/>
          <w:sz w:val="24"/>
          <w:szCs w:val="24"/>
        </w:rPr>
        <w:t xml:space="preserve">I) </w:t>
      </w:r>
      <w:r w:rsidR="007C22B1" w:rsidRPr="002D1E5E">
        <w:rPr>
          <w:rFonts w:ascii="Times New Roman" w:hAnsi="Times New Roman" w:cs="Times New Roman"/>
          <w:b/>
          <w:bCs/>
          <w:color w:val="000000" w:themeColor="text1"/>
          <w:sz w:val="24"/>
          <w:szCs w:val="24"/>
        </w:rPr>
        <w:t>Stimuli-Responsive Elements</w:t>
      </w:r>
      <w:r w:rsidR="007C22B1" w:rsidRPr="00BD5659">
        <w:rPr>
          <w:rFonts w:ascii="Times New Roman" w:hAnsi="Times New Roman" w:cs="Times New Roman"/>
          <w:color w:val="000000" w:themeColor="text1"/>
          <w:sz w:val="24"/>
          <w:szCs w:val="24"/>
        </w:rPr>
        <w:t>: Incorporating stimuli-responsive elements, such as pH-sensitive polymers or thermo</w:t>
      </w:r>
      <w:r w:rsidR="00A47956">
        <w:rPr>
          <w:rFonts w:ascii="Times New Roman" w:hAnsi="Times New Roman" w:cs="Times New Roman"/>
          <w:color w:val="000000" w:themeColor="text1"/>
          <w:sz w:val="24"/>
          <w:szCs w:val="24"/>
        </w:rPr>
        <w:t>-</w:t>
      </w:r>
      <w:r w:rsidR="007C22B1" w:rsidRPr="00BD5659">
        <w:rPr>
          <w:rFonts w:ascii="Times New Roman" w:hAnsi="Times New Roman" w:cs="Times New Roman"/>
          <w:color w:val="000000" w:themeColor="text1"/>
          <w:sz w:val="24"/>
          <w:szCs w:val="24"/>
        </w:rPr>
        <w:t>responsive materials, to enable controlled drug release.</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(Step-I</w:t>
      </w:r>
      <w:r>
        <w:rPr>
          <w:rFonts w:ascii="Times New Roman" w:hAnsi="Times New Roman" w:cs="Times New Roman"/>
          <w:b/>
          <w:bCs/>
          <w:color w:val="000000" w:themeColor="text1"/>
          <w:sz w:val="24"/>
          <w:szCs w:val="24"/>
        </w:rPr>
        <w:t>V</w:t>
      </w:r>
      <w:r w:rsidRPr="002D1E5E">
        <w:rPr>
          <w:rFonts w:ascii="Times New Roman" w:hAnsi="Times New Roman" w:cs="Times New Roman"/>
          <w:b/>
          <w:bCs/>
          <w:color w:val="000000" w:themeColor="text1"/>
          <w:sz w:val="24"/>
          <w:szCs w:val="24"/>
        </w:rPr>
        <w:t xml:space="preserve">) </w:t>
      </w:r>
      <w:r w:rsidR="007C22B1" w:rsidRPr="002D1E5E">
        <w:rPr>
          <w:rFonts w:ascii="Times New Roman" w:hAnsi="Times New Roman" w:cs="Times New Roman"/>
          <w:b/>
          <w:bCs/>
          <w:color w:val="000000" w:themeColor="text1"/>
          <w:sz w:val="24"/>
          <w:szCs w:val="24"/>
        </w:rPr>
        <w:t xml:space="preserve">Surface </w:t>
      </w:r>
      <w:proofErr w:type="spellStart"/>
      <w:r w:rsidR="007C22B1" w:rsidRPr="002D1E5E">
        <w:rPr>
          <w:rFonts w:ascii="Times New Roman" w:hAnsi="Times New Roman" w:cs="Times New Roman"/>
          <w:b/>
          <w:bCs/>
          <w:color w:val="000000" w:themeColor="text1"/>
          <w:sz w:val="24"/>
          <w:szCs w:val="24"/>
        </w:rPr>
        <w:t>Functionalization</w:t>
      </w:r>
      <w:proofErr w:type="spellEnd"/>
      <w:r w:rsidR="007C22B1" w:rsidRPr="00BD5659">
        <w:rPr>
          <w:rFonts w:ascii="Times New Roman" w:hAnsi="Times New Roman" w:cs="Times New Roman"/>
          <w:color w:val="000000" w:themeColor="text1"/>
          <w:sz w:val="24"/>
          <w:szCs w:val="24"/>
        </w:rPr>
        <w:t>: Modifying the surface of nano</w:t>
      </w:r>
      <w:r w:rsidR="00A47956">
        <w:rPr>
          <w:rFonts w:ascii="Times New Roman" w:hAnsi="Times New Roman" w:cs="Times New Roman"/>
          <w:color w:val="000000" w:themeColor="text1"/>
          <w:sz w:val="24"/>
          <w:szCs w:val="24"/>
        </w:rPr>
        <w:t xml:space="preserve"> </w:t>
      </w:r>
      <w:r w:rsidR="007C22B1" w:rsidRPr="00BD5659">
        <w:rPr>
          <w:rFonts w:ascii="Times New Roman" w:hAnsi="Times New Roman" w:cs="Times New Roman"/>
          <w:color w:val="000000" w:themeColor="text1"/>
          <w:sz w:val="24"/>
          <w:szCs w:val="24"/>
        </w:rPr>
        <w:t xml:space="preserve">carriers with targeting </w:t>
      </w:r>
      <w:proofErr w:type="spellStart"/>
      <w:r w:rsidR="007C22B1" w:rsidRPr="00BD5659">
        <w:rPr>
          <w:rFonts w:ascii="Times New Roman" w:hAnsi="Times New Roman" w:cs="Times New Roman"/>
          <w:color w:val="000000" w:themeColor="text1"/>
          <w:sz w:val="24"/>
          <w:szCs w:val="24"/>
        </w:rPr>
        <w:t>ligands</w:t>
      </w:r>
      <w:proofErr w:type="spellEnd"/>
      <w:r w:rsidR="007C22B1" w:rsidRPr="00BD5659">
        <w:rPr>
          <w:rFonts w:ascii="Times New Roman" w:hAnsi="Times New Roman" w:cs="Times New Roman"/>
          <w:color w:val="000000" w:themeColor="text1"/>
          <w:sz w:val="24"/>
          <w:szCs w:val="24"/>
        </w:rPr>
        <w:t>, antibodies, or peptides to enhance their ability to bind to specific cells or tissues.</w:t>
      </w:r>
    </w:p>
    <w:p w:rsidR="007C22B1" w:rsidRPr="00BD5659" w:rsidRDefault="002D1E5E"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(Step-</w:t>
      </w:r>
      <w:r>
        <w:rPr>
          <w:rFonts w:ascii="Times New Roman" w:hAnsi="Times New Roman" w:cs="Times New Roman"/>
          <w:b/>
          <w:bCs/>
          <w:color w:val="000000" w:themeColor="text1"/>
          <w:sz w:val="24"/>
          <w:szCs w:val="24"/>
        </w:rPr>
        <w:t>V</w:t>
      </w:r>
      <w:r w:rsidRPr="002D1E5E">
        <w:rPr>
          <w:rFonts w:ascii="Times New Roman" w:hAnsi="Times New Roman" w:cs="Times New Roman"/>
          <w:b/>
          <w:bCs/>
          <w:color w:val="000000" w:themeColor="text1"/>
          <w:sz w:val="24"/>
          <w:szCs w:val="24"/>
        </w:rPr>
        <w:t xml:space="preserve">) </w:t>
      </w:r>
      <w:r w:rsidR="007C22B1" w:rsidRPr="002D1E5E">
        <w:rPr>
          <w:rFonts w:ascii="Times New Roman" w:hAnsi="Times New Roman" w:cs="Times New Roman"/>
          <w:b/>
          <w:bCs/>
          <w:color w:val="000000" w:themeColor="text1"/>
          <w:sz w:val="24"/>
          <w:szCs w:val="24"/>
        </w:rPr>
        <w:t>Safety and Toxicity Assessment</w:t>
      </w:r>
      <w:r w:rsidR="007C22B1" w:rsidRPr="00BD5659">
        <w:rPr>
          <w:rFonts w:ascii="Times New Roman" w:hAnsi="Times New Roman" w:cs="Times New Roman"/>
          <w:color w:val="000000" w:themeColor="text1"/>
          <w:sz w:val="24"/>
          <w:szCs w:val="24"/>
        </w:rPr>
        <w:t>: Evaluating the safety and potential toxicity of the nano platform components through in vitro and in vivo studies.</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(Step-</w:t>
      </w:r>
      <w:r>
        <w:rPr>
          <w:rFonts w:ascii="Times New Roman" w:hAnsi="Times New Roman" w:cs="Times New Roman"/>
          <w:b/>
          <w:bCs/>
          <w:color w:val="000000" w:themeColor="text1"/>
          <w:sz w:val="24"/>
          <w:szCs w:val="24"/>
        </w:rPr>
        <w:t>V</w:t>
      </w:r>
      <w:r w:rsidRPr="002D1E5E">
        <w:rPr>
          <w:rFonts w:ascii="Times New Roman" w:hAnsi="Times New Roman" w:cs="Times New Roman"/>
          <w:b/>
          <w:bCs/>
          <w:color w:val="000000" w:themeColor="text1"/>
          <w:sz w:val="24"/>
          <w:szCs w:val="24"/>
        </w:rPr>
        <w:t xml:space="preserve">I) </w:t>
      </w:r>
      <w:r w:rsidR="007C22B1" w:rsidRPr="00CE7BF3">
        <w:rPr>
          <w:rFonts w:ascii="Times New Roman" w:hAnsi="Times New Roman" w:cs="Times New Roman"/>
          <w:b/>
          <w:bCs/>
          <w:color w:val="000000" w:themeColor="text1"/>
          <w:sz w:val="24"/>
          <w:szCs w:val="24"/>
        </w:rPr>
        <w:t>In Vitro and In Vivo Testing</w:t>
      </w:r>
      <w:r w:rsidR="007C22B1" w:rsidRPr="00BD5659">
        <w:rPr>
          <w:rFonts w:ascii="Times New Roman" w:hAnsi="Times New Roman" w:cs="Times New Roman"/>
          <w:color w:val="000000" w:themeColor="text1"/>
          <w:sz w:val="24"/>
          <w:szCs w:val="24"/>
        </w:rPr>
        <w:t>: Testing the smart nano platform in cell cultures and animal models to assess its performance, targeting efficiency, and therapeutic efficacy.</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2D1E5E">
        <w:rPr>
          <w:rFonts w:ascii="Times New Roman" w:hAnsi="Times New Roman" w:cs="Times New Roman"/>
          <w:b/>
          <w:bCs/>
          <w:color w:val="000000" w:themeColor="text1"/>
          <w:sz w:val="24"/>
          <w:szCs w:val="24"/>
        </w:rPr>
        <w:t>(Step-</w:t>
      </w:r>
      <w:r>
        <w:rPr>
          <w:rFonts w:ascii="Times New Roman" w:hAnsi="Times New Roman" w:cs="Times New Roman"/>
          <w:b/>
          <w:bCs/>
          <w:color w:val="000000" w:themeColor="text1"/>
          <w:sz w:val="24"/>
          <w:szCs w:val="24"/>
        </w:rPr>
        <w:t>VI</w:t>
      </w:r>
      <w:r w:rsidRPr="002D1E5E">
        <w:rPr>
          <w:rFonts w:ascii="Times New Roman" w:hAnsi="Times New Roman" w:cs="Times New Roman"/>
          <w:b/>
          <w:bCs/>
          <w:color w:val="000000" w:themeColor="text1"/>
          <w:sz w:val="24"/>
          <w:szCs w:val="24"/>
        </w:rPr>
        <w:t xml:space="preserve">I) </w:t>
      </w:r>
      <w:r w:rsidR="007C22B1" w:rsidRPr="00CE7BF3">
        <w:rPr>
          <w:rFonts w:ascii="Times New Roman" w:hAnsi="Times New Roman" w:cs="Times New Roman"/>
          <w:b/>
          <w:bCs/>
          <w:color w:val="000000" w:themeColor="text1"/>
          <w:sz w:val="24"/>
          <w:szCs w:val="24"/>
        </w:rPr>
        <w:t>Regulatory Considerations</w:t>
      </w:r>
      <w:r w:rsidR="007C22B1" w:rsidRPr="00BD5659">
        <w:rPr>
          <w:rFonts w:ascii="Times New Roman" w:hAnsi="Times New Roman" w:cs="Times New Roman"/>
          <w:color w:val="000000" w:themeColor="text1"/>
          <w:sz w:val="24"/>
          <w:szCs w:val="24"/>
        </w:rPr>
        <w:t>: Addressing regulatory requirements and ensuring compliance with safety and efficacy standards for clinical translation.</w:t>
      </w:r>
    </w:p>
    <w:p w:rsidR="007C22B1" w:rsidRPr="00BD5659" w:rsidRDefault="007C22B1" w:rsidP="00A47956">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The design rationale of smart drug delivery nano platforms is guided by the goal of optimizing drug delivery while minimizing side effects and maximizing therapeutic benefits. As research in nanotechnology and materials science continues to advance, these platforms hold significant promise for the development of innovative and personalized treatment strategies across various medical disciplines.</w:t>
      </w:r>
    </w:p>
    <w:p w:rsidR="007C22B1" w:rsidRPr="00CE7BF3" w:rsidRDefault="007C22B1" w:rsidP="00CE7BF3">
      <w:pPr>
        <w:pStyle w:val="ListParagraph"/>
        <w:numPr>
          <w:ilvl w:val="0"/>
          <w:numId w:val="30"/>
        </w:numPr>
        <w:spacing w:line="360" w:lineRule="auto"/>
        <w:jc w:val="both"/>
        <w:rPr>
          <w:rFonts w:ascii="Times New Roman" w:hAnsi="Times New Roman" w:cs="Times New Roman"/>
          <w:b/>
          <w:color w:val="000000" w:themeColor="text1"/>
          <w:sz w:val="24"/>
          <w:szCs w:val="24"/>
          <w:u w:val="single"/>
        </w:rPr>
      </w:pPr>
      <w:r w:rsidRPr="00CE7BF3">
        <w:rPr>
          <w:rFonts w:ascii="Times New Roman" w:hAnsi="Times New Roman" w:cs="Times New Roman"/>
          <w:b/>
          <w:bCs/>
          <w:color w:val="000000" w:themeColor="text1"/>
          <w:spacing w:val="-2"/>
          <w:sz w:val="24"/>
          <w:szCs w:val="24"/>
          <w:u w:val="single"/>
        </w:rPr>
        <w:lastRenderedPageBreak/>
        <w:t xml:space="preserve">pH-responsive </w:t>
      </w:r>
      <w:r w:rsidRPr="00CE7BF3">
        <w:rPr>
          <w:rFonts w:ascii="Times New Roman" w:hAnsi="Times New Roman" w:cs="Times New Roman"/>
          <w:b/>
          <w:color w:val="000000" w:themeColor="text1"/>
          <w:sz w:val="24"/>
          <w:szCs w:val="24"/>
          <w:u w:val="single"/>
        </w:rPr>
        <w:t>Smart Nanomaterials in drug delivery</w:t>
      </w:r>
    </w:p>
    <w:p w:rsidR="007C22B1" w:rsidRPr="00BD5659" w:rsidRDefault="007C22B1" w:rsidP="00A47956">
      <w:pPr>
        <w:spacing w:line="360" w:lineRule="auto"/>
        <w:ind w:firstLine="720"/>
        <w:jc w:val="both"/>
        <w:rPr>
          <w:rFonts w:ascii="Times New Roman" w:eastAsia="Times New Roman" w:hAnsi="Times New Roman" w:cs="Times New Roman"/>
          <w:color w:val="000000" w:themeColor="text1"/>
          <w:sz w:val="24"/>
          <w:szCs w:val="24"/>
        </w:rPr>
      </w:pPr>
      <w:proofErr w:type="gramStart"/>
      <w:r w:rsidRPr="00BD5659">
        <w:rPr>
          <w:rFonts w:ascii="Times New Roman" w:eastAsia="Times New Roman" w:hAnsi="Times New Roman" w:cs="Times New Roman"/>
          <w:color w:val="000000" w:themeColor="text1"/>
          <w:sz w:val="24"/>
          <w:szCs w:val="24"/>
        </w:rPr>
        <w:t>pH-responsive</w:t>
      </w:r>
      <w:proofErr w:type="gramEnd"/>
      <w:r w:rsidRPr="00BD5659">
        <w:rPr>
          <w:rFonts w:ascii="Times New Roman" w:eastAsia="Times New Roman" w:hAnsi="Times New Roman" w:cs="Times New Roman"/>
          <w:color w:val="000000" w:themeColor="text1"/>
          <w:sz w:val="24"/>
          <w:szCs w:val="24"/>
        </w:rPr>
        <w:t xml:space="preserve"> smart nanomaterials play a pivotal role in drug delivery systems by providing a means to control drug release in response to changes in the local pH environment. These materials are designed to respond to variations in pH, typically between the acidic environment of specific diseased tissues (e.g., tumor microenvironments) and the near-neutral pH of healthy tissues. This selective drug release enables precise targeting and improved therapeutic outcomes. Here's an overview of pH-responsive smart nanomaterials in drug delivery:</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u w:val="single"/>
        </w:rPr>
        <w:t>1. Mechanism of pH Responsiveness</w:t>
      </w:r>
      <w:r w:rsidRPr="00BD5659">
        <w:rPr>
          <w:rFonts w:ascii="Times New Roman" w:eastAsia="Times New Roman" w:hAnsi="Times New Roman" w:cs="Times New Roman"/>
          <w:bCs/>
          <w:color w:val="000000" w:themeColor="text1"/>
          <w:sz w:val="24"/>
          <w:szCs w:val="24"/>
        </w:rPr>
        <w:t>:</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proofErr w:type="gramStart"/>
      <w:r w:rsidRPr="00CE7BF3">
        <w:rPr>
          <w:rFonts w:ascii="Times New Roman" w:eastAsia="Times New Roman" w:hAnsi="Times New Roman" w:cs="Times New Roman"/>
          <w:b/>
          <w:bCs/>
          <w:color w:val="000000" w:themeColor="text1"/>
          <w:sz w:val="24"/>
          <w:szCs w:val="24"/>
        </w:rPr>
        <w:t>pH-sensitive</w:t>
      </w:r>
      <w:proofErr w:type="gramEnd"/>
      <w:r w:rsidRPr="00CE7BF3">
        <w:rPr>
          <w:rFonts w:ascii="Times New Roman" w:eastAsia="Times New Roman" w:hAnsi="Times New Roman" w:cs="Times New Roman"/>
          <w:b/>
          <w:bCs/>
          <w:color w:val="000000" w:themeColor="text1"/>
          <w:sz w:val="24"/>
          <w:szCs w:val="24"/>
        </w:rPr>
        <w:t xml:space="preserve"> Polymers</w:t>
      </w:r>
      <w:r w:rsidRPr="00BD5659">
        <w:rPr>
          <w:rFonts w:ascii="Times New Roman" w:eastAsia="Times New Roman" w:hAnsi="Times New Roman" w:cs="Times New Roman"/>
          <w:bCs/>
          <w:color w:val="000000" w:themeColor="text1"/>
          <w:sz w:val="24"/>
          <w:szCs w:val="24"/>
        </w:rPr>
        <w:t>:</w:t>
      </w:r>
      <w:r w:rsidRPr="00BD5659">
        <w:rPr>
          <w:rFonts w:ascii="Times New Roman" w:eastAsia="Times New Roman" w:hAnsi="Times New Roman" w:cs="Times New Roman"/>
          <w:color w:val="000000" w:themeColor="text1"/>
          <w:sz w:val="24"/>
          <w:szCs w:val="24"/>
        </w:rPr>
        <w:t xml:space="preserve"> Many pH-responsive nanomaterials are constructed using polymers with pH-sensitive functional groups, such as carboxylic acids or amines. These polymers can undergo conformational changes or </w:t>
      </w:r>
      <w:proofErr w:type="spellStart"/>
      <w:r w:rsidRPr="00BD5659">
        <w:rPr>
          <w:rFonts w:ascii="Times New Roman" w:eastAsia="Times New Roman" w:hAnsi="Times New Roman" w:cs="Times New Roman"/>
          <w:color w:val="000000" w:themeColor="text1"/>
          <w:sz w:val="24"/>
          <w:szCs w:val="24"/>
        </w:rPr>
        <w:t>protonation</w:t>
      </w:r>
      <w:proofErr w:type="spellEnd"/>
      <w:r w:rsidRPr="00BD5659">
        <w:rPr>
          <w:rFonts w:ascii="Times New Roman" w:eastAsia="Times New Roman" w:hAnsi="Times New Roman" w:cs="Times New Roman"/>
          <w:color w:val="000000" w:themeColor="text1"/>
          <w:sz w:val="24"/>
          <w:szCs w:val="24"/>
        </w:rPr>
        <w:t>/</w:t>
      </w:r>
      <w:proofErr w:type="spellStart"/>
      <w:r w:rsidRPr="00BD5659">
        <w:rPr>
          <w:rFonts w:ascii="Times New Roman" w:eastAsia="Times New Roman" w:hAnsi="Times New Roman" w:cs="Times New Roman"/>
          <w:color w:val="000000" w:themeColor="text1"/>
          <w:sz w:val="24"/>
          <w:szCs w:val="24"/>
        </w:rPr>
        <w:t>deprotonation</w:t>
      </w:r>
      <w:proofErr w:type="spellEnd"/>
      <w:r w:rsidRPr="00BD5659">
        <w:rPr>
          <w:rFonts w:ascii="Times New Roman" w:eastAsia="Times New Roman" w:hAnsi="Times New Roman" w:cs="Times New Roman"/>
          <w:color w:val="000000" w:themeColor="text1"/>
          <w:sz w:val="24"/>
          <w:szCs w:val="24"/>
        </w:rPr>
        <w:t xml:space="preserve"> in response to pH fluctuations, leading to alterations in the </w:t>
      </w:r>
      <w:proofErr w:type="spellStart"/>
      <w:r w:rsidRPr="00BD5659">
        <w:rPr>
          <w:rFonts w:ascii="Times New Roman" w:eastAsia="Times New Roman" w:hAnsi="Times New Roman" w:cs="Times New Roman"/>
          <w:color w:val="000000" w:themeColor="text1"/>
          <w:sz w:val="24"/>
          <w:szCs w:val="24"/>
        </w:rPr>
        <w:t>nanomaterial's</w:t>
      </w:r>
      <w:proofErr w:type="spellEnd"/>
      <w:r w:rsidRPr="00BD5659">
        <w:rPr>
          <w:rFonts w:ascii="Times New Roman" w:eastAsia="Times New Roman" w:hAnsi="Times New Roman" w:cs="Times New Roman"/>
          <w:color w:val="000000" w:themeColor="text1"/>
          <w:sz w:val="24"/>
          <w:szCs w:val="24"/>
        </w:rPr>
        <w:t xml:space="preserve"> structure and drug release properties.</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rPr>
        <w:t>Surface Charge Reversal</w:t>
      </w:r>
      <w:r w:rsidRPr="00BD5659">
        <w:rPr>
          <w:rFonts w:ascii="Times New Roman" w:eastAsia="Times New Roman" w:hAnsi="Times New Roman" w:cs="Times New Roman"/>
          <w:bCs/>
          <w:color w:val="000000" w:themeColor="text1"/>
          <w:sz w:val="24"/>
          <w:szCs w:val="24"/>
        </w:rPr>
        <w:t>:</w:t>
      </w:r>
      <w:r w:rsidRPr="00BD5659">
        <w:rPr>
          <w:rFonts w:ascii="Times New Roman" w:eastAsia="Times New Roman" w:hAnsi="Times New Roman" w:cs="Times New Roman"/>
          <w:color w:val="000000" w:themeColor="text1"/>
          <w:sz w:val="24"/>
          <w:szCs w:val="24"/>
        </w:rPr>
        <w:t xml:space="preserve"> pH-responsive </w:t>
      </w:r>
      <w:proofErr w:type="spellStart"/>
      <w:r w:rsidRPr="00BD5659">
        <w:rPr>
          <w:rFonts w:ascii="Times New Roman" w:eastAsia="Times New Roman" w:hAnsi="Times New Roman" w:cs="Times New Roman"/>
          <w:color w:val="000000" w:themeColor="text1"/>
          <w:sz w:val="24"/>
          <w:szCs w:val="24"/>
        </w:rPr>
        <w:t>nanocarriers</w:t>
      </w:r>
      <w:proofErr w:type="spellEnd"/>
      <w:r w:rsidRPr="00BD5659">
        <w:rPr>
          <w:rFonts w:ascii="Times New Roman" w:eastAsia="Times New Roman" w:hAnsi="Times New Roman" w:cs="Times New Roman"/>
          <w:color w:val="000000" w:themeColor="text1"/>
          <w:sz w:val="24"/>
          <w:szCs w:val="24"/>
        </w:rPr>
        <w:t xml:space="preserve"> can change their surface charge in response to pH changes. For example, at low pH (acidic) conditions, </w:t>
      </w:r>
      <w:proofErr w:type="spellStart"/>
      <w:r w:rsidRPr="00BD5659">
        <w:rPr>
          <w:rFonts w:ascii="Times New Roman" w:eastAsia="Times New Roman" w:hAnsi="Times New Roman" w:cs="Times New Roman"/>
          <w:color w:val="000000" w:themeColor="text1"/>
          <w:sz w:val="24"/>
          <w:szCs w:val="24"/>
        </w:rPr>
        <w:t>nanocarriers</w:t>
      </w:r>
      <w:proofErr w:type="spellEnd"/>
      <w:r w:rsidRPr="00BD5659">
        <w:rPr>
          <w:rFonts w:ascii="Times New Roman" w:eastAsia="Times New Roman" w:hAnsi="Times New Roman" w:cs="Times New Roman"/>
          <w:color w:val="000000" w:themeColor="text1"/>
          <w:sz w:val="24"/>
          <w:szCs w:val="24"/>
        </w:rPr>
        <w:t xml:space="preserve"> with pH-responsive coatings may become positively charged, facilitating cellular uptake in acidic environments, such as those found in tumor tissues.</w:t>
      </w:r>
    </w:p>
    <w:p w:rsidR="007C22B1" w:rsidRPr="00CE7BF3"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CE7BF3">
        <w:rPr>
          <w:rFonts w:ascii="Times New Roman" w:eastAsia="Times New Roman" w:hAnsi="Times New Roman" w:cs="Times New Roman"/>
          <w:b/>
          <w:bCs/>
          <w:color w:val="000000" w:themeColor="text1"/>
          <w:sz w:val="24"/>
          <w:szCs w:val="24"/>
          <w:u w:val="single"/>
        </w:rPr>
        <w:t>2. Advantages of pH-Responsive Nanomaterials</w:t>
      </w:r>
      <w:r w:rsidRPr="00CE7BF3">
        <w:rPr>
          <w:rFonts w:ascii="Times New Roman" w:eastAsia="Times New Roman" w:hAnsi="Times New Roman" w:cs="Times New Roman"/>
          <w:bCs/>
          <w:color w:val="000000" w:themeColor="text1"/>
          <w:sz w:val="24"/>
          <w:szCs w:val="24"/>
          <w:u w:val="single"/>
        </w:rPr>
        <w: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proofErr w:type="spellStart"/>
      <w:r>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sidR="007C22B1" w:rsidRPr="00CE7BF3">
        <w:rPr>
          <w:rFonts w:ascii="Times New Roman" w:eastAsia="Times New Roman" w:hAnsi="Times New Roman" w:cs="Times New Roman"/>
          <w:b/>
          <w:bCs/>
          <w:color w:val="000000" w:themeColor="text1"/>
          <w:sz w:val="24"/>
          <w:szCs w:val="24"/>
        </w:rPr>
        <w:t>Enhanced Targeting</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pH-responsive nanomaterials can take advantage of the acidic pH found in various disease microenvironments, including </w:t>
      </w:r>
      <w:proofErr w:type="spellStart"/>
      <w:r w:rsidR="007C22B1" w:rsidRPr="00BD5659">
        <w:rPr>
          <w:rFonts w:ascii="Times New Roman" w:eastAsia="Times New Roman" w:hAnsi="Times New Roman" w:cs="Times New Roman"/>
          <w:color w:val="000000" w:themeColor="text1"/>
          <w:sz w:val="24"/>
          <w:szCs w:val="24"/>
        </w:rPr>
        <w:t>tumors</w:t>
      </w:r>
      <w:proofErr w:type="spellEnd"/>
      <w:r w:rsidR="007C22B1" w:rsidRPr="00BD5659">
        <w:rPr>
          <w:rFonts w:ascii="Times New Roman" w:eastAsia="Times New Roman" w:hAnsi="Times New Roman" w:cs="Times New Roman"/>
          <w:color w:val="000000" w:themeColor="text1"/>
          <w:sz w:val="24"/>
          <w:szCs w:val="24"/>
        </w:rPr>
        <w:t xml:space="preserve"> and inflamed tissues. This property allows for selective drug release at disease sites, minimizing off-target effects.</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 </w:t>
      </w:r>
      <w:r w:rsidR="007C22B1" w:rsidRPr="00CE7BF3">
        <w:rPr>
          <w:rFonts w:ascii="Times New Roman" w:eastAsia="Times New Roman" w:hAnsi="Times New Roman" w:cs="Times New Roman"/>
          <w:b/>
          <w:bCs/>
          <w:color w:val="000000" w:themeColor="text1"/>
          <w:sz w:val="24"/>
          <w:szCs w:val="24"/>
        </w:rPr>
        <w:t>Controlled Drug Release</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By designing nanomaterials that respond to specific pH ranges, drug release can be precisely controlled, ensuring that therapeutic agents are released when and where they are needed most.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(iii) </w:t>
      </w:r>
      <w:r w:rsidR="007C22B1" w:rsidRPr="00CE7BF3">
        <w:rPr>
          <w:rFonts w:ascii="Times New Roman" w:eastAsia="Times New Roman" w:hAnsi="Times New Roman" w:cs="Times New Roman"/>
          <w:b/>
          <w:bCs/>
          <w:color w:val="000000" w:themeColor="text1"/>
          <w:sz w:val="24"/>
          <w:szCs w:val="24"/>
        </w:rPr>
        <w:t>Improved Therapeutic Efficacy</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The ability to maintain therapeutic drug concentrations within the target tissue for longer durations can enhance the overall efficacy of treatments.</w:t>
      </w:r>
    </w:p>
    <w:p w:rsidR="007C22B1" w:rsidRDefault="00CE7BF3" w:rsidP="000C0AAE">
      <w:pPr>
        <w:spacing w:line="36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b/>
          <w:bCs/>
          <w:color w:val="000000" w:themeColor="text1"/>
          <w:sz w:val="24"/>
          <w:szCs w:val="24"/>
        </w:rPr>
        <w:t xml:space="preserve">(iv) </w:t>
      </w:r>
      <w:r w:rsidR="007C22B1" w:rsidRPr="00CE7BF3">
        <w:rPr>
          <w:rFonts w:ascii="Times New Roman" w:eastAsia="Times New Roman" w:hAnsi="Times New Roman" w:cs="Times New Roman"/>
          <w:b/>
          <w:bCs/>
          <w:color w:val="000000" w:themeColor="text1"/>
          <w:sz w:val="24"/>
          <w:szCs w:val="24"/>
        </w:rPr>
        <w:t>Reduced</w:t>
      </w:r>
      <w:proofErr w:type="gramEnd"/>
      <w:r w:rsidR="007C22B1" w:rsidRPr="00CE7BF3">
        <w:rPr>
          <w:rFonts w:ascii="Times New Roman" w:eastAsia="Times New Roman" w:hAnsi="Times New Roman" w:cs="Times New Roman"/>
          <w:b/>
          <w:bCs/>
          <w:color w:val="000000" w:themeColor="text1"/>
          <w:sz w:val="24"/>
          <w:szCs w:val="24"/>
        </w:rPr>
        <w:t xml:space="preserve"> Side Effects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Selective drug release minimizes exposure to healthy tissues, reducing the risk of side effects commonly associated with systemic drug administration.</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u w:val="single"/>
        </w:rPr>
        <w:lastRenderedPageBreak/>
        <w:t xml:space="preserve">3. pH-Responsive </w:t>
      </w:r>
      <w:proofErr w:type="spellStart"/>
      <w:r w:rsidRPr="00CE7BF3">
        <w:rPr>
          <w:rFonts w:ascii="Times New Roman" w:eastAsia="Times New Roman" w:hAnsi="Times New Roman" w:cs="Times New Roman"/>
          <w:b/>
          <w:bCs/>
          <w:color w:val="000000" w:themeColor="text1"/>
          <w:sz w:val="24"/>
          <w:szCs w:val="24"/>
          <w:u w:val="single"/>
        </w:rPr>
        <w:t>Nanomaterial</w:t>
      </w:r>
      <w:proofErr w:type="spellEnd"/>
      <w:r w:rsidRPr="00CE7BF3">
        <w:rPr>
          <w:rFonts w:ascii="Times New Roman" w:eastAsia="Times New Roman" w:hAnsi="Times New Roman" w:cs="Times New Roman"/>
          <w:b/>
          <w:bCs/>
          <w:color w:val="000000" w:themeColor="text1"/>
          <w:sz w:val="24"/>
          <w:szCs w:val="24"/>
          <w:u w:val="single"/>
        </w:rPr>
        <w:t xml:space="preserve"> Types</w:t>
      </w:r>
      <w:r w:rsidRPr="00BD5659">
        <w:rPr>
          <w:rFonts w:ascii="Times New Roman" w:eastAsia="Times New Roman" w:hAnsi="Times New Roman" w:cs="Times New Roman"/>
          <w:bCs/>
          <w:color w:val="000000" w:themeColor="text1"/>
          <w:sz w:val="24"/>
          <w:szCs w:val="24"/>
        </w:rPr>
        <w: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proofErr w:type="spellStart"/>
      <w:r>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sidR="007C22B1" w:rsidRPr="00CE7BF3">
        <w:rPr>
          <w:rFonts w:ascii="Times New Roman" w:eastAsia="Times New Roman" w:hAnsi="Times New Roman" w:cs="Times New Roman"/>
          <w:b/>
          <w:bCs/>
          <w:color w:val="000000" w:themeColor="text1"/>
          <w:sz w:val="24"/>
          <w:szCs w:val="24"/>
        </w:rPr>
        <w:t>Liposome</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pH-responsive </w:t>
      </w:r>
      <w:proofErr w:type="gramStart"/>
      <w:r w:rsidR="007C22B1" w:rsidRPr="00BD5659">
        <w:rPr>
          <w:rFonts w:ascii="Times New Roman" w:eastAsia="Times New Roman" w:hAnsi="Times New Roman" w:cs="Times New Roman"/>
          <w:color w:val="000000" w:themeColor="text1"/>
          <w:sz w:val="24"/>
          <w:szCs w:val="24"/>
        </w:rPr>
        <w:t>liposome are</w:t>
      </w:r>
      <w:proofErr w:type="gramEnd"/>
      <w:r w:rsidR="007C22B1" w:rsidRPr="00BD5659">
        <w:rPr>
          <w:rFonts w:ascii="Times New Roman" w:eastAsia="Times New Roman" w:hAnsi="Times New Roman" w:cs="Times New Roman"/>
          <w:color w:val="000000" w:themeColor="text1"/>
          <w:sz w:val="24"/>
          <w:szCs w:val="24"/>
        </w:rPr>
        <w:t xml:space="preserve"> lipid-based nano</w:t>
      </w:r>
      <w:r w:rsidR="00A47956">
        <w:rPr>
          <w:rFonts w:ascii="Times New Roman" w:eastAsia="Times New Roman" w:hAnsi="Times New Roman" w:cs="Times New Roman"/>
          <w:color w:val="000000" w:themeColor="text1"/>
          <w:sz w:val="24"/>
          <w:szCs w:val="24"/>
        </w:rPr>
        <w:t xml:space="preserve"> </w:t>
      </w:r>
      <w:r w:rsidR="007C22B1" w:rsidRPr="00BD5659">
        <w:rPr>
          <w:rFonts w:ascii="Times New Roman" w:eastAsia="Times New Roman" w:hAnsi="Times New Roman" w:cs="Times New Roman"/>
          <w:color w:val="000000" w:themeColor="text1"/>
          <w:sz w:val="24"/>
          <w:szCs w:val="24"/>
        </w:rPr>
        <w:t xml:space="preserve">carriers that can encapsulate both hydrophilic and hydrophobic drugs. They can be engineered to release their cargo in response to acidic conditions, making them suitable for targeting </w:t>
      </w:r>
      <w:r w:rsidR="00A47956" w:rsidRPr="00BD5659">
        <w:rPr>
          <w:rFonts w:ascii="Times New Roman" w:eastAsia="Times New Roman" w:hAnsi="Times New Roman" w:cs="Times New Roman"/>
          <w:color w:val="000000" w:themeColor="text1"/>
          <w:sz w:val="24"/>
          <w:szCs w:val="24"/>
        </w:rPr>
        <w:t>tumours</w:t>
      </w:r>
      <w:r w:rsidR="007C22B1" w:rsidRPr="00BD5659">
        <w:rPr>
          <w:rFonts w:ascii="Times New Roman" w:eastAsia="Times New Roman" w:hAnsi="Times New Roman" w:cs="Times New Roman"/>
          <w:color w:val="000000" w:themeColor="text1"/>
          <w:sz w:val="24"/>
          <w:szCs w:val="24"/>
        </w:rPr>
        <w:t xml:space="preserve"> and intracellular drug delivery.</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 </w:t>
      </w:r>
      <w:r w:rsidR="007C22B1" w:rsidRPr="00CE7BF3">
        <w:rPr>
          <w:rFonts w:ascii="Times New Roman" w:eastAsia="Times New Roman" w:hAnsi="Times New Roman" w:cs="Times New Roman"/>
          <w:b/>
          <w:bCs/>
          <w:color w:val="000000" w:themeColor="text1"/>
          <w:sz w:val="24"/>
          <w:szCs w:val="24"/>
        </w:rPr>
        <w:t>Polymeric Nanoparticles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pH-responsive polymer nanoparticles can be designed to disintegrate or swell under acidic conditions, leading to drug release. These nanoparticles offer versatility in terms of drug loading and delivery applications.</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(iii) </w:t>
      </w:r>
      <w:r w:rsidR="007C22B1" w:rsidRPr="00CE7BF3">
        <w:rPr>
          <w:rFonts w:ascii="Times New Roman" w:eastAsia="Times New Roman" w:hAnsi="Times New Roman" w:cs="Times New Roman"/>
          <w:b/>
          <w:bCs/>
          <w:color w:val="000000" w:themeColor="text1"/>
          <w:sz w:val="24"/>
          <w:szCs w:val="24"/>
        </w:rPr>
        <w:t>Micelles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pH-responsive micelles are self-assembling structures formed by </w:t>
      </w:r>
      <w:proofErr w:type="spellStart"/>
      <w:r w:rsidR="007C22B1" w:rsidRPr="00BD5659">
        <w:rPr>
          <w:rFonts w:ascii="Times New Roman" w:eastAsia="Times New Roman" w:hAnsi="Times New Roman" w:cs="Times New Roman"/>
          <w:color w:val="000000" w:themeColor="text1"/>
          <w:sz w:val="24"/>
          <w:szCs w:val="24"/>
        </w:rPr>
        <w:t>amphiphilic</w:t>
      </w:r>
      <w:proofErr w:type="spellEnd"/>
      <w:r w:rsidR="007C22B1" w:rsidRPr="00BD5659">
        <w:rPr>
          <w:rFonts w:ascii="Times New Roman" w:eastAsia="Times New Roman" w:hAnsi="Times New Roman" w:cs="Times New Roman"/>
          <w:color w:val="000000" w:themeColor="text1"/>
          <w:sz w:val="24"/>
          <w:szCs w:val="24"/>
        </w:rPr>
        <w:t xml:space="preserve"> block copolymers. They can encapsulate hydrophobic drugs and release them in response to pH changes, making them useful for intracellular drug delivery.</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b/>
          <w:bCs/>
          <w:color w:val="000000" w:themeColor="text1"/>
          <w:sz w:val="24"/>
          <w:szCs w:val="24"/>
        </w:rPr>
        <w:t xml:space="preserve">(iv) </w:t>
      </w:r>
      <w:proofErr w:type="spellStart"/>
      <w:r w:rsidR="007C22B1" w:rsidRPr="00CE7BF3">
        <w:rPr>
          <w:rFonts w:ascii="Times New Roman" w:eastAsia="Times New Roman" w:hAnsi="Times New Roman" w:cs="Times New Roman"/>
          <w:b/>
          <w:bCs/>
          <w:color w:val="000000" w:themeColor="text1"/>
          <w:sz w:val="24"/>
          <w:szCs w:val="24"/>
        </w:rPr>
        <w:t>Hydrogels</w:t>
      </w:r>
      <w:proofErr w:type="spellEnd"/>
      <w:proofErr w:type="gramEnd"/>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pH-responsive </w:t>
      </w:r>
      <w:proofErr w:type="spellStart"/>
      <w:r w:rsidR="007C22B1" w:rsidRPr="00BD5659">
        <w:rPr>
          <w:rFonts w:ascii="Times New Roman" w:eastAsia="Times New Roman" w:hAnsi="Times New Roman" w:cs="Times New Roman"/>
          <w:color w:val="000000" w:themeColor="text1"/>
          <w:sz w:val="24"/>
          <w:szCs w:val="24"/>
        </w:rPr>
        <w:t>hydrogel</w:t>
      </w:r>
      <w:r w:rsidR="00A47956">
        <w:rPr>
          <w:rFonts w:ascii="Times New Roman" w:eastAsia="Times New Roman" w:hAnsi="Times New Roman" w:cs="Times New Roman"/>
          <w:color w:val="000000" w:themeColor="text1"/>
          <w:sz w:val="24"/>
          <w:szCs w:val="24"/>
        </w:rPr>
        <w:t>s</w:t>
      </w:r>
      <w:proofErr w:type="spellEnd"/>
      <w:r w:rsidR="007C22B1" w:rsidRPr="00BD5659">
        <w:rPr>
          <w:rFonts w:ascii="Times New Roman" w:eastAsia="Times New Roman" w:hAnsi="Times New Roman" w:cs="Times New Roman"/>
          <w:color w:val="000000" w:themeColor="text1"/>
          <w:sz w:val="24"/>
          <w:szCs w:val="24"/>
        </w:rPr>
        <w:t xml:space="preserve"> can be injected or implanted at specific sites. They can release drugs in response to pH changes, making them suitable for localized drug delivery, wound healing, or tissue engineering applications.</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u w:val="single"/>
        </w:rPr>
        <w:t>4. Clinical Applications</w:t>
      </w:r>
      <w:r w:rsidRPr="00BD5659">
        <w:rPr>
          <w:rFonts w:ascii="Times New Roman" w:eastAsia="Times New Roman" w:hAnsi="Times New Roman" w:cs="Times New Roman"/>
          <w:bCs/>
          <w:color w:val="000000" w:themeColor="text1"/>
          <w:sz w:val="24"/>
          <w:szCs w:val="24"/>
        </w:rPr>
        <w:t>:</w:t>
      </w:r>
    </w:p>
    <w:p w:rsidR="007C22B1" w:rsidRPr="00BD5659" w:rsidRDefault="007C22B1" w:rsidP="00CE7BF3">
      <w:pPr>
        <w:spacing w:line="360" w:lineRule="auto"/>
        <w:ind w:firstLine="720"/>
        <w:jc w:val="both"/>
        <w:rPr>
          <w:rFonts w:ascii="Times New Roman" w:eastAsia="Times New Roman" w:hAnsi="Times New Roman" w:cs="Times New Roman"/>
          <w:vanish/>
          <w:color w:val="000000" w:themeColor="text1"/>
          <w:sz w:val="24"/>
          <w:szCs w:val="24"/>
        </w:rPr>
      </w:pPr>
      <w:proofErr w:type="gramStart"/>
      <w:r w:rsidRPr="00BD5659">
        <w:rPr>
          <w:rFonts w:ascii="Times New Roman" w:eastAsia="Times New Roman" w:hAnsi="Times New Roman" w:cs="Times New Roman"/>
          <w:color w:val="000000" w:themeColor="text1"/>
          <w:sz w:val="24"/>
          <w:szCs w:val="24"/>
        </w:rPr>
        <w:t>pH-responsive</w:t>
      </w:r>
      <w:proofErr w:type="gramEnd"/>
      <w:r w:rsidRPr="00BD5659">
        <w:rPr>
          <w:rFonts w:ascii="Times New Roman" w:eastAsia="Times New Roman" w:hAnsi="Times New Roman" w:cs="Times New Roman"/>
          <w:color w:val="000000" w:themeColor="text1"/>
          <w:sz w:val="24"/>
          <w:szCs w:val="24"/>
        </w:rPr>
        <w:t xml:space="preserve"> smart nanomaterials have shown promise in the treatment of cancer, where the tumor microenvironment is typically acidic. They are also explored for inflammatory diseases, infections, and conditions involving pH variations in specific tissues.</w:t>
      </w:r>
      <w:r w:rsidR="00CE7BF3">
        <w:rPr>
          <w:rFonts w:ascii="Times New Roman" w:eastAsia="Times New Roman" w:hAnsi="Times New Roman" w:cs="Times New Roman"/>
          <w:color w:val="000000" w:themeColor="text1"/>
          <w:sz w:val="24"/>
          <w:szCs w:val="24"/>
        </w:rPr>
        <w:t xml:space="preserve"> </w:t>
      </w:r>
      <w:proofErr w:type="gramStart"/>
      <w:r w:rsidR="00CE7BF3">
        <w:rPr>
          <w:rFonts w:ascii="Times New Roman" w:eastAsia="Times New Roman" w:hAnsi="Times New Roman" w:cs="Times New Roman"/>
          <w:color w:val="000000" w:themeColor="text1"/>
          <w:sz w:val="24"/>
          <w:szCs w:val="24"/>
        </w:rPr>
        <w:t>So</w:t>
      </w:r>
      <w:r w:rsidRPr="00BD5659">
        <w:rPr>
          <w:rFonts w:ascii="Times New Roman" w:eastAsia="Times New Roman" w:hAnsi="Times New Roman" w:cs="Times New Roman"/>
          <w:color w:val="000000" w:themeColor="text1"/>
          <w:sz w:val="24"/>
          <w:szCs w:val="24"/>
        </w:rPr>
        <w:t xml:space="preserve"> pH-responsive smart nanomaterials represent a powerful and versatile tool in drug delivery systems.</w:t>
      </w:r>
      <w:proofErr w:type="gramEnd"/>
      <w:r w:rsidRPr="00BD5659">
        <w:rPr>
          <w:rFonts w:ascii="Times New Roman" w:eastAsia="Times New Roman" w:hAnsi="Times New Roman" w:cs="Times New Roman"/>
          <w:color w:val="000000" w:themeColor="text1"/>
          <w:sz w:val="24"/>
          <w:szCs w:val="24"/>
        </w:rPr>
        <w:t xml:space="preserve"> Their ability to precisely control drug release in response to pH changes allows for improved targeting, reduced side effects, and enhanced therapeutic efficacy in various clinical applications. Researchers continue to refine and expand the use of pH-responsive nanomaterials to advance the field of personalized medicine and tailored drug delivery.</w:t>
      </w:r>
      <w:r w:rsidRPr="00BD5659">
        <w:rPr>
          <w:rFonts w:ascii="Times New Roman" w:eastAsia="Times New Roman" w:hAnsi="Times New Roman" w:cs="Times New Roman"/>
          <w:vanish/>
          <w:color w:val="000000" w:themeColor="text1"/>
          <w:sz w:val="24"/>
          <w:szCs w:val="24"/>
        </w:rPr>
        <w:t>Top of Form</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p>
    <w:p w:rsidR="007C22B1" w:rsidRPr="00CE7BF3" w:rsidRDefault="007C22B1" w:rsidP="00CE7BF3">
      <w:pPr>
        <w:pStyle w:val="ListParagraph"/>
        <w:numPr>
          <w:ilvl w:val="0"/>
          <w:numId w:val="30"/>
        </w:numPr>
        <w:spacing w:line="360" w:lineRule="auto"/>
        <w:jc w:val="both"/>
        <w:rPr>
          <w:rFonts w:ascii="Times New Roman" w:hAnsi="Times New Roman" w:cs="Times New Roman"/>
          <w:b/>
          <w:color w:val="000000" w:themeColor="text1"/>
          <w:sz w:val="24"/>
          <w:szCs w:val="24"/>
          <w:u w:val="single"/>
        </w:rPr>
      </w:pPr>
      <w:proofErr w:type="spellStart"/>
      <w:r w:rsidRPr="00CE7BF3">
        <w:rPr>
          <w:rFonts w:ascii="Times New Roman" w:hAnsi="Times New Roman" w:cs="Times New Roman"/>
          <w:b/>
          <w:bCs/>
          <w:color w:val="000000" w:themeColor="text1"/>
          <w:spacing w:val="-2"/>
          <w:sz w:val="24"/>
          <w:szCs w:val="24"/>
          <w:u w:val="single"/>
        </w:rPr>
        <w:t>Redox</w:t>
      </w:r>
      <w:proofErr w:type="spellEnd"/>
      <w:r w:rsidRPr="00CE7BF3">
        <w:rPr>
          <w:rFonts w:ascii="Times New Roman" w:hAnsi="Times New Roman" w:cs="Times New Roman"/>
          <w:b/>
          <w:bCs/>
          <w:color w:val="000000" w:themeColor="text1"/>
          <w:spacing w:val="-2"/>
          <w:sz w:val="24"/>
          <w:szCs w:val="24"/>
          <w:u w:val="single"/>
        </w:rPr>
        <w:t xml:space="preserve">-responsive </w:t>
      </w:r>
      <w:r w:rsidRPr="00CE7BF3">
        <w:rPr>
          <w:rFonts w:ascii="Times New Roman" w:hAnsi="Times New Roman" w:cs="Times New Roman"/>
          <w:b/>
          <w:color w:val="000000" w:themeColor="text1"/>
          <w:sz w:val="24"/>
          <w:szCs w:val="24"/>
          <w:u w:val="single"/>
        </w:rPr>
        <w:t>Smart Nanomaterials in drug delivery</w:t>
      </w:r>
    </w:p>
    <w:p w:rsidR="007C22B1" w:rsidRPr="00BD5659" w:rsidRDefault="007C22B1" w:rsidP="00CE7BF3">
      <w:pPr>
        <w:spacing w:line="360" w:lineRule="auto"/>
        <w:ind w:firstLine="720"/>
        <w:jc w:val="both"/>
        <w:rPr>
          <w:rFonts w:ascii="Times New Roman" w:eastAsia="Times New Roman" w:hAnsi="Times New Roman" w:cs="Times New Roman"/>
          <w:color w:val="000000" w:themeColor="text1"/>
          <w:sz w:val="24"/>
          <w:szCs w:val="24"/>
        </w:rPr>
      </w:pP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 xml:space="preserve">-responsive smart nanomaterials are a class of advanced drug delivery systems designed to release therapeutic agents in response to changes in the </w:t>
      </w: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 xml:space="preserve"> (reduction-oxidation) environment within cells or tissues. The </w:t>
      </w: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 xml:space="preserve"> potential in biological systems can vary significantly between healthy and diseased tissues, making </w:t>
      </w: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 xml:space="preserve">-responsive </w:t>
      </w:r>
      <w:r w:rsidRPr="00BD5659">
        <w:rPr>
          <w:rFonts w:ascii="Times New Roman" w:eastAsia="Times New Roman" w:hAnsi="Times New Roman" w:cs="Times New Roman"/>
          <w:color w:val="000000" w:themeColor="text1"/>
          <w:sz w:val="24"/>
          <w:szCs w:val="24"/>
        </w:rPr>
        <w:lastRenderedPageBreak/>
        <w:t xml:space="preserve">nanomaterials a promising strategy for targeted drug delivery. Here's an overview of </w:t>
      </w: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-responsive smart nanomaterials in drug delivery:</w:t>
      </w:r>
    </w:p>
    <w:p w:rsidR="007C22B1" w:rsidRPr="00A47956"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A47956">
        <w:rPr>
          <w:rFonts w:ascii="Times New Roman" w:eastAsia="Times New Roman" w:hAnsi="Times New Roman" w:cs="Times New Roman"/>
          <w:bCs/>
          <w:color w:val="000000" w:themeColor="text1"/>
          <w:sz w:val="24"/>
          <w:szCs w:val="24"/>
          <w:u w:val="single"/>
        </w:rPr>
        <w:t xml:space="preserve">1. </w:t>
      </w:r>
      <w:r w:rsidRPr="00A47956">
        <w:rPr>
          <w:rFonts w:ascii="Times New Roman" w:eastAsia="Times New Roman" w:hAnsi="Times New Roman" w:cs="Times New Roman"/>
          <w:b/>
          <w:bCs/>
          <w:color w:val="000000" w:themeColor="text1"/>
          <w:sz w:val="24"/>
          <w:szCs w:val="24"/>
          <w:u w:val="single"/>
        </w:rPr>
        <w:t xml:space="preserve">Mechanism of </w:t>
      </w:r>
      <w:proofErr w:type="spellStart"/>
      <w:r w:rsidRPr="00A47956">
        <w:rPr>
          <w:rFonts w:ascii="Times New Roman" w:eastAsia="Times New Roman" w:hAnsi="Times New Roman" w:cs="Times New Roman"/>
          <w:b/>
          <w:bCs/>
          <w:color w:val="000000" w:themeColor="text1"/>
          <w:sz w:val="24"/>
          <w:szCs w:val="24"/>
          <w:u w:val="single"/>
        </w:rPr>
        <w:t>Redox</w:t>
      </w:r>
      <w:proofErr w:type="spellEnd"/>
      <w:r w:rsidRPr="00A47956">
        <w:rPr>
          <w:rFonts w:ascii="Times New Roman" w:eastAsia="Times New Roman" w:hAnsi="Times New Roman" w:cs="Times New Roman"/>
          <w:b/>
          <w:bCs/>
          <w:color w:val="000000" w:themeColor="text1"/>
          <w:sz w:val="24"/>
          <w:szCs w:val="24"/>
          <w:u w:val="single"/>
        </w:rPr>
        <w:t xml:space="preserve"> Responsiveness</w:t>
      </w:r>
      <w:r w:rsidRPr="00A47956">
        <w:rPr>
          <w:rFonts w:ascii="Times New Roman" w:eastAsia="Times New Roman" w:hAnsi="Times New Roman" w:cs="Times New Roman"/>
          <w:bCs/>
          <w:color w:val="000000" w:themeColor="text1"/>
          <w:sz w:val="24"/>
          <w:szCs w:val="24"/>
          <w:u w:val="single"/>
        </w:rPr>
        <w: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proofErr w:type="spellStart"/>
      <w:r>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proofErr w:type="spellStart"/>
      <w:r w:rsidR="007C22B1" w:rsidRPr="00CE7BF3">
        <w:rPr>
          <w:rFonts w:ascii="Times New Roman" w:eastAsia="Times New Roman" w:hAnsi="Times New Roman" w:cs="Times New Roman"/>
          <w:b/>
          <w:bCs/>
          <w:color w:val="000000" w:themeColor="text1"/>
          <w:sz w:val="24"/>
          <w:szCs w:val="24"/>
        </w:rPr>
        <w:t>Redox</w:t>
      </w:r>
      <w:proofErr w:type="spellEnd"/>
      <w:r w:rsidR="007C22B1" w:rsidRPr="00CE7BF3">
        <w:rPr>
          <w:rFonts w:ascii="Times New Roman" w:eastAsia="Times New Roman" w:hAnsi="Times New Roman" w:cs="Times New Roman"/>
          <w:b/>
          <w:bCs/>
          <w:color w:val="000000" w:themeColor="text1"/>
          <w:sz w:val="24"/>
          <w:szCs w:val="24"/>
        </w:rPr>
        <w:t>-Active Components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-responsive nanomaterials typically incorporate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-active moieties or bonds, such as disulfide (S-S) linkages, </w:t>
      </w:r>
      <w:proofErr w:type="spellStart"/>
      <w:r w:rsidR="007C22B1" w:rsidRPr="00BD5659">
        <w:rPr>
          <w:rFonts w:ascii="Times New Roman" w:eastAsia="Times New Roman" w:hAnsi="Times New Roman" w:cs="Times New Roman"/>
          <w:color w:val="000000" w:themeColor="text1"/>
          <w:sz w:val="24"/>
          <w:szCs w:val="24"/>
        </w:rPr>
        <w:t>thioether</w:t>
      </w:r>
      <w:proofErr w:type="spellEnd"/>
      <w:r w:rsidR="007C22B1" w:rsidRPr="00BD5659">
        <w:rPr>
          <w:rFonts w:ascii="Times New Roman" w:eastAsia="Times New Roman" w:hAnsi="Times New Roman" w:cs="Times New Roman"/>
          <w:color w:val="000000" w:themeColor="text1"/>
          <w:sz w:val="24"/>
          <w:szCs w:val="24"/>
        </w:rPr>
        <w:t xml:space="preserve"> (S-C) bonds, or </w:t>
      </w:r>
      <w:proofErr w:type="spellStart"/>
      <w:r w:rsidR="007C22B1" w:rsidRPr="00BD5659">
        <w:rPr>
          <w:rFonts w:ascii="Times New Roman" w:eastAsia="Times New Roman" w:hAnsi="Times New Roman" w:cs="Times New Roman"/>
          <w:color w:val="000000" w:themeColor="text1"/>
          <w:sz w:val="24"/>
          <w:szCs w:val="24"/>
        </w:rPr>
        <w:t>selenide</w:t>
      </w:r>
      <w:proofErr w:type="spellEnd"/>
      <w:r w:rsidR="007C22B1" w:rsidRPr="00BD5659">
        <w:rPr>
          <w:rFonts w:ascii="Times New Roman" w:eastAsia="Times New Roman" w:hAnsi="Times New Roman" w:cs="Times New Roman"/>
          <w:color w:val="000000" w:themeColor="text1"/>
          <w:sz w:val="24"/>
          <w:szCs w:val="24"/>
        </w:rPr>
        <w:t xml:space="preserve"> (Se) groups, within their structure. These components can be cleaved or altered in response to variations in the intracellular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 environment.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 </w:t>
      </w:r>
      <w:r w:rsidR="007C22B1" w:rsidRPr="00CE7BF3">
        <w:rPr>
          <w:rFonts w:ascii="Times New Roman" w:eastAsia="Times New Roman" w:hAnsi="Times New Roman" w:cs="Times New Roman"/>
          <w:b/>
          <w:bCs/>
          <w:color w:val="000000" w:themeColor="text1"/>
          <w:sz w:val="24"/>
          <w:szCs w:val="24"/>
        </w:rPr>
        <w:t>Glutathione (GSH) Sensing</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GSH is a crucial intracellular antioxidant with high reducing potential.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-responsive nanomaterials often exploit the presence of GSH within cells. In a reducing environment (high GSH concentration), the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-active bonds are cleaved, leading to the release of the encapsulated drug.</w:t>
      </w:r>
    </w:p>
    <w:p w:rsidR="007C22B1" w:rsidRPr="00A47956"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A47956">
        <w:rPr>
          <w:rFonts w:ascii="Times New Roman" w:eastAsia="Times New Roman" w:hAnsi="Times New Roman" w:cs="Times New Roman"/>
          <w:b/>
          <w:bCs/>
          <w:color w:val="000000" w:themeColor="text1"/>
          <w:sz w:val="24"/>
          <w:szCs w:val="24"/>
          <w:u w:val="single"/>
        </w:rPr>
        <w:t xml:space="preserve">2. Advantages of </w:t>
      </w:r>
      <w:proofErr w:type="spellStart"/>
      <w:r w:rsidRPr="00A47956">
        <w:rPr>
          <w:rFonts w:ascii="Times New Roman" w:eastAsia="Times New Roman" w:hAnsi="Times New Roman" w:cs="Times New Roman"/>
          <w:b/>
          <w:bCs/>
          <w:color w:val="000000" w:themeColor="text1"/>
          <w:sz w:val="24"/>
          <w:szCs w:val="24"/>
          <w:u w:val="single"/>
        </w:rPr>
        <w:t>Redox</w:t>
      </w:r>
      <w:proofErr w:type="spellEnd"/>
      <w:r w:rsidRPr="00A47956">
        <w:rPr>
          <w:rFonts w:ascii="Times New Roman" w:eastAsia="Times New Roman" w:hAnsi="Times New Roman" w:cs="Times New Roman"/>
          <w:b/>
          <w:bCs/>
          <w:color w:val="000000" w:themeColor="text1"/>
          <w:sz w:val="24"/>
          <w:szCs w:val="24"/>
          <w:u w:val="single"/>
        </w:rPr>
        <w:t>-Responsive Nanomaterials</w:t>
      </w:r>
      <w:r w:rsidRPr="00A47956">
        <w:rPr>
          <w:rFonts w:ascii="Times New Roman" w:eastAsia="Times New Roman" w:hAnsi="Times New Roman" w:cs="Times New Roman"/>
          <w:bCs/>
          <w:color w:val="000000" w:themeColor="text1"/>
          <w:sz w:val="24"/>
          <w:szCs w:val="24"/>
          <w:u w:val="single"/>
        </w:rPr>
        <w: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proofErr w:type="spellStart"/>
      <w:r>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sidR="007C22B1" w:rsidRPr="00CE7BF3">
        <w:rPr>
          <w:rFonts w:ascii="Times New Roman" w:eastAsia="Times New Roman" w:hAnsi="Times New Roman" w:cs="Times New Roman"/>
          <w:b/>
          <w:bCs/>
          <w:color w:val="000000" w:themeColor="text1"/>
          <w:sz w:val="24"/>
          <w:szCs w:val="24"/>
        </w:rPr>
        <w:t>Intracellular Drug Delivery</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-responsive systems are designed to respond to the reducing conditions found within cells, enabling targeted drug release inside the desired cellular compartments.</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 </w:t>
      </w:r>
      <w:r w:rsidR="007C22B1" w:rsidRPr="00CE7BF3">
        <w:rPr>
          <w:rFonts w:ascii="Times New Roman" w:eastAsia="Times New Roman" w:hAnsi="Times New Roman" w:cs="Times New Roman"/>
          <w:b/>
          <w:bCs/>
          <w:color w:val="000000" w:themeColor="text1"/>
          <w:sz w:val="24"/>
          <w:szCs w:val="24"/>
        </w:rPr>
        <w:t>Minimized Off-Target Effects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The ability to release drugs specifically within cells or tissues with elevated levels of GSH reduces the risk of off-target effects and systemic exposure.</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(iii) </w:t>
      </w:r>
      <w:r w:rsidR="007C22B1" w:rsidRPr="00CE7BF3">
        <w:rPr>
          <w:rFonts w:ascii="Times New Roman" w:eastAsia="Times New Roman" w:hAnsi="Times New Roman" w:cs="Times New Roman"/>
          <w:b/>
          <w:bCs/>
          <w:color w:val="000000" w:themeColor="text1"/>
          <w:sz w:val="24"/>
          <w:szCs w:val="24"/>
        </w:rPr>
        <w:t>Enhanced Drug Stability</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By encapsulating drugs within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-responsive nanomaterials, the stability and bioavailability of certain drugs can be improved, especially those susceptible to degradation in the extracellular environment.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b/>
          <w:bCs/>
          <w:color w:val="000000" w:themeColor="text1"/>
          <w:sz w:val="24"/>
          <w:szCs w:val="24"/>
        </w:rPr>
        <w:t xml:space="preserve">(iv) </w:t>
      </w:r>
      <w:r w:rsidR="007C22B1" w:rsidRPr="00CE7BF3">
        <w:rPr>
          <w:rFonts w:ascii="Times New Roman" w:eastAsia="Times New Roman" w:hAnsi="Times New Roman" w:cs="Times New Roman"/>
          <w:b/>
          <w:bCs/>
          <w:color w:val="000000" w:themeColor="text1"/>
          <w:sz w:val="24"/>
          <w:szCs w:val="24"/>
        </w:rPr>
        <w:t>Increased</w:t>
      </w:r>
      <w:proofErr w:type="gramEnd"/>
      <w:r w:rsidR="007C22B1" w:rsidRPr="00CE7BF3">
        <w:rPr>
          <w:rFonts w:ascii="Times New Roman" w:eastAsia="Times New Roman" w:hAnsi="Times New Roman" w:cs="Times New Roman"/>
          <w:b/>
          <w:bCs/>
          <w:color w:val="000000" w:themeColor="text1"/>
          <w:sz w:val="24"/>
          <w:szCs w:val="24"/>
        </w:rPr>
        <w:t xml:space="preserve"> Therapeutic Efficacy</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The controlled release of drugs within cells or specific tissues can enhance their therapeutic efficacy by maintaining therapeutic concentrations over an extended period.</w:t>
      </w:r>
    </w:p>
    <w:p w:rsidR="007C22B1" w:rsidRPr="00A47956"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A47956">
        <w:rPr>
          <w:rFonts w:ascii="Times New Roman" w:eastAsia="Times New Roman" w:hAnsi="Times New Roman" w:cs="Times New Roman"/>
          <w:b/>
          <w:bCs/>
          <w:color w:val="000000" w:themeColor="text1"/>
          <w:sz w:val="24"/>
          <w:szCs w:val="24"/>
          <w:u w:val="single"/>
        </w:rPr>
        <w:t xml:space="preserve">3. </w:t>
      </w:r>
      <w:proofErr w:type="spellStart"/>
      <w:r w:rsidRPr="00A47956">
        <w:rPr>
          <w:rFonts w:ascii="Times New Roman" w:eastAsia="Times New Roman" w:hAnsi="Times New Roman" w:cs="Times New Roman"/>
          <w:b/>
          <w:bCs/>
          <w:color w:val="000000" w:themeColor="text1"/>
          <w:sz w:val="24"/>
          <w:szCs w:val="24"/>
          <w:u w:val="single"/>
        </w:rPr>
        <w:t>Redox</w:t>
      </w:r>
      <w:proofErr w:type="spellEnd"/>
      <w:r w:rsidRPr="00A47956">
        <w:rPr>
          <w:rFonts w:ascii="Times New Roman" w:eastAsia="Times New Roman" w:hAnsi="Times New Roman" w:cs="Times New Roman"/>
          <w:b/>
          <w:bCs/>
          <w:color w:val="000000" w:themeColor="text1"/>
          <w:sz w:val="24"/>
          <w:szCs w:val="24"/>
          <w:u w:val="single"/>
        </w:rPr>
        <w:t xml:space="preserve">-Responsive </w:t>
      </w:r>
      <w:proofErr w:type="spellStart"/>
      <w:r w:rsidRPr="00A47956">
        <w:rPr>
          <w:rFonts w:ascii="Times New Roman" w:eastAsia="Times New Roman" w:hAnsi="Times New Roman" w:cs="Times New Roman"/>
          <w:b/>
          <w:bCs/>
          <w:color w:val="000000" w:themeColor="text1"/>
          <w:sz w:val="24"/>
          <w:szCs w:val="24"/>
          <w:u w:val="single"/>
        </w:rPr>
        <w:t>Nanomaterial</w:t>
      </w:r>
      <w:proofErr w:type="spellEnd"/>
      <w:r w:rsidRPr="00A47956">
        <w:rPr>
          <w:rFonts w:ascii="Times New Roman" w:eastAsia="Times New Roman" w:hAnsi="Times New Roman" w:cs="Times New Roman"/>
          <w:b/>
          <w:bCs/>
          <w:color w:val="000000" w:themeColor="text1"/>
          <w:sz w:val="24"/>
          <w:szCs w:val="24"/>
          <w:u w:val="single"/>
        </w:rPr>
        <w:t xml:space="preserve"> Types</w:t>
      </w:r>
      <w:r w:rsidRPr="00A47956">
        <w:rPr>
          <w:rFonts w:ascii="Times New Roman" w:eastAsia="Times New Roman" w:hAnsi="Times New Roman" w:cs="Times New Roman"/>
          <w:bCs/>
          <w:color w:val="000000" w:themeColor="text1"/>
          <w:sz w:val="24"/>
          <w:szCs w:val="24"/>
          <w:u w:val="single"/>
        </w:rPr>
        <w: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w:t>
      </w:r>
      <w:proofErr w:type="spellStart"/>
      <w:r>
        <w:rPr>
          <w:rFonts w:ascii="Times New Roman" w:eastAsia="Times New Roman" w:hAnsi="Times New Roman" w:cs="Times New Roman"/>
          <w:b/>
          <w:bCs/>
          <w:color w:val="000000" w:themeColor="text1"/>
          <w:sz w:val="24"/>
          <w:szCs w:val="24"/>
        </w:rPr>
        <w:t>i</w:t>
      </w:r>
      <w:proofErr w:type="spellEnd"/>
      <w:r>
        <w:rPr>
          <w:rFonts w:ascii="Times New Roman" w:eastAsia="Times New Roman" w:hAnsi="Times New Roman" w:cs="Times New Roman"/>
          <w:b/>
          <w:bCs/>
          <w:color w:val="000000" w:themeColor="text1"/>
          <w:sz w:val="24"/>
          <w:szCs w:val="24"/>
        </w:rPr>
        <w:t xml:space="preserve">) </w:t>
      </w:r>
      <w:r w:rsidR="007C22B1" w:rsidRPr="00CE7BF3">
        <w:rPr>
          <w:rFonts w:ascii="Times New Roman" w:eastAsia="Times New Roman" w:hAnsi="Times New Roman" w:cs="Times New Roman"/>
          <w:b/>
          <w:bCs/>
          <w:color w:val="000000" w:themeColor="text1"/>
          <w:sz w:val="24"/>
          <w:szCs w:val="24"/>
        </w:rPr>
        <w:t>Polymeric Nanoparticles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Nanoparticles constructed from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-responsive polymers, often containing disulfide bonds, can disintegrate in response to the intracellular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 environment, leading to drug release.</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(ii) </w:t>
      </w:r>
      <w:proofErr w:type="spellStart"/>
      <w:r w:rsidR="007C22B1" w:rsidRPr="00CE7BF3">
        <w:rPr>
          <w:rFonts w:ascii="Times New Roman" w:eastAsia="Times New Roman" w:hAnsi="Times New Roman" w:cs="Times New Roman"/>
          <w:b/>
          <w:bCs/>
          <w:color w:val="000000" w:themeColor="text1"/>
          <w:sz w:val="24"/>
          <w:szCs w:val="24"/>
        </w:rPr>
        <w:t>Liposomes</w:t>
      </w:r>
      <w:proofErr w:type="spellEnd"/>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-responsive </w:t>
      </w:r>
      <w:proofErr w:type="spellStart"/>
      <w:r w:rsidR="007C22B1" w:rsidRPr="00BD5659">
        <w:rPr>
          <w:rFonts w:ascii="Times New Roman" w:eastAsia="Times New Roman" w:hAnsi="Times New Roman" w:cs="Times New Roman"/>
          <w:color w:val="000000" w:themeColor="text1"/>
          <w:sz w:val="24"/>
          <w:szCs w:val="24"/>
        </w:rPr>
        <w:t>liposomes</w:t>
      </w:r>
      <w:proofErr w:type="spellEnd"/>
      <w:r w:rsidR="007C22B1" w:rsidRPr="00BD5659">
        <w:rPr>
          <w:rFonts w:ascii="Times New Roman" w:eastAsia="Times New Roman" w:hAnsi="Times New Roman" w:cs="Times New Roman"/>
          <w:color w:val="000000" w:themeColor="text1"/>
          <w:sz w:val="24"/>
          <w:szCs w:val="24"/>
        </w:rPr>
        <w:t xml:space="preserve"> can be designed to contain disulfide bonds in their lipid </w:t>
      </w:r>
      <w:proofErr w:type="spellStart"/>
      <w:r w:rsidR="007C22B1" w:rsidRPr="00BD5659">
        <w:rPr>
          <w:rFonts w:ascii="Times New Roman" w:eastAsia="Times New Roman" w:hAnsi="Times New Roman" w:cs="Times New Roman"/>
          <w:color w:val="000000" w:themeColor="text1"/>
          <w:sz w:val="24"/>
          <w:szCs w:val="24"/>
        </w:rPr>
        <w:t>bilayers</w:t>
      </w:r>
      <w:proofErr w:type="spellEnd"/>
      <w:r w:rsidR="007C22B1" w:rsidRPr="00BD5659">
        <w:rPr>
          <w:rFonts w:ascii="Times New Roman" w:eastAsia="Times New Roman" w:hAnsi="Times New Roman" w:cs="Times New Roman"/>
          <w:color w:val="000000" w:themeColor="text1"/>
          <w:sz w:val="24"/>
          <w:szCs w:val="24"/>
        </w:rPr>
        <w:t>, allowing for the release of encapsulated drugs in response to intracellular GSH.</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(iii) </w:t>
      </w:r>
      <w:r w:rsidR="007C22B1" w:rsidRPr="00CE7BF3">
        <w:rPr>
          <w:rFonts w:ascii="Times New Roman" w:eastAsia="Times New Roman" w:hAnsi="Times New Roman" w:cs="Times New Roman"/>
          <w:b/>
          <w:bCs/>
          <w:color w:val="000000" w:themeColor="text1"/>
          <w:sz w:val="24"/>
          <w:szCs w:val="24"/>
        </w:rPr>
        <w:t>Micelles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-responsive micelles, formed from </w:t>
      </w:r>
      <w:proofErr w:type="spellStart"/>
      <w:r w:rsidR="007C22B1" w:rsidRPr="00BD5659">
        <w:rPr>
          <w:rFonts w:ascii="Times New Roman" w:eastAsia="Times New Roman" w:hAnsi="Times New Roman" w:cs="Times New Roman"/>
          <w:color w:val="000000" w:themeColor="text1"/>
          <w:sz w:val="24"/>
          <w:szCs w:val="24"/>
        </w:rPr>
        <w:t>amphiphilic</w:t>
      </w:r>
      <w:proofErr w:type="spellEnd"/>
      <w:r w:rsidR="007C22B1" w:rsidRPr="00BD5659">
        <w:rPr>
          <w:rFonts w:ascii="Times New Roman" w:eastAsia="Times New Roman" w:hAnsi="Times New Roman" w:cs="Times New Roman"/>
          <w:color w:val="000000" w:themeColor="text1"/>
          <w:sz w:val="24"/>
          <w:szCs w:val="24"/>
        </w:rPr>
        <w:t xml:space="preserve"> block copolymers containing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-sensitive linkages, can encapsulate hydrophobic drugs and disassemble under reducing conditions.</w:t>
      </w:r>
    </w:p>
    <w:p w:rsidR="007C22B1" w:rsidRPr="00A47956"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A47956">
        <w:rPr>
          <w:rFonts w:ascii="Times New Roman" w:eastAsia="Times New Roman" w:hAnsi="Times New Roman" w:cs="Times New Roman"/>
          <w:b/>
          <w:bCs/>
          <w:color w:val="000000" w:themeColor="text1"/>
          <w:sz w:val="24"/>
          <w:szCs w:val="24"/>
          <w:u w:val="single"/>
        </w:rPr>
        <w:t>4. Clinical Applications</w:t>
      </w:r>
      <w:r w:rsidRPr="00A47956">
        <w:rPr>
          <w:rFonts w:ascii="Times New Roman" w:eastAsia="Times New Roman" w:hAnsi="Times New Roman" w:cs="Times New Roman"/>
          <w:bCs/>
          <w:color w:val="000000" w:themeColor="text1"/>
          <w:sz w:val="24"/>
          <w:szCs w:val="24"/>
          <w:u w:val="single"/>
        </w:rPr>
        <w:t>:</w:t>
      </w:r>
    </w:p>
    <w:p w:rsidR="007C22B1" w:rsidRPr="00BD5659" w:rsidRDefault="007C22B1" w:rsidP="00CE7BF3">
      <w:pPr>
        <w:spacing w:line="360" w:lineRule="auto"/>
        <w:ind w:firstLine="720"/>
        <w:jc w:val="both"/>
        <w:rPr>
          <w:rFonts w:ascii="Times New Roman" w:eastAsia="Times New Roman" w:hAnsi="Times New Roman" w:cs="Times New Roman"/>
          <w:color w:val="000000" w:themeColor="text1"/>
          <w:sz w:val="24"/>
          <w:szCs w:val="24"/>
        </w:rPr>
      </w:pP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 xml:space="preserve">-responsive smart nanomaterials hold significant potential for the treatment of various diseases, including cancer. Tumor cells often exhibit higher levels of GSH compared to normal cells, making them prime targets for </w:t>
      </w:r>
      <w:proofErr w:type="spellStart"/>
      <w:r w:rsidRPr="00BD5659">
        <w:rPr>
          <w:rFonts w:ascii="Times New Roman" w:eastAsia="Times New Roman" w:hAnsi="Times New Roman" w:cs="Times New Roman"/>
          <w:color w:val="000000" w:themeColor="text1"/>
          <w:sz w:val="24"/>
          <w:szCs w:val="24"/>
        </w:rPr>
        <w:t>redox</w:t>
      </w:r>
      <w:proofErr w:type="spellEnd"/>
      <w:r w:rsidRPr="00BD5659">
        <w:rPr>
          <w:rFonts w:ascii="Times New Roman" w:eastAsia="Times New Roman" w:hAnsi="Times New Roman" w:cs="Times New Roman"/>
          <w:color w:val="000000" w:themeColor="text1"/>
          <w:sz w:val="24"/>
          <w:szCs w:val="24"/>
        </w:rPr>
        <w:t>-responsive drug delivery.</w:t>
      </w:r>
      <w:r w:rsidR="00CE7BF3">
        <w:rPr>
          <w:rFonts w:ascii="Times New Roman" w:eastAsia="Times New Roman" w:hAnsi="Times New Roman" w:cs="Times New Roman"/>
          <w:color w:val="000000" w:themeColor="text1"/>
          <w:sz w:val="24"/>
          <w:szCs w:val="24"/>
        </w:rPr>
        <w:t xml:space="preserve"> </w:t>
      </w:r>
      <w:r w:rsidRPr="00BD5659">
        <w:rPr>
          <w:rFonts w:ascii="Times New Roman" w:eastAsia="Times New Roman" w:hAnsi="Times New Roman" w:cs="Times New Roman"/>
          <w:color w:val="000000" w:themeColor="text1"/>
          <w:sz w:val="24"/>
          <w:szCs w:val="24"/>
        </w:rPr>
        <w:t>These nanomaterials can also be employed in the treatment of neurodegenerative diseases, inflammatory conditions, and infections, where intracellular delivery or targeted drug release is critical.</w:t>
      </w:r>
    </w:p>
    <w:p w:rsidR="007C22B1" w:rsidRPr="00A47956"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A47956">
        <w:rPr>
          <w:rFonts w:ascii="Times New Roman" w:eastAsia="Times New Roman" w:hAnsi="Times New Roman" w:cs="Times New Roman"/>
          <w:b/>
          <w:bCs/>
          <w:color w:val="000000" w:themeColor="text1"/>
          <w:sz w:val="24"/>
          <w:szCs w:val="24"/>
          <w:u w:val="single"/>
        </w:rPr>
        <w:t>5. Challenges and Considerations</w:t>
      </w:r>
      <w:r w:rsidRPr="00A47956">
        <w:rPr>
          <w:rFonts w:ascii="Times New Roman" w:eastAsia="Times New Roman" w:hAnsi="Times New Roman" w:cs="Times New Roman"/>
          <w:bCs/>
          <w:color w:val="000000" w:themeColor="text1"/>
          <w:sz w:val="24"/>
          <w:szCs w:val="24"/>
          <w:u w:val="single"/>
        </w:rPr>
        <w:t>:</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w:t>
      </w:r>
      <w:r w:rsidR="007C22B1" w:rsidRPr="00BD5659">
        <w:rPr>
          <w:rFonts w:ascii="Times New Roman" w:eastAsia="Times New Roman" w:hAnsi="Times New Roman" w:cs="Times New Roman"/>
          <w:color w:val="000000" w:themeColor="text1"/>
          <w:sz w:val="24"/>
          <w:szCs w:val="24"/>
        </w:rPr>
        <w:t xml:space="preserve">Ensuring the biocompatibility and safety of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-responsive nanomaterials is essential for their clinical translation.</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(ii) </w:t>
      </w:r>
      <w:r w:rsidR="007C22B1" w:rsidRPr="00BD5659">
        <w:rPr>
          <w:rFonts w:ascii="Times New Roman" w:eastAsia="Times New Roman" w:hAnsi="Times New Roman" w:cs="Times New Roman"/>
          <w:color w:val="000000" w:themeColor="text1"/>
          <w:sz w:val="24"/>
          <w:szCs w:val="24"/>
        </w:rPr>
        <w:t xml:space="preserve">The complexity of intracellular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 environments may require fine-tuning of nanomaterials to achieve precise drug release.</w:t>
      </w:r>
    </w:p>
    <w:p w:rsidR="007C22B1" w:rsidRPr="00BD5659" w:rsidRDefault="00CE7BF3"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(iii) </w:t>
      </w:r>
      <w:r w:rsidR="007C22B1" w:rsidRPr="00BD5659">
        <w:rPr>
          <w:rFonts w:ascii="Times New Roman" w:eastAsia="Times New Roman" w:hAnsi="Times New Roman" w:cs="Times New Roman"/>
          <w:color w:val="000000" w:themeColor="text1"/>
          <w:sz w:val="24"/>
          <w:szCs w:val="24"/>
        </w:rPr>
        <w:t>Regulatory considerations and long-term stability of these nanomaterials need to be addressed for clinical applications.</w:t>
      </w:r>
    </w:p>
    <w:p w:rsidR="007C22B1" w:rsidRPr="00BD5659" w:rsidRDefault="00CE7BF3" w:rsidP="00CE7BF3">
      <w:pPr>
        <w:spacing w:line="360" w:lineRule="auto"/>
        <w:ind w:firstLine="720"/>
        <w:jc w:val="both"/>
        <w:rPr>
          <w:rFonts w:ascii="Times New Roman" w:eastAsia="Times New Roman" w:hAnsi="Times New Roman" w:cs="Times New Roman"/>
          <w:vanish/>
          <w:color w:val="000000" w:themeColor="text1"/>
          <w:sz w:val="24"/>
          <w:szCs w:val="24"/>
        </w:rPr>
      </w:pPr>
      <w:r>
        <w:rPr>
          <w:rFonts w:ascii="Times New Roman" w:eastAsia="Times New Roman" w:hAnsi="Times New Roman" w:cs="Times New Roman"/>
          <w:color w:val="000000" w:themeColor="text1"/>
          <w:sz w:val="24"/>
          <w:szCs w:val="24"/>
        </w:rPr>
        <w:t xml:space="preserve">Lastly,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-responsive smart nanomaterials offer a promising avenue for targeted drug delivery, particularly within intracellular compartments where </w:t>
      </w:r>
      <w:proofErr w:type="spellStart"/>
      <w:r w:rsidR="007C22B1" w:rsidRPr="00BD5659">
        <w:rPr>
          <w:rFonts w:ascii="Times New Roman" w:eastAsia="Times New Roman" w:hAnsi="Times New Roman" w:cs="Times New Roman"/>
          <w:color w:val="000000" w:themeColor="text1"/>
          <w:sz w:val="24"/>
          <w:szCs w:val="24"/>
        </w:rPr>
        <w:t>redox</w:t>
      </w:r>
      <w:proofErr w:type="spellEnd"/>
      <w:r w:rsidR="007C22B1" w:rsidRPr="00BD5659">
        <w:rPr>
          <w:rFonts w:ascii="Times New Roman" w:eastAsia="Times New Roman" w:hAnsi="Times New Roman" w:cs="Times New Roman"/>
          <w:color w:val="000000" w:themeColor="text1"/>
          <w:sz w:val="24"/>
          <w:szCs w:val="24"/>
        </w:rPr>
        <w:t xml:space="preserve"> conditions vary. These nanomaterials have the potential to enhance the therapeutic efficacy of drugs while minimizing off-target effects, advancing the field of personalized medicine and tailored drug delivery.</w:t>
      </w:r>
      <w:r w:rsidR="007C22B1" w:rsidRPr="00BD5659">
        <w:rPr>
          <w:rFonts w:ascii="Times New Roman" w:eastAsia="Times New Roman" w:hAnsi="Times New Roman" w:cs="Times New Roman"/>
          <w:vanish/>
          <w:color w:val="000000" w:themeColor="text1"/>
          <w:sz w:val="24"/>
          <w:szCs w:val="24"/>
        </w:rPr>
        <w:t>Top of Form</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p>
    <w:p w:rsidR="007C22B1" w:rsidRPr="00CE7BF3" w:rsidRDefault="007C22B1" w:rsidP="000C0AAE">
      <w:pPr>
        <w:pStyle w:val="ListParagraph"/>
        <w:numPr>
          <w:ilvl w:val="0"/>
          <w:numId w:val="30"/>
        </w:numPr>
        <w:spacing w:line="360" w:lineRule="auto"/>
        <w:jc w:val="both"/>
        <w:rPr>
          <w:rFonts w:ascii="Times New Roman" w:eastAsia="Times New Roman" w:hAnsi="Times New Roman" w:cs="Times New Roman"/>
          <w:color w:val="000000" w:themeColor="text1"/>
          <w:sz w:val="24"/>
          <w:szCs w:val="24"/>
        </w:rPr>
      </w:pPr>
      <w:r w:rsidRPr="00CE7BF3">
        <w:rPr>
          <w:rFonts w:ascii="Times New Roman" w:hAnsi="Times New Roman" w:cs="Times New Roman"/>
          <w:b/>
          <w:bCs/>
          <w:color w:val="000000" w:themeColor="text1"/>
          <w:spacing w:val="-2"/>
          <w:sz w:val="24"/>
          <w:szCs w:val="24"/>
          <w:u w:val="single"/>
        </w:rPr>
        <w:t xml:space="preserve">Temperature-responsive </w:t>
      </w:r>
      <w:r w:rsidRPr="00CE7BF3">
        <w:rPr>
          <w:rFonts w:ascii="Times New Roman" w:hAnsi="Times New Roman" w:cs="Times New Roman"/>
          <w:b/>
          <w:color w:val="000000" w:themeColor="text1"/>
          <w:sz w:val="24"/>
          <w:szCs w:val="24"/>
          <w:u w:val="single"/>
        </w:rPr>
        <w:t>Smart Nanomaterials in drug delivery</w:t>
      </w:r>
    </w:p>
    <w:p w:rsidR="007C22B1" w:rsidRPr="00BD5659" w:rsidRDefault="007C22B1" w:rsidP="00CE7BF3">
      <w:pPr>
        <w:spacing w:line="360" w:lineRule="auto"/>
        <w:ind w:firstLine="36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 xml:space="preserve">Temperature-responsive smart nanomaterials are a class of advanced drug delivery systems designed to release therapeutic agents in response to changes in temperature. These materials exhibit reversible phase transitions within a specific temperature range, which can </w:t>
      </w:r>
      <w:r w:rsidRPr="00BD5659">
        <w:rPr>
          <w:rFonts w:ascii="Times New Roman" w:hAnsi="Times New Roman" w:cs="Times New Roman"/>
          <w:color w:val="000000" w:themeColor="text1"/>
          <w:sz w:val="24"/>
          <w:szCs w:val="24"/>
        </w:rPr>
        <w:lastRenderedPageBreak/>
        <w:t>be exploited for precise drug release and enhanced therapeutic outcomes. Here's an overview of temperature-responsive smart nanomaterials in drug delivery:</w:t>
      </w:r>
    </w:p>
    <w:p w:rsidR="007C22B1" w:rsidRPr="00A47956" w:rsidRDefault="007C22B1" w:rsidP="000C0AAE">
      <w:pPr>
        <w:spacing w:line="360" w:lineRule="auto"/>
        <w:jc w:val="both"/>
        <w:rPr>
          <w:rFonts w:ascii="Times New Roman" w:eastAsia="Times New Roman" w:hAnsi="Times New Roman" w:cs="Times New Roman"/>
          <w:b/>
          <w:bCs/>
          <w:color w:val="000000" w:themeColor="text1"/>
          <w:sz w:val="24"/>
          <w:szCs w:val="24"/>
          <w:u w:val="single"/>
        </w:rPr>
      </w:pPr>
      <w:r w:rsidRPr="00A47956">
        <w:rPr>
          <w:rFonts w:ascii="Times New Roman" w:eastAsia="Times New Roman" w:hAnsi="Times New Roman" w:cs="Times New Roman"/>
          <w:b/>
          <w:bCs/>
          <w:color w:val="000000" w:themeColor="text1"/>
          <w:sz w:val="24"/>
          <w:szCs w:val="24"/>
          <w:u w:val="single"/>
        </w:rPr>
        <w:t>1. Mechanism of Temperature Responsiveness</w:t>
      </w:r>
      <w:r w:rsidRPr="00A47956">
        <w:rPr>
          <w:rFonts w:eastAsia="Times New Roman"/>
          <w:u w:val="single"/>
        </w:rPr>
        <w:t>:</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rPr>
        <w:t>(</w:t>
      </w:r>
      <w:proofErr w:type="spellStart"/>
      <w:r w:rsidRPr="00CE7BF3">
        <w:rPr>
          <w:rFonts w:ascii="Times New Roman" w:eastAsia="Times New Roman" w:hAnsi="Times New Roman" w:cs="Times New Roman"/>
          <w:b/>
          <w:bCs/>
          <w:color w:val="000000" w:themeColor="text1"/>
          <w:sz w:val="24"/>
          <w:szCs w:val="24"/>
        </w:rPr>
        <w:t>i</w:t>
      </w:r>
      <w:proofErr w:type="spellEnd"/>
      <w:r w:rsidRPr="00CE7BF3">
        <w:rPr>
          <w:rFonts w:ascii="Times New Roman" w:eastAsia="Times New Roman" w:hAnsi="Times New Roman" w:cs="Times New Roman"/>
          <w:b/>
          <w:bCs/>
          <w:color w:val="000000" w:themeColor="text1"/>
          <w:sz w:val="24"/>
          <w:szCs w:val="24"/>
        </w:rPr>
        <w:t xml:space="preserve">) </w:t>
      </w:r>
      <w:proofErr w:type="spellStart"/>
      <w:r w:rsidR="007C22B1" w:rsidRPr="00CE7BF3">
        <w:rPr>
          <w:rFonts w:ascii="Times New Roman" w:eastAsia="Times New Roman" w:hAnsi="Times New Roman" w:cs="Times New Roman"/>
          <w:b/>
          <w:bCs/>
          <w:color w:val="000000" w:themeColor="text1"/>
          <w:sz w:val="24"/>
          <w:szCs w:val="24"/>
        </w:rPr>
        <w:t>Thermoresponsive</w:t>
      </w:r>
      <w:proofErr w:type="spellEnd"/>
      <w:r w:rsidR="007C22B1" w:rsidRPr="00CE7BF3">
        <w:rPr>
          <w:rFonts w:ascii="Times New Roman" w:eastAsia="Times New Roman" w:hAnsi="Times New Roman" w:cs="Times New Roman"/>
          <w:b/>
          <w:bCs/>
          <w:color w:val="000000" w:themeColor="text1"/>
          <w:sz w:val="24"/>
          <w:szCs w:val="24"/>
        </w:rPr>
        <w:t xml:space="preserve"> Polymers</w:t>
      </w:r>
      <w:r w:rsidR="007C22B1" w:rsidRPr="00CE7BF3">
        <w:rPr>
          <w:rFonts w:eastAsia="Times New Roman"/>
        </w:rPr>
        <w:t>:</w:t>
      </w:r>
      <w:r w:rsidR="007C22B1" w:rsidRPr="00BD5659">
        <w:rPr>
          <w:rFonts w:ascii="Times New Roman" w:hAnsi="Times New Roman" w:cs="Times New Roman"/>
          <w:color w:val="000000" w:themeColor="text1"/>
          <w:sz w:val="24"/>
          <w:szCs w:val="24"/>
        </w:rPr>
        <w:t xml:space="preserve"> Temperature-responsive nanomaterials are often constructed using </w:t>
      </w:r>
      <w:proofErr w:type="spellStart"/>
      <w:r w:rsidR="007C22B1" w:rsidRPr="00BD5659">
        <w:rPr>
          <w:rFonts w:ascii="Times New Roman" w:hAnsi="Times New Roman" w:cs="Times New Roman"/>
          <w:color w:val="000000" w:themeColor="text1"/>
          <w:sz w:val="24"/>
          <w:szCs w:val="24"/>
        </w:rPr>
        <w:t>thermoresponsive</w:t>
      </w:r>
      <w:proofErr w:type="spellEnd"/>
      <w:r w:rsidR="007C22B1" w:rsidRPr="00BD5659">
        <w:rPr>
          <w:rFonts w:ascii="Times New Roman" w:hAnsi="Times New Roman" w:cs="Times New Roman"/>
          <w:color w:val="000000" w:themeColor="text1"/>
          <w:sz w:val="24"/>
          <w:szCs w:val="24"/>
        </w:rPr>
        <w:t xml:space="preserve"> polymers, such as </w:t>
      </w:r>
      <w:proofErr w:type="gramStart"/>
      <w:r w:rsidR="007C22B1" w:rsidRPr="00BD5659">
        <w:rPr>
          <w:rFonts w:ascii="Times New Roman" w:hAnsi="Times New Roman" w:cs="Times New Roman"/>
          <w:color w:val="000000" w:themeColor="text1"/>
          <w:sz w:val="24"/>
          <w:szCs w:val="24"/>
        </w:rPr>
        <w:t>poly(</w:t>
      </w:r>
      <w:proofErr w:type="gramEnd"/>
      <w:r w:rsidR="007C22B1" w:rsidRPr="00BD5659">
        <w:rPr>
          <w:rFonts w:ascii="Times New Roman" w:hAnsi="Times New Roman" w:cs="Times New Roman"/>
          <w:color w:val="000000" w:themeColor="text1"/>
          <w:sz w:val="24"/>
          <w:szCs w:val="24"/>
        </w:rPr>
        <w:t>N-</w:t>
      </w:r>
      <w:proofErr w:type="spellStart"/>
      <w:r w:rsidR="007C22B1" w:rsidRPr="00BD5659">
        <w:rPr>
          <w:rFonts w:ascii="Times New Roman" w:hAnsi="Times New Roman" w:cs="Times New Roman"/>
          <w:color w:val="000000" w:themeColor="text1"/>
          <w:sz w:val="24"/>
          <w:szCs w:val="24"/>
        </w:rPr>
        <w:t>isopropylacrylamide</w:t>
      </w:r>
      <w:proofErr w:type="spellEnd"/>
      <w:r w:rsidR="007C22B1" w:rsidRPr="00BD5659">
        <w:rPr>
          <w:rFonts w:ascii="Times New Roman" w:hAnsi="Times New Roman" w:cs="Times New Roman"/>
          <w:color w:val="000000" w:themeColor="text1"/>
          <w:sz w:val="24"/>
          <w:szCs w:val="24"/>
        </w:rPr>
        <w:t>) (PNIPAM). These polymers undergo a phase transition, typically around their lower critical solution temperature (LCST), where they change from a hydrophilic to a hydrophobic state.</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rPr>
        <w:t xml:space="preserve">(ii) </w:t>
      </w:r>
      <w:r w:rsidR="007C22B1" w:rsidRPr="00CE7BF3">
        <w:rPr>
          <w:rFonts w:ascii="Times New Roman" w:eastAsia="Times New Roman" w:hAnsi="Times New Roman" w:cs="Times New Roman"/>
          <w:b/>
          <w:bCs/>
          <w:color w:val="000000" w:themeColor="text1"/>
          <w:sz w:val="24"/>
          <w:szCs w:val="24"/>
        </w:rPr>
        <w:t>Solubility Changes:</w:t>
      </w:r>
      <w:r w:rsidR="007C22B1" w:rsidRPr="00BD5659">
        <w:rPr>
          <w:rFonts w:ascii="Times New Roman" w:hAnsi="Times New Roman" w:cs="Times New Roman"/>
          <w:color w:val="000000" w:themeColor="text1"/>
          <w:sz w:val="24"/>
          <w:szCs w:val="24"/>
        </w:rPr>
        <w:t xml:space="preserve"> Below the LCST, the polymer is in a hydrophilic state, allowing for drug encapsulation and stable </w:t>
      </w:r>
      <w:proofErr w:type="spellStart"/>
      <w:r w:rsidR="007C22B1" w:rsidRPr="00BD5659">
        <w:rPr>
          <w:rFonts w:ascii="Times New Roman" w:hAnsi="Times New Roman" w:cs="Times New Roman"/>
          <w:color w:val="000000" w:themeColor="text1"/>
          <w:sz w:val="24"/>
          <w:szCs w:val="24"/>
        </w:rPr>
        <w:t>nanomaterial</w:t>
      </w:r>
      <w:proofErr w:type="spellEnd"/>
      <w:r w:rsidR="007C22B1" w:rsidRPr="00BD5659">
        <w:rPr>
          <w:rFonts w:ascii="Times New Roman" w:hAnsi="Times New Roman" w:cs="Times New Roman"/>
          <w:color w:val="000000" w:themeColor="text1"/>
          <w:sz w:val="24"/>
          <w:szCs w:val="24"/>
        </w:rPr>
        <w:t xml:space="preserve"> formation. Above the LCST, the polymer becomes hydrophobic, leading to </w:t>
      </w:r>
      <w:proofErr w:type="spellStart"/>
      <w:r w:rsidR="007C22B1" w:rsidRPr="00BD5659">
        <w:rPr>
          <w:rFonts w:ascii="Times New Roman" w:hAnsi="Times New Roman" w:cs="Times New Roman"/>
          <w:color w:val="000000" w:themeColor="text1"/>
          <w:sz w:val="24"/>
          <w:szCs w:val="24"/>
        </w:rPr>
        <w:t>nanomaterial</w:t>
      </w:r>
      <w:proofErr w:type="spellEnd"/>
      <w:r w:rsidR="007C22B1" w:rsidRPr="00BD5659">
        <w:rPr>
          <w:rFonts w:ascii="Times New Roman" w:hAnsi="Times New Roman" w:cs="Times New Roman"/>
          <w:color w:val="000000" w:themeColor="text1"/>
          <w:sz w:val="24"/>
          <w:szCs w:val="24"/>
        </w:rPr>
        <w:t xml:space="preserve"> disassembly and drug release.</w:t>
      </w:r>
    </w:p>
    <w:p w:rsidR="007C22B1" w:rsidRPr="00A47956" w:rsidRDefault="007C22B1" w:rsidP="000C0AAE">
      <w:pPr>
        <w:spacing w:line="360" w:lineRule="auto"/>
        <w:jc w:val="both"/>
        <w:rPr>
          <w:rFonts w:ascii="Times New Roman" w:eastAsia="Times New Roman" w:hAnsi="Times New Roman" w:cs="Times New Roman"/>
          <w:b/>
          <w:bCs/>
          <w:color w:val="000000" w:themeColor="text1"/>
          <w:sz w:val="28"/>
          <w:szCs w:val="24"/>
          <w:u w:val="single"/>
        </w:rPr>
      </w:pPr>
      <w:r w:rsidRPr="00A47956">
        <w:rPr>
          <w:rFonts w:ascii="Times New Roman" w:eastAsia="Times New Roman" w:hAnsi="Times New Roman" w:cs="Times New Roman"/>
          <w:b/>
          <w:sz w:val="24"/>
          <w:u w:val="single"/>
        </w:rPr>
        <w:t>2. Advantages of Temperature-Responsive Nanomaterials:</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rPr>
        <w:t>(</w:t>
      </w:r>
      <w:proofErr w:type="spellStart"/>
      <w:r w:rsidRPr="00CE7BF3">
        <w:rPr>
          <w:rFonts w:ascii="Times New Roman" w:eastAsia="Times New Roman" w:hAnsi="Times New Roman" w:cs="Times New Roman"/>
          <w:b/>
          <w:bCs/>
          <w:color w:val="000000" w:themeColor="text1"/>
          <w:sz w:val="24"/>
          <w:szCs w:val="24"/>
        </w:rPr>
        <w:t>i</w:t>
      </w:r>
      <w:proofErr w:type="spellEnd"/>
      <w:r w:rsidRPr="00CE7BF3">
        <w:rPr>
          <w:rFonts w:ascii="Times New Roman" w:eastAsia="Times New Roman" w:hAnsi="Times New Roman" w:cs="Times New Roman"/>
          <w:b/>
          <w:bCs/>
          <w:color w:val="000000" w:themeColor="text1"/>
          <w:sz w:val="24"/>
          <w:szCs w:val="24"/>
        </w:rPr>
        <w:t xml:space="preserve">) </w:t>
      </w:r>
      <w:r w:rsidR="007C22B1" w:rsidRPr="00CE7BF3">
        <w:rPr>
          <w:rFonts w:ascii="Times New Roman" w:eastAsia="Times New Roman" w:hAnsi="Times New Roman" w:cs="Times New Roman"/>
          <w:b/>
          <w:bCs/>
          <w:color w:val="000000" w:themeColor="text1"/>
          <w:sz w:val="24"/>
          <w:szCs w:val="24"/>
        </w:rPr>
        <w:t>Precise Control</w:t>
      </w:r>
      <w:r w:rsidR="007C22B1" w:rsidRPr="00CE7BF3">
        <w:rPr>
          <w:rFonts w:eastAsia="Times New Roman"/>
        </w:rPr>
        <w:t>:</w:t>
      </w:r>
      <w:r w:rsidR="007C22B1" w:rsidRPr="00BD5659">
        <w:rPr>
          <w:rFonts w:ascii="Times New Roman" w:hAnsi="Times New Roman" w:cs="Times New Roman"/>
          <w:color w:val="000000" w:themeColor="text1"/>
          <w:sz w:val="24"/>
          <w:szCs w:val="24"/>
        </w:rPr>
        <w:t xml:space="preserve"> Temperature-responsive nanomaterials offer precise control over drug release, triggered by external temperature changes or the inherent temperature variations within the body.</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rPr>
        <w:t xml:space="preserve">(ii) </w:t>
      </w:r>
      <w:r w:rsidR="007C22B1" w:rsidRPr="00CE7BF3">
        <w:rPr>
          <w:rFonts w:ascii="Times New Roman" w:eastAsia="Times New Roman" w:hAnsi="Times New Roman" w:cs="Times New Roman"/>
          <w:b/>
          <w:bCs/>
          <w:color w:val="000000" w:themeColor="text1"/>
          <w:sz w:val="24"/>
          <w:szCs w:val="24"/>
        </w:rPr>
        <w:t>Minimized Off-Target Effects</w:t>
      </w:r>
      <w:r w:rsidR="007C22B1" w:rsidRPr="00CE7BF3">
        <w:rPr>
          <w:rFonts w:eastAsia="Times New Roman"/>
        </w:rPr>
        <w:t>:</w:t>
      </w:r>
      <w:r w:rsidR="007C22B1" w:rsidRPr="00BD5659">
        <w:rPr>
          <w:rFonts w:ascii="Times New Roman" w:hAnsi="Times New Roman" w:cs="Times New Roman"/>
          <w:color w:val="000000" w:themeColor="text1"/>
          <w:sz w:val="24"/>
          <w:szCs w:val="24"/>
        </w:rPr>
        <w:t xml:space="preserve"> The ability to release drugs in a controlled manner at a specific temperature range reduces the risk of off-target effects and allows for site-specific drug delivery.</w:t>
      </w:r>
    </w:p>
    <w:p w:rsidR="007C22B1" w:rsidRPr="00BD5659" w:rsidRDefault="00CE7BF3" w:rsidP="000C0AAE">
      <w:pPr>
        <w:spacing w:line="360" w:lineRule="auto"/>
        <w:jc w:val="both"/>
        <w:rPr>
          <w:rFonts w:ascii="Times New Roman" w:hAnsi="Times New Roman" w:cs="Times New Roman"/>
          <w:color w:val="000000" w:themeColor="text1"/>
          <w:sz w:val="24"/>
          <w:szCs w:val="24"/>
        </w:rPr>
      </w:pPr>
      <w:r w:rsidRPr="00CE7BF3">
        <w:rPr>
          <w:rFonts w:ascii="Times New Roman" w:eastAsia="Times New Roman" w:hAnsi="Times New Roman" w:cs="Times New Roman"/>
          <w:b/>
          <w:bCs/>
          <w:color w:val="000000" w:themeColor="text1"/>
          <w:sz w:val="24"/>
          <w:szCs w:val="24"/>
        </w:rPr>
        <w:t xml:space="preserve">(iii) </w:t>
      </w:r>
      <w:r w:rsidR="007C22B1" w:rsidRPr="00CE7BF3">
        <w:rPr>
          <w:rFonts w:ascii="Times New Roman" w:eastAsia="Times New Roman" w:hAnsi="Times New Roman" w:cs="Times New Roman"/>
          <w:b/>
          <w:bCs/>
          <w:color w:val="000000" w:themeColor="text1"/>
          <w:sz w:val="24"/>
          <w:szCs w:val="24"/>
        </w:rPr>
        <w:t>Enhanced Drug Stability</w:t>
      </w:r>
      <w:r w:rsidR="007C22B1" w:rsidRPr="00CE7BF3">
        <w:rPr>
          <w:rFonts w:eastAsia="Times New Roman"/>
        </w:rPr>
        <w:t>:</w:t>
      </w:r>
      <w:r w:rsidR="007C22B1" w:rsidRPr="00BD5659">
        <w:rPr>
          <w:rFonts w:ascii="Times New Roman" w:hAnsi="Times New Roman" w:cs="Times New Roman"/>
          <w:color w:val="000000" w:themeColor="text1"/>
          <w:sz w:val="24"/>
          <w:szCs w:val="24"/>
        </w:rPr>
        <w:t xml:space="preserve"> By encapsulating drugs within temperature-responsive nanomaterials, the stability and solubility of certain drugs can be improved, especially those susceptible to temperature-induced degradation.</w:t>
      </w:r>
    </w:p>
    <w:p w:rsidR="007C22B1" w:rsidRPr="00BD5659" w:rsidRDefault="00CE7BF3" w:rsidP="000C0AAE">
      <w:pPr>
        <w:spacing w:line="360" w:lineRule="auto"/>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b/>
          <w:bCs/>
          <w:color w:val="000000" w:themeColor="text1"/>
          <w:sz w:val="24"/>
          <w:szCs w:val="24"/>
        </w:rPr>
        <w:t xml:space="preserve">(iv) </w:t>
      </w:r>
      <w:r w:rsidR="007C22B1" w:rsidRPr="00CE7BF3">
        <w:rPr>
          <w:rFonts w:ascii="Times New Roman" w:eastAsia="Times New Roman" w:hAnsi="Times New Roman" w:cs="Times New Roman"/>
          <w:b/>
          <w:bCs/>
          <w:color w:val="000000" w:themeColor="text1"/>
          <w:sz w:val="24"/>
          <w:szCs w:val="24"/>
        </w:rPr>
        <w:t>Local</w:t>
      </w:r>
      <w:proofErr w:type="gramEnd"/>
      <w:r w:rsidR="007C22B1" w:rsidRPr="00CE7BF3">
        <w:rPr>
          <w:rFonts w:ascii="Times New Roman" w:eastAsia="Times New Roman" w:hAnsi="Times New Roman" w:cs="Times New Roman"/>
          <w:b/>
          <w:bCs/>
          <w:color w:val="000000" w:themeColor="text1"/>
          <w:sz w:val="24"/>
          <w:szCs w:val="24"/>
        </w:rPr>
        <w:t xml:space="preserve"> Hyperthermia</w:t>
      </w:r>
      <w:r w:rsidR="007C22B1" w:rsidRPr="00CE7BF3">
        <w:rPr>
          <w:rFonts w:eastAsia="Times New Roman"/>
        </w:rPr>
        <w:t>:</w:t>
      </w:r>
      <w:r w:rsidR="007C22B1" w:rsidRPr="00BD5659">
        <w:rPr>
          <w:rFonts w:ascii="Times New Roman" w:hAnsi="Times New Roman" w:cs="Times New Roman"/>
          <w:color w:val="000000" w:themeColor="text1"/>
          <w:sz w:val="24"/>
          <w:szCs w:val="24"/>
        </w:rPr>
        <w:t xml:space="preserve"> In some cases, temperature-responsive nanomaterials can be used in combination with local hyperthermia techniques, where heat is applied externally to increase the temperature within the target tissue. This can further enhance drug release and therapeutic effects.</w:t>
      </w:r>
    </w:p>
    <w:p w:rsidR="007C22B1" w:rsidRPr="00CE7BF3" w:rsidRDefault="007C22B1" w:rsidP="000C0AAE">
      <w:pPr>
        <w:spacing w:line="360" w:lineRule="auto"/>
        <w:jc w:val="both"/>
        <w:rPr>
          <w:rFonts w:ascii="Times New Roman" w:eastAsia="Times New Roman" w:hAnsi="Times New Roman" w:cs="Times New Roman"/>
          <w:b/>
          <w:bCs/>
          <w:color w:val="000000" w:themeColor="text1"/>
          <w:sz w:val="28"/>
          <w:szCs w:val="24"/>
        </w:rPr>
      </w:pPr>
      <w:r w:rsidRPr="00CE7BF3">
        <w:rPr>
          <w:rFonts w:ascii="Times New Roman" w:eastAsia="Times New Roman" w:hAnsi="Times New Roman" w:cs="Times New Roman"/>
          <w:b/>
          <w:sz w:val="24"/>
        </w:rPr>
        <w:t xml:space="preserve">3. Temperature-Responsive </w:t>
      </w:r>
      <w:proofErr w:type="spellStart"/>
      <w:r w:rsidRPr="00CE7BF3">
        <w:rPr>
          <w:rFonts w:ascii="Times New Roman" w:eastAsia="Times New Roman" w:hAnsi="Times New Roman" w:cs="Times New Roman"/>
          <w:b/>
          <w:sz w:val="24"/>
        </w:rPr>
        <w:t>Nanomaterial</w:t>
      </w:r>
      <w:proofErr w:type="spellEnd"/>
      <w:r w:rsidRPr="00CE7BF3">
        <w:rPr>
          <w:rFonts w:ascii="Times New Roman" w:eastAsia="Times New Roman" w:hAnsi="Times New Roman" w:cs="Times New Roman"/>
          <w:b/>
          <w:sz w:val="24"/>
        </w:rPr>
        <w:t xml:space="preserve"> Types: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rPr>
        <w:t>(</w:t>
      </w:r>
      <w:proofErr w:type="spellStart"/>
      <w:r w:rsidRPr="00514972">
        <w:rPr>
          <w:rFonts w:ascii="Times New Roman" w:eastAsia="Times New Roman" w:hAnsi="Times New Roman" w:cs="Times New Roman"/>
          <w:b/>
          <w:bCs/>
          <w:color w:val="000000" w:themeColor="text1"/>
          <w:sz w:val="24"/>
          <w:szCs w:val="24"/>
        </w:rPr>
        <w:t>i</w:t>
      </w:r>
      <w:proofErr w:type="spellEnd"/>
      <w:r w:rsidRPr="00514972">
        <w:rPr>
          <w:rFonts w:ascii="Times New Roman" w:eastAsia="Times New Roman" w:hAnsi="Times New Roman" w:cs="Times New Roman"/>
          <w:b/>
          <w:bCs/>
          <w:color w:val="000000" w:themeColor="text1"/>
          <w:sz w:val="24"/>
          <w:szCs w:val="24"/>
        </w:rPr>
        <w:t xml:space="preserve">) </w:t>
      </w:r>
      <w:r w:rsidR="007C22B1" w:rsidRPr="00514972">
        <w:rPr>
          <w:rFonts w:ascii="Times New Roman" w:eastAsia="Times New Roman" w:hAnsi="Times New Roman" w:cs="Times New Roman"/>
          <w:b/>
          <w:bCs/>
          <w:color w:val="000000" w:themeColor="text1"/>
          <w:sz w:val="24"/>
          <w:szCs w:val="24"/>
        </w:rPr>
        <w:t>Liposome</w:t>
      </w:r>
      <w:r w:rsidR="007C22B1" w:rsidRPr="00514972">
        <w:rPr>
          <w:rFonts w:eastAsia="Times New Roman"/>
        </w:rPr>
        <w:t>:</w:t>
      </w:r>
      <w:r w:rsidR="007C22B1" w:rsidRPr="00BD5659">
        <w:rPr>
          <w:rFonts w:ascii="Times New Roman" w:hAnsi="Times New Roman" w:cs="Times New Roman"/>
          <w:color w:val="000000" w:themeColor="text1"/>
          <w:sz w:val="24"/>
          <w:szCs w:val="24"/>
        </w:rPr>
        <w:t xml:space="preserve"> Temperature-responsive </w:t>
      </w:r>
      <w:proofErr w:type="spellStart"/>
      <w:r w:rsidR="007C22B1" w:rsidRPr="00BD5659">
        <w:rPr>
          <w:rFonts w:ascii="Times New Roman" w:hAnsi="Times New Roman" w:cs="Times New Roman"/>
          <w:color w:val="000000" w:themeColor="text1"/>
          <w:sz w:val="24"/>
          <w:szCs w:val="24"/>
        </w:rPr>
        <w:t>liposomes</w:t>
      </w:r>
      <w:proofErr w:type="spellEnd"/>
      <w:r w:rsidR="007C22B1" w:rsidRPr="00BD5659">
        <w:rPr>
          <w:rFonts w:ascii="Times New Roman" w:hAnsi="Times New Roman" w:cs="Times New Roman"/>
          <w:color w:val="000000" w:themeColor="text1"/>
          <w:sz w:val="24"/>
          <w:szCs w:val="24"/>
        </w:rPr>
        <w:t xml:space="preserve"> can be designed to contain thermo</w:t>
      </w:r>
      <w:r>
        <w:rPr>
          <w:rFonts w:ascii="Times New Roman" w:hAnsi="Times New Roman" w:cs="Times New Roman"/>
          <w:color w:val="000000" w:themeColor="text1"/>
          <w:sz w:val="24"/>
          <w:szCs w:val="24"/>
        </w:rPr>
        <w:t>-</w:t>
      </w:r>
      <w:r w:rsidR="007C22B1" w:rsidRPr="00BD5659">
        <w:rPr>
          <w:rFonts w:ascii="Times New Roman" w:hAnsi="Times New Roman" w:cs="Times New Roman"/>
          <w:color w:val="000000" w:themeColor="text1"/>
          <w:sz w:val="24"/>
          <w:szCs w:val="24"/>
        </w:rPr>
        <w:t xml:space="preserve">sensitive lipids or polymers. Above the LCST, these </w:t>
      </w:r>
      <w:proofErr w:type="spellStart"/>
      <w:r w:rsidR="007C22B1" w:rsidRPr="00BD5659">
        <w:rPr>
          <w:rFonts w:ascii="Times New Roman" w:hAnsi="Times New Roman" w:cs="Times New Roman"/>
          <w:color w:val="000000" w:themeColor="text1"/>
          <w:sz w:val="24"/>
          <w:szCs w:val="24"/>
        </w:rPr>
        <w:t>liposomes</w:t>
      </w:r>
      <w:proofErr w:type="spellEnd"/>
      <w:r w:rsidR="007C22B1" w:rsidRPr="00BD5659">
        <w:rPr>
          <w:rFonts w:ascii="Times New Roman" w:hAnsi="Times New Roman" w:cs="Times New Roman"/>
          <w:color w:val="000000" w:themeColor="text1"/>
          <w:sz w:val="24"/>
          <w:szCs w:val="24"/>
        </w:rPr>
        <w:t xml:space="preserve"> undergo phase transition, leading to drug release.</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rPr>
        <w:lastRenderedPageBreak/>
        <w:t xml:space="preserve">(ii) </w:t>
      </w:r>
      <w:r w:rsidR="007C22B1" w:rsidRPr="00514972">
        <w:rPr>
          <w:rFonts w:ascii="Times New Roman" w:eastAsia="Times New Roman" w:hAnsi="Times New Roman" w:cs="Times New Roman"/>
          <w:b/>
          <w:bCs/>
          <w:color w:val="000000" w:themeColor="text1"/>
          <w:sz w:val="24"/>
          <w:szCs w:val="24"/>
        </w:rPr>
        <w:t>Polymeric Nanoparticles:</w:t>
      </w:r>
      <w:r w:rsidR="007C22B1" w:rsidRPr="00BD5659">
        <w:rPr>
          <w:rFonts w:ascii="Times New Roman" w:hAnsi="Times New Roman" w:cs="Times New Roman"/>
          <w:color w:val="000000" w:themeColor="text1"/>
          <w:sz w:val="24"/>
          <w:szCs w:val="24"/>
        </w:rPr>
        <w:t xml:space="preserve"> Nanoparticles constructed from temperature-responsive polymers, including PNIPAM, can be tailored to disassemble at specific temperatures, facilitating drug release.</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rPr>
        <w:t xml:space="preserve">(iii) </w:t>
      </w:r>
      <w:proofErr w:type="spellStart"/>
      <w:r w:rsidR="007C22B1" w:rsidRPr="00514972">
        <w:rPr>
          <w:rFonts w:ascii="Times New Roman" w:eastAsia="Times New Roman" w:hAnsi="Times New Roman" w:cs="Times New Roman"/>
          <w:b/>
          <w:bCs/>
          <w:color w:val="000000" w:themeColor="text1"/>
          <w:sz w:val="24"/>
          <w:szCs w:val="24"/>
        </w:rPr>
        <w:t>Hydrogels</w:t>
      </w:r>
      <w:proofErr w:type="spellEnd"/>
      <w:r w:rsidR="007C22B1" w:rsidRPr="00514972">
        <w:rPr>
          <w:rFonts w:eastAsia="Times New Roman"/>
        </w:rPr>
        <w:t>:</w:t>
      </w:r>
      <w:r w:rsidR="007C22B1" w:rsidRPr="00514972">
        <w:rPr>
          <w:rFonts w:ascii="Times New Roman" w:eastAsia="Times New Roman" w:hAnsi="Times New Roman" w:cs="Times New Roman"/>
          <w:b/>
          <w:bCs/>
          <w:color w:val="000000" w:themeColor="text1"/>
          <w:sz w:val="24"/>
          <w:szCs w:val="24"/>
        </w:rPr>
        <w:t xml:space="preserve"> </w:t>
      </w:r>
      <w:r w:rsidR="007C22B1" w:rsidRPr="00BD5659">
        <w:rPr>
          <w:rFonts w:ascii="Times New Roman" w:hAnsi="Times New Roman" w:cs="Times New Roman"/>
          <w:color w:val="000000" w:themeColor="text1"/>
          <w:sz w:val="24"/>
          <w:szCs w:val="24"/>
        </w:rPr>
        <w:t xml:space="preserve">Temperature-responsive </w:t>
      </w:r>
      <w:proofErr w:type="spellStart"/>
      <w:r w:rsidR="007C22B1" w:rsidRPr="00BD5659">
        <w:rPr>
          <w:rFonts w:ascii="Times New Roman" w:hAnsi="Times New Roman" w:cs="Times New Roman"/>
          <w:color w:val="000000" w:themeColor="text1"/>
          <w:sz w:val="24"/>
          <w:szCs w:val="24"/>
        </w:rPr>
        <w:t>hydrogels</w:t>
      </w:r>
      <w:proofErr w:type="spellEnd"/>
      <w:r w:rsidR="007C22B1" w:rsidRPr="00BD5659">
        <w:rPr>
          <w:rFonts w:ascii="Times New Roman" w:hAnsi="Times New Roman" w:cs="Times New Roman"/>
          <w:color w:val="000000" w:themeColor="text1"/>
          <w:sz w:val="24"/>
          <w:szCs w:val="24"/>
        </w:rPr>
        <w:t xml:space="preserve"> can be used for localized drug delivery. They can be injected or implanted and respond to temperature changes, releasing drugs within the target tissue.</w:t>
      </w:r>
    </w:p>
    <w:p w:rsidR="007C22B1" w:rsidRPr="00514972" w:rsidRDefault="007C22B1" w:rsidP="000C0AAE">
      <w:pPr>
        <w:spacing w:line="360" w:lineRule="auto"/>
        <w:jc w:val="both"/>
        <w:rPr>
          <w:rFonts w:ascii="Times New Roman" w:eastAsia="Times New Roman" w:hAnsi="Times New Roman" w:cs="Times New Roman"/>
          <w:b/>
          <w:bCs/>
          <w:color w:val="000000" w:themeColor="text1"/>
          <w:sz w:val="28"/>
          <w:szCs w:val="24"/>
          <w:u w:val="single"/>
        </w:rPr>
      </w:pPr>
      <w:r w:rsidRPr="00514972">
        <w:rPr>
          <w:rFonts w:ascii="Times New Roman" w:eastAsia="Times New Roman" w:hAnsi="Times New Roman" w:cs="Times New Roman"/>
          <w:b/>
          <w:sz w:val="24"/>
          <w:u w:val="single"/>
        </w:rPr>
        <w:t>4. Clinical Applications:</w:t>
      </w:r>
    </w:p>
    <w:p w:rsidR="007C22B1" w:rsidRPr="00BD5659" w:rsidRDefault="007C22B1"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 xml:space="preserve">Temperature-responsive smart nanomaterials have potential applications in various diseases, including cancer. External heating techniques, such as hyperthermia, can be used to trigger drug release within </w:t>
      </w:r>
      <w:proofErr w:type="spellStart"/>
      <w:r w:rsidRPr="00BD5659">
        <w:rPr>
          <w:rFonts w:ascii="Times New Roman" w:hAnsi="Times New Roman" w:cs="Times New Roman"/>
          <w:color w:val="000000" w:themeColor="text1"/>
          <w:sz w:val="24"/>
          <w:szCs w:val="24"/>
        </w:rPr>
        <w:t>tumors</w:t>
      </w:r>
      <w:proofErr w:type="spellEnd"/>
      <w:r w:rsidRPr="00BD5659">
        <w:rPr>
          <w:rFonts w:ascii="Times New Roman" w:hAnsi="Times New Roman" w:cs="Times New Roman"/>
          <w:color w:val="000000" w:themeColor="text1"/>
          <w:sz w:val="24"/>
          <w:szCs w:val="24"/>
        </w:rPr>
        <w:t>.</w:t>
      </w:r>
      <w:r w:rsidR="00514972">
        <w:rPr>
          <w:rFonts w:ascii="Times New Roman" w:hAnsi="Times New Roman" w:cs="Times New Roman"/>
          <w:color w:val="000000" w:themeColor="text1"/>
          <w:sz w:val="24"/>
          <w:szCs w:val="24"/>
        </w:rPr>
        <w:t xml:space="preserve"> </w:t>
      </w:r>
      <w:r w:rsidRPr="00BD5659">
        <w:rPr>
          <w:rFonts w:ascii="Times New Roman" w:hAnsi="Times New Roman" w:cs="Times New Roman"/>
          <w:color w:val="000000" w:themeColor="text1"/>
          <w:sz w:val="24"/>
          <w:szCs w:val="24"/>
        </w:rPr>
        <w:t>These nanomaterials can also be employed in the treatment of inflammatory conditions, infections, and tissue engineering, where precise control over drug release is desired.</w:t>
      </w:r>
    </w:p>
    <w:p w:rsidR="007C22B1" w:rsidRPr="00514972" w:rsidRDefault="007C22B1" w:rsidP="000C0AAE">
      <w:pPr>
        <w:spacing w:line="360" w:lineRule="auto"/>
        <w:jc w:val="both"/>
        <w:rPr>
          <w:rFonts w:ascii="Times New Roman" w:eastAsia="Times New Roman" w:hAnsi="Times New Roman" w:cs="Times New Roman"/>
          <w:b/>
          <w:sz w:val="28"/>
          <w:u w:val="single"/>
        </w:rPr>
      </w:pPr>
      <w:r w:rsidRPr="00514972">
        <w:rPr>
          <w:rFonts w:ascii="Times New Roman" w:eastAsia="Times New Roman" w:hAnsi="Times New Roman" w:cs="Times New Roman"/>
          <w:b/>
          <w:bCs/>
          <w:sz w:val="24"/>
          <w:u w:val="single"/>
        </w:rPr>
        <w:t>5. Challenges and Considerations: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i</w:t>
      </w:r>
      <w:proofErr w:type="spellEnd"/>
      <w:r>
        <w:rPr>
          <w:rFonts w:ascii="Times New Roman" w:hAnsi="Times New Roman" w:cs="Times New Roman"/>
          <w:color w:val="000000" w:themeColor="text1"/>
          <w:sz w:val="24"/>
          <w:szCs w:val="24"/>
        </w:rPr>
        <w:t xml:space="preserve">) </w:t>
      </w:r>
      <w:r w:rsidR="007C22B1" w:rsidRPr="00BD5659">
        <w:rPr>
          <w:rFonts w:ascii="Times New Roman" w:hAnsi="Times New Roman" w:cs="Times New Roman"/>
          <w:color w:val="000000" w:themeColor="text1"/>
          <w:sz w:val="24"/>
          <w:szCs w:val="24"/>
        </w:rPr>
        <w:t>Ensuring the biocompatibility and safety of temperature-responsive nanomaterials is crucial for clinical use.</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w:t>
      </w:r>
      <w:r w:rsidR="007C22B1" w:rsidRPr="00BD5659">
        <w:rPr>
          <w:rFonts w:ascii="Times New Roman" w:hAnsi="Times New Roman" w:cs="Times New Roman"/>
          <w:color w:val="000000" w:themeColor="text1"/>
          <w:sz w:val="24"/>
          <w:szCs w:val="24"/>
        </w:rPr>
        <w:t>Fine-tuning the LCST of these nanomaterials to match the desired therapeutic temperature range is essential for precise drug release.</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w:t>
      </w:r>
      <w:r w:rsidR="007C22B1" w:rsidRPr="00BD5659">
        <w:rPr>
          <w:rFonts w:ascii="Times New Roman" w:hAnsi="Times New Roman" w:cs="Times New Roman"/>
          <w:color w:val="000000" w:themeColor="text1"/>
          <w:sz w:val="24"/>
          <w:szCs w:val="24"/>
        </w:rPr>
        <w:t>External heating methods for triggering drug release may require specialized equipment and careful monitoring.</w:t>
      </w:r>
    </w:p>
    <w:p w:rsidR="007C22B1" w:rsidRPr="00BD5659" w:rsidRDefault="00514972" w:rsidP="00514972">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Hence, the</w:t>
      </w:r>
      <w:r w:rsidR="007C22B1" w:rsidRPr="00BD5659">
        <w:rPr>
          <w:rFonts w:ascii="Times New Roman" w:hAnsi="Times New Roman" w:cs="Times New Roman"/>
          <w:color w:val="000000" w:themeColor="text1"/>
          <w:sz w:val="24"/>
          <w:szCs w:val="24"/>
        </w:rPr>
        <w:t xml:space="preserve"> temperature-responsive smart nanomaterials offer a versatile and controlled approach to drug delivery. Their ability to respond to temperature changes allows for precise drug release, making them valuable tools for enhancing therapeutic outcomes in various clinical applications.</w:t>
      </w:r>
    </w:p>
    <w:p w:rsidR="007C22B1" w:rsidRPr="00514972" w:rsidRDefault="007C22B1" w:rsidP="00514972">
      <w:pPr>
        <w:pStyle w:val="ListParagraph"/>
        <w:numPr>
          <w:ilvl w:val="0"/>
          <w:numId w:val="30"/>
        </w:numPr>
        <w:spacing w:line="360" w:lineRule="auto"/>
        <w:jc w:val="both"/>
        <w:rPr>
          <w:rFonts w:ascii="Times New Roman" w:hAnsi="Times New Roman" w:cs="Times New Roman"/>
          <w:b/>
          <w:color w:val="000000" w:themeColor="text1"/>
          <w:spacing w:val="-2"/>
          <w:sz w:val="24"/>
          <w:szCs w:val="24"/>
          <w:u w:val="single"/>
        </w:rPr>
      </w:pPr>
      <w:r w:rsidRPr="00514972">
        <w:rPr>
          <w:rFonts w:ascii="Times New Roman" w:hAnsi="Times New Roman" w:cs="Times New Roman"/>
          <w:b/>
          <w:bCs/>
          <w:color w:val="000000" w:themeColor="text1"/>
          <w:spacing w:val="-2"/>
          <w:sz w:val="24"/>
          <w:szCs w:val="24"/>
          <w:u w:val="single"/>
        </w:rPr>
        <w:t xml:space="preserve">Light, magnetic, and US responsive </w:t>
      </w:r>
      <w:r w:rsidRPr="00514972">
        <w:rPr>
          <w:rFonts w:ascii="Times New Roman" w:hAnsi="Times New Roman" w:cs="Times New Roman"/>
          <w:b/>
          <w:color w:val="000000" w:themeColor="text1"/>
          <w:sz w:val="24"/>
          <w:szCs w:val="24"/>
          <w:u w:val="single"/>
        </w:rPr>
        <w:t>Smart Nanomaterials in drug delivery</w:t>
      </w:r>
    </w:p>
    <w:p w:rsidR="007C22B1" w:rsidRPr="00BD5659" w:rsidRDefault="007C22B1" w:rsidP="00514972">
      <w:pPr>
        <w:spacing w:line="360" w:lineRule="auto"/>
        <w:ind w:firstLine="360"/>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color w:val="000000" w:themeColor="text1"/>
          <w:sz w:val="24"/>
          <w:szCs w:val="24"/>
        </w:rPr>
        <w:t>Light, magnetic, and ultrasound (US) responsive smart nanomaterials are innovative drug delivery systems that leverage external stimuli to trigger controlled drug release. These responsive materials offer precise spatiotemporal control over drug delivery, enhancing therapeutic efficacy while minimizing off-target effects. Here's an overview of each of these responsive nanomaterials in drug delivery:</w:t>
      </w:r>
    </w:p>
    <w:p w:rsidR="007C22B1" w:rsidRPr="00514972" w:rsidRDefault="007C22B1" w:rsidP="000C0AAE">
      <w:pPr>
        <w:spacing w:line="360" w:lineRule="auto"/>
        <w:jc w:val="both"/>
        <w:rPr>
          <w:rFonts w:ascii="Times New Roman" w:eastAsia="Times New Roman" w:hAnsi="Times New Roman" w:cs="Times New Roman"/>
          <w:color w:val="000000" w:themeColor="text1"/>
          <w:sz w:val="24"/>
          <w:szCs w:val="24"/>
          <w:u w:val="single"/>
        </w:rPr>
      </w:pPr>
      <w:r w:rsidRPr="00514972">
        <w:rPr>
          <w:rFonts w:ascii="Times New Roman" w:eastAsia="Times New Roman" w:hAnsi="Times New Roman" w:cs="Times New Roman"/>
          <w:b/>
          <w:bCs/>
          <w:color w:val="000000" w:themeColor="text1"/>
          <w:sz w:val="24"/>
          <w:szCs w:val="24"/>
          <w:u w:val="single"/>
        </w:rPr>
        <w:lastRenderedPageBreak/>
        <w:t>1. Light-Responsive Smart Nanomaterials</w:t>
      </w:r>
      <w:r w:rsidRPr="00514972">
        <w:rPr>
          <w:rFonts w:ascii="Times New Roman" w:eastAsia="Times New Roman" w:hAnsi="Times New Roman" w:cs="Times New Roman"/>
          <w:bCs/>
          <w:color w:val="000000" w:themeColor="text1"/>
          <w:sz w:val="24"/>
          <w:szCs w:val="24"/>
          <w:u w:val="single"/>
        </w:rPr>
        <w:t>:</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bCs/>
          <w:color w:val="000000" w:themeColor="text1"/>
          <w:sz w:val="24"/>
          <w:szCs w:val="24"/>
        </w:rPr>
        <w:t>Mechanism:</w:t>
      </w:r>
      <w:r w:rsidRPr="00BD5659">
        <w:rPr>
          <w:rFonts w:ascii="Times New Roman" w:eastAsia="Times New Roman" w:hAnsi="Times New Roman" w:cs="Times New Roman"/>
          <w:color w:val="000000" w:themeColor="text1"/>
          <w:sz w:val="24"/>
          <w:szCs w:val="24"/>
        </w:rPr>
        <w:t xml:space="preserve"> Light-responsive nanomaterials are designed to release drugs upon exposure to specific wavelengths of light. These materials often incorporate light-absorbing molecules or </w:t>
      </w:r>
      <w:proofErr w:type="spellStart"/>
      <w:r w:rsidRPr="00BD5659">
        <w:rPr>
          <w:rFonts w:ascii="Times New Roman" w:eastAsia="Times New Roman" w:hAnsi="Times New Roman" w:cs="Times New Roman"/>
          <w:color w:val="000000" w:themeColor="text1"/>
          <w:sz w:val="24"/>
          <w:szCs w:val="24"/>
        </w:rPr>
        <w:t>photoresponsive</w:t>
      </w:r>
      <w:proofErr w:type="spellEnd"/>
      <w:r w:rsidRPr="00BD5659">
        <w:rPr>
          <w:rFonts w:ascii="Times New Roman" w:eastAsia="Times New Roman" w:hAnsi="Times New Roman" w:cs="Times New Roman"/>
          <w:color w:val="000000" w:themeColor="text1"/>
          <w:sz w:val="24"/>
          <w:szCs w:val="24"/>
        </w:rPr>
        <w:t xml:space="preserve"> groups that undergo conformational changes or </w:t>
      </w:r>
      <w:proofErr w:type="spellStart"/>
      <w:r w:rsidRPr="00BD5659">
        <w:rPr>
          <w:rFonts w:ascii="Times New Roman" w:eastAsia="Times New Roman" w:hAnsi="Times New Roman" w:cs="Times New Roman"/>
          <w:color w:val="000000" w:themeColor="text1"/>
          <w:sz w:val="24"/>
          <w:szCs w:val="24"/>
        </w:rPr>
        <w:t>photothermal</w:t>
      </w:r>
      <w:proofErr w:type="spellEnd"/>
      <w:r w:rsidRPr="00BD5659">
        <w:rPr>
          <w:rFonts w:ascii="Times New Roman" w:eastAsia="Times New Roman" w:hAnsi="Times New Roman" w:cs="Times New Roman"/>
          <w:color w:val="000000" w:themeColor="text1"/>
          <w:sz w:val="24"/>
          <w:szCs w:val="24"/>
        </w:rPr>
        <w:t xml:space="preserve"> effects when irradiated with light.</w:t>
      </w:r>
    </w:p>
    <w:p w:rsidR="007C22B1" w:rsidRPr="00514972" w:rsidRDefault="007C22B1" w:rsidP="000C0AAE">
      <w:pPr>
        <w:spacing w:line="360" w:lineRule="auto"/>
        <w:jc w:val="both"/>
        <w:rPr>
          <w:rFonts w:ascii="Times New Roman" w:eastAsia="Times New Roman" w:hAnsi="Times New Roman" w:cs="Times New Roman"/>
          <w:b/>
          <w:color w:val="000000" w:themeColor="text1"/>
          <w:sz w:val="24"/>
          <w:szCs w:val="24"/>
          <w:u w:val="single"/>
        </w:rPr>
      </w:pPr>
      <w:r w:rsidRPr="00514972">
        <w:rPr>
          <w:rFonts w:ascii="Times New Roman" w:eastAsia="Times New Roman" w:hAnsi="Times New Roman" w:cs="Times New Roman"/>
          <w:b/>
          <w:bCs/>
          <w:color w:val="000000" w:themeColor="text1"/>
          <w:sz w:val="24"/>
          <w:szCs w:val="24"/>
          <w:u w:val="single"/>
        </w:rPr>
        <w:t>Advantages:</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w:t>
      </w:r>
      <w:proofErr w:type="spellStart"/>
      <w:proofErr w:type="gramStart"/>
      <w:r>
        <w:rPr>
          <w:rFonts w:ascii="Times New Roman" w:eastAsia="Times New Roman" w:hAnsi="Times New Roman" w:cs="Times New Roman"/>
          <w:bCs/>
          <w:color w:val="000000" w:themeColor="text1"/>
          <w:sz w:val="24"/>
          <w:szCs w:val="24"/>
        </w:rPr>
        <w:t>i</w:t>
      </w:r>
      <w:proofErr w:type="spellEnd"/>
      <w:proofErr w:type="gramEnd"/>
      <w:r>
        <w:rPr>
          <w:rFonts w:ascii="Times New Roman" w:eastAsia="Times New Roman" w:hAnsi="Times New Roman" w:cs="Times New Roman"/>
          <w:bCs/>
          <w:color w:val="000000" w:themeColor="text1"/>
          <w:sz w:val="24"/>
          <w:szCs w:val="24"/>
        </w:rPr>
        <w:t xml:space="preserve">) </w:t>
      </w:r>
      <w:r w:rsidR="007C22B1" w:rsidRPr="00514972">
        <w:rPr>
          <w:rFonts w:ascii="Times New Roman" w:eastAsia="Times New Roman" w:hAnsi="Times New Roman" w:cs="Times New Roman"/>
          <w:b/>
          <w:bCs/>
          <w:color w:val="000000" w:themeColor="text1"/>
          <w:sz w:val="24"/>
          <w:szCs w:val="24"/>
        </w:rPr>
        <w:t>Precise Spatial Control</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Light can be precisely focused on the target site, allowing for localized drug release.</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w:t>
      </w:r>
      <w:proofErr w:type="gramStart"/>
      <w:r>
        <w:rPr>
          <w:rFonts w:ascii="Times New Roman" w:eastAsia="Times New Roman" w:hAnsi="Times New Roman" w:cs="Times New Roman"/>
          <w:bCs/>
          <w:color w:val="000000" w:themeColor="text1"/>
          <w:sz w:val="24"/>
          <w:szCs w:val="24"/>
        </w:rPr>
        <w:t>ii</w:t>
      </w:r>
      <w:proofErr w:type="gramEnd"/>
      <w:r>
        <w:rPr>
          <w:rFonts w:ascii="Times New Roman" w:eastAsia="Times New Roman" w:hAnsi="Times New Roman" w:cs="Times New Roman"/>
          <w:bCs/>
          <w:color w:val="000000" w:themeColor="text1"/>
          <w:sz w:val="24"/>
          <w:szCs w:val="24"/>
        </w:rPr>
        <w:t xml:space="preserve">) </w:t>
      </w:r>
      <w:r w:rsidR="007C22B1" w:rsidRPr="00514972">
        <w:rPr>
          <w:rFonts w:ascii="Times New Roman" w:eastAsia="Times New Roman" w:hAnsi="Times New Roman" w:cs="Times New Roman"/>
          <w:b/>
          <w:bCs/>
          <w:color w:val="000000" w:themeColor="text1"/>
          <w:sz w:val="24"/>
          <w:szCs w:val="24"/>
        </w:rPr>
        <w:t>On-Demand Release</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Drug release can be initiated or halted by controlling the duration and intensity of light exposure.</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w:t>
      </w:r>
      <w:proofErr w:type="gramStart"/>
      <w:r>
        <w:rPr>
          <w:rFonts w:ascii="Times New Roman" w:eastAsia="Times New Roman" w:hAnsi="Times New Roman" w:cs="Times New Roman"/>
          <w:bCs/>
          <w:color w:val="000000" w:themeColor="text1"/>
          <w:sz w:val="24"/>
          <w:szCs w:val="24"/>
        </w:rPr>
        <w:t>iii</w:t>
      </w:r>
      <w:proofErr w:type="gramEnd"/>
      <w:r>
        <w:rPr>
          <w:rFonts w:ascii="Times New Roman" w:eastAsia="Times New Roman" w:hAnsi="Times New Roman" w:cs="Times New Roman"/>
          <w:bCs/>
          <w:color w:val="000000" w:themeColor="text1"/>
          <w:sz w:val="24"/>
          <w:szCs w:val="24"/>
        </w:rPr>
        <w:t xml:space="preserve">) </w:t>
      </w:r>
      <w:r w:rsidR="007C22B1" w:rsidRPr="00514972">
        <w:rPr>
          <w:rFonts w:ascii="Times New Roman" w:eastAsia="Times New Roman" w:hAnsi="Times New Roman" w:cs="Times New Roman"/>
          <w:b/>
          <w:bCs/>
          <w:color w:val="000000" w:themeColor="text1"/>
          <w:sz w:val="24"/>
          <w:szCs w:val="24"/>
        </w:rPr>
        <w:t>Minimized Off-Target Effects</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Selective drug release at the target site reduces the risk of side effects.</w:t>
      </w:r>
    </w:p>
    <w:p w:rsidR="00514972"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Applications</w:t>
      </w:r>
      <w:r w:rsidRPr="00BD5659">
        <w:rPr>
          <w:rFonts w:ascii="Times New Roman" w:eastAsia="Times New Roman" w:hAnsi="Times New Roman" w:cs="Times New Roman"/>
          <w:bCs/>
          <w:color w:val="000000" w:themeColor="text1"/>
          <w:sz w:val="24"/>
          <w:szCs w:val="24"/>
        </w:rPr>
        <w:t>:</w:t>
      </w:r>
      <w:r w:rsidRPr="00BD5659">
        <w:rPr>
          <w:rFonts w:ascii="Times New Roman" w:eastAsia="Times New Roman" w:hAnsi="Times New Roman" w:cs="Times New Roman"/>
          <w:color w:val="000000" w:themeColor="text1"/>
          <w:sz w:val="24"/>
          <w:szCs w:val="24"/>
        </w:rPr>
        <w:t xml:space="preserve"> </w:t>
      </w:r>
    </w:p>
    <w:p w:rsidR="007C22B1" w:rsidRPr="00BD5659" w:rsidRDefault="007C22B1" w:rsidP="00514972">
      <w:pPr>
        <w:spacing w:line="360" w:lineRule="auto"/>
        <w:ind w:firstLine="720"/>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color w:val="000000" w:themeColor="text1"/>
          <w:sz w:val="24"/>
          <w:szCs w:val="24"/>
        </w:rPr>
        <w:t>Light-responsive nanomaterials find applications in the treatment of cancer, where photodynamic therapy (PDT) can be combined with drug delivery for enhanced therapeutic outcomes. They are also explored in other diseases, such as ocular disorders, infections, and neurodegenerative conditions.</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2. Magnetic-Responsive Smart Nanomaterials</w:t>
      </w:r>
      <w:r w:rsidRPr="00BD5659">
        <w:rPr>
          <w:rFonts w:ascii="Times New Roman" w:eastAsia="Times New Roman" w:hAnsi="Times New Roman" w:cs="Times New Roman"/>
          <w:bCs/>
          <w:color w:val="000000" w:themeColor="text1"/>
          <w:sz w:val="24"/>
          <w:szCs w:val="24"/>
        </w:rPr>
        <w:t>:</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bCs/>
          <w:color w:val="000000" w:themeColor="text1"/>
          <w:sz w:val="24"/>
          <w:szCs w:val="24"/>
        </w:rPr>
        <w:t>Mechanism:</w:t>
      </w:r>
      <w:r w:rsidRPr="00BD5659">
        <w:rPr>
          <w:rFonts w:ascii="Times New Roman" w:eastAsia="Times New Roman" w:hAnsi="Times New Roman" w:cs="Times New Roman"/>
          <w:color w:val="000000" w:themeColor="text1"/>
          <w:sz w:val="24"/>
          <w:szCs w:val="24"/>
        </w:rPr>
        <w:t xml:space="preserve"> Magnetic-responsive nanomaterials are designed to respond to external magnetic fields. These materials may contain magnetic nanoparticles that can be manipulated by an external magnetic field to trigger drug release.</w:t>
      </w:r>
    </w:p>
    <w:p w:rsidR="007C22B1" w:rsidRPr="00514972" w:rsidRDefault="007C22B1" w:rsidP="000C0AAE">
      <w:pPr>
        <w:spacing w:line="360" w:lineRule="auto"/>
        <w:jc w:val="both"/>
        <w:rPr>
          <w:rFonts w:ascii="Times New Roman" w:eastAsia="Times New Roman" w:hAnsi="Times New Roman" w:cs="Times New Roman"/>
          <w:b/>
          <w:color w:val="000000" w:themeColor="text1"/>
          <w:sz w:val="24"/>
          <w:szCs w:val="24"/>
          <w:u w:val="single"/>
        </w:rPr>
      </w:pPr>
      <w:r w:rsidRPr="00514972">
        <w:rPr>
          <w:rFonts w:ascii="Times New Roman" w:eastAsia="Times New Roman" w:hAnsi="Times New Roman" w:cs="Times New Roman"/>
          <w:b/>
          <w:bCs/>
          <w:color w:val="000000" w:themeColor="text1"/>
          <w:sz w:val="24"/>
          <w:szCs w:val="24"/>
          <w:u w:val="single"/>
        </w:rPr>
        <w:t>Advantages:</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w:t>
      </w:r>
      <w:proofErr w:type="spellStart"/>
      <w:r>
        <w:rPr>
          <w:rFonts w:ascii="Times New Roman" w:eastAsia="Times New Roman" w:hAnsi="Times New Roman" w:cs="Times New Roman"/>
          <w:bCs/>
          <w:color w:val="000000" w:themeColor="text1"/>
          <w:sz w:val="24"/>
          <w:szCs w:val="24"/>
        </w:rPr>
        <w:t>i</w:t>
      </w:r>
      <w:proofErr w:type="spellEnd"/>
      <w:r>
        <w:rPr>
          <w:rFonts w:ascii="Times New Roman" w:eastAsia="Times New Roman" w:hAnsi="Times New Roman" w:cs="Times New Roman"/>
          <w:bCs/>
          <w:color w:val="000000" w:themeColor="text1"/>
          <w:sz w:val="24"/>
          <w:szCs w:val="24"/>
        </w:rPr>
        <w:t xml:space="preserve">) </w:t>
      </w:r>
      <w:r w:rsidR="007C22B1" w:rsidRPr="00514972">
        <w:rPr>
          <w:rFonts w:ascii="Times New Roman" w:eastAsia="Times New Roman" w:hAnsi="Times New Roman" w:cs="Times New Roman"/>
          <w:b/>
          <w:bCs/>
          <w:color w:val="000000" w:themeColor="text1"/>
          <w:sz w:val="24"/>
          <w:szCs w:val="24"/>
        </w:rPr>
        <w:t>Remote Control</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Drug release can be remotely controlled by applying or adjusting the magnetic field.</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(ii) </w:t>
      </w:r>
      <w:r w:rsidR="007C22B1" w:rsidRPr="00514972">
        <w:rPr>
          <w:rFonts w:ascii="Times New Roman" w:eastAsia="Times New Roman" w:hAnsi="Times New Roman" w:cs="Times New Roman"/>
          <w:b/>
          <w:bCs/>
          <w:color w:val="000000" w:themeColor="text1"/>
          <w:sz w:val="24"/>
          <w:szCs w:val="24"/>
        </w:rPr>
        <w:t>Enhanced Targeting</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Magnetic </w:t>
      </w:r>
      <w:proofErr w:type="spellStart"/>
      <w:r w:rsidR="007C22B1" w:rsidRPr="00BD5659">
        <w:rPr>
          <w:rFonts w:ascii="Times New Roman" w:eastAsia="Times New Roman" w:hAnsi="Times New Roman" w:cs="Times New Roman"/>
          <w:color w:val="000000" w:themeColor="text1"/>
          <w:sz w:val="24"/>
          <w:szCs w:val="24"/>
        </w:rPr>
        <w:t>nanocarriers</w:t>
      </w:r>
      <w:proofErr w:type="spellEnd"/>
      <w:r w:rsidR="007C22B1" w:rsidRPr="00BD5659">
        <w:rPr>
          <w:rFonts w:ascii="Times New Roman" w:eastAsia="Times New Roman" w:hAnsi="Times New Roman" w:cs="Times New Roman"/>
          <w:color w:val="000000" w:themeColor="text1"/>
          <w:sz w:val="24"/>
          <w:szCs w:val="24"/>
        </w:rPr>
        <w:t xml:space="preserve"> can be guided to specific target sites using external magnets.</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(iii) </w:t>
      </w:r>
      <w:r w:rsidR="007C22B1" w:rsidRPr="00514972">
        <w:rPr>
          <w:rFonts w:ascii="Times New Roman" w:eastAsia="Times New Roman" w:hAnsi="Times New Roman" w:cs="Times New Roman"/>
          <w:b/>
          <w:bCs/>
          <w:color w:val="000000" w:themeColor="text1"/>
          <w:sz w:val="24"/>
          <w:szCs w:val="24"/>
        </w:rPr>
        <w:t>Potential for Combination Therapy</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Magnetic hyperthermia can be used alongside drug delivery for synergistic therapeutic effects.</w:t>
      </w:r>
    </w:p>
    <w:p w:rsidR="00514972"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Applications</w:t>
      </w:r>
      <w:r w:rsidRPr="00BD5659">
        <w:rPr>
          <w:rFonts w:ascii="Times New Roman" w:eastAsia="Times New Roman" w:hAnsi="Times New Roman" w:cs="Times New Roman"/>
          <w:bCs/>
          <w:color w:val="000000" w:themeColor="text1"/>
          <w:sz w:val="24"/>
          <w:szCs w:val="24"/>
        </w:rPr>
        <w:t>:</w:t>
      </w:r>
      <w:r w:rsidRPr="00BD5659">
        <w:rPr>
          <w:rFonts w:ascii="Times New Roman" w:eastAsia="Times New Roman" w:hAnsi="Times New Roman" w:cs="Times New Roman"/>
          <w:color w:val="000000" w:themeColor="text1"/>
          <w:sz w:val="24"/>
          <w:szCs w:val="24"/>
        </w:rPr>
        <w:t xml:space="preserve"> </w:t>
      </w:r>
    </w:p>
    <w:p w:rsidR="007C22B1" w:rsidRPr="00BD5659" w:rsidRDefault="007C22B1" w:rsidP="00514972">
      <w:pPr>
        <w:spacing w:line="360" w:lineRule="auto"/>
        <w:ind w:firstLine="720"/>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color w:val="000000" w:themeColor="text1"/>
          <w:sz w:val="24"/>
          <w:szCs w:val="24"/>
        </w:rPr>
        <w:t xml:space="preserve">Magnetic-responsive nanomaterials are explored for cancer therapy, where targeted drug delivery to </w:t>
      </w:r>
      <w:proofErr w:type="spellStart"/>
      <w:r w:rsidRPr="00BD5659">
        <w:rPr>
          <w:rFonts w:ascii="Times New Roman" w:eastAsia="Times New Roman" w:hAnsi="Times New Roman" w:cs="Times New Roman"/>
          <w:color w:val="000000" w:themeColor="text1"/>
          <w:sz w:val="24"/>
          <w:szCs w:val="24"/>
        </w:rPr>
        <w:t>tumors</w:t>
      </w:r>
      <w:proofErr w:type="spellEnd"/>
      <w:r w:rsidRPr="00BD5659">
        <w:rPr>
          <w:rFonts w:ascii="Times New Roman" w:eastAsia="Times New Roman" w:hAnsi="Times New Roman" w:cs="Times New Roman"/>
          <w:color w:val="000000" w:themeColor="text1"/>
          <w:sz w:val="24"/>
          <w:szCs w:val="24"/>
        </w:rPr>
        <w:t xml:space="preserve"> is facilitated by external magnetic fields. They can also be used in cardiovascular diseases, neurodegenerative disorders, and other conditions where precise drug delivery is essential.</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3. Ultrasound (US)-Responsive Smart Nanomaterials</w:t>
      </w:r>
      <w:r w:rsidRPr="00BD5659">
        <w:rPr>
          <w:rFonts w:ascii="Times New Roman" w:eastAsia="Times New Roman" w:hAnsi="Times New Roman" w:cs="Times New Roman"/>
          <w:bCs/>
          <w:color w:val="000000" w:themeColor="text1"/>
          <w:sz w:val="24"/>
          <w:szCs w:val="24"/>
        </w:rPr>
        <w:t>:</w:t>
      </w:r>
    </w:p>
    <w:p w:rsidR="00514972"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Mechanism</w:t>
      </w:r>
      <w:r w:rsidRPr="00BD5659">
        <w:rPr>
          <w:rFonts w:ascii="Times New Roman" w:eastAsia="Times New Roman" w:hAnsi="Times New Roman" w:cs="Times New Roman"/>
          <w:bCs/>
          <w:color w:val="000000" w:themeColor="text1"/>
          <w:sz w:val="24"/>
          <w:szCs w:val="24"/>
        </w:rPr>
        <w:t>:</w:t>
      </w:r>
      <w:r w:rsidRPr="00BD5659">
        <w:rPr>
          <w:rFonts w:ascii="Times New Roman" w:eastAsia="Times New Roman" w:hAnsi="Times New Roman" w:cs="Times New Roman"/>
          <w:color w:val="000000" w:themeColor="text1"/>
          <w:sz w:val="24"/>
          <w:szCs w:val="24"/>
        </w:rPr>
        <w:t xml:space="preserve"> </w:t>
      </w:r>
    </w:p>
    <w:p w:rsidR="007C22B1" w:rsidRPr="00BD5659" w:rsidRDefault="007C22B1" w:rsidP="00514972">
      <w:pPr>
        <w:spacing w:line="360" w:lineRule="auto"/>
        <w:ind w:firstLine="720"/>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color w:val="000000" w:themeColor="text1"/>
          <w:sz w:val="24"/>
          <w:szCs w:val="24"/>
        </w:rPr>
        <w:t>US-responsive nanomaterials utilize the energy of ultrasound waves to trigger drug release. These materials can respond to changes in acoustic pressure or temperature induced by US waves.</w:t>
      </w:r>
    </w:p>
    <w:p w:rsidR="007C22B1" w:rsidRPr="00BD5659"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Advantages</w:t>
      </w:r>
      <w:r w:rsidRPr="00BD5659">
        <w:rPr>
          <w:rFonts w:ascii="Times New Roman" w:eastAsia="Times New Roman" w:hAnsi="Times New Roman" w:cs="Times New Roman"/>
          <w:bCs/>
          <w:color w:val="000000" w:themeColor="text1"/>
          <w:sz w:val="24"/>
          <w:szCs w:val="24"/>
        </w:rPr>
        <w:t>:</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w:t>
      </w:r>
      <w:proofErr w:type="spellStart"/>
      <w:r>
        <w:rPr>
          <w:rFonts w:ascii="Times New Roman" w:eastAsia="Times New Roman" w:hAnsi="Times New Roman" w:cs="Times New Roman"/>
          <w:bCs/>
          <w:color w:val="000000" w:themeColor="text1"/>
          <w:sz w:val="24"/>
          <w:szCs w:val="24"/>
        </w:rPr>
        <w:t>i</w:t>
      </w:r>
      <w:proofErr w:type="spellEnd"/>
      <w:r>
        <w:rPr>
          <w:rFonts w:ascii="Times New Roman" w:eastAsia="Times New Roman" w:hAnsi="Times New Roman" w:cs="Times New Roman"/>
          <w:bCs/>
          <w:color w:val="000000" w:themeColor="text1"/>
          <w:sz w:val="24"/>
          <w:szCs w:val="24"/>
        </w:rPr>
        <w:t xml:space="preserve">) </w:t>
      </w:r>
      <w:r w:rsidR="007C22B1" w:rsidRPr="00514972">
        <w:rPr>
          <w:rFonts w:ascii="Times New Roman" w:eastAsia="Times New Roman" w:hAnsi="Times New Roman" w:cs="Times New Roman"/>
          <w:b/>
          <w:bCs/>
          <w:color w:val="000000" w:themeColor="text1"/>
          <w:sz w:val="24"/>
          <w:szCs w:val="24"/>
        </w:rPr>
        <w:t>Non-Invasive</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US waves can penetrate tissues non-invasively, allowing for targeted drug release deep within the body.</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(ii) </w:t>
      </w:r>
      <w:r w:rsidR="007C22B1" w:rsidRPr="00514972">
        <w:rPr>
          <w:rFonts w:ascii="Times New Roman" w:eastAsia="Times New Roman" w:hAnsi="Times New Roman" w:cs="Times New Roman"/>
          <w:b/>
          <w:bCs/>
          <w:color w:val="000000" w:themeColor="text1"/>
          <w:sz w:val="24"/>
          <w:szCs w:val="24"/>
        </w:rPr>
        <w:t>On-Demand Release</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Drug release can be initiated or modulated by adjusting the US parameters.</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 xml:space="preserve">(iii) </w:t>
      </w:r>
      <w:r w:rsidR="007C22B1" w:rsidRPr="00514972">
        <w:rPr>
          <w:rFonts w:ascii="Times New Roman" w:eastAsia="Times New Roman" w:hAnsi="Times New Roman" w:cs="Times New Roman"/>
          <w:b/>
          <w:bCs/>
          <w:color w:val="000000" w:themeColor="text1"/>
          <w:sz w:val="24"/>
          <w:szCs w:val="24"/>
        </w:rPr>
        <w:t>Enhanced Penetration</w:t>
      </w:r>
      <w:r w:rsidR="007C22B1" w:rsidRPr="00BD5659">
        <w:rPr>
          <w:rFonts w:ascii="Times New Roman" w:eastAsia="Times New Roman" w:hAnsi="Times New Roman" w:cs="Times New Roman"/>
          <w:bCs/>
          <w:color w:val="000000" w:themeColor="text1"/>
          <w:sz w:val="24"/>
          <w:szCs w:val="24"/>
        </w:rPr>
        <w:t>:</w:t>
      </w:r>
      <w:r w:rsidR="007C22B1" w:rsidRPr="00BD5659">
        <w:rPr>
          <w:rFonts w:ascii="Times New Roman" w:eastAsia="Times New Roman" w:hAnsi="Times New Roman" w:cs="Times New Roman"/>
          <w:color w:val="000000" w:themeColor="text1"/>
          <w:sz w:val="24"/>
          <w:szCs w:val="24"/>
        </w:rPr>
        <w:t xml:space="preserve"> US-responsive nanomaterials can improve drug penetration into tissues or enhance cellular uptake.</w:t>
      </w:r>
    </w:p>
    <w:p w:rsidR="00514972" w:rsidRDefault="007C22B1" w:rsidP="000C0AAE">
      <w:pPr>
        <w:spacing w:line="360" w:lineRule="auto"/>
        <w:jc w:val="both"/>
        <w:rPr>
          <w:rFonts w:ascii="Times New Roman" w:eastAsia="Times New Roman" w:hAnsi="Times New Roman" w:cs="Times New Roman"/>
          <w:color w:val="000000" w:themeColor="text1"/>
          <w:sz w:val="24"/>
          <w:szCs w:val="24"/>
        </w:rPr>
      </w:pPr>
      <w:r w:rsidRPr="00514972">
        <w:rPr>
          <w:rFonts w:ascii="Times New Roman" w:eastAsia="Times New Roman" w:hAnsi="Times New Roman" w:cs="Times New Roman"/>
          <w:b/>
          <w:bCs/>
          <w:color w:val="000000" w:themeColor="text1"/>
          <w:sz w:val="24"/>
          <w:szCs w:val="24"/>
          <w:u w:val="single"/>
        </w:rPr>
        <w:t>Applications</w:t>
      </w:r>
      <w:r w:rsidRPr="00BD5659">
        <w:rPr>
          <w:rFonts w:ascii="Times New Roman" w:eastAsia="Times New Roman" w:hAnsi="Times New Roman" w:cs="Times New Roman"/>
          <w:bCs/>
          <w:color w:val="000000" w:themeColor="text1"/>
          <w:sz w:val="24"/>
          <w:szCs w:val="24"/>
        </w:rPr>
        <w:t>:</w:t>
      </w:r>
      <w:r w:rsidRPr="00BD5659">
        <w:rPr>
          <w:rFonts w:ascii="Times New Roman" w:eastAsia="Times New Roman" w:hAnsi="Times New Roman" w:cs="Times New Roman"/>
          <w:color w:val="000000" w:themeColor="text1"/>
          <w:sz w:val="24"/>
          <w:szCs w:val="24"/>
        </w:rPr>
        <w:t xml:space="preserve"> </w:t>
      </w:r>
    </w:p>
    <w:p w:rsidR="007C22B1" w:rsidRPr="00BD5659" w:rsidRDefault="007C22B1" w:rsidP="00514972">
      <w:pPr>
        <w:spacing w:line="360" w:lineRule="auto"/>
        <w:ind w:firstLine="720"/>
        <w:jc w:val="both"/>
        <w:rPr>
          <w:rFonts w:ascii="Times New Roman" w:eastAsia="Times New Roman" w:hAnsi="Times New Roman" w:cs="Times New Roman"/>
          <w:color w:val="000000" w:themeColor="text1"/>
          <w:sz w:val="24"/>
          <w:szCs w:val="24"/>
        </w:rPr>
      </w:pPr>
      <w:r w:rsidRPr="00BD5659">
        <w:rPr>
          <w:rFonts w:ascii="Times New Roman" w:eastAsia="Times New Roman" w:hAnsi="Times New Roman" w:cs="Times New Roman"/>
          <w:color w:val="000000" w:themeColor="text1"/>
          <w:sz w:val="24"/>
          <w:szCs w:val="24"/>
        </w:rPr>
        <w:t xml:space="preserve">US-responsive nanomaterials are used in various medical fields, including cancer therapy, where they can enhance the delivery of chemotherapeutic agents to </w:t>
      </w:r>
      <w:proofErr w:type="spellStart"/>
      <w:r w:rsidRPr="00BD5659">
        <w:rPr>
          <w:rFonts w:ascii="Times New Roman" w:eastAsia="Times New Roman" w:hAnsi="Times New Roman" w:cs="Times New Roman"/>
          <w:color w:val="000000" w:themeColor="text1"/>
          <w:sz w:val="24"/>
          <w:szCs w:val="24"/>
        </w:rPr>
        <w:t>tumors</w:t>
      </w:r>
      <w:proofErr w:type="spellEnd"/>
      <w:r w:rsidRPr="00BD5659">
        <w:rPr>
          <w:rFonts w:ascii="Times New Roman" w:eastAsia="Times New Roman" w:hAnsi="Times New Roman" w:cs="Times New Roman"/>
          <w:color w:val="000000" w:themeColor="text1"/>
          <w:sz w:val="24"/>
          <w:szCs w:val="24"/>
        </w:rPr>
        <w:t>. They are also employed in drug delivery to the central nervous system, wound healing, and regenerative medicine.</w:t>
      </w:r>
    </w:p>
    <w:p w:rsidR="007C22B1" w:rsidRPr="00514972" w:rsidRDefault="007C22B1" w:rsidP="000C0AAE">
      <w:pPr>
        <w:spacing w:line="360" w:lineRule="auto"/>
        <w:jc w:val="both"/>
        <w:rPr>
          <w:rFonts w:ascii="Times New Roman" w:eastAsia="Times New Roman" w:hAnsi="Times New Roman" w:cs="Times New Roman"/>
          <w:b/>
          <w:bCs/>
          <w:color w:val="000000" w:themeColor="text1"/>
          <w:sz w:val="24"/>
          <w:szCs w:val="24"/>
          <w:u w:val="single"/>
        </w:rPr>
      </w:pPr>
      <w:r w:rsidRPr="00514972">
        <w:rPr>
          <w:rFonts w:ascii="Times New Roman" w:eastAsia="Times New Roman" w:hAnsi="Times New Roman" w:cs="Times New Roman"/>
          <w:b/>
          <w:bCs/>
          <w:color w:val="000000" w:themeColor="text1"/>
          <w:sz w:val="24"/>
          <w:szCs w:val="24"/>
          <w:u w:val="single"/>
        </w:rPr>
        <w:t>Challenges and Considerations</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w:t>
      </w:r>
      <w:r w:rsidR="007C22B1" w:rsidRPr="00BD5659">
        <w:rPr>
          <w:rFonts w:ascii="Times New Roman" w:eastAsia="Times New Roman" w:hAnsi="Times New Roman" w:cs="Times New Roman"/>
          <w:color w:val="000000" w:themeColor="text1"/>
          <w:sz w:val="24"/>
          <w:szCs w:val="24"/>
        </w:rPr>
        <w:t>Ensuring the biocompatibility and safety of these smart nanomaterials is essential for clinical translation.</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(ii) </w:t>
      </w:r>
      <w:r w:rsidR="007C22B1" w:rsidRPr="00BD5659">
        <w:rPr>
          <w:rFonts w:ascii="Times New Roman" w:eastAsia="Times New Roman" w:hAnsi="Times New Roman" w:cs="Times New Roman"/>
          <w:color w:val="000000" w:themeColor="text1"/>
          <w:sz w:val="24"/>
          <w:szCs w:val="24"/>
        </w:rPr>
        <w:t>Fine-tuning the responsiveness and specificity of these materials to external stimuli requires careful design and characterization.</w:t>
      </w:r>
    </w:p>
    <w:p w:rsidR="007C22B1" w:rsidRPr="00BD5659" w:rsidRDefault="00514972" w:rsidP="000C0AAE">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(iii) </w:t>
      </w:r>
      <w:r w:rsidR="007C22B1" w:rsidRPr="00BD5659">
        <w:rPr>
          <w:rFonts w:ascii="Times New Roman" w:eastAsia="Times New Roman" w:hAnsi="Times New Roman" w:cs="Times New Roman"/>
          <w:color w:val="000000" w:themeColor="text1"/>
          <w:sz w:val="24"/>
          <w:szCs w:val="24"/>
        </w:rPr>
        <w:t>Regulatory approvals and scalability must be considered when developing these nanomaterials for clinical use.</w:t>
      </w:r>
    </w:p>
    <w:p w:rsidR="007C22B1" w:rsidRPr="00BD5659" w:rsidRDefault="00514972" w:rsidP="00514972">
      <w:pPr>
        <w:spacing w:line="360" w:lineRule="auto"/>
        <w:ind w:firstLine="720"/>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Hence, the</w:t>
      </w:r>
      <w:r w:rsidR="007C22B1" w:rsidRPr="00BD5659">
        <w:rPr>
          <w:rFonts w:ascii="Times New Roman" w:eastAsia="Times New Roman" w:hAnsi="Times New Roman" w:cs="Times New Roman"/>
          <w:color w:val="000000" w:themeColor="text1"/>
          <w:sz w:val="24"/>
          <w:szCs w:val="24"/>
        </w:rPr>
        <w:t xml:space="preserve"> light, magnetic, and US-responsive smart nanomaterials offer versatile strategies for targeted drug delivery. Their ability to respond to external stimuli allows for precise control over drug release, making them valuable tools for enhancing therapeutic outcomes in various medical applications.</w:t>
      </w:r>
    </w:p>
    <w:p w:rsidR="007C22B1" w:rsidRPr="00514972" w:rsidRDefault="007C22B1" w:rsidP="00514972">
      <w:pPr>
        <w:pStyle w:val="ListParagraph"/>
        <w:numPr>
          <w:ilvl w:val="0"/>
          <w:numId w:val="30"/>
        </w:numPr>
        <w:spacing w:line="360" w:lineRule="auto"/>
        <w:jc w:val="both"/>
        <w:rPr>
          <w:rFonts w:ascii="Times New Roman" w:hAnsi="Times New Roman" w:cs="Times New Roman"/>
          <w:b/>
          <w:color w:val="000000" w:themeColor="text1"/>
          <w:spacing w:val="-2"/>
          <w:sz w:val="24"/>
          <w:szCs w:val="24"/>
          <w:u w:val="single"/>
        </w:rPr>
      </w:pPr>
      <w:r w:rsidRPr="00514972">
        <w:rPr>
          <w:rFonts w:ascii="Times New Roman" w:hAnsi="Times New Roman" w:cs="Times New Roman"/>
          <w:b/>
          <w:bCs/>
          <w:color w:val="000000" w:themeColor="text1"/>
          <w:spacing w:val="-2"/>
          <w:sz w:val="24"/>
          <w:szCs w:val="24"/>
          <w:u w:val="single"/>
        </w:rPr>
        <w:t xml:space="preserve">Smart </w:t>
      </w:r>
      <w:proofErr w:type="spellStart"/>
      <w:r w:rsidRPr="00514972">
        <w:rPr>
          <w:rFonts w:ascii="Times New Roman" w:hAnsi="Times New Roman" w:cs="Times New Roman"/>
          <w:b/>
          <w:bCs/>
          <w:color w:val="000000" w:themeColor="text1"/>
          <w:spacing w:val="-2"/>
          <w:sz w:val="24"/>
          <w:szCs w:val="24"/>
          <w:u w:val="single"/>
        </w:rPr>
        <w:t>nanoscale</w:t>
      </w:r>
      <w:proofErr w:type="spellEnd"/>
      <w:r w:rsidRPr="00514972">
        <w:rPr>
          <w:rFonts w:ascii="Times New Roman" w:hAnsi="Times New Roman" w:cs="Times New Roman"/>
          <w:b/>
          <w:bCs/>
          <w:color w:val="000000" w:themeColor="text1"/>
          <w:spacing w:val="-2"/>
          <w:sz w:val="24"/>
          <w:szCs w:val="24"/>
          <w:u w:val="single"/>
        </w:rPr>
        <w:t xml:space="preserve"> Drug Delivery System </w:t>
      </w:r>
    </w:p>
    <w:p w:rsidR="007C22B1" w:rsidRPr="00BD5659" w:rsidRDefault="007C22B1" w:rsidP="00514972">
      <w:pPr>
        <w:spacing w:line="360" w:lineRule="auto"/>
        <w:ind w:firstLine="36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 xml:space="preserve">A smart </w:t>
      </w:r>
      <w:proofErr w:type="spellStart"/>
      <w:r w:rsidRPr="00BD5659">
        <w:rPr>
          <w:rFonts w:ascii="Times New Roman" w:hAnsi="Times New Roman" w:cs="Times New Roman"/>
          <w:color w:val="000000" w:themeColor="text1"/>
          <w:sz w:val="24"/>
          <w:szCs w:val="24"/>
        </w:rPr>
        <w:t>nanoscale</w:t>
      </w:r>
      <w:proofErr w:type="spellEnd"/>
      <w:r w:rsidRPr="00BD5659">
        <w:rPr>
          <w:rFonts w:ascii="Times New Roman" w:hAnsi="Times New Roman" w:cs="Times New Roman"/>
          <w:color w:val="000000" w:themeColor="text1"/>
          <w:sz w:val="24"/>
          <w:szCs w:val="24"/>
        </w:rPr>
        <w:t xml:space="preserve"> drug delivery system refers to an advanced approach in the field of drug delivery that utilizes </w:t>
      </w:r>
      <w:proofErr w:type="spellStart"/>
      <w:r w:rsidRPr="00BD5659">
        <w:rPr>
          <w:rFonts w:ascii="Times New Roman" w:hAnsi="Times New Roman" w:cs="Times New Roman"/>
          <w:color w:val="000000" w:themeColor="text1"/>
          <w:sz w:val="24"/>
          <w:szCs w:val="24"/>
        </w:rPr>
        <w:t>nanoscale</w:t>
      </w:r>
      <w:proofErr w:type="spellEnd"/>
      <w:r w:rsidRPr="00BD5659">
        <w:rPr>
          <w:rFonts w:ascii="Times New Roman" w:hAnsi="Times New Roman" w:cs="Times New Roman"/>
          <w:color w:val="000000" w:themeColor="text1"/>
          <w:sz w:val="24"/>
          <w:szCs w:val="24"/>
        </w:rPr>
        <w:t xml:space="preserve"> materials and technologies to enhance the precision, control, and effectiveness of drug administration. These systems are designed to respond to specific stimuli or conditions, allowing for targeted drug release and improved therapeutic outcomes. Here are key aspects of smart </w:t>
      </w:r>
      <w:proofErr w:type="spellStart"/>
      <w:r w:rsidRPr="00BD5659">
        <w:rPr>
          <w:rFonts w:ascii="Times New Roman" w:hAnsi="Times New Roman" w:cs="Times New Roman"/>
          <w:color w:val="000000" w:themeColor="text1"/>
          <w:sz w:val="24"/>
          <w:szCs w:val="24"/>
        </w:rPr>
        <w:t>nanoscale</w:t>
      </w:r>
      <w:proofErr w:type="spellEnd"/>
      <w:r w:rsidRPr="00BD5659">
        <w:rPr>
          <w:rFonts w:ascii="Times New Roman" w:hAnsi="Times New Roman" w:cs="Times New Roman"/>
          <w:color w:val="000000" w:themeColor="text1"/>
          <w:sz w:val="24"/>
          <w:szCs w:val="24"/>
        </w:rPr>
        <w:t xml:space="preserve"> drug delivery systems:</w:t>
      </w:r>
    </w:p>
    <w:p w:rsidR="007C22B1" w:rsidRPr="00514972" w:rsidRDefault="007C22B1" w:rsidP="000C0AAE">
      <w:pPr>
        <w:spacing w:line="360" w:lineRule="auto"/>
        <w:jc w:val="both"/>
        <w:rPr>
          <w:rFonts w:ascii="Times New Roman" w:eastAsia="Times New Roman" w:hAnsi="Times New Roman" w:cs="Times New Roman"/>
          <w:b/>
          <w:bCs/>
          <w:color w:val="000000" w:themeColor="text1"/>
          <w:sz w:val="28"/>
          <w:szCs w:val="24"/>
          <w:u w:val="single"/>
        </w:rPr>
      </w:pPr>
      <w:r w:rsidRPr="00514972">
        <w:rPr>
          <w:rFonts w:ascii="Times New Roman" w:eastAsia="Times New Roman" w:hAnsi="Times New Roman" w:cs="Times New Roman"/>
          <w:b/>
          <w:sz w:val="24"/>
          <w:u w:val="single"/>
        </w:rPr>
        <w:t xml:space="preserve">1. </w:t>
      </w:r>
      <w:proofErr w:type="spellStart"/>
      <w:r w:rsidRPr="00514972">
        <w:rPr>
          <w:rFonts w:ascii="Times New Roman" w:eastAsia="Times New Roman" w:hAnsi="Times New Roman" w:cs="Times New Roman"/>
          <w:b/>
          <w:sz w:val="24"/>
          <w:u w:val="single"/>
        </w:rPr>
        <w:t>Nanoscale</w:t>
      </w:r>
      <w:proofErr w:type="spellEnd"/>
      <w:r w:rsidRPr="00514972">
        <w:rPr>
          <w:rFonts w:ascii="Times New Roman" w:eastAsia="Times New Roman" w:hAnsi="Times New Roman" w:cs="Times New Roman"/>
          <w:b/>
          <w:sz w:val="24"/>
          <w:u w:val="single"/>
        </w:rPr>
        <w:t xml:space="preserve"> Materials: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w:t>
      </w:r>
      <w:proofErr w:type="spellStart"/>
      <w:r>
        <w:rPr>
          <w:rFonts w:ascii="Times New Roman" w:eastAsia="Times New Roman" w:hAnsi="Times New Roman" w:cs="Times New Roman"/>
          <w:b/>
          <w:bCs/>
          <w:sz w:val="24"/>
        </w:rPr>
        <w:t>i</w:t>
      </w:r>
      <w:proofErr w:type="spellEnd"/>
      <w:r w:rsidRPr="00514972">
        <w:rPr>
          <w:rFonts w:ascii="Times New Roman" w:eastAsia="Times New Roman" w:hAnsi="Times New Roman" w:cs="Times New Roman"/>
          <w:b/>
          <w:bCs/>
          <w:sz w:val="24"/>
        </w:rPr>
        <w:t xml:space="preserve">) </w:t>
      </w:r>
      <w:r w:rsidR="007C22B1" w:rsidRPr="00514972">
        <w:rPr>
          <w:rFonts w:ascii="Times New Roman" w:eastAsia="Times New Roman" w:hAnsi="Times New Roman" w:cs="Times New Roman"/>
          <w:b/>
          <w:bCs/>
          <w:sz w:val="24"/>
        </w:rPr>
        <w:t>Nanoparticles</w:t>
      </w:r>
      <w:r w:rsidR="007C22B1" w:rsidRPr="00514972">
        <w:rPr>
          <w:rFonts w:eastAsia="Times New Roman"/>
          <w:bCs/>
        </w:rPr>
        <w:t>:</w:t>
      </w:r>
      <w:r w:rsidR="007C22B1" w:rsidRPr="00BD5659">
        <w:rPr>
          <w:rFonts w:ascii="Times New Roman" w:hAnsi="Times New Roman" w:cs="Times New Roman"/>
          <w:color w:val="000000" w:themeColor="text1"/>
          <w:sz w:val="24"/>
          <w:szCs w:val="24"/>
        </w:rPr>
        <w:t xml:space="preserve"> These are tiny particles with dimensions in the </w:t>
      </w:r>
      <w:proofErr w:type="spellStart"/>
      <w:r w:rsidR="007C22B1" w:rsidRPr="00BD5659">
        <w:rPr>
          <w:rFonts w:ascii="Times New Roman" w:hAnsi="Times New Roman" w:cs="Times New Roman"/>
          <w:color w:val="000000" w:themeColor="text1"/>
          <w:sz w:val="24"/>
          <w:szCs w:val="24"/>
        </w:rPr>
        <w:t>nanometer</w:t>
      </w:r>
      <w:proofErr w:type="spellEnd"/>
      <w:r w:rsidR="007C22B1" w:rsidRPr="00BD5659">
        <w:rPr>
          <w:rFonts w:ascii="Times New Roman" w:hAnsi="Times New Roman" w:cs="Times New Roman"/>
          <w:color w:val="000000" w:themeColor="text1"/>
          <w:sz w:val="24"/>
          <w:szCs w:val="24"/>
        </w:rPr>
        <w:t xml:space="preserve"> range. Various materials, including polymers, lipids, and inorganic substances, can be used to create nanoparticles for drug delivery.</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 xml:space="preserve">(ii) </w:t>
      </w:r>
      <w:proofErr w:type="spellStart"/>
      <w:r w:rsidR="007C22B1" w:rsidRPr="00514972">
        <w:rPr>
          <w:rFonts w:ascii="Times New Roman" w:eastAsia="Times New Roman" w:hAnsi="Times New Roman" w:cs="Times New Roman"/>
          <w:b/>
          <w:bCs/>
          <w:sz w:val="24"/>
        </w:rPr>
        <w:t>Nanocarriers</w:t>
      </w:r>
      <w:proofErr w:type="spellEnd"/>
      <w:r w:rsidR="007C22B1" w:rsidRPr="00514972">
        <w:rPr>
          <w:rFonts w:eastAsia="Times New Roman"/>
        </w:rPr>
        <w:t>:</w:t>
      </w:r>
      <w:r w:rsidR="007C22B1" w:rsidRPr="00BD5659">
        <w:rPr>
          <w:rFonts w:ascii="Times New Roman" w:hAnsi="Times New Roman" w:cs="Times New Roman"/>
          <w:color w:val="000000" w:themeColor="text1"/>
          <w:sz w:val="24"/>
          <w:szCs w:val="24"/>
        </w:rPr>
        <w:t xml:space="preserve"> </w:t>
      </w:r>
      <w:proofErr w:type="spellStart"/>
      <w:r w:rsidR="007C22B1" w:rsidRPr="00BD5659">
        <w:rPr>
          <w:rFonts w:ascii="Times New Roman" w:hAnsi="Times New Roman" w:cs="Times New Roman"/>
          <w:color w:val="000000" w:themeColor="text1"/>
          <w:sz w:val="24"/>
          <w:szCs w:val="24"/>
        </w:rPr>
        <w:t>Nanocarriers</w:t>
      </w:r>
      <w:proofErr w:type="spellEnd"/>
      <w:r w:rsidR="007C22B1" w:rsidRPr="00BD5659">
        <w:rPr>
          <w:rFonts w:ascii="Times New Roman" w:hAnsi="Times New Roman" w:cs="Times New Roman"/>
          <w:color w:val="000000" w:themeColor="text1"/>
          <w:sz w:val="24"/>
          <w:szCs w:val="24"/>
        </w:rPr>
        <w:t xml:space="preserve"> are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vehicles designed to encapsulate and transport drugs. They can protect drugs from degradation, improve solubility, and enable controlled release.</w:t>
      </w:r>
    </w:p>
    <w:p w:rsidR="007C22B1" w:rsidRPr="00514972" w:rsidRDefault="007C22B1" w:rsidP="000C0AAE">
      <w:pPr>
        <w:spacing w:line="360" w:lineRule="auto"/>
        <w:jc w:val="both"/>
        <w:rPr>
          <w:rFonts w:ascii="Times New Roman" w:eastAsia="Times New Roman" w:hAnsi="Times New Roman" w:cs="Times New Roman"/>
          <w:b/>
          <w:sz w:val="24"/>
          <w:u w:val="single"/>
        </w:rPr>
      </w:pPr>
      <w:r w:rsidRPr="00514972">
        <w:rPr>
          <w:rFonts w:ascii="Times New Roman" w:eastAsia="Times New Roman" w:hAnsi="Times New Roman" w:cs="Times New Roman"/>
          <w:b/>
          <w:sz w:val="24"/>
          <w:u w:val="single"/>
        </w:rPr>
        <w:t>2. Stimulus-Responsive Properties: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w:t>
      </w:r>
      <w:proofErr w:type="spellStart"/>
      <w:r w:rsidRPr="00514972">
        <w:rPr>
          <w:rFonts w:ascii="Times New Roman" w:eastAsia="Times New Roman" w:hAnsi="Times New Roman" w:cs="Times New Roman"/>
          <w:b/>
          <w:bCs/>
          <w:sz w:val="24"/>
        </w:rPr>
        <w:t>i</w:t>
      </w:r>
      <w:proofErr w:type="spellEnd"/>
      <w:r w:rsidRPr="00514972">
        <w:rPr>
          <w:rFonts w:ascii="Times New Roman" w:eastAsia="Times New Roman" w:hAnsi="Times New Roman" w:cs="Times New Roman"/>
          <w:b/>
          <w:bCs/>
          <w:sz w:val="24"/>
        </w:rPr>
        <w:t xml:space="preserve">) </w:t>
      </w:r>
      <w:r w:rsidR="007C22B1" w:rsidRPr="00514972">
        <w:rPr>
          <w:rFonts w:ascii="Times New Roman" w:eastAsia="Times New Roman" w:hAnsi="Times New Roman" w:cs="Times New Roman"/>
          <w:b/>
          <w:bCs/>
          <w:sz w:val="24"/>
        </w:rPr>
        <w:t>Stimuli</w:t>
      </w:r>
      <w:r w:rsidR="007C22B1" w:rsidRPr="00514972">
        <w:rPr>
          <w:rFonts w:eastAsia="Times New Roman"/>
        </w:rPr>
        <w:t>:</w:t>
      </w:r>
      <w:r w:rsidR="007C22B1" w:rsidRPr="00BD5659">
        <w:rPr>
          <w:rFonts w:ascii="Times New Roman" w:hAnsi="Times New Roman" w:cs="Times New Roman"/>
          <w:color w:val="000000" w:themeColor="text1"/>
          <w:sz w:val="24"/>
          <w:szCs w:val="24"/>
        </w:rPr>
        <w:t xml:space="preserve"> Smart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drug delivery systems are responsive to specific stimuli, such as changes in pH, temperature, enzymatic activity, light, magnetic fields, or ultrasound. These stimuli trigger drug release or alter the properties of the nanomaterials.</w:t>
      </w:r>
    </w:p>
    <w:p w:rsidR="007C22B1"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 xml:space="preserve">(ii) </w:t>
      </w:r>
      <w:r w:rsidR="007C22B1" w:rsidRPr="00514972">
        <w:rPr>
          <w:rFonts w:ascii="Times New Roman" w:eastAsia="Times New Roman" w:hAnsi="Times New Roman" w:cs="Times New Roman"/>
          <w:b/>
          <w:bCs/>
          <w:sz w:val="24"/>
        </w:rPr>
        <w:t>Controlled Release</w:t>
      </w:r>
      <w:r w:rsidR="007C22B1" w:rsidRPr="00514972">
        <w:rPr>
          <w:rFonts w:eastAsia="Times New Roman"/>
        </w:rPr>
        <w:t>:</w:t>
      </w:r>
      <w:r w:rsidR="007C22B1" w:rsidRPr="00514972">
        <w:rPr>
          <w:rFonts w:ascii="Times New Roman" w:eastAsia="Times New Roman" w:hAnsi="Times New Roman" w:cs="Times New Roman"/>
          <w:b/>
          <w:bCs/>
          <w:sz w:val="24"/>
        </w:rPr>
        <w:t xml:space="preserve"> </w:t>
      </w:r>
      <w:r w:rsidR="007C22B1" w:rsidRPr="00BD5659">
        <w:rPr>
          <w:rFonts w:ascii="Times New Roman" w:hAnsi="Times New Roman" w:cs="Times New Roman"/>
          <w:color w:val="000000" w:themeColor="text1"/>
          <w:sz w:val="24"/>
          <w:szCs w:val="24"/>
        </w:rPr>
        <w:t>The responsiveness to stimuli enables precise control over drug release, ensuring that therapeutic agents are delivered at the desired location and time.</w:t>
      </w:r>
    </w:p>
    <w:p w:rsidR="00514972" w:rsidRPr="00BD5659" w:rsidRDefault="00514972" w:rsidP="000C0AAE">
      <w:pPr>
        <w:spacing w:line="360" w:lineRule="auto"/>
        <w:jc w:val="both"/>
        <w:rPr>
          <w:rFonts w:ascii="Times New Roman" w:hAnsi="Times New Roman" w:cs="Times New Roman"/>
          <w:color w:val="000000" w:themeColor="text1"/>
          <w:sz w:val="24"/>
          <w:szCs w:val="24"/>
        </w:rPr>
      </w:pPr>
    </w:p>
    <w:p w:rsidR="007C22B1" w:rsidRPr="00514972" w:rsidRDefault="007C22B1" w:rsidP="000C0AAE">
      <w:pPr>
        <w:spacing w:line="360" w:lineRule="auto"/>
        <w:jc w:val="both"/>
        <w:rPr>
          <w:rFonts w:ascii="Times New Roman" w:eastAsia="Times New Roman" w:hAnsi="Times New Roman" w:cs="Times New Roman"/>
          <w:b/>
          <w:sz w:val="24"/>
          <w:u w:val="single"/>
        </w:rPr>
      </w:pPr>
      <w:r w:rsidRPr="00514972">
        <w:rPr>
          <w:rFonts w:ascii="Times New Roman" w:eastAsia="Times New Roman" w:hAnsi="Times New Roman" w:cs="Times New Roman"/>
          <w:b/>
          <w:sz w:val="24"/>
          <w:u w:val="single"/>
        </w:rPr>
        <w:lastRenderedPageBreak/>
        <w:t>3. Targeted Drug Delivery:</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w:t>
      </w:r>
      <w:proofErr w:type="spellStart"/>
      <w:r w:rsidRPr="00514972">
        <w:rPr>
          <w:rFonts w:ascii="Times New Roman" w:eastAsia="Times New Roman" w:hAnsi="Times New Roman" w:cs="Times New Roman"/>
          <w:b/>
          <w:bCs/>
          <w:sz w:val="24"/>
        </w:rPr>
        <w:t>i</w:t>
      </w:r>
      <w:proofErr w:type="spellEnd"/>
      <w:r w:rsidRPr="00514972">
        <w:rPr>
          <w:rFonts w:ascii="Times New Roman" w:eastAsia="Times New Roman" w:hAnsi="Times New Roman" w:cs="Times New Roman"/>
          <w:b/>
          <w:bCs/>
          <w:sz w:val="24"/>
        </w:rPr>
        <w:t xml:space="preserve">) </w:t>
      </w:r>
      <w:r w:rsidR="007C22B1" w:rsidRPr="00514972">
        <w:rPr>
          <w:rFonts w:ascii="Times New Roman" w:eastAsia="Times New Roman" w:hAnsi="Times New Roman" w:cs="Times New Roman"/>
          <w:b/>
          <w:bCs/>
          <w:sz w:val="24"/>
        </w:rPr>
        <w:t>Active Targeting</w:t>
      </w:r>
      <w:r w:rsidR="007C22B1" w:rsidRPr="00514972">
        <w:rPr>
          <w:rFonts w:eastAsia="Times New Roman"/>
        </w:rPr>
        <w:t>:</w:t>
      </w:r>
      <w:r w:rsidR="007C22B1" w:rsidRPr="00BD5659">
        <w:rPr>
          <w:rFonts w:ascii="Times New Roman" w:hAnsi="Times New Roman" w:cs="Times New Roman"/>
          <w:color w:val="000000" w:themeColor="text1"/>
          <w:sz w:val="24"/>
          <w:szCs w:val="24"/>
        </w:rPr>
        <w:t xml:space="preserve"> Smart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systems can be engineered to actively target specific cells, tissues, or organs by incorporating </w:t>
      </w:r>
      <w:proofErr w:type="spellStart"/>
      <w:r w:rsidR="007C22B1" w:rsidRPr="00BD5659">
        <w:rPr>
          <w:rFonts w:ascii="Times New Roman" w:hAnsi="Times New Roman" w:cs="Times New Roman"/>
          <w:color w:val="000000" w:themeColor="text1"/>
          <w:sz w:val="24"/>
          <w:szCs w:val="24"/>
        </w:rPr>
        <w:t>ligands</w:t>
      </w:r>
      <w:proofErr w:type="spellEnd"/>
      <w:r w:rsidR="007C22B1" w:rsidRPr="00BD5659">
        <w:rPr>
          <w:rFonts w:ascii="Times New Roman" w:hAnsi="Times New Roman" w:cs="Times New Roman"/>
          <w:color w:val="000000" w:themeColor="text1"/>
          <w:sz w:val="24"/>
          <w:szCs w:val="24"/>
        </w:rPr>
        <w:t>, antibodies, or peptides that bind to receptors on the target cells.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(ii) </w:t>
      </w:r>
      <w:r w:rsidR="007C22B1" w:rsidRPr="00514972">
        <w:rPr>
          <w:rFonts w:ascii="Times New Roman" w:eastAsia="Times New Roman" w:hAnsi="Times New Roman" w:cs="Times New Roman"/>
          <w:b/>
          <w:bCs/>
          <w:sz w:val="24"/>
        </w:rPr>
        <w:t>Passive Targeting:</w:t>
      </w:r>
      <w:r w:rsidR="007C22B1" w:rsidRPr="00514972">
        <w:rPr>
          <w:rFonts w:ascii="Times New Roman" w:hAnsi="Times New Roman" w:cs="Times New Roman"/>
          <w:color w:val="000000" w:themeColor="text1"/>
          <w:sz w:val="28"/>
          <w:szCs w:val="24"/>
        </w:rPr>
        <w:t xml:space="preserve"> </w:t>
      </w:r>
      <w:r w:rsidR="007C22B1" w:rsidRPr="00BD5659">
        <w:rPr>
          <w:rFonts w:ascii="Times New Roman" w:hAnsi="Times New Roman" w:cs="Times New Roman"/>
          <w:color w:val="000000" w:themeColor="text1"/>
          <w:sz w:val="24"/>
          <w:szCs w:val="24"/>
        </w:rPr>
        <w:t xml:space="preserve">These systems can also passively target disease sites, such as </w:t>
      </w:r>
      <w:proofErr w:type="spellStart"/>
      <w:r w:rsidR="007C22B1" w:rsidRPr="00BD5659">
        <w:rPr>
          <w:rFonts w:ascii="Times New Roman" w:hAnsi="Times New Roman" w:cs="Times New Roman"/>
          <w:color w:val="000000" w:themeColor="text1"/>
          <w:sz w:val="24"/>
          <w:szCs w:val="24"/>
        </w:rPr>
        <w:t>tumors</w:t>
      </w:r>
      <w:proofErr w:type="spellEnd"/>
      <w:r w:rsidR="007C22B1" w:rsidRPr="00BD5659">
        <w:rPr>
          <w:rFonts w:ascii="Times New Roman" w:hAnsi="Times New Roman" w:cs="Times New Roman"/>
          <w:color w:val="000000" w:themeColor="text1"/>
          <w:sz w:val="24"/>
          <w:szCs w:val="24"/>
        </w:rPr>
        <w:t>, by taking advantage of characteristics like enhanced permeability and retention (EPR) effects in tumor vasculature.</w:t>
      </w:r>
    </w:p>
    <w:p w:rsidR="007C22B1" w:rsidRPr="00514972" w:rsidRDefault="007C22B1" w:rsidP="000C0AAE">
      <w:pPr>
        <w:spacing w:line="360" w:lineRule="auto"/>
        <w:jc w:val="both"/>
        <w:rPr>
          <w:rFonts w:ascii="Times New Roman" w:eastAsia="Times New Roman" w:hAnsi="Times New Roman" w:cs="Times New Roman"/>
          <w:b/>
          <w:bCs/>
          <w:sz w:val="28"/>
          <w:u w:val="single"/>
        </w:rPr>
      </w:pPr>
      <w:r w:rsidRPr="00514972">
        <w:rPr>
          <w:rFonts w:ascii="Times New Roman" w:eastAsia="Times New Roman" w:hAnsi="Times New Roman" w:cs="Times New Roman"/>
          <w:b/>
          <w:sz w:val="24"/>
          <w:u w:val="single"/>
        </w:rPr>
        <w:t>4. Advantages: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w:t>
      </w:r>
      <w:proofErr w:type="spellStart"/>
      <w:r w:rsidRPr="00514972">
        <w:rPr>
          <w:rFonts w:ascii="Times New Roman" w:eastAsia="Times New Roman" w:hAnsi="Times New Roman" w:cs="Times New Roman"/>
          <w:b/>
          <w:bCs/>
          <w:sz w:val="24"/>
        </w:rPr>
        <w:t>i</w:t>
      </w:r>
      <w:proofErr w:type="spellEnd"/>
      <w:r w:rsidRPr="00514972">
        <w:rPr>
          <w:rFonts w:ascii="Times New Roman" w:eastAsia="Times New Roman" w:hAnsi="Times New Roman" w:cs="Times New Roman"/>
          <w:b/>
          <w:bCs/>
          <w:sz w:val="24"/>
        </w:rPr>
        <w:t xml:space="preserve">) </w:t>
      </w:r>
      <w:r w:rsidR="007C22B1" w:rsidRPr="00514972">
        <w:rPr>
          <w:rFonts w:ascii="Times New Roman" w:eastAsia="Times New Roman" w:hAnsi="Times New Roman" w:cs="Times New Roman"/>
          <w:b/>
          <w:bCs/>
          <w:sz w:val="24"/>
        </w:rPr>
        <w:t>Minimized Side Effects</w:t>
      </w:r>
      <w:r w:rsidR="007C22B1" w:rsidRPr="00514972">
        <w:rPr>
          <w:rFonts w:eastAsia="Times New Roman"/>
        </w:rPr>
        <w:t>:</w:t>
      </w:r>
      <w:r w:rsidR="007C22B1" w:rsidRPr="00BD5659">
        <w:rPr>
          <w:rFonts w:ascii="Times New Roman" w:hAnsi="Times New Roman" w:cs="Times New Roman"/>
          <w:color w:val="000000" w:themeColor="text1"/>
          <w:sz w:val="24"/>
          <w:szCs w:val="24"/>
        </w:rPr>
        <w:t xml:space="preserve"> Targeted drug delivery minimizes exposure of healthy tissues to the therapeutic agent, reducing side effects.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 xml:space="preserve">(ii) </w:t>
      </w:r>
      <w:r w:rsidR="007C22B1" w:rsidRPr="00514972">
        <w:rPr>
          <w:rFonts w:ascii="Times New Roman" w:eastAsia="Times New Roman" w:hAnsi="Times New Roman" w:cs="Times New Roman"/>
          <w:b/>
          <w:bCs/>
          <w:sz w:val="24"/>
        </w:rPr>
        <w:t>Improved Bioavailability</w:t>
      </w:r>
      <w:r w:rsidR="007C22B1" w:rsidRPr="00514972">
        <w:rPr>
          <w:rFonts w:eastAsia="Times New Roman"/>
          <w:b/>
          <w:bCs/>
        </w:rPr>
        <w:t>:</w:t>
      </w:r>
      <w:r w:rsidR="007C22B1" w:rsidRPr="00BD5659">
        <w:rPr>
          <w:rFonts w:ascii="Times New Roman" w:hAnsi="Times New Roman" w:cs="Times New Roman"/>
          <w:color w:val="000000" w:themeColor="text1"/>
          <w:sz w:val="24"/>
          <w:szCs w:val="24"/>
        </w:rPr>
        <w:t xml:space="preserve">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carriers can improve the solubility and bioavailability of poorly water-soluble drugs.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 xml:space="preserve">(iii) </w:t>
      </w:r>
      <w:r w:rsidR="007C22B1" w:rsidRPr="00514972">
        <w:rPr>
          <w:rFonts w:ascii="Times New Roman" w:eastAsia="Times New Roman" w:hAnsi="Times New Roman" w:cs="Times New Roman"/>
          <w:b/>
          <w:bCs/>
          <w:sz w:val="24"/>
        </w:rPr>
        <w:t>Personalized Medicine</w:t>
      </w:r>
      <w:r w:rsidR="007C22B1" w:rsidRPr="00514972">
        <w:rPr>
          <w:rFonts w:eastAsia="Times New Roman"/>
        </w:rPr>
        <w:t>:</w:t>
      </w:r>
      <w:r w:rsidR="007C22B1" w:rsidRPr="00BD5659">
        <w:rPr>
          <w:rFonts w:ascii="Times New Roman" w:hAnsi="Times New Roman" w:cs="Times New Roman"/>
          <w:color w:val="000000" w:themeColor="text1"/>
          <w:sz w:val="24"/>
          <w:szCs w:val="24"/>
        </w:rPr>
        <w:t xml:space="preserve"> Some smart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systems allow for personalized medicine by monitoring drug release and adjusting treatment regimens based on individual patient responses.</w:t>
      </w:r>
    </w:p>
    <w:p w:rsidR="007C22B1" w:rsidRPr="00514972" w:rsidRDefault="007C22B1" w:rsidP="000C0AAE">
      <w:pPr>
        <w:spacing w:line="360" w:lineRule="auto"/>
        <w:jc w:val="both"/>
        <w:rPr>
          <w:rFonts w:ascii="Times New Roman" w:eastAsia="Times New Roman" w:hAnsi="Times New Roman" w:cs="Times New Roman"/>
          <w:b/>
          <w:sz w:val="24"/>
          <w:u w:val="single"/>
        </w:rPr>
      </w:pPr>
      <w:r w:rsidRPr="00514972">
        <w:rPr>
          <w:rFonts w:ascii="Times New Roman" w:eastAsia="Times New Roman" w:hAnsi="Times New Roman" w:cs="Times New Roman"/>
          <w:b/>
          <w:sz w:val="24"/>
          <w:u w:val="single"/>
        </w:rPr>
        <w:t>5. Clinical Applications: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w:t>
      </w:r>
      <w:proofErr w:type="spellStart"/>
      <w:r w:rsidRPr="00514972">
        <w:rPr>
          <w:rFonts w:ascii="Times New Roman" w:eastAsia="Times New Roman" w:hAnsi="Times New Roman" w:cs="Times New Roman"/>
          <w:b/>
          <w:bCs/>
          <w:sz w:val="24"/>
        </w:rPr>
        <w:t>i</w:t>
      </w:r>
      <w:proofErr w:type="spellEnd"/>
      <w:r w:rsidRPr="00514972">
        <w:rPr>
          <w:rFonts w:ascii="Times New Roman" w:eastAsia="Times New Roman" w:hAnsi="Times New Roman" w:cs="Times New Roman"/>
          <w:b/>
          <w:bCs/>
          <w:sz w:val="24"/>
        </w:rPr>
        <w:t xml:space="preserve">) </w:t>
      </w:r>
      <w:r w:rsidR="007C22B1" w:rsidRPr="00514972">
        <w:rPr>
          <w:rFonts w:ascii="Times New Roman" w:eastAsia="Times New Roman" w:hAnsi="Times New Roman" w:cs="Times New Roman"/>
          <w:b/>
          <w:bCs/>
          <w:sz w:val="24"/>
        </w:rPr>
        <w:t>Cancer Therapy</w:t>
      </w:r>
      <w:r w:rsidR="007C22B1" w:rsidRPr="00514972">
        <w:t>:</w:t>
      </w:r>
      <w:r w:rsidR="007C22B1" w:rsidRPr="00BD5659">
        <w:rPr>
          <w:rFonts w:ascii="Times New Roman" w:hAnsi="Times New Roman" w:cs="Times New Roman"/>
          <w:color w:val="000000" w:themeColor="text1"/>
          <w:sz w:val="24"/>
          <w:szCs w:val="24"/>
        </w:rPr>
        <w:t xml:space="preserve"> Smart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drug delivery systems are extensively studied for cancer treatment due to their ability to target </w:t>
      </w:r>
      <w:proofErr w:type="spellStart"/>
      <w:r w:rsidR="007C22B1" w:rsidRPr="00BD5659">
        <w:rPr>
          <w:rFonts w:ascii="Times New Roman" w:hAnsi="Times New Roman" w:cs="Times New Roman"/>
          <w:color w:val="000000" w:themeColor="text1"/>
          <w:sz w:val="24"/>
          <w:szCs w:val="24"/>
        </w:rPr>
        <w:t>tumors</w:t>
      </w:r>
      <w:proofErr w:type="spellEnd"/>
      <w:r w:rsidR="007C22B1" w:rsidRPr="00BD5659">
        <w:rPr>
          <w:rFonts w:ascii="Times New Roman" w:hAnsi="Times New Roman" w:cs="Times New Roman"/>
          <w:color w:val="000000" w:themeColor="text1"/>
          <w:sz w:val="24"/>
          <w:szCs w:val="24"/>
        </w:rPr>
        <w:t xml:space="preserve"> and enhance the delivery of chemotherapeutic agents.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 xml:space="preserve">(ii) </w:t>
      </w:r>
      <w:r w:rsidR="007C22B1" w:rsidRPr="00514972">
        <w:rPr>
          <w:rFonts w:ascii="Times New Roman" w:eastAsia="Times New Roman" w:hAnsi="Times New Roman" w:cs="Times New Roman"/>
          <w:b/>
          <w:bCs/>
          <w:sz w:val="24"/>
        </w:rPr>
        <w:t>Infectious Diseases</w:t>
      </w:r>
      <w:r w:rsidR="007C22B1" w:rsidRPr="00514972">
        <w:t>:</w:t>
      </w:r>
      <w:r w:rsidR="007C22B1" w:rsidRPr="00BD5659">
        <w:rPr>
          <w:rFonts w:ascii="Times New Roman" w:hAnsi="Times New Roman" w:cs="Times New Roman"/>
          <w:color w:val="000000" w:themeColor="text1"/>
          <w:sz w:val="24"/>
          <w:szCs w:val="24"/>
        </w:rPr>
        <w:t xml:space="preserve"> They can be used to target pathogens, enabling the controlled release of antimicrobial agents.</w:t>
      </w:r>
    </w:p>
    <w:p w:rsidR="007C22B1" w:rsidRPr="00BD5659" w:rsidRDefault="00514972" w:rsidP="000C0AAE">
      <w:pPr>
        <w:spacing w:line="360" w:lineRule="auto"/>
        <w:jc w:val="both"/>
        <w:rPr>
          <w:rFonts w:ascii="Times New Roman" w:hAnsi="Times New Roman" w:cs="Times New Roman"/>
          <w:color w:val="000000" w:themeColor="text1"/>
          <w:sz w:val="24"/>
          <w:szCs w:val="24"/>
        </w:rPr>
      </w:pPr>
      <w:r w:rsidRPr="00514972">
        <w:rPr>
          <w:rFonts w:ascii="Times New Roman" w:eastAsia="Times New Roman" w:hAnsi="Times New Roman" w:cs="Times New Roman"/>
          <w:b/>
          <w:bCs/>
          <w:sz w:val="24"/>
        </w:rPr>
        <w:t xml:space="preserve">(iii) </w:t>
      </w:r>
      <w:r w:rsidR="007C22B1" w:rsidRPr="00514972">
        <w:rPr>
          <w:rFonts w:ascii="Times New Roman" w:eastAsia="Times New Roman" w:hAnsi="Times New Roman" w:cs="Times New Roman"/>
          <w:b/>
          <w:bCs/>
          <w:sz w:val="24"/>
        </w:rPr>
        <w:t>Neurological Disorders</w:t>
      </w:r>
      <w:r w:rsidR="007C22B1" w:rsidRPr="00514972">
        <w:t xml:space="preserve">: </w:t>
      </w:r>
      <w:r w:rsidR="007C22B1" w:rsidRPr="00BD5659">
        <w:rPr>
          <w:rFonts w:ascii="Times New Roman" w:hAnsi="Times New Roman" w:cs="Times New Roman"/>
          <w:color w:val="000000" w:themeColor="text1"/>
          <w:sz w:val="24"/>
          <w:szCs w:val="24"/>
        </w:rPr>
        <w:t>These systems can facilitate drug delivery across the blood-brain barrier for the treatment of neurodegenerative diseases.</w:t>
      </w:r>
    </w:p>
    <w:p w:rsidR="007C22B1" w:rsidRPr="00514972" w:rsidRDefault="007C22B1" w:rsidP="00514972">
      <w:pPr>
        <w:rPr>
          <w:rFonts w:ascii="Times New Roman" w:eastAsia="Times New Roman" w:hAnsi="Times New Roman" w:cs="Times New Roman"/>
          <w:b/>
          <w:sz w:val="24"/>
          <w:u w:val="single"/>
        </w:rPr>
      </w:pPr>
      <w:r w:rsidRPr="00514972">
        <w:rPr>
          <w:rFonts w:ascii="Times New Roman" w:eastAsia="Times New Roman" w:hAnsi="Times New Roman" w:cs="Times New Roman"/>
          <w:b/>
          <w:sz w:val="24"/>
        </w:rPr>
        <w:t>6.</w:t>
      </w:r>
      <w:r w:rsidRPr="00FA5E87">
        <w:rPr>
          <w:rFonts w:ascii="Times New Roman" w:eastAsia="Times New Roman" w:hAnsi="Times New Roman" w:cs="Times New Roman"/>
          <w:b/>
          <w:sz w:val="24"/>
        </w:rPr>
        <w:t xml:space="preserve"> </w:t>
      </w:r>
      <w:r w:rsidRPr="00514972">
        <w:rPr>
          <w:rFonts w:ascii="Times New Roman" w:eastAsia="Times New Roman" w:hAnsi="Times New Roman" w:cs="Times New Roman"/>
          <w:b/>
          <w:sz w:val="24"/>
          <w:u w:val="single"/>
        </w:rPr>
        <w:t>Challenges:</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sidRPr="00FA5E87">
        <w:rPr>
          <w:rFonts w:ascii="Times New Roman" w:eastAsia="Times New Roman" w:hAnsi="Times New Roman" w:cs="Times New Roman"/>
          <w:b/>
          <w:bCs/>
          <w:sz w:val="24"/>
        </w:rPr>
        <w:t>(</w:t>
      </w:r>
      <w:proofErr w:type="spellStart"/>
      <w:r w:rsidRPr="00FA5E87">
        <w:rPr>
          <w:rFonts w:ascii="Times New Roman" w:eastAsia="Times New Roman" w:hAnsi="Times New Roman" w:cs="Times New Roman"/>
          <w:b/>
          <w:bCs/>
          <w:sz w:val="24"/>
        </w:rPr>
        <w:t>i</w:t>
      </w:r>
      <w:proofErr w:type="spellEnd"/>
      <w:r w:rsidRPr="00FA5E87">
        <w:rPr>
          <w:rFonts w:ascii="Times New Roman" w:eastAsia="Times New Roman" w:hAnsi="Times New Roman" w:cs="Times New Roman"/>
          <w:b/>
          <w:bCs/>
          <w:sz w:val="24"/>
        </w:rPr>
        <w:t xml:space="preserve">) </w:t>
      </w:r>
      <w:r w:rsidR="007C22B1" w:rsidRPr="00FA5E87">
        <w:rPr>
          <w:rFonts w:ascii="Times New Roman" w:eastAsia="Times New Roman" w:hAnsi="Times New Roman" w:cs="Times New Roman"/>
          <w:b/>
          <w:bCs/>
          <w:sz w:val="24"/>
        </w:rPr>
        <w:t>Biocompatibility and Safety</w:t>
      </w:r>
      <w:r w:rsidR="007C22B1" w:rsidRPr="00514972">
        <w:t>:</w:t>
      </w:r>
      <w:r w:rsidR="007C22B1" w:rsidRPr="00BD5659">
        <w:rPr>
          <w:rFonts w:ascii="Times New Roman" w:hAnsi="Times New Roman" w:cs="Times New Roman"/>
          <w:color w:val="000000" w:themeColor="text1"/>
          <w:sz w:val="24"/>
          <w:szCs w:val="24"/>
        </w:rPr>
        <w:t xml:space="preserve"> Ensuring that the nanomaterials used in these systems are biocompatible and safe for clinical use is a significant challenge.</w:t>
      </w:r>
    </w:p>
    <w:p w:rsidR="007C22B1" w:rsidRPr="00BD5659" w:rsidRDefault="00FA5E87" w:rsidP="00FA5E87">
      <w:r>
        <w:rPr>
          <w:rFonts w:ascii="Times New Roman" w:eastAsia="Times New Roman" w:hAnsi="Times New Roman" w:cs="Times New Roman"/>
          <w:b/>
          <w:bCs/>
          <w:sz w:val="24"/>
        </w:rPr>
        <w:t xml:space="preserve">(ii) </w:t>
      </w:r>
      <w:r w:rsidR="007C22B1" w:rsidRPr="00FA5E87">
        <w:rPr>
          <w:rFonts w:ascii="Times New Roman" w:eastAsia="Times New Roman" w:hAnsi="Times New Roman" w:cs="Times New Roman"/>
          <w:b/>
          <w:bCs/>
          <w:sz w:val="24"/>
        </w:rPr>
        <w:t>Regulatory Hurdles</w:t>
      </w:r>
      <w:r w:rsidR="007C22B1" w:rsidRPr="00FA5E87">
        <w:t>:</w:t>
      </w:r>
      <w:r w:rsidR="007C22B1" w:rsidRPr="00BD5659">
        <w:t xml:space="preserve"> Meeting regulatory requirements for approval and scaling up production can be complex.</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sidRPr="00FA5E87">
        <w:rPr>
          <w:rFonts w:ascii="Times New Roman" w:eastAsia="Times New Roman" w:hAnsi="Times New Roman" w:cs="Times New Roman"/>
          <w:b/>
          <w:bCs/>
          <w:sz w:val="24"/>
        </w:rPr>
        <w:lastRenderedPageBreak/>
        <w:t xml:space="preserve">(iii) </w:t>
      </w:r>
      <w:r w:rsidR="007C22B1" w:rsidRPr="00FA5E87">
        <w:rPr>
          <w:rFonts w:ascii="Times New Roman" w:eastAsia="Times New Roman" w:hAnsi="Times New Roman" w:cs="Times New Roman"/>
          <w:b/>
          <w:bCs/>
          <w:sz w:val="24"/>
        </w:rPr>
        <w:t xml:space="preserve">Clinical Translation: </w:t>
      </w:r>
      <w:r w:rsidR="007C22B1" w:rsidRPr="00BD5659">
        <w:rPr>
          <w:rFonts w:ascii="Times New Roman" w:hAnsi="Times New Roman" w:cs="Times New Roman"/>
          <w:color w:val="000000" w:themeColor="text1"/>
          <w:sz w:val="24"/>
          <w:szCs w:val="24"/>
        </w:rPr>
        <w:t>Bridging the gap between laboratory research and clinical implementation requires extensive preclinical and clinical testing.</w:t>
      </w:r>
    </w:p>
    <w:p w:rsidR="007C22B1" w:rsidRPr="00BD5659" w:rsidRDefault="00FA5E87" w:rsidP="00FA5E8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Lastly, the </w:t>
      </w:r>
      <w:r w:rsidR="007C22B1" w:rsidRPr="00BD5659">
        <w:rPr>
          <w:rFonts w:ascii="Times New Roman" w:hAnsi="Times New Roman" w:cs="Times New Roman"/>
          <w:color w:val="000000" w:themeColor="text1"/>
          <w:sz w:val="24"/>
          <w:szCs w:val="24"/>
        </w:rPr>
        <w:t xml:space="preserve">smart </w:t>
      </w:r>
      <w:proofErr w:type="spellStart"/>
      <w:r w:rsidR="007C22B1" w:rsidRPr="00BD5659">
        <w:rPr>
          <w:rFonts w:ascii="Times New Roman" w:hAnsi="Times New Roman" w:cs="Times New Roman"/>
          <w:color w:val="000000" w:themeColor="text1"/>
          <w:sz w:val="24"/>
          <w:szCs w:val="24"/>
        </w:rPr>
        <w:t>nanoscale</w:t>
      </w:r>
      <w:proofErr w:type="spellEnd"/>
      <w:r w:rsidR="007C22B1" w:rsidRPr="00BD5659">
        <w:rPr>
          <w:rFonts w:ascii="Times New Roman" w:hAnsi="Times New Roman" w:cs="Times New Roman"/>
          <w:color w:val="000000" w:themeColor="text1"/>
          <w:sz w:val="24"/>
          <w:szCs w:val="24"/>
        </w:rPr>
        <w:t xml:space="preserve"> drug delivery systems represent a promising approach to improving the precision and effectiveness of drug therapies. Their ability to respond to specific stimuli and deliver drugs with precision holds great potential for advancing medical treatments across various diseases and conditions.</w:t>
      </w:r>
    </w:p>
    <w:p w:rsidR="007C22B1" w:rsidRPr="00FA5E87" w:rsidRDefault="007C22B1" w:rsidP="000C0AAE">
      <w:pPr>
        <w:spacing w:line="360" w:lineRule="auto"/>
        <w:jc w:val="both"/>
        <w:rPr>
          <w:rFonts w:ascii="Times New Roman" w:hAnsi="Times New Roman" w:cs="Times New Roman"/>
          <w:b/>
          <w:color w:val="000000" w:themeColor="text1"/>
          <w:spacing w:val="-2"/>
          <w:sz w:val="24"/>
          <w:szCs w:val="24"/>
          <w:u w:val="single"/>
        </w:rPr>
      </w:pPr>
      <w:r w:rsidRPr="00FA5E87">
        <w:rPr>
          <w:rFonts w:ascii="Times New Roman" w:hAnsi="Times New Roman" w:cs="Times New Roman"/>
          <w:b/>
          <w:bCs/>
          <w:color w:val="000000" w:themeColor="text1"/>
          <w:spacing w:val="-2"/>
          <w:sz w:val="24"/>
          <w:szCs w:val="24"/>
          <w:u w:val="single"/>
        </w:rPr>
        <w:t xml:space="preserve">Obstacles for smart </w:t>
      </w:r>
      <w:proofErr w:type="spellStart"/>
      <w:r w:rsidRPr="00FA5E87">
        <w:rPr>
          <w:rFonts w:ascii="Times New Roman" w:hAnsi="Times New Roman" w:cs="Times New Roman"/>
          <w:b/>
          <w:bCs/>
          <w:color w:val="000000" w:themeColor="text1"/>
          <w:spacing w:val="-2"/>
          <w:sz w:val="24"/>
          <w:szCs w:val="24"/>
          <w:u w:val="single"/>
        </w:rPr>
        <w:t>nanoplatform</w:t>
      </w:r>
      <w:proofErr w:type="spellEnd"/>
      <w:r w:rsidRPr="00FA5E87">
        <w:rPr>
          <w:rFonts w:ascii="Times New Roman" w:hAnsi="Times New Roman" w:cs="Times New Roman"/>
          <w:b/>
          <w:bCs/>
          <w:color w:val="000000" w:themeColor="text1"/>
          <w:spacing w:val="-2"/>
          <w:sz w:val="24"/>
          <w:szCs w:val="24"/>
          <w:u w:val="single"/>
        </w:rPr>
        <w:t xml:space="preserve"> in potential clinical applications</w:t>
      </w:r>
    </w:p>
    <w:p w:rsidR="007C22B1" w:rsidRPr="00BD5659" w:rsidRDefault="007C22B1" w:rsidP="00FA5E87">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While smart nano</w:t>
      </w:r>
      <w:r w:rsidR="00FA5E87">
        <w:rPr>
          <w:rFonts w:ascii="Times New Roman" w:hAnsi="Times New Roman" w:cs="Times New Roman"/>
          <w:color w:val="000000" w:themeColor="text1"/>
          <w:sz w:val="24"/>
          <w:szCs w:val="24"/>
        </w:rPr>
        <w:t>-</w:t>
      </w:r>
      <w:r w:rsidRPr="00BD5659">
        <w:rPr>
          <w:rFonts w:ascii="Times New Roman" w:hAnsi="Times New Roman" w:cs="Times New Roman"/>
          <w:color w:val="000000" w:themeColor="text1"/>
          <w:sz w:val="24"/>
          <w:szCs w:val="24"/>
        </w:rPr>
        <w:t>platforms hold significant promise in drug delivery and potential clinical applications, several obstacles and challenges need to be addressed before they can be widely adopted in clinical settings. These obstacles include:</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w:t>
      </w:r>
      <w:proofErr w:type="spellStart"/>
      <w:r>
        <w:rPr>
          <w:rFonts w:ascii="Times New Roman" w:eastAsia="Times New Roman" w:hAnsi="Times New Roman" w:cs="Times New Roman"/>
          <w:b/>
          <w:bCs/>
          <w:sz w:val="24"/>
        </w:rPr>
        <w:t>i</w:t>
      </w:r>
      <w:proofErr w:type="spellEnd"/>
      <w:r>
        <w:rPr>
          <w:rFonts w:ascii="Times New Roman" w:eastAsia="Times New Roman" w:hAnsi="Times New Roman" w:cs="Times New Roman"/>
          <w:b/>
          <w:bCs/>
          <w:sz w:val="24"/>
        </w:rPr>
        <w:t xml:space="preserve">) </w:t>
      </w:r>
      <w:r w:rsidR="007C22B1" w:rsidRPr="00FA5E87">
        <w:rPr>
          <w:rFonts w:ascii="Times New Roman" w:eastAsia="Times New Roman" w:hAnsi="Times New Roman" w:cs="Times New Roman"/>
          <w:b/>
          <w:bCs/>
          <w:sz w:val="24"/>
        </w:rPr>
        <w:t>Biocompatibility and Safety</w:t>
      </w:r>
      <w:r w:rsidR="007C22B1" w:rsidRPr="00FA5E87">
        <w:t>:</w:t>
      </w:r>
      <w:r w:rsidR="007C22B1" w:rsidRPr="00BD5659">
        <w:rPr>
          <w:rFonts w:ascii="Times New Roman" w:hAnsi="Times New Roman" w:cs="Times New Roman"/>
          <w:color w:val="000000" w:themeColor="text1"/>
          <w:sz w:val="24"/>
          <w:szCs w:val="24"/>
        </w:rPr>
        <w:t xml:space="preserve"> Ensuring that the nanomaterials used in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are biocompatible and safe for human use is a critical concern. Any potential toxicity or adverse effects on the human body must be thoroughly evaluated through preclinical and clinical studies.</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(ii) </w:t>
      </w:r>
      <w:r w:rsidR="007C22B1" w:rsidRPr="00FA5E87">
        <w:rPr>
          <w:rFonts w:ascii="Times New Roman" w:eastAsia="Times New Roman" w:hAnsi="Times New Roman" w:cs="Times New Roman"/>
          <w:b/>
          <w:bCs/>
          <w:sz w:val="24"/>
        </w:rPr>
        <w:t>Regulatory Approvals</w:t>
      </w:r>
      <w:r w:rsidR="007C22B1" w:rsidRPr="00FA5E87">
        <w:t>:</w:t>
      </w:r>
      <w:r w:rsidR="007C22B1" w:rsidRPr="00BD5659">
        <w:rPr>
          <w:rFonts w:ascii="Times New Roman" w:hAnsi="Times New Roman" w:cs="Times New Roman"/>
          <w:color w:val="000000" w:themeColor="text1"/>
          <w:sz w:val="24"/>
          <w:szCs w:val="24"/>
        </w:rPr>
        <w:t xml:space="preserve"> Meeting regulatory requirements for the approval of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as medical devices or drug delivery systems can be a complex and lengthy process. Ensuring compliance with regulations set by health authorities is crucial but can be challenging due to the unique nature of nanomaterials.</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(iii) </w:t>
      </w:r>
      <w:r w:rsidR="007C22B1" w:rsidRPr="00FA5E87">
        <w:rPr>
          <w:rFonts w:ascii="Times New Roman" w:eastAsia="Times New Roman" w:hAnsi="Times New Roman" w:cs="Times New Roman"/>
          <w:b/>
          <w:bCs/>
          <w:sz w:val="24"/>
        </w:rPr>
        <w:t>Scale-Up and Manufacturing</w:t>
      </w:r>
      <w:r w:rsidR="007C22B1" w:rsidRPr="00FA5E87">
        <w:t>:</w:t>
      </w:r>
      <w:r w:rsidR="007C22B1" w:rsidRPr="00BD5659">
        <w:rPr>
          <w:rFonts w:ascii="Times New Roman" w:hAnsi="Times New Roman" w:cs="Times New Roman"/>
          <w:color w:val="000000" w:themeColor="text1"/>
          <w:sz w:val="24"/>
          <w:szCs w:val="24"/>
        </w:rPr>
        <w:t xml:space="preserve"> Transitioning from laboratory-scale production to large-scale manufacturing of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for clinical use can be challenging. Consistency, quality control, and cost-effectiveness must be ensured during scale-up.</w:t>
      </w:r>
    </w:p>
    <w:p w:rsidR="007C22B1" w:rsidRPr="00BD5659" w:rsidRDefault="00FA5E87" w:rsidP="000C0AAE">
      <w:pPr>
        <w:spacing w:line="360" w:lineRule="auto"/>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b/>
          <w:bCs/>
          <w:sz w:val="24"/>
        </w:rPr>
        <w:t xml:space="preserve">(iv) </w:t>
      </w:r>
      <w:r w:rsidR="007C22B1" w:rsidRPr="00FA5E87">
        <w:rPr>
          <w:rFonts w:ascii="Times New Roman" w:eastAsia="Times New Roman" w:hAnsi="Times New Roman" w:cs="Times New Roman"/>
          <w:b/>
          <w:bCs/>
          <w:sz w:val="24"/>
        </w:rPr>
        <w:t>Stability</w:t>
      </w:r>
      <w:proofErr w:type="gramEnd"/>
      <w:r w:rsidR="007C22B1" w:rsidRPr="00FA5E87">
        <w:rPr>
          <w:rFonts w:ascii="Times New Roman" w:eastAsia="Times New Roman" w:hAnsi="Times New Roman" w:cs="Times New Roman"/>
          <w:b/>
          <w:bCs/>
          <w:sz w:val="24"/>
        </w:rPr>
        <w:t xml:space="preserve"> and Shelf Life</w:t>
      </w:r>
      <w:r w:rsidR="007C22B1" w:rsidRPr="00FA5E87">
        <w:t>:</w:t>
      </w:r>
      <w:r w:rsidR="007C22B1" w:rsidRPr="00BD5659">
        <w:rPr>
          <w:rFonts w:ascii="Times New Roman" w:hAnsi="Times New Roman" w:cs="Times New Roman"/>
          <w:color w:val="000000" w:themeColor="text1"/>
          <w:sz w:val="24"/>
          <w:szCs w:val="24"/>
        </w:rPr>
        <w:t xml:space="preserve"> Maintaining the stability of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over time is crucial to ensure that the drugs or therapeutic agents they carry remain effective. Stability issues can arise due to factors like aggregation, degradation, or changes in environmental conditions.</w:t>
      </w:r>
    </w:p>
    <w:p w:rsidR="00FA5E87"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(v) </w:t>
      </w:r>
      <w:r w:rsidR="007C22B1" w:rsidRPr="00FA5E87">
        <w:rPr>
          <w:rFonts w:ascii="Times New Roman" w:eastAsia="Times New Roman" w:hAnsi="Times New Roman" w:cs="Times New Roman"/>
          <w:b/>
          <w:bCs/>
          <w:sz w:val="24"/>
        </w:rPr>
        <w:t>Targeting Efficacy</w:t>
      </w:r>
      <w:r w:rsidR="007C22B1" w:rsidRPr="00FA5E87">
        <w:t>:</w:t>
      </w:r>
      <w:r w:rsidR="007C22B1" w:rsidRPr="00BD5659">
        <w:rPr>
          <w:rFonts w:ascii="Times New Roman" w:hAnsi="Times New Roman" w:cs="Times New Roman"/>
          <w:color w:val="000000" w:themeColor="text1"/>
          <w:sz w:val="24"/>
          <w:szCs w:val="24"/>
        </w:rPr>
        <w:t xml:space="preserve"> Achieving precise targeting of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to the desired cells or tissues can be complex. Issues related to limited </w:t>
      </w:r>
      <w:proofErr w:type="spellStart"/>
      <w:r w:rsidR="007C22B1" w:rsidRPr="00BD5659">
        <w:rPr>
          <w:rFonts w:ascii="Times New Roman" w:hAnsi="Times New Roman" w:cs="Times New Roman"/>
          <w:color w:val="000000" w:themeColor="text1"/>
          <w:sz w:val="24"/>
          <w:szCs w:val="24"/>
        </w:rPr>
        <w:t>ligand</w:t>
      </w:r>
      <w:proofErr w:type="spellEnd"/>
      <w:r w:rsidR="007C22B1" w:rsidRPr="00BD5659">
        <w:rPr>
          <w:rFonts w:ascii="Times New Roman" w:hAnsi="Times New Roman" w:cs="Times New Roman"/>
          <w:color w:val="000000" w:themeColor="text1"/>
          <w:sz w:val="24"/>
          <w:szCs w:val="24"/>
        </w:rPr>
        <w:t>-receptor interactions or variability in target expression among patients can affect targeting efficacy.</w:t>
      </w:r>
      <w:r>
        <w:rPr>
          <w:rFonts w:ascii="Times New Roman" w:hAnsi="Times New Roman" w:cs="Times New Roman"/>
          <w:color w:val="000000" w:themeColor="text1"/>
          <w:sz w:val="24"/>
          <w:szCs w:val="24"/>
        </w:rPr>
        <w:t xml:space="preserve"> </w:t>
      </w:r>
    </w:p>
    <w:p w:rsidR="007C22B1" w:rsidRPr="00BD5659" w:rsidRDefault="00FA5E87" w:rsidP="000C0AAE">
      <w:pPr>
        <w:spacing w:line="360" w:lineRule="auto"/>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b/>
          <w:bCs/>
          <w:sz w:val="24"/>
        </w:rPr>
        <w:lastRenderedPageBreak/>
        <w:t xml:space="preserve">(vi) </w:t>
      </w:r>
      <w:r w:rsidR="007C22B1" w:rsidRPr="00FA5E87">
        <w:rPr>
          <w:rFonts w:ascii="Times New Roman" w:eastAsia="Times New Roman" w:hAnsi="Times New Roman" w:cs="Times New Roman"/>
          <w:b/>
          <w:bCs/>
          <w:sz w:val="24"/>
        </w:rPr>
        <w:t>Drug</w:t>
      </w:r>
      <w:proofErr w:type="gramEnd"/>
      <w:r w:rsidR="007C22B1" w:rsidRPr="00FA5E87">
        <w:rPr>
          <w:rFonts w:ascii="Times New Roman" w:eastAsia="Times New Roman" w:hAnsi="Times New Roman" w:cs="Times New Roman"/>
          <w:b/>
          <w:bCs/>
          <w:sz w:val="24"/>
        </w:rPr>
        <w:t xml:space="preserve"> Loading and Release Control</w:t>
      </w:r>
      <w:r w:rsidR="007C22B1" w:rsidRPr="00FA5E87">
        <w:t>:</w:t>
      </w:r>
      <w:r w:rsidR="007C22B1" w:rsidRPr="00BD5659">
        <w:rPr>
          <w:rFonts w:ascii="Times New Roman" w:hAnsi="Times New Roman" w:cs="Times New Roman"/>
          <w:color w:val="000000" w:themeColor="text1"/>
          <w:sz w:val="24"/>
          <w:szCs w:val="24"/>
        </w:rPr>
        <w:t xml:space="preserve"> Ensuring efficient drug loading into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and precise control over drug release kinetics are critical. The ability to maintain the drug's bioactivity and therapeutic efficacy is essential.</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(vii) </w:t>
      </w:r>
      <w:r w:rsidR="007C22B1" w:rsidRPr="00FA5E87">
        <w:rPr>
          <w:rFonts w:ascii="Times New Roman" w:eastAsia="Times New Roman" w:hAnsi="Times New Roman" w:cs="Times New Roman"/>
          <w:b/>
          <w:bCs/>
          <w:sz w:val="24"/>
        </w:rPr>
        <w:t>Immunogenicity and Clearance</w:t>
      </w:r>
      <w:r w:rsidR="007C22B1" w:rsidRPr="00FA5E87">
        <w:t>:</w:t>
      </w:r>
      <w:r w:rsidR="007C22B1" w:rsidRPr="00BD5659">
        <w:rPr>
          <w:rFonts w:ascii="Times New Roman" w:hAnsi="Times New Roman" w:cs="Times New Roman"/>
          <w:color w:val="000000" w:themeColor="text1"/>
          <w:sz w:val="24"/>
          <w:szCs w:val="24"/>
        </w:rPr>
        <w:t xml:space="preserve"> Nanomaterials may trigger immune responses, potentially leading to clearance from the body. Strategies to minimize immunogenicity and prolong circulation times need to be developed.</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(viii) </w:t>
      </w:r>
      <w:r w:rsidR="007C22B1" w:rsidRPr="00FA5E87">
        <w:rPr>
          <w:rFonts w:ascii="Times New Roman" w:eastAsia="Times New Roman" w:hAnsi="Times New Roman" w:cs="Times New Roman"/>
          <w:b/>
          <w:bCs/>
          <w:sz w:val="24"/>
        </w:rPr>
        <w:t>Cost-Effectiveness</w:t>
      </w:r>
      <w:r w:rsidR="007C22B1" w:rsidRPr="00FA5E87">
        <w:t>:</w:t>
      </w:r>
      <w:r w:rsidR="007C22B1" w:rsidRPr="00BD5659">
        <w:rPr>
          <w:rFonts w:ascii="Times New Roman" w:hAnsi="Times New Roman" w:cs="Times New Roman"/>
          <w:color w:val="000000" w:themeColor="text1"/>
          <w:sz w:val="24"/>
          <w:szCs w:val="24"/>
        </w:rPr>
        <w:t xml:space="preserve"> Developing and producing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can be expensive. For widespread clinical adoption, cost-effectiveness and affordability must be considered.</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(ix) </w:t>
      </w:r>
      <w:r w:rsidR="007C22B1" w:rsidRPr="00FA5E87">
        <w:rPr>
          <w:rFonts w:ascii="Times New Roman" w:eastAsia="Times New Roman" w:hAnsi="Times New Roman" w:cs="Times New Roman"/>
          <w:b/>
          <w:bCs/>
          <w:sz w:val="24"/>
        </w:rPr>
        <w:t>Patient Variability</w:t>
      </w:r>
      <w:r w:rsidR="007C22B1" w:rsidRPr="00FA5E87">
        <w:t>:</w:t>
      </w:r>
      <w:r w:rsidR="007C22B1" w:rsidRPr="00BD5659">
        <w:rPr>
          <w:rFonts w:ascii="Times New Roman" w:hAnsi="Times New Roman" w:cs="Times New Roman"/>
          <w:color w:val="000000" w:themeColor="text1"/>
          <w:sz w:val="24"/>
          <w:szCs w:val="24"/>
        </w:rPr>
        <w:t xml:space="preserve"> Patient-specific factors, such as genetics, physiology, and disease stage, can influence the performance and effectiveness of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Personalized approaches may be necessary to optimize treatment outcomes.</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(x) </w:t>
      </w:r>
      <w:r w:rsidR="007C22B1" w:rsidRPr="00FA5E87">
        <w:rPr>
          <w:rFonts w:ascii="Times New Roman" w:eastAsia="Times New Roman" w:hAnsi="Times New Roman" w:cs="Times New Roman"/>
          <w:b/>
          <w:bCs/>
          <w:sz w:val="24"/>
        </w:rPr>
        <w:t>Long-Term Safety</w:t>
      </w:r>
      <w:r w:rsidR="007C22B1" w:rsidRPr="00FA5E87">
        <w:t>:</w:t>
      </w:r>
      <w:r w:rsidR="007C22B1" w:rsidRPr="00BD5659">
        <w:rPr>
          <w:rFonts w:ascii="Times New Roman" w:hAnsi="Times New Roman" w:cs="Times New Roman"/>
          <w:color w:val="000000" w:themeColor="text1"/>
          <w:sz w:val="24"/>
          <w:szCs w:val="24"/>
        </w:rPr>
        <w:t xml:space="preserve"> The long-term safety of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including potential accumulation in organs or tissues and chronic effects, must be thoroughly investigated.</w:t>
      </w:r>
    </w:p>
    <w:p w:rsidR="007C22B1" w:rsidRPr="00BD5659" w:rsidRDefault="00FA5E87" w:rsidP="000C0AAE">
      <w:p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
          <w:bCs/>
          <w:sz w:val="24"/>
        </w:rPr>
        <w:t xml:space="preserve">(xi) </w:t>
      </w:r>
      <w:r w:rsidR="007C22B1" w:rsidRPr="00FA5E87">
        <w:rPr>
          <w:rFonts w:ascii="Times New Roman" w:eastAsia="Times New Roman" w:hAnsi="Times New Roman" w:cs="Times New Roman"/>
          <w:b/>
          <w:bCs/>
          <w:sz w:val="24"/>
        </w:rPr>
        <w:t>Interdisciplinary Collaboration</w:t>
      </w:r>
      <w:r w:rsidR="007C22B1" w:rsidRPr="00FA5E87">
        <w:t>:</w:t>
      </w:r>
      <w:r w:rsidR="007C22B1" w:rsidRPr="00BD5659">
        <w:rPr>
          <w:rFonts w:ascii="Times New Roman" w:hAnsi="Times New Roman" w:cs="Times New Roman"/>
          <w:color w:val="000000" w:themeColor="text1"/>
          <w:sz w:val="24"/>
          <w:szCs w:val="24"/>
        </w:rPr>
        <w:t xml:space="preserve"> Effective translation of smart </w:t>
      </w:r>
      <w:proofErr w:type="spellStart"/>
      <w:r w:rsidR="007C22B1" w:rsidRPr="00BD5659">
        <w:rPr>
          <w:rFonts w:ascii="Times New Roman" w:hAnsi="Times New Roman" w:cs="Times New Roman"/>
          <w:color w:val="000000" w:themeColor="text1"/>
          <w:sz w:val="24"/>
          <w:szCs w:val="24"/>
        </w:rPr>
        <w:t>nanoplatforms</w:t>
      </w:r>
      <w:proofErr w:type="spellEnd"/>
      <w:r w:rsidR="007C22B1" w:rsidRPr="00BD5659">
        <w:rPr>
          <w:rFonts w:ascii="Times New Roman" w:hAnsi="Times New Roman" w:cs="Times New Roman"/>
          <w:color w:val="000000" w:themeColor="text1"/>
          <w:sz w:val="24"/>
          <w:szCs w:val="24"/>
        </w:rPr>
        <w:t xml:space="preserve"> from research to clinical practice often requires collaboration between experts from various fields, including chemistry, materials science, pharmacology, and clinical medicine.</w:t>
      </w:r>
    </w:p>
    <w:p w:rsidR="007C22B1" w:rsidRPr="00BD5659" w:rsidRDefault="007C22B1" w:rsidP="00FA5E87">
      <w:pPr>
        <w:spacing w:line="360" w:lineRule="auto"/>
        <w:ind w:firstLine="720"/>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 xml:space="preserve">Despite these obstacles, ongoing research and development efforts are making significant strides in addressing these challenges. As more knowledge and experience are gained in the field, smart </w:t>
      </w:r>
      <w:proofErr w:type="spellStart"/>
      <w:r w:rsidRPr="00BD5659">
        <w:rPr>
          <w:rFonts w:ascii="Times New Roman" w:hAnsi="Times New Roman" w:cs="Times New Roman"/>
          <w:color w:val="000000" w:themeColor="text1"/>
          <w:sz w:val="24"/>
          <w:szCs w:val="24"/>
        </w:rPr>
        <w:t>nanoplatforms</w:t>
      </w:r>
      <w:proofErr w:type="spellEnd"/>
      <w:r w:rsidRPr="00BD5659">
        <w:rPr>
          <w:rFonts w:ascii="Times New Roman" w:hAnsi="Times New Roman" w:cs="Times New Roman"/>
          <w:color w:val="000000" w:themeColor="text1"/>
          <w:sz w:val="24"/>
          <w:szCs w:val="24"/>
        </w:rPr>
        <w:t xml:space="preserve"> have the potential to revolutionize drug delivery and improve the treatment of various diseases in the future.</w:t>
      </w:r>
    </w:p>
    <w:p w:rsidR="007C22B1" w:rsidRPr="00FA5E87" w:rsidRDefault="007C22B1" w:rsidP="000C0AAE">
      <w:pPr>
        <w:spacing w:line="360" w:lineRule="auto"/>
        <w:jc w:val="both"/>
        <w:rPr>
          <w:rFonts w:ascii="Times New Roman" w:hAnsi="Times New Roman" w:cs="Times New Roman"/>
          <w:b/>
          <w:color w:val="000000" w:themeColor="text1"/>
          <w:sz w:val="24"/>
          <w:szCs w:val="24"/>
          <w:u w:val="single"/>
        </w:rPr>
      </w:pPr>
      <w:r w:rsidRPr="00FA5E87">
        <w:rPr>
          <w:rFonts w:ascii="Times New Roman" w:hAnsi="Times New Roman" w:cs="Times New Roman"/>
          <w:b/>
          <w:color w:val="000000" w:themeColor="text1"/>
          <w:sz w:val="24"/>
          <w:szCs w:val="24"/>
          <w:u w:val="single"/>
        </w:rPr>
        <w:t>Conclusion</w:t>
      </w:r>
    </w:p>
    <w:p w:rsidR="000C0AAE" w:rsidRPr="00BD5659" w:rsidRDefault="00FA5E87" w:rsidP="00FA5E8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w:t>
      </w:r>
      <w:r w:rsidR="000C0AAE" w:rsidRPr="00BD5659">
        <w:rPr>
          <w:rFonts w:ascii="Times New Roman" w:hAnsi="Times New Roman" w:cs="Times New Roman"/>
          <w:color w:val="000000" w:themeColor="text1"/>
          <w:sz w:val="24"/>
          <w:szCs w:val="24"/>
        </w:rPr>
        <w:t xml:space="preserve"> smart nanomaterials in drug delivery represent a transformative and promising approach to revolutionizing the field of therapeutics. These advanced materials, engineered at the nano</w:t>
      </w:r>
      <w:r w:rsidR="00405207">
        <w:rPr>
          <w:rFonts w:ascii="Times New Roman" w:hAnsi="Times New Roman" w:cs="Times New Roman"/>
          <w:color w:val="000000" w:themeColor="text1"/>
          <w:sz w:val="24"/>
          <w:szCs w:val="24"/>
        </w:rPr>
        <w:t xml:space="preserve"> </w:t>
      </w:r>
      <w:r w:rsidR="000C0AAE" w:rsidRPr="00BD5659">
        <w:rPr>
          <w:rFonts w:ascii="Times New Roman" w:hAnsi="Times New Roman" w:cs="Times New Roman"/>
          <w:color w:val="000000" w:themeColor="text1"/>
          <w:sz w:val="24"/>
          <w:szCs w:val="24"/>
        </w:rPr>
        <w:t>scale, offer precise control, enhanced targeting, and improved therapeutic outcomes. Throughout this discussion, we have highlighted key aspects of smart</w:t>
      </w:r>
      <w:r>
        <w:rPr>
          <w:rFonts w:ascii="Times New Roman" w:hAnsi="Times New Roman" w:cs="Times New Roman"/>
          <w:color w:val="000000" w:themeColor="text1"/>
          <w:sz w:val="24"/>
          <w:szCs w:val="24"/>
        </w:rPr>
        <w:t xml:space="preserve"> nanomaterials in drug delivery </w:t>
      </w:r>
      <w:r w:rsidR="000C0AAE" w:rsidRPr="00FA5E87">
        <w:rPr>
          <w:rFonts w:ascii="Times New Roman" w:hAnsi="Times New Roman" w:cs="Times New Roman"/>
          <w:color w:val="000000" w:themeColor="text1"/>
          <w:sz w:val="24"/>
          <w:szCs w:val="24"/>
        </w:rPr>
        <w:t>Precise Drug Delivery</w:t>
      </w:r>
      <w:r w:rsidRPr="00FA5E87">
        <w:rPr>
          <w:rFonts w:ascii="Times New Roman" w:hAnsi="Times New Roman" w:cs="Times New Roman"/>
          <w:color w:val="000000" w:themeColor="text1"/>
          <w:sz w:val="24"/>
          <w:szCs w:val="24"/>
        </w:rPr>
        <w:t>, Stimuli-Responsive Properties</w:t>
      </w:r>
      <w:r>
        <w:rPr>
          <w:rFonts w:ascii="Times New Roman" w:hAnsi="Times New Roman" w:cs="Times New Roman"/>
          <w:color w:val="000000" w:themeColor="text1"/>
          <w:sz w:val="24"/>
          <w:szCs w:val="24"/>
        </w:rPr>
        <w:t xml:space="preserve">, </w:t>
      </w:r>
      <w:r w:rsidR="000C0AAE" w:rsidRPr="00FA5E87">
        <w:rPr>
          <w:rFonts w:ascii="Times New Roman" w:hAnsi="Times New Roman" w:cs="Times New Roman"/>
          <w:color w:val="000000" w:themeColor="text1"/>
          <w:sz w:val="24"/>
          <w:szCs w:val="24"/>
        </w:rPr>
        <w:t>Enhanced Drug Stability</w:t>
      </w:r>
      <w:r w:rsidRPr="00FA5E87">
        <w:rPr>
          <w:rFonts w:ascii="Times New Roman" w:hAnsi="Times New Roman" w:cs="Times New Roman"/>
          <w:color w:val="000000" w:themeColor="text1"/>
          <w:sz w:val="24"/>
          <w:szCs w:val="24"/>
        </w:rPr>
        <w:t xml:space="preserve">, Improved </w:t>
      </w:r>
      <w:proofErr w:type="gramStart"/>
      <w:r w:rsidRPr="00FA5E87">
        <w:rPr>
          <w:rFonts w:ascii="Times New Roman" w:hAnsi="Times New Roman" w:cs="Times New Roman"/>
          <w:color w:val="000000" w:themeColor="text1"/>
          <w:sz w:val="24"/>
          <w:szCs w:val="24"/>
        </w:rPr>
        <w:t xml:space="preserve">Targeting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000C0AAE" w:rsidRPr="00FA5E87">
        <w:rPr>
          <w:rFonts w:ascii="Times New Roman" w:hAnsi="Times New Roman" w:cs="Times New Roman"/>
          <w:color w:val="000000" w:themeColor="text1"/>
          <w:sz w:val="24"/>
          <w:szCs w:val="24"/>
        </w:rPr>
        <w:t>Personalized Medicine</w:t>
      </w:r>
      <w:r w:rsidRPr="00FA5E87">
        <w:rPr>
          <w:rFonts w:ascii="Times New Roman" w:hAnsi="Times New Roman" w:cs="Times New Roman"/>
          <w:color w:val="000000" w:themeColor="text1"/>
          <w:sz w:val="24"/>
          <w:szCs w:val="24"/>
        </w:rPr>
        <w:t xml:space="preserve"> etc. </w:t>
      </w:r>
      <w:r w:rsidR="000C0AAE" w:rsidRPr="00BD5659">
        <w:rPr>
          <w:rFonts w:ascii="Times New Roman" w:hAnsi="Times New Roman" w:cs="Times New Roman"/>
          <w:color w:val="000000" w:themeColor="text1"/>
          <w:sz w:val="24"/>
          <w:szCs w:val="24"/>
        </w:rPr>
        <w:t xml:space="preserve">Despite these challenges, ongoing research and development efforts continue to push the boundaries of what is possible with smart nanomaterials in drug delivery. These materials hold immense potential for the treatment of a wide range of diseases, including cancer, infectious diseases, neurodegenerative disorders, </w:t>
      </w:r>
      <w:r w:rsidR="000C0AAE" w:rsidRPr="00BD5659">
        <w:rPr>
          <w:rFonts w:ascii="Times New Roman" w:hAnsi="Times New Roman" w:cs="Times New Roman"/>
          <w:color w:val="000000" w:themeColor="text1"/>
          <w:sz w:val="24"/>
          <w:szCs w:val="24"/>
        </w:rPr>
        <w:lastRenderedPageBreak/>
        <w:t>and more.</w:t>
      </w:r>
      <w:r>
        <w:rPr>
          <w:rFonts w:ascii="Times New Roman" w:hAnsi="Times New Roman" w:cs="Times New Roman"/>
          <w:color w:val="000000" w:themeColor="text1"/>
          <w:sz w:val="24"/>
          <w:szCs w:val="24"/>
        </w:rPr>
        <w:t xml:space="preserve"> </w:t>
      </w:r>
      <w:r w:rsidR="000C0AAE" w:rsidRPr="00BD5659">
        <w:rPr>
          <w:rFonts w:ascii="Times New Roman" w:hAnsi="Times New Roman" w:cs="Times New Roman"/>
          <w:color w:val="000000" w:themeColor="text1"/>
          <w:sz w:val="24"/>
          <w:szCs w:val="24"/>
        </w:rPr>
        <w:t>As we look to the future, the continued innovation and interdisciplinary collaboration in the fields of nanotechnology, materials science, pharmacology, and clinical medicine will be key in unlocking the full potential of smart nanomaterials in drug delivery. Ultimately, these advancements have the potential to offer patients more effective and personalized treatment options while minimizing adverse effects, marking a significant leap forward in the landscape of healthcare and therapeutics.</w:t>
      </w:r>
    </w:p>
    <w:p w:rsidR="000C0AAE" w:rsidRPr="00FA5E87" w:rsidRDefault="000C0AAE" w:rsidP="000C0AAE">
      <w:pPr>
        <w:spacing w:line="360" w:lineRule="auto"/>
        <w:jc w:val="both"/>
        <w:rPr>
          <w:rFonts w:ascii="Times New Roman" w:hAnsi="Times New Roman" w:cs="Times New Roman"/>
          <w:b/>
          <w:color w:val="000000" w:themeColor="text1"/>
          <w:sz w:val="24"/>
          <w:szCs w:val="24"/>
          <w:u w:val="single"/>
        </w:rPr>
      </w:pPr>
      <w:r w:rsidRPr="00BD5659">
        <w:rPr>
          <w:rFonts w:ascii="Times New Roman" w:hAnsi="Times New Roman" w:cs="Times New Roman"/>
          <w:color w:val="000000" w:themeColor="text1"/>
          <w:sz w:val="24"/>
          <w:szCs w:val="24"/>
        </w:rPr>
        <w:t xml:space="preserve"> </w:t>
      </w:r>
      <w:r w:rsidRPr="00FA5E87">
        <w:rPr>
          <w:rFonts w:ascii="Times New Roman" w:hAnsi="Times New Roman" w:cs="Times New Roman"/>
          <w:b/>
          <w:color w:val="000000" w:themeColor="text1"/>
          <w:sz w:val="24"/>
          <w:szCs w:val="24"/>
          <w:u w:val="single"/>
        </w:rPr>
        <w:t>References</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1. </w:t>
      </w:r>
      <w:proofErr w:type="spellStart"/>
      <w:r w:rsidRPr="00BD5659">
        <w:rPr>
          <w:rStyle w:val="element-citation"/>
          <w:rFonts w:ascii="Times New Roman" w:hAnsi="Times New Roman" w:cs="Times New Roman"/>
          <w:color w:val="000000" w:themeColor="text1"/>
          <w:sz w:val="24"/>
          <w:szCs w:val="24"/>
        </w:rPr>
        <w:t>Hrubý</w:t>
      </w:r>
      <w:proofErr w:type="spellEnd"/>
      <w:r w:rsidRPr="00BD5659">
        <w:rPr>
          <w:rStyle w:val="element-citation"/>
          <w:rFonts w:ascii="Times New Roman" w:hAnsi="Times New Roman" w:cs="Times New Roman"/>
          <w:color w:val="000000" w:themeColor="text1"/>
          <w:sz w:val="24"/>
          <w:szCs w:val="24"/>
        </w:rPr>
        <w:t xml:space="preserve"> M, </w:t>
      </w:r>
      <w:proofErr w:type="spellStart"/>
      <w:r w:rsidRPr="00BD5659">
        <w:rPr>
          <w:rStyle w:val="element-citation"/>
          <w:rFonts w:ascii="Times New Roman" w:hAnsi="Times New Roman" w:cs="Times New Roman"/>
          <w:color w:val="000000" w:themeColor="text1"/>
          <w:sz w:val="24"/>
          <w:szCs w:val="24"/>
        </w:rPr>
        <w:t>Filippov</w:t>
      </w:r>
      <w:proofErr w:type="spellEnd"/>
      <w:r w:rsidRPr="00BD5659">
        <w:rPr>
          <w:rStyle w:val="element-citation"/>
          <w:rFonts w:ascii="Times New Roman" w:hAnsi="Times New Roman" w:cs="Times New Roman"/>
          <w:color w:val="000000" w:themeColor="text1"/>
          <w:sz w:val="24"/>
          <w:szCs w:val="24"/>
        </w:rPr>
        <w:t xml:space="preserve"> SK, </w:t>
      </w:r>
      <w:proofErr w:type="spellStart"/>
      <w:r w:rsidRPr="00BD5659">
        <w:rPr>
          <w:rStyle w:val="element-citation"/>
          <w:rFonts w:ascii="Times New Roman" w:hAnsi="Times New Roman" w:cs="Times New Roman"/>
          <w:color w:val="000000" w:themeColor="text1"/>
          <w:sz w:val="24"/>
          <w:szCs w:val="24"/>
        </w:rPr>
        <w:t>Štěpánek</w:t>
      </w:r>
      <w:proofErr w:type="spellEnd"/>
      <w:r w:rsidRPr="00BD5659">
        <w:rPr>
          <w:rStyle w:val="element-citation"/>
          <w:rFonts w:ascii="Times New Roman" w:hAnsi="Times New Roman" w:cs="Times New Roman"/>
          <w:color w:val="000000" w:themeColor="text1"/>
          <w:sz w:val="24"/>
          <w:szCs w:val="24"/>
        </w:rPr>
        <w:t xml:space="preserve"> P. Smart polymers in drug delivery systems on crossroads: Which way deserves following? </w:t>
      </w:r>
      <w:proofErr w:type="gramStart"/>
      <w:r w:rsidRPr="00BD5659">
        <w:rPr>
          <w:rStyle w:val="ref-journal"/>
          <w:rFonts w:ascii="Times New Roman" w:hAnsi="Times New Roman" w:cs="Times New Roman"/>
          <w:i/>
          <w:iCs/>
          <w:color w:val="000000" w:themeColor="text1"/>
          <w:sz w:val="24"/>
          <w:szCs w:val="24"/>
        </w:rPr>
        <w:t>European Polymer Journal.</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65</w:t>
      </w:r>
      <w:r w:rsidRPr="00BD5659">
        <w:rPr>
          <w:rStyle w:val="element-citation"/>
          <w:rFonts w:ascii="Times New Roman" w:hAnsi="Times New Roman" w:cs="Times New Roman"/>
          <w:color w:val="000000" w:themeColor="text1"/>
          <w:sz w:val="24"/>
          <w:szCs w:val="24"/>
        </w:rPr>
        <w:t>:82</w:t>
      </w:r>
      <w:proofErr w:type="gramEnd"/>
      <w:r w:rsidRPr="00BD5659">
        <w:rPr>
          <w:rStyle w:val="element-citation"/>
          <w:rFonts w:ascii="Times New Roman" w:hAnsi="Times New Roman" w:cs="Times New Roman"/>
          <w:color w:val="000000" w:themeColor="text1"/>
          <w:sz w:val="24"/>
          <w:szCs w:val="24"/>
        </w:rPr>
        <w:t>–97. </w:t>
      </w:r>
      <w:r w:rsidRPr="00BD5659">
        <w:rPr>
          <w:rStyle w:val="nowrap"/>
          <w:rFonts w:ascii="Times New Roman" w:hAnsi="Times New Roman" w:cs="Times New Roman"/>
          <w:color w:val="000000" w:themeColor="text1"/>
          <w:sz w:val="24"/>
          <w:szCs w:val="24"/>
        </w:rPr>
        <w:t>[</w:t>
      </w:r>
      <w:hyperlink r:id="rId6"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2. </w:t>
      </w:r>
      <w:proofErr w:type="spellStart"/>
      <w:r w:rsidRPr="00BD5659">
        <w:rPr>
          <w:rStyle w:val="element-citation"/>
          <w:rFonts w:ascii="Times New Roman" w:hAnsi="Times New Roman" w:cs="Times New Roman"/>
          <w:color w:val="000000" w:themeColor="text1"/>
          <w:sz w:val="24"/>
          <w:szCs w:val="24"/>
        </w:rPr>
        <w:t>Kopeček</w:t>
      </w:r>
      <w:proofErr w:type="spellEnd"/>
      <w:r w:rsidRPr="00BD5659">
        <w:rPr>
          <w:rStyle w:val="element-citation"/>
          <w:rFonts w:ascii="Times New Roman" w:hAnsi="Times New Roman" w:cs="Times New Roman"/>
          <w:color w:val="000000" w:themeColor="text1"/>
          <w:sz w:val="24"/>
          <w:szCs w:val="24"/>
        </w:rPr>
        <w:t xml:space="preserve"> J, Yang J. </w:t>
      </w:r>
      <w:proofErr w:type="spellStart"/>
      <w:r w:rsidRPr="00BD5659">
        <w:rPr>
          <w:rStyle w:val="element-citation"/>
          <w:rFonts w:ascii="Times New Roman" w:hAnsi="Times New Roman" w:cs="Times New Roman"/>
          <w:color w:val="000000" w:themeColor="text1"/>
          <w:sz w:val="24"/>
          <w:szCs w:val="24"/>
        </w:rPr>
        <w:t>Hydrogels</w:t>
      </w:r>
      <w:proofErr w:type="spellEnd"/>
      <w:r w:rsidRPr="00BD5659">
        <w:rPr>
          <w:rStyle w:val="element-citation"/>
          <w:rFonts w:ascii="Times New Roman" w:hAnsi="Times New Roman" w:cs="Times New Roman"/>
          <w:color w:val="000000" w:themeColor="text1"/>
          <w:sz w:val="24"/>
          <w:szCs w:val="24"/>
        </w:rPr>
        <w:t xml:space="preserve"> as smart biomaterials. </w:t>
      </w:r>
      <w:proofErr w:type="gramStart"/>
      <w:r w:rsidRPr="00BD5659">
        <w:rPr>
          <w:rStyle w:val="ref-journal"/>
          <w:rFonts w:ascii="Times New Roman" w:hAnsi="Times New Roman" w:cs="Times New Roman"/>
          <w:i/>
          <w:iCs/>
          <w:color w:val="000000" w:themeColor="text1"/>
          <w:sz w:val="24"/>
          <w:szCs w:val="24"/>
        </w:rPr>
        <w:t>Polymer International.</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2007</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56</w:t>
      </w:r>
      <w:r w:rsidRPr="00BD5659">
        <w:rPr>
          <w:rStyle w:val="element-citation"/>
          <w:rFonts w:ascii="Times New Roman" w:hAnsi="Times New Roman" w:cs="Times New Roman"/>
          <w:color w:val="000000" w:themeColor="text1"/>
          <w:sz w:val="24"/>
          <w:szCs w:val="24"/>
        </w:rPr>
        <w:t>:1078</w:t>
      </w:r>
      <w:proofErr w:type="gramEnd"/>
      <w:r w:rsidRPr="00BD5659">
        <w:rPr>
          <w:rStyle w:val="element-citation"/>
          <w:rFonts w:ascii="Times New Roman" w:hAnsi="Times New Roman" w:cs="Times New Roman"/>
          <w:color w:val="000000" w:themeColor="text1"/>
          <w:sz w:val="24"/>
          <w:szCs w:val="24"/>
        </w:rPr>
        <w:t>–98. </w:t>
      </w:r>
      <w:r w:rsidRPr="00BD5659">
        <w:rPr>
          <w:rStyle w:val="nowrap"/>
          <w:rFonts w:ascii="Times New Roman" w:hAnsi="Times New Roman" w:cs="Times New Roman"/>
          <w:color w:val="000000" w:themeColor="text1"/>
          <w:sz w:val="24"/>
          <w:szCs w:val="24"/>
        </w:rPr>
        <w:t>[</w:t>
      </w:r>
      <w:hyperlink r:id="rId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3. </w:t>
      </w:r>
      <w:r w:rsidRPr="00BD5659">
        <w:rPr>
          <w:rStyle w:val="element-citation"/>
          <w:rFonts w:ascii="Times New Roman" w:hAnsi="Times New Roman" w:cs="Times New Roman"/>
          <w:color w:val="000000" w:themeColor="text1"/>
          <w:sz w:val="24"/>
          <w:szCs w:val="24"/>
        </w:rPr>
        <w:t xml:space="preserve">Lee BK, </w:t>
      </w:r>
      <w:proofErr w:type="spellStart"/>
      <w:r w:rsidRPr="00BD5659">
        <w:rPr>
          <w:rStyle w:val="element-citation"/>
          <w:rFonts w:ascii="Times New Roman" w:hAnsi="Times New Roman" w:cs="Times New Roman"/>
          <w:color w:val="000000" w:themeColor="text1"/>
          <w:sz w:val="24"/>
          <w:szCs w:val="24"/>
        </w:rPr>
        <w:t>Yun</w:t>
      </w:r>
      <w:proofErr w:type="spellEnd"/>
      <w:r w:rsidRPr="00BD5659">
        <w:rPr>
          <w:rStyle w:val="element-citation"/>
          <w:rFonts w:ascii="Times New Roman" w:hAnsi="Times New Roman" w:cs="Times New Roman"/>
          <w:color w:val="000000" w:themeColor="text1"/>
          <w:sz w:val="24"/>
          <w:szCs w:val="24"/>
        </w:rPr>
        <w:t xml:space="preserve"> YH, Park K. Smart nanoparticles for drug delivery: Boundaries and opportunities. </w:t>
      </w:r>
      <w:proofErr w:type="gramStart"/>
      <w:r w:rsidRPr="00BD5659">
        <w:rPr>
          <w:rStyle w:val="ref-journal"/>
          <w:rFonts w:ascii="Times New Roman" w:hAnsi="Times New Roman" w:cs="Times New Roman"/>
          <w:i/>
          <w:iCs/>
          <w:color w:val="000000" w:themeColor="text1"/>
          <w:sz w:val="24"/>
          <w:szCs w:val="24"/>
        </w:rPr>
        <w:t>Chemical Engineering Science.</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125</w:t>
      </w:r>
      <w:r w:rsidRPr="00BD5659">
        <w:rPr>
          <w:rStyle w:val="element-citation"/>
          <w:rFonts w:ascii="Times New Roman" w:hAnsi="Times New Roman" w:cs="Times New Roman"/>
          <w:color w:val="000000" w:themeColor="text1"/>
          <w:sz w:val="24"/>
          <w:szCs w:val="24"/>
        </w:rPr>
        <w:t>:158</w:t>
      </w:r>
      <w:proofErr w:type="gramEnd"/>
      <w:r w:rsidRPr="00BD5659">
        <w:rPr>
          <w:rStyle w:val="element-citation"/>
          <w:rFonts w:ascii="Times New Roman" w:hAnsi="Times New Roman" w:cs="Times New Roman"/>
          <w:color w:val="000000" w:themeColor="text1"/>
          <w:sz w:val="24"/>
          <w:szCs w:val="24"/>
        </w:rPr>
        <w:t>–64. </w:t>
      </w:r>
      <w:r w:rsidRPr="00BD5659">
        <w:rPr>
          <w:rStyle w:val="nowrap"/>
          <w:rFonts w:ascii="Times New Roman" w:hAnsi="Times New Roman" w:cs="Times New Roman"/>
          <w:color w:val="000000" w:themeColor="text1"/>
          <w:sz w:val="24"/>
          <w:szCs w:val="24"/>
        </w:rPr>
        <w:t>[</w:t>
      </w:r>
      <w:hyperlink r:id="rId8"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"https://pubmed.ncbi.nlm.nih.gov/25684780"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9"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4. </w:t>
      </w:r>
      <w:proofErr w:type="spellStart"/>
      <w:r w:rsidRPr="00BD5659">
        <w:rPr>
          <w:rStyle w:val="element-citation"/>
          <w:rFonts w:ascii="Times New Roman" w:hAnsi="Times New Roman" w:cs="Times New Roman"/>
          <w:color w:val="000000" w:themeColor="text1"/>
          <w:sz w:val="24"/>
          <w:szCs w:val="24"/>
        </w:rPr>
        <w:t>Bamrungsap</w:t>
      </w:r>
      <w:proofErr w:type="spellEnd"/>
      <w:r w:rsidRPr="00BD5659">
        <w:rPr>
          <w:rStyle w:val="element-citation"/>
          <w:rFonts w:ascii="Times New Roman" w:hAnsi="Times New Roman" w:cs="Times New Roman"/>
          <w:color w:val="000000" w:themeColor="text1"/>
          <w:sz w:val="24"/>
          <w:szCs w:val="24"/>
        </w:rPr>
        <w:t xml:space="preserve"> S, Zhao Z, Chen T, Wang L, Li C, Fu T. et al. Nanotechnology in therapeutics: a focus on nanoparticles as a drug delivery system. </w:t>
      </w:r>
      <w:proofErr w:type="spellStart"/>
      <w:proofErr w:type="gramStart"/>
      <w:r w:rsidRPr="00BD5659">
        <w:rPr>
          <w:rStyle w:val="ref-journal"/>
          <w:rFonts w:ascii="Times New Roman" w:hAnsi="Times New Roman" w:cs="Times New Roman"/>
          <w:i/>
          <w:iCs/>
          <w:color w:val="000000" w:themeColor="text1"/>
          <w:sz w:val="24"/>
          <w:szCs w:val="24"/>
        </w:rPr>
        <w:t>Nanomedicine</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7</w:t>
      </w:r>
      <w:r w:rsidRPr="00BD5659">
        <w:rPr>
          <w:rStyle w:val="element-citation"/>
          <w:rFonts w:ascii="Times New Roman" w:hAnsi="Times New Roman" w:cs="Times New Roman"/>
          <w:color w:val="000000" w:themeColor="text1"/>
          <w:sz w:val="24"/>
          <w:szCs w:val="24"/>
        </w:rPr>
        <w:t>:1253</w:t>
      </w:r>
      <w:proofErr w:type="gramEnd"/>
      <w:r w:rsidRPr="00BD5659">
        <w:rPr>
          <w:rStyle w:val="element-citation"/>
          <w:rFonts w:ascii="Times New Roman" w:hAnsi="Times New Roman" w:cs="Times New Roman"/>
          <w:color w:val="000000" w:themeColor="text1"/>
          <w:sz w:val="24"/>
          <w:szCs w:val="24"/>
        </w:rPr>
        <w:t>–71.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"https://pubmed.ncbi.nlm.nih.gov/22931450"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5. </w:t>
      </w:r>
      <w:r w:rsidRPr="00BD5659">
        <w:rPr>
          <w:rStyle w:val="element-citation"/>
          <w:rFonts w:ascii="Times New Roman" w:hAnsi="Times New Roman" w:cs="Times New Roman"/>
          <w:color w:val="000000" w:themeColor="text1"/>
          <w:sz w:val="24"/>
          <w:szCs w:val="24"/>
        </w:rPr>
        <w:t xml:space="preserve">Allen TM, </w:t>
      </w:r>
      <w:proofErr w:type="spellStart"/>
      <w:r w:rsidRPr="00BD5659">
        <w:rPr>
          <w:rStyle w:val="element-citation"/>
          <w:rFonts w:ascii="Times New Roman" w:hAnsi="Times New Roman" w:cs="Times New Roman"/>
          <w:color w:val="000000" w:themeColor="text1"/>
          <w:sz w:val="24"/>
          <w:szCs w:val="24"/>
        </w:rPr>
        <w:t>Cullis</w:t>
      </w:r>
      <w:proofErr w:type="spellEnd"/>
      <w:r w:rsidRPr="00BD5659">
        <w:rPr>
          <w:rStyle w:val="element-citation"/>
          <w:rFonts w:ascii="Times New Roman" w:hAnsi="Times New Roman" w:cs="Times New Roman"/>
          <w:color w:val="000000" w:themeColor="text1"/>
          <w:sz w:val="24"/>
          <w:szCs w:val="24"/>
        </w:rPr>
        <w:t xml:space="preserve"> PR. Liposomal drug delivery systems: from concept to clinical applications. </w:t>
      </w:r>
      <w:proofErr w:type="gramStart"/>
      <w:r w:rsidRPr="00BD5659">
        <w:rPr>
          <w:rStyle w:val="ref-journal"/>
          <w:rFonts w:ascii="Times New Roman" w:hAnsi="Times New Roman" w:cs="Times New Roman"/>
          <w:i/>
          <w:iCs/>
          <w:color w:val="000000" w:themeColor="text1"/>
          <w:sz w:val="24"/>
          <w:szCs w:val="24"/>
        </w:rPr>
        <w:t>Advanced Drug Delivery Reviews.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65</w:t>
      </w:r>
      <w:r w:rsidRPr="00BD5659">
        <w:rPr>
          <w:rStyle w:val="element-citation"/>
          <w:rFonts w:ascii="Times New Roman" w:hAnsi="Times New Roman" w:cs="Times New Roman"/>
          <w:color w:val="000000" w:themeColor="text1"/>
          <w:sz w:val="24"/>
          <w:szCs w:val="24"/>
        </w:rPr>
        <w:t>:36</w:t>
      </w:r>
      <w:proofErr w:type="gramEnd"/>
      <w:r w:rsidRPr="00BD5659">
        <w:rPr>
          <w:rStyle w:val="element-citation"/>
          <w:rFonts w:ascii="Times New Roman" w:hAnsi="Times New Roman" w:cs="Times New Roman"/>
          <w:color w:val="000000" w:themeColor="text1"/>
          <w:sz w:val="24"/>
          <w:szCs w:val="24"/>
        </w:rPr>
        <w:t>–48.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"https://pubmed.ncbi.nlm.nih.gov/23036225"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6. </w:t>
      </w:r>
      <w:proofErr w:type="spellStart"/>
      <w:r w:rsidRPr="00BD5659">
        <w:rPr>
          <w:rStyle w:val="element-citation"/>
          <w:rFonts w:ascii="Times New Roman" w:hAnsi="Times New Roman" w:cs="Times New Roman"/>
          <w:color w:val="000000" w:themeColor="text1"/>
          <w:sz w:val="24"/>
          <w:szCs w:val="24"/>
        </w:rPr>
        <w:t>Couvreur</w:t>
      </w:r>
      <w:proofErr w:type="spellEnd"/>
      <w:r w:rsidRPr="00BD5659">
        <w:rPr>
          <w:rStyle w:val="element-citation"/>
          <w:rFonts w:ascii="Times New Roman" w:hAnsi="Times New Roman" w:cs="Times New Roman"/>
          <w:color w:val="000000" w:themeColor="text1"/>
          <w:sz w:val="24"/>
          <w:szCs w:val="24"/>
        </w:rPr>
        <w:t xml:space="preserve"> P. Nanoparticles in drug delivery: past, present and future. </w:t>
      </w:r>
      <w:proofErr w:type="gramStart"/>
      <w:r w:rsidRPr="00BD5659">
        <w:rPr>
          <w:rStyle w:val="ref-journal"/>
          <w:rFonts w:ascii="Times New Roman" w:hAnsi="Times New Roman" w:cs="Times New Roman"/>
          <w:i/>
          <w:iCs/>
          <w:color w:val="000000" w:themeColor="text1"/>
          <w:sz w:val="24"/>
          <w:szCs w:val="24"/>
        </w:rPr>
        <w:t>Advanced Drug Delivery Reviews.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65</w:t>
      </w:r>
      <w:r w:rsidRPr="00BD5659">
        <w:rPr>
          <w:rStyle w:val="element-citation"/>
          <w:rFonts w:ascii="Times New Roman" w:hAnsi="Times New Roman" w:cs="Times New Roman"/>
          <w:color w:val="000000" w:themeColor="text1"/>
          <w:sz w:val="24"/>
          <w:szCs w:val="24"/>
        </w:rPr>
        <w:t>:21</w:t>
      </w:r>
      <w:proofErr w:type="gramEnd"/>
      <w:r w:rsidRPr="00BD5659">
        <w:rPr>
          <w:rStyle w:val="element-citation"/>
          <w:rFonts w:ascii="Times New Roman" w:hAnsi="Times New Roman" w:cs="Times New Roman"/>
          <w:color w:val="000000" w:themeColor="text1"/>
          <w:sz w:val="24"/>
          <w:szCs w:val="24"/>
        </w:rPr>
        <w:t>–3.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"https://pubmed.ncbi.nlm.nih.gov/22580334"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2"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7. </w:t>
      </w:r>
      <w:r w:rsidRPr="00BD5659">
        <w:rPr>
          <w:rStyle w:val="element-citation"/>
          <w:rFonts w:ascii="Times New Roman" w:hAnsi="Times New Roman" w:cs="Times New Roman"/>
          <w:color w:val="000000" w:themeColor="text1"/>
          <w:sz w:val="24"/>
          <w:szCs w:val="24"/>
        </w:rPr>
        <w:t xml:space="preserve">Alvarez-Lorenzo C, </w:t>
      </w:r>
      <w:proofErr w:type="spellStart"/>
      <w:r w:rsidRPr="00BD5659">
        <w:rPr>
          <w:rStyle w:val="element-citation"/>
          <w:rFonts w:ascii="Times New Roman" w:hAnsi="Times New Roman" w:cs="Times New Roman"/>
          <w:color w:val="000000" w:themeColor="text1"/>
          <w:sz w:val="24"/>
          <w:szCs w:val="24"/>
        </w:rPr>
        <w:t>Concheiro</w:t>
      </w:r>
      <w:proofErr w:type="spellEnd"/>
      <w:r w:rsidRPr="00BD5659">
        <w:rPr>
          <w:rStyle w:val="element-citation"/>
          <w:rFonts w:ascii="Times New Roman" w:hAnsi="Times New Roman" w:cs="Times New Roman"/>
          <w:color w:val="000000" w:themeColor="text1"/>
          <w:sz w:val="24"/>
          <w:szCs w:val="24"/>
        </w:rPr>
        <w:t xml:space="preserve"> A. Smart drug delivery systems: from fundamentals to the clinic. </w:t>
      </w:r>
      <w:proofErr w:type="gramStart"/>
      <w:r w:rsidRPr="00BD5659">
        <w:rPr>
          <w:rStyle w:val="ref-journal"/>
          <w:rFonts w:ascii="Times New Roman" w:hAnsi="Times New Roman" w:cs="Times New Roman"/>
          <w:i/>
          <w:iCs/>
          <w:color w:val="000000" w:themeColor="text1"/>
          <w:sz w:val="24"/>
          <w:szCs w:val="24"/>
        </w:rPr>
        <w:t>Chemical Communications.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50</w:t>
      </w:r>
      <w:r w:rsidRPr="00BD5659">
        <w:rPr>
          <w:rStyle w:val="element-citation"/>
          <w:rFonts w:ascii="Times New Roman" w:hAnsi="Times New Roman" w:cs="Times New Roman"/>
          <w:color w:val="000000" w:themeColor="text1"/>
          <w:sz w:val="24"/>
          <w:szCs w:val="24"/>
        </w:rPr>
        <w:t>:7743</w:t>
      </w:r>
      <w:proofErr w:type="gramEnd"/>
      <w:r w:rsidRPr="00BD5659">
        <w:rPr>
          <w:rStyle w:val="element-citation"/>
          <w:rFonts w:ascii="Times New Roman" w:hAnsi="Times New Roman" w:cs="Times New Roman"/>
          <w:color w:val="000000" w:themeColor="text1"/>
          <w:sz w:val="24"/>
          <w:szCs w:val="24"/>
        </w:rPr>
        <w:t>–65.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"https://pubmed.ncbi.nlm.nih.gov/24805962"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8. </w:t>
      </w:r>
      <w:proofErr w:type="spellStart"/>
      <w:r w:rsidRPr="00BD5659">
        <w:rPr>
          <w:rStyle w:val="element-citation"/>
          <w:rFonts w:ascii="Times New Roman" w:hAnsi="Times New Roman" w:cs="Times New Roman"/>
          <w:color w:val="000000" w:themeColor="text1"/>
          <w:sz w:val="24"/>
          <w:szCs w:val="24"/>
        </w:rPr>
        <w:t>Crommelin</w:t>
      </w:r>
      <w:proofErr w:type="spellEnd"/>
      <w:r w:rsidRPr="00BD5659">
        <w:rPr>
          <w:rStyle w:val="element-citation"/>
          <w:rFonts w:ascii="Times New Roman" w:hAnsi="Times New Roman" w:cs="Times New Roman"/>
          <w:color w:val="000000" w:themeColor="text1"/>
          <w:sz w:val="24"/>
          <w:szCs w:val="24"/>
        </w:rPr>
        <w:t xml:space="preserve"> DJ, Florence AT. Towards more effective advanced drug delivery systems. </w:t>
      </w:r>
      <w:proofErr w:type="gramStart"/>
      <w:r w:rsidRPr="00BD5659">
        <w:rPr>
          <w:rStyle w:val="ref-journal"/>
          <w:rFonts w:ascii="Times New Roman" w:hAnsi="Times New Roman" w:cs="Times New Roman"/>
          <w:i/>
          <w:iCs/>
          <w:color w:val="000000" w:themeColor="text1"/>
          <w:sz w:val="24"/>
          <w:szCs w:val="24"/>
        </w:rPr>
        <w:t>International Journal of Pharmaceutics.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454</w:t>
      </w:r>
      <w:r w:rsidRPr="00BD5659">
        <w:rPr>
          <w:rStyle w:val="element-citation"/>
          <w:rFonts w:ascii="Times New Roman" w:hAnsi="Times New Roman" w:cs="Times New Roman"/>
          <w:color w:val="000000" w:themeColor="text1"/>
          <w:sz w:val="24"/>
          <w:szCs w:val="24"/>
        </w:rPr>
        <w:t>:496</w:t>
      </w:r>
      <w:proofErr w:type="gramEnd"/>
      <w:r w:rsidRPr="00BD5659">
        <w:rPr>
          <w:rStyle w:val="element-citation"/>
          <w:rFonts w:ascii="Times New Roman" w:hAnsi="Times New Roman" w:cs="Times New Roman"/>
          <w:color w:val="000000" w:themeColor="text1"/>
          <w:sz w:val="24"/>
          <w:szCs w:val="24"/>
        </w:rPr>
        <w:t>–511.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"https://pubmed.ncbi.nlm.nih.gov/23415662"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lastRenderedPageBreak/>
        <w:t>9. </w:t>
      </w:r>
      <w:proofErr w:type="spellStart"/>
      <w:r w:rsidRPr="00BD5659">
        <w:rPr>
          <w:rStyle w:val="element-citation"/>
          <w:rFonts w:ascii="Times New Roman" w:hAnsi="Times New Roman" w:cs="Times New Roman"/>
          <w:color w:val="000000" w:themeColor="text1"/>
          <w:sz w:val="24"/>
          <w:szCs w:val="24"/>
        </w:rPr>
        <w:t>Holzapfel</w:t>
      </w:r>
      <w:proofErr w:type="spellEnd"/>
      <w:r w:rsidRPr="00BD5659">
        <w:rPr>
          <w:rStyle w:val="element-citation"/>
          <w:rFonts w:ascii="Times New Roman" w:hAnsi="Times New Roman" w:cs="Times New Roman"/>
          <w:color w:val="000000" w:themeColor="text1"/>
          <w:sz w:val="24"/>
          <w:szCs w:val="24"/>
        </w:rPr>
        <w:t xml:space="preserve"> BM, Reichert JC, </w:t>
      </w:r>
      <w:proofErr w:type="spellStart"/>
      <w:r w:rsidRPr="00BD5659">
        <w:rPr>
          <w:rStyle w:val="element-citation"/>
          <w:rFonts w:ascii="Times New Roman" w:hAnsi="Times New Roman" w:cs="Times New Roman"/>
          <w:color w:val="000000" w:themeColor="text1"/>
          <w:sz w:val="24"/>
          <w:szCs w:val="24"/>
        </w:rPr>
        <w:t>Schantz</w:t>
      </w:r>
      <w:proofErr w:type="spellEnd"/>
      <w:r w:rsidRPr="00BD5659">
        <w:rPr>
          <w:rStyle w:val="element-citation"/>
          <w:rFonts w:ascii="Times New Roman" w:hAnsi="Times New Roman" w:cs="Times New Roman"/>
          <w:color w:val="000000" w:themeColor="text1"/>
          <w:sz w:val="24"/>
          <w:szCs w:val="24"/>
        </w:rPr>
        <w:t xml:space="preserve"> J-T, </w:t>
      </w:r>
      <w:proofErr w:type="spellStart"/>
      <w:r w:rsidRPr="00BD5659">
        <w:rPr>
          <w:rStyle w:val="element-citation"/>
          <w:rFonts w:ascii="Times New Roman" w:hAnsi="Times New Roman" w:cs="Times New Roman"/>
          <w:color w:val="000000" w:themeColor="text1"/>
          <w:sz w:val="24"/>
          <w:szCs w:val="24"/>
        </w:rPr>
        <w:t>Gbureck</w:t>
      </w:r>
      <w:proofErr w:type="spellEnd"/>
      <w:r w:rsidRPr="00BD5659">
        <w:rPr>
          <w:rStyle w:val="element-citation"/>
          <w:rFonts w:ascii="Times New Roman" w:hAnsi="Times New Roman" w:cs="Times New Roman"/>
          <w:color w:val="000000" w:themeColor="text1"/>
          <w:sz w:val="24"/>
          <w:szCs w:val="24"/>
        </w:rPr>
        <w:t xml:space="preserve"> U, </w:t>
      </w:r>
      <w:proofErr w:type="spellStart"/>
      <w:r w:rsidRPr="00BD5659">
        <w:rPr>
          <w:rStyle w:val="element-citation"/>
          <w:rFonts w:ascii="Times New Roman" w:hAnsi="Times New Roman" w:cs="Times New Roman"/>
          <w:color w:val="000000" w:themeColor="text1"/>
          <w:sz w:val="24"/>
          <w:szCs w:val="24"/>
        </w:rPr>
        <w:t>Rackwitz</w:t>
      </w:r>
      <w:proofErr w:type="spellEnd"/>
      <w:r w:rsidRPr="00BD5659">
        <w:rPr>
          <w:rStyle w:val="element-citation"/>
          <w:rFonts w:ascii="Times New Roman" w:hAnsi="Times New Roman" w:cs="Times New Roman"/>
          <w:color w:val="000000" w:themeColor="text1"/>
          <w:sz w:val="24"/>
          <w:szCs w:val="24"/>
        </w:rPr>
        <w:t xml:space="preserve"> L, </w:t>
      </w:r>
      <w:proofErr w:type="spellStart"/>
      <w:r w:rsidRPr="00BD5659">
        <w:rPr>
          <w:rStyle w:val="element-citation"/>
          <w:rFonts w:ascii="Times New Roman" w:hAnsi="Times New Roman" w:cs="Times New Roman"/>
          <w:color w:val="000000" w:themeColor="text1"/>
          <w:sz w:val="24"/>
          <w:szCs w:val="24"/>
        </w:rPr>
        <w:t>Nöth</w:t>
      </w:r>
      <w:proofErr w:type="spellEnd"/>
      <w:r w:rsidRPr="00BD5659">
        <w:rPr>
          <w:rStyle w:val="element-citation"/>
          <w:rFonts w:ascii="Times New Roman" w:hAnsi="Times New Roman" w:cs="Times New Roman"/>
          <w:color w:val="000000" w:themeColor="text1"/>
          <w:sz w:val="24"/>
          <w:szCs w:val="24"/>
        </w:rPr>
        <w:t xml:space="preserve"> U. et al. How smart do biomaterials need to be? </w:t>
      </w:r>
      <w:proofErr w:type="gramStart"/>
      <w:r w:rsidRPr="00BD5659">
        <w:rPr>
          <w:rStyle w:val="element-citation"/>
          <w:rFonts w:ascii="Times New Roman" w:hAnsi="Times New Roman" w:cs="Times New Roman"/>
          <w:color w:val="000000" w:themeColor="text1"/>
          <w:sz w:val="24"/>
          <w:szCs w:val="24"/>
        </w:rPr>
        <w:t>A translational science and clinical point of view.</w:t>
      </w:r>
      <w:proofErr w:type="gram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Advanced Drug Delivery Reviews.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65</w:t>
      </w:r>
      <w:r w:rsidRPr="00BD5659">
        <w:rPr>
          <w:rStyle w:val="element-citation"/>
          <w:rFonts w:ascii="Times New Roman" w:hAnsi="Times New Roman" w:cs="Times New Roman"/>
          <w:color w:val="000000" w:themeColor="text1"/>
          <w:sz w:val="24"/>
          <w:szCs w:val="24"/>
        </w:rPr>
        <w:t>:581</w:t>
      </w:r>
      <w:proofErr w:type="gramEnd"/>
      <w:r w:rsidRPr="00BD5659">
        <w:rPr>
          <w:rStyle w:val="element-citation"/>
          <w:rFonts w:ascii="Times New Roman" w:hAnsi="Times New Roman" w:cs="Times New Roman"/>
          <w:color w:val="000000" w:themeColor="text1"/>
          <w:sz w:val="24"/>
          <w:szCs w:val="24"/>
        </w:rPr>
        <w:t>–603.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"https://pubmed.ncbi.nlm.nih.gov/22820527"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5"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10. </w:t>
      </w:r>
      <w:proofErr w:type="spellStart"/>
      <w:r w:rsidRPr="00BD5659">
        <w:rPr>
          <w:rStyle w:val="element-citation"/>
          <w:rFonts w:ascii="Times New Roman" w:hAnsi="Times New Roman" w:cs="Times New Roman"/>
          <w:color w:val="000000" w:themeColor="text1"/>
          <w:sz w:val="24"/>
          <w:szCs w:val="24"/>
        </w:rPr>
        <w:t>Grund</w:t>
      </w:r>
      <w:proofErr w:type="spellEnd"/>
      <w:r w:rsidRPr="00BD5659">
        <w:rPr>
          <w:rStyle w:val="element-citation"/>
          <w:rFonts w:ascii="Times New Roman" w:hAnsi="Times New Roman" w:cs="Times New Roman"/>
          <w:color w:val="000000" w:themeColor="text1"/>
          <w:sz w:val="24"/>
          <w:szCs w:val="24"/>
        </w:rPr>
        <w:t xml:space="preserve"> S, Bauer M, Fischer D. Polymers in drug delivery—state of the art and future trends. </w:t>
      </w:r>
      <w:proofErr w:type="gramStart"/>
      <w:r w:rsidRPr="00BD5659">
        <w:rPr>
          <w:rStyle w:val="ref-journal"/>
          <w:rFonts w:ascii="Times New Roman" w:hAnsi="Times New Roman" w:cs="Times New Roman"/>
          <w:i/>
          <w:iCs/>
          <w:color w:val="000000" w:themeColor="text1"/>
          <w:sz w:val="24"/>
          <w:szCs w:val="24"/>
        </w:rPr>
        <w:t>Advanced Engineering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2011</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13</w:t>
      </w:r>
      <w:r w:rsidRPr="00BD5659">
        <w:rPr>
          <w:rStyle w:val="element-citation"/>
          <w:rFonts w:ascii="Times New Roman" w:hAnsi="Times New Roman" w:cs="Times New Roman"/>
          <w:color w:val="000000" w:themeColor="text1"/>
          <w:sz w:val="24"/>
          <w:szCs w:val="24"/>
        </w:rPr>
        <w:t>:B61</w:t>
      </w:r>
      <w:proofErr w:type="gramEnd"/>
      <w:r w:rsidRPr="00BD5659">
        <w:rPr>
          <w:rStyle w:val="element-citation"/>
          <w:rFonts w:ascii="Times New Roman" w:hAnsi="Times New Roman" w:cs="Times New Roman"/>
          <w:color w:val="000000" w:themeColor="text1"/>
          <w:sz w:val="24"/>
          <w:szCs w:val="24"/>
        </w:rPr>
        <w:t>–B87. </w:t>
      </w:r>
      <w:r w:rsidRPr="00BD5659">
        <w:rPr>
          <w:rStyle w:val="nowrap"/>
          <w:rFonts w:ascii="Times New Roman" w:hAnsi="Times New Roman" w:cs="Times New Roman"/>
          <w:color w:val="000000" w:themeColor="text1"/>
          <w:sz w:val="24"/>
          <w:szCs w:val="24"/>
        </w:rPr>
        <w:t>[</w:t>
      </w:r>
      <w:hyperlink r:id="rId16"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11. </w:t>
      </w:r>
      <w:proofErr w:type="spellStart"/>
      <w:r w:rsidRPr="00BD5659">
        <w:rPr>
          <w:rStyle w:val="element-citation"/>
          <w:rFonts w:ascii="Times New Roman" w:hAnsi="Times New Roman" w:cs="Times New Roman"/>
          <w:color w:val="000000" w:themeColor="text1"/>
          <w:sz w:val="24"/>
          <w:szCs w:val="24"/>
        </w:rPr>
        <w:t>Annabi</w:t>
      </w:r>
      <w:proofErr w:type="spellEnd"/>
      <w:r w:rsidRPr="00BD5659">
        <w:rPr>
          <w:rStyle w:val="element-citation"/>
          <w:rFonts w:ascii="Times New Roman" w:hAnsi="Times New Roman" w:cs="Times New Roman"/>
          <w:color w:val="000000" w:themeColor="text1"/>
          <w:sz w:val="24"/>
          <w:szCs w:val="24"/>
        </w:rPr>
        <w:t xml:space="preserve"> N, </w:t>
      </w:r>
      <w:proofErr w:type="spellStart"/>
      <w:r w:rsidRPr="00BD5659">
        <w:rPr>
          <w:rStyle w:val="element-citation"/>
          <w:rFonts w:ascii="Times New Roman" w:hAnsi="Times New Roman" w:cs="Times New Roman"/>
          <w:color w:val="000000" w:themeColor="text1"/>
          <w:sz w:val="24"/>
          <w:szCs w:val="24"/>
        </w:rPr>
        <w:t>Tamayol</w:t>
      </w:r>
      <w:proofErr w:type="spellEnd"/>
      <w:r w:rsidRPr="00BD5659">
        <w:rPr>
          <w:rStyle w:val="element-citation"/>
          <w:rFonts w:ascii="Times New Roman" w:hAnsi="Times New Roman" w:cs="Times New Roman"/>
          <w:color w:val="000000" w:themeColor="text1"/>
          <w:sz w:val="24"/>
          <w:szCs w:val="24"/>
        </w:rPr>
        <w:t xml:space="preserve"> A, </w:t>
      </w:r>
      <w:proofErr w:type="spellStart"/>
      <w:r w:rsidRPr="00BD5659">
        <w:rPr>
          <w:rStyle w:val="element-citation"/>
          <w:rFonts w:ascii="Times New Roman" w:hAnsi="Times New Roman" w:cs="Times New Roman"/>
          <w:color w:val="000000" w:themeColor="text1"/>
          <w:sz w:val="24"/>
          <w:szCs w:val="24"/>
        </w:rPr>
        <w:t>Uquillas</w:t>
      </w:r>
      <w:proofErr w:type="spellEnd"/>
      <w:r w:rsidRPr="00BD5659">
        <w:rPr>
          <w:rStyle w:val="element-citation"/>
          <w:rFonts w:ascii="Times New Roman" w:hAnsi="Times New Roman" w:cs="Times New Roman"/>
          <w:color w:val="000000" w:themeColor="text1"/>
          <w:sz w:val="24"/>
          <w:szCs w:val="24"/>
        </w:rPr>
        <w:t xml:space="preserve"> JA, </w:t>
      </w:r>
      <w:proofErr w:type="spellStart"/>
      <w:r w:rsidRPr="00BD5659">
        <w:rPr>
          <w:rStyle w:val="element-citation"/>
          <w:rFonts w:ascii="Times New Roman" w:hAnsi="Times New Roman" w:cs="Times New Roman"/>
          <w:color w:val="000000" w:themeColor="text1"/>
          <w:sz w:val="24"/>
          <w:szCs w:val="24"/>
        </w:rPr>
        <w:t>Akbari</w:t>
      </w:r>
      <w:proofErr w:type="spellEnd"/>
      <w:r w:rsidRPr="00BD5659">
        <w:rPr>
          <w:rStyle w:val="element-citation"/>
          <w:rFonts w:ascii="Times New Roman" w:hAnsi="Times New Roman" w:cs="Times New Roman"/>
          <w:color w:val="000000" w:themeColor="text1"/>
          <w:sz w:val="24"/>
          <w:szCs w:val="24"/>
        </w:rPr>
        <w:t xml:space="preserve"> M, </w:t>
      </w:r>
      <w:proofErr w:type="spellStart"/>
      <w:r w:rsidRPr="00BD5659">
        <w:rPr>
          <w:rStyle w:val="element-citation"/>
          <w:rFonts w:ascii="Times New Roman" w:hAnsi="Times New Roman" w:cs="Times New Roman"/>
          <w:color w:val="000000" w:themeColor="text1"/>
          <w:sz w:val="24"/>
          <w:szCs w:val="24"/>
        </w:rPr>
        <w:t>Bertassoni</w:t>
      </w:r>
      <w:proofErr w:type="spellEnd"/>
      <w:r w:rsidRPr="00BD5659">
        <w:rPr>
          <w:rStyle w:val="element-citation"/>
          <w:rFonts w:ascii="Times New Roman" w:hAnsi="Times New Roman" w:cs="Times New Roman"/>
          <w:color w:val="000000" w:themeColor="text1"/>
          <w:sz w:val="24"/>
          <w:szCs w:val="24"/>
        </w:rPr>
        <w:t xml:space="preserve"> LE, Cha C. et al. 25th anniversary article: rational design and applications of </w:t>
      </w:r>
      <w:proofErr w:type="spellStart"/>
      <w:r w:rsidRPr="00BD5659">
        <w:rPr>
          <w:rStyle w:val="element-citation"/>
          <w:rFonts w:ascii="Times New Roman" w:hAnsi="Times New Roman" w:cs="Times New Roman"/>
          <w:color w:val="000000" w:themeColor="text1"/>
          <w:sz w:val="24"/>
          <w:szCs w:val="24"/>
        </w:rPr>
        <w:t>hydrogels</w:t>
      </w:r>
      <w:proofErr w:type="spellEnd"/>
      <w:r w:rsidRPr="00BD5659">
        <w:rPr>
          <w:rStyle w:val="element-citation"/>
          <w:rFonts w:ascii="Times New Roman" w:hAnsi="Times New Roman" w:cs="Times New Roman"/>
          <w:color w:val="000000" w:themeColor="text1"/>
          <w:sz w:val="24"/>
          <w:szCs w:val="24"/>
        </w:rPr>
        <w:t xml:space="preserve"> in regenerative medicine. </w:t>
      </w:r>
      <w:proofErr w:type="gramStart"/>
      <w:r w:rsidRPr="00BD5659">
        <w:rPr>
          <w:rStyle w:val="ref-journal"/>
          <w:rFonts w:ascii="Times New Roman" w:hAnsi="Times New Roman" w:cs="Times New Roman"/>
          <w:i/>
          <w:iCs/>
          <w:color w:val="000000" w:themeColor="text1"/>
          <w:sz w:val="24"/>
          <w:szCs w:val="24"/>
        </w:rPr>
        <w:t>Advanced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26</w:t>
      </w:r>
      <w:r w:rsidRPr="00BD5659">
        <w:rPr>
          <w:rStyle w:val="element-citation"/>
          <w:rFonts w:ascii="Times New Roman" w:hAnsi="Times New Roman" w:cs="Times New Roman"/>
          <w:color w:val="000000" w:themeColor="text1"/>
          <w:sz w:val="24"/>
          <w:szCs w:val="24"/>
        </w:rPr>
        <w:t>:85</w:t>
      </w:r>
      <w:proofErr w:type="gramEnd"/>
      <w:r w:rsidRPr="00BD5659">
        <w:rPr>
          <w:rStyle w:val="element-citation"/>
          <w:rFonts w:ascii="Times New Roman" w:hAnsi="Times New Roman" w:cs="Times New Roman"/>
          <w:color w:val="000000" w:themeColor="text1"/>
          <w:sz w:val="24"/>
          <w:szCs w:val="24"/>
        </w:rPr>
        <w:t>–124. </w:t>
      </w:r>
      <w:r w:rsidRPr="00BD5659">
        <w:rPr>
          <w:rStyle w:val="nowrap"/>
          <w:rFonts w:ascii="Times New Roman" w:hAnsi="Times New Roman" w:cs="Times New Roman"/>
          <w:color w:val="000000" w:themeColor="text1"/>
          <w:sz w:val="24"/>
          <w:szCs w:val="24"/>
        </w:rPr>
        <w:t>[</w:t>
      </w:r>
      <w:hyperlink r:id="rId17"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"https://pubmed.ncbi.nlm.nih.gov/24741694"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18"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12. </w:t>
      </w:r>
      <w:r w:rsidRPr="00BD5659">
        <w:rPr>
          <w:rStyle w:val="element-citation"/>
          <w:rFonts w:ascii="Times New Roman" w:hAnsi="Times New Roman" w:cs="Times New Roman"/>
          <w:color w:val="000000" w:themeColor="text1"/>
          <w:sz w:val="24"/>
          <w:szCs w:val="24"/>
        </w:rPr>
        <w:t xml:space="preserve">Chang H-I, </w:t>
      </w:r>
      <w:proofErr w:type="spellStart"/>
      <w:r w:rsidRPr="00BD5659">
        <w:rPr>
          <w:rStyle w:val="element-citation"/>
          <w:rFonts w:ascii="Times New Roman" w:hAnsi="Times New Roman" w:cs="Times New Roman"/>
          <w:color w:val="000000" w:themeColor="text1"/>
          <w:sz w:val="24"/>
          <w:szCs w:val="24"/>
        </w:rPr>
        <w:t>Yeh</w:t>
      </w:r>
      <w:proofErr w:type="spellEnd"/>
      <w:r w:rsidRPr="00BD5659">
        <w:rPr>
          <w:rStyle w:val="element-citation"/>
          <w:rFonts w:ascii="Times New Roman" w:hAnsi="Times New Roman" w:cs="Times New Roman"/>
          <w:color w:val="000000" w:themeColor="text1"/>
          <w:sz w:val="24"/>
          <w:szCs w:val="24"/>
        </w:rPr>
        <w:t xml:space="preserve"> M-K. Clinical development of liposome-based drugs: formulation, characterization, and therapeutic efficacy. </w:t>
      </w:r>
      <w:proofErr w:type="gramStart"/>
      <w:r w:rsidRPr="00BD5659">
        <w:rPr>
          <w:rStyle w:val="ref-journal"/>
          <w:rFonts w:ascii="Times New Roman" w:hAnsi="Times New Roman" w:cs="Times New Roman"/>
          <w:i/>
          <w:iCs/>
          <w:color w:val="000000" w:themeColor="text1"/>
          <w:sz w:val="24"/>
          <w:szCs w:val="24"/>
        </w:rPr>
        <w:t xml:space="preserve">International Journal of </w:t>
      </w:r>
      <w:proofErr w:type="spellStart"/>
      <w:r w:rsidRPr="00BD5659">
        <w:rPr>
          <w:rStyle w:val="ref-journal"/>
          <w:rFonts w:ascii="Times New Roman" w:hAnsi="Times New Roman" w:cs="Times New Roman"/>
          <w:i/>
          <w:iCs/>
          <w:color w:val="000000" w:themeColor="text1"/>
          <w:sz w:val="24"/>
          <w:szCs w:val="24"/>
        </w:rPr>
        <w:t>Nanomedicine</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7</w:t>
      </w:r>
      <w:r w:rsidRPr="00BD5659">
        <w:rPr>
          <w:rStyle w:val="element-citation"/>
          <w:rFonts w:ascii="Times New Roman" w:hAnsi="Times New Roman" w:cs="Times New Roman"/>
          <w:color w:val="000000" w:themeColor="text1"/>
          <w:sz w:val="24"/>
          <w:szCs w:val="24"/>
        </w:rPr>
        <w:t>:49</w:t>
      </w:r>
      <w:proofErr w:type="gramEnd"/>
      <w:r w:rsidRPr="00BD5659">
        <w:rPr>
          <w:rStyle w:val="element-citation"/>
          <w:rFonts w:ascii="Times New Roman" w:hAnsi="Times New Roman" w:cs="Times New Roman"/>
          <w:color w:val="000000" w:themeColor="text1"/>
          <w:sz w:val="24"/>
          <w:szCs w:val="24"/>
        </w:rPr>
        <w:t>–60. </w:t>
      </w:r>
      <w:r w:rsidRPr="00BD5659">
        <w:rPr>
          <w:rStyle w:val="nowrap"/>
          <w:rFonts w:ascii="Times New Roman" w:hAnsi="Times New Roman" w:cs="Times New Roman"/>
          <w:color w:val="000000" w:themeColor="text1"/>
          <w:sz w:val="24"/>
          <w:szCs w:val="24"/>
        </w:rPr>
        <w:t>[</w:t>
      </w:r>
      <w:hyperlink r:id="rId19"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"https://pubmed.ncbi.nlm.nih.gov/22275822"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13. </w:t>
      </w:r>
      <w:proofErr w:type="spellStart"/>
      <w:r w:rsidRPr="00BD5659">
        <w:rPr>
          <w:rStyle w:val="element-citation"/>
          <w:rFonts w:ascii="Times New Roman" w:hAnsi="Times New Roman" w:cs="Times New Roman"/>
          <w:color w:val="000000" w:themeColor="text1"/>
          <w:sz w:val="24"/>
          <w:szCs w:val="24"/>
        </w:rPr>
        <w:t>Kumari</w:t>
      </w:r>
      <w:proofErr w:type="spellEnd"/>
      <w:r w:rsidRPr="00BD5659">
        <w:rPr>
          <w:rStyle w:val="element-citation"/>
          <w:rFonts w:ascii="Times New Roman" w:hAnsi="Times New Roman" w:cs="Times New Roman"/>
          <w:color w:val="000000" w:themeColor="text1"/>
          <w:sz w:val="24"/>
          <w:szCs w:val="24"/>
        </w:rPr>
        <w:t xml:space="preserve"> A, </w:t>
      </w:r>
      <w:proofErr w:type="spellStart"/>
      <w:r w:rsidRPr="00BD5659">
        <w:rPr>
          <w:rStyle w:val="element-citation"/>
          <w:rFonts w:ascii="Times New Roman" w:hAnsi="Times New Roman" w:cs="Times New Roman"/>
          <w:color w:val="000000" w:themeColor="text1"/>
          <w:sz w:val="24"/>
          <w:szCs w:val="24"/>
        </w:rPr>
        <w:t>Yadav</w:t>
      </w:r>
      <w:proofErr w:type="spellEnd"/>
      <w:r w:rsidRPr="00BD5659">
        <w:rPr>
          <w:rStyle w:val="element-citation"/>
          <w:rFonts w:ascii="Times New Roman" w:hAnsi="Times New Roman" w:cs="Times New Roman"/>
          <w:color w:val="000000" w:themeColor="text1"/>
          <w:sz w:val="24"/>
          <w:szCs w:val="24"/>
        </w:rPr>
        <w:t xml:space="preserve"> SK, </w:t>
      </w:r>
      <w:proofErr w:type="spellStart"/>
      <w:r w:rsidRPr="00BD5659">
        <w:rPr>
          <w:rStyle w:val="element-citation"/>
          <w:rFonts w:ascii="Times New Roman" w:hAnsi="Times New Roman" w:cs="Times New Roman"/>
          <w:color w:val="000000" w:themeColor="text1"/>
          <w:sz w:val="24"/>
          <w:szCs w:val="24"/>
        </w:rPr>
        <w:t>Yadav</w:t>
      </w:r>
      <w:proofErr w:type="spellEnd"/>
      <w:r w:rsidRPr="00BD5659">
        <w:rPr>
          <w:rStyle w:val="element-citation"/>
          <w:rFonts w:ascii="Times New Roman" w:hAnsi="Times New Roman" w:cs="Times New Roman"/>
          <w:color w:val="000000" w:themeColor="text1"/>
          <w:sz w:val="24"/>
          <w:szCs w:val="24"/>
        </w:rPr>
        <w:t xml:space="preserve"> SC. Biodegradable polymeric nanoparticles based drug delivery systems. </w:t>
      </w:r>
      <w:r w:rsidRPr="00BD5659">
        <w:rPr>
          <w:rStyle w:val="ref-journal"/>
          <w:rFonts w:ascii="Times New Roman" w:hAnsi="Times New Roman" w:cs="Times New Roman"/>
          <w:i/>
          <w:iCs/>
          <w:color w:val="000000" w:themeColor="text1"/>
          <w:sz w:val="24"/>
          <w:szCs w:val="24"/>
        </w:rPr>
        <w:t xml:space="preserve">Colloids and Surfaces B: </w:t>
      </w:r>
      <w:proofErr w:type="spellStart"/>
      <w:r w:rsidRPr="00BD5659">
        <w:rPr>
          <w:rStyle w:val="ref-journal"/>
          <w:rFonts w:ascii="Times New Roman" w:hAnsi="Times New Roman" w:cs="Times New Roman"/>
          <w:i/>
          <w:iCs/>
          <w:color w:val="000000" w:themeColor="text1"/>
          <w:sz w:val="24"/>
          <w:szCs w:val="24"/>
        </w:rPr>
        <w:t>Biointerfaces</w:t>
      </w:r>
      <w:proofErr w:type="spell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75</w:t>
      </w:r>
      <w:r w:rsidRPr="00BD5659">
        <w:rPr>
          <w:rStyle w:val="element-citation"/>
          <w:rFonts w:ascii="Times New Roman" w:hAnsi="Times New Roman" w:cs="Times New Roman"/>
          <w:color w:val="000000" w:themeColor="text1"/>
          <w:sz w:val="24"/>
          <w:szCs w:val="24"/>
        </w:rPr>
        <w:t>:1</w:t>
      </w:r>
      <w:proofErr w:type="gramEnd"/>
      <w:r w:rsidRPr="00BD5659">
        <w:rPr>
          <w:rStyle w:val="element-citation"/>
          <w:rFonts w:ascii="Times New Roman" w:hAnsi="Times New Roman" w:cs="Times New Roman"/>
          <w:color w:val="000000" w:themeColor="text1"/>
          <w:sz w:val="24"/>
          <w:szCs w:val="24"/>
        </w:rPr>
        <w:t>–18.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"https://pubmed.ncbi.nlm.nih.gov/19782542"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14. </w:t>
      </w:r>
      <w:r w:rsidRPr="00BD5659">
        <w:rPr>
          <w:rStyle w:val="element-citation"/>
          <w:rFonts w:ascii="Times New Roman" w:hAnsi="Times New Roman" w:cs="Times New Roman"/>
          <w:color w:val="000000" w:themeColor="text1"/>
          <w:sz w:val="24"/>
          <w:szCs w:val="24"/>
        </w:rPr>
        <w:t xml:space="preserve">Rossi F, Ferrari R, Castiglione F, </w:t>
      </w:r>
      <w:proofErr w:type="spellStart"/>
      <w:r w:rsidRPr="00BD5659">
        <w:rPr>
          <w:rStyle w:val="element-citation"/>
          <w:rFonts w:ascii="Times New Roman" w:hAnsi="Times New Roman" w:cs="Times New Roman"/>
          <w:color w:val="000000" w:themeColor="text1"/>
          <w:sz w:val="24"/>
          <w:szCs w:val="24"/>
        </w:rPr>
        <w:t>Mele</w:t>
      </w:r>
      <w:proofErr w:type="spellEnd"/>
      <w:r w:rsidRPr="00BD5659">
        <w:rPr>
          <w:rStyle w:val="element-citation"/>
          <w:rFonts w:ascii="Times New Roman" w:hAnsi="Times New Roman" w:cs="Times New Roman"/>
          <w:color w:val="000000" w:themeColor="text1"/>
          <w:sz w:val="24"/>
          <w:szCs w:val="24"/>
        </w:rPr>
        <w:t xml:space="preserve"> A, </w:t>
      </w:r>
      <w:proofErr w:type="spellStart"/>
      <w:r w:rsidRPr="00BD5659">
        <w:rPr>
          <w:rStyle w:val="element-citation"/>
          <w:rFonts w:ascii="Times New Roman" w:hAnsi="Times New Roman" w:cs="Times New Roman"/>
          <w:color w:val="000000" w:themeColor="text1"/>
          <w:sz w:val="24"/>
          <w:szCs w:val="24"/>
        </w:rPr>
        <w:t>Perale</w:t>
      </w:r>
      <w:proofErr w:type="spellEnd"/>
      <w:r w:rsidRPr="00BD5659">
        <w:rPr>
          <w:rStyle w:val="element-citation"/>
          <w:rFonts w:ascii="Times New Roman" w:hAnsi="Times New Roman" w:cs="Times New Roman"/>
          <w:color w:val="000000" w:themeColor="text1"/>
          <w:sz w:val="24"/>
          <w:szCs w:val="24"/>
        </w:rPr>
        <w:t xml:space="preserve"> G, </w:t>
      </w:r>
      <w:proofErr w:type="spellStart"/>
      <w:r w:rsidRPr="00BD5659">
        <w:rPr>
          <w:rStyle w:val="element-citation"/>
          <w:rFonts w:ascii="Times New Roman" w:hAnsi="Times New Roman" w:cs="Times New Roman"/>
          <w:color w:val="000000" w:themeColor="text1"/>
          <w:sz w:val="24"/>
          <w:szCs w:val="24"/>
        </w:rPr>
        <w:t>Moscatelli</w:t>
      </w:r>
      <w:proofErr w:type="spellEnd"/>
      <w:r w:rsidRPr="00BD5659">
        <w:rPr>
          <w:rStyle w:val="element-citation"/>
          <w:rFonts w:ascii="Times New Roman" w:hAnsi="Times New Roman" w:cs="Times New Roman"/>
          <w:color w:val="000000" w:themeColor="text1"/>
          <w:sz w:val="24"/>
          <w:szCs w:val="24"/>
        </w:rPr>
        <w:t xml:space="preserve"> D. Polymer </w:t>
      </w:r>
      <w:proofErr w:type="spellStart"/>
      <w:r w:rsidRPr="00BD5659">
        <w:rPr>
          <w:rStyle w:val="element-citation"/>
          <w:rFonts w:ascii="Times New Roman" w:hAnsi="Times New Roman" w:cs="Times New Roman"/>
          <w:color w:val="000000" w:themeColor="text1"/>
          <w:sz w:val="24"/>
          <w:szCs w:val="24"/>
        </w:rPr>
        <w:t>hydrogel</w:t>
      </w:r>
      <w:proofErr w:type="spellEnd"/>
      <w:r w:rsidRPr="00BD5659">
        <w:rPr>
          <w:rStyle w:val="element-citation"/>
          <w:rFonts w:ascii="Times New Roman" w:hAnsi="Times New Roman" w:cs="Times New Roman"/>
          <w:color w:val="000000" w:themeColor="text1"/>
          <w:sz w:val="24"/>
          <w:szCs w:val="24"/>
        </w:rPr>
        <w:t xml:space="preserve"> functionalized with biodegradable nanoparticles as composite system for controlled drug delivery. </w:t>
      </w:r>
      <w:proofErr w:type="gramStart"/>
      <w:r w:rsidRPr="00BD5659">
        <w:rPr>
          <w:rStyle w:val="ref-journal"/>
          <w:rFonts w:ascii="Times New Roman" w:hAnsi="Times New Roman" w:cs="Times New Roman"/>
          <w:i/>
          <w:iCs/>
          <w:color w:val="000000" w:themeColor="text1"/>
          <w:sz w:val="24"/>
          <w:szCs w:val="24"/>
        </w:rPr>
        <w:t>Nanotechnology.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26</w:t>
      </w:r>
      <w:r w:rsidRPr="00BD5659">
        <w:rPr>
          <w:rStyle w:val="element-citation"/>
          <w:rFonts w:ascii="Times New Roman" w:hAnsi="Times New Roman" w:cs="Times New Roman"/>
          <w:color w:val="000000" w:themeColor="text1"/>
          <w:sz w:val="24"/>
          <w:szCs w:val="24"/>
        </w:rPr>
        <w:t>:015602</w:t>
      </w:r>
      <w:proofErr w:type="gramEnd"/>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"https://pubmed.ncbi.nlm.nih.gov/25490351"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2"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15. </w:t>
      </w:r>
      <w:proofErr w:type="spellStart"/>
      <w:r w:rsidRPr="00BD5659">
        <w:rPr>
          <w:rStyle w:val="element-citation"/>
          <w:rFonts w:ascii="Times New Roman" w:hAnsi="Times New Roman" w:cs="Times New Roman"/>
          <w:color w:val="000000" w:themeColor="text1"/>
          <w:sz w:val="24"/>
          <w:szCs w:val="24"/>
        </w:rPr>
        <w:t>Shimoni</w:t>
      </w:r>
      <w:proofErr w:type="spellEnd"/>
      <w:r w:rsidRPr="00BD5659">
        <w:rPr>
          <w:rStyle w:val="element-citation"/>
          <w:rFonts w:ascii="Times New Roman" w:hAnsi="Times New Roman" w:cs="Times New Roman"/>
          <w:color w:val="000000" w:themeColor="text1"/>
          <w:sz w:val="24"/>
          <w:szCs w:val="24"/>
        </w:rPr>
        <w:t xml:space="preserve"> O, </w:t>
      </w:r>
      <w:proofErr w:type="spellStart"/>
      <w:r w:rsidRPr="00BD5659">
        <w:rPr>
          <w:rStyle w:val="element-citation"/>
          <w:rFonts w:ascii="Times New Roman" w:hAnsi="Times New Roman" w:cs="Times New Roman"/>
          <w:color w:val="000000" w:themeColor="text1"/>
          <w:sz w:val="24"/>
          <w:szCs w:val="24"/>
        </w:rPr>
        <w:t>Postma</w:t>
      </w:r>
      <w:proofErr w:type="spellEnd"/>
      <w:r w:rsidRPr="00BD5659">
        <w:rPr>
          <w:rStyle w:val="element-citation"/>
          <w:rFonts w:ascii="Times New Roman" w:hAnsi="Times New Roman" w:cs="Times New Roman"/>
          <w:color w:val="000000" w:themeColor="text1"/>
          <w:sz w:val="24"/>
          <w:szCs w:val="24"/>
        </w:rPr>
        <w:t xml:space="preserve"> A, Yan Y, Scott AM, Heath JK, Nice EC. </w:t>
      </w:r>
      <w:proofErr w:type="gramStart"/>
      <w:r w:rsidRPr="00BD5659">
        <w:rPr>
          <w:rStyle w:val="element-citation"/>
          <w:rFonts w:ascii="Times New Roman" w:hAnsi="Times New Roman" w:cs="Times New Roman"/>
          <w:color w:val="000000" w:themeColor="text1"/>
          <w:sz w:val="24"/>
          <w:szCs w:val="24"/>
        </w:rPr>
        <w:t>et</w:t>
      </w:r>
      <w:proofErr w:type="gramEnd"/>
      <w:r w:rsidRPr="00BD5659">
        <w:rPr>
          <w:rStyle w:val="element-citation"/>
          <w:rFonts w:ascii="Times New Roman" w:hAnsi="Times New Roman" w:cs="Times New Roman"/>
          <w:color w:val="000000" w:themeColor="text1"/>
          <w:sz w:val="24"/>
          <w:szCs w:val="24"/>
        </w:rPr>
        <w:t xml:space="preserve"> al. Macromolecule </w:t>
      </w:r>
      <w:proofErr w:type="spellStart"/>
      <w:r w:rsidRPr="00BD5659">
        <w:rPr>
          <w:rStyle w:val="element-citation"/>
          <w:rFonts w:ascii="Times New Roman" w:hAnsi="Times New Roman" w:cs="Times New Roman"/>
          <w:color w:val="000000" w:themeColor="text1"/>
          <w:sz w:val="24"/>
          <w:szCs w:val="24"/>
        </w:rPr>
        <w:t>functionalization</w:t>
      </w:r>
      <w:proofErr w:type="spellEnd"/>
      <w:r w:rsidRPr="00BD5659">
        <w:rPr>
          <w:rStyle w:val="element-citation"/>
          <w:rFonts w:ascii="Times New Roman" w:hAnsi="Times New Roman" w:cs="Times New Roman"/>
          <w:color w:val="000000" w:themeColor="text1"/>
          <w:sz w:val="24"/>
          <w:szCs w:val="24"/>
        </w:rPr>
        <w:t xml:space="preserve"> of disulfide-bonded polymer </w:t>
      </w:r>
      <w:proofErr w:type="spellStart"/>
      <w:r w:rsidRPr="00BD5659">
        <w:rPr>
          <w:rStyle w:val="element-citation"/>
          <w:rFonts w:ascii="Times New Roman" w:hAnsi="Times New Roman" w:cs="Times New Roman"/>
          <w:color w:val="000000" w:themeColor="text1"/>
          <w:sz w:val="24"/>
          <w:szCs w:val="24"/>
        </w:rPr>
        <w:t>hydrogel</w:t>
      </w:r>
      <w:proofErr w:type="spellEnd"/>
      <w:r w:rsidRPr="00BD5659">
        <w:rPr>
          <w:rStyle w:val="element-citation"/>
          <w:rFonts w:ascii="Times New Roman" w:hAnsi="Times New Roman" w:cs="Times New Roman"/>
          <w:color w:val="000000" w:themeColor="text1"/>
          <w:sz w:val="24"/>
          <w:szCs w:val="24"/>
        </w:rPr>
        <w:t xml:space="preserve"> capsules and cancer cell targeting. </w:t>
      </w:r>
      <w:r w:rsidRPr="00BD5659">
        <w:rPr>
          <w:rStyle w:val="ref-journal"/>
          <w:rFonts w:ascii="Times New Roman" w:hAnsi="Times New Roman" w:cs="Times New Roman"/>
          <w:i/>
          <w:iCs/>
          <w:color w:val="000000" w:themeColor="text1"/>
          <w:sz w:val="24"/>
          <w:szCs w:val="24"/>
        </w:rPr>
        <w:t>ACS Nano.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w:t>
      </w:r>
      <w:r w:rsidRPr="00BD5659">
        <w:rPr>
          <w:rStyle w:val="element-citation"/>
          <w:rFonts w:ascii="Times New Roman" w:hAnsi="Times New Roman" w:cs="Times New Roman"/>
          <w:color w:val="000000" w:themeColor="text1"/>
          <w:sz w:val="24"/>
          <w:szCs w:val="24"/>
        </w:rPr>
        <w:t>:1463</w:t>
      </w:r>
      <w:proofErr w:type="gramEnd"/>
      <w:r w:rsidRPr="00BD5659">
        <w:rPr>
          <w:rStyle w:val="element-citation"/>
          <w:rFonts w:ascii="Times New Roman" w:hAnsi="Times New Roman" w:cs="Times New Roman"/>
          <w:color w:val="000000" w:themeColor="text1"/>
          <w:sz w:val="24"/>
          <w:szCs w:val="24"/>
        </w:rPr>
        <w:t>–72.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"https://pubmed.ncbi.nlm.nih.gov/22260171"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16. </w:t>
      </w:r>
      <w:proofErr w:type="spellStart"/>
      <w:r w:rsidRPr="00BD5659">
        <w:rPr>
          <w:rStyle w:val="element-citation"/>
          <w:rFonts w:ascii="Times New Roman" w:hAnsi="Times New Roman" w:cs="Times New Roman"/>
          <w:color w:val="000000" w:themeColor="text1"/>
          <w:sz w:val="24"/>
          <w:szCs w:val="24"/>
        </w:rPr>
        <w:t>Stumpel</w:t>
      </w:r>
      <w:proofErr w:type="spellEnd"/>
      <w:r w:rsidRPr="00BD5659">
        <w:rPr>
          <w:rStyle w:val="element-citation"/>
          <w:rFonts w:ascii="Times New Roman" w:hAnsi="Times New Roman" w:cs="Times New Roman"/>
          <w:color w:val="000000" w:themeColor="text1"/>
          <w:sz w:val="24"/>
          <w:szCs w:val="24"/>
        </w:rPr>
        <w:t xml:space="preserve"> JE, Gil ER, </w:t>
      </w:r>
      <w:proofErr w:type="spellStart"/>
      <w:r w:rsidRPr="00BD5659">
        <w:rPr>
          <w:rStyle w:val="element-citation"/>
          <w:rFonts w:ascii="Times New Roman" w:hAnsi="Times New Roman" w:cs="Times New Roman"/>
          <w:color w:val="000000" w:themeColor="text1"/>
          <w:sz w:val="24"/>
          <w:szCs w:val="24"/>
        </w:rPr>
        <w:t>Spoelstra</w:t>
      </w:r>
      <w:proofErr w:type="spellEnd"/>
      <w:r w:rsidRPr="00BD5659">
        <w:rPr>
          <w:rStyle w:val="element-citation"/>
          <w:rFonts w:ascii="Times New Roman" w:hAnsi="Times New Roman" w:cs="Times New Roman"/>
          <w:color w:val="000000" w:themeColor="text1"/>
          <w:sz w:val="24"/>
          <w:szCs w:val="24"/>
        </w:rPr>
        <w:t xml:space="preserve"> AB, </w:t>
      </w:r>
      <w:proofErr w:type="spellStart"/>
      <w:r w:rsidRPr="00BD5659">
        <w:rPr>
          <w:rStyle w:val="element-citation"/>
          <w:rFonts w:ascii="Times New Roman" w:hAnsi="Times New Roman" w:cs="Times New Roman"/>
          <w:color w:val="000000" w:themeColor="text1"/>
          <w:sz w:val="24"/>
          <w:szCs w:val="24"/>
        </w:rPr>
        <w:t>Bastiaansen</w:t>
      </w:r>
      <w:proofErr w:type="spellEnd"/>
      <w:r w:rsidRPr="00BD5659">
        <w:rPr>
          <w:rStyle w:val="element-citation"/>
          <w:rFonts w:ascii="Times New Roman" w:hAnsi="Times New Roman" w:cs="Times New Roman"/>
          <w:color w:val="000000" w:themeColor="text1"/>
          <w:sz w:val="24"/>
          <w:szCs w:val="24"/>
        </w:rPr>
        <w:t xml:space="preserve"> CW, </w:t>
      </w:r>
      <w:proofErr w:type="spellStart"/>
      <w:r w:rsidRPr="00BD5659">
        <w:rPr>
          <w:rStyle w:val="element-citation"/>
          <w:rFonts w:ascii="Times New Roman" w:hAnsi="Times New Roman" w:cs="Times New Roman"/>
          <w:color w:val="000000" w:themeColor="text1"/>
          <w:sz w:val="24"/>
          <w:szCs w:val="24"/>
        </w:rPr>
        <w:t>Broer</w:t>
      </w:r>
      <w:proofErr w:type="spellEnd"/>
      <w:r w:rsidRPr="00BD5659">
        <w:rPr>
          <w:rStyle w:val="element-citation"/>
          <w:rFonts w:ascii="Times New Roman" w:hAnsi="Times New Roman" w:cs="Times New Roman"/>
          <w:color w:val="000000" w:themeColor="text1"/>
          <w:sz w:val="24"/>
          <w:szCs w:val="24"/>
        </w:rPr>
        <w:t xml:space="preserve"> DJ, </w:t>
      </w:r>
      <w:proofErr w:type="spellStart"/>
      <w:r w:rsidRPr="00BD5659">
        <w:rPr>
          <w:rStyle w:val="element-citation"/>
          <w:rFonts w:ascii="Times New Roman" w:hAnsi="Times New Roman" w:cs="Times New Roman"/>
          <w:color w:val="000000" w:themeColor="text1"/>
          <w:sz w:val="24"/>
          <w:szCs w:val="24"/>
        </w:rPr>
        <w:t>Schenning</w:t>
      </w:r>
      <w:proofErr w:type="spellEnd"/>
      <w:r w:rsidRPr="00BD5659">
        <w:rPr>
          <w:rStyle w:val="element-citation"/>
          <w:rFonts w:ascii="Times New Roman" w:hAnsi="Times New Roman" w:cs="Times New Roman"/>
          <w:color w:val="000000" w:themeColor="text1"/>
          <w:sz w:val="24"/>
          <w:szCs w:val="24"/>
        </w:rPr>
        <w:t xml:space="preserve"> AP. Stimuli-Responsive Materials Based on Interpenetrating Polymer Liquid Crystal </w:t>
      </w:r>
      <w:proofErr w:type="spellStart"/>
      <w:r w:rsidRPr="00BD5659">
        <w:rPr>
          <w:rStyle w:val="element-citation"/>
          <w:rFonts w:ascii="Times New Roman" w:hAnsi="Times New Roman" w:cs="Times New Roman"/>
          <w:color w:val="000000" w:themeColor="text1"/>
          <w:sz w:val="24"/>
          <w:szCs w:val="24"/>
        </w:rPr>
        <w:t>Hydrogels</w:t>
      </w:r>
      <w:proofErr w:type="spell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Advanced Functional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25</w:t>
      </w:r>
      <w:r w:rsidRPr="00BD5659">
        <w:rPr>
          <w:rStyle w:val="element-citation"/>
          <w:rFonts w:ascii="Times New Roman" w:hAnsi="Times New Roman" w:cs="Times New Roman"/>
          <w:color w:val="000000" w:themeColor="text1"/>
          <w:sz w:val="24"/>
          <w:szCs w:val="24"/>
        </w:rPr>
        <w:t>:3314</w:t>
      </w:r>
      <w:proofErr w:type="gramEnd"/>
      <w:r w:rsidRPr="00BD5659">
        <w:rPr>
          <w:rStyle w:val="element-citation"/>
          <w:rFonts w:ascii="Times New Roman" w:hAnsi="Times New Roman" w:cs="Times New Roman"/>
          <w:color w:val="000000" w:themeColor="text1"/>
          <w:sz w:val="24"/>
          <w:szCs w:val="24"/>
        </w:rPr>
        <w:t>–20. </w:t>
      </w:r>
      <w:r w:rsidRPr="00BD5659">
        <w:rPr>
          <w:rStyle w:val="nowrap"/>
          <w:rFonts w:ascii="Times New Roman" w:hAnsi="Times New Roman" w:cs="Times New Roman"/>
          <w:color w:val="000000" w:themeColor="text1"/>
          <w:sz w:val="24"/>
          <w:szCs w:val="24"/>
        </w:rPr>
        <w:t>[</w:t>
      </w:r>
      <w:hyperlink r:id="rId2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17. </w:t>
      </w:r>
      <w:r w:rsidRPr="00BD5659">
        <w:rPr>
          <w:rStyle w:val="element-citation"/>
          <w:rFonts w:ascii="Times New Roman" w:hAnsi="Times New Roman" w:cs="Times New Roman"/>
          <w:color w:val="000000" w:themeColor="text1"/>
          <w:sz w:val="24"/>
          <w:szCs w:val="24"/>
        </w:rPr>
        <w:t>Tanaka T. Collapse of gels and the critical endpoint. </w:t>
      </w:r>
      <w:proofErr w:type="gramStart"/>
      <w:r w:rsidRPr="00BD5659">
        <w:rPr>
          <w:rStyle w:val="ref-journal"/>
          <w:rFonts w:ascii="Times New Roman" w:hAnsi="Times New Roman" w:cs="Times New Roman"/>
          <w:i/>
          <w:iCs/>
          <w:color w:val="000000" w:themeColor="text1"/>
          <w:sz w:val="24"/>
          <w:szCs w:val="24"/>
        </w:rPr>
        <w:t>Physical Review Letters.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1978</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40</w:t>
      </w:r>
      <w:r w:rsidRPr="00BD5659">
        <w:rPr>
          <w:rStyle w:val="element-citation"/>
          <w:rFonts w:ascii="Times New Roman" w:hAnsi="Times New Roman" w:cs="Times New Roman"/>
          <w:color w:val="000000" w:themeColor="text1"/>
          <w:sz w:val="24"/>
          <w:szCs w:val="24"/>
        </w:rPr>
        <w:t>:820</w:t>
      </w:r>
      <w:proofErr w:type="gramEnd"/>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5"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18. </w:t>
      </w:r>
      <w:proofErr w:type="spellStart"/>
      <w:r w:rsidRPr="00BD5659">
        <w:rPr>
          <w:rStyle w:val="element-citation"/>
          <w:rFonts w:ascii="Times New Roman" w:hAnsi="Times New Roman" w:cs="Times New Roman"/>
          <w:color w:val="000000" w:themeColor="text1"/>
          <w:sz w:val="24"/>
          <w:szCs w:val="24"/>
        </w:rPr>
        <w:t>Yatvin</w:t>
      </w:r>
      <w:proofErr w:type="spellEnd"/>
      <w:r w:rsidRPr="00BD5659">
        <w:rPr>
          <w:rStyle w:val="element-citation"/>
          <w:rFonts w:ascii="Times New Roman" w:hAnsi="Times New Roman" w:cs="Times New Roman"/>
          <w:color w:val="000000" w:themeColor="text1"/>
          <w:sz w:val="24"/>
          <w:szCs w:val="24"/>
        </w:rPr>
        <w:t xml:space="preserve"> MB, Weinstein JN, Dennis WH, Blumenthal R. Design of </w:t>
      </w:r>
      <w:proofErr w:type="spellStart"/>
      <w:r w:rsidRPr="00BD5659">
        <w:rPr>
          <w:rStyle w:val="element-citation"/>
          <w:rFonts w:ascii="Times New Roman" w:hAnsi="Times New Roman" w:cs="Times New Roman"/>
          <w:color w:val="000000" w:themeColor="text1"/>
          <w:sz w:val="24"/>
          <w:szCs w:val="24"/>
        </w:rPr>
        <w:t>liposomes</w:t>
      </w:r>
      <w:proofErr w:type="spellEnd"/>
      <w:r w:rsidRPr="00BD5659">
        <w:rPr>
          <w:rStyle w:val="element-citation"/>
          <w:rFonts w:ascii="Times New Roman" w:hAnsi="Times New Roman" w:cs="Times New Roman"/>
          <w:color w:val="000000" w:themeColor="text1"/>
          <w:sz w:val="24"/>
          <w:szCs w:val="24"/>
        </w:rPr>
        <w:t xml:space="preserve"> for enhanced local release of drugs by hyperthermia. </w:t>
      </w:r>
      <w:proofErr w:type="gramStart"/>
      <w:r w:rsidRPr="00BD5659">
        <w:rPr>
          <w:rStyle w:val="ref-journal"/>
          <w:rFonts w:ascii="Times New Roman" w:hAnsi="Times New Roman" w:cs="Times New Roman"/>
          <w:i/>
          <w:iCs/>
          <w:color w:val="000000" w:themeColor="text1"/>
          <w:sz w:val="24"/>
          <w:szCs w:val="24"/>
        </w:rPr>
        <w:t>Science.</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1978</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202</w:t>
      </w:r>
      <w:r w:rsidRPr="00BD5659">
        <w:rPr>
          <w:rStyle w:val="element-citation"/>
          <w:rFonts w:ascii="Times New Roman" w:hAnsi="Times New Roman" w:cs="Times New Roman"/>
          <w:color w:val="000000" w:themeColor="text1"/>
          <w:sz w:val="24"/>
          <w:szCs w:val="24"/>
        </w:rPr>
        <w:t>:1290</w:t>
      </w:r>
      <w:proofErr w:type="gramEnd"/>
      <w:r w:rsidRPr="00BD5659">
        <w:rPr>
          <w:rStyle w:val="element-citation"/>
          <w:rFonts w:ascii="Times New Roman" w:hAnsi="Times New Roman" w:cs="Times New Roman"/>
          <w:color w:val="000000" w:themeColor="text1"/>
          <w:sz w:val="24"/>
          <w:szCs w:val="24"/>
        </w:rPr>
        <w:t>–3.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"https://pubmed.ncbi.nlm.nih.gov/364652"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6"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lastRenderedPageBreak/>
        <w:t>19. </w:t>
      </w:r>
      <w:r w:rsidRPr="00BD5659">
        <w:rPr>
          <w:rStyle w:val="element-citation"/>
          <w:rFonts w:ascii="Times New Roman" w:hAnsi="Times New Roman" w:cs="Times New Roman"/>
          <w:color w:val="000000" w:themeColor="text1"/>
          <w:sz w:val="24"/>
          <w:szCs w:val="24"/>
        </w:rPr>
        <w:t xml:space="preserve">Mura S, Nicolas J, </w:t>
      </w:r>
      <w:proofErr w:type="spellStart"/>
      <w:r w:rsidRPr="00BD5659">
        <w:rPr>
          <w:rStyle w:val="element-citation"/>
          <w:rFonts w:ascii="Times New Roman" w:hAnsi="Times New Roman" w:cs="Times New Roman"/>
          <w:color w:val="000000" w:themeColor="text1"/>
          <w:sz w:val="24"/>
          <w:szCs w:val="24"/>
        </w:rPr>
        <w:t>Couvreur</w:t>
      </w:r>
      <w:proofErr w:type="spellEnd"/>
      <w:r w:rsidRPr="00BD5659">
        <w:rPr>
          <w:rStyle w:val="element-citation"/>
          <w:rFonts w:ascii="Times New Roman" w:hAnsi="Times New Roman" w:cs="Times New Roman"/>
          <w:color w:val="000000" w:themeColor="text1"/>
          <w:sz w:val="24"/>
          <w:szCs w:val="24"/>
        </w:rPr>
        <w:t xml:space="preserve"> P. Stimuli-responsive </w:t>
      </w:r>
      <w:proofErr w:type="spellStart"/>
      <w:r w:rsidRPr="00BD5659">
        <w:rPr>
          <w:rStyle w:val="element-citation"/>
          <w:rFonts w:ascii="Times New Roman" w:hAnsi="Times New Roman" w:cs="Times New Roman"/>
          <w:color w:val="000000" w:themeColor="text1"/>
          <w:sz w:val="24"/>
          <w:szCs w:val="24"/>
        </w:rPr>
        <w:t>nanocarriers</w:t>
      </w:r>
      <w:proofErr w:type="spellEnd"/>
      <w:r w:rsidRPr="00BD5659">
        <w:rPr>
          <w:rStyle w:val="element-citation"/>
          <w:rFonts w:ascii="Times New Roman" w:hAnsi="Times New Roman" w:cs="Times New Roman"/>
          <w:color w:val="000000" w:themeColor="text1"/>
          <w:sz w:val="24"/>
          <w:szCs w:val="24"/>
        </w:rPr>
        <w:t xml:space="preserve"> for drug delivery. </w:t>
      </w:r>
      <w:proofErr w:type="gramStart"/>
      <w:r w:rsidRPr="00BD5659">
        <w:rPr>
          <w:rStyle w:val="ref-journal"/>
          <w:rFonts w:ascii="Times New Roman" w:hAnsi="Times New Roman" w:cs="Times New Roman"/>
          <w:i/>
          <w:iCs/>
          <w:color w:val="000000" w:themeColor="text1"/>
          <w:sz w:val="24"/>
          <w:szCs w:val="24"/>
        </w:rPr>
        <w:t>Nature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12</w:t>
      </w:r>
      <w:r w:rsidRPr="00BD5659">
        <w:rPr>
          <w:rStyle w:val="element-citation"/>
          <w:rFonts w:ascii="Times New Roman" w:hAnsi="Times New Roman" w:cs="Times New Roman"/>
          <w:color w:val="000000" w:themeColor="text1"/>
          <w:sz w:val="24"/>
          <w:szCs w:val="24"/>
        </w:rPr>
        <w:t>:991</w:t>
      </w:r>
      <w:proofErr w:type="gramEnd"/>
      <w:r w:rsidRPr="00BD5659">
        <w:rPr>
          <w:rStyle w:val="element-citation"/>
          <w:rFonts w:ascii="Times New Roman" w:hAnsi="Times New Roman" w:cs="Times New Roman"/>
          <w:color w:val="000000" w:themeColor="text1"/>
          <w:sz w:val="24"/>
          <w:szCs w:val="24"/>
        </w:rPr>
        <w:t>–1003.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"https://pubmed.ncbi.nlm.nih.gov/24150417"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20. </w:t>
      </w:r>
      <w:r w:rsidRPr="00BD5659">
        <w:rPr>
          <w:rStyle w:val="element-citation"/>
          <w:rFonts w:ascii="Times New Roman" w:hAnsi="Times New Roman" w:cs="Times New Roman"/>
          <w:color w:val="000000" w:themeColor="text1"/>
          <w:sz w:val="24"/>
          <w:szCs w:val="24"/>
        </w:rPr>
        <w:t xml:space="preserve">Kelley EG, Albert JN, Sullivan MO, Epps III TH. </w:t>
      </w:r>
      <w:proofErr w:type="gramStart"/>
      <w:r w:rsidRPr="00BD5659">
        <w:rPr>
          <w:rStyle w:val="element-citation"/>
          <w:rFonts w:ascii="Times New Roman" w:hAnsi="Times New Roman" w:cs="Times New Roman"/>
          <w:color w:val="000000" w:themeColor="text1"/>
          <w:sz w:val="24"/>
          <w:szCs w:val="24"/>
        </w:rPr>
        <w:t>Stimuli-responsive copolymer solution and surface assemblies for biomedical applications.</w:t>
      </w:r>
      <w:proofErr w:type="gram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Chemical Society Reviews.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42</w:t>
      </w:r>
      <w:r w:rsidRPr="00BD5659">
        <w:rPr>
          <w:rStyle w:val="element-citation"/>
          <w:rFonts w:ascii="Times New Roman" w:hAnsi="Times New Roman" w:cs="Times New Roman"/>
          <w:color w:val="000000" w:themeColor="text1"/>
          <w:sz w:val="24"/>
          <w:szCs w:val="24"/>
        </w:rPr>
        <w:t>:7057</w:t>
      </w:r>
      <w:proofErr w:type="gramEnd"/>
      <w:r w:rsidRPr="00BD5659">
        <w:rPr>
          <w:rStyle w:val="element-citation"/>
          <w:rFonts w:ascii="Times New Roman" w:hAnsi="Times New Roman" w:cs="Times New Roman"/>
          <w:color w:val="000000" w:themeColor="text1"/>
          <w:sz w:val="24"/>
          <w:szCs w:val="24"/>
        </w:rPr>
        <w:t>–71. </w:t>
      </w:r>
      <w:r w:rsidRPr="00BD5659">
        <w:rPr>
          <w:rStyle w:val="nowrap"/>
          <w:rFonts w:ascii="Times New Roman" w:hAnsi="Times New Roman" w:cs="Times New Roman"/>
          <w:color w:val="000000" w:themeColor="text1"/>
          <w:sz w:val="24"/>
          <w:szCs w:val="24"/>
        </w:rPr>
        <w:t>[</w:t>
      </w:r>
      <w:hyperlink r:id="rId28"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"https://pubmed.ncbi.nlm.nih.gov/23403471"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29"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21. </w:t>
      </w:r>
      <w:r w:rsidRPr="00BD5659">
        <w:rPr>
          <w:rStyle w:val="element-citation"/>
          <w:rFonts w:ascii="Times New Roman" w:hAnsi="Times New Roman" w:cs="Times New Roman"/>
          <w:color w:val="000000" w:themeColor="text1"/>
          <w:sz w:val="24"/>
          <w:szCs w:val="24"/>
        </w:rPr>
        <w:t xml:space="preserve">Liu J, Huang Y, Kumar A, Tan </w:t>
      </w:r>
      <w:proofErr w:type="gramStart"/>
      <w:r w:rsidRPr="00BD5659">
        <w:rPr>
          <w:rStyle w:val="element-citation"/>
          <w:rFonts w:ascii="Times New Roman" w:hAnsi="Times New Roman" w:cs="Times New Roman"/>
          <w:color w:val="000000" w:themeColor="text1"/>
          <w:sz w:val="24"/>
          <w:szCs w:val="24"/>
        </w:rPr>
        <w:t>A</w:t>
      </w:r>
      <w:proofErr w:type="gramEnd"/>
      <w:r w:rsidRPr="00BD5659">
        <w:rPr>
          <w:rStyle w:val="element-citation"/>
          <w:rFonts w:ascii="Times New Roman" w:hAnsi="Times New Roman" w:cs="Times New Roman"/>
          <w:color w:val="000000" w:themeColor="text1"/>
          <w:sz w:val="24"/>
          <w:szCs w:val="24"/>
        </w:rPr>
        <w:t xml:space="preserve">, Jin S, </w:t>
      </w:r>
      <w:proofErr w:type="spellStart"/>
      <w:r w:rsidRPr="00BD5659">
        <w:rPr>
          <w:rStyle w:val="element-citation"/>
          <w:rFonts w:ascii="Times New Roman" w:hAnsi="Times New Roman" w:cs="Times New Roman"/>
          <w:color w:val="000000" w:themeColor="text1"/>
          <w:sz w:val="24"/>
          <w:szCs w:val="24"/>
        </w:rPr>
        <w:t>Mozhi</w:t>
      </w:r>
      <w:proofErr w:type="spellEnd"/>
      <w:r w:rsidRPr="00BD5659">
        <w:rPr>
          <w:rStyle w:val="element-citation"/>
          <w:rFonts w:ascii="Times New Roman" w:hAnsi="Times New Roman" w:cs="Times New Roman"/>
          <w:color w:val="000000" w:themeColor="text1"/>
          <w:sz w:val="24"/>
          <w:szCs w:val="24"/>
        </w:rPr>
        <w:t xml:space="preserve"> A. et al. pH-Sensitive nano-systems for drug delivery in cancer therapy. </w:t>
      </w:r>
      <w:r w:rsidRPr="00BD5659">
        <w:rPr>
          <w:rStyle w:val="ref-journal"/>
          <w:rFonts w:ascii="Times New Roman" w:hAnsi="Times New Roman" w:cs="Times New Roman"/>
          <w:i/>
          <w:iCs/>
          <w:color w:val="000000" w:themeColor="text1"/>
          <w:sz w:val="24"/>
          <w:szCs w:val="24"/>
        </w:rPr>
        <w:t>Biotechnology Advances.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32</w:t>
      </w:r>
      <w:r w:rsidRPr="00BD5659">
        <w:rPr>
          <w:rStyle w:val="element-citation"/>
          <w:rFonts w:ascii="Times New Roman" w:hAnsi="Times New Roman" w:cs="Times New Roman"/>
          <w:color w:val="000000" w:themeColor="text1"/>
          <w:sz w:val="24"/>
          <w:szCs w:val="24"/>
        </w:rPr>
        <w:t>:693</w:t>
      </w:r>
      <w:proofErr w:type="gramEnd"/>
      <w:r w:rsidRPr="00BD5659">
        <w:rPr>
          <w:rStyle w:val="element-citation"/>
          <w:rFonts w:ascii="Times New Roman" w:hAnsi="Times New Roman" w:cs="Times New Roman"/>
          <w:color w:val="000000" w:themeColor="text1"/>
          <w:sz w:val="24"/>
          <w:szCs w:val="24"/>
        </w:rPr>
        <w:t>–710.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"https://pubmed.ncbi.nlm.nih.gov/24309541"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3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22. </w:t>
      </w:r>
      <w:proofErr w:type="spellStart"/>
      <w:r w:rsidRPr="00BD5659">
        <w:rPr>
          <w:rStyle w:val="element-citation"/>
          <w:rFonts w:ascii="Times New Roman" w:hAnsi="Times New Roman" w:cs="Times New Roman"/>
          <w:color w:val="000000" w:themeColor="text1"/>
          <w:sz w:val="24"/>
          <w:szCs w:val="24"/>
        </w:rPr>
        <w:t>Ganesh</w:t>
      </w:r>
      <w:proofErr w:type="spellEnd"/>
      <w:r w:rsidRPr="00BD5659">
        <w:rPr>
          <w:rStyle w:val="element-citation"/>
          <w:rFonts w:ascii="Times New Roman" w:hAnsi="Times New Roman" w:cs="Times New Roman"/>
          <w:color w:val="000000" w:themeColor="text1"/>
          <w:sz w:val="24"/>
          <w:szCs w:val="24"/>
        </w:rPr>
        <w:t xml:space="preserve"> VA, </w:t>
      </w:r>
      <w:proofErr w:type="spellStart"/>
      <w:r w:rsidRPr="00BD5659">
        <w:rPr>
          <w:rStyle w:val="element-citation"/>
          <w:rFonts w:ascii="Times New Roman" w:hAnsi="Times New Roman" w:cs="Times New Roman"/>
          <w:color w:val="000000" w:themeColor="text1"/>
          <w:sz w:val="24"/>
          <w:szCs w:val="24"/>
        </w:rPr>
        <w:t>Baji</w:t>
      </w:r>
      <w:proofErr w:type="spellEnd"/>
      <w:r w:rsidRPr="00BD5659">
        <w:rPr>
          <w:rStyle w:val="element-citation"/>
          <w:rFonts w:ascii="Times New Roman" w:hAnsi="Times New Roman" w:cs="Times New Roman"/>
          <w:color w:val="000000" w:themeColor="text1"/>
          <w:sz w:val="24"/>
          <w:szCs w:val="24"/>
        </w:rPr>
        <w:t xml:space="preserve"> A, Ramakrishna S. Smart functional polymers-a new route towards creating a sustainable environment. </w:t>
      </w:r>
      <w:proofErr w:type="gramStart"/>
      <w:r w:rsidRPr="00BD5659">
        <w:rPr>
          <w:rStyle w:val="ref-journal"/>
          <w:rFonts w:ascii="Times New Roman" w:hAnsi="Times New Roman" w:cs="Times New Roman"/>
          <w:i/>
          <w:iCs/>
          <w:color w:val="000000" w:themeColor="text1"/>
          <w:sz w:val="24"/>
          <w:szCs w:val="24"/>
        </w:rPr>
        <w:t>RSC Advances.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w:t>
      </w:r>
      <w:r w:rsidRPr="00BD5659">
        <w:rPr>
          <w:rStyle w:val="element-citation"/>
          <w:rFonts w:ascii="Times New Roman" w:hAnsi="Times New Roman" w:cs="Times New Roman"/>
          <w:color w:val="000000" w:themeColor="text1"/>
          <w:sz w:val="24"/>
          <w:szCs w:val="24"/>
        </w:rPr>
        <w:t>:53352</w:t>
      </w:r>
      <w:proofErr w:type="gramEnd"/>
      <w:r w:rsidRPr="00BD5659">
        <w:rPr>
          <w:rStyle w:val="element-citation"/>
          <w:rFonts w:ascii="Times New Roman" w:hAnsi="Times New Roman" w:cs="Times New Roman"/>
          <w:color w:val="000000" w:themeColor="text1"/>
          <w:sz w:val="24"/>
          <w:szCs w:val="24"/>
        </w:rPr>
        <w:t>–64. </w:t>
      </w:r>
      <w:r w:rsidRPr="00BD5659">
        <w:rPr>
          <w:rStyle w:val="nowrap"/>
          <w:rFonts w:ascii="Times New Roman" w:hAnsi="Times New Roman" w:cs="Times New Roman"/>
          <w:color w:val="000000" w:themeColor="text1"/>
          <w:sz w:val="24"/>
          <w:szCs w:val="24"/>
        </w:rPr>
        <w:t>[</w:t>
      </w:r>
      <w:hyperlink r:id="rId3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23. </w:t>
      </w:r>
      <w:proofErr w:type="spellStart"/>
      <w:r w:rsidRPr="00BD5659">
        <w:rPr>
          <w:rStyle w:val="element-citation"/>
          <w:rFonts w:ascii="Times New Roman" w:hAnsi="Times New Roman" w:cs="Times New Roman"/>
          <w:color w:val="000000" w:themeColor="text1"/>
          <w:sz w:val="24"/>
          <w:szCs w:val="24"/>
        </w:rPr>
        <w:t>Gao</w:t>
      </w:r>
      <w:proofErr w:type="spellEnd"/>
      <w:r w:rsidRPr="00BD5659">
        <w:rPr>
          <w:rStyle w:val="element-citation"/>
          <w:rFonts w:ascii="Times New Roman" w:hAnsi="Times New Roman" w:cs="Times New Roman"/>
          <w:color w:val="000000" w:themeColor="text1"/>
          <w:sz w:val="24"/>
          <w:szCs w:val="24"/>
        </w:rPr>
        <w:t xml:space="preserve"> W, Chan JM, </w:t>
      </w:r>
      <w:proofErr w:type="spellStart"/>
      <w:r w:rsidRPr="00BD5659">
        <w:rPr>
          <w:rStyle w:val="element-citation"/>
          <w:rFonts w:ascii="Times New Roman" w:hAnsi="Times New Roman" w:cs="Times New Roman"/>
          <w:color w:val="000000" w:themeColor="text1"/>
          <w:sz w:val="24"/>
          <w:szCs w:val="24"/>
        </w:rPr>
        <w:t>Farokhzad</w:t>
      </w:r>
      <w:proofErr w:type="spellEnd"/>
      <w:r w:rsidRPr="00BD5659">
        <w:rPr>
          <w:rStyle w:val="element-citation"/>
          <w:rFonts w:ascii="Times New Roman" w:hAnsi="Times New Roman" w:cs="Times New Roman"/>
          <w:color w:val="000000" w:themeColor="text1"/>
          <w:sz w:val="24"/>
          <w:szCs w:val="24"/>
        </w:rPr>
        <w:t xml:space="preserve"> OC. pH-responsive nanoparticles for drug delivery. </w:t>
      </w:r>
      <w:proofErr w:type="gramStart"/>
      <w:r w:rsidRPr="00BD5659">
        <w:rPr>
          <w:rStyle w:val="ref-journal"/>
          <w:rFonts w:ascii="Times New Roman" w:hAnsi="Times New Roman" w:cs="Times New Roman"/>
          <w:i/>
          <w:iCs/>
          <w:color w:val="000000" w:themeColor="text1"/>
          <w:sz w:val="24"/>
          <w:szCs w:val="24"/>
        </w:rPr>
        <w:t>Molecular Pharmaceutics.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7</w:t>
      </w:r>
      <w:r w:rsidRPr="00BD5659">
        <w:rPr>
          <w:rStyle w:val="element-citation"/>
          <w:rFonts w:ascii="Times New Roman" w:hAnsi="Times New Roman" w:cs="Times New Roman"/>
          <w:color w:val="000000" w:themeColor="text1"/>
          <w:sz w:val="24"/>
          <w:szCs w:val="24"/>
        </w:rPr>
        <w:t>:1913</w:t>
      </w:r>
      <w:proofErr w:type="gramEnd"/>
      <w:r w:rsidRPr="00BD5659">
        <w:rPr>
          <w:rStyle w:val="element-citation"/>
          <w:rFonts w:ascii="Times New Roman" w:hAnsi="Times New Roman" w:cs="Times New Roman"/>
          <w:color w:val="000000" w:themeColor="text1"/>
          <w:sz w:val="24"/>
          <w:szCs w:val="24"/>
        </w:rPr>
        <w:t>–20. </w:t>
      </w:r>
      <w:r w:rsidRPr="00BD5659">
        <w:rPr>
          <w:rStyle w:val="nowrap"/>
          <w:rFonts w:ascii="Times New Roman" w:hAnsi="Times New Roman" w:cs="Times New Roman"/>
          <w:color w:val="000000" w:themeColor="text1"/>
          <w:sz w:val="24"/>
          <w:szCs w:val="24"/>
        </w:rPr>
        <w:t>[</w:t>
      </w:r>
      <w:hyperlink r:id="rId32"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"https://pubmed.ncbi.nlm.nih.gov/20836539"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3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24. </w:t>
      </w:r>
      <w:r w:rsidRPr="00BD5659">
        <w:rPr>
          <w:rStyle w:val="element-citation"/>
          <w:rFonts w:ascii="Times New Roman" w:hAnsi="Times New Roman" w:cs="Times New Roman"/>
          <w:color w:val="000000" w:themeColor="text1"/>
          <w:sz w:val="24"/>
          <w:szCs w:val="24"/>
        </w:rPr>
        <w:t xml:space="preserve">Yu P, Yu H, </w:t>
      </w:r>
      <w:proofErr w:type="spellStart"/>
      <w:r w:rsidRPr="00BD5659">
        <w:rPr>
          <w:rStyle w:val="element-citation"/>
          <w:rFonts w:ascii="Times New Roman" w:hAnsi="Times New Roman" w:cs="Times New Roman"/>
          <w:color w:val="000000" w:themeColor="text1"/>
          <w:sz w:val="24"/>
          <w:szCs w:val="24"/>
        </w:rPr>
        <w:t>Guo</w:t>
      </w:r>
      <w:proofErr w:type="spellEnd"/>
      <w:r w:rsidRPr="00BD5659">
        <w:rPr>
          <w:rStyle w:val="element-citation"/>
          <w:rFonts w:ascii="Times New Roman" w:hAnsi="Times New Roman" w:cs="Times New Roman"/>
          <w:color w:val="000000" w:themeColor="text1"/>
          <w:sz w:val="24"/>
          <w:szCs w:val="24"/>
        </w:rPr>
        <w:t xml:space="preserve"> C, Cui Z, Chen X, Yin Q. et al. Reversal of doxorubicin resistance in breast cancer by mitochondria-targeted pH-responsive micelles. </w:t>
      </w:r>
      <w:proofErr w:type="spellStart"/>
      <w:proofErr w:type="gramStart"/>
      <w:r w:rsidRPr="00BD5659">
        <w:rPr>
          <w:rStyle w:val="ref-journal"/>
          <w:rFonts w:ascii="Times New Roman" w:hAnsi="Times New Roman" w:cs="Times New Roman"/>
          <w:i/>
          <w:iCs/>
          <w:color w:val="000000" w:themeColor="text1"/>
          <w:sz w:val="24"/>
          <w:szCs w:val="24"/>
        </w:rPr>
        <w:t>Acta</w:t>
      </w:r>
      <w:proofErr w:type="spellEnd"/>
      <w:r w:rsidRPr="00BD5659">
        <w:rPr>
          <w:rStyle w:val="ref-journal"/>
          <w:rFonts w:ascii="Times New Roman" w:hAnsi="Times New Roman" w:cs="Times New Roman"/>
          <w:i/>
          <w:iCs/>
          <w:color w:val="000000" w:themeColor="text1"/>
          <w:sz w:val="24"/>
          <w:szCs w:val="24"/>
        </w:rPr>
        <w:t xml:space="preserve"> </w:t>
      </w:r>
      <w:proofErr w:type="spellStart"/>
      <w:r w:rsidRPr="00BD5659">
        <w:rPr>
          <w:rStyle w:val="ref-journal"/>
          <w:rFonts w:ascii="Times New Roman" w:hAnsi="Times New Roman" w:cs="Times New Roman"/>
          <w:i/>
          <w:iCs/>
          <w:color w:val="000000" w:themeColor="text1"/>
          <w:sz w:val="24"/>
          <w:szCs w:val="24"/>
        </w:rPr>
        <w:t>Biomaterialia</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14</w:t>
      </w:r>
      <w:r w:rsidRPr="00BD5659">
        <w:rPr>
          <w:rStyle w:val="element-citation"/>
          <w:rFonts w:ascii="Times New Roman" w:hAnsi="Times New Roman" w:cs="Times New Roman"/>
          <w:color w:val="000000" w:themeColor="text1"/>
          <w:sz w:val="24"/>
          <w:szCs w:val="24"/>
        </w:rPr>
        <w:t>:115</w:t>
      </w:r>
      <w:proofErr w:type="gramEnd"/>
      <w:r w:rsidRPr="00BD5659">
        <w:rPr>
          <w:rStyle w:val="element-citation"/>
          <w:rFonts w:ascii="Times New Roman" w:hAnsi="Times New Roman" w:cs="Times New Roman"/>
          <w:color w:val="000000" w:themeColor="text1"/>
          <w:sz w:val="24"/>
          <w:szCs w:val="24"/>
        </w:rPr>
        <w:t>–24.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"https://pubmed.ncbi.nlm.nih.gov/25498306"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3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25. </w:t>
      </w:r>
      <w:proofErr w:type="spellStart"/>
      <w:r w:rsidRPr="00BD5659">
        <w:rPr>
          <w:rStyle w:val="element-citation"/>
          <w:rFonts w:ascii="Times New Roman" w:hAnsi="Times New Roman" w:cs="Times New Roman"/>
          <w:color w:val="000000" w:themeColor="text1"/>
          <w:sz w:val="24"/>
          <w:szCs w:val="24"/>
        </w:rPr>
        <w:t>Subudhi</w:t>
      </w:r>
      <w:proofErr w:type="spellEnd"/>
      <w:r w:rsidRPr="00BD5659">
        <w:rPr>
          <w:rStyle w:val="element-citation"/>
          <w:rFonts w:ascii="Times New Roman" w:hAnsi="Times New Roman" w:cs="Times New Roman"/>
          <w:color w:val="000000" w:themeColor="text1"/>
          <w:sz w:val="24"/>
          <w:szCs w:val="24"/>
        </w:rPr>
        <w:t xml:space="preserve"> MB, Jain A, Jain A, </w:t>
      </w:r>
      <w:proofErr w:type="spellStart"/>
      <w:r w:rsidRPr="00BD5659">
        <w:rPr>
          <w:rStyle w:val="element-citation"/>
          <w:rFonts w:ascii="Times New Roman" w:hAnsi="Times New Roman" w:cs="Times New Roman"/>
          <w:color w:val="000000" w:themeColor="text1"/>
          <w:sz w:val="24"/>
          <w:szCs w:val="24"/>
        </w:rPr>
        <w:t>Hurkat</w:t>
      </w:r>
      <w:proofErr w:type="spellEnd"/>
      <w:r w:rsidRPr="00BD5659">
        <w:rPr>
          <w:rStyle w:val="element-citation"/>
          <w:rFonts w:ascii="Times New Roman" w:hAnsi="Times New Roman" w:cs="Times New Roman"/>
          <w:color w:val="000000" w:themeColor="text1"/>
          <w:sz w:val="24"/>
          <w:szCs w:val="24"/>
        </w:rPr>
        <w:t xml:space="preserve"> P, </w:t>
      </w:r>
      <w:proofErr w:type="spellStart"/>
      <w:r w:rsidRPr="00BD5659">
        <w:rPr>
          <w:rStyle w:val="element-citation"/>
          <w:rFonts w:ascii="Times New Roman" w:hAnsi="Times New Roman" w:cs="Times New Roman"/>
          <w:color w:val="000000" w:themeColor="text1"/>
          <w:sz w:val="24"/>
          <w:szCs w:val="24"/>
        </w:rPr>
        <w:t>Shilpi</w:t>
      </w:r>
      <w:proofErr w:type="spellEnd"/>
      <w:r w:rsidRPr="00BD5659">
        <w:rPr>
          <w:rStyle w:val="element-citation"/>
          <w:rFonts w:ascii="Times New Roman" w:hAnsi="Times New Roman" w:cs="Times New Roman"/>
          <w:color w:val="000000" w:themeColor="text1"/>
          <w:sz w:val="24"/>
          <w:szCs w:val="24"/>
        </w:rPr>
        <w:t xml:space="preserve"> S, </w:t>
      </w:r>
      <w:proofErr w:type="spellStart"/>
      <w:r w:rsidRPr="00BD5659">
        <w:rPr>
          <w:rStyle w:val="element-citation"/>
          <w:rFonts w:ascii="Times New Roman" w:hAnsi="Times New Roman" w:cs="Times New Roman"/>
          <w:color w:val="000000" w:themeColor="text1"/>
          <w:sz w:val="24"/>
          <w:szCs w:val="24"/>
        </w:rPr>
        <w:t>Gulbake</w:t>
      </w:r>
      <w:proofErr w:type="spellEnd"/>
      <w:r w:rsidRPr="00BD5659">
        <w:rPr>
          <w:rStyle w:val="element-citation"/>
          <w:rFonts w:ascii="Times New Roman" w:hAnsi="Times New Roman" w:cs="Times New Roman"/>
          <w:color w:val="000000" w:themeColor="text1"/>
          <w:sz w:val="24"/>
          <w:szCs w:val="24"/>
        </w:rPr>
        <w:t xml:space="preserve"> A. et al. </w:t>
      </w:r>
      <w:proofErr w:type="spellStart"/>
      <w:r w:rsidRPr="00BD5659">
        <w:rPr>
          <w:rStyle w:val="element-citation"/>
          <w:rFonts w:ascii="Times New Roman" w:hAnsi="Times New Roman" w:cs="Times New Roman"/>
          <w:color w:val="000000" w:themeColor="text1"/>
          <w:sz w:val="24"/>
          <w:szCs w:val="24"/>
        </w:rPr>
        <w:t>Eudragit</w:t>
      </w:r>
      <w:proofErr w:type="spellEnd"/>
      <w:r w:rsidRPr="00BD5659">
        <w:rPr>
          <w:rStyle w:val="element-citation"/>
          <w:rFonts w:ascii="Times New Roman" w:hAnsi="Times New Roman" w:cs="Times New Roman"/>
          <w:color w:val="000000" w:themeColor="text1"/>
          <w:sz w:val="24"/>
          <w:szCs w:val="24"/>
        </w:rPr>
        <w:t xml:space="preserve"> S100 coated citrus pectin nanoparticles for colon targeting of 5-Fluorouracil. </w:t>
      </w:r>
      <w:proofErr w:type="gramStart"/>
      <w:r w:rsidRPr="00BD5659">
        <w:rPr>
          <w:rStyle w:val="ref-journal"/>
          <w:rFonts w:ascii="Times New Roman" w:hAnsi="Times New Roman" w:cs="Times New Roman"/>
          <w:i/>
          <w:iCs/>
          <w:color w:val="000000" w:themeColor="text1"/>
          <w:sz w:val="24"/>
          <w:szCs w:val="24"/>
        </w:rPr>
        <w:t>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8</w:t>
      </w:r>
      <w:r w:rsidRPr="00BD5659">
        <w:rPr>
          <w:rStyle w:val="element-citation"/>
          <w:rFonts w:ascii="Times New Roman" w:hAnsi="Times New Roman" w:cs="Times New Roman"/>
          <w:color w:val="000000" w:themeColor="text1"/>
          <w:sz w:val="24"/>
          <w:szCs w:val="24"/>
        </w:rPr>
        <w:t>:832</w:t>
      </w:r>
      <w:proofErr w:type="gramEnd"/>
      <w:r w:rsidRPr="00BD5659">
        <w:rPr>
          <w:rStyle w:val="element-citation"/>
          <w:rFonts w:ascii="Times New Roman" w:hAnsi="Times New Roman" w:cs="Times New Roman"/>
          <w:color w:val="000000" w:themeColor="text1"/>
          <w:sz w:val="24"/>
          <w:szCs w:val="24"/>
        </w:rPr>
        <w:t>–49. </w:t>
      </w:r>
      <w:r w:rsidRPr="00BD5659">
        <w:rPr>
          <w:rStyle w:val="nowrap"/>
          <w:rFonts w:ascii="Times New Roman" w:hAnsi="Times New Roman" w:cs="Times New Roman"/>
          <w:color w:val="000000" w:themeColor="text1"/>
          <w:sz w:val="24"/>
          <w:szCs w:val="24"/>
        </w:rPr>
        <w:t>[</w:t>
      </w:r>
      <w:hyperlink r:id="rId35"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"https://pubmed.ncbi.nlm.nih.gov/28787974"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36"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26. </w:t>
      </w:r>
      <w:r w:rsidRPr="00BD5659">
        <w:rPr>
          <w:rStyle w:val="element-citation"/>
          <w:rFonts w:ascii="Times New Roman" w:hAnsi="Times New Roman" w:cs="Times New Roman"/>
          <w:color w:val="000000" w:themeColor="text1"/>
          <w:sz w:val="24"/>
          <w:szCs w:val="24"/>
        </w:rPr>
        <w:t xml:space="preserve">Stubbs M, </w:t>
      </w:r>
      <w:proofErr w:type="spellStart"/>
      <w:r w:rsidRPr="00BD5659">
        <w:rPr>
          <w:rStyle w:val="element-citation"/>
          <w:rFonts w:ascii="Times New Roman" w:hAnsi="Times New Roman" w:cs="Times New Roman"/>
          <w:color w:val="000000" w:themeColor="text1"/>
          <w:sz w:val="24"/>
          <w:szCs w:val="24"/>
        </w:rPr>
        <w:t>McSheehy</w:t>
      </w:r>
      <w:proofErr w:type="spellEnd"/>
      <w:r w:rsidRPr="00BD5659">
        <w:rPr>
          <w:rStyle w:val="element-citation"/>
          <w:rFonts w:ascii="Times New Roman" w:hAnsi="Times New Roman" w:cs="Times New Roman"/>
          <w:color w:val="000000" w:themeColor="text1"/>
          <w:sz w:val="24"/>
          <w:szCs w:val="24"/>
        </w:rPr>
        <w:t xml:space="preserve"> PM, Griffiths JR, </w:t>
      </w:r>
      <w:proofErr w:type="spellStart"/>
      <w:r w:rsidRPr="00BD5659">
        <w:rPr>
          <w:rStyle w:val="element-citation"/>
          <w:rFonts w:ascii="Times New Roman" w:hAnsi="Times New Roman" w:cs="Times New Roman"/>
          <w:color w:val="000000" w:themeColor="text1"/>
          <w:sz w:val="24"/>
          <w:szCs w:val="24"/>
        </w:rPr>
        <w:t>Bashford</w:t>
      </w:r>
      <w:proofErr w:type="spellEnd"/>
      <w:r w:rsidRPr="00BD5659">
        <w:rPr>
          <w:rStyle w:val="element-citation"/>
          <w:rFonts w:ascii="Times New Roman" w:hAnsi="Times New Roman" w:cs="Times New Roman"/>
          <w:color w:val="000000" w:themeColor="text1"/>
          <w:sz w:val="24"/>
          <w:szCs w:val="24"/>
        </w:rPr>
        <w:t xml:space="preserve"> CL. Causes and consequences of tumour acidity and implications for treatment. </w:t>
      </w:r>
      <w:proofErr w:type="gramStart"/>
      <w:r w:rsidRPr="00BD5659">
        <w:rPr>
          <w:rStyle w:val="ref-journal"/>
          <w:rFonts w:ascii="Times New Roman" w:hAnsi="Times New Roman" w:cs="Times New Roman"/>
          <w:i/>
          <w:iCs/>
          <w:color w:val="000000" w:themeColor="text1"/>
          <w:sz w:val="24"/>
          <w:szCs w:val="24"/>
        </w:rPr>
        <w:t>Molecular Medicine Today.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2000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w:t>
      </w:r>
      <w:r w:rsidRPr="00BD5659">
        <w:rPr>
          <w:rStyle w:val="element-citation"/>
          <w:rFonts w:ascii="Times New Roman" w:hAnsi="Times New Roman" w:cs="Times New Roman"/>
          <w:color w:val="000000" w:themeColor="text1"/>
          <w:sz w:val="24"/>
          <w:szCs w:val="24"/>
        </w:rPr>
        <w:t>:15</w:t>
      </w:r>
      <w:proofErr w:type="gramEnd"/>
      <w:r w:rsidRPr="00BD5659">
        <w:rPr>
          <w:rStyle w:val="element-citation"/>
          <w:rFonts w:ascii="Times New Roman" w:hAnsi="Times New Roman" w:cs="Times New Roman"/>
          <w:color w:val="000000" w:themeColor="text1"/>
          <w:sz w:val="24"/>
          <w:szCs w:val="24"/>
        </w:rPr>
        <w:t>–9.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"https://pubmed.ncbi.nlm.nih.gov/10637570"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3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27. </w:t>
      </w:r>
      <w:proofErr w:type="spellStart"/>
      <w:r w:rsidRPr="00BD5659">
        <w:rPr>
          <w:rStyle w:val="element-citation"/>
          <w:rFonts w:ascii="Times New Roman" w:hAnsi="Times New Roman" w:cs="Times New Roman"/>
          <w:color w:val="000000" w:themeColor="text1"/>
          <w:sz w:val="24"/>
          <w:szCs w:val="24"/>
        </w:rPr>
        <w:t>Neri</w:t>
      </w:r>
      <w:proofErr w:type="spellEnd"/>
      <w:r w:rsidRPr="00BD5659">
        <w:rPr>
          <w:rStyle w:val="element-citation"/>
          <w:rFonts w:ascii="Times New Roman" w:hAnsi="Times New Roman" w:cs="Times New Roman"/>
          <w:color w:val="000000" w:themeColor="text1"/>
          <w:sz w:val="24"/>
          <w:szCs w:val="24"/>
        </w:rPr>
        <w:t xml:space="preserve"> D, </w:t>
      </w:r>
      <w:proofErr w:type="spellStart"/>
      <w:r w:rsidRPr="00BD5659">
        <w:rPr>
          <w:rStyle w:val="element-citation"/>
          <w:rFonts w:ascii="Times New Roman" w:hAnsi="Times New Roman" w:cs="Times New Roman"/>
          <w:color w:val="000000" w:themeColor="text1"/>
          <w:sz w:val="24"/>
          <w:szCs w:val="24"/>
        </w:rPr>
        <w:t>Supuran</w:t>
      </w:r>
      <w:proofErr w:type="spellEnd"/>
      <w:r w:rsidRPr="00BD5659">
        <w:rPr>
          <w:rStyle w:val="element-citation"/>
          <w:rFonts w:ascii="Times New Roman" w:hAnsi="Times New Roman" w:cs="Times New Roman"/>
          <w:color w:val="000000" w:themeColor="text1"/>
          <w:sz w:val="24"/>
          <w:szCs w:val="24"/>
        </w:rPr>
        <w:t xml:space="preserve"> CT. Interfering with pH regulation in tumours as a therapeutic strategy. </w:t>
      </w:r>
      <w:proofErr w:type="gramStart"/>
      <w:r w:rsidRPr="00BD5659">
        <w:rPr>
          <w:rStyle w:val="ref-journal"/>
          <w:rFonts w:ascii="Times New Roman" w:hAnsi="Times New Roman" w:cs="Times New Roman"/>
          <w:i/>
          <w:iCs/>
          <w:color w:val="000000" w:themeColor="text1"/>
          <w:sz w:val="24"/>
          <w:szCs w:val="24"/>
        </w:rPr>
        <w:t>Nature Reviews Drug Discovery.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2011</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10</w:t>
      </w:r>
      <w:r w:rsidRPr="00BD5659">
        <w:rPr>
          <w:rStyle w:val="element-citation"/>
          <w:rFonts w:ascii="Times New Roman" w:hAnsi="Times New Roman" w:cs="Times New Roman"/>
          <w:color w:val="000000" w:themeColor="text1"/>
          <w:sz w:val="24"/>
          <w:szCs w:val="24"/>
        </w:rPr>
        <w:t>:767</w:t>
      </w:r>
      <w:proofErr w:type="gramEnd"/>
      <w:r w:rsidRPr="00BD5659">
        <w:rPr>
          <w:rStyle w:val="element-citation"/>
          <w:rFonts w:ascii="Times New Roman" w:hAnsi="Times New Roman" w:cs="Times New Roman"/>
          <w:color w:val="000000" w:themeColor="text1"/>
          <w:sz w:val="24"/>
          <w:szCs w:val="24"/>
        </w:rPr>
        <w:t>–77.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"https://pubmed.ncbi.nlm.nih.gov/21921921"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38"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28. </w:t>
      </w:r>
      <w:r w:rsidRPr="00BD5659">
        <w:rPr>
          <w:rStyle w:val="element-citation"/>
          <w:rFonts w:ascii="Times New Roman" w:hAnsi="Times New Roman" w:cs="Times New Roman"/>
          <w:color w:val="000000" w:themeColor="text1"/>
          <w:sz w:val="24"/>
          <w:szCs w:val="24"/>
        </w:rPr>
        <w:t xml:space="preserve">Lee ES, Oh KT, Kim D, </w:t>
      </w:r>
      <w:proofErr w:type="spellStart"/>
      <w:r w:rsidRPr="00BD5659">
        <w:rPr>
          <w:rStyle w:val="element-citation"/>
          <w:rFonts w:ascii="Times New Roman" w:hAnsi="Times New Roman" w:cs="Times New Roman"/>
          <w:color w:val="000000" w:themeColor="text1"/>
          <w:sz w:val="24"/>
          <w:szCs w:val="24"/>
        </w:rPr>
        <w:t>Youn</w:t>
      </w:r>
      <w:proofErr w:type="spellEnd"/>
      <w:r w:rsidRPr="00BD5659">
        <w:rPr>
          <w:rStyle w:val="element-citation"/>
          <w:rFonts w:ascii="Times New Roman" w:hAnsi="Times New Roman" w:cs="Times New Roman"/>
          <w:color w:val="000000" w:themeColor="text1"/>
          <w:sz w:val="24"/>
          <w:szCs w:val="24"/>
        </w:rPr>
        <w:t xml:space="preserve"> YS, </w:t>
      </w:r>
      <w:proofErr w:type="spellStart"/>
      <w:r w:rsidRPr="00BD5659">
        <w:rPr>
          <w:rStyle w:val="element-citation"/>
          <w:rFonts w:ascii="Times New Roman" w:hAnsi="Times New Roman" w:cs="Times New Roman"/>
          <w:color w:val="000000" w:themeColor="text1"/>
          <w:sz w:val="24"/>
          <w:szCs w:val="24"/>
        </w:rPr>
        <w:t>Bae</w:t>
      </w:r>
      <w:proofErr w:type="spellEnd"/>
      <w:r w:rsidRPr="00BD5659">
        <w:rPr>
          <w:rStyle w:val="element-citation"/>
          <w:rFonts w:ascii="Times New Roman" w:hAnsi="Times New Roman" w:cs="Times New Roman"/>
          <w:color w:val="000000" w:themeColor="text1"/>
          <w:sz w:val="24"/>
          <w:szCs w:val="24"/>
        </w:rPr>
        <w:t xml:space="preserve"> YH. </w:t>
      </w:r>
      <w:proofErr w:type="gramStart"/>
      <w:r w:rsidRPr="00BD5659">
        <w:rPr>
          <w:rStyle w:val="element-citation"/>
          <w:rFonts w:ascii="Times New Roman" w:hAnsi="Times New Roman" w:cs="Times New Roman"/>
          <w:color w:val="000000" w:themeColor="text1"/>
          <w:sz w:val="24"/>
          <w:szCs w:val="24"/>
        </w:rPr>
        <w:t>Tumor pH-responsive flower-like micelles of poly (L-lactic acid)-b-poly (ethylene glycol)-b-poly (L-</w:t>
      </w:r>
      <w:proofErr w:type="spellStart"/>
      <w:r w:rsidRPr="00BD5659">
        <w:rPr>
          <w:rStyle w:val="element-citation"/>
          <w:rFonts w:ascii="Times New Roman" w:hAnsi="Times New Roman" w:cs="Times New Roman"/>
          <w:color w:val="000000" w:themeColor="text1"/>
          <w:sz w:val="24"/>
          <w:szCs w:val="24"/>
        </w:rPr>
        <w:t>histidine</w:t>
      </w:r>
      <w:proofErr w:type="spellEnd"/>
      <w:r w:rsidRPr="00BD5659">
        <w:rPr>
          <w:rStyle w:val="element-citation"/>
          <w:rFonts w:ascii="Times New Roman" w:hAnsi="Times New Roman" w:cs="Times New Roman"/>
          <w:color w:val="000000" w:themeColor="text1"/>
          <w:sz w:val="24"/>
          <w:szCs w:val="24"/>
        </w:rPr>
        <w:t>) </w:t>
      </w:r>
      <w:r w:rsidRPr="00BD5659">
        <w:rPr>
          <w:rStyle w:val="ref-journal"/>
          <w:rFonts w:ascii="Times New Roman" w:hAnsi="Times New Roman" w:cs="Times New Roman"/>
          <w:i/>
          <w:iCs/>
          <w:color w:val="000000" w:themeColor="text1"/>
          <w:sz w:val="24"/>
          <w:szCs w:val="24"/>
        </w:rPr>
        <w:t>Journal of Controlled Release.</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2007</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123</w:t>
      </w:r>
      <w:r w:rsidRPr="00BD5659">
        <w:rPr>
          <w:rStyle w:val="element-citation"/>
          <w:rFonts w:ascii="Times New Roman" w:hAnsi="Times New Roman" w:cs="Times New Roman"/>
          <w:color w:val="000000" w:themeColor="text1"/>
          <w:sz w:val="24"/>
          <w:szCs w:val="24"/>
        </w:rPr>
        <w:t>:19</w:t>
      </w:r>
      <w:proofErr w:type="gramEnd"/>
      <w:r w:rsidRPr="00BD5659">
        <w:rPr>
          <w:rStyle w:val="element-citation"/>
          <w:rFonts w:ascii="Times New Roman" w:hAnsi="Times New Roman" w:cs="Times New Roman"/>
          <w:color w:val="000000" w:themeColor="text1"/>
          <w:sz w:val="24"/>
          <w:szCs w:val="24"/>
        </w:rPr>
        <w:t>–26. </w:t>
      </w:r>
      <w:r w:rsidRPr="00BD5659">
        <w:rPr>
          <w:rStyle w:val="nowrap"/>
          <w:rFonts w:ascii="Times New Roman" w:hAnsi="Times New Roman" w:cs="Times New Roman"/>
          <w:color w:val="000000" w:themeColor="text1"/>
          <w:sz w:val="24"/>
          <w:szCs w:val="24"/>
        </w:rPr>
        <w:t>[</w:t>
      </w:r>
      <w:hyperlink r:id="rId39"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"https://pubmed.ncbi.nlm.nih.gov/17826863"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lastRenderedPageBreak/>
        <w:t>29. </w:t>
      </w:r>
      <w:r w:rsidRPr="00BD5659">
        <w:rPr>
          <w:rStyle w:val="element-citation"/>
          <w:rFonts w:ascii="Times New Roman" w:hAnsi="Times New Roman" w:cs="Times New Roman"/>
          <w:color w:val="000000" w:themeColor="text1"/>
          <w:sz w:val="24"/>
          <w:szCs w:val="24"/>
        </w:rPr>
        <w:t xml:space="preserve">Cheng R, </w:t>
      </w:r>
      <w:proofErr w:type="spellStart"/>
      <w:r w:rsidRPr="00BD5659">
        <w:rPr>
          <w:rStyle w:val="element-citation"/>
          <w:rFonts w:ascii="Times New Roman" w:hAnsi="Times New Roman" w:cs="Times New Roman"/>
          <w:color w:val="000000" w:themeColor="text1"/>
          <w:sz w:val="24"/>
          <w:szCs w:val="24"/>
        </w:rPr>
        <w:t>Meng</w:t>
      </w:r>
      <w:proofErr w:type="spellEnd"/>
      <w:r w:rsidRPr="00BD5659">
        <w:rPr>
          <w:rStyle w:val="element-citation"/>
          <w:rFonts w:ascii="Times New Roman" w:hAnsi="Times New Roman" w:cs="Times New Roman"/>
          <w:color w:val="000000" w:themeColor="text1"/>
          <w:sz w:val="24"/>
          <w:szCs w:val="24"/>
        </w:rPr>
        <w:t xml:space="preserve"> F, Deng C, </w:t>
      </w:r>
      <w:proofErr w:type="spellStart"/>
      <w:proofErr w:type="gramStart"/>
      <w:r w:rsidRPr="00BD5659">
        <w:rPr>
          <w:rStyle w:val="element-citation"/>
          <w:rFonts w:ascii="Times New Roman" w:hAnsi="Times New Roman" w:cs="Times New Roman"/>
          <w:color w:val="000000" w:themeColor="text1"/>
          <w:sz w:val="24"/>
          <w:szCs w:val="24"/>
        </w:rPr>
        <w:t>Klok</w:t>
      </w:r>
      <w:proofErr w:type="spellEnd"/>
      <w:proofErr w:type="gramEnd"/>
      <w:r w:rsidRPr="00BD5659">
        <w:rPr>
          <w:rStyle w:val="element-citation"/>
          <w:rFonts w:ascii="Times New Roman" w:hAnsi="Times New Roman" w:cs="Times New Roman"/>
          <w:color w:val="000000" w:themeColor="text1"/>
          <w:sz w:val="24"/>
          <w:szCs w:val="24"/>
        </w:rPr>
        <w:t xml:space="preserve"> H-A, </w:t>
      </w:r>
      <w:proofErr w:type="spellStart"/>
      <w:r w:rsidRPr="00BD5659">
        <w:rPr>
          <w:rStyle w:val="element-citation"/>
          <w:rFonts w:ascii="Times New Roman" w:hAnsi="Times New Roman" w:cs="Times New Roman"/>
          <w:color w:val="000000" w:themeColor="text1"/>
          <w:sz w:val="24"/>
          <w:szCs w:val="24"/>
        </w:rPr>
        <w:t>Zhong</w:t>
      </w:r>
      <w:proofErr w:type="spellEnd"/>
      <w:r w:rsidRPr="00BD5659">
        <w:rPr>
          <w:rStyle w:val="element-citation"/>
          <w:rFonts w:ascii="Times New Roman" w:hAnsi="Times New Roman" w:cs="Times New Roman"/>
          <w:color w:val="000000" w:themeColor="text1"/>
          <w:sz w:val="24"/>
          <w:szCs w:val="24"/>
        </w:rPr>
        <w:t xml:space="preserve"> Z. Dual and multi-stimuli responsive polymeric nanoparticles for programmed site-specific drug delivery. </w:t>
      </w:r>
      <w:proofErr w:type="gramStart"/>
      <w:r w:rsidRPr="00BD5659">
        <w:rPr>
          <w:rStyle w:val="ref-journal"/>
          <w:rFonts w:ascii="Times New Roman" w:hAnsi="Times New Roman" w:cs="Times New Roman"/>
          <w:i/>
          <w:iCs/>
          <w:color w:val="000000" w:themeColor="text1"/>
          <w:sz w:val="24"/>
          <w:szCs w:val="24"/>
        </w:rPr>
        <w:t>Biomaterials.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34</w:t>
      </w:r>
      <w:r w:rsidRPr="00BD5659">
        <w:rPr>
          <w:rStyle w:val="element-citation"/>
          <w:rFonts w:ascii="Times New Roman" w:hAnsi="Times New Roman" w:cs="Times New Roman"/>
          <w:color w:val="000000" w:themeColor="text1"/>
          <w:sz w:val="24"/>
          <w:szCs w:val="24"/>
        </w:rPr>
        <w:t>:3647</w:t>
      </w:r>
      <w:proofErr w:type="gramEnd"/>
      <w:r w:rsidRPr="00BD5659">
        <w:rPr>
          <w:rStyle w:val="element-citation"/>
          <w:rFonts w:ascii="Times New Roman" w:hAnsi="Times New Roman" w:cs="Times New Roman"/>
          <w:color w:val="000000" w:themeColor="text1"/>
          <w:sz w:val="24"/>
          <w:szCs w:val="24"/>
        </w:rPr>
        <w:t>–57.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"https://pubmed.ncbi.nlm.nih.gov/23415642"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30. </w:t>
      </w:r>
      <w:r w:rsidRPr="00BD5659">
        <w:rPr>
          <w:rStyle w:val="element-citation"/>
          <w:rFonts w:ascii="Times New Roman" w:hAnsi="Times New Roman" w:cs="Times New Roman"/>
          <w:color w:val="000000" w:themeColor="text1"/>
          <w:sz w:val="24"/>
          <w:szCs w:val="24"/>
        </w:rPr>
        <w:t xml:space="preserve">Pan Y-J, Chen Y-Y, Wang D-R, Wei C, </w:t>
      </w:r>
      <w:proofErr w:type="spellStart"/>
      <w:r w:rsidRPr="00BD5659">
        <w:rPr>
          <w:rStyle w:val="element-citation"/>
          <w:rFonts w:ascii="Times New Roman" w:hAnsi="Times New Roman" w:cs="Times New Roman"/>
          <w:color w:val="000000" w:themeColor="text1"/>
          <w:sz w:val="24"/>
          <w:szCs w:val="24"/>
        </w:rPr>
        <w:t>Guo</w:t>
      </w:r>
      <w:proofErr w:type="spellEnd"/>
      <w:r w:rsidRPr="00BD5659">
        <w:rPr>
          <w:rStyle w:val="element-citation"/>
          <w:rFonts w:ascii="Times New Roman" w:hAnsi="Times New Roman" w:cs="Times New Roman"/>
          <w:color w:val="000000" w:themeColor="text1"/>
          <w:sz w:val="24"/>
          <w:szCs w:val="24"/>
        </w:rPr>
        <w:t xml:space="preserve"> J, Lu D-R. </w:t>
      </w:r>
      <w:proofErr w:type="gramStart"/>
      <w:r w:rsidRPr="00BD5659">
        <w:rPr>
          <w:rStyle w:val="element-citation"/>
          <w:rFonts w:ascii="Times New Roman" w:hAnsi="Times New Roman" w:cs="Times New Roman"/>
          <w:color w:val="000000" w:themeColor="text1"/>
          <w:sz w:val="24"/>
          <w:szCs w:val="24"/>
        </w:rPr>
        <w:t>et</w:t>
      </w:r>
      <w:proofErr w:type="gramEnd"/>
      <w:r w:rsidRPr="00BD5659">
        <w:rPr>
          <w:rStyle w:val="element-citation"/>
          <w:rFonts w:ascii="Times New Roman" w:hAnsi="Times New Roman" w:cs="Times New Roman"/>
          <w:color w:val="000000" w:themeColor="text1"/>
          <w:sz w:val="24"/>
          <w:szCs w:val="24"/>
        </w:rPr>
        <w:t xml:space="preserve"> al. </w:t>
      </w:r>
      <w:proofErr w:type="spellStart"/>
      <w:r w:rsidRPr="00BD5659">
        <w:rPr>
          <w:rStyle w:val="element-citation"/>
          <w:rFonts w:ascii="Times New Roman" w:hAnsi="Times New Roman" w:cs="Times New Roman"/>
          <w:color w:val="000000" w:themeColor="text1"/>
          <w:sz w:val="24"/>
          <w:szCs w:val="24"/>
        </w:rPr>
        <w:t>Redox</w:t>
      </w:r>
      <w:proofErr w:type="spellEnd"/>
      <w:r w:rsidRPr="00BD5659">
        <w:rPr>
          <w:rStyle w:val="element-citation"/>
          <w:rFonts w:ascii="Times New Roman" w:hAnsi="Times New Roman" w:cs="Times New Roman"/>
          <w:color w:val="000000" w:themeColor="text1"/>
          <w:sz w:val="24"/>
          <w:szCs w:val="24"/>
        </w:rPr>
        <w:t xml:space="preserve">/pH dual stimuli-responsive biodegradable </w:t>
      </w:r>
      <w:proofErr w:type="spellStart"/>
      <w:r w:rsidRPr="00BD5659">
        <w:rPr>
          <w:rStyle w:val="element-citation"/>
          <w:rFonts w:ascii="Times New Roman" w:hAnsi="Times New Roman" w:cs="Times New Roman"/>
          <w:color w:val="000000" w:themeColor="text1"/>
          <w:sz w:val="24"/>
          <w:szCs w:val="24"/>
        </w:rPr>
        <w:t>nanohydrogels</w:t>
      </w:r>
      <w:proofErr w:type="spellEnd"/>
      <w:r w:rsidRPr="00BD5659">
        <w:rPr>
          <w:rStyle w:val="element-citation"/>
          <w:rFonts w:ascii="Times New Roman" w:hAnsi="Times New Roman" w:cs="Times New Roman"/>
          <w:color w:val="000000" w:themeColor="text1"/>
          <w:sz w:val="24"/>
          <w:szCs w:val="24"/>
        </w:rPr>
        <w:t xml:space="preserve"> with varying responses to </w:t>
      </w:r>
      <w:proofErr w:type="spellStart"/>
      <w:r w:rsidRPr="00BD5659">
        <w:rPr>
          <w:rStyle w:val="element-citation"/>
          <w:rFonts w:ascii="Times New Roman" w:hAnsi="Times New Roman" w:cs="Times New Roman"/>
          <w:color w:val="000000" w:themeColor="text1"/>
          <w:sz w:val="24"/>
          <w:szCs w:val="24"/>
        </w:rPr>
        <w:t>dithiothreitol</w:t>
      </w:r>
      <w:proofErr w:type="spellEnd"/>
      <w:r w:rsidRPr="00BD5659">
        <w:rPr>
          <w:rStyle w:val="element-citation"/>
          <w:rFonts w:ascii="Times New Roman" w:hAnsi="Times New Roman" w:cs="Times New Roman"/>
          <w:color w:val="000000" w:themeColor="text1"/>
          <w:sz w:val="24"/>
          <w:szCs w:val="24"/>
        </w:rPr>
        <w:t xml:space="preserve"> and glutathione for controlled drug release. </w:t>
      </w:r>
      <w:proofErr w:type="gramStart"/>
      <w:r w:rsidRPr="00BD5659">
        <w:rPr>
          <w:rStyle w:val="ref-journal"/>
          <w:rFonts w:ascii="Times New Roman" w:hAnsi="Times New Roman" w:cs="Times New Roman"/>
          <w:i/>
          <w:iCs/>
          <w:color w:val="000000" w:themeColor="text1"/>
          <w:sz w:val="24"/>
          <w:szCs w:val="24"/>
        </w:rPr>
        <w:t>Biomaterials.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33</w:t>
      </w:r>
      <w:r w:rsidRPr="00BD5659">
        <w:rPr>
          <w:rStyle w:val="element-citation"/>
          <w:rFonts w:ascii="Times New Roman" w:hAnsi="Times New Roman" w:cs="Times New Roman"/>
          <w:color w:val="000000" w:themeColor="text1"/>
          <w:sz w:val="24"/>
          <w:szCs w:val="24"/>
        </w:rPr>
        <w:t>:6570</w:t>
      </w:r>
      <w:proofErr w:type="gramEnd"/>
      <w:r w:rsidRPr="00BD5659">
        <w:rPr>
          <w:rStyle w:val="element-citation"/>
          <w:rFonts w:ascii="Times New Roman" w:hAnsi="Times New Roman" w:cs="Times New Roman"/>
          <w:color w:val="000000" w:themeColor="text1"/>
          <w:sz w:val="24"/>
          <w:szCs w:val="24"/>
        </w:rPr>
        <w:t>–9.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"https://pubmed.ncbi.nlm.nih.gov/22704845"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2"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31. </w:t>
      </w:r>
      <w:r w:rsidRPr="00BD5659">
        <w:rPr>
          <w:rStyle w:val="element-citation"/>
          <w:rFonts w:ascii="Times New Roman" w:hAnsi="Times New Roman" w:cs="Times New Roman"/>
          <w:color w:val="000000" w:themeColor="text1"/>
          <w:sz w:val="24"/>
          <w:szCs w:val="24"/>
        </w:rPr>
        <w:t xml:space="preserve">Chen W, </w:t>
      </w:r>
      <w:proofErr w:type="spellStart"/>
      <w:r w:rsidRPr="00BD5659">
        <w:rPr>
          <w:rStyle w:val="element-citation"/>
          <w:rFonts w:ascii="Times New Roman" w:hAnsi="Times New Roman" w:cs="Times New Roman"/>
          <w:color w:val="000000" w:themeColor="text1"/>
          <w:sz w:val="24"/>
          <w:szCs w:val="24"/>
        </w:rPr>
        <w:t>Zhong</w:t>
      </w:r>
      <w:proofErr w:type="spellEnd"/>
      <w:r w:rsidRPr="00BD5659">
        <w:rPr>
          <w:rStyle w:val="element-citation"/>
          <w:rFonts w:ascii="Times New Roman" w:hAnsi="Times New Roman" w:cs="Times New Roman"/>
          <w:color w:val="000000" w:themeColor="text1"/>
          <w:sz w:val="24"/>
          <w:szCs w:val="24"/>
        </w:rPr>
        <w:t xml:space="preserve"> P, </w:t>
      </w:r>
      <w:proofErr w:type="spellStart"/>
      <w:r w:rsidRPr="00BD5659">
        <w:rPr>
          <w:rStyle w:val="element-citation"/>
          <w:rFonts w:ascii="Times New Roman" w:hAnsi="Times New Roman" w:cs="Times New Roman"/>
          <w:color w:val="000000" w:themeColor="text1"/>
          <w:sz w:val="24"/>
          <w:szCs w:val="24"/>
        </w:rPr>
        <w:t>Meng</w:t>
      </w:r>
      <w:proofErr w:type="spellEnd"/>
      <w:r w:rsidRPr="00BD5659">
        <w:rPr>
          <w:rStyle w:val="element-citation"/>
          <w:rFonts w:ascii="Times New Roman" w:hAnsi="Times New Roman" w:cs="Times New Roman"/>
          <w:color w:val="000000" w:themeColor="text1"/>
          <w:sz w:val="24"/>
          <w:szCs w:val="24"/>
        </w:rPr>
        <w:t xml:space="preserve"> F, Cheng R, Deng C, </w:t>
      </w:r>
      <w:proofErr w:type="spellStart"/>
      <w:r w:rsidRPr="00BD5659">
        <w:rPr>
          <w:rStyle w:val="element-citation"/>
          <w:rFonts w:ascii="Times New Roman" w:hAnsi="Times New Roman" w:cs="Times New Roman"/>
          <w:color w:val="000000" w:themeColor="text1"/>
          <w:sz w:val="24"/>
          <w:szCs w:val="24"/>
        </w:rPr>
        <w:t>Feijen</w:t>
      </w:r>
      <w:proofErr w:type="spellEnd"/>
      <w:r w:rsidRPr="00BD5659">
        <w:rPr>
          <w:rStyle w:val="element-citation"/>
          <w:rFonts w:ascii="Times New Roman" w:hAnsi="Times New Roman" w:cs="Times New Roman"/>
          <w:color w:val="000000" w:themeColor="text1"/>
          <w:sz w:val="24"/>
          <w:szCs w:val="24"/>
        </w:rPr>
        <w:t xml:space="preserve"> J. et al. </w:t>
      </w:r>
      <w:proofErr w:type="spellStart"/>
      <w:r w:rsidRPr="00BD5659">
        <w:rPr>
          <w:rStyle w:val="element-citation"/>
          <w:rFonts w:ascii="Times New Roman" w:hAnsi="Times New Roman" w:cs="Times New Roman"/>
          <w:color w:val="000000" w:themeColor="text1"/>
          <w:sz w:val="24"/>
          <w:szCs w:val="24"/>
        </w:rPr>
        <w:t>Redox</w:t>
      </w:r>
      <w:proofErr w:type="spellEnd"/>
      <w:r w:rsidRPr="00BD5659">
        <w:rPr>
          <w:rStyle w:val="element-citation"/>
          <w:rFonts w:ascii="Times New Roman" w:hAnsi="Times New Roman" w:cs="Times New Roman"/>
          <w:color w:val="000000" w:themeColor="text1"/>
          <w:sz w:val="24"/>
          <w:szCs w:val="24"/>
        </w:rPr>
        <w:t xml:space="preserve"> and pH-responsive degradable micelles for dually activated intracellular anticancer drug release. </w:t>
      </w:r>
      <w:proofErr w:type="gramStart"/>
      <w:r w:rsidRPr="00BD5659">
        <w:rPr>
          <w:rStyle w:val="ref-journal"/>
          <w:rFonts w:ascii="Times New Roman" w:hAnsi="Times New Roman" w:cs="Times New Roman"/>
          <w:i/>
          <w:iCs/>
          <w:color w:val="000000" w:themeColor="text1"/>
          <w:sz w:val="24"/>
          <w:szCs w:val="24"/>
        </w:rPr>
        <w:t>Journal of Controlled Release.</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169</w:t>
      </w:r>
      <w:r w:rsidRPr="00BD5659">
        <w:rPr>
          <w:rStyle w:val="element-citation"/>
          <w:rFonts w:ascii="Times New Roman" w:hAnsi="Times New Roman" w:cs="Times New Roman"/>
          <w:color w:val="000000" w:themeColor="text1"/>
          <w:sz w:val="24"/>
          <w:szCs w:val="24"/>
        </w:rPr>
        <w:t>:171</w:t>
      </w:r>
      <w:proofErr w:type="gramEnd"/>
      <w:r w:rsidRPr="00BD5659">
        <w:rPr>
          <w:rStyle w:val="element-citation"/>
          <w:rFonts w:ascii="Times New Roman" w:hAnsi="Times New Roman" w:cs="Times New Roman"/>
          <w:color w:val="000000" w:themeColor="text1"/>
          <w:sz w:val="24"/>
          <w:szCs w:val="24"/>
        </w:rPr>
        <w:t>–9.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"https://pubmed.ncbi.nlm.nih.gov/23306022"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32. </w:t>
      </w:r>
      <w:proofErr w:type="spellStart"/>
      <w:r w:rsidRPr="00BD5659">
        <w:rPr>
          <w:rStyle w:val="element-citation"/>
          <w:rFonts w:ascii="Times New Roman" w:hAnsi="Times New Roman" w:cs="Times New Roman"/>
          <w:color w:val="000000" w:themeColor="text1"/>
          <w:sz w:val="24"/>
          <w:szCs w:val="24"/>
        </w:rPr>
        <w:t>Huo</w:t>
      </w:r>
      <w:proofErr w:type="spellEnd"/>
      <w:r w:rsidRPr="00BD5659">
        <w:rPr>
          <w:rStyle w:val="element-citation"/>
          <w:rFonts w:ascii="Times New Roman" w:hAnsi="Times New Roman" w:cs="Times New Roman"/>
          <w:color w:val="000000" w:themeColor="text1"/>
          <w:sz w:val="24"/>
          <w:szCs w:val="24"/>
        </w:rPr>
        <w:t xml:space="preserve"> M, Yuan J, </w:t>
      </w:r>
      <w:proofErr w:type="gramStart"/>
      <w:r w:rsidRPr="00BD5659">
        <w:rPr>
          <w:rStyle w:val="element-citation"/>
          <w:rFonts w:ascii="Times New Roman" w:hAnsi="Times New Roman" w:cs="Times New Roman"/>
          <w:color w:val="000000" w:themeColor="text1"/>
          <w:sz w:val="24"/>
          <w:szCs w:val="24"/>
        </w:rPr>
        <w:t>Tao</w:t>
      </w:r>
      <w:proofErr w:type="gramEnd"/>
      <w:r w:rsidRPr="00BD5659">
        <w:rPr>
          <w:rStyle w:val="element-citation"/>
          <w:rFonts w:ascii="Times New Roman" w:hAnsi="Times New Roman" w:cs="Times New Roman"/>
          <w:color w:val="000000" w:themeColor="text1"/>
          <w:sz w:val="24"/>
          <w:szCs w:val="24"/>
        </w:rPr>
        <w:t xml:space="preserve"> L, Wei Y. </w:t>
      </w:r>
      <w:proofErr w:type="spellStart"/>
      <w:r w:rsidRPr="00BD5659">
        <w:rPr>
          <w:rStyle w:val="element-citation"/>
          <w:rFonts w:ascii="Times New Roman" w:hAnsi="Times New Roman" w:cs="Times New Roman"/>
          <w:color w:val="000000" w:themeColor="text1"/>
          <w:sz w:val="24"/>
          <w:szCs w:val="24"/>
        </w:rPr>
        <w:t>Redox</w:t>
      </w:r>
      <w:proofErr w:type="spellEnd"/>
      <w:r w:rsidRPr="00BD5659">
        <w:rPr>
          <w:rStyle w:val="element-citation"/>
          <w:rFonts w:ascii="Times New Roman" w:hAnsi="Times New Roman" w:cs="Times New Roman"/>
          <w:color w:val="000000" w:themeColor="text1"/>
          <w:sz w:val="24"/>
          <w:szCs w:val="24"/>
        </w:rPr>
        <w:t>-responsive polymers for drug delivery: from molecular design to applications. </w:t>
      </w:r>
      <w:proofErr w:type="gramStart"/>
      <w:r w:rsidRPr="00BD5659">
        <w:rPr>
          <w:rStyle w:val="ref-journal"/>
          <w:rFonts w:ascii="Times New Roman" w:hAnsi="Times New Roman" w:cs="Times New Roman"/>
          <w:i/>
          <w:iCs/>
          <w:color w:val="000000" w:themeColor="text1"/>
          <w:sz w:val="24"/>
          <w:szCs w:val="24"/>
        </w:rPr>
        <w:t>Polymer Chemistry.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5</w:t>
      </w:r>
      <w:r w:rsidRPr="00BD5659">
        <w:rPr>
          <w:rStyle w:val="element-citation"/>
          <w:rFonts w:ascii="Times New Roman" w:hAnsi="Times New Roman" w:cs="Times New Roman"/>
          <w:color w:val="000000" w:themeColor="text1"/>
          <w:sz w:val="24"/>
          <w:szCs w:val="24"/>
        </w:rPr>
        <w:t>:1519</w:t>
      </w:r>
      <w:proofErr w:type="gramEnd"/>
      <w:r w:rsidRPr="00BD5659">
        <w:rPr>
          <w:rStyle w:val="element-citation"/>
          <w:rFonts w:ascii="Times New Roman" w:hAnsi="Times New Roman" w:cs="Times New Roman"/>
          <w:color w:val="000000" w:themeColor="text1"/>
          <w:sz w:val="24"/>
          <w:szCs w:val="24"/>
        </w:rPr>
        <w:t>–28. </w:t>
      </w:r>
      <w:r w:rsidRPr="00BD5659">
        <w:rPr>
          <w:rStyle w:val="nowrap"/>
          <w:rFonts w:ascii="Times New Roman" w:hAnsi="Times New Roman" w:cs="Times New Roman"/>
          <w:color w:val="000000" w:themeColor="text1"/>
          <w:sz w:val="24"/>
          <w:szCs w:val="24"/>
        </w:rPr>
        <w:t>[</w:t>
      </w:r>
      <w:hyperlink r:id="rId4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33. </w:t>
      </w:r>
      <w:r w:rsidRPr="00BD5659">
        <w:rPr>
          <w:rStyle w:val="element-citation"/>
          <w:rFonts w:ascii="Times New Roman" w:hAnsi="Times New Roman" w:cs="Times New Roman"/>
          <w:color w:val="000000" w:themeColor="text1"/>
          <w:sz w:val="24"/>
          <w:szCs w:val="24"/>
        </w:rPr>
        <w:t xml:space="preserve">Wang J, Sun X, Mao W, Sun W, Tang J, Sui M. et al. Tumor </w:t>
      </w:r>
      <w:proofErr w:type="spellStart"/>
      <w:r w:rsidRPr="00BD5659">
        <w:rPr>
          <w:rStyle w:val="element-citation"/>
          <w:rFonts w:ascii="Times New Roman" w:hAnsi="Times New Roman" w:cs="Times New Roman"/>
          <w:color w:val="000000" w:themeColor="text1"/>
          <w:sz w:val="24"/>
          <w:szCs w:val="24"/>
        </w:rPr>
        <w:t>Redox</w:t>
      </w:r>
      <w:proofErr w:type="spellEnd"/>
      <w:r w:rsidRPr="00BD5659">
        <w:rPr>
          <w:rStyle w:val="element-citation"/>
          <w:rFonts w:ascii="Times New Roman" w:hAnsi="Times New Roman" w:cs="Times New Roman"/>
          <w:color w:val="000000" w:themeColor="text1"/>
          <w:sz w:val="24"/>
          <w:szCs w:val="24"/>
        </w:rPr>
        <w:t xml:space="preserve"> Heterogeneity-Responsive </w:t>
      </w:r>
      <w:proofErr w:type="spellStart"/>
      <w:r w:rsidRPr="00BD5659">
        <w:rPr>
          <w:rStyle w:val="element-citation"/>
          <w:rFonts w:ascii="Times New Roman" w:hAnsi="Times New Roman" w:cs="Times New Roman"/>
          <w:color w:val="000000" w:themeColor="text1"/>
          <w:sz w:val="24"/>
          <w:szCs w:val="24"/>
        </w:rPr>
        <w:t>Prodrug</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Nanocapsules</w:t>
      </w:r>
      <w:proofErr w:type="spellEnd"/>
      <w:r w:rsidRPr="00BD5659">
        <w:rPr>
          <w:rStyle w:val="element-citation"/>
          <w:rFonts w:ascii="Times New Roman" w:hAnsi="Times New Roman" w:cs="Times New Roman"/>
          <w:color w:val="000000" w:themeColor="text1"/>
          <w:sz w:val="24"/>
          <w:szCs w:val="24"/>
        </w:rPr>
        <w:t xml:space="preserve"> for Cancer Chemotherapy. </w:t>
      </w:r>
      <w:proofErr w:type="gramStart"/>
      <w:r w:rsidRPr="00BD5659">
        <w:rPr>
          <w:rStyle w:val="ref-journal"/>
          <w:rFonts w:ascii="Times New Roman" w:hAnsi="Times New Roman" w:cs="Times New Roman"/>
          <w:i/>
          <w:iCs/>
          <w:color w:val="000000" w:themeColor="text1"/>
          <w:sz w:val="24"/>
          <w:szCs w:val="24"/>
        </w:rPr>
        <w:t>Advanced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25</w:t>
      </w:r>
      <w:r w:rsidRPr="00BD5659">
        <w:rPr>
          <w:rStyle w:val="element-citation"/>
          <w:rFonts w:ascii="Times New Roman" w:hAnsi="Times New Roman" w:cs="Times New Roman"/>
          <w:color w:val="000000" w:themeColor="text1"/>
          <w:sz w:val="24"/>
          <w:szCs w:val="24"/>
        </w:rPr>
        <w:t>:3670</w:t>
      </w:r>
      <w:proofErr w:type="gramEnd"/>
      <w:r w:rsidRPr="00BD5659">
        <w:rPr>
          <w:rStyle w:val="element-citation"/>
          <w:rFonts w:ascii="Times New Roman" w:hAnsi="Times New Roman" w:cs="Times New Roman"/>
          <w:color w:val="000000" w:themeColor="text1"/>
          <w:sz w:val="24"/>
          <w:szCs w:val="24"/>
        </w:rPr>
        <w:t>–6.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"https://pubmed.ncbi.nlm.nih.gov/23740675"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5"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34. </w:t>
      </w:r>
      <w:proofErr w:type="spellStart"/>
      <w:r w:rsidRPr="00BD5659">
        <w:rPr>
          <w:rStyle w:val="element-citation"/>
          <w:rFonts w:ascii="Times New Roman" w:hAnsi="Times New Roman" w:cs="Times New Roman"/>
          <w:color w:val="000000" w:themeColor="text1"/>
          <w:sz w:val="24"/>
          <w:szCs w:val="24"/>
        </w:rPr>
        <w:t>Torchilin</w:t>
      </w:r>
      <w:proofErr w:type="spellEnd"/>
      <w:r w:rsidRPr="00BD5659">
        <w:rPr>
          <w:rStyle w:val="element-citation"/>
          <w:rFonts w:ascii="Times New Roman" w:hAnsi="Times New Roman" w:cs="Times New Roman"/>
          <w:color w:val="000000" w:themeColor="text1"/>
          <w:sz w:val="24"/>
          <w:szCs w:val="24"/>
        </w:rPr>
        <w:t xml:space="preserve"> VP. </w:t>
      </w:r>
      <w:proofErr w:type="gramStart"/>
      <w:r w:rsidRPr="00BD5659">
        <w:rPr>
          <w:rStyle w:val="element-citation"/>
          <w:rFonts w:ascii="Times New Roman" w:hAnsi="Times New Roman" w:cs="Times New Roman"/>
          <w:color w:val="000000" w:themeColor="text1"/>
          <w:sz w:val="24"/>
          <w:szCs w:val="24"/>
        </w:rPr>
        <w:t xml:space="preserve">Multifunctional, stimuli-sensitive </w:t>
      </w:r>
      <w:proofErr w:type="spellStart"/>
      <w:r w:rsidRPr="00BD5659">
        <w:rPr>
          <w:rStyle w:val="element-citation"/>
          <w:rFonts w:ascii="Times New Roman" w:hAnsi="Times New Roman" w:cs="Times New Roman"/>
          <w:color w:val="000000" w:themeColor="text1"/>
          <w:sz w:val="24"/>
          <w:szCs w:val="24"/>
        </w:rPr>
        <w:t>nanoparticulate</w:t>
      </w:r>
      <w:proofErr w:type="spellEnd"/>
      <w:r w:rsidRPr="00BD5659">
        <w:rPr>
          <w:rStyle w:val="element-citation"/>
          <w:rFonts w:ascii="Times New Roman" w:hAnsi="Times New Roman" w:cs="Times New Roman"/>
          <w:color w:val="000000" w:themeColor="text1"/>
          <w:sz w:val="24"/>
          <w:szCs w:val="24"/>
        </w:rPr>
        <w:t xml:space="preserve"> systems for drug delivery.</w:t>
      </w:r>
      <w:proofErr w:type="gram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Nature Reviews Drug Discovery.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13</w:t>
      </w:r>
      <w:r w:rsidRPr="00BD5659">
        <w:rPr>
          <w:rStyle w:val="element-citation"/>
          <w:rFonts w:ascii="Times New Roman" w:hAnsi="Times New Roman" w:cs="Times New Roman"/>
          <w:color w:val="000000" w:themeColor="text1"/>
          <w:sz w:val="24"/>
          <w:szCs w:val="24"/>
        </w:rPr>
        <w:t>:813</w:t>
      </w:r>
      <w:proofErr w:type="gramEnd"/>
      <w:r w:rsidRPr="00BD5659">
        <w:rPr>
          <w:rStyle w:val="element-citation"/>
          <w:rFonts w:ascii="Times New Roman" w:hAnsi="Times New Roman" w:cs="Times New Roman"/>
          <w:color w:val="000000" w:themeColor="text1"/>
          <w:sz w:val="24"/>
          <w:szCs w:val="24"/>
        </w:rPr>
        <w:t>–27. </w:t>
      </w:r>
      <w:r w:rsidRPr="00BD5659">
        <w:rPr>
          <w:rStyle w:val="nowrap"/>
          <w:rFonts w:ascii="Times New Roman" w:hAnsi="Times New Roman" w:cs="Times New Roman"/>
          <w:color w:val="000000" w:themeColor="text1"/>
          <w:sz w:val="24"/>
          <w:szCs w:val="24"/>
        </w:rPr>
        <w:t>[</w:t>
      </w:r>
      <w:hyperlink r:id="rId46"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"https://pubmed.ncbi.nlm.nih.gov/25287120"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35. </w:t>
      </w:r>
      <w:r w:rsidRPr="00BD5659">
        <w:rPr>
          <w:rStyle w:val="element-citation"/>
          <w:rFonts w:ascii="Times New Roman" w:hAnsi="Times New Roman" w:cs="Times New Roman"/>
          <w:color w:val="000000" w:themeColor="text1"/>
          <w:sz w:val="24"/>
          <w:szCs w:val="24"/>
        </w:rPr>
        <w:t xml:space="preserve">Wilson DS, </w:t>
      </w:r>
      <w:proofErr w:type="spellStart"/>
      <w:r w:rsidRPr="00BD5659">
        <w:rPr>
          <w:rStyle w:val="element-citation"/>
          <w:rFonts w:ascii="Times New Roman" w:hAnsi="Times New Roman" w:cs="Times New Roman"/>
          <w:color w:val="000000" w:themeColor="text1"/>
          <w:sz w:val="24"/>
          <w:szCs w:val="24"/>
        </w:rPr>
        <w:t>Dalmasso</w:t>
      </w:r>
      <w:proofErr w:type="spellEnd"/>
      <w:r w:rsidRPr="00BD5659">
        <w:rPr>
          <w:rStyle w:val="element-citation"/>
          <w:rFonts w:ascii="Times New Roman" w:hAnsi="Times New Roman" w:cs="Times New Roman"/>
          <w:color w:val="000000" w:themeColor="text1"/>
          <w:sz w:val="24"/>
          <w:szCs w:val="24"/>
        </w:rPr>
        <w:t xml:space="preserve"> G, Wang L, </w:t>
      </w:r>
      <w:proofErr w:type="spellStart"/>
      <w:r w:rsidRPr="00BD5659">
        <w:rPr>
          <w:rStyle w:val="element-citation"/>
          <w:rFonts w:ascii="Times New Roman" w:hAnsi="Times New Roman" w:cs="Times New Roman"/>
          <w:color w:val="000000" w:themeColor="text1"/>
          <w:sz w:val="24"/>
          <w:szCs w:val="24"/>
        </w:rPr>
        <w:t>Sitaraman</w:t>
      </w:r>
      <w:proofErr w:type="spellEnd"/>
      <w:r w:rsidRPr="00BD5659">
        <w:rPr>
          <w:rStyle w:val="element-citation"/>
          <w:rFonts w:ascii="Times New Roman" w:hAnsi="Times New Roman" w:cs="Times New Roman"/>
          <w:color w:val="000000" w:themeColor="text1"/>
          <w:sz w:val="24"/>
          <w:szCs w:val="24"/>
        </w:rPr>
        <w:t xml:space="preserve"> SV, Merlin D, Murthy N. Orally delivered </w:t>
      </w:r>
      <w:proofErr w:type="spellStart"/>
      <w:r w:rsidRPr="00BD5659">
        <w:rPr>
          <w:rStyle w:val="element-citation"/>
          <w:rFonts w:ascii="Times New Roman" w:hAnsi="Times New Roman" w:cs="Times New Roman"/>
          <w:color w:val="000000" w:themeColor="text1"/>
          <w:sz w:val="24"/>
          <w:szCs w:val="24"/>
        </w:rPr>
        <w:t>thioketal</w:t>
      </w:r>
      <w:proofErr w:type="spellEnd"/>
      <w:r w:rsidRPr="00BD5659">
        <w:rPr>
          <w:rStyle w:val="element-citation"/>
          <w:rFonts w:ascii="Times New Roman" w:hAnsi="Times New Roman" w:cs="Times New Roman"/>
          <w:color w:val="000000" w:themeColor="text1"/>
          <w:sz w:val="24"/>
          <w:szCs w:val="24"/>
        </w:rPr>
        <w:t xml:space="preserve"> nanoparticles loaded with TNF-α-</w:t>
      </w:r>
      <w:proofErr w:type="spellStart"/>
      <w:r w:rsidRPr="00BD5659">
        <w:rPr>
          <w:rStyle w:val="element-citation"/>
          <w:rFonts w:ascii="Times New Roman" w:hAnsi="Times New Roman" w:cs="Times New Roman"/>
          <w:color w:val="000000" w:themeColor="text1"/>
          <w:sz w:val="24"/>
          <w:szCs w:val="24"/>
        </w:rPr>
        <w:t>siRNA</w:t>
      </w:r>
      <w:proofErr w:type="spellEnd"/>
      <w:r w:rsidRPr="00BD5659">
        <w:rPr>
          <w:rStyle w:val="element-citation"/>
          <w:rFonts w:ascii="Times New Roman" w:hAnsi="Times New Roman" w:cs="Times New Roman"/>
          <w:color w:val="000000" w:themeColor="text1"/>
          <w:sz w:val="24"/>
          <w:szCs w:val="24"/>
        </w:rPr>
        <w:t xml:space="preserve"> target inflammation and inhibit gene expression in the intestines. </w:t>
      </w:r>
      <w:proofErr w:type="gramStart"/>
      <w:r w:rsidRPr="00BD5659">
        <w:rPr>
          <w:rStyle w:val="ref-journal"/>
          <w:rFonts w:ascii="Times New Roman" w:hAnsi="Times New Roman" w:cs="Times New Roman"/>
          <w:i/>
          <w:iCs/>
          <w:color w:val="000000" w:themeColor="text1"/>
          <w:sz w:val="24"/>
          <w:szCs w:val="24"/>
        </w:rPr>
        <w:t>Nature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9</w:t>
      </w:r>
      <w:r w:rsidRPr="00BD5659">
        <w:rPr>
          <w:rStyle w:val="element-citation"/>
          <w:rFonts w:ascii="Times New Roman" w:hAnsi="Times New Roman" w:cs="Times New Roman"/>
          <w:color w:val="000000" w:themeColor="text1"/>
          <w:sz w:val="24"/>
          <w:szCs w:val="24"/>
        </w:rPr>
        <w:t>:923</w:t>
      </w:r>
      <w:proofErr w:type="gramEnd"/>
      <w:r w:rsidRPr="00BD5659">
        <w:rPr>
          <w:rStyle w:val="element-citation"/>
          <w:rFonts w:ascii="Times New Roman" w:hAnsi="Times New Roman" w:cs="Times New Roman"/>
          <w:color w:val="000000" w:themeColor="text1"/>
          <w:sz w:val="24"/>
          <w:szCs w:val="24"/>
        </w:rPr>
        <w:t>–8. </w:t>
      </w:r>
      <w:r w:rsidRPr="00BD5659">
        <w:rPr>
          <w:rStyle w:val="nowrap"/>
          <w:rFonts w:ascii="Times New Roman" w:hAnsi="Times New Roman" w:cs="Times New Roman"/>
          <w:color w:val="000000" w:themeColor="text1"/>
          <w:sz w:val="24"/>
          <w:szCs w:val="24"/>
        </w:rPr>
        <w:t>[</w:t>
      </w:r>
      <w:hyperlink r:id="rId48"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"https://pubmed.ncbi.nlm.nih.gov/20935658"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49"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36. </w:t>
      </w:r>
      <w:r w:rsidRPr="00BD5659">
        <w:rPr>
          <w:rStyle w:val="element-citation"/>
          <w:rFonts w:ascii="Times New Roman" w:hAnsi="Times New Roman" w:cs="Times New Roman"/>
          <w:color w:val="000000" w:themeColor="text1"/>
          <w:sz w:val="24"/>
          <w:szCs w:val="24"/>
        </w:rPr>
        <w:t xml:space="preserve">Nguyen MM, </w:t>
      </w:r>
      <w:proofErr w:type="spellStart"/>
      <w:r w:rsidRPr="00BD5659">
        <w:rPr>
          <w:rStyle w:val="element-citation"/>
          <w:rFonts w:ascii="Times New Roman" w:hAnsi="Times New Roman" w:cs="Times New Roman"/>
          <w:color w:val="000000" w:themeColor="text1"/>
          <w:sz w:val="24"/>
          <w:szCs w:val="24"/>
        </w:rPr>
        <w:t>Carlini</w:t>
      </w:r>
      <w:proofErr w:type="spellEnd"/>
      <w:r w:rsidRPr="00BD5659">
        <w:rPr>
          <w:rStyle w:val="element-citation"/>
          <w:rFonts w:ascii="Times New Roman" w:hAnsi="Times New Roman" w:cs="Times New Roman"/>
          <w:color w:val="000000" w:themeColor="text1"/>
          <w:sz w:val="24"/>
          <w:szCs w:val="24"/>
        </w:rPr>
        <w:t xml:space="preserve"> AS, </w:t>
      </w:r>
      <w:proofErr w:type="spellStart"/>
      <w:r w:rsidRPr="00BD5659">
        <w:rPr>
          <w:rStyle w:val="element-citation"/>
          <w:rFonts w:ascii="Times New Roman" w:hAnsi="Times New Roman" w:cs="Times New Roman"/>
          <w:color w:val="000000" w:themeColor="text1"/>
          <w:sz w:val="24"/>
          <w:szCs w:val="24"/>
        </w:rPr>
        <w:t>Chien</w:t>
      </w:r>
      <w:proofErr w:type="spellEnd"/>
      <w:r w:rsidRPr="00BD5659">
        <w:rPr>
          <w:rStyle w:val="element-citation"/>
          <w:rFonts w:ascii="Times New Roman" w:hAnsi="Times New Roman" w:cs="Times New Roman"/>
          <w:color w:val="000000" w:themeColor="text1"/>
          <w:sz w:val="24"/>
          <w:szCs w:val="24"/>
        </w:rPr>
        <w:t xml:space="preserve"> MP, </w:t>
      </w:r>
      <w:proofErr w:type="spellStart"/>
      <w:r w:rsidRPr="00BD5659">
        <w:rPr>
          <w:rStyle w:val="element-citation"/>
          <w:rFonts w:ascii="Times New Roman" w:hAnsi="Times New Roman" w:cs="Times New Roman"/>
          <w:color w:val="000000" w:themeColor="text1"/>
          <w:sz w:val="24"/>
          <w:szCs w:val="24"/>
        </w:rPr>
        <w:t>Sonnenberg</w:t>
      </w:r>
      <w:proofErr w:type="spellEnd"/>
      <w:r w:rsidRPr="00BD5659">
        <w:rPr>
          <w:rStyle w:val="element-citation"/>
          <w:rFonts w:ascii="Times New Roman" w:hAnsi="Times New Roman" w:cs="Times New Roman"/>
          <w:color w:val="000000" w:themeColor="text1"/>
          <w:sz w:val="24"/>
          <w:szCs w:val="24"/>
        </w:rPr>
        <w:t xml:space="preserve"> S, </w:t>
      </w:r>
      <w:proofErr w:type="spellStart"/>
      <w:r w:rsidRPr="00BD5659">
        <w:rPr>
          <w:rStyle w:val="element-citation"/>
          <w:rFonts w:ascii="Times New Roman" w:hAnsi="Times New Roman" w:cs="Times New Roman"/>
          <w:color w:val="000000" w:themeColor="text1"/>
          <w:sz w:val="24"/>
          <w:szCs w:val="24"/>
        </w:rPr>
        <w:t>Luo</w:t>
      </w:r>
      <w:proofErr w:type="spellEnd"/>
      <w:r w:rsidRPr="00BD5659">
        <w:rPr>
          <w:rStyle w:val="element-citation"/>
          <w:rFonts w:ascii="Times New Roman" w:hAnsi="Times New Roman" w:cs="Times New Roman"/>
          <w:color w:val="000000" w:themeColor="text1"/>
          <w:sz w:val="24"/>
          <w:szCs w:val="24"/>
        </w:rPr>
        <w:t xml:space="preserve"> C, Braden RL. </w:t>
      </w:r>
      <w:proofErr w:type="gramStart"/>
      <w:r w:rsidRPr="00BD5659">
        <w:rPr>
          <w:rStyle w:val="element-citation"/>
          <w:rFonts w:ascii="Times New Roman" w:hAnsi="Times New Roman" w:cs="Times New Roman"/>
          <w:color w:val="000000" w:themeColor="text1"/>
          <w:sz w:val="24"/>
          <w:szCs w:val="24"/>
        </w:rPr>
        <w:t>et</w:t>
      </w:r>
      <w:proofErr w:type="gramEnd"/>
      <w:r w:rsidRPr="00BD5659">
        <w:rPr>
          <w:rStyle w:val="element-citation"/>
          <w:rFonts w:ascii="Times New Roman" w:hAnsi="Times New Roman" w:cs="Times New Roman"/>
          <w:color w:val="000000" w:themeColor="text1"/>
          <w:sz w:val="24"/>
          <w:szCs w:val="24"/>
        </w:rPr>
        <w:t xml:space="preserve"> al. Enzyme-Responsive Nanoparticles for Targeted Accumulation and Prolonged Retention in Heart Tissue after Myocardial Infarction. </w:t>
      </w:r>
      <w:proofErr w:type="gramStart"/>
      <w:r w:rsidRPr="00BD5659">
        <w:rPr>
          <w:rStyle w:val="ref-journal"/>
          <w:rFonts w:ascii="Times New Roman" w:hAnsi="Times New Roman" w:cs="Times New Roman"/>
          <w:i/>
          <w:iCs/>
          <w:color w:val="000000" w:themeColor="text1"/>
          <w:sz w:val="24"/>
          <w:szCs w:val="24"/>
        </w:rPr>
        <w:t>Advanced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27</w:t>
      </w:r>
      <w:r w:rsidRPr="00BD5659">
        <w:rPr>
          <w:rStyle w:val="element-citation"/>
          <w:rFonts w:ascii="Times New Roman" w:hAnsi="Times New Roman" w:cs="Times New Roman"/>
          <w:color w:val="000000" w:themeColor="text1"/>
          <w:sz w:val="24"/>
          <w:szCs w:val="24"/>
        </w:rPr>
        <w:t>:5547</w:t>
      </w:r>
      <w:proofErr w:type="gramEnd"/>
      <w:r w:rsidRPr="00BD5659">
        <w:rPr>
          <w:rStyle w:val="element-citation"/>
          <w:rFonts w:ascii="Times New Roman" w:hAnsi="Times New Roman" w:cs="Times New Roman"/>
          <w:color w:val="000000" w:themeColor="text1"/>
          <w:sz w:val="24"/>
          <w:szCs w:val="24"/>
        </w:rPr>
        <w:t>–52. </w:t>
      </w:r>
      <w:r w:rsidRPr="00BD5659">
        <w:rPr>
          <w:rStyle w:val="nowrap"/>
          <w:rFonts w:ascii="Times New Roman" w:hAnsi="Times New Roman" w:cs="Times New Roman"/>
          <w:color w:val="000000" w:themeColor="text1"/>
          <w:sz w:val="24"/>
          <w:szCs w:val="24"/>
        </w:rPr>
        <w:t>[</w:t>
      </w:r>
      <w:hyperlink r:id="rId50"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"https://pubmed.ncbi.nlm.nih.gov/26305446"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5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37. </w:t>
      </w:r>
      <w:proofErr w:type="spellStart"/>
      <w:r w:rsidRPr="00BD5659">
        <w:rPr>
          <w:rStyle w:val="element-citation"/>
          <w:rFonts w:ascii="Times New Roman" w:hAnsi="Times New Roman" w:cs="Times New Roman"/>
          <w:color w:val="000000" w:themeColor="text1"/>
          <w:sz w:val="24"/>
          <w:szCs w:val="24"/>
        </w:rPr>
        <w:t>Callmann</w:t>
      </w:r>
      <w:proofErr w:type="spellEnd"/>
      <w:r w:rsidRPr="00BD5659">
        <w:rPr>
          <w:rStyle w:val="element-citation"/>
          <w:rFonts w:ascii="Times New Roman" w:hAnsi="Times New Roman" w:cs="Times New Roman"/>
          <w:color w:val="000000" w:themeColor="text1"/>
          <w:sz w:val="24"/>
          <w:szCs w:val="24"/>
        </w:rPr>
        <w:t xml:space="preserve"> CE, </w:t>
      </w:r>
      <w:proofErr w:type="spellStart"/>
      <w:r w:rsidRPr="00BD5659">
        <w:rPr>
          <w:rStyle w:val="element-citation"/>
          <w:rFonts w:ascii="Times New Roman" w:hAnsi="Times New Roman" w:cs="Times New Roman"/>
          <w:color w:val="000000" w:themeColor="text1"/>
          <w:sz w:val="24"/>
          <w:szCs w:val="24"/>
        </w:rPr>
        <w:t>Barback</w:t>
      </w:r>
      <w:proofErr w:type="spellEnd"/>
      <w:r w:rsidRPr="00BD5659">
        <w:rPr>
          <w:rStyle w:val="element-citation"/>
          <w:rFonts w:ascii="Times New Roman" w:hAnsi="Times New Roman" w:cs="Times New Roman"/>
          <w:color w:val="000000" w:themeColor="text1"/>
          <w:sz w:val="24"/>
          <w:szCs w:val="24"/>
        </w:rPr>
        <w:t xml:space="preserve"> CV, Thompson MP, Hall DJ, </w:t>
      </w:r>
      <w:proofErr w:type="spellStart"/>
      <w:r w:rsidRPr="00BD5659">
        <w:rPr>
          <w:rStyle w:val="element-citation"/>
          <w:rFonts w:ascii="Times New Roman" w:hAnsi="Times New Roman" w:cs="Times New Roman"/>
          <w:color w:val="000000" w:themeColor="text1"/>
          <w:sz w:val="24"/>
          <w:szCs w:val="24"/>
        </w:rPr>
        <w:t>Mattrey</w:t>
      </w:r>
      <w:proofErr w:type="spellEnd"/>
      <w:r w:rsidRPr="00BD5659">
        <w:rPr>
          <w:rStyle w:val="element-citation"/>
          <w:rFonts w:ascii="Times New Roman" w:hAnsi="Times New Roman" w:cs="Times New Roman"/>
          <w:color w:val="000000" w:themeColor="text1"/>
          <w:sz w:val="24"/>
          <w:szCs w:val="24"/>
        </w:rPr>
        <w:t xml:space="preserve"> RF, </w:t>
      </w:r>
      <w:proofErr w:type="spellStart"/>
      <w:r w:rsidRPr="00BD5659">
        <w:rPr>
          <w:rStyle w:val="element-citation"/>
          <w:rFonts w:ascii="Times New Roman" w:hAnsi="Times New Roman" w:cs="Times New Roman"/>
          <w:color w:val="000000" w:themeColor="text1"/>
          <w:sz w:val="24"/>
          <w:szCs w:val="24"/>
        </w:rPr>
        <w:t>Gianneschi</w:t>
      </w:r>
      <w:proofErr w:type="spellEnd"/>
      <w:r w:rsidRPr="00BD5659">
        <w:rPr>
          <w:rStyle w:val="element-citation"/>
          <w:rFonts w:ascii="Times New Roman" w:hAnsi="Times New Roman" w:cs="Times New Roman"/>
          <w:color w:val="000000" w:themeColor="text1"/>
          <w:sz w:val="24"/>
          <w:szCs w:val="24"/>
        </w:rPr>
        <w:t xml:space="preserve"> NC. </w:t>
      </w:r>
      <w:proofErr w:type="gramStart"/>
      <w:r w:rsidRPr="00BD5659">
        <w:rPr>
          <w:rStyle w:val="element-citation"/>
          <w:rFonts w:ascii="Times New Roman" w:hAnsi="Times New Roman" w:cs="Times New Roman"/>
          <w:color w:val="000000" w:themeColor="text1"/>
          <w:sz w:val="24"/>
          <w:szCs w:val="24"/>
        </w:rPr>
        <w:t xml:space="preserve">Therapeutic Enzyme-Responsive Nanoparticles for Targeted Delivery and Accumulation in </w:t>
      </w:r>
      <w:proofErr w:type="spellStart"/>
      <w:r w:rsidRPr="00BD5659">
        <w:rPr>
          <w:rStyle w:val="element-citation"/>
          <w:rFonts w:ascii="Times New Roman" w:hAnsi="Times New Roman" w:cs="Times New Roman"/>
          <w:color w:val="000000" w:themeColor="text1"/>
          <w:sz w:val="24"/>
          <w:szCs w:val="24"/>
        </w:rPr>
        <w:t>Tumors</w:t>
      </w:r>
      <w:proofErr w:type="spellEnd"/>
      <w:r w:rsidRPr="00BD5659">
        <w:rPr>
          <w:rStyle w:val="element-citation"/>
          <w:rFonts w:ascii="Times New Roman" w:hAnsi="Times New Roman" w:cs="Times New Roman"/>
          <w:color w:val="000000" w:themeColor="text1"/>
          <w:sz w:val="24"/>
          <w:szCs w:val="24"/>
        </w:rPr>
        <w:t>.</w:t>
      </w:r>
      <w:proofErr w:type="gram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Advanced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27</w:t>
      </w:r>
      <w:r w:rsidRPr="00BD5659">
        <w:rPr>
          <w:rStyle w:val="element-citation"/>
          <w:rFonts w:ascii="Times New Roman" w:hAnsi="Times New Roman" w:cs="Times New Roman"/>
          <w:color w:val="000000" w:themeColor="text1"/>
          <w:sz w:val="24"/>
          <w:szCs w:val="24"/>
        </w:rPr>
        <w:t>:4611</w:t>
      </w:r>
      <w:proofErr w:type="gramEnd"/>
      <w:r w:rsidRPr="00BD5659">
        <w:rPr>
          <w:rStyle w:val="element-citation"/>
          <w:rFonts w:ascii="Times New Roman" w:hAnsi="Times New Roman" w:cs="Times New Roman"/>
          <w:color w:val="000000" w:themeColor="text1"/>
          <w:sz w:val="24"/>
          <w:szCs w:val="24"/>
        </w:rPr>
        <w:t>–5. </w:t>
      </w:r>
      <w:r w:rsidRPr="00BD5659">
        <w:rPr>
          <w:rStyle w:val="nowrap"/>
          <w:rFonts w:ascii="Times New Roman" w:hAnsi="Times New Roman" w:cs="Times New Roman"/>
          <w:color w:val="000000" w:themeColor="text1"/>
          <w:sz w:val="24"/>
          <w:szCs w:val="24"/>
        </w:rPr>
        <w:t>[</w:t>
      </w:r>
      <w:hyperlink r:id="rId52"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"https://pubmed.ncbi.nlm.nih.gov/26178920"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5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lastRenderedPageBreak/>
        <w:t>38. </w:t>
      </w:r>
      <w:r w:rsidRPr="00BD5659">
        <w:rPr>
          <w:rStyle w:val="element-citation"/>
          <w:rFonts w:ascii="Times New Roman" w:hAnsi="Times New Roman" w:cs="Times New Roman"/>
          <w:color w:val="000000" w:themeColor="text1"/>
          <w:sz w:val="24"/>
          <w:szCs w:val="24"/>
        </w:rPr>
        <w:t xml:space="preserve">De La Rica R, </w:t>
      </w:r>
      <w:proofErr w:type="spellStart"/>
      <w:r w:rsidRPr="00BD5659">
        <w:rPr>
          <w:rStyle w:val="element-citation"/>
          <w:rFonts w:ascii="Times New Roman" w:hAnsi="Times New Roman" w:cs="Times New Roman"/>
          <w:color w:val="000000" w:themeColor="text1"/>
          <w:sz w:val="24"/>
          <w:szCs w:val="24"/>
        </w:rPr>
        <w:t>Aili</w:t>
      </w:r>
      <w:proofErr w:type="spellEnd"/>
      <w:r w:rsidRPr="00BD5659">
        <w:rPr>
          <w:rStyle w:val="element-citation"/>
          <w:rFonts w:ascii="Times New Roman" w:hAnsi="Times New Roman" w:cs="Times New Roman"/>
          <w:color w:val="000000" w:themeColor="text1"/>
          <w:sz w:val="24"/>
          <w:szCs w:val="24"/>
        </w:rPr>
        <w:t xml:space="preserve"> D, Stevens MM. Enzyme-responsive nanoparticles for drug release and diagnostics. </w:t>
      </w:r>
      <w:proofErr w:type="gramStart"/>
      <w:r w:rsidRPr="00BD5659">
        <w:rPr>
          <w:rStyle w:val="ref-journal"/>
          <w:rFonts w:ascii="Times New Roman" w:hAnsi="Times New Roman" w:cs="Times New Roman"/>
          <w:i/>
          <w:iCs/>
          <w:color w:val="000000" w:themeColor="text1"/>
          <w:sz w:val="24"/>
          <w:szCs w:val="24"/>
        </w:rPr>
        <w:t>Advanced Drug Delivery Reviews.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64</w:t>
      </w:r>
      <w:r w:rsidRPr="00BD5659">
        <w:rPr>
          <w:rStyle w:val="element-citation"/>
          <w:rFonts w:ascii="Times New Roman" w:hAnsi="Times New Roman" w:cs="Times New Roman"/>
          <w:color w:val="000000" w:themeColor="text1"/>
          <w:sz w:val="24"/>
          <w:szCs w:val="24"/>
        </w:rPr>
        <w:t>:967</w:t>
      </w:r>
      <w:proofErr w:type="gramEnd"/>
      <w:r w:rsidRPr="00BD5659">
        <w:rPr>
          <w:rStyle w:val="element-citation"/>
          <w:rFonts w:ascii="Times New Roman" w:hAnsi="Times New Roman" w:cs="Times New Roman"/>
          <w:color w:val="000000" w:themeColor="text1"/>
          <w:sz w:val="24"/>
          <w:szCs w:val="24"/>
        </w:rPr>
        <w:t>–78.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"https://pubmed.ncbi.nlm.nih.gov/22266127"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5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39. </w:t>
      </w:r>
      <w:r w:rsidRPr="00BD5659">
        <w:rPr>
          <w:rStyle w:val="element-citation"/>
          <w:rFonts w:ascii="Times New Roman" w:hAnsi="Times New Roman" w:cs="Times New Roman"/>
          <w:color w:val="000000" w:themeColor="text1"/>
          <w:sz w:val="24"/>
          <w:szCs w:val="24"/>
        </w:rPr>
        <w:t xml:space="preserve">[39] Lock LL, Tang Z, Keith D, Reyes C, Cui H. Enzyme-Specific Doxorubicin Drug Beacon as Drug-Resistant </w:t>
      </w:r>
      <w:proofErr w:type="spellStart"/>
      <w:r w:rsidRPr="00BD5659">
        <w:rPr>
          <w:rStyle w:val="element-citation"/>
          <w:rFonts w:ascii="Times New Roman" w:hAnsi="Times New Roman" w:cs="Times New Roman"/>
          <w:color w:val="000000" w:themeColor="text1"/>
          <w:sz w:val="24"/>
          <w:szCs w:val="24"/>
        </w:rPr>
        <w:t>Theranostic</w:t>
      </w:r>
      <w:proofErr w:type="spellEnd"/>
      <w:r w:rsidRPr="00BD5659">
        <w:rPr>
          <w:rStyle w:val="element-citation"/>
          <w:rFonts w:ascii="Times New Roman" w:hAnsi="Times New Roman" w:cs="Times New Roman"/>
          <w:color w:val="000000" w:themeColor="text1"/>
          <w:sz w:val="24"/>
          <w:szCs w:val="24"/>
        </w:rPr>
        <w:t xml:space="preserve"> Molecular Probes. </w:t>
      </w:r>
      <w:proofErr w:type="gramStart"/>
      <w:r w:rsidRPr="00BD5659">
        <w:rPr>
          <w:rStyle w:val="ref-journal"/>
          <w:rFonts w:ascii="Times New Roman" w:hAnsi="Times New Roman" w:cs="Times New Roman"/>
          <w:i/>
          <w:iCs/>
          <w:color w:val="000000" w:themeColor="text1"/>
          <w:sz w:val="24"/>
          <w:szCs w:val="24"/>
        </w:rPr>
        <w:t>ACS Macro Letters.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w:t>
      </w:r>
      <w:r w:rsidRPr="00BD5659">
        <w:rPr>
          <w:rStyle w:val="element-citation"/>
          <w:rFonts w:ascii="Times New Roman" w:hAnsi="Times New Roman" w:cs="Times New Roman"/>
          <w:color w:val="000000" w:themeColor="text1"/>
          <w:sz w:val="24"/>
          <w:szCs w:val="24"/>
        </w:rPr>
        <w:t>:552</w:t>
      </w:r>
      <w:proofErr w:type="gramEnd"/>
      <w:r w:rsidRPr="00BD5659">
        <w:rPr>
          <w:rStyle w:val="element-citation"/>
          <w:rFonts w:ascii="Times New Roman" w:hAnsi="Times New Roman" w:cs="Times New Roman"/>
          <w:color w:val="000000" w:themeColor="text1"/>
          <w:sz w:val="24"/>
          <w:szCs w:val="24"/>
        </w:rPr>
        <w:t>–5. </w:t>
      </w:r>
      <w:r w:rsidRPr="00BD5659">
        <w:rPr>
          <w:rStyle w:val="nowrap"/>
          <w:rFonts w:ascii="Times New Roman" w:hAnsi="Times New Roman" w:cs="Times New Roman"/>
          <w:color w:val="000000" w:themeColor="text1"/>
          <w:sz w:val="24"/>
          <w:szCs w:val="24"/>
        </w:rPr>
        <w:t>[</w:t>
      </w:r>
      <w:hyperlink r:id="rId55"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40. </w:t>
      </w:r>
      <w:r w:rsidRPr="00BD5659">
        <w:rPr>
          <w:rStyle w:val="element-citation"/>
          <w:rFonts w:ascii="Times New Roman" w:hAnsi="Times New Roman" w:cs="Times New Roman"/>
          <w:color w:val="000000" w:themeColor="text1"/>
          <w:sz w:val="24"/>
          <w:szCs w:val="24"/>
        </w:rPr>
        <w:t xml:space="preserve">Shi Y, van den </w:t>
      </w:r>
      <w:proofErr w:type="spellStart"/>
      <w:r w:rsidRPr="00BD5659">
        <w:rPr>
          <w:rStyle w:val="element-citation"/>
          <w:rFonts w:ascii="Times New Roman" w:hAnsi="Times New Roman" w:cs="Times New Roman"/>
          <w:color w:val="000000" w:themeColor="text1"/>
          <w:sz w:val="24"/>
          <w:szCs w:val="24"/>
        </w:rPr>
        <w:t>Dungen</w:t>
      </w:r>
      <w:proofErr w:type="spellEnd"/>
      <w:r w:rsidRPr="00BD5659">
        <w:rPr>
          <w:rStyle w:val="element-citation"/>
          <w:rFonts w:ascii="Times New Roman" w:hAnsi="Times New Roman" w:cs="Times New Roman"/>
          <w:color w:val="000000" w:themeColor="text1"/>
          <w:sz w:val="24"/>
          <w:szCs w:val="24"/>
        </w:rPr>
        <w:t xml:space="preserve"> ET, </w:t>
      </w:r>
      <w:proofErr w:type="spellStart"/>
      <w:r w:rsidRPr="00BD5659">
        <w:rPr>
          <w:rStyle w:val="element-citation"/>
          <w:rFonts w:ascii="Times New Roman" w:hAnsi="Times New Roman" w:cs="Times New Roman"/>
          <w:color w:val="000000" w:themeColor="text1"/>
          <w:sz w:val="24"/>
          <w:szCs w:val="24"/>
        </w:rPr>
        <w:t>Klumperman</w:t>
      </w:r>
      <w:proofErr w:type="spellEnd"/>
      <w:r w:rsidRPr="00BD5659">
        <w:rPr>
          <w:rStyle w:val="element-citation"/>
          <w:rFonts w:ascii="Times New Roman" w:hAnsi="Times New Roman" w:cs="Times New Roman"/>
          <w:color w:val="000000" w:themeColor="text1"/>
          <w:sz w:val="24"/>
          <w:szCs w:val="24"/>
        </w:rPr>
        <w:t xml:space="preserve"> B, van Nostrum CF, </w:t>
      </w:r>
      <w:proofErr w:type="spellStart"/>
      <w:r w:rsidRPr="00BD5659">
        <w:rPr>
          <w:rStyle w:val="element-citation"/>
          <w:rFonts w:ascii="Times New Roman" w:hAnsi="Times New Roman" w:cs="Times New Roman"/>
          <w:color w:val="000000" w:themeColor="text1"/>
          <w:sz w:val="24"/>
          <w:szCs w:val="24"/>
        </w:rPr>
        <w:t>Hennink</w:t>
      </w:r>
      <w:proofErr w:type="spellEnd"/>
      <w:r w:rsidRPr="00BD5659">
        <w:rPr>
          <w:rStyle w:val="element-citation"/>
          <w:rFonts w:ascii="Times New Roman" w:hAnsi="Times New Roman" w:cs="Times New Roman"/>
          <w:color w:val="000000" w:themeColor="text1"/>
          <w:sz w:val="24"/>
          <w:szCs w:val="24"/>
        </w:rPr>
        <w:t xml:space="preserve"> WE. </w:t>
      </w:r>
      <w:proofErr w:type="gramStart"/>
      <w:r w:rsidRPr="00BD5659">
        <w:rPr>
          <w:rStyle w:val="element-citation"/>
          <w:rFonts w:ascii="Times New Roman" w:hAnsi="Times New Roman" w:cs="Times New Roman"/>
          <w:color w:val="000000" w:themeColor="text1"/>
          <w:sz w:val="24"/>
          <w:szCs w:val="24"/>
        </w:rPr>
        <w:t xml:space="preserve">Reversible Addition-Fragmentation Chain Transfer Synthesis of a Micelle-Forming, Structure Reversible </w:t>
      </w:r>
      <w:proofErr w:type="spellStart"/>
      <w:r w:rsidRPr="00BD5659">
        <w:rPr>
          <w:rStyle w:val="element-citation"/>
          <w:rFonts w:ascii="Times New Roman" w:hAnsi="Times New Roman" w:cs="Times New Roman"/>
          <w:color w:val="000000" w:themeColor="text1"/>
          <w:sz w:val="24"/>
          <w:szCs w:val="24"/>
        </w:rPr>
        <w:t>Thermosensitive</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Diblock</w:t>
      </w:r>
      <w:proofErr w:type="spellEnd"/>
      <w:r w:rsidRPr="00BD5659">
        <w:rPr>
          <w:rStyle w:val="element-citation"/>
          <w:rFonts w:ascii="Times New Roman" w:hAnsi="Times New Roman" w:cs="Times New Roman"/>
          <w:color w:val="000000" w:themeColor="text1"/>
          <w:sz w:val="24"/>
          <w:szCs w:val="24"/>
        </w:rPr>
        <w:t xml:space="preserve"> Copolymer Based on the N-(2-Hydroxy </w:t>
      </w:r>
      <w:proofErr w:type="spellStart"/>
      <w:r w:rsidRPr="00BD5659">
        <w:rPr>
          <w:rStyle w:val="element-citation"/>
          <w:rFonts w:ascii="Times New Roman" w:hAnsi="Times New Roman" w:cs="Times New Roman"/>
          <w:color w:val="000000" w:themeColor="text1"/>
          <w:sz w:val="24"/>
          <w:szCs w:val="24"/>
        </w:rPr>
        <w:t>propyl</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Methacrylamide</w:t>
      </w:r>
      <w:proofErr w:type="spellEnd"/>
      <w:r w:rsidRPr="00BD5659">
        <w:rPr>
          <w:rStyle w:val="element-citation"/>
          <w:rFonts w:ascii="Times New Roman" w:hAnsi="Times New Roman" w:cs="Times New Roman"/>
          <w:color w:val="000000" w:themeColor="text1"/>
          <w:sz w:val="24"/>
          <w:szCs w:val="24"/>
        </w:rPr>
        <w:t xml:space="preserve"> Backbone.</w:t>
      </w:r>
      <w:proofErr w:type="gram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ACS Macro Letters.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w:t>
      </w:r>
      <w:r w:rsidRPr="00BD5659">
        <w:rPr>
          <w:rStyle w:val="element-citation"/>
          <w:rFonts w:ascii="Times New Roman" w:hAnsi="Times New Roman" w:cs="Times New Roman"/>
          <w:color w:val="000000" w:themeColor="text1"/>
          <w:sz w:val="24"/>
          <w:szCs w:val="24"/>
        </w:rPr>
        <w:t>:403</w:t>
      </w:r>
      <w:proofErr w:type="gramEnd"/>
      <w:r w:rsidRPr="00BD5659">
        <w:rPr>
          <w:rStyle w:val="element-citation"/>
          <w:rFonts w:ascii="Times New Roman" w:hAnsi="Times New Roman" w:cs="Times New Roman"/>
          <w:color w:val="000000" w:themeColor="text1"/>
          <w:sz w:val="24"/>
          <w:szCs w:val="24"/>
        </w:rPr>
        <w:t>–8. </w:t>
      </w:r>
      <w:r w:rsidRPr="00BD5659">
        <w:rPr>
          <w:rStyle w:val="nowrap"/>
          <w:rFonts w:ascii="Times New Roman" w:hAnsi="Times New Roman" w:cs="Times New Roman"/>
          <w:color w:val="000000" w:themeColor="text1"/>
          <w:sz w:val="24"/>
          <w:szCs w:val="24"/>
        </w:rPr>
        <w:t>[</w:t>
      </w:r>
      <w:hyperlink r:id="rId56"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41. </w:t>
      </w:r>
      <w:r w:rsidRPr="00BD5659">
        <w:rPr>
          <w:rStyle w:val="element-citation"/>
          <w:rFonts w:ascii="Times New Roman" w:hAnsi="Times New Roman" w:cs="Times New Roman"/>
          <w:color w:val="000000" w:themeColor="text1"/>
          <w:sz w:val="24"/>
          <w:szCs w:val="24"/>
        </w:rPr>
        <w:t xml:space="preserve">Shi Y, van </w:t>
      </w:r>
      <w:proofErr w:type="spellStart"/>
      <w:r w:rsidRPr="00BD5659">
        <w:rPr>
          <w:rStyle w:val="element-citation"/>
          <w:rFonts w:ascii="Times New Roman" w:hAnsi="Times New Roman" w:cs="Times New Roman"/>
          <w:color w:val="000000" w:themeColor="text1"/>
          <w:sz w:val="24"/>
          <w:szCs w:val="24"/>
        </w:rPr>
        <w:t>Steenbergen</w:t>
      </w:r>
      <w:proofErr w:type="spellEnd"/>
      <w:r w:rsidRPr="00BD5659">
        <w:rPr>
          <w:rStyle w:val="element-citation"/>
          <w:rFonts w:ascii="Times New Roman" w:hAnsi="Times New Roman" w:cs="Times New Roman"/>
          <w:color w:val="000000" w:themeColor="text1"/>
          <w:sz w:val="24"/>
          <w:szCs w:val="24"/>
        </w:rPr>
        <w:t xml:space="preserve"> MJ, </w:t>
      </w:r>
      <w:proofErr w:type="spellStart"/>
      <w:r w:rsidRPr="00BD5659">
        <w:rPr>
          <w:rStyle w:val="element-citation"/>
          <w:rFonts w:ascii="Times New Roman" w:hAnsi="Times New Roman" w:cs="Times New Roman"/>
          <w:color w:val="000000" w:themeColor="text1"/>
          <w:sz w:val="24"/>
          <w:szCs w:val="24"/>
        </w:rPr>
        <w:t>Teunissen</w:t>
      </w:r>
      <w:proofErr w:type="spellEnd"/>
      <w:r w:rsidRPr="00BD5659">
        <w:rPr>
          <w:rStyle w:val="element-citation"/>
          <w:rFonts w:ascii="Times New Roman" w:hAnsi="Times New Roman" w:cs="Times New Roman"/>
          <w:color w:val="000000" w:themeColor="text1"/>
          <w:sz w:val="24"/>
          <w:szCs w:val="24"/>
        </w:rPr>
        <w:t xml:space="preserve"> EA, Novo Ls, </w:t>
      </w:r>
      <w:proofErr w:type="spellStart"/>
      <w:r w:rsidRPr="00BD5659">
        <w:rPr>
          <w:rStyle w:val="element-citation"/>
          <w:rFonts w:ascii="Times New Roman" w:hAnsi="Times New Roman" w:cs="Times New Roman"/>
          <w:color w:val="000000" w:themeColor="text1"/>
          <w:sz w:val="24"/>
          <w:szCs w:val="24"/>
        </w:rPr>
        <w:t>Gradmann</w:t>
      </w:r>
      <w:proofErr w:type="spellEnd"/>
      <w:r w:rsidRPr="00BD5659">
        <w:rPr>
          <w:rStyle w:val="element-citation"/>
          <w:rFonts w:ascii="Times New Roman" w:hAnsi="Times New Roman" w:cs="Times New Roman"/>
          <w:color w:val="000000" w:themeColor="text1"/>
          <w:sz w:val="24"/>
          <w:szCs w:val="24"/>
        </w:rPr>
        <w:t xml:space="preserve"> S, </w:t>
      </w:r>
      <w:proofErr w:type="spellStart"/>
      <w:r w:rsidRPr="00BD5659">
        <w:rPr>
          <w:rStyle w:val="element-citation"/>
          <w:rFonts w:ascii="Times New Roman" w:hAnsi="Times New Roman" w:cs="Times New Roman"/>
          <w:color w:val="000000" w:themeColor="text1"/>
          <w:sz w:val="24"/>
          <w:szCs w:val="24"/>
        </w:rPr>
        <w:t>Baldus</w:t>
      </w:r>
      <w:proofErr w:type="spellEnd"/>
      <w:r w:rsidRPr="00BD5659">
        <w:rPr>
          <w:rStyle w:val="element-citation"/>
          <w:rFonts w:ascii="Times New Roman" w:hAnsi="Times New Roman" w:cs="Times New Roman"/>
          <w:color w:val="000000" w:themeColor="text1"/>
          <w:sz w:val="24"/>
          <w:szCs w:val="24"/>
        </w:rPr>
        <w:t xml:space="preserve"> M. et al. Π-Π stacking increases the stability and loading capacity of </w:t>
      </w:r>
      <w:proofErr w:type="spellStart"/>
      <w:r w:rsidRPr="00BD5659">
        <w:rPr>
          <w:rStyle w:val="element-citation"/>
          <w:rFonts w:ascii="Times New Roman" w:hAnsi="Times New Roman" w:cs="Times New Roman"/>
          <w:color w:val="000000" w:themeColor="text1"/>
          <w:sz w:val="24"/>
          <w:szCs w:val="24"/>
        </w:rPr>
        <w:t>thermosensitive</w:t>
      </w:r>
      <w:proofErr w:type="spellEnd"/>
      <w:r w:rsidRPr="00BD5659">
        <w:rPr>
          <w:rStyle w:val="element-citation"/>
          <w:rFonts w:ascii="Times New Roman" w:hAnsi="Times New Roman" w:cs="Times New Roman"/>
          <w:color w:val="000000" w:themeColor="text1"/>
          <w:sz w:val="24"/>
          <w:szCs w:val="24"/>
        </w:rPr>
        <w:t xml:space="preserve"> polymeric micelles for chemotherapeutic drugs. </w:t>
      </w:r>
      <w:proofErr w:type="spellStart"/>
      <w:proofErr w:type="gramStart"/>
      <w:r w:rsidRPr="00BD5659">
        <w:rPr>
          <w:rStyle w:val="ref-journal"/>
          <w:rFonts w:ascii="Times New Roman" w:hAnsi="Times New Roman" w:cs="Times New Roman"/>
          <w:i/>
          <w:iCs/>
          <w:color w:val="000000" w:themeColor="text1"/>
          <w:sz w:val="24"/>
          <w:szCs w:val="24"/>
        </w:rPr>
        <w:t>Biomacromolecules</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14</w:t>
      </w:r>
      <w:r w:rsidRPr="00BD5659">
        <w:rPr>
          <w:rStyle w:val="element-citation"/>
          <w:rFonts w:ascii="Times New Roman" w:hAnsi="Times New Roman" w:cs="Times New Roman"/>
          <w:color w:val="000000" w:themeColor="text1"/>
          <w:sz w:val="24"/>
          <w:szCs w:val="24"/>
        </w:rPr>
        <w:t>:1826</w:t>
      </w:r>
      <w:proofErr w:type="gramEnd"/>
      <w:r w:rsidRPr="00BD5659">
        <w:rPr>
          <w:rStyle w:val="element-citation"/>
          <w:rFonts w:ascii="Times New Roman" w:hAnsi="Times New Roman" w:cs="Times New Roman"/>
          <w:color w:val="000000" w:themeColor="text1"/>
          <w:sz w:val="24"/>
          <w:szCs w:val="24"/>
        </w:rPr>
        <w:t>–37.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"https://pubmed.ncbi.nlm.nih.gov/23607866"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5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42. </w:t>
      </w:r>
      <w:r w:rsidRPr="00BD5659">
        <w:rPr>
          <w:rStyle w:val="element-citation"/>
          <w:rFonts w:ascii="Times New Roman" w:hAnsi="Times New Roman" w:cs="Times New Roman"/>
          <w:color w:val="000000" w:themeColor="text1"/>
          <w:sz w:val="24"/>
          <w:szCs w:val="24"/>
        </w:rPr>
        <w:t xml:space="preserve">Shi Y, Cardoso RM, Van Nostrum CF, </w:t>
      </w:r>
      <w:proofErr w:type="spellStart"/>
      <w:r w:rsidRPr="00BD5659">
        <w:rPr>
          <w:rStyle w:val="element-citation"/>
          <w:rFonts w:ascii="Times New Roman" w:hAnsi="Times New Roman" w:cs="Times New Roman"/>
          <w:color w:val="000000" w:themeColor="text1"/>
          <w:sz w:val="24"/>
          <w:szCs w:val="24"/>
        </w:rPr>
        <w:t>Hennink</w:t>
      </w:r>
      <w:proofErr w:type="spellEnd"/>
      <w:r w:rsidRPr="00BD5659">
        <w:rPr>
          <w:rStyle w:val="element-citation"/>
          <w:rFonts w:ascii="Times New Roman" w:hAnsi="Times New Roman" w:cs="Times New Roman"/>
          <w:color w:val="000000" w:themeColor="text1"/>
          <w:sz w:val="24"/>
          <w:szCs w:val="24"/>
        </w:rPr>
        <w:t xml:space="preserve"> WE. </w:t>
      </w:r>
      <w:proofErr w:type="spellStart"/>
      <w:r w:rsidRPr="00BD5659">
        <w:rPr>
          <w:rStyle w:val="element-citation"/>
          <w:rFonts w:ascii="Times New Roman" w:hAnsi="Times New Roman" w:cs="Times New Roman"/>
          <w:color w:val="000000" w:themeColor="text1"/>
          <w:sz w:val="24"/>
          <w:szCs w:val="24"/>
        </w:rPr>
        <w:t>Anthracene</w:t>
      </w:r>
      <w:proofErr w:type="spellEnd"/>
      <w:r w:rsidRPr="00BD5659">
        <w:rPr>
          <w:rStyle w:val="element-citation"/>
          <w:rFonts w:ascii="Times New Roman" w:hAnsi="Times New Roman" w:cs="Times New Roman"/>
          <w:color w:val="000000" w:themeColor="text1"/>
          <w:sz w:val="24"/>
          <w:szCs w:val="24"/>
        </w:rPr>
        <w:t xml:space="preserve"> functionalized </w:t>
      </w:r>
      <w:proofErr w:type="spellStart"/>
      <w:r w:rsidRPr="00BD5659">
        <w:rPr>
          <w:rStyle w:val="element-citation"/>
          <w:rFonts w:ascii="Times New Roman" w:hAnsi="Times New Roman" w:cs="Times New Roman"/>
          <w:color w:val="000000" w:themeColor="text1"/>
          <w:sz w:val="24"/>
          <w:szCs w:val="24"/>
        </w:rPr>
        <w:t>thermosensitive</w:t>
      </w:r>
      <w:proofErr w:type="spellEnd"/>
      <w:r w:rsidRPr="00BD5659">
        <w:rPr>
          <w:rStyle w:val="element-citation"/>
          <w:rFonts w:ascii="Times New Roman" w:hAnsi="Times New Roman" w:cs="Times New Roman"/>
          <w:color w:val="000000" w:themeColor="text1"/>
          <w:sz w:val="24"/>
          <w:szCs w:val="24"/>
        </w:rPr>
        <w:t xml:space="preserve"> and UV-</w:t>
      </w:r>
      <w:proofErr w:type="spellStart"/>
      <w:r w:rsidRPr="00BD5659">
        <w:rPr>
          <w:rStyle w:val="element-citation"/>
          <w:rFonts w:ascii="Times New Roman" w:hAnsi="Times New Roman" w:cs="Times New Roman"/>
          <w:color w:val="000000" w:themeColor="text1"/>
          <w:sz w:val="24"/>
          <w:szCs w:val="24"/>
        </w:rPr>
        <w:t>crosslinkable</w:t>
      </w:r>
      <w:proofErr w:type="spellEnd"/>
      <w:r w:rsidRPr="00BD5659">
        <w:rPr>
          <w:rStyle w:val="element-citation"/>
          <w:rFonts w:ascii="Times New Roman" w:hAnsi="Times New Roman" w:cs="Times New Roman"/>
          <w:color w:val="000000" w:themeColor="text1"/>
          <w:sz w:val="24"/>
          <w:szCs w:val="24"/>
        </w:rPr>
        <w:t xml:space="preserve"> polymeric micelles. </w:t>
      </w:r>
      <w:proofErr w:type="gramStart"/>
      <w:r w:rsidRPr="00BD5659">
        <w:rPr>
          <w:rStyle w:val="ref-journal"/>
          <w:rFonts w:ascii="Times New Roman" w:hAnsi="Times New Roman" w:cs="Times New Roman"/>
          <w:i/>
          <w:iCs/>
          <w:color w:val="000000" w:themeColor="text1"/>
          <w:sz w:val="24"/>
          <w:szCs w:val="24"/>
        </w:rPr>
        <w:t>Polymer Chemistry.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w:t>
      </w:r>
      <w:r w:rsidRPr="00BD5659">
        <w:rPr>
          <w:rStyle w:val="element-citation"/>
          <w:rFonts w:ascii="Times New Roman" w:hAnsi="Times New Roman" w:cs="Times New Roman"/>
          <w:color w:val="000000" w:themeColor="text1"/>
          <w:sz w:val="24"/>
          <w:szCs w:val="24"/>
        </w:rPr>
        <w:t>:2048</w:t>
      </w:r>
      <w:proofErr w:type="gramEnd"/>
      <w:r w:rsidRPr="00BD5659">
        <w:rPr>
          <w:rStyle w:val="element-citation"/>
          <w:rFonts w:ascii="Times New Roman" w:hAnsi="Times New Roman" w:cs="Times New Roman"/>
          <w:color w:val="000000" w:themeColor="text1"/>
          <w:sz w:val="24"/>
          <w:szCs w:val="24"/>
        </w:rPr>
        <w:t>–53. </w:t>
      </w:r>
      <w:r w:rsidRPr="00BD5659">
        <w:rPr>
          <w:rStyle w:val="nowrap"/>
          <w:rFonts w:ascii="Times New Roman" w:hAnsi="Times New Roman" w:cs="Times New Roman"/>
          <w:color w:val="000000" w:themeColor="text1"/>
          <w:sz w:val="24"/>
          <w:szCs w:val="24"/>
        </w:rPr>
        <w:t>[</w:t>
      </w:r>
      <w:hyperlink r:id="rId58"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43. </w:t>
      </w:r>
      <w:proofErr w:type="spellStart"/>
      <w:r w:rsidRPr="00BD5659">
        <w:rPr>
          <w:rStyle w:val="element-citation"/>
          <w:rFonts w:ascii="Times New Roman" w:hAnsi="Times New Roman" w:cs="Times New Roman"/>
          <w:color w:val="000000" w:themeColor="text1"/>
          <w:sz w:val="24"/>
          <w:szCs w:val="24"/>
        </w:rPr>
        <w:t>Danhier</w:t>
      </w:r>
      <w:proofErr w:type="spellEnd"/>
      <w:r w:rsidRPr="00BD5659">
        <w:rPr>
          <w:rStyle w:val="element-citation"/>
          <w:rFonts w:ascii="Times New Roman" w:hAnsi="Times New Roman" w:cs="Times New Roman"/>
          <w:color w:val="000000" w:themeColor="text1"/>
          <w:sz w:val="24"/>
          <w:szCs w:val="24"/>
        </w:rPr>
        <w:t xml:space="preserve"> F, </w:t>
      </w:r>
      <w:proofErr w:type="spellStart"/>
      <w:r w:rsidRPr="00BD5659">
        <w:rPr>
          <w:rStyle w:val="element-citation"/>
          <w:rFonts w:ascii="Times New Roman" w:hAnsi="Times New Roman" w:cs="Times New Roman"/>
          <w:color w:val="000000" w:themeColor="text1"/>
          <w:sz w:val="24"/>
          <w:szCs w:val="24"/>
        </w:rPr>
        <w:t>Feron</w:t>
      </w:r>
      <w:proofErr w:type="spellEnd"/>
      <w:r w:rsidRPr="00BD5659">
        <w:rPr>
          <w:rStyle w:val="element-citation"/>
          <w:rFonts w:ascii="Times New Roman" w:hAnsi="Times New Roman" w:cs="Times New Roman"/>
          <w:color w:val="000000" w:themeColor="text1"/>
          <w:sz w:val="24"/>
          <w:szCs w:val="24"/>
        </w:rPr>
        <w:t xml:space="preserve"> O, </w:t>
      </w:r>
      <w:proofErr w:type="spellStart"/>
      <w:r w:rsidRPr="00BD5659">
        <w:rPr>
          <w:rStyle w:val="element-citation"/>
          <w:rFonts w:ascii="Times New Roman" w:hAnsi="Times New Roman" w:cs="Times New Roman"/>
          <w:color w:val="000000" w:themeColor="text1"/>
          <w:sz w:val="24"/>
          <w:szCs w:val="24"/>
        </w:rPr>
        <w:t>Préat</w:t>
      </w:r>
      <w:proofErr w:type="spellEnd"/>
      <w:r w:rsidRPr="00BD5659">
        <w:rPr>
          <w:rStyle w:val="element-citation"/>
          <w:rFonts w:ascii="Times New Roman" w:hAnsi="Times New Roman" w:cs="Times New Roman"/>
          <w:color w:val="000000" w:themeColor="text1"/>
          <w:sz w:val="24"/>
          <w:szCs w:val="24"/>
        </w:rPr>
        <w:t xml:space="preserve"> V. To exploit the tumor microenvironment: passive and active tumor targeting of </w:t>
      </w:r>
      <w:proofErr w:type="spellStart"/>
      <w:r w:rsidRPr="00BD5659">
        <w:rPr>
          <w:rStyle w:val="element-citation"/>
          <w:rFonts w:ascii="Times New Roman" w:hAnsi="Times New Roman" w:cs="Times New Roman"/>
          <w:color w:val="000000" w:themeColor="text1"/>
          <w:sz w:val="24"/>
          <w:szCs w:val="24"/>
        </w:rPr>
        <w:t>nanocarriers</w:t>
      </w:r>
      <w:proofErr w:type="spellEnd"/>
      <w:r w:rsidRPr="00BD5659">
        <w:rPr>
          <w:rStyle w:val="element-citation"/>
          <w:rFonts w:ascii="Times New Roman" w:hAnsi="Times New Roman" w:cs="Times New Roman"/>
          <w:color w:val="000000" w:themeColor="text1"/>
          <w:sz w:val="24"/>
          <w:szCs w:val="24"/>
        </w:rPr>
        <w:t xml:space="preserve"> for anti-cancer drug delivery. </w:t>
      </w:r>
      <w:proofErr w:type="gramStart"/>
      <w:r w:rsidRPr="00BD5659">
        <w:rPr>
          <w:rStyle w:val="ref-journal"/>
          <w:rFonts w:ascii="Times New Roman" w:hAnsi="Times New Roman" w:cs="Times New Roman"/>
          <w:i/>
          <w:iCs/>
          <w:color w:val="000000" w:themeColor="text1"/>
          <w:sz w:val="24"/>
          <w:szCs w:val="24"/>
        </w:rPr>
        <w:t>Journal of Controlled Release.</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148</w:t>
      </w:r>
      <w:r w:rsidRPr="00BD5659">
        <w:rPr>
          <w:rStyle w:val="element-citation"/>
          <w:rFonts w:ascii="Times New Roman" w:hAnsi="Times New Roman" w:cs="Times New Roman"/>
          <w:color w:val="000000" w:themeColor="text1"/>
          <w:sz w:val="24"/>
          <w:szCs w:val="24"/>
        </w:rPr>
        <w:t>:135</w:t>
      </w:r>
      <w:proofErr w:type="gramEnd"/>
      <w:r w:rsidRPr="00BD5659">
        <w:rPr>
          <w:rStyle w:val="element-citation"/>
          <w:rFonts w:ascii="Times New Roman" w:hAnsi="Times New Roman" w:cs="Times New Roman"/>
          <w:color w:val="000000" w:themeColor="text1"/>
          <w:sz w:val="24"/>
          <w:szCs w:val="24"/>
        </w:rPr>
        <w:t>–46.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"https://pubmed.ncbi.nlm.nih.gov/20797419"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59"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44. </w:t>
      </w:r>
      <w:proofErr w:type="spellStart"/>
      <w:r w:rsidRPr="00BD5659">
        <w:rPr>
          <w:rStyle w:val="element-citation"/>
          <w:rFonts w:ascii="Times New Roman" w:hAnsi="Times New Roman" w:cs="Times New Roman"/>
          <w:color w:val="000000" w:themeColor="text1"/>
          <w:sz w:val="24"/>
          <w:szCs w:val="24"/>
        </w:rPr>
        <w:t>Adelsberger</w:t>
      </w:r>
      <w:proofErr w:type="spellEnd"/>
      <w:r w:rsidRPr="00BD5659">
        <w:rPr>
          <w:rStyle w:val="element-citation"/>
          <w:rFonts w:ascii="Times New Roman" w:hAnsi="Times New Roman" w:cs="Times New Roman"/>
          <w:color w:val="000000" w:themeColor="text1"/>
          <w:sz w:val="24"/>
          <w:szCs w:val="24"/>
        </w:rPr>
        <w:t xml:space="preserve"> J, </w:t>
      </w:r>
      <w:proofErr w:type="spellStart"/>
      <w:r w:rsidRPr="00BD5659">
        <w:rPr>
          <w:rStyle w:val="element-citation"/>
          <w:rFonts w:ascii="Times New Roman" w:hAnsi="Times New Roman" w:cs="Times New Roman"/>
          <w:color w:val="000000" w:themeColor="text1"/>
          <w:sz w:val="24"/>
          <w:szCs w:val="24"/>
        </w:rPr>
        <w:t>Kulkarni</w:t>
      </w:r>
      <w:proofErr w:type="spellEnd"/>
      <w:r w:rsidRPr="00BD5659">
        <w:rPr>
          <w:rStyle w:val="element-citation"/>
          <w:rFonts w:ascii="Times New Roman" w:hAnsi="Times New Roman" w:cs="Times New Roman"/>
          <w:color w:val="000000" w:themeColor="text1"/>
          <w:sz w:val="24"/>
          <w:szCs w:val="24"/>
        </w:rPr>
        <w:t xml:space="preserve"> A, Jain A, Wang W, </w:t>
      </w:r>
      <w:proofErr w:type="spellStart"/>
      <w:r w:rsidRPr="00BD5659">
        <w:rPr>
          <w:rStyle w:val="element-citation"/>
          <w:rFonts w:ascii="Times New Roman" w:hAnsi="Times New Roman" w:cs="Times New Roman"/>
          <w:color w:val="000000" w:themeColor="text1"/>
          <w:sz w:val="24"/>
          <w:szCs w:val="24"/>
        </w:rPr>
        <w:t>Bivigou-Koumba</w:t>
      </w:r>
      <w:proofErr w:type="spellEnd"/>
      <w:r w:rsidRPr="00BD5659">
        <w:rPr>
          <w:rStyle w:val="element-citation"/>
          <w:rFonts w:ascii="Times New Roman" w:hAnsi="Times New Roman" w:cs="Times New Roman"/>
          <w:color w:val="000000" w:themeColor="text1"/>
          <w:sz w:val="24"/>
          <w:szCs w:val="24"/>
        </w:rPr>
        <w:t xml:space="preserve"> AM, Busch P. et al. </w:t>
      </w:r>
      <w:proofErr w:type="spellStart"/>
      <w:r w:rsidRPr="00BD5659">
        <w:rPr>
          <w:rStyle w:val="element-citation"/>
          <w:rFonts w:ascii="Times New Roman" w:hAnsi="Times New Roman" w:cs="Times New Roman"/>
          <w:color w:val="000000" w:themeColor="text1"/>
          <w:sz w:val="24"/>
          <w:szCs w:val="24"/>
        </w:rPr>
        <w:t>Thermoresponsive</w:t>
      </w:r>
      <w:proofErr w:type="spellEnd"/>
      <w:r w:rsidRPr="00BD5659">
        <w:rPr>
          <w:rStyle w:val="element-citation"/>
          <w:rFonts w:ascii="Times New Roman" w:hAnsi="Times New Roman" w:cs="Times New Roman"/>
          <w:color w:val="000000" w:themeColor="text1"/>
          <w:sz w:val="24"/>
          <w:szCs w:val="24"/>
        </w:rPr>
        <w:t xml:space="preserve"> PS-b-PNIPAM-b-PS micelles: aggregation </w:t>
      </w:r>
      <w:proofErr w:type="spellStart"/>
      <w:r w:rsidRPr="00BD5659">
        <w:rPr>
          <w:rStyle w:val="element-citation"/>
          <w:rFonts w:ascii="Times New Roman" w:hAnsi="Times New Roman" w:cs="Times New Roman"/>
          <w:color w:val="000000" w:themeColor="text1"/>
          <w:sz w:val="24"/>
          <w:szCs w:val="24"/>
        </w:rPr>
        <w:t>behavior</w:t>
      </w:r>
      <w:proofErr w:type="spellEnd"/>
      <w:r w:rsidRPr="00BD5659">
        <w:rPr>
          <w:rStyle w:val="element-citation"/>
          <w:rFonts w:ascii="Times New Roman" w:hAnsi="Times New Roman" w:cs="Times New Roman"/>
          <w:color w:val="000000" w:themeColor="text1"/>
          <w:sz w:val="24"/>
          <w:szCs w:val="24"/>
        </w:rPr>
        <w:t>, segmental dynamics, and thermal response. </w:t>
      </w:r>
      <w:proofErr w:type="gramStart"/>
      <w:r w:rsidRPr="00BD5659">
        <w:rPr>
          <w:rStyle w:val="ref-journal"/>
          <w:rFonts w:ascii="Times New Roman" w:hAnsi="Times New Roman" w:cs="Times New Roman"/>
          <w:i/>
          <w:iCs/>
          <w:color w:val="000000" w:themeColor="text1"/>
          <w:sz w:val="24"/>
          <w:szCs w:val="24"/>
        </w:rPr>
        <w:t>Macromolecules.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43</w:t>
      </w:r>
      <w:r w:rsidRPr="00BD5659">
        <w:rPr>
          <w:rStyle w:val="element-citation"/>
          <w:rFonts w:ascii="Times New Roman" w:hAnsi="Times New Roman" w:cs="Times New Roman"/>
          <w:color w:val="000000" w:themeColor="text1"/>
          <w:sz w:val="24"/>
          <w:szCs w:val="24"/>
        </w:rPr>
        <w:t>:2490</w:t>
      </w:r>
      <w:proofErr w:type="gramEnd"/>
      <w:r w:rsidRPr="00BD5659">
        <w:rPr>
          <w:rStyle w:val="element-citation"/>
          <w:rFonts w:ascii="Times New Roman" w:hAnsi="Times New Roman" w:cs="Times New Roman"/>
          <w:color w:val="000000" w:themeColor="text1"/>
          <w:sz w:val="24"/>
          <w:szCs w:val="24"/>
        </w:rPr>
        <w:t>–501. </w:t>
      </w:r>
      <w:r w:rsidRPr="00BD5659">
        <w:rPr>
          <w:rStyle w:val="nowrap"/>
          <w:rFonts w:ascii="Times New Roman" w:hAnsi="Times New Roman" w:cs="Times New Roman"/>
          <w:color w:val="000000" w:themeColor="text1"/>
          <w:sz w:val="24"/>
          <w:szCs w:val="24"/>
        </w:rPr>
        <w:t>[</w:t>
      </w:r>
      <w:hyperlink r:id="rId6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45. </w:t>
      </w:r>
      <w:r w:rsidRPr="00BD5659">
        <w:rPr>
          <w:rStyle w:val="element-citation"/>
          <w:rFonts w:ascii="Times New Roman" w:hAnsi="Times New Roman" w:cs="Times New Roman"/>
          <w:color w:val="000000" w:themeColor="text1"/>
          <w:sz w:val="24"/>
          <w:szCs w:val="24"/>
        </w:rPr>
        <w:t xml:space="preserve">Zhao Y, Fan X, Liu D, Wang Z. </w:t>
      </w:r>
      <w:proofErr w:type="spellStart"/>
      <w:r w:rsidRPr="00BD5659">
        <w:rPr>
          <w:rStyle w:val="element-citation"/>
          <w:rFonts w:ascii="Times New Roman" w:hAnsi="Times New Roman" w:cs="Times New Roman"/>
          <w:color w:val="000000" w:themeColor="text1"/>
          <w:sz w:val="24"/>
          <w:szCs w:val="24"/>
        </w:rPr>
        <w:t>PEGylated</w:t>
      </w:r>
      <w:proofErr w:type="spellEnd"/>
      <w:r w:rsidRPr="00BD5659">
        <w:rPr>
          <w:rStyle w:val="element-citation"/>
          <w:rFonts w:ascii="Times New Roman" w:hAnsi="Times New Roman" w:cs="Times New Roman"/>
          <w:color w:val="000000" w:themeColor="text1"/>
          <w:sz w:val="24"/>
          <w:szCs w:val="24"/>
        </w:rPr>
        <w:t xml:space="preserve"> thermo-sensitive poly (</w:t>
      </w:r>
      <w:proofErr w:type="spellStart"/>
      <w:r w:rsidRPr="00BD5659">
        <w:rPr>
          <w:rStyle w:val="element-citation"/>
          <w:rFonts w:ascii="Times New Roman" w:hAnsi="Times New Roman" w:cs="Times New Roman"/>
          <w:color w:val="000000" w:themeColor="text1"/>
          <w:sz w:val="24"/>
          <w:szCs w:val="24"/>
        </w:rPr>
        <w:t>amidoamine</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dendritic</w:t>
      </w:r>
      <w:proofErr w:type="spellEnd"/>
      <w:r w:rsidRPr="00BD5659">
        <w:rPr>
          <w:rStyle w:val="element-citation"/>
          <w:rFonts w:ascii="Times New Roman" w:hAnsi="Times New Roman" w:cs="Times New Roman"/>
          <w:color w:val="000000" w:themeColor="text1"/>
          <w:sz w:val="24"/>
          <w:szCs w:val="24"/>
        </w:rPr>
        <w:t xml:space="preserve"> drug delivery systems. </w:t>
      </w:r>
      <w:proofErr w:type="gramStart"/>
      <w:r w:rsidRPr="00BD5659">
        <w:rPr>
          <w:rStyle w:val="ref-journal"/>
          <w:rFonts w:ascii="Times New Roman" w:hAnsi="Times New Roman" w:cs="Times New Roman"/>
          <w:i/>
          <w:iCs/>
          <w:color w:val="000000" w:themeColor="text1"/>
          <w:sz w:val="24"/>
          <w:szCs w:val="24"/>
        </w:rPr>
        <w:t>International Journal of Pharmaceutics.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2011</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409</w:t>
      </w:r>
      <w:r w:rsidRPr="00BD5659">
        <w:rPr>
          <w:rStyle w:val="element-citation"/>
          <w:rFonts w:ascii="Times New Roman" w:hAnsi="Times New Roman" w:cs="Times New Roman"/>
          <w:color w:val="000000" w:themeColor="text1"/>
          <w:sz w:val="24"/>
          <w:szCs w:val="24"/>
        </w:rPr>
        <w:t>:229</w:t>
      </w:r>
      <w:proofErr w:type="gramEnd"/>
      <w:r w:rsidRPr="00BD5659">
        <w:rPr>
          <w:rStyle w:val="element-citation"/>
          <w:rFonts w:ascii="Times New Roman" w:hAnsi="Times New Roman" w:cs="Times New Roman"/>
          <w:color w:val="000000" w:themeColor="text1"/>
          <w:sz w:val="24"/>
          <w:szCs w:val="24"/>
        </w:rPr>
        <w:t>–36.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"https://pubmed.ncbi.nlm.nih.gov/21316434"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46. </w:t>
      </w:r>
      <w:proofErr w:type="spellStart"/>
      <w:r w:rsidRPr="00BD5659">
        <w:rPr>
          <w:rStyle w:val="element-citation"/>
          <w:rFonts w:ascii="Times New Roman" w:hAnsi="Times New Roman" w:cs="Times New Roman"/>
          <w:color w:val="000000" w:themeColor="text1"/>
          <w:sz w:val="24"/>
          <w:szCs w:val="24"/>
        </w:rPr>
        <w:t>Lal</w:t>
      </w:r>
      <w:proofErr w:type="spellEnd"/>
      <w:r w:rsidRPr="00BD5659">
        <w:rPr>
          <w:rStyle w:val="element-citation"/>
          <w:rFonts w:ascii="Times New Roman" w:hAnsi="Times New Roman" w:cs="Times New Roman"/>
          <w:color w:val="000000" w:themeColor="text1"/>
          <w:sz w:val="24"/>
          <w:szCs w:val="24"/>
        </w:rPr>
        <w:t xml:space="preserve"> S, Clare SE, Halas NJ. </w:t>
      </w:r>
      <w:proofErr w:type="spellStart"/>
      <w:r w:rsidRPr="00BD5659">
        <w:rPr>
          <w:rStyle w:val="element-citation"/>
          <w:rFonts w:ascii="Times New Roman" w:hAnsi="Times New Roman" w:cs="Times New Roman"/>
          <w:color w:val="000000" w:themeColor="text1"/>
          <w:sz w:val="24"/>
          <w:szCs w:val="24"/>
        </w:rPr>
        <w:t>Nanoshell</w:t>
      </w:r>
      <w:proofErr w:type="spellEnd"/>
      <w:r w:rsidRPr="00BD5659">
        <w:rPr>
          <w:rStyle w:val="element-citation"/>
          <w:rFonts w:ascii="Times New Roman" w:hAnsi="Times New Roman" w:cs="Times New Roman"/>
          <w:color w:val="000000" w:themeColor="text1"/>
          <w:sz w:val="24"/>
          <w:szCs w:val="24"/>
        </w:rPr>
        <w:t xml:space="preserve">-enabled </w:t>
      </w:r>
      <w:proofErr w:type="spellStart"/>
      <w:r w:rsidRPr="00BD5659">
        <w:rPr>
          <w:rStyle w:val="element-citation"/>
          <w:rFonts w:ascii="Times New Roman" w:hAnsi="Times New Roman" w:cs="Times New Roman"/>
          <w:color w:val="000000" w:themeColor="text1"/>
          <w:sz w:val="24"/>
          <w:szCs w:val="24"/>
        </w:rPr>
        <w:t>photothermal</w:t>
      </w:r>
      <w:proofErr w:type="spellEnd"/>
      <w:r w:rsidRPr="00BD5659">
        <w:rPr>
          <w:rStyle w:val="element-citation"/>
          <w:rFonts w:ascii="Times New Roman" w:hAnsi="Times New Roman" w:cs="Times New Roman"/>
          <w:color w:val="000000" w:themeColor="text1"/>
          <w:sz w:val="24"/>
          <w:szCs w:val="24"/>
        </w:rPr>
        <w:t xml:space="preserve"> cancer therapy: impending clinical impact. </w:t>
      </w:r>
      <w:proofErr w:type="gramStart"/>
      <w:r w:rsidRPr="00BD5659">
        <w:rPr>
          <w:rStyle w:val="ref-journal"/>
          <w:rFonts w:ascii="Times New Roman" w:hAnsi="Times New Roman" w:cs="Times New Roman"/>
          <w:i/>
          <w:iCs/>
          <w:color w:val="000000" w:themeColor="text1"/>
          <w:sz w:val="24"/>
          <w:szCs w:val="24"/>
        </w:rPr>
        <w:t>Accounts of Chemical Research.</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2008</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41</w:t>
      </w:r>
      <w:r w:rsidRPr="00BD5659">
        <w:rPr>
          <w:rStyle w:val="element-citation"/>
          <w:rFonts w:ascii="Times New Roman" w:hAnsi="Times New Roman" w:cs="Times New Roman"/>
          <w:color w:val="000000" w:themeColor="text1"/>
          <w:sz w:val="24"/>
          <w:szCs w:val="24"/>
        </w:rPr>
        <w:t>:1842</w:t>
      </w:r>
      <w:proofErr w:type="gramEnd"/>
      <w:r w:rsidRPr="00BD5659">
        <w:rPr>
          <w:rStyle w:val="element-citation"/>
          <w:rFonts w:ascii="Times New Roman" w:hAnsi="Times New Roman" w:cs="Times New Roman"/>
          <w:color w:val="000000" w:themeColor="text1"/>
          <w:sz w:val="24"/>
          <w:szCs w:val="24"/>
        </w:rPr>
        <w:t>–51.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"https://pubmed.ncbi.nlm.nih.gov/19053240"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2"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lastRenderedPageBreak/>
        <w:t>47. </w:t>
      </w:r>
      <w:r w:rsidRPr="00BD5659">
        <w:rPr>
          <w:rStyle w:val="element-citation"/>
          <w:rFonts w:ascii="Times New Roman" w:hAnsi="Times New Roman" w:cs="Times New Roman"/>
          <w:color w:val="000000" w:themeColor="text1"/>
          <w:sz w:val="24"/>
          <w:szCs w:val="24"/>
        </w:rPr>
        <w:t xml:space="preserve">Sun J, Zhang Y, Chen Z, Zhou J, </w:t>
      </w:r>
      <w:proofErr w:type="spellStart"/>
      <w:r w:rsidRPr="00BD5659">
        <w:rPr>
          <w:rStyle w:val="element-citation"/>
          <w:rFonts w:ascii="Times New Roman" w:hAnsi="Times New Roman" w:cs="Times New Roman"/>
          <w:color w:val="000000" w:themeColor="text1"/>
          <w:sz w:val="24"/>
          <w:szCs w:val="24"/>
        </w:rPr>
        <w:t>Gu</w:t>
      </w:r>
      <w:proofErr w:type="spellEnd"/>
      <w:r w:rsidRPr="00BD5659">
        <w:rPr>
          <w:rStyle w:val="element-citation"/>
          <w:rFonts w:ascii="Times New Roman" w:hAnsi="Times New Roman" w:cs="Times New Roman"/>
          <w:color w:val="000000" w:themeColor="text1"/>
          <w:sz w:val="24"/>
          <w:szCs w:val="24"/>
        </w:rPr>
        <w:t xml:space="preserve"> N. Fibrous Aggregation of Magnetite Nanoparticles Induced by a Time-Varied Magnetic Field. </w:t>
      </w:r>
      <w:proofErr w:type="spellStart"/>
      <w:proofErr w:type="gramStart"/>
      <w:r w:rsidRPr="00BD5659">
        <w:rPr>
          <w:rStyle w:val="ref-journal"/>
          <w:rFonts w:ascii="Times New Roman" w:hAnsi="Times New Roman" w:cs="Times New Roman"/>
          <w:i/>
          <w:iCs/>
          <w:color w:val="000000" w:themeColor="text1"/>
          <w:sz w:val="24"/>
          <w:szCs w:val="24"/>
        </w:rPr>
        <w:t>Angewandte</w:t>
      </w:r>
      <w:proofErr w:type="spellEnd"/>
      <w:r w:rsidRPr="00BD5659">
        <w:rPr>
          <w:rStyle w:val="ref-journal"/>
          <w:rFonts w:ascii="Times New Roman" w:hAnsi="Times New Roman" w:cs="Times New Roman"/>
          <w:i/>
          <w:iCs/>
          <w:color w:val="000000" w:themeColor="text1"/>
          <w:sz w:val="24"/>
          <w:szCs w:val="24"/>
        </w:rPr>
        <w:t xml:space="preserve"> </w:t>
      </w:r>
      <w:proofErr w:type="spellStart"/>
      <w:r w:rsidRPr="00BD5659">
        <w:rPr>
          <w:rStyle w:val="ref-journal"/>
          <w:rFonts w:ascii="Times New Roman" w:hAnsi="Times New Roman" w:cs="Times New Roman"/>
          <w:i/>
          <w:iCs/>
          <w:color w:val="000000" w:themeColor="text1"/>
          <w:sz w:val="24"/>
          <w:szCs w:val="24"/>
        </w:rPr>
        <w:t>Chemie</w:t>
      </w:r>
      <w:proofErr w:type="spellEnd"/>
      <w:r w:rsidRPr="00BD5659">
        <w:rPr>
          <w:rStyle w:val="ref-journal"/>
          <w:rFonts w:ascii="Times New Roman" w:hAnsi="Times New Roman" w:cs="Times New Roman"/>
          <w:i/>
          <w:iCs/>
          <w:color w:val="000000" w:themeColor="text1"/>
          <w:sz w:val="24"/>
          <w:szCs w:val="24"/>
        </w:rPr>
        <w:t xml:space="preserve"> International Edition.</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2007</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46</w:t>
      </w:r>
      <w:r w:rsidRPr="00BD5659">
        <w:rPr>
          <w:rStyle w:val="element-citation"/>
          <w:rFonts w:ascii="Times New Roman" w:hAnsi="Times New Roman" w:cs="Times New Roman"/>
          <w:color w:val="000000" w:themeColor="text1"/>
          <w:sz w:val="24"/>
          <w:szCs w:val="24"/>
        </w:rPr>
        <w:t>:4767</w:t>
      </w:r>
      <w:proofErr w:type="gramEnd"/>
      <w:r w:rsidRPr="00BD5659">
        <w:rPr>
          <w:rStyle w:val="element-citation"/>
          <w:rFonts w:ascii="Times New Roman" w:hAnsi="Times New Roman" w:cs="Times New Roman"/>
          <w:color w:val="000000" w:themeColor="text1"/>
          <w:sz w:val="24"/>
          <w:szCs w:val="24"/>
        </w:rPr>
        <w:t>–70.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"https://pubmed.ncbi.nlm.nih.gov/17506053"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48. </w:t>
      </w:r>
      <w:r w:rsidRPr="00BD5659">
        <w:rPr>
          <w:rStyle w:val="element-citation"/>
          <w:rFonts w:ascii="Times New Roman" w:hAnsi="Times New Roman" w:cs="Times New Roman"/>
          <w:color w:val="000000" w:themeColor="text1"/>
          <w:sz w:val="24"/>
          <w:szCs w:val="24"/>
        </w:rPr>
        <w:t xml:space="preserve">Liu J, Zhang Y, Wang C, </w:t>
      </w:r>
      <w:proofErr w:type="spellStart"/>
      <w:r w:rsidRPr="00BD5659">
        <w:rPr>
          <w:rStyle w:val="element-citation"/>
          <w:rFonts w:ascii="Times New Roman" w:hAnsi="Times New Roman" w:cs="Times New Roman"/>
          <w:color w:val="000000" w:themeColor="text1"/>
          <w:sz w:val="24"/>
          <w:szCs w:val="24"/>
        </w:rPr>
        <w:t>Xu</w:t>
      </w:r>
      <w:proofErr w:type="spellEnd"/>
      <w:r w:rsidRPr="00BD5659">
        <w:rPr>
          <w:rStyle w:val="element-citation"/>
          <w:rFonts w:ascii="Times New Roman" w:hAnsi="Times New Roman" w:cs="Times New Roman"/>
          <w:color w:val="000000" w:themeColor="text1"/>
          <w:sz w:val="24"/>
          <w:szCs w:val="24"/>
        </w:rPr>
        <w:t xml:space="preserve"> R, Chen Z, </w:t>
      </w:r>
      <w:proofErr w:type="spellStart"/>
      <w:r w:rsidRPr="00BD5659">
        <w:rPr>
          <w:rStyle w:val="element-citation"/>
          <w:rFonts w:ascii="Times New Roman" w:hAnsi="Times New Roman" w:cs="Times New Roman"/>
          <w:color w:val="000000" w:themeColor="text1"/>
          <w:sz w:val="24"/>
          <w:szCs w:val="24"/>
        </w:rPr>
        <w:t>Gu</w:t>
      </w:r>
      <w:proofErr w:type="spellEnd"/>
      <w:r w:rsidRPr="00BD5659">
        <w:rPr>
          <w:rStyle w:val="element-citation"/>
          <w:rFonts w:ascii="Times New Roman" w:hAnsi="Times New Roman" w:cs="Times New Roman"/>
          <w:color w:val="000000" w:themeColor="text1"/>
          <w:sz w:val="24"/>
          <w:szCs w:val="24"/>
        </w:rPr>
        <w:t xml:space="preserve"> N. Magnetically sensitive alginate-</w:t>
      </w:r>
      <w:proofErr w:type="spellStart"/>
      <w:r w:rsidRPr="00BD5659">
        <w:rPr>
          <w:rStyle w:val="element-citation"/>
          <w:rFonts w:ascii="Times New Roman" w:hAnsi="Times New Roman" w:cs="Times New Roman"/>
          <w:color w:val="000000" w:themeColor="text1"/>
          <w:sz w:val="24"/>
          <w:szCs w:val="24"/>
        </w:rPr>
        <w:t>templated</w:t>
      </w:r>
      <w:proofErr w:type="spellEnd"/>
      <w:r w:rsidRPr="00BD5659">
        <w:rPr>
          <w:rStyle w:val="element-citation"/>
          <w:rFonts w:ascii="Times New Roman" w:hAnsi="Times New Roman" w:cs="Times New Roman"/>
          <w:color w:val="000000" w:themeColor="text1"/>
          <w:sz w:val="24"/>
          <w:szCs w:val="24"/>
        </w:rPr>
        <w:t xml:space="preserve"> polyelectrolyte multilayer microcapsules for controlled release of doxorubicin. </w:t>
      </w:r>
      <w:r w:rsidRPr="00BD5659">
        <w:rPr>
          <w:rStyle w:val="ref-journal"/>
          <w:rFonts w:ascii="Times New Roman" w:hAnsi="Times New Roman" w:cs="Times New Roman"/>
          <w:i/>
          <w:iCs/>
          <w:color w:val="000000" w:themeColor="text1"/>
          <w:sz w:val="24"/>
          <w:szCs w:val="24"/>
        </w:rPr>
        <w:t>The Journal of Physical Chemistry C.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114</w:t>
      </w:r>
      <w:r w:rsidRPr="00BD5659">
        <w:rPr>
          <w:rStyle w:val="element-citation"/>
          <w:rFonts w:ascii="Times New Roman" w:hAnsi="Times New Roman" w:cs="Times New Roman"/>
          <w:color w:val="000000" w:themeColor="text1"/>
          <w:sz w:val="24"/>
          <w:szCs w:val="24"/>
        </w:rPr>
        <w:t>:7673</w:t>
      </w:r>
      <w:proofErr w:type="gramEnd"/>
      <w:r w:rsidRPr="00BD5659">
        <w:rPr>
          <w:rStyle w:val="element-citation"/>
          <w:rFonts w:ascii="Times New Roman" w:hAnsi="Times New Roman" w:cs="Times New Roman"/>
          <w:color w:val="000000" w:themeColor="text1"/>
          <w:sz w:val="24"/>
          <w:szCs w:val="24"/>
        </w:rPr>
        <w:t>–9. </w:t>
      </w:r>
      <w:r w:rsidRPr="00BD5659">
        <w:rPr>
          <w:rStyle w:val="nowrap"/>
          <w:rFonts w:ascii="Times New Roman" w:hAnsi="Times New Roman" w:cs="Times New Roman"/>
          <w:color w:val="000000" w:themeColor="text1"/>
          <w:sz w:val="24"/>
          <w:szCs w:val="24"/>
        </w:rPr>
        <w:t>[</w:t>
      </w:r>
      <w:hyperlink r:id="rId6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49. </w:t>
      </w:r>
      <w:r w:rsidRPr="00BD5659">
        <w:rPr>
          <w:rStyle w:val="element-citation"/>
          <w:rFonts w:ascii="Times New Roman" w:hAnsi="Times New Roman" w:cs="Times New Roman"/>
          <w:color w:val="000000" w:themeColor="text1"/>
          <w:sz w:val="24"/>
          <w:szCs w:val="24"/>
        </w:rPr>
        <w:t xml:space="preserve">Chen Z, Yin J-J, Zhou Y-T, Zhang Y, Song L, Song M. et al. Dual enzyme-like activities of iron oxide nanoparticles and their implication for diminishing </w:t>
      </w:r>
      <w:proofErr w:type="spellStart"/>
      <w:r w:rsidRPr="00BD5659">
        <w:rPr>
          <w:rStyle w:val="element-citation"/>
          <w:rFonts w:ascii="Times New Roman" w:hAnsi="Times New Roman" w:cs="Times New Roman"/>
          <w:color w:val="000000" w:themeColor="text1"/>
          <w:sz w:val="24"/>
          <w:szCs w:val="24"/>
        </w:rPr>
        <w:t>cytotoxicity</w:t>
      </w:r>
      <w:proofErr w:type="spellEnd"/>
      <w:r w:rsidRPr="00BD5659">
        <w:rPr>
          <w:rStyle w:val="element-citation"/>
          <w:rFonts w:ascii="Times New Roman" w:hAnsi="Times New Roman" w:cs="Times New Roman"/>
          <w:color w:val="000000" w:themeColor="text1"/>
          <w:sz w:val="24"/>
          <w:szCs w:val="24"/>
        </w:rPr>
        <w:t>. </w:t>
      </w:r>
      <w:proofErr w:type="spellStart"/>
      <w:r w:rsidRPr="00BD5659">
        <w:rPr>
          <w:rStyle w:val="ref-journal"/>
          <w:rFonts w:ascii="Times New Roman" w:hAnsi="Times New Roman" w:cs="Times New Roman"/>
          <w:i/>
          <w:iCs/>
          <w:color w:val="000000" w:themeColor="text1"/>
          <w:sz w:val="24"/>
          <w:szCs w:val="24"/>
        </w:rPr>
        <w:t>Acs</w:t>
      </w:r>
      <w:proofErr w:type="spellEnd"/>
      <w:r w:rsidRPr="00BD5659">
        <w:rPr>
          <w:rStyle w:val="ref-journal"/>
          <w:rFonts w:ascii="Times New Roman" w:hAnsi="Times New Roman" w:cs="Times New Roman"/>
          <w:i/>
          <w:iCs/>
          <w:color w:val="000000" w:themeColor="text1"/>
          <w:sz w:val="24"/>
          <w:szCs w:val="24"/>
        </w:rPr>
        <w:t xml:space="preserve"> Nano.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6</w:t>
      </w:r>
      <w:r w:rsidRPr="00BD5659">
        <w:rPr>
          <w:rStyle w:val="element-citation"/>
          <w:rFonts w:ascii="Times New Roman" w:hAnsi="Times New Roman" w:cs="Times New Roman"/>
          <w:color w:val="000000" w:themeColor="text1"/>
          <w:sz w:val="24"/>
          <w:szCs w:val="24"/>
        </w:rPr>
        <w:t>:4001</w:t>
      </w:r>
      <w:proofErr w:type="gramEnd"/>
      <w:r w:rsidRPr="00BD5659">
        <w:rPr>
          <w:rStyle w:val="element-citation"/>
          <w:rFonts w:ascii="Times New Roman" w:hAnsi="Times New Roman" w:cs="Times New Roman"/>
          <w:color w:val="000000" w:themeColor="text1"/>
          <w:sz w:val="24"/>
          <w:szCs w:val="24"/>
        </w:rPr>
        <w:t>–12.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"https://pubmed.ncbi.nlm.nih.gov/22533614"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5"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50. </w:t>
      </w:r>
      <w:r w:rsidRPr="00BD5659">
        <w:rPr>
          <w:rStyle w:val="element-citation"/>
          <w:rFonts w:ascii="Times New Roman" w:hAnsi="Times New Roman" w:cs="Times New Roman"/>
          <w:color w:val="000000" w:themeColor="text1"/>
          <w:sz w:val="24"/>
          <w:szCs w:val="24"/>
        </w:rPr>
        <w:t xml:space="preserve">Fang K, Song L, </w:t>
      </w:r>
      <w:proofErr w:type="spellStart"/>
      <w:r w:rsidRPr="00BD5659">
        <w:rPr>
          <w:rStyle w:val="element-citation"/>
          <w:rFonts w:ascii="Times New Roman" w:hAnsi="Times New Roman" w:cs="Times New Roman"/>
          <w:color w:val="000000" w:themeColor="text1"/>
          <w:sz w:val="24"/>
          <w:szCs w:val="24"/>
        </w:rPr>
        <w:t>Gu</w:t>
      </w:r>
      <w:proofErr w:type="spellEnd"/>
      <w:r w:rsidRPr="00BD5659">
        <w:rPr>
          <w:rStyle w:val="element-citation"/>
          <w:rFonts w:ascii="Times New Roman" w:hAnsi="Times New Roman" w:cs="Times New Roman"/>
          <w:color w:val="000000" w:themeColor="text1"/>
          <w:sz w:val="24"/>
          <w:szCs w:val="24"/>
        </w:rPr>
        <w:t xml:space="preserve"> Z, Yang F, Zhang Y, </w:t>
      </w:r>
      <w:proofErr w:type="spellStart"/>
      <w:r w:rsidRPr="00BD5659">
        <w:rPr>
          <w:rStyle w:val="element-citation"/>
          <w:rFonts w:ascii="Times New Roman" w:hAnsi="Times New Roman" w:cs="Times New Roman"/>
          <w:color w:val="000000" w:themeColor="text1"/>
          <w:sz w:val="24"/>
          <w:szCs w:val="24"/>
        </w:rPr>
        <w:t>Gu</w:t>
      </w:r>
      <w:proofErr w:type="spellEnd"/>
      <w:r w:rsidRPr="00BD5659">
        <w:rPr>
          <w:rStyle w:val="element-citation"/>
          <w:rFonts w:ascii="Times New Roman" w:hAnsi="Times New Roman" w:cs="Times New Roman"/>
          <w:color w:val="000000" w:themeColor="text1"/>
          <w:sz w:val="24"/>
          <w:szCs w:val="24"/>
        </w:rPr>
        <w:t xml:space="preserve"> N. Magnetic field activated drug release system based on magnetic PLGA microspheres for chemo-thermal therapy. </w:t>
      </w:r>
      <w:r w:rsidRPr="00BD5659">
        <w:rPr>
          <w:rStyle w:val="ref-journal"/>
          <w:rFonts w:ascii="Times New Roman" w:hAnsi="Times New Roman" w:cs="Times New Roman"/>
          <w:i/>
          <w:iCs/>
          <w:color w:val="000000" w:themeColor="text1"/>
          <w:sz w:val="24"/>
          <w:szCs w:val="24"/>
        </w:rPr>
        <w:t xml:space="preserve">Colloids and Surfaces B: </w:t>
      </w:r>
      <w:proofErr w:type="spellStart"/>
      <w:r w:rsidRPr="00BD5659">
        <w:rPr>
          <w:rStyle w:val="ref-journal"/>
          <w:rFonts w:ascii="Times New Roman" w:hAnsi="Times New Roman" w:cs="Times New Roman"/>
          <w:i/>
          <w:iCs/>
          <w:color w:val="000000" w:themeColor="text1"/>
          <w:sz w:val="24"/>
          <w:szCs w:val="24"/>
        </w:rPr>
        <w:t>Biointerfaces</w:t>
      </w:r>
      <w:proofErr w:type="spell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136</w:t>
      </w:r>
      <w:r w:rsidRPr="00BD5659">
        <w:rPr>
          <w:rStyle w:val="element-citation"/>
          <w:rFonts w:ascii="Times New Roman" w:hAnsi="Times New Roman" w:cs="Times New Roman"/>
          <w:color w:val="000000" w:themeColor="text1"/>
          <w:sz w:val="24"/>
          <w:szCs w:val="24"/>
        </w:rPr>
        <w:t>:712</w:t>
      </w:r>
      <w:proofErr w:type="gramEnd"/>
      <w:r w:rsidRPr="00BD5659">
        <w:rPr>
          <w:rStyle w:val="element-citation"/>
          <w:rFonts w:ascii="Times New Roman" w:hAnsi="Times New Roman" w:cs="Times New Roman"/>
          <w:color w:val="000000" w:themeColor="text1"/>
          <w:sz w:val="24"/>
          <w:szCs w:val="24"/>
        </w:rPr>
        <w:t>–20.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"https://pubmed.ncbi.nlm.nih.gov/26513754"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6"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51. </w:t>
      </w:r>
      <w:r w:rsidRPr="00BD5659">
        <w:rPr>
          <w:rStyle w:val="element-citation"/>
          <w:rFonts w:ascii="Times New Roman" w:hAnsi="Times New Roman" w:cs="Times New Roman"/>
          <w:color w:val="000000" w:themeColor="text1"/>
          <w:sz w:val="24"/>
          <w:szCs w:val="24"/>
        </w:rPr>
        <w:t xml:space="preserve">Yang F, Zhang X, Song L, Cui H, Myers JN, </w:t>
      </w:r>
      <w:proofErr w:type="spellStart"/>
      <w:r w:rsidRPr="00BD5659">
        <w:rPr>
          <w:rStyle w:val="element-citation"/>
          <w:rFonts w:ascii="Times New Roman" w:hAnsi="Times New Roman" w:cs="Times New Roman"/>
          <w:color w:val="000000" w:themeColor="text1"/>
          <w:sz w:val="24"/>
          <w:szCs w:val="24"/>
        </w:rPr>
        <w:t>Bai</w:t>
      </w:r>
      <w:proofErr w:type="spellEnd"/>
      <w:r w:rsidRPr="00BD5659">
        <w:rPr>
          <w:rStyle w:val="element-citation"/>
          <w:rFonts w:ascii="Times New Roman" w:hAnsi="Times New Roman" w:cs="Times New Roman"/>
          <w:color w:val="000000" w:themeColor="text1"/>
          <w:sz w:val="24"/>
          <w:szCs w:val="24"/>
        </w:rPr>
        <w:t xml:space="preserve"> T. et al. Controlled Drug Release and Hydrolysis Mechanism of Polymer-Magnetic </w:t>
      </w:r>
      <w:proofErr w:type="spellStart"/>
      <w:r w:rsidRPr="00BD5659">
        <w:rPr>
          <w:rStyle w:val="element-citation"/>
          <w:rFonts w:ascii="Times New Roman" w:hAnsi="Times New Roman" w:cs="Times New Roman"/>
          <w:color w:val="000000" w:themeColor="text1"/>
          <w:sz w:val="24"/>
          <w:szCs w:val="24"/>
        </w:rPr>
        <w:t>Nanoparticle</w:t>
      </w:r>
      <w:proofErr w:type="spellEnd"/>
      <w:r w:rsidRPr="00BD5659">
        <w:rPr>
          <w:rStyle w:val="element-citation"/>
          <w:rFonts w:ascii="Times New Roman" w:hAnsi="Times New Roman" w:cs="Times New Roman"/>
          <w:color w:val="000000" w:themeColor="text1"/>
          <w:sz w:val="24"/>
          <w:szCs w:val="24"/>
        </w:rPr>
        <w:t xml:space="preserve"> Composite. </w:t>
      </w:r>
      <w:r w:rsidRPr="00BD5659">
        <w:rPr>
          <w:rStyle w:val="ref-journal"/>
          <w:rFonts w:ascii="Times New Roman" w:hAnsi="Times New Roman" w:cs="Times New Roman"/>
          <w:i/>
          <w:iCs/>
          <w:color w:val="000000" w:themeColor="text1"/>
          <w:sz w:val="24"/>
          <w:szCs w:val="24"/>
        </w:rPr>
        <w:t>ACS Applied Materials &amp; Interfaces.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7</w:t>
      </w:r>
      <w:r w:rsidRPr="00BD5659">
        <w:rPr>
          <w:rStyle w:val="element-citation"/>
          <w:rFonts w:ascii="Times New Roman" w:hAnsi="Times New Roman" w:cs="Times New Roman"/>
          <w:color w:val="000000" w:themeColor="text1"/>
          <w:sz w:val="24"/>
          <w:szCs w:val="24"/>
        </w:rPr>
        <w:t>:9410</w:t>
      </w:r>
      <w:proofErr w:type="gramEnd"/>
      <w:r w:rsidRPr="00BD5659">
        <w:rPr>
          <w:rStyle w:val="element-citation"/>
          <w:rFonts w:ascii="Times New Roman" w:hAnsi="Times New Roman" w:cs="Times New Roman"/>
          <w:color w:val="000000" w:themeColor="text1"/>
          <w:sz w:val="24"/>
          <w:szCs w:val="24"/>
        </w:rPr>
        <w:t>–9.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"https://pubmed.ncbi.nlm.nih.gov/25881356"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52. </w:t>
      </w:r>
      <w:proofErr w:type="spellStart"/>
      <w:r w:rsidRPr="00BD5659">
        <w:rPr>
          <w:rStyle w:val="element-citation"/>
          <w:rFonts w:ascii="Times New Roman" w:hAnsi="Times New Roman" w:cs="Times New Roman"/>
          <w:color w:val="000000" w:themeColor="text1"/>
          <w:sz w:val="24"/>
          <w:szCs w:val="24"/>
        </w:rPr>
        <w:t>Hu</w:t>
      </w:r>
      <w:proofErr w:type="spellEnd"/>
      <w:r w:rsidRPr="00BD5659">
        <w:rPr>
          <w:rStyle w:val="element-citation"/>
          <w:rFonts w:ascii="Times New Roman" w:hAnsi="Times New Roman" w:cs="Times New Roman"/>
          <w:color w:val="000000" w:themeColor="text1"/>
          <w:sz w:val="24"/>
          <w:szCs w:val="24"/>
        </w:rPr>
        <w:t xml:space="preserve"> K, Sun J, </w:t>
      </w:r>
      <w:proofErr w:type="spellStart"/>
      <w:r w:rsidRPr="00BD5659">
        <w:rPr>
          <w:rStyle w:val="element-citation"/>
          <w:rFonts w:ascii="Times New Roman" w:hAnsi="Times New Roman" w:cs="Times New Roman"/>
          <w:color w:val="000000" w:themeColor="text1"/>
          <w:sz w:val="24"/>
          <w:szCs w:val="24"/>
        </w:rPr>
        <w:t>Guo</w:t>
      </w:r>
      <w:proofErr w:type="spellEnd"/>
      <w:r w:rsidRPr="00BD5659">
        <w:rPr>
          <w:rStyle w:val="element-citation"/>
          <w:rFonts w:ascii="Times New Roman" w:hAnsi="Times New Roman" w:cs="Times New Roman"/>
          <w:color w:val="000000" w:themeColor="text1"/>
          <w:sz w:val="24"/>
          <w:szCs w:val="24"/>
        </w:rPr>
        <w:t xml:space="preserve"> Z, Wang P, Chen Q, Ma M. et al. </w:t>
      </w:r>
      <w:proofErr w:type="gramStart"/>
      <w:r w:rsidRPr="00BD5659">
        <w:rPr>
          <w:rStyle w:val="element-citation"/>
          <w:rFonts w:ascii="Times New Roman" w:hAnsi="Times New Roman" w:cs="Times New Roman"/>
          <w:color w:val="000000" w:themeColor="text1"/>
          <w:sz w:val="24"/>
          <w:szCs w:val="24"/>
        </w:rPr>
        <w:t xml:space="preserve">A novel magnetic </w:t>
      </w:r>
      <w:proofErr w:type="spellStart"/>
      <w:r w:rsidRPr="00BD5659">
        <w:rPr>
          <w:rStyle w:val="element-citation"/>
          <w:rFonts w:ascii="Times New Roman" w:hAnsi="Times New Roman" w:cs="Times New Roman"/>
          <w:color w:val="000000" w:themeColor="text1"/>
          <w:sz w:val="24"/>
          <w:szCs w:val="24"/>
        </w:rPr>
        <w:t>hydrogel</w:t>
      </w:r>
      <w:proofErr w:type="spellEnd"/>
      <w:r w:rsidRPr="00BD5659">
        <w:rPr>
          <w:rStyle w:val="element-citation"/>
          <w:rFonts w:ascii="Times New Roman" w:hAnsi="Times New Roman" w:cs="Times New Roman"/>
          <w:color w:val="000000" w:themeColor="text1"/>
          <w:sz w:val="24"/>
          <w:szCs w:val="24"/>
        </w:rPr>
        <w:t xml:space="preserve"> with aligned magnetic colloidal assemblies showing controllable enhancement of </w:t>
      </w:r>
      <w:proofErr w:type="spellStart"/>
      <w:r w:rsidRPr="00BD5659">
        <w:rPr>
          <w:rStyle w:val="element-citation"/>
          <w:rFonts w:ascii="Times New Roman" w:hAnsi="Times New Roman" w:cs="Times New Roman"/>
          <w:color w:val="000000" w:themeColor="text1"/>
          <w:sz w:val="24"/>
          <w:szCs w:val="24"/>
        </w:rPr>
        <w:t>magnetothermal</w:t>
      </w:r>
      <w:proofErr w:type="spellEnd"/>
      <w:r w:rsidRPr="00BD5659">
        <w:rPr>
          <w:rStyle w:val="element-citation"/>
          <w:rFonts w:ascii="Times New Roman" w:hAnsi="Times New Roman" w:cs="Times New Roman"/>
          <w:color w:val="000000" w:themeColor="text1"/>
          <w:sz w:val="24"/>
          <w:szCs w:val="24"/>
        </w:rPr>
        <w:t xml:space="preserve"> effect in the presence of alternating magnetic field.</w:t>
      </w:r>
      <w:proofErr w:type="gram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Advanced 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27</w:t>
      </w:r>
      <w:r w:rsidRPr="00BD5659">
        <w:rPr>
          <w:rStyle w:val="element-citation"/>
          <w:rFonts w:ascii="Times New Roman" w:hAnsi="Times New Roman" w:cs="Times New Roman"/>
          <w:color w:val="000000" w:themeColor="text1"/>
          <w:sz w:val="24"/>
          <w:szCs w:val="24"/>
        </w:rPr>
        <w:t>:2507</w:t>
      </w:r>
      <w:proofErr w:type="gramEnd"/>
      <w:r w:rsidRPr="00BD5659">
        <w:rPr>
          <w:rStyle w:val="element-citation"/>
          <w:rFonts w:ascii="Times New Roman" w:hAnsi="Times New Roman" w:cs="Times New Roman"/>
          <w:color w:val="000000" w:themeColor="text1"/>
          <w:sz w:val="24"/>
          <w:szCs w:val="24"/>
        </w:rPr>
        <w:t>–14.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"https://pubmed.ncbi.nlm.nih.gov/25753892"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8"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53. </w:t>
      </w:r>
      <w:r w:rsidRPr="00BD5659">
        <w:rPr>
          <w:rStyle w:val="element-citation"/>
          <w:rFonts w:ascii="Times New Roman" w:hAnsi="Times New Roman" w:cs="Times New Roman"/>
          <w:color w:val="000000" w:themeColor="text1"/>
          <w:sz w:val="24"/>
          <w:szCs w:val="24"/>
        </w:rPr>
        <w:t xml:space="preserve">Wang F, Kim D-K, </w:t>
      </w:r>
      <w:proofErr w:type="spellStart"/>
      <w:r w:rsidRPr="00BD5659">
        <w:rPr>
          <w:rStyle w:val="element-citation"/>
          <w:rFonts w:ascii="Times New Roman" w:hAnsi="Times New Roman" w:cs="Times New Roman"/>
          <w:color w:val="000000" w:themeColor="text1"/>
          <w:sz w:val="24"/>
          <w:szCs w:val="24"/>
        </w:rPr>
        <w:t>Yoshitake</w:t>
      </w:r>
      <w:proofErr w:type="spellEnd"/>
      <w:r w:rsidRPr="00BD5659">
        <w:rPr>
          <w:rStyle w:val="element-citation"/>
          <w:rFonts w:ascii="Times New Roman" w:hAnsi="Times New Roman" w:cs="Times New Roman"/>
          <w:color w:val="000000" w:themeColor="text1"/>
          <w:sz w:val="24"/>
          <w:szCs w:val="24"/>
        </w:rPr>
        <w:t xml:space="preserve"> T, Johansson S, </w:t>
      </w:r>
      <w:proofErr w:type="spellStart"/>
      <w:r w:rsidRPr="00BD5659">
        <w:rPr>
          <w:rStyle w:val="element-citation"/>
          <w:rFonts w:ascii="Times New Roman" w:hAnsi="Times New Roman" w:cs="Times New Roman"/>
          <w:color w:val="000000" w:themeColor="text1"/>
          <w:sz w:val="24"/>
          <w:szCs w:val="24"/>
        </w:rPr>
        <w:t>Bjelke</w:t>
      </w:r>
      <w:proofErr w:type="spellEnd"/>
      <w:r w:rsidRPr="00BD5659">
        <w:rPr>
          <w:rStyle w:val="element-citation"/>
          <w:rFonts w:ascii="Times New Roman" w:hAnsi="Times New Roman" w:cs="Times New Roman"/>
          <w:color w:val="000000" w:themeColor="text1"/>
          <w:sz w:val="24"/>
          <w:szCs w:val="24"/>
        </w:rPr>
        <w:t xml:space="preserve"> B, </w:t>
      </w:r>
      <w:proofErr w:type="spellStart"/>
      <w:r w:rsidRPr="00BD5659">
        <w:rPr>
          <w:rStyle w:val="element-citation"/>
          <w:rFonts w:ascii="Times New Roman" w:hAnsi="Times New Roman" w:cs="Times New Roman"/>
          <w:color w:val="000000" w:themeColor="text1"/>
          <w:sz w:val="24"/>
          <w:szCs w:val="24"/>
        </w:rPr>
        <w:t>Muhammed</w:t>
      </w:r>
      <w:proofErr w:type="spellEnd"/>
      <w:r w:rsidRPr="00BD5659">
        <w:rPr>
          <w:rStyle w:val="element-citation"/>
          <w:rFonts w:ascii="Times New Roman" w:hAnsi="Times New Roman" w:cs="Times New Roman"/>
          <w:color w:val="000000" w:themeColor="text1"/>
          <w:sz w:val="24"/>
          <w:szCs w:val="24"/>
        </w:rPr>
        <w:t xml:space="preserve"> M. et al. Diffusion and clearance of </w:t>
      </w:r>
      <w:proofErr w:type="spellStart"/>
      <w:r w:rsidRPr="00BD5659">
        <w:rPr>
          <w:rStyle w:val="element-citation"/>
          <w:rFonts w:ascii="Times New Roman" w:hAnsi="Times New Roman" w:cs="Times New Roman"/>
          <w:color w:val="000000" w:themeColor="text1"/>
          <w:sz w:val="24"/>
          <w:szCs w:val="24"/>
        </w:rPr>
        <w:t>superparamagnetic</w:t>
      </w:r>
      <w:proofErr w:type="spellEnd"/>
      <w:r w:rsidRPr="00BD5659">
        <w:rPr>
          <w:rStyle w:val="element-citation"/>
          <w:rFonts w:ascii="Times New Roman" w:hAnsi="Times New Roman" w:cs="Times New Roman"/>
          <w:color w:val="000000" w:themeColor="text1"/>
          <w:sz w:val="24"/>
          <w:szCs w:val="24"/>
        </w:rPr>
        <w:t xml:space="preserve"> iron oxide nanoparticles infused into the rat striatum studied by MRI and </w:t>
      </w:r>
      <w:proofErr w:type="spellStart"/>
      <w:r w:rsidRPr="00BD5659">
        <w:rPr>
          <w:rStyle w:val="element-citation"/>
          <w:rFonts w:ascii="Times New Roman" w:hAnsi="Times New Roman" w:cs="Times New Roman"/>
          <w:color w:val="000000" w:themeColor="text1"/>
          <w:sz w:val="24"/>
          <w:szCs w:val="24"/>
        </w:rPr>
        <w:t>histochemical</w:t>
      </w:r>
      <w:proofErr w:type="spellEnd"/>
      <w:r w:rsidRPr="00BD5659">
        <w:rPr>
          <w:rStyle w:val="element-citation"/>
          <w:rFonts w:ascii="Times New Roman" w:hAnsi="Times New Roman" w:cs="Times New Roman"/>
          <w:color w:val="000000" w:themeColor="text1"/>
          <w:sz w:val="24"/>
          <w:szCs w:val="24"/>
        </w:rPr>
        <w:t xml:space="preserve"> techniques. </w:t>
      </w:r>
      <w:proofErr w:type="gramStart"/>
      <w:r w:rsidRPr="00BD5659">
        <w:rPr>
          <w:rStyle w:val="ref-journal"/>
          <w:rFonts w:ascii="Times New Roman" w:hAnsi="Times New Roman" w:cs="Times New Roman"/>
          <w:i/>
          <w:iCs/>
          <w:color w:val="000000" w:themeColor="text1"/>
          <w:sz w:val="24"/>
          <w:szCs w:val="24"/>
        </w:rPr>
        <w:t>Nanotechnology.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22</w:t>
      </w:r>
      <w:r w:rsidRPr="00BD5659">
        <w:rPr>
          <w:rStyle w:val="element-citation"/>
          <w:rFonts w:ascii="Times New Roman" w:hAnsi="Times New Roman" w:cs="Times New Roman"/>
          <w:color w:val="000000" w:themeColor="text1"/>
          <w:sz w:val="24"/>
          <w:szCs w:val="24"/>
        </w:rPr>
        <w:t>:015103</w:t>
      </w:r>
      <w:proofErr w:type="gramEnd"/>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"https://pubmed.ncbi.nlm.nih.gov/21135466"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69"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54. </w:t>
      </w:r>
      <w:proofErr w:type="spellStart"/>
      <w:r w:rsidRPr="00BD5659">
        <w:rPr>
          <w:rStyle w:val="element-citation"/>
          <w:rFonts w:ascii="Times New Roman" w:hAnsi="Times New Roman" w:cs="Times New Roman"/>
          <w:color w:val="000000" w:themeColor="text1"/>
          <w:sz w:val="24"/>
          <w:szCs w:val="24"/>
        </w:rPr>
        <w:t>Yue-Jian</w:t>
      </w:r>
      <w:proofErr w:type="spellEnd"/>
      <w:r w:rsidRPr="00BD5659">
        <w:rPr>
          <w:rStyle w:val="element-citation"/>
          <w:rFonts w:ascii="Times New Roman" w:hAnsi="Times New Roman" w:cs="Times New Roman"/>
          <w:color w:val="000000" w:themeColor="text1"/>
          <w:sz w:val="24"/>
          <w:szCs w:val="24"/>
        </w:rPr>
        <w:t xml:space="preserve"> C, Juan T, </w:t>
      </w:r>
      <w:proofErr w:type="spellStart"/>
      <w:r w:rsidRPr="00BD5659">
        <w:rPr>
          <w:rStyle w:val="element-citation"/>
          <w:rFonts w:ascii="Times New Roman" w:hAnsi="Times New Roman" w:cs="Times New Roman"/>
          <w:color w:val="000000" w:themeColor="text1"/>
          <w:sz w:val="24"/>
          <w:szCs w:val="24"/>
        </w:rPr>
        <w:t>Fei</w:t>
      </w:r>
      <w:proofErr w:type="spellEnd"/>
      <w:r w:rsidRPr="00BD5659">
        <w:rPr>
          <w:rStyle w:val="element-citation"/>
          <w:rFonts w:ascii="Times New Roman" w:hAnsi="Times New Roman" w:cs="Times New Roman"/>
          <w:color w:val="000000" w:themeColor="text1"/>
          <w:sz w:val="24"/>
          <w:szCs w:val="24"/>
        </w:rPr>
        <w:t xml:space="preserve"> X, </w:t>
      </w:r>
      <w:proofErr w:type="spellStart"/>
      <w:r w:rsidRPr="00BD5659">
        <w:rPr>
          <w:rStyle w:val="element-citation"/>
          <w:rFonts w:ascii="Times New Roman" w:hAnsi="Times New Roman" w:cs="Times New Roman"/>
          <w:color w:val="000000" w:themeColor="text1"/>
          <w:sz w:val="24"/>
          <w:szCs w:val="24"/>
        </w:rPr>
        <w:t>Jia</w:t>
      </w:r>
      <w:proofErr w:type="spellEnd"/>
      <w:r w:rsidRPr="00BD5659">
        <w:rPr>
          <w:rStyle w:val="element-citation"/>
          <w:rFonts w:ascii="Times New Roman" w:hAnsi="Times New Roman" w:cs="Times New Roman"/>
          <w:color w:val="000000" w:themeColor="text1"/>
          <w:sz w:val="24"/>
          <w:szCs w:val="24"/>
        </w:rPr>
        <w:t xml:space="preserve">-Bi Z, </w:t>
      </w:r>
      <w:proofErr w:type="spellStart"/>
      <w:r w:rsidRPr="00BD5659">
        <w:rPr>
          <w:rStyle w:val="element-citation"/>
          <w:rFonts w:ascii="Times New Roman" w:hAnsi="Times New Roman" w:cs="Times New Roman"/>
          <w:color w:val="000000" w:themeColor="text1"/>
          <w:sz w:val="24"/>
          <w:szCs w:val="24"/>
        </w:rPr>
        <w:t>Ning</w:t>
      </w:r>
      <w:proofErr w:type="spellEnd"/>
      <w:r w:rsidRPr="00BD5659">
        <w:rPr>
          <w:rStyle w:val="element-citation"/>
          <w:rFonts w:ascii="Times New Roman" w:hAnsi="Times New Roman" w:cs="Times New Roman"/>
          <w:color w:val="000000" w:themeColor="text1"/>
          <w:sz w:val="24"/>
          <w:szCs w:val="24"/>
        </w:rPr>
        <w:t xml:space="preserve"> G, Yi-</w:t>
      </w:r>
      <w:proofErr w:type="spellStart"/>
      <w:r w:rsidRPr="00BD5659">
        <w:rPr>
          <w:rStyle w:val="element-citation"/>
          <w:rFonts w:ascii="Times New Roman" w:hAnsi="Times New Roman" w:cs="Times New Roman"/>
          <w:color w:val="000000" w:themeColor="text1"/>
          <w:sz w:val="24"/>
          <w:szCs w:val="24"/>
        </w:rPr>
        <w:t>Hua</w:t>
      </w:r>
      <w:proofErr w:type="spellEnd"/>
      <w:r w:rsidRPr="00BD5659">
        <w:rPr>
          <w:rStyle w:val="element-citation"/>
          <w:rFonts w:ascii="Times New Roman" w:hAnsi="Times New Roman" w:cs="Times New Roman"/>
          <w:color w:val="000000" w:themeColor="text1"/>
          <w:sz w:val="24"/>
          <w:szCs w:val="24"/>
        </w:rPr>
        <w:t xml:space="preserve"> Z. et al. Synthesis, self-assembly, and characterization of PEG-coated iron oxide nanoparticles as potential MRI contrast agent. </w:t>
      </w:r>
      <w:proofErr w:type="gramStart"/>
      <w:r w:rsidRPr="00BD5659">
        <w:rPr>
          <w:rStyle w:val="ref-journal"/>
          <w:rFonts w:ascii="Times New Roman" w:hAnsi="Times New Roman" w:cs="Times New Roman"/>
          <w:i/>
          <w:iCs/>
          <w:color w:val="000000" w:themeColor="text1"/>
          <w:sz w:val="24"/>
          <w:szCs w:val="24"/>
        </w:rPr>
        <w:t>Drug Development and Industrial Pharmacy.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2010</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36</w:t>
      </w:r>
      <w:r w:rsidRPr="00BD5659">
        <w:rPr>
          <w:rStyle w:val="element-citation"/>
          <w:rFonts w:ascii="Times New Roman" w:hAnsi="Times New Roman" w:cs="Times New Roman"/>
          <w:color w:val="000000" w:themeColor="text1"/>
          <w:sz w:val="24"/>
          <w:szCs w:val="24"/>
        </w:rPr>
        <w:t>:1235</w:t>
      </w:r>
      <w:proofErr w:type="gramEnd"/>
      <w:r w:rsidRPr="00BD5659">
        <w:rPr>
          <w:rStyle w:val="element-citation"/>
          <w:rFonts w:ascii="Times New Roman" w:hAnsi="Times New Roman" w:cs="Times New Roman"/>
          <w:color w:val="000000" w:themeColor="text1"/>
          <w:sz w:val="24"/>
          <w:szCs w:val="24"/>
        </w:rPr>
        <w:t>–44.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"https://pubmed.ncbi.nlm.nih.gov/20818962"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55. </w:t>
      </w:r>
      <w:proofErr w:type="spellStart"/>
      <w:r w:rsidRPr="00BD5659">
        <w:rPr>
          <w:rStyle w:val="element-citation"/>
          <w:rFonts w:ascii="Times New Roman" w:hAnsi="Times New Roman" w:cs="Times New Roman"/>
          <w:color w:val="000000" w:themeColor="text1"/>
          <w:sz w:val="24"/>
          <w:szCs w:val="24"/>
        </w:rPr>
        <w:t>Xie</w:t>
      </w:r>
      <w:proofErr w:type="spellEnd"/>
      <w:r w:rsidRPr="00BD5659">
        <w:rPr>
          <w:rStyle w:val="element-citation"/>
          <w:rFonts w:ascii="Times New Roman" w:hAnsi="Times New Roman" w:cs="Times New Roman"/>
          <w:color w:val="000000" w:themeColor="text1"/>
          <w:sz w:val="24"/>
          <w:szCs w:val="24"/>
        </w:rPr>
        <w:t xml:space="preserve"> J, Zhang Y, Yan C, Song L, </w:t>
      </w:r>
      <w:proofErr w:type="spellStart"/>
      <w:r w:rsidRPr="00BD5659">
        <w:rPr>
          <w:rStyle w:val="element-citation"/>
          <w:rFonts w:ascii="Times New Roman" w:hAnsi="Times New Roman" w:cs="Times New Roman"/>
          <w:color w:val="000000" w:themeColor="text1"/>
          <w:sz w:val="24"/>
          <w:szCs w:val="24"/>
        </w:rPr>
        <w:t>Wen</w:t>
      </w:r>
      <w:proofErr w:type="spellEnd"/>
      <w:r w:rsidRPr="00BD5659">
        <w:rPr>
          <w:rStyle w:val="element-citation"/>
          <w:rFonts w:ascii="Times New Roman" w:hAnsi="Times New Roman" w:cs="Times New Roman"/>
          <w:color w:val="000000" w:themeColor="text1"/>
          <w:sz w:val="24"/>
          <w:szCs w:val="24"/>
        </w:rPr>
        <w:t xml:space="preserve"> S, </w:t>
      </w:r>
      <w:proofErr w:type="spellStart"/>
      <w:r w:rsidRPr="00BD5659">
        <w:rPr>
          <w:rStyle w:val="element-citation"/>
          <w:rFonts w:ascii="Times New Roman" w:hAnsi="Times New Roman" w:cs="Times New Roman"/>
          <w:color w:val="000000" w:themeColor="text1"/>
          <w:sz w:val="24"/>
          <w:szCs w:val="24"/>
        </w:rPr>
        <w:t>Zang</w:t>
      </w:r>
      <w:proofErr w:type="spellEnd"/>
      <w:r w:rsidRPr="00BD5659">
        <w:rPr>
          <w:rStyle w:val="element-citation"/>
          <w:rFonts w:ascii="Times New Roman" w:hAnsi="Times New Roman" w:cs="Times New Roman"/>
          <w:color w:val="000000" w:themeColor="text1"/>
          <w:sz w:val="24"/>
          <w:szCs w:val="24"/>
        </w:rPr>
        <w:t xml:space="preserve"> F. et al. High-performance </w:t>
      </w:r>
      <w:proofErr w:type="spellStart"/>
      <w:r w:rsidRPr="00BD5659">
        <w:rPr>
          <w:rStyle w:val="element-citation"/>
          <w:rFonts w:ascii="Times New Roman" w:hAnsi="Times New Roman" w:cs="Times New Roman"/>
          <w:color w:val="000000" w:themeColor="text1"/>
          <w:sz w:val="24"/>
          <w:szCs w:val="24"/>
        </w:rPr>
        <w:t>PEGylated</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Mn</w:t>
      </w:r>
      <w:proofErr w:type="spellEnd"/>
      <w:r w:rsidRPr="00BD5659">
        <w:rPr>
          <w:rStyle w:val="element-citation"/>
          <w:rFonts w:ascii="Times New Roman" w:hAnsi="Times New Roman" w:cs="Times New Roman"/>
          <w:color w:val="000000" w:themeColor="text1"/>
          <w:sz w:val="24"/>
          <w:szCs w:val="24"/>
        </w:rPr>
        <w:t xml:space="preserve">-Zn ferrite </w:t>
      </w:r>
      <w:proofErr w:type="spellStart"/>
      <w:r w:rsidRPr="00BD5659">
        <w:rPr>
          <w:rStyle w:val="element-citation"/>
          <w:rFonts w:ascii="Times New Roman" w:hAnsi="Times New Roman" w:cs="Times New Roman"/>
          <w:color w:val="000000" w:themeColor="text1"/>
          <w:sz w:val="24"/>
          <w:szCs w:val="24"/>
        </w:rPr>
        <w:t>nanocrystals</w:t>
      </w:r>
      <w:proofErr w:type="spellEnd"/>
      <w:r w:rsidRPr="00BD5659">
        <w:rPr>
          <w:rStyle w:val="element-citation"/>
          <w:rFonts w:ascii="Times New Roman" w:hAnsi="Times New Roman" w:cs="Times New Roman"/>
          <w:color w:val="000000" w:themeColor="text1"/>
          <w:sz w:val="24"/>
          <w:szCs w:val="24"/>
        </w:rPr>
        <w:t xml:space="preserve"> as a passive-targeted agent for magnetically induced cancer </w:t>
      </w:r>
      <w:proofErr w:type="spellStart"/>
      <w:r w:rsidRPr="00BD5659">
        <w:rPr>
          <w:rStyle w:val="element-citation"/>
          <w:rFonts w:ascii="Times New Roman" w:hAnsi="Times New Roman" w:cs="Times New Roman"/>
          <w:color w:val="000000" w:themeColor="text1"/>
          <w:sz w:val="24"/>
          <w:szCs w:val="24"/>
        </w:rPr>
        <w:t>theranostics</w:t>
      </w:r>
      <w:proofErr w:type="spell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Biomaterials.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2014</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35</w:t>
      </w:r>
      <w:r w:rsidRPr="00BD5659">
        <w:rPr>
          <w:rStyle w:val="element-citation"/>
          <w:rFonts w:ascii="Times New Roman" w:hAnsi="Times New Roman" w:cs="Times New Roman"/>
          <w:color w:val="000000" w:themeColor="text1"/>
          <w:sz w:val="24"/>
          <w:szCs w:val="24"/>
        </w:rPr>
        <w:t>:9126</w:t>
      </w:r>
      <w:proofErr w:type="gramEnd"/>
      <w:r w:rsidRPr="00BD5659">
        <w:rPr>
          <w:rStyle w:val="element-citation"/>
          <w:rFonts w:ascii="Times New Roman" w:hAnsi="Times New Roman" w:cs="Times New Roman"/>
          <w:color w:val="000000" w:themeColor="text1"/>
          <w:sz w:val="24"/>
          <w:szCs w:val="24"/>
        </w:rPr>
        <w:t>–36.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"https://pubmed.ncbi.nlm.nih.gov/25106772"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1"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lastRenderedPageBreak/>
        <w:t>56. </w:t>
      </w:r>
      <w:proofErr w:type="spellStart"/>
      <w:r w:rsidRPr="00BD5659">
        <w:rPr>
          <w:rStyle w:val="element-citation"/>
          <w:rFonts w:ascii="Times New Roman" w:hAnsi="Times New Roman" w:cs="Times New Roman"/>
          <w:color w:val="000000" w:themeColor="text1"/>
          <w:sz w:val="24"/>
          <w:szCs w:val="24"/>
        </w:rPr>
        <w:t>Xiong</w:t>
      </w:r>
      <w:proofErr w:type="spellEnd"/>
      <w:r w:rsidRPr="00BD5659">
        <w:rPr>
          <w:rStyle w:val="element-citation"/>
          <w:rFonts w:ascii="Times New Roman" w:hAnsi="Times New Roman" w:cs="Times New Roman"/>
          <w:color w:val="000000" w:themeColor="text1"/>
          <w:sz w:val="24"/>
          <w:szCs w:val="24"/>
        </w:rPr>
        <w:t xml:space="preserve"> F, Chen Y, Chen J, Yang B, Zhang Y, </w:t>
      </w:r>
      <w:proofErr w:type="spellStart"/>
      <w:r w:rsidRPr="00BD5659">
        <w:rPr>
          <w:rStyle w:val="element-citation"/>
          <w:rFonts w:ascii="Times New Roman" w:hAnsi="Times New Roman" w:cs="Times New Roman"/>
          <w:color w:val="000000" w:themeColor="text1"/>
          <w:sz w:val="24"/>
          <w:szCs w:val="24"/>
        </w:rPr>
        <w:t>Gao</w:t>
      </w:r>
      <w:proofErr w:type="spellEnd"/>
      <w:r w:rsidRPr="00BD5659">
        <w:rPr>
          <w:rStyle w:val="element-citation"/>
          <w:rFonts w:ascii="Times New Roman" w:hAnsi="Times New Roman" w:cs="Times New Roman"/>
          <w:color w:val="000000" w:themeColor="text1"/>
          <w:sz w:val="24"/>
          <w:szCs w:val="24"/>
        </w:rPr>
        <w:t xml:space="preserve"> H. et al. Rubik-like magnetic </w:t>
      </w:r>
      <w:proofErr w:type="spellStart"/>
      <w:r w:rsidRPr="00BD5659">
        <w:rPr>
          <w:rStyle w:val="element-citation"/>
          <w:rFonts w:ascii="Times New Roman" w:hAnsi="Times New Roman" w:cs="Times New Roman"/>
          <w:color w:val="000000" w:themeColor="text1"/>
          <w:sz w:val="24"/>
          <w:szCs w:val="24"/>
        </w:rPr>
        <w:t>nanoassemblies</w:t>
      </w:r>
      <w:proofErr w:type="spellEnd"/>
      <w:r w:rsidRPr="00BD5659">
        <w:rPr>
          <w:rStyle w:val="element-citation"/>
          <w:rFonts w:ascii="Times New Roman" w:hAnsi="Times New Roman" w:cs="Times New Roman"/>
          <w:color w:val="000000" w:themeColor="text1"/>
          <w:sz w:val="24"/>
          <w:szCs w:val="24"/>
        </w:rPr>
        <w:t xml:space="preserve"> as an efficient drug multifunctional carrier for cancer </w:t>
      </w:r>
      <w:proofErr w:type="spellStart"/>
      <w:r w:rsidRPr="00BD5659">
        <w:rPr>
          <w:rStyle w:val="element-citation"/>
          <w:rFonts w:ascii="Times New Roman" w:hAnsi="Times New Roman" w:cs="Times New Roman"/>
          <w:color w:val="000000" w:themeColor="text1"/>
          <w:sz w:val="24"/>
          <w:szCs w:val="24"/>
        </w:rPr>
        <w:t>theranostics</w:t>
      </w:r>
      <w:proofErr w:type="spell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Journal of Controlled Release.</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172</w:t>
      </w:r>
      <w:r w:rsidRPr="00BD5659">
        <w:rPr>
          <w:rStyle w:val="element-citation"/>
          <w:rFonts w:ascii="Times New Roman" w:hAnsi="Times New Roman" w:cs="Times New Roman"/>
          <w:color w:val="000000" w:themeColor="text1"/>
          <w:sz w:val="24"/>
          <w:szCs w:val="24"/>
        </w:rPr>
        <w:t>:993</w:t>
      </w:r>
      <w:proofErr w:type="gramEnd"/>
      <w:r w:rsidRPr="00BD5659">
        <w:rPr>
          <w:rStyle w:val="element-citation"/>
          <w:rFonts w:ascii="Times New Roman" w:hAnsi="Times New Roman" w:cs="Times New Roman"/>
          <w:color w:val="000000" w:themeColor="text1"/>
          <w:sz w:val="24"/>
          <w:szCs w:val="24"/>
        </w:rPr>
        <w:t>–1001.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"https://pubmed.ncbi.nlm.nih.gov/24096016"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2"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57. </w:t>
      </w:r>
      <w:r w:rsidRPr="00BD5659">
        <w:rPr>
          <w:rStyle w:val="element-citation"/>
          <w:rFonts w:ascii="Times New Roman" w:hAnsi="Times New Roman" w:cs="Times New Roman"/>
          <w:color w:val="000000" w:themeColor="text1"/>
          <w:sz w:val="24"/>
          <w:szCs w:val="24"/>
        </w:rPr>
        <w:t xml:space="preserve">Song L, </w:t>
      </w:r>
      <w:proofErr w:type="spellStart"/>
      <w:r w:rsidRPr="00BD5659">
        <w:rPr>
          <w:rStyle w:val="element-citation"/>
          <w:rFonts w:ascii="Times New Roman" w:hAnsi="Times New Roman" w:cs="Times New Roman"/>
          <w:color w:val="000000" w:themeColor="text1"/>
          <w:sz w:val="24"/>
          <w:szCs w:val="24"/>
        </w:rPr>
        <w:t>Zang</w:t>
      </w:r>
      <w:proofErr w:type="spellEnd"/>
      <w:r w:rsidRPr="00BD5659">
        <w:rPr>
          <w:rStyle w:val="element-citation"/>
          <w:rFonts w:ascii="Times New Roman" w:hAnsi="Times New Roman" w:cs="Times New Roman"/>
          <w:color w:val="000000" w:themeColor="text1"/>
          <w:sz w:val="24"/>
          <w:szCs w:val="24"/>
        </w:rPr>
        <w:t xml:space="preserve"> F, Song M, Chen G, Zhang Y. Effective </w:t>
      </w:r>
      <w:proofErr w:type="spellStart"/>
      <w:r w:rsidRPr="00BD5659">
        <w:rPr>
          <w:rStyle w:val="element-citation"/>
          <w:rFonts w:ascii="Times New Roman" w:hAnsi="Times New Roman" w:cs="Times New Roman"/>
          <w:color w:val="000000" w:themeColor="text1"/>
          <w:sz w:val="24"/>
          <w:szCs w:val="24"/>
        </w:rPr>
        <w:t>PEGylation</w:t>
      </w:r>
      <w:proofErr w:type="spellEnd"/>
      <w:r w:rsidRPr="00BD5659">
        <w:rPr>
          <w:rStyle w:val="element-citation"/>
          <w:rFonts w:ascii="Times New Roman" w:hAnsi="Times New Roman" w:cs="Times New Roman"/>
          <w:color w:val="000000" w:themeColor="text1"/>
          <w:sz w:val="24"/>
          <w:szCs w:val="24"/>
        </w:rPr>
        <w:t xml:space="preserve"> of Fe3O4 </w:t>
      </w:r>
      <w:proofErr w:type="spellStart"/>
      <w:r w:rsidRPr="00BD5659">
        <w:rPr>
          <w:rStyle w:val="element-citation"/>
          <w:rFonts w:ascii="Times New Roman" w:hAnsi="Times New Roman" w:cs="Times New Roman"/>
          <w:color w:val="000000" w:themeColor="text1"/>
          <w:sz w:val="24"/>
          <w:szCs w:val="24"/>
        </w:rPr>
        <w:t>nanomicelles</w:t>
      </w:r>
      <w:proofErr w:type="spellEnd"/>
      <w:r w:rsidRPr="00BD5659">
        <w:rPr>
          <w:rStyle w:val="element-citation"/>
          <w:rFonts w:ascii="Times New Roman" w:hAnsi="Times New Roman" w:cs="Times New Roman"/>
          <w:color w:val="000000" w:themeColor="text1"/>
          <w:sz w:val="24"/>
          <w:szCs w:val="24"/>
        </w:rPr>
        <w:t xml:space="preserve"> for in vivo MR imaging. </w:t>
      </w:r>
      <w:proofErr w:type="gramStart"/>
      <w:r w:rsidRPr="00BD5659">
        <w:rPr>
          <w:rStyle w:val="ref-journal"/>
          <w:rFonts w:ascii="Times New Roman" w:hAnsi="Times New Roman" w:cs="Times New Roman"/>
          <w:i/>
          <w:iCs/>
          <w:color w:val="000000" w:themeColor="text1"/>
          <w:sz w:val="24"/>
          <w:szCs w:val="24"/>
        </w:rPr>
        <w:t xml:space="preserve">Journal of </w:t>
      </w:r>
      <w:proofErr w:type="spellStart"/>
      <w:r w:rsidRPr="00BD5659">
        <w:rPr>
          <w:rStyle w:val="ref-journal"/>
          <w:rFonts w:ascii="Times New Roman" w:hAnsi="Times New Roman" w:cs="Times New Roman"/>
          <w:i/>
          <w:iCs/>
          <w:color w:val="000000" w:themeColor="text1"/>
          <w:sz w:val="24"/>
          <w:szCs w:val="24"/>
        </w:rPr>
        <w:t>Nanoscience</w:t>
      </w:r>
      <w:proofErr w:type="spellEnd"/>
      <w:r w:rsidRPr="00BD5659">
        <w:rPr>
          <w:rStyle w:val="ref-journal"/>
          <w:rFonts w:ascii="Times New Roman" w:hAnsi="Times New Roman" w:cs="Times New Roman"/>
          <w:i/>
          <w:iCs/>
          <w:color w:val="000000" w:themeColor="text1"/>
          <w:sz w:val="24"/>
          <w:szCs w:val="24"/>
        </w:rPr>
        <w:t xml:space="preserve"> and Nanotechnology.</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15</w:t>
      </w:r>
      <w:r w:rsidRPr="00BD5659">
        <w:rPr>
          <w:rStyle w:val="element-citation"/>
          <w:rFonts w:ascii="Times New Roman" w:hAnsi="Times New Roman" w:cs="Times New Roman"/>
          <w:color w:val="000000" w:themeColor="text1"/>
          <w:sz w:val="24"/>
          <w:szCs w:val="24"/>
        </w:rPr>
        <w:t>:4111</w:t>
      </w:r>
      <w:proofErr w:type="gramEnd"/>
      <w:r w:rsidRPr="00BD5659">
        <w:rPr>
          <w:rStyle w:val="element-citation"/>
          <w:rFonts w:ascii="Times New Roman" w:hAnsi="Times New Roman" w:cs="Times New Roman"/>
          <w:color w:val="000000" w:themeColor="text1"/>
          <w:sz w:val="24"/>
          <w:szCs w:val="24"/>
        </w:rPr>
        <w:t>–8.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"https://pubmed.ncbi.nlm.nih.gov/26369019"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3"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58. </w:t>
      </w:r>
      <w:r w:rsidRPr="00BD5659">
        <w:rPr>
          <w:rStyle w:val="element-citation"/>
          <w:rFonts w:ascii="Times New Roman" w:hAnsi="Times New Roman" w:cs="Times New Roman"/>
          <w:color w:val="000000" w:themeColor="text1"/>
          <w:sz w:val="24"/>
          <w:szCs w:val="24"/>
        </w:rPr>
        <w:t xml:space="preserve">Liu D, Wu W, Chen X, </w:t>
      </w:r>
      <w:proofErr w:type="spellStart"/>
      <w:r w:rsidRPr="00BD5659">
        <w:rPr>
          <w:rStyle w:val="element-citation"/>
          <w:rFonts w:ascii="Times New Roman" w:hAnsi="Times New Roman" w:cs="Times New Roman"/>
          <w:color w:val="000000" w:themeColor="text1"/>
          <w:sz w:val="24"/>
          <w:szCs w:val="24"/>
        </w:rPr>
        <w:t>Wen</w:t>
      </w:r>
      <w:proofErr w:type="spellEnd"/>
      <w:r w:rsidRPr="00BD5659">
        <w:rPr>
          <w:rStyle w:val="element-citation"/>
          <w:rFonts w:ascii="Times New Roman" w:hAnsi="Times New Roman" w:cs="Times New Roman"/>
          <w:color w:val="000000" w:themeColor="text1"/>
          <w:sz w:val="24"/>
          <w:szCs w:val="24"/>
        </w:rPr>
        <w:t xml:space="preserve"> S, Zhang X, Ding Q. et al. Conjugation of </w:t>
      </w:r>
      <w:proofErr w:type="spellStart"/>
      <w:r w:rsidRPr="00BD5659">
        <w:rPr>
          <w:rStyle w:val="element-citation"/>
          <w:rFonts w:ascii="Times New Roman" w:hAnsi="Times New Roman" w:cs="Times New Roman"/>
          <w:color w:val="000000" w:themeColor="text1"/>
          <w:sz w:val="24"/>
          <w:szCs w:val="24"/>
        </w:rPr>
        <w:t>paclitaxel</w:t>
      </w:r>
      <w:proofErr w:type="spellEnd"/>
      <w:r w:rsidRPr="00BD5659">
        <w:rPr>
          <w:rStyle w:val="element-citation"/>
          <w:rFonts w:ascii="Times New Roman" w:hAnsi="Times New Roman" w:cs="Times New Roman"/>
          <w:color w:val="000000" w:themeColor="text1"/>
          <w:sz w:val="24"/>
          <w:szCs w:val="24"/>
        </w:rPr>
        <w:t xml:space="preserve"> to iron oxide nanoparticles for tumor imaging and therapy. </w:t>
      </w:r>
      <w:proofErr w:type="spellStart"/>
      <w:proofErr w:type="gramStart"/>
      <w:r w:rsidRPr="00BD5659">
        <w:rPr>
          <w:rStyle w:val="ref-journal"/>
          <w:rFonts w:ascii="Times New Roman" w:hAnsi="Times New Roman" w:cs="Times New Roman"/>
          <w:i/>
          <w:iCs/>
          <w:color w:val="000000" w:themeColor="text1"/>
          <w:sz w:val="24"/>
          <w:szCs w:val="24"/>
        </w:rPr>
        <w:t>Nanoscale</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2012</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4</w:t>
      </w:r>
      <w:r w:rsidRPr="00BD5659">
        <w:rPr>
          <w:rStyle w:val="element-citation"/>
          <w:rFonts w:ascii="Times New Roman" w:hAnsi="Times New Roman" w:cs="Times New Roman"/>
          <w:color w:val="000000" w:themeColor="text1"/>
          <w:sz w:val="24"/>
          <w:szCs w:val="24"/>
        </w:rPr>
        <w:t>:2306</w:t>
      </w:r>
      <w:proofErr w:type="gramEnd"/>
      <w:r w:rsidRPr="00BD5659">
        <w:rPr>
          <w:rStyle w:val="element-citation"/>
          <w:rFonts w:ascii="Times New Roman" w:hAnsi="Times New Roman" w:cs="Times New Roman"/>
          <w:color w:val="000000" w:themeColor="text1"/>
          <w:sz w:val="24"/>
          <w:szCs w:val="24"/>
        </w:rPr>
        <w:t>–10.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"https://pubmed.ncbi.nlm.nih.gov/22362270"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4"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59. </w:t>
      </w:r>
      <w:r w:rsidRPr="00BD5659">
        <w:rPr>
          <w:rStyle w:val="element-citation"/>
          <w:rFonts w:ascii="Times New Roman" w:hAnsi="Times New Roman" w:cs="Times New Roman"/>
          <w:color w:val="000000" w:themeColor="text1"/>
          <w:sz w:val="24"/>
          <w:szCs w:val="24"/>
        </w:rPr>
        <w:t xml:space="preserve">Yang H-W, </w:t>
      </w:r>
      <w:proofErr w:type="spellStart"/>
      <w:r w:rsidRPr="00BD5659">
        <w:rPr>
          <w:rStyle w:val="element-citation"/>
          <w:rFonts w:ascii="Times New Roman" w:hAnsi="Times New Roman" w:cs="Times New Roman"/>
          <w:color w:val="000000" w:themeColor="text1"/>
          <w:sz w:val="24"/>
          <w:szCs w:val="24"/>
        </w:rPr>
        <w:t>Hua</w:t>
      </w:r>
      <w:proofErr w:type="spellEnd"/>
      <w:r w:rsidRPr="00BD5659">
        <w:rPr>
          <w:rStyle w:val="element-citation"/>
          <w:rFonts w:ascii="Times New Roman" w:hAnsi="Times New Roman" w:cs="Times New Roman"/>
          <w:color w:val="000000" w:themeColor="text1"/>
          <w:sz w:val="24"/>
          <w:szCs w:val="24"/>
        </w:rPr>
        <w:t xml:space="preserve"> M-Y, Liu H-L, Huang C-Y, Tsai R-Y, Lu Y-J. </w:t>
      </w:r>
      <w:proofErr w:type="gramStart"/>
      <w:r w:rsidRPr="00BD5659">
        <w:rPr>
          <w:rStyle w:val="element-citation"/>
          <w:rFonts w:ascii="Times New Roman" w:hAnsi="Times New Roman" w:cs="Times New Roman"/>
          <w:color w:val="000000" w:themeColor="text1"/>
          <w:sz w:val="24"/>
          <w:szCs w:val="24"/>
        </w:rPr>
        <w:t>et</w:t>
      </w:r>
      <w:proofErr w:type="gramEnd"/>
      <w:r w:rsidRPr="00BD5659">
        <w:rPr>
          <w:rStyle w:val="element-citation"/>
          <w:rFonts w:ascii="Times New Roman" w:hAnsi="Times New Roman" w:cs="Times New Roman"/>
          <w:color w:val="000000" w:themeColor="text1"/>
          <w:sz w:val="24"/>
          <w:szCs w:val="24"/>
        </w:rPr>
        <w:t xml:space="preserve"> al. Self-protecting core-shell magnetic nanoparticles for targeted, traceable, long half-life delivery of BCNU to </w:t>
      </w:r>
      <w:proofErr w:type="spellStart"/>
      <w:r w:rsidRPr="00BD5659">
        <w:rPr>
          <w:rStyle w:val="element-citation"/>
          <w:rFonts w:ascii="Times New Roman" w:hAnsi="Times New Roman" w:cs="Times New Roman"/>
          <w:color w:val="000000" w:themeColor="text1"/>
          <w:sz w:val="24"/>
          <w:szCs w:val="24"/>
        </w:rPr>
        <w:t>gliomas</w:t>
      </w:r>
      <w:proofErr w:type="spellEnd"/>
      <w:r w:rsidRPr="00BD5659">
        <w:rPr>
          <w:rStyle w:val="element-citation"/>
          <w:rFonts w:ascii="Times New Roman" w:hAnsi="Times New Roman" w:cs="Times New Roman"/>
          <w:color w:val="000000" w:themeColor="text1"/>
          <w:sz w:val="24"/>
          <w:szCs w:val="24"/>
        </w:rPr>
        <w:t>. </w:t>
      </w:r>
      <w:proofErr w:type="gramStart"/>
      <w:r w:rsidRPr="00BD5659">
        <w:rPr>
          <w:rStyle w:val="ref-journal"/>
          <w:rFonts w:ascii="Times New Roman" w:hAnsi="Times New Roman" w:cs="Times New Roman"/>
          <w:i/>
          <w:iCs/>
          <w:color w:val="000000" w:themeColor="text1"/>
          <w:sz w:val="24"/>
          <w:szCs w:val="24"/>
        </w:rPr>
        <w:t>Biomaterials.</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2011</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32</w:t>
      </w:r>
      <w:r w:rsidRPr="00BD5659">
        <w:rPr>
          <w:rStyle w:val="element-citation"/>
          <w:rFonts w:ascii="Times New Roman" w:hAnsi="Times New Roman" w:cs="Times New Roman"/>
          <w:color w:val="000000" w:themeColor="text1"/>
          <w:sz w:val="24"/>
          <w:szCs w:val="24"/>
        </w:rPr>
        <w:t>:6523</w:t>
      </w:r>
      <w:proofErr w:type="gramEnd"/>
      <w:r w:rsidRPr="00BD5659">
        <w:rPr>
          <w:rStyle w:val="element-citation"/>
          <w:rFonts w:ascii="Times New Roman" w:hAnsi="Times New Roman" w:cs="Times New Roman"/>
          <w:color w:val="000000" w:themeColor="text1"/>
          <w:sz w:val="24"/>
          <w:szCs w:val="24"/>
        </w:rPr>
        <w:t>–32.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"https://pubmed.ncbi.nlm.nih.gov/21645920"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5"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60. </w:t>
      </w:r>
      <w:r w:rsidRPr="00BD5659">
        <w:rPr>
          <w:rStyle w:val="element-citation"/>
          <w:rFonts w:ascii="Times New Roman" w:hAnsi="Times New Roman" w:cs="Times New Roman"/>
          <w:color w:val="000000" w:themeColor="text1"/>
          <w:sz w:val="24"/>
          <w:szCs w:val="24"/>
        </w:rPr>
        <w:t xml:space="preserve">Hayashi K, Nakamura M, Sakamoto W, </w:t>
      </w:r>
      <w:proofErr w:type="spellStart"/>
      <w:r w:rsidRPr="00BD5659">
        <w:rPr>
          <w:rStyle w:val="element-citation"/>
          <w:rFonts w:ascii="Times New Roman" w:hAnsi="Times New Roman" w:cs="Times New Roman"/>
          <w:color w:val="000000" w:themeColor="text1"/>
          <w:sz w:val="24"/>
          <w:szCs w:val="24"/>
        </w:rPr>
        <w:t>Yogo</w:t>
      </w:r>
      <w:proofErr w:type="spellEnd"/>
      <w:r w:rsidRPr="00BD5659">
        <w:rPr>
          <w:rStyle w:val="element-citation"/>
          <w:rFonts w:ascii="Times New Roman" w:hAnsi="Times New Roman" w:cs="Times New Roman"/>
          <w:color w:val="000000" w:themeColor="text1"/>
          <w:sz w:val="24"/>
          <w:szCs w:val="24"/>
        </w:rPr>
        <w:t xml:space="preserve"> T, Miki H, Ozaki S. et al. </w:t>
      </w:r>
      <w:proofErr w:type="spellStart"/>
      <w:r w:rsidRPr="00BD5659">
        <w:rPr>
          <w:rStyle w:val="element-citation"/>
          <w:rFonts w:ascii="Times New Roman" w:hAnsi="Times New Roman" w:cs="Times New Roman"/>
          <w:color w:val="000000" w:themeColor="text1"/>
          <w:sz w:val="24"/>
          <w:szCs w:val="24"/>
        </w:rPr>
        <w:t>Superparamagnetic</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nanoparticle</w:t>
      </w:r>
      <w:proofErr w:type="spellEnd"/>
      <w:r w:rsidRPr="00BD5659">
        <w:rPr>
          <w:rStyle w:val="element-citation"/>
          <w:rFonts w:ascii="Times New Roman" w:hAnsi="Times New Roman" w:cs="Times New Roman"/>
          <w:color w:val="000000" w:themeColor="text1"/>
          <w:sz w:val="24"/>
          <w:szCs w:val="24"/>
        </w:rPr>
        <w:t xml:space="preserve"> clusters for cancer </w:t>
      </w:r>
      <w:proofErr w:type="spellStart"/>
      <w:r w:rsidRPr="00BD5659">
        <w:rPr>
          <w:rStyle w:val="element-citation"/>
          <w:rFonts w:ascii="Times New Roman" w:hAnsi="Times New Roman" w:cs="Times New Roman"/>
          <w:color w:val="000000" w:themeColor="text1"/>
          <w:sz w:val="24"/>
          <w:szCs w:val="24"/>
        </w:rPr>
        <w:t>theranostics</w:t>
      </w:r>
      <w:proofErr w:type="spellEnd"/>
      <w:r w:rsidRPr="00BD5659">
        <w:rPr>
          <w:rStyle w:val="element-citation"/>
          <w:rFonts w:ascii="Times New Roman" w:hAnsi="Times New Roman" w:cs="Times New Roman"/>
          <w:color w:val="000000" w:themeColor="text1"/>
          <w:sz w:val="24"/>
          <w:szCs w:val="24"/>
        </w:rPr>
        <w:t xml:space="preserve"> combining magnetic resonance imaging and hyperthermia treatment. </w:t>
      </w:r>
      <w:proofErr w:type="spellStart"/>
      <w:proofErr w:type="gramStart"/>
      <w:r w:rsidRPr="00BD5659">
        <w:rPr>
          <w:rStyle w:val="ref-journal"/>
          <w:rFonts w:ascii="Times New Roman" w:hAnsi="Times New Roman" w:cs="Times New Roman"/>
          <w:i/>
          <w:iCs/>
          <w:color w:val="000000" w:themeColor="text1"/>
          <w:sz w:val="24"/>
          <w:szCs w:val="24"/>
        </w:rPr>
        <w:t>Theranostics</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3</w:t>
      </w:r>
      <w:r w:rsidRPr="00BD5659">
        <w:rPr>
          <w:rStyle w:val="element-citation"/>
          <w:rFonts w:ascii="Times New Roman" w:hAnsi="Times New Roman" w:cs="Times New Roman"/>
          <w:color w:val="000000" w:themeColor="text1"/>
          <w:sz w:val="24"/>
          <w:szCs w:val="24"/>
        </w:rPr>
        <w:t>:366</w:t>
      </w:r>
      <w:proofErr w:type="gramEnd"/>
      <w:r w:rsidRPr="00BD5659">
        <w:rPr>
          <w:rStyle w:val="element-citation"/>
          <w:rFonts w:ascii="Times New Roman" w:hAnsi="Times New Roman" w:cs="Times New Roman"/>
          <w:color w:val="000000" w:themeColor="text1"/>
          <w:sz w:val="24"/>
          <w:szCs w:val="24"/>
        </w:rPr>
        <w:t>–76. </w:t>
      </w:r>
      <w:r w:rsidRPr="00BD5659">
        <w:rPr>
          <w:rStyle w:val="nowrap"/>
          <w:rFonts w:ascii="Times New Roman" w:hAnsi="Times New Roman" w:cs="Times New Roman"/>
          <w:color w:val="000000" w:themeColor="text1"/>
          <w:sz w:val="24"/>
          <w:szCs w:val="24"/>
        </w:rPr>
        <w:t>[</w:t>
      </w:r>
      <w:hyperlink r:id="rId76"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"https://pubmed.ncbi.nlm.nih.gov/23781284"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7"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61. </w:t>
      </w:r>
      <w:r w:rsidRPr="00BD5659">
        <w:rPr>
          <w:rStyle w:val="element-citation"/>
          <w:rFonts w:ascii="Times New Roman" w:hAnsi="Times New Roman" w:cs="Times New Roman"/>
          <w:color w:val="000000" w:themeColor="text1"/>
          <w:sz w:val="24"/>
          <w:szCs w:val="24"/>
        </w:rPr>
        <w:t xml:space="preserve">Paris JL, Cabañas MV, </w:t>
      </w:r>
      <w:proofErr w:type="spellStart"/>
      <w:r w:rsidRPr="00BD5659">
        <w:rPr>
          <w:rStyle w:val="element-citation"/>
          <w:rFonts w:ascii="Times New Roman" w:hAnsi="Times New Roman" w:cs="Times New Roman"/>
          <w:color w:val="000000" w:themeColor="text1"/>
          <w:sz w:val="24"/>
          <w:szCs w:val="24"/>
        </w:rPr>
        <w:t>Manzano</w:t>
      </w:r>
      <w:proofErr w:type="spellEnd"/>
      <w:r w:rsidRPr="00BD5659">
        <w:rPr>
          <w:rStyle w:val="element-citation"/>
          <w:rFonts w:ascii="Times New Roman" w:hAnsi="Times New Roman" w:cs="Times New Roman"/>
          <w:color w:val="000000" w:themeColor="text1"/>
          <w:sz w:val="24"/>
          <w:szCs w:val="24"/>
        </w:rPr>
        <w:t xml:space="preserve"> M, </w:t>
      </w:r>
      <w:proofErr w:type="spellStart"/>
      <w:r w:rsidRPr="00BD5659">
        <w:rPr>
          <w:rStyle w:val="element-citation"/>
          <w:rFonts w:ascii="Times New Roman" w:hAnsi="Times New Roman" w:cs="Times New Roman"/>
          <w:color w:val="000000" w:themeColor="text1"/>
          <w:sz w:val="24"/>
          <w:szCs w:val="24"/>
        </w:rPr>
        <w:t>Vallet-Regí</w:t>
      </w:r>
      <w:proofErr w:type="spellEnd"/>
      <w:r w:rsidRPr="00BD5659">
        <w:rPr>
          <w:rStyle w:val="element-citation"/>
          <w:rFonts w:ascii="Times New Roman" w:hAnsi="Times New Roman" w:cs="Times New Roman"/>
          <w:color w:val="000000" w:themeColor="text1"/>
          <w:sz w:val="24"/>
          <w:szCs w:val="24"/>
        </w:rPr>
        <w:t xml:space="preserve"> M. Polymer-Grafted </w:t>
      </w:r>
      <w:proofErr w:type="spellStart"/>
      <w:r w:rsidRPr="00BD5659">
        <w:rPr>
          <w:rStyle w:val="element-citation"/>
          <w:rFonts w:ascii="Times New Roman" w:hAnsi="Times New Roman" w:cs="Times New Roman"/>
          <w:color w:val="000000" w:themeColor="text1"/>
          <w:sz w:val="24"/>
          <w:szCs w:val="24"/>
        </w:rPr>
        <w:t>Mesoporous</w:t>
      </w:r>
      <w:proofErr w:type="spellEnd"/>
      <w:r w:rsidRPr="00BD5659">
        <w:rPr>
          <w:rStyle w:val="element-citation"/>
          <w:rFonts w:ascii="Times New Roman" w:hAnsi="Times New Roman" w:cs="Times New Roman"/>
          <w:color w:val="000000" w:themeColor="text1"/>
          <w:sz w:val="24"/>
          <w:szCs w:val="24"/>
        </w:rPr>
        <w:t xml:space="preserve"> Silica Nanoparticles as Ultrasound-Responsive Drug Carriers. </w:t>
      </w:r>
      <w:r w:rsidRPr="00BD5659">
        <w:rPr>
          <w:rStyle w:val="ref-journal"/>
          <w:rFonts w:ascii="Times New Roman" w:hAnsi="Times New Roman" w:cs="Times New Roman"/>
          <w:i/>
          <w:iCs/>
          <w:color w:val="000000" w:themeColor="text1"/>
          <w:sz w:val="24"/>
          <w:szCs w:val="24"/>
        </w:rPr>
        <w:t>ACS Nano.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9</w:t>
      </w:r>
      <w:r w:rsidRPr="00BD5659">
        <w:rPr>
          <w:rStyle w:val="element-citation"/>
          <w:rFonts w:ascii="Times New Roman" w:hAnsi="Times New Roman" w:cs="Times New Roman"/>
          <w:color w:val="000000" w:themeColor="text1"/>
          <w:sz w:val="24"/>
          <w:szCs w:val="24"/>
        </w:rPr>
        <w:t>:11023</w:t>
      </w:r>
      <w:proofErr w:type="gramEnd"/>
      <w:r w:rsidRPr="00BD5659">
        <w:rPr>
          <w:rStyle w:val="element-citation"/>
          <w:rFonts w:ascii="Times New Roman" w:hAnsi="Times New Roman" w:cs="Times New Roman"/>
          <w:color w:val="000000" w:themeColor="text1"/>
          <w:sz w:val="24"/>
          <w:szCs w:val="24"/>
        </w:rPr>
        <w:t>–33.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"https://pubmed.ncbi.nlm.nih.gov/26456489"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8"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62. </w:t>
      </w:r>
      <w:proofErr w:type="spellStart"/>
      <w:r w:rsidRPr="00BD5659">
        <w:rPr>
          <w:rStyle w:val="element-citation"/>
          <w:rFonts w:ascii="Times New Roman" w:hAnsi="Times New Roman" w:cs="Times New Roman"/>
          <w:color w:val="000000" w:themeColor="text1"/>
          <w:sz w:val="24"/>
          <w:szCs w:val="24"/>
        </w:rPr>
        <w:t>Guo</w:t>
      </w:r>
      <w:proofErr w:type="spellEnd"/>
      <w:r w:rsidRPr="00BD5659">
        <w:rPr>
          <w:rStyle w:val="element-citation"/>
          <w:rFonts w:ascii="Times New Roman" w:hAnsi="Times New Roman" w:cs="Times New Roman"/>
          <w:color w:val="000000" w:themeColor="text1"/>
          <w:sz w:val="24"/>
          <w:szCs w:val="24"/>
        </w:rPr>
        <w:t xml:space="preserve"> Q, Zhang T, An J, Wu Z, Zhao Y, Dai X. et al. Block versus Random </w:t>
      </w:r>
      <w:proofErr w:type="spellStart"/>
      <w:r w:rsidRPr="00BD5659">
        <w:rPr>
          <w:rStyle w:val="element-citation"/>
          <w:rFonts w:ascii="Times New Roman" w:hAnsi="Times New Roman" w:cs="Times New Roman"/>
          <w:color w:val="000000" w:themeColor="text1"/>
          <w:sz w:val="24"/>
          <w:szCs w:val="24"/>
        </w:rPr>
        <w:t>Amphiphilic</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Glycopolymer</w:t>
      </w:r>
      <w:proofErr w:type="spellEnd"/>
      <w:r w:rsidRPr="00BD5659">
        <w:rPr>
          <w:rStyle w:val="element-citation"/>
          <w:rFonts w:ascii="Times New Roman" w:hAnsi="Times New Roman" w:cs="Times New Roman"/>
          <w:color w:val="000000" w:themeColor="text1"/>
          <w:sz w:val="24"/>
          <w:szCs w:val="24"/>
        </w:rPr>
        <w:t xml:space="preserve"> </w:t>
      </w:r>
      <w:proofErr w:type="spellStart"/>
      <w:r w:rsidRPr="00BD5659">
        <w:rPr>
          <w:rStyle w:val="element-citation"/>
          <w:rFonts w:ascii="Times New Roman" w:hAnsi="Times New Roman" w:cs="Times New Roman"/>
          <w:color w:val="000000" w:themeColor="text1"/>
          <w:sz w:val="24"/>
          <w:szCs w:val="24"/>
        </w:rPr>
        <w:t>Nanopaticles</w:t>
      </w:r>
      <w:proofErr w:type="spellEnd"/>
      <w:r w:rsidRPr="00BD5659">
        <w:rPr>
          <w:rStyle w:val="element-citation"/>
          <w:rFonts w:ascii="Times New Roman" w:hAnsi="Times New Roman" w:cs="Times New Roman"/>
          <w:color w:val="000000" w:themeColor="text1"/>
          <w:sz w:val="24"/>
          <w:szCs w:val="24"/>
        </w:rPr>
        <w:t xml:space="preserve"> as Glucose-Responsive Vehicles. </w:t>
      </w:r>
      <w:proofErr w:type="spellStart"/>
      <w:proofErr w:type="gramStart"/>
      <w:r w:rsidRPr="00BD5659">
        <w:rPr>
          <w:rStyle w:val="ref-journal"/>
          <w:rFonts w:ascii="Times New Roman" w:hAnsi="Times New Roman" w:cs="Times New Roman"/>
          <w:i/>
          <w:iCs/>
          <w:color w:val="000000" w:themeColor="text1"/>
          <w:sz w:val="24"/>
          <w:szCs w:val="24"/>
        </w:rPr>
        <w:t>Biomacromolecules</w:t>
      </w:r>
      <w:proofErr w:type="spellEnd"/>
      <w:r w:rsidRPr="00BD5659">
        <w:rPr>
          <w:rStyle w:val="ref-journal"/>
          <w:rFonts w:ascii="Times New Roman" w:hAnsi="Times New Roman" w:cs="Times New Roman"/>
          <w:i/>
          <w:iCs/>
          <w:color w:val="000000" w:themeColor="text1"/>
          <w:sz w:val="24"/>
          <w:szCs w:val="24"/>
        </w:rPr>
        <w:t>.</w:t>
      </w:r>
      <w:proofErr w:type="gramEnd"/>
      <w:r w:rsidRPr="00BD5659">
        <w:rPr>
          <w:rStyle w:val="ref-journal"/>
          <w:rFonts w:ascii="Times New Roman" w:hAnsi="Times New Roman" w:cs="Times New Roman"/>
          <w:i/>
          <w:iCs/>
          <w:color w:val="000000" w:themeColor="text1"/>
          <w:sz w:val="24"/>
          <w:szCs w:val="24"/>
        </w:rPr>
        <w:t> </w:t>
      </w:r>
      <w:r w:rsidRPr="00BD5659">
        <w:rPr>
          <w:rStyle w:val="element-citation"/>
          <w:rFonts w:ascii="Times New Roman" w:hAnsi="Times New Roman" w:cs="Times New Roman"/>
          <w:color w:val="000000" w:themeColor="text1"/>
          <w:sz w:val="24"/>
          <w:szCs w:val="24"/>
        </w:rPr>
        <w:t>2015</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16</w:t>
      </w:r>
      <w:r w:rsidRPr="00BD5659">
        <w:rPr>
          <w:rStyle w:val="element-citation"/>
          <w:rFonts w:ascii="Times New Roman" w:hAnsi="Times New Roman" w:cs="Times New Roman"/>
          <w:color w:val="000000" w:themeColor="text1"/>
          <w:sz w:val="24"/>
          <w:szCs w:val="24"/>
        </w:rPr>
        <w:t>:3345</w:t>
      </w:r>
      <w:proofErr w:type="gramEnd"/>
      <w:r w:rsidRPr="00BD5659">
        <w:rPr>
          <w:rStyle w:val="element-citation"/>
          <w:rFonts w:ascii="Times New Roman" w:hAnsi="Times New Roman" w:cs="Times New Roman"/>
          <w:color w:val="000000" w:themeColor="text1"/>
          <w:sz w:val="24"/>
          <w:szCs w:val="24"/>
        </w:rPr>
        <w:t>–56.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"https://pubmed.ncbi.nlm.nih.gov/26397308"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79"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63. </w:t>
      </w:r>
      <w:r w:rsidRPr="00BD5659">
        <w:rPr>
          <w:rStyle w:val="element-citation"/>
          <w:rFonts w:ascii="Times New Roman" w:hAnsi="Times New Roman" w:cs="Times New Roman"/>
          <w:color w:val="000000" w:themeColor="text1"/>
          <w:sz w:val="24"/>
          <w:szCs w:val="24"/>
        </w:rPr>
        <w:t>Wu Q, Wang L, Yu H, Wang J, Chen Z. Organization of glucose-responsive systems and their properties. </w:t>
      </w:r>
      <w:r w:rsidRPr="00BD5659">
        <w:rPr>
          <w:rStyle w:val="ref-journal"/>
          <w:rFonts w:ascii="Times New Roman" w:hAnsi="Times New Roman" w:cs="Times New Roman"/>
          <w:i/>
          <w:iCs/>
          <w:color w:val="000000" w:themeColor="text1"/>
          <w:sz w:val="24"/>
          <w:szCs w:val="24"/>
        </w:rPr>
        <w:t>Chemical Reviews. </w:t>
      </w:r>
      <w:r w:rsidRPr="00BD5659">
        <w:rPr>
          <w:rStyle w:val="element-citation"/>
          <w:rFonts w:ascii="Times New Roman" w:hAnsi="Times New Roman" w:cs="Times New Roman"/>
          <w:color w:val="000000" w:themeColor="text1"/>
          <w:sz w:val="24"/>
          <w:szCs w:val="24"/>
        </w:rPr>
        <w:t>2011</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111</w:t>
      </w:r>
      <w:r w:rsidRPr="00BD5659">
        <w:rPr>
          <w:rStyle w:val="element-citation"/>
          <w:rFonts w:ascii="Times New Roman" w:hAnsi="Times New Roman" w:cs="Times New Roman"/>
          <w:color w:val="000000" w:themeColor="text1"/>
          <w:sz w:val="24"/>
          <w:szCs w:val="24"/>
        </w:rPr>
        <w:t>:7855</w:t>
      </w:r>
      <w:proofErr w:type="gramEnd"/>
      <w:r w:rsidRPr="00BD5659">
        <w:rPr>
          <w:rStyle w:val="element-citation"/>
          <w:rFonts w:ascii="Times New Roman" w:hAnsi="Times New Roman" w:cs="Times New Roman"/>
          <w:color w:val="000000" w:themeColor="text1"/>
          <w:sz w:val="24"/>
          <w:szCs w:val="24"/>
        </w:rPr>
        <w:t>–75.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"https://pubmed.ncbi.nlm.nih.gov/21902252"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80"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p w:rsidR="000C0AAE" w:rsidRPr="00BD5659" w:rsidRDefault="000C0AAE" w:rsidP="000C0AAE">
      <w:pPr>
        <w:spacing w:line="360" w:lineRule="auto"/>
        <w:jc w:val="both"/>
        <w:rPr>
          <w:rFonts w:ascii="Times New Roman" w:hAnsi="Times New Roman" w:cs="Times New Roman"/>
          <w:color w:val="000000" w:themeColor="text1"/>
          <w:sz w:val="24"/>
          <w:szCs w:val="24"/>
        </w:rPr>
      </w:pPr>
      <w:r w:rsidRPr="00BD5659">
        <w:rPr>
          <w:rFonts w:ascii="Times New Roman" w:hAnsi="Times New Roman" w:cs="Times New Roman"/>
          <w:color w:val="000000" w:themeColor="text1"/>
          <w:sz w:val="24"/>
          <w:szCs w:val="24"/>
        </w:rPr>
        <w:t>64. </w:t>
      </w:r>
      <w:proofErr w:type="spellStart"/>
      <w:r w:rsidRPr="00BD5659">
        <w:rPr>
          <w:rStyle w:val="element-citation"/>
          <w:rFonts w:ascii="Times New Roman" w:hAnsi="Times New Roman" w:cs="Times New Roman"/>
          <w:color w:val="000000" w:themeColor="text1"/>
          <w:sz w:val="24"/>
          <w:szCs w:val="24"/>
        </w:rPr>
        <w:t>Gu</w:t>
      </w:r>
      <w:proofErr w:type="spellEnd"/>
      <w:r w:rsidRPr="00BD5659">
        <w:rPr>
          <w:rStyle w:val="element-citation"/>
          <w:rFonts w:ascii="Times New Roman" w:hAnsi="Times New Roman" w:cs="Times New Roman"/>
          <w:color w:val="000000" w:themeColor="text1"/>
          <w:sz w:val="24"/>
          <w:szCs w:val="24"/>
        </w:rPr>
        <w:t xml:space="preserve"> Z, </w:t>
      </w:r>
      <w:proofErr w:type="spellStart"/>
      <w:r w:rsidRPr="00BD5659">
        <w:rPr>
          <w:rStyle w:val="element-citation"/>
          <w:rFonts w:ascii="Times New Roman" w:hAnsi="Times New Roman" w:cs="Times New Roman"/>
          <w:color w:val="000000" w:themeColor="text1"/>
          <w:sz w:val="24"/>
          <w:szCs w:val="24"/>
        </w:rPr>
        <w:t>Aimetti</w:t>
      </w:r>
      <w:proofErr w:type="spellEnd"/>
      <w:r w:rsidRPr="00BD5659">
        <w:rPr>
          <w:rStyle w:val="element-citation"/>
          <w:rFonts w:ascii="Times New Roman" w:hAnsi="Times New Roman" w:cs="Times New Roman"/>
          <w:color w:val="000000" w:themeColor="text1"/>
          <w:sz w:val="24"/>
          <w:szCs w:val="24"/>
        </w:rPr>
        <w:t xml:space="preserve"> AA, Wang Q, Dang TT, Zhang Y, </w:t>
      </w:r>
      <w:proofErr w:type="spellStart"/>
      <w:r w:rsidRPr="00BD5659">
        <w:rPr>
          <w:rStyle w:val="element-citation"/>
          <w:rFonts w:ascii="Times New Roman" w:hAnsi="Times New Roman" w:cs="Times New Roman"/>
          <w:color w:val="000000" w:themeColor="text1"/>
          <w:sz w:val="24"/>
          <w:szCs w:val="24"/>
        </w:rPr>
        <w:t>Veiseh</w:t>
      </w:r>
      <w:proofErr w:type="spellEnd"/>
      <w:r w:rsidRPr="00BD5659">
        <w:rPr>
          <w:rStyle w:val="element-citation"/>
          <w:rFonts w:ascii="Times New Roman" w:hAnsi="Times New Roman" w:cs="Times New Roman"/>
          <w:color w:val="000000" w:themeColor="text1"/>
          <w:sz w:val="24"/>
          <w:szCs w:val="24"/>
        </w:rPr>
        <w:t xml:space="preserve"> O. et al. </w:t>
      </w:r>
      <w:proofErr w:type="spellStart"/>
      <w:r w:rsidRPr="00BD5659">
        <w:rPr>
          <w:rStyle w:val="element-citation"/>
          <w:rFonts w:ascii="Times New Roman" w:hAnsi="Times New Roman" w:cs="Times New Roman"/>
          <w:color w:val="000000" w:themeColor="text1"/>
          <w:sz w:val="24"/>
          <w:szCs w:val="24"/>
        </w:rPr>
        <w:t>Injectable</w:t>
      </w:r>
      <w:proofErr w:type="spellEnd"/>
      <w:r w:rsidRPr="00BD5659">
        <w:rPr>
          <w:rStyle w:val="element-citation"/>
          <w:rFonts w:ascii="Times New Roman" w:hAnsi="Times New Roman" w:cs="Times New Roman"/>
          <w:color w:val="000000" w:themeColor="text1"/>
          <w:sz w:val="24"/>
          <w:szCs w:val="24"/>
        </w:rPr>
        <w:t xml:space="preserve"> nano-network for glucose-mediated insulin delivery. </w:t>
      </w:r>
      <w:r w:rsidRPr="00BD5659">
        <w:rPr>
          <w:rStyle w:val="ref-journal"/>
          <w:rFonts w:ascii="Times New Roman" w:hAnsi="Times New Roman" w:cs="Times New Roman"/>
          <w:i/>
          <w:iCs/>
          <w:color w:val="000000" w:themeColor="text1"/>
          <w:sz w:val="24"/>
          <w:szCs w:val="24"/>
        </w:rPr>
        <w:t>ACS Nano. </w:t>
      </w:r>
      <w:r w:rsidRPr="00BD5659">
        <w:rPr>
          <w:rStyle w:val="element-citation"/>
          <w:rFonts w:ascii="Times New Roman" w:hAnsi="Times New Roman" w:cs="Times New Roman"/>
          <w:color w:val="000000" w:themeColor="text1"/>
          <w:sz w:val="24"/>
          <w:szCs w:val="24"/>
        </w:rPr>
        <w:t>2013</w:t>
      </w:r>
      <w:proofErr w:type="gramStart"/>
      <w:r w:rsidRPr="00BD5659">
        <w:rPr>
          <w:rStyle w:val="element-citation"/>
          <w:rFonts w:ascii="Times New Roman" w:hAnsi="Times New Roman" w:cs="Times New Roman"/>
          <w:color w:val="000000" w:themeColor="text1"/>
          <w:sz w:val="24"/>
          <w:szCs w:val="24"/>
        </w:rPr>
        <w:t>;</w:t>
      </w:r>
      <w:r w:rsidRPr="00BD5659">
        <w:rPr>
          <w:rStyle w:val="ref-vol"/>
          <w:rFonts w:ascii="Times New Roman" w:hAnsi="Times New Roman" w:cs="Times New Roman"/>
          <w:color w:val="000000" w:themeColor="text1"/>
          <w:sz w:val="24"/>
          <w:szCs w:val="24"/>
        </w:rPr>
        <w:t>7</w:t>
      </w:r>
      <w:r w:rsidRPr="00BD5659">
        <w:rPr>
          <w:rStyle w:val="element-citation"/>
          <w:rFonts w:ascii="Times New Roman" w:hAnsi="Times New Roman" w:cs="Times New Roman"/>
          <w:color w:val="000000" w:themeColor="text1"/>
          <w:sz w:val="24"/>
          <w:szCs w:val="24"/>
        </w:rPr>
        <w:t>:4194</w:t>
      </w:r>
      <w:proofErr w:type="gramEnd"/>
      <w:r w:rsidRPr="00BD5659">
        <w:rPr>
          <w:rStyle w:val="element-citation"/>
          <w:rFonts w:ascii="Times New Roman" w:hAnsi="Times New Roman" w:cs="Times New Roman"/>
          <w:color w:val="000000" w:themeColor="text1"/>
          <w:sz w:val="24"/>
          <w:szCs w:val="24"/>
        </w:rPr>
        <w:t>–201. </w:t>
      </w:r>
      <w:r w:rsidRPr="00BD5659">
        <w:rPr>
          <w:rStyle w:val="nowrap"/>
          <w:rFonts w:ascii="Times New Roman" w:hAnsi="Times New Roman" w:cs="Times New Roman"/>
          <w:color w:val="000000" w:themeColor="text1"/>
          <w:sz w:val="24"/>
          <w:szCs w:val="24"/>
        </w:rPr>
        <w:t>[</w:t>
      </w:r>
      <w:hyperlink r:id="rId81" w:history="1">
        <w:r w:rsidRPr="00BD5659">
          <w:rPr>
            <w:rStyle w:val="Hyperlink"/>
            <w:rFonts w:ascii="Times New Roman" w:hAnsi="Times New Roman" w:cs="Times New Roman"/>
            <w:color w:val="000000" w:themeColor="text1"/>
            <w:sz w:val="24"/>
            <w:szCs w:val="24"/>
          </w:rPr>
          <w:t>PMC free article</w:t>
        </w:r>
      </w:hyperlink>
      <w:r w:rsidRPr="00BD5659">
        <w:rPr>
          <w:rStyle w:val="nowrap"/>
          <w:rFonts w:ascii="Times New Roman" w:hAnsi="Times New Roman" w:cs="Times New Roman"/>
          <w:color w:val="000000" w:themeColor="text1"/>
          <w:sz w:val="24"/>
          <w:szCs w:val="24"/>
        </w:rPr>
        <w:t>]</w:t>
      </w:r>
      <w:r w:rsidRPr="00BD5659">
        <w:rPr>
          <w:rStyle w:val="element-citation"/>
          <w:rFonts w:ascii="Times New Roman" w:hAnsi="Times New Roman" w:cs="Times New Roman"/>
          <w:color w:val="000000" w:themeColor="text1"/>
          <w:sz w:val="24"/>
          <w:szCs w:val="24"/>
        </w:rPr>
        <w:t> [</w:t>
      </w:r>
      <w:proofErr w:type="spellStart"/>
      <w:r w:rsidR="00977E49" w:rsidRPr="00BD5659">
        <w:rPr>
          <w:rStyle w:val="element-citation"/>
          <w:rFonts w:ascii="Times New Roman" w:hAnsi="Times New Roman" w:cs="Times New Roman"/>
          <w:color w:val="000000" w:themeColor="text1"/>
          <w:sz w:val="24"/>
          <w:szCs w:val="24"/>
        </w:rPr>
        <w:fldChar w:fldCharType="begin"/>
      </w:r>
      <w:r w:rsidRPr="00BD5659">
        <w:rPr>
          <w:rStyle w:val="element-citation"/>
          <w:rFonts w:ascii="Times New Roman" w:hAnsi="Times New Roman" w:cs="Times New Roman"/>
          <w:color w:val="000000" w:themeColor="text1"/>
          <w:sz w:val="24"/>
          <w:szCs w:val="24"/>
        </w:rPr>
        <w:instrText xml:space="preserve"> HYPERLINK "https://pubmed.ncbi.nlm.nih.gov/23638642" </w:instrText>
      </w:r>
      <w:r w:rsidR="00977E49" w:rsidRPr="00BD5659">
        <w:rPr>
          <w:rStyle w:val="element-citation"/>
          <w:rFonts w:ascii="Times New Roman" w:hAnsi="Times New Roman" w:cs="Times New Roman"/>
          <w:color w:val="000000" w:themeColor="text1"/>
          <w:sz w:val="24"/>
          <w:szCs w:val="24"/>
        </w:rPr>
        <w:fldChar w:fldCharType="separate"/>
      </w:r>
      <w:r w:rsidRPr="00BD5659">
        <w:rPr>
          <w:rStyle w:val="Hyperlink"/>
          <w:rFonts w:ascii="Times New Roman" w:hAnsi="Times New Roman" w:cs="Times New Roman"/>
          <w:color w:val="000000" w:themeColor="text1"/>
          <w:sz w:val="24"/>
          <w:szCs w:val="24"/>
        </w:rPr>
        <w:t>PubMed</w:t>
      </w:r>
      <w:proofErr w:type="spellEnd"/>
      <w:r w:rsidR="00977E49" w:rsidRPr="00BD5659">
        <w:rPr>
          <w:rStyle w:val="element-citation"/>
          <w:rFonts w:ascii="Times New Roman" w:hAnsi="Times New Roman" w:cs="Times New Roman"/>
          <w:color w:val="000000" w:themeColor="text1"/>
          <w:sz w:val="24"/>
          <w:szCs w:val="24"/>
        </w:rPr>
        <w:fldChar w:fldCharType="end"/>
      </w:r>
      <w:r w:rsidRPr="00BD5659">
        <w:rPr>
          <w:rStyle w:val="element-citation"/>
          <w:rFonts w:ascii="Times New Roman" w:hAnsi="Times New Roman" w:cs="Times New Roman"/>
          <w:color w:val="000000" w:themeColor="text1"/>
          <w:sz w:val="24"/>
          <w:szCs w:val="24"/>
        </w:rPr>
        <w:t>] </w:t>
      </w:r>
      <w:r w:rsidRPr="00BD5659">
        <w:rPr>
          <w:rStyle w:val="nowrap"/>
          <w:rFonts w:ascii="Times New Roman" w:hAnsi="Times New Roman" w:cs="Times New Roman"/>
          <w:color w:val="000000" w:themeColor="text1"/>
          <w:sz w:val="24"/>
          <w:szCs w:val="24"/>
        </w:rPr>
        <w:t>[</w:t>
      </w:r>
      <w:hyperlink r:id="rId82" w:tgtFrame="_blank" w:history="1">
        <w:r w:rsidRPr="00BD5659">
          <w:rPr>
            <w:rStyle w:val="Hyperlink"/>
            <w:rFonts w:ascii="Times New Roman" w:hAnsi="Times New Roman" w:cs="Times New Roman"/>
            <w:color w:val="000000" w:themeColor="text1"/>
            <w:sz w:val="24"/>
            <w:szCs w:val="24"/>
          </w:rPr>
          <w:t>Google Scholar</w:t>
        </w:r>
      </w:hyperlink>
      <w:r w:rsidRPr="00BD5659">
        <w:rPr>
          <w:rStyle w:val="nowrap"/>
          <w:rFonts w:ascii="Times New Roman" w:hAnsi="Times New Roman" w:cs="Times New Roman"/>
          <w:color w:val="000000" w:themeColor="text1"/>
          <w:sz w:val="24"/>
          <w:szCs w:val="24"/>
        </w:rPr>
        <w:t>]</w:t>
      </w:r>
    </w:p>
    <w:sectPr w:rsidR="000C0AAE" w:rsidRPr="00BD5659" w:rsidSect="006438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2FA"/>
    <w:multiLevelType w:val="multilevel"/>
    <w:tmpl w:val="68D4F2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475216B"/>
    <w:multiLevelType w:val="multilevel"/>
    <w:tmpl w:val="720C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6476F9"/>
    <w:multiLevelType w:val="multilevel"/>
    <w:tmpl w:val="2600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4A708D"/>
    <w:multiLevelType w:val="multilevel"/>
    <w:tmpl w:val="55589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BC66B06"/>
    <w:multiLevelType w:val="multilevel"/>
    <w:tmpl w:val="2536E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8279A6"/>
    <w:multiLevelType w:val="multilevel"/>
    <w:tmpl w:val="3F225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D674AB"/>
    <w:multiLevelType w:val="multilevel"/>
    <w:tmpl w:val="42C8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1519B3"/>
    <w:multiLevelType w:val="multilevel"/>
    <w:tmpl w:val="32F0A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EA2032"/>
    <w:multiLevelType w:val="multilevel"/>
    <w:tmpl w:val="AAA4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35241AE"/>
    <w:multiLevelType w:val="multilevel"/>
    <w:tmpl w:val="D4D6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5F033E0"/>
    <w:multiLevelType w:val="multilevel"/>
    <w:tmpl w:val="921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2E5CC1"/>
    <w:multiLevelType w:val="hybridMultilevel"/>
    <w:tmpl w:val="EA742710"/>
    <w:lvl w:ilvl="0" w:tplc="4BDEF2E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1391841"/>
    <w:multiLevelType w:val="multilevel"/>
    <w:tmpl w:val="7578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F65C2"/>
    <w:multiLevelType w:val="multilevel"/>
    <w:tmpl w:val="23D28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6B7739"/>
    <w:multiLevelType w:val="multilevel"/>
    <w:tmpl w:val="3D6A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0554249"/>
    <w:multiLevelType w:val="multilevel"/>
    <w:tmpl w:val="7EB8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99A6038"/>
    <w:multiLevelType w:val="multilevel"/>
    <w:tmpl w:val="2DA21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A87FB3"/>
    <w:multiLevelType w:val="multilevel"/>
    <w:tmpl w:val="79AC3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7D2E30"/>
    <w:multiLevelType w:val="hybridMultilevel"/>
    <w:tmpl w:val="B66CF664"/>
    <w:lvl w:ilvl="0" w:tplc="E848B47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1F276D4"/>
    <w:multiLevelType w:val="multilevel"/>
    <w:tmpl w:val="DF50B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C10270"/>
    <w:multiLevelType w:val="multilevel"/>
    <w:tmpl w:val="8148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B66043"/>
    <w:multiLevelType w:val="multilevel"/>
    <w:tmpl w:val="6F188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E953802"/>
    <w:multiLevelType w:val="multilevel"/>
    <w:tmpl w:val="AB4A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65C2884"/>
    <w:multiLevelType w:val="multilevel"/>
    <w:tmpl w:val="1582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82347A2"/>
    <w:multiLevelType w:val="multilevel"/>
    <w:tmpl w:val="C0262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AD3725D"/>
    <w:multiLevelType w:val="multilevel"/>
    <w:tmpl w:val="73B0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B851572"/>
    <w:multiLevelType w:val="multilevel"/>
    <w:tmpl w:val="E95C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C6E153B"/>
    <w:multiLevelType w:val="multilevel"/>
    <w:tmpl w:val="34D63D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1C43595"/>
    <w:multiLevelType w:val="multilevel"/>
    <w:tmpl w:val="ACBE6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3280FDD"/>
    <w:multiLevelType w:val="multilevel"/>
    <w:tmpl w:val="653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5"/>
  </w:num>
  <w:num w:numId="3">
    <w:abstractNumId w:val="5"/>
  </w:num>
  <w:num w:numId="4">
    <w:abstractNumId w:val="26"/>
  </w:num>
  <w:num w:numId="5">
    <w:abstractNumId w:val="24"/>
  </w:num>
  <w:num w:numId="6">
    <w:abstractNumId w:val="12"/>
  </w:num>
  <w:num w:numId="7">
    <w:abstractNumId w:val="2"/>
  </w:num>
  <w:num w:numId="8">
    <w:abstractNumId w:val="17"/>
  </w:num>
  <w:num w:numId="9">
    <w:abstractNumId w:val="29"/>
  </w:num>
  <w:num w:numId="10">
    <w:abstractNumId w:val="28"/>
  </w:num>
  <w:num w:numId="11">
    <w:abstractNumId w:val="6"/>
  </w:num>
  <w:num w:numId="12">
    <w:abstractNumId w:val="16"/>
  </w:num>
  <w:num w:numId="13">
    <w:abstractNumId w:val="15"/>
  </w:num>
  <w:num w:numId="14">
    <w:abstractNumId w:val="9"/>
  </w:num>
  <w:num w:numId="15">
    <w:abstractNumId w:val="20"/>
  </w:num>
  <w:num w:numId="16">
    <w:abstractNumId w:val="23"/>
  </w:num>
  <w:num w:numId="17">
    <w:abstractNumId w:val="21"/>
  </w:num>
  <w:num w:numId="18">
    <w:abstractNumId w:val="0"/>
  </w:num>
  <w:num w:numId="19">
    <w:abstractNumId w:val="27"/>
  </w:num>
  <w:num w:numId="20">
    <w:abstractNumId w:val="3"/>
  </w:num>
  <w:num w:numId="21">
    <w:abstractNumId w:val="8"/>
  </w:num>
  <w:num w:numId="22">
    <w:abstractNumId w:val="14"/>
  </w:num>
  <w:num w:numId="23">
    <w:abstractNumId w:val="10"/>
  </w:num>
  <w:num w:numId="24">
    <w:abstractNumId w:val="22"/>
  </w:num>
  <w:num w:numId="25">
    <w:abstractNumId w:val="1"/>
  </w:num>
  <w:num w:numId="26">
    <w:abstractNumId w:val="13"/>
  </w:num>
  <w:num w:numId="27">
    <w:abstractNumId w:val="7"/>
  </w:num>
  <w:num w:numId="28">
    <w:abstractNumId w:val="19"/>
  </w:num>
  <w:num w:numId="29">
    <w:abstractNumId w:val="18"/>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DE33D6"/>
    <w:rsid w:val="000C0AAE"/>
    <w:rsid w:val="0012419B"/>
    <w:rsid w:val="0029562D"/>
    <w:rsid w:val="002D1E5E"/>
    <w:rsid w:val="002F1DDD"/>
    <w:rsid w:val="00405207"/>
    <w:rsid w:val="00514972"/>
    <w:rsid w:val="0064380E"/>
    <w:rsid w:val="00705FCF"/>
    <w:rsid w:val="007C22B1"/>
    <w:rsid w:val="00977E49"/>
    <w:rsid w:val="00A47956"/>
    <w:rsid w:val="00B2129A"/>
    <w:rsid w:val="00BD5659"/>
    <w:rsid w:val="00C6298D"/>
    <w:rsid w:val="00CE7BF3"/>
    <w:rsid w:val="00DE33D6"/>
    <w:rsid w:val="00FA5E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0E"/>
  </w:style>
  <w:style w:type="paragraph" w:styleId="Heading2">
    <w:name w:val="heading 2"/>
    <w:basedOn w:val="Normal"/>
    <w:link w:val="Heading2Char"/>
    <w:uiPriority w:val="9"/>
    <w:qFormat/>
    <w:rsid w:val="00DE33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C22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33D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C22B1"/>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E33D6"/>
    <w:rPr>
      <w:color w:val="0000FF" w:themeColor="hyperlink"/>
      <w:u w:val="single"/>
    </w:rPr>
  </w:style>
  <w:style w:type="paragraph" w:styleId="NormalWeb">
    <w:name w:val="Normal (Web)"/>
    <w:basedOn w:val="Normal"/>
    <w:uiPriority w:val="99"/>
    <w:semiHidden/>
    <w:unhideWhenUsed/>
    <w:rsid w:val="00DE33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22B1"/>
    <w:rPr>
      <w:b/>
      <w:bCs/>
    </w:rPr>
  </w:style>
  <w:style w:type="paragraph" w:styleId="z-TopofForm">
    <w:name w:val="HTML Top of Form"/>
    <w:basedOn w:val="Normal"/>
    <w:next w:val="Normal"/>
    <w:link w:val="z-TopofFormChar"/>
    <w:hidden/>
    <w:uiPriority w:val="99"/>
    <w:semiHidden/>
    <w:unhideWhenUsed/>
    <w:rsid w:val="007C22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C22B1"/>
    <w:rPr>
      <w:rFonts w:ascii="Arial" w:eastAsia="Times New Roman" w:hAnsi="Arial" w:cs="Arial"/>
      <w:vanish/>
      <w:sz w:val="16"/>
      <w:szCs w:val="16"/>
    </w:rPr>
  </w:style>
  <w:style w:type="paragraph" w:styleId="ListParagraph">
    <w:name w:val="List Paragraph"/>
    <w:basedOn w:val="Normal"/>
    <w:uiPriority w:val="34"/>
    <w:qFormat/>
    <w:rsid w:val="000C0AAE"/>
    <w:pPr>
      <w:ind w:left="720"/>
      <w:contextualSpacing/>
    </w:pPr>
  </w:style>
  <w:style w:type="character" w:customStyle="1" w:styleId="element-citation">
    <w:name w:val="element-citation"/>
    <w:basedOn w:val="DefaultParagraphFont"/>
    <w:rsid w:val="000C0AAE"/>
  </w:style>
  <w:style w:type="character" w:customStyle="1" w:styleId="ref-journal">
    <w:name w:val="ref-journal"/>
    <w:basedOn w:val="DefaultParagraphFont"/>
    <w:rsid w:val="000C0AAE"/>
  </w:style>
  <w:style w:type="character" w:customStyle="1" w:styleId="ref-vol">
    <w:name w:val="ref-vol"/>
    <w:basedOn w:val="DefaultParagraphFont"/>
    <w:rsid w:val="000C0AAE"/>
  </w:style>
  <w:style w:type="character" w:customStyle="1" w:styleId="nowrap">
    <w:name w:val="nowrap"/>
    <w:basedOn w:val="DefaultParagraphFont"/>
    <w:rsid w:val="000C0AAE"/>
  </w:style>
</w:styles>
</file>

<file path=word/webSettings.xml><?xml version="1.0" encoding="utf-8"?>
<w:webSettings xmlns:r="http://schemas.openxmlformats.org/officeDocument/2006/relationships" xmlns:w="http://schemas.openxmlformats.org/wordprocessingml/2006/main">
  <w:divs>
    <w:div w:id="59862930">
      <w:bodyDiv w:val="1"/>
      <w:marLeft w:val="0"/>
      <w:marRight w:val="0"/>
      <w:marTop w:val="0"/>
      <w:marBottom w:val="0"/>
      <w:divBdr>
        <w:top w:val="none" w:sz="0" w:space="0" w:color="auto"/>
        <w:left w:val="none" w:sz="0" w:space="0" w:color="auto"/>
        <w:bottom w:val="none" w:sz="0" w:space="0" w:color="auto"/>
        <w:right w:val="none" w:sz="0" w:space="0" w:color="auto"/>
      </w:divBdr>
    </w:div>
    <w:div w:id="83065578">
      <w:bodyDiv w:val="1"/>
      <w:marLeft w:val="0"/>
      <w:marRight w:val="0"/>
      <w:marTop w:val="0"/>
      <w:marBottom w:val="0"/>
      <w:divBdr>
        <w:top w:val="none" w:sz="0" w:space="0" w:color="auto"/>
        <w:left w:val="none" w:sz="0" w:space="0" w:color="auto"/>
        <w:bottom w:val="none" w:sz="0" w:space="0" w:color="auto"/>
        <w:right w:val="none" w:sz="0" w:space="0" w:color="auto"/>
      </w:divBdr>
    </w:div>
    <w:div w:id="239561019">
      <w:bodyDiv w:val="1"/>
      <w:marLeft w:val="0"/>
      <w:marRight w:val="0"/>
      <w:marTop w:val="0"/>
      <w:marBottom w:val="0"/>
      <w:divBdr>
        <w:top w:val="none" w:sz="0" w:space="0" w:color="auto"/>
        <w:left w:val="none" w:sz="0" w:space="0" w:color="auto"/>
        <w:bottom w:val="none" w:sz="0" w:space="0" w:color="auto"/>
        <w:right w:val="none" w:sz="0" w:space="0" w:color="auto"/>
      </w:divBdr>
    </w:div>
    <w:div w:id="243029974">
      <w:bodyDiv w:val="1"/>
      <w:marLeft w:val="0"/>
      <w:marRight w:val="0"/>
      <w:marTop w:val="0"/>
      <w:marBottom w:val="0"/>
      <w:divBdr>
        <w:top w:val="none" w:sz="0" w:space="0" w:color="auto"/>
        <w:left w:val="none" w:sz="0" w:space="0" w:color="auto"/>
        <w:bottom w:val="none" w:sz="0" w:space="0" w:color="auto"/>
        <w:right w:val="none" w:sz="0" w:space="0" w:color="auto"/>
      </w:divBdr>
    </w:div>
    <w:div w:id="412775687">
      <w:bodyDiv w:val="1"/>
      <w:marLeft w:val="0"/>
      <w:marRight w:val="0"/>
      <w:marTop w:val="0"/>
      <w:marBottom w:val="0"/>
      <w:divBdr>
        <w:top w:val="none" w:sz="0" w:space="0" w:color="auto"/>
        <w:left w:val="none" w:sz="0" w:space="0" w:color="auto"/>
        <w:bottom w:val="none" w:sz="0" w:space="0" w:color="auto"/>
        <w:right w:val="none" w:sz="0" w:space="0" w:color="auto"/>
      </w:divBdr>
    </w:div>
    <w:div w:id="561061087">
      <w:bodyDiv w:val="1"/>
      <w:marLeft w:val="0"/>
      <w:marRight w:val="0"/>
      <w:marTop w:val="0"/>
      <w:marBottom w:val="0"/>
      <w:divBdr>
        <w:top w:val="none" w:sz="0" w:space="0" w:color="auto"/>
        <w:left w:val="none" w:sz="0" w:space="0" w:color="auto"/>
        <w:bottom w:val="none" w:sz="0" w:space="0" w:color="auto"/>
        <w:right w:val="none" w:sz="0" w:space="0" w:color="auto"/>
      </w:divBdr>
    </w:div>
    <w:div w:id="637882732">
      <w:bodyDiv w:val="1"/>
      <w:marLeft w:val="0"/>
      <w:marRight w:val="0"/>
      <w:marTop w:val="0"/>
      <w:marBottom w:val="0"/>
      <w:divBdr>
        <w:top w:val="none" w:sz="0" w:space="0" w:color="auto"/>
        <w:left w:val="none" w:sz="0" w:space="0" w:color="auto"/>
        <w:bottom w:val="none" w:sz="0" w:space="0" w:color="auto"/>
        <w:right w:val="none" w:sz="0" w:space="0" w:color="auto"/>
      </w:divBdr>
      <w:divsChild>
        <w:div w:id="439373141">
          <w:marLeft w:val="0"/>
          <w:marRight w:val="0"/>
          <w:marTop w:val="200"/>
          <w:marBottom w:val="200"/>
          <w:divBdr>
            <w:top w:val="none" w:sz="0" w:space="0" w:color="auto"/>
            <w:left w:val="none" w:sz="0" w:space="0" w:color="auto"/>
            <w:bottom w:val="none" w:sz="0" w:space="0" w:color="auto"/>
            <w:right w:val="none" w:sz="0" w:space="0" w:color="auto"/>
          </w:divBdr>
        </w:div>
        <w:div w:id="1640500486">
          <w:marLeft w:val="0"/>
          <w:marRight w:val="0"/>
          <w:marTop w:val="200"/>
          <w:marBottom w:val="200"/>
          <w:divBdr>
            <w:top w:val="none" w:sz="0" w:space="0" w:color="auto"/>
            <w:left w:val="none" w:sz="0" w:space="0" w:color="auto"/>
            <w:bottom w:val="none" w:sz="0" w:space="0" w:color="auto"/>
            <w:right w:val="none" w:sz="0" w:space="0" w:color="auto"/>
          </w:divBdr>
        </w:div>
        <w:div w:id="1028675916">
          <w:marLeft w:val="0"/>
          <w:marRight w:val="0"/>
          <w:marTop w:val="200"/>
          <w:marBottom w:val="200"/>
          <w:divBdr>
            <w:top w:val="none" w:sz="0" w:space="0" w:color="auto"/>
            <w:left w:val="none" w:sz="0" w:space="0" w:color="auto"/>
            <w:bottom w:val="none" w:sz="0" w:space="0" w:color="auto"/>
            <w:right w:val="none" w:sz="0" w:space="0" w:color="auto"/>
          </w:divBdr>
        </w:div>
        <w:div w:id="1782913252">
          <w:marLeft w:val="0"/>
          <w:marRight w:val="0"/>
          <w:marTop w:val="200"/>
          <w:marBottom w:val="200"/>
          <w:divBdr>
            <w:top w:val="none" w:sz="0" w:space="0" w:color="auto"/>
            <w:left w:val="none" w:sz="0" w:space="0" w:color="auto"/>
            <w:bottom w:val="none" w:sz="0" w:space="0" w:color="auto"/>
            <w:right w:val="none" w:sz="0" w:space="0" w:color="auto"/>
          </w:divBdr>
        </w:div>
        <w:div w:id="1804543987">
          <w:marLeft w:val="0"/>
          <w:marRight w:val="0"/>
          <w:marTop w:val="200"/>
          <w:marBottom w:val="200"/>
          <w:divBdr>
            <w:top w:val="none" w:sz="0" w:space="0" w:color="auto"/>
            <w:left w:val="none" w:sz="0" w:space="0" w:color="auto"/>
            <w:bottom w:val="none" w:sz="0" w:space="0" w:color="auto"/>
            <w:right w:val="none" w:sz="0" w:space="0" w:color="auto"/>
          </w:divBdr>
        </w:div>
        <w:div w:id="829293179">
          <w:marLeft w:val="0"/>
          <w:marRight w:val="0"/>
          <w:marTop w:val="200"/>
          <w:marBottom w:val="200"/>
          <w:divBdr>
            <w:top w:val="none" w:sz="0" w:space="0" w:color="auto"/>
            <w:left w:val="none" w:sz="0" w:space="0" w:color="auto"/>
            <w:bottom w:val="none" w:sz="0" w:space="0" w:color="auto"/>
            <w:right w:val="none" w:sz="0" w:space="0" w:color="auto"/>
          </w:divBdr>
        </w:div>
        <w:div w:id="821897090">
          <w:marLeft w:val="0"/>
          <w:marRight w:val="0"/>
          <w:marTop w:val="200"/>
          <w:marBottom w:val="200"/>
          <w:divBdr>
            <w:top w:val="none" w:sz="0" w:space="0" w:color="auto"/>
            <w:left w:val="none" w:sz="0" w:space="0" w:color="auto"/>
            <w:bottom w:val="none" w:sz="0" w:space="0" w:color="auto"/>
            <w:right w:val="none" w:sz="0" w:space="0" w:color="auto"/>
          </w:divBdr>
        </w:div>
        <w:div w:id="1185367958">
          <w:marLeft w:val="0"/>
          <w:marRight w:val="0"/>
          <w:marTop w:val="200"/>
          <w:marBottom w:val="200"/>
          <w:divBdr>
            <w:top w:val="none" w:sz="0" w:space="0" w:color="auto"/>
            <w:left w:val="none" w:sz="0" w:space="0" w:color="auto"/>
            <w:bottom w:val="none" w:sz="0" w:space="0" w:color="auto"/>
            <w:right w:val="none" w:sz="0" w:space="0" w:color="auto"/>
          </w:divBdr>
        </w:div>
        <w:div w:id="1783646621">
          <w:marLeft w:val="0"/>
          <w:marRight w:val="0"/>
          <w:marTop w:val="200"/>
          <w:marBottom w:val="200"/>
          <w:divBdr>
            <w:top w:val="none" w:sz="0" w:space="0" w:color="auto"/>
            <w:left w:val="none" w:sz="0" w:space="0" w:color="auto"/>
            <w:bottom w:val="none" w:sz="0" w:space="0" w:color="auto"/>
            <w:right w:val="none" w:sz="0" w:space="0" w:color="auto"/>
          </w:divBdr>
        </w:div>
        <w:div w:id="421806272">
          <w:marLeft w:val="0"/>
          <w:marRight w:val="0"/>
          <w:marTop w:val="200"/>
          <w:marBottom w:val="200"/>
          <w:divBdr>
            <w:top w:val="none" w:sz="0" w:space="0" w:color="auto"/>
            <w:left w:val="none" w:sz="0" w:space="0" w:color="auto"/>
            <w:bottom w:val="none" w:sz="0" w:space="0" w:color="auto"/>
            <w:right w:val="none" w:sz="0" w:space="0" w:color="auto"/>
          </w:divBdr>
        </w:div>
        <w:div w:id="600843627">
          <w:marLeft w:val="0"/>
          <w:marRight w:val="0"/>
          <w:marTop w:val="200"/>
          <w:marBottom w:val="200"/>
          <w:divBdr>
            <w:top w:val="none" w:sz="0" w:space="0" w:color="auto"/>
            <w:left w:val="none" w:sz="0" w:space="0" w:color="auto"/>
            <w:bottom w:val="none" w:sz="0" w:space="0" w:color="auto"/>
            <w:right w:val="none" w:sz="0" w:space="0" w:color="auto"/>
          </w:divBdr>
        </w:div>
        <w:div w:id="83870">
          <w:marLeft w:val="0"/>
          <w:marRight w:val="0"/>
          <w:marTop w:val="200"/>
          <w:marBottom w:val="200"/>
          <w:divBdr>
            <w:top w:val="none" w:sz="0" w:space="0" w:color="auto"/>
            <w:left w:val="none" w:sz="0" w:space="0" w:color="auto"/>
            <w:bottom w:val="none" w:sz="0" w:space="0" w:color="auto"/>
            <w:right w:val="none" w:sz="0" w:space="0" w:color="auto"/>
          </w:divBdr>
        </w:div>
        <w:div w:id="431630968">
          <w:marLeft w:val="0"/>
          <w:marRight w:val="0"/>
          <w:marTop w:val="200"/>
          <w:marBottom w:val="200"/>
          <w:divBdr>
            <w:top w:val="none" w:sz="0" w:space="0" w:color="auto"/>
            <w:left w:val="none" w:sz="0" w:space="0" w:color="auto"/>
            <w:bottom w:val="none" w:sz="0" w:space="0" w:color="auto"/>
            <w:right w:val="none" w:sz="0" w:space="0" w:color="auto"/>
          </w:divBdr>
        </w:div>
        <w:div w:id="1268123335">
          <w:marLeft w:val="0"/>
          <w:marRight w:val="0"/>
          <w:marTop w:val="200"/>
          <w:marBottom w:val="200"/>
          <w:divBdr>
            <w:top w:val="none" w:sz="0" w:space="0" w:color="auto"/>
            <w:left w:val="none" w:sz="0" w:space="0" w:color="auto"/>
            <w:bottom w:val="none" w:sz="0" w:space="0" w:color="auto"/>
            <w:right w:val="none" w:sz="0" w:space="0" w:color="auto"/>
          </w:divBdr>
        </w:div>
        <w:div w:id="43792301">
          <w:marLeft w:val="0"/>
          <w:marRight w:val="0"/>
          <w:marTop w:val="200"/>
          <w:marBottom w:val="200"/>
          <w:divBdr>
            <w:top w:val="none" w:sz="0" w:space="0" w:color="auto"/>
            <w:left w:val="none" w:sz="0" w:space="0" w:color="auto"/>
            <w:bottom w:val="none" w:sz="0" w:space="0" w:color="auto"/>
            <w:right w:val="none" w:sz="0" w:space="0" w:color="auto"/>
          </w:divBdr>
        </w:div>
        <w:div w:id="227110770">
          <w:marLeft w:val="0"/>
          <w:marRight w:val="0"/>
          <w:marTop w:val="200"/>
          <w:marBottom w:val="200"/>
          <w:divBdr>
            <w:top w:val="none" w:sz="0" w:space="0" w:color="auto"/>
            <w:left w:val="none" w:sz="0" w:space="0" w:color="auto"/>
            <w:bottom w:val="none" w:sz="0" w:space="0" w:color="auto"/>
            <w:right w:val="none" w:sz="0" w:space="0" w:color="auto"/>
          </w:divBdr>
        </w:div>
        <w:div w:id="337805197">
          <w:marLeft w:val="0"/>
          <w:marRight w:val="0"/>
          <w:marTop w:val="200"/>
          <w:marBottom w:val="200"/>
          <w:divBdr>
            <w:top w:val="none" w:sz="0" w:space="0" w:color="auto"/>
            <w:left w:val="none" w:sz="0" w:space="0" w:color="auto"/>
            <w:bottom w:val="none" w:sz="0" w:space="0" w:color="auto"/>
            <w:right w:val="none" w:sz="0" w:space="0" w:color="auto"/>
          </w:divBdr>
        </w:div>
        <w:div w:id="2112698958">
          <w:marLeft w:val="0"/>
          <w:marRight w:val="0"/>
          <w:marTop w:val="200"/>
          <w:marBottom w:val="200"/>
          <w:divBdr>
            <w:top w:val="none" w:sz="0" w:space="0" w:color="auto"/>
            <w:left w:val="none" w:sz="0" w:space="0" w:color="auto"/>
            <w:bottom w:val="none" w:sz="0" w:space="0" w:color="auto"/>
            <w:right w:val="none" w:sz="0" w:space="0" w:color="auto"/>
          </w:divBdr>
        </w:div>
        <w:div w:id="1307130206">
          <w:marLeft w:val="0"/>
          <w:marRight w:val="0"/>
          <w:marTop w:val="200"/>
          <w:marBottom w:val="200"/>
          <w:divBdr>
            <w:top w:val="none" w:sz="0" w:space="0" w:color="auto"/>
            <w:left w:val="none" w:sz="0" w:space="0" w:color="auto"/>
            <w:bottom w:val="none" w:sz="0" w:space="0" w:color="auto"/>
            <w:right w:val="none" w:sz="0" w:space="0" w:color="auto"/>
          </w:divBdr>
        </w:div>
        <w:div w:id="1628705169">
          <w:marLeft w:val="0"/>
          <w:marRight w:val="0"/>
          <w:marTop w:val="200"/>
          <w:marBottom w:val="200"/>
          <w:divBdr>
            <w:top w:val="none" w:sz="0" w:space="0" w:color="auto"/>
            <w:left w:val="none" w:sz="0" w:space="0" w:color="auto"/>
            <w:bottom w:val="none" w:sz="0" w:space="0" w:color="auto"/>
            <w:right w:val="none" w:sz="0" w:space="0" w:color="auto"/>
          </w:divBdr>
        </w:div>
        <w:div w:id="59908795">
          <w:marLeft w:val="0"/>
          <w:marRight w:val="0"/>
          <w:marTop w:val="200"/>
          <w:marBottom w:val="200"/>
          <w:divBdr>
            <w:top w:val="none" w:sz="0" w:space="0" w:color="auto"/>
            <w:left w:val="none" w:sz="0" w:space="0" w:color="auto"/>
            <w:bottom w:val="none" w:sz="0" w:space="0" w:color="auto"/>
            <w:right w:val="none" w:sz="0" w:space="0" w:color="auto"/>
          </w:divBdr>
        </w:div>
        <w:div w:id="2123912684">
          <w:marLeft w:val="0"/>
          <w:marRight w:val="0"/>
          <w:marTop w:val="200"/>
          <w:marBottom w:val="200"/>
          <w:divBdr>
            <w:top w:val="none" w:sz="0" w:space="0" w:color="auto"/>
            <w:left w:val="none" w:sz="0" w:space="0" w:color="auto"/>
            <w:bottom w:val="none" w:sz="0" w:space="0" w:color="auto"/>
            <w:right w:val="none" w:sz="0" w:space="0" w:color="auto"/>
          </w:divBdr>
        </w:div>
        <w:div w:id="1821116675">
          <w:marLeft w:val="0"/>
          <w:marRight w:val="0"/>
          <w:marTop w:val="200"/>
          <w:marBottom w:val="200"/>
          <w:divBdr>
            <w:top w:val="none" w:sz="0" w:space="0" w:color="auto"/>
            <w:left w:val="none" w:sz="0" w:space="0" w:color="auto"/>
            <w:bottom w:val="none" w:sz="0" w:space="0" w:color="auto"/>
            <w:right w:val="none" w:sz="0" w:space="0" w:color="auto"/>
          </w:divBdr>
        </w:div>
        <w:div w:id="1187795202">
          <w:marLeft w:val="0"/>
          <w:marRight w:val="0"/>
          <w:marTop w:val="200"/>
          <w:marBottom w:val="200"/>
          <w:divBdr>
            <w:top w:val="none" w:sz="0" w:space="0" w:color="auto"/>
            <w:left w:val="none" w:sz="0" w:space="0" w:color="auto"/>
            <w:bottom w:val="none" w:sz="0" w:space="0" w:color="auto"/>
            <w:right w:val="none" w:sz="0" w:space="0" w:color="auto"/>
          </w:divBdr>
        </w:div>
        <w:div w:id="1638140632">
          <w:marLeft w:val="0"/>
          <w:marRight w:val="0"/>
          <w:marTop w:val="200"/>
          <w:marBottom w:val="200"/>
          <w:divBdr>
            <w:top w:val="none" w:sz="0" w:space="0" w:color="auto"/>
            <w:left w:val="none" w:sz="0" w:space="0" w:color="auto"/>
            <w:bottom w:val="none" w:sz="0" w:space="0" w:color="auto"/>
            <w:right w:val="none" w:sz="0" w:space="0" w:color="auto"/>
          </w:divBdr>
        </w:div>
        <w:div w:id="2130278457">
          <w:marLeft w:val="0"/>
          <w:marRight w:val="0"/>
          <w:marTop w:val="200"/>
          <w:marBottom w:val="200"/>
          <w:divBdr>
            <w:top w:val="none" w:sz="0" w:space="0" w:color="auto"/>
            <w:left w:val="none" w:sz="0" w:space="0" w:color="auto"/>
            <w:bottom w:val="none" w:sz="0" w:space="0" w:color="auto"/>
            <w:right w:val="none" w:sz="0" w:space="0" w:color="auto"/>
          </w:divBdr>
        </w:div>
        <w:div w:id="1361127184">
          <w:marLeft w:val="0"/>
          <w:marRight w:val="0"/>
          <w:marTop w:val="200"/>
          <w:marBottom w:val="200"/>
          <w:divBdr>
            <w:top w:val="none" w:sz="0" w:space="0" w:color="auto"/>
            <w:left w:val="none" w:sz="0" w:space="0" w:color="auto"/>
            <w:bottom w:val="none" w:sz="0" w:space="0" w:color="auto"/>
            <w:right w:val="none" w:sz="0" w:space="0" w:color="auto"/>
          </w:divBdr>
        </w:div>
        <w:div w:id="334841628">
          <w:marLeft w:val="0"/>
          <w:marRight w:val="0"/>
          <w:marTop w:val="200"/>
          <w:marBottom w:val="200"/>
          <w:divBdr>
            <w:top w:val="none" w:sz="0" w:space="0" w:color="auto"/>
            <w:left w:val="none" w:sz="0" w:space="0" w:color="auto"/>
            <w:bottom w:val="none" w:sz="0" w:space="0" w:color="auto"/>
            <w:right w:val="none" w:sz="0" w:space="0" w:color="auto"/>
          </w:divBdr>
        </w:div>
        <w:div w:id="533076229">
          <w:marLeft w:val="0"/>
          <w:marRight w:val="0"/>
          <w:marTop w:val="200"/>
          <w:marBottom w:val="200"/>
          <w:divBdr>
            <w:top w:val="none" w:sz="0" w:space="0" w:color="auto"/>
            <w:left w:val="none" w:sz="0" w:space="0" w:color="auto"/>
            <w:bottom w:val="none" w:sz="0" w:space="0" w:color="auto"/>
            <w:right w:val="none" w:sz="0" w:space="0" w:color="auto"/>
          </w:divBdr>
        </w:div>
        <w:div w:id="1530725933">
          <w:marLeft w:val="0"/>
          <w:marRight w:val="0"/>
          <w:marTop w:val="200"/>
          <w:marBottom w:val="200"/>
          <w:divBdr>
            <w:top w:val="none" w:sz="0" w:space="0" w:color="auto"/>
            <w:left w:val="none" w:sz="0" w:space="0" w:color="auto"/>
            <w:bottom w:val="none" w:sz="0" w:space="0" w:color="auto"/>
            <w:right w:val="none" w:sz="0" w:space="0" w:color="auto"/>
          </w:divBdr>
        </w:div>
        <w:div w:id="2079282711">
          <w:marLeft w:val="0"/>
          <w:marRight w:val="0"/>
          <w:marTop w:val="200"/>
          <w:marBottom w:val="200"/>
          <w:divBdr>
            <w:top w:val="none" w:sz="0" w:space="0" w:color="auto"/>
            <w:left w:val="none" w:sz="0" w:space="0" w:color="auto"/>
            <w:bottom w:val="none" w:sz="0" w:space="0" w:color="auto"/>
            <w:right w:val="none" w:sz="0" w:space="0" w:color="auto"/>
          </w:divBdr>
        </w:div>
        <w:div w:id="1342246045">
          <w:marLeft w:val="0"/>
          <w:marRight w:val="0"/>
          <w:marTop w:val="200"/>
          <w:marBottom w:val="200"/>
          <w:divBdr>
            <w:top w:val="none" w:sz="0" w:space="0" w:color="auto"/>
            <w:left w:val="none" w:sz="0" w:space="0" w:color="auto"/>
            <w:bottom w:val="none" w:sz="0" w:space="0" w:color="auto"/>
            <w:right w:val="none" w:sz="0" w:space="0" w:color="auto"/>
          </w:divBdr>
        </w:div>
        <w:div w:id="1763262778">
          <w:marLeft w:val="0"/>
          <w:marRight w:val="0"/>
          <w:marTop w:val="200"/>
          <w:marBottom w:val="200"/>
          <w:divBdr>
            <w:top w:val="none" w:sz="0" w:space="0" w:color="auto"/>
            <w:left w:val="none" w:sz="0" w:space="0" w:color="auto"/>
            <w:bottom w:val="none" w:sz="0" w:space="0" w:color="auto"/>
            <w:right w:val="none" w:sz="0" w:space="0" w:color="auto"/>
          </w:divBdr>
        </w:div>
        <w:div w:id="1867870865">
          <w:marLeft w:val="0"/>
          <w:marRight w:val="0"/>
          <w:marTop w:val="200"/>
          <w:marBottom w:val="200"/>
          <w:divBdr>
            <w:top w:val="none" w:sz="0" w:space="0" w:color="auto"/>
            <w:left w:val="none" w:sz="0" w:space="0" w:color="auto"/>
            <w:bottom w:val="none" w:sz="0" w:space="0" w:color="auto"/>
            <w:right w:val="none" w:sz="0" w:space="0" w:color="auto"/>
          </w:divBdr>
        </w:div>
        <w:div w:id="1427799606">
          <w:marLeft w:val="0"/>
          <w:marRight w:val="0"/>
          <w:marTop w:val="200"/>
          <w:marBottom w:val="200"/>
          <w:divBdr>
            <w:top w:val="none" w:sz="0" w:space="0" w:color="auto"/>
            <w:left w:val="none" w:sz="0" w:space="0" w:color="auto"/>
            <w:bottom w:val="none" w:sz="0" w:space="0" w:color="auto"/>
            <w:right w:val="none" w:sz="0" w:space="0" w:color="auto"/>
          </w:divBdr>
        </w:div>
        <w:div w:id="311325349">
          <w:marLeft w:val="0"/>
          <w:marRight w:val="0"/>
          <w:marTop w:val="200"/>
          <w:marBottom w:val="200"/>
          <w:divBdr>
            <w:top w:val="none" w:sz="0" w:space="0" w:color="auto"/>
            <w:left w:val="none" w:sz="0" w:space="0" w:color="auto"/>
            <w:bottom w:val="none" w:sz="0" w:space="0" w:color="auto"/>
            <w:right w:val="none" w:sz="0" w:space="0" w:color="auto"/>
          </w:divBdr>
        </w:div>
        <w:div w:id="1248005452">
          <w:marLeft w:val="0"/>
          <w:marRight w:val="0"/>
          <w:marTop w:val="200"/>
          <w:marBottom w:val="200"/>
          <w:divBdr>
            <w:top w:val="none" w:sz="0" w:space="0" w:color="auto"/>
            <w:left w:val="none" w:sz="0" w:space="0" w:color="auto"/>
            <w:bottom w:val="none" w:sz="0" w:space="0" w:color="auto"/>
            <w:right w:val="none" w:sz="0" w:space="0" w:color="auto"/>
          </w:divBdr>
        </w:div>
        <w:div w:id="861741909">
          <w:marLeft w:val="0"/>
          <w:marRight w:val="0"/>
          <w:marTop w:val="200"/>
          <w:marBottom w:val="200"/>
          <w:divBdr>
            <w:top w:val="none" w:sz="0" w:space="0" w:color="auto"/>
            <w:left w:val="none" w:sz="0" w:space="0" w:color="auto"/>
            <w:bottom w:val="none" w:sz="0" w:space="0" w:color="auto"/>
            <w:right w:val="none" w:sz="0" w:space="0" w:color="auto"/>
          </w:divBdr>
        </w:div>
        <w:div w:id="2105421633">
          <w:marLeft w:val="0"/>
          <w:marRight w:val="0"/>
          <w:marTop w:val="200"/>
          <w:marBottom w:val="200"/>
          <w:divBdr>
            <w:top w:val="none" w:sz="0" w:space="0" w:color="auto"/>
            <w:left w:val="none" w:sz="0" w:space="0" w:color="auto"/>
            <w:bottom w:val="none" w:sz="0" w:space="0" w:color="auto"/>
            <w:right w:val="none" w:sz="0" w:space="0" w:color="auto"/>
          </w:divBdr>
        </w:div>
        <w:div w:id="1823811817">
          <w:marLeft w:val="0"/>
          <w:marRight w:val="0"/>
          <w:marTop w:val="200"/>
          <w:marBottom w:val="200"/>
          <w:divBdr>
            <w:top w:val="none" w:sz="0" w:space="0" w:color="auto"/>
            <w:left w:val="none" w:sz="0" w:space="0" w:color="auto"/>
            <w:bottom w:val="none" w:sz="0" w:space="0" w:color="auto"/>
            <w:right w:val="none" w:sz="0" w:space="0" w:color="auto"/>
          </w:divBdr>
        </w:div>
        <w:div w:id="241256530">
          <w:marLeft w:val="0"/>
          <w:marRight w:val="0"/>
          <w:marTop w:val="200"/>
          <w:marBottom w:val="200"/>
          <w:divBdr>
            <w:top w:val="none" w:sz="0" w:space="0" w:color="auto"/>
            <w:left w:val="none" w:sz="0" w:space="0" w:color="auto"/>
            <w:bottom w:val="none" w:sz="0" w:space="0" w:color="auto"/>
            <w:right w:val="none" w:sz="0" w:space="0" w:color="auto"/>
          </w:divBdr>
        </w:div>
        <w:div w:id="171918377">
          <w:marLeft w:val="0"/>
          <w:marRight w:val="0"/>
          <w:marTop w:val="200"/>
          <w:marBottom w:val="200"/>
          <w:divBdr>
            <w:top w:val="none" w:sz="0" w:space="0" w:color="auto"/>
            <w:left w:val="none" w:sz="0" w:space="0" w:color="auto"/>
            <w:bottom w:val="none" w:sz="0" w:space="0" w:color="auto"/>
            <w:right w:val="none" w:sz="0" w:space="0" w:color="auto"/>
          </w:divBdr>
        </w:div>
        <w:div w:id="70583027">
          <w:marLeft w:val="0"/>
          <w:marRight w:val="0"/>
          <w:marTop w:val="200"/>
          <w:marBottom w:val="200"/>
          <w:divBdr>
            <w:top w:val="none" w:sz="0" w:space="0" w:color="auto"/>
            <w:left w:val="none" w:sz="0" w:space="0" w:color="auto"/>
            <w:bottom w:val="none" w:sz="0" w:space="0" w:color="auto"/>
            <w:right w:val="none" w:sz="0" w:space="0" w:color="auto"/>
          </w:divBdr>
        </w:div>
        <w:div w:id="853570838">
          <w:marLeft w:val="0"/>
          <w:marRight w:val="0"/>
          <w:marTop w:val="200"/>
          <w:marBottom w:val="200"/>
          <w:divBdr>
            <w:top w:val="none" w:sz="0" w:space="0" w:color="auto"/>
            <w:left w:val="none" w:sz="0" w:space="0" w:color="auto"/>
            <w:bottom w:val="none" w:sz="0" w:space="0" w:color="auto"/>
            <w:right w:val="none" w:sz="0" w:space="0" w:color="auto"/>
          </w:divBdr>
        </w:div>
        <w:div w:id="1717508104">
          <w:marLeft w:val="0"/>
          <w:marRight w:val="0"/>
          <w:marTop w:val="200"/>
          <w:marBottom w:val="200"/>
          <w:divBdr>
            <w:top w:val="none" w:sz="0" w:space="0" w:color="auto"/>
            <w:left w:val="none" w:sz="0" w:space="0" w:color="auto"/>
            <w:bottom w:val="none" w:sz="0" w:space="0" w:color="auto"/>
            <w:right w:val="none" w:sz="0" w:space="0" w:color="auto"/>
          </w:divBdr>
        </w:div>
        <w:div w:id="2050302633">
          <w:marLeft w:val="0"/>
          <w:marRight w:val="0"/>
          <w:marTop w:val="200"/>
          <w:marBottom w:val="200"/>
          <w:divBdr>
            <w:top w:val="none" w:sz="0" w:space="0" w:color="auto"/>
            <w:left w:val="none" w:sz="0" w:space="0" w:color="auto"/>
            <w:bottom w:val="none" w:sz="0" w:space="0" w:color="auto"/>
            <w:right w:val="none" w:sz="0" w:space="0" w:color="auto"/>
          </w:divBdr>
        </w:div>
        <w:div w:id="865599652">
          <w:marLeft w:val="0"/>
          <w:marRight w:val="0"/>
          <w:marTop w:val="200"/>
          <w:marBottom w:val="200"/>
          <w:divBdr>
            <w:top w:val="none" w:sz="0" w:space="0" w:color="auto"/>
            <w:left w:val="none" w:sz="0" w:space="0" w:color="auto"/>
            <w:bottom w:val="none" w:sz="0" w:space="0" w:color="auto"/>
            <w:right w:val="none" w:sz="0" w:space="0" w:color="auto"/>
          </w:divBdr>
        </w:div>
        <w:div w:id="572741389">
          <w:marLeft w:val="0"/>
          <w:marRight w:val="0"/>
          <w:marTop w:val="200"/>
          <w:marBottom w:val="200"/>
          <w:divBdr>
            <w:top w:val="none" w:sz="0" w:space="0" w:color="auto"/>
            <w:left w:val="none" w:sz="0" w:space="0" w:color="auto"/>
            <w:bottom w:val="none" w:sz="0" w:space="0" w:color="auto"/>
            <w:right w:val="none" w:sz="0" w:space="0" w:color="auto"/>
          </w:divBdr>
        </w:div>
        <w:div w:id="850333385">
          <w:marLeft w:val="0"/>
          <w:marRight w:val="0"/>
          <w:marTop w:val="200"/>
          <w:marBottom w:val="200"/>
          <w:divBdr>
            <w:top w:val="none" w:sz="0" w:space="0" w:color="auto"/>
            <w:left w:val="none" w:sz="0" w:space="0" w:color="auto"/>
            <w:bottom w:val="none" w:sz="0" w:space="0" w:color="auto"/>
            <w:right w:val="none" w:sz="0" w:space="0" w:color="auto"/>
          </w:divBdr>
        </w:div>
        <w:div w:id="1084841460">
          <w:marLeft w:val="0"/>
          <w:marRight w:val="0"/>
          <w:marTop w:val="200"/>
          <w:marBottom w:val="200"/>
          <w:divBdr>
            <w:top w:val="none" w:sz="0" w:space="0" w:color="auto"/>
            <w:left w:val="none" w:sz="0" w:space="0" w:color="auto"/>
            <w:bottom w:val="none" w:sz="0" w:space="0" w:color="auto"/>
            <w:right w:val="none" w:sz="0" w:space="0" w:color="auto"/>
          </w:divBdr>
        </w:div>
        <w:div w:id="1975058650">
          <w:marLeft w:val="0"/>
          <w:marRight w:val="0"/>
          <w:marTop w:val="200"/>
          <w:marBottom w:val="200"/>
          <w:divBdr>
            <w:top w:val="none" w:sz="0" w:space="0" w:color="auto"/>
            <w:left w:val="none" w:sz="0" w:space="0" w:color="auto"/>
            <w:bottom w:val="none" w:sz="0" w:space="0" w:color="auto"/>
            <w:right w:val="none" w:sz="0" w:space="0" w:color="auto"/>
          </w:divBdr>
        </w:div>
        <w:div w:id="688678662">
          <w:marLeft w:val="0"/>
          <w:marRight w:val="0"/>
          <w:marTop w:val="200"/>
          <w:marBottom w:val="200"/>
          <w:divBdr>
            <w:top w:val="none" w:sz="0" w:space="0" w:color="auto"/>
            <w:left w:val="none" w:sz="0" w:space="0" w:color="auto"/>
            <w:bottom w:val="none" w:sz="0" w:space="0" w:color="auto"/>
            <w:right w:val="none" w:sz="0" w:space="0" w:color="auto"/>
          </w:divBdr>
        </w:div>
        <w:div w:id="1964075170">
          <w:marLeft w:val="0"/>
          <w:marRight w:val="0"/>
          <w:marTop w:val="200"/>
          <w:marBottom w:val="200"/>
          <w:divBdr>
            <w:top w:val="none" w:sz="0" w:space="0" w:color="auto"/>
            <w:left w:val="none" w:sz="0" w:space="0" w:color="auto"/>
            <w:bottom w:val="none" w:sz="0" w:space="0" w:color="auto"/>
            <w:right w:val="none" w:sz="0" w:space="0" w:color="auto"/>
          </w:divBdr>
        </w:div>
        <w:div w:id="1073895673">
          <w:marLeft w:val="0"/>
          <w:marRight w:val="0"/>
          <w:marTop w:val="200"/>
          <w:marBottom w:val="200"/>
          <w:divBdr>
            <w:top w:val="none" w:sz="0" w:space="0" w:color="auto"/>
            <w:left w:val="none" w:sz="0" w:space="0" w:color="auto"/>
            <w:bottom w:val="none" w:sz="0" w:space="0" w:color="auto"/>
            <w:right w:val="none" w:sz="0" w:space="0" w:color="auto"/>
          </w:divBdr>
        </w:div>
        <w:div w:id="1664311167">
          <w:marLeft w:val="0"/>
          <w:marRight w:val="0"/>
          <w:marTop w:val="200"/>
          <w:marBottom w:val="200"/>
          <w:divBdr>
            <w:top w:val="none" w:sz="0" w:space="0" w:color="auto"/>
            <w:left w:val="none" w:sz="0" w:space="0" w:color="auto"/>
            <w:bottom w:val="none" w:sz="0" w:space="0" w:color="auto"/>
            <w:right w:val="none" w:sz="0" w:space="0" w:color="auto"/>
          </w:divBdr>
        </w:div>
        <w:div w:id="560597496">
          <w:marLeft w:val="0"/>
          <w:marRight w:val="0"/>
          <w:marTop w:val="200"/>
          <w:marBottom w:val="200"/>
          <w:divBdr>
            <w:top w:val="none" w:sz="0" w:space="0" w:color="auto"/>
            <w:left w:val="none" w:sz="0" w:space="0" w:color="auto"/>
            <w:bottom w:val="none" w:sz="0" w:space="0" w:color="auto"/>
            <w:right w:val="none" w:sz="0" w:space="0" w:color="auto"/>
          </w:divBdr>
        </w:div>
        <w:div w:id="2051104874">
          <w:marLeft w:val="0"/>
          <w:marRight w:val="0"/>
          <w:marTop w:val="200"/>
          <w:marBottom w:val="200"/>
          <w:divBdr>
            <w:top w:val="none" w:sz="0" w:space="0" w:color="auto"/>
            <w:left w:val="none" w:sz="0" w:space="0" w:color="auto"/>
            <w:bottom w:val="none" w:sz="0" w:space="0" w:color="auto"/>
            <w:right w:val="none" w:sz="0" w:space="0" w:color="auto"/>
          </w:divBdr>
        </w:div>
        <w:div w:id="1436751188">
          <w:marLeft w:val="0"/>
          <w:marRight w:val="0"/>
          <w:marTop w:val="200"/>
          <w:marBottom w:val="200"/>
          <w:divBdr>
            <w:top w:val="none" w:sz="0" w:space="0" w:color="auto"/>
            <w:left w:val="none" w:sz="0" w:space="0" w:color="auto"/>
            <w:bottom w:val="none" w:sz="0" w:space="0" w:color="auto"/>
            <w:right w:val="none" w:sz="0" w:space="0" w:color="auto"/>
          </w:divBdr>
        </w:div>
        <w:div w:id="1352339331">
          <w:marLeft w:val="0"/>
          <w:marRight w:val="0"/>
          <w:marTop w:val="200"/>
          <w:marBottom w:val="200"/>
          <w:divBdr>
            <w:top w:val="none" w:sz="0" w:space="0" w:color="auto"/>
            <w:left w:val="none" w:sz="0" w:space="0" w:color="auto"/>
            <w:bottom w:val="none" w:sz="0" w:space="0" w:color="auto"/>
            <w:right w:val="none" w:sz="0" w:space="0" w:color="auto"/>
          </w:divBdr>
        </w:div>
        <w:div w:id="745227036">
          <w:marLeft w:val="0"/>
          <w:marRight w:val="0"/>
          <w:marTop w:val="200"/>
          <w:marBottom w:val="200"/>
          <w:divBdr>
            <w:top w:val="none" w:sz="0" w:space="0" w:color="auto"/>
            <w:left w:val="none" w:sz="0" w:space="0" w:color="auto"/>
            <w:bottom w:val="none" w:sz="0" w:space="0" w:color="auto"/>
            <w:right w:val="none" w:sz="0" w:space="0" w:color="auto"/>
          </w:divBdr>
        </w:div>
        <w:div w:id="913901352">
          <w:marLeft w:val="0"/>
          <w:marRight w:val="0"/>
          <w:marTop w:val="200"/>
          <w:marBottom w:val="200"/>
          <w:divBdr>
            <w:top w:val="none" w:sz="0" w:space="0" w:color="auto"/>
            <w:left w:val="none" w:sz="0" w:space="0" w:color="auto"/>
            <w:bottom w:val="none" w:sz="0" w:space="0" w:color="auto"/>
            <w:right w:val="none" w:sz="0" w:space="0" w:color="auto"/>
          </w:divBdr>
        </w:div>
        <w:div w:id="630719222">
          <w:marLeft w:val="0"/>
          <w:marRight w:val="0"/>
          <w:marTop w:val="200"/>
          <w:marBottom w:val="200"/>
          <w:divBdr>
            <w:top w:val="none" w:sz="0" w:space="0" w:color="auto"/>
            <w:left w:val="none" w:sz="0" w:space="0" w:color="auto"/>
            <w:bottom w:val="none" w:sz="0" w:space="0" w:color="auto"/>
            <w:right w:val="none" w:sz="0" w:space="0" w:color="auto"/>
          </w:divBdr>
        </w:div>
        <w:div w:id="481891549">
          <w:marLeft w:val="0"/>
          <w:marRight w:val="0"/>
          <w:marTop w:val="200"/>
          <w:marBottom w:val="200"/>
          <w:divBdr>
            <w:top w:val="none" w:sz="0" w:space="0" w:color="auto"/>
            <w:left w:val="none" w:sz="0" w:space="0" w:color="auto"/>
            <w:bottom w:val="none" w:sz="0" w:space="0" w:color="auto"/>
            <w:right w:val="none" w:sz="0" w:space="0" w:color="auto"/>
          </w:divBdr>
        </w:div>
        <w:div w:id="1854220875">
          <w:marLeft w:val="0"/>
          <w:marRight w:val="0"/>
          <w:marTop w:val="200"/>
          <w:marBottom w:val="200"/>
          <w:divBdr>
            <w:top w:val="none" w:sz="0" w:space="0" w:color="auto"/>
            <w:left w:val="none" w:sz="0" w:space="0" w:color="auto"/>
            <w:bottom w:val="none" w:sz="0" w:space="0" w:color="auto"/>
            <w:right w:val="none" w:sz="0" w:space="0" w:color="auto"/>
          </w:divBdr>
        </w:div>
        <w:div w:id="123816992">
          <w:marLeft w:val="0"/>
          <w:marRight w:val="0"/>
          <w:marTop w:val="200"/>
          <w:marBottom w:val="200"/>
          <w:divBdr>
            <w:top w:val="none" w:sz="0" w:space="0" w:color="auto"/>
            <w:left w:val="none" w:sz="0" w:space="0" w:color="auto"/>
            <w:bottom w:val="none" w:sz="0" w:space="0" w:color="auto"/>
            <w:right w:val="none" w:sz="0" w:space="0" w:color="auto"/>
          </w:divBdr>
        </w:div>
        <w:div w:id="84037437">
          <w:marLeft w:val="0"/>
          <w:marRight w:val="0"/>
          <w:marTop w:val="200"/>
          <w:marBottom w:val="200"/>
          <w:divBdr>
            <w:top w:val="none" w:sz="0" w:space="0" w:color="auto"/>
            <w:left w:val="none" w:sz="0" w:space="0" w:color="auto"/>
            <w:bottom w:val="none" w:sz="0" w:space="0" w:color="auto"/>
            <w:right w:val="none" w:sz="0" w:space="0" w:color="auto"/>
          </w:divBdr>
        </w:div>
        <w:div w:id="1712218437">
          <w:marLeft w:val="0"/>
          <w:marRight w:val="0"/>
          <w:marTop w:val="200"/>
          <w:marBottom w:val="200"/>
          <w:divBdr>
            <w:top w:val="none" w:sz="0" w:space="0" w:color="auto"/>
            <w:left w:val="none" w:sz="0" w:space="0" w:color="auto"/>
            <w:bottom w:val="none" w:sz="0" w:space="0" w:color="auto"/>
            <w:right w:val="none" w:sz="0" w:space="0" w:color="auto"/>
          </w:divBdr>
        </w:div>
        <w:div w:id="1279292530">
          <w:marLeft w:val="0"/>
          <w:marRight w:val="0"/>
          <w:marTop w:val="200"/>
          <w:marBottom w:val="200"/>
          <w:divBdr>
            <w:top w:val="none" w:sz="0" w:space="0" w:color="auto"/>
            <w:left w:val="none" w:sz="0" w:space="0" w:color="auto"/>
            <w:bottom w:val="none" w:sz="0" w:space="0" w:color="auto"/>
            <w:right w:val="none" w:sz="0" w:space="0" w:color="auto"/>
          </w:divBdr>
        </w:div>
        <w:div w:id="1689674180">
          <w:marLeft w:val="0"/>
          <w:marRight w:val="0"/>
          <w:marTop w:val="200"/>
          <w:marBottom w:val="200"/>
          <w:divBdr>
            <w:top w:val="none" w:sz="0" w:space="0" w:color="auto"/>
            <w:left w:val="none" w:sz="0" w:space="0" w:color="auto"/>
            <w:bottom w:val="none" w:sz="0" w:space="0" w:color="auto"/>
            <w:right w:val="none" w:sz="0" w:space="0" w:color="auto"/>
          </w:divBdr>
        </w:div>
        <w:div w:id="889733078">
          <w:marLeft w:val="0"/>
          <w:marRight w:val="0"/>
          <w:marTop w:val="200"/>
          <w:marBottom w:val="200"/>
          <w:divBdr>
            <w:top w:val="none" w:sz="0" w:space="0" w:color="auto"/>
            <w:left w:val="none" w:sz="0" w:space="0" w:color="auto"/>
            <w:bottom w:val="none" w:sz="0" w:space="0" w:color="auto"/>
            <w:right w:val="none" w:sz="0" w:space="0" w:color="auto"/>
          </w:divBdr>
        </w:div>
        <w:div w:id="509563832">
          <w:marLeft w:val="0"/>
          <w:marRight w:val="0"/>
          <w:marTop w:val="200"/>
          <w:marBottom w:val="200"/>
          <w:divBdr>
            <w:top w:val="none" w:sz="0" w:space="0" w:color="auto"/>
            <w:left w:val="none" w:sz="0" w:space="0" w:color="auto"/>
            <w:bottom w:val="none" w:sz="0" w:space="0" w:color="auto"/>
            <w:right w:val="none" w:sz="0" w:space="0" w:color="auto"/>
          </w:divBdr>
        </w:div>
        <w:div w:id="1312633996">
          <w:marLeft w:val="0"/>
          <w:marRight w:val="0"/>
          <w:marTop w:val="200"/>
          <w:marBottom w:val="200"/>
          <w:divBdr>
            <w:top w:val="none" w:sz="0" w:space="0" w:color="auto"/>
            <w:left w:val="none" w:sz="0" w:space="0" w:color="auto"/>
            <w:bottom w:val="none" w:sz="0" w:space="0" w:color="auto"/>
            <w:right w:val="none" w:sz="0" w:space="0" w:color="auto"/>
          </w:divBdr>
        </w:div>
        <w:div w:id="1835492929">
          <w:marLeft w:val="0"/>
          <w:marRight w:val="0"/>
          <w:marTop w:val="200"/>
          <w:marBottom w:val="200"/>
          <w:divBdr>
            <w:top w:val="none" w:sz="0" w:space="0" w:color="auto"/>
            <w:left w:val="none" w:sz="0" w:space="0" w:color="auto"/>
            <w:bottom w:val="none" w:sz="0" w:space="0" w:color="auto"/>
            <w:right w:val="none" w:sz="0" w:space="0" w:color="auto"/>
          </w:divBdr>
        </w:div>
        <w:div w:id="1960532179">
          <w:marLeft w:val="0"/>
          <w:marRight w:val="0"/>
          <w:marTop w:val="200"/>
          <w:marBottom w:val="200"/>
          <w:divBdr>
            <w:top w:val="none" w:sz="0" w:space="0" w:color="auto"/>
            <w:left w:val="none" w:sz="0" w:space="0" w:color="auto"/>
            <w:bottom w:val="none" w:sz="0" w:space="0" w:color="auto"/>
            <w:right w:val="none" w:sz="0" w:space="0" w:color="auto"/>
          </w:divBdr>
        </w:div>
        <w:div w:id="1202480894">
          <w:marLeft w:val="0"/>
          <w:marRight w:val="0"/>
          <w:marTop w:val="200"/>
          <w:marBottom w:val="200"/>
          <w:divBdr>
            <w:top w:val="none" w:sz="0" w:space="0" w:color="auto"/>
            <w:left w:val="none" w:sz="0" w:space="0" w:color="auto"/>
            <w:bottom w:val="none" w:sz="0" w:space="0" w:color="auto"/>
            <w:right w:val="none" w:sz="0" w:space="0" w:color="auto"/>
          </w:divBdr>
        </w:div>
        <w:div w:id="1273903483">
          <w:marLeft w:val="0"/>
          <w:marRight w:val="0"/>
          <w:marTop w:val="200"/>
          <w:marBottom w:val="200"/>
          <w:divBdr>
            <w:top w:val="none" w:sz="0" w:space="0" w:color="auto"/>
            <w:left w:val="none" w:sz="0" w:space="0" w:color="auto"/>
            <w:bottom w:val="none" w:sz="0" w:space="0" w:color="auto"/>
            <w:right w:val="none" w:sz="0" w:space="0" w:color="auto"/>
          </w:divBdr>
        </w:div>
        <w:div w:id="771973291">
          <w:marLeft w:val="0"/>
          <w:marRight w:val="0"/>
          <w:marTop w:val="200"/>
          <w:marBottom w:val="200"/>
          <w:divBdr>
            <w:top w:val="none" w:sz="0" w:space="0" w:color="auto"/>
            <w:left w:val="none" w:sz="0" w:space="0" w:color="auto"/>
            <w:bottom w:val="none" w:sz="0" w:space="0" w:color="auto"/>
            <w:right w:val="none" w:sz="0" w:space="0" w:color="auto"/>
          </w:divBdr>
        </w:div>
        <w:div w:id="658772870">
          <w:marLeft w:val="0"/>
          <w:marRight w:val="0"/>
          <w:marTop w:val="200"/>
          <w:marBottom w:val="200"/>
          <w:divBdr>
            <w:top w:val="none" w:sz="0" w:space="0" w:color="auto"/>
            <w:left w:val="none" w:sz="0" w:space="0" w:color="auto"/>
            <w:bottom w:val="none" w:sz="0" w:space="0" w:color="auto"/>
            <w:right w:val="none" w:sz="0" w:space="0" w:color="auto"/>
          </w:divBdr>
        </w:div>
        <w:div w:id="2134320603">
          <w:marLeft w:val="0"/>
          <w:marRight w:val="0"/>
          <w:marTop w:val="200"/>
          <w:marBottom w:val="200"/>
          <w:divBdr>
            <w:top w:val="none" w:sz="0" w:space="0" w:color="auto"/>
            <w:left w:val="none" w:sz="0" w:space="0" w:color="auto"/>
            <w:bottom w:val="none" w:sz="0" w:space="0" w:color="auto"/>
            <w:right w:val="none" w:sz="0" w:space="0" w:color="auto"/>
          </w:divBdr>
        </w:div>
        <w:div w:id="1392191491">
          <w:marLeft w:val="0"/>
          <w:marRight w:val="0"/>
          <w:marTop w:val="200"/>
          <w:marBottom w:val="200"/>
          <w:divBdr>
            <w:top w:val="none" w:sz="0" w:space="0" w:color="auto"/>
            <w:left w:val="none" w:sz="0" w:space="0" w:color="auto"/>
            <w:bottom w:val="none" w:sz="0" w:space="0" w:color="auto"/>
            <w:right w:val="none" w:sz="0" w:space="0" w:color="auto"/>
          </w:divBdr>
        </w:div>
        <w:div w:id="2098358045">
          <w:marLeft w:val="0"/>
          <w:marRight w:val="0"/>
          <w:marTop w:val="200"/>
          <w:marBottom w:val="200"/>
          <w:divBdr>
            <w:top w:val="none" w:sz="0" w:space="0" w:color="auto"/>
            <w:left w:val="none" w:sz="0" w:space="0" w:color="auto"/>
            <w:bottom w:val="none" w:sz="0" w:space="0" w:color="auto"/>
            <w:right w:val="none" w:sz="0" w:space="0" w:color="auto"/>
          </w:divBdr>
        </w:div>
        <w:div w:id="1984312364">
          <w:marLeft w:val="0"/>
          <w:marRight w:val="0"/>
          <w:marTop w:val="200"/>
          <w:marBottom w:val="200"/>
          <w:divBdr>
            <w:top w:val="none" w:sz="0" w:space="0" w:color="auto"/>
            <w:left w:val="none" w:sz="0" w:space="0" w:color="auto"/>
            <w:bottom w:val="none" w:sz="0" w:space="0" w:color="auto"/>
            <w:right w:val="none" w:sz="0" w:space="0" w:color="auto"/>
          </w:divBdr>
        </w:div>
        <w:div w:id="323239138">
          <w:marLeft w:val="0"/>
          <w:marRight w:val="0"/>
          <w:marTop w:val="200"/>
          <w:marBottom w:val="200"/>
          <w:divBdr>
            <w:top w:val="none" w:sz="0" w:space="0" w:color="auto"/>
            <w:left w:val="none" w:sz="0" w:space="0" w:color="auto"/>
            <w:bottom w:val="none" w:sz="0" w:space="0" w:color="auto"/>
            <w:right w:val="none" w:sz="0" w:space="0" w:color="auto"/>
          </w:divBdr>
        </w:div>
        <w:div w:id="994532086">
          <w:marLeft w:val="0"/>
          <w:marRight w:val="0"/>
          <w:marTop w:val="200"/>
          <w:marBottom w:val="200"/>
          <w:divBdr>
            <w:top w:val="none" w:sz="0" w:space="0" w:color="auto"/>
            <w:left w:val="none" w:sz="0" w:space="0" w:color="auto"/>
            <w:bottom w:val="none" w:sz="0" w:space="0" w:color="auto"/>
            <w:right w:val="none" w:sz="0" w:space="0" w:color="auto"/>
          </w:divBdr>
        </w:div>
        <w:div w:id="1129393492">
          <w:marLeft w:val="0"/>
          <w:marRight w:val="0"/>
          <w:marTop w:val="200"/>
          <w:marBottom w:val="200"/>
          <w:divBdr>
            <w:top w:val="none" w:sz="0" w:space="0" w:color="auto"/>
            <w:left w:val="none" w:sz="0" w:space="0" w:color="auto"/>
            <w:bottom w:val="none" w:sz="0" w:space="0" w:color="auto"/>
            <w:right w:val="none" w:sz="0" w:space="0" w:color="auto"/>
          </w:divBdr>
        </w:div>
        <w:div w:id="2032297363">
          <w:marLeft w:val="0"/>
          <w:marRight w:val="0"/>
          <w:marTop w:val="200"/>
          <w:marBottom w:val="200"/>
          <w:divBdr>
            <w:top w:val="none" w:sz="0" w:space="0" w:color="auto"/>
            <w:left w:val="none" w:sz="0" w:space="0" w:color="auto"/>
            <w:bottom w:val="none" w:sz="0" w:space="0" w:color="auto"/>
            <w:right w:val="none" w:sz="0" w:space="0" w:color="auto"/>
          </w:divBdr>
        </w:div>
        <w:div w:id="1546673961">
          <w:marLeft w:val="0"/>
          <w:marRight w:val="0"/>
          <w:marTop w:val="200"/>
          <w:marBottom w:val="200"/>
          <w:divBdr>
            <w:top w:val="none" w:sz="0" w:space="0" w:color="auto"/>
            <w:left w:val="none" w:sz="0" w:space="0" w:color="auto"/>
            <w:bottom w:val="none" w:sz="0" w:space="0" w:color="auto"/>
            <w:right w:val="none" w:sz="0" w:space="0" w:color="auto"/>
          </w:divBdr>
        </w:div>
        <w:div w:id="1475442596">
          <w:marLeft w:val="0"/>
          <w:marRight w:val="0"/>
          <w:marTop w:val="200"/>
          <w:marBottom w:val="200"/>
          <w:divBdr>
            <w:top w:val="none" w:sz="0" w:space="0" w:color="auto"/>
            <w:left w:val="none" w:sz="0" w:space="0" w:color="auto"/>
            <w:bottom w:val="none" w:sz="0" w:space="0" w:color="auto"/>
            <w:right w:val="none" w:sz="0" w:space="0" w:color="auto"/>
          </w:divBdr>
        </w:div>
        <w:div w:id="2104564711">
          <w:marLeft w:val="0"/>
          <w:marRight w:val="0"/>
          <w:marTop w:val="200"/>
          <w:marBottom w:val="200"/>
          <w:divBdr>
            <w:top w:val="none" w:sz="0" w:space="0" w:color="auto"/>
            <w:left w:val="none" w:sz="0" w:space="0" w:color="auto"/>
            <w:bottom w:val="none" w:sz="0" w:space="0" w:color="auto"/>
            <w:right w:val="none" w:sz="0" w:space="0" w:color="auto"/>
          </w:divBdr>
        </w:div>
        <w:div w:id="152528687">
          <w:marLeft w:val="0"/>
          <w:marRight w:val="0"/>
          <w:marTop w:val="200"/>
          <w:marBottom w:val="200"/>
          <w:divBdr>
            <w:top w:val="none" w:sz="0" w:space="0" w:color="auto"/>
            <w:left w:val="none" w:sz="0" w:space="0" w:color="auto"/>
            <w:bottom w:val="none" w:sz="0" w:space="0" w:color="auto"/>
            <w:right w:val="none" w:sz="0" w:space="0" w:color="auto"/>
          </w:divBdr>
        </w:div>
        <w:div w:id="169833695">
          <w:marLeft w:val="0"/>
          <w:marRight w:val="0"/>
          <w:marTop w:val="200"/>
          <w:marBottom w:val="200"/>
          <w:divBdr>
            <w:top w:val="none" w:sz="0" w:space="0" w:color="auto"/>
            <w:left w:val="none" w:sz="0" w:space="0" w:color="auto"/>
            <w:bottom w:val="none" w:sz="0" w:space="0" w:color="auto"/>
            <w:right w:val="none" w:sz="0" w:space="0" w:color="auto"/>
          </w:divBdr>
        </w:div>
        <w:div w:id="1180239407">
          <w:marLeft w:val="0"/>
          <w:marRight w:val="0"/>
          <w:marTop w:val="200"/>
          <w:marBottom w:val="200"/>
          <w:divBdr>
            <w:top w:val="none" w:sz="0" w:space="0" w:color="auto"/>
            <w:left w:val="none" w:sz="0" w:space="0" w:color="auto"/>
            <w:bottom w:val="none" w:sz="0" w:space="0" w:color="auto"/>
            <w:right w:val="none" w:sz="0" w:space="0" w:color="auto"/>
          </w:divBdr>
        </w:div>
        <w:div w:id="1369793795">
          <w:marLeft w:val="0"/>
          <w:marRight w:val="0"/>
          <w:marTop w:val="200"/>
          <w:marBottom w:val="200"/>
          <w:divBdr>
            <w:top w:val="none" w:sz="0" w:space="0" w:color="auto"/>
            <w:left w:val="none" w:sz="0" w:space="0" w:color="auto"/>
            <w:bottom w:val="none" w:sz="0" w:space="0" w:color="auto"/>
            <w:right w:val="none" w:sz="0" w:space="0" w:color="auto"/>
          </w:divBdr>
        </w:div>
        <w:div w:id="1168251426">
          <w:marLeft w:val="0"/>
          <w:marRight w:val="0"/>
          <w:marTop w:val="200"/>
          <w:marBottom w:val="200"/>
          <w:divBdr>
            <w:top w:val="none" w:sz="0" w:space="0" w:color="auto"/>
            <w:left w:val="none" w:sz="0" w:space="0" w:color="auto"/>
            <w:bottom w:val="none" w:sz="0" w:space="0" w:color="auto"/>
            <w:right w:val="none" w:sz="0" w:space="0" w:color="auto"/>
          </w:divBdr>
        </w:div>
        <w:div w:id="703797706">
          <w:marLeft w:val="0"/>
          <w:marRight w:val="0"/>
          <w:marTop w:val="200"/>
          <w:marBottom w:val="200"/>
          <w:divBdr>
            <w:top w:val="none" w:sz="0" w:space="0" w:color="auto"/>
            <w:left w:val="none" w:sz="0" w:space="0" w:color="auto"/>
            <w:bottom w:val="none" w:sz="0" w:space="0" w:color="auto"/>
            <w:right w:val="none" w:sz="0" w:space="0" w:color="auto"/>
          </w:divBdr>
        </w:div>
        <w:div w:id="1998457943">
          <w:marLeft w:val="0"/>
          <w:marRight w:val="0"/>
          <w:marTop w:val="200"/>
          <w:marBottom w:val="200"/>
          <w:divBdr>
            <w:top w:val="none" w:sz="0" w:space="0" w:color="auto"/>
            <w:left w:val="none" w:sz="0" w:space="0" w:color="auto"/>
            <w:bottom w:val="none" w:sz="0" w:space="0" w:color="auto"/>
            <w:right w:val="none" w:sz="0" w:space="0" w:color="auto"/>
          </w:divBdr>
        </w:div>
        <w:div w:id="1895772128">
          <w:marLeft w:val="0"/>
          <w:marRight w:val="0"/>
          <w:marTop w:val="200"/>
          <w:marBottom w:val="200"/>
          <w:divBdr>
            <w:top w:val="none" w:sz="0" w:space="0" w:color="auto"/>
            <w:left w:val="none" w:sz="0" w:space="0" w:color="auto"/>
            <w:bottom w:val="none" w:sz="0" w:space="0" w:color="auto"/>
            <w:right w:val="none" w:sz="0" w:space="0" w:color="auto"/>
          </w:divBdr>
        </w:div>
        <w:div w:id="1096289727">
          <w:marLeft w:val="0"/>
          <w:marRight w:val="0"/>
          <w:marTop w:val="200"/>
          <w:marBottom w:val="200"/>
          <w:divBdr>
            <w:top w:val="none" w:sz="0" w:space="0" w:color="auto"/>
            <w:left w:val="none" w:sz="0" w:space="0" w:color="auto"/>
            <w:bottom w:val="none" w:sz="0" w:space="0" w:color="auto"/>
            <w:right w:val="none" w:sz="0" w:space="0" w:color="auto"/>
          </w:divBdr>
        </w:div>
        <w:div w:id="1905676026">
          <w:marLeft w:val="0"/>
          <w:marRight w:val="0"/>
          <w:marTop w:val="200"/>
          <w:marBottom w:val="200"/>
          <w:divBdr>
            <w:top w:val="none" w:sz="0" w:space="0" w:color="auto"/>
            <w:left w:val="none" w:sz="0" w:space="0" w:color="auto"/>
            <w:bottom w:val="none" w:sz="0" w:space="0" w:color="auto"/>
            <w:right w:val="none" w:sz="0" w:space="0" w:color="auto"/>
          </w:divBdr>
        </w:div>
        <w:div w:id="1733309850">
          <w:marLeft w:val="0"/>
          <w:marRight w:val="0"/>
          <w:marTop w:val="200"/>
          <w:marBottom w:val="200"/>
          <w:divBdr>
            <w:top w:val="none" w:sz="0" w:space="0" w:color="auto"/>
            <w:left w:val="none" w:sz="0" w:space="0" w:color="auto"/>
            <w:bottom w:val="none" w:sz="0" w:space="0" w:color="auto"/>
            <w:right w:val="none" w:sz="0" w:space="0" w:color="auto"/>
          </w:divBdr>
        </w:div>
        <w:div w:id="1981034723">
          <w:marLeft w:val="0"/>
          <w:marRight w:val="0"/>
          <w:marTop w:val="200"/>
          <w:marBottom w:val="200"/>
          <w:divBdr>
            <w:top w:val="none" w:sz="0" w:space="0" w:color="auto"/>
            <w:left w:val="none" w:sz="0" w:space="0" w:color="auto"/>
            <w:bottom w:val="none" w:sz="0" w:space="0" w:color="auto"/>
            <w:right w:val="none" w:sz="0" w:space="0" w:color="auto"/>
          </w:divBdr>
        </w:div>
        <w:div w:id="2049329273">
          <w:marLeft w:val="0"/>
          <w:marRight w:val="0"/>
          <w:marTop w:val="200"/>
          <w:marBottom w:val="200"/>
          <w:divBdr>
            <w:top w:val="none" w:sz="0" w:space="0" w:color="auto"/>
            <w:left w:val="none" w:sz="0" w:space="0" w:color="auto"/>
            <w:bottom w:val="none" w:sz="0" w:space="0" w:color="auto"/>
            <w:right w:val="none" w:sz="0" w:space="0" w:color="auto"/>
          </w:divBdr>
        </w:div>
        <w:div w:id="1974404343">
          <w:marLeft w:val="0"/>
          <w:marRight w:val="0"/>
          <w:marTop w:val="200"/>
          <w:marBottom w:val="200"/>
          <w:divBdr>
            <w:top w:val="none" w:sz="0" w:space="0" w:color="auto"/>
            <w:left w:val="none" w:sz="0" w:space="0" w:color="auto"/>
            <w:bottom w:val="none" w:sz="0" w:space="0" w:color="auto"/>
            <w:right w:val="none" w:sz="0" w:space="0" w:color="auto"/>
          </w:divBdr>
        </w:div>
        <w:div w:id="1953511505">
          <w:marLeft w:val="0"/>
          <w:marRight w:val="0"/>
          <w:marTop w:val="200"/>
          <w:marBottom w:val="200"/>
          <w:divBdr>
            <w:top w:val="none" w:sz="0" w:space="0" w:color="auto"/>
            <w:left w:val="none" w:sz="0" w:space="0" w:color="auto"/>
            <w:bottom w:val="none" w:sz="0" w:space="0" w:color="auto"/>
            <w:right w:val="none" w:sz="0" w:space="0" w:color="auto"/>
          </w:divBdr>
        </w:div>
        <w:div w:id="28915896">
          <w:marLeft w:val="0"/>
          <w:marRight w:val="0"/>
          <w:marTop w:val="200"/>
          <w:marBottom w:val="200"/>
          <w:divBdr>
            <w:top w:val="none" w:sz="0" w:space="0" w:color="auto"/>
            <w:left w:val="none" w:sz="0" w:space="0" w:color="auto"/>
            <w:bottom w:val="none" w:sz="0" w:space="0" w:color="auto"/>
            <w:right w:val="none" w:sz="0" w:space="0" w:color="auto"/>
          </w:divBdr>
        </w:div>
        <w:div w:id="1918322409">
          <w:marLeft w:val="0"/>
          <w:marRight w:val="0"/>
          <w:marTop w:val="200"/>
          <w:marBottom w:val="200"/>
          <w:divBdr>
            <w:top w:val="none" w:sz="0" w:space="0" w:color="auto"/>
            <w:left w:val="none" w:sz="0" w:space="0" w:color="auto"/>
            <w:bottom w:val="none" w:sz="0" w:space="0" w:color="auto"/>
            <w:right w:val="none" w:sz="0" w:space="0" w:color="auto"/>
          </w:divBdr>
        </w:div>
        <w:div w:id="2104715936">
          <w:marLeft w:val="0"/>
          <w:marRight w:val="0"/>
          <w:marTop w:val="200"/>
          <w:marBottom w:val="200"/>
          <w:divBdr>
            <w:top w:val="none" w:sz="0" w:space="0" w:color="auto"/>
            <w:left w:val="none" w:sz="0" w:space="0" w:color="auto"/>
            <w:bottom w:val="none" w:sz="0" w:space="0" w:color="auto"/>
            <w:right w:val="none" w:sz="0" w:space="0" w:color="auto"/>
          </w:divBdr>
        </w:div>
        <w:div w:id="631448272">
          <w:marLeft w:val="0"/>
          <w:marRight w:val="0"/>
          <w:marTop w:val="200"/>
          <w:marBottom w:val="200"/>
          <w:divBdr>
            <w:top w:val="none" w:sz="0" w:space="0" w:color="auto"/>
            <w:left w:val="none" w:sz="0" w:space="0" w:color="auto"/>
            <w:bottom w:val="none" w:sz="0" w:space="0" w:color="auto"/>
            <w:right w:val="none" w:sz="0" w:space="0" w:color="auto"/>
          </w:divBdr>
        </w:div>
        <w:div w:id="617294015">
          <w:marLeft w:val="0"/>
          <w:marRight w:val="0"/>
          <w:marTop w:val="200"/>
          <w:marBottom w:val="200"/>
          <w:divBdr>
            <w:top w:val="none" w:sz="0" w:space="0" w:color="auto"/>
            <w:left w:val="none" w:sz="0" w:space="0" w:color="auto"/>
            <w:bottom w:val="none" w:sz="0" w:space="0" w:color="auto"/>
            <w:right w:val="none" w:sz="0" w:space="0" w:color="auto"/>
          </w:divBdr>
        </w:div>
        <w:div w:id="1063329321">
          <w:marLeft w:val="0"/>
          <w:marRight w:val="0"/>
          <w:marTop w:val="200"/>
          <w:marBottom w:val="200"/>
          <w:divBdr>
            <w:top w:val="none" w:sz="0" w:space="0" w:color="auto"/>
            <w:left w:val="none" w:sz="0" w:space="0" w:color="auto"/>
            <w:bottom w:val="none" w:sz="0" w:space="0" w:color="auto"/>
            <w:right w:val="none" w:sz="0" w:space="0" w:color="auto"/>
          </w:divBdr>
        </w:div>
        <w:div w:id="339433065">
          <w:marLeft w:val="0"/>
          <w:marRight w:val="0"/>
          <w:marTop w:val="200"/>
          <w:marBottom w:val="200"/>
          <w:divBdr>
            <w:top w:val="none" w:sz="0" w:space="0" w:color="auto"/>
            <w:left w:val="none" w:sz="0" w:space="0" w:color="auto"/>
            <w:bottom w:val="none" w:sz="0" w:space="0" w:color="auto"/>
            <w:right w:val="none" w:sz="0" w:space="0" w:color="auto"/>
          </w:divBdr>
        </w:div>
        <w:div w:id="236743858">
          <w:marLeft w:val="0"/>
          <w:marRight w:val="0"/>
          <w:marTop w:val="200"/>
          <w:marBottom w:val="200"/>
          <w:divBdr>
            <w:top w:val="none" w:sz="0" w:space="0" w:color="auto"/>
            <w:left w:val="none" w:sz="0" w:space="0" w:color="auto"/>
            <w:bottom w:val="none" w:sz="0" w:space="0" w:color="auto"/>
            <w:right w:val="none" w:sz="0" w:space="0" w:color="auto"/>
          </w:divBdr>
        </w:div>
        <w:div w:id="153838357">
          <w:marLeft w:val="0"/>
          <w:marRight w:val="0"/>
          <w:marTop w:val="200"/>
          <w:marBottom w:val="200"/>
          <w:divBdr>
            <w:top w:val="none" w:sz="0" w:space="0" w:color="auto"/>
            <w:left w:val="none" w:sz="0" w:space="0" w:color="auto"/>
            <w:bottom w:val="none" w:sz="0" w:space="0" w:color="auto"/>
            <w:right w:val="none" w:sz="0" w:space="0" w:color="auto"/>
          </w:divBdr>
        </w:div>
        <w:div w:id="992295366">
          <w:marLeft w:val="0"/>
          <w:marRight w:val="0"/>
          <w:marTop w:val="200"/>
          <w:marBottom w:val="200"/>
          <w:divBdr>
            <w:top w:val="none" w:sz="0" w:space="0" w:color="auto"/>
            <w:left w:val="none" w:sz="0" w:space="0" w:color="auto"/>
            <w:bottom w:val="none" w:sz="0" w:space="0" w:color="auto"/>
            <w:right w:val="none" w:sz="0" w:space="0" w:color="auto"/>
          </w:divBdr>
        </w:div>
        <w:div w:id="2014144694">
          <w:marLeft w:val="0"/>
          <w:marRight w:val="0"/>
          <w:marTop w:val="200"/>
          <w:marBottom w:val="200"/>
          <w:divBdr>
            <w:top w:val="none" w:sz="0" w:space="0" w:color="auto"/>
            <w:left w:val="none" w:sz="0" w:space="0" w:color="auto"/>
            <w:bottom w:val="none" w:sz="0" w:space="0" w:color="auto"/>
            <w:right w:val="none" w:sz="0" w:space="0" w:color="auto"/>
          </w:divBdr>
        </w:div>
        <w:div w:id="1062363930">
          <w:marLeft w:val="0"/>
          <w:marRight w:val="0"/>
          <w:marTop w:val="200"/>
          <w:marBottom w:val="200"/>
          <w:divBdr>
            <w:top w:val="none" w:sz="0" w:space="0" w:color="auto"/>
            <w:left w:val="none" w:sz="0" w:space="0" w:color="auto"/>
            <w:bottom w:val="none" w:sz="0" w:space="0" w:color="auto"/>
            <w:right w:val="none" w:sz="0" w:space="0" w:color="auto"/>
          </w:divBdr>
        </w:div>
        <w:div w:id="189924708">
          <w:marLeft w:val="0"/>
          <w:marRight w:val="0"/>
          <w:marTop w:val="200"/>
          <w:marBottom w:val="200"/>
          <w:divBdr>
            <w:top w:val="none" w:sz="0" w:space="0" w:color="auto"/>
            <w:left w:val="none" w:sz="0" w:space="0" w:color="auto"/>
            <w:bottom w:val="none" w:sz="0" w:space="0" w:color="auto"/>
            <w:right w:val="none" w:sz="0" w:space="0" w:color="auto"/>
          </w:divBdr>
        </w:div>
        <w:div w:id="1543399724">
          <w:marLeft w:val="0"/>
          <w:marRight w:val="0"/>
          <w:marTop w:val="200"/>
          <w:marBottom w:val="200"/>
          <w:divBdr>
            <w:top w:val="none" w:sz="0" w:space="0" w:color="auto"/>
            <w:left w:val="none" w:sz="0" w:space="0" w:color="auto"/>
            <w:bottom w:val="none" w:sz="0" w:space="0" w:color="auto"/>
            <w:right w:val="none" w:sz="0" w:space="0" w:color="auto"/>
          </w:divBdr>
        </w:div>
        <w:div w:id="1725523422">
          <w:marLeft w:val="0"/>
          <w:marRight w:val="0"/>
          <w:marTop w:val="200"/>
          <w:marBottom w:val="200"/>
          <w:divBdr>
            <w:top w:val="none" w:sz="0" w:space="0" w:color="auto"/>
            <w:left w:val="none" w:sz="0" w:space="0" w:color="auto"/>
            <w:bottom w:val="none" w:sz="0" w:space="0" w:color="auto"/>
            <w:right w:val="none" w:sz="0" w:space="0" w:color="auto"/>
          </w:divBdr>
        </w:div>
        <w:div w:id="679043069">
          <w:marLeft w:val="0"/>
          <w:marRight w:val="0"/>
          <w:marTop w:val="200"/>
          <w:marBottom w:val="200"/>
          <w:divBdr>
            <w:top w:val="none" w:sz="0" w:space="0" w:color="auto"/>
            <w:left w:val="none" w:sz="0" w:space="0" w:color="auto"/>
            <w:bottom w:val="none" w:sz="0" w:space="0" w:color="auto"/>
            <w:right w:val="none" w:sz="0" w:space="0" w:color="auto"/>
          </w:divBdr>
        </w:div>
        <w:div w:id="288975513">
          <w:marLeft w:val="0"/>
          <w:marRight w:val="0"/>
          <w:marTop w:val="200"/>
          <w:marBottom w:val="200"/>
          <w:divBdr>
            <w:top w:val="none" w:sz="0" w:space="0" w:color="auto"/>
            <w:left w:val="none" w:sz="0" w:space="0" w:color="auto"/>
            <w:bottom w:val="none" w:sz="0" w:space="0" w:color="auto"/>
            <w:right w:val="none" w:sz="0" w:space="0" w:color="auto"/>
          </w:divBdr>
        </w:div>
        <w:div w:id="310528968">
          <w:marLeft w:val="0"/>
          <w:marRight w:val="0"/>
          <w:marTop w:val="200"/>
          <w:marBottom w:val="200"/>
          <w:divBdr>
            <w:top w:val="none" w:sz="0" w:space="0" w:color="auto"/>
            <w:left w:val="none" w:sz="0" w:space="0" w:color="auto"/>
            <w:bottom w:val="none" w:sz="0" w:space="0" w:color="auto"/>
            <w:right w:val="none" w:sz="0" w:space="0" w:color="auto"/>
          </w:divBdr>
        </w:div>
        <w:div w:id="1258247978">
          <w:marLeft w:val="0"/>
          <w:marRight w:val="0"/>
          <w:marTop w:val="200"/>
          <w:marBottom w:val="200"/>
          <w:divBdr>
            <w:top w:val="none" w:sz="0" w:space="0" w:color="auto"/>
            <w:left w:val="none" w:sz="0" w:space="0" w:color="auto"/>
            <w:bottom w:val="none" w:sz="0" w:space="0" w:color="auto"/>
            <w:right w:val="none" w:sz="0" w:space="0" w:color="auto"/>
          </w:divBdr>
        </w:div>
        <w:div w:id="428283787">
          <w:marLeft w:val="0"/>
          <w:marRight w:val="0"/>
          <w:marTop w:val="200"/>
          <w:marBottom w:val="200"/>
          <w:divBdr>
            <w:top w:val="none" w:sz="0" w:space="0" w:color="auto"/>
            <w:left w:val="none" w:sz="0" w:space="0" w:color="auto"/>
            <w:bottom w:val="none" w:sz="0" w:space="0" w:color="auto"/>
            <w:right w:val="none" w:sz="0" w:space="0" w:color="auto"/>
          </w:divBdr>
        </w:div>
        <w:div w:id="1052536981">
          <w:marLeft w:val="0"/>
          <w:marRight w:val="0"/>
          <w:marTop w:val="200"/>
          <w:marBottom w:val="200"/>
          <w:divBdr>
            <w:top w:val="none" w:sz="0" w:space="0" w:color="auto"/>
            <w:left w:val="none" w:sz="0" w:space="0" w:color="auto"/>
            <w:bottom w:val="none" w:sz="0" w:space="0" w:color="auto"/>
            <w:right w:val="none" w:sz="0" w:space="0" w:color="auto"/>
          </w:divBdr>
        </w:div>
        <w:div w:id="804588446">
          <w:marLeft w:val="0"/>
          <w:marRight w:val="0"/>
          <w:marTop w:val="200"/>
          <w:marBottom w:val="200"/>
          <w:divBdr>
            <w:top w:val="none" w:sz="0" w:space="0" w:color="auto"/>
            <w:left w:val="none" w:sz="0" w:space="0" w:color="auto"/>
            <w:bottom w:val="none" w:sz="0" w:space="0" w:color="auto"/>
            <w:right w:val="none" w:sz="0" w:space="0" w:color="auto"/>
          </w:divBdr>
        </w:div>
        <w:div w:id="862979847">
          <w:marLeft w:val="0"/>
          <w:marRight w:val="0"/>
          <w:marTop w:val="200"/>
          <w:marBottom w:val="200"/>
          <w:divBdr>
            <w:top w:val="none" w:sz="0" w:space="0" w:color="auto"/>
            <w:left w:val="none" w:sz="0" w:space="0" w:color="auto"/>
            <w:bottom w:val="none" w:sz="0" w:space="0" w:color="auto"/>
            <w:right w:val="none" w:sz="0" w:space="0" w:color="auto"/>
          </w:divBdr>
        </w:div>
        <w:div w:id="520050630">
          <w:marLeft w:val="0"/>
          <w:marRight w:val="0"/>
          <w:marTop w:val="200"/>
          <w:marBottom w:val="200"/>
          <w:divBdr>
            <w:top w:val="none" w:sz="0" w:space="0" w:color="auto"/>
            <w:left w:val="none" w:sz="0" w:space="0" w:color="auto"/>
            <w:bottom w:val="none" w:sz="0" w:space="0" w:color="auto"/>
            <w:right w:val="none" w:sz="0" w:space="0" w:color="auto"/>
          </w:divBdr>
        </w:div>
        <w:div w:id="1716418998">
          <w:marLeft w:val="0"/>
          <w:marRight w:val="0"/>
          <w:marTop w:val="200"/>
          <w:marBottom w:val="200"/>
          <w:divBdr>
            <w:top w:val="none" w:sz="0" w:space="0" w:color="auto"/>
            <w:left w:val="none" w:sz="0" w:space="0" w:color="auto"/>
            <w:bottom w:val="none" w:sz="0" w:space="0" w:color="auto"/>
            <w:right w:val="none" w:sz="0" w:space="0" w:color="auto"/>
          </w:divBdr>
        </w:div>
        <w:div w:id="1996949976">
          <w:marLeft w:val="0"/>
          <w:marRight w:val="0"/>
          <w:marTop w:val="200"/>
          <w:marBottom w:val="200"/>
          <w:divBdr>
            <w:top w:val="none" w:sz="0" w:space="0" w:color="auto"/>
            <w:left w:val="none" w:sz="0" w:space="0" w:color="auto"/>
            <w:bottom w:val="none" w:sz="0" w:space="0" w:color="auto"/>
            <w:right w:val="none" w:sz="0" w:space="0" w:color="auto"/>
          </w:divBdr>
        </w:div>
        <w:div w:id="984507915">
          <w:marLeft w:val="0"/>
          <w:marRight w:val="0"/>
          <w:marTop w:val="200"/>
          <w:marBottom w:val="200"/>
          <w:divBdr>
            <w:top w:val="none" w:sz="0" w:space="0" w:color="auto"/>
            <w:left w:val="none" w:sz="0" w:space="0" w:color="auto"/>
            <w:bottom w:val="none" w:sz="0" w:space="0" w:color="auto"/>
            <w:right w:val="none" w:sz="0" w:space="0" w:color="auto"/>
          </w:divBdr>
        </w:div>
        <w:div w:id="1368944083">
          <w:marLeft w:val="0"/>
          <w:marRight w:val="0"/>
          <w:marTop w:val="200"/>
          <w:marBottom w:val="200"/>
          <w:divBdr>
            <w:top w:val="none" w:sz="0" w:space="0" w:color="auto"/>
            <w:left w:val="none" w:sz="0" w:space="0" w:color="auto"/>
            <w:bottom w:val="none" w:sz="0" w:space="0" w:color="auto"/>
            <w:right w:val="none" w:sz="0" w:space="0" w:color="auto"/>
          </w:divBdr>
        </w:div>
        <w:div w:id="1477070002">
          <w:marLeft w:val="0"/>
          <w:marRight w:val="0"/>
          <w:marTop w:val="200"/>
          <w:marBottom w:val="200"/>
          <w:divBdr>
            <w:top w:val="none" w:sz="0" w:space="0" w:color="auto"/>
            <w:left w:val="none" w:sz="0" w:space="0" w:color="auto"/>
            <w:bottom w:val="none" w:sz="0" w:space="0" w:color="auto"/>
            <w:right w:val="none" w:sz="0" w:space="0" w:color="auto"/>
          </w:divBdr>
        </w:div>
        <w:div w:id="1861747228">
          <w:marLeft w:val="0"/>
          <w:marRight w:val="0"/>
          <w:marTop w:val="200"/>
          <w:marBottom w:val="200"/>
          <w:divBdr>
            <w:top w:val="none" w:sz="0" w:space="0" w:color="auto"/>
            <w:left w:val="none" w:sz="0" w:space="0" w:color="auto"/>
            <w:bottom w:val="none" w:sz="0" w:space="0" w:color="auto"/>
            <w:right w:val="none" w:sz="0" w:space="0" w:color="auto"/>
          </w:divBdr>
        </w:div>
        <w:div w:id="90667443">
          <w:marLeft w:val="0"/>
          <w:marRight w:val="0"/>
          <w:marTop w:val="200"/>
          <w:marBottom w:val="200"/>
          <w:divBdr>
            <w:top w:val="none" w:sz="0" w:space="0" w:color="auto"/>
            <w:left w:val="none" w:sz="0" w:space="0" w:color="auto"/>
            <w:bottom w:val="none" w:sz="0" w:space="0" w:color="auto"/>
            <w:right w:val="none" w:sz="0" w:space="0" w:color="auto"/>
          </w:divBdr>
        </w:div>
        <w:div w:id="1865972432">
          <w:marLeft w:val="0"/>
          <w:marRight w:val="0"/>
          <w:marTop w:val="200"/>
          <w:marBottom w:val="200"/>
          <w:divBdr>
            <w:top w:val="none" w:sz="0" w:space="0" w:color="auto"/>
            <w:left w:val="none" w:sz="0" w:space="0" w:color="auto"/>
            <w:bottom w:val="none" w:sz="0" w:space="0" w:color="auto"/>
            <w:right w:val="none" w:sz="0" w:space="0" w:color="auto"/>
          </w:divBdr>
        </w:div>
        <w:div w:id="520438364">
          <w:marLeft w:val="0"/>
          <w:marRight w:val="0"/>
          <w:marTop w:val="200"/>
          <w:marBottom w:val="200"/>
          <w:divBdr>
            <w:top w:val="none" w:sz="0" w:space="0" w:color="auto"/>
            <w:left w:val="none" w:sz="0" w:space="0" w:color="auto"/>
            <w:bottom w:val="none" w:sz="0" w:space="0" w:color="auto"/>
            <w:right w:val="none" w:sz="0" w:space="0" w:color="auto"/>
          </w:divBdr>
        </w:div>
        <w:div w:id="1803111704">
          <w:marLeft w:val="0"/>
          <w:marRight w:val="0"/>
          <w:marTop w:val="200"/>
          <w:marBottom w:val="200"/>
          <w:divBdr>
            <w:top w:val="none" w:sz="0" w:space="0" w:color="auto"/>
            <w:left w:val="none" w:sz="0" w:space="0" w:color="auto"/>
            <w:bottom w:val="none" w:sz="0" w:space="0" w:color="auto"/>
            <w:right w:val="none" w:sz="0" w:space="0" w:color="auto"/>
          </w:divBdr>
        </w:div>
        <w:div w:id="1019433277">
          <w:marLeft w:val="0"/>
          <w:marRight w:val="0"/>
          <w:marTop w:val="200"/>
          <w:marBottom w:val="200"/>
          <w:divBdr>
            <w:top w:val="none" w:sz="0" w:space="0" w:color="auto"/>
            <w:left w:val="none" w:sz="0" w:space="0" w:color="auto"/>
            <w:bottom w:val="none" w:sz="0" w:space="0" w:color="auto"/>
            <w:right w:val="none" w:sz="0" w:space="0" w:color="auto"/>
          </w:divBdr>
        </w:div>
        <w:div w:id="688871347">
          <w:marLeft w:val="0"/>
          <w:marRight w:val="0"/>
          <w:marTop w:val="200"/>
          <w:marBottom w:val="200"/>
          <w:divBdr>
            <w:top w:val="none" w:sz="0" w:space="0" w:color="auto"/>
            <w:left w:val="none" w:sz="0" w:space="0" w:color="auto"/>
            <w:bottom w:val="none" w:sz="0" w:space="0" w:color="auto"/>
            <w:right w:val="none" w:sz="0" w:space="0" w:color="auto"/>
          </w:divBdr>
        </w:div>
        <w:div w:id="89470707">
          <w:marLeft w:val="0"/>
          <w:marRight w:val="0"/>
          <w:marTop w:val="200"/>
          <w:marBottom w:val="200"/>
          <w:divBdr>
            <w:top w:val="none" w:sz="0" w:space="0" w:color="auto"/>
            <w:left w:val="none" w:sz="0" w:space="0" w:color="auto"/>
            <w:bottom w:val="none" w:sz="0" w:space="0" w:color="auto"/>
            <w:right w:val="none" w:sz="0" w:space="0" w:color="auto"/>
          </w:divBdr>
        </w:div>
        <w:div w:id="246234457">
          <w:marLeft w:val="0"/>
          <w:marRight w:val="0"/>
          <w:marTop w:val="200"/>
          <w:marBottom w:val="200"/>
          <w:divBdr>
            <w:top w:val="none" w:sz="0" w:space="0" w:color="auto"/>
            <w:left w:val="none" w:sz="0" w:space="0" w:color="auto"/>
            <w:bottom w:val="none" w:sz="0" w:space="0" w:color="auto"/>
            <w:right w:val="none" w:sz="0" w:space="0" w:color="auto"/>
          </w:divBdr>
        </w:div>
        <w:div w:id="143477919">
          <w:marLeft w:val="0"/>
          <w:marRight w:val="0"/>
          <w:marTop w:val="200"/>
          <w:marBottom w:val="200"/>
          <w:divBdr>
            <w:top w:val="none" w:sz="0" w:space="0" w:color="auto"/>
            <w:left w:val="none" w:sz="0" w:space="0" w:color="auto"/>
            <w:bottom w:val="none" w:sz="0" w:space="0" w:color="auto"/>
            <w:right w:val="none" w:sz="0" w:space="0" w:color="auto"/>
          </w:divBdr>
        </w:div>
        <w:div w:id="2146196461">
          <w:marLeft w:val="0"/>
          <w:marRight w:val="0"/>
          <w:marTop w:val="200"/>
          <w:marBottom w:val="200"/>
          <w:divBdr>
            <w:top w:val="none" w:sz="0" w:space="0" w:color="auto"/>
            <w:left w:val="none" w:sz="0" w:space="0" w:color="auto"/>
            <w:bottom w:val="none" w:sz="0" w:space="0" w:color="auto"/>
            <w:right w:val="none" w:sz="0" w:space="0" w:color="auto"/>
          </w:divBdr>
        </w:div>
        <w:div w:id="968559283">
          <w:marLeft w:val="0"/>
          <w:marRight w:val="0"/>
          <w:marTop w:val="200"/>
          <w:marBottom w:val="200"/>
          <w:divBdr>
            <w:top w:val="none" w:sz="0" w:space="0" w:color="auto"/>
            <w:left w:val="none" w:sz="0" w:space="0" w:color="auto"/>
            <w:bottom w:val="none" w:sz="0" w:space="0" w:color="auto"/>
            <w:right w:val="none" w:sz="0" w:space="0" w:color="auto"/>
          </w:divBdr>
        </w:div>
        <w:div w:id="54205700">
          <w:marLeft w:val="0"/>
          <w:marRight w:val="0"/>
          <w:marTop w:val="200"/>
          <w:marBottom w:val="200"/>
          <w:divBdr>
            <w:top w:val="none" w:sz="0" w:space="0" w:color="auto"/>
            <w:left w:val="none" w:sz="0" w:space="0" w:color="auto"/>
            <w:bottom w:val="none" w:sz="0" w:space="0" w:color="auto"/>
            <w:right w:val="none" w:sz="0" w:space="0" w:color="auto"/>
          </w:divBdr>
        </w:div>
        <w:div w:id="570241505">
          <w:marLeft w:val="0"/>
          <w:marRight w:val="0"/>
          <w:marTop w:val="200"/>
          <w:marBottom w:val="200"/>
          <w:divBdr>
            <w:top w:val="none" w:sz="0" w:space="0" w:color="auto"/>
            <w:left w:val="none" w:sz="0" w:space="0" w:color="auto"/>
            <w:bottom w:val="none" w:sz="0" w:space="0" w:color="auto"/>
            <w:right w:val="none" w:sz="0" w:space="0" w:color="auto"/>
          </w:divBdr>
        </w:div>
        <w:div w:id="506212867">
          <w:marLeft w:val="0"/>
          <w:marRight w:val="0"/>
          <w:marTop w:val="200"/>
          <w:marBottom w:val="200"/>
          <w:divBdr>
            <w:top w:val="none" w:sz="0" w:space="0" w:color="auto"/>
            <w:left w:val="none" w:sz="0" w:space="0" w:color="auto"/>
            <w:bottom w:val="none" w:sz="0" w:space="0" w:color="auto"/>
            <w:right w:val="none" w:sz="0" w:space="0" w:color="auto"/>
          </w:divBdr>
        </w:div>
        <w:div w:id="572592337">
          <w:marLeft w:val="0"/>
          <w:marRight w:val="0"/>
          <w:marTop w:val="200"/>
          <w:marBottom w:val="200"/>
          <w:divBdr>
            <w:top w:val="none" w:sz="0" w:space="0" w:color="auto"/>
            <w:left w:val="none" w:sz="0" w:space="0" w:color="auto"/>
            <w:bottom w:val="none" w:sz="0" w:space="0" w:color="auto"/>
            <w:right w:val="none" w:sz="0" w:space="0" w:color="auto"/>
          </w:divBdr>
        </w:div>
        <w:div w:id="921254738">
          <w:marLeft w:val="0"/>
          <w:marRight w:val="0"/>
          <w:marTop w:val="200"/>
          <w:marBottom w:val="200"/>
          <w:divBdr>
            <w:top w:val="none" w:sz="0" w:space="0" w:color="auto"/>
            <w:left w:val="none" w:sz="0" w:space="0" w:color="auto"/>
            <w:bottom w:val="none" w:sz="0" w:space="0" w:color="auto"/>
            <w:right w:val="none" w:sz="0" w:space="0" w:color="auto"/>
          </w:divBdr>
        </w:div>
        <w:div w:id="1339426081">
          <w:marLeft w:val="0"/>
          <w:marRight w:val="0"/>
          <w:marTop w:val="200"/>
          <w:marBottom w:val="200"/>
          <w:divBdr>
            <w:top w:val="none" w:sz="0" w:space="0" w:color="auto"/>
            <w:left w:val="none" w:sz="0" w:space="0" w:color="auto"/>
            <w:bottom w:val="none" w:sz="0" w:space="0" w:color="auto"/>
            <w:right w:val="none" w:sz="0" w:space="0" w:color="auto"/>
          </w:divBdr>
        </w:div>
        <w:div w:id="1386754360">
          <w:marLeft w:val="0"/>
          <w:marRight w:val="0"/>
          <w:marTop w:val="200"/>
          <w:marBottom w:val="200"/>
          <w:divBdr>
            <w:top w:val="none" w:sz="0" w:space="0" w:color="auto"/>
            <w:left w:val="none" w:sz="0" w:space="0" w:color="auto"/>
            <w:bottom w:val="none" w:sz="0" w:space="0" w:color="auto"/>
            <w:right w:val="none" w:sz="0" w:space="0" w:color="auto"/>
          </w:divBdr>
        </w:div>
        <w:div w:id="1370030221">
          <w:marLeft w:val="0"/>
          <w:marRight w:val="0"/>
          <w:marTop w:val="200"/>
          <w:marBottom w:val="200"/>
          <w:divBdr>
            <w:top w:val="none" w:sz="0" w:space="0" w:color="auto"/>
            <w:left w:val="none" w:sz="0" w:space="0" w:color="auto"/>
            <w:bottom w:val="none" w:sz="0" w:space="0" w:color="auto"/>
            <w:right w:val="none" w:sz="0" w:space="0" w:color="auto"/>
          </w:divBdr>
        </w:div>
        <w:div w:id="642347380">
          <w:marLeft w:val="0"/>
          <w:marRight w:val="0"/>
          <w:marTop w:val="200"/>
          <w:marBottom w:val="200"/>
          <w:divBdr>
            <w:top w:val="none" w:sz="0" w:space="0" w:color="auto"/>
            <w:left w:val="none" w:sz="0" w:space="0" w:color="auto"/>
            <w:bottom w:val="none" w:sz="0" w:space="0" w:color="auto"/>
            <w:right w:val="none" w:sz="0" w:space="0" w:color="auto"/>
          </w:divBdr>
        </w:div>
        <w:div w:id="197358480">
          <w:marLeft w:val="0"/>
          <w:marRight w:val="0"/>
          <w:marTop w:val="200"/>
          <w:marBottom w:val="200"/>
          <w:divBdr>
            <w:top w:val="none" w:sz="0" w:space="0" w:color="auto"/>
            <w:left w:val="none" w:sz="0" w:space="0" w:color="auto"/>
            <w:bottom w:val="none" w:sz="0" w:space="0" w:color="auto"/>
            <w:right w:val="none" w:sz="0" w:space="0" w:color="auto"/>
          </w:divBdr>
        </w:div>
        <w:div w:id="2134053418">
          <w:marLeft w:val="0"/>
          <w:marRight w:val="0"/>
          <w:marTop w:val="200"/>
          <w:marBottom w:val="200"/>
          <w:divBdr>
            <w:top w:val="none" w:sz="0" w:space="0" w:color="auto"/>
            <w:left w:val="none" w:sz="0" w:space="0" w:color="auto"/>
            <w:bottom w:val="none" w:sz="0" w:space="0" w:color="auto"/>
            <w:right w:val="none" w:sz="0" w:space="0" w:color="auto"/>
          </w:divBdr>
        </w:div>
        <w:div w:id="1334335055">
          <w:marLeft w:val="0"/>
          <w:marRight w:val="0"/>
          <w:marTop w:val="200"/>
          <w:marBottom w:val="200"/>
          <w:divBdr>
            <w:top w:val="none" w:sz="0" w:space="0" w:color="auto"/>
            <w:left w:val="none" w:sz="0" w:space="0" w:color="auto"/>
            <w:bottom w:val="none" w:sz="0" w:space="0" w:color="auto"/>
            <w:right w:val="none" w:sz="0" w:space="0" w:color="auto"/>
          </w:divBdr>
        </w:div>
        <w:div w:id="924413534">
          <w:marLeft w:val="0"/>
          <w:marRight w:val="0"/>
          <w:marTop w:val="200"/>
          <w:marBottom w:val="200"/>
          <w:divBdr>
            <w:top w:val="none" w:sz="0" w:space="0" w:color="auto"/>
            <w:left w:val="none" w:sz="0" w:space="0" w:color="auto"/>
            <w:bottom w:val="none" w:sz="0" w:space="0" w:color="auto"/>
            <w:right w:val="none" w:sz="0" w:space="0" w:color="auto"/>
          </w:divBdr>
        </w:div>
        <w:div w:id="741492828">
          <w:marLeft w:val="0"/>
          <w:marRight w:val="0"/>
          <w:marTop w:val="200"/>
          <w:marBottom w:val="200"/>
          <w:divBdr>
            <w:top w:val="none" w:sz="0" w:space="0" w:color="auto"/>
            <w:left w:val="none" w:sz="0" w:space="0" w:color="auto"/>
            <w:bottom w:val="none" w:sz="0" w:space="0" w:color="auto"/>
            <w:right w:val="none" w:sz="0" w:space="0" w:color="auto"/>
          </w:divBdr>
        </w:div>
        <w:div w:id="57477651">
          <w:marLeft w:val="0"/>
          <w:marRight w:val="0"/>
          <w:marTop w:val="200"/>
          <w:marBottom w:val="200"/>
          <w:divBdr>
            <w:top w:val="none" w:sz="0" w:space="0" w:color="auto"/>
            <w:left w:val="none" w:sz="0" w:space="0" w:color="auto"/>
            <w:bottom w:val="none" w:sz="0" w:space="0" w:color="auto"/>
            <w:right w:val="none" w:sz="0" w:space="0" w:color="auto"/>
          </w:divBdr>
        </w:div>
        <w:div w:id="390083118">
          <w:marLeft w:val="0"/>
          <w:marRight w:val="0"/>
          <w:marTop w:val="200"/>
          <w:marBottom w:val="200"/>
          <w:divBdr>
            <w:top w:val="none" w:sz="0" w:space="0" w:color="auto"/>
            <w:left w:val="none" w:sz="0" w:space="0" w:color="auto"/>
            <w:bottom w:val="none" w:sz="0" w:space="0" w:color="auto"/>
            <w:right w:val="none" w:sz="0" w:space="0" w:color="auto"/>
          </w:divBdr>
        </w:div>
        <w:div w:id="570774801">
          <w:marLeft w:val="0"/>
          <w:marRight w:val="0"/>
          <w:marTop w:val="200"/>
          <w:marBottom w:val="200"/>
          <w:divBdr>
            <w:top w:val="none" w:sz="0" w:space="0" w:color="auto"/>
            <w:left w:val="none" w:sz="0" w:space="0" w:color="auto"/>
            <w:bottom w:val="none" w:sz="0" w:space="0" w:color="auto"/>
            <w:right w:val="none" w:sz="0" w:space="0" w:color="auto"/>
          </w:divBdr>
        </w:div>
        <w:div w:id="2100057302">
          <w:marLeft w:val="0"/>
          <w:marRight w:val="0"/>
          <w:marTop w:val="200"/>
          <w:marBottom w:val="200"/>
          <w:divBdr>
            <w:top w:val="none" w:sz="0" w:space="0" w:color="auto"/>
            <w:left w:val="none" w:sz="0" w:space="0" w:color="auto"/>
            <w:bottom w:val="none" w:sz="0" w:space="0" w:color="auto"/>
            <w:right w:val="none" w:sz="0" w:space="0" w:color="auto"/>
          </w:divBdr>
        </w:div>
        <w:div w:id="818032005">
          <w:marLeft w:val="0"/>
          <w:marRight w:val="0"/>
          <w:marTop w:val="200"/>
          <w:marBottom w:val="200"/>
          <w:divBdr>
            <w:top w:val="none" w:sz="0" w:space="0" w:color="auto"/>
            <w:left w:val="none" w:sz="0" w:space="0" w:color="auto"/>
            <w:bottom w:val="none" w:sz="0" w:space="0" w:color="auto"/>
            <w:right w:val="none" w:sz="0" w:space="0" w:color="auto"/>
          </w:divBdr>
        </w:div>
        <w:div w:id="1281762949">
          <w:marLeft w:val="0"/>
          <w:marRight w:val="0"/>
          <w:marTop w:val="200"/>
          <w:marBottom w:val="200"/>
          <w:divBdr>
            <w:top w:val="none" w:sz="0" w:space="0" w:color="auto"/>
            <w:left w:val="none" w:sz="0" w:space="0" w:color="auto"/>
            <w:bottom w:val="none" w:sz="0" w:space="0" w:color="auto"/>
            <w:right w:val="none" w:sz="0" w:space="0" w:color="auto"/>
          </w:divBdr>
        </w:div>
        <w:div w:id="1229074808">
          <w:marLeft w:val="0"/>
          <w:marRight w:val="0"/>
          <w:marTop w:val="200"/>
          <w:marBottom w:val="200"/>
          <w:divBdr>
            <w:top w:val="none" w:sz="0" w:space="0" w:color="auto"/>
            <w:left w:val="none" w:sz="0" w:space="0" w:color="auto"/>
            <w:bottom w:val="none" w:sz="0" w:space="0" w:color="auto"/>
            <w:right w:val="none" w:sz="0" w:space="0" w:color="auto"/>
          </w:divBdr>
        </w:div>
        <w:div w:id="1905605077">
          <w:marLeft w:val="0"/>
          <w:marRight w:val="0"/>
          <w:marTop w:val="200"/>
          <w:marBottom w:val="200"/>
          <w:divBdr>
            <w:top w:val="none" w:sz="0" w:space="0" w:color="auto"/>
            <w:left w:val="none" w:sz="0" w:space="0" w:color="auto"/>
            <w:bottom w:val="none" w:sz="0" w:space="0" w:color="auto"/>
            <w:right w:val="none" w:sz="0" w:space="0" w:color="auto"/>
          </w:divBdr>
        </w:div>
        <w:div w:id="828324327">
          <w:marLeft w:val="0"/>
          <w:marRight w:val="0"/>
          <w:marTop w:val="200"/>
          <w:marBottom w:val="200"/>
          <w:divBdr>
            <w:top w:val="none" w:sz="0" w:space="0" w:color="auto"/>
            <w:left w:val="none" w:sz="0" w:space="0" w:color="auto"/>
            <w:bottom w:val="none" w:sz="0" w:space="0" w:color="auto"/>
            <w:right w:val="none" w:sz="0" w:space="0" w:color="auto"/>
          </w:divBdr>
        </w:div>
        <w:div w:id="1903321762">
          <w:marLeft w:val="0"/>
          <w:marRight w:val="0"/>
          <w:marTop w:val="200"/>
          <w:marBottom w:val="200"/>
          <w:divBdr>
            <w:top w:val="none" w:sz="0" w:space="0" w:color="auto"/>
            <w:left w:val="none" w:sz="0" w:space="0" w:color="auto"/>
            <w:bottom w:val="none" w:sz="0" w:space="0" w:color="auto"/>
            <w:right w:val="none" w:sz="0" w:space="0" w:color="auto"/>
          </w:divBdr>
        </w:div>
        <w:div w:id="288315960">
          <w:marLeft w:val="0"/>
          <w:marRight w:val="0"/>
          <w:marTop w:val="200"/>
          <w:marBottom w:val="200"/>
          <w:divBdr>
            <w:top w:val="none" w:sz="0" w:space="0" w:color="auto"/>
            <w:left w:val="none" w:sz="0" w:space="0" w:color="auto"/>
            <w:bottom w:val="none" w:sz="0" w:space="0" w:color="auto"/>
            <w:right w:val="none" w:sz="0" w:space="0" w:color="auto"/>
          </w:divBdr>
        </w:div>
        <w:div w:id="1196237723">
          <w:marLeft w:val="0"/>
          <w:marRight w:val="0"/>
          <w:marTop w:val="200"/>
          <w:marBottom w:val="200"/>
          <w:divBdr>
            <w:top w:val="none" w:sz="0" w:space="0" w:color="auto"/>
            <w:left w:val="none" w:sz="0" w:space="0" w:color="auto"/>
            <w:bottom w:val="none" w:sz="0" w:space="0" w:color="auto"/>
            <w:right w:val="none" w:sz="0" w:space="0" w:color="auto"/>
          </w:divBdr>
        </w:div>
        <w:div w:id="310597537">
          <w:marLeft w:val="0"/>
          <w:marRight w:val="0"/>
          <w:marTop w:val="200"/>
          <w:marBottom w:val="200"/>
          <w:divBdr>
            <w:top w:val="none" w:sz="0" w:space="0" w:color="auto"/>
            <w:left w:val="none" w:sz="0" w:space="0" w:color="auto"/>
            <w:bottom w:val="none" w:sz="0" w:space="0" w:color="auto"/>
            <w:right w:val="none" w:sz="0" w:space="0" w:color="auto"/>
          </w:divBdr>
        </w:div>
        <w:div w:id="1713070661">
          <w:marLeft w:val="0"/>
          <w:marRight w:val="0"/>
          <w:marTop w:val="200"/>
          <w:marBottom w:val="200"/>
          <w:divBdr>
            <w:top w:val="none" w:sz="0" w:space="0" w:color="auto"/>
            <w:left w:val="none" w:sz="0" w:space="0" w:color="auto"/>
            <w:bottom w:val="none" w:sz="0" w:space="0" w:color="auto"/>
            <w:right w:val="none" w:sz="0" w:space="0" w:color="auto"/>
          </w:divBdr>
        </w:div>
        <w:div w:id="350304573">
          <w:marLeft w:val="0"/>
          <w:marRight w:val="0"/>
          <w:marTop w:val="200"/>
          <w:marBottom w:val="200"/>
          <w:divBdr>
            <w:top w:val="none" w:sz="0" w:space="0" w:color="auto"/>
            <w:left w:val="none" w:sz="0" w:space="0" w:color="auto"/>
            <w:bottom w:val="none" w:sz="0" w:space="0" w:color="auto"/>
            <w:right w:val="none" w:sz="0" w:space="0" w:color="auto"/>
          </w:divBdr>
        </w:div>
        <w:div w:id="2049648694">
          <w:marLeft w:val="0"/>
          <w:marRight w:val="0"/>
          <w:marTop w:val="200"/>
          <w:marBottom w:val="200"/>
          <w:divBdr>
            <w:top w:val="none" w:sz="0" w:space="0" w:color="auto"/>
            <w:left w:val="none" w:sz="0" w:space="0" w:color="auto"/>
            <w:bottom w:val="none" w:sz="0" w:space="0" w:color="auto"/>
            <w:right w:val="none" w:sz="0" w:space="0" w:color="auto"/>
          </w:divBdr>
        </w:div>
        <w:div w:id="605504649">
          <w:marLeft w:val="0"/>
          <w:marRight w:val="0"/>
          <w:marTop w:val="200"/>
          <w:marBottom w:val="200"/>
          <w:divBdr>
            <w:top w:val="none" w:sz="0" w:space="0" w:color="auto"/>
            <w:left w:val="none" w:sz="0" w:space="0" w:color="auto"/>
            <w:bottom w:val="none" w:sz="0" w:space="0" w:color="auto"/>
            <w:right w:val="none" w:sz="0" w:space="0" w:color="auto"/>
          </w:divBdr>
        </w:div>
        <w:div w:id="1640182336">
          <w:marLeft w:val="0"/>
          <w:marRight w:val="0"/>
          <w:marTop w:val="200"/>
          <w:marBottom w:val="200"/>
          <w:divBdr>
            <w:top w:val="none" w:sz="0" w:space="0" w:color="auto"/>
            <w:left w:val="none" w:sz="0" w:space="0" w:color="auto"/>
            <w:bottom w:val="none" w:sz="0" w:space="0" w:color="auto"/>
            <w:right w:val="none" w:sz="0" w:space="0" w:color="auto"/>
          </w:divBdr>
        </w:div>
        <w:div w:id="1773163811">
          <w:marLeft w:val="0"/>
          <w:marRight w:val="0"/>
          <w:marTop w:val="200"/>
          <w:marBottom w:val="200"/>
          <w:divBdr>
            <w:top w:val="none" w:sz="0" w:space="0" w:color="auto"/>
            <w:left w:val="none" w:sz="0" w:space="0" w:color="auto"/>
            <w:bottom w:val="none" w:sz="0" w:space="0" w:color="auto"/>
            <w:right w:val="none" w:sz="0" w:space="0" w:color="auto"/>
          </w:divBdr>
        </w:div>
        <w:div w:id="815806236">
          <w:marLeft w:val="0"/>
          <w:marRight w:val="0"/>
          <w:marTop w:val="200"/>
          <w:marBottom w:val="200"/>
          <w:divBdr>
            <w:top w:val="none" w:sz="0" w:space="0" w:color="auto"/>
            <w:left w:val="none" w:sz="0" w:space="0" w:color="auto"/>
            <w:bottom w:val="none" w:sz="0" w:space="0" w:color="auto"/>
            <w:right w:val="none" w:sz="0" w:space="0" w:color="auto"/>
          </w:divBdr>
        </w:div>
        <w:div w:id="1404765257">
          <w:marLeft w:val="0"/>
          <w:marRight w:val="0"/>
          <w:marTop w:val="200"/>
          <w:marBottom w:val="200"/>
          <w:divBdr>
            <w:top w:val="none" w:sz="0" w:space="0" w:color="auto"/>
            <w:left w:val="none" w:sz="0" w:space="0" w:color="auto"/>
            <w:bottom w:val="none" w:sz="0" w:space="0" w:color="auto"/>
            <w:right w:val="none" w:sz="0" w:space="0" w:color="auto"/>
          </w:divBdr>
        </w:div>
        <w:div w:id="1572428164">
          <w:marLeft w:val="0"/>
          <w:marRight w:val="0"/>
          <w:marTop w:val="200"/>
          <w:marBottom w:val="200"/>
          <w:divBdr>
            <w:top w:val="none" w:sz="0" w:space="0" w:color="auto"/>
            <w:left w:val="none" w:sz="0" w:space="0" w:color="auto"/>
            <w:bottom w:val="none" w:sz="0" w:space="0" w:color="auto"/>
            <w:right w:val="none" w:sz="0" w:space="0" w:color="auto"/>
          </w:divBdr>
        </w:div>
        <w:div w:id="1197739075">
          <w:marLeft w:val="0"/>
          <w:marRight w:val="0"/>
          <w:marTop w:val="200"/>
          <w:marBottom w:val="200"/>
          <w:divBdr>
            <w:top w:val="none" w:sz="0" w:space="0" w:color="auto"/>
            <w:left w:val="none" w:sz="0" w:space="0" w:color="auto"/>
            <w:bottom w:val="none" w:sz="0" w:space="0" w:color="auto"/>
            <w:right w:val="none" w:sz="0" w:space="0" w:color="auto"/>
          </w:divBdr>
        </w:div>
        <w:div w:id="1870218895">
          <w:marLeft w:val="0"/>
          <w:marRight w:val="0"/>
          <w:marTop w:val="200"/>
          <w:marBottom w:val="200"/>
          <w:divBdr>
            <w:top w:val="none" w:sz="0" w:space="0" w:color="auto"/>
            <w:left w:val="none" w:sz="0" w:space="0" w:color="auto"/>
            <w:bottom w:val="none" w:sz="0" w:space="0" w:color="auto"/>
            <w:right w:val="none" w:sz="0" w:space="0" w:color="auto"/>
          </w:divBdr>
        </w:div>
        <w:div w:id="202333559">
          <w:marLeft w:val="0"/>
          <w:marRight w:val="0"/>
          <w:marTop w:val="200"/>
          <w:marBottom w:val="200"/>
          <w:divBdr>
            <w:top w:val="none" w:sz="0" w:space="0" w:color="auto"/>
            <w:left w:val="none" w:sz="0" w:space="0" w:color="auto"/>
            <w:bottom w:val="none" w:sz="0" w:space="0" w:color="auto"/>
            <w:right w:val="none" w:sz="0" w:space="0" w:color="auto"/>
          </w:divBdr>
        </w:div>
        <w:div w:id="973221773">
          <w:marLeft w:val="0"/>
          <w:marRight w:val="0"/>
          <w:marTop w:val="200"/>
          <w:marBottom w:val="200"/>
          <w:divBdr>
            <w:top w:val="none" w:sz="0" w:space="0" w:color="auto"/>
            <w:left w:val="none" w:sz="0" w:space="0" w:color="auto"/>
            <w:bottom w:val="none" w:sz="0" w:space="0" w:color="auto"/>
            <w:right w:val="none" w:sz="0" w:space="0" w:color="auto"/>
          </w:divBdr>
        </w:div>
        <w:div w:id="1271010947">
          <w:marLeft w:val="0"/>
          <w:marRight w:val="0"/>
          <w:marTop w:val="200"/>
          <w:marBottom w:val="200"/>
          <w:divBdr>
            <w:top w:val="none" w:sz="0" w:space="0" w:color="auto"/>
            <w:left w:val="none" w:sz="0" w:space="0" w:color="auto"/>
            <w:bottom w:val="none" w:sz="0" w:space="0" w:color="auto"/>
            <w:right w:val="none" w:sz="0" w:space="0" w:color="auto"/>
          </w:divBdr>
        </w:div>
        <w:div w:id="739131224">
          <w:marLeft w:val="0"/>
          <w:marRight w:val="0"/>
          <w:marTop w:val="200"/>
          <w:marBottom w:val="200"/>
          <w:divBdr>
            <w:top w:val="none" w:sz="0" w:space="0" w:color="auto"/>
            <w:left w:val="none" w:sz="0" w:space="0" w:color="auto"/>
            <w:bottom w:val="none" w:sz="0" w:space="0" w:color="auto"/>
            <w:right w:val="none" w:sz="0" w:space="0" w:color="auto"/>
          </w:divBdr>
        </w:div>
        <w:div w:id="801119843">
          <w:marLeft w:val="0"/>
          <w:marRight w:val="0"/>
          <w:marTop w:val="200"/>
          <w:marBottom w:val="200"/>
          <w:divBdr>
            <w:top w:val="none" w:sz="0" w:space="0" w:color="auto"/>
            <w:left w:val="none" w:sz="0" w:space="0" w:color="auto"/>
            <w:bottom w:val="none" w:sz="0" w:space="0" w:color="auto"/>
            <w:right w:val="none" w:sz="0" w:space="0" w:color="auto"/>
          </w:divBdr>
        </w:div>
        <w:div w:id="1511947702">
          <w:marLeft w:val="0"/>
          <w:marRight w:val="0"/>
          <w:marTop w:val="200"/>
          <w:marBottom w:val="200"/>
          <w:divBdr>
            <w:top w:val="none" w:sz="0" w:space="0" w:color="auto"/>
            <w:left w:val="none" w:sz="0" w:space="0" w:color="auto"/>
            <w:bottom w:val="none" w:sz="0" w:space="0" w:color="auto"/>
            <w:right w:val="none" w:sz="0" w:space="0" w:color="auto"/>
          </w:divBdr>
        </w:div>
        <w:div w:id="1684283214">
          <w:marLeft w:val="0"/>
          <w:marRight w:val="0"/>
          <w:marTop w:val="200"/>
          <w:marBottom w:val="200"/>
          <w:divBdr>
            <w:top w:val="none" w:sz="0" w:space="0" w:color="auto"/>
            <w:left w:val="none" w:sz="0" w:space="0" w:color="auto"/>
            <w:bottom w:val="none" w:sz="0" w:space="0" w:color="auto"/>
            <w:right w:val="none" w:sz="0" w:space="0" w:color="auto"/>
          </w:divBdr>
        </w:div>
        <w:div w:id="351032888">
          <w:marLeft w:val="0"/>
          <w:marRight w:val="0"/>
          <w:marTop w:val="200"/>
          <w:marBottom w:val="200"/>
          <w:divBdr>
            <w:top w:val="none" w:sz="0" w:space="0" w:color="auto"/>
            <w:left w:val="none" w:sz="0" w:space="0" w:color="auto"/>
            <w:bottom w:val="none" w:sz="0" w:space="0" w:color="auto"/>
            <w:right w:val="none" w:sz="0" w:space="0" w:color="auto"/>
          </w:divBdr>
        </w:div>
        <w:div w:id="1353922843">
          <w:marLeft w:val="0"/>
          <w:marRight w:val="0"/>
          <w:marTop w:val="200"/>
          <w:marBottom w:val="200"/>
          <w:divBdr>
            <w:top w:val="none" w:sz="0" w:space="0" w:color="auto"/>
            <w:left w:val="none" w:sz="0" w:space="0" w:color="auto"/>
            <w:bottom w:val="none" w:sz="0" w:space="0" w:color="auto"/>
            <w:right w:val="none" w:sz="0" w:space="0" w:color="auto"/>
          </w:divBdr>
        </w:div>
        <w:div w:id="1195734930">
          <w:marLeft w:val="0"/>
          <w:marRight w:val="0"/>
          <w:marTop w:val="200"/>
          <w:marBottom w:val="200"/>
          <w:divBdr>
            <w:top w:val="none" w:sz="0" w:space="0" w:color="auto"/>
            <w:left w:val="none" w:sz="0" w:space="0" w:color="auto"/>
            <w:bottom w:val="none" w:sz="0" w:space="0" w:color="auto"/>
            <w:right w:val="none" w:sz="0" w:space="0" w:color="auto"/>
          </w:divBdr>
        </w:div>
        <w:div w:id="1457875218">
          <w:marLeft w:val="0"/>
          <w:marRight w:val="0"/>
          <w:marTop w:val="200"/>
          <w:marBottom w:val="200"/>
          <w:divBdr>
            <w:top w:val="none" w:sz="0" w:space="0" w:color="auto"/>
            <w:left w:val="none" w:sz="0" w:space="0" w:color="auto"/>
            <w:bottom w:val="none" w:sz="0" w:space="0" w:color="auto"/>
            <w:right w:val="none" w:sz="0" w:space="0" w:color="auto"/>
          </w:divBdr>
        </w:div>
        <w:div w:id="165828435">
          <w:marLeft w:val="0"/>
          <w:marRight w:val="0"/>
          <w:marTop w:val="200"/>
          <w:marBottom w:val="200"/>
          <w:divBdr>
            <w:top w:val="none" w:sz="0" w:space="0" w:color="auto"/>
            <w:left w:val="none" w:sz="0" w:space="0" w:color="auto"/>
            <w:bottom w:val="none" w:sz="0" w:space="0" w:color="auto"/>
            <w:right w:val="none" w:sz="0" w:space="0" w:color="auto"/>
          </w:divBdr>
        </w:div>
      </w:divsChild>
    </w:div>
    <w:div w:id="795099389">
      <w:bodyDiv w:val="1"/>
      <w:marLeft w:val="0"/>
      <w:marRight w:val="0"/>
      <w:marTop w:val="0"/>
      <w:marBottom w:val="0"/>
      <w:divBdr>
        <w:top w:val="none" w:sz="0" w:space="0" w:color="auto"/>
        <w:left w:val="none" w:sz="0" w:space="0" w:color="auto"/>
        <w:bottom w:val="none" w:sz="0" w:space="0" w:color="auto"/>
        <w:right w:val="none" w:sz="0" w:space="0" w:color="auto"/>
      </w:divBdr>
    </w:div>
    <w:div w:id="891884406">
      <w:bodyDiv w:val="1"/>
      <w:marLeft w:val="0"/>
      <w:marRight w:val="0"/>
      <w:marTop w:val="0"/>
      <w:marBottom w:val="0"/>
      <w:divBdr>
        <w:top w:val="none" w:sz="0" w:space="0" w:color="auto"/>
        <w:left w:val="none" w:sz="0" w:space="0" w:color="auto"/>
        <w:bottom w:val="none" w:sz="0" w:space="0" w:color="auto"/>
        <w:right w:val="none" w:sz="0" w:space="0" w:color="auto"/>
      </w:divBdr>
    </w:div>
    <w:div w:id="1143232581">
      <w:bodyDiv w:val="1"/>
      <w:marLeft w:val="0"/>
      <w:marRight w:val="0"/>
      <w:marTop w:val="0"/>
      <w:marBottom w:val="0"/>
      <w:divBdr>
        <w:top w:val="none" w:sz="0" w:space="0" w:color="auto"/>
        <w:left w:val="none" w:sz="0" w:space="0" w:color="auto"/>
        <w:bottom w:val="none" w:sz="0" w:space="0" w:color="auto"/>
        <w:right w:val="none" w:sz="0" w:space="0" w:color="auto"/>
      </w:divBdr>
      <w:divsChild>
        <w:div w:id="180701354">
          <w:marLeft w:val="0"/>
          <w:marRight w:val="0"/>
          <w:marTop w:val="0"/>
          <w:marBottom w:val="0"/>
          <w:divBdr>
            <w:top w:val="single" w:sz="2" w:space="0" w:color="auto"/>
            <w:left w:val="single" w:sz="2" w:space="0" w:color="auto"/>
            <w:bottom w:val="single" w:sz="6" w:space="0" w:color="auto"/>
            <w:right w:val="single" w:sz="2" w:space="0" w:color="auto"/>
          </w:divBdr>
          <w:divsChild>
            <w:div w:id="9201724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349569">
                  <w:marLeft w:val="0"/>
                  <w:marRight w:val="0"/>
                  <w:marTop w:val="0"/>
                  <w:marBottom w:val="0"/>
                  <w:divBdr>
                    <w:top w:val="single" w:sz="2" w:space="0" w:color="D9D9E3"/>
                    <w:left w:val="single" w:sz="2" w:space="0" w:color="D9D9E3"/>
                    <w:bottom w:val="single" w:sz="2" w:space="0" w:color="D9D9E3"/>
                    <w:right w:val="single" w:sz="2" w:space="0" w:color="D9D9E3"/>
                  </w:divBdr>
                  <w:divsChild>
                    <w:div w:id="552233841">
                      <w:marLeft w:val="0"/>
                      <w:marRight w:val="0"/>
                      <w:marTop w:val="0"/>
                      <w:marBottom w:val="0"/>
                      <w:divBdr>
                        <w:top w:val="single" w:sz="2" w:space="0" w:color="D9D9E3"/>
                        <w:left w:val="single" w:sz="2" w:space="0" w:color="D9D9E3"/>
                        <w:bottom w:val="single" w:sz="2" w:space="0" w:color="D9D9E3"/>
                        <w:right w:val="single" w:sz="2" w:space="0" w:color="D9D9E3"/>
                      </w:divBdr>
                      <w:divsChild>
                        <w:div w:id="1264535554">
                          <w:marLeft w:val="0"/>
                          <w:marRight w:val="0"/>
                          <w:marTop w:val="0"/>
                          <w:marBottom w:val="0"/>
                          <w:divBdr>
                            <w:top w:val="single" w:sz="2" w:space="0" w:color="D9D9E3"/>
                            <w:left w:val="single" w:sz="2" w:space="0" w:color="D9D9E3"/>
                            <w:bottom w:val="single" w:sz="2" w:space="0" w:color="D9D9E3"/>
                            <w:right w:val="single" w:sz="2" w:space="0" w:color="D9D9E3"/>
                          </w:divBdr>
                          <w:divsChild>
                            <w:div w:id="1426532403">
                              <w:marLeft w:val="0"/>
                              <w:marRight w:val="0"/>
                              <w:marTop w:val="0"/>
                              <w:marBottom w:val="0"/>
                              <w:divBdr>
                                <w:top w:val="single" w:sz="2" w:space="0" w:color="D9D9E3"/>
                                <w:left w:val="single" w:sz="2" w:space="0" w:color="D9D9E3"/>
                                <w:bottom w:val="single" w:sz="2" w:space="0" w:color="D9D9E3"/>
                                <w:right w:val="single" w:sz="2" w:space="0" w:color="D9D9E3"/>
                              </w:divBdr>
                              <w:divsChild>
                                <w:div w:id="14697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5428431">
      <w:bodyDiv w:val="1"/>
      <w:marLeft w:val="0"/>
      <w:marRight w:val="0"/>
      <w:marTop w:val="0"/>
      <w:marBottom w:val="0"/>
      <w:divBdr>
        <w:top w:val="none" w:sz="0" w:space="0" w:color="auto"/>
        <w:left w:val="none" w:sz="0" w:space="0" w:color="auto"/>
        <w:bottom w:val="none" w:sz="0" w:space="0" w:color="auto"/>
        <w:right w:val="none" w:sz="0" w:space="0" w:color="auto"/>
      </w:divBdr>
      <w:divsChild>
        <w:div w:id="1938901564">
          <w:marLeft w:val="0"/>
          <w:marRight w:val="0"/>
          <w:marTop w:val="0"/>
          <w:marBottom w:val="0"/>
          <w:divBdr>
            <w:top w:val="single" w:sz="2" w:space="0" w:color="D9D9E3"/>
            <w:left w:val="single" w:sz="2" w:space="0" w:color="D9D9E3"/>
            <w:bottom w:val="single" w:sz="2" w:space="0" w:color="D9D9E3"/>
            <w:right w:val="single" w:sz="2" w:space="0" w:color="D9D9E3"/>
          </w:divBdr>
          <w:divsChild>
            <w:div w:id="1138181111">
              <w:marLeft w:val="0"/>
              <w:marRight w:val="0"/>
              <w:marTop w:val="0"/>
              <w:marBottom w:val="0"/>
              <w:divBdr>
                <w:top w:val="single" w:sz="2" w:space="0" w:color="D9D9E3"/>
                <w:left w:val="single" w:sz="2" w:space="0" w:color="D9D9E3"/>
                <w:bottom w:val="single" w:sz="2" w:space="0" w:color="D9D9E3"/>
                <w:right w:val="single" w:sz="2" w:space="0" w:color="D9D9E3"/>
              </w:divBdr>
              <w:divsChild>
                <w:div w:id="33963764">
                  <w:marLeft w:val="0"/>
                  <w:marRight w:val="0"/>
                  <w:marTop w:val="0"/>
                  <w:marBottom w:val="0"/>
                  <w:divBdr>
                    <w:top w:val="single" w:sz="2" w:space="0" w:color="D9D9E3"/>
                    <w:left w:val="single" w:sz="2" w:space="0" w:color="D9D9E3"/>
                    <w:bottom w:val="single" w:sz="2" w:space="0" w:color="D9D9E3"/>
                    <w:right w:val="single" w:sz="2" w:space="0" w:color="D9D9E3"/>
                  </w:divBdr>
                  <w:divsChild>
                    <w:div w:id="1241527506">
                      <w:marLeft w:val="0"/>
                      <w:marRight w:val="0"/>
                      <w:marTop w:val="0"/>
                      <w:marBottom w:val="0"/>
                      <w:divBdr>
                        <w:top w:val="single" w:sz="2" w:space="0" w:color="D9D9E3"/>
                        <w:left w:val="single" w:sz="2" w:space="0" w:color="D9D9E3"/>
                        <w:bottom w:val="single" w:sz="2" w:space="0" w:color="D9D9E3"/>
                        <w:right w:val="single" w:sz="2" w:space="0" w:color="D9D9E3"/>
                      </w:divBdr>
                      <w:divsChild>
                        <w:div w:id="1290162737">
                          <w:marLeft w:val="0"/>
                          <w:marRight w:val="0"/>
                          <w:marTop w:val="0"/>
                          <w:marBottom w:val="0"/>
                          <w:divBdr>
                            <w:top w:val="single" w:sz="2" w:space="0" w:color="auto"/>
                            <w:left w:val="single" w:sz="2" w:space="0" w:color="auto"/>
                            <w:bottom w:val="single" w:sz="6" w:space="0" w:color="auto"/>
                            <w:right w:val="single" w:sz="2" w:space="0" w:color="auto"/>
                          </w:divBdr>
                          <w:divsChild>
                            <w:div w:id="17314624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826744">
                                  <w:marLeft w:val="0"/>
                                  <w:marRight w:val="0"/>
                                  <w:marTop w:val="0"/>
                                  <w:marBottom w:val="0"/>
                                  <w:divBdr>
                                    <w:top w:val="single" w:sz="2" w:space="0" w:color="D9D9E3"/>
                                    <w:left w:val="single" w:sz="2" w:space="0" w:color="D9D9E3"/>
                                    <w:bottom w:val="single" w:sz="2" w:space="0" w:color="D9D9E3"/>
                                    <w:right w:val="single" w:sz="2" w:space="0" w:color="D9D9E3"/>
                                  </w:divBdr>
                                  <w:divsChild>
                                    <w:div w:id="1522357997">
                                      <w:marLeft w:val="0"/>
                                      <w:marRight w:val="0"/>
                                      <w:marTop w:val="0"/>
                                      <w:marBottom w:val="0"/>
                                      <w:divBdr>
                                        <w:top w:val="single" w:sz="2" w:space="0" w:color="D9D9E3"/>
                                        <w:left w:val="single" w:sz="2" w:space="0" w:color="D9D9E3"/>
                                        <w:bottom w:val="single" w:sz="2" w:space="0" w:color="D9D9E3"/>
                                        <w:right w:val="single" w:sz="2" w:space="0" w:color="D9D9E3"/>
                                      </w:divBdr>
                                      <w:divsChild>
                                        <w:div w:id="825441523">
                                          <w:marLeft w:val="0"/>
                                          <w:marRight w:val="0"/>
                                          <w:marTop w:val="0"/>
                                          <w:marBottom w:val="0"/>
                                          <w:divBdr>
                                            <w:top w:val="single" w:sz="2" w:space="0" w:color="D9D9E3"/>
                                            <w:left w:val="single" w:sz="2" w:space="0" w:color="D9D9E3"/>
                                            <w:bottom w:val="single" w:sz="2" w:space="0" w:color="D9D9E3"/>
                                            <w:right w:val="single" w:sz="2" w:space="0" w:color="D9D9E3"/>
                                          </w:divBdr>
                                          <w:divsChild>
                                            <w:div w:id="1664167166">
                                              <w:marLeft w:val="0"/>
                                              <w:marRight w:val="0"/>
                                              <w:marTop w:val="0"/>
                                              <w:marBottom w:val="0"/>
                                              <w:divBdr>
                                                <w:top w:val="single" w:sz="2" w:space="0" w:color="D9D9E3"/>
                                                <w:left w:val="single" w:sz="2" w:space="0" w:color="D9D9E3"/>
                                                <w:bottom w:val="single" w:sz="2" w:space="0" w:color="D9D9E3"/>
                                                <w:right w:val="single" w:sz="2" w:space="0" w:color="D9D9E3"/>
                                              </w:divBdr>
                                              <w:divsChild>
                                                <w:div w:id="926500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53727067">
          <w:marLeft w:val="0"/>
          <w:marRight w:val="0"/>
          <w:marTop w:val="0"/>
          <w:marBottom w:val="0"/>
          <w:divBdr>
            <w:top w:val="none" w:sz="0" w:space="0" w:color="auto"/>
            <w:left w:val="none" w:sz="0" w:space="0" w:color="auto"/>
            <w:bottom w:val="none" w:sz="0" w:space="0" w:color="auto"/>
            <w:right w:val="none" w:sz="0" w:space="0" w:color="auto"/>
          </w:divBdr>
          <w:divsChild>
            <w:div w:id="1072389870">
              <w:marLeft w:val="0"/>
              <w:marRight w:val="0"/>
              <w:marTop w:val="0"/>
              <w:marBottom w:val="0"/>
              <w:divBdr>
                <w:top w:val="single" w:sz="2" w:space="0" w:color="D9D9E3"/>
                <w:left w:val="single" w:sz="2" w:space="0" w:color="D9D9E3"/>
                <w:bottom w:val="single" w:sz="2" w:space="0" w:color="D9D9E3"/>
                <w:right w:val="single" w:sz="2" w:space="0" w:color="D9D9E3"/>
              </w:divBdr>
              <w:divsChild>
                <w:div w:id="86271106">
                  <w:marLeft w:val="0"/>
                  <w:marRight w:val="0"/>
                  <w:marTop w:val="0"/>
                  <w:marBottom w:val="0"/>
                  <w:divBdr>
                    <w:top w:val="single" w:sz="2" w:space="0" w:color="D9D9E3"/>
                    <w:left w:val="single" w:sz="2" w:space="0" w:color="D9D9E3"/>
                    <w:bottom w:val="single" w:sz="2" w:space="0" w:color="D9D9E3"/>
                    <w:right w:val="single" w:sz="2" w:space="0" w:color="D9D9E3"/>
                  </w:divBdr>
                  <w:divsChild>
                    <w:div w:id="1786192101">
                      <w:marLeft w:val="0"/>
                      <w:marRight w:val="0"/>
                      <w:marTop w:val="0"/>
                      <w:marBottom w:val="0"/>
                      <w:divBdr>
                        <w:top w:val="single" w:sz="2" w:space="0" w:color="D9D9E3"/>
                        <w:left w:val="single" w:sz="2" w:space="0" w:color="D9D9E3"/>
                        <w:bottom w:val="single" w:sz="2" w:space="0" w:color="D9D9E3"/>
                        <w:right w:val="single" w:sz="2" w:space="0" w:color="D9D9E3"/>
                      </w:divBdr>
                      <w:divsChild>
                        <w:div w:id="824391516">
                          <w:marLeft w:val="0"/>
                          <w:marRight w:val="0"/>
                          <w:marTop w:val="0"/>
                          <w:marBottom w:val="0"/>
                          <w:divBdr>
                            <w:top w:val="single" w:sz="2" w:space="0" w:color="D9D9E3"/>
                            <w:left w:val="single" w:sz="2" w:space="0" w:color="D9D9E3"/>
                            <w:bottom w:val="single" w:sz="2" w:space="0" w:color="D9D9E3"/>
                            <w:right w:val="single" w:sz="2" w:space="0" w:color="D9D9E3"/>
                          </w:divBdr>
                          <w:divsChild>
                            <w:div w:id="1376539952">
                              <w:marLeft w:val="0"/>
                              <w:marRight w:val="0"/>
                              <w:marTop w:val="0"/>
                              <w:marBottom w:val="0"/>
                              <w:divBdr>
                                <w:top w:val="single" w:sz="2" w:space="0" w:color="D9D9E3"/>
                                <w:left w:val="single" w:sz="2" w:space="0" w:color="D9D9E3"/>
                                <w:bottom w:val="single" w:sz="2" w:space="0" w:color="D9D9E3"/>
                                <w:right w:val="single" w:sz="2" w:space="0" w:color="D9D9E3"/>
                              </w:divBdr>
                              <w:divsChild>
                                <w:div w:id="206188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52168667">
      <w:bodyDiv w:val="1"/>
      <w:marLeft w:val="0"/>
      <w:marRight w:val="0"/>
      <w:marTop w:val="0"/>
      <w:marBottom w:val="0"/>
      <w:divBdr>
        <w:top w:val="none" w:sz="0" w:space="0" w:color="auto"/>
        <w:left w:val="none" w:sz="0" w:space="0" w:color="auto"/>
        <w:bottom w:val="none" w:sz="0" w:space="0" w:color="auto"/>
        <w:right w:val="none" w:sz="0" w:space="0" w:color="auto"/>
      </w:divBdr>
    </w:div>
    <w:div w:id="1592156079">
      <w:bodyDiv w:val="1"/>
      <w:marLeft w:val="0"/>
      <w:marRight w:val="0"/>
      <w:marTop w:val="0"/>
      <w:marBottom w:val="0"/>
      <w:divBdr>
        <w:top w:val="none" w:sz="0" w:space="0" w:color="auto"/>
        <w:left w:val="none" w:sz="0" w:space="0" w:color="auto"/>
        <w:bottom w:val="none" w:sz="0" w:space="0" w:color="auto"/>
        <w:right w:val="none" w:sz="0" w:space="0" w:color="auto"/>
      </w:divBdr>
    </w:div>
    <w:div w:id="1659503894">
      <w:bodyDiv w:val="1"/>
      <w:marLeft w:val="0"/>
      <w:marRight w:val="0"/>
      <w:marTop w:val="0"/>
      <w:marBottom w:val="0"/>
      <w:divBdr>
        <w:top w:val="none" w:sz="0" w:space="0" w:color="auto"/>
        <w:left w:val="none" w:sz="0" w:space="0" w:color="auto"/>
        <w:bottom w:val="none" w:sz="0" w:space="0" w:color="auto"/>
        <w:right w:val="none" w:sz="0" w:space="0" w:color="auto"/>
      </w:divBdr>
    </w:div>
    <w:div w:id="1742831597">
      <w:bodyDiv w:val="1"/>
      <w:marLeft w:val="0"/>
      <w:marRight w:val="0"/>
      <w:marTop w:val="0"/>
      <w:marBottom w:val="0"/>
      <w:divBdr>
        <w:top w:val="none" w:sz="0" w:space="0" w:color="auto"/>
        <w:left w:val="none" w:sz="0" w:space="0" w:color="auto"/>
        <w:bottom w:val="none" w:sz="0" w:space="0" w:color="auto"/>
        <w:right w:val="none" w:sz="0" w:space="0" w:color="auto"/>
      </w:divBdr>
      <w:divsChild>
        <w:div w:id="897280214">
          <w:marLeft w:val="0"/>
          <w:marRight w:val="0"/>
          <w:marTop w:val="0"/>
          <w:marBottom w:val="0"/>
          <w:divBdr>
            <w:top w:val="single" w:sz="2" w:space="0" w:color="D9D9E3"/>
            <w:left w:val="single" w:sz="2" w:space="0" w:color="D9D9E3"/>
            <w:bottom w:val="single" w:sz="2" w:space="0" w:color="D9D9E3"/>
            <w:right w:val="single" w:sz="2" w:space="0" w:color="D9D9E3"/>
          </w:divBdr>
          <w:divsChild>
            <w:div w:id="1282491518">
              <w:marLeft w:val="0"/>
              <w:marRight w:val="0"/>
              <w:marTop w:val="0"/>
              <w:marBottom w:val="0"/>
              <w:divBdr>
                <w:top w:val="single" w:sz="2" w:space="0" w:color="D9D9E3"/>
                <w:left w:val="single" w:sz="2" w:space="0" w:color="D9D9E3"/>
                <w:bottom w:val="single" w:sz="2" w:space="0" w:color="D9D9E3"/>
                <w:right w:val="single" w:sz="2" w:space="0" w:color="D9D9E3"/>
              </w:divBdr>
              <w:divsChild>
                <w:div w:id="885873469">
                  <w:marLeft w:val="0"/>
                  <w:marRight w:val="0"/>
                  <w:marTop w:val="0"/>
                  <w:marBottom w:val="0"/>
                  <w:divBdr>
                    <w:top w:val="single" w:sz="2" w:space="0" w:color="D9D9E3"/>
                    <w:left w:val="single" w:sz="2" w:space="0" w:color="D9D9E3"/>
                    <w:bottom w:val="single" w:sz="2" w:space="0" w:color="D9D9E3"/>
                    <w:right w:val="single" w:sz="2" w:space="0" w:color="D9D9E3"/>
                  </w:divBdr>
                  <w:divsChild>
                    <w:div w:id="1068842880">
                      <w:marLeft w:val="0"/>
                      <w:marRight w:val="0"/>
                      <w:marTop w:val="0"/>
                      <w:marBottom w:val="0"/>
                      <w:divBdr>
                        <w:top w:val="single" w:sz="2" w:space="0" w:color="D9D9E3"/>
                        <w:left w:val="single" w:sz="2" w:space="0" w:color="D9D9E3"/>
                        <w:bottom w:val="single" w:sz="2" w:space="0" w:color="D9D9E3"/>
                        <w:right w:val="single" w:sz="2" w:space="0" w:color="D9D9E3"/>
                      </w:divBdr>
                      <w:divsChild>
                        <w:div w:id="946275510">
                          <w:marLeft w:val="0"/>
                          <w:marRight w:val="0"/>
                          <w:marTop w:val="0"/>
                          <w:marBottom w:val="0"/>
                          <w:divBdr>
                            <w:top w:val="single" w:sz="2" w:space="0" w:color="auto"/>
                            <w:left w:val="single" w:sz="2" w:space="0" w:color="auto"/>
                            <w:bottom w:val="single" w:sz="6" w:space="0" w:color="auto"/>
                            <w:right w:val="single" w:sz="2" w:space="0" w:color="auto"/>
                          </w:divBdr>
                          <w:divsChild>
                            <w:div w:id="1088960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933629">
                                  <w:marLeft w:val="0"/>
                                  <w:marRight w:val="0"/>
                                  <w:marTop w:val="0"/>
                                  <w:marBottom w:val="0"/>
                                  <w:divBdr>
                                    <w:top w:val="single" w:sz="2" w:space="0" w:color="D9D9E3"/>
                                    <w:left w:val="single" w:sz="2" w:space="0" w:color="D9D9E3"/>
                                    <w:bottom w:val="single" w:sz="2" w:space="0" w:color="D9D9E3"/>
                                    <w:right w:val="single" w:sz="2" w:space="0" w:color="D9D9E3"/>
                                  </w:divBdr>
                                  <w:divsChild>
                                    <w:div w:id="1423405801">
                                      <w:marLeft w:val="0"/>
                                      <w:marRight w:val="0"/>
                                      <w:marTop w:val="0"/>
                                      <w:marBottom w:val="0"/>
                                      <w:divBdr>
                                        <w:top w:val="single" w:sz="2" w:space="0" w:color="D9D9E3"/>
                                        <w:left w:val="single" w:sz="2" w:space="0" w:color="D9D9E3"/>
                                        <w:bottom w:val="single" w:sz="2" w:space="0" w:color="D9D9E3"/>
                                        <w:right w:val="single" w:sz="2" w:space="0" w:color="D9D9E3"/>
                                      </w:divBdr>
                                      <w:divsChild>
                                        <w:div w:id="1581676011">
                                          <w:marLeft w:val="0"/>
                                          <w:marRight w:val="0"/>
                                          <w:marTop w:val="0"/>
                                          <w:marBottom w:val="0"/>
                                          <w:divBdr>
                                            <w:top w:val="single" w:sz="2" w:space="0" w:color="D9D9E3"/>
                                            <w:left w:val="single" w:sz="2" w:space="0" w:color="D9D9E3"/>
                                            <w:bottom w:val="single" w:sz="2" w:space="0" w:color="D9D9E3"/>
                                            <w:right w:val="single" w:sz="2" w:space="0" w:color="D9D9E3"/>
                                          </w:divBdr>
                                          <w:divsChild>
                                            <w:div w:id="585849147">
                                              <w:marLeft w:val="0"/>
                                              <w:marRight w:val="0"/>
                                              <w:marTop w:val="0"/>
                                              <w:marBottom w:val="0"/>
                                              <w:divBdr>
                                                <w:top w:val="single" w:sz="2" w:space="0" w:color="D9D9E3"/>
                                                <w:left w:val="single" w:sz="2" w:space="0" w:color="D9D9E3"/>
                                                <w:bottom w:val="single" w:sz="2" w:space="0" w:color="D9D9E3"/>
                                                <w:right w:val="single" w:sz="2" w:space="0" w:color="D9D9E3"/>
                                              </w:divBdr>
                                              <w:divsChild>
                                                <w:div w:id="745147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65330243">
          <w:marLeft w:val="0"/>
          <w:marRight w:val="0"/>
          <w:marTop w:val="0"/>
          <w:marBottom w:val="0"/>
          <w:divBdr>
            <w:top w:val="none" w:sz="0" w:space="0" w:color="auto"/>
            <w:left w:val="none" w:sz="0" w:space="0" w:color="auto"/>
            <w:bottom w:val="none" w:sz="0" w:space="0" w:color="auto"/>
            <w:right w:val="none" w:sz="0" w:space="0" w:color="auto"/>
          </w:divBdr>
          <w:divsChild>
            <w:div w:id="229465783">
              <w:marLeft w:val="0"/>
              <w:marRight w:val="0"/>
              <w:marTop w:val="0"/>
              <w:marBottom w:val="0"/>
              <w:divBdr>
                <w:top w:val="single" w:sz="2" w:space="0" w:color="D9D9E3"/>
                <w:left w:val="single" w:sz="2" w:space="0" w:color="D9D9E3"/>
                <w:bottom w:val="single" w:sz="2" w:space="0" w:color="D9D9E3"/>
                <w:right w:val="single" w:sz="2" w:space="0" w:color="D9D9E3"/>
              </w:divBdr>
              <w:divsChild>
                <w:div w:id="1096711223">
                  <w:marLeft w:val="0"/>
                  <w:marRight w:val="0"/>
                  <w:marTop w:val="0"/>
                  <w:marBottom w:val="0"/>
                  <w:divBdr>
                    <w:top w:val="single" w:sz="2" w:space="0" w:color="D9D9E3"/>
                    <w:left w:val="single" w:sz="2" w:space="0" w:color="D9D9E3"/>
                    <w:bottom w:val="single" w:sz="2" w:space="0" w:color="D9D9E3"/>
                    <w:right w:val="single" w:sz="2" w:space="0" w:color="D9D9E3"/>
                  </w:divBdr>
                  <w:divsChild>
                    <w:div w:id="1868444220">
                      <w:marLeft w:val="0"/>
                      <w:marRight w:val="0"/>
                      <w:marTop w:val="0"/>
                      <w:marBottom w:val="0"/>
                      <w:divBdr>
                        <w:top w:val="single" w:sz="2" w:space="0" w:color="D9D9E3"/>
                        <w:left w:val="single" w:sz="2" w:space="0" w:color="D9D9E3"/>
                        <w:bottom w:val="single" w:sz="2" w:space="0" w:color="D9D9E3"/>
                        <w:right w:val="single" w:sz="2" w:space="0" w:color="D9D9E3"/>
                      </w:divBdr>
                      <w:divsChild>
                        <w:div w:id="983580265">
                          <w:marLeft w:val="0"/>
                          <w:marRight w:val="0"/>
                          <w:marTop w:val="0"/>
                          <w:marBottom w:val="0"/>
                          <w:divBdr>
                            <w:top w:val="single" w:sz="2" w:space="0" w:color="D9D9E3"/>
                            <w:left w:val="single" w:sz="2" w:space="0" w:color="D9D9E3"/>
                            <w:bottom w:val="single" w:sz="2" w:space="0" w:color="D9D9E3"/>
                            <w:right w:val="single" w:sz="2" w:space="0" w:color="D9D9E3"/>
                          </w:divBdr>
                          <w:divsChild>
                            <w:div w:id="534275961">
                              <w:marLeft w:val="0"/>
                              <w:marRight w:val="0"/>
                              <w:marTop w:val="0"/>
                              <w:marBottom w:val="0"/>
                              <w:divBdr>
                                <w:top w:val="single" w:sz="2" w:space="0" w:color="D9D9E3"/>
                                <w:left w:val="single" w:sz="2" w:space="0" w:color="D9D9E3"/>
                                <w:bottom w:val="single" w:sz="2" w:space="0" w:color="D9D9E3"/>
                                <w:right w:val="single" w:sz="2" w:space="0" w:color="D9D9E3"/>
                              </w:divBdr>
                              <w:divsChild>
                                <w:div w:id="21234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9559626">
      <w:bodyDiv w:val="1"/>
      <w:marLeft w:val="0"/>
      <w:marRight w:val="0"/>
      <w:marTop w:val="0"/>
      <w:marBottom w:val="0"/>
      <w:divBdr>
        <w:top w:val="none" w:sz="0" w:space="0" w:color="auto"/>
        <w:left w:val="none" w:sz="0" w:space="0" w:color="auto"/>
        <w:bottom w:val="none" w:sz="0" w:space="0" w:color="auto"/>
        <w:right w:val="none" w:sz="0" w:space="0" w:color="auto"/>
      </w:divBdr>
    </w:div>
    <w:div w:id="1950696692">
      <w:bodyDiv w:val="1"/>
      <w:marLeft w:val="0"/>
      <w:marRight w:val="0"/>
      <w:marTop w:val="0"/>
      <w:marBottom w:val="0"/>
      <w:divBdr>
        <w:top w:val="none" w:sz="0" w:space="0" w:color="auto"/>
        <w:left w:val="none" w:sz="0" w:space="0" w:color="auto"/>
        <w:bottom w:val="none" w:sz="0" w:space="0" w:color="auto"/>
        <w:right w:val="none" w:sz="0" w:space="0" w:color="auto"/>
      </w:divBdr>
    </w:div>
    <w:div w:id="196041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Chemical+Communications&amp;title=Smart+drug+delivery+systems:+from+fundamentals+to+the+clinic&amp;author=C+Alvarez-Lorenzo&amp;author=A+Concheiro&amp;volume=50&amp;publication_year=2014&amp;pages=7743-65&amp;pmid=24805962&amp;" TargetMode="External"/><Relationship Id="rId18" Type="http://schemas.openxmlformats.org/officeDocument/2006/relationships/hyperlink" Target="https://scholar.google.com/scholar_lookup?journal=Advanced+Materials&amp;title=25th+anniversary+article:+rational+design+and+applications+of+hydrogels+in+regenerative+medicine&amp;author=N+Annabi&amp;author=A+Tamayol&amp;author=JA+Uquillas&amp;author=M+Akbari&amp;author=LE+Bertassoni&amp;volume=26&amp;publication_year=2014&amp;pages=85-124&amp;pmid=24741694&amp;" TargetMode="External"/><Relationship Id="rId26" Type="http://schemas.openxmlformats.org/officeDocument/2006/relationships/hyperlink" Target="https://scholar.google.com/scholar_lookup?journal=Science&amp;title=Design+of+liposomes+for+enhanced+local+release+of+drugs+by+hyperthermia&amp;author=MB+Yatvin&amp;author=JN+Weinstein&amp;author=WH+Dennis&amp;author=R+Blumenthal&amp;volume=202&amp;publication_year=1978&amp;pages=1290-3&amp;pmid=364652&amp;" TargetMode="External"/><Relationship Id="rId39" Type="http://schemas.openxmlformats.org/officeDocument/2006/relationships/hyperlink" Target="https://www.ncbi.nlm.nih.gov/pmc/articles/PMC2196406/" TargetMode="External"/><Relationship Id="rId21" Type="http://schemas.openxmlformats.org/officeDocument/2006/relationships/hyperlink" Target="https://scholar.google.com/scholar_lookup?journal=Colloids+and+Surfaces+B:+Biointerfaces&amp;title=Biodegradable+polymeric+nanoparticles+based+drug+delivery+systems&amp;author=A+Kumari&amp;author=SK+Yadav&amp;author=SC+Yadav&amp;volume=75&amp;publication_year=2010&amp;pages=1-18&amp;pmid=19782542&amp;" TargetMode="External"/><Relationship Id="rId34" Type="http://schemas.openxmlformats.org/officeDocument/2006/relationships/hyperlink" Target="https://scholar.google.com/scholar_lookup?journal=Acta+Biomaterialia&amp;title=Reversal+of+doxorubicin+resistance+in+breast+cancer+by+mitochondria-targeted+pH-responsive+micelles&amp;author=P+Yu&amp;author=H+Yu&amp;author=C+Guo&amp;author=Z+Cui&amp;author=X+Chen&amp;volume=14&amp;publication_year=2015&amp;pages=115-24&amp;pmid=25498306&amp;" TargetMode="External"/><Relationship Id="rId42" Type="http://schemas.openxmlformats.org/officeDocument/2006/relationships/hyperlink" Target="https://scholar.google.com/scholar_lookup?journal=Biomaterials&amp;title=Redox/pH+dual+stimuli-responsive+biodegradable+nanohydrogels+with+varying+responses+to+dithiothreitol+and+glutathione+for+controlled+drug+release&amp;author=Y-J+Pan&amp;author=Y-Y+Chen&amp;author=D-R+Wang&amp;author=C+Wei&amp;author=J+Guo&amp;volume=33&amp;publication_year=2012&amp;pages=6570-9&amp;pmid=22704845&amp;" TargetMode="External"/><Relationship Id="rId47" Type="http://schemas.openxmlformats.org/officeDocument/2006/relationships/hyperlink" Target="https://scholar.google.com/scholar_lookup?journal=Nature+Reviews+Drug+Discovery&amp;title=Multifunctional,+stimuli-sensitive+nanoparticulate+systems+for+drug+delivery&amp;author=VP+Torchilin&amp;volume=13&amp;publication_year=2014&amp;pages=813-27&amp;pmid=25287120&amp;" TargetMode="External"/><Relationship Id="rId50" Type="http://schemas.openxmlformats.org/officeDocument/2006/relationships/hyperlink" Target="https://www.ncbi.nlm.nih.gov/pmc/articles/PMC4699559/" TargetMode="External"/><Relationship Id="rId55" Type="http://schemas.openxmlformats.org/officeDocument/2006/relationships/hyperlink" Target="https://scholar.google.com/scholar_lookup?journal=ACS+Macro+Letters&amp;title=Enzyme-Specific+Doxorubicin+Drug+Beacon+as+Drug-Resistant+Theranostic+Molecular+Probes&amp;author=LL+%5b39%5d+Lock&amp;author=Z+Tang&amp;author=D+Keith&amp;author=C+Reyes&amp;author=H+Cui&amp;volume=4&amp;publication_year=2015&amp;pages=552-5&amp;" TargetMode="External"/><Relationship Id="rId63" Type="http://schemas.openxmlformats.org/officeDocument/2006/relationships/hyperlink" Target="https://scholar.google.com/scholar_lookup?journal=Angewandte+Chemie+International+Edition&amp;title=Fibrous+Aggregation+of+Magnetite+Nanoparticles+Induced+by+a+Time-Varied+Magnetic+Field&amp;author=J+Sun&amp;author=Y+Zhang&amp;author=Z+Chen&amp;author=J+Zhou&amp;author=N+Gu&amp;volume=46&amp;publication_year=2007&amp;pages=4767-70&amp;" TargetMode="External"/><Relationship Id="rId68" Type="http://schemas.openxmlformats.org/officeDocument/2006/relationships/hyperlink" Target="https://scholar.google.com/scholar_lookup?journal=Advanced+Materials&amp;title=A+novel+magnetic+hydrogel+with+aligned+magnetic+colloidal+assemblies+showing+controllable+enhancement+of+magnetothermal+effect+in+the+presence+of+alternating+magnetic+field&amp;author=K+Hu&amp;author=J+Sun&amp;author=Z+Guo&amp;author=P+Wang&amp;author=Q+Chen&amp;volume=27&amp;publication_year=2015&amp;pages=2507-14&amp;pmid=25753892&amp;" TargetMode="External"/><Relationship Id="rId76" Type="http://schemas.openxmlformats.org/officeDocument/2006/relationships/hyperlink" Target="https://www.ncbi.nlm.nih.gov/pmc/articles/PMC3677408/" TargetMode="External"/><Relationship Id="rId84" Type="http://schemas.openxmlformats.org/officeDocument/2006/relationships/theme" Target="theme/theme1.xml"/><Relationship Id="rId7" Type="http://schemas.openxmlformats.org/officeDocument/2006/relationships/hyperlink" Target="https://scholar.google.com/scholar_lookup?journal=Polymer+International&amp;title=Hydrogels+as+smart+biomaterials&amp;author=J+Kope%C4%8Dek&amp;author=J+Yang&amp;volume=56&amp;publication_year=2007&amp;pages=1078-98&amp;" TargetMode="External"/><Relationship Id="rId71" Type="http://schemas.openxmlformats.org/officeDocument/2006/relationships/hyperlink" Target="https://scholar.google.com/scholar_lookup?journal=Biomaterials&amp;title=High-performance+PEGylated+Mn-Zn+ferrite+nanocrystals+as+a+passive-targeted+agent+for+magnetically+induced+cancer+theranostics&amp;author=J+Xie&amp;author=Y+Zhang&amp;author=C+Yan&amp;author=L+Song&amp;author=S+Wen&amp;volume=35&amp;publication_year=2014&amp;pages=9126-36&amp;pmid=25106772&amp;" TargetMode="External"/><Relationship Id="rId2" Type="http://schemas.openxmlformats.org/officeDocument/2006/relationships/styles" Target="styles.xml"/><Relationship Id="rId16" Type="http://schemas.openxmlformats.org/officeDocument/2006/relationships/hyperlink" Target="https://scholar.google.com/scholar_lookup?journal=Advanced+Engineering+Materials&amp;title=Polymers+in+drug+delivery%E2%80%94state+of+the+art+and+future+trends&amp;author=S+Grund&amp;author=M+Bauer&amp;author=D+Fischer&amp;volume=13&amp;publication_year=2011&amp;pages=B61-B87&amp;" TargetMode="External"/><Relationship Id="rId29" Type="http://schemas.openxmlformats.org/officeDocument/2006/relationships/hyperlink" Target="https://scholar.google.com/scholar_lookup?journal=Chemical+Society+Reviews&amp;title=Stimuli-responsive+copolymer+solution+and+surface+assemblies+for+biomedical+applications&amp;author=EG+Kelley&amp;author=JN+Albert&amp;author=MO+Sullivan&amp;author=TH+Epps+III&amp;volume=42&amp;publication_year=2013&amp;pages=7057-71&amp;pmid=23403471&amp;" TargetMode="External"/><Relationship Id="rId11" Type="http://schemas.openxmlformats.org/officeDocument/2006/relationships/hyperlink" Target="https://scholar.google.com/scholar_lookup?journal=Advanced+Drug+Delivery+Reviews&amp;title=Liposomal+drug+delivery+systems:+from+concept+to+clinical+applications&amp;author=TM+Allen&amp;author=PR+Cullis&amp;volume=65&amp;publication_year=2013&amp;pages=36-48&amp;pmid=23036225&amp;" TargetMode="External"/><Relationship Id="rId24" Type="http://schemas.openxmlformats.org/officeDocument/2006/relationships/hyperlink" Target="https://scholar.google.com/scholar_lookup?journal=Advanced+Functional+Materials&amp;title=Stimuli-Responsive+Materials+Based+on+Interpenetrating+Polymer+Liquid+Crystal+Hydrogels&amp;author=JE+Stumpel&amp;author=ER+Gil&amp;author=AB+Spoelstra&amp;author=CW+Bastiaansen&amp;author=DJ+Broer&amp;volume=25&amp;publication_year=2015&amp;pages=3314-20&amp;" TargetMode="External"/><Relationship Id="rId32" Type="http://schemas.openxmlformats.org/officeDocument/2006/relationships/hyperlink" Target="https://www.ncbi.nlm.nih.gov/pmc/articles/PMC3379544/" TargetMode="External"/><Relationship Id="rId37" Type="http://schemas.openxmlformats.org/officeDocument/2006/relationships/hyperlink" Target="https://scholar.google.com/scholar_lookup?journal=Molecular+Medicine+Today&amp;title=Causes+and+consequences+of+tumour+acidity+and+implications+for+treatment&amp;author=M+Stubbs&amp;author=PM+McSheehy&amp;author=JR+Griffiths&amp;author=CL+Bashford&amp;volume=6&amp;publication_year=2000&amp;pages=15-9&amp;pmid=10637570&amp;" TargetMode="External"/><Relationship Id="rId40" Type="http://schemas.openxmlformats.org/officeDocument/2006/relationships/hyperlink" Target="https://scholar.google.com/scholar_lookup?journal=Journal+of+Controlled+Release&amp;title=Tumor+pH-responsive+flower-like+micelles+of+poly+(L-lactic+acid)-b-poly+(ethylene+glycol)-b-poly+(L-histidine)&amp;author=ES+Lee&amp;author=KT+Oh&amp;author=D+Kim&amp;author=YS+Youn&amp;author=YH+Bae&amp;volume=123&amp;publication_year=2007&amp;pages=19-26&amp;pmid=17826863&amp;" TargetMode="External"/><Relationship Id="rId45" Type="http://schemas.openxmlformats.org/officeDocument/2006/relationships/hyperlink" Target="https://scholar.google.com/scholar_lookup?journal=Advanced+Materials&amp;title=Tumor+Redox+Heterogeneity-Responsive+Prodrug+Nanocapsules+for+Cancer+Chemotherapy&amp;author=J+Wang&amp;author=X+Sun&amp;author=W+Mao&amp;author=W+Sun&amp;author=J+Tang&amp;volume=25&amp;publication_year=2013&amp;pages=3670-6&amp;pmid=23740675&amp;" TargetMode="External"/><Relationship Id="rId53" Type="http://schemas.openxmlformats.org/officeDocument/2006/relationships/hyperlink" Target="https://scholar.google.com/scholar_lookup?journal=Advanced+Materials&amp;title=Therapeutic+Enzyme-Responsive+Nanoparticles+for+Targeted+Delivery+and+Accumulation+in+Tumors&amp;author=CE+Callmann&amp;author=CV+Barback&amp;author=MP+Thompson&amp;author=DJ+Hall&amp;author=RF+Mattrey&amp;volume=27&amp;publication_year=2015&amp;pages=4611-5&amp;pmid=26178920&amp;" TargetMode="External"/><Relationship Id="rId58" Type="http://schemas.openxmlformats.org/officeDocument/2006/relationships/hyperlink" Target="https://scholar.google.com/scholar_lookup?journal=Polymer+Chemistry&amp;title=Anthracene+functionalized+thermosensitive+and+UV-crosslinkable+polymeric+micelles&amp;author=Y+Shi&amp;author=RM+Cardoso&amp;author=CF+Van+Nostrum&amp;author=WE+Hennink&amp;volume=6&amp;publication_year=2015&amp;pages=2048-53&amp;" TargetMode="External"/><Relationship Id="rId66" Type="http://schemas.openxmlformats.org/officeDocument/2006/relationships/hyperlink" Target="https://scholar.google.com/scholar_lookup?journal=Colloids+and+Surfaces+B:+Biointerfaces&amp;title=Magnetic+field+activated+drug+release+system+based+on+magnetic+PLGA+microspheres+for+chemo-thermal+therapy&amp;author=K+Fang&amp;author=L+Song&amp;author=Z+Gu&amp;author=F+Yang&amp;author=Y+Zhang&amp;volume=136&amp;publication_year=2015&amp;pages=712-20&amp;pmid=26513754&amp;" TargetMode="External"/><Relationship Id="rId74" Type="http://schemas.openxmlformats.org/officeDocument/2006/relationships/hyperlink" Target="https://scholar.google.com/scholar_lookup?journal=Nanoscale&amp;title=Conjugation+of+paclitaxel+to+iron+oxide+nanoparticles+for+tumor+imaging+and+therapy&amp;author=D+Liu&amp;author=W+Wu&amp;author=X+Chen&amp;author=S+Wen&amp;author=X+Zhang&amp;volume=4&amp;publication_year=2012&amp;pages=2306-10&amp;pmid=22362270&amp;" TargetMode="External"/><Relationship Id="rId79" Type="http://schemas.openxmlformats.org/officeDocument/2006/relationships/hyperlink" Target="https://scholar.google.com/scholar_lookup?journal=Biomacromolecules&amp;title=Block+versus+Random+Amphiphilic+Glycopolymer+Nanopaticles+as+Glucose-Responsive+Vehicles&amp;author=Q+Guo&amp;author=T+Zhang&amp;author=J+An&amp;author=Z+Wu&amp;author=Y+Zhao&amp;volume=16&amp;publication_year=2015&amp;pages=3345-56&amp;pmid=26397308&amp;" TargetMode="External"/><Relationship Id="rId5" Type="http://schemas.openxmlformats.org/officeDocument/2006/relationships/hyperlink" Target="mailto:prakashchemistry1989@gmail.com" TargetMode="External"/><Relationship Id="rId61" Type="http://schemas.openxmlformats.org/officeDocument/2006/relationships/hyperlink" Target="https://scholar.google.com/scholar_lookup?journal=International+Journal+of+Pharmaceutics&amp;title=PEGylated+thermo-sensitive+poly+(amidoamine)+dendritic+drug+delivery+systems&amp;author=Y+Zhao&amp;author=X+Fan&amp;author=D+Liu&amp;author=Z+Wang&amp;volume=409&amp;publication_year=2011&amp;pages=229-36&amp;pmid=21316434&amp;" TargetMode="External"/><Relationship Id="rId82" Type="http://schemas.openxmlformats.org/officeDocument/2006/relationships/hyperlink" Target="https://scholar.google.com/scholar_lookup?journal=ACS+Nano&amp;title=Injectable+nano-network+for+glucose-mediated+insulin+delivery&amp;author=Z+Gu&amp;author=AA+Aimetti&amp;author=Q+Wang&amp;author=TT+Dang&amp;author=Y+Zhang&amp;volume=7&amp;publication_year=2013&amp;pages=4194-201&amp;pmid=23638642&amp;" TargetMode="External"/><Relationship Id="rId10" Type="http://schemas.openxmlformats.org/officeDocument/2006/relationships/hyperlink" Target="https://scholar.google.com/scholar_lookup?journal=Nanomedicine&amp;title=Nanotechnology+in+therapeutics:+a+focus+on+nanoparticles+as+a+drug+delivery+system&amp;author=S+Bamrungsap&amp;author=Z+Zhao&amp;author=T+Chen&amp;author=L+Wang&amp;author=C+Li&amp;volume=7&amp;publication_year=2012&amp;pages=1253-71&amp;pmid=22931450&amp;" TargetMode="External"/><Relationship Id="rId19" Type="http://schemas.openxmlformats.org/officeDocument/2006/relationships/hyperlink" Target="https://www.ncbi.nlm.nih.gov/pmc/articles/PMC3260950/" TargetMode="External"/><Relationship Id="rId31" Type="http://schemas.openxmlformats.org/officeDocument/2006/relationships/hyperlink" Target="https://scholar.google.com/scholar_lookup?journal=RSC+Advances&amp;title=Smart+functional+polymers-a+new+route+towards+creating+a+sustainable+environment&amp;author=VA+Ganesh&amp;author=A+Baji&amp;author=S+Ramakrishna&amp;volume=4&amp;publication_year=2014&amp;pages=53352-64&amp;" TargetMode="External"/><Relationship Id="rId44" Type="http://schemas.openxmlformats.org/officeDocument/2006/relationships/hyperlink" Target="https://scholar.google.com/scholar_lookup?journal=Polymer+Chemistry&amp;title=Redox-responsive+polymers+for+drug+delivery:+from+molecular+design+to+applications&amp;author=M+Huo&amp;author=J+Yuan&amp;author=L+Tao&amp;author=Y+Wei&amp;volume=5&amp;publication_year=2014&amp;pages=1519-28&amp;" TargetMode="External"/><Relationship Id="rId52" Type="http://schemas.openxmlformats.org/officeDocument/2006/relationships/hyperlink" Target="https://www.ncbi.nlm.nih.gov/pmc/articles/PMC4699560/" TargetMode="External"/><Relationship Id="rId60" Type="http://schemas.openxmlformats.org/officeDocument/2006/relationships/hyperlink" Target="https://scholar.google.com/scholar_lookup?journal=Macromolecules&amp;title=Thermoresponsive+PS-b-PNIPAM-b-PS+micelles:+aggregation+behavior,+segmental+dynamics,+and+thermal+response&amp;author=J+Adelsberger&amp;author=A+Kulkarni&amp;author=A+Jain&amp;author=W+Wang&amp;author=AM+Bivigou-Koumba&amp;volume=43&amp;publication_year=2010&amp;pages=2490-501&amp;" TargetMode="External"/><Relationship Id="rId65" Type="http://schemas.openxmlformats.org/officeDocument/2006/relationships/hyperlink" Target="https://scholar.google.com/scholar_lookup?journal=Acs+Nano&amp;title=Dual+enzyme-like+activities+of+iron+oxide+nanoparticles+and+their+implication+for+diminishing+cytotoxicity&amp;author=Z+Chen&amp;author=J-J+Yin&amp;author=Y-T+Zhou&amp;author=Y+Zhang&amp;author=L+Song&amp;volume=6&amp;publication_year=2012&amp;pages=4001-12&amp;pmid=22533614&amp;" TargetMode="External"/><Relationship Id="rId73" Type="http://schemas.openxmlformats.org/officeDocument/2006/relationships/hyperlink" Target="https://scholar.google.com/scholar_lookup?journal=Journal+of+Nanoscience+and+Nanotechnology&amp;title=Effective+PEGylation+of+Fe3O4+nanomicelles+for+in+vivo+MR+imaging&amp;author=L+Song&amp;author=F+Zang&amp;author=M+Song&amp;author=G+Chen&amp;author=Y+Zhang&amp;volume=15&amp;publication_year=2015&amp;pages=4111-8&amp;pmid=26369019&amp;" TargetMode="External"/><Relationship Id="rId78" Type="http://schemas.openxmlformats.org/officeDocument/2006/relationships/hyperlink" Target="https://scholar.google.com/scholar_lookup?journal=ACS+Nano&amp;title=Polymer-Grafted+Mesoporous+Silica+Nanoparticles+as+Ultrasound-Responsive+Drug+Carriers&amp;author=JL+Paris&amp;author=MV+Caba%C3%B1as&amp;author=M+Manzano&amp;author=M+Vallet-Reg%C3%AD&amp;volume=9&amp;publication_year=2015&amp;pages=11023-33&amp;pmid=26456489&amp;" TargetMode="External"/><Relationship Id="rId81" Type="http://schemas.openxmlformats.org/officeDocument/2006/relationships/hyperlink" Target="https://www.ncbi.nlm.nih.gov/pmc/articles/PMC4107450/" TargetMode="External"/><Relationship Id="rId4" Type="http://schemas.openxmlformats.org/officeDocument/2006/relationships/webSettings" Target="webSettings.xml"/><Relationship Id="rId9" Type="http://schemas.openxmlformats.org/officeDocument/2006/relationships/hyperlink" Target="https://scholar.google.com/scholar_lookup?journal=Chemical+Engineering+Science&amp;title=Smart+nanoparticles+for+drug+delivery:+Boundaries+and+opportunities&amp;author=BK+Lee&amp;author=YH+Yun&amp;author=K+Park&amp;volume=125&amp;publication_year=2015&amp;pages=158-64&amp;pmid=25684780&amp;" TargetMode="External"/><Relationship Id="rId14" Type="http://schemas.openxmlformats.org/officeDocument/2006/relationships/hyperlink" Target="https://scholar.google.com/scholar_lookup?journal=International+Journal+of+Pharmaceutics&amp;title=Towards+more+effective+advanced+drug+delivery+systems&amp;author=DJ+Crommelin&amp;author=AT+Florence&amp;volume=454&amp;publication_year=2013&amp;pages=496-511&amp;pmid=23415662&amp;" TargetMode="External"/><Relationship Id="rId22" Type="http://schemas.openxmlformats.org/officeDocument/2006/relationships/hyperlink" Target="https://scholar.google.com/scholar_lookup?journal=Nanotechnology&amp;title=Polymer+hydrogel+functionalized+with+biodegradable+nanoparticles+as+composite+system+for+controlled+drug+delivery&amp;author=F+Rossi&amp;author=R+Ferrari&amp;author=F+Castiglione&amp;author=A+Mele&amp;author=G+Perale&amp;volume=26&amp;publication_year=2014&amp;pages=015602&amp;pmid=25490351&amp;" TargetMode="External"/><Relationship Id="rId27" Type="http://schemas.openxmlformats.org/officeDocument/2006/relationships/hyperlink" Target="https://scholar.google.com/scholar_lookup?journal=Nature+Materials&amp;title=Stimuli-responsive+nanocarriers+for+drug+delivery&amp;author=S+Mura&amp;author=J+Nicolas&amp;author=P+Couvreur&amp;volume=12&amp;publication_year=2013&amp;pages=991-1003&amp;pmid=24150417&amp;" TargetMode="External"/><Relationship Id="rId30" Type="http://schemas.openxmlformats.org/officeDocument/2006/relationships/hyperlink" Target="https://scholar.google.com/scholar_lookup?journal=Biotechnology+Advances&amp;title=pH-Sensitive+nano-systems+for+drug+delivery+in+cancer+therapy&amp;author=J+Liu&amp;author=Y+Huang&amp;author=A+Kumar&amp;author=A+Tan&amp;author=S+Jin&amp;volume=32&amp;publication_year=2014&amp;pages=693-710&amp;pmid=24309541&amp;" TargetMode="External"/><Relationship Id="rId35" Type="http://schemas.openxmlformats.org/officeDocument/2006/relationships/hyperlink" Target="https://www.ncbi.nlm.nih.gov/pmc/articles/PMC5455456/" TargetMode="External"/><Relationship Id="rId43" Type="http://schemas.openxmlformats.org/officeDocument/2006/relationships/hyperlink" Target="https://scholar.google.com/scholar_lookup?journal=Journal+of+Controlled+Release&amp;title=Redox+and+pH-responsive+degradable+micelles+for+dually+activated+intracellular+anticancer+drug+release&amp;author=W+Chen&amp;author=P+Zhong&amp;author=F+Meng&amp;author=R+Cheng&amp;author=C+Deng&amp;volume=169&amp;publication_year=2013&amp;pages=171-9&amp;pmid=23306022&amp;" TargetMode="External"/><Relationship Id="rId48" Type="http://schemas.openxmlformats.org/officeDocument/2006/relationships/hyperlink" Target="https://www.ncbi.nlm.nih.gov/pmc/articles/PMC3142359/" TargetMode="External"/><Relationship Id="rId56" Type="http://schemas.openxmlformats.org/officeDocument/2006/relationships/hyperlink" Target="https://scholar.google.com/scholar_lookup?journal=ACS+Macro+Letters&amp;title=Reversible+Addition-Fragmentation+Chain+Transfer+Synthesis+of+a+Micelle-Forming,+Structure+Reversible+Thermosensitive+Diblock+Copolymer+Based+on+the+N-(2-Hydroxy+propyl)+Methacrylamide+Backbone&amp;author=Y+Shi&amp;author=ET+van+den+Dungen&amp;author=B+Klumperman&amp;author=CF+van+Nostrum&amp;author=WE+Hennink&amp;volume=2&amp;publication_year=2013&amp;pages=403-8&amp;" TargetMode="External"/><Relationship Id="rId64" Type="http://schemas.openxmlformats.org/officeDocument/2006/relationships/hyperlink" Target="https://scholar.google.com/scholar_lookup?journal=The+Journal+of+Physical+Chemistry+C&amp;title=Magnetically+sensitive+alginate-templated+polyelectrolyte+multilayer+microcapsules+for+controlled+release+of+doxorubicin&amp;author=J+Liu&amp;author=Y+Zhang&amp;author=C+Wang&amp;author=R+Xu&amp;author=Z+Chen&amp;volume=114&amp;publication_year=2010&amp;pages=7673-9&amp;" TargetMode="External"/><Relationship Id="rId69" Type="http://schemas.openxmlformats.org/officeDocument/2006/relationships/hyperlink" Target="https://scholar.google.com/scholar_lookup?journal=Nanotechnology&amp;title=Diffusion+and+clearance+of+superparamagnetic+iron+oxide+nanoparticles+infused+into+the+rat+striatum+studied+by+MRI+and+histochemical+techniques&amp;author=F+Wang&amp;author=D-K+Kim&amp;author=T+Yoshitake&amp;author=S+Johansson&amp;author=B+Bjelke&amp;volume=22&amp;publication_year=2010&amp;pages=015103&amp;pmid=21135466&amp;" TargetMode="External"/><Relationship Id="rId77" Type="http://schemas.openxmlformats.org/officeDocument/2006/relationships/hyperlink" Target="https://scholar.google.com/scholar_lookup?journal=Theranostics&amp;title=Superparamagnetic+nanoparticle+clusters+for+cancer+theranostics+combining+magnetic+resonance+imaging+and+hyperthermia+treatment&amp;author=K+Hayashi&amp;author=M+Nakamura&amp;author=W+Sakamoto&amp;author=T+Yogo&amp;author=H+Miki&amp;volume=3&amp;publication_year=2013&amp;pages=366-76&amp;pmid=23781284&amp;" TargetMode="External"/><Relationship Id="rId8" Type="http://schemas.openxmlformats.org/officeDocument/2006/relationships/hyperlink" Target="https://www.ncbi.nlm.nih.gov/pmc/articles/PMC4322781/" TargetMode="External"/><Relationship Id="rId51" Type="http://schemas.openxmlformats.org/officeDocument/2006/relationships/hyperlink" Target="https://scholar.google.com/scholar_lookup?journal=Advanced+Materials&amp;title=Enzyme-Responsive+Nanoparticles+for+Targeted+Accumulation+and+Prolonged+Retention+in+Heart+Tissue+after+Myocardial+Infarction&amp;author=MM+Nguyen&amp;author=AS+Carlini&amp;author=MP+Chien&amp;author=S+Sonnenberg&amp;author=C+Luo&amp;volume=27&amp;publication_year=2015&amp;pages=5547-52&amp;pmid=26305446&amp;" TargetMode="External"/><Relationship Id="rId72" Type="http://schemas.openxmlformats.org/officeDocument/2006/relationships/hyperlink" Target="https://scholar.google.com/scholar_lookup?journal=Journal+of+Controlled+Release&amp;title=Rubik-like+magnetic+nanoassemblies+as+an+efficient+drug+multifunctional+carrier+for+cancer+theranostics&amp;author=F+Xiong&amp;author=Y+Chen&amp;author=J+Chen&amp;author=B+Yang&amp;author=Y+Zhang&amp;volume=172&amp;publication_year=2013&amp;pages=993-1001&amp;pmid=24096016&amp;" TargetMode="External"/><Relationship Id="rId80" Type="http://schemas.openxmlformats.org/officeDocument/2006/relationships/hyperlink" Target="https://scholar.google.com/scholar_lookup?journal=Chemical+Reviews&amp;title=Organization+of+glucose-responsive+systems+and+their+properties&amp;author=Q+Wu&amp;author=L+Wang&amp;author=H+Yu&amp;author=J+Wang&amp;author=Z+Chen&amp;volume=111&amp;publication_year=2011&amp;pages=7855-75&amp;pmid=21902252&amp;" TargetMode="External"/><Relationship Id="rId3" Type="http://schemas.openxmlformats.org/officeDocument/2006/relationships/settings" Target="settings.xml"/><Relationship Id="rId12" Type="http://schemas.openxmlformats.org/officeDocument/2006/relationships/hyperlink" Target="https://scholar.google.com/scholar_lookup?journal=Advanced+Drug+Delivery+Reviews&amp;title=Nanoparticles+in+drug+delivery:+past,+present+and+future&amp;author=P+Couvreur&amp;volume=65&amp;publication_year=2013&amp;pages=21-3&amp;pmid=22580334&amp;" TargetMode="External"/><Relationship Id="rId17" Type="http://schemas.openxmlformats.org/officeDocument/2006/relationships/hyperlink" Target="https://www.ncbi.nlm.nih.gov/pmc/articles/PMC3925010/" TargetMode="External"/><Relationship Id="rId25" Type="http://schemas.openxmlformats.org/officeDocument/2006/relationships/hyperlink" Target="https://scholar.google.com/scholar_lookup?journal=Physical+Review+Letters&amp;title=Collapse+of+gels+and+the+critical+endpoint&amp;author=T+Tanaka&amp;volume=40&amp;publication_year=1978&amp;pages=820&amp;" TargetMode="External"/><Relationship Id="rId33" Type="http://schemas.openxmlformats.org/officeDocument/2006/relationships/hyperlink" Target="https://scholar.google.com/scholar_lookup?journal=Molecular+Pharmaceutics&amp;title=pH-responsive+nanoparticles+for+drug+delivery&amp;author=W+Gao&amp;author=JM+Chan&amp;author=OC+Farokhzad&amp;volume=7&amp;publication_year=2010&amp;pages=1913-20&amp;pmid=20836539&amp;" TargetMode="External"/><Relationship Id="rId38" Type="http://schemas.openxmlformats.org/officeDocument/2006/relationships/hyperlink" Target="https://scholar.google.com/scholar_lookup?journal=Nature+Reviews+Drug+Discovery&amp;title=Interfering+with+pH+regulation+in+tumours+as+a+therapeutic+strategy&amp;author=D+Neri&amp;author=CT+Supuran&amp;volume=10&amp;publication_year=2011&amp;pages=767-77&amp;pmid=21921921&amp;" TargetMode="External"/><Relationship Id="rId46" Type="http://schemas.openxmlformats.org/officeDocument/2006/relationships/hyperlink" Target="https://www.ncbi.nlm.nih.gov/pmc/articles/PMC4489143/" TargetMode="External"/><Relationship Id="rId59" Type="http://schemas.openxmlformats.org/officeDocument/2006/relationships/hyperlink" Target="https://scholar.google.com/scholar_lookup?journal=Journal+of+Controlled+Release&amp;title=To+exploit+the+tumor+microenvironment:+passive+and+active+tumor+targeting+of+nanocarriers+for+anti-cancer+drug+delivery&amp;author=F+Danhier&amp;author=O+Feron&amp;author=V+Pr%C3%A9at&amp;volume=148&amp;publication_year=2010&amp;pages=135-46&amp;pmid=20797419&amp;" TargetMode="External"/><Relationship Id="rId67" Type="http://schemas.openxmlformats.org/officeDocument/2006/relationships/hyperlink" Target="https://scholar.google.com/scholar_lookup?journal=ACS+Applied+Materials+&amp;+Interfaces&amp;title=Controlled+Drug+Release+and+Hydrolysis+Mechanism+of+Polymer-Magnetic+Nanoparticle+Composite&amp;author=F+Yang&amp;author=X+Zhang&amp;author=L+Song&amp;author=H+Cui&amp;author=JN+Myers&amp;volume=7&amp;publication_year=2015&amp;pages=9410-9&amp;pmid=25881356&amp;" TargetMode="External"/><Relationship Id="rId20" Type="http://schemas.openxmlformats.org/officeDocument/2006/relationships/hyperlink" Target="https://scholar.google.com/scholar_lookup?journal=International+Journal+of+Nanomedicine&amp;title=Clinical+development+of+liposome-based+drugs:+formulation,+characterization,+and+therapeutic+efficacy&amp;author=H-I+Chang&amp;author=M-K+Yeh&amp;volume=7&amp;publication_year=2012&amp;pages=49-60&amp;pmid=22275822&amp;" TargetMode="External"/><Relationship Id="rId41" Type="http://schemas.openxmlformats.org/officeDocument/2006/relationships/hyperlink" Target="https://scholar.google.com/scholar_lookup?journal=Biomaterials&amp;title=Dual+and+multi-stimuli+responsive+polymeric+nanoparticles+for+programmed+site-specific+drug+delivery&amp;author=R+Cheng&amp;author=F+Meng&amp;author=C+Deng&amp;author=H-A+Klok&amp;author=Z+Zhong&amp;volume=34&amp;publication_year=2013&amp;pages=3647-57&amp;pmid=23415642&amp;" TargetMode="External"/><Relationship Id="rId54" Type="http://schemas.openxmlformats.org/officeDocument/2006/relationships/hyperlink" Target="https://scholar.google.com/scholar_lookup?journal=Advanced+Drug+Delivery+Reviews&amp;title=Enzyme-responsive+nanoparticles+for+drug+release+and+diagnostics&amp;author=R+De+La+Rica&amp;author=D+Aili&amp;author=MM+Stevens&amp;volume=64&amp;publication_year=2012&amp;pages=967-78&amp;pmid=22266127&amp;" TargetMode="External"/><Relationship Id="rId62" Type="http://schemas.openxmlformats.org/officeDocument/2006/relationships/hyperlink" Target="https://scholar.google.com/scholar_lookup?journal=Accounts+of+Chemical+Research&amp;title=Nanoshell-enabled+photothermal+cancer+therapy:+impending+clinical+impact&amp;author=S+Lal&amp;author=SE+Clare&amp;author=NJ+Halas&amp;volume=41&amp;publication_year=2008&amp;pages=1842-51&amp;pmid=19053240&amp;" TargetMode="External"/><Relationship Id="rId70" Type="http://schemas.openxmlformats.org/officeDocument/2006/relationships/hyperlink" Target="https://scholar.google.com/scholar_lookup?journal=Drug+Development+and+Industrial+Pharmacy&amp;title=Synthesis,+self-assembly,+and+characterization+of+PEG-coated+iron+oxide+nanoparticles+as+potential+MRI+contrast+agent&amp;author=C+Yue-Jian&amp;author=T+Juan&amp;author=X+Fei&amp;author=Z+Jia-Bi&amp;author=G+Ning&amp;volume=36&amp;publication_year=2010&amp;pages=1235-44&amp;pmid=20818962&amp;" TargetMode="External"/><Relationship Id="rId75" Type="http://schemas.openxmlformats.org/officeDocument/2006/relationships/hyperlink" Target="https://scholar.google.com/scholar_lookup?journal=Biomaterials&amp;title=Self-protecting+core-shell+magnetic+nanoparticles+for+targeted,+traceable,+long+half-life+delivery+of+BCNU+to+gliomas&amp;author=H-W+Yang&amp;author=M-Y+Hua&amp;author=H-L+Liu&amp;author=C-Y+Huang&amp;author=R-Y+Tsai&amp;volume=32&amp;publication_year=2011&amp;pages=6523-32&amp;pmid=21645920&amp;"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cholar.google.com/scholar_lookup?journal=European+Polymer+Journal&amp;title=Smart+polymers+in+drug+delivery+systems+on+crossroads:+Which+way+deserves+following?&amp;author=M+Hrub%C3%BD&amp;author=SK+Filippov&amp;author=P+%C5%A0t%C4%9Bp%C3%A1nek&amp;volume=65&amp;publication_year=2015&amp;pages=82-97&amp;" TargetMode="External"/><Relationship Id="rId15" Type="http://schemas.openxmlformats.org/officeDocument/2006/relationships/hyperlink" Target="https://scholar.google.com/scholar_lookup?journal=Advanced+Drug+Delivery+Reviews&amp;title=How+smart+do+biomaterials+need+to+be?+A+translational+science+and+clinical+point+of+view&amp;author=BM+Holzapfel&amp;author=JC+Reichert&amp;author=J-T+Schantz&amp;author=U+Gbureck&amp;author=L+Rackwitz&amp;volume=65&amp;publication_year=2013&amp;pages=581-603&amp;pmid=22820527&amp;" TargetMode="External"/><Relationship Id="rId23" Type="http://schemas.openxmlformats.org/officeDocument/2006/relationships/hyperlink" Target="https://scholar.google.com/scholar_lookup?journal=ACS+Nano&amp;title=Macromolecule+functionalization+of+disulfide-bonded+polymer+hydrogel+capsules+and+cancer+cell+targeting&amp;author=O+Shimoni&amp;author=A+Postma&amp;author=Y+Yan&amp;author=AM+Scott&amp;author=JK+Heath&amp;volume=6&amp;publication_year=2012&amp;pages=1463-72&amp;pmid=22260171&amp;" TargetMode="External"/><Relationship Id="rId28" Type="http://schemas.openxmlformats.org/officeDocument/2006/relationships/hyperlink" Target="https://www.ncbi.nlm.nih.gov/pmc/articles/PMC3703495/" TargetMode="External"/><Relationship Id="rId36" Type="http://schemas.openxmlformats.org/officeDocument/2006/relationships/hyperlink" Target="https://scholar.google.com/scholar_lookup?journal=Materials&amp;title=Eudragit+S100+coated+citrus+pectin+nanoparticles+for+colon+targeting+of+5-Fluorouracil&amp;author=MB+Subudhi&amp;author=A+Jain&amp;author=A+Jain&amp;author=P+Hurkat&amp;author=S+Shilpi&amp;volume=8&amp;publication_year=2015&amp;pages=832-49&amp;" TargetMode="External"/><Relationship Id="rId49" Type="http://schemas.openxmlformats.org/officeDocument/2006/relationships/hyperlink" Target="https://scholar.google.com/scholar_lookup?journal=Nature+Materials&amp;title=Orally+delivered+thioketal+nanoparticles+loaded+with+TNF-%CE%B1-siRNA+target+inflammation+and+inhibit+gene+expression+in+the+intestines&amp;author=DS+Wilson&amp;author=G+Dalmasso&amp;author=L+Wang&amp;author=SV+Sitaraman&amp;author=D+Merlin&amp;volume=9&amp;publication_year=2010&amp;pages=923-8&amp;pmid=20935658&amp;" TargetMode="External"/><Relationship Id="rId57" Type="http://schemas.openxmlformats.org/officeDocument/2006/relationships/hyperlink" Target="https://scholar.google.com/scholar_lookup?journal=Biomacromolecules&amp;title=%CE%A0-%CE%A0+stacking+increases+the+stability+and+loading+capacity+of+thermosensitive+polymeric+micelles+for+chemotherapeutic+drugs&amp;author=Y+Shi&amp;author=MJ+van+Steenbergen&amp;author=EA+Teunissen&amp;author=Ls+Novo&amp;author=S+Gradmann&amp;volume=14&amp;publication_year=2013&amp;pages=1826-37&amp;pmid=2360786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23</Pages>
  <Words>10632</Words>
  <Characters>60608</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2023-09-12T17:54:00Z</dcterms:created>
  <dcterms:modified xsi:type="dcterms:W3CDTF">2023-09-20T12:59:00Z</dcterms:modified>
</cp:coreProperties>
</file>