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63A" w:rsidRDefault="00E22904" w:rsidP="0088063A">
      <w:pPr>
        <w:pStyle w:val="Heading1"/>
        <w:tabs>
          <w:tab w:val="left" w:pos="4308"/>
        </w:tabs>
        <w:spacing w:before="11" w:line="360" w:lineRule="auto"/>
        <w:ind w:left="0" w:right="776"/>
        <w:jc w:val="both"/>
        <w:rPr>
          <w:spacing w:val="-5"/>
        </w:rPr>
      </w:pPr>
      <w:bookmarkStart w:id="0" w:name="_GoBack"/>
      <w:bookmarkEnd w:id="0"/>
      <w:r>
        <w:rPr>
          <w:spacing w:val="-5"/>
        </w:rPr>
        <w:tab/>
      </w:r>
      <w:r w:rsidR="0088063A">
        <w:rPr>
          <w:spacing w:val="-5"/>
        </w:rPr>
        <w:t>Visualization</w:t>
      </w:r>
    </w:p>
    <w:p w:rsidR="009C79B6" w:rsidRDefault="009C79B6" w:rsidP="0088063A">
      <w:pPr>
        <w:pStyle w:val="Heading1"/>
        <w:tabs>
          <w:tab w:val="left" w:pos="4308"/>
        </w:tabs>
        <w:spacing w:before="11" w:line="360" w:lineRule="auto"/>
        <w:ind w:left="0" w:right="776"/>
        <w:jc w:val="both"/>
        <w:rPr>
          <w:spacing w:val="-5"/>
        </w:rPr>
      </w:pPr>
    </w:p>
    <w:p w:rsidR="00406B4C" w:rsidRDefault="00406B4C" w:rsidP="0088063A">
      <w:pPr>
        <w:pStyle w:val="Heading1"/>
        <w:tabs>
          <w:tab w:val="left" w:pos="4308"/>
        </w:tabs>
        <w:spacing w:before="11" w:line="360" w:lineRule="auto"/>
        <w:ind w:left="0" w:right="776"/>
        <w:jc w:val="both"/>
        <w:rPr>
          <w:spacing w:val="-5"/>
        </w:rPr>
      </w:pPr>
      <w:proofErr w:type="spellStart"/>
      <w:r>
        <w:rPr>
          <w:spacing w:val="-5"/>
        </w:rPr>
        <w:t>Dr.B.Suchitra</w:t>
      </w:r>
      <w:proofErr w:type="spellEnd"/>
      <w:r>
        <w:rPr>
          <w:spacing w:val="-5"/>
        </w:rPr>
        <w:tab/>
      </w:r>
      <w:r>
        <w:rPr>
          <w:spacing w:val="-5"/>
        </w:rPr>
        <w:tab/>
      </w:r>
      <w:proofErr w:type="spellStart"/>
      <w:r>
        <w:rPr>
          <w:spacing w:val="-5"/>
        </w:rPr>
        <w:t>Mrs.V.Valarmathi</w:t>
      </w:r>
      <w:proofErr w:type="spellEnd"/>
    </w:p>
    <w:p w:rsidR="00406B4C" w:rsidRDefault="00406B4C" w:rsidP="0088063A">
      <w:pPr>
        <w:pStyle w:val="Heading1"/>
        <w:tabs>
          <w:tab w:val="left" w:pos="4308"/>
        </w:tabs>
        <w:spacing w:before="11" w:line="360" w:lineRule="auto"/>
        <w:ind w:left="0" w:right="776"/>
        <w:jc w:val="both"/>
        <w:rPr>
          <w:spacing w:val="-5"/>
        </w:rPr>
      </w:pPr>
      <w:r>
        <w:rPr>
          <w:spacing w:val="-5"/>
        </w:rPr>
        <w:t>Assistant professor</w:t>
      </w:r>
      <w:r>
        <w:rPr>
          <w:spacing w:val="-5"/>
        </w:rPr>
        <w:tab/>
      </w:r>
      <w:r>
        <w:rPr>
          <w:spacing w:val="-5"/>
        </w:rPr>
        <w:tab/>
        <w:t>Assistant Professor</w:t>
      </w:r>
    </w:p>
    <w:p w:rsidR="00406B4C" w:rsidRDefault="00406B4C" w:rsidP="00406B4C">
      <w:pPr>
        <w:pStyle w:val="Heading1"/>
        <w:tabs>
          <w:tab w:val="left" w:pos="4308"/>
        </w:tabs>
        <w:spacing w:before="11" w:line="360" w:lineRule="auto"/>
        <w:ind w:left="0" w:right="776"/>
        <w:jc w:val="both"/>
        <w:rPr>
          <w:spacing w:val="-5"/>
        </w:rPr>
      </w:pPr>
      <w:r>
        <w:rPr>
          <w:spacing w:val="-5"/>
        </w:rPr>
        <w:t>Sri Krishna Arts and Science College</w:t>
      </w:r>
      <w:r w:rsidR="009C79B6">
        <w:rPr>
          <w:spacing w:val="-5"/>
        </w:rPr>
        <w:tab/>
      </w:r>
      <w:r w:rsidR="009C79B6">
        <w:rPr>
          <w:spacing w:val="-5"/>
        </w:rPr>
        <w:tab/>
      </w:r>
      <w:r>
        <w:rPr>
          <w:spacing w:val="-5"/>
        </w:rPr>
        <w:t>Sri Krishna Arts and Science College</w:t>
      </w:r>
    </w:p>
    <w:p w:rsidR="009C79B6" w:rsidRDefault="00512A48" w:rsidP="0088063A">
      <w:pPr>
        <w:pStyle w:val="Heading1"/>
        <w:tabs>
          <w:tab w:val="left" w:pos="4308"/>
        </w:tabs>
        <w:spacing w:before="11" w:line="360" w:lineRule="auto"/>
        <w:ind w:left="0" w:right="776"/>
        <w:jc w:val="both"/>
        <w:rPr>
          <w:spacing w:val="-5"/>
        </w:rPr>
      </w:pPr>
      <w:hyperlink r:id="rId6" w:history="1">
        <w:r w:rsidR="009C79B6" w:rsidRPr="00411907">
          <w:rPr>
            <w:rStyle w:val="Hyperlink"/>
            <w:spacing w:val="-5"/>
          </w:rPr>
          <w:t>suchitrab@skasc.ac.in</w:t>
        </w:r>
      </w:hyperlink>
      <w:r w:rsidR="009C79B6">
        <w:rPr>
          <w:spacing w:val="-5"/>
        </w:rPr>
        <w:tab/>
      </w:r>
      <w:hyperlink r:id="rId7" w:history="1">
        <w:r w:rsidR="009C79B6" w:rsidRPr="00411907">
          <w:rPr>
            <w:rStyle w:val="Hyperlink"/>
            <w:spacing w:val="-5"/>
          </w:rPr>
          <w:t>valarmathiv@skasc.ac.in</w:t>
        </w:r>
      </w:hyperlink>
    </w:p>
    <w:p w:rsidR="009C79B6" w:rsidRDefault="00406B4C" w:rsidP="009C79B6">
      <w:pPr>
        <w:pStyle w:val="Heading1"/>
        <w:tabs>
          <w:tab w:val="left" w:pos="4308"/>
        </w:tabs>
        <w:spacing w:before="11" w:line="360" w:lineRule="auto"/>
        <w:ind w:left="0" w:right="776"/>
        <w:jc w:val="both"/>
        <w:rPr>
          <w:spacing w:val="-5"/>
        </w:rPr>
      </w:pPr>
      <w:r>
        <w:rPr>
          <w:spacing w:val="-5"/>
        </w:rPr>
        <w:t>Coimbatore</w:t>
      </w:r>
      <w:r w:rsidR="009C79B6">
        <w:rPr>
          <w:spacing w:val="-5"/>
        </w:rPr>
        <w:t>-8</w:t>
      </w:r>
      <w:r w:rsidR="009C79B6">
        <w:rPr>
          <w:spacing w:val="-5"/>
        </w:rPr>
        <w:tab/>
      </w:r>
      <w:proofErr w:type="spellStart"/>
      <w:r w:rsidR="009C79B6">
        <w:rPr>
          <w:spacing w:val="-5"/>
        </w:rPr>
        <w:t>Coimbatore-8</w:t>
      </w:r>
      <w:proofErr w:type="spellEnd"/>
    </w:p>
    <w:p w:rsidR="00406B4C" w:rsidRDefault="00406B4C" w:rsidP="0088063A">
      <w:pPr>
        <w:pStyle w:val="Heading1"/>
        <w:tabs>
          <w:tab w:val="left" w:pos="4308"/>
        </w:tabs>
        <w:spacing w:before="11" w:line="360" w:lineRule="auto"/>
        <w:ind w:left="0" w:right="776"/>
        <w:jc w:val="both"/>
        <w:rPr>
          <w:spacing w:val="-5"/>
        </w:rPr>
      </w:pPr>
    </w:p>
    <w:p w:rsidR="009C79B6" w:rsidRDefault="009C79B6" w:rsidP="0088063A">
      <w:pPr>
        <w:pStyle w:val="Heading1"/>
        <w:tabs>
          <w:tab w:val="left" w:pos="4308"/>
        </w:tabs>
        <w:spacing w:before="11" w:line="360" w:lineRule="auto"/>
        <w:ind w:left="0" w:right="776"/>
        <w:jc w:val="both"/>
        <w:rPr>
          <w:spacing w:val="-5"/>
        </w:rPr>
      </w:pPr>
    </w:p>
    <w:p w:rsidR="0088063A" w:rsidRDefault="0088063A" w:rsidP="0088063A">
      <w:pPr>
        <w:pStyle w:val="Heading1"/>
        <w:tabs>
          <w:tab w:val="left" w:pos="4308"/>
        </w:tabs>
        <w:spacing w:before="11" w:line="360" w:lineRule="auto"/>
        <w:ind w:left="0" w:right="776"/>
        <w:jc w:val="both"/>
        <w:rPr>
          <w:spacing w:val="-5"/>
        </w:rPr>
      </w:pPr>
      <w:r>
        <w:rPr>
          <w:spacing w:val="-5"/>
        </w:rPr>
        <w:t>Introduction</w:t>
      </w:r>
    </w:p>
    <w:p w:rsidR="0088063A" w:rsidRDefault="00C5571B" w:rsidP="0088063A">
      <w:pPr>
        <w:pStyle w:val="Heading1"/>
        <w:tabs>
          <w:tab w:val="left" w:pos="4308"/>
        </w:tabs>
        <w:spacing w:before="11" w:line="360" w:lineRule="auto"/>
        <w:ind w:left="0" w:right="776"/>
        <w:jc w:val="both"/>
        <w:rPr>
          <w:spacing w:val="-5"/>
        </w:rPr>
      </w:pPr>
      <w:r>
        <w:rPr>
          <w:spacing w:val="-5"/>
        </w:rPr>
        <w:t xml:space="preserve">As the name suggests, visualization is the representation of information in the form of </w:t>
      </w:r>
      <w:proofErr w:type="spellStart"/>
      <w:r>
        <w:rPr>
          <w:spacing w:val="-5"/>
        </w:rPr>
        <w:t>chart</w:t>
      </w:r>
      <w:proofErr w:type="gramStart"/>
      <w:r>
        <w:rPr>
          <w:spacing w:val="-5"/>
        </w:rPr>
        <w:t>,diagram</w:t>
      </w:r>
      <w:proofErr w:type="spellEnd"/>
      <w:proofErr w:type="gramEnd"/>
      <w:r>
        <w:rPr>
          <w:spacing w:val="-5"/>
        </w:rPr>
        <w:t xml:space="preserve"> and </w:t>
      </w:r>
      <w:proofErr w:type="spellStart"/>
      <w:r>
        <w:rPr>
          <w:spacing w:val="-5"/>
        </w:rPr>
        <w:t>picture.</w:t>
      </w:r>
      <w:r w:rsidR="00C546A9">
        <w:rPr>
          <w:spacing w:val="-5"/>
        </w:rPr>
        <w:t>In</w:t>
      </w:r>
      <w:proofErr w:type="spellEnd"/>
      <w:r w:rsidR="00C546A9">
        <w:rPr>
          <w:spacing w:val="-5"/>
        </w:rPr>
        <w:t xml:space="preserve"> today’</w:t>
      </w:r>
      <w:r w:rsidR="00066A41">
        <w:rPr>
          <w:spacing w:val="-5"/>
        </w:rPr>
        <w:t xml:space="preserve">s world  data </w:t>
      </w:r>
      <w:r w:rsidR="00406B4C">
        <w:rPr>
          <w:spacing w:val="-5"/>
        </w:rPr>
        <w:t>visualization</w:t>
      </w:r>
      <w:r w:rsidR="00C546A9">
        <w:rPr>
          <w:spacing w:val="-5"/>
        </w:rPr>
        <w:t xml:space="preserve"> tool  </w:t>
      </w:r>
      <w:r w:rsidR="00A12286">
        <w:rPr>
          <w:spacing w:val="-5"/>
        </w:rPr>
        <w:t>afford</w:t>
      </w:r>
      <w:r w:rsidR="00C546A9">
        <w:rPr>
          <w:spacing w:val="-5"/>
        </w:rPr>
        <w:t xml:space="preserve"> an </w:t>
      </w:r>
      <w:r w:rsidR="00A12286">
        <w:rPr>
          <w:spacing w:val="-5"/>
        </w:rPr>
        <w:t>manageable</w:t>
      </w:r>
      <w:r w:rsidR="00C546A9">
        <w:rPr>
          <w:spacing w:val="-5"/>
        </w:rPr>
        <w:t xml:space="preserve"> </w:t>
      </w:r>
      <w:r w:rsidR="00066A41">
        <w:rPr>
          <w:spacing w:val="-5"/>
        </w:rPr>
        <w:t xml:space="preserve">way to </w:t>
      </w:r>
      <w:r w:rsidR="00A12286">
        <w:rPr>
          <w:spacing w:val="-5"/>
        </w:rPr>
        <w:t>perceive</w:t>
      </w:r>
      <w:r w:rsidR="00066A41">
        <w:rPr>
          <w:spacing w:val="-5"/>
        </w:rPr>
        <w:t xml:space="preserve"> and </w:t>
      </w:r>
      <w:r w:rsidR="00A12286">
        <w:rPr>
          <w:spacing w:val="-5"/>
        </w:rPr>
        <w:t>recognize</w:t>
      </w:r>
      <w:r w:rsidR="00066A41">
        <w:rPr>
          <w:spacing w:val="-5"/>
        </w:rPr>
        <w:t xml:space="preserve"> </w:t>
      </w:r>
      <w:r w:rsidR="00A12286">
        <w:rPr>
          <w:spacing w:val="-5"/>
        </w:rPr>
        <w:t>inclinations</w:t>
      </w:r>
      <w:r w:rsidR="00066A41">
        <w:rPr>
          <w:spacing w:val="-5"/>
        </w:rPr>
        <w:t xml:space="preserve"> and </w:t>
      </w:r>
      <w:r w:rsidR="00A12286">
        <w:rPr>
          <w:spacing w:val="-5"/>
        </w:rPr>
        <w:t>forms</w:t>
      </w:r>
      <w:r w:rsidR="00066A41">
        <w:rPr>
          <w:spacing w:val="-5"/>
        </w:rPr>
        <w:t xml:space="preserve"> in </w:t>
      </w:r>
      <w:r w:rsidR="00406B4C">
        <w:rPr>
          <w:spacing w:val="-5"/>
        </w:rPr>
        <w:t xml:space="preserve">data. The </w:t>
      </w:r>
      <w:r w:rsidR="00A12286">
        <w:rPr>
          <w:spacing w:val="-5"/>
        </w:rPr>
        <w:t xml:space="preserve">finest way </w:t>
      </w:r>
      <w:r w:rsidR="00406B4C">
        <w:rPr>
          <w:spacing w:val="-5"/>
        </w:rPr>
        <w:t xml:space="preserve">in data visualization are first and foremost one should know the goal, have to use the correct set of data, have to keep visualization and dashboard to be modest, </w:t>
      </w:r>
      <w:r w:rsidR="00066A41">
        <w:rPr>
          <w:spacing w:val="-5"/>
        </w:rPr>
        <w:t xml:space="preserve"> </w:t>
      </w:r>
      <w:r w:rsidR="00406B4C">
        <w:rPr>
          <w:spacing w:val="-5"/>
        </w:rPr>
        <w:t xml:space="preserve">usage of right chart and colors. In this chapter, </w:t>
      </w:r>
      <w:r w:rsidR="00066A41">
        <w:rPr>
          <w:spacing w:val="-5"/>
        </w:rPr>
        <w:t>we will confer the top most visualization tools used in industry</w:t>
      </w:r>
    </w:p>
    <w:p w:rsidR="0088063A" w:rsidRDefault="0088063A" w:rsidP="0088063A">
      <w:pPr>
        <w:pStyle w:val="Heading1"/>
        <w:tabs>
          <w:tab w:val="left" w:pos="4308"/>
        </w:tabs>
        <w:spacing w:before="11" w:line="360" w:lineRule="auto"/>
        <w:ind w:right="776"/>
        <w:jc w:val="both"/>
        <w:rPr>
          <w:spacing w:val="-5"/>
        </w:rPr>
      </w:pPr>
    </w:p>
    <w:p w:rsidR="0088063A" w:rsidRDefault="00066A41" w:rsidP="0088063A">
      <w:pPr>
        <w:pStyle w:val="Heading1"/>
        <w:tabs>
          <w:tab w:val="left" w:pos="4308"/>
        </w:tabs>
        <w:spacing w:before="11" w:line="360" w:lineRule="auto"/>
        <w:ind w:right="776"/>
        <w:jc w:val="both"/>
        <w:rPr>
          <w:spacing w:val="-5"/>
        </w:rPr>
      </w:pPr>
      <w:r>
        <w:rPr>
          <w:spacing w:val="-5"/>
        </w:rPr>
        <w:t xml:space="preserve">General types of Data </w:t>
      </w:r>
      <w:r w:rsidR="00406B4C">
        <w:rPr>
          <w:spacing w:val="-5"/>
        </w:rPr>
        <w:t>Visualizations</w:t>
      </w:r>
    </w:p>
    <w:p w:rsidR="00066A41" w:rsidRPr="00066A41" w:rsidRDefault="00066A41" w:rsidP="00066A41">
      <w:pPr>
        <w:pStyle w:val="Heading1"/>
        <w:numPr>
          <w:ilvl w:val="0"/>
          <w:numId w:val="9"/>
        </w:numPr>
        <w:tabs>
          <w:tab w:val="left" w:pos="4308"/>
        </w:tabs>
        <w:spacing w:before="11" w:line="360" w:lineRule="auto"/>
        <w:ind w:right="776"/>
        <w:jc w:val="both"/>
        <w:rPr>
          <w:b w:val="0"/>
          <w:spacing w:val="-5"/>
        </w:rPr>
      </w:pPr>
      <w:r w:rsidRPr="00066A41">
        <w:rPr>
          <w:b w:val="0"/>
          <w:spacing w:val="-5"/>
        </w:rPr>
        <w:t>Charts</w:t>
      </w:r>
    </w:p>
    <w:p w:rsidR="00066A41" w:rsidRPr="00066A41" w:rsidRDefault="00066A41" w:rsidP="00066A41">
      <w:pPr>
        <w:pStyle w:val="Heading1"/>
        <w:numPr>
          <w:ilvl w:val="0"/>
          <w:numId w:val="9"/>
        </w:numPr>
        <w:tabs>
          <w:tab w:val="left" w:pos="4308"/>
        </w:tabs>
        <w:spacing w:before="11" w:line="360" w:lineRule="auto"/>
        <w:ind w:right="776"/>
        <w:jc w:val="both"/>
        <w:rPr>
          <w:b w:val="0"/>
          <w:spacing w:val="-5"/>
        </w:rPr>
      </w:pPr>
      <w:r w:rsidRPr="00066A41">
        <w:rPr>
          <w:b w:val="0"/>
          <w:spacing w:val="-5"/>
        </w:rPr>
        <w:t>Graphs</w:t>
      </w:r>
    </w:p>
    <w:p w:rsidR="00066A41" w:rsidRPr="00066A41" w:rsidRDefault="00066A41" w:rsidP="00066A41">
      <w:pPr>
        <w:pStyle w:val="Heading1"/>
        <w:numPr>
          <w:ilvl w:val="0"/>
          <w:numId w:val="9"/>
        </w:numPr>
        <w:tabs>
          <w:tab w:val="left" w:pos="4308"/>
        </w:tabs>
        <w:spacing w:before="11" w:line="360" w:lineRule="auto"/>
        <w:ind w:right="776"/>
        <w:jc w:val="both"/>
        <w:rPr>
          <w:b w:val="0"/>
          <w:spacing w:val="-5"/>
        </w:rPr>
      </w:pPr>
      <w:r w:rsidRPr="00066A41">
        <w:rPr>
          <w:b w:val="0"/>
          <w:spacing w:val="-5"/>
        </w:rPr>
        <w:t>Maps</w:t>
      </w:r>
    </w:p>
    <w:p w:rsidR="00066A41" w:rsidRPr="00066A41" w:rsidRDefault="00066A41" w:rsidP="00066A41">
      <w:pPr>
        <w:pStyle w:val="Heading1"/>
        <w:numPr>
          <w:ilvl w:val="0"/>
          <w:numId w:val="9"/>
        </w:numPr>
        <w:tabs>
          <w:tab w:val="left" w:pos="4308"/>
        </w:tabs>
        <w:spacing w:before="11" w:line="360" w:lineRule="auto"/>
        <w:ind w:right="776"/>
        <w:jc w:val="both"/>
        <w:rPr>
          <w:b w:val="0"/>
          <w:spacing w:val="-5"/>
        </w:rPr>
      </w:pPr>
      <w:proofErr w:type="spellStart"/>
      <w:r w:rsidRPr="00066A41">
        <w:rPr>
          <w:b w:val="0"/>
          <w:spacing w:val="-5"/>
        </w:rPr>
        <w:t>Infographics</w:t>
      </w:r>
      <w:proofErr w:type="spellEnd"/>
    </w:p>
    <w:p w:rsidR="0088063A" w:rsidRDefault="0088063A" w:rsidP="0088063A">
      <w:pPr>
        <w:pStyle w:val="Heading1"/>
        <w:tabs>
          <w:tab w:val="left" w:pos="4308"/>
        </w:tabs>
        <w:spacing w:before="11" w:line="360" w:lineRule="auto"/>
        <w:ind w:right="776"/>
        <w:jc w:val="both"/>
        <w:rPr>
          <w:spacing w:val="-5"/>
        </w:rPr>
      </w:pPr>
    </w:p>
    <w:p w:rsidR="0088063A" w:rsidRPr="00406B4C" w:rsidRDefault="00066A41">
      <w:pPr>
        <w:pStyle w:val="BodyText"/>
        <w:spacing w:line="360" w:lineRule="auto"/>
        <w:ind w:left="100" w:right="776" w:firstLine="0"/>
        <w:jc w:val="both"/>
        <w:rPr>
          <w:b/>
        </w:rPr>
      </w:pPr>
      <w:r w:rsidRPr="00406B4C">
        <w:rPr>
          <w:b/>
        </w:rPr>
        <w:t>Top Most Tool Used</w:t>
      </w:r>
    </w:p>
    <w:p w:rsidR="00066A41" w:rsidRDefault="00066A41" w:rsidP="00066A41">
      <w:pPr>
        <w:pStyle w:val="BodyText"/>
        <w:numPr>
          <w:ilvl w:val="0"/>
          <w:numId w:val="10"/>
        </w:numPr>
        <w:spacing w:line="360" w:lineRule="auto"/>
        <w:ind w:right="776"/>
        <w:jc w:val="both"/>
      </w:pPr>
      <w:r>
        <w:t>Power BI</w:t>
      </w:r>
    </w:p>
    <w:p w:rsidR="00066A41" w:rsidRDefault="00066A41" w:rsidP="00066A41">
      <w:pPr>
        <w:pStyle w:val="BodyText"/>
        <w:numPr>
          <w:ilvl w:val="0"/>
          <w:numId w:val="10"/>
        </w:numPr>
        <w:spacing w:line="360" w:lineRule="auto"/>
        <w:ind w:right="776"/>
        <w:jc w:val="both"/>
      </w:pPr>
      <w:r>
        <w:t>Tableau</w:t>
      </w:r>
    </w:p>
    <w:p w:rsidR="00066A41" w:rsidRDefault="00066A41" w:rsidP="00066A41">
      <w:pPr>
        <w:pStyle w:val="BodyText"/>
        <w:numPr>
          <w:ilvl w:val="0"/>
          <w:numId w:val="10"/>
        </w:numPr>
        <w:spacing w:line="360" w:lineRule="auto"/>
        <w:ind w:right="776"/>
        <w:jc w:val="both"/>
      </w:pPr>
      <w:proofErr w:type="spellStart"/>
      <w:r>
        <w:t>QlikSense</w:t>
      </w:r>
      <w:proofErr w:type="spellEnd"/>
    </w:p>
    <w:p w:rsidR="00066A41" w:rsidRDefault="00066A41" w:rsidP="00066A41">
      <w:pPr>
        <w:pStyle w:val="BodyText"/>
        <w:numPr>
          <w:ilvl w:val="0"/>
          <w:numId w:val="10"/>
        </w:numPr>
        <w:spacing w:line="360" w:lineRule="auto"/>
        <w:ind w:right="776"/>
        <w:jc w:val="both"/>
      </w:pPr>
      <w:r>
        <w:t>Looker</w:t>
      </w:r>
    </w:p>
    <w:p w:rsidR="00066A41" w:rsidRDefault="00066A41" w:rsidP="00066A41">
      <w:pPr>
        <w:pStyle w:val="Heading1"/>
        <w:tabs>
          <w:tab w:val="left" w:pos="4253"/>
        </w:tabs>
        <w:ind w:left="3977"/>
        <w:jc w:val="center"/>
      </w:pPr>
    </w:p>
    <w:p w:rsidR="00066A41" w:rsidRDefault="00066A41" w:rsidP="00066A41">
      <w:pPr>
        <w:pStyle w:val="Heading1"/>
        <w:numPr>
          <w:ilvl w:val="0"/>
          <w:numId w:val="8"/>
        </w:numPr>
        <w:tabs>
          <w:tab w:val="left" w:pos="4253"/>
        </w:tabs>
      </w:pPr>
      <w:r>
        <w:t>Power BI</w:t>
      </w:r>
    </w:p>
    <w:p w:rsidR="0088063A" w:rsidRDefault="0088063A">
      <w:pPr>
        <w:pStyle w:val="BodyText"/>
        <w:spacing w:line="360" w:lineRule="auto"/>
        <w:ind w:left="100" w:right="776" w:firstLine="0"/>
        <w:jc w:val="both"/>
      </w:pPr>
    </w:p>
    <w:p w:rsidR="0088063A" w:rsidRDefault="0088063A">
      <w:pPr>
        <w:pStyle w:val="BodyText"/>
        <w:spacing w:line="360" w:lineRule="auto"/>
        <w:ind w:left="100" w:right="776" w:firstLine="0"/>
        <w:jc w:val="both"/>
      </w:pPr>
    </w:p>
    <w:p w:rsidR="00A83CD6" w:rsidRDefault="0088063A">
      <w:pPr>
        <w:pStyle w:val="BodyText"/>
        <w:spacing w:line="360" w:lineRule="auto"/>
        <w:ind w:left="100" w:right="776" w:firstLine="0"/>
        <w:jc w:val="both"/>
      </w:pPr>
      <w:proofErr w:type="gramStart"/>
      <w:r>
        <w:t>Power</w:t>
      </w:r>
      <w:r>
        <w:rPr>
          <w:spacing w:val="-3"/>
        </w:rPr>
        <w:t xml:space="preserve"> </w:t>
      </w:r>
      <w:r>
        <w:t>BI</w:t>
      </w:r>
      <w:r>
        <w:rPr>
          <w:spacing w:val="-6"/>
        </w:rPr>
        <w:t xml:space="preserve"> </w:t>
      </w:r>
      <w:r w:rsidR="00362C78">
        <w:t>standpoints</w:t>
      </w:r>
      <w:r>
        <w:rPr>
          <w:spacing w:val="-1"/>
        </w:rPr>
        <w:t xml:space="preserve"> </w:t>
      </w:r>
      <w:r>
        <w:t>for Power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Intelligence.</w:t>
      </w:r>
      <w:proofErr w:type="gramEnd"/>
      <w:r>
        <w:rPr>
          <w:spacing w:val="-1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mainly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business analyst.</w:t>
      </w:r>
      <w:r>
        <w:rPr>
          <w:spacing w:val="-5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BI tool</w:t>
      </w:r>
      <w:r>
        <w:rPr>
          <w:spacing w:val="-3"/>
        </w:rPr>
        <w:t xml:space="preserve"> </w:t>
      </w:r>
      <w:r>
        <w:t>allows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connect with</w:t>
      </w:r>
      <w:r>
        <w:rPr>
          <w:spacing w:val="-6"/>
        </w:rPr>
        <w:t xml:space="preserve"> </w:t>
      </w:r>
      <w:r>
        <w:t>heterogeneous sources</w:t>
      </w:r>
      <w:r>
        <w:rPr>
          <w:spacing w:val="-4"/>
        </w:rPr>
        <w:t xml:space="preserve"> </w:t>
      </w:r>
      <w:r>
        <w:t>of data, visualize the data in the form of reports and dashboards and then share with anyone.</w:t>
      </w:r>
    </w:p>
    <w:p w:rsidR="00362C78" w:rsidRDefault="00362C78">
      <w:pPr>
        <w:pStyle w:val="Heading1"/>
        <w:spacing w:before="162"/>
      </w:pPr>
    </w:p>
    <w:p w:rsidR="00362C78" w:rsidRDefault="00362C78">
      <w:pPr>
        <w:pStyle w:val="Heading1"/>
        <w:spacing w:before="162"/>
      </w:pPr>
    </w:p>
    <w:p w:rsidR="00A83CD6" w:rsidRDefault="00362C78">
      <w:pPr>
        <w:pStyle w:val="Heading1"/>
        <w:spacing w:before="162"/>
        <w:rPr>
          <w:spacing w:val="-5"/>
        </w:rPr>
      </w:pPr>
      <w:proofErr w:type="gramStart"/>
      <w:r>
        <w:lastRenderedPageBreak/>
        <w:t xml:space="preserve">Three </w:t>
      </w:r>
      <w:r w:rsidR="0088063A">
        <w:rPr>
          <w:spacing w:val="-7"/>
        </w:rPr>
        <w:t xml:space="preserve"> </w:t>
      </w:r>
      <w:r w:rsidR="0088063A">
        <w:t>Elements</w:t>
      </w:r>
      <w:proofErr w:type="gramEnd"/>
      <w:r w:rsidR="0088063A">
        <w:rPr>
          <w:spacing w:val="-1"/>
        </w:rPr>
        <w:t xml:space="preserve"> </w:t>
      </w:r>
      <w:r w:rsidR="0088063A">
        <w:t>of</w:t>
      </w:r>
      <w:r w:rsidR="0088063A">
        <w:rPr>
          <w:spacing w:val="-1"/>
        </w:rPr>
        <w:t xml:space="preserve"> </w:t>
      </w:r>
      <w:r w:rsidR="0088063A">
        <w:t>Power</w:t>
      </w:r>
      <w:r w:rsidR="0088063A">
        <w:rPr>
          <w:spacing w:val="1"/>
        </w:rPr>
        <w:t xml:space="preserve"> </w:t>
      </w:r>
      <w:r w:rsidR="0088063A">
        <w:rPr>
          <w:spacing w:val="-5"/>
        </w:rPr>
        <w:t>BI:</w:t>
      </w:r>
    </w:p>
    <w:p w:rsidR="00362C78" w:rsidRDefault="00362C78">
      <w:pPr>
        <w:pStyle w:val="Heading1"/>
        <w:spacing w:before="162"/>
        <w:rPr>
          <w:spacing w:val="-5"/>
        </w:rPr>
      </w:pPr>
    </w:p>
    <w:p w:rsidR="00362C78" w:rsidRDefault="00362C78">
      <w:pPr>
        <w:pStyle w:val="Heading1"/>
        <w:spacing w:before="162"/>
        <w:rPr>
          <w:spacing w:val="-5"/>
        </w:rPr>
      </w:pPr>
      <w:r>
        <w:rPr>
          <w:noProof/>
          <w:lang w:val="en-IN" w:eastAsia="en-IN"/>
        </w:rPr>
        <w:drawing>
          <wp:inline distT="0" distB="0" distL="0" distR="0" wp14:anchorId="674616C9" wp14:editId="06E50AAD">
            <wp:extent cx="3657600" cy="1447138"/>
            <wp:effectExtent l="19050" t="0" r="381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62C78" w:rsidRDefault="00362C78">
      <w:pPr>
        <w:pStyle w:val="Heading1"/>
      </w:pPr>
    </w:p>
    <w:p w:rsidR="00A83CD6" w:rsidRDefault="0088063A">
      <w:pPr>
        <w:pStyle w:val="Heading1"/>
      </w:pPr>
      <w:r>
        <w:t>Power</w:t>
      </w:r>
      <w:r>
        <w:rPr>
          <w:spacing w:val="-5"/>
        </w:rPr>
        <w:t xml:space="preserve"> </w:t>
      </w:r>
      <w:r>
        <w:t>BI</w:t>
      </w:r>
      <w:r>
        <w:rPr>
          <w:spacing w:val="-5"/>
        </w:rPr>
        <w:t xml:space="preserve"> </w:t>
      </w:r>
      <w:r>
        <w:rPr>
          <w:spacing w:val="-2"/>
        </w:rPr>
        <w:t>Desktop:</w:t>
      </w:r>
    </w:p>
    <w:p w:rsidR="00A83CD6" w:rsidRDefault="00A83CD6">
      <w:pPr>
        <w:pStyle w:val="BodyText"/>
        <w:spacing w:before="11"/>
        <w:ind w:firstLine="0"/>
        <w:rPr>
          <w:rFonts w:ascii="Arial"/>
          <w:b/>
          <w:sz w:val="24"/>
        </w:rPr>
      </w:pPr>
    </w:p>
    <w:p w:rsidR="00A83CD6" w:rsidRDefault="0088063A">
      <w:pPr>
        <w:pStyle w:val="BodyText"/>
        <w:ind w:left="100" w:firstLine="0"/>
        <w:jc w:val="both"/>
      </w:pP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building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rPr>
          <w:spacing w:val="-2"/>
        </w:rPr>
        <w:t>reports</w:t>
      </w:r>
    </w:p>
    <w:p w:rsidR="00A83CD6" w:rsidRDefault="00A83CD6">
      <w:pPr>
        <w:pStyle w:val="BodyText"/>
        <w:ind w:firstLine="0"/>
        <w:rPr>
          <w:sz w:val="25"/>
        </w:rPr>
      </w:pPr>
    </w:p>
    <w:p w:rsidR="00A83CD6" w:rsidRDefault="0088063A">
      <w:pPr>
        <w:pStyle w:val="Heading1"/>
      </w:pPr>
      <w:r>
        <w:t>Power</w:t>
      </w:r>
      <w:r>
        <w:rPr>
          <w:spacing w:val="-4"/>
        </w:rPr>
        <w:t xml:space="preserve"> </w:t>
      </w:r>
      <w:r>
        <w:t>BI</w:t>
      </w:r>
      <w:r>
        <w:rPr>
          <w:spacing w:val="-4"/>
        </w:rPr>
        <w:t xml:space="preserve"> </w:t>
      </w:r>
      <w:r>
        <w:t>Mobile</w:t>
      </w:r>
      <w:r>
        <w:rPr>
          <w:spacing w:val="-9"/>
        </w:rPr>
        <w:t xml:space="preserve"> </w:t>
      </w:r>
      <w:r>
        <w:rPr>
          <w:spacing w:val="-4"/>
        </w:rPr>
        <w:t>Apps:</w:t>
      </w:r>
    </w:p>
    <w:p w:rsidR="00A83CD6" w:rsidRDefault="00A83CD6">
      <w:pPr>
        <w:pStyle w:val="BodyText"/>
        <w:spacing w:before="11"/>
        <w:ind w:firstLine="0"/>
        <w:rPr>
          <w:rFonts w:ascii="Arial"/>
          <w:b/>
          <w:sz w:val="24"/>
        </w:rPr>
      </w:pPr>
    </w:p>
    <w:p w:rsidR="00A83CD6" w:rsidRDefault="0088063A">
      <w:pPr>
        <w:pStyle w:val="BodyText"/>
        <w:ind w:left="100" w:firstLine="0"/>
        <w:jc w:val="both"/>
      </w:pPr>
      <w:r>
        <w:t>Simultaneously</w:t>
      </w:r>
      <w:r>
        <w:rPr>
          <w:spacing w:val="-8"/>
        </w:rPr>
        <w:t xml:space="preserve"> </w:t>
      </w:r>
      <w:r>
        <w:t>viewing</w:t>
      </w:r>
      <w:r>
        <w:rPr>
          <w:spacing w:val="-4"/>
        </w:rPr>
        <w:t xml:space="preserve"> </w:t>
      </w:r>
      <w:r>
        <w:t>reports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dashboards</w:t>
      </w:r>
    </w:p>
    <w:p w:rsidR="00A83CD6" w:rsidRDefault="00A83CD6">
      <w:pPr>
        <w:pStyle w:val="BodyText"/>
        <w:spacing w:before="11"/>
        <w:ind w:firstLine="0"/>
        <w:rPr>
          <w:sz w:val="24"/>
        </w:rPr>
      </w:pPr>
    </w:p>
    <w:p w:rsidR="00A83CD6" w:rsidRDefault="0088063A">
      <w:pPr>
        <w:pStyle w:val="Heading1"/>
      </w:pPr>
      <w:r>
        <w:t>Power</w:t>
      </w:r>
      <w:r>
        <w:rPr>
          <w:spacing w:val="-5"/>
        </w:rPr>
        <w:t xml:space="preserve"> </w:t>
      </w:r>
      <w:r>
        <w:t>BI</w:t>
      </w:r>
      <w:r>
        <w:rPr>
          <w:spacing w:val="-10"/>
        </w:rPr>
        <w:t xml:space="preserve"> </w:t>
      </w:r>
      <w:r>
        <w:rPr>
          <w:spacing w:val="-2"/>
        </w:rPr>
        <w:t>Architecture:</w:t>
      </w:r>
    </w:p>
    <w:p w:rsidR="00A83CD6" w:rsidRDefault="0088063A">
      <w:pPr>
        <w:pStyle w:val="BodyText"/>
        <w:spacing w:before="4"/>
        <w:ind w:firstLine="0"/>
        <w:rPr>
          <w:rFonts w:ascii="Arial"/>
          <w:b/>
        </w:rPr>
      </w:pPr>
      <w:r>
        <w:rPr>
          <w:noProof/>
          <w:lang w:val="en-IN" w:eastAsia="en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178973</wp:posOffset>
            </wp:positionV>
            <wp:extent cx="5739625" cy="349081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625" cy="3490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CD6" w:rsidRDefault="00A83CD6">
      <w:pPr>
        <w:pStyle w:val="BodyText"/>
        <w:ind w:firstLine="0"/>
        <w:rPr>
          <w:rFonts w:ascii="Arial"/>
          <w:b/>
          <w:sz w:val="24"/>
        </w:rPr>
      </w:pPr>
    </w:p>
    <w:p w:rsidR="00A83CD6" w:rsidRDefault="00A83CD6">
      <w:pPr>
        <w:pStyle w:val="BodyText"/>
        <w:ind w:firstLine="0"/>
        <w:rPr>
          <w:rFonts w:ascii="Arial"/>
          <w:b/>
          <w:sz w:val="24"/>
        </w:rPr>
      </w:pPr>
    </w:p>
    <w:p w:rsidR="00A83CD6" w:rsidRDefault="00A83CD6">
      <w:pPr>
        <w:pStyle w:val="BodyText"/>
        <w:spacing w:before="10"/>
        <w:ind w:firstLine="0"/>
        <w:rPr>
          <w:rFonts w:ascii="Arial"/>
          <w:b/>
          <w:sz w:val="32"/>
        </w:rPr>
      </w:pPr>
    </w:p>
    <w:p w:rsidR="007A3FF9" w:rsidRDefault="007A3FF9">
      <w:pPr>
        <w:ind w:left="100"/>
        <w:rPr>
          <w:rFonts w:ascii="Arial"/>
          <w:b/>
        </w:rPr>
      </w:pPr>
    </w:p>
    <w:p w:rsidR="007A3FF9" w:rsidRDefault="007A3FF9">
      <w:pPr>
        <w:ind w:left="100"/>
        <w:rPr>
          <w:rFonts w:ascii="Arial"/>
          <w:b/>
        </w:rPr>
      </w:pPr>
    </w:p>
    <w:p w:rsidR="007A3FF9" w:rsidRDefault="007A3FF9">
      <w:pPr>
        <w:ind w:left="100"/>
        <w:rPr>
          <w:rFonts w:ascii="Arial"/>
          <w:b/>
        </w:rPr>
      </w:pPr>
    </w:p>
    <w:p w:rsidR="007A3FF9" w:rsidRDefault="007A3FF9">
      <w:pPr>
        <w:ind w:left="100"/>
        <w:rPr>
          <w:rFonts w:ascii="Arial"/>
          <w:b/>
        </w:rPr>
      </w:pPr>
    </w:p>
    <w:p w:rsidR="007A3FF9" w:rsidRDefault="007A3FF9">
      <w:pPr>
        <w:ind w:left="100"/>
        <w:rPr>
          <w:rFonts w:ascii="Arial"/>
          <w:b/>
        </w:rPr>
      </w:pPr>
    </w:p>
    <w:p w:rsidR="007A3FF9" w:rsidRDefault="007A3FF9">
      <w:pPr>
        <w:ind w:left="100"/>
        <w:rPr>
          <w:rFonts w:ascii="Arial"/>
          <w:b/>
        </w:rPr>
      </w:pPr>
    </w:p>
    <w:p w:rsidR="007A3FF9" w:rsidRDefault="007A3FF9">
      <w:pPr>
        <w:ind w:left="100"/>
        <w:rPr>
          <w:rFonts w:ascii="Arial"/>
          <w:b/>
        </w:rPr>
      </w:pPr>
    </w:p>
    <w:p w:rsidR="007A3FF9" w:rsidRDefault="007A3FF9">
      <w:pPr>
        <w:ind w:left="100"/>
        <w:rPr>
          <w:rFonts w:ascii="Arial"/>
          <w:b/>
        </w:rPr>
      </w:pPr>
    </w:p>
    <w:p w:rsidR="007A3FF9" w:rsidRDefault="007A3FF9">
      <w:pPr>
        <w:ind w:left="100"/>
        <w:rPr>
          <w:rFonts w:ascii="Arial"/>
          <w:b/>
        </w:rPr>
      </w:pPr>
    </w:p>
    <w:p w:rsidR="007A3FF9" w:rsidRDefault="007A3FF9">
      <w:pPr>
        <w:ind w:left="100"/>
        <w:rPr>
          <w:rFonts w:ascii="Arial"/>
          <w:b/>
        </w:rPr>
      </w:pPr>
    </w:p>
    <w:p w:rsidR="00A83CD6" w:rsidRDefault="0088063A">
      <w:pPr>
        <w:ind w:left="100"/>
        <w:rPr>
          <w:rFonts w:ascii="Arial"/>
          <w:b/>
          <w:spacing w:val="-5"/>
        </w:rPr>
      </w:pPr>
      <w:r>
        <w:rPr>
          <w:rFonts w:ascii="Arial"/>
          <w:b/>
        </w:rPr>
        <w:lastRenderedPageBreak/>
        <w:t>Data</w:t>
      </w:r>
      <w:r>
        <w:rPr>
          <w:rFonts w:ascii="Arial"/>
          <w:b/>
          <w:spacing w:val="-6"/>
        </w:rPr>
        <w:t xml:space="preserve"> </w:t>
      </w:r>
      <w:proofErr w:type="gramStart"/>
      <w:r>
        <w:rPr>
          <w:rFonts w:ascii="Arial"/>
          <w:b/>
        </w:rPr>
        <w:t>Sources</w:t>
      </w:r>
      <w:r>
        <w:rPr>
          <w:rFonts w:ascii="Arial"/>
          <w:b/>
          <w:spacing w:val="-5"/>
        </w:rPr>
        <w:t xml:space="preserve"> </w:t>
      </w:r>
      <w:r w:rsidR="00362C78">
        <w:rPr>
          <w:rFonts w:ascii="Arial"/>
          <w:b/>
          <w:spacing w:val="-5"/>
        </w:rPr>
        <w:t xml:space="preserve"> </w:t>
      </w:r>
      <w:r w:rsidR="00362C78">
        <w:rPr>
          <w:rFonts w:ascii="Arial"/>
          <w:b/>
        </w:rPr>
        <w:t>castoff</w:t>
      </w:r>
      <w:proofErr w:type="gramEnd"/>
      <w:r>
        <w:rPr>
          <w:rFonts w:ascii="Arial"/>
          <w:b/>
          <w:spacing w:val="-1"/>
        </w:rPr>
        <w:t xml:space="preserve"> </w:t>
      </w:r>
      <w:r w:rsidR="00362C78"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in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Power</w:t>
      </w:r>
      <w:r>
        <w:rPr>
          <w:rFonts w:ascii="Arial"/>
          <w:b/>
          <w:spacing w:val="2"/>
        </w:rPr>
        <w:t xml:space="preserve"> </w:t>
      </w:r>
      <w:r w:rsidR="00362C78">
        <w:rPr>
          <w:rFonts w:ascii="Arial"/>
          <w:b/>
          <w:spacing w:val="-5"/>
        </w:rPr>
        <w:t>BI are</w:t>
      </w:r>
    </w:p>
    <w:p w:rsidR="00362C78" w:rsidRDefault="00362C78">
      <w:pPr>
        <w:ind w:left="100"/>
        <w:rPr>
          <w:rFonts w:ascii="Arial"/>
          <w:b/>
          <w:spacing w:val="-5"/>
        </w:rPr>
      </w:pPr>
    </w:p>
    <w:p w:rsidR="00362C78" w:rsidRDefault="00362C78">
      <w:pPr>
        <w:ind w:left="100"/>
        <w:rPr>
          <w:rFonts w:ascii="Arial"/>
          <w:b/>
          <w:spacing w:val="-5"/>
        </w:rPr>
      </w:pPr>
    </w:p>
    <w:p w:rsidR="00362C78" w:rsidRDefault="00362C78">
      <w:pPr>
        <w:ind w:left="100"/>
        <w:rPr>
          <w:rFonts w:ascii="Arial"/>
          <w:b/>
          <w:spacing w:val="-5"/>
        </w:rPr>
      </w:pPr>
    </w:p>
    <w:p w:rsidR="00362C78" w:rsidRDefault="00362C78">
      <w:pPr>
        <w:ind w:left="100"/>
        <w:rPr>
          <w:rFonts w:ascii="Arial"/>
          <w:b/>
          <w:spacing w:val="-5"/>
        </w:rPr>
      </w:pPr>
    </w:p>
    <w:p w:rsidR="00362C78" w:rsidRDefault="00362C78">
      <w:pPr>
        <w:ind w:left="100"/>
        <w:rPr>
          <w:rFonts w:ascii="Arial"/>
          <w:b/>
          <w:spacing w:val="-5"/>
        </w:rPr>
      </w:pPr>
    </w:p>
    <w:p w:rsidR="00362C78" w:rsidRDefault="00362C78">
      <w:pPr>
        <w:ind w:left="100"/>
        <w:rPr>
          <w:rFonts w:ascii="Arial"/>
          <w:b/>
          <w:spacing w:val="-5"/>
        </w:rPr>
      </w:pPr>
    </w:p>
    <w:p w:rsidR="00362C78" w:rsidRDefault="00362C78">
      <w:pPr>
        <w:ind w:left="100"/>
        <w:rPr>
          <w:rFonts w:ascii="Arial"/>
          <w:b/>
          <w:spacing w:val="-5"/>
        </w:rPr>
      </w:pPr>
    </w:p>
    <w:p w:rsidR="00362C78" w:rsidRDefault="00362C78">
      <w:pPr>
        <w:ind w:left="100"/>
        <w:rPr>
          <w:rFonts w:ascii="Arial"/>
          <w:b/>
          <w:spacing w:val="-5"/>
        </w:rPr>
      </w:pPr>
    </w:p>
    <w:p w:rsidR="00362C78" w:rsidRDefault="00362C78">
      <w:pPr>
        <w:ind w:left="100"/>
        <w:rPr>
          <w:rFonts w:ascii="Arial"/>
          <w:b/>
          <w:spacing w:val="-5"/>
        </w:rPr>
      </w:pPr>
    </w:p>
    <w:p w:rsidR="00362C78" w:rsidRDefault="00FA0FF4">
      <w:pPr>
        <w:ind w:left="100"/>
        <w:rPr>
          <w:rFonts w:ascii="Arial"/>
          <w:b/>
          <w:spacing w:val="-5"/>
        </w:rPr>
      </w:pPr>
      <w:r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B1005A" wp14:editId="07673D10">
                <wp:simplePos x="0" y="0"/>
                <wp:positionH relativeFrom="column">
                  <wp:posOffset>5318760</wp:posOffset>
                </wp:positionH>
                <wp:positionV relativeFrom="paragraph">
                  <wp:posOffset>-20955</wp:posOffset>
                </wp:positionV>
                <wp:extent cx="850265" cy="763270"/>
                <wp:effectExtent l="57150" t="38100" r="83185" b="9398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265" cy="76327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C78" w:rsidRDefault="00362C78" w:rsidP="00362C78">
                            <w:pPr>
                              <w:jc w:val="center"/>
                            </w:pPr>
                            <w:r>
                              <w:t xml:space="preserve">Azure Cloud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left:0;text-align:left;margin-left:418.8pt;margin-top:-1.65pt;width:66.95pt;height:6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62C78" w:rsidRDefault="00362C78" w:rsidP="00362C78">
                      <w:pPr>
                        <w:jc w:val="center"/>
                      </w:pPr>
                      <w:r>
                        <w:t xml:space="preserve">Azure Cloud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DE21F7" wp14:editId="3BC9CB36">
                <wp:simplePos x="0" y="0"/>
                <wp:positionH relativeFrom="column">
                  <wp:posOffset>3266440</wp:posOffset>
                </wp:positionH>
                <wp:positionV relativeFrom="paragraph">
                  <wp:posOffset>-522605</wp:posOffset>
                </wp:positionV>
                <wp:extent cx="834390" cy="882015"/>
                <wp:effectExtent l="38100" t="38100" r="60960" b="8953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390" cy="88201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C78" w:rsidRDefault="00FA0FF4" w:rsidP="00362C78">
                            <w:pPr>
                              <w:jc w:val="center"/>
                            </w:pPr>
                            <w:r>
                              <w:t>Blank Query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7" style="position:absolute;left:0;text-align:left;margin-left:257.2pt;margin-top:-41.15pt;width:65.7pt;height:69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362C78" w:rsidRDefault="00FA0FF4" w:rsidP="00362C78">
                      <w:pPr>
                        <w:jc w:val="center"/>
                      </w:pPr>
                      <w:r>
                        <w:t>Blank Query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859F39" wp14:editId="6C3A27EB">
                <wp:simplePos x="0" y="0"/>
                <wp:positionH relativeFrom="column">
                  <wp:posOffset>2122170</wp:posOffset>
                </wp:positionH>
                <wp:positionV relativeFrom="paragraph">
                  <wp:posOffset>-521970</wp:posOffset>
                </wp:positionV>
                <wp:extent cx="897890" cy="842645"/>
                <wp:effectExtent l="38100" t="38100" r="54610" b="9080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84264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C78" w:rsidRDefault="00362C78" w:rsidP="00362C78">
                            <w:pPr>
                              <w:jc w:val="center"/>
                            </w:pPr>
                            <w:proofErr w:type="spellStart"/>
                            <w:r>
                              <w:t>OData</w:t>
                            </w:r>
                            <w:proofErr w:type="spellEnd"/>
                            <w:r>
                              <w:t xml:space="preserve"> Feed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left:0;text-align:left;margin-left:167.1pt;margin-top:-41.1pt;width:70.7pt;height:6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62C78" w:rsidRDefault="00362C78" w:rsidP="00362C78">
                      <w:pPr>
                        <w:jc w:val="center"/>
                      </w:pPr>
                      <w:proofErr w:type="spellStart"/>
                      <w:r>
                        <w:t>OData</w:t>
                      </w:r>
                      <w:proofErr w:type="spellEnd"/>
                      <w:r>
                        <w:t xml:space="preserve"> Feed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1A56E3" wp14:editId="23840753">
                <wp:simplePos x="0" y="0"/>
                <wp:positionH relativeFrom="column">
                  <wp:posOffset>1033145</wp:posOffset>
                </wp:positionH>
                <wp:positionV relativeFrom="paragraph">
                  <wp:posOffset>-274955</wp:posOffset>
                </wp:positionV>
                <wp:extent cx="810895" cy="786765"/>
                <wp:effectExtent l="57150" t="38100" r="84455" b="8953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95" cy="78676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C78" w:rsidRDefault="00362C78" w:rsidP="00362C78">
                            <w:pPr>
                              <w:jc w:val="center"/>
                            </w:pPr>
                            <w:r>
                              <w:t>SQL Database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9" style="position:absolute;left:0;text-align:left;margin-left:81.35pt;margin-top:-21.65pt;width:63.85pt;height:6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362C78" w:rsidRDefault="00362C78" w:rsidP="00362C78">
                      <w:pPr>
                        <w:jc w:val="center"/>
                      </w:pPr>
                      <w:r>
                        <w:t>SQL Database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19D239" wp14:editId="48A28ABB">
                <wp:simplePos x="0" y="0"/>
                <wp:positionH relativeFrom="column">
                  <wp:posOffset>4205605</wp:posOffset>
                </wp:positionH>
                <wp:positionV relativeFrom="paragraph">
                  <wp:posOffset>-372745</wp:posOffset>
                </wp:positionV>
                <wp:extent cx="1049020" cy="946150"/>
                <wp:effectExtent l="57150" t="38100" r="74930" b="10160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9461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C78" w:rsidRDefault="00FA0FF4" w:rsidP="00362C78">
                            <w:pPr>
                              <w:jc w:val="center"/>
                            </w:pPr>
                            <w:r>
                              <w:t xml:space="preserve">Online </w:t>
                            </w:r>
                            <w:proofErr w:type="spellStart"/>
                            <w:r>
                              <w:t>Sevices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left:0;text-align:left;margin-left:331.15pt;margin-top:-29.35pt;width:82.6pt;height:7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62C78" w:rsidRDefault="00FA0FF4" w:rsidP="00362C78">
                      <w:pPr>
                        <w:jc w:val="center"/>
                      </w:pPr>
                      <w:r>
                        <w:t xml:space="preserve">Online </w:t>
                      </w:r>
                      <w:proofErr w:type="spellStart"/>
                      <w:r>
                        <w:t>Sevices</w:t>
                      </w:r>
                      <w:proofErr w:type="spellEnd"/>
                    </w:p>
                  </w:txbxContent>
                </v:textbox>
              </v:oval>
            </w:pict>
          </mc:Fallback>
        </mc:AlternateContent>
      </w:r>
    </w:p>
    <w:p w:rsidR="00362C78" w:rsidRDefault="00FA0FF4">
      <w:pPr>
        <w:ind w:left="100"/>
        <w:rPr>
          <w:rFonts w:ascii="Arial"/>
          <w:b/>
          <w:spacing w:val="-5"/>
        </w:rPr>
      </w:pPr>
      <w:r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1D579" wp14:editId="5A177ED0">
                <wp:simplePos x="0" y="0"/>
                <wp:positionH relativeFrom="column">
                  <wp:posOffset>182245</wp:posOffset>
                </wp:positionH>
                <wp:positionV relativeFrom="paragraph">
                  <wp:posOffset>112395</wp:posOffset>
                </wp:positionV>
                <wp:extent cx="786765" cy="667385"/>
                <wp:effectExtent l="57150" t="38100" r="70485" b="9461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65" cy="66738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2C78" w:rsidRDefault="00362C78" w:rsidP="00362C78">
                            <w:r>
                              <w:t>Flat Files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1" style="position:absolute;left:0;text-align:left;margin-left:14.35pt;margin-top:8.85pt;width:61.95pt;height:5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362C78" w:rsidRDefault="00362C78" w:rsidP="00362C78">
                      <w:r>
                        <w:t>Flat Files</w:t>
                      </w:r>
                    </w:p>
                  </w:txbxContent>
                </v:textbox>
              </v:oval>
            </w:pict>
          </mc:Fallback>
        </mc:AlternateContent>
      </w:r>
    </w:p>
    <w:p w:rsidR="00362C78" w:rsidRDefault="00FA0FF4">
      <w:pPr>
        <w:ind w:left="100"/>
        <w:rPr>
          <w:rFonts w:ascii="Arial"/>
          <w:b/>
          <w:spacing w:val="-5"/>
        </w:rPr>
      </w:pPr>
      <w:r w:rsidRPr="00FA0FF4"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7DB69E8" wp14:editId="077AA5C1">
                <wp:simplePos x="0" y="0"/>
                <wp:positionH relativeFrom="column">
                  <wp:posOffset>2965450</wp:posOffset>
                </wp:positionH>
                <wp:positionV relativeFrom="paragraph">
                  <wp:posOffset>38735</wp:posOffset>
                </wp:positionV>
                <wp:extent cx="643890" cy="1240155"/>
                <wp:effectExtent l="0" t="38100" r="60960" b="1714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3890" cy="12401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233.5pt;margin-top:3.05pt;width:50.7pt;height:97.65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" strokecolor="#4579b8 [3044]">
                <v:stroke endarrow="open"/>
              </v:shape>
            </w:pict>
          </mc:Fallback>
        </mc:AlternateContent>
      </w:r>
      <w:r w:rsidRPr="00FA0FF4"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3580A2" wp14:editId="2A947E13">
                <wp:simplePos x="0" y="0"/>
                <wp:positionH relativeFrom="column">
                  <wp:posOffset>2607917</wp:posOffset>
                </wp:positionH>
                <wp:positionV relativeFrom="paragraph">
                  <wp:posOffset>15737</wp:posOffset>
                </wp:positionV>
                <wp:extent cx="95416" cy="1390650"/>
                <wp:effectExtent l="76200" t="38100" r="19050" b="1905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416" cy="1390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05.35pt;margin-top:1.25pt;width:7.5pt;height:109.5pt;flip:x 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" strokecolor="#4579b8 [3044]">
                <v:stroke endarrow="open"/>
              </v:shape>
            </w:pict>
          </mc:Fallback>
        </mc:AlternateContent>
      </w:r>
      <w:r w:rsidRPr="00FA0FF4"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B573B9" wp14:editId="55254B5C">
                <wp:simplePos x="0" y="0"/>
                <wp:positionH relativeFrom="column">
                  <wp:posOffset>1629410</wp:posOffset>
                </wp:positionH>
                <wp:positionV relativeFrom="paragraph">
                  <wp:posOffset>93980</wp:posOffset>
                </wp:positionV>
                <wp:extent cx="977265" cy="1407795"/>
                <wp:effectExtent l="38100" t="38100" r="32385" b="2095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77265" cy="140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128.3pt;margin-top:7.4pt;width:76.95pt;height:110.85pt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" strokecolor="#4579b8 [3044]">
                <v:stroke endarrow="open"/>
              </v:shape>
            </w:pict>
          </mc:Fallback>
        </mc:AlternateContent>
      </w:r>
      <w:r w:rsidRPr="00FA0FF4"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2C8E962" wp14:editId="40AE09BA">
                <wp:simplePos x="0" y="0"/>
                <wp:positionH relativeFrom="column">
                  <wp:posOffset>3441700</wp:posOffset>
                </wp:positionH>
                <wp:positionV relativeFrom="paragraph">
                  <wp:posOffset>93980</wp:posOffset>
                </wp:positionV>
                <wp:extent cx="930910" cy="1336040"/>
                <wp:effectExtent l="0" t="38100" r="59690" b="1651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0910" cy="13360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71pt;margin-top:7.4pt;width:73.3pt;height:105.2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" strokecolor="#4579b8 [3044]">
                <v:stroke endarrow="open"/>
              </v:shape>
            </w:pict>
          </mc:Fallback>
        </mc:AlternateContent>
      </w:r>
    </w:p>
    <w:p w:rsidR="00362C78" w:rsidRDefault="00FA0FF4">
      <w:pPr>
        <w:ind w:left="100"/>
        <w:rPr>
          <w:rFonts w:ascii="Arial"/>
          <w:b/>
          <w:spacing w:val="-5"/>
        </w:rPr>
      </w:pPr>
      <w:r w:rsidRPr="00FA0FF4"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A4C2B4A" wp14:editId="67259F88">
                <wp:simplePos x="0" y="0"/>
                <wp:positionH relativeFrom="column">
                  <wp:posOffset>3569694</wp:posOffset>
                </wp:positionH>
                <wp:positionV relativeFrom="paragraph">
                  <wp:posOffset>117476</wp:posOffset>
                </wp:positionV>
                <wp:extent cx="1837248" cy="1486893"/>
                <wp:effectExtent l="0" t="38100" r="48895" b="1841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7248" cy="148689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81.1pt;margin-top:9.25pt;width:144.65pt;height:117.1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" strokecolor="#4579b8 [3044]">
                <v:stroke endarrow="open"/>
              </v:shape>
            </w:pict>
          </mc:Fallback>
        </mc:AlternateContent>
      </w:r>
    </w:p>
    <w:p w:rsidR="00362C78" w:rsidRDefault="00362C78">
      <w:pPr>
        <w:ind w:left="100"/>
        <w:rPr>
          <w:rFonts w:ascii="Arial"/>
          <w:b/>
          <w:spacing w:val="-5"/>
        </w:rPr>
      </w:pPr>
    </w:p>
    <w:p w:rsidR="00FA0FF4" w:rsidRDefault="00FA0FF4">
      <w:pPr>
        <w:ind w:left="100"/>
        <w:rPr>
          <w:rFonts w:ascii="Arial"/>
          <w:b/>
        </w:rPr>
      </w:pPr>
      <w:r w:rsidRPr="00FA0FF4"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1A4711" wp14:editId="16251DD6">
                <wp:simplePos x="0" y="0"/>
                <wp:positionH relativeFrom="column">
                  <wp:posOffset>929005</wp:posOffset>
                </wp:positionH>
                <wp:positionV relativeFrom="paragraph">
                  <wp:posOffset>10160</wp:posOffset>
                </wp:positionV>
                <wp:extent cx="1597660" cy="1136650"/>
                <wp:effectExtent l="38100" t="38100" r="21590" b="254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97660" cy="1136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73.15pt;margin-top:.8pt;width:125.8pt;height:89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" strokecolor="#4579b8 [3044]">
                <v:stroke endarrow="open"/>
              </v:shape>
            </w:pict>
          </mc:Fallback>
        </mc:AlternateContent>
      </w:r>
    </w:p>
    <w:p w:rsidR="00FA0FF4" w:rsidRDefault="00FA0FF4">
      <w:pPr>
        <w:ind w:left="100"/>
        <w:rPr>
          <w:rFonts w:ascii="Arial"/>
          <w:b/>
        </w:rPr>
      </w:pPr>
    </w:p>
    <w:p w:rsidR="00FA0FF4" w:rsidRDefault="00FA0FF4">
      <w:pPr>
        <w:ind w:left="100"/>
        <w:rPr>
          <w:rFonts w:ascii="Arial"/>
          <w:b/>
        </w:rPr>
      </w:pPr>
    </w:p>
    <w:p w:rsidR="00FA0FF4" w:rsidRDefault="00FA0FF4">
      <w:pPr>
        <w:ind w:left="100"/>
        <w:rPr>
          <w:rFonts w:ascii="Arial"/>
          <w:b/>
        </w:rPr>
      </w:pPr>
    </w:p>
    <w:p w:rsidR="00FA0FF4" w:rsidRDefault="00FA0FF4">
      <w:pPr>
        <w:ind w:left="100"/>
        <w:rPr>
          <w:rFonts w:ascii="Arial"/>
          <w:b/>
        </w:rPr>
      </w:pPr>
      <w:r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E394B" wp14:editId="1BA89816">
                <wp:simplePos x="0" y="0"/>
                <wp:positionH relativeFrom="column">
                  <wp:posOffset>2464435</wp:posOffset>
                </wp:positionH>
                <wp:positionV relativeFrom="paragraph">
                  <wp:posOffset>155575</wp:posOffset>
                </wp:positionV>
                <wp:extent cx="1104900" cy="1104900"/>
                <wp:effectExtent l="57150" t="19050" r="76200" b="952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2C78" w:rsidRDefault="00362C78" w:rsidP="00362C78">
                            <w:pPr>
                              <w:jc w:val="center"/>
                            </w:pPr>
                            <w:r>
                              <w:t>Power 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32" style="position:absolute;left:0;text-align:left;margin-left:194.05pt;margin-top:12.25pt;width:87pt;height:8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" fillcolor="#413253 [1639]" strokecolor="#795d9b [3047]">
                <v:fill color2="#775c99 [3015]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62C78" w:rsidRDefault="00362C78" w:rsidP="00362C78">
                      <w:pPr>
                        <w:jc w:val="center"/>
                      </w:pPr>
                      <w:r>
                        <w:t>Power BI</w:t>
                      </w:r>
                    </w:p>
                  </w:txbxContent>
                </v:textbox>
              </v:oval>
            </w:pict>
          </mc:Fallback>
        </mc:AlternateContent>
      </w:r>
    </w:p>
    <w:p w:rsidR="00FA0FF4" w:rsidRDefault="00FA0FF4">
      <w:pPr>
        <w:ind w:left="100"/>
        <w:rPr>
          <w:rFonts w:ascii="Arial"/>
          <w:b/>
        </w:rPr>
      </w:pPr>
    </w:p>
    <w:p w:rsidR="00FA0FF4" w:rsidRDefault="00FA0FF4">
      <w:pPr>
        <w:ind w:left="100"/>
        <w:rPr>
          <w:rFonts w:ascii="Arial"/>
          <w:b/>
        </w:rPr>
      </w:pPr>
    </w:p>
    <w:p w:rsidR="00FA0FF4" w:rsidRDefault="0058643B">
      <w:pPr>
        <w:ind w:left="100"/>
        <w:rPr>
          <w:rFonts w:ascii="Arial"/>
          <w:b/>
        </w:rPr>
      </w:pPr>
      <w:r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033223" wp14:editId="67A75CA0">
                <wp:simplePos x="0" y="0"/>
                <wp:positionH relativeFrom="column">
                  <wp:posOffset>5398770</wp:posOffset>
                </wp:positionH>
                <wp:positionV relativeFrom="paragraph">
                  <wp:posOffset>-1905</wp:posOffset>
                </wp:positionV>
                <wp:extent cx="946150" cy="889635"/>
                <wp:effectExtent l="38100" t="38100" r="63500" b="10096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0" cy="88963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FF4" w:rsidRDefault="00FA0FF4" w:rsidP="00FA0FF4">
                            <w:pPr>
                              <w:jc w:val="center"/>
                            </w:pPr>
                            <w:r>
                              <w:t>Other Data 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33" style="position:absolute;left:0;text-align:left;margin-left:425.1pt;margin-top:-.15pt;width:74.5pt;height:70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A0FF4" w:rsidRDefault="00FA0FF4" w:rsidP="00FA0FF4">
                      <w:pPr>
                        <w:jc w:val="center"/>
                      </w:pPr>
                      <w:r>
                        <w:t>Other Data Sources</w:t>
                      </w:r>
                    </w:p>
                  </w:txbxContent>
                </v:textbox>
              </v:oval>
            </w:pict>
          </mc:Fallback>
        </mc:AlternateContent>
      </w:r>
    </w:p>
    <w:p w:rsidR="00FA0FF4" w:rsidRDefault="00FA0FF4">
      <w:pPr>
        <w:ind w:left="100"/>
        <w:rPr>
          <w:rFonts w:ascii="Arial"/>
          <w:b/>
        </w:rPr>
      </w:pPr>
    </w:p>
    <w:p w:rsidR="00362C78" w:rsidRDefault="00362C78">
      <w:pPr>
        <w:ind w:left="100"/>
        <w:rPr>
          <w:rFonts w:ascii="Arial"/>
          <w:b/>
        </w:rPr>
      </w:pPr>
    </w:p>
    <w:p w:rsidR="00A83CD6" w:rsidRDefault="00FA0FF4">
      <w:pPr>
        <w:pStyle w:val="BodyText"/>
        <w:ind w:firstLine="0"/>
        <w:rPr>
          <w:rFonts w:ascii="Arial"/>
          <w:b/>
          <w:sz w:val="25"/>
        </w:rPr>
      </w:pPr>
      <w:r w:rsidRPr="00FA0FF4">
        <w:rPr>
          <w:rFonts w:ascii="Arial"/>
          <w:b/>
          <w:noProof/>
          <w:spacing w:val="-5"/>
          <w:lang w:val="en-IN" w:eastAsia="en-I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FE5516" wp14:editId="4513294C">
                <wp:simplePos x="0" y="0"/>
                <wp:positionH relativeFrom="column">
                  <wp:posOffset>3498463</wp:posOffset>
                </wp:positionH>
                <wp:positionV relativeFrom="paragraph">
                  <wp:posOffset>50220</wp:posOffset>
                </wp:positionV>
                <wp:extent cx="1907761" cy="0"/>
                <wp:effectExtent l="0" t="76200" r="16510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7761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75.45pt;margin-top:3.95pt;width:150.2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</w:p>
    <w:p w:rsidR="00A83CD6" w:rsidRDefault="00A83CD6">
      <w:pPr>
        <w:pStyle w:val="BodyText"/>
        <w:spacing w:before="10"/>
        <w:ind w:firstLine="0"/>
        <w:rPr>
          <w:sz w:val="24"/>
        </w:rPr>
      </w:pPr>
    </w:p>
    <w:p w:rsidR="00FA0FF4" w:rsidRDefault="00FA0FF4">
      <w:pPr>
        <w:pStyle w:val="BodyText"/>
        <w:spacing w:before="10"/>
        <w:ind w:firstLine="0"/>
        <w:rPr>
          <w:sz w:val="24"/>
        </w:rPr>
      </w:pPr>
    </w:p>
    <w:p w:rsidR="007A3FF9" w:rsidRDefault="007A3FF9">
      <w:pPr>
        <w:pStyle w:val="BodyText"/>
        <w:spacing w:line="360" w:lineRule="auto"/>
        <w:ind w:left="100" w:right="29" w:firstLine="0"/>
      </w:pPr>
    </w:p>
    <w:p w:rsidR="00A83CD6" w:rsidRDefault="0088063A">
      <w:pPr>
        <w:pStyle w:val="BodyText"/>
        <w:spacing w:line="360" w:lineRule="auto"/>
        <w:ind w:left="100" w:right="29" w:firstLine="0"/>
      </w:pPr>
      <w:r>
        <w:t xml:space="preserve">The datasets </w:t>
      </w:r>
      <w:r w:rsidR="00FA0FF4">
        <w:t>voguish</w:t>
      </w:r>
      <w:r>
        <w:rPr>
          <w:spacing w:val="-5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BI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of 1GB</w:t>
      </w:r>
      <w:r>
        <w:rPr>
          <w:spacing w:val="-4"/>
        </w:rPr>
        <w:t xml:space="preserve"> </w:t>
      </w:r>
      <w:r>
        <w:t>data in free</w:t>
      </w:r>
      <w:r>
        <w:rPr>
          <w:spacing w:val="-5"/>
        </w:rPr>
        <w:t xml:space="preserve"> </w:t>
      </w:r>
      <w:r>
        <w:t>version</w:t>
      </w:r>
      <w:r w:rsidR="00F32860">
        <w:t>.</w:t>
      </w:r>
      <w:r w:rsidR="00F32860" w:rsidRPr="00F32860">
        <w:t xml:space="preserve"> Cloud storing is used by Power BI, and its setup is straightforward.</w:t>
      </w:r>
    </w:p>
    <w:p w:rsidR="009843BF" w:rsidRDefault="009843BF" w:rsidP="00066A41">
      <w:pPr>
        <w:pStyle w:val="Heading1"/>
        <w:tabs>
          <w:tab w:val="left" w:pos="4373"/>
        </w:tabs>
        <w:spacing w:before="161"/>
        <w:ind w:left="3977"/>
        <w:rPr>
          <w:spacing w:val="-2"/>
        </w:rPr>
      </w:pPr>
    </w:p>
    <w:p w:rsidR="00A83CD6" w:rsidRDefault="00066A41" w:rsidP="00066A41">
      <w:pPr>
        <w:pStyle w:val="Heading1"/>
        <w:tabs>
          <w:tab w:val="left" w:pos="4373"/>
        </w:tabs>
        <w:spacing w:before="161"/>
        <w:ind w:left="3977"/>
      </w:pPr>
      <w:r>
        <w:rPr>
          <w:spacing w:val="-2"/>
        </w:rPr>
        <w:t>(2)</w:t>
      </w:r>
      <w:r w:rsidR="0088063A">
        <w:rPr>
          <w:spacing w:val="-2"/>
        </w:rPr>
        <w:t>Tableau</w:t>
      </w:r>
    </w:p>
    <w:p w:rsidR="00A83CD6" w:rsidRDefault="00A83CD6">
      <w:pPr>
        <w:pStyle w:val="BodyText"/>
        <w:ind w:firstLine="0"/>
        <w:rPr>
          <w:rFonts w:ascii="Arial"/>
          <w:b/>
          <w:sz w:val="25"/>
        </w:rPr>
      </w:pPr>
    </w:p>
    <w:p w:rsidR="00A83CD6" w:rsidRDefault="0088063A">
      <w:pPr>
        <w:pStyle w:val="BodyText"/>
        <w:spacing w:line="360" w:lineRule="auto"/>
        <w:ind w:left="100" w:firstLine="0"/>
      </w:pPr>
      <w:r>
        <w:t>Tableau</w:t>
      </w:r>
      <w:r>
        <w:rPr>
          <w:spacing w:val="-7"/>
        </w:rPr>
        <w:t xml:space="preserve"> </w:t>
      </w:r>
      <w:r>
        <w:t>is another</w:t>
      </w:r>
      <w:r>
        <w:rPr>
          <w:spacing w:val="-3"/>
        </w:rPr>
        <w:t xml:space="preserve"> </w:t>
      </w:r>
      <w:r>
        <w:t>important</w:t>
      </w:r>
      <w:r>
        <w:rPr>
          <w:spacing w:val="-6"/>
        </w:rPr>
        <w:t xml:space="preserve"> </w:t>
      </w:r>
      <w:r>
        <w:t>visualization</w:t>
      </w:r>
      <w:r>
        <w:rPr>
          <w:spacing w:val="-2"/>
        </w:rPr>
        <w:t xml:space="preserve"> </w:t>
      </w:r>
      <w:r>
        <w:t>tool</w:t>
      </w:r>
      <w:r>
        <w:rPr>
          <w:spacing w:val="-4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market.</w:t>
      </w:r>
      <w:r>
        <w:rPr>
          <w:spacing w:val="-6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can</w:t>
      </w:r>
      <w:r>
        <w:rPr>
          <w:spacing w:val="-7"/>
        </w:rPr>
        <w:t xml:space="preserve"> </w:t>
      </w:r>
      <w:r w:rsidR="0058643B">
        <w:t>unite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 w:rsidR="0058643B">
        <w:t>huge</w:t>
      </w:r>
      <w:r>
        <w:t xml:space="preserve"> </w:t>
      </w:r>
      <w:r w:rsidR="005A1F03">
        <w:t>quantity</w:t>
      </w:r>
      <w:r>
        <w:t xml:space="preserve"> of files, relational and big data file to </w:t>
      </w:r>
      <w:r w:rsidR="005A1F03">
        <w:t>obtain</w:t>
      </w:r>
      <w:r>
        <w:t xml:space="preserve"> and </w:t>
      </w:r>
      <w:r w:rsidR="005A1F03">
        <w:t>progression</w:t>
      </w:r>
      <w:r>
        <w:t xml:space="preserve"> the data.</w:t>
      </w:r>
    </w:p>
    <w:p w:rsidR="00A83CD6" w:rsidRDefault="0088063A">
      <w:pPr>
        <w:pStyle w:val="BodyText"/>
        <w:spacing w:before="156" w:line="360" w:lineRule="auto"/>
        <w:ind w:left="100" w:right="29" w:firstLine="0"/>
      </w:pPr>
      <w:r>
        <w:t>Tableau</w:t>
      </w:r>
      <w:r>
        <w:rPr>
          <w:spacing w:val="-4"/>
        </w:rPr>
        <w:t xml:space="preserve"> </w:t>
      </w:r>
      <w:r>
        <w:t>tool</w:t>
      </w:r>
      <w:r>
        <w:rPr>
          <w:spacing w:val="-6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 w:rsidR="005A1F03">
        <w:t>categories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relational,</w:t>
      </w:r>
      <w:r>
        <w:rPr>
          <w:spacing w:val="-4"/>
        </w:rPr>
        <w:t xml:space="preserve"> </w:t>
      </w:r>
      <w:r>
        <w:t>unstructured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big</w:t>
      </w:r>
      <w:r>
        <w:rPr>
          <w:spacing w:val="-9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 xml:space="preserve">sources for </w:t>
      </w:r>
      <w:r w:rsidR="005A1F03">
        <w:t>obtaining</w:t>
      </w:r>
      <w:r>
        <w:t xml:space="preserve"> and processing data.</w:t>
      </w:r>
    </w:p>
    <w:p w:rsidR="00A83CD6" w:rsidRDefault="005A1F03">
      <w:pPr>
        <w:pStyle w:val="BodyText"/>
        <w:spacing w:before="162" w:line="360" w:lineRule="auto"/>
        <w:ind w:left="100" w:firstLine="0"/>
      </w:pPr>
      <w:r>
        <w:t xml:space="preserve">It </w:t>
      </w:r>
      <w:r w:rsidR="0088063A">
        <w:t>is</w:t>
      </w:r>
      <w:r w:rsidR="0088063A">
        <w:rPr>
          <w:spacing w:val="-2"/>
        </w:rPr>
        <w:t xml:space="preserve"> </w:t>
      </w:r>
      <w:r w:rsidR="0088063A">
        <w:t>a</w:t>
      </w:r>
      <w:r w:rsidR="0088063A">
        <w:rPr>
          <w:spacing w:val="-9"/>
        </w:rPr>
        <w:t xml:space="preserve"> </w:t>
      </w:r>
      <w:r w:rsidR="0088063A">
        <w:t>BI</w:t>
      </w:r>
      <w:r w:rsidR="0088063A">
        <w:rPr>
          <w:spacing w:val="-8"/>
        </w:rPr>
        <w:t xml:space="preserve"> </w:t>
      </w:r>
      <w:r w:rsidR="0088063A">
        <w:t>tool</w:t>
      </w:r>
      <w:r w:rsidR="0088063A">
        <w:rPr>
          <w:spacing w:val="-6"/>
        </w:rPr>
        <w:t xml:space="preserve"> </w:t>
      </w:r>
      <w:r w:rsidR="0088063A">
        <w:t>which</w:t>
      </w:r>
      <w:r w:rsidR="0088063A">
        <w:rPr>
          <w:spacing w:val="-9"/>
        </w:rPr>
        <w:t xml:space="preserve"> </w:t>
      </w:r>
      <w:r w:rsidR="0088063A">
        <w:t>is</w:t>
      </w:r>
      <w:r w:rsidR="0088063A">
        <w:rPr>
          <w:spacing w:val="-7"/>
        </w:rPr>
        <w:t xml:space="preserve"> </w:t>
      </w:r>
      <w:r w:rsidR="0088063A">
        <w:t>used</w:t>
      </w:r>
      <w:r w:rsidR="0088063A">
        <w:rPr>
          <w:spacing w:val="-4"/>
        </w:rPr>
        <w:t xml:space="preserve"> </w:t>
      </w:r>
      <w:r w:rsidR="0088063A">
        <w:t>to</w:t>
      </w:r>
      <w:r w:rsidR="0088063A">
        <w:rPr>
          <w:spacing w:val="-4"/>
        </w:rPr>
        <w:t xml:space="preserve"> </w:t>
      </w:r>
      <w:r w:rsidR="00624F48">
        <w:t>examine</w:t>
      </w:r>
      <w:r w:rsidR="0088063A">
        <w:rPr>
          <w:spacing w:val="-9"/>
        </w:rPr>
        <w:t xml:space="preserve"> </w:t>
      </w:r>
      <w:r w:rsidR="0088063A">
        <w:t>the</w:t>
      </w:r>
      <w:r w:rsidR="0088063A">
        <w:rPr>
          <w:spacing w:val="-4"/>
        </w:rPr>
        <w:t xml:space="preserve"> </w:t>
      </w:r>
      <w:r w:rsidR="0088063A">
        <w:t>data</w:t>
      </w:r>
      <w:r w:rsidR="0088063A">
        <w:rPr>
          <w:spacing w:val="-9"/>
        </w:rPr>
        <w:t xml:space="preserve"> </w:t>
      </w:r>
      <w:r w:rsidR="0088063A">
        <w:t>visually.</w:t>
      </w:r>
      <w:r w:rsidR="0088063A">
        <w:rPr>
          <w:spacing w:val="-12"/>
        </w:rPr>
        <w:t xml:space="preserve"> </w:t>
      </w:r>
      <w:r w:rsidR="00777400" w:rsidRPr="00777400">
        <w:t>Tableau can pull data from files, relational databases, and big data sources, as well as process it.</w:t>
      </w:r>
    </w:p>
    <w:p w:rsidR="00A83CD6" w:rsidRDefault="0088063A">
      <w:pPr>
        <w:pStyle w:val="BodyText"/>
        <w:spacing w:before="161"/>
        <w:ind w:left="100" w:firstLine="0"/>
      </w:pPr>
      <w:r>
        <w:t>Data</w:t>
      </w:r>
      <w:r>
        <w:rPr>
          <w:spacing w:val="-9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analyzed</w:t>
      </w:r>
      <w:r>
        <w:rPr>
          <w:spacing w:val="-6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diverse</w:t>
      </w:r>
      <w:r>
        <w:rPr>
          <w:spacing w:val="-6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periods,</w:t>
      </w:r>
      <w:r>
        <w:rPr>
          <w:spacing w:val="-6"/>
        </w:rPr>
        <w:t xml:space="preserve"> </w:t>
      </w:r>
      <w:r>
        <w:t>dimensions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measures</w:t>
      </w:r>
    </w:p>
    <w:p w:rsidR="00A83CD6" w:rsidRDefault="00512A48">
      <w:pPr>
        <w:pStyle w:val="BodyText"/>
        <w:spacing w:before="3"/>
        <w:ind w:firstLine="0"/>
        <w:rPr>
          <w:sz w:val="24"/>
        </w:rPr>
      </w:pPr>
      <w:r>
        <w:lastRenderedPageBreak/>
        <w:pict>
          <v:group id="docshapegroup1" o:spid="_x0000_s1026" style="position:absolute;margin-left:146.4pt;margin-top:15.2pt;width:266.55pt;height:240pt;z-index:-251621376;mso-wrap-distance-left:0;mso-wrap-distance-right:0;mso-position-horizontal-relative:page" coordorigin="2928,304" coordsize="5331,4800">
            <v:shape id="docshape2" o:spid="_x0000_s1047" style="position:absolute;left:3057;top:1035;width:698;height:613" coordorigin="3058,1036" coordsize="698,613" path="m3259,1036r-201,l3058,1596r478,l3536,1649r220,-154l3536,1342r,53l3259,1395r,-359xe" fillcolor="#cacaca" stroked="f">
              <v:path arrowok="t"/>
            </v:shape>
            <v:shape id="docshape3" o:spid="_x0000_s1046" style="position:absolute;left:3057;top:1035;width:698;height:613" coordorigin="3058,1036" coordsize="698,613" path="m3259,1036r,359l3536,1395r,-53l3756,1495r-220,154l3536,1596r-478,l3058,1036r201,xe" filled="f" strokeweight="1pt">
              <v:path arrowok="t"/>
            </v:shape>
            <v:shape id="docshape4" o:spid="_x0000_s1045" style="position:absolute;left:2937;top:313;width:1032;height:723" coordorigin="2938,314" coordsize="1032,723" path="m2938,434r9,-47l2973,349r38,-26l3058,314r791,l3896,323r39,26l3960,387r10,47l3970,916r-10,46l3935,1001r-39,26l3849,1036r-791,l3011,1027r-38,-26l2947,962r-9,-46l2938,434xe" filled="f" strokeweight="1pt">
              <v:path arrowok="t"/>
            </v:shape>
            <v:shape id="docshape5" o:spid="_x0000_s1044" style="position:absolute;left:3913;top:1847;width:698;height:613" coordorigin="3913,1847" coordsize="698,613" path="m4115,1847r-202,l3913,2407r479,l4392,2460r219,-153l4392,2154r,52l4115,2206r,-359xe" fillcolor="#cacaca" stroked="f">
              <v:path arrowok="t"/>
            </v:shape>
            <v:shape id="docshape6" o:spid="_x0000_s1043" style="position:absolute;left:3913;top:1847;width:698;height:613" coordorigin="3913,1847" coordsize="698,613" path="m4115,1847r,359l4392,2206r,-52l4611,2307r-219,153l4392,2407r-479,l3913,1847r202,xe" filled="f" strokeweight="1pt">
              <v:path arrowok="t"/>
            </v:shape>
            <v:shape id="docshape7" o:spid="_x0000_s1042" style="position:absolute;left:3793;top:1125;width:1032;height:723" coordorigin="3794,1125" coordsize="1032,723" path="m3794,1245r9,-46l3829,1160r38,-26l3914,1125r791,l4752,1134r38,26l4816,1199r10,46l4826,1727r-10,47l4790,1812r-38,26l4705,1847r-791,l3867,1838r-38,-26l3803,1774r-9,-47l3794,1245xe" filled="f" strokeweight="1pt">
              <v:path arrowok="t"/>
            </v:shape>
            <v:shape id="docshape8" o:spid="_x0000_s1041" style="position:absolute;left:4769;top:2658;width:698;height:613" coordorigin="4769,2659" coordsize="698,613" path="m4970,2659r-201,l4769,3219r479,l5248,3272r219,-154l5248,2965r,53l4970,3018r,-359xe" fillcolor="#cacaca" stroked="f">
              <v:path arrowok="t"/>
            </v:shape>
            <v:shape id="docshape9" o:spid="_x0000_s1040" style="position:absolute;left:4769;top:2658;width:698;height:613" coordorigin="4769,2659" coordsize="698,613" path="m4970,2659r,359l5248,3018r,-53l5467,3118r-219,154l5248,3219r-479,l4769,2659r201,xe" filled="f" strokeweight="1pt">
              <v:path arrowok="t"/>
            </v:shape>
            <v:shape id="docshape10" o:spid="_x0000_s1039" style="position:absolute;left:4649;top:1936;width:1032;height:723" coordorigin="4649,1936" coordsize="1032,723" path="m4649,2057r10,-47l4684,1972r39,-26l4770,1936r791,l5608,1946r38,26l5672,2010r9,47l5681,2538r-9,47l5646,2624r-38,25l5561,2659r-791,l4723,2649r-39,-25l4659,2585r-10,-47l4649,2057xe" filled="f" strokeweight="1pt">
              <v:path arrowok="t"/>
            </v:shape>
            <v:shape id="docshape11" o:spid="_x0000_s1038" style="position:absolute;left:5624;top:3470;width:698;height:613" coordorigin="5625,3470" coordsize="698,613" path="m5826,3470r-201,l5625,4030r478,l6103,4083r220,-153l6103,3777r,52l5826,3829r,-359xe" fillcolor="#cacaca" stroked="f">
              <v:path arrowok="t"/>
            </v:shape>
            <v:shape id="docshape12" o:spid="_x0000_s1037" style="position:absolute;left:5624;top:3470;width:698;height:613" coordorigin="5625,3470" coordsize="698,613" path="m5826,3470r,359l6103,3829r,-52l6323,3930r-220,153l6103,4030r-478,l5625,3470r201,xe" filled="f" strokeweight="1pt">
              <v:path arrowok="t"/>
            </v:shape>
            <v:shape id="docshape13" o:spid="_x0000_s1036" style="position:absolute;left:5504;top:2748;width:1032;height:723" coordorigin="5505,2748" coordsize="1032,723" path="m5505,2868r9,-47l5540,2783r38,-26l5625,2748r791,l6463,2757r39,26l6527,2821r10,47l6537,3350r-10,47l6502,3435r-39,26l6416,3470r-791,l5578,3461r-38,-26l5514,3397r-9,-47l5505,2868xe" filled="f" strokeweight="1pt">
              <v:path arrowok="t"/>
            </v:shape>
            <v:shape id="docshape14" o:spid="_x0000_s1035" style="position:absolute;left:6480;top:4281;width:698;height:614" coordorigin="6480,4281" coordsize="698,614" path="m6682,4281r-202,l6480,4842r479,l6959,4895r219,-154l6959,4588r,53l6682,4641r,-360xe" fillcolor="#cacaca" stroked="f">
              <v:path arrowok="t"/>
            </v:shape>
            <v:shape id="docshape15" o:spid="_x0000_s1034" style="position:absolute;left:6480;top:4281;width:698;height:614" coordorigin="6480,4281" coordsize="698,614" path="m6682,4281r,360l6959,4641r,-53l7178,4741r-219,154l6959,4842r-479,l6480,4281r202,xe" filled="f" strokeweight="1pt">
              <v:path arrowok="t"/>
            </v:shape>
            <v:shape id="docshape16" o:spid="_x0000_s1033" style="position:absolute;left:6360;top:3559;width:1888;height:1534" coordorigin="6360,3559" coordsize="1888,1534" o:spt="100" adj="0,,0" path="m6360,3680r10,-47l6396,3595r38,-26l6481,3559r791,l7319,3569r38,26l7383,3633r9,47l7392,4161r-9,47l7357,4247r-38,25l7272,4282r-791,l6434,4272r-38,-25l6370,4208r-10,-47l6360,3680xm7216,4491r10,-47l7251,4406r39,-26l7337,4371r791,l8175,4380r38,26l8239,4444r9,47l8248,4973r-9,47l8213,5058r-38,26l8128,5093r-791,l7290,5084r-39,-26l7226,5020r-10,-47l7216,4491xe" filled="f" strokeweight="1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2" type="#_x0000_t202" style="position:absolute;left:3057;top:516;width:809;height:336" filled="f" stroked="f">
              <v:textbox inset="0,0,0,0">
                <w:txbxContent>
                  <w:p w:rsidR="0088063A" w:rsidRDefault="0088063A">
                    <w:pPr>
                      <w:spacing w:line="153" w:lineRule="exact"/>
                      <w:ind w:left="25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Connect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To</w:t>
                    </w:r>
                  </w:p>
                  <w:p w:rsidR="0088063A" w:rsidRDefault="0088063A">
                    <w:pPr>
                      <w:spacing w:line="182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Data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Source</w:t>
                    </w:r>
                  </w:p>
                </w:txbxContent>
              </v:textbox>
            </v:shape>
            <v:shape id="docshape18" o:spid="_x0000_s1031" type="#_x0000_t202" style="position:absolute;left:3973;top:1327;width:692;height:336" filled="f" stroked="f">
              <v:textbox inset="0,0,0,0">
                <w:txbxContent>
                  <w:p w:rsidR="0088063A" w:rsidRDefault="0088063A">
                    <w:pPr>
                      <w:spacing w:line="153" w:lineRule="exact"/>
                      <w:ind w:left="-1"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Build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>Data</w:t>
                    </w:r>
                  </w:p>
                  <w:p w:rsidR="0088063A" w:rsidRDefault="0088063A">
                    <w:pPr>
                      <w:spacing w:line="182" w:lineRule="exact"/>
                      <w:ind w:left="163" w:right="182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4"/>
                        <w:sz w:val="16"/>
                      </w:rPr>
                      <w:t>View</w:t>
                    </w:r>
                  </w:p>
                </w:txbxContent>
              </v:textbox>
            </v:shape>
            <v:shape id="docshape19" o:spid="_x0000_s1030" type="#_x0000_t202" style="position:absolute;left:4804;top:2140;width:743;height:335" filled="f" stroked="f">
              <v:textbox inset="0,0,0,0">
                <w:txbxContent>
                  <w:p w:rsidR="0088063A" w:rsidRDefault="0088063A">
                    <w:pPr>
                      <w:spacing w:line="153" w:lineRule="exact"/>
                      <w:ind w:left="79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Enhance</w:t>
                    </w:r>
                  </w:p>
                  <w:p w:rsidR="0088063A" w:rsidRDefault="0088063A">
                    <w:pPr>
                      <w:spacing w:line="182" w:lineRule="exac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Data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Views</w:t>
                    </w:r>
                  </w:p>
                </w:txbxContent>
              </v:textbox>
            </v:shape>
            <v:shape id="docshape20" o:spid="_x0000_s1029" type="#_x0000_t202" style="position:absolute;left:5630;top:2951;width:802;height:335" filled="f" stroked="f">
              <v:textbox inset="0,0,0,0">
                <w:txbxContent>
                  <w:p w:rsidR="0088063A" w:rsidRDefault="0088063A">
                    <w:pPr>
                      <w:spacing w:line="153" w:lineRule="exact"/>
                      <w:ind w:right="20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Create</w:t>
                    </w:r>
                  </w:p>
                  <w:p w:rsidR="0088063A" w:rsidRDefault="0088063A">
                    <w:pPr>
                      <w:spacing w:line="182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Worksheets</w:t>
                    </w:r>
                  </w:p>
                </w:txbxContent>
              </v:textbox>
            </v:shape>
            <v:shape id="docshape21" o:spid="_x0000_s1028" type="#_x0000_t202" style="position:absolute;left:6491;top:3675;width:792;height:510" filled="f" stroked="f">
              <v:textbox inset="0,0,0,0">
                <w:txbxContent>
                  <w:p w:rsidR="0088063A" w:rsidRDefault="0088063A">
                    <w:pPr>
                      <w:spacing w:line="153" w:lineRule="exact"/>
                      <w:ind w:left="19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Create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And</w:t>
                    </w:r>
                  </w:p>
                  <w:p w:rsidR="0088063A" w:rsidRDefault="0088063A">
                    <w:pPr>
                      <w:spacing w:before="5" w:line="216" w:lineRule="auto"/>
                      <w:ind w:firstLine="10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Organize</w:t>
                    </w:r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>Dashboards</w:t>
                    </w:r>
                  </w:p>
                </w:txbxContent>
              </v:textbox>
            </v:shape>
            <v:shape id="docshape22" o:spid="_x0000_s1027" type="#_x0000_t202" style="position:absolute;left:7452;top:4575;width:578;height:335" filled="f" stroked="f">
              <v:textbox inset="0,0,0,0">
                <w:txbxContent>
                  <w:p w:rsidR="0088063A" w:rsidRDefault="0088063A">
                    <w:pPr>
                      <w:spacing w:line="153" w:lineRule="exact"/>
                      <w:ind w:right="18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Create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16"/>
                      </w:rPr>
                      <w:t>A</w:t>
                    </w:r>
                  </w:p>
                  <w:p w:rsidR="0088063A" w:rsidRDefault="0088063A">
                    <w:pPr>
                      <w:spacing w:line="182" w:lineRule="exact"/>
                      <w:ind w:right="1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pacing w:val="-2"/>
                        <w:sz w:val="16"/>
                      </w:rPr>
                      <w:t>Story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83CD6" w:rsidRDefault="00A83CD6">
      <w:pPr>
        <w:pStyle w:val="BodyText"/>
        <w:spacing w:before="5"/>
        <w:ind w:firstLine="0"/>
        <w:rPr>
          <w:sz w:val="27"/>
        </w:rPr>
      </w:pPr>
    </w:p>
    <w:p w:rsidR="00A83CD6" w:rsidRDefault="0088063A">
      <w:pPr>
        <w:pStyle w:val="Heading1"/>
      </w:pPr>
      <w:r>
        <w:t>Terminology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Tableau</w:t>
      </w:r>
    </w:p>
    <w:p w:rsidR="00A83CD6" w:rsidRDefault="00A83CD6">
      <w:pPr>
        <w:pStyle w:val="BodyText"/>
        <w:ind w:firstLine="0"/>
        <w:rPr>
          <w:rFonts w:ascii="Arial"/>
          <w:b/>
          <w:sz w:val="25"/>
        </w:rPr>
      </w:pP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0"/>
        <w:ind w:hanging="361"/>
      </w:pPr>
      <w:r>
        <w:rPr>
          <w:rFonts w:ascii="Arial" w:hAnsi="Arial"/>
          <w:i/>
        </w:rPr>
        <w:t>Alias</w:t>
      </w:r>
      <w:r>
        <w:t>-</w:t>
      </w:r>
      <w:r>
        <w:rPr>
          <w:spacing w:val="-6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field/</w:t>
      </w:r>
      <w:r w:rsidR="005A1F03">
        <w:t>measurement</w:t>
      </w:r>
      <w:r>
        <w:rPr>
          <w:spacing w:val="-7"/>
        </w:rPr>
        <w:t xml:space="preserve"> </w:t>
      </w:r>
      <w:r>
        <w:rPr>
          <w:spacing w:val="-2"/>
        </w:rPr>
        <w:t>member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84"/>
        <w:ind w:hanging="361"/>
      </w:pPr>
      <w:r>
        <w:rPr>
          <w:rFonts w:ascii="Arial" w:hAnsi="Arial"/>
          <w:i/>
        </w:rPr>
        <w:t>Bin</w:t>
      </w:r>
      <w:r>
        <w:t>-</w:t>
      </w:r>
      <w:r w:rsidR="005A1F03">
        <w:t>handler</w:t>
      </w:r>
      <w:r>
        <w:t>-defined</w:t>
      </w:r>
      <w:r>
        <w:rPr>
          <w:spacing w:val="-7"/>
        </w:rPr>
        <w:t xml:space="preserve"> </w:t>
      </w:r>
      <w:r>
        <w:t>grouping</w:t>
      </w:r>
      <w:r>
        <w:rPr>
          <w:spacing w:val="-7"/>
        </w:rPr>
        <w:t xml:space="preserve"> </w:t>
      </w:r>
      <w:r>
        <w:t>of</w:t>
      </w:r>
      <w:r>
        <w:rPr>
          <w:spacing w:val="-10"/>
        </w:rPr>
        <w:t xml:space="preserve"> </w:t>
      </w:r>
      <w:r w:rsidR="005A1F03">
        <w:rPr>
          <w:spacing w:val="-2"/>
        </w:rPr>
        <w:t>procedures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line="350" w:lineRule="auto"/>
        <w:ind w:right="106"/>
      </w:pPr>
      <w:r>
        <w:rPr>
          <w:rFonts w:ascii="Arial" w:hAnsi="Arial"/>
          <w:i/>
        </w:rPr>
        <w:t>Bookmarks</w:t>
      </w:r>
      <w:r>
        <w:t>-it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 .</w:t>
      </w:r>
      <w:proofErr w:type="spellStart"/>
      <w:r>
        <w:t>tbm</w:t>
      </w:r>
      <w:proofErr w:type="spellEnd"/>
      <w:r>
        <w:t xml:space="preserve"> file</w:t>
      </w:r>
      <w:r>
        <w:rPr>
          <w:spacing w:val="-5"/>
        </w:rPr>
        <w:t xml:space="preserve"> </w:t>
      </w:r>
      <w:r>
        <w:t>which is</w:t>
      </w:r>
      <w:r>
        <w:rPr>
          <w:spacing w:val="-3"/>
        </w:rPr>
        <w:t xml:space="preserve"> </w:t>
      </w:r>
      <w:r>
        <w:t>considered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 a</w:t>
      </w:r>
      <w:r>
        <w:rPr>
          <w:spacing w:val="-5"/>
        </w:rPr>
        <w:t xml:space="preserve"> </w:t>
      </w:r>
      <w:r>
        <w:t>bookmark</w:t>
      </w:r>
      <w:r>
        <w:rPr>
          <w:spacing w:val="-3"/>
        </w:rPr>
        <w:t xml:space="preserve"> </w:t>
      </w:r>
      <w:r>
        <w:t>folder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tableau </w:t>
      </w:r>
      <w:r w:rsidR="005A1F03">
        <w:t>warehouse</w:t>
      </w:r>
      <w:r>
        <w:t xml:space="preserve"> which contains </w:t>
      </w:r>
      <w:r w:rsidR="005A1F03">
        <w:t>sole</w:t>
      </w:r>
      <w:r>
        <w:t xml:space="preserve"> worksheet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2" w:line="348" w:lineRule="auto"/>
        <w:ind w:right="167"/>
      </w:pPr>
      <w:r>
        <w:rPr>
          <w:rFonts w:ascii="Arial" w:hAnsi="Arial"/>
          <w:i/>
        </w:rPr>
        <w:t>Calculated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field</w:t>
      </w:r>
      <w:r>
        <w:t>-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field</w:t>
      </w:r>
      <w:r>
        <w:rPr>
          <w:spacing w:val="-6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created</w:t>
      </w:r>
      <w:r>
        <w:rPr>
          <w:spacing w:val="-2"/>
        </w:rPr>
        <w:t xml:space="preserve"> </w:t>
      </w:r>
      <w:r>
        <w:t>by using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formula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modify the</w:t>
      </w:r>
      <w:r>
        <w:rPr>
          <w:spacing w:val="-6"/>
        </w:rPr>
        <w:t xml:space="preserve"> </w:t>
      </w:r>
      <w:r>
        <w:t>existing field in data source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3"/>
        <w:ind w:hanging="361"/>
      </w:pPr>
      <w:r>
        <w:rPr>
          <w:rFonts w:ascii="Arial" w:hAnsi="Arial"/>
          <w:i/>
        </w:rPr>
        <w:t>Cross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tab</w:t>
      </w:r>
      <w:r>
        <w:t>-</w:t>
      </w:r>
      <w:r>
        <w:rPr>
          <w:spacing w:val="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rPr>
          <w:spacing w:val="-4"/>
        </w:rPr>
        <w:t>view</w:t>
      </w:r>
    </w:p>
    <w:p w:rsidR="00A83CD6" w:rsidRDefault="0088063A" w:rsidP="00777400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25"/>
      </w:pPr>
      <w:r>
        <w:rPr>
          <w:rFonts w:ascii="Arial" w:hAnsi="Arial"/>
          <w:i/>
        </w:rPr>
        <w:t>Dashboard</w:t>
      </w:r>
      <w:r>
        <w:t>-</w:t>
      </w:r>
      <w:r>
        <w:rPr>
          <w:spacing w:val="-4"/>
        </w:rPr>
        <w:t xml:space="preserve"> </w:t>
      </w:r>
      <w:r w:rsidR="00777400" w:rsidRPr="00777400">
        <w:t>blend of multiple perspectives on one page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line="350" w:lineRule="auto"/>
        <w:ind w:right="449"/>
      </w:pPr>
      <w:r>
        <w:rPr>
          <w:rFonts w:ascii="Arial" w:hAnsi="Arial"/>
          <w:i/>
        </w:rPr>
        <w:t>Data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pane</w:t>
      </w:r>
      <w:r>
        <w:t>-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pane</w:t>
      </w:r>
      <w:r>
        <w:rPr>
          <w:spacing w:val="-1"/>
        </w:rPr>
        <w:t xml:space="preserve"> </w:t>
      </w:r>
      <w:r>
        <w:t>displays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fields 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tableau</w:t>
      </w:r>
      <w:r>
        <w:rPr>
          <w:spacing w:val="-6"/>
        </w:rPr>
        <w:t xml:space="preserve"> </w:t>
      </w:r>
      <w:proofErr w:type="gramStart"/>
      <w:r>
        <w:t>is</w:t>
      </w:r>
      <w:proofErr w:type="gramEnd"/>
      <w:r>
        <w:t xml:space="preserve"> connected. It </w:t>
      </w:r>
      <w:proofErr w:type="gramStart"/>
      <w:r>
        <w:t>is comprising</w:t>
      </w:r>
      <w:proofErr w:type="gramEnd"/>
      <w:r>
        <w:t xml:space="preserve"> of dimensions and measures.</w:t>
      </w:r>
    </w:p>
    <w:p w:rsidR="00A83CD6" w:rsidRDefault="0088063A" w:rsidP="004B31BF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2" w:line="350" w:lineRule="auto"/>
        <w:ind w:right="1211"/>
      </w:pPr>
      <w:r>
        <w:rPr>
          <w:rFonts w:ascii="Arial" w:hAnsi="Arial"/>
          <w:i/>
        </w:rPr>
        <w:t>Dimension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categorial</w:t>
      </w:r>
      <w:proofErr w:type="spellEnd"/>
      <w:r>
        <w:t xml:space="preserve"> data.</w:t>
      </w:r>
      <w:r>
        <w:rPr>
          <w:spacing w:val="-2"/>
        </w:rPr>
        <w:t xml:space="preserve"> </w:t>
      </w:r>
      <w:r w:rsidR="004B31BF" w:rsidRPr="004B31BF">
        <w:t>It also retains distinct information that cannot be aggregated, including members and hierarchies</w:t>
      </w:r>
      <w:r w:rsidR="004B31BF" w:rsidRPr="004B31BF">
        <w:rPr>
          <w:spacing w:val="-2"/>
        </w:rPr>
        <w:t>.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2" w:line="348" w:lineRule="auto"/>
        <w:ind w:right="411"/>
      </w:pPr>
      <w:r>
        <w:rPr>
          <w:rFonts w:ascii="Arial" w:hAnsi="Arial"/>
          <w:i/>
        </w:rPr>
        <w:t>Extract</w:t>
      </w:r>
      <w:r>
        <w:rPr>
          <w:rFonts w:ascii="Arial" w:hAnsi="Arial"/>
          <w:i/>
          <w:spacing w:val="-3"/>
        </w:rPr>
        <w:t xml:space="preserve"> </w:t>
      </w:r>
      <w:r>
        <w:t>-a</w:t>
      </w:r>
      <w:r>
        <w:rPr>
          <w:spacing w:val="-5"/>
        </w:rPr>
        <w:t xml:space="preserve"> </w:t>
      </w:r>
      <w:r>
        <w:t>saved</w:t>
      </w:r>
      <w:r>
        <w:rPr>
          <w:spacing w:val="-5"/>
        </w:rPr>
        <w:t xml:space="preserve"> </w:t>
      </w:r>
      <w:r>
        <w:t>subset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source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 improve performance and analyze offline.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3"/>
        <w:ind w:hanging="361"/>
      </w:pPr>
      <w:r>
        <w:rPr>
          <w:rFonts w:ascii="Arial" w:hAnsi="Arial"/>
          <w:i/>
        </w:rPr>
        <w:t>Workbook</w:t>
      </w:r>
      <w:r>
        <w:t>-a</w:t>
      </w:r>
      <w:r>
        <w:rPr>
          <w:spacing w:val="-4"/>
        </w:rPr>
        <w:t xml:space="preserve"> </w:t>
      </w:r>
      <w:r>
        <w:t>file</w:t>
      </w:r>
      <w:r>
        <w:rPr>
          <w:spacing w:val="-7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.</w:t>
      </w:r>
      <w:proofErr w:type="spellStart"/>
      <w:r>
        <w:t>twb</w:t>
      </w:r>
      <w:proofErr w:type="spellEnd"/>
      <w:r>
        <w:rPr>
          <w:spacing w:val="-2"/>
        </w:rPr>
        <w:t xml:space="preserve"> </w:t>
      </w:r>
      <w:r>
        <w:t>extension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 w:rsidR="005A1F03">
        <w:t>supplementary</w:t>
      </w:r>
      <w:r>
        <w:rPr>
          <w:spacing w:val="-6"/>
        </w:rPr>
        <w:t xml:space="preserve"> </w:t>
      </w:r>
      <w:r>
        <w:rPr>
          <w:spacing w:val="-2"/>
        </w:rPr>
        <w:t>worksheet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line="350" w:lineRule="auto"/>
        <w:ind w:right="570"/>
      </w:pPr>
      <w:r>
        <w:rPr>
          <w:rFonts w:ascii="Arial" w:hAnsi="Arial"/>
          <w:i/>
        </w:rPr>
        <w:t>Worksheet</w:t>
      </w:r>
      <w:r>
        <w:t>-a</w:t>
      </w:r>
      <w:r>
        <w:rPr>
          <w:spacing w:val="-2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can</w:t>
      </w:r>
      <w:r>
        <w:rPr>
          <w:spacing w:val="-2"/>
        </w:rPr>
        <w:t xml:space="preserve"> </w:t>
      </w:r>
      <w:r w:rsidR="005A1F03">
        <w:t>construct</w:t>
      </w:r>
      <w:r>
        <w:rPr>
          <w:spacing w:val="-7"/>
        </w:rPr>
        <w:t xml:space="preserve"> </w:t>
      </w:r>
      <w:r>
        <w:t>views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 data</w:t>
      </w:r>
      <w:r>
        <w:rPr>
          <w:spacing w:val="-7"/>
        </w:rPr>
        <w:t xml:space="preserve"> </w:t>
      </w:r>
      <w:r>
        <w:t>by dragging</w:t>
      </w:r>
      <w:r>
        <w:rPr>
          <w:spacing w:val="-7"/>
        </w:rPr>
        <w:t xml:space="preserve"> </w:t>
      </w:r>
      <w:r>
        <w:t>fields</w:t>
      </w:r>
      <w:r>
        <w:rPr>
          <w:spacing w:val="-5"/>
        </w:rPr>
        <w:t xml:space="preserve"> </w:t>
      </w:r>
      <w:r>
        <w:t xml:space="preserve">onto </w:t>
      </w:r>
      <w:r>
        <w:rPr>
          <w:spacing w:val="-2"/>
        </w:rPr>
        <w:t>shelves</w:t>
      </w:r>
    </w:p>
    <w:p w:rsidR="00A83CD6" w:rsidRDefault="0088063A">
      <w:pPr>
        <w:pStyle w:val="Heading1"/>
        <w:spacing w:before="172"/>
        <w:ind w:left="150"/>
      </w:pPr>
      <w:r>
        <w:t>Types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charts</w:t>
      </w:r>
      <w:r>
        <w:rPr>
          <w:spacing w:val="-5"/>
        </w:rPr>
        <w:t xml:space="preserve"> </w:t>
      </w:r>
      <w:r>
        <w:t>supported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rPr>
          <w:spacing w:val="-2"/>
        </w:rPr>
        <w:t>tableau</w:t>
      </w:r>
    </w:p>
    <w:p w:rsidR="00A83CD6" w:rsidRDefault="00A83CD6">
      <w:pPr>
        <w:pStyle w:val="BodyText"/>
        <w:ind w:firstLine="0"/>
        <w:rPr>
          <w:rFonts w:ascii="Arial"/>
          <w:b/>
          <w:sz w:val="25"/>
        </w:rPr>
      </w:pP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0"/>
        <w:ind w:hanging="361"/>
      </w:pPr>
      <w:r>
        <w:rPr>
          <w:spacing w:val="-5"/>
        </w:rPr>
        <w:t>Bar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25"/>
        <w:ind w:hanging="361"/>
      </w:pPr>
      <w:r>
        <w:rPr>
          <w:spacing w:val="-4"/>
        </w:rPr>
        <w:t>Line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ind w:hanging="361"/>
      </w:pPr>
      <w:r>
        <w:rPr>
          <w:spacing w:val="-5"/>
        </w:rPr>
        <w:t>Pie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21"/>
        <w:ind w:hanging="361"/>
      </w:pPr>
      <w:r>
        <w:t>Cross</w:t>
      </w:r>
      <w:r>
        <w:rPr>
          <w:spacing w:val="-4"/>
        </w:rPr>
        <w:t xml:space="preserve"> </w:t>
      </w:r>
      <w:r>
        <w:rPr>
          <w:spacing w:val="-5"/>
        </w:rPr>
        <w:t>tab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25"/>
        <w:ind w:hanging="361"/>
      </w:pPr>
      <w:r>
        <w:t>Bubble</w:t>
      </w:r>
      <w:r>
        <w:rPr>
          <w:spacing w:val="-12"/>
        </w:rPr>
        <w:t xml:space="preserve"> </w:t>
      </w:r>
      <w:r>
        <w:rPr>
          <w:spacing w:val="-2"/>
        </w:rPr>
        <w:t>chart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ind w:hanging="361"/>
      </w:pPr>
      <w:r>
        <w:lastRenderedPageBreak/>
        <w:t>Box</w:t>
      </w:r>
      <w:r>
        <w:rPr>
          <w:spacing w:val="-2"/>
        </w:rPr>
        <w:t xml:space="preserve"> </w:t>
      </w:r>
      <w:r>
        <w:rPr>
          <w:spacing w:val="-4"/>
        </w:rPr>
        <w:t>plot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25"/>
        <w:ind w:hanging="361"/>
      </w:pPr>
      <w:r>
        <w:rPr>
          <w:spacing w:val="-2"/>
        </w:rPr>
        <w:t>Tree</w:t>
      </w:r>
      <w:r>
        <w:rPr>
          <w:spacing w:val="-8"/>
        </w:rPr>
        <w:t xml:space="preserve"> </w:t>
      </w:r>
      <w:r>
        <w:rPr>
          <w:spacing w:val="-5"/>
        </w:rPr>
        <w:t>map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ind w:hanging="361"/>
      </w:pPr>
      <w:r>
        <w:t>Bullet</w:t>
      </w:r>
      <w:r>
        <w:rPr>
          <w:spacing w:val="-8"/>
        </w:rPr>
        <w:t xml:space="preserve"> </w:t>
      </w:r>
      <w:r>
        <w:rPr>
          <w:spacing w:val="-2"/>
        </w:rPr>
        <w:t>graph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ind w:hanging="361"/>
      </w:pPr>
      <w:r>
        <w:t>Bump</w:t>
      </w:r>
      <w:r>
        <w:rPr>
          <w:spacing w:val="-10"/>
        </w:rPr>
        <w:t xml:space="preserve"> </w:t>
      </w:r>
      <w:r>
        <w:rPr>
          <w:spacing w:val="-2"/>
        </w:rPr>
        <w:t>chart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25"/>
        <w:ind w:hanging="361"/>
      </w:pPr>
      <w:r>
        <w:rPr>
          <w:spacing w:val="-2"/>
        </w:rPr>
        <w:t>Histogram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spacing w:before="121"/>
        <w:ind w:hanging="361"/>
      </w:pPr>
      <w:r>
        <w:rPr>
          <w:spacing w:val="-2"/>
        </w:rPr>
        <w:t>Motion</w:t>
      </w:r>
    </w:p>
    <w:p w:rsidR="00A83CD6" w:rsidRDefault="0088063A">
      <w:pPr>
        <w:pStyle w:val="ListParagraph"/>
        <w:numPr>
          <w:ilvl w:val="0"/>
          <w:numId w:val="1"/>
        </w:numPr>
        <w:tabs>
          <w:tab w:val="left" w:pos="870"/>
          <w:tab w:val="left" w:pos="871"/>
        </w:tabs>
        <w:ind w:hanging="361"/>
      </w:pPr>
      <w:r>
        <w:rPr>
          <w:spacing w:val="-2"/>
        </w:rPr>
        <w:t>Waterfall</w:t>
      </w:r>
      <w:r>
        <w:rPr>
          <w:spacing w:val="-3"/>
        </w:rPr>
        <w:t xml:space="preserve"> </w:t>
      </w:r>
      <w:r>
        <w:rPr>
          <w:spacing w:val="-2"/>
        </w:rPr>
        <w:t>charts</w:t>
      </w:r>
    </w:p>
    <w:p w:rsidR="00A83CD6" w:rsidRDefault="00066A41" w:rsidP="00066A41">
      <w:pPr>
        <w:pStyle w:val="Heading1"/>
        <w:tabs>
          <w:tab w:val="left" w:pos="4253"/>
        </w:tabs>
        <w:ind w:left="3977"/>
      </w:pPr>
      <w:r>
        <w:t>(3)</w:t>
      </w:r>
      <w:proofErr w:type="spellStart"/>
      <w:r w:rsidR="0088063A">
        <w:t>Qlik</w:t>
      </w:r>
      <w:proofErr w:type="spellEnd"/>
      <w:r w:rsidR="0088063A">
        <w:rPr>
          <w:spacing w:val="-5"/>
        </w:rPr>
        <w:t xml:space="preserve"> </w:t>
      </w:r>
      <w:r w:rsidR="0088063A">
        <w:rPr>
          <w:spacing w:val="-2"/>
        </w:rPr>
        <w:t>sense</w:t>
      </w:r>
    </w:p>
    <w:p w:rsidR="00A83CD6" w:rsidRDefault="00A83CD6">
      <w:pPr>
        <w:pStyle w:val="BodyText"/>
        <w:spacing w:before="11"/>
        <w:ind w:firstLine="0"/>
        <w:rPr>
          <w:rFonts w:ascii="Arial"/>
          <w:b/>
          <w:sz w:val="24"/>
        </w:rPr>
      </w:pPr>
    </w:p>
    <w:p w:rsidR="00A83CD6" w:rsidRDefault="008423A3">
      <w:pPr>
        <w:pStyle w:val="BodyText"/>
        <w:spacing w:line="360" w:lineRule="auto"/>
        <w:ind w:left="150" w:firstLine="0"/>
      </w:pPr>
      <w:r w:rsidRPr="008423A3">
        <w:t xml:space="preserve">A </w:t>
      </w:r>
      <w:proofErr w:type="spellStart"/>
      <w:r w:rsidRPr="008423A3">
        <w:t>programme</w:t>
      </w:r>
      <w:proofErr w:type="spellEnd"/>
      <w:r w:rsidRPr="008423A3">
        <w:t xml:space="preserve"> for data analysis and </w:t>
      </w:r>
      <w:proofErr w:type="spellStart"/>
      <w:r w:rsidRPr="008423A3">
        <w:t>visualisation</w:t>
      </w:r>
      <w:proofErr w:type="spellEnd"/>
      <w:r w:rsidRPr="008423A3">
        <w:t xml:space="preserve"> is called </w:t>
      </w:r>
      <w:proofErr w:type="spellStart"/>
      <w:r w:rsidRPr="008423A3">
        <w:t>Qlik</w:t>
      </w:r>
      <w:proofErr w:type="spellEnd"/>
      <w:r w:rsidRPr="008423A3">
        <w:t xml:space="preserve"> sense.</w:t>
      </w:r>
      <w:r w:rsidR="0088063A">
        <w:rPr>
          <w:spacing w:val="-5"/>
        </w:rPr>
        <w:t xml:space="preserve"> </w:t>
      </w:r>
      <w:r w:rsidR="0088063A">
        <w:t>It has</w:t>
      </w:r>
      <w:r w:rsidR="0088063A">
        <w:rPr>
          <w:spacing w:val="-4"/>
        </w:rPr>
        <w:t xml:space="preserve"> </w:t>
      </w:r>
      <w:proofErr w:type="gramStart"/>
      <w:r w:rsidR="0088063A">
        <w:t>an</w:t>
      </w:r>
      <w:proofErr w:type="gramEnd"/>
      <w:r w:rsidR="0088063A">
        <w:rPr>
          <w:spacing w:val="-6"/>
        </w:rPr>
        <w:t xml:space="preserve"> </w:t>
      </w:r>
      <w:r w:rsidR="0088063A">
        <w:t>QIX</w:t>
      </w:r>
      <w:r w:rsidR="0088063A">
        <w:rPr>
          <w:spacing w:val="-1"/>
        </w:rPr>
        <w:t xml:space="preserve"> </w:t>
      </w:r>
      <w:r w:rsidR="0088063A">
        <w:t>engine</w:t>
      </w:r>
      <w:r w:rsidR="0088063A">
        <w:rPr>
          <w:spacing w:val="-6"/>
        </w:rPr>
        <w:t xml:space="preserve"> </w:t>
      </w:r>
      <w:r w:rsidR="0088063A">
        <w:t>which</w:t>
      </w:r>
      <w:r w:rsidR="0088063A">
        <w:rPr>
          <w:spacing w:val="-1"/>
        </w:rPr>
        <w:t xml:space="preserve"> </w:t>
      </w:r>
      <w:r w:rsidR="0088063A">
        <w:t>enables the user to</w:t>
      </w:r>
      <w:r w:rsidR="0088063A">
        <w:rPr>
          <w:spacing w:val="-1"/>
        </w:rPr>
        <w:t xml:space="preserve"> </w:t>
      </w:r>
      <w:r w:rsidR="0088063A">
        <w:t>link and</w:t>
      </w:r>
      <w:r w:rsidR="0088063A">
        <w:rPr>
          <w:spacing w:val="-1"/>
        </w:rPr>
        <w:t xml:space="preserve"> </w:t>
      </w:r>
      <w:r w:rsidR="0088063A">
        <w:t>associate data</w:t>
      </w:r>
      <w:r w:rsidR="0088063A">
        <w:rPr>
          <w:spacing w:val="-1"/>
        </w:rPr>
        <w:t xml:space="preserve"> </w:t>
      </w:r>
      <w:r w:rsidR="0088063A">
        <w:t>from varied</w:t>
      </w:r>
      <w:r w:rsidR="0088063A">
        <w:rPr>
          <w:spacing w:val="-1"/>
        </w:rPr>
        <w:t xml:space="preserve"> </w:t>
      </w:r>
      <w:r w:rsidR="0088063A">
        <w:t>sources and</w:t>
      </w:r>
      <w:r w:rsidR="0088063A">
        <w:rPr>
          <w:spacing w:val="-1"/>
        </w:rPr>
        <w:t xml:space="preserve"> </w:t>
      </w:r>
      <w:r w:rsidR="0088063A">
        <w:t>carrying out dynamic searching and selections.</w:t>
      </w:r>
    </w:p>
    <w:p w:rsidR="00A83CD6" w:rsidRDefault="0088063A">
      <w:pPr>
        <w:pStyle w:val="BodyText"/>
        <w:spacing w:before="64" w:line="360" w:lineRule="auto"/>
        <w:ind w:left="150" w:firstLine="0"/>
      </w:pPr>
      <w:proofErr w:type="spellStart"/>
      <w:r>
        <w:t>Qlik</w:t>
      </w:r>
      <w:proofErr w:type="spellEnd"/>
      <w:r>
        <w:rPr>
          <w:spacing w:val="-3"/>
        </w:rPr>
        <w:t xml:space="preserve"> </w:t>
      </w:r>
      <w:r>
        <w:t>sense is</w:t>
      </w:r>
      <w:r>
        <w:rPr>
          <w:spacing w:val="-3"/>
        </w:rPr>
        <w:t xml:space="preserve"> </w:t>
      </w:r>
      <w:proofErr w:type="gramStart"/>
      <w:r>
        <w:t>an</w:t>
      </w:r>
      <w:proofErr w:type="gramEnd"/>
      <w:r>
        <w:rPr>
          <w:spacing w:val="-5"/>
        </w:rPr>
        <w:t xml:space="preserve"> </w:t>
      </w:r>
      <w:r w:rsidR="005A1F03">
        <w:t>solicitation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 used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5A1F03">
        <w:t>imagining</w:t>
      </w:r>
      <w:r>
        <w:rPr>
          <w:spacing w:val="-5"/>
        </w:rPr>
        <w:t xml:space="preserve"> </w:t>
      </w:r>
      <w:r>
        <w:t xml:space="preserve">and </w:t>
      </w:r>
      <w:r w:rsidR="005A1F03">
        <w:t>examining</w:t>
      </w:r>
      <w:r>
        <w:t xml:space="preserve"> data.</w:t>
      </w:r>
      <w:r>
        <w:rPr>
          <w:spacing w:val="-4"/>
        </w:rPr>
        <w:t xml:space="preserve"> </w:t>
      </w:r>
      <w:r w:rsidR="008423A3" w:rsidRPr="008423A3">
        <w:rPr>
          <w:spacing w:val="-4"/>
        </w:rPr>
        <w:t>It facilitates data extraction from numerous data sources and the creation of interactive dashboards and reports.</w:t>
      </w:r>
    </w:p>
    <w:p w:rsidR="00A83CD6" w:rsidRDefault="0088063A">
      <w:pPr>
        <w:pStyle w:val="Heading1"/>
        <w:spacing w:before="162"/>
        <w:ind w:left="150"/>
      </w:pPr>
      <w:r>
        <w:t>Major</w:t>
      </w:r>
      <w:r>
        <w:rPr>
          <w:spacing w:val="-4"/>
        </w:rPr>
        <w:t xml:space="preserve"> </w:t>
      </w:r>
      <w:r>
        <w:t>components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Qlik</w:t>
      </w:r>
      <w:proofErr w:type="spellEnd"/>
      <w:r>
        <w:rPr>
          <w:spacing w:val="-2"/>
        </w:rPr>
        <w:t xml:space="preserve"> </w:t>
      </w:r>
      <w:r>
        <w:t>Sense</w:t>
      </w:r>
      <w:r>
        <w:rPr>
          <w:spacing w:val="-10"/>
        </w:rPr>
        <w:t xml:space="preserve"> </w:t>
      </w:r>
      <w:r>
        <w:rPr>
          <w:spacing w:val="-2"/>
        </w:rPr>
        <w:t>Architecture</w:t>
      </w:r>
    </w:p>
    <w:p w:rsidR="00A83CD6" w:rsidRDefault="00A83CD6">
      <w:pPr>
        <w:pStyle w:val="BodyText"/>
        <w:spacing w:before="11"/>
        <w:ind w:firstLine="0"/>
        <w:rPr>
          <w:rFonts w:ascii="Arial"/>
          <w:b/>
          <w:sz w:val="24"/>
        </w:rPr>
      </w:pPr>
    </w:p>
    <w:p w:rsidR="00A83CD6" w:rsidRDefault="0088063A">
      <w:pPr>
        <w:pStyle w:val="ListParagraph"/>
        <w:numPr>
          <w:ilvl w:val="0"/>
          <w:numId w:val="4"/>
        </w:numPr>
        <w:tabs>
          <w:tab w:val="left" w:pos="921"/>
        </w:tabs>
        <w:spacing w:before="0"/>
        <w:ind w:hanging="361"/>
      </w:pPr>
      <w:proofErr w:type="spellStart"/>
      <w:r>
        <w:t>Qlik</w:t>
      </w:r>
      <w:proofErr w:type="spellEnd"/>
      <w:r>
        <w:rPr>
          <w:spacing w:val="-8"/>
        </w:rPr>
        <w:t xml:space="preserve"> </w:t>
      </w:r>
      <w:r>
        <w:t>sense</w:t>
      </w:r>
      <w:r>
        <w:rPr>
          <w:spacing w:val="-3"/>
        </w:rPr>
        <w:t xml:space="preserve"> </w:t>
      </w:r>
      <w:r>
        <w:rPr>
          <w:spacing w:val="-5"/>
        </w:rPr>
        <w:t>hub</w:t>
      </w:r>
    </w:p>
    <w:p w:rsidR="00A83CD6" w:rsidRDefault="0088063A">
      <w:pPr>
        <w:pStyle w:val="ListParagraph"/>
        <w:numPr>
          <w:ilvl w:val="0"/>
          <w:numId w:val="4"/>
        </w:numPr>
        <w:tabs>
          <w:tab w:val="left" w:pos="921"/>
        </w:tabs>
        <w:spacing w:before="122"/>
        <w:ind w:hanging="361"/>
      </w:pPr>
      <w:proofErr w:type="spellStart"/>
      <w:r>
        <w:t>Qlik</w:t>
      </w:r>
      <w:proofErr w:type="spellEnd"/>
      <w:r>
        <w:rPr>
          <w:spacing w:val="-8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rPr>
          <w:spacing w:val="-2"/>
        </w:rPr>
        <w:t>console</w:t>
      </w:r>
    </w:p>
    <w:p w:rsidR="00A83CD6" w:rsidRDefault="00A83CD6">
      <w:pPr>
        <w:pStyle w:val="BodyText"/>
        <w:ind w:firstLine="0"/>
        <w:rPr>
          <w:sz w:val="25"/>
        </w:rPr>
      </w:pPr>
    </w:p>
    <w:p w:rsidR="00A83CD6" w:rsidRDefault="0088063A">
      <w:pPr>
        <w:pStyle w:val="Heading1"/>
        <w:ind w:left="200"/>
      </w:pPr>
      <w:proofErr w:type="spellStart"/>
      <w:r>
        <w:t>Qlik</w:t>
      </w:r>
      <w:proofErr w:type="spellEnd"/>
      <w:r>
        <w:rPr>
          <w:spacing w:val="-5"/>
        </w:rPr>
        <w:t xml:space="preserve"> </w:t>
      </w:r>
      <w:r>
        <w:t>sense</w:t>
      </w:r>
      <w:r>
        <w:rPr>
          <w:spacing w:val="-8"/>
        </w:rPr>
        <w:t xml:space="preserve"> </w:t>
      </w:r>
      <w:r>
        <w:rPr>
          <w:spacing w:val="-4"/>
        </w:rPr>
        <w:t>hub:</w:t>
      </w:r>
    </w:p>
    <w:p w:rsidR="00A83CD6" w:rsidRDefault="00A83CD6">
      <w:pPr>
        <w:pStyle w:val="BodyText"/>
        <w:spacing w:before="11"/>
        <w:ind w:firstLine="0"/>
        <w:rPr>
          <w:rFonts w:ascii="Arial"/>
          <w:b/>
          <w:sz w:val="24"/>
        </w:rPr>
      </w:pPr>
    </w:p>
    <w:p w:rsidR="00A83CD6" w:rsidRDefault="0088063A">
      <w:pPr>
        <w:pStyle w:val="BodyText"/>
        <w:spacing w:line="360" w:lineRule="auto"/>
        <w:ind w:left="200" w:firstLine="0"/>
      </w:pPr>
      <w:r>
        <w:t>User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do</w:t>
      </w:r>
      <w:r>
        <w:rPr>
          <w:spacing w:val="-8"/>
        </w:rPr>
        <w:t xml:space="preserve"> </w:t>
      </w:r>
      <w:r w:rsidR="005A1F03">
        <w:t>countless</w:t>
      </w:r>
      <w:r>
        <w:t xml:space="preserve"> </w:t>
      </w:r>
      <w:r w:rsidR="005A1F03">
        <w:t>tasks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data,</w:t>
      </w:r>
      <w:r>
        <w:rPr>
          <w:spacing w:val="-7"/>
        </w:rPr>
        <w:t xml:space="preserve"> </w:t>
      </w:r>
      <w:r w:rsidR="005A1F03">
        <w:t>comportment</w:t>
      </w:r>
      <w:r>
        <w:rPr>
          <w:spacing w:val="-7"/>
        </w:rPr>
        <w:t xml:space="preserve"> </w:t>
      </w:r>
      <w:r w:rsidR="005A1F03">
        <w:t>exploration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 w:rsidR="005A1F03">
        <w:t>appropriate</w:t>
      </w:r>
      <w:r>
        <w:rPr>
          <w:spacing w:val="-3"/>
        </w:rPr>
        <w:t xml:space="preserve"> </w:t>
      </w:r>
      <w:r>
        <w:t>for data visualization.</w:t>
      </w:r>
    </w:p>
    <w:p w:rsidR="00A83CD6" w:rsidRDefault="005A1F03">
      <w:pPr>
        <w:pStyle w:val="Heading1"/>
        <w:spacing w:before="161"/>
        <w:ind w:left="200"/>
      </w:pPr>
      <w:r>
        <w:t>M</w:t>
      </w:r>
      <w:r w:rsidR="0088063A">
        <w:t>anagement</w:t>
      </w:r>
      <w:r w:rsidR="0088063A">
        <w:rPr>
          <w:spacing w:val="-3"/>
        </w:rPr>
        <w:t xml:space="preserve"> </w:t>
      </w:r>
      <w:r w:rsidR="0088063A">
        <w:rPr>
          <w:spacing w:val="-2"/>
        </w:rPr>
        <w:t>console:</w:t>
      </w:r>
    </w:p>
    <w:p w:rsidR="00A83CD6" w:rsidRDefault="00A83CD6">
      <w:pPr>
        <w:pStyle w:val="BodyText"/>
        <w:ind w:firstLine="0"/>
        <w:rPr>
          <w:rFonts w:ascii="Arial"/>
          <w:b/>
          <w:sz w:val="25"/>
        </w:rPr>
      </w:pPr>
    </w:p>
    <w:p w:rsidR="00A83CD6" w:rsidRDefault="0088063A">
      <w:pPr>
        <w:pStyle w:val="ListParagraph"/>
        <w:numPr>
          <w:ilvl w:val="0"/>
          <w:numId w:val="3"/>
        </w:numPr>
        <w:tabs>
          <w:tab w:val="left" w:pos="921"/>
        </w:tabs>
        <w:spacing w:before="0" w:line="360" w:lineRule="auto"/>
        <w:ind w:right="99"/>
      </w:pPr>
      <w:r>
        <w:t xml:space="preserve">Management console </w:t>
      </w:r>
      <w:r w:rsidR="005A1F03">
        <w:t>shows</w:t>
      </w:r>
      <w:r>
        <w:t xml:space="preserve"> a </w:t>
      </w:r>
      <w:r w:rsidR="005A1F03">
        <w:t>dynamic</w:t>
      </w:r>
      <w:r>
        <w:t xml:space="preserve"> role in </w:t>
      </w:r>
      <w:proofErr w:type="spellStart"/>
      <w:r>
        <w:t>qlik</w:t>
      </w:r>
      <w:proofErr w:type="spellEnd"/>
      <w:r>
        <w:t xml:space="preserve"> sense</w:t>
      </w:r>
      <w:r w:rsidR="005A1F03">
        <w:t>.</w:t>
      </w:r>
      <w:r>
        <w:t xml:space="preserve"> </w:t>
      </w:r>
      <w:proofErr w:type="gramStart"/>
      <w:r>
        <w:t>without</w:t>
      </w:r>
      <w:proofErr w:type="gramEnd"/>
      <w:r>
        <w:t xml:space="preserve"> the management console,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administrators</w:t>
      </w:r>
      <w:r>
        <w:rPr>
          <w:spacing w:val="-6"/>
        </w:rPr>
        <w:t xml:space="preserve"> </w:t>
      </w:r>
      <w:r>
        <w:t>cannot</w:t>
      </w:r>
      <w:r>
        <w:rPr>
          <w:spacing w:val="-7"/>
        </w:rPr>
        <w:t xml:space="preserve"> </w:t>
      </w:r>
      <w:r>
        <w:t>monitor and</w:t>
      </w:r>
      <w:r>
        <w:rPr>
          <w:spacing w:val="-7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the operations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 xml:space="preserve">taking place on </w:t>
      </w:r>
      <w:proofErr w:type="spellStart"/>
      <w:r>
        <w:t>qliksense</w:t>
      </w:r>
      <w:proofErr w:type="spellEnd"/>
      <w:r>
        <w:t>.</w:t>
      </w:r>
    </w:p>
    <w:p w:rsidR="00A83CD6" w:rsidRDefault="0088063A">
      <w:pPr>
        <w:pStyle w:val="Heading1"/>
        <w:spacing w:before="162"/>
        <w:ind w:left="200"/>
        <w:rPr>
          <w:spacing w:val="-2"/>
        </w:rPr>
      </w:pPr>
      <w:r>
        <w:t>Services</w:t>
      </w:r>
      <w:r>
        <w:rPr>
          <w:spacing w:val="-9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rPr>
          <w:spacing w:val="-2"/>
        </w:rPr>
        <w:t>console</w:t>
      </w:r>
    </w:p>
    <w:p w:rsidR="005A1F03" w:rsidRDefault="005A1F03">
      <w:pPr>
        <w:pStyle w:val="Heading1"/>
        <w:spacing w:before="162"/>
        <w:ind w:left="200"/>
        <w:rPr>
          <w:spacing w:val="-2"/>
        </w:rPr>
      </w:pPr>
    </w:p>
    <w:p w:rsidR="005A1F03" w:rsidRDefault="007A3FF9">
      <w:pPr>
        <w:pStyle w:val="Heading1"/>
        <w:spacing w:before="162"/>
        <w:ind w:left="200"/>
        <w:rPr>
          <w:spacing w:val="-2"/>
        </w:rPr>
      </w:pPr>
      <w:r>
        <w:rPr>
          <w:noProof/>
          <w:lang w:val="en-IN" w:eastAsia="en-IN"/>
        </w:rPr>
        <w:drawing>
          <wp:inline distT="0" distB="0" distL="0" distR="0" wp14:anchorId="1CCA6DF4" wp14:editId="1CE8F4CC">
            <wp:extent cx="3705308" cy="1979874"/>
            <wp:effectExtent l="0" t="38100" r="0" b="97155"/>
            <wp:docPr id="20" name="Diagram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5A1F03" w:rsidRDefault="005A1F03">
      <w:pPr>
        <w:pStyle w:val="Heading1"/>
        <w:spacing w:before="162"/>
        <w:ind w:left="200"/>
        <w:rPr>
          <w:spacing w:val="-2"/>
        </w:rPr>
      </w:pPr>
    </w:p>
    <w:p w:rsidR="007A3FF9" w:rsidRDefault="00066A41" w:rsidP="00066A41">
      <w:pPr>
        <w:pStyle w:val="Heading1"/>
        <w:tabs>
          <w:tab w:val="left" w:pos="4463"/>
        </w:tabs>
        <w:rPr>
          <w:spacing w:val="-2"/>
        </w:rPr>
      </w:pPr>
      <w:r>
        <w:rPr>
          <w:spacing w:val="-2"/>
        </w:rPr>
        <w:tab/>
      </w:r>
    </w:p>
    <w:p w:rsidR="007A3FF9" w:rsidRDefault="007A3FF9" w:rsidP="00066A41">
      <w:pPr>
        <w:pStyle w:val="Heading1"/>
        <w:tabs>
          <w:tab w:val="left" w:pos="4463"/>
        </w:tabs>
        <w:rPr>
          <w:spacing w:val="-2"/>
        </w:rPr>
      </w:pPr>
    </w:p>
    <w:p w:rsidR="00A83CD6" w:rsidRDefault="007A3FF9" w:rsidP="00066A41">
      <w:pPr>
        <w:pStyle w:val="Heading1"/>
        <w:tabs>
          <w:tab w:val="left" w:pos="4463"/>
        </w:tabs>
      </w:pPr>
      <w:r>
        <w:rPr>
          <w:spacing w:val="-2"/>
        </w:rPr>
        <w:lastRenderedPageBreak/>
        <w:tab/>
      </w:r>
      <w:r w:rsidR="00066A41">
        <w:rPr>
          <w:spacing w:val="-2"/>
        </w:rPr>
        <w:t>(4)</w:t>
      </w:r>
      <w:r w:rsidR="0088063A">
        <w:rPr>
          <w:spacing w:val="-2"/>
        </w:rPr>
        <w:t>Looker</w:t>
      </w:r>
    </w:p>
    <w:p w:rsidR="00A83CD6" w:rsidRDefault="00A83CD6">
      <w:pPr>
        <w:pStyle w:val="BodyText"/>
        <w:ind w:firstLine="0"/>
        <w:rPr>
          <w:rFonts w:ascii="Arial"/>
          <w:b/>
          <w:sz w:val="25"/>
        </w:rPr>
      </w:pPr>
    </w:p>
    <w:p w:rsidR="00066A41" w:rsidRDefault="00066A41">
      <w:pPr>
        <w:pStyle w:val="BodyText"/>
        <w:ind w:firstLine="0"/>
        <w:rPr>
          <w:rFonts w:ascii="Arial"/>
          <w:b/>
          <w:sz w:val="25"/>
        </w:rPr>
      </w:pPr>
    </w:p>
    <w:p w:rsidR="00A83CD6" w:rsidRDefault="008423A3">
      <w:pPr>
        <w:pStyle w:val="BodyText"/>
        <w:spacing w:line="360" w:lineRule="auto"/>
        <w:ind w:left="200" w:firstLine="0"/>
      </w:pPr>
      <w:r w:rsidRPr="008423A3">
        <w:t xml:space="preserve">Looker is a cloud-based (BI) solution that aids in data exploration, archiving, and </w:t>
      </w:r>
      <w:proofErr w:type="spellStart"/>
      <w:r w:rsidRPr="008423A3">
        <w:t>visualisation</w:t>
      </w:r>
      <w:proofErr w:type="spellEnd"/>
      <w:r w:rsidRPr="008423A3">
        <w:t xml:space="preserve"> for better business decisions.</w:t>
      </w:r>
    </w:p>
    <w:p w:rsidR="00A83CD6" w:rsidRDefault="0088063A">
      <w:pPr>
        <w:pStyle w:val="BodyText"/>
        <w:spacing w:before="161"/>
        <w:ind w:left="200" w:firstLine="0"/>
      </w:pPr>
      <w:r>
        <w:t>It</w:t>
      </w:r>
      <w:r>
        <w:rPr>
          <w:spacing w:val="-7"/>
        </w:rPr>
        <w:t xml:space="preserve"> </w:t>
      </w:r>
      <w:r>
        <w:t>uses</w:t>
      </w:r>
      <w:r>
        <w:rPr>
          <w:spacing w:val="-5"/>
        </w:rPr>
        <w:t xml:space="preserve"> </w:t>
      </w:r>
      <w:r>
        <w:t>DMC</w:t>
      </w:r>
      <w:r>
        <w:rPr>
          <w:spacing w:val="-4"/>
        </w:rPr>
        <w:t xml:space="preserve"> </w:t>
      </w:r>
      <w:r>
        <w:t>(Data</w:t>
      </w:r>
      <w:r>
        <w:rPr>
          <w:spacing w:val="-7"/>
        </w:rPr>
        <w:t xml:space="preserve"> </w:t>
      </w:r>
      <w:proofErr w:type="spellStart"/>
      <w:r>
        <w:t>Modelling</w:t>
      </w:r>
      <w:proofErr w:type="spellEnd"/>
      <w:r>
        <w:rPr>
          <w:spacing w:val="-2"/>
        </w:rPr>
        <w:t xml:space="preserve"> </w:t>
      </w:r>
      <w:r>
        <w:t>Language)</w:t>
      </w:r>
      <w:r>
        <w:rPr>
          <w:spacing w:val="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predetermined</w:t>
      </w:r>
      <w:r>
        <w:rPr>
          <w:spacing w:val="-7"/>
        </w:rPr>
        <w:t xml:space="preserve"> </w:t>
      </w:r>
      <w:r>
        <w:rPr>
          <w:spacing w:val="-2"/>
        </w:rPr>
        <w:t>framework.</w:t>
      </w:r>
    </w:p>
    <w:p w:rsidR="00A83CD6" w:rsidRDefault="00A83CD6">
      <w:pPr>
        <w:pStyle w:val="BodyText"/>
        <w:spacing w:before="6"/>
        <w:ind w:firstLine="0"/>
        <w:rPr>
          <w:sz w:val="24"/>
        </w:rPr>
      </w:pPr>
    </w:p>
    <w:p w:rsidR="00A83CD6" w:rsidRDefault="0088063A">
      <w:pPr>
        <w:pStyle w:val="Heading1"/>
        <w:ind w:left="200"/>
      </w:pPr>
      <w:r>
        <w:t>Features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looker:</w:t>
      </w:r>
    </w:p>
    <w:p w:rsidR="00A83CD6" w:rsidRDefault="00A83CD6">
      <w:pPr>
        <w:pStyle w:val="BodyText"/>
        <w:ind w:firstLine="0"/>
        <w:rPr>
          <w:rFonts w:ascii="Arial"/>
          <w:b/>
          <w:sz w:val="25"/>
        </w:rPr>
      </w:pPr>
    </w:p>
    <w:p w:rsidR="00A83CD6" w:rsidRDefault="0088063A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spacing w:before="0"/>
        <w:ind w:hanging="361"/>
      </w:pPr>
      <w:r>
        <w:t>Breakdown</w:t>
      </w:r>
      <w:r>
        <w:rPr>
          <w:spacing w:val="-6"/>
        </w:rPr>
        <w:t xml:space="preserve"> </w:t>
      </w:r>
      <w:r>
        <w:t>barriers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rPr>
          <w:spacing w:val="-2"/>
        </w:rPr>
        <w:t>insights</w:t>
      </w:r>
    </w:p>
    <w:p w:rsidR="00A83CD6" w:rsidRDefault="0088063A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ind w:hanging="361"/>
      </w:pPr>
      <w:r>
        <w:t>Increase</w:t>
      </w:r>
      <w:r>
        <w:rPr>
          <w:spacing w:val="-8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optimizing</w:t>
      </w:r>
      <w:r>
        <w:rPr>
          <w:spacing w:val="-7"/>
        </w:rPr>
        <w:t xml:space="preserve"> </w:t>
      </w:r>
      <w:r>
        <w:rPr>
          <w:spacing w:val="-4"/>
        </w:rPr>
        <w:t>cost</w:t>
      </w:r>
    </w:p>
    <w:p w:rsidR="00A83CD6" w:rsidRDefault="0088063A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spacing w:before="125"/>
        <w:ind w:hanging="361"/>
      </w:pPr>
      <w:r>
        <w:t>Multi</w:t>
      </w:r>
      <w:r>
        <w:rPr>
          <w:spacing w:val="-6"/>
        </w:rPr>
        <w:t xml:space="preserve"> </w:t>
      </w:r>
      <w:r>
        <w:t>cloud</w:t>
      </w:r>
      <w:r>
        <w:rPr>
          <w:spacing w:val="-4"/>
        </w:rPr>
        <w:t xml:space="preserve"> </w:t>
      </w:r>
      <w:r>
        <w:rPr>
          <w:spacing w:val="-2"/>
        </w:rPr>
        <w:t>platform</w:t>
      </w:r>
    </w:p>
    <w:p w:rsidR="00A83CD6" w:rsidRDefault="0088063A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ind w:hanging="361"/>
      </w:pPr>
      <w:r>
        <w:t>Common</w:t>
      </w:r>
      <w:r>
        <w:rPr>
          <w:spacing w:val="-10"/>
        </w:rPr>
        <w:t xml:space="preserve"> </w:t>
      </w:r>
      <w:r>
        <w:rPr>
          <w:spacing w:val="-4"/>
        </w:rPr>
        <w:t>data</w:t>
      </w:r>
    </w:p>
    <w:p w:rsidR="00A83CD6" w:rsidRDefault="0088063A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ind w:hanging="361"/>
      </w:pPr>
      <w:r>
        <w:t>Embedded</w:t>
      </w:r>
      <w:r>
        <w:rPr>
          <w:spacing w:val="-4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rPr>
          <w:spacing w:val="-2"/>
        </w:rPr>
        <w:t>experience</w:t>
      </w:r>
    </w:p>
    <w:p w:rsidR="00A83CD6" w:rsidRDefault="0088063A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spacing w:before="125"/>
        <w:ind w:hanging="361"/>
      </w:pPr>
      <w:r>
        <w:t>Augmented</w:t>
      </w:r>
      <w:r>
        <w:rPr>
          <w:spacing w:val="-7"/>
        </w:rPr>
        <w:t xml:space="preserve"> </w:t>
      </w:r>
      <w:r>
        <w:rPr>
          <w:spacing w:val="-2"/>
        </w:rPr>
        <w:t>analytics</w:t>
      </w:r>
    </w:p>
    <w:p w:rsidR="00A83CD6" w:rsidRDefault="0088063A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spacing w:before="84"/>
        <w:ind w:hanging="361"/>
      </w:pPr>
      <w:r>
        <w:rPr>
          <w:spacing w:val="-2"/>
        </w:rPr>
        <w:t>Tailored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applications</w:t>
      </w:r>
    </w:p>
    <w:p w:rsidR="00A83CD6" w:rsidRDefault="00A83CD6">
      <w:pPr>
        <w:pStyle w:val="BodyText"/>
        <w:spacing w:before="9"/>
        <w:ind w:firstLine="0"/>
        <w:rPr>
          <w:sz w:val="24"/>
        </w:rPr>
      </w:pPr>
    </w:p>
    <w:p w:rsidR="00A83CD6" w:rsidRDefault="0088063A">
      <w:pPr>
        <w:pStyle w:val="Heading1"/>
        <w:ind w:left="250"/>
      </w:pPr>
      <w:r>
        <w:t>Looker</w:t>
      </w:r>
      <w:r>
        <w:rPr>
          <w:spacing w:val="-12"/>
        </w:rPr>
        <w:t xml:space="preserve"> </w:t>
      </w:r>
      <w:r>
        <w:rPr>
          <w:spacing w:val="-2"/>
        </w:rPr>
        <w:t>Application</w:t>
      </w:r>
    </w:p>
    <w:p w:rsidR="00A83CD6" w:rsidRDefault="00A83CD6">
      <w:pPr>
        <w:pStyle w:val="BodyText"/>
        <w:ind w:firstLine="0"/>
        <w:rPr>
          <w:rFonts w:ascii="Arial"/>
          <w:b/>
          <w:sz w:val="25"/>
        </w:rPr>
      </w:pPr>
    </w:p>
    <w:p w:rsidR="00A83CD6" w:rsidRDefault="0088063A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spacing w:before="1"/>
        <w:ind w:hanging="361"/>
      </w:pPr>
      <w:r>
        <w:t>Sales</w:t>
      </w:r>
      <w:r>
        <w:rPr>
          <w:spacing w:val="-5"/>
        </w:rPr>
        <w:t xml:space="preserve"> </w:t>
      </w:r>
      <w:r>
        <w:rPr>
          <w:spacing w:val="-2"/>
        </w:rPr>
        <w:t>analytics</w:t>
      </w:r>
    </w:p>
    <w:p w:rsidR="00A83CD6" w:rsidRDefault="0088063A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spacing w:before="125"/>
        <w:ind w:hanging="361"/>
      </w:pPr>
      <w:r>
        <w:t>Digital</w:t>
      </w:r>
      <w:r>
        <w:rPr>
          <w:spacing w:val="-8"/>
        </w:rPr>
        <w:t xml:space="preserve"> </w:t>
      </w:r>
      <w:r>
        <w:t>marketing</w:t>
      </w:r>
      <w:r>
        <w:rPr>
          <w:spacing w:val="-9"/>
        </w:rPr>
        <w:t xml:space="preserve"> </w:t>
      </w:r>
      <w:r>
        <w:rPr>
          <w:spacing w:val="-2"/>
        </w:rPr>
        <w:t>analytics</w:t>
      </w:r>
    </w:p>
    <w:p w:rsidR="00A83CD6" w:rsidRPr="00066A41" w:rsidRDefault="0088063A">
      <w:pPr>
        <w:pStyle w:val="ListParagraph"/>
        <w:numPr>
          <w:ilvl w:val="0"/>
          <w:numId w:val="2"/>
        </w:numPr>
        <w:tabs>
          <w:tab w:val="left" w:pos="970"/>
          <w:tab w:val="left" w:pos="971"/>
        </w:tabs>
        <w:spacing w:before="121"/>
        <w:ind w:hanging="361"/>
      </w:pPr>
      <w:r>
        <w:t>Web</w:t>
      </w:r>
      <w:r>
        <w:rPr>
          <w:spacing w:val="-10"/>
        </w:rPr>
        <w:t xml:space="preserve"> </w:t>
      </w:r>
      <w:r>
        <w:rPr>
          <w:spacing w:val="-2"/>
        </w:rPr>
        <w:t>analytics</w:t>
      </w:r>
    </w:p>
    <w:p w:rsidR="00066A41" w:rsidRDefault="00066A41" w:rsidP="00066A41">
      <w:pPr>
        <w:tabs>
          <w:tab w:val="left" w:pos="970"/>
          <w:tab w:val="left" w:pos="971"/>
        </w:tabs>
        <w:spacing w:before="121"/>
      </w:pPr>
    </w:p>
    <w:p w:rsidR="00066A41" w:rsidRPr="00066A41" w:rsidRDefault="00066A41" w:rsidP="00066A41">
      <w:pPr>
        <w:tabs>
          <w:tab w:val="left" w:pos="970"/>
          <w:tab w:val="left" w:pos="971"/>
        </w:tabs>
        <w:spacing w:before="121"/>
        <w:rPr>
          <w:b/>
        </w:rPr>
      </w:pPr>
      <w:r w:rsidRPr="00066A41">
        <w:rPr>
          <w:b/>
        </w:rPr>
        <w:t>Applications of Data Visualization</w:t>
      </w:r>
    </w:p>
    <w:p w:rsidR="00066A41" w:rsidRDefault="00066A41" w:rsidP="00066A41">
      <w:pPr>
        <w:pStyle w:val="ListParagraph"/>
        <w:numPr>
          <w:ilvl w:val="0"/>
          <w:numId w:val="6"/>
        </w:numPr>
        <w:tabs>
          <w:tab w:val="left" w:pos="970"/>
          <w:tab w:val="left" w:pos="971"/>
        </w:tabs>
        <w:spacing w:before="121"/>
      </w:pPr>
      <w:r>
        <w:t>Bestowing Statistics</w:t>
      </w:r>
    </w:p>
    <w:p w:rsidR="00066A41" w:rsidRDefault="00066A41" w:rsidP="00066A41">
      <w:pPr>
        <w:pStyle w:val="ListParagraph"/>
        <w:numPr>
          <w:ilvl w:val="0"/>
          <w:numId w:val="6"/>
        </w:numPr>
        <w:tabs>
          <w:tab w:val="left" w:pos="970"/>
          <w:tab w:val="left" w:pos="971"/>
        </w:tabs>
        <w:spacing w:before="121"/>
      </w:pPr>
      <w:r>
        <w:t>Mapping</w:t>
      </w:r>
    </w:p>
    <w:p w:rsidR="00066A41" w:rsidRDefault="00066A41" w:rsidP="00066A41">
      <w:pPr>
        <w:pStyle w:val="ListParagraph"/>
        <w:numPr>
          <w:ilvl w:val="0"/>
          <w:numId w:val="6"/>
        </w:numPr>
        <w:tabs>
          <w:tab w:val="left" w:pos="970"/>
          <w:tab w:val="left" w:pos="971"/>
        </w:tabs>
        <w:spacing w:before="121"/>
      </w:pPr>
      <w:r>
        <w:t>To Display change over time</w:t>
      </w:r>
    </w:p>
    <w:p w:rsidR="00066A41" w:rsidRDefault="00066A41" w:rsidP="00066A41">
      <w:pPr>
        <w:pStyle w:val="ListParagraph"/>
        <w:numPr>
          <w:ilvl w:val="0"/>
          <w:numId w:val="6"/>
        </w:numPr>
        <w:tabs>
          <w:tab w:val="left" w:pos="970"/>
          <w:tab w:val="left" w:pos="971"/>
        </w:tabs>
        <w:spacing w:before="121"/>
      </w:pPr>
      <w:r>
        <w:t>To Compare values</w:t>
      </w:r>
    </w:p>
    <w:p w:rsidR="00066A41" w:rsidRDefault="00066A41" w:rsidP="00066A41">
      <w:pPr>
        <w:pStyle w:val="ListParagraph"/>
        <w:numPr>
          <w:ilvl w:val="0"/>
          <w:numId w:val="6"/>
        </w:numPr>
        <w:tabs>
          <w:tab w:val="left" w:pos="970"/>
          <w:tab w:val="left" w:pos="971"/>
        </w:tabs>
        <w:spacing w:before="121"/>
      </w:pPr>
      <w:r>
        <w:t>To Show Associates</w:t>
      </w:r>
    </w:p>
    <w:p w:rsidR="00066A41" w:rsidRDefault="00066A41" w:rsidP="00066A41">
      <w:pPr>
        <w:pStyle w:val="ListParagraph"/>
        <w:tabs>
          <w:tab w:val="left" w:pos="970"/>
          <w:tab w:val="left" w:pos="971"/>
        </w:tabs>
        <w:spacing w:before="121"/>
        <w:ind w:left="720" w:firstLine="0"/>
      </w:pPr>
    </w:p>
    <w:p w:rsidR="00066A41" w:rsidRDefault="00066A41" w:rsidP="00066A41">
      <w:pPr>
        <w:pStyle w:val="ListParagraph"/>
        <w:tabs>
          <w:tab w:val="left" w:pos="970"/>
          <w:tab w:val="left" w:pos="971"/>
        </w:tabs>
        <w:spacing w:before="121"/>
        <w:ind w:left="720" w:firstLine="0"/>
      </w:pPr>
    </w:p>
    <w:p w:rsidR="00066A41" w:rsidRPr="009C79B6" w:rsidRDefault="00066A41" w:rsidP="009C79B6">
      <w:pPr>
        <w:tabs>
          <w:tab w:val="left" w:pos="970"/>
          <w:tab w:val="left" w:pos="971"/>
        </w:tabs>
        <w:spacing w:before="121"/>
        <w:rPr>
          <w:b/>
        </w:rPr>
      </w:pPr>
      <w:r w:rsidRPr="009C79B6">
        <w:rPr>
          <w:b/>
        </w:rPr>
        <w:t xml:space="preserve">Conclusion </w:t>
      </w:r>
    </w:p>
    <w:p w:rsidR="00066A41" w:rsidRDefault="00406B4C" w:rsidP="00066A41">
      <w:pPr>
        <w:pStyle w:val="ListParagraph"/>
        <w:tabs>
          <w:tab w:val="left" w:pos="970"/>
          <w:tab w:val="left" w:pos="971"/>
        </w:tabs>
        <w:spacing w:before="121"/>
        <w:ind w:left="720" w:firstLine="0"/>
      </w:pPr>
      <w:r>
        <w:t xml:space="preserve">Data is </w:t>
      </w:r>
      <w:proofErr w:type="gramStart"/>
      <w:r>
        <w:t>Everywhere .</w:t>
      </w:r>
      <w:proofErr w:type="gramEnd"/>
      <w:r>
        <w:t xml:space="preserve"> </w:t>
      </w:r>
      <w:proofErr w:type="gramStart"/>
      <w:r>
        <w:t>industrialist</w:t>
      </w:r>
      <w:proofErr w:type="gramEnd"/>
      <w:r>
        <w:t>, academicians and entire world Is rely on Data. Data insights play a vital role. Data representation and presentation in visualization is significant. In this chapter, we understand the important tools supported by data visualization</w:t>
      </w:r>
    </w:p>
    <w:sectPr w:rsidR="00066A4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4D8C"/>
    <w:multiLevelType w:val="hybridMultilevel"/>
    <w:tmpl w:val="C53AD790"/>
    <w:lvl w:ilvl="0" w:tplc="63B21338">
      <w:start w:val="10"/>
      <w:numFmt w:val="decimal"/>
      <w:lvlText w:val="(%1"/>
      <w:lvlJc w:val="left"/>
      <w:pPr>
        <w:ind w:left="433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057" w:hanging="360"/>
      </w:pPr>
    </w:lvl>
    <w:lvl w:ilvl="2" w:tplc="4009001B" w:tentative="1">
      <w:start w:val="1"/>
      <w:numFmt w:val="lowerRoman"/>
      <w:lvlText w:val="%3."/>
      <w:lvlJc w:val="right"/>
      <w:pPr>
        <w:ind w:left="5777" w:hanging="180"/>
      </w:pPr>
    </w:lvl>
    <w:lvl w:ilvl="3" w:tplc="4009000F" w:tentative="1">
      <w:start w:val="1"/>
      <w:numFmt w:val="decimal"/>
      <w:lvlText w:val="%4."/>
      <w:lvlJc w:val="left"/>
      <w:pPr>
        <w:ind w:left="6497" w:hanging="360"/>
      </w:pPr>
    </w:lvl>
    <w:lvl w:ilvl="4" w:tplc="40090019" w:tentative="1">
      <w:start w:val="1"/>
      <w:numFmt w:val="lowerLetter"/>
      <w:lvlText w:val="%5."/>
      <w:lvlJc w:val="left"/>
      <w:pPr>
        <w:ind w:left="7217" w:hanging="360"/>
      </w:pPr>
    </w:lvl>
    <w:lvl w:ilvl="5" w:tplc="4009001B" w:tentative="1">
      <w:start w:val="1"/>
      <w:numFmt w:val="lowerRoman"/>
      <w:lvlText w:val="%6."/>
      <w:lvlJc w:val="right"/>
      <w:pPr>
        <w:ind w:left="7937" w:hanging="180"/>
      </w:pPr>
    </w:lvl>
    <w:lvl w:ilvl="6" w:tplc="4009000F" w:tentative="1">
      <w:start w:val="1"/>
      <w:numFmt w:val="decimal"/>
      <w:lvlText w:val="%7."/>
      <w:lvlJc w:val="left"/>
      <w:pPr>
        <w:ind w:left="8657" w:hanging="360"/>
      </w:pPr>
    </w:lvl>
    <w:lvl w:ilvl="7" w:tplc="40090019" w:tentative="1">
      <w:start w:val="1"/>
      <w:numFmt w:val="lowerLetter"/>
      <w:lvlText w:val="%8."/>
      <w:lvlJc w:val="left"/>
      <w:pPr>
        <w:ind w:left="9377" w:hanging="360"/>
      </w:pPr>
    </w:lvl>
    <w:lvl w:ilvl="8" w:tplc="4009001B" w:tentative="1">
      <w:start w:val="1"/>
      <w:numFmt w:val="lowerRoman"/>
      <w:lvlText w:val="%9."/>
      <w:lvlJc w:val="right"/>
      <w:pPr>
        <w:ind w:left="10097" w:hanging="180"/>
      </w:pPr>
    </w:lvl>
  </w:abstractNum>
  <w:abstractNum w:abstractNumId="1">
    <w:nsid w:val="07EC0670"/>
    <w:multiLevelType w:val="hybridMultilevel"/>
    <w:tmpl w:val="5502BDCA"/>
    <w:lvl w:ilvl="0" w:tplc="99C251B2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7CA43656">
      <w:numFmt w:val="bullet"/>
      <w:lvlText w:val=""/>
      <w:lvlJc w:val="left"/>
      <w:pPr>
        <w:ind w:left="92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32CB738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7264EF6E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D7DEDADA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8528EEF8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632E3F92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7" w:tplc="2BC6C19A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B69A9F6C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abstractNum w:abstractNumId="2">
    <w:nsid w:val="09AD5FC8"/>
    <w:multiLevelType w:val="hybridMultilevel"/>
    <w:tmpl w:val="85906B76"/>
    <w:lvl w:ilvl="0" w:tplc="2FE82176">
      <w:numFmt w:val="bullet"/>
      <w:lvlText w:val=""/>
      <w:lvlJc w:val="left"/>
      <w:pPr>
        <w:ind w:left="9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CEC003A">
      <w:numFmt w:val="bullet"/>
      <w:lvlText w:val="•"/>
      <w:lvlJc w:val="left"/>
      <w:pPr>
        <w:ind w:left="1804" w:hanging="360"/>
      </w:pPr>
      <w:rPr>
        <w:rFonts w:hint="default"/>
        <w:lang w:val="en-US" w:eastAsia="en-US" w:bidi="ar-SA"/>
      </w:rPr>
    </w:lvl>
    <w:lvl w:ilvl="2" w:tplc="F830DCE2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76BEC1B4"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4" w:tplc="91CCA3A4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6B3A095C"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6" w:tplc="85E8780C">
      <w:numFmt w:val="bullet"/>
      <w:lvlText w:val="•"/>
      <w:lvlJc w:val="left"/>
      <w:pPr>
        <w:ind w:left="5927" w:hanging="360"/>
      </w:pPr>
      <w:rPr>
        <w:rFonts w:hint="default"/>
        <w:lang w:val="en-US" w:eastAsia="en-US" w:bidi="ar-SA"/>
      </w:rPr>
    </w:lvl>
    <w:lvl w:ilvl="7" w:tplc="04324C40"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8" w:tplc="94226FBC">
      <w:numFmt w:val="bullet"/>
      <w:lvlText w:val="•"/>
      <w:lvlJc w:val="left"/>
      <w:pPr>
        <w:ind w:left="7576" w:hanging="360"/>
      </w:pPr>
      <w:rPr>
        <w:rFonts w:hint="default"/>
        <w:lang w:val="en-US" w:eastAsia="en-US" w:bidi="ar-SA"/>
      </w:rPr>
    </w:lvl>
  </w:abstractNum>
  <w:abstractNum w:abstractNumId="3">
    <w:nsid w:val="1ECA52AB"/>
    <w:multiLevelType w:val="hybridMultilevel"/>
    <w:tmpl w:val="7EC27C06"/>
    <w:lvl w:ilvl="0" w:tplc="72AA3E00">
      <w:numFmt w:val="bullet"/>
      <w:lvlText w:val=""/>
      <w:lvlJc w:val="left"/>
      <w:pPr>
        <w:ind w:left="8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F418E8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C40A2EA6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EE049A18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 w:tplc="28B619C2">
      <w:numFmt w:val="bullet"/>
      <w:lvlText w:val="•"/>
      <w:lvlJc w:val="left"/>
      <w:pPr>
        <w:ind w:left="4218" w:hanging="360"/>
      </w:pPr>
      <w:rPr>
        <w:rFonts w:hint="default"/>
        <w:lang w:val="en-US" w:eastAsia="en-US" w:bidi="ar-SA"/>
      </w:rPr>
    </w:lvl>
    <w:lvl w:ilvl="5" w:tplc="77DC9554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ar-SA"/>
      </w:rPr>
    </w:lvl>
    <w:lvl w:ilvl="6" w:tplc="1D06BC72">
      <w:numFmt w:val="bullet"/>
      <w:lvlText w:val="•"/>
      <w:lvlJc w:val="left"/>
      <w:pPr>
        <w:ind w:left="5887" w:hanging="360"/>
      </w:pPr>
      <w:rPr>
        <w:rFonts w:hint="default"/>
        <w:lang w:val="en-US" w:eastAsia="en-US" w:bidi="ar-SA"/>
      </w:rPr>
    </w:lvl>
    <w:lvl w:ilvl="7" w:tplc="D136A356">
      <w:numFmt w:val="bullet"/>
      <w:lvlText w:val="•"/>
      <w:lvlJc w:val="left"/>
      <w:pPr>
        <w:ind w:left="6721" w:hanging="360"/>
      </w:pPr>
      <w:rPr>
        <w:rFonts w:hint="default"/>
        <w:lang w:val="en-US" w:eastAsia="en-US" w:bidi="ar-SA"/>
      </w:rPr>
    </w:lvl>
    <w:lvl w:ilvl="8" w:tplc="C6043380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4">
    <w:nsid w:val="30474E54"/>
    <w:multiLevelType w:val="hybridMultilevel"/>
    <w:tmpl w:val="92D2106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752BD"/>
    <w:multiLevelType w:val="hybridMultilevel"/>
    <w:tmpl w:val="D17C07B0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>
    <w:nsid w:val="4B16576A"/>
    <w:multiLevelType w:val="hybridMultilevel"/>
    <w:tmpl w:val="90E2CC0C"/>
    <w:lvl w:ilvl="0" w:tplc="89F4C66C">
      <w:start w:val="1"/>
      <w:numFmt w:val="decimal"/>
      <w:lvlText w:val="%1."/>
      <w:lvlJc w:val="left"/>
      <w:pPr>
        <w:ind w:left="921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C26E9872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EEA01706">
      <w:numFmt w:val="bullet"/>
      <w:lvlText w:val="•"/>
      <w:lvlJc w:val="left"/>
      <w:pPr>
        <w:ind w:left="2581" w:hanging="360"/>
      </w:pPr>
      <w:rPr>
        <w:rFonts w:hint="default"/>
        <w:lang w:val="en-US" w:eastAsia="en-US" w:bidi="ar-SA"/>
      </w:rPr>
    </w:lvl>
    <w:lvl w:ilvl="3" w:tplc="8EA6F2C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4" w:tplc="721E431C"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5" w:tplc="D4D20512">
      <w:numFmt w:val="bullet"/>
      <w:lvlText w:val="•"/>
      <w:lvlJc w:val="left"/>
      <w:pPr>
        <w:ind w:left="5072" w:hanging="360"/>
      </w:pPr>
      <w:rPr>
        <w:rFonts w:hint="default"/>
        <w:lang w:val="en-US" w:eastAsia="en-US" w:bidi="ar-SA"/>
      </w:rPr>
    </w:lvl>
    <w:lvl w:ilvl="6" w:tplc="E658728E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7" w:tplc="0DD64C0C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F59A9F2C">
      <w:numFmt w:val="bullet"/>
      <w:lvlText w:val="•"/>
      <w:lvlJc w:val="left"/>
      <w:pPr>
        <w:ind w:left="7564" w:hanging="360"/>
      </w:pPr>
      <w:rPr>
        <w:rFonts w:hint="default"/>
        <w:lang w:val="en-US" w:eastAsia="en-US" w:bidi="ar-SA"/>
      </w:rPr>
    </w:lvl>
  </w:abstractNum>
  <w:abstractNum w:abstractNumId="7">
    <w:nsid w:val="4E780EFD"/>
    <w:multiLevelType w:val="hybridMultilevel"/>
    <w:tmpl w:val="BC14C8E4"/>
    <w:lvl w:ilvl="0" w:tplc="40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8">
    <w:nsid w:val="55CF35FE"/>
    <w:multiLevelType w:val="hybridMultilevel"/>
    <w:tmpl w:val="1BB2DEBE"/>
    <w:lvl w:ilvl="0" w:tplc="80302328">
      <w:start w:val="1"/>
      <w:numFmt w:val="decimal"/>
      <w:lvlText w:val="(%1)"/>
      <w:lvlJc w:val="left"/>
      <w:pPr>
        <w:ind w:left="469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5417" w:hanging="360"/>
      </w:pPr>
    </w:lvl>
    <w:lvl w:ilvl="2" w:tplc="4009001B" w:tentative="1">
      <w:start w:val="1"/>
      <w:numFmt w:val="lowerRoman"/>
      <w:lvlText w:val="%3."/>
      <w:lvlJc w:val="right"/>
      <w:pPr>
        <w:ind w:left="6137" w:hanging="180"/>
      </w:pPr>
    </w:lvl>
    <w:lvl w:ilvl="3" w:tplc="4009000F" w:tentative="1">
      <w:start w:val="1"/>
      <w:numFmt w:val="decimal"/>
      <w:lvlText w:val="%4."/>
      <w:lvlJc w:val="left"/>
      <w:pPr>
        <w:ind w:left="6857" w:hanging="360"/>
      </w:pPr>
    </w:lvl>
    <w:lvl w:ilvl="4" w:tplc="40090019" w:tentative="1">
      <w:start w:val="1"/>
      <w:numFmt w:val="lowerLetter"/>
      <w:lvlText w:val="%5."/>
      <w:lvlJc w:val="left"/>
      <w:pPr>
        <w:ind w:left="7577" w:hanging="360"/>
      </w:pPr>
    </w:lvl>
    <w:lvl w:ilvl="5" w:tplc="4009001B" w:tentative="1">
      <w:start w:val="1"/>
      <w:numFmt w:val="lowerRoman"/>
      <w:lvlText w:val="%6."/>
      <w:lvlJc w:val="right"/>
      <w:pPr>
        <w:ind w:left="8297" w:hanging="180"/>
      </w:pPr>
    </w:lvl>
    <w:lvl w:ilvl="6" w:tplc="4009000F" w:tentative="1">
      <w:start w:val="1"/>
      <w:numFmt w:val="decimal"/>
      <w:lvlText w:val="%7."/>
      <w:lvlJc w:val="left"/>
      <w:pPr>
        <w:ind w:left="9017" w:hanging="360"/>
      </w:pPr>
    </w:lvl>
    <w:lvl w:ilvl="7" w:tplc="40090019" w:tentative="1">
      <w:start w:val="1"/>
      <w:numFmt w:val="lowerLetter"/>
      <w:lvlText w:val="%8."/>
      <w:lvlJc w:val="left"/>
      <w:pPr>
        <w:ind w:left="9737" w:hanging="360"/>
      </w:pPr>
    </w:lvl>
    <w:lvl w:ilvl="8" w:tplc="4009001B" w:tentative="1">
      <w:start w:val="1"/>
      <w:numFmt w:val="lowerRoman"/>
      <w:lvlText w:val="%9."/>
      <w:lvlJc w:val="right"/>
      <w:pPr>
        <w:ind w:left="10457" w:hanging="180"/>
      </w:pPr>
    </w:lvl>
  </w:abstractNum>
  <w:abstractNum w:abstractNumId="9">
    <w:nsid w:val="6DB208F7"/>
    <w:multiLevelType w:val="hybridMultilevel"/>
    <w:tmpl w:val="2938A2C6"/>
    <w:lvl w:ilvl="0" w:tplc="F8FCA49E">
      <w:start w:val="1"/>
      <w:numFmt w:val="decimal"/>
      <w:lvlText w:val="(%1)"/>
      <w:lvlJc w:val="left"/>
      <w:pPr>
        <w:ind w:left="4307" w:hanging="330"/>
        <w:jc w:val="righ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22"/>
        <w:szCs w:val="22"/>
        <w:lang w:val="en-US" w:eastAsia="en-US" w:bidi="ar-SA"/>
      </w:rPr>
    </w:lvl>
    <w:lvl w:ilvl="1" w:tplc="B8089654">
      <w:numFmt w:val="bullet"/>
      <w:lvlText w:val="•"/>
      <w:lvlJc w:val="left"/>
      <w:pPr>
        <w:ind w:left="4792" w:hanging="330"/>
      </w:pPr>
      <w:rPr>
        <w:rFonts w:hint="default"/>
        <w:lang w:val="en-US" w:eastAsia="en-US" w:bidi="ar-SA"/>
      </w:rPr>
    </w:lvl>
    <w:lvl w:ilvl="2" w:tplc="BB8C9AE6">
      <w:numFmt w:val="bullet"/>
      <w:lvlText w:val="•"/>
      <w:lvlJc w:val="left"/>
      <w:pPr>
        <w:ind w:left="5285" w:hanging="330"/>
      </w:pPr>
      <w:rPr>
        <w:rFonts w:hint="default"/>
        <w:lang w:val="en-US" w:eastAsia="en-US" w:bidi="ar-SA"/>
      </w:rPr>
    </w:lvl>
    <w:lvl w:ilvl="3" w:tplc="DFB4BB68">
      <w:numFmt w:val="bullet"/>
      <w:lvlText w:val="•"/>
      <w:lvlJc w:val="left"/>
      <w:pPr>
        <w:ind w:left="5777" w:hanging="330"/>
      </w:pPr>
      <w:rPr>
        <w:rFonts w:hint="default"/>
        <w:lang w:val="en-US" w:eastAsia="en-US" w:bidi="ar-SA"/>
      </w:rPr>
    </w:lvl>
    <w:lvl w:ilvl="4" w:tplc="FA08C140">
      <w:numFmt w:val="bullet"/>
      <w:lvlText w:val="•"/>
      <w:lvlJc w:val="left"/>
      <w:pPr>
        <w:ind w:left="6270" w:hanging="330"/>
      </w:pPr>
      <w:rPr>
        <w:rFonts w:hint="default"/>
        <w:lang w:val="en-US" w:eastAsia="en-US" w:bidi="ar-SA"/>
      </w:rPr>
    </w:lvl>
    <w:lvl w:ilvl="5" w:tplc="2D50AF08">
      <w:numFmt w:val="bullet"/>
      <w:lvlText w:val="•"/>
      <w:lvlJc w:val="left"/>
      <w:pPr>
        <w:ind w:left="6762" w:hanging="330"/>
      </w:pPr>
      <w:rPr>
        <w:rFonts w:hint="default"/>
        <w:lang w:val="en-US" w:eastAsia="en-US" w:bidi="ar-SA"/>
      </w:rPr>
    </w:lvl>
    <w:lvl w:ilvl="6" w:tplc="6178AF00">
      <w:numFmt w:val="bullet"/>
      <w:lvlText w:val="•"/>
      <w:lvlJc w:val="left"/>
      <w:pPr>
        <w:ind w:left="7255" w:hanging="330"/>
      </w:pPr>
      <w:rPr>
        <w:rFonts w:hint="default"/>
        <w:lang w:val="en-US" w:eastAsia="en-US" w:bidi="ar-SA"/>
      </w:rPr>
    </w:lvl>
    <w:lvl w:ilvl="7" w:tplc="35A8E782">
      <w:numFmt w:val="bullet"/>
      <w:lvlText w:val="•"/>
      <w:lvlJc w:val="left"/>
      <w:pPr>
        <w:ind w:left="7747" w:hanging="330"/>
      </w:pPr>
      <w:rPr>
        <w:rFonts w:hint="default"/>
        <w:lang w:val="en-US" w:eastAsia="en-US" w:bidi="ar-SA"/>
      </w:rPr>
    </w:lvl>
    <w:lvl w:ilvl="8" w:tplc="2D7E965C">
      <w:numFmt w:val="bullet"/>
      <w:lvlText w:val="•"/>
      <w:lvlJc w:val="left"/>
      <w:pPr>
        <w:ind w:left="8240" w:hanging="33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83CD6"/>
    <w:rsid w:val="00066A41"/>
    <w:rsid w:val="00362C78"/>
    <w:rsid w:val="00406B4C"/>
    <w:rsid w:val="004B31BF"/>
    <w:rsid w:val="00512A48"/>
    <w:rsid w:val="0058643B"/>
    <w:rsid w:val="005A1F03"/>
    <w:rsid w:val="00624F48"/>
    <w:rsid w:val="006F77F5"/>
    <w:rsid w:val="00777400"/>
    <w:rsid w:val="007A3FF9"/>
    <w:rsid w:val="008423A3"/>
    <w:rsid w:val="0088063A"/>
    <w:rsid w:val="009843BF"/>
    <w:rsid w:val="009C79B6"/>
    <w:rsid w:val="00A12286"/>
    <w:rsid w:val="00A83CD6"/>
    <w:rsid w:val="00C546A9"/>
    <w:rsid w:val="00C5571B"/>
    <w:rsid w:val="00CD7CBF"/>
    <w:rsid w:val="00DD79DF"/>
    <w:rsid w:val="00E22904"/>
    <w:rsid w:val="00F32860"/>
    <w:rsid w:val="00FA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ListParagraph">
    <w:name w:val="List Paragraph"/>
    <w:basedOn w:val="Normal"/>
    <w:uiPriority w:val="1"/>
    <w:qFormat/>
    <w:pPr>
      <w:spacing w:before="126"/>
      <w:ind w:left="87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79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78"/>
    <w:rPr>
      <w:rFonts w:ascii="Tahoma" w:eastAsia="Arial MT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</w:style>
  <w:style w:type="paragraph" w:styleId="ListParagraph">
    <w:name w:val="List Paragraph"/>
    <w:basedOn w:val="Normal"/>
    <w:uiPriority w:val="1"/>
    <w:qFormat/>
    <w:pPr>
      <w:spacing w:before="126"/>
      <w:ind w:left="87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C79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C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C78"/>
    <w:rPr>
      <w:rFonts w:ascii="Tahoma" w:eastAsia="Arial MT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microsoft.com/office/2007/relationships/diagramDrawing" Target="diagrams/drawing2.xml"/><Relationship Id="rId3" Type="http://schemas.microsoft.com/office/2007/relationships/stylesWithEffects" Target="stylesWithEffects.xml"/><Relationship Id="rId7" Type="http://schemas.openxmlformats.org/officeDocument/2006/relationships/hyperlink" Target="mailto:valarmathiv@skasc.ac.in" TargetMode="External"/><Relationship Id="rId12" Type="http://schemas.microsoft.com/office/2007/relationships/diagramDrawing" Target="diagrams/drawing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uchitrab@skasc.ac.in" TargetMode="Externa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68AF16A-5B00-4564-933A-4EC63F6251AF}" type="doc">
      <dgm:prSet loTypeId="urn:microsoft.com/office/officeart/2005/8/layout/chevron1" loCatId="process" qsTypeId="urn:microsoft.com/office/officeart/2005/8/quickstyle/simple1" qsCatId="simple" csTypeId="urn:microsoft.com/office/officeart/2005/8/colors/colorful2" csCatId="colorful" phldr="1"/>
      <dgm:spPr/>
    </dgm:pt>
    <dgm:pt modelId="{BD571B76-DA16-4CCA-8C30-0ABFFBA735BB}">
      <dgm:prSet phldrT="[Text]"/>
      <dgm:spPr/>
      <dgm:t>
        <a:bodyPr/>
        <a:lstStyle/>
        <a:p>
          <a:r>
            <a:rPr lang="en-IN"/>
            <a:t> Desktop</a:t>
          </a:r>
        </a:p>
      </dgm:t>
    </dgm:pt>
    <dgm:pt modelId="{FCAA6AEB-6AD0-46E3-9869-CD516F57E0B0}" type="parTrans" cxnId="{B2828361-BA84-4A46-99D9-B44A1C93BE15}">
      <dgm:prSet/>
      <dgm:spPr/>
      <dgm:t>
        <a:bodyPr/>
        <a:lstStyle/>
        <a:p>
          <a:endParaRPr lang="en-IN"/>
        </a:p>
      </dgm:t>
    </dgm:pt>
    <dgm:pt modelId="{76447235-6A44-425C-B7E3-0E89C477B627}" type="sibTrans" cxnId="{B2828361-BA84-4A46-99D9-B44A1C93BE15}">
      <dgm:prSet/>
      <dgm:spPr/>
      <dgm:t>
        <a:bodyPr/>
        <a:lstStyle/>
        <a:p>
          <a:endParaRPr lang="en-IN"/>
        </a:p>
      </dgm:t>
    </dgm:pt>
    <dgm:pt modelId="{B644A10D-42F7-4D7D-93F4-85492CDFE9E6}">
      <dgm:prSet phldrT="[Text]"/>
      <dgm:spPr/>
      <dgm:t>
        <a:bodyPr/>
        <a:lstStyle/>
        <a:p>
          <a:r>
            <a:rPr lang="en-IN"/>
            <a:t>Services</a:t>
          </a:r>
        </a:p>
      </dgm:t>
    </dgm:pt>
    <dgm:pt modelId="{BF70EEA1-0083-4B0E-AAA2-212B192A83A5}" type="parTrans" cxnId="{9F2615C2-FC51-4E4D-A8C7-40D0B43570C2}">
      <dgm:prSet/>
      <dgm:spPr/>
      <dgm:t>
        <a:bodyPr/>
        <a:lstStyle/>
        <a:p>
          <a:endParaRPr lang="en-IN"/>
        </a:p>
      </dgm:t>
    </dgm:pt>
    <dgm:pt modelId="{7EF934B0-32B5-4E64-87A4-C1533961BEC7}" type="sibTrans" cxnId="{9F2615C2-FC51-4E4D-A8C7-40D0B43570C2}">
      <dgm:prSet/>
      <dgm:spPr/>
      <dgm:t>
        <a:bodyPr/>
        <a:lstStyle/>
        <a:p>
          <a:endParaRPr lang="en-IN"/>
        </a:p>
      </dgm:t>
    </dgm:pt>
    <dgm:pt modelId="{E10628F5-5569-47BA-8454-292D114CCB81}">
      <dgm:prSet phldrT="[Text]"/>
      <dgm:spPr/>
      <dgm:t>
        <a:bodyPr/>
        <a:lstStyle/>
        <a:p>
          <a:r>
            <a:rPr lang="en-IN"/>
            <a:t>Mobile Apps</a:t>
          </a:r>
        </a:p>
      </dgm:t>
    </dgm:pt>
    <dgm:pt modelId="{1BAAF731-47C4-436F-8718-052568F67799}" type="parTrans" cxnId="{16B1302D-015D-4760-9F36-55260867004E}">
      <dgm:prSet/>
      <dgm:spPr/>
      <dgm:t>
        <a:bodyPr/>
        <a:lstStyle/>
        <a:p>
          <a:endParaRPr lang="en-IN"/>
        </a:p>
      </dgm:t>
    </dgm:pt>
    <dgm:pt modelId="{52C9FEBD-A6B8-4BFE-BC79-39239FBE551B}" type="sibTrans" cxnId="{16B1302D-015D-4760-9F36-55260867004E}">
      <dgm:prSet/>
      <dgm:spPr/>
      <dgm:t>
        <a:bodyPr/>
        <a:lstStyle/>
        <a:p>
          <a:endParaRPr lang="en-IN"/>
        </a:p>
      </dgm:t>
    </dgm:pt>
    <dgm:pt modelId="{4E09B76F-6287-4A0A-BCE4-981AE433DB4F}" type="pres">
      <dgm:prSet presAssocID="{868AF16A-5B00-4564-933A-4EC63F6251AF}" presName="Name0" presStyleCnt="0">
        <dgm:presLayoutVars>
          <dgm:dir/>
          <dgm:animLvl val="lvl"/>
          <dgm:resizeHandles val="exact"/>
        </dgm:presLayoutVars>
      </dgm:prSet>
      <dgm:spPr/>
    </dgm:pt>
    <dgm:pt modelId="{A3F3A3C3-3176-4357-8AAA-634B4BFB55AB}" type="pres">
      <dgm:prSet presAssocID="{BD571B76-DA16-4CCA-8C30-0ABFFBA735BB}" presName="parTxOnly" presStyleLbl="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42BDF66D-5E14-4E83-BD9F-07F4F05241CB}" type="pres">
      <dgm:prSet presAssocID="{76447235-6A44-425C-B7E3-0E89C477B627}" presName="parTxOnlySpace" presStyleCnt="0"/>
      <dgm:spPr/>
    </dgm:pt>
    <dgm:pt modelId="{BA7E952B-5732-4C67-8464-0255107F23C0}" type="pres">
      <dgm:prSet presAssocID="{B644A10D-42F7-4D7D-93F4-85492CDFE9E6}" presName="parTxOnly" presStyleLbl="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81693B8B-0162-47DA-A009-3DFAF1D31D27}" type="pres">
      <dgm:prSet presAssocID="{7EF934B0-32B5-4E64-87A4-C1533961BEC7}" presName="parTxOnlySpace" presStyleCnt="0"/>
      <dgm:spPr/>
    </dgm:pt>
    <dgm:pt modelId="{FF00D58E-5BC5-4A8C-A2B0-068724BE7CB1}" type="pres">
      <dgm:prSet presAssocID="{E10628F5-5569-47BA-8454-292D114CCB81}" presName="parTxOnly" presStyleLbl="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IN"/>
        </a:p>
      </dgm:t>
    </dgm:pt>
  </dgm:ptLst>
  <dgm:cxnLst>
    <dgm:cxn modelId="{16B1302D-015D-4760-9F36-55260867004E}" srcId="{868AF16A-5B00-4564-933A-4EC63F6251AF}" destId="{E10628F5-5569-47BA-8454-292D114CCB81}" srcOrd="2" destOrd="0" parTransId="{1BAAF731-47C4-436F-8718-052568F67799}" sibTransId="{52C9FEBD-A6B8-4BFE-BC79-39239FBE551B}"/>
    <dgm:cxn modelId="{648F2542-3C63-4FE4-95A5-7DD6CF80575B}" type="presOf" srcId="{BD571B76-DA16-4CCA-8C30-0ABFFBA735BB}" destId="{A3F3A3C3-3176-4357-8AAA-634B4BFB55AB}" srcOrd="0" destOrd="0" presId="urn:microsoft.com/office/officeart/2005/8/layout/chevron1"/>
    <dgm:cxn modelId="{D5ABE320-A2B8-4199-B609-AD8C09A99B1C}" type="presOf" srcId="{E10628F5-5569-47BA-8454-292D114CCB81}" destId="{FF00D58E-5BC5-4A8C-A2B0-068724BE7CB1}" srcOrd="0" destOrd="0" presId="urn:microsoft.com/office/officeart/2005/8/layout/chevron1"/>
    <dgm:cxn modelId="{78BA3FCF-5D6E-498D-B1F4-D4052EE64FB1}" type="presOf" srcId="{868AF16A-5B00-4564-933A-4EC63F6251AF}" destId="{4E09B76F-6287-4A0A-BCE4-981AE433DB4F}" srcOrd="0" destOrd="0" presId="urn:microsoft.com/office/officeart/2005/8/layout/chevron1"/>
    <dgm:cxn modelId="{9F2615C2-FC51-4E4D-A8C7-40D0B43570C2}" srcId="{868AF16A-5B00-4564-933A-4EC63F6251AF}" destId="{B644A10D-42F7-4D7D-93F4-85492CDFE9E6}" srcOrd="1" destOrd="0" parTransId="{BF70EEA1-0083-4B0E-AAA2-212B192A83A5}" sibTransId="{7EF934B0-32B5-4E64-87A4-C1533961BEC7}"/>
    <dgm:cxn modelId="{1CA7FC6C-1984-4B96-99C8-3D92F127EBBA}" type="presOf" srcId="{B644A10D-42F7-4D7D-93F4-85492CDFE9E6}" destId="{BA7E952B-5732-4C67-8464-0255107F23C0}" srcOrd="0" destOrd="0" presId="urn:microsoft.com/office/officeart/2005/8/layout/chevron1"/>
    <dgm:cxn modelId="{B2828361-BA84-4A46-99D9-B44A1C93BE15}" srcId="{868AF16A-5B00-4564-933A-4EC63F6251AF}" destId="{BD571B76-DA16-4CCA-8C30-0ABFFBA735BB}" srcOrd="0" destOrd="0" parTransId="{FCAA6AEB-6AD0-46E3-9869-CD516F57E0B0}" sibTransId="{76447235-6A44-425C-B7E3-0E89C477B627}"/>
    <dgm:cxn modelId="{E69ED8A4-5B94-4103-AD36-E8441823D99D}" type="presParOf" srcId="{4E09B76F-6287-4A0A-BCE4-981AE433DB4F}" destId="{A3F3A3C3-3176-4357-8AAA-634B4BFB55AB}" srcOrd="0" destOrd="0" presId="urn:microsoft.com/office/officeart/2005/8/layout/chevron1"/>
    <dgm:cxn modelId="{E61B7E90-3500-4151-85F0-D9AF197CDC73}" type="presParOf" srcId="{4E09B76F-6287-4A0A-BCE4-981AE433DB4F}" destId="{42BDF66D-5E14-4E83-BD9F-07F4F05241CB}" srcOrd="1" destOrd="0" presId="urn:microsoft.com/office/officeart/2005/8/layout/chevron1"/>
    <dgm:cxn modelId="{6C1023F2-33CD-4DA3-9D40-B07B5AB7D55A}" type="presParOf" srcId="{4E09B76F-6287-4A0A-BCE4-981AE433DB4F}" destId="{BA7E952B-5732-4C67-8464-0255107F23C0}" srcOrd="2" destOrd="0" presId="urn:microsoft.com/office/officeart/2005/8/layout/chevron1"/>
    <dgm:cxn modelId="{02380446-C289-4404-A502-50D85238F027}" type="presParOf" srcId="{4E09B76F-6287-4A0A-BCE4-981AE433DB4F}" destId="{81693B8B-0162-47DA-A009-3DFAF1D31D27}" srcOrd="3" destOrd="0" presId="urn:microsoft.com/office/officeart/2005/8/layout/chevron1"/>
    <dgm:cxn modelId="{6436D638-EDDA-42A1-B1FB-E3C56E82A6AA}" type="presParOf" srcId="{4E09B76F-6287-4A0A-BCE4-981AE433DB4F}" destId="{FF00D58E-5BC5-4A8C-A2B0-068724BE7CB1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32BB236-7B82-4247-8AA9-B2D94CAE9A5C}" type="doc">
      <dgm:prSet loTypeId="urn:microsoft.com/office/officeart/2005/8/layout/pyramid2" loCatId="pyramid" qsTypeId="urn:microsoft.com/office/officeart/2005/8/quickstyle/simple1" qsCatId="simple" csTypeId="urn:microsoft.com/office/officeart/2005/8/colors/accent1_2" csCatId="accent1" phldr="1"/>
      <dgm:spPr/>
    </dgm:pt>
    <dgm:pt modelId="{D691D772-AD83-45FE-83EE-A06A35AA424E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IN"/>
            <a:t>Data Connectivity</a:t>
          </a:r>
        </a:p>
      </dgm:t>
    </dgm:pt>
    <dgm:pt modelId="{FCD663F2-4395-4070-8505-F6E04AF08E84}" type="parTrans" cxnId="{E1C87776-C4E3-42B9-8E54-88B88F5185AB}">
      <dgm:prSet/>
      <dgm:spPr/>
      <dgm:t>
        <a:bodyPr/>
        <a:lstStyle/>
        <a:p>
          <a:endParaRPr lang="en-IN"/>
        </a:p>
      </dgm:t>
    </dgm:pt>
    <dgm:pt modelId="{5E982C63-84D0-4D9D-849D-7F4344EE035D}" type="sibTrans" cxnId="{E1C87776-C4E3-42B9-8E54-88B88F5185AB}">
      <dgm:prSet/>
      <dgm:spPr/>
      <dgm:t>
        <a:bodyPr/>
        <a:lstStyle/>
        <a:p>
          <a:endParaRPr lang="en-IN"/>
        </a:p>
      </dgm:t>
    </dgm:pt>
    <dgm:pt modelId="{39F4BE0E-B3EE-4E52-BE54-AA080781BA4C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IN"/>
            <a:t>Task Management</a:t>
          </a:r>
        </a:p>
      </dgm:t>
    </dgm:pt>
    <dgm:pt modelId="{C359BDE2-71E9-4FE4-B9AA-49F2F9915927}" type="parTrans" cxnId="{4DC3A659-CC23-405F-9B03-671FA14686EE}">
      <dgm:prSet/>
      <dgm:spPr/>
      <dgm:t>
        <a:bodyPr/>
        <a:lstStyle/>
        <a:p>
          <a:endParaRPr lang="en-IN"/>
        </a:p>
      </dgm:t>
    </dgm:pt>
    <dgm:pt modelId="{852C5D65-6B76-4EBD-8B2A-4F41B0D56AB9}" type="sibTrans" cxnId="{4DC3A659-CC23-405F-9B03-671FA14686EE}">
      <dgm:prSet/>
      <dgm:spPr/>
      <dgm:t>
        <a:bodyPr/>
        <a:lstStyle/>
        <a:p>
          <a:endParaRPr lang="en-IN"/>
        </a:p>
      </dgm:t>
    </dgm:pt>
    <dgm:pt modelId="{D871F4D9-CB62-41E8-A5AB-957855164EF4}">
      <dgm:prSet phldrT="[Text]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IN"/>
            <a:t>Security Administration</a:t>
          </a:r>
        </a:p>
      </dgm:t>
    </dgm:pt>
    <dgm:pt modelId="{51D53744-7920-47E1-95EA-7FC49D877478}" type="parTrans" cxnId="{0C0BF52E-4BA2-4610-A0FA-FD8949DCE1C7}">
      <dgm:prSet/>
      <dgm:spPr/>
      <dgm:t>
        <a:bodyPr/>
        <a:lstStyle/>
        <a:p>
          <a:endParaRPr lang="en-IN"/>
        </a:p>
      </dgm:t>
    </dgm:pt>
    <dgm:pt modelId="{35157DCC-77DE-447E-805C-F91480466DEA}" type="sibTrans" cxnId="{0C0BF52E-4BA2-4610-A0FA-FD8949DCE1C7}">
      <dgm:prSet/>
      <dgm:spPr/>
      <dgm:t>
        <a:bodyPr/>
        <a:lstStyle/>
        <a:p>
          <a:endParaRPr lang="en-IN"/>
        </a:p>
      </dgm:t>
    </dgm:pt>
    <dgm:pt modelId="{5DD2F7F5-3B59-4923-86DF-BDE0E4E590F2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IN"/>
            <a:t>Data Monitoring</a:t>
          </a:r>
        </a:p>
      </dgm:t>
    </dgm:pt>
    <dgm:pt modelId="{1FEDF839-4D4F-4435-A705-F16965F1EA8A}" type="parTrans" cxnId="{664E3F47-F861-4AE9-B0E2-9E7D59F05136}">
      <dgm:prSet/>
      <dgm:spPr/>
      <dgm:t>
        <a:bodyPr/>
        <a:lstStyle/>
        <a:p>
          <a:endParaRPr lang="en-IN"/>
        </a:p>
      </dgm:t>
    </dgm:pt>
    <dgm:pt modelId="{DA0E261D-B166-4E36-A92B-361EB83ABE5D}" type="sibTrans" cxnId="{664E3F47-F861-4AE9-B0E2-9E7D59F05136}">
      <dgm:prSet/>
      <dgm:spPr/>
      <dgm:t>
        <a:bodyPr/>
        <a:lstStyle/>
        <a:p>
          <a:endParaRPr lang="en-IN"/>
        </a:p>
      </dgm:t>
    </dgm:pt>
    <dgm:pt modelId="{B4EBBDFC-E3F7-4FDE-AC13-2C1F5F1E6F1B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IN"/>
            <a:t>Application Management</a:t>
          </a:r>
        </a:p>
      </dgm:t>
    </dgm:pt>
    <dgm:pt modelId="{7505557F-1ECC-41D7-816E-C3A0A8517B24}" type="parTrans" cxnId="{52ACF5DC-149F-4A75-98D5-315AF7FA7324}">
      <dgm:prSet/>
      <dgm:spPr/>
      <dgm:t>
        <a:bodyPr/>
        <a:lstStyle/>
        <a:p>
          <a:endParaRPr lang="en-IN"/>
        </a:p>
      </dgm:t>
    </dgm:pt>
    <dgm:pt modelId="{379C5E9A-5EAA-4EC3-9083-79540B935CBF}" type="sibTrans" cxnId="{52ACF5DC-149F-4A75-98D5-315AF7FA7324}">
      <dgm:prSet/>
      <dgm:spPr/>
      <dgm:t>
        <a:bodyPr/>
        <a:lstStyle/>
        <a:p>
          <a:endParaRPr lang="en-IN"/>
        </a:p>
      </dgm:t>
    </dgm:pt>
    <dgm:pt modelId="{BED0CD9F-7D46-4915-BC06-5EC42AE0BFED}">
      <dgm:prSet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IN"/>
            <a:t>Auditing</a:t>
          </a:r>
        </a:p>
      </dgm:t>
    </dgm:pt>
    <dgm:pt modelId="{B3E7F0A9-85E3-4F8F-8DDD-99CEDA754194}" type="parTrans" cxnId="{E3A4F221-0D75-408E-9E04-4D89A61162A4}">
      <dgm:prSet/>
      <dgm:spPr/>
      <dgm:t>
        <a:bodyPr/>
        <a:lstStyle/>
        <a:p>
          <a:endParaRPr lang="en-IN"/>
        </a:p>
      </dgm:t>
    </dgm:pt>
    <dgm:pt modelId="{58D18B37-F44A-475F-8D19-DE099A40201D}" type="sibTrans" cxnId="{E3A4F221-0D75-408E-9E04-4D89A61162A4}">
      <dgm:prSet/>
      <dgm:spPr/>
      <dgm:t>
        <a:bodyPr/>
        <a:lstStyle/>
        <a:p>
          <a:endParaRPr lang="en-IN"/>
        </a:p>
      </dgm:t>
    </dgm:pt>
    <dgm:pt modelId="{260B10AE-FA71-41E5-88D9-C1A939E91407}" type="pres">
      <dgm:prSet presAssocID="{432BB236-7B82-4247-8AA9-B2D94CAE9A5C}" presName="compositeShape" presStyleCnt="0">
        <dgm:presLayoutVars>
          <dgm:dir/>
          <dgm:resizeHandles/>
        </dgm:presLayoutVars>
      </dgm:prSet>
      <dgm:spPr/>
    </dgm:pt>
    <dgm:pt modelId="{4518E908-055B-4824-8D3E-F7B0CE67D536}" type="pres">
      <dgm:prSet presAssocID="{432BB236-7B82-4247-8AA9-B2D94CAE9A5C}" presName="pyramid" presStyleLbl="node1" presStyleIdx="0" presStyleCnt="1">
        <dgm:style>
          <a:lnRef idx="1">
            <a:schemeClr val="accent4"/>
          </a:lnRef>
          <a:fillRef idx="2">
            <a:schemeClr val="accent4"/>
          </a:fillRef>
          <a:effectRef idx="1">
            <a:schemeClr val="accent4"/>
          </a:effectRef>
          <a:fontRef idx="minor">
            <a:schemeClr val="dk1"/>
          </a:fontRef>
        </dgm:style>
      </dgm:prSet>
      <dgm:spPr/>
    </dgm:pt>
    <dgm:pt modelId="{2D072C16-67CD-4CB1-8DF5-1F88A8E3F305}" type="pres">
      <dgm:prSet presAssocID="{432BB236-7B82-4247-8AA9-B2D94CAE9A5C}" presName="theList" presStyleCnt="0"/>
      <dgm:spPr/>
    </dgm:pt>
    <dgm:pt modelId="{0469D2CA-0E84-48BF-93E4-43F82DB81B47}" type="pres">
      <dgm:prSet presAssocID="{D691D772-AD83-45FE-83EE-A06A35AA424E}" presName="aNode" presStyleLbl="fgAcc1" presStyleIdx="0" presStyleCnt="6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8685BA9-7CFF-4EE5-9A09-0DA62F3D411D}" type="pres">
      <dgm:prSet presAssocID="{D691D772-AD83-45FE-83EE-A06A35AA424E}" presName="aSpace" presStyleCnt="0"/>
      <dgm:spPr/>
    </dgm:pt>
    <dgm:pt modelId="{2CF09BF6-9131-41DC-A198-64E6F4D45A12}" type="pres">
      <dgm:prSet presAssocID="{39F4BE0E-B3EE-4E52-BE54-AA080781BA4C}" presName="aNode" presStyleLbl="fgAcc1" presStyleIdx="1" presStyleCnt="6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020F087C-5733-4677-9CDD-2403A79FD4EC}" type="pres">
      <dgm:prSet presAssocID="{39F4BE0E-B3EE-4E52-BE54-AA080781BA4C}" presName="aSpace" presStyleCnt="0"/>
      <dgm:spPr/>
    </dgm:pt>
    <dgm:pt modelId="{C569C163-E43F-44FB-91D8-3DF89946A2EA}" type="pres">
      <dgm:prSet presAssocID="{5DD2F7F5-3B59-4923-86DF-BDE0E4E590F2}" presName="aNode" presStyleLbl="fgAcc1" presStyleIdx="2" presStyleCnt="6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6D3E703-85F0-47BB-84DB-E3A8CC6816A4}" type="pres">
      <dgm:prSet presAssocID="{5DD2F7F5-3B59-4923-86DF-BDE0E4E590F2}" presName="aSpace" presStyleCnt="0"/>
      <dgm:spPr/>
    </dgm:pt>
    <dgm:pt modelId="{454086AB-A229-47BB-A5C0-19C56A63DA92}" type="pres">
      <dgm:prSet presAssocID="{B4EBBDFC-E3F7-4FDE-AC13-2C1F5F1E6F1B}" presName="aNode" presStyleLbl="fgAcc1" presStyleIdx="3" presStyleCnt="6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3D7FB211-454D-40E1-8706-FA42695E2EAD}" type="pres">
      <dgm:prSet presAssocID="{B4EBBDFC-E3F7-4FDE-AC13-2C1F5F1E6F1B}" presName="aSpace" presStyleCnt="0"/>
      <dgm:spPr/>
    </dgm:pt>
    <dgm:pt modelId="{20A383F9-FD53-4773-8373-93E62CA88D00}" type="pres">
      <dgm:prSet presAssocID="{D871F4D9-CB62-41E8-A5AB-957855164EF4}" presName="aNode" presStyleLbl="fgAcc1" presStyleIdx="4" presStyleCnt="6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FFF383F0-F458-4699-B12B-CFE9D9DC7938}" type="pres">
      <dgm:prSet presAssocID="{D871F4D9-CB62-41E8-A5AB-957855164EF4}" presName="aSpace" presStyleCnt="0"/>
      <dgm:spPr/>
    </dgm:pt>
    <dgm:pt modelId="{75523DC0-C0A8-4F44-8138-718719FFC5A4}" type="pres">
      <dgm:prSet presAssocID="{BED0CD9F-7D46-4915-BC06-5EC42AE0BFED}" presName="aNode" presStyleLbl="fgAcc1" presStyleIdx="5" presStyleCnt="6">
        <dgm:presLayoutVars>
          <dgm:bulletEnabled val="1"/>
        </dgm:presLayoutVars>
      </dgm:prSet>
      <dgm:spPr/>
      <dgm:t>
        <a:bodyPr/>
        <a:lstStyle/>
        <a:p>
          <a:endParaRPr lang="en-IN"/>
        </a:p>
      </dgm:t>
    </dgm:pt>
    <dgm:pt modelId="{C128A8AB-CF60-437F-92AD-E20D0A15E5F3}" type="pres">
      <dgm:prSet presAssocID="{BED0CD9F-7D46-4915-BC06-5EC42AE0BFED}" presName="aSpace" presStyleCnt="0"/>
      <dgm:spPr/>
    </dgm:pt>
  </dgm:ptLst>
  <dgm:cxnLst>
    <dgm:cxn modelId="{664E3F47-F861-4AE9-B0E2-9E7D59F05136}" srcId="{432BB236-7B82-4247-8AA9-B2D94CAE9A5C}" destId="{5DD2F7F5-3B59-4923-86DF-BDE0E4E590F2}" srcOrd="2" destOrd="0" parTransId="{1FEDF839-4D4F-4435-A705-F16965F1EA8A}" sibTransId="{DA0E261D-B166-4E36-A92B-361EB83ABE5D}"/>
    <dgm:cxn modelId="{4DC3A659-CC23-405F-9B03-671FA14686EE}" srcId="{432BB236-7B82-4247-8AA9-B2D94CAE9A5C}" destId="{39F4BE0E-B3EE-4E52-BE54-AA080781BA4C}" srcOrd="1" destOrd="0" parTransId="{C359BDE2-71E9-4FE4-B9AA-49F2F9915927}" sibTransId="{852C5D65-6B76-4EBD-8B2A-4F41B0D56AB9}"/>
    <dgm:cxn modelId="{B7B7046B-2CBD-440A-8938-7C3182057B0C}" type="presOf" srcId="{D691D772-AD83-45FE-83EE-A06A35AA424E}" destId="{0469D2CA-0E84-48BF-93E4-43F82DB81B47}" srcOrd="0" destOrd="0" presId="urn:microsoft.com/office/officeart/2005/8/layout/pyramid2"/>
    <dgm:cxn modelId="{6C672496-E20A-4C17-8876-D80E974825C9}" type="presOf" srcId="{39F4BE0E-B3EE-4E52-BE54-AA080781BA4C}" destId="{2CF09BF6-9131-41DC-A198-64E6F4D45A12}" srcOrd="0" destOrd="0" presId="urn:microsoft.com/office/officeart/2005/8/layout/pyramid2"/>
    <dgm:cxn modelId="{2DBC7241-AE98-4B3F-8C24-106A4C8FA27D}" type="presOf" srcId="{432BB236-7B82-4247-8AA9-B2D94CAE9A5C}" destId="{260B10AE-FA71-41E5-88D9-C1A939E91407}" srcOrd="0" destOrd="0" presId="urn:microsoft.com/office/officeart/2005/8/layout/pyramid2"/>
    <dgm:cxn modelId="{6736CEDC-1435-4EAD-9020-7EE8DF5F870E}" type="presOf" srcId="{5DD2F7F5-3B59-4923-86DF-BDE0E4E590F2}" destId="{C569C163-E43F-44FB-91D8-3DF89946A2EA}" srcOrd="0" destOrd="0" presId="urn:microsoft.com/office/officeart/2005/8/layout/pyramid2"/>
    <dgm:cxn modelId="{0C0BF52E-4BA2-4610-A0FA-FD8949DCE1C7}" srcId="{432BB236-7B82-4247-8AA9-B2D94CAE9A5C}" destId="{D871F4D9-CB62-41E8-A5AB-957855164EF4}" srcOrd="4" destOrd="0" parTransId="{51D53744-7920-47E1-95EA-7FC49D877478}" sibTransId="{35157DCC-77DE-447E-805C-F91480466DEA}"/>
    <dgm:cxn modelId="{52ACF5DC-149F-4A75-98D5-315AF7FA7324}" srcId="{432BB236-7B82-4247-8AA9-B2D94CAE9A5C}" destId="{B4EBBDFC-E3F7-4FDE-AC13-2C1F5F1E6F1B}" srcOrd="3" destOrd="0" parTransId="{7505557F-1ECC-41D7-816E-C3A0A8517B24}" sibTransId="{379C5E9A-5EAA-4EC3-9083-79540B935CBF}"/>
    <dgm:cxn modelId="{E3A4F221-0D75-408E-9E04-4D89A61162A4}" srcId="{432BB236-7B82-4247-8AA9-B2D94CAE9A5C}" destId="{BED0CD9F-7D46-4915-BC06-5EC42AE0BFED}" srcOrd="5" destOrd="0" parTransId="{B3E7F0A9-85E3-4F8F-8DDD-99CEDA754194}" sibTransId="{58D18B37-F44A-475F-8D19-DE099A40201D}"/>
    <dgm:cxn modelId="{7355D831-6851-41F2-830A-787BE8FFF881}" type="presOf" srcId="{B4EBBDFC-E3F7-4FDE-AC13-2C1F5F1E6F1B}" destId="{454086AB-A229-47BB-A5C0-19C56A63DA92}" srcOrd="0" destOrd="0" presId="urn:microsoft.com/office/officeart/2005/8/layout/pyramid2"/>
    <dgm:cxn modelId="{E0A5FFD4-8355-4207-A49B-71EAE486AA41}" type="presOf" srcId="{BED0CD9F-7D46-4915-BC06-5EC42AE0BFED}" destId="{75523DC0-C0A8-4F44-8138-718719FFC5A4}" srcOrd="0" destOrd="0" presId="urn:microsoft.com/office/officeart/2005/8/layout/pyramid2"/>
    <dgm:cxn modelId="{A82C2CB1-3A19-460D-A89E-62B9014C53FA}" type="presOf" srcId="{D871F4D9-CB62-41E8-A5AB-957855164EF4}" destId="{20A383F9-FD53-4773-8373-93E62CA88D00}" srcOrd="0" destOrd="0" presId="urn:microsoft.com/office/officeart/2005/8/layout/pyramid2"/>
    <dgm:cxn modelId="{E1C87776-C4E3-42B9-8E54-88B88F5185AB}" srcId="{432BB236-7B82-4247-8AA9-B2D94CAE9A5C}" destId="{D691D772-AD83-45FE-83EE-A06A35AA424E}" srcOrd="0" destOrd="0" parTransId="{FCD663F2-4395-4070-8505-F6E04AF08E84}" sibTransId="{5E982C63-84D0-4D9D-849D-7F4344EE035D}"/>
    <dgm:cxn modelId="{BEE75329-67E8-455E-99AC-6C8BDD29F1E1}" type="presParOf" srcId="{260B10AE-FA71-41E5-88D9-C1A939E91407}" destId="{4518E908-055B-4824-8D3E-F7B0CE67D536}" srcOrd="0" destOrd="0" presId="urn:microsoft.com/office/officeart/2005/8/layout/pyramid2"/>
    <dgm:cxn modelId="{95578E9B-0A39-435F-929A-F20AE894268F}" type="presParOf" srcId="{260B10AE-FA71-41E5-88D9-C1A939E91407}" destId="{2D072C16-67CD-4CB1-8DF5-1F88A8E3F305}" srcOrd="1" destOrd="0" presId="urn:microsoft.com/office/officeart/2005/8/layout/pyramid2"/>
    <dgm:cxn modelId="{F8C40732-B24A-432D-998D-6C30F4F1C537}" type="presParOf" srcId="{2D072C16-67CD-4CB1-8DF5-1F88A8E3F305}" destId="{0469D2CA-0E84-48BF-93E4-43F82DB81B47}" srcOrd="0" destOrd="0" presId="urn:microsoft.com/office/officeart/2005/8/layout/pyramid2"/>
    <dgm:cxn modelId="{EE92E54B-55F2-43B6-9F05-4A372B3B045F}" type="presParOf" srcId="{2D072C16-67CD-4CB1-8DF5-1F88A8E3F305}" destId="{F8685BA9-7CFF-4EE5-9A09-0DA62F3D411D}" srcOrd="1" destOrd="0" presId="urn:microsoft.com/office/officeart/2005/8/layout/pyramid2"/>
    <dgm:cxn modelId="{A2656FCA-82D7-4639-9E9D-934AFC576D72}" type="presParOf" srcId="{2D072C16-67CD-4CB1-8DF5-1F88A8E3F305}" destId="{2CF09BF6-9131-41DC-A198-64E6F4D45A12}" srcOrd="2" destOrd="0" presId="urn:microsoft.com/office/officeart/2005/8/layout/pyramid2"/>
    <dgm:cxn modelId="{B3513111-9E1C-4DD8-9DC7-41DF3C8EAA47}" type="presParOf" srcId="{2D072C16-67CD-4CB1-8DF5-1F88A8E3F305}" destId="{020F087C-5733-4677-9CDD-2403A79FD4EC}" srcOrd="3" destOrd="0" presId="urn:microsoft.com/office/officeart/2005/8/layout/pyramid2"/>
    <dgm:cxn modelId="{2E6CD610-A288-42A2-BF5C-EB222C648D96}" type="presParOf" srcId="{2D072C16-67CD-4CB1-8DF5-1F88A8E3F305}" destId="{C569C163-E43F-44FB-91D8-3DF89946A2EA}" srcOrd="4" destOrd="0" presId="urn:microsoft.com/office/officeart/2005/8/layout/pyramid2"/>
    <dgm:cxn modelId="{76002DEA-CB7C-4FA8-A760-1F49F7994AAA}" type="presParOf" srcId="{2D072C16-67CD-4CB1-8DF5-1F88A8E3F305}" destId="{F6D3E703-85F0-47BB-84DB-E3A8CC6816A4}" srcOrd="5" destOrd="0" presId="urn:microsoft.com/office/officeart/2005/8/layout/pyramid2"/>
    <dgm:cxn modelId="{BB203499-D717-400F-B59B-6D60E7BD2FD5}" type="presParOf" srcId="{2D072C16-67CD-4CB1-8DF5-1F88A8E3F305}" destId="{454086AB-A229-47BB-A5C0-19C56A63DA92}" srcOrd="6" destOrd="0" presId="urn:microsoft.com/office/officeart/2005/8/layout/pyramid2"/>
    <dgm:cxn modelId="{5FEDE2FC-3D59-43A0-ACF2-B37F23DF7C7D}" type="presParOf" srcId="{2D072C16-67CD-4CB1-8DF5-1F88A8E3F305}" destId="{3D7FB211-454D-40E1-8706-FA42695E2EAD}" srcOrd="7" destOrd="0" presId="urn:microsoft.com/office/officeart/2005/8/layout/pyramid2"/>
    <dgm:cxn modelId="{22B536B8-1C52-4B29-B9D3-63C552E0755F}" type="presParOf" srcId="{2D072C16-67CD-4CB1-8DF5-1F88A8E3F305}" destId="{20A383F9-FD53-4773-8373-93E62CA88D00}" srcOrd="8" destOrd="0" presId="urn:microsoft.com/office/officeart/2005/8/layout/pyramid2"/>
    <dgm:cxn modelId="{6544DF20-2E60-4646-9955-534EFCD8BB93}" type="presParOf" srcId="{2D072C16-67CD-4CB1-8DF5-1F88A8E3F305}" destId="{FFF383F0-F458-4699-B12B-CFE9D9DC7938}" srcOrd="9" destOrd="0" presId="urn:microsoft.com/office/officeart/2005/8/layout/pyramid2"/>
    <dgm:cxn modelId="{01BE2E0D-5CDD-4B9F-A2DF-2438D11D6A35}" type="presParOf" srcId="{2D072C16-67CD-4CB1-8DF5-1F88A8E3F305}" destId="{75523DC0-C0A8-4F44-8138-718719FFC5A4}" srcOrd="10" destOrd="0" presId="urn:microsoft.com/office/officeart/2005/8/layout/pyramid2"/>
    <dgm:cxn modelId="{0786642F-DB1E-47F5-AB32-89ED0A975A4E}" type="presParOf" srcId="{2D072C16-67CD-4CB1-8DF5-1F88A8E3F305}" destId="{C128A8AB-CF60-437F-92AD-E20D0A15E5F3}" srcOrd="11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3F3A3C3-3176-4357-8AAA-634B4BFB55AB}">
      <dsp:nvSpPr>
        <dsp:cNvPr id="0" name=""/>
        <dsp:cNvSpPr/>
      </dsp:nvSpPr>
      <dsp:spPr>
        <a:xfrm>
          <a:off x="1071" y="462464"/>
          <a:ext cx="1305520" cy="522208"/>
        </a:xfrm>
        <a:prstGeom prst="chevron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600" kern="1200"/>
            <a:t> Desktop</a:t>
          </a:r>
        </a:p>
      </dsp:txBody>
      <dsp:txXfrm>
        <a:off x="262175" y="462464"/>
        <a:ext cx="783312" cy="522208"/>
      </dsp:txXfrm>
    </dsp:sp>
    <dsp:sp modelId="{BA7E952B-5732-4C67-8464-0255107F23C0}">
      <dsp:nvSpPr>
        <dsp:cNvPr id="0" name=""/>
        <dsp:cNvSpPr/>
      </dsp:nvSpPr>
      <dsp:spPr>
        <a:xfrm>
          <a:off x="1176039" y="462464"/>
          <a:ext cx="1305520" cy="522208"/>
        </a:xfrm>
        <a:prstGeom prst="chevron">
          <a:avLst/>
        </a:prstGeom>
        <a:solidFill>
          <a:schemeClr val="accent2">
            <a:hueOff val="2340759"/>
            <a:satOff val="-2919"/>
            <a:lumOff val="68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600" kern="1200"/>
            <a:t>Services</a:t>
          </a:r>
        </a:p>
      </dsp:txBody>
      <dsp:txXfrm>
        <a:off x="1437143" y="462464"/>
        <a:ext cx="783312" cy="522208"/>
      </dsp:txXfrm>
    </dsp:sp>
    <dsp:sp modelId="{FF00D58E-5BC5-4A8C-A2B0-068724BE7CB1}">
      <dsp:nvSpPr>
        <dsp:cNvPr id="0" name=""/>
        <dsp:cNvSpPr/>
      </dsp:nvSpPr>
      <dsp:spPr>
        <a:xfrm>
          <a:off x="2351008" y="462464"/>
          <a:ext cx="1305520" cy="522208"/>
        </a:xfrm>
        <a:prstGeom prst="chevron">
          <a:avLst/>
        </a:prstGeom>
        <a:solidFill>
          <a:schemeClr val="accent2">
            <a:hueOff val="4681519"/>
            <a:satOff val="-5839"/>
            <a:lumOff val="1373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21336" rIns="21336" bIns="21336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1600" kern="1200"/>
            <a:t>Mobile Apps</a:t>
          </a:r>
        </a:p>
      </dsp:txBody>
      <dsp:txXfrm>
        <a:off x="2612112" y="462464"/>
        <a:ext cx="783312" cy="52220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18E908-055B-4824-8D3E-F7B0CE67D536}">
      <dsp:nvSpPr>
        <dsp:cNvPr id="0" name=""/>
        <dsp:cNvSpPr/>
      </dsp:nvSpPr>
      <dsp:spPr>
        <a:xfrm>
          <a:off x="714226" y="0"/>
          <a:ext cx="1979874" cy="1979874"/>
        </a:xfrm>
        <a:prstGeom prst="triangle">
          <a:avLst/>
        </a:prstGeom>
        <a:gradFill rotWithShape="1">
          <a:gsLst>
            <a:gs pos="0">
              <a:schemeClr val="accent4">
                <a:tint val="50000"/>
                <a:satMod val="300000"/>
              </a:schemeClr>
            </a:gs>
            <a:gs pos="35000">
              <a:schemeClr val="accent4">
                <a:tint val="37000"/>
                <a:satMod val="300000"/>
              </a:schemeClr>
            </a:gs>
            <a:gs pos="100000">
              <a:schemeClr val="accent4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4"/>
        </a:lnRef>
        <a:fillRef idx="2">
          <a:schemeClr val="accent4"/>
        </a:fillRef>
        <a:effectRef idx="1">
          <a:schemeClr val="accent4"/>
        </a:effectRef>
        <a:fontRef idx="minor">
          <a:schemeClr val="dk1"/>
        </a:fontRef>
      </dsp:style>
    </dsp:sp>
    <dsp:sp modelId="{0469D2CA-0E84-48BF-93E4-43F82DB81B47}">
      <dsp:nvSpPr>
        <dsp:cNvPr id="0" name=""/>
        <dsp:cNvSpPr/>
      </dsp:nvSpPr>
      <dsp:spPr>
        <a:xfrm>
          <a:off x="1704163" y="199050"/>
          <a:ext cx="1286918" cy="234336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Data Connectivity</a:t>
          </a:r>
        </a:p>
      </dsp:txBody>
      <dsp:txXfrm>
        <a:off x="1715602" y="210489"/>
        <a:ext cx="1264040" cy="211458"/>
      </dsp:txXfrm>
    </dsp:sp>
    <dsp:sp modelId="{2CF09BF6-9131-41DC-A198-64E6F4D45A12}">
      <dsp:nvSpPr>
        <dsp:cNvPr id="0" name=""/>
        <dsp:cNvSpPr/>
      </dsp:nvSpPr>
      <dsp:spPr>
        <a:xfrm>
          <a:off x="1704163" y="462679"/>
          <a:ext cx="1286918" cy="234336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Task Management</a:t>
          </a:r>
        </a:p>
      </dsp:txBody>
      <dsp:txXfrm>
        <a:off x="1715602" y="474118"/>
        <a:ext cx="1264040" cy="211458"/>
      </dsp:txXfrm>
    </dsp:sp>
    <dsp:sp modelId="{C569C163-E43F-44FB-91D8-3DF89946A2EA}">
      <dsp:nvSpPr>
        <dsp:cNvPr id="0" name=""/>
        <dsp:cNvSpPr/>
      </dsp:nvSpPr>
      <dsp:spPr>
        <a:xfrm>
          <a:off x="1704163" y="726308"/>
          <a:ext cx="1286918" cy="234336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Data Monitoring</a:t>
          </a:r>
        </a:p>
      </dsp:txBody>
      <dsp:txXfrm>
        <a:off x="1715602" y="737747"/>
        <a:ext cx="1264040" cy="211458"/>
      </dsp:txXfrm>
    </dsp:sp>
    <dsp:sp modelId="{454086AB-A229-47BB-A5C0-19C56A63DA92}">
      <dsp:nvSpPr>
        <dsp:cNvPr id="0" name=""/>
        <dsp:cNvSpPr/>
      </dsp:nvSpPr>
      <dsp:spPr>
        <a:xfrm>
          <a:off x="1704163" y="989937"/>
          <a:ext cx="1286918" cy="234336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Application Management</a:t>
          </a:r>
        </a:p>
      </dsp:txBody>
      <dsp:txXfrm>
        <a:off x="1715602" y="1001376"/>
        <a:ext cx="1264040" cy="211458"/>
      </dsp:txXfrm>
    </dsp:sp>
    <dsp:sp modelId="{20A383F9-FD53-4773-8373-93E62CA88D00}">
      <dsp:nvSpPr>
        <dsp:cNvPr id="0" name=""/>
        <dsp:cNvSpPr/>
      </dsp:nvSpPr>
      <dsp:spPr>
        <a:xfrm>
          <a:off x="1704163" y="1253565"/>
          <a:ext cx="1286918" cy="234336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Security Administration</a:t>
          </a:r>
        </a:p>
      </dsp:txBody>
      <dsp:txXfrm>
        <a:off x="1715602" y="1265004"/>
        <a:ext cx="1264040" cy="211458"/>
      </dsp:txXfrm>
    </dsp:sp>
    <dsp:sp modelId="{75523DC0-C0A8-4F44-8138-718719FFC5A4}">
      <dsp:nvSpPr>
        <dsp:cNvPr id="0" name=""/>
        <dsp:cNvSpPr/>
      </dsp:nvSpPr>
      <dsp:spPr>
        <a:xfrm>
          <a:off x="1704163" y="1517194"/>
          <a:ext cx="1286918" cy="234336"/>
        </a:xfrm>
        <a:prstGeom prst="roundRect">
          <a:avLst/>
        </a:prstGeom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N" sz="900" kern="1200"/>
            <a:t>Auditing</a:t>
          </a:r>
        </a:p>
      </dsp:txBody>
      <dsp:txXfrm>
        <a:off x="1715602" y="1528633"/>
        <a:ext cx="1264040" cy="2114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vibithra priya vijayakumar</dc:creator>
  <cp:lastModifiedBy>Windows User</cp:lastModifiedBy>
  <cp:revision>2</cp:revision>
  <dcterms:created xsi:type="dcterms:W3CDTF">2023-08-28T11:49:00Z</dcterms:created>
  <dcterms:modified xsi:type="dcterms:W3CDTF">2023-08-28T11:49:00Z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2023-07-30T00:00:00Z</vt:filetime>
  </property>
  <property fmtid="{D5CDD505-2E9C-101B-9397-08002B2CF9AE}" pid="5" name="_DocHome">
    <vt:i4>1416281292</vt:i4>
  </property>
</Properties>
</file>