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6A83" w14:textId="705750D3" w:rsidR="00A82194" w:rsidRPr="00425D0D" w:rsidRDefault="003B1323" w:rsidP="00C4081B">
      <w:pPr>
        <w:jc w:val="center"/>
        <w:rPr>
          <w:b/>
          <w:bCs/>
          <w:sz w:val="48"/>
          <w:szCs w:val="48"/>
        </w:rPr>
      </w:pPr>
      <w:bookmarkStart w:id="0" w:name="_Hlk101638596"/>
      <w:r w:rsidRPr="00425D0D">
        <w:rPr>
          <w:b/>
          <w:bCs/>
          <w:color w:val="333333"/>
          <w:sz w:val="48"/>
          <w:szCs w:val="48"/>
          <w:shd w:val="clear" w:color="auto" w:fill="FCFCFC"/>
        </w:rPr>
        <w:t>A BRIEF REVIEW OF TREATMENT METHODS FOR CERTAIN EMERGING CONTAMINANTS IN DOMESTIC AND INDUSTRIAL EFFLUENTS</w:t>
      </w:r>
      <w:bookmarkEnd w:id="0"/>
    </w:p>
    <w:p w14:paraId="1D82F2F1" w14:textId="77777777" w:rsidR="00A82194" w:rsidRPr="00425D0D" w:rsidRDefault="00A82194" w:rsidP="006E4F4C">
      <w:pPr>
        <w:jc w:val="both"/>
        <w:rPr>
          <w:color w:val="333333"/>
          <w:sz w:val="20"/>
          <w:szCs w:val="20"/>
          <w:shd w:val="clear" w:color="auto" w:fill="FCFCFC"/>
        </w:rPr>
      </w:pPr>
    </w:p>
    <w:p w14:paraId="7BA8425C" w14:textId="64DAE1BF" w:rsidR="00A82194" w:rsidRPr="00425D0D" w:rsidRDefault="00631DC0" w:rsidP="006E4F4C">
      <w:pPr>
        <w:jc w:val="both"/>
        <w:rPr>
          <w:color w:val="333333"/>
          <w:sz w:val="20"/>
          <w:szCs w:val="20"/>
          <w:shd w:val="clear" w:color="auto" w:fill="FCFCFC"/>
        </w:rPr>
      </w:pPr>
      <w:r w:rsidRPr="00425D0D">
        <w:rPr>
          <w:color w:val="333333"/>
          <w:sz w:val="20"/>
          <w:szCs w:val="20"/>
          <w:shd w:val="clear" w:color="auto" w:fill="FCFCFC"/>
        </w:rPr>
        <w:t xml:space="preserve">N. </w:t>
      </w:r>
      <w:proofErr w:type="spellStart"/>
      <w:r w:rsidRPr="00425D0D">
        <w:rPr>
          <w:color w:val="333333"/>
          <w:sz w:val="20"/>
          <w:szCs w:val="20"/>
          <w:shd w:val="clear" w:color="auto" w:fill="FCFCFC"/>
        </w:rPr>
        <w:t>Renu</w:t>
      </w:r>
      <w:r w:rsidRPr="00425D0D">
        <w:rPr>
          <w:color w:val="333333"/>
          <w:sz w:val="20"/>
          <w:szCs w:val="20"/>
          <w:shd w:val="clear" w:color="auto" w:fill="FCFCFC"/>
          <w:vertAlign w:val="superscript"/>
        </w:rPr>
        <w:t>a</w:t>
      </w:r>
      <w:proofErr w:type="spellEnd"/>
      <w:r w:rsidRPr="00425D0D">
        <w:rPr>
          <w:color w:val="333333"/>
          <w:sz w:val="20"/>
          <w:szCs w:val="20"/>
          <w:shd w:val="clear" w:color="auto" w:fill="FCFCFC"/>
        </w:rPr>
        <w:t xml:space="preserve">, K. </w:t>
      </w:r>
      <w:proofErr w:type="spellStart"/>
      <w:r w:rsidRPr="00425D0D">
        <w:rPr>
          <w:color w:val="333333"/>
          <w:sz w:val="20"/>
          <w:szCs w:val="20"/>
          <w:shd w:val="clear" w:color="auto" w:fill="FCFCFC"/>
        </w:rPr>
        <w:t>Sunil</w:t>
      </w:r>
      <w:r w:rsidRPr="00425D0D">
        <w:rPr>
          <w:color w:val="333333"/>
          <w:sz w:val="20"/>
          <w:szCs w:val="20"/>
          <w:shd w:val="clear" w:color="auto" w:fill="FCFCFC"/>
          <w:vertAlign w:val="superscript"/>
        </w:rPr>
        <w:t>b</w:t>
      </w:r>
      <w:proofErr w:type="spellEnd"/>
    </w:p>
    <w:p w14:paraId="2C1CD0BA" w14:textId="77777777" w:rsidR="005C2416" w:rsidRPr="00425D0D" w:rsidRDefault="005C2416" w:rsidP="006E4F4C">
      <w:pPr>
        <w:jc w:val="both"/>
        <w:rPr>
          <w:color w:val="333333"/>
          <w:sz w:val="20"/>
          <w:szCs w:val="20"/>
          <w:shd w:val="clear" w:color="auto" w:fill="FCFCFC"/>
        </w:rPr>
      </w:pPr>
    </w:p>
    <w:p w14:paraId="696FB56F" w14:textId="77777777" w:rsidR="007915AB" w:rsidRPr="00425D0D" w:rsidRDefault="00631DC0" w:rsidP="00425D0D">
      <w:pPr>
        <w:ind w:left="142" w:hanging="142"/>
        <w:jc w:val="both"/>
        <w:rPr>
          <w:color w:val="333333"/>
          <w:sz w:val="20"/>
          <w:szCs w:val="20"/>
          <w:shd w:val="clear" w:color="auto" w:fill="FCFCFC"/>
        </w:rPr>
      </w:pPr>
      <w:proofErr w:type="spellStart"/>
      <w:r w:rsidRPr="00425D0D">
        <w:rPr>
          <w:i/>
          <w:color w:val="333333"/>
          <w:sz w:val="20"/>
          <w:szCs w:val="20"/>
          <w:shd w:val="clear" w:color="auto" w:fill="FCFCFC"/>
          <w:vertAlign w:val="superscript"/>
        </w:rPr>
        <w:t>a</w:t>
      </w:r>
      <w:r w:rsidRPr="00425D0D">
        <w:rPr>
          <w:color w:val="333333"/>
          <w:sz w:val="20"/>
          <w:szCs w:val="20"/>
          <w:shd w:val="clear" w:color="auto" w:fill="FCFCFC"/>
        </w:rPr>
        <w:t>Department</w:t>
      </w:r>
      <w:proofErr w:type="spellEnd"/>
      <w:r w:rsidRPr="00425D0D">
        <w:rPr>
          <w:color w:val="333333"/>
          <w:sz w:val="20"/>
          <w:szCs w:val="20"/>
          <w:shd w:val="clear" w:color="auto" w:fill="FCFCFC"/>
        </w:rPr>
        <w:t xml:space="preserve"> of Chemistry</w:t>
      </w:r>
    </w:p>
    <w:p w14:paraId="590A1E14" w14:textId="01145CB9" w:rsidR="007915AB" w:rsidRPr="00425D0D" w:rsidRDefault="00425D0D" w:rsidP="00425D0D">
      <w:pPr>
        <w:ind w:left="142" w:hanging="142"/>
        <w:jc w:val="both"/>
        <w:rPr>
          <w:color w:val="333333"/>
          <w:sz w:val="20"/>
          <w:szCs w:val="20"/>
          <w:shd w:val="clear" w:color="auto" w:fill="FCFCFC"/>
        </w:rPr>
      </w:pPr>
      <w:r>
        <w:rPr>
          <w:color w:val="333333"/>
          <w:sz w:val="20"/>
          <w:szCs w:val="20"/>
          <w:shd w:val="clear" w:color="auto" w:fill="FCFCFC"/>
        </w:rPr>
        <w:t xml:space="preserve"> </w:t>
      </w:r>
      <w:r w:rsidR="00631DC0" w:rsidRPr="00425D0D">
        <w:rPr>
          <w:color w:val="333333"/>
          <w:sz w:val="20"/>
          <w:szCs w:val="20"/>
          <w:shd w:val="clear" w:color="auto" w:fill="FCFCFC"/>
        </w:rPr>
        <w:t xml:space="preserve">D.P. </w:t>
      </w:r>
      <w:proofErr w:type="spellStart"/>
      <w:r w:rsidR="00631DC0" w:rsidRPr="00425D0D">
        <w:rPr>
          <w:color w:val="333333"/>
          <w:sz w:val="20"/>
          <w:szCs w:val="20"/>
          <w:shd w:val="clear" w:color="auto" w:fill="FCFCFC"/>
        </w:rPr>
        <w:t>Vipra</w:t>
      </w:r>
      <w:proofErr w:type="spellEnd"/>
      <w:r w:rsidR="00631DC0" w:rsidRPr="00425D0D">
        <w:rPr>
          <w:color w:val="333333"/>
          <w:sz w:val="20"/>
          <w:szCs w:val="20"/>
          <w:shd w:val="clear" w:color="auto" w:fill="FCFCFC"/>
        </w:rPr>
        <w:t xml:space="preserve"> College, </w:t>
      </w:r>
    </w:p>
    <w:p w14:paraId="78B17218" w14:textId="6245830B" w:rsidR="007915AB" w:rsidRPr="00425D0D" w:rsidRDefault="00425D0D" w:rsidP="00425D0D">
      <w:pPr>
        <w:ind w:left="142" w:hanging="142"/>
        <w:jc w:val="both"/>
        <w:rPr>
          <w:color w:val="333333"/>
          <w:sz w:val="20"/>
          <w:szCs w:val="20"/>
          <w:shd w:val="clear" w:color="auto" w:fill="FCFCFC"/>
        </w:rPr>
      </w:pPr>
      <w:r>
        <w:rPr>
          <w:color w:val="333333"/>
          <w:sz w:val="20"/>
          <w:szCs w:val="20"/>
          <w:shd w:val="clear" w:color="auto" w:fill="FCFCFC"/>
        </w:rPr>
        <w:t xml:space="preserve"> </w:t>
      </w:r>
      <w:r w:rsidR="00631DC0" w:rsidRPr="00425D0D">
        <w:rPr>
          <w:color w:val="333333"/>
          <w:sz w:val="20"/>
          <w:szCs w:val="20"/>
          <w:shd w:val="clear" w:color="auto" w:fill="FCFCFC"/>
        </w:rPr>
        <w:t>Bilaspur, C.G., India.</w:t>
      </w:r>
      <w:r w:rsidR="007915AB" w:rsidRPr="00425D0D">
        <w:rPr>
          <w:color w:val="333333"/>
          <w:sz w:val="20"/>
          <w:szCs w:val="20"/>
          <w:shd w:val="clear" w:color="auto" w:fill="FCFCFC"/>
        </w:rPr>
        <w:t xml:space="preserve"> </w:t>
      </w:r>
    </w:p>
    <w:p w14:paraId="2864AD39" w14:textId="1FC12CDE" w:rsidR="00631DC0" w:rsidRPr="00425D0D" w:rsidRDefault="00425D0D" w:rsidP="00425D0D">
      <w:pPr>
        <w:ind w:left="142" w:hanging="142"/>
        <w:jc w:val="both"/>
        <w:rPr>
          <w:color w:val="333333"/>
          <w:sz w:val="20"/>
          <w:szCs w:val="20"/>
          <w:shd w:val="clear" w:color="auto" w:fill="FCFCFC"/>
        </w:rPr>
      </w:pPr>
      <w:r>
        <w:rPr>
          <w:color w:val="333333"/>
          <w:sz w:val="20"/>
          <w:szCs w:val="20"/>
          <w:shd w:val="clear" w:color="auto" w:fill="FCFCFC"/>
        </w:rPr>
        <w:t xml:space="preserve"> </w:t>
      </w:r>
      <w:r w:rsidR="007915AB" w:rsidRPr="00425D0D">
        <w:rPr>
          <w:color w:val="333333"/>
          <w:sz w:val="20"/>
          <w:szCs w:val="20"/>
          <w:shd w:val="clear" w:color="auto" w:fill="FCFCFC"/>
        </w:rPr>
        <w:t>nayarrenu9@gmail.com</w:t>
      </w:r>
    </w:p>
    <w:p w14:paraId="7894C503" w14:textId="662E9BE2" w:rsidR="00A82194" w:rsidRPr="00425D0D" w:rsidRDefault="00631DC0" w:rsidP="006E4F4C">
      <w:pPr>
        <w:jc w:val="both"/>
        <w:rPr>
          <w:color w:val="333333"/>
          <w:sz w:val="20"/>
          <w:szCs w:val="20"/>
          <w:shd w:val="clear" w:color="auto" w:fill="FCFCFC"/>
        </w:rPr>
      </w:pPr>
      <w:proofErr w:type="spellStart"/>
      <w:r w:rsidRPr="00425D0D">
        <w:rPr>
          <w:i/>
          <w:color w:val="333333"/>
          <w:sz w:val="20"/>
          <w:szCs w:val="20"/>
          <w:shd w:val="clear" w:color="auto" w:fill="FCFCFC"/>
          <w:vertAlign w:val="superscript"/>
        </w:rPr>
        <w:t>b</w:t>
      </w:r>
      <w:r w:rsidRPr="00425D0D">
        <w:rPr>
          <w:color w:val="333333"/>
          <w:sz w:val="20"/>
          <w:szCs w:val="20"/>
          <w:shd w:val="clear" w:color="auto" w:fill="FCFCFC"/>
        </w:rPr>
        <w:t>SURE</w:t>
      </w:r>
      <w:proofErr w:type="spellEnd"/>
      <w:r w:rsidRPr="00425D0D">
        <w:rPr>
          <w:color w:val="333333"/>
          <w:sz w:val="20"/>
          <w:szCs w:val="20"/>
          <w:shd w:val="clear" w:color="auto" w:fill="FCFCFC"/>
        </w:rPr>
        <w:t xml:space="preserve"> Paryavaran Seva, India.</w:t>
      </w:r>
    </w:p>
    <w:p w14:paraId="7E56F23B" w14:textId="77777777" w:rsidR="00A82194" w:rsidRPr="00425D0D" w:rsidRDefault="00A82194" w:rsidP="006E4F4C">
      <w:pPr>
        <w:jc w:val="both"/>
        <w:rPr>
          <w:color w:val="333333"/>
          <w:sz w:val="20"/>
          <w:szCs w:val="20"/>
          <w:shd w:val="clear" w:color="auto" w:fill="FCFCFC"/>
        </w:rPr>
      </w:pPr>
    </w:p>
    <w:p w14:paraId="34B6B439" w14:textId="77777777" w:rsidR="009D2C06" w:rsidRPr="00425D0D" w:rsidRDefault="009D2C06" w:rsidP="006E4F4C">
      <w:pPr>
        <w:jc w:val="both"/>
        <w:rPr>
          <w:b/>
          <w:iCs/>
          <w:sz w:val="20"/>
          <w:szCs w:val="20"/>
        </w:rPr>
      </w:pPr>
    </w:p>
    <w:p w14:paraId="26705FC4" w14:textId="72FBE953" w:rsidR="009C743B" w:rsidRPr="00425D0D" w:rsidRDefault="007915AB" w:rsidP="007915AB">
      <w:pPr>
        <w:jc w:val="center"/>
        <w:rPr>
          <w:b/>
          <w:iCs/>
          <w:sz w:val="20"/>
          <w:szCs w:val="20"/>
        </w:rPr>
      </w:pPr>
      <w:r w:rsidRPr="00425D0D">
        <w:rPr>
          <w:b/>
          <w:iCs/>
          <w:sz w:val="20"/>
          <w:szCs w:val="20"/>
        </w:rPr>
        <w:t>ABSTRACT</w:t>
      </w:r>
    </w:p>
    <w:p w14:paraId="3E2B3DDD" w14:textId="77777777" w:rsidR="009C743B" w:rsidRPr="00425D0D" w:rsidRDefault="009C743B" w:rsidP="006E4F4C">
      <w:pPr>
        <w:jc w:val="both"/>
        <w:rPr>
          <w:b/>
          <w:iCs/>
          <w:sz w:val="20"/>
          <w:szCs w:val="20"/>
        </w:rPr>
      </w:pPr>
    </w:p>
    <w:p w14:paraId="62B3D4B2" w14:textId="1345576E" w:rsidR="001D5295" w:rsidRPr="00425D0D" w:rsidRDefault="003B1323" w:rsidP="006E4F4C">
      <w:pPr>
        <w:jc w:val="both"/>
        <w:rPr>
          <w:i/>
          <w:iCs/>
          <w:sz w:val="20"/>
          <w:szCs w:val="20"/>
        </w:rPr>
      </w:pPr>
      <w:r w:rsidRPr="00425D0D">
        <w:rPr>
          <w:i/>
          <w:iCs/>
          <w:sz w:val="20"/>
          <w:szCs w:val="20"/>
        </w:rPr>
        <w:t>Over the past few decades, there has been a significant surge in industrial activity driven by the ever-increasing demands of a growing global population. This exponential growth has resulted in the synthesis and subsequent discharge of a wide range of novel and complex emerging contaminants into the environment. These contaminants pose a significant threat due to their persistent and recalcitrant nature, making them resistant to degradation and removal by traditional wastewater treatment methods. The presence of these emerging contaminants in receiving waters serves as a clear indication of their ability to escape the confines of conventional treatment plants. This escape can be attributed to their unique and complex chemical compositions, which challenge the efficacy of existing treatment processes. Consequently, these contaminants have the potential to accumulate in the environment, disrupting ecosystems and posing risks to human health. Addressing this complex challenge requires the development of advanced treatment technologies capable of effectively removing these emerging contaminants from wastewater streams. Extensive research and innovation have led to the emergence of various promising approaches, including advanced oxidation processes, membrane filtration, and activated carbon adsorption, among others. These technologies aim to target and degrade the recalcitrant pollutants, ensuring their removal from wastewater before it is discharged into the environment. Understanding the nature and behavior of these emerging contaminants is crucial in designing tailored treatment strategies. Researchers and scientists have made significant efforts to identify and analyze specific emerging contaminants, such as pharmaceuticals, personal care products, endocrine disruptors, and microplastics, among others. By studying their properties, sources, and fate in the environment, it becomes possible to develop treatment methods that effectively mitigate their adverse effects. This article provides an overview of selected emerging contaminants and explores the various advanced wastewater treatment technologies that have been developed for their removal. By addressing this critical issue, we can safeguard human and environmental health, protect our water resources, and pave the way for a more sustainable and resilient future.</w:t>
      </w:r>
    </w:p>
    <w:p w14:paraId="5707293C" w14:textId="77777777" w:rsidR="003B1323" w:rsidRPr="00425D0D" w:rsidRDefault="003B1323" w:rsidP="006E4F4C">
      <w:pPr>
        <w:jc w:val="both"/>
        <w:rPr>
          <w:i/>
          <w:iCs/>
          <w:sz w:val="20"/>
          <w:szCs w:val="20"/>
        </w:rPr>
      </w:pPr>
    </w:p>
    <w:p w14:paraId="513DEBF4" w14:textId="3FBE940D" w:rsidR="00E011BA" w:rsidRPr="00425D0D" w:rsidRDefault="00E011BA" w:rsidP="006E4F4C">
      <w:pPr>
        <w:jc w:val="both"/>
        <w:rPr>
          <w:sz w:val="20"/>
          <w:szCs w:val="20"/>
        </w:rPr>
      </w:pPr>
      <w:r w:rsidRPr="00425D0D">
        <w:rPr>
          <w:b/>
          <w:bCs/>
          <w:iCs/>
          <w:sz w:val="20"/>
          <w:szCs w:val="20"/>
        </w:rPr>
        <w:t>Keywords</w:t>
      </w:r>
      <w:r w:rsidR="00C4081B" w:rsidRPr="00425D0D">
        <w:rPr>
          <w:iCs/>
          <w:sz w:val="20"/>
          <w:szCs w:val="20"/>
        </w:rPr>
        <w:t xml:space="preserve">- </w:t>
      </w:r>
      <w:r w:rsidR="009C743B" w:rsidRPr="00425D0D">
        <w:rPr>
          <w:sz w:val="20"/>
          <w:szCs w:val="20"/>
        </w:rPr>
        <w:t>W</w:t>
      </w:r>
      <w:r w:rsidRPr="00425D0D">
        <w:rPr>
          <w:sz w:val="20"/>
          <w:szCs w:val="20"/>
        </w:rPr>
        <w:t>astewater</w:t>
      </w:r>
      <w:r w:rsidR="00C4081B" w:rsidRPr="00425D0D">
        <w:rPr>
          <w:sz w:val="20"/>
          <w:szCs w:val="20"/>
        </w:rPr>
        <w:t>;</w:t>
      </w:r>
      <w:r w:rsidRPr="00425D0D">
        <w:rPr>
          <w:sz w:val="20"/>
          <w:szCs w:val="20"/>
        </w:rPr>
        <w:t xml:space="preserve"> treatment</w:t>
      </w:r>
      <w:r w:rsidR="001D5295" w:rsidRPr="00425D0D">
        <w:rPr>
          <w:sz w:val="20"/>
          <w:szCs w:val="20"/>
        </w:rPr>
        <w:t xml:space="preserve"> </w:t>
      </w:r>
      <w:r w:rsidRPr="00425D0D">
        <w:rPr>
          <w:sz w:val="20"/>
          <w:szCs w:val="20"/>
        </w:rPr>
        <w:t>technologies</w:t>
      </w:r>
      <w:r w:rsidR="00C4081B" w:rsidRPr="00425D0D">
        <w:rPr>
          <w:sz w:val="20"/>
          <w:szCs w:val="20"/>
        </w:rPr>
        <w:t>;</w:t>
      </w:r>
      <w:r w:rsidRPr="00425D0D">
        <w:rPr>
          <w:sz w:val="20"/>
          <w:szCs w:val="20"/>
        </w:rPr>
        <w:t xml:space="preserve"> emerging</w:t>
      </w:r>
      <w:r w:rsidR="001D5295" w:rsidRPr="00425D0D">
        <w:rPr>
          <w:sz w:val="20"/>
          <w:szCs w:val="20"/>
        </w:rPr>
        <w:t xml:space="preserve"> </w:t>
      </w:r>
      <w:r w:rsidR="00EF1E61" w:rsidRPr="00425D0D">
        <w:rPr>
          <w:sz w:val="20"/>
          <w:szCs w:val="20"/>
        </w:rPr>
        <w:t>contaminants</w:t>
      </w:r>
      <w:r w:rsidR="00C4081B" w:rsidRPr="00425D0D">
        <w:rPr>
          <w:sz w:val="20"/>
          <w:szCs w:val="20"/>
        </w:rPr>
        <w:t>;</w:t>
      </w:r>
      <w:r w:rsidR="00C06367" w:rsidRPr="00425D0D">
        <w:rPr>
          <w:sz w:val="20"/>
          <w:szCs w:val="20"/>
        </w:rPr>
        <w:t xml:space="preserve"> health</w:t>
      </w:r>
      <w:r w:rsidR="00C4081B" w:rsidRPr="00425D0D">
        <w:rPr>
          <w:sz w:val="20"/>
          <w:szCs w:val="20"/>
        </w:rPr>
        <w:t>;</w:t>
      </w:r>
      <w:r w:rsidR="00C06367" w:rsidRPr="00425D0D">
        <w:rPr>
          <w:sz w:val="20"/>
          <w:szCs w:val="20"/>
        </w:rPr>
        <w:t xml:space="preserve"> environment</w:t>
      </w:r>
    </w:p>
    <w:p w14:paraId="4F91C56F" w14:textId="77777777" w:rsidR="00E011BA" w:rsidRPr="00425D0D" w:rsidRDefault="00E011BA" w:rsidP="006E4F4C">
      <w:pPr>
        <w:jc w:val="both"/>
        <w:rPr>
          <w:i/>
          <w:sz w:val="20"/>
          <w:szCs w:val="20"/>
        </w:rPr>
      </w:pPr>
    </w:p>
    <w:p w14:paraId="506AFA35" w14:textId="77777777" w:rsidR="002057DA" w:rsidRPr="00425D0D" w:rsidRDefault="002057DA" w:rsidP="006E4F4C">
      <w:pPr>
        <w:jc w:val="both"/>
        <w:rPr>
          <w:b/>
          <w:sz w:val="20"/>
          <w:szCs w:val="20"/>
        </w:rPr>
      </w:pPr>
    </w:p>
    <w:p w14:paraId="0459E554" w14:textId="07BF6770" w:rsidR="004C23A9" w:rsidRPr="00425D0D" w:rsidRDefault="004C23A9" w:rsidP="006E4F4C">
      <w:pPr>
        <w:jc w:val="both"/>
        <w:rPr>
          <w:b/>
          <w:sz w:val="20"/>
          <w:szCs w:val="20"/>
        </w:rPr>
      </w:pPr>
    </w:p>
    <w:p w14:paraId="54EFF5B3" w14:textId="14B1AED8" w:rsidR="004C23A9" w:rsidRPr="00425D0D" w:rsidRDefault="004C23A9" w:rsidP="006E4F4C">
      <w:pPr>
        <w:jc w:val="both"/>
        <w:rPr>
          <w:b/>
          <w:sz w:val="20"/>
          <w:szCs w:val="20"/>
        </w:rPr>
      </w:pPr>
    </w:p>
    <w:p w14:paraId="10944449" w14:textId="77777777" w:rsidR="00F43A61" w:rsidRPr="00425D0D" w:rsidRDefault="00F43A61" w:rsidP="006E4F4C">
      <w:pPr>
        <w:jc w:val="both"/>
        <w:rPr>
          <w:b/>
          <w:sz w:val="20"/>
          <w:szCs w:val="20"/>
        </w:rPr>
      </w:pPr>
    </w:p>
    <w:p w14:paraId="2CD0C841" w14:textId="77777777" w:rsidR="006E4F4C" w:rsidRPr="00425D0D" w:rsidRDefault="006E4F4C" w:rsidP="006E4F4C">
      <w:pPr>
        <w:jc w:val="both"/>
        <w:rPr>
          <w:b/>
          <w:sz w:val="20"/>
          <w:szCs w:val="20"/>
        </w:rPr>
      </w:pPr>
    </w:p>
    <w:p w14:paraId="5732A3BE" w14:textId="77777777" w:rsidR="006E4F4C" w:rsidRPr="00425D0D" w:rsidRDefault="006E4F4C" w:rsidP="006E4F4C">
      <w:pPr>
        <w:jc w:val="both"/>
        <w:rPr>
          <w:b/>
          <w:sz w:val="20"/>
          <w:szCs w:val="20"/>
        </w:rPr>
      </w:pPr>
    </w:p>
    <w:p w14:paraId="15A8C498" w14:textId="77777777" w:rsidR="006E4F4C" w:rsidRPr="00425D0D" w:rsidRDefault="006E4F4C" w:rsidP="006E4F4C">
      <w:pPr>
        <w:jc w:val="both"/>
        <w:rPr>
          <w:b/>
          <w:sz w:val="20"/>
          <w:szCs w:val="20"/>
        </w:rPr>
      </w:pPr>
    </w:p>
    <w:p w14:paraId="1048C0C1" w14:textId="77777777" w:rsidR="006E4F4C" w:rsidRPr="00425D0D" w:rsidRDefault="006E4F4C" w:rsidP="006E4F4C">
      <w:pPr>
        <w:jc w:val="both"/>
        <w:rPr>
          <w:b/>
          <w:sz w:val="20"/>
          <w:szCs w:val="20"/>
        </w:rPr>
      </w:pPr>
    </w:p>
    <w:p w14:paraId="6775A19C" w14:textId="77777777" w:rsidR="006E4F4C" w:rsidRPr="00425D0D" w:rsidRDefault="006E4F4C" w:rsidP="006E4F4C">
      <w:pPr>
        <w:jc w:val="both"/>
        <w:rPr>
          <w:b/>
          <w:sz w:val="20"/>
          <w:szCs w:val="20"/>
        </w:rPr>
      </w:pPr>
    </w:p>
    <w:p w14:paraId="0CAD50C7" w14:textId="77777777" w:rsidR="006E4F4C" w:rsidRPr="00425D0D" w:rsidRDefault="006E4F4C" w:rsidP="006E4F4C">
      <w:pPr>
        <w:jc w:val="both"/>
        <w:rPr>
          <w:b/>
          <w:sz w:val="20"/>
          <w:szCs w:val="20"/>
        </w:rPr>
      </w:pPr>
    </w:p>
    <w:p w14:paraId="64589763" w14:textId="77777777" w:rsidR="006E4F4C" w:rsidRPr="00425D0D" w:rsidRDefault="006E4F4C" w:rsidP="006E4F4C">
      <w:pPr>
        <w:jc w:val="both"/>
        <w:rPr>
          <w:b/>
          <w:sz w:val="20"/>
          <w:szCs w:val="20"/>
        </w:rPr>
      </w:pPr>
    </w:p>
    <w:p w14:paraId="6E48A3F3" w14:textId="77777777" w:rsidR="006E4F4C" w:rsidRPr="00425D0D" w:rsidRDefault="006E4F4C" w:rsidP="006E4F4C">
      <w:pPr>
        <w:jc w:val="both"/>
        <w:rPr>
          <w:b/>
          <w:sz w:val="20"/>
          <w:szCs w:val="20"/>
        </w:rPr>
      </w:pPr>
    </w:p>
    <w:p w14:paraId="223FAAB2" w14:textId="77777777" w:rsidR="006E4F4C" w:rsidRPr="00425D0D" w:rsidRDefault="006E4F4C" w:rsidP="006E4F4C">
      <w:pPr>
        <w:jc w:val="both"/>
        <w:rPr>
          <w:b/>
          <w:sz w:val="20"/>
          <w:szCs w:val="20"/>
        </w:rPr>
      </w:pPr>
    </w:p>
    <w:p w14:paraId="0F8B1DCD" w14:textId="77777777" w:rsidR="006E4F4C" w:rsidRPr="00425D0D" w:rsidRDefault="006E4F4C" w:rsidP="006E4F4C">
      <w:pPr>
        <w:jc w:val="both"/>
        <w:rPr>
          <w:b/>
          <w:sz w:val="20"/>
          <w:szCs w:val="20"/>
        </w:rPr>
      </w:pPr>
    </w:p>
    <w:p w14:paraId="758D7631" w14:textId="77777777" w:rsidR="006E4F4C" w:rsidRPr="00425D0D" w:rsidRDefault="006E4F4C" w:rsidP="006E4F4C">
      <w:pPr>
        <w:jc w:val="both"/>
        <w:rPr>
          <w:b/>
          <w:sz w:val="20"/>
          <w:szCs w:val="20"/>
        </w:rPr>
      </w:pPr>
    </w:p>
    <w:p w14:paraId="399CF98C" w14:textId="77777777" w:rsidR="006E4F4C" w:rsidRPr="00425D0D" w:rsidRDefault="006E4F4C" w:rsidP="006E4F4C">
      <w:pPr>
        <w:jc w:val="both"/>
        <w:rPr>
          <w:b/>
          <w:sz w:val="20"/>
          <w:szCs w:val="20"/>
        </w:rPr>
      </w:pPr>
    </w:p>
    <w:p w14:paraId="60B6A3F3" w14:textId="77777777" w:rsidR="006E4F4C" w:rsidRPr="00425D0D" w:rsidRDefault="006E4F4C" w:rsidP="006E4F4C">
      <w:pPr>
        <w:jc w:val="both"/>
        <w:rPr>
          <w:b/>
          <w:sz w:val="20"/>
          <w:szCs w:val="20"/>
        </w:rPr>
      </w:pPr>
    </w:p>
    <w:p w14:paraId="335DEAF0" w14:textId="77777777" w:rsidR="006E4F4C" w:rsidRPr="00425D0D" w:rsidRDefault="006E4F4C" w:rsidP="006E4F4C">
      <w:pPr>
        <w:jc w:val="both"/>
        <w:rPr>
          <w:b/>
          <w:sz w:val="20"/>
          <w:szCs w:val="20"/>
        </w:rPr>
      </w:pPr>
    </w:p>
    <w:p w14:paraId="771895B5" w14:textId="77777777" w:rsidR="006E4F4C" w:rsidRPr="00425D0D" w:rsidRDefault="006E4F4C" w:rsidP="006E4F4C">
      <w:pPr>
        <w:jc w:val="both"/>
        <w:rPr>
          <w:b/>
          <w:sz w:val="20"/>
          <w:szCs w:val="20"/>
        </w:rPr>
      </w:pPr>
    </w:p>
    <w:p w14:paraId="423C56D9" w14:textId="77777777" w:rsidR="006E4F4C" w:rsidRPr="00425D0D" w:rsidRDefault="006E4F4C" w:rsidP="006E4F4C">
      <w:pPr>
        <w:jc w:val="both"/>
        <w:rPr>
          <w:b/>
          <w:sz w:val="20"/>
          <w:szCs w:val="20"/>
        </w:rPr>
      </w:pPr>
    </w:p>
    <w:p w14:paraId="6FDD4859" w14:textId="77777777" w:rsidR="006E4F4C" w:rsidRPr="00425D0D" w:rsidRDefault="006E4F4C" w:rsidP="006E4F4C">
      <w:pPr>
        <w:jc w:val="both"/>
        <w:rPr>
          <w:b/>
          <w:sz w:val="20"/>
          <w:szCs w:val="20"/>
        </w:rPr>
      </w:pPr>
    </w:p>
    <w:p w14:paraId="46BE068E" w14:textId="77777777" w:rsidR="006E4F4C" w:rsidRPr="00425D0D" w:rsidRDefault="006E4F4C" w:rsidP="006E4F4C">
      <w:pPr>
        <w:jc w:val="both"/>
        <w:rPr>
          <w:b/>
          <w:sz w:val="20"/>
          <w:szCs w:val="20"/>
        </w:rPr>
      </w:pPr>
    </w:p>
    <w:p w14:paraId="2DEE8869" w14:textId="77777777" w:rsidR="00F43A61" w:rsidRPr="00425D0D" w:rsidRDefault="00F43A61" w:rsidP="006E4F4C">
      <w:pPr>
        <w:jc w:val="both"/>
        <w:rPr>
          <w:b/>
          <w:sz w:val="20"/>
          <w:szCs w:val="20"/>
        </w:rPr>
      </w:pPr>
    </w:p>
    <w:p w14:paraId="41D10C9E" w14:textId="77777777" w:rsidR="00F43A61" w:rsidRPr="00425D0D" w:rsidRDefault="00F43A61" w:rsidP="006E4F4C">
      <w:pPr>
        <w:jc w:val="both"/>
        <w:rPr>
          <w:b/>
          <w:sz w:val="20"/>
          <w:szCs w:val="20"/>
        </w:rPr>
      </w:pPr>
    </w:p>
    <w:p w14:paraId="7F8D4DA3" w14:textId="6AE856C1" w:rsidR="004C23A9" w:rsidRPr="00425D0D" w:rsidRDefault="004C23A9" w:rsidP="006E4F4C">
      <w:pPr>
        <w:jc w:val="both"/>
        <w:rPr>
          <w:b/>
          <w:sz w:val="20"/>
          <w:szCs w:val="20"/>
        </w:rPr>
      </w:pPr>
    </w:p>
    <w:p w14:paraId="6E5523B8" w14:textId="5348428D" w:rsidR="004C23A9" w:rsidRPr="00425D0D" w:rsidRDefault="004C23A9" w:rsidP="006E4F4C">
      <w:pPr>
        <w:jc w:val="both"/>
        <w:rPr>
          <w:b/>
          <w:sz w:val="20"/>
          <w:szCs w:val="20"/>
        </w:rPr>
      </w:pPr>
    </w:p>
    <w:p w14:paraId="26390830" w14:textId="4ADC6EA8" w:rsidR="00716065" w:rsidRPr="00425D0D" w:rsidRDefault="009D2C06" w:rsidP="00C4081B">
      <w:pPr>
        <w:pStyle w:val="ListParagraph"/>
        <w:numPr>
          <w:ilvl w:val="0"/>
          <w:numId w:val="50"/>
        </w:numPr>
        <w:tabs>
          <w:tab w:val="left" w:pos="4678"/>
        </w:tabs>
        <w:jc w:val="center"/>
        <w:rPr>
          <w:rFonts w:ascii="Times New Roman" w:hAnsi="Times New Roman" w:cs="Times New Roman"/>
          <w:b/>
          <w:bCs/>
          <w:sz w:val="20"/>
          <w:szCs w:val="20"/>
        </w:rPr>
      </w:pPr>
      <w:r w:rsidRPr="00425D0D">
        <w:rPr>
          <w:rFonts w:ascii="Times New Roman" w:hAnsi="Times New Roman" w:cs="Times New Roman"/>
          <w:b/>
          <w:bCs/>
          <w:sz w:val="20"/>
          <w:szCs w:val="20"/>
        </w:rPr>
        <w:t>INTRODUCTION</w:t>
      </w:r>
    </w:p>
    <w:p w14:paraId="562F8031" w14:textId="36932AD2" w:rsidR="00B863B1" w:rsidRPr="00425D0D" w:rsidRDefault="00D2795F" w:rsidP="00C4081B">
      <w:pPr>
        <w:ind w:firstLine="360"/>
        <w:jc w:val="both"/>
        <w:rPr>
          <w:sz w:val="20"/>
          <w:szCs w:val="20"/>
        </w:rPr>
      </w:pPr>
      <w:r w:rsidRPr="00425D0D">
        <w:rPr>
          <w:sz w:val="20"/>
          <w:szCs w:val="20"/>
        </w:rPr>
        <w:t xml:space="preserve">Rising population and concomitant industrialization </w:t>
      </w:r>
      <w:r w:rsidR="00DE460F" w:rsidRPr="00425D0D">
        <w:rPr>
          <w:sz w:val="20"/>
          <w:szCs w:val="20"/>
        </w:rPr>
        <w:t>result</w:t>
      </w:r>
      <w:r w:rsidR="00E97532" w:rsidRPr="00425D0D">
        <w:rPr>
          <w:sz w:val="20"/>
          <w:szCs w:val="20"/>
        </w:rPr>
        <w:t xml:space="preserve"> </w:t>
      </w:r>
      <w:r w:rsidRPr="00425D0D">
        <w:rPr>
          <w:sz w:val="20"/>
          <w:szCs w:val="20"/>
        </w:rPr>
        <w:t>in the generation of huge quantit</w:t>
      </w:r>
      <w:r w:rsidR="00E97532" w:rsidRPr="00425D0D">
        <w:rPr>
          <w:sz w:val="20"/>
          <w:szCs w:val="20"/>
        </w:rPr>
        <w:t>ies</w:t>
      </w:r>
      <w:r w:rsidRPr="00425D0D">
        <w:rPr>
          <w:sz w:val="20"/>
          <w:szCs w:val="20"/>
        </w:rPr>
        <w:t xml:space="preserve"> of wastewater especially from industrial sectors such as sugar, </w:t>
      </w:r>
      <w:r w:rsidR="00E97532" w:rsidRPr="00425D0D">
        <w:rPr>
          <w:sz w:val="20"/>
          <w:szCs w:val="20"/>
        </w:rPr>
        <w:t xml:space="preserve">paper and </w:t>
      </w:r>
      <w:r w:rsidRPr="00425D0D">
        <w:rPr>
          <w:sz w:val="20"/>
          <w:szCs w:val="20"/>
        </w:rPr>
        <w:t>pulp, food processing</w:t>
      </w:r>
      <w:r w:rsidR="00E97532" w:rsidRPr="00425D0D">
        <w:rPr>
          <w:sz w:val="20"/>
          <w:szCs w:val="20"/>
        </w:rPr>
        <w:t>, distilleries</w:t>
      </w:r>
      <w:r w:rsidRPr="00425D0D">
        <w:rPr>
          <w:sz w:val="20"/>
          <w:szCs w:val="20"/>
        </w:rPr>
        <w:t xml:space="preserve">, dairies, tanneries, slaughterhouses, poultries, and other agricultural activities. </w:t>
      </w:r>
      <w:r w:rsidR="00D3193D" w:rsidRPr="00425D0D">
        <w:rPr>
          <w:sz w:val="20"/>
          <w:szCs w:val="20"/>
        </w:rPr>
        <w:t>The endless ris</w:t>
      </w:r>
      <w:r w:rsidR="008F00D5" w:rsidRPr="00425D0D">
        <w:rPr>
          <w:sz w:val="20"/>
          <w:szCs w:val="20"/>
        </w:rPr>
        <w:t>e in the</w:t>
      </w:r>
      <w:r w:rsidR="00D3193D" w:rsidRPr="00425D0D">
        <w:rPr>
          <w:sz w:val="20"/>
          <w:szCs w:val="20"/>
        </w:rPr>
        <w:t xml:space="preserve"> demands of </w:t>
      </w:r>
      <w:r w:rsidR="00DE460F" w:rsidRPr="00425D0D">
        <w:rPr>
          <w:sz w:val="20"/>
          <w:szCs w:val="20"/>
        </w:rPr>
        <w:t xml:space="preserve">the </w:t>
      </w:r>
      <w:r w:rsidR="00D3193D" w:rsidRPr="00425D0D">
        <w:rPr>
          <w:sz w:val="20"/>
          <w:szCs w:val="20"/>
        </w:rPr>
        <w:t xml:space="preserve">growing population has stimulated </w:t>
      </w:r>
      <w:r w:rsidR="00DE460F" w:rsidRPr="00425D0D">
        <w:rPr>
          <w:sz w:val="20"/>
          <w:szCs w:val="20"/>
        </w:rPr>
        <w:t xml:space="preserve">the </w:t>
      </w:r>
      <w:r w:rsidR="00D3193D" w:rsidRPr="00425D0D">
        <w:rPr>
          <w:sz w:val="20"/>
          <w:szCs w:val="20"/>
        </w:rPr>
        <w:t>development of increasingly innovative consumer products. Excessive consumer-ori</w:t>
      </w:r>
      <w:r w:rsidR="00E97532" w:rsidRPr="00425D0D">
        <w:rPr>
          <w:sz w:val="20"/>
          <w:szCs w:val="20"/>
        </w:rPr>
        <w:t>ented research and development</w:t>
      </w:r>
      <w:r w:rsidR="00D3193D" w:rsidRPr="00425D0D">
        <w:rPr>
          <w:sz w:val="20"/>
          <w:szCs w:val="20"/>
        </w:rPr>
        <w:t xml:space="preserve"> activities are producing goods of comfort but at the same time are resulting in widespread </w:t>
      </w:r>
      <w:r w:rsidR="008F00D5" w:rsidRPr="00425D0D">
        <w:rPr>
          <w:sz w:val="20"/>
          <w:szCs w:val="20"/>
        </w:rPr>
        <w:t>contamination</w:t>
      </w:r>
      <w:r w:rsidR="00D3193D" w:rsidRPr="00425D0D">
        <w:rPr>
          <w:sz w:val="20"/>
          <w:szCs w:val="20"/>
        </w:rPr>
        <w:t xml:space="preserve"> of </w:t>
      </w:r>
      <w:r w:rsidRPr="00425D0D">
        <w:rPr>
          <w:sz w:val="20"/>
          <w:szCs w:val="20"/>
        </w:rPr>
        <w:t xml:space="preserve">the </w:t>
      </w:r>
      <w:r w:rsidR="00E94072" w:rsidRPr="00425D0D">
        <w:rPr>
          <w:sz w:val="20"/>
          <w:szCs w:val="20"/>
        </w:rPr>
        <w:t>finite</w:t>
      </w:r>
      <w:r w:rsidRPr="00425D0D">
        <w:rPr>
          <w:sz w:val="20"/>
          <w:szCs w:val="20"/>
        </w:rPr>
        <w:t xml:space="preserve"> </w:t>
      </w:r>
      <w:r w:rsidR="00D3193D" w:rsidRPr="00425D0D">
        <w:rPr>
          <w:sz w:val="20"/>
          <w:szCs w:val="20"/>
        </w:rPr>
        <w:t xml:space="preserve">natural resources. The race </w:t>
      </w:r>
      <w:r w:rsidR="00CB6DDF" w:rsidRPr="00425D0D">
        <w:rPr>
          <w:sz w:val="20"/>
          <w:szCs w:val="20"/>
        </w:rPr>
        <w:t>for</w:t>
      </w:r>
      <w:r w:rsidR="00D3193D" w:rsidRPr="00425D0D">
        <w:rPr>
          <w:sz w:val="20"/>
          <w:szCs w:val="20"/>
        </w:rPr>
        <w:t xml:space="preserve"> the development of innovative products ha</w:t>
      </w:r>
      <w:r w:rsidR="00CB6DDF" w:rsidRPr="00425D0D">
        <w:rPr>
          <w:sz w:val="20"/>
          <w:szCs w:val="20"/>
        </w:rPr>
        <w:t>s</w:t>
      </w:r>
      <w:r w:rsidR="00D3193D" w:rsidRPr="00425D0D">
        <w:rPr>
          <w:sz w:val="20"/>
          <w:szCs w:val="20"/>
        </w:rPr>
        <w:t xml:space="preserve"> led to </w:t>
      </w:r>
      <w:r w:rsidR="00CB6DDF" w:rsidRPr="00425D0D">
        <w:rPr>
          <w:sz w:val="20"/>
          <w:szCs w:val="20"/>
        </w:rPr>
        <w:t xml:space="preserve">the </w:t>
      </w:r>
      <w:r w:rsidR="00D3193D" w:rsidRPr="00425D0D">
        <w:rPr>
          <w:sz w:val="20"/>
          <w:szCs w:val="20"/>
        </w:rPr>
        <w:t>emergence of ne</w:t>
      </w:r>
      <w:r w:rsidR="00CB6DDF" w:rsidRPr="00425D0D">
        <w:rPr>
          <w:sz w:val="20"/>
          <w:szCs w:val="20"/>
        </w:rPr>
        <w:t>w kinds of contaminants, the so-</w:t>
      </w:r>
      <w:r w:rsidR="00D3193D" w:rsidRPr="00425D0D">
        <w:rPr>
          <w:sz w:val="20"/>
          <w:szCs w:val="20"/>
        </w:rPr>
        <w:t xml:space="preserve">called contaminants of emerging concern (CEC) that include </w:t>
      </w:r>
      <w:r w:rsidR="00F157DE" w:rsidRPr="00425D0D">
        <w:rPr>
          <w:sz w:val="20"/>
          <w:szCs w:val="20"/>
        </w:rPr>
        <w:t xml:space="preserve">pharmaceuticals, hormones, personal care </w:t>
      </w:r>
      <w:r w:rsidR="00716065" w:rsidRPr="00425D0D">
        <w:rPr>
          <w:sz w:val="20"/>
          <w:szCs w:val="20"/>
        </w:rPr>
        <w:t>products, surfactants</w:t>
      </w:r>
      <w:r w:rsidR="00F157DE" w:rsidRPr="00425D0D">
        <w:rPr>
          <w:sz w:val="20"/>
          <w:szCs w:val="20"/>
        </w:rPr>
        <w:t>, microplastics, plasticizers, flame retardants</w:t>
      </w:r>
      <w:r w:rsidR="00DE460F" w:rsidRPr="00425D0D">
        <w:rPr>
          <w:sz w:val="20"/>
          <w:szCs w:val="20"/>
        </w:rPr>
        <w:t>,</w:t>
      </w:r>
      <w:r w:rsidR="00F157DE" w:rsidRPr="00425D0D">
        <w:rPr>
          <w:sz w:val="20"/>
          <w:szCs w:val="20"/>
        </w:rPr>
        <w:t xml:space="preserve"> and nano</w:t>
      </w:r>
      <w:r w:rsidR="006F3796" w:rsidRPr="00425D0D">
        <w:rPr>
          <w:sz w:val="20"/>
          <w:szCs w:val="20"/>
        </w:rPr>
        <w:t>particl</w:t>
      </w:r>
      <w:r w:rsidR="00676A8D" w:rsidRPr="00425D0D">
        <w:rPr>
          <w:sz w:val="20"/>
          <w:szCs w:val="20"/>
        </w:rPr>
        <w:t>es</w:t>
      </w:r>
      <w:r w:rsidR="00F157DE" w:rsidRPr="00425D0D">
        <w:rPr>
          <w:sz w:val="20"/>
          <w:szCs w:val="20"/>
        </w:rPr>
        <w:t>.</w:t>
      </w:r>
      <w:r w:rsidR="00D3193D" w:rsidRPr="00425D0D">
        <w:rPr>
          <w:sz w:val="20"/>
          <w:szCs w:val="20"/>
        </w:rPr>
        <w:t xml:space="preserve"> </w:t>
      </w:r>
      <w:r w:rsidR="00676A8D" w:rsidRPr="00425D0D">
        <w:rPr>
          <w:sz w:val="20"/>
          <w:szCs w:val="20"/>
        </w:rPr>
        <w:t>These CEC have been found to have adverse impacts on humans as well as their environment. For instance, pharmaceuticals are t</w:t>
      </w:r>
      <w:r w:rsidR="00C91E60" w:rsidRPr="00425D0D">
        <w:rPr>
          <w:sz w:val="20"/>
          <w:szCs w:val="20"/>
        </w:rPr>
        <w:t xml:space="preserve">ypically </w:t>
      </w:r>
      <w:r w:rsidR="00676A8D" w:rsidRPr="00425D0D">
        <w:rPr>
          <w:sz w:val="20"/>
          <w:szCs w:val="20"/>
        </w:rPr>
        <w:t xml:space="preserve">designed to be bioactive </w:t>
      </w:r>
      <w:r w:rsidR="00DE460F" w:rsidRPr="00425D0D">
        <w:rPr>
          <w:sz w:val="20"/>
          <w:szCs w:val="20"/>
        </w:rPr>
        <w:t>to</w:t>
      </w:r>
      <w:r w:rsidR="00676A8D" w:rsidRPr="00425D0D">
        <w:rPr>
          <w:sz w:val="20"/>
          <w:szCs w:val="20"/>
        </w:rPr>
        <w:t xml:space="preserve"> treat human and animal ailments. However, when they escape treatment plants and are</w:t>
      </w:r>
      <w:r w:rsidR="00C91E60" w:rsidRPr="00425D0D">
        <w:rPr>
          <w:sz w:val="20"/>
          <w:szCs w:val="20"/>
        </w:rPr>
        <w:t xml:space="preserve"> release</w:t>
      </w:r>
      <w:r w:rsidR="00676A8D" w:rsidRPr="00425D0D">
        <w:rPr>
          <w:sz w:val="20"/>
          <w:szCs w:val="20"/>
        </w:rPr>
        <w:t>d</w:t>
      </w:r>
      <w:r w:rsidR="00C91E60" w:rsidRPr="00425D0D">
        <w:rPr>
          <w:sz w:val="20"/>
          <w:szCs w:val="20"/>
        </w:rPr>
        <w:t xml:space="preserve"> in</w:t>
      </w:r>
      <w:r w:rsidR="00676A8D" w:rsidRPr="00425D0D">
        <w:rPr>
          <w:sz w:val="20"/>
          <w:szCs w:val="20"/>
        </w:rPr>
        <w:t>to the</w:t>
      </w:r>
      <w:r w:rsidR="00C91E60" w:rsidRPr="00425D0D">
        <w:rPr>
          <w:sz w:val="20"/>
          <w:szCs w:val="20"/>
        </w:rPr>
        <w:t xml:space="preserve"> </w:t>
      </w:r>
      <w:r w:rsidR="00716065" w:rsidRPr="00425D0D">
        <w:rPr>
          <w:sz w:val="20"/>
          <w:szCs w:val="20"/>
        </w:rPr>
        <w:t>environment,</w:t>
      </w:r>
      <w:r w:rsidR="00C91E60" w:rsidRPr="00425D0D">
        <w:rPr>
          <w:sz w:val="20"/>
          <w:szCs w:val="20"/>
        </w:rPr>
        <w:t xml:space="preserve"> </w:t>
      </w:r>
      <w:r w:rsidR="008806D1" w:rsidRPr="00425D0D">
        <w:rPr>
          <w:sz w:val="20"/>
          <w:szCs w:val="20"/>
        </w:rPr>
        <w:t>they</w:t>
      </w:r>
      <w:r w:rsidR="00C91E60" w:rsidRPr="00425D0D">
        <w:rPr>
          <w:sz w:val="20"/>
          <w:szCs w:val="20"/>
        </w:rPr>
        <w:t xml:space="preserve"> ha</w:t>
      </w:r>
      <w:r w:rsidR="00EC6C0C" w:rsidRPr="00425D0D">
        <w:rPr>
          <w:sz w:val="20"/>
          <w:szCs w:val="20"/>
        </w:rPr>
        <w:t>ve</w:t>
      </w:r>
      <w:r w:rsidR="00C91E60" w:rsidRPr="00425D0D">
        <w:rPr>
          <w:sz w:val="20"/>
          <w:szCs w:val="20"/>
        </w:rPr>
        <w:t xml:space="preserve"> </w:t>
      </w:r>
      <w:r w:rsidR="00DE460F" w:rsidRPr="00425D0D">
        <w:rPr>
          <w:sz w:val="20"/>
          <w:szCs w:val="20"/>
        </w:rPr>
        <w:t xml:space="preserve">the </w:t>
      </w:r>
      <w:r w:rsidR="00C91E60" w:rsidRPr="00425D0D">
        <w:rPr>
          <w:sz w:val="20"/>
          <w:szCs w:val="20"/>
        </w:rPr>
        <w:t xml:space="preserve">potential to cause risks to non-target organisms. </w:t>
      </w:r>
      <w:r w:rsidR="00E97532" w:rsidRPr="00425D0D">
        <w:rPr>
          <w:sz w:val="20"/>
          <w:szCs w:val="20"/>
        </w:rPr>
        <w:t>Conventional wastewater treatment plants are inadequate to treat some of these challenging contaminants and therefore, advanced wastewater treatment strategies are necessary. Advanced wastewater purification is becoming increasingly necessary as society mitigates the impacts of increased population, urbanization, industrialization, and the depletion of potable water</w:t>
      </w:r>
      <w:r w:rsidR="00425D0D" w:rsidRPr="00425D0D">
        <w:rPr>
          <w:sz w:val="20"/>
          <w:szCs w:val="20"/>
        </w:rPr>
        <w:t xml:space="preserve"> [</w:t>
      </w:r>
      <w:r w:rsidR="00305D34" w:rsidRPr="00425D0D">
        <w:rPr>
          <w:sz w:val="20"/>
          <w:szCs w:val="20"/>
        </w:rPr>
        <w:t>1</w:t>
      </w:r>
      <w:r w:rsidR="00425D0D" w:rsidRPr="00425D0D">
        <w:rPr>
          <w:sz w:val="20"/>
          <w:szCs w:val="20"/>
        </w:rPr>
        <w:t>]</w:t>
      </w:r>
      <w:r w:rsidR="00305D34" w:rsidRPr="00425D0D">
        <w:rPr>
          <w:sz w:val="20"/>
          <w:szCs w:val="20"/>
        </w:rPr>
        <w:t>.</w:t>
      </w:r>
      <w:r w:rsidR="00E97532" w:rsidRPr="00425D0D">
        <w:rPr>
          <w:sz w:val="20"/>
          <w:szCs w:val="20"/>
        </w:rPr>
        <w:t xml:space="preserve"> </w:t>
      </w:r>
      <w:r w:rsidR="00BE7AB7" w:rsidRPr="00425D0D">
        <w:rPr>
          <w:sz w:val="20"/>
          <w:szCs w:val="20"/>
        </w:rPr>
        <w:t xml:space="preserve">Advanced technologies </w:t>
      </w:r>
      <w:r w:rsidR="003B1323" w:rsidRPr="00425D0D">
        <w:rPr>
          <w:sz w:val="20"/>
          <w:szCs w:val="20"/>
        </w:rPr>
        <w:t>can improve</w:t>
      </w:r>
      <w:r w:rsidR="00BE7AB7" w:rsidRPr="00425D0D">
        <w:rPr>
          <w:sz w:val="20"/>
          <w:szCs w:val="20"/>
        </w:rPr>
        <w:t xml:space="preserve"> wastewater quality </w:t>
      </w:r>
      <w:r w:rsidR="000D1552" w:rsidRPr="00425D0D">
        <w:rPr>
          <w:sz w:val="20"/>
          <w:szCs w:val="20"/>
        </w:rPr>
        <w:t xml:space="preserve">to a </w:t>
      </w:r>
      <w:r w:rsidR="00BE7AB7" w:rsidRPr="00425D0D">
        <w:rPr>
          <w:sz w:val="20"/>
          <w:szCs w:val="20"/>
        </w:rPr>
        <w:t xml:space="preserve">much </w:t>
      </w:r>
      <w:r w:rsidR="000D1552" w:rsidRPr="00425D0D">
        <w:rPr>
          <w:sz w:val="20"/>
          <w:szCs w:val="20"/>
        </w:rPr>
        <w:t>greater</w:t>
      </w:r>
      <w:r w:rsidR="00BE7AB7" w:rsidRPr="00425D0D">
        <w:rPr>
          <w:sz w:val="20"/>
          <w:szCs w:val="20"/>
        </w:rPr>
        <w:t xml:space="preserve"> </w:t>
      </w:r>
      <w:r w:rsidR="000D1552" w:rsidRPr="00425D0D">
        <w:rPr>
          <w:sz w:val="20"/>
          <w:szCs w:val="20"/>
        </w:rPr>
        <w:t xml:space="preserve">extent </w:t>
      </w:r>
      <w:r w:rsidR="00BE7AB7" w:rsidRPr="00425D0D">
        <w:rPr>
          <w:sz w:val="20"/>
          <w:szCs w:val="20"/>
        </w:rPr>
        <w:t>than is possible through</w:t>
      </w:r>
      <w:r w:rsidR="00E97532" w:rsidRPr="00425D0D">
        <w:rPr>
          <w:sz w:val="20"/>
          <w:szCs w:val="20"/>
        </w:rPr>
        <w:t xml:space="preserve"> conventional treatment </w:t>
      </w:r>
      <w:r w:rsidR="00BE7AB7" w:rsidRPr="00425D0D">
        <w:rPr>
          <w:sz w:val="20"/>
          <w:szCs w:val="20"/>
        </w:rPr>
        <w:t>thereby fulfilling the goal of resource recovery/</w:t>
      </w:r>
      <w:r w:rsidR="00E97532" w:rsidRPr="00425D0D">
        <w:rPr>
          <w:sz w:val="20"/>
          <w:szCs w:val="20"/>
        </w:rPr>
        <w:t>conservation</w:t>
      </w:r>
      <w:r w:rsidR="00C4081B" w:rsidRPr="00425D0D">
        <w:rPr>
          <w:sz w:val="20"/>
          <w:szCs w:val="20"/>
        </w:rPr>
        <w:t xml:space="preserve"> [</w:t>
      </w:r>
      <w:r w:rsidR="00305D34" w:rsidRPr="00425D0D">
        <w:rPr>
          <w:sz w:val="20"/>
          <w:szCs w:val="20"/>
        </w:rPr>
        <w:t>1</w:t>
      </w:r>
      <w:r w:rsidR="00C4081B" w:rsidRPr="00425D0D">
        <w:rPr>
          <w:sz w:val="20"/>
          <w:szCs w:val="20"/>
        </w:rPr>
        <w:t>]</w:t>
      </w:r>
      <w:r w:rsidR="00305D34" w:rsidRPr="00425D0D">
        <w:rPr>
          <w:sz w:val="20"/>
          <w:szCs w:val="20"/>
        </w:rPr>
        <w:t>.</w:t>
      </w:r>
      <w:r w:rsidR="00B863B1" w:rsidRPr="00425D0D">
        <w:rPr>
          <w:sz w:val="20"/>
          <w:szCs w:val="20"/>
        </w:rPr>
        <w:t xml:space="preserve"> </w:t>
      </w:r>
    </w:p>
    <w:p w14:paraId="5F904C00" w14:textId="77777777" w:rsidR="00C4081B" w:rsidRPr="00425D0D" w:rsidRDefault="00C4081B" w:rsidP="00C4081B">
      <w:pPr>
        <w:ind w:firstLine="360"/>
        <w:jc w:val="both"/>
        <w:rPr>
          <w:b/>
          <w:bCs/>
          <w:sz w:val="20"/>
          <w:szCs w:val="20"/>
        </w:rPr>
      </w:pPr>
    </w:p>
    <w:p w14:paraId="7CDBDF73" w14:textId="041E1AF8" w:rsidR="00E97532" w:rsidRPr="00425D0D" w:rsidRDefault="00E97532" w:rsidP="00C4081B">
      <w:pPr>
        <w:ind w:firstLine="360"/>
        <w:jc w:val="both"/>
        <w:rPr>
          <w:bCs/>
          <w:sz w:val="20"/>
          <w:szCs w:val="20"/>
        </w:rPr>
      </w:pPr>
      <w:r w:rsidRPr="00425D0D">
        <w:rPr>
          <w:color w:val="000000" w:themeColor="text1"/>
          <w:sz w:val="20"/>
          <w:szCs w:val="20"/>
        </w:rPr>
        <w:t xml:space="preserve">Wastewater can be defined as the </w:t>
      </w:r>
      <w:r w:rsidR="00B863B1" w:rsidRPr="00425D0D">
        <w:rPr>
          <w:color w:val="000000" w:themeColor="text1"/>
          <w:sz w:val="20"/>
          <w:szCs w:val="20"/>
        </w:rPr>
        <w:t>transport</w:t>
      </w:r>
      <w:r w:rsidRPr="00425D0D">
        <w:rPr>
          <w:color w:val="000000" w:themeColor="text1"/>
          <w:sz w:val="20"/>
          <w:szCs w:val="20"/>
        </w:rPr>
        <w:t xml:space="preserve"> of used water </w:t>
      </w:r>
      <w:r w:rsidR="00B863B1" w:rsidRPr="00425D0D">
        <w:rPr>
          <w:color w:val="000000" w:themeColor="text1"/>
          <w:sz w:val="20"/>
          <w:szCs w:val="20"/>
        </w:rPr>
        <w:t xml:space="preserve">that is typically </w:t>
      </w:r>
      <w:r w:rsidRPr="00425D0D">
        <w:rPr>
          <w:color w:val="000000" w:themeColor="text1"/>
          <w:sz w:val="20"/>
          <w:szCs w:val="20"/>
        </w:rPr>
        <w:t xml:space="preserve">discharged from </w:t>
      </w:r>
      <w:r w:rsidR="00B863B1" w:rsidRPr="00425D0D">
        <w:rPr>
          <w:color w:val="000000" w:themeColor="text1"/>
          <w:sz w:val="20"/>
          <w:szCs w:val="20"/>
        </w:rPr>
        <w:t>residential areas</w:t>
      </w:r>
      <w:r w:rsidRPr="00425D0D">
        <w:rPr>
          <w:color w:val="000000" w:themeColor="text1"/>
          <w:sz w:val="20"/>
          <w:szCs w:val="20"/>
        </w:rPr>
        <w:t xml:space="preserve">, </w:t>
      </w:r>
      <w:r w:rsidR="000D1552" w:rsidRPr="00425D0D">
        <w:rPr>
          <w:color w:val="000000" w:themeColor="text1"/>
          <w:sz w:val="20"/>
          <w:szCs w:val="20"/>
        </w:rPr>
        <w:t>institutions</w:t>
      </w:r>
      <w:r w:rsidR="00B863B1" w:rsidRPr="00425D0D">
        <w:rPr>
          <w:color w:val="000000" w:themeColor="text1"/>
          <w:sz w:val="20"/>
          <w:szCs w:val="20"/>
        </w:rPr>
        <w:t>,</w:t>
      </w:r>
      <w:r w:rsidR="000D1552" w:rsidRPr="00425D0D">
        <w:rPr>
          <w:color w:val="000000" w:themeColor="text1"/>
          <w:sz w:val="20"/>
          <w:szCs w:val="20"/>
        </w:rPr>
        <w:t xml:space="preserve"> </w:t>
      </w:r>
      <w:r w:rsidRPr="00425D0D">
        <w:rPr>
          <w:color w:val="000000" w:themeColor="text1"/>
          <w:sz w:val="20"/>
          <w:szCs w:val="20"/>
        </w:rPr>
        <w:t>commercial activities</w:t>
      </w:r>
      <w:r w:rsidR="00DE460F" w:rsidRPr="00425D0D">
        <w:rPr>
          <w:color w:val="000000" w:themeColor="text1"/>
          <w:sz w:val="20"/>
          <w:szCs w:val="20"/>
        </w:rPr>
        <w:t>,</w:t>
      </w:r>
      <w:r w:rsidRPr="00425D0D">
        <w:rPr>
          <w:color w:val="000000" w:themeColor="text1"/>
          <w:sz w:val="20"/>
          <w:szCs w:val="20"/>
        </w:rPr>
        <w:t xml:space="preserve"> </w:t>
      </w:r>
      <w:r w:rsidR="00B863B1" w:rsidRPr="00425D0D">
        <w:rPr>
          <w:color w:val="000000" w:themeColor="text1"/>
          <w:sz w:val="20"/>
          <w:szCs w:val="20"/>
        </w:rPr>
        <w:t>or</w:t>
      </w:r>
      <w:r w:rsidRPr="00425D0D">
        <w:rPr>
          <w:color w:val="000000" w:themeColor="text1"/>
          <w:sz w:val="20"/>
          <w:szCs w:val="20"/>
        </w:rPr>
        <w:t xml:space="preserve"> </w:t>
      </w:r>
      <w:r w:rsidR="00B863B1" w:rsidRPr="00425D0D">
        <w:rPr>
          <w:color w:val="000000" w:themeColor="text1"/>
          <w:sz w:val="20"/>
          <w:szCs w:val="20"/>
        </w:rPr>
        <w:t>factories</w:t>
      </w:r>
      <w:r w:rsidRPr="00425D0D">
        <w:rPr>
          <w:color w:val="000000" w:themeColor="text1"/>
          <w:sz w:val="20"/>
          <w:szCs w:val="20"/>
        </w:rPr>
        <w:t xml:space="preserve"> </w:t>
      </w:r>
      <w:r w:rsidR="00B863B1" w:rsidRPr="00425D0D">
        <w:rPr>
          <w:color w:val="000000" w:themeColor="text1"/>
          <w:sz w:val="20"/>
          <w:szCs w:val="20"/>
        </w:rPr>
        <w:t>and</w:t>
      </w:r>
      <w:r w:rsidRPr="00425D0D">
        <w:rPr>
          <w:color w:val="000000" w:themeColor="text1"/>
          <w:sz w:val="20"/>
          <w:szCs w:val="20"/>
        </w:rPr>
        <w:t xml:space="preserve"> is directed to treatment plants by a </w:t>
      </w:r>
      <w:r w:rsidR="00B863B1" w:rsidRPr="00425D0D">
        <w:rPr>
          <w:color w:val="000000" w:themeColor="text1"/>
          <w:sz w:val="20"/>
          <w:szCs w:val="20"/>
        </w:rPr>
        <w:t>scientifically</w:t>
      </w:r>
      <w:r w:rsidRPr="00425D0D">
        <w:rPr>
          <w:color w:val="000000" w:themeColor="text1"/>
          <w:sz w:val="20"/>
          <w:szCs w:val="20"/>
        </w:rPr>
        <w:t xml:space="preserve"> designed and engineered network of pipes. The key objectives of wastewater treatment are </w:t>
      </w:r>
      <w:r w:rsidR="00DE460F" w:rsidRPr="00425D0D">
        <w:rPr>
          <w:color w:val="000000" w:themeColor="text1"/>
          <w:sz w:val="20"/>
          <w:szCs w:val="20"/>
        </w:rPr>
        <w:t xml:space="preserve">the </w:t>
      </w:r>
      <w:r w:rsidRPr="00425D0D">
        <w:rPr>
          <w:color w:val="000000" w:themeColor="text1"/>
          <w:sz w:val="20"/>
          <w:szCs w:val="20"/>
        </w:rPr>
        <w:t xml:space="preserve">removal of pollutants and </w:t>
      </w:r>
      <w:r w:rsidR="00DE460F" w:rsidRPr="00425D0D">
        <w:rPr>
          <w:color w:val="000000" w:themeColor="text1"/>
          <w:sz w:val="20"/>
          <w:szCs w:val="20"/>
        </w:rPr>
        <w:t xml:space="preserve">the </w:t>
      </w:r>
      <w:r w:rsidRPr="00425D0D">
        <w:rPr>
          <w:color w:val="000000" w:themeColor="text1"/>
          <w:sz w:val="20"/>
          <w:szCs w:val="20"/>
        </w:rPr>
        <w:t>destruction of pathogens for the protection and preservation of our environment and human health. According to the American Institute of Chemical Engineers (</w:t>
      </w:r>
      <w:proofErr w:type="spellStart"/>
      <w:r w:rsidRPr="00425D0D">
        <w:rPr>
          <w:color w:val="000000" w:themeColor="text1"/>
          <w:sz w:val="20"/>
          <w:szCs w:val="20"/>
        </w:rPr>
        <w:t>AIChE</w:t>
      </w:r>
      <w:proofErr w:type="spellEnd"/>
      <w:r w:rsidRPr="00425D0D">
        <w:rPr>
          <w:color w:val="000000" w:themeColor="text1"/>
          <w:sz w:val="20"/>
          <w:szCs w:val="20"/>
        </w:rPr>
        <w:t>)</w:t>
      </w:r>
      <w:r w:rsidR="00DE460F" w:rsidRPr="00425D0D">
        <w:rPr>
          <w:color w:val="000000" w:themeColor="text1"/>
          <w:sz w:val="20"/>
          <w:szCs w:val="20"/>
        </w:rPr>
        <w:t>,</w:t>
      </w:r>
      <w:r w:rsidRPr="00425D0D">
        <w:rPr>
          <w:color w:val="000000" w:themeColor="text1"/>
          <w:sz w:val="20"/>
          <w:szCs w:val="20"/>
        </w:rPr>
        <w:t xml:space="preserve"> advanced wastewater treatment is any process that can reduce impurities in wastewater below what is attainable through conventional secondary or biological treatment</w:t>
      </w:r>
      <w:r w:rsidR="00C4081B" w:rsidRPr="00425D0D">
        <w:rPr>
          <w:color w:val="000000" w:themeColor="text1"/>
          <w:sz w:val="20"/>
          <w:szCs w:val="20"/>
        </w:rPr>
        <w:t xml:space="preserve"> [</w:t>
      </w:r>
      <w:r w:rsidR="00305D34" w:rsidRPr="00425D0D">
        <w:rPr>
          <w:color w:val="000000" w:themeColor="text1"/>
          <w:sz w:val="20"/>
          <w:szCs w:val="20"/>
        </w:rPr>
        <w:t>2</w:t>
      </w:r>
      <w:r w:rsidR="00C4081B" w:rsidRPr="00425D0D">
        <w:rPr>
          <w:color w:val="000000" w:themeColor="text1"/>
          <w:sz w:val="20"/>
          <w:szCs w:val="20"/>
        </w:rPr>
        <w:t>]</w:t>
      </w:r>
      <w:r w:rsidRPr="00425D0D">
        <w:rPr>
          <w:color w:val="000000" w:themeColor="text1"/>
          <w:sz w:val="20"/>
          <w:szCs w:val="20"/>
        </w:rPr>
        <w:t xml:space="preserve">. </w:t>
      </w:r>
      <w:bookmarkStart w:id="1" w:name="_Hlk85014845"/>
      <w:r w:rsidRPr="00425D0D">
        <w:rPr>
          <w:color w:val="000000" w:themeColor="text1"/>
          <w:sz w:val="20"/>
          <w:szCs w:val="20"/>
        </w:rPr>
        <w:t xml:space="preserve">Advanced wastewater treatment solutions have attracted global attention as individuals, communities, and industries identify ways to </w:t>
      </w:r>
      <w:r w:rsidR="00E0267A" w:rsidRPr="00425D0D">
        <w:rPr>
          <w:color w:val="000000" w:themeColor="text1"/>
          <w:sz w:val="20"/>
          <w:szCs w:val="20"/>
        </w:rPr>
        <w:t xml:space="preserve">reduce CECs and </w:t>
      </w:r>
      <w:r w:rsidRPr="00425D0D">
        <w:rPr>
          <w:color w:val="000000" w:themeColor="text1"/>
          <w:sz w:val="20"/>
          <w:szCs w:val="20"/>
        </w:rPr>
        <w:t>keep essential natural resources available and suitable for use.</w:t>
      </w:r>
      <w:r w:rsidR="00FA4D06" w:rsidRPr="00425D0D">
        <w:rPr>
          <w:color w:val="000000" w:themeColor="text1"/>
          <w:sz w:val="20"/>
          <w:szCs w:val="20"/>
        </w:rPr>
        <w:t xml:space="preserve"> </w:t>
      </w:r>
      <w:bookmarkEnd w:id="1"/>
      <w:r w:rsidRPr="00425D0D">
        <w:rPr>
          <w:bCs/>
          <w:sz w:val="20"/>
          <w:szCs w:val="20"/>
        </w:rPr>
        <w:t xml:space="preserve">In general, advanced wastewater treatment can be classified into biological process, physicochemical process, or a combination of both. </w:t>
      </w:r>
      <w:r w:rsidR="00DE460F" w:rsidRPr="00425D0D">
        <w:rPr>
          <w:bCs/>
          <w:sz w:val="20"/>
          <w:szCs w:val="20"/>
        </w:rPr>
        <w:t>The biological-based</w:t>
      </w:r>
      <w:r w:rsidRPr="00425D0D">
        <w:rPr>
          <w:bCs/>
          <w:sz w:val="20"/>
          <w:szCs w:val="20"/>
        </w:rPr>
        <w:t xml:space="preserve"> treatment removes nutrient pollutants such as nitrogen and phosphorus that </w:t>
      </w:r>
      <w:r w:rsidR="00F73518" w:rsidRPr="00425D0D">
        <w:rPr>
          <w:bCs/>
          <w:sz w:val="20"/>
          <w:szCs w:val="20"/>
        </w:rPr>
        <w:t xml:space="preserve">otherwise </w:t>
      </w:r>
      <w:r w:rsidRPr="00425D0D">
        <w:rPr>
          <w:bCs/>
          <w:sz w:val="20"/>
          <w:szCs w:val="20"/>
        </w:rPr>
        <w:t>result in widespread eutrophication.</w:t>
      </w:r>
      <w:r w:rsidRPr="00425D0D">
        <w:rPr>
          <w:bCs/>
          <w:color w:val="FF0000"/>
          <w:sz w:val="20"/>
          <w:szCs w:val="20"/>
        </w:rPr>
        <w:t xml:space="preserve"> </w:t>
      </w:r>
      <w:r w:rsidRPr="00425D0D">
        <w:rPr>
          <w:bCs/>
          <w:sz w:val="20"/>
          <w:szCs w:val="20"/>
        </w:rPr>
        <w:t>Some other types of advanced WWT technologies include sand filtration, ozone treatment, ultraviolet (UV) for disinfection of pathogenic microorganisms, membrane bioreactor (MBR), advanced oxidation processes (AOP), UV in combination with advanced oxidation, nanotechnology, and automatic variable filtration</w:t>
      </w:r>
      <w:r w:rsidR="00C4081B" w:rsidRPr="00425D0D">
        <w:rPr>
          <w:bCs/>
          <w:sz w:val="20"/>
          <w:szCs w:val="20"/>
        </w:rPr>
        <w:t xml:space="preserve"> [</w:t>
      </w:r>
      <w:r w:rsidR="00305D34" w:rsidRPr="00425D0D">
        <w:rPr>
          <w:bCs/>
          <w:sz w:val="20"/>
          <w:szCs w:val="20"/>
        </w:rPr>
        <w:t>3</w:t>
      </w:r>
      <w:r w:rsidR="00C4081B" w:rsidRPr="00425D0D">
        <w:rPr>
          <w:bCs/>
          <w:sz w:val="20"/>
          <w:szCs w:val="20"/>
        </w:rPr>
        <w:t>]</w:t>
      </w:r>
      <w:r w:rsidRPr="00425D0D">
        <w:rPr>
          <w:bCs/>
          <w:sz w:val="20"/>
          <w:szCs w:val="20"/>
        </w:rPr>
        <w:t>.</w:t>
      </w:r>
    </w:p>
    <w:p w14:paraId="3E71A179" w14:textId="77777777" w:rsidR="00C4081B" w:rsidRPr="00425D0D" w:rsidRDefault="00C4081B" w:rsidP="00C4081B">
      <w:pPr>
        <w:ind w:firstLine="360"/>
        <w:jc w:val="both"/>
        <w:rPr>
          <w:bCs/>
          <w:sz w:val="20"/>
          <w:szCs w:val="20"/>
        </w:rPr>
      </w:pPr>
    </w:p>
    <w:p w14:paraId="70D09241" w14:textId="55CFAA10" w:rsidR="00C4081B" w:rsidRPr="00425D0D" w:rsidRDefault="00E97532" w:rsidP="00C4081B">
      <w:pPr>
        <w:ind w:firstLine="360"/>
        <w:jc w:val="both"/>
        <w:rPr>
          <w:b/>
          <w:bCs/>
          <w:sz w:val="20"/>
          <w:szCs w:val="20"/>
        </w:rPr>
      </w:pPr>
      <w:r w:rsidRPr="00425D0D">
        <w:rPr>
          <w:bCs/>
          <w:sz w:val="20"/>
          <w:szCs w:val="20"/>
        </w:rPr>
        <w:t xml:space="preserve">A typical wastewater treatment </w:t>
      </w:r>
      <w:r w:rsidR="00BC3D32" w:rsidRPr="00425D0D">
        <w:rPr>
          <w:bCs/>
          <w:sz w:val="20"/>
          <w:szCs w:val="20"/>
        </w:rPr>
        <w:t xml:space="preserve">plant (WWTP) </w:t>
      </w:r>
      <w:r w:rsidR="001232A6" w:rsidRPr="00425D0D">
        <w:rPr>
          <w:bCs/>
          <w:sz w:val="20"/>
          <w:szCs w:val="20"/>
        </w:rPr>
        <w:t>consists</w:t>
      </w:r>
      <w:r w:rsidRPr="00425D0D">
        <w:rPr>
          <w:bCs/>
          <w:sz w:val="20"/>
          <w:szCs w:val="20"/>
        </w:rPr>
        <w:t xml:space="preserve"> of </w:t>
      </w:r>
      <w:r w:rsidR="001232A6" w:rsidRPr="00425D0D">
        <w:rPr>
          <w:bCs/>
          <w:sz w:val="20"/>
          <w:szCs w:val="20"/>
        </w:rPr>
        <w:t xml:space="preserve">different treatment methods that can be classified into </w:t>
      </w:r>
      <w:r w:rsidRPr="00425D0D">
        <w:rPr>
          <w:bCs/>
          <w:sz w:val="20"/>
          <w:szCs w:val="20"/>
        </w:rPr>
        <w:t>physical, mechanical, biological</w:t>
      </w:r>
      <w:r w:rsidR="00DE460F" w:rsidRPr="00425D0D">
        <w:rPr>
          <w:bCs/>
          <w:sz w:val="20"/>
          <w:szCs w:val="20"/>
        </w:rPr>
        <w:t>,</w:t>
      </w:r>
      <w:r w:rsidRPr="00425D0D">
        <w:rPr>
          <w:bCs/>
          <w:sz w:val="20"/>
          <w:szCs w:val="20"/>
        </w:rPr>
        <w:t xml:space="preserve"> and chemical. Physical methods </w:t>
      </w:r>
      <w:r w:rsidR="001232A6" w:rsidRPr="00425D0D">
        <w:rPr>
          <w:bCs/>
          <w:sz w:val="20"/>
          <w:szCs w:val="20"/>
        </w:rPr>
        <w:t>generally</w:t>
      </w:r>
      <w:r w:rsidRPr="00425D0D">
        <w:rPr>
          <w:bCs/>
          <w:sz w:val="20"/>
          <w:szCs w:val="20"/>
        </w:rPr>
        <w:t xml:space="preserve"> contain and control the flow of wastewater </w:t>
      </w:r>
      <w:r w:rsidR="001232A6" w:rsidRPr="00425D0D">
        <w:rPr>
          <w:bCs/>
          <w:sz w:val="20"/>
          <w:szCs w:val="20"/>
        </w:rPr>
        <w:t>and</w:t>
      </w:r>
      <w:r w:rsidRPr="00425D0D">
        <w:rPr>
          <w:bCs/>
          <w:sz w:val="20"/>
          <w:szCs w:val="20"/>
        </w:rPr>
        <w:t xml:space="preserve"> promote </w:t>
      </w:r>
      <w:r w:rsidR="001232A6" w:rsidRPr="00425D0D">
        <w:rPr>
          <w:bCs/>
          <w:sz w:val="20"/>
          <w:szCs w:val="20"/>
        </w:rPr>
        <w:t xml:space="preserve">contaminant </w:t>
      </w:r>
      <w:r w:rsidRPr="00425D0D">
        <w:rPr>
          <w:bCs/>
          <w:sz w:val="20"/>
          <w:szCs w:val="20"/>
        </w:rPr>
        <w:t xml:space="preserve">removal. Mechanical </w:t>
      </w:r>
      <w:r w:rsidR="007D53FA" w:rsidRPr="00425D0D">
        <w:rPr>
          <w:bCs/>
          <w:sz w:val="20"/>
          <w:szCs w:val="20"/>
        </w:rPr>
        <w:t>methods include</w:t>
      </w:r>
      <w:r w:rsidRPr="00425D0D">
        <w:rPr>
          <w:bCs/>
          <w:sz w:val="20"/>
          <w:szCs w:val="20"/>
        </w:rPr>
        <w:t xml:space="preserve"> simple and complex machines. </w:t>
      </w:r>
      <w:r w:rsidR="007D53FA" w:rsidRPr="00425D0D">
        <w:rPr>
          <w:bCs/>
          <w:sz w:val="20"/>
          <w:szCs w:val="20"/>
        </w:rPr>
        <w:t>As the name suggests, the b</w:t>
      </w:r>
      <w:r w:rsidRPr="00425D0D">
        <w:rPr>
          <w:bCs/>
          <w:sz w:val="20"/>
          <w:szCs w:val="20"/>
        </w:rPr>
        <w:t xml:space="preserve">iological methods </w:t>
      </w:r>
      <w:r w:rsidR="007D53FA" w:rsidRPr="00425D0D">
        <w:rPr>
          <w:bCs/>
          <w:sz w:val="20"/>
          <w:szCs w:val="20"/>
        </w:rPr>
        <w:t>comprise</w:t>
      </w:r>
      <w:r w:rsidRPr="00425D0D">
        <w:rPr>
          <w:bCs/>
          <w:sz w:val="20"/>
          <w:szCs w:val="20"/>
        </w:rPr>
        <w:t xml:space="preserve"> </w:t>
      </w:r>
      <w:r w:rsidR="007D53FA" w:rsidRPr="00425D0D">
        <w:rPr>
          <w:bCs/>
          <w:sz w:val="20"/>
          <w:szCs w:val="20"/>
        </w:rPr>
        <w:t xml:space="preserve">of </w:t>
      </w:r>
      <w:r w:rsidRPr="00425D0D">
        <w:rPr>
          <w:bCs/>
          <w:sz w:val="20"/>
          <w:szCs w:val="20"/>
        </w:rPr>
        <w:t xml:space="preserve">microorganisms </w:t>
      </w:r>
      <w:r w:rsidR="007D53FA" w:rsidRPr="00425D0D">
        <w:rPr>
          <w:bCs/>
          <w:sz w:val="20"/>
          <w:szCs w:val="20"/>
        </w:rPr>
        <w:t xml:space="preserve">that act </w:t>
      </w:r>
      <w:r w:rsidRPr="00425D0D">
        <w:rPr>
          <w:bCs/>
          <w:sz w:val="20"/>
          <w:szCs w:val="20"/>
        </w:rPr>
        <w:t xml:space="preserve">on organic pollutants. </w:t>
      </w:r>
      <w:r w:rsidR="007D53FA" w:rsidRPr="00425D0D">
        <w:rPr>
          <w:bCs/>
          <w:sz w:val="20"/>
          <w:szCs w:val="20"/>
        </w:rPr>
        <w:t xml:space="preserve">Finally, </w:t>
      </w:r>
      <w:r w:rsidR="00DE460F" w:rsidRPr="00425D0D">
        <w:rPr>
          <w:bCs/>
          <w:sz w:val="20"/>
          <w:szCs w:val="20"/>
        </w:rPr>
        <w:t>to</w:t>
      </w:r>
      <w:r w:rsidRPr="00425D0D">
        <w:rPr>
          <w:bCs/>
          <w:sz w:val="20"/>
          <w:szCs w:val="20"/>
        </w:rPr>
        <w:t xml:space="preserve"> increase the efficiency of the process operations at various stages of the wastewater treatment</w:t>
      </w:r>
      <w:r w:rsidR="007D53FA" w:rsidRPr="00425D0D">
        <w:rPr>
          <w:bCs/>
          <w:sz w:val="20"/>
          <w:szCs w:val="20"/>
        </w:rPr>
        <w:t xml:space="preserve"> the chemical treatment methods are applied</w:t>
      </w:r>
      <w:r w:rsidRPr="00425D0D">
        <w:rPr>
          <w:bCs/>
          <w:sz w:val="20"/>
          <w:szCs w:val="20"/>
        </w:rPr>
        <w:t xml:space="preserve">. </w:t>
      </w:r>
      <w:r w:rsidR="00BC3D32" w:rsidRPr="00425D0D">
        <w:rPr>
          <w:sz w:val="20"/>
          <w:szCs w:val="20"/>
        </w:rPr>
        <w:t>Conventional WWTPs are effective at removing many contaminants including nutrients</w:t>
      </w:r>
      <w:r w:rsidR="0001355D" w:rsidRPr="00425D0D">
        <w:rPr>
          <w:sz w:val="20"/>
          <w:szCs w:val="20"/>
        </w:rPr>
        <w:t>,</w:t>
      </w:r>
      <w:r w:rsidR="00BC3D32" w:rsidRPr="00425D0D">
        <w:rPr>
          <w:sz w:val="20"/>
          <w:szCs w:val="20"/>
        </w:rPr>
        <w:t xml:space="preserve"> biodegradable organics</w:t>
      </w:r>
      <w:r w:rsidR="00DE460F" w:rsidRPr="00425D0D">
        <w:rPr>
          <w:sz w:val="20"/>
          <w:szCs w:val="20"/>
        </w:rPr>
        <w:t>,</w:t>
      </w:r>
      <w:r w:rsidR="00BC3D32" w:rsidRPr="00425D0D">
        <w:rPr>
          <w:sz w:val="20"/>
          <w:szCs w:val="20"/>
        </w:rPr>
        <w:t xml:space="preserve"> </w:t>
      </w:r>
      <w:r w:rsidR="0001355D" w:rsidRPr="00425D0D">
        <w:rPr>
          <w:sz w:val="20"/>
          <w:szCs w:val="20"/>
        </w:rPr>
        <w:t xml:space="preserve">and pathogens </w:t>
      </w:r>
      <w:r w:rsidR="00BC3D32" w:rsidRPr="00425D0D">
        <w:rPr>
          <w:sz w:val="20"/>
          <w:szCs w:val="20"/>
        </w:rPr>
        <w:t>from wastewater</w:t>
      </w:r>
      <w:r w:rsidR="0001355D" w:rsidRPr="00425D0D">
        <w:rPr>
          <w:sz w:val="20"/>
          <w:szCs w:val="20"/>
        </w:rPr>
        <w:t>.</w:t>
      </w:r>
      <w:r w:rsidR="00BC3D32" w:rsidRPr="00425D0D">
        <w:rPr>
          <w:sz w:val="20"/>
          <w:szCs w:val="20"/>
        </w:rPr>
        <w:t xml:space="preserve"> </w:t>
      </w:r>
      <w:r w:rsidR="0001355D" w:rsidRPr="00425D0D">
        <w:rPr>
          <w:sz w:val="20"/>
          <w:szCs w:val="20"/>
        </w:rPr>
        <w:t>H</w:t>
      </w:r>
      <w:r w:rsidR="00BC3D32" w:rsidRPr="00425D0D">
        <w:rPr>
          <w:sz w:val="20"/>
          <w:szCs w:val="20"/>
        </w:rPr>
        <w:t xml:space="preserve">owever, </w:t>
      </w:r>
      <w:r w:rsidR="0001355D" w:rsidRPr="00425D0D">
        <w:rPr>
          <w:sz w:val="20"/>
          <w:szCs w:val="20"/>
        </w:rPr>
        <w:t>such</w:t>
      </w:r>
      <w:r w:rsidR="00BC3D32" w:rsidRPr="00425D0D">
        <w:rPr>
          <w:sz w:val="20"/>
          <w:szCs w:val="20"/>
        </w:rPr>
        <w:t xml:space="preserve"> WWTPs are not designed to remove many of the emerging contaminants, persistent organic pollutants (POPs) such as PBDEs</w:t>
      </w:r>
      <w:r w:rsidR="00C4081B" w:rsidRPr="00425D0D">
        <w:rPr>
          <w:sz w:val="20"/>
          <w:szCs w:val="20"/>
        </w:rPr>
        <w:t xml:space="preserve"> [</w:t>
      </w:r>
      <w:r w:rsidR="00DF22DC" w:rsidRPr="00425D0D">
        <w:rPr>
          <w:sz w:val="20"/>
          <w:szCs w:val="20"/>
        </w:rPr>
        <w:t>4</w:t>
      </w:r>
      <w:r w:rsidR="00C4081B" w:rsidRPr="00425D0D">
        <w:rPr>
          <w:sz w:val="20"/>
          <w:szCs w:val="20"/>
        </w:rPr>
        <w:t>]</w:t>
      </w:r>
      <w:r w:rsidR="007173C9" w:rsidRPr="00425D0D">
        <w:rPr>
          <w:sz w:val="20"/>
          <w:szCs w:val="20"/>
        </w:rPr>
        <w:t>.</w:t>
      </w:r>
      <w:r w:rsidR="004E19CC" w:rsidRPr="00425D0D">
        <w:rPr>
          <w:sz w:val="20"/>
          <w:szCs w:val="20"/>
        </w:rPr>
        <w:t xml:space="preserve"> </w:t>
      </w:r>
      <w:r w:rsidR="00DE460F" w:rsidRPr="00425D0D">
        <w:rPr>
          <w:sz w:val="20"/>
          <w:szCs w:val="20"/>
        </w:rPr>
        <w:t>To</w:t>
      </w:r>
      <w:r w:rsidR="003564E2" w:rsidRPr="00425D0D">
        <w:rPr>
          <w:sz w:val="20"/>
          <w:szCs w:val="20"/>
        </w:rPr>
        <w:t xml:space="preserve"> address this important issue</w:t>
      </w:r>
      <w:r w:rsidR="00A11E6B" w:rsidRPr="00425D0D">
        <w:rPr>
          <w:sz w:val="20"/>
          <w:szCs w:val="20"/>
        </w:rPr>
        <w:t>,</w:t>
      </w:r>
      <w:r w:rsidR="004E19CC" w:rsidRPr="00425D0D">
        <w:rPr>
          <w:sz w:val="20"/>
          <w:szCs w:val="20"/>
        </w:rPr>
        <w:t xml:space="preserve"> the conventional </w:t>
      </w:r>
      <w:r w:rsidR="003564E2" w:rsidRPr="00425D0D">
        <w:rPr>
          <w:sz w:val="20"/>
          <w:szCs w:val="20"/>
        </w:rPr>
        <w:t>WWTPs</w:t>
      </w:r>
      <w:r w:rsidR="004E19CC" w:rsidRPr="00425D0D">
        <w:rPr>
          <w:sz w:val="20"/>
          <w:szCs w:val="20"/>
        </w:rPr>
        <w:t xml:space="preserve"> are modified to integrate one or more advanced WWT technologies depending on the nature of emerging contaminant(s) that needs to be removed.</w:t>
      </w:r>
      <w:r w:rsidR="00A115A1" w:rsidRPr="00425D0D">
        <w:rPr>
          <w:sz w:val="20"/>
          <w:szCs w:val="20"/>
        </w:rPr>
        <w:t xml:space="preserve"> </w:t>
      </w:r>
      <w:r w:rsidR="00BC3D32" w:rsidRPr="00425D0D">
        <w:rPr>
          <w:sz w:val="20"/>
          <w:szCs w:val="20"/>
        </w:rPr>
        <w:t xml:space="preserve">In this </w:t>
      </w:r>
      <w:r w:rsidR="008E5D39" w:rsidRPr="00425D0D">
        <w:rPr>
          <w:sz w:val="20"/>
          <w:szCs w:val="20"/>
        </w:rPr>
        <w:t>pap</w:t>
      </w:r>
      <w:r w:rsidR="00BC3D32" w:rsidRPr="00425D0D">
        <w:rPr>
          <w:sz w:val="20"/>
          <w:szCs w:val="20"/>
        </w:rPr>
        <w:t>er</w:t>
      </w:r>
      <w:r w:rsidR="00DE460F" w:rsidRPr="00425D0D">
        <w:rPr>
          <w:sz w:val="20"/>
          <w:szCs w:val="20"/>
        </w:rPr>
        <w:t>,</w:t>
      </w:r>
      <w:r w:rsidR="00BC3D32" w:rsidRPr="00425D0D">
        <w:rPr>
          <w:sz w:val="20"/>
          <w:szCs w:val="20"/>
        </w:rPr>
        <w:t xml:space="preserve"> we discuss the advantages and disadvantages of some of the new and emerging advanced wastewater treatment technologies for the removal of CECs. </w:t>
      </w:r>
      <w:r w:rsidRPr="00425D0D">
        <w:rPr>
          <w:sz w:val="20"/>
          <w:szCs w:val="20"/>
        </w:rPr>
        <w:t xml:space="preserve">The Central Pollution Control Board (CPCB) of India sets allowable limits of various parameters on effluents discharged from a wastewater treatment plant </w:t>
      </w:r>
      <w:r w:rsidR="00DE460F" w:rsidRPr="00425D0D">
        <w:rPr>
          <w:sz w:val="20"/>
          <w:szCs w:val="20"/>
        </w:rPr>
        <w:t>to</w:t>
      </w:r>
      <w:r w:rsidRPr="00425D0D">
        <w:rPr>
          <w:sz w:val="20"/>
          <w:szCs w:val="20"/>
        </w:rPr>
        <w:t xml:space="preserve"> ensure the quality of our natural water resources. There are various considerations while establishing the thresholds depending on for example the size and nature of the receiving water body. Traditionally, these limits are set on typical parameters such as biochemical oxygen demand (BOD), chemical oxygen demand (COD), pH, total phosphorus (TP), total suspended solids (TSS), total </w:t>
      </w:r>
      <w:proofErr w:type="spellStart"/>
      <w:r w:rsidR="004C1B95" w:rsidRPr="00425D0D">
        <w:rPr>
          <w:sz w:val="20"/>
          <w:szCs w:val="20"/>
        </w:rPr>
        <w:t>K</w:t>
      </w:r>
      <w:r w:rsidRPr="00425D0D">
        <w:rPr>
          <w:sz w:val="20"/>
          <w:szCs w:val="20"/>
        </w:rPr>
        <w:t>jeldahl</w:t>
      </w:r>
      <w:proofErr w:type="spellEnd"/>
      <w:r w:rsidRPr="00425D0D">
        <w:rPr>
          <w:sz w:val="20"/>
          <w:szCs w:val="20"/>
        </w:rPr>
        <w:t xml:space="preserve"> nitrogen (TKN), </w:t>
      </w:r>
      <w:r w:rsidR="004C1B95" w:rsidRPr="00425D0D">
        <w:rPr>
          <w:sz w:val="20"/>
          <w:szCs w:val="20"/>
        </w:rPr>
        <w:t>E. coli</w:t>
      </w:r>
      <w:r w:rsidR="00DE460F" w:rsidRPr="00425D0D">
        <w:rPr>
          <w:sz w:val="20"/>
          <w:szCs w:val="20"/>
        </w:rPr>
        <w:t>,</w:t>
      </w:r>
      <w:r w:rsidRPr="00425D0D">
        <w:rPr>
          <w:sz w:val="20"/>
          <w:szCs w:val="20"/>
        </w:rPr>
        <w:t xml:space="preserve"> and so on. Whereas there are established standards for these parameters there are none whatsoever for the emerging contaminants</w:t>
      </w:r>
      <w:r w:rsidR="00EA6511" w:rsidRPr="00425D0D">
        <w:rPr>
          <w:sz w:val="20"/>
          <w:szCs w:val="20"/>
        </w:rPr>
        <w:t xml:space="preserve"> except for pharmaceuticals in some jurisdictions such as US FDA and EU that have set guidelines for their environmental concentrations at 1 and 0.01 </w:t>
      </w:r>
      <w:proofErr w:type="spellStart"/>
      <w:r w:rsidR="00EA6511" w:rsidRPr="00425D0D">
        <w:rPr>
          <w:sz w:val="20"/>
          <w:szCs w:val="20"/>
        </w:rPr>
        <w:t>μg</w:t>
      </w:r>
      <w:proofErr w:type="spellEnd"/>
      <w:r w:rsidR="00EA6511" w:rsidRPr="00425D0D">
        <w:rPr>
          <w:sz w:val="20"/>
          <w:szCs w:val="20"/>
        </w:rPr>
        <w:t>/L, respectively</w:t>
      </w:r>
      <w:r w:rsidRPr="00425D0D">
        <w:rPr>
          <w:sz w:val="20"/>
          <w:szCs w:val="20"/>
        </w:rPr>
        <w:t xml:space="preserve">. Some of the CECs tend to be present in very low </w:t>
      </w:r>
      <w:r w:rsidR="00DE460F" w:rsidRPr="00425D0D">
        <w:rPr>
          <w:sz w:val="20"/>
          <w:szCs w:val="20"/>
        </w:rPr>
        <w:t>concentrations</w:t>
      </w:r>
      <w:r w:rsidRPr="00425D0D">
        <w:rPr>
          <w:sz w:val="20"/>
          <w:szCs w:val="20"/>
        </w:rPr>
        <w:t xml:space="preserve"> and as a result, these CECs tend to remain unregulated and frequently get discharged unassessed into natural water bodies causing unnecessary exposure to flora, fauna</w:t>
      </w:r>
      <w:r w:rsidR="00DE460F" w:rsidRPr="00425D0D">
        <w:rPr>
          <w:sz w:val="20"/>
          <w:szCs w:val="20"/>
        </w:rPr>
        <w:t>,</w:t>
      </w:r>
      <w:r w:rsidRPr="00425D0D">
        <w:rPr>
          <w:sz w:val="20"/>
          <w:szCs w:val="20"/>
        </w:rPr>
        <w:t xml:space="preserve"> and human beings. Many of these CECs have potential adverse effects on humans and the environment. </w:t>
      </w:r>
      <w:r w:rsidR="00786E66" w:rsidRPr="00425D0D">
        <w:rPr>
          <w:sz w:val="20"/>
          <w:szCs w:val="20"/>
        </w:rPr>
        <w:t>In a densely populated country such as India</w:t>
      </w:r>
      <w:r w:rsidR="00DE460F" w:rsidRPr="00425D0D">
        <w:rPr>
          <w:sz w:val="20"/>
          <w:szCs w:val="20"/>
        </w:rPr>
        <w:t>,</w:t>
      </w:r>
      <w:r w:rsidR="00786E66" w:rsidRPr="00425D0D">
        <w:rPr>
          <w:sz w:val="20"/>
          <w:szCs w:val="20"/>
        </w:rPr>
        <w:t xml:space="preserve"> the key focus should be w</w:t>
      </w:r>
      <w:r w:rsidRPr="00425D0D">
        <w:rPr>
          <w:sz w:val="20"/>
          <w:szCs w:val="20"/>
        </w:rPr>
        <w:t xml:space="preserve">astewater management </w:t>
      </w:r>
      <w:r w:rsidR="00786E66" w:rsidRPr="00425D0D">
        <w:rPr>
          <w:sz w:val="20"/>
          <w:szCs w:val="20"/>
        </w:rPr>
        <w:t xml:space="preserve">otherwise it will tend to have </w:t>
      </w:r>
      <w:r w:rsidR="00DE460F" w:rsidRPr="00425D0D">
        <w:rPr>
          <w:sz w:val="20"/>
          <w:szCs w:val="20"/>
        </w:rPr>
        <w:t xml:space="preserve">a </w:t>
      </w:r>
      <w:r w:rsidR="00786E66" w:rsidRPr="00425D0D">
        <w:rPr>
          <w:sz w:val="20"/>
          <w:szCs w:val="20"/>
        </w:rPr>
        <w:t xml:space="preserve">negative impact on the </w:t>
      </w:r>
      <w:r w:rsidRPr="00425D0D">
        <w:rPr>
          <w:sz w:val="20"/>
          <w:szCs w:val="20"/>
        </w:rPr>
        <w:t>health</w:t>
      </w:r>
      <w:r w:rsidR="00786E66" w:rsidRPr="00425D0D">
        <w:rPr>
          <w:sz w:val="20"/>
          <w:szCs w:val="20"/>
        </w:rPr>
        <w:t xml:space="preserve"> of its</w:t>
      </w:r>
      <w:r w:rsidRPr="00425D0D">
        <w:rPr>
          <w:sz w:val="20"/>
          <w:szCs w:val="20"/>
        </w:rPr>
        <w:t xml:space="preserve"> population. </w:t>
      </w:r>
      <w:r w:rsidR="007D53FA" w:rsidRPr="00425D0D">
        <w:rPr>
          <w:sz w:val="20"/>
          <w:szCs w:val="20"/>
        </w:rPr>
        <w:t xml:space="preserve">Regardless of the support from </w:t>
      </w:r>
      <w:r w:rsidR="00DE460F" w:rsidRPr="00425D0D">
        <w:rPr>
          <w:sz w:val="20"/>
          <w:szCs w:val="20"/>
        </w:rPr>
        <w:t xml:space="preserve">the </w:t>
      </w:r>
      <w:r w:rsidR="007D53FA" w:rsidRPr="00425D0D">
        <w:rPr>
          <w:sz w:val="20"/>
          <w:szCs w:val="20"/>
        </w:rPr>
        <w:t xml:space="preserve">government and private sector the </w:t>
      </w:r>
      <w:r w:rsidR="000771FE" w:rsidRPr="00425D0D">
        <w:rPr>
          <w:sz w:val="20"/>
          <w:szCs w:val="20"/>
        </w:rPr>
        <w:t xml:space="preserve">scale of </w:t>
      </w:r>
      <w:r w:rsidR="00DE460F" w:rsidRPr="00425D0D">
        <w:rPr>
          <w:sz w:val="20"/>
          <w:szCs w:val="20"/>
        </w:rPr>
        <w:t xml:space="preserve">the </w:t>
      </w:r>
      <w:r w:rsidR="007D53FA" w:rsidRPr="00425D0D">
        <w:rPr>
          <w:sz w:val="20"/>
          <w:szCs w:val="20"/>
        </w:rPr>
        <w:t xml:space="preserve">problem of </w:t>
      </w:r>
      <w:r w:rsidR="000771FE" w:rsidRPr="00425D0D">
        <w:rPr>
          <w:sz w:val="20"/>
          <w:szCs w:val="20"/>
        </w:rPr>
        <w:t xml:space="preserve">untreated </w:t>
      </w:r>
      <w:r w:rsidR="007D53FA" w:rsidRPr="00425D0D">
        <w:rPr>
          <w:sz w:val="20"/>
          <w:szCs w:val="20"/>
        </w:rPr>
        <w:t>wastewater</w:t>
      </w:r>
      <w:r w:rsidR="000771FE" w:rsidRPr="00425D0D">
        <w:rPr>
          <w:sz w:val="20"/>
          <w:szCs w:val="20"/>
        </w:rPr>
        <w:t xml:space="preserve"> polluting natural resources remains enormous</w:t>
      </w:r>
      <w:r w:rsidRPr="00425D0D">
        <w:rPr>
          <w:sz w:val="20"/>
          <w:szCs w:val="20"/>
        </w:rPr>
        <w:t>. For instance, it is estimated that less than 20% of domestic and 60% of industrial wastewater is treated</w:t>
      </w:r>
      <w:r w:rsidR="00C4081B" w:rsidRPr="00425D0D">
        <w:rPr>
          <w:sz w:val="20"/>
          <w:szCs w:val="20"/>
        </w:rPr>
        <w:t xml:space="preserve"> [</w:t>
      </w:r>
      <w:r w:rsidR="00DF22DC" w:rsidRPr="00425D0D">
        <w:rPr>
          <w:sz w:val="20"/>
          <w:szCs w:val="20"/>
        </w:rPr>
        <w:t>5</w:t>
      </w:r>
      <w:r w:rsidR="00C4081B" w:rsidRPr="00425D0D">
        <w:rPr>
          <w:sz w:val="20"/>
          <w:szCs w:val="20"/>
        </w:rPr>
        <w:t>]</w:t>
      </w:r>
      <w:r w:rsidRPr="00425D0D">
        <w:rPr>
          <w:sz w:val="20"/>
          <w:szCs w:val="20"/>
        </w:rPr>
        <w:t xml:space="preserve">. </w:t>
      </w:r>
      <w:r w:rsidR="00B470EA" w:rsidRPr="00425D0D">
        <w:rPr>
          <w:sz w:val="20"/>
          <w:szCs w:val="20"/>
        </w:rPr>
        <w:t>Whereas the large metropolitan cities are reported to</w:t>
      </w:r>
      <w:r w:rsidRPr="00425D0D">
        <w:rPr>
          <w:sz w:val="20"/>
          <w:szCs w:val="20"/>
        </w:rPr>
        <w:t xml:space="preserve"> treat </w:t>
      </w:r>
      <w:r w:rsidR="00B470EA" w:rsidRPr="00425D0D">
        <w:rPr>
          <w:sz w:val="20"/>
          <w:szCs w:val="20"/>
        </w:rPr>
        <w:t>approximately</w:t>
      </w:r>
      <w:r w:rsidRPr="00425D0D">
        <w:rPr>
          <w:sz w:val="20"/>
          <w:szCs w:val="20"/>
        </w:rPr>
        <w:t xml:space="preserve"> </w:t>
      </w:r>
      <w:r w:rsidR="00B470EA" w:rsidRPr="00425D0D">
        <w:rPr>
          <w:sz w:val="20"/>
          <w:szCs w:val="20"/>
        </w:rPr>
        <w:t>30</w:t>
      </w:r>
      <w:r w:rsidRPr="00425D0D">
        <w:rPr>
          <w:sz w:val="20"/>
          <w:szCs w:val="20"/>
        </w:rPr>
        <w:t>% of their wastewater</w:t>
      </w:r>
      <w:r w:rsidR="00B470EA" w:rsidRPr="00425D0D">
        <w:rPr>
          <w:sz w:val="20"/>
          <w:szCs w:val="20"/>
        </w:rPr>
        <w:t xml:space="preserve"> the </w:t>
      </w:r>
      <w:r w:rsidRPr="00425D0D">
        <w:rPr>
          <w:sz w:val="20"/>
          <w:szCs w:val="20"/>
        </w:rPr>
        <w:t>smaller</w:t>
      </w:r>
      <w:r w:rsidR="00B470EA" w:rsidRPr="00425D0D">
        <w:rPr>
          <w:sz w:val="20"/>
          <w:szCs w:val="20"/>
        </w:rPr>
        <w:t xml:space="preserve"> cities </w:t>
      </w:r>
      <w:r w:rsidR="00DE460F" w:rsidRPr="00425D0D">
        <w:rPr>
          <w:sz w:val="20"/>
          <w:szCs w:val="20"/>
        </w:rPr>
        <w:t>can</w:t>
      </w:r>
      <w:r w:rsidR="00B470EA" w:rsidRPr="00425D0D">
        <w:rPr>
          <w:sz w:val="20"/>
          <w:szCs w:val="20"/>
        </w:rPr>
        <w:t xml:space="preserve"> t</w:t>
      </w:r>
      <w:r w:rsidRPr="00425D0D">
        <w:rPr>
          <w:sz w:val="20"/>
          <w:szCs w:val="20"/>
        </w:rPr>
        <w:t xml:space="preserve">reat </w:t>
      </w:r>
      <w:r w:rsidR="00B470EA" w:rsidRPr="00425D0D">
        <w:rPr>
          <w:sz w:val="20"/>
          <w:szCs w:val="20"/>
        </w:rPr>
        <w:t>only about</w:t>
      </w:r>
      <w:r w:rsidRPr="00425D0D">
        <w:rPr>
          <w:sz w:val="20"/>
          <w:szCs w:val="20"/>
        </w:rPr>
        <w:t xml:space="preserve"> </w:t>
      </w:r>
      <w:r w:rsidR="00B470EA" w:rsidRPr="00425D0D">
        <w:rPr>
          <w:sz w:val="20"/>
          <w:szCs w:val="20"/>
        </w:rPr>
        <w:t>4</w:t>
      </w:r>
      <w:r w:rsidRPr="00425D0D">
        <w:rPr>
          <w:sz w:val="20"/>
          <w:szCs w:val="20"/>
        </w:rPr>
        <w:t>%</w:t>
      </w:r>
      <w:r w:rsidR="00C4081B" w:rsidRPr="00425D0D">
        <w:rPr>
          <w:sz w:val="20"/>
          <w:szCs w:val="20"/>
        </w:rPr>
        <w:t xml:space="preserve"> [</w:t>
      </w:r>
      <w:r w:rsidR="00DF22DC" w:rsidRPr="00425D0D">
        <w:rPr>
          <w:sz w:val="20"/>
          <w:szCs w:val="20"/>
        </w:rPr>
        <w:t>5</w:t>
      </w:r>
      <w:r w:rsidR="00C4081B" w:rsidRPr="00425D0D">
        <w:rPr>
          <w:sz w:val="20"/>
          <w:szCs w:val="20"/>
        </w:rPr>
        <w:t>]</w:t>
      </w:r>
      <w:r w:rsidRPr="00425D0D">
        <w:rPr>
          <w:sz w:val="20"/>
          <w:szCs w:val="20"/>
        </w:rPr>
        <w:t xml:space="preserve">. </w:t>
      </w:r>
      <w:r w:rsidR="00DE460F" w:rsidRPr="00425D0D">
        <w:rPr>
          <w:sz w:val="20"/>
          <w:szCs w:val="20"/>
        </w:rPr>
        <w:t>Given</w:t>
      </w:r>
      <w:r w:rsidRPr="00425D0D">
        <w:rPr>
          <w:sz w:val="20"/>
          <w:szCs w:val="20"/>
        </w:rPr>
        <w:t xml:space="preserve"> the potential adverse impacts of untreated effluents</w:t>
      </w:r>
      <w:r w:rsidR="00DE460F" w:rsidRPr="00425D0D">
        <w:rPr>
          <w:sz w:val="20"/>
          <w:szCs w:val="20"/>
        </w:rPr>
        <w:t>,</w:t>
      </w:r>
      <w:r w:rsidRPr="00425D0D">
        <w:rPr>
          <w:sz w:val="20"/>
          <w:szCs w:val="20"/>
        </w:rPr>
        <w:t xml:space="preserve"> the focus over the past decades </w:t>
      </w:r>
      <w:r w:rsidR="00DE460F" w:rsidRPr="00425D0D">
        <w:rPr>
          <w:sz w:val="20"/>
          <w:szCs w:val="20"/>
        </w:rPr>
        <w:t>has</w:t>
      </w:r>
      <w:r w:rsidRPr="00425D0D">
        <w:rPr>
          <w:sz w:val="20"/>
          <w:szCs w:val="20"/>
        </w:rPr>
        <w:t xml:space="preserve"> been on </w:t>
      </w:r>
      <w:r w:rsidR="00DE460F" w:rsidRPr="00425D0D">
        <w:rPr>
          <w:sz w:val="20"/>
          <w:szCs w:val="20"/>
        </w:rPr>
        <w:t>modernizing</w:t>
      </w:r>
      <w:r w:rsidRPr="00425D0D">
        <w:rPr>
          <w:sz w:val="20"/>
          <w:szCs w:val="20"/>
        </w:rPr>
        <w:t xml:space="preserve"> the existing wastewater treatment processes with advanced technologies</w:t>
      </w:r>
      <w:r w:rsidR="00786E66" w:rsidRPr="00425D0D">
        <w:rPr>
          <w:sz w:val="20"/>
          <w:szCs w:val="20"/>
        </w:rPr>
        <w:t>. Such advanced treatment technologies</w:t>
      </w:r>
      <w:r w:rsidRPr="00425D0D">
        <w:rPr>
          <w:sz w:val="20"/>
          <w:szCs w:val="20"/>
        </w:rPr>
        <w:t xml:space="preserve"> </w:t>
      </w:r>
      <w:r w:rsidR="00786E66" w:rsidRPr="00425D0D">
        <w:rPr>
          <w:sz w:val="20"/>
          <w:szCs w:val="20"/>
        </w:rPr>
        <w:t>tend to</w:t>
      </w:r>
      <w:r w:rsidRPr="00425D0D">
        <w:rPr>
          <w:sz w:val="20"/>
          <w:szCs w:val="20"/>
        </w:rPr>
        <w:t xml:space="preserve"> reduce pollut</w:t>
      </w:r>
      <w:r w:rsidR="00786E66" w:rsidRPr="00425D0D">
        <w:rPr>
          <w:sz w:val="20"/>
          <w:szCs w:val="20"/>
        </w:rPr>
        <w:t>ants</w:t>
      </w:r>
      <w:r w:rsidRPr="00425D0D">
        <w:rPr>
          <w:sz w:val="20"/>
          <w:szCs w:val="20"/>
        </w:rPr>
        <w:t xml:space="preserve"> in effluents </w:t>
      </w:r>
      <w:r w:rsidR="00786E66" w:rsidRPr="00425D0D">
        <w:rPr>
          <w:sz w:val="20"/>
          <w:szCs w:val="20"/>
        </w:rPr>
        <w:t>in addition to</w:t>
      </w:r>
      <w:r w:rsidRPr="00425D0D">
        <w:rPr>
          <w:sz w:val="20"/>
          <w:szCs w:val="20"/>
        </w:rPr>
        <w:t xml:space="preserve"> </w:t>
      </w:r>
      <w:r w:rsidR="00786E66" w:rsidRPr="00425D0D">
        <w:rPr>
          <w:sz w:val="20"/>
          <w:szCs w:val="20"/>
        </w:rPr>
        <w:t>facilitating</w:t>
      </w:r>
      <w:r w:rsidRPr="00425D0D">
        <w:rPr>
          <w:sz w:val="20"/>
          <w:szCs w:val="20"/>
        </w:rPr>
        <w:t xml:space="preserve"> water recycling initiatives </w:t>
      </w:r>
      <w:r w:rsidR="00786E66" w:rsidRPr="00425D0D">
        <w:rPr>
          <w:sz w:val="20"/>
          <w:szCs w:val="20"/>
        </w:rPr>
        <w:t>thereby minimizing</w:t>
      </w:r>
      <w:r w:rsidRPr="00425D0D">
        <w:rPr>
          <w:sz w:val="20"/>
          <w:szCs w:val="20"/>
        </w:rPr>
        <w:t xml:space="preserve"> the </w:t>
      </w:r>
      <w:r w:rsidR="00786E66" w:rsidRPr="00425D0D">
        <w:rPr>
          <w:sz w:val="20"/>
          <w:szCs w:val="20"/>
        </w:rPr>
        <w:t>unavoidable</w:t>
      </w:r>
      <w:r w:rsidRPr="00425D0D">
        <w:rPr>
          <w:sz w:val="20"/>
          <w:szCs w:val="20"/>
        </w:rPr>
        <w:t xml:space="preserve"> loss of usable water. Water pollution has further aggravated the already precarious situation of water scarcity in several parts of the world. </w:t>
      </w:r>
      <w:r w:rsidR="00E87162" w:rsidRPr="00425D0D">
        <w:rPr>
          <w:sz w:val="20"/>
          <w:szCs w:val="20"/>
        </w:rPr>
        <w:t>Inadequate management of water resources and unsustainable environmental practices are pushing countries including India into a drinking water crisis</w:t>
      </w:r>
      <w:r w:rsidR="00B8744F" w:rsidRPr="00425D0D">
        <w:rPr>
          <w:sz w:val="20"/>
          <w:szCs w:val="20"/>
        </w:rPr>
        <w:t>; this may subsequently lead to</w:t>
      </w:r>
      <w:r w:rsidRPr="00425D0D">
        <w:rPr>
          <w:sz w:val="20"/>
          <w:szCs w:val="20"/>
        </w:rPr>
        <w:t xml:space="preserve"> </w:t>
      </w:r>
      <w:r w:rsidR="00DE460F" w:rsidRPr="00425D0D">
        <w:rPr>
          <w:sz w:val="20"/>
          <w:szCs w:val="20"/>
        </w:rPr>
        <w:t xml:space="preserve">a </w:t>
      </w:r>
      <w:r w:rsidRPr="00425D0D">
        <w:rPr>
          <w:sz w:val="20"/>
          <w:szCs w:val="20"/>
        </w:rPr>
        <w:t xml:space="preserve">lack of access to </w:t>
      </w:r>
      <w:r w:rsidR="00B8744F" w:rsidRPr="00425D0D">
        <w:rPr>
          <w:sz w:val="20"/>
          <w:szCs w:val="20"/>
        </w:rPr>
        <w:t>potable water for its majority population</w:t>
      </w:r>
      <w:r w:rsidRPr="00425D0D">
        <w:rPr>
          <w:sz w:val="20"/>
          <w:szCs w:val="20"/>
        </w:rPr>
        <w:t xml:space="preserve">. </w:t>
      </w:r>
    </w:p>
    <w:p w14:paraId="4E18251F" w14:textId="77777777" w:rsidR="00C4081B" w:rsidRPr="00425D0D" w:rsidRDefault="00C4081B" w:rsidP="006E4F4C">
      <w:pPr>
        <w:jc w:val="both"/>
        <w:rPr>
          <w:b/>
          <w:bCs/>
          <w:sz w:val="20"/>
          <w:szCs w:val="20"/>
        </w:rPr>
      </w:pPr>
    </w:p>
    <w:p w14:paraId="2A9E8F61" w14:textId="072C21EF" w:rsidR="00C4081B" w:rsidRPr="00425D0D" w:rsidRDefault="009D2C06" w:rsidP="00C4081B">
      <w:pPr>
        <w:pStyle w:val="ListParagraph"/>
        <w:numPr>
          <w:ilvl w:val="0"/>
          <w:numId w:val="50"/>
        </w:numPr>
        <w:jc w:val="center"/>
        <w:rPr>
          <w:rFonts w:ascii="Times New Roman" w:hAnsi="Times New Roman" w:cs="Times New Roman"/>
          <w:b/>
          <w:bCs/>
          <w:sz w:val="20"/>
          <w:szCs w:val="20"/>
        </w:rPr>
      </w:pPr>
      <w:r w:rsidRPr="00425D0D">
        <w:rPr>
          <w:rFonts w:ascii="Times New Roman" w:hAnsi="Times New Roman" w:cs="Times New Roman"/>
          <w:b/>
          <w:bCs/>
          <w:sz w:val="20"/>
          <w:szCs w:val="20"/>
        </w:rPr>
        <w:t>BACKGROUND</w:t>
      </w:r>
    </w:p>
    <w:p w14:paraId="278F8121" w14:textId="5B142939" w:rsidR="004E153C" w:rsidRPr="00425D0D" w:rsidRDefault="00073B34" w:rsidP="00C4081B">
      <w:pPr>
        <w:ind w:firstLine="360"/>
        <w:jc w:val="both"/>
        <w:rPr>
          <w:color w:val="2E2E2E"/>
          <w:sz w:val="20"/>
          <w:szCs w:val="20"/>
        </w:rPr>
      </w:pPr>
      <w:r w:rsidRPr="00425D0D">
        <w:rPr>
          <w:color w:val="2E2E2E"/>
          <w:sz w:val="20"/>
          <w:szCs w:val="20"/>
        </w:rPr>
        <w:t xml:space="preserve">We have reviewed open literature and scientific reports from different sources to extract information on </w:t>
      </w:r>
      <w:r w:rsidR="00854631" w:rsidRPr="00425D0D">
        <w:rPr>
          <w:color w:val="2E2E2E"/>
          <w:sz w:val="20"/>
          <w:szCs w:val="20"/>
        </w:rPr>
        <w:t xml:space="preserve">some of the </w:t>
      </w:r>
      <w:r w:rsidRPr="00425D0D">
        <w:rPr>
          <w:color w:val="2E2E2E"/>
          <w:sz w:val="20"/>
          <w:szCs w:val="20"/>
        </w:rPr>
        <w:t>emerging contaminants and the different wastewater treatment technologies</w:t>
      </w:r>
      <w:r w:rsidR="00925950" w:rsidRPr="00425D0D">
        <w:rPr>
          <w:color w:val="2E2E2E"/>
          <w:sz w:val="20"/>
          <w:szCs w:val="20"/>
        </w:rPr>
        <w:t xml:space="preserve"> for their removal</w:t>
      </w:r>
      <w:r w:rsidRPr="00425D0D">
        <w:rPr>
          <w:color w:val="2E2E2E"/>
          <w:sz w:val="20"/>
          <w:szCs w:val="20"/>
        </w:rPr>
        <w:t>.</w:t>
      </w:r>
      <w:r w:rsidR="00B23816" w:rsidRPr="00425D0D">
        <w:rPr>
          <w:color w:val="2E2E2E"/>
          <w:sz w:val="20"/>
          <w:szCs w:val="20"/>
        </w:rPr>
        <w:t xml:space="preserve"> </w:t>
      </w:r>
      <w:r w:rsidR="00DE041C" w:rsidRPr="00425D0D">
        <w:rPr>
          <w:sz w:val="20"/>
          <w:szCs w:val="20"/>
        </w:rPr>
        <w:t xml:space="preserve">Advanced techniques for </w:t>
      </w:r>
      <w:r w:rsidR="00DE460F" w:rsidRPr="00425D0D">
        <w:rPr>
          <w:sz w:val="20"/>
          <w:szCs w:val="20"/>
        </w:rPr>
        <w:t xml:space="preserve">the </w:t>
      </w:r>
      <w:r w:rsidR="00DE041C" w:rsidRPr="00425D0D">
        <w:rPr>
          <w:sz w:val="20"/>
          <w:szCs w:val="20"/>
        </w:rPr>
        <w:t xml:space="preserve">removal </w:t>
      </w:r>
      <w:r w:rsidR="00DE460F" w:rsidRPr="00425D0D">
        <w:rPr>
          <w:sz w:val="20"/>
          <w:szCs w:val="20"/>
        </w:rPr>
        <w:t xml:space="preserve">of </w:t>
      </w:r>
      <w:r w:rsidR="00DE041C" w:rsidRPr="00425D0D">
        <w:rPr>
          <w:sz w:val="20"/>
          <w:szCs w:val="20"/>
        </w:rPr>
        <w:lastRenderedPageBreak/>
        <w:t xml:space="preserve">pharmaceuticals and pharmaceutical products from </w:t>
      </w:r>
      <w:r w:rsidR="00DE0CCD" w:rsidRPr="00425D0D">
        <w:rPr>
          <w:sz w:val="20"/>
          <w:szCs w:val="20"/>
        </w:rPr>
        <w:t xml:space="preserve">ground and surface waters have been </w:t>
      </w:r>
      <w:r w:rsidR="00AE6132" w:rsidRPr="00425D0D">
        <w:rPr>
          <w:sz w:val="20"/>
          <w:szCs w:val="20"/>
        </w:rPr>
        <w:t>extensively studied</w:t>
      </w:r>
      <w:r w:rsidR="00C4081B" w:rsidRPr="00425D0D">
        <w:rPr>
          <w:sz w:val="20"/>
          <w:szCs w:val="20"/>
        </w:rPr>
        <w:t xml:space="preserve"> [</w:t>
      </w:r>
      <w:r w:rsidR="00DF22DC" w:rsidRPr="00425D0D">
        <w:rPr>
          <w:sz w:val="20"/>
          <w:szCs w:val="20"/>
        </w:rPr>
        <w:t>6,7</w:t>
      </w:r>
      <w:r w:rsidR="00C4081B" w:rsidRPr="00425D0D">
        <w:rPr>
          <w:sz w:val="20"/>
          <w:szCs w:val="20"/>
        </w:rPr>
        <w:t>]</w:t>
      </w:r>
      <w:r w:rsidR="00E5278A" w:rsidRPr="00425D0D">
        <w:rPr>
          <w:sz w:val="20"/>
          <w:szCs w:val="20"/>
        </w:rPr>
        <w:t>.</w:t>
      </w:r>
      <w:r w:rsidR="00FB6E87" w:rsidRPr="00425D0D">
        <w:rPr>
          <w:sz w:val="20"/>
          <w:szCs w:val="20"/>
        </w:rPr>
        <w:t xml:space="preserve"> </w:t>
      </w:r>
      <w:r w:rsidR="00DE0CCD" w:rsidRPr="00425D0D">
        <w:rPr>
          <w:sz w:val="20"/>
          <w:szCs w:val="20"/>
        </w:rPr>
        <w:t xml:space="preserve">It has been </w:t>
      </w:r>
      <w:r w:rsidR="00FB6E87" w:rsidRPr="00425D0D">
        <w:rPr>
          <w:sz w:val="20"/>
          <w:szCs w:val="20"/>
        </w:rPr>
        <w:t xml:space="preserve">reported that many organic micropollutants </w:t>
      </w:r>
      <w:proofErr w:type="gramStart"/>
      <w:r w:rsidR="00DE041C" w:rsidRPr="00425D0D">
        <w:rPr>
          <w:sz w:val="20"/>
          <w:szCs w:val="20"/>
        </w:rPr>
        <w:t>e.g.</w:t>
      </w:r>
      <w:proofErr w:type="gramEnd"/>
      <w:r w:rsidR="00DE0CCD" w:rsidRPr="00425D0D">
        <w:rPr>
          <w:sz w:val="20"/>
          <w:szCs w:val="20"/>
        </w:rPr>
        <w:t xml:space="preserve"> pharmaceuticals and pesticides </w:t>
      </w:r>
      <w:r w:rsidR="00DE041C" w:rsidRPr="00425D0D">
        <w:rPr>
          <w:sz w:val="20"/>
          <w:szCs w:val="20"/>
        </w:rPr>
        <w:t xml:space="preserve">that are </w:t>
      </w:r>
      <w:r w:rsidR="00FB6E87" w:rsidRPr="00425D0D">
        <w:rPr>
          <w:sz w:val="20"/>
          <w:szCs w:val="20"/>
        </w:rPr>
        <w:t xml:space="preserve">present in wastewater are poorly removed in conventional wastewater treatment plants </w:t>
      </w:r>
      <w:r w:rsidR="00DE041C" w:rsidRPr="00425D0D">
        <w:rPr>
          <w:sz w:val="20"/>
          <w:szCs w:val="20"/>
        </w:rPr>
        <w:t>and as a result</w:t>
      </w:r>
      <w:r w:rsidR="00DE460F" w:rsidRPr="00425D0D">
        <w:rPr>
          <w:sz w:val="20"/>
          <w:szCs w:val="20"/>
        </w:rPr>
        <w:t>,</w:t>
      </w:r>
      <w:r w:rsidR="00DE041C" w:rsidRPr="00425D0D">
        <w:rPr>
          <w:sz w:val="20"/>
          <w:szCs w:val="20"/>
        </w:rPr>
        <w:t xml:space="preserve"> these escape to reach natural waters where consumers receive unintended exposure to their non-therapeutic concentrations</w:t>
      </w:r>
      <w:r w:rsidR="00C4081B" w:rsidRPr="00425D0D">
        <w:rPr>
          <w:sz w:val="20"/>
          <w:szCs w:val="20"/>
        </w:rPr>
        <w:t xml:space="preserve"> [</w:t>
      </w:r>
      <w:r w:rsidR="00DF22DC" w:rsidRPr="00425D0D">
        <w:rPr>
          <w:sz w:val="20"/>
          <w:szCs w:val="20"/>
        </w:rPr>
        <w:t>8</w:t>
      </w:r>
      <w:r w:rsidR="00C4081B" w:rsidRPr="00425D0D">
        <w:rPr>
          <w:sz w:val="20"/>
          <w:szCs w:val="20"/>
        </w:rPr>
        <w:t>]</w:t>
      </w:r>
      <w:r w:rsidR="00FB6E87" w:rsidRPr="00425D0D">
        <w:rPr>
          <w:sz w:val="20"/>
          <w:szCs w:val="20"/>
        </w:rPr>
        <w:t xml:space="preserve">. </w:t>
      </w:r>
      <w:r w:rsidR="00DE041C" w:rsidRPr="00425D0D">
        <w:rPr>
          <w:sz w:val="20"/>
          <w:szCs w:val="20"/>
        </w:rPr>
        <w:t xml:space="preserve">Several studies on </w:t>
      </w:r>
      <w:r w:rsidR="00DE460F" w:rsidRPr="00425D0D">
        <w:rPr>
          <w:sz w:val="20"/>
          <w:szCs w:val="20"/>
        </w:rPr>
        <w:t xml:space="preserve">the </w:t>
      </w:r>
      <w:r w:rsidR="00DE041C" w:rsidRPr="00425D0D">
        <w:rPr>
          <w:sz w:val="20"/>
          <w:szCs w:val="20"/>
        </w:rPr>
        <w:t>removal of pharmaceuticals from water and wastewater have been reported</w:t>
      </w:r>
      <w:r w:rsidR="00C4081B" w:rsidRPr="00425D0D">
        <w:rPr>
          <w:sz w:val="20"/>
          <w:szCs w:val="20"/>
        </w:rPr>
        <w:t xml:space="preserve"> [</w:t>
      </w:r>
      <w:r w:rsidR="00DF22DC" w:rsidRPr="00425D0D">
        <w:rPr>
          <w:sz w:val="20"/>
          <w:szCs w:val="20"/>
        </w:rPr>
        <w:t>9-12</w:t>
      </w:r>
      <w:r w:rsidR="00C4081B" w:rsidRPr="00425D0D">
        <w:rPr>
          <w:sz w:val="20"/>
          <w:szCs w:val="20"/>
        </w:rPr>
        <w:t>]</w:t>
      </w:r>
      <w:r w:rsidR="00A849D4" w:rsidRPr="00425D0D">
        <w:rPr>
          <w:sz w:val="20"/>
          <w:szCs w:val="20"/>
        </w:rPr>
        <w:t>.</w:t>
      </w:r>
      <w:r w:rsidR="00DE041C" w:rsidRPr="00425D0D">
        <w:rPr>
          <w:sz w:val="20"/>
          <w:szCs w:val="20"/>
        </w:rPr>
        <w:t xml:space="preserve"> </w:t>
      </w:r>
      <w:bookmarkStart w:id="2" w:name="_Hlk86332794"/>
      <w:proofErr w:type="spellStart"/>
      <w:r w:rsidR="00DF1ED7" w:rsidRPr="00425D0D">
        <w:rPr>
          <w:sz w:val="20"/>
          <w:szCs w:val="20"/>
        </w:rPr>
        <w:t>Hosseinnia</w:t>
      </w:r>
      <w:proofErr w:type="spellEnd"/>
      <w:r w:rsidR="005166C3" w:rsidRPr="00425D0D">
        <w:rPr>
          <w:sz w:val="20"/>
          <w:szCs w:val="20"/>
        </w:rPr>
        <w:t xml:space="preserve"> et</w:t>
      </w:r>
      <w:r w:rsidR="004A7A64" w:rsidRPr="00425D0D">
        <w:rPr>
          <w:sz w:val="20"/>
          <w:szCs w:val="20"/>
        </w:rPr>
        <w:t xml:space="preserve"> al.</w:t>
      </w:r>
      <w:r w:rsidR="001C6BCD" w:rsidRPr="00425D0D">
        <w:rPr>
          <w:sz w:val="20"/>
          <w:szCs w:val="20"/>
        </w:rPr>
        <w:t xml:space="preserve"> </w:t>
      </w:r>
      <w:r w:rsidR="004A7A64" w:rsidRPr="00425D0D">
        <w:rPr>
          <w:sz w:val="20"/>
          <w:szCs w:val="20"/>
        </w:rPr>
        <w:t>(2006)</w:t>
      </w:r>
      <w:r w:rsidR="00DF1ED7" w:rsidRPr="00425D0D">
        <w:rPr>
          <w:sz w:val="20"/>
          <w:szCs w:val="20"/>
        </w:rPr>
        <w:t xml:space="preserve"> </w:t>
      </w:r>
      <w:bookmarkEnd w:id="2"/>
      <w:r w:rsidR="00C12199" w:rsidRPr="00425D0D">
        <w:rPr>
          <w:sz w:val="20"/>
          <w:szCs w:val="20"/>
        </w:rPr>
        <w:t>analyzed</w:t>
      </w:r>
      <w:r w:rsidR="00C2436D" w:rsidRPr="00425D0D">
        <w:rPr>
          <w:sz w:val="20"/>
          <w:szCs w:val="20"/>
        </w:rPr>
        <w:t xml:space="preserve"> </w:t>
      </w:r>
      <w:r w:rsidR="005166C3" w:rsidRPr="00425D0D">
        <w:rPr>
          <w:sz w:val="20"/>
          <w:szCs w:val="20"/>
        </w:rPr>
        <w:t xml:space="preserve">the ability of rice husk as a </w:t>
      </w:r>
      <w:r w:rsidR="00C12199" w:rsidRPr="00425D0D">
        <w:rPr>
          <w:sz w:val="20"/>
          <w:szCs w:val="20"/>
        </w:rPr>
        <w:t>low-cost</w:t>
      </w:r>
      <w:r w:rsidR="005166C3" w:rsidRPr="00425D0D">
        <w:rPr>
          <w:sz w:val="20"/>
          <w:szCs w:val="20"/>
        </w:rPr>
        <w:t xml:space="preserve"> adsorbent for </w:t>
      </w:r>
      <w:r w:rsidR="00DE0CCD" w:rsidRPr="00425D0D">
        <w:rPr>
          <w:sz w:val="20"/>
          <w:szCs w:val="20"/>
        </w:rPr>
        <w:t xml:space="preserve">the removal of </w:t>
      </w:r>
      <w:r w:rsidR="005166C3" w:rsidRPr="00425D0D">
        <w:rPr>
          <w:sz w:val="20"/>
          <w:szCs w:val="20"/>
        </w:rPr>
        <w:t xml:space="preserve">ionic and </w:t>
      </w:r>
      <w:proofErr w:type="spellStart"/>
      <w:r w:rsidR="005166C3" w:rsidRPr="00425D0D">
        <w:rPr>
          <w:sz w:val="20"/>
          <w:szCs w:val="20"/>
        </w:rPr>
        <w:t>nonionic</w:t>
      </w:r>
      <w:proofErr w:type="spellEnd"/>
      <w:r w:rsidR="005166C3" w:rsidRPr="00425D0D">
        <w:rPr>
          <w:sz w:val="20"/>
          <w:szCs w:val="20"/>
        </w:rPr>
        <w:t xml:space="preserve"> </w:t>
      </w:r>
      <w:r w:rsidR="00B0349A" w:rsidRPr="00425D0D">
        <w:rPr>
          <w:sz w:val="20"/>
          <w:szCs w:val="20"/>
        </w:rPr>
        <w:t>surfactant</w:t>
      </w:r>
      <w:r w:rsidR="00DE0CCD" w:rsidRPr="00425D0D">
        <w:rPr>
          <w:sz w:val="20"/>
          <w:szCs w:val="20"/>
        </w:rPr>
        <w:t>s</w:t>
      </w:r>
      <w:r w:rsidR="00B0349A" w:rsidRPr="00425D0D">
        <w:rPr>
          <w:sz w:val="20"/>
          <w:szCs w:val="20"/>
        </w:rPr>
        <w:t xml:space="preserve"> </w:t>
      </w:r>
      <w:r w:rsidR="00DE0CCD" w:rsidRPr="00425D0D">
        <w:rPr>
          <w:sz w:val="20"/>
          <w:szCs w:val="20"/>
        </w:rPr>
        <w:t>from</w:t>
      </w:r>
      <w:r w:rsidR="00B0349A" w:rsidRPr="00425D0D">
        <w:rPr>
          <w:sz w:val="20"/>
          <w:szCs w:val="20"/>
        </w:rPr>
        <w:t xml:space="preserve"> </w:t>
      </w:r>
      <w:r w:rsidR="00A849D4" w:rsidRPr="00425D0D">
        <w:rPr>
          <w:sz w:val="20"/>
          <w:szCs w:val="20"/>
        </w:rPr>
        <w:t>wastewaters</w:t>
      </w:r>
      <w:r w:rsidR="00C4081B" w:rsidRPr="00425D0D">
        <w:rPr>
          <w:sz w:val="20"/>
          <w:szCs w:val="20"/>
        </w:rPr>
        <w:t xml:space="preserve"> [</w:t>
      </w:r>
      <w:r w:rsidR="00DF22DC" w:rsidRPr="00425D0D">
        <w:rPr>
          <w:sz w:val="20"/>
          <w:szCs w:val="20"/>
        </w:rPr>
        <w:t>9</w:t>
      </w:r>
      <w:r w:rsidR="00C4081B" w:rsidRPr="00425D0D">
        <w:rPr>
          <w:sz w:val="20"/>
          <w:szCs w:val="20"/>
        </w:rPr>
        <w:t>]</w:t>
      </w:r>
      <w:r w:rsidR="00A849D4" w:rsidRPr="00425D0D">
        <w:rPr>
          <w:sz w:val="20"/>
          <w:szCs w:val="20"/>
        </w:rPr>
        <w:t>.</w:t>
      </w:r>
      <w:r w:rsidR="00C07DD0" w:rsidRPr="00425D0D">
        <w:rPr>
          <w:sz w:val="20"/>
          <w:szCs w:val="20"/>
        </w:rPr>
        <w:t xml:space="preserve"> </w:t>
      </w:r>
      <w:r w:rsidR="0079741B" w:rsidRPr="00425D0D">
        <w:rPr>
          <w:sz w:val="20"/>
          <w:szCs w:val="20"/>
        </w:rPr>
        <w:t>Ternes et al. (2002)</w:t>
      </w:r>
      <w:r w:rsidR="00EB3DB5" w:rsidRPr="00425D0D">
        <w:rPr>
          <w:sz w:val="20"/>
          <w:szCs w:val="20"/>
        </w:rPr>
        <w:t xml:space="preserve"> </w:t>
      </w:r>
      <w:r w:rsidR="0079741B" w:rsidRPr="00425D0D">
        <w:rPr>
          <w:sz w:val="20"/>
          <w:szCs w:val="20"/>
        </w:rPr>
        <w:t xml:space="preserve">reported that ozonation and filtration with granular activated carbon (GAC) </w:t>
      </w:r>
      <w:r w:rsidR="00DE460F" w:rsidRPr="00425D0D">
        <w:rPr>
          <w:sz w:val="20"/>
          <w:szCs w:val="20"/>
        </w:rPr>
        <w:t>were</w:t>
      </w:r>
      <w:r w:rsidR="0079741B" w:rsidRPr="00425D0D">
        <w:rPr>
          <w:sz w:val="20"/>
          <w:szCs w:val="20"/>
        </w:rPr>
        <w:t xml:space="preserve"> very effective in removing polar pharmaceuticals</w:t>
      </w:r>
      <w:r w:rsidR="00C4081B" w:rsidRPr="00425D0D">
        <w:rPr>
          <w:sz w:val="20"/>
          <w:szCs w:val="20"/>
        </w:rPr>
        <w:t xml:space="preserve"> [</w:t>
      </w:r>
      <w:r w:rsidR="00DF22DC" w:rsidRPr="00425D0D">
        <w:rPr>
          <w:sz w:val="20"/>
          <w:szCs w:val="20"/>
        </w:rPr>
        <w:t>11</w:t>
      </w:r>
      <w:r w:rsidR="00C4081B" w:rsidRPr="00425D0D">
        <w:rPr>
          <w:sz w:val="20"/>
          <w:szCs w:val="20"/>
        </w:rPr>
        <w:t>]</w:t>
      </w:r>
      <w:r w:rsidR="00351263" w:rsidRPr="00425D0D">
        <w:rPr>
          <w:sz w:val="20"/>
          <w:szCs w:val="20"/>
        </w:rPr>
        <w:t>.</w:t>
      </w:r>
      <w:r w:rsidR="0079741B" w:rsidRPr="00425D0D">
        <w:rPr>
          <w:sz w:val="20"/>
          <w:szCs w:val="20"/>
        </w:rPr>
        <w:t xml:space="preserve"> </w:t>
      </w:r>
      <w:r w:rsidR="00EC3488" w:rsidRPr="00425D0D">
        <w:rPr>
          <w:sz w:val="20"/>
          <w:szCs w:val="20"/>
        </w:rPr>
        <w:t>One study reported that since it is challenging for a lone technology to completely remove pharmaceuticals from wastewaters hence, it suggested using conventional treatment methods along with membrane reactors and advanced posttreatment methods as a hybrid wastewater treatment technology</w:t>
      </w:r>
      <w:r w:rsidR="00C4081B" w:rsidRPr="00425D0D">
        <w:rPr>
          <w:sz w:val="20"/>
          <w:szCs w:val="20"/>
        </w:rPr>
        <w:t xml:space="preserve"> [</w:t>
      </w:r>
      <w:r w:rsidR="00DF22DC" w:rsidRPr="00425D0D">
        <w:rPr>
          <w:sz w:val="20"/>
          <w:szCs w:val="20"/>
        </w:rPr>
        <w:t>12</w:t>
      </w:r>
      <w:r w:rsidR="00C4081B" w:rsidRPr="00425D0D">
        <w:rPr>
          <w:sz w:val="20"/>
          <w:szCs w:val="20"/>
        </w:rPr>
        <w:t>]</w:t>
      </w:r>
      <w:r w:rsidR="0099006B" w:rsidRPr="00425D0D">
        <w:rPr>
          <w:sz w:val="20"/>
          <w:szCs w:val="20"/>
        </w:rPr>
        <w:t>.</w:t>
      </w:r>
      <w:r w:rsidR="00EC3488" w:rsidRPr="00425D0D">
        <w:rPr>
          <w:sz w:val="20"/>
          <w:szCs w:val="20"/>
        </w:rPr>
        <w:t xml:space="preserve"> </w:t>
      </w:r>
      <w:r w:rsidR="00850F6A" w:rsidRPr="00425D0D">
        <w:rPr>
          <w:sz w:val="20"/>
          <w:szCs w:val="20"/>
          <w:lang w:val="en-US"/>
        </w:rPr>
        <w:t>Commonly used p</w:t>
      </w:r>
      <w:r w:rsidR="00C07DD0" w:rsidRPr="00425D0D">
        <w:rPr>
          <w:sz w:val="20"/>
          <w:szCs w:val="20"/>
          <w:lang w:val="en-US"/>
        </w:rPr>
        <w:t xml:space="preserve">lasticizers </w:t>
      </w:r>
      <w:proofErr w:type="gramStart"/>
      <w:r w:rsidR="00850F6A" w:rsidRPr="00425D0D">
        <w:rPr>
          <w:sz w:val="20"/>
          <w:szCs w:val="20"/>
          <w:lang w:val="en-US"/>
        </w:rPr>
        <w:t>e.g.</w:t>
      </w:r>
      <w:proofErr w:type="gramEnd"/>
      <w:r w:rsidR="00C07DD0" w:rsidRPr="00425D0D">
        <w:rPr>
          <w:sz w:val="20"/>
          <w:szCs w:val="20"/>
          <w:lang w:val="en-US"/>
        </w:rPr>
        <w:t xml:space="preserve"> </w:t>
      </w:r>
      <w:r w:rsidR="00C146F8" w:rsidRPr="00425D0D">
        <w:rPr>
          <w:sz w:val="20"/>
          <w:szCs w:val="20"/>
        </w:rPr>
        <w:t>bis (2-ethylhexyl) phthalate (</w:t>
      </w:r>
      <w:r w:rsidR="005121C1" w:rsidRPr="00425D0D">
        <w:rPr>
          <w:sz w:val="20"/>
          <w:szCs w:val="20"/>
        </w:rPr>
        <w:t>D</w:t>
      </w:r>
      <w:r w:rsidR="00C146F8" w:rsidRPr="00425D0D">
        <w:rPr>
          <w:sz w:val="20"/>
          <w:szCs w:val="20"/>
        </w:rPr>
        <w:t>EHP), bis (2-ethylhexyl) terephthalate (</w:t>
      </w:r>
      <w:r w:rsidR="005121C1" w:rsidRPr="00425D0D">
        <w:rPr>
          <w:sz w:val="20"/>
          <w:szCs w:val="20"/>
        </w:rPr>
        <w:t>D</w:t>
      </w:r>
      <w:r w:rsidR="00C146F8" w:rsidRPr="00425D0D">
        <w:rPr>
          <w:sz w:val="20"/>
          <w:szCs w:val="20"/>
        </w:rPr>
        <w:t>EHTP)</w:t>
      </w:r>
      <w:r w:rsidR="00DE460F" w:rsidRPr="00425D0D">
        <w:rPr>
          <w:sz w:val="20"/>
          <w:szCs w:val="20"/>
        </w:rPr>
        <w:t>,</w:t>
      </w:r>
      <w:r w:rsidR="00C146F8" w:rsidRPr="00425D0D">
        <w:rPr>
          <w:sz w:val="20"/>
          <w:szCs w:val="20"/>
        </w:rPr>
        <w:t xml:space="preserve"> and bis (2-ethylhexyl) adipate (</w:t>
      </w:r>
      <w:r w:rsidR="005121C1" w:rsidRPr="00425D0D">
        <w:rPr>
          <w:sz w:val="20"/>
          <w:szCs w:val="20"/>
        </w:rPr>
        <w:t>D</w:t>
      </w:r>
      <w:r w:rsidR="00C146F8" w:rsidRPr="00425D0D">
        <w:rPr>
          <w:sz w:val="20"/>
          <w:szCs w:val="20"/>
        </w:rPr>
        <w:t xml:space="preserve">EHA) </w:t>
      </w:r>
      <w:r w:rsidR="00850F6A" w:rsidRPr="00425D0D">
        <w:rPr>
          <w:sz w:val="20"/>
          <w:szCs w:val="20"/>
        </w:rPr>
        <w:t>a</w:t>
      </w:r>
      <w:r w:rsidR="00C146F8" w:rsidRPr="00425D0D">
        <w:rPr>
          <w:sz w:val="20"/>
          <w:szCs w:val="20"/>
        </w:rPr>
        <w:t xml:space="preserve">re </w:t>
      </w:r>
      <w:r w:rsidR="00C07DD0" w:rsidRPr="00425D0D">
        <w:rPr>
          <w:sz w:val="20"/>
          <w:szCs w:val="20"/>
        </w:rPr>
        <w:t>reported</w:t>
      </w:r>
      <w:r w:rsidR="00C146F8" w:rsidRPr="00425D0D">
        <w:rPr>
          <w:sz w:val="20"/>
          <w:szCs w:val="20"/>
        </w:rPr>
        <w:t xml:space="preserve"> </w:t>
      </w:r>
      <w:r w:rsidR="00613157" w:rsidRPr="00425D0D">
        <w:rPr>
          <w:sz w:val="20"/>
          <w:szCs w:val="20"/>
        </w:rPr>
        <w:t xml:space="preserve">to be present </w:t>
      </w:r>
      <w:r w:rsidR="00C146F8" w:rsidRPr="00425D0D">
        <w:rPr>
          <w:sz w:val="20"/>
          <w:szCs w:val="20"/>
        </w:rPr>
        <w:t xml:space="preserve">in significant quantities in influents, process streams, treated effluent and solid residues </w:t>
      </w:r>
      <w:r w:rsidR="00850F6A" w:rsidRPr="00425D0D">
        <w:rPr>
          <w:sz w:val="20"/>
          <w:szCs w:val="20"/>
        </w:rPr>
        <w:t>in</w:t>
      </w:r>
      <w:r w:rsidR="00C146F8" w:rsidRPr="00425D0D">
        <w:rPr>
          <w:sz w:val="20"/>
          <w:szCs w:val="20"/>
        </w:rPr>
        <w:t xml:space="preserve"> </w:t>
      </w:r>
      <w:r w:rsidR="00613157" w:rsidRPr="00425D0D">
        <w:rPr>
          <w:sz w:val="20"/>
          <w:szCs w:val="20"/>
        </w:rPr>
        <w:t xml:space="preserve">a </w:t>
      </w:r>
      <w:r w:rsidR="004D02EC" w:rsidRPr="00425D0D">
        <w:rPr>
          <w:sz w:val="20"/>
          <w:szCs w:val="20"/>
        </w:rPr>
        <w:t xml:space="preserve">sewage </w:t>
      </w:r>
      <w:r w:rsidR="00C146F8" w:rsidRPr="00425D0D">
        <w:rPr>
          <w:sz w:val="20"/>
          <w:szCs w:val="20"/>
        </w:rPr>
        <w:t xml:space="preserve">treatment plant </w:t>
      </w:r>
      <w:r w:rsidR="00613157" w:rsidRPr="00425D0D">
        <w:rPr>
          <w:sz w:val="20"/>
          <w:szCs w:val="20"/>
        </w:rPr>
        <w:t xml:space="preserve">of a metropolitan </w:t>
      </w:r>
      <w:r w:rsidR="000B3CBC" w:rsidRPr="00425D0D">
        <w:rPr>
          <w:sz w:val="20"/>
          <w:szCs w:val="20"/>
        </w:rPr>
        <w:t>city</w:t>
      </w:r>
      <w:r w:rsidR="00C4081B" w:rsidRPr="00425D0D">
        <w:rPr>
          <w:sz w:val="20"/>
          <w:szCs w:val="20"/>
        </w:rPr>
        <w:t xml:space="preserve"> [</w:t>
      </w:r>
      <w:r w:rsidR="00DF22DC" w:rsidRPr="00425D0D">
        <w:rPr>
          <w:sz w:val="20"/>
          <w:szCs w:val="20"/>
        </w:rPr>
        <w:t>13</w:t>
      </w:r>
      <w:r w:rsidR="00C4081B" w:rsidRPr="00425D0D">
        <w:rPr>
          <w:sz w:val="20"/>
          <w:szCs w:val="20"/>
        </w:rPr>
        <w:t>]</w:t>
      </w:r>
      <w:r w:rsidR="0099006B" w:rsidRPr="00425D0D">
        <w:rPr>
          <w:sz w:val="20"/>
          <w:szCs w:val="20"/>
        </w:rPr>
        <w:t>.</w:t>
      </w:r>
      <w:r w:rsidR="00063315" w:rsidRPr="00425D0D">
        <w:rPr>
          <w:sz w:val="20"/>
          <w:szCs w:val="20"/>
        </w:rPr>
        <w:t xml:space="preserve"> The</w:t>
      </w:r>
      <w:r w:rsidR="00C07DD0" w:rsidRPr="00425D0D">
        <w:rPr>
          <w:sz w:val="20"/>
          <w:szCs w:val="20"/>
        </w:rPr>
        <w:t xml:space="preserve"> </w:t>
      </w:r>
      <w:r w:rsidR="00AA082C" w:rsidRPr="00425D0D">
        <w:rPr>
          <w:sz w:val="20"/>
          <w:szCs w:val="20"/>
        </w:rPr>
        <w:t xml:space="preserve">results reported by these authors indicated the inability of the treatment plant to eliminate plasticizers from the aqueous phase because a significant portion was ending up in solid residues. </w:t>
      </w:r>
      <w:proofErr w:type="spellStart"/>
      <w:r w:rsidR="00487412" w:rsidRPr="00425D0D">
        <w:rPr>
          <w:bCs/>
          <w:color w:val="000000" w:themeColor="text1"/>
          <w:sz w:val="20"/>
          <w:szCs w:val="20"/>
        </w:rPr>
        <w:t>Shanmuga</w:t>
      </w:r>
      <w:r w:rsidR="007F380E" w:rsidRPr="00425D0D">
        <w:rPr>
          <w:bCs/>
          <w:color w:val="000000" w:themeColor="text1"/>
          <w:sz w:val="20"/>
          <w:szCs w:val="20"/>
        </w:rPr>
        <w:t>nathan</w:t>
      </w:r>
      <w:proofErr w:type="spellEnd"/>
      <w:r w:rsidR="007F380E" w:rsidRPr="00425D0D">
        <w:rPr>
          <w:bCs/>
          <w:color w:val="000000" w:themeColor="text1"/>
          <w:sz w:val="20"/>
          <w:szCs w:val="20"/>
        </w:rPr>
        <w:t xml:space="preserve"> </w:t>
      </w:r>
      <w:r w:rsidR="00487412" w:rsidRPr="00425D0D">
        <w:rPr>
          <w:bCs/>
          <w:color w:val="000000" w:themeColor="text1"/>
          <w:sz w:val="20"/>
          <w:szCs w:val="20"/>
        </w:rPr>
        <w:t>et</w:t>
      </w:r>
      <w:r w:rsidR="00F00A6F" w:rsidRPr="00425D0D">
        <w:rPr>
          <w:bCs/>
          <w:color w:val="000000" w:themeColor="text1"/>
          <w:sz w:val="20"/>
          <w:szCs w:val="20"/>
        </w:rPr>
        <w:t xml:space="preserve"> </w:t>
      </w:r>
      <w:r w:rsidR="00487412" w:rsidRPr="00425D0D">
        <w:rPr>
          <w:bCs/>
          <w:color w:val="000000" w:themeColor="text1"/>
          <w:sz w:val="20"/>
          <w:szCs w:val="20"/>
        </w:rPr>
        <w:t>al</w:t>
      </w:r>
      <w:r w:rsidR="00F00A6F" w:rsidRPr="00425D0D">
        <w:rPr>
          <w:bCs/>
          <w:color w:val="000000" w:themeColor="text1"/>
          <w:sz w:val="20"/>
          <w:szCs w:val="20"/>
        </w:rPr>
        <w:t>.</w:t>
      </w:r>
      <w:r w:rsidR="00246BF7" w:rsidRPr="00425D0D">
        <w:rPr>
          <w:bCs/>
          <w:color w:val="000000" w:themeColor="text1"/>
          <w:sz w:val="20"/>
          <w:szCs w:val="20"/>
        </w:rPr>
        <w:t xml:space="preserve"> (2018)</w:t>
      </w:r>
      <w:r w:rsidR="00351263" w:rsidRPr="00425D0D">
        <w:rPr>
          <w:bCs/>
          <w:color w:val="000000" w:themeColor="text1"/>
          <w:sz w:val="20"/>
          <w:szCs w:val="20"/>
        </w:rPr>
        <w:t xml:space="preserve"> </w:t>
      </w:r>
      <w:r w:rsidR="00533A4F" w:rsidRPr="00425D0D">
        <w:rPr>
          <w:sz w:val="20"/>
          <w:szCs w:val="20"/>
        </w:rPr>
        <w:t>investiga</w:t>
      </w:r>
      <w:r w:rsidR="00F03E06" w:rsidRPr="00425D0D">
        <w:rPr>
          <w:sz w:val="20"/>
          <w:szCs w:val="20"/>
        </w:rPr>
        <w:t>ted</w:t>
      </w:r>
      <w:r w:rsidR="007B5534" w:rsidRPr="00425D0D">
        <w:rPr>
          <w:sz w:val="20"/>
          <w:szCs w:val="20"/>
        </w:rPr>
        <w:t xml:space="preserve"> </w:t>
      </w:r>
      <w:r w:rsidR="00F74468" w:rsidRPr="00425D0D">
        <w:rPr>
          <w:sz w:val="20"/>
          <w:szCs w:val="20"/>
        </w:rPr>
        <w:t xml:space="preserve">the presence of </w:t>
      </w:r>
      <w:r w:rsidR="00CF628E" w:rsidRPr="00425D0D">
        <w:rPr>
          <w:sz w:val="20"/>
          <w:szCs w:val="20"/>
        </w:rPr>
        <w:t xml:space="preserve">halogenated (both chlorinated and brominated) </w:t>
      </w:r>
      <w:r w:rsidR="00533A4F" w:rsidRPr="00425D0D">
        <w:rPr>
          <w:sz w:val="20"/>
          <w:szCs w:val="20"/>
        </w:rPr>
        <w:t>flame retardants</w:t>
      </w:r>
      <w:r w:rsidR="00CF628E" w:rsidRPr="00425D0D">
        <w:rPr>
          <w:sz w:val="20"/>
          <w:szCs w:val="20"/>
        </w:rPr>
        <w:t xml:space="preserve"> e.g.</w:t>
      </w:r>
      <w:r w:rsidR="00533A4F" w:rsidRPr="00425D0D">
        <w:rPr>
          <w:sz w:val="20"/>
          <w:szCs w:val="20"/>
        </w:rPr>
        <w:t xml:space="preserve">, </w:t>
      </w:r>
      <w:r w:rsidR="00CF628E" w:rsidRPr="00425D0D">
        <w:rPr>
          <w:sz w:val="20"/>
          <w:szCs w:val="20"/>
        </w:rPr>
        <w:t xml:space="preserve">(poly)brominated </w:t>
      </w:r>
      <w:r w:rsidR="00DE460F" w:rsidRPr="00425D0D">
        <w:rPr>
          <w:sz w:val="20"/>
          <w:szCs w:val="20"/>
        </w:rPr>
        <w:t>diphenyl ethers</w:t>
      </w:r>
      <w:r w:rsidR="00533A4F" w:rsidRPr="00425D0D">
        <w:rPr>
          <w:sz w:val="20"/>
          <w:szCs w:val="20"/>
        </w:rPr>
        <w:t xml:space="preserve"> (PBDEs</w:t>
      </w:r>
      <w:r w:rsidR="00CF628E" w:rsidRPr="00425D0D">
        <w:rPr>
          <w:sz w:val="20"/>
          <w:szCs w:val="20"/>
        </w:rPr>
        <w:t>)</w:t>
      </w:r>
      <w:r w:rsidR="00533A4F" w:rsidRPr="00425D0D">
        <w:rPr>
          <w:sz w:val="20"/>
          <w:szCs w:val="20"/>
        </w:rPr>
        <w:t xml:space="preserve"> </w:t>
      </w:r>
      <w:r w:rsidR="00CE52F9" w:rsidRPr="00425D0D">
        <w:rPr>
          <w:sz w:val="20"/>
          <w:szCs w:val="20"/>
        </w:rPr>
        <w:t xml:space="preserve">at </w:t>
      </w:r>
      <w:r w:rsidR="00CF628E" w:rsidRPr="00425D0D">
        <w:rPr>
          <w:sz w:val="20"/>
          <w:szCs w:val="20"/>
        </w:rPr>
        <w:t xml:space="preserve">the </w:t>
      </w:r>
      <w:r w:rsidR="00F74468" w:rsidRPr="00425D0D">
        <w:rPr>
          <w:sz w:val="20"/>
          <w:szCs w:val="20"/>
        </w:rPr>
        <w:t xml:space="preserve">North American </w:t>
      </w:r>
      <w:r w:rsidR="00533A4F" w:rsidRPr="00425D0D">
        <w:rPr>
          <w:sz w:val="20"/>
          <w:szCs w:val="20"/>
        </w:rPr>
        <w:t>wastewater treatment plants</w:t>
      </w:r>
      <w:r w:rsidR="00C4081B" w:rsidRPr="00425D0D">
        <w:rPr>
          <w:sz w:val="20"/>
          <w:szCs w:val="20"/>
        </w:rPr>
        <w:t xml:space="preserve"> [</w:t>
      </w:r>
      <w:r w:rsidR="00DF22DC" w:rsidRPr="00425D0D">
        <w:rPr>
          <w:sz w:val="20"/>
          <w:szCs w:val="20"/>
        </w:rPr>
        <w:t>14</w:t>
      </w:r>
      <w:r w:rsidR="00C4081B" w:rsidRPr="00425D0D">
        <w:rPr>
          <w:sz w:val="20"/>
          <w:szCs w:val="20"/>
        </w:rPr>
        <w:t>]</w:t>
      </w:r>
      <w:r w:rsidR="00EB75D9" w:rsidRPr="00425D0D">
        <w:rPr>
          <w:sz w:val="20"/>
          <w:szCs w:val="20"/>
        </w:rPr>
        <w:t>.</w:t>
      </w:r>
      <w:r w:rsidR="00F03E06" w:rsidRPr="00425D0D">
        <w:rPr>
          <w:sz w:val="20"/>
          <w:szCs w:val="20"/>
        </w:rPr>
        <w:t xml:space="preserve"> </w:t>
      </w:r>
      <w:r w:rsidR="00CF628E" w:rsidRPr="00425D0D">
        <w:rPr>
          <w:sz w:val="20"/>
          <w:szCs w:val="20"/>
        </w:rPr>
        <w:t xml:space="preserve">In a WWTP in Albany, NY, </w:t>
      </w:r>
      <w:r w:rsidR="00F03E06" w:rsidRPr="00425D0D">
        <w:rPr>
          <w:sz w:val="20"/>
          <w:szCs w:val="20"/>
        </w:rPr>
        <w:t>Kim et</w:t>
      </w:r>
      <w:r w:rsidR="00CF6AAA" w:rsidRPr="00425D0D">
        <w:rPr>
          <w:sz w:val="20"/>
          <w:szCs w:val="20"/>
        </w:rPr>
        <w:t xml:space="preserve"> </w:t>
      </w:r>
      <w:r w:rsidR="00F03E06" w:rsidRPr="00425D0D">
        <w:rPr>
          <w:sz w:val="20"/>
          <w:szCs w:val="20"/>
        </w:rPr>
        <w:t>al.</w:t>
      </w:r>
      <w:r w:rsidR="00EB75D9" w:rsidRPr="00425D0D">
        <w:rPr>
          <w:sz w:val="20"/>
          <w:szCs w:val="20"/>
        </w:rPr>
        <w:t xml:space="preserve"> (</w:t>
      </w:r>
      <w:r w:rsidR="00CF6AAA" w:rsidRPr="00425D0D">
        <w:rPr>
          <w:sz w:val="20"/>
          <w:szCs w:val="20"/>
        </w:rPr>
        <w:t>2017)</w:t>
      </w:r>
      <w:r w:rsidR="00DA340B" w:rsidRPr="00425D0D">
        <w:rPr>
          <w:sz w:val="20"/>
          <w:szCs w:val="20"/>
        </w:rPr>
        <w:t xml:space="preserve"> </w:t>
      </w:r>
      <w:r w:rsidR="00CF628E" w:rsidRPr="00425D0D">
        <w:rPr>
          <w:sz w:val="20"/>
          <w:szCs w:val="20"/>
        </w:rPr>
        <w:t>examined</w:t>
      </w:r>
      <w:r w:rsidR="00F03E06" w:rsidRPr="00425D0D">
        <w:rPr>
          <w:sz w:val="20"/>
          <w:szCs w:val="20"/>
        </w:rPr>
        <w:t xml:space="preserve"> the </w:t>
      </w:r>
      <w:r w:rsidR="00CF628E" w:rsidRPr="00425D0D">
        <w:rPr>
          <w:sz w:val="20"/>
          <w:szCs w:val="20"/>
        </w:rPr>
        <w:t>presenc</w:t>
      </w:r>
      <w:r w:rsidR="00F03E06" w:rsidRPr="00425D0D">
        <w:rPr>
          <w:sz w:val="20"/>
          <w:szCs w:val="20"/>
        </w:rPr>
        <w:t>e and fate of organophosphate flame retardants (OPFRs) and plasticizers</w:t>
      </w:r>
      <w:r w:rsidR="00C4081B" w:rsidRPr="00425D0D">
        <w:rPr>
          <w:sz w:val="20"/>
          <w:szCs w:val="20"/>
        </w:rPr>
        <w:t xml:space="preserve"> [</w:t>
      </w:r>
      <w:r w:rsidR="00DF22DC" w:rsidRPr="00425D0D">
        <w:rPr>
          <w:sz w:val="20"/>
          <w:szCs w:val="20"/>
        </w:rPr>
        <w:t>15</w:t>
      </w:r>
      <w:r w:rsidR="00C4081B" w:rsidRPr="00425D0D">
        <w:rPr>
          <w:sz w:val="20"/>
          <w:szCs w:val="20"/>
        </w:rPr>
        <w:t>]</w:t>
      </w:r>
      <w:r w:rsidR="00F03E06" w:rsidRPr="00425D0D">
        <w:rPr>
          <w:sz w:val="20"/>
          <w:szCs w:val="20"/>
        </w:rPr>
        <w:t xml:space="preserve">. </w:t>
      </w:r>
      <w:r w:rsidR="00CE52F9" w:rsidRPr="00425D0D">
        <w:rPr>
          <w:sz w:val="20"/>
          <w:szCs w:val="20"/>
        </w:rPr>
        <w:t xml:space="preserve">Investigations on </w:t>
      </w:r>
      <w:r w:rsidR="00DE460F" w:rsidRPr="00425D0D">
        <w:rPr>
          <w:sz w:val="20"/>
          <w:szCs w:val="20"/>
        </w:rPr>
        <w:t xml:space="preserve">the </w:t>
      </w:r>
      <w:r w:rsidR="00CE52F9" w:rsidRPr="00425D0D">
        <w:rPr>
          <w:sz w:val="20"/>
          <w:szCs w:val="20"/>
        </w:rPr>
        <w:t>presence of various personal care products (PCPs) such as moisturizers, hair colors, deodorants, toothpaste</w:t>
      </w:r>
      <w:r w:rsidR="00425D0D" w:rsidRPr="00425D0D">
        <w:rPr>
          <w:sz w:val="20"/>
          <w:szCs w:val="20"/>
        </w:rPr>
        <w:t xml:space="preserve"> [</w:t>
      </w:r>
      <w:r w:rsidR="00DF22DC" w:rsidRPr="00425D0D">
        <w:rPr>
          <w:sz w:val="20"/>
          <w:szCs w:val="20"/>
        </w:rPr>
        <w:t>16</w:t>
      </w:r>
      <w:r w:rsidR="00425D0D" w:rsidRPr="00425D0D">
        <w:rPr>
          <w:sz w:val="20"/>
          <w:szCs w:val="20"/>
        </w:rPr>
        <w:t>]</w:t>
      </w:r>
      <w:r w:rsidR="00C0625B" w:rsidRPr="00425D0D">
        <w:rPr>
          <w:sz w:val="20"/>
          <w:szCs w:val="20"/>
        </w:rPr>
        <w:t>,</w:t>
      </w:r>
      <w:r w:rsidR="009212BE" w:rsidRPr="00425D0D">
        <w:rPr>
          <w:sz w:val="20"/>
          <w:szCs w:val="20"/>
        </w:rPr>
        <w:t xml:space="preserve"> sunscreen</w:t>
      </w:r>
      <w:r w:rsidR="00425D0D" w:rsidRPr="00425D0D">
        <w:rPr>
          <w:sz w:val="20"/>
          <w:szCs w:val="20"/>
        </w:rPr>
        <w:t xml:space="preserve"> [</w:t>
      </w:r>
      <w:r w:rsidR="00DF22DC" w:rsidRPr="00425D0D">
        <w:rPr>
          <w:sz w:val="20"/>
          <w:szCs w:val="20"/>
        </w:rPr>
        <w:t>17</w:t>
      </w:r>
      <w:r w:rsidR="00425D0D" w:rsidRPr="00425D0D">
        <w:rPr>
          <w:sz w:val="20"/>
          <w:szCs w:val="20"/>
        </w:rPr>
        <w:t>]</w:t>
      </w:r>
      <w:r w:rsidR="00CE52F9" w:rsidRPr="00425D0D">
        <w:rPr>
          <w:sz w:val="20"/>
          <w:szCs w:val="20"/>
        </w:rPr>
        <w:t>, disinfectants</w:t>
      </w:r>
      <w:r w:rsidR="006A15DD" w:rsidRPr="00425D0D">
        <w:rPr>
          <w:sz w:val="20"/>
          <w:szCs w:val="20"/>
        </w:rPr>
        <w:t>,</w:t>
      </w:r>
      <w:r w:rsidR="00CE52F9" w:rsidRPr="00425D0D">
        <w:rPr>
          <w:sz w:val="20"/>
          <w:szCs w:val="20"/>
        </w:rPr>
        <w:t xml:space="preserve"> fragrances</w:t>
      </w:r>
      <w:r w:rsidR="00DE460F" w:rsidRPr="00425D0D">
        <w:rPr>
          <w:sz w:val="20"/>
          <w:szCs w:val="20"/>
        </w:rPr>
        <w:t>,</w:t>
      </w:r>
      <w:r w:rsidR="00CE52F9" w:rsidRPr="00425D0D">
        <w:rPr>
          <w:sz w:val="20"/>
          <w:szCs w:val="20"/>
        </w:rPr>
        <w:t xml:space="preserve"> and perfumes</w:t>
      </w:r>
      <w:r w:rsidR="00425D0D" w:rsidRPr="00425D0D">
        <w:rPr>
          <w:sz w:val="20"/>
          <w:szCs w:val="20"/>
        </w:rPr>
        <w:t xml:space="preserve"> [</w:t>
      </w:r>
      <w:r w:rsidR="00DF22DC" w:rsidRPr="00425D0D">
        <w:rPr>
          <w:sz w:val="20"/>
          <w:szCs w:val="20"/>
        </w:rPr>
        <w:t>18</w:t>
      </w:r>
      <w:r w:rsidR="00425D0D" w:rsidRPr="00425D0D">
        <w:rPr>
          <w:sz w:val="20"/>
          <w:szCs w:val="20"/>
        </w:rPr>
        <w:t>]</w:t>
      </w:r>
      <w:r w:rsidR="00EB75D9" w:rsidRPr="00425D0D">
        <w:rPr>
          <w:sz w:val="20"/>
          <w:szCs w:val="20"/>
        </w:rPr>
        <w:t xml:space="preserve"> in</w:t>
      </w:r>
      <w:r w:rsidR="009212BE" w:rsidRPr="00425D0D">
        <w:rPr>
          <w:sz w:val="20"/>
          <w:szCs w:val="20"/>
        </w:rPr>
        <w:t xml:space="preserve"> wastewaters </w:t>
      </w:r>
      <w:r w:rsidR="00CE52F9" w:rsidRPr="00425D0D">
        <w:rPr>
          <w:sz w:val="20"/>
          <w:szCs w:val="20"/>
        </w:rPr>
        <w:t xml:space="preserve">has been reported in </w:t>
      </w:r>
      <w:r w:rsidR="00DE460F" w:rsidRPr="00425D0D">
        <w:rPr>
          <w:sz w:val="20"/>
          <w:szCs w:val="20"/>
        </w:rPr>
        <w:t xml:space="preserve">the </w:t>
      </w:r>
      <w:r w:rsidR="00CE52F9" w:rsidRPr="00425D0D">
        <w:rPr>
          <w:sz w:val="20"/>
          <w:szCs w:val="20"/>
        </w:rPr>
        <w:t>literature.</w:t>
      </w:r>
      <w:r w:rsidR="00F174D3" w:rsidRPr="00425D0D">
        <w:rPr>
          <w:sz w:val="20"/>
          <w:szCs w:val="20"/>
        </w:rPr>
        <w:t xml:space="preserve"> Removal of nanoparticles </w:t>
      </w:r>
      <w:r w:rsidR="00DE460F" w:rsidRPr="00425D0D">
        <w:rPr>
          <w:sz w:val="20"/>
          <w:szCs w:val="20"/>
        </w:rPr>
        <w:t>has</w:t>
      </w:r>
      <w:r w:rsidR="00F174D3" w:rsidRPr="00425D0D">
        <w:rPr>
          <w:sz w:val="20"/>
          <w:szCs w:val="20"/>
        </w:rPr>
        <w:t xml:space="preserve"> been </w:t>
      </w:r>
      <w:r w:rsidR="00DC3A85" w:rsidRPr="00425D0D">
        <w:rPr>
          <w:sz w:val="20"/>
          <w:szCs w:val="20"/>
        </w:rPr>
        <w:t>reported</w:t>
      </w:r>
      <w:r w:rsidR="00425D0D" w:rsidRPr="00425D0D">
        <w:rPr>
          <w:sz w:val="20"/>
          <w:szCs w:val="20"/>
        </w:rPr>
        <w:t xml:space="preserve"> [</w:t>
      </w:r>
      <w:r w:rsidR="00DF22DC" w:rsidRPr="00425D0D">
        <w:rPr>
          <w:sz w:val="20"/>
          <w:szCs w:val="20"/>
        </w:rPr>
        <w:t>19-21</w:t>
      </w:r>
      <w:r w:rsidR="00425D0D" w:rsidRPr="00425D0D">
        <w:rPr>
          <w:sz w:val="20"/>
          <w:szCs w:val="20"/>
        </w:rPr>
        <w:t>]</w:t>
      </w:r>
      <w:r w:rsidR="00DA340B" w:rsidRPr="00425D0D">
        <w:rPr>
          <w:sz w:val="20"/>
          <w:szCs w:val="20"/>
        </w:rPr>
        <w:t xml:space="preserve">. </w:t>
      </w:r>
      <w:r w:rsidR="003606C8" w:rsidRPr="00425D0D">
        <w:rPr>
          <w:sz w:val="20"/>
          <w:szCs w:val="20"/>
        </w:rPr>
        <w:t>In their publication</w:t>
      </w:r>
      <w:r w:rsidR="00AA082C" w:rsidRPr="00425D0D">
        <w:rPr>
          <w:sz w:val="20"/>
          <w:szCs w:val="20"/>
        </w:rPr>
        <w:t>,</w:t>
      </w:r>
      <w:r w:rsidR="003606C8" w:rsidRPr="00425D0D">
        <w:rPr>
          <w:sz w:val="20"/>
          <w:szCs w:val="20"/>
        </w:rPr>
        <w:t xml:space="preserve"> Liu et al.</w:t>
      </w:r>
      <w:r w:rsidR="00EB75D9" w:rsidRPr="00425D0D">
        <w:rPr>
          <w:sz w:val="20"/>
          <w:szCs w:val="20"/>
        </w:rPr>
        <w:t xml:space="preserve"> </w:t>
      </w:r>
      <w:r w:rsidR="00A42FB6" w:rsidRPr="00425D0D">
        <w:rPr>
          <w:sz w:val="20"/>
          <w:szCs w:val="20"/>
        </w:rPr>
        <w:t>(</w:t>
      </w:r>
      <w:r w:rsidR="003606C8" w:rsidRPr="00425D0D">
        <w:rPr>
          <w:sz w:val="20"/>
          <w:szCs w:val="20"/>
        </w:rPr>
        <w:t>2021)</w:t>
      </w:r>
      <w:r w:rsidR="00AA082C" w:rsidRPr="00425D0D">
        <w:rPr>
          <w:sz w:val="20"/>
          <w:szCs w:val="20"/>
        </w:rPr>
        <w:t>,</w:t>
      </w:r>
      <w:r w:rsidR="00DA340B" w:rsidRPr="00425D0D">
        <w:rPr>
          <w:sz w:val="20"/>
          <w:szCs w:val="20"/>
        </w:rPr>
        <w:t xml:space="preserve"> </w:t>
      </w:r>
      <w:r w:rsidR="003606C8" w:rsidRPr="00425D0D">
        <w:rPr>
          <w:sz w:val="20"/>
          <w:szCs w:val="20"/>
        </w:rPr>
        <w:t xml:space="preserve">reviewed the characteristics and removal of microplastics </w:t>
      </w:r>
      <w:r w:rsidR="00AA082C" w:rsidRPr="00425D0D">
        <w:rPr>
          <w:sz w:val="20"/>
          <w:szCs w:val="20"/>
        </w:rPr>
        <w:t>in nearly forty</w:t>
      </w:r>
      <w:r w:rsidR="003606C8" w:rsidRPr="00425D0D">
        <w:rPr>
          <w:sz w:val="20"/>
          <w:szCs w:val="20"/>
        </w:rPr>
        <w:t xml:space="preserve"> wastewater treatment plants </w:t>
      </w:r>
      <w:r w:rsidR="00AA082C" w:rsidRPr="00425D0D">
        <w:rPr>
          <w:sz w:val="20"/>
          <w:szCs w:val="20"/>
        </w:rPr>
        <w:t>covering more than ten</w:t>
      </w:r>
      <w:r w:rsidR="003606C8" w:rsidRPr="00425D0D">
        <w:rPr>
          <w:sz w:val="20"/>
          <w:szCs w:val="20"/>
        </w:rPr>
        <w:t xml:space="preserve"> countries</w:t>
      </w:r>
      <w:r w:rsidR="00425D0D" w:rsidRPr="00425D0D">
        <w:rPr>
          <w:sz w:val="20"/>
          <w:szCs w:val="20"/>
        </w:rPr>
        <w:t xml:space="preserve"> [</w:t>
      </w:r>
      <w:r w:rsidR="00DF22DC" w:rsidRPr="00425D0D">
        <w:rPr>
          <w:sz w:val="20"/>
          <w:szCs w:val="20"/>
        </w:rPr>
        <w:t>22</w:t>
      </w:r>
      <w:r w:rsidR="00425D0D" w:rsidRPr="00425D0D">
        <w:rPr>
          <w:sz w:val="20"/>
          <w:szCs w:val="20"/>
        </w:rPr>
        <w:t>]</w:t>
      </w:r>
      <w:r w:rsidR="003606C8" w:rsidRPr="00425D0D">
        <w:rPr>
          <w:sz w:val="20"/>
          <w:szCs w:val="20"/>
        </w:rPr>
        <w:t xml:space="preserve">. </w:t>
      </w:r>
      <w:r w:rsidR="00133DBE" w:rsidRPr="00425D0D">
        <w:rPr>
          <w:sz w:val="20"/>
          <w:szCs w:val="20"/>
        </w:rPr>
        <w:t xml:space="preserve">The most effective microplastics removal was achieved using </w:t>
      </w:r>
      <w:r w:rsidR="00B548CD" w:rsidRPr="00425D0D">
        <w:rPr>
          <w:sz w:val="20"/>
          <w:szCs w:val="20"/>
        </w:rPr>
        <w:t xml:space="preserve">filter-based treatment technologies. </w:t>
      </w:r>
      <w:r w:rsidR="00E52AC2" w:rsidRPr="00425D0D">
        <w:rPr>
          <w:sz w:val="20"/>
          <w:szCs w:val="20"/>
        </w:rPr>
        <w:t xml:space="preserve">Another review highlighted that microplastics are mainly removed </w:t>
      </w:r>
      <w:r w:rsidR="00DE460F" w:rsidRPr="00425D0D">
        <w:rPr>
          <w:sz w:val="20"/>
          <w:szCs w:val="20"/>
        </w:rPr>
        <w:t>through</w:t>
      </w:r>
      <w:r w:rsidR="00E52AC2" w:rsidRPr="00425D0D">
        <w:rPr>
          <w:sz w:val="20"/>
          <w:szCs w:val="20"/>
        </w:rPr>
        <w:t xml:space="preserve"> adhesion, sedimentation, and filtration with average removal efficiency &lt; 90% and how it is affected by the choice of </w:t>
      </w:r>
      <w:r w:rsidR="00DE460F" w:rsidRPr="00425D0D">
        <w:rPr>
          <w:sz w:val="20"/>
          <w:szCs w:val="20"/>
        </w:rPr>
        <w:t xml:space="preserve">the </w:t>
      </w:r>
      <w:r w:rsidR="00E52AC2" w:rsidRPr="00425D0D">
        <w:rPr>
          <w:sz w:val="20"/>
          <w:szCs w:val="20"/>
        </w:rPr>
        <w:t xml:space="preserve">wastewater treatment process and their properties </w:t>
      </w:r>
      <w:r w:rsidR="002367B8" w:rsidRPr="00425D0D">
        <w:rPr>
          <w:sz w:val="20"/>
          <w:szCs w:val="20"/>
        </w:rPr>
        <w:t>e.g.,</w:t>
      </w:r>
      <w:r w:rsidR="00E52AC2" w:rsidRPr="00425D0D">
        <w:rPr>
          <w:sz w:val="20"/>
          <w:szCs w:val="20"/>
        </w:rPr>
        <w:t xml:space="preserve"> size, density</w:t>
      </w:r>
      <w:r w:rsidR="00DE460F" w:rsidRPr="00425D0D">
        <w:rPr>
          <w:sz w:val="20"/>
          <w:szCs w:val="20"/>
        </w:rPr>
        <w:t>,</w:t>
      </w:r>
      <w:r w:rsidR="00E52AC2" w:rsidRPr="00425D0D">
        <w:rPr>
          <w:sz w:val="20"/>
          <w:szCs w:val="20"/>
        </w:rPr>
        <w:t xml:space="preserve"> and morphology</w:t>
      </w:r>
      <w:r w:rsidR="00425D0D" w:rsidRPr="00425D0D">
        <w:rPr>
          <w:sz w:val="20"/>
          <w:szCs w:val="20"/>
        </w:rPr>
        <w:t xml:space="preserve"> [</w:t>
      </w:r>
      <w:r w:rsidR="00DF22DC" w:rsidRPr="00425D0D">
        <w:rPr>
          <w:sz w:val="20"/>
          <w:szCs w:val="20"/>
        </w:rPr>
        <w:t>23</w:t>
      </w:r>
      <w:r w:rsidR="00425D0D" w:rsidRPr="00425D0D">
        <w:rPr>
          <w:sz w:val="20"/>
          <w:szCs w:val="20"/>
        </w:rPr>
        <w:t>]</w:t>
      </w:r>
      <w:r w:rsidR="002F4D18" w:rsidRPr="00425D0D">
        <w:rPr>
          <w:color w:val="2E2E2E"/>
          <w:sz w:val="20"/>
          <w:szCs w:val="20"/>
        </w:rPr>
        <w:t>.</w:t>
      </w:r>
    </w:p>
    <w:p w14:paraId="7E43465E" w14:textId="77777777" w:rsidR="00504A4D" w:rsidRPr="00425D0D" w:rsidRDefault="00504A4D" w:rsidP="006E4F4C">
      <w:pPr>
        <w:jc w:val="both"/>
        <w:rPr>
          <w:color w:val="2E2E2E"/>
          <w:sz w:val="20"/>
          <w:szCs w:val="20"/>
        </w:rPr>
      </w:pPr>
    </w:p>
    <w:p w14:paraId="479CF2F0" w14:textId="65CECC2A" w:rsidR="00CE52F9" w:rsidRPr="00425D0D" w:rsidRDefault="009D2C06" w:rsidP="00C4081B">
      <w:pPr>
        <w:pStyle w:val="ListParagraph"/>
        <w:numPr>
          <w:ilvl w:val="0"/>
          <w:numId w:val="50"/>
        </w:numPr>
        <w:jc w:val="center"/>
        <w:rPr>
          <w:rFonts w:ascii="Times New Roman" w:hAnsi="Times New Roman" w:cs="Times New Roman"/>
          <w:b/>
          <w:color w:val="2E2E2E"/>
          <w:sz w:val="20"/>
          <w:szCs w:val="20"/>
        </w:rPr>
      </w:pPr>
      <w:r w:rsidRPr="00425D0D">
        <w:rPr>
          <w:rFonts w:ascii="Times New Roman" w:hAnsi="Times New Roman" w:cs="Times New Roman"/>
          <w:b/>
          <w:color w:val="2E2E2E"/>
          <w:sz w:val="20"/>
          <w:szCs w:val="20"/>
        </w:rPr>
        <w:t>CONTAMINANTS OF EMERGING CONCERN</w:t>
      </w:r>
    </w:p>
    <w:p w14:paraId="3C115111" w14:textId="7EA0D0E2" w:rsidR="00491BE4" w:rsidRPr="00425D0D" w:rsidRDefault="00DE0CCD" w:rsidP="00C4081B">
      <w:pPr>
        <w:ind w:firstLine="360"/>
        <w:jc w:val="both"/>
        <w:rPr>
          <w:sz w:val="20"/>
          <w:szCs w:val="20"/>
        </w:rPr>
      </w:pPr>
      <w:r w:rsidRPr="00425D0D">
        <w:rPr>
          <w:sz w:val="20"/>
          <w:szCs w:val="20"/>
        </w:rPr>
        <w:t>F</w:t>
      </w:r>
      <w:r w:rsidR="005414E3" w:rsidRPr="00425D0D">
        <w:rPr>
          <w:sz w:val="20"/>
          <w:szCs w:val="20"/>
        </w:rPr>
        <w:t xml:space="preserve">ollowing are some of the key contaminants of emerging concern that we have taken as an example to illustrate and </w:t>
      </w:r>
      <w:r w:rsidR="00456AAD" w:rsidRPr="00425D0D">
        <w:rPr>
          <w:sz w:val="20"/>
          <w:szCs w:val="20"/>
        </w:rPr>
        <w:t xml:space="preserve">briefly </w:t>
      </w:r>
      <w:r w:rsidR="005414E3" w:rsidRPr="00425D0D">
        <w:rPr>
          <w:sz w:val="20"/>
          <w:szCs w:val="20"/>
        </w:rPr>
        <w:t>discuss some of the new and advanced wastewater treatment technologies for their removal.</w:t>
      </w:r>
      <w:r w:rsidR="000A69BF" w:rsidRPr="00425D0D">
        <w:rPr>
          <w:sz w:val="20"/>
          <w:szCs w:val="20"/>
        </w:rPr>
        <w:t xml:space="preserve"> In addition, we have also mentioned the adverse effects caused due to undue exposure of </w:t>
      </w:r>
      <w:r w:rsidR="00DE460F" w:rsidRPr="00425D0D">
        <w:rPr>
          <w:sz w:val="20"/>
          <w:szCs w:val="20"/>
        </w:rPr>
        <w:t xml:space="preserve">the </w:t>
      </w:r>
      <w:r w:rsidR="000A69BF" w:rsidRPr="00425D0D">
        <w:rPr>
          <w:sz w:val="20"/>
          <w:szCs w:val="20"/>
        </w:rPr>
        <w:t xml:space="preserve">environment and humans to </w:t>
      </w:r>
      <w:r w:rsidR="00181293" w:rsidRPr="00425D0D">
        <w:rPr>
          <w:sz w:val="20"/>
          <w:szCs w:val="20"/>
        </w:rPr>
        <w:t>these types of contaminants</w:t>
      </w:r>
      <w:r w:rsidR="000A69BF" w:rsidRPr="00425D0D">
        <w:rPr>
          <w:sz w:val="20"/>
          <w:szCs w:val="20"/>
        </w:rPr>
        <w:t>.</w:t>
      </w:r>
      <w:r w:rsidR="000E26E9" w:rsidRPr="00425D0D">
        <w:rPr>
          <w:sz w:val="20"/>
          <w:szCs w:val="20"/>
        </w:rPr>
        <w:t xml:space="preserve"> </w:t>
      </w:r>
    </w:p>
    <w:p w14:paraId="045A2812" w14:textId="77777777" w:rsidR="00C4081B" w:rsidRPr="00425D0D" w:rsidRDefault="00C4081B" w:rsidP="006E4F4C">
      <w:pPr>
        <w:jc w:val="both"/>
        <w:rPr>
          <w:b/>
          <w:i/>
          <w:sz w:val="20"/>
          <w:szCs w:val="20"/>
        </w:rPr>
      </w:pPr>
    </w:p>
    <w:p w14:paraId="6FE27DC8" w14:textId="4FFF9ED7" w:rsidR="00346AA7" w:rsidRPr="00425D0D" w:rsidRDefault="0059020F"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t>Pharmaceuticals</w:t>
      </w:r>
    </w:p>
    <w:p w14:paraId="11F2B586" w14:textId="77D50BE3" w:rsidR="00951819" w:rsidRDefault="007D2B75" w:rsidP="00C4081B">
      <w:pPr>
        <w:ind w:firstLine="284"/>
        <w:jc w:val="both"/>
        <w:rPr>
          <w:sz w:val="20"/>
          <w:szCs w:val="20"/>
        </w:rPr>
      </w:pPr>
      <w:r w:rsidRPr="00425D0D">
        <w:rPr>
          <w:sz w:val="20"/>
          <w:szCs w:val="20"/>
        </w:rPr>
        <w:t xml:space="preserve">Pharmaceuticals </w:t>
      </w:r>
      <w:r w:rsidR="00157A00" w:rsidRPr="00425D0D">
        <w:rPr>
          <w:sz w:val="20"/>
          <w:szCs w:val="20"/>
        </w:rPr>
        <w:t xml:space="preserve">including veterinary drugs </w:t>
      </w:r>
      <w:r w:rsidRPr="00425D0D">
        <w:rPr>
          <w:sz w:val="20"/>
          <w:szCs w:val="20"/>
        </w:rPr>
        <w:t xml:space="preserve">are emerging as </w:t>
      </w:r>
      <w:r w:rsidR="00DF455B" w:rsidRPr="00425D0D">
        <w:rPr>
          <w:sz w:val="20"/>
          <w:szCs w:val="20"/>
        </w:rPr>
        <w:t>one of the</w:t>
      </w:r>
      <w:r w:rsidRPr="00425D0D">
        <w:rPr>
          <w:sz w:val="20"/>
          <w:szCs w:val="20"/>
        </w:rPr>
        <w:t xml:space="preserve"> major source</w:t>
      </w:r>
      <w:r w:rsidR="00DF455B" w:rsidRPr="00425D0D">
        <w:rPr>
          <w:sz w:val="20"/>
          <w:szCs w:val="20"/>
        </w:rPr>
        <w:t>s</w:t>
      </w:r>
      <w:r w:rsidRPr="00425D0D">
        <w:rPr>
          <w:sz w:val="20"/>
          <w:szCs w:val="20"/>
        </w:rPr>
        <w:t xml:space="preserve"> of pollution </w:t>
      </w:r>
      <w:r w:rsidR="00DF455B" w:rsidRPr="00425D0D">
        <w:rPr>
          <w:sz w:val="20"/>
          <w:szCs w:val="20"/>
        </w:rPr>
        <w:t>in</w:t>
      </w:r>
      <w:r w:rsidRPr="00425D0D">
        <w:rPr>
          <w:sz w:val="20"/>
          <w:szCs w:val="20"/>
        </w:rPr>
        <w:t xml:space="preserve"> the environment. </w:t>
      </w:r>
      <w:r w:rsidR="00DF455B" w:rsidRPr="00425D0D">
        <w:rPr>
          <w:sz w:val="20"/>
          <w:szCs w:val="20"/>
        </w:rPr>
        <w:t xml:space="preserve">Typically known to save lives and treat diseases </w:t>
      </w:r>
      <w:r w:rsidR="00157A00" w:rsidRPr="00425D0D">
        <w:rPr>
          <w:sz w:val="20"/>
          <w:szCs w:val="20"/>
        </w:rPr>
        <w:t>their</w:t>
      </w:r>
      <w:r w:rsidR="00DF455B" w:rsidRPr="00425D0D">
        <w:rPr>
          <w:sz w:val="20"/>
          <w:szCs w:val="20"/>
        </w:rPr>
        <w:t xml:space="preserve"> presence in drinking water is now linked to </w:t>
      </w:r>
      <w:r w:rsidR="00437129" w:rsidRPr="00425D0D">
        <w:rPr>
          <w:sz w:val="20"/>
          <w:szCs w:val="20"/>
        </w:rPr>
        <w:t xml:space="preserve">potential </w:t>
      </w:r>
      <w:r w:rsidR="00DF455B" w:rsidRPr="00425D0D">
        <w:rPr>
          <w:sz w:val="20"/>
          <w:szCs w:val="20"/>
        </w:rPr>
        <w:t>adverse effects on aquatic fauna and humans</w:t>
      </w:r>
      <w:r w:rsidR="00425D0D" w:rsidRPr="00425D0D">
        <w:rPr>
          <w:sz w:val="20"/>
          <w:szCs w:val="20"/>
        </w:rPr>
        <w:t xml:space="preserve"> [</w:t>
      </w:r>
      <w:r w:rsidR="00950D11" w:rsidRPr="00425D0D">
        <w:rPr>
          <w:sz w:val="20"/>
          <w:szCs w:val="20"/>
        </w:rPr>
        <w:t>24</w:t>
      </w:r>
      <w:r w:rsidR="00425D0D" w:rsidRPr="00425D0D">
        <w:rPr>
          <w:sz w:val="20"/>
          <w:szCs w:val="20"/>
        </w:rPr>
        <w:t>]</w:t>
      </w:r>
      <w:r w:rsidR="00DF455B" w:rsidRPr="00425D0D">
        <w:rPr>
          <w:sz w:val="20"/>
          <w:szCs w:val="20"/>
        </w:rPr>
        <w:t xml:space="preserve">. </w:t>
      </w:r>
      <w:r w:rsidR="00830EE9" w:rsidRPr="00425D0D">
        <w:rPr>
          <w:sz w:val="20"/>
          <w:szCs w:val="20"/>
        </w:rPr>
        <w:t xml:space="preserve">Although most drugs tend to degrade </w:t>
      </w:r>
      <w:r w:rsidR="006B084A" w:rsidRPr="00425D0D">
        <w:rPr>
          <w:sz w:val="20"/>
          <w:szCs w:val="20"/>
        </w:rPr>
        <w:t>in the environment</w:t>
      </w:r>
      <w:r w:rsidR="00830EE9" w:rsidRPr="00425D0D">
        <w:rPr>
          <w:sz w:val="20"/>
          <w:szCs w:val="20"/>
        </w:rPr>
        <w:t xml:space="preserve"> the</w:t>
      </w:r>
      <w:r w:rsidR="006B084A" w:rsidRPr="00425D0D">
        <w:rPr>
          <w:sz w:val="20"/>
          <w:szCs w:val="20"/>
        </w:rPr>
        <w:t>ir</w:t>
      </w:r>
      <w:r w:rsidR="00830EE9" w:rsidRPr="00425D0D">
        <w:rPr>
          <w:sz w:val="20"/>
          <w:szCs w:val="20"/>
        </w:rPr>
        <w:t xml:space="preserve"> continual</w:t>
      </w:r>
      <w:r w:rsidR="006B084A" w:rsidRPr="00425D0D">
        <w:rPr>
          <w:sz w:val="20"/>
          <w:szCs w:val="20"/>
        </w:rPr>
        <w:t xml:space="preserve"> addition</w:t>
      </w:r>
      <w:r w:rsidR="00830EE9" w:rsidRPr="00425D0D">
        <w:rPr>
          <w:sz w:val="20"/>
          <w:szCs w:val="20"/>
        </w:rPr>
        <w:t xml:space="preserve"> to natural waters in small </w:t>
      </w:r>
      <w:r w:rsidR="006B084A" w:rsidRPr="00425D0D">
        <w:rPr>
          <w:sz w:val="20"/>
          <w:szCs w:val="20"/>
        </w:rPr>
        <w:t xml:space="preserve">but significant </w:t>
      </w:r>
      <w:r w:rsidR="00830EE9" w:rsidRPr="00425D0D">
        <w:rPr>
          <w:sz w:val="20"/>
          <w:szCs w:val="20"/>
        </w:rPr>
        <w:t>amounts</w:t>
      </w:r>
      <w:r w:rsidR="006B084A" w:rsidRPr="00425D0D">
        <w:rPr>
          <w:sz w:val="20"/>
          <w:szCs w:val="20"/>
        </w:rPr>
        <w:t xml:space="preserve"> leads to chronic exposure to flora and fauna</w:t>
      </w:r>
      <w:r w:rsidR="00830EE9" w:rsidRPr="00425D0D">
        <w:rPr>
          <w:sz w:val="20"/>
          <w:szCs w:val="20"/>
        </w:rPr>
        <w:t>. E</w:t>
      </w:r>
      <w:r w:rsidRPr="00425D0D">
        <w:rPr>
          <w:sz w:val="20"/>
          <w:szCs w:val="20"/>
        </w:rPr>
        <w:t>ffluent discharge from hospitals</w:t>
      </w:r>
      <w:r w:rsidR="00DE460F" w:rsidRPr="00425D0D">
        <w:rPr>
          <w:sz w:val="20"/>
          <w:szCs w:val="20"/>
        </w:rPr>
        <w:t>,</w:t>
      </w:r>
      <w:r w:rsidRPr="00425D0D">
        <w:rPr>
          <w:sz w:val="20"/>
          <w:szCs w:val="20"/>
        </w:rPr>
        <w:t xml:space="preserve"> </w:t>
      </w:r>
      <w:r w:rsidR="00830EE9" w:rsidRPr="00425D0D">
        <w:rPr>
          <w:sz w:val="20"/>
          <w:szCs w:val="20"/>
        </w:rPr>
        <w:t xml:space="preserve">for example, </w:t>
      </w:r>
      <w:r w:rsidRPr="00425D0D">
        <w:rPr>
          <w:sz w:val="20"/>
          <w:szCs w:val="20"/>
        </w:rPr>
        <w:t xml:space="preserve">contains </w:t>
      </w:r>
      <w:r w:rsidR="00425D0D" w:rsidRPr="00425D0D">
        <w:rPr>
          <w:sz w:val="20"/>
          <w:szCs w:val="20"/>
        </w:rPr>
        <w:t>enough</w:t>
      </w:r>
      <w:r w:rsidRPr="00425D0D">
        <w:rPr>
          <w:sz w:val="20"/>
          <w:szCs w:val="20"/>
        </w:rPr>
        <w:t xml:space="preserve"> antibiotics, disinfectants</w:t>
      </w:r>
      <w:r w:rsidR="00DE460F" w:rsidRPr="00425D0D">
        <w:rPr>
          <w:sz w:val="20"/>
          <w:szCs w:val="20"/>
        </w:rPr>
        <w:t>,</w:t>
      </w:r>
      <w:r w:rsidRPr="00425D0D">
        <w:rPr>
          <w:sz w:val="20"/>
          <w:szCs w:val="20"/>
        </w:rPr>
        <w:t xml:space="preserve"> and other treatment drugs. </w:t>
      </w:r>
      <w:r w:rsidR="002C09C8" w:rsidRPr="00425D0D">
        <w:rPr>
          <w:sz w:val="20"/>
          <w:szCs w:val="20"/>
        </w:rPr>
        <w:t>Over five hundred</w:t>
      </w:r>
      <w:r w:rsidR="00947BB7" w:rsidRPr="00425D0D">
        <w:rPr>
          <w:sz w:val="20"/>
          <w:szCs w:val="20"/>
        </w:rPr>
        <w:t xml:space="preserve"> pharmaceutical compounds have been found globally in influent, effluent, and sludge from wastewater treatment plants</w:t>
      </w:r>
      <w:r w:rsidR="00425D0D" w:rsidRPr="00425D0D">
        <w:rPr>
          <w:sz w:val="20"/>
          <w:szCs w:val="20"/>
        </w:rPr>
        <w:t xml:space="preserve"> [</w:t>
      </w:r>
      <w:r w:rsidR="00950D11" w:rsidRPr="00425D0D">
        <w:rPr>
          <w:sz w:val="20"/>
          <w:szCs w:val="20"/>
        </w:rPr>
        <w:t>25</w:t>
      </w:r>
      <w:r w:rsidR="00425D0D" w:rsidRPr="00425D0D">
        <w:rPr>
          <w:sz w:val="20"/>
          <w:szCs w:val="20"/>
        </w:rPr>
        <w:t>]</w:t>
      </w:r>
      <w:r w:rsidR="00947BB7" w:rsidRPr="00425D0D">
        <w:rPr>
          <w:sz w:val="20"/>
          <w:szCs w:val="20"/>
        </w:rPr>
        <w:t>.</w:t>
      </w:r>
      <w:r w:rsidR="00DB04BA" w:rsidRPr="00425D0D">
        <w:rPr>
          <w:sz w:val="20"/>
          <w:szCs w:val="20"/>
        </w:rPr>
        <w:t xml:space="preserve"> </w:t>
      </w:r>
      <w:r w:rsidR="00DE460F" w:rsidRPr="00425D0D">
        <w:rPr>
          <w:sz w:val="20"/>
          <w:szCs w:val="20"/>
        </w:rPr>
        <w:t>The sensitivity</w:t>
      </w:r>
      <w:r w:rsidR="00DB04BA" w:rsidRPr="00425D0D">
        <w:rPr>
          <w:sz w:val="20"/>
          <w:szCs w:val="20"/>
        </w:rPr>
        <w:t xml:space="preserve"> of analytical instruments </w:t>
      </w:r>
      <w:r w:rsidR="00DE460F" w:rsidRPr="00425D0D">
        <w:rPr>
          <w:sz w:val="20"/>
          <w:szCs w:val="20"/>
        </w:rPr>
        <w:t>has</w:t>
      </w:r>
      <w:r w:rsidR="00DB04BA" w:rsidRPr="00425D0D">
        <w:rPr>
          <w:sz w:val="20"/>
          <w:szCs w:val="20"/>
        </w:rPr>
        <w:t xml:space="preserve"> increased multi</w:t>
      </w:r>
      <w:r w:rsidR="00805B10" w:rsidRPr="00425D0D">
        <w:rPr>
          <w:sz w:val="20"/>
          <w:szCs w:val="20"/>
        </w:rPr>
        <w:t>-</w:t>
      </w:r>
      <w:r w:rsidR="00DB04BA" w:rsidRPr="00425D0D">
        <w:rPr>
          <w:sz w:val="20"/>
          <w:szCs w:val="20"/>
        </w:rPr>
        <w:t xml:space="preserve">fold in recent times leading to </w:t>
      </w:r>
      <w:r w:rsidR="00DE460F" w:rsidRPr="00425D0D">
        <w:rPr>
          <w:sz w:val="20"/>
          <w:szCs w:val="20"/>
        </w:rPr>
        <w:t xml:space="preserve">the </w:t>
      </w:r>
      <w:r w:rsidR="00DB04BA" w:rsidRPr="00425D0D">
        <w:rPr>
          <w:sz w:val="20"/>
          <w:szCs w:val="20"/>
        </w:rPr>
        <w:t xml:space="preserve">determination of thousands of pharmaceutical drugs present at micro and </w:t>
      </w:r>
      <w:r w:rsidR="00DE460F" w:rsidRPr="00425D0D">
        <w:rPr>
          <w:sz w:val="20"/>
          <w:szCs w:val="20"/>
        </w:rPr>
        <w:t>nanogram</w:t>
      </w:r>
      <w:r w:rsidR="00DB04BA" w:rsidRPr="00425D0D">
        <w:rPr>
          <w:sz w:val="20"/>
          <w:szCs w:val="20"/>
        </w:rPr>
        <w:t xml:space="preserve"> levels in natural waters. Conventional wastewater treatment plants have very low removal efficiencies for drugs as these are generally designed for organic loads in the milligram levels. It is well-known that chemicals such as pharmaceutical drugs exert endocrine disruption effects </w:t>
      </w:r>
      <w:r w:rsidR="00805B10" w:rsidRPr="00425D0D">
        <w:rPr>
          <w:sz w:val="20"/>
          <w:szCs w:val="20"/>
        </w:rPr>
        <w:t xml:space="preserve">on aquatic organisms and humans upon exposure </w:t>
      </w:r>
      <w:r w:rsidR="00DB04BA" w:rsidRPr="00425D0D">
        <w:rPr>
          <w:sz w:val="20"/>
          <w:szCs w:val="20"/>
        </w:rPr>
        <w:t xml:space="preserve">at very low </w:t>
      </w:r>
      <w:r w:rsidR="00805B10" w:rsidRPr="00425D0D">
        <w:rPr>
          <w:sz w:val="20"/>
          <w:szCs w:val="20"/>
        </w:rPr>
        <w:t xml:space="preserve">(non-therapeutic) </w:t>
      </w:r>
      <w:r w:rsidR="00DB04BA" w:rsidRPr="00425D0D">
        <w:rPr>
          <w:sz w:val="20"/>
          <w:szCs w:val="20"/>
        </w:rPr>
        <w:t>concentrations</w:t>
      </w:r>
      <w:r w:rsidR="00805B10" w:rsidRPr="00425D0D">
        <w:rPr>
          <w:sz w:val="20"/>
          <w:szCs w:val="20"/>
        </w:rPr>
        <w:t>.</w:t>
      </w:r>
      <w:r w:rsidR="00437129" w:rsidRPr="00425D0D">
        <w:rPr>
          <w:sz w:val="20"/>
          <w:szCs w:val="20"/>
        </w:rPr>
        <w:t xml:space="preserve"> </w:t>
      </w:r>
      <w:r w:rsidR="00133DBE" w:rsidRPr="00425D0D">
        <w:rPr>
          <w:sz w:val="20"/>
          <w:szCs w:val="20"/>
        </w:rPr>
        <w:t xml:space="preserve">One of the ways to remove organic chemicals from </w:t>
      </w:r>
      <w:r w:rsidR="00DE460F" w:rsidRPr="00425D0D">
        <w:rPr>
          <w:sz w:val="20"/>
          <w:szCs w:val="20"/>
        </w:rPr>
        <w:t xml:space="preserve">the </w:t>
      </w:r>
      <w:r w:rsidR="00133DBE" w:rsidRPr="00425D0D">
        <w:rPr>
          <w:sz w:val="20"/>
          <w:szCs w:val="20"/>
        </w:rPr>
        <w:t>aqueous phase is by adsorption using a</w:t>
      </w:r>
      <w:r w:rsidR="00437129" w:rsidRPr="00425D0D">
        <w:rPr>
          <w:sz w:val="20"/>
          <w:szCs w:val="20"/>
        </w:rPr>
        <w:t xml:space="preserve">ctivated carbon. </w:t>
      </w:r>
      <w:r w:rsidR="00BD76E5" w:rsidRPr="00425D0D">
        <w:rPr>
          <w:sz w:val="20"/>
          <w:szCs w:val="20"/>
        </w:rPr>
        <w:t xml:space="preserve">Compared to ozone the advanced oxidation treatment methodologies </w:t>
      </w:r>
      <w:r w:rsidR="00437129" w:rsidRPr="00425D0D">
        <w:rPr>
          <w:sz w:val="20"/>
          <w:szCs w:val="20"/>
        </w:rPr>
        <w:t xml:space="preserve">provide only </w:t>
      </w:r>
      <w:r w:rsidR="00BD76E5" w:rsidRPr="00425D0D">
        <w:rPr>
          <w:sz w:val="20"/>
          <w:szCs w:val="20"/>
        </w:rPr>
        <w:t>an incremental improvement in</w:t>
      </w:r>
      <w:r w:rsidR="00437129" w:rsidRPr="00425D0D">
        <w:rPr>
          <w:sz w:val="20"/>
          <w:szCs w:val="20"/>
        </w:rPr>
        <w:t xml:space="preserve"> removal efficiency. </w:t>
      </w:r>
      <w:r w:rsidR="00DE45E2" w:rsidRPr="00425D0D">
        <w:rPr>
          <w:sz w:val="20"/>
          <w:szCs w:val="20"/>
        </w:rPr>
        <w:t>According to Patel et al. (2019), l</w:t>
      </w:r>
      <w:r w:rsidR="00437129" w:rsidRPr="00425D0D">
        <w:rPr>
          <w:sz w:val="20"/>
          <w:szCs w:val="20"/>
        </w:rPr>
        <w:t xml:space="preserve">ow-pressure microfiltration (MF) and ultrafiltration (UF) membranes have pore sizes that are not well suited for </w:t>
      </w:r>
      <w:r w:rsidR="00DE460F" w:rsidRPr="00425D0D">
        <w:rPr>
          <w:sz w:val="20"/>
          <w:szCs w:val="20"/>
        </w:rPr>
        <w:t xml:space="preserve">the </w:t>
      </w:r>
      <w:r w:rsidR="003940E2" w:rsidRPr="00425D0D">
        <w:rPr>
          <w:sz w:val="20"/>
          <w:szCs w:val="20"/>
        </w:rPr>
        <w:t xml:space="preserve">retention of </w:t>
      </w:r>
      <w:r w:rsidR="00437129" w:rsidRPr="00425D0D">
        <w:rPr>
          <w:sz w:val="20"/>
          <w:szCs w:val="20"/>
        </w:rPr>
        <w:t>pharmaceutical</w:t>
      </w:r>
      <w:r w:rsidR="003940E2" w:rsidRPr="00425D0D">
        <w:rPr>
          <w:sz w:val="20"/>
          <w:szCs w:val="20"/>
        </w:rPr>
        <w:t>s</w:t>
      </w:r>
      <w:r w:rsidR="00DE45E2" w:rsidRPr="00425D0D">
        <w:rPr>
          <w:sz w:val="20"/>
          <w:szCs w:val="20"/>
        </w:rPr>
        <w:t xml:space="preserve"> and</w:t>
      </w:r>
      <w:r w:rsidR="00437129" w:rsidRPr="00425D0D">
        <w:rPr>
          <w:sz w:val="20"/>
          <w:szCs w:val="20"/>
        </w:rPr>
        <w:t xml:space="preserve"> MF or UF </w:t>
      </w:r>
      <w:r w:rsidR="00BD76E5" w:rsidRPr="00425D0D">
        <w:rPr>
          <w:sz w:val="20"/>
          <w:szCs w:val="20"/>
        </w:rPr>
        <w:t>did not exhibit any</w:t>
      </w:r>
      <w:r w:rsidR="00437129" w:rsidRPr="00425D0D">
        <w:rPr>
          <w:sz w:val="20"/>
          <w:szCs w:val="20"/>
        </w:rPr>
        <w:t xml:space="preserve"> additional </w:t>
      </w:r>
      <w:r w:rsidR="00BD76E5" w:rsidRPr="00425D0D">
        <w:rPr>
          <w:sz w:val="20"/>
          <w:szCs w:val="20"/>
        </w:rPr>
        <w:t xml:space="preserve">removal of </w:t>
      </w:r>
      <w:r w:rsidR="00437129" w:rsidRPr="00425D0D">
        <w:rPr>
          <w:sz w:val="20"/>
          <w:szCs w:val="20"/>
        </w:rPr>
        <w:t>pharmaceutical</w:t>
      </w:r>
      <w:r w:rsidR="00BD76E5" w:rsidRPr="00425D0D">
        <w:rPr>
          <w:sz w:val="20"/>
          <w:szCs w:val="20"/>
        </w:rPr>
        <w:t>s</w:t>
      </w:r>
      <w:r w:rsidR="00437129" w:rsidRPr="00425D0D">
        <w:rPr>
          <w:sz w:val="20"/>
          <w:szCs w:val="20"/>
        </w:rPr>
        <w:t xml:space="preserve"> </w:t>
      </w:r>
      <w:r w:rsidR="00BD76E5" w:rsidRPr="00425D0D">
        <w:rPr>
          <w:sz w:val="20"/>
          <w:szCs w:val="20"/>
        </w:rPr>
        <w:t xml:space="preserve">when used in </w:t>
      </w:r>
      <w:bookmarkStart w:id="3" w:name="_Hlk82378297"/>
      <w:r w:rsidR="00DE460F" w:rsidRPr="00425D0D">
        <w:rPr>
          <w:sz w:val="20"/>
          <w:szCs w:val="20"/>
        </w:rPr>
        <w:t xml:space="preserve">the </w:t>
      </w:r>
      <w:r w:rsidR="00BD76E5" w:rsidRPr="00425D0D">
        <w:rPr>
          <w:sz w:val="20"/>
          <w:szCs w:val="20"/>
        </w:rPr>
        <w:t>membrane bioreactor (MBR)</w:t>
      </w:r>
      <w:bookmarkEnd w:id="3"/>
      <w:r w:rsidR="00BD76E5" w:rsidRPr="00425D0D">
        <w:rPr>
          <w:sz w:val="20"/>
          <w:szCs w:val="20"/>
        </w:rPr>
        <w:t xml:space="preserve"> process</w:t>
      </w:r>
      <w:r w:rsidR="00425D0D" w:rsidRPr="00425D0D">
        <w:rPr>
          <w:sz w:val="20"/>
          <w:szCs w:val="20"/>
        </w:rPr>
        <w:t xml:space="preserve"> [</w:t>
      </w:r>
      <w:r w:rsidR="00950D11" w:rsidRPr="00425D0D">
        <w:rPr>
          <w:sz w:val="20"/>
          <w:szCs w:val="20"/>
        </w:rPr>
        <w:t>24</w:t>
      </w:r>
      <w:r w:rsidR="00425D0D" w:rsidRPr="00425D0D">
        <w:rPr>
          <w:sz w:val="20"/>
          <w:szCs w:val="20"/>
        </w:rPr>
        <w:t>]</w:t>
      </w:r>
      <w:r w:rsidR="00437129" w:rsidRPr="00425D0D">
        <w:rPr>
          <w:sz w:val="20"/>
          <w:szCs w:val="20"/>
        </w:rPr>
        <w:t xml:space="preserve">. </w:t>
      </w:r>
      <w:r w:rsidR="00DE45E2" w:rsidRPr="00425D0D">
        <w:rPr>
          <w:sz w:val="20"/>
          <w:szCs w:val="20"/>
        </w:rPr>
        <w:t>However, they found h</w:t>
      </w:r>
      <w:r w:rsidR="00DE460F" w:rsidRPr="00425D0D">
        <w:rPr>
          <w:sz w:val="20"/>
          <w:szCs w:val="20"/>
        </w:rPr>
        <w:t>igh-pressure</w:t>
      </w:r>
      <w:r w:rsidR="00437129" w:rsidRPr="00425D0D">
        <w:rPr>
          <w:sz w:val="20"/>
          <w:szCs w:val="20"/>
        </w:rPr>
        <w:t xml:space="preserve"> membranes</w:t>
      </w:r>
      <w:r w:rsidR="00DE45E2" w:rsidRPr="00425D0D">
        <w:rPr>
          <w:sz w:val="20"/>
          <w:szCs w:val="20"/>
        </w:rPr>
        <w:t xml:space="preserve"> more </w:t>
      </w:r>
      <w:r w:rsidR="00437129" w:rsidRPr="00425D0D">
        <w:rPr>
          <w:sz w:val="20"/>
          <w:szCs w:val="20"/>
        </w:rPr>
        <w:t>effective in the separation of many pharmaceuticals from water when used in reverse osmosis (R</w:t>
      </w:r>
      <w:r w:rsidR="00A55798" w:rsidRPr="00425D0D">
        <w:rPr>
          <w:sz w:val="20"/>
          <w:szCs w:val="20"/>
        </w:rPr>
        <w:t>O) and nanofiltration (NF).</w:t>
      </w:r>
      <w:r w:rsidR="00437129" w:rsidRPr="00425D0D">
        <w:rPr>
          <w:sz w:val="20"/>
          <w:szCs w:val="20"/>
        </w:rPr>
        <w:t xml:space="preserve"> </w:t>
      </w:r>
      <w:r w:rsidR="00950D11" w:rsidRPr="00425D0D">
        <w:rPr>
          <w:sz w:val="20"/>
          <w:szCs w:val="20"/>
        </w:rPr>
        <w:t>They also</w:t>
      </w:r>
      <w:r w:rsidR="00DE45E2" w:rsidRPr="00425D0D">
        <w:rPr>
          <w:sz w:val="20"/>
          <w:szCs w:val="20"/>
        </w:rPr>
        <w:t xml:space="preserve"> suggest</w:t>
      </w:r>
      <w:r w:rsidR="00950D11" w:rsidRPr="00425D0D">
        <w:rPr>
          <w:sz w:val="20"/>
          <w:szCs w:val="20"/>
        </w:rPr>
        <w:t>ed</w:t>
      </w:r>
      <w:r w:rsidR="00DE45E2" w:rsidRPr="00425D0D">
        <w:rPr>
          <w:sz w:val="20"/>
          <w:szCs w:val="20"/>
        </w:rPr>
        <w:t xml:space="preserve"> that n</w:t>
      </w:r>
      <w:r w:rsidR="00437129" w:rsidRPr="00425D0D">
        <w:rPr>
          <w:sz w:val="20"/>
          <w:szCs w:val="20"/>
        </w:rPr>
        <w:t xml:space="preserve">atural processes, including soil-aquifer treatment (SAT) and riverbank filtration (RBF) </w:t>
      </w:r>
      <w:r w:rsidR="00DB36C6" w:rsidRPr="00425D0D">
        <w:rPr>
          <w:sz w:val="20"/>
          <w:szCs w:val="20"/>
        </w:rPr>
        <w:t>that perform like a slow-sand filter with extended retention times</w:t>
      </w:r>
      <w:r w:rsidR="00DE460F" w:rsidRPr="00425D0D">
        <w:rPr>
          <w:sz w:val="20"/>
          <w:szCs w:val="20"/>
        </w:rPr>
        <w:t>,</w:t>
      </w:r>
      <w:r w:rsidR="00DB36C6" w:rsidRPr="00425D0D">
        <w:rPr>
          <w:sz w:val="20"/>
          <w:szCs w:val="20"/>
        </w:rPr>
        <w:t xml:space="preserve"> </w:t>
      </w:r>
      <w:r w:rsidR="00532AB2" w:rsidRPr="00425D0D">
        <w:rPr>
          <w:sz w:val="20"/>
          <w:szCs w:val="20"/>
        </w:rPr>
        <w:t>could</w:t>
      </w:r>
      <w:r w:rsidR="00437129" w:rsidRPr="00425D0D">
        <w:rPr>
          <w:sz w:val="20"/>
          <w:szCs w:val="20"/>
        </w:rPr>
        <w:t xml:space="preserve"> be used as additional treatment steps for either wastewater reclamation or as a drinking water pre</w:t>
      </w:r>
      <w:r w:rsidR="00A55798" w:rsidRPr="00425D0D">
        <w:rPr>
          <w:sz w:val="20"/>
          <w:szCs w:val="20"/>
        </w:rPr>
        <w:t>-</w:t>
      </w:r>
      <w:r w:rsidR="00437129" w:rsidRPr="00425D0D">
        <w:rPr>
          <w:sz w:val="20"/>
          <w:szCs w:val="20"/>
        </w:rPr>
        <w:t xml:space="preserve">treatment. </w:t>
      </w:r>
      <w:r w:rsidR="00DE45E2" w:rsidRPr="00425D0D">
        <w:rPr>
          <w:sz w:val="20"/>
          <w:szCs w:val="20"/>
        </w:rPr>
        <w:t>The authors found t</w:t>
      </w:r>
      <w:r w:rsidR="00532AB2" w:rsidRPr="00425D0D">
        <w:rPr>
          <w:sz w:val="20"/>
          <w:szCs w:val="20"/>
        </w:rPr>
        <w:t>hese processes</w:t>
      </w:r>
      <w:r w:rsidR="00437129" w:rsidRPr="00425D0D">
        <w:rPr>
          <w:sz w:val="20"/>
          <w:szCs w:val="20"/>
        </w:rPr>
        <w:t xml:space="preserve"> </w:t>
      </w:r>
      <w:r w:rsidR="00DE45E2" w:rsidRPr="00425D0D">
        <w:rPr>
          <w:sz w:val="20"/>
          <w:szCs w:val="20"/>
        </w:rPr>
        <w:t xml:space="preserve">to be </w:t>
      </w:r>
      <w:r w:rsidR="00437129" w:rsidRPr="00425D0D">
        <w:rPr>
          <w:sz w:val="20"/>
          <w:szCs w:val="20"/>
        </w:rPr>
        <w:t xml:space="preserve">very effective at reducing a wide range of trace organic chemicals including pharmaceuticals by adsorption and biotransformation. </w:t>
      </w:r>
      <w:r w:rsidR="00DE45E2" w:rsidRPr="00425D0D">
        <w:rPr>
          <w:sz w:val="20"/>
          <w:szCs w:val="20"/>
        </w:rPr>
        <w:t>When methods such as reverse osmosis (RO)</w:t>
      </w:r>
      <w:r w:rsidR="00532AB2" w:rsidRPr="00425D0D">
        <w:rPr>
          <w:sz w:val="20"/>
          <w:szCs w:val="20"/>
        </w:rPr>
        <w:t xml:space="preserve"> </w:t>
      </w:r>
      <w:r w:rsidR="00437129" w:rsidRPr="00425D0D">
        <w:rPr>
          <w:sz w:val="20"/>
          <w:szCs w:val="20"/>
        </w:rPr>
        <w:t xml:space="preserve">and micro-, nano-, and ultrafiltration </w:t>
      </w:r>
      <w:r w:rsidR="00DE45E2" w:rsidRPr="00425D0D">
        <w:rPr>
          <w:sz w:val="20"/>
          <w:szCs w:val="20"/>
        </w:rPr>
        <w:t>were tested for the elimination of pharmaceutical drugs from water and wastewater, RO</w:t>
      </w:r>
      <w:r w:rsidR="00437129" w:rsidRPr="00425D0D">
        <w:rPr>
          <w:sz w:val="20"/>
          <w:szCs w:val="20"/>
        </w:rPr>
        <w:t xml:space="preserve"> and nanofiltration </w:t>
      </w:r>
      <w:r w:rsidR="001132B6" w:rsidRPr="00425D0D">
        <w:rPr>
          <w:sz w:val="20"/>
          <w:szCs w:val="20"/>
        </w:rPr>
        <w:t>methods were found to successfully remove</w:t>
      </w:r>
      <w:r w:rsidR="00437129" w:rsidRPr="00425D0D">
        <w:rPr>
          <w:sz w:val="20"/>
          <w:szCs w:val="20"/>
        </w:rPr>
        <w:t xml:space="preserve"> &gt;85% of </w:t>
      </w:r>
      <w:r w:rsidR="001132B6" w:rsidRPr="00425D0D">
        <w:rPr>
          <w:sz w:val="20"/>
          <w:szCs w:val="20"/>
        </w:rPr>
        <w:t>many non-steroidal anti-inflammatory drugs (</w:t>
      </w:r>
      <w:r w:rsidR="00A55798" w:rsidRPr="00425D0D">
        <w:rPr>
          <w:sz w:val="20"/>
          <w:szCs w:val="20"/>
        </w:rPr>
        <w:t>NSAID</w:t>
      </w:r>
      <w:r w:rsidR="001132B6" w:rsidRPr="00425D0D">
        <w:rPr>
          <w:sz w:val="20"/>
          <w:szCs w:val="20"/>
        </w:rPr>
        <w:t>)</w:t>
      </w:r>
      <w:r w:rsidR="00A55798" w:rsidRPr="00425D0D">
        <w:rPr>
          <w:sz w:val="20"/>
          <w:szCs w:val="20"/>
        </w:rPr>
        <w:t xml:space="preserve"> from groundwater</w:t>
      </w:r>
      <w:r w:rsidR="00425D0D" w:rsidRPr="00425D0D">
        <w:rPr>
          <w:sz w:val="20"/>
          <w:szCs w:val="20"/>
        </w:rPr>
        <w:t xml:space="preserve"> [</w:t>
      </w:r>
      <w:r w:rsidR="002A584A" w:rsidRPr="00425D0D">
        <w:rPr>
          <w:sz w:val="20"/>
          <w:szCs w:val="20"/>
        </w:rPr>
        <w:t>26</w:t>
      </w:r>
      <w:r w:rsidR="00425D0D" w:rsidRPr="00425D0D">
        <w:rPr>
          <w:sz w:val="20"/>
          <w:szCs w:val="20"/>
        </w:rPr>
        <w:t>]</w:t>
      </w:r>
      <w:r w:rsidR="00A55798" w:rsidRPr="00425D0D">
        <w:rPr>
          <w:sz w:val="20"/>
          <w:szCs w:val="20"/>
        </w:rPr>
        <w:t>.</w:t>
      </w:r>
      <w:r w:rsidR="00437129" w:rsidRPr="00425D0D">
        <w:rPr>
          <w:sz w:val="20"/>
          <w:szCs w:val="20"/>
        </w:rPr>
        <w:t xml:space="preserve"> </w:t>
      </w:r>
      <w:r w:rsidR="00A55798" w:rsidRPr="00425D0D">
        <w:rPr>
          <w:sz w:val="20"/>
          <w:szCs w:val="20"/>
        </w:rPr>
        <w:t>Some drugs were removed with greater than 99% efficiency using electrodialysis</w:t>
      </w:r>
      <w:r w:rsidR="00425D0D" w:rsidRPr="00425D0D">
        <w:rPr>
          <w:sz w:val="20"/>
          <w:szCs w:val="20"/>
        </w:rPr>
        <w:t xml:space="preserve"> [</w:t>
      </w:r>
      <w:r w:rsidR="002A584A" w:rsidRPr="00425D0D">
        <w:rPr>
          <w:sz w:val="20"/>
          <w:szCs w:val="20"/>
        </w:rPr>
        <w:t>27</w:t>
      </w:r>
      <w:r w:rsidR="00425D0D" w:rsidRPr="00425D0D">
        <w:rPr>
          <w:sz w:val="20"/>
          <w:szCs w:val="20"/>
        </w:rPr>
        <w:t>]</w:t>
      </w:r>
      <w:r w:rsidR="00A55798" w:rsidRPr="00425D0D">
        <w:rPr>
          <w:sz w:val="20"/>
          <w:szCs w:val="20"/>
        </w:rPr>
        <w:t xml:space="preserve">. </w:t>
      </w:r>
      <w:r w:rsidR="00437129" w:rsidRPr="00425D0D">
        <w:rPr>
          <w:sz w:val="20"/>
          <w:szCs w:val="20"/>
        </w:rPr>
        <w:t xml:space="preserve">These physical separations can be </w:t>
      </w:r>
      <w:r w:rsidR="00A55798" w:rsidRPr="00425D0D">
        <w:rPr>
          <w:sz w:val="20"/>
          <w:szCs w:val="20"/>
        </w:rPr>
        <w:t>amplified</w:t>
      </w:r>
      <w:r w:rsidR="00437129" w:rsidRPr="00425D0D">
        <w:rPr>
          <w:sz w:val="20"/>
          <w:szCs w:val="20"/>
        </w:rPr>
        <w:t xml:space="preserve"> by using electrochemical advanced oxidation in combination to effectively</w:t>
      </w:r>
      <w:r w:rsidR="00A55798" w:rsidRPr="00425D0D">
        <w:rPr>
          <w:sz w:val="20"/>
          <w:szCs w:val="20"/>
        </w:rPr>
        <w:t xml:space="preserve"> eliminate pharmaceuticals</w:t>
      </w:r>
      <w:r w:rsidR="00425D0D" w:rsidRPr="00425D0D">
        <w:rPr>
          <w:sz w:val="20"/>
          <w:szCs w:val="20"/>
        </w:rPr>
        <w:t xml:space="preserve"> [</w:t>
      </w:r>
      <w:r w:rsidR="002A584A" w:rsidRPr="00425D0D">
        <w:rPr>
          <w:sz w:val="20"/>
          <w:szCs w:val="20"/>
        </w:rPr>
        <w:t>28</w:t>
      </w:r>
      <w:r w:rsidR="00425D0D" w:rsidRPr="00425D0D">
        <w:rPr>
          <w:sz w:val="20"/>
          <w:szCs w:val="20"/>
        </w:rPr>
        <w:t>]</w:t>
      </w:r>
      <w:r w:rsidR="00A55798" w:rsidRPr="00425D0D">
        <w:rPr>
          <w:sz w:val="20"/>
          <w:szCs w:val="20"/>
        </w:rPr>
        <w:t>.</w:t>
      </w:r>
      <w:r w:rsidR="00437129" w:rsidRPr="00425D0D">
        <w:rPr>
          <w:sz w:val="20"/>
          <w:szCs w:val="20"/>
        </w:rPr>
        <w:t xml:space="preserve"> </w:t>
      </w:r>
      <w:r w:rsidR="008E27F4" w:rsidRPr="00425D0D">
        <w:rPr>
          <w:sz w:val="20"/>
          <w:szCs w:val="20"/>
        </w:rPr>
        <w:t>In relative terms, nanofiltration and reverse osmosis were able to achieve higher levels of removal of pharmaceuticals compared to m</w:t>
      </w:r>
      <w:r w:rsidR="00437129" w:rsidRPr="00425D0D">
        <w:rPr>
          <w:sz w:val="20"/>
          <w:szCs w:val="20"/>
        </w:rPr>
        <w:t>icro and ultrafiltration</w:t>
      </w:r>
      <w:r w:rsidR="008E27F4" w:rsidRPr="00425D0D">
        <w:rPr>
          <w:sz w:val="20"/>
          <w:szCs w:val="20"/>
        </w:rPr>
        <w:t xml:space="preserve"> techniques</w:t>
      </w:r>
      <w:r w:rsidR="00425D0D" w:rsidRPr="00425D0D">
        <w:rPr>
          <w:sz w:val="20"/>
          <w:szCs w:val="20"/>
        </w:rPr>
        <w:t xml:space="preserve"> [</w:t>
      </w:r>
      <w:r w:rsidR="002A584A" w:rsidRPr="00425D0D">
        <w:rPr>
          <w:sz w:val="20"/>
          <w:szCs w:val="20"/>
        </w:rPr>
        <w:t>29</w:t>
      </w:r>
      <w:r w:rsidR="00425D0D" w:rsidRPr="00425D0D">
        <w:rPr>
          <w:sz w:val="20"/>
          <w:szCs w:val="20"/>
        </w:rPr>
        <w:t>]</w:t>
      </w:r>
      <w:r w:rsidR="008E27F4" w:rsidRPr="00425D0D">
        <w:rPr>
          <w:sz w:val="20"/>
          <w:szCs w:val="20"/>
        </w:rPr>
        <w:t>.</w:t>
      </w:r>
      <w:r w:rsidR="00437129" w:rsidRPr="00425D0D">
        <w:rPr>
          <w:sz w:val="20"/>
          <w:szCs w:val="20"/>
        </w:rPr>
        <w:t xml:space="preserve"> </w:t>
      </w:r>
      <w:r w:rsidR="008E27F4" w:rsidRPr="00425D0D">
        <w:rPr>
          <w:sz w:val="20"/>
          <w:szCs w:val="20"/>
        </w:rPr>
        <w:t>For instance, n</w:t>
      </w:r>
      <w:r w:rsidR="007D2423" w:rsidRPr="00425D0D">
        <w:rPr>
          <w:sz w:val="20"/>
          <w:szCs w:val="20"/>
        </w:rPr>
        <w:t>anofiltration was reported to achieve greater than 90% removal levels from water and wastewaters</w:t>
      </w:r>
      <w:r w:rsidR="00DE460F" w:rsidRPr="00425D0D">
        <w:rPr>
          <w:sz w:val="20"/>
          <w:szCs w:val="20"/>
        </w:rPr>
        <w:t>,</w:t>
      </w:r>
      <w:r w:rsidR="008E27F4" w:rsidRPr="00425D0D">
        <w:rPr>
          <w:sz w:val="20"/>
          <w:szCs w:val="20"/>
        </w:rPr>
        <w:t xml:space="preserve"> and r</w:t>
      </w:r>
      <w:r w:rsidR="00F90774" w:rsidRPr="00425D0D">
        <w:rPr>
          <w:sz w:val="20"/>
          <w:szCs w:val="20"/>
        </w:rPr>
        <w:t>everse osmosis was able to remove more than 90% of pharmaceuticals that had specific physicochemical properties that made those chemicals amenable to that tec</w:t>
      </w:r>
      <w:r w:rsidR="00074861" w:rsidRPr="00425D0D">
        <w:rPr>
          <w:sz w:val="20"/>
          <w:szCs w:val="20"/>
        </w:rPr>
        <w:t>hnique</w:t>
      </w:r>
      <w:r w:rsidR="00425D0D">
        <w:rPr>
          <w:sz w:val="20"/>
          <w:szCs w:val="20"/>
        </w:rPr>
        <w:t xml:space="preserve"> [</w:t>
      </w:r>
      <w:r w:rsidR="002A584A" w:rsidRPr="00425D0D">
        <w:rPr>
          <w:sz w:val="20"/>
          <w:szCs w:val="20"/>
        </w:rPr>
        <w:t>10,30</w:t>
      </w:r>
      <w:r w:rsidR="00425D0D">
        <w:rPr>
          <w:sz w:val="20"/>
          <w:szCs w:val="20"/>
        </w:rPr>
        <w:t>]</w:t>
      </w:r>
      <w:r w:rsidR="00074861" w:rsidRPr="00425D0D">
        <w:rPr>
          <w:sz w:val="20"/>
          <w:szCs w:val="20"/>
        </w:rPr>
        <w:t>.</w:t>
      </w:r>
      <w:r w:rsidR="006937CF" w:rsidRPr="00425D0D">
        <w:rPr>
          <w:sz w:val="20"/>
          <w:szCs w:val="20"/>
        </w:rPr>
        <w:t xml:space="preserve"> Photochemical AOPs, ozone-based AOPs (O</w:t>
      </w:r>
      <w:r w:rsidR="006937CF" w:rsidRPr="004045D9">
        <w:rPr>
          <w:sz w:val="20"/>
          <w:szCs w:val="20"/>
          <w:vertAlign w:val="subscript"/>
        </w:rPr>
        <w:t>3</w:t>
      </w:r>
      <w:r w:rsidR="006937CF" w:rsidRPr="00425D0D">
        <w:rPr>
          <w:sz w:val="20"/>
          <w:szCs w:val="20"/>
        </w:rPr>
        <w:t>/H</w:t>
      </w:r>
      <w:r w:rsidR="006937CF" w:rsidRPr="004045D9">
        <w:rPr>
          <w:sz w:val="20"/>
          <w:szCs w:val="20"/>
          <w:vertAlign w:val="subscript"/>
        </w:rPr>
        <w:t>2</w:t>
      </w:r>
      <w:r w:rsidR="006937CF" w:rsidRPr="00425D0D">
        <w:rPr>
          <w:sz w:val="20"/>
          <w:szCs w:val="20"/>
        </w:rPr>
        <w:t>O</w:t>
      </w:r>
      <w:r w:rsidR="006937CF" w:rsidRPr="004045D9">
        <w:rPr>
          <w:sz w:val="20"/>
          <w:szCs w:val="20"/>
          <w:vertAlign w:val="subscript"/>
        </w:rPr>
        <w:t>2</w:t>
      </w:r>
      <w:r w:rsidR="006937CF" w:rsidRPr="00425D0D">
        <w:rPr>
          <w:sz w:val="20"/>
          <w:szCs w:val="20"/>
        </w:rPr>
        <w:t>, O</w:t>
      </w:r>
      <w:r w:rsidR="006937CF" w:rsidRPr="004045D9">
        <w:rPr>
          <w:sz w:val="20"/>
          <w:szCs w:val="20"/>
          <w:vertAlign w:val="subscript"/>
        </w:rPr>
        <w:t>3</w:t>
      </w:r>
      <w:r w:rsidR="006937CF" w:rsidRPr="00425D0D">
        <w:rPr>
          <w:sz w:val="20"/>
          <w:szCs w:val="20"/>
        </w:rPr>
        <w:t xml:space="preserve">/UV), and photo-Fenton processes </w:t>
      </w:r>
      <w:r w:rsidR="0068476D" w:rsidRPr="00425D0D">
        <w:rPr>
          <w:sz w:val="20"/>
          <w:szCs w:val="20"/>
        </w:rPr>
        <w:t>were</w:t>
      </w:r>
      <w:r w:rsidR="006937CF" w:rsidRPr="00425D0D">
        <w:rPr>
          <w:sz w:val="20"/>
          <w:szCs w:val="20"/>
        </w:rPr>
        <w:t xml:space="preserve"> typically </w:t>
      </w:r>
      <w:r w:rsidR="0068476D" w:rsidRPr="00425D0D">
        <w:rPr>
          <w:sz w:val="20"/>
          <w:szCs w:val="20"/>
        </w:rPr>
        <w:t xml:space="preserve">found to be </w:t>
      </w:r>
      <w:r w:rsidR="006937CF" w:rsidRPr="00425D0D">
        <w:rPr>
          <w:sz w:val="20"/>
          <w:szCs w:val="20"/>
        </w:rPr>
        <w:t>more effective than ozonation alone</w:t>
      </w:r>
      <w:r w:rsidR="0068476D" w:rsidRPr="00425D0D">
        <w:rPr>
          <w:sz w:val="20"/>
          <w:szCs w:val="20"/>
        </w:rPr>
        <w:t>.</w:t>
      </w:r>
      <w:r w:rsidR="00074861" w:rsidRPr="00425D0D">
        <w:rPr>
          <w:sz w:val="20"/>
          <w:szCs w:val="20"/>
        </w:rPr>
        <w:t xml:space="preserve"> </w:t>
      </w:r>
      <w:r w:rsidR="00A54A1B" w:rsidRPr="00425D0D">
        <w:rPr>
          <w:sz w:val="20"/>
          <w:szCs w:val="20"/>
        </w:rPr>
        <w:t xml:space="preserve">Akhil et al. (2021) discussed a variety of remediation methods for the removal of antibiotics and found that about 95 to 98% removal efficiency was achieved using treatment methods such as </w:t>
      </w:r>
      <w:proofErr w:type="spellStart"/>
      <w:r w:rsidR="00A54A1B" w:rsidRPr="00425D0D">
        <w:rPr>
          <w:sz w:val="20"/>
          <w:szCs w:val="20"/>
        </w:rPr>
        <w:t>nanofilters</w:t>
      </w:r>
      <w:proofErr w:type="spellEnd"/>
      <w:r w:rsidR="00A54A1B" w:rsidRPr="00425D0D">
        <w:rPr>
          <w:sz w:val="20"/>
          <w:szCs w:val="20"/>
        </w:rPr>
        <w:t xml:space="preserve">, reverse osmosis, </w:t>
      </w:r>
      <w:proofErr w:type="spellStart"/>
      <w:r w:rsidR="00A54A1B" w:rsidRPr="00425D0D">
        <w:rPr>
          <w:sz w:val="20"/>
          <w:szCs w:val="20"/>
        </w:rPr>
        <w:t>sono</w:t>
      </w:r>
      <w:proofErr w:type="spellEnd"/>
      <w:r w:rsidR="00A54A1B" w:rsidRPr="00425D0D">
        <w:rPr>
          <w:sz w:val="20"/>
          <w:szCs w:val="20"/>
        </w:rPr>
        <w:t>-/photo-catalysis and ozonation</w:t>
      </w:r>
      <w:r w:rsidR="00425D0D">
        <w:rPr>
          <w:sz w:val="20"/>
          <w:szCs w:val="20"/>
        </w:rPr>
        <w:t xml:space="preserve"> [</w:t>
      </w:r>
      <w:r w:rsidR="002A584A" w:rsidRPr="00425D0D">
        <w:rPr>
          <w:sz w:val="20"/>
          <w:szCs w:val="20"/>
        </w:rPr>
        <w:t>31</w:t>
      </w:r>
      <w:r w:rsidR="00425D0D">
        <w:rPr>
          <w:sz w:val="20"/>
          <w:szCs w:val="20"/>
        </w:rPr>
        <w:t>]</w:t>
      </w:r>
      <w:r w:rsidR="00A54A1B" w:rsidRPr="00425D0D">
        <w:rPr>
          <w:sz w:val="20"/>
          <w:szCs w:val="20"/>
        </w:rPr>
        <w:t>.</w:t>
      </w:r>
      <w:r w:rsidR="00703122" w:rsidRPr="00425D0D">
        <w:rPr>
          <w:sz w:val="20"/>
          <w:szCs w:val="20"/>
        </w:rPr>
        <w:t xml:space="preserve"> A recent study reported about 94% removal of emerging pharmaceuticals such as metronidazole, chloramphenicol and sulfonamide using a treatment method based on electrochemical and adsorption</w:t>
      </w:r>
      <w:r w:rsidR="00425D0D">
        <w:rPr>
          <w:sz w:val="20"/>
          <w:szCs w:val="20"/>
        </w:rPr>
        <w:t xml:space="preserve"> [</w:t>
      </w:r>
      <w:r w:rsidR="002A584A" w:rsidRPr="00425D0D">
        <w:rPr>
          <w:sz w:val="20"/>
          <w:szCs w:val="20"/>
        </w:rPr>
        <w:t>32</w:t>
      </w:r>
      <w:r w:rsidR="00425D0D">
        <w:rPr>
          <w:sz w:val="20"/>
          <w:szCs w:val="20"/>
        </w:rPr>
        <w:t>]</w:t>
      </w:r>
      <w:r w:rsidR="00703122" w:rsidRPr="00425D0D">
        <w:rPr>
          <w:sz w:val="20"/>
          <w:szCs w:val="20"/>
        </w:rPr>
        <w:t>.</w:t>
      </w:r>
    </w:p>
    <w:p w14:paraId="1693BE0D" w14:textId="77777777" w:rsidR="00425D0D" w:rsidRPr="00425D0D" w:rsidRDefault="00425D0D" w:rsidP="00C4081B">
      <w:pPr>
        <w:ind w:firstLine="284"/>
        <w:jc w:val="both"/>
        <w:rPr>
          <w:color w:val="505050"/>
          <w:spacing w:val="5"/>
          <w:sz w:val="20"/>
          <w:szCs w:val="20"/>
          <w:lang w:eastAsia="en-IN"/>
        </w:rPr>
      </w:pPr>
    </w:p>
    <w:p w14:paraId="7A27544F" w14:textId="77777777" w:rsidR="000C7506" w:rsidRPr="00425D0D" w:rsidRDefault="000C7506" w:rsidP="006E4F4C">
      <w:pPr>
        <w:jc w:val="both"/>
        <w:rPr>
          <w:bCs/>
          <w:sz w:val="20"/>
          <w:szCs w:val="20"/>
        </w:rPr>
      </w:pPr>
    </w:p>
    <w:p w14:paraId="52BA3A12" w14:textId="471DC364" w:rsidR="007D2B75" w:rsidRPr="00425D0D" w:rsidRDefault="0059020F"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lastRenderedPageBreak/>
        <w:t>Hormones</w:t>
      </w:r>
    </w:p>
    <w:p w14:paraId="04B6AB5E" w14:textId="4F12BCE2" w:rsidR="00892CB2" w:rsidRPr="00425D0D" w:rsidRDefault="0064311F" w:rsidP="00C4081B">
      <w:pPr>
        <w:ind w:firstLine="284"/>
        <w:jc w:val="both"/>
        <w:rPr>
          <w:color w:val="2E2E2E"/>
          <w:sz w:val="20"/>
          <w:szCs w:val="20"/>
        </w:rPr>
      </w:pPr>
      <w:r w:rsidRPr="00425D0D">
        <w:rPr>
          <w:color w:val="2E2E2E"/>
          <w:sz w:val="20"/>
          <w:szCs w:val="20"/>
        </w:rPr>
        <w:t>Estrogen and progestin are some of the n</w:t>
      </w:r>
      <w:r w:rsidR="00CB0C81" w:rsidRPr="00425D0D">
        <w:rPr>
          <w:color w:val="2E2E2E"/>
          <w:sz w:val="20"/>
          <w:szCs w:val="20"/>
        </w:rPr>
        <w:t xml:space="preserve">atural hormones </w:t>
      </w:r>
      <w:r w:rsidRPr="00425D0D">
        <w:rPr>
          <w:color w:val="2E2E2E"/>
          <w:sz w:val="20"/>
          <w:szCs w:val="20"/>
        </w:rPr>
        <w:t>that play a key role in the proper functioning</w:t>
      </w:r>
      <w:r w:rsidR="00CB0C81" w:rsidRPr="00425D0D">
        <w:rPr>
          <w:color w:val="2E2E2E"/>
          <w:sz w:val="20"/>
          <w:szCs w:val="20"/>
        </w:rPr>
        <w:t xml:space="preserve"> of the female reproductive system, </w:t>
      </w:r>
      <w:r w:rsidRPr="00425D0D">
        <w:rPr>
          <w:color w:val="2E2E2E"/>
          <w:sz w:val="20"/>
          <w:szCs w:val="20"/>
        </w:rPr>
        <w:t>whereas</w:t>
      </w:r>
      <w:r w:rsidR="00CB0C81" w:rsidRPr="00425D0D">
        <w:rPr>
          <w:color w:val="2E2E2E"/>
          <w:sz w:val="20"/>
          <w:szCs w:val="20"/>
        </w:rPr>
        <w:t xml:space="preserve"> androgens regulate the male sex organs</w:t>
      </w:r>
      <w:r w:rsidR="00425D0D">
        <w:rPr>
          <w:color w:val="2E2E2E"/>
          <w:sz w:val="20"/>
          <w:szCs w:val="20"/>
        </w:rPr>
        <w:t xml:space="preserve"> [</w:t>
      </w:r>
      <w:r w:rsidR="002A584A" w:rsidRPr="00425D0D">
        <w:rPr>
          <w:color w:val="2E2E2E"/>
          <w:sz w:val="20"/>
          <w:szCs w:val="20"/>
        </w:rPr>
        <w:t>33</w:t>
      </w:r>
      <w:r w:rsidR="00425D0D">
        <w:rPr>
          <w:color w:val="2E2E2E"/>
          <w:sz w:val="20"/>
          <w:szCs w:val="20"/>
        </w:rPr>
        <w:t>]</w:t>
      </w:r>
      <w:r w:rsidR="00CB0C81" w:rsidRPr="00425D0D">
        <w:rPr>
          <w:color w:val="2E2E2E"/>
          <w:sz w:val="20"/>
          <w:szCs w:val="20"/>
        </w:rPr>
        <w:t xml:space="preserve">. </w:t>
      </w:r>
      <w:r w:rsidR="005B0F08" w:rsidRPr="00425D0D">
        <w:rPr>
          <w:color w:val="2E2E2E"/>
          <w:sz w:val="20"/>
          <w:szCs w:val="20"/>
        </w:rPr>
        <w:t>Many types of c</w:t>
      </w:r>
      <w:r w:rsidR="00CB0C81" w:rsidRPr="00425D0D">
        <w:rPr>
          <w:color w:val="2E2E2E"/>
          <w:sz w:val="20"/>
          <w:szCs w:val="20"/>
        </w:rPr>
        <w:t>ontraceptives, hormon</w:t>
      </w:r>
      <w:r w:rsidR="005B0F08" w:rsidRPr="00425D0D">
        <w:rPr>
          <w:color w:val="2E2E2E"/>
          <w:sz w:val="20"/>
          <w:szCs w:val="20"/>
        </w:rPr>
        <w:t>e</w:t>
      </w:r>
      <w:r w:rsidR="00CB0C81" w:rsidRPr="00425D0D">
        <w:rPr>
          <w:color w:val="2E2E2E"/>
          <w:sz w:val="20"/>
          <w:szCs w:val="20"/>
        </w:rPr>
        <w:t xml:space="preserve"> therapies</w:t>
      </w:r>
      <w:r w:rsidR="00DE460F" w:rsidRPr="00425D0D">
        <w:rPr>
          <w:color w:val="2E2E2E"/>
          <w:sz w:val="20"/>
          <w:szCs w:val="20"/>
        </w:rPr>
        <w:t>,</w:t>
      </w:r>
      <w:r w:rsidR="00CB0C81" w:rsidRPr="00425D0D">
        <w:rPr>
          <w:color w:val="2E2E2E"/>
          <w:sz w:val="20"/>
          <w:szCs w:val="20"/>
        </w:rPr>
        <w:t xml:space="preserve"> and veterinary </w:t>
      </w:r>
      <w:r w:rsidR="005B0F08" w:rsidRPr="00425D0D">
        <w:rPr>
          <w:color w:val="2E2E2E"/>
          <w:sz w:val="20"/>
          <w:szCs w:val="20"/>
        </w:rPr>
        <w:t>drugs</w:t>
      </w:r>
      <w:r w:rsidR="00CB0C81" w:rsidRPr="00425D0D">
        <w:rPr>
          <w:color w:val="2E2E2E"/>
          <w:sz w:val="20"/>
          <w:szCs w:val="20"/>
        </w:rPr>
        <w:t xml:space="preserve"> </w:t>
      </w:r>
      <w:r w:rsidR="005B0F08" w:rsidRPr="00425D0D">
        <w:rPr>
          <w:color w:val="2E2E2E"/>
          <w:sz w:val="20"/>
          <w:szCs w:val="20"/>
        </w:rPr>
        <w:t>contain natural and synthetic hormones that</w:t>
      </w:r>
      <w:r w:rsidR="00CB0C81" w:rsidRPr="00425D0D">
        <w:rPr>
          <w:color w:val="2E2E2E"/>
          <w:sz w:val="20"/>
          <w:szCs w:val="20"/>
        </w:rPr>
        <w:t xml:space="preserve"> are </w:t>
      </w:r>
      <w:r w:rsidR="005B0F08" w:rsidRPr="00425D0D">
        <w:rPr>
          <w:color w:val="2E2E2E"/>
          <w:sz w:val="20"/>
          <w:szCs w:val="20"/>
        </w:rPr>
        <w:t>designed</w:t>
      </w:r>
      <w:r w:rsidR="00CB0C81" w:rsidRPr="00425D0D">
        <w:rPr>
          <w:color w:val="2E2E2E"/>
          <w:sz w:val="20"/>
          <w:szCs w:val="20"/>
        </w:rPr>
        <w:t xml:space="preserve"> to interfere with the natural hormonal system of the body</w:t>
      </w:r>
      <w:r w:rsidR="005B0F08" w:rsidRPr="00425D0D">
        <w:rPr>
          <w:color w:val="2E2E2E"/>
          <w:sz w:val="20"/>
          <w:szCs w:val="20"/>
        </w:rPr>
        <w:t xml:space="preserve">. However, their release into the environment especially aquatic </w:t>
      </w:r>
      <w:r w:rsidR="00DE460F" w:rsidRPr="00425D0D">
        <w:rPr>
          <w:color w:val="2E2E2E"/>
          <w:sz w:val="20"/>
          <w:szCs w:val="20"/>
        </w:rPr>
        <w:t>poses</w:t>
      </w:r>
      <w:r w:rsidR="00CB0C81" w:rsidRPr="00425D0D">
        <w:rPr>
          <w:color w:val="2E2E2E"/>
          <w:sz w:val="20"/>
          <w:szCs w:val="20"/>
        </w:rPr>
        <w:t xml:space="preserve"> a threat to organisms and their reproduction systems</w:t>
      </w:r>
      <w:r w:rsidR="005B0F08" w:rsidRPr="00425D0D">
        <w:rPr>
          <w:color w:val="2E2E2E"/>
          <w:sz w:val="20"/>
          <w:szCs w:val="20"/>
        </w:rPr>
        <w:t xml:space="preserve"> causing adverse effects. </w:t>
      </w:r>
      <w:r w:rsidR="0043208C" w:rsidRPr="00425D0D">
        <w:rPr>
          <w:color w:val="2E2E2E"/>
          <w:sz w:val="20"/>
          <w:szCs w:val="20"/>
        </w:rPr>
        <w:t xml:space="preserve">When humans get exposed to such hormones </w:t>
      </w:r>
      <w:proofErr w:type="gramStart"/>
      <w:r w:rsidR="0043208C" w:rsidRPr="00425D0D">
        <w:rPr>
          <w:color w:val="2E2E2E"/>
          <w:sz w:val="20"/>
          <w:szCs w:val="20"/>
        </w:rPr>
        <w:t>e.g.</w:t>
      </w:r>
      <w:proofErr w:type="gramEnd"/>
      <w:r w:rsidR="0043208C" w:rsidRPr="00425D0D">
        <w:rPr>
          <w:color w:val="2E2E2E"/>
          <w:sz w:val="20"/>
          <w:szCs w:val="20"/>
        </w:rPr>
        <w:t xml:space="preserve"> estrogens, through food/drinking water they suffer unintended adverse effects such as </w:t>
      </w:r>
      <w:r w:rsidR="00DE460F" w:rsidRPr="00425D0D">
        <w:rPr>
          <w:color w:val="2E2E2E"/>
          <w:sz w:val="20"/>
          <w:szCs w:val="20"/>
        </w:rPr>
        <w:t xml:space="preserve">the </w:t>
      </w:r>
      <w:r w:rsidR="0043208C" w:rsidRPr="00425D0D">
        <w:rPr>
          <w:color w:val="2E2E2E"/>
          <w:sz w:val="20"/>
          <w:szCs w:val="20"/>
        </w:rPr>
        <w:t>increased risk of breast cancer in females</w:t>
      </w:r>
      <w:r w:rsidR="00425D0D">
        <w:rPr>
          <w:color w:val="2E2E2E"/>
          <w:sz w:val="20"/>
          <w:szCs w:val="20"/>
        </w:rPr>
        <w:t xml:space="preserve"> [</w:t>
      </w:r>
      <w:r w:rsidR="002A584A" w:rsidRPr="00425D0D">
        <w:rPr>
          <w:color w:val="2E2E2E"/>
          <w:sz w:val="20"/>
          <w:szCs w:val="20"/>
        </w:rPr>
        <w:t>34</w:t>
      </w:r>
      <w:r w:rsidR="00425D0D">
        <w:rPr>
          <w:color w:val="2E2E2E"/>
          <w:sz w:val="20"/>
          <w:szCs w:val="20"/>
        </w:rPr>
        <w:t>]</w:t>
      </w:r>
      <w:r w:rsidR="00892CB2" w:rsidRPr="00425D0D">
        <w:rPr>
          <w:color w:val="2E2E2E"/>
          <w:sz w:val="20"/>
          <w:szCs w:val="20"/>
        </w:rPr>
        <w:t xml:space="preserve"> and prostate cancer in men</w:t>
      </w:r>
      <w:r w:rsidR="00425D0D">
        <w:rPr>
          <w:color w:val="2E2E2E"/>
          <w:sz w:val="20"/>
          <w:szCs w:val="20"/>
        </w:rPr>
        <w:t xml:space="preserve"> [</w:t>
      </w:r>
      <w:r w:rsidR="002A584A" w:rsidRPr="00425D0D">
        <w:rPr>
          <w:color w:val="2E2E2E"/>
          <w:sz w:val="20"/>
          <w:szCs w:val="20"/>
        </w:rPr>
        <w:t>35</w:t>
      </w:r>
      <w:r w:rsidR="00425D0D">
        <w:rPr>
          <w:color w:val="2E2E2E"/>
          <w:sz w:val="20"/>
          <w:szCs w:val="20"/>
        </w:rPr>
        <w:t>]</w:t>
      </w:r>
      <w:r w:rsidR="00892CB2" w:rsidRPr="00425D0D">
        <w:rPr>
          <w:color w:val="2E2E2E"/>
          <w:sz w:val="20"/>
          <w:szCs w:val="20"/>
        </w:rPr>
        <w:t xml:space="preserve">. </w:t>
      </w:r>
      <w:r w:rsidR="0043208C" w:rsidRPr="00425D0D">
        <w:rPr>
          <w:color w:val="2E2E2E"/>
          <w:sz w:val="20"/>
          <w:szCs w:val="20"/>
        </w:rPr>
        <w:t xml:space="preserve">Continuous exposure to </w:t>
      </w:r>
      <w:r w:rsidR="00DE460F" w:rsidRPr="00425D0D">
        <w:rPr>
          <w:color w:val="2E2E2E"/>
          <w:sz w:val="20"/>
          <w:szCs w:val="20"/>
        </w:rPr>
        <w:t>endocrine-disrupting</w:t>
      </w:r>
      <w:r w:rsidR="0043208C" w:rsidRPr="00425D0D">
        <w:rPr>
          <w:color w:val="2E2E2E"/>
          <w:sz w:val="20"/>
          <w:szCs w:val="20"/>
        </w:rPr>
        <w:t xml:space="preserve"> chemicals even at low concentrations </w:t>
      </w:r>
      <w:r w:rsidR="00DE460F" w:rsidRPr="00425D0D">
        <w:rPr>
          <w:color w:val="2E2E2E"/>
          <w:sz w:val="20"/>
          <w:szCs w:val="20"/>
        </w:rPr>
        <w:t>brings</w:t>
      </w:r>
      <w:r w:rsidR="0043208C" w:rsidRPr="00425D0D">
        <w:rPr>
          <w:color w:val="2E2E2E"/>
          <w:sz w:val="20"/>
          <w:szCs w:val="20"/>
        </w:rPr>
        <w:t xml:space="preserve"> risk to p</w:t>
      </w:r>
      <w:r w:rsidR="00892CB2" w:rsidRPr="00425D0D">
        <w:rPr>
          <w:color w:val="2E2E2E"/>
          <w:sz w:val="20"/>
          <w:szCs w:val="20"/>
        </w:rPr>
        <w:t xml:space="preserve">regnant women, </w:t>
      </w:r>
      <w:r w:rsidR="00DE460F" w:rsidRPr="00425D0D">
        <w:rPr>
          <w:color w:val="2E2E2E"/>
          <w:sz w:val="20"/>
          <w:szCs w:val="20"/>
        </w:rPr>
        <w:t>fetuses,</w:t>
      </w:r>
      <w:r w:rsidR="00892CB2" w:rsidRPr="00425D0D">
        <w:rPr>
          <w:color w:val="2E2E2E"/>
          <w:sz w:val="20"/>
          <w:szCs w:val="20"/>
        </w:rPr>
        <w:t xml:space="preserve"> and infants. </w:t>
      </w:r>
      <w:r w:rsidR="0043208C" w:rsidRPr="00425D0D">
        <w:rPr>
          <w:color w:val="2E2E2E"/>
          <w:sz w:val="20"/>
          <w:szCs w:val="20"/>
        </w:rPr>
        <w:t xml:space="preserve">For instance, exposure to </w:t>
      </w:r>
      <w:r w:rsidR="00DE460F" w:rsidRPr="00425D0D">
        <w:rPr>
          <w:color w:val="2E2E2E"/>
          <w:sz w:val="20"/>
          <w:szCs w:val="20"/>
        </w:rPr>
        <w:t>endocrine-disrupting</w:t>
      </w:r>
      <w:r w:rsidR="00892CB2" w:rsidRPr="00425D0D">
        <w:rPr>
          <w:color w:val="2E2E2E"/>
          <w:sz w:val="20"/>
          <w:szCs w:val="20"/>
        </w:rPr>
        <w:t xml:space="preserve"> chemicals </w:t>
      </w:r>
      <w:r w:rsidR="0043208C" w:rsidRPr="00425D0D">
        <w:rPr>
          <w:color w:val="2E2E2E"/>
          <w:sz w:val="20"/>
          <w:szCs w:val="20"/>
        </w:rPr>
        <w:t xml:space="preserve">has been associated with </w:t>
      </w:r>
      <w:r w:rsidR="005C26FE" w:rsidRPr="00425D0D">
        <w:rPr>
          <w:color w:val="2E2E2E"/>
          <w:sz w:val="20"/>
          <w:szCs w:val="20"/>
        </w:rPr>
        <w:t xml:space="preserve">various disorders including </w:t>
      </w:r>
      <w:r w:rsidR="00892CB2" w:rsidRPr="00425D0D">
        <w:rPr>
          <w:color w:val="2E2E2E"/>
          <w:sz w:val="20"/>
          <w:szCs w:val="20"/>
        </w:rPr>
        <w:t>reproductive and endocrine (</w:t>
      </w:r>
      <w:proofErr w:type="gramStart"/>
      <w:r w:rsidR="00892CB2" w:rsidRPr="00425D0D">
        <w:rPr>
          <w:color w:val="2E2E2E"/>
          <w:sz w:val="20"/>
          <w:szCs w:val="20"/>
        </w:rPr>
        <w:t>e.g.</w:t>
      </w:r>
      <w:proofErr w:type="gramEnd"/>
      <w:r w:rsidR="00892CB2" w:rsidRPr="00425D0D">
        <w:rPr>
          <w:color w:val="2E2E2E"/>
          <w:sz w:val="20"/>
          <w:szCs w:val="20"/>
        </w:rPr>
        <w:t xml:space="preserve"> breast or prostate cancer, infertility, diabetes, early puberty), immune</w:t>
      </w:r>
      <w:r w:rsidR="005C26FE" w:rsidRPr="00425D0D">
        <w:rPr>
          <w:color w:val="2E2E2E"/>
          <w:sz w:val="20"/>
          <w:szCs w:val="20"/>
        </w:rPr>
        <w:t>/</w:t>
      </w:r>
      <w:r w:rsidR="00892CB2" w:rsidRPr="00425D0D">
        <w:rPr>
          <w:color w:val="2E2E2E"/>
          <w:sz w:val="20"/>
          <w:szCs w:val="20"/>
        </w:rPr>
        <w:t xml:space="preserve">autoimmune, cardiopulmonary (e.g. </w:t>
      </w:r>
      <w:r w:rsidR="0064781F" w:rsidRPr="00425D0D">
        <w:rPr>
          <w:color w:val="2E2E2E"/>
          <w:sz w:val="20"/>
          <w:szCs w:val="20"/>
        </w:rPr>
        <w:t>diseases of heart, asthma</w:t>
      </w:r>
      <w:r w:rsidR="00892CB2" w:rsidRPr="00425D0D">
        <w:rPr>
          <w:color w:val="2E2E2E"/>
          <w:sz w:val="20"/>
          <w:szCs w:val="20"/>
        </w:rPr>
        <w:t xml:space="preserve">), and nervous systems (e.g. Alzheimer, Parkinson and </w:t>
      </w:r>
      <w:r w:rsidR="0064781F" w:rsidRPr="00425D0D">
        <w:rPr>
          <w:color w:val="2E2E2E"/>
          <w:sz w:val="20"/>
          <w:szCs w:val="20"/>
        </w:rPr>
        <w:t>ADHD (</w:t>
      </w:r>
      <w:r w:rsidR="00892CB2" w:rsidRPr="00425D0D">
        <w:rPr>
          <w:color w:val="2E2E2E"/>
          <w:sz w:val="20"/>
          <w:szCs w:val="20"/>
        </w:rPr>
        <w:t>attention deficit hyperac</w:t>
      </w:r>
      <w:r w:rsidR="00A65959" w:rsidRPr="00425D0D">
        <w:rPr>
          <w:color w:val="2E2E2E"/>
          <w:sz w:val="20"/>
          <w:szCs w:val="20"/>
        </w:rPr>
        <w:t>tivity disorder)</w:t>
      </w:r>
      <w:r w:rsidR="0064781F" w:rsidRPr="00425D0D">
        <w:rPr>
          <w:color w:val="2E2E2E"/>
          <w:sz w:val="20"/>
          <w:szCs w:val="20"/>
        </w:rPr>
        <w:t>)</w:t>
      </w:r>
      <w:r w:rsidR="00425D0D">
        <w:rPr>
          <w:color w:val="2E2E2E"/>
          <w:sz w:val="20"/>
          <w:szCs w:val="20"/>
        </w:rPr>
        <w:t xml:space="preserve"> [</w:t>
      </w:r>
      <w:r w:rsidR="002A584A" w:rsidRPr="00425D0D">
        <w:rPr>
          <w:color w:val="2E2E2E"/>
          <w:sz w:val="20"/>
          <w:szCs w:val="20"/>
        </w:rPr>
        <w:t>33</w:t>
      </w:r>
      <w:r w:rsidR="00425D0D">
        <w:rPr>
          <w:color w:val="2E2E2E"/>
          <w:sz w:val="20"/>
          <w:szCs w:val="20"/>
        </w:rPr>
        <w:t>]</w:t>
      </w:r>
      <w:r w:rsidR="00892CB2" w:rsidRPr="00425D0D">
        <w:rPr>
          <w:color w:val="2E2E2E"/>
          <w:sz w:val="20"/>
          <w:szCs w:val="20"/>
        </w:rPr>
        <w:t>.</w:t>
      </w:r>
      <w:r w:rsidR="008A0A54" w:rsidRPr="00425D0D">
        <w:rPr>
          <w:color w:val="2E2E2E"/>
          <w:sz w:val="20"/>
          <w:szCs w:val="20"/>
        </w:rPr>
        <w:t xml:space="preserve"> Ultrasound </w:t>
      </w:r>
      <w:r w:rsidR="00DE460F" w:rsidRPr="00425D0D">
        <w:rPr>
          <w:color w:val="2E2E2E"/>
          <w:sz w:val="20"/>
          <w:szCs w:val="20"/>
        </w:rPr>
        <w:t>is</w:t>
      </w:r>
      <w:r w:rsidR="008A0A54" w:rsidRPr="00425D0D">
        <w:rPr>
          <w:color w:val="2E2E2E"/>
          <w:sz w:val="20"/>
          <w:szCs w:val="20"/>
        </w:rPr>
        <w:t xml:space="preserve"> e</w:t>
      </w:r>
      <w:r w:rsidR="00892CB2" w:rsidRPr="00425D0D">
        <w:rPr>
          <w:color w:val="2E2E2E"/>
          <w:sz w:val="20"/>
          <w:szCs w:val="20"/>
        </w:rPr>
        <w:t>fficien</w:t>
      </w:r>
      <w:r w:rsidR="008A0A54" w:rsidRPr="00425D0D">
        <w:rPr>
          <w:color w:val="2E2E2E"/>
          <w:sz w:val="20"/>
          <w:szCs w:val="20"/>
        </w:rPr>
        <w:t>t in</w:t>
      </w:r>
      <w:r w:rsidR="00892CB2" w:rsidRPr="00425D0D">
        <w:rPr>
          <w:color w:val="2E2E2E"/>
          <w:sz w:val="20"/>
          <w:szCs w:val="20"/>
        </w:rPr>
        <w:t xml:space="preserve"> reduc</w:t>
      </w:r>
      <w:r w:rsidR="008A0A54" w:rsidRPr="00425D0D">
        <w:rPr>
          <w:color w:val="2E2E2E"/>
          <w:sz w:val="20"/>
          <w:szCs w:val="20"/>
        </w:rPr>
        <w:t>ing</w:t>
      </w:r>
      <w:r w:rsidR="00892CB2" w:rsidRPr="00425D0D">
        <w:rPr>
          <w:color w:val="2E2E2E"/>
          <w:sz w:val="20"/>
          <w:szCs w:val="20"/>
        </w:rPr>
        <w:t xml:space="preserve"> the estrogen (E1) and 17 beta-estradiol (E2) from municipal wastewater</w:t>
      </w:r>
      <w:r w:rsidR="004045D9">
        <w:rPr>
          <w:color w:val="2E2E2E"/>
          <w:sz w:val="20"/>
          <w:szCs w:val="20"/>
        </w:rPr>
        <w:t xml:space="preserve"> [</w:t>
      </w:r>
      <w:r w:rsidR="002A584A" w:rsidRPr="00425D0D">
        <w:rPr>
          <w:color w:val="2E2E2E"/>
          <w:sz w:val="20"/>
          <w:szCs w:val="20"/>
        </w:rPr>
        <w:t>36</w:t>
      </w:r>
      <w:r w:rsidR="004045D9">
        <w:rPr>
          <w:color w:val="2E2E2E"/>
          <w:sz w:val="20"/>
          <w:szCs w:val="20"/>
        </w:rPr>
        <w:t>]</w:t>
      </w:r>
      <w:r w:rsidR="00892CB2" w:rsidRPr="00425D0D">
        <w:rPr>
          <w:color w:val="2E2E2E"/>
          <w:sz w:val="20"/>
          <w:szCs w:val="20"/>
        </w:rPr>
        <w:t>. The</w:t>
      </w:r>
      <w:r w:rsidR="00E76616" w:rsidRPr="00425D0D">
        <w:rPr>
          <w:color w:val="2E2E2E"/>
          <w:sz w:val="20"/>
          <w:szCs w:val="20"/>
        </w:rPr>
        <w:t>y studied the</w:t>
      </w:r>
      <w:r w:rsidR="00892CB2" w:rsidRPr="00425D0D">
        <w:rPr>
          <w:color w:val="2E2E2E"/>
          <w:sz w:val="20"/>
          <w:szCs w:val="20"/>
        </w:rPr>
        <w:t xml:space="preserve"> effects of power, frequency, exposure time</w:t>
      </w:r>
      <w:r w:rsidR="00DE460F" w:rsidRPr="00425D0D">
        <w:rPr>
          <w:color w:val="2E2E2E"/>
          <w:sz w:val="20"/>
          <w:szCs w:val="20"/>
        </w:rPr>
        <w:t>,</w:t>
      </w:r>
      <w:r w:rsidR="00892CB2" w:rsidRPr="00425D0D">
        <w:rPr>
          <w:color w:val="2E2E2E"/>
          <w:sz w:val="20"/>
          <w:szCs w:val="20"/>
        </w:rPr>
        <w:t xml:space="preserve"> and pH on </w:t>
      </w:r>
      <w:r w:rsidR="00E76616" w:rsidRPr="00425D0D">
        <w:rPr>
          <w:color w:val="2E2E2E"/>
          <w:sz w:val="20"/>
          <w:szCs w:val="20"/>
        </w:rPr>
        <w:t xml:space="preserve">hormonal </w:t>
      </w:r>
      <w:r w:rsidR="00892CB2" w:rsidRPr="00425D0D">
        <w:rPr>
          <w:color w:val="2E2E2E"/>
          <w:sz w:val="20"/>
          <w:szCs w:val="20"/>
        </w:rPr>
        <w:t xml:space="preserve">reduction efficiency. </w:t>
      </w:r>
      <w:r w:rsidR="00E76616" w:rsidRPr="00425D0D">
        <w:rPr>
          <w:color w:val="2E2E2E"/>
          <w:sz w:val="20"/>
          <w:szCs w:val="20"/>
        </w:rPr>
        <w:t>Using electrochemiluminescence to measure t</w:t>
      </w:r>
      <w:r w:rsidR="00892CB2" w:rsidRPr="00425D0D">
        <w:rPr>
          <w:color w:val="2E2E2E"/>
          <w:sz w:val="20"/>
          <w:szCs w:val="20"/>
        </w:rPr>
        <w:t xml:space="preserve">he residual concentration of E1 and E2 hormones in reactor effluent </w:t>
      </w:r>
      <w:r w:rsidR="00E76616" w:rsidRPr="00425D0D">
        <w:rPr>
          <w:color w:val="2E2E2E"/>
          <w:sz w:val="20"/>
          <w:szCs w:val="20"/>
        </w:rPr>
        <w:t xml:space="preserve">they reported the efficiency of </w:t>
      </w:r>
      <w:r w:rsidR="00892CB2" w:rsidRPr="00425D0D">
        <w:rPr>
          <w:color w:val="2E2E2E"/>
          <w:sz w:val="20"/>
          <w:szCs w:val="20"/>
        </w:rPr>
        <w:t xml:space="preserve">ultrasound </w:t>
      </w:r>
      <w:r w:rsidR="00E76616" w:rsidRPr="00425D0D">
        <w:rPr>
          <w:color w:val="2E2E2E"/>
          <w:sz w:val="20"/>
          <w:szCs w:val="20"/>
        </w:rPr>
        <w:t>in reducing their concentration in the range of</w:t>
      </w:r>
      <w:r w:rsidR="00892CB2" w:rsidRPr="00425D0D">
        <w:rPr>
          <w:color w:val="2E2E2E"/>
          <w:sz w:val="20"/>
          <w:szCs w:val="20"/>
        </w:rPr>
        <w:t xml:space="preserve"> 85–96%.</w:t>
      </w:r>
      <w:r w:rsidR="00B160E2" w:rsidRPr="00425D0D">
        <w:rPr>
          <w:color w:val="2E2E2E"/>
          <w:sz w:val="20"/>
          <w:szCs w:val="20"/>
        </w:rPr>
        <w:t xml:space="preserve"> I</w:t>
      </w:r>
      <w:r w:rsidR="007A7F66" w:rsidRPr="00425D0D">
        <w:rPr>
          <w:color w:val="2E2E2E"/>
          <w:sz w:val="20"/>
          <w:szCs w:val="20"/>
        </w:rPr>
        <w:t>n addition to low energy consumption, the u</w:t>
      </w:r>
      <w:r w:rsidR="00B160E2" w:rsidRPr="00425D0D">
        <w:rPr>
          <w:color w:val="2E2E2E"/>
          <w:sz w:val="20"/>
          <w:szCs w:val="20"/>
        </w:rPr>
        <w:t xml:space="preserve">ltrasound method also prevented </w:t>
      </w:r>
      <w:r w:rsidR="007A7F66" w:rsidRPr="00425D0D">
        <w:rPr>
          <w:color w:val="2E2E2E"/>
          <w:sz w:val="20"/>
          <w:szCs w:val="20"/>
        </w:rPr>
        <w:t xml:space="preserve">the </w:t>
      </w:r>
      <w:r w:rsidR="00B160E2" w:rsidRPr="00425D0D">
        <w:rPr>
          <w:color w:val="2E2E2E"/>
          <w:sz w:val="20"/>
          <w:szCs w:val="20"/>
        </w:rPr>
        <w:t>formation of harmful by-products</w:t>
      </w:r>
      <w:r w:rsidR="007A7F66" w:rsidRPr="00425D0D">
        <w:rPr>
          <w:color w:val="2E2E2E"/>
          <w:sz w:val="20"/>
          <w:szCs w:val="20"/>
        </w:rPr>
        <w:t>.</w:t>
      </w:r>
      <w:r w:rsidR="00B160E2" w:rsidRPr="00425D0D">
        <w:rPr>
          <w:color w:val="2E2E2E"/>
          <w:sz w:val="20"/>
          <w:szCs w:val="20"/>
        </w:rPr>
        <w:t xml:space="preserve"> </w:t>
      </w:r>
    </w:p>
    <w:p w14:paraId="5C7E51D8" w14:textId="77777777" w:rsidR="00504A4D" w:rsidRPr="00425D0D" w:rsidRDefault="00504A4D" w:rsidP="006E4F4C">
      <w:pPr>
        <w:jc w:val="both"/>
        <w:rPr>
          <w:color w:val="2E2E2E"/>
          <w:sz w:val="20"/>
          <w:szCs w:val="20"/>
        </w:rPr>
      </w:pPr>
    </w:p>
    <w:p w14:paraId="1DF81DB9" w14:textId="77777777" w:rsidR="00504A4D" w:rsidRPr="00425D0D" w:rsidRDefault="00504A4D" w:rsidP="006E4F4C">
      <w:pPr>
        <w:jc w:val="both"/>
        <w:rPr>
          <w:color w:val="2E2E2E"/>
          <w:sz w:val="20"/>
          <w:szCs w:val="20"/>
        </w:rPr>
      </w:pPr>
    </w:p>
    <w:p w14:paraId="13CE9CB1" w14:textId="1C8DC6FE" w:rsidR="005E6CCA" w:rsidRPr="00425D0D" w:rsidRDefault="0059020F"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t>Personal care products (PCPs)</w:t>
      </w:r>
    </w:p>
    <w:p w14:paraId="26294C1A" w14:textId="24D2AB50" w:rsidR="00B82FB1" w:rsidRPr="00425D0D" w:rsidRDefault="00ED15AD" w:rsidP="00C4081B">
      <w:pPr>
        <w:ind w:firstLine="284"/>
        <w:jc w:val="both"/>
        <w:rPr>
          <w:color w:val="2E2E2E"/>
          <w:sz w:val="20"/>
          <w:szCs w:val="20"/>
        </w:rPr>
      </w:pPr>
      <w:r w:rsidRPr="00425D0D">
        <w:rPr>
          <w:color w:val="2E2E2E"/>
          <w:sz w:val="20"/>
          <w:szCs w:val="20"/>
        </w:rPr>
        <w:t>People use a variety of p</w:t>
      </w:r>
      <w:r w:rsidR="0010128D" w:rsidRPr="00425D0D">
        <w:rPr>
          <w:color w:val="2E2E2E"/>
          <w:sz w:val="20"/>
          <w:szCs w:val="20"/>
        </w:rPr>
        <w:t xml:space="preserve">ersonal care products for </w:t>
      </w:r>
      <w:r w:rsidRPr="00425D0D">
        <w:rPr>
          <w:color w:val="2E2E2E"/>
          <w:sz w:val="20"/>
          <w:szCs w:val="20"/>
        </w:rPr>
        <w:t xml:space="preserve">different purposes ranging from </w:t>
      </w:r>
      <w:r w:rsidR="0010128D" w:rsidRPr="00425D0D">
        <w:rPr>
          <w:color w:val="2E2E2E"/>
          <w:sz w:val="20"/>
          <w:szCs w:val="20"/>
        </w:rPr>
        <w:t>cleaning</w:t>
      </w:r>
      <w:r w:rsidRPr="00425D0D">
        <w:rPr>
          <w:color w:val="2E2E2E"/>
          <w:sz w:val="20"/>
          <w:szCs w:val="20"/>
        </w:rPr>
        <w:t xml:space="preserve"> (toothpaste, shampoos)</w:t>
      </w:r>
      <w:r w:rsidR="0010128D" w:rsidRPr="00425D0D">
        <w:rPr>
          <w:color w:val="2E2E2E"/>
          <w:sz w:val="20"/>
          <w:szCs w:val="20"/>
        </w:rPr>
        <w:t>, protecti</w:t>
      </w:r>
      <w:r w:rsidRPr="00425D0D">
        <w:rPr>
          <w:color w:val="2E2E2E"/>
          <w:sz w:val="20"/>
          <w:szCs w:val="20"/>
        </w:rPr>
        <w:t>on (sunscreens)</w:t>
      </w:r>
      <w:r w:rsidR="0010128D" w:rsidRPr="00425D0D">
        <w:rPr>
          <w:color w:val="2E2E2E"/>
          <w:sz w:val="20"/>
          <w:szCs w:val="20"/>
        </w:rPr>
        <w:t xml:space="preserve">, and </w:t>
      </w:r>
      <w:r w:rsidRPr="00425D0D">
        <w:rPr>
          <w:color w:val="2E2E2E"/>
          <w:sz w:val="20"/>
          <w:szCs w:val="20"/>
        </w:rPr>
        <w:t xml:space="preserve">healthcare products to </w:t>
      </w:r>
      <w:r w:rsidR="0010128D" w:rsidRPr="00425D0D">
        <w:rPr>
          <w:color w:val="2E2E2E"/>
          <w:sz w:val="20"/>
          <w:szCs w:val="20"/>
        </w:rPr>
        <w:t>keep</w:t>
      </w:r>
      <w:r w:rsidRPr="00425D0D">
        <w:rPr>
          <w:color w:val="2E2E2E"/>
          <w:sz w:val="20"/>
          <w:szCs w:val="20"/>
        </w:rPr>
        <w:t xml:space="preserve"> oneself</w:t>
      </w:r>
      <w:r w:rsidR="0010128D" w:rsidRPr="00425D0D">
        <w:rPr>
          <w:color w:val="2E2E2E"/>
          <w:sz w:val="20"/>
          <w:szCs w:val="20"/>
        </w:rPr>
        <w:t xml:space="preserve"> in good condition</w:t>
      </w:r>
      <w:r w:rsidRPr="00425D0D">
        <w:rPr>
          <w:color w:val="2E2E2E"/>
          <w:sz w:val="20"/>
          <w:szCs w:val="20"/>
        </w:rPr>
        <w:t xml:space="preserve"> (skin creams, moisturizers)</w:t>
      </w:r>
      <w:r w:rsidR="0010128D" w:rsidRPr="00425D0D">
        <w:rPr>
          <w:color w:val="2E2E2E"/>
          <w:sz w:val="20"/>
          <w:szCs w:val="20"/>
        </w:rPr>
        <w:t xml:space="preserve">. After their use, a significant amount of these products </w:t>
      </w:r>
      <w:proofErr w:type="gramStart"/>
      <w:r w:rsidR="0010128D" w:rsidRPr="00425D0D">
        <w:rPr>
          <w:color w:val="2E2E2E"/>
          <w:sz w:val="20"/>
          <w:szCs w:val="20"/>
        </w:rPr>
        <w:t>go</w:t>
      </w:r>
      <w:proofErr w:type="gramEnd"/>
      <w:r w:rsidR="0010128D" w:rsidRPr="00425D0D">
        <w:rPr>
          <w:color w:val="2E2E2E"/>
          <w:sz w:val="20"/>
          <w:szCs w:val="20"/>
        </w:rPr>
        <w:t xml:space="preserve"> down the drain and enter the </w:t>
      </w:r>
      <w:r w:rsidR="000C683F" w:rsidRPr="00425D0D">
        <w:rPr>
          <w:color w:val="2E2E2E"/>
          <w:sz w:val="20"/>
          <w:szCs w:val="20"/>
        </w:rPr>
        <w:t xml:space="preserve">environment via the </w:t>
      </w:r>
      <w:r w:rsidR="0010128D" w:rsidRPr="00425D0D">
        <w:rPr>
          <w:color w:val="2E2E2E"/>
          <w:sz w:val="20"/>
          <w:szCs w:val="20"/>
        </w:rPr>
        <w:t>‘‘wastewater– sewage plant—receiving water’’ route</w:t>
      </w:r>
      <w:r w:rsidRPr="00425D0D">
        <w:rPr>
          <w:color w:val="2E2E2E"/>
          <w:sz w:val="20"/>
          <w:szCs w:val="20"/>
        </w:rPr>
        <w:t xml:space="preserve"> thereby polluting th</w:t>
      </w:r>
      <w:r w:rsidR="0010128D" w:rsidRPr="00425D0D">
        <w:rPr>
          <w:color w:val="2E2E2E"/>
          <w:sz w:val="20"/>
          <w:szCs w:val="20"/>
        </w:rPr>
        <w:t xml:space="preserve">e aquatic environment. A </w:t>
      </w:r>
      <w:r w:rsidRPr="00425D0D">
        <w:rPr>
          <w:color w:val="2E2E2E"/>
          <w:sz w:val="20"/>
          <w:szCs w:val="20"/>
        </w:rPr>
        <w:t>significant amount</w:t>
      </w:r>
      <w:r w:rsidR="0010128D" w:rsidRPr="00425D0D">
        <w:rPr>
          <w:color w:val="2E2E2E"/>
          <w:sz w:val="20"/>
          <w:szCs w:val="20"/>
        </w:rPr>
        <w:t xml:space="preserve"> of these </w:t>
      </w:r>
      <w:r w:rsidRPr="00425D0D">
        <w:rPr>
          <w:color w:val="2E2E2E"/>
          <w:sz w:val="20"/>
          <w:szCs w:val="20"/>
        </w:rPr>
        <w:t>PCPs</w:t>
      </w:r>
      <w:r w:rsidR="0010128D" w:rsidRPr="00425D0D">
        <w:rPr>
          <w:color w:val="2E2E2E"/>
          <w:sz w:val="20"/>
          <w:szCs w:val="20"/>
        </w:rPr>
        <w:t xml:space="preserve"> </w:t>
      </w:r>
      <w:r w:rsidRPr="00425D0D">
        <w:rPr>
          <w:color w:val="2E2E2E"/>
          <w:sz w:val="20"/>
          <w:szCs w:val="20"/>
        </w:rPr>
        <w:t>come off the body during say bathing and get added to the domestic wastewater</w:t>
      </w:r>
      <w:r w:rsidR="0010128D" w:rsidRPr="00425D0D">
        <w:rPr>
          <w:color w:val="2E2E2E"/>
          <w:sz w:val="20"/>
          <w:szCs w:val="20"/>
        </w:rPr>
        <w:t xml:space="preserve">. </w:t>
      </w:r>
      <w:r w:rsidR="00B764BB" w:rsidRPr="00425D0D">
        <w:rPr>
          <w:color w:val="2E2E2E"/>
          <w:sz w:val="20"/>
          <w:szCs w:val="20"/>
        </w:rPr>
        <w:t xml:space="preserve">Thus, a sizeable </w:t>
      </w:r>
      <w:r w:rsidR="000B4AEC" w:rsidRPr="00425D0D">
        <w:rPr>
          <w:color w:val="2E2E2E"/>
          <w:sz w:val="20"/>
          <w:szCs w:val="20"/>
        </w:rPr>
        <w:t>number</w:t>
      </w:r>
      <w:r w:rsidR="00B764BB" w:rsidRPr="00425D0D">
        <w:rPr>
          <w:color w:val="2E2E2E"/>
          <w:sz w:val="20"/>
          <w:szCs w:val="20"/>
        </w:rPr>
        <w:t xml:space="preserve"> of PCPs are consumed </w:t>
      </w:r>
      <w:r w:rsidR="00DE460F" w:rsidRPr="00425D0D">
        <w:rPr>
          <w:color w:val="2E2E2E"/>
          <w:sz w:val="20"/>
          <w:szCs w:val="20"/>
        </w:rPr>
        <w:t>daily</w:t>
      </w:r>
      <w:r w:rsidR="00B764BB" w:rsidRPr="00425D0D">
        <w:rPr>
          <w:color w:val="2E2E2E"/>
          <w:sz w:val="20"/>
          <w:szCs w:val="20"/>
        </w:rPr>
        <w:t xml:space="preserve"> and washed off into domestic wastes therefore, their presence in different environmental compartments (water, air, soil) is no surprise. For example, in Germany alone</w:t>
      </w:r>
      <w:r w:rsidR="00DE460F" w:rsidRPr="00425D0D">
        <w:rPr>
          <w:color w:val="2E2E2E"/>
          <w:sz w:val="20"/>
          <w:szCs w:val="20"/>
        </w:rPr>
        <w:t>,</w:t>
      </w:r>
      <w:r w:rsidR="00B764BB" w:rsidRPr="00425D0D">
        <w:rPr>
          <w:color w:val="2E2E2E"/>
          <w:sz w:val="20"/>
          <w:szCs w:val="20"/>
        </w:rPr>
        <w:t xml:space="preserve"> approximately 790,000 tons of PCPs are produced annually</w:t>
      </w:r>
      <w:r w:rsidR="00425D0D">
        <w:rPr>
          <w:color w:val="2E2E2E"/>
          <w:sz w:val="20"/>
          <w:szCs w:val="20"/>
        </w:rPr>
        <w:t xml:space="preserve"> [</w:t>
      </w:r>
      <w:r w:rsidR="002A584A" w:rsidRPr="00425D0D">
        <w:rPr>
          <w:color w:val="2E2E2E"/>
          <w:sz w:val="20"/>
          <w:szCs w:val="20"/>
        </w:rPr>
        <w:t>37</w:t>
      </w:r>
      <w:r w:rsidR="00425D0D">
        <w:rPr>
          <w:color w:val="2E2E2E"/>
          <w:sz w:val="20"/>
          <w:szCs w:val="20"/>
        </w:rPr>
        <w:t>]</w:t>
      </w:r>
      <w:r w:rsidR="00B764BB" w:rsidRPr="00425D0D">
        <w:rPr>
          <w:color w:val="2E2E2E"/>
          <w:sz w:val="20"/>
          <w:szCs w:val="20"/>
        </w:rPr>
        <w:t>. PCPs include numerous chemicals such as fatty alcohols, glycerol esters, paraffins, and waxes that encompass a wide range of physicochemical properties</w:t>
      </w:r>
      <w:r w:rsidR="000C5B00" w:rsidRPr="00425D0D">
        <w:rPr>
          <w:color w:val="2E2E2E"/>
          <w:sz w:val="20"/>
          <w:szCs w:val="20"/>
        </w:rPr>
        <w:t xml:space="preserve">. Their environmental fate depends largely on their physicochemical properties (water solubility, adsorption, volatility, biodegradability). Biodegradability in turn depends on the nature of microorganisms present in sewage treatment plants, surface waters, and soils. </w:t>
      </w:r>
      <w:proofErr w:type="spellStart"/>
      <w:r w:rsidR="006F0809" w:rsidRPr="00425D0D">
        <w:rPr>
          <w:color w:val="2E2E2E"/>
          <w:sz w:val="20"/>
          <w:szCs w:val="20"/>
        </w:rPr>
        <w:t>Dhodapkar</w:t>
      </w:r>
      <w:proofErr w:type="spellEnd"/>
      <w:r w:rsidR="006F0809" w:rsidRPr="00425D0D">
        <w:rPr>
          <w:color w:val="2E2E2E"/>
          <w:sz w:val="20"/>
          <w:szCs w:val="20"/>
        </w:rPr>
        <w:t xml:space="preserve"> and Gandhi (2019) extensively discussed the classification and possible environmental sources of personal care products, their fate, pathways, persistence, and ecotoxicological profile focusing on </w:t>
      </w:r>
      <w:r w:rsidR="00DE460F" w:rsidRPr="00425D0D">
        <w:rPr>
          <w:color w:val="2E2E2E"/>
          <w:sz w:val="20"/>
          <w:szCs w:val="20"/>
        </w:rPr>
        <w:t xml:space="preserve">the </w:t>
      </w:r>
      <w:r w:rsidR="006F0809" w:rsidRPr="00425D0D">
        <w:rPr>
          <w:color w:val="2E2E2E"/>
          <w:sz w:val="20"/>
          <w:szCs w:val="20"/>
        </w:rPr>
        <w:t>aquatic environment</w:t>
      </w:r>
      <w:r w:rsidR="00425D0D">
        <w:rPr>
          <w:color w:val="2E2E2E"/>
          <w:sz w:val="20"/>
          <w:szCs w:val="20"/>
        </w:rPr>
        <w:t xml:space="preserve"> [</w:t>
      </w:r>
      <w:r w:rsidR="002A584A" w:rsidRPr="00425D0D">
        <w:rPr>
          <w:color w:val="2E2E2E"/>
          <w:sz w:val="20"/>
          <w:szCs w:val="20"/>
        </w:rPr>
        <w:t>38</w:t>
      </w:r>
      <w:r w:rsidR="00425D0D">
        <w:rPr>
          <w:color w:val="2E2E2E"/>
          <w:sz w:val="20"/>
          <w:szCs w:val="20"/>
        </w:rPr>
        <w:t>]</w:t>
      </w:r>
      <w:r w:rsidR="00D9229A" w:rsidRPr="00425D0D">
        <w:rPr>
          <w:color w:val="2E2E2E"/>
          <w:sz w:val="20"/>
          <w:szCs w:val="20"/>
        </w:rPr>
        <w:t>.</w:t>
      </w:r>
      <w:r w:rsidR="006F0809" w:rsidRPr="00425D0D">
        <w:rPr>
          <w:color w:val="2E2E2E"/>
          <w:sz w:val="20"/>
          <w:szCs w:val="20"/>
        </w:rPr>
        <w:t xml:space="preserve"> They also described the efficiency and limitations of the existing conventional/advanced water/wastewater treatment systems in the removal of these compounds. </w:t>
      </w:r>
      <w:r w:rsidR="0030187B" w:rsidRPr="00425D0D">
        <w:rPr>
          <w:color w:val="2E2E2E"/>
          <w:sz w:val="20"/>
          <w:szCs w:val="20"/>
        </w:rPr>
        <w:t>PCPs enter the environment through various routes like absorption by the body during therapeutic use followed by excretion and discharge into sewage systems</w:t>
      </w:r>
      <w:r w:rsidR="00425D0D">
        <w:rPr>
          <w:color w:val="2E2E2E"/>
          <w:sz w:val="20"/>
          <w:szCs w:val="20"/>
        </w:rPr>
        <w:t xml:space="preserve"> [</w:t>
      </w:r>
      <w:r w:rsidR="00497663" w:rsidRPr="00425D0D">
        <w:rPr>
          <w:color w:val="2E2E2E"/>
          <w:sz w:val="20"/>
          <w:szCs w:val="20"/>
        </w:rPr>
        <w:t>39</w:t>
      </w:r>
      <w:r w:rsidR="00425D0D">
        <w:rPr>
          <w:color w:val="2E2E2E"/>
          <w:sz w:val="20"/>
          <w:szCs w:val="20"/>
        </w:rPr>
        <w:t>]</w:t>
      </w:r>
      <w:r w:rsidR="0030187B" w:rsidRPr="00425D0D">
        <w:rPr>
          <w:color w:val="2E2E2E"/>
          <w:sz w:val="20"/>
          <w:szCs w:val="20"/>
        </w:rPr>
        <w:t xml:space="preserve">. </w:t>
      </w:r>
      <w:r w:rsidR="00E04CC0" w:rsidRPr="00425D0D">
        <w:rPr>
          <w:color w:val="2E2E2E"/>
          <w:sz w:val="20"/>
          <w:szCs w:val="20"/>
        </w:rPr>
        <w:t xml:space="preserve">PCP manufacturing facilities tend to </w:t>
      </w:r>
      <w:r w:rsidR="0030187B" w:rsidRPr="00425D0D">
        <w:rPr>
          <w:color w:val="2E2E2E"/>
          <w:sz w:val="20"/>
          <w:szCs w:val="20"/>
        </w:rPr>
        <w:t xml:space="preserve">discharge </w:t>
      </w:r>
      <w:r w:rsidR="00A41523" w:rsidRPr="00425D0D">
        <w:rPr>
          <w:color w:val="2E2E2E"/>
          <w:sz w:val="20"/>
          <w:szCs w:val="20"/>
        </w:rPr>
        <w:t xml:space="preserve">polluted </w:t>
      </w:r>
      <w:r w:rsidR="0030187B" w:rsidRPr="00425D0D">
        <w:rPr>
          <w:color w:val="2E2E2E"/>
          <w:sz w:val="20"/>
          <w:szCs w:val="20"/>
        </w:rPr>
        <w:t>effluent</w:t>
      </w:r>
      <w:r w:rsidR="00A41523" w:rsidRPr="00425D0D">
        <w:rPr>
          <w:color w:val="2E2E2E"/>
          <w:sz w:val="20"/>
          <w:szCs w:val="20"/>
        </w:rPr>
        <w:t>s</w:t>
      </w:r>
      <w:r w:rsidR="0030187B" w:rsidRPr="00425D0D">
        <w:rPr>
          <w:color w:val="2E2E2E"/>
          <w:sz w:val="20"/>
          <w:szCs w:val="20"/>
        </w:rPr>
        <w:t xml:space="preserve"> directly into </w:t>
      </w:r>
      <w:r w:rsidR="00A41523" w:rsidRPr="00425D0D">
        <w:rPr>
          <w:color w:val="2E2E2E"/>
          <w:sz w:val="20"/>
          <w:szCs w:val="20"/>
        </w:rPr>
        <w:t>natural waters</w:t>
      </w:r>
      <w:r w:rsidR="00425D0D">
        <w:rPr>
          <w:color w:val="2E2E2E"/>
          <w:sz w:val="20"/>
          <w:szCs w:val="20"/>
        </w:rPr>
        <w:t xml:space="preserve"> [</w:t>
      </w:r>
      <w:r w:rsidR="00497663" w:rsidRPr="00425D0D">
        <w:rPr>
          <w:color w:val="2E2E2E"/>
          <w:sz w:val="20"/>
          <w:szCs w:val="20"/>
        </w:rPr>
        <w:t>39</w:t>
      </w:r>
      <w:r w:rsidR="00425D0D">
        <w:rPr>
          <w:color w:val="2E2E2E"/>
          <w:sz w:val="20"/>
          <w:szCs w:val="20"/>
        </w:rPr>
        <w:t>]</w:t>
      </w:r>
      <w:r w:rsidR="0030187B" w:rsidRPr="00425D0D">
        <w:rPr>
          <w:color w:val="2E2E2E"/>
          <w:sz w:val="20"/>
          <w:szCs w:val="20"/>
        </w:rPr>
        <w:t xml:space="preserve">. </w:t>
      </w:r>
      <w:r w:rsidR="00C177F5" w:rsidRPr="00425D0D">
        <w:rPr>
          <w:color w:val="2E2E2E"/>
          <w:sz w:val="20"/>
          <w:szCs w:val="20"/>
        </w:rPr>
        <w:t xml:space="preserve">Fick et al. (2019) reported that adsorption generally facilitates the transportation of </w:t>
      </w:r>
      <w:r w:rsidR="00A749BF" w:rsidRPr="00425D0D">
        <w:rPr>
          <w:color w:val="2E2E2E"/>
          <w:sz w:val="20"/>
          <w:szCs w:val="20"/>
        </w:rPr>
        <w:t>P</w:t>
      </w:r>
      <w:r w:rsidR="0030187B" w:rsidRPr="00425D0D">
        <w:rPr>
          <w:color w:val="2E2E2E"/>
          <w:sz w:val="20"/>
          <w:szCs w:val="20"/>
        </w:rPr>
        <w:t xml:space="preserve">CPs </w:t>
      </w:r>
      <w:r w:rsidR="00C177F5" w:rsidRPr="00425D0D">
        <w:rPr>
          <w:color w:val="2E2E2E"/>
          <w:sz w:val="20"/>
          <w:szCs w:val="20"/>
        </w:rPr>
        <w:t>through water or sludge</w:t>
      </w:r>
      <w:r w:rsidR="00425D0D">
        <w:rPr>
          <w:color w:val="2E2E2E"/>
          <w:sz w:val="20"/>
          <w:szCs w:val="20"/>
        </w:rPr>
        <w:t xml:space="preserve"> [</w:t>
      </w:r>
      <w:r w:rsidR="00497663" w:rsidRPr="00425D0D">
        <w:rPr>
          <w:color w:val="2E2E2E"/>
          <w:sz w:val="20"/>
          <w:szCs w:val="20"/>
        </w:rPr>
        <w:t>40</w:t>
      </w:r>
      <w:r w:rsidR="00425D0D">
        <w:rPr>
          <w:color w:val="2E2E2E"/>
          <w:sz w:val="20"/>
          <w:szCs w:val="20"/>
        </w:rPr>
        <w:t>]</w:t>
      </w:r>
      <w:r w:rsidR="00A749BF" w:rsidRPr="00425D0D">
        <w:rPr>
          <w:color w:val="2E2E2E"/>
          <w:sz w:val="20"/>
          <w:szCs w:val="20"/>
        </w:rPr>
        <w:t xml:space="preserve">. </w:t>
      </w:r>
      <w:bookmarkStart w:id="4" w:name="_Hlk82378157"/>
      <w:r w:rsidR="008855A8" w:rsidRPr="00425D0D">
        <w:rPr>
          <w:color w:val="2E2E2E"/>
          <w:sz w:val="20"/>
          <w:szCs w:val="20"/>
        </w:rPr>
        <w:t>For efficient mineralization of recalcitrant and refractory species a</w:t>
      </w:r>
      <w:r w:rsidR="00B82FB1" w:rsidRPr="00425D0D">
        <w:rPr>
          <w:color w:val="2E2E2E"/>
          <w:sz w:val="20"/>
          <w:szCs w:val="20"/>
        </w:rPr>
        <w:t xml:space="preserve">dvanced oxidation processes (AOPs) </w:t>
      </w:r>
      <w:bookmarkEnd w:id="4"/>
      <w:r w:rsidR="00B82FB1" w:rsidRPr="00425D0D">
        <w:rPr>
          <w:color w:val="2E2E2E"/>
          <w:sz w:val="20"/>
          <w:szCs w:val="20"/>
        </w:rPr>
        <w:t>have shown great promise. The combination of ionizing irradiation with other methods such as H</w:t>
      </w:r>
      <w:r w:rsidR="00B82FB1" w:rsidRPr="00425D0D">
        <w:rPr>
          <w:color w:val="2E2E2E"/>
          <w:sz w:val="20"/>
          <w:szCs w:val="20"/>
          <w:vertAlign w:val="subscript"/>
        </w:rPr>
        <w:t>2</w:t>
      </w:r>
      <w:r w:rsidR="00B82FB1" w:rsidRPr="00425D0D">
        <w:rPr>
          <w:color w:val="2E2E2E"/>
          <w:sz w:val="20"/>
          <w:szCs w:val="20"/>
        </w:rPr>
        <w:t>O</w:t>
      </w:r>
      <w:r w:rsidR="00B82FB1" w:rsidRPr="00425D0D">
        <w:rPr>
          <w:color w:val="2E2E2E"/>
          <w:sz w:val="20"/>
          <w:szCs w:val="20"/>
          <w:vertAlign w:val="subscript"/>
        </w:rPr>
        <w:t>2</w:t>
      </w:r>
      <w:r w:rsidR="00B82FB1" w:rsidRPr="00425D0D">
        <w:rPr>
          <w:color w:val="2E2E2E"/>
          <w:sz w:val="20"/>
          <w:szCs w:val="20"/>
        </w:rPr>
        <w:t>, ozonation</w:t>
      </w:r>
      <w:r w:rsidR="00DE460F" w:rsidRPr="00425D0D">
        <w:rPr>
          <w:color w:val="2E2E2E"/>
          <w:sz w:val="20"/>
          <w:szCs w:val="20"/>
        </w:rPr>
        <w:t>,</w:t>
      </w:r>
      <w:r w:rsidR="00B82FB1" w:rsidRPr="00425D0D">
        <w:rPr>
          <w:color w:val="2E2E2E"/>
          <w:sz w:val="20"/>
          <w:szCs w:val="20"/>
        </w:rPr>
        <w:t xml:space="preserve"> and TiO</w:t>
      </w:r>
      <w:r w:rsidR="00B82FB1" w:rsidRPr="00425D0D">
        <w:rPr>
          <w:color w:val="2E2E2E"/>
          <w:sz w:val="20"/>
          <w:szCs w:val="20"/>
          <w:vertAlign w:val="subscript"/>
        </w:rPr>
        <w:t>2</w:t>
      </w:r>
      <w:r w:rsidR="00B82FB1" w:rsidRPr="00425D0D">
        <w:rPr>
          <w:color w:val="2E2E2E"/>
          <w:sz w:val="20"/>
          <w:szCs w:val="20"/>
        </w:rPr>
        <w:t xml:space="preserve"> nanoparticles </w:t>
      </w:r>
      <w:r w:rsidR="008855A8" w:rsidRPr="00425D0D">
        <w:rPr>
          <w:color w:val="2E2E2E"/>
          <w:sz w:val="20"/>
          <w:szCs w:val="20"/>
        </w:rPr>
        <w:t>has been indicated not only to be economical but also</w:t>
      </w:r>
      <w:r w:rsidR="00B82FB1" w:rsidRPr="00425D0D">
        <w:rPr>
          <w:color w:val="2E2E2E"/>
          <w:sz w:val="20"/>
          <w:szCs w:val="20"/>
        </w:rPr>
        <w:t xml:space="preserve"> </w:t>
      </w:r>
      <w:r w:rsidR="00DE460F" w:rsidRPr="00425D0D">
        <w:rPr>
          <w:color w:val="2E2E2E"/>
          <w:sz w:val="20"/>
          <w:szCs w:val="20"/>
        </w:rPr>
        <w:t xml:space="preserve">to </w:t>
      </w:r>
      <w:r w:rsidR="00B82FB1" w:rsidRPr="00425D0D">
        <w:rPr>
          <w:color w:val="2E2E2E"/>
          <w:sz w:val="20"/>
          <w:szCs w:val="20"/>
        </w:rPr>
        <w:t xml:space="preserve">improve the degradation efficacy </w:t>
      </w:r>
      <w:r w:rsidR="008855A8" w:rsidRPr="00425D0D">
        <w:rPr>
          <w:color w:val="2E2E2E"/>
          <w:sz w:val="20"/>
          <w:szCs w:val="20"/>
        </w:rPr>
        <w:t xml:space="preserve">of PCPs in </w:t>
      </w:r>
      <w:r w:rsidR="00DE460F" w:rsidRPr="00425D0D">
        <w:rPr>
          <w:color w:val="2E2E2E"/>
          <w:sz w:val="20"/>
          <w:szCs w:val="20"/>
        </w:rPr>
        <w:t xml:space="preserve">an </w:t>
      </w:r>
      <w:r w:rsidR="008855A8" w:rsidRPr="00425D0D">
        <w:rPr>
          <w:color w:val="2E2E2E"/>
          <w:sz w:val="20"/>
          <w:szCs w:val="20"/>
        </w:rPr>
        <w:t>aqueous solution</w:t>
      </w:r>
      <w:r w:rsidR="00B82FB1" w:rsidRPr="00425D0D">
        <w:rPr>
          <w:color w:val="2E2E2E"/>
          <w:sz w:val="20"/>
          <w:szCs w:val="20"/>
        </w:rPr>
        <w:t>.</w:t>
      </w:r>
    </w:p>
    <w:p w14:paraId="0882C5C1" w14:textId="77777777" w:rsidR="008855A8" w:rsidRPr="00425D0D" w:rsidRDefault="008855A8" w:rsidP="006E4F4C">
      <w:pPr>
        <w:jc w:val="both"/>
        <w:rPr>
          <w:color w:val="2E2E2E"/>
          <w:sz w:val="20"/>
          <w:szCs w:val="20"/>
        </w:rPr>
      </w:pPr>
    </w:p>
    <w:p w14:paraId="351DF8A1" w14:textId="5CA78BD9" w:rsidR="005E6CCA" w:rsidRPr="00425D0D" w:rsidRDefault="00D71F55"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t>Surfactants</w:t>
      </w:r>
    </w:p>
    <w:p w14:paraId="7569CAB2" w14:textId="3FEAA79E" w:rsidR="00B82FB1" w:rsidRPr="00425D0D" w:rsidRDefault="00A41523" w:rsidP="00C4081B">
      <w:pPr>
        <w:ind w:firstLine="284"/>
        <w:jc w:val="both"/>
        <w:rPr>
          <w:color w:val="2E2E2E"/>
          <w:sz w:val="20"/>
          <w:szCs w:val="20"/>
        </w:rPr>
      </w:pPr>
      <w:r w:rsidRPr="00425D0D">
        <w:rPr>
          <w:color w:val="2E2E2E"/>
          <w:sz w:val="20"/>
          <w:szCs w:val="20"/>
        </w:rPr>
        <w:t xml:space="preserve">One of </w:t>
      </w:r>
      <w:r w:rsidR="00DE460F" w:rsidRPr="00425D0D">
        <w:rPr>
          <w:color w:val="2E2E2E"/>
          <w:sz w:val="20"/>
          <w:szCs w:val="20"/>
        </w:rPr>
        <w:t xml:space="preserve">the </w:t>
      </w:r>
      <w:r w:rsidRPr="00425D0D">
        <w:rPr>
          <w:color w:val="2E2E2E"/>
          <w:sz w:val="20"/>
          <w:szCs w:val="20"/>
        </w:rPr>
        <w:t xml:space="preserve">emerging contaminants </w:t>
      </w:r>
      <w:r w:rsidR="00DE460F" w:rsidRPr="00425D0D">
        <w:rPr>
          <w:color w:val="2E2E2E"/>
          <w:sz w:val="20"/>
          <w:szCs w:val="20"/>
        </w:rPr>
        <w:t>belongs</w:t>
      </w:r>
      <w:r w:rsidRPr="00425D0D">
        <w:rPr>
          <w:color w:val="2E2E2E"/>
          <w:sz w:val="20"/>
          <w:szCs w:val="20"/>
        </w:rPr>
        <w:t xml:space="preserve"> to the class of chemicals known as s</w:t>
      </w:r>
      <w:r w:rsidR="00A07615" w:rsidRPr="00425D0D">
        <w:rPr>
          <w:color w:val="2E2E2E"/>
          <w:sz w:val="20"/>
          <w:szCs w:val="20"/>
        </w:rPr>
        <w:t>urfactants</w:t>
      </w:r>
      <w:r w:rsidRPr="00425D0D">
        <w:rPr>
          <w:color w:val="2E2E2E"/>
          <w:sz w:val="20"/>
          <w:szCs w:val="20"/>
        </w:rPr>
        <w:t xml:space="preserve">. These are generally found in cleaning products (detergents) and </w:t>
      </w:r>
      <w:r w:rsidR="005B3E31" w:rsidRPr="00425D0D">
        <w:rPr>
          <w:color w:val="2E2E2E"/>
          <w:sz w:val="20"/>
          <w:szCs w:val="20"/>
        </w:rPr>
        <w:t xml:space="preserve">cosmetic rinse-off </w:t>
      </w:r>
      <w:r w:rsidR="003A229A" w:rsidRPr="00425D0D">
        <w:rPr>
          <w:color w:val="2E2E2E"/>
          <w:sz w:val="20"/>
          <w:szCs w:val="20"/>
        </w:rPr>
        <w:t>products,</w:t>
      </w:r>
      <w:r w:rsidR="005B3E31" w:rsidRPr="00425D0D">
        <w:rPr>
          <w:color w:val="2E2E2E"/>
          <w:sz w:val="20"/>
          <w:szCs w:val="20"/>
        </w:rPr>
        <w:t xml:space="preserve"> </w:t>
      </w:r>
      <w:r w:rsidRPr="00425D0D">
        <w:rPr>
          <w:color w:val="2E2E2E"/>
          <w:sz w:val="20"/>
          <w:szCs w:val="20"/>
        </w:rPr>
        <w:t xml:space="preserve">hence, are present in domestic wastewaters. </w:t>
      </w:r>
      <w:r w:rsidR="005B3E31" w:rsidRPr="00425D0D">
        <w:rPr>
          <w:color w:val="2E2E2E"/>
          <w:sz w:val="20"/>
          <w:szCs w:val="20"/>
        </w:rPr>
        <w:t xml:space="preserve">Surfactants function by detaching soils from solid surfaces like textiles and human hair/skin. </w:t>
      </w:r>
      <w:r w:rsidRPr="00425D0D">
        <w:rPr>
          <w:color w:val="2E2E2E"/>
          <w:sz w:val="20"/>
          <w:szCs w:val="20"/>
        </w:rPr>
        <w:t xml:space="preserve">Since these cleaning products are in use </w:t>
      </w:r>
      <w:r w:rsidR="003A229A" w:rsidRPr="00425D0D">
        <w:rPr>
          <w:color w:val="2E2E2E"/>
          <w:sz w:val="20"/>
          <w:szCs w:val="20"/>
        </w:rPr>
        <w:t>regularly,</w:t>
      </w:r>
      <w:r w:rsidRPr="00425D0D">
        <w:rPr>
          <w:color w:val="2E2E2E"/>
          <w:sz w:val="20"/>
          <w:szCs w:val="20"/>
        </w:rPr>
        <w:t xml:space="preserve"> </w:t>
      </w:r>
      <w:r w:rsidR="00DE460F" w:rsidRPr="00425D0D">
        <w:rPr>
          <w:color w:val="2E2E2E"/>
          <w:sz w:val="20"/>
          <w:szCs w:val="20"/>
        </w:rPr>
        <w:t>they</w:t>
      </w:r>
      <w:r w:rsidRPr="00425D0D">
        <w:rPr>
          <w:color w:val="2E2E2E"/>
          <w:sz w:val="20"/>
          <w:szCs w:val="20"/>
        </w:rPr>
        <w:t xml:space="preserve"> are found in the natural waters and have been reported to cause adverse effects </w:t>
      </w:r>
      <w:r w:rsidR="002D3C8F" w:rsidRPr="00425D0D">
        <w:rPr>
          <w:color w:val="2E2E2E"/>
          <w:sz w:val="20"/>
          <w:szCs w:val="20"/>
        </w:rPr>
        <w:t>on human health and</w:t>
      </w:r>
      <w:r w:rsidRPr="00425D0D">
        <w:rPr>
          <w:color w:val="2E2E2E"/>
          <w:sz w:val="20"/>
          <w:szCs w:val="20"/>
        </w:rPr>
        <w:t xml:space="preserve"> the environment</w:t>
      </w:r>
      <w:r w:rsidR="00425D0D">
        <w:rPr>
          <w:color w:val="2E2E2E"/>
          <w:sz w:val="20"/>
          <w:szCs w:val="20"/>
        </w:rPr>
        <w:t xml:space="preserve"> [</w:t>
      </w:r>
      <w:r w:rsidR="00497663" w:rsidRPr="00425D0D">
        <w:rPr>
          <w:color w:val="2E2E2E"/>
          <w:sz w:val="20"/>
          <w:szCs w:val="20"/>
        </w:rPr>
        <w:t>41</w:t>
      </w:r>
      <w:r w:rsidR="00425D0D">
        <w:rPr>
          <w:color w:val="2E2E2E"/>
          <w:sz w:val="20"/>
          <w:szCs w:val="20"/>
        </w:rPr>
        <w:t>]</w:t>
      </w:r>
      <w:r w:rsidR="00A07615" w:rsidRPr="00425D0D">
        <w:rPr>
          <w:color w:val="2E2E2E"/>
          <w:sz w:val="20"/>
          <w:szCs w:val="20"/>
        </w:rPr>
        <w:t xml:space="preserve">. </w:t>
      </w:r>
      <w:r w:rsidR="005B3E31" w:rsidRPr="00425D0D">
        <w:rPr>
          <w:color w:val="2E2E2E"/>
          <w:sz w:val="20"/>
          <w:szCs w:val="20"/>
        </w:rPr>
        <w:t>G</w:t>
      </w:r>
      <w:r w:rsidR="00DD3960" w:rsidRPr="00425D0D">
        <w:rPr>
          <w:color w:val="2E2E2E"/>
          <w:sz w:val="20"/>
          <w:szCs w:val="20"/>
        </w:rPr>
        <w:t>eneral</w:t>
      </w:r>
      <w:r w:rsidR="005B3E31" w:rsidRPr="00425D0D">
        <w:rPr>
          <w:color w:val="2E2E2E"/>
          <w:sz w:val="20"/>
          <w:szCs w:val="20"/>
        </w:rPr>
        <w:t>ly, it has been observed that a large</w:t>
      </w:r>
      <w:r w:rsidR="00DD3960" w:rsidRPr="00425D0D">
        <w:rPr>
          <w:color w:val="2E2E2E"/>
          <w:sz w:val="20"/>
          <w:szCs w:val="20"/>
        </w:rPr>
        <w:t xml:space="preserve"> majority of surfactants used in PCPs are readily biodegrada</w:t>
      </w:r>
      <w:r w:rsidR="005B3E31" w:rsidRPr="00425D0D">
        <w:rPr>
          <w:color w:val="2E2E2E"/>
          <w:sz w:val="20"/>
          <w:szCs w:val="20"/>
        </w:rPr>
        <w:t>ble</w:t>
      </w:r>
      <w:r w:rsidR="00DD3960" w:rsidRPr="00425D0D">
        <w:rPr>
          <w:color w:val="2E2E2E"/>
          <w:sz w:val="20"/>
          <w:szCs w:val="20"/>
        </w:rPr>
        <w:t xml:space="preserve"> when released into the environment. </w:t>
      </w:r>
      <w:r w:rsidR="005B3E31" w:rsidRPr="00425D0D">
        <w:rPr>
          <w:color w:val="2E2E2E"/>
          <w:sz w:val="20"/>
          <w:szCs w:val="20"/>
        </w:rPr>
        <w:t xml:space="preserve">However, chronic exposure even at low concentrations to aquatic fauna may have </w:t>
      </w:r>
      <w:r w:rsidR="00DE460F" w:rsidRPr="00425D0D">
        <w:rPr>
          <w:color w:val="2E2E2E"/>
          <w:sz w:val="20"/>
          <w:szCs w:val="20"/>
        </w:rPr>
        <w:t>potentially</w:t>
      </w:r>
      <w:r w:rsidR="005B3E31" w:rsidRPr="00425D0D">
        <w:rPr>
          <w:color w:val="2E2E2E"/>
          <w:sz w:val="20"/>
          <w:szCs w:val="20"/>
        </w:rPr>
        <w:t xml:space="preserve"> toxic effects on them </w:t>
      </w:r>
      <w:r w:rsidR="00DD3960" w:rsidRPr="00425D0D">
        <w:rPr>
          <w:color w:val="2E2E2E"/>
          <w:sz w:val="20"/>
          <w:szCs w:val="20"/>
        </w:rPr>
        <w:t>lead</w:t>
      </w:r>
      <w:r w:rsidR="005B3E31" w:rsidRPr="00425D0D">
        <w:rPr>
          <w:color w:val="2E2E2E"/>
          <w:sz w:val="20"/>
          <w:szCs w:val="20"/>
        </w:rPr>
        <w:t>ing</w:t>
      </w:r>
      <w:r w:rsidR="00DD3960" w:rsidRPr="00425D0D">
        <w:rPr>
          <w:color w:val="2E2E2E"/>
          <w:sz w:val="20"/>
          <w:szCs w:val="20"/>
        </w:rPr>
        <w:t xml:space="preserve"> to adverse effects on </w:t>
      </w:r>
      <w:r w:rsidR="005B3E31" w:rsidRPr="00425D0D">
        <w:rPr>
          <w:color w:val="2E2E2E"/>
          <w:sz w:val="20"/>
          <w:szCs w:val="20"/>
        </w:rPr>
        <w:t xml:space="preserve">their </w:t>
      </w:r>
      <w:r w:rsidR="00DD3960" w:rsidRPr="00425D0D">
        <w:rPr>
          <w:color w:val="2E2E2E"/>
          <w:sz w:val="20"/>
          <w:szCs w:val="20"/>
        </w:rPr>
        <w:t>growth and reproduction</w:t>
      </w:r>
      <w:r w:rsidR="00425D0D">
        <w:rPr>
          <w:color w:val="2E2E2E"/>
          <w:sz w:val="20"/>
          <w:szCs w:val="20"/>
        </w:rPr>
        <w:t xml:space="preserve"> [</w:t>
      </w:r>
      <w:r w:rsidR="00497663" w:rsidRPr="00425D0D">
        <w:rPr>
          <w:color w:val="2E2E2E"/>
          <w:sz w:val="20"/>
          <w:szCs w:val="20"/>
        </w:rPr>
        <w:t>39</w:t>
      </w:r>
      <w:r w:rsidR="00425D0D">
        <w:rPr>
          <w:color w:val="2E2E2E"/>
          <w:sz w:val="20"/>
          <w:szCs w:val="20"/>
        </w:rPr>
        <w:t>]</w:t>
      </w:r>
      <w:r w:rsidR="00DD3960" w:rsidRPr="00425D0D">
        <w:rPr>
          <w:color w:val="2E2E2E"/>
          <w:sz w:val="20"/>
          <w:szCs w:val="20"/>
        </w:rPr>
        <w:t>.</w:t>
      </w:r>
      <w:r w:rsidR="005B3E31" w:rsidRPr="00425D0D">
        <w:rPr>
          <w:color w:val="2E2E2E"/>
          <w:sz w:val="20"/>
          <w:szCs w:val="20"/>
        </w:rPr>
        <w:t xml:space="preserve"> </w:t>
      </w:r>
      <w:r w:rsidR="00731519" w:rsidRPr="00425D0D">
        <w:rPr>
          <w:color w:val="2E2E2E"/>
          <w:sz w:val="20"/>
          <w:szCs w:val="20"/>
        </w:rPr>
        <w:t xml:space="preserve">Numerous </w:t>
      </w:r>
      <w:r w:rsidR="00A07615" w:rsidRPr="00425D0D">
        <w:rPr>
          <w:color w:val="2E2E2E"/>
          <w:sz w:val="20"/>
          <w:szCs w:val="20"/>
        </w:rPr>
        <w:t>negative effects that surfactants ha</w:t>
      </w:r>
      <w:r w:rsidR="00F35704" w:rsidRPr="00425D0D">
        <w:rPr>
          <w:color w:val="2E2E2E"/>
          <w:sz w:val="20"/>
          <w:szCs w:val="20"/>
        </w:rPr>
        <w:t>ve</w:t>
      </w:r>
      <w:r w:rsidR="00A07615" w:rsidRPr="00425D0D">
        <w:rPr>
          <w:color w:val="2E2E2E"/>
          <w:sz w:val="20"/>
          <w:szCs w:val="20"/>
        </w:rPr>
        <w:t xml:space="preserve"> on wildlife and, in high concentrations, on humans have been presented</w:t>
      </w:r>
      <w:r w:rsidR="00425D0D">
        <w:rPr>
          <w:color w:val="2E2E2E"/>
          <w:sz w:val="20"/>
          <w:szCs w:val="20"/>
        </w:rPr>
        <w:t xml:space="preserve"> [</w:t>
      </w:r>
      <w:r w:rsidR="00497663" w:rsidRPr="00425D0D">
        <w:rPr>
          <w:color w:val="2E2E2E"/>
          <w:sz w:val="20"/>
          <w:szCs w:val="20"/>
        </w:rPr>
        <w:t>42,43</w:t>
      </w:r>
      <w:r w:rsidR="00425D0D">
        <w:rPr>
          <w:color w:val="2E2E2E"/>
          <w:sz w:val="20"/>
          <w:szCs w:val="20"/>
        </w:rPr>
        <w:t>]</w:t>
      </w:r>
      <w:r w:rsidR="00A07615" w:rsidRPr="00425D0D">
        <w:rPr>
          <w:color w:val="2E2E2E"/>
          <w:sz w:val="20"/>
          <w:szCs w:val="20"/>
        </w:rPr>
        <w:t xml:space="preserve">. For instance, Linear </w:t>
      </w:r>
      <w:r w:rsidR="000778C6" w:rsidRPr="00425D0D">
        <w:rPr>
          <w:color w:val="2E2E2E"/>
          <w:sz w:val="20"/>
          <w:szCs w:val="20"/>
        </w:rPr>
        <w:t>a</w:t>
      </w:r>
      <w:r w:rsidR="00A07615" w:rsidRPr="00425D0D">
        <w:rPr>
          <w:color w:val="2E2E2E"/>
          <w:sz w:val="20"/>
          <w:szCs w:val="20"/>
        </w:rPr>
        <w:t xml:space="preserve">lkylbenzene </w:t>
      </w:r>
      <w:r w:rsidR="000778C6" w:rsidRPr="00425D0D">
        <w:rPr>
          <w:color w:val="2E2E2E"/>
          <w:sz w:val="20"/>
          <w:szCs w:val="20"/>
        </w:rPr>
        <w:t>s</w:t>
      </w:r>
      <w:r w:rsidR="00A07615" w:rsidRPr="00425D0D">
        <w:rPr>
          <w:color w:val="2E2E2E"/>
          <w:sz w:val="20"/>
          <w:szCs w:val="20"/>
        </w:rPr>
        <w:t xml:space="preserve">ulfonate (LAS) </w:t>
      </w:r>
      <w:r w:rsidR="00F35704" w:rsidRPr="00425D0D">
        <w:rPr>
          <w:sz w:val="20"/>
          <w:szCs w:val="20"/>
        </w:rPr>
        <w:t>causes</w:t>
      </w:r>
      <w:r w:rsidR="00A07615" w:rsidRPr="00425D0D">
        <w:rPr>
          <w:color w:val="2E2E2E"/>
          <w:sz w:val="20"/>
          <w:szCs w:val="20"/>
        </w:rPr>
        <w:t xml:space="preserve"> irritation </w:t>
      </w:r>
      <w:r w:rsidR="00DE460F" w:rsidRPr="00425D0D">
        <w:rPr>
          <w:color w:val="2E2E2E"/>
          <w:sz w:val="20"/>
          <w:szCs w:val="20"/>
        </w:rPr>
        <w:t>of</w:t>
      </w:r>
      <w:r w:rsidR="00A07615" w:rsidRPr="00425D0D">
        <w:rPr>
          <w:color w:val="2E2E2E"/>
          <w:sz w:val="20"/>
          <w:szCs w:val="20"/>
        </w:rPr>
        <w:t xml:space="preserve"> </w:t>
      </w:r>
      <w:r w:rsidR="00DE460F" w:rsidRPr="00425D0D">
        <w:rPr>
          <w:color w:val="2E2E2E"/>
          <w:sz w:val="20"/>
          <w:szCs w:val="20"/>
        </w:rPr>
        <w:t xml:space="preserve">the </w:t>
      </w:r>
      <w:r w:rsidR="00A07615" w:rsidRPr="00425D0D">
        <w:rPr>
          <w:color w:val="2E2E2E"/>
          <w:sz w:val="20"/>
          <w:szCs w:val="20"/>
        </w:rPr>
        <w:t>skin and problem</w:t>
      </w:r>
      <w:r w:rsidR="000778C6" w:rsidRPr="00425D0D">
        <w:rPr>
          <w:color w:val="2E2E2E"/>
          <w:sz w:val="20"/>
          <w:szCs w:val="20"/>
        </w:rPr>
        <w:t>s</w:t>
      </w:r>
      <w:r w:rsidR="00A07615" w:rsidRPr="00425D0D">
        <w:rPr>
          <w:color w:val="2E2E2E"/>
          <w:sz w:val="20"/>
          <w:szCs w:val="20"/>
        </w:rPr>
        <w:t xml:space="preserve"> to </w:t>
      </w:r>
      <w:r w:rsidR="00DE460F" w:rsidRPr="00425D0D">
        <w:rPr>
          <w:color w:val="2E2E2E"/>
          <w:sz w:val="20"/>
          <w:szCs w:val="20"/>
        </w:rPr>
        <w:t xml:space="preserve">the </w:t>
      </w:r>
      <w:r w:rsidR="00A07615" w:rsidRPr="00425D0D">
        <w:rPr>
          <w:color w:val="2E2E2E"/>
          <w:sz w:val="20"/>
          <w:szCs w:val="20"/>
        </w:rPr>
        <w:t>respiratory system</w:t>
      </w:r>
      <w:r w:rsidR="00425D0D">
        <w:rPr>
          <w:color w:val="2E2E2E"/>
          <w:sz w:val="20"/>
          <w:szCs w:val="20"/>
        </w:rPr>
        <w:t xml:space="preserve"> [</w:t>
      </w:r>
      <w:r w:rsidR="00497663" w:rsidRPr="00425D0D">
        <w:rPr>
          <w:color w:val="2E2E2E"/>
          <w:sz w:val="20"/>
          <w:szCs w:val="20"/>
        </w:rPr>
        <w:t>44</w:t>
      </w:r>
      <w:r w:rsidR="00425D0D">
        <w:rPr>
          <w:color w:val="2E2E2E"/>
          <w:sz w:val="20"/>
          <w:szCs w:val="20"/>
        </w:rPr>
        <w:t>]</w:t>
      </w:r>
      <w:r w:rsidR="00A07615" w:rsidRPr="00425D0D">
        <w:rPr>
          <w:color w:val="2E2E2E"/>
          <w:sz w:val="20"/>
          <w:szCs w:val="20"/>
        </w:rPr>
        <w:t xml:space="preserve">. Moreover, in 2017, another surfactant </w:t>
      </w:r>
      <w:proofErr w:type="gramStart"/>
      <w:r w:rsidR="000778C6" w:rsidRPr="00425D0D">
        <w:rPr>
          <w:color w:val="2E2E2E"/>
          <w:sz w:val="20"/>
          <w:szCs w:val="20"/>
        </w:rPr>
        <w:t>i.e.</w:t>
      </w:r>
      <w:proofErr w:type="gramEnd"/>
      <w:r w:rsidR="000778C6" w:rsidRPr="00425D0D">
        <w:rPr>
          <w:color w:val="2E2E2E"/>
          <w:sz w:val="20"/>
          <w:szCs w:val="20"/>
        </w:rPr>
        <w:t xml:space="preserve"> Perfluorooctanoic Acid (</w:t>
      </w:r>
      <w:r w:rsidR="00A07615" w:rsidRPr="00425D0D">
        <w:rPr>
          <w:color w:val="2E2E2E"/>
          <w:sz w:val="20"/>
          <w:szCs w:val="20"/>
        </w:rPr>
        <w:t xml:space="preserve">PFOA), used in industrial processing, has been </w:t>
      </w:r>
      <w:r w:rsidR="000778C6" w:rsidRPr="00425D0D">
        <w:rPr>
          <w:color w:val="2E2E2E"/>
          <w:sz w:val="20"/>
          <w:szCs w:val="20"/>
        </w:rPr>
        <w:t>included</w:t>
      </w:r>
      <w:r w:rsidR="00A07615" w:rsidRPr="00425D0D">
        <w:rPr>
          <w:color w:val="2E2E2E"/>
          <w:sz w:val="20"/>
          <w:szCs w:val="20"/>
        </w:rPr>
        <w:t xml:space="preserve"> by the IARC in the list of possible carcinogenic compoun</w:t>
      </w:r>
      <w:r w:rsidR="000778C6" w:rsidRPr="00425D0D">
        <w:rPr>
          <w:color w:val="2E2E2E"/>
          <w:sz w:val="20"/>
          <w:szCs w:val="20"/>
        </w:rPr>
        <w:t xml:space="preserve">ds - class 2B </w:t>
      </w:r>
      <w:r w:rsidR="00A07615" w:rsidRPr="00425D0D">
        <w:rPr>
          <w:color w:val="2E2E2E"/>
          <w:sz w:val="20"/>
          <w:szCs w:val="20"/>
        </w:rPr>
        <w:t>and considered potentially toxic for human reproduction</w:t>
      </w:r>
      <w:r w:rsidR="00425D0D">
        <w:rPr>
          <w:color w:val="2E2E2E"/>
          <w:sz w:val="20"/>
          <w:szCs w:val="20"/>
        </w:rPr>
        <w:t xml:space="preserve"> [</w:t>
      </w:r>
      <w:r w:rsidR="00497663" w:rsidRPr="00425D0D">
        <w:rPr>
          <w:color w:val="2E2E2E"/>
          <w:sz w:val="20"/>
          <w:szCs w:val="20"/>
        </w:rPr>
        <w:t>45</w:t>
      </w:r>
      <w:r w:rsidR="00425D0D">
        <w:rPr>
          <w:color w:val="2E2E2E"/>
          <w:sz w:val="20"/>
          <w:szCs w:val="20"/>
        </w:rPr>
        <w:t>]</w:t>
      </w:r>
      <w:r w:rsidR="00A07615" w:rsidRPr="00425D0D">
        <w:rPr>
          <w:color w:val="2E2E2E"/>
          <w:sz w:val="20"/>
          <w:szCs w:val="20"/>
        </w:rPr>
        <w:t xml:space="preserve">. </w:t>
      </w:r>
      <w:r w:rsidR="005B3E31" w:rsidRPr="00425D0D">
        <w:rPr>
          <w:color w:val="2E2E2E"/>
          <w:sz w:val="20"/>
          <w:szCs w:val="20"/>
        </w:rPr>
        <w:t xml:space="preserve">The removal efficiency especially of non-ionic surfactants (TAS) and anionic surfactants (MBAS) from real laundry wastewater using </w:t>
      </w:r>
      <w:r w:rsidR="00A07615" w:rsidRPr="00425D0D">
        <w:rPr>
          <w:color w:val="2E2E2E"/>
          <w:sz w:val="20"/>
          <w:szCs w:val="20"/>
        </w:rPr>
        <w:t xml:space="preserve">a </w:t>
      </w:r>
      <w:bookmarkStart w:id="5" w:name="_Hlk82378017"/>
      <w:r w:rsidR="00A07615" w:rsidRPr="00425D0D">
        <w:rPr>
          <w:color w:val="2E2E2E"/>
          <w:sz w:val="20"/>
          <w:szCs w:val="20"/>
        </w:rPr>
        <w:t xml:space="preserve">thermophilic aerobic membrane reactor (TAMR), nanofiltration (NF) </w:t>
      </w:r>
      <w:bookmarkEnd w:id="5"/>
      <w:r w:rsidR="00A07615" w:rsidRPr="00425D0D">
        <w:rPr>
          <w:color w:val="2E2E2E"/>
          <w:sz w:val="20"/>
          <w:szCs w:val="20"/>
        </w:rPr>
        <w:t xml:space="preserve">and adsorption on activated carbon (AC) </w:t>
      </w:r>
      <w:r w:rsidR="00D91BC1" w:rsidRPr="00425D0D">
        <w:rPr>
          <w:color w:val="2E2E2E"/>
          <w:sz w:val="20"/>
          <w:szCs w:val="20"/>
        </w:rPr>
        <w:t xml:space="preserve">has been </w:t>
      </w:r>
      <w:r w:rsidR="005B3E31" w:rsidRPr="00425D0D">
        <w:rPr>
          <w:color w:val="2E2E2E"/>
          <w:sz w:val="20"/>
          <w:szCs w:val="20"/>
        </w:rPr>
        <w:t>investigated</w:t>
      </w:r>
      <w:r w:rsidR="00425D0D">
        <w:rPr>
          <w:color w:val="2E2E2E"/>
          <w:sz w:val="20"/>
          <w:szCs w:val="20"/>
        </w:rPr>
        <w:t xml:space="preserve"> [</w:t>
      </w:r>
      <w:r w:rsidR="00497663" w:rsidRPr="00425D0D">
        <w:rPr>
          <w:color w:val="2E2E2E"/>
          <w:sz w:val="20"/>
          <w:szCs w:val="20"/>
        </w:rPr>
        <w:t>46</w:t>
      </w:r>
      <w:r w:rsidR="00425D0D">
        <w:rPr>
          <w:color w:val="2E2E2E"/>
          <w:sz w:val="20"/>
          <w:szCs w:val="20"/>
        </w:rPr>
        <w:t>]</w:t>
      </w:r>
      <w:r w:rsidR="00A07615" w:rsidRPr="00425D0D">
        <w:rPr>
          <w:color w:val="2E2E2E"/>
          <w:sz w:val="20"/>
          <w:szCs w:val="20"/>
        </w:rPr>
        <w:t xml:space="preserve">. </w:t>
      </w:r>
      <w:r w:rsidR="00DF3636" w:rsidRPr="00425D0D">
        <w:rPr>
          <w:color w:val="2E2E2E"/>
          <w:sz w:val="20"/>
          <w:szCs w:val="20"/>
        </w:rPr>
        <w:t xml:space="preserve">It was </w:t>
      </w:r>
      <w:r w:rsidR="00D91BC1" w:rsidRPr="00425D0D">
        <w:rPr>
          <w:color w:val="2E2E2E"/>
          <w:sz w:val="20"/>
          <w:szCs w:val="20"/>
        </w:rPr>
        <w:t xml:space="preserve">reported that </w:t>
      </w:r>
      <w:r w:rsidR="00A07615" w:rsidRPr="00425D0D">
        <w:rPr>
          <w:color w:val="2E2E2E"/>
          <w:sz w:val="20"/>
          <w:szCs w:val="20"/>
        </w:rPr>
        <w:t>the optimal combination of processes for the removal of TAS and MBAS</w:t>
      </w:r>
      <w:r w:rsidR="00D91BC1" w:rsidRPr="00425D0D">
        <w:rPr>
          <w:color w:val="2E2E2E"/>
          <w:sz w:val="20"/>
          <w:szCs w:val="20"/>
        </w:rPr>
        <w:t xml:space="preserve"> for instance,</w:t>
      </w:r>
      <w:r w:rsidR="00A07615" w:rsidRPr="00425D0D">
        <w:rPr>
          <w:color w:val="2E2E2E"/>
          <w:sz w:val="20"/>
          <w:szCs w:val="20"/>
        </w:rPr>
        <w:t xml:space="preserve"> TAMR + NF + AC sequence allowed almost complete removal of TAS (&gt; 95%) and high removal of MBAS (&gt; 76%) </w:t>
      </w:r>
      <w:r w:rsidR="00D91BC1" w:rsidRPr="00425D0D">
        <w:rPr>
          <w:color w:val="2E2E2E"/>
          <w:sz w:val="20"/>
          <w:szCs w:val="20"/>
        </w:rPr>
        <w:t>although at a higher cost</w:t>
      </w:r>
      <w:r w:rsidR="00425D0D">
        <w:rPr>
          <w:color w:val="2E2E2E"/>
          <w:sz w:val="20"/>
          <w:szCs w:val="20"/>
        </w:rPr>
        <w:t xml:space="preserve"> [</w:t>
      </w:r>
      <w:r w:rsidR="00497663" w:rsidRPr="00425D0D">
        <w:rPr>
          <w:color w:val="2E2E2E"/>
          <w:sz w:val="20"/>
          <w:szCs w:val="20"/>
        </w:rPr>
        <w:t>47</w:t>
      </w:r>
      <w:r w:rsidR="00425D0D">
        <w:rPr>
          <w:color w:val="2E2E2E"/>
          <w:sz w:val="20"/>
          <w:szCs w:val="20"/>
        </w:rPr>
        <w:t>]</w:t>
      </w:r>
      <w:r w:rsidR="00A07615" w:rsidRPr="00425D0D">
        <w:rPr>
          <w:color w:val="2E2E2E"/>
          <w:sz w:val="20"/>
          <w:szCs w:val="20"/>
        </w:rPr>
        <w:t>.</w:t>
      </w:r>
      <w:r w:rsidR="00D91BC1" w:rsidRPr="00425D0D">
        <w:rPr>
          <w:color w:val="2E2E2E"/>
          <w:sz w:val="20"/>
          <w:szCs w:val="20"/>
        </w:rPr>
        <w:t xml:space="preserve"> Another study reported t</w:t>
      </w:r>
      <w:r w:rsidR="00D91BC1" w:rsidRPr="00425D0D">
        <w:rPr>
          <w:sz w:val="20"/>
          <w:szCs w:val="20"/>
        </w:rPr>
        <w:t xml:space="preserve">he </w:t>
      </w:r>
      <w:r w:rsidR="00DE460F" w:rsidRPr="00425D0D">
        <w:rPr>
          <w:sz w:val="20"/>
          <w:szCs w:val="20"/>
        </w:rPr>
        <w:t>pH-dependent</w:t>
      </w:r>
      <w:r w:rsidR="00D91BC1" w:rsidRPr="00425D0D">
        <w:rPr>
          <w:sz w:val="20"/>
          <w:szCs w:val="20"/>
        </w:rPr>
        <w:t xml:space="preserve"> ability of rice husk adsorbent to remove up to 97% of ionic and non-ionic surfactants in wastewater</w:t>
      </w:r>
      <w:r w:rsidR="00425D0D">
        <w:rPr>
          <w:sz w:val="20"/>
          <w:szCs w:val="20"/>
        </w:rPr>
        <w:t xml:space="preserve"> [</w:t>
      </w:r>
      <w:r w:rsidR="00497663" w:rsidRPr="00425D0D">
        <w:rPr>
          <w:sz w:val="20"/>
          <w:szCs w:val="20"/>
        </w:rPr>
        <w:t>9</w:t>
      </w:r>
      <w:r w:rsidR="00425D0D">
        <w:rPr>
          <w:sz w:val="20"/>
          <w:szCs w:val="20"/>
        </w:rPr>
        <w:t>]</w:t>
      </w:r>
      <w:r w:rsidR="00D91BC1" w:rsidRPr="00425D0D">
        <w:rPr>
          <w:sz w:val="20"/>
          <w:szCs w:val="20"/>
        </w:rPr>
        <w:t xml:space="preserve">. </w:t>
      </w:r>
    </w:p>
    <w:p w14:paraId="7A8BA1F9" w14:textId="77777777" w:rsidR="00504A4D" w:rsidRPr="00425D0D" w:rsidRDefault="00504A4D" w:rsidP="006E4F4C">
      <w:pPr>
        <w:jc w:val="both"/>
        <w:rPr>
          <w:bCs/>
          <w:sz w:val="20"/>
          <w:szCs w:val="20"/>
        </w:rPr>
      </w:pPr>
    </w:p>
    <w:p w14:paraId="127173A2" w14:textId="50F8C00D" w:rsidR="00346AA7" w:rsidRPr="00425D0D" w:rsidRDefault="00D71F55"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t>Microplastics</w:t>
      </w:r>
    </w:p>
    <w:p w14:paraId="49F259AC" w14:textId="6835281B" w:rsidR="00D056AA" w:rsidRPr="00425D0D" w:rsidRDefault="00553D27" w:rsidP="00C4081B">
      <w:pPr>
        <w:ind w:firstLine="284"/>
        <w:jc w:val="both"/>
        <w:rPr>
          <w:sz w:val="20"/>
          <w:szCs w:val="20"/>
        </w:rPr>
      </w:pPr>
      <w:r w:rsidRPr="00425D0D">
        <w:rPr>
          <w:sz w:val="20"/>
          <w:szCs w:val="20"/>
        </w:rPr>
        <w:t xml:space="preserve">Plastic fragments that are ≤5 mm in size </w:t>
      </w:r>
      <w:r w:rsidR="00FA0E2A" w:rsidRPr="00425D0D">
        <w:rPr>
          <w:sz w:val="20"/>
          <w:szCs w:val="20"/>
        </w:rPr>
        <w:t>fall under the category of microplastics</w:t>
      </w:r>
      <w:r w:rsidR="00501A02" w:rsidRPr="00425D0D">
        <w:rPr>
          <w:sz w:val="20"/>
          <w:szCs w:val="20"/>
        </w:rPr>
        <w:t xml:space="preserve"> </w:t>
      </w:r>
      <w:r w:rsidR="000A79F7" w:rsidRPr="00425D0D">
        <w:rPr>
          <w:sz w:val="20"/>
          <w:szCs w:val="20"/>
        </w:rPr>
        <w:t>(MP)</w:t>
      </w:r>
      <w:r w:rsidR="00425D0D">
        <w:rPr>
          <w:sz w:val="20"/>
          <w:szCs w:val="20"/>
        </w:rPr>
        <w:t xml:space="preserve"> [</w:t>
      </w:r>
      <w:r w:rsidR="00497663" w:rsidRPr="00425D0D">
        <w:rPr>
          <w:sz w:val="20"/>
          <w:szCs w:val="20"/>
        </w:rPr>
        <w:t>48</w:t>
      </w:r>
      <w:r w:rsidR="00425D0D">
        <w:rPr>
          <w:sz w:val="20"/>
          <w:szCs w:val="20"/>
        </w:rPr>
        <w:t>]</w:t>
      </w:r>
      <w:r w:rsidRPr="00425D0D">
        <w:rPr>
          <w:sz w:val="20"/>
          <w:szCs w:val="20"/>
        </w:rPr>
        <w:t xml:space="preserve">. </w:t>
      </w:r>
      <w:r w:rsidR="006711C8" w:rsidRPr="00425D0D">
        <w:rPr>
          <w:sz w:val="20"/>
          <w:szCs w:val="20"/>
        </w:rPr>
        <w:t>It has been reported that the annual global production of plastics tops 300 mega tons</w:t>
      </w:r>
      <w:r w:rsidR="00425D0D">
        <w:rPr>
          <w:sz w:val="20"/>
          <w:szCs w:val="20"/>
        </w:rPr>
        <w:t xml:space="preserve"> [</w:t>
      </w:r>
      <w:r w:rsidR="00497663" w:rsidRPr="00425D0D">
        <w:rPr>
          <w:sz w:val="20"/>
          <w:szCs w:val="20"/>
        </w:rPr>
        <w:t>49</w:t>
      </w:r>
      <w:r w:rsidR="00425D0D">
        <w:rPr>
          <w:sz w:val="20"/>
          <w:szCs w:val="20"/>
        </w:rPr>
        <w:t>]</w:t>
      </w:r>
      <w:r w:rsidR="006711C8" w:rsidRPr="00425D0D">
        <w:rPr>
          <w:sz w:val="20"/>
          <w:szCs w:val="20"/>
        </w:rPr>
        <w:t xml:space="preserve">. Consequently, microplastics are found ubiquitously </w:t>
      </w:r>
      <w:r w:rsidRPr="00425D0D">
        <w:rPr>
          <w:sz w:val="20"/>
          <w:szCs w:val="20"/>
        </w:rPr>
        <w:t>in our environment</w:t>
      </w:r>
      <w:r w:rsidR="006711C8" w:rsidRPr="00425D0D">
        <w:rPr>
          <w:sz w:val="20"/>
          <w:szCs w:val="20"/>
        </w:rPr>
        <w:t xml:space="preserve"> exposing flora, fauna</w:t>
      </w:r>
      <w:r w:rsidR="00DE460F" w:rsidRPr="00425D0D">
        <w:rPr>
          <w:sz w:val="20"/>
          <w:szCs w:val="20"/>
        </w:rPr>
        <w:t>,</w:t>
      </w:r>
      <w:r w:rsidR="006711C8" w:rsidRPr="00425D0D">
        <w:rPr>
          <w:sz w:val="20"/>
          <w:szCs w:val="20"/>
        </w:rPr>
        <w:t xml:space="preserve"> and humans to it and the study of their potential adverse effects</w:t>
      </w:r>
      <w:r w:rsidR="00211876" w:rsidRPr="00425D0D">
        <w:rPr>
          <w:sz w:val="20"/>
          <w:szCs w:val="20"/>
        </w:rPr>
        <w:t xml:space="preserve"> </w:t>
      </w:r>
      <w:r w:rsidR="006711C8" w:rsidRPr="00425D0D">
        <w:rPr>
          <w:sz w:val="20"/>
          <w:szCs w:val="20"/>
        </w:rPr>
        <w:t>has become essential</w:t>
      </w:r>
      <w:r w:rsidR="00425D0D">
        <w:rPr>
          <w:sz w:val="20"/>
          <w:szCs w:val="20"/>
        </w:rPr>
        <w:t xml:space="preserve"> [</w:t>
      </w:r>
      <w:r w:rsidR="00497663" w:rsidRPr="00425D0D">
        <w:rPr>
          <w:sz w:val="20"/>
          <w:szCs w:val="20"/>
        </w:rPr>
        <w:t>50,51</w:t>
      </w:r>
      <w:r w:rsidR="00425D0D">
        <w:rPr>
          <w:sz w:val="20"/>
          <w:szCs w:val="20"/>
        </w:rPr>
        <w:t>]</w:t>
      </w:r>
      <w:r w:rsidRPr="00425D0D">
        <w:rPr>
          <w:sz w:val="20"/>
          <w:szCs w:val="20"/>
        </w:rPr>
        <w:t xml:space="preserve">. </w:t>
      </w:r>
      <w:r w:rsidR="006711C8" w:rsidRPr="00425D0D">
        <w:rPr>
          <w:sz w:val="20"/>
          <w:szCs w:val="20"/>
        </w:rPr>
        <w:t xml:space="preserve">MPs </w:t>
      </w:r>
      <w:r w:rsidR="003A229A" w:rsidRPr="00425D0D">
        <w:rPr>
          <w:sz w:val="20"/>
          <w:szCs w:val="20"/>
        </w:rPr>
        <w:t>enter</w:t>
      </w:r>
      <w:r w:rsidR="006711C8" w:rsidRPr="00425D0D">
        <w:rPr>
          <w:sz w:val="20"/>
          <w:szCs w:val="20"/>
        </w:rPr>
        <w:t xml:space="preserve"> the environmental compartments via f</w:t>
      </w:r>
      <w:r w:rsidRPr="00425D0D">
        <w:rPr>
          <w:sz w:val="20"/>
          <w:szCs w:val="20"/>
        </w:rPr>
        <w:t xml:space="preserve">ood packaging, textiles, tires, and other plastic materials. </w:t>
      </w:r>
      <w:r w:rsidR="006711C8" w:rsidRPr="00425D0D">
        <w:rPr>
          <w:sz w:val="20"/>
          <w:szCs w:val="20"/>
        </w:rPr>
        <w:t xml:space="preserve">Plasticizer additives have long been </w:t>
      </w:r>
      <w:r w:rsidRPr="00425D0D">
        <w:rPr>
          <w:sz w:val="20"/>
          <w:szCs w:val="20"/>
        </w:rPr>
        <w:t xml:space="preserve">associated with endocrine-disrupting </w:t>
      </w:r>
      <w:r w:rsidR="006711C8" w:rsidRPr="00425D0D">
        <w:rPr>
          <w:sz w:val="20"/>
          <w:szCs w:val="20"/>
        </w:rPr>
        <w:t>properties hence,</w:t>
      </w:r>
      <w:r w:rsidRPr="00425D0D">
        <w:rPr>
          <w:sz w:val="20"/>
          <w:szCs w:val="20"/>
        </w:rPr>
        <w:t xml:space="preserve"> there is </w:t>
      </w:r>
      <w:r w:rsidR="006711C8" w:rsidRPr="00425D0D">
        <w:rPr>
          <w:sz w:val="20"/>
          <w:szCs w:val="20"/>
        </w:rPr>
        <w:t xml:space="preserve">a </w:t>
      </w:r>
      <w:r w:rsidRPr="00425D0D">
        <w:rPr>
          <w:sz w:val="20"/>
          <w:szCs w:val="20"/>
        </w:rPr>
        <w:t xml:space="preserve">growing concern over the potential adverse effects of MPs on </w:t>
      </w:r>
      <w:r w:rsidR="00DE460F" w:rsidRPr="00425D0D">
        <w:rPr>
          <w:sz w:val="20"/>
          <w:szCs w:val="20"/>
        </w:rPr>
        <w:t xml:space="preserve">the </w:t>
      </w:r>
      <w:r w:rsidR="006711C8" w:rsidRPr="00425D0D">
        <w:rPr>
          <w:sz w:val="20"/>
          <w:szCs w:val="20"/>
        </w:rPr>
        <w:t xml:space="preserve">environment and </w:t>
      </w:r>
      <w:r w:rsidRPr="00425D0D">
        <w:rPr>
          <w:sz w:val="20"/>
          <w:szCs w:val="20"/>
        </w:rPr>
        <w:t>hu</w:t>
      </w:r>
      <w:r w:rsidR="00211876" w:rsidRPr="00425D0D">
        <w:rPr>
          <w:sz w:val="20"/>
          <w:szCs w:val="20"/>
        </w:rPr>
        <w:t>man health</w:t>
      </w:r>
      <w:r w:rsidR="00425D0D">
        <w:rPr>
          <w:sz w:val="20"/>
          <w:szCs w:val="20"/>
        </w:rPr>
        <w:t xml:space="preserve"> [</w:t>
      </w:r>
      <w:r w:rsidR="00C4702B" w:rsidRPr="00425D0D">
        <w:rPr>
          <w:sz w:val="20"/>
          <w:szCs w:val="20"/>
        </w:rPr>
        <w:t>52</w:t>
      </w:r>
      <w:r w:rsidR="00425D0D">
        <w:rPr>
          <w:sz w:val="20"/>
          <w:szCs w:val="20"/>
        </w:rPr>
        <w:t>]</w:t>
      </w:r>
      <w:r w:rsidRPr="00425D0D">
        <w:rPr>
          <w:sz w:val="20"/>
          <w:szCs w:val="20"/>
        </w:rPr>
        <w:t xml:space="preserve">. </w:t>
      </w:r>
      <w:r w:rsidR="00476605" w:rsidRPr="00425D0D">
        <w:rPr>
          <w:sz w:val="20"/>
          <w:szCs w:val="20"/>
        </w:rPr>
        <w:t xml:space="preserve">Over 114 </w:t>
      </w:r>
      <w:r w:rsidR="00EA0447" w:rsidRPr="00425D0D">
        <w:rPr>
          <w:sz w:val="20"/>
          <w:szCs w:val="20"/>
        </w:rPr>
        <w:t>aquatic species have been reported to contain traces of</w:t>
      </w:r>
      <w:r w:rsidR="00476605" w:rsidRPr="00425D0D">
        <w:rPr>
          <w:sz w:val="20"/>
          <w:szCs w:val="20"/>
        </w:rPr>
        <w:t xml:space="preserve"> </w:t>
      </w:r>
      <w:r w:rsidR="00EA0447" w:rsidRPr="00425D0D">
        <w:rPr>
          <w:sz w:val="20"/>
          <w:szCs w:val="20"/>
        </w:rPr>
        <w:t>microplastics</w:t>
      </w:r>
      <w:r w:rsidR="00833BFA" w:rsidRPr="00425D0D">
        <w:rPr>
          <w:sz w:val="20"/>
          <w:szCs w:val="20"/>
        </w:rPr>
        <w:t xml:space="preserve">. </w:t>
      </w:r>
      <w:r w:rsidR="00EA0447" w:rsidRPr="00425D0D">
        <w:rPr>
          <w:sz w:val="20"/>
          <w:szCs w:val="20"/>
        </w:rPr>
        <w:t>As such, the MPs</w:t>
      </w:r>
      <w:r w:rsidR="00BA15D9" w:rsidRPr="00425D0D">
        <w:rPr>
          <w:sz w:val="20"/>
          <w:szCs w:val="20"/>
        </w:rPr>
        <w:t xml:space="preserve"> are </w:t>
      </w:r>
      <w:r w:rsidR="00EA0447" w:rsidRPr="00425D0D">
        <w:rPr>
          <w:sz w:val="20"/>
          <w:szCs w:val="20"/>
        </w:rPr>
        <w:t>recalcitrant</w:t>
      </w:r>
      <w:r w:rsidR="00BA15D9" w:rsidRPr="00425D0D">
        <w:rPr>
          <w:sz w:val="20"/>
          <w:szCs w:val="20"/>
        </w:rPr>
        <w:t xml:space="preserve"> </w:t>
      </w:r>
      <w:r w:rsidR="00425D0D" w:rsidRPr="00425D0D">
        <w:rPr>
          <w:sz w:val="20"/>
          <w:szCs w:val="20"/>
        </w:rPr>
        <w:lastRenderedPageBreak/>
        <w:t>and</w:t>
      </w:r>
      <w:r w:rsidR="00BA15D9" w:rsidRPr="00425D0D">
        <w:rPr>
          <w:sz w:val="20"/>
          <w:szCs w:val="20"/>
        </w:rPr>
        <w:t xml:space="preserve"> are a source of air pollution, occurring in dust and airborne fibrous particles. </w:t>
      </w:r>
      <w:r w:rsidR="0002199B" w:rsidRPr="00425D0D">
        <w:rPr>
          <w:sz w:val="20"/>
          <w:szCs w:val="20"/>
        </w:rPr>
        <w:t xml:space="preserve">Boucher and </w:t>
      </w:r>
      <w:proofErr w:type="spellStart"/>
      <w:r w:rsidR="0002199B" w:rsidRPr="00425D0D">
        <w:rPr>
          <w:sz w:val="20"/>
          <w:szCs w:val="20"/>
        </w:rPr>
        <w:t>Friot</w:t>
      </w:r>
      <w:proofErr w:type="spellEnd"/>
      <w:r w:rsidR="0002199B" w:rsidRPr="00425D0D">
        <w:rPr>
          <w:sz w:val="20"/>
          <w:szCs w:val="20"/>
        </w:rPr>
        <w:t xml:space="preserve"> (2017) </w:t>
      </w:r>
      <w:r w:rsidR="00833BFA" w:rsidRPr="00425D0D">
        <w:rPr>
          <w:sz w:val="20"/>
          <w:szCs w:val="20"/>
        </w:rPr>
        <w:t>identified and evaluated s</w:t>
      </w:r>
      <w:r w:rsidR="00BA15D9" w:rsidRPr="00425D0D">
        <w:rPr>
          <w:sz w:val="20"/>
          <w:szCs w:val="20"/>
        </w:rPr>
        <w:t xml:space="preserve">even major sources of primary microplastics </w:t>
      </w:r>
      <w:r w:rsidR="00211876" w:rsidRPr="00425D0D">
        <w:rPr>
          <w:sz w:val="20"/>
          <w:szCs w:val="20"/>
        </w:rPr>
        <w:t>such as</w:t>
      </w:r>
      <w:r w:rsidR="00833BFA" w:rsidRPr="00425D0D">
        <w:rPr>
          <w:sz w:val="20"/>
          <w:szCs w:val="20"/>
        </w:rPr>
        <w:t xml:space="preserve"> </w:t>
      </w:r>
      <w:r w:rsidR="00DE460F" w:rsidRPr="00425D0D">
        <w:rPr>
          <w:sz w:val="20"/>
          <w:szCs w:val="20"/>
        </w:rPr>
        <w:t>tires</w:t>
      </w:r>
      <w:r w:rsidR="00847E89" w:rsidRPr="00425D0D">
        <w:rPr>
          <w:sz w:val="20"/>
          <w:szCs w:val="20"/>
        </w:rPr>
        <w:t>, synthetic textiles, marine coatings, road markings, personal care products, plastic pellets</w:t>
      </w:r>
      <w:r w:rsidR="00DE460F" w:rsidRPr="00425D0D">
        <w:rPr>
          <w:sz w:val="20"/>
          <w:szCs w:val="20"/>
        </w:rPr>
        <w:t>,</w:t>
      </w:r>
      <w:r w:rsidR="00847E89" w:rsidRPr="00425D0D">
        <w:rPr>
          <w:sz w:val="20"/>
          <w:szCs w:val="20"/>
        </w:rPr>
        <w:t xml:space="preserve"> and city dust</w:t>
      </w:r>
      <w:r w:rsidR="00425D0D">
        <w:rPr>
          <w:sz w:val="20"/>
          <w:szCs w:val="20"/>
        </w:rPr>
        <w:t xml:space="preserve"> [</w:t>
      </w:r>
      <w:r w:rsidR="00C4702B" w:rsidRPr="00425D0D">
        <w:rPr>
          <w:sz w:val="20"/>
          <w:szCs w:val="20"/>
        </w:rPr>
        <w:t>50</w:t>
      </w:r>
      <w:r w:rsidR="00425D0D">
        <w:rPr>
          <w:sz w:val="20"/>
          <w:szCs w:val="20"/>
        </w:rPr>
        <w:t>]</w:t>
      </w:r>
      <w:r w:rsidR="00BA15D9" w:rsidRPr="00425D0D">
        <w:rPr>
          <w:sz w:val="20"/>
          <w:szCs w:val="20"/>
        </w:rPr>
        <w:t xml:space="preserve">. </w:t>
      </w:r>
      <w:r w:rsidR="00EA0447" w:rsidRPr="00425D0D">
        <w:rPr>
          <w:sz w:val="20"/>
          <w:szCs w:val="20"/>
        </w:rPr>
        <w:t>Some of the key causes of MPs are bottled drinks,</w:t>
      </w:r>
      <w:r w:rsidR="00BA15D9" w:rsidRPr="00425D0D">
        <w:rPr>
          <w:sz w:val="20"/>
          <w:szCs w:val="20"/>
        </w:rPr>
        <w:t> seafood</w:t>
      </w:r>
      <w:r w:rsidR="00DE460F" w:rsidRPr="00425D0D">
        <w:rPr>
          <w:sz w:val="20"/>
          <w:szCs w:val="20"/>
        </w:rPr>
        <w:t>,</w:t>
      </w:r>
      <w:r w:rsidR="00EA0447" w:rsidRPr="00425D0D">
        <w:rPr>
          <w:sz w:val="20"/>
          <w:szCs w:val="20"/>
        </w:rPr>
        <w:t xml:space="preserve"> and</w:t>
      </w:r>
      <w:r w:rsidR="00BA15D9" w:rsidRPr="00425D0D">
        <w:rPr>
          <w:sz w:val="20"/>
          <w:szCs w:val="20"/>
        </w:rPr>
        <w:t xml:space="preserve"> foo</w:t>
      </w:r>
      <w:r w:rsidR="00847E89" w:rsidRPr="00425D0D">
        <w:rPr>
          <w:sz w:val="20"/>
          <w:szCs w:val="20"/>
        </w:rPr>
        <w:t>d packaging. A recent review highlighted the evidence for the trophic transfer of microplastics and contaminants within marine food webs</w:t>
      </w:r>
      <w:r w:rsidR="00425D0D">
        <w:rPr>
          <w:sz w:val="20"/>
          <w:szCs w:val="20"/>
        </w:rPr>
        <w:t xml:space="preserve"> [</w:t>
      </w:r>
      <w:r w:rsidR="00C4702B" w:rsidRPr="00425D0D">
        <w:rPr>
          <w:sz w:val="20"/>
          <w:szCs w:val="20"/>
        </w:rPr>
        <w:t>53</w:t>
      </w:r>
      <w:r w:rsidR="00425D0D">
        <w:rPr>
          <w:sz w:val="20"/>
          <w:szCs w:val="20"/>
        </w:rPr>
        <w:t>]</w:t>
      </w:r>
      <w:r w:rsidR="00847E89" w:rsidRPr="00425D0D">
        <w:rPr>
          <w:sz w:val="20"/>
          <w:szCs w:val="20"/>
        </w:rPr>
        <w:t xml:space="preserve">. </w:t>
      </w:r>
      <w:r w:rsidR="00EA0447" w:rsidRPr="00425D0D">
        <w:rPr>
          <w:sz w:val="20"/>
          <w:szCs w:val="20"/>
        </w:rPr>
        <w:t xml:space="preserve">A variety of toxic responses in the form of </w:t>
      </w:r>
      <w:r w:rsidR="001B1D3A" w:rsidRPr="00425D0D">
        <w:rPr>
          <w:sz w:val="20"/>
          <w:szCs w:val="20"/>
        </w:rPr>
        <w:t>oxidative stress, inflammatory lesions, and increased uptake or translocation</w:t>
      </w:r>
      <w:r w:rsidR="00EA0447" w:rsidRPr="00425D0D">
        <w:rPr>
          <w:sz w:val="20"/>
          <w:szCs w:val="20"/>
        </w:rPr>
        <w:t xml:space="preserve"> are associated with exposure to MPs and some of them reported effects such as </w:t>
      </w:r>
      <w:r w:rsidR="001B1D3A" w:rsidRPr="00425D0D">
        <w:rPr>
          <w:sz w:val="20"/>
          <w:szCs w:val="20"/>
        </w:rPr>
        <w:t>metabolic disturbances, neurotoxicity, and increased cancer risk</w:t>
      </w:r>
      <w:r w:rsidR="00397229" w:rsidRPr="00425D0D">
        <w:rPr>
          <w:sz w:val="20"/>
          <w:szCs w:val="20"/>
        </w:rPr>
        <w:t xml:space="preserve">. </w:t>
      </w:r>
      <w:r w:rsidR="00EA0447" w:rsidRPr="00425D0D">
        <w:rPr>
          <w:sz w:val="20"/>
          <w:szCs w:val="20"/>
        </w:rPr>
        <w:t xml:space="preserve">Exposure of MPs via oral and inhalation routes </w:t>
      </w:r>
      <w:r w:rsidR="00DE460F" w:rsidRPr="00425D0D">
        <w:rPr>
          <w:sz w:val="20"/>
          <w:szCs w:val="20"/>
        </w:rPr>
        <w:t>has</w:t>
      </w:r>
      <w:r w:rsidR="00EA0447" w:rsidRPr="00425D0D">
        <w:rPr>
          <w:sz w:val="20"/>
          <w:szCs w:val="20"/>
        </w:rPr>
        <w:t xml:space="preserve"> been reported to cause adverse effects </w:t>
      </w:r>
      <w:proofErr w:type="gramStart"/>
      <w:r w:rsidR="00EA0447" w:rsidRPr="00425D0D">
        <w:rPr>
          <w:sz w:val="20"/>
          <w:szCs w:val="20"/>
        </w:rPr>
        <w:t>e.g.</w:t>
      </w:r>
      <w:proofErr w:type="gramEnd"/>
      <w:r w:rsidR="001B1D3A" w:rsidRPr="00425D0D">
        <w:rPr>
          <w:sz w:val="20"/>
          <w:szCs w:val="20"/>
        </w:rPr>
        <w:t xml:space="preserve"> particle</w:t>
      </w:r>
      <w:r w:rsidR="00EA0447" w:rsidRPr="00425D0D">
        <w:rPr>
          <w:sz w:val="20"/>
          <w:szCs w:val="20"/>
        </w:rPr>
        <w:t xml:space="preserve"> toxicity that leads</w:t>
      </w:r>
      <w:r w:rsidR="001B1D3A" w:rsidRPr="00425D0D">
        <w:rPr>
          <w:sz w:val="20"/>
          <w:szCs w:val="20"/>
        </w:rPr>
        <w:t xml:space="preserve"> to oxidative stress, secretion of cytokines, cellular damage, inflammatory and immune </w:t>
      </w:r>
      <w:r w:rsidR="00397229" w:rsidRPr="00425D0D">
        <w:rPr>
          <w:sz w:val="20"/>
          <w:szCs w:val="20"/>
        </w:rPr>
        <w:t>reactions</w:t>
      </w:r>
      <w:r w:rsidR="00EA0447" w:rsidRPr="00425D0D">
        <w:rPr>
          <w:sz w:val="20"/>
          <w:szCs w:val="20"/>
        </w:rPr>
        <w:t>.</w:t>
      </w:r>
      <w:r w:rsidR="00397229" w:rsidRPr="00425D0D">
        <w:rPr>
          <w:sz w:val="20"/>
          <w:szCs w:val="20"/>
        </w:rPr>
        <w:t xml:space="preserve"> </w:t>
      </w:r>
      <w:r w:rsidR="00EA0447" w:rsidRPr="00425D0D">
        <w:rPr>
          <w:sz w:val="20"/>
          <w:szCs w:val="20"/>
        </w:rPr>
        <w:t xml:space="preserve">MPs tend to </w:t>
      </w:r>
      <w:r w:rsidR="001B1D3A" w:rsidRPr="00425D0D">
        <w:rPr>
          <w:sz w:val="20"/>
          <w:szCs w:val="20"/>
        </w:rPr>
        <w:t>travel th</w:t>
      </w:r>
      <w:r w:rsidR="00EA0447" w:rsidRPr="00425D0D">
        <w:rPr>
          <w:sz w:val="20"/>
          <w:szCs w:val="20"/>
        </w:rPr>
        <w:t xml:space="preserve">rough waterways finally ending </w:t>
      </w:r>
      <w:r w:rsidR="001B1D3A" w:rsidRPr="00425D0D">
        <w:rPr>
          <w:sz w:val="20"/>
          <w:szCs w:val="20"/>
        </w:rPr>
        <w:t xml:space="preserve">up in the ecosystems that </w:t>
      </w:r>
      <w:r w:rsidR="00EA0447" w:rsidRPr="00425D0D">
        <w:rPr>
          <w:sz w:val="20"/>
          <w:szCs w:val="20"/>
        </w:rPr>
        <w:t xml:space="preserve">shelter a </w:t>
      </w:r>
      <w:r w:rsidR="001B1D3A" w:rsidRPr="00425D0D">
        <w:rPr>
          <w:sz w:val="20"/>
          <w:szCs w:val="20"/>
        </w:rPr>
        <w:t>range of marine life</w:t>
      </w:r>
      <w:r w:rsidR="00EA0447" w:rsidRPr="00425D0D">
        <w:rPr>
          <w:sz w:val="20"/>
          <w:szCs w:val="20"/>
        </w:rPr>
        <w:t xml:space="preserve"> (</w:t>
      </w:r>
      <w:r w:rsidR="001B1D3A" w:rsidRPr="00425D0D">
        <w:rPr>
          <w:sz w:val="20"/>
          <w:szCs w:val="20"/>
        </w:rPr>
        <w:t>algae, plankton</w:t>
      </w:r>
      <w:r w:rsidR="00EA0447" w:rsidRPr="00425D0D">
        <w:rPr>
          <w:sz w:val="20"/>
          <w:szCs w:val="20"/>
        </w:rPr>
        <w:t>s</w:t>
      </w:r>
      <w:r w:rsidR="001B1D3A" w:rsidRPr="00425D0D">
        <w:rPr>
          <w:sz w:val="20"/>
          <w:szCs w:val="20"/>
        </w:rPr>
        <w:t xml:space="preserve">, </w:t>
      </w:r>
      <w:r w:rsidR="00EA0447" w:rsidRPr="00425D0D">
        <w:rPr>
          <w:sz w:val="20"/>
          <w:szCs w:val="20"/>
        </w:rPr>
        <w:t>turtles, fish)</w:t>
      </w:r>
      <w:r w:rsidR="0081649C" w:rsidRPr="00425D0D">
        <w:rPr>
          <w:sz w:val="20"/>
          <w:szCs w:val="20"/>
        </w:rPr>
        <w:t>.</w:t>
      </w:r>
      <w:r w:rsidR="006D1EB1" w:rsidRPr="00425D0D">
        <w:rPr>
          <w:sz w:val="20"/>
          <w:szCs w:val="20"/>
        </w:rPr>
        <w:t xml:space="preserve"> </w:t>
      </w:r>
      <w:r w:rsidR="00285F7F" w:rsidRPr="00425D0D">
        <w:rPr>
          <w:sz w:val="20"/>
          <w:szCs w:val="20"/>
        </w:rPr>
        <w:t xml:space="preserve">Studies investigating technologies for </w:t>
      </w:r>
      <w:r w:rsidR="00DE460F" w:rsidRPr="00425D0D">
        <w:rPr>
          <w:sz w:val="20"/>
          <w:szCs w:val="20"/>
        </w:rPr>
        <w:t xml:space="preserve">the </w:t>
      </w:r>
      <w:r w:rsidR="00285F7F" w:rsidRPr="00425D0D">
        <w:rPr>
          <w:sz w:val="20"/>
          <w:szCs w:val="20"/>
        </w:rPr>
        <w:t>removal of</w:t>
      </w:r>
      <w:r w:rsidR="00EA0447" w:rsidRPr="00425D0D">
        <w:rPr>
          <w:sz w:val="20"/>
          <w:szCs w:val="20"/>
        </w:rPr>
        <w:t xml:space="preserve"> MPs from effluents </w:t>
      </w:r>
      <w:r w:rsidR="00285F7F" w:rsidRPr="00425D0D">
        <w:rPr>
          <w:sz w:val="20"/>
          <w:szCs w:val="20"/>
        </w:rPr>
        <w:t>found</w:t>
      </w:r>
      <w:r w:rsidR="008B1538" w:rsidRPr="00425D0D">
        <w:rPr>
          <w:sz w:val="20"/>
          <w:szCs w:val="20"/>
        </w:rPr>
        <w:t xml:space="preserve"> that filter-based treatment technologies </w:t>
      </w:r>
      <w:r w:rsidR="00285F7F" w:rsidRPr="00425D0D">
        <w:rPr>
          <w:sz w:val="20"/>
          <w:szCs w:val="20"/>
        </w:rPr>
        <w:t>were among the best</w:t>
      </w:r>
      <w:r w:rsidR="00425D0D">
        <w:rPr>
          <w:sz w:val="20"/>
          <w:szCs w:val="20"/>
        </w:rPr>
        <w:t xml:space="preserve"> [</w:t>
      </w:r>
      <w:r w:rsidR="00C4702B" w:rsidRPr="00425D0D">
        <w:rPr>
          <w:sz w:val="20"/>
          <w:szCs w:val="20"/>
        </w:rPr>
        <w:t>22</w:t>
      </w:r>
      <w:r w:rsidR="00425D0D">
        <w:rPr>
          <w:sz w:val="20"/>
          <w:szCs w:val="20"/>
        </w:rPr>
        <w:t>]</w:t>
      </w:r>
      <w:r w:rsidR="008B1538" w:rsidRPr="00425D0D">
        <w:rPr>
          <w:sz w:val="20"/>
          <w:szCs w:val="20"/>
        </w:rPr>
        <w:t xml:space="preserve">. </w:t>
      </w:r>
      <w:r w:rsidR="001952C2" w:rsidRPr="00425D0D">
        <w:rPr>
          <w:sz w:val="20"/>
          <w:szCs w:val="20"/>
        </w:rPr>
        <w:t>The authors reported that f</w:t>
      </w:r>
      <w:r w:rsidR="008B1538" w:rsidRPr="00425D0D">
        <w:rPr>
          <w:sz w:val="20"/>
          <w:szCs w:val="20"/>
        </w:rPr>
        <w:t xml:space="preserve">ibers and </w:t>
      </w:r>
      <w:r w:rsidR="00050B72" w:rsidRPr="00425D0D">
        <w:rPr>
          <w:sz w:val="20"/>
          <w:szCs w:val="20"/>
        </w:rPr>
        <w:t>MPs</w:t>
      </w:r>
      <w:r w:rsidR="008B1538" w:rsidRPr="00425D0D">
        <w:rPr>
          <w:sz w:val="20"/>
          <w:szCs w:val="20"/>
        </w:rPr>
        <w:t xml:space="preserve"> particle size</w:t>
      </w:r>
      <w:r w:rsidR="00050B72" w:rsidRPr="00425D0D">
        <w:rPr>
          <w:sz w:val="20"/>
          <w:szCs w:val="20"/>
        </w:rPr>
        <w:t xml:space="preserve"> ranging from 0.5–5 mm</w:t>
      </w:r>
      <w:r w:rsidR="008B1538" w:rsidRPr="00425D0D">
        <w:rPr>
          <w:sz w:val="20"/>
          <w:szCs w:val="20"/>
        </w:rPr>
        <w:t xml:space="preserve"> were easily separated by primary settling</w:t>
      </w:r>
      <w:r w:rsidR="00ED77B9" w:rsidRPr="00425D0D">
        <w:rPr>
          <w:sz w:val="20"/>
          <w:szCs w:val="20"/>
        </w:rPr>
        <w:t xml:space="preserve"> whereas those such as</w:t>
      </w:r>
      <w:r w:rsidR="008B1538" w:rsidRPr="00425D0D">
        <w:rPr>
          <w:sz w:val="20"/>
          <w:szCs w:val="20"/>
        </w:rPr>
        <w:t xml:space="preserve"> </w:t>
      </w:r>
      <w:r w:rsidR="00DE460F" w:rsidRPr="00425D0D">
        <w:rPr>
          <w:sz w:val="20"/>
          <w:szCs w:val="20"/>
        </w:rPr>
        <w:t>polyethylene</w:t>
      </w:r>
      <w:r w:rsidR="008B1538" w:rsidRPr="00425D0D">
        <w:rPr>
          <w:sz w:val="20"/>
          <w:szCs w:val="20"/>
        </w:rPr>
        <w:t xml:space="preserve"> and small-particle size </w:t>
      </w:r>
      <w:r w:rsidR="00ED77B9" w:rsidRPr="00425D0D">
        <w:rPr>
          <w:sz w:val="20"/>
          <w:szCs w:val="20"/>
        </w:rPr>
        <w:t>MP</w:t>
      </w:r>
      <w:r w:rsidR="008B1538" w:rsidRPr="00425D0D">
        <w:rPr>
          <w:sz w:val="20"/>
          <w:szCs w:val="20"/>
        </w:rPr>
        <w:t xml:space="preserve">s (&lt;0.5 mm) were easily trapped by bacteria in the activated sludge of </w:t>
      </w:r>
      <w:r w:rsidR="00DE460F" w:rsidRPr="00425D0D">
        <w:rPr>
          <w:sz w:val="20"/>
          <w:szCs w:val="20"/>
        </w:rPr>
        <w:t xml:space="preserve">the </w:t>
      </w:r>
      <w:r w:rsidR="008B1538" w:rsidRPr="00425D0D">
        <w:rPr>
          <w:sz w:val="20"/>
          <w:szCs w:val="20"/>
        </w:rPr>
        <w:t xml:space="preserve">bioreactor system. </w:t>
      </w:r>
      <w:r w:rsidR="00ED77B9" w:rsidRPr="00425D0D">
        <w:rPr>
          <w:sz w:val="20"/>
          <w:szCs w:val="20"/>
        </w:rPr>
        <w:t xml:space="preserve">They also described how </w:t>
      </w:r>
      <w:r w:rsidR="00DE460F" w:rsidRPr="00425D0D">
        <w:rPr>
          <w:sz w:val="20"/>
          <w:szCs w:val="20"/>
        </w:rPr>
        <w:t xml:space="preserve">the </w:t>
      </w:r>
      <w:r w:rsidR="00ED77B9" w:rsidRPr="00425D0D">
        <w:rPr>
          <w:sz w:val="20"/>
          <w:szCs w:val="20"/>
        </w:rPr>
        <w:t>advanced oxidation process affected the physicochemical properties by breaking and making new bonds in the MPs molecular structure</w:t>
      </w:r>
      <w:r w:rsidR="00050B72" w:rsidRPr="00425D0D">
        <w:rPr>
          <w:sz w:val="20"/>
          <w:szCs w:val="20"/>
        </w:rPr>
        <w:t xml:space="preserve"> and how </w:t>
      </w:r>
      <w:r w:rsidR="00ED77B9" w:rsidRPr="00425D0D">
        <w:rPr>
          <w:sz w:val="20"/>
          <w:szCs w:val="20"/>
        </w:rPr>
        <w:t xml:space="preserve">interactions between </w:t>
      </w:r>
      <w:r w:rsidR="00050B72" w:rsidRPr="00425D0D">
        <w:rPr>
          <w:sz w:val="20"/>
          <w:szCs w:val="20"/>
        </w:rPr>
        <w:t>MP</w:t>
      </w:r>
      <w:r w:rsidR="00ED77B9" w:rsidRPr="00425D0D">
        <w:rPr>
          <w:sz w:val="20"/>
          <w:szCs w:val="20"/>
        </w:rPr>
        <w:t xml:space="preserve">s and the membrane pores and surface using membrane filtration </w:t>
      </w:r>
      <w:r w:rsidR="00DE460F" w:rsidRPr="00425D0D">
        <w:rPr>
          <w:sz w:val="20"/>
          <w:szCs w:val="20"/>
        </w:rPr>
        <w:t>technology-facilitated</w:t>
      </w:r>
      <w:r w:rsidR="00ED77B9" w:rsidRPr="00425D0D">
        <w:rPr>
          <w:sz w:val="20"/>
          <w:szCs w:val="20"/>
        </w:rPr>
        <w:t xml:space="preserve"> easy adsorption of MPs onto the membrane surface. </w:t>
      </w:r>
      <w:r w:rsidR="000808CD" w:rsidRPr="00425D0D">
        <w:rPr>
          <w:sz w:val="20"/>
          <w:szCs w:val="20"/>
        </w:rPr>
        <w:t>In a large study encompassing 21 sites</w:t>
      </w:r>
      <w:r w:rsidR="00DE460F" w:rsidRPr="00425D0D">
        <w:rPr>
          <w:sz w:val="20"/>
          <w:szCs w:val="20"/>
        </w:rPr>
        <w:t>,</w:t>
      </w:r>
      <w:r w:rsidR="000808CD" w:rsidRPr="00425D0D">
        <w:rPr>
          <w:sz w:val="20"/>
          <w:szCs w:val="20"/>
        </w:rPr>
        <w:t xml:space="preserve"> microplastic removal rates </w:t>
      </w:r>
      <w:r w:rsidR="00050B72" w:rsidRPr="00425D0D">
        <w:rPr>
          <w:sz w:val="20"/>
          <w:szCs w:val="20"/>
        </w:rPr>
        <w:t xml:space="preserve">were reported to be </w:t>
      </w:r>
      <w:r w:rsidR="000808CD" w:rsidRPr="00425D0D">
        <w:rPr>
          <w:sz w:val="20"/>
          <w:szCs w:val="20"/>
        </w:rPr>
        <w:t xml:space="preserve">around 88-94% </w:t>
      </w:r>
      <w:r w:rsidR="00DE460F" w:rsidRPr="00425D0D">
        <w:rPr>
          <w:sz w:val="20"/>
          <w:szCs w:val="20"/>
        </w:rPr>
        <w:t>employing</w:t>
      </w:r>
      <w:r w:rsidR="000808CD" w:rsidRPr="00425D0D">
        <w:rPr>
          <w:sz w:val="20"/>
          <w:szCs w:val="20"/>
        </w:rPr>
        <w:t xml:space="preserve"> secondary and tertiary wastewater treatment and about 72% by preliminary and primary treatment</w:t>
      </w:r>
      <w:r w:rsidR="00425D0D">
        <w:rPr>
          <w:sz w:val="20"/>
          <w:szCs w:val="20"/>
        </w:rPr>
        <w:t xml:space="preserve"> [</w:t>
      </w:r>
      <w:r w:rsidR="00C4702B" w:rsidRPr="00425D0D">
        <w:rPr>
          <w:sz w:val="20"/>
          <w:szCs w:val="20"/>
        </w:rPr>
        <w:t>54</w:t>
      </w:r>
      <w:r w:rsidR="00425D0D">
        <w:rPr>
          <w:sz w:val="20"/>
          <w:szCs w:val="20"/>
        </w:rPr>
        <w:t>]</w:t>
      </w:r>
      <w:r w:rsidR="000808CD" w:rsidRPr="00425D0D">
        <w:rPr>
          <w:sz w:val="20"/>
          <w:szCs w:val="20"/>
        </w:rPr>
        <w:t>.</w:t>
      </w:r>
    </w:p>
    <w:p w14:paraId="7653CAB5" w14:textId="77777777" w:rsidR="00C4081B" w:rsidRPr="00425D0D" w:rsidRDefault="00C4081B" w:rsidP="00C4081B">
      <w:pPr>
        <w:ind w:firstLine="284"/>
        <w:jc w:val="both"/>
        <w:rPr>
          <w:sz w:val="20"/>
          <w:szCs w:val="20"/>
        </w:rPr>
      </w:pPr>
    </w:p>
    <w:p w14:paraId="076E1FCB" w14:textId="71670368" w:rsidR="00B82FB1" w:rsidRPr="00425D0D" w:rsidRDefault="002B46BB"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t>P</w:t>
      </w:r>
      <w:r w:rsidR="00D056AA" w:rsidRPr="00425D0D">
        <w:rPr>
          <w:rFonts w:ascii="Times New Roman" w:hAnsi="Times New Roman" w:cs="Times New Roman"/>
          <w:b/>
          <w:i/>
          <w:sz w:val="20"/>
          <w:szCs w:val="20"/>
        </w:rPr>
        <w:t>lasticizers</w:t>
      </w:r>
    </w:p>
    <w:p w14:paraId="609F3A50" w14:textId="7C13B91F" w:rsidR="009422E3" w:rsidRPr="00425D0D" w:rsidRDefault="007942D1" w:rsidP="00C4081B">
      <w:pPr>
        <w:ind w:firstLine="284"/>
        <w:jc w:val="both"/>
        <w:rPr>
          <w:sz w:val="20"/>
          <w:szCs w:val="20"/>
        </w:rPr>
      </w:pPr>
      <w:r w:rsidRPr="00425D0D">
        <w:rPr>
          <w:sz w:val="20"/>
          <w:szCs w:val="20"/>
        </w:rPr>
        <w:t xml:space="preserve">Plasticizers are </w:t>
      </w:r>
      <w:r w:rsidR="00DE460F" w:rsidRPr="00425D0D">
        <w:rPr>
          <w:sz w:val="20"/>
          <w:szCs w:val="20"/>
        </w:rPr>
        <w:t>colorless</w:t>
      </w:r>
      <w:r w:rsidRPr="00425D0D">
        <w:rPr>
          <w:sz w:val="20"/>
          <w:szCs w:val="20"/>
        </w:rPr>
        <w:t xml:space="preserve"> and </w:t>
      </w:r>
      <w:r w:rsidR="00DE460F" w:rsidRPr="00425D0D">
        <w:rPr>
          <w:sz w:val="20"/>
          <w:szCs w:val="20"/>
        </w:rPr>
        <w:t>odorless</w:t>
      </w:r>
      <w:r w:rsidRPr="00425D0D">
        <w:rPr>
          <w:sz w:val="20"/>
          <w:szCs w:val="20"/>
        </w:rPr>
        <w:t xml:space="preserve"> esters</w:t>
      </w:r>
      <w:r w:rsidR="003F2C0B" w:rsidRPr="00425D0D">
        <w:rPr>
          <w:sz w:val="20"/>
          <w:szCs w:val="20"/>
        </w:rPr>
        <w:t xml:space="preserve"> </w:t>
      </w:r>
      <w:proofErr w:type="gramStart"/>
      <w:r w:rsidR="003F2C0B" w:rsidRPr="00425D0D">
        <w:rPr>
          <w:sz w:val="20"/>
          <w:szCs w:val="20"/>
        </w:rPr>
        <w:t>e.g.</w:t>
      </w:r>
      <w:proofErr w:type="gramEnd"/>
      <w:r w:rsidRPr="00425D0D">
        <w:rPr>
          <w:sz w:val="20"/>
          <w:szCs w:val="20"/>
        </w:rPr>
        <w:t xml:space="preserve"> phthalates, that increase the elasticity of a material such as polyvinylchloride (PVC)</w:t>
      </w:r>
      <w:r w:rsidR="00AE7A51" w:rsidRPr="00425D0D">
        <w:rPr>
          <w:sz w:val="20"/>
          <w:szCs w:val="20"/>
        </w:rPr>
        <w:t xml:space="preserve">. </w:t>
      </w:r>
      <w:r w:rsidR="001B62A1" w:rsidRPr="00425D0D">
        <w:rPr>
          <w:sz w:val="20"/>
          <w:szCs w:val="20"/>
        </w:rPr>
        <w:t>The key role of p</w:t>
      </w:r>
      <w:r w:rsidR="00AE7A51" w:rsidRPr="00425D0D">
        <w:rPr>
          <w:sz w:val="20"/>
          <w:szCs w:val="20"/>
        </w:rPr>
        <w:t>lasticizers</w:t>
      </w:r>
      <w:r w:rsidRPr="00425D0D">
        <w:rPr>
          <w:sz w:val="20"/>
          <w:szCs w:val="20"/>
        </w:rPr>
        <w:t xml:space="preserve"> </w:t>
      </w:r>
      <w:r w:rsidR="001B62A1" w:rsidRPr="00425D0D">
        <w:rPr>
          <w:sz w:val="20"/>
          <w:szCs w:val="20"/>
        </w:rPr>
        <w:t xml:space="preserve">is to make the PVC soft, </w:t>
      </w:r>
      <w:proofErr w:type="gramStart"/>
      <w:r w:rsidR="001B62A1" w:rsidRPr="00425D0D">
        <w:rPr>
          <w:sz w:val="20"/>
          <w:szCs w:val="20"/>
        </w:rPr>
        <w:t>flexible</w:t>
      </w:r>
      <w:proofErr w:type="gramEnd"/>
      <w:r w:rsidR="001B62A1" w:rsidRPr="00425D0D">
        <w:rPr>
          <w:sz w:val="20"/>
          <w:szCs w:val="20"/>
        </w:rPr>
        <w:t xml:space="preserve"> and bendable</w:t>
      </w:r>
      <w:r w:rsidRPr="00425D0D">
        <w:rPr>
          <w:sz w:val="20"/>
          <w:szCs w:val="20"/>
        </w:rPr>
        <w:t xml:space="preserve">. </w:t>
      </w:r>
      <w:r w:rsidR="003F2C0B" w:rsidRPr="00425D0D">
        <w:rPr>
          <w:sz w:val="20"/>
          <w:szCs w:val="20"/>
        </w:rPr>
        <w:t>P</w:t>
      </w:r>
      <w:r w:rsidRPr="00425D0D">
        <w:rPr>
          <w:sz w:val="20"/>
          <w:szCs w:val="20"/>
        </w:rPr>
        <w:t xml:space="preserve">lasticizers </w:t>
      </w:r>
      <w:r w:rsidR="003F2C0B" w:rsidRPr="00425D0D">
        <w:rPr>
          <w:sz w:val="20"/>
          <w:szCs w:val="20"/>
        </w:rPr>
        <w:t>confer</w:t>
      </w:r>
      <w:r w:rsidRPr="00425D0D">
        <w:rPr>
          <w:sz w:val="20"/>
          <w:szCs w:val="20"/>
        </w:rPr>
        <w:t xml:space="preserve"> durability </w:t>
      </w:r>
      <w:r w:rsidR="003F2C0B" w:rsidRPr="00425D0D">
        <w:rPr>
          <w:sz w:val="20"/>
          <w:szCs w:val="20"/>
        </w:rPr>
        <w:t>to</w:t>
      </w:r>
      <w:r w:rsidRPr="00425D0D">
        <w:rPr>
          <w:sz w:val="20"/>
          <w:szCs w:val="20"/>
        </w:rPr>
        <w:t xml:space="preserve"> PVC </w:t>
      </w:r>
      <w:r w:rsidR="003F2C0B" w:rsidRPr="00425D0D">
        <w:rPr>
          <w:sz w:val="20"/>
          <w:szCs w:val="20"/>
        </w:rPr>
        <w:t>increasing its usable,</w:t>
      </w:r>
      <w:r w:rsidRPr="00425D0D">
        <w:rPr>
          <w:sz w:val="20"/>
          <w:szCs w:val="20"/>
        </w:rPr>
        <w:t xml:space="preserve"> </w:t>
      </w:r>
      <w:r w:rsidR="00B8427A" w:rsidRPr="00425D0D">
        <w:rPr>
          <w:sz w:val="20"/>
          <w:szCs w:val="20"/>
        </w:rPr>
        <w:t>high-performance</w:t>
      </w:r>
      <w:r w:rsidR="003F2C0B" w:rsidRPr="00425D0D">
        <w:rPr>
          <w:sz w:val="20"/>
          <w:szCs w:val="20"/>
        </w:rPr>
        <w:t xml:space="preserve"> life close to</w:t>
      </w:r>
      <w:r w:rsidRPr="00425D0D">
        <w:rPr>
          <w:sz w:val="20"/>
          <w:szCs w:val="20"/>
        </w:rPr>
        <w:t xml:space="preserve"> 50 years. </w:t>
      </w:r>
      <w:r w:rsidR="003F2C0B" w:rsidRPr="00425D0D">
        <w:rPr>
          <w:sz w:val="20"/>
          <w:szCs w:val="20"/>
        </w:rPr>
        <w:t>More than 90% of the global plasticizer production is dominated by p</w:t>
      </w:r>
      <w:r w:rsidR="006D0DD2" w:rsidRPr="00425D0D">
        <w:rPr>
          <w:sz w:val="20"/>
          <w:szCs w:val="20"/>
        </w:rPr>
        <w:t>hthalate</w:t>
      </w:r>
      <w:r w:rsidR="003F2C0B" w:rsidRPr="00425D0D">
        <w:rPr>
          <w:sz w:val="20"/>
          <w:szCs w:val="20"/>
        </w:rPr>
        <w:t xml:space="preserve"> esters</w:t>
      </w:r>
      <w:r w:rsidR="006D0DD2" w:rsidRPr="00425D0D">
        <w:rPr>
          <w:sz w:val="20"/>
          <w:szCs w:val="20"/>
        </w:rPr>
        <w:t xml:space="preserve"> </w:t>
      </w:r>
      <w:proofErr w:type="gramStart"/>
      <w:r w:rsidR="003F2C0B" w:rsidRPr="00425D0D">
        <w:rPr>
          <w:sz w:val="20"/>
          <w:szCs w:val="20"/>
        </w:rPr>
        <w:t>e.g.</w:t>
      </w:r>
      <w:proofErr w:type="gramEnd"/>
      <w:r w:rsidR="006D0DD2" w:rsidRPr="00425D0D">
        <w:rPr>
          <w:sz w:val="20"/>
          <w:szCs w:val="20"/>
        </w:rPr>
        <w:t xml:space="preserve"> Di-2-ethylhexyl phthalate (DEHP) </w:t>
      </w:r>
      <w:r w:rsidR="003F2C0B" w:rsidRPr="00425D0D">
        <w:rPr>
          <w:sz w:val="20"/>
          <w:szCs w:val="20"/>
        </w:rPr>
        <w:t>alone accounts for about</w:t>
      </w:r>
      <w:r w:rsidR="006D0DD2" w:rsidRPr="00425D0D">
        <w:rPr>
          <w:sz w:val="20"/>
          <w:szCs w:val="20"/>
        </w:rPr>
        <w:t xml:space="preserve"> 50% of </w:t>
      </w:r>
      <w:r w:rsidR="003F2C0B" w:rsidRPr="00425D0D">
        <w:rPr>
          <w:sz w:val="20"/>
          <w:szCs w:val="20"/>
        </w:rPr>
        <w:t>the production</w:t>
      </w:r>
      <w:r w:rsidR="00425D0D">
        <w:rPr>
          <w:sz w:val="20"/>
          <w:szCs w:val="20"/>
        </w:rPr>
        <w:t xml:space="preserve"> [</w:t>
      </w:r>
      <w:r w:rsidR="00C4702B" w:rsidRPr="00425D0D">
        <w:rPr>
          <w:sz w:val="20"/>
          <w:szCs w:val="20"/>
        </w:rPr>
        <w:t>55,56</w:t>
      </w:r>
      <w:r w:rsidR="00425D0D">
        <w:rPr>
          <w:sz w:val="20"/>
          <w:szCs w:val="20"/>
        </w:rPr>
        <w:t>]</w:t>
      </w:r>
      <w:r w:rsidR="00FD63F8" w:rsidRPr="00425D0D">
        <w:rPr>
          <w:sz w:val="20"/>
          <w:szCs w:val="20"/>
        </w:rPr>
        <w:t xml:space="preserve">. </w:t>
      </w:r>
      <w:r w:rsidR="00EF1667" w:rsidRPr="00425D0D">
        <w:rPr>
          <w:sz w:val="20"/>
          <w:szCs w:val="20"/>
        </w:rPr>
        <w:t xml:space="preserve">These esters </w:t>
      </w:r>
      <w:r w:rsidR="001B0635" w:rsidRPr="00425D0D">
        <w:rPr>
          <w:sz w:val="20"/>
          <w:szCs w:val="20"/>
        </w:rPr>
        <w:t xml:space="preserve">are </w:t>
      </w:r>
      <w:r w:rsidR="00EF1667" w:rsidRPr="00425D0D">
        <w:rPr>
          <w:sz w:val="20"/>
          <w:szCs w:val="20"/>
        </w:rPr>
        <w:t xml:space="preserve">ubiquitous in the sense that they are </w:t>
      </w:r>
      <w:r w:rsidR="001B0635" w:rsidRPr="00425D0D">
        <w:rPr>
          <w:sz w:val="20"/>
          <w:szCs w:val="20"/>
        </w:rPr>
        <w:t xml:space="preserve">used in a wide range of consumer products </w:t>
      </w:r>
      <w:r w:rsidR="00EF1667" w:rsidRPr="00425D0D">
        <w:rPr>
          <w:sz w:val="20"/>
          <w:szCs w:val="20"/>
        </w:rPr>
        <w:t>e.</w:t>
      </w:r>
      <w:r w:rsidR="001B0635" w:rsidRPr="00425D0D">
        <w:rPr>
          <w:sz w:val="20"/>
          <w:szCs w:val="20"/>
        </w:rPr>
        <w:t>g</w:t>
      </w:r>
      <w:r w:rsidR="00EF1667" w:rsidRPr="00425D0D">
        <w:rPr>
          <w:sz w:val="20"/>
          <w:szCs w:val="20"/>
        </w:rPr>
        <w:t>.</w:t>
      </w:r>
      <w:r w:rsidR="001B0635" w:rsidRPr="00425D0D">
        <w:rPr>
          <w:sz w:val="20"/>
          <w:szCs w:val="20"/>
        </w:rPr>
        <w:t xml:space="preserve"> </w:t>
      </w:r>
      <w:r w:rsidR="00DE460F" w:rsidRPr="00425D0D">
        <w:rPr>
          <w:sz w:val="20"/>
          <w:szCs w:val="20"/>
        </w:rPr>
        <w:t>children's</w:t>
      </w:r>
      <w:r w:rsidR="00625290" w:rsidRPr="00425D0D">
        <w:rPr>
          <w:sz w:val="20"/>
          <w:szCs w:val="20"/>
        </w:rPr>
        <w:t xml:space="preserve"> </w:t>
      </w:r>
      <w:r w:rsidR="001B0635" w:rsidRPr="00425D0D">
        <w:rPr>
          <w:sz w:val="20"/>
          <w:szCs w:val="20"/>
        </w:rPr>
        <w:t>toys, cosmetic</w:t>
      </w:r>
      <w:r w:rsidR="00625290" w:rsidRPr="00425D0D">
        <w:rPr>
          <w:sz w:val="20"/>
          <w:szCs w:val="20"/>
        </w:rPr>
        <w:t>s</w:t>
      </w:r>
      <w:r w:rsidR="001B0635" w:rsidRPr="00425D0D">
        <w:rPr>
          <w:sz w:val="20"/>
          <w:szCs w:val="20"/>
        </w:rPr>
        <w:t xml:space="preserve">, </w:t>
      </w:r>
      <w:r w:rsidR="00625290" w:rsidRPr="00425D0D">
        <w:rPr>
          <w:sz w:val="20"/>
          <w:szCs w:val="20"/>
        </w:rPr>
        <w:t xml:space="preserve">food packaging materials, </w:t>
      </w:r>
      <w:r w:rsidR="001B0635" w:rsidRPr="00425D0D">
        <w:rPr>
          <w:sz w:val="20"/>
          <w:szCs w:val="20"/>
        </w:rPr>
        <w:t>medical equipment</w:t>
      </w:r>
      <w:r w:rsidR="00625290" w:rsidRPr="00425D0D">
        <w:rPr>
          <w:sz w:val="20"/>
          <w:szCs w:val="20"/>
        </w:rPr>
        <w:t xml:space="preserve"> can linings</w:t>
      </w:r>
      <w:r w:rsidR="00DE460F" w:rsidRPr="00425D0D">
        <w:rPr>
          <w:sz w:val="20"/>
          <w:szCs w:val="20"/>
        </w:rPr>
        <w:t>,</w:t>
      </w:r>
      <w:r w:rsidR="00625290" w:rsidRPr="00425D0D">
        <w:rPr>
          <w:sz w:val="20"/>
          <w:szCs w:val="20"/>
        </w:rPr>
        <w:t xml:space="preserve"> etc.</w:t>
      </w:r>
      <w:r w:rsidR="00EF1667" w:rsidRPr="00425D0D">
        <w:rPr>
          <w:sz w:val="20"/>
          <w:szCs w:val="20"/>
        </w:rPr>
        <w:t xml:space="preserve"> </w:t>
      </w:r>
      <w:r w:rsidR="003F2C0B" w:rsidRPr="00425D0D">
        <w:rPr>
          <w:sz w:val="20"/>
          <w:szCs w:val="20"/>
        </w:rPr>
        <w:t>It is</w:t>
      </w:r>
      <w:r w:rsidR="00DE460F" w:rsidRPr="00425D0D">
        <w:rPr>
          <w:sz w:val="20"/>
          <w:szCs w:val="20"/>
        </w:rPr>
        <w:t>,</w:t>
      </w:r>
      <w:r w:rsidR="003F2C0B" w:rsidRPr="00425D0D">
        <w:rPr>
          <w:sz w:val="20"/>
          <w:szCs w:val="20"/>
        </w:rPr>
        <w:t xml:space="preserve"> </w:t>
      </w:r>
      <w:r w:rsidR="00EF1667" w:rsidRPr="00425D0D">
        <w:rPr>
          <w:sz w:val="20"/>
          <w:szCs w:val="20"/>
        </w:rPr>
        <w:t xml:space="preserve">therefore, </w:t>
      </w:r>
      <w:r w:rsidR="003F2C0B" w:rsidRPr="00425D0D">
        <w:rPr>
          <w:sz w:val="20"/>
          <w:szCs w:val="20"/>
        </w:rPr>
        <w:t xml:space="preserve">no surprise that DEHP </w:t>
      </w:r>
      <w:r w:rsidR="006D0DD2" w:rsidRPr="00425D0D">
        <w:rPr>
          <w:sz w:val="20"/>
          <w:szCs w:val="20"/>
        </w:rPr>
        <w:t>is amongst the most abundant organic contaminants in urban wastewaters and sewage and has been classified as a priority o</w:t>
      </w:r>
      <w:r w:rsidR="00FD63F8" w:rsidRPr="00425D0D">
        <w:rPr>
          <w:sz w:val="20"/>
          <w:szCs w:val="20"/>
        </w:rPr>
        <w:t>rganic pollutant</w:t>
      </w:r>
      <w:r w:rsidR="00425D0D">
        <w:rPr>
          <w:sz w:val="20"/>
          <w:szCs w:val="20"/>
        </w:rPr>
        <w:t xml:space="preserve"> [</w:t>
      </w:r>
      <w:r w:rsidR="00C4702B" w:rsidRPr="00425D0D">
        <w:rPr>
          <w:sz w:val="20"/>
          <w:szCs w:val="20"/>
        </w:rPr>
        <w:t>57</w:t>
      </w:r>
      <w:r w:rsidR="00425D0D">
        <w:rPr>
          <w:sz w:val="20"/>
          <w:szCs w:val="20"/>
        </w:rPr>
        <w:t>]</w:t>
      </w:r>
      <w:r w:rsidR="006D0DD2" w:rsidRPr="00425D0D">
        <w:rPr>
          <w:sz w:val="20"/>
          <w:szCs w:val="20"/>
        </w:rPr>
        <w:t xml:space="preserve">. </w:t>
      </w:r>
      <w:r w:rsidR="001B0635" w:rsidRPr="00425D0D">
        <w:rPr>
          <w:sz w:val="20"/>
          <w:szCs w:val="20"/>
        </w:rPr>
        <w:t>B</w:t>
      </w:r>
      <w:r w:rsidR="00871988" w:rsidRPr="00425D0D">
        <w:rPr>
          <w:sz w:val="20"/>
          <w:szCs w:val="20"/>
        </w:rPr>
        <w:t xml:space="preserve">iodegradation of plasticizers </w:t>
      </w:r>
      <w:proofErr w:type="gramStart"/>
      <w:r w:rsidR="001B0635" w:rsidRPr="00425D0D">
        <w:rPr>
          <w:sz w:val="20"/>
          <w:szCs w:val="20"/>
        </w:rPr>
        <w:t>e.g.</w:t>
      </w:r>
      <w:proofErr w:type="gramEnd"/>
      <w:r w:rsidR="00871988" w:rsidRPr="00425D0D">
        <w:rPr>
          <w:sz w:val="20"/>
          <w:szCs w:val="20"/>
        </w:rPr>
        <w:t xml:space="preserve"> DEHP and di-</w:t>
      </w:r>
      <w:proofErr w:type="spellStart"/>
      <w:r w:rsidR="00871988" w:rsidRPr="00425D0D">
        <w:rPr>
          <w:sz w:val="20"/>
          <w:szCs w:val="20"/>
        </w:rPr>
        <w:t>ethylhexyl</w:t>
      </w:r>
      <w:proofErr w:type="spellEnd"/>
      <w:r w:rsidR="00871988" w:rsidRPr="00425D0D">
        <w:rPr>
          <w:sz w:val="20"/>
          <w:szCs w:val="20"/>
        </w:rPr>
        <w:t xml:space="preserve"> adipate (DEHA) </w:t>
      </w:r>
      <w:r w:rsidR="001B0635" w:rsidRPr="00425D0D">
        <w:rPr>
          <w:sz w:val="20"/>
          <w:szCs w:val="20"/>
        </w:rPr>
        <w:t xml:space="preserve">were reported to </w:t>
      </w:r>
      <w:r w:rsidR="00871988" w:rsidRPr="00425D0D">
        <w:rPr>
          <w:sz w:val="20"/>
          <w:szCs w:val="20"/>
        </w:rPr>
        <w:t xml:space="preserve">generate toxic metabolites </w:t>
      </w:r>
      <w:r w:rsidR="001B0635" w:rsidRPr="00425D0D">
        <w:rPr>
          <w:sz w:val="20"/>
          <w:szCs w:val="20"/>
        </w:rPr>
        <w:t>such as</w:t>
      </w:r>
      <w:r w:rsidR="00871988" w:rsidRPr="00425D0D">
        <w:rPr>
          <w:sz w:val="20"/>
          <w:szCs w:val="20"/>
        </w:rPr>
        <w:t xml:space="preserve"> 2-</w:t>
      </w:r>
      <w:r w:rsidR="00DE460F" w:rsidRPr="00425D0D">
        <w:rPr>
          <w:sz w:val="20"/>
          <w:szCs w:val="20"/>
        </w:rPr>
        <w:t>ethyl hexanoic</w:t>
      </w:r>
      <w:r w:rsidR="00871988" w:rsidRPr="00425D0D">
        <w:rPr>
          <w:sz w:val="20"/>
          <w:szCs w:val="20"/>
        </w:rPr>
        <w:t xml:space="preserve"> acid, 2-</w:t>
      </w:r>
      <w:r w:rsidR="00DE460F" w:rsidRPr="00425D0D">
        <w:rPr>
          <w:sz w:val="20"/>
          <w:szCs w:val="20"/>
        </w:rPr>
        <w:t>ethyl hexanol</w:t>
      </w:r>
      <w:r w:rsidR="00871988" w:rsidRPr="00425D0D">
        <w:rPr>
          <w:sz w:val="20"/>
          <w:szCs w:val="20"/>
        </w:rPr>
        <w:t>, and 2-</w:t>
      </w:r>
      <w:r w:rsidR="00DE460F" w:rsidRPr="00425D0D">
        <w:rPr>
          <w:sz w:val="20"/>
          <w:szCs w:val="20"/>
        </w:rPr>
        <w:t>ethyl hexanol</w:t>
      </w:r>
      <w:r w:rsidR="00B64C9B" w:rsidRPr="00425D0D">
        <w:rPr>
          <w:sz w:val="20"/>
          <w:szCs w:val="20"/>
        </w:rPr>
        <w:t xml:space="preserve"> </w:t>
      </w:r>
      <w:r w:rsidR="001B0635" w:rsidRPr="00425D0D">
        <w:rPr>
          <w:sz w:val="20"/>
          <w:szCs w:val="20"/>
        </w:rPr>
        <w:t>that</w:t>
      </w:r>
      <w:r w:rsidR="00871988" w:rsidRPr="00425D0D">
        <w:rPr>
          <w:sz w:val="20"/>
          <w:szCs w:val="20"/>
        </w:rPr>
        <w:t xml:space="preserve"> </w:t>
      </w:r>
      <w:r w:rsidR="001B0635" w:rsidRPr="00425D0D">
        <w:rPr>
          <w:sz w:val="20"/>
          <w:szCs w:val="20"/>
        </w:rPr>
        <w:t xml:space="preserve">have </w:t>
      </w:r>
      <w:r w:rsidR="00DE460F" w:rsidRPr="00425D0D">
        <w:rPr>
          <w:sz w:val="20"/>
          <w:szCs w:val="20"/>
        </w:rPr>
        <w:t xml:space="preserve">the </w:t>
      </w:r>
      <w:r w:rsidR="001B0635" w:rsidRPr="00425D0D">
        <w:rPr>
          <w:sz w:val="20"/>
          <w:szCs w:val="20"/>
        </w:rPr>
        <w:t xml:space="preserve">potential to </w:t>
      </w:r>
      <w:r w:rsidR="007C6C4C" w:rsidRPr="00425D0D">
        <w:rPr>
          <w:sz w:val="20"/>
          <w:szCs w:val="20"/>
        </w:rPr>
        <w:t>cause</w:t>
      </w:r>
      <w:r w:rsidR="001B0635" w:rsidRPr="00425D0D">
        <w:rPr>
          <w:sz w:val="20"/>
          <w:szCs w:val="20"/>
        </w:rPr>
        <w:t xml:space="preserve"> adverse </w:t>
      </w:r>
      <w:r w:rsidR="00871988" w:rsidRPr="00425D0D">
        <w:rPr>
          <w:sz w:val="20"/>
          <w:szCs w:val="20"/>
        </w:rPr>
        <w:t xml:space="preserve">environmental </w:t>
      </w:r>
      <w:r w:rsidR="001B0635" w:rsidRPr="00425D0D">
        <w:rPr>
          <w:sz w:val="20"/>
          <w:szCs w:val="20"/>
        </w:rPr>
        <w:t xml:space="preserve">and human health </w:t>
      </w:r>
      <w:r w:rsidR="00871988" w:rsidRPr="00425D0D">
        <w:rPr>
          <w:sz w:val="20"/>
          <w:szCs w:val="20"/>
        </w:rPr>
        <w:t xml:space="preserve">impacts </w:t>
      </w:r>
      <w:r w:rsidR="001B0635" w:rsidRPr="00425D0D">
        <w:rPr>
          <w:sz w:val="20"/>
          <w:szCs w:val="20"/>
        </w:rPr>
        <w:t>upon exposure</w:t>
      </w:r>
      <w:r w:rsidR="00425D0D">
        <w:rPr>
          <w:sz w:val="20"/>
          <w:szCs w:val="20"/>
        </w:rPr>
        <w:t xml:space="preserve"> [</w:t>
      </w:r>
      <w:r w:rsidR="00C4702B" w:rsidRPr="00425D0D">
        <w:rPr>
          <w:sz w:val="20"/>
          <w:szCs w:val="20"/>
        </w:rPr>
        <w:t>58</w:t>
      </w:r>
      <w:r w:rsidR="00425D0D">
        <w:rPr>
          <w:sz w:val="20"/>
          <w:szCs w:val="20"/>
        </w:rPr>
        <w:t>]</w:t>
      </w:r>
      <w:r w:rsidR="006D0DD2" w:rsidRPr="00425D0D">
        <w:rPr>
          <w:sz w:val="20"/>
          <w:szCs w:val="20"/>
        </w:rPr>
        <w:t xml:space="preserve">. </w:t>
      </w:r>
      <w:r w:rsidR="006443D1" w:rsidRPr="00425D0D">
        <w:rPr>
          <w:sz w:val="20"/>
          <w:szCs w:val="20"/>
        </w:rPr>
        <w:t xml:space="preserve">Phthalates are known endocrine disruptors and </w:t>
      </w:r>
      <w:r w:rsidR="00DE460F" w:rsidRPr="00425D0D">
        <w:rPr>
          <w:sz w:val="20"/>
          <w:szCs w:val="20"/>
        </w:rPr>
        <w:t xml:space="preserve">are </w:t>
      </w:r>
      <w:r w:rsidR="006443D1" w:rsidRPr="00425D0D">
        <w:rPr>
          <w:sz w:val="20"/>
          <w:szCs w:val="20"/>
        </w:rPr>
        <w:t>associated with decreased fecundity, pregnancy loss, and adverse obstetrical outcomes</w:t>
      </w:r>
      <w:r w:rsidR="00425D0D">
        <w:rPr>
          <w:sz w:val="20"/>
          <w:szCs w:val="20"/>
        </w:rPr>
        <w:t xml:space="preserve"> [</w:t>
      </w:r>
      <w:r w:rsidR="00C4702B" w:rsidRPr="00425D0D">
        <w:rPr>
          <w:sz w:val="20"/>
          <w:szCs w:val="20"/>
        </w:rPr>
        <w:t>59</w:t>
      </w:r>
      <w:r w:rsidR="00425D0D">
        <w:rPr>
          <w:sz w:val="20"/>
          <w:szCs w:val="20"/>
        </w:rPr>
        <w:t>]</w:t>
      </w:r>
      <w:r w:rsidR="006443D1" w:rsidRPr="00425D0D">
        <w:rPr>
          <w:sz w:val="20"/>
          <w:szCs w:val="20"/>
        </w:rPr>
        <w:t xml:space="preserve">. </w:t>
      </w:r>
      <w:r w:rsidR="00AA7BCF" w:rsidRPr="00425D0D">
        <w:rPr>
          <w:sz w:val="20"/>
          <w:szCs w:val="20"/>
        </w:rPr>
        <w:t xml:space="preserve">An </w:t>
      </w:r>
      <w:r w:rsidR="00DE460F" w:rsidRPr="00425D0D">
        <w:rPr>
          <w:sz w:val="20"/>
          <w:szCs w:val="20"/>
        </w:rPr>
        <w:t>ozonation-based</w:t>
      </w:r>
      <w:r w:rsidR="00AA7BCF" w:rsidRPr="00425D0D">
        <w:rPr>
          <w:sz w:val="20"/>
          <w:szCs w:val="20"/>
        </w:rPr>
        <w:t xml:space="preserve"> study reported how varying the pH from 3 to 10 resulted in </w:t>
      </w:r>
      <w:r w:rsidR="00DE460F" w:rsidRPr="00425D0D">
        <w:rPr>
          <w:sz w:val="20"/>
          <w:szCs w:val="20"/>
        </w:rPr>
        <w:t xml:space="preserve">the </w:t>
      </w:r>
      <w:r w:rsidR="00AA7BCF" w:rsidRPr="00425D0D">
        <w:rPr>
          <w:sz w:val="20"/>
          <w:szCs w:val="20"/>
        </w:rPr>
        <w:t xml:space="preserve">removal of bisphenols in the range </w:t>
      </w:r>
      <w:r w:rsidR="00DE460F" w:rsidRPr="00425D0D">
        <w:rPr>
          <w:sz w:val="20"/>
          <w:szCs w:val="20"/>
        </w:rPr>
        <w:t xml:space="preserve">of </w:t>
      </w:r>
      <w:r w:rsidR="00AA7BCF" w:rsidRPr="00425D0D">
        <w:rPr>
          <w:sz w:val="20"/>
          <w:szCs w:val="20"/>
        </w:rPr>
        <w:t>6-100%</w:t>
      </w:r>
      <w:r w:rsidR="00425D0D">
        <w:rPr>
          <w:sz w:val="20"/>
          <w:szCs w:val="20"/>
        </w:rPr>
        <w:t xml:space="preserve"> [</w:t>
      </w:r>
      <w:r w:rsidR="00C4702B" w:rsidRPr="00425D0D">
        <w:rPr>
          <w:sz w:val="20"/>
          <w:szCs w:val="20"/>
        </w:rPr>
        <w:t>60</w:t>
      </w:r>
      <w:r w:rsidR="00425D0D">
        <w:rPr>
          <w:sz w:val="20"/>
          <w:szCs w:val="20"/>
        </w:rPr>
        <w:t>]</w:t>
      </w:r>
      <w:r w:rsidR="00CE0873" w:rsidRPr="00425D0D">
        <w:rPr>
          <w:sz w:val="20"/>
          <w:szCs w:val="20"/>
        </w:rPr>
        <w:t>.</w:t>
      </w:r>
      <w:r w:rsidR="00AA7BCF" w:rsidRPr="00425D0D">
        <w:rPr>
          <w:sz w:val="20"/>
          <w:szCs w:val="20"/>
        </w:rPr>
        <w:t xml:space="preserve"> </w:t>
      </w:r>
      <w:r w:rsidR="00D14B11" w:rsidRPr="00425D0D">
        <w:rPr>
          <w:sz w:val="20"/>
          <w:szCs w:val="20"/>
        </w:rPr>
        <w:t>One of the effective treatment technologies for the removal of plasticizers is</w:t>
      </w:r>
      <w:r w:rsidR="009422E3" w:rsidRPr="00425D0D">
        <w:rPr>
          <w:sz w:val="20"/>
          <w:szCs w:val="20"/>
        </w:rPr>
        <w:t xml:space="preserve"> </w:t>
      </w:r>
      <w:r w:rsidR="00604974" w:rsidRPr="00425D0D">
        <w:rPr>
          <w:sz w:val="20"/>
          <w:szCs w:val="20"/>
        </w:rPr>
        <w:t>o</w:t>
      </w:r>
      <w:r w:rsidR="009422E3" w:rsidRPr="00425D0D">
        <w:rPr>
          <w:sz w:val="20"/>
          <w:szCs w:val="20"/>
        </w:rPr>
        <w:t xml:space="preserve">zone </w:t>
      </w:r>
      <w:r w:rsidR="00604974" w:rsidRPr="00425D0D">
        <w:rPr>
          <w:sz w:val="20"/>
          <w:szCs w:val="20"/>
        </w:rPr>
        <w:t>m</w:t>
      </w:r>
      <w:r w:rsidR="009422E3" w:rsidRPr="00425D0D">
        <w:rPr>
          <w:sz w:val="20"/>
          <w:szCs w:val="20"/>
        </w:rPr>
        <w:t xml:space="preserve">icrobubble </w:t>
      </w:r>
      <w:r w:rsidR="00604974" w:rsidRPr="00425D0D">
        <w:rPr>
          <w:sz w:val="20"/>
          <w:szCs w:val="20"/>
        </w:rPr>
        <w:t>o</w:t>
      </w:r>
      <w:r w:rsidR="009422E3" w:rsidRPr="00425D0D">
        <w:rPr>
          <w:sz w:val="20"/>
          <w:szCs w:val="20"/>
        </w:rPr>
        <w:t>xidatio</w:t>
      </w:r>
      <w:r w:rsidR="00362742" w:rsidRPr="00425D0D">
        <w:rPr>
          <w:sz w:val="20"/>
          <w:szCs w:val="20"/>
        </w:rPr>
        <w:t>n</w:t>
      </w:r>
      <w:r w:rsidR="00D14B11" w:rsidRPr="00425D0D">
        <w:rPr>
          <w:sz w:val="20"/>
          <w:szCs w:val="20"/>
        </w:rPr>
        <w:t>.</w:t>
      </w:r>
      <w:r w:rsidR="00511420" w:rsidRPr="00425D0D">
        <w:rPr>
          <w:sz w:val="20"/>
          <w:szCs w:val="20"/>
        </w:rPr>
        <w:t xml:space="preserve"> Another study </w:t>
      </w:r>
      <w:r w:rsidR="00AF5AA5" w:rsidRPr="00425D0D">
        <w:rPr>
          <w:sz w:val="20"/>
          <w:szCs w:val="20"/>
        </w:rPr>
        <w:t xml:space="preserve">reported bisphenol removal efficiencies greater than 99% from aquatic environments by application of </w:t>
      </w:r>
      <w:r w:rsidR="00DE460F" w:rsidRPr="00425D0D">
        <w:rPr>
          <w:sz w:val="20"/>
          <w:szCs w:val="20"/>
        </w:rPr>
        <w:t xml:space="preserve">a </w:t>
      </w:r>
      <w:r w:rsidR="00AF5AA5" w:rsidRPr="00425D0D">
        <w:rPr>
          <w:sz w:val="20"/>
          <w:szCs w:val="20"/>
        </w:rPr>
        <w:t>novel UV/SPS/H</w:t>
      </w:r>
      <w:r w:rsidR="00AF5AA5" w:rsidRPr="004045D9">
        <w:rPr>
          <w:sz w:val="20"/>
          <w:szCs w:val="20"/>
          <w:vertAlign w:val="subscript"/>
        </w:rPr>
        <w:t>2</w:t>
      </w:r>
      <w:r w:rsidR="00AF5AA5" w:rsidRPr="00425D0D">
        <w:rPr>
          <w:sz w:val="20"/>
          <w:szCs w:val="20"/>
        </w:rPr>
        <w:t>O</w:t>
      </w:r>
      <w:r w:rsidR="00AF5AA5" w:rsidRPr="004045D9">
        <w:rPr>
          <w:sz w:val="20"/>
          <w:szCs w:val="20"/>
          <w:vertAlign w:val="subscript"/>
        </w:rPr>
        <w:t>2</w:t>
      </w:r>
      <w:r w:rsidR="00AF5AA5" w:rsidRPr="00425D0D">
        <w:rPr>
          <w:sz w:val="20"/>
          <w:szCs w:val="20"/>
        </w:rPr>
        <w:t>/Cu system</w:t>
      </w:r>
      <w:r w:rsidR="00425D0D">
        <w:rPr>
          <w:sz w:val="20"/>
          <w:szCs w:val="20"/>
        </w:rPr>
        <w:t xml:space="preserve"> [</w:t>
      </w:r>
      <w:r w:rsidR="00C4702B" w:rsidRPr="00425D0D">
        <w:rPr>
          <w:sz w:val="20"/>
          <w:szCs w:val="20"/>
        </w:rPr>
        <w:t>61</w:t>
      </w:r>
      <w:r w:rsidR="00425D0D">
        <w:rPr>
          <w:sz w:val="20"/>
          <w:szCs w:val="20"/>
        </w:rPr>
        <w:t>]</w:t>
      </w:r>
      <w:r w:rsidR="00AF5AA5" w:rsidRPr="00425D0D">
        <w:rPr>
          <w:sz w:val="20"/>
          <w:szCs w:val="20"/>
        </w:rPr>
        <w:t>.</w:t>
      </w:r>
    </w:p>
    <w:p w14:paraId="2FC4BF48" w14:textId="77777777" w:rsidR="00AF5AA5" w:rsidRPr="00425D0D" w:rsidRDefault="00AF5AA5" w:rsidP="006E4F4C">
      <w:pPr>
        <w:jc w:val="both"/>
        <w:rPr>
          <w:sz w:val="20"/>
          <w:szCs w:val="20"/>
        </w:rPr>
      </w:pPr>
    </w:p>
    <w:p w14:paraId="1FD20126" w14:textId="47584977" w:rsidR="00A04483" w:rsidRPr="00425D0D" w:rsidRDefault="00D056AA"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t>Flame retardants</w:t>
      </w:r>
    </w:p>
    <w:p w14:paraId="61EF8CD1" w14:textId="7ED29427" w:rsidR="00DA4F58" w:rsidRPr="00425D0D" w:rsidRDefault="00E503DE" w:rsidP="00C4081B">
      <w:pPr>
        <w:ind w:firstLine="284"/>
        <w:jc w:val="both"/>
        <w:rPr>
          <w:color w:val="505050"/>
          <w:spacing w:val="5"/>
          <w:sz w:val="20"/>
          <w:szCs w:val="20"/>
          <w:lang w:eastAsia="en-IN"/>
        </w:rPr>
      </w:pPr>
      <w:r w:rsidRPr="00425D0D">
        <w:rPr>
          <w:sz w:val="20"/>
          <w:szCs w:val="20"/>
        </w:rPr>
        <w:t xml:space="preserve">Flame retardants (FRs) are chemicals that are added to household and consumer products to prevent fire hazards. These chemicals have very low water solubility and tend to be hydrophobic. </w:t>
      </w:r>
      <w:r w:rsidR="00C62026" w:rsidRPr="00425D0D">
        <w:rPr>
          <w:sz w:val="20"/>
          <w:szCs w:val="20"/>
        </w:rPr>
        <w:t xml:space="preserve">Owing to their low mobility in the environment the </w:t>
      </w:r>
      <w:r w:rsidRPr="00425D0D">
        <w:rPr>
          <w:sz w:val="20"/>
          <w:szCs w:val="20"/>
        </w:rPr>
        <w:t xml:space="preserve">FRs </w:t>
      </w:r>
      <w:r w:rsidR="00C62026" w:rsidRPr="00425D0D">
        <w:rPr>
          <w:sz w:val="20"/>
          <w:szCs w:val="20"/>
        </w:rPr>
        <w:t>tend to</w:t>
      </w:r>
      <w:r w:rsidRPr="00425D0D">
        <w:rPr>
          <w:sz w:val="20"/>
          <w:szCs w:val="20"/>
        </w:rPr>
        <w:t xml:space="preserve"> accumulate in wastewater, sewage sludge, </w:t>
      </w:r>
      <w:r w:rsidR="00C62026" w:rsidRPr="00425D0D">
        <w:rPr>
          <w:sz w:val="20"/>
          <w:szCs w:val="20"/>
        </w:rPr>
        <w:t>soils</w:t>
      </w:r>
      <w:r w:rsidR="00DE460F" w:rsidRPr="00425D0D">
        <w:rPr>
          <w:sz w:val="20"/>
          <w:szCs w:val="20"/>
        </w:rPr>
        <w:t>,</w:t>
      </w:r>
      <w:r w:rsidR="00C62026" w:rsidRPr="00425D0D">
        <w:rPr>
          <w:sz w:val="20"/>
          <w:szCs w:val="20"/>
        </w:rPr>
        <w:t xml:space="preserve"> and </w:t>
      </w:r>
      <w:r w:rsidRPr="00425D0D">
        <w:rPr>
          <w:sz w:val="20"/>
          <w:szCs w:val="20"/>
        </w:rPr>
        <w:t xml:space="preserve">in </w:t>
      </w:r>
      <w:r w:rsidR="00425D0D" w:rsidRPr="00425D0D">
        <w:rPr>
          <w:sz w:val="20"/>
          <w:szCs w:val="20"/>
        </w:rPr>
        <w:t>riverbeds</w:t>
      </w:r>
      <w:r w:rsidR="00425D0D">
        <w:rPr>
          <w:sz w:val="20"/>
          <w:szCs w:val="20"/>
        </w:rPr>
        <w:t xml:space="preserve"> [</w:t>
      </w:r>
      <w:r w:rsidR="00C4702B" w:rsidRPr="00425D0D">
        <w:rPr>
          <w:sz w:val="20"/>
          <w:szCs w:val="20"/>
        </w:rPr>
        <w:t>62</w:t>
      </w:r>
      <w:r w:rsidR="00425D0D">
        <w:rPr>
          <w:sz w:val="20"/>
          <w:szCs w:val="20"/>
        </w:rPr>
        <w:t>]</w:t>
      </w:r>
      <w:r w:rsidRPr="00425D0D">
        <w:rPr>
          <w:sz w:val="20"/>
          <w:szCs w:val="20"/>
        </w:rPr>
        <w:t xml:space="preserve">. </w:t>
      </w:r>
      <w:r w:rsidR="00296C73" w:rsidRPr="00425D0D">
        <w:rPr>
          <w:sz w:val="20"/>
          <w:szCs w:val="20"/>
        </w:rPr>
        <w:t xml:space="preserve">These authors evaluated sewage treatment methods and their results indicated that using the biological N and P elimination treatment method can contribute to the decrease of </w:t>
      </w:r>
      <w:r w:rsidR="00425D0D" w:rsidRPr="00425D0D">
        <w:rPr>
          <w:sz w:val="20"/>
          <w:szCs w:val="20"/>
        </w:rPr>
        <w:t>flame-retardant</w:t>
      </w:r>
      <w:r w:rsidR="00296C73" w:rsidRPr="00425D0D">
        <w:rPr>
          <w:sz w:val="20"/>
          <w:szCs w:val="20"/>
        </w:rPr>
        <w:t xml:space="preserve"> concentrations in sludge. </w:t>
      </w:r>
      <w:r w:rsidR="007D594F" w:rsidRPr="00425D0D">
        <w:rPr>
          <w:sz w:val="20"/>
          <w:szCs w:val="20"/>
        </w:rPr>
        <w:t xml:space="preserve">Due to the potential for the bioaccumulation of this class of chemicals from </w:t>
      </w:r>
      <w:r w:rsidR="00DE460F" w:rsidRPr="00425D0D">
        <w:rPr>
          <w:sz w:val="20"/>
          <w:szCs w:val="20"/>
        </w:rPr>
        <w:t>sludge-treated</w:t>
      </w:r>
      <w:r w:rsidR="007D594F" w:rsidRPr="00425D0D">
        <w:rPr>
          <w:sz w:val="20"/>
          <w:szCs w:val="20"/>
        </w:rPr>
        <w:t xml:space="preserve"> soils in food chains, thereby contributing to wildlife and human exposure to these chemicals.</w:t>
      </w:r>
      <w:r w:rsidR="00DA2334" w:rsidRPr="00425D0D">
        <w:rPr>
          <w:sz w:val="20"/>
          <w:szCs w:val="20"/>
        </w:rPr>
        <w:t xml:space="preserve"> </w:t>
      </w:r>
      <w:r w:rsidR="00543BB5" w:rsidRPr="00425D0D">
        <w:rPr>
          <w:color w:val="000000" w:themeColor="text1"/>
          <w:sz w:val="20"/>
          <w:szCs w:val="20"/>
        </w:rPr>
        <w:t xml:space="preserve">Lee </w:t>
      </w:r>
      <w:r w:rsidR="00A467CC" w:rsidRPr="00425D0D">
        <w:rPr>
          <w:color w:val="000000" w:themeColor="text1"/>
          <w:sz w:val="20"/>
          <w:szCs w:val="20"/>
        </w:rPr>
        <w:t>and</w:t>
      </w:r>
      <w:r w:rsidR="00543BB5" w:rsidRPr="00425D0D">
        <w:rPr>
          <w:color w:val="000000" w:themeColor="text1"/>
          <w:sz w:val="20"/>
          <w:szCs w:val="20"/>
        </w:rPr>
        <w:t xml:space="preserve"> Kim (2017</w:t>
      </w:r>
      <w:r w:rsidR="00881EB3" w:rsidRPr="00425D0D">
        <w:rPr>
          <w:sz w:val="20"/>
          <w:szCs w:val="20"/>
        </w:rPr>
        <w:t xml:space="preserve">) investigated </w:t>
      </w:r>
      <w:r w:rsidR="00DE460F" w:rsidRPr="00425D0D">
        <w:rPr>
          <w:sz w:val="20"/>
          <w:szCs w:val="20"/>
        </w:rPr>
        <w:t xml:space="preserve">the </w:t>
      </w:r>
      <w:r w:rsidR="00881EB3" w:rsidRPr="00425D0D">
        <w:rPr>
          <w:sz w:val="20"/>
          <w:szCs w:val="20"/>
        </w:rPr>
        <w:t>occurrence and fate of 19 congeners of polybrominated diphenyl ethers (PBDEs) in two WWTPs in Korea</w:t>
      </w:r>
      <w:r w:rsidR="00425D0D">
        <w:rPr>
          <w:sz w:val="20"/>
          <w:szCs w:val="20"/>
        </w:rPr>
        <w:t xml:space="preserve"> [</w:t>
      </w:r>
      <w:r w:rsidR="00C4702B" w:rsidRPr="00425D0D">
        <w:rPr>
          <w:sz w:val="20"/>
          <w:szCs w:val="20"/>
        </w:rPr>
        <w:t>63</w:t>
      </w:r>
      <w:r w:rsidR="00425D0D">
        <w:rPr>
          <w:sz w:val="20"/>
          <w:szCs w:val="20"/>
        </w:rPr>
        <w:t>]</w:t>
      </w:r>
      <w:r w:rsidR="00881EB3" w:rsidRPr="00425D0D">
        <w:rPr>
          <w:sz w:val="20"/>
          <w:szCs w:val="20"/>
        </w:rPr>
        <w:t xml:space="preserve">. </w:t>
      </w:r>
      <w:r w:rsidR="00F64198" w:rsidRPr="00425D0D">
        <w:rPr>
          <w:sz w:val="20"/>
          <w:szCs w:val="20"/>
        </w:rPr>
        <w:t>The authors reported that PBDEs were found to exist mostly in the particulate phase of wastewater, which rendered sedimentation efficient for the removal of PBDEs that ended up in the sludge and only 2% found their way into final discharge.</w:t>
      </w:r>
      <w:r w:rsidR="00DA2334" w:rsidRPr="00425D0D">
        <w:rPr>
          <w:sz w:val="20"/>
          <w:szCs w:val="20"/>
        </w:rPr>
        <w:t xml:space="preserve"> </w:t>
      </w:r>
      <w:r w:rsidR="002171C1" w:rsidRPr="00425D0D">
        <w:rPr>
          <w:sz w:val="20"/>
          <w:szCs w:val="20"/>
        </w:rPr>
        <w:t>New methods of bioremediation such as the use of spent mushroom compost that shows high TBBPA removal efficiency should be considered.</w:t>
      </w:r>
      <w:r w:rsidR="00DA2334" w:rsidRPr="00425D0D">
        <w:rPr>
          <w:sz w:val="20"/>
          <w:szCs w:val="20"/>
        </w:rPr>
        <w:t xml:space="preserve"> </w:t>
      </w:r>
      <w:r w:rsidR="00CA6858" w:rsidRPr="00425D0D">
        <w:rPr>
          <w:sz w:val="20"/>
          <w:szCs w:val="20"/>
        </w:rPr>
        <w:t xml:space="preserve">Another type of FRs </w:t>
      </w:r>
      <w:r w:rsidR="00DE460F" w:rsidRPr="00425D0D">
        <w:rPr>
          <w:sz w:val="20"/>
          <w:szCs w:val="20"/>
        </w:rPr>
        <w:t>is</w:t>
      </w:r>
      <w:r w:rsidR="00CA6858" w:rsidRPr="00425D0D">
        <w:rPr>
          <w:sz w:val="20"/>
          <w:szCs w:val="20"/>
        </w:rPr>
        <w:t xml:space="preserve"> the organophosphate esters (OPEs) which are currently used in a wide range of consumer products as flame retardants</w:t>
      </w:r>
      <w:r w:rsidR="00425D0D">
        <w:rPr>
          <w:sz w:val="20"/>
          <w:szCs w:val="20"/>
        </w:rPr>
        <w:t xml:space="preserve"> [</w:t>
      </w:r>
      <w:r w:rsidR="00C4702B" w:rsidRPr="00425D0D">
        <w:rPr>
          <w:sz w:val="20"/>
          <w:szCs w:val="20"/>
        </w:rPr>
        <w:t>64</w:t>
      </w:r>
      <w:r w:rsidR="00425D0D">
        <w:rPr>
          <w:sz w:val="20"/>
          <w:szCs w:val="20"/>
        </w:rPr>
        <w:t>]</w:t>
      </w:r>
      <w:r w:rsidR="002171C1" w:rsidRPr="00425D0D">
        <w:rPr>
          <w:sz w:val="20"/>
          <w:szCs w:val="20"/>
        </w:rPr>
        <w:t xml:space="preserve">. </w:t>
      </w:r>
      <w:r w:rsidR="00CA6858" w:rsidRPr="00425D0D">
        <w:rPr>
          <w:sz w:val="20"/>
          <w:szCs w:val="20"/>
        </w:rPr>
        <w:t>OPEs are also used as antifoaming stabilizers in industrial processes and as additives in paints, glues, lubricants, lacquers, floor polishes, and hydraulic fluids</w:t>
      </w:r>
      <w:r w:rsidR="002171C1" w:rsidRPr="00425D0D">
        <w:rPr>
          <w:sz w:val="20"/>
          <w:szCs w:val="20"/>
        </w:rPr>
        <w:t xml:space="preserve">. </w:t>
      </w:r>
      <w:r w:rsidR="00DE460F" w:rsidRPr="00425D0D">
        <w:rPr>
          <w:sz w:val="20"/>
          <w:szCs w:val="20"/>
        </w:rPr>
        <w:t>The presence</w:t>
      </w:r>
      <w:r w:rsidR="002171C1" w:rsidRPr="00425D0D">
        <w:rPr>
          <w:sz w:val="20"/>
          <w:szCs w:val="20"/>
        </w:rPr>
        <w:t xml:space="preserve"> of OPFRs has been reported in indoor air, house dust</w:t>
      </w:r>
      <w:r w:rsidR="00DE460F" w:rsidRPr="00425D0D">
        <w:rPr>
          <w:sz w:val="20"/>
          <w:szCs w:val="20"/>
        </w:rPr>
        <w:t>,</w:t>
      </w:r>
      <w:r w:rsidR="002171C1" w:rsidRPr="00425D0D">
        <w:rPr>
          <w:sz w:val="20"/>
          <w:szCs w:val="20"/>
        </w:rPr>
        <w:t xml:space="preserve"> and surface waters</w:t>
      </w:r>
      <w:r w:rsidR="00425D0D">
        <w:rPr>
          <w:sz w:val="20"/>
          <w:szCs w:val="20"/>
        </w:rPr>
        <w:t xml:space="preserve"> [</w:t>
      </w:r>
      <w:r w:rsidR="00C4702B" w:rsidRPr="00425D0D">
        <w:rPr>
          <w:sz w:val="20"/>
          <w:szCs w:val="20"/>
        </w:rPr>
        <w:t>65</w:t>
      </w:r>
      <w:r w:rsidR="00425D0D">
        <w:rPr>
          <w:sz w:val="20"/>
          <w:szCs w:val="20"/>
        </w:rPr>
        <w:t>]</w:t>
      </w:r>
      <w:r w:rsidR="002171C1" w:rsidRPr="00425D0D">
        <w:rPr>
          <w:sz w:val="20"/>
          <w:szCs w:val="20"/>
        </w:rPr>
        <w:t xml:space="preserve">. </w:t>
      </w:r>
      <w:r w:rsidR="00F81E94" w:rsidRPr="00425D0D">
        <w:rPr>
          <w:sz w:val="20"/>
          <w:szCs w:val="20"/>
        </w:rPr>
        <w:t>Studies conducted by</w:t>
      </w:r>
      <w:r w:rsidR="00E74C64" w:rsidRPr="00425D0D">
        <w:rPr>
          <w:sz w:val="20"/>
          <w:szCs w:val="20"/>
        </w:rPr>
        <w:t xml:space="preserve"> </w:t>
      </w:r>
      <w:r w:rsidR="00FB0D47" w:rsidRPr="00425D0D">
        <w:rPr>
          <w:sz w:val="20"/>
          <w:szCs w:val="20"/>
        </w:rPr>
        <w:t>Zeng et al. (2015)</w:t>
      </w:r>
      <w:r w:rsidR="00F81E94" w:rsidRPr="00425D0D">
        <w:rPr>
          <w:sz w:val="20"/>
          <w:szCs w:val="20"/>
        </w:rPr>
        <w:t xml:space="preserve"> </w:t>
      </w:r>
      <w:r w:rsidR="00160C03" w:rsidRPr="00425D0D">
        <w:rPr>
          <w:sz w:val="20"/>
          <w:szCs w:val="20"/>
        </w:rPr>
        <w:t>revealed</w:t>
      </w:r>
      <w:r w:rsidR="00F81E94" w:rsidRPr="00425D0D">
        <w:rPr>
          <w:sz w:val="20"/>
          <w:szCs w:val="20"/>
        </w:rPr>
        <w:t xml:space="preserve"> that </w:t>
      </w:r>
      <w:r w:rsidR="00160C03" w:rsidRPr="00425D0D">
        <w:rPr>
          <w:sz w:val="20"/>
          <w:szCs w:val="20"/>
        </w:rPr>
        <w:t xml:space="preserve">wastewater treatment plants were efficient in the removal of </w:t>
      </w:r>
      <w:r w:rsidR="00F81E94" w:rsidRPr="00425D0D">
        <w:rPr>
          <w:sz w:val="20"/>
          <w:szCs w:val="20"/>
        </w:rPr>
        <w:t xml:space="preserve">non-chlorinated OPs </w:t>
      </w:r>
      <w:r w:rsidR="00160C03" w:rsidRPr="00425D0D">
        <w:rPr>
          <w:sz w:val="20"/>
          <w:szCs w:val="20"/>
        </w:rPr>
        <w:t xml:space="preserve">but not the </w:t>
      </w:r>
      <w:r w:rsidR="00F81E94" w:rsidRPr="00425D0D">
        <w:rPr>
          <w:sz w:val="20"/>
          <w:szCs w:val="20"/>
        </w:rPr>
        <w:t xml:space="preserve">chlorinated </w:t>
      </w:r>
      <w:r w:rsidR="00160C03" w:rsidRPr="00425D0D">
        <w:rPr>
          <w:sz w:val="20"/>
          <w:szCs w:val="20"/>
        </w:rPr>
        <w:t>ones</w:t>
      </w:r>
      <w:r w:rsidR="00F81E94" w:rsidRPr="00425D0D">
        <w:rPr>
          <w:sz w:val="20"/>
          <w:szCs w:val="20"/>
        </w:rPr>
        <w:t xml:space="preserve"> due to their resistance to current </w:t>
      </w:r>
      <w:r w:rsidR="00160C03" w:rsidRPr="00425D0D">
        <w:rPr>
          <w:sz w:val="20"/>
          <w:szCs w:val="20"/>
        </w:rPr>
        <w:t>WW treatment technologies</w:t>
      </w:r>
      <w:r w:rsidR="00425D0D">
        <w:rPr>
          <w:sz w:val="20"/>
          <w:szCs w:val="20"/>
        </w:rPr>
        <w:t xml:space="preserve"> [</w:t>
      </w:r>
      <w:r w:rsidR="00ED0F6B" w:rsidRPr="00425D0D">
        <w:rPr>
          <w:sz w:val="20"/>
          <w:szCs w:val="20"/>
        </w:rPr>
        <w:t>66</w:t>
      </w:r>
      <w:r w:rsidR="00425D0D">
        <w:rPr>
          <w:sz w:val="20"/>
          <w:szCs w:val="20"/>
        </w:rPr>
        <w:t>]</w:t>
      </w:r>
      <w:r w:rsidR="00160C03" w:rsidRPr="00425D0D">
        <w:rPr>
          <w:sz w:val="20"/>
          <w:szCs w:val="20"/>
        </w:rPr>
        <w:t>.</w:t>
      </w:r>
      <w:r w:rsidR="00E74C64" w:rsidRPr="00425D0D">
        <w:rPr>
          <w:sz w:val="20"/>
          <w:szCs w:val="20"/>
        </w:rPr>
        <w:t xml:space="preserve"> Pang et al. (2016) </w:t>
      </w:r>
      <w:r w:rsidR="002B2FC1" w:rsidRPr="00425D0D">
        <w:rPr>
          <w:sz w:val="20"/>
          <w:szCs w:val="20"/>
        </w:rPr>
        <w:t xml:space="preserve">compared wastewater treatment processes </w:t>
      </w:r>
      <w:proofErr w:type="gramStart"/>
      <w:r w:rsidR="002E12B8" w:rsidRPr="00425D0D">
        <w:rPr>
          <w:sz w:val="20"/>
          <w:szCs w:val="20"/>
        </w:rPr>
        <w:t>e.g.</w:t>
      </w:r>
      <w:proofErr w:type="gramEnd"/>
      <w:r w:rsidR="002E12B8" w:rsidRPr="00425D0D">
        <w:rPr>
          <w:sz w:val="20"/>
          <w:szCs w:val="20"/>
        </w:rPr>
        <w:t xml:space="preserve"> anoxic–</w:t>
      </w:r>
      <w:proofErr w:type="spellStart"/>
      <w:r w:rsidR="002E12B8" w:rsidRPr="00425D0D">
        <w:rPr>
          <w:sz w:val="20"/>
          <w:szCs w:val="20"/>
        </w:rPr>
        <w:t>oxic</w:t>
      </w:r>
      <w:proofErr w:type="spellEnd"/>
      <w:r w:rsidR="002E12B8" w:rsidRPr="00425D0D">
        <w:rPr>
          <w:sz w:val="20"/>
          <w:szCs w:val="20"/>
        </w:rPr>
        <w:t xml:space="preserve"> (AO) and University of Cape</w:t>
      </w:r>
      <w:r w:rsidR="00425D0D">
        <w:rPr>
          <w:sz w:val="20"/>
          <w:szCs w:val="20"/>
        </w:rPr>
        <w:t xml:space="preserve"> T</w:t>
      </w:r>
      <w:r w:rsidR="002E12B8" w:rsidRPr="00425D0D">
        <w:rPr>
          <w:sz w:val="20"/>
          <w:szCs w:val="20"/>
        </w:rPr>
        <w:t>own (UCT) processes to investigate the removal efficiency of O</w:t>
      </w:r>
      <w:r w:rsidR="00E74C64" w:rsidRPr="00425D0D">
        <w:rPr>
          <w:sz w:val="20"/>
          <w:szCs w:val="20"/>
        </w:rPr>
        <w:t>P</w:t>
      </w:r>
      <w:r w:rsidR="002E12B8" w:rsidRPr="00425D0D">
        <w:rPr>
          <w:sz w:val="20"/>
          <w:szCs w:val="20"/>
        </w:rPr>
        <w:t>s</w:t>
      </w:r>
      <w:r w:rsidR="00160C03" w:rsidRPr="00425D0D">
        <w:rPr>
          <w:sz w:val="20"/>
          <w:szCs w:val="20"/>
        </w:rPr>
        <w:t xml:space="preserve"> and their</w:t>
      </w:r>
      <w:r w:rsidR="002E12B8" w:rsidRPr="00425D0D">
        <w:rPr>
          <w:sz w:val="20"/>
          <w:szCs w:val="20"/>
        </w:rPr>
        <w:t xml:space="preserve"> results </w:t>
      </w:r>
      <w:r w:rsidR="00160C03" w:rsidRPr="00425D0D">
        <w:rPr>
          <w:sz w:val="20"/>
          <w:szCs w:val="20"/>
        </w:rPr>
        <w:t>revealed</w:t>
      </w:r>
      <w:r w:rsidR="002E12B8" w:rsidRPr="00425D0D">
        <w:rPr>
          <w:sz w:val="20"/>
          <w:szCs w:val="20"/>
        </w:rPr>
        <w:t xml:space="preserve"> better removal efficiency by </w:t>
      </w:r>
      <w:r w:rsidR="00160C03" w:rsidRPr="00425D0D">
        <w:rPr>
          <w:sz w:val="20"/>
          <w:szCs w:val="20"/>
        </w:rPr>
        <w:t>UCT process compared to that of the AO process</w:t>
      </w:r>
      <w:r w:rsidR="00425D0D">
        <w:rPr>
          <w:sz w:val="20"/>
          <w:szCs w:val="20"/>
        </w:rPr>
        <w:t xml:space="preserve"> [</w:t>
      </w:r>
      <w:r w:rsidR="00ED0F6B" w:rsidRPr="00425D0D">
        <w:rPr>
          <w:sz w:val="20"/>
          <w:szCs w:val="20"/>
        </w:rPr>
        <w:t>67</w:t>
      </w:r>
      <w:r w:rsidR="00425D0D">
        <w:rPr>
          <w:sz w:val="20"/>
          <w:szCs w:val="20"/>
        </w:rPr>
        <w:t>]</w:t>
      </w:r>
      <w:r w:rsidR="00E74C64" w:rsidRPr="00425D0D">
        <w:rPr>
          <w:sz w:val="20"/>
          <w:szCs w:val="20"/>
        </w:rPr>
        <w:t>.</w:t>
      </w:r>
    </w:p>
    <w:p w14:paraId="31AA752A" w14:textId="77777777" w:rsidR="00160C03" w:rsidRPr="00425D0D" w:rsidRDefault="00160C03" w:rsidP="006E4F4C">
      <w:pPr>
        <w:pStyle w:val="ListParagraph"/>
        <w:spacing w:after="0" w:line="240" w:lineRule="auto"/>
        <w:ind w:left="426" w:hanging="568"/>
        <w:jc w:val="both"/>
        <w:rPr>
          <w:rFonts w:ascii="Times New Roman" w:hAnsi="Times New Roman" w:cs="Times New Roman"/>
          <w:b/>
          <w:sz w:val="20"/>
          <w:szCs w:val="20"/>
        </w:rPr>
      </w:pPr>
    </w:p>
    <w:p w14:paraId="011B405D" w14:textId="203D6DB2" w:rsidR="008B1538" w:rsidRPr="00425D0D" w:rsidRDefault="00D056AA" w:rsidP="00C4081B">
      <w:pPr>
        <w:pStyle w:val="ListParagraph"/>
        <w:numPr>
          <w:ilvl w:val="0"/>
          <w:numId w:val="51"/>
        </w:numPr>
        <w:ind w:left="284" w:hanging="284"/>
        <w:jc w:val="both"/>
        <w:rPr>
          <w:rFonts w:ascii="Times New Roman" w:hAnsi="Times New Roman" w:cs="Times New Roman"/>
          <w:b/>
          <w:i/>
          <w:sz w:val="20"/>
          <w:szCs w:val="20"/>
        </w:rPr>
      </w:pPr>
      <w:r w:rsidRPr="00425D0D">
        <w:rPr>
          <w:rFonts w:ascii="Times New Roman" w:hAnsi="Times New Roman" w:cs="Times New Roman"/>
          <w:b/>
          <w:i/>
          <w:sz w:val="20"/>
          <w:szCs w:val="20"/>
        </w:rPr>
        <w:t>Nanoparticles</w:t>
      </w:r>
    </w:p>
    <w:p w14:paraId="58F936FA" w14:textId="21FB6964" w:rsidR="00F936E4" w:rsidRPr="00425D0D" w:rsidRDefault="00DE460F" w:rsidP="00C4081B">
      <w:pPr>
        <w:ind w:firstLine="284"/>
        <w:jc w:val="both"/>
        <w:rPr>
          <w:sz w:val="20"/>
          <w:szCs w:val="20"/>
        </w:rPr>
      </w:pPr>
      <w:r w:rsidRPr="00425D0D">
        <w:rPr>
          <w:color w:val="2E2E2E"/>
          <w:sz w:val="20"/>
          <w:szCs w:val="20"/>
        </w:rPr>
        <w:t>The nanotechnology</w:t>
      </w:r>
      <w:r w:rsidR="00D6301D" w:rsidRPr="00425D0D">
        <w:rPr>
          <w:color w:val="2E2E2E"/>
          <w:sz w:val="20"/>
          <w:szCs w:val="20"/>
        </w:rPr>
        <w:t xml:space="preserve"> industry has seen rapid growth in recent years. This has led to increased production and consumption of nanomaterials and engineered nanoparticles</w:t>
      </w:r>
      <w:r w:rsidR="000A79F7" w:rsidRPr="00425D0D">
        <w:rPr>
          <w:color w:val="2E2E2E"/>
          <w:sz w:val="20"/>
          <w:szCs w:val="20"/>
        </w:rPr>
        <w:t xml:space="preserve"> (NP)</w:t>
      </w:r>
      <w:r w:rsidR="00D6301D" w:rsidRPr="00425D0D">
        <w:rPr>
          <w:color w:val="2E2E2E"/>
          <w:sz w:val="20"/>
          <w:szCs w:val="20"/>
        </w:rPr>
        <w:t xml:space="preserve"> in common household products </w:t>
      </w:r>
      <w:proofErr w:type="gramStart"/>
      <w:r w:rsidR="00AA4375" w:rsidRPr="00425D0D">
        <w:rPr>
          <w:color w:val="2E2E2E"/>
          <w:sz w:val="20"/>
          <w:szCs w:val="20"/>
        </w:rPr>
        <w:t>e.g.</w:t>
      </w:r>
      <w:proofErr w:type="gramEnd"/>
      <w:r w:rsidR="00AA4375" w:rsidRPr="00425D0D">
        <w:rPr>
          <w:color w:val="2E2E2E"/>
          <w:sz w:val="20"/>
          <w:szCs w:val="20"/>
        </w:rPr>
        <w:t xml:space="preserve"> cosmetics, clothing, sun-creams</w:t>
      </w:r>
      <w:r w:rsidRPr="00425D0D">
        <w:rPr>
          <w:color w:val="2E2E2E"/>
          <w:sz w:val="20"/>
          <w:szCs w:val="20"/>
        </w:rPr>
        <w:t>,</w:t>
      </w:r>
      <w:r w:rsidR="00AA4375" w:rsidRPr="00425D0D">
        <w:rPr>
          <w:color w:val="2E2E2E"/>
          <w:sz w:val="20"/>
          <w:szCs w:val="20"/>
        </w:rPr>
        <w:t xml:space="preserve"> and food packaging. These </w:t>
      </w:r>
      <w:r w:rsidR="00AA4375" w:rsidRPr="00425D0D">
        <w:rPr>
          <w:sz w:val="20"/>
          <w:szCs w:val="20"/>
        </w:rPr>
        <w:t>NP</w:t>
      </w:r>
      <w:r w:rsidR="00AA4375" w:rsidRPr="00425D0D">
        <w:rPr>
          <w:color w:val="2E2E2E"/>
          <w:sz w:val="20"/>
          <w:szCs w:val="20"/>
        </w:rPr>
        <w:t xml:space="preserve"> tend to enhance their existing properties and/or add new benefits such as an improved texture or a longer shelf-life. For instance, silver nanoparticles are relatively economical and possess strong anti-microbial properties. Like every other </w:t>
      </w:r>
      <w:r w:rsidR="00E74C64" w:rsidRPr="00425D0D">
        <w:rPr>
          <w:color w:val="2E2E2E"/>
          <w:sz w:val="20"/>
          <w:szCs w:val="20"/>
        </w:rPr>
        <w:t>product</w:t>
      </w:r>
      <w:r w:rsidRPr="00425D0D">
        <w:rPr>
          <w:color w:val="2E2E2E"/>
          <w:sz w:val="20"/>
          <w:szCs w:val="20"/>
        </w:rPr>
        <w:t>,</w:t>
      </w:r>
      <w:r w:rsidR="00AA4375" w:rsidRPr="00425D0D">
        <w:rPr>
          <w:color w:val="2E2E2E"/>
          <w:sz w:val="20"/>
          <w:szCs w:val="20"/>
        </w:rPr>
        <w:t xml:space="preserve"> these nanoparticles also find their way into the environment via domestic sewage. NPs tend to </w:t>
      </w:r>
      <w:r w:rsidR="00903EF8" w:rsidRPr="00425D0D">
        <w:rPr>
          <w:color w:val="2E2E2E"/>
          <w:sz w:val="20"/>
          <w:szCs w:val="20"/>
        </w:rPr>
        <w:t>penetrate the food chain by way of accumulating in flora and fauna that get exposed to it.</w:t>
      </w:r>
      <w:r w:rsidR="002055B4" w:rsidRPr="00425D0D">
        <w:rPr>
          <w:color w:val="2E2E2E"/>
          <w:sz w:val="20"/>
          <w:szCs w:val="20"/>
        </w:rPr>
        <w:t xml:space="preserve"> </w:t>
      </w:r>
      <w:r w:rsidR="002055B4" w:rsidRPr="00425D0D">
        <w:rPr>
          <w:sz w:val="20"/>
          <w:szCs w:val="20"/>
        </w:rPr>
        <w:t xml:space="preserve">Some important emerging nanomaterials and </w:t>
      </w:r>
      <w:r w:rsidR="00B8426A" w:rsidRPr="00425D0D">
        <w:rPr>
          <w:sz w:val="20"/>
          <w:szCs w:val="20"/>
        </w:rPr>
        <w:t>their</w:t>
      </w:r>
      <w:r w:rsidR="002055B4" w:rsidRPr="00425D0D">
        <w:rPr>
          <w:sz w:val="20"/>
          <w:szCs w:val="20"/>
        </w:rPr>
        <w:t xml:space="preserve"> character </w:t>
      </w:r>
      <w:r w:rsidR="00B8426A" w:rsidRPr="00425D0D">
        <w:rPr>
          <w:sz w:val="20"/>
          <w:szCs w:val="20"/>
        </w:rPr>
        <w:t xml:space="preserve">are </w:t>
      </w:r>
      <w:r w:rsidR="002055B4" w:rsidRPr="00425D0D">
        <w:rPr>
          <w:sz w:val="20"/>
          <w:szCs w:val="20"/>
        </w:rPr>
        <w:t xml:space="preserve">described </w:t>
      </w:r>
      <w:r w:rsidR="00B8426A" w:rsidRPr="00425D0D">
        <w:rPr>
          <w:sz w:val="20"/>
          <w:szCs w:val="20"/>
        </w:rPr>
        <w:t xml:space="preserve">here </w:t>
      </w:r>
      <w:r w:rsidR="002055B4" w:rsidRPr="00425D0D">
        <w:rPr>
          <w:sz w:val="20"/>
          <w:szCs w:val="20"/>
        </w:rPr>
        <w:t xml:space="preserve">in brief. </w:t>
      </w:r>
      <w:r w:rsidR="00BE03B1" w:rsidRPr="00425D0D">
        <w:rPr>
          <w:sz w:val="20"/>
          <w:szCs w:val="20"/>
        </w:rPr>
        <w:t xml:space="preserve">Carbon-based nanomaterials such </w:t>
      </w:r>
      <w:r w:rsidR="003D7ECD" w:rsidRPr="00425D0D">
        <w:rPr>
          <w:sz w:val="20"/>
          <w:szCs w:val="20"/>
        </w:rPr>
        <w:t>as</w:t>
      </w:r>
      <w:r w:rsidR="00E62D31" w:rsidRPr="00425D0D">
        <w:rPr>
          <w:sz w:val="20"/>
          <w:szCs w:val="20"/>
        </w:rPr>
        <w:t xml:space="preserve"> </w:t>
      </w:r>
      <w:r w:rsidR="003D7ECD" w:rsidRPr="00425D0D">
        <w:rPr>
          <w:sz w:val="20"/>
          <w:szCs w:val="20"/>
        </w:rPr>
        <w:t>Fullerenes (</w:t>
      </w:r>
      <w:r w:rsidR="007E3556" w:rsidRPr="00425D0D">
        <w:rPr>
          <w:sz w:val="20"/>
          <w:szCs w:val="20"/>
        </w:rPr>
        <w:t xml:space="preserve">Carbon 60) </w:t>
      </w:r>
      <w:r w:rsidR="00BE03B1" w:rsidRPr="00425D0D">
        <w:rPr>
          <w:sz w:val="20"/>
          <w:szCs w:val="20"/>
        </w:rPr>
        <w:t>Buckyballs (Carbon 20, Carbon 70</w:t>
      </w:r>
      <w:r w:rsidR="003D7ECD" w:rsidRPr="00425D0D">
        <w:rPr>
          <w:sz w:val="20"/>
          <w:szCs w:val="20"/>
        </w:rPr>
        <w:t>), carbon</w:t>
      </w:r>
      <w:r w:rsidR="00BE03B1" w:rsidRPr="00425D0D">
        <w:rPr>
          <w:sz w:val="20"/>
          <w:szCs w:val="20"/>
        </w:rPr>
        <w:t xml:space="preserve"> nanotubes; </w:t>
      </w:r>
      <w:r w:rsidRPr="00425D0D">
        <w:rPr>
          <w:sz w:val="20"/>
          <w:szCs w:val="20"/>
        </w:rPr>
        <w:t>nanodiamonds,</w:t>
      </w:r>
      <w:r w:rsidR="0077232D" w:rsidRPr="00425D0D">
        <w:rPr>
          <w:sz w:val="20"/>
          <w:szCs w:val="20"/>
        </w:rPr>
        <w:t xml:space="preserve"> and </w:t>
      </w:r>
      <w:r w:rsidR="00BE03B1" w:rsidRPr="00425D0D">
        <w:rPr>
          <w:sz w:val="20"/>
          <w:szCs w:val="20"/>
        </w:rPr>
        <w:t>nanowires</w:t>
      </w:r>
      <w:r w:rsidR="002055B4" w:rsidRPr="00425D0D">
        <w:rPr>
          <w:sz w:val="20"/>
          <w:szCs w:val="20"/>
        </w:rPr>
        <w:t xml:space="preserve"> </w:t>
      </w:r>
      <w:r w:rsidR="00DA130A" w:rsidRPr="00425D0D">
        <w:rPr>
          <w:sz w:val="20"/>
          <w:szCs w:val="20"/>
        </w:rPr>
        <w:t>are stable and less reactive</w:t>
      </w:r>
      <w:r w:rsidR="00943551" w:rsidRPr="00425D0D">
        <w:rPr>
          <w:sz w:val="20"/>
          <w:szCs w:val="20"/>
        </w:rPr>
        <w:t xml:space="preserve"> and find applications in biomedicals</w:t>
      </w:r>
      <w:r w:rsidR="00BE03B1" w:rsidRPr="00425D0D">
        <w:rPr>
          <w:sz w:val="20"/>
          <w:szCs w:val="20"/>
        </w:rPr>
        <w:t xml:space="preserve">, </w:t>
      </w:r>
      <w:r w:rsidR="002055B4" w:rsidRPr="00425D0D">
        <w:rPr>
          <w:sz w:val="20"/>
          <w:szCs w:val="20"/>
        </w:rPr>
        <w:t>super</w:t>
      </w:r>
      <w:r w:rsidR="00943551" w:rsidRPr="00425D0D">
        <w:rPr>
          <w:sz w:val="20"/>
          <w:szCs w:val="20"/>
        </w:rPr>
        <w:t>-</w:t>
      </w:r>
      <w:r w:rsidR="002055B4" w:rsidRPr="00425D0D">
        <w:rPr>
          <w:sz w:val="20"/>
          <w:szCs w:val="20"/>
        </w:rPr>
        <w:t>capacitors, sensors</w:t>
      </w:r>
      <w:r w:rsidRPr="00425D0D">
        <w:rPr>
          <w:sz w:val="20"/>
          <w:szCs w:val="20"/>
        </w:rPr>
        <w:t>,</w:t>
      </w:r>
      <w:r w:rsidR="00BE03B1" w:rsidRPr="00425D0D">
        <w:rPr>
          <w:sz w:val="20"/>
          <w:szCs w:val="20"/>
        </w:rPr>
        <w:t xml:space="preserve"> and photovoltaics</w:t>
      </w:r>
      <w:r w:rsidR="00425D0D">
        <w:rPr>
          <w:sz w:val="20"/>
          <w:szCs w:val="20"/>
        </w:rPr>
        <w:t xml:space="preserve"> [</w:t>
      </w:r>
      <w:r w:rsidR="00ED0F6B" w:rsidRPr="00425D0D">
        <w:rPr>
          <w:sz w:val="20"/>
          <w:szCs w:val="20"/>
        </w:rPr>
        <w:t>68,69</w:t>
      </w:r>
      <w:r w:rsidR="00425D0D">
        <w:rPr>
          <w:sz w:val="20"/>
          <w:szCs w:val="20"/>
        </w:rPr>
        <w:t>]</w:t>
      </w:r>
      <w:r w:rsidR="00E62D31" w:rsidRPr="00425D0D">
        <w:rPr>
          <w:sz w:val="20"/>
          <w:szCs w:val="20"/>
        </w:rPr>
        <w:t>.</w:t>
      </w:r>
      <w:r w:rsidR="00FD3722" w:rsidRPr="00425D0D">
        <w:rPr>
          <w:sz w:val="20"/>
          <w:szCs w:val="20"/>
        </w:rPr>
        <w:t xml:space="preserve"> </w:t>
      </w:r>
      <w:r w:rsidR="00BE03B1" w:rsidRPr="00425D0D">
        <w:rPr>
          <w:sz w:val="20"/>
          <w:szCs w:val="20"/>
        </w:rPr>
        <w:t xml:space="preserve">Metal Oxides </w:t>
      </w:r>
      <w:r w:rsidR="0030210B" w:rsidRPr="00425D0D">
        <w:rPr>
          <w:sz w:val="20"/>
          <w:szCs w:val="20"/>
        </w:rPr>
        <w:t>nanomaterials</w:t>
      </w:r>
      <w:r w:rsidR="00BE03B1" w:rsidRPr="00425D0D">
        <w:rPr>
          <w:sz w:val="20"/>
          <w:szCs w:val="20"/>
        </w:rPr>
        <w:t xml:space="preserve"> </w:t>
      </w:r>
      <w:r w:rsidR="002055B4" w:rsidRPr="00425D0D">
        <w:rPr>
          <w:sz w:val="20"/>
          <w:szCs w:val="20"/>
        </w:rPr>
        <w:t xml:space="preserve">like </w:t>
      </w:r>
      <w:r w:rsidR="00BE03B1" w:rsidRPr="00425D0D">
        <w:rPr>
          <w:sz w:val="20"/>
          <w:szCs w:val="20"/>
        </w:rPr>
        <w:t>Titanium dioxide (TiO</w:t>
      </w:r>
      <w:r w:rsidR="00BE03B1" w:rsidRPr="00425D0D">
        <w:rPr>
          <w:sz w:val="20"/>
          <w:szCs w:val="20"/>
          <w:vertAlign w:val="subscript"/>
        </w:rPr>
        <w:t>2</w:t>
      </w:r>
      <w:r w:rsidR="00BE03B1" w:rsidRPr="00425D0D">
        <w:rPr>
          <w:sz w:val="20"/>
          <w:szCs w:val="20"/>
        </w:rPr>
        <w:t>)</w:t>
      </w:r>
      <w:r w:rsidR="00B70805" w:rsidRPr="00425D0D">
        <w:rPr>
          <w:sz w:val="20"/>
          <w:szCs w:val="20"/>
        </w:rPr>
        <w:t>,</w:t>
      </w:r>
      <w:r w:rsidR="00BE03B1" w:rsidRPr="00425D0D">
        <w:rPr>
          <w:sz w:val="20"/>
          <w:szCs w:val="20"/>
        </w:rPr>
        <w:t xml:space="preserve"> zinc oxide (</w:t>
      </w:r>
      <w:proofErr w:type="spellStart"/>
      <w:r w:rsidR="00BE03B1" w:rsidRPr="00425D0D">
        <w:rPr>
          <w:sz w:val="20"/>
          <w:szCs w:val="20"/>
        </w:rPr>
        <w:t>ZnO</w:t>
      </w:r>
      <w:proofErr w:type="spellEnd"/>
      <w:r w:rsidR="00BE03B1" w:rsidRPr="00425D0D">
        <w:rPr>
          <w:sz w:val="20"/>
          <w:szCs w:val="20"/>
        </w:rPr>
        <w:t>)</w:t>
      </w:r>
      <w:r w:rsidR="00B70805" w:rsidRPr="00425D0D">
        <w:rPr>
          <w:sz w:val="20"/>
          <w:szCs w:val="20"/>
        </w:rPr>
        <w:t>,</w:t>
      </w:r>
      <w:r w:rsidR="00BE03B1" w:rsidRPr="00425D0D">
        <w:rPr>
          <w:sz w:val="20"/>
          <w:szCs w:val="20"/>
        </w:rPr>
        <w:t xml:space="preserve"> cerium oxide (CeO</w:t>
      </w:r>
      <w:r w:rsidR="00BE03B1" w:rsidRPr="00425D0D">
        <w:rPr>
          <w:sz w:val="20"/>
          <w:szCs w:val="20"/>
          <w:vertAlign w:val="subscript"/>
        </w:rPr>
        <w:t>2</w:t>
      </w:r>
      <w:r w:rsidR="00BE03B1" w:rsidRPr="00425D0D">
        <w:rPr>
          <w:sz w:val="20"/>
          <w:szCs w:val="20"/>
        </w:rPr>
        <w:t>)</w:t>
      </w:r>
      <w:r w:rsidR="002055B4" w:rsidRPr="00425D0D">
        <w:rPr>
          <w:sz w:val="20"/>
          <w:szCs w:val="20"/>
        </w:rPr>
        <w:t xml:space="preserve"> </w:t>
      </w:r>
      <w:r w:rsidR="00BE03B1" w:rsidRPr="00425D0D">
        <w:rPr>
          <w:sz w:val="20"/>
          <w:szCs w:val="20"/>
        </w:rPr>
        <w:t xml:space="preserve">have photocatalytic properties, and ultraviolet (UV) </w:t>
      </w:r>
      <w:r w:rsidR="008A3F19" w:rsidRPr="00425D0D">
        <w:rPr>
          <w:sz w:val="20"/>
          <w:szCs w:val="20"/>
        </w:rPr>
        <w:t>absorbing</w:t>
      </w:r>
      <w:r w:rsidR="00BE03B1" w:rsidRPr="00425D0D">
        <w:rPr>
          <w:sz w:val="20"/>
          <w:szCs w:val="20"/>
        </w:rPr>
        <w:t xml:space="preserve"> ability</w:t>
      </w:r>
      <w:r w:rsidR="00B70805" w:rsidRPr="00425D0D">
        <w:rPr>
          <w:sz w:val="20"/>
          <w:szCs w:val="20"/>
        </w:rPr>
        <w:t xml:space="preserve"> and </w:t>
      </w:r>
      <w:r w:rsidRPr="00425D0D">
        <w:rPr>
          <w:sz w:val="20"/>
          <w:szCs w:val="20"/>
        </w:rPr>
        <w:t xml:space="preserve">are </w:t>
      </w:r>
      <w:r w:rsidR="00B70805" w:rsidRPr="00425D0D">
        <w:rPr>
          <w:sz w:val="20"/>
          <w:szCs w:val="20"/>
        </w:rPr>
        <w:t>therefore widely used in</w:t>
      </w:r>
      <w:r w:rsidR="0030210B" w:rsidRPr="00425D0D">
        <w:rPr>
          <w:sz w:val="20"/>
          <w:szCs w:val="20"/>
        </w:rPr>
        <w:t xml:space="preserve"> </w:t>
      </w:r>
      <w:r w:rsidR="000D464C" w:rsidRPr="00425D0D">
        <w:rPr>
          <w:sz w:val="20"/>
          <w:szCs w:val="20"/>
        </w:rPr>
        <w:t>sunscreen</w:t>
      </w:r>
      <w:r w:rsidR="00B70805" w:rsidRPr="00425D0D">
        <w:rPr>
          <w:sz w:val="20"/>
          <w:szCs w:val="20"/>
        </w:rPr>
        <w:t>s</w:t>
      </w:r>
      <w:r w:rsidR="000D464C" w:rsidRPr="00425D0D">
        <w:rPr>
          <w:sz w:val="20"/>
          <w:szCs w:val="20"/>
        </w:rPr>
        <w:t>. Nano</w:t>
      </w:r>
      <w:r w:rsidR="00BE03B1" w:rsidRPr="00425D0D">
        <w:rPr>
          <w:sz w:val="20"/>
          <w:szCs w:val="20"/>
        </w:rPr>
        <w:t>-TiO</w:t>
      </w:r>
      <w:r w:rsidR="00BE03B1" w:rsidRPr="00425D0D">
        <w:rPr>
          <w:sz w:val="20"/>
          <w:szCs w:val="20"/>
          <w:vertAlign w:val="subscript"/>
        </w:rPr>
        <w:t>2</w:t>
      </w:r>
      <w:r w:rsidR="00BE03B1" w:rsidRPr="00425D0D">
        <w:rPr>
          <w:sz w:val="20"/>
          <w:szCs w:val="20"/>
        </w:rPr>
        <w:t xml:space="preserve"> and nano</w:t>
      </w:r>
      <w:r w:rsidR="0030210B" w:rsidRPr="00425D0D">
        <w:rPr>
          <w:sz w:val="20"/>
          <w:szCs w:val="20"/>
        </w:rPr>
        <w:t xml:space="preserve"> </w:t>
      </w:r>
      <w:proofErr w:type="spellStart"/>
      <w:r w:rsidR="00BE03B1" w:rsidRPr="00425D0D">
        <w:rPr>
          <w:sz w:val="20"/>
          <w:szCs w:val="20"/>
        </w:rPr>
        <w:t>ZnO</w:t>
      </w:r>
      <w:proofErr w:type="spellEnd"/>
      <w:r w:rsidR="00BE03B1" w:rsidRPr="00425D0D">
        <w:rPr>
          <w:sz w:val="20"/>
          <w:szCs w:val="20"/>
        </w:rPr>
        <w:t xml:space="preserve"> </w:t>
      </w:r>
      <w:r w:rsidR="00C53DBB" w:rsidRPr="00425D0D">
        <w:rPr>
          <w:sz w:val="20"/>
          <w:szCs w:val="20"/>
        </w:rPr>
        <w:t xml:space="preserve">are </w:t>
      </w:r>
      <w:r w:rsidR="00D33532" w:rsidRPr="00425D0D">
        <w:rPr>
          <w:sz w:val="20"/>
          <w:szCs w:val="20"/>
        </w:rPr>
        <w:t xml:space="preserve">also </w:t>
      </w:r>
      <w:r w:rsidR="0036311A" w:rsidRPr="00425D0D">
        <w:rPr>
          <w:sz w:val="20"/>
          <w:szCs w:val="20"/>
        </w:rPr>
        <w:t xml:space="preserve">used in </w:t>
      </w:r>
      <w:r w:rsidR="00D33532" w:rsidRPr="00425D0D">
        <w:rPr>
          <w:sz w:val="20"/>
          <w:szCs w:val="20"/>
        </w:rPr>
        <w:t>p</w:t>
      </w:r>
      <w:r w:rsidR="00BE03B1" w:rsidRPr="00425D0D">
        <w:rPr>
          <w:sz w:val="20"/>
          <w:szCs w:val="20"/>
        </w:rPr>
        <w:t>hotocatalys</w:t>
      </w:r>
      <w:r w:rsidR="00D33532" w:rsidRPr="00425D0D">
        <w:rPr>
          <w:sz w:val="20"/>
          <w:szCs w:val="20"/>
        </w:rPr>
        <w:t>i</w:t>
      </w:r>
      <w:r w:rsidR="00BE03B1" w:rsidRPr="00425D0D">
        <w:rPr>
          <w:sz w:val="20"/>
          <w:szCs w:val="20"/>
        </w:rPr>
        <w:t xml:space="preserve">s, pigments, drug release, medical diagnostics, UV </w:t>
      </w:r>
      <w:r w:rsidR="000D464C" w:rsidRPr="00425D0D">
        <w:rPr>
          <w:sz w:val="20"/>
          <w:szCs w:val="20"/>
        </w:rPr>
        <w:t>absorber</w:t>
      </w:r>
      <w:r w:rsidR="00BE03B1" w:rsidRPr="00425D0D">
        <w:rPr>
          <w:sz w:val="20"/>
          <w:szCs w:val="20"/>
        </w:rPr>
        <w:t xml:space="preserve"> in sunscreen, diesel fuel additive, and </w:t>
      </w:r>
      <w:r w:rsidR="00BE03B1" w:rsidRPr="00425D0D">
        <w:rPr>
          <w:sz w:val="20"/>
          <w:szCs w:val="20"/>
        </w:rPr>
        <w:lastRenderedPageBreak/>
        <w:t xml:space="preserve">remediation. </w:t>
      </w:r>
      <w:r w:rsidR="00D33532" w:rsidRPr="00425D0D">
        <w:rPr>
          <w:sz w:val="20"/>
          <w:szCs w:val="20"/>
        </w:rPr>
        <w:t xml:space="preserve">Similarly, </w:t>
      </w:r>
      <w:r w:rsidR="00425D0D" w:rsidRPr="00425D0D">
        <w:rPr>
          <w:sz w:val="20"/>
          <w:szCs w:val="20"/>
        </w:rPr>
        <w:t>nano silver</w:t>
      </w:r>
      <w:r w:rsidR="003D7ECD" w:rsidRPr="00425D0D">
        <w:rPr>
          <w:sz w:val="20"/>
          <w:szCs w:val="20"/>
        </w:rPr>
        <w:t xml:space="preserve"> (10 to 200 nm)</w:t>
      </w:r>
      <w:r w:rsidR="00B75498" w:rsidRPr="00425D0D">
        <w:rPr>
          <w:sz w:val="20"/>
          <w:szCs w:val="20"/>
        </w:rPr>
        <w:t xml:space="preserve"> </w:t>
      </w:r>
      <w:r w:rsidRPr="00425D0D">
        <w:rPr>
          <w:sz w:val="20"/>
          <w:szCs w:val="20"/>
        </w:rPr>
        <w:t>is</w:t>
      </w:r>
      <w:r w:rsidR="00D33532" w:rsidRPr="00425D0D">
        <w:rPr>
          <w:sz w:val="20"/>
          <w:szCs w:val="20"/>
        </w:rPr>
        <w:t xml:space="preserve"> </w:t>
      </w:r>
      <w:r w:rsidR="003D7ECD" w:rsidRPr="00425D0D">
        <w:rPr>
          <w:sz w:val="20"/>
          <w:szCs w:val="20"/>
        </w:rPr>
        <w:t>made up of many atoms of silver in the form of silver ions</w:t>
      </w:r>
      <w:r w:rsidR="00425D0D">
        <w:rPr>
          <w:sz w:val="20"/>
          <w:szCs w:val="20"/>
        </w:rPr>
        <w:t xml:space="preserve"> [</w:t>
      </w:r>
      <w:r w:rsidR="00ED0F6B" w:rsidRPr="00425D0D">
        <w:rPr>
          <w:sz w:val="20"/>
          <w:szCs w:val="20"/>
        </w:rPr>
        <w:t>69,70</w:t>
      </w:r>
      <w:r w:rsidR="00425D0D">
        <w:rPr>
          <w:sz w:val="20"/>
          <w:szCs w:val="20"/>
        </w:rPr>
        <w:t>]</w:t>
      </w:r>
      <w:r w:rsidR="007B6078" w:rsidRPr="00425D0D">
        <w:rPr>
          <w:sz w:val="20"/>
          <w:szCs w:val="20"/>
        </w:rPr>
        <w:t xml:space="preserve">. </w:t>
      </w:r>
      <w:r w:rsidR="00D33532" w:rsidRPr="00425D0D">
        <w:rPr>
          <w:sz w:val="20"/>
          <w:szCs w:val="20"/>
        </w:rPr>
        <w:t>Due to their</w:t>
      </w:r>
      <w:r w:rsidR="003D7ECD" w:rsidRPr="00425D0D">
        <w:rPr>
          <w:sz w:val="20"/>
          <w:szCs w:val="20"/>
        </w:rPr>
        <w:t xml:space="preserve"> high surface reactivity and strong antimicrobial </w:t>
      </w:r>
      <w:r w:rsidR="000B4AEC" w:rsidRPr="00425D0D">
        <w:rPr>
          <w:sz w:val="20"/>
          <w:szCs w:val="20"/>
        </w:rPr>
        <w:t>properties,</w:t>
      </w:r>
      <w:r w:rsidR="00D33532" w:rsidRPr="00425D0D">
        <w:rPr>
          <w:sz w:val="20"/>
          <w:szCs w:val="20"/>
        </w:rPr>
        <w:t xml:space="preserve"> t</w:t>
      </w:r>
      <w:r w:rsidR="003D7ECD" w:rsidRPr="00425D0D">
        <w:rPr>
          <w:sz w:val="20"/>
          <w:szCs w:val="20"/>
        </w:rPr>
        <w:t xml:space="preserve">hey are used </w:t>
      </w:r>
      <w:r w:rsidR="00D33532" w:rsidRPr="00425D0D">
        <w:rPr>
          <w:sz w:val="20"/>
          <w:szCs w:val="20"/>
        </w:rPr>
        <w:t>in</w:t>
      </w:r>
      <w:r w:rsidR="003D7ECD" w:rsidRPr="00425D0D">
        <w:rPr>
          <w:sz w:val="20"/>
          <w:szCs w:val="20"/>
        </w:rPr>
        <w:t xml:space="preserve"> a wide variety of commercial products, </w:t>
      </w:r>
      <w:r w:rsidRPr="00425D0D">
        <w:rPr>
          <w:sz w:val="20"/>
          <w:szCs w:val="20"/>
        </w:rPr>
        <w:t>medical</w:t>
      </w:r>
      <w:r w:rsidR="003D7ECD" w:rsidRPr="00425D0D">
        <w:rPr>
          <w:sz w:val="20"/>
          <w:szCs w:val="20"/>
        </w:rPr>
        <w:t xml:space="preserve"> applications, water purification, and</w:t>
      </w:r>
      <w:r w:rsidR="00D33532" w:rsidRPr="00425D0D">
        <w:rPr>
          <w:sz w:val="20"/>
          <w:szCs w:val="20"/>
        </w:rPr>
        <w:t xml:space="preserve"> </w:t>
      </w:r>
      <w:r w:rsidR="003D7ECD" w:rsidRPr="00425D0D">
        <w:rPr>
          <w:sz w:val="20"/>
          <w:szCs w:val="20"/>
        </w:rPr>
        <w:t>antimicrobial</w:t>
      </w:r>
      <w:r w:rsidR="00D33532" w:rsidRPr="00425D0D">
        <w:rPr>
          <w:sz w:val="20"/>
          <w:szCs w:val="20"/>
        </w:rPr>
        <w:t>s</w:t>
      </w:r>
      <w:r w:rsidR="003D7ECD" w:rsidRPr="00425D0D">
        <w:rPr>
          <w:sz w:val="20"/>
          <w:szCs w:val="20"/>
        </w:rPr>
        <w:t xml:space="preserve">. Composite NMs </w:t>
      </w:r>
      <w:r w:rsidR="00A021B2" w:rsidRPr="00425D0D">
        <w:rPr>
          <w:sz w:val="20"/>
          <w:szCs w:val="20"/>
        </w:rPr>
        <w:t>m</w:t>
      </w:r>
      <w:r w:rsidR="003D7ECD" w:rsidRPr="00425D0D">
        <w:rPr>
          <w:sz w:val="20"/>
          <w:szCs w:val="20"/>
        </w:rPr>
        <w:t xml:space="preserve">ade with two different NMs or NMs combined with nanosized clay and with synthetic polymers or resins </w:t>
      </w:r>
      <w:r w:rsidR="00A021B2" w:rsidRPr="00425D0D">
        <w:rPr>
          <w:sz w:val="20"/>
          <w:szCs w:val="20"/>
        </w:rPr>
        <w:t>are</w:t>
      </w:r>
      <w:r w:rsidR="003D7ECD" w:rsidRPr="00425D0D">
        <w:rPr>
          <w:sz w:val="20"/>
          <w:szCs w:val="20"/>
        </w:rPr>
        <w:t xml:space="preserve"> found in novel electrical, magnetic, mechanical, thermal, or imaging features</w:t>
      </w:r>
      <w:r w:rsidR="00425D0D">
        <w:rPr>
          <w:sz w:val="20"/>
          <w:szCs w:val="20"/>
        </w:rPr>
        <w:t xml:space="preserve"> [</w:t>
      </w:r>
      <w:r w:rsidR="00ED0F6B" w:rsidRPr="00425D0D">
        <w:rPr>
          <w:sz w:val="20"/>
          <w:szCs w:val="20"/>
        </w:rPr>
        <w:t>68,71</w:t>
      </w:r>
      <w:r w:rsidR="00425D0D">
        <w:rPr>
          <w:sz w:val="20"/>
          <w:szCs w:val="20"/>
        </w:rPr>
        <w:t>]</w:t>
      </w:r>
      <w:r w:rsidR="004D1DD8" w:rsidRPr="00425D0D">
        <w:rPr>
          <w:sz w:val="20"/>
          <w:szCs w:val="20"/>
        </w:rPr>
        <w:t xml:space="preserve">. </w:t>
      </w:r>
      <w:r w:rsidR="003D7ECD" w:rsidRPr="00425D0D">
        <w:rPr>
          <w:sz w:val="20"/>
          <w:szCs w:val="20"/>
        </w:rPr>
        <w:t xml:space="preserve"> </w:t>
      </w:r>
      <w:r w:rsidR="00597227" w:rsidRPr="00425D0D">
        <w:rPr>
          <w:sz w:val="20"/>
          <w:szCs w:val="20"/>
        </w:rPr>
        <w:t xml:space="preserve">Some studies have </w:t>
      </w:r>
      <w:r w:rsidR="00FE1ADA" w:rsidRPr="00425D0D">
        <w:rPr>
          <w:sz w:val="20"/>
          <w:szCs w:val="20"/>
        </w:rPr>
        <w:t xml:space="preserve">revealed </w:t>
      </w:r>
      <w:r w:rsidR="00597227" w:rsidRPr="00425D0D">
        <w:rPr>
          <w:sz w:val="20"/>
          <w:szCs w:val="20"/>
        </w:rPr>
        <w:t xml:space="preserve">that </w:t>
      </w:r>
      <w:r w:rsidR="00FE1ADA" w:rsidRPr="00425D0D">
        <w:rPr>
          <w:sz w:val="20"/>
          <w:szCs w:val="20"/>
        </w:rPr>
        <w:t xml:space="preserve">due to their small size the NMs tend to </w:t>
      </w:r>
      <w:r w:rsidR="00597227" w:rsidRPr="00425D0D">
        <w:rPr>
          <w:sz w:val="20"/>
          <w:szCs w:val="20"/>
        </w:rPr>
        <w:t xml:space="preserve">have the potential to pass through both the blood-brain barrier (BBB) and the placenta. For example, a recent study showed that </w:t>
      </w:r>
      <w:r w:rsidR="00B77829" w:rsidRPr="00425D0D">
        <w:rPr>
          <w:sz w:val="20"/>
          <w:szCs w:val="20"/>
        </w:rPr>
        <w:t>nano anatase</w:t>
      </w:r>
      <w:r w:rsidR="00597227" w:rsidRPr="00425D0D">
        <w:rPr>
          <w:sz w:val="20"/>
          <w:szCs w:val="20"/>
        </w:rPr>
        <w:t xml:space="preserve"> TiO</w:t>
      </w:r>
      <w:r w:rsidR="00597227" w:rsidRPr="00425D0D">
        <w:rPr>
          <w:sz w:val="20"/>
          <w:szCs w:val="20"/>
          <w:vertAlign w:val="subscript"/>
        </w:rPr>
        <w:t>2</w:t>
      </w:r>
      <w:r w:rsidR="00597227" w:rsidRPr="00425D0D">
        <w:rPr>
          <w:sz w:val="20"/>
          <w:szCs w:val="20"/>
        </w:rPr>
        <w:t xml:space="preserve"> may pass the BBB of mice when injected with high doses</w:t>
      </w:r>
      <w:r w:rsidR="00425D0D">
        <w:rPr>
          <w:sz w:val="20"/>
          <w:szCs w:val="20"/>
        </w:rPr>
        <w:t xml:space="preserve"> [</w:t>
      </w:r>
      <w:r w:rsidR="00ED0F6B" w:rsidRPr="00425D0D">
        <w:rPr>
          <w:sz w:val="20"/>
          <w:szCs w:val="20"/>
        </w:rPr>
        <w:t>72</w:t>
      </w:r>
      <w:r w:rsidR="00425D0D">
        <w:rPr>
          <w:sz w:val="20"/>
          <w:szCs w:val="20"/>
        </w:rPr>
        <w:t>]</w:t>
      </w:r>
      <w:r w:rsidR="00597227" w:rsidRPr="00425D0D">
        <w:rPr>
          <w:sz w:val="20"/>
          <w:szCs w:val="20"/>
        </w:rPr>
        <w:t>.</w:t>
      </w:r>
      <w:r w:rsidR="00F9117E" w:rsidRPr="00425D0D">
        <w:rPr>
          <w:sz w:val="20"/>
          <w:szCs w:val="20"/>
        </w:rPr>
        <w:t xml:space="preserve"> </w:t>
      </w:r>
      <w:r w:rsidR="00FE1ADA" w:rsidRPr="00425D0D">
        <w:rPr>
          <w:sz w:val="20"/>
          <w:szCs w:val="20"/>
        </w:rPr>
        <w:t xml:space="preserve">NMs </w:t>
      </w:r>
      <w:proofErr w:type="gramStart"/>
      <w:r w:rsidR="00FE1ADA" w:rsidRPr="00425D0D">
        <w:rPr>
          <w:sz w:val="20"/>
          <w:szCs w:val="20"/>
        </w:rPr>
        <w:t>e.g.</w:t>
      </w:r>
      <w:proofErr w:type="gramEnd"/>
      <w:r w:rsidR="00FE1ADA" w:rsidRPr="00425D0D">
        <w:rPr>
          <w:sz w:val="20"/>
          <w:szCs w:val="20"/>
        </w:rPr>
        <w:t xml:space="preserve"> TiO</w:t>
      </w:r>
      <w:r w:rsidR="00FE1ADA" w:rsidRPr="00425D0D">
        <w:rPr>
          <w:sz w:val="20"/>
          <w:szCs w:val="20"/>
          <w:vertAlign w:val="subscript"/>
        </w:rPr>
        <w:t>2</w:t>
      </w:r>
      <w:r w:rsidR="00FE1ADA" w:rsidRPr="00425D0D">
        <w:rPr>
          <w:sz w:val="20"/>
          <w:szCs w:val="20"/>
        </w:rPr>
        <w:t xml:space="preserve"> and </w:t>
      </w:r>
      <w:proofErr w:type="spellStart"/>
      <w:r w:rsidR="00FE1ADA" w:rsidRPr="00425D0D">
        <w:rPr>
          <w:sz w:val="20"/>
          <w:szCs w:val="20"/>
        </w:rPr>
        <w:t>ZnO</w:t>
      </w:r>
      <w:proofErr w:type="spellEnd"/>
      <w:r w:rsidR="00FE1ADA" w:rsidRPr="00425D0D">
        <w:rPr>
          <w:sz w:val="20"/>
          <w:szCs w:val="20"/>
        </w:rPr>
        <w:t xml:space="preserve"> present in sunscreen</w:t>
      </w:r>
      <w:r w:rsidR="00597227" w:rsidRPr="00425D0D">
        <w:rPr>
          <w:sz w:val="20"/>
          <w:szCs w:val="20"/>
        </w:rPr>
        <w:t xml:space="preserve">s may </w:t>
      </w:r>
      <w:r w:rsidR="00FE1ADA" w:rsidRPr="00425D0D">
        <w:rPr>
          <w:sz w:val="20"/>
          <w:szCs w:val="20"/>
        </w:rPr>
        <w:t>cause</w:t>
      </w:r>
      <w:r w:rsidR="00597227" w:rsidRPr="00425D0D">
        <w:rPr>
          <w:sz w:val="20"/>
          <w:szCs w:val="20"/>
        </w:rPr>
        <w:t xml:space="preserve"> dermal exposure depending on the properties of the sunscreen and the condition of the skin. </w:t>
      </w:r>
      <w:r w:rsidR="00FE1ADA" w:rsidRPr="00425D0D">
        <w:rPr>
          <w:sz w:val="20"/>
          <w:szCs w:val="20"/>
        </w:rPr>
        <w:t xml:space="preserve">For instance, </w:t>
      </w:r>
      <w:r w:rsidR="001B62A1" w:rsidRPr="00425D0D">
        <w:rPr>
          <w:sz w:val="20"/>
          <w:szCs w:val="20"/>
        </w:rPr>
        <w:t xml:space="preserve">as opposed to a healthy skin where </w:t>
      </w:r>
      <w:r w:rsidRPr="00425D0D">
        <w:rPr>
          <w:sz w:val="20"/>
          <w:szCs w:val="20"/>
        </w:rPr>
        <w:t xml:space="preserve">the </w:t>
      </w:r>
      <w:r w:rsidR="00597227" w:rsidRPr="00425D0D">
        <w:rPr>
          <w:sz w:val="20"/>
          <w:szCs w:val="20"/>
        </w:rPr>
        <w:t xml:space="preserve">epidermis </w:t>
      </w:r>
      <w:r w:rsidR="001B62A1" w:rsidRPr="00425D0D">
        <w:rPr>
          <w:sz w:val="20"/>
          <w:szCs w:val="20"/>
        </w:rPr>
        <w:t xml:space="preserve">is likely to </w:t>
      </w:r>
      <w:r w:rsidR="00597227" w:rsidRPr="00425D0D">
        <w:rPr>
          <w:sz w:val="20"/>
          <w:szCs w:val="20"/>
        </w:rPr>
        <w:t xml:space="preserve">prevent NM migration to </w:t>
      </w:r>
      <w:r w:rsidRPr="00425D0D">
        <w:rPr>
          <w:sz w:val="20"/>
          <w:szCs w:val="20"/>
        </w:rPr>
        <w:t xml:space="preserve">the </w:t>
      </w:r>
      <w:r w:rsidR="00597227" w:rsidRPr="00425D0D">
        <w:rPr>
          <w:sz w:val="20"/>
          <w:szCs w:val="20"/>
        </w:rPr>
        <w:t>dermis</w:t>
      </w:r>
      <w:r w:rsidR="00FE1ADA" w:rsidRPr="00425D0D">
        <w:rPr>
          <w:sz w:val="20"/>
          <w:szCs w:val="20"/>
        </w:rPr>
        <w:t xml:space="preserve"> a</w:t>
      </w:r>
      <w:r w:rsidR="00597227" w:rsidRPr="00425D0D">
        <w:rPr>
          <w:sz w:val="20"/>
          <w:szCs w:val="20"/>
        </w:rPr>
        <w:t xml:space="preserve"> damaged skin</w:t>
      </w:r>
      <w:r w:rsidRPr="00425D0D">
        <w:rPr>
          <w:sz w:val="20"/>
          <w:szCs w:val="20"/>
        </w:rPr>
        <w:t>,</w:t>
      </w:r>
      <w:r w:rsidR="00597227" w:rsidRPr="00425D0D">
        <w:rPr>
          <w:sz w:val="20"/>
          <w:szCs w:val="20"/>
        </w:rPr>
        <w:t xml:space="preserve"> </w:t>
      </w:r>
      <w:r w:rsidR="001B62A1" w:rsidRPr="00425D0D">
        <w:rPr>
          <w:sz w:val="20"/>
          <w:szCs w:val="20"/>
        </w:rPr>
        <w:t xml:space="preserve">on the other hand, </w:t>
      </w:r>
      <w:r w:rsidR="00597227" w:rsidRPr="00425D0D">
        <w:rPr>
          <w:sz w:val="20"/>
          <w:szCs w:val="20"/>
        </w:rPr>
        <w:t xml:space="preserve">may allow NMs to penetrate the dermis and </w:t>
      </w:r>
      <w:r w:rsidR="00FE1ADA" w:rsidRPr="00425D0D">
        <w:rPr>
          <w:sz w:val="20"/>
          <w:szCs w:val="20"/>
        </w:rPr>
        <w:t>reach</w:t>
      </w:r>
      <w:r w:rsidR="00597227" w:rsidRPr="00425D0D">
        <w:rPr>
          <w:sz w:val="20"/>
          <w:szCs w:val="20"/>
        </w:rPr>
        <w:t xml:space="preserve"> regional lymph nodes as suggested by quantum dots</w:t>
      </w:r>
      <w:r w:rsidR="00425D0D">
        <w:rPr>
          <w:sz w:val="20"/>
          <w:szCs w:val="20"/>
        </w:rPr>
        <w:t xml:space="preserve"> [</w:t>
      </w:r>
      <w:r w:rsidR="00ED0F6B" w:rsidRPr="00425D0D">
        <w:rPr>
          <w:sz w:val="20"/>
          <w:szCs w:val="20"/>
        </w:rPr>
        <w:t>73,74</w:t>
      </w:r>
      <w:r w:rsidR="00425D0D">
        <w:rPr>
          <w:sz w:val="20"/>
          <w:szCs w:val="20"/>
        </w:rPr>
        <w:t>]</w:t>
      </w:r>
      <w:r w:rsidR="00597227" w:rsidRPr="00425D0D">
        <w:rPr>
          <w:sz w:val="20"/>
          <w:szCs w:val="20"/>
        </w:rPr>
        <w:t>.</w:t>
      </w:r>
      <w:r w:rsidR="00F9117E" w:rsidRPr="00425D0D">
        <w:rPr>
          <w:sz w:val="20"/>
          <w:szCs w:val="20"/>
        </w:rPr>
        <w:t xml:space="preserve"> </w:t>
      </w:r>
      <w:r w:rsidR="00F97D17" w:rsidRPr="00425D0D">
        <w:rPr>
          <w:sz w:val="20"/>
          <w:szCs w:val="20"/>
        </w:rPr>
        <w:t xml:space="preserve">Some NMs contain metals that have </w:t>
      </w:r>
      <w:r w:rsidRPr="00425D0D">
        <w:rPr>
          <w:sz w:val="20"/>
          <w:szCs w:val="20"/>
        </w:rPr>
        <w:t xml:space="preserve">the </w:t>
      </w:r>
      <w:r w:rsidR="00F97D17" w:rsidRPr="00425D0D">
        <w:rPr>
          <w:sz w:val="20"/>
          <w:szCs w:val="20"/>
        </w:rPr>
        <w:t xml:space="preserve">potential to </w:t>
      </w:r>
      <w:r w:rsidR="00597227" w:rsidRPr="00425D0D">
        <w:rPr>
          <w:sz w:val="20"/>
          <w:szCs w:val="20"/>
        </w:rPr>
        <w:t xml:space="preserve">cause toxicity to cells by releasing harmful trace elements or chemical ions. For </w:t>
      </w:r>
      <w:r w:rsidR="00350ECA" w:rsidRPr="00425D0D">
        <w:rPr>
          <w:sz w:val="20"/>
          <w:szCs w:val="20"/>
        </w:rPr>
        <w:t>instance,</w:t>
      </w:r>
      <w:r w:rsidR="00597227" w:rsidRPr="00425D0D">
        <w:rPr>
          <w:sz w:val="20"/>
          <w:szCs w:val="20"/>
        </w:rPr>
        <w:t xml:space="preserve"> silver NMs may release silver ions that can interact with proteins and inactivate vital enzymes. </w:t>
      </w:r>
      <w:r w:rsidR="00D16476" w:rsidRPr="00425D0D">
        <w:rPr>
          <w:sz w:val="20"/>
          <w:szCs w:val="20"/>
        </w:rPr>
        <w:t>Heavy metals</w:t>
      </w:r>
      <w:r w:rsidRPr="00425D0D">
        <w:rPr>
          <w:sz w:val="20"/>
          <w:szCs w:val="20"/>
        </w:rPr>
        <w:t>,</w:t>
      </w:r>
      <w:r w:rsidR="00D16476" w:rsidRPr="00425D0D">
        <w:rPr>
          <w:sz w:val="20"/>
          <w:szCs w:val="20"/>
        </w:rPr>
        <w:t xml:space="preserve"> for example, cadmium</w:t>
      </w:r>
      <w:r w:rsidRPr="00425D0D">
        <w:rPr>
          <w:sz w:val="20"/>
          <w:szCs w:val="20"/>
        </w:rPr>
        <w:t>,</w:t>
      </w:r>
      <w:r w:rsidR="00D16476" w:rsidRPr="00425D0D">
        <w:rPr>
          <w:sz w:val="20"/>
          <w:szCs w:val="20"/>
        </w:rPr>
        <w:t xml:space="preserve"> and lead that are used in </w:t>
      </w:r>
      <w:r w:rsidR="00597227" w:rsidRPr="00425D0D">
        <w:rPr>
          <w:sz w:val="20"/>
          <w:szCs w:val="20"/>
        </w:rPr>
        <w:t xml:space="preserve">quantum dots are known </w:t>
      </w:r>
      <w:r w:rsidR="00D16476" w:rsidRPr="00425D0D">
        <w:rPr>
          <w:sz w:val="20"/>
          <w:szCs w:val="20"/>
        </w:rPr>
        <w:t xml:space="preserve">to be </w:t>
      </w:r>
      <w:r w:rsidR="00597227" w:rsidRPr="00425D0D">
        <w:rPr>
          <w:sz w:val="20"/>
          <w:szCs w:val="20"/>
        </w:rPr>
        <w:t>reproductive and developmental toxi</w:t>
      </w:r>
      <w:r w:rsidR="00D16476" w:rsidRPr="00425D0D">
        <w:rPr>
          <w:sz w:val="20"/>
          <w:szCs w:val="20"/>
        </w:rPr>
        <w:t>cants</w:t>
      </w:r>
      <w:r w:rsidR="00425D0D">
        <w:rPr>
          <w:sz w:val="20"/>
          <w:szCs w:val="20"/>
        </w:rPr>
        <w:t xml:space="preserve"> [</w:t>
      </w:r>
      <w:r w:rsidR="00ED0F6B" w:rsidRPr="00425D0D">
        <w:rPr>
          <w:sz w:val="20"/>
          <w:szCs w:val="20"/>
        </w:rPr>
        <w:t>75</w:t>
      </w:r>
      <w:r w:rsidR="00425D0D">
        <w:rPr>
          <w:sz w:val="20"/>
          <w:szCs w:val="20"/>
        </w:rPr>
        <w:t>]</w:t>
      </w:r>
      <w:r w:rsidR="00093E91" w:rsidRPr="00425D0D">
        <w:rPr>
          <w:sz w:val="20"/>
          <w:szCs w:val="20"/>
        </w:rPr>
        <w:t>.</w:t>
      </w:r>
      <w:r w:rsidR="00597227" w:rsidRPr="00425D0D">
        <w:rPr>
          <w:sz w:val="20"/>
          <w:szCs w:val="20"/>
        </w:rPr>
        <w:t xml:space="preserve"> </w:t>
      </w:r>
      <w:r w:rsidR="00D772A9" w:rsidRPr="00425D0D">
        <w:rPr>
          <w:sz w:val="20"/>
          <w:szCs w:val="20"/>
        </w:rPr>
        <w:t>Nevertheless</w:t>
      </w:r>
      <w:r w:rsidR="00597227" w:rsidRPr="00425D0D">
        <w:rPr>
          <w:sz w:val="20"/>
          <w:szCs w:val="20"/>
        </w:rPr>
        <w:t xml:space="preserve">, </w:t>
      </w:r>
      <w:r w:rsidR="00D772A9" w:rsidRPr="00425D0D">
        <w:rPr>
          <w:sz w:val="20"/>
          <w:szCs w:val="20"/>
        </w:rPr>
        <w:t xml:space="preserve">owing to factors such as the concentration of metal in the source, the </w:t>
      </w:r>
      <w:r w:rsidR="00597227" w:rsidRPr="00425D0D">
        <w:rPr>
          <w:sz w:val="20"/>
          <w:szCs w:val="20"/>
        </w:rPr>
        <w:t xml:space="preserve">estimates of releases </w:t>
      </w:r>
      <w:r w:rsidR="00D772A9" w:rsidRPr="00425D0D">
        <w:rPr>
          <w:sz w:val="20"/>
          <w:szCs w:val="20"/>
        </w:rPr>
        <w:t xml:space="preserve">of </w:t>
      </w:r>
      <w:r w:rsidR="00597227" w:rsidRPr="00425D0D">
        <w:rPr>
          <w:sz w:val="20"/>
          <w:szCs w:val="20"/>
        </w:rPr>
        <w:t xml:space="preserve">metals from NMs are </w:t>
      </w:r>
      <w:r w:rsidR="00D772A9" w:rsidRPr="00425D0D">
        <w:rPr>
          <w:sz w:val="20"/>
          <w:szCs w:val="20"/>
        </w:rPr>
        <w:t>rather</w:t>
      </w:r>
      <w:r w:rsidR="00597227" w:rsidRPr="00425D0D">
        <w:rPr>
          <w:sz w:val="20"/>
          <w:szCs w:val="20"/>
        </w:rPr>
        <w:t xml:space="preserve"> crude</w:t>
      </w:r>
      <w:r w:rsidR="00425D0D">
        <w:rPr>
          <w:sz w:val="20"/>
          <w:szCs w:val="20"/>
        </w:rPr>
        <w:t xml:space="preserve"> [</w:t>
      </w:r>
      <w:r w:rsidR="00ED0F6B" w:rsidRPr="00425D0D">
        <w:rPr>
          <w:sz w:val="20"/>
          <w:szCs w:val="20"/>
        </w:rPr>
        <w:t>69,</w:t>
      </w:r>
      <w:r w:rsidR="00352DE8" w:rsidRPr="00425D0D">
        <w:rPr>
          <w:sz w:val="20"/>
          <w:szCs w:val="20"/>
        </w:rPr>
        <w:t>70</w:t>
      </w:r>
      <w:r w:rsidR="00425D0D">
        <w:rPr>
          <w:sz w:val="20"/>
          <w:szCs w:val="20"/>
        </w:rPr>
        <w:t>]</w:t>
      </w:r>
      <w:r w:rsidR="00093E91" w:rsidRPr="00425D0D">
        <w:rPr>
          <w:sz w:val="20"/>
          <w:szCs w:val="20"/>
        </w:rPr>
        <w:t>.</w:t>
      </w:r>
      <w:r w:rsidR="001512E7" w:rsidRPr="00425D0D">
        <w:rPr>
          <w:sz w:val="20"/>
          <w:szCs w:val="20"/>
        </w:rPr>
        <w:t xml:space="preserve"> </w:t>
      </w:r>
      <w:r w:rsidR="00174616" w:rsidRPr="00425D0D">
        <w:rPr>
          <w:sz w:val="20"/>
          <w:szCs w:val="20"/>
        </w:rPr>
        <w:t xml:space="preserve">Due to their ability to eliminate bad bacteria </w:t>
      </w:r>
      <w:r w:rsidR="00C57F46" w:rsidRPr="00425D0D">
        <w:rPr>
          <w:sz w:val="20"/>
          <w:szCs w:val="20"/>
        </w:rPr>
        <w:t>the silver nanoparticles (</w:t>
      </w:r>
      <w:proofErr w:type="spellStart"/>
      <w:r w:rsidR="00C57F46" w:rsidRPr="00425D0D">
        <w:rPr>
          <w:sz w:val="20"/>
          <w:szCs w:val="20"/>
        </w:rPr>
        <w:t>AgNP</w:t>
      </w:r>
      <w:proofErr w:type="spellEnd"/>
      <w:r w:rsidR="00C57F46" w:rsidRPr="00425D0D">
        <w:rPr>
          <w:sz w:val="20"/>
          <w:szCs w:val="20"/>
        </w:rPr>
        <w:t xml:space="preserve">) are frequently used in consumer products and as a result find their way </w:t>
      </w:r>
      <w:r w:rsidR="00174616" w:rsidRPr="00425D0D">
        <w:rPr>
          <w:sz w:val="20"/>
          <w:szCs w:val="20"/>
        </w:rPr>
        <w:t xml:space="preserve">into </w:t>
      </w:r>
      <w:r w:rsidR="00C57F46" w:rsidRPr="00425D0D">
        <w:rPr>
          <w:sz w:val="20"/>
          <w:szCs w:val="20"/>
        </w:rPr>
        <w:t>domestic sewage</w:t>
      </w:r>
      <w:r w:rsidR="00174616" w:rsidRPr="00425D0D">
        <w:rPr>
          <w:sz w:val="20"/>
          <w:szCs w:val="20"/>
        </w:rPr>
        <w:t xml:space="preserve">, </w:t>
      </w:r>
      <w:proofErr w:type="gramStart"/>
      <w:r w:rsidR="00C57F46" w:rsidRPr="00425D0D">
        <w:rPr>
          <w:sz w:val="20"/>
          <w:szCs w:val="20"/>
        </w:rPr>
        <w:t>WWTP</w:t>
      </w:r>
      <w:r w:rsidRPr="00425D0D">
        <w:rPr>
          <w:sz w:val="20"/>
          <w:szCs w:val="20"/>
        </w:rPr>
        <w:t>,</w:t>
      </w:r>
      <w:r w:rsidR="00C57F46" w:rsidRPr="00425D0D">
        <w:rPr>
          <w:sz w:val="20"/>
          <w:szCs w:val="20"/>
        </w:rPr>
        <w:t>s</w:t>
      </w:r>
      <w:proofErr w:type="gramEnd"/>
      <w:r w:rsidR="00174616" w:rsidRPr="00425D0D">
        <w:rPr>
          <w:sz w:val="20"/>
          <w:szCs w:val="20"/>
        </w:rPr>
        <w:t xml:space="preserve"> and </w:t>
      </w:r>
      <w:r w:rsidR="00C57F46" w:rsidRPr="00425D0D">
        <w:rPr>
          <w:sz w:val="20"/>
          <w:szCs w:val="20"/>
        </w:rPr>
        <w:t xml:space="preserve">subsequently get </w:t>
      </w:r>
      <w:r w:rsidR="00AE5292" w:rsidRPr="00425D0D">
        <w:rPr>
          <w:sz w:val="20"/>
          <w:szCs w:val="20"/>
        </w:rPr>
        <w:t>discharged</w:t>
      </w:r>
      <w:r w:rsidR="00C57F46" w:rsidRPr="00425D0D">
        <w:rPr>
          <w:sz w:val="20"/>
          <w:szCs w:val="20"/>
        </w:rPr>
        <w:t xml:space="preserve"> into the natural waters</w:t>
      </w:r>
      <w:r w:rsidR="00425D0D">
        <w:rPr>
          <w:sz w:val="20"/>
          <w:szCs w:val="20"/>
        </w:rPr>
        <w:t xml:space="preserve"> [</w:t>
      </w:r>
      <w:r w:rsidR="00352DE8" w:rsidRPr="00425D0D">
        <w:rPr>
          <w:sz w:val="20"/>
          <w:szCs w:val="20"/>
        </w:rPr>
        <w:t>76,77</w:t>
      </w:r>
      <w:r w:rsidR="00425D0D">
        <w:rPr>
          <w:sz w:val="20"/>
          <w:szCs w:val="20"/>
        </w:rPr>
        <w:t>]</w:t>
      </w:r>
      <w:r w:rsidR="00174616" w:rsidRPr="00425D0D">
        <w:rPr>
          <w:sz w:val="20"/>
          <w:szCs w:val="20"/>
        </w:rPr>
        <w:t xml:space="preserve">. </w:t>
      </w:r>
      <w:r w:rsidR="00C57F46" w:rsidRPr="00425D0D">
        <w:rPr>
          <w:sz w:val="20"/>
          <w:szCs w:val="20"/>
        </w:rPr>
        <w:t>However, their toxic nature also ends up killing the good bacterial species present in the WWTP</w:t>
      </w:r>
      <w:r w:rsidR="004045D9">
        <w:rPr>
          <w:sz w:val="20"/>
          <w:szCs w:val="20"/>
        </w:rPr>
        <w:t xml:space="preserve"> [</w:t>
      </w:r>
      <w:r w:rsidR="0038378A" w:rsidRPr="00425D0D">
        <w:rPr>
          <w:sz w:val="20"/>
          <w:szCs w:val="20"/>
        </w:rPr>
        <w:t>78</w:t>
      </w:r>
      <w:r w:rsidR="004045D9">
        <w:rPr>
          <w:sz w:val="20"/>
          <w:szCs w:val="20"/>
        </w:rPr>
        <w:t>]</w:t>
      </w:r>
      <w:r w:rsidR="00C57F46" w:rsidRPr="00425D0D">
        <w:rPr>
          <w:sz w:val="20"/>
          <w:szCs w:val="20"/>
        </w:rPr>
        <w:t xml:space="preserve">. The </w:t>
      </w:r>
      <w:proofErr w:type="spellStart"/>
      <w:r w:rsidR="00C57F46" w:rsidRPr="00425D0D">
        <w:rPr>
          <w:sz w:val="20"/>
          <w:szCs w:val="20"/>
        </w:rPr>
        <w:t>AgNP</w:t>
      </w:r>
      <w:proofErr w:type="spellEnd"/>
      <w:r w:rsidR="00174616" w:rsidRPr="00425D0D">
        <w:rPr>
          <w:sz w:val="20"/>
          <w:szCs w:val="20"/>
        </w:rPr>
        <w:t xml:space="preserve"> </w:t>
      </w:r>
      <w:r w:rsidR="00C57F46" w:rsidRPr="00425D0D">
        <w:rPr>
          <w:sz w:val="20"/>
          <w:szCs w:val="20"/>
        </w:rPr>
        <w:t xml:space="preserve">seems to </w:t>
      </w:r>
      <w:r w:rsidRPr="00425D0D">
        <w:rPr>
          <w:sz w:val="20"/>
          <w:szCs w:val="20"/>
        </w:rPr>
        <w:t xml:space="preserve">stop the </w:t>
      </w:r>
      <w:r w:rsidR="00174616" w:rsidRPr="00425D0D">
        <w:rPr>
          <w:sz w:val="20"/>
          <w:szCs w:val="20"/>
        </w:rPr>
        <w:t>reproduction of the good bacteria</w:t>
      </w:r>
      <w:r w:rsidR="00C57F46" w:rsidRPr="00425D0D">
        <w:rPr>
          <w:sz w:val="20"/>
          <w:szCs w:val="20"/>
        </w:rPr>
        <w:t>l species</w:t>
      </w:r>
      <w:r w:rsidR="00174616" w:rsidRPr="00425D0D">
        <w:rPr>
          <w:sz w:val="20"/>
          <w:szCs w:val="20"/>
        </w:rPr>
        <w:t xml:space="preserve"> by generating </w:t>
      </w:r>
      <w:r w:rsidR="00C57F46" w:rsidRPr="00425D0D">
        <w:rPr>
          <w:sz w:val="20"/>
          <w:szCs w:val="20"/>
        </w:rPr>
        <w:t>distinctive</w:t>
      </w:r>
      <w:r w:rsidR="00174616" w:rsidRPr="00425D0D">
        <w:rPr>
          <w:sz w:val="20"/>
          <w:szCs w:val="20"/>
        </w:rPr>
        <w:t xml:space="preserve"> chemicals</w:t>
      </w:r>
      <w:r w:rsidR="00C57F46" w:rsidRPr="00425D0D">
        <w:rPr>
          <w:sz w:val="20"/>
          <w:szCs w:val="20"/>
        </w:rPr>
        <w:t xml:space="preserve"> such as the </w:t>
      </w:r>
      <w:r w:rsidR="00174616" w:rsidRPr="00425D0D">
        <w:rPr>
          <w:sz w:val="20"/>
          <w:szCs w:val="20"/>
        </w:rPr>
        <w:t>reactive oxygen species</w:t>
      </w:r>
      <w:r w:rsidR="00C57F46" w:rsidRPr="00425D0D">
        <w:rPr>
          <w:sz w:val="20"/>
          <w:szCs w:val="20"/>
        </w:rPr>
        <w:t xml:space="preserve"> (ROS)</w:t>
      </w:r>
      <w:r w:rsidR="00425D0D">
        <w:rPr>
          <w:sz w:val="20"/>
          <w:szCs w:val="20"/>
        </w:rPr>
        <w:t xml:space="preserve"> [</w:t>
      </w:r>
      <w:r w:rsidR="0038378A" w:rsidRPr="00425D0D">
        <w:rPr>
          <w:sz w:val="20"/>
          <w:szCs w:val="20"/>
        </w:rPr>
        <w:t>79</w:t>
      </w:r>
      <w:r w:rsidR="00425D0D">
        <w:rPr>
          <w:sz w:val="20"/>
          <w:szCs w:val="20"/>
        </w:rPr>
        <w:t>]</w:t>
      </w:r>
      <w:r w:rsidR="00174616" w:rsidRPr="00425D0D">
        <w:rPr>
          <w:sz w:val="20"/>
          <w:szCs w:val="20"/>
        </w:rPr>
        <w:t xml:space="preserve">. </w:t>
      </w:r>
      <w:r w:rsidR="00C57F46" w:rsidRPr="00425D0D">
        <w:rPr>
          <w:sz w:val="20"/>
          <w:szCs w:val="20"/>
        </w:rPr>
        <w:t>This necessitates another treatment for the removal of</w:t>
      </w:r>
      <w:r w:rsidR="00174616" w:rsidRPr="00425D0D">
        <w:rPr>
          <w:sz w:val="20"/>
          <w:szCs w:val="20"/>
        </w:rPr>
        <w:t xml:space="preserve"> </w:t>
      </w:r>
      <w:proofErr w:type="spellStart"/>
      <w:r w:rsidR="00174616" w:rsidRPr="00425D0D">
        <w:rPr>
          <w:sz w:val="20"/>
          <w:szCs w:val="20"/>
        </w:rPr>
        <w:t>AgNPs</w:t>
      </w:r>
      <w:proofErr w:type="spellEnd"/>
      <w:r w:rsidR="00C57F46" w:rsidRPr="00425D0D">
        <w:rPr>
          <w:sz w:val="20"/>
          <w:szCs w:val="20"/>
        </w:rPr>
        <w:t>.</w:t>
      </w:r>
      <w:r w:rsidR="001F6806" w:rsidRPr="00425D0D">
        <w:rPr>
          <w:sz w:val="20"/>
          <w:szCs w:val="20"/>
        </w:rPr>
        <w:t xml:space="preserve"> </w:t>
      </w:r>
      <w:proofErr w:type="spellStart"/>
      <w:r w:rsidR="009701C6" w:rsidRPr="00425D0D">
        <w:rPr>
          <w:sz w:val="20"/>
          <w:szCs w:val="20"/>
        </w:rPr>
        <w:t>Syafiuddin</w:t>
      </w:r>
      <w:proofErr w:type="spellEnd"/>
      <w:r w:rsidR="009701C6" w:rsidRPr="00425D0D">
        <w:rPr>
          <w:sz w:val="20"/>
          <w:szCs w:val="20"/>
        </w:rPr>
        <w:t xml:space="preserve"> and coworkers (2019) investigated the performance of activated carbon derived f</w:t>
      </w:r>
      <w:r w:rsidRPr="00425D0D">
        <w:rPr>
          <w:sz w:val="20"/>
          <w:szCs w:val="20"/>
        </w:rPr>
        <w:t>rom</w:t>
      </w:r>
      <w:r w:rsidR="009701C6" w:rsidRPr="00425D0D">
        <w:rPr>
          <w:sz w:val="20"/>
          <w:szCs w:val="20"/>
        </w:rPr>
        <w:t xml:space="preserve"> agricultural waste for </w:t>
      </w:r>
      <w:r w:rsidRPr="00425D0D">
        <w:rPr>
          <w:sz w:val="20"/>
          <w:szCs w:val="20"/>
        </w:rPr>
        <w:t xml:space="preserve">the </w:t>
      </w:r>
      <w:r w:rsidR="009701C6" w:rsidRPr="00425D0D">
        <w:rPr>
          <w:sz w:val="20"/>
          <w:szCs w:val="20"/>
        </w:rPr>
        <w:t xml:space="preserve">removal of </w:t>
      </w:r>
      <w:proofErr w:type="spellStart"/>
      <w:r w:rsidR="009701C6" w:rsidRPr="00425D0D">
        <w:rPr>
          <w:sz w:val="20"/>
          <w:szCs w:val="20"/>
        </w:rPr>
        <w:t>AgNPs</w:t>
      </w:r>
      <w:proofErr w:type="spellEnd"/>
      <w:r w:rsidR="009701C6" w:rsidRPr="00425D0D">
        <w:rPr>
          <w:sz w:val="20"/>
          <w:szCs w:val="20"/>
        </w:rPr>
        <w:t xml:space="preserve"> from water. They were able to tap the electrostatic forces </w:t>
      </w:r>
      <w:proofErr w:type="gramStart"/>
      <w:r w:rsidR="009701C6" w:rsidRPr="00425D0D">
        <w:rPr>
          <w:sz w:val="20"/>
          <w:szCs w:val="20"/>
        </w:rPr>
        <w:t>e.g.</w:t>
      </w:r>
      <w:proofErr w:type="gramEnd"/>
      <w:r w:rsidR="009701C6" w:rsidRPr="00425D0D">
        <w:rPr>
          <w:sz w:val="20"/>
          <w:szCs w:val="20"/>
        </w:rPr>
        <w:t xml:space="preserve"> van der Waals and London dispersion forces present in activated carbon to </w:t>
      </w:r>
      <w:r w:rsidR="00F127EF" w:rsidRPr="00425D0D">
        <w:rPr>
          <w:sz w:val="20"/>
          <w:szCs w:val="20"/>
        </w:rPr>
        <w:t xml:space="preserve">successfully </w:t>
      </w:r>
      <w:r w:rsidR="009701C6" w:rsidRPr="00425D0D">
        <w:rPr>
          <w:sz w:val="20"/>
          <w:szCs w:val="20"/>
        </w:rPr>
        <w:t>a</w:t>
      </w:r>
      <w:r w:rsidR="001F6806" w:rsidRPr="00425D0D">
        <w:rPr>
          <w:sz w:val="20"/>
          <w:szCs w:val="20"/>
        </w:rPr>
        <w:t>dsor</w:t>
      </w:r>
      <w:r w:rsidR="009701C6" w:rsidRPr="00425D0D">
        <w:rPr>
          <w:sz w:val="20"/>
          <w:szCs w:val="20"/>
        </w:rPr>
        <w:t xml:space="preserve">b </w:t>
      </w:r>
      <w:r w:rsidR="00F127EF" w:rsidRPr="00425D0D">
        <w:rPr>
          <w:sz w:val="20"/>
          <w:szCs w:val="20"/>
        </w:rPr>
        <w:t xml:space="preserve">and remove </w:t>
      </w:r>
      <w:proofErr w:type="spellStart"/>
      <w:r w:rsidR="009701C6" w:rsidRPr="00425D0D">
        <w:rPr>
          <w:sz w:val="20"/>
          <w:szCs w:val="20"/>
        </w:rPr>
        <w:t>AgNP</w:t>
      </w:r>
      <w:proofErr w:type="spellEnd"/>
      <w:r w:rsidR="009701C6" w:rsidRPr="00425D0D">
        <w:rPr>
          <w:sz w:val="20"/>
          <w:szCs w:val="20"/>
        </w:rPr>
        <w:t xml:space="preserve"> </w:t>
      </w:r>
      <w:r w:rsidR="00F127EF" w:rsidRPr="00425D0D">
        <w:rPr>
          <w:sz w:val="20"/>
          <w:szCs w:val="20"/>
        </w:rPr>
        <w:t>from waters</w:t>
      </w:r>
      <w:r w:rsidR="00425D0D">
        <w:rPr>
          <w:sz w:val="20"/>
          <w:szCs w:val="20"/>
        </w:rPr>
        <w:t xml:space="preserve"> [</w:t>
      </w:r>
      <w:r w:rsidR="0038378A" w:rsidRPr="00425D0D">
        <w:rPr>
          <w:sz w:val="20"/>
          <w:szCs w:val="20"/>
        </w:rPr>
        <w:t>80</w:t>
      </w:r>
      <w:r w:rsidR="00425D0D">
        <w:rPr>
          <w:sz w:val="20"/>
          <w:szCs w:val="20"/>
        </w:rPr>
        <w:t>]</w:t>
      </w:r>
      <w:r w:rsidR="00174616" w:rsidRPr="00425D0D">
        <w:rPr>
          <w:sz w:val="20"/>
          <w:szCs w:val="20"/>
        </w:rPr>
        <w:t xml:space="preserve">. </w:t>
      </w:r>
    </w:p>
    <w:p w14:paraId="2FA4E1B1" w14:textId="60D53A62" w:rsidR="007A406D" w:rsidRPr="00425D0D" w:rsidRDefault="00491BE4" w:rsidP="006E4F4C">
      <w:pPr>
        <w:jc w:val="both"/>
        <w:rPr>
          <w:sz w:val="20"/>
          <w:szCs w:val="20"/>
        </w:rPr>
      </w:pPr>
      <w:r w:rsidRPr="00425D0D">
        <w:rPr>
          <w:sz w:val="20"/>
          <w:szCs w:val="20"/>
        </w:rPr>
        <w:t xml:space="preserve">For </w:t>
      </w:r>
      <w:r w:rsidR="00DE460F" w:rsidRPr="00425D0D">
        <w:rPr>
          <w:sz w:val="20"/>
          <w:szCs w:val="20"/>
        </w:rPr>
        <w:t>the above-referred</w:t>
      </w:r>
      <w:r w:rsidRPr="00425D0D">
        <w:rPr>
          <w:sz w:val="20"/>
          <w:szCs w:val="20"/>
        </w:rPr>
        <w:t xml:space="preserve"> set of eight CECs</w:t>
      </w:r>
      <w:r w:rsidR="00DE460F" w:rsidRPr="00425D0D">
        <w:rPr>
          <w:sz w:val="20"/>
          <w:szCs w:val="20"/>
        </w:rPr>
        <w:t>,</w:t>
      </w:r>
      <w:r w:rsidRPr="00425D0D">
        <w:rPr>
          <w:sz w:val="20"/>
          <w:szCs w:val="20"/>
        </w:rPr>
        <w:t xml:space="preserve"> we found that </w:t>
      </w:r>
      <w:r w:rsidR="00B97717" w:rsidRPr="00425D0D">
        <w:rPr>
          <w:sz w:val="20"/>
          <w:szCs w:val="20"/>
        </w:rPr>
        <w:t xml:space="preserve">there are various advanced treatment technologies available for their effective removal. Figure </w:t>
      </w:r>
      <w:r w:rsidR="00A8568F" w:rsidRPr="00425D0D">
        <w:rPr>
          <w:sz w:val="20"/>
          <w:szCs w:val="20"/>
        </w:rPr>
        <w:t>1</w:t>
      </w:r>
      <w:r w:rsidR="00B97717" w:rsidRPr="00425D0D">
        <w:rPr>
          <w:sz w:val="20"/>
          <w:szCs w:val="20"/>
        </w:rPr>
        <w:t xml:space="preserve"> illustrates the nature of advanced purification technologies that are applied to each of contaminants of emerging concern and their removal efficiency.</w:t>
      </w:r>
      <w:r w:rsidRPr="00425D0D">
        <w:rPr>
          <w:sz w:val="20"/>
          <w:szCs w:val="20"/>
        </w:rPr>
        <w:t xml:space="preserve"> </w:t>
      </w:r>
    </w:p>
    <w:p w14:paraId="288A72B3" w14:textId="77777777" w:rsidR="00295CF4" w:rsidRPr="00425D0D" w:rsidRDefault="00295CF4" w:rsidP="006E4F4C">
      <w:pPr>
        <w:jc w:val="both"/>
        <w:rPr>
          <w:sz w:val="20"/>
          <w:szCs w:val="20"/>
        </w:rPr>
      </w:pPr>
    </w:p>
    <w:p w14:paraId="2F0B16F5" w14:textId="1115EB96" w:rsidR="00295CF4" w:rsidRPr="00425D0D" w:rsidRDefault="009D2C06" w:rsidP="00C4081B">
      <w:pPr>
        <w:pStyle w:val="ListParagraph"/>
        <w:numPr>
          <w:ilvl w:val="0"/>
          <w:numId w:val="50"/>
        </w:numPr>
        <w:jc w:val="center"/>
        <w:rPr>
          <w:rFonts w:ascii="Times New Roman" w:hAnsi="Times New Roman" w:cs="Times New Roman"/>
          <w:b/>
          <w:color w:val="2E2E2E"/>
          <w:sz w:val="20"/>
          <w:szCs w:val="20"/>
        </w:rPr>
      </w:pPr>
      <w:r w:rsidRPr="00425D0D">
        <w:rPr>
          <w:rFonts w:ascii="Times New Roman" w:hAnsi="Times New Roman" w:cs="Times New Roman"/>
          <w:b/>
          <w:color w:val="2E2E2E"/>
          <w:sz w:val="20"/>
          <w:szCs w:val="20"/>
        </w:rPr>
        <w:t>CONCLUSION</w:t>
      </w:r>
    </w:p>
    <w:p w14:paraId="5BA13E44" w14:textId="163FA527" w:rsidR="00295CF4" w:rsidRPr="00425D0D" w:rsidRDefault="00295CF4" w:rsidP="00C4081B">
      <w:pPr>
        <w:ind w:firstLine="360"/>
        <w:jc w:val="both"/>
        <w:rPr>
          <w:sz w:val="20"/>
          <w:szCs w:val="20"/>
        </w:rPr>
      </w:pPr>
      <w:r w:rsidRPr="00425D0D">
        <w:rPr>
          <w:sz w:val="20"/>
          <w:szCs w:val="20"/>
        </w:rPr>
        <w:t xml:space="preserve">The ever-growing population and their endless demands have been exerting tremendous pressure on industries to continuously innovate consumer products. This has resulted in the release of new kinds of pollutants better known as contaminants of emerging concern (CEC) </w:t>
      </w:r>
      <w:proofErr w:type="gramStart"/>
      <w:r w:rsidRPr="00425D0D">
        <w:rPr>
          <w:sz w:val="20"/>
          <w:szCs w:val="20"/>
        </w:rPr>
        <w:t>e.g.</w:t>
      </w:r>
      <w:proofErr w:type="gramEnd"/>
      <w:r w:rsidRPr="00425D0D">
        <w:rPr>
          <w:sz w:val="20"/>
          <w:szCs w:val="20"/>
        </w:rPr>
        <w:t xml:space="preserve"> pharmaceuticals, hormones, personal care products, surfactants, microplastics, plasticizers, flame retardants, and nanoparticles. The presence of the CECs in natural waters and the environment unnecessarily exposes flora, fauna, and human beings to them causing adverse effects. Since conventional treatment methods fail to remove these </w:t>
      </w:r>
      <w:proofErr w:type="gramStart"/>
      <w:r w:rsidRPr="00425D0D">
        <w:rPr>
          <w:sz w:val="20"/>
          <w:szCs w:val="20"/>
        </w:rPr>
        <w:t>CECs</w:t>
      </w:r>
      <w:proofErr w:type="gramEnd"/>
      <w:r w:rsidRPr="00425D0D">
        <w:rPr>
          <w:sz w:val="20"/>
          <w:szCs w:val="20"/>
        </w:rPr>
        <w:t xml:space="preserve"> the key challenge was to develop newer advanced treatment technologies to efficiently prevent their escape into the environment. In this </w:t>
      </w:r>
      <w:r w:rsidR="00F30725">
        <w:rPr>
          <w:sz w:val="20"/>
          <w:szCs w:val="20"/>
        </w:rPr>
        <w:t>chapter</w:t>
      </w:r>
      <w:r w:rsidRPr="00425D0D">
        <w:rPr>
          <w:sz w:val="20"/>
          <w:szCs w:val="20"/>
        </w:rPr>
        <w:t xml:space="preserve">, we have briefly described some of the key CECs and the different types of advanced wastewater treatment techniques and their removal efficiencies (Figure </w:t>
      </w:r>
      <w:r w:rsidR="00A8568F" w:rsidRPr="00425D0D">
        <w:rPr>
          <w:sz w:val="20"/>
          <w:szCs w:val="20"/>
        </w:rPr>
        <w:t>1</w:t>
      </w:r>
      <w:r w:rsidRPr="00425D0D">
        <w:rPr>
          <w:sz w:val="20"/>
          <w:szCs w:val="20"/>
        </w:rPr>
        <w:t>).</w:t>
      </w:r>
    </w:p>
    <w:p w14:paraId="53DEA7EB" w14:textId="47FDFE31" w:rsidR="00295CF4" w:rsidRPr="00425D0D" w:rsidRDefault="00295CF4" w:rsidP="00C4081B">
      <w:pPr>
        <w:ind w:firstLine="360"/>
        <w:jc w:val="both"/>
        <w:rPr>
          <w:bCs/>
          <w:sz w:val="20"/>
          <w:szCs w:val="20"/>
        </w:rPr>
      </w:pPr>
      <w:r w:rsidRPr="00425D0D">
        <w:rPr>
          <w:sz w:val="20"/>
          <w:szCs w:val="20"/>
        </w:rPr>
        <w:t xml:space="preserve">Activated carbon adsorption (ACA) seems to be the common method of choice when it comes to the removal of different CECs both from the point of view of ease of application as well as the low costs associated with its implementation. </w:t>
      </w:r>
      <w:r w:rsidRPr="00425D0D">
        <w:rPr>
          <w:bCs/>
          <w:sz w:val="20"/>
          <w:szCs w:val="20"/>
        </w:rPr>
        <w:t xml:space="preserve">Nanoparticles and some of the pharmaceuticals have been the most challenging CECs and the existing treatment methods are not yet able to remove them completely. As seen in Figure </w:t>
      </w:r>
      <w:r w:rsidR="00A8568F" w:rsidRPr="00425D0D">
        <w:rPr>
          <w:bCs/>
          <w:sz w:val="20"/>
          <w:szCs w:val="20"/>
        </w:rPr>
        <w:t>1</w:t>
      </w:r>
      <w:r w:rsidRPr="00425D0D">
        <w:rPr>
          <w:bCs/>
          <w:sz w:val="20"/>
          <w:szCs w:val="20"/>
        </w:rPr>
        <w:t xml:space="preserve">, the lowest removal rates (lower end numbers) are observed for the pharmaceuticals and PCPs which are also one of those contaminants that cause endocrine disruption effects to humans exposed to them. The maximum removal efficiency of up to 99.9% was reported for microplastics by using FBTT and MBR techniques. </w:t>
      </w:r>
      <w:r w:rsidRPr="00425D0D">
        <w:rPr>
          <w:sz w:val="20"/>
          <w:szCs w:val="20"/>
        </w:rPr>
        <w:t xml:space="preserve">In real life situation, a wastewater stream would tend to contain most of these emerging pollutants together as a mixture. Therefore, the selection of a specific WWT technology or a proper combination of one or more advanced WWT would be crucial to remove the CECs. </w:t>
      </w:r>
    </w:p>
    <w:p w14:paraId="65A17D2E" w14:textId="77777777" w:rsidR="001B5DC5" w:rsidRPr="00425D0D" w:rsidRDefault="001B5DC5" w:rsidP="006E4F4C">
      <w:pPr>
        <w:jc w:val="both"/>
        <w:rPr>
          <w:sz w:val="20"/>
          <w:szCs w:val="20"/>
        </w:rPr>
      </w:pPr>
    </w:p>
    <w:p w14:paraId="5924E515" w14:textId="1FD1EDBD" w:rsidR="0038378A" w:rsidRPr="00425D0D" w:rsidRDefault="00BF7955" w:rsidP="00C4081B">
      <w:pPr>
        <w:jc w:val="center"/>
        <w:rPr>
          <w:b/>
          <w:sz w:val="20"/>
          <w:szCs w:val="20"/>
        </w:rPr>
      </w:pPr>
      <w:bookmarkStart w:id="6" w:name="_Hlk101728132"/>
      <w:r w:rsidRPr="00425D0D">
        <w:rPr>
          <w:b/>
          <w:sz w:val="20"/>
          <w:szCs w:val="20"/>
        </w:rPr>
        <w:t>REFERENCES</w:t>
      </w:r>
    </w:p>
    <w:p w14:paraId="77752E38" w14:textId="77777777" w:rsidR="0038378A" w:rsidRPr="00425D0D" w:rsidRDefault="0038378A" w:rsidP="006E4F4C">
      <w:pPr>
        <w:jc w:val="both"/>
        <w:rPr>
          <w:sz w:val="20"/>
          <w:szCs w:val="20"/>
        </w:rPr>
      </w:pPr>
    </w:p>
    <w:p w14:paraId="657B0125" w14:textId="7777777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WWD (2021). https://www.wwdmag.com/what-articles/what-advanced-wastewater-treatment.</w:t>
      </w:r>
    </w:p>
    <w:p w14:paraId="3AE7CA60" w14:textId="757C7B94"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Tuser</w:t>
      </w:r>
      <w:proofErr w:type="spellEnd"/>
      <w:r w:rsidRPr="00425D0D">
        <w:rPr>
          <w:rFonts w:ascii="Times New Roman" w:hAnsi="Times New Roman" w:cs="Times New Roman"/>
          <w:sz w:val="16"/>
          <w:szCs w:val="16"/>
        </w:rPr>
        <w:t xml:space="preserve"> C. (2021) What is advanced wastewater treatment? Water and wastes digest. https://www.wwdmag.com/what-articles/what-advanced-wastewater-treatment</w:t>
      </w:r>
      <w:r w:rsidR="00CC51B7" w:rsidRPr="00425D0D">
        <w:rPr>
          <w:rFonts w:ascii="Times New Roman" w:hAnsi="Times New Roman" w:cs="Times New Roman"/>
          <w:sz w:val="16"/>
          <w:szCs w:val="16"/>
        </w:rPr>
        <w:t>.</w:t>
      </w:r>
    </w:p>
    <w:p w14:paraId="694B87DC" w14:textId="0D256AE9"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Høibye</w:t>
      </w:r>
      <w:proofErr w:type="spellEnd"/>
      <w:r w:rsidRPr="00425D0D">
        <w:rPr>
          <w:rFonts w:ascii="Times New Roman" w:hAnsi="Times New Roman" w:cs="Times New Roman"/>
          <w:sz w:val="16"/>
          <w:szCs w:val="16"/>
        </w:rPr>
        <w:t xml:space="preserve"> L., Clauson-Kaas J., Wenzel H., Larsen H.F., Jacobsen B.N. </w:t>
      </w:r>
      <w:r w:rsidR="00097D64"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Dalgaard</w:t>
      </w:r>
      <w:proofErr w:type="spellEnd"/>
      <w:r w:rsidRPr="00425D0D">
        <w:rPr>
          <w:rFonts w:ascii="Times New Roman" w:hAnsi="Times New Roman" w:cs="Times New Roman"/>
          <w:sz w:val="16"/>
          <w:szCs w:val="16"/>
        </w:rPr>
        <w:t xml:space="preserve"> O. Sustainability Assessment of Advanced Wastewater Treatment Technologies. </w:t>
      </w:r>
      <w:r w:rsidRPr="00425D0D">
        <w:rPr>
          <w:rFonts w:ascii="Times New Roman" w:hAnsi="Times New Roman" w:cs="Times New Roman"/>
          <w:i/>
          <w:sz w:val="16"/>
          <w:szCs w:val="16"/>
        </w:rPr>
        <w:t>Water science and technology: A journal of the International Association on Water Pollution Research</w:t>
      </w:r>
      <w:r w:rsidRPr="00425D0D">
        <w:rPr>
          <w:rFonts w:ascii="Times New Roman" w:hAnsi="Times New Roman" w:cs="Times New Roman"/>
          <w:sz w:val="16"/>
          <w:szCs w:val="16"/>
        </w:rPr>
        <w:t>,</w:t>
      </w:r>
      <w:r w:rsidR="00097D64" w:rsidRPr="00425D0D">
        <w:rPr>
          <w:rFonts w:ascii="Times New Roman" w:hAnsi="Times New Roman" w:cs="Times New Roman"/>
          <w:sz w:val="16"/>
          <w:szCs w:val="16"/>
        </w:rPr>
        <w:t xml:space="preserve"> 2008,</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58</w:t>
      </w:r>
      <w:r w:rsidRPr="00425D0D">
        <w:rPr>
          <w:rFonts w:ascii="Times New Roman" w:hAnsi="Times New Roman" w:cs="Times New Roman"/>
          <w:sz w:val="16"/>
          <w:szCs w:val="16"/>
        </w:rPr>
        <w:t>, 963-8.</w:t>
      </w:r>
    </w:p>
    <w:p w14:paraId="11A7EB9A" w14:textId="26444CB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Kim M., Guerra P., </w:t>
      </w:r>
      <w:proofErr w:type="spellStart"/>
      <w:r w:rsidRPr="00425D0D">
        <w:rPr>
          <w:rFonts w:ascii="Times New Roman" w:hAnsi="Times New Roman" w:cs="Times New Roman"/>
          <w:sz w:val="16"/>
          <w:szCs w:val="16"/>
        </w:rPr>
        <w:t>Theocharides</w:t>
      </w:r>
      <w:proofErr w:type="spellEnd"/>
      <w:r w:rsidRPr="00425D0D">
        <w:rPr>
          <w:rFonts w:ascii="Times New Roman" w:hAnsi="Times New Roman" w:cs="Times New Roman"/>
          <w:sz w:val="16"/>
          <w:szCs w:val="16"/>
        </w:rPr>
        <w:t xml:space="preserve"> M., Barclay K., Smyth S.A.</w:t>
      </w:r>
      <w:r w:rsidR="00097D64" w:rsidRPr="00425D0D">
        <w:rPr>
          <w:rFonts w:ascii="Times New Roman" w:hAnsi="Times New Roman" w:cs="Times New Roman"/>
          <w:sz w:val="16"/>
          <w:szCs w:val="16"/>
        </w:rPr>
        <w:t xml:space="preserve"> 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Alaee</w:t>
      </w:r>
      <w:proofErr w:type="spellEnd"/>
      <w:r w:rsidRPr="00425D0D">
        <w:rPr>
          <w:rFonts w:ascii="Times New Roman" w:hAnsi="Times New Roman" w:cs="Times New Roman"/>
          <w:sz w:val="16"/>
          <w:szCs w:val="16"/>
        </w:rPr>
        <w:t xml:space="preserve"> M. Parameters affecting the occurrence and removal of polybrominated diphenyl ethers in twenty Canadian wastewater treatment plants. </w:t>
      </w:r>
      <w:r w:rsidRPr="00425D0D">
        <w:rPr>
          <w:rFonts w:ascii="Times New Roman" w:hAnsi="Times New Roman" w:cs="Times New Roman"/>
          <w:i/>
          <w:sz w:val="16"/>
          <w:szCs w:val="16"/>
        </w:rPr>
        <w:t>Water Research</w:t>
      </w:r>
      <w:r w:rsidRPr="00425D0D">
        <w:rPr>
          <w:rFonts w:ascii="Times New Roman" w:hAnsi="Times New Roman" w:cs="Times New Roman"/>
          <w:sz w:val="16"/>
          <w:szCs w:val="16"/>
        </w:rPr>
        <w:t xml:space="preserve">, </w:t>
      </w:r>
      <w:r w:rsidR="00097D64" w:rsidRPr="00425D0D">
        <w:rPr>
          <w:rFonts w:ascii="Times New Roman" w:hAnsi="Times New Roman" w:cs="Times New Roman"/>
          <w:sz w:val="16"/>
          <w:szCs w:val="16"/>
        </w:rPr>
        <w:t xml:space="preserve">2013, </w:t>
      </w:r>
      <w:r w:rsidRPr="00425D0D">
        <w:rPr>
          <w:rFonts w:ascii="Times New Roman" w:hAnsi="Times New Roman" w:cs="Times New Roman"/>
          <w:b/>
          <w:bCs/>
          <w:sz w:val="16"/>
          <w:szCs w:val="16"/>
        </w:rPr>
        <w:t>47</w:t>
      </w:r>
      <w:r w:rsidRPr="00425D0D">
        <w:rPr>
          <w:rFonts w:ascii="Times New Roman" w:hAnsi="Times New Roman" w:cs="Times New Roman"/>
          <w:sz w:val="16"/>
          <w:szCs w:val="16"/>
        </w:rPr>
        <w:t xml:space="preserve"> (7), 2213–2221.</w:t>
      </w:r>
    </w:p>
    <w:p w14:paraId="72061CE7" w14:textId="7777777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CPCB (2009). Status of water supply, wastewater generation and treatment in class-I cities &amp; class-II towns of India. Control of urban pollution series: CUPS/ 70 / 2009 – 10.</w:t>
      </w:r>
    </w:p>
    <w:p w14:paraId="6F8FBF54" w14:textId="79843F30"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Angeles L.F., Mullen R.A., Huang I.J., Wilson C., Khanjar W., </w:t>
      </w:r>
      <w:proofErr w:type="spellStart"/>
      <w:r w:rsidRPr="00425D0D">
        <w:rPr>
          <w:rFonts w:ascii="Times New Roman" w:hAnsi="Times New Roman" w:cs="Times New Roman"/>
          <w:sz w:val="16"/>
          <w:szCs w:val="16"/>
        </w:rPr>
        <w:t>Sirotkin</w:t>
      </w:r>
      <w:proofErr w:type="spellEnd"/>
      <w:r w:rsidRPr="00425D0D">
        <w:rPr>
          <w:rFonts w:ascii="Times New Roman" w:hAnsi="Times New Roman" w:cs="Times New Roman"/>
          <w:sz w:val="16"/>
          <w:szCs w:val="16"/>
        </w:rPr>
        <w:t xml:space="preserve"> H.I., McElroy A.E. </w:t>
      </w:r>
      <w:r w:rsidR="00097D64" w:rsidRPr="00425D0D">
        <w:rPr>
          <w:rFonts w:ascii="Times New Roman" w:hAnsi="Times New Roman" w:cs="Times New Roman"/>
          <w:sz w:val="16"/>
          <w:szCs w:val="16"/>
        </w:rPr>
        <w:t xml:space="preserve">and </w:t>
      </w:r>
      <w:r w:rsidRPr="00425D0D">
        <w:rPr>
          <w:rFonts w:ascii="Times New Roman" w:hAnsi="Times New Roman" w:cs="Times New Roman"/>
          <w:sz w:val="16"/>
          <w:szCs w:val="16"/>
        </w:rPr>
        <w:t xml:space="preserve">Aga D.S. Assessing pharmaceutical removal and reduction in toxicity provided by advanced wastewater treatment systems. </w:t>
      </w:r>
      <w:r w:rsidRPr="00425D0D">
        <w:rPr>
          <w:rFonts w:ascii="Times New Roman" w:hAnsi="Times New Roman" w:cs="Times New Roman"/>
          <w:i/>
          <w:sz w:val="16"/>
          <w:szCs w:val="16"/>
        </w:rPr>
        <w:t>Environ. Sci.:</w:t>
      </w:r>
      <w:r w:rsidRPr="00425D0D">
        <w:rPr>
          <w:rFonts w:ascii="Times New Roman" w:hAnsi="Times New Roman" w:cs="Times New Roman"/>
          <w:sz w:val="16"/>
          <w:szCs w:val="16"/>
        </w:rPr>
        <w:t xml:space="preserve"> </w:t>
      </w:r>
      <w:r w:rsidRPr="00425D0D">
        <w:rPr>
          <w:rFonts w:ascii="Times New Roman" w:hAnsi="Times New Roman" w:cs="Times New Roman"/>
          <w:i/>
          <w:sz w:val="16"/>
          <w:szCs w:val="16"/>
        </w:rPr>
        <w:t>Water Res. Technol</w:t>
      </w:r>
      <w:r w:rsidRPr="00425D0D">
        <w:rPr>
          <w:rFonts w:ascii="Times New Roman" w:hAnsi="Times New Roman" w:cs="Times New Roman"/>
          <w:sz w:val="16"/>
          <w:szCs w:val="16"/>
        </w:rPr>
        <w:t>.,</w:t>
      </w:r>
      <w:r w:rsidR="00097D64" w:rsidRPr="00425D0D">
        <w:rPr>
          <w:rFonts w:ascii="Times New Roman" w:hAnsi="Times New Roman" w:cs="Times New Roman"/>
          <w:sz w:val="16"/>
          <w:szCs w:val="16"/>
        </w:rPr>
        <w:t xml:space="preserve"> 2020,</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6</w:t>
      </w:r>
      <w:r w:rsidRPr="00425D0D">
        <w:rPr>
          <w:rFonts w:ascii="Times New Roman" w:hAnsi="Times New Roman" w:cs="Times New Roman"/>
          <w:sz w:val="16"/>
          <w:szCs w:val="16"/>
        </w:rPr>
        <w:t xml:space="preserve">, 62-77.  </w:t>
      </w:r>
    </w:p>
    <w:p w14:paraId="78ABEBA1" w14:textId="1EDB82E1"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Taoufik</w:t>
      </w:r>
      <w:proofErr w:type="spellEnd"/>
      <w:r w:rsidRPr="00425D0D">
        <w:rPr>
          <w:rFonts w:ascii="Times New Roman" w:hAnsi="Times New Roman" w:cs="Times New Roman"/>
          <w:sz w:val="16"/>
          <w:szCs w:val="16"/>
        </w:rPr>
        <w:t xml:space="preserve"> N., </w:t>
      </w:r>
      <w:proofErr w:type="spellStart"/>
      <w:r w:rsidRPr="00425D0D">
        <w:rPr>
          <w:rFonts w:ascii="Times New Roman" w:hAnsi="Times New Roman" w:cs="Times New Roman"/>
          <w:sz w:val="16"/>
          <w:szCs w:val="16"/>
        </w:rPr>
        <w:t>Boumya</w:t>
      </w:r>
      <w:proofErr w:type="spellEnd"/>
      <w:r w:rsidRPr="00425D0D">
        <w:rPr>
          <w:rFonts w:ascii="Times New Roman" w:hAnsi="Times New Roman" w:cs="Times New Roman"/>
          <w:sz w:val="16"/>
          <w:szCs w:val="16"/>
        </w:rPr>
        <w:t xml:space="preserve"> W., Janani F.Z., </w:t>
      </w:r>
      <w:proofErr w:type="spellStart"/>
      <w:r w:rsidRPr="00425D0D">
        <w:rPr>
          <w:rFonts w:ascii="Times New Roman" w:hAnsi="Times New Roman" w:cs="Times New Roman"/>
          <w:sz w:val="16"/>
          <w:szCs w:val="16"/>
        </w:rPr>
        <w:t>Elhalil</w:t>
      </w:r>
      <w:proofErr w:type="spellEnd"/>
      <w:r w:rsidRPr="00425D0D">
        <w:rPr>
          <w:rFonts w:ascii="Times New Roman" w:hAnsi="Times New Roman" w:cs="Times New Roman"/>
          <w:sz w:val="16"/>
          <w:szCs w:val="16"/>
        </w:rPr>
        <w:t xml:space="preserve"> A., </w:t>
      </w:r>
      <w:proofErr w:type="spellStart"/>
      <w:r w:rsidRPr="00425D0D">
        <w:rPr>
          <w:rFonts w:ascii="Times New Roman" w:hAnsi="Times New Roman" w:cs="Times New Roman"/>
          <w:sz w:val="16"/>
          <w:szCs w:val="16"/>
        </w:rPr>
        <w:t>Mahjoubi</w:t>
      </w:r>
      <w:proofErr w:type="spellEnd"/>
      <w:r w:rsidRPr="00425D0D">
        <w:rPr>
          <w:rFonts w:ascii="Times New Roman" w:hAnsi="Times New Roman" w:cs="Times New Roman"/>
          <w:sz w:val="16"/>
          <w:szCs w:val="16"/>
        </w:rPr>
        <w:t xml:space="preserve"> F.Z. </w:t>
      </w:r>
      <w:r w:rsidR="00097D64" w:rsidRPr="00425D0D">
        <w:rPr>
          <w:rFonts w:ascii="Times New Roman" w:hAnsi="Times New Roman" w:cs="Times New Roman"/>
          <w:sz w:val="16"/>
          <w:szCs w:val="16"/>
        </w:rPr>
        <w:t>and</w:t>
      </w:r>
      <w:r w:rsidRPr="00425D0D">
        <w:rPr>
          <w:rFonts w:ascii="Times New Roman" w:hAnsi="Times New Roman" w:cs="Times New Roman"/>
          <w:sz w:val="16"/>
          <w:szCs w:val="16"/>
        </w:rPr>
        <w:t xml:space="preserve"> Barka N. Removal of emerging pharmaceutical pollutants: A systematic mapping study review. </w:t>
      </w:r>
      <w:r w:rsidRPr="00425D0D">
        <w:rPr>
          <w:rFonts w:ascii="Times New Roman" w:hAnsi="Times New Roman" w:cs="Times New Roman"/>
          <w:i/>
          <w:sz w:val="16"/>
          <w:szCs w:val="16"/>
        </w:rPr>
        <w:t xml:space="preserve">J Environ Chem </w:t>
      </w:r>
      <w:proofErr w:type="spellStart"/>
      <w:r w:rsidRPr="00425D0D">
        <w:rPr>
          <w:rFonts w:ascii="Times New Roman" w:hAnsi="Times New Roman" w:cs="Times New Roman"/>
          <w:i/>
          <w:sz w:val="16"/>
          <w:szCs w:val="16"/>
        </w:rPr>
        <w:t>Engg</w:t>
      </w:r>
      <w:proofErr w:type="spellEnd"/>
      <w:r w:rsidRPr="00425D0D">
        <w:rPr>
          <w:rFonts w:ascii="Times New Roman" w:hAnsi="Times New Roman" w:cs="Times New Roman"/>
          <w:sz w:val="16"/>
          <w:szCs w:val="16"/>
        </w:rPr>
        <w:t xml:space="preserve">, </w:t>
      </w:r>
      <w:r w:rsidR="00097D64" w:rsidRPr="00425D0D">
        <w:rPr>
          <w:rFonts w:ascii="Times New Roman" w:hAnsi="Times New Roman" w:cs="Times New Roman"/>
          <w:sz w:val="16"/>
          <w:szCs w:val="16"/>
        </w:rPr>
        <w:t xml:space="preserve">2020, </w:t>
      </w:r>
      <w:r w:rsidRPr="00425D0D">
        <w:rPr>
          <w:rFonts w:ascii="Times New Roman" w:hAnsi="Times New Roman" w:cs="Times New Roman"/>
          <w:b/>
          <w:bCs/>
          <w:sz w:val="16"/>
          <w:szCs w:val="16"/>
        </w:rPr>
        <w:t>8</w:t>
      </w:r>
      <w:r w:rsidR="00097D64" w:rsidRPr="00425D0D">
        <w:rPr>
          <w:rFonts w:ascii="Times New Roman" w:hAnsi="Times New Roman" w:cs="Times New Roman"/>
          <w:sz w:val="16"/>
          <w:szCs w:val="16"/>
        </w:rPr>
        <w:t>(</w:t>
      </w:r>
      <w:r w:rsidRPr="00425D0D">
        <w:rPr>
          <w:rFonts w:ascii="Times New Roman" w:hAnsi="Times New Roman" w:cs="Times New Roman"/>
          <w:sz w:val="16"/>
          <w:szCs w:val="16"/>
        </w:rPr>
        <w:t>5</w:t>
      </w:r>
      <w:r w:rsidR="00097D64" w:rsidRPr="00425D0D">
        <w:rPr>
          <w:rFonts w:ascii="Times New Roman" w:hAnsi="Times New Roman" w:cs="Times New Roman"/>
          <w:sz w:val="16"/>
          <w:szCs w:val="16"/>
        </w:rPr>
        <w:t>)</w:t>
      </w:r>
      <w:r w:rsidRPr="00425D0D">
        <w:rPr>
          <w:rFonts w:ascii="Times New Roman" w:hAnsi="Times New Roman" w:cs="Times New Roman"/>
          <w:sz w:val="16"/>
          <w:szCs w:val="16"/>
        </w:rPr>
        <w:t>, 104251.</w:t>
      </w:r>
    </w:p>
    <w:p w14:paraId="767B71E7" w14:textId="7037C1A3"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Margot J., </w:t>
      </w:r>
      <w:proofErr w:type="spellStart"/>
      <w:r w:rsidRPr="00425D0D">
        <w:rPr>
          <w:rFonts w:ascii="Times New Roman" w:hAnsi="Times New Roman" w:cs="Times New Roman"/>
          <w:sz w:val="16"/>
          <w:szCs w:val="16"/>
        </w:rPr>
        <w:t>Kienle</w:t>
      </w:r>
      <w:proofErr w:type="spellEnd"/>
      <w:r w:rsidRPr="00425D0D">
        <w:rPr>
          <w:rFonts w:ascii="Times New Roman" w:hAnsi="Times New Roman" w:cs="Times New Roman"/>
          <w:sz w:val="16"/>
          <w:szCs w:val="16"/>
        </w:rPr>
        <w:t xml:space="preserve"> C., Magnet A., Weil M., Rossi L., de </w:t>
      </w:r>
      <w:proofErr w:type="spellStart"/>
      <w:r w:rsidRPr="00425D0D">
        <w:rPr>
          <w:rFonts w:ascii="Times New Roman" w:hAnsi="Times New Roman" w:cs="Times New Roman"/>
          <w:sz w:val="16"/>
          <w:szCs w:val="16"/>
        </w:rPr>
        <w:t>Alencastro</w:t>
      </w:r>
      <w:proofErr w:type="spellEnd"/>
      <w:r w:rsidRPr="00425D0D">
        <w:rPr>
          <w:rFonts w:ascii="Times New Roman" w:hAnsi="Times New Roman" w:cs="Times New Roman"/>
          <w:sz w:val="16"/>
          <w:szCs w:val="16"/>
        </w:rPr>
        <w:t xml:space="preserve"> L.F., </w:t>
      </w:r>
      <w:proofErr w:type="spellStart"/>
      <w:r w:rsidRPr="00425D0D">
        <w:rPr>
          <w:rFonts w:ascii="Times New Roman" w:hAnsi="Times New Roman" w:cs="Times New Roman"/>
          <w:sz w:val="16"/>
          <w:szCs w:val="16"/>
        </w:rPr>
        <w:t>Abegglen</w:t>
      </w:r>
      <w:proofErr w:type="spellEnd"/>
      <w:r w:rsidRPr="00425D0D">
        <w:rPr>
          <w:rFonts w:ascii="Times New Roman" w:hAnsi="Times New Roman" w:cs="Times New Roman"/>
          <w:sz w:val="16"/>
          <w:szCs w:val="16"/>
        </w:rPr>
        <w:t xml:space="preserve"> C., </w:t>
      </w:r>
      <w:proofErr w:type="spellStart"/>
      <w:r w:rsidRPr="00425D0D">
        <w:rPr>
          <w:rFonts w:ascii="Times New Roman" w:hAnsi="Times New Roman" w:cs="Times New Roman"/>
          <w:sz w:val="16"/>
          <w:szCs w:val="16"/>
        </w:rPr>
        <w:t>Thonney</w:t>
      </w:r>
      <w:proofErr w:type="spellEnd"/>
      <w:r w:rsidRPr="00425D0D">
        <w:rPr>
          <w:rFonts w:ascii="Times New Roman" w:hAnsi="Times New Roman" w:cs="Times New Roman"/>
          <w:sz w:val="16"/>
          <w:szCs w:val="16"/>
        </w:rPr>
        <w:t xml:space="preserve"> D., Chèvre N., </w:t>
      </w:r>
      <w:proofErr w:type="spellStart"/>
      <w:r w:rsidRPr="00425D0D">
        <w:rPr>
          <w:rFonts w:ascii="Times New Roman" w:hAnsi="Times New Roman" w:cs="Times New Roman"/>
          <w:sz w:val="16"/>
          <w:szCs w:val="16"/>
        </w:rPr>
        <w:t>Schärer</w:t>
      </w:r>
      <w:proofErr w:type="spellEnd"/>
      <w:r w:rsidRPr="00425D0D">
        <w:rPr>
          <w:rFonts w:ascii="Times New Roman" w:hAnsi="Times New Roman" w:cs="Times New Roman"/>
          <w:sz w:val="16"/>
          <w:szCs w:val="16"/>
        </w:rPr>
        <w:t xml:space="preserve"> M. </w:t>
      </w:r>
      <w:r w:rsidR="00DA6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Barry D.A. Treatment of micropollutants in municipal wastewater: Ozone or powdered activated carbon? </w:t>
      </w:r>
      <w:r w:rsidRPr="00425D0D">
        <w:rPr>
          <w:rFonts w:ascii="Times New Roman" w:hAnsi="Times New Roman" w:cs="Times New Roman"/>
          <w:i/>
          <w:sz w:val="16"/>
          <w:szCs w:val="16"/>
        </w:rPr>
        <w:t>Sci Total Environ</w:t>
      </w:r>
      <w:r w:rsidRPr="00425D0D">
        <w:rPr>
          <w:rFonts w:ascii="Times New Roman" w:hAnsi="Times New Roman" w:cs="Times New Roman"/>
          <w:sz w:val="16"/>
          <w:szCs w:val="16"/>
        </w:rPr>
        <w:t xml:space="preserve">. </w:t>
      </w:r>
      <w:r w:rsidR="00DA62A1" w:rsidRPr="00425D0D">
        <w:rPr>
          <w:rFonts w:ascii="Times New Roman" w:hAnsi="Times New Roman" w:cs="Times New Roman"/>
          <w:sz w:val="16"/>
          <w:szCs w:val="16"/>
        </w:rPr>
        <w:t xml:space="preserve">2013, </w:t>
      </w:r>
      <w:r w:rsidRPr="00425D0D">
        <w:rPr>
          <w:rFonts w:ascii="Times New Roman" w:hAnsi="Times New Roman" w:cs="Times New Roman"/>
          <w:sz w:val="16"/>
          <w:szCs w:val="16"/>
        </w:rPr>
        <w:t>461-462: 480-98.</w:t>
      </w:r>
    </w:p>
    <w:p w14:paraId="78CD92D7" w14:textId="20CB6CC6"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Hosseinnia</w:t>
      </w:r>
      <w:proofErr w:type="spellEnd"/>
      <w:r w:rsidRPr="00425D0D">
        <w:rPr>
          <w:rFonts w:ascii="Times New Roman" w:hAnsi="Times New Roman" w:cs="Times New Roman"/>
          <w:sz w:val="16"/>
          <w:szCs w:val="16"/>
        </w:rPr>
        <w:t xml:space="preserve"> A., </w:t>
      </w:r>
      <w:proofErr w:type="spellStart"/>
      <w:r w:rsidRPr="00425D0D">
        <w:rPr>
          <w:rFonts w:ascii="Times New Roman" w:hAnsi="Times New Roman" w:cs="Times New Roman"/>
          <w:sz w:val="16"/>
          <w:szCs w:val="16"/>
        </w:rPr>
        <w:t>Hashtroudi</w:t>
      </w:r>
      <w:proofErr w:type="spellEnd"/>
      <w:r w:rsidRPr="00425D0D">
        <w:rPr>
          <w:rFonts w:ascii="Times New Roman" w:hAnsi="Times New Roman" w:cs="Times New Roman"/>
          <w:sz w:val="16"/>
          <w:szCs w:val="16"/>
        </w:rPr>
        <w:t xml:space="preserve"> M.S., </w:t>
      </w:r>
      <w:proofErr w:type="spellStart"/>
      <w:r w:rsidRPr="00425D0D">
        <w:rPr>
          <w:rFonts w:ascii="Times New Roman" w:hAnsi="Times New Roman" w:cs="Times New Roman"/>
          <w:sz w:val="16"/>
          <w:szCs w:val="16"/>
        </w:rPr>
        <w:t>Pazouki</w:t>
      </w:r>
      <w:proofErr w:type="spellEnd"/>
      <w:r w:rsidRPr="00425D0D">
        <w:rPr>
          <w:rFonts w:ascii="Times New Roman" w:hAnsi="Times New Roman" w:cs="Times New Roman"/>
          <w:sz w:val="16"/>
          <w:szCs w:val="16"/>
        </w:rPr>
        <w:t xml:space="preserve"> M. </w:t>
      </w:r>
      <w:r w:rsidR="00DA6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Banifatemi</w:t>
      </w:r>
      <w:proofErr w:type="spellEnd"/>
      <w:r w:rsidRPr="00425D0D">
        <w:rPr>
          <w:rFonts w:ascii="Times New Roman" w:hAnsi="Times New Roman" w:cs="Times New Roman"/>
          <w:sz w:val="16"/>
          <w:szCs w:val="16"/>
        </w:rPr>
        <w:t xml:space="preserve"> M. Removal of surfactants from wastewater by rice husk. </w:t>
      </w:r>
      <w:r w:rsidRPr="00425D0D">
        <w:rPr>
          <w:rFonts w:ascii="Times New Roman" w:hAnsi="Times New Roman" w:cs="Times New Roman"/>
          <w:i/>
          <w:sz w:val="16"/>
          <w:szCs w:val="16"/>
        </w:rPr>
        <w:t xml:space="preserve">Iranian J. Chem. </w:t>
      </w:r>
      <w:proofErr w:type="spellStart"/>
      <w:r w:rsidRPr="00425D0D">
        <w:rPr>
          <w:rFonts w:ascii="Times New Roman" w:hAnsi="Times New Roman" w:cs="Times New Roman"/>
          <w:i/>
          <w:sz w:val="16"/>
          <w:szCs w:val="16"/>
        </w:rPr>
        <w:t>Engg</w:t>
      </w:r>
      <w:proofErr w:type="spellEnd"/>
      <w:r w:rsidRPr="00425D0D">
        <w:rPr>
          <w:rFonts w:ascii="Times New Roman" w:hAnsi="Times New Roman" w:cs="Times New Roman"/>
          <w:sz w:val="16"/>
          <w:szCs w:val="16"/>
        </w:rPr>
        <w:t xml:space="preserve">., </w:t>
      </w:r>
      <w:r w:rsidR="00DA62A1" w:rsidRPr="00425D0D">
        <w:rPr>
          <w:rFonts w:ascii="Times New Roman" w:hAnsi="Times New Roman" w:cs="Times New Roman"/>
          <w:sz w:val="16"/>
          <w:szCs w:val="16"/>
        </w:rPr>
        <w:t xml:space="preserve">2006, </w:t>
      </w:r>
      <w:r w:rsidRPr="00425D0D">
        <w:rPr>
          <w:rFonts w:ascii="Times New Roman" w:hAnsi="Times New Roman" w:cs="Times New Roman"/>
          <w:b/>
          <w:bCs/>
          <w:sz w:val="16"/>
          <w:szCs w:val="16"/>
        </w:rPr>
        <w:t>3</w:t>
      </w:r>
      <w:r w:rsidRPr="00425D0D">
        <w:rPr>
          <w:rFonts w:ascii="Times New Roman" w:hAnsi="Times New Roman" w:cs="Times New Roman"/>
          <w:sz w:val="16"/>
          <w:szCs w:val="16"/>
        </w:rPr>
        <w:t>, 3.</w:t>
      </w:r>
    </w:p>
    <w:p w14:paraId="01873FEA" w14:textId="269D67D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Lopera A. E-C., Ruiz S.G. </w:t>
      </w:r>
      <w:r w:rsidR="00DA6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Alonso J.M.Q. Removal of emerging contaminants from wastewater using reverse osmosis for its subsequent reuse: Pilot plant. </w:t>
      </w:r>
      <w:r w:rsidR="003A6225" w:rsidRPr="00425D0D">
        <w:rPr>
          <w:rFonts w:ascii="Times New Roman" w:hAnsi="Times New Roman" w:cs="Times New Roman"/>
          <w:i/>
          <w:sz w:val="16"/>
          <w:szCs w:val="16"/>
        </w:rPr>
        <w:t>J</w:t>
      </w:r>
      <w:r w:rsidRPr="00425D0D">
        <w:rPr>
          <w:rFonts w:ascii="Times New Roman" w:hAnsi="Times New Roman" w:cs="Times New Roman"/>
          <w:i/>
          <w:sz w:val="16"/>
          <w:szCs w:val="16"/>
        </w:rPr>
        <w:t xml:space="preserve"> Water Process Engineering</w:t>
      </w:r>
      <w:r w:rsidRPr="00425D0D">
        <w:rPr>
          <w:rFonts w:ascii="Times New Roman" w:hAnsi="Times New Roman" w:cs="Times New Roman"/>
          <w:sz w:val="16"/>
          <w:szCs w:val="16"/>
        </w:rPr>
        <w:t xml:space="preserve">, </w:t>
      </w:r>
      <w:r w:rsidR="00DA62A1" w:rsidRPr="00425D0D">
        <w:rPr>
          <w:rFonts w:ascii="Times New Roman" w:hAnsi="Times New Roman" w:cs="Times New Roman"/>
          <w:sz w:val="16"/>
          <w:szCs w:val="16"/>
        </w:rPr>
        <w:t xml:space="preserve">2019, </w:t>
      </w:r>
      <w:r w:rsidRPr="00425D0D">
        <w:rPr>
          <w:rFonts w:ascii="Times New Roman" w:hAnsi="Times New Roman" w:cs="Times New Roman"/>
          <w:b/>
          <w:bCs/>
          <w:sz w:val="16"/>
          <w:szCs w:val="16"/>
        </w:rPr>
        <w:t>29</w:t>
      </w:r>
      <w:r w:rsidRPr="00425D0D">
        <w:rPr>
          <w:rFonts w:ascii="Times New Roman" w:hAnsi="Times New Roman" w:cs="Times New Roman"/>
          <w:sz w:val="16"/>
          <w:szCs w:val="16"/>
        </w:rPr>
        <w:t>, 100800.</w:t>
      </w:r>
    </w:p>
    <w:p w14:paraId="3CABA696" w14:textId="7033AB3F"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Ternes T.A., </w:t>
      </w:r>
      <w:proofErr w:type="spellStart"/>
      <w:r w:rsidRPr="00425D0D">
        <w:rPr>
          <w:rFonts w:ascii="Times New Roman" w:hAnsi="Times New Roman" w:cs="Times New Roman"/>
          <w:sz w:val="16"/>
          <w:szCs w:val="16"/>
        </w:rPr>
        <w:t>Meisenheimer</w:t>
      </w:r>
      <w:proofErr w:type="spellEnd"/>
      <w:r w:rsidRPr="00425D0D">
        <w:rPr>
          <w:rFonts w:ascii="Times New Roman" w:hAnsi="Times New Roman" w:cs="Times New Roman"/>
          <w:sz w:val="16"/>
          <w:szCs w:val="16"/>
        </w:rPr>
        <w:t xml:space="preserve"> M., McDowell D., Sacher F., </w:t>
      </w:r>
      <w:proofErr w:type="spellStart"/>
      <w:r w:rsidRPr="00425D0D">
        <w:rPr>
          <w:rFonts w:ascii="Times New Roman" w:hAnsi="Times New Roman" w:cs="Times New Roman"/>
          <w:sz w:val="16"/>
          <w:szCs w:val="16"/>
        </w:rPr>
        <w:t>Brauch</w:t>
      </w:r>
      <w:proofErr w:type="spellEnd"/>
      <w:r w:rsidRPr="00425D0D">
        <w:rPr>
          <w:rFonts w:ascii="Times New Roman" w:hAnsi="Times New Roman" w:cs="Times New Roman"/>
          <w:sz w:val="16"/>
          <w:szCs w:val="16"/>
        </w:rPr>
        <w:t xml:space="preserve"> H-J., </w:t>
      </w:r>
      <w:proofErr w:type="spellStart"/>
      <w:r w:rsidRPr="00425D0D">
        <w:rPr>
          <w:rFonts w:ascii="Times New Roman" w:hAnsi="Times New Roman" w:cs="Times New Roman"/>
          <w:sz w:val="16"/>
          <w:szCs w:val="16"/>
        </w:rPr>
        <w:t>Haist-Gulde</w:t>
      </w:r>
      <w:proofErr w:type="spellEnd"/>
      <w:r w:rsidRPr="00425D0D">
        <w:rPr>
          <w:rFonts w:ascii="Times New Roman" w:hAnsi="Times New Roman" w:cs="Times New Roman"/>
          <w:sz w:val="16"/>
          <w:szCs w:val="16"/>
        </w:rPr>
        <w:t xml:space="preserve"> B., Preuss G., </w:t>
      </w:r>
      <w:proofErr w:type="spellStart"/>
      <w:r w:rsidRPr="00425D0D">
        <w:rPr>
          <w:rFonts w:ascii="Times New Roman" w:hAnsi="Times New Roman" w:cs="Times New Roman"/>
          <w:sz w:val="16"/>
          <w:szCs w:val="16"/>
        </w:rPr>
        <w:t>Wilme</w:t>
      </w:r>
      <w:proofErr w:type="spellEnd"/>
      <w:r w:rsidRPr="00425D0D">
        <w:rPr>
          <w:rFonts w:ascii="Times New Roman" w:hAnsi="Times New Roman" w:cs="Times New Roman"/>
          <w:sz w:val="16"/>
          <w:szCs w:val="16"/>
        </w:rPr>
        <w:t xml:space="preserve"> U. </w:t>
      </w:r>
      <w:r w:rsidR="00DA6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Zulei</w:t>
      </w:r>
      <w:proofErr w:type="spellEnd"/>
      <w:r w:rsidRPr="00425D0D">
        <w:rPr>
          <w:rFonts w:ascii="Times New Roman" w:hAnsi="Times New Roman" w:cs="Times New Roman"/>
          <w:sz w:val="16"/>
          <w:szCs w:val="16"/>
        </w:rPr>
        <w:t xml:space="preserve">-Seibert N. Removal of Pharmaceuticals during Drinking Water Treatment. </w:t>
      </w:r>
      <w:r w:rsidRPr="00425D0D">
        <w:rPr>
          <w:rFonts w:ascii="Times New Roman" w:hAnsi="Times New Roman" w:cs="Times New Roman"/>
          <w:i/>
          <w:sz w:val="16"/>
          <w:szCs w:val="16"/>
        </w:rPr>
        <w:t>Environ Sci Tech</w:t>
      </w:r>
      <w:r w:rsidRPr="00425D0D">
        <w:rPr>
          <w:rFonts w:ascii="Times New Roman" w:hAnsi="Times New Roman" w:cs="Times New Roman"/>
          <w:sz w:val="16"/>
          <w:szCs w:val="16"/>
        </w:rPr>
        <w:t xml:space="preserve">. </w:t>
      </w:r>
      <w:r w:rsidR="00DA62A1" w:rsidRPr="00425D0D">
        <w:rPr>
          <w:rFonts w:ascii="Times New Roman" w:hAnsi="Times New Roman" w:cs="Times New Roman"/>
          <w:sz w:val="16"/>
          <w:szCs w:val="16"/>
        </w:rPr>
        <w:t xml:space="preserve">2002, </w:t>
      </w:r>
      <w:r w:rsidRPr="00425D0D">
        <w:rPr>
          <w:rFonts w:ascii="Times New Roman" w:hAnsi="Times New Roman" w:cs="Times New Roman"/>
          <w:b/>
          <w:bCs/>
          <w:sz w:val="16"/>
          <w:szCs w:val="16"/>
        </w:rPr>
        <w:t>36</w:t>
      </w:r>
      <w:r w:rsidRPr="00425D0D">
        <w:rPr>
          <w:rFonts w:ascii="Times New Roman" w:hAnsi="Times New Roman" w:cs="Times New Roman"/>
          <w:sz w:val="16"/>
          <w:szCs w:val="16"/>
        </w:rPr>
        <w:t xml:space="preserve"> (17), 3855-3863.</w:t>
      </w:r>
    </w:p>
    <w:p w14:paraId="20229346" w14:textId="7218FD9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Gadipelly</w:t>
      </w:r>
      <w:proofErr w:type="spellEnd"/>
      <w:r w:rsidRPr="00425D0D">
        <w:rPr>
          <w:rFonts w:ascii="Times New Roman" w:hAnsi="Times New Roman" w:cs="Times New Roman"/>
          <w:sz w:val="16"/>
          <w:szCs w:val="16"/>
        </w:rPr>
        <w:t xml:space="preserve"> C., Pérez-González A., Yadav G.D., Ortiz I., Ibáñez R., Rathod V.K. </w:t>
      </w:r>
      <w:r w:rsidR="00DA6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Marathe K.V. Pharmaceutical Industry Wastewater: Review of the Technologies for Water Treatment and Reuse. </w:t>
      </w:r>
      <w:r w:rsidRPr="00425D0D">
        <w:rPr>
          <w:rFonts w:ascii="Times New Roman" w:hAnsi="Times New Roman" w:cs="Times New Roman"/>
          <w:i/>
          <w:sz w:val="16"/>
          <w:szCs w:val="16"/>
        </w:rPr>
        <w:t>Industrial &amp; Engineering Chemistry Research</w:t>
      </w:r>
      <w:r w:rsidRPr="00425D0D">
        <w:rPr>
          <w:rFonts w:ascii="Times New Roman" w:hAnsi="Times New Roman" w:cs="Times New Roman"/>
          <w:sz w:val="16"/>
          <w:szCs w:val="16"/>
        </w:rPr>
        <w:t>.</w:t>
      </w:r>
      <w:r w:rsidR="00DA62A1" w:rsidRPr="00425D0D">
        <w:rPr>
          <w:rFonts w:ascii="Times New Roman" w:hAnsi="Times New Roman" w:cs="Times New Roman"/>
          <w:sz w:val="16"/>
          <w:szCs w:val="16"/>
        </w:rPr>
        <w:t xml:space="preserve"> 2014,</w:t>
      </w:r>
      <w:r w:rsidRPr="00425D0D">
        <w:rPr>
          <w:rFonts w:ascii="Times New Roman" w:hAnsi="Times New Roman" w:cs="Times New Roman"/>
          <w:b/>
          <w:bCs/>
          <w:sz w:val="16"/>
          <w:szCs w:val="16"/>
        </w:rPr>
        <w:t xml:space="preserve"> 53</w:t>
      </w:r>
      <w:r w:rsidRPr="00425D0D">
        <w:rPr>
          <w:rFonts w:ascii="Times New Roman" w:hAnsi="Times New Roman" w:cs="Times New Roman"/>
          <w:sz w:val="16"/>
          <w:szCs w:val="16"/>
        </w:rPr>
        <w:t xml:space="preserve"> (29), 11571-11592.</w:t>
      </w:r>
    </w:p>
    <w:p w14:paraId="6978AE02" w14:textId="6DAC2EEF"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Barnabe</w:t>
      </w:r>
      <w:proofErr w:type="spellEnd"/>
      <w:r w:rsidRPr="00425D0D">
        <w:rPr>
          <w:rFonts w:ascii="Times New Roman" w:hAnsi="Times New Roman" w:cs="Times New Roman"/>
          <w:sz w:val="16"/>
          <w:szCs w:val="16"/>
        </w:rPr>
        <w:t xml:space="preserve"> S., </w:t>
      </w:r>
      <w:proofErr w:type="spellStart"/>
      <w:r w:rsidRPr="00425D0D">
        <w:rPr>
          <w:rFonts w:ascii="Times New Roman" w:hAnsi="Times New Roman" w:cs="Times New Roman"/>
          <w:sz w:val="16"/>
          <w:szCs w:val="16"/>
        </w:rPr>
        <w:t>Beauchesne</w:t>
      </w:r>
      <w:proofErr w:type="spellEnd"/>
      <w:r w:rsidRPr="00425D0D">
        <w:rPr>
          <w:rFonts w:ascii="Times New Roman" w:hAnsi="Times New Roman" w:cs="Times New Roman"/>
          <w:sz w:val="16"/>
          <w:szCs w:val="16"/>
        </w:rPr>
        <w:t xml:space="preserve"> I., Cooper D.G. </w:t>
      </w:r>
      <w:r w:rsidR="00DA6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Nicella</w:t>
      </w:r>
      <w:proofErr w:type="spellEnd"/>
      <w:r w:rsidRPr="00425D0D">
        <w:rPr>
          <w:rFonts w:ascii="Times New Roman" w:hAnsi="Times New Roman" w:cs="Times New Roman"/>
          <w:sz w:val="16"/>
          <w:szCs w:val="16"/>
        </w:rPr>
        <w:t xml:space="preserve"> J.A. Plasticizers and their degradation products in the process streams of a large urban physicochemical sewage treatment plant. </w:t>
      </w:r>
      <w:r w:rsidRPr="00425D0D">
        <w:rPr>
          <w:rFonts w:ascii="Times New Roman" w:hAnsi="Times New Roman" w:cs="Times New Roman"/>
          <w:i/>
          <w:sz w:val="16"/>
          <w:szCs w:val="16"/>
        </w:rPr>
        <w:t>Water Res</w:t>
      </w:r>
      <w:r w:rsidRPr="00425D0D">
        <w:rPr>
          <w:rFonts w:ascii="Times New Roman" w:hAnsi="Times New Roman" w:cs="Times New Roman"/>
          <w:sz w:val="16"/>
          <w:szCs w:val="16"/>
        </w:rPr>
        <w:t xml:space="preserve">., </w:t>
      </w:r>
      <w:r w:rsidR="00DA62A1" w:rsidRPr="00425D0D">
        <w:rPr>
          <w:rFonts w:ascii="Times New Roman" w:hAnsi="Times New Roman" w:cs="Times New Roman"/>
          <w:sz w:val="16"/>
          <w:szCs w:val="16"/>
        </w:rPr>
        <w:t xml:space="preserve">2008, </w:t>
      </w:r>
      <w:r w:rsidRPr="00425D0D">
        <w:rPr>
          <w:rFonts w:ascii="Times New Roman" w:hAnsi="Times New Roman" w:cs="Times New Roman"/>
          <w:b/>
          <w:bCs/>
          <w:sz w:val="16"/>
          <w:szCs w:val="16"/>
        </w:rPr>
        <w:t>42</w:t>
      </w:r>
      <w:r w:rsidRPr="00425D0D">
        <w:rPr>
          <w:rFonts w:ascii="Times New Roman" w:hAnsi="Times New Roman" w:cs="Times New Roman"/>
          <w:sz w:val="16"/>
          <w:szCs w:val="16"/>
        </w:rPr>
        <w:t>, 153 – 162.</w:t>
      </w:r>
    </w:p>
    <w:p w14:paraId="55B86ACD" w14:textId="7BDFECC2"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lastRenderedPageBreak/>
        <w:t>Shanmuganathan</w:t>
      </w:r>
      <w:proofErr w:type="spellEnd"/>
      <w:r w:rsidRPr="00425D0D">
        <w:rPr>
          <w:rFonts w:ascii="Times New Roman" w:hAnsi="Times New Roman" w:cs="Times New Roman"/>
          <w:sz w:val="16"/>
          <w:szCs w:val="16"/>
        </w:rPr>
        <w:t xml:space="preserve"> M., Zhang Z., </w:t>
      </w:r>
      <w:proofErr w:type="spellStart"/>
      <w:r w:rsidRPr="00425D0D">
        <w:rPr>
          <w:rFonts w:ascii="Times New Roman" w:hAnsi="Times New Roman" w:cs="Times New Roman"/>
          <w:sz w:val="16"/>
          <w:szCs w:val="16"/>
        </w:rPr>
        <w:t>Sverko</w:t>
      </w:r>
      <w:proofErr w:type="spellEnd"/>
      <w:r w:rsidRPr="00425D0D">
        <w:rPr>
          <w:rFonts w:ascii="Times New Roman" w:hAnsi="Times New Roman" w:cs="Times New Roman"/>
          <w:sz w:val="16"/>
          <w:szCs w:val="16"/>
        </w:rPr>
        <w:t xml:space="preserve"> E., </w:t>
      </w:r>
      <w:proofErr w:type="spellStart"/>
      <w:r w:rsidRPr="00425D0D">
        <w:rPr>
          <w:rFonts w:ascii="Times New Roman" w:hAnsi="Times New Roman" w:cs="Times New Roman"/>
          <w:sz w:val="16"/>
          <w:szCs w:val="16"/>
        </w:rPr>
        <w:t>Brymer</w:t>
      </w:r>
      <w:proofErr w:type="spellEnd"/>
      <w:r w:rsidRPr="00425D0D">
        <w:rPr>
          <w:rFonts w:ascii="Times New Roman" w:hAnsi="Times New Roman" w:cs="Times New Roman"/>
          <w:sz w:val="16"/>
          <w:szCs w:val="16"/>
        </w:rPr>
        <w:t xml:space="preserve"> R., Gill B., Smyth S.A. </w:t>
      </w:r>
      <w:r w:rsidR="00C50AA3"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r w:rsidR="00C50AA3" w:rsidRPr="00425D0D">
        <w:rPr>
          <w:rFonts w:ascii="Times New Roman" w:hAnsi="Times New Roman" w:cs="Times New Roman"/>
          <w:sz w:val="16"/>
          <w:szCs w:val="16"/>
        </w:rPr>
        <w:t>Marvin C.H</w:t>
      </w:r>
      <w:r w:rsidRPr="00425D0D">
        <w:rPr>
          <w:rFonts w:ascii="Times New Roman" w:hAnsi="Times New Roman" w:cs="Times New Roman"/>
          <w:sz w:val="16"/>
          <w:szCs w:val="16"/>
        </w:rPr>
        <w:t xml:space="preserve">. Analysis of halogenated flame retardants in Canadian wastewater treatment plants using gas chromatography–tandem mass spectrometry (GC-MS/MS). </w:t>
      </w:r>
      <w:r w:rsidRPr="00425D0D">
        <w:rPr>
          <w:rFonts w:ascii="Times New Roman" w:hAnsi="Times New Roman" w:cs="Times New Roman"/>
          <w:i/>
          <w:sz w:val="16"/>
          <w:szCs w:val="16"/>
        </w:rPr>
        <w:t>Water Quality Res</w:t>
      </w:r>
      <w:r w:rsidRPr="00425D0D">
        <w:rPr>
          <w:rFonts w:ascii="Times New Roman" w:hAnsi="Times New Roman" w:cs="Times New Roman"/>
          <w:sz w:val="16"/>
          <w:szCs w:val="16"/>
        </w:rPr>
        <w:t>.,</w:t>
      </w:r>
      <w:r w:rsidR="00DA62A1" w:rsidRPr="00425D0D">
        <w:rPr>
          <w:rFonts w:ascii="Times New Roman" w:hAnsi="Times New Roman" w:cs="Times New Roman"/>
          <w:sz w:val="16"/>
          <w:szCs w:val="16"/>
        </w:rPr>
        <w:t xml:space="preserve"> 2018,</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53</w:t>
      </w:r>
      <w:r w:rsidRPr="00425D0D">
        <w:rPr>
          <w:rFonts w:ascii="Times New Roman" w:hAnsi="Times New Roman" w:cs="Times New Roman"/>
          <w:sz w:val="16"/>
          <w:szCs w:val="16"/>
        </w:rPr>
        <w:t>, 4.</w:t>
      </w:r>
    </w:p>
    <w:p w14:paraId="1EE61FC7" w14:textId="0218F79B"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Kim U.J., Oh J.K. </w:t>
      </w:r>
      <w:r w:rsidR="00DA6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Kannan K. Occurrence, removal, and environmental emission of organophosphate flame retardants/plasticizers in a wastewater treatment plant in New York state. </w:t>
      </w:r>
      <w:r w:rsidRPr="00425D0D">
        <w:rPr>
          <w:rFonts w:ascii="Times New Roman" w:hAnsi="Times New Roman" w:cs="Times New Roman"/>
          <w:i/>
          <w:sz w:val="16"/>
          <w:szCs w:val="16"/>
        </w:rPr>
        <w:t>Environ. Sci. Technol</w:t>
      </w:r>
      <w:r w:rsidRPr="00425D0D">
        <w:rPr>
          <w:rFonts w:ascii="Times New Roman" w:hAnsi="Times New Roman" w:cs="Times New Roman"/>
          <w:sz w:val="16"/>
          <w:szCs w:val="16"/>
        </w:rPr>
        <w:t xml:space="preserve">., </w:t>
      </w:r>
      <w:r w:rsidR="00DA62A1" w:rsidRPr="00425D0D">
        <w:rPr>
          <w:rFonts w:ascii="Times New Roman" w:hAnsi="Times New Roman" w:cs="Times New Roman"/>
          <w:sz w:val="16"/>
          <w:szCs w:val="16"/>
        </w:rPr>
        <w:t xml:space="preserve">2017, </w:t>
      </w:r>
      <w:r w:rsidRPr="00425D0D">
        <w:rPr>
          <w:rFonts w:ascii="Times New Roman" w:hAnsi="Times New Roman" w:cs="Times New Roman"/>
          <w:b/>
          <w:bCs/>
          <w:sz w:val="16"/>
          <w:szCs w:val="16"/>
        </w:rPr>
        <w:t>51</w:t>
      </w:r>
      <w:r w:rsidRPr="00425D0D">
        <w:rPr>
          <w:rFonts w:ascii="Times New Roman" w:hAnsi="Times New Roman" w:cs="Times New Roman"/>
          <w:sz w:val="16"/>
          <w:szCs w:val="16"/>
        </w:rPr>
        <w:t>, 7872−7880.</w:t>
      </w:r>
    </w:p>
    <w:p w14:paraId="7D5DDEF2" w14:textId="52F15699"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Boxall A.B., Rudd M.A., Brooks B.W., Caldwell D.J., Choi K., Hickmann S., Innes E., </w:t>
      </w:r>
      <w:proofErr w:type="spellStart"/>
      <w:r w:rsidRPr="00425D0D">
        <w:rPr>
          <w:rFonts w:ascii="Times New Roman" w:hAnsi="Times New Roman" w:cs="Times New Roman"/>
          <w:sz w:val="16"/>
          <w:szCs w:val="16"/>
        </w:rPr>
        <w:t>Ostapyk</w:t>
      </w:r>
      <w:proofErr w:type="spellEnd"/>
      <w:r w:rsidRPr="00425D0D">
        <w:rPr>
          <w:rFonts w:ascii="Times New Roman" w:hAnsi="Times New Roman" w:cs="Times New Roman"/>
          <w:sz w:val="16"/>
          <w:szCs w:val="16"/>
        </w:rPr>
        <w:t xml:space="preserve"> K., Staveley J.P., </w:t>
      </w:r>
      <w:proofErr w:type="spellStart"/>
      <w:r w:rsidRPr="00425D0D">
        <w:rPr>
          <w:rFonts w:ascii="Times New Roman" w:hAnsi="Times New Roman" w:cs="Times New Roman"/>
          <w:sz w:val="16"/>
          <w:szCs w:val="16"/>
        </w:rPr>
        <w:t>Verslycke</w:t>
      </w:r>
      <w:proofErr w:type="spellEnd"/>
      <w:r w:rsidRPr="00425D0D">
        <w:rPr>
          <w:rFonts w:ascii="Times New Roman" w:hAnsi="Times New Roman" w:cs="Times New Roman"/>
          <w:sz w:val="16"/>
          <w:szCs w:val="16"/>
        </w:rPr>
        <w:t xml:space="preserve"> T., </w:t>
      </w:r>
      <w:proofErr w:type="spellStart"/>
      <w:r w:rsidRPr="00425D0D">
        <w:rPr>
          <w:rFonts w:ascii="Times New Roman" w:hAnsi="Times New Roman" w:cs="Times New Roman"/>
          <w:sz w:val="16"/>
          <w:szCs w:val="16"/>
        </w:rPr>
        <w:t>Ankley</w:t>
      </w:r>
      <w:proofErr w:type="spellEnd"/>
      <w:r w:rsidRPr="00425D0D">
        <w:rPr>
          <w:rFonts w:ascii="Times New Roman" w:hAnsi="Times New Roman" w:cs="Times New Roman"/>
          <w:sz w:val="16"/>
          <w:szCs w:val="16"/>
        </w:rPr>
        <w:t xml:space="preserve"> G.T., Beazley K.F., Belanger S.E., Berninger J.P., </w:t>
      </w:r>
      <w:proofErr w:type="spellStart"/>
      <w:r w:rsidRPr="00425D0D">
        <w:rPr>
          <w:rFonts w:ascii="Times New Roman" w:hAnsi="Times New Roman" w:cs="Times New Roman"/>
          <w:sz w:val="16"/>
          <w:szCs w:val="16"/>
        </w:rPr>
        <w:t>Carriquiriborde</w:t>
      </w:r>
      <w:proofErr w:type="spellEnd"/>
      <w:r w:rsidRPr="00425D0D">
        <w:rPr>
          <w:rFonts w:ascii="Times New Roman" w:hAnsi="Times New Roman" w:cs="Times New Roman"/>
          <w:sz w:val="16"/>
          <w:szCs w:val="16"/>
        </w:rPr>
        <w:t xml:space="preserve"> P., Coors A., </w:t>
      </w:r>
      <w:proofErr w:type="spellStart"/>
      <w:r w:rsidRPr="00425D0D">
        <w:rPr>
          <w:rFonts w:ascii="Times New Roman" w:hAnsi="Times New Roman" w:cs="Times New Roman"/>
          <w:sz w:val="16"/>
          <w:szCs w:val="16"/>
        </w:rPr>
        <w:t>Deleo</w:t>
      </w:r>
      <w:proofErr w:type="spellEnd"/>
      <w:r w:rsidRPr="00425D0D">
        <w:rPr>
          <w:rFonts w:ascii="Times New Roman" w:hAnsi="Times New Roman" w:cs="Times New Roman"/>
          <w:sz w:val="16"/>
          <w:szCs w:val="16"/>
        </w:rPr>
        <w:t xml:space="preserve"> P.C., Dyer S.D., Ericson J.F., </w:t>
      </w:r>
      <w:proofErr w:type="spellStart"/>
      <w:r w:rsidRPr="00425D0D">
        <w:rPr>
          <w:rFonts w:ascii="Times New Roman" w:hAnsi="Times New Roman" w:cs="Times New Roman"/>
          <w:sz w:val="16"/>
          <w:szCs w:val="16"/>
        </w:rPr>
        <w:t>Gagné</w:t>
      </w:r>
      <w:proofErr w:type="spellEnd"/>
      <w:r w:rsidRPr="00425D0D">
        <w:rPr>
          <w:rFonts w:ascii="Times New Roman" w:hAnsi="Times New Roman" w:cs="Times New Roman"/>
          <w:sz w:val="16"/>
          <w:szCs w:val="16"/>
        </w:rPr>
        <w:t xml:space="preserve"> F., </w:t>
      </w:r>
      <w:proofErr w:type="spellStart"/>
      <w:r w:rsidRPr="00425D0D">
        <w:rPr>
          <w:rFonts w:ascii="Times New Roman" w:hAnsi="Times New Roman" w:cs="Times New Roman"/>
          <w:sz w:val="16"/>
          <w:szCs w:val="16"/>
        </w:rPr>
        <w:t>Giesy</w:t>
      </w:r>
      <w:proofErr w:type="spellEnd"/>
      <w:r w:rsidRPr="00425D0D">
        <w:rPr>
          <w:rFonts w:ascii="Times New Roman" w:hAnsi="Times New Roman" w:cs="Times New Roman"/>
          <w:sz w:val="16"/>
          <w:szCs w:val="16"/>
        </w:rPr>
        <w:t xml:space="preserve"> J.P., Gouin T., Hallstrom L., Karlsson M.V., Larsson D.G., </w:t>
      </w:r>
      <w:proofErr w:type="spellStart"/>
      <w:r w:rsidRPr="00425D0D">
        <w:rPr>
          <w:rFonts w:ascii="Times New Roman" w:hAnsi="Times New Roman" w:cs="Times New Roman"/>
          <w:sz w:val="16"/>
          <w:szCs w:val="16"/>
        </w:rPr>
        <w:t>Lazorchak</w:t>
      </w:r>
      <w:proofErr w:type="spellEnd"/>
      <w:r w:rsidRPr="00425D0D">
        <w:rPr>
          <w:rFonts w:ascii="Times New Roman" w:hAnsi="Times New Roman" w:cs="Times New Roman"/>
          <w:sz w:val="16"/>
          <w:szCs w:val="16"/>
        </w:rPr>
        <w:t xml:space="preserve"> J.M., </w:t>
      </w:r>
      <w:proofErr w:type="spellStart"/>
      <w:r w:rsidRPr="00425D0D">
        <w:rPr>
          <w:rFonts w:ascii="Times New Roman" w:hAnsi="Times New Roman" w:cs="Times New Roman"/>
          <w:sz w:val="16"/>
          <w:szCs w:val="16"/>
        </w:rPr>
        <w:t>Mastrocco</w:t>
      </w:r>
      <w:proofErr w:type="spellEnd"/>
      <w:r w:rsidRPr="00425D0D">
        <w:rPr>
          <w:rFonts w:ascii="Times New Roman" w:hAnsi="Times New Roman" w:cs="Times New Roman"/>
          <w:sz w:val="16"/>
          <w:szCs w:val="16"/>
        </w:rPr>
        <w:t xml:space="preserve"> F., McLaughlin A., McMaster M.E., </w:t>
      </w:r>
      <w:proofErr w:type="spellStart"/>
      <w:r w:rsidRPr="00425D0D">
        <w:rPr>
          <w:rFonts w:ascii="Times New Roman" w:hAnsi="Times New Roman" w:cs="Times New Roman"/>
          <w:sz w:val="16"/>
          <w:szCs w:val="16"/>
        </w:rPr>
        <w:t>Meyerhoff</w:t>
      </w:r>
      <w:proofErr w:type="spellEnd"/>
      <w:r w:rsidRPr="00425D0D">
        <w:rPr>
          <w:rFonts w:ascii="Times New Roman" w:hAnsi="Times New Roman" w:cs="Times New Roman"/>
          <w:sz w:val="16"/>
          <w:szCs w:val="16"/>
        </w:rPr>
        <w:t xml:space="preserve"> R.D., Moore R., Parrott J.L., Snape J.R., Murray-Smith R., Servos M.R., Sibley P.K., Straub J.O., Szabo N.D., </w:t>
      </w:r>
      <w:proofErr w:type="spellStart"/>
      <w:r w:rsidRPr="00425D0D">
        <w:rPr>
          <w:rFonts w:ascii="Times New Roman" w:hAnsi="Times New Roman" w:cs="Times New Roman"/>
          <w:sz w:val="16"/>
          <w:szCs w:val="16"/>
        </w:rPr>
        <w:t>Topp</w:t>
      </w:r>
      <w:proofErr w:type="spellEnd"/>
      <w:r w:rsidRPr="00425D0D">
        <w:rPr>
          <w:rFonts w:ascii="Times New Roman" w:hAnsi="Times New Roman" w:cs="Times New Roman"/>
          <w:sz w:val="16"/>
          <w:szCs w:val="16"/>
        </w:rPr>
        <w:t xml:space="preserve"> E., Tetreault G.R., Trudeau V.L. </w:t>
      </w:r>
      <w:r w:rsidR="001E7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Van Der </w:t>
      </w:r>
      <w:proofErr w:type="spellStart"/>
      <w:r w:rsidRPr="00425D0D">
        <w:rPr>
          <w:rFonts w:ascii="Times New Roman" w:hAnsi="Times New Roman" w:cs="Times New Roman"/>
          <w:sz w:val="16"/>
          <w:szCs w:val="16"/>
        </w:rPr>
        <w:t>Kraak</w:t>
      </w:r>
      <w:proofErr w:type="spellEnd"/>
      <w:r w:rsidRPr="00425D0D">
        <w:rPr>
          <w:rFonts w:ascii="Times New Roman" w:hAnsi="Times New Roman" w:cs="Times New Roman"/>
          <w:sz w:val="16"/>
          <w:szCs w:val="16"/>
        </w:rPr>
        <w:t xml:space="preserve"> G. Pharmaceuticals and personal care products in the environment: what are the big questions? </w:t>
      </w:r>
      <w:r w:rsidRPr="00425D0D">
        <w:rPr>
          <w:rFonts w:ascii="Times New Roman" w:hAnsi="Times New Roman" w:cs="Times New Roman"/>
          <w:i/>
          <w:sz w:val="16"/>
          <w:szCs w:val="16"/>
        </w:rPr>
        <w:t xml:space="preserve">Environ Health </w:t>
      </w:r>
      <w:proofErr w:type="spellStart"/>
      <w:r w:rsidRPr="00425D0D">
        <w:rPr>
          <w:rFonts w:ascii="Times New Roman" w:hAnsi="Times New Roman" w:cs="Times New Roman"/>
          <w:i/>
          <w:sz w:val="16"/>
          <w:szCs w:val="16"/>
        </w:rPr>
        <w:t>Perspect</w:t>
      </w:r>
      <w:proofErr w:type="spellEnd"/>
      <w:r w:rsidRPr="00425D0D">
        <w:rPr>
          <w:rFonts w:ascii="Times New Roman" w:hAnsi="Times New Roman" w:cs="Times New Roman"/>
          <w:sz w:val="16"/>
          <w:szCs w:val="16"/>
        </w:rPr>
        <w:t xml:space="preserve">., </w:t>
      </w:r>
      <w:r w:rsidR="001E72A1" w:rsidRPr="00425D0D">
        <w:rPr>
          <w:rFonts w:ascii="Times New Roman" w:hAnsi="Times New Roman" w:cs="Times New Roman"/>
          <w:sz w:val="16"/>
          <w:szCs w:val="16"/>
        </w:rPr>
        <w:t xml:space="preserve">2012, </w:t>
      </w:r>
      <w:r w:rsidRPr="00425D0D">
        <w:rPr>
          <w:rFonts w:ascii="Times New Roman" w:hAnsi="Times New Roman" w:cs="Times New Roman"/>
          <w:b/>
          <w:bCs/>
          <w:sz w:val="16"/>
          <w:szCs w:val="16"/>
        </w:rPr>
        <w:t>120</w:t>
      </w:r>
      <w:r w:rsidRPr="00425D0D">
        <w:rPr>
          <w:rFonts w:ascii="Times New Roman" w:hAnsi="Times New Roman" w:cs="Times New Roman"/>
          <w:sz w:val="16"/>
          <w:szCs w:val="16"/>
        </w:rPr>
        <w:t>(9):1221-9.</w:t>
      </w:r>
    </w:p>
    <w:p w14:paraId="153ED8F6" w14:textId="2918835A"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Claudia J. </w:t>
      </w:r>
      <w:r w:rsidR="001E72A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Magrini</w:t>
      </w:r>
      <w:proofErr w:type="spellEnd"/>
      <w:r w:rsidRPr="00425D0D">
        <w:rPr>
          <w:rFonts w:ascii="Times New Roman" w:hAnsi="Times New Roman" w:cs="Times New Roman"/>
          <w:sz w:val="16"/>
          <w:szCs w:val="16"/>
        </w:rPr>
        <w:t xml:space="preserve"> G.A. Cosmetic Ingredients as Emerging Pollutants of Environmental an</w:t>
      </w:r>
      <w:r w:rsidR="00C50AA3" w:rsidRPr="00425D0D">
        <w:rPr>
          <w:rFonts w:ascii="Times New Roman" w:hAnsi="Times New Roman" w:cs="Times New Roman"/>
          <w:sz w:val="16"/>
          <w:szCs w:val="16"/>
        </w:rPr>
        <w:t>d Health Concern. A Mini-Review.</w:t>
      </w:r>
      <w:r w:rsidRPr="00425D0D">
        <w:rPr>
          <w:rFonts w:ascii="Times New Roman" w:hAnsi="Times New Roman" w:cs="Times New Roman"/>
          <w:sz w:val="16"/>
          <w:szCs w:val="16"/>
        </w:rPr>
        <w:t xml:space="preserve"> </w:t>
      </w:r>
      <w:r w:rsidRPr="00425D0D">
        <w:rPr>
          <w:rFonts w:ascii="Times New Roman" w:hAnsi="Times New Roman" w:cs="Times New Roman"/>
          <w:i/>
          <w:sz w:val="16"/>
          <w:szCs w:val="16"/>
        </w:rPr>
        <w:t>Cosmetics</w:t>
      </w:r>
      <w:r w:rsidR="001E72A1" w:rsidRPr="00425D0D">
        <w:rPr>
          <w:rFonts w:ascii="Times New Roman" w:hAnsi="Times New Roman" w:cs="Times New Roman"/>
          <w:sz w:val="16"/>
          <w:szCs w:val="16"/>
        </w:rPr>
        <w:t>, 2017,</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4</w:t>
      </w:r>
      <w:r w:rsidR="001E72A1" w:rsidRPr="00425D0D">
        <w:rPr>
          <w:rFonts w:ascii="Times New Roman" w:hAnsi="Times New Roman" w:cs="Times New Roman"/>
          <w:sz w:val="16"/>
          <w:szCs w:val="16"/>
        </w:rPr>
        <w:t>(2),</w:t>
      </w:r>
      <w:r w:rsidRPr="00425D0D">
        <w:rPr>
          <w:rFonts w:ascii="Times New Roman" w:hAnsi="Times New Roman" w:cs="Times New Roman"/>
          <w:sz w:val="16"/>
          <w:szCs w:val="16"/>
        </w:rPr>
        <w:t xml:space="preserve"> 11.</w:t>
      </w:r>
    </w:p>
    <w:p w14:paraId="27161056" w14:textId="3BDD8BF0"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Zhang A., Li Y., Song Y., </w:t>
      </w:r>
      <w:proofErr w:type="spellStart"/>
      <w:r w:rsidRPr="00425D0D">
        <w:rPr>
          <w:rFonts w:ascii="Times New Roman" w:hAnsi="Times New Roman" w:cs="Times New Roman"/>
          <w:sz w:val="16"/>
          <w:szCs w:val="16"/>
        </w:rPr>
        <w:t>Lv</w:t>
      </w:r>
      <w:proofErr w:type="spellEnd"/>
      <w:r w:rsidRPr="00425D0D">
        <w:rPr>
          <w:rFonts w:ascii="Times New Roman" w:hAnsi="Times New Roman" w:cs="Times New Roman"/>
          <w:sz w:val="16"/>
          <w:szCs w:val="16"/>
        </w:rPr>
        <w:t xml:space="preserve"> J. </w:t>
      </w:r>
      <w:r w:rsidR="00D80008" w:rsidRPr="00425D0D">
        <w:rPr>
          <w:rFonts w:ascii="Times New Roman" w:hAnsi="Times New Roman" w:cs="Times New Roman"/>
          <w:sz w:val="16"/>
          <w:szCs w:val="16"/>
        </w:rPr>
        <w:t>and</w:t>
      </w:r>
      <w:r w:rsidRPr="00425D0D">
        <w:rPr>
          <w:rFonts w:ascii="Times New Roman" w:hAnsi="Times New Roman" w:cs="Times New Roman"/>
          <w:sz w:val="16"/>
          <w:szCs w:val="16"/>
        </w:rPr>
        <w:t xml:space="preserve"> Yang J. Characterization of pharmaceuticals and personal care products as N-</w:t>
      </w:r>
      <w:proofErr w:type="spellStart"/>
      <w:r w:rsidRPr="00425D0D">
        <w:rPr>
          <w:rFonts w:ascii="Times New Roman" w:hAnsi="Times New Roman" w:cs="Times New Roman"/>
          <w:sz w:val="16"/>
          <w:szCs w:val="16"/>
        </w:rPr>
        <w:t>nitrosodimethylamine</w:t>
      </w:r>
      <w:proofErr w:type="spellEnd"/>
      <w:r w:rsidRPr="00425D0D">
        <w:rPr>
          <w:rFonts w:ascii="Times New Roman" w:hAnsi="Times New Roman" w:cs="Times New Roman"/>
          <w:sz w:val="16"/>
          <w:szCs w:val="16"/>
        </w:rPr>
        <w:t xml:space="preserve"> precursors during disinfection processes using free chlorine and chlorine dioxide. </w:t>
      </w:r>
      <w:r w:rsidRPr="00425D0D">
        <w:rPr>
          <w:rFonts w:ascii="Times New Roman" w:hAnsi="Times New Roman" w:cs="Times New Roman"/>
          <w:i/>
          <w:sz w:val="16"/>
          <w:szCs w:val="16"/>
        </w:rPr>
        <w:t>J Hazard Mater</w:t>
      </w:r>
      <w:r w:rsidR="00D80008" w:rsidRPr="00425D0D">
        <w:rPr>
          <w:rFonts w:ascii="Times New Roman" w:hAnsi="Times New Roman" w:cs="Times New Roman"/>
          <w:sz w:val="16"/>
          <w:szCs w:val="16"/>
        </w:rPr>
        <w:t>, 2014,</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276</w:t>
      </w:r>
      <w:r w:rsidR="00D80008" w:rsidRPr="00425D0D">
        <w:rPr>
          <w:rFonts w:ascii="Times New Roman" w:hAnsi="Times New Roman" w:cs="Times New Roman"/>
          <w:sz w:val="16"/>
          <w:szCs w:val="16"/>
        </w:rPr>
        <w:t xml:space="preserve">, </w:t>
      </w:r>
      <w:r w:rsidRPr="00425D0D">
        <w:rPr>
          <w:rFonts w:ascii="Times New Roman" w:hAnsi="Times New Roman" w:cs="Times New Roman"/>
          <w:sz w:val="16"/>
          <w:szCs w:val="16"/>
        </w:rPr>
        <w:t xml:space="preserve">499-509. </w:t>
      </w:r>
    </w:p>
    <w:p w14:paraId="147D8B36" w14:textId="2C3662A3"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Syafiuddin</w:t>
      </w:r>
      <w:proofErr w:type="spellEnd"/>
      <w:r w:rsidRPr="00425D0D">
        <w:rPr>
          <w:rFonts w:ascii="Times New Roman" w:hAnsi="Times New Roman" w:cs="Times New Roman"/>
          <w:sz w:val="16"/>
          <w:szCs w:val="16"/>
        </w:rPr>
        <w:t xml:space="preserve">, A., </w:t>
      </w:r>
      <w:proofErr w:type="spellStart"/>
      <w:r w:rsidRPr="00425D0D">
        <w:rPr>
          <w:rFonts w:ascii="Times New Roman" w:hAnsi="Times New Roman" w:cs="Times New Roman"/>
          <w:sz w:val="16"/>
          <w:szCs w:val="16"/>
        </w:rPr>
        <w:t>Salmiati</w:t>
      </w:r>
      <w:proofErr w:type="spellEnd"/>
      <w:r w:rsidRPr="00425D0D">
        <w:rPr>
          <w:rFonts w:ascii="Times New Roman" w:hAnsi="Times New Roman" w:cs="Times New Roman"/>
          <w:sz w:val="16"/>
          <w:szCs w:val="16"/>
        </w:rPr>
        <w:t xml:space="preserve">, S., </w:t>
      </w:r>
      <w:proofErr w:type="spellStart"/>
      <w:r w:rsidRPr="00425D0D">
        <w:rPr>
          <w:rFonts w:ascii="Times New Roman" w:hAnsi="Times New Roman" w:cs="Times New Roman"/>
          <w:sz w:val="16"/>
          <w:szCs w:val="16"/>
        </w:rPr>
        <w:t>Hadibarata</w:t>
      </w:r>
      <w:proofErr w:type="spellEnd"/>
      <w:r w:rsidRPr="00425D0D">
        <w:rPr>
          <w:rFonts w:ascii="Times New Roman" w:hAnsi="Times New Roman" w:cs="Times New Roman"/>
          <w:sz w:val="16"/>
          <w:szCs w:val="16"/>
        </w:rPr>
        <w:t xml:space="preserve">, T., Salim M.R., </w:t>
      </w:r>
      <w:proofErr w:type="spellStart"/>
      <w:r w:rsidRPr="00425D0D">
        <w:rPr>
          <w:rFonts w:ascii="Times New Roman" w:hAnsi="Times New Roman" w:cs="Times New Roman"/>
          <w:sz w:val="16"/>
          <w:szCs w:val="16"/>
        </w:rPr>
        <w:t>Kuen</w:t>
      </w:r>
      <w:proofErr w:type="spellEnd"/>
      <w:r w:rsidRPr="00425D0D">
        <w:rPr>
          <w:rFonts w:ascii="Times New Roman" w:hAnsi="Times New Roman" w:cs="Times New Roman"/>
          <w:sz w:val="16"/>
          <w:szCs w:val="16"/>
        </w:rPr>
        <w:t xml:space="preserve"> A., Hong B. </w:t>
      </w:r>
      <w:r w:rsidR="0049504B"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Suhartono</w:t>
      </w:r>
      <w:proofErr w:type="spellEnd"/>
      <w:r w:rsidRPr="00425D0D">
        <w:rPr>
          <w:rFonts w:ascii="Times New Roman" w:hAnsi="Times New Roman" w:cs="Times New Roman"/>
          <w:sz w:val="16"/>
          <w:szCs w:val="16"/>
        </w:rPr>
        <w:t xml:space="preserve"> S. Removal of Silver Nanoparticles from Water Environment: Experimental, Mathematical Formulation, and Cost Analysis. </w:t>
      </w:r>
      <w:r w:rsidRPr="00425D0D">
        <w:rPr>
          <w:rFonts w:ascii="Times New Roman" w:hAnsi="Times New Roman" w:cs="Times New Roman"/>
          <w:i/>
          <w:sz w:val="16"/>
          <w:szCs w:val="16"/>
        </w:rPr>
        <w:t xml:space="preserve">Water Air Soil </w:t>
      </w:r>
      <w:proofErr w:type="spellStart"/>
      <w:r w:rsidRPr="00425D0D">
        <w:rPr>
          <w:rFonts w:ascii="Times New Roman" w:hAnsi="Times New Roman" w:cs="Times New Roman"/>
          <w:i/>
          <w:sz w:val="16"/>
          <w:szCs w:val="16"/>
        </w:rPr>
        <w:t>Pollut</w:t>
      </w:r>
      <w:proofErr w:type="spellEnd"/>
      <w:r w:rsidRPr="00425D0D">
        <w:rPr>
          <w:rFonts w:ascii="Times New Roman" w:hAnsi="Times New Roman" w:cs="Times New Roman"/>
          <w:sz w:val="16"/>
          <w:szCs w:val="16"/>
        </w:rPr>
        <w:t>.,</w:t>
      </w:r>
      <w:r w:rsidR="0049504B" w:rsidRPr="00425D0D">
        <w:rPr>
          <w:rFonts w:ascii="Times New Roman" w:hAnsi="Times New Roman" w:cs="Times New Roman"/>
          <w:sz w:val="16"/>
          <w:szCs w:val="16"/>
        </w:rPr>
        <w:t xml:space="preserve"> 2019,</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230</w:t>
      </w:r>
      <w:r w:rsidRPr="00425D0D">
        <w:rPr>
          <w:rFonts w:ascii="Times New Roman" w:hAnsi="Times New Roman" w:cs="Times New Roman"/>
          <w:sz w:val="16"/>
          <w:szCs w:val="16"/>
        </w:rPr>
        <w:t>, 102.</w:t>
      </w:r>
    </w:p>
    <w:p w14:paraId="2F525389" w14:textId="15F17336"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Honda, R. J., Keene, V., Daniels, L. </w:t>
      </w:r>
      <w:r w:rsidR="00B9656F"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Walker, S.L. Removal of TiO2 Nanoparticles During Primary Water Treatment: Role of Coagulant Type, Dose, and Nanoparticle Concentration. </w:t>
      </w:r>
      <w:r w:rsidRPr="00425D0D">
        <w:rPr>
          <w:rFonts w:ascii="Times New Roman" w:hAnsi="Times New Roman" w:cs="Times New Roman"/>
          <w:i/>
          <w:sz w:val="16"/>
          <w:szCs w:val="16"/>
        </w:rPr>
        <w:t>Environmental engineering science</w:t>
      </w:r>
      <w:r w:rsidRPr="00425D0D">
        <w:rPr>
          <w:rFonts w:ascii="Times New Roman" w:hAnsi="Times New Roman" w:cs="Times New Roman"/>
          <w:sz w:val="16"/>
          <w:szCs w:val="16"/>
        </w:rPr>
        <w:t xml:space="preserve">, </w:t>
      </w:r>
      <w:r w:rsidR="00B9656F" w:rsidRPr="00425D0D">
        <w:rPr>
          <w:rFonts w:ascii="Times New Roman" w:hAnsi="Times New Roman" w:cs="Times New Roman"/>
          <w:sz w:val="16"/>
          <w:szCs w:val="16"/>
        </w:rPr>
        <w:t xml:space="preserve">2014, </w:t>
      </w:r>
      <w:r w:rsidRPr="00425D0D">
        <w:rPr>
          <w:rFonts w:ascii="Times New Roman" w:hAnsi="Times New Roman" w:cs="Times New Roman"/>
          <w:b/>
          <w:bCs/>
          <w:sz w:val="16"/>
          <w:szCs w:val="16"/>
        </w:rPr>
        <w:t>31</w:t>
      </w:r>
      <w:r w:rsidRPr="00425D0D">
        <w:rPr>
          <w:rFonts w:ascii="Times New Roman" w:hAnsi="Times New Roman" w:cs="Times New Roman"/>
          <w:sz w:val="16"/>
          <w:szCs w:val="16"/>
        </w:rPr>
        <w:t>(3), 127–134.</w:t>
      </w:r>
    </w:p>
    <w:p w14:paraId="045B7C19" w14:textId="4FDE0651"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Zhang Y., Chen Y., </w:t>
      </w:r>
      <w:proofErr w:type="spellStart"/>
      <w:r w:rsidRPr="00425D0D">
        <w:rPr>
          <w:rFonts w:ascii="Times New Roman" w:hAnsi="Times New Roman" w:cs="Times New Roman"/>
          <w:sz w:val="16"/>
          <w:szCs w:val="16"/>
        </w:rPr>
        <w:t>Westerhoff</w:t>
      </w:r>
      <w:proofErr w:type="spellEnd"/>
      <w:r w:rsidRPr="00425D0D">
        <w:rPr>
          <w:rFonts w:ascii="Times New Roman" w:hAnsi="Times New Roman" w:cs="Times New Roman"/>
          <w:sz w:val="16"/>
          <w:szCs w:val="16"/>
        </w:rPr>
        <w:t xml:space="preserve"> P. </w:t>
      </w:r>
      <w:r w:rsidR="006E0BD4" w:rsidRPr="00425D0D">
        <w:rPr>
          <w:rFonts w:ascii="Times New Roman" w:hAnsi="Times New Roman" w:cs="Times New Roman"/>
          <w:sz w:val="16"/>
          <w:szCs w:val="16"/>
        </w:rPr>
        <w:t>and</w:t>
      </w:r>
      <w:r w:rsidRPr="00425D0D">
        <w:rPr>
          <w:rFonts w:ascii="Times New Roman" w:hAnsi="Times New Roman" w:cs="Times New Roman"/>
          <w:sz w:val="16"/>
          <w:szCs w:val="16"/>
        </w:rPr>
        <w:t xml:space="preserve"> Crittenden J.C. Stability and Removal of Water Soluble </w:t>
      </w:r>
      <w:proofErr w:type="spellStart"/>
      <w:r w:rsidRPr="00425D0D">
        <w:rPr>
          <w:rFonts w:ascii="Times New Roman" w:hAnsi="Times New Roman" w:cs="Times New Roman"/>
          <w:sz w:val="16"/>
          <w:szCs w:val="16"/>
        </w:rPr>
        <w:t>CdTe</w:t>
      </w:r>
      <w:proofErr w:type="spellEnd"/>
      <w:r w:rsidRPr="00425D0D">
        <w:rPr>
          <w:rFonts w:ascii="Times New Roman" w:hAnsi="Times New Roman" w:cs="Times New Roman"/>
          <w:sz w:val="16"/>
          <w:szCs w:val="16"/>
        </w:rPr>
        <w:t xml:space="preserve"> Quantum Dots in Water. </w:t>
      </w:r>
      <w:r w:rsidRPr="00425D0D">
        <w:rPr>
          <w:rFonts w:ascii="Times New Roman" w:hAnsi="Times New Roman" w:cs="Times New Roman"/>
          <w:i/>
          <w:sz w:val="16"/>
          <w:szCs w:val="16"/>
        </w:rPr>
        <w:t>Environ Sci Tech</w:t>
      </w:r>
      <w:r w:rsidRPr="00425D0D">
        <w:rPr>
          <w:rFonts w:ascii="Times New Roman" w:hAnsi="Times New Roman" w:cs="Times New Roman"/>
          <w:sz w:val="16"/>
          <w:szCs w:val="16"/>
        </w:rPr>
        <w:t xml:space="preserve">, </w:t>
      </w:r>
      <w:r w:rsidR="006E0BD4" w:rsidRPr="00425D0D">
        <w:rPr>
          <w:rFonts w:ascii="Times New Roman" w:hAnsi="Times New Roman" w:cs="Times New Roman"/>
          <w:sz w:val="16"/>
          <w:szCs w:val="16"/>
        </w:rPr>
        <w:t xml:space="preserve">2008, </w:t>
      </w:r>
      <w:r w:rsidRPr="00425D0D">
        <w:rPr>
          <w:rFonts w:ascii="Times New Roman" w:hAnsi="Times New Roman" w:cs="Times New Roman"/>
          <w:b/>
          <w:bCs/>
          <w:sz w:val="16"/>
          <w:szCs w:val="16"/>
        </w:rPr>
        <w:t>42</w:t>
      </w:r>
      <w:r w:rsidRPr="00425D0D">
        <w:rPr>
          <w:rFonts w:ascii="Times New Roman" w:hAnsi="Times New Roman" w:cs="Times New Roman"/>
          <w:sz w:val="16"/>
          <w:szCs w:val="16"/>
        </w:rPr>
        <w:t xml:space="preserve"> (1), 321-325.</w:t>
      </w:r>
    </w:p>
    <w:p w14:paraId="44B48FF1" w14:textId="4CB2502E"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Liu W., Zhang J., Liu H., Guo X., Zhang X., Yao X., Cao Z. </w:t>
      </w:r>
      <w:r w:rsidR="006E0BD4" w:rsidRPr="00425D0D">
        <w:rPr>
          <w:rFonts w:ascii="Times New Roman" w:hAnsi="Times New Roman" w:cs="Times New Roman"/>
          <w:sz w:val="16"/>
          <w:szCs w:val="16"/>
        </w:rPr>
        <w:t>and</w:t>
      </w:r>
      <w:r w:rsidRPr="00425D0D">
        <w:rPr>
          <w:rFonts w:ascii="Times New Roman" w:hAnsi="Times New Roman" w:cs="Times New Roman"/>
          <w:sz w:val="16"/>
          <w:szCs w:val="16"/>
        </w:rPr>
        <w:t xml:space="preserve"> Zhang T. A review of the removal of microplastics in global wastewater treatment plants: Characteristics and mechanisms, </w:t>
      </w:r>
      <w:r w:rsidRPr="00425D0D">
        <w:rPr>
          <w:rFonts w:ascii="Times New Roman" w:hAnsi="Times New Roman" w:cs="Times New Roman"/>
          <w:i/>
          <w:sz w:val="16"/>
          <w:szCs w:val="16"/>
        </w:rPr>
        <w:t>Environment International</w:t>
      </w:r>
      <w:r w:rsidRPr="00425D0D">
        <w:rPr>
          <w:rFonts w:ascii="Times New Roman" w:hAnsi="Times New Roman" w:cs="Times New Roman"/>
          <w:sz w:val="16"/>
          <w:szCs w:val="16"/>
        </w:rPr>
        <w:t>,</w:t>
      </w:r>
      <w:r w:rsidR="006E0BD4" w:rsidRPr="00425D0D">
        <w:rPr>
          <w:rFonts w:ascii="Times New Roman" w:hAnsi="Times New Roman" w:cs="Times New Roman"/>
          <w:sz w:val="16"/>
          <w:szCs w:val="16"/>
        </w:rPr>
        <w:t xml:space="preserve"> 2021,</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146</w:t>
      </w:r>
      <w:r w:rsidRPr="00425D0D">
        <w:rPr>
          <w:rFonts w:ascii="Times New Roman" w:hAnsi="Times New Roman" w:cs="Times New Roman"/>
          <w:sz w:val="16"/>
          <w:szCs w:val="16"/>
        </w:rPr>
        <w:t>, 106277.</w:t>
      </w:r>
    </w:p>
    <w:p w14:paraId="5E02E79E" w14:textId="0C0A0E18"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Xu Z., Bai X. </w:t>
      </w:r>
      <w:r w:rsidR="002E713D" w:rsidRPr="00425D0D">
        <w:rPr>
          <w:rFonts w:ascii="Times New Roman" w:hAnsi="Times New Roman" w:cs="Times New Roman"/>
          <w:sz w:val="16"/>
          <w:szCs w:val="16"/>
        </w:rPr>
        <w:t>and</w:t>
      </w:r>
      <w:r w:rsidRPr="00425D0D">
        <w:rPr>
          <w:rFonts w:ascii="Times New Roman" w:hAnsi="Times New Roman" w:cs="Times New Roman"/>
          <w:sz w:val="16"/>
          <w:szCs w:val="16"/>
        </w:rPr>
        <w:t xml:space="preserve"> Ye, Z. Removal and generation of microplastics in wastewater treatment plants: A review. </w:t>
      </w:r>
      <w:r w:rsidRPr="00425D0D">
        <w:rPr>
          <w:rFonts w:ascii="Times New Roman" w:hAnsi="Times New Roman" w:cs="Times New Roman"/>
          <w:i/>
          <w:sz w:val="16"/>
          <w:szCs w:val="16"/>
        </w:rPr>
        <w:t>J. Cleaner Production</w:t>
      </w:r>
      <w:r w:rsidRPr="00425D0D">
        <w:rPr>
          <w:rFonts w:ascii="Times New Roman" w:hAnsi="Times New Roman" w:cs="Times New Roman"/>
          <w:sz w:val="16"/>
          <w:szCs w:val="16"/>
        </w:rPr>
        <w:t>,</w:t>
      </w:r>
      <w:r w:rsidR="00875906" w:rsidRPr="00425D0D">
        <w:rPr>
          <w:rFonts w:ascii="Times New Roman" w:hAnsi="Times New Roman" w:cs="Times New Roman"/>
          <w:sz w:val="16"/>
          <w:szCs w:val="16"/>
        </w:rPr>
        <w:t xml:space="preserve"> 2021,</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291</w:t>
      </w:r>
      <w:r w:rsidRPr="00425D0D">
        <w:rPr>
          <w:rFonts w:ascii="Times New Roman" w:hAnsi="Times New Roman" w:cs="Times New Roman"/>
          <w:sz w:val="16"/>
          <w:szCs w:val="16"/>
        </w:rPr>
        <w:t>, 125982.</w:t>
      </w:r>
    </w:p>
    <w:p w14:paraId="307C74C9" w14:textId="6A1A93C8"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Patel M., Kumar R., Kishor K., </w:t>
      </w:r>
      <w:proofErr w:type="spellStart"/>
      <w:r w:rsidRPr="00425D0D">
        <w:rPr>
          <w:rFonts w:ascii="Times New Roman" w:hAnsi="Times New Roman" w:cs="Times New Roman"/>
          <w:sz w:val="16"/>
          <w:szCs w:val="16"/>
        </w:rPr>
        <w:t>Mlsna</w:t>
      </w:r>
      <w:proofErr w:type="spellEnd"/>
      <w:r w:rsidRPr="00425D0D">
        <w:rPr>
          <w:rFonts w:ascii="Times New Roman" w:hAnsi="Times New Roman" w:cs="Times New Roman"/>
          <w:sz w:val="16"/>
          <w:szCs w:val="16"/>
        </w:rPr>
        <w:t xml:space="preserve"> T., Pittman C.U. </w:t>
      </w:r>
      <w:r w:rsidR="00875906" w:rsidRPr="00425D0D">
        <w:rPr>
          <w:rFonts w:ascii="Times New Roman" w:hAnsi="Times New Roman" w:cs="Times New Roman"/>
          <w:sz w:val="16"/>
          <w:szCs w:val="16"/>
        </w:rPr>
        <w:t>and</w:t>
      </w:r>
      <w:r w:rsidRPr="00425D0D">
        <w:rPr>
          <w:rFonts w:ascii="Times New Roman" w:hAnsi="Times New Roman" w:cs="Times New Roman"/>
          <w:sz w:val="16"/>
          <w:szCs w:val="16"/>
        </w:rPr>
        <w:t xml:space="preserve"> Mohan D. Pharmaceuticals of Emerging Concern in Aquatic Systems: Chemistry, Occurrence, Effects, and Removal Methods. </w:t>
      </w:r>
      <w:r w:rsidRPr="00425D0D">
        <w:rPr>
          <w:rFonts w:ascii="Times New Roman" w:hAnsi="Times New Roman" w:cs="Times New Roman"/>
          <w:i/>
          <w:sz w:val="16"/>
          <w:szCs w:val="16"/>
        </w:rPr>
        <w:t>Chemical Reviews</w:t>
      </w:r>
      <w:r w:rsidRPr="00425D0D">
        <w:rPr>
          <w:rFonts w:ascii="Times New Roman" w:hAnsi="Times New Roman" w:cs="Times New Roman"/>
          <w:sz w:val="16"/>
          <w:szCs w:val="16"/>
        </w:rPr>
        <w:t xml:space="preserve">, </w:t>
      </w:r>
      <w:r w:rsidR="00875906" w:rsidRPr="00425D0D">
        <w:rPr>
          <w:rFonts w:ascii="Times New Roman" w:hAnsi="Times New Roman" w:cs="Times New Roman"/>
          <w:sz w:val="16"/>
          <w:szCs w:val="16"/>
        </w:rPr>
        <w:t xml:space="preserve">2019, </w:t>
      </w:r>
      <w:r w:rsidRPr="00425D0D">
        <w:rPr>
          <w:rFonts w:ascii="Times New Roman" w:hAnsi="Times New Roman" w:cs="Times New Roman"/>
          <w:b/>
          <w:bCs/>
          <w:sz w:val="16"/>
          <w:szCs w:val="16"/>
        </w:rPr>
        <w:t>119</w:t>
      </w:r>
      <w:r w:rsidRPr="00425D0D">
        <w:rPr>
          <w:rFonts w:ascii="Times New Roman" w:hAnsi="Times New Roman" w:cs="Times New Roman"/>
          <w:sz w:val="16"/>
          <w:szCs w:val="16"/>
        </w:rPr>
        <w:t xml:space="preserve"> (6), 3510-3673.</w:t>
      </w:r>
    </w:p>
    <w:p w14:paraId="31991B70" w14:textId="03C0B17D"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Beek T., Weber F.A., Bergmann A., Hickmann S., Ebert I., Hein A. </w:t>
      </w:r>
      <w:r w:rsidR="00BB28EB" w:rsidRPr="00425D0D">
        <w:rPr>
          <w:rFonts w:ascii="Times New Roman" w:hAnsi="Times New Roman" w:cs="Times New Roman"/>
          <w:sz w:val="16"/>
          <w:szCs w:val="16"/>
        </w:rPr>
        <w:t>and</w:t>
      </w:r>
      <w:r w:rsidRPr="00425D0D">
        <w:rPr>
          <w:rFonts w:ascii="Times New Roman" w:hAnsi="Times New Roman" w:cs="Times New Roman"/>
          <w:sz w:val="16"/>
          <w:szCs w:val="16"/>
        </w:rPr>
        <w:t xml:space="preserve"> Küster A. Pharmaceuticals in the environment--Global occurrences and perspectives. </w:t>
      </w:r>
      <w:r w:rsidRPr="00425D0D">
        <w:rPr>
          <w:rFonts w:ascii="Times New Roman" w:hAnsi="Times New Roman" w:cs="Times New Roman"/>
          <w:i/>
          <w:sz w:val="16"/>
          <w:szCs w:val="16"/>
        </w:rPr>
        <w:t xml:space="preserve">Environ </w:t>
      </w:r>
      <w:proofErr w:type="spellStart"/>
      <w:r w:rsidRPr="00425D0D">
        <w:rPr>
          <w:rFonts w:ascii="Times New Roman" w:hAnsi="Times New Roman" w:cs="Times New Roman"/>
          <w:i/>
          <w:sz w:val="16"/>
          <w:szCs w:val="16"/>
        </w:rPr>
        <w:t>Toxicol</w:t>
      </w:r>
      <w:proofErr w:type="spellEnd"/>
      <w:r w:rsidRPr="00425D0D">
        <w:rPr>
          <w:rFonts w:ascii="Times New Roman" w:hAnsi="Times New Roman" w:cs="Times New Roman"/>
          <w:i/>
          <w:sz w:val="16"/>
          <w:szCs w:val="16"/>
        </w:rPr>
        <w:t xml:space="preserve"> Chem</w:t>
      </w:r>
      <w:r w:rsidRPr="00425D0D">
        <w:rPr>
          <w:rFonts w:ascii="Times New Roman" w:hAnsi="Times New Roman" w:cs="Times New Roman"/>
          <w:sz w:val="16"/>
          <w:szCs w:val="16"/>
        </w:rPr>
        <w:t xml:space="preserve">., </w:t>
      </w:r>
      <w:r w:rsidR="00BB28EB" w:rsidRPr="00425D0D">
        <w:rPr>
          <w:rFonts w:ascii="Times New Roman" w:hAnsi="Times New Roman" w:cs="Times New Roman"/>
          <w:sz w:val="16"/>
          <w:szCs w:val="16"/>
        </w:rPr>
        <w:t xml:space="preserve">2016, </w:t>
      </w:r>
      <w:r w:rsidRPr="00425D0D">
        <w:rPr>
          <w:rFonts w:ascii="Times New Roman" w:hAnsi="Times New Roman" w:cs="Times New Roman"/>
          <w:b/>
          <w:bCs/>
          <w:sz w:val="16"/>
          <w:szCs w:val="16"/>
        </w:rPr>
        <w:t>35</w:t>
      </w:r>
      <w:r w:rsidRPr="00425D0D">
        <w:rPr>
          <w:rFonts w:ascii="Times New Roman" w:hAnsi="Times New Roman" w:cs="Times New Roman"/>
          <w:sz w:val="16"/>
          <w:szCs w:val="16"/>
        </w:rPr>
        <w:t>(4):823-35.</w:t>
      </w:r>
    </w:p>
    <w:p w14:paraId="59BE580D" w14:textId="6993F91D"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Radjenović</w:t>
      </w:r>
      <w:proofErr w:type="spellEnd"/>
      <w:r w:rsidRPr="00425D0D">
        <w:rPr>
          <w:rFonts w:ascii="Times New Roman" w:hAnsi="Times New Roman" w:cs="Times New Roman"/>
          <w:sz w:val="16"/>
          <w:szCs w:val="16"/>
        </w:rPr>
        <w:t xml:space="preserve">, J., </w:t>
      </w:r>
      <w:proofErr w:type="spellStart"/>
      <w:r w:rsidRPr="00425D0D">
        <w:rPr>
          <w:rFonts w:ascii="Times New Roman" w:hAnsi="Times New Roman" w:cs="Times New Roman"/>
          <w:sz w:val="16"/>
          <w:szCs w:val="16"/>
        </w:rPr>
        <w:t>Petrović</w:t>
      </w:r>
      <w:proofErr w:type="spellEnd"/>
      <w:r w:rsidRPr="00425D0D">
        <w:rPr>
          <w:rFonts w:ascii="Times New Roman" w:hAnsi="Times New Roman" w:cs="Times New Roman"/>
          <w:sz w:val="16"/>
          <w:szCs w:val="16"/>
        </w:rPr>
        <w:t xml:space="preserve">, M., Ventura, F. </w:t>
      </w:r>
      <w:r w:rsidR="00B20215" w:rsidRPr="00425D0D">
        <w:rPr>
          <w:rFonts w:ascii="Times New Roman" w:hAnsi="Times New Roman" w:cs="Times New Roman"/>
          <w:sz w:val="16"/>
          <w:szCs w:val="16"/>
        </w:rPr>
        <w:t>and</w:t>
      </w:r>
      <w:r w:rsidRPr="00425D0D">
        <w:rPr>
          <w:rFonts w:ascii="Times New Roman" w:hAnsi="Times New Roman" w:cs="Times New Roman"/>
          <w:sz w:val="16"/>
          <w:szCs w:val="16"/>
        </w:rPr>
        <w:t xml:space="preserve"> Barceló, D. Rejection of Pharmaceuticals in Nanofiltration and Reverse Osmosis Membrane Drinking Water Treatment. </w:t>
      </w:r>
      <w:r w:rsidRPr="00425D0D">
        <w:rPr>
          <w:rFonts w:ascii="Times New Roman" w:hAnsi="Times New Roman" w:cs="Times New Roman"/>
          <w:i/>
          <w:iCs/>
          <w:sz w:val="16"/>
          <w:szCs w:val="16"/>
        </w:rPr>
        <w:t>Water Res</w:t>
      </w:r>
      <w:r w:rsidRPr="00425D0D">
        <w:rPr>
          <w:rFonts w:ascii="Times New Roman" w:hAnsi="Times New Roman" w:cs="Times New Roman"/>
          <w:sz w:val="16"/>
          <w:szCs w:val="16"/>
        </w:rPr>
        <w:t xml:space="preserve">., </w:t>
      </w:r>
      <w:r w:rsidR="00B20215" w:rsidRPr="00425D0D">
        <w:rPr>
          <w:rFonts w:ascii="Times New Roman" w:hAnsi="Times New Roman" w:cs="Times New Roman"/>
          <w:sz w:val="16"/>
          <w:szCs w:val="16"/>
        </w:rPr>
        <w:t xml:space="preserve">2008, </w:t>
      </w:r>
      <w:r w:rsidRPr="00425D0D">
        <w:rPr>
          <w:rFonts w:ascii="Times New Roman" w:hAnsi="Times New Roman" w:cs="Times New Roman"/>
          <w:b/>
          <w:bCs/>
          <w:sz w:val="16"/>
          <w:szCs w:val="16"/>
        </w:rPr>
        <w:t>42</w:t>
      </w:r>
      <w:r w:rsidR="006A0BC9" w:rsidRPr="00425D0D">
        <w:rPr>
          <w:rFonts w:ascii="Times New Roman" w:hAnsi="Times New Roman" w:cs="Times New Roman"/>
          <w:sz w:val="16"/>
          <w:szCs w:val="16"/>
        </w:rPr>
        <w:t>, 3601– 3610.</w:t>
      </w:r>
    </w:p>
    <w:p w14:paraId="7644C5AF" w14:textId="1AF847BF"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Escher, B. I., Pronk, W., Suter, M. J.-F. </w:t>
      </w:r>
      <w:r w:rsidR="00B20215" w:rsidRPr="00425D0D">
        <w:rPr>
          <w:rFonts w:ascii="Times New Roman" w:hAnsi="Times New Roman" w:cs="Times New Roman"/>
          <w:sz w:val="16"/>
          <w:szCs w:val="16"/>
        </w:rPr>
        <w:t xml:space="preserve">and </w:t>
      </w:r>
      <w:r w:rsidRPr="00425D0D">
        <w:rPr>
          <w:rFonts w:ascii="Times New Roman" w:hAnsi="Times New Roman" w:cs="Times New Roman"/>
          <w:sz w:val="16"/>
          <w:szCs w:val="16"/>
        </w:rPr>
        <w:t xml:space="preserve">Maurer, M. Monitoring the Removal Efficiency of Pharmaceuticals and Hormones in Different Treatment Processes of Source-Separated Urine with Bioassays. </w:t>
      </w:r>
      <w:r w:rsidRPr="00425D0D">
        <w:rPr>
          <w:rFonts w:ascii="Times New Roman" w:hAnsi="Times New Roman" w:cs="Times New Roman"/>
          <w:i/>
          <w:iCs/>
          <w:sz w:val="16"/>
          <w:szCs w:val="16"/>
        </w:rPr>
        <w:t>Environ. Sci. Technol</w:t>
      </w:r>
      <w:r w:rsidRPr="00425D0D">
        <w:rPr>
          <w:rFonts w:ascii="Times New Roman" w:hAnsi="Times New Roman" w:cs="Times New Roman"/>
          <w:sz w:val="16"/>
          <w:szCs w:val="16"/>
        </w:rPr>
        <w:t xml:space="preserve">., </w:t>
      </w:r>
      <w:r w:rsidR="00B20215" w:rsidRPr="00425D0D">
        <w:rPr>
          <w:rFonts w:ascii="Times New Roman" w:hAnsi="Times New Roman" w:cs="Times New Roman"/>
          <w:sz w:val="16"/>
          <w:szCs w:val="16"/>
        </w:rPr>
        <w:t xml:space="preserve">2006, </w:t>
      </w:r>
      <w:r w:rsidRPr="00425D0D">
        <w:rPr>
          <w:rFonts w:ascii="Times New Roman" w:hAnsi="Times New Roman" w:cs="Times New Roman"/>
          <w:b/>
          <w:bCs/>
          <w:sz w:val="16"/>
          <w:szCs w:val="16"/>
        </w:rPr>
        <w:t>40</w:t>
      </w:r>
      <w:r w:rsidR="006A0BC9" w:rsidRPr="00425D0D">
        <w:rPr>
          <w:rFonts w:ascii="Times New Roman" w:hAnsi="Times New Roman" w:cs="Times New Roman"/>
          <w:sz w:val="16"/>
          <w:szCs w:val="16"/>
        </w:rPr>
        <w:t>, 5095– 5101</w:t>
      </w:r>
      <w:r w:rsidRPr="00425D0D">
        <w:rPr>
          <w:rFonts w:ascii="Times New Roman" w:hAnsi="Times New Roman" w:cs="Times New Roman"/>
          <w:sz w:val="16"/>
          <w:szCs w:val="16"/>
        </w:rPr>
        <w:t>.</w:t>
      </w:r>
    </w:p>
    <w:p w14:paraId="4760B80B" w14:textId="1D3B10A2"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Sirés</w:t>
      </w:r>
      <w:proofErr w:type="spellEnd"/>
      <w:r w:rsidRPr="00425D0D">
        <w:rPr>
          <w:rFonts w:ascii="Times New Roman" w:hAnsi="Times New Roman" w:cs="Times New Roman"/>
          <w:sz w:val="16"/>
          <w:szCs w:val="16"/>
        </w:rPr>
        <w:t xml:space="preserve">, I. </w:t>
      </w:r>
      <w:r w:rsidR="00B20215" w:rsidRPr="00425D0D">
        <w:rPr>
          <w:rFonts w:ascii="Times New Roman" w:hAnsi="Times New Roman" w:cs="Times New Roman"/>
          <w:sz w:val="16"/>
          <w:szCs w:val="16"/>
        </w:rPr>
        <w:t xml:space="preserve">and </w:t>
      </w:r>
      <w:proofErr w:type="spellStart"/>
      <w:r w:rsidRPr="00425D0D">
        <w:rPr>
          <w:rFonts w:ascii="Times New Roman" w:hAnsi="Times New Roman" w:cs="Times New Roman"/>
          <w:sz w:val="16"/>
          <w:szCs w:val="16"/>
        </w:rPr>
        <w:t>Brillas</w:t>
      </w:r>
      <w:proofErr w:type="spellEnd"/>
      <w:r w:rsidRPr="00425D0D">
        <w:rPr>
          <w:rFonts w:ascii="Times New Roman" w:hAnsi="Times New Roman" w:cs="Times New Roman"/>
          <w:sz w:val="16"/>
          <w:szCs w:val="16"/>
        </w:rPr>
        <w:t xml:space="preserve">, E. Remediation of Water Pollution Caused by Pharmaceutical Residues Based on Electrochemical Separation and Degradation Technologies: A Review. </w:t>
      </w:r>
      <w:r w:rsidRPr="00425D0D">
        <w:rPr>
          <w:rFonts w:ascii="Times New Roman" w:hAnsi="Times New Roman" w:cs="Times New Roman"/>
          <w:i/>
          <w:iCs/>
          <w:sz w:val="16"/>
          <w:szCs w:val="16"/>
        </w:rPr>
        <w:t>Environ. Int</w:t>
      </w:r>
      <w:r w:rsidRPr="00425D0D">
        <w:rPr>
          <w:rFonts w:ascii="Times New Roman" w:hAnsi="Times New Roman" w:cs="Times New Roman"/>
          <w:sz w:val="16"/>
          <w:szCs w:val="16"/>
        </w:rPr>
        <w:t xml:space="preserve">., </w:t>
      </w:r>
      <w:r w:rsidR="00B20215" w:rsidRPr="00425D0D">
        <w:rPr>
          <w:rFonts w:ascii="Times New Roman" w:hAnsi="Times New Roman" w:cs="Times New Roman"/>
          <w:sz w:val="16"/>
          <w:szCs w:val="16"/>
        </w:rPr>
        <w:t xml:space="preserve">2012, </w:t>
      </w:r>
      <w:r w:rsidRPr="00425D0D">
        <w:rPr>
          <w:rFonts w:ascii="Times New Roman" w:hAnsi="Times New Roman" w:cs="Times New Roman"/>
          <w:b/>
          <w:bCs/>
          <w:sz w:val="16"/>
          <w:szCs w:val="16"/>
        </w:rPr>
        <w:t>40</w:t>
      </w:r>
      <w:r w:rsidR="006A0BC9" w:rsidRPr="00425D0D">
        <w:rPr>
          <w:rFonts w:ascii="Times New Roman" w:hAnsi="Times New Roman" w:cs="Times New Roman"/>
          <w:sz w:val="16"/>
          <w:szCs w:val="16"/>
        </w:rPr>
        <w:t>, 212– 229</w:t>
      </w:r>
      <w:r w:rsidRPr="00425D0D">
        <w:rPr>
          <w:rFonts w:ascii="Times New Roman" w:hAnsi="Times New Roman" w:cs="Times New Roman"/>
          <w:sz w:val="16"/>
          <w:szCs w:val="16"/>
        </w:rPr>
        <w:t>.</w:t>
      </w:r>
    </w:p>
    <w:p w14:paraId="6481665F" w14:textId="3D544C31"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Snyder, S. A., </w:t>
      </w:r>
      <w:proofErr w:type="spellStart"/>
      <w:r w:rsidRPr="00425D0D">
        <w:rPr>
          <w:rFonts w:ascii="Times New Roman" w:hAnsi="Times New Roman" w:cs="Times New Roman"/>
          <w:sz w:val="16"/>
          <w:szCs w:val="16"/>
        </w:rPr>
        <w:t>Adham</w:t>
      </w:r>
      <w:proofErr w:type="spellEnd"/>
      <w:r w:rsidRPr="00425D0D">
        <w:rPr>
          <w:rFonts w:ascii="Times New Roman" w:hAnsi="Times New Roman" w:cs="Times New Roman"/>
          <w:sz w:val="16"/>
          <w:szCs w:val="16"/>
        </w:rPr>
        <w:t xml:space="preserve">, S., Redding, A. M., Cannon, F. S., </w:t>
      </w:r>
      <w:proofErr w:type="spellStart"/>
      <w:r w:rsidRPr="00425D0D">
        <w:rPr>
          <w:rFonts w:ascii="Times New Roman" w:hAnsi="Times New Roman" w:cs="Times New Roman"/>
          <w:sz w:val="16"/>
          <w:szCs w:val="16"/>
        </w:rPr>
        <w:t>DeCarolis</w:t>
      </w:r>
      <w:proofErr w:type="spellEnd"/>
      <w:r w:rsidRPr="00425D0D">
        <w:rPr>
          <w:rFonts w:ascii="Times New Roman" w:hAnsi="Times New Roman" w:cs="Times New Roman"/>
          <w:sz w:val="16"/>
          <w:szCs w:val="16"/>
        </w:rPr>
        <w:t xml:space="preserve">, J., Oppenheimer, J., Wert, E. C. </w:t>
      </w:r>
      <w:r w:rsidR="006A0BC9" w:rsidRPr="00425D0D">
        <w:rPr>
          <w:rFonts w:ascii="Times New Roman" w:hAnsi="Times New Roman" w:cs="Times New Roman"/>
          <w:sz w:val="16"/>
          <w:szCs w:val="16"/>
        </w:rPr>
        <w:t>and</w:t>
      </w:r>
      <w:r w:rsidRPr="00425D0D">
        <w:rPr>
          <w:rFonts w:ascii="Times New Roman" w:hAnsi="Times New Roman" w:cs="Times New Roman"/>
          <w:sz w:val="16"/>
          <w:szCs w:val="16"/>
        </w:rPr>
        <w:t xml:space="preserve"> Yoon, Y. Role of Membranes and Activated Carbon in the Removal of Endocrine Disruptors and Pharmaceuticals. </w:t>
      </w:r>
      <w:r w:rsidRPr="00425D0D">
        <w:rPr>
          <w:rFonts w:ascii="Times New Roman" w:hAnsi="Times New Roman" w:cs="Times New Roman"/>
          <w:i/>
          <w:iCs/>
          <w:sz w:val="16"/>
          <w:szCs w:val="16"/>
        </w:rPr>
        <w:t>Desalination</w:t>
      </w:r>
      <w:r w:rsidRPr="00425D0D">
        <w:rPr>
          <w:rFonts w:ascii="Times New Roman" w:hAnsi="Times New Roman" w:cs="Times New Roman"/>
          <w:sz w:val="16"/>
          <w:szCs w:val="16"/>
        </w:rPr>
        <w:t xml:space="preserve">, </w:t>
      </w:r>
      <w:r w:rsidR="00B20215" w:rsidRPr="00425D0D">
        <w:rPr>
          <w:rFonts w:ascii="Times New Roman" w:hAnsi="Times New Roman" w:cs="Times New Roman"/>
          <w:sz w:val="16"/>
          <w:szCs w:val="16"/>
        </w:rPr>
        <w:t xml:space="preserve">2007, </w:t>
      </w:r>
      <w:r w:rsidRPr="00425D0D">
        <w:rPr>
          <w:rFonts w:ascii="Times New Roman" w:hAnsi="Times New Roman" w:cs="Times New Roman"/>
          <w:b/>
          <w:bCs/>
          <w:sz w:val="16"/>
          <w:szCs w:val="16"/>
        </w:rPr>
        <w:t>202</w:t>
      </w:r>
      <w:r w:rsidRPr="00425D0D">
        <w:rPr>
          <w:rFonts w:ascii="Times New Roman" w:hAnsi="Times New Roman" w:cs="Times New Roman"/>
          <w:sz w:val="16"/>
          <w:szCs w:val="16"/>
        </w:rPr>
        <w:t>, 156– 181</w:t>
      </w:r>
      <w:r w:rsidR="006A0BC9" w:rsidRPr="00425D0D">
        <w:rPr>
          <w:rFonts w:ascii="Times New Roman" w:hAnsi="Times New Roman" w:cs="Times New Roman"/>
          <w:sz w:val="16"/>
          <w:szCs w:val="16"/>
        </w:rPr>
        <w:t>.</w:t>
      </w:r>
    </w:p>
    <w:p w14:paraId="53412553" w14:textId="541C1DE2"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Bolong, N., Ismail, A., Salim, M. R. </w:t>
      </w:r>
      <w:r w:rsidR="00B20215" w:rsidRPr="00425D0D">
        <w:rPr>
          <w:rFonts w:ascii="Times New Roman" w:hAnsi="Times New Roman" w:cs="Times New Roman"/>
          <w:sz w:val="16"/>
          <w:szCs w:val="16"/>
        </w:rPr>
        <w:t>and</w:t>
      </w:r>
      <w:r w:rsidRPr="00425D0D">
        <w:rPr>
          <w:rFonts w:ascii="Times New Roman" w:hAnsi="Times New Roman" w:cs="Times New Roman"/>
          <w:sz w:val="16"/>
          <w:szCs w:val="16"/>
        </w:rPr>
        <w:t xml:space="preserve"> Matsuura, T. A Review of the Effects of Emerging Contaminants in Wastewater and Options for Their Removal. </w:t>
      </w:r>
      <w:r w:rsidRPr="00425D0D">
        <w:rPr>
          <w:rFonts w:ascii="Times New Roman" w:hAnsi="Times New Roman" w:cs="Times New Roman"/>
          <w:i/>
          <w:iCs/>
          <w:sz w:val="16"/>
          <w:szCs w:val="16"/>
        </w:rPr>
        <w:t>Desalination</w:t>
      </w:r>
      <w:r w:rsidRPr="00425D0D">
        <w:rPr>
          <w:rFonts w:ascii="Times New Roman" w:hAnsi="Times New Roman" w:cs="Times New Roman"/>
          <w:sz w:val="16"/>
          <w:szCs w:val="16"/>
        </w:rPr>
        <w:t>,</w:t>
      </w:r>
      <w:r w:rsidR="00B20215" w:rsidRPr="00425D0D">
        <w:rPr>
          <w:rFonts w:ascii="Times New Roman" w:hAnsi="Times New Roman" w:cs="Times New Roman"/>
          <w:sz w:val="16"/>
          <w:szCs w:val="16"/>
        </w:rPr>
        <w:t xml:space="preserve"> 2009,</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239</w:t>
      </w:r>
      <w:r w:rsidR="006A0BC9" w:rsidRPr="00425D0D">
        <w:rPr>
          <w:rFonts w:ascii="Times New Roman" w:hAnsi="Times New Roman" w:cs="Times New Roman"/>
          <w:sz w:val="16"/>
          <w:szCs w:val="16"/>
        </w:rPr>
        <w:t>, 229– 246</w:t>
      </w:r>
      <w:r w:rsidRPr="00425D0D">
        <w:rPr>
          <w:rFonts w:ascii="Times New Roman" w:hAnsi="Times New Roman" w:cs="Times New Roman"/>
          <w:sz w:val="16"/>
          <w:szCs w:val="16"/>
        </w:rPr>
        <w:t>.</w:t>
      </w:r>
    </w:p>
    <w:p w14:paraId="0541C0B1" w14:textId="33BF9CE9"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Akhil, D., Lakshmi, D., Senthil Kumar, P., D-V.N. Vo, </w:t>
      </w:r>
      <w:r w:rsidR="006A0BC9" w:rsidRPr="00425D0D">
        <w:rPr>
          <w:rFonts w:ascii="Times New Roman" w:hAnsi="Times New Roman" w:cs="Times New Roman"/>
          <w:sz w:val="16"/>
          <w:szCs w:val="16"/>
        </w:rPr>
        <w:t xml:space="preserve">and </w:t>
      </w:r>
      <w:r w:rsidRPr="00425D0D">
        <w:rPr>
          <w:rFonts w:ascii="Times New Roman" w:hAnsi="Times New Roman" w:cs="Times New Roman"/>
          <w:sz w:val="16"/>
          <w:szCs w:val="16"/>
        </w:rPr>
        <w:t xml:space="preserve">Kartik A. Occurrence and removal of antibiotics from industrial wastewater. </w:t>
      </w:r>
      <w:r w:rsidRPr="00425D0D">
        <w:rPr>
          <w:rFonts w:ascii="Times New Roman" w:hAnsi="Times New Roman" w:cs="Times New Roman"/>
          <w:i/>
          <w:iCs/>
          <w:sz w:val="16"/>
          <w:szCs w:val="16"/>
        </w:rPr>
        <w:t>Environ Chem Lett</w:t>
      </w:r>
      <w:r w:rsidR="00B20215" w:rsidRPr="00425D0D">
        <w:rPr>
          <w:rFonts w:ascii="Times New Roman" w:hAnsi="Times New Roman" w:cs="Times New Roman"/>
          <w:sz w:val="16"/>
          <w:szCs w:val="16"/>
        </w:rPr>
        <w:t>, 2021,</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19</w:t>
      </w:r>
      <w:r w:rsidRPr="00425D0D">
        <w:rPr>
          <w:rFonts w:ascii="Times New Roman" w:hAnsi="Times New Roman" w:cs="Times New Roman"/>
          <w:sz w:val="16"/>
          <w:szCs w:val="16"/>
        </w:rPr>
        <w:t>, 1477–1507.</w:t>
      </w:r>
    </w:p>
    <w:p w14:paraId="4689EA1E" w14:textId="5D947C71"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Pavithra KG, Vasudevan J, </w:t>
      </w:r>
      <w:proofErr w:type="spellStart"/>
      <w:r w:rsidRPr="00425D0D">
        <w:rPr>
          <w:rFonts w:ascii="Times New Roman" w:hAnsi="Times New Roman" w:cs="Times New Roman"/>
          <w:sz w:val="16"/>
          <w:szCs w:val="16"/>
        </w:rPr>
        <w:t>Ponnusamy</w:t>
      </w:r>
      <w:proofErr w:type="spellEnd"/>
      <w:r w:rsidRPr="00425D0D">
        <w:rPr>
          <w:rFonts w:ascii="Times New Roman" w:hAnsi="Times New Roman" w:cs="Times New Roman"/>
          <w:sz w:val="16"/>
          <w:szCs w:val="16"/>
        </w:rPr>
        <w:t xml:space="preserve"> SK, </w:t>
      </w:r>
      <w:r w:rsidR="006A0BC9" w:rsidRPr="00425D0D">
        <w:rPr>
          <w:rFonts w:ascii="Times New Roman" w:hAnsi="Times New Roman" w:cs="Times New Roman"/>
          <w:sz w:val="16"/>
          <w:szCs w:val="16"/>
        </w:rPr>
        <w:t xml:space="preserve">and </w:t>
      </w:r>
      <w:proofErr w:type="spellStart"/>
      <w:r w:rsidRPr="00425D0D">
        <w:rPr>
          <w:rFonts w:ascii="Times New Roman" w:hAnsi="Times New Roman" w:cs="Times New Roman"/>
          <w:sz w:val="16"/>
          <w:szCs w:val="16"/>
        </w:rPr>
        <w:t>Panneerselvam</w:t>
      </w:r>
      <w:proofErr w:type="spellEnd"/>
      <w:r w:rsidRPr="00425D0D">
        <w:rPr>
          <w:rFonts w:ascii="Times New Roman" w:hAnsi="Times New Roman" w:cs="Times New Roman"/>
          <w:sz w:val="16"/>
          <w:szCs w:val="16"/>
        </w:rPr>
        <w:t xml:space="preserve"> S. Removal of emerging pollutants from aquatic system using electrochemical treatment and adsorption: Comparison and analysis, </w:t>
      </w:r>
      <w:r w:rsidRPr="00425D0D">
        <w:rPr>
          <w:rFonts w:ascii="Times New Roman" w:hAnsi="Times New Roman" w:cs="Times New Roman"/>
          <w:i/>
          <w:iCs/>
          <w:sz w:val="16"/>
          <w:szCs w:val="16"/>
        </w:rPr>
        <w:t>Environmental Technology &amp; Innovation</w:t>
      </w:r>
      <w:r w:rsidRPr="00425D0D">
        <w:rPr>
          <w:rFonts w:ascii="Times New Roman" w:hAnsi="Times New Roman" w:cs="Times New Roman"/>
          <w:sz w:val="16"/>
          <w:szCs w:val="16"/>
        </w:rPr>
        <w:t>,</w:t>
      </w:r>
      <w:r w:rsidR="00B20215" w:rsidRPr="00425D0D">
        <w:rPr>
          <w:rFonts w:ascii="Times New Roman" w:hAnsi="Times New Roman" w:cs="Times New Roman"/>
          <w:sz w:val="16"/>
          <w:szCs w:val="16"/>
        </w:rPr>
        <w:t xml:space="preserve"> 2021,</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23</w:t>
      </w:r>
      <w:r w:rsidRPr="00425D0D">
        <w:rPr>
          <w:rFonts w:ascii="Times New Roman" w:hAnsi="Times New Roman" w:cs="Times New Roman"/>
          <w:sz w:val="16"/>
          <w:szCs w:val="16"/>
        </w:rPr>
        <w:t>, 101754.</w:t>
      </w:r>
    </w:p>
    <w:p w14:paraId="33E753FF" w14:textId="7777777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WHO (2012). State of the science of endocrine disrupting chemicals. Edited by </w:t>
      </w:r>
      <w:proofErr w:type="spellStart"/>
      <w:r w:rsidRPr="00425D0D">
        <w:rPr>
          <w:rFonts w:ascii="Times New Roman" w:hAnsi="Times New Roman" w:cs="Times New Roman"/>
          <w:sz w:val="16"/>
          <w:szCs w:val="16"/>
        </w:rPr>
        <w:t>Åke</w:t>
      </w:r>
      <w:proofErr w:type="spellEnd"/>
      <w:r w:rsidRPr="00425D0D">
        <w:rPr>
          <w:rFonts w:ascii="Times New Roman" w:hAnsi="Times New Roman" w:cs="Times New Roman"/>
          <w:sz w:val="16"/>
          <w:szCs w:val="16"/>
        </w:rPr>
        <w:t xml:space="preserve"> Bergman, Jerrold J. </w:t>
      </w:r>
      <w:proofErr w:type="spellStart"/>
      <w:r w:rsidRPr="00425D0D">
        <w:rPr>
          <w:rFonts w:ascii="Times New Roman" w:hAnsi="Times New Roman" w:cs="Times New Roman"/>
          <w:sz w:val="16"/>
          <w:szCs w:val="16"/>
        </w:rPr>
        <w:t>Heindel</w:t>
      </w:r>
      <w:proofErr w:type="spellEnd"/>
      <w:r w:rsidRPr="00425D0D">
        <w:rPr>
          <w:rFonts w:ascii="Times New Roman" w:hAnsi="Times New Roman" w:cs="Times New Roman"/>
          <w:sz w:val="16"/>
          <w:szCs w:val="16"/>
        </w:rPr>
        <w:t>, Susan Jobling, Karen A. Kidd, R. Thomas Zoeller.</w:t>
      </w:r>
    </w:p>
    <w:p w14:paraId="4C8E21F9" w14:textId="5657937D"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Moore S.C., Matthews C.E., Shu X.O., Yu K., Gail M.H., Xu X., Ji B.-T., Chow W.-H., Cai Q. </w:t>
      </w:r>
      <w:r w:rsidR="0012285E" w:rsidRPr="00425D0D">
        <w:rPr>
          <w:rFonts w:ascii="Times New Roman" w:hAnsi="Times New Roman" w:cs="Times New Roman"/>
          <w:sz w:val="16"/>
          <w:szCs w:val="16"/>
        </w:rPr>
        <w:t>and</w:t>
      </w:r>
      <w:r w:rsidRPr="00425D0D">
        <w:rPr>
          <w:rFonts w:ascii="Times New Roman" w:hAnsi="Times New Roman" w:cs="Times New Roman"/>
          <w:sz w:val="16"/>
          <w:szCs w:val="16"/>
        </w:rPr>
        <w:t xml:space="preserve"> Li. H. Endogenous </w:t>
      </w:r>
      <w:proofErr w:type="spellStart"/>
      <w:r w:rsidRPr="00425D0D">
        <w:rPr>
          <w:rFonts w:ascii="Times New Roman" w:hAnsi="Times New Roman" w:cs="Times New Roman"/>
          <w:sz w:val="16"/>
          <w:szCs w:val="16"/>
        </w:rPr>
        <w:t>estrogens</w:t>
      </w:r>
      <w:proofErr w:type="spellEnd"/>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estrogen</w:t>
      </w:r>
      <w:proofErr w:type="spellEnd"/>
      <w:r w:rsidRPr="00425D0D">
        <w:rPr>
          <w:rFonts w:ascii="Times New Roman" w:hAnsi="Times New Roman" w:cs="Times New Roman"/>
          <w:sz w:val="16"/>
          <w:szCs w:val="16"/>
        </w:rPr>
        <w:t xml:space="preserve"> metabolites, and breast cancer risk in postmenopausal Chinese women. </w:t>
      </w:r>
      <w:r w:rsidRPr="00425D0D">
        <w:rPr>
          <w:rFonts w:ascii="Times New Roman" w:hAnsi="Times New Roman" w:cs="Times New Roman"/>
          <w:i/>
          <w:iCs/>
          <w:sz w:val="16"/>
          <w:szCs w:val="16"/>
        </w:rPr>
        <w:t>J. Nat. Cancer Inst</w:t>
      </w:r>
      <w:r w:rsidRPr="00425D0D">
        <w:rPr>
          <w:rFonts w:ascii="Times New Roman" w:hAnsi="Times New Roman" w:cs="Times New Roman"/>
          <w:sz w:val="16"/>
          <w:szCs w:val="16"/>
        </w:rPr>
        <w:t xml:space="preserve">., </w:t>
      </w:r>
      <w:r w:rsidR="0012285E" w:rsidRPr="00425D0D">
        <w:rPr>
          <w:rFonts w:ascii="Times New Roman" w:hAnsi="Times New Roman" w:cs="Times New Roman"/>
          <w:sz w:val="16"/>
          <w:szCs w:val="16"/>
        </w:rPr>
        <w:t xml:space="preserve">2016, </w:t>
      </w:r>
      <w:r w:rsidRPr="00425D0D">
        <w:rPr>
          <w:rFonts w:ascii="Times New Roman" w:hAnsi="Times New Roman" w:cs="Times New Roman"/>
          <w:sz w:val="16"/>
          <w:szCs w:val="16"/>
        </w:rPr>
        <w:t>108.</w:t>
      </w:r>
    </w:p>
    <w:p w14:paraId="03BA1A1D" w14:textId="736A3AED"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Nelles</w:t>
      </w:r>
      <w:proofErr w:type="spellEnd"/>
      <w:r w:rsidRPr="00425D0D">
        <w:rPr>
          <w:rFonts w:ascii="Times New Roman" w:hAnsi="Times New Roman" w:cs="Times New Roman"/>
          <w:sz w:val="16"/>
          <w:szCs w:val="16"/>
        </w:rPr>
        <w:t xml:space="preserve"> J.L., Hu W.Y. </w:t>
      </w:r>
      <w:r w:rsidR="003B418B"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Prins</w:t>
      </w:r>
      <w:proofErr w:type="spellEnd"/>
      <w:r w:rsidRPr="00425D0D">
        <w:rPr>
          <w:rFonts w:ascii="Times New Roman" w:hAnsi="Times New Roman" w:cs="Times New Roman"/>
          <w:sz w:val="16"/>
          <w:szCs w:val="16"/>
        </w:rPr>
        <w:t xml:space="preserve"> G.S. </w:t>
      </w:r>
      <w:proofErr w:type="spellStart"/>
      <w:r w:rsidRPr="00425D0D">
        <w:rPr>
          <w:rFonts w:ascii="Times New Roman" w:hAnsi="Times New Roman" w:cs="Times New Roman"/>
          <w:sz w:val="16"/>
          <w:szCs w:val="16"/>
        </w:rPr>
        <w:t>Estrogen</w:t>
      </w:r>
      <w:proofErr w:type="spellEnd"/>
      <w:r w:rsidRPr="00425D0D">
        <w:rPr>
          <w:rFonts w:ascii="Times New Roman" w:hAnsi="Times New Roman" w:cs="Times New Roman"/>
          <w:sz w:val="16"/>
          <w:szCs w:val="16"/>
        </w:rPr>
        <w:t xml:space="preserve"> action and prostate cancer. </w:t>
      </w:r>
      <w:r w:rsidRPr="00425D0D">
        <w:rPr>
          <w:rFonts w:ascii="Times New Roman" w:hAnsi="Times New Roman" w:cs="Times New Roman"/>
          <w:i/>
          <w:iCs/>
          <w:sz w:val="16"/>
          <w:szCs w:val="16"/>
        </w:rPr>
        <w:t xml:space="preserve">Expert Rev Endocrinol </w:t>
      </w:r>
      <w:proofErr w:type="spellStart"/>
      <w:r w:rsidRPr="00425D0D">
        <w:rPr>
          <w:rFonts w:ascii="Times New Roman" w:hAnsi="Times New Roman" w:cs="Times New Roman"/>
          <w:i/>
          <w:iCs/>
          <w:sz w:val="16"/>
          <w:szCs w:val="16"/>
        </w:rPr>
        <w:t>Metab</w:t>
      </w:r>
      <w:proofErr w:type="spellEnd"/>
      <w:r w:rsidRPr="00425D0D">
        <w:rPr>
          <w:rFonts w:ascii="Times New Roman" w:hAnsi="Times New Roman" w:cs="Times New Roman"/>
          <w:sz w:val="16"/>
          <w:szCs w:val="16"/>
        </w:rPr>
        <w:t xml:space="preserve">., </w:t>
      </w:r>
      <w:r w:rsidR="003B418B" w:rsidRPr="00425D0D">
        <w:rPr>
          <w:rFonts w:ascii="Times New Roman" w:hAnsi="Times New Roman" w:cs="Times New Roman"/>
          <w:sz w:val="16"/>
          <w:szCs w:val="16"/>
        </w:rPr>
        <w:t xml:space="preserve">2011, </w:t>
      </w:r>
      <w:r w:rsidRPr="00425D0D">
        <w:rPr>
          <w:rFonts w:ascii="Times New Roman" w:hAnsi="Times New Roman" w:cs="Times New Roman"/>
          <w:b/>
          <w:bCs/>
          <w:sz w:val="16"/>
          <w:szCs w:val="16"/>
        </w:rPr>
        <w:t>6</w:t>
      </w:r>
      <w:r w:rsidRPr="00425D0D">
        <w:rPr>
          <w:rFonts w:ascii="Times New Roman" w:hAnsi="Times New Roman" w:cs="Times New Roman"/>
          <w:sz w:val="16"/>
          <w:szCs w:val="16"/>
        </w:rPr>
        <w:t xml:space="preserve">(3):437-451. </w:t>
      </w:r>
    </w:p>
    <w:p w14:paraId="1588770C" w14:textId="084AF6D3"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Roudbari</w:t>
      </w:r>
      <w:proofErr w:type="spellEnd"/>
      <w:r w:rsidRPr="00425D0D">
        <w:rPr>
          <w:rFonts w:ascii="Times New Roman" w:hAnsi="Times New Roman" w:cs="Times New Roman"/>
          <w:sz w:val="16"/>
          <w:szCs w:val="16"/>
        </w:rPr>
        <w:t xml:space="preserve"> A. </w:t>
      </w:r>
      <w:r w:rsidR="003B418B"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Rezakazemi</w:t>
      </w:r>
      <w:proofErr w:type="spellEnd"/>
      <w:r w:rsidRPr="00425D0D">
        <w:rPr>
          <w:rFonts w:ascii="Times New Roman" w:hAnsi="Times New Roman" w:cs="Times New Roman"/>
          <w:sz w:val="16"/>
          <w:szCs w:val="16"/>
        </w:rPr>
        <w:t xml:space="preserve"> M. Hormones removal from municipal wastewater using ultrasound. </w:t>
      </w:r>
      <w:r w:rsidRPr="00425D0D">
        <w:rPr>
          <w:rFonts w:ascii="Times New Roman" w:hAnsi="Times New Roman" w:cs="Times New Roman"/>
          <w:i/>
          <w:iCs/>
          <w:sz w:val="16"/>
          <w:szCs w:val="16"/>
        </w:rPr>
        <w:t>AMB Express</w:t>
      </w:r>
      <w:r w:rsidR="003B418B" w:rsidRPr="00425D0D">
        <w:rPr>
          <w:rFonts w:ascii="Times New Roman" w:hAnsi="Times New Roman" w:cs="Times New Roman"/>
          <w:sz w:val="16"/>
          <w:szCs w:val="16"/>
        </w:rPr>
        <w:t>, 2018,</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8</w:t>
      </w:r>
      <w:r w:rsidRPr="00425D0D">
        <w:rPr>
          <w:rFonts w:ascii="Times New Roman" w:hAnsi="Times New Roman" w:cs="Times New Roman"/>
          <w:sz w:val="16"/>
          <w:szCs w:val="16"/>
        </w:rPr>
        <w:t>(1): 91.</w:t>
      </w:r>
    </w:p>
    <w:p w14:paraId="2F4BB6CA" w14:textId="7777777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Umbach</w:t>
      </w:r>
      <w:proofErr w:type="spellEnd"/>
      <w:r w:rsidRPr="00425D0D">
        <w:rPr>
          <w:rFonts w:ascii="Times New Roman" w:hAnsi="Times New Roman" w:cs="Times New Roman"/>
          <w:sz w:val="16"/>
          <w:szCs w:val="16"/>
        </w:rPr>
        <w:t xml:space="preserve"> W., ed.: </w:t>
      </w:r>
      <w:proofErr w:type="spellStart"/>
      <w:r w:rsidRPr="00425D0D">
        <w:rPr>
          <w:rFonts w:ascii="Times New Roman" w:hAnsi="Times New Roman" w:cs="Times New Roman"/>
          <w:sz w:val="16"/>
          <w:szCs w:val="16"/>
        </w:rPr>
        <w:t>Kosmetik</w:t>
      </w:r>
      <w:proofErr w:type="spellEnd"/>
      <w:r w:rsidRPr="00425D0D">
        <w:rPr>
          <w:rFonts w:ascii="Times New Roman" w:hAnsi="Times New Roman" w:cs="Times New Roman"/>
          <w:sz w:val="16"/>
          <w:szCs w:val="16"/>
        </w:rPr>
        <w:t xml:space="preserve"> und Hygiene von Kopf bis </w:t>
      </w:r>
      <w:proofErr w:type="spellStart"/>
      <w:r w:rsidRPr="00425D0D">
        <w:rPr>
          <w:rFonts w:ascii="Times New Roman" w:hAnsi="Times New Roman" w:cs="Times New Roman"/>
          <w:sz w:val="16"/>
          <w:szCs w:val="16"/>
        </w:rPr>
        <w:t>Fuß</w:t>
      </w:r>
      <w:proofErr w:type="spellEnd"/>
      <w:r w:rsidRPr="00425D0D">
        <w:rPr>
          <w:rFonts w:ascii="Times New Roman" w:hAnsi="Times New Roman" w:cs="Times New Roman"/>
          <w:sz w:val="16"/>
          <w:szCs w:val="16"/>
        </w:rPr>
        <w:t>. Wiley-VCH, Weinheim, 2004, Germany. pp., 1-9</w:t>
      </w:r>
    </w:p>
    <w:p w14:paraId="06B03C67" w14:textId="6FB3A25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Dhodapkar</w:t>
      </w:r>
      <w:proofErr w:type="spellEnd"/>
      <w:r w:rsidRPr="00425D0D">
        <w:rPr>
          <w:rFonts w:ascii="Times New Roman" w:hAnsi="Times New Roman" w:cs="Times New Roman"/>
          <w:sz w:val="16"/>
          <w:szCs w:val="16"/>
        </w:rPr>
        <w:t xml:space="preserve"> R.S. </w:t>
      </w:r>
      <w:r w:rsidR="003B418B" w:rsidRPr="00425D0D">
        <w:rPr>
          <w:rFonts w:ascii="Times New Roman" w:hAnsi="Times New Roman" w:cs="Times New Roman"/>
          <w:sz w:val="16"/>
          <w:szCs w:val="16"/>
        </w:rPr>
        <w:t>and</w:t>
      </w:r>
      <w:r w:rsidRPr="00425D0D">
        <w:rPr>
          <w:rFonts w:ascii="Times New Roman" w:hAnsi="Times New Roman" w:cs="Times New Roman"/>
          <w:sz w:val="16"/>
          <w:szCs w:val="16"/>
        </w:rPr>
        <w:t xml:space="preserve"> Gandhi K.N. 3 - Pharmaceuticals and personal care products in aquatic environment: chemicals of emerging concern? Editor(s): </w:t>
      </w:r>
      <w:proofErr w:type="spellStart"/>
      <w:r w:rsidRPr="00425D0D">
        <w:rPr>
          <w:rFonts w:ascii="Times New Roman" w:hAnsi="Times New Roman" w:cs="Times New Roman"/>
          <w:sz w:val="16"/>
          <w:szCs w:val="16"/>
        </w:rPr>
        <w:t>Majeti</w:t>
      </w:r>
      <w:proofErr w:type="spellEnd"/>
      <w:r w:rsidRPr="00425D0D">
        <w:rPr>
          <w:rFonts w:ascii="Times New Roman" w:hAnsi="Times New Roman" w:cs="Times New Roman"/>
          <w:sz w:val="16"/>
          <w:szCs w:val="16"/>
        </w:rPr>
        <w:t xml:space="preserve"> Narasimha Vara Prasad, </w:t>
      </w:r>
      <w:proofErr w:type="spellStart"/>
      <w:r w:rsidRPr="00425D0D">
        <w:rPr>
          <w:rFonts w:ascii="Times New Roman" w:hAnsi="Times New Roman" w:cs="Times New Roman"/>
          <w:sz w:val="16"/>
          <w:szCs w:val="16"/>
        </w:rPr>
        <w:t>Meththika</w:t>
      </w:r>
      <w:proofErr w:type="spellEnd"/>
      <w:r w:rsidRPr="00425D0D">
        <w:rPr>
          <w:rFonts w:ascii="Times New Roman" w:hAnsi="Times New Roman" w:cs="Times New Roman"/>
          <w:sz w:val="16"/>
          <w:szCs w:val="16"/>
        </w:rPr>
        <w:t xml:space="preserve"> Vithanage, </w:t>
      </w:r>
      <w:proofErr w:type="spellStart"/>
      <w:r w:rsidRPr="00425D0D">
        <w:rPr>
          <w:rFonts w:ascii="Times New Roman" w:hAnsi="Times New Roman" w:cs="Times New Roman"/>
          <w:sz w:val="16"/>
          <w:szCs w:val="16"/>
        </w:rPr>
        <w:t>Atya</w:t>
      </w:r>
      <w:proofErr w:type="spellEnd"/>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Kapley</w:t>
      </w:r>
      <w:proofErr w:type="spellEnd"/>
      <w:r w:rsidRPr="00425D0D">
        <w:rPr>
          <w:rFonts w:ascii="Times New Roman" w:hAnsi="Times New Roman" w:cs="Times New Roman"/>
          <w:sz w:val="16"/>
          <w:szCs w:val="16"/>
        </w:rPr>
        <w:t>, Pharmaceuticals and Personal Care Products: Waste Management and Treatment Technology, Butterworth-Heinemann, 2019, pp. 63-85.</w:t>
      </w:r>
    </w:p>
    <w:p w14:paraId="3209E6CD" w14:textId="3B8E68DA"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Ebele A.J., Abdallah M. </w:t>
      </w:r>
      <w:r w:rsidR="003B418B"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Harrad</w:t>
      </w:r>
      <w:proofErr w:type="spellEnd"/>
      <w:r w:rsidRPr="00425D0D">
        <w:rPr>
          <w:rFonts w:ascii="Times New Roman" w:hAnsi="Times New Roman" w:cs="Times New Roman"/>
          <w:sz w:val="16"/>
          <w:szCs w:val="16"/>
        </w:rPr>
        <w:t xml:space="preserve"> S. Pharmaceuticals and personal care products (PPCPs) in the freshwater aquatic environment. </w:t>
      </w:r>
      <w:r w:rsidRPr="00425D0D">
        <w:rPr>
          <w:rFonts w:ascii="Times New Roman" w:hAnsi="Times New Roman" w:cs="Times New Roman"/>
          <w:i/>
          <w:iCs/>
          <w:sz w:val="16"/>
          <w:szCs w:val="16"/>
        </w:rPr>
        <w:t>Emerging Contaminants</w:t>
      </w:r>
      <w:r w:rsidRPr="00425D0D">
        <w:rPr>
          <w:rFonts w:ascii="Times New Roman" w:hAnsi="Times New Roman" w:cs="Times New Roman"/>
          <w:sz w:val="16"/>
          <w:szCs w:val="16"/>
        </w:rPr>
        <w:t>,</w:t>
      </w:r>
      <w:r w:rsidR="003B418B" w:rsidRPr="00425D0D">
        <w:rPr>
          <w:rFonts w:ascii="Times New Roman" w:hAnsi="Times New Roman" w:cs="Times New Roman"/>
          <w:sz w:val="16"/>
          <w:szCs w:val="16"/>
        </w:rPr>
        <w:t xml:space="preserve"> 2017,</w:t>
      </w:r>
      <w:r w:rsidRPr="00425D0D">
        <w:rPr>
          <w:rFonts w:ascii="Times New Roman" w:hAnsi="Times New Roman" w:cs="Times New Roman"/>
          <w:sz w:val="16"/>
          <w:szCs w:val="16"/>
        </w:rPr>
        <w:t xml:space="preserve"> </w:t>
      </w:r>
      <w:r w:rsidRPr="00425D0D">
        <w:rPr>
          <w:rFonts w:ascii="Times New Roman" w:hAnsi="Times New Roman" w:cs="Times New Roman"/>
          <w:b/>
          <w:bCs/>
          <w:sz w:val="16"/>
          <w:szCs w:val="16"/>
        </w:rPr>
        <w:t>3</w:t>
      </w:r>
      <w:r w:rsidR="00F41B49" w:rsidRPr="00425D0D">
        <w:rPr>
          <w:rFonts w:ascii="Times New Roman" w:hAnsi="Times New Roman" w:cs="Times New Roman"/>
          <w:sz w:val="16"/>
          <w:szCs w:val="16"/>
        </w:rPr>
        <w:t>(1),</w:t>
      </w:r>
      <w:r w:rsidRPr="00425D0D">
        <w:rPr>
          <w:rFonts w:ascii="Times New Roman" w:hAnsi="Times New Roman" w:cs="Times New Roman"/>
          <w:sz w:val="16"/>
          <w:szCs w:val="16"/>
        </w:rPr>
        <w:t xml:space="preserve"> 1-16.</w:t>
      </w:r>
    </w:p>
    <w:p w14:paraId="40E826D5" w14:textId="5F23C42B"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Fick J., </w:t>
      </w:r>
      <w:proofErr w:type="spellStart"/>
      <w:r w:rsidRPr="00425D0D">
        <w:rPr>
          <w:rFonts w:ascii="Times New Roman" w:hAnsi="Times New Roman" w:cs="Times New Roman"/>
          <w:sz w:val="16"/>
          <w:szCs w:val="16"/>
        </w:rPr>
        <w:t>Söderström</w:t>
      </w:r>
      <w:proofErr w:type="spellEnd"/>
      <w:r w:rsidRPr="00425D0D">
        <w:rPr>
          <w:rFonts w:ascii="Times New Roman" w:hAnsi="Times New Roman" w:cs="Times New Roman"/>
          <w:sz w:val="16"/>
          <w:szCs w:val="16"/>
        </w:rPr>
        <w:t xml:space="preserve"> H., Lindberg R.H., Phan C., </w:t>
      </w:r>
      <w:proofErr w:type="spellStart"/>
      <w:r w:rsidRPr="00425D0D">
        <w:rPr>
          <w:rFonts w:ascii="Times New Roman" w:hAnsi="Times New Roman" w:cs="Times New Roman"/>
          <w:sz w:val="16"/>
          <w:szCs w:val="16"/>
        </w:rPr>
        <w:t>Tysklind</w:t>
      </w:r>
      <w:proofErr w:type="spellEnd"/>
      <w:r w:rsidRPr="00425D0D">
        <w:rPr>
          <w:rFonts w:ascii="Times New Roman" w:hAnsi="Times New Roman" w:cs="Times New Roman"/>
          <w:sz w:val="16"/>
          <w:szCs w:val="16"/>
        </w:rPr>
        <w:t xml:space="preserve"> M. </w:t>
      </w:r>
      <w:r w:rsidR="00165951" w:rsidRPr="00425D0D">
        <w:rPr>
          <w:rFonts w:ascii="Times New Roman" w:hAnsi="Times New Roman" w:cs="Times New Roman"/>
          <w:sz w:val="16"/>
          <w:szCs w:val="16"/>
        </w:rPr>
        <w:t>and</w:t>
      </w:r>
      <w:r w:rsidRPr="00425D0D">
        <w:rPr>
          <w:rFonts w:ascii="Times New Roman" w:hAnsi="Times New Roman" w:cs="Times New Roman"/>
          <w:sz w:val="16"/>
          <w:szCs w:val="16"/>
        </w:rPr>
        <w:t xml:space="preserve"> Larsson D.G. Contamination of surface, ground, and drinking water from pharmaceutical production. </w:t>
      </w:r>
      <w:r w:rsidRPr="00425D0D">
        <w:rPr>
          <w:rFonts w:ascii="Times New Roman" w:hAnsi="Times New Roman" w:cs="Times New Roman"/>
          <w:i/>
          <w:iCs/>
          <w:sz w:val="16"/>
          <w:szCs w:val="16"/>
        </w:rPr>
        <w:t xml:space="preserve">Environ </w:t>
      </w:r>
      <w:proofErr w:type="spellStart"/>
      <w:r w:rsidRPr="00425D0D">
        <w:rPr>
          <w:rFonts w:ascii="Times New Roman" w:hAnsi="Times New Roman" w:cs="Times New Roman"/>
          <w:i/>
          <w:iCs/>
          <w:sz w:val="16"/>
          <w:szCs w:val="16"/>
        </w:rPr>
        <w:t>Toxicol</w:t>
      </w:r>
      <w:proofErr w:type="spellEnd"/>
      <w:r w:rsidRPr="00425D0D">
        <w:rPr>
          <w:rFonts w:ascii="Times New Roman" w:hAnsi="Times New Roman" w:cs="Times New Roman"/>
          <w:i/>
          <w:iCs/>
          <w:sz w:val="16"/>
          <w:szCs w:val="16"/>
        </w:rPr>
        <w:t xml:space="preserve"> Chem</w:t>
      </w:r>
      <w:r w:rsidRPr="00425D0D">
        <w:rPr>
          <w:rFonts w:ascii="Times New Roman" w:hAnsi="Times New Roman" w:cs="Times New Roman"/>
          <w:sz w:val="16"/>
          <w:szCs w:val="16"/>
        </w:rPr>
        <w:t xml:space="preserve">., </w:t>
      </w:r>
      <w:r w:rsidR="00165951" w:rsidRPr="00425D0D">
        <w:rPr>
          <w:rFonts w:ascii="Times New Roman" w:hAnsi="Times New Roman" w:cs="Times New Roman"/>
          <w:sz w:val="16"/>
          <w:szCs w:val="16"/>
        </w:rPr>
        <w:t xml:space="preserve">2009, </w:t>
      </w:r>
      <w:r w:rsidRPr="00425D0D">
        <w:rPr>
          <w:rFonts w:ascii="Times New Roman" w:hAnsi="Times New Roman" w:cs="Times New Roman"/>
          <w:b/>
          <w:bCs/>
          <w:sz w:val="16"/>
          <w:szCs w:val="16"/>
        </w:rPr>
        <w:t>28</w:t>
      </w:r>
      <w:r w:rsidR="00F41B49" w:rsidRPr="00425D0D">
        <w:rPr>
          <w:rFonts w:ascii="Times New Roman" w:hAnsi="Times New Roman" w:cs="Times New Roman"/>
          <w:sz w:val="16"/>
          <w:szCs w:val="16"/>
        </w:rPr>
        <w:t>(12),</w:t>
      </w:r>
      <w:r w:rsidRPr="00425D0D">
        <w:rPr>
          <w:rFonts w:ascii="Times New Roman" w:hAnsi="Times New Roman" w:cs="Times New Roman"/>
          <w:sz w:val="16"/>
          <w:szCs w:val="16"/>
        </w:rPr>
        <w:t xml:space="preserve"> 2522-7. </w:t>
      </w:r>
    </w:p>
    <w:p w14:paraId="2526837C" w14:textId="3A662818" w:rsidR="0038378A" w:rsidRPr="00425D0D" w:rsidRDefault="00E614ED"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Ramprasad C. </w:t>
      </w:r>
      <w:r w:rsidR="00F25BD0" w:rsidRPr="00425D0D">
        <w:rPr>
          <w:rFonts w:ascii="Times New Roman" w:hAnsi="Times New Roman" w:cs="Times New Roman"/>
          <w:sz w:val="16"/>
          <w:szCs w:val="16"/>
        </w:rPr>
        <w:t>and</w:t>
      </w:r>
      <w:r w:rsidRPr="00425D0D">
        <w:rPr>
          <w:rFonts w:ascii="Times New Roman" w:hAnsi="Times New Roman" w:cs="Times New Roman"/>
          <w:sz w:val="16"/>
          <w:szCs w:val="16"/>
        </w:rPr>
        <w:t xml:space="preserve"> Philip L.</w:t>
      </w:r>
      <w:r w:rsidR="0038378A" w:rsidRPr="00425D0D">
        <w:rPr>
          <w:rFonts w:ascii="Times New Roman" w:hAnsi="Times New Roman" w:cs="Times New Roman"/>
          <w:sz w:val="16"/>
          <w:szCs w:val="16"/>
        </w:rPr>
        <w:t xml:space="preserve"> Surfactants and personal care products removal in pilot scale horizontal and vertical flow constructed wetlands while treating greywater. </w:t>
      </w:r>
      <w:r w:rsidR="0038378A" w:rsidRPr="00425D0D">
        <w:rPr>
          <w:rFonts w:ascii="Times New Roman" w:hAnsi="Times New Roman" w:cs="Times New Roman"/>
          <w:i/>
          <w:sz w:val="16"/>
          <w:szCs w:val="16"/>
        </w:rPr>
        <w:t>Chemical Engineering Journal</w:t>
      </w:r>
      <w:r w:rsidR="0038378A" w:rsidRPr="00425D0D">
        <w:rPr>
          <w:rFonts w:ascii="Times New Roman" w:hAnsi="Times New Roman" w:cs="Times New Roman"/>
          <w:sz w:val="16"/>
          <w:szCs w:val="16"/>
        </w:rPr>
        <w:t xml:space="preserve">, </w:t>
      </w:r>
      <w:r w:rsidRPr="00425D0D">
        <w:rPr>
          <w:rFonts w:ascii="Times New Roman" w:hAnsi="Times New Roman" w:cs="Times New Roman"/>
          <w:sz w:val="16"/>
          <w:szCs w:val="16"/>
        </w:rPr>
        <w:t xml:space="preserve">2015, </w:t>
      </w:r>
      <w:r w:rsidR="0038378A" w:rsidRPr="00425D0D">
        <w:rPr>
          <w:rFonts w:ascii="Times New Roman" w:hAnsi="Times New Roman" w:cs="Times New Roman"/>
          <w:sz w:val="16"/>
          <w:szCs w:val="16"/>
        </w:rPr>
        <w:t>284.</w:t>
      </w:r>
    </w:p>
    <w:p w14:paraId="518EF82C" w14:textId="5FDBD8D2"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Lechuga</w:t>
      </w:r>
      <w:proofErr w:type="spellEnd"/>
      <w:r w:rsidRPr="00425D0D">
        <w:rPr>
          <w:rFonts w:ascii="Times New Roman" w:hAnsi="Times New Roman" w:cs="Times New Roman"/>
          <w:sz w:val="16"/>
          <w:szCs w:val="16"/>
        </w:rPr>
        <w:t xml:space="preserve"> M., Fernández-Serrano M., Jurado E.,</w:t>
      </w:r>
      <w:r w:rsidR="00E614ED" w:rsidRPr="00425D0D">
        <w:rPr>
          <w:rFonts w:ascii="Times New Roman" w:hAnsi="Times New Roman" w:cs="Times New Roman"/>
          <w:sz w:val="16"/>
          <w:szCs w:val="16"/>
        </w:rPr>
        <w:t xml:space="preserve"> </w:t>
      </w:r>
      <w:proofErr w:type="spellStart"/>
      <w:r w:rsidR="00E614ED" w:rsidRPr="00425D0D">
        <w:rPr>
          <w:rFonts w:ascii="Times New Roman" w:hAnsi="Times New Roman" w:cs="Times New Roman"/>
          <w:sz w:val="16"/>
          <w:szCs w:val="16"/>
        </w:rPr>
        <w:t>Núñez</w:t>
      </w:r>
      <w:proofErr w:type="spellEnd"/>
      <w:r w:rsidR="00E614ED" w:rsidRPr="00425D0D">
        <w:rPr>
          <w:rFonts w:ascii="Times New Roman" w:hAnsi="Times New Roman" w:cs="Times New Roman"/>
          <w:sz w:val="16"/>
          <w:szCs w:val="16"/>
        </w:rPr>
        <w:t>-Olea J. and Ríos F.</w:t>
      </w:r>
      <w:r w:rsidRPr="00425D0D">
        <w:rPr>
          <w:rFonts w:ascii="Times New Roman" w:hAnsi="Times New Roman" w:cs="Times New Roman"/>
          <w:sz w:val="16"/>
          <w:szCs w:val="16"/>
        </w:rPr>
        <w:t xml:space="preserve"> Acute toxicity of anionic and non-ionic surfactants to aquatic organisms. </w:t>
      </w:r>
      <w:proofErr w:type="spellStart"/>
      <w:r w:rsidRPr="00425D0D">
        <w:rPr>
          <w:rFonts w:ascii="Times New Roman" w:hAnsi="Times New Roman" w:cs="Times New Roman"/>
          <w:i/>
          <w:sz w:val="16"/>
          <w:szCs w:val="16"/>
        </w:rPr>
        <w:t>Ecotoxicol</w:t>
      </w:r>
      <w:proofErr w:type="spellEnd"/>
      <w:r w:rsidRPr="00425D0D">
        <w:rPr>
          <w:rFonts w:ascii="Times New Roman" w:hAnsi="Times New Roman" w:cs="Times New Roman"/>
          <w:i/>
          <w:sz w:val="16"/>
          <w:szCs w:val="16"/>
        </w:rPr>
        <w:t xml:space="preserve"> Environ </w:t>
      </w:r>
      <w:proofErr w:type="spellStart"/>
      <w:r w:rsidRPr="00425D0D">
        <w:rPr>
          <w:rFonts w:ascii="Times New Roman" w:hAnsi="Times New Roman" w:cs="Times New Roman"/>
          <w:i/>
          <w:sz w:val="16"/>
          <w:szCs w:val="16"/>
        </w:rPr>
        <w:t>Saf</w:t>
      </w:r>
      <w:proofErr w:type="spellEnd"/>
      <w:r w:rsidRPr="00425D0D">
        <w:rPr>
          <w:rFonts w:ascii="Times New Roman" w:hAnsi="Times New Roman" w:cs="Times New Roman"/>
          <w:sz w:val="16"/>
          <w:szCs w:val="16"/>
        </w:rPr>
        <w:t xml:space="preserve">., </w:t>
      </w:r>
      <w:r w:rsidR="00E614ED" w:rsidRPr="00425D0D">
        <w:rPr>
          <w:rFonts w:ascii="Times New Roman" w:hAnsi="Times New Roman" w:cs="Times New Roman"/>
          <w:sz w:val="16"/>
          <w:szCs w:val="16"/>
        </w:rPr>
        <w:t xml:space="preserve">2016, </w:t>
      </w:r>
      <w:r w:rsidRPr="00425D0D">
        <w:rPr>
          <w:rFonts w:ascii="Times New Roman" w:hAnsi="Times New Roman" w:cs="Times New Roman"/>
          <w:b/>
          <w:sz w:val="16"/>
          <w:szCs w:val="16"/>
        </w:rPr>
        <w:t>125</w:t>
      </w:r>
      <w:r w:rsidR="00E614ED" w:rsidRPr="00425D0D">
        <w:rPr>
          <w:rFonts w:ascii="Times New Roman" w:hAnsi="Times New Roman" w:cs="Times New Roman"/>
          <w:sz w:val="16"/>
          <w:szCs w:val="16"/>
        </w:rPr>
        <w:t>,</w:t>
      </w:r>
      <w:r w:rsidRPr="00425D0D">
        <w:rPr>
          <w:rFonts w:ascii="Times New Roman" w:hAnsi="Times New Roman" w:cs="Times New Roman"/>
          <w:sz w:val="16"/>
          <w:szCs w:val="16"/>
        </w:rPr>
        <w:t>1-8.</w:t>
      </w:r>
    </w:p>
    <w:p w14:paraId="74D39ECD" w14:textId="01FA799B" w:rsidR="0038378A" w:rsidRPr="00425D0D" w:rsidRDefault="00E614ED"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Palmer M. and Hatley H</w:t>
      </w:r>
      <w:r w:rsidR="0038378A" w:rsidRPr="00425D0D">
        <w:rPr>
          <w:rFonts w:ascii="Times New Roman" w:hAnsi="Times New Roman" w:cs="Times New Roman"/>
          <w:sz w:val="16"/>
          <w:szCs w:val="16"/>
        </w:rPr>
        <w:t xml:space="preserve">. The role of surfactants in wastewater treatment: Impact, removal and future techniques: A critical review. </w:t>
      </w:r>
      <w:r w:rsidR="0038378A" w:rsidRPr="00425D0D">
        <w:rPr>
          <w:rFonts w:ascii="Times New Roman" w:hAnsi="Times New Roman" w:cs="Times New Roman"/>
          <w:i/>
          <w:sz w:val="16"/>
          <w:szCs w:val="16"/>
        </w:rPr>
        <w:t>Water Res</w:t>
      </w:r>
      <w:r w:rsidR="0038378A" w:rsidRPr="00425D0D">
        <w:rPr>
          <w:rFonts w:ascii="Times New Roman" w:hAnsi="Times New Roman" w:cs="Times New Roman"/>
          <w:sz w:val="16"/>
          <w:szCs w:val="16"/>
        </w:rPr>
        <w:t xml:space="preserve">., </w:t>
      </w:r>
      <w:r w:rsidRPr="00425D0D">
        <w:rPr>
          <w:rFonts w:ascii="Times New Roman" w:hAnsi="Times New Roman" w:cs="Times New Roman"/>
          <w:sz w:val="16"/>
          <w:szCs w:val="16"/>
        </w:rPr>
        <w:t xml:space="preserve">2018, </w:t>
      </w:r>
      <w:r w:rsidR="0038378A" w:rsidRPr="00425D0D">
        <w:rPr>
          <w:rFonts w:ascii="Times New Roman" w:hAnsi="Times New Roman" w:cs="Times New Roman"/>
          <w:b/>
          <w:sz w:val="16"/>
          <w:szCs w:val="16"/>
        </w:rPr>
        <w:t>15</w:t>
      </w:r>
      <w:r w:rsidR="00F25BD0" w:rsidRPr="00425D0D">
        <w:rPr>
          <w:rFonts w:ascii="Times New Roman" w:hAnsi="Times New Roman" w:cs="Times New Roman"/>
          <w:sz w:val="16"/>
          <w:szCs w:val="16"/>
        </w:rPr>
        <w:t xml:space="preserve">, 147, </w:t>
      </w:r>
      <w:r w:rsidR="0038378A" w:rsidRPr="00425D0D">
        <w:rPr>
          <w:rFonts w:ascii="Times New Roman" w:hAnsi="Times New Roman" w:cs="Times New Roman"/>
          <w:sz w:val="16"/>
          <w:szCs w:val="16"/>
        </w:rPr>
        <w:t>60-72.</w:t>
      </w:r>
    </w:p>
    <w:p w14:paraId="7580111C" w14:textId="15F27071" w:rsidR="0038378A" w:rsidRPr="00425D0D" w:rsidRDefault="00E614ED"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Hutchinson, L</w:t>
      </w:r>
      <w:r w:rsidR="0038378A" w:rsidRPr="00425D0D">
        <w:rPr>
          <w:rFonts w:ascii="Times New Roman" w:hAnsi="Times New Roman" w:cs="Times New Roman"/>
          <w:sz w:val="16"/>
          <w:szCs w:val="16"/>
        </w:rPr>
        <w:t xml:space="preserve">. HERA update—1 year is standard. </w:t>
      </w:r>
      <w:r w:rsidR="0038378A" w:rsidRPr="00425D0D">
        <w:rPr>
          <w:rFonts w:ascii="Times New Roman" w:hAnsi="Times New Roman" w:cs="Times New Roman"/>
          <w:i/>
          <w:sz w:val="16"/>
          <w:szCs w:val="16"/>
        </w:rPr>
        <w:t>Nat Rev Clin Oncol</w:t>
      </w:r>
      <w:r w:rsidRPr="00425D0D">
        <w:rPr>
          <w:rFonts w:ascii="Times New Roman" w:hAnsi="Times New Roman" w:cs="Times New Roman"/>
          <w:sz w:val="16"/>
          <w:szCs w:val="16"/>
        </w:rPr>
        <w:t>, 2013,</w:t>
      </w:r>
      <w:r w:rsidR="0038378A" w:rsidRPr="00425D0D">
        <w:rPr>
          <w:rFonts w:ascii="Times New Roman" w:hAnsi="Times New Roman" w:cs="Times New Roman"/>
          <w:sz w:val="16"/>
          <w:szCs w:val="16"/>
        </w:rPr>
        <w:t xml:space="preserve"> </w:t>
      </w:r>
      <w:r w:rsidR="0038378A" w:rsidRPr="00425D0D">
        <w:rPr>
          <w:rFonts w:ascii="Times New Roman" w:hAnsi="Times New Roman" w:cs="Times New Roman"/>
          <w:b/>
          <w:sz w:val="16"/>
          <w:szCs w:val="16"/>
        </w:rPr>
        <w:t>10</w:t>
      </w:r>
      <w:r w:rsidR="0038378A" w:rsidRPr="00425D0D">
        <w:rPr>
          <w:rFonts w:ascii="Times New Roman" w:hAnsi="Times New Roman" w:cs="Times New Roman"/>
          <w:sz w:val="16"/>
          <w:szCs w:val="16"/>
        </w:rPr>
        <w:t>, 546.</w:t>
      </w:r>
    </w:p>
    <w:p w14:paraId="4D1D5C14" w14:textId="642CE943"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Temkin, A. M., </w:t>
      </w:r>
      <w:proofErr w:type="spellStart"/>
      <w:r w:rsidRPr="00425D0D">
        <w:rPr>
          <w:rFonts w:ascii="Times New Roman" w:hAnsi="Times New Roman" w:cs="Times New Roman"/>
          <w:sz w:val="16"/>
          <w:szCs w:val="16"/>
        </w:rPr>
        <w:t>Hocevar</w:t>
      </w:r>
      <w:proofErr w:type="spellEnd"/>
      <w:r w:rsidRPr="00425D0D">
        <w:rPr>
          <w:rFonts w:ascii="Times New Roman" w:hAnsi="Times New Roman" w:cs="Times New Roman"/>
          <w:sz w:val="16"/>
          <w:szCs w:val="16"/>
        </w:rPr>
        <w:t xml:space="preserve">, B. A., Andrews, D. Q., </w:t>
      </w:r>
      <w:proofErr w:type="spellStart"/>
      <w:r w:rsidRPr="00425D0D">
        <w:rPr>
          <w:rFonts w:ascii="Times New Roman" w:hAnsi="Times New Roman" w:cs="Times New Roman"/>
          <w:sz w:val="16"/>
          <w:szCs w:val="16"/>
        </w:rPr>
        <w:t>Naidenko</w:t>
      </w:r>
      <w:proofErr w:type="spellEnd"/>
      <w:r w:rsidRPr="00425D0D">
        <w:rPr>
          <w:rFonts w:ascii="Times New Roman" w:hAnsi="Times New Roman" w:cs="Times New Roman"/>
          <w:sz w:val="16"/>
          <w:szCs w:val="16"/>
        </w:rPr>
        <w:t xml:space="preserve">, O. V., </w:t>
      </w:r>
      <w:r w:rsidR="00E012DA" w:rsidRPr="00425D0D">
        <w:rPr>
          <w:rFonts w:ascii="Times New Roman" w:hAnsi="Times New Roman" w:cs="Times New Roman"/>
          <w:sz w:val="16"/>
          <w:szCs w:val="16"/>
        </w:rPr>
        <w:t xml:space="preserve">and </w:t>
      </w:r>
      <w:proofErr w:type="spellStart"/>
      <w:r w:rsidR="00E012DA" w:rsidRPr="00425D0D">
        <w:rPr>
          <w:rFonts w:ascii="Times New Roman" w:hAnsi="Times New Roman" w:cs="Times New Roman"/>
          <w:sz w:val="16"/>
          <w:szCs w:val="16"/>
        </w:rPr>
        <w:t>Kamendulis</w:t>
      </w:r>
      <w:proofErr w:type="spellEnd"/>
      <w:r w:rsidR="00E012DA" w:rsidRPr="00425D0D">
        <w:rPr>
          <w:rFonts w:ascii="Times New Roman" w:hAnsi="Times New Roman" w:cs="Times New Roman"/>
          <w:sz w:val="16"/>
          <w:szCs w:val="16"/>
        </w:rPr>
        <w:t>, L. M</w:t>
      </w:r>
      <w:r w:rsidRPr="00425D0D">
        <w:rPr>
          <w:rFonts w:ascii="Times New Roman" w:hAnsi="Times New Roman" w:cs="Times New Roman"/>
          <w:sz w:val="16"/>
          <w:szCs w:val="16"/>
        </w:rPr>
        <w:t xml:space="preserve">. Application of the Key Characteristics of Carcinogens to Per and Polyfluoroalkyl Substances. </w:t>
      </w:r>
      <w:r w:rsidRPr="00425D0D">
        <w:rPr>
          <w:rFonts w:ascii="Times New Roman" w:hAnsi="Times New Roman" w:cs="Times New Roman"/>
          <w:i/>
          <w:sz w:val="16"/>
          <w:szCs w:val="16"/>
        </w:rPr>
        <w:t>International journal of environmental research and public health</w:t>
      </w:r>
      <w:r w:rsidRPr="00425D0D">
        <w:rPr>
          <w:rFonts w:ascii="Times New Roman" w:hAnsi="Times New Roman" w:cs="Times New Roman"/>
          <w:sz w:val="16"/>
          <w:szCs w:val="16"/>
        </w:rPr>
        <w:t xml:space="preserve">, </w:t>
      </w:r>
      <w:r w:rsidR="00E012DA" w:rsidRPr="00425D0D">
        <w:rPr>
          <w:rFonts w:ascii="Times New Roman" w:hAnsi="Times New Roman" w:cs="Times New Roman"/>
          <w:sz w:val="16"/>
          <w:szCs w:val="16"/>
        </w:rPr>
        <w:t xml:space="preserve">2020, </w:t>
      </w:r>
      <w:r w:rsidRPr="00425D0D">
        <w:rPr>
          <w:rFonts w:ascii="Times New Roman" w:hAnsi="Times New Roman" w:cs="Times New Roman"/>
          <w:b/>
          <w:sz w:val="16"/>
          <w:szCs w:val="16"/>
        </w:rPr>
        <w:t>17</w:t>
      </w:r>
      <w:r w:rsidRPr="00425D0D">
        <w:rPr>
          <w:rFonts w:ascii="Times New Roman" w:hAnsi="Times New Roman" w:cs="Times New Roman"/>
          <w:sz w:val="16"/>
          <w:szCs w:val="16"/>
        </w:rPr>
        <w:t>(5), 1668.</w:t>
      </w:r>
    </w:p>
    <w:p w14:paraId="7A623D4F" w14:textId="70CE2BEF"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Collivignarelli</w:t>
      </w:r>
      <w:proofErr w:type="spellEnd"/>
      <w:r w:rsidRPr="00425D0D">
        <w:rPr>
          <w:rFonts w:ascii="Times New Roman" w:hAnsi="Times New Roman" w:cs="Times New Roman"/>
          <w:sz w:val="16"/>
          <w:szCs w:val="16"/>
        </w:rPr>
        <w:t xml:space="preserve"> M.C. </w:t>
      </w:r>
      <w:proofErr w:type="spellStart"/>
      <w:r w:rsidRPr="00425D0D">
        <w:rPr>
          <w:rFonts w:ascii="Times New Roman" w:hAnsi="Times New Roman" w:cs="Times New Roman"/>
          <w:sz w:val="16"/>
          <w:szCs w:val="16"/>
        </w:rPr>
        <w:t>Miino</w:t>
      </w:r>
      <w:proofErr w:type="spellEnd"/>
      <w:r w:rsidRPr="00425D0D">
        <w:rPr>
          <w:rFonts w:ascii="Times New Roman" w:hAnsi="Times New Roman" w:cs="Times New Roman"/>
          <w:sz w:val="16"/>
          <w:szCs w:val="16"/>
        </w:rPr>
        <w:t xml:space="preserve"> M., </w:t>
      </w:r>
      <w:proofErr w:type="spellStart"/>
      <w:r w:rsidRPr="00425D0D">
        <w:rPr>
          <w:rFonts w:ascii="Times New Roman" w:hAnsi="Times New Roman" w:cs="Times New Roman"/>
          <w:sz w:val="16"/>
          <w:szCs w:val="16"/>
        </w:rPr>
        <w:t>Baldi</w:t>
      </w:r>
      <w:proofErr w:type="spellEnd"/>
      <w:r w:rsidRPr="00425D0D">
        <w:rPr>
          <w:rFonts w:ascii="Times New Roman" w:hAnsi="Times New Roman" w:cs="Times New Roman"/>
          <w:sz w:val="16"/>
          <w:szCs w:val="16"/>
        </w:rPr>
        <w:t xml:space="preserve">, M,, </w:t>
      </w:r>
      <w:proofErr w:type="spellStart"/>
      <w:r w:rsidRPr="00425D0D">
        <w:rPr>
          <w:rFonts w:ascii="Times New Roman" w:hAnsi="Times New Roman" w:cs="Times New Roman"/>
          <w:sz w:val="16"/>
          <w:szCs w:val="16"/>
        </w:rPr>
        <w:t>Manzi</w:t>
      </w:r>
      <w:proofErr w:type="spellEnd"/>
      <w:r w:rsidRPr="00425D0D">
        <w:rPr>
          <w:rFonts w:ascii="Times New Roman" w:hAnsi="Times New Roman" w:cs="Times New Roman"/>
          <w:sz w:val="16"/>
          <w:szCs w:val="16"/>
        </w:rPr>
        <w:t xml:space="preserve"> S., </w:t>
      </w:r>
      <w:proofErr w:type="spellStart"/>
      <w:r w:rsidRPr="00425D0D">
        <w:rPr>
          <w:rFonts w:ascii="Times New Roman" w:hAnsi="Times New Roman" w:cs="Times New Roman"/>
          <w:sz w:val="16"/>
          <w:szCs w:val="16"/>
        </w:rPr>
        <w:t>Abbà</w:t>
      </w:r>
      <w:proofErr w:type="spellEnd"/>
      <w:r w:rsidRPr="00425D0D">
        <w:rPr>
          <w:rFonts w:ascii="Times New Roman" w:hAnsi="Times New Roman" w:cs="Times New Roman"/>
          <w:sz w:val="16"/>
          <w:szCs w:val="16"/>
        </w:rPr>
        <w:t xml:space="preserve"> A. </w:t>
      </w:r>
      <w:r w:rsidR="00E012DA" w:rsidRPr="00425D0D">
        <w:rPr>
          <w:rFonts w:ascii="Times New Roman" w:hAnsi="Times New Roman" w:cs="Times New Roman"/>
          <w:sz w:val="16"/>
          <w:szCs w:val="16"/>
        </w:rPr>
        <w:t xml:space="preserve">and </w:t>
      </w:r>
      <w:proofErr w:type="spellStart"/>
      <w:r w:rsidR="00E012DA" w:rsidRPr="00425D0D">
        <w:rPr>
          <w:rFonts w:ascii="Times New Roman" w:hAnsi="Times New Roman" w:cs="Times New Roman"/>
          <w:sz w:val="16"/>
          <w:szCs w:val="16"/>
        </w:rPr>
        <w:t>Bertanza</w:t>
      </w:r>
      <w:proofErr w:type="spellEnd"/>
      <w:r w:rsidR="00E012DA" w:rsidRPr="00425D0D">
        <w:rPr>
          <w:rFonts w:ascii="Times New Roman" w:hAnsi="Times New Roman" w:cs="Times New Roman"/>
          <w:sz w:val="16"/>
          <w:szCs w:val="16"/>
        </w:rPr>
        <w:t xml:space="preserve"> G</w:t>
      </w:r>
      <w:r w:rsidRPr="00425D0D">
        <w:rPr>
          <w:rFonts w:ascii="Times New Roman" w:hAnsi="Times New Roman" w:cs="Times New Roman"/>
          <w:sz w:val="16"/>
          <w:szCs w:val="16"/>
        </w:rPr>
        <w:t xml:space="preserve">. Removal of non-ionic and anionic surfactants from real laundry wastewater by means of a full-scale treatment system. </w:t>
      </w:r>
      <w:r w:rsidRPr="00425D0D">
        <w:rPr>
          <w:rFonts w:ascii="Times New Roman" w:hAnsi="Times New Roman" w:cs="Times New Roman"/>
          <w:i/>
          <w:sz w:val="16"/>
          <w:szCs w:val="16"/>
        </w:rPr>
        <w:t>Process Safety and Environmental Protection</w:t>
      </w:r>
      <w:r w:rsidRPr="00425D0D">
        <w:rPr>
          <w:rFonts w:ascii="Times New Roman" w:hAnsi="Times New Roman" w:cs="Times New Roman"/>
          <w:sz w:val="16"/>
          <w:szCs w:val="16"/>
        </w:rPr>
        <w:t xml:space="preserve">, </w:t>
      </w:r>
      <w:r w:rsidR="00E012DA" w:rsidRPr="00425D0D">
        <w:rPr>
          <w:rFonts w:ascii="Times New Roman" w:hAnsi="Times New Roman" w:cs="Times New Roman"/>
          <w:sz w:val="16"/>
          <w:szCs w:val="16"/>
        </w:rPr>
        <w:t xml:space="preserve">2019, </w:t>
      </w:r>
      <w:r w:rsidRPr="00425D0D">
        <w:rPr>
          <w:rFonts w:ascii="Times New Roman" w:hAnsi="Times New Roman" w:cs="Times New Roman"/>
          <w:b/>
          <w:sz w:val="16"/>
          <w:szCs w:val="16"/>
        </w:rPr>
        <w:t>132</w:t>
      </w:r>
      <w:r w:rsidRPr="00425D0D">
        <w:rPr>
          <w:rFonts w:ascii="Times New Roman" w:hAnsi="Times New Roman" w:cs="Times New Roman"/>
          <w:sz w:val="16"/>
          <w:szCs w:val="16"/>
        </w:rPr>
        <w:t>, 105-115.</w:t>
      </w:r>
    </w:p>
    <w:p w14:paraId="25D6FBEF" w14:textId="00A4127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lang w:val="en-CA"/>
        </w:rPr>
        <w:t>Collivignarelli</w:t>
      </w:r>
      <w:proofErr w:type="spellEnd"/>
      <w:r w:rsidRPr="00425D0D">
        <w:rPr>
          <w:rFonts w:ascii="Times New Roman" w:hAnsi="Times New Roman" w:cs="Times New Roman"/>
          <w:sz w:val="16"/>
          <w:szCs w:val="16"/>
          <w:lang w:val="en-CA"/>
        </w:rPr>
        <w:t xml:space="preserve"> MC, Carnevale </w:t>
      </w:r>
      <w:proofErr w:type="spellStart"/>
      <w:r w:rsidRPr="00425D0D">
        <w:rPr>
          <w:rFonts w:ascii="Times New Roman" w:hAnsi="Times New Roman" w:cs="Times New Roman"/>
          <w:sz w:val="16"/>
          <w:szCs w:val="16"/>
          <w:lang w:val="en-CA"/>
        </w:rPr>
        <w:t>Miino</w:t>
      </w:r>
      <w:proofErr w:type="spellEnd"/>
      <w:r w:rsidRPr="00425D0D">
        <w:rPr>
          <w:rFonts w:ascii="Times New Roman" w:hAnsi="Times New Roman" w:cs="Times New Roman"/>
          <w:sz w:val="16"/>
          <w:szCs w:val="16"/>
          <w:lang w:val="en-CA"/>
        </w:rPr>
        <w:t xml:space="preserve"> M, </w:t>
      </w:r>
      <w:proofErr w:type="spellStart"/>
      <w:r w:rsidRPr="00425D0D">
        <w:rPr>
          <w:rFonts w:ascii="Times New Roman" w:hAnsi="Times New Roman" w:cs="Times New Roman"/>
          <w:sz w:val="16"/>
          <w:szCs w:val="16"/>
          <w:lang w:val="en-CA"/>
        </w:rPr>
        <w:t>Caccamo</w:t>
      </w:r>
      <w:proofErr w:type="spellEnd"/>
      <w:r w:rsidRPr="00425D0D">
        <w:rPr>
          <w:rFonts w:ascii="Times New Roman" w:hAnsi="Times New Roman" w:cs="Times New Roman"/>
          <w:sz w:val="16"/>
          <w:szCs w:val="16"/>
          <w:lang w:val="en-CA"/>
        </w:rPr>
        <w:t xml:space="preserve"> FM, </w:t>
      </w:r>
      <w:proofErr w:type="spellStart"/>
      <w:r w:rsidRPr="00425D0D">
        <w:rPr>
          <w:rFonts w:ascii="Times New Roman" w:hAnsi="Times New Roman" w:cs="Times New Roman"/>
          <w:sz w:val="16"/>
          <w:szCs w:val="16"/>
          <w:lang w:val="en-CA"/>
        </w:rPr>
        <w:t>Baldi</w:t>
      </w:r>
      <w:proofErr w:type="spellEnd"/>
      <w:r w:rsidRPr="00425D0D">
        <w:rPr>
          <w:rFonts w:ascii="Times New Roman" w:hAnsi="Times New Roman" w:cs="Times New Roman"/>
          <w:sz w:val="16"/>
          <w:szCs w:val="16"/>
          <w:lang w:val="en-CA"/>
        </w:rPr>
        <w:t xml:space="preserve"> M </w:t>
      </w:r>
      <w:r w:rsidR="00E012DA" w:rsidRPr="00425D0D">
        <w:rPr>
          <w:rFonts w:ascii="Times New Roman" w:hAnsi="Times New Roman" w:cs="Times New Roman"/>
          <w:sz w:val="16"/>
          <w:szCs w:val="16"/>
          <w:lang w:val="en-CA"/>
        </w:rPr>
        <w:t>and</w:t>
      </w:r>
      <w:r w:rsidRPr="00425D0D">
        <w:rPr>
          <w:rFonts w:ascii="Times New Roman" w:hAnsi="Times New Roman" w:cs="Times New Roman"/>
          <w:sz w:val="16"/>
          <w:szCs w:val="16"/>
          <w:lang w:val="en-CA"/>
        </w:rPr>
        <w:t xml:space="preserve"> </w:t>
      </w:r>
      <w:proofErr w:type="spellStart"/>
      <w:r w:rsidR="002D1F8B" w:rsidRPr="00425D0D">
        <w:rPr>
          <w:rFonts w:ascii="Times New Roman" w:hAnsi="Times New Roman" w:cs="Times New Roman"/>
          <w:sz w:val="16"/>
          <w:szCs w:val="16"/>
          <w:lang w:val="en-CA"/>
        </w:rPr>
        <w:t>Abbà</w:t>
      </w:r>
      <w:proofErr w:type="spellEnd"/>
      <w:r w:rsidR="002D1F8B" w:rsidRPr="00425D0D">
        <w:rPr>
          <w:rFonts w:ascii="Times New Roman" w:hAnsi="Times New Roman" w:cs="Times New Roman"/>
          <w:sz w:val="16"/>
          <w:szCs w:val="16"/>
          <w:lang w:val="en-CA"/>
        </w:rPr>
        <w:t xml:space="preserve"> A</w:t>
      </w:r>
      <w:r w:rsidRPr="00425D0D">
        <w:rPr>
          <w:rFonts w:ascii="Times New Roman" w:hAnsi="Times New Roman" w:cs="Times New Roman"/>
          <w:sz w:val="16"/>
          <w:szCs w:val="16"/>
          <w:lang w:val="en-CA"/>
        </w:rPr>
        <w:t xml:space="preserve">. </w:t>
      </w:r>
      <w:r w:rsidRPr="00425D0D">
        <w:rPr>
          <w:rFonts w:ascii="Times New Roman" w:hAnsi="Times New Roman" w:cs="Times New Roman"/>
          <w:sz w:val="16"/>
          <w:szCs w:val="16"/>
        </w:rPr>
        <w:t xml:space="preserve">Performance of Full-Scale Thermophilic Membrane Bioreactor and Assessment of the Effect of the Aqueous Residue on Mesophilic Biological Activity. </w:t>
      </w:r>
      <w:r w:rsidRPr="00425D0D">
        <w:rPr>
          <w:rFonts w:ascii="Times New Roman" w:hAnsi="Times New Roman" w:cs="Times New Roman"/>
          <w:i/>
          <w:sz w:val="16"/>
          <w:szCs w:val="16"/>
        </w:rPr>
        <w:t>Water</w:t>
      </w:r>
      <w:r w:rsidR="00E012DA" w:rsidRPr="00425D0D">
        <w:rPr>
          <w:rFonts w:ascii="Times New Roman" w:hAnsi="Times New Roman" w:cs="Times New Roman"/>
          <w:sz w:val="16"/>
          <w:szCs w:val="16"/>
        </w:rPr>
        <w:t>, 2021,</w:t>
      </w:r>
      <w:r w:rsidRPr="00425D0D">
        <w:rPr>
          <w:rFonts w:ascii="Times New Roman" w:hAnsi="Times New Roman" w:cs="Times New Roman"/>
          <w:sz w:val="16"/>
          <w:szCs w:val="16"/>
        </w:rPr>
        <w:t xml:space="preserve"> </w:t>
      </w:r>
      <w:r w:rsidRPr="00425D0D">
        <w:rPr>
          <w:rFonts w:ascii="Times New Roman" w:hAnsi="Times New Roman" w:cs="Times New Roman"/>
          <w:b/>
          <w:sz w:val="16"/>
          <w:szCs w:val="16"/>
        </w:rPr>
        <w:t>13</w:t>
      </w:r>
      <w:r w:rsidR="00E012DA" w:rsidRPr="00425D0D">
        <w:rPr>
          <w:rFonts w:ascii="Times New Roman" w:hAnsi="Times New Roman" w:cs="Times New Roman"/>
          <w:sz w:val="16"/>
          <w:szCs w:val="16"/>
        </w:rPr>
        <w:t xml:space="preserve">(13), </w:t>
      </w:r>
      <w:r w:rsidR="006A0BC9" w:rsidRPr="00425D0D">
        <w:rPr>
          <w:rFonts w:ascii="Times New Roman" w:hAnsi="Times New Roman" w:cs="Times New Roman"/>
          <w:sz w:val="16"/>
          <w:szCs w:val="16"/>
        </w:rPr>
        <w:t>1754.</w:t>
      </w:r>
    </w:p>
    <w:p w14:paraId="438BB998" w14:textId="39B4CB1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Thompson R.C., Olsen Y., Mitchell R.P., Davis A., Rowland S.J., John A.W.G., McGonigle D., </w:t>
      </w:r>
      <w:r w:rsidR="002D1F8B" w:rsidRPr="00425D0D">
        <w:rPr>
          <w:rFonts w:ascii="Times New Roman" w:hAnsi="Times New Roman" w:cs="Times New Roman"/>
          <w:sz w:val="16"/>
          <w:szCs w:val="16"/>
        </w:rPr>
        <w:t>and Russell A.E</w:t>
      </w:r>
      <w:r w:rsidRPr="00425D0D">
        <w:rPr>
          <w:rFonts w:ascii="Times New Roman" w:hAnsi="Times New Roman" w:cs="Times New Roman"/>
          <w:sz w:val="16"/>
          <w:szCs w:val="16"/>
        </w:rPr>
        <w:t xml:space="preserve">. Lost at sea: where is all the plastic? </w:t>
      </w:r>
      <w:r w:rsidRPr="00425D0D">
        <w:rPr>
          <w:rFonts w:ascii="Times New Roman" w:hAnsi="Times New Roman" w:cs="Times New Roman"/>
          <w:i/>
          <w:sz w:val="16"/>
          <w:szCs w:val="16"/>
        </w:rPr>
        <w:t>Science</w:t>
      </w:r>
      <w:r w:rsidRPr="00425D0D">
        <w:rPr>
          <w:rFonts w:ascii="Times New Roman" w:hAnsi="Times New Roman" w:cs="Times New Roman"/>
          <w:sz w:val="16"/>
          <w:szCs w:val="16"/>
        </w:rPr>
        <w:t xml:space="preserve">, </w:t>
      </w:r>
      <w:r w:rsidR="002D1F8B" w:rsidRPr="00425D0D">
        <w:rPr>
          <w:rFonts w:ascii="Times New Roman" w:hAnsi="Times New Roman" w:cs="Times New Roman"/>
          <w:sz w:val="16"/>
          <w:szCs w:val="16"/>
        </w:rPr>
        <w:t xml:space="preserve">2004, </w:t>
      </w:r>
      <w:r w:rsidRPr="00425D0D">
        <w:rPr>
          <w:rFonts w:ascii="Times New Roman" w:hAnsi="Times New Roman" w:cs="Times New Roman"/>
          <w:b/>
          <w:sz w:val="16"/>
          <w:szCs w:val="16"/>
        </w:rPr>
        <w:t>304</w:t>
      </w:r>
      <w:r w:rsidRPr="00425D0D">
        <w:rPr>
          <w:rFonts w:ascii="Times New Roman" w:hAnsi="Times New Roman" w:cs="Times New Roman"/>
          <w:sz w:val="16"/>
          <w:szCs w:val="16"/>
        </w:rPr>
        <w:t>, 5672.</w:t>
      </w:r>
    </w:p>
    <w:p w14:paraId="625BD7C8" w14:textId="644E57F1"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Lebreton</w:t>
      </w:r>
      <w:proofErr w:type="spellEnd"/>
      <w:r w:rsidRPr="00425D0D">
        <w:rPr>
          <w:rFonts w:ascii="Times New Roman" w:hAnsi="Times New Roman" w:cs="Times New Roman"/>
          <w:sz w:val="16"/>
          <w:szCs w:val="16"/>
        </w:rPr>
        <w:t xml:space="preserve">, L. </w:t>
      </w:r>
      <w:r w:rsidR="002D1F8B" w:rsidRPr="00425D0D">
        <w:rPr>
          <w:rFonts w:ascii="Times New Roman" w:hAnsi="Times New Roman" w:cs="Times New Roman"/>
          <w:sz w:val="16"/>
          <w:szCs w:val="16"/>
        </w:rPr>
        <w:t xml:space="preserve">and </w:t>
      </w:r>
      <w:proofErr w:type="spellStart"/>
      <w:r w:rsidR="002D1F8B" w:rsidRPr="00425D0D">
        <w:rPr>
          <w:rFonts w:ascii="Times New Roman" w:hAnsi="Times New Roman" w:cs="Times New Roman"/>
          <w:sz w:val="16"/>
          <w:szCs w:val="16"/>
        </w:rPr>
        <w:t>Andrady</w:t>
      </w:r>
      <w:proofErr w:type="spellEnd"/>
      <w:r w:rsidR="002D1F8B" w:rsidRPr="00425D0D">
        <w:rPr>
          <w:rFonts w:ascii="Times New Roman" w:hAnsi="Times New Roman" w:cs="Times New Roman"/>
          <w:sz w:val="16"/>
          <w:szCs w:val="16"/>
        </w:rPr>
        <w:t>, A</w:t>
      </w:r>
      <w:r w:rsidRPr="00425D0D">
        <w:rPr>
          <w:rFonts w:ascii="Times New Roman" w:hAnsi="Times New Roman" w:cs="Times New Roman"/>
          <w:sz w:val="16"/>
          <w:szCs w:val="16"/>
        </w:rPr>
        <w:t xml:space="preserve">. Future scenarios of global plastic waste generation and disposal. </w:t>
      </w:r>
      <w:r w:rsidRPr="00425D0D">
        <w:rPr>
          <w:rFonts w:ascii="Times New Roman" w:hAnsi="Times New Roman" w:cs="Times New Roman"/>
          <w:i/>
          <w:sz w:val="16"/>
          <w:szCs w:val="16"/>
        </w:rPr>
        <w:t xml:space="preserve">Palgrave </w:t>
      </w:r>
      <w:proofErr w:type="spellStart"/>
      <w:r w:rsidRPr="00425D0D">
        <w:rPr>
          <w:rFonts w:ascii="Times New Roman" w:hAnsi="Times New Roman" w:cs="Times New Roman"/>
          <w:i/>
          <w:sz w:val="16"/>
          <w:szCs w:val="16"/>
        </w:rPr>
        <w:t>Commun</w:t>
      </w:r>
      <w:proofErr w:type="spellEnd"/>
      <w:r w:rsidR="002D1F8B" w:rsidRPr="00425D0D">
        <w:rPr>
          <w:rFonts w:ascii="Times New Roman" w:hAnsi="Times New Roman" w:cs="Times New Roman"/>
          <w:sz w:val="16"/>
          <w:szCs w:val="16"/>
        </w:rPr>
        <w:t>, 2019,</w:t>
      </w:r>
      <w:r w:rsidRPr="00425D0D">
        <w:rPr>
          <w:rFonts w:ascii="Times New Roman" w:hAnsi="Times New Roman" w:cs="Times New Roman"/>
          <w:sz w:val="16"/>
          <w:szCs w:val="16"/>
        </w:rPr>
        <w:t xml:space="preserve"> </w:t>
      </w:r>
      <w:r w:rsidRPr="00425D0D">
        <w:rPr>
          <w:rFonts w:ascii="Times New Roman" w:hAnsi="Times New Roman" w:cs="Times New Roman"/>
          <w:b/>
          <w:sz w:val="16"/>
          <w:szCs w:val="16"/>
        </w:rPr>
        <w:t>5</w:t>
      </w:r>
      <w:r w:rsidRPr="00425D0D">
        <w:rPr>
          <w:rFonts w:ascii="Times New Roman" w:hAnsi="Times New Roman" w:cs="Times New Roman"/>
          <w:sz w:val="16"/>
          <w:szCs w:val="16"/>
        </w:rPr>
        <w:t>, 6.</w:t>
      </w:r>
    </w:p>
    <w:p w14:paraId="7871EC25" w14:textId="58955A02" w:rsidR="0038378A" w:rsidRPr="00425D0D" w:rsidRDefault="002D1F8B"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lang w:val="en-CA"/>
        </w:rPr>
        <w:t>Boucher, J. and</w:t>
      </w:r>
      <w:r w:rsidR="0038378A" w:rsidRPr="00425D0D">
        <w:rPr>
          <w:rFonts w:ascii="Times New Roman" w:hAnsi="Times New Roman" w:cs="Times New Roman"/>
          <w:sz w:val="16"/>
          <w:szCs w:val="16"/>
          <w:lang w:val="en-CA"/>
        </w:rPr>
        <w:t xml:space="preserve"> </w:t>
      </w:r>
      <w:proofErr w:type="spellStart"/>
      <w:r w:rsidR="0038378A" w:rsidRPr="00425D0D">
        <w:rPr>
          <w:rFonts w:ascii="Times New Roman" w:hAnsi="Times New Roman" w:cs="Times New Roman"/>
          <w:sz w:val="16"/>
          <w:szCs w:val="16"/>
          <w:lang w:val="en-CA"/>
        </w:rPr>
        <w:t>Friot</w:t>
      </w:r>
      <w:proofErr w:type="spellEnd"/>
      <w:r w:rsidR="0038378A" w:rsidRPr="00425D0D">
        <w:rPr>
          <w:rFonts w:ascii="Times New Roman" w:hAnsi="Times New Roman" w:cs="Times New Roman"/>
          <w:sz w:val="16"/>
          <w:szCs w:val="16"/>
          <w:lang w:val="en-CA"/>
        </w:rPr>
        <w:t xml:space="preserve">, D. (2017). </w:t>
      </w:r>
      <w:r w:rsidR="0038378A" w:rsidRPr="00425D0D">
        <w:rPr>
          <w:rFonts w:ascii="Times New Roman" w:hAnsi="Times New Roman" w:cs="Times New Roman"/>
          <w:sz w:val="16"/>
          <w:szCs w:val="16"/>
        </w:rPr>
        <w:t>Primary microplastics in the oceans: A global evaluation of sources. IUCN, Gland, Switzerland.</w:t>
      </w:r>
    </w:p>
    <w:p w14:paraId="457D3523" w14:textId="511B88EE" w:rsidR="0038378A" w:rsidRPr="00425D0D" w:rsidRDefault="002D1F8B"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Gall S.C. and Thompson R.C</w:t>
      </w:r>
      <w:r w:rsidR="0038378A" w:rsidRPr="00425D0D">
        <w:rPr>
          <w:rFonts w:ascii="Times New Roman" w:hAnsi="Times New Roman" w:cs="Times New Roman"/>
          <w:sz w:val="16"/>
          <w:szCs w:val="16"/>
        </w:rPr>
        <w:t xml:space="preserve">. The impact of debris on marine life. </w:t>
      </w:r>
      <w:r w:rsidR="0038378A" w:rsidRPr="00425D0D">
        <w:rPr>
          <w:rFonts w:ascii="Times New Roman" w:hAnsi="Times New Roman" w:cs="Times New Roman"/>
          <w:i/>
          <w:sz w:val="16"/>
          <w:szCs w:val="16"/>
        </w:rPr>
        <w:t xml:space="preserve">Mar. </w:t>
      </w:r>
      <w:proofErr w:type="spellStart"/>
      <w:r w:rsidR="0038378A" w:rsidRPr="00425D0D">
        <w:rPr>
          <w:rFonts w:ascii="Times New Roman" w:hAnsi="Times New Roman" w:cs="Times New Roman"/>
          <w:i/>
          <w:sz w:val="16"/>
          <w:szCs w:val="16"/>
        </w:rPr>
        <w:t>Pollut</w:t>
      </w:r>
      <w:proofErr w:type="spellEnd"/>
      <w:r w:rsidR="0038378A" w:rsidRPr="00425D0D">
        <w:rPr>
          <w:rFonts w:ascii="Times New Roman" w:hAnsi="Times New Roman" w:cs="Times New Roman"/>
          <w:i/>
          <w:sz w:val="16"/>
          <w:szCs w:val="16"/>
        </w:rPr>
        <w:t>. Bull</w:t>
      </w:r>
      <w:r w:rsidR="0038378A" w:rsidRPr="00425D0D">
        <w:rPr>
          <w:rFonts w:ascii="Times New Roman" w:hAnsi="Times New Roman" w:cs="Times New Roman"/>
          <w:sz w:val="16"/>
          <w:szCs w:val="16"/>
        </w:rPr>
        <w:t xml:space="preserve">., </w:t>
      </w:r>
      <w:r w:rsidRPr="00425D0D">
        <w:rPr>
          <w:rFonts w:ascii="Times New Roman" w:hAnsi="Times New Roman" w:cs="Times New Roman"/>
          <w:sz w:val="16"/>
          <w:szCs w:val="16"/>
        </w:rPr>
        <w:t xml:space="preserve">2015, </w:t>
      </w:r>
      <w:r w:rsidR="0038378A" w:rsidRPr="00425D0D">
        <w:rPr>
          <w:rFonts w:ascii="Times New Roman" w:hAnsi="Times New Roman" w:cs="Times New Roman"/>
          <w:b/>
          <w:sz w:val="16"/>
          <w:szCs w:val="16"/>
        </w:rPr>
        <w:t>92</w:t>
      </w:r>
      <w:r w:rsidR="0038378A" w:rsidRPr="00425D0D">
        <w:rPr>
          <w:rFonts w:ascii="Times New Roman" w:hAnsi="Times New Roman" w:cs="Times New Roman"/>
          <w:sz w:val="16"/>
          <w:szCs w:val="16"/>
        </w:rPr>
        <w:t>, 170-179.</w:t>
      </w:r>
    </w:p>
    <w:p w14:paraId="6F6C568E" w14:textId="1F4479C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Rist</w:t>
      </w:r>
      <w:proofErr w:type="spellEnd"/>
      <w:r w:rsidRPr="00425D0D">
        <w:rPr>
          <w:rFonts w:ascii="Times New Roman" w:hAnsi="Times New Roman" w:cs="Times New Roman"/>
          <w:sz w:val="16"/>
          <w:szCs w:val="16"/>
        </w:rPr>
        <w:t xml:space="preserve"> S., </w:t>
      </w:r>
      <w:proofErr w:type="spellStart"/>
      <w:r w:rsidRPr="00425D0D">
        <w:rPr>
          <w:rFonts w:ascii="Times New Roman" w:hAnsi="Times New Roman" w:cs="Times New Roman"/>
          <w:sz w:val="16"/>
          <w:szCs w:val="16"/>
        </w:rPr>
        <w:t>Almroth</w:t>
      </w:r>
      <w:proofErr w:type="spellEnd"/>
      <w:r w:rsidRPr="00425D0D">
        <w:rPr>
          <w:rFonts w:ascii="Times New Roman" w:hAnsi="Times New Roman" w:cs="Times New Roman"/>
          <w:sz w:val="16"/>
          <w:szCs w:val="16"/>
        </w:rPr>
        <w:t xml:space="preserve"> B.C., Hartmann N.B. </w:t>
      </w:r>
      <w:r w:rsidR="002D1F8B" w:rsidRPr="00425D0D">
        <w:rPr>
          <w:rFonts w:ascii="Times New Roman" w:hAnsi="Times New Roman" w:cs="Times New Roman"/>
          <w:sz w:val="16"/>
          <w:szCs w:val="16"/>
        </w:rPr>
        <w:t xml:space="preserve">and Karlsson T.M. </w:t>
      </w:r>
      <w:r w:rsidRPr="00425D0D">
        <w:rPr>
          <w:rFonts w:ascii="Times New Roman" w:hAnsi="Times New Roman" w:cs="Times New Roman"/>
          <w:sz w:val="16"/>
          <w:szCs w:val="16"/>
        </w:rPr>
        <w:t xml:space="preserve">A critical perspective on early communications concerning human health aspects of microplastics. </w:t>
      </w:r>
      <w:r w:rsidRPr="00425D0D">
        <w:rPr>
          <w:rFonts w:ascii="Times New Roman" w:hAnsi="Times New Roman" w:cs="Times New Roman"/>
          <w:i/>
          <w:sz w:val="16"/>
          <w:szCs w:val="16"/>
        </w:rPr>
        <w:t>Sci Total Environ.</w:t>
      </w:r>
      <w:r w:rsidRPr="00425D0D">
        <w:rPr>
          <w:rFonts w:ascii="Times New Roman" w:hAnsi="Times New Roman" w:cs="Times New Roman"/>
          <w:sz w:val="16"/>
          <w:szCs w:val="16"/>
        </w:rPr>
        <w:t xml:space="preserve">, </w:t>
      </w:r>
      <w:r w:rsidR="002D1F8B" w:rsidRPr="00425D0D">
        <w:rPr>
          <w:rFonts w:ascii="Times New Roman" w:hAnsi="Times New Roman" w:cs="Times New Roman"/>
          <w:sz w:val="16"/>
          <w:szCs w:val="16"/>
        </w:rPr>
        <w:t xml:space="preserve">2018, </w:t>
      </w:r>
      <w:r w:rsidRPr="00425D0D">
        <w:rPr>
          <w:rFonts w:ascii="Times New Roman" w:hAnsi="Times New Roman" w:cs="Times New Roman"/>
          <w:b/>
          <w:sz w:val="16"/>
          <w:szCs w:val="16"/>
        </w:rPr>
        <w:t>626</w:t>
      </w:r>
      <w:r w:rsidRPr="00425D0D">
        <w:rPr>
          <w:rFonts w:ascii="Times New Roman" w:hAnsi="Times New Roman" w:cs="Times New Roman"/>
          <w:sz w:val="16"/>
          <w:szCs w:val="16"/>
        </w:rPr>
        <w:t>, 720726.</w:t>
      </w:r>
    </w:p>
    <w:p w14:paraId="2A41736F" w14:textId="7A81104F" w:rsidR="0038378A" w:rsidRPr="00425D0D" w:rsidRDefault="006A0BC9"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Carbery</w:t>
      </w:r>
      <w:proofErr w:type="spellEnd"/>
      <w:r w:rsidRPr="00425D0D">
        <w:rPr>
          <w:rFonts w:ascii="Times New Roman" w:hAnsi="Times New Roman" w:cs="Times New Roman"/>
          <w:sz w:val="16"/>
          <w:szCs w:val="16"/>
        </w:rPr>
        <w:t xml:space="preserve"> M., O’Connor W., and</w:t>
      </w:r>
      <w:r w:rsidR="0038378A" w:rsidRPr="00425D0D">
        <w:rPr>
          <w:rFonts w:ascii="Times New Roman" w:hAnsi="Times New Roman" w:cs="Times New Roman"/>
          <w:sz w:val="16"/>
          <w:szCs w:val="16"/>
        </w:rPr>
        <w:t xml:space="preserve"> </w:t>
      </w:r>
      <w:proofErr w:type="spellStart"/>
      <w:r w:rsidR="0038378A" w:rsidRPr="00425D0D">
        <w:rPr>
          <w:rFonts w:ascii="Times New Roman" w:hAnsi="Times New Roman" w:cs="Times New Roman"/>
          <w:sz w:val="16"/>
          <w:szCs w:val="16"/>
        </w:rPr>
        <w:t>Palanisa</w:t>
      </w:r>
      <w:r w:rsidR="003E59DE" w:rsidRPr="00425D0D">
        <w:rPr>
          <w:rFonts w:ascii="Times New Roman" w:hAnsi="Times New Roman" w:cs="Times New Roman"/>
          <w:sz w:val="16"/>
          <w:szCs w:val="16"/>
        </w:rPr>
        <w:t>mi</w:t>
      </w:r>
      <w:proofErr w:type="spellEnd"/>
      <w:r w:rsidR="003E59DE" w:rsidRPr="00425D0D">
        <w:rPr>
          <w:rFonts w:ascii="Times New Roman" w:hAnsi="Times New Roman" w:cs="Times New Roman"/>
          <w:sz w:val="16"/>
          <w:szCs w:val="16"/>
        </w:rPr>
        <w:t xml:space="preserve"> T.</w:t>
      </w:r>
      <w:r w:rsidR="0038378A" w:rsidRPr="00425D0D">
        <w:rPr>
          <w:rFonts w:ascii="Times New Roman" w:hAnsi="Times New Roman" w:cs="Times New Roman"/>
          <w:sz w:val="16"/>
          <w:szCs w:val="16"/>
        </w:rPr>
        <w:t xml:space="preserve"> Trophic transfer of microplastics and mixed contaminants in the marine food web and implications for human health. </w:t>
      </w:r>
      <w:r w:rsidR="0038378A" w:rsidRPr="00425D0D">
        <w:rPr>
          <w:rFonts w:ascii="Times New Roman" w:hAnsi="Times New Roman" w:cs="Times New Roman"/>
          <w:i/>
          <w:sz w:val="16"/>
          <w:szCs w:val="16"/>
        </w:rPr>
        <w:t>Environ. Int</w:t>
      </w:r>
      <w:r w:rsidR="0038378A" w:rsidRPr="00425D0D">
        <w:rPr>
          <w:rFonts w:ascii="Times New Roman" w:hAnsi="Times New Roman" w:cs="Times New Roman"/>
          <w:sz w:val="16"/>
          <w:szCs w:val="16"/>
        </w:rPr>
        <w:t xml:space="preserve">., </w:t>
      </w:r>
      <w:r w:rsidR="003E59DE" w:rsidRPr="00425D0D">
        <w:rPr>
          <w:rFonts w:ascii="Times New Roman" w:hAnsi="Times New Roman" w:cs="Times New Roman"/>
          <w:sz w:val="16"/>
          <w:szCs w:val="16"/>
        </w:rPr>
        <w:t xml:space="preserve">2018, </w:t>
      </w:r>
      <w:r w:rsidR="0038378A" w:rsidRPr="00425D0D">
        <w:rPr>
          <w:rFonts w:ascii="Times New Roman" w:hAnsi="Times New Roman" w:cs="Times New Roman"/>
          <w:b/>
          <w:sz w:val="16"/>
          <w:szCs w:val="16"/>
        </w:rPr>
        <w:t>115</w:t>
      </w:r>
      <w:r w:rsidR="0038378A" w:rsidRPr="00425D0D">
        <w:rPr>
          <w:rFonts w:ascii="Times New Roman" w:hAnsi="Times New Roman" w:cs="Times New Roman"/>
          <w:sz w:val="16"/>
          <w:szCs w:val="16"/>
        </w:rPr>
        <w:t>, 400-409.</w:t>
      </w:r>
    </w:p>
    <w:p w14:paraId="2BF627E4" w14:textId="60F453D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Iyare</w:t>
      </w:r>
      <w:proofErr w:type="spellEnd"/>
      <w:r w:rsidRPr="00425D0D">
        <w:rPr>
          <w:rFonts w:ascii="Times New Roman" w:hAnsi="Times New Roman" w:cs="Times New Roman"/>
          <w:sz w:val="16"/>
          <w:szCs w:val="16"/>
        </w:rPr>
        <w:t xml:space="preserve"> P</w:t>
      </w:r>
      <w:r w:rsidR="001F0608" w:rsidRPr="00425D0D">
        <w:rPr>
          <w:rFonts w:ascii="Times New Roman" w:hAnsi="Times New Roman" w:cs="Times New Roman"/>
          <w:sz w:val="16"/>
          <w:szCs w:val="16"/>
        </w:rPr>
        <w:t xml:space="preserve">.U., </w:t>
      </w:r>
      <w:proofErr w:type="spellStart"/>
      <w:r w:rsidR="001F0608" w:rsidRPr="00425D0D">
        <w:rPr>
          <w:rFonts w:ascii="Times New Roman" w:hAnsi="Times New Roman" w:cs="Times New Roman"/>
          <w:sz w:val="16"/>
          <w:szCs w:val="16"/>
        </w:rPr>
        <w:t>Oukia</w:t>
      </w:r>
      <w:proofErr w:type="spellEnd"/>
      <w:r w:rsidR="001F0608" w:rsidRPr="00425D0D">
        <w:rPr>
          <w:rFonts w:ascii="Times New Roman" w:hAnsi="Times New Roman" w:cs="Times New Roman"/>
          <w:sz w:val="16"/>
          <w:szCs w:val="16"/>
        </w:rPr>
        <w:t xml:space="preserve"> S.K. and Bond T.</w:t>
      </w:r>
      <w:r w:rsidRPr="00425D0D">
        <w:rPr>
          <w:rFonts w:ascii="Times New Roman" w:hAnsi="Times New Roman" w:cs="Times New Roman"/>
          <w:sz w:val="16"/>
          <w:szCs w:val="16"/>
        </w:rPr>
        <w:t xml:space="preserve"> Microplastics removal in wastewater treatment plants: a critical review. </w:t>
      </w:r>
      <w:r w:rsidRPr="00425D0D">
        <w:rPr>
          <w:rFonts w:ascii="Times New Roman" w:hAnsi="Times New Roman" w:cs="Times New Roman"/>
          <w:i/>
          <w:sz w:val="16"/>
          <w:szCs w:val="16"/>
        </w:rPr>
        <w:t>Environ. Sci. Water Res. Technol</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2020, </w:t>
      </w:r>
      <w:r w:rsidRPr="00425D0D">
        <w:rPr>
          <w:rFonts w:ascii="Times New Roman" w:hAnsi="Times New Roman" w:cs="Times New Roman"/>
          <w:b/>
          <w:sz w:val="16"/>
          <w:szCs w:val="16"/>
        </w:rPr>
        <w:t>6</w:t>
      </w:r>
      <w:r w:rsidRPr="00425D0D">
        <w:rPr>
          <w:rFonts w:ascii="Times New Roman" w:hAnsi="Times New Roman" w:cs="Times New Roman"/>
          <w:sz w:val="16"/>
          <w:szCs w:val="16"/>
        </w:rPr>
        <w:t>, 2664-2675.</w:t>
      </w:r>
    </w:p>
    <w:p w14:paraId="1D652302" w14:textId="5ABF2B9F"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R</w:t>
      </w:r>
      <w:r w:rsidR="001F0608" w:rsidRPr="00425D0D">
        <w:rPr>
          <w:rFonts w:ascii="Times New Roman" w:hAnsi="Times New Roman" w:cs="Times New Roman"/>
          <w:sz w:val="16"/>
          <w:szCs w:val="16"/>
        </w:rPr>
        <w:t xml:space="preserve">ahman, M., and </w:t>
      </w:r>
      <w:proofErr w:type="spellStart"/>
      <w:r w:rsidR="001F0608" w:rsidRPr="00425D0D">
        <w:rPr>
          <w:rFonts w:ascii="Times New Roman" w:hAnsi="Times New Roman" w:cs="Times New Roman"/>
          <w:sz w:val="16"/>
          <w:szCs w:val="16"/>
        </w:rPr>
        <w:t>Brazel</w:t>
      </w:r>
      <w:proofErr w:type="spellEnd"/>
      <w:r w:rsidR="001F0608" w:rsidRPr="00425D0D">
        <w:rPr>
          <w:rFonts w:ascii="Times New Roman" w:hAnsi="Times New Roman" w:cs="Times New Roman"/>
          <w:sz w:val="16"/>
          <w:szCs w:val="16"/>
        </w:rPr>
        <w:t>, C.S.</w:t>
      </w:r>
      <w:r w:rsidRPr="00425D0D">
        <w:rPr>
          <w:rFonts w:ascii="Times New Roman" w:hAnsi="Times New Roman" w:cs="Times New Roman"/>
          <w:sz w:val="16"/>
          <w:szCs w:val="16"/>
        </w:rPr>
        <w:t xml:space="preserve"> The plasticizer market: an assessment of traditional plasticizers and research trends to meet new challenges. </w:t>
      </w:r>
      <w:r w:rsidRPr="00425D0D">
        <w:rPr>
          <w:rFonts w:ascii="Times New Roman" w:hAnsi="Times New Roman" w:cs="Times New Roman"/>
          <w:i/>
          <w:sz w:val="16"/>
          <w:szCs w:val="16"/>
        </w:rPr>
        <w:t xml:space="preserve">Prog. </w:t>
      </w:r>
      <w:proofErr w:type="spellStart"/>
      <w:r w:rsidRPr="00425D0D">
        <w:rPr>
          <w:rFonts w:ascii="Times New Roman" w:hAnsi="Times New Roman" w:cs="Times New Roman"/>
          <w:i/>
          <w:sz w:val="16"/>
          <w:szCs w:val="16"/>
        </w:rPr>
        <w:t>Polym</w:t>
      </w:r>
      <w:proofErr w:type="spellEnd"/>
      <w:r w:rsidRPr="00425D0D">
        <w:rPr>
          <w:rFonts w:ascii="Times New Roman" w:hAnsi="Times New Roman" w:cs="Times New Roman"/>
          <w:i/>
          <w:sz w:val="16"/>
          <w:szCs w:val="16"/>
        </w:rPr>
        <w:t>. Sci</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2004, </w:t>
      </w:r>
      <w:r w:rsidRPr="00425D0D">
        <w:rPr>
          <w:rFonts w:ascii="Times New Roman" w:hAnsi="Times New Roman" w:cs="Times New Roman"/>
          <w:b/>
          <w:sz w:val="16"/>
          <w:szCs w:val="16"/>
        </w:rPr>
        <w:t>29</w:t>
      </w:r>
      <w:r w:rsidRPr="00425D0D">
        <w:rPr>
          <w:rFonts w:ascii="Times New Roman" w:hAnsi="Times New Roman" w:cs="Times New Roman"/>
          <w:sz w:val="16"/>
          <w:szCs w:val="16"/>
        </w:rPr>
        <w:t>, 1223–1248.</w:t>
      </w:r>
    </w:p>
    <w:p w14:paraId="4BFCBAA6" w14:textId="6EABF69E"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lastRenderedPageBreak/>
        <w:t>Koch, H.M., Dr</w:t>
      </w:r>
      <w:r w:rsidR="001F0608" w:rsidRPr="00425D0D">
        <w:rPr>
          <w:rFonts w:ascii="Times New Roman" w:hAnsi="Times New Roman" w:cs="Times New Roman"/>
          <w:sz w:val="16"/>
          <w:szCs w:val="16"/>
        </w:rPr>
        <w:t xml:space="preserve">exler, H., and </w:t>
      </w:r>
      <w:proofErr w:type="spellStart"/>
      <w:r w:rsidR="001F0608" w:rsidRPr="00425D0D">
        <w:rPr>
          <w:rFonts w:ascii="Times New Roman" w:hAnsi="Times New Roman" w:cs="Times New Roman"/>
          <w:sz w:val="16"/>
          <w:szCs w:val="16"/>
        </w:rPr>
        <w:t>Angerer</w:t>
      </w:r>
      <w:proofErr w:type="spellEnd"/>
      <w:r w:rsidR="001F0608" w:rsidRPr="00425D0D">
        <w:rPr>
          <w:rFonts w:ascii="Times New Roman" w:hAnsi="Times New Roman" w:cs="Times New Roman"/>
          <w:sz w:val="16"/>
          <w:szCs w:val="16"/>
        </w:rPr>
        <w:t>, J</w:t>
      </w:r>
      <w:r w:rsidRPr="00425D0D">
        <w:rPr>
          <w:rFonts w:ascii="Times New Roman" w:hAnsi="Times New Roman" w:cs="Times New Roman"/>
          <w:sz w:val="16"/>
          <w:szCs w:val="16"/>
        </w:rPr>
        <w:t xml:space="preserve">. An estimation of the daily intake of di(2-ethylhexyl) phthalate (DEHP) and other phthalates in the general population. </w:t>
      </w:r>
      <w:r w:rsidRPr="00425D0D">
        <w:rPr>
          <w:rFonts w:ascii="Times New Roman" w:hAnsi="Times New Roman" w:cs="Times New Roman"/>
          <w:i/>
          <w:sz w:val="16"/>
          <w:szCs w:val="16"/>
        </w:rPr>
        <w:t xml:space="preserve">Int. J. </w:t>
      </w:r>
      <w:proofErr w:type="spellStart"/>
      <w:r w:rsidRPr="00425D0D">
        <w:rPr>
          <w:rFonts w:ascii="Times New Roman" w:hAnsi="Times New Roman" w:cs="Times New Roman"/>
          <w:i/>
          <w:sz w:val="16"/>
          <w:szCs w:val="16"/>
        </w:rPr>
        <w:t>Hyg</w:t>
      </w:r>
      <w:proofErr w:type="spellEnd"/>
      <w:r w:rsidRPr="00425D0D">
        <w:rPr>
          <w:rFonts w:ascii="Times New Roman" w:hAnsi="Times New Roman" w:cs="Times New Roman"/>
          <w:i/>
          <w:sz w:val="16"/>
          <w:szCs w:val="16"/>
        </w:rPr>
        <w:t xml:space="preserve">. </w:t>
      </w:r>
      <w:proofErr w:type="spellStart"/>
      <w:r w:rsidRPr="00425D0D">
        <w:rPr>
          <w:rFonts w:ascii="Times New Roman" w:hAnsi="Times New Roman" w:cs="Times New Roman"/>
          <w:i/>
          <w:sz w:val="16"/>
          <w:szCs w:val="16"/>
        </w:rPr>
        <w:t>Envir</w:t>
      </w:r>
      <w:proofErr w:type="spellEnd"/>
      <w:r w:rsidRPr="00425D0D">
        <w:rPr>
          <w:rFonts w:ascii="Times New Roman" w:hAnsi="Times New Roman" w:cs="Times New Roman"/>
          <w:i/>
          <w:sz w:val="16"/>
          <w:szCs w:val="16"/>
        </w:rPr>
        <w:t>. Heal</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2003, </w:t>
      </w:r>
      <w:r w:rsidRPr="00425D0D">
        <w:rPr>
          <w:rFonts w:ascii="Times New Roman" w:hAnsi="Times New Roman" w:cs="Times New Roman"/>
          <w:b/>
          <w:sz w:val="16"/>
          <w:szCs w:val="16"/>
        </w:rPr>
        <w:t>206</w:t>
      </w:r>
      <w:r w:rsidRPr="00425D0D">
        <w:rPr>
          <w:rFonts w:ascii="Times New Roman" w:hAnsi="Times New Roman" w:cs="Times New Roman"/>
          <w:sz w:val="16"/>
          <w:szCs w:val="16"/>
        </w:rPr>
        <w:t xml:space="preserve"> (2), 77–83.</w:t>
      </w:r>
    </w:p>
    <w:p w14:paraId="3991519D" w14:textId="53214393"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Scrimshaw, M.D. </w:t>
      </w:r>
      <w:r w:rsidR="001F0608" w:rsidRPr="00425D0D">
        <w:rPr>
          <w:rFonts w:ascii="Times New Roman" w:hAnsi="Times New Roman" w:cs="Times New Roman"/>
          <w:sz w:val="16"/>
          <w:szCs w:val="16"/>
        </w:rPr>
        <w:t>and</w:t>
      </w:r>
      <w:r w:rsidRPr="00425D0D">
        <w:rPr>
          <w:rFonts w:ascii="Times New Roman" w:hAnsi="Times New Roman" w:cs="Times New Roman"/>
          <w:sz w:val="16"/>
          <w:szCs w:val="16"/>
        </w:rPr>
        <w:t xml:space="preserve"> Lester, J.N. (2003). Fate and behaviour of endocrine disrupters in sludge treatment and disposal. In: Birkett, Lester (Eds.), Endocrine Disrupters in Wastewater and Sludge Treatment Processes. CRC Press LLC and IWA publishing, London, UK, pp. 145–176.</w:t>
      </w:r>
    </w:p>
    <w:p w14:paraId="16F4CFAD" w14:textId="393520A6"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Beauchesne</w:t>
      </w:r>
      <w:proofErr w:type="spellEnd"/>
      <w:r w:rsidRPr="00425D0D">
        <w:rPr>
          <w:rFonts w:ascii="Times New Roman" w:hAnsi="Times New Roman" w:cs="Times New Roman"/>
          <w:sz w:val="16"/>
          <w:szCs w:val="16"/>
        </w:rPr>
        <w:t xml:space="preserve"> I., </w:t>
      </w:r>
      <w:proofErr w:type="spellStart"/>
      <w:r w:rsidRPr="00425D0D">
        <w:rPr>
          <w:rFonts w:ascii="Times New Roman" w:hAnsi="Times New Roman" w:cs="Times New Roman"/>
          <w:sz w:val="16"/>
          <w:szCs w:val="16"/>
        </w:rPr>
        <w:t>Barnabé</w:t>
      </w:r>
      <w:proofErr w:type="spellEnd"/>
      <w:r w:rsidRPr="00425D0D">
        <w:rPr>
          <w:rFonts w:ascii="Times New Roman" w:hAnsi="Times New Roman" w:cs="Times New Roman"/>
          <w:sz w:val="16"/>
          <w:szCs w:val="16"/>
        </w:rPr>
        <w:t xml:space="preserve"> S., Cooper D.G. </w:t>
      </w:r>
      <w:r w:rsidR="001F0608"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Nicell</w:t>
      </w:r>
      <w:proofErr w:type="spellEnd"/>
      <w:r w:rsidR="001F0608" w:rsidRPr="00425D0D">
        <w:rPr>
          <w:rFonts w:ascii="Times New Roman" w:hAnsi="Times New Roman" w:cs="Times New Roman"/>
          <w:sz w:val="16"/>
          <w:szCs w:val="16"/>
        </w:rPr>
        <w:t xml:space="preserve"> J.A</w:t>
      </w:r>
      <w:r w:rsidRPr="00425D0D">
        <w:rPr>
          <w:rFonts w:ascii="Times New Roman" w:hAnsi="Times New Roman" w:cs="Times New Roman"/>
          <w:sz w:val="16"/>
          <w:szCs w:val="16"/>
        </w:rPr>
        <w:t xml:space="preserve">. Plasticizers and related toxic degradation products in wastewater sludges. </w:t>
      </w:r>
      <w:r w:rsidRPr="00425D0D">
        <w:rPr>
          <w:rFonts w:ascii="Times New Roman" w:hAnsi="Times New Roman" w:cs="Times New Roman"/>
          <w:i/>
          <w:sz w:val="16"/>
          <w:szCs w:val="16"/>
        </w:rPr>
        <w:t>Water Sci Technol</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2008, </w:t>
      </w:r>
      <w:r w:rsidRPr="00425D0D">
        <w:rPr>
          <w:rFonts w:ascii="Times New Roman" w:hAnsi="Times New Roman" w:cs="Times New Roman"/>
          <w:b/>
          <w:sz w:val="16"/>
          <w:szCs w:val="16"/>
        </w:rPr>
        <w:t>57</w:t>
      </w:r>
      <w:r w:rsidR="001F0608" w:rsidRPr="00425D0D">
        <w:rPr>
          <w:rFonts w:ascii="Times New Roman" w:hAnsi="Times New Roman" w:cs="Times New Roman"/>
          <w:sz w:val="16"/>
          <w:szCs w:val="16"/>
        </w:rPr>
        <w:t xml:space="preserve">(3), </w:t>
      </w:r>
      <w:r w:rsidRPr="00425D0D">
        <w:rPr>
          <w:rFonts w:ascii="Times New Roman" w:hAnsi="Times New Roman" w:cs="Times New Roman"/>
          <w:sz w:val="16"/>
          <w:szCs w:val="16"/>
        </w:rPr>
        <w:t>367-74.</w:t>
      </w:r>
    </w:p>
    <w:p w14:paraId="48CFD8F1" w14:textId="2CC2AB2A"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Grindler</w:t>
      </w:r>
      <w:proofErr w:type="spellEnd"/>
      <w:r w:rsidRPr="00425D0D">
        <w:rPr>
          <w:rFonts w:ascii="Times New Roman" w:hAnsi="Times New Roman" w:cs="Times New Roman"/>
          <w:sz w:val="16"/>
          <w:szCs w:val="16"/>
        </w:rPr>
        <w:t xml:space="preserve">, N.M., </w:t>
      </w:r>
      <w:proofErr w:type="spellStart"/>
      <w:r w:rsidRPr="00425D0D">
        <w:rPr>
          <w:rFonts w:ascii="Times New Roman" w:hAnsi="Times New Roman" w:cs="Times New Roman"/>
          <w:sz w:val="16"/>
          <w:szCs w:val="16"/>
        </w:rPr>
        <w:t>Vanderlinden</w:t>
      </w:r>
      <w:proofErr w:type="spellEnd"/>
      <w:r w:rsidRPr="00425D0D">
        <w:rPr>
          <w:rFonts w:ascii="Times New Roman" w:hAnsi="Times New Roman" w:cs="Times New Roman"/>
          <w:sz w:val="16"/>
          <w:szCs w:val="16"/>
        </w:rPr>
        <w:t xml:space="preserve">, L., </w:t>
      </w:r>
      <w:proofErr w:type="spellStart"/>
      <w:r w:rsidRPr="00425D0D">
        <w:rPr>
          <w:rFonts w:ascii="Times New Roman" w:hAnsi="Times New Roman" w:cs="Times New Roman"/>
          <w:sz w:val="16"/>
          <w:szCs w:val="16"/>
        </w:rPr>
        <w:t>Karthikraj</w:t>
      </w:r>
      <w:proofErr w:type="spellEnd"/>
      <w:r w:rsidRPr="00425D0D">
        <w:rPr>
          <w:rFonts w:ascii="Times New Roman" w:hAnsi="Times New Roman" w:cs="Times New Roman"/>
          <w:sz w:val="16"/>
          <w:szCs w:val="16"/>
        </w:rPr>
        <w:t xml:space="preserve">, R, Kannan K, Teal S., </w:t>
      </w:r>
      <w:proofErr w:type="spellStart"/>
      <w:r w:rsidRPr="00425D0D">
        <w:rPr>
          <w:rFonts w:ascii="Times New Roman" w:hAnsi="Times New Roman" w:cs="Times New Roman"/>
          <w:sz w:val="16"/>
          <w:szCs w:val="16"/>
        </w:rPr>
        <w:t>Polotsky</w:t>
      </w:r>
      <w:proofErr w:type="spellEnd"/>
      <w:r w:rsidRPr="00425D0D">
        <w:rPr>
          <w:rFonts w:ascii="Times New Roman" w:hAnsi="Times New Roman" w:cs="Times New Roman"/>
          <w:sz w:val="16"/>
          <w:szCs w:val="16"/>
        </w:rPr>
        <w:t xml:space="preserve"> A.J., Powell T.L., Yang I.V. </w:t>
      </w:r>
      <w:r w:rsidR="001F0608" w:rsidRPr="00425D0D">
        <w:rPr>
          <w:rFonts w:ascii="Times New Roman" w:hAnsi="Times New Roman" w:cs="Times New Roman"/>
          <w:sz w:val="16"/>
          <w:szCs w:val="16"/>
        </w:rPr>
        <w:t>and Jansson T</w:t>
      </w:r>
      <w:r w:rsidRPr="00425D0D">
        <w:rPr>
          <w:rFonts w:ascii="Times New Roman" w:hAnsi="Times New Roman" w:cs="Times New Roman"/>
          <w:sz w:val="16"/>
          <w:szCs w:val="16"/>
        </w:rPr>
        <w:t xml:space="preserve">. Exposure to Phthalate, an Endocrine Disrupting Chemical, Alters the First Trimester Placental Methylome and Transcriptome in Women. </w:t>
      </w:r>
      <w:r w:rsidRPr="00425D0D">
        <w:rPr>
          <w:rFonts w:ascii="Times New Roman" w:hAnsi="Times New Roman" w:cs="Times New Roman"/>
          <w:i/>
          <w:sz w:val="16"/>
          <w:szCs w:val="16"/>
        </w:rPr>
        <w:t>Sci Rep</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2018, </w:t>
      </w:r>
      <w:r w:rsidRPr="00425D0D">
        <w:rPr>
          <w:rFonts w:ascii="Times New Roman" w:hAnsi="Times New Roman" w:cs="Times New Roman"/>
          <w:b/>
          <w:sz w:val="16"/>
          <w:szCs w:val="16"/>
        </w:rPr>
        <w:t>8</w:t>
      </w:r>
      <w:r w:rsidRPr="00425D0D">
        <w:rPr>
          <w:rFonts w:ascii="Times New Roman" w:hAnsi="Times New Roman" w:cs="Times New Roman"/>
          <w:sz w:val="16"/>
          <w:szCs w:val="16"/>
        </w:rPr>
        <w:t>, 6086.</w:t>
      </w:r>
    </w:p>
    <w:p w14:paraId="68C27F1F" w14:textId="41D3CE20"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Mutseyekwa</w:t>
      </w:r>
      <w:proofErr w:type="spellEnd"/>
      <w:r w:rsidRPr="00425D0D">
        <w:rPr>
          <w:rFonts w:ascii="Times New Roman" w:hAnsi="Times New Roman" w:cs="Times New Roman"/>
          <w:sz w:val="16"/>
          <w:szCs w:val="16"/>
        </w:rPr>
        <w:t xml:space="preserve"> M.E., </w:t>
      </w:r>
      <w:proofErr w:type="spellStart"/>
      <w:r w:rsidRPr="00425D0D">
        <w:rPr>
          <w:rFonts w:ascii="Times New Roman" w:hAnsi="Times New Roman" w:cs="Times New Roman"/>
          <w:sz w:val="16"/>
          <w:szCs w:val="16"/>
        </w:rPr>
        <w:t>Doğan</w:t>
      </w:r>
      <w:proofErr w:type="spellEnd"/>
      <w:r w:rsidRPr="00425D0D">
        <w:rPr>
          <w:rFonts w:ascii="Times New Roman" w:hAnsi="Times New Roman" w:cs="Times New Roman"/>
          <w:sz w:val="16"/>
          <w:szCs w:val="16"/>
        </w:rPr>
        <w:t xml:space="preserve"> S. </w:t>
      </w:r>
      <w:r w:rsidR="001F0608" w:rsidRPr="00425D0D">
        <w:rPr>
          <w:rFonts w:ascii="Times New Roman" w:hAnsi="Times New Roman" w:cs="Times New Roman"/>
          <w:sz w:val="16"/>
          <w:szCs w:val="16"/>
        </w:rPr>
        <w:t xml:space="preserve">and </w:t>
      </w:r>
      <w:proofErr w:type="spellStart"/>
      <w:r w:rsidR="001F0608" w:rsidRPr="00425D0D">
        <w:rPr>
          <w:rFonts w:ascii="Times New Roman" w:hAnsi="Times New Roman" w:cs="Times New Roman"/>
          <w:sz w:val="16"/>
          <w:szCs w:val="16"/>
        </w:rPr>
        <w:t>Pirgalıoğlu</w:t>
      </w:r>
      <w:proofErr w:type="spellEnd"/>
      <w:r w:rsidR="001F0608" w:rsidRPr="00425D0D">
        <w:rPr>
          <w:rFonts w:ascii="Times New Roman" w:hAnsi="Times New Roman" w:cs="Times New Roman"/>
          <w:sz w:val="16"/>
          <w:szCs w:val="16"/>
        </w:rPr>
        <w:t xml:space="preserve"> S</w:t>
      </w:r>
      <w:r w:rsidRPr="00425D0D">
        <w:rPr>
          <w:rFonts w:ascii="Times New Roman" w:hAnsi="Times New Roman" w:cs="Times New Roman"/>
          <w:sz w:val="16"/>
          <w:szCs w:val="16"/>
        </w:rPr>
        <w:t xml:space="preserve">. Ozonation for the removal of bisphenol A. </w:t>
      </w:r>
      <w:r w:rsidRPr="00425D0D">
        <w:rPr>
          <w:rFonts w:ascii="Times New Roman" w:hAnsi="Times New Roman" w:cs="Times New Roman"/>
          <w:i/>
          <w:sz w:val="16"/>
          <w:szCs w:val="16"/>
        </w:rPr>
        <w:t>Water Sci Technol</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2017, </w:t>
      </w:r>
      <w:r w:rsidRPr="00425D0D">
        <w:rPr>
          <w:rFonts w:ascii="Times New Roman" w:hAnsi="Times New Roman" w:cs="Times New Roman"/>
          <w:b/>
          <w:sz w:val="16"/>
          <w:szCs w:val="16"/>
        </w:rPr>
        <w:t>76</w:t>
      </w:r>
      <w:r w:rsidR="001F0608" w:rsidRPr="00425D0D">
        <w:rPr>
          <w:rFonts w:ascii="Times New Roman" w:hAnsi="Times New Roman" w:cs="Times New Roman"/>
          <w:sz w:val="16"/>
          <w:szCs w:val="16"/>
        </w:rPr>
        <w:t xml:space="preserve"> (10),</w:t>
      </w:r>
      <w:r w:rsidRPr="00425D0D">
        <w:rPr>
          <w:rFonts w:ascii="Times New Roman" w:hAnsi="Times New Roman" w:cs="Times New Roman"/>
          <w:sz w:val="16"/>
          <w:szCs w:val="16"/>
        </w:rPr>
        <w:t xml:space="preserve"> 2764–2775. </w:t>
      </w:r>
    </w:p>
    <w:p w14:paraId="0893C5D8" w14:textId="5F4DC8F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Mokhtari, S.A., </w:t>
      </w:r>
      <w:proofErr w:type="spellStart"/>
      <w:r w:rsidRPr="00425D0D">
        <w:rPr>
          <w:rFonts w:ascii="Times New Roman" w:hAnsi="Times New Roman" w:cs="Times New Roman"/>
          <w:sz w:val="16"/>
          <w:szCs w:val="16"/>
        </w:rPr>
        <w:t>Farzadkia</w:t>
      </w:r>
      <w:proofErr w:type="spellEnd"/>
      <w:r w:rsidRPr="00425D0D">
        <w:rPr>
          <w:rFonts w:ascii="Times New Roman" w:hAnsi="Times New Roman" w:cs="Times New Roman"/>
          <w:sz w:val="16"/>
          <w:szCs w:val="16"/>
        </w:rPr>
        <w:t xml:space="preserve">, M., </w:t>
      </w:r>
      <w:proofErr w:type="spellStart"/>
      <w:r w:rsidRPr="00425D0D">
        <w:rPr>
          <w:rFonts w:ascii="Times New Roman" w:hAnsi="Times New Roman" w:cs="Times New Roman"/>
          <w:sz w:val="16"/>
          <w:szCs w:val="16"/>
        </w:rPr>
        <w:t>Esrafili</w:t>
      </w:r>
      <w:proofErr w:type="spellEnd"/>
      <w:r w:rsidRPr="00425D0D">
        <w:rPr>
          <w:rFonts w:ascii="Times New Roman" w:hAnsi="Times New Roman" w:cs="Times New Roman"/>
          <w:sz w:val="16"/>
          <w:szCs w:val="16"/>
        </w:rPr>
        <w:t>, A. Kalantari</w:t>
      </w:r>
      <w:r w:rsidR="001F0608" w:rsidRPr="00425D0D">
        <w:rPr>
          <w:rFonts w:ascii="Times New Roman" w:hAnsi="Times New Roman" w:cs="Times New Roman"/>
          <w:sz w:val="16"/>
          <w:szCs w:val="16"/>
        </w:rPr>
        <w:t xml:space="preserve"> R.R., Jafari A.J., </w:t>
      </w:r>
      <w:proofErr w:type="spellStart"/>
      <w:r w:rsidR="001F0608" w:rsidRPr="00425D0D">
        <w:rPr>
          <w:rFonts w:ascii="Times New Roman" w:hAnsi="Times New Roman" w:cs="Times New Roman"/>
          <w:sz w:val="16"/>
          <w:szCs w:val="16"/>
        </w:rPr>
        <w:t>Kermani</w:t>
      </w:r>
      <w:proofErr w:type="spellEnd"/>
      <w:r w:rsidR="001F0608" w:rsidRPr="00425D0D">
        <w:rPr>
          <w:rFonts w:ascii="Times New Roman" w:hAnsi="Times New Roman" w:cs="Times New Roman"/>
          <w:sz w:val="16"/>
          <w:szCs w:val="16"/>
        </w:rPr>
        <w:t xml:space="preserve"> M. and </w:t>
      </w:r>
      <w:proofErr w:type="spellStart"/>
      <w:r w:rsidR="001F0608" w:rsidRPr="00425D0D">
        <w:rPr>
          <w:rFonts w:ascii="Times New Roman" w:hAnsi="Times New Roman" w:cs="Times New Roman"/>
          <w:sz w:val="16"/>
          <w:szCs w:val="16"/>
        </w:rPr>
        <w:t>Gholami</w:t>
      </w:r>
      <w:proofErr w:type="spellEnd"/>
      <w:r w:rsidR="001F0608" w:rsidRPr="00425D0D">
        <w:rPr>
          <w:rFonts w:ascii="Times New Roman" w:hAnsi="Times New Roman" w:cs="Times New Roman"/>
          <w:sz w:val="16"/>
          <w:szCs w:val="16"/>
        </w:rPr>
        <w:t xml:space="preserve"> M.</w:t>
      </w:r>
      <w:r w:rsidRPr="00425D0D">
        <w:rPr>
          <w:rFonts w:ascii="Times New Roman" w:hAnsi="Times New Roman" w:cs="Times New Roman"/>
          <w:sz w:val="16"/>
          <w:szCs w:val="16"/>
        </w:rPr>
        <w:t xml:space="preserve"> Bisphenol A removal from aqueous solutions using novel UV/persulfate/H2O2/Cu system: optimization and modelling with central composite design and response surface methodology. </w:t>
      </w:r>
      <w:r w:rsidRPr="00425D0D">
        <w:rPr>
          <w:rFonts w:ascii="Times New Roman" w:hAnsi="Times New Roman" w:cs="Times New Roman"/>
          <w:i/>
          <w:sz w:val="16"/>
          <w:szCs w:val="16"/>
        </w:rPr>
        <w:t>J Environ Health Sci Engineer</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2016, </w:t>
      </w:r>
      <w:r w:rsidRPr="00425D0D">
        <w:rPr>
          <w:rFonts w:ascii="Times New Roman" w:hAnsi="Times New Roman" w:cs="Times New Roman"/>
          <w:b/>
          <w:sz w:val="16"/>
          <w:szCs w:val="16"/>
        </w:rPr>
        <w:t>14</w:t>
      </w:r>
      <w:r w:rsidRPr="00425D0D">
        <w:rPr>
          <w:rFonts w:ascii="Times New Roman" w:hAnsi="Times New Roman" w:cs="Times New Roman"/>
          <w:sz w:val="16"/>
          <w:szCs w:val="16"/>
        </w:rPr>
        <w:t xml:space="preserve">, 19. </w:t>
      </w:r>
    </w:p>
    <w:p w14:paraId="2819B36E" w14:textId="1B8F2EBC" w:rsidR="0038378A" w:rsidRPr="00425D0D" w:rsidRDefault="000E70B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Kryłów</w:t>
      </w:r>
      <w:proofErr w:type="spellEnd"/>
      <w:r w:rsidRPr="00425D0D">
        <w:rPr>
          <w:rFonts w:ascii="Times New Roman" w:hAnsi="Times New Roman" w:cs="Times New Roman"/>
          <w:sz w:val="16"/>
          <w:szCs w:val="16"/>
        </w:rPr>
        <w:t xml:space="preserve">, M. and </w:t>
      </w:r>
      <w:proofErr w:type="spellStart"/>
      <w:r w:rsidRPr="00425D0D">
        <w:rPr>
          <w:rFonts w:ascii="Times New Roman" w:hAnsi="Times New Roman" w:cs="Times New Roman"/>
          <w:sz w:val="16"/>
          <w:szCs w:val="16"/>
        </w:rPr>
        <w:t>Rezka</w:t>
      </w:r>
      <w:proofErr w:type="spellEnd"/>
      <w:r w:rsidRPr="00425D0D">
        <w:rPr>
          <w:rFonts w:ascii="Times New Roman" w:hAnsi="Times New Roman" w:cs="Times New Roman"/>
          <w:sz w:val="16"/>
          <w:szCs w:val="16"/>
        </w:rPr>
        <w:t xml:space="preserve">, P. Polybrominated flame retardants in sewage sludge and sediments (Review). </w:t>
      </w:r>
      <w:r w:rsidRPr="00425D0D">
        <w:rPr>
          <w:rFonts w:ascii="Times New Roman" w:hAnsi="Times New Roman" w:cs="Times New Roman"/>
          <w:i/>
          <w:sz w:val="16"/>
          <w:szCs w:val="16"/>
        </w:rPr>
        <w:t>Technical Transactions</w:t>
      </w:r>
      <w:r w:rsidRPr="00425D0D">
        <w:rPr>
          <w:rFonts w:ascii="Times New Roman" w:hAnsi="Times New Roman" w:cs="Times New Roman"/>
          <w:sz w:val="16"/>
          <w:szCs w:val="16"/>
        </w:rPr>
        <w:t xml:space="preserve">, 2017, </w:t>
      </w:r>
      <w:r w:rsidRPr="00425D0D">
        <w:rPr>
          <w:rFonts w:ascii="Times New Roman" w:hAnsi="Times New Roman" w:cs="Times New Roman"/>
          <w:b/>
          <w:sz w:val="16"/>
          <w:szCs w:val="16"/>
        </w:rPr>
        <w:t>114</w:t>
      </w:r>
      <w:r w:rsidRPr="00425D0D">
        <w:rPr>
          <w:rFonts w:ascii="Times New Roman" w:hAnsi="Times New Roman" w:cs="Times New Roman"/>
          <w:sz w:val="16"/>
          <w:szCs w:val="16"/>
        </w:rPr>
        <w:t xml:space="preserve"> (3), 153-166.</w:t>
      </w:r>
    </w:p>
    <w:p w14:paraId="7D055321" w14:textId="7D220F7E"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Lee, H.J. </w:t>
      </w:r>
      <w:r w:rsidR="00F25BD0" w:rsidRPr="00425D0D">
        <w:rPr>
          <w:rFonts w:ascii="Times New Roman" w:hAnsi="Times New Roman" w:cs="Times New Roman"/>
          <w:sz w:val="16"/>
          <w:szCs w:val="16"/>
        </w:rPr>
        <w:t>and</w:t>
      </w:r>
      <w:r w:rsidRPr="00425D0D">
        <w:rPr>
          <w:rFonts w:ascii="Times New Roman" w:hAnsi="Times New Roman" w:cs="Times New Roman"/>
          <w:sz w:val="16"/>
          <w:szCs w:val="16"/>
        </w:rPr>
        <w:t xml:space="preserve"> Kim, G.</w:t>
      </w:r>
      <w:r w:rsidR="001F0608" w:rsidRPr="00425D0D">
        <w:rPr>
          <w:rFonts w:ascii="Times New Roman" w:hAnsi="Times New Roman" w:cs="Times New Roman"/>
          <w:sz w:val="16"/>
          <w:szCs w:val="16"/>
        </w:rPr>
        <w:t>B</w:t>
      </w:r>
      <w:r w:rsidRPr="00425D0D">
        <w:rPr>
          <w:rFonts w:ascii="Times New Roman" w:hAnsi="Times New Roman" w:cs="Times New Roman"/>
          <w:sz w:val="16"/>
          <w:szCs w:val="16"/>
        </w:rPr>
        <w:t xml:space="preserve">. Removal rate and releases of polybrominated diphenyl ethers in two wastewater treatment plants, Korea. </w:t>
      </w:r>
      <w:r w:rsidRPr="00425D0D">
        <w:rPr>
          <w:rFonts w:ascii="Times New Roman" w:hAnsi="Times New Roman" w:cs="Times New Roman"/>
          <w:i/>
          <w:sz w:val="16"/>
          <w:szCs w:val="16"/>
        </w:rPr>
        <w:t>Ocean Sci. J</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2017, </w:t>
      </w:r>
      <w:r w:rsidRPr="00425D0D">
        <w:rPr>
          <w:rFonts w:ascii="Times New Roman" w:hAnsi="Times New Roman" w:cs="Times New Roman"/>
          <w:b/>
          <w:sz w:val="16"/>
          <w:szCs w:val="16"/>
        </w:rPr>
        <w:t>52</w:t>
      </w:r>
      <w:r w:rsidRPr="00425D0D">
        <w:rPr>
          <w:rFonts w:ascii="Times New Roman" w:hAnsi="Times New Roman" w:cs="Times New Roman"/>
          <w:sz w:val="16"/>
          <w:szCs w:val="16"/>
        </w:rPr>
        <w:t>, 193–205.</w:t>
      </w:r>
    </w:p>
    <w:p w14:paraId="505326D4" w14:textId="20852B02"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Yang C.W., Chen W.Z. </w:t>
      </w:r>
      <w:r w:rsidR="001F0608" w:rsidRPr="00425D0D">
        <w:rPr>
          <w:rFonts w:ascii="Times New Roman" w:hAnsi="Times New Roman" w:cs="Times New Roman"/>
          <w:sz w:val="16"/>
          <w:szCs w:val="16"/>
        </w:rPr>
        <w:t>and Chang B.V</w:t>
      </w:r>
      <w:r w:rsidRPr="00425D0D">
        <w:rPr>
          <w:rFonts w:ascii="Times New Roman" w:hAnsi="Times New Roman" w:cs="Times New Roman"/>
          <w:sz w:val="16"/>
          <w:szCs w:val="16"/>
        </w:rPr>
        <w:t xml:space="preserve">. Biodegradation of </w:t>
      </w:r>
      <w:proofErr w:type="spellStart"/>
      <w:r w:rsidRPr="00425D0D">
        <w:rPr>
          <w:rFonts w:ascii="Times New Roman" w:hAnsi="Times New Roman" w:cs="Times New Roman"/>
          <w:sz w:val="16"/>
          <w:szCs w:val="16"/>
        </w:rPr>
        <w:t>tetrabromobisphenol</w:t>
      </w:r>
      <w:proofErr w:type="spellEnd"/>
      <w:r w:rsidRPr="00425D0D">
        <w:rPr>
          <w:rFonts w:ascii="Times New Roman" w:hAnsi="Times New Roman" w:cs="Times New Roman"/>
          <w:sz w:val="16"/>
          <w:szCs w:val="16"/>
        </w:rPr>
        <w:t xml:space="preserve">-A in sludge amended soil, </w:t>
      </w:r>
      <w:r w:rsidRPr="00425D0D">
        <w:rPr>
          <w:rFonts w:ascii="Times New Roman" w:hAnsi="Times New Roman" w:cs="Times New Roman"/>
          <w:i/>
          <w:sz w:val="16"/>
          <w:szCs w:val="16"/>
        </w:rPr>
        <w:t>Ecological Engineering</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2016, </w:t>
      </w:r>
      <w:r w:rsidRPr="00425D0D">
        <w:rPr>
          <w:rFonts w:ascii="Times New Roman" w:hAnsi="Times New Roman" w:cs="Times New Roman"/>
          <w:b/>
          <w:sz w:val="16"/>
          <w:szCs w:val="16"/>
        </w:rPr>
        <w:t>91</w:t>
      </w:r>
      <w:r w:rsidRPr="00425D0D">
        <w:rPr>
          <w:rFonts w:ascii="Times New Roman" w:hAnsi="Times New Roman" w:cs="Times New Roman"/>
          <w:sz w:val="16"/>
          <w:szCs w:val="16"/>
        </w:rPr>
        <w:t>, 143–147.</w:t>
      </w:r>
    </w:p>
    <w:p w14:paraId="21056703" w14:textId="745C1AAE"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lang w:val="en-CA"/>
        </w:rPr>
        <w:t>Van d</w:t>
      </w:r>
      <w:r w:rsidR="001F0608" w:rsidRPr="00425D0D">
        <w:rPr>
          <w:rFonts w:ascii="Times New Roman" w:hAnsi="Times New Roman" w:cs="Times New Roman"/>
          <w:sz w:val="16"/>
          <w:szCs w:val="16"/>
          <w:lang w:val="en-CA"/>
        </w:rPr>
        <w:t>er Veen, I. and de Boer, J</w:t>
      </w:r>
      <w:r w:rsidRPr="00425D0D">
        <w:rPr>
          <w:rFonts w:ascii="Times New Roman" w:hAnsi="Times New Roman" w:cs="Times New Roman"/>
          <w:sz w:val="16"/>
          <w:szCs w:val="16"/>
          <w:lang w:val="en-CA"/>
        </w:rPr>
        <w:t xml:space="preserve">. </w:t>
      </w:r>
      <w:r w:rsidRPr="00425D0D">
        <w:rPr>
          <w:rFonts w:ascii="Times New Roman" w:hAnsi="Times New Roman" w:cs="Times New Roman"/>
          <w:sz w:val="16"/>
          <w:szCs w:val="16"/>
        </w:rPr>
        <w:t xml:space="preserve">Phosphorus flame retardants: properties, production, environmental occurrence, </w:t>
      </w:r>
      <w:proofErr w:type="gramStart"/>
      <w:r w:rsidRPr="00425D0D">
        <w:rPr>
          <w:rFonts w:ascii="Times New Roman" w:hAnsi="Times New Roman" w:cs="Times New Roman"/>
          <w:sz w:val="16"/>
          <w:szCs w:val="16"/>
        </w:rPr>
        <w:t>toxicity</w:t>
      </w:r>
      <w:proofErr w:type="gramEnd"/>
      <w:r w:rsidRPr="00425D0D">
        <w:rPr>
          <w:rFonts w:ascii="Times New Roman" w:hAnsi="Times New Roman" w:cs="Times New Roman"/>
          <w:sz w:val="16"/>
          <w:szCs w:val="16"/>
        </w:rPr>
        <w:t xml:space="preserve"> and analysis. </w:t>
      </w:r>
      <w:r w:rsidRPr="00425D0D">
        <w:rPr>
          <w:rFonts w:ascii="Times New Roman" w:hAnsi="Times New Roman" w:cs="Times New Roman"/>
          <w:i/>
          <w:sz w:val="16"/>
          <w:szCs w:val="16"/>
        </w:rPr>
        <w:t>Chemosphere</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2012, </w:t>
      </w:r>
      <w:r w:rsidRPr="00425D0D">
        <w:rPr>
          <w:rFonts w:ascii="Times New Roman" w:hAnsi="Times New Roman" w:cs="Times New Roman"/>
          <w:b/>
          <w:sz w:val="16"/>
          <w:szCs w:val="16"/>
        </w:rPr>
        <w:t>88</w:t>
      </w:r>
      <w:r w:rsidRPr="00425D0D">
        <w:rPr>
          <w:rFonts w:ascii="Times New Roman" w:hAnsi="Times New Roman" w:cs="Times New Roman"/>
          <w:sz w:val="16"/>
          <w:szCs w:val="16"/>
        </w:rPr>
        <w:t xml:space="preserve"> (10)</w:t>
      </w:r>
      <w:r w:rsidR="001F0608" w:rsidRPr="00425D0D">
        <w:rPr>
          <w:rFonts w:ascii="Times New Roman" w:hAnsi="Times New Roman" w:cs="Times New Roman"/>
          <w:sz w:val="16"/>
          <w:szCs w:val="16"/>
        </w:rPr>
        <w:t>,</w:t>
      </w:r>
      <w:r w:rsidRPr="00425D0D">
        <w:rPr>
          <w:rFonts w:ascii="Times New Roman" w:hAnsi="Times New Roman" w:cs="Times New Roman"/>
          <w:sz w:val="16"/>
          <w:szCs w:val="16"/>
        </w:rPr>
        <w:t xml:space="preserve"> 1119– 1153.</w:t>
      </w:r>
    </w:p>
    <w:p w14:paraId="674DA951" w14:textId="25D4842E"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Zeng X., Liu Z., He L., Cao S., Song H., Yu Z., S</w:t>
      </w:r>
      <w:r w:rsidR="001F0608" w:rsidRPr="00425D0D">
        <w:rPr>
          <w:rFonts w:ascii="Times New Roman" w:hAnsi="Times New Roman" w:cs="Times New Roman"/>
          <w:sz w:val="16"/>
          <w:szCs w:val="16"/>
        </w:rPr>
        <w:t>heng G. and Fu J</w:t>
      </w:r>
      <w:r w:rsidRPr="00425D0D">
        <w:rPr>
          <w:rFonts w:ascii="Times New Roman" w:hAnsi="Times New Roman" w:cs="Times New Roman"/>
          <w:sz w:val="16"/>
          <w:szCs w:val="16"/>
        </w:rPr>
        <w:t xml:space="preserve">. The occurrence and removal of organophosphate ester flame retardants/plasticizers in a municipal wastewater treatment plant in the Pearl River Delta, China. </w:t>
      </w:r>
      <w:r w:rsidRPr="00425D0D">
        <w:rPr>
          <w:rFonts w:ascii="Times New Roman" w:hAnsi="Times New Roman" w:cs="Times New Roman"/>
          <w:i/>
          <w:sz w:val="16"/>
          <w:szCs w:val="16"/>
        </w:rPr>
        <w:t xml:space="preserve">J Environ Sci Health A Tox Hazard </w:t>
      </w:r>
      <w:proofErr w:type="spellStart"/>
      <w:r w:rsidRPr="00425D0D">
        <w:rPr>
          <w:rFonts w:ascii="Times New Roman" w:hAnsi="Times New Roman" w:cs="Times New Roman"/>
          <w:i/>
          <w:sz w:val="16"/>
          <w:szCs w:val="16"/>
        </w:rPr>
        <w:t>Subst</w:t>
      </w:r>
      <w:proofErr w:type="spellEnd"/>
      <w:r w:rsidRPr="00425D0D">
        <w:rPr>
          <w:rFonts w:ascii="Times New Roman" w:hAnsi="Times New Roman" w:cs="Times New Roman"/>
          <w:i/>
          <w:sz w:val="16"/>
          <w:szCs w:val="16"/>
        </w:rPr>
        <w:t xml:space="preserve"> Environ </w:t>
      </w:r>
      <w:proofErr w:type="spellStart"/>
      <w:r w:rsidRPr="00425D0D">
        <w:rPr>
          <w:rFonts w:ascii="Times New Roman" w:hAnsi="Times New Roman" w:cs="Times New Roman"/>
          <w:i/>
          <w:sz w:val="16"/>
          <w:szCs w:val="16"/>
        </w:rPr>
        <w:t>Eng</w:t>
      </w:r>
      <w:proofErr w:type="spellEnd"/>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2015, </w:t>
      </w:r>
      <w:r w:rsidRPr="00425D0D">
        <w:rPr>
          <w:rFonts w:ascii="Times New Roman" w:hAnsi="Times New Roman" w:cs="Times New Roman"/>
          <w:b/>
          <w:sz w:val="16"/>
          <w:szCs w:val="16"/>
        </w:rPr>
        <w:t>50</w:t>
      </w:r>
      <w:r w:rsidRPr="00425D0D">
        <w:rPr>
          <w:rFonts w:ascii="Times New Roman" w:hAnsi="Times New Roman" w:cs="Times New Roman"/>
          <w:sz w:val="16"/>
          <w:szCs w:val="16"/>
        </w:rPr>
        <w:t xml:space="preserve"> (12)</w:t>
      </w:r>
      <w:r w:rsidR="001F0608" w:rsidRPr="00425D0D">
        <w:rPr>
          <w:rFonts w:ascii="Times New Roman" w:hAnsi="Times New Roman" w:cs="Times New Roman"/>
          <w:sz w:val="16"/>
          <w:szCs w:val="16"/>
        </w:rPr>
        <w:t xml:space="preserve">, </w:t>
      </w:r>
      <w:r w:rsidRPr="00425D0D">
        <w:rPr>
          <w:rFonts w:ascii="Times New Roman" w:hAnsi="Times New Roman" w:cs="Times New Roman"/>
          <w:sz w:val="16"/>
          <w:szCs w:val="16"/>
        </w:rPr>
        <w:t>1291-7.</w:t>
      </w:r>
    </w:p>
    <w:p w14:paraId="2965705A" w14:textId="3C7E0F04"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lang w:val="en-CA"/>
        </w:rPr>
        <w:t>Pang, L., Ya</w:t>
      </w:r>
      <w:r w:rsidR="001F0608" w:rsidRPr="00425D0D">
        <w:rPr>
          <w:rFonts w:ascii="Times New Roman" w:hAnsi="Times New Roman" w:cs="Times New Roman"/>
          <w:sz w:val="16"/>
          <w:szCs w:val="16"/>
          <w:lang w:val="en-CA"/>
        </w:rPr>
        <w:t xml:space="preserve">ng P., Zhao </w:t>
      </w:r>
      <w:proofErr w:type="gramStart"/>
      <w:r w:rsidR="001F0608" w:rsidRPr="00425D0D">
        <w:rPr>
          <w:rFonts w:ascii="Times New Roman" w:hAnsi="Times New Roman" w:cs="Times New Roman"/>
          <w:sz w:val="16"/>
          <w:szCs w:val="16"/>
          <w:lang w:val="en-CA"/>
        </w:rPr>
        <w:t>J.</w:t>
      </w:r>
      <w:proofErr w:type="gramEnd"/>
      <w:r w:rsidR="001F0608" w:rsidRPr="00425D0D">
        <w:rPr>
          <w:rFonts w:ascii="Times New Roman" w:hAnsi="Times New Roman" w:cs="Times New Roman"/>
          <w:sz w:val="16"/>
          <w:szCs w:val="16"/>
          <w:lang w:val="en-CA"/>
        </w:rPr>
        <w:t xml:space="preserve"> </w:t>
      </w:r>
      <w:r w:rsidR="000E70BA" w:rsidRPr="00425D0D">
        <w:rPr>
          <w:rFonts w:ascii="Times New Roman" w:hAnsi="Times New Roman" w:cs="Times New Roman"/>
          <w:sz w:val="16"/>
          <w:szCs w:val="16"/>
          <w:lang w:val="en-CA"/>
        </w:rPr>
        <w:t>and</w:t>
      </w:r>
      <w:r w:rsidR="001F0608" w:rsidRPr="00425D0D">
        <w:rPr>
          <w:rFonts w:ascii="Times New Roman" w:hAnsi="Times New Roman" w:cs="Times New Roman"/>
          <w:sz w:val="16"/>
          <w:szCs w:val="16"/>
          <w:lang w:val="en-CA"/>
        </w:rPr>
        <w:t xml:space="preserve"> Zhang H</w:t>
      </w:r>
      <w:r w:rsidRPr="00425D0D">
        <w:rPr>
          <w:rFonts w:ascii="Times New Roman" w:hAnsi="Times New Roman" w:cs="Times New Roman"/>
          <w:sz w:val="16"/>
          <w:szCs w:val="16"/>
          <w:lang w:val="en-CA"/>
        </w:rPr>
        <w:t xml:space="preserve">. </w:t>
      </w:r>
      <w:r w:rsidRPr="00425D0D">
        <w:rPr>
          <w:rFonts w:ascii="Times New Roman" w:hAnsi="Times New Roman" w:cs="Times New Roman"/>
          <w:sz w:val="16"/>
          <w:szCs w:val="16"/>
        </w:rPr>
        <w:t xml:space="preserve">Comparison of wastewater treatment processes on the removal efficiency of organophosphate esters. </w:t>
      </w:r>
      <w:r w:rsidRPr="00425D0D">
        <w:rPr>
          <w:rFonts w:ascii="Times New Roman" w:hAnsi="Times New Roman" w:cs="Times New Roman"/>
          <w:i/>
          <w:sz w:val="16"/>
          <w:szCs w:val="16"/>
        </w:rPr>
        <w:t xml:space="preserve">Water Sci </w:t>
      </w:r>
      <w:proofErr w:type="spellStart"/>
      <w:r w:rsidRPr="00425D0D">
        <w:rPr>
          <w:rFonts w:ascii="Times New Roman" w:hAnsi="Times New Roman" w:cs="Times New Roman"/>
          <w:i/>
          <w:sz w:val="16"/>
          <w:szCs w:val="16"/>
        </w:rPr>
        <w:t>Technol</w:t>
      </w:r>
      <w:proofErr w:type="spellEnd"/>
      <w:r w:rsidRPr="00425D0D">
        <w:rPr>
          <w:rFonts w:ascii="Times New Roman" w:hAnsi="Times New Roman" w:cs="Times New Roman"/>
          <w:sz w:val="16"/>
          <w:szCs w:val="16"/>
        </w:rPr>
        <w:t>,</w:t>
      </w:r>
      <w:r w:rsidR="001F0608" w:rsidRPr="00425D0D">
        <w:rPr>
          <w:rFonts w:ascii="Times New Roman" w:hAnsi="Times New Roman" w:cs="Times New Roman"/>
          <w:sz w:val="16"/>
          <w:szCs w:val="16"/>
        </w:rPr>
        <w:t xml:space="preserve"> 2016, </w:t>
      </w:r>
      <w:r w:rsidRPr="00425D0D">
        <w:rPr>
          <w:rFonts w:ascii="Times New Roman" w:hAnsi="Times New Roman" w:cs="Times New Roman"/>
          <w:b/>
          <w:sz w:val="16"/>
          <w:szCs w:val="16"/>
        </w:rPr>
        <w:t>74</w:t>
      </w:r>
      <w:r w:rsidRPr="00425D0D">
        <w:rPr>
          <w:rFonts w:ascii="Times New Roman" w:hAnsi="Times New Roman" w:cs="Times New Roman"/>
          <w:sz w:val="16"/>
          <w:szCs w:val="16"/>
        </w:rPr>
        <w:t>(7)</w:t>
      </w:r>
      <w:r w:rsidR="001F0608" w:rsidRPr="00425D0D">
        <w:rPr>
          <w:rFonts w:ascii="Times New Roman" w:hAnsi="Times New Roman" w:cs="Times New Roman"/>
          <w:sz w:val="16"/>
          <w:szCs w:val="16"/>
        </w:rPr>
        <w:t>,</w:t>
      </w:r>
      <w:r w:rsidRPr="00425D0D">
        <w:rPr>
          <w:rFonts w:ascii="Times New Roman" w:hAnsi="Times New Roman" w:cs="Times New Roman"/>
          <w:sz w:val="16"/>
          <w:szCs w:val="16"/>
        </w:rPr>
        <w:t xml:space="preserve"> 1602–1609.</w:t>
      </w:r>
    </w:p>
    <w:p w14:paraId="33940410" w14:textId="7777777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U.S. Environmental Protection Agency (EPA). (2007), Senior Policy Council. Nanotechnology White Paper. Retrieved September 2021, https://archive.epa.gov/osa/pdfs/web/pdf/epa-nanotechnology-whitepaper-0207.pdf </w:t>
      </w:r>
    </w:p>
    <w:p w14:paraId="506CABB5" w14:textId="1802B508"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Klaine, S.J., Alvarez P.J.J., Batley G.E., Fernandes T.E., Handy R.D., Lyon D.Y., S. </w:t>
      </w:r>
      <w:proofErr w:type="spellStart"/>
      <w:r w:rsidRPr="00425D0D">
        <w:rPr>
          <w:rFonts w:ascii="Times New Roman" w:hAnsi="Times New Roman" w:cs="Times New Roman"/>
          <w:sz w:val="16"/>
          <w:szCs w:val="16"/>
        </w:rPr>
        <w:t>Mahendra</w:t>
      </w:r>
      <w:proofErr w:type="spellEnd"/>
      <w:r w:rsidRPr="00425D0D">
        <w:rPr>
          <w:rFonts w:ascii="Times New Roman" w:hAnsi="Times New Roman" w:cs="Times New Roman"/>
          <w:sz w:val="16"/>
          <w:szCs w:val="16"/>
        </w:rPr>
        <w:t xml:space="preserve">, M.J. McLaughlin, </w:t>
      </w:r>
      <w:r w:rsidR="001F0608" w:rsidRPr="00425D0D">
        <w:rPr>
          <w:rFonts w:ascii="Times New Roman" w:hAnsi="Times New Roman" w:cs="Times New Roman"/>
          <w:sz w:val="16"/>
          <w:szCs w:val="16"/>
        </w:rPr>
        <w:t>and</w:t>
      </w:r>
      <w:r w:rsidRPr="00425D0D">
        <w:rPr>
          <w:rFonts w:ascii="Times New Roman" w:hAnsi="Times New Roman" w:cs="Times New Roman"/>
          <w:sz w:val="16"/>
          <w:szCs w:val="16"/>
        </w:rPr>
        <w:t xml:space="preserve"> Lead J.R. Nanoparticles in the Environment: </w:t>
      </w:r>
      <w:proofErr w:type="spellStart"/>
      <w:r w:rsidRPr="00425D0D">
        <w:rPr>
          <w:rFonts w:ascii="Times New Roman" w:hAnsi="Times New Roman" w:cs="Times New Roman"/>
          <w:sz w:val="16"/>
          <w:szCs w:val="16"/>
        </w:rPr>
        <w:t>Behavior</w:t>
      </w:r>
      <w:proofErr w:type="spellEnd"/>
      <w:r w:rsidRPr="00425D0D">
        <w:rPr>
          <w:rFonts w:ascii="Times New Roman" w:hAnsi="Times New Roman" w:cs="Times New Roman"/>
          <w:sz w:val="16"/>
          <w:szCs w:val="16"/>
        </w:rPr>
        <w:t xml:space="preserve">, Fate, Bioavailability and Effects. </w:t>
      </w:r>
      <w:r w:rsidRPr="00425D0D">
        <w:rPr>
          <w:rFonts w:ascii="Times New Roman" w:hAnsi="Times New Roman" w:cs="Times New Roman"/>
          <w:i/>
          <w:sz w:val="16"/>
          <w:szCs w:val="16"/>
        </w:rPr>
        <w:t>Environmental Toxicology and Chemistry</w:t>
      </w:r>
      <w:r w:rsidRPr="00425D0D">
        <w:rPr>
          <w:rFonts w:ascii="Times New Roman" w:hAnsi="Times New Roman" w:cs="Times New Roman"/>
          <w:sz w:val="16"/>
          <w:szCs w:val="16"/>
        </w:rPr>
        <w:t xml:space="preserve">, </w:t>
      </w:r>
      <w:r w:rsidR="001F0608" w:rsidRPr="00425D0D">
        <w:rPr>
          <w:rFonts w:ascii="Times New Roman" w:hAnsi="Times New Roman" w:cs="Times New Roman"/>
          <w:sz w:val="16"/>
          <w:szCs w:val="16"/>
        </w:rPr>
        <w:t xml:space="preserve">2008, </w:t>
      </w:r>
      <w:r w:rsidRPr="00425D0D">
        <w:rPr>
          <w:rFonts w:ascii="Times New Roman" w:hAnsi="Times New Roman" w:cs="Times New Roman"/>
          <w:b/>
          <w:sz w:val="16"/>
          <w:szCs w:val="16"/>
        </w:rPr>
        <w:t>27</w:t>
      </w:r>
      <w:r w:rsidRPr="00425D0D">
        <w:rPr>
          <w:rFonts w:ascii="Times New Roman" w:hAnsi="Times New Roman" w:cs="Times New Roman"/>
          <w:sz w:val="16"/>
          <w:szCs w:val="16"/>
        </w:rPr>
        <w:t xml:space="preserve"> (9), 1825-1851.</w:t>
      </w:r>
    </w:p>
    <w:p w14:paraId="74042D0C" w14:textId="77777777"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Luoma</w:t>
      </w:r>
      <w:proofErr w:type="spellEnd"/>
      <w:r w:rsidRPr="00425D0D">
        <w:rPr>
          <w:rFonts w:ascii="Times New Roman" w:hAnsi="Times New Roman" w:cs="Times New Roman"/>
          <w:sz w:val="16"/>
          <w:szCs w:val="16"/>
        </w:rPr>
        <w:t xml:space="preserve">, S.N. (2008). Silver Nanotechnologies and the Environment: Old Problems or New Challenges? Woodrow Wilson International </w:t>
      </w:r>
      <w:proofErr w:type="spellStart"/>
      <w:r w:rsidRPr="00425D0D">
        <w:rPr>
          <w:rFonts w:ascii="Times New Roman" w:hAnsi="Times New Roman" w:cs="Times New Roman"/>
          <w:sz w:val="16"/>
          <w:szCs w:val="16"/>
        </w:rPr>
        <w:t>Center</w:t>
      </w:r>
      <w:proofErr w:type="spellEnd"/>
      <w:r w:rsidRPr="00425D0D">
        <w:rPr>
          <w:rFonts w:ascii="Times New Roman" w:hAnsi="Times New Roman" w:cs="Times New Roman"/>
          <w:sz w:val="16"/>
          <w:szCs w:val="16"/>
        </w:rPr>
        <w:t xml:space="preserve"> for Scholars.</w:t>
      </w:r>
    </w:p>
    <w:p w14:paraId="5F410D95" w14:textId="48E1CDDA" w:rsidR="0038378A" w:rsidRPr="00425D0D" w:rsidRDefault="004C13DF"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lang w:val="en-CA"/>
        </w:rPr>
        <w:t xml:space="preserve">Gil, </w:t>
      </w:r>
      <w:proofErr w:type="gramStart"/>
      <w:r w:rsidRPr="00425D0D">
        <w:rPr>
          <w:rFonts w:ascii="Times New Roman" w:hAnsi="Times New Roman" w:cs="Times New Roman"/>
          <w:sz w:val="16"/>
          <w:szCs w:val="16"/>
          <w:lang w:val="en-CA"/>
        </w:rPr>
        <w:t>P.R.</w:t>
      </w:r>
      <w:proofErr w:type="gramEnd"/>
      <w:r w:rsidRPr="00425D0D">
        <w:rPr>
          <w:rFonts w:ascii="Times New Roman" w:hAnsi="Times New Roman" w:cs="Times New Roman"/>
          <w:sz w:val="16"/>
          <w:szCs w:val="16"/>
          <w:lang w:val="en-CA"/>
        </w:rPr>
        <w:t xml:space="preserve"> and </w:t>
      </w:r>
      <w:proofErr w:type="spellStart"/>
      <w:r w:rsidRPr="00425D0D">
        <w:rPr>
          <w:rFonts w:ascii="Times New Roman" w:hAnsi="Times New Roman" w:cs="Times New Roman"/>
          <w:sz w:val="16"/>
          <w:szCs w:val="16"/>
          <w:lang w:val="en-CA"/>
        </w:rPr>
        <w:t>Parak</w:t>
      </w:r>
      <w:proofErr w:type="spellEnd"/>
      <w:r w:rsidRPr="00425D0D">
        <w:rPr>
          <w:rFonts w:ascii="Times New Roman" w:hAnsi="Times New Roman" w:cs="Times New Roman"/>
          <w:sz w:val="16"/>
          <w:szCs w:val="16"/>
          <w:lang w:val="en-CA"/>
        </w:rPr>
        <w:t xml:space="preserve"> W.J.</w:t>
      </w:r>
      <w:r w:rsidR="0038378A" w:rsidRPr="00425D0D">
        <w:rPr>
          <w:rFonts w:ascii="Times New Roman" w:hAnsi="Times New Roman" w:cs="Times New Roman"/>
          <w:sz w:val="16"/>
          <w:szCs w:val="16"/>
          <w:lang w:val="en-CA"/>
        </w:rPr>
        <w:t xml:space="preserve"> </w:t>
      </w:r>
      <w:r w:rsidR="0038378A" w:rsidRPr="00425D0D">
        <w:rPr>
          <w:rFonts w:ascii="Times New Roman" w:hAnsi="Times New Roman" w:cs="Times New Roman"/>
          <w:sz w:val="16"/>
          <w:szCs w:val="16"/>
        </w:rPr>
        <w:t xml:space="preserve">Composite Nanoparticles Take Aim at Cancer. </w:t>
      </w:r>
      <w:r w:rsidR="0038378A" w:rsidRPr="00425D0D">
        <w:rPr>
          <w:rFonts w:ascii="Times New Roman" w:hAnsi="Times New Roman" w:cs="Times New Roman"/>
          <w:i/>
          <w:sz w:val="16"/>
          <w:szCs w:val="16"/>
        </w:rPr>
        <w:t>ACS Nano</w:t>
      </w:r>
      <w:r w:rsidR="0038378A" w:rsidRPr="00425D0D">
        <w:rPr>
          <w:rFonts w:ascii="Times New Roman" w:hAnsi="Times New Roman" w:cs="Times New Roman"/>
          <w:sz w:val="16"/>
          <w:szCs w:val="16"/>
        </w:rPr>
        <w:t xml:space="preserve">., </w:t>
      </w:r>
      <w:r w:rsidRPr="00425D0D">
        <w:rPr>
          <w:rFonts w:ascii="Times New Roman" w:hAnsi="Times New Roman" w:cs="Times New Roman"/>
          <w:sz w:val="16"/>
          <w:szCs w:val="16"/>
        </w:rPr>
        <w:t xml:space="preserve">2008, </w:t>
      </w:r>
      <w:r w:rsidR="0038378A" w:rsidRPr="00425D0D">
        <w:rPr>
          <w:rFonts w:ascii="Times New Roman" w:hAnsi="Times New Roman" w:cs="Times New Roman"/>
          <w:b/>
          <w:sz w:val="16"/>
          <w:szCs w:val="16"/>
        </w:rPr>
        <w:t>2</w:t>
      </w:r>
      <w:r w:rsidR="0038378A" w:rsidRPr="00425D0D">
        <w:rPr>
          <w:rFonts w:ascii="Times New Roman" w:hAnsi="Times New Roman" w:cs="Times New Roman"/>
          <w:sz w:val="16"/>
          <w:szCs w:val="16"/>
        </w:rPr>
        <w:t xml:space="preserve"> (11), 2200-2205.</w:t>
      </w:r>
    </w:p>
    <w:p w14:paraId="5DB30071" w14:textId="05DF758E"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Liu, H., </w:t>
      </w:r>
      <w:proofErr w:type="spellStart"/>
      <w:r w:rsidRPr="00425D0D">
        <w:rPr>
          <w:rFonts w:ascii="Times New Roman" w:hAnsi="Times New Roman" w:cs="Times New Roman"/>
          <w:sz w:val="16"/>
          <w:szCs w:val="16"/>
        </w:rPr>
        <w:t>L.Ma</w:t>
      </w:r>
      <w:proofErr w:type="spellEnd"/>
      <w:r w:rsidRPr="00425D0D">
        <w:rPr>
          <w:rFonts w:ascii="Times New Roman" w:hAnsi="Times New Roman" w:cs="Times New Roman"/>
          <w:sz w:val="16"/>
          <w:szCs w:val="16"/>
        </w:rPr>
        <w:t xml:space="preserve">, J. Zhao, J. Liu, J. Yan, J. </w:t>
      </w:r>
      <w:proofErr w:type="spellStart"/>
      <w:r w:rsidRPr="00425D0D">
        <w:rPr>
          <w:rFonts w:ascii="Times New Roman" w:hAnsi="Times New Roman" w:cs="Times New Roman"/>
          <w:sz w:val="16"/>
          <w:szCs w:val="16"/>
        </w:rPr>
        <w:t>Ruan</w:t>
      </w:r>
      <w:proofErr w:type="spellEnd"/>
      <w:r w:rsidRPr="00425D0D">
        <w:rPr>
          <w:rFonts w:ascii="Times New Roman" w:hAnsi="Times New Roman" w:cs="Times New Roman"/>
          <w:sz w:val="16"/>
          <w:szCs w:val="16"/>
        </w:rPr>
        <w:t xml:space="preserve">, </w:t>
      </w:r>
      <w:r w:rsidR="004C13DF" w:rsidRPr="00425D0D">
        <w:rPr>
          <w:rFonts w:ascii="Times New Roman" w:hAnsi="Times New Roman" w:cs="Times New Roman"/>
          <w:sz w:val="16"/>
          <w:szCs w:val="16"/>
        </w:rPr>
        <w:t>and Hong F</w:t>
      </w:r>
      <w:r w:rsidRPr="00425D0D">
        <w:rPr>
          <w:rFonts w:ascii="Times New Roman" w:hAnsi="Times New Roman" w:cs="Times New Roman"/>
          <w:sz w:val="16"/>
          <w:szCs w:val="16"/>
        </w:rPr>
        <w:t xml:space="preserve">. Biochemical Toxicity of Nano-anatase TiO2 Particles in Mice. </w:t>
      </w:r>
      <w:r w:rsidRPr="00425D0D">
        <w:rPr>
          <w:rFonts w:ascii="Times New Roman" w:hAnsi="Times New Roman" w:cs="Times New Roman"/>
          <w:i/>
          <w:sz w:val="16"/>
          <w:szCs w:val="16"/>
        </w:rPr>
        <w:t>Bi</w:t>
      </w:r>
      <w:r w:rsidR="004C13DF" w:rsidRPr="00425D0D">
        <w:rPr>
          <w:rFonts w:ascii="Times New Roman" w:hAnsi="Times New Roman" w:cs="Times New Roman"/>
          <w:i/>
          <w:sz w:val="16"/>
          <w:szCs w:val="16"/>
        </w:rPr>
        <w:t>ological Trace Element Research</w:t>
      </w:r>
      <w:r w:rsidRPr="00425D0D">
        <w:rPr>
          <w:rFonts w:ascii="Times New Roman" w:hAnsi="Times New Roman" w:cs="Times New Roman"/>
          <w:sz w:val="16"/>
          <w:szCs w:val="16"/>
        </w:rPr>
        <w:t xml:space="preserve">, </w:t>
      </w:r>
      <w:r w:rsidR="004C13DF" w:rsidRPr="00425D0D">
        <w:rPr>
          <w:rFonts w:ascii="Times New Roman" w:hAnsi="Times New Roman" w:cs="Times New Roman"/>
          <w:sz w:val="16"/>
          <w:szCs w:val="16"/>
        </w:rPr>
        <w:t xml:space="preserve">2009, </w:t>
      </w:r>
      <w:r w:rsidRPr="00425D0D">
        <w:rPr>
          <w:rFonts w:ascii="Times New Roman" w:hAnsi="Times New Roman" w:cs="Times New Roman"/>
          <w:b/>
          <w:sz w:val="16"/>
          <w:szCs w:val="16"/>
        </w:rPr>
        <w:t>126</w:t>
      </w:r>
      <w:r w:rsidRPr="00425D0D">
        <w:rPr>
          <w:rFonts w:ascii="Times New Roman" w:hAnsi="Times New Roman" w:cs="Times New Roman"/>
          <w:sz w:val="16"/>
          <w:szCs w:val="16"/>
        </w:rPr>
        <w:t xml:space="preserve"> (1-3), 170-180.</w:t>
      </w:r>
    </w:p>
    <w:p w14:paraId="3724DDCC" w14:textId="1EC2C09B"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Nel, A., Xia T., </w:t>
      </w:r>
      <w:proofErr w:type="spellStart"/>
      <w:r w:rsidRPr="00425D0D">
        <w:rPr>
          <w:rFonts w:ascii="Times New Roman" w:hAnsi="Times New Roman" w:cs="Times New Roman"/>
          <w:sz w:val="16"/>
          <w:szCs w:val="16"/>
        </w:rPr>
        <w:t>Madler</w:t>
      </w:r>
      <w:proofErr w:type="spellEnd"/>
      <w:r w:rsidRPr="00425D0D">
        <w:rPr>
          <w:rFonts w:ascii="Times New Roman" w:hAnsi="Times New Roman" w:cs="Times New Roman"/>
          <w:sz w:val="16"/>
          <w:szCs w:val="16"/>
        </w:rPr>
        <w:t xml:space="preserve"> L. </w:t>
      </w:r>
      <w:r w:rsidR="004C13DF" w:rsidRPr="00425D0D">
        <w:rPr>
          <w:rFonts w:ascii="Times New Roman" w:hAnsi="Times New Roman" w:cs="Times New Roman"/>
          <w:sz w:val="16"/>
          <w:szCs w:val="16"/>
        </w:rPr>
        <w:t>and Li N.</w:t>
      </w:r>
      <w:r w:rsidRPr="00425D0D">
        <w:rPr>
          <w:rFonts w:ascii="Times New Roman" w:hAnsi="Times New Roman" w:cs="Times New Roman"/>
          <w:sz w:val="16"/>
          <w:szCs w:val="16"/>
        </w:rPr>
        <w:t xml:space="preserve"> Toxic Potential of Materials at the </w:t>
      </w:r>
      <w:proofErr w:type="spellStart"/>
      <w:r w:rsidRPr="00425D0D">
        <w:rPr>
          <w:rFonts w:ascii="Times New Roman" w:hAnsi="Times New Roman" w:cs="Times New Roman"/>
          <w:sz w:val="16"/>
          <w:szCs w:val="16"/>
        </w:rPr>
        <w:t>Nanolevel</w:t>
      </w:r>
      <w:proofErr w:type="spellEnd"/>
      <w:r w:rsidRPr="00425D0D">
        <w:rPr>
          <w:rFonts w:ascii="Times New Roman" w:hAnsi="Times New Roman" w:cs="Times New Roman"/>
          <w:sz w:val="16"/>
          <w:szCs w:val="16"/>
        </w:rPr>
        <w:t xml:space="preserve">. </w:t>
      </w:r>
      <w:r w:rsidRPr="00425D0D">
        <w:rPr>
          <w:rFonts w:ascii="Times New Roman" w:hAnsi="Times New Roman" w:cs="Times New Roman"/>
          <w:i/>
          <w:sz w:val="16"/>
          <w:szCs w:val="16"/>
        </w:rPr>
        <w:t>Science</w:t>
      </w:r>
      <w:r w:rsidRPr="00425D0D">
        <w:rPr>
          <w:rFonts w:ascii="Times New Roman" w:hAnsi="Times New Roman" w:cs="Times New Roman"/>
          <w:sz w:val="16"/>
          <w:szCs w:val="16"/>
        </w:rPr>
        <w:t xml:space="preserve">, </w:t>
      </w:r>
      <w:r w:rsidR="004C13DF" w:rsidRPr="00425D0D">
        <w:rPr>
          <w:rFonts w:ascii="Times New Roman" w:hAnsi="Times New Roman" w:cs="Times New Roman"/>
          <w:sz w:val="16"/>
          <w:szCs w:val="16"/>
        </w:rPr>
        <w:t xml:space="preserve">2006, </w:t>
      </w:r>
      <w:r w:rsidRPr="00425D0D">
        <w:rPr>
          <w:rFonts w:ascii="Times New Roman" w:hAnsi="Times New Roman" w:cs="Times New Roman"/>
          <w:b/>
          <w:sz w:val="16"/>
          <w:szCs w:val="16"/>
        </w:rPr>
        <w:t>311</w:t>
      </w:r>
      <w:r w:rsidRPr="00425D0D">
        <w:rPr>
          <w:rFonts w:ascii="Times New Roman" w:hAnsi="Times New Roman" w:cs="Times New Roman"/>
          <w:sz w:val="16"/>
          <w:szCs w:val="16"/>
        </w:rPr>
        <w:t xml:space="preserve">, 622-627. </w:t>
      </w:r>
    </w:p>
    <w:p w14:paraId="1C5DA06C" w14:textId="60B8B58C"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Mortensen L.J, </w:t>
      </w:r>
      <w:proofErr w:type="spellStart"/>
      <w:r w:rsidRPr="00425D0D">
        <w:rPr>
          <w:rFonts w:ascii="Times New Roman" w:hAnsi="Times New Roman" w:cs="Times New Roman"/>
          <w:sz w:val="16"/>
          <w:szCs w:val="16"/>
        </w:rPr>
        <w:t>Oberdorster</w:t>
      </w:r>
      <w:proofErr w:type="spellEnd"/>
      <w:r w:rsidRPr="00425D0D">
        <w:rPr>
          <w:rFonts w:ascii="Times New Roman" w:hAnsi="Times New Roman" w:cs="Times New Roman"/>
          <w:sz w:val="16"/>
          <w:szCs w:val="16"/>
        </w:rPr>
        <w:t xml:space="preserve"> G., Pentland A.P. </w:t>
      </w:r>
      <w:r w:rsidR="004C13DF"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Delouise</w:t>
      </w:r>
      <w:proofErr w:type="spellEnd"/>
      <w:r w:rsidRPr="00425D0D">
        <w:rPr>
          <w:rFonts w:ascii="Times New Roman" w:hAnsi="Times New Roman" w:cs="Times New Roman"/>
          <w:sz w:val="16"/>
          <w:szCs w:val="16"/>
        </w:rPr>
        <w:t xml:space="preserve"> L.A. In Vivo Skin Penetration of Quantum Dot Nanoparticles in the Murine Model: </w:t>
      </w:r>
      <w:r w:rsidR="004C13DF" w:rsidRPr="00425D0D">
        <w:rPr>
          <w:rFonts w:ascii="Times New Roman" w:hAnsi="Times New Roman" w:cs="Times New Roman"/>
          <w:sz w:val="16"/>
          <w:szCs w:val="16"/>
        </w:rPr>
        <w:t xml:space="preserve">The effect of UVR. </w:t>
      </w:r>
      <w:r w:rsidR="004C13DF" w:rsidRPr="00425D0D">
        <w:rPr>
          <w:rFonts w:ascii="Times New Roman" w:hAnsi="Times New Roman" w:cs="Times New Roman"/>
          <w:i/>
          <w:sz w:val="16"/>
          <w:szCs w:val="16"/>
        </w:rPr>
        <w:t>Nano Letters</w:t>
      </w:r>
      <w:r w:rsidR="004C13DF" w:rsidRPr="00425D0D">
        <w:rPr>
          <w:rFonts w:ascii="Times New Roman" w:hAnsi="Times New Roman" w:cs="Times New Roman"/>
          <w:sz w:val="16"/>
          <w:szCs w:val="16"/>
        </w:rPr>
        <w:t xml:space="preserve">, 2008, </w:t>
      </w:r>
      <w:r w:rsidRPr="00425D0D">
        <w:rPr>
          <w:rFonts w:ascii="Times New Roman" w:hAnsi="Times New Roman" w:cs="Times New Roman"/>
          <w:b/>
          <w:sz w:val="16"/>
          <w:szCs w:val="16"/>
        </w:rPr>
        <w:t>8</w:t>
      </w:r>
      <w:r w:rsidRPr="00425D0D">
        <w:rPr>
          <w:rFonts w:ascii="Times New Roman" w:hAnsi="Times New Roman" w:cs="Times New Roman"/>
          <w:sz w:val="16"/>
          <w:szCs w:val="16"/>
        </w:rPr>
        <w:t xml:space="preserve"> (9), 2779-2787.</w:t>
      </w:r>
    </w:p>
    <w:p w14:paraId="4EE00362" w14:textId="23CD8C3A"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r w:rsidRPr="00425D0D">
        <w:rPr>
          <w:rFonts w:ascii="Times New Roman" w:hAnsi="Times New Roman" w:cs="Times New Roman"/>
          <w:sz w:val="16"/>
          <w:szCs w:val="16"/>
        </w:rPr>
        <w:t xml:space="preserve">Powell, M.C. </w:t>
      </w:r>
      <w:r w:rsidR="001E2D54" w:rsidRPr="00425D0D">
        <w:rPr>
          <w:rFonts w:ascii="Times New Roman" w:hAnsi="Times New Roman" w:cs="Times New Roman"/>
          <w:sz w:val="16"/>
          <w:szCs w:val="16"/>
        </w:rPr>
        <w:t>and</w:t>
      </w:r>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Kanarek</w:t>
      </w:r>
      <w:proofErr w:type="spellEnd"/>
      <w:r w:rsidR="00F25BD0" w:rsidRPr="00425D0D">
        <w:rPr>
          <w:rFonts w:ascii="Times New Roman" w:hAnsi="Times New Roman" w:cs="Times New Roman"/>
          <w:sz w:val="16"/>
          <w:szCs w:val="16"/>
        </w:rPr>
        <w:t xml:space="preserve"> M.S</w:t>
      </w:r>
      <w:r w:rsidRPr="00425D0D">
        <w:rPr>
          <w:rFonts w:ascii="Times New Roman" w:hAnsi="Times New Roman" w:cs="Times New Roman"/>
          <w:sz w:val="16"/>
          <w:szCs w:val="16"/>
        </w:rPr>
        <w:t>. Nanomaterial Health Effects – Part 2: Uncertainties and Recommendations for the Fu</w:t>
      </w:r>
      <w:r w:rsidR="004C13DF" w:rsidRPr="00425D0D">
        <w:rPr>
          <w:rFonts w:ascii="Times New Roman" w:hAnsi="Times New Roman" w:cs="Times New Roman"/>
          <w:sz w:val="16"/>
          <w:szCs w:val="16"/>
        </w:rPr>
        <w:t xml:space="preserve">ture. </w:t>
      </w:r>
      <w:r w:rsidR="004C13DF" w:rsidRPr="00425D0D">
        <w:rPr>
          <w:rFonts w:ascii="Times New Roman" w:hAnsi="Times New Roman" w:cs="Times New Roman"/>
          <w:i/>
          <w:sz w:val="16"/>
          <w:szCs w:val="16"/>
        </w:rPr>
        <w:t>Wisconsin Medical Journal</w:t>
      </w:r>
      <w:r w:rsidRPr="00425D0D">
        <w:rPr>
          <w:rFonts w:ascii="Times New Roman" w:hAnsi="Times New Roman" w:cs="Times New Roman"/>
          <w:sz w:val="16"/>
          <w:szCs w:val="16"/>
        </w:rPr>
        <w:t xml:space="preserve">, </w:t>
      </w:r>
      <w:r w:rsidR="004C13DF" w:rsidRPr="00425D0D">
        <w:rPr>
          <w:rFonts w:ascii="Times New Roman" w:hAnsi="Times New Roman" w:cs="Times New Roman"/>
          <w:sz w:val="16"/>
          <w:szCs w:val="16"/>
        </w:rPr>
        <w:t xml:space="preserve">2006, </w:t>
      </w:r>
      <w:r w:rsidRPr="00425D0D">
        <w:rPr>
          <w:rFonts w:ascii="Times New Roman" w:hAnsi="Times New Roman" w:cs="Times New Roman"/>
          <w:b/>
          <w:sz w:val="16"/>
          <w:szCs w:val="16"/>
        </w:rPr>
        <w:t>105</w:t>
      </w:r>
      <w:r w:rsidRPr="00425D0D">
        <w:rPr>
          <w:rFonts w:ascii="Times New Roman" w:hAnsi="Times New Roman" w:cs="Times New Roman"/>
          <w:sz w:val="16"/>
          <w:szCs w:val="16"/>
        </w:rPr>
        <w:t xml:space="preserve"> (3), 18-23. </w:t>
      </w:r>
    </w:p>
    <w:p w14:paraId="02EEB0A1" w14:textId="5DD33DF4"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McGillicuddy</w:t>
      </w:r>
      <w:proofErr w:type="spellEnd"/>
      <w:r w:rsidRPr="00425D0D">
        <w:rPr>
          <w:rFonts w:ascii="Times New Roman" w:hAnsi="Times New Roman" w:cs="Times New Roman"/>
          <w:sz w:val="16"/>
          <w:szCs w:val="16"/>
        </w:rPr>
        <w:t xml:space="preserve">, E., Morrison, L., </w:t>
      </w:r>
      <w:proofErr w:type="spellStart"/>
      <w:r w:rsidRPr="00425D0D">
        <w:rPr>
          <w:rFonts w:ascii="Times New Roman" w:hAnsi="Times New Roman" w:cs="Times New Roman"/>
          <w:sz w:val="16"/>
          <w:szCs w:val="16"/>
        </w:rPr>
        <w:t>Cormican</w:t>
      </w:r>
      <w:proofErr w:type="spellEnd"/>
      <w:r w:rsidRPr="00425D0D">
        <w:rPr>
          <w:rFonts w:ascii="Times New Roman" w:hAnsi="Times New Roman" w:cs="Times New Roman"/>
          <w:sz w:val="16"/>
          <w:szCs w:val="16"/>
        </w:rPr>
        <w:t>, M.,</w:t>
      </w:r>
      <w:r w:rsidR="004C13DF" w:rsidRPr="00425D0D">
        <w:rPr>
          <w:rFonts w:ascii="Times New Roman" w:hAnsi="Times New Roman" w:cs="Times New Roman"/>
          <w:sz w:val="16"/>
          <w:szCs w:val="16"/>
        </w:rPr>
        <w:t xml:space="preserve"> Dockery, P. </w:t>
      </w:r>
      <w:r w:rsidR="001E2D54" w:rsidRPr="00425D0D">
        <w:rPr>
          <w:rFonts w:ascii="Times New Roman" w:hAnsi="Times New Roman" w:cs="Times New Roman"/>
          <w:sz w:val="16"/>
          <w:szCs w:val="16"/>
        </w:rPr>
        <w:t>and</w:t>
      </w:r>
      <w:r w:rsidR="004C13DF" w:rsidRPr="00425D0D">
        <w:rPr>
          <w:rFonts w:ascii="Times New Roman" w:hAnsi="Times New Roman" w:cs="Times New Roman"/>
          <w:sz w:val="16"/>
          <w:szCs w:val="16"/>
        </w:rPr>
        <w:t xml:space="preserve"> Morris, D</w:t>
      </w:r>
      <w:r w:rsidRPr="00425D0D">
        <w:rPr>
          <w:rFonts w:ascii="Times New Roman" w:hAnsi="Times New Roman" w:cs="Times New Roman"/>
          <w:sz w:val="16"/>
          <w:szCs w:val="16"/>
        </w:rPr>
        <w:t xml:space="preserve">. Activated charcoal as a capture material for silver nanoparticles in environmental water samples. </w:t>
      </w:r>
      <w:r w:rsidRPr="00425D0D">
        <w:rPr>
          <w:rFonts w:ascii="Times New Roman" w:hAnsi="Times New Roman" w:cs="Times New Roman"/>
          <w:i/>
          <w:sz w:val="16"/>
          <w:szCs w:val="16"/>
        </w:rPr>
        <w:t>Science of the Total Environment</w:t>
      </w:r>
      <w:r w:rsidRPr="00425D0D">
        <w:rPr>
          <w:rFonts w:ascii="Times New Roman" w:hAnsi="Times New Roman" w:cs="Times New Roman"/>
          <w:sz w:val="16"/>
          <w:szCs w:val="16"/>
        </w:rPr>
        <w:t xml:space="preserve">, </w:t>
      </w:r>
      <w:r w:rsidR="004C13DF" w:rsidRPr="00425D0D">
        <w:rPr>
          <w:rFonts w:ascii="Times New Roman" w:hAnsi="Times New Roman" w:cs="Times New Roman"/>
          <w:sz w:val="16"/>
          <w:szCs w:val="16"/>
        </w:rPr>
        <w:t xml:space="preserve">2018, </w:t>
      </w:r>
      <w:r w:rsidRPr="00425D0D">
        <w:rPr>
          <w:rFonts w:ascii="Times New Roman" w:hAnsi="Times New Roman" w:cs="Times New Roman"/>
          <w:b/>
          <w:sz w:val="16"/>
          <w:szCs w:val="16"/>
        </w:rPr>
        <w:t>645</w:t>
      </w:r>
      <w:r w:rsidRPr="00425D0D">
        <w:rPr>
          <w:rFonts w:ascii="Times New Roman" w:hAnsi="Times New Roman" w:cs="Times New Roman"/>
          <w:sz w:val="16"/>
          <w:szCs w:val="16"/>
        </w:rPr>
        <w:t>, 356–362.</w:t>
      </w:r>
    </w:p>
    <w:p w14:paraId="19FAC4CA" w14:textId="3BD1C494"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Syafiuddin</w:t>
      </w:r>
      <w:proofErr w:type="spellEnd"/>
      <w:r w:rsidRPr="00425D0D">
        <w:rPr>
          <w:rFonts w:ascii="Times New Roman" w:hAnsi="Times New Roman" w:cs="Times New Roman"/>
          <w:sz w:val="16"/>
          <w:szCs w:val="16"/>
        </w:rPr>
        <w:t xml:space="preserve">, A., </w:t>
      </w:r>
      <w:proofErr w:type="spellStart"/>
      <w:r w:rsidRPr="00425D0D">
        <w:rPr>
          <w:rFonts w:ascii="Times New Roman" w:hAnsi="Times New Roman" w:cs="Times New Roman"/>
          <w:sz w:val="16"/>
          <w:szCs w:val="16"/>
        </w:rPr>
        <w:t>Salmiati</w:t>
      </w:r>
      <w:proofErr w:type="spellEnd"/>
      <w:r w:rsidRPr="00425D0D">
        <w:rPr>
          <w:rFonts w:ascii="Times New Roman" w:hAnsi="Times New Roman" w:cs="Times New Roman"/>
          <w:sz w:val="16"/>
          <w:szCs w:val="16"/>
        </w:rPr>
        <w:t xml:space="preserve">, S., </w:t>
      </w:r>
      <w:proofErr w:type="spellStart"/>
      <w:r w:rsidRPr="00425D0D">
        <w:rPr>
          <w:rFonts w:ascii="Times New Roman" w:hAnsi="Times New Roman" w:cs="Times New Roman"/>
          <w:sz w:val="16"/>
          <w:szCs w:val="16"/>
        </w:rPr>
        <w:t>Hadibarata</w:t>
      </w:r>
      <w:proofErr w:type="spellEnd"/>
      <w:r w:rsidRPr="00425D0D">
        <w:rPr>
          <w:rFonts w:ascii="Times New Roman" w:hAnsi="Times New Roman" w:cs="Times New Roman"/>
          <w:sz w:val="16"/>
          <w:szCs w:val="16"/>
        </w:rPr>
        <w:t>, T., Kueh, A.B.H., S</w:t>
      </w:r>
      <w:r w:rsidR="001E2D54" w:rsidRPr="00425D0D">
        <w:rPr>
          <w:rFonts w:ascii="Times New Roman" w:hAnsi="Times New Roman" w:cs="Times New Roman"/>
          <w:sz w:val="16"/>
          <w:szCs w:val="16"/>
        </w:rPr>
        <w:t xml:space="preserve">alim, M.R., and </w:t>
      </w:r>
      <w:proofErr w:type="spellStart"/>
      <w:r w:rsidR="001E2D54" w:rsidRPr="00425D0D">
        <w:rPr>
          <w:rFonts w:ascii="Times New Roman" w:hAnsi="Times New Roman" w:cs="Times New Roman"/>
          <w:sz w:val="16"/>
          <w:szCs w:val="16"/>
        </w:rPr>
        <w:t>Zaini</w:t>
      </w:r>
      <w:proofErr w:type="spellEnd"/>
      <w:r w:rsidR="001E2D54" w:rsidRPr="00425D0D">
        <w:rPr>
          <w:rFonts w:ascii="Times New Roman" w:hAnsi="Times New Roman" w:cs="Times New Roman"/>
          <w:sz w:val="16"/>
          <w:szCs w:val="16"/>
        </w:rPr>
        <w:t>, M.A</w:t>
      </w:r>
      <w:r w:rsidRPr="00425D0D">
        <w:rPr>
          <w:rFonts w:ascii="Times New Roman" w:hAnsi="Times New Roman" w:cs="Times New Roman"/>
          <w:sz w:val="16"/>
          <w:szCs w:val="16"/>
        </w:rPr>
        <w:t xml:space="preserve">. Silver nanoparticles in the water environment in Malaysia: inspection, characterization, removal, </w:t>
      </w:r>
      <w:proofErr w:type="spellStart"/>
      <w:r w:rsidRPr="00425D0D">
        <w:rPr>
          <w:rFonts w:ascii="Times New Roman" w:hAnsi="Times New Roman" w:cs="Times New Roman"/>
          <w:sz w:val="16"/>
          <w:szCs w:val="16"/>
        </w:rPr>
        <w:t>modeling</w:t>
      </w:r>
      <w:proofErr w:type="spellEnd"/>
      <w:r w:rsidRPr="00425D0D">
        <w:rPr>
          <w:rFonts w:ascii="Times New Roman" w:hAnsi="Times New Roman" w:cs="Times New Roman"/>
          <w:sz w:val="16"/>
          <w:szCs w:val="16"/>
        </w:rPr>
        <w:t xml:space="preserve">, and future perspective. </w:t>
      </w:r>
      <w:r w:rsidRPr="00425D0D">
        <w:rPr>
          <w:rFonts w:ascii="Times New Roman" w:hAnsi="Times New Roman" w:cs="Times New Roman"/>
          <w:i/>
          <w:sz w:val="16"/>
          <w:szCs w:val="16"/>
        </w:rPr>
        <w:t>Scientific Reports</w:t>
      </w:r>
      <w:r w:rsidRPr="00425D0D">
        <w:rPr>
          <w:rFonts w:ascii="Times New Roman" w:hAnsi="Times New Roman" w:cs="Times New Roman"/>
          <w:sz w:val="16"/>
          <w:szCs w:val="16"/>
        </w:rPr>
        <w:t xml:space="preserve">, </w:t>
      </w:r>
      <w:r w:rsidR="001E2D54" w:rsidRPr="00425D0D">
        <w:rPr>
          <w:rFonts w:ascii="Times New Roman" w:hAnsi="Times New Roman" w:cs="Times New Roman"/>
          <w:sz w:val="16"/>
          <w:szCs w:val="16"/>
        </w:rPr>
        <w:t xml:space="preserve">2018, </w:t>
      </w:r>
      <w:r w:rsidRPr="00425D0D">
        <w:rPr>
          <w:rFonts w:ascii="Times New Roman" w:hAnsi="Times New Roman" w:cs="Times New Roman"/>
          <w:b/>
          <w:sz w:val="16"/>
          <w:szCs w:val="16"/>
        </w:rPr>
        <w:t>8</w:t>
      </w:r>
      <w:r w:rsidRPr="00425D0D">
        <w:rPr>
          <w:rFonts w:ascii="Times New Roman" w:hAnsi="Times New Roman" w:cs="Times New Roman"/>
          <w:sz w:val="16"/>
          <w:szCs w:val="16"/>
        </w:rPr>
        <w:t>, 1–15.</w:t>
      </w:r>
    </w:p>
    <w:p w14:paraId="445C4AFB" w14:textId="2C4D28A4"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Syafiuddin</w:t>
      </w:r>
      <w:proofErr w:type="spellEnd"/>
      <w:r w:rsidRPr="00425D0D">
        <w:rPr>
          <w:rFonts w:ascii="Times New Roman" w:hAnsi="Times New Roman" w:cs="Times New Roman"/>
          <w:sz w:val="16"/>
          <w:szCs w:val="16"/>
        </w:rPr>
        <w:t xml:space="preserve">, A., </w:t>
      </w:r>
      <w:proofErr w:type="spellStart"/>
      <w:r w:rsidRPr="00425D0D">
        <w:rPr>
          <w:rFonts w:ascii="Times New Roman" w:hAnsi="Times New Roman" w:cs="Times New Roman"/>
          <w:sz w:val="16"/>
          <w:szCs w:val="16"/>
        </w:rPr>
        <w:t>Salmiati</w:t>
      </w:r>
      <w:proofErr w:type="spellEnd"/>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Hadibarata</w:t>
      </w:r>
      <w:proofErr w:type="spellEnd"/>
      <w:r w:rsidRPr="00425D0D">
        <w:rPr>
          <w:rFonts w:ascii="Times New Roman" w:hAnsi="Times New Roman" w:cs="Times New Roman"/>
          <w:sz w:val="16"/>
          <w:szCs w:val="16"/>
        </w:rPr>
        <w:t xml:space="preserve">, T., Salim, M. R., Kueh, A. B. H. </w:t>
      </w:r>
      <w:r w:rsidR="001E2D54" w:rsidRPr="00425D0D">
        <w:rPr>
          <w:rFonts w:ascii="Times New Roman" w:hAnsi="Times New Roman" w:cs="Times New Roman"/>
          <w:sz w:val="16"/>
          <w:szCs w:val="16"/>
        </w:rPr>
        <w:t>and</w:t>
      </w:r>
      <w:r w:rsidR="00F25BD0" w:rsidRPr="00425D0D">
        <w:rPr>
          <w:rFonts w:ascii="Times New Roman" w:hAnsi="Times New Roman" w:cs="Times New Roman"/>
          <w:sz w:val="16"/>
          <w:szCs w:val="16"/>
        </w:rPr>
        <w:t xml:space="preserve"> Sari, A.A</w:t>
      </w:r>
      <w:r w:rsidRPr="00425D0D">
        <w:rPr>
          <w:rFonts w:ascii="Times New Roman" w:hAnsi="Times New Roman" w:cs="Times New Roman"/>
          <w:sz w:val="16"/>
          <w:szCs w:val="16"/>
        </w:rPr>
        <w:t xml:space="preserve">. A purely green synthesis of silver nanoparticles using </w:t>
      </w:r>
      <w:proofErr w:type="spellStart"/>
      <w:r w:rsidRPr="00425D0D">
        <w:rPr>
          <w:rFonts w:ascii="Times New Roman" w:hAnsi="Times New Roman" w:cs="Times New Roman"/>
          <w:sz w:val="16"/>
          <w:szCs w:val="16"/>
        </w:rPr>
        <w:t>Carica</w:t>
      </w:r>
      <w:proofErr w:type="spellEnd"/>
      <w:r w:rsidRPr="00425D0D">
        <w:rPr>
          <w:rFonts w:ascii="Times New Roman" w:hAnsi="Times New Roman" w:cs="Times New Roman"/>
          <w:sz w:val="16"/>
          <w:szCs w:val="16"/>
        </w:rPr>
        <w:t xml:space="preserve"> papaya, Manihot esculenta, and </w:t>
      </w:r>
      <w:proofErr w:type="spellStart"/>
      <w:r w:rsidRPr="00425D0D">
        <w:rPr>
          <w:rFonts w:ascii="Times New Roman" w:hAnsi="Times New Roman" w:cs="Times New Roman"/>
          <w:sz w:val="16"/>
          <w:szCs w:val="16"/>
        </w:rPr>
        <w:t>Morinda</w:t>
      </w:r>
      <w:proofErr w:type="spellEnd"/>
      <w:r w:rsidRPr="00425D0D">
        <w:rPr>
          <w:rFonts w:ascii="Times New Roman" w:hAnsi="Times New Roman" w:cs="Times New Roman"/>
          <w:sz w:val="16"/>
          <w:szCs w:val="16"/>
        </w:rPr>
        <w:t xml:space="preserve"> </w:t>
      </w:r>
      <w:proofErr w:type="spellStart"/>
      <w:r w:rsidRPr="00425D0D">
        <w:rPr>
          <w:rFonts w:ascii="Times New Roman" w:hAnsi="Times New Roman" w:cs="Times New Roman"/>
          <w:sz w:val="16"/>
          <w:szCs w:val="16"/>
        </w:rPr>
        <w:t>citrifolia</w:t>
      </w:r>
      <w:proofErr w:type="spellEnd"/>
      <w:r w:rsidRPr="00425D0D">
        <w:rPr>
          <w:rFonts w:ascii="Times New Roman" w:hAnsi="Times New Roman" w:cs="Times New Roman"/>
          <w:sz w:val="16"/>
          <w:szCs w:val="16"/>
        </w:rPr>
        <w:t xml:space="preserve">: Synthesis and antibacterial evaluations. </w:t>
      </w:r>
      <w:r w:rsidRPr="00425D0D">
        <w:rPr>
          <w:rFonts w:ascii="Times New Roman" w:hAnsi="Times New Roman" w:cs="Times New Roman"/>
          <w:i/>
          <w:sz w:val="16"/>
          <w:szCs w:val="16"/>
        </w:rPr>
        <w:t>Bioprocess and Biosystems Engineering</w:t>
      </w:r>
      <w:r w:rsidRPr="00425D0D">
        <w:rPr>
          <w:rFonts w:ascii="Times New Roman" w:hAnsi="Times New Roman" w:cs="Times New Roman"/>
          <w:sz w:val="16"/>
          <w:szCs w:val="16"/>
        </w:rPr>
        <w:t xml:space="preserve">, </w:t>
      </w:r>
      <w:r w:rsidR="001E2D54" w:rsidRPr="00425D0D">
        <w:rPr>
          <w:rFonts w:ascii="Times New Roman" w:hAnsi="Times New Roman" w:cs="Times New Roman"/>
          <w:sz w:val="16"/>
          <w:szCs w:val="16"/>
        </w:rPr>
        <w:t xml:space="preserve">2017, </w:t>
      </w:r>
      <w:r w:rsidRPr="00425D0D">
        <w:rPr>
          <w:rFonts w:ascii="Times New Roman" w:hAnsi="Times New Roman" w:cs="Times New Roman"/>
          <w:b/>
          <w:sz w:val="16"/>
          <w:szCs w:val="16"/>
        </w:rPr>
        <w:t>40</w:t>
      </w:r>
      <w:r w:rsidRPr="00425D0D">
        <w:rPr>
          <w:rFonts w:ascii="Times New Roman" w:hAnsi="Times New Roman" w:cs="Times New Roman"/>
          <w:sz w:val="16"/>
          <w:szCs w:val="16"/>
        </w:rPr>
        <w:t>, 1349–1361.</w:t>
      </w:r>
    </w:p>
    <w:p w14:paraId="23B5689C" w14:textId="5DDEF015"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Mehennaoui</w:t>
      </w:r>
      <w:proofErr w:type="spellEnd"/>
      <w:r w:rsidRPr="00425D0D">
        <w:rPr>
          <w:rFonts w:ascii="Times New Roman" w:hAnsi="Times New Roman" w:cs="Times New Roman"/>
          <w:sz w:val="16"/>
          <w:szCs w:val="16"/>
        </w:rPr>
        <w:t xml:space="preserve">, K., Cambier, S., </w:t>
      </w:r>
      <w:proofErr w:type="spellStart"/>
      <w:r w:rsidRPr="00425D0D">
        <w:rPr>
          <w:rFonts w:ascii="Times New Roman" w:hAnsi="Times New Roman" w:cs="Times New Roman"/>
          <w:sz w:val="16"/>
          <w:szCs w:val="16"/>
        </w:rPr>
        <w:t>Serchi</w:t>
      </w:r>
      <w:proofErr w:type="spellEnd"/>
      <w:r w:rsidRPr="00425D0D">
        <w:rPr>
          <w:rFonts w:ascii="Times New Roman" w:hAnsi="Times New Roman" w:cs="Times New Roman"/>
          <w:sz w:val="16"/>
          <w:szCs w:val="16"/>
        </w:rPr>
        <w:t xml:space="preserve">, T., </w:t>
      </w:r>
      <w:proofErr w:type="spellStart"/>
      <w:r w:rsidRPr="00425D0D">
        <w:rPr>
          <w:rFonts w:ascii="Times New Roman" w:hAnsi="Times New Roman" w:cs="Times New Roman"/>
          <w:sz w:val="16"/>
          <w:szCs w:val="16"/>
        </w:rPr>
        <w:t>Ziebel</w:t>
      </w:r>
      <w:proofErr w:type="spellEnd"/>
      <w:r w:rsidRPr="00425D0D">
        <w:rPr>
          <w:rFonts w:ascii="Times New Roman" w:hAnsi="Times New Roman" w:cs="Times New Roman"/>
          <w:sz w:val="16"/>
          <w:szCs w:val="16"/>
        </w:rPr>
        <w:t xml:space="preserve">, J., </w:t>
      </w:r>
      <w:proofErr w:type="spellStart"/>
      <w:r w:rsidRPr="00425D0D">
        <w:rPr>
          <w:rFonts w:ascii="Times New Roman" w:hAnsi="Times New Roman" w:cs="Times New Roman"/>
          <w:sz w:val="16"/>
          <w:szCs w:val="16"/>
        </w:rPr>
        <w:t>Lentzen</w:t>
      </w:r>
      <w:proofErr w:type="spellEnd"/>
      <w:r w:rsidRPr="00425D0D">
        <w:rPr>
          <w:rFonts w:ascii="Times New Roman" w:hAnsi="Times New Roman" w:cs="Times New Roman"/>
          <w:sz w:val="16"/>
          <w:szCs w:val="16"/>
        </w:rPr>
        <w:t xml:space="preserve">, E., Valle, N., </w:t>
      </w:r>
      <w:proofErr w:type="spellStart"/>
      <w:r w:rsidRPr="00425D0D">
        <w:rPr>
          <w:rFonts w:ascii="Times New Roman" w:hAnsi="Times New Roman" w:cs="Times New Roman"/>
          <w:sz w:val="16"/>
          <w:szCs w:val="16"/>
        </w:rPr>
        <w:t>Guérold</w:t>
      </w:r>
      <w:proofErr w:type="spellEnd"/>
      <w:r w:rsidRPr="00425D0D">
        <w:rPr>
          <w:rFonts w:ascii="Times New Roman" w:hAnsi="Times New Roman" w:cs="Times New Roman"/>
          <w:sz w:val="16"/>
          <w:szCs w:val="16"/>
        </w:rPr>
        <w:t xml:space="preserve">, F., Thomann, J.S., </w:t>
      </w:r>
      <w:proofErr w:type="spellStart"/>
      <w:r w:rsidRPr="00425D0D">
        <w:rPr>
          <w:rFonts w:ascii="Times New Roman" w:hAnsi="Times New Roman" w:cs="Times New Roman"/>
          <w:sz w:val="16"/>
          <w:szCs w:val="16"/>
        </w:rPr>
        <w:t>Gia</w:t>
      </w:r>
      <w:r w:rsidR="001E2D54" w:rsidRPr="00425D0D">
        <w:rPr>
          <w:rFonts w:ascii="Times New Roman" w:hAnsi="Times New Roman" w:cs="Times New Roman"/>
          <w:sz w:val="16"/>
          <w:szCs w:val="16"/>
        </w:rPr>
        <w:t>mberini</w:t>
      </w:r>
      <w:proofErr w:type="spellEnd"/>
      <w:r w:rsidR="001E2D54" w:rsidRPr="00425D0D">
        <w:rPr>
          <w:rFonts w:ascii="Times New Roman" w:hAnsi="Times New Roman" w:cs="Times New Roman"/>
          <w:sz w:val="16"/>
          <w:szCs w:val="16"/>
        </w:rPr>
        <w:t xml:space="preserve">, L. and </w:t>
      </w:r>
      <w:proofErr w:type="spellStart"/>
      <w:r w:rsidR="001E2D54" w:rsidRPr="00425D0D">
        <w:rPr>
          <w:rFonts w:ascii="Times New Roman" w:hAnsi="Times New Roman" w:cs="Times New Roman"/>
          <w:sz w:val="16"/>
          <w:szCs w:val="16"/>
        </w:rPr>
        <w:t>Gutleb</w:t>
      </w:r>
      <w:proofErr w:type="spellEnd"/>
      <w:r w:rsidR="001E2D54" w:rsidRPr="00425D0D">
        <w:rPr>
          <w:rFonts w:ascii="Times New Roman" w:hAnsi="Times New Roman" w:cs="Times New Roman"/>
          <w:sz w:val="16"/>
          <w:szCs w:val="16"/>
        </w:rPr>
        <w:t>, A.C</w:t>
      </w:r>
      <w:r w:rsidRPr="00425D0D">
        <w:rPr>
          <w:rFonts w:ascii="Times New Roman" w:hAnsi="Times New Roman" w:cs="Times New Roman"/>
          <w:sz w:val="16"/>
          <w:szCs w:val="16"/>
        </w:rPr>
        <w:t xml:space="preserve">. Do the pristine physico-chemical properties of silver and gold nanoparticles influence uptake and molecular effects on Gammarus </w:t>
      </w:r>
      <w:proofErr w:type="spellStart"/>
      <w:r w:rsidRPr="00425D0D">
        <w:rPr>
          <w:rFonts w:ascii="Times New Roman" w:hAnsi="Times New Roman" w:cs="Times New Roman"/>
          <w:sz w:val="16"/>
          <w:szCs w:val="16"/>
        </w:rPr>
        <w:t>fossarum</w:t>
      </w:r>
      <w:proofErr w:type="spellEnd"/>
      <w:r w:rsidRPr="00425D0D">
        <w:rPr>
          <w:rFonts w:ascii="Times New Roman" w:hAnsi="Times New Roman" w:cs="Times New Roman"/>
          <w:sz w:val="16"/>
          <w:szCs w:val="16"/>
        </w:rPr>
        <w:t xml:space="preserve"> (Crustacea Amphipoda)?</w:t>
      </w:r>
      <w:r w:rsidR="001E2D54" w:rsidRPr="00425D0D">
        <w:rPr>
          <w:rFonts w:ascii="Times New Roman" w:hAnsi="Times New Roman" w:cs="Times New Roman"/>
          <w:sz w:val="16"/>
          <w:szCs w:val="16"/>
        </w:rPr>
        <w:t>,</w:t>
      </w:r>
      <w:r w:rsidRPr="00425D0D">
        <w:rPr>
          <w:rFonts w:ascii="Times New Roman" w:hAnsi="Times New Roman" w:cs="Times New Roman"/>
          <w:sz w:val="16"/>
          <w:szCs w:val="16"/>
        </w:rPr>
        <w:t xml:space="preserve"> </w:t>
      </w:r>
      <w:r w:rsidRPr="00425D0D">
        <w:rPr>
          <w:rFonts w:ascii="Times New Roman" w:hAnsi="Times New Roman" w:cs="Times New Roman"/>
          <w:i/>
          <w:sz w:val="16"/>
          <w:szCs w:val="16"/>
        </w:rPr>
        <w:t>Science of the Total Environment</w:t>
      </w:r>
      <w:r w:rsidRPr="00425D0D">
        <w:rPr>
          <w:rFonts w:ascii="Times New Roman" w:hAnsi="Times New Roman" w:cs="Times New Roman"/>
          <w:sz w:val="16"/>
          <w:szCs w:val="16"/>
        </w:rPr>
        <w:t xml:space="preserve">, </w:t>
      </w:r>
      <w:r w:rsidR="001E2D54" w:rsidRPr="00425D0D">
        <w:rPr>
          <w:rFonts w:ascii="Times New Roman" w:hAnsi="Times New Roman" w:cs="Times New Roman"/>
          <w:sz w:val="16"/>
          <w:szCs w:val="16"/>
        </w:rPr>
        <w:t xml:space="preserve">2018, </w:t>
      </w:r>
      <w:r w:rsidRPr="00425D0D">
        <w:rPr>
          <w:rFonts w:ascii="Times New Roman" w:hAnsi="Times New Roman" w:cs="Times New Roman"/>
          <w:b/>
          <w:sz w:val="16"/>
          <w:szCs w:val="16"/>
        </w:rPr>
        <w:t>643</w:t>
      </w:r>
      <w:r w:rsidRPr="00425D0D">
        <w:rPr>
          <w:rFonts w:ascii="Times New Roman" w:hAnsi="Times New Roman" w:cs="Times New Roman"/>
          <w:sz w:val="16"/>
          <w:szCs w:val="16"/>
        </w:rPr>
        <w:t>, 1200–1215.</w:t>
      </w:r>
    </w:p>
    <w:p w14:paraId="017AF1F5" w14:textId="43AED79F" w:rsidR="0038378A" w:rsidRPr="00425D0D" w:rsidRDefault="0038378A" w:rsidP="006E4F4C">
      <w:pPr>
        <w:pStyle w:val="ListParagraph"/>
        <w:numPr>
          <w:ilvl w:val="0"/>
          <w:numId w:val="49"/>
        </w:numPr>
        <w:spacing w:after="0" w:line="240" w:lineRule="auto"/>
        <w:ind w:left="851" w:hanging="491"/>
        <w:jc w:val="both"/>
        <w:rPr>
          <w:rFonts w:ascii="Times New Roman" w:hAnsi="Times New Roman" w:cs="Times New Roman"/>
          <w:sz w:val="16"/>
          <w:szCs w:val="16"/>
        </w:rPr>
      </w:pPr>
      <w:proofErr w:type="spellStart"/>
      <w:r w:rsidRPr="00425D0D">
        <w:rPr>
          <w:rFonts w:ascii="Times New Roman" w:hAnsi="Times New Roman" w:cs="Times New Roman"/>
          <w:sz w:val="16"/>
          <w:szCs w:val="16"/>
        </w:rPr>
        <w:t>G</w:t>
      </w:r>
      <w:r w:rsidR="001E2D54" w:rsidRPr="00425D0D">
        <w:rPr>
          <w:rFonts w:ascii="Times New Roman" w:hAnsi="Times New Roman" w:cs="Times New Roman"/>
          <w:sz w:val="16"/>
          <w:szCs w:val="16"/>
        </w:rPr>
        <w:t>icheva</w:t>
      </w:r>
      <w:proofErr w:type="spellEnd"/>
      <w:r w:rsidR="001E2D54" w:rsidRPr="00425D0D">
        <w:rPr>
          <w:rFonts w:ascii="Times New Roman" w:hAnsi="Times New Roman" w:cs="Times New Roman"/>
          <w:sz w:val="16"/>
          <w:szCs w:val="16"/>
        </w:rPr>
        <w:t xml:space="preserve">, G. </w:t>
      </w:r>
      <w:r w:rsidR="000E70BA" w:rsidRPr="00425D0D">
        <w:rPr>
          <w:rFonts w:ascii="Times New Roman" w:hAnsi="Times New Roman" w:cs="Times New Roman"/>
          <w:sz w:val="16"/>
          <w:szCs w:val="16"/>
        </w:rPr>
        <w:t>and</w:t>
      </w:r>
      <w:r w:rsidR="001E2D54" w:rsidRPr="00425D0D">
        <w:rPr>
          <w:rFonts w:ascii="Times New Roman" w:hAnsi="Times New Roman" w:cs="Times New Roman"/>
          <w:sz w:val="16"/>
          <w:szCs w:val="16"/>
        </w:rPr>
        <w:t xml:space="preserve"> Yordanov, G</w:t>
      </w:r>
      <w:r w:rsidRPr="00425D0D">
        <w:rPr>
          <w:rFonts w:ascii="Times New Roman" w:hAnsi="Times New Roman" w:cs="Times New Roman"/>
          <w:sz w:val="16"/>
          <w:szCs w:val="16"/>
        </w:rPr>
        <w:t xml:space="preserve">. Removal of citrate-coated silver nanoparticles from aqueous dispersions by using activated carbon. </w:t>
      </w:r>
      <w:r w:rsidRPr="00425D0D">
        <w:rPr>
          <w:rFonts w:ascii="Times New Roman" w:hAnsi="Times New Roman" w:cs="Times New Roman"/>
          <w:i/>
          <w:sz w:val="16"/>
          <w:szCs w:val="16"/>
        </w:rPr>
        <w:t>Colloids and Surfaces A: Physicochemical and Engineering Aspects</w:t>
      </w:r>
      <w:r w:rsidRPr="00425D0D">
        <w:rPr>
          <w:rFonts w:ascii="Times New Roman" w:hAnsi="Times New Roman" w:cs="Times New Roman"/>
          <w:sz w:val="16"/>
          <w:szCs w:val="16"/>
        </w:rPr>
        <w:t>,</w:t>
      </w:r>
      <w:r w:rsidR="001E2D54" w:rsidRPr="00425D0D">
        <w:rPr>
          <w:rFonts w:ascii="Times New Roman" w:hAnsi="Times New Roman" w:cs="Times New Roman"/>
          <w:sz w:val="16"/>
          <w:szCs w:val="16"/>
        </w:rPr>
        <w:t xml:space="preserve"> 2013,</w:t>
      </w:r>
      <w:r w:rsidRPr="00425D0D">
        <w:rPr>
          <w:rFonts w:ascii="Times New Roman" w:hAnsi="Times New Roman" w:cs="Times New Roman"/>
          <w:sz w:val="16"/>
          <w:szCs w:val="16"/>
        </w:rPr>
        <w:t xml:space="preserve"> </w:t>
      </w:r>
      <w:r w:rsidRPr="00425D0D">
        <w:rPr>
          <w:rFonts w:ascii="Times New Roman" w:hAnsi="Times New Roman" w:cs="Times New Roman"/>
          <w:b/>
          <w:sz w:val="16"/>
          <w:szCs w:val="16"/>
        </w:rPr>
        <w:t>431</w:t>
      </w:r>
      <w:r w:rsidRPr="00425D0D">
        <w:rPr>
          <w:rFonts w:ascii="Times New Roman" w:hAnsi="Times New Roman" w:cs="Times New Roman"/>
          <w:sz w:val="16"/>
          <w:szCs w:val="16"/>
        </w:rPr>
        <w:t>, 51–59.</w:t>
      </w:r>
      <w:bookmarkEnd w:id="6"/>
    </w:p>
    <w:p w14:paraId="757C6AB1" w14:textId="27E363BC" w:rsidR="0038378A" w:rsidRPr="00425D0D" w:rsidRDefault="0038378A" w:rsidP="006E4F4C">
      <w:pPr>
        <w:jc w:val="both"/>
        <w:rPr>
          <w:sz w:val="20"/>
          <w:szCs w:val="20"/>
        </w:rPr>
      </w:pPr>
    </w:p>
    <w:p w14:paraId="1CF2AA32" w14:textId="77777777" w:rsidR="00600E98" w:rsidRPr="00425D0D" w:rsidRDefault="00600E98" w:rsidP="006E4F4C">
      <w:pPr>
        <w:jc w:val="both"/>
        <w:rPr>
          <w:sz w:val="20"/>
          <w:szCs w:val="20"/>
        </w:rPr>
      </w:pPr>
    </w:p>
    <w:p w14:paraId="29F2BEEE" w14:textId="77777777" w:rsidR="00600E98" w:rsidRPr="00425D0D" w:rsidRDefault="00600E98" w:rsidP="006E4F4C">
      <w:pPr>
        <w:jc w:val="both"/>
        <w:rPr>
          <w:sz w:val="20"/>
          <w:szCs w:val="20"/>
        </w:rPr>
      </w:pPr>
    </w:p>
    <w:p w14:paraId="16BD62B1" w14:textId="77777777" w:rsidR="00600E98" w:rsidRPr="00425D0D" w:rsidRDefault="00600E98" w:rsidP="006E4F4C">
      <w:pPr>
        <w:jc w:val="both"/>
        <w:rPr>
          <w:sz w:val="20"/>
          <w:szCs w:val="20"/>
        </w:rPr>
      </w:pPr>
    </w:p>
    <w:p w14:paraId="15F1DF33" w14:textId="77777777" w:rsidR="00600E98" w:rsidRPr="00425D0D" w:rsidRDefault="00600E98" w:rsidP="006E4F4C">
      <w:pPr>
        <w:jc w:val="both"/>
        <w:rPr>
          <w:sz w:val="20"/>
          <w:szCs w:val="20"/>
        </w:rPr>
      </w:pPr>
    </w:p>
    <w:p w14:paraId="254838D0" w14:textId="77777777" w:rsidR="00600E98" w:rsidRPr="00425D0D" w:rsidRDefault="00600E98" w:rsidP="006E4F4C">
      <w:pPr>
        <w:jc w:val="both"/>
        <w:rPr>
          <w:sz w:val="20"/>
          <w:szCs w:val="20"/>
        </w:rPr>
      </w:pPr>
    </w:p>
    <w:p w14:paraId="5D2140EC" w14:textId="77777777" w:rsidR="00600E98" w:rsidRPr="00425D0D" w:rsidRDefault="00600E98" w:rsidP="006E4F4C">
      <w:pPr>
        <w:jc w:val="both"/>
        <w:rPr>
          <w:sz w:val="20"/>
          <w:szCs w:val="20"/>
        </w:rPr>
      </w:pPr>
    </w:p>
    <w:p w14:paraId="123FB0A4" w14:textId="77777777" w:rsidR="00600E98" w:rsidRPr="00425D0D" w:rsidRDefault="00600E98" w:rsidP="006E4F4C">
      <w:pPr>
        <w:jc w:val="both"/>
        <w:rPr>
          <w:sz w:val="20"/>
          <w:szCs w:val="20"/>
        </w:rPr>
      </w:pPr>
    </w:p>
    <w:p w14:paraId="2C454108" w14:textId="77777777" w:rsidR="00600E98" w:rsidRPr="00425D0D" w:rsidRDefault="00600E98" w:rsidP="006E4F4C">
      <w:pPr>
        <w:jc w:val="both"/>
        <w:rPr>
          <w:sz w:val="20"/>
          <w:szCs w:val="20"/>
        </w:rPr>
      </w:pPr>
    </w:p>
    <w:p w14:paraId="646C3875" w14:textId="77777777" w:rsidR="00600E98" w:rsidRPr="00425D0D" w:rsidRDefault="00600E98" w:rsidP="006E4F4C">
      <w:pPr>
        <w:jc w:val="both"/>
        <w:rPr>
          <w:sz w:val="20"/>
          <w:szCs w:val="20"/>
        </w:rPr>
      </w:pPr>
    </w:p>
    <w:p w14:paraId="013B6E66" w14:textId="77777777" w:rsidR="00600E98" w:rsidRPr="00425D0D" w:rsidRDefault="00600E98" w:rsidP="006E4F4C">
      <w:pPr>
        <w:jc w:val="both"/>
        <w:rPr>
          <w:sz w:val="20"/>
          <w:szCs w:val="20"/>
        </w:rPr>
      </w:pPr>
    </w:p>
    <w:p w14:paraId="05DDD9B8" w14:textId="77777777" w:rsidR="00600E98" w:rsidRPr="00425D0D" w:rsidRDefault="00600E98" w:rsidP="006E4F4C">
      <w:pPr>
        <w:jc w:val="both"/>
        <w:rPr>
          <w:sz w:val="20"/>
          <w:szCs w:val="20"/>
        </w:rPr>
      </w:pPr>
    </w:p>
    <w:p w14:paraId="415A29BE" w14:textId="77777777" w:rsidR="00600E98" w:rsidRPr="00425D0D" w:rsidRDefault="00600E98" w:rsidP="006E4F4C">
      <w:pPr>
        <w:jc w:val="both"/>
        <w:rPr>
          <w:sz w:val="20"/>
          <w:szCs w:val="20"/>
        </w:rPr>
      </w:pPr>
    </w:p>
    <w:p w14:paraId="11551781" w14:textId="77777777" w:rsidR="00600E98" w:rsidRPr="00425D0D" w:rsidRDefault="00600E98" w:rsidP="006E4F4C">
      <w:pPr>
        <w:jc w:val="both"/>
        <w:rPr>
          <w:sz w:val="20"/>
          <w:szCs w:val="20"/>
        </w:rPr>
      </w:pPr>
    </w:p>
    <w:p w14:paraId="500F973F" w14:textId="77777777" w:rsidR="00600E98" w:rsidRPr="00425D0D" w:rsidRDefault="00600E98" w:rsidP="006E4F4C">
      <w:pPr>
        <w:jc w:val="both"/>
        <w:rPr>
          <w:sz w:val="20"/>
          <w:szCs w:val="20"/>
        </w:rPr>
      </w:pPr>
    </w:p>
    <w:p w14:paraId="4C0C9EAD" w14:textId="77777777" w:rsidR="00600E98" w:rsidRPr="00425D0D" w:rsidRDefault="00600E98" w:rsidP="006E4F4C">
      <w:pPr>
        <w:jc w:val="both"/>
        <w:rPr>
          <w:sz w:val="20"/>
          <w:szCs w:val="20"/>
        </w:rPr>
      </w:pPr>
    </w:p>
    <w:p w14:paraId="24C17B76" w14:textId="77777777" w:rsidR="00600E98" w:rsidRPr="00425D0D" w:rsidRDefault="00600E98" w:rsidP="006E4F4C">
      <w:pPr>
        <w:jc w:val="both"/>
        <w:rPr>
          <w:sz w:val="20"/>
          <w:szCs w:val="20"/>
        </w:rPr>
      </w:pPr>
    </w:p>
    <w:p w14:paraId="7170A2BD" w14:textId="77777777" w:rsidR="00600E98" w:rsidRPr="00425D0D" w:rsidRDefault="00600E98" w:rsidP="006E4F4C">
      <w:pPr>
        <w:jc w:val="both"/>
        <w:rPr>
          <w:sz w:val="20"/>
          <w:szCs w:val="20"/>
        </w:rPr>
      </w:pPr>
    </w:p>
    <w:p w14:paraId="3301250D" w14:textId="77777777" w:rsidR="00600E98" w:rsidRPr="00425D0D" w:rsidRDefault="00600E98" w:rsidP="006E4F4C">
      <w:pPr>
        <w:jc w:val="both"/>
        <w:rPr>
          <w:sz w:val="20"/>
          <w:szCs w:val="20"/>
        </w:rPr>
      </w:pPr>
    </w:p>
    <w:p w14:paraId="1D6118C2" w14:textId="77777777" w:rsidR="00600E98" w:rsidRPr="00425D0D" w:rsidRDefault="00600E98" w:rsidP="006E4F4C">
      <w:pPr>
        <w:jc w:val="both"/>
        <w:rPr>
          <w:sz w:val="20"/>
          <w:szCs w:val="20"/>
        </w:rPr>
      </w:pPr>
    </w:p>
    <w:p w14:paraId="5880BDEB" w14:textId="77777777" w:rsidR="00600E98" w:rsidRPr="00425D0D" w:rsidRDefault="00600E98" w:rsidP="006E4F4C">
      <w:pPr>
        <w:jc w:val="both"/>
        <w:rPr>
          <w:sz w:val="20"/>
          <w:szCs w:val="20"/>
        </w:rPr>
      </w:pPr>
    </w:p>
    <w:p w14:paraId="2B4F488A" w14:textId="77777777" w:rsidR="00600E98" w:rsidRPr="00425D0D" w:rsidRDefault="00600E98" w:rsidP="006E4F4C">
      <w:pPr>
        <w:jc w:val="both"/>
        <w:rPr>
          <w:sz w:val="20"/>
          <w:szCs w:val="20"/>
        </w:rPr>
      </w:pPr>
    </w:p>
    <w:p w14:paraId="2E707C0F" w14:textId="77777777" w:rsidR="00600E98" w:rsidRPr="00425D0D" w:rsidRDefault="00600E98" w:rsidP="006E4F4C">
      <w:pPr>
        <w:jc w:val="both"/>
        <w:rPr>
          <w:sz w:val="20"/>
          <w:szCs w:val="20"/>
        </w:rPr>
      </w:pPr>
    </w:p>
    <w:p w14:paraId="2F41E66F" w14:textId="77777777" w:rsidR="00600E98" w:rsidRPr="00425D0D" w:rsidRDefault="00600E98" w:rsidP="006E4F4C">
      <w:pPr>
        <w:jc w:val="both"/>
        <w:rPr>
          <w:sz w:val="20"/>
          <w:szCs w:val="20"/>
        </w:rPr>
      </w:pPr>
    </w:p>
    <w:p w14:paraId="2C810FB0" w14:textId="77777777" w:rsidR="00600E98" w:rsidRPr="00425D0D" w:rsidRDefault="00600E98" w:rsidP="006E4F4C">
      <w:pPr>
        <w:jc w:val="both"/>
        <w:rPr>
          <w:sz w:val="20"/>
          <w:szCs w:val="20"/>
        </w:rPr>
      </w:pPr>
    </w:p>
    <w:p w14:paraId="325421FB" w14:textId="77777777" w:rsidR="00600E98" w:rsidRPr="00425D0D" w:rsidRDefault="00600E98" w:rsidP="006E4F4C">
      <w:pPr>
        <w:jc w:val="both"/>
        <w:rPr>
          <w:sz w:val="20"/>
          <w:szCs w:val="20"/>
        </w:rPr>
      </w:pPr>
    </w:p>
    <w:p w14:paraId="351C8E08" w14:textId="77777777" w:rsidR="00600E98" w:rsidRPr="00425D0D" w:rsidRDefault="00600E98" w:rsidP="006E4F4C">
      <w:pPr>
        <w:jc w:val="both"/>
        <w:rPr>
          <w:sz w:val="20"/>
          <w:szCs w:val="20"/>
        </w:rPr>
      </w:pPr>
    </w:p>
    <w:p w14:paraId="3D64A10B" w14:textId="77777777" w:rsidR="00600E98" w:rsidRPr="00425D0D" w:rsidRDefault="00600E98" w:rsidP="006E4F4C">
      <w:pPr>
        <w:jc w:val="both"/>
        <w:rPr>
          <w:sz w:val="20"/>
          <w:szCs w:val="20"/>
        </w:rPr>
      </w:pPr>
    </w:p>
    <w:p w14:paraId="62E2A338" w14:textId="77777777" w:rsidR="00600E98" w:rsidRPr="00425D0D" w:rsidRDefault="00600E98" w:rsidP="006E4F4C">
      <w:pPr>
        <w:jc w:val="both"/>
        <w:rPr>
          <w:sz w:val="20"/>
          <w:szCs w:val="20"/>
        </w:rPr>
      </w:pPr>
    </w:p>
    <w:p w14:paraId="48499756" w14:textId="77777777" w:rsidR="00600E98" w:rsidRPr="00425D0D" w:rsidRDefault="00600E98" w:rsidP="006E4F4C">
      <w:pPr>
        <w:jc w:val="both"/>
        <w:rPr>
          <w:sz w:val="20"/>
          <w:szCs w:val="20"/>
        </w:rPr>
      </w:pPr>
    </w:p>
    <w:p w14:paraId="04C88EA8" w14:textId="77777777" w:rsidR="00600E98" w:rsidRPr="00425D0D" w:rsidRDefault="00600E98" w:rsidP="006E4F4C">
      <w:pPr>
        <w:jc w:val="both"/>
        <w:rPr>
          <w:sz w:val="20"/>
          <w:szCs w:val="20"/>
        </w:rPr>
      </w:pPr>
    </w:p>
    <w:p w14:paraId="6B307AFA" w14:textId="77777777" w:rsidR="00600E98" w:rsidRPr="00425D0D" w:rsidRDefault="00600E98" w:rsidP="006E4F4C">
      <w:pPr>
        <w:jc w:val="both"/>
        <w:rPr>
          <w:sz w:val="20"/>
          <w:szCs w:val="20"/>
        </w:rPr>
      </w:pPr>
    </w:p>
    <w:p w14:paraId="63731558" w14:textId="77777777" w:rsidR="007A406D" w:rsidRPr="00425D0D" w:rsidRDefault="007A406D" w:rsidP="006E4F4C">
      <w:pPr>
        <w:jc w:val="both"/>
        <w:rPr>
          <w:b/>
          <w:sz w:val="20"/>
          <w:szCs w:val="20"/>
        </w:rPr>
      </w:pPr>
      <w:r w:rsidRPr="00425D0D">
        <w:rPr>
          <w:b/>
          <w:sz w:val="20"/>
          <w:szCs w:val="20"/>
        </w:rPr>
        <w:tab/>
      </w:r>
      <w:r w:rsidRPr="00425D0D">
        <w:rPr>
          <w:b/>
          <w:sz w:val="20"/>
          <w:szCs w:val="20"/>
        </w:rPr>
        <w:tab/>
      </w:r>
      <w:r w:rsidRPr="00425D0D">
        <w:rPr>
          <w:b/>
          <w:sz w:val="20"/>
          <w:szCs w:val="20"/>
        </w:rPr>
        <w:tab/>
      </w:r>
      <w:r w:rsidRPr="00425D0D">
        <w:rPr>
          <w:b/>
          <w:sz w:val="20"/>
          <w:szCs w:val="20"/>
        </w:rPr>
        <w:tab/>
        <w:t>CEC</w:t>
      </w:r>
      <w:r w:rsidRPr="00425D0D">
        <w:rPr>
          <w:b/>
          <w:sz w:val="20"/>
          <w:szCs w:val="20"/>
        </w:rPr>
        <w:tab/>
      </w:r>
      <w:r w:rsidRPr="00425D0D">
        <w:rPr>
          <w:b/>
          <w:sz w:val="20"/>
          <w:szCs w:val="20"/>
        </w:rPr>
        <w:tab/>
      </w:r>
      <w:r w:rsidRPr="00425D0D">
        <w:rPr>
          <w:b/>
          <w:sz w:val="20"/>
          <w:szCs w:val="20"/>
        </w:rPr>
        <w:tab/>
        <w:t xml:space="preserve">     WWTT</w:t>
      </w:r>
      <w:r w:rsidRPr="00425D0D">
        <w:rPr>
          <w:b/>
          <w:sz w:val="20"/>
          <w:szCs w:val="20"/>
        </w:rPr>
        <w:tab/>
      </w:r>
      <w:r w:rsidRPr="00425D0D">
        <w:rPr>
          <w:b/>
          <w:sz w:val="20"/>
          <w:szCs w:val="20"/>
        </w:rPr>
        <w:tab/>
        <w:t>% Removal</w:t>
      </w:r>
    </w:p>
    <w:p w14:paraId="5106CD33" w14:textId="77777777" w:rsidR="007A406D" w:rsidRPr="00425D0D" w:rsidRDefault="007A406D" w:rsidP="006E4F4C">
      <w:pPr>
        <w:jc w:val="both"/>
        <w:rPr>
          <w:sz w:val="20"/>
          <w:szCs w:val="20"/>
        </w:rPr>
      </w:pPr>
      <w:r w:rsidRPr="00425D0D">
        <w:rPr>
          <w:noProof/>
          <w:sz w:val="20"/>
          <w:szCs w:val="20"/>
          <w:lang w:eastAsia="en-CA"/>
        </w:rPr>
        <mc:AlternateContent>
          <mc:Choice Requires="wpg">
            <w:drawing>
              <wp:anchor distT="0" distB="0" distL="114300" distR="114300" simplePos="0" relativeHeight="251659264" behindDoc="0" locked="0" layoutInCell="1" allowOverlap="1" wp14:anchorId="26E0FE77" wp14:editId="208EF17A">
                <wp:simplePos x="0" y="0"/>
                <wp:positionH relativeFrom="column">
                  <wp:posOffset>400050</wp:posOffset>
                </wp:positionH>
                <wp:positionV relativeFrom="paragraph">
                  <wp:posOffset>30057</wp:posOffset>
                </wp:positionV>
                <wp:extent cx="4974442" cy="5592272"/>
                <wp:effectExtent l="0" t="0" r="17145" b="27940"/>
                <wp:wrapNone/>
                <wp:docPr id="70" name="Group 75"/>
                <wp:cNvGraphicFramePr/>
                <a:graphic xmlns:a="http://schemas.openxmlformats.org/drawingml/2006/main">
                  <a:graphicData uri="http://schemas.microsoft.com/office/word/2010/wordprocessingGroup">
                    <wpg:wgp>
                      <wpg:cNvGrpSpPr/>
                      <wpg:grpSpPr>
                        <a:xfrm>
                          <a:off x="0" y="0"/>
                          <a:ext cx="4974442" cy="5592272"/>
                          <a:chOff x="0" y="0"/>
                          <a:chExt cx="4974442" cy="5592272"/>
                        </a:xfrm>
                      </wpg:grpSpPr>
                      <wps:wsp>
                        <wps:cNvPr id="71" name="Rectangle: Rounded Corners 68"/>
                        <wps:cNvSpPr/>
                        <wps:spPr>
                          <a:xfrm>
                            <a:off x="934174" y="4914802"/>
                            <a:ext cx="1342258" cy="42636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2BF2825" w14:textId="77777777" w:rsidR="00995D4B" w:rsidRDefault="00995D4B" w:rsidP="007A406D">
                              <w:pPr>
                                <w:pStyle w:val="NormalWeb"/>
                                <w:spacing w:before="0" w:beforeAutospacing="0" w:after="0" w:afterAutospacing="0"/>
                                <w:jc w:val="center"/>
                              </w:pPr>
                              <w:r>
                                <w:rPr>
                                  <w:rFonts w:ascii="Calibri" w:eastAsia="Calibri" w:hAnsi="Calibri"/>
                                  <w:color w:val="000000" w:themeColor="text1"/>
                                  <w:kern w:val="24"/>
                                  <w:lang w:val="en-US"/>
                                </w:rPr>
                                <w:t>Nanoparticles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ectangle: Rounded Corners 70"/>
                        <wps:cNvSpPr/>
                        <wps:spPr>
                          <a:xfrm>
                            <a:off x="2707531" y="4938159"/>
                            <a:ext cx="1059632" cy="39683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3A099B4"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ACA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Rounded Corners 71"/>
                        <wps:cNvSpPr/>
                        <wps:spPr>
                          <a:xfrm>
                            <a:off x="4109845" y="4941284"/>
                            <a:ext cx="861901" cy="38126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51A1804"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74.7%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Arrow: Right 41"/>
                        <wps:cNvSpPr/>
                        <wps:spPr>
                          <a:xfrm>
                            <a:off x="2281334" y="5083178"/>
                            <a:ext cx="426197"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rot="16200000">
                            <a:off x="-2562256" y="2638341"/>
                            <a:ext cx="5516187" cy="391675"/>
                          </a:xfrm>
                          <a:prstGeom prst="rect">
                            <a:avLst/>
                          </a:prstGeom>
                          <a:noFill/>
                          <a:ln w="12700" cap="flat" cmpd="sng" algn="ctr">
                            <a:solidFill>
                              <a:sysClr val="windowText" lastClr="000000"/>
                            </a:solidFill>
                            <a:prstDash val="solid"/>
                            <a:miter lim="800000"/>
                          </a:ln>
                          <a:effectLst/>
                        </wps:spPr>
                        <wps:txbx>
                          <w:txbxContent>
                            <w:p w14:paraId="4C1C3B17" w14:textId="77777777" w:rsidR="00995D4B" w:rsidRDefault="00995D4B" w:rsidP="007A406D">
                              <w:pPr>
                                <w:pStyle w:val="NormalWeb"/>
                                <w:spacing w:before="0" w:beforeAutospacing="0" w:after="160" w:afterAutospacing="0" w:line="256" w:lineRule="auto"/>
                                <w:jc w:val="center"/>
                              </w:pPr>
                              <w:r>
                                <w:rPr>
                                  <w:rFonts w:eastAsia="Calibri"/>
                                  <w:color w:val="000000" w:themeColor="text1"/>
                                  <w:kern w:val="24"/>
                                  <w:sz w:val="28"/>
                                  <w:szCs w:val="28"/>
                                  <w:lang w:val="en-US"/>
                                </w:rPr>
                                <w:t>Emerging Contaminants</w:t>
                              </w:r>
                            </w:p>
                            <w:p w14:paraId="7213D1BF"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Flowchart: Alternate Process 76"/>
                        <wps:cNvSpPr/>
                        <wps:spPr>
                          <a:xfrm>
                            <a:off x="939076" y="76087"/>
                            <a:ext cx="1342256" cy="40005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459EF24C"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Pharmaceuticals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 name="Flowchart: Alternate Process 77"/>
                        <wps:cNvSpPr/>
                        <wps:spPr>
                          <a:xfrm>
                            <a:off x="939076" y="892690"/>
                            <a:ext cx="1342256" cy="397363"/>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B67C45A"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 xml:space="preserve">Hormones </w:t>
                              </w:r>
                            </w:p>
                            <w:p w14:paraId="76E45F5F"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 name="Flowchart: Alternate Process 78"/>
                        <wps:cNvSpPr/>
                        <wps:spPr>
                          <a:xfrm>
                            <a:off x="929703" y="1611496"/>
                            <a:ext cx="1351629" cy="364100"/>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4553691"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 xml:space="preserve">PCPs </w:t>
                              </w:r>
                            </w:p>
                            <w:p w14:paraId="641B4339"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Rounded Corners 59"/>
                        <wps:cNvSpPr/>
                        <wps:spPr>
                          <a:xfrm>
                            <a:off x="939076" y="2980795"/>
                            <a:ext cx="1342258" cy="351593"/>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74CE822"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 xml:space="preserve">Microplastics </w:t>
                              </w:r>
                            </w:p>
                            <w:p w14:paraId="3C723565" w14:textId="77777777" w:rsidR="00995D4B" w:rsidRDefault="00995D4B" w:rsidP="007A40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Flowchart: Alternate Process 80"/>
                        <wps:cNvSpPr/>
                        <wps:spPr>
                          <a:xfrm>
                            <a:off x="939076" y="3574198"/>
                            <a:ext cx="1342258" cy="389251"/>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E6EF157"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 xml:space="preserve">Plasticizers </w:t>
                              </w:r>
                            </w:p>
                            <w:p w14:paraId="312D999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Flowchart: Alternate Process 81"/>
                        <wps:cNvSpPr/>
                        <wps:spPr>
                          <a:xfrm>
                            <a:off x="938984" y="4310839"/>
                            <a:ext cx="1331129" cy="353014"/>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A95165C"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Flame Retardants</w:t>
                              </w:r>
                            </w:p>
                            <w:p w14:paraId="64877D2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Arrow: Right 75"/>
                        <wps:cNvSpPr/>
                        <wps:spPr>
                          <a:xfrm>
                            <a:off x="396304" y="1063834"/>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lowchart: Alternate Process 83"/>
                        <wps:cNvSpPr/>
                        <wps:spPr>
                          <a:xfrm>
                            <a:off x="4133087" y="89512"/>
                            <a:ext cx="834702" cy="360819"/>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5CA422D"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28-75%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4" name="Flowchart: Alternate Process 84"/>
                        <wps:cNvSpPr/>
                        <wps:spPr>
                          <a:xfrm>
                            <a:off x="2717798" y="898020"/>
                            <a:ext cx="1050638" cy="405092"/>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BFB6B8A" w14:textId="77777777" w:rsidR="00995D4B" w:rsidRPr="004A7E51" w:rsidRDefault="00995D4B" w:rsidP="007A406D">
                              <w:pPr>
                                <w:pStyle w:val="NormalWeb"/>
                                <w:spacing w:before="0" w:beforeAutospacing="0" w:after="160" w:afterAutospacing="0" w:line="256" w:lineRule="auto"/>
                                <w:jc w:val="center"/>
                                <w:rPr>
                                  <w:rFonts w:ascii="Calibri" w:eastAsia="Calibri" w:hAnsi="Calibri"/>
                                  <w:color w:val="000000" w:themeColor="text1"/>
                                  <w:kern w:val="24"/>
                                  <w:sz w:val="22"/>
                                  <w:lang w:val="en-US"/>
                                </w:rPr>
                              </w:pPr>
                              <w:r w:rsidRPr="004A7E51">
                                <w:rPr>
                                  <w:rFonts w:ascii="Calibri" w:eastAsia="Calibri" w:hAnsi="Calibri"/>
                                  <w:color w:val="000000" w:themeColor="text1"/>
                                  <w:kern w:val="24"/>
                                  <w:sz w:val="22"/>
                                  <w:lang w:val="en-US"/>
                                </w:rPr>
                                <w:t>US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Flowchart: Alternate Process 85"/>
                        <wps:cNvSpPr/>
                        <wps:spPr>
                          <a:xfrm>
                            <a:off x="4133087" y="898019"/>
                            <a:ext cx="841355" cy="386704"/>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1ED56D58"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85-96%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Flowchart: Alternate Process 86"/>
                        <wps:cNvSpPr/>
                        <wps:spPr>
                          <a:xfrm>
                            <a:off x="2716526" y="1585423"/>
                            <a:ext cx="1050638" cy="419991"/>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65CA0D01" w14:textId="77777777" w:rsidR="00995D4B" w:rsidRDefault="00995D4B" w:rsidP="007A406D">
                              <w:pPr>
                                <w:pStyle w:val="NormalWeb"/>
                                <w:spacing w:before="0" w:beforeAutospacing="0" w:after="0" w:afterAutospacing="0" w:line="256" w:lineRule="auto"/>
                                <w:jc w:val="center"/>
                              </w:pPr>
                              <w:r>
                                <w:rPr>
                                  <w:rFonts w:ascii="Calibri" w:eastAsia="Calibri" w:hAnsi="Calibri"/>
                                  <w:color w:val="000000" w:themeColor="text1"/>
                                  <w:kern w:val="24"/>
                                  <w:sz w:val="22"/>
                                  <w:szCs w:val="22"/>
                                  <w:lang w:val="en-US"/>
                                </w:rPr>
                                <w:t>AOP, II, NF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Rounded Corners 84"/>
                        <wps:cNvSpPr/>
                        <wps:spPr>
                          <a:xfrm>
                            <a:off x="4105887" y="1582065"/>
                            <a:ext cx="860101" cy="40902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C74533B"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50-90%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Flowchart: Alternate Process 88"/>
                        <wps:cNvSpPr/>
                        <wps:spPr>
                          <a:xfrm>
                            <a:off x="2719139" y="2269070"/>
                            <a:ext cx="1059632" cy="425917"/>
                          </a:xfrm>
                          <a:prstGeom prst="flowChartAlternateProcess">
                            <a:avLst/>
                          </a:prstGeom>
                          <a:solidFill>
                            <a:sysClr val="window" lastClr="FFFFFF"/>
                          </a:solidFill>
                          <a:ln w="12700" cap="flat" cmpd="sng" algn="ctr">
                            <a:solidFill>
                              <a:sysClr val="windowText" lastClr="000000"/>
                            </a:solidFill>
                            <a:prstDash val="solid"/>
                            <a:miter lim="800000"/>
                          </a:ln>
                          <a:effectLst/>
                        </wps:spPr>
                        <wps:txbx>
                          <w:txbxContent>
                            <w:p w14:paraId="5B517B59" w14:textId="77777777" w:rsidR="00995D4B" w:rsidRPr="00043E1E" w:rsidRDefault="00995D4B" w:rsidP="007A406D">
                              <w:pPr>
                                <w:pStyle w:val="NormalWeb"/>
                                <w:spacing w:before="0" w:beforeAutospacing="0" w:after="0" w:afterAutospacing="0"/>
                                <w:jc w:val="center"/>
                                <w:rPr>
                                  <w:rFonts w:ascii="Calibri" w:eastAsia="Calibri" w:hAnsi="Calibri"/>
                                  <w:color w:val="000000" w:themeColor="text1"/>
                                  <w:kern w:val="24"/>
                                  <w:sz w:val="18"/>
                                  <w:szCs w:val="22"/>
                                  <w:lang w:val="en-US"/>
                                </w:rPr>
                              </w:pPr>
                              <w:r w:rsidRPr="00043E1E">
                                <w:rPr>
                                  <w:rFonts w:ascii="Calibri" w:eastAsia="Calibri" w:hAnsi="Calibri"/>
                                  <w:color w:val="000000" w:themeColor="text1"/>
                                  <w:kern w:val="24"/>
                                  <w:sz w:val="18"/>
                                  <w:szCs w:val="22"/>
                                  <w:lang w:val="en-US"/>
                                </w:rPr>
                                <w:t>Rice Husk, AC</w:t>
                              </w:r>
                              <w:r>
                                <w:rPr>
                                  <w:rFonts w:ascii="Calibri" w:eastAsia="Calibri" w:hAnsi="Calibri"/>
                                  <w:color w:val="000000" w:themeColor="text1"/>
                                  <w:kern w:val="24"/>
                                  <w:sz w:val="18"/>
                                  <w:szCs w:val="22"/>
                                  <w:lang w:val="en-US"/>
                                </w:rPr>
                                <w:t>A</w:t>
                              </w:r>
                              <w:r w:rsidRPr="00043E1E">
                                <w:rPr>
                                  <w:rFonts w:ascii="Calibri" w:eastAsia="Calibri" w:hAnsi="Calibri"/>
                                  <w:color w:val="000000" w:themeColor="text1"/>
                                  <w:kern w:val="24"/>
                                  <w:sz w:val="18"/>
                                  <w:szCs w:val="22"/>
                                  <w:lang w:val="en-US"/>
                                </w:rPr>
                                <w:t xml:space="preserve">, </w:t>
                              </w:r>
                            </w:p>
                            <w:p w14:paraId="5FF5EE01" w14:textId="77777777" w:rsidR="00995D4B" w:rsidRDefault="00995D4B" w:rsidP="007A406D">
                              <w:pPr>
                                <w:pStyle w:val="NormalWeb"/>
                                <w:spacing w:before="0" w:beforeAutospacing="0" w:after="0" w:afterAutospacing="0"/>
                                <w:jc w:val="center"/>
                              </w:pPr>
                              <w:r w:rsidRPr="00043E1E">
                                <w:rPr>
                                  <w:rFonts w:ascii="Calibri" w:eastAsia="Calibri" w:hAnsi="Calibri"/>
                                  <w:color w:val="000000" w:themeColor="text1"/>
                                  <w:kern w:val="24"/>
                                  <w:sz w:val="18"/>
                                  <w:szCs w:val="22"/>
                                  <w:lang w:val="en-US"/>
                                </w:rPr>
                                <w:t>NF, TAMR</w:t>
                              </w:r>
                              <w:r w:rsidRPr="00043E1E">
                                <w:rPr>
                                  <w:rFonts w:ascii="Calibri" w:eastAsia="Calibri" w:hAnsi="Calibri"/>
                                  <w:color w:val="000000" w:themeColor="text1"/>
                                  <w:kern w:val="24"/>
                                  <w:szCs w:val="22"/>
                                  <w:lang w:val="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Rounded Corners 10"/>
                        <wps:cNvSpPr/>
                        <wps:spPr>
                          <a:xfrm>
                            <a:off x="4133087" y="2275588"/>
                            <a:ext cx="830762" cy="388536"/>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BEE28C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75-97%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Rounded Corners 50"/>
                        <wps:cNvSpPr/>
                        <wps:spPr>
                          <a:xfrm>
                            <a:off x="2716257" y="2967390"/>
                            <a:ext cx="1050639" cy="35965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C3A88E" w14:textId="77777777" w:rsidR="00995D4B" w:rsidRDefault="00995D4B" w:rsidP="007A406D">
                              <w:pPr>
                                <w:pStyle w:val="NormalWeb"/>
                                <w:spacing w:before="0" w:beforeAutospacing="0" w:after="0" w:afterAutospacing="0" w:line="256" w:lineRule="auto"/>
                              </w:pPr>
                              <w:r>
                                <w:rPr>
                                  <w:sz w:val="18"/>
                                </w:rPr>
                                <w:t xml:space="preserve">    </w:t>
                              </w:r>
                              <w:r w:rsidRPr="004A7E51">
                                <w:rPr>
                                  <w:rFonts w:ascii="Calibri" w:eastAsia="Calibri" w:hAnsi="Calibri"/>
                                  <w:color w:val="000000" w:themeColor="text1"/>
                                  <w:kern w:val="24"/>
                                  <w:sz w:val="20"/>
                                  <w:szCs w:val="22"/>
                                  <w:lang w:val="en-US"/>
                                </w:rPr>
                                <w:t xml:space="preserve">FBTT, MBR </w:t>
                              </w:r>
                            </w:p>
                            <w:p w14:paraId="0D260A1C" w14:textId="77777777" w:rsidR="00995D4B" w:rsidRDefault="00995D4B" w:rsidP="007A406D"/>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1" name="Rectangle: Rounded Corners 54"/>
                        <wps:cNvSpPr/>
                        <wps:spPr>
                          <a:xfrm>
                            <a:off x="4126433" y="2970438"/>
                            <a:ext cx="841355" cy="3619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FBAA628"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82-99.9%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Rounded Corners 56"/>
                        <wps:cNvSpPr/>
                        <wps:spPr>
                          <a:xfrm>
                            <a:off x="4126433" y="3566491"/>
                            <a:ext cx="841355" cy="37100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00A75373"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~99%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Rounded Corners 63"/>
                        <wps:cNvSpPr/>
                        <wps:spPr>
                          <a:xfrm>
                            <a:off x="2707001" y="3537271"/>
                            <a:ext cx="1059632" cy="432778"/>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5FF4E354" w14:textId="77777777" w:rsidR="00995D4B" w:rsidRDefault="00995D4B" w:rsidP="007A406D">
                              <w:pPr>
                                <w:pStyle w:val="NormalWeb"/>
                                <w:spacing w:before="0" w:beforeAutospacing="0" w:after="0" w:afterAutospacing="0"/>
                                <w:jc w:val="center"/>
                                <w:rPr>
                                  <w:rFonts w:ascii="Calibri" w:eastAsia="Calibri" w:hAnsi="Calibri"/>
                                  <w:color w:val="000000" w:themeColor="text1"/>
                                  <w:kern w:val="24"/>
                                  <w:sz w:val="18"/>
                                  <w:szCs w:val="21"/>
                                  <w:lang w:val="en-US"/>
                                </w:rPr>
                              </w:pPr>
                              <w:r w:rsidRPr="00B97717">
                                <w:rPr>
                                  <w:rFonts w:ascii="Calibri" w:eastAsia="Calibri" w:hAnsi="Calibri"/>
                                  <w:color w:val="000000" w:themeColor="text1"/>
                                  <w:kern w:val="24"/>
                                  <w:sz w:val="18"/>
                                  <w:szCs w:val="21"/>
                                  <w:lang w:val="en-US"/>
                                </w:rPr>
                                <w:t>UV/SPS/HP/</w:t>
                              </w:r>
                            </w:p>
                            <w:p w14:paraId="50C1E7FE" w14:textId="77777777" w:rsidR="00995D4B" w:rsidRPr="00B97717" w:rsidRDefault="00995D4B" w:rsidP="007A406D">
                              <w:pPr>
                                <w:pStyle w:val="NormalWeb"/>
                                <w:spacing w:before="0" w:beforeAutospacing="0" w:after="0" w:afterAutospacing="0"/>
                                <w:jc w:val="center"/>
                                <w:rPr>
                                  <w:sz w:val="20"/>
                                </w:rPr>
                              </w:pPr>
                              <w:r w:rsidRPr="00B97717">
                                <w:rPr>
                                  <w:rFonts w:ascii="Calibri" w:eastAsia="Calibri" w:hAnsi="Calibri"/>
                                  <w:color w:val="000000" w:themeColor="text1"/>
                                  <w:kern w:val="24"/>
                                  <w:sz w:val="18"/>
                                  <w:szCs w:val="21"/>
                                  <w:lang w:val="en-US"/>
                                </w:rPr>
                                <w:t>Cu,</w:t>
                              </w:r>
                              <w:r>
                                <w:rPr>
                                  <w:rFonts w:ascii="Calibri" w:eastAsia="Calibri" w:hAnsi="Calibri"/>
                                  <w:color w:val="000000" w:themeColor="text1"/>
                                  <w:kern w:val="24"/>
                                  <w:sz w:val="18"/>
                                  <w:szCs w:val="21"/>
                                  <w:lang w:val="en-US"/>
                                </w:rPr>
                                <w:t xml:space="preserve"> Ozone, OMO</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Rounded Corners 64"/>
                        <wps:cNvSpPr/>
                        <wps:spPr>
                          <a:xfrm>
                            <a:off x="2707531" y="4293820"/>
                            <a:ext cx="1059632" cy="4000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31B7675"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AS, BAF, TF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Rounded Corners 65"/>
                        <wps:cNvSpPr/>
                        <wps:spPr>
                          <a:xfrm>
                            <a:off x="4105887" y="4296615"/>
                            <a:ext cx="861901" cy="3683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A48CBAD"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88-95%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Rounded Corners 67"/>
                        <wps:cNvSpPr/>
                        <wps:spPr>
                          <a:xfrm>
                            <a:off x="929704" y="2293520"/>
                            <a:ext cx="1351630" cy="37614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F9083A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Surfactants</w:t>
                              </w:r>
                              <w:r>
                                <w:rPr>
                                  <w:rFonts w:ascii="Calibri" w:eastAsia="Calibri" w:hAnsi="Calibri"/>
                                  <w:color w:val="000000" w:themeColor="text1"/>
                                  <w:kern w:val="24"/>
                                  <w:sz w:val="22"/>
                                  <w:szCs w:val="22"/>
                                  <w:lang w:val="en-US"/>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7" name="Rectangle: Rounded Corners 31"/>
                        <wps:cNvSpPr/>
                        <wps:spPr>
                          <a:xfrm>
                            <a:off x="2702009" y="0"/>
                            <a:ext cx="1050637" cy="526639"/>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0F0D66A" w14:textId="77777777" w:rsidR="00995D4B" w:rsidRPr="004A7E51" w:rsidRDefault="00995D4B" w:rsidP="007A406D">
                              <w:pPr>
                                <w:pStyle w:val="NormalWeb"/>
                                <w:spacing w:before="0" w:beforeAutospacing="0" w:after="0" w:afterAutospacing="0"/>
                                <w:jc w:val="center"/>
                                <w:rPr>
                                  <w:sz w:val="20"/>
                                </w:rPr>
                              </w:pPr>
                              <w:r w:rsidRPr="004A7E51">
                                <w:rPr>
                                  <w:rFonts w:ascii="Calibri" w:eastAsia="Calibri" w:hAnsi="Calibri"/>
                                  <w:color w:val="000000" w:themeColor="text1"/>
                                  <w:kern w:val="24"/>
                                  <w:sz w:val="18"/>
                                  <w:szCs w:val="22"/>
                                  <w:lang w:val="en-US"/>
                                </w:rPr>
                                <w:t>Granular AC</w:t>
                              </w:r>
                              <w:r>
                                <w:rPr>
                                  <w:rFonts w:ascii="Calibri" w:eastAsia="Calibri" w:hAnsi="Calibri"/>
                                  <w:color w:val="000000" w:themeColor="text1"/>
                                  <w:kern w:val="24"/>
                                  <w:sz w:val="18"/>
                                  <w:szCs w:val="22"/>
                                  <w:lang w:val="en-US"/>
                                </w:rPr>
                                <w:t>A</w:t>
                              </w:r>
                              <w:r w:rsidRPr="004A7E51">
                                <w:rPr>
                                  <w:rFonts w:ascii="Calibri" w:eastAsia="Calibri" w:hAnsi="Calibri"/>
                                  <w:color w:val="000000" w:themeColor="text1"/>
                                  <w:kern w:val="24"/>
                                  <w:sz w:val="18"/>
                                  <w:szCs w:val="22"/>
                                  <w:lang w:val="en-US"/>
                                </w:rPr>
                                <w:t>, Ozonation, MBR</w:t>
                              </w:r>
                              <w:r w:rsidRPr="004A7E51">
                                <w:rPr>
                                  <w:rFonts w:ascii="Calibri" w:eastAsia="Calibri" w:hAnsi="Calibri"/>
                                  <w:color w:val="000000" w:themeColor="text1"/>
                                  <w:kern w:val="24"/>
                                  <w:sz w:val="18"/>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Arrow: Right 43"/>
                        <wps:cNvSpPr/>
                        <wps:spPr>
                          <a:xfrm>
                            <a:off x="3780860" y="1030268"/>
                            <a:ext cx="345573" cy="126244"/>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99" name="Arrow: Right 75"/>
                        <wps:cNvSpPr/>
                        <wps:spPr>
                          <a:xfrm>
                            <a:off x="396303" y="242086"/>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0" name="Arrow: Right 75"/>
                        <wps:cNvSpPr/>
                        <wps:spPr>
                          <a:xfrm>
                            <a:off x="398676" y="1745921"/>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1" name="Arrow: Right 75"/>
                        <wps:cNvSpPr/>
                        <wps:spPr>
                          <a:xfrm>
                            <a:off x="391675" y="2445834"/>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2" name="Arrow: Right 75"/>
                        <wps:cNvSpPr/>
                        <wps:spPr>
                          <a:xfrm>
                            <a:off x="405677" y="3103788"/>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3" name="Arrow: Right 75"/>
                        <wps:cNvSpPr/>
                        <wps:spPr>
                          <a:xfrm>
                            <a:off x="398118" y="3733925"/>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4" name="Arrow: Right 75"/>
                        <wps:cNvSpPr/>
                        <wps:spPr>
                          <a:xfrm>
                            <a:off x="400865" y="4462890"/>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5" name="Arrow: Right 75"/>
                        <wps:cNvSpPr/>
                        <wps:spPr>
                          <a:xfrm>
                            <a:off x="398676" y="5077280"/>
                            <a:ext cx="533399" cy="95250"/>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6" name="Arrow: Right 41"/>
                        <wps:cNvSpPr/>
                        <wps:spPr>
                          <a:xfrm>
                            <a:off x="2276208" y="4433914"/>
                            <a:ext cx="426197"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7" name="Arrow: Right 41"/>
                        <wps:cNvSpPr/>
                        <wps:spPr>
                          <a:xfrm>
                            <a:off x="2281111" y="3697902"/>
                            <a:ext cx="414427"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8" name="Arrow: Right 41"/>
                        <wps:cNvSpPr/>
                        <wps:spPr>
                          <a:xfrm>
                            <a:off x="2290104" y="3101179"/>
                            <a:ext cx="423088"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09" name="Arrow: Right 41"/>
                        <wps:cNvSpPr/>
                        <wps:spPr>
                          <a:xfrm>
                            <a:off x="2290104" y="2427655"/>
                            <a:ext cx="422824"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Arrow: Right 41"/>
                        <wps:cNvSpPr/>
                        <wps:spPr>
                          <a:xfrm>
                            <a:off x="2290327" y="1735118"/>
                            <a:ext cx="426197"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1" name="Arrow: Right 41"/>
                        <wps:cNvSpPr/>
                        <wps:spPr>
                          <a:xfrm>
                            <a:off x="2275812" y="1044221"/>
                            <a:ext cx="426197"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2" name="Arrow: Right 41"/>
                        <wps:cNvSpPr/>
                        <wps:spPr>
                          <a:xfrm>
                            <a:off x="2286000" y="209515"/>
                            <a:ext cx="415744" cy="10757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Arrow: Right 43"/>
                        <wps:cNvSpPr/>
                        <wps:spPr>
                          <a:xfrm>
                            <a:off x="3760314" y="201036"/>
                            <a:ext cx="366119" cy="136299"/>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4" name="Arrow: Right 43"/>
                        <wps:cNvSpPr/>
                        <wps:spPr>
                          <a:xfrm>
                            <a:off x="3768436" y="1721060"/>
                            <a:ext cx="337451" cy="129948"/>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 name="Arrow: Right 43"/>
                        <wps:cNvSpPr/>
                        <wps:spPr>
                          <a:xfrm>
                            <a:off x="3779037" y="2409188"/>
                            <a:ext cx="345573" cy="126244"/>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 name="Arrow: Right 43"/>
                        <wps:cNvSpPr/>
                        <wps:spPr>
                          <a:xfrm>
                            <a:off x="3774011" y="3090018"/>
                            <a:ext cx="345573" cy="126244"/>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 name="Arrow: Right 43"/>
                        <wps:cNvSpPr/>
                        <wps:spPr>
                          <a:xfrm>
                            <a:off x="3775640" y="3685074"/>
                            <a:ext cx="345573" cy="126244"/>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 name="Arrow: Right 43"/>
                        <wps:cNvSpPr/>
                        <wps:spPr>
                          <a:xfrm>
                            <a:off x="3767162" y="4433104"/>
                            <a:ext cx="338725" cy="12503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9" name="Arrow: Right 43"/>
                        <wps:cNvSpPr/>
                        <wps:spPr>
                          <a:xfrm>
                            <a:off x="3768505" y="5069397"/>
                            <a:ext cx="338725" cy="125036"/>
                          </a:xfrm>
                          <a:prstGeom prst="rightArrow">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6E0FE77" id="Group 75" o:spid="_x0000_s1026" style="position:absolute;left:0;text-align:left;margin-left:31.5pt;margin-top:2.35pt;width:391.7pt;height:440.35pt;z-index:251659264" coordsize="49744,55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">
                <v:roundrect id="Rectangle: Rounded Corners 68" o:spid="_x0000_s1027" style="position:absolute;left:9341;top:49148;width:13423;height:426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" fillcolor="window" strokecolor="windowText" strokeweight="1pt">
                  <v:stroke joinstyle="miter"/>
                  <v:textbox>
                    <w:txbxContent>
                      <w:p w14:paraId="02BF2825" w14:textId="77777777" w:rsidR="00995D4B" w:rsidRDefault="00995D4B" w:rsidP="007A406D">
                        <w:pPr>
                          <w:pStyle w:val="NormalWeb"/>
                          <w:spacing w:before="0" w:beforeAutospacing="0" w:after="0" w:afterAutospacing="0"/>
                          <w:jc w:val="center"/>
                        </w:pPr>
                        <w:r>
                          <w:rPr>
                            <w:rFonts w:ascii="Calibri" w:eastAsia="Calibri" w:hAnsi="Calibri"/>
                            <w:color w:val="000000" w:themeColor="text1"/>
                            <w:kern w:val="24"/>
                            <w:lang w:val="en-US"/>
                          </w:rPr>
                          <w:t>Nanoparticles </w:t>
                        </w:r>
                      </w:p>
                    </w:txbxContent>
                  </v:textbox>
                </v:roundrect>
                <v:roundrect id="Rectangle: Rounded Corners 70" o:spid="_x0000_s1028" style="position:absolute;left:27075;top:49381;width:10596;height:396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" fillcolor="window" strokecolor="windowText" strokeweight="1pt">
                  <v:stroke joinstyle="miter"/>
                  <v:textbox>
                    <w:txbxContent>
                      <w:p w14:paraId="43A099B4"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ACA</w:t>
                        </w:r>
                      </w:p>
                    </w:txbxContent>
                  </v:textbox>
                </v:roundrect>
                <v:roundrect id="Rectangle: Rounded Corners 71" o:spid="_x0000_s1029" style="position:absolute;left:41098;top:49412;width:8619;height:381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" fillcolor="window" strokecolor="windowText" strokeweight="1pt">
                  <v:stroke joinstyle="miter"/>
                  <v:textbox>
                    <w:txbxContent>
                      <w:p w14:paraId="351A1804"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74.7%</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1" o:spid="_x0000_s1030" type="#_x0000_t13" style="position:absolute;left:22813;top:50831;width:4262;height:10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" adj="18874" fillcolor="windowText" strokecolor="windowText" strokeweight="1pt"/>
                <v:rect id="Rectangle 75" o:spid="_x0000_s1031" style="position:absolute;left:-25623;top:26383;width:55162;height:3916;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" filled="f" strokecolor="windowText" strokeweight="1pt">
                  <v:textbox>
                    <w:txbxContent>
                      <w:p w14:paraId="4C1C3B17" w14:textId="77777777" w:rsidR="00995D4B" w:rsidRDefault="00995D4B" w:rsidP="007A406D">
                        <w:pPr>
                          <w:pStyle w:val="NormalWeb"/>
                          <w:spacing w:before="0" w:beforeAutospacing="0" w:after="160" w:afterAutospacing="0" w:line="256" w:lineRule="auto"/>
                          <w:jc w:val="center"/>
                        </w:pPr>
                        <w:r>
                          <w:rPr>
                            <w:rFonts w:eastAsia="Calibri"/>
                            <w:color w:val="000000" w:themeColor="text1"/>
                            <w:kern w:val="24"/>
                            <w:sz w:val="28"/>
                            <w:szCs w:val="28"/>
                            <w:lang w:val="en-US"/>
                          </w:rPr>
                          <w:t>Emerging Contaminants</w:t>
                        </w:r>
                      </w:p>
                      <w:p w14:paraId="7213D1BF"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6" o:spid="_x0000_s1032" type="#_x0000_t176" style="position:absolute;left:9390;top:760;width:13423;height:400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" fillcolor="window" strokecolor="windowText" strokeweight="1pt">
                  <v:textbox>
                    <w:txbxContent>
                      <w:p w14:paraId="459EF24C"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Pharmaceuticals</w:t>
                        </w:r>
                      </w:p>
                    </w:txbxContent>
                  </v:textbox>
                </v:shape>
                <v:shape id="Flowchart: Alternate Process 77" o:spid="_x0000_s1033" type="#_x0000_t176" style="position:absolute;left:9390;top:8926;width:13423;height:39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" fillcolor="window" strokecolor="windowText" strokeweight="1pt">
                  <v:textbox>
                    <w:txbxContent>
                      <w:p w14:paraId="1B67C45A"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 xml:space="preserve">Hormones </w:t>
                        </w:r>
                      </w:p>
                      <w:p w14:paraId="76E45F5F"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v:textbox>
                </v:shape>
                <v:shape id="Flowchart: Alternate Process 78" o:spid="_x0000_s1034" type="#_x0000_t176" style="position:absolute;left:9297;top:16114;width:13516;height:364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" fillcolor="window" strokecolor="windowText" strokeweight="1pt">
                  <v:textbox>
                    <w:txbxContent>
                      <w:p w14:paraId="54553691"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 xml:space="preserve">PCPs </w:t>
                        </w:r>
                      </w:p>
                      <w:p w14:paraId="641B4339"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v:textbox>
                </v:shape>
                <v:roundrect id="Rectangle: Rounded Corners 59" o:spid="_x0000_s1035" style="position:absolute;left:9390;top:29807;width:13423;height:351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" fillcolor="window" strokecolor="windowText" strokeweight="1pt">
                  <v:stroke joinstyle="miter"/>
                  <v:textbox>
                    <w:txbxContent>
                      <w:p w14:paraId="574CE822"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 xml:space="preserve">Microplastics </w:t>
                        </w:r>
                      </w:p>
                      <w:p w14:paraId="3C723565" w14:textId="77777777" w:rsidR="00995D4B" w:rsidRDefault="00995D4B" w:rsidP="007A406D"/>
                    </w:txbxContent>
                  </v:textbox>
                </v:roundrect>
                <v:shape id="Flowchart: Alternate Process 80" o:spid="_x0000_s1036" type="#_x0000_t176" style="position:absolute;left:9390;top:35741;width:13423;height:38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" fillcolor="window" strokecolor="windowText" strokeweight="1pt">
                  <v:textbox>
                    <w:txbxContent>
                      <w:p w14:paraId="6E6EF157"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 xml:space="preserve">Plasticizers </w:t>
                        </w:r>
                      </w:p>
                      <w:p w14:paraId="312D999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v:textbox>
                </v:shape>
                <v:shape id="Flowchart: Alternate Process 81" o:spid="_x0000_s1037" type="#_x0000_t176" style="position:absolute;left:9389;top:43108;width:13312;height:353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" fillcolor="window" strokecolor="windowText" strokeweight="1pt">
                  <v:textbox>
                    <w:txbxContent>
                      <w:p w14:paraId="1A95165C"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Flame Retardants</w:t>
                        </w:r>
                      </w:p>
                      <w:p w14:paraId="64877D2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rPr>
                          <w:t> </w:t>
                        </w:r>
                      </w:p>
                    </w:txbxContent>
                  </v:textbox>
                </v:shape>
                <v:shape id="Arrow: Right 75" o:spid="_x0000_s1038" type="#_x0000_t13" style="position:absolute;left:3963;top:10638;width:5334;height:9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" adj="19671" fillcolor="windowText" strokecolor="windowText" strokeweight="1pt"/>
                <v:shape id="Flowchart: Alternate Process 83" o:spid="_x0000_s1039" type="#_x0000_t176" style="position:absolute;left:41330;top:895;width:8347;height:360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" fillcolor="window" strokecolor="windowText" strokeweight="1pt">
                  <v:textbox>
                    <w:txbxContent>
                      <w:p w14:paraId="65CA422D"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28-75%</w:t>
                        </w:r>
                      </w:p>
                    </w:txbxContent>
                  </v:textbox>
                </v:shape>
                <v:shape id="Flowchart: Alternate Process 84" o:spid="_x0000_s1040" type="#_x0000_t176" style="position:absolute;left:27177;top:8980;width:10507;height:40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" fillcolor="window" strokecolor="windowText" strokeweight="1pt">
                  <v:textbox>
                    <w:txbxContent>
                      <w:p w14:paraId="5BFB6B8A" w14:textId="77777777" w:rsidR="00995D4B" w:rsidRPr="004A7E51" w:rsidRDefault="00995D4B" w:rsidP="007A406D">
                        <w:pPr>
                          <w:pStyle w:val="NormalWeb"/>
                          <w:spacing w:before="0" w:beforeAutospacing="0" w:after="160" w:afterAutospacing="0" w:line="256" w:lineRule="auto"/>
                          <w:jc w:val="center"/>
                          <w:rPr>
                            <w:rFonts w:ascii="Calibri" w:eastAsia="Calibri" w:hAnsi="Calibri"/>
                            <w:color w:val="000000" w:themeColor="text1"/>
                            <w:kern w:val="24"/>
                            <w:sz w:val="22"/>
                            <w:lang w:val="en-US"/>
                          </w:rPr>
                        </w:pPr>
                        <w:r w:rsidRPr="004A7E51">
                          <w:rPr>
                            <w:rFonts w:ascii="Calibri" w:eastAsia="Calibri" w:hAnsi="Calibri"/>
                            <w:color w:val="000000" w:themeColor="text1"/>
                            <w:kern w:val="24"/>
                            <w:sz w:val="22"/>
                            <w:lang w:val="en-US"/>
                          </w:rPr>
                          <w:t>US</w:t>
                        </w:r>
                      </w:p>
                    </w:txbxContent>
                  </v:textbox>
                </v:shape>
                <v:shape id="Flowchart: Alternate Process 85" o:spid="_x0000_s1041" type="#_x0000_t176" style="position:absolute;left:41330;top:8980;width:8414;height:38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" fillcolor="window" strokecolor="windowText" strokeweight="1pt">
                  <v:textbox>
                    <w:txbxContent>
                      <w:p w14:paraId="1ED56D58"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85-96%</w:t>
                        </w:r>
                      </w:p>
                    </w:txbxContent>
                  </v:textbox>
                </v:shape>
                <v:shape id="Flowchart: Alternate Process 86" o:spid="_x0000_s1042" type="#_x0000_t176" style="position:absolute;left:27165;top:15854;width:10506;height:42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" fillcolor="window" strokecolor="windowText" strokeweight="1pt">
                  <v:textbox>
                    <w:txbxContent>
                      <w:p w14:paraId="65CA0D01" w14:textId="77777777" w:rsidR="00995D4B" w:rsidRDefault="00995D4B" w:rsidP="007A406D">
                        <w:pPr>
                          <w:pStyle w:val="NormalWeb"/>
                          <w:spacing w:before="0" w:beforeAutospacing="0" w:after="0" w:afterAutospacing="0" w:line="256" w:lineRule="auto"/>
                          <w:jc w:val="center"/>
                        </w:pPr>
                        <w:r>
                          <w:rPr>
                            <w:rFonts w:ascii="Calibri" w:eastAsia="Calibri" w:hAnsi="Calibri"/>
                            <w:color w:val="000000" w:themeColor="text1"/>
                            <w:kern w:val="24"/>
                            <w:sz w:val="22"/>
                            <w:szCs w:val="22"/>
                            <w:lang w:val="en-US"/>
                          </w:rPr>
                          <w:t>AOP, II, NF</w:t>
                        </w:r>
                      </w:p>
                    </w:txbxContent>
                  </v:textbox>
                </v:shape>
                <v:roundrect id="Rectangle: Rounded Corners 84" o:spid="_x0000_s1043" style="position:absolute;left:41058;top:15820;width:8601;height:409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" fillcolor="window" strokecolor="windowText" strokeweight="1pt">
                  <v:stroke joinstyle="miter"/>
                  <v:textbox>
                    <w:txbxContent>
                      <w:p w14:paraId="2C74533B"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50-90%</w:t>
                        </w:r>
                      </w:p>
                    </w:txbxContent>
                  </v:textbox>
                </v:roundrect>
                <v:shape id="Flowchart: Alternate Process 88" o:spid="_x0000_s1044" type="#_x0000_t176" style="position:absolute;left:27191;top:22690;width:10596;height:425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" fillcolor="window" strokecolor="windowText" strokeweight="1pt">
                  <v:textbox>
                    <w:txbxContent>
                      <w:p w14:paraId="5B517B59" w14:textId="77777777" w:rsidR="00995D4B" w:rsidRPr="00043E1E" w:rsidRDefault="00995D4B" w:rsidP="007A406D">
                        <w:pPr>
                          <w:pStyle w:val="NormalWeb"/>
                          <w:spacing w:before="0" w:beforeAutospacing="0" w:after="0" w:afterAutospacing="0"/>
                          <w:jc w:val="center"/>
                          <w:rPr>
                            <w:rFonts w:ascii="Calibri" w:eastAsia="Calibri" w:hAnsi="Calibri"/>
                            <w:color w:val="000000" w:themeColor="text1"/>
                            <w:kern w:val="24"/>
                            <w:sz w:val="18"/>
                            <w:szCs w:val="22"/>
                            <w:lang w:val="en-US"/>
                          </w:rPr>
                        </w:pPr>
                        <w:r w:rsidRPr="00043E1E">
                          <w:rPr>
                            <w:rFonts w:ascii="Calibri" w:eastAsia="Calibri" w:hAnsi="Calibri"/>
                            <w:color w:val="000000" w:themeColor="text1"/>
                            <w:kern w:val="24"/>
                            <w:sz w:val="18"/>
                            <w:szCs w:val="22"/>
                            <w:lang w:val="en-US"/>
                          </w:rPr>
                          <w:t>Rice Husk, AC</w:t>
                        </w:r>
                        <w:r>
                          <w:rPr>
                            <w:rFonts w:ascii="Calibri" w:eastAsia="Calibri" w:hAnsi="Calibri"/>
                            <w:color w:val="000000" w:themeColor="text1"/>
                            <w:kern w:val="24"/>
                            <w:sz w:val="18"/>
                            <w:szCs w:val="22"/>
                            <w:lang w:val="en-US"/>
                          </w:rPr>
                          <w:t>A</w:t>
                        </w:r>
                        <w:r w:rsidRPr="00043E1E">
                          <w:rPr>
                            <w:rFonts w:ascii="Calibri" w:eastAsia="Calibri" w:hAnsi="Calibri"/>
                            <w:color w:val="000000" w:themeColor="text1"/>
                            <w:kern w:val="24"/>
                            <w:sz w:val="18"/>
                            <w:szCs w:val="22"/>
                            <w:lang w:val="en-US"/>
                          </w:rPr>
                          <w:t xml:space="preserve">, </w:t>
                        </w:r>
                      </w:p>
                      <w:p w14:paraId="5FF5EE01" w14:textId="77777777" w:rsidR="00995D4B" w:rsidRDefault="00995D4B" w:rsidP="007A406D">
                        <w:pPr>
                          <w:pStyle w:val="NormalWeb"/>
                          <w:spacing w:before="0" w:beforeAutospacing="0" w:after="0" w:afterAutospacing="0"/>
                          <w:jc w:val="center"/>
                        </w:pPr>
                        <w:r w:rsidRPr="00043E1E">
                          <w:rPr>
                            <w:rFonts w:ascii="Calibri" w:eastAsia="Calibri" w:hAnsi="Calibri"/>
                            <w:color w:val="000000" w:themeColor="text1"/>
                            <w:kern w:val="24"/>
                            <w:sz w:val="18"/>
                            <w:szCs w:val="22"/>
                            <w:lang w:val="en-US"/>
                          </w:rPr>
                          <w:t>NF, TAMR</w:t>
                        </w:r>
                        <w:r w:rsidRPr="00043E1E">
                          <w:rPr>
                            <w:rFonts w:ascii="Calibri" w:eastAsia="Calibri" w:hAnsi="Calibri"/>
                            <w:color w:val="000000" w:themeColor="text1"/>
                            <w:kern w:val="24"/>
                            <w:szCs w:val="22"/>
                            <w:lang w:val="en-US"/>
                          </w:rPr>
                          <w:t xml:space="preserve"> </w:t>
                        </w:r>
                      </w:p>
                    </w:txbxContent>
                  </v:textbox>
                </v:shape>
                <v:roundrect id="Rectangle: Rounded Corners 10" o:spid="_x0000_s1045" style="position:absolute;left:41330;top:22755;width:8308;height:388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" fillcolor="window" strokecolor="windowText" strokeweight="1pt">
                  <v:stroke joinstyle="miter"/>
                  <v:textbox>
                    <w:txbxContent>
                      <w:p w14:paraId="5BEE28C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75-97%</w:t>
                        </w:r>
                      </w:p>
                    </w:txbxContent>
                  </v:textbox>
                </v:roundrect>
                <v:roundrect id="Rectangle: Rounded Corners 50" o:spid="_x0000_s1046" style="position:absolute;left:27162;top:29673;width:10506;height:359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" fillcolor="window" strokecolor="windowText" strokeweight="1pt">
                  <v:stroke joinstyle="miter"/>
                  <v:textbox>
                    <w:txbxContent>
                      <w:p w14:paraId="20C3A88E" w14:textId="77777777" w:rsidR="00995D4B" w:rsidRDefault="00995D4B" w:rsidP="007A406D">
                        <w:pPr>
                          <w:pStyle w:val="NormalWeb"/>
                          <w:spacing w:before="0" w:beforeAutospacing="0" w:after="0" w:afterAutospacing="0" w:line="256" w:lineRule="auto"/>
                        </w:pPr>
                        <w:r>
                          <w:rPr>
                            <w:sz w:val="18"/>
                          </w:rPr>
                          <w:t xml:space="preserve">    </w:t>
                        </w:r>
                        <w:r w:rsidRPr="004A7E51">
                          <w:rPr>
                            <w:rFonts w:ascii="Calibri" w:eastAsia="Calibri" w:hAnsi="Calibri"/>
                            <w:color w:val="000000" w:themeColor="text1"/>
                            <w:kern w:val="24"/>
                            <w:sz w:val="20"/>
                            <w:szCs w:val="22"/>
                            <w:lang w:val="en-US"/>
                          </w:rPr>
                          <w:t xml:space="preserve">FBTT, MBR </w:t>
                        </w:r>
                      </w:p>
                      <w:p w14:paraId="0D260A1C" w14:textId="77777777" w:rsidR="00995D4B" w:rsidRDefault="00995D4B" w:rsidP="007A406D"/>
                    </w:txbxContent>
                  </v:textbox>
                </v:roundrect>
                <v:roundrect id="Rectangle: Rounded Corners 54" o:spid="_x0000_s1047" style="position:absolute;left:41264;top:29704;width:8413;height:361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" fillcolor="window" strokecolor="windowText" strokeweight="1pt">
                  <v:stroke joinstyle="miter"/>
                  <v:textbox>
                    <w:txbxContent>
                      <w:p w14:paraId="4FBAA628"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sz w:val="22"/>
                            <w:szCs w:val="22"/>
                            <w:lang w:val="en-US"/>
                          </w:rPr>
                          <w:t>82-99.9%</w:t>
                        </w:r>
                      </w:p>
                    </w:txbxContent>
                  </v:textbox>
                </v:roundrect>
                <v:roundrect id="Rectangle: Rounded Corners 56" o:spid="_x0000_s1048" style="position:absolute;left:41264;top:35664;width:8413;height:371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" fillcolor="window" strokecolor="windowText" strokeweight="1pt">
                  <v:stroke joinstyle="miter"/>
                  <v:textbox>
                    <w:txbxContent>
                      <w:p w14:paraId="00A75373"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~99%</w:t>
                        </w:r>
                      </w:p>
                    </w:txbxContent>
                  </v:textbox>
                </v:roundrect>
                <v:roundrect id="Rectangle: Rounded Corners 63" o:spid="_x0000_s1049" style="position:absolute;left:27070;top:35372;width:10596;height:4328;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" fillcolor="window" strokecolor="windowText" strokeweight="1pt">
                  <v:stroke joinstyle="miter"/>
                  <v:textbox>
                    <w:txbxContent>
                      <w:p w14:paraId="5FF4E354" w14:textId="77777777" w:rsidR="00995D4B" w:rsidRDefault="00995D4B" w:rsidP="007A406D">
                        <w:pPr>
                          <w:pStyle w:val="NormalWeb"/>
                          <w:spacing w:before="0" w:beforeAutospacing="0" w:after="0" w:afterAutospacing="0"/>
                          <w:jc w:val="center"/>
                          <w:rPr>
                            <w:rFonts w:ascii="Calibri" w:eastAsia="Calibri" w:hAnsi="Calibri"/>
                            <w:color w:val="000000" w:themeColor="text1"/>
                            <w:kern w:val="24"/>
                            <w:sz w:val="18"/>
                            <w:szCs w:val="21"/>
                            <w:lang w:val="en-US"/>
                          </w:rPr>
                        </w:pPr>
                        <w:r w:rsidRPr="00B97717">
                          <w:rPr>
                            <w:rFonts w:ascii="Calibri" w:eastAsia="Calibri" w:hAnsi="Calibri"/>
                            <w:color w:val="000000" w:themeColor="text1"/>
                            <w:kern w:val="24"/>
                            <w:sz w:val="18"/>
                            <w:szCs w:val="21"/>
                            <w:lang w:val="en-US"/>
                          </w:rPr>
                          <w:t>UV/SPS/HP/</w:t>
                        </w:r>
                      </w:p>
                      <w:p w14:paraId="50C1E7FE" w14:textId="77777777" w:rsidR="00995D4B" w:rsidRPr="00B97717" w:rsidRDefault="00995D4B" w:rsidP="007A406D">
                        <w:pPr>
                          <w:pStyle w:val="NormalWeb"/>
                          <w:spacing w:before="0" w:beforeAutospacing="0" w:after="0" w:afterAutospacing="0"/>
                          <w:jc w:val="center"/>
                          <w:rPr>
                            <w:sz w:val="20"/>
                          </w:rPr>
                        </w:pPr>
                        <w:r w:rsidRPr="00B97717">
                          <w:rPr>
                            <w:rFonts w:ascii="Calibri" w:eastAsia="Calibri" w:hAnsi="Calibri"/>
                            <w:color w:val="000000" w:themeColor="text1"/>
                            <w:kern w:val="24"/>
                            <w:sz w:val="18"/>
                            <w:szCs w:val="21"/>
                            <w:lang w:val="en-US"/>
                          </w:rPr>
                          <w:t>Cu,</w:t>
                        </w:r>
                        <w:r>
                          <w:rPr>
                            <w:rFonts w:ascii="Calibri" w:eastAsia="Calibri" w:hAnsi="Calibri"/>
                            <w:color w:val="000000" w:themeColor="text1"/>
                            <w:kern w:val="24"/>
                            <w:sz w:val="18"/>
                            <w:szCs w:val="21"/>
                            <w:lang w:val="en-US"/>
                          </w:rPr>
                          <w:t xml:space="preserve"> Ozone, OMO</w:t>
                        </w:r>
                      </w:p>
                    </w:txbxContent>
                  </v:textbox>
                </v:roundrect>
                <v:roundrect id="Rectangle: Rounded Corners 64" o:spid="_x0000_s1050" style="position:absolute;left:27075;top:42938;width:10596;height:400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" fillcolor="window" strokecolor="windowText" strokeweight="1pt">
                  <v:stroke joinstyle="miter"/>
                  <v:textbox>
                    <w:txbxContent>
                      <w:p w14:paraId="731B7675"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AS, BAF, TF</w:t>
                        </w:r>
                      </w:p>
                    </w:txbxContent>
                  </v:textbox>
                </v:roundrect>
                <v:roundrect id="Rectangle: Rounded Corners 65" o:spid="_x0000_s1051" style="position:absolute;left:41058;top:42966;width:8619;height:3683;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" fillcolor="window" strokecolor="windowText" strokeweight="1pt">
                  <v:stroke joinstyle="miter"/>
                  <v:textbox>
                    <w:txbxContent>
                      <w:p w14:paraId="2A48CBAD" w14:textId="77777777" w:rsidR="00995D4B" w:rsidRDefault="00995D4B" w:rsidP="007A406D">
                        <w:pPr>
                          <w:pStyle w:val="NormalWeb"/>
                          <w:spacing w:before="0" w:beforeAutospacing="0" w:after="0" w:afterAutospacing="0"/>
                          <w:jc w:val="center"/>
                        </w:pPr>
                        <w:r>
                          <w:rPr>
                            <w:rFonts w:asciiTheme="minorHAnsi" w:hAnsi="Calibri" w:cstheme="minorBidi"/>
                            <w:color w:val="000000" w:themeColor="text1"/>
                            <w:kern w:val="24"/>
                            <w:sz w:val="22"/>
                            <w:szCs w:val="22"/>
                          </w:rPr>
                          <w:t>88-95%</w:t>
                        </w:r>
                      </w:p>
                    </w:txbxContent>
                  </v:textbox>
                </v:roundrect>
                <v:roundrect id="Rectangle: Rounded Corners 67" o:spid="_x0000_s1052" style="position:absolute;left:9297;top:22935;width:13516;height:3761;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" fillcolor="window" strokecolor="windowText" strokeweight="1pt">
                  <v:stroke joinstyle="miter"/>
                  <v:textbox>
                    <w:txbxContent>
                      <w:p w14:paraId="1F9083A5" w14:textId="77777777" w:rsidR="00995D4B" w:rsidRDefault="00995D4B" w:rsidP="007A406D">
                        <w:pPr>
                          <w:pStyle w:val="NormalWeb"/>
                          <w:spacing w:before="0" w:beforeAutospacing="0" w:after="160" w:afterAutospacing="0" w:line="256" w:lineRule="auto"/>
                          <w:jc w:val="center"/>
                        </w:pPr>
                        <w:r>
                          <w:rPr>
                            <w:rFonts w:ascii="Calibri" w:eastAsia="Calibri" w:hAnsi="Calibri"/>
                            <w:color w:val="000000" w:themeColor="text1"/>
                            <w:kern w:val="24"/>
                            <w:lang w:val="en-US"/>
                          </w:rPr>
                          <w:t>Surfactants</w:t>
                        </w:r>
                        <w:r>
                          <w:rPr>
                            <w:rFonts w:ascii="Calibri" w:eastAsia="Calibri" w:hAnsi="Calibri"/>
                            <w:color w:val="000000" w:themeColor="text1"/>
                            <w:kern w:val="24"/>
                            <w:sz w:val="22"/>
                            <w:szCs w:val="22"/>
                            <w:lang w:val="en-US"/>
                          </w:rPr>
                          <w:t xml:space="preserve"> </w:t>
                        </w:r>
                      </w:p>
                    </w:txbxContent>
                  </v:textbox>
                </v:roundrect>
                <v:roundrect id="Rectangle: Rounded Corners 31" o:spid="_x0000_s1053" style="position:absolute;left:27020;width:10506;height:5266;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" fillcolor="window" strokecolor="windowText" strokeweight="1pt">
                  <v:stroke joinstyle="miter"/>
                  <v:textbox>
                    <w:txbxContent>
                      <w:p w14:paraId="40F0D66A" w14:textId="77777777" w:rsidR="00995D4B" w:rsidRPr="004A7E51" w:rsidRDefault="00995D4B" w:rsidP="007A406D">
                        <w:pPr>
                          <w:pStyle w:val="NormalWeb"/>
                          <w:spacing w:before="0" w:beforeAutospacing="0" w:after="0" w:afterAutospacing="0"/>
                          <w:jc w:val="center"/>
                          <w:rPr>
                            <w:sz w:val="20"/>
                          </w:rPr>
                        </w:pPr>
                        <w:r w:rsidRPr="004A7E51">
                          <w:rPr>
                            <w:rFonts w:ascii="Calibri" w:eastAsia="Calibri" w:hAnsi="Calibri"/>
                            <w:color w:val="000000" w:themeColor="text1"/>
                            <w:kern w:val="24"/>
                            <w:sz w:val="18"/>
                            <w:szCs w:val="22"/>
                            <w:lang w:val="en-US"/>
                          </w:rPr>
                          <w:t>Granular AC</w:t>
                        </w:r>
                        <w:r>
                          <w:rPr>
                            <w:rFonts w:ascii="Calibri" w:eastAsia="Calibri" w:hAnsi="Calibri"/>
                            <w:color w:val="000000" w:themeColor="text1"/>
                            <w:kern w:val="24"/>
                            <w:sz w:val="18"/>
                            <w:szCs w:val="22"/>
                            <w:lang w:val="en-US"/>
                          </w:rPr>
                          <w:t>A</w:t>
                        </w:r>
                        <w:r w:rsidRPr="004A7E51">
                          <w:rPr>
                            <w:rFonts w:ascii="Calibri" w:eastAsia="Calibri" w:hAnsi="Calibri"/>
                            <w:color w:val="000000" w:themeColor="text1"/>
                            <w:kern w:val="24"/>
                            <w:sz w:val="18"/>
                            <w:szCs w:val="22"/>
                            <w:lang w:val="en-US"/>
                          </w:rPr>
                          <w:t>, Ozonation, MBR</w:t>
                        </w:r>
                        <w:r w:rsidRPr="004A7E51">
                          <w:rPr>
                            <w:rFonts w:ascii="Calibri" w:eastAsia="Calibri" w:hAnsi="Calibri"/>
                            <w:color w:val="000000" w:themeColor="text1"/>
                            <w:kern w:val="24"/>
                            <w:sz w:val="18"/>
                            <w:szCs w:val="22"/>
                          </w:rPr>
                          <w:t> </w:t>
                        </w:r>
                      </w:p>
                    </w:txbxContent>
                  </v:textbox>
                </v:roundrect>
                <v:shape id="Arrow: Right 43" o:spid="_x0000_s1054" type="#_x0000_t13" style="position:absolute;left:37808;top:10302;width:3456;height:1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" adj="17655" fillcolor="windowText" strokecolor="windowText" strokeweight="1pt"/>
                <v:shape id="Arrow: Right 75" o:spid="_x0000_s1055" type="#_x0000_t13" style="position:absolute;left:3963;top:2420;width:5334;height: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" adj="19671" fillcolor="windowText" strokecolor="windowText" strokeweight="1pt"/>
                <v:shape id="Arrow: Right 75" o:spid="_x0000_s1056" type="#_x0000_t13" style="position:absolute;left:3986;top:17459;width:5334;height:9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" adj="19671" fillcolor="windowText" strokecolor="windowText" strokeweight="1pt"/>
                <v:shape id="Arrow: Right 75" o:spid="_x0000_s1057" type="#_x0000_t13" style="position:absolute;left:3916;top:24458;width:5334;height:9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" adj="19671" fillcolor="windowText" strokecolor="windowText" strokeweight="1pt"/>
                <v:shape id="Arrow: Right 75" o:spid="_x0000_s1058" type="#_x0000_t13" style="position:absolute;left:4056;top:31037;width:5334;height: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" adj="19671" fillcolor="windowText" strokecolor="windowText" strokeweight="1pt"/>
                <v:shape id="Arrow: Right 75" o:spid="_x0000_s1059" type="#_x0000_t13" style="position:absolute;left:3981;top:37339;width:5334;height:95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" adj="19671" fillcolor="windowText" strokecolor="windowText" strokeweight="1pt"/>
                <v:shape id="Arrow: Right 75" o:spid="_x0000_s1060" type="#_x0000_t13" style="position:absolute;left:4008;top:44628;width:5334;height: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" adj="19671" fillcolor="windowText" strokecolor="windowText" strokeweight="1pt"/>
                <v:shape id="Arrow: Right 75" o:spid="_x0000_s1061" type="#_x0000_t13" style="position:absolute;left:3986;top:50772;width:5334;height:9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" adj="19671" fillcolor="windowText" strokecolor="windowText" strokeweight="1pt"/>
                <v:shape id="Arrow: Right 41" o:spid="_x0000_s1062" type="#_x0000_t13" style="position:absolute;left:22762;top:44339;width:4262;height:1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" adj="18874" fillcolor="windowText" strokecolor="windowText" strokeweight="1pt"/>
                <v:shape id="Arrow: Right 41" o:spid="_x0000_s1063" type="#_x0000_t13" style="position:absolute;left:22811;top:36979;width:4144;height:1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" adj="18797" fillcolor="windowText" strokecolor="windowText" strokeweight="1pt"/>
                <v:shape id="Arrow: Right 41" o:spid="_x0000_s1064" type="#_x0000_t13" style="position:absolute;left:22901;top:31011;width:4230;height:10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" adj="18854" fillcolor="windowText" strokecolor="windowText" strokeweight="1pt"/>
                <v:shape id="Arrow: Right 41" o:spid="_x0000_s1065" type="#_x0000_t13" style="position:absolute;left:22901;top:24276;width:4228;height:10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" adj="18852" fillcolor="windowText" strokecolor="windowText" strokeweight="1pt"/>
                <v:shape id="Arrow: Right 41" o:spid="_x0000_s1066" type="#_x0000_t13" style="position:absolute;left:22903;top:17351;width:4262;height:1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" adj="18874" fillcolor="windowText" strokecolor="windowText" strokeweight="1pt"/>
                <v:shape id="Arrow: Right 41" o:spid="_x0000_s1067" type="#_x0000_t13" style="position:absolute;left:22758;top:10442;width:4262;height:1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" adj="18874" fillcolor="windowText" strokecolor="windowText" strokeweight="1pt"/>
                <v:shape id="Arrow: Right 41" o:spid="_x0000_s1068" type="#_x0000_t13" style="position:absolute;left:22860;top:2095;width:4157;height:107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" adj="18805" fillcolor="windowText" strokecolor="windowText" strokeweight="1pt"/>
                <v:shape id="Arrow: Right 43" o:spid="_x0000_s1069" type="#_x0000_t13" style="position:absolute;left:37603;top:2010;width:3661;height:13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" adj="17579" fillcolor="windowText" strokecolor="windowText" strokeweight="1pt"/>
                <v:shape id="Arrow: Right 43" o:spid="_x0000_s1070" type="#_x0000_t13" style="position:absolute;left:37684;top:17210;width:3374;height:130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" adj="17441" fillcolor="windowText" strokecolor="windowText" strokeweight="1pt"/>
                <v:shape id="Arrow: Right 43" o:spid="_x0000_s1071" type="#_x0000_t13" style="position:absolute;left:37790;top:24091;width:3456;height:1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" adj="17655" fillcolor="windowText" strokecolor="windowText" strokeweight="1pt"/>
                <v:shape id="Arrow: Right 43" o:spid="_x0000_s1072" type="#_x0000_t13" style="position:absolute;left:37740;top:30900;width:3455;height:12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" adj="17655" fillcolor="windowText" strokecolor="windowText" strokeweight="1pt"/>
                <v:shape id="Arrow: Right 43" o:spid="_x0000_s1073" type="#_x0000_t13" style="position:absolute;left:37756;top:36850;width:3456;height:126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" adj="17655" fillcolor="windowText" strokecolor="windowText" strokeweight="1pt"/>
                <v:shape id="Arrow: Right 43" o:spid="_x0000_s1074" type="#_x0000_t13" style="position:absolute;left:37671;top:44331;width:3387;height:125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" adj="17613" fillcolor="windowText" strokecolor="windowText" strokeweight="1pt"/>
                <v:shape id="Arrow: Right 43" o:spid="_x0000_s1075" type="#_x0000_t13" style="position:absolute;left:37685;top:50693;width:3387;height:125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" adj="17613" fillcolor="windowText" strokecolor="windowText" strokeweight="1pt"/>
              </v:group>
            </w:pict>
          </mc:Fallback>
        </mc:AlternateContent>
      </w:r>
    </w:p>
    <w:p w14:paraId="0CFAFD84" w14:textId="77777777" w:rsidR="007A406D" w:rsidRPr="00425D0D" w:rsidRDefault="007A406D" w:rsidP="006E4F4C">
      <w:pPr>
        <w:jc w:val="both"/>
        <w:rPr>
          <w:sz w:val="20"/>
          <w:szCs w:val="20"/>
        </w:rPr>
      </w:pPr>
    </w:p>
    <w:p w14:paraId="13DC5838" w14:textId="77777777" w:rsidR="007A406D" w:rsidRPr="00425D0D" w:rsidRDefault="007A406D" w:rsidP="006E4F4C">
      <w:pPr>
        <w:jc w:val="both"/>
        <w:rPr>
          <w:sz w:val="20"/>
          <w:szCs w:val="20"/>
        </w:rPr>
      </w:pPr>
    </w:p>
    <w:p w14:paraId="073116B7" w14:textId="77777777" w:rsidR="007A406D" w:rsidRPr="00425D0D" w:rsidRDefault="007A406D" w:rsidP="006E4F4C">
      <w:pPr>
        <w:jc w:val="both"/>
        <w:rPr>
          <w:sz w:val="20"/>
          <w:szCs w:val="20"/>
        </w:rPr>
      </w:pPr>
    </w:p>
    <w:p w14:paraId="01413111" w14:textId="77777777" w:rsidR="007A406D" w:rsidRPr="00425D0D" w:rsidRDefault="007A406D" w:rsidP="006E4F4C">
      <w:pPr>
        <w:jc w:val="both"/>
        <w:rPr>
          <w:sz w:val="20"/>
          <w:szCs w:val="20"/>
        </w:rPr>
      </w:pPr>
    </w:p>
    <w:p w14:paraId="3D0410B3" w14:textId="77777777" w:rsidR="007A406D" w:rsidRPr="00425D0D" w:rsidRDefault="007A406D" w:rsidP="006E4F4C">
      <w:pPr>
        <w:ind w:firstLine="709"/>
        <w:jc w:val="both"/>
        <w:rPr>
          <w:sz w:val="20"/>
          <w:szCs w:val="20"/>
        </w:rPr>
      </w:pPr>
      <w:r w:rsidRPr="00425D0D">
        <w:rPr>
          <w:sz w:val="20"/>
          <w:szCs w:val="20"/>
        </w:rPr>
        <w:tab/>
      </w:r>
      <w:r w:rsidRPr="00425D0D">
        <w:rPr>
          <w:sz w:val="20"/>
          <w:szCs w:val="20"/>
        </w:rPr>
        <w:tab/>
      </w:r>
    </w:p>
    <w:p w14:paraId="60016D5B" w14:textId="77777777" w:rsidR="007A406D" w:rsidRPr="00425D0D" w:rsidRDefault="007A406D" w:rsidP="006E4F4C">
      <w:pPr>
        <w:jc w:val="both"/>
        <w:rPr>
          <w:sz w:val="20"/>
          <w:szCs w:val="20"/>
        </w:rPr>
      </w:pPr>
    </w:p>
    <w:p w14:paraId="31CD288E" w14:textId="77777777" w:rsidR="007A406D" w:rsidRPr="00425D0D" w:rsidRDefault="007A406D" w:rsidP="006E4F4C">
      <w:pPr>
        <w:jc w:val="both"/>
        <w:rPr>
          <w:b/>
          <w:bCs/>
          <w:sz w:val="20"/>
          <w:szCs w:val="20"/>
        </w:rPr>
      </w:pPr>
    </w:p>
    <w:p w14:paraId="2699AA07" w14:textId="77777777" w:rsidR="007A406D" w:rsidRPr="00425D0D" w:rsidRDefault="007A406D" w:rsidP="006E4F4C">
      <w:pPr>
        <w:jc w:val="both"/>
        <w:rPr>
          <w:b/>
          <w:bCs/>
          <w:sz w:val="20"/>
          <w:szCs w:val="20"/>
        </w:rPr>
      </w:pPr>
    </w:p>
    <w:p w14:paraId="701C8B3B" w14:textId="77777777" w:rsidR="007A406D" w:rsidRPr="00425D0D" w:rsidRDefault="007A406D" w:rsidP="006E4F4C">
      <w:pPr>
        <w:jc w:val="both"/>
        <w:rPr>
          <w:b/>
          <w:bCs/>
          <w:sz w:val="20"/>
          <w:szCs w:val="20"/>
        </w:rPr>
      </w:pPr>
    </w:p>
    <w:p w14:paraId="12165B96" w14:textId="77777777" w:rsidR="007A406D" w:rsidRPr="00425D0D" w:rsidRDefault="007A406D" w:rsidP="006E4F4C">
      <w:pPr>
        <w:jc w:val="both"/>
        <w:rPr>
          <w:b/>
          <w:bCs/>
          <w:sz w:val="20"/>
          <w:szCs w:val="20"/>
        </w:rPr>
      </w:pPr>
    </w:p>
    <w:p w14:paraId="7EC4346C" w14:textId="77777777" w:rsidR="007A406D" w:rsidRPr="00425D0D" w:rsidRDefault="007A406D" w:rsidP="006E4F4C">
      <w:pPr>
        <w:jc w:val="both"/>
        <w:rPr>
          <w:b/>
          <w:bCs/>
          <w:sz w:val="20"/>
          <w:szCs w:val="20"/>
        </w:rPr>
      </w:pPr>
    </w:p>
    <w:p w14:paraId="481C1682" w14:textId="77777777" w:rsidR="007A406D" w:rsidRPr="00425D0D" w:rsidRDefault="007A406D" w:rsidP="006E4F4C">
      <w:pPr>
        <w:jc w:val="both"/>
        <w:rPr>
          <w:b/>
          <w:bCs/>
          <w:sz w:val="20"/>
          <w:szCs w:val="20"/>
        </w:rPr>
      </w:pPr>
    </w:p>
    <w:p w14:paraId="78985C0E" w14:textId="77777777" w:rsidR="007A406D" w:rsidRPr="00425D0D" w:rsidRDefault="007A406D" w:rsidP="006E4F4C">
      <w:pPr>
        <w:jc w:val="both"/>
        <w:rPr>
          <w:b/>
          <w:bCs/>
          <w:sz w:val="20"/>
          <w:szCs w:val="20"/>
        </w:rPr>
      </w:pPr>
    </w:p>
    <w:p w14:paraId="08107555" w14:textId="77777777" w:rsidR="007A406D" w:rsidRPr="00425D0D" w:rsidRDefault="007A406D" w:rsidP="006E4F4C">
      <w:pPr>
        <w:jc w:val="both"/>
        <w:rPr>
          <w:b/>
          <w:bCs/>
          <w:sz w:val="20"/>
          <w:szCs w:val="20"/>
        </w:rPr>
      </w:pPr>
    </w:p>
    <w:p w14:paraId="7A71F53F" w14:textId="77777777" w:rsidR="007A406D" w:rsidRPr="00425D0D" w:rsidRDefault="007A406D" w:rsidP="006E4F4C">
      <w:pPr>
        <w:jc w:val="both"/>
        <w:rPr>
          <w:b/>
          <w:bCs/>
          <w:sz w:val="20"/>
          <w:szCs w:val="20"/>
        </w:rPr>
      </w:pPr>
    </w:p>
    <w:p w14:paraId="00DA7B02" w14:textId="77777777" w:rsidR="007A406D" w:rsidRPr="00425D0D" w:rsidRDefault="007A406D" w:rsidP="006E4F4C">
      <w:pPr>
        <w:jc w:val="both"/>
        <w:rPr>
          <w:b/>
          <w:bCs/>
          <w:sz w:val="20"/>
          <w:szCs w:val="20"/>
        </w:rPr>
      </w:pPr>
    </w:p>
    <w:p w14:paraId="58ADBEC9" w14:textId="77777777" w:rsidR="007A406D" w:rsidRPr="00425D0D" w:rsidRDefault="007A406D" w:rsidP="006E4F4C">
      <w:pPr>
        <w:jc w:val="both"/>
        <w:rPr>
          <w:b/>
          <w:bCs/>
          <w:sz w:val="20"/>
          <w:szCs w:val="20"/>
        </w:rPr>
      </w:pPr>
    </w:p>
    <w:p w14:paraId="1C7D14AB" w14:textId="77777777" w:rsidR="007A406D" w:rsidRPr="00425D0D" w:rsidRDefault="007A406D" w:rsidP="006E4F4C">
      <w:pPr>
        <w:jc w:val="both"/>
        <w:rPr>
          <w:b/>
          <w:bCs/>
          <w:sz w:val="20"/>
          <w:szCs w:val="20"/>
        </w:rPr>
      </w:pPr>
    </w:p>
    <w:p w14:paraId="058E956E" w14:textId="77777777" w:rsidR="007A406D" w:rsidRPr="00425D0D" w:rsidRDefault="007A406D" w:rsidP="006E4F4C">
      <w:pPr>
        <w:jc w:val="both"/>
        <w:rPr>
          <w:b/>
          <w:bCs/>
          <w:sz w:val="20"/>
          <w:szCs w:val="20"/>
        </w:rPr>
      </w:pPr>
    </w:p>
    <w:p w14:paraId="4A073E01" w14:textId="77777777" w:rsidR="007A406D" w:rsidRPr="00425D0D" w:rsidRDefault="007A406D" w:rsidP="006E4F4C">
      <w:pPr>
        <w:jc w:val="both"/>
        <w:rPr>
          <w:b/>
          <w:bCs/>
          <w:sz w:val="20"/>
          <w:szCs w:val="20"/>
        </w:rPr>
      </w:pPr>
    </w:p>
    <w:p w14:paraId="12E28A2D" w14:textId="77777777" w:rsidR="007A406D" w:rsidRPr="00425D0D" w:rsidRDefault="007A406D" w:rsidP="006E4F4C">
      <w:pPr>
        <w:jc w:val="both"/>
        <w:rPr>
          <w:b/>
          <w:bCs/>
          <w:sz w:val="20"/>
          <w:szCs w:val="20"/>
        </w:rPr>
      </w:pPr>
    </w:p>
    <w:p w14:paraId="17DBA3B6" w14:textId="77777777" w:rsidR="007A406D" w:rsidRPr="00425D0D" w:rsidRDefault="007A406D" w:rsidP="006E4F4C">
      <w:pPr>
        <w:jc w:val="both"/>
        <w:rPr>
          <w:b/>
          <w:bCs/>
          <w:sz w:val="20"/>
          <w:szCs w:val="20"/>
        </w:rPr>
      </w:pPr>
    </w:p>
    <w:p w14:paraId="60243BE8" w14:textId="77777777" w:rsidR="007A406D" w:rsidRPr="00425D0D" w:rsidRDefault="007A406D" w:rsidP="006E4F4C">
      <w:pPr>
        <w:jc w:val="both"/>
        <w:rPr>
          <w:b/>
          <w:bCs/>
          <w:sz w:val="20"/>
          <w:szCs w:val="20"/>
        </w:rPr>
      </w:pPr>
    </w:p>
    <w:p w14:paraId="0204F090" w14:textId="77777777" w:rsidR="006E4F4C" w:rsidRPr="00425D0D" w:rsidRDefault="006E4F4C" w:rsidP="006E4F4C">
      <w:pPr>
        <w:jc w:val="both"/>
        <w:rPr>
          <w:b/>
          <w:bCs/>
          <w:sz w:val="20"/>
          <w:szCs w:val="20"/>
        </w:rPr>
      </w:pPr>
    </w:p>
    <w:p w14:paraId="577B9A97" w14:textId="77777777" w:rsidR="006E4F4C" w:rsidRPr="00425D0D" w:rsidRDefault="006E4F4C" w:rsidP="006E4F4C">
      <w:pPr>
        <w:jc w:val="both"/>
        <w:rPr>
          <w:b/>
          <w:bCs/>
          <w:sz w:val="20"/>
          <w:szCs w:val="20"/>
        </w:rPr>
      </w:pPr>
    </w:p>
    <w:p w14:paraId="15CA2D76" w14:textId="77777777" w:rsidR="006E4F4C" w:rsidRPr="00425D0D" w:rsidRDefault="006E4F4C" w:rsidP="006E4F4C">
      <w:pPr>
        <w:jc w:val="both"/>
        <w:rPr>
          <w:b/>
          <w:bCs/>
          <w:sz w:val="20"/>
          <w:szCs w:val="20"/>
        </w:rPr>
      </w:pPr>
    </w:p>
    <w:p w14:paraId="6DBF216F" w14:textId="77777777" w:rsidR="006E4F4C" w:rsidRPr="00425D0D" w:rsidRDefault="006E4F4C" w:rsidP="006E4F4C">
      <w:pPr>
        <w:jc w:val="both"/>
        <w:rPr>
          <w:b/>
          <w:bCs/>
          <w:sz w:val="20"/>
          <w:szCs w:val="20"/>
        </w:rPr>
      </w:pPr>
    </w:p>
    <w:p w14:paraId="3F19FE7B" w14:textId="77777777" w:rsidR="006E4F4C" w:rsidRPr="00425D0D" w:rsidRDefault="006E4F4C" w:rsidP="006E4F4C">
      <w:pPr>
        <w:jc w:val="both"/>
        <w:rPr>
          <w:b/>
          <w:bCs/>
          <w:sz w:val="20"/>
          <w:szCs w:val="20"/>
        </w:rPr>
      </w:pPr>
    </w:p>
    <w:p w14:paraId="552E3E1B" w14:textId="77777777" w:rsidR="006E4F4C" w:rsidRPr="00425D0D" w:rsidRDefault="006E4F4C" w:rsidP="006E4F4C">
      <w:pPr>
        <w:jc w:val="both"/>
        <w:rPr>
          <w:b/>
          <w:bCs/>
          <w:sz w:val="20"/>
          <w:szCs w:val="20"/>
        </w:rPr>
      </w:pPr>
    </w:p>
    <w:p w14:paraId="3980EF4C" w14:textId="77777777" w:rsidR="006E4F4C" w:rsidRPr="00425D0D" w:rsidRDefault="006E4F4C" w:rsidP="006E4F4C">
      <w:pPr>
        <w:jc w:val="both"/>
        <w:rPr>
          <w:b/>
          <w:bCs/>
          <w:sz w:val="20"/>
          <w:szCs w:val="20"/>
        </w:rPr>
      </w:pPr>
    </w:p>
    <w:p w14:paraId="3150187B" w14:textId="77777777" w:rsidR="006E4F4C" w:rsidRPr="00425D0D" w:rsidRDefault="006E4F4C" w:rsidP="006E4F4C">
      <w:pPr>
        <w:jc w:val="both"/>
        <w:rPr>
          <w:b/>
          <w:bCs/>
          <w:sz w:val="20"/>
          <w:szCs w:val="20"/>
        </w:rPr>
      </w:pPr>
    </w:p>
    <w:p w14:paraId="588FEB78" w14:textId="77777777" w:rsidR="006E4F4C" w:rsidRPr="00425D0D" w:rsidRDefault="006E4F4C" w:rsidP="006E4F4C">
      <w:pPr>
        <w:jc w:val="both"/>
        <w:rPr>
          <w:b/>
          <w:bCs/>
          <w:sz w:val="20"/>
          <w:szCs w:val="20"/>
        </w:rPr>
      </w:pPr>
    </w:p>
    <w:p w14:paraId="26620406" w14:textId="77777777" w:rsidR="006E4F4C" w:rsidRPr="00425D0D" w:rsidRDefault="006E4F4C" w:rsidP="006E4F4C">
      <w:pPr>
        <w:jc w:val="both"/>
        <w:rPr>
          <w:b/>
          <w:bCs/>
          <w:sz w:val="20"/>
          <w:szCs w:val="20"/>
        </w:rPr>
      </w:pPr>
    </w:p>
    <w:p w14:paraId="7555D6E8" w14:textId="77777777" w:rsidR="006E4F4C" w:rsidRPr="00425D0D" w:rsidRDefault="006E4F4C" w:rsidP="006E4F4C">
      <w:pPr>
        <w:jc w:val="both"/>
        <w:rPr>
          <w:b/>
          <w:bCs/>
          <w:sz w:val="20"/>
          <w:szCs w:val="20"/>
        </w:rPr>
      </w:pPr>
    </w:p>
    <w:p w14:paraId="3CEEB59E" w14:textId="77777777" w:rsidR="006E4F4C" w:rsidRPr="00425D0D" w:rsidRDefault="006E4F4C" w:rsidP="006E4F4C">
      <w:pPr>
        <w:jc w:val="both"/>
        <w:rPr>
          <w:b/>
          <w:bCs/>
          <w:sz w:val="20"/>
          <w:szCs w:val="20"/>
        </w:rPr>
      </w:pPr>
    </w:p>
    <w:p w14:paraId="017D9D52" w14:textId="77777777" w:rsidR="006E4F4C" w:rsidRPr="00425D0D" w:rsidRDefault="006E4F4C" w:rsidP="006E4F4C">
      <w:pPr>
        <w:jc w:val="both"/>
        <w:rPr>
          <w:b/>
          <w:bCs/>
          <w:sz w:val="20"/>
          <w:szCs w:val="20"/>
        </w:rPr>
      </w:pPr>
    </w:p>
    <w:p w14:paraId="31B88D9B" w14:textId="77777777" w:rsidR="006E4F4C" w:rsidRPr="00425D0D" w:rsidRDefault="006E4F4C" w:rsidP="006E4F4C">
      <w:pPr>
        <w:jc w:val="both"/>
        <w:rPr>
          <w:b/>
          <w:bCs/>
          <w:sz w:val="20"/>
          <w:szCs w:val="20"/>
        </w:rPr>
      </w:pPr>
    </w:p>
    <w:p w14:paraId="4CA47951" w14:textId="77777777" w:rsidR="006E4F4C" w:rsidRPr="00425D0D" w:rsidRDefault="006E4F4C" w:rsidP="006E4F4C">
      <w:pPr>
        <w:jc w:val="both"/>
        <w:rPr>
          <w:b/>
          <w:bCs/>
          <w:sz w:val="20"/>
          <w:szCs w:val="20"/>
        </w:rPr>
      </w:pPr>
    </w:p>
    <w:p w14:paraId="0280CC4D" w14:textId="77777777" w:rsidR="00600E98" w:rsidRPr="00425D0D" w:rsidRDefault="00600E98" w:rsidP="00600E98">
      <w:pPr>
        <w:jc w:val="center"/>
        <w:rPr>
          <w:b/>
          <w:bCs/>
          <w:sz w:val="20"/>
          <w:szCs w:val="20"/>
        </w:rPr>
      </w:pPr>
    </w:p>
    <w:p w14:paraId="691B155C" w14:textId="7B5D430E" w:rsidR="007A406D" w:rsidRPr="00425D0D" w:rsidRDefault="007A406D" w:rsidP="00600E98">
      <w:pPr>
        <w:jc w:val="center"/>
        <w:rPr>
          <w:b/>
          <w:bCs/>
          <w:sz w:val="20"/>
          <w:szCs w:val="20"/>
        </w:rPr>
      </w:pPr>
      <w:r w:rsidRPr="00425D0D">
        <w:rPr>
          <w:b/>
          <w:bCs/>
          <w:sz w:val="20"/>
          <w:szCs w:val="20"/>
        </w:rPr>
        <w:t xml:space="preserve">Figure </w:t>
      </w:r>
      <w:r w:rsidR="00A8568F" w:rsidRPr="00425D0D">
        <w:rPr>
          <w:b/>
          <w:bCs/>
          <w:sz w:val="20"/>
          <w:szCs w:val="20"/>
        </w:rPr>
        <w:t>1</w:t>
      </w:r>
      <w:r w:rsidRPr="00425D0D">
        <w:rPr>
          <w:b/>
          <w:bCs/>
          <w:sz w:val="20"/>
          <w:szCs w:val="20"/>
        </w:rPr>
        <w:t xml:space="preserve">. Emerging contaminants and removal efficiencies using advanced </w:t>
      </w:r>
      <w:proofErr w:type="gramStart"/>
      <w:r w:rsidRPr="00425D0D">
        <w:rPr>
          <w:b/>
          <w:bCs/>
          <w:sz w:val="20"/>
          <w:szCs w:val="20"/>
        </w:rPr>
        <w:t>technologies</w:t>
      </w:r>
      <w:proofErr w:type="gramEnd"/>
    </w:p>
    <w:p w14:paraId="4F0F61B5" w14:textId="77777777" w:rsidR="007A406D" w:rsidRPr="00425D0D" w:rsidRDefault="007A406D" w:rsidP="00600E98">
      <w:pPr>
        <w:jc w:val="center"/>
        <w:rPr>
          <w:bCs/>
          <w:i/>
          <w:sz w:val="20"/>
          <w:szCs w:val="20"/>
        </w:rPr>
      </w:pPr>
      <w:r w:rsidRPr="00425D0D">
        <w:rPr>
          <w:bCs/>
          <w:i/>
          <w:sz w:val="20"/>
          <w:szCs w:val="20"/>
        </w:rPr>
        <w:t>CEC: Contaminants of emerging concern</w:t>
      </w:r>
    </w:p>
    <w:p w14:paraId="1C243D30" w14:textId="77777777" w:rsidR="007A406D" w:rsidRPr="00425D0D" w:rsidRDefault="007A406D" w:rsidP="00600E98">
      <w:pPr>
        <w:jc w:val="center"/>
        <w:rPr>
          <w:bCs/>
          <w:i/>
          <w:sz w:val="20"/>
          <w:szCs w:val="20"/>
        </w:rPr>
      </w:pPr>
      <w:r w:rsidRPr="00425D0D">
        <w:rPr>
          <w:bCs/>
          <w:i/>
          <w:sz w:val="20"/>
          <w:szCs w:val="20"/>
        </w:rPr>
        <w:t>ACA:</w:t>
      </w:r>
      <w:r w:rsidRPr="00425D0D">
        <w:rPr>
          <w:i/>
          <w:sz w:val="20"/>
          <w:szCs w:val="20"/>
        </w:rPr>
        <w:t xml:space="preserve"> Activated carbon adsorption</w:t>
      </w:r>
    </w:p>
    <w:p w14:paraId="354C2B83" w14:textId="0FA83F5A" w:rsidR="007A406D" w:rsidRPr="00425D0D" w:rsidRDefault="007A406D" w:rsidP="00600E98">
      <w:pPr>
        <w:jc w:val="center"/>
        <w:rPr>
          <w:bCs/>
          <w:i/>
          <w:sz w:val="20"/>
          <w:szCs w:val="20"/>
        </w:rPr>
      </w:pPr>
      <w:r w:rsidRPr="00425D0D">
        <w:rPr>
          <w:bCs/>
          <w:i/>
          <w:sz w:val="20"/>
          <w:szCs w:val="20"/>
        </w:rPr>
        <w:t>MBR:</w:t>
      </w:r>
      <w:r w:rsidRPr="00425D0D">
        <w:rPr>
          <w:i/>
          <w:sz w:val="20"/>
          <w:szCs w:val="20"/>
        </w:rPr>
        <w:t xml:space="preserve"> Membrane </w:t>
      </w:r>
      <w:proofErr w:type="gramStart"/>
      <w:r w:rsidR="00DE460F" w:rsidRPr="00425D0D">
        <w:rPr>
          <w:i/>
          <w:sz w:val="20"/>
          <w:szCs w:val="20"/>
        </w:rPr>
        <w:t>Bio-Reactor</w:t>
      </w:r>
      <w:proofErr w:type="gramEnd"/>
    </w:p>
    <w:p w14:paraId="462E0899" w14:textId="77777777" w:rsidR="007A406D" w:rsidRPr="00425D0D" w:rsidRDefault="007A406D" w:rsidP="00600E98">
      <w:pPr>
        <w:jc w:val="center"/>
        <w:rPr>
          <w:bCs/>
          <w:i/>
          <w:sz w:val="20"/>
          <w:szCs w:val="20"/>
        </w:rPr>
      </w:pPr>
      <w:r w:rsidRPr="00425D0D">
        <w:rPr>
          <w:bCs/>
          <w:i/>
          <w:sz w:val="20"/>
          <w:szCs w:val="20"/>
        </w:rPr>
        <w:t>US: Ultrasound</w:t>
      </w:r>
    </w:p>
    <w:p w14:paraId="6F0C9E69" w14:textId="77777777" w:rsidR="007A406D" w:rsidRPr="00425D0D" w:rsidRDefault="007A406D" w:rsidP="00600E98">
      <w:pPr>
        <w:jc w:val="center"/>
        <w:rPr>
          <w:bCs/>
          <w:i/>
          <w:sz w:val="20"/>
          <w:szCs w:val="20"/>
        </w:rPr>
      </w:pPr>
      <w:r w:rsidRPr="00425D0D">
        <w:rPr>
          <w:bCs/>
          <w:i/>
          <w:sz w:val="20"/>
          <w:szCs w:val="20"/>
        </w:rPr>
        <w:t xml:space="preserve">AOP: </w:t>
      </w:r>
      <w:r w:rsidRPr="00425D0D">
        <w:rPr>
          <w:i/>
          <w:sz w:val="20"/>
          <w:szCs w:val="20"/>
        </w:rPr>
        <w:t>Advanced oxidation processes</w:t>
      </w:r>
    </w:p>
    <w:p w14:paraId="52261143" w14:textId="77777777" w:rsidR="007A406D" w:rsidRPr="00425D0D" w:rsidRDefault="007A406D" w:rsidP="00600E98">
      <w:pPr>
        <w:jc w:val="center"/>
        <w:rPr>
          <w:bCs/>
          <w:i/>
          <w:sz w:val="20"/>
          <w:szCs w:val="20"/>
        </w:rPr>
      </w:pPr>
      <w:r w:rsidRPr="00425D0D">
        <w:rPr>
          <w:bCs/>
          <w:i/>
          <w:sz w:val="20"/>
          <w:szCs w:val="20"/>
        </w:rPr>
        <w:t>II:</w:t>
      </w:r>
      <w:r w:rsidRPr="00425D0D">
        <w:rPr>
          <w:i/>
          <w:sz w:val="20"/>
          <w:szCs w:val="20"/>
        </w:rPr>
        <w:t xml:space="preserve"> Ionizing Irradiation</w:t>
      </w:r>
    </w:p>
    <w:p w14:paraId="19711F91" w14:textId="77777777" w:rsidR="007A406D" w:rsidRPr="00425D0D" w:rsidRDefault="007A406D" w:rsidP="00600E98">
      <w:pPr>
        <w:jc w:val="center"/>
        <w:rPr>
          <w:i/>
          <w:sz w:val="20"/>
          <w:szCs w:val="20"/>
        </w:rPr>
      </w:pPr>
      <w:r w:rsidRPr="00425D0D">
        <w:rPr>
          <w:bCs/>
          <w:i/>
          <w:sz w:val="20"/>
          <w:szCs w:val="20"/>
        </w:rPr>
        <w:t>NF</w:t>
      </w:r>
      <w:r w:rsidRPr="00425D0D">
        <w:rPr>
          <w:i/>
          <w:sz w:val="20"/>
          <w:szCs w:val="20"/>
        </w:rPr>
        <w:t>: Nanofiltration</w:t>
      </w:r>
    </w:p>
    <w:p w14:paraId="23D4CA8E" w14:textId="449306E2" w:rsidR="007A406D" w:rsidRPr="00425D0D" w:rsidRDefault="007A406D" w:rsidP="00600E98">
      <w:pPr>
        <w:jc w:val="center"/>
        <w:rPr>
          <w:bCs/>
          <w:i/>
          <w:sz w:val="20"/>
          <w:szCs w:val="20"/>
        </w:rPr>
      </w:pPr>
      <w:r w:rsidRPr="00425D0D">
        <w:rPr>
          <w:i/>
          <w:sz w:val="20"/>
          <w:szCs w:val="20"/>
        </w:rPr>
        <w:t>TAMR: Thermophilic aerobic membrane reactor</w:t>
      </w:r>
    </w:p>
    <w:p w14:paraId="356B6B00" w14:textId="77777777" w:rsidR="007A406D" w:rsidRPr="00425D0D" w:rsidRDefault="007A406D" w:rsidP="00600E98">
      <w:pPr>
        <w:jc w:val="center"/>
        <w:rPr>
          <w:bCs/>
          <w:i/>
          <w:sz w:val="20"/>
          <w:szCs w:val="20"/>
        </w:rPr>
      </w:pPr>
      <w:r w:rsidRPr="00425D0D">
        <w:rPr>
          <w:bCs/>
          <w:i/>
          <w:sz w:val="20"/>
          <w:szCs w:val="20"/>
        </w:rPr>
        <w:t>FBTT: Filter-based treatment technologies</w:t>
      </w:r>
    </w:p>
    <w:p w14:paraId="74F4A86D" w14:textId="77777777" w:rsidR="007A406D" w:rsidRPr="00425D0D" w:rsidRDefault="007A406D" w:rsidP="00600E98">
      <w:pPr>
        <w:jc w:val="center"/>
        <w:rPr>
          <w:bCs/>
          <w:i/>
          <w:sz w:val="20"/>
          <w:szCs w:val="20"/>
        </w:rPr>
      </w:pPr>
      <w:r w:rsidRPr="00425D0D">
        <w:rPr>
          <w:bCs/>
          <w:i/>
          <w:sz w:val="20"/>
          <w:szCs w:val="20"/>
        </w:rPr>
        <w:t>UV: Ultraviolet</w:t>
      </w:r>
    </w:p>
    <w:p w14:paraId="68EE5E19" w14:textId="77777777" w:rsidR="007A406D" w:rsidRPr="00425D0D" w:rsidRDefault="007A406D" w:rsidP="00600E98">
      <w:pPr>
        <w:jc w:val="center"/>
        <w:rPr>
          <w:bCs/>
          <w:i/>
          <w:sz w:val="20"/>
          <w:szCs w:val="20"/>
        </w:rPr>
      </w:pPr>
      <w:r w:rsidRPr="00425D0D">
        <w:rPr>
          <w:bCs/>
          <w:i/>
          <w:sz w:val="20"/>
          <w:szCs w:val="20"/>
        </w:rPr>
        <w:t>SPS: Sodium persulfate</w:t>
      </w:r>
    </w:p>
    <w:p w14:paraId="1B9CD2B4" w14:textId="77777777" w:rsidR="007A406D" w:rsidRPr="00425D0D" w:rsidRDefault="007A406D" w:rsidP="00600E98">
      <w:pPr>
        <w:jc w:val="center"/>
        <w:rPr>
          <w:bCs/>
          <w:i/>
          <w:sz w:val="20"/>
          <w:szCs w:val="20"/>
        </w:rPr>
      </w:pPr>
      <w:r w:rsidRPr="00425D0D">
        <w:rPr>
          <w:bCs/>
          <w:i/>
          <w:sz w:val="20"/>
          <w:szCs w:val="20"/>
        </w:rPr>
        <w:t>HP: Hydrogen peroxide</w:t>
      </w:r>
    </w:p>
    <w:p w14:paraId="6A4C1343" w14:textId="77777777" w:rsidR="007A406D" w:rsidRPr="00425D0D" w:rsidRDefault="007A406D" w:rsidP="00600E98">
      <w:pPr>
        <w:jc w:val="center"/>
        <w:rPr>
          <w:bCs/>
          <w:i/>
          <w:sz w:val="20"/>
          <w:szCs w:val="20"/>
        </w:rPr>
      </w:pPr>
      <w:r w:rsidRPr="00425D0D">
        <w:rPr>
          <w:bCs/>
          <w:i/>
          <w:sz w:val="20"/>
          <w:szCs w:val="20"/>
        </w:rPr>
        <w:t>Cu: Copper</w:t>
      </w:r>
    </w:p>
    <w:p w14:paraId="038BE34F" w14:textId="77777777" w:rsidR="007A406D" w:rsidRPr="00425D0D" w:rsidRDefault="007A406D" w:rsidP="00600E98">
      <w:pPr>
        <w:jc w:val="center"/>
        <w:rPr>
          <w:bCs/>
          <w:i/>
          <w:sz w:val="20"/>
          <w:szCs w:val="20"/>
        </w:rPr>
      </w:pPr>
      <w:r w:rsidRPr="00425D0D">
        <w:rPr>
          <w:bCs/>
          <w:i/>
          <w:sz w:val="20"/>
          <w:szCs w:val="20"/>
        </w:rPr>
        <w:t>OMO: Ozone microbubble oxidation</w:t>
      </w:r>
    </w:p>
    <w:p w14:paraId="289C0BBE" w14:textId="77777777" w:rsidR="007A406D" w:rsidRPr="00425D0D" w:rsidRDefault="007A406D" w:rsidP="00600E98">
      <w:pPr>
        <w:jc w:val="center"/>
        <w:rPr>
          <w:rFonts w:eastAsiaTheme="minorEastAsia"/>
          <w:i/>
          <w:iCs/>
          <w:color w:val="131413"/>
          <w:kern w:val="24"/>
          <w:sz w:val="20"/>
          <w:szCs w:val="20"/>
          <w:lang w:val="en-US" w:eastAsia="en-IN"/>
        </w:rPr>
      </w:pPr>
      <w:r w:rsidRPr="00425D0D">
        <w:rPr>
          <w:rFonts w:eastAsiaTheme="minorEastAsia"/>
          <w:i/>
          <w:iCs/>
          <w:color w:val="131413"/>
          <w:kern w:val="24"/>
          <w:sz w:val="20"/>
          <w:szCs w:val="20"/>
          <w:lang w:val="en-US" w:eastAsia="en-IN"/>
        </w:rPr>
        <w:t>AS: Activated sludge</w:t>
      </w:r>
    </w:p>
    <w:p w14:paraId="057B3ACA" w14:textId="577BE5DD" w:rsidR="007A406D" w:rsidRPr="00425D0D" w:rsidRDefault="007A406D" w:rsidP="00600E98">
      <w:pPr>
        <w:jc w:val="center"/>
        <w:rPr>
          <w:bCs/>
          <w:i/>
          <w:sz w:val="20"/>
          <w:szCs w:val="20"/>
        </w:rPr>
      </w:pPr>
      <w:r w:rsidRPr="00425D0D">
        <w:rPr>
          <w:rFonts w:eastAsiaTheme="minorEastAsia"/>
          <w:i/>
          <w:iCs/>
          <w:color w:val="131413"/>
          <w:kern w:val="24"/>
          <w:sz w:val="20"/>
          <w:szCs w:val="20"/>
          <w:lang w:val="en-US" w:eastAsia="en-IN"/>
        </w:rPr>
        <w:t>BAF:  Biological active filter</w:t>
      </w:r>
    </w:p>
    <w:p w14:paraId="057EB16F" w14:textId="472E405A" w:rsidR="000B4AEC" w:rsidRPr="00425D0D" w:rsidRDefault="007A406D" w:rsidP="00600E98">
      <w:pPr>
        <w:jc w:val="center"/>
        <w:rPr>
          <w:sz w:val="20"/>
          <w:szCs w:val="20"/>
        </w:rPr>
      </w:pPr>
      <w:r w:rsidRPr="00425D0D">
        <w:rPr>
          <w:rFonts w:eastAsiaTheme="minorEastAsia"/>
          <w:i/>
          <w:iCs/>
          <w:color w:val="131413"/>
          <w:kern w:val="24"/>
          <w:sz w:val="20"/>
          <w:szCs w:val="20"/>
          <w:lang w:eastAsia="en-IN"/>
        </w:rPr>
        <w:t>TF: Trickling filter</w:t>
      </w:r>
    </w:p>
    <w:sectPr w:rsidR="000B4AEC" w:rsidRPr="00425D0D" w:rsidSect="00F43A61">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59EE" w14:textId="77777777" w:rsidR="008440E6" w:rsidRDefault="008440E6" w:rsidP="009710CA">
      <w:r>
        <w:separator/>
      </w:r>
    </w:p>
  </w:endnote>
  <w:endnote w:type="continuationSeparator" w:id="0">
    <w:p w14:paraId="11C971FF" w14:textId="77777777" w:rsidR="008440E6" w:rsidRDefault="008440E6" w:rsidP="00971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757178"/>
      <w:docPartObj>
        <w:docPartGallery w:val="Page Numbers (Bottom of Page)"/>
        <w:docPartUnique/>
      </w:docPartObj>
    </w:sdtPr>
    <w:sdtEndPr>
      <w:rPr>
        <w:noProof/>
      </w:rPr>
    </w:sdtEndPr>
    <w:sdtContent>
      <w:p w14:paraId="5931223F" w14:textId="6F57F3B9" w:rsidR="00995D4B" w:rsidRDefault="00995D4B">
        <w:pPr>
          <w:pStyle w:val="Footer"/>
          <w:jc w:val="center"/>
        </w:pPr>
        <w:r>
          <w:fldChar w:fldCharType="begin"/>
        </w:r>
        <w:r>
          <w:instrText xml:space="preserve"> PAGE   \* MERGEFORMAT </w:instrText>
        </w:r>
        <w:r>
          <w:fldChar w:fldCharType="separate"/>
        </w:r>
        <w:r w:rsidR="004B320A">
          <w:rPr>
            <w:noProof/>
          </w:rPr>
          <w:t>20</w:t>
        </w:r>
        <w:r>
          <w:rPr>
            <w:noProof/>
          </w:rPr>
          <w:fldChar w:fldCharType="end"/>
        </w:r>
      </w:p>
    </w:sdtContent>
  </w:sdt>
  <w:p w14:paraId="2F69A7DD" w14:textId="77777777" w:rsidR="00995D4B" w:rsidRDefault="00995D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BAB57" w14:textId="77777777" w:rsidR="008440E6" w:rsidRDefault="008440E6" w:rsidP="009710CA">
      <w:r>
        <w:separator/>
      </w:r>
    </w:p>
  </w:footnote>
  <w:footnote w:type="continuationSeparator" w:id="0">
    <w:p w14:paraId="415E70AA" w14:textId="77777777" w:rsidR="008440E6" w:rsidRDefault="008440E6" w:rsidP="00971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39"/>
    <w:multiLevelType w:val="hybridMultilevel"/>
    <w:tmpl w:val="E390B006"/>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1" w15:restartNumberingAfterBreak="0">
    <w:nsid w:val="04FF51E4"/>
    <w:multiLevelType w:val="multilevel"/>
    <w:tmpl w:val="1C28768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8281039"/>
    <w:multiLevelType w:val="multilevel"/>
    <w:tmpl w:val="FAB8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F7FE4"/>
    <w:multiLevelType w:val="multilevel"/>
    <w:tmpl w:val="2928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46844"/>
    <w:multiLevelType w:val="hybridMultilevel"/>
    <w:tmpl w:val="4DC29A48"/>
    <w:lvl w:ilvl="0" w:tplc="1009000F">
      <w:start w:val="1"/>
      <w:numFmt w:val="decimal"/>
      <w:lvlText w:val="%1."/>
      <w:lvlJc w:val="left"/>
      <w:pPr>
        <w:ind w:left="502" w:hanging="360"/>
      </w:p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5" w15:restartNumberingAfterBreak="0">
    <w:nsid w:val="0C44453F"/>
    <w:multiLevelType w:val="multilevel"/>
    <w:tmpl w:val="896A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D0B78"/>
    <w:multiLevelType w:val="multilevel"/>
    <w:tmpl w:val="7634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4F59AA"/>
    <w:multiLevelType w:val="multilevel"/>
    <w:tmpl w:val="4D228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3B7824"/>
    <w:multiLevelType w:val="hybridMultilevel"/>
    <w:tmpl w:val="7BEC9F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B6796F"/>
    <w:multiLevelType w:val="multilevel"/>
    <w:tmpl w:val="DA18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021EF"/>
    <w:multiLevelType w:val="hybridMultilevel"/>
    <w:tmpl w:val="0B40DA94"/>
    <w:lvl w:ilvl="0" w:tplc="1009000F">
      <w:start w:val="1"/>
      <w:numFmt w:val="decimal"/>
      <w:lvlText w:val="%1."/>
      <w:lvlJc w:val="left"/>
      <w:pPr>
        <w:ind w:left="785"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D41771B"/>
    <w:multiLevelType w:val="multilevel"/>
    <w:tmpl w:val="56D0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253A2F"/>
    <w:multiLevelType w:val="hybridMultilevel"/>
    <w:tmpl w:val="F2FE962E"/>
    <w:lvl w:ilvl="0" w:tplc="6986A4D2">
      <w:start w:val="18"/>
      <w:numFmt w:val="decimal"/>
      <w:lvlText w:val="%1"/>
      <w:lvlJc w:val="left"/>
      <w:pPr>
        <w:ind w:left="643"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3" w15:restartNumberingAfterBreak="0">
    <w:nsid w:val="1E8E744A"/>
    <w:multiLevelType w:val="hybridMultilevel"/>
    <w:tmpl w:val="0DD63D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F9418C9"/>
    <w:multiLevelType w:val="hybridMultilevel"/>
    <w:tmpl w:val="5164E4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3D2884"/>
    <w:multiLevelType w:val="multilevel"/>
    <w:tmpl w:val="2122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2C7C8A"/>
    <w:multiLevelType w:val="multilevel"/>
    <w:tmpl w:val="F50C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0F7C5D"/>
    <w:multiLevelType w:val="hybridMultilevel"/>
    <w:tmpl w:val="0B40DA94"/>
    <w:lvl w:ilvl="0" w:tplc="1009000F">
      <w:start w:val="1"/>
      <w:numFmt w:val="decimal"/>
      <w:lvlText w:val="%1."/>
      <w:lvlJc w:val="left"/>
      <w:pPr>
        <w:ind w:left="785"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AE974F9"/>
    <w:multiLevelType w:val="multilevel"/>
    <w:tmpl w:val="6958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E93597"/>
    <w:multiLevelType w:val="multilevel"/>
    <w:tmpl w:val="607AA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95D03"/>
    <w:multiLevelType w:val="multilevel"/>
    <w:tmpl w:val="F37E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104AD8"/>
    <w:multiLevelType w:val="hybridMultilevel"/>
    <w:tmpl w:val="1164A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76F5EDC"/>
    <w:multiLevelType w:val="multilevel"/>
    <w:tmpl w:val="D0EEC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B4B09"/>
    <w:multiLevelType w:val="hybridMultilevel"/>
    <w:tmpl w:val="A998A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1561C0"/>
    <w:multiLevelType w:val="multilevel"/>
    <w:tmpl w:val="7F3ED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A91A11"/>
    <w:multiLevelType w:val="multilevel"/>
    <w:tmpl w:val="6678A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E231E4"/>
    <w:multiLevelType w:val="multilevel"/>
    <w:tmpl w:val="8D00A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D2D7E"/>
    <w:multiLevelType w:val="hybridMultilevel"/>
    <w:tmpl w:val="F2E6FFCA"/>
    <w:lvl w:ilvl="0" w:tplc="04090001">
      <w:start w:val="1"/>
      <w:numFmt w:val="bullet"/>
      <w:lvlText w:val=""/>
      <w:lvlJc w:val="left"/>
      <w:pPr>
        <w:tabs>
          <w:tab w:val="num" w:pos="1275"/>
        </w:tabs>
        <w:ind w:left="1275" w:hanging="360"/>
      </w:pPr>
      <w:rPr>
        <w:rFonts w:ascii="Symbol" w:hAnsi="Symbol" w:hint="default"/>
      </w:rPr>
    </w:lvl>
    <w:lvl w:ilvl="1" w:tplc="04090003" w:tentative="1">
      <w:start w:val="1"/>
      <w:numFmt w:val="bullet"/>
      <w:lvlText w:val="o"/>
      <w:lvlJc w:val="left"/>
      <w:pPr>
        <w:tabs>
          <w:tab w:val="num" w:pos="1995"/>
        </w:tabs>
        <w:ind w:left="1995" w:hanging="360"/>
      </w:pPr>
      <w:rPr>
        <w:rFonts w:ascii="Courier New" w:hAnsi="Courier New" w:cs="Courier New" w:hint="default"/>
      </w:rPr>
    </w:lvl>
    <w:lvl w:ilvl="2" w:tplc="04090005" w:tentative="1">
      <w:start w:val="1"/>
      <w:numFmt w:val="bullet"/>
      <w:lvlText w:val=""/>
      <w:lvlJc w:val="left"/>
      <w:pPr>
        <w:tabs>
          <w:tab w:val="num" w:pos="2715"/>
        </w:tabs>
        <w:ind w:left="2715" w:hanging="360"/>
      </w:pPr>
      <w:rPr>
        <w:rFonts w:ascii="Wingdings" w:hAnsi="Wingdings" w:hint="default"/>
      </w:rPr>
    </w:lvl>
    <w:lvl w:ilvl="3" w:tplc="04090001" w:tentative="1">
      <w:start w:val="1"/>
      <w:numFmt w:val="bullet"/>
      <w:lvlText w:val=""/>
      <w:lvlJc w:val="left"/>
      <w:pPr>
        <w:tabs>
          <w:tab w:val="num" w:pos="3435"/>
        </w:tabs>
        <w:ind w:left="3435" w:hanging="360"/>
      </w:pPr>
      <w:rPr>
        <w:rFonts w:ascii="Symbol" w:hAnsi="Symbol" w:hint="default"/>
      </w:rPr>
    </w:lvl>
    <w:lvl w:ilvl="4" w:tplc="04090003" w:tentative="1">
      <w:start w:val="1"/>
      <w:numFmt w:val="bullet"/>
      <w:lvlText w:val="o"/>
      <w:lvlJc w:val="left"/>
      <w:pPr>
        <w:tabs>
          <w:tab w:val="num" w:pos="4155"/>
        </w:tabs>
        <w:ind w:left="4155" w:hanging="360"/>
      </w:pPr>
      <w:rPr>
        <w:rFonts w:ascii="Courier New" w:hAnsi="Courier New" w:cs="Courier New" w:hint="default"/>
      </w:rPr>
    </w:lvl>
    <w:lvl w:ilvl="5" w:tplc="04090005" w:tentative="1">
      <w:start w:val="1"/>
      <w:numFmt w:val="bullet"/>
      <w:lvlText w:val=""/>
      <w:lvlJc w:val="left"/>
      <w:pPr>
        <w:tabs>
          <w:tab w:val="num" w:pos="4875"/>
        </w:tabs>
        <w:ind w:left="4875" w:hanging="360"/>
      </w:pPr>
      <w:rPr>
        <w:rFonts w:ascii="Wingdings" w:hAnsi="Wingdings" w:hint="default"/>
      </w:rPr>
    </w:lvl>
    <w:lvl w:ilvl="6" w:tplc="04090001" w:tentative="1">
      <w:start w:val="1"/>
      <w:numFmt w:val="bullet"/>
      <w:lvlText w:val=""/>
      <w:lvlJc w:val="left"/>
      <w:pPr>
        <w:tabs>
          <w:tab w:val="num" w:pos="5595"/>
        </w:tabs>
        <w:ind w:left="5595" w:hanging="360"/>
      </w:pPr>
      <w:rPr>
        <w:rFonts w:ascii="Symbol" w:hAnsi="Symbol" w:hint="default"/>
      </w:rPr>
    </w:lvl>
    <w:lvl w:ilvl="7" w:tplc="04090003" w:tentative="1">
      <w:start w:val="1"/>
      <w:numFmt w:val="bullet"/>
      <w:lvlText w:val="o"/>
      <w:lvlJc w:val="left"/>
      <w:pPr>
        <w:tabs>
          <w:tab w:val="num" w:pos="6315"/>
        </w:tabs>
        <w:ind w:left="6315" w:hanging="360"/>
      </w:pPr>
      <w:rPr>
        <w:rFonts w:ascii="Courier New" w:hAnsi="Courier New" w:cs="Courier New" w:hint="default"/>
      </w:rPr>
    </w:lvl>
    <w:lvl w:ilvl="8" w:tplc="04090005" w:tentative="1">
      <w:start w:val="1"/>
      <w:numFmt w:val="bullet"/>
      <w:lvlText w:val=""/>
      <w:lvlJc w:val="left"/>
      <w:pPr>
        <w:tabs>
          <w:tab w:val="num" w:pos="7035"/>
        </w:tabs>
        <w:ind w:left="7035" w:hanging="360"/>
      </w:pPr>
      <w:rPr>
        <w:rFonts w:ascii="Wingdings" w:hAnsi="Wingdings" w:hint="default"/>
      </w:rPr>
    </w:lvl>
  </w:abstractNum>
  <w:abstractNum w:abstractNumId="28" w15:restartNumberingAfterBreak="0">
    <w:nsid w:val="448B5C32"/>
    <w:multiLevelType w:val="multilevel"/>
    <w:tmpl w:val="8B9A3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823221C"/>
    <w:multiLevelType w:val="multilevel"/>
    <w:tmpl w:val="6DB8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EA02F9"/>
    <w:multiLevelType w:val="multilevel"/>
    <w:tmpl w:val="6282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3D2B50"/>
    <w:multiLevelType w:val="multilevel"/>
    <w:tmpl w:val="9EA25A64"/>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F4C50A2"/>
    <w:multiLevelType w:val="multilevel"/>
    <w:tmpl w:val="5030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7E1596"/>
    <w:multiLevelType w:val="hybridMultilevel"/>
    <w:tmpl w:val="B7A01C9A"/>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6983A55"/>
    <w:multiLevelType w:val="hybridMultilevel"/>
    <w:tmpl w:val="FCD2B906"/>
    <w:lvl w:ilvl="0" w:tplc="B67096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3158A1"/>
    <w:multiLevelType w:val="multilevel"/>
    <w:tmpl w:val="E1E25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B26C5F"/>
    <w:multiLevelType w:val="multilevel"/>
    <w:tmpl w:val="73DC3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F60EF8"/>
    <w:multiLevelType w:val="multilevel"/>
    <w:tmpl w:val="F9E0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2313803"/>
    <w:multiLevelType w:val="multilevel"/>
    <w:tmpl w:val="243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CC2118"/>
    <w:multiLevelType w:val="hybridMultilevel"/>
    <w:tmpl w:val="93FC9704"/>
    <w:lvl w:ilvl="0" w:tplc="9B1AA7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F6FF7"/>
    <w:multiLevelType w:val="multilevel"/>
    <w:tmpl w:val="3EB4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D6759A2"/>
    <w:multiLevelType w:val="multilevel"/>
    <w:tmpl w:val="E25A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FD6892"/>
    <w:multiLevelType w:val="hybridMultilevel"/>
    <w:tmpl w:val="8092E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0937D6"/>
    <w:multiLevelType w:val="hybridMultilevel"/>
    <w:tmpl w:val="64AC94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1354E0A"/>
    <w:multiLevelType w:val="multilevel"/>
    <w:tmpl w:val="3ABE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D47BBA"/>
    <w:multiLevelType w:val="multilevel"/>
    <w:tmpl w:val="C30E9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25796A"/>
    <w:multiLevelType w:val="hybridMultilevel"/>
    <w:tmpl w:val="496E932E"/>
    <w:lvl w:ilvl="0" w:tplc="1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4EB1CA3"/>
    <w:multiLevelType w:val="hybridMultilevel"/>
    <w:tmpl w:val="AD0C47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8330B17"/>
    <w:multiLevelType w:val="hybridMultilevel"/>
    <w:tmpl w:val="68F02362"/>
    <w:lvl w:ilvl="0" w:tplc="D862B03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7B246988"/>
    <w:multiLevelType w:val="multilevel"/>
    <w:tmpl w:val="C9AA2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C1E5C05"/>
    <w:multiLevelType w:val="hybridMultilevel"/>
    <w:tmpl w:val="1166D5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8147831">
    <w:abstractNumId w:val="50"/>
  </w:num>
  <w:num w:numId="2" w16cid:durableId="2028871044">
    <w:abstractNumId w:val="49"/>
  </w:num>
  <w:num w:numId="3" w16cid:durableId="2118132450">
    <w:abstractNumId w:val="15"/>
  </w:num>
  <w:num w:numId="4" w16cid:durableId="2010064193">
    <w:abstractNumId w:val="25"/>
  </w:num>
  <w:num w:numId="5" w16cid:durableId="115606326">
    <w:abstractNumId w:val="19"/>
  </w:num>
  <w:num w:numId="6" w16cid:durableId="1414401555">
    <w:abstractNumId w:val="31"/>
  </w:num>
  <w:num w:numId="7" w16cid:durableId="608511281">
    <w:abstractNumId w:val="27"/>
  </w:num>
  <w:num w:numId="8" w16cid:durableId="2080058706">
    <w:abstractNumId w:val="13"/>
  </w:num>
  <w:num w:numId="9" w16cid:durableId="1686636794">
    <w:abstractNumId w:val="14"/>
  </w:num>
  <w:num w:numId="10" w16cid:durableId="871964831">
    <w:abstractNumId w:val="9"/>
  </w:num>
  <w:num w:numId="11" w16cid:durableId="530268417">
    <w:abstractNumId w:val="46"/>
  </w:num>
  <w:num w:numId="12" w16cid:durableId="604850358">
    <w:abstractNumId w:val="8"/>
  </w:num>
  <w:num w:numId="13" w16cid:durableId="2133863349">
    <w:abstractNumId w:val="0"/>
  </w:num>
  <w:num w:numId="14" w16cid:durableId="1804226785">
    <w:abstractNumId w:val="48"/>
  </w:num>
  <w:num w:numId="15" w16cid:durableId="1916084698">
    <w:abstractNumId w:val="4"/>
  </w:num>
  <w:num w:numId="16" w16cid:durableId="432479454">
    <w:abstractNumId w:val="12"/>
  </w:num>
  <w:num w:numId="17" w16cid:durableId="231083800">
    <w:abstractNumId w:val="10"/>
  </w:num>
  <w:num w:numId="18" w16cid:durableId="1353722144">
    <w:abstractNumId w:val="7"/>
  </w:num>
  <w:num w:numId="19" w16cid:durableId="1119035772">
    <w:abstractNumId w:val="37"/>
  </w:num>
  <w:num w:numId="20" w16cid:durableId="109278664">
    <w:abstractNumId w:val="38"/>
  </w:num>
  <w:num w:numId="21" w16cid:durableId="1657763014">
    <w:abstractNumId w:val="40"/>
  </w:num>
  <w:num w:numId="22" w16cid:durableId="1005787636">
    <w:abstractNumId w:val="35"/>
  </w:num>
  <w:num w:numId="23" w16cid:durableId="355081754">
    <w:abstractNumId w:val="32"/>
  </w:num>
  <w:num w:numId="24" w16cid:durableId="582227402">
    <w:abstractNumId w:val="22"/>
  </w:num>
  <w:num w:numId="25" w16cid:durableId="1429229792">
    <w:abstractNumId w:val="30"/>
  </w:num>
  <w:num w:numId="26" w16cid:durableId="819150622">
    <w:abstractNumId w:val="6"/>
  </w:num>
  <w:num w:numId="27" w16cid:durableId="590504664">
    <w:abstractNumId w:val="29"/>
  </w:num>
  <w:num w:numId="28" w16cid:durableId="1764450724">
    <w:abstractNumId w:val="3"/>
  </w:num>
  <w:num w:numId="29" w16cid:durableId="1892883507">
    <w:abstractNumId w:val="2"/>
  </w:num>
  <w:num w:numId="30" w16cid:durableId="978724861">
    <w:abstractNumId w:val="24"/>
  </w:num>
  <w:num w:numId="31" w16cid:durableId="1904565229">
    <w:abstractNumId w:val="11"/>
  </w:num>
  <w:num w:numId="32" w16cid:durableId="2012562336">
    <w:abstractNumId w:val="28"/>
  </w:num>
  <w:num w:numId="33" w16cid:durableId="1437100208">
    <w:abstractNumId w:val="44"/>
  </w:num>
  <w:num w:numId="34" w16cid:durableId="1968467354">
    <w:abstractNumId w:val="20"/>
  </w:num>
  <w:num w:numId="35" w16cid:durableId="175004699">
    <w:abstractNumId w:val="26"/>
  </w:num>
  <w:num w:numId="36" w16cid:durableId="1387224360">
    <w:abstractNumId w:val="16"/>
  </w:num>
  <w:num w:numId="37" w16cid:durableId="1650938319">
    <w:abstractNumId w:val="5"/>
  </w:num>
  <w:num w:numId="38" w16cid:durableId="529956199">
    <w:abstractNumId w:val="36"/>
  </w:num>
  <w:num w:numId="39" w16cid:durableId="815299975">
    <w:abstractNumId w:val="45"/>
  </w:num>
  <w:num w:numId="40" w16cid:durableId="1097025373">
    <w:abstractNumId w:val="41"/>
  </w:num>
  <w:num w:numId="41" w16cid:durableId="113643498">
    <w:abstractNumId w:val="18"/>
  </w:num>
  <w:num w:numId="42" w16cid:durableId="1814831786">
    <w:abstractNumId w:val="21"/>
  </w:num>
  <w:num w:numId="43" w16cid:durableId="1252472443">
    <w:abstractNumId w:val="47"/>
  </w:num>
  <w:num w:numId="44" w16cid:durableId="137456446">
    <w:abstractNumId w:val="43"/>
  </w:num>
  <w:num w:numId="45" w16cid:durableId="474032021">
    <w:abstractNumId w:val="33"/>
  </w:num>
  <w:num w:numId="46" w16cid:durableId="2017268361">
    <w:abstractNumId w:val="1"/>
  </w:num>
  <w:num w:numId="47" w16cid:durableId="1579704002">
    <w:abstractNumId w:val="17"/>
  </w:num>
  <w:num w:numId="48" w16cid:durableId="1041132306">
    <w:abstractNumId w:val="23"/>
  </w:num>
  <w:num w:numId="49" w16cid:durableId="24721260">
    <w:abstractNumId w:val="39"/>
  </w:num>
  <w:num w:numId="50" w16cid:durableId="1627806791">
    <w:abstractNumId w:val="34"/>
  </w:num>
  <w:num w:numId="51" w16cid:durableId="184944446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removePersonalInformation/>
  <w:removeDateAndTime/>
  <w:activeWritingStyle w:appName="MSWord" w:lang="fr-CA" w:vendorID="64" w:dllVersion="6" w:nlCheck="1" w:checkStyle="0"/>
  <w:activeWritingStyle w:appName="MSWord" w:lang="en-IN" w:vendorID="64" w:dllVersion="6" w:nlCheck="1" w:checkStyle="1"/>
  <w:activeWritingStyle w:appName="MSWord" w:lang="en-US" w:vendorID="64" w:dllVersion="6" w:nlCheck="1" w:checkStyle="1"/>
  <w:activeWritingStyle w:appName="MSWord" w:lang="en-CA" w:vendorID="64" w:dllVersion="6" w:nlCheck="1" w:checkStyle="1"/>
  <w:activeWritingStyle w:appName="MSWord" w:lang="en-IN" w:vendorID="64" w:dllVersion="409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CA" w:vendorID="64" w:dllVersion="0" w:nlCheck="1" w:checkStyle="0"/>
  <w:activeWritingStyle w:appName="MSWord" w:lang="en-US" w:vendorID="64" w:dllVersion="0" w:nlCheck="1" w:checkStyle="0"/>
  <w:activeWritingStyle w:appName="MSWord" w:lang="en-IN"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1BA"/>
    <w:rsid w:val="00003994"/>
    <w:rsid w:val="000043E4"/>
    <w:rsid w:val="0000737C"/>
    <w:rsid w:val="00010922"/>
    <w:rsid w:val="0001355D"/>
    <w:rsid w:val="00013F1A"/>
    <w:rsid w:val="0001404C"/>
    <w:rsid w:val="00016979"/>
    <w:rsid w:val="000169A0"/>
    <w:rsid w:val="00016ACA"/>
    <w:rsid w:val="000177B0"/>
    <w:rsid w:val="0002166F"/>
    <w:rsid w:val="0002199B"/>
    <w:rsid w:val="00022B6E"/>
    <w:rsid w:val="00023979"/>
    <w:rsid w:val="00025358"/>
    <w:rsid w:val="00025D0F"/>
    <w:rsid w:val="00030646"/>
    <w:rsid w:val="00032A29"/>
    <w:rsid w:val="00032C87"/>
    <w:rsid w:val="0003370A"/>
    <w:rsid w:val="000360A0"/>
    <w:rsid w:val="000379F4"/>
    <w:rsid w:val="00043E1E"/>
    <w:rsid w:val="00050B72"/>
    <w:rsid w:val="00053A56"/>
    <w:rsid w:val="0005514E"/>
    <w:rsid w:val="00055E2F"/>
    <w:rsid w:val="000572AA"/>
    <w:rsid w:val="00057417"/>
    <w:rsid w:val="00060329"/>
    <w:rsid w:val="00061C65"/>
    <w:rsid w:val="00062E51"/>
    <w:rsid w:val="000632CF"/>
    <w:rsid w:val="00063315"/>
    <w:rsid w:val="000644B3"/>
    <w:rsid w:val="000654CC"/>
    <w:rsid w:val="00071A2B"/>
    <w:rsid w:val="00072ED7"/>
    <w:rsid w:val="00073B34"/>
    <w:rsid w:val="00074861"/>
    <w:rsid w:val="00074B0F"/>
    <w:rsid w:val="0007597F"/>
    <w:rsid w:val="000771FE"/>
    <w:rsid w:val="000778C6"/>
    <w:rsid w:val="000808CD"/>
    <w:rsid w:val="0008201E"/>
    <w:rsid w:val="000831C9"/>
    <w:rsid w:val="00083B25"/>
    <w:rsid w:val="00083D1F"/>
    <w:rsid w:val="00084A5C"/>
    <w:rsid w:val="00086F01"/>
    <w:rsid w:val="00093E91"/>
    <w:rsid w:val="00095C67"/>
    <w:rsid w:val="000966CD"/>
    <w:rsid w:val="00097D64"/>
    <w:rsid w:val="000A0EBA"/>
    <w:rsid w:val="000A2BE8"/>
    <w:rsid w:val="000A651B"/>
    <w:rsid w:val="000A69BF"/>
    <w:rsid w:val="000A785A"/>
    <w:rsid w:val="000A79F7"/>
    <w:rsid w:val="000B075D"/>
    <w:rsid w:val="000B3CBC"/>
    <w:rsid w:val="000B4AEC"/>
    <w:rsid w:val="000B5EFA"/>
    <w:rsid w:val="000C20EE"/>
    <w:rsid w:val="000C2AA8"/>
    <w:rsid w:val="000C49E0"/>
    <w:rsid w:val="000C5B00"/>
    <w:rsid w:val="000C683F"/>
    <w:rsid w:val="000C69FE"/>
    <w:rsid w:val="000C7506"/>
    <w:rsid w:val="000D1552"/>
    <w:rsid w:val="000D464C"/>
    <w:rsid w:val="000E26E9"/>
    <w:rsid w:val="000E307D"/>
    <w:rsid w:val="000E381F"/>
    <w:rsid w:val="000E70BA"/>
    <w:rsid w:val="000F2C6D"/>
    <w:rsid w:val="000F2D16"/>
    <w:rsid w:val="000F53DD"/>
    <w:rsid w:val="000F7936"/>
    <w:rsid w:val="0010128D"/>
    <w:rsid w:val="001043F1"/>
    <w:rsid w:val="0010580C"/>
    <w:rsid w:val="00111B83"/>
    <w:rsid w:val="001132B6"/>
    <w:rsid w:val="00114E3C"/>
    <w:rsid w:val="0012285E"/>
    <w:rsid w:val="00123197"/>
    <w:rsid w:val="001232A6"/>
    <w:rsid w:val="00123741"/>
    <w:rsid w:val="00123B63"/>
    <w:rsid w:val="001246E8"/>
    <w:rsid w:val="00133B02"/>
    <w:rsid w:val="00133DBE"/>
    <w:rsid w:val="00140F95"/>
    <w:rsid w:val="00141FC4"/>
    <w:rsid w:val="001464F9"/>
    <w:rsid w:val="00146FCF"/>
    <w:rsid w:val="001512E7"/>
    <w:rsid w:val="00151968"/>
    <w:rsid w:val="00153114"/>
    <w:rsid w:val="00157A00"/>
    <w:rsid w:val="00160C03"/>
    <w:rsid w:val="00161EFB"/>
    <w:rsid w:val="0016377A"/>
    <w:rsid w:val="00165951"/>
    <w:rsid w:val="0016620B"/>
    <w:rsid w:val="00170100"/>
    <w:rsid w:val="00171612"/>
    <w:rsid w:val="0017285A"/>
    <w:rsid w:val="0017387E"/>
    <w:rsid w:val="00174616"/>
    <w:rsid w:val="00176DA4"/>
    <w:rsid w:val="00180872"/>
    <w:rsid w:val="00181293"/>
    <w:rsid w:val="001824AF"/>
    <w:rsid w:val="0018252A"/>
    <w:rsid w:val="00182E13"/>
    <w:rsid w:val="00185815"/>
    <w:rsid w:val="0018702A"/>
    <w:rsid w:val="001905C4"/>
    <w:rsid w:val="00190E15"/>
    <w:rsid w:val="00193A99"/>
    <w:rsid w:val="001952C2"/>
    <w:rsid w:val="001A1DAA"/>
    <w:rsid w:val="001A2ECF"/>
    <w:rsid w:val="001A3994"/>
    <w:rsid w:val="001A3F6F"/>
    <w:rsid w:val="001A5108"/>
    <w:rsid w:val="001B0635"/>
    <w:rsid w:val="001B0839"/>
    <w:rsid w:val="001B1D3A"/>
    <w:rsid w:val="001B1E2B"/>
    <w:rsid w:val="001B5DC5"/>
    <w:rsid w:val="001B62A1"/>
    <w:rsid w:val="001B7312"/>
    <w:rsid w:val="001C6BCD"/>
    <w:rsid w:val="001D37C5"/>
    <w:rsid w:val="001D3BA1"/>
    <w:rsid w:val="001D454B"/>
    <w:rsid w:val="001D5295"/>
    <w:rsid w:val="001E2D54"/>
    <w:rsid w:val="001E33A5"/>
    <w:rsid w:val="001E72A1"/>
    <w:rsid w:val="001F0608"/>
    <w:rsid w:val="001F4935"/>
    <w:rsid w:val="001F6806"/>
    <w:rsid w:val="00200B78"/>
    <w:rsid w:val="00201133"/>
    <w:rsid w:val="00202DC8"/>
    <w:rsid w:val="00202F65"/>
    <w:rsid w:val="002055B4"/>
    <w:rsid w:val="002057DA"/>
    <w:rsid w:val="002073D5"/>
    <w:rsid w:val="00207832"/>
    <w:rsid w:val="00211385"/>
    <w:rsid w:val="00211876"/>
    <w:rsid w:val="002150D8"/>
    <w:rsid w:val="0021691B"/>
    <w:rsid w:val="002171C1"/>
    <w:rsid w:val="00220384"/>
    <w:rsid w:val="00221E7D"/>
    <w:rsid w:val="00222866"/>
    <w:rsid w:val="00223D1B"/>
    <w:rsid w:val="00224B72"/>
    <w:rsid w:val="00230055"/>
    <w:rsid w:val="00230A9F"/>
    <w:rsid w:val="00234712"/>
    <w:rsid w:val="002355F0"/>
    <w:rsid w:val="002367B8"/>
    <w:rsid w:val="002463AD"/>
    <w:rsid w:val="00246A1D"/>
    <w:rsid w:val="00246BF7"/>
    <w:rsid w:val="00246F71"/>
    <w:rsid w:val="00251E81"/>
    <w:rsid w:val="00254BA5"/>
    <w:rsid w:val="00255296"/>
    <w:rsid w:val="00256D8F"/>
    <w:rsid w:val="002578A8"/>
    <w:rsid w:val="00263E7F"/>
    <w:rsid w:val="00264DD6"/>
    <w:rsid w:val="00265A00"/>
    <w:rsid w:val="00270EC5"/>
    <w:rsid w:val="002763D3"/>
    <w:rsid w:val="00277596"/>
    <w:rsid w:val="00277E5D"/>
    <w:rsid w:val="0028036B"/>
    <w:rsid w:val="00281925"/>
    <w:rsid w:val="002855C8"/>
    <w:rsid w:val="00285F7F"/>
    <w:rsid w:val="00286FAD"/>
    <w:rsid w:val="00293695"/>
    <w:rsid w:val="00294109"/>
    <w:rsid w:val="00295CF4"/>
    <w:rsid w:val="00296C73"/>
    <w:rsid w:val="00297153"/>
    <w:rsid w:val="002A3881"/>
    <w:rsid w:val="002A584A"/>
    <w:rsid w:val="002A5F31"/>
    <w:rsid w:val="002B0598"/>
    <w:rsid w:val="002B2FC1"/>
    <w:rsid w:val="002B3725"/>
    <w:rsid w:val="002B4615"/>
    <w:rsid w:val="002B46BB"/>
    <w:rsid w:val="002B6EB2"/>
    <w:rsid w:val="002C013E"/>
    <w:rsid w:val="002C09C8"/>
    <w:rsid w:val="002D081A"/>
    <w:rsid w:val="002D1F8B"/>
    <w:rsid w:val="002D2B87"/>
    <w:rsid w:val="002D3056"/>
    <w:rsid w:val="002D3C8F"/>
    <w:rsid w:val="002D44E1"/>
    <w:rsid w:val="002D5B48"/>
    <w:rsid w:val="002D6992"/>
    <w:rsid w:val="002E12B8"/>
    <w:rsid w:val="002E3158"/>
    <w:rsid w:val="002E713D"/>
    <w:rsid w:val="002F0D26"/>
    <w:rsid w:val="002F4D18"/>
    <w:rsid w:val="0030187B"/>
    <w:rsid w:val="0030210B"/>
    <w:rsid w:val="00302155"/>
    <w:rsid w:val="00305D34"/>
    <w:rsid w:val="00307E20"/>
    <w:rsid w:val="00310999"/>
    <w:rsid w:val="00313540"/>
    <w:rsid w:val="003138E4"/>
    <w:rsid w:val="00321846"/>
    <w:rsid w:val="00323303"/>
    <w:rsid w:val="00324981"/>
    <w:rsid w:val="0033319B"/>
    <w:rsid w:val="00335F2B"/>
    <w:rsid w:val="00337F9D"/>
    <w:rsid w:val="003443FD"/>
    <w:rsid w:val="00346AA7"/>
    <w:rsid w:val="00350ECA"/>
    <w:rsid w:val="0035119C"/>
    <w:rsid w:val="00351263"/>
    <w:rsid w:val="00352698"/>
    <w:rsid w:val="00352DE8"/>
    <w:rsid w:val="00354445"/>
    <w:rsid w:val="00355EEA"/>
    <w:rsid w:val="003564E2"/>
    <w:rsid w:val="003606C8"/>
    <w:rsid w:val="0036182A"/>
    <w:rsid w:val="00362742"/>
    <w:rsid w:val="0036311A"/>
    <w:rsid w:val="00366499"/>
    <w:rsid w:val="0036735C"/>
    <w:rsid w:val="00371FAF"/>
    <w:rsid w:val="0037247F"/>
    <w:rsid w:val="00372E8D"/>
    <w:rsid w:val="00374094"/>
    <w:rsid w:val="003765A7"/>
    <w:rsid w:val="00380D2C"/>
    <w:rsid w:val="00381391"/>
    <w:rsid w:val="0038171A"/>
    <w:rsid w:val="0038214B"/>
    <w:rsid w:val="003835A3"/>
    <w:rsid w:val="0038378A"/>
    <w:rsid w:val="00386B73"/>
    <w:rsid w:val="0038750D"/>
    <w:rsid w:val="00387FC8"/>
    <w:rsid w:val="003900B8"/>
    <w:rsid w:val="003915BD"/>
    <w:rsid w:val="0039289F"/>
    <w:rsid w:val="003940E2"/>
    <w:rsid w:val="00397229"/>
    <w:rsid w:val="003A0C93"/>
    <w:rsid w:val="003A229A"/>
    <w:rsid w:val="003A2610"/>
    <w:rsid w:val="003A32EF"/>
    <w:rsid w:val="003A6225"/>
    <w:rsid w:val="003A7458"/>
    <w:rsid w:val="003B1323"/>
    <w:rsid w:val="003B418B"/>
    <w:rsid w:val="003B557F"/>
    <w:rsid w:val="003B5B23"/>
    <w:rsid w:val="003C087E"/>
    <w:rsid w:val="003C08C2"/>
    <w:rsid w:val="003C15F1"/>
    <w:rsid w:val="003C240D"/>
    <w:rsid w:val="003C28E1"/>
    <w:rsid w:val="003C2A59"/>
    <w:rsid w:val="003C54D8"/>
    <w:rsid w:val="003C54EB"/>
    <w:rsid w:val="003C6EDD"/>
    <w:rsid w:val="003D01E7"/>
    <w:rsid w:val="003D2041"/>
    <w:rsid w:val="003D22C8"/>
    <w:rsid w:val="003D6429"/>
    <w:rsid w:val="003D7ECD"/>
    <w:rsid w:val="003E1779"/>
    <w:rsid w:val="003E3B93"/>
    <w:rsid w:val="003E59DE"/>
    <w:rsid w:val="003F0920"/>
    <w:rsid w:val="003F0C69"/>
    <w:rsid w:val="003F0F03"/>
    <w:rsid w:val="003F2052"/>
    <w:rsid w:val="003F2C0B"/>
    <w:rsid w:val="003F3D33"/>
    <w:rsid w:val="003F505D"/>
    <w:rsid w:val="003F5735"/>
    <w:rsid w:val="003F60FF"/>
    <w:rsid w:val="003F706F"/>
    <w:rsid w:val="004024B9"/>
    <w:rsid w:val="00403E06"/>
    <w:rsid w:val="00403E7E"/>
    <w:rsid w:val="00404130"/>
    <w:rsid w:val="004045D9"/>
    <w:rsid w:val="0040553D"/>
    <w:rsid w:val="00405DA1"/>
    <w:rsid w:val="00406432"/>
    <w:rsid w:val="00412D27"/>
    <w:rsid w:val="00415416"/>
    <w:rsid w:val="00425ADB"/>
    <w:rsid w:val="00425D0D"/>
    <w:rsid w:val="00426095"/>
    <w:rsid w:val="00431668"/>
    <w:rsid w:val="0043208C"/>
    <w:rsid w:val="00432C0B"/>
    <w:rsid w:val="00437129"/>
    <w:rsid w:val="00446471"/>
    <w:rsid w:val="0045164A"/>
    <w:rsid w:val="00456565"/>
    <w:rsid w:val="00456646"/>
    <w:rsid w:val="00456AAD"/>
    <w:rsid w:val="00456F0A"/>
    <w:rsid w:val="004604F7"/>
    <w:rsid w:val="00463CC7"/>
    <w:rsid w:val="00474675"/>
    <w:rsid w:val="00476605"/>
    <w:rsid w:val="00477190"/>
    <w:rsid w:val="00480785"/>
    <w:rsid w:val="0048083B"/>
    <w:rsid w:val="00487412"/>
    <w:rsid w:val="004909D7"/>
    <w:rsid w:val="00490F20"/>
    <w:rsid w:val="00490F64"/>
    <w:rsid w:val="00491BE4"/>
    <w:rsid w:val="00492691"/>
    <w:rsid w:val="0049504B"/>
    <w:rsid w:val="004954AB"/>
    <w:rsid w:val="00497663"/>
    <w:rsid w:val="004A0FCE"/>
    <w:rsid w:val="004A79D1"/>
    <w:rsid w:val="004A7A64"/>
    <w:rsid w:val="004A7E51"/>
    <w:rsid w:val="004B0B57"/>
    <w:rsid w:val="004B0F59"/>
    <w:rsid w:val="004B170A"/>
    <w:rsid w:val="004B2589"/>
    <w:rsid w:val="004B320A"/>
    <w:rsid w:val="004B3521"/>
    <w:rsid w:val="004B4B6F"/>
    <w:rsid w:val="004C13DF"/>
    <w:rsid w:val="004C1B95"/>
    <w:rsid w:val="004C23A9"/>
    <w:rsid w:val="004C4904"/>
    <w:rsid w:val="004C7D6D"/>
    <w:rsid w:val="004D02EC"/>
    <w:rsid w:val="004D08BB"/>
    <w:rsid w:val="004D1DD8"/>
    <w:rsid w:val="004D2133"/>
    <w:rsid w:val="004E153C"/>
    <w:rsid w:val="004E19CC"/>
    <w:rsid w:val="004E32BB"/>
    <w:rsid w:val="004E63CA"/>
    <w:rsid w:val="004F020F"/>
    <w:rsid w:val="004F696F"/>
    <w:rsid w:val="00501A02"/>
    <w:rsid w:val="00501DF9"/>
    <w:rsid w:val="00504A4D"/>
    <w:rsid w:val="00511420"/>
    <w:rsid w:val="005121C1"/>
    <w:rsid w:val="00512BEA"/>
    <w:rsid w:val="005134C2"/>
    <w:rsid w:val="00514F2F"/>
    <w:rsid w:val="00515491"/>
    <w:rsid w:val="005166C3"/>
    <w:rsid w:val="0051711C"/>
    <w:rsid w:val="0051777E"/>
    <w:rsid w:val="00525FD8"/>
    <w:rsid w:val="00530FC4"/>
    <w:rsid w:val="00532AB2"/>
    <w:rsid w:val="00532E26"/>
    <w:rsid w:val="00533A4F"/>
    <w:rsid w:val="0053599D"/>
    <w:rsid w:val="00541087"/>
    <w:rsid w:val="005414E3"/>
    <w:rsid w:val="00542F14"/>
    <w:rsid w:val="00543BB5"/>
    <w:rsid w:val="005463A9"/>
    <w:rsid w:val="00546F81"/>
    <w:rsid w:val="005472B4"/>
    <w:rsid w:val="00553D27"/>
    <w:rsid w:val="00562F8E"/>
    <w:rsid w:val="005642C9"/>
    <w:rsid w:val="00566119"/>
    <w:rsid w:val="00567985"/>
    <w:rsid w:val="00570418"/>
    <w:rsid w:val="0057160C"/>
    <w:rsid w:val="00571F2E"/>
    <w:rsid w:val="00577416"/>
    <w:rsid w:val="00577AC2"/>
    <w:rsid w:val="00580134"/>
    <w:rsid w:val="00584199"/>
    <w:rsid w:val="0059020F"/>
    <w:rsid w:val="0059423D"/>
    <w:rsid w:val="00595099"/>
    <w:rsid w:val="00596607"/>
    <w:rsid w:val="00596C6B"/>
    <w:rsid w:val="00597227"/>
    <w:rsid w:val="005A5171"/>
    <w:rsid w:val="005A7CA3"/>
    <w:rsid w:val="005B0F08"/>
    <w:rsid w:val="005B2C04"/>
    <w:rsid w:val="005B3E31"/>
    <w:rsid w:val="005B44A8"/>
    <w:rsid w:val="005B50E1"/>
    <w:rsid w:val="005B5FCC"/>
    <w:rsid w:val="005B703F"/>
    <w:rsid w:val="005C2416"/>
    <w:rsid w:val="005C26FE"/>
    <w:rsid w:val="005C574E"/>
    <w:rsid w:val="005C59E6"/>
    <w:rsid w:val="005D0FD8"/>
    <w:rsid w:val="005D5E95"/>
    <w:rsid w:val="005D6D60"/>
    <w:rsid w:val="005D6F3C"/>
    <w:rsid w:val="005E077E"/>
    <w:rsid w:val="005E0B1E"/>
    <w:rsid w:val="005E0BE9"/>
    <w:rsid w:val="005E120B"/>
    <w:rsid w:val="005E690E"/>
    <w:rsid w:val="005E6CCA"/>
    <w:rsid w:val="005F0991"/>
    <w:rsid w:val="005F2AE9"/>
    <w:rsid w:val="005F2B53"/>
    <w:rsid w:val="005F398E"/>
    <w:rsid w:val="005F3C85"/>
    <w:rsid w:val="005F4B96"/>
    <w:rsid w:val="005F630B"/>
    <w:rsid w:val="005F6CA8"/>
    <w:rsid w:val="00600E98"/>
    <w:rsid w:val="00604964"/>
    <w:rsid w:val="00604974"/>
    <w:rsid w:val="006056EF"/>
    <w:rsid w:val="0060604B"/>
    <w:rsid w:val="00613157"/>
    <w:rsid w:val="00615371"/>
    <w:rsid w:val="00620E6C"/>
    <w:rsid w:val="00625290"/>
    <w:rsid w:val="006267FA"/>
    <w:rsid w:val="006272FE"/>
    <w:rsid w:val="00630B1D"/>
    <w:rsid w:val="00631DC0"/>
    <w:rsid w:val="00634965"/>
    <w:rsid w:val="00641270"/>
    <w:rsid w:val="0064311F"/>
    <w:rsid w:val="006443D1"/>
    <w:rsid w:val="0064781F"/>
    <w:rsid w:val="00647B40"/>
    <w:rsid w:val="00650D1D"/>
    <w:rsid w:val="00654799"/>
    <w:rsid w:val="00655AFB"/>
    <w:rsid w:val="00662235"/>
    <w:rsid w:val="00665843"/>
    <w:rsid w:val="00667D52"/>
    <w:rsid w:val="006711C8"/>
    <w:rsid w:val="00672115"/>
    <w:rsid w:val="00676369"/>
    <w:rsid w:val="00676A8D"/>
    <w:rsid w:val="00677CB1"/>
    <w:rsid w:val="00680731"/>
    <w:rsid w:val="00680F22"/>
    <w:rsid w:val="00683891"/>
    <w:rsid w:val="0068476D"/>
    <w:rsid w:val="00685C65"/>
    <w:rsid w:val="00687C75"/>
    <w:rsid w:val="006937CF"/>
    <w:rsid w:val="0069444A"/>
    <w:rsid w:val="00695F93"/>
    <w:rsid w:val="006A0BC9"/>
    <w:rsid w:val="006A15DD"/>
    <w:rsid w:val="006A239F"/>
    <w:rsid w:val="006B07E8"/>
    <w:rsid w:val="006B084A"/>
    <w:rsid w:val="006B5345"/>
    <w:rsid w:val="006B7F2D"/>
    <w:rsid w:val="006C54BB"/>
    <w:rsid w:val="006C5D39"/>
    <w:rsid w:val="006C5F22"/>
    <w:rsid w:val="006C69B1"/>
    <w:rsid w:val="006C7F4D"/>
    <w:rsid w:val="006D0DD2"/>
    <w:rsid w:val="006D1E8F"/>
    <w:rsid w:val="006D1EB1"/>
    <w:rsid w:val="006D2573"/>
    <w:rsid w:val="006D5145"/>
    <w:rsid w:val="006D5DCA"/>
    <w:rsid w:val="006D6952"/>
    <w:rsid w:val="006E0BD4"/>
    <w:rsid w:val="006E3350"/>
    <w:rsid w:val="006E3A4E"/>
    <w:rsid w:val="006E4F4C"/>
    <w:rsid w:val="006E5193"/>
    <w:rsid w:val="006E73FE"/>
    <w:rsid w:val="006F0809"/>
    <w:rsid w:val="006F3796"/>
    <w:rsid w:val="006F3D45"/>
    <w:rsid w:val="006F400F"/>
    <w:rsid w:val="006F431B"/>
    <w:rsid w:val="006F4BB6"/>
    <w:rsid w:val="006F67E2"/>
    <w:rsid w:val="006F70CF"/>
    <w:rsid w:val="00700630"/>
    <w:rsid w:val="00703122"/>
    <w:rsid w:val="00707806"/>
    <w:rsid w:val="00710973"/>
    <w:rsid w:val="00715644"/>
    <w:rsid w:val="00716065"/>
    <w:rsid w:val="00716F39"/>
    <w:rsid w:val="007173C9"/>
    <w:rsid w:val="00724C8E"/>
    <w:rsid w:val="00730973"/>
    <w:rsid w:val="00731519"/>
    <w:rsid w:val="0073270A"/>
    <w:rsid w:val="00732E93"/>
    <w:rsid w:val="007370B4"/>
    <w:rsid w:val="00741380"/>
    <w:rsid w:val="0074193D"/>
    <w:rsid w:val="0074297C"/>
    <w:rsid w:val="00742BBB"/>
    <w:rsid w:val="00744B00"/>
    <w:rsid w:val="00744B02"/>
    <w:rsid w:val="00746BD9"/>
    <w:rsid w:val="007474B6"/>
    <w:rsid w:val="00747B70"/>
    <w:rsid w:val="00751835"/>
    <w:rsid w:val="00753D8E"/>
    <w:rsid w:val="00756238"/>
    <w:rsid w:val="00766CDE"/>
    <w:rsid w:val="0077029C"/>
    <w:rsid w:val="0077056B"/>
    <w:rsid w:val="00770CAF"/>
    <w:rsid w:val="0077232D"/>
    <w:rsid w:val="007723B8"/>
    <w:rsid w:val="00777F29"/>
    <w:rsid w:val="00782FF7"/>
    <w:rsid w:val="0078341D"/>
    <w:rsid w:val="00786E66"/>
    <w:rsid w:val="007915AB"/>
    <w:rsid w:val="007942D1"/>
    <w:rsid w:val="0079741B"/>
    <w:rsid w:val="00797CF6"/>
    <w:rsid w:val="007A0652"/>
    <w:rsid w:val="007A0848"/>
    <w:rsid w:val="007A2372"/>
    <w:rsid w:val="007A406D"/>
    <w:rsid w:val="007A5E80"/>
    <w:rsid w:val="007A6CED"/>
    <w:rsid w:val="007A7F66"/>
    <w:rsid w:val="007B223B"/>
    <w:rsid w:val="007B289F"/>
    <w:rsid w:val="007B309B"/>
    <w:rsid w:val="007B3504"/>
    <w:rsid w:val="007B4611"/>
    <w:rsid w:val="007B5534"/>
    <w:rsid w:val="007B6078"/>
    <w:rsid w:val="007B6E67"/>
    <w:rsid w:val="007B747C"/>
    <w:rsid w:val="007C18D9"/>
    <w:rsid w:val="007C274C"/>
    <w:rsid w:val="007C3747"/>
    <w:rsid w:val="007C3AEF"/>
    <w:rsid w:val="007C3B79"/>
    <w:rsid w:val="007C4410"/>
    <w:rsid w:val="007C6C4C"/>
    <w:rsid w:val="007D066A"/>
    <w:rsid w:val="007D1589"/>
    <w:rsid w:val="007D1B28"/>
    <w:rsid w:val="007D2423"/>
    <w:rsid w:val="007D2B75"/>
    <w:rsid w:val="007D3D73"/>
    <w:rsid w:val="007D40CD"/>
    <w:rsid w:val="007D53FA"/>
    <w:rsid w:val="007D594F"/>
    <w:rsid w:val="007D723B"/>
    <w:rsid w:val="007D776E"/>
    <w:rsid w:val="007E021D"/>
    <w:rsid w:val="007E1D36"/>
    <w:rsid w:val="007E3556"/>
    <w:rsid w:val="007F0BEF"/>
    <w:rsid w:val="007F0F81"/>
    <w:rsid w:val="007F380E"/>
    <w:rsid w:val="007F63D2"/>
    <w:rsid w:val="0080236F"/>
    <w:rsid w:val="008051E2"/>
    <w:rsid w:val="00805605"/>
    <w:rsid w:val="0080579E"/>
    <w:rsid w:val="00805B10"/>
    <w:rsid w:val="008100D5"/>
    <w:rsid w:val="0081649C"/>
    <w:rsid w:val="00817ABD"/>
    <w:rsid w:val="008218CE"/>
    <w:rsid w:val="00823A29"/>
    <w:rsid w:val="00826622"/>
    <w:rsid w:val="00827A3A"/>
    <w:rsid w:val="00830BA9"/>
    <w:rsid w:val="00830EE9"/>
    <w:rsid w:val="00833BFA"/>
    <w:rsid w:val="00834ED7"/>
    <w:rsid w:val="00841437"/>
    <w:rsid w:val="008440E6"/>
    <w:rsid w:val="00844988"/>
    <w:rsid w:val="00847902"/>
    <w:rsid w:val="00847E89"/>
    <w:rsid w:val="00850955"/>
    <w:rsid w:val="00850F6A"/>
    <w:rsid w:val="0085273A"/>
    <w:rsid w:val="008543EE"/>
    <w:rsid w:val="00854631"/>
    <w:rsid w:val="00854DF4"/>
    <w:rsid w:val="008566FB"/>
    <w:rsid w:val="00861945"/>
    <w:rsid w:val="0086562C"/>
    <w:rsid w:val="008665BC"/>
    <w:rsid w:val="00871988"/>
    <w:rsid w:val="00874C4C"/>
    <w:rsid w:val="00875906"/>
    <w:rsid w:val="00876ED2"/>
    <w:rsid w:val="00877259"/>
    <w:rsid w:val="008806D1"/>
    <w:rsid w:val="00881EB3"/>
    <w:rsid w:val="00882572"/>
    <w:rsid w:val="008855A8"/>
    <w:rsid w:val="00885793"/>
    <w:rsid w:val="00885F7D"/>
    <w:rsid w:val="00887185"/>
    <w:rsid w:val="00892CB2"/>
    <w:rsid w:val="00893B9D"/>
    <w:rsid w:val="00894ECE"/>
    <w:rsid w:val="008A0A54"/>
    <w:rsid w:val="008A3236"/>
    <w:rsid w:val="008A3F19"/>
    <w:rsid w:val="008A5402"/>
    <w:rsid w:val="008B1538"/>
    <w:rsid w:val="008B3969"/>
    <w:rsid w:val="008C3294"/>
    <w:rsid w:val="008D1B5A"/>
    <w:rsid w:val="008D21EC"/>
    <w:rsid w:val="008E014E"/>
    <w:rsid w:val="008E27F4"/>
    <w:rsid w:val="008E5D39"/>
    <w:rsid w:val="008F00D5"/>
    <w:rsid w:val="008F496E"/>
    <w:rsid w:val="008F75DF"/>
    <w:rsid w:val="00900278"/>
    <w:rsid w:val="00902217"/>
    <w:rsid w:val="00903EF8"/>
    <w:rsid w:val="00905331"/>
    <w:rsid w:val="009212BE"/>
    <w:rsid w:val="00921B20"/>
    <w:rsid w:val="00925950"/>
    <w:rsid w:val="00932E26"/>
    <w:rsid w:val="0093578F"/>
    <w:rsid w:val="0093712A"/>
    <w:rsid w:val="009422E3"/>
    <w:rsid w:val="00943551"/>
    <w:rsid w:val="00947BB7"/>
    <w:rsid w:val="00950870"/>
    <w:rsid w:val="00950D11"/>
    <w:rsid w:val="00951819"/>
    <w:rsid w:val="009532C8"/>
    <w:rsid w:val="00960AFA"/>
    <w:rsid w:val="00960B9D"/>
    <w:rsid w:val="00961893"/>
    <w:rsid w:val="009701C6"/>
    <w:rsid w:val="0097108F"/>
    <w:rsid w:val="009710CA"/>
    <w:rsid w:val="009838F7"/>
    <w:rsid w:val="00984D51"/>
    <w:rsid w:val="0099006B"/>
    <w:rsid w:val="00992659"/>
    <w:rsid w:val="00995D4B"/>
    <w:rsid w:val="0099658D"/>
    <w:rsid w:val="00996A66"/>
    <w:rsid w:val="009977B4"/>
    <w:rsid w:val="00997B6F"/>
    <w:rsid w:val="00997FDD"/>
    <w:rsid w:val="009A20F6"/>
    <w:rsid w:val="009A2217"/>
    <w:rsid w:val="009A227B"/>
    <w:rsid w:val="009A410E"/>
    <w:rsid w:val="009A4DE9"/>
    <w:rsid w:val="009A57F0"/>
    <w:rsid w:val="009A5ACE"/>
    <w:rsid w:val="009A5EA8"/>
    <w:rsid w:val="009A6AFE"/>
    <w:rsid w:val="009B030A"/>
    <w:rsid w:val="009B39A9"/>
    <w:rsid w:val="009C024F"/>
    <w:rsid w:val="009C1D57"/>
    <w:rsid w:val="009C743B"/>
    <w:rsid w:val="009D0544"/>
    <w:rsid w:val="009D09B5"/>
    <w:rsid w:val="009D2005"/>
    <w:rsid w:val="009D28D5"/>
    <w:rsid w:val="009D2A9A"/>
    <w:rsid w:val="009D2C06"/>
    <w:rsid w:val="009D345E"/>
    <w:rsid w:val="009E0E64"/>
    <w:rsid w:val="009E311E"/>
    <w:rsid w:val="009E5A6B"/>
    <w:rsid w:val="009F145C"/>
    <w:rsid w:val="009F3953"/>
    <w:rsid w:val="009F45A0"/>
    <w:rsid w:val="009F6C8A"/>
    <w:rsid w:val="00A021B2"/>
    <w:rsid w:val="00A04483"/>
    <w:rsid w:val="00A07615"/>
    <w:rsid w:val="00A115A1"/>
    <w:rsid w:val="00A11AC1"/>
    <w:rsid w:val="00A11E6B"/>
    <w:rsid w:val="00A133AA"/>
    <w:rsid w:val="00A14E89"/>
    <w:rsid w:val="00A16610"/>
    <w:rsid w:val="00A25E6A"/>
    <w:rsid w:val="00A37077"/>
    <w:rsid w:val="00A41523"/>
    <w:rsid w:val="00A42FB6"/>
    <w:rsid w:val="00A4435F"/>
    <w:rsid w:val="00A44C85"/>
    <w:rsid w:val="00A467CC"/>
    <w:rsid w:val="00A517FF"/>
    <w:rsid w:val="00A545DB"/>
    <w:rsid w:val="00A54A1B"/>
    <w:rsid w:val="00A55798"/>
    <w:rsid w:val="00A5587F"/>
    <w:rsid w:val="00A55A48"/>
    <w:rsid w:val="00A62074"/>
    <w:rsid w:val="00A65959"/>
    <w:rsid w:val="00A66051"/>
    <w:rsid w:val="00A702C6"/>
    <w:rsid w:val="00A70DAD"/>
    <w:rsid w:val="00A740B7"/>
    <w:rsid w:val="00A74736"/>
    <w:rsid w:val="00A749BF"/>
    <w:rsid w:val="00A80FE9"/>
    <w:rsid w:val="00A82194"/>
    <w:rsid w:val="00A840CF"/>
    <w:rsid w:val="00A849D4"/>
    <w:rsid w:val="00A854D1"/>
    <w:rsid w:val="00A855CB"/>
    <w:rsid w:val="00A8568F"/>
    <w:rsid w:val="00A90AD3"/>
    <w:rsid w:val="00A9123E"/>
    <w:rsid w:val="00AA03E3"/>
    <w:rsid w:val="00AA082C"/>
    <w:rsid w:val="00AA14AD"/>
    <w:rsid w:val="00AA3056"/>
    <w:rsid w:val="00AA4375"/>
    <w:rsid w:val="00AA48A9"/>
    <w:rsid w:val="00AA554B"/>
    <w:rsid w:val="00AA5D53"/>
    <w:rsid w:val="00AA7BCF"/>
    <w:rsid w:val="00AB0A19"/>
    <w:rsid w:val="00AB0D30"/>
    <w:rsid w:val="00AB1512"/>
    <w:rsid w:val="00AB1A20"/>
    <w:rsid w:val="00AB3176"/>
    <w:rsid w:val="00AB38F8"/>
    <w:rsid w:val="00AB3F87"/>
    <w:rsid w:val="00AC16EF"/>
    <w:rsid w:val="00AC4215"/>
    <w:rsid w:val="00AC7893"/>
    <w:rsid w:val="00AE03D5"/>
    <w:rsid w:val="00AE5292"/>
    <w:rsid w:val="00AE6132"/>
    <w:rsid w:val="00AE766F"/>
    <w:rsid w:val="00AE7A51"/>
    <w:rsid w:val="00AF5AA5"/>
    <w:rsid w:val="00B01BF2"/>
    <w:rsid w:val="00B02BD0"/>
    <w:rsid w:val="00B0349A"/>
    <w:rsid w:val="00B046A4"/>
    <w:rsid w:val="00B127E9"/>
    <w:rsid w:val="00B14408"/>
    <w:rsid w:val="00B14DD2"/>
    <w:rsid w:val="00B160E2"/>
    <w:rsid w:val="00B20215"/>
    <w:rsid w:val="00B2324F"/>
    <w:rsid w:val="00B23816"/>
    <w:rsid w:val="00B27485"/>
    <w:rsid w:val="00B33205"/>
    <w:rsid w:val="00B3403E"/>
    <w:rsid w:val="00B40396"/>
    <w:rsid w:val="00B44E91"/>
    <w:rsid w:val="00B470EA"/>
    <w:rsid w:val="00B51FC8"/>
    <w:rsid w:val="00B53735"/>
    <w:rsid w:val="00B548CD"/>
    <w:rsid w:val="00B54DA8"/>
    <w:rsid w:val="00B54FBC"/>
    <w:rsid w:val="00B57D7F"/>
    <w:rsid w:val="00B6050F"/>
    <w:rsid w:val="00B6084C"/>
    <w:rsid w:val="00B60917"/>
    <w:rsid w:val="00B64461"/>
    <w:rsid w:val="00B64C9B"/>
    <w:rsid w:val="00B70805"/>
    <w:rsid w:val="00B72382"/>
    <w:rsid w:val="00B7262F"/>
    <w:rsid w:val="00B732D9"/>
    <w:rsid w:val="00B75498"/>
    <w:rsid w:val="00B75AB8"/>
    <w:rsid w:val="00B764BB"/>
    <w:rsid w:val="00B77829"/>
    <w:rsid w:val="00B80268"/>
    <w:rsid w:val="00B82B10"/>
    <w:rsid w:val="00B82FB1"/>
    <w:rsid w:val="00B8426A"/>
    <w:rsid w:val="00B8427A"/>
    <w:rsid w:val="00B84665"/>
    <w:rsid w:val="00B84B38"/>
    <w:rsid w:val="00B85C10"/>
    <w:rsid w:val="00B85E4B"/>
    <w:rsid w:val="00B863B1"/>
    <w:rsid w:val="00B8744F"/>
    <w:rsid w:val="00B929F8"/>
    <w:rsid w:val="00B936B2"/>
    <w:rsid w:val="00B9656F"/>
    <w:rsid w:val="00B97717"/>
    <w:rsid w:val="00BA15D9"/>
    <w:rsid w:val="00BA4766"/>
    <w:rsid w:val="00BA60B9"/>
    <w:rsid w:val="00BA7E1C"/>
    <w:rsid w:val="00BB28EB"/>
    <w:rsid w:val="00BB48DA"/>
    <w:rsid w:val="00BB5557"/>
    <w:rsid w:val="00BB731C"/>
    <w:rsid w:val="00BC074D"/>
    <w:rsid w:val="00BC13DA"/>
    <w:rsid w:val="00BC3D32"/>
    <w:rsid w:val="00BC5341"/>
    <w:rsid w:val="00BC6E0A"/>
    <w:rsid w:val="00BD3672"/>
    <w:rsid w:val="00BD3B47"/>
    <w:rsid w:val="00BD42E8"/>
    <w:rsid w:val="00BD5827"/>
    <w:rsid w:val="00BD5D81"/>
    <w:rsid w:val="00BD6F5E"/>
    <w:rsid w:val="00BD702A"/>
    <w:rsid w:val="00BD76E5"/>
    <w:rsid w:val="00BE03B1"/>
    <w:rsid w:val="00BE5228"/>
    <w:rsid w:val="00BE5D35"/>
    <w:rsid w:val="00BE7AB7"/>
    <w:rsid w:val="00BF114E"/>
    <w:rsid w:val="00BF1FA6"/>
    <w:rsid w:val="00BF7955"/>
    <w:rsid w:val="00C0038C"/>
    <w:rsid w:val="00C00A15"/>
    <w:rsid w:val="00C0506E"/>
    <w:rsid w:val="00C0625B"/>
    <w:rsid w:val="00C06367"/>
    <w:rsid w:val="00C07DD0"/>
    <w:rsid w:val="00C10149"/>
    <w:rsid w:val="00C10C87"/>
    <w:rsid w:val="00C12199"/>
    <w:rsid w:val="00C1252E"/>
    <w:rsid w:val="00C139B0"/>
    <w:rsid w:val="00C146F8"/>
    <w:rsid w:val="00C14D85"/>
    <w:rsid w:val="00C157E4"/>
    <w:rsid w:val="00C16D1C"/>
    <w:rsid w:val="00C16DD6"/>
    <w:rsid w:val="00C177F5"/>
    <w:rsid w:val="00C2436D"/>
    <w:rsid w:val="00C25713"/>
    <w:rsid w:val="00C26C1F"/>
    <w:rsid w:val="00C3214C"/>
    <w:rsid w:val="00C36BAE"/>
    <w:rsid w:val="00C4081B"/>
    <w:rsid w:val="00C418CE"/>
    <w:rsid w:val="00C42851"/>
    <w:rsid w:val="00C45EDD"/>
    <w:rsid w:val="00C4702B"/>
    <w:rsid w:val="00C50AA3"/>
    <w:rsid w:val="00C53DBB"/>
    <w:rsid w:val="00C572C6"/>
    <w:rsid w:val="00C57A5F"/>
    <w:rsid w:val="00C57F46"/>
    <w:rsid w:val="00C605B4"/>
    <w:rsid w:val="00C62026"/>
    <w:rsid w:val="00C620C4"/>
    <w:rsid w:val="00C637CE"/>
    <w:rsid w:val="00C66726"/>
    <w:rsid w:val="00C74209"/>
    <w:rsid w:val="00C8265D"/>
    <w:rsid w:val="00C8303E"/>
    <w:rsid w:val="00C8323E"/>
    <w:rsid w:val="00C8339E"/>
    <w:rsid w:val="00C853D2"/>
    <w:rsid w:val="00C862B5"/>
    <w:rsid w:val="00C877BF"/>
    <w:rsid w:val="00C90E69"/>
    <w:rsid w:val="00C91590"/>
    <w:rsid w:val="00C91E60"/>
    <w:rsid w:val="00C94A7C"/>
    <w:rsid w:val="00C94B31"/>
    <w:rsid w:val="00C94CA9"/>
    <w:rsid w:val="00C9545E"/>
    <w:rsid w:val="00C965BB"/>
    <w:rsid w:val="00C97433"/>
    <w:rsid w:val="00CA0EB7"/>
    <w:rsid w:val="00CA1D01"/>
    <w:rsid w:val="00CA5875"/>
    <w:rsid w:val="00CA616F"/>
    <w:rsid w:val="00CA6858"/>
    <w:rsid w:val="00CA7FC1"/>
    <w:rsid w:val="00CB0C81"/>
    <w:rsid w:val="00CB1CD2"/>
    <w:rsid w:val="00CB6DDF"/>
    <w:rsid w:val="00CC306D"/>
    <w:rsid w:val="00CC3A7E"/>
    <w:rsid w:val="00CC494D"/>
    <w:rsid w:val="00CC51B7"/>
    <w:rsid w:val="00CC61F2"/>
    <w:rsid w:val="00CC6AE9"/>
    <w:rsid w:val="00CC6E40"/>
    <w:rsid w:val="00CC79A0"/>
    <w:rsid w:val="00CD146A"/>
    <w:rsid w:val="00CD1D61"/>
    <w:rsid w:val="00CD3F95"/>
    <w:rsid w:val="00CD411F"/>
    <w:rsid w:val="00CD49FD"/>
    <w:rsid w:val="00CE01BE"/>
    <w:rsid w:val="00CE0873"/>
    <w:rsid w:val="00CE52F9"/>
    <w:rsid w:val="00CE5CD2"/>
    <w:rsid w:val="00CE77DA"/>
    <w:rsid w:val="00CF10A1"/>
    <w:rsid w:val="00CF11F8"/>
    <w:rsid w:val="00CF628E"/>
    <w:rsid w:val="00CF6A3B"/>
    <w:rsid w:val="00CF6AAA"/>
    <w:rsid w:val="00D01B4B"/>
    <w:rsid w:val="00D021D3"/>
    <w:rsid w:val="00D04D30"/>
    <w:rsid w:val="00D056AA"/>
    <w:rsid w:val="00D10055"/>
    <w:rsid w:val="00D106C4"/>
    <w:rsid w:val="00D12C32"/>
    <w:rsid w:val="00D12E63"/>
    <w:rsid w:val="00D14B11"/>
    <w:rsid w:val="00D16476"/>
    <w:rsid w:val="00D20536"/>
    <w:rsid w:val="00D26816"/>
    <w:rsid w:val="00D26CF0"/>
    <w:rsid w:val="00D26E8D"/>
    <w:rsid w:val="00D2795F"/>
    <w:rsid w:val="00D3193D"/>
    <w:rsid w:val="00D33532"/>
    <w:rsid w:val="00D406C7"/>
    <w:rsid w:val="00D43FBF"/>
    <w:rsid w:val="00D448D9"/>
    <w:rsid w:val="00D50799"/>
    <w:rsid w:val="00D509D2"/>
    <w:rsid w:val="00D55334"/>
    <w:rsid w:val="00D55654"/>
    <w:rsid w:val="00D6301D"/>
    <w:rsid w:val="00D7000B"/>
    <w:rsid w:val="00D71DB2"/>
    <w:rsid w:val="00D71F55"/>
    <w:rsid w:val="00D75625"/>
    <w:rsid w:val="00D772A9"/>
    <w:rsid w:val="00D80008"/>
    <w:rsid w:val="00D82C4E"/>
    <w:rsid w:val="00D82FBC"/>
    <w:rsid w:val="00D83A7F"/>
    <w:rsid w:val="00D90D40"/>
    <w:rsid w:val="00D91BC1"/>
    <w:rsid w:val="00D9229A"/>
    <w:rsid w:val="00D94638"/>
    <w:rsid w:val="00DA130A"/>
    <w:rsid w:val="00DA2334"/>
    <w:rsid w:val="00DA3193"/>
    <w:rsid w:val="00DA340B"/>
    <w:rsid w:val="00DA3F3F"/>
    <w:rsid w:val="00DA4F58"/>
    <w:rsid w:val="00DA5B7C"/>
    <w:rsid w:val="00DA62A1"/>
    <w:rsid w:val="00DB04BA"/>
    <w:rsid w:val="00DB07CB"/>
    <w:rsid w:val="00DB36C6"/>
    <w:rsid w:val="00DB3F9B"/>
    <w:rsid w:val="00DB6259"/>
    <w:rsid w:val="00DC176C"/>
    <w:rsid w:val="00DC1FE9"/>
    <w:rsid w:val="00DC22AA"/>
    <w:rsid w:val="00DC24BE"/>
    <w:rsid w:val="00DC2CC8"/>
    <w:rsid w:val="00DC3A85"/>
    <w:rsid w:val="00DC62D8"/>
    <w:rsid w:val="00DC6323"/>
    <w:rsid w:val="00DC6507"/>
    <w:rsid w:val="00DD3960"/>
    <w:rsid w:val="00DD5495"/>
    <w:rsid w:val="00DE041C"/>
    <w:rsid w:val="00DE0CCD"/>
    <w:rsid w:val="00DE4387"/>
    <w:rsid w:val="00DE45E2"/>
    <w:rsid w:val="00DE460F"/>
    <w:rsid w:val="00DF138A"/>
    <w:rsid w:val="00DF1ED7"/>
    <w:rsid w:val="00DF22DC"/>
    <w:rsid w:val="00DF2D62"/>
    <w:rsid w:val="00DF3636"/>
    <w:rsid w:val="00DF455B"/>
    <w:rsid w:val="00E011BA"/>
    <w:rsid w:val="00E012DA"/>
    <w:rsid w:val="00E0267A"/>
    <w:rsid w:val="00E0474C"/>
    <w:rsid w:val="00E04CC0"/>
    <w:rsid w:val="00E07E0F"/>
    <w:rsid w:val="00E12313"/>
    <w:rsid w:val="00E14549"/>
    <w:rsid w:val="00E15667"/>
    <w:rsid w:val="00E1595D"/>
    <w:rsid w:val="00E1715A"/>
    <w:rsid w:val="00E221BD"/>
    <w:rsid w:val="00E26D76"/>
    <w:rsid w:val="00E3021C"/>
    <w:rsid w:val="00E31721"/>
    <w:rsid w:val="00E324DF"/>
    <w:rsid w:val="00E331EB"/>
    <w:rsid w:val="00E40C98"/>
    <w:rsid w:val="00E42761"/>
    <w:rsid w:val="00E445BA"/>
    <w:rsid w:val="00E44A8A"/>
    <w:rsid w:val="00E45059"/>
    <w:rsid w:val="00E458CB"/>
    <w:rsid w:val="00E47C61"/>
    <w:rsid w:val="00E503DE"/>
    <w:rsid w:val="00E5278A"/>
    <w:rsid w:val="00E52AC2"/>
    <w:rsid w:val="00E614ED"/>
    <w:rsid w:val="00E619F6"/>
    <w:rsid w:val="00E61CFD"/>
    <w:rsid w:val="00E62B87"/>
    <w:rsid w:val="00E62D31"/>
    <w:rsid w:val="00E6690B"/>
    <w:rsid w:val="00E708F3"/>
    <w:rsid w:val="00E71465"/>
    <w:rsid w:val="00E731A3"/>
    <w:rsid w:val="00E74C64"/>
    <w:rsid w:val="00E76616"/>
    <w:rsid w:val="00E86F20"/>
    <w:rsid w:val="00E87162"/>
    <w:rsid w:val="00E879D1"/>
    <w:rsid w:val="00E90B5F"/>
    <w:rsid w:val="00E91299"/>
    <w:rsid w:val="00E91F68"/>
    <w:rsid w:val="00E93364"/>
    <w:rsid w:val="00E94072"/>
    <w:rsid w:val="00E97532"/>
    <w:rsid w:val="00EA0447"/>
    <w:rsid w:val="00EA076D"/>
    <w:rsid w:val="00EA6511"/>
    <w:rsid w:val="00EB2A13"/>
    <w:rsid w:val="00EB2E61"/>
    <w:rsid w:val="00EB3DB5"/>
    <w:rsid w:val="00EB75D9"/>
    <w:rsid w:val="00EC086B"/>
    <w:rsid w:val="00EC1764"/>
    <w:rsid w:val="00EC18A9"/>
    <w:rsid w:val="00EC3488"/>
    <w:rsid w:val="00EC6C0C"/>
    <w:rsid w:val="00ED0F6B"/>
    <w:rsid w:val="00ED15AD"/>
    <w:rsid w:val="00ED1942"/>
    <w:rsid w:val="00ED34D7"/>
    <w:rsid w:val="00ED7690"/>
    <w:rsid w:val="00ED77B9"/>
    <w:rsid w:val="00ED7A62"/>
    <w:rsid w:val="00ED7F29"/>
    <w:rsid w:val="00EE004B"/>
    <w:rsid w:val="00EE09AF"/>
    <w:rsid w:val="00EE0D1B"/>
    <w:rsid w:val="00EE2F70"/>
    <w:rsid w:val="00EF04BF"/>
    <w:rsid w:val="00EF1667"/>
    <w:rsid w:val="00EF1E61"/>
    <w:rsid w:val="00EF6ACE"/>
    <w:rsid w:val="00EF6BBE"/>
    <w:rsid w:val="00F00A6F"/>
    <w:rsid w:val="00F03E06"/>
    <w:rsid w:val="00F0568F"/>
    <w:rsid w:val="00F05698"/>
    <w:rsid w:val="00F0751F"/>
    <w:rsid w:val="00F10658"/>
    <w:rsid w:val="00F127EF"/>
    <w:rsid w:val="00F134E1"/>
    <w:rsid w:val="00F14AF5"/>
    <w:rsid w:val="00F157DE"/>
    <w:rsid w:val="00F174D3"/>
    <w:rsid w:val="00F17F53"/>
    <w:rsid w:val="00F2076B"/>
    <w:rsid w:val="00F20B68"/>
    <w:rsid w:val="00F25BD0"/>
    <w:rsid w:val="00F30725"/>
    <w:rsid w:val="00F325DC"/>
    <w:rsid w:val="00F35704"/>
    <w:rsid w:val="00F3619A"/>
    <w:rsid w:val="00F41B49"/>
    <w:rsid w:val="00F43A61"/>
    <w:rsid w:val="00F47296"/>
    <w:rsid w:val="00F51573"/>
    <w:rsid w:val="00F555D5"/>
    <w:rsid w:val="00F55BC4"/>
    <w:rsid w:val="00F60543"/>
    <w:rsid w:val="00F64198"/>
    <w:rsid w:val="00F64ED2"/>
    <w:rsid w:val="00F66C48"/>
    <w:rsid w:val="00F6792D"/>
    <w:rsid w:val="00F67ACD"/>
    <w:rsid w:val="00F71757"/>
    <w:rsid w:val="00F73518"/>
    <w:rsid w:val="00F74468"/>
    <w:rsid w:val="00F75223"/>
    <w:rsid w:val="00F76ACD"/>
    <w:rsid w:val="00F80720"/>
    <w:rsid w:val="00F81E94"/>
    <w:rsid w:val="00F858B4"/>
    <w:rsid w:val="00F90774"/>
    <w:rsid w:val="00F9095D"/>
    <w:rsid w:val="00F9117E"/>
    <w:rsid w:val="00F936E4"/>
    <w:rsid w:val="00F94455"/>
    <w:rsid w:val="00F97D17"/>
    <w:rsid w:val="00FA0134"/>
    <w:rsid w:val="00FA0D38"/>
    <w:rsid w:val="00FA0E2A"/>
    <w:rsid w:val="00FA2F99"/>
    <w:rsid w:val="00FA3FFD"/>
    <w:rsid w:val="00FA4D06"/>
    <w:rsid w:val="00FA7B8F"/>
    <w:rsid w:val="00FB0D47"/>
    <w:rsid w:val="00FB1247"/>
    <w:rsid w:val="00FB3D1C"/>
    <w:rsid w:val="00FB4C39"/>
    <w:rsid w:val="00FB4E25"/>
    <w:rsid w:val="00FB5245"/>
    <w:rsid w:val="00FB6E87"/>
    <w:rsid w:val="00FC49F6"/>
    <w:rsid w:val="00FC597C"/>
    <w:rsid w:val="00FC6A87"/>
    <w:rsid w:val="00FD2470"/>
    <w:rsid w:val="00FD3722"/>
    <w:rsid w:val="00FD4F13"/>
    <w:rsid w:val="00FD514D"/>
    <w:rsid w:val="00FD5685"/>
    <w:rsid w:val="00FD599B"/>
    <w:rsid w:val="00FD63F8"/>
    <w:rsid w:val="00FE08C6"/>
    <w:rsid w:val="00FE18C8"/>
    <w:rsid w:val="00FE1ADA"/>
    <w:rsid w:val="00FE47CB"/>
    <w:rsid w:val="00FE57CC"/>
    <w:rsid w:val="00FE74BA"/>
    <w:rsid w:val="00FF3CA0"/>
    <w:rsid w:val="00FF5747"/>
    <w:rsid w:val="00FF5857"/>
    <w:rsid w:val="00FF6B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8B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866"/>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uiPriority w:val="9"/>
    <w:qFormat/>
    <w:rsid w:val="009422E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IN"/>
    </w:rPr>
  </w:style>
  <w:style w:type="paragraph" w:styleId="Heading2">
    <w:name w:val="heading 2"/>
    <w:basedOn w:val="Normal"/>
    <w:next w:val="Normal"/>
    <w:link w:val="Heading2Char"/>
    <w:uiPriority w:val="9"/>
    <w:semiHidden/>
    <w:unhideWhenUsed/>
    <w:qFormat/>
    <w:rsid w:val="004B4B6F"/>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IN"/>
    </w:rPr>
  </w:style>
  <w:style w:type="paragraph" w:styleId="Heading4">
    <w:name w:val="heading 4"/>
    <w:basedOn w:val="Normal"/>
    <w:next w:val="Normal"/>
    <w:link w:val="Heading4Char"/>
    <w:uiPriority w:val="9"/>
    <w:unhideWhenUsed/>
    <w:qFormat/>
    <w:rsid w:val="00DF455B"/>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011BA"/>
    <w:rPr>
      <w:i/>
      <w:iCs/>
    </w:rPr>
  </w:style>
  <w:style w:type="paragraph" w:styleId="ListParagraph">
    <w:name w:val="List Paragraph"/>
    <w:basedOn w:val="Normal"/>
    <w:uiPriority w:val="34"/>
    <w:qFormat/>
    <w:rsid w:val="00E011BA"/>
    <w:pPr>
      <w:spacing w:after="160" w:line="259" w:lineRule="auto"/>
      <w:ind w:left="720"/>
      <w:contextualSpacing/>
    </w:pPr>
    <w:rPr>
      <w:rFonts w:asciiTheme="minorHAnsi" w:eastAsiaTheme="minorHAnsi" w:hAnsiTheme="minorHAnsi" w:cstheme="minorBidi"/>
      <w:sz w:val="22"/>
      <w:szCs w:val="22"/>
      <w:lang w:val="en-IN"/>
    </w:rPr>
  </w:style>
  <w:style w:type="character" w:styleId="Hyperlink">
    <w:name w:val="Hyperlink"/>
    <w:basedOn w:val="DefaultParagraphFont"/>
    <w:uiPriority w:val="99"/>
    <w:unhideWhenUsed/>
    <w:rsid w:val="00E011BA"/>
    <w:rPr>
      <w:color w:val="0000FF"/>
      <w:u w:val="single"/>
    </w:rPr>
  </w:style>
  <w:style w:type="paragraph" w:customStyle="1" w:styleId="ilcstandard">
    <w:name w:val="ilc_standard"/>
    <w:basedOn w:val="Normal"/>
    <w:rsid w:val="00E011BA"/>
    <w:pPr>
      <w:spacing w:before="100" w:beforeAutospacing="1" w:after="100" w:afterAutospacing="1"/>
    </w:pPr>
    <w:rPr>
      <w:lang w:val="en-IN" w:eastAsia="en-IN"/>
    </w:rPr>
  </w:style>
  <w:style w:type="character" w:customStyle="1" w:styleId="ilcstrong">
    <w:name w:val="ilc_strong"/>
    <w:basedOn w:val="DefaultParagraphFont"/>
    <w:rsid w:val="00E011BA"/>
  </w:style>
  <w:style w:type="character" w:customStyle="1" w:styleId="ilcemph">
    <w:name w:val="ilc_emph"/>
    <w:basedOn w:val="DefaultParagraphFont"/>
    <w:rsid w:val="00E011BA"/>
  </w:style>
  <w:style w:type="paragraph" w:styleId="BodyTextIndent">
    <w:name w:val="Body Text Indent"/>
    <w:basedOn w:val="Normal"/>
    <w:link w:val="BodyTextIndentChar"/>
    <w:uiPriority w:val="99"/>
    <w:semiHidden/>
    <w:unhideWhenUsed/>
    <w:rsid w:val="00B02BD0"/>
    <w:pPr>
      <w:spacing w:after="120" w:line="259" w:lineRule="auto"/>
      <w:ind w:left="283"/>
    </w:pPr>
    <w:rPr>
      <w:rFonts w:asciiTheme="minorHAnsi" w:eastAsiaTheme="minorHAnsi" w:hAnsiTheme="minorHAnsi" w:cstheme="minorBidi"/>
      <w:sz w:val="22"/>
      <w:szCs w:val="22"/>
      <w:lang w:val="en-IN"/>
    </w:rPr>
  </w:style>
  <w:style w:type="character" w:customStyle="1" w:styleId="BodyTextIndentChar">
    <w:name w:val="Body Text Indent Char"/>
    <w:basedOn w:val="DefaultParagraphFont"/>
    <w:link w:val="BodyTextIndent"/>
    <w:uiPriority w:val="99"/>
    <w:semiHidden/>
    <w:rsid w:val="00B02BD0"/>
  </w:style>
  <w:style w:type="paragraph" w:styleId="BodyTextFirstIndent2">
    <w:name w:val="Body Text First Indent 2"/>
    <w:basedOn w:val="BodyTextIndent"/>
    <w:link w:val="BodyTextFirstIndent2Char"/>
    <w:rsid w:val="00B02BD0"/>
    <w:pPr>
      <w:spacing w:line="240" w:lineRule="auto"/>
      <w:ind w:left="360" w:firstLine="210"/>
    </w:pPr>
    <w:rPr>
      <w:rFonts w:ascii="Times New Roman" w:eastAsia="Times New Roman" w:hAnsi="Times New Roman" w:cs="Times New Roman"/>
      <w:sz w:val="24"/>
      <w:szCs w:val="24"/>
      <w:lang w:val="en-US"/>
    </w:rPr>
  </w:style>
  <w:style w:type="character" w:customStyle="1" w:styleId="BodyTextFirstIndent2Char">
    <w:name w:val="Body Text First Indent 2 Char"/>
    <w:basedOn w:val="BodyTextIndentChar"/>
    <w:link w:val="BodyTextFirstIndent2"/>
    <w:rsid w:val="00B02BD0"/>
    <w:rPr>
      <w:rFonts w:ascii="Times New Roman" w:eastAsia="Times New Roman" w:hAnsi="Times New Roman" w:cs="Times New Roman"/>
      <w:sz w:val="24"/>
      <w:szCs w:val="24"/>
      <w:lang w:val="en-US"/>
    </w:rPr>
  </w:style>
  <w:style w:type="table" w:styleId="GridTable5Dark-Accent2">
    <w:name w:val="Grid Table 5 Dark Accent 2"/>
    <w:basedOn w:val="TableNormal"/>
    <w:uiPriority w:val="50"/>
    <w:rsid w:val="00530FC4"/>
    <w:pPr>
      <w:spacing w:after="0" w:line="240" w:lineRule="auto"/>
    </w:pPr>
    <w:rPr>
      <w:lang w:val="en-CA"/>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NoSpacing">
    <w:name w:val="No Spacing"/>
    <w:uiPriority w:val="1"/>
    <w:qFormat/>
    <w:rsid w:val="00254BA5"/>
    <w:pPr>
      <w:spacing w:after="0" w:line="240" w:lineRule="auto"/>
    </w:pPr>
  </w:style>
  <w:style w:type="paragraph" w:customStyle="1" w:styleId="Default">
    <w:name w:val="Default"/>
    <w:rsid w:val="0048083B"/>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55334"/>
    <w:pPr>
      <w:spacing w:before="100" w:beforeAutospacing="1" w:after="100" w:afterAutospacing="1"/>
    </w:pPr>
    <w:rPr>
      <w:lang w:val="en-IN" w:eastAsia="en-IN"/>
    </w:rPr>
  </w:style>
  <w:style w:type="table" w:styleId="TableGrid">
    <w:name w:val="Table Grid"/>
    <w:basedOn w:val="TableNormal"/>
    <w:uiPriority w:val="39"/>
    <w:rsid w:val="00996A6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B5EFA"/>
    <w:rPr>
      <w:sz w:val="16"/>
      <w:szCs w:val="16"/>
    </w:rPr>
  </w:style>
  <w:style w:type="paragraph" w:styleId="CommentText">
    <w:name w:val="annotation text"/>
    <w:basedOn w:val="Normal"/>
    <w:link w:val="CommentTextChar"/>
    <w:uiPriority w:val="99"/>
    <w:unhideWhenUsed/>
    <w:rsid w:val="000B5EFA"/>
    <w:pPr>
      <w:spacing w:after="160"/>
    </w:pPr>
    <w:rPr>
      <w:rFonts w:asciiTheme="minorHAnsi" w:eastAsiaTheme="minorHAnsi" w:hAnsiTheme="minorHAnsi" w:cstheme="minorBidi"/>
      <w:sz w:val="20"/>
      <w:szCs w:val="20"/>
      <w:lang w:val="en-IN"/>
    </w:rPr>
  </w:style>
  <w:style w:type="character" w:customStyle="1" w:styleId="CommentTextChar">
    <w:name w:val="Comment Text Char"/>
    <w:basedOn w:val="DefaultParagraphFont"/>
    <w:link w:val="CommentText"/>
    <w:uiPriority w:val="99"/>
    <w:rsid w:val="000B5EFA"/>
    <w:rPr>
      <w:sz w:val="20"/>
      <w:szCs w:val="20"/>
    </w:rPr>
  </w:style>
  <w:style w:type="paragraph" w:styleId="CommentSubject">
    <w:name w:val="annotation subject"/>
    <w:basedOn w:val="CommentText"/>
    <w:next w:val="CommentText"/>
    <w:link w:val="CommentSubjectChar"/>
    <w:uiPriority w:val="99"/>
    <w:semiHidden/>
    <w:unhideWhenUsed/>
    <w:rsid w:val="000B5EFA"/>
    <w:rPr>
      <w:b/>
      <w:bCs/>
    </w:rPr>
  </w:style>
  <w:style w:type="character" w:customStyle="1" w:styleId="CommentSubjectChar">
    <w:name w:val="Comment Subject Char"/>
    <w:basedOn w:val="CommentTextChar"/>
    <w:link w:val="CommentSubject"/>
    <w:uiPriority w:val="99"/>
    <w:semiHidden/>
    <w:rsid w:val="000B5EFA"/>
    <w:rPr>
      <w:b/>
      <w:bCs/>
      <w:sz w:val="20"/>
      <w:szCs w:val="20"/>
    </w:rPr>
  </w:style>
  <w:style w:type="paragraph" w:styleId="BalloonText">
    <w:name w:val="Balloon Text"/>
    <w:basedOn w:val="Normal"/>
    <w:link w:val="BalloonTextChar"/>
    <w:uiPriority w:val="99"/>
    <w:semiHidden/>
    <w:unhideWhenUsed/>
    <w:rsid w:val="000B5EFA"/>
    <w:rPr>
      <w:rFonts w:ascii="Segoe UI" w:eastAsiaTheme="minorHAnsi" w:hAnsi="Segoe UI" w:cs="Segoe UI"/>
      <w:sz w:val="18"/>
      <w:szCs w:val="18"/>
      <w:lang w:val="en-IN"/>
    </w:rPr>
  </w:style>
  <w:style w:type="character" w:customStyle="1" w:styleId="BalloonTextChar">
    <w:name w:val="Balloon Text Char"/>
    <w:basedOn w:val="DefaultParagraphFont"/>
    <w:link w:val="BalloonText"/>
    <w:uiPriority w:val="99"/>
    <w:semiHidden/>
    <w:rsid w:val="000B5EFA"/>
    <w:rPr>
      <w:rFonts w:ascii="Segoe UI" w:hAnsi="Segoe UI" w:cs="Segoe UI"/>
      <w:sz w:val="18"/>
      <w:szCs w:val="18"/>
    </w:rPr>
  </w:style>
  <w:style w:type="paragraph" w:styleId="Header">
    <w:name w:val="header"/>
    <w:basedOn w:val="Normal"/>
    <w:link w:val="HeaderChar"/>
    <w:uiPriority w:val="99"/>
    <w:unhideWhenUsed/>
    <w:rsid w:val="009710CA"/>
    <w:pPr>
      <w:tabs>
        <w:tab w:val="center" w:pos="4680"/>
        <w:tab w:val="right" w:pos="9360"/>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uiPriority w:val="99"/>
    <w:rsid w:val="009710CA"/>
  </w:style>
  <w:style w:type="paragraph" w:styleId="Footer">
    <w:name w:val="footer"/>
    <w:basedOn w:val="Normal"/>
    <w:link w:val="FooterChar"/>
    <w:uiPriority w:val="99"/>
    <w:unhideWhenUsed/>
    <w:rsid w:val="009710CA"/>
    <w:pPr>
      <w:tabs>
        <w:tab w:val="center" w:pos="4680"/>
        <w:tab w:val="right" w:pos="9360"/>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9710CA"/>
  </w:style>
  <w:style w:type="character" w:customStyle="1" w:styleId="ref-journal">
    <w:name w:val="ref-journal"/>
    <w:basedOn w:val="DefaultParagraphFont"/>
    <w:rsid w:val="00710973"/>
  </w:style>
  <w:style w:type="character" w:customStyle="1" w:styleId="ref-vol">
    <w:name w:val="ref-vol"/>
    <w:basedOn w:val="DefaultParagraphFont"/>
    <w:rsid w:val="00710973"/>
  </w:style>
  <w:style w:type="character" w:customStyle="1" w:styleId="UnresolvedMention1">
    <w:name w:val="Unresolved Mention1"/>
    <w:basedOn w:val="DefaultParagraphFont"/>
    <w:uiPriority w:val="99"/>
    <w:semiHidden/>
    <w:unhideWhenUsed/>
    <w:rsid w:val="0010128D"/>
    <w:rPr>
      <w:color w:val="605E5C"/>
      <w:shd w:val="clear" w:color="auto" w:fill="E1DFDD"/>
    </w:rPr>
  </w:style>
  <w:style w:type="character" w:customStyle="1" w:styleId="hgkelc">
    <w:name w:val="hgkelc"/>
    <w:basedOn w:val="DefaultParagraphFont"/>
    <w:rsid w:val="00BA15D9"/>
  </w:style>
  <w:style w:type="character" w:customStyle="1" w:styleId="kx21rb">
    <w:name w:val="kx21rb"/>
    <w:basedOn w:val="DefaultParagraphFont"/>
    <w:rsid w:val="00BA15D9"/>
  </w:style>
  <w:style w:type="character" w:customStyle="1" w:styleId="Heading1Char">
    <w:name w:val="Heading 1 Char"/>
    <w:basedOn w:val="DefaultParagraphFont"/>
    <w:link w:val="Heading1"/>
    <w:uiPriority w:val="9"/>
    <w:rsid w:val="009422E3"/>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DF455B"/>
    <w:rPr>
      <w:rFonts w:asciiTheme="majorHAnsi" w:eastAsiaTheme="majorEastAsia" w:hAnsiTheme="majorHAnsi" w:cstheme="majorBidi"/>
      <w:i/>
      <w:iCs/>
      <w:color w:val="2F5496" w:themeColor="accent1" w:themeShade="BF"/>
    </w:rPr>
  </w:style>
  <w:style w:type="character" w:styleId="HTMLCite">
    <w:name w:val="HTML Cite"/>
    <w:basedOn w:val="DefaultParagraphFont"/>
    <w:uiPriority w:val="99"/>
    <w:semiHidden/>
    <w:unhideWhenUsed/>
    <w:rsid w:val="00DF455B"/>
    <w:rPr>
      <w:i/>
      <w:iCs/>
    </w:rPr>
  </w:style>
  <w:style w:type="character" w:styleId="Strong">
    <w:name w:val="Strong"/>
    <w:basedOn w:val="DefaultParagraphFont"/>
    <w:uiPriority w:val="22"/>
    <w:qFormat/>
    <w:rsid w:val="00DF455B"/>
    <w:rPr>
      <w:b/>
      <w:bCs/>
    </w:rPr>
  </w:style>
  <w:style w:type="character" w:customStyle="1" w:styleId="name">
    <w:name w:val="name"/>
    <w:basedOn w:val="DefaultParagraphFont"/>
    <w:rsid w:val="00CF6A3B"/>
  </w:style>
  <w:style w:type="character" w:customStyle="1" w:styleId="nlmcontrib-group">
    <w:name w:val="nlm_contrib-group"/>
    <w:basedOn w:val="DefaultParagraphFont"/>
    <w:rsid w:val="0016377A"/>
  </w:style>
  <w:style w:type="character" w:customStyle="1" w:styleId="nlmx">
    <w:name w:val="nlm_x"/>
    <w:basedOn w:val="DefaultParagraphFont"/>
    <w:rsid w:val="0016377A"/>
  </w:style>
  <w:style w:type="character" w:customStyle="1" w:styleId="nlmarticle-title">
    <w:name w:val="nlm_article-title"/>
    <w:basedOn w:val="DefaultParagraphFont"/>
    <w:rsid w:val="0016377A"/>
  </w:style>
  <w:style w:type="character" w:customStyle="1" w:styleId="citationsource-journal">
    <w:name w:val="citation_source-journal"/>
    <w:basedOn w:val="DefaultParagraphFont"/>
    <w:rsid w:val="0016377A"/>
  </w:style>
  <w:style w:type="character" w:customStyle="1" w:styleId="nlmyear">
    <w:name w:val="nlm_year"/>
    <w:basedOn w:val="DefaultParagraphFont"/>
    <w:rsid w:val="0016377A"/>
  </w:style>
  <w:style w:type="character" w:customStyle="1" w:styleId="nlmvolume">
    <w:name w:val="nlm_volume"/>
    <w:basedOn w:val="DefaultParagraphFont"/>
    <w:rsid w:val="0016377A"/>
  </w:style>
  <w:style w:type="character" w:customStyle="1" w:styleId="nlmissue">
    <w:name w:val="nlm_issue"/>
    <w:basedOn w:val="DefaultParagraphFont"/>
    <w:rsid w:val="0016377A"/>
  </w:style>
  <w:style w:type="character" w:customStyle="1" w:styleId="nlmfpage">
    <w:name w:val="nlm_fpage"/>
    <w:basedOn w:val="DefaultParagraphFont"/>
    <w:rsid w:val="0016377A"/>
  </w:style>
  <w:style w:type="character" w:customStyle="1" w:styleId="nlmlpage">
    <w:name w:val="nlm_lpage"/>
    <w:basedOn w:val="DefaultParagraphFont"/>
    <w:rsid w:val="0016377A"/>
  </w:style>
  <w:style w:type="character" w:customStyle="1" w:styleId="refdoi">
    <w:name w:val="refdoi"/>
    <w:basedOn w:val="DefaultParagraphFont"/>
    <w:rsid w:val="0016377A"/>
  </w:style>
  <w:style w:type="character" w:customStyle="1" w:styleId="al-author-delim">
    <w:name w:val="al-author-delim"/>
    <w:basedOn w:val="DefaultParagraphFont"/>
    <w:rsid w:val="002E12B8"/>
  </w:style>
  <w:style w:type="character" w:customStyle="1" w:styleId="UnresolvedMention2">
    <w:name w:val="Unresolved Mention2"/>
    <w:basedOn w:val="DefaultParagraphFont"/>
    <w:uiPriority w:val="99"/>
    <w:semiHidden/>
    <w:unhideWhenUsed/>
    <w:rsid w:val="00687C75"/>
    <w:rPr>
      <w:color w:val="605E5C"/>
      <w:shd w:val="clear" w:color="auto" w:fill="E1DFDD"/>
    </w:rPr>
  </w:style>
  <w:style w:type="character" w:customStyle="1" w:styleId="apple-converted-space">
    <w:name w:val="apple-converted-space"/>
    <w:basedOn w:val="DefaultParagraphFont"/>
    <w:rsid w:val="009A410E"/>
  </w:style>
  <w:style w:type="character" w:customStyle="1" w:styleId="Heading2Char">
    <w:name w:val="Heading 2 Char"/>
    <w:basedOn w:val="DefaultParagraphFont"/>
    <w:link w:val="Heading2"/>
    <w:uiPriority w:val="9"/>
    <w:semiHidden/>
    <w:rsid w:val="004B4B6F"/>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083D1F"/>
  </w:style>
  <w:style w:type="character" w:customStyle="1" w:styleId="UnresolvedMention3">
    <w:name w:val="Unresolved Mention3"/>
    <w:basedOn w:val="DefaultParagraphFont"/>
    <w:uiPriority w:val="99"/>
    <w:semiHidden/>
    <w:unhideWhenUsed/>
    <w:rsid w:val="00FD2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77909">
      <w:bodyDiv w:val="1"/>
      <w:marLeft w:val="0"/>
      <w:marRight w:val="0"/>
      <w:marTop w:val="0"/>
      <w:marBottom w:val="0"/>
      <w:divBdr>
        <w:top w:val="none" w:sz="0" w:space="0" w:color="auto"/>
        <w:left w:val="none" w:sz="0" w:space="0" w:color="auto"/>
        <w:bottom w:val="none" w:sz="0" w:space="0" w:color="auto"/>
        <w:right w:val="none" w:sz="0" w:space="0" w:color="auto"/>
      </w:divBdr>
    </w:div>
    <w:div w:id="129368955">
      <w:bodyDiv w:val="1"/>
      <w:marLeft w:val="0"/>
      <w:marRight w:val="0"/>
      <w:marTop w:val="0"/>
      <w:marBottom w:val="0"/>
      <w:divBdr>
        <w:top w:val="none" w:sz="0" w:space="0" w:color="auto"/>
        <w:left w:val="none" w:sz="0" w:space="0" w:color="auto"/>
        <w:bottom w:val="none" w:sz="0" w:space="0" w:color="auto"/>
        <w:right w:val="none" w:sz="0" w:space="0" w:color="auto"/>
      </w:divBdr>
      <w:divsChild>
        <w:div w:id="731198783">
          <w:marLeft w:val="0"/>
          <w:marRight w:val="0"/>
          <w:marTop w:val="0"/>
          <w:marBottom w:val="0"/>
          <w:divBdr>
            <w:top w:val="none" w:sz="0" w:space="0" w:color="auto"/>
            <w:left w:val="none" w:sz="0" w:space="0" w:color="auto"/>
            <w:bottom w:val="none" w:sz="0" w:space="0" w:color="auto"/>
            <w:right w:val="none" w:sz="0" w:space="0" w:color="auto"/>
          </w:divBdr>
          <w:divsChild>
            <w:div w:id="1396129207">
              <w:marLeft w:val="0"/>
              <w:marRight w:val="0"/>
              <w:marTop w:val="0"/>
              <w:marBottom w:val="0"/>
              <w:divBdr>
                <w:top w:val="none" w:sz="0" w:space="0" w:color="auto"/>
                <w:left w:val="none" w:sz="0" w:space="0" w:color="auto"/>
                <w:bottom w:val="none" w:sz="0" w:space="0" w:color="auto"/>
                <w:right w:val="none" w:sz="0" w:space="0" w:color="auto"/>
              </w:divBdr>
              <w:divsChild>
                <w:div w:id="2043242519">
                  <w:marLeft w:val="0"/>
                  <w:marRight w:val="0"/>
                  <w:marTop w:val="0"/>
                  <w:marBottom w:val="0"/>
                  <w:divBdr>
                    <w:top w:val="none" w:sz="0" w:space="0" w:color="auto"/>
                    <w:left w:val="none" w:sz="0" w:space="0" w:color="auto"/>
                    <w:bottom w:val="none" w:sz="0" w:space="0" w:color="auto"/>
                    <w:right w:val="none" w:sz="0" w:space="0" w:color="auto"/>
                  </w:divBdr>
                  <w:divsChild>
                    <w:div w:id="890271178">
                      <w:marLeft w:val="0"/>
                      <w:marRight w:val="0"/>
                      <w:marTop w:val="0"/>
                      <w:marBottom w:val="0"/>
                      <w:divBdr>
                        <w:top w:val="none" w:sz="0" w:space="0" w:color="auto"/>
                        <w:left w:val="none" w:sz="0" w:space="0" w:color="auto"/>
                        <w:bottom w:val="none" w:sz="0" w:space="0" w:color="auto"/>
                        <w:right w:val="none" w:sz="0" w:space="0" w:color="auto"/>
                      </w:divBdr>
                      <w:divsChild>
                        <w:div w:id="433131843">
                          <w:marLeft w:val="0"/>
                          <w:marRight w:val="0"/>
                          <w:marTop w:val="0"/>
                          <w:marBottom w:val="0"/>
                          <w:divBdr>
                            <w:top w:val="none" w:sz="0" w:space="0" w:color="auto"/>
                            <w:left w:val="none" w:sz="0" w:space="0" w:color="auto"/>
                            <w:bottom w:val="none" w:sz="0" w:space="0" w:color="auto"/>
                            <w:right w:val="none" w:sz="0" w:space="0" w:color="auto"/>
                          </w:divBdr>
                        </w:div>
                        <w:div w:id="142529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888110">
          <w:marLeft w:val="0"/>
          <w:marRight w:val="0"/>
          <w:marTop w:val="0"/>
          <w:marBottom w:val="0"/>
          <w:divBdr>
            <w:top w:val="none" w:sz="0" w:space="0" w:color="auto"/>
            <w:left w:val="none" w:sz="0" w:space="0" w:color="auto"/>
            <w:bottom w:val="none" w:sz="0" w:space="0" w:color="auto"/>
            <w:right w:val="none" w:sz="0" w:space="0" w:color="auto"/>
          </w:divBdr>
        </w:div>
      </w:divsChild>
    </w:div>
    <w:div w:id="135296023">
      <w:bodyDiv w:val="1"/>
      <w:marLeft w:val="0"/>
      <w:marRight w:val="0"/>
      <w:marTop w:val="0"/>
      <w:marBottom w:val="0"/>
      <w:divBdr>
        <w:top w:val="none" w:sz="0" w:space="0" w:color="auto"/>
        <w:left w:val="none" w:sz="0" w:space="0" w:color="auto"/>
        <w:bottom w:val="none" w:sz="0" w:space="0" w:color="auto"/>
        <w:right w:val="none" w:sz="0" w:space="0" w:color="auto"/>
      </w:divBdr>
      <w:divsChild>
        <w:div w:id="1350840619">
          <w:marLeft w:val="0"/>
          <w:marRight w:val="0"/>
          <w:marTop w:val="0"/>
          <w:marBottom w:val="0"/>
          <w:divBdr>
            <w:top w:val="none" w:sz="0" w:space="0" w:color="auto"/>
            <w:left w:val="none" w:sz="0" w:space="0" w:color="auto"/>
            <w:bottom w:val="none" w:sz="0" w:space="0" w:color="auto"/>
            <w:right w:val="none" w:sz="0" w:space="0" w:color="auto"/>
          </w:divBdr>
          <w:divsChild>
            <w:div w:id="663509027">
              <w:marLeft w:val="0"/>
              <w:marRight w:val="0"/>
              <w:marTop w:val="0"/>
              <w:marBottom w:val="0"/>
              <w:divBdr>
                <w:top w:val="none" w:sz="0" w:space="0" w:color="auto"/>
                <w:left w:val="none" w:sz="0" w:space="0" w:color="auto"/>
                <w:bottom w:val="none" w:sz="0" w:space="0" w:color="auto"/>
                <w:right w:val="none" w:sz="0" w:space="0" w:color="auto"/>
              </w:divBdr>
              <w:divsChild>
                <w:div w:id="1189903446">
                  <w:marLeft w:val="0"/>
                  <w:marRight w:val="24"/>
                  <w:marTop w:val="0"/>
                  <w:marBottom w:val="24"/>
                  <w:divBdr>
                    <w:top w:val="none" w:sz="0" w:space="0" w:color="auto"/>
                    <w:left w:val="none" w:sz="0" w:space="0" w:color="auto"/>
                    <w:bottom w:val="none" w:sz="0" w:space="0" w:color="auto"/>
                    <w:right w:val="none" w:sz="0" w:space="0" w:color="auto"/>
                  </w:divBdr>
                </w:div>
              </w:divsChild>
            </w:div>
            <w:div w:id="1179391977">
              <w:marLeft w:val="0"/>
              <w:marRight w:val="0"/>
              <w:marTop w:val="0"/>
              <w:marBottom w:val="0"/>
              <w:divBdr>
                <w:top w:val="none" w:sz="0" w:space="0" w:color="auto"/>
                <w:left w:val="none" w:sz="0" w:space="0" w:color="auto"/>
                <w:bottom w:val="none" w:sz="0" w:space="0" w:color="auto"/>
                <w:right w:val="none" w:sz="0" w:space="0" w:color="auto"/>
              </w:divBdr>
              <w:divsChild>
                <w:div w:id="1590044386">
                  <w:marLeft w:val="0"/>
                  <w:marRight w:val="24"/>
                  <w:marTop w:val="0"/>
                  <w:marBottom w:val="24"/>
                  <w:divBdr>
                    <w:top w:val="none" w:sz="0" w:space="0" w:color="auto"/>
                    <w:left w:val="none" w:sz="0" w:space="0" w:color="auto"/>
                    <w:bottom w:val="none" w:sz="0" w:space="0" w:color="auto"/>
                    <w:right w:val="none" w:sz="0" w:space="0" w:color="auto"/>
                  </w:divBdr>
                </w:div>
                <w:div w:id="755125916">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1251499708">
          <w:marLeft w:val="0"/>
          <w:marRight w:val="0"/>
          <w:marTop w:val="0"/>
          <w:marBottom w:val="0"/>
          <w:divBdr>
            <w:top w:val="none" w:sz="0" w:space="0" w:color="auto"/>
            <w:left w:val="none" w:sz="0" w:space="0" w:color="auto"/>
            <w:bottom w:val="none" w:sz="0" w:space="0" w:color="auto"/>
            <w:right w:val="none" w:sz="0" w:space="0" w:color="auto"/>
          </w:divBdr>
          <w:divsChild>
            <w:div w:id="732510491">
              <w:marLeft w:val="0"/>
              <w:marRight w:val="0"/>
              <w:marTop w:val="0"/>
              <w:marBottom w:val="0"/>
              <w:divBdr>
                <w:top w:val="none" w:sz="0" w:space="0" w:color="auto"/>
                <w:left w:val="none" w:sz="0" w:space="0" w:color="auto"/>
                <w:bottom w:val="none" w:sz="0" w:space="0" w:color="auto"/>
                <w:right w:val="none" w:sz="0" w:space="0" w:color="auto"/>
              </w:divBdr>
              <w:divsChild>
                <w:div w:id="1387606408">
                  <w:marLeft w:val="0"/>
                  <w:marRight w:val="0"/>
                  <w:marTop w:val="0"/>
                  <w:marBottom w:val="0"/>
                  <w:divBdr>
                    <w:top w:val="none" w:sz="0" w:space="0" w:color="auto"/>
                    <w:left w:val="none" w:sz="0" w:space="0" w:color="auto"/>
                    <w:bottom w:val="none" w:sz="0" w:space="0" w:color="auto"/>
                    <w:right w:val="none" w:sz="0" w:space="0" w:color="auto"/>
                  </w:divBdr>
                </w:div>
                <w:div w:id="992103684">
                  <w:marLeft w:val="0"/>
                  <w:marRight w:val="0"/>
                  <w:marTop w:val="0"/>
                  <w:marBottom w:val="0"/>
                  <w:divBdr>
                    <w:top w:val="none" w:sz="0" w:space="0" w:color="auto"/>
                    <w:left w:val="none" w:sz="0" w:space="0" w:color="auto"/>
                    <w:bottom w:val="none" w:sz="0" w:space="0" w:color="auto"/>
                    <w:right w:val="none" w:sz="0" w:space="0" w:color="auto"/>
                  </w:divBdr>
                </w:div>
                <w:div w:id="7926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3930">
      <w:bodyDiv w:val="1"/>
      <w:marLeft w:val="0"/>
      <w:marRight w:val="0"/>
      <w:marTop w:val="0"/>
      <w:marBottom w:val="0"/>
      <w:divBdr>
        <w:top w:val="none" w:sz="0" w:space="0" w:color="auto"/>
        <w:left w:val="none" w:sz="0" w:space="0" w:color="auto"/>
        <w:bottom w:val="none" w:sz="0" w:space="0" w:color="auto"/>
        <w:right w:val="none" w:sz="0" w:space="0" w:color="auto"/>
      </w:divBdr>
    </w:div>
    <w:div w:id="159200717">
      <w:bodyDiv w:val="1"/>
      <w:marLeft w:val="0"/>
      <w:marRight w:val="0"/>
      <w:marTop w:val="0"/>
      <w:marBottom w:val="0"/>
      <w:divBdr>
        <w:top w:val="none" w:sz="0" w:space="0" w:color="auto"/>
        <w:left w:val="none" w:sz="0" w:space="0" w:color="auto"/>
        <w:bottom w:val="none" w:sz="0" w:space="0" w:color="auto"/>
        <w:right w:val="none" w:sz="0" w:space="0" w:color="auto"/>
      </w:divBdr>
      <w:divsChild>
        <w:div w:id="1692877522">
          <w:marLeft w:val="0"/>
          <w:marRight w:val="0"/>
          <w:marTop w:val="0"/>
          <w:marBottom w:val="0"/>
          <w:divBdr>
            <w:top w:val="none" w:sz="0" w:space="0" w:color="auto"/>
            <w:left w:val="none" w:sz="0" w:space="0" w:color="auto"/>
            <w:bottom w:val="none" w:sz="0" w:space="0" w:color="auto"/>
            <w:right w:val="none" w:sz="0" w:space="0" w:color="auto"/>
          </w:divBdr>
          <w:divsChild>
            <w:div w:id="1158810083">
              <w:marLeft w:val="0"/>
              <w:marRight w:val="0"/>
              <w:marTop w:val="0"/>
              <w:marBottom w:val="0"/>
              <w:divBdr>
                <w:top w:val="none" w:sz="0" w:space="0" w:color="auto"/>
                <w:left w:val="none" w:sz="0" w:space="0" w:color="auto"/>
                <w:bottom w:val="none" w:sz="0" w:space="0" w:color="auto"/>
                <w:right w:val="none" w:sz="0" w:space="0" w:color="auto"/>
              </w:divBdr>
              <w:divsChild>
                <w:div w:id="142897615">
                  <w:marLeft w:val="0"/>
                  <w:marRight w:val="24"/>
                  <w:marTop w:val="0"/>
                  <w:marBottom w:val="24"/>
                  <w:divBdr>
                    <w:top w:val="none" w:sz="0" w:space="0" w:color="auto"/>
                    <w:left w:val="none" w:sz="0" w:space="0" w:color="auto"/>
                    <w:bottom w:val="none" w:sz="0" w:space="0" w:color="auto"/>
                    <w:right w:val="none" w:sz="0" w:space="0" w:color="auto"/>
                  </w:divBdr>
                </w:div>
              </w:divsChild>
            </w:div>
            <w:div w:id="976833741">
              <w:marLeft w:val="0"/>
              <w:marRight w:val="0"/>
              <w:marTop w:val="0"/>
              <w:marBottom w:val="0"/>
              <w:divBdr>
                <w:top w:val="none" w:sz="0" w:space="0" w:color="auto"/>
                <w:left w:val="none" w:sz="0" w:space="0" w:color="auto"/>
                <w:bottom w:val="none" w:sz="0" w:space="0" w:color="auto"/>
                <w:right w:val="none" w:sz="0" w:space="0" w:color="auto"/>
              </w:divBdr>
              <w:divsChild>
                <w:div w:id="1233156740">
                  <w:marLeft w:val="0"/>
                  <w:marRight w:val="24"/>
                  <w:marTop w:val="0"/>
                  <w:marBottom w:val="24"/>
                  <w:divBdr>
                    <w:top w:val="none" w:sz="0" w:space="0" w:color="auto"/>
                    <w:left w:val="none" w:sz="0" w:space="0" w:color="auto"/>
                    <w:bottom w:val="none" w:sz="0" w:space="0" w:color="auto"/>
                    <w:right w:val="none" w:sz="0" w:space="0" w:color="auto"/>
                  </w:divBdr>
                </w:div>
                <w:div w:id="1206790849">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593172675">
          <w:marLeft w:val="0"/>
          <w:marRight w:val="0"/>
          <w:marTop w:val="0"/>
          <w:marBottom w:val="0"/>
          <w:divBdr>
            <w:top w:val="none" w:sz="0" w:space="0" w:color="auto"/>
            <w:left w:val="none" w:sz="0" w:space="0" w:color="auto"/>
            <w:bottom w:val="none" w:sz="0" w:space="0" w:color="auto"/>
            <w:right w:val="none" w:sz="0" w:space="0" w:color="auto"/>
          </w:divBdr>
          <w:divsChild>
            <w:div w:id="414128167">
              <w:marLeft w:val="0"/>
              <w:marRight w:val="0"/>
              <w:marTop w:val="0"/>
              <w:marBottom w:val="0"/>
              <w:divBdr>
                <w:top w:val="none" w:sz="0" w:space="0" w:color="auto"/>
                <w:left w:val="none" w:sz="0" w:space="0" w:color="auto"/>
                <w:bottom w:val="none" w:sz="0" w:space="0" w:color="auto"/>
                <w:right w:val="none" w:sz="0" w:space="0" w:color="auto"/>
              </w:divBdr>
              <w:divsChild>
                <w:div w:id="514924262">
                  <w:marLeft w:val="0"/>
                  <w:marRight w:val="0"/>
                  <w:marTop w:val="0"/>
                  <w:marBottom w:val="0"/>
                  <w:divBdr>
                    <w:top w:val="none" w:sz="0" w:space="0" w:color="auto"/>
                    <w:left w:val="none" w:sz="0" w:space="0" w:color="auto"/>
                    <w:bottom w:val="none" w:sz="0" w:space="0" w:color="auto"/>
                    <w:right w:val="none" w:sz="0" w:space="0" w:color="auto"/>
                  </w:divBdr>
                </w:div>
                <w:div w:id="1706252825">
                  <w:marLeft w:val="0"/>
                  <w:marRight w:val="0"/>
                  <w:marTop w:val="0"/>
                  <w:marBottom w:val="0"/>
                  <w:divBdr>
                    <w:top w:val="none" w:sz="0" w:space="0" w:color="auto"/>
                    <w:left w:val="none" w:sz="0" w:space="0" w:color="auto"/>
                    <w:bottom w:val="none" w:sz="0" w:space="0" w:color="auto"/>
                    <w:right w:val="none" w:sz="0" w:space="0" w:color="auto"/>
                  </w:divBdr>
                </w:div>
                <w:div w:id="380439957">
                  <w:marLeft w:val="0"/>
                  <w:marRight w:val="0"/>
                  <w:marTop w:val="0"/>
                  <w:marBottom w:val="0"/>
                  <w:divBdr>
                    <w:top w:val="none" w:sz="0" w:space="0" w:color="auto"/>
                    <w:left w:val="none" w:sz="0" w:space="0" w:color="auto"/>
                    <w:bottom w:val="none" w:sz="0" w:space="0" w:color="auto"/>
                    <w:right w:val="none" w:sz="0" w:space="0" w:color="auto"/>
                  </w:divBdr>
                </w:div>
                <w:div w:id="7100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81590">
      <w:bodyDiv w:val="1"/>
      <w:marLeft w:val="0"/>
      <w:marRight w:val="0"/>
      <w:marTop w:val="0"/>
      <w:marBottom w:val="0"/>
      <w:divBdr>
        <w:top w:val="none" w:sz="0" w:space="0" w:color="auto"/>
        <w:left w:val="none" w:sz="0" w:space="0" w:color="auto"/>
        <w:bottom w:val="none" w:sz="0" w:space="0" w:color="auto"/>
        <w:right w:val="none" w:sz="0" w:space="0" w:color="auto"/>
      </w:divBdr>
      <w:divsChild>
        <w:div w:id="245964093">
          <w:marLeft w:val="0"/>
          <w:marRight w:val="0"/>
          <w:marTop w:val="0"/>
          <w:marBottom w:val="0"/>
          <w:divBdr>
            <w:top w:val="none" w:sz="0" w:space="0" w:color="auto"/>
            <w:left w:val="none" w:sz="0" w:space="0" w:color="auto"/>
            <w:bottom w:val="none" w:sz="0" w:space="0" w:color="auto"/>
            <w:right w:val="none" w:sz="0" w:space="0" w:color="auto"/>
          </w:divBdr>
          <w:divsChild>
            <w:div w:id="2027708066">
              <w:marLeft w:val="0"/>
              <w:marRight w:val="0"/>
              <w:marTop w:val="0"/>
              <w:marBottom w:val="0"/>
              <w:divBdr>
                <w:top w:val="none" w:sz="0" w:space="0" w:color="auto"/>
                <w:left w:val="none" w:sz="0" w:space="0" w:color="auto"/>
                <w:bottom w:val="none" w:sz="0" w:space="0" w:color="auto"/>
                <w:right w:val="none" w:sz="0" w:space="0" w:color="auto"/>
              </w:divBdr>
              <w:divsChild>
                <w:div w:id="1669866735">
                  <w:marLeft w:val="0"/>
                  <w:marRight w:val="0"/>
                  <w:marTop w:val="0"/>
                  <w:marBottom w:val="0"/>
                  <w:divBdr>
                    <w:top w:val="none" w:sz="0" w:space="0" w:color="auto"/>
                    <w:left w:val="none" w:sz="0" w:space="0" w:color="auto"/>
                    <w:bottom w:val="none" w:sz="0" w:space="0" w:color="auto"/>
                    <w:right w:val="none" w:sz="0" w:space="0" w:color="auto"/>
                  </w:divBdr>
                  <w:divsChild>
                    <w:div w:id="1809936475">
                      <w:marLeft w:val="0"/>
                      <w:marRight w:val="0"/>
                      <w:marTop w:val="300"/>
                      <w:marBottom w:val="0"/>
                      <w:divBdr>
                        <w:top w:val="none" w:sz="0" w:space="0" w:color="auto"/>
                        <w:left w:val="none" w:sz="0" w:space="0" w:color="auto"/>
                        <w:bottom w:val="none" w:sz="0" w:space="0" w:color="auto"/>
                        <w:right w:val="none" w:sz="0" w:space="0" w:color="auto"/>
                      </w:divBdr>
                      <w:divsChild>
                        <w:div w:id="884683592">
                          <w:marLeft w:val="0"/>
                          <w:marRight w:val="0"/>
                          <w:marTop w:val="0"/>
                          <w:marBottom w:val="0"/>
                          <w:divBdr>
                            <w:top w:val="none" w:sz="0" w:space="0" w:color="auto"/>
                            <w:left w:val="none" w:sz="0" w:space="0" w:color="auto"/>
                            <w:bottom w:val="none" w:sz="0" w:space="0" w:color="auto"/>
                            <w:right w:val="none" w:sz="0" w:space="0" w:color="auto"/>
                          </w:divBdr>
                          <w:divsChild>
                            <w:div w:id="1805155168">
                              <w:marLeft w:val="0"/>
                              <w:marRight w:val="0"/>
                              <w:marTop w:val="0"/>
                              <w:marBottom w:val="0"/>
                              <w:divBdr>
                                <w:top w:val="none" w:sz="0" w:space="0" w:color="auto"/>
                                <w:left w:val="none" w:sz="0" w:space="0" w:color="auto"/>
                                <w:bottom w:val="none" w:sz="0" w:space="0" w:color="auto"/>
                                <w:right w:val="none" w:sz="0" w:space="0" w:color="auto"/>
                              </w:divBdr>
                              <w:divsChild>
                                <w:div w:id="803231369">
                                  <w:marLeft w:val="0"/>
                                  <w:marRight w:val="0"/>
                                  <w:marTop w:val="0"/>
                                  <w:marBottom w:val="150"/>
                                  <w:divBdr>
                                    <w:top w:val="none" w:sz="0" w:space="0" w:color="auto"/>
                                    <w:left w:val="none" w:sz="0" w:space="0" w:color="auto"/>
                                    <w:bottom w:val="none" w:sz="0" w:space="0" w:color="auto"/>
                                    <w:right w:val="none" w:sz="0" w:space="0" w:color="auto"/>
                                  </w:divBdr>
                                  <w:divsChild>
                                    <w:div w:id="1719355335">
                                      <w:marLeft w:val="-225"/>
                                      <w:marRight w:val="-225"/>
                                      <w:marTop w:val="0"/>
                                      <w:marBottom w:val="0"/>
                                      <w:divBdr>
                                        <w:top w:val="none" w:sz="0" w:space="0" w:color="auto"/>
                                        <w:left w:val="none" w:sz="0" w:space="0" w:color="auto"/>
                                        <w:bottom w:val="none" w:sz="0" w:space="0" w:color="auto"/>
                                        <w:right w:val="none" w:sz="0" w:space="0" w:color="auto"/>
                                      </w:divBdr>
                                      <w:divsChild>
                                        <w:div w:id="15600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7618">
                      <w:marLeft w:val="0"/>
                      <w:marRight w:val="0"/>
                      <w:marTop w:val="300"/>
                      <w:marBottom w:val="0"/>
                      <w:divBdr>
                        <w:top w:val="none" w:sz="0" w:space="0" w:color="auto"/>
                        <w:left w:val="none" w:sz="0" w:space="0" w:color="auto"/>
                        <w:bottom w:val="none" w:sz="0" w:space="0" w:color="auto"/>
                        <w:right w:val="none" w:sz="0" w:space="0" w:color="auto"/>
                      </w:divBdr>
                      <w:divsChild>
                        <w:div w:id="941380380">
                          <w:marLeft w:val="0"/>
                          <w:marRight w:val="0"/>
                          <w:marTop w:val="0"/>
                          <w:marBottom w:val="0"/>
                          <w:divBdr>
                            <w:top w:val="none" w:sz="0" w:space="0" w:color="auto"/>
                            <w:left w:val="none" w:sz="0" w:space="0" w:color="auto"/>
                            <w:bottom w:val="none" w:sz="0" w:space="0" w:color="auto"/>
                            <w:right w:val="none" w:sz="0" w:space="0" w:color="auto"/>
                          </w:divBdr>
                          <w:divsChild>
                            <w:div w:id="1362169893">
                              <w:marLeft w:val="0"/>
                              <w:marRight w:val="0"/>
                              <w:marTop w:val="0"/>
                              <w:marBottom w:val="300"/>
                              <w:divBdr>
                                <w:top w:val="none" w:sz="0" w:space="0" w:color="auto"/>
                                <w:left w:val="none" w:sz="0" w:space="0" w:color="auto"/>
                                <w:bottom w:val="single" w:sz="18" w:space="0" w:color="000000"/>
                                <w:right w:val="none" w:sz="0" w:space="0" w:color="auto"/>
                              </w:divBdr>
                              <w:divsChild>
                                <w:div w:id="1537230608">
                                  <w:marLeft w:val="0"/>
                                  <w:marRight w:val="0"/>
                                  <w:marTop w:val="0"/>
                                  <w:marBottom w:val="0"/>
                                  <w:divBdr>
                                    <w:top w:val="single" w:sz="6" w:space="15" w:color="D8D8D8"/>
                                    <w:left w:val="single" w:sz="6" w:space="15" w:color="D8D8D8"/>
                                    <w:bottom w:val="single" w:sz="6" w:space="15" w:color="D8D8D8"/>
                                    <w:right w:val="single" w:sz="6" w:space="15" w:color="D8D8D8"/>
                                  </w:divBdr>
                                  <w:divsChild>
                                    <w:div w:id="604001769">
                                      <w:marLeft w:val="0"/>
                                      <w:marRight w:val="0"/>
                                      <w:marTop w:val="0"/>
                                      <w:marBottom w:val="0"/>
                                      <w:divBdr>
                                        <w:top w:val="none" w:sz="0" w:space="0" w:color="auto"/>
                                        <w:left w:val="none" w:sz="0" w:space="0" w:color="auto"/>
                                        <w:bottom w:val="none" w:sz="0" w:space="0" w:color="auto"/>
                                        <w:right w:val="none" w:sz="0" w:space="0" w:color="auto"/>
                                      </w:divBdr>
                                      <w:divsChild>
                                        <w:div w:id="17871213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899555336">
                              <w:marLeft w:val="0"/>
                              <w:marRight w:val="0"/>
                              <w:marTop w:val="0"/>
                              <w:marBottom w:val="300"/>
                              <w:divBdr>
                                <w:top w:val="none" w:sz="0" w:space="0" w:color="auto"/>
                                <w:left w:val="none" w:sz="0" w:space="0" w:color="auto"/>
                                <w:bottom w:val="none" w:sz="0" w:space="0" w:color="auto"/>
                                <w:right w:val="none" w:sz="0" w:space="0" w:color="auto"/>
                              </w:divBdr>
                              <w:divsChild>
                                <w:div w:id="1283270637">
                                  <w:marLeft w:val="0"/>
                                  <w:marRight w:val="0"/>
                                  <w:marTop w:val="0"/>
                                  <w:marBottom w:val="0"/>
                                  <w:divBdr>
                                    <w:top w:val="single" w:sz="6" w:space="15" w:color="D8D8D8"/>
                                    <w:left w:val="single" w:sz="6" w:space="15" w:color="D8D8D8"/>
                                    <w:bottom w:val="single" w:sz="6" w:space="15" w:color="D8D8D8"/>
                                    <w:right w:val="single" w:sz="6" w:space="15" w:color="D8D8D8"/>
                                  </w:divBdr>
                                  <w:divsChild>
                                    <w:div w:id="342318742">
                                      <w:marLeft w:val="0"/>
                                      <w:marRight w:val="0"/>
                                      <w:marTop w:val="0"/>
                                      <w:marBottom w:val="0"/>
                                      <w:divBdr>
                                        <w:top w:val="none" w:sz="0" w:space="0" w:color="auto"/>
                                        <w:left w:val="none" w:sz="0" w:space="0" w:color="auto"/>
                                        <w:bottom w:val="none" w:sz="0" w:space="0" w:color="auto"/>
                                        <w:right w:val="none" w:sz="0" w:space="0" w:color="auto"/>
                                      </w:divBdr>
                                      <w:divsChild>
                                        <w:div w:id="170316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511092">
                              <w:marLeft w:val="0"/>
                              <w:marRight w:val="0"/>
                              <w:marTop w:val="0"/>
                              <w:marBottom w:val="300"/>
                              <w:divBdr>
                                <w:top w:val="none" w:sz="0" w:space="0" w:color="auto"/>
                                <w:left w:val="none" w:sz="0" w:space="0" w:color="auto"/>
                                <w:bottom w:val="none" w:sz="0" w:space="0" w:color="auto"/>
                                <w:right w:val="none" w:sz="0" w:space="0" w:color="auto"/>
                              </w:divBdr>
                              <w:divsChild>
                                <w:div w:id="234321256">
                                  <w:marLeft w:val="0"/>
                                  <w:marRight w:val="0"/>
                                  <w:marTop w:val="0"/>
                                  <w:marBottom w:val="0"/>
                                  <w:divBdr>
                                    <w:top w:val="single" w:sz="6" w:space="15" w:color="D8D8D8"/>
                                    <w:left w:val="single" w:sz="6" w:space="15" w:color="D8D8D8"/>
                                    <w:bottom w:val="single" w:sz="6" w:space="15" w:color="D8D8D8"/>
                                    <w:right w:val="single" w:sz="6" w:space="15" w:color="D8D8D8"/>
                                  </w:divBdr>
                                  <w:divsChild>
                                    <w:div w:id="171812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5785">
                              <w:marLeft w:val="0"/>
                              <w:marRight w:val="0"/>
                              <w:marTop w:val="0"/>
                              <w:marBottom w:val="300"/>
                              <w:divBdr>
                                <w:top w:val="none" w:sz="0" w:space="0" w:color="auto"/>
                                <w:left w:val="none" w:sz="0" w:space="0" w:color="auto"/>
                                <w:bottom w:val="none" w:sz="0" w:space="0" w:color="auto"/>
                                <w:right w:val="none" w:sz="0" w:space="0" w:color="auto"/>
                              </w:divBdr>
                              <w:divsChild>
                                <w:div w:id="1578858042">
                                  <w:marLeft w:val="0"/>
                                  <w:marRight w:val="0"/>
                                  <w:marTop w:val="0"/>
                                  <w:marBottom w:val="0"/>
                                  <w:divBdr>
                                    <w:top w:val="single" w:sz="6" w:space="15" w:color="D8D8D8"/>
                                    <w:left w:val="single" w:sz="6" w:space="15" w:color="D8D8D8"/>
                                    <w:bottom w:val="single" w:sz="6" w:space="15" w:color="D8D8D8"/>
                                    <w:right w:val="single" w:sz="6" w:space="15" w:color="D8D8D8"/>
                                  </w:divBdr>
                                  <w:divsChild>
                                    <w:div w:id="101811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36502">
                              <w:marLeft w:val="0"/>
                              <w:marRight w:val="0"/>
                              <w:marTop w:val="0"/>
                              <w:marBottom w:val="300"/>
                              <w:divBdr>
                                <w:top w:val="none" w:sz="0" w:space="0" w:color="auto"/>
                                <w:left w:val="none" w:sz="0" w:space="0" w:color="auto"/>
                                <w:bottom w:val="none" w:sz="0" w:space="0" w:color="auto"/>
                                <w:right w:val="none" w:sz="0" w:space="0" w:color="auto"/>
                              </w:divBdr>
                              <w:divsChild>
                                <w:div w:id="1306591322">
                                  <w:marLeft w:val="0"/>
                                  <w:marRight w:val="0"/>
                                  <w:marTop w:val="0"/>
                                  <w:marBottom w:val="0"/>
                                  <w:divBdr>
                                    <w:top w:val="single" w:sz="6" w:space="15" w:color="D8D8D8"/>
                                    <w:left w:val="single" w:sz="6" w:space="15" w:color="D8D8D8"/>
                                    <w:bottom w:val="single" w:sz="6" w:space="15" w:color="D8D8D8"/>
                                    <w:right w:val="single" w:sz="6" w:space="15" w:color="D8D8D8"/>
                                  </w:divBdr>
                                  <w:divsChild>
                                    <w:div w:id="1050961165">
                                      <w:marLeft w:val="0"/>
                                      <w:marRight w:val="0"/>
                                      <w:marTop w:val="0"/>
                                      <w:marBottom w:val="0"/>
                                      <w:divBdr>
                                        <w:top w:val="none" w:sz="0" w:space="0" w:color="auto"/>
                                        <w:left w:val="none" w:sz="0" w:space="0" w:color="auto"/>
                                        <w:bottom w:val="none" w:sz="0" w:space="0" w:color="auto"/>
                                        <w:right w:val="none" w:sz="0" w:space="0" w:color="auto"/>
                                      </w:divBdr>
                                      <w:divsChild>
                                        <w:div w:id="1626155298">
                                          <w:marLeft w:val="0"/>
                                          <w:marRight w:val="0"/>
                                          <w:marTop w:val="0"/>
                                          <w:marBottom w:val="0"/>
                                          <w:divBdr>
                                            <w:top w:val="none" w:sz="0" w:space="0" w:color="auto"/>
                                            <w:left w:val="none" w:sz="0" w:space="0" w:color="auto"/>
                                            <w:bottom w:val="none" w:sz="0" w:space="0" w:color="auto"/>
                                            <w:right w:val="none" w:sz="0" w:space="0" w:color="auto"/>
                                          </w:divBdr>
                                          <w:divsChild>
                                            <w:div w:id="1336566980">
                                              <w:marLeft w:val="0"/>
                                              <w:marRight w:val="0"/>
                                              <w:marTop w:val="0"/>
                                              <w:marBottom w:val="0"/>
                                              <w:divBdr>
                                                <w:top w:val="none" w:sz="0" w:space="0" w:color="auto"/>
                                                <w:left w:val="none" w:sz="0" w:space="0" w:color="auto"/>
                                                <w:bottom w:val="none" w:sz="0" w:space="0" w:color="auto"/>
                                                <w:right w:val="none" w:sz="0" w:space="0" w:color="auto"/>
                                              </w:divBdr>
                                              <w:divsChild>
                                                <w:div w:id="185853999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0898686">
                                          <w:marLeft w:val="0"/>
                                          <w:marRight w:val="0"/>
                                          <w:marTop w:val="0"/>
                                          <w:marBottom w:val="0"/>
                                          <w:divBdr>
                                            <w:top w:val="none" w:sz="0" w:space="0" w:color="auto"/>
                                            <w:left w:val="none" w:sz="0" w:space="0" w:color="auto"/>
                                            <w:bottom w:val="none" w:sz="0" w:space="0" w:color="auto"/>
                                            <w:right w:val="none" w:sz="0" w:space="0" w:color="auto"/>
                                          </w:divBdr>
                                          <w:divsChild>
                                            <w:div w:id="87774856">
                                              <w:marLeft w:val="0"/>
                                              <w:marRight w:val="0"/>
                                              <w:marTop w:val="0"/>
                                              <w:marBottom w:val="0"/>
                                              <w:divBdr>
                                                <w:top w:val="none" w:sz="0" w:space="0" w:color="auto"/>
                                                <w:left w:val="none" w:sz="0" w:space="0" w:color="auto"/>
                                                <w:bottom w:val="none" w:sz="0" w:space="0" w:color="auto"/>
                                                <w:right w:val="none" w:sz="0" w:space="0" w:color="auto"/>
                                              </w:divBdr>
                                              <w:divsChild>
                                                <w:div w:id="22684670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8657981">
          <w:marLeft w:val="0"/>
          <w:marRight w:val="0"/>
          <w:marTop w:val="600"/>
          <w:marBottom w:val="0"/>
          <w:divBdr>
            <w:top w:val="single" w:sz="18" w:space="30" w:color="E3001B"/>
            <w:left w:val="none" w:sz="0" w:space="0" w:color="auto"/>
            <w:bottom w:val="none" w:sz="0" w:space="0" w:color="auto"/>
            <w:right w:val="none" w:sz="0" w:space="0" w:color="auto"/>
          </w:divBdr>
          <w:divsChild>
            <w:div w:id="458034411">
              <w:marLeft w:val="0"/>
              <w:marRight w:val="0"/>
              <w:marTop w:val="0"/>
              <w:marBottom w:val="0"/>
              <w:divBdr>
                <w:top w:val="none" w:sz="0" w:space="0" w:color="auto"/>
                <w:left w:val="none" w:sz="0" w:space="0" w:color="auto"/>
                <w:bottom w:val="none" w:sz="0" w:space="0" w:color="auto"/>
                <w:right w:val="none" w:sz="0" w:space="0" w:color="auto"/>
              </w:divBdr>
              <w:divsChild>
                <w:div w:id="1285114539">
                  <w:marLeft w:val="0"/>
                  <w:marRight w:val="671"/>
                  <w:marTop w:val="0"/>
                  <w:marBottom w:val="0"/>
                  <w:divBdr>
                    <w:top w:val="none" w:sz="0" w:space="0" w:color="auto"/>
                    <w:left w:val="none" w:sz="0" w:space="0" w:color="auto"/>
                    <w:bottom w:val="none" w:sz="0" w:space="0" w:color="auto"/>
                    <w:right w:val="none" w:sz="0" w:space="0" w:color="auto"/>
                  </w:divBdr>
                  <w:divsChild>
                    <w:div w:id="1484856774">
                      <w:marLeft w:val="0"/>
                      <w:marRight w:val="0"/>
                      <w:marTop w:val="0"/>
                      <w:marBottom w:val="300"/>
                      <w:divBdr>
                        <w:top w:val="none" w:sz="0" w:space="0" w:color="auto"/>
                        <w:left w:val="none" w:sz="0" w:space="0" w:color="auto"/>
                        <w:bottom w:val="none" w:sz="0" w:space="0" w:color="auto"/>
                        <w:right w:val="none" w:sz="0" w:space="0" w:color="auto"/>
                      </w:divBdr>
                      <w:divsChild>
                        <w:div w:id="347563891">
                          <w:marLeft w:val="0"/>
                          <w:marRight w:val="0"/>
                          <w:marTop w:val="0"/>
                          <w:marBottom w:val="300"/>
                          <w:divBdr>
                            <w:top w:val="none" w:sz="0" w:space="0" w:color="auto"/>
                            <w:left w:val="none" w:sz="0" w:space="0" w:color="auto"/>
                            <w:bottom w:val="none" w:sz="0" w:space="0" w:color="auto"/>
                            <w:right w:val="none" w:sz="0" w:space="0" w:color="auto"/>
                          </w:divBdr>
                          <w:divsChild>
                            <w:div w:id="1853257967">
                              <w:marLeft w:val="0"/>
                              <w:marRight w:val="0"/>
                              <w:marTop w:val="0"/>
                              <w:marBottom w:val="0"/>
                              <w:divBdr>
                                <w:top w:val="none" w:sz="0" w:space="0" w:color="auto"/>
                                <w:left w:val="none" w:sz="0" w:space="0" w:color="auto"/>
                                <w:bottom w:val="none" w:sz="0" w:space="0" w:color="auto"/>
                                <w:right w:val="none" w:sz="0" w:space="0" w:color="auto"/>
                              </w:divBdr>
                              <w:divsChild>
                                <w:div w:id="12279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25496">
                  <w:marLeft w:val="0"/>
                  <w:marRight w:val="671"/>
                  <w:marTop w:val="0"/>
                  <w:marBottom w:val="0"/>
                  <w:divBdr>
                    <w:top w:val="none" w:sz="0" w:space="0" w:color="auto"/>
                    <w:left w:val="none" w:sz="0" w:space="0" w:color="auto"/>
                    <w:bottom w:val="none" w:sz="0" w:space="0" w:color="auto"/>
                    <w:right w:val="none" w:sz="0" w:space="0" w:color="auto"/>
                  </w:divBdr>
                  <w:divsChild>
                    <w:div w:id="815606382">
                      <w:marLeft w:val="0"/>
                      <w:marRight w:val="0"/>
                      <w:marTop w:val="0"/>
                      <w:marBottom w:val="300"/>
                      <w:divBdr>
                        <w:top w:val="none" w:sz="0" w:space="0" w:color="auto"/>
                        <w:left w:val="none" w:sz="0" w:space="0" w:color="auto"/>
                        <w:bottom w:val="none" w:sz="0" w:space="0" w:color="auto"/>
                        <w:right w:val="none" w:sz="0" w:space="0" w:color="auto"/>
                      </w:divBdr>
                      <w:divsChild>
                        <w:div w:id="7760245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79994296">
      <w:bodyDiv w:val="1"/>
      <w:marLeft w:val="0"/>
      <w:marRight w:val="0"/>
      <w:marTop w:val="0"/>
      <w:marBottom w:val="0"/>
      <w:divBdr>
        <w:top w:val="none" w:sz="0" w:space="0" w:color="auto"/>
        <w:left w:val="none" w:sz="0" w:space="0" w:color="auto"/>
        <w:bottom w:val="none" w:sz="0" w:space="0" w:color="auto"/>
        <w:right w:val="none" w:sz="0" w:space="0" w:color="auto"/>
      </w:divBdr>
    </w:div>
    <w:div w:id="488904281">
      <w:bodyDiv w:val="1"/>
      <w:marLeft w:val="0"/>
      <w:marRight w:val="0"/>
      <w:marTop w:val="0"/>
      <w:marBottom w:val="0"/>
      <w:divBdr>
        <w:top w:val="none" w:sz="0" w:space="0" w:color="auto"/>
        <w:left w:val="none" w:sz="0" w:space="0" w:color="auto"/>
        <w:bottom w:val="none" w:sz="0" w:space="0" w:color="auto"/>
        <w:right w:val="none" w:sz="0" w:space="0" w:color="auto"/>
      </w:divBdr>
      <w:divsChild>
        <w:div w:id="1568145516">
          <w:marLeft w:val="0"/>
          <w:marRight w:val="0"/>
          <w:marTop w:val="0"/>
          <w:marBottom w:val="0"/>
          <w:divBdr>
            <w:top w:val="none" w:sz="0" w:space="0" w:color="auto"/>
            <w:left w:val="none" w:sz="0" w:space="0" w:color="auto"/>
            <w:bottom w:val="none" w:sz="0" w:space="0" w:color="auto"/>
            <w:right w:val="none" w:sz="0" w:space="0" w:color="auto"/>
          </w:divBdr>
          <w:divsChild>
            <w:div w:id="912197301">
              <w:marLeft w:val="0"/>
              <w:marRight w:val="0"/>
              <w:marTop w:val="0"/>
              <w:marBottom w:val="0"/>
              <w:divBdr>
                <w:top w:val="none" w:sz="0" w:space="0" w:color="auto"/>
                <w:left w:val="none" w:sz="0" w:space="0" w:color="auto"/>
                <w:bottom w:val="none" w:sz="0" w:space="0" w:color="auto"/>
                <w:right w:val="none" w:sz="0" w:space="0" w:color="auto"/>
              </w:divBdr>
            </w:div>
          </w:divsChild>
        </w:div>
        <w:div w:id="748579494">
          <w:marLeft w:val="0"/>
          <w:marRight w:val="0"/>
          <w:marTop w:val="0"/>
          <w:marBottom w:val="0"/>
          <w:divBdr>
            <w:top w:val="none" w:sz="0" w:space="0" w:color="auto"/>
            <w:left w:val="none" w:sz="0" w:space="0" w:color="auto"/>
            <w:bottom w:val="none" w:sz="0" w:space="0" w:color="auto"/>
            <w:right w:val="none" w:sz="0" w:space="0" w:color="auto"/>
          </w:divBdr>
        </w:div>
      </w:divsChild>
    </w:div>
    <w:div w:id="492065017">
      <w:bodyDiv w:val="1"/>
      <w:marLeft w:val="0"/>
      <w:marRight w:val="0"/>
      <w:marTop w:val="0"/>
      <w:marBottom w:val="0"/>
      <w:divBdr>
        <w:top w:val="none" w:sz="0" w:space="0" w:color="auto"/>
        <w:left w:val="none" w:sz="0" w:space="0" w:color="auto"/>
        <w:bottom w:val="none" w:sz="0" w:space="0" w:color="auto"/>
        <w:right w:val="none" w:sz="0" w:space="0" w:color="auto"/>
      </w:divBdr>
      <w:divsChild>
        <w:div w:id="3476687">
          <w:marLeft w:val="0"/>
          <w:marRight w:val="0"/>
          <w:marTop w:val="0"/>
          <w:marBottom w:val="0"/>
          <w:divBdr>
            <w:top w:val="none" w:sz="0" w:space="0" w:color="auto"/>
            <w:left w:val="none" w:sz="0" w:space="0" w:color="auto"/>
            <w:bottom w:val="none" w:sz="0" w:space="0" w:color="auto"/>
            <w:right w:val="none" w:sz="0" w:space="0" w:color="auto"/>
          </w:divBdr>
          <w:divsChild>
            <w:div w:id="459225529">
              <w:marLeft w:val="0"/>
              <w:marRight w:val="0"/>
              <w:marTop w:val="180"/>
              <w:marBottom w:val="180"/>
              <w:divBdr>
                <w:top w:val="none" w:sz="0" w:space="0" w:color="auto"/>
                <w:left w:val="none" w:sz="0" w:space="0" w:color="auto"/>
                <w:bottom w:val="none" w:sz="0" w:space="0" w:color="auto"/>
                <w:right w:val="none" w:sz="0" w:space="0" w:color="auto"/>
              </w:divBdr>
            </w:div>
          </w:divsChild>
        </w:div>
        <w:div w:id="1358044029">
          <w:marLeft w:val="0"/>
          <w:marRight w:val="0"/>
          <w:marTop w:val="0"/>
          <w:marBottom w:val="0"/>
          <w:divBdr>
            <w:top w:val="none" w:sz="0" w:space="0" w:color="auto"/>
            <w:left w:val="none" w:sz="0" w:space="0" w:color="auto"/>
            <w:bottom w:val="none" w:sz="0" w:space="0" w:color="auto"/>
            <w:right w:val="none" w:sz="0" w:space="0" w:color="auto"/>
          </w:divBdr>
          <w:divsChild>
            <w:div w:id="1142387071">
              <w:marLeft w:val="0"/>
              <w:marRight w:val="0"/>
              <w:marTop w:val="0"/>
              <w:marBottom w:val="0"/>
              <w:divBdr>
                <w:top w:val="none" w:sz="0" w:space="0" w:color="auto"/>
                <w:left w:val="none" w:sz="0" w:space="0" w:color="auto"/>
                <w:bottom w:val="none" w:sz="0" w:space="0" w:color="auto"/>
                <w:right w:val="none" w:sz="0" w:space="0" w:color="auto"/>
              </w:divBdr>
              <w:divsChild>
                <w:div w:id="1127117987">
                  <w:marLeft w:val="0"/>
                  <w:marRight w:val="0"/>
                  <w:marTop w:val="0"/>
                  <w:marBottom w:val="0"/>
                  <w:divBdr>
                    <w:top w:val="none" w:sz="0" w:space="0" w:color="auto"/>
                    <w:left w:val="none" w:sz="0" w:space="0" w:color="auto"/>
                    <w:bottom w:val="none" w:sz="0" w:space="0" w:color="auto"/>
                    <w:right w:val="none" w:sz="0" w:space="0" w:color="auto"/>
                  </w:divBdr>
                  <w:divsChild>
                    <w:div w:id="1836454848">
                      <w:marLeft w:val="0"/>
                      <w:marRight w:val="0"/>
                      <w:marTop w:val="0"/>
                      <w:marBottom w:val="0"/>
                      <w:divBdr>
                        <w:top w:val="none" w:sz="0" w:space="0" w:color="auto"/>
                        <w:left w:val="none" w:sz="0" w:space="0" w:color="auto"/>
                        <w:bottom w:val="none" w:sz="0" w:space="0" w:color="auto"/>
                        <w:right w:val="none" w:sz="0" w:space="0" w:color="auto"/>
                      </w:divBdr>
                      <w:divsChild>
                        <w:div w:id="2096784617">
                          <w:marLeft w:val="0"/>
                          <w:marRight w:val="0"/>
                          <w:marTop w:val="0"/>
                          <w:marBottom w:val="0"/>
                          <w:divBdr>
                            <w:top w:val="none" w:sz="0" w:space="0" w:color="auto"/>
                            <w:left w:val="none" w:sz="0" w:space="0" w:color="auto"/>
                            <w:bottom w:val="none" w:sz="0" w:space="0" w:color="auto"/>
                            <w:right w:val="none" w:sz="0" w:space="0" w:color="auto"/>
                          </w:divBdr>
                          <w:divsChild>
                            <w:div w:id="166392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380955">
      <w:bodyDiv w:val="1"/>
      <w:marLeft w:val="0"/>
      <w:marRight w:val="0"/>
      <w:marTop w:val="0"/>
      <w:marBottom w:val="0"/>
      <w:divBdr>
        <w:top w:val="none" w:sz="0" w:space="0" w:color="auto"/>
        <w:left w:val="none" w:sz="0" w:space="0" w:color="auto"/>
        <w:bottom w:val="none" w:sz="0" w:space="0" w:color="auto"/>
        <w:right w:val="none" w:sz="0" w:space="0" w:color="auto"/>
      </w:divBdr>
      <w:divsChild>
        <w:div w:id="1689524769">
          <w:marLeft w:val="0"/>
          <w:marRight w:val="0"/>
          <w:marTop w:val="0"/>
          <w:marBottom w:val="0"/>
          <w:divBdr>
            <w:top w:val="none" w:sz="0" w:space="0" w:color="auto"/>
            <w:left w:val="none" w:sz="0" w:space="0" w:color="auto"/>
            <w:bottom w:val="none" w:sz="0" w:space="0" w:color="auto"/>
            <w:right w:val="none" w:sz="0" w:space="0" w:color="auto"/>
          </w:divBdr>
          <w:divsChild>
            <w:div w:id="1582443744">
              <w:marLeft w:val="0"/>
              <w:marRight w:val="0"/>
              <w:marTop w:val="0"/>
              <w:marBottom w:val="0"/>
              <w:divBdr>
                <w:top w:val="none" w:sz="0" w:space="0" w:color="auto"/>
                <w:left w:val="none" w:sz="0" w:space="0" w:color="auto"/>
                <w:bottom w:val="none" w:sz="0" w:space="0" w:color="auto"/>
                <w:right w:val="none" w:sz="0" w:space="0" w:color="auto"/>
              </w:divBdr>
              <w:divsChild>
                <w:div w:id="1307665147">
                  <w:marLeft w:val="0"/>
                  <w:marRight w:val="24"/>
                  <w:marTop w:val="0"/>
                  <w:marBottom w:val="24"/>
                  <w:divBdr>
                    <w:top w:val="none" w:sz="0" w:space="0" w:color="auto"/>
                    <w:left w:val="none" w:sz="0" w:space="0" w:color="auto"/>
                    <w:bottom w:val="none" w:sz="0" w:space="0" w:color="auto"/>
                    <w:right w:val="none" w:sz="0" w:space="0" w:color="auto"/>
                  </w:divBdr>
                </w:div>
              </w:divsChild>
            </w:div>
            <w:div w:id="1228757798">
              <w:marLeft w:val="0"/>
              <w:marRight w:val="0"/>
              <w:marTop w:val="0"/>
              <w:marBottom w:val="0"/>
              <w:divBdr>
                <w:top w:val="none" w:sz="0" w:space="0" w:color="auto"/>
                <w:left w:val="none" w:sz="0" w:space="0" w:color="auto"/>
                <w:bottom w:val="none" w:sz="0" w:space="0" w:color="auto"/>
                <w:right w:val="none" w:sz="0" w:space="0" w:color="auto"/>
              </w:divBdr>
              <w:divsChild>
                <w:div w:id="743914513">
                  <w:marLeft w:val="0"/>
                  <w:marRight w:val="24"/>
                  <w:marTop w:val="0"/>
                  <w:marBottom w:val="24"/>
                  <w:divBdr>
                    <w:top w:val="none" w:sz="0" w:space="0" w:color="auto"/>
                    <w:left w:val="none" w:sz="0" w:space="0" w:color="auto"/>
                    <w:bottom w:val="none" w:sz="0" w:space="0" w:color="auto"/>
                    <w:right w:val="none" w:sz="0" w:space="0" w:color="auto"/>
                  </w:divBdr>
                </w:div>
                <w:div w:id="1889604518">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814567957">
          <w:marLeft w:val="0"/>
          <w:marRight w:val="0"/>
          <w:marTop w:val="0"/>
          <w:marBottom w:val="0"/>
          <w:divBdr>
            <w:top w:val="none" w:sz="0" w:space="0" w:color="auto"/>
            <w:left w:val="none" w:sz="0" w:space="0" w:color="auto"/>
            <w:bottom w:val="none" w:sz="0" w:space="0" w:color="auto"/>
            <w:right w:val="none" w:sz="0" w:space="0" w:color="auto"/>
          </w:divBdr>
          <w:divsChild>
            <w:div w:id="664014640">
              <w:marLeft w:val="0"/>
              <w:marRight w:val="0"/>
              <w:marTop w:val="0"/>
              <w:marBottom w:val="0"/>
              <w:divBdr>
                <w:top w:val="none" w:sz="0" w:space="0" w:color="auto"/>
                <w:left w:val="none" w:sz="0" w:space="0" w:color="auto"/>
                <w:bottom w:val="none" w:sz="0" w:space="0" w:color="auto"/>
                <w:right w:val="none" w:sz="0" w:space="0" w:color="auto"/>
              </w:divBdr>
              <w:divsChild>
                <w:div w:id="8119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173967">
      <w:bodyDiv w:val="1"/>
      <w:marLeft w:val="0"/>
      <w:marRight w:val="0"/>
      <w:marTop w:val="0"/>
      <w:marBottom w:val="0"/>
      <w:divBdr>
        <w:top w:val="none" w:sz="0" w:space="0" w:color="auto"/>
        <w:left w:val="none" w:sz="0" w:space="0" w:color="auto"/>
        <w:bottom w:val="none" w:sz="0" w:space="0" w:color="auto"/>
        <w:right w:val="none" w:sz="0" w:space="0" w:color="auto"/>
      </w:divBdr>
    </w:div>
    <w:div w:id="563369301">
      <w:bodyDiv w:val="1"/>
      <w:marLeft w:val="0"/>
      <w:marRight w:val="0"/>
      <w:marTop w:val="0"/>
      <w:marBottom w:val="0"/>
      <w:divBdr>
        <w:top w:val="none" w:sz="0" w:space="0" w:color="auto"/>
        <w:left w:val="none" w:sz="0" w:space="0" w:color="auto"/>
        <w:bottom w:val="none" w:sz="0" w:space="0" w:color="auto"/>
        <w:right w:val="none" w:sz="0" w:space="0" w:color="auto"/>
      </w:divBdr>
    </w:div>
    <w:div w:id="607125920">
      <w:bodyDiv w:val="1"/>
      <w:marLeft w:val="0"/>
      <w:marRight w:val="0"/>
      <w:marTop w:val="0"/>
      <w:marBottom w:val="0"/>
      <w:divBdr>
        <w:top w:val="none" w:sz="0" w:space="0" w:color="auto"/>
        <w:left w:val="none" w:sz="0" w:space="0" w:color="auto"/>
        <w:bottom w:val="none" w:sz="0" w:space="0" w:color="auto"/>
        <w:right w:val="none" w:sz="0" w:space="0" w:color="auto"/>
      </w:divBdr>
      <w:divsChild>
        <w:div w:id="10647860">
          <w:marLeft w:val="0"/>
          <w:marRight w:val="0"/>
          <w:marTop w:val="0"/>
          <w:marBottom w:val="0"/>
          <w:divBdr>
            <w:top w:val="none" w:sz="0" w:space="0" w:color="auto"/>
            <w:left w:val="none" w:sz="0" w:space="0" w:color="auto"/>
            <w:bottom w:val="none" w:sz="0" w:space="0" w:color="auto"/>
            <w:right w:val="none" w:sz="0" w:space="0" w:color="auto"/>
          </w:divBdr>
        </w:div>
        <w:div w:id="1645968989">
          <w:marLeft w:val="0"/>
          <w:marRight w:val="0"/>
          <w:marTop w:val="0"/>
          <w:marBottom w:val="0"/>
          <w:divBdr>
            <w:top w:val="none" w:sz="0" w:space="0" w:color="auto"/>
            <w:left w:val="none" w:sz="0" w:space="0" w:color="auto"/>
            <w:bottom w:val="none" w:sz="0" w:space="0" w:color="auto"/>
            <w:right w:val="none" w:sz="0" w:space="0" w:color="auto"/>
          </w:divBdr>
        </w:div>
        <w:div w:id="1623654683">
          <w:marLeft w:val="0"/>
          <w:marRight w:val="0"/>
          <w:marTop w:val="0"/>
          <w:marBottom w:val="0"/>
          <w:divBdr>
            <w:top w:val="none" w:sz="0" w:space="0" w:color="auto"/>
            <w:left w:val="none" w:sz="0" w:space="0" w:color="auto"/>
            <w:bottom w:val="none" w:sz="0" w:space="0" w:color="auto"/>
            <w:right w:val="none" w:sz="0" w:space="0" w:color="auto"/>
          </w:divBdr>
        </w:div>
        <w:div w:id="1808163012">
          <w:marLeft w:val="0"/>
          <w:marRight w:val="0"/>
          <w:marTop w:val="0"/>
          <w:marBottom w:val="0"/>
          <w:divBdr>
            <w:top w:val="none" w:sz="0" w:space="0" w:color="auto"/>
            <w:left w:val="none" w:sz="0" w:space="0" w:color="auto"/>
            <w:bottom w:val="none" w:sz="0" w:space="0" w:color="auto"/>
            <w:right w:val="none" w:sz="0" w:space="0" w:color="auto"/>
          </w:divBdr>
        </w:div>
        <w:div w:id="1565792247">
          <w:marLeft w:val="0"/>
          <w:marRight w:val="0"/>
          <w:marTop w:val="0"/>
          <w:marBottom w:val="0"/>
          <w:divBdr>
            <w:top w:val="none" w:sz="0" w:space="0" w:color="auto"/>
            <w:left w:val="none" w:sz="0" w:space="0" w:color="auto"/>
            <w:bottom w:val="none" w:sz="0" w:space="0" w:color="auto"/>
            <w:right w:val="none" w:sz="0" w:space="0" w:color="auto"/>
          </w:divBdr>
        </w:div>
        <w:div w:id="1999264618">
          <w:marLeft w:val="0"/>
          <w:marRight w:val="0"/>
          <w:marTop w:val="0"/>
          <w:marBottom w:val="0"/>
          <w:divBdr>
            <w:top w:val="none" w:sz="0" w:space="0" w:color="auto"/>
            <w:left w:val="none" w:sz="0" w:space="0" w:color="auto"/>
            <w:bottom w:val="none" w:sz="0" w:space="0" w:color="auto"/>
            <w:right w:val="none" w:sz="0" w:space="0" w:color="auto"/>
          </w:divBdr>
        </w:div>
        <w:div w:id="317226330">
          <w:marLeft w:val="0"/>
          <w:marRight w:val="0"/>
          <w:marTop w:val="0"/>
          <w:marBottom w:val="0"/>
          <w:divBdr>
            <w:top w:val="none" w:sz="0" w:space="0" w:color="auto"/>
            <w:left w:val="none" w:sz="0" w:space="0" w:color="auto"/>
            <w:bottom w:val="none" w:sz="0" w:space="0" w:color="auto"/>
            <w:right w:val="none" w:sz="0" w:space="0" w:color="auto"/>
          </w:divBdr>
        </w:div>
        <w:div w:id="314838009">
          <w:marLeft w:val="0"/>
          <w:marRight w:val="0"/>
          <w:marTop w:val="0"/>
          <w:marBottom w:val="0"/>
          <w:divBdr>
            <w:top w:val="none" w:sz="0" w:space="0" w:color="auto"/>
            <w:left w:val="none" w:sz="0" w:space="0" w:color="auto"/>
            <w:bottom w:val="none" w:sz="0" w:space="0" w:color="auto"/>
            <w:right w:val="none" w:sz="0" w:space="0" w:color="auto"/>
          </w:divBdr>
        </w:div>
        <w:div w:id="1464739344">
          <w:marLeft w:val="0"/>
          <w:marRight w:val="0"/>
          <w:marTop w:val="0"/>
          <w:marBottom w:val="0"/>
          <w:divBdr>
            <w:top w:val="none" w:sz="0" w:space="0" w:color="auto"/>
            <w:left w:val="none" w:sz="0" w:space="0" w:color="auto"/>
            <w:bottom w:val="none" w:sz="0" w:space="0" w:color="auto"/>
            <w:right w:val="none" w:sz="0" w:space="0" w:color="auto"/>
          </w:divBdr>
        </w:div>
        <w:div w:id="1397706976">
          <w:marLeft w:val="0"/>
          <w:marRight w:val="0"/>
          <w:marTop w:val="0"/>
          <w:marBottom w:val="0"/>
          <w:divBdr>
            <w:top w:val="none" w:sz="0" w:space="0" w:color="auto"/>
            <w:left w:val="none" w:sz="0" w:space="0" w:color="auto"/>
            <w:bottom w:val="none" w:sz="0" w:space="0" w:color="auto"/>
            <w:right w:val="none" w:sz="0" w:space="0" w:color="auto"/>
          </w:divBdr>
        </w:div>
        <w:div w:id="1033112848">
          <w:marLeft w:val="0"/>
          <w:marRight w:val="0"/>
          <w:marTop w:val="0"/>
          <w:marBottom w:val="0"/>
          <w:divBdr>
            <w:top w:val="none" w:sz="0" w:space="0" w:color="auto"/>
            <w:left w:val="none" w:sz="0" w:space="0" w:color="auto"/>
            <w:bottom w:val="none" w:sz="0" w:space="0" w:color="auto"/>
            <w:right w:val="none" w:sz="0" w:space="0" w:color="auto"/>
          </w:divBdr>
        </w:div>
        <w:div w:id="1030910412">
          <w:marLeft w:val="0"/>
          <w:marRight w:val="0"/>
          <w:marTop w:val="0"/>
          <w:marBottom w:val="0"/>
          <w:divBdr>
            <w:top w:val="none" w:sz="0" w:space="0" w:color="auto"/>
            <w:left w:val="none" w:sz="0" w:space="0" w:color="auto"/>
            <w:bottom w:val="none" w:sz="0" w:space="0" w:color="auto"/>
            <w:right w:val="none" w:sz="0" w:space="0" w:color="auto"/>
          </w:divBdr>
        </w:div>
        <w:div w:id="1236629244">
          <w:marLeft w:val="0"/>
          <w:marRight w:val="0"/>
          <w:marTop w:val="0"/>
          <w:marBottom w:val="0"/>
          <w:divBdr>
            <w:top w:val="none" w:sz="0" w:space="0" w:color="auto"/>
            <w:left w:val="none" w:sz="0" w:space="0" w:color="auto"/>
            <w:bottom w:val="none" w:sz="0" w:space="0" w:color="auto"/>
            <w:right w:val="none" w:sz="0" w:space="0" w:color="auto"/>
          </w:divBdr>
        </w:div>
        <w:div w:id="1044906821">
          <w:marLeft w:val="0"/>
          <w:marRight w:val="0"/>
          <w:marTop w:val="0"/>
          <w:marBottom w:val="0"/>
          <w:divBdr>
            <w:top w:val="none" w:sz="0" w:space="0" w:color="auto"/>
            <w:left w:val="none" w:sz="0" w:space="0" w:color="auto"/>
            <w:bottom w:val="none" w:sz="0" w:space="0" w:color="auto"/>
            <w:right w:val="none" w:sz="0" w:space="0" w:color="auto"/>
          </w:divBdr>
        </w:div>
        <w:div w:id="2140688010">
          <w:marLeft w:val="0"/>
          <w:marRight w:val="0"/>
          <w:marTop w:val="0"/>
          <w:marBottom w:val="0"/>
          <w:divBdr>
            <w:top w:val="none" w:sz="0" w:space="0" w:color="auto"/>
            <w:left w:val="none" w:sz="0" w:space="0" w:color="auto"/>
            <w:bottom w:val="none" w:sz="0" w:space="0" w:color="auto"/>
            <w:right w:val="none" w:sz="0" w:space="0" w:color="auto"/>
          </w:divBdr>
        </w:div>
        <w:div w:id="470370950">
          <w:marLeft w:val="0"/>
          <w:marRight w:val="0"/>
          <w:marTop w:val="0"/>
          <w:marBottom w:val="0"/>
          <w:divBdr>
            <w:top w:val="none" w:sz="0" w:space="0" w:color="auto"/>
            <w:left w:val="none" w:sz="0" w:space="0" w:color="auto"/>
            <w:bottom w:val="none" w:sz="0" w:space="0" w:color="auto"/>
            <w:right w:val="none" w:sz="0" w:space="0" w:color="auto"/>
          </w:divBdr>
        </w:div>
        <w:div w:id="211429956">
          <w:marLeft w:val="0"/>
          <w:marRight w:val="0"/>
          <w:marTop w:val="0"/>
          <w:marBottom w:val="0"/>
          <w:divBdr>
            <w:top w:val="none" w:sz="0" w:space="0" w:color="auto"/>
            <w:left w:val="none" w:sz="0" w:space="0" w:color="auto"/>
            <w:bottom w:val="none" w:sz="0" w:space="0" w:color="auto"/>
            <w:right w:val="none" w:sz="0" w:space="0" w:color="auto"/>
          </w:divBdr>
        </w:div>
        <w:div w:id="351616806">
          <w:marLeft w:val="0"/>
          <w:marRight w:val="0"/>
          <w:marTop w:val="0"/>
          <w:marBottom w:val="0"/>
          <w:divBdr>
            <w:top w:val="none" w:sz="0" w:space="0" w:color="auto"/>
            <w:left w:val="none" w:sz="0" w:space="0" w:color="auto"/>
            <w:bottom w:val="none" w:sz="0" w:space="0" w:color="auto"/>
            <w:right w:val="none" w:sz="0" w:space="0" w:color="auto"/>
          </w:divBdr>
        </w:div>
        <w:div w:id="499546478">
          <w:marLeft w:val="0"/>
          <w:marRight w:val="0"/>
          <w:marTop w:val="0"/>
          <w:marBottom w:val="0"/>
          <w:divBdr>
            <w:top w:val="none" w:sz="0" w:space="0" w:color="auto"/>
            <w:left w:val="none" w:sz="0" w:space="0" w:color="auto"/>
            <w:bottom w:val="none" w:sz="0" w:space="0" w:color="auto"/>
            <w:right w:val="none" w:sz="0" w:space="0" w:color="auto"/>
          </w:divBdr>
        </w:div>
      </w:divsChild>
    </w:div>
    <w:div w:id="613635009">
      <w:bodyDiv w:val="1"/>
      <w:marLeft w:val="0"/>
      <w:marRight w:val="0"/>
      <w:marTop w:val="0"/>
      <w:marBottom w:val="0"/>
      <w:divBdr>
        <w:top w:val="none" w:sz="0" w:space="0" w:color="auto"/>
        <w:left w:val="none" w:sz="0" w:space="0" w:color="auto"/>
        <w:bottom w:val="none" w:sz="0" w:space="0" w:color="auto"/>
        <w:right w:val="none" w:sz="0" w:space="0" w:color="auto"/>
      </w:divBdr>
    </w:div>
    <w:div w:id="666515009">
      <w:bodyDiv w:val="1"/>
      <w:marLeft w:val="0"/>
      <w:marRight w:val="0"/>
      <w:marTop w:val="0"/>
      <w:marBottom w:val="0"/>
      <w:divBdr>
        <w:top w:val="none" w:sz="0" w:space="0" w:color="auto"/>
        <w:left w:val="none" w:sz="0" w:space="0" w:color="auto"/>
        <w:bottom w:val="none" w:sz="0" w:space="0" w:color="auto"/>
        <w:right w:val="none" w:sz="0" w:space="0" w:color="auto"/>
      </w:divBdr>
      <w:divsChild>
        <w:div w:id="1786802977">
          <w:marLeft w:val="0"/>
          <w:marRight w:val="0"/>
          <w:marTop w:val="0"/>
          <w:marBottom w:val="0"/>
          <w:divBdr>
            <w:top w:val="none" w:sz="0" w:space="0" w:color="auto"/>
            <w:left w:val="none" w:sz="0" w:space="0" w:color="auto"/>
            <w:bottom w:val="none" w:sz="0" w:space="0" w:color="auto"/>
            <w:right w:val="none" w:sz="0" w:space="0" w:color="auto"/>
          </w:divBdr>
          <w:divsChild>
            <w:div w:id="1534996329">
              <w:marLeft w:val="0"/>
              <w:marRight w:val="0"/>
              <w:marTop w:val="0"/>
              <w:marBottom w:val="0"/>
              <w:divBdr>
                <w:top w:val="none" w:sz="0" w:space="0" w:color="auto"/>
                <w:left w:val="none" w:sz="0" w:space="0" w:color="auto"/>
                <w:bottom w:val="none" w:sz="0" w:space="0" w:color="auto"/>
                <w:right w:val="none" w:sz="0" w:space="0" w:color="auto"/>
              </w:divBdr>
              <w:divsChild>
                <w:div w:id="147275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2250">
          <w:marLeft w:val="0"/>
          <w:marRight w:val="0"/>
          <w:marTop w:val="0"/>
          <w:marBottom w:val="0"/>
          <w:divBdr>
            <w:top w:val="none" w:sz="0" w:space="0" w:color="auto"/>
            <w:left w:val="none" w:sz="0" w:space="0" w:color="auto"/>
            <w:bottom w:val="none" w:sz="0" w:space="0" w:color="auto"/>
            <w:right w:val="none" w:sz="0" w:space="0" w:color="auto"/>
          </w:divBdr>
        </w:div>
      </w:divsChild>
    </w:div>
    <w:div w:id="753402536">
      <w:bodyDiv w:val="1"/>
      <w:marLeft w:val="0"/>
      <w:marRight w:val="0"/>
      <w:marTop w:val="0"/>
      <w:marBottom w:val="0"/>
      <w:divBdr>
        <w:top w:val="none" w:sz="0" w:space="0" w:color="auto"/>
        <w:left w:val="none" w:sz="0" w:space="0" w:color="auto"/>
        <w:bottom w:val="none" w:sz="0" w:space="0" w:color="auto"/>
        <w:right w:val="none" w:sz="0" w:space="0" w:color="auto"/>
      </w:divBdr>
      <w:divsChild>
        <w:div w:id="1108815182">
          <w:marLeft w:val="0"/>
          <w:marRight w:val="0"/>
          <w:marTop w:val="0"/>
          <w:marBottom w:val="0"/>
          <w:divBdr>
            <w:top w:val="none" w:sz="0" w:space="0" w:color="auto"/>
            <w:left w:val="none" w:sz="0" w:space="0" w:color="auto"/>
            <w:bottom w:val="none" w:sz="0" w:space="0" w:color="auto"/>
            <w:right w:val="none" w:sz="0" w:space="0" w:color="auto"/>
          </w:divBdr>
        </w:div>
        <w:div w:id="334190717">
          <w:marLeft w:val="0"/>
          <w:marRight w:val="0"/>
          <w:marTop w:val="0"/>
          <w:marBottom w:val="0"/>
          <w:divBdr>
            <w:top w:val="none" w:sz="0" w:space="0" w:color="auto"/>
            <w:left w:val="none" w:sz="0" w:space="0" w:color="auto"/>
            <w:bottom w:val="none" w:sz="0" w:space="0" w:color="auto"/>
            <w:right w:val="none" w:sz="0" w:space="0" w:color="auto"/>
          </w:divBdr>
        </w:div>
        <w:div w:id="1243219875">
          <w:marLeft w:val="0"/>
          <w:marRight w:val="0"/>
          <w:marTop w:val="0"/>
          <w:marBottom w:val="0"/>
          <w:divBdr>
            <w:top w:val="none" w:sz="0" w:space="0" w:color="auto"/>
            <w:left w:val="none" w:sz="0" w:space="0" w:color="auto"/>
            <w:bottom w:val="none" w:sz="0" w:space="0" w:color="auto"/>
            <w:right w:val="none" w:sz="0" w:space="0" w:color="auto"/>
          </w:divBdr>
        </w:div>
        <w:div w:id="180096784">
          <w:marLeft w:val="0"/>
          <w:marRight w:val="0"/>
          <w:marTop w:val="0"/>
          <w:marBottom w:val="0"/>
          <w:divBdr>
            <w:top w:val="none" w:sz="0" w:space="0" w:color="auto"/>
            <w:left w:val="none" w:sz="0" w:space="0" w:color="auto"/>
            <w:bottom w:val="none" w:sz="0" w:space="0" w:color="auto"/>
            <w:right w:val="none" w:sz="0" w:space="0" w:color="auto"/>
          </w:divBdr>
        </w:div>
        <w:div w:id="1856773874">
          <w:marLeft w:val="0"/>
          <w:marRight w:val="0"/>
          <w:marTop w:val="0"/>
          <w:marBottom w:val="0"/>
          <w:divBdr>
            <w:top w:val="none" w:sz="0" w:space="0" w:color="auto"/>
            <w:left w:val="none" w:sz="0" w:space="0" w:color="auto"/>
            <w:bottom w:val="none" w:sz="0" w:space="0" w:color="auto"/>
            <w:right w:val="none" w:sz="0" w:space="0" w:color="auto"/>
          </w:divBdr>
        </w:div>
      </w:divsChild>
    </w:div>
    <w:div w:id="788939898">
      <w:bodyDiv w:val="1"/>
      <w:marLeft w:val="0"/>
      <w:marRight w:val="0"/>
      <w:marTop w:val="0"/>
      <w:marBottom w:val="0"/>
      <w:divBdr>
        <w:top w:val="none" w:sz="0" w:space="0" w:color="auto"/>
        <w:left w:val="none" w:sz="0" w:space="0" w:color="auto"/>
        <w:bottom w:val="none" w:sz="0" w:space="0" w:color="auto"/>
        <w:right w:val="none" w:sz="0" w:space="0" w:color="auto"/>
      </w:divBdr>
    </w:div>
    <w:div w:id="815995099">
      <w:bodyDiv w:val="1"/>
      <w:marLeft w:val="0"/>
      <w:marRight w:val="0"/>
      <w:marTop w:val="0"/>
      <w:marBottom w:val="0"/>
      <w:divBdr>
        <w:top w:val="none" w:sz="0" w:space="0" w:color="auto"/>
        <w:left w:val="none" w:sz="0" w:space="0" w:color="auto"/>
        <w:bottom w:val="none" w:sz="0" w:space="0" w:color="auto"/>
        <w:right w:val="none" w:sz="0" w:space="0" w:color="auto"/>
      </w:divBdr>
      <w:divsChild>
        <w:div w:id="1159464467">
          <w:marLeft w:val="0"/>
          <w:marRight w:val="0"/>
          <w:marTop w:val="0"/>
          <w:marBottom w:val="0"/>
          <w:divBdr>
            <w:top w:val="none" w:sz="0" w:space="0" w:color="auto"/>
            <w:left w:val="none" w:sz="0" w:space="0" w:color="auto"/>
            <w:bottom w:val="none" w:sz="0" w:space="0" w:color="auto"/>
            <w:right w:val="single" w:sz="12" w:space="18" w:color="DCDCDC"/>
          </w:divBdr>
        </w:div>
        <w:div w:id="157968497">
          <w:marLeft w:val="0"/>
          <w:marRight w:val="0"/>
          <w:marTop w:val="0"/>
          <w:marBottom w:val="0"/>
          <w:divBdr>
            <w:top w:val="none" w:sz="0" w:space="0" w:color="auto"/>
            <w:left w:val="none" w:sz="0" w:space="0" w:color="auto"/>
            <w:bottom w:val="none" w:sz="0" w:space="0" w:color="auto"/>
            <w:right w:val="single" w:sz="12" w:space="18" w:color="DCDCDC"/>
          </w:divBdr>
        </w:div>
        <w:div w:id="1770586273">
          <w:marLeft w:val="0"/>
          <w:marRight w:val="0"/>
          <w:marTop w:val="0"/>
          <w:marBottom w:val="0"/>
          <w:divBdr>
            <w:top w:val="none" w:sz="0" w:space="0" w:color="auto"/>
            <w:left w:val="none" w:sz="0" w:space="0" w:color="auto"/>
            <w:bottom w:val="none" w:sz="0" w:space="0" w:color="auto"/>
            <w:right w:val="single" w:sz="12" w:space="18" w:color="DCDCDC"/>
          </w:divBdr>
        </w:div>
        <w:div w:id="716467528">
          <w:marLeft w:val="0"/>
          <w:marRight w:val="0"/>
          <w:marTop w:val="0"/>
          <w:marBottom w:val="0"/>
          <w:divBdr>
            <w:top w:val="none" w:sz="0" w:space="0" w:color="auto"/>
            <w:left w:val="none" w:sz="0" w:space="0" w:color="auto"/>
            <w:bottom w:val="none" w:sz="0" w:space="0" w:color="auto"/>
            <w:right w:val="none" w:sz="0" w:space="0" w:color="auto"/>
          </w:divBdr>
        </w:div>
        <w:div w:id="50426420">
          <w:marLeft w:val="0"/>
          <w:marRight w:val="0"/>
          <w:marTop w:val="0"/>
          <w:marBottom w:val="0"/>
          <w:divBdr>
            <w:top w:val="none" w:sz="0" w:space="0" w:color="auto"/>
            <w:left w:val="none" w:sz="0" w:space="0" w:color="auto"/>
            <w:bottom w:val="none" w:sz="0" w:space="0" w:color="auto"/>
            <w:right w:val="single" w:sz="12" w:space="18" w:color="DCDCDC"/>
          </w:divBdr>
        </w:div>
        <w:div w:id="1658606329">
          <w:marLeft w:val="0"/>
          <w:marRight w:val="0"/>
          <w:marTop w:val="0"/>
          <w:marBottom w:val="0"/>
          <w:divBdr>
            <w:top w:val="none" w:sz="0" w:space="0" w:color="auto"/>
            <w:left w:val="none" w:sz="0" w:space="0" w:color="auto"/>
            <w:bottom w:val="none" w:sz="0" w:space="0" w:color="auto"/>
            <w:right w:val="single" w:sz="12" w:space="18" w:color="DCDCDC"/>
          </w:divBdr>
        </w:div>
      </w:divsChild>
    </w:div>
    <w:div w:id="836963051">
      <w:bodyDiv w:val="1"/>
      <w:marLeft w:val="0"/>
      <w:marRight w:val="0"/>
      <w:marTop w:val="0"/>
      <w:marBottom w:val="0"/>
      <w:divBdr>
        <w:top w:val="none" w:sz="0" w:space="0" w:color="auto"/>
        <w:left w:val="none" w:sz="0" w:space="0" w:color="auto"/>
        <w:bottom w:val="none" w:sz="0" w:space="0" w:color="auto"/>
        <w:right w:val="none" w:sz="0" w:space="0" w:color="auto"/>
      </w:divBdr>
    </w:div>
    <w:div w:id="861478862">
      <w:bodyDiv w:val="1"/>
      <w:marLeft w:val="0"/>
      <w:marRight w:val="0"/>
      <w:marTop w:val="0"/>
      <w:marBottom w:val="0"/>
      <w:divBdr>
        <w:top w:val="none" w:sz="0" w:space="0" w:color="auto"/>
        <w:left w:val="none" w:sz="0" w:space="0" w:color="auto"/>
        <w:bottom w:val="none" w:sz="0" w:space="0" w:color="auto"/>
        <w:right w:val="none" w:sz="0" w:space="0" w:color="auto"/>
      </w:divBdr>
      <w:divsChild>
        <w:div w:id="593322946">
          <w:marLeft w:val="0"/>
          <w:marRight w:val="0"/>
          <w:marTop w:val="0"/>
          <w:marBottom w:val="0"/>
          <w:divBdr>
            <w:top w:val="none" w:sz="0" w:space="0" w:color="auto"/>
            <w:left w:val="none" w:sz="0" w:space="0" w:color="auto"/>
            <w:bottom w:val="none" w:sz="0" w:space="0" w:color="auto"/>
            <w:right w:val="none" w:sz="0" w:space="0" w:color="auto"/>
          </w:divBdr>
          <w:divsChild>
            <w:div w:id="1963995621">
              <w:marLeft w:val="0"/>
              <w:marRight w:val="0"/>
              <w:marTop w:val="0"/>
              <w:marBottom w:val="0"/>
              <w:divBdr>
                <w:top w:val="none" w:sz="0" w:space="0" w:color="auto"/>
                <w:left w:val="none" w:sz="0" w:space="0" w:color="auto"/>
                <w:bottom w:val="none" w:sz="0" w:space="0" w:color="auto"/>
                <w:right w:val="none" w:sz="0" w:space="0" w:color="auto"/>
              </w:divBdr>
              <w:divsChild>
                <w:div w:id="1243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6295">
      <w:bodyDiv w:val="1"/>
      <w:marLeft w:val="0"/>
      <w:marRight w:val="0"/>
      <w:marTop w:val="0"/>
      <w:marBottom w:val="0"/>
      <w:divBdr>
        <w:top w:val="none" w:sz="0" w:space="0" w:color="auto"/>
        <w:left w:val="none" w:sz="0" w:space="0" w:color="auto"/>
        <w:bottom w:val="none" w:sz="0" w:space="0" w:color="auto"/>
        <w:right w:val="none" w:sz="0" w:space="0" w:color="auto"/>
      </w:divBdr>
      <w:divsChild>
        <w:div w:id="1082802503">
          <w:marLeft w:val="0"/>
          <w:marRight w:val="0"/>
          <w:marTop w:val="0"/>
          <w:marBottom w:val="0"/>
          <w:divBdr>
            <w:top w:val="none" w:sz="0" w:space="0" w:color="auto"/>
            <w:left w:val="none" w:sz="0" w:space="0" w:color="auto"/>
            <w:bottom w:val="none" w:sz="0" w:space="0" w:color="auto"/>
            <w:right w:val="none" w:sz="0" w:space="0" w:color="auto"/>
          </w:divBdr>
          <w:divsChild>
            <w:div w:id="1509175284">
              <w:marLeft w:val="0"/>
              <w:marRight w:val="0"/>
              <w:marTop w:val="0"/>
              <w:marBottom w:val="0"/>
              <w:divBdr>
                <w:top w:val="none" w:sz="0" w:space="0" w:color="auto"/>
                <w:left w:val="none" w:sz="0" w:space="0" w:color="auto"/>
                <w:bottom w:val="none" w:sz="0" w:space="0" w:color="auto"/>
                <w:right w:val="none" w:sz="0" w:space="0" w:color="auto"/>
              </w:divBdr>
            </w:div>
          </w:divsChild>
        </w:div>
        <w:div w:id="1584804151">
          <w:marLeft w:val="0"/>
          <w:marRight w:val="0"/>
          <w:marTop w:val="0"/>
          <w:marBottom w:val="0"/>
          <w:divBdr>
            <w:top w:val="none" w:sz="0" w:space="0" w:color="auto"/>
            <w:left w:val="none" w:sz="0" w:space="0" w:color="auto"/>
            <w:bottom w:val="none" w:sz="0" w:space="0" w:color="auto"/>
            <w:right w:val="none" w:sz="0" w:space="0" w:color="auto"/>
          </w:divBdr>
        </w:div>
      </w:divsChild>
    </w:div>
    <w:div w:id="919799284">
      <w:bodyDiv w:val="1"/>
      <w:marLeft w:val="0"/>
      <w:marRight w:val="0"/>
      <w:marTop w:val="0"/>
      <w:marBottom w:val="0"/>
      <w:divBdr>
        <w:top w:val="none" w:sz="0" w:space="0" w:color="auto"/>
        <w:left w:val="none" w:sz="0" w:space="0" w:color="auto"/>
        <w:bottom w:val="none" w:sz="0" w:space="0" w:color="auto"/>
        <w:right w:val="none" w:sz="0" w:space="0" w:color="auto"/>
      </w:divBdr>
      <w:divsChild>
        <w:div w:id="381098346">
          <w:marLeft w:val="0"/>
          <w:marRight w:val="0"/>
          <w:marTop w:val="0"/>
          <w:marBottom w:val="0"/>
          <w:divBdr>
            <w:top w:val="none" w:sz="0" w:space="0" w:color="auto"/>
            <w:left w:val="none" w:sz="0" w:space="0" w:color="auto"/>
            <w:bottom w:val="none" w:sz="0" w:space="0" w:color="auto"/>
            <w:right w:val="none" w:sz="0" w:space="0" w:color="auto"/>
          </w:divBdr>
          <w:divsChild>
            <w:div w:id="818350264">
              <w:marLeft w:val="0"/>
              <w:marRight w:val="0"/>
              <w:marTop w:val="0"/>
              <w:marBottom w:val="0"/>
              <w:divBdr>
                <w:top w:val="none" w:sz="0" w:space="0" w:color="auto"/>
                <w:left w:val="none" w:sz="0" w:space="0" w:color="auto"/>
                <w:bottom w:val="none" w:sz="0" w:space="0" w:color="auto"/>
                <w:right w:val="none" w:sz="0" w:space="0" w:color="auto"/>
              </w:divBdr>
              <w:divsChild>
                <w:div w:id="398089474">
                  <w:marLeft w:val="0"/>
                  <w:marRight w:val="24"/>
                  <w:marTop w:val="0"/>
                  <w:marBottom w:val="24"/>
                  <w:divBdr>
                    <w:top w:val="none" w:sz="0" w:space="0" w:color="auto"/>
                    <w:left w:val="none" w:sz="0" w:space="0" w:color="auto"/>
                    <w:bottom w:val="none" w:sz="0" w:space="0" w:color="auto"/>
                    <w:right w:val="none" w:sz="0" w:space="0" w:color="auto"/>
                  </w:divBdr>
                </w:div>
              </w:divsChild>
            </w:div>
            <w:div w:id="2135980468">
              <w:marLeft w:val="0"/>
              <w:marRight w:val="0"/>
              <w:marTop w:val="0"/>
              <w:marBottom w:val="0"/>
              <w:divBdr>
                <w:top w:val="none" w:sz="0" w:space="0" w:color="auto"/>
                <w:left w:val="none" w:sz="0" w:space="0" w:color="auto"/>
                <w:bottom w:val="none" w:sz="0" w:space="0" w:color="auto"/>
                <w:right w:val="none" w:sz="0" w:space="0" w:color="auto"/>
              </w:divBdr>
              <w:divsChild>
                <w:div w:id="1975064510">
                  <w:marLeft w:val="0"/>
                  <w:marRight w:val="24"/>
                  <w:marTop w:val="0"/>
                  <w:marBottom w:val="24"/>
                  <w:divBdr>
                    <w:top w:val="none" w:sz="0" w:space="0" w:color="auto"/>
                    <w:left w:val="none" w:sz="0" w:space="0" w:color="auto"/>
                    <w:bottom w:val="none" w:sz="0" w:space="0" w:color="auto"/>
                    <w:right w:val="none" w:sz="0" w:space="0" w:color="auto"/>
                  </w:divBdr>
                </w:div>
                <w:div w:id="1972250366">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1063941166">
          <w:marLeft w:val="0"/>
          <w:marRight w:val="0"/>
          <w:marTop w:val="0"/>
          <w:marBottom w:val="0"/>
          <w:divBdr>
            <w:top w:val="none" w:sz="0" w:space="0" w:color="auto"/>
            <w:left w:val="none" w:sz="0" w:space="0" w:color="auto"/>
            <w:bottom w:val="none" w:sz="0" w:space="0" w:color="auto"/>
            <w:right w:val="none" w:sz="0" w:space="0" w:color="auto"/>
          </w:divBdr>
          <w:divsChild>
            <w:div w:id="465856140">
              <w:marLeft w:val="0"/>
              <w:marRight w:val="0"/>
              <w:marTop w:val="0"/>
              <w:marBottom w:val="0"/>
              <w:divBdr>
                <w:top w:val="none" w:sz="0" w:space="0" w:color="auto"/>
                <w:left w:val="none" w:sz="0" w:space="0" w:color="auto"/>
                <w:bottom w:val="none" w:sz="0" w:space="0" w:color="auto"/>
                <w:right w:val="none" w:sz="0" w:space="0" w:color="auto"/>
              </w:divBdr>
              <w:divsChild>
                <w:div w:id="1359311099">
                  <w:marLeft w:val="0"/>
                  <w:marRight w:val="0"/>
                  <w:marTop w:val="0"/>
                  <w:marBottom w:val="0"/>
                  <w:divBdr>
                    <w:top w:val="none" w:sz="0" w:space="0" w:color="auto"/>
                    <w:left w:val="none" w:sz="0" w:space="0" w:color="auto"/>
                    <w:bottom w:val="none" w:sz="0" w:space="0" w:color="auto"/>
                    <w:right w:val="none" w:sz="0" w:space="0" w:color="auto"/>
                  </w:divBdr>
                </w:div>
                <w:div w:id="166214707">
                  <w:marLeft w:val="0"/>
                  <w:marRight w:val="0"/>
                  <w:marTop w:val="0"/>
                  <w:marBottom w:val="0"/>
                  <w:divBdr>
                    <w:top w:val="none" w:sz="0" w:space="0" w:color="auto"/>
                    <w:left w:val="none" w:sz="0" w:space="0" w:color="auto"/>
                    <w:bottom w:val="none" w:sz="0" w:space="0" w:color="auto"/>
                    <w:right w:val="none" w:sz="0" w:space="0" w:color="auto"/>
                  </w:divBdr>
                </w:div>
                <w:div w:id="329215871">
                  <w:marLeft w:val="0"/>
                  <w:marRight w:val="0"/>
                  <w:marTop w:val="0"/>
                  <w:marBottom w:val="0"/>
                  <w:divBdr>
                    <w:top w:val="none" w:sz="0" w:space="0" w:color="auto"/>
                    <w:left w:val="none" w:sz="0" w:space="0" w:color="auto"/>
                    <w:bottom w:val="none" w:sz="0" w:space="0" w:color="auto"/>
                    <w:right w:val="none" w:sz="0" w:space="0" w:color="auto"/>
                  </w:divBdr>
                </w:div>
                <w:div w:id="162280115">
                  <w:marLeft w:val="0"/>
                  <w:marRight w:val="0"/>
                  <w:marTop w:val="0"/>
                  <w:marBottom w:val="0"/>
                  <w:divBdr>
                    <w:top w:val="none" w:sz="0" w:space="0" w:color="auto"/>
                    <w:left w:val="none" w:sz="0" w:space="0" w:color="auto"/>
                    <w:bottom w:val="none" w:sz="0" w:space="0" w:color="auto"/>
                    <w:right w:val="none" w:sz="0" w:space="0" w:color="auto"/>
                  </w:divBdr>
                </w:div>
                <w:div w:id="34932794">
                  <w:marLeft w:val="0"/>
                  <w:marRight w:val="0"/>
                  <w:marTop w:val="0"/>
                  <w:marBottom w:val="0"/>
                  <w:divBdr>
                    <w:top w:val="none" w:sz="0" w:space="0" w:color="auto"/>
                    <w:left w:val="none" w:sz="0" w:space="0" w:color="auto"/>
                    <w:bottom w:val="none" w:sz="0" w:space="0" w:color="auto"/>
                    <w:right w:val="none" w:sz="0" w:space="0" w:color="auto"/>
                  </w:divBdr>
                </w:div>
                <w:div w:id="364791656">
                  <w:marLeft w:val="0"/>
                  <w:marRight w:val="0"/>
                  <w:marTop w:val="0"/>
                  <w:marBottom w:val="0"/>
                  <w:divBdr>
                    <w:top w:val="none" w:sz="0" w:space="0" w:color="auto"/>
                    <w:left w:val="none" w:sz="0" w:space="0" w:color="auto"/>
                    <w:bottom w:val="none" w:sz="0" w:space="0" w:color="auto"/>
                    <w:right w:val="none" w:sz="0" w:space="0" w:color="auto"/>
                  </w:divBdr>
                </w:div>
                <w:div w:id="1960717756">
                  <w:marLeft w:val="0"/>
                  <w:marRight w:val="0"/>
                  <w:marTop w:val="0"/>
                  <w:marBottom w:val="0"/>
                  <w:divBdr>
                    <w:top w:val="none" w:sz="0" w:space="0" w:color="auto"/>
                    <w:left w:val="none" w:sz="0" w:space="0" w:color="auto"/>
                    <w:bottom w:val="none" w:sz="0" w:space="0" w:color="auto"/>
                    <w:right w:val="none" w:sz="0" w:space="0" w:color="auto"/>
                  </w:divBdr>
                </w:div>
                <w:div w:id="4517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95309">
      <w:bodyDiv w:val="1"/>
      <w:marLeft w:val="0"/>
      <w:marRight w:val="0"/>
      <w:marTop w:val="0"/>
      <w:marBottom w:val="0"/>
      <w:divBdr>
        <w:top w:val="none" w:sz="0" w:space="0" w:color="auto"/>
        <w:left w:val="none" w:sz="0" w:space="0" w:color="auto"/>
        <w:bottom w:val="none" w:sz="0" w:space="0" w:color="auto"/>
        <w:right w:val="none" w:sz="0" w:space="0" w:color="auto"/>
      </w:divBdr>
    </w:div>
    <w:div w:id="1039473975">
      <w:bodyDiv w:val="1"/>
      <w:marLeft w:val="0"/>
      <w:marRight w:val="0"/>
      <w:marTop w:val="0"/>
      <w:marBottom w:val="0"/>
      <w:divBdr>
        <w:top w:val="none" w:sz="0" w:space="0" w:color="auto"/>
        <w:left w:val="none" w:sz="0" w:space="0" w:color="auto"/>
        <w:bottom w:val="none" w:sz="0" w:space="0" w:color="auto"/>
        <w:right w:val="none" w:sz="0" w:space="0" w:color="auto"/>
      </w:divBdr>
      <w:divsChild>
        <w:div w:id="919606211">
          <w:marLeft w:val="0"/>
          <w:marRight w:val="0"/>
          <w:marTop w:val="0"/>
          <w:marBottom w:val="0"/>
          <w:divBdr>
            <w:top w:val="none" w:sz="0" w:space="0" w:color="auto"/>
            <w:left w:val="none" w:sz="0" w:space="0" w:color="auto"/>
            <w:bottom w:val="none" w:sz="0" w:space="0" w:color="auto"/>
            <w:right w:val="none" w:sz="0" w:space="0" w:color="auto"/>
          </w:divBdr>
          <w:divsChild>
            <w:div w:id="458649549">
              <w:marLeft w:val="0"/>
              <w:marRight w:val="0"/>
              <w:marTop w:val="0"/>
              <w:marBottom w:val="0"/>
              <w:divBdr>
                <w:top w:val="none" w:sz="0" w:space="0" w:color="auto"/>
                <w:left w:val="none" w:sz="0" w:space="0" w:color="auto"/>
                <w:bottom w:val="none" w:sz="0" w:space="0" w:color="auto"/>
                <w:right w:val="none" w:sz="0" w:space="0" w:color="auto"/>
              </w:divBdr>
              <w:divsChild>
                <w:div w:id="1946689709">
                  <w:marLeft w:val="0"/>
                  <w:marRight w:val="24"/>
                  <w:marTop w:val="0"/>
                  <w:marBottom w:val="24"/>
                  <w:divBdr>
                    <w:top w:val="none" w:sz="0" w:space="0" w:color="auto"/>
                    <w:left w:val="none" w:sz="0" w:space="0" w:color="auto"/>
                    <w:bottom w:val="none" w:sz="0" w:space="0" w:color="auto"/>
                    <w:right w:val="none" w:sz="0" w:space="0" w:color="auto"/>
                  </w:divBdr>
                </w:div>
              </w:divsChild>
            </w:div>
            <w:div w:id="656809614">
              <w:marLeft w:val="0"/>
              <w:marRight w:val="0"/>
              <w:marTop w:val="0"/>
              <w:marBottom w:val="0"/>
              <w:divBdr>
                <w:top w:val="none" w:sz="0" w:space="0" w:color="auto"/>
                <w:left w:val="none" w:sz="0" w:space="0" w:color="auto"/>
                <w:bottom w:val="none" w:sz="0" w:space="0" w:color="auto"/>
                <w:right w:val="none" w:sz="0" w:space="0" w:color="auto"/>
              </w:divBdr>
              <w:divsChild>
                <w:div w:id="878780944">
                  <w:marLeft w:val="0"/>
                  <w:marRight w:val="24"/>
                  <w:marTop w:val="0"/>
                  <w:marBottom w:val="24"/>
                  <w:divBdr>
                    <w:top w:val="none" w:sz="0" w:space="0" w:color="auto"/>
                    <w:left w:val="none" w:sz="0" w:space="0" w:color="auto"/>
                    <w:bottom w:val="none" w:sz="0" w:space="0" w:color="auto"/>
                    <w:right w:val="none" w:sz="0" w:space="0" w:color="auto"/>
                  </w:divBdr>
                </w:div>
                <w:div w:id="1265842651">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880095414">
          <w:marLeft w:val="0"/>
          <w:marRight w:val="0"/>
          <w:marTop w:val="0"/>
          <w:marBottom w:val="0"/>
          <w:divBdr>
            <w:top w:val="none" w:sz="0" w:space="0" w:color="auto"/>
            <w:left w:val="none" w:sz="0" w:space="0" w:color="auto"/>
            <w:bottom w:val="none" w:sz="0" w:space="0" w:color="auto"/>
            <w:right w:val="none" w:sz="0" w:space="0" w:color="auto"/>
          </w:divBdr>
          <w:divsChild>
            <w:div w:id="1261521483">
              <w:marLeft w:val="0"/>
              <w:marRight w:val="0"/>
              <w:marTop w:val="0"/>
              <w:marBottom w:val="0"/>
              <w:divBdr>
                <w:top w:val="none" w:sz="0" w:space="0" w:color="auto"/>
                <w:left w:val="none" w:sz="0" w:space="0" w:color="auto"/>
                <w:bottom w:val="none" w:sz="0" w:space="0" w:color="auto"/>
                <w:right w:val="none" w:sz="0" w:space="0" w:color="auto"/>
              </w:divBdr>
              <w:divsChild>
                <w:div w:id="1737241896">
                  <w:marLeft w:val="0"/>
                  <w:marRight w:val="0"/>
                  <w:marTop w:val="0"/>
                  <w:marBottom w:val="0"/>
                  <w:divBdr>
                    <w:top w:val="none" w:sz="0" w:space="0" w:color="auto"/>
                    <w:left w:val="none" w:sz="0" w:space="0" w:color="auto"/>
                    <w:bottom w:val="none" w:sz="0" w:space="0" w:color="auto"/>
                    <w:right w:val="none" w:sz="0" w:space="0" w:color="auto"/>
                  </w:divBdr>
                </w:div>
                <w:div w:id="1291549703">
                  <w:marLeft w:val="0"/>
                  <w:marRight w:val="0"/>
                  <w:marTop w:val="0"/>
                  <w:marBottom w:val="0"/>
                  <w:divBdr>
                    <w:top w:val="none" w:sz="0" w:space="0" w:color="auto"/>
                    <w:left w:val="none" w:sz="0" w:space="0" w:color="auto"/>
                    <w:bottom w:val="none" w:sz="0" w:space="0" w:color="auto"/>
                    <w:right w:val="none" w:sz="0" w:space="0" w:color="auto"/>
                  </w:divBdr>
                </w:div>
                <w:div w:id="1099330541">
                  <w:marLeft w:val="0"/>
                  <w:marRight w:val="0"/>
                  <w:marTop w:val="0"/>
                  <w:marBottom w:val="0"/>
                  <w:divBdr>
                    <w:top w:val="none" w:sz="0" w:space="0" w:color="auto"/>
                    <w:left w:val="none" w:sz="0" w:space="0" w:color="auto"/>
                    <w:bottom w:val="none" w:sz="0" w:space="0" w:color="auto"/>
                    <w:right w:val="none" w:sz="0" w:space="0" w:color="auto"/>
                  </w:divBdr>
                </w:div>
                <w:div w:id="1922979211">
                  <w:marLeft w:val="0"/>
                  <w:marRight w:val="0"/>
                  <w:marTop w:val="0"/>
                  <w:marBottom w:val="0"/>
                  <w:divBdr>
                    <w:top w:val="none" w:sz="0" w:space="0" w:color="auto"/>
                    <w:left w:val="none" w:sz="0" w:space="0" w:color="auto"/>
                    <w:bottom w:val="none" w:sz="0" w:space="0" w:color="auto"/>
                    <w:right w:val="none" w:sz="0" w:space="0" w:color="auto"/>
                  </w:divBdr>
                </w:div>
                <w:div w:id="1211377343">
                  <w:marLeft w:val="0"/>
                  <w:marRight w:val="0"/>
                  <w:marTop w:val="0"/>
                  <w:marBottom w:val="0"/>
                  <w:divBdr>
                    <w:top w:val="none" w:sz="0" w:space="0" w:color="auto"/>
                    <w:left w:val="none" w:sz="0" w:space="0" w:color="auto"/>
                    <w:bottom w:val="none" w:sz="0" w:space="0" w:color="auto"/>
                    <w:right w:val="none" w:sz="0" w:space="0" w:color="auto"/>
                  </w:divBdr>
                </w:div>
                <w:div w:id="2110656216">
                  <w:marLeft w:val="0"/>
                  <w:marRight w:val="0"/>
                  <w:marTop w:val="0"/>
                  <w:marBottom w:val="0"/>
                  <w:divBdr>
                    <w:top w:val="none" w:sz="0" w:space="0" w:color="auto"/>
                    <w:left w:val="none" w:sz="0" w:space="0" w:color="auto"/>
                    <w:bottom w:val="none" w:sz="0" w:space="0" w:color="auto"/>
                    <w:right w:val="none" w:sz="0" w:space="0" w:color="auto"/>
                  </w:divBdr>
                </w:div>
                <w:div w:id="288977127">
                  <w:marLeft w:val="0"/>
                  <w:marRight w:val="0"/>
                  <w:marTop w:val="0"/>
                  <w:marBottom w:val="0"/>
                  <w:divBdr>
                    <w:top w:val="none" w:sz="0" w:space="0" w:color="auto"/>
                    <w:left w:val="none" w:sz="0" w:space="0" w:color="auto"/>
                    <w:bottom w:val="none" w:sz="0" w:space="0" w:color="auto"/>
                    <w:right w:val="none" w:sz="0" w:space="0" w:color="auto"/>
                  </w:divBdr>
                </w:div>
                <w:div w:id="78643607">
                  <w:marLeft w:val="0"/>
                  <w:marRight w:val="0"/>
                  <w:marTop w:val="0"/>
                  <w:marBottom w:val="0"/>
                  <w:divBdr>
                    <w:top w:val="none" w:sz="0" w:space="0" w:color="auto"/>
                    <w:left w:val="none" w:sz="0" w:space="0" w:color="auto"/>
                    <w:bottom w:val="none" w:sz="0" w:space="0" w:color="auto"/>
                    <w:right w:val="none" w:sz="0" w:space="0" w:color="auto"/>
                  </w:divBdr>
                </w:div>
                <w:div w:id="329991432">
                  <w:marLeft w:val="0"/>
                  <w:marRight w:val="0"/>
                  <w:marTop w:val="0"/>
                  <w:marBottom w:val="0"/>
                  <w:divBdr>
                    <w:top w:val="none" w:sz="0" w:space="0" w:color="auto"/>
                    <w:left w:val="none" w:sz="0" w:space="0" w:color="auto"/>
                    <w:bottom w:val="none" w:sz="0" w:space="0" w:color="auto"/>
                    <w:right w:val="none" w:sz="0" w:space="0" w:color="auto"/>
                  </w:divBdr>
                </w:div>
                <w:div w:id="1901474693">
                  <w:marLeft w:val="0"/>
                  <w:marRight w:val="0"/>
                  <w:marTop w:val="0"/>
                  <w:marBottom w:val="0"/>
                  <w:divBdr>
                    <w:top w:val="none" w:sz="0" w:space="0" w:color="auto"/>
                    <w:left w:val="none" w:sz="0" w:space="0" w:color="auto"/>
                    <w:bottom w:val="none" w:sz="0" w:space="0" w:color="auto"/>
                    <w:right w:val="none" w:sz="0" w:space="0" w:color="auto"/>
                  </w:divBdr>
                </w:div>
                <w:div w:id="231087834">
                  <w:marLeft w:val="0"/>
                  <w:marRight w:val="0"/>
                  <w:marTop w:val="0"/>
                  <w:marBottom w:val="0"/>
                  <w:divBdr>
                    <w:top w:val="none" w:sz="0" w:space="0" w:color="auto"/>
                    <w:left w:val="none" w:sz="0" w:space="0" w:color="auto"/>
                    <w:bottom w:val="none" w:sz="0" w:space="0" w:color="auto"/>
                    <w:right w:val="none" w:sz="0" w:space="0" w:color="auto"/>
                  </w:divBdr>
                </w:div>
                <w:div w:id="603879454">
                  <w:marLeft w:val="0"/>
                  <w:marRight w:val="0"/>
                  <w:marTop w:val="0"/>
                  <w:marBottom w:val="0"/>
                  <w:divBdr>
                    <w:top w:val="none" w:sz="0" w:space="0" w:color="auto"/>
                    <w:left w:val="none" w:sz="0" w:space="0" w:color="auto"/>
                    <w:bottom w:val="none" w:sz="0" w:space="0" w:color="auto"/>
                    <w:right w:val="none" w:sz="0" w:space="0" w:color="auto"/>
                  </w:divBdr>
                </w:div>
                <w:div w:id="1423843494">
                  <w:marLeft w:val="0"/>
                  <w:marRight w:val="0"/>
                  <w:marTop w:val="0"/>
                  <w:marBottom w:val="0"/>
                  <w:divBdr>
                    <w:top w:val="none" w:sz="0" w:space="0" w:color="auto"/>
                    <w:left w:val="none" w:sz="0" w:space="0" w:color="auto"/>
                    <w:bottom w:val="none" w:sz="0" w:space="0" w:color="auto"/>
                    <w:right w:val="none" w:sz="0" w:space="0" w:color="auto"/>
                  </w:divBdr>
                </w:div>
                <w:div w:id="586890005">
                  <w:marLeft w:val="0"/>
                  <w:marRight w:val="0"/>
                  <w:marTop w:val="0"/>
                  <w:marBottom w:val="0"/>
                  <w:divBdr>
                    <w:top w:val="none" w:sz="0" w:space="0" w:color="auto"/>
                    <w:left w:val="none" w:sz="0" w:space="0" w:color="auto"/>
                    <w:bottom w:val="none" w:sz="0" w:space="0" w:color="auto"/>
                    <w:right w:val="none" w:sz="0" w:space="0" w:color="auto"/>
                  </w:divBdr>
                </w:div>
                <w:div w:id="643699777">
                  <w:marLeft w:val="0"/>
                  <w:marRight w:val="0"/>
                  <w:marTop w:val="0"/>
                  <w:marBottom w:val="0"/>
                  <w:divBdr>
                    <w:top w:val="none" w:sz="0" w:space="0" w:color="auto"/>
                    <w:left w:val="none" w:sz="0" w:space="0" w:color="auto"/>
                    <w:bottom w:val="none" w:sz="0" w:space="0" w:color="auto"/>
                    <w:right w:val="none" w:sz="0" w:space="0" w:color="auto"/>
                  </w:divBdr>
                </w:div>
                <w:div w:id="39060932">
                  <w:marLeft w:val="0"/>
                  <w:marRight w:val="0"/>
                  <w:marTop w:val="0"/>
                  <w:marBottom w:val="0"/>
                  <w:divBdr>
                    <w:top w:val="none" w:sz="0" w:space="0" w:color="auto"/>
                    <w:left w:val="none" w:sz="0" w:space="0" w:color="auto"/>
                    <w:bottom w:val="none" w:sz="0" w:space="0" w:color="auto"/>
                    <w:right w:val="none" w:sz="0" w:space="0" w:color="auto"/>
                  </w:divBdr>
                </w:div>
                <w:div w:id="1082096143">
                  <w:marLeft w:val="0"/>
                  <w:marRight w:val="0"/>
                  <w:marTop w:val="0"/>
                  <w:marBottom w:val="0"/>
                  <w:divBdr>
                    <w:top w:val="none" w:sz="0" w:space="0" w:color="auto"/>
                    <w:left w:val="none" w:sz="0" w:space="0" w:color="auto"/>
                    <w:bottom w:val="none" w:sz="0" w:space="0" w:color="auto"/>
                    <w:right w:val="none" w:sz="0" w:space="0" w:color="auto"/>
                  </w:divBdr>
                </w:div>
                <w:div w:id="1029602654">
                  <w:marLeft w:val="0"/>
                  <w:marRight w:val="0"/>
                  <w:marTop w:val="0"/>
                  <w:marBottom w:val="0"/>
                  <w:divBdr>
                    <w:top w:val="none" w:sz="0" w:space="0" w:color="auto"/>
                    <w:left w:val="none" w:sz="0" w:space="0" w:color="auto"/>
                    <w:bottom w:val="none" w:sz="0" w:space="0" w:color="auto"/>
                    <w:right w:val="none" w:sz="0" w:space="0" w:color="auto"/>
                  </w:divBdr>
                </w:div>
                <w:div w:id="10400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439738">
      <w:bodyDiv w:val="1"/>
      <w:marLeft w:val="0"/>
      <w:marRight w:val="0"/>
      <w:marTop w:val="0"/>
      <w:marBottom w:val="0"/>
      <w:divBdr>
        <w:top w:val="none" w:sz="0" w:space="0" w:color="auto"/>
        <w:left w:val="none" w:sz="0" w:space="0" w:color="auto"/>
        <w:bottom w:val="none" w:sz="0" w:space="0" w:color="auto"/>
        <w:right w:val="none" w:sz="0" w:space="0" w:color="auto"/>
      </w:divBdr>
    </w:div>
    <w:div w:id="1188369705">
      <w:bodyDiv w:val="1"/>
      <w:marLeft w:val="0"/>
      <w:marRight w:val="0"/>
      <w:marTop w:val="0"/>
      <w:marBottom w:val="0"/>
      <w:divBdr>
        <w:top w:val="none" w:sz="0" w:space="0" w:color="auto"/>
        <w:left w:val="none" w:sz="0" w:space="0" w:color="auto"/>
        <w:bottom w:val="none" w:sz="0" w:space="0" w:color="auto"/>
        <w:right w:val="none" w:sz="0" w:space="0" w:color="auto"/>
      </w:divBdr>
      <w:divsChild>
        <w:div w:id="805313369">
          <w:marLeft w:val="0"/>
          <w:marRight w:val="0"/>
          <w:marTop w:val="0"/>
          <w:marBottom w:val="0"/>
          <w:divBdr>
            <w:top w:val="none" w:sz="0" w:space="0" w:color="auto"/>
            <w:left w:val="none" w:sz="0" w:space="0" w:color="auto"/>
            <w:bottom w:val="none" w:sz="0" w:space="0" w:color="auto"/>
            <w:right w:val="none" w:sz="0" w:space="0" w:color="auto"/>
          </w:divBdr>
          <w:divsChild>
            <w:div w:id="528225636">
              <w:marLeft w:val="0"/>
              <w:marRight w:val="0"/>
              <w:marTop w:val="0"/>
              <w:marBottom w:val="300"/>
              <w:divBdr>
                <w:top w:val="none" w:sz="0" w:space="0" w:color="auto"/>
                <w:left w:val="none" w:sz="0" w:space="0" w:color="auto"/>
                <w:bottom w:val="none" w:sz="0" w:space="0" w:color="auto"/>
                <w:right w:val="none" w:sz="0" w:space="0" w:color="auto"/>
              </w:divBdr>
            </w:div>
            <w:div w:id="705105865">
              <w:marLeft w:val="0"/>
              <w:marRight w:val="0"/>
              <w:marTop w:val="0"/>
              <w:marBottom w:val="0"/>
              <w:divBdr>
                <w:top w:val="single" w:sz="24" w:space="0" w:color="FF9900"/>
                <w:left w:val="none" w:sz="0" w:space="0" w:color="auto"/>
                <w:bottom w:val="none" w:sz="0" w:space="0" w:color="auto"/>
                <w:right w:val="none" w:sz="0" w:space="0" w:color="auto"/>
              </w:divBdr>
            </w:div>
          </w:divsChild>
        </w:div>
        <w:div w:id="1085348545">
          <w:marLeft w:val="0"/>
          <w:marRight w:val="0"/>
          <w:marTop w:val="0"/>
          <w:marBottom w:val="0"/>
          <w:divBdr>
            <w:top w:val="none" w:sz="0" w:space="0" w:color="auto"/>
            <w:left w:val="none" w:sz="0" w:space="0" w:color="auto"/>
            <w:bottom w:val="none" w:sz="0" w:space="0" w:color="auto"/>
            <w:right w:val="none" w:sz="0" w:space="0" w:color="auto"/>
          </w:divBdr>
        </w:div>
      </w:divsChild>
    </w:div>
    <w:div w:id="1260597120">
      <w:bodyDiv w:val="1"/>
      <w:marLeft w:val="0"/>
      <w:marRight w:val="0"/>
      <w:marTop w:val="0"/>
      <w:marBottom w:val="0"/>
      <w:divBdr>
        <w:top w:val="none" w:sz="0" w:space="0" w:color="auto"/>
        <w:left w:val="none" w:sz="0" w:space="0" w:color="auto"/>
        <w:bottom w:val="none" w:sz="0" w:space="0" w:color="auto"/>
        <w:right w:val="none" w:sz="0" w:space="0" w:color="auto"/>
      </w:divBdr>
      <w:divsChild>
        <w:div w:id="1452940223">
          <w:marLeft w:val="0"/>
          <w:marRight w:val="0"/>
          <w:marTop w:val="0"/>
          <w:marBottom w:val="0"/>
          <w:divBdr>
            <w:top w:val="none" w:sz="0" w:space="0" w:color="auto"/>
            <w:left w:val="none" w:sz="0" w:space="0" w:color="auto"/>
            <w:bottom w:val="none" w:sz="0" w:space="0" w:color="auto"/>
            <w:right w:val="none" w:sz="0" w:space="0" w:color="auto"/>
          </w:divBdr>
          <w:divsChild>
            <w:div w:id="1262840042">
              <w:marLeft w:val="0"/>
              <w:marRight w:val="0"/>
              <w:marTop w:val="0"/>
              <w:marBottom w:val="0"/>
              <w:divBdr>
                <w:top w:val="none" w:sz="0" w:space="0" w:color="auto"/>
                <w:left w:val="none" w:sz="0" w:space="0" w:color="auto"/>
                <w:bottom w:val="none" w:sz="0" w:space="0" w:color="auto"/>
                <w:right w:val="none" w:sz="0" w:space="0" w:color="auto"/>
              </w:divBdr>
              <w:divsChild>
                <w:div w:id="1089960567">
                  <w:marLeft w:val="0"/>
                  <w:marRight w:val="24"/>
                  <w:marTop w:val="0"/>
                  <w:marBottom w:val="24"/>
                  <w:divBdr>
                    <w:top w:val="none" w:sz="0" w:space="0" w:color="auto"/>
                    <w:left w:val="none" w:sz="0" w:space="0" w:color="auto"/>
                    <w:bottom w:val="none" w:sz="0" w:space="0" w:color="auto"/>
                    <w:right w:val="none" w:sz="0" w:space="0" w:color="auto"/>
                  </w:divBdr>
                </w:div>
              </w:divsChild>
            </w:div>
            <w:div w:id="1529176253">
              <w:marLeft w:val="0"/>
              <w:marRight w:val="0"/>
              <w:marTop w:val="0"/>
              <w:marBottom w:val="0"/>
              <w:divBdr>
                <w:top w:val="none" w:sz="0" w:space="0" w:color="auto"/>
                <w:left w:val="none" w:sz="0" w:space="0" w:color="auto"/>
                <w:bottom w:val="none" w:sz="0" w:space="0" w:color="auto"/>
                <w:right w:val="none" w:sz="0" w:space="0" w:color="auto"/>
              </w:divBdr>
              <w:divsChild>
                <w:div w:id="2003463204">
                  <w:marLeft w:val="0"/>
                  <w:marRight w:val="24"/>
                  <w:marTop w:val="0"/>
                  <w:marBottom w:val="24"/>
                  <w:divBdr>
                    <w:top w:val="none" w:sz="0" w:space="0" w:color="auto"/>
                    <w:left w:val="none" w:sz="0" w:space="0" w:color="auto"/>
                    <w:bottom w:val="none" w:sz="0" w:space="0" w:color="auto"/>
                    <w:right w:val="none" w:sz="0" w:space="0" w:color="auto"/>
                  </w:divBdr>
                </w:div>
                <w:div w:id="1193571662">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1436441782">
          <w:marLeft w:val="0"/>
          <w:marRight w:val="0"/>
          <w:marTop w:val="0"/>
          <w:marBottom w:val="0"/>
          <w:divBdr>
            <w:top w:val="none" w:sz="0" w:space="0" w:color="auto"/>
            <w:left w:val="none" w:sz="0" w:space="0" w:color="auto"/>
            <w:bottom w:val="none" w:sz="0" w:space="0" w:color="auto"/>
            <w:right w:val="none" w:sz="0" w:space="0" w:color="auto"/>
          </w:divBdr>
          <w:divsChild>
            <w:div w:id="1639533005">
              <w:marLeft w:val="0"/>
              <w:marRight w:val="0"/>
              <w:marTop w:val="0"/>
              <w:marBottom w:val="0"/>
              <w:divBdr>
                <w:top w:val="none" w:sz="0" w:space="0" w:color="auto"/>
                <w:left w:val="none" w:sz="0" w:space="0" w:color="auto"/>
                <w:bottom w:val="none" w:sz="0" w:space="0" w:color="auto"/>
                <w:right w:val="none" w:sz="0" w:space="0" w:color="auto"/>
              </w:divBdr>
              <w:divsChild>
                <w:div w:id="216362396">
                  <w:marLeft w:val="0"/>
                  <w:marRight w:val="0"/>
                  <w:marTop w:val="0"/>
                  <w:marBottom w:val="0"/>
                  <w:divBdr>
                    <w:top w:val="none" w:sz="0" w:space="0" w:color="auto"/>
                    <w:left w:val="none" w:sz="0" w:space="0" w:color="auto"/>
                    <w:bottom w:val="none" w:sz="0" w:space="0" w:color="auto"/>
                    <w:right w:val="none" w:sz="0" w:space="0" w:color="auto"/>
                  </w:divBdr>
                </w:div>
                <w:div w:id="331378564">
                  <w:marLeft w:val="0"/>
                  <w:marRight w:val="0"/>
                  <w:marTop w:val="0"/>
                  <w:marBottom w:val="0"/>
                  <w:divBdr>
                    <w:top w:val="none" w:sz="0" w:space="0" w:color="auto"/>
                    <w:left w:val="none" w:sz="0" w:space="0" w:color="auto"/>
                    <w:bottom w:val="none" w:sz="0" w:space="0" w:color="auto"/>
                    <w:right w:val="none" w:sz="0" w:space="0" w:color="auto"/>
                  </w:divBdr>
                </w:div>
                <w:div w:id="1210990286">
                  <w:marLeft w:val="0"/>
                  <w:marRight w:val="0"/>
                  <w:marTop w:val="0"/>
                  <w:marBottom w:val="0"/>
                  <w:divBdr>
                    <w:top w:val="none" w:sz="0" w:space="0" w:color="auto"/>
                    <w:left w:val="none" w:sz="0" w:space="0" w:color="auto"/>
                    <w:bottom w:val="none" w:sz="0" w:space="0" w:color="auto"/>
                    <w:right w:val="none" w:sz="0" w:space="0" w:color="auto"/>
                  </w:divBdr>
                </w:div>
                <w:div w:id="91779048">
                  <w:marLeft w:val="0"/>
                  <w:marRight w:val="0"/>
                  <w:marTop w:val="0"/>
                  <w:marBottom w:val="0"/>
                  <w:divBdr>
                    <w:top w:val="none" w:sz="0" w:space="0" w:color="auto"/>
                    <w:left w:val="none" w:sz="0" w:space="0" w:color="auto"/>
                    <w:bottom w:val="none" w:sz="0" w:space="0" w:color="auto"/>
                    <w:right w:val="none" w:sz="0" w:space="0" w:color="auto"/>
                  </w:divBdr>
                </w:div>
                <w:div w:id="792209011">
                  <w:marLeft w:val="0"/>
                  <w:marRight w:val="0"/>
                  <w:marTop w:val="0"/>
                  <w:marBottom w:val="0"/>
                  <w:divBdr>
                    <w:top w:val="none" w:sz="0" w:space="0" w:color="auto"/>
                    <w:left w:val="none" w:sz="0" w:space="0" w:color="auto"/>
                    <w:bottom w:val="none" w:sz="0" w:space="0" w:color="auto"/>
                    <w:right w:val="none" w:sz="0" w:space="0" w:color="auto"/>
                  </w:divBdr>
                </w:div>
                <w:div w:id="749041509">
                  <w:marLeft w:val="0"/>
                  <w:marRight w:val="0"/>
                  <w:marTop w:val="0"/>
                  <w:marBottom w:val="0"/>
                  <w:divBdr>
                    <w:top w:val="none" w:sz="0" w:space="0" w:color="auto"/>
                    <w:left w:val="none" w:sz="0" w:space="0" w:color="auto"/>
                    <w:bottom w:val="none" w:sz="0" w:space="0" w:color="auto"/>
                    <w:right w:val="none" w:sz="0" w:space="0" w:color="auto"/>
                  </w:divBdr>
                </w:div>
                <w:div w:id="388845706">
                  <w:marLeft w:val="0"/>
                  <w:marRight w:val="0"/>
                  <w:marTop w:val="0"/>
                  <w:marBottom w:val="0"/>
                  <w:divBdr>
                    <w:top w:val="none" w:sz="0" w:space="0" w:color="auto"/>
                    <w:left w:val="none" w:sz="0" w:space="0" w:color="auto"/>
                    <w:bottom w:val="none" w:sz="0" w:space="0" w:color="auto"/>
                    <w:right w:val="none" w:sz="0" w:space="0" w:color="auto"/>
                  </w:divBdr>
                </w:div>
                <w:div w:id="181301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643961">
      <w:bodyDiv w:val="1"/>
      <w:marLeft w:val="0"/>
      <w:marRight w:val="0"/>
      <w:marTop w:val="0"/>
      <w:marBottom w:val="0"/>
      <w:divBdr>
        <w:top w:val="none" w:sz="0" w:space="0" w:color="auto"/>
        <w:left w:val="none" w:sz="0" w:space="0" w:color="auto"/>
        <w:bottom w:val="none" w:sz="0" w:space="0" w:color="auto"/>
        <w:right w:val="none" w:sz="0" w:space="0" w:color="auto"/>
      </w:divBdr>
    </w:div>
    <w:div w:id="1346863042">
      <w:bodyDiv w:val="1"/>
      <w:marLeft w:val="0"/>
      <w:marRight w:val="0"/>
      <w:marTop w:val="0"/>
      <w:marBottom w:val="0"/>
      <w:divBdr>
        <w:top w:val="none" w:sz="0" w:space="0" w:color="auto"/>
        <w:left w:val="none" w:sz="0" w:space="0" w:color="auto"/>
        <w:bottom w:val="none" w:sz="0" w:space="0" w:color="auto"/>
        <w:right w:val="none" w:sz="0" w:space="0" w:color="auto"/>
      </w:divBdr>
    </w:div>
    <w:div w:id="1359117367">
      <w:bodyDiv w:val="1"/>
      <w:marLeft w:val="0"/>
      <w:marRight w:val="0"/>
      <w:marTop w:val="0"/>
      <w:marBottom w:val="0"/>
      <w:divBdr>
        <w:top w:val="none" w:sz="0" w:space="0" w:color="auto"/>
        <w:left w:val="none" w:sz="0" w:space="0" w:color="auto"/>
        <w:bottom w:val="none" w:sz="0" w:space="0" w:color="auto"/>
        <w:right w:val="none" w:sz="0" w:space="0" w:color="auto"/>
      </w:divBdr>
    </w:div>
    <w:div w:id="1374690363">
      <w:bodyDiv w:val="1"/>
      <w:marLeft w:val="0"/>
      <w:marRight w:val="0"/>
      <w:marTop w:val="0"/>
      <w:marBottom w:val="0"/>
      <w:divBdr>
        <w:top w:val="none" w:sz="0" w:space="0" w:color="auto"/>
        <w:left w:val="none" w:sz="0" w:space="0" w:color="auto"/>
        <w:bottom w:val="none" w:sz="0" w:space="0" w:color="auto"/>
        <w:right w:val="none" w:sz="0" w:space="0" w:color="auto"/>
      </w:divBdr>
      <w:divsChild>
        <w:div w:id="226455863">
          <w:marLeft w:val="0"/>
          <w:marRight w:val="0"/>
          <w:marTop w:val="0"/>
          <w:marBottom w:val="0"/>
          <w:divBdr>
            <w:top w:val="none" w:sz="0" w:space="0" w:color="auto"/>
            <w:left w:val="none" w:sz="0" w:space="0" w:color="auto"/>
            <w:bottom w:val="none" w:sz="0" w:space="0" w:color="auto"/>
            <w:right w:val="none" w:sz="0" w:space="0" w:color="auto"/>
          </w:divBdr>
          <w:divsChild>
            <w:div w:id="357314557">
              <w:marLeft w:val="0"/>
              <w:marRight w:val="0"/>
              <w:marTop w:val="0"/>
              <w:marBottom w:val="0"/>
              <w:divBdr>
                <w:top w:val="none" w:sz="0" w:space="0" w:color="auto"/>
                <w:left w:val="none" w:sz="0" w:space="0" w:color="auto"/>
                <w:bottom w:val="none" w:sz="0" w:space="0" w:color="auto"/>
                <w:right w:val="none" w:sz="0" w:space="0" w:color="auto"/>
              </w:divBdr>
            </w:div>
          </w:divsChild>
        </w:div>
        <w:div w:id="116611249">
          <w:marLeft w:val="0"/>
          <w:marRight w:val="0"/>
          <w:marTop w:val="0"/>
          <w:marBottom w:val="0"/>
          <w:divBdr>
            <w:top w:val="none" w:sz="0" w:space="0" w:color="auto"/>
            <w:left w:val="none" w:sz="0" w:space="0" w:color="auto"/>
            <w:bottom w:val="none" w:sz="0" w:space="0" w:color="auto"/>
            <w:right w:val="none" w:sz="0" w:space="0" w:color="auto"/>
          </w:divBdr>
        </w:div>
        <w:div w:id="405734723">
          <w:marLeft w:val="0"/>
          <w:marRight w:val="0"/>
          <w:marTop w:val="0"/>
          <w:marBottom w:val="0"/>
          <w:divBdr>
            <w:top w:val="none" w:sz="0" w:space="0" w:color="auto"/>
            <w:left w:val="none" w:sz="0" w:space="0" w:color="auto"/>
            <w:bottom w:val="none" w:sz="0" w:space="0" w:color="auto"/>
            <w:right w:val="none" w:sz="0" w:space="0" w:color="auto"/>
          </w:divBdr>
        </w:div>
      </w:divsChild>
    </w:div>
    <w:div w:id="1492720618">
      <w:bodyDiv w:val="1"/>
      <w:marLeft w:val="0"/>
      <w:marRight w:val="0"/>
      <w:marTop w:val="0"/>
      <w:marBottom w:val="0"/>
      <w:divBdr>
        <w:top w:val="none" w:sz="0" w:space="0" w:color="auto"/>
        <w:left w:val="none" w:sz="0" w:space="0" w:color="auto"/>
        <w:bottom w:val="none" w:sz="0" w:space="0" w:color="auto"/>
        <w:right w:val="none" w:sz="0" w:space="0" w:color="auto"/>
      </w:divBdr>
      <w:divsChild>
        <w:div w:id="754211701">
          <w:marLeft w:val="0"/>
          <w:marRight w:val="0"/>
          <w:marTop w:val="0"/>
          <w:marBottom w:val="0"/>
          <w:divBdr>
            <w:top w:val="none" w:sz="0" w:space="0" w:color="auto"/>
            <w:left w:val="none" w:sz="0" w:space="0" w:color="auto"/>
            <w:bottom w:val="none" w:sz="0" w:space="0" w:color="auto"/>
            <w:right w:val="none" w:sz="0" w:space="0" w:color="auto"/>
          </w:divBdr>
          <w:divsChild>
            <w:div w:id="1426027326">
              <w:marLeft w:val="0"/>
              <w:marRight w:val="0"/>
              <w:marTop w:val="0"/>
              <w:marBottom w:val="0"/>
              <w:divBdr>
                <w:top w:val="none" w:sz="0" w:space="0" w:color="auto"/>
                <w:left w:val="none" w:sz="0" w:space="0" w:color="auto"/>
                <w:bottom w:val="none" w:sz="0" w:space="0" w:color="auto"/>
                <w:right w:val="none" w:sz="0" w:space="0" w:color="auto"/>
              </w:divBdr>
              <w:divsChild>
                <w:div w:id="2033847209">
                  <w:marLeft w:val="0"/>
                  <w:marRight w:val="24"/>
                  <w:marTop w:val="0"/>
                  <w:marBottom w:val="24"/>
                  <w:divBdr>
                    <w:top w:val="none" w:sz="0" w:space="0" w:color="auto"/>
                    <w:left w:val="none" w:sz="0" w:space="0" w:color="auto"/>
                    <w:bottom w:val="none" w:sz="0" w:space="0" w:color="auto"/>
                    <w:right w:val="none" w:sz="0" w:space="0" w:color="auto"/>
                  </w:divBdr>
                </w:div>
              </w:divsChild>
            </w:div>
            <w:div w:id="454449349">
              <w:marLeft w:val="0"/>
              <w:marRight w:val="0"/>
              <w:marTop w:val="0"/>
              <w:marBottom w:val="0"/>
              <w:divBdr>
                <w:top w:val="none" w:sz="0" w:space="0" w:color="auto"/>
                <w:left w:val="none" w:sz="0" w:space="0" w:color="auto"/>
                <w:bottom w:val="none" w:sz="0" w:space="0" w:color="auto"/>
                <w:right w:val="none" w:sz="0" w:space="0" w:color="auto"/>
              </w:divBdr>
              <w:divsChild>
                <w:div w:id="933051929">
                  <w:marLeft w:val="0"/>
                  <w:marRight w:val="24"/>
                  <w:marTop w:val="0"/>
                  <w:marBottom w:val="24"/>
                  <w:divBdr>
                    <w:top w:val="none" w:sz="0" w:space="0" w:color="auto"/>
                    <w:left w:val="none" w:sz="0" w:space="0" w:color="auto"/>
                    <w:bottom w:val="none" w:sz="0" w:space="0" w:color="auto"/>
                    <w:right w:val="none" w:sz="0" w:space="0" w:color="auto"/>
                  </w:divBdr>
                </w:div>
                <w:div w:id="1751268620">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1253733620">
          <w:marLeft w:val="0"/>
          <w:marRight w:val="0"/>
          <w:marTop w:val="0"/>
          <w:marBottom w:val="0"/>
          <w:divBdr>
            <w:top w:val="none" w:sz="0" w:space="0" w:color="auto"/>
            <w:left w:val="none" w:sz="0" w:space="0" w:color="auto"/>
            <w:bottom w:val="none" w:sz="0" w:space="0" w:color="auto"/>
            <w:right w:val="none" w:sz="0" w:space="0" w:color="auto"/>
          </w:divBdr>
          <w:divsChild>
            <w:div w:id="181894969">
              <w:marLeft w:val="0"/>
              <w:marRight w:val="0"/>
              <w:marTop w:val="0"/>
              <w:marBottom w:val="0"/>
              <w:divBdr>
                <w:top w:val="none" w:sz="0" w:space="0" w:color="auto"/>
                <w:left w:val="none" w:sz="0" w:space="0" w:color="auto"/>
                <w:bottom w:val="none" w:sz="0" w:space="0" w:color="auto"/>
                <w:right w:val="none" w:sz="0" w:space="0" w:color="auto"/>
              </w:divBdr>
              <w:divsChild>
                <w:div w:id="1290817669">
                  <w:marLeft w:val="0"/>
                  <w:marRight w:val="0"/>
                  <w:marTop w:val="0"/>
                  <w:marBottom w:val="0"/>
                  <w:divBdr>
                    <w:top w:val="none" w:sz="0" w:space="0" w:color="auto"/>
                    <w:left w:val="none" w:sz="0" w:space="0" w:color="auto"/>
                    <w:bottom w:val="none" w:sz="0" w:space="0" w:color="auto"/>
                    <w:right w:val="none" w:sz="0" w:space="0" w:color="auto"/>
                  </w:divBdr>
                </w:div>
                <w:div w:id="788552525">
                  <w:marLeft w:val="0"/>
                  <w:marRight w:val="0"/>
                  <w:marTop w:val="0"/>
                  <w:marBottom w:val="0"/>
                  <w:divBdr>
                    <w:top w:val="none" w:sz="0" w:space="0" w:color="auto"/>
                    <w:left w:val="none" w:sz="0" w:space="0" w:color="auto"/>
                    <w:bottom w:val="none" w:sz="0" w:space="0" w:color="auto"/>
                    <w:right w:val="none" w:sz="0" w:space="0" w:color="auto"/>
                  </w:divBdr>
                </w:div>
                <w:div w:id="8824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913516">
      <w:bodyDiv w:val="1"/>
      <w:marLeft w:val="0"/>
      <w:marRight w:val="0"/>
      <w:marTop w:val="0"/>
      <w:marBottom w:val="0"/>
      <w:divBdr>
        <w:top w:val="none" w:sz="0" w:space="0" w:color="auto"/>
        <w:left w:val="none" w:sz="0" w:space="0" w:color="auto"/>
        <w:bottom w:val="none" w:sz="0" w:space="0" w:color="auto"/>
        <w:right w:val="none" w:sz="0" w:space="0" w:color="auto"/>
      </w:divBdr>
      <w:divsChild>
        <w:div w:id="1739669407">
          <w:marLeft w:val="0"/>
          <w:marRight w:val="0"/>
          <w:marTop w:val="0"/>
          <w:marBottom w:val="0"/>
          <w:divBdr>
            <w:top w:val="none" w:sz="0" w:space="0" w:color="auto"/>
            <w:left w:val="none" w:sz="0" w:space="0" w:color="auto"/>
            <w:bottom w:val="none" w:sz="0" w:space="0" w:color="auto"/>
            <w:right w:val="none" w:sz="0" w:space="0" w:color="auto"/>
          </w:divBdr>
          <w:divsChild>
            <w:div w:id="151560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5410">
      <w:bodyDiv w:val="1"/>
      <w:marLeft w:val="0"/>
      <w:marRight w:val="0"/>
      <w:marTop w:val="0"/>
      <w:marBottom w:val="0"/>
      <w:divBdr>
        <w:top w:val="none" w:sz="0" w:space="0" w:color="auto"/>
        <w:left w:val="none" w:sz="0" w:space="0" w:color="auto"/>
        <w:bottom w:val="none" w:sz="0" w:space="0" w:color="auto"/>
        <w:right w:val="none" w:sz="0" w:space="0" w:color="auto"/>
      </w:divBdr>
      <w:divsChild>
        <w:div w:id="1428848406">
          <w:marLeft w:val="0"/>
          <w:marRight w:val="0"/>
          <w:marTop w:val="0"/>
          <w:marBottom w:val="0"/>
          <w:divBdr>
            <w:top w:val="none" w:sz="0" w:space="0" w:color="auto"/>
            <w:left w:val="none" w:sz="0" w:space="0" w:color="auto"/>
            <w:bottom w:val="none" w:sz="0" w:space="0" w:color="auto"/>
            <w:right w:val="none" w:sz="0" w:space="0" w:color="auto"/>
          </w:divBdr>
          <w:divsChild>
            <w:div w:id="1432581547">
              <w:marLeft w:val="0"/>
              <w:marRight w:val="0"/>
              <w:marTop w:val="180"/>
              <w:marBottom w:val="180"/>
              <w:divBdr>
                <w:top w:val="none" w:sz="0" w:space="0" w:color="auto"/>
                <w:left w:val="none" w:sz="0" w:space="0" w:color="auto"/>
                <w:bottom w:val="none" w:sz="0" w:space="0" w:color="auto"/>
                <w:right w:val="none" w:sz="0" w:space="0" w:color="auto"/>
              </w:divBdr>
            </w:div>
          </w:divsChild>
        </w:div>
        <w:div w:id="1314524273">
          <w:marLeft w:val="0"/>
          <w:marRight w:val="0"/>
          <w:marTop w:val="0"/>
          <w:marBottom w:val="0"/>
          <w:divBdr>
            <w:top w:val="none" w:sz="0" w:space="0" w:color="auto"/>
            <w:left w:val="none" w:sz="0" w:space="0" w:color="auto"/>
            <w:bottom w:val="none" w:sz="0" w:space="0" w:color="auto"/>
            <w:right w:val="none" w:sz="0" w:space="0" w:color="auto"/>
          </w:divBdr>
          <w:divsChild>
            <w:div w:id="1183013910">
              <w:marLeft w:val="0"/>
              <w:marRight w:val="0"/>
              <w:marTop w:val="0"/>
              <w:marBottom w:val="0"/>
              <w:divBdr>
                <w:top w:val="none" w:sz="0" w:space="0" w:color="auto"/>
                <w:left w:val="none" w:sz="0" w:space="0" w:color="auto"/>
                <w:bottom w:val="none" w:sz="0" w:space="0" w:color="auto"/>
                <w:right w:val="none" w:sz="0" w:space="0" w:color="auto"/>
              </w:divBdr>
              <w:divsChild>
                <w:div w:id="85004074">
                  <w:marLeft w:val="0"/>
                  <w:marRight w:val="0"/>
                  <w:marTop w:val="0"/>
                  <w:marBottom w:val="0"/>
                  <w:divBdr>
                    <w:top w:val="none" w:sz="0" w:space="0" w:color="auto"/>
                    <w:left w:val="none" w:sz="0" w:space="0" w:color="auto"/>
                    <w:bottom w:val="none" w:sz="0" w:space="0" w:color="auto"/>
                    <w:right w:val="none" w:sz="0" w:space="0" w:color="auto"/>
                  </w:divBdr>
                  <w:divsChild>
                    <w:div w:id="2000694318">
                      <w:marLeft w:val="0"/>
                      <w:marRight w:val="0"/>
                      <w:marTop w:val="0"/>
                      <w:marBottom w:val="0"/>
                      <w:divBdr>
                        <w:top w:val="none" w:sz="0" w:space="0" w:color="auto"/>
                        <w:left w:val="none" w:sz="0" w:space="0" w:color="auto"/>
                        <w:bottom w:val="none" w:sz="0" w:space="0" w:color="auto"/>
                        <w:right w:val="none" w:sz="0" w:space="0" w:color="auto"/>
                      </w:divBdr>
                      <w:divsChild>
                        <w:div w:id="975062097">
                          <w:marLeft w:val="0"/>
                          <w:marRight w:val="0"/>
                          <w:marTop w:val="0"/>
                          <w:marBottom w:val="0"/>
                          <w:divBdr>
                            <w:top w:val="none" w:sz="0" w:space="0" w:color="auto"/>
                            <w:left w:val="none" w:sz="0" w:space="0" w:color="auto"/>
                            <w:bottom w:val="none" w:sz="0" w:space="0" w:color="auto"/>
                            <w:right w:val="none" w:sz="0" w:space="0" w:color="auto"/>
                          </w:divBdr>
                          <w:divsChild>
                            <w:div w:id="44882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9698695">
      <w:bodyDiv w:val="1"/>
      <w:marLeft w:val="0"/>
      <w:marRight w:val="0"/>
      <w:marTop w:val="0"/>
      <w:marBottom w:val="0"/>
      <w:divBdr>
        <w:top w:val="none" w:sz="0" w:space="0" w:color="auto"/>
        <w:left w:val="none" w:sz="0" w:space="0" w:color="auto"/>
        <w:bottom w:val="none" w:sz="0" w:space="0" w:color="auto"/>
        <w:right w:val="none" w:sz="0" w:space="0" w:color="auto"/>
      </w:divBdr>
      <w:divsChild>
        <w:div w:id="1536309594">
          <w:marLeft w:val="0"/>
          <w:marRight w:val="0"/>
          <w:marTop w:val="0"/>
          <w:marBottom w:val="0"/>
          <w:divBdr>
            <w:top w:val="none" w:sz="0" w:space="0" w:color="auto"/>
            <w:left w:val="none" w:sz="0" w:space="0" w:color="auto"/>
            <w:bottom w:val="none" w:sz="0" w:space="0" w:color="auto"/>
            <w:right w:val="none" w:sz="0" w:space="0" w:color="auto"/>
          </w:divBdr>
          <w:divsChild>
            <w:div w:id="883643313">
              <w:marLeft w:val="0"/>
              <w:marRight w:val="0"/>
              <w:marTop w:val="0"/>
              <w:marBottom w:val="0"/>
              <w:divBdr>
                <w:top w:val="none" w:sz="0" w:space="0" w:color="auto"/>
                <w:left w:val="none" w:sz="0" w:space="0" w:color="auto"/>
                <w:bottom w:val="none" w:sz="0" w:space="0" w:color="auto"/>
                <w:right w:val="none" w:sz="0" w:space="0" w:color="auto"/>
              </w:divBdr>
              <w:divsChild>
                <w:div w:id="1844316246">
                  <w:marLeft w:val="0"/>
                  <w:marRight w:val="0"/>
                  <w:marTop w:val="0"/>
                  <w:marBottom w:val="0"/>
                  <w:divBdr>
                    <w:top w:val="none" w:sz="0" w:space="0" w:color="auto"/>
                    <w:left w:val="none" w:sz="0" w:space="0" w:color="auto"/>
                    <w:bottom w:val="none" w:sz="0" w:space="0" w:color="auto"/>
                    <w:right w:val="none" w:sz="0" w:space="0" w:color="auto"/>
                  </w:divBdr>
                </w:div>
                <w:div w:id="1305042334">
                  <w:marLeft w:val="0"/>
                  <w:marRight w:val="0"/>
                  <w:marTop w:val="0"/>
                  <w:marBottom w:val="0"/>
                  <w:divBdr>
                    <w:top w:val="none" w:sz="0" w:space="0" w:color="auto"/>
                    <w:left w:val="none" w:sz="0" w:space="0" w:color="auto"/>
                    <w:bottom w:val="none" w:sz="0" w:space="0" w:color="auto"/>
                    <w:right w:val="none" w:sz="0" w:space="0" w:color="auto"/>
                  </w:divBdr>
                </w:div>
                <w:div w:id="352733689">
                  <w:marLeft w:val="0"/>
                  <w:marRight w:val="0"/>
                  <w:marTop w:val="0"/>
                  <w:marBottom w:val="0"/>
                  <w:divBdr>
                    <w:top w:val="none" w:sz="0" w:space="0" w:color="auto"/>
                    <w:left w:val="none" w:sz="0" w:space="0" w:color="auto"/>
                    <w:bottom w:val="none" w:sz="0" w:space="0" w:color="auto"/>
                    <w:right w:val="none" w:sz="0" w:space="0" w:color="auto"/>
                  </w:divBdr>
                </w:div>
                <w:div w:id="17517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94579">
          <w:marLeft w:val="0"/>
          <w:marRight w:val="0"/>
          <w:marTop w:val="0"/>
          <w:marBottom w:val="0"/>
          <w:divBdr>
            <w:top w:val="none" w:sz="0" w:space="0" w:color="auto"/>
            <w:left w:val="none" w:sz="0" w:space="0" w:color="auto"/>
            <w:bottom w:val="none" w:sz="0" w:space="0" w:color="auto"/>
            <w:right w:val="none" w:sz="0" w:space="0" w:color="auto"/>
          </w:divBdr>
        </w:div>
        <w:div w:id="1233539330">
          <w:marLeft w:val="0"/>
          <w:marRight w:val="0"/>
          <w:marTop w:val="0"/>
          <w:marBottom w:val="0"/>
          <w:divBdr>
            <w:top w:val="none" w:sz="0" w:space="0" w:color="auto"/>
            <w:left w:val="none" w:sz="0" w:space="0" w:color="auto"/>
            <w:bottom w:val="none" w:sz="0" w:space="0" w:color="auto"/>
            <w:right w:val="none" w:sz="0" w:space="0" w:color="auto"/>
          </w:divBdr>
          <w:divsChild>
            <w:div w:id="1224638021">
              <w:marLeft w:val="0"/>
              <w:marRight w:val="0"/>
              <w:marTop w:val="0"/>
              <w:marBottom w:val="0"/>
              <w:divBdr>
                <w:top w:val="none" w:sz="0" w:space="0" w:color="auto"/>
                <w:left w:val="none" w:sz="0" w:space="0" w:color="auto"/>
                <w:bottom w:val="none" w:sz="0" w:space="0" w:color="auto"/>
                <w:right w:val="none" w:sz="0" w:space="0" w:color="auto"/>
              </w:divBdr>
              <w:divsChild>
                <w:div w:id="114789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39716">
      <w:bodyDiv w:val="1"/>
      <w:marLeft w:val="0"/>
      <w:marRight w:val="0"/>
      <w:marTop w:val="0"/>
      <w:marBottom w:val="0"/>
      <w:divBdr>
        <w:top w:val="none" w:sz="0" w:space="0" w:color="auto"/>
        <w:left w:val="none" w:sz="0" w:space="0" w:color="auto"/>
        <w:bottom w:val="none" w:sz="0" w:space="0" w:color="auto"/>
        <w:right w:val="none" w:sz="0" w:space="0" w:color="auto"/>
      </w:divBdr>
    </w:div>
    <w:div w:id="1820462665">
      <w:bodyDiv w:val="1"/>
      <w:marLeft w:val="0"/>
      <w:marRight w:val="0"/>
      <w:marTop w:val="0"/>
      <w:marBottom w:val="0"/>
      <w:divBdr>
        <w:top w:val="none" w:sz="0" w:space="0" w:color="auto"/>
        <w:left w:val="none" w:sz="0" w:space="0" w:color="auto"/>
        <w:bottom w:val="none" w:sz="0" w:space="0" w:color="auto"/>
        <w:right w:val="none" w:sz="0" w:space="0" w:color="auto"/>
      </w:divBdr>
      <w:divsChild>
        <w:div w:id="84964537">
          <w:marLeft w:val="0"/>
          <w:marRight w:val="0"/>
          <w:marTop w:val="0"/>
          <w:marBottom w:val="0"/>
          <w:divBdr>
            <w:top w:val="none" w:sz="0" w:space="0" w:color="auto"/>
            <w:left w:val="none" w:sz="0" w:space="0" w:color="auto"/>
            <w:bottom w:val="none" w:sz="0" w:space="0" w:color="auto"/>
            <w:right w:val="none" w:sz="0" w:space="0" w:color="auto"/>
          </w:divBdr>
          <w:divsChild>
            <w:div w:id="1836336601">
              <w:marLeft w:val="0"/>
              <w:marRight w:val="0"/>
              <w:marTop w:val="0"/>
              <w:marBottom w:val="0"/>
              <w:divBdr>
                <w:top w:val="none" w:sz="0" w:space="0" w:color="auto"/>
                <w:left w:val="none" w:sz="0" w:space="0" w:color="auto"/>
                <w:bottom w:val="none" w:sz="0" w:space="0" w:color="auto"/>
                <w:right w:val="none" w:sz="0" w:space="0" w:color="auto"/>
              </w:divBdr>
              <w:divsChild>
                <w:div w:id="1448693742">
                  <w:marLeft w:val="0"/>
                  <w:marRight w:val="24"/>
                  <w:marTop w:val="0"/>
                  <w:marBottom w:val="24"/>
                  <w:divBdr>
                    <w:top w:val="none" w:sz="0" w:space="0" w:color="auto"/>
                    <w:left w:val="none" w:sz="0" w:space="0" w:color="auto"/>
                    <w:bottom w:val="none" w:sz="0" w:space="0" w:color="auto"/>
                    <w:right w:val="none" w:sz="0" w:space="0" w:color="auto"/>
                  </w:divBdr>
                </w:div>
              </w:divsChild>
            </w:div>
            <w:div w:id="1439569404">
              <w:marLeft w:val="0"/>
              <w:marRight w:val="0"/>
              <w:marTop w:val="0"/>
              <w:marBottom w:val="0"/>
              <w:divBdr>
                <w:top w:val="none" w:sz="0" w:space="0" w:color="auto"/>
                <w:left w:val="none" w:sz="0" w:space="0" w:color="auto"/>
                <w:bottom w:val="none" w:sz="0" w:space="0" w:color="auto"/>
                <w:right w:val="none" w:sz="0" w:space="0" w:color="auto"/>
              </w:divBdr>
              <w:divsChild>
                <w:div w:id="827483309">
                  <w:marLeft w:val="0"/>
                  <w:marRight w:val="24"/>
                  <w:marTop w:val="0"/>
                  <w:marBottom w:val="24"/>
                  <w:divBdr>
                    <w:top w:val="none" w:sz="0" w:space="0" w:color="auto"/>
                    <w:left w:val="none" w:sz="0" w:space="0" w:color="auto"/>
                    <w:bottom w:val="none" w:sz="0" w:space="0" w:color="auto"/>
                    <w:right w:val="none" w:sz="0" w:space="0" w:color="auto"/>
                  </w:divBdr>
                </w:div>
                <w:div w:id="1550917810">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97264624">
          <w:marLeft w:val="0"/>
          <w:marRight w:val="0"/>
          <w:marTop w:val="0"/>
          <w:marBottom w:val="0"/>
          <w:divBdr>
            <w:top w:val="none" w:sz="0" w:space="0" w:color="auto"/>
            <w:left w:val="none" w:sz="0" w:space="0" w:color="auto"/>
            <w:bottom w:val="none" w:sz="0" w:space="0" w:color="auto"/>
            <w:right w:val="none" w:sz="0" w:space="0" w:color="auto"/>
          </w:divBdr>
          <w:divsChild>
            <w:div w:id="1222713179">
              <w:marLeft w:val="0"/>
              <w:marRight w:val="0"/>
              <w:marTop w:val="0"/>
              <w:marBottom w:val="0"/>
              <w:divBdr>
                <w:top w:val="none" w:sz="0" w:space="0" w:color="auto"/>
                <w:left w:val="none" w:sz="0" w:space="0" w:color="auto"/>
                <w:bottom w:val="none" w:sz="0" w:space="0" w:color="auto"/>
                <w:right w:val="none" w:sz="0" w:space="0" w:color="auto"/>
              </w:divBdr>
              <w:divsChild>
                <w:div w:id="401686587">
                  <w:marLeft w:val="0"/>
                  <w:marRight w:val="0"/>
                  <w:marTop w:val="0"/>
                  <w:marBottom w:val="0"/>
                  <w:divBdr>
                    <w:top w:val="none" w:sz="0" w:space="0" w:color="auto"/>
                    <w:left w:val="none" w:sz="0" w:space="0" w:color="auto"/>
                    <w:bottom w:val="none" w:sz="0" w:space="0" w:color="auto"/>
                    <w:right w:val="none" w:sz="0" w:space="0" w:color="auto"/>
                  </w:divBdr>
                </w:div>
                <w:div w:id="6703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4092">
          <w:marLeft w:val="0"/>
          <w:marRight w:val="0"/>
          <w:marTop w:val="0"/>
          <w:marBottom w:val="0"/>
          <w:divBdr>
            <w:top w:val="none" w:sz="0" w:space="0" w:color="auto"/>
            <w:left w:val="none" w:sz="0" w:space="0" w:color="auto"/>
            <w:bottom w:val="none" w:sz="0" w:space="0" w:color="auto"/>
            <w:right w:val="none" w:sz="0" w:space="0" w:color="auto"/>
          </w:divBdr>
        </w:div>
      </w:divsChild>
    </w:div>
    <w:div w:id="1825512622">
      <w:bodyDiv w:val="1"/>
      <w:marLeft w:val="0"/>
      <w:marRight w:val="0"/>
      <w:marTop w:val="0"/>
      <w:marBottom w:val="0"/>
      <w:divBdr>
        <w:top w:val="none" w:sz="0" w:space="0" w:color="auto"/>
        <w:left w:val="none" w:sz="0" w:space="0" w:color="auto"/>
        <w:bottom w:val="none" w:sz="0" w:space="0" w:color="auto"/>
        <w:right w:val="none" w:sz="0" w:space="0" w:color="auto"/>
      </w:divBdr>
    </w:div>
    <w:div w:id="1874533881">
      <w:bodyDiv w:val="1"/>
      <w:marLeft w:val="0"/>
      <w:marRight w:val="0"/>
      <w:marTop w:val="0"/>
      <w:marBottom w:val="0"/>
      <w:divBdr>
        <w:top w:val="none" w:sz="0" w:space="0" w:color="auto"/>
        <w:left w:val="none" w:sz="0" w:space="0" w:color="auto"/>
        <w:bottom w:val="none" w:sz="0" w:space="0" w:color="auto"/>
        <w:right w:val="none" w:sz="0" w:space="0" w:color="auto"/>
      </w:divBdr>
    </w:div>
    <w:div w:id="1899508865">
      <w:bodyDiv w:val="1"/>
      <w:marLeft w:val="0"/>
      <w:marRight w:val="0"/>
      <w:marTop w:val="0"/>
      <w:marBottom w:val="0"/>
      <w:divBdr>
        <w:top w:val="none" w:sz="0" w:space="0" w:color="auto"/>
        <w:left w:val="none" w:sz="0" w:space="0" w:color="auto"/>
        <w:bottom w:val="none" w:sz="0" w:space="0" w:color="auto"/>
        <w:right w:val="none" w:sz="0" w:space="0" w:color="auto"/>
      </w:divBdr>
      <w:divsChild>
        <w:div w:id="845512375">
          <w:marLeft w:val="0"/>
          <w:marRight w:val="0"/>
          <w:marTop w:val="0"/>
          <w:marBottom w:val="0"/>
          <w:divBdr>
            <w:top w:val="none" w:sz="0" w:space="0" w:color="auto"/>
            <w:left w:val="none" w:sz="0" w:space="0" w:color="auto"/>
            <w:bottom w:val="none" w:sz="0" w:space="0" w:color="auto"/>
            <w:right w:val="none" w:sz="0" w:space="0" w:color="auto"/>
          </w:divBdr>
          <w:divsChild>
            <w:div w:id="1449005921">
              <w:marLeft w:val="0"/>
              <w:marRight w:val="0"/>
              <w:marTop w:val="0"/>
              <w:marBottom w:val="0"/>
              <w:divBdr>
                <w:top w:val="none" w:sz="0" w:space="0" w:color="auto"/>
                <w:left w:val="none" w:sz="0" w:space="0" w:color="auto"/>
                <w:bottom w:val="none" w:sz="0" w:space="0" w:color="auto"/>
                <w:right w:val="none" w:sz="0" w:space="0" w:color="auto"/>
              </w:divBdr>
              <w:divsChild>
                <w:div w:id="1755978726">
                  <w:marLeft w:val="0"/>
                  <w:marRight w:val="24"/>
                  <w:marTop w:val="0"/>
                  <w:marBottom w:val="24"/>
                  <w:divBdr>
                    <w:top w:val="none" w:sz="0" w:space="0" w:color="auto"/>
                    <w:left w:val="none" w:sz="0" w:space="0" w:color="auto"/>
                    <w:bottom w:val="none" w:sz="0" w:space="0" w:color="auto"/>
                    <w:right w:val="none" w:sz="0" w:space="0" w:color="auto"/>
                  </w:divBdr>
                </w:div>
              </w:divsChild>
            </w:div>
            <w:div w:id="353384667">
              <w:marLeft w:val="0"/>
              <w:marRight w:val="0"/>
              <w:marTop w:val="0"/>
              <w:marBottom w:val="0"/>
              <w:divBdr>
                <w:top w:val="none" w:sz="0" w:space="0" w:color="auto"/>
                <w:left w:val="none" w:sz="0" w:space="0" w:color="auto"/>
                <w:bottom w:val="none" w:sz="0" w:space="0" w:color="auto"/>
                <w:right w:val="none" w:sz="0" w:space="0" w:color="auto"/>
              </w:divBdr>
              <w:divsChild>
                <w:div w:id="1805074711">
                  <w:marLeft w:val="0"/>
                  <w:marRight w:val="24"/>
                  <w:marTop w:val="0"/>
                  <w:marBottom w:val="24"/>
                  <w:divBdr>
                    <w:top w:val="none" w:sz="0" w:space="0" w:color="auto"/>
                    <w:left w:val="none" w:sz="0" w:space="0" w:color="auto"/>
                    <w:bottom w:val="none" w:sz="0" w:space="0" w:color="auto"/>
                    <w:right w:val="none" w:sz="0" w:space="0" w:color="auto"/>
                  </w:divBdr>
                </w:div>
                <w:div w:id="452093743">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662978204">
          <w:marLeft w:val="0"/>
          <w:marRight w:val="0"/>
          <w:marTop w:val="0"/>
          <w:marBottom w:val="0"/>
          <w:divBdr>
            <w:top w:val="none" w:sz="0" w:space="0" w:color="auto"/>
            <w:left w:val="none" w:sz="0" w:space="0" w:color="auto"/>
            <w:bottom w:val="none" w:sz="0" w:space="0" w:color="auto"/>
            <w:right w:val="none" w:sz="0" w:space="0" w:color="auto"/>
          </w:divBdr>
          <w:divsChild>
            <w:div w:id="1614629994">
              <w:marLeft w:val="0"/>
              <w:marRight w:val="0"/>
              <w:marTop w:val="0"/>
              <w:marBottom w:val="0"/>
              <w:divBdr>
                <w:top w:val="none" w:sz="0" w:space="0" w:color="auto"/>
                <w:left w:val="none" w:sz="0" w:space="0" w:color="auto"/>
                <w:bottom w:val="none" w:sz="0" w:space="0" w:color="auto"/>
                <w:right w:val="none" w:sz="0" w:space="0" w:color="auto"/>
              </w:divBdr>
              <w:divsChild>
                <w:div w:id="452481018">
                  <w:marLeft w:val="0"/>
                  <w:marRight w:val="0"/>
                  <w:marTop w:val="0"/>
                  <w:marBottom w:val="0"/>
                  <w:divBdr>
                    <w:top w:val="none" w:sz="0" w:space="0" w:color="auto"/>
                    <w:left w:val="none" w:sz="0" w:space="0" w:color="auto"/>
                    <w:bottom w:val="none" w:sz="0" w:space="0" w:color="auto"/>
                    <w:right w:val="none" w:sz="0" w:space="0" w:color="auto"/>
                  </w:divBdr>
                </w:div>
                <w:div w:id="10394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1053">
      <w:bodyDiv w:val="1"/>
      <w:marLeft w:val="0"/>
      <w:marRight w:val="0"/>
      <w:marTop w:val="0"/>
      <w:marBottom w:val="0"/>
      <w:divBdr>
        <w:top w:val="none" w:sz="0" w:space="0" w:color="auto"/>
        <w:left w:val="none" w:sz="0" w:space="0" w:color="auto"/>
        <w:bottom w:val="none" w:sz="0" w:space="0" w:color="auto"/>
        <w:right w:val="none" w:sz="0" w:space="0" w:color="auto"/>
      </w:divBdr>
    </w:div>
    <w:div w:id="2001230062">
      <w:bodyDiv w:val="1"/>
      <w:marLeft w:val="0"/>
      <w:marRight w:val="0"/>
      <w:marTop w:val="0"/>
      <w:marBottom w:val="0"/>
      <w:divBdr>
        <w:top w:val="none" w:sz="0" w:space="0" w:color="auto"/>
        <w:left w:val="none" w:sz="0" w:space="0" w:color="auto"/>
        <w:bottom w:val="none" w:sz="0" w:space="0" w:color="auto"/>
        <w:right w:val="none" w:sz="0" w:space="0" w:color="auto"/>
      </w:divBdr>
    </w:div>
    <w:div w:id="2026050608">
      <w:bodyDiv w:val="1"/>
      <w:marLeft w:val="0"/>
      <w:marRight w:val="0"/>
      <w:marTop w:val="0"/>
      <w:marBottom w:val="0"/>
      <w:divBdr>
        <w:top w:val="none" w:sz="0" w:space="0" w:color="auto"/>
        <w:left w:val="none" w:sz="0" w:space="0" w:color="auto"/>
        <w:bottom w:val="none" w:sz="0" w:space="0" w:color="auto"/>
        <w:right w:val="none" w:sz="0" w:space="0" w:color="auto"/>
      </w:divBdr>
      <w:divsChild>
        <w:div w:id="1581914622">
          <w:marLeft w:val="0"/>
          <w:marRight w:val="0"/>
          <w:marTop w:val="0"/>
          <w:marBottom w:val="0"/>
          <w:divBdr>
            <w:top w:val="none" w:sz="0" w:space="0" w:color="auto"/>
            <w:left w:val="none" w:sz="0" w:space="0" w:color="auto"/>
            <w:bottom w:val="none" w:sz="0" w:space="0" w:color="auto"/>
            <w:right w:val="none" w:sz="0" w:space="0" w:color="auto"/>
          </w:divBdr>
          <w:divsChild>
            <w:div w:id="414983704">
              <w:marLeft w:val="0"/>
              <w:marRight w:val="0"/>
              <w:marTop w:val="0"/>
              <w:marBottom w:val="0"/>
              <w:divBdr>
                <w:top w:val="none" w:sz="0" w:space="0" w:color="auto"/>
                <w:left w:val="none" w:sz="0" w:space="0" w:color="auto"/>
                <w:bottom w:val="none" w:sz="0" w:space="0" w:color="auto"/>
                <w:right w:val="none" w:sz="0" w:space="0" w:color="auto"/>
              </w:divBdr>
              <w:divsChild>
                <w:div w:id="636254591">
                  <w:marLeft w:val="0"/>
                  <w:marRight w:val="24"/>
                  <w:marTop w:val="0"/>
                  <w:marBottom w:val="24"/>
                  <w:divBdr>
                    <w:top w:val="none" w:sz="0" w:space="0" w:color="auto"/>
                    <w:left w:val="none" w:sz="0" w:space="0" w:color="auto"/>
                    <w:bottom w:val="none" w:sz="0" w:space="0" w:color="auto"/>
                    <w:right w:val="none" w:sz="0" w:space="0" w:color="auto"/>
                  </w:divBdr>
                </w:div>
              </w:divsChild>
            </w:div>
            <w:div w:id="962687577">
              <w:marLeft w:val="0"/>
              <w:marRight w:val="0"/>
              <w:marTop w:val="0"/>
              <w:marBottom w:val="0"/>
              <w:divBdr>
                <w:top w:val="none" w:sz="0" w:space="0" w:color="auto"/>
                <w:left w:val="none" w:sz="0" w:space="0" w:color="auto"/>
                <w:bottom w:val="none" w:sz="0" w:space="0" w:color="auto"/>
                <w:right w:val="none" w:sz="0" w:space="0" w:color="auto"/>
              </w:divBdr>
              <w:divsChild>
                <w:div w:id="2003704848">
                  <w:marLeft w:val="0"/>
                  <w:marRight w:val="24"/>
                  <w:marTop w:val="0"/>
                  <w:marBottom w:val="24"/>
                  <w:divBdr>
                    <w:top w:val="none" w:sz="0" w:space="0" w:color="auto"/>
                    <w:left w:val="none" w:sz="0" w:space="0" w:color="auto"/>
                    <w:bottom w:val="none" w:sz="0" w:space="0" w:color="auto"/>
                    <w:right w:val="none" w:sz="0" w:space="0" w:color="auto"/>
                  </w:divBdr>
                </w:div>
                <w:div w:id="505511886">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1688798175">
          <w:marLeft w:val="0"/>
          <w:marRight w:val="0"/>
          <w:marTop w:val="0"/>
          <w:marBottom w:val="0"/>
          <w:divBdr>
            <w:top w:val="none" w:sz="0" w:space="0" w:color="auto"/>
            <w:left w:val="none" w:sz="0" w:space="0" w:color="auto"/>
            <w:bottom w:val="none" w:sz="0" w:space="0" w:color="auto"/>
            <w:right w:val="none" w:sz="0" w:space="0" w:color="auto"/>
          </w:divBdr>
          <w:divsChild>
            <w:div w:id="817527405">
              <w:marLeft w:val="0"/>
              <w:marRight w:val="0"/>
              <w:marTop w:val="0"/>
              <w:marBottom w:val="0"/>
              <w:divBdr>
                <w:top w:val="none" w:sz="0" w:space="0" w:color="auto"/>
                <w:left w:val="none" w:sz="0" w:space="0" w:color="auto"/>
                <w:bottom w:val="none" w:sz="0" w:space="0" w:color="auto"/>
                <w:right w:val="none" w:sz="0" w:space="0" w:color="auto"/>
              </w:divBdr>
              <w:divsChild>
                <w:div w:id="1775054648">
                  <w:marLeft w:val="0"/>
                  <w:marRight w:val="0"/>
                  <w:marTop w:val="0"/>
                  <w:marBottom w:val="0"/>
                  <w:divBdr>
                    <w:top w:val="none" w:sz="0" w:space="0" w:color="auto"/>
                    <w:left w:val="none" w:sz="0" w:space="0" w:color="auto"/>
                    <w:bottom w:val="none" w:sz="0" w:space="0" w:color="auto"/>
                    <w:right w:val="none" w:sz="0" w:space="0" w:color="auto"/>
                  </w:divBdr>
                </w:div>
                <w:div w:id="40861398">
                  <w:marLeft w:val="0"/>
                  <w:marRight w:val="0"/>
                  <w:marTop w:val="0"/>
                  <w:marBottom w:val="0"/>
                  <w:divBdr>
                    <w:top w:val="none" w:sz="0" w:space="0" w:color="auto"/>
                    <w:left w:val="none" w:sz="0" w:space="0" w:color="auto"/>
                    <w:bottom w:val="none" w:sz="0" w:space="0" w:color="auto"/>
                    <w:right w:val="none" w:sz="0" w:space="0" w:color="auto"/>
                  </w:divBdr>
                </w:div>
                <w:div w:id="144594441">
                  <w:marLeft w:val="0"/>
                  <w:marRight w:val="0"/>
                  <w:marTop w:val="0"/>
                  <w:marBottom w:val="0"/>
                  <w:divBdr>
                    <w:top w:val="none" w:sz="0" w:space="0" w:color="auto"/>
                    <w:left w:val="none" w:sz="0" w:space="0" w:color="auto"/>
                    <w:bottom w:val="none" w:sz="0" w:space="0" w:color="auto"/>
                    <w:right w:val="none" w:sz="0" w:space="0" w:color="auto"/>
                  </w:divBdr>
                </w:div>
                <w:div w:id="1166676638">
                  <w:marLeft w:val="0"/>
                  <w:marRight w:val="0"/>
                  <w:marTop w:val="0"/>
                  <w:marBottom w:val="0"/>
                  <w:divBdr>
                    <w:top w:val="none" w:sz="0" w:space="0" w:color="auto"/>
                    <w:left w:val="none" w:sz="0" w:space="0" w:color="auto"/>
                    <w:bottom w:val="none" w:sz="0" w:space="0" w:color="auto"/>
                    <w:right w:val="none" w:sz="0" w:space="0" w:color="auto"/>
                  </w:divBdr>
                </w:div>
                <w:div w:id="1416630463">
                  <w:marLeft w:val="0"/>
                  <w:marRight w:val="0"/>
                  <w:marTop w:val="0"/>
                  <w:marBottom w:val="0"/>
                  <w:divBdr>
                    <w:top w:val="none" w:sz="0" w:space="0" w:color="auto"/>
                    <w:left w:val="none" w:sz="0" w:space="0" w:color="auto"/>
                    <w:bottom w:val="none" w:sz="0" w:space="0" w:color="auto"/>
                    <w:right w:val="none" w:sz="0" w:space="0" w:color="auto"/>
                  </w:divBdr>
                </w:div>
                <w:div w:id="85880554">
                  <w:marLeft w:val="0"/>
                  <w:marRight w:val="0"/>
                  <w:marTop w:val="0"/>
                  <w:marBottom w:val="0"/>
                  <w:divBdr>
                    <w:top w:val="none" w:sz="0" w:space="0" w:color="auto"/>
                    <w:left w:val="none" w:sz="0" w:space="0" w:color="auto"/>
                    <w:bottom w:val="none" w:sz="0" w:space="0" w:color="auto"/>
                    <w:right w:val="none" w:sz="0" w:space="0" w:color="auto"/>
                  </w:divBdr>
                </w:div>
                <w:div w:id="967204119">
                  <w:marLeft w:val="0"/>
                  <w:marRight w:val="0"/>
                  <w:marTop w:val="0"/>
                  <w:marBottom w:val="0"/>
                  <w:divBdr>
                    <w:top w:val="none" w:sz="0" w:space="0" w:color="auto"/>
                    <w:left w:val="none" w:sz="0" w:space="0" w:color="auto"/>
                    <w:bottom w:val="none" w:sz="0" w:space="0" w:color="auto"/>
                    <w:right w:val="none" w:sz="0" w:space="0" w:color="auto"/>
                  </w:divBdr>
                </w:div>
                <w:div w:id="1732776841">
                  <w:marLeft w:val="0"/>
                  <w:marRight w:val="0"/>
                  <w:marTop w:val="0"/>
                  <w:marBottom w:val="0"/>
                  <w:divBdr>
                    <w:top w:val="none" w:sz="0" w:space="0" w:color="auto"/>
                    <w:left w:val="none" w:sz="0" w:space="0" w:color="auto"/>
                    <w:bottom w:val="none" w:sz="0" w:space="0" w:color="auto"/>
                    <w:right w:val="none" w:sz="0" w:space="0" w:color="auto"/>
                  </w:divBdr>
                </w:div>
                <w:div w:id="106195384">
                  <w:marLeft w:val="0"/>
                  <w:marRight w:val="0"/>
                  <w:marTop w:val="0"/>
                  <w:marBottom w:val="0"/>
                  <w:divBdr>
                    <w:top w:val="none" w:sz="0" w:space="0" w:color="auto"/>
                    <w:left w:val="none" w:sz="0" w:space="0" w:color="auto"/>
                    <w:bottom w:val="none" w:sz="0" w:space="0" w:color="auto"/>
                    <w:right w:val="none" w:sz="0" w:space="0" w:color="auto"/>
                  </w:divBdr>
                </w:div>
                <w:div w:id="17580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717903">
      <w:bodyDiv w:val="1"/>
      <w:marLeft w:val="0"/>
      <w:marRight w:val="0"/>
      <w:marTop w:val="0"/>
      <w:marBottom w:val="0"/>
      <w:divBdr>
        <w:top w:val="none" w:sz="0" w:space="0" w:color="auto"/>
        <w:left w:val="none" w:sz="0" w:space="0" w:color="auto"/>
        <w:bottom w:val="none" w:sz="0" w:space="0" w:color="auto"/>
        <w:right w:val="none" w:sz="0" w:space="0" w:color="auto"/>
      </w:divBdr>
      <w:divsChild>
        <w:div w:id="1021586236">
          <w:marLeft w:val="0"/>
          <w:marRight w:val="0"/>
          <w:marTop w:val="0"/>
          <w:marBottom w:val="0"/>
          <w:divBdr>
            <w:top w:val="none" w:sz="0" w:space="0" w:color="auto"/>
            <w:left w:val="none" w:sz="0" w:space="0" w:color="auto"/>
            <w:bottom w:val="none" w:sz="0" w:space="0" w:color="auto"/>
            <w:right w:val="none" w:sz="0" w:space="0" w:color="auto"/>
          </w:divBdr>
          <w:divsChild>
            <w:div w:id="1811049606">
              <w:marLeft w:val="0"/>
              <w:marRight w:val="0"/>
              <w:marTop w:val="0"/>
              <w:marBottom w:val="0"/>
              <w:divBdr>
                <w:top w:val="none" w:sz="0" w:space="0" w:color="auto"/>
                <w:left w:val="none" w:sz="0" w:space="0" w:color="auto"/>
                <w:bottom w:val="none" w:sz="0" w:space="0" w:color="auto"/>
                <w:right w:val="none" w:sz="0" w:space="0" w:color="auto"/>
              </w:divBdr>
              <w:divsChild>
                <w:div w:id="672757371">
                  <w:marLeft w:val="0"/>
                  <w:marRight w:val="24"/>
                  <w:marTop w:val="0"/>
                  <w:marBottom w:val="24"/>
                  <w:divBdr>
                    <w:top w:val="none" w:sz="0" w:space="0" w:color="auto"/>
                    <w:left w:val="none" w:sz="0" w:space="0" w:color="auto"/>
                    <w:bottom w:val="none" w:sz="0" w:space="0" w:color="auto"/>
                    <w:right w:val="none" w:sz="0" w:space="0" w:color="auto"/>
                  </w:divBdr>
                </w:div>
              </w:divsChild>
            </w:div>
            <w:div w:id="990795323">
              <w:marLeft w:val="0"/>
              <w:marRight w:val="0"/>
              <w:marTop w:val="0"/>
              <w:marBottom w:val="0"/>
              <w:divBdr>
                <w:top w:val="none" w:sz="0" w:space="0" w:color="auto"/>
                <w:left w:val="none" w:sz="0" w:space="0" w:color="auto"/>
                <w:bottom w:val="none" w:sz="0" w:space="0" w:color="auto"/>
                <w:right w:val="none" w:sz="0" w:space="0" w:color="auto"/>
              </w:divBdr>
              <w:divsChild>
                <w:div w:id="1820730096">
                  <w:marLeft w:val="0"/>
                  <w:marRight w:val="24"/>
                  <w:marTop w:val="0"/>
                  <w:marBottom w:val="24"/>
                  <w:divBdr>
                    <w:top w:val="none" w:sz="0" w:space="0" w:color="auto"/>
                    <w:left w:val="none" w:sz="0" w:space="0" w:color="auto"/>
                    <w:bottom w:val="none" w:sz="0" w:space="0" w:color="auto"/>
                    <w:right w:val="none" w:sz="0" w:space="0" w:color="auto"/>
                  </w:divBdr>
                </w:div>
                <w:div w:id="1978222432">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496530797">
          <w:marLeft w:val="0"/>
          <w:marRight w:val="0"/>
          <w:marTop w:val="0"/>
          <w:marBottom w:val="0"/>
          <w:divBdr>
            <w:top w:val="none" w:sz="0" w:space="0" w:color="auto"/>
            <w:left w:val="none" w:sz="0" w:space="0" w:color="auto"/>
            <w:bottom w:val="none" w:sz="0" w:space="0" w:color="auto"/>
            <w:right w:val="none" w:sz="0" w:space="0" w:color="auto"/>
          </w:divBdr>
          <w:divsChild>
            <w:div w:id="653417773">
              <w:marLeft w:val="0"/>
              <w:marRight w:val="0"/>
              <w:marTop w:val="0"/>
              <w:marBottom w:val="0"/>
              <w:divBdr>
                <w:top w:val="none" w:sz="0" w:space="0" w:color="auto"/>
                <w:left w:val="none" w:sz="0" w:space="0" w:color="auto"/>
                <w:bottom w:val="none" w:sz="0" w:space="0" w:color="auto"/>
                <w:right w:val="none" w:sz="0" w:space="0" w:color="auto"/>
              </w:divBdr>
              <w:divsChild>
                <w:div w:id="20915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49343">
      <w:bodyDiv w:val="1"/>
      <w:marLeft w:val="0"/>
      <w:marRight w:val="0"/>
      <w:marTop w:val="0"/>
      <w:marBottom w:val="0"/>
      <w:divBdr>
        <w:top w:val="none" w:sz="0" w:space="0" w:color="auto"/>
        <w:left w:val="none" w:sz="0" w:space="0" w:color="auto"/>
        <w:bottom w:val="none" w:sz="0" w:space="0" w:color="auto"/>
        <w:right w:val="none" w:sz="0" w:space="0" w:color="auto"/>
      </w:divBdr>
      <w:divsChild>
        <w:div w:id="1731003044">
          <w:marLeft w:val="0"/>
          <w:marRight w:val="0"/>
          <w:marTop w:val="0"/>
          <w:marBottom w:val="0"/>
          <w:divBdr>
            <w:top w:val="none" w:sz="0" w:space="0" w:color="auto"/>
            <w:left w:val="none" w:sz="0" w:space="0" w:color="auto"/>
            <w:bottom w:val="none" w:sz="0" w:space="0" w:color="auto"/>
            <w:right w:val="none" w:sz="0" w:space="0" w:color="auto"/>
          </w:divBdr>
          <w:divsChild>
            <w:div w:id="2041272466">
              <w:marLeft w:val="0"/>
              <w:marRight w:val="0"/>
              <w:marTop w:val="0"/>
              <w:marBottom w:val="0"/>
              <w:divBdr>
                <w:top w:val="none" w:sz="0" w:space="0" w:color="auto"/>
                <w:left w:val="none" w:sz="0" w:space="0" w:color="auto"/>
                <w:bottom w:val="none" w:sz="0" w:space="0" w:color="auto"/>
                <w:right w:val="none" w:sz="0" w:space="0" w:color="auto"/>
              </w:divBdr>
              <w:divsChild>
                <w:div w:id="1563640900">
                  <w:marLeft w:val="0"/>
                  <w:marRight w:val="24"/>
                  <w:marTop w:val="0"/>
                  <w:marBottom w:val="24"/>
                  <w:divBdr>
                    <w:top w:val="none" w:sz="0" w:space="0" w:color="auto"/>
                    <w:left w:val="none" w:sz="0" w:space="0" w:color="auto"/>
                    <w:bottom w:val="none" w:sz="0" w:space="0" w:color="auto"/>
                    <w:right w:val="none" w:sz="0" w:space="0" w:color="auto"/>
                  </w:divBdr>
                </w:div>
              </w:divsChild>
            </w:div>
            <w:div w:id="557015440">
              <w:marLeft w:val="0"/>
              <w:marRight w:val="0"/>
              <w:marTop w:val="0"/>
              <w:marBottom w:val="0"/>
              <w:divBdr>
                <w:top w:val="none" w:sz="0" w:space="0" w:color="auto"/>
                <w:left w:val="none" w:sz="0" w:space="0" w:color="auto"/>
                <w:bottom w:val="none" w:sz="0" w:space="0" w:color="auto"/>
                <w:right w:val="none" w:sz="0" w:space="0" w:color="auto"/>
              </w:divBdr>
              <w:divsChild>
                <w:div w:id="55014649">
                  <w:marLeft w:val="0"/>
                  <w:marRight w:val="24"/>
                  <w:marTop w:val="0"/>
                  <w:marBottom w:val="24"/>
                  <w:divBdr>
                    <w:top w:val="none" w:sz="0" w:space="0" w:color="auto"/>
                    <w:left w:val="none" w:sz="0" w:space="0" w:color="auto"/>
                    <w:bottom w:val="none" w:sz="0" w:space="0" w:color="auto"/>
                    <w:right w:val="none" w:sz="0" w:space="0" w:color="auto"/>
                  </w:divBdr>
                </w:div>
                <w:div w:id="609317603">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781656664">
          <w:marLeft w:val="0"/>
          <w:marRight w:val="0"/>
          <w:marTop w:val="0"/>
          <w:marBottom w:val="0"/>
          <w:divBdr>
            <w:top w:val="none" w:sz="0" w:space="0" w:color="auto"/>
            <w:left w:val="none" w:sz="0" w:space="0" w:color="auto"/>
            <w:bottom w:val="none" w:sz="0" w:space="0" w:color="auto"/>
            <w:right w:val="none" w:sz="0" w:space="0" w:color="auto"/>
          </w:divBdr>
          <w:divsChild>
            <w:div w:id="1418163356">
              <w:marLeft w:val="0"/>
              <w:marRight w:val="0"/>
              <w:marTop w:val="0"/>
              <w:marBottom w:val="0"/>
              <w:divBdr>
                <w:top w:val="none" w:sz="0" w:space="0" w:color="auto"/>
                <w:left w:val="none" w:sz="0" w:space="0" w:color="auto"/>
                <w:bottom w:val="none" w:sz="0" w:space="0" w:color="auto"/>
                <w:right w:val="none" w:sz="0" w:space="0" w:color="auto"/>
              </w:divBdr>
              <w:divsChild>
                <w:div w:id="163521402">
                  <w:marLeft w:val="0"/>
                  <w:marRight w:val="0"/>
                  <w:marTop w:val="0"/>
                  <w:marBottom w:val="0"/>
                  <w:divBdr>
                    <w:top w:val="none" w:sz="0" w:space="0" w:color="auto"/>
                    <w:left w:val="none" w:sz="0" w:space="0" w:color="auto"/>
                    <w:bottom w:val="none" w:sz="0" w:space="0" w:color="auto"/>
                    <w:right w:val="none" w:sz="0" w:space="0" w:color="auto"/>
                  </w:divBdr>
                </w:div>
                <w:div w:id="185412169">
                  <w:marLeft w:val="0"/>
                  <w:marRight w:val="0"/>
                  <w:marTop w:val="0"/>
                  <w:marBottom w:val="0"/>
                  <w:divBdr>
                    <w:top w:val="none" w:sz="0" w:space="0" w:color="auto"/>
                    <w:left w:val="none" w:sz="0" w:space="0" w:color="auto"/>
                    <w:bottom w:val="none" w:sz="0" w:space="0" w:color="auto"/>
                    <w:right w:val="none" w:sz="0" w:space="0" w:color="auto"/>
                  </w:divBdr>
                </w:div>
                <w:div w:id="1149327539">
                  <w:marLeft w:val="0"/>
                  <w:marRight w:val="0"/>
                  <w:marTop w:val="0"/>
                  <w:marBottom w:val="0"/>
                  <w:divBdr>
                    <w:top w:val="none" w:sz="0" w:space="0" w:color="auto"/>
                    <w:left w:val="none" w:sz="0" w:space="0" w:color="auto"/>
                    <w:bottom w:val="none" w:sz="0" w:space="0" w:color="auto"/>
                    <w:right w:val="none" w:sz="0" w:space="0" w:color="auto"/>
                  </w:divBdr>
                </w:div>
                <w:div w:id="1807888952">
                  <w:marLeft w:val="0"/>
                  <w:marRight w:val="0"/>
                  <w:marTop w:val="0"/>
                  <w:marBottom w:val="0"/>
                  <w:divBdr>
                    <w:top w:val="none" w:sz="0" w:space="0" w:color="auto"/>
                    <w:left w:val="none" w:sz="0" w:space="0" w:color="auto"/>
                    <w:bottom w:val="none" w:sz="0" w:space="0" w:color="auto"/>
                    <w:right w:val="none" w:sz="0" w:space="0" w:color="auto"/>
                  </w:divBdr>
                </w:div>
                <w:div w:id="659037400">
                  <w:marLeft w:val="0"/>
                  <w:marRight w:val="0"/>
                  <w:marTop w:val="0"/>
                  <w:marBottom w:val="0"/>
                  <w:divBdr>
                    <w:top w:val="none" w:sz="0" w:space="0" w:color="auto"/>
                    <w:left w:val="none" w:sz="0" w:space="0" w:color="auto"/>
                    <w:bottom w:val="none" w:sz="0" w:space="0" w:color="auto"/>
                    <w:right w:val="none" w:sz="0" w:space="0" w:color="auto"/>
                  </w:divBdr>
                </w:div>
                <w:div w:id="66663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637642">
          <w:marLeft w:val="0"/>
          <w:marRight w:val="0"/>
          <w:marTop w:val="0"/>
          <w:marBottom w:val="0"/>
          <w:divBdr>
            <w:top w:val="none" w:sz="0" w:space="0" w:color="auto"/>
            <w:left w:val="none" w:sz="0" w:space="0" w:color="auto"/>
            <w:bottom w:val="none" w:sz="0" w:space="0" w:color="auto"/>
            <w:right w:val="none" w:sz="0" w:space="0" w:color="auto"/>
          </w:divBdr>
        </w:div>
      </w:divsChild>
    </w:div>
    <w:div w:id="21024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E2AB5F0-7B70-7445-A1AA-11DA395A6AE4}">
  <we:reference id="f518cb36-c901-4d52-a9e7-4331342e485d" version="1.2.0.0" store="EXCatalog" storeType="EXCatalog"/>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35C92-BD34-49A9-B42D-9BC8CB038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7873</Words>
  <Characters>46400</Characters>
  <Application>Microsoft Office Word</Application>
  <DocSecurity>0</DocSecurity>
  <Lines>597</Lines>
  <Paragraphs>138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54155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2022-04-25T01:38:00Z</cp:lastPrinted>
  <dcterms:created xsi:type="dcterms:W3CDTF">2023-07-22T01:17:00Z</dcterms:created>
  <dcterms:modified xsi:type="dcterms:W3CDTF">2023-07-22T01:18:00Z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documentId_3536</vt:lpwstr>
  </property>
  <property fmtid="{D5CDD505-2E9C-101B-9397-08002B2CF9AE}" pid="3" name="grammarly_documentContext">
    <vt:lpwstr>{"goals":[],"domain":"general","emotions":[],"dialect":"american"}</vt:lpwstr>
  </property>
</Properties>
</file>