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1889" w:rsidRPr="00D811B2" w:rsidRDefault="00321889" w:rsidP="00EC0A3D">
      <w:pPr>
        <w:rPr>
          <w:b/>
          <w:u w:val="single"/>
        </w:rPr>
      </w:pPr>
      <w:r w:rsidRPr="00D811B2">
        <w:rPr>
          <w:b/>
          <w:u w:val="single"/>
        </w:rPr>
        <w:t>APPLICATION</w:t>
      </w:r>
      <w:r w:rsidR="00992D3A">
        <w:rPr>
          <w:b/>
          <w:u w:val="single"/>
        </w:rPr>
        <w:t>S</w:t>
      </w:r>
      <w:r w:rsidRPr="00D811B2">
        <w:rPr>
          <w:b/>
          <w:u w:val="single"/>
        </w:rPr>
        <w:t xml:space="preserve"> OF AI IN EON</w:t>
      </w:r>
    </w:p>
    <w:p w:rsidR="00EC0A3D" w:rsidRPr="00584DC5" w:rsidRDefault="00EC0A3D" w:rsidP="00EC0A3D">
      <w:pPr>
        <w:rPr>
          <w:u w:val="single"/>
        </w:rPr>
      </w:pPr>
      <w:r w:rsidRPr="00584DC5">
        <w:rPr>
          <w:u w:val="single"/>
        </w:rPr>
        <w:t>An overview of elastic optical network</w:t>
      </w:r>
    </w:p>
    <w:p w:rsidR="00EC0A3D" w:rsidRDefault="00EC0A3D" w:rsidP="00EC0A3D">
      <w:r>
        <w:t>An Elastic Optical Network (EON) is a network architecture that uses optical wavelength division multiplexing (WDM) to transmit data over optical fibers. EONs allow for flexible allocation of bandwidth by adapting the spectrum width of the optical channels, enabling more efficient use of the available bandwidth.</w:t>
      </w:r>
    </w:p>
    <w:p w:rsidR="00EC0A3D" w:rsidRDefault="00EC0A3D" w:rsidP="00EC0A3D">
      <w:r>
        <w:t>EONs are designed to meet the increasing demand for high-capacity network connections by enabling dynamic allocation of bandwidth to users and applications on a per-application or per-service basis. This allows service providers to deliver higher bandwidth services and applications to customers in a more cost-effective and scalable way.</w:t>
      </w:r>
    </w:p>
    <w:p w:rsidR="00EC0A3D" w:rsidRDefault="00EC0A3D" w:rsidP="00EC0A3D">
      <w:r>
        <w:t xml:space="preserve">One of the key benefits of EONs is their ability to adapt to changing network requirements in real-time, which allows network operators to adjust the spectrum width of optical channels based on actual traffic demands. This results in more efficient use of the available bandwidth, which can reduce costs and </w:t>
      </w:r>
      <w:proofErr w:type="gramStart"/>
      <w:r>
        <w:t>improve</w:t>
      </w:r>
      <w:proofErr w:type="gramEnd"/>
      <w:r>
        <w:t xml:space="preserve"> network performance.</w:t>
      </w:r>
    </w:p>
    <w:p w:rsidR="00EC0A3D" w:rsidRDefault="00EC0A3D" w:rsidP="00EC0A3D">
      <w:r>
        <w:t xml:space="preserve">EONs also support software-defined networking (SDN) and network </w:t>
      </w:r>
      <w:proofErr w:type="gramStart"/>
      <w:r>
        <w:t>function</w:t>
      </w:r>
      <w:proofErr w:type="gramEnd"/>
      <w:r>
        <w:t xml:space="preserve"> virtualization (NFV) technologies, which enable more flexible and agile network management and control. This allows network operators to automate many network operations, including provisioning and management of network resources, to reduce the risk of human error and increase network efficiency.</w:t>
      </w:r>
    </w:p>
    <w:p w:rsidR="00EC0A3D" w:rsidRDefault="00EC0A3D" w:rsidP="00EC0A3D">
      <w:r>
        <w:t>Overall, EONs offer a flexible and scalable network architecture that can support the increasing demands of modern data-intensive applications and services.</w:t>
      </w:r>
    </w:p>
    <w:p w:rsidR="00EC0A3D" w:rsidRPr="00584DC5" w:rsidRDefault="009461FF" w:rsidP="00EC0A3D">
      <w:pPr>
        <w:rPr>
          <w:u w:val="single"/>
        </w:rPr>
      </w:pPr>
      <w:r w:rsidRPr="00584DC5">
        <w:rPr>
          <w:u w:val="single"/>
        </w:rPr>
        <w:t>D</w:t>
      </w:r>
      <w:r w:rsidR="00EC0A3D" w:rsidRPr="00584DC5">
        <w:rPr>
          <w:u w:val="single"/>
        </w:rPr>
        <w:t>etails description of Elastic Optical Network</w:t>
      </w:r>
    </w:p>
    <w:p w:rsidR="00EC0A3D" w:rsidRDefault="00EC0A3D" w:rsidP="00EC0A3D">
      <w:r>
        <w:t xml:space="preserve">Elastic Optical Networks (EONs) are a type of optical network architecture that </w:t>
      </w:r>
      <w:proofErr w:type="gramStart"/>
      <w:r>
        <w:t>use</w:t>
      </w:r>
      <w:proofErr w:type="gramEnd"/>
      <w:r>
        <w:t xml:space="preserve"> Wavelength Division Multiplexing (WDM) technology to transmit data over optical fibers. Unlike traditional optical networks, EONs can dynamically allocate bandwidth to users and services on a per-application or per-service basis, making them highly flexible and adaptable to changing network requirements.</w:t>
      </w:r>
    </w:p>
    <w:p w:rsidR="00EC0A3D" w:rsidRDefault="00EC0A3D" w:rsidP="00EC0A3D">
      <w:r>
        <w:t>EONs achieve this flexibility by allowing the spectrum width of optical channels to be adjusted to match the specific bandwidth requirements of different applications or services. This means that instead of being restricted to fixed, predetermined channel widths, EONs can allocate bandwidth in finer increments, allowing for more efficient use of the available spectrum.</w:t>
      </w:r>
    </w:p>
    <w:p w:rsidR="00EC0A3D" w:rsidRDefault="00EC0A3D" w:rsidP="00EC0A3D">
      <w:r>
        <w:t>To enable this fine-grained allocation of bandwidth, EONs use flexible grid technology, which allows for the allocation of optical channels with varying channel widths. This means that instead of being limited to traditional channel widths of 50 GHz or 100 GHz, EONs can allocate channels with widths ranging from 12.5 GHz to 6.25 GHz, depending on the bandwidth requirements of the application or service.</w:t>
      </w:r>
    </w:p>
    <w:p w:rsidR="00EC0A3D" w:rsidRDefault="00EC0A3D" w:rsidP="00EC0A3D"/>
    <w:p w:rsidR="00EC0A3D" w:rsidRDefault="00EC0A3D" w:rsidP="00EC0A3D">
      <w:r>
        <w:lastRenderedPageBreak/>
        <w:t>EONs also support network function virtualization (NFV) and software-defined networking (SDN), which enable more agile and flexible network management and control. With SDN, network operators can control the allocation of bandwidth and routing of traffic through a centralized software controller, making it easier to manage and optimize network resources. NFV enables the virtualization of network functions, such as firewalls or load balancers, allowing these functions to be dynamically provisioned and scaled as needed.</w:t>
      </w:r>
    </w:p>
    <w:p w:rsidR="00EC0A3D" w:rsidRDefault="00EC0A3D" w:rsidP="00EC0A3D">
      <w:r>
        <w:t>Another key feature of EONs is their ability to support multi-layer networking, which enables the integration of optical and packet networks. This allows for the creation of end-to-end service paths that span both optical and packet network domains, making it possible to provide high-bandwidth services that require both optical and packet network resources.</w:t>
      </w:r>
    </w:p>
    <w:p w:rsidR="00EC0A3D" w:rsidRDefault="00EC0A3D" w:rsidP="00EC0A3D">
      <w:r>
        <w:t>Overall, EONs offer a highly flexible and adaptable network architecture that can support the demands of modern data-intensive applications and services. By enabling dynamic allocation of bandwidth, fine-grained spectrum allocation, and support for SDN and NFV, EONs can help network operators optimize network performance and reduce costs.</w:t>
      </w:r>
    </w:p>
    <w:p w:rsidR="00EC0A3D" w:rsidRPr="0084789F" w:rsidRDefault="009461FF" w:rsidP="00EC0A3D">
      <w:pPr>
        <w:rPr>
          <w:u w:val="single"/>
        </w:rPr>
      </w:pPr>
      <w:r w:rsidRPr="0084789F">
        <w:rPr>
          <w:u w:val="single"/>
        </w:rPr>
        <w:t>E</w:t>
      </w:r>
      <w:r w:rsidR="00EC0A3D" w:rsidRPr="0084789F">
        <w:rPr>
          <w:u w:val="single"/>
        </w:rPr>
        <w:t>lastic optical network</w:t>
      </w:r>
    </w:p>
    <w:p w:rsidR="00EC0A3D" w:rsidRDefault="00EC0A3D" w:rsidP="00EC0A3D">
      <w:r>
        <w:t>Elastic Optical Network (EON) is a next-generation optical network architecture that leverages advanced technologies to provide flexible and scalable optical transport. It is designed to address the growing demand for high-capacity and dynamic bandwidth allocation in modern telecommunications networks. EONs offer several key features that set them apart from traditional optical networks:</w:t>
      </w:r>
    </w:p>
    <w:p w:rsidR="00EC0A3D" w:rsidRDefault="00EC0A3D" w:rsidP="00EC0A3D">
      <w:r>
        <w:t>Spectrum Flexibility: EONs allow for the allocation of optical spectrum in fine-grained increments, enabling more efficient utilization of the available bandwidth. Unlike fixed-grid WDM systems, EONs employ flexible grid technology, which enables the allocation of channels with varying widths. This flexibility allows for better matching of channel width to the actual bandwidth requirements of the transmitted signals, reducing wasted resources.</w:t>
      </w:r>
    </w:p>
    <w:p w:rsidR="00EC0A3D" w:rsidRDefault="00EC0A3D" w:rsidP="00EC0A3D">
      <w:r>
        <w:t>Dynamic Bandwidth Allocation: EONs provide the ability to dynamically allocate bandwidth on-demand. By adapting the spectrum width of optical channels, EONs can allocate more or less bandwidth as needed, providing greater flexibility in meeting varying traffic demands. This dynamic bandwidth allocation feature allows for efficient utilization of network resources and enables service providers to deliver high-capacity services to their customers more effectively.</w:t>
      </w:r>
    </w:p>
    <w:p w:rsidR="00EC0A3D" w:rsidRDefault="00EC0A3D" w:rsidP="00EC0A3D">
      <w:r>
        <w:t>Software-Defined Networking (SDN) and Network Function Virtualization (NFV): EONs integrate with SDN and NFV technologies, enabling centralized network control and management. SDN allows for programmable network control, making it easier to provision, configure, and manage network resources. NFV enables the virtualization of network functions, allowing them to be deployed and scaled on-demand, leading to increased network agility and cost savings.</w:t>
      </w:r>
    </w:p>
    <w:p w:rsidR="00EC0A3D" w:rsidRDefault="00EC0A3D" w:rsidP="00EC0A3D">
      <w:r>
        <w:t xml:space="preserve">Multi-Layer Integration: EONs facilitate the integration of optical and packet networks, enabling end-to-end service provisioning across multiple network layers. This integration allows for the seamless </w:t>
      </w:r>
      <w:r>
        <w:lastRenderedPageBreak/>
        <w:t>transport of high-bandwidth services that require both optical and packet-switched capabilities. It enables efficient coordination and optimization of network resources across different layers, enhancing network efficiency and service quality.</w:t>
      </w:r>
    </w:p>
    <w:p w:rsidR="00EC0A3D" w:rsidRDefault="00EC0A3D" w:rsidP="00EC0A3D">
      <w:r>
        <w:t>Scalability and Future-Proofing: EONs are designed with scalability in mind, allowing for easy expansion and accommodating the increasing bandwidth demands of evolving applications and services. The flexibility and programmability of EONs make them adaptable to future technologies and network requirements, ensuring long-term viability and avoiding costly infrastructure upgrades.</w:t>
      </w:r>
    </w:p>
    <w:p w:rsidR="00EC0A3D" w:rsidRDefault="00EC0A3D" w:rsidP="00EC0A3D">
      <w:r>
        <w:t>EONs represent a significant advancement in optical networking, offering enhanced flexibility, scalability, and efficient resource utilization. By combining dynamic bandwidth allocation, spectrum flexibility, SDN/NFV integration, and multi-layer support, EONs provide a powerful infrastructure for delivering high-capacity and adaptable connectivity in modern telecommunications networks.</w:t>
      </w:r>
    </w:p>
    <w:p w:rsidR="00EC0A3D" w:rsidRDefault="00EC0A3D" w:rsidP="00EC0A3D"/>
    <w:p w:rsidR="00EC0A3D" w:rsidRPr="008B3FEC" w:rsidRDefault="009461FF" w:rsidP="00EC0A3D">
      <w:pPr>
        <w:rPr>
          <w:u w:val="single"/>
        </w:rPr>
      </w:pPr>
      <w:r w:rsidRPr="008B3FEC">
        <w:rPr>
          <w:u w:val="single"/>
        </w:rPr>
        <w:t>F</w:t>
      </w:r>
      <w:r w:rsidR="00EC0A3D" w:rsidRPr="008B3FEC">
        <w:rPr>
          <w:u w:val="single"/>
        </w:rPr>
        <w:t>ragmentation problem in Elastic optical network</w:t>
      </w:r>
    </w:p>
    <w:p w:rsidR="00EC0A3D" w:rsidRDefault="00EC0A3D" w:rsidP="00EC0A3D">
      <w:r>
        <w:t>In Elastic Optical Networks (EONs), the fragmentation problem refers to the issue that arises when the available spectrum in the optical network becomes fragmented due to the allocation of channels with different widths to accommodate various bandwidth demands. This fragmentation can lead to inefficient utilization of the spectrum and reduced network capacity. Here are some details about the fragmentation problem in EONs:</w:t>
      </w:r>
    </w:p>
    <w:p w:rsidR="00EC0A3D" w:rsidRDefault="00EC0A3D" w:rsidP="00EC0A3D">
      <w:r>
        <w:t>Spectrum Fragmentation: EONs allow for the allocation of channels with varying widths, which is known as spectrum fragmentation. When channels of different widths are allocated across the network, small gaps or unused portions of spectrum can occur between them. These gaps cannot be utilized to accommodate channels of other widths, resulting in wasted resources and reduced overall network capacity.</w:t>
      </w:r>
    </w:p>
    <w:p w:rsidR="00EC0A3D" w:rsidRDefault="00EC0A3D" w:rsidP="00EC0A3D">
      <w:r>
        <w:t>Sub-Optimal Channel Allocation: Spectrum fragmentation can lead to sub-optimal channel allocation. As the available spectrum becomes fragmented, it becomes increasingly challenging to find continuous blocks of spectrum that can accommodate channels with wider bandwidth requirements. This can result in inefficient utilization of the available spectrum, limiting the capacity of the network to deliver high-bandwidth services.</w:t>
      </w:r>
    </w:p>
    <w:p w:rsidR="00EC0A3D" w:rsidRDefault="00EC0A3D" w:rsidP="00EC0A3D">
      <w:r>
        <w:t>Channel Conversion Loss: In EONs, channel conversion is often required when a channel with one width needs to be converted to another width to meet specific bandwidth requirements. Channel conversion typically involves using additional equipment, such as wavelength converters or transceivers, which introduce conversion losses. These losses can degrade the signal quality and further reduce the network capacity.</w:t>
      </w:r>
    </w:p>
    <w:p w:rsidR="00EC0A3D" w:rsidRDefault="00EC0A3D" w:rsidP="00EC0A3D"/>
    <w:p w:rsidR="00EC0A3D" w:rsidRDefault="00EC0A3D" w:rsidP="00EC0A3D">
      <w:r>
        <w:lastRenderedPageBreak/>
        <w:t xml:space="preserve">Routing and Spectrum Assignment (RSA) Complexity: Fragmentation complicates the process of Routing and Spectrum Assignment (RSA) in EONs. RSA involves determining the optimal path and spectrum assignment for incoming traffic requests. With spectrum fragmentation, RSA algorithms need to account for the availability of fragmented spectrum and find </w:t>
      </w:r>
      <w:proofErr w:type="gramStart"/>
      <w:r>
        <w:t>suitable contiguous spectrum segments, which increases</w:t>
      </w:r>
      <w:proofErr w:type="gramEnd"/>
      <w:r>
        <w:t xml:space="preserve"> the complexity and computational requirements of the RSA process.</w:t>
      </w:r>
    </w:p>
    <w:p w:rsidR="00EC0A3D" w:rsidRDefault="00EC0A3D" w:rsidP="00EC0A3D">
      <w:r>
        <w:t>Increased Blocking Probability: Spectrum fragmentation can lead to an increased blocking probability, meaning that a higher number of incoming traffic requests cannot be accommodated due to the lack of contiguous spectrum segments. As the spectrum becomes fragmented, it becomes more challenging to find available resources to accommodate new connections, resulting in a higher likelihood of blocking requests for network services.</w:t>
      </w:r>
    </w:p>
    <w:p w:rsidR="00EC0A3D" w:rsidRDefault="00EC0A3D" w:rsidP="00EC0A3D">
      <w:r>
        <w:t>Addressing the fragmentation problem in EONs requires efficient spectrum management techniques and advanced RSA algorithms that can optimize the utilization of available spectrum and mitigate the impact of fragmentation. Researchers and industry experts are actively working on developing strategies to minimize fragmentation and enhance the performance and capacity of EONs.</w:t>
      </w:r>
    </w:p>
    <w:p w:rsidR="00EC0A3D" w:rsidRPr="00BF2BB3" w:rsidRDefault="009461FF" w:rsidP="00EC0A3D">
      <w:pPr>
        <w:rPr>
          <w:u w:val="single"/>
        </w:rPr>
      </w:pPr>
      <w:r w:rsidRPr="00BF2BB3">
        <w:rPr>
          <w:u w:val="single"/>
        </w:rPr>
        <w:t>Defragmentation in e</w:t>
      </w:r>
      <w:r w:rsidR="00EC0A3D" w:rsidRPr="00BF2BB3">
        <w:rPr>
          <w:u w:val="single"/>
        </w:rPr>
        <w:t>las</w:t>
      </w:r>
      <w:r w:rsidRPr="00BF2BB3">
        <w:rPr>
          <w:u w:val="single"/>
        </w:rPr>
        <w:t>t</w:t>
      </w:r>
      <w:r w:rsidR="00EC0A3D" w:rsidRPr="00BF2BB3">
        <w:rPr>
          <w:u w:val="single"/>
        </w:rPr>
        <w:t>ic optical network</w:t>
      </w:r>
    </w:p>
    <w:p w:rsidR="00EC0A3D" w:rsidRDefault="00EC0A3D" w:rsidP="00EC0A3D">
      <w:r>
        <w:t>Defragmentation in Elastic Optical Networks (EONs) refers to the process of optimizing the allocation of spectrum resources by rearranging existing channels to reduce fragmentation and improve overall network efficiency. It involves consolidating fragmented spectrum segments and rearranging channels to create larger, contiguous blocks of spectrum. Defragmentation is essential to address the spectrum fragmentation problem in EONs and maximize the utilization of available resources. Here's an overview of defragmentation in EONs:</w:t>
      </w:r>
    </w:p>
    <w:p w:rsidR="00EC0A3D" w:rsidRDefault="00EC0A3D" w:rsidP="00EC0A3D">
      <w:r>
        <w:t>Fragmentation Analysis: The first step in defragmentation is to analyze the current state of spectrum fragmentation in the network. This involves examining the allocation of channels with different widths and identifying fragmented spectrum segments or unused gaps between channels.</w:t>
      </w:r>
    </w:p>
    <w:p w:rsidR="00EC0A3D" w:rsidRDefault="00EC0A3D" w:rsidP="00EC0A3D">
      <w:r>
        <w:t>Defragmentation Algorithms: Defragmentation algorithms are employed to determine the optimal rearrangement of channels and consolidation of fragmented spectrum segments. These algorithms take into account various factors such as channel width requirements, signal quality, traffic demands, and available spectrum resources.</w:t>
      </w:r>
    </w:p>
    <w:p w:rsidR="00EC0A3D" w:rsidRDefault="00EC0A3D" w:rsidP="00EC0A3D">
      <w:r>
        <w:t>Channel Rearrangement: The defragmentation process involves rearranging the existing channels in the network to create contiguous blocks of spectrum. Channels with similar widths are consolidated, and smaller gaps between channels are filled by adjusting the channel widths or reallocating channels to different spectrum segments.</w:t>
      </w:r>
    </w:p>
    <w:p w:rsidR="00EC0A3D" w:rsidRDefault="00EC0A3D" w:rsidP="00EC0A3D">
      <w:r>
        <w:t>Spectrum Reassignment: After rearranging the channels, spectrum reassignment is performed to optimize the allocation of available resources. This involves assigning the rearranged channels to the appropriate spectrum segments while considering the bandwidth requirements of the services or applications.</w:t>
      </w:r>
    </w:p>
    <w:p w:rsidR="00EC0A3D" w:rsidRDefault="00EC0A3D" w:rsidP="00EC0A3D">
      <w:r>
        <w:lastRenderedPageBreak/>
        <w:t>Optimization Metrics: Defragmentation algorithms typically aim to optimize certain metrics, such as minimizing the number of fragmented segments, maximizing the number of available contiguous spectrum blocks, reducing conversion losses, and improving the overall network capacity and performance.</w:t>
      </w:r>
    </w:p>
    <w:p w:rsidR="00EC0A3D" w:rsidRDefault="00EC0A3D" w:rsidP="00EC0A3D">
      <w:r>
        <w:t>Dynamic Defragmentation: Defragmentation in EONs is an ongoing process due to the dynamic nature of network traffic and varying bandwidth demands. Network management systems continuously monitor the network and perform defragmentation periodically or in response to changes in traffic patterns or service requirements.</w:t>
      </w:r>
    </w:p>
    <w:p w:rsidR="00787454" w:rsidRDefault="00EC0A3D" w:rsidP="00787454">
      <w:r>
        <w:t>Defragmentation techniques in EONs play a crucial role in maintaining efficient spectrum utilization, reducing blocking probabilities, improving network capacity, and enhancing the quality of service. They help to mitigate the negative effects of spectrum fragmentation, allowing for more effective allocation of resources and facilitating the delivery of high-bandwidth services in a flexible and scalable manner.</w:t>
      </w:r>
    </w:p>
    <w:p w:rsidR="00E7650B" w:rsidRPr="00E037D4" w:rsidRDefault="00E7650B" w:rsidP="00787454">
      <w:pPr>
        <w:rPr>
          <w:u w:val="single"/>
        </w:rPr>
      </w:pPr>
      <w:r w:rsidRPr="00E037D4">
        <w:rPr>
          <w:u w:val="single"/>
        </w:rPr>
        <w:t>Applications of AI in EON</w:t>
      </w:r>
    </w:p>
    <w:p w:rsidR="00787454" w:rsidRDefault="00787454" w:rsidP="00787454">
      <w:r>
        <w:t>Artificial Intelligence (AI) has found numerous applications in various domains, and the Elastic Optical Network (EON) is no exception. EON is an advanced optical network technology that enables dynamic allocation of optical spectrum resources to meet varying traffic demands efficiently. AI techniques can significantly enhance the performance and efficiency of EONs by optimizing resource allocation, fault detection, and network management. Here are some specific applications of AI in Elastic Optical Networks:</w:t>
      </w:r>
    </w:p>
    <w:p w:rsidR="00787454" w:rsidRDefault="00787454" w:rsidP="00787454">
      <w:r>
        <w:t>Dynamic Resource Allocation: AI algorithms can be employed to analyze network traffic patterns and predict future demand. Based on these predictions, the network can dynamically allocate optical spectrum resources to different connections, adjusting the bandwidth and spectrum allocation as needed. This optimization can result in better resource utilization and improved network performance.</w:t>
      </w:r>
    </w:p>
    <w:p w:rsidR="00787454" w:rsidRDefault="00787454" w:rsidP="00787454">
      <w:r>
        <w:t>Routing and Spectrum Assignment (RSA): RSA is a crucial aspect of EONs, and AI techniques like machine learning and deep learning can be used to devise efficient RSA algorithms. AI models can learn from historical network data and make intelligent decisions on routing paths and spectrum assignment to minimize blocking probability and maximize network throughput.</w:t>
      </w:r>
    </w:p>
    <w:p w:rsidR="00787454" w:rsidRDefault="00787454" w:rsidP="00787454">
      <w:r>
        <w:t>Quality of Transmission (</w:t>
      </w:r>
      <w:proofErr w:type="spellStart"/>
      <w:r>
        <w:t>QoT</w:t>
      </w:r>
      <w:proofErr w:type="spellEnd"/>
      <w:r>
        <w:t>) Prediction: AI can aid in predicting the quality of transmission for optical signals over different routes and wavelength channels. By analyzing various factors that affect signal quality, such as noise, dispersion, and nonlinearities, AI models can optimize the choice of transmission paths and signal parameters to ensure reliable and high-quality data transmission.</w:t>
      </w:r>
    </w:p>
    <w:p w:rsidR="00787454" w:rsidRDefault="00787454" w:rsidP="00787454">
      <w:r>
        <w:t>Fault Detection and Restoration: AI-based techniques, such as anomaly detection and pattern recognition, can be applied to monitor the health of EON components and detect any network faults or abnormalities. When a fault is detected, AI can help in automating the restoration process by finding alternative routes and reconfiguring the network to maintain service continuity.</w:t>
      </w:r>
    </w:p>
    <w:p w:rsidR="00787454" w:rsidRDefault="00787454" w:rsidP="00787454"/>
    <w:p w:rsidR="00787454" w:rsidRDefault="00787454" w:rsidP="00787454">
      <w:r>
        <w:lastRenderedPageBreak/>
        <w:t>Energy Efficiency Optimization: EONs consume significant amounts of power, especially in data centers and large-scale networks. AI can be used to optimize the network's energy efficiency by dynamically adapting the network topology and transmission parameters based on real-time traffic conditions, thus reducing energy consumption and operational costs.</w:t>
      </w:r>
    </w:p>
    <w:p w:rsidR="00787454" w:rsidRDefault="00787454" w:rsidP="00787454">
      <w:r>
        <w:t>Network Planning and Design: During the initial deployment or expansion of an EON, AI can assist in the network planning and design process. AI algorithms can analyze various factors, such as traffic patterns, geographical layouts, and cost constraints, to propose optimal network architectures and configurations.</w:t>
      </w:r>
    </w:p>
    <w:p w:rsidR="00787454" w:rsidRDefault="00787454" w:rsidP="00787454">
      <w:r>
        <w:t>Traffic Engineering: AI can continuously analyze the traffic patterns in the network and dynamically adjust the routing and spectrum allocation to optimize network performance. This includes load balancing and rerouting of traffic to avoid congestion and ensure efficient resource utilization.</w:t>
      </w:r>
    </w:p>
    <w:p w:rsidR="00787454" w:rsidRDefault="00787454" w:rsidP="00787454">
      <w:r>
        <w:t>Predictive Maintenance: AI can be used to predict potential failures or performance degradation in network elements, such as transponders or amplifiers, based on historical data and real-time monitoring. Predictive maintenance allows proactive actions to be taken, reducing downtime and improving network reliability.</w:t>
      </w:r>
    </w:p>
    <w:p w:rsidR="00B9656D" w:rsidRDefault="00787454" w:rsidP="00787454">
      <w:r>
        <w:t>In summary, the integration of AI in Elastic Optical Networks brings intelligent decision-making capabilities to optimize resource usage, enhance network performance, improve fault management, and pave the way for more efficient and reliable optical communication systems.</w:t>
      </w:r>
    </w:p>
    <w:sectPr w:rsidR="00B9656D" w:rsidSect="00FE23B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useFELayout/>
  </w:compat>
  <w:rsids>
    <w:rsidRoot w:val="00787454"/>
    <w:rsid w:val="00321889"/>
    <w:rsid w:val="00584DC5"/>
    <w:rsid w:val="00652C19"/>
    <w:rsid w:val="00787454"/>
    <w:rsid w:val="0084789F"/>
    <w:rsid w:val="008B3FEC"/>
    <w:rsid w:val="008D13F7"/>
    <w:rsid w:val="009461FF"/>
    <w:rsid w:val="00992D3A"/>
    <w:rsid w:val="00B226E8"/>
    <w:rsid w:val="00B9656D"/>
    <w:rsid w:val="00BB3426"/>
    <w:rsid w:val="00BF2BB3"/>
    <w:rsid w:val="00D811B2"/>
    <w:rsid w:val="00DF76EF"/>
    <w:rsid w:val="00E037D4"/>
    <w:rsid w:val="00E7650B"/>
    <w:rsid w:val="00EC0A3D"/>
    <w:rsid w:val="00F545B2"/>
    <w:rsid w:val="00FB34E8"/>
    <w:rsid w:val="00FB5D90"/>
    <w:rsid w:val="00FE23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2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7547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UEMK</dc:creator>
  <cp:keywords/>
  <dc:description/>
  <cp:lastModifiedBy>UEMK</cp:lastModifiedBy>
  <cp:revision>20</cp:revision>
  <dcterms:created xsi:type="dcterms:W3CDTF">2023-07-27T11:12:00Z</dcterms:created>
  <dcterms:modified xsi:type="dcterms:W3CDTF">2023-07-31T06:03:00Z</dcterms:modified>
</cp:coreProperties>
</file>