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03E" w:rsidRDefault="001D645A" w:rsidP="004A203E">
      <w:pPr>
        <w:jc w:val="center"/>
        <w:rPr>
          <w:rFonts w:ascii="Times New Roman" w:hAnsi="Times New Roman" w:cs="Times New Roman"/>
          <w:b/>
          <w:bCs/>
          <w:color w:val="000000"/>
          <w:shd w:val="clear" w:color="auto" w:fill="FFFFFF"/>
        </w:rPr>
      </w:pPr>
      <w:r>
        <w:rPr>
          <w:rFonts w:ascii="Times New Roman" w:hAnsi="Times New Roman" w:cs="Times New Roman"/>
          <w:b/>
          <w:bCs/>
          <w:color w:val="000000"/>
          <w:shd w:val="clear" w:color="auto" w:fill="FFFFFF"/>
        </w:rPr>
        <w:t xml:space="preserve">CURRENT TRENDS IN </w:t>
      </w:r>
      <w:r w:rsidR="004A203E">
        <w:rPr>
          <w:rFonts w:ascii="Times New Roman" w:hAnsi="Times New Roman" w:cs="Times New Roman"/>
          <w:b/>
          <w:bCs/>
          <w:color w:val="000000"/>
          <w:shd w:val="clear" w:color="auto" w:fill="FFFFFF"/>
        </w:rPr>
        <w:t>NANOTHERANOSTICS</w:t>
      </w:r>
    </w:p>
    <w:p w:rsidR="00402A49" w:rsidRDefault="003E07E9" w:rsidP="001E4F02">
      <w:pPr>
        <w:jc w:val="both"/>
        <w:rPr>
          <w:rFonts w:ascii="Times New Roman" w:hAnsi="Times New Roman" w:cs="Times New Roman"/>
          <w:color w:val="000000"/>
          <w:shd w:val="clear" w:color="auto" w:fill="FFFFFF"/>
        </w:rPr>
      </w:pPr>
      <w:r w:rsidRPr="003E07E9">
        <w:rPr>
          <w:rFonts w:ascii="Times New Roman" w:hAnsi="Times New Roman" w:cs="Times New Roman"/>
          <w:b/>
          <w:bCs/>
          <w:color w:val="000000"/>
          <w:shd w:val="clear" w:color="auto" w:fill="FFFFFF"/>
        </w:rPr>
        <w:t>ABSTRACT</w:t>
      </w:r>
      <w:proofErr w:type="gramStart"/>
      <w:r w:rsidRPr="003E07E9">
        <w:rPr>
          <w:rFonts w:ascii="Times New Roman" w:hAnsi="Times New Roman" w:cs="Times New Roman"/>
          <w:b/>
          <w:bCs/>
          <w:color w:val="000000"/>
          <w:shd w:val="clear" w:color="auto" w:fill="FFFFFF"/>
        </w:rPr>
        <w:t>:</w:t>
      </w:r>
      <w:proofErr w:type="gramEnd"/>
      <w:r w:rsidR="00B91A44" w:rsidRPr="00402A49">
        <w:rPr>
          <w:rFonts w:ascii="Times New Roman" w:hAnsi="Times New Roman" w:cs="Times New Roman"/>
          <w:color w:val="000000"/>
        </w:rPr>
        <w:br/>
      </w:r>
      <w:r w:rsidR="005E6FF8">
        <w:rPr>
          <w:rFonts w:ascii="Times New Roman" w:hAnsi="Times New Roman" w:cs="Times New Roman"/>
          <w:bCs/>
          <w:color w:val="000000"/>
          <w:shd w:val="clear" w:color="auto" w:fill="FFFFFF"/>
        </w:rPr>
        <w:t xml:space="preserve">A </w:t>
      </w:r>
      <w:proofErr w:type="spellStart"/>
      <w:r w:rsidR="005E6FF8">
        <w:rPr>
          <w:rFonts w:ascii="Times New Roman" w:hAnsi="Times New Roman" w:cs="Times New Roman"/>
          <w:bCs/>
          <w:color w:val="000000"/>
          <w:shd w:val="clear" w:color="auto" w:fill="FFFFFF"/>
        </w:rPr>
        <w:t>Nanotheranotic</w:t>
      </w:r>
      <w:proofErr w:type="spellEnd"/>
      <w:r w:rsidR="005E6FF8">
        <w:rPr>
          <w:rFonts w:ascii="Times New Roman" w:hAnsi="Times New Roman" w:cs="Times New Roman"/>
          <w:bCs/>
          <w:color w:val="000000"/>
          <w:shd w:val="clear" w:color="auto" w:fill="FFFFFF"/>
        </w:rPr>
        <w:t xml:space="preserve"> system combines diagnostic and therapeutic capabilities</w:t>
      </w:r>
      <w:r w:rsidR="00B91A44" w:rsidRPr="00402A49">
        <w:rPr>
          <w:rFonts w:ascii="Times New Roman" w:hAnsi="Times New Roman" w:cs="Times New Roman"/>
          <w:color w:val="000000"/>
          <w:shd w:val="clear" w:color="auto" w:fill="FFFFFF"/>
        </w:rPr>
        <w:t>.</w:t>
      </w:r>
      <w:r w:rsidR="005E6FF8">
        <w:rPr>
          <w:rFonts w:ascii="Times New Roman" w:hAnsi="Times New Roman" w:cs="Times New Roman"/>
          <w:color w:val="000000"/>
          <w:shd w:val="clear" w:color="auto" w:fill="FFFFFF"/>
        </w:rPr>
        <w:t xml:space="preserve"> This combination makes it an ideal tool for personalised medicine. The term comes from </w:t>
      </w:r>
      <w:proofErr w:type="spellStart"/>
      <w:proofErr w:type="gramStart"/>
      <w:r w:rsidR="005E6FF8">
        <w:rPr>
          <w:rFonts w:ascii="Times New Roman" w:hAnsi="Times New Roman" w:cs="Times New Roman"/>
          <w:color w:val="000000"/>
          <w:shd w:val="clear" w:color="auto" w:fill="FFFFFF"/>
        </w:rPr>
        <w:t>thera</w:t>
      </w:r>
      <w:proofErr w:type="spellEnd"/>
      <w:r w:rsidR="005E6FF8">
        <w:rPr>
          <w:rFonts w:ascii="Times New Roman" w:hAnsi="Times New Roman" w:cs="Times New Roman"/>
          <w:color w:val="000000"/>
          <w:shd w:val="clear" w:color="auto" w:fill="FFFFFF"/>
        </w:rPr>
        <w:t>(</w:t>
      </w:r>
      <w:proofErr w:type="spellStart"/>
      <w:proofErr w:type="gramEnd"/>
      <w:r w:rsidR="005E6FF8">
        <w:rPr>
          <w:rFonts w:ascii="Times New Roman" w:hAnsi="Times New Roman" w:cs="Times New Roman"/>
          <w:color w:val="000000"/>
          <w:shd w:val="clear" w:color="auto" w:fill="FFFFFF"/>
        </w:rPr>
        <w:t>py</w:t>
      </w:r>
      <w:proofErr w:type="spellEnd"/>
      <w:r w:rsidR="005E6FF8">
        <w:rPr>
          <w:rFonts w:ascii="Times New Roman" w:hAnsi="Times New Roman" w:cs="Times New Roman"/>
          <w:color w:val="000000"/>
          <w:shd w:val="clear" w:color="auto" w:fill="FFFFFF"/>
        </w:rPr>
        <w:t xml:space="preserve">)+ </w:t>
      </w:r>
      <w:proofErr w:type="spellStart"/>
      <w:r w:rsidR="005E6FF8">
        <w:rPr>
          <w:rFonts w:ascii="Times New Roman" w:hAnsi="Times New Roman" w:cs="Times New Roman"/>
          <w:color w:val="000000"/>
          <w:shd w:val="clear" w:color="auto" w:fill="FFFFFF"/>
        </w:rPr>
        <w:t>diag</w:t>
      </w:r>
      <w:proofErr w:type="spellEnd"/>
      <w:r w:rsidR="005E6FF8">
        <w:rPr>
          <w:rFonts w:ascii="Times New Roman" w:hAnsi="Times New Roman" w:cs="Times New Roman"/>
          <w:color w:val="000000"/>
          <w:shd w:val="clear" w:color="auto" w:fill="FFFFFF"/>
        </w:rPr>
        <w:t>(</w:t>
      </w:r>
      <w:proofErr w:type="spellStart"/>
      <w:r w:rsidR="005E6FF8">
        <w:rPr>
          <w:rFonts w:ascii="Times New Roman" w:hAnsi="Times New Roman" w:cs="Times New Roman"/>
          <w:color w:val="000000"/>
          <w:shd w:val="clear" w:color="auto" w:fill="FFFFFF"/>
        </w:rPr>
        <w:t>nostics</w:t>
      </w:r>
      <w:proofErr w:type="spellEnd"/>
      <w:r w:rsidR="005E6FF8">
        <w:rPr>
          <w:rFonts w:ascii="Times New Roman" w:hAnsi="Times New Roman" w:cs="Times New Roman"/>
          <w:color w:val="000000"/>
          <w:shd w:val="clear" w:color="auto" w:fill="FFFFFF"/>
        </w:rPr>
        <w:t>) and it refers to the combination of medical diagnosis and therapy.</w:t>
      </w:r>
      <w:r w:rsidR="00634C30">
        <w:rPr>
          <w:rFonts w:ascii="Times New Roman" w:hAnsi="Times New Roman" w:cs="Times New Roman"/>
          <w:color w:val="000000"/>
          <w:shd w:val="clear" w:color="auto" w:fill="FFFFFF"/>
        </w:rPr>
        <w:t xml:space="preserve"> </w:t>
      </w:r>
      <w:proofErr w:type="spellStart"/>
      <w:r w:rsidR="00634C30">
        <w:rPr>
          <w:rFonts w:ascii="Times New Roman" w:hAnsi="Times New Roman" w:cs="Times New Roman"/>
          <w:color w:val="000000"/>
          <w:shd w:val="clear" w:color="auto" w:fill="FFFFFF"/>
        </w:rPr>
        <w:t>Nanomedicine</w:t>
      </w:r>
      <w:proofErr w:type="spellEnd"/>
      <w:r w:rsidR="00634C30">
        <w:rPr>
          <w:rFonts w:ascii="Times New Roman" w:hAnsi="Times New Roman" w:cs="Times New Roman"/>
          <w:color w:val="000000"/>
          <w:shd w:val="clear" w:color="auto" w:fill="FFFFFF"/>
        </w:rPr>
        <w:t xml:space="preserve"> is the use of </w:t>
      </w:r>
      <w:r w:rsidR="00B91A44" w:rsidRPr="00402A49">
        <w:rPr>
          <w:rFonts w:ascii="Times New Roman" w:hAnsi="Times New Roman" w:cs="Times New Roman"/>
          <w:bCs/>
          <w:color w:val="000000"/>
          <w:shd w:val="clear" w:color="auto" w:fill="FFFFFF"/>
        </w:rPr>
        <w:t>colloidal</w:t>
      </w:r>
      <w:r w:rsidR="00B91A44" w:rsidRPr="00402A49">
        <w:rPr>
          <w:rFonts w:ascii="Times New Roman" w:hAnsi="Times New Roman" w:cs="Times New Roman"/>
          <w:color w:val="000000"/>
          <w:shd w:val="clear" w:color="auto" w:fill="FFFFFF"/>
        </w:rPr>
        <w:t> </w:t>
      </w:r>
      <w:proofErr w:type="spellStart"/>
      <w:r w:rsidR="00B91A44" w:rsidRPr="00402A49">
        <w:rPr>
          <w:rFonts w:ascii="Times New Roman" w:hAnsi="Times New Roman" w:cs="Times New Roman"/>
          <w:color w:val="000000"/>
          <w:shd w:val="clear" w:color="auto" w:fill="FFFFFF"/>
        </w:rPr>
        <w:t>nanoparticles</w:t>
      </w:r>
      <w:proofErr w:type="spellEnd"/>
      <w:r w:rsidR="00B91A44" w:rsidRPr="00402A49">
        <w:rPr>
          <w:rFonts w:ascii="Times New Roman" w:hAnsi="Times New Roman" w:cs="Times New Roman"/>
          <w:color w:val="000000"/>
          <w:shd w:val="clear" w:color="auto" w:fill="FFFFFF"/>
        </w:rPr>
        <w:t> </w:t>
      </w:r>
      <w:r w:rsidR="00B91A44" w:rsidRPr="00402A49">
        <w:rPr>
          <w:rFonts w:ascii="Times New Roman" w:hAnsi="Times New Roman" w:cs="Times New Roman"/>
          <w:bCs/>
          <w:color w:val="000000"/>
          <w:shd w:val="clear" w:color="auto" w:fill="FFFFFF"/>
        </w:rPr>
        <w:t>ranging</w:t>
      </w:r>
      <w:r w:rsidR="00402A49">
        <w:rPr>
          <w:rFonts w:ascii="Times New Roman" w:hAnsi="Times New Roman" w:cs="Times New Roman"/>
          <w:color w:val="000000"/>
          <w:shd w:val="clear" w:color="auto" w:fill="FFFFFF"/>
        </w:rPr>
        <w:t> in size from 1 to 1000</w:t>
      </w:r>
      <w:r w:rsidR="00B91A44" w:rsidRPr="00402A49">
        <w:rPr>
          <w:rFonts w:ascii="Times New Roman" w:hAnsi="Times New Roman" w:cs="Times New Roman"/>
          <w:color w:val="000000"/>
          <w:shd w:val="clear" w:color="auto" w:fill="FFFFFF"/>
        </w:rPr>
        <w:t>nm </w:t>
      </w:r>
      <w:r w:rsidR="00634C30">
        <w:rPr>
          <w:rFonts w:ascii="Times New Roman" w:hAnsi="Times New Roman" w:cs="Times New Roman"/>
          <w:bCs/>
          <w:color w:val="000000"/>
          <w:shd w:val="clear" w:color="auto" w:fill="FFFFFF"/>
        </w:rPr>
        <w:t xml:space="preserve">in size. </w:t>
      </w:r>
      <w:r w:rsidR="00B91A44" w:rsidRPr="00402A49">
        <w:rPr>
          <w:rFonts w:ascii="Times New Roman" w:hAnsi="Times New Roman" w:cs="Times New Roman"/>
          <w:color w:val="000000"/>
          <w:shd w:val="clear" w:color="auto" w:fill="FFFFFF"/>
        </w:rPr>
        <w:t>They </w:t>
      </w:r>
      <w:r w:rsidR="00634C30">
        <w:rPr>
          <w:rFonts w:ascii="Times New Roman" w:hAnsi="Times New Roman" w:cs="Times New Roman"/>
          <w:bCs/>
          <w:color w:val="000000"/>
          <w:shd w:val="clear" w:color="auto" w:fill="FFFFFF"/>
        </w:rPr>
        <w:t xml:space="preserve">are made </w:t>
      </w:r>
      <w:r w:rsidR="00402A49">
        <w:rPr>
          <w:rFonts w:ascii="Times New Roman" w:hAnsi="Times New Roman" w:cs="Times New Roman"/>
          <w:bCs/>
          <w:color w:val="000000"/>
          <w:shd w:val="clear" w:color="auto" w:fill="FFFFFF"/>
        </w:rPr>
        <w:t xml:space="preserve">of macromolecular </w:t>
      </w:r>
      <w:r w:rsidR="00402A49" w:rsidRPr="00402A49">
        <w:rPr>
          <w:rFonts w:ascii="Times New Roman" w:hAnsi="Times New Roman" w:cs="Times New Roman"/>
          <w:color w:val="000000"/>
          <w:shd w:val="clear" w:color="auto" w:fill="FFFFFF"/>
        </w:rPr>
        <w:t>materials/polymers/carbon </w:t>
      </w:r>
      <w:proofErr w:type="spellStart"/>
      <w:r w:rsidR="00402A49" w:rsidRPr="00402A49">
        <w:rPr>
          <w:rFonts w:ascii="Times New Roman" w:hAnsi="Times New Roman" w:cs="Times New Roman"/>
          <w:bCs/>
          <w:color w:val="000000"/>
          <w:shd w:val="clear" w:color="auto" w:fill="FFFFFF"/>
        </w:rPr>
        <w:t>nanomaterials</w:t>
      </w:r>
      <w:proofErr w:type="spellEnd"/>
      <w:r w:rsidR="00402A49" w:rsidRPr="00402A49">
        <w:rPr>
          <w:rFonts w:ascii="Times New Roman" w:hAnsi="Times New Roman" w:cs="Times New Roman"/>
          <w:bCs/>
          <w:color w:val="000000"/>
          <w:shd w:val="clear" w:color="auto" w:fill="FFFFFF"/>
        </w:rPr>
        <w:t>/metallic</w:t>
      </w:r>
      <w:r w:rsidR="00402A49">
        <w:rPr>
          <w:rFonts w:ascii="Times New Roman" w:hAnsi="Times New Roman" w:cs="Times New Roman"/>
          <w:color w:val="000000"/>
          <w:shd w:val="clear" w:color="auto" w:fill="FFFFFF"/>
        </w:rPr>
        <w:t xml:space="preserve"> </w:t>
      </w:r>
      <w:r w:rsidR="00B91A44" w:rsidRPr="00402A49">
        <w:rPr>
          <w:rFonts w:ascii="Times New Roman" w:hAnsi="Times New Roman" w:cs="Times New Roman"/>
          <w:color w:val="000000"/>
          <w:shd w:val="clear" w:color="auto" w:fill="FFFFFF"/>
        </w:rPr>
        <w:t xml:space="preserve">and inorganic </w:t>
      </w:r>
      <w:proofErr w:type="spellStart"/>
      <w:r w:rsidR="00B91A44" w:rsidRPr="00402A49">
        <w:rPr>
          <w:rFonts w:ascii="Times New Roman" w:hAnsi="Times New Roman" w:cs="Times New Roman"/>
          <w:color w:val="000000"/>
          <w:shd w:val="clear" w:color="auto" w:fill="FFFFFF"/>
        </w:rPr>
        <w:t>nanoparticles</w:t>
      </w:r>
      <w:proofErr w:type="spellEnd"/>
      <w:r w:rsidR="00B91A44" w:rsidRPr="00402A49">
        <w:rPr>
          <w:rFonts w:ascii="Times New Roman" w:hAnsi="Times New Roman" w:cs="Times New Roman"/>
          <w:color w:val="000000"/>
          <w:shd w:val="clear" w:color="auto" w:fill="FFFFFF"/>
        </w:rPr>
        <w:t> </w:t>
      </w:r>
      <w:r w:rsidR="00634C30">
        <w:rPr>
          <w:rFonts w:ascii="Times New Roman" w:hAnsi="Times New Roman" w:cs="Times New Roman"/>
          <w:bCs/>
          <w:color w:val="000000"/>
          <w:shd w:val="clear" w:color="auto" w:fill="FFFFFF"/>
        </w:rPr>
        <w:t xml:space="preserve">that </w:t>
      </w:r>
      <w:r w:rsidR="00B91A44" w:rsidRPr="00402A49">
        <w:rPr>
          <w:rFonts w:ascii="Times New Roman" w:hAnsi="Times New Roman" w:cs="Times New Roman"/>
          <w:bCs/>
          <w:color w:val="000000"/>
          <w:shd w:val="clear" w:color="auto" w:fill="FFFFFF"/>
        </w:rPr>
        <w:t>adsorb, bind, trap, and encapsulate</w:t>
      </w:r>
      <w:r w:rsidR="00B91A44" w:rsidRPr="00402A49">
        <w:rPr>
          <w:rFonts w:ascii="Times New Roman" w:hAnsi="Times New Roman" w:cs="Times New Roman"/>
          <w:color w:val="000000"/>
          <w:shd w:val="clear" w:color="auto" w:fill="FFFFFF"/>
        </w:rPr>
        <w:t> diagnostic and therapeutic agents </w:t>
      </w:r>
      <w:r w:rsidR="00B91A44" w:rsidRPr="00402A49">
        <w:rPr>
          <w:rFonts w:ascii="Times New Roman" w:hAnsi="Times New Roman" w:cs="Times New Roman"/>
          <w:bCs/>
          <w:color w:val="000000"/>
          <w:shd w:val="clear" w:color="auto" w:fill="FFFFFF"/>
        </w:rPr>
        <w:t>at cellular</w:t>
      </w:r>
      <w:r w:rsidR="00B91A44" w:rsidRPr="00402A49">
        <w:rPr>
          <w:rFonts w:ascii="Times New Roman" w:hAnsi="Times New Roman" w:cs="Times New Roman"/>
          <w:color w:val="000000"/>
          <w:shd w:val="clear" w:color="auto" w:fill="FFFFFF"/>
        </w:rPr>
        <w:t> and </w:t>
      </w:r>
      <w:r w:rsidR="00B91A44" w:rsidRPr="00402A49">
        <w:rPr>
          <w:rFonts w:ascii="Times New Roman" w:hAnsi="Times New Roman" w:cs="Times New Roman"/>
          <w:bCs/>
          <w:color w:val="000000"/>
          <w:shd w:val="clear" w:color="auto" w:fill="FFFFFF"/>
        </w:rPr>
        <w:t>molecular levels</w:t>
      </w:r>
      <w:r w:rsidR="00B91A44" w:rsidRPr="00402A49">
        <w:rPr>
          <w:rFonts w:ascii="Times New Roman" w:hAnsi="Times New Roman" w:cs="Times New Roman"/>
          <w:color w:val="000000"/>
          <w:shd w:val="clear" w:color="auto" w:fill="FFFFFF"/>
        </w:rPr>
        <w:t> for diagnosis and </w:t>
      </w:r>
      <w:r w:rsidR="00634C30">
        <w:rPr>
          <w:rFonts w:ascii="Times New Roman" w:hAnsi="Times New Roman" w:cs="Times New Roman"/>
          <w:bCs/>
          <w:color w:val="000000"/>
          <w:shd w:val="clear" w:color="auto" w:fill="FFFFFF"/>
        </w:rPr>
        <w:t>treatment.</w:t>
      </w:r>
      <w:r w:rsidR="00723EE5" w:rsidRPr="00723EE5">
        <w:t xml:space="preserve"> </w:t>
      </w:r>
      <w:r w:rsidR="00723EE5" w:rsidRPr="00723EE5">
        <w:rPr>
          <w:rFonts w:ascii="Times New Roman" w:hAnsi="Times New Roman" w:cs="Times New Roman"/>
          <w:bCs/>
          <w:color w:val="000000"/>
          <w:shd w:val="clear" w:color="auto" w:fill="FFFFFF"/>
        </w:rPr>
        <w:t xml:space="preserve">In popular, the precise residences of </w:t>
      </w:r>
      <w:proofErr w:type="spellStart"/>
      <w:r w:rsidR="00723EE5" w:rsidRPr="00723EE5">
        <w:rPr>
          <w:rFonts w:ascii="Times New Roman" w:hAnsi="Times New Roman" w:cs="Times New Roman"/>
          <w:bCs/>
          <w:color w:val="000000"/>
          <w:shd w:val="clear" w:color="auto" w:fill="FFFFFF"/>
        </w:rPr>
        <w:t>nanoparticles</w:t>
      </w:r>
      <w:proofErr w:type="spellEnd"/>
      <w:r w:rsidR="00723EE5" w:rsidRPr="00723EE5">
        <w:rPr>
          <w:rFonts w:ascii="Times New Roman" w:hAnsi="Times New Roman" w:cs="Times New Roman"/>
          <w:bCs/>
          <w:color w:val="000000"/>
          <w:shd w:val="clear" w:color="auto" w:fill="FFFFFF"/>
        </w:rPr>
        <w:t xml:space="preserve"> are used to achieve biomarker identity and drug transport. </w:t>
      </w:r>
      <w:proofErr w:type="spellStart"/>
      <w:r w:rsidR="00723EE5" w:rsidRPr="00723EE5">
        <w:rPr>
          <w:rFonts w:ascii="Times New Roman" w:hAnsi="Times New Roman" w:cs="Times New Roman"/>
          <w:bCs/>
          <w:color w:val="000000"/>
          <w:shd w:val="clear" w:color="auto" w:fill="FFFFFF"/>
        </w:rPr>
        <w:t>Nanotheranostics</w:t>
      </w:r>
      <w:proofErr w:type="spellEnd"/>
      <w:r w:rsidR="00723EE5" w:rsidRPr="00723EE5">
        <w:rPr>
          <w:rFonts w:ascii="Times New Roman" w:hAnsi="Times New Roman" w:cs="Times New Roman"/>
          <w:bCs/>
          <w:color w:val="000000"/>
          <w:shd w:val="clear" w:color="auto" w:fill="FFFFFF"/>
        </w:rPr>
        <w:t xml:space="preserve"> can be implemented to discover and goal imaging biomarkers non-invasively and to develop therapy based on biomarker distribution. This is a large and hopeful position </w:t>
      </w:r>
      <w:proofErr w:type="spellStart"/>
      <w:r w:rsidR="00723EE5" w:rsidRPr="00723EE5">
        <w:rPr>
          <w:rFonts w:ascii="Times New Roman" w:hAnsi="Times New Roman" w:cs="Times New Roman"/>
          <w:bCs/>
          <w:color w:val="000000"/>
          <w:shd w:val="clear" w:color="auto" w:fill="FFFFFF"/>
        </w:rPr>
        <w:t>theranostics</w:t>
      </w:r>
      <w:proofErr w:type="spellEnd"/>
      <w:r w:rsidR="00723EE5" w:rsidRPr="00723EE5">
        <w:rPr>
          <w:rFonts w:ascii="Times New Roman" w:hAnsi="Times New Roman" w:cs="Times New Roman"/>
          <w:bCs/>
          <w:color w:val="000000"/>
          <w:shd w:val="clear" w:color="auto" w:fill="FFFFFF"/>
        </w:rPr>
        <w:t xml:space="preserve"> need to fill. On this evaluate, we've got mentioned how </w:t>
      </w:r>
      <w:proofErr w:type="spellStart"/>
      <w:r w:rsidR="00723EE5" w:rsidRPr="00723EE5">
        <w:rPr>
          <w:rFonts w:ascii="Times New Roman" w:hAnsi="Times New Roman" w:cs="Times New Roman"/>
          <w:bCs/>
          <w:color w:val="000000"/>
          <w:shd w:val="clear" w:color="auto" w:fill="FFFFFF"/>
        </w:rPr>
        <w:t>nano</w:t>
      </w:r>
      <w:proofErr w:type="spellEnd"/>
      <w:r w:rsidR="00723EE5" w:rsidRPr="00723EE5">
        <w:rPr>
          <w:rFonts w:ascii="Times New Roman" w:hAnsi="Times New Roman" w:cs="Times New Roman"/>
          <w:bCs/>
          <w:color w:val="000000"/>
          <w:shd w:val="clear" w:color="auto" w:fill="FFFFFF"/>
        </w:rPr>
        <w:t xml:space="preserve"> materials are designed and customized for </w:t>
      </w:r>
      <w:proofErr w:type="spellStart"/>
      <w:r w:rsidR="00723EE5" w:rsidRPr="00723EE5">
        <w:rPr>
          <w:rFonts w:ascii="Times New Roman" w:hAnsi="Times New Roman" w:cs="Times New Roman"/>
          <w:bCs/>
          <w:color w:val="000000"/>
          <w:shd w:val="clear" w:color="auto" w:fill="FFFFFF"/>
        </w:rPr>
        <w:t>nanotheranostics</w:t>
      </w:r>
      <w:proofErr w:type="spellEnd"/>
      <w:r w:rsidR="00723EE5" w:rsidRPr="00723EE5">
        <w:rPr>
          <w:rFonts w:ascii="Times New Roman" w:hAnsi="Times New Roman" w:cs="Times New Roman"/>
          <w:bCs/>
          <w:color w:val="000000"/>
          <w:shd w:val="clear" w:color="auto" w:fill="FFFFFF"/>
        </w:rPr>
        <w:t xml:space="preserve"> of </w:t>
      </w:r>
      <w:r w:rsidR="00723EE5">
        <w:rPr>
          <w:rFonts w:ascii="Times New Roman" w:hAnsi="Times New Roman" w:cs="Times New Roman"/>
          <w:bCs/>
          <w:color w:val="000000"/>
          <w:shd w:val="clear" w:color="auto" w:fill="FFFFFF"/>
        </w:rPr>
        <w:t>covid-19</w:t>
      </w:r>
      <w:proofErr w:type="gramStart"/>
      <w:r w:rsidR="00723EE5">
        <w:rPr>
          <w:rFonts w:ascii="Times New Roman" w:hAnsi="Times New Roman" w:cs="Times New Roman"/>
          <w:bCs/>
          <w:color w:val="000000"/>
          <w:shd w:val="clear" w:color="auto" w:fill="FFFFFF"/>
        </w:rPr>
        <w:t>,</w:t>
      </w:r>
      <w:r w:rsidR="00723EE5" w:rsidRPr="00723EE5">
        <w:rPr>
          <w:rFonts w:ascii="Times New Roman" w:hAnsi="Times New Roman" w:cs="Times New Roman"/>
          <w:bCs/>
          <w:color w:val="000000"/>
          <w:shd w:val="clear" w:color="auto" w:fill="FFFFFF"/>
        </w:rPr>
        <w:t>cancer</w:t>
      </w:r>
      <w:proofErr w:type="gramEnd"/>
      <w:r w:rsidR="00723EE5" w:rsidRPr="00723EE5">
        <w:rPr>
          <w:rFonts w:ascii="Times New Roman" w:hAnsi="Times New Roman" w:cs="Times New Roman"/>
          <w:bCs/>
          <w:color w:val="000000"/>
          <w:shd w:val="clear" w:color="auto" w:fill="FFFFFF"/>
        </w:rPr>
        <w:t xml:space="preserve"> and other </w:t>
      </w:r>
      <w:r w:rsidR="00723EE5">
        <w:rPr>
          <w:rFonts w:ascii="Times New Roman" w:hAnsi="Times New Roman" w:cs="Times New Roman"/>
          <w:bCs/>
          <w:color w:val="000000"/>
          <w:shd w:val="clear" w:color="auto" w:fill="FFFFFF"/>
        </w:rPr>
        <w:t>sicknesses</w:t>
      </w:r>
      <w:r w:rsidR="00723EE5" w:rsidRPr="00723EE5">
        <w:rPr>
          <w:rFonts w:ascii="Times New Roman" w:hAnsi="Times New Roman" w:cs="Times New Roman"/>
          <w:bCs/>
          <w:color w:val="000000"/>
          <w:shd w:val="clear" w:color="auto" w:fill="FFFFFF"/>
        </w:rPr>
        <w:t>.</w:t>
      </w:r>
    </w:p>
    <w:p w:rsidR="00402A49" w:rsidRDefault="00B91A44" w:rsidP="00402A49">
      <w:pPr>
        <w:jc w:val="both"/>
        <w:rPr>
          <w:rFonts w:ascii="Times New Roman" w:hAnsi="Times New Roman" w:cs="Times New Roman"/>
          <w:color w:val="000000"/>
          <w:shd w:val="clear" w:color="auto" w:fill="FFFFFF"/>
        </w:rPr>
      </w:pPr>
      <w:r w:rsidRPr="003E07E9">
        <w:rPr>
          <w:rFonts w:ascii="Times New Roman" w:hAnsi="Times New Roman" w:cs="Times New Roman"/>
          <w:b/>
          <w:color w:val="000000"/>
          <w:shd w:val="clear" w:color="auto" w:fill="FFFFFF"/>
        </w:rPr>
        <w:t>KEYWORDS</w:t>
      </w:r>
      <w:proofErr w:type="gramStart"/>
      <w:r w:rsidRPr="003E07E9">
        <w:rPr>
          <w:rFonts w:ascii="Times New Roman" w:hAnsi="Times New Roman" w:cs="Times New Roman"/>
          <w:b/>
          <w:color w:val="000000"/>
          <w:shd w:val="clear" w:color="auto" w:fill="FFFFFF"/>
        </w:rPr>
        <w:t>:</w:t>
      </w:r>
      <w:proofErr w:type="gramEnd"/>
      <w:r w:rsidRPr="00402A49">
        <w:rPr>
          <w:rFonts w:ascii="Times New Roman" w:hAnsi="Times New Roman" w:cs="Times New Roman"/>
          <w:color w:val="000000"/>
        </w:rPr>
        <w:br/>
      </w:r>
      <w:proofErr w:type="spellStart"/>
      <w:r w:rsidRPr="00402A49">
        <w:rPr>
          <w:rFonts w:ascii="Times New Roman" w:hAnsi="Times New Roman" w:cs="Times New Roman"/>
          <w:color w:val="000000"/>
          <w:shd w:val="clear" w:color="auto" w:fill="FFFFFF"/>
        </w:rPr>
        <w:t>Nanotheranostics</w:t>
      </w:r>
      <w:proofErr w:type="spellEnd"/>
      <w:r w:rsidRPr="00402A49">
        <w:rPr>
          <w:rFonts w:ascii="Times New Roman" w:hAnsi="Times New Roman" w:cs="Times New Roman"/>
          <w:color w:val="000000"/>
          <w:shd w:val="clear" w:color="auto" w:fill="FFFFFF"/>
        </w:rPr>
        <w:t xml:space="preserve">, </w:t>
      </w:r>
      <w:proofErr w:type="spellStart"/>
      <w:r w:rsidRPr="00402A49">
        <w:rPr>
          <w:rFonts w:ascii="Times New Roman" w:hAnsi="Times New Roman" w:cs="Times New Roman"/>
          <w:color w:val="000000"/>
          <w:shd w:val="clear" w:color="auto" w:fill="FFFFFF"/>
        </w:rPr>
        <w:t>nanomaterials</w:t>
      </w:r>
      <w:proofErr w:type="spellEnd"/>
      <w:r w:rsidRPr="00402A49">
        <w:rPr>
          <w:rFonts w:ascii="Times New Roman" w:hAnsi="Times New Roman" w:cs="Times New Roman"/>
          <w:color w:val="000000"/>
          <w:shd w:val="clear" w:color="auto" w:fill="FFFFFF"/>
        </w:rPr>
        <w:t>, cancer, neurodegenerative diseases, autoimmune diseases</w:t>
      </w:r>
    </w:p>
    <w:p w:rsidR="003E07E9" w:rsidRDefault="00B91A44" w:rsidP="003E07E9">
      <w:pPr>
        <w:jc w:val="both"/>
        <w:rPr>
          <w:rFonts w:ascii="Times New Roman" w:hAnsi="Times New Roman" w:cs="Times New Roman"/>
          <w:color w:val="000000"/>
          <w:shd w:val="clear" w:color="auto" w:fill="FFFFFF"/>
        </w:rPr>
      </w:pPr>
      <w:r w:rsidRPr="00402A49">
        <w:rPr>
          <w:rFonts w:ascii="Times New Roman" w:hAnsi="Times New Roman" w:cs="Times New Roman"/>
          <w:color w:val="000000"/>
        </w:rPr>
        <w:br/>
      </w:r>
      <w:r w:rsidRPr="003E07E9">
        <w:rPr>
          <w:rFonts w:ascii="Times New Roman" w:hAnsi="Times New Roman" w:cs="Times New Roman"/>
          <w:b/>
          <w:color w:val="000000"/>
          <w:shd w:val="clear" w:color="auto" w:fill="FFFFFF"/>
        </w:rPr>
        <w:t>INTRODUCTION</w:t>
      </w:r>
      <w:proofErr w:type="gramStart"/>
      <w:r w:rsidRPr="003E07E9">
        <w:rPr>
          <w:rFonts w:ascii="Times New Roman" w:hAnsi="Times New Roman" w:cs="Times New Roman"/>
          <w:b/>
          <w:color w:val="000000"/>
          <w:shd w:val="clear" w:color="auto" w:fill="FFFFFF"/>
        </w:rPr>
        <w:t>:</w:t>
      </w:r>
      <w:proofErr w:type="gramEnd"/>
      <w:r w:rsidRPr="003E07E9">
        <w:rPr>
          <w:rFonts w:ascii="Times New Roman" w:hAnsi="Times New Roman" w:cs="Times New Roman"/>
          <w:color w:val="000000"/>
        </w:rPr>
        <w:br/>
      </w:r>
      <w:proofErr w:type="spellStart"/>
      <w:r w:rsidR="00302D4B" w:rsidRPr="00302D4B">
        <w:rPr>
          <w:rFonts w:ascii="Times New Roman" w:hAnsi="Times New Roman" w:cs="Times New Roman"/>
          <w:color w:val="000000"/>
          <w:shd w:val="clear" w:color="auto" w:fill="FFFFFF"/>
        </w:rPr>
        <w:t>Nanotherapeutics</w:t>
      </w:r>
      <w:proofErr w:type="spellEnd"/>
      <w:r w:rsidR="00302D4B" w:rsidRPr="00302D4B">
        <w:rPr>
          <w:rFonts w:ascii="Times New Roman" w:hAnsi="Times New Roman" w:cs="Times New Roman"/>
          <w:color w:val="000000"/>
          <w:shd w:val="clear" w:color="auto" w:fill="FFFFFF"/>
        </w:rPr>
        <w:t xml:space="preserve"> is to apply and in addition develop the numerous </w:t>
      </w:r>
      <w:proofErr w:type="spellStart"/>
      <w:r w:rsidR="00302D4B" w:rsidRPr="00302D4B">
        <w:rPr>
          <w:rFonts w:ascii="Times New Roman" w:hAnsi="Times New Roman" w:cs="Times New Roman"/>
          <w:color w:val="000000"/>
          <w:shd w:val="clear" w:color="auto" w:fill="FFFFFF"/>
        </w:rPr>
        <w:t>nanomedicine</w:t>
      </w:r>
      <w:proofErr w:type="spellEnd"/>
      <w:r w:rsidR="00302D4B" w:rsidRPr="00302D4B">
        <w:rPr>
          <w:rFonts w:ascii="Times New Roman" w:hAnsi="Times New Roman" w:cs="Times New Roman"/>
          <w:color w:val="000000"/>
          <w:shd w:val="clear" w:color="auto" w:fill="FFFFFF"/>
        </w:rPr>
        <w:t xml:space="preserve"> strategies inclusive of polymer conjugations, </w:t>
      </w:r>
      <w:proofErr w:type="spellStart"/>
      <w:r w:rsidR="00302D4B" w:rsidRPr="00302D4B">
        <w:rPr>
          <w:rFonts w:ascii="Times New Roman" w:hAnsi="Times New Roman" w:cs="Times New Roman"/>
          <w:color w:val="000000"/>
          <w:shd w:val="clear" w:color="auto" w:fill="FFFFFF"/>
        </w:rPr>
        <w:t>dendrimers</w:t>
      </w:r>
      <w:proofErr w:type="spellEnd"/>
      <w:r w:rsidR="00302D4B" w:rsidRPr="00302D4B">
        <w:rPr>
          <w:rFonts w:ascii="Times New Roman" w:hAnsi="Times New Roman" w:cs="Times New Roman"/>
          <w:color w:val="000000"/>
          <w:shd w:val="clear" w:color="auto" w:fill="FFFFFF"/>
        </w:rPr>
        <w:t xml:space="preserve">, micelles, </w:t>
      </w:r>
      <w:proofErr w:type="spellStart"/>
      <w:r w:rsidR="00302D4B" w:rsidRPr="00302D4B">
        <w:rPr>
          <w:rFonts w:ascii="Times New Roman" w:hAnsi="Times New Roman" w:cs="Times New Roman"/>
          <w:color w:val="000000"/>
          <w:shd w:val="clear" w:color="auto" w:fill="FFFFFF"/>
        </w:rPr>
        <w:t>liposomes</w:t>
      </w:r>
      <w:proofErr w:type="spellEnd"/>
      <w:r w:rsidR="00302D4B" w:rsidRPr="00302D4B">
        <w:rPr>
          <w:rFonts w:ascii="Times New Roman" w:hAnsi="Times New Roman" w:cs="Times New Roman"/>
          <w:color w:val="000000"/>
          <w:shd w:val="clear" w:color="auto" w:fill="FFFFFF"/>
        </w:rPr>
        <w:t xml:space="preserve">, metallic and inorganic </w:t>
      </w:r>
      <w:proofErr w:type="spellStart"/>
      <w:r w:rsidR="00302D4B" w:rsidRPr="00302D4B">
        <w:rPr>
          <w:rFonts w:ascii="Times New Roman" w:hAnsi="Times New Roman" w:cs="Times New Roman"/>
          <w:color w:val="000000"/>
          <w:shd w:val="clear" w:color="auto" w:fill="FFFFFF"/>
        </w:rPr>
        <w:t>nanoparticles</w:t>
      </w:r>
      <w:proofErr w:type="spellEnd"/>
      <w:r w:rsidR="00302D4B" w:rsidRPr="00302D4B">
        <w:rPr>
          <w:rFonts w:ascii="Times New Roman" w:hAnsi="Times New Roman" w:cs="Times New Roman"/>
          <w:color w:val="000000"/>
          <w:shd w:val="clear" w:color="auto" w:fill="FFFFFF"/>
        </w:rPr>
        <w:t xml:space="preserve">, carbon </w:t>
      </w:r>
      <w:proofErr w:type="spellStart"/>
      <w:r w:rsidR="00302D4B" w:rsidRPr="00302D4B">
        <w:rPr>
          <w:rFonts w:ascii="Times New Roman" w:hAnsi="Times New Roman" w:cs="Times New Roman"/>
          <w:color w:val="000000"/>
          <w:shd w:val="clear" w:color="auto" w:fill="FFFFFF"/>
        </w:rPr>
        <w:t>nanotubes</w:t>
      </w:r>
      <w:proofErr w:type="spellEnd"/>
      <w:r w:rsidR="00302D4B" w:rsidRPr="00302D4B">
        <w:rPr>
          <w:rFonts w:ascii="Times New Roman" w:hAnsi="Times New Roman" w:cs="Times New Roman"/>
          <w:color w:val="000000"/>
          <w:shd w:val="clear" w:color="auto" w:fill="FFFFFF"/>
        </w:rPr>
        <w:t xml:space="preserve">, </w:t>
      </w:r>
      <w:proofErr w:type="spellStart"/>
      <w:r w:rsidR="00302D4B" w:rsidRPr="00302D4B">
        <w:rPr>
          <w:rFonts w:ascii="Times New Roman" w:hAnsi="Times New Roman" w:cs="Times New Roman"/>
          <w:color w:val="000000"/>
          <w:shd w:val="clear" w:color="auto" w:fill="FFFFFF"/>
        </w:rPr>
        <w:t>nanoparticles</w:t>
      </w:r>
      <w:proofErr w:type="spellEnd"/>
      <w:r w:rsidR="00302D4B" w:rsidRPr="00302D4B">
        <w:rPr>
          <w:rFonts w:ascii="Times New Roman" w:hAnsi="Times New Roman" w:cs="Times New Roman"/>
          <w:color w:val="000000"/>
          <w:shd w:val="clear" w:color="auto" w:fill="FFFFFF"/>
        </w:rPr>
        <w:t xml:space="preserve"> of biodegradable polymers for</w:t>
      </w:r>
      <w:r w:rsidR="00302D4B">
        <w:rPr>
          <w:rFonts w:ascii="Times New Roman" w:hAnsi="Times New Roman" w:cs="Times New Roman"/>
          <w:color w:val="000000"/>
          <w:shd w:val="clear" w:color="auto" w:fill="FFFFFF"/>
        </w:rPr>
        <w:t xml:space="preserve"> sustained, managed and targeted</w:t>
      </w:r>
      <w:r w:rsidR="00302D4B" w:rsidRPr="00302D4B">
        <w:rPr>
          <w:rFonts w:ascii="Times New Roman" w:hAnsi="Times New Roman" w:cs="Times New Roman"/>
          <w:color w:val="000000"/>
          <w:shd w:val="clear" w:color="auto" w:fill="FFFFFF"/>
        </w:rPr>
        <w:t xml:space="preserve"> co-transport of diag</w:t>
      </w:r>
      <w:r w:rsidR="00302D4B">
        <w:rPr>
          <w:rFonts w:ascii="Times New Roman" w:hAnsi="Times New Roman" w:cs="Times New Roman"/>
          <w:color w:val="000000"/>
          <w:shd w:val="clear" w:color="auto" w:fill="FFFFFF"/>
        </w:rPr>
        <w:t>nostic and therapeutic agents</w:t>
      </w:r>
      <w:r w:rsidR="00302D4B" w:rsidRPr="00302D4B">
        <w:rPr>
          <w:rFonts w:ascii="Times New Roman" w:hAnsi="Times New Roman" w:cs="Times New Roman"/>
          <w:color w:val="000000"/>
          <w:shd w:val="clear" w:color="auto" w:fill="FFFFFF"/>
        </w:rPr>
        <w:t xml:space="preserve"> for higher theranostics consequences and less facet outcomes. The reason is to diagnose and deal with the sicknesses at their earliest stage, when the diseases are most likely curable or </w:t>
      </w:r>
      <w:proofErr w:type="spellStart"/>
      <w:r w:rsidR="00302D4B" w:rsidRPr="00302D4B">
        <w:rPr>
          <w:rFonts w:ascii="Times New Roman" w:hAnsi="Times New Roman" w:cs="Times New Roman"/>
          <w:color w:val="000000"/>
          <w:shd w:val="clear" w:color="auto" w:fill="FFFFFF"/>
        </w:rPr>
        <w:t>atleast</w:t>
      </w:r>
      <w:proofErr w:type="spellEnd"/>
      <w:r w:rsidR="00302D4B" w:rsidRPr="00302D4B">
        <w:rPr>
          <w:rFonts w:ascii="Times New Roman" w:hAnsi="Times New Roman" w:cs="Times New Roman"/>
          <w:color w:val="000000"/>
          <w:shd w:val="clear" w:color="auto" w:fill="FFFFFF"/>
        </w:rPr>
        <w:t xml:space="preserve"> treatable. Personalised, or every now and then termed precision medicinal drug (PM), is a brand new fashion in remedy predominantly in most </w:t>
      </w:r>
      <w:proofErr w:type="spellStart"/>
      <w:r w:rsidR="00302D4B" w:rsidRPr="00302D4B">
        <w:rPr>
          <w:rFonts w:ascii="Times New Roman" w:hAnsi="Times New Roman" w:cs="Times New Roman"/>
          <w:color w:val="000000"/>
          <w:shd w:val="clear" w:color="auto" w:fill="FFFFFF"/>
        </w:rPr>
        <w:t>covid</w:t>
      </w:r>
      <w:proofErr w:type="spellEnd"/>
      <w:r w:rsidR="00302D4B" w:rsidRPr="00302D4B">
        <w:rPr>
          <w:rFonts w:ascii="Times New Roman" w:hAnsi="Times New Roman" w:cs="Times New Roman"/>
          <w:color w:val="000000"/>
          <w:shd w:val="clear" w:color="auto" w:fill="FFFFFF"/>
        </w:rPr>
        <w:t xml:space="preserve"> -19 &amp; cancers treatment that has promise in improving healthcare before, at some point of and after ailment. This stems from t</w:t>
      </w:r>
      <w:r w:rsidR="00C60CC4">
        <w:rPr>
          <w:rFonts w:ascii="Times New Roman" w:hAnsi="Times New Roman" w:cs="Times New Roman"/>
          <w:color w:val="000000"/>
          <w:shd w:val="clear" w:color="auto" w:fill="FFFFFF"/>
        </w:rPr>
        <w:t xml:space="preserve">he conclusion that no single </w:t>
      </w:r>
      <w:r w:rsidR="00302D4B" w:rsidRPr="00302D4B">
        <w:rPr>
          <w:rFonts w:ascii="Times New Roman" w:hAnsi="Times New Roman" w:cs="Times New Roman"/>
          <w:color w:val="000000"/>
          <w:shd w:val="clear" w:color="auto" w:fill="FFFFFF"/>
        </w:rPr>
        <w:t>remedy has the equal impact on many sufferers with the identical diagnosis. Rather than the most common prescriptions, PMs individualize the fi</w:t>
      </w:r>
      <w:r w:rsidR="00C60CC4">
        <w:rPr>
          <w:rFonts w:ascii="Times New Roman" w:hAnsi="Times New Roman" w:cs="Times New Roman"/>
          <w:color w:val="000000"/>
          <w:shd w:val="clear" w:color="auto" w:fill="FFFFFF"/>
        </w:rPr>
        <w:t>ne remedy for each individual</w:t>
      </w:r>
      <w:r w:rsidR="00302D4B" w:rsidRPr="00302D4B">
        <w:rPr>
          <w:rFonts w:ascii="Times New Roman" w:hAnsi="Times New Roman" w:cs="Times New Roman"/>
          <w:color w:val="000000"/>
          <w:shd w:val="clear" w:color="auto" w:fill="FFFFFF"/>
        </w:rPr>
        <w:t xml:space="preserve"> </w:t>
      </w:r>
      <w:r w:rsidRPr="003E07E9">
        <w:rPr>
          <w:rFonts w:ascii="Times New Roman" w:hAnsi="Times New Roman" w:cs="Times New Roman"/>
          <w:color w:val="000000"/>
          <w:shd w:val="clear" w:color="auto" w:fill="FFFFFF"/>
        </w:rPr>
        <w:t>(1).</w:t>
      </w:r>
    </w:p>
    <w:p w:rsidR="00BF7580" w:rsidRPr="00BF7580" w:rsidRDefault="00B91A44" w:rsidP="00BF7580">
      <w:pPr>
        <w:jc w:val="both"/>
        <w:rPr>
          <w:rFonts w:ascii="Times New Roman" w:hAnsi="Times New Roman" w:cs="Times New Roman"/>
          <w:bCs/>
          <w:color w:val="000000"/>
          <w:shd w:val="clear" w:color="auto" w:fill="FFFFFF"/>
        </w:rPr>
      </w:pPr>
      <w:r>
        <w:rPr>
          <w:rFonts w:ascii="Arial" w:hAnsi="Arial" w:cs="Arial"/>
          <w:color w:val="000000"/>
          <w:sz w:val="27"/>
          <w:szCs w:val="27"/>
        </w:rPr>
        <w:br/>
      </w:r>
      <w:proofErr w:type="spellStart"/>
      <w:r w:rsidR="00BF7580" w:rsidRPr="00BF7580">
        <w:rPr>
          <w:rFonts w:ascii="Times New Roman" w:hAnsi="Times New Roman" w:cs="Times New Roman"/>
          <w:bCs/>
          <w:color w:val="000000"/>
          <w:shd w:val="clear" w:color="auto" w:fill="FFFFFF"/>
        </w:rPr>
        <w:t>Nanoparticles</w:t>
      </w:r>
      <w:proofErr w:type="spellEnd"/>
      <w:r w:rsidR="00BF7580" w:rsidRPr="00BF7580">
        <w:rPr>
          <w:rFonts w:ascii="Times New Roman" w:hAnsi="Times New Roman" w:cs="Times New Roman"/>
          <w:bCs/>
          <w:color w:val="000000"/>
          <w:shd w:val="clear" w:color="auto" w:fill="FFFFFF"/>
        </w:rPr>
        <w:t xml:space="preserve"> have specific residences that offer particular imaging and </w:t>
      </w:r>
      <w:proofErr w:type="spellStart"/>
      <w:r w:rsidR="00BF7580" w:rsidRPr="00BF7580">
        <w:rPr>
          <w:rFonts w:ascii="Times New Roman" w:hAnsi="Times New Roman" w:cs="Times New Roman"/>
          <w:bCs/>
          <w:color w:val="000000"/>
          <w:shd w:val="clear" w:color="auto" w:fill="FFFFFF"/>
        </w:rPr>
        <w:t>functionalization</w:t>
      </w:r>
      <w:proofErr w:type="spellEnd"/>
      <w:r w:rsidR="00BF7580" w:rsidRPr="00BF7580">
        <w:rPr>
          <w:rFonts w:ascii="Times New Roman" w:hAnsi="Times New Roman" w:cs="Times New Roman"/>
          <w:bCs/>
          <w:color w:val="000000"/>
          <w:shd w:val="clear" w:color="auto" w:fill="FFFFFF"/>
        </w:rPr>
        <w:t xml:space="preserve"> utilities. Because of their size, </w:t>
      </w:r>
      <w:proofErr w:type="spellStart"/>
      <w:r w:rsidR="00BF7580" w:rsidRPr="00BF7580">
        <w:rPr>
          <w:rFonts w:ascii="Times New Roman" w:hAnsi="Times New Roman" w:cs="Times New Roman"/>
          <w:bCs/>
          <w:color w:val="000000"/>
          <w:shd w:val="clear" w:color="auto" w:fill="FFFFFF"/>
        </w:rPr>
        <w:t>nanoparticles</w:t>
      </w:r>
      <w:proofErr w:type="spellEnd"/>
      <w:r w:rsidR="00BF7580" w:rsidRPr="00BF7580">
        <w:rPr>
          <w:rFonts w:ascii="Times New Roman" w:hAnsi="Times New Roman" w:cs="Times New Roman"/>
          <w:bCs/>
          <w:color w:val="000000"/>
          <w:shd w:val="clear" w:color="auto" w:fill="FFFFFF"/>
        </w:rPr>
        <w:t xml:space="preserve"> are high-quality</w:t>
      </w:r>
      <w:r w:rsidR="00EE78B8">
        <w:rPr>
          <w:rFonts w:ascii="Times New Roman" w:hAnsi="Times New Roman" w:cs="Times New Roman"/>
          <w:bCs/>
          <w:color w:val="000000"/>
          <w:shd w:val="clear" w:color="auto" w:fill="FFFFFF"/>
        </w:rPr>
        <w:t xml:space="preserve"> for localization to disease </w:t>
      </w:r>
      <w:r w:rsidR="00BF7580" w:rsidRPr="00BF7580">
        <w:rPr>
          <w:rFonts w:ascii="Times New Roman" w:hAnsi="Times New Roman" w:cs="Times New Roman"/>
          <w:bCs/>
          <w:color w:val="000000"/>
          <w:shd w:val="clear" w:color="auto" w:fill="FFFFFF"/>
        </w:rPr>
        <w:t xml:space="preserve">sites, specifically cancers, in vivo. For example, </w:t>
      </w:r>
      <w:proofErr w:type="spellStart"/>
      <w:r w:rsidR="00BF7580" w:rsidRPr="00BF7580">
        <w:rPr>
          <w:rFonts w:ascii="Times New Roman" w:hAnsi="Times New Roman" w:cs="Times New Roman"/>
          <w:bCs/>
          <w:color w:val="000000"/>
          <w:shd w:val="clear" w:color="auto" w:fill="FFFFFF"/>
        </w:rPr>
        <w:t>nanoparticles</w:t>
      </w:r>
      <w:proofErr w:type="spellEnd"/>
      <w:r w:rsidR="00BF7580" w:rsidRPr="00BF7580">
        <w:rPr>
          <w:rFonts w:ascii="Times New Roman" w:hAnsi="Times New Roman" w:cs="Times New Roman"/>
          <w:bCs/>
          <w:color w:val="000000"/>
          <w:shd w:val="clear" w:color="auto" w:fill="FFFFFF"/>
        </w:rPr>
        <w:t xml:space="preserve"> spend more time circulating inside the blood in vivo than convent</w:t>
      </w:r>
      <w:r w:rsidR="00EE78B8">
        <w:rPr>
          <w:rFonts w:ascii="Times New Roman" w:hAnsi="Times New Roman" w:cs="Times New Roman"/>
          <w:bCs/>
          <w:color w:val="000000"/>
          <w:shd w:val="clear" w:color="auto" w:fill="FFFFFF"/>
        </w:rPr>
        <w:t>ional chemotherapeutic agents, depending on their surface</w:t>
      </w:r>
      <w:r w:rsidR="00BF7580" w:rsidRPr="00BF7580">
        <w:rPr>
          <w:rFonts w:ascii="Times New Roman" w:hAnsi="Times New Roman" w:cs="Times New Roman"/>
          <w:bCs/>
          <w:color w:val="000000"/>
          <w:shd w:val="clear" w:color="auto" w:fill="FFFFFF"/>
        </w:rPr>
        <w:t xml:space="preserve"> </w:t>
      </w:r>
      <w:proofErr w:type="spellStart"/>
      <w:r w:rsidR="00BF7580" w:rsidRPr="00BF7580">
        <w:rPr>
          <w:rFonts w:ascii="Times New Roman" w:hAnsi="Times New Roman" w:cs="Times New Roman"/>
          <w:bCs/>
          <w:color w:val="000000"/>
          <w:shd w:val="clear" w:color="auto" w:fill="FFFFFF"/>
        </w:rPr>
        <w:t>functionalization</w:t>
      </w:r>
      <w:proofErr w:type="spellEnd"/>
      <w:r w:rsidR="00BF7580" w:rsidRPr="00BF7580">
        <w:rPr>
          <w:rFonts w:ascii="Times New Roman" w:hAnsi="Times New Roman" w:cs="Times New Roman"/>
          <w:bCs/>
          <w:color w:val="000000"/>
          <w:shd w:val="clear" w:color="auto" w:fill="FFFFFF"/>
        </w:rPr>
        <w:t>.</w:t>
      </w:r>
    </w:p>
    <w:p w:rsidR="003E07E9" w:rsidRDefault="00EE78B8" w:rsidP="00BF7580">
      <w:pPr>
        <w:jc w:val="both"/>
        <w:rPr>
          <w:rFonts w:ascii="Times New Roman" w:hAnsi="Times New Roman" w:cs="Times New Roman"/>
          <w:bCs/>
          <w:color w:val="000000"/>
          <w:shd w:val="clear" w:color="auto" w:fill="FFFFFF"/>
        </w:rPr>
      </w:pPr>
      <w:r>
        <w:rPr>
          <w:rFonts w:ascii="Times New Roman" w:hAnsi="Times New Roman" w:cs="Times New Roman"/>
          <w:bCs/>
          <w:color w:val="000000"/>
          <w:shd w:val="clear" w:color="auto" w:fill="FFFFFF"/>
        </w:rPr>
        <w:t xml:space="preserve">Longer stream half </w:t>
      </w:r>
      <w:proofErr w:type="spellStart"/>
      <w:r>
        <w:rPr>
          <w:rFonts w:ascii="Times New Roman" w:hAnsi="Times New Roman" w:cs="Times New Roman"/>
          <w:bCs/>
          <w:color w:val="000000"/>
          <w:shd w:val="clear" w:color="auto" w:fill="FFFFFF"/>
        </w:rPr>
        <w:t>lifes</w:t>
      </w:r>
      <w:proofErr w:type="spellEnd"/>
      <w:r>
        <w:rPr>
          <w:rFonts w:ascii="Times New Roman" w:hAnsi="Times New Roman" w:cs="Times New Roman"/>
          <w:bCs/>
          <w:color w:val="000000"/>
          <w:shd w:val="clear" w:color="auto" w:fill="FFFFFF"/>
        </w:rPr>
        <w:t xml:space="preserve"> increase</w:t>
      </w:r>
      <w:r w:rsidR="00BF7580" w:rsidRPr="00BF7580">
        <w:rPr>
          <w:rFonts w:ascii="Times New Roman" w:hAnsi="Times New Roman" w:cs="Times New Roman"/>
          <w:bCs/>
          <w:color w:val="000000"/>
          <w:shd w:val="clear" w:color="auto" w:fill="FFFFFF"/>
        </w:rPr>
        <w:t xml:space="preserve"> the probability that </w:t>
      </w:r>
      <w:proofErr w:type="spellStart"/>
      <w:r w:rsidR="00BF7580" w:rsidRPr="00BF7580">
        <w:rPr>
          <w:rFonts w:ascii="Times New Roman" w:hAnsi="Times New Roman" w:cs="Times New Roman"/>
          <w:bCs/>
          <w:color w:val="000000"/>
          <w:shd w:val="clear" w:color="auto" w:fill="FFFFFF"/>
        </w:rPr>
        <w:t>nanoparticles</w:t>
      </w:r>
      <w:proofErr w:type="spellEnd"/>
      <w:r w:rsidR="00BF7580" w:rsidRPr="00BF7580">
        <w:rPr>
          <w:rFonts w:ascii="Times New Roman" w:hAnsi="Times New Roman" w:cs="Times New Roman"/>
          <w:bCs/>
          <w:color w:val="000000"/>
          <w:shd w:val="clear" w:color="auto" w:fill="FFFFFF"/>
        </w:rPr>
        <w:t xml:space="preserve"> will leak out of </w:t>
      </w:r>
      <w:proofErr w:type="spellStart"/>
      <w:r w:rsidR="00BF7580" w:rsidRPr="00BF7580">
        <w:rPr>
          <w:rFonts w:ascii="Times New Roman" w:hAnsi="Times New Roman" w:cs="Times New Roman"/>
          <w:bCs/>
          <w:color w:val="000000"/>
          <w:shd w:val="clear" w:color="auto" w:fill="FFFFFF"/>
        </w:rPr>
        <w:t>tumor</w:t>
      </w:r>
      <w:proofErr w:type="spellEnd"/>
      <w:r w:rsidR="00BF7580" w:rsidRPr="00BF7580">
        <w:rPr>
          <w:rFonts w:ascii="Times New Roman" w:hAnsi="Times New Roman" w:cs="Times New Roman"/>
          <w:bCs/>
          <w:color w:val="000000"/>
          <w:shd w:val="clear" w:color="auto" w:fill="FFFFFF"/>
        </w:rPr>
        <w:t xml:space="preserve"> blood vessels and via underdeveloped </w:t>
      </w:r>
      <w:proofErr w:type="spellStart"/>
      <w:r w:rsidR="00BF7580" w:rsidRPr="00BF7580">
        <w:rPr>
          <w:rFonts w:ascii="Times New Roman" w:hAnsi="Times New Roman" w:cs="Times New Roman"/>
          <w:bCs/>
          <w:color w:val="000000"/>
          <w:shd w:val="clear" w:color="auto" w:fill="FFFFFF"/>
        </w:rPr>
        <w:t>tumor</w:t>
      </w:r>
      <w:proofErr w:type="spellEnd"/>
      <w:r w:rsidR="00BF7580" w:rsidRPr="00BF7580">
        <w:rPr>
          <w:rFonts w:ascii="Times New Roman" w:hAnsi="Times New Roman" w:cs="Times New Roman"/>
          <w:bCs/>
          <w:color w:val="000000"/>
          <w:shd w:val="clear" w:color="auto" w:fill="FFFFFF"/>
        </w:rPr>
        <w:t xml:space="preserve"> vasculature into </w:t>
      </w:r>
      <w:proofErr w:type="spellStart"/>
      <w:r w:rsidR="00BF7580" w:rsidRPr="00BF7580">
        <w:rPr>
          <w:rFonts w:ascii="Times New Roman" w:hAnsi="Times New Roman" w:cs="Times New Roman"/>
          <w:bCs/>
          <w:color w:val="000000"/>
          <w:shd w:val="clear" w:color="auto" w:fill="FFFFFF"/>
        </w:rPr>
        <w:t>tumor</w:t>
      </w:r>
      <w:proofErr w:type="spellEnd"/>
      <w:r w:rsidR="00BF7580" w:rsidRPr="00BF7580">
        <w:rPr>
          <w:rFonts w:ascii="Times New Roman" w:hAnsi="Times New Roman" w:cs="Times New Roman"/>
          <w:bCs/>
          <w:color w:val="000000"/>
          <w:shd w:val="clear" w:color="auto" w:fill="FFFFFF"/>
        </w:rPr>
        <w:t xml:space="preserve"> tissue (2). Further, </w:t>
      </w:r>
      <w:proofErr w:type="spellStart"/>
      <w:r w:rsidR="00BF7580" w:rsidRPr="00BF7580">
        <w:rPr>
          <w:rFonts w:ascii="Times New Roman" w:hAnsi="Times New Roman" w:cs="Times New Roman"/>
          <w:bCs/>
          <w:color w:val="000000"/>
          <w:shd w:val="clear" w:color="auto" w:fill="FFFFFF"/>
        </w:rPr>
        <w:t>nanoparticles</w:t>
      </w:r>
      <w:proofErr w:type="spellEnd"/>
      <w:r w:rsidR="00BF7580" w:rsidRPr="00BF7580">
        <w:rPr>
          <w:rFonts w:ascii="Times New Roman" w:hAnsi="Times New Roman" w:cs="Times New Roman"/>
          <w:bCs/>
          <w:color w:val="000000"/>
          <w:shd w:val="clear" w:color="auto" w:fill="FFFFFF"/>
        </w:rPr>
        <w:t xml:space="preserve"> h</w:t>
      </w:r>
      <w:r>
        <w:rPr>
          <w:rFonts w:ascii="Times New Roman" w:hAnsi="Times New Roman" w:cs="Times New Roman"/>
          <w:bCs/>
          <w:color w:val="000000"/>
          <w:shd w:val="clear" w:color="auto" w:fill="FFFFFF"/>
        </w:rPr>
        <w:t xml:space="preserve">ave </w:t>
      </w:r>
      <w:proofErr w:type="gramStart"/>
      <w:r>
        <w:rPr>
          <w:rFonts w:ascii="Times New Roman" w:hAnsi="Times New Roman" w:cs="Times New Roman"/>
          <w:bCs/>
          <w:color w:val="000000"/>
          <w:shd w:val="clear" w:color="auto" w:fill="FFFFFF"/>
        </w:rPr>
        <w:t>a</w:t>
      </w:r>
      <w:proofErr w:type="gramEnd"/>
      <w:r>
        <w:rPr>
          <w:rFonts w:ascii="Times New Roman" w:hAnsi="Times New Roman" w:cs="Times New Roman"/>
          <w:bCs/>
          <w:color w:val="000000"/>
          <w:shd w:val="clear" w:color="auto" w:fill="FFFFFF"/>
        </w:rPr>
        <w:t xml:space="preserve"> excessive surface area</w:t>
      </w:r>
      <w:r w:rsidR="00BF7580" w:rsidRPr="00BF7580">
        <w:rPr>
          <w:rFonts w:ascii="Times New Roman" w:hAnsi="Times New Roman" w:cs="Times New Roman"/>
          <w:bCs/>
          <w:color w:val="000000"/>
          <w:shd w:val="clear" w:color="auto" w:fill="FFFFFF"/>
        </w:rPr>
        <w:t xml:space="preserve">-to-volume ratio, which offers high loading capacity for imaging probes, focused on </w:t>
      </w:r>
      <w:proofErr w:type="spellStart"/>
      <w:r w:rsidR="00BF7580" w:rsidRPr="00BF7580">
        <w:rPr>
          <w:rFonts w:ascii="Times New Roman" w:hAnsi="Times New Roman" w:cs="Times New Roman"/>
          <w:bCs/>
          <w:color w:val="000000"/>
          <w:shd w:val="clear" w:color="auto" w:fill="FFFFFF"/>
        </w:rPr>
        <w:t>ligands</w:t>
      </w:r>
      <w:proofErr w:type="spellEnd"/>
      <w:r w:rsidR="00BF7580" w:rsidRPr="00BF7580">
        <w:rPr>
          <w:rFonts w:ascii="Times New Roman" w:hAnsi="Times New Roman" w:cs="Times New Roman"/>
          <w:bCs/>
          <w:color w:val="000000"/>
          <w:shd w:val="clear" w:color="auto" w:fill="FFFFFF"/>
        </w:rPr>
        <w:t xml:space="preserve">, and therapeutic molecules. Moreover, many </w:t>
      </w:r>
      <w:proofErr w:type="spellStart"/>
      <w:r w:rsidR="00BF7580" w:rsidRPr="00BF7580">
        <w:rPr>
          <w:rFonts w:ascii="Times New Roman" w:hAnsi="Times New Roman" w:cs="Times New Roman"/>
          <w:bCs/>
          <w:color w:val="000000"/>
          <w:shd w:val="clear" w:color="auto" w:fill="FFFFFF"/>
        </w:rPr>
        <w:t>nanopartic</w:t>
      </w:r>
      <w:r w:rsidR="00027655">
        <w:rPr>
          <w:rFonts w:ascii="Times New Roman" w:hAnsi="Times New Roman" w:cs="Times New Roman"/>
          <w:bCs/>
          <w:color w:val="000000"/>
          <w:shd w:val="clear" w:color="auto" w:fill="FFFFFF"/>
        </w:rPr>
        <w:t>les</w:t>
      </w:r>
      <w:proofErr w:type="spellEnd"/>
      <w:r w:rsidR="00027655">
        <w:rPr>
          <w:rFonts w:ascii="Times New Roman" w:hAnsi="Times New Roman" w:cs="Times New Roman"/>
          <w:bCs/>
          <w:color w:val="000000"/>
          <w:shd w:val="clear" w:color="auto" w:fill="FFFFFF"/>
        </w:rPr>
        <w:t xml:space="preserve"> have specific imaging properties</w:t>
      </w:r>
      <w:r w:rsidR="00BF7580" w:rsidRPr="00BF7580">
        <w:rPr>
          <w:rFonts w:ascii="Times New Roman" w:hAnsi="Times New Roman" w:cs="Times New Roman"/>
          <w:bCs/>
          <w:color w:val="000000"/>
          <w:shd w:val="clear" w:color="auto" w:fill="FFFFFF"/>
        </w:rPr>
        <w:t xml:space="preserve"> that can be in addition functionalized to emerge as </w:t>
      </w:r>
      <w:proofErr w:type="spellStart"/>
      <w:r w:rsidR="00BF7580" w:rsidRPr="00BF7580">
        <w:rPr>
          <w:rFonts w:ascii="Times New Roman" w:hAnsi="Times New Roman" w:cs="Times New Roman"/>
          <w:bCs/>
          <w:color w:val="000000"/>
          <w:shd w:val="clear" w:color="auto" w:fill="FFFFFF"/>
        </w:rPr>
        <w:t>nanotheranostics</w:t>
      </w:r>
      <w:proofErr w:type="spellEnd"/>
      <w:r w:rsidR="00BF7580" w:rsidRPr="00BF7580">
        <w:rPr>
          <w:rFonts w:ascii="Times New Roman" w:hAnsi="Times New Roman" w:cs="Times New Roman"/>
          <w:bCs/>
          <w:color w:val="000000"/>
          <w:shd w:val="clear" w:color="auto" w:fill="FFFFFF"/>
        </w:rPr>
        <w:t>. This kind of multifunctional gadget could be of exceptional advantage for PMs to display screen and diagnose unique molecular make-up, optimize therapeutic strategies and delivery, and screen therapeutic efficacy in rather varia</w:t>
      </w:r>
      <w:r w:rsidR="00027655">
        <w:rPr>
          <w:rFonts w:ascii="Times New Roman" w:hAnsi="Times New Roman" w:cs="Times New Roman"/>
          <w:bCs/>
          <w:color w:val="000000"/>
          <w:shd w:val="clear" w:color="auto" w:fill="FFFFFF"/>
        </w:rPr>
        <w:t xml:space="preserve">ble illnesses such as </w:t>
      </w:r>
      <w:proofErr w:type="spellStart"/>
      <w:r w:rsidR="00027655">
        <w:rPr>
          <w:rFonts w:ascii="Times New Roman" w:hAnsi="Times New Roman" w:cs="Times New Roman"/>
          <w:bCs/>
          <w:color w:val="000000"/>
          <w:shd w:val="clear" w:color="auto" w:fill="FFFFFF"/>
        </w:rPr>
        <w:t>covid</w:t>
      </w:r>
      <w:proofErr w:type="spellEnd"/>
      <w:r w:rsidR="00027655">
        <w:rPr>
          <w:rFonts w:ascii="Times New Roman" w:hAnsi="Times New Roman" w:cs="Times New Roman"/>
          <w:bCs/>
          <w:color w:val="000000"/>
          <w:shd w:val="clear" w:color="auto" w:fill="FFFFFF"/>
        </w:rPr>
        <w:t xml:space="preserve"> 19 &amp; </w:t>
      </w:r>
      <w:proofErr w:type="spellStart"/>
      <w:r w:rsidR="00BF7580" w:rsidRPr="00BF7580">
        <w:rPr>
          <w:rFonts w:ascii="Times New Roman" w:hAnsi="Times New Roman" w:cs="Times New Roman"/>
          <w:bCs/>
          <w:color w:val="000000"/>
          <w:shd w:val="clear" w:color="auto" w:fill="FFFFFF"/>
        </w:rPr>
        <w:t>cancers.In</w:t>
      </w:r>
      <w:proofErr w:type="spellEnd"/>
      <w:r w:rsidR="00BF7580" w:rsidRPr="00BF7580">
        <w:rPr>
          <w:rFonts w:ascii="Times New Roman" w:hAnsi="Times New Roman" w:cs="Times New Roman"/>
          <w:bCs/>
          <w:color w:val="000000"/>
          <w:shd w:val="clear" w:color="auto" w:fill="FFFFFF"/>
        </w:rPr>
        <w:t xml:space="preserve"> brief, </w:t>
      </w:r>
      <w:proofErr w:type="spellStart"/>
      <w:r w:rsidR="00BF7580" w:rsidRPr="00BF7580">
        <w:rPr>
          <w:rFonts w:ascii="Times New Roman" w:hAnsi="Times New Roman" w:cs="Times New Roman"/>
          <w:bCs/>
          <w:color w:val="000000"/>
          <w:shd w:val="clear" w:color="auto" w:fill="FFFFFF"/>
        </w:rPr>
        <w:t>nanotheranostics</w:t>
      </w:r>
      <w:proofErr w:type="spellEnd"/>
      <w:r w:rsidR="00BF7580" w:rsidRPr="00BF7580">
        <w:rPr>
          <w:rFonts w:ascii="Times New Roman" w:hAnsi="Times New Roman" w:cs="Times New Roman"/>
          <w:bCs/>
          <w:color w:val="000000"/>
          <w:shd w:val="clear" w:color="auto" w:fill="FFFFFF"/>
        </w:rPr>
        <w:t xml:space="preserve"> can appreciably enhance the first-rate of customized remedy </w:t>
      </w:r>
      <w:r w:rsidR="00B91A44" w:rsidRPr="003E07E9">
        <w:rPr>
          <w:rFonts w:ascii="Times New Roman" w:hAnsi="Times New Roman" w:cs="Times New Roman"/>
          <w:bCs/>
          <w:color w:val="000000"/>
          <w:shd w:val="clear" w:color="auto" w:fill="FFFFFF"/>
        </w:rPr>
        <w:t>(3).</w:t>
      </w:r>
    </w:p>
    <w:p w:rsidR="0077506D" w:rsidRDefault="00B91A44" w:rsidP="003E07E9">
      <w:pPr>
        <w:jc w:val="both"/>
        <w:rPr>
          <w:rFonts w:ascii="Times New Roman" w:hAnsi="Times New Roman" w:cs="Times New Roman"/>
          <w:color w:val="000000"/>
          <w:shd w:val="clear" w:color="auto" w:fill="FFFFFF"/>
        </w:rPr>
      </w:pPr>
      <w:r w:rsidRPr="003E07E9">
        <w:rPr>
          <w:rFonts w:ascii="Times New Roman" w:hAnsi="Times New Roman" w:cs="Times New Roman"/>
          <w:color w:val="000000"/>
        </w:rPr>
        <w:lastRenderedPageBreak/>
        <w:br/>
      </w:r>
    </w:p>
    <w:p w:rsidR="0077506D" w:rsidRPr="0077506D" w:rsidRDefault="0077506D" w:rsidP="003E07E9">
      <w:pPr>
        <w:jc w:val="both"/>
        <w:rPr>
          <w:rFonts w:ascii="Times New Roman" w:hAnsi="Times New Roman" w:cs="Times New Roman"/>
          <w:bCs/>
          <w:color w:val="000000"/>
          <w:shd w:val="clear" w:color="auto" w:fill="FFFFFF"/>
        </w:rPr>
      </w:pPr>
      <w:r w:rsidRPr="0077506D">
        <w:rPr>
          <w:rFonts w:ascii="Times New Roman" w:hAnsi="Times New Roman" w:cs="Times New Roman"/>
          <w:color w:val="000000"/>
          <w:shd w:val="clear" w:color="auto" w:fill="FFFFFF"/>
        </w:rPr>
        <w:t>NANOTHERANOSTICS AND </w:t>
      </w:r>
      <w:r w:rsidRPr="0077506D">
        <w:rPr>
          <w:rFonts w:ascii="Times New Roman" w:hAnsi="Times New Roman" w:cs="Times New Roman"/>
          <w:bCs/>
          <w:color w:val="000000"/>
          <w:shd w:val="clear" w:color="auto" w:fill="FFFFFF"/>
        </w:rPr>
        <w:t>THEIR ROLE IN THE DIAGNOSIS, TREATMENT</w:t>
      </w:r>
      <w:r w:rsidRPr="0077506D">
        <w:rPr>
          <w:rFonts w:ascii="Times New Roman" w:hAnsi="Times New Roman" w:cs="Times New Roman"/>
          <w:color w:val="000000"/>
          <w:shd w:val="clear" w:color="auto" w:fill="FFFFFF"/>
        </w:rPr>
        <w:t> AND </w:t>
      </w:r>
      <w:r w:rsidRPr="0077506D">
        <w:rPr>
          <w:rFonts w:ascii="Times New Roman" w:hAnsi="Times New Roman" w:cs="Times New Roman"/>
          <w:bCs/>
          <w:color w:val="000000"/>
          <w:shd w:val="clear" w:color="auto" w:fill="FFFFFF"/>
        </w:rPr>
        <w:t xml:space="preserve">PREVENTION OF COVID-19 </w:t>
      </w:r>
    </w:p>
    <w:p w:rsidR="0077506D" w:rsidRDefault="00027655" w:rsidP="003E07E9">
      <w:pPr>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They're currently used in the diagnosis </w:t>
      </w:r>
      <w:r w:rsidR="00CE0CF9">
        <w:rPr>
          <w:rFonts w:ascii="Times New Roman" w:hAnsi="Times New Roman" w:cs="Times New Roman"/>
          <w:color w:val="000000"/>
          <w:shd w:val="clear" w:color="auto" w:fill="FFFFFF"/>
        </w:rPr>
        <w:t xml:space="preserve">and treatment of variety </w:t>
      </w:r>
      <w:r w:rsidRPr="00027655">
        <w:rPr>
          <w:rFonts w:ascii="Times New Roman" w:hAnsi="Times New Roman" w:cs="Times New Roman"/>
          <w:color w:val="000000"/>
          <w:shd w:val="clear" w:color="auto" w:fill="FFFFFF"/>
        </w:rPr>
        <w:t xml:space="preserve">of sicknesses with terrible </w:t>
      </w:r>
      <w:proofErr w:type="spellStart"/>
      <w:r w:rsidRPr="00027655">
        <w:rPr>
          <w:rFonts w:ascii="Times New Roman" w:hAnsi="Times New Roman" w:cs="Times New Roman"/>
          <w:color w:val="000000"/>
          <w:shd w:val="clear" w:color="auto" w:fill="FFFFFF"/>
        </w:rPr>
        <w:t>diagnosis</w:t>
      </w:r>
      <w:r>
        <w:rPr>
          <w:rFonts w:ascii="Times New Roman" w:hAnsi="Times New Roman" w:cs="Times New Roman"/>
          <w:color w:val="000000"/>
          <w:shd w:val="clear" w:color="auto" w:fill="FFFFFF"/>
        </w:rPr>
        <w:t>.</w:t>
      </w:r>
      <w:r w:rsidR="00CE0CF9">
        <w:rPr>
          <w:rFonts w:ascii="Times New Roman" w:hAnsi="Times New Roman" w:cs="Times New Roman"/>
          <w:color w:val="000000"/>
          <w:shd w:val="clear" w:color="auto" w:fill="FFFFFF"/>
        </w:rPr>
        <w:t>T</w:t>
      </w:r>
      <w:r w:rsidRPr="00027655">
        <w:rPr>
          <w:rFonts w:ascii="Times New Roman" w:hAnsi="Times New Roman" w:cs="Times New Roman"/>
          <w:color w:val="000000"/>
          <w:shd w:val="clear" w:color="auto" w:fill="FFFFFF"/>
        </w:rPr>
        <w:t>he</w:t>
      </w:r>
      <w:proofErr w:type="spellEnd"/>
      <w:r w:rsidRPr="00027655">
        <w:rPr>
          <w:rFonts w:ascii="Times New Roman" w:hAnsi="Times New Roman" w:cs="Times New Roman"/>
          <w:color w:val="000000"/>
          <w:shd w:val="clear" w:color="auto" w:fill="FFFFFF"/>
        </w:rPr>
        <w:t xml:space="preserve"> use of </w:t>
      </w:r>
      <w:proofErr w:type="spellStart"/>
      <w:r w:rsidRPr="00027655">
        <w:rPr>
          <w:rFonts w:ascii="Times New Roman" w:hAnsi="Times New Roman" w:cs="Times New Roman"/>
          <w:color w:val="000000"/>
          <w:shd w:val="clear" w:color="auto" w:fill="FFFFFF"/>
        </w:rPr>
        <w:t>nanotheranostics</w:t>
      </w:r>
      <w:proofErr w:type="spellEnd"/>
      <w:r w:rsidRPr="00027655">
        <w:rPr>
          <w:rFonts w:ascii="Times New Roman" w:hAnsi="Times New Roman" w:cs="Times New Roman"/>
          <w:color w:val="000000"/>
          <w:shd w:val="clear" w:color="auto" w:fill="FFFFFF"/>
        </w:rPr>
        <w:t xml:space="preserve"> has received growing</w:t>
      </w:r>
      <w:r w:rsidR="00CE0CF9">
        <w:rPr>
          <w:rFonts w:ascii="Times New Roman" w:hAnsi="Times New Roman" w:cs="Times New Roman"/>
          <w:color w:val="000000"/>
          <w:shd w:val="clear" w:color="auto" w:fill="FFFFFF"/>
        </w:rPr>
        <w:t xml:space="preserve"> interest during the last 2years</w:t>
      </w:r>
      <w:r w:rsidRPr="00027655">
        <w:rPr>
          <w:rFonts w:ascii="Times New Roman" w:hAnsi="Times New Roman" w:cs="Times New Roman"/>
          <w:color w:val="000000"/>
          <w:shd w:val="clear" w:color="auto" w:fill="FFFFFF"/>
        </w:rPr>
        <w:t xml:space="preserve">, </w:t>
      </w:r>
      <w:proofErr w:type="gramStart"/>
      <w:r w:rsidRPr="00027655">
        <w:rPr>
          <w:rFonts w:ascii="Times New Roman" w:hAnsi="Times New Roman" w:cs="Times New Roman"/>
          <w:color w:val="000000"/>
          <w:shd w:val="clear" w:color="auto" w:fill="FFFFFF"/>
        </w:rPr>
        <w:t>speci</w:t>
      </w:r>
      <w:r w:rsidR="00CE0CF9">
        <w:rPr>
          <w:rFonts w:ascii="Times New Roman" w:hAnsi="Times New Roman" w:cs="Times New Roman"/>
          <w:color w:val="000000"/>
          <w:shd w:val="clear" w:color="auto" w:fill="FFFFFF"/>
        </w:rPr>
        <w:t>ally</w:t>
      </w:r>
      <w:proofErr w:type="gramEnd"/>
      <w:r w:rsidR="00CE0CF9">
        <w:rPr>
          <w:rFonts w:ascii="Times New Roman" w:hAnsi="Times New Roman" w:cs="Times New Roman"/>
          <w:color w:val="000000"/>
          <w:shd w:val="clear" w:color="auto" w:fill="FFFFFF"/>
        </w:rPr>
        <w:t xml:space="preserve"> as new diagnostic tool for covid-19</w:t>
      </w:r>
      <w:r w:rsidRPr="00027655">
        <w:rPr>
          <w:rFonts w:ascii="Times New Roman" w:hAnsi="Times New Roman" w:cs="Times New Roman"/>
          <w:color w:val="000000"/>
          <w:shd w:val="clear" w:color="auto" w:fill="FFFFFF"/>
        </w:rPr>
        <w:t xml:space="preserve">(1). Remedies for fatal illnesses such as most cancers, neurodegenerative illnesses, cardiovascular sicknesses, genetic diseases, and </w:t>
      </w:r>
      <w:proofErr w:type="spellStart"/>
      <w:r w:rsidRPr="00027655">
        <w:rPr>
          <w:rFonts w:ascii="Times New Roman" w:hAnsi="Times New Roman" w:cs="Times New Roman"/>
          <w:color w:val="000000"/>
          <w:shd w:val="clear" w:color="auto" w:fill="FFFFFF"/>
        </w:rPr>
        <w:t>hemoglobinopathies</w:t>
      </w:r>
      <w:proofErr w:type="spellEnd"/>
      <w:r w:rsidRPr="00027655">
        <w:rPr>
          <w:rFonts w:ascii="Times New Roman" w:hAnsi="Times New Roman" w:cs="Times New Roman"/>
          <w:color w:val="000000"/>
          <w:shd w:val="clear" w:color="auto" w:fill="FFFFFF"/>
        </w:rPr>
        <w:t xml:space="preserve"> are limited to specific patients and are selectively given consistent with the unique level of the disease (2-3). The </w:t>
      </w:r>
      <w:proofErr w:type="spellStart"/>
      <w:r w:rsidRPr="00027655">
        <w:rPr>
          <w:rFonts w:ascii="Times New Roman" w:hAnsi="Times New Roman" w:cs="Times New Roman"/>
          <w:color w:val="000000"/>
          <w:shd w:val="clear" w:color="auto" w:fill="FFFFFF"/>
        </w:rPr>
        <w:t>nanomaterials</w:t>
      </w:r>
      <w:proofErr w:type="spellEnd"/>
      <w:r w:rsidRPr="00027655">
        <w:rPr>
          <w:rFonts w:ascii="Times New Roman" w:hAnsi="Times New Roman" w:cs="Times New Roman"/>
          <w:color w:val="000000"/>
          <w:shd w:val="clear" w:color="auto" w:fill="FFFFFF"/>
        </w:rPr>
        <w:t xml:space="preserve"> used consist of a brand new technology of various kinds of </w:t>
      </w:r>
      <w:proofErr w:type="spellStart"/>
      <w:r w:rsidRPr="00027655">
        <w:rPr>
          <w:rFonts w:ascii="Times New Roman" w:hAnsi="Times New Roman" w:cs="Times New Roman"/>
          <w:color w:val="000000"/>
          <w:shd w:val="clear" w:color="auto" w:fill="FFFFFF"/>
        </w:rPr>
        <w:t>nanocarriers</w:t>
      </w:r>
      <w:proofErr w:type="spellEnd"/>
      <w:r w:rsidRPr="00027655">
        <w:rPr>
          <w:rFonts w:ascii="Times New Roman" w:hAnsi="Times New Roman" w:cs="Times New Roman"/>
          <w:color w:val="000000"/>
          <w:shd w:val="clear" w:color="auto" w:fill="FFFFFF"/>
        </w:rPr>
        <w:t xml:space="preserve"> togethe</w:t>
      </w:r>
      <w:r w:rsidR="00CE0CF9">
        <w:rPr>
          <w:rFonts w:ascii="Times New Roman" w:hAnsi="Times New Roman" w:cs="Times New Roman"/>
          <w:color w:val="000000"/>
          <w:shd w:val="clear" w:color="auto" w:fill="FFFFFF"/>
        </w:rPr>
        <w:t xml:space="preserve">r with polymer conjugates, </w:t>
      </w:r>
      <w:proofErr w:type="gramStart"/>
      <w:r w:rsidR="00CE0CF9">
        <w:rPr>
          <w:rFonts w:ascii="Times New Roman" w:hAnsi="Times New Roman" w:cs="Times New Roman"/>
          <w:color w:val="000000"/>
          <w:shd w:val="clear" w:color="auto" w:fill="FFFFFF"/>
        </w:rPr>
        <w:t xml:space="preserve">metal </w:t>
      </w:r>
      <w:r w:rsidRPr="00027655">
        <w:rPr>
          <w:rFonts w:ascii="Times New Roman" w:hAnsi="Times New Roman" w:cs="Times New Roman"/>
          <w:color w:val="000000"/>
          <w:shd w:val="clear" w:color="auto" w:fill="FFFFFF"/>
        </w:rPr>
        <w:t xml:space="preserve"> and</w:t>
      </w:r>
      <w:proofErr w:type="gramEnd"/>
      <w:r w:rsidRPr="00027655">
        <w:rPr>
          <w:rFonts w:ascii="Times New Roman" w:hAnsi="Times New Roman" w:cs="Times New Roman"/>
          <w:color w:val="000000"/>
          <w:shd w:val="clear" w:color="auto" w:fill="FFFFFF"/>
        </w:rPr>
        <w:t xml:space="preserve"> non-metal NPs, inorganic NPs, </w:t>
      </w:r>
      <w:proofErr w:type="spellStart"/>
      <w:r w:rsidRPr="00027655">
        <w:rPr>
          <w:rFonts w:ascii="Times New Roman" w:hAnsi="Times New Roman" w:cs="Times New Roman"/>
          <w:color w:val="000000"/>
          <w:shd w:val="clear" w:color="auto" w:fill="FFFFFF"/>
        </w:rPr>
        <w:t>dend</w:t>
      </w:r>
      <w:r>
        <w:rPr>
          <w:rFonts w:ascii="Times New Roman" w:hAnsi="Times New Roman" w:cs="Times New Roman"/>
          <w:color w:val="000000"/>
          <w:shd w:val="clear" w:color="auto" w:fill="FFFFFF"/>
        </w:rPr>
        <w:t>rimers</w:t>
      </w:r>
      <w:proofErr w:type="spellEnd"/>
      <w:r>
        <w:rPr>
          <w:rFonts w:ascii="Times New Roman" w:hAnsi="Times New Roman" w:cs="Times New Roman"/>
          <w:color w:val="000000"/>
          <w:shd w:val="clear" w:color="auto" w:fill="FFFFFF"/>
        </w:rPr>
        <w:t xml:space="preserve">, micelles, and </w:t>
      </w:r>
      <w:proofErr w:type="spellStart"/>
      <w:r>
        <w:rPr>
          <w:rFonts w:ascii="Times New Roman" w:hAnsi="Times New Roman" w:cs="Times New Roman"/>
          <w:color w:val="000000"/>
          <w:shd w:val="clear" w:color="auto" w:fill="FFFFFF"/>
        </w:rPr>
        <w:t>liposomes</w:t>
      </w:r>
      <w:proofErr w:type="spellEnd"/>
      <w:r w:rsidRPr="003E07E9">
        <w:rPr>
          <w:rFonts w:ascii="Times New Roman" w:hAnsi="Times New Roman" w:cs="Times New Roman"/>
          <w:color w:val="000000"/>
          <w:shd w:val="clear" w:color="auto" w:fill="FFFFFF"/>
        </w:rPr>
        <w:t xml:space="preserve"> </w:t>
      </w:r>
      <w:r w:rsidR="00B91A44" w:rsidRPr="003E07E9">
        <w:rPr>
          <w:rFonts w:ascii="Times New Roman" w:hAnsi="Times New Roman" w:cs="Times New Roman"/>
          <w:color w:val="000000"/>
          <w:shd w:val="clear" w:color="auto" w:fill="FFFFFF"/>
        </w:rPr>
        <w:t>(2,6–11). </w:t>
      </w:r>
    </w:p>
    <w:p w:rsidR="003D240C" w:rsidRPr="009D137C" w:rsidRDefault="00CE0CF9" w:rsidP="003E07E9">
      <w:pPr>
        <w:jc w:val="both"/>
        <w:rPr>
          <w:rFonts w:ascii="Times New Roman" w:hAnsi="Times New Roman" w:cs="Times New Roman"/>
          <w:color w:val="000000"/>
        </w:rPr>
      </w:pPr>
      <w:r w:rsidRPr="00CE0CF9">
        <w:rPr>
          <w:rFonts w:ascii="Times New Roman" w:hAnsi="Times New Roman" w:cs="Times New Roman"/>
          <w:bCs/>
          <w:color w:val="000000"/>
          <w:shd w:val="clear" w:color="auto" w:fill="FFFFFF"/>
        </w:rPr>
        <w:t xml:space="preserve">The </w:t>
      </w:r>
      <w:proofErr w:type="spellStart"/>
      <w:r w:rsidRPr="00CE0CF9">
        <w:rPr>
          <w:rFonts w:ascii="Times New Roman" w:hAnsi="Times New Roman" w:cs="Times New Roman"/>
          <w:bCs/>
          <w:color w:val="000000"/>
          <w:shd w:val="clear" w:color="auto" w:fill="FFFFFF"/>
        </w:rPr>
        <w:t>nanotheranostics</w:t>
      </w:r>
      <w:proofErr w:type="spellEnd"/>
      <w:r w:rsidRPr="00CE0CF9">
        <w:rPr>
          <w:rFonts w:ascii="Times New Roman" w:hAnsi="Times New Roman" w:cs="Times New Roman"/>
          <w:bCs/>
          <w:color w:val="000000"/>
          <w:shd w:val="clear" w:color="auto" w:fill="FFFFFF"/>
        </w:rPr>
        <w:t xml:space="preserve"> approach is superior because it monitors the added therapeutics and simultaneously controls the reaction to the treatment in real time. This reduces the possibility of over- and underneath-dosing. Multifunctional </w:t>
      </w:r>
      <w:proofErr w:type="spellStart"/>
      <w:r w:rsidRPr="00CE0CF9">
        <w:rPr>
          <w:rFonts w:ascii="Times New Roman" w:hAnsi="Times New Roman" w:cs="Times New Roman"/>
          <w:bCs/>
          <w:color w:val="000000"/>
          <w:shd w:val="clear" w:color="auto" w:fill="FFFFFF"/>
        </w:rPr>
        <w:t>nanotheranostics</w:t>
      </w:r>
      <w:proofErr w:type="spellEnd"/>
      <w:r w:rsidRPr="00CE0CF9">
        <w:rPr>
          <w:rFonts w:ascii="Times New Roman" w:hAnsi="Times New Roman" w:cs="Times New Roman"/>
          <w:bCs/>
          <w:color w:val="000000"/>
          <w:shd w:val="clear" w:color="auto" w:fill="FFFFFF"/>
        </w:rPr>
        <w:t xml:space="preserve"> include </w:t>
      </w:r>
      <w:proofErr w:type="spellStart"/>
      <w:r w:rsidRPr="00CE0CF9">
        <w:rPr>
          <w:rFonts w:ascii="Times New Roman" w:hAnsi="Times New Roman" w:cs="Times New Roman"/>
          <w:bCs/>
          <w:color w:val="000000"/>
          <w:shd w:val="clear" w:color="auto" w:fill="FFFFFF"/>
        </w:rPr>
        <w:t>tumors</w:t>
      </w:r>
      <w:proofErr w:type="spellEnd"/>
      <w:r w:rsidRPr="00CE0CF9">
        <w:rPr>
          <w:rFonts w:ascii="Times New Roman" w:hAnsi="Times New Roman" w:cs="Times New Roman"/>
          <w:bCs/>
          <w:color w:val="000000"/>
          <w:shd w:val="clear" w:color="auto" w:fill="FFFFFF"/>
        </w:rPr>
        <w:t xml:space="preserve"> and lesions obtained by </w:t>
      </w:r>
      <w:proofErr w:type="spellStart"/>
      <w:r w:rsidRPr="00CE0CF9">
        <w:rPr>
          <w:rFonts w:ascii="Times New Roman" w:hAnsi="Times New Roman" w:cs="Times New Roman"/>
          <w:bCs/>
          <w:color w:val="000000"/>
          <w:shd w:val="clear" w:color="auto" w:fill="FFFFFF"/>
        </w:rPr>
        <w:t>radiolabeling</w:t>
      </w:r>
      <w:proofErr w:type="spellEnd"/>
      <w:r w:rsidRPr="00CE0CF9">
        <w:rPr>
          <w:rFonts w:ascii="Times New Roman" w:hAnsi="Times New Roman" w:cs="Times New Roman"/>
          <w:bCs/>
          <w:color w:val="000000"/>
          <w:shd w:val="clear" w:color="auto" w:fill="FFFFFF"/>
        </w:rPr>
        <w:t xml:space="preserve"> </w:t>
      </w:r>
      <w:proofErr w:type="spellStart"/>
      <w:r w:rsidRPr="00CE0CF9">
        <w:rPr>
          <w:rFonts w:ascii="Times New Roman" w:hAnsi="Times New Roman" w:cs="Times New Roman"/>
          <w:bCs/>
          <w:color w:val="000000"/>
          <w:shd w:val="clear" w:color="auto" w:fill="FFFFFF"/>
        </w:rPr>
        <w:t>nanomaterials</w:t>
      </w:r>
      <w:proofErr w:type="spellEnd"/>
      <w:r w:rsidRPr="00CE0CF9">
        <w:rPr>
          <w:rFonts w:ascii="Times New Roman" w:hAnsi="Times New Roman" w:cs="Times New Roman"/>
          <w:bCs/>
          <w:color w:val="000000"/>
          <w:shd w:val="clear" w:color="auto" w:fill="FFFFFF"/>
        </w:rPr>
        <w:t xml:space="preserve"> along with gold, silver, silicon NPs, carbon </w:t>
      </w:r>
      <w:proofErr w:type="spellStart"/>
      <w:r w:rsidRPr="00CE0CF9">
        <w:rPr>
          <w:rFonts w:ascii="Times New Roman" w:hAnsi="Times New Roman" w:cs="Times New Roman"/>
          <w:bCs/>
          <w:color w:val="000000"/>
          <w:shd w:val="clear" w:color="auto" w:fill="FFFFFF"/>
        </w:rPr>
        <w:t>nanotube</w:t>
      </w:r>
      <w:r w:rsidR="001223A3">
        <w:rPr>
          <w:rFonts w:ascii="Times New Roman" w:hAnsi="Times New Roman" w:cs="Times New Roman"/>
          <w:bCs/>
          <w:color w:val="000000"/>
          <w:shd w:val="clear" w:color="auto" w:fill="FFFFFF"/>
        </w:rPr>
        <w:t>s</w:t>
      </w:r>
      <w:proofErr w:type="spellEnd"/>
      <w:r w:rsidR="001223A3">
        <w:rPr>
          <w:rFonts w:ascii="Times New Roman" w:hAnsi="Times New Roman" w:cs="Times New Roman"/>
          <w:bCs/>
          <w:color w:val="000000"/>
          <w:shd w:val="clear" w:color="auto" w:fill="FFFFFF"/>
        </w:rPr>
        <w:t xml:space="preserve"> (CNTs) with </w:t>
      </w:r>
      <w:proofErr w:type="spellStart"/>
      <w:r w:rsidR="001223A3">
        <w:rPr>
          <w:rFonts w:ascii="Times New Roman" w:hAnsi="Times New Roman" w:cs="Times New Roman"/>
          <w:bCs/>
          <w:color w:val="000000"/>
          <w:shd w:val="clear" w:color="auto" w:fill="FFFFFF"/>
        </w:rPr>
        <w:t>nanosize</w:t>
      </w:r>
      <w:proofErr w:type="spellEnd"/>
      <w:r w:rsidR="001223A3">
        <w:rPr>
          <w:rFonts w:ascii="Times New Roman" w:hAnsi="Times New Roman" w:cs="Times New Roman"/>
          <w:bCs/>
          <w:color w:val="000000"/>
          <w:shd w:val="clear" w:color="auto" w:fill="FFFFFF"/>
        </w:rPr>
        <w:t>, delivery</w:t>
      </w:r>
      <w:r w:rsidRPr="00CE0CF9">
        <w:rPr>
          <w:rFonts w:ascii="Times New Roman" w:hAnsi="Times New Roman" w:cs="Times New Roman"/>
          <w:bCs/>
          <w:color w:val="000000"/>
          <w:shd w:val="clear" w:color="auto" w:fill="FFFFFF"/>
        </w:rPr>
        <w:t xml:space="preserve">, sustained release, and </w:t>
      </w:r>
      <w:proofErr w:type="spellStart"/>
      <w:r w:rsidRPr="00CE0CF9">
        <w:rPr>
          <w:rFonts w:ascii="Times New Roman" w:hAnsi="Times New Roman" w:cs="Times New Roman"/>
          <w:bCs/>
          <w:color w:val="000000"/>
          <w:shd w:val="clear" w:color="auto" w:fill="FFFFFF"/>
        </w:rPr>
        <w:t>desaturation</w:t>
      </w:r>
      <w:proofErr w:type="spellEnd"/>
      <w:r w:rsidRPr="00CE0CF9">
        <w:rPr>
          <w:rFonts w:ascii="Times New Roman" w:hAnsi="Times New Roman" w:cs="Times New Roman"/>
          <w:bCs/>
          <w:color w:val="000000"/>
          <w:shd w:val="clear" w:color="auto" w:fill="FFFFFF"/>
        </w:rPr>
        <w:t xml:space="preserve"> control includes non-invasive imaging of system</w:t>
      </w:r>
      <w:r w:rsidR="00B91A44" w:rsidRPr="003E07E9">
        <w:rPr>
          <w:rFonts w:ascii="Times New Roman" w:hAnsi="Times New Roman" w:cs="Times New Roman"/>
          <w:bCs/>
          <w:color w:val="000000"/>
          <w:shd w:val="clear" w:color="auto" w:fill="FFFFFF"/>
        </w:rPr>
        <w:t xml:space="preserve"> (1-4,12).</w:t>
      </w:r>
      <w:r w:rsidR="00B91A44" w:rsidRPr="003E07E9">
        <w:rPr>
          <w:rFonts w:ascii="Times New Roman" w:hAnsi="Times New Roman" w:cs="Times New Roman"/>
          <w:color w:val="000000"/>
          <w:shd w:val="clear" w:color="auto" w:fill="FFFFFF"/>
        </w:rPr>
        <w:t> </w:t>
      </w:r>
    </w:p>
    <w:p w:rsidR="00CE0CF9" w:rsidRDefault="00CE0CF9" w:rsidP="003E07E9">
      <w:pPr>
        <w:jc w:val="both"/>
        <w:rPr>
          <w:rFonts w:ascii="Times New Roman" w:hAnsi="Times New Roman" w:cs="Times New Roman"/>
          <w:color w:val="000000"/>
          <w:shd w:val="clear" w:color="auto" w:fill="FFFFFF"/>
        </w:rPr>
      </w:pPr>
      <w:proofErr w:type="spellStart"/>
      <w:r w:rsidRPr="00CE0CF9">
        <w:rPr>
          <w:rFonts w:ascii="Times New Roman" w:hAnsi="Times New Roman" w:cs="Times New Roman"/>
          <w:color w:val="000000"/>
          <w:shd w:val="clear" w:color="auto" w:fill="FFFFFF"/>
        </w:rPr>
        <w:t>Nanotheranostic</w:t>
      </w:r>
      <w:r w:rsidR="001223A3">
        <w:rPr>
          <w:rFonts w:ascii="Times New Roman" w:hAnsi="Times New Roman" w:cs="Times New Roman"/>
          <w:color w:val="000000"/>
          <w:shd w:val="clear" w:color="auto" w:fill="FFFFFF"/>
        </w:rPr>
        <w:t>s</w:t>
      </w:r>
      <w:proofErr w:type="spellEnd"/>
      <w:r w:rsidR="001223A3">
        <w:rPr>
          <w:rFonts w:ascii="Times New Roman" w:hAnsi="Times New Roman" w:cs="Times New Roman"/>
          <w:color w:val="000000"/>
          <w:shd w:val="clear" w:color="auto" w:fill="FFFFFF"/>
        </w:rPr>
        <w:t xml:space="preserve"> media enable long-time </w:t>
      </w:r>
      <w:r w:rsidRPr="00CE0CF9">
        <w:rPr>
          <w:rFonts w:ascii="Times New Roman" w:hAnsi="Times New Roman" w:cs="Times New Roman"/>
          <w:color w:val="000000"/>
          <w:shd w:val="clear" w:color="auto" w:fill="FFFFFF"/>
        </w:rPr>
        <w:t xml:space="preserve">movement of </w:t>
      </w:r>
      <w:proofErr w:type="spellStart"/>
      <w:r w:rsidRPr="00CE0CF9">
        <w:rPr>
          <w:rFonts w:ascii="Times New Roman" w:hAnsi="Times New Roman" w:cs="Times New Roman"/>
          <w:color w:val="000000"/>
          <w:shd w:val="clear" w:color="auto" w:fill="FFFFFF"/>
        </w:rPr>
        <w:t>nanoma</w:t>
      </w:r>
      <w:r w:rsidR="001223A3">
        <w:rPr>
          <w:rFonts w:ascii="Times New Roman" w:hAnsi="Times New Roman" w:cs="Times New Roman"/>
          <w:color w:val="000000"/>
          <w:shd w:val="clear" w:color="auto" w:fill="FFFFFF"/>
        </w:rPr>
        <w:t>terials</w:t>
      </w:r>
      <w:proofErr w:type="spellEnd"/>
      <w:r w:rsidR="001223A3">
        <w:rPr>
          <w:rFonts w:ascii="Times New Roman" w:hAnsi="Times New Roman" w:cs="Times New Roman"/>
          <w:color w:val="000000"/>
          <w:shd w:val="clear" w:color="auto" w:fill="FFFFFF"/>
        </w:rPr>
        <w:t xml:space="preserve"> inside the blood, efficient </w:t>
      </w:r>
      <w:r w:rsidRPr="00CE0CF9">
        <w:rPr>
          <w:rFonts w:ascii="Times New Roman" w:hAnsi="Times New Roman" w:cs="Times New Roman"/>
          <w:color w:val="000000"/>
          <w:shd w:val="clear" w:color="auto" w:fill="FFFFFF"/>
        </w:rPr>
        <w:t>release</w:t>
      </w:r>
      <w:r w:rsidR="001223A3">
        <w:rPr>
          <w:rFonts w:ascii="Times New Roman" w:hAnsi="Times New Roman" w:cs="Times New Roman"/>
          <w:color w:val="000000"/>
          <w:shd w:val="clear" w:color="auto" w:fill="FFFFFF"/>
        </w:rPr>
        <w:t xml:space="preserve"> conduct, tissue targeting</w:t>
      </w:r>
      <w:r w:rsidRPr="00CE0CF9">
        <w:rPr>
          <w:rFonts w:ascii="Times New Roman" w:hAnsi="Times New Roman" w:cs="Times New Roman"/>
          <w:color w:val="000000"/>
          <w:shd w:val="clear" w:color="auto" w:fill="FFFFFF"/>
        </w:rPr>
        <w:t xml:space="preserve">, suitable penetration, brilliant sensing competencies, and excessive goal-to-background ratios and low undesirable side outcomes. </w:t>
      </w:r>
      <w:proofErr w:type="gramStart"/>
      <w:r w:rsidRPr="00CE0CF9">
        <w:rPr>
          <w:rFonts w:ascii="Times New Roman" w:hAnsi="Times New Roman" w:cs="Times New Roman"/>
          <w:color w:val="000000"/>
          <w:shd w:val="clear" w:color="auto" w:fill="FFFFFF"/>
        </w:rPr>
        <w:t>Must have good imaging.</w:t>
      </w:r>
      <w:proofErr w:type="gramEnd"/>
      <w:r w:rsidRPr="00CE0CF9">
        <w:rPr>
          <w:rFonts w:ascii="Times New Roman" w:hAnsi="Times New Roman" w:cs="Times New Roman"/>
          <w:color w:val="000000"/>
          <w:shd w:val="clear" w:color="auto" w:fill="FFFFFF"/>
        </w:rPr>
        <w:t xml:space="preserve"> </w:t>
      </w:r>
      <w:r w:rsidR="001223A3">
        <w:rPr>
          <w:rFonts w:ascii="Times New Roman" w:hAnsi="Times New Roman" w:cs="Times New Roman"/>
          <w:color w:val="000000"/>
          <w:shd w:val="clear" w:color="auto" w:fill="FFFFFF"/>
        </w:rPr>
        <w:t>In case of covid-19, t</w:t>
      </w:r>
      <w:r w:rsidRPr="00CE0CF9">
        <w:rPr>
          <w:rFonts w:ascii="Times New Roman" w:hAnsi="Times New Roman" w:cs="Times New Roman"/>
          <w:color w:val="000000"/>
          <w:shd w:val="clear" w:color="auto" w:fill="FFFFFF"/>
        </w:rPr>
        <w:t xml:space="preserve">he virus entry pathway is initiated by means of the binding of the viral S protein to her ACE2 receptor. After the binding event, mobile entry happens thru protease-activated </w:t>
      </w:r>
      <w:proofErr w:type="spellStart"/>
      <w:r w:rsidRPr="00CE0CF9">
        <w:rPr>
          <w:rFonts w:ascii="Times New Roman" w:hAnsi="Times New Roman" w:cs="Times New Roman"/>
          <w:color w:val="000000"/>
          <w:shd w:val="clear" w:color="auto" w:fill="FFFFFF"/>
        </w:rPr>
        <w:t>transmembrane</w:t>
      </w:r>
      <w:proofErr w:type="spellEnd"/>
      <w:r w:rsidRPr="00CE0CF9">
        <w:rPr>
          <w:rFonts w:ascii="Times New Roman" w:hAnsi="Times New Roman" w:cs="Times New Roman"/>
          <w:color w:val="000000"/>
          <w:shd w:val="clear" w:color="auto" w:fill="FFFFFF"/>
        </w:rPr>
        <w:t xml:space="preserve"> serine protease 2 (TMPRSS2).</w:t>
      </w:r>
    </w:p>
    <w:p w:rsidR="00FC4978" w:rsidRPr="00FC4978" w:rsidRDefault="00FC4978" w:rsidP="003E07E9">
      <w:pPr>
        <w:jc w:val="both"/>
        <w:rPr>
          <w:rFonts w:ascii="Times New Roman" w:hAnsi="Times New Roman" w:cs="Times New Roman"/>
        </w:rPr>
      </w:pPr>
      <w:r w:rsidRPr="00FC4978">
        <w:rPr>
          <w:rFonts w:ascii="Times New Roman" w:hAnsi="Times New Roman" w:cs="Times New Roman"/>
        </w:rPr>
        <w:t xml:space="preserve">Internalization is followed by entry of the virus into the </w:t>
      </w:r>
      <w:proofErr w:type="spellStart"/>
      <w:r w:rsidRPr="00FC4978">
        <w:rPr>
          <w:rFonts w:ascii="Times New Roman" w:hAnsi="Times New Roman" w:cs="Times New Roman"/>
        </w:rPr>
        <w:t>endosomes</w:t>
      </w:r>
      <w:proofErr w:type="spellEnd"/>
      <w:r w:rsidRPr="00FC4978">
        <w:rPr>
          <w:rFonts w:ascii="Times New Roman" w:hAnsi="Times New Roman" w:cs="Times New Roman"/>
        </w:rPr>
        <w:t xml:space="preserve">, where the viral particles release genetic material for protein synthesis, leading to synthesis of new infectious particles and infection of the host. Nanotechnology offers a promising means to combat the current COVID -19 outbreak and future pandemics. Both conventional and advanced </w:t>
      </w:r>
      <w:proofErr w:type="spellStart"/>
      <w:r w:rsidRPr="00FC4978">
        <w:rPr>
          <w:rFonts w:ascii="Times New Roman" w:hAnsi="Times New Roman" w:cs="Times New Roman"/>
        </w:rPr>
        <w:t>biomimetic</w:t>
      </w:r>
      <w:proofErr w:type="spellEnd"/>
      <w:r w:rsidRPr="00FC4978">
        <w:rPr>
          <w:rFonts w:ascii="Times New Roman" w:hAnsi="Times New Roman" w:cs="Times New Roman"/>
        </w:rPr>
        <w:t xml:space="preserve"> approaches, including biochemically functionalized NPs, are within the realm of nanotechnology that can be used against COVID -19 (5-8).</w:t>
      </w:r>
    </w:p>
    <w:p w:rsidR="00FC4978" w:rsidRPr="00FC4978" w:rsidRDefault="00FC4978" w:rsidP="009D137C">
      <w:pPr>
        <w:jc w:val="both"/>
        <w:rPr>
          <w:rFonts w:ascii="Times New Roman" w:hAnsi="Times New Roman" w:cs="Times New Roman"/>
        </w:rPr>
      </w:pPr>
      <w:r w:rsidRPr="00FC4978">
        <w:rPr>
          <w:rFonts w:ascii="Times New Roman" w:hAnsi="Times New Roman" w:cs="Times New Roman"/>
        </w:rPr>
        <w:t xml:space="preserve">Nanotechnology is developing safe, efficient, and targeted drug delivery that culminates in virus-host cell interaction and leads to risk-free and highly efficient immunity that permanently destroys viral particles. Our goal is to produce a </w:t>
      </w:r>
      <w:proofErr w:type="spellStart"/>
      <w:r w:rsidRPr="00FC4978">
        <w:rPr>
          <w:rFonts w:ascii="Times New Roman" w:hAnsi="Times New Roman" w:cs="Times New Roman"/>
        </w:rPr>
        <w:t>nano</w:t>
      </w:r>
      <w:proofErr w:type="spellEnd"/>
      <w:r w:rsidRPr="00FC4978">
        <w:rPr>
          <w:rFonts w:ascii="Times New Roman" w:hAnsi="Times New Roman" w:cs="Times New Roman"/>
        </w:rPr>
        <w:t xml:space="preserve">-vaccine that enables better drug delivery via </w:t>
      </w:r>
      <w:proofErr w:type="spellStart"/>
      <w:r w:rsidRPr="00FC4978">
        <w:rPr>
          <w:rFonts w:ascii="Times New Roman" w:hAnsi="Times New Roman" w:cs="Times New Roman"/>
        </w:rPr>
        <w:t>nanotransporters</w:t>
      </w:r>
      <w:proofErr w:type="spellEnd"/>
      <w:r w:rsidRPr="00FC4978">
        <w:rPr>
          <w:rFonts w:ascii="Times New Roman" w:hAnsi="Times New Roman" w:cs="Times New Roman"/>
        </w:rPr>
        <w:t xml:space="preserve"> (9</w:t>
      </w:r>
      <w:proofErr w:type="gramStart"/>
      <w:r w:rsidRPr="00FC4978">
        <w:rPr>
          <w:rFonts w:ascii="Times New Roman" w:hAnsi="Times New Roman" w:cs="Times New Roman"/>
        </w:rPr>
        <w:t>,10</w:t>
      </w:r>
      <w:proofErr w:type="gramEnd"/>
      <w:r w:rsidRPr="00FC4978">
        <w:rPr>
          <w:rFonts w:ascii="Times New Roman" w:hAnsi="Times New Roman" w:cs="Times New Roman"/>
        </w:rPr>
        <w:t>).</w:t>
      </w:r>
    </w:p>
    <w:p w:rsidR="009D137C" w:rsidRPr="00C213B5" w:rsidRDefault="009D137C" w:rsidP="009D137C">
      <w:pPr>
        <w:jc w:val="both"/>
        <w:rPr>
          <w:rFonts w:ascii="Times New Roman" w:hAnsi="Times New Roman" w:cs="Times New Roman"/>
        </w:rPr>
      </w:pPr>
      <w:r w:rsidRPr="00C213B5">
        <w:rPr>
          <w:rFonts w:ascii="Times New Roman" w:hAnsi="Times New Roman" w:cs="Times New Roman"/>
        </w:rPr>
        <w:t xml:space="preserve">DELIVERY OF REPURPOSED DRUGS VIA NANOCARRIERS </w:t>
      </w:r>
    </w:p>
    <w:p w:rsidR="00FC4978" w:rsidRPr="00FC4978" w:rsidRDefault="00FC4978" w:rsidP="003E07E9">
      <w:pPr>
        <w:jc w:val="both"/>
        <w:rPr>
          <w:rFonts w:ascii="Times New Roman" w:hAnsi="Times New Roman" w:cs="Times New Roman"/>
        </w:rPr>
      </w:pPr>
      <w:r w:rsidRPr="00982021">
        <w:rPr>
          <w:rFonts w:ascii="Times New Roman" w:hAnsi="Times New Roman" w:cs="Times New Roman"/>
        </w:rPr>
        <w:t xml:space="preserve">For SARS-CoV-2, the focus is now on repurposing existing molecules for the development of specific antiviral agents with broad spectrum activity. To this end, </w:t>
      </w:r>
      <w:proofErr w:type="spellStart"/>
      <w:r w:rsidRPr="00982021">
        <w:rPr>
          <w:rFonts w:ascii="Times New Roman" w:hAnsi="Times New Roman" w:cs="Times New Roman"/>
        </w:rPr>
        <w:t>nanocarrier</w:t>
      </w:r>
      <w:proofErr w:type="spellEnd"/>
      <w:r w:rsidRPr="00982021">
        <w:rPr>
          <w:rFonts w:ascii="Times New Roman" w:hAnsi="Times New Roman" w:cs="Times New Roman"/>
        </w:rPr>
        <w:t xml:space="preserve"> delivery systems could be very useful. Minimal water solubility, </w:t>
      </w:r>
      <w:proofErr w:type="spellStart"/>
      <w:r w:rsidRPr="00982021">
        <w:rPr>
          <w:rFonts w:ascii="Times New Roman" w:hAnsi="Times New Roman" w:cs="Times New Roman"/>
        </w:rPr>
        <w:t>denaturation</w:t>
      </w:r>
      <w:proofErr w:type="spellEnd"/>
      <w:r w:rsidRPr="00982021">
        <w:rPr>
          <w:rFonts w:ascii="Times New Roman" w:hAnsi="Times New Roman" w:cs="Times New Roman"/>
        </w:rPr>
        <w:t xml:space="preserve">, rapid excretion, and low bioavailability significantly hinder the delivery of drugs, including peptides/proteins, DNA/RNA, etc., to target sites. The multiple properties of </w:t>
      </w:r>
      <w:proofErr w:type="spellStart"/>
      <w:r w:rsidRPr="00982021">
        <w:rPr>
          <w:rFonts w:ascii="Times New Roman" w:hAnsi="Times New Roman" w:cs="Times New Roman"/>
        </w:rPr>
        <w:t>nanomaterials</w:t>
      </w:r>
      <w:proofErr w:type="spellEnd"/>
      <w:r w:rsidRPr="00982021">
        <w:rPr>
          <w:rFonts w:ascii="Times New Roman" w:hAnsi="Times New Roman" w:cs="Times New Roman"/>
        </w:rPr>
        <w:t xml:space="preserve">, such as high surface-to-volume ratio, </w:t>
      </w:r>
      <w:proofErr w:type="spellStart"/>
      <w:r w:rsidRPr="00982021">
        <w:rPr>
          <w:rFonts w:ascii="Times New Roman" w:hAnsi="Times New Roman" w:cs="Times New Roman"/>
        </w:rPr>
        <w:t>biofunctionalization</w:t>
      </w:r>
      <w:proofErr w:type="spellEnd"/>
      <w:r w:rsidRPr="00982021">
        <w:rPr>
          <w:rFonts w:ascii="Times New Roman" w:hAnsi="Times New Roman" w:cs="Times New Roman"/>
        </w:rPr>
        <w:t>, unique physicochemical properties, and multiple routes of administration, are extremely beneficial for overcoming the problems associated with trivial therapeutics.</w:t>
      </w:r>
      <w:r>
        <w:t xml:space="preserve"> </w:t>
      </w:r>
      <w:r w:rsidRPr="00FC4978">
        <w:rPr>
          <w:rFonts w:ascii="Times New Roman" w:hAnsi="Times New Roman" w:cs="Times New Roman"/>
        </w:rPr>
        <w:t xml:space="preserve">Biocompatible </w:t>
      </w:r>
      <w:r w:rsidRPr="00FC4978">
        <w:rPr>
          <w:rFonts w:ascii="Times New Roman" w:hAnsi="Times New Roman" w:cs="Times New Roman"/>
        </w:rPr>
        <w:lastRenderedPageBreak/>
        <w:t xml:space="preserve">organic/inorganic </w:t>
      </w:r>
      <w:proofErr w:type="spellStart"/>
      <w:r w:rsidRPr="00FC4978">
        <w:rPr>
          <w:rFonts w:ascii="Times New Roman" w:hAnsi="Times New Roman" w:cs="Times New Roman"/>
        </w:rPr>
        <w:t>nanoparticles</w:t>
      </w:r>
      <w:proofErr w:type="spellEnd"/>
      <w:r w:rsidRPr="00FC4978">
        <w:rPr>
          <w:rFonts w:ascii="Times New Roman" w:hAnsi="Times New Roman" w:cs="Times New Roman"/>
        </w:rPr>
        <w:t xml:space="preserve"> are emerging as promising candidates for delivering efficient therapeutics with beneficial properties such as controlled release, improved pharmacokinetics, and minimized drug resistance. In addition, small and site-specific </w:t>
      </w:r>
      <w:proofErr w:type="spellStart"/>
      <w:r w:rsidRPr="00FC4978">
        <w:rPr>
          <w:rFonts w:ascii="Times New Roman" w:hAnsi="Times New Roman" w:cs="Times New Roman"/>
        </w:rPr>
        <w:t>nanoparticles</w:t>
      </w:r>
      <w:proofErr w:type="spellEnd"/>
      <w:r w:rsidRPr="00FC4978">
        <w:rPr>
          <w:rFonts w:ascii="Times New Roman" w:hAnsi="Times New Roman" w:cs="Times New Roman"/>
        </w:rPr>
        <w:t xml:space="preserve"> have the potential to overcome the biological barriers, thereby penetrating with higher specificity to the protected sites of the body infected by pathogens, while preventing the unwanted release of drugs at non-targeted regions, leading to a reduction in the required dose and systemic toxicity. Nanotechnology also enables the development of personalized therapies (6, 13-15).</w:t>
      </w:r>
    </w:p>
    <w:p w:rsidR="00FC4978" w:rsidRPr="00FC4978" w:rsidRDefault="00FC4978" w:rsidP="001E4F02">
      <w:pPr>
        <w:jc w:val="both"/>
        <w:rPr>
          <w:rFonts w:ascii="Times New Roman" w:hAnsi="Times New Roman" w:cs="Times New Roman"/>
        </w:rPr>
      </w:pPr>
      <w:r w:rsidRPr="00FC4978">
        <w:rPr>
          <w:rFonts w:ascii="Times New Roman" w:hAnsi="Times New Roman" w:cs="Times New Roman"/>
        </w:rPr>
        <w:t xml:space="preserve">Several research groups have demonstrated the potential of </w:t>
      </w:r>
      <w:proofErr w:type="spellStart"/>
      <w:r w:rsidRPr="00FC4978">
        <w:rPr>
          <w:rFonts w:ascii="Times New Roman" w:hAnsi="Times New Roman" w:cs="Times New Roman"/>
        </w:rPr>
        <w:t>nanobased</w:t>
      </w:r>
      <w:proofErr w:type="spellEnd"/>
      <w:r w:rsidRPr="00FC4978">
        <w:rPr>
          <w:rFonts w:ascii="Times New Roman" w:hAnsi="Times New Roman" w:cs="Times New Roman"/>
        </w:rPr>
        <w:t xml:space="preserve"> therapeutics or immune system modulation against various viral infections such as SARS-CoV-2, herpes simplex virus (HSV-1 and HSV-2) (treated by embedding </w:t>
      </w:r>
      <w:proofErr w:type="spellStart"/>
      <w:r w:rsidRPr="00FC4978">
        <w:rPr>
          <w:rFonts w:ascii="Times New Roman" w:hAnsi="Times New Roman" w:cs="Times New Roman"/>
        </w:rPr>
        <w:t>aciclovir</w:t>
      </w:r>
      <w:proofErr w:type="spellEnd"/>
      <w:r w:rsidRPr="00FC4978">
        <w:rPr>
          <w:rFonts w:ascii="Times New Roman" w:hAnsi="Times New Roman" w:cs="Times New Roman"/>
        </w:rPr>
        <w:t xml:space="preserve"> in </w:t>
      </w:r>
      <w:proofErr w:type="spellStart"/>
      <w:r w:rsidRPr="00FC4978">
        <w:rPr>
          <w:rFonts w:ascii="Times New Roman" w:hAnsi="Times New Roman" w:cs="Times New Roman"/>
        </w:rPr>
        <w:t>chitosan</w:t>
      </w:r>
      <w:proofErr w:type="spellEnd"/>
      <w:r w:rsidRPr="00FC4978">
        <w:rPr>
          <w:rFonts w:ascii="Times New Roman" w:hAnsi="Times New Roman" w:cs="Times New Roman"/>
        </w:rPr>
        <w:t xml:space="preserve"> NPs), Venezuelan equine encephalitis virus (VEEV) (treated by using a lipid-coated </w:t>
      </w:r>
      <w:proofErr w:type="spellStart"/>
      <w:r w:rsidRPr="00FC4978">
        <w:rPr>
          <w:rFonts w:ascii="Times New Roman" w:hAnsi="Times New Roman" w:cs="Times New Roman"/>
        </w:rPr>
        <w:t>nanocarrier</w:t>
      </w:r>
      <w:proofErr w:type="spellEnd"/>
      <w:r w:rsidRPr="00FC4978">
        <w:rPr>
          <w:rFonts w:ascii="Times New Roman" w:hAnsi="Times New Roman" w:cs="Times New Roman"/>
        </w:rPr>
        <w:t xml:space="preserve"> system of </w:t>
      </w:r>
      <w:proofErr w:type="spellStart"/>
      <w:r w:rsidRPr="00FC4978">
        <w:rPr>
          <w:rFonts w:ascii="Times New Roman" w:hAnsi="Times New Roman" w:cs="Times New Roman"/>
        </w:rPr>
        <w:t>mesoporous</w:t>
      </w:r>
      <w:proofErr w:type="spellEnd"/>
      <w:r w:rsidRPr="00FC4978">
        <w:rPr>
          <w:rFonts w:ascii="Times New Roman" w:hAnsi="Times New Roman" w:cs="Times New Roman"/>
        </w:rPr>
        <w:t xml:space="preserve"> silica as a carrier for the antiviral drug ML336), and </w:t>
      </w:r>
      <w:proofErr w:type="spellStart"/>
      <w:r w:rsidRPr="00FC4978">
        <w:rPr>
          <w:rFonts w:ascii="Times New Roman" w:hAnsi="Times New Roman" w:cs="Times New Roman"/>
        </w:rPr>
        <w:t>bleomycin</w:t>
      </w:r>
      <w:proofErr w:type="spellEnd"/>
      <w:r w:rsidRPr="00FC4978">
        <w:rPr>
          <w:rFonts w:ascii="Times New Roman" w:hAnsi="Times New Roman" w:cs="Times New Roman"/>
        </w:rPr>
        <w:t xml:space="preserve">-induced pulmonary fibrosis (treated by introducing </w:t>
      </w:r>
      <w:proofErr w:type="spellStart"/>
      <w:r w:rsidRPr="00FC4978">
        <w:rPr>
          <w:rFonts w:ascii="Times New Roman" w:hAnsi="Times New Roman" w:cs="Times New Roman"/>
        </w:rPr>
        <w:t>liposomes</w:t>
      </w:r>
      <w:proofErr w:type="spellEnd"/>
      <w:r w:rsidRPr="00FC4978">
        <w:rPr>
          <w:rFonts w:ascii="Times New Roman" w:hAnsi="Times New Roman" w:cs="Times New Roman"/>
        </w:rPr>
        <w:t xml:space="preserve"> carrying cholesterol-modified </w:t>
      </w:r>
      <w:proofErr w:type="spellStart"/>
      <w:r w:rsidRPr="00FC4978">
        <w:rPr>
          <w:rFonts w:ascii="Times New Roman" w:hAnsi="Times New Roman" w:cs="Times New Roman"/>
        </w:rPr>
        <w:t>hydroxychloroquine</w:t>
      </w:r>
      <w:proofErr w:type="spellEnd"/>
      <w:r w:rsidRPr="00FC4978">
        <w:rPr>
          <w:rFonts w:ascii="Times New Roman" w:hAnsi="Times New Roman" w:cs="Times New Roman"/>
        </w:rPr>
        <w:t xml:space="preserve">). This successful bio-prevention of viruses by </w:t>
      </w:r>
      <w:proofErr w:type="spellStart"/>
      <w:r w:rsidRPr="00FC4978">
        <w:rPr>
          <w:rFonts w:ascii="Times New Roman" w:hAnsi="Times New Roman" w:cs="Times New Roman"/>
        </w:rPr>
        <w:t>nano</w:t>
      </w:r>
      <w:proofErr w:type="spellEnd"/>
      <w:r w:rsidRPr="00FC4978">
        <w:rPr>
          <w:rFonts w:ascii="Times New Roman" w:hAnsi="Times New Roman" w:cs="Times New Roman"/>
        </w:rPr>
        <w:t xml:space="preserve">-platforms could guarantee promising </w:t>
      </w:r>
      <w:proofErr w:type="spellStart"/>
      <w:r w:rsidRPr="00FC4978">
        <w:rPr>
          <w:rFonts w:ascii="Times New Roman" w:hAnsi="Times New Roman" w:cs="Times New Roman"/>
        </w:rPr>
        <w:t>nano</w:t>
      </w:r>
      <w:proofErr w:type="spellEnd"/>
      <w:r w:rsidRPr="00FC4978">
        <w:rPr>
          <w:rFonts w:ascii="Times New Roman" w:hAnsi="Times New Roman" w:cs="Times New Roman"/>
        </w:rPr>
        <w:t>-candidates to combat various viral infections, including SARS-CoV-2.</w:t>
      </w:r>
    </w:p>
    <w:p w:rsidR="00D05A81" w:rsidRPr="00FC4978" w:rsidRDefault="00FC4978" w:rsidP="001E4F02">
      <w:pPr>
        <w:jc w:val="both"/>
        <w:rPr>
          <w:rFonts w:ascii="Times New Roman" w:hAnsi="Times New Roman" w:cs="Times New Roman"/>
        </w:rPr>
      </w:pPr>
      <w:proofErr w:type="spellStart"/>
      <w:r w:rsidRPr="00FC4978">
        <w:rPr>
          <w:rFonts w:ascii="Times New Roman" w:hAnsi="Times New Roman" w:cs="Times New Roman"/>
        </w:rPr>
        <w:t>Nanomedicines</w:t>
      </w:r>
      <w:proofErr w:type="spellEnd"/>
      <w:r w:rsidRPr="00FC4978">
        <w:rPr>
          <w:rFonts w:ascii="Times New Roman" w:hAnsi="Times New Roman" w:cs="Times New Roman"/>
        </w:rPr>
        <w:t xml:space="preserve"> have potential to overcome site-specific delivery of antiviral drugs</w:t>
      </w:r>
      <w:r w:rsidRPr="00FC4978">
        <w:rPr>
          <w:rFonts w:ascii="Times New Roman" w:hAnsi="Times New Roman" w:cs="Times New Roman"/>
        </w:rPr>
        <w:br/>
        <w:t xml:space="preserve">As scientists develop effective drugs against the SARS-CoV-2 virus in the case of COVID -19 disease, an optimized </w:t>
      </w:r>
      <w:proofErr w:type="spellStart"/>
      <w:r w:rsidRPr="00FC4978">
        <w:rPr>
          <w:rFonts w:ascii="Times New Roman" w:hAnsi="Times New Roman" w:cs="Times New Roman"/>
        </w:rPr>
        <w:t>nanomedicine</w:t>
      </w:r>
      <w:proofErr w:type="spellEnd"/>
      <w:r w:rsidRPr="00FC4978">
        <w:rPr>
          <w:rFonts w:ascii="Times New Roman" w:hAnsi="Times New Roman" w:cs="Times New Roman"/>
        </w:rPr>
        <w:t xml:space="preserve">-based targeted drug delivery system will help overcome the challenges of site-specific delivery. </w:t>
      </w:r>
      <w:proofErr w:type="spellStart"/>
      <w:r w:rsidRPr="00FC4978">
        <w:rPr>
          <w:rFonts w:ascii="Times New Roman" w:hAnsi="Times New Roman" w:cs="Times New Roman"/>
        </w:rPr>
        <w:t>Nanomedicine</w:t>
      </w:r>
      <w:proofErr w:type="spellEnd"/>
      <w:r w:rsidRPr="00FC4978">
        <w:rPr>
          <w:rFonts w:ascii="Times New Roman" w:hAnsi="Times New Roman" w:cs="Times New Roman"/>
        </w:rPr>
        <w:t xml:space="preserve"> is also useful for controlled release and maintenance of antiviral drugs at specific sites. It plays an important role in the treatment of viral </w:t>
      </w:r>
      <w:proofErr w:type="gramStart"/>
      <w:r w:rsidRPr="00FC4978">
        <w:rPr>
          <w:rFonts w:ascii="Times New Roman" w:hAnsi="Times New Roman" w:cs="Times New Roman"/>
        </w:rPr>
        <w:t>infec</w:t>
      </w:r>
      <w:r>
        <w:rPr>
          <w:rFonts w:ascii="Times New Roman" w:hAnsi="Times New Roman" w:cs="Times New Roman"/>
        </w:rPr>
        <w:t>tions</w:t>
      </w:r>
      <w:r w:rsidRPr="00FC4978">
        <w:rPr>
          <w:rFonts w:ascii="Times New Roman" w:hAnsi="Times New Roman" w:cs="Times New Roman"/>
        </w:rPr>
        <w:t>(</w:t>
      </w:r>
      <w:proofErr w:type="gramEnd"/>
      <w:r w:rsidRPr="00FC4978">
        <w:rPr>
          <w:rFonts w:ascii="Times New Roman" w:hAnsi="Times New Roman" w:cs="Times New Roman"/>
        </w:rPr>
        <w:t>25).</w:t>
      </w:r>
      <w:r w:rsidR="00B91A44" w:rsidRPr="00FC4978">
        <w:rPr>
          <w:rFonts w:ascii="Times New Roman" w:hAnsi="Times New Roman" w:cs="Times New Roman"/>
          <w:color w:val="000000"/>
        </w:rPr>
        <w:br/>
      </w:r>
    </w:p>
    <w:p w:rsidR="002A6179" w:rsidRPr="002A6179" w:rsidRDefault="002A6179" w:rsidP="003E07E9">
      <w:pPr>
        <w:jc w:val="both"/>
        <w:rPr>
          <w:rFonts w:ascii="Times New Roman" w:hAnsi="Times New Roman" w:cs="Times New Roman"/>
        </w:rPr>
      </w:pPr>
      <w:r w:rsidRPr="002A6179">
        <w:rPr>
          <w:rFonts w:ascii="Times New Roman" w:hAnsi="Times New Roman" w:cs="Times New Roman"/>
        </w:rPr>
        <w:t xml:space="preserve">Combinatorial therapies: Loading drug cocktails onto individual </w:t>
      </w:r>
      <w:proofErr w:type="spellStart"/>
      <w:r w:rsidRPr="002A6179">
        <w:rPr>
          <w:rFonts w:ascii="Times New Roman" w:hAnsi="Times New Roman" w:cs="Times New Roman"/>
        </w:rPr>
        <w:t>nanosystems</w:t>
      </w:r>
      <w:proofErr w:type="spellEnd"/>
      <w:r w:rsidRPr="002A6179">
        <w:rPr>
          <w:rFonts w:ascii="Times New Roman" w:hAnsi="Times New Roman" w:cs="Times New Roman"/>
        </w:rPr>
        <w:t xml:space="preserve"> </w:t>
      </w:r>
      <w:proofErr w:type="gramStart"/>
      <w:r w:rsidRPr="002A6179">
        <w:rPr>
          <w:rFonts w:ascii="Times New Roman" w:hAnsi="Times New Roman" w:cs="Times New Roman"/>
        </w:rPr>
        <w:t>Combinatorial</w:t>
      </w:r>
      <w:proofErr w:type="gramEnd"/>
      <w:r w:rsidRPr="002A6179">
        <w:rPr>
          <w:rFonts w:ascii="Times New Roman" w:hAnsi="Times New Roman" w:cs="Times New Roman"/>
        </w:rPr>
        <w:t xml:space="preserve"> therapies enable synergistic mechanisms to suppress overlap, which are currently being investigated to be effective against SARS-CoV-2. Their advantages include minimal drug exposure and negligible side effects [26]. In addition, drug resistance is addressed at a very high level.</w:t>
      </w:r>
    </w:p>
    <w:p w:rsidR="002A6179" w:rsidRDefault="002A6179" w:rsidP="002A6179">
      <w:pPr>
        <w:jc w:val="both"/>
        <w:rPr>
          <w:rFonts w:ascii="Times New Roman" w:hAnsi="Times New Roman" w:cs="Times New Roman"/>
        </w:rPr>
      </w:pPr>
      <w:r w:rsidRPr="002A6179">
        <w:rPr>
          <w:rFonts w:ascii="Times New Roman" w:hAnsi="Times New Roman" w:cs="Times New Roman"/>
        </w:rPr>
        <w:br/>
        <w:t xml:space="preserve">In this approach, multiple drugs with different physicochemical properties are loaded onto the same </w:t>
      </w:r>
      <w:proofErr w:type="spellStart"/>
      <w:r w:rsidRPr="002A6179">
        <w:rPr>
          <w:rFonts w:ascii="Times New Roman" w:hAnsi="Times New Roman" w:cs="Times New Roman"/>
        </w:rPr>
        <w:t>nanocarrier</w:t>
      </w:r>
      <w:proofErr w:type="spellEnd"/>
      <w:r w:rsidRPr="002A6179">
        <w:rPr>
          <w:rFonts w:ascii="Times New Roman" w:hAnsi="Times New Roman" w:cs="Times New Roman"/>
        </w:rPr>
        <w:t xml:space="preserve"> so that both hydrophobic and hydrophilic drugs can be transported within the same </w:t>
      </w:r>
      <w:proofErr w:type="spellStart"/>
      <w:r w:rsidRPr="002A6179">
        <w:rPr>
          <w:rFonts w:ascii="Times New Roman" w:hAnsi="Times New Roman" w:cs="Times New Roman"/>
        </w:rPr>
        <w:t>nanovehicle</w:t>
      </w:r>
      <w:proofErr w:type="gramStart"/>
      <w:r w:rsidRPr="002A6179">
        <w:rPr>
          <w:rFonts w:ascii="Times New Roman" w:hAnsi="Times New Roman" w:cs="Times New Roman"/>
        </w:rPr>
        <w:t>,which</w:t>
      </w:r>
      <w:proofErr w:type="spellEnd"/>
      <w:proofErr w:type="gramEnd"/>
      <w:r w:rsidRPr="002A6179">
        <w:rPr>
          <w:rFonts w:ascii="Times New Roman" w:hAnsi="Times New Roman" w:cs="Times New Roman"/>
        </w:rPr>
        <w:t xml:space="preserve"> also ensures their continuous release.</w:t>
      </w:r>
      <w:r w:rsidRPr="002A6179">
        <w:rPr>
          <w:rFonts w:ascii="Times New Roman" w:hAnsi="Times New Roman" w:cs="Times New Roman"/>
        </w:rPr>
        <w:br/>
      </w:r>
    </w:p>
    <w:p w:rsidR="002A6179" w:rsidRPr="002A6179" w:rsidRDefault="002A6179" w:rsidP="002A6179">
      <w:pPr>
        <w:jc w:val="both"/>
        <w:rPr>
          <w:rFonts w:ascii="Times New Roman" w:hAnsi="Times New Roman" w:cs="Times New Roman"/>
        </w:rPr>
      </w:pPr>
      <w:r w:rsidRPr="002A6179">
        <w:rPr>
          <w:rFonts w:ascii="Times New Roman" w:hAnsi="Times New Roman" w:cs="Times New Roman"/>
        </w:rPr>
        <w:t xml:space="preserve">Scientists have recently developed combinatorial </w:t>
      </w:r>
      <w:proofErr w:type="spellStart"/>
      <w:r w:rsidRPr="002A6179">
        <w:rPr>
          <w:rFonts w:ascii="Times New Roman" w:hAnsi="Times New Roman" w:cs="Times New Roman"/>
        </w:rPr>
        <w:t>nanoparticles</w:t>
      </w:r>
      <w:proofErr w:type="spellEnd"/>
      <w:r w:rsidRPr="002A6179">
        <w:rPr>
          <w:rFonts w:ascii="Times New Roman" w:hAnsi="Times New Roman" w:cs="Times New Roman"/>
        </w:rPr>
        <w:t xml:space="preserve"> containing the endogenous lipid </w:t>
      </w:r>
      <w:proofErr w:type="spellStart"/>
      <w:r w:rsidRPr="002A6179">
        <w:rPr>
          <w:rFonts w:ascii="Times New Roman" w:hAnsi="Times New Roman" w:cs="Times New Roman"/>
        </w:rPr>
        <w:t>squalene</w:t>
      </w:r>
      <w:proofErr w:type="spellEnd"/>
      <w:r w:rsidRPr="002A6179">
        <w:rPr>
          <w:rFonts w:ascii="Times New Roman" w:hAnsi="Times New Roman" w:cs="Times New Roman"/>
        </w:rPr>
        <w:t xml:space="preserve">, an adenosine </w:t>
      </w:r>
      <w:proofErr w:type="spellStart"/>
      <w:r w:rsidRPr="002A6179">
        <w:rPr>
          <w:rFonts w:ascii="Times New Roman" w:hAnsi="Times New Roman" w:cs="Times New Roman"/>
        </w:rPr>
        <w:t>immunomodulator</w:t>
      </w:r>
      <w:proofErr w:type="spellEnd"/>
      <w:r w:rsidRPr="002A6179">
        <w:rPr>
          <w:rFonts w:ascii="Times New Roman" w:hAnsi="Times New Roman" w:cs="Times New Roman"/>
        </w:rPr>
        <w:t>, and α-</w:t>
      </w:r>
      <w:proofErr w:type="spellStart"/>
      <w:r w:rsidRPr="002A6179">
        <w:rPr>
          <w:rFonts w:ascii="Times New Roman" w:hAnsi="Times New Roman" w:cs="Times New Roman"/>
        </w:rPr>
        <w:t>tocopherol</w:t>
      </w:r>
      <w:proofErr w:type="spellEnd"/>
      <w:r w:rsidRPr="002A6179">
        <w:rPr>
          <w:rFonts w:ascii="Times New Roman" w:hAnsi="Times New Roman" w:cs="Times New Roman"/>
        </w:rPr>
        <w:t xml:space="preserve"> to develop </w:t>
      </w:r>
      <w:proofErr w:type="spellStart"/>
      <w:r>
        <w:rPr>
          <w:rFonts w:ascii="Times New Roman" w:hAnsi="Times New Roman" w:cs="Times New Roman"/>
        </w:rPr>
        <w:t>nanotherapy</w:t>
      </w:r>
      <w:proofErr w:type="spellEnd"/>
      <w:r>
        <w:rPr>
          <w:rFonts w:ascii="Times New Roman" w:hAnsi="Times New Roman" w:cs="Times New Roman"/>
        </w:rPr>
        <w:t xml:space="preserve"> against acute viral inflammation (14).</w:t>
      </w:r>
    </w:p>
    <w:p w:rsidR="002A6179" w:rsidRPr="002A6179" w:rsidRDefault="002A6179" w:rsidP="003E07E9">
      <w:pPr>
        <w:jc w:val="both"/>
        <w:rPr>
          <w:rFonts w:ascii="Times New Roman" w:hAnsi="Times New Roman" w:cs="Times New Roman"/>
          <w:color w:val="000000"/>
          <w:shd w:val="clear" w:color="auto" w:fill="FFFFFF"/>
        </w:rPr>
      </w:pPr>
      <w:r w:rsidRPr="002A6179">
        <w:rPr>
          <w:rFonts w:ascii="Times New Roman" w:hAnsi="Times New Roman" w:cs="Times New Roman"/>
        </w:rPr>
        <w:t xml:space="preserve">In addition, lipid-based </w:t>
      </w:r>
      <w:proofErr w:type="spellStart"/>
      <w:r w:rsidRPr="002A6179">
        <w:rPr>
          <w:rFonts w:ascii="Times New Roman" w:hAnsi="Times New Roman" w:cs="Times New Roman"/>
        </w:rPr>
        <w:t>nanocarriers</w:t>
      </w:r>
      <w:proofErr w:type="spellEnd"/>
      <w:r w:rsidRPr="002A6179">
        <w:rPr>
          <w:rFonts w:ascii="Times New Roman" w:hAnsi="Times New Roman" w:cs="Times New Roman"/>
        </w:rPr>
        <w:t xml:space="preserve"> containing </w:t>
      </w:r>
      <w:proofErr w:type="spellStart"/>
      <w:r w:rsidRPr="002A6179">
        <w:rPr>
          <w:rFonts w:ascii="Times New Roman" w:hAnsi="Times New Roman" w:cs="Times New Roman"/>
        </w:rPr>
        <w:t>lopinavir</w:t>
      </w:r>
      <w:proofErr w:type="spellEnd"/>
      <w:r w:rsidRPr="002A6179">
        <w:rPr>
          <w:rFonts w:ascii="Times New Roman" w:hAnsi="Times New Roman" w:cs="Times New Roman"/>
        </w:rPr>
        <w:t xml:space="preserve">, </w:t>
      </w:r>
      <w:proofErr w:type="spellStart"/>
      <w:r w:rsidRPr="002A6179">
        <w:rPr>
          <w:rFonts w:ascii="Times New Roman" w:hAnsi="Times New Roman" w:cs="Times New Roman"/>
        </w:rPr>
        <w:t>ritonavir</w:t>
      </w:r>
      <w:proofErr w:type="spellEnd"/>
      <w:r w:rsidRPr="002A6179">
        <w:rPr>
          <w:rFonts w:ascii="Times New Roman" w:hAnsi="Times New Roman" w:cs="Times New Roman"/>
        </w:rPr>
        <w:t xml:space="preserve">, and </w:t>
      </w:r>
      <w:proofErr w:type="spellStart"/>
      <w:r w:rsidRPr="002A6179">
        <w:rPr>
          <w:rFonts w:ascii="Times New Roman" w:hAnsi="Times New Roman" w:cs="Times New Roman"/>
        </w:rPr>
        <w:t>tenofovir</w:t>
      </w:r>
      <w:proofErr w:type="spellEnd"/>
      <w:r w:rsidRPr="002A6179">
        <w:rPr>
          <w:rFonts w:ascii="Times New Roman" w:hAnsi="Times New Roman" w:cs="Times New Roman"/>
        </w:rPr>
        <w:t xml:space="preserve"> have been produced for the treatment of lymphatic drug insufficiency (16-20). This system has been shown to retain 50-fold higher drug concentrations in lymph nodes than current drug-free oral therapy. This system could also be used against SARS-CoV-2. Common mutations in the SARS-CoV-2 genome continuously alter antigenic proteins.</w:t>
      </w:r>
    </w:p>
    <w:p w:rsidR="002A6179" w:rsidRPr="002A6179" w:rsidRDefault="002A6179" w:rsidP="00C9105E">
      <w:pPr>
        <w:jc w:val="both"/>
        <w:rPr>
          <w:rFonts w:ascii="Times New Roman" w:hAnsi="Times New Roman" w:cs="Times New Roman"/>
          <w:bCs/>
          <w:color w:val="000000"/>
          <w:shd w:val="clear" w:color="auto" w:fill="FFFFFF"/>
        </w:rPr>
      </w:pPr>
      <w:r w:rsidRPr="002A6179">
        <w:rPr>
          <w:rFonts w:ascii="Times New Roman" w:hAnsi="Times New Roman" w:cs="Times New Roman"/>
        </w:rPr>
        <w:t>A67V, H69del-V70del, T95I, G142DV143del-Y144del-Y145del, N211del-L212I, ins214EPE, G339D, S371L, S373P, S375F, K417N, N440K, G446S</w:t>
      </w:r>
      <w:proofErr w:type="gramStart"/>
      <w:r w:rsidRPr="002A6179">
        <w:rPr>
          <w:rFonts w:ascii="Times New Roman" w:hAnsi="Times New Roman" w:cs="Times New Roman"/>
        </w:rPr>
        <w:t>,S477N</w:t>
      </w:r>
      <w:proofErr w:type="gramEnd"/>
      <w:r w:rsidRPr="002A6179">
        <w:rPr>
          <w:rFonts w:ascii="Times New Roman" w:hAnsi="Times New Roman" w:cs="Times New Roman"/>
        </w:rPr>
        <w:t xml:space="preserve">, T478K, E484A, Q493R, G496S, Q498R, N501Y, Y505H , T547K, D614G, H655Y, N679K, P681H, N764K, D796Y, N856K, Q954H, N969K, and L981F are 32 mutations in the Omicron spike. In addition, </w:t>
      </w:r>
      <w:proofErr w:type="spellStart"/>
      <w:r w:rsidRPr="002A6179">
        <w:rPr>
          <w:rFonts w:ascii="Times New Roman" w:hAnsi="Times New Roman" w:cs="Times New Roman"/>
        </w:rPr>
        <w:t>pseudotyped</w:t>
      </w:r>
      <w:proofErr w:type="spellEnd"/>
      <w:r w:rsidRPr="002A6179">
        <w:rPr>
          <w:rFonts w:ascii="Times New Roman" w:hAnsi="Times New Roman" w:cs="Times New Roman"/>
        </w:rPr>
        <w:t xml:space="preserve"> viruses </w:t>
      </w:r>
      <w:r w:rsidRPr="002A6179">
        <w:rPr>
          <w:rFonts w:ascii="Times New Roman" w:hAnsi="Times New Roman" w:cs="Times New Roman"/>
        </w:rPr>
        <w:lastRenderedPageBreak/>
        <w:t>expressing the S protein from other variants of current interest (VOC; alpha, beta, gamma, and delta) and variants of interest (VOI, lambda, and mu) have been tested and reported. (21-27). The introduction of sensitive and specific diagnostic tools is therefore an urgent need to detect viral infections and control viral spread (28), with the aim of developing efficient NP,</w:t>
      </w:r>
      <w:r w:rsidRPr="002A6179">
        <w:rPr>
          <w:rFonts w:ascii="Times New Roman" w:hAnsi="Times New Roman" w:cs="Times New Roman"/>
        </w:rPr>
        <w:br/>
        <w:t xml:space="preserve">These </w:t>
      </w:r>
      <w:proofErr w:type="spellStart"/>
      <w:r w:rsidRPr="002A6179">
        <w:rPr>
          <w:rFonts w:ascii="Times New Roman" w:hAnsi="Times New Roman" w:cs="Times New Roman"/>
        </w:rPr>
        <w:t>nanobased</w:t>
      </w:r>
      <w:proofErr w:type="spellEnd"/>
      <w:r w:rsidRPr="002A6179">
        <w:rPr>
          <w:rFonts w:ascii="Times New Roman" w:hAnsi="Times New Roman" w:cs="Times New Roman"/>
        </w:rPr>
        <w:t xml:space="preserve"> strategies also make antigenic proteins accessible to antigen-presenting cells, leading to improved delivery and therapy [2, 14, 29].</w:t>
      </w:r>
    </w:p>
    <w:p w:rsidR="00D05A81" w:rsidRPr="002A6179" w:rsidRDefault="002A6179" w:rsidP="00C9105E">
      <w:pPr>
        <w:jc w:val="both"/>
        <w:rPr>
          <w:rFonts w:ascii="Times New Roman" w:hAnsi="Times New Roman" w:cs="Times New Roman"/>
          <w:bCs/>
          <w:color w:val="000000"/>
          <w:shd w:val="clear" w:color="auto" w:fill="FFFFFF"/>
        </w:rPr>
      </w:pPr>
      <w:r w:rsidRPr="002A6179">
        <w:rPr>
          <w:rFonts w:ascii="Times New Roman" w:hAnsi="Times New Roman" w:cs="Times New Roman"/>
        </w:rPr>
        <w:t xml:space="preserve">The </w:t>
      </w:r>
      <w:proofErr w:type="spellStart"/>
      <w:r w:rsidRPr="002A6179">
        <w:rPr>
          <w:rFonts w:ascii="Times New Roman" w:hAnsi="Times New Roman" w:cs="Times New Roman"/>
        </w:rPr>
        <w:t>nanomaterial</w:t>
      </w:r>
      <w:proofErr w:type="spellEnd"/>
      <w:r w:rsidRPr="002A6179">
        <w:rPr>
          <w:rFonts w:ascii="Times New Roman" w:hAnsi="Times New Roman" w:cs="Times New Roman"/>
        </w:rPr>
        <w:t xml:space="preserve"> gold NP administered colorimetric assay for diagnosis of viral infections is efficiently used for timely and specific visual diagnosis of COVID -19 positive patients in a very short time. Capping of SARS-CoV-2 N protein with </w:t>
      </w:r>
      <w:proofErr w:type="spellStart"/>
      <w:r w:rsidRPr="002A6179">
        <w:rPr>
          <w:rFonts w:ascii="Times New Roman" w:hAnsi="Times New Roman" w:cs="Times New Roman"/>
        </w:rPr>
        <w:t>AuNPs</w:t>
      </w:r>
      <w:proofErr w:type="spellEnd"/>
      <w:r w:rsidRPr="002A6179">
        <w:rPr>
          <w:rFonts w:ascii="Times New Roman" w:hAnsi="Times New Roman" w:cs="Times New Roman"/>
        </w:rPr>
        <w:t xml:space="preserve"> reveals selective aggregation of the antisense RNA strand as reflected by surface </w:t>
      </w:r>
      <w:proofErr w:type="spellStart"/>
      <w:r w:rsidRPr="002A6179">
        <w:rPr>
          <w:rFonts w:ascii="Times New Roman" w:hAnsi="Times New Roman" w:cs="Times New Roman"/>
        </w:rPr>
        <w:t>plasmon</w:t>
      </w:r>
      <w:proofErr w:type="spellEnd"/>
      <w:r w:rsidRPr="002A6179">
        <w:rPr>
          <w:rFonts w:ascii="Times New Roman" w:hAnsi="Times New Roman" w:cs="Times New Roman"/>
        </w:rPr>
        <w:t xml:space="preserve"> resonance (SPR). Application of </w:t>
      </w:r>
      <w:proofErr w:type="spellStart"/>
      <w:r w:rsidRPr="002A6179">
        <w:rPr>
          <w:rFonts w:ascii="Times New Roman" w:hAnsi="Times New Roman" w:cs="Times New Roman"/>
        </w:rPr>
        <w:t>RNaseH</w:t>
      </w:r>
      <w:proofErr w:type="spellEnd"/>
      <w:r w:rsidRPr="002A6179">
        <w:rPr>
          <w:rFonts w:ascii="Times New Roman" w:hAnsi="Times New Roman" w:cs="Times New Roman"/>
        </w:rPr>
        <w:t xml:space="preserve"> further cleaved the RNA and formed a precipitate</w:t>
      </w:r>
      <w:r w:rsidR="00B91A44" w:rsidRPr="002A6179">
        <w:rPr>
          <w:rFonts w:ascii="Times New Roman" w:hAnsi="Times New Roman" w:cs="Times New Roman"/>
          <w:bCs/>
          <w:color w:val="000000"/>
          <w:shd w:val="clear" w:color="auto" w:fill="FFFFFF"/>
        </w:rPr>
        <w:t xml:space="preserve">. </w:t>
      </w:r>
    </w:p>
    <w:p w:rsidR="002A6179" w:rsidRPr="002A6179" w:rsidRDefault="002A6179" w:rsidP="003E07E9">
      <w:pPr>
        <w:jc w:val="both"/>
        <w:rPr>
          <w:rFonts w:ascii="Times New Roman" w:hAnsi="Times New Roman" w:cs="Times New Roman"/>
          <w:color w:val="000000"/>
          <w:shd w:val="clear" w:color="auto" w:fill="FFFFFF"/>
        </w:rPr>
      </w:pPr>
      <w:r w:rsidRPr="002A6179">
        <w:rPr>
          <w:rFonts w:ascii="Times New Roman" w:hAnsi="Times New Roman" w:cs="Times New Roman"/>
        </w:rPr>
        <w:t xml:space="preserve">Antibody binding graph has the potential for rapid detection of viral target proteins. It can also be used for the development of COVID -19 biosensors. </w:t>
      </w:r>
      <w:proofErr w:type="spellStart"/>
      <w:r w:rsidRPr="002A6179">
        <w:rPr>
          <w:rFonts w:ascii="Times New Roman" w:hAnsi="Times New Roman" w:cs="Times New Roman"/>
        </w:rPr>
        <w:t>Theranostic</w:t>
      </w:r>
      <w:proofErr w:type="spellEnd"/>
      <w:r w:rsidRPr="002A6179">
        <w:rPr>
          <w:rFonts w:ascii="Times New Roman" w:hAnsi="Times New Roman" w:cs="Times New Roman"/>
        </w:rPr>
        <w:t xml:space="preserve"> NPs have also been proposed to diagnose and neutralize viruses to prevent their survival and spread in the host.</w:t>
      </w:r>
    </w:p>
    <w:p w:rsidR="002A6179" w:rsidRPr="002A6179" w:rsidRDefault="002A6179" w:rsidP="003E07E9">
      <w:pPr>
        <w:jc w:val="both"/>
        <w:rPr>
          <w:rFonts w:ascii="Times New Roman" w:hAnsi="Times New Roman" w:cs="Times New Roman"/>
        </w:rPr>
      </w:pPr>
      <w:r w:rsidRPr="002A6179">
        <w:rPr>
          <w:rFonts w:ascii="Times New Roman" w:hAnsi="Times New Roman" w:cs="Times New Roman"/>
        </w:rPr>
        <w:t xml:space="preserve">Potential </w:t>
      </w:r>
      <w:proofErr w:type="spellStart"/>
      <w:r w:rsidRPr="002A6179">
        <w:rPr>
          <w:rFonts w:ascii="Times New Roman" w:hAnsi="Times New Roman" w:cs="Times New Roman"/>
        </w:rPr>
        <w:t>nanobased</w:t>
      </w:r>
      <w:proofErr w:type="spellEnd"/>
      <w:r w:rsidRPr="002A6179">
        <w:rPr>
          <w:rFonts w:ascii="Times New Roman" w:hAnsi="Times New Roman" w:cs="Times New Roman"/>
        </w:rPr>
        <w:t xml:space="preserve"> therapeutics against COVID -19 outbreak include </w:t>
      </w:r>
      <w:proofErr w:type="spellStart"/>
      <w:r w:rsidRPr="002A6179">
        <w:rPr>
          <w:rFonts w:ascii="Times New Roman" w:hAnsi="Times New Roman" w:cs="Times New Roman"/>
        </w:rPr>
        <w:t>proteolipid</w:t>
      </w:r>
      <w:proofErr w:type="spellEnd"/>
      <w:r w:rsidRPr="002A6179">
        <w:rPr>
          <w:rFonts w:ascii="Times New Roman" w:hAnsi="Times New Roman" w:cs="Times New Roman"/>
        </w:rPr>
        <w:t xml:space="preserve"> </w:t>
      </w:r>
      <w:proofErr w:type="spellStart"/>
      <w:r w:rsidRPr="002A6179">
        <w:rPr>
          <w:rFonts w:ascii="Times New Roman" w:hAnsi="Times New Roman" w:cs="Times New Roman"/>
        </w:rPr>
        <w:t>nanovehicle</w:t>
      </w:r>
      <w:proofErr w:type="spellEnd"/>
      <w:r w:rsidRPr="002A6179">
        <w:rPr>
          <w:rFonts w:ascii="Times New Roman" w:hAnsi="Times New Roman" w:cs="Times New Roman"/>
        </w:rPr>
        <w:t xml:space="preserve">-based </w:t>
      </w:r>
      <w:proofErr w:type="spellStart"/>
      <w:r w:rsidRPr="002A6179">
        <w:rPr>
          <w:rFonts w:ascii="Times New Roman" w:hAnsi="Times New Roman" w:cs="Times New Roman"/>
        </w:rPr>
        <w:t>fusogenic</w:t>
      </w:r>
      <w:proofErr w:type="spellEnd"/>
      <w:r w:rsidRPr="002A6179">
        <w:rPr>
          <w:rFonts w:ascii="Times New Roman" w:hAnsi="Times New Roman" w:cs="Times New Roman"/>
        </w:rPr>
        <w:t xml:space="preserve"> DNA vaccines, mRNA vaccines encapsulated in lipid NP (mRNA-1273) and recombinant protein vaccines NP (NVX-1273, CoV2373), and the development of paper-based colorimetric RNA sensors. The sensor uses a positively charged </w:t>
      </w:r>
      <w:proofErr w:type="spellStart"/>
      <w:r w:rsidRPr="002A6179">
        <w:rPr>
          <w:rFonts w:ascii="Times New Roman" w:hAnsi="Times New Roman" w:cs="Times New Roman"/>
        </w:rPr>
        <w:t>pyrrolidinyl</w:t>
      </w:r>
      <w:proofErr w:type="spellEnd"/>
      <w:r w:rsidRPr="002A6179">
        <w:rPr>
          <w:rFonts w:ascii="Times New Roman" w:hAnsi="Times New Roman" w:cs="Times New Roman"/>
        </w:rPr>
        <w:t xml:space="preserve"> peptide nucleic acid (</w:t>
      </w:r>
      <w:proofErr w:type="spellStart"/>
      <w:r w:rsidRPr="002A6179">
        <w:rPr>
          <w:rFonts w:ascii="Times New Roman" w:hAnsi="Times New Roman" w:cs="Times New Roman"/>
        </w:rPr>
        <w:t>acpcPNA</w:t>
      </w:r>
      <w:proofErr w:type="spellEnd"/>
      <w:r w:rsidRPr="002A6179">
        <w:rPr>
          <w:rFonts w:ascii="Times New Roman" w:hAnsi="Times New Roman" w:cs="Times New Roman"/>
        </w:rPr>
        <w:t xml:space="preserve">) probe that aggregates negatively charged </w:t>
      </w:r>
      <w:proofErr w:type="spellStart"/>
      <w:r w:rsidRPr="002A6179">
        <w:rPr>
          <w:rFonts w:ascii="Times New Roman" w:hAnsi="Times New Roman" w:cs="Times New Roman"/>
        </w:rPr>
        <w:t>AgNPs</w:t>
      </w:r>
      <w:proofErr w:type="spellEnd"/>
      <w:r w:rsidRPr="002A6179">
        <w:rPr>
          <w:rFonts w:ascii="Times New Roman" w:hAnsi="Times New Roman" w:cs="Times New Roman"/>
        </w:rPr>
        <w:t xml:space="preserve">. The </w:t>
      </w:r>
      <w:proofErr w:type="spellStart"/>
      <w:r w:rsidRPr="002A6179">
        <w:rPr>
          <w:rFonts w:ascii="Times New Roman" w:hAnsi="Times New Roman" w:cs="Times New Roman"/>
        </w:rPr>
        <w:t>acpcPNA</w:t>
      </w:r>
      <w:proofErr w:type="spellEnd"/>
      <w:r w:rsidRPr="002A6179">
        <w:rPr>
          <w:rFonts w:ascii="Times New Roman" w:hAnsi="Times New Roman" w:cs="Times New Roman"/>
        </w:rPr>
        <w:t xml:space="preserve"> probe hybridized with viral RNA in the presence of MERS-</w:t>
      </w:r>
      <w:proofErr w:type="spellStart"/>
      <w:r w:rsidRPr="002A6179">
        <w:rPr>
          <w:rFonts w:ascii="Times New Roman" w:hAnsi="Times New Roman" w:cs="Times New Roman"/>
        </w:rPr>
        <w:t>CoV</w:t>
      </w:r>
      <w:proofErr w:type="spellEnd"/>
      <w:r w:rsidRPr="002A6179">
        <w:rPr>
          <w:rFonts w:ascii="Times New Roman" w:hAnsi="Times New Roman" w:cs="Times New Roman"/>
        </w:rPr>
        <w:t xml:space="preserve"> RNA and formed a negatively charged </w:t>
      </w:r>
      <w:proofErr w:type="spellStart"/>
      <w:r w:rsidRPr="002A6179">
        <w:rPr>
          <w:rFonts w:ascii="Times New Roman" w:hAnsi="Times New Roman" w:cs="Times New Roman"/>
        </w:rPr>
        <w:t>RNAacpcPNA</w:t>
      </w:r>
      <w:proofErr w:type="spellEnd"/>
      <w:r w:rsidRPr="002A6179">
        <w:rPr>
          <w:rFonts w:ascii="Times New Roman" w:hAnsi="Times New Roman" w:cs="Times New Roman"/>
        </w:rPr>
        <w:t xml:space="preserve"> duplex. The duplex dispersed their </w:t>
      </w:r>
      <w:proofErr w:type="spellStart"/>
      <w:r w:rsidRPr="002A6179">
        <w:rPr>
          <w:rFonts w:ascii="Times New Roman" w:hAnsi="Times New Roman" w:cs="Times New Roman"/>
        </w:rPr>
        <w:t>AgNPs</w:t>
      </w:r>
      <w:proofErr w:type="spellEnd"/>
      <w:r w:rsidRPr="002A6179">
        <w:rPr>
          <w:rFonts w:ascii="Times New Roman" w:hAnsi="Times New Roman" w:cs="Times New Roman"/>
        </w:rPr>
        <w:t xml:space="preserve">, resulting in a detectable </w:t>
      </w:r>
      <w:proofErr w:type="spellStart"/>
      <w:r w:rsidRPr="002A6179">
        <w:rPr>
          <w:rFonts w:ascii="Times New Roman" w:hAnsi="Times New Roman" w:cs="Times New Roman"/>
        </w:rPr>
        <w:t>color</w:t>
      </w:r>
      <w:proofErr w:type="spellEnd"/>
      <w:r w:rsidRPr="002A6179">
        <w:rPr>
          <w:rFonts w:ascii="Times New Roman" w:hAnsi="Times New Roman" w:cs="Times New Roman"/>
        </w:rPr>
        <w:t xml:space="preserve"> change due to electrostatic repulsion [30-31].</w:t>
      </w:r>
    </w:p>
    <w:p w:rsidR="00C9105E" w:rsidRPr="002A6179" w:rsidRDefault="002A6179" w:rsidP="003E07E9">
      <w:pPr>
        <w:jc w:val="both"/>
        <w:rPr>
          <w:rFonts w:ascii="Times New Roman" w:hAnsi="Times New Roman" w:cs="Times New Roman"/>
          <w:color w:val="000000"/>
          <w:shd w:val="clear" w:color="auto" w:fill="FFFFFF"/>
        </w:rPr>
      </w:pPr>
      <w:r w:rsidRPr="002A6179">
        <w:rPr>
          <w:rFonts w:ascii="Times New Roman" w:hAnsi="Times New Roman" w:cs="Times New Roman"/>
        </w:rPr>
        <w:br/>
        <w:t xml:space="preserve">Researchers are investigating new mRNA vaccines that directly target the omicron receptor binding domain (RBD). The 'failure' of the </w:t>
      </w:r>
      <w:proofErr w:type="spellStart"/>
      <w:r w:rsidRPr="002A6179">
        <w:rPr>
          <w:rFonts w:ascii="Times New Roman" w:hAnsi="Times New Roman" w:cs="Times New Roman"/>
        </w:rPr>
        <w:t>ARCoV</w:t>
      </w:r>
      <w:proofErr w:type="spellEnd"/>
      <w:r w:rsidRPr="002A6179">
        <w:rPr>
          <w:rFonts w:ascii="Times New Roman" w:hAnsi="Times New Roman" w:cs="Times New Roman"/>
        </w:rPr>
        <w:t xml:space="preserve"> vaccine to neutralize sera against its Omicron variant highlights the development of mRNAs encoding its RBD and lipid NP formulations of Omicron as potential candidates. Of the 18 proposed mRNA constructs with distinct </w:t>
      </w:r>
      <w:proofErr w:type="spellStart"/>
      <w:r w:rsidRPr="002A6179">
        <w:rPr>
          <w:rFonts w:ascii="Times New Roman" w:hAnsi="Times New Roman" w:cs="Times New Roman"/>
        </w:rPr>
        <w:t>untranslated</w:t>
      </w:r>
      <w:proofErr w:type="spellEnd"/>
      <w:r w:rsidRPr="002A6179">
        <w:rPr>
          <w:rFonts w:ascii="Times New Roman" w:hAnsi="Times New Roman" w:cs="Times New Roman"/>
        </w:rPr>
        <w:t xml:space="preserve"> regions (UTRs), two, Omicron/1 and Omicron/2, were selected and found to be most suitable for intravenous injection.</w:t>
      </w:r>
      <w:r w:rsidRPr="002A6179">
        <w:rPr>
          <w:rFonts w:ascii="Times New Roman" w:hAnsi="Times New Roman" w:cs="Times New Roman"/>
        </w:rPr>
        <w:br/>
      </w:r>
      <w:r w:rsidRPr="002A6179">
        <w:rPr>
          <w:rFonts w:ascii="Times New Roman" w:hAnsi="Times New Roman" w:cs="Times New Roman"/>
        </w:rPr>
        <w:br/>
        <w:t xml:space="preserve">Both the LNP-formulated mRNA and </w:t>
      </w:r>
      <w:proofErr w:type="spellStart"/>
      <w:r w:rsidRPr="002A6179">
        <w:rPr>
          <w:rFonts w:ascii="Times New Roman" w:hAnsi="Times New Roman" w:cs="Times New Roman"/>
        </w:rPr>
        <w:t>ARCoV</w:t>
      </w:r>
      <w:proofErr w:type="spellEnd"/>
      <w:r w:rsidRPr="002A6179">
        <w:rPr>
          <w:rFonts w:ascii="Times New Roman" w:hAnsi="Times New Roman" w:cs="Times New Roman"/>
        </w:rPr>
        <w:t xml:space="preserve"> Omicron are effective in generating Omicron RBD in mouse serum. A final clinical grade mRNA vaccine is currently in production [32-34].</w:t>
      </w:r>
      <w:r w:rsidRPr="002A6179">
        <w:rPr>
          <w:rFonts w:ascii="Times New Roman" w:hAnsi="Times New Roman" w:cs="Times New Roman"/>
        </w:rPr>
        <w:br/>
        <w:t xml:space="preserve">Cancer, Covid-19, and similar pandemics can be successfully targeted with </w:t>
      </w:r>
      <w:proofErr w:type="spellStart"/>
      <w:r w:rsidRPr="002A6179">
        <w:rPr>
          <w:rFonts w:ascii="Times New Roman" w:hAnsi="Times New Roman" w:cs="Times New Roman"/>
        </w:rPr>
        <w:t>nanotherapeutics</w:t>
      </w:r>
      <w:proofErr w:type="spellEnd"/>
      <w:r w:rsidRPr="002A6179">
        <w:rPr>
          <w:rFonts w:ascii="Times New Roman" w:hAnsi="Times New Roman" w:cs="Times New Roman"/>
        </w:rPr>
        <w:t xml:space="preserve"> in the same manner. </w:t>
      </w:r>
      <w:proofErr w:type="gramStart"/>
      <w:r w:rsidRPr="002A6179">
        <w:rPr>
          <w:rFonts w:ascii="Times New Roman" w:hAnsi="Times New Roman" w:cs="Times New Roman"/>
        </w:rPr>
        <w:t>approaches</w:t>
      </w:r>
      <w:proofErr w:type="gramEnd"/>
      <w:r w:rsidRPr="002A6179">
        <w:rPr>
          <w:rFonts w:ascii="Times New Roman" w:hAnsi="Times New Roman" w:cs="Times New Roman"/>
        </w:rPr>
        <w:t xml:space="preserve"> based on 3D nanotechnology have high potential for efficacy detection, prognosis, and mediation. The principles of tissue and cell targeting that apply to cancer and neurodegenerative diseases through </w:t>
      </w:r>
      <w:proofErr w:type="spellStart"/>
      <w:r w:rsidRPr="002A6179">
        <w:rPr>
          <w:rFonts w:ascii="Times New Roman" w:hAnsi="Times New Roman" w:cs="Times New Roman"/>
        </w:rPr>
        <w:t>nanoparticle</w:t>
      </w:r>
      <w:proofErr w:type="spellEnd"/>
      <w:r w:rsidRPr="002A6179">
        <w:rPr>
          <w:rFonts w:ascii="Times New Roman" w:hAnsi="Times New Roman" w:cs="Times New Roman"/>
        </w:rPr>
        <w:t xml:space="preserve"> delivery may also be effective in antiviral infections and cure infected patients. These </w:t>
      </w:r>
      <w:proofErr w:type="spellStart"/>
      <w:r w:rsidRPr="002A6179">
        <w:rPr>
          <w:rFonts w:ascii="Times New Roman" w:hAnsi="Times New Roman" w:cs="Times New Roman"/>
        </w:rPr>
        <w:t>theranostic</w:t>
      </w:r>
      <w:proofErr w:type="spellEnd"/>
      <w:r w:rsidRPr="002A6179">
        <w:rPr>
          <w:rFonts w:ascii="Times New Roman" w:hAnsi="Times New Roman" w:cs="Times New Roman"/>
        </w:rPr>
        <w:t xml:space="preserve"> NPs can also kill viruses simultaneously. </w:t>
      </w:r>
      <w:proofErr w:type="spellStart"/>
      <w:r w:rsidRPr="002A6179">
        <w:rPr>
          <w:rFonts w:ascii="Times New Roman" w:hAnsi="Times New Roman" w:cs="Times New Roman"/>
        </w:rPr>
        <w:t>Nanoparticles</w:t>
      </w:r>
      <w:proofErr w:type="spellEnd"/>
      <w:r w:rsidRPr="002A6179">
        <w:rPr>
          <w:rFonts w:ascii="Times New Roman" w:hAnsi="Times New Roman" w:cs="Times New Roman"/>
        </w:rPr>
        <w:t xml:space="preserve"> can be used to create ultrafine filters for face masks, personal protective equipment (PPE), and surface coatings. These </w:t>
      </w:r>
      <w:proofErr w:type="spellStart"/>
      <w:r w:rsidRPr="002A6179">
        <w:rPr>
          <w:rFonts w:ascii="Times New Roman" w:hAnsi="Times New Roman" w:cs="Times New Roman"/>
        </w:rPr>
        <w:t>nanotheranostic</w:t>
      </w:r>
      <w:proofErr w:type="spellEnd"/>
      <w:r w:rsidRPr="002A6179">
        <w:rPr>
          <w:rFonts w:ascii="Times New Roman" w:hAnsi="Times New Roman" w:cs="Times New Roman"/>
        </w:rPr>
        <w:t xml:space="preserve"> approaches can help to combat COVID -19 and similar pandemics in a timely and effective manner [14].</w:t>
      </w:r>
    </w:p>
    <w:p w:rsidR="00C9105E" w:rsidRDefault="00C9105E" w:rsidP="003E07E9">
      <w:pPr>
        <w:jc w:val="both"/>
        <w:rPr>
          <w:rFonts w:ascii="Times New Roman" w:hAnsi="Times New Roman" w:cs="Times New Roman"/>
          <w:color w:val="000000"/>
          <w:shd w:val="clear" w:color="auto" w:fill="FFFFFF"/>
        </w:rPr>
      </w:pPr>
    </w:p>
    <w:p w:rsidR="00C9105E" w:rsidRDefault="00B91A44" w:rsidP="003E07E9">
      <w:pPr>
        <w:jc w:val="both"/>
        <w:rPr>
          <w:rFonts w:ascii="Times New Roman" w:hAnsi="Times New Roman" w:cs="Times New Roman"/>
          <w:b/>
          <w:color w:val="000000"/>
          <w:shd w:val="clear" w:color="auto" w:fill="FFFFFF"/>
        </w:rPr>
      </w:pPr>
      <w:r w:rsidRPr="003E07E9">
        <w:rPr>
          <w:rFonts w:ascii="Times New Roman" w:hAnsi="Times New Roman" w:cs="Times New Roman"/>
          <w:color w:val="000000"/>
        </w:rPr>
        <w:br/>
      </w:r>
    </w:p>
    <w:p w:rsidR="00C9105E" w:rsidRDefault="00B91A44" w:rsidP="00C9105E">
      <w:pPr>
        <w:jc w:val="both"/>
        <w:rPr>
          <w:rFonts w:ascii="Arial" w:hAnsi="Arial" w:cs="Arial"/>
          <w:color w:val="000000"/>
          <w:sz w:val="27"/>
          <w:szCs w:val="27"/>
          <w:shd w:val="clear" w:color="auto" w:fill="FFFFFF"/>
        </w:rPr>
      </w:pPr>
      <w:r w:rsidRPr="00C9105E">
        <w:rPr>
          <w:rFonts w:ascii="Times New Roman" w:hAnsi="Times New Roman" w:cs="Times New Roman"/>
          <w:b/>
          <w:color w:val="000000"/>
          <w:shd w:val="clear" w:color="auto" w:fill="FFFFFF"/>
        </w:rPr>
        <w:lastRenderedPageBreak/>
        <w:t>Conclusion</w:t>
      </w:r>
      <w:r w:rsidRPr="003E07E9">
        <w:rPr>
          <w:rFonts w:ascii="Times New Roman" w:hAnsi="Times New Roman" w:cs="Times New Roman"/>
          <w:color w:val="000000"/>
        </w:rPr>
        <w:br/>
      </w:r>
      <w:proofErr w:type="spellStart"/>
      <w:r w:rsidR="00C63964" w:rsidRPr="00C63964">
        <w:rPr>
          <w:rFonts w:ascii="Times New Roman" w:hAnsi="Times New Roman" w:cs="Times New Roman"/>
        </w:rPr>
        <w:t>Nanobased</w:t>
      </w:r>
      <w:proofErr w:type="spellEnd"/>
      <w:r w:rsidR="00C63964" w:rsidRPr="00C63964">
        <w:rPr>
          <w:rFonts w:ascii="Times New Roman" w:hAnsi="Times New Roman" w:cs="Times New Roman"/>
        </w:rPr>
        <w:t xml:space="preserve"> therapeutics </w:t>
      </w:r>
      <w:proofErr w:type="gramStart"/>
      <w:r w:rsidR="00C63964" w:rsidRPr="00C63964">
        <w:rPr>
          <w:rFonts w:ascii="Times New Roman" w:hAnsi="Times New Roman" w:cs="Times New Roman"/>
        </w:rPr>
        <w:t>have</w:t>
      </w:r>
      <w:proofErr w:type="gramEnd"/>
      <w:r w:rsidR="00C63964" w:rsidRPr="00C63964">
        <w:rPr>
          <w:rFonts w:ascii="Times New Roman" w:hAnsi="Times New Roman" w:cs="Times New Roman"/>
        </w:rPr>
        <w:t xml:space="preserve"> the potential to diagnose, treat, and even prevent many deadly diseases such as neurodegenerative diseases, cancer, and HIV-AIDS. Today, the COVID -19 </w:t>
      </w:r>
      <w:proofErr w:type="gramStart"/>
      <w:r w:rsidR="00C63964" w:rsidRPr="00C63964">
        <w:rPr>
          <w:rFonts w:ascii="Times New Roman" w:hAnsi="Times New Roman" w:cs="Times New Roman"/>
        </w:rPr>
        <w:t>outbreak</w:t>
      </w:r>
      <w:proofErr w:type="gramEnd"/>
      <w:r w:rsidR="00C63964" w:rsidRPr="00C63964">
        <w:rPr>
          <w:rFonts w:ascii="Times New Roman" w:hAnsi="Times New Roman" w:cs="Times New Roman"/>
        </w:rPr>
        <w:t xml:space="preserve"> has thrown the world into chaos and forced everyone to stay home. These antiviral pandemic outbreaks can also be incorporated into tracking systems to cure infections and prevent future devastating outbreaks through the integrated approach of </w:t>
      </w:r>
      <w:proofErr w:type="spellStart"/>
      <w:r w:rsidR="00C63964" w:rsidRPr="00C63964">
        <w:rPr>
          <w:rFonts w:ascii="Times New Roman" w:hAnsi="Times New Roman" w:cs="Times New Roman"/>
        </w:rPr>
        <w:t>nanotheranostics</w:t>
      </w:r>
      <w:proofErr w:type="spellEnd"/>
      <w:r w:rsidR="00C63964" w:rsidRPr="00C63964">
        <w:rPr>
          <w:rFonts w:ascii="Times New Roman" w:hAnsi="Times New Roman" w:cs="Times New Roman"/>
        </w:rPr>
        <w:t xml:space="preserve">. Various metallic NPs such as </w:t>
      </w:r>
      <w:proofErr w:type="spellStart"/>
      <w:r w:rsidR="00C63964" w:rsidRPr="00C63964">
        <w:rPr>
          <w:rFonts w:ascii="Times New Roman" w:hAnsi="Times New Roman" w:cs="Times New Roman"/>
        </w:rPr>
        <w:t>AuNPs</w:t>
      </w:r>
      <w:proofErr w:type="spellEnd"/>
      <w:r w:rsidR="00C63964" w:rsidRPr="00C63964">
        <w:rPr>
          <w:rFonts w:ascii="Times New Roman" w:hAnsi="Times New Roman" w:cs="Times New Roman"/>
        </w:rPr>
        <w:t xml:space="preserve"> and </w:t>
      </w:r>
      <w:proofErr w:type="spellStart"/>
      <w:r w:rsidR="00C63964" w:rsidRPr="00C63964">
        <w:rPr>
          <w:rFonts w:ascii="Times New Roman" w:hAnsi="Times New Roman" w:cs="Times New Roman"/>
        </w:rPr>
        <w:t>AgNPs</w:t>
      </w:r>
      <w:proofErr w:type="spellEnd"/>
      <w:r w:rsidR="00C63964" w:rsidRPr="00C63964">
        <w:rPr>
          <w:rFonts w:ascii="Times New Roman" w:hAnsi="Times New Roman" w:cs="Times New Roman"/>
        </w:rPr>
        <w:t xml:space="preserve"> are discussed in this chapter. In addition, the </w:t>
      </w:r>
      <w:proofErr w:type="spellStart"/>
      <w:r w:rsidR="00C63964" w:rsidRPr="00C63964">
        <w:rPr>
          <w:rFonts w:ascii="Times New Roman" w:hAnsi="Times New Roman" w:cs="Times New Roman"/>
        </w:rPr>
        <w:t>superparamagnetic</w:t>
      </w:r>
      <w:proofErr w:type="spellEnd"/>
      <w:r w:rsidR="00C63964" w:rsidRPr="00C63964">
        <w:rPr>
          <w:rFonts w:ascii="Times New Roman" w:hAnsi="Times New Roman" w:cs="Times New Roman"/>
        </w:rPr>
        <w:t xml:space="preserve"> and </w:t>
      </w:r>
      <w:proofErr w:type="spellStart"/>
      <w:r w:rsidR="00C63964" w:rsidRPr="00C63964">
        <w:rPr>
          <w:rFonts w:ascii="Times New Roman" w:hAnsi="Times New Roman" w:cs="Times New Roman"/>
        </w:rPr>
        <w:t>hyperthermic</w:t>
      </w:r>
      <w:proofErr w:type="spellEnd"/>
      <w:r w:rsidR="00C63964" w:rsidRPr="00C63964">
        <w:rPr>
          <w:rFonts w:ascii="Times New Roman" w:hAnsi="Times New Roman" w:cs="Times New Roman"/>
        </w:rPr>
        <w:t xml:space="preserve"> properties of MNPs make them highly potential tools for treating microbial infections. </w:t>
      </w:r>
      <w:proofErr w:type="spellStart"/>
      <w:r w:rsidR="00C63964" w:rsidRPr="00C63964">
        <w:rPr>
          <w:rFonts w:ascii="Times New Roman" w:hAnsi="Times New Roman" w:cs="Times New Roman"/>
        </w:rPr>
        <w:t>Nanovaccines</w:t>
      </w:r>
      <w:proofErr w:type="spellEnd"/>
      <w:r w:rsidR="00C63964" w:rsidRPr="00C63964">
        <w:rPr>
          <w:rFonts w:ascii="Times New Roman" w:hAnsi="Times New Roman" w:cs="Times New Roman"/>
        </w:rPr>
        <w:t xml:space="preserve"> with the ability to treat various microbial infections are discussed. This book also briefly describes </w:t>
      </w:r>
      <w:proofErr w:type="spellStart"/>
      <w:r w:rsidR="00C63964" w:rsidRPr="00C63964">
        <w:rPr>
          <w:rFonts w:ascii="Times New Roman" w:hAnsi="Times New Roman" w:cs="Times New Roman"/>
        </w:rPr>
        <w:t>nano</w:t>
      </w:r>
      <w:proofErr w:type="spellEnd"/>
      <w:r w:rsidR="00C63964" w:rsidRPr="00C63964">
        <w:rPr>
          <w:rFonts w:ascii="Times New Roman" w:hAnsi="Times New Roman" w:cs="Times New Roman"/>
        </w:rPr>
        <w:t>-based therapeutics for the ongoing fight against the viral pandemic COVID -19. For example, a lipid NP encapsulating an mRNA vaccine (mRNA-1273) has been developed to serve as a potential DNA vaccine for COVID -19. Other mRNA constructs capable of producing the Omicron RBD in mice, such as Omicron/1 and Omicron/2, are in late-stage clinical trials. These advances in nanotechnology have great potential for the treatment and prevention of microbial outbreaks that lead to epidemics or pandemics.</w:t>
      </w:r>
    </w:p>
    <w:p w:rsidR="00C9105E" w:rsidRDefault="00C9105E" w:rsidP="00C9105E">
      <w:pPr>
        <w:jc w:val="both"/>
        <w:rPr>
          <w:rFonts w:ascii="Arial" w:hAnsi="Arial" w:cs="Arial"/>
          <w:color w:val="000000"/>
          <w:sz w:val="27"/>
          <w:szCs w:val="27"/>
          <w:shd w:val="clear" w:color="auto" w:fill="FFFFFF"/>
        </w:rPr>
      </w:pPr>
    </w:p>
    <w:p w:rsidR="00C9105E" w:rsidRDefault="00C9105E" w:rsidP="00C9105E">
      <w:pPr>
        <w:jc w:val="both"/>
        <w:rPr>
          <w:rFonts w:ascii="Arial" w:hAnsi="Arial" w:cs="Arial"/>
          <w:color w:val="000000"/>
          <w:sz w:val="27"/>
          <w:szCs w:val="27"/>
          <w:shd w:val="clear" w:color="auto" w:fill="FFFFFF"/>
        </w:rPr>
      </w:pPr>
    </w:p>
    <w:p w:rsidR="00C9105E" w:rsidRDefault="00C9105E" w:rsidP="00C9105E">
      <w:pPr>
        <w:jc w:val="both"/>
        <w:rPr>
          <w:rFonts w:ascii="Arial" w:hAnsi="Arial" w:cs="Arial"/>
          <w:color w:val="000000"/>
          <w:sz w:val="27"/>
          <w:szCs w:val="27"/>
          <w:shd w:val="clear" w:color="auto" w:fill="FFFFFF"/>
        </w:rPr>
      </w:pPr>
    </w:p>
    <w:p w:rsidR="00C9105E" w:rsidRDefault="00C9105E" w:rsidP="00C9105E">
      <w:pPr>
        <w:jc w:val="both"/>
        <w:rPr>
          <w:rFonts w:ascii="Arial" w:hAnsi="Arial" w:cs="Arial"/>
          <w:color w:val="000000"/>
          <w:sz w:val="27"/>
          <w:szCs w:val="27"/>
          <w:shd w:val="clear" w:color="auto" w:fill="FFFFFF"/>
        </w:rPr>
      </w:pPr>
    </w:p>
    <w:p w:rsidR="00C9105E" w:rsidRDefault="00C9105E" w:rsidP="00C9105E">
      <w:pPr>
        <w:jc w:val="both"/>
        <w:rPr>
          <w:rFonts w:ascii="Arial" w:hAnsi="Arial" w:cs="Arial"/>
          <w:color w:val="000000"/>
          <w:sz w:val="27"/>
          <w:szCs w:val="27"/>
          <w:shd w:val="clear" w:color="auto" w:fill="FFFFFF"/>
        </w:rPr>
      </w:pPr>
    </w:p>
    <w:p w:rsidR="00C9105E" w:rsidRDefault="00C9105E" w:rsidP="00C9105E">
      <w:pPr>
        <w:jc w:val="both"/>
        <w:rPr>
          <w:rFonts w:ascii="Arial" w:hAnsi="Arial" w:cs="Arial"/>
          <w:color w:val="000000"/>
          <w:sz w:val="27"/>
          <w:szCs w:val="27"/>
          <w:shd w:val="clear" w:color="auto" w:fill="FFFFFF"/>
        </w:rPr>
      </w:pPr>
    </w:p>
    <w:p w:rsidR="00C9105E" w:rsidRDefault="00C9105E" w:rsidP="00C9105E">
      <w:pPr>
        <w:jc w:val="both"/>
        <w:rPr>
          <w:rFonts w:ascii="Arial" w:hAnsi="Arial" w:cs="Arial"/>
          <w:color w:val="000000"/>
          <w:sz w:val="27"/>
          <w:szCs w:val="27"/>
          <w:shd w:val="clear" w:color="auto" w:fill="FFFFFF"/>
        </w:rPr>
      </w:pPr>
    </w:p>
    <w:p w:rsidR="00C9105E" w:rsidRDefault="00C9105E" w:rsidP="00C9105E">
      <w:pPr>
        <w:jc w:val="both"/>
        <w:rPr>
          <w:rFonts w:ascii="Arial" w:hAnsi="Arial" w:cs="Arial"/>
          <w:color w:val="000000"/>
          <w:sz w:val="27"/>
          <w:szCs w:val="27"/>
          <w:shd w:val="clear" w:color="auto" w:fill="FFFFFF"/>
        </w:rPr>
      </w:pPr>
    </w:p>
    <w:p w:rsidR="00C9105E" w:rsidRDefault="00C9105E" w:rsidP="00C9105E">
      <w:pPr>
        <w:jc w:val="both"/>
        <w:rPr>
          <w:rFonts w:ascii="Arial" w:hAnsi="Arial" w:cs="Arial"/>
          <w:color w:val="000000"/>
          <w:sz w:val="27"/>
          <w:szCs w:val="27"/>
          <w:shd w:val="clear" w:color="auto" w:fill="FFFFFF"/>
        </w:rPr>
      </w:pPr>
    </w:p>
    <w:p w:rsidR="00C9105E" w:rsidRDefault="00C9105E" w:rsidP="00C9105E">
      <w:pPr>
        <w:jc w:val="both"/>
        <w:rPr>
          <w:rFonts w:ascii="Arial" w:hAnsi="Arial" w:cs="Arial"/>
          <w:color w:val="000000"/>
          <w:sz w:val="27"/>
          <w:szCs w:val="27"/>
          <w:shd w:val="clear" w:color="auto" w:fill="FFFFFF"/>
        </w:rPr>
      </w:pPr>
    </w:p>
    <w:p w:rsidR="00C9105E" w:rsidRDefault="00C9105E" w:rsidP="00C9105E">
      <w:pPr>
        <w:jc w:val="both"/>
        <w:rPr>
          <w:rFonts w:ascii="Arial" w:hAnsi="Arial" w:cs="Arial"/>
          <w:color w:val="000000"/>
          <w:sz w:val="27"/>
          <w:szCs w:val="27"/>
          <w:shd w:val="clear" w:color="auto" w:fill="FFFFFF"/>
        </w:rPr>
      </w:pPr>
    </w:p>
    <w:p w:rsidR="00C9105E" w:rsidRDefault="00C9105E" w:rsidP="00C9105E">
      <w:pPr>
        <w:jc w:val="both"/>
        <w:rPr>
          <w:rFonts w:ascii="Arial" w:hAnsi="Arial" w:cs="Arial"/>
          <w:color w:val="000000"/>
          <w:sz w:val="27"/>
          <w:szCs w:val="27"/>
          <w:shd w:val="clear" w:color="auto" w:fill="FFFFFF"/>
        </w:rPr>
      </w:pPr>
    </w:p>
    <w:p w:rsidR="00C9105E" w:rsidRDefault="00C9105E" w:rsidP="00C9105E">
      <w:pPr>
        <w:jc w:val="both"/>
        <w:rPr>
          <w:rFonts w:ascii="Arial" w:hAnsi="Arial" w:cs="Arial"/>
          <w:color w:val="000000"/>
          <w:sz w:val="27"/>
          <w:szCs w:val="27"/>
          <w:shd w:val="clear" w:color="auto" w:fill="FFFFFF"/>
        </w:rPr>
      </w:pPr>
    </w:p>
    <w:p w:rsidR="00C9105E" w:rsidRDefault="00C9105E" w:rsidP="00C9105E">
      <w:pPr>
        <w:jc w:val="both"/>
        <w:rPr>
          <w:rFonts w:ascii="Arial" w:hAnsi="Arial" w:cs="Arial"/>
          <w:color w:val="000000"/>
          <w:sz w:val="27"/>
          <w:szCs w:val="27"/>
          <w:shd w:val="clear" w:color="auto" w:fill="FFFFFF"/>
        </w:rPr>
      </w:pPr>
    </w:p>
    <w:p w:rsidR="00C9105E" w:rsidRDefault="00C9105E" w:rsidP="00C9105E">
      <w:pPr>
        <w:jc w:val="both"/>
        <w:rPr>
          <w:rFonts w:ascii="Arial" w:hAnsi="Arial" w:cs="Arial"/>
          <w:color w:val="000000"/>
          <w:sz w:val="27"/>
          <w:szCs w:val="27"/>
          <w:shd w:val="clear" w:color="auto" w:fill="FFFFFF"/>
        </w:rPr>
      </w:pPr>
    </w:p>
    <w:p w:rsidR="00C9105E" w:rsidRDefault="00C9105E" w:rsidP="00C9105E">
      <w:pPr>
        <w:jc w:val="both"/>
        <w:rPr>
          <w:rFonts w:ascii="Arial" w:hAnsi="Arial" w:cs="Arial"/>
          <w:color w:val="000000"/>
          <w:sz w:val="27"/>
          <w:szCs w:val="27"/>
          <w:shd w:val="clear" w:color="auto" w:fill="FFFFFF"/>
        </w:rPr>
      </w:pPr>
    </w:p>
    <w:p w:rsidR="00C63964" w:rsidRDefault="00C63964" w:rsidP="00C9105E">
      <w:pPr>
        <w:jc w:val="both"/>
        <w:rPr>
          <w:rFonts w:ascii="Times New Roman" w:hAnsi="Times New Roman" w:cs="Times New Roman"/>
          <w:b/>
          <w:color w:val="212121"/>
          <w:sz w:val="24"/>
          <w:szCs w:val="24"/>
          <w:shd w:val="clear" w:color="auto" w:fill="FFFFFF"/>
        </w:rPr>
      </w:pPr>
    </w:p>
    <w:p w:rsidR="00C9105E" w:rsidRPr="00FD7964" w:rsidRDefault="00C9105E" w:rsidP="00C9105E">
      <w:pPr>
        <w:jc w:val="both"/>
        <w:rPr>
          <w:rFonts w:ascii="Times New Roman" w:hAnsi="Times New Roman" w:cs="Times New Roman"/>
          <w:b/>
          <w:color w:val="212121"/>
          <w:sz w:val="24"/>
          <w:szCs w:val="24"/>
          <w:shd w:val="clear" w:color="auto" w:fill="FFFFFF"/>
        </w:rPr>
      </w:pPr>
      <w:r w:rsidRPr="00FD7964">
        <w:rPr>
          <w:rFonts w:ascii="Times New Roman" w:hAnsi="Times New Roman" w:cs="Times New Roman"/>
          <w:b/>
          <w:color w:val="212121"/>
          <w:sz w:val="24"/>
          <w:szCs w:val="24"/>
          <w:shd w:val="clear" w:color="auto" w:fill="FFFFFF"/>
        </w:rPr>
        <w:lastRenderedPageBreak/>
        <w:t>References</w:t>
      </w:r>
    </w:p>
    <w:p w:rsidR="00C9105E" w:rsidRPr="00FD7964" w:rsidRDefault="00C9105E" w:rsidP="00C9105E">
      <w:pPr>
        <w:pStyle w:val="ListParagraph"/>
        <w:numPr>
          <w:ilvl w:val="0"/>
          <w:numId w:val="2"/>
        </w:numPr>
        <w:jc w:val="both"/>
        <w:rPr>
          <w:rStyle w:val="element-citation"/>
          <w:rFonts w:ascii="Times New Roman" w:hAnsi="Times New Roman" w:cs="Times New Roman"/>
          <w:color w:val="212121"/>
          <w:shd w:val="clear" w:color="auto" w:fill="FFFFFF"/>
        </w:rPr>
      </w:pPr>
      <w:proofErr w:type="spellStart"/>
      <w:r w:rsidRPr="00FD7964">
        <w:rPr>
          <w:rStyle w:val="element-citation"/>
          <w:rFonts w:ascii="Times New Roman" w:hAnsi="Times New Roman" w:cs="Times New Roman"/>
          <w:color w:val="212121"/>
          <w:shd w:val="clear" w:color="auto" w:fill="FFFFFF"/>
        </w:rPr>
        <w:t>Scannell</w:t>
      </w:r>
      <w:proofErr w:type="spellEnd"/>
      <w:r w:rsidRPr="00FD7964">
        <w:rPr>
          <w:rStyle w:val="element-citation"/>
          <w:rFonts w:ascii="Times New Roman" w:hAnsi="Times New Roman" w:cs="Times New Roman"/>
          <w:color w:val="212121"/>
          <w:shd w:val="clear" w:color="auto" w:fill="FFFFFF"/>
        </w:rPr>
        <w:t xml:space="preserve"> JW, </w:t>
      </w:r>
      <w:proofErr w:type="spellStart"/>
      <w:r w:rsidRPr="00FD7964">
        <w:rPr>
          <w:rStyle w:val="element-citation"/>
          <w:rFonts w:ascii="Times New Roman" w:hAnsi="Times New Roman" w:cs="Times New Roman"/>
          <w:color w:val="212121"/>
          <w:shd w:val="clear" w:color="auto" w:fill="FFFFFF"/>
        </w:rPr>
        <w:t>Blanckley</w:t>
      </w:r>
      <w:proofErr w:type="spellEnd"/>
      <w:r w:rsidRPr="00FD7964">
        <w:rPr>
          <w:rStyle w:val="element-citation"/>
          <w:rFonts w:ascii="Times New Roman" w:hAnsi="Times New Roman" w:cs="Times New Roman"/>
          <w:color w:val="212121"/>
          <w:shd w:val="clear" w:color="auto" w:fill="FFFFFF"/>
        </w:rPr>
        <w:t xml:space="preserve"> A, </w:t>
      </w:r>
      <w:proofErr w:type="spellStart"/>
      <w:r w:rsidRPr="00FD7964">
        <w:rPr>
          <w:rStyle w:val="element-citation"/>
          <w:rFonts w:ascii="Times New Roman" w:hAnsi="Times New Roman" w:cs="Times New Roman"/>
          <w:color w:val="212121"/>
          <w:shd w:val="clear" w:color="auto" w:fill="FFFFFF"/>
        </w:rPr>
        <w:t>Boldon</w:t>
      </w:r>
      <w:proofErr w:type="spellEnd"/>
      <w:r w:rsidRPr="00FD7964">
        <w:rPr>
          <w:rStyle w:val="element-citation"/>
          <w:rFonts w:ascii="Times New Roman" w:hAnsi="Times New Roman" w:cs="Times New Roman"/>
          <w:color w:val="212121"/>
          <w:shd w:val="clear" w:color="auto" w:fill="FFFFFF"/>
        </w:rPr>
        <w:t xml:space="preserve"> H, Warrington B. Diagnosing the decline in pharmaceutical R&amp;D efficiency. </w:t>
      </w:r>
      <w:r w:rsidRPr="00FD7964">
        <w:rPr>
          <w:rStyle w:val="ref-journal"/>
          <w:rFonts w:ascii="Times New Roman" w:hAnsi="Times New Roman" w:cs="Times New Roman"/>
          <w:i/>
          <w:iCs/>
          <w:color w:val="212121"/>
          <w:shd w:val="clear" w:color="auto" w:fill="FFFFFF"/>
        </w:rPr>
        <w:t xml:space="preserve">Nat Rev Drug </w:t>
      </w:r>
      <w:proofErr w:type="spellStart"/>
      <w:r w:rsidRPr="00FD7964">
        <w:rPr>
          <w:rStyle w:val="ref-journal"/>
          <w:rFonts w:ascii="Times New Roman" w:hAnsi="Times New Roman" w:cs="Times New Roman"/>
          <w:i/>
          <w:iCs/>
          <w:color w:val="212121"/>
          <w:shd w:val="clear" w:color="auto" w:fill="FFFFFF"/>
        </w:rPr>
        <w:t>Discov</w:t>
      </w:r>
      <w:proofErr w:type="spellEnd"/>
      <w:r w:rsidRPr="00FD7964">
        <w:rPr>
          <w:rStyle w:val="ref-journal"/>
          <w:rFonts w:ascii="Times New Roman" w:hAnsi="Times New Roman" w:cs="Times New Roman"/>
          <w:i/>
          <w:iCs/>
          <w:color w:val="212121"/>
          <w:shd w:val="clear" w:color="auto" w:fill="FFFFFF"/>
        </w:rPr>
        <w:t>. </w:t>
      </w:r>
      <w:r w:rsidRPr="00FD7964">
        <w:rPr>
          <w:rStyle w:val="element-citation"/>
          <w:rFonts w:ascii="Times New Roman" w:hAnsi="Times New Roman" w:cs="Times New Roman"/>
          <w:color w:val="212121"/>
          <w:shd w:val="clear" w:color="auto" w:fill="FFFFFF"/>
        </w:rPr>
        <w:t>2012</w:t>
      </w:r>
      <w:proofErr w:type="gramStart"/>
      <w:r w:rsidRPr="00FD7964">
        <w:rPr>
          <w:rStyle w:val="element-citation"/>
          <w:rFonts w:ascii="Times New Roman" w:hAnsi="Times New Roman" w:cs="Times New Roman"/>
          <w:color w:val="212121"/>
          <w:shd w:val="clear" w:color="auto" w:fill="FFFFFF"/>
        </w:rPr>
        <w:t>;</w:t>
      </w:r>
      <w:r w:rsidRPr="00FD7964">
        <w:rPr>
          <w:rStyle w:val="ref-vol"/>
          <w:rFonts w:ascii="Times New Roman" w:hAnsi="Times New Roman" w:cs="Times New Roman"/>
          <w:color w:val="212121"/>
          <w:shd w:val="clear" w:color="auto" w:fill="FFFFFF"/>
        </w:rPr>
        <w:t>11</w:t>
      </w:r>
      <w:proofErr w:type="gramEnd"/>
      <w:r w:rsidRPr="00FD7964">
        <w:rPr>
          <w:rStyle w:val="element-citation"/>
          <w:rFonts w:ascii="Times New Roman" w:hAnsi="Times New Roman" w:cs="Times New Roman"/>
          <w:color w:val="212121"/>
          <w:shd w:val="clear" w:color="auto" w:fill="FFFFFF"/>
        </w:rPr>
        <w:t>(3):191–200. </w:t>
      </w:r>
    </w:p>
    <w:p w:rsidR="00C9105E" w:rsidRPr="00FD7964" w:rsidRDefault="00C9105E" w:rsidP="00C9105E">
      <w:pPr>
        <w:pStyle w:val="ListParagraph"/>
        <w:numPr>
          <w:ilvl w:val="0"/>
          <w:numId w:val="2"/>
        </w:numPr>
        <w:shd w:val="clear" w:color="auto" w:fill="FFFFFF"/>
        <w:spacing w:before="200" w:line="240" w:lineRule="auto"/>
        <w:jc w:val="both"/>
        <w:rPr>
          <w:rFonts w:ascii="Times New Roman" w:eastAsia="Times New Roman" w:hAnsi="Times New Roman" w:cs="Times New Roman"/>
          <w:color w:val="212121"/>
          <w:lang w:eastAsia="en-IN"/>
        </w:rPr>
      </w:pPr>
      <w:proofErr w:type="spellStart"/>
      <w:r w:rsidRPr="00FD7964">
        <w:rPr>
          <w:rFonts w:ascii="Times New Roman" w:eastAsia="Times New Roman" w:hAnsi="Times New Roman" w:cs="Times New Roman"/>
          <w:color w:val="212121"/>
          <w:lang w:eastAsia="en-IN"/>
        </w:rPr>
        <w:t>Siafaka</w:t>
      </w:r>
      <w:proofErr w:type="spellEnd"/>
      <w:r w:rsidRPr="00FD7964">
        <w:rPr>
          <w:rFonts w:ascii="Times New Roman" w:eastAsia="Times New Roman" w:hAnsi="Times New Roman" w:cs="Times New Roman"/>
          <w:color w:val="212121"/>
          <w:lang w:eastAsia="en-IN"/>
        </w:rPr>
        <w:t xml:space="preserve"> P I, </w:t>
      </w:r>
      <w:proofErr w:type="spellStart"/>
      <w:r w:rsidRPr="00FD7964">
        <w:rPr>
          <w:rFonts w:ascii="Times New Roman" w:eastAsia="Times New Roman" w:hAnsi="Times New Roman" w:cs="Times New Roman"/>
          <w:color w:val="212121"/>
          <w:lang w:eastAsia="en-IN"/>
        </w:rPr>
        <w:t>Okur</w:t>
      </w:r>
      <w:proofErr w:type="spellEnd"/>
      <w:r w:rsidRPr="00FD7964">
        <w:rPr>
          <w:rFonts w:ascii="Times New Roman" w:eastAsia="Times New Roman" w:hAnsi="Times New Roman" w:cs="Times New Roman"/>
          <w:color w:val="212121"/>
          <w:lang w:eastAsia="en-IN"/>
        </w:rPr>
        <w:t xml:space="preserve"> N Ü, </w:t>
      </w:r>
      <w:proofErr w:type="spellStart"/>
      <w:r w:rsidRPr="00FD7964">
        <w:rPr>
          <w:rFonts w:ascii="Times New Roman" w:eastAsia="Times New Roman" w:hAnsi="Times New Roman" w:cs="Times New Roman"/>
          <w:color w:val="212121"/>
          <w:lang w:eastAsia="en-IN"/>
        </w:rPr>
        <w:t>Karantas</w:t>
      </w:r>
      <w:proofErr w:type="spellEnd"/>
      <w:r w:rsidRPr="00FD7964">
        <w:rPr>
          <w:rFonts w:ascii="Times New Roman" w:eastAsia="Times New Roman" w:hAnsi="Times New Roman" w:cs="Times New Roman"/>
          <w:color w:val="212121"/>
          <w:lang w:eastAsia="en-IN"/>
        </w:rPr>
        <w:t xml:space="preserve"> I D, et al. Current update on </w:t>
      </w:r>
      <w:proofErr w:type="spellStart"/>
      <w:r w:rsidRPr="00FD7964">
        <w:rPr>
          <w:rFonts w:ascii="Times New Roman" w:eastAsia="Times New Roman" w:hAnsi="Times New Roman" w:cs="Times New Roman"/>
          <w:color w:val="212121"/>
          <w:lang w:eastAsia="en-IN"/>
        </w:rPr>
        <w:t>nanoplatforms</w:t>
      </w:r>
      <w:proofErr w:type="spellEnd"/>
      <w:r w:rsidRPr="00FD7964">
        <w:rPr>
          <w:rFonts w:ascii="Times New Roman" w:eastAsia="Times New Roman" w:hAnsi="Times New Roman" w:cs="Times New Roman"/>
          <w:color w:val="212121"/>
          <w:lang w:eastAsia="en-IN"/>
        </w:rPr>
        <w:t xml:space="preserve"> as therapeutic and diagnostic tools: a review for the materials used as </w:t>
      </w:r>
      <w:proofErr w:type="spellStart"/>
      <w:r w:rsidRPr="00FD7964">
        <w:rPr>
          <w:rFonts w:ascii="Times New Roman" w:eastAsia="Times New Roman" w:hAnsi="Times New Roman" w:cs="Times New Roman"/>
          <w:color w:val="212121"/>
          <w:lang w:eastAsia="en-IN"/>
        </w:rPr>
        <w:t>nanotheranostics</w:t>
      </w:r>
      <w:proofErr w:type="spellEnd"/>
      <w:r w:rsidRPr="00FD7964">
        <w:rPr>
          <w:rFonts w:ascii="Times New Roman" w:eastAsia="Times New Roman" w:hAnsi="Times New Roman" w:cs="Times New Roman"/>
          <w:color w:val="212121"/>
          <w:lang w:eastAsia="en-IN"/>
        </w:rPr>
        <w:t xml:space="preserve"> and imaging modalities. </w:t>
      </w:r>
      <w:r w:rsidRPr="00FD7964">
        <w:rPr>
          <w:rFonts w:ascii="Times New Roman" w:eastAsia="Times New Roman" w:hAnsi="Times New Roman" w:cs="Times New Roman"/>
          <w:i/>
          <w:iCs/>
          <w:color w:val="212121"/>
          <w:lang w:eastAsia="en-IN"/>
        </w:rPr>
        <w:t>Asian Journal of Pharmaceutical Sciences. </w:t>
      </w:r>
      <w:r w:rsidRPr="00FD7964">
        <w:rPr>
          <w:rFonts w:ascii="Times New Roman" w:eastAsia="Times New Roman" w:hAnsi="Times New Roman" w:cs="Times New Roman"/>
          <w:color w:val="212121"/>
          <w:lang w:eastAsia="en-IN"/>
        </w:rPr>
        <w:t>2021</w:t>
      </w:r>
      <w:proofErr w:type="gramStart"/>
      <w:r w:rsidRPr="00FD7964">
        <w:rPr>
          <w:rFonts w:ascii="Times New Roman" w:eastAsia="Times New Roman" w:hAnsi="Times New Roman" w:cs="Times New Roman"/>
          <w:color w:val="212121"/>
          <w:lang w:eastAsia="en-IN"/>
        </w:rPr>
        <w:t>;16</w:t>
      </w:r>
      <w:proofErr w:type="gramEnd"/>
      <w:r w:rsidRPr="00FD7964">
        <w:rPr>
          <w:rFonts w:ascii="Times New Roman" w:eastAsia="Times New Roman" w:hAnsi="Times New Roman" w:cs="Times New Roman"/>
          <w:color w:val="212121"/>
          <w:lang w:eastAsia="en-IN"/>
        </w:rPr>
        <w:t xml:space="preserve">(1):24–16. </w:t>
      </w:r>
    </w:p>
    <w:p w:rsidR="00C9105E" w:rsidRPr="00FD7964" w:rsidRDefault="00C9105E" w:rsidP="00C9105E">
      <w:pPr>
        <w:pStyle w:val="ListParagraph"/>
        <w:numPr>
          <w:ilvl w:val="0"/>
          <w:numId w:val="2"/>
        </w:numPr>
        <w:shd w:val="clear" w:color="auto" w:fill="FFFFFF"/>
        <w:spacing w:before="200" w:line="240" w:lineRule="auto"/>
        <w:jc w:val="both"/>
        <w:rPr>
          <w:rFonts w:ascii="Times New Roman" w:eastAsia="Times New Roman" w:hAnsi="Times New Roman" w:cs="Times New Roman"/>
          <w:color w:val="212121"/>
          <w:lang w:eastAsia="en-IN"/>
        </w:rPr>
      </w:pPr>
      <w:proofErr w:type="spellStart"/>
      <w:r w:rsidRPr="00FD7964">
        <w:rPr>
          <w:rFonts w:ascii="Times New Roman" w:eastAsia="Times New Roman" w:hAnsi="Times New Roman" w:cs="Times New Roman"/>
          <w:color w:val="212121"/>
          <w:lang w:eastAsia="en-IN"/>
        </w:rPr>
        <w:t>Muthu</w:t>
      </w:r>
      <w:proofErr w:type="spellEnd"/>
      <w:r w:rsidRPr="00FD7964">
        <w:rPr>
          <w:rFonts w:ascii="Times New Roman" w:eastAsia="Times New Roman" w:hAnsi="Times New Roman" w:cs="Times New Roman"/>
          <w:color w:val="212121"/>
          <w:lang w:eastAsia="en-IN"/>
        </w:rPr>
        <w:t xml:space="preserve"> M S, Leong D T, Mei L, et al. </w:t>
      </w:r>
      <w:proofErr w:type="spellStart"/>
      <w:r w:rsidRPr="00FD7964">
        <w:rPr>
          <w:rFonts w:ascii="Times New Roman" w:eastAsia="Times New Roman" w:hAnsi="Times New Roman" w:cs="Times New Roman"/>
          <w:color w:val="212121"/>
          <w:lang w:eastAsia="en-IN"/>
        </w:rPr>
        <w:t>Nanotheranostics</w:t>
      </w:r>
      <w:proofErr w:type="spellEnd"/>
      <w:r w:rsidRPr="00FD7964">
        <w:rPr>
          <w:rFonts w:ascii="Times New Roman" w:eastAsia="Times New Roman" w:hAnsi="Times New Roman" w:cs="Times New Roman"/>
          <w:color w:val="212121"/>
          <w:lang w:eastAsia="en-IN"/>
        </w:rPr>
        <w:t xml:space="preserve"> — application and further development of </w:t>
      </w:r>
      <w:proofErr w:type="spellStart"/>
      <w:r w:rsidRPr="00FD7964">
        <w:rPr>
          <w:rFonts w:ascii="Times New Roman" w:eastAsia="Times New Roman" w:hAnsi="Times New Roman" w:cs="Times New Roman"/>
          <w:color w:val="212121"/>
          <w:lang w:eastAsia="en-IN"/>
        </w:rPr>
        <w:t>nanomedicine</w:t>
      </w:r>
      <w:proofErr w:type="spellEnd"/>
      <w:r w:rsidRPr="00FD7964">
        <w:rPr>
          <w:rFonts w:ascii="Times New Roman" w:eastAsia="Times New Roman" w:hAnsi="Times New Roman" w:cs="Times New Roman"/>
          <w:color w:val="212121"/>
          <w:lang w:eastAsia="en-IN"/>
        </w:rPr>
        <w:t xml:space="preserve"> strategies for advanced </w:t>
      </w:r>
      <w:proofErr w:type="spellStart"/>
      <w:r w:rsidRPr="00FD7964">
        <w:rPr>
          <w:rFonts w:ascii="Times New Roman" w:eastAsia="Times New Roman" w:hAnsi="Times New Roman" w:cs="Times New Roman"/>
          <w:color w:val="212121"/>
          <w:lang w:eastAsia="en-IN"/>
        </w:rPr>
        <w:t>theranostics</w:t>
      </w:r>
      <w:proofErr w:type="spellEnd"/>
      <w:r w:rsidRPr="00FD7964">
        <w:rPr>
          <w:rFonts w:ascii="Times New Roman" w:eastAsia="Times New Roman" w:hAnsi="Times New Roman" w:cs="Times New Roman"/>
          <w:color w:val="212121"/>
          <w:lang w:eastAsia="en-IN"/>
        </w:rPr>
        <w:t>. </w:t>
      </w:r>
      <w:proofErr w:type="spellStart"/>
      <w:r w:rsidRPr="00FD7964">
        <w:rPr>
          <w:rFonts w:ascii="Times New Roman" w:eastAsia="Times New Roman" w:hAnsi="Times New Roman" w:cs="Times New Roman"/>
          <w:i/>
          <w:iCs/>
          <w:color w:val="212121"/>
          <w:lang w:eastAsia="en-IN"/>
        </w:rPr>
        <w:t>Theranostics</w:t>
      </w:r>
      <w:proofErr w:type="spellEnd"/>
      <w:r w:rsidRPr="00FD7964">
        <w:rPr>
          <w:rFonts w:ascii="Times New Roman" w:eastAsia="Times New Roman" w:hAnsi="Times New Roman" w:cs="Times New Roman"/>
          <w:i/>
          <w:iCs/>
          <w:color w:val="212121"/>
          <w:lang w:eastAsia="en-IN"/>
        </w:rPr>
        <w:t>. </w:t>
      </w:r>
      <w:r w:rsidRPr="00FD7964">
        <w:rPr>
          <w:rFonts w:ascii="Times New Roman" w:eastAsia="Times New Roman" w:hAnsi="Times New Roman" w:cs="Times New Roman"/>
          <w:color w:val="212121"/>
          <w:lang w:eastAsia="en-IN"/>
        </w:rPr>
        <w:t>2014</w:t>
      </w:r>
      <w:proofErr w:type="gramStart"/>
      <w:r w:rsidRPr="00FD7964">
        <w:rPr>
          <w:rFonts w:ascii="Times New Roman" w:eastAsia="Times New Roman" w:hAnsi="Times New Roman" w:cs="Times New Roman"/>
          <w:color w:val="212121"/>
          <w:lang w:eastAsia="en-IN"/>
        </w:rPr>
        <w:t>;4</w:t>
      </w:r>
      <w:proofErr w:type="gramEnd"/>
      <w:r w:rsidRPr="00FD7964">
        <w:rPr>
          <w:rFonts w:ascii="Times New Roman" w:eastAsia="Times New Roman" w:hAnsi="Times New Roman" w:cs="Times New Roman"/>
          <w:color w:val="212121"/>
          <w:lang w:eastAsia="en-IN"/>
        </w:rPr>
        <w:t>(6):660–677.</w:t>
      </w:r>
    </w:p>
    <w:p w:rsidR="00C9105E" w:rsidRPr="00FD7964" w:rsidRDefault="00C9105E" w:rsidP="00C9105E">
      <w:pPr>
        <w:pStyle w:val="ListParagraph"/>
        <w:numPr>
          <w:ilvl w:val="0"/>
          <w:numId w:val="2"/>
        </w:numPr>
        <w:shd w:val="clear" w:color="auto" w:fill="FFFFFF"/>
        <w:spacing w:before="200" w:line="240" w:lineRule="auto"/>
        <w:jc w:val="both"/>
        <w:rPr>
          <w:rFonts w:ascii="Times New Roman" w:eastAsia="Times New Roman" w:hAnsi="Times New Roman" w:cs="Times New Roman"/>
          <w:color w:val="212121"/>
          <w:lang w:eastAsia="en-IN"/>
        </w:rPr>
      </w:pPr>
      <w:r w:rsidRPr="00FD7964">
        <w:rPr>
          <w:rFonts w:ascii="Times New Roman" w:eastAsia="Times New Roman" w:hAnsi="Times New Roman" w:cs="Times New Roman"/>
          <w:color w:val="212121"/>
          <w:lang w:eastAsia="en-IN"/>
        </w:rPr>
        <w:t xml:space="preserve">Mendes M, Sousa J </w:t>
      </w:r>
      <w:proofErr w:type="spellStart"/>
      <w:r w:rsidRPr="00FD7964">
        <w:rPr>
          <w:rFonts w:ascii="Times New Roman" w:eastAsia="Times New Roman" w:hAnsi="Times New Roman" w:cs="Times New Roman"/>
          <w:color w:val="212121"/>
          <w:lang w:eastAsia="en-IN"/>
        </w:rPr>
        <w:t>J</w:t>
      </w:r>
      <w:proofErr w:type="spellEnd"/>
      <w:r w:rsidRPr="00FD7964">
        <w:rPr>
          <w:rFonts w:ascii="Times New Roman" w:eastAsia="Times New Roman" w:hAnsi="Times New Roman" w:cs="Times New Roman"/>
          <w:color w:val="212121"/>
          <w:lang w:eastAsia="en-IN"/>
        </w:rPr>
        <w:t xml:space="preserve">, </w:t>
      </w:r>
      <w:proofErr w:type="spellStart"/>
      <w:r w:rsidRPr="00FD7964">
        <w:rPr>
          <w:rFonts w:ascii="Times New Roman" w:eastAsia="Times New Roman" w:hAnsi="Times New Roman" w:cs="Times New Roman"/>
          <w:color w:val="212121"/>
          <w:lang w:eastAsia="en-IN"/>
        </w:rPr>
        <w:t>Pais</w:t>
      </w:r>
      <w:proofErr w:type="spellEnd"/>
      <w:r w:rsidRPr="00FD7964">
        <w:rPr>
          <w:rFonts w:ascii="Times New Roman" w:eastAsia="Times New Roman" w:hAnsi="Times New Roman" w:cs="Times New Roman"/>
          <w:color w:val="212121"/>
          <w:lang w:eastAsia="en-IN"/>
        </w:rPr>
        <w:t xml:space="preserve"> A, et al. Targeted </w:t>
      </w:r>
      <w:proofErr w:type="spellStart"/>
      <w:r w:rsidRPr="00FD7964">
        <w:rPr>
          <w:rFonts w:ascii="Times New Roman" w:eastAsia="Times New Roman" w:hAnsi="Times New Roman" w:cs="Times New Roman"/>
          <w:color w:val="212121"/>
          <w:lang w:eastAsia="en-IN"/>
        </w:rPr>
        <w:t>theranostic</w:t>
      </w:r>
      <w:proofErr w:type="spellEnd"/>
      <w:r w:rsidRPr="00FD7964">
        <w:rPr>
          <w:rFonts w:ascii="Times New Roman" w:eastAsia="Times New Roman" w:hAnsi="Times New Roman" w:cs="Times New Roman"/>
          <w:color w:val="212121"/>
          <w:lang w:eastAsia="en-IN"/>
        </w:rPr>
        <w:t xml:space="preserve"> </w:t>
      </w:r>
      <w:proofErr w:type="spellStart"/>
      <w:r w:rsidRPr="00FD7964">
        <w:rPr>
          <w:rFonts w:ascii="Times New Roman" w:eastAsia="Times New Roman" w:hAnsi="Times New Roman" w:cs="Times New Roman"/>
          <w:color w:val="212121"/>
          <w:lang w:eastAsia="en-IN"/>
        </w:rPr>
        <w:t>nanoparticles</w:t>
      </w:r>
      <w:proofErr w:type="spellEnd"/>
      <w:r w:rsidRPr="00FD7964">
        <w:rPr>
          <w:rFonts w:ascii="Times New Roman" w:eastAsia="Times New Roman" w:hAnsi="Times New Roman" w:cs="Times New Roman"/>
          <w:color w:val="212121"/>
          <w:lang w:eastAsia="en-IN"/>
        </w:rPr>
        <w:t xml:space="preserve"> for brain </w:t>
      </w:r>
      <w:proofErr w:type="spellStart"/>
      <w:r w:rsidRPr="00FD7964">
        <w:rPr>
          <w:rFonts w:ascii="Times New Roman" w:eastAsia="Times New Roman" w:hAnsi="Times New Roman" w:cs="Times New Roman"/>
          <w:color w:val="212121"/>
          <w:lang w:eastAsia="en-IN"/>
        </w:rPr>
        <w:t>tumor</w:t>
      </w:r>
      <w:proofErr w:type="spellEnd"/>
      <w:r w:rsidRPr="00FD7964">
        <w:rPr>
          <w:rFonts w:ascii="Times New Roman" w:eastAsia="Times New Roman" w:hAnsi="Times New Roman" w:cs="Times New Roman"/>
          <w:color w:val="212121"/>
          <w:lang w:eastAsia="en-IN"/>
        </w:rPr>
        <w:t xml:space="preserve"> treatment. </w:t>
      </w:r>
      <w:r w:rsidRPr="00FD7964">
        <w:rPr>
          <w:rFonts w:ascii="Times New Roman" w:eastAsia="Times New Roman" w:hAnsi="Times New Roman" w:cs="Times New Roman"/>
          <w:i/>
          <w:iCs/>
          <w:color w:val="212121"/>
          <w:lang w:eastAsia="en-IN"/>
        </w:rPr>
        <w:t>Pharmaceutics. </w:t>
      </w:r>
      <w:r w:rsidRPr="00FD7964">
        <w:rPr>
          <w:rFonts w:ascii="Times New Roman" w:eastAsia="Times New Roman" w:hAnsi="Times New Roman" w:cs="Times New Roman"/>
          <w:color w:val="212121"/>
          <w:lang w:eastAsia="en-IN"/>
        </w:rPr>
        <w:t>2018</w:t>
      </w:r>
      <w:proofErr w:type="gramStart"/>
      <w:r w:rsidRPr="00FD7964">
        <w:rPr>
          <w:rFonts w:ascii="Times New Roman" w:eastAsia="Times New Roman" w:hAnsi="Times New Roman" w:cs="Times New Roman"/>
          <w:color w:val="212121"/>
          <w:lang w:eastAsia="en-IN"/>
        </w:rPr>
        <w:t>;10</w:t>
      </w:r>
      <w:proofErr w:type="gramEnd"/>
      <w:r w:rsidRPr="00FD7964">
        <w:rPr>
          <w:rFonts w:ascii="Times New Roman" w:eastAsia="Times New Roman" w:hAnsi="Times New Roman" w:cs="Times New Roman"/>
          <w:color w:val="212121"/>
          <w:lang w:eastAsia="en-IN"/>
        </w:rPr>
        <w:t xml:space="preserve">(4):181. </w:t>
      </w:r>
    </w:p>
    <w:p w:rsidR="00C9105E" w:rsidRPr="00FD7964" w:rsidRDefault="00C9105E" w:rsidP="00C9105E">
      <w:pPr>
        <w:pStyle w:val="ListParagraph"/>
        <w:numPr>
          <w:ilvl w:val="0"/>
          <w:numId w:val="2"/>
        </w:numPr>
        <w:shd w:val="clear" w:color="auto" w:fill="FFFFFF"/>
        <w:spacing w:before="200" w:line="240" w:lineRule="auto"/>
        <w:jc w:val="both"/>
        <w:rPr>
          <w:rFonts w:ascii="Times New Roman" w:eastAsia="Times New Roman" w:hAnsi="Times New Roman" w:cs="Times New Roman"/>
          <w:color w:val="212121"/>
          <w:lang w:eastAsia="en-IN"/>
        </w:rPr>
      </w:pPr>
      <w:proofErr w:type="spellStart"/>
      <w:r w:rsidRPr="00FD7964">
        <w:rPr>
          <w:rFonts w:ascii="Times New Roman" w:eastAsia="Times New Roman" w:hAnsi="Times New Roman" w:cs="Times New Roman"/>
          <w:color w:val="212121"/>
          <w:lang w:eastAsia="en-IN"/>
        </w:rPr>
        <w:t>Rai</w:t>
      </w:r>
      <w:proofErr w:type="spellEnd"/>
      <w:r w:rsidRPr="00FD7964">
        <w:rPr>
          <w:rFonts w:ascii="Times New Roman" w:eastAsia="Times New Roman" w:hAnsi="Times New Roman" w:cs="Times New Roman"/>
          <w:color w:val="212121"/>
          <w:lang w:eastAsia="en-IN"/>
        </w:rPr>
        <w:t xml:space="preserve"> M, </w:t>
      </w:r>
      <w:proofErr w:type="spellStart"/>
      <w:r w:rsidRPr="00FD7964">
        <w:rPr>
          <w:rFonts w:ascii="Times New Roman" w:eastAsia="Times New Roman" w:hAnsi="Times New Roman" w:cs="Times New Roman"/>
          <w:color w:val="212121"/>
          <w:lang w:eastAsia="en-IN"/>
        </w:rPr>
        <w:t>Razzagh-Abyaneh</w:t>
      </w:r>
      <w:proofErr w:type="spellEnd"/>
      <w:r w:rsidRPr="00FD7964">
        <w:rPr>
          <w:rFonts w:ascii="Times New Roman" w:eastAsia="Times New Roman" w:hAnsi="Times New Roman" w:cs="Times New Roman"/>
          <w:color w:val="212121"/>
          <w:lang w:eastAsia="en-IN"/>
        </w:rPr>
        <w:t xml:space="preserve"> M, Ingle A P, eds. </w:t>
      </w:r>
      <w:proofErr w:type="spellStart"/>
      <w:r w:rsidRPr="00FD7964">
        <w:rPr>
          <w:rFonts w:ascii="Times New Roman" w:eastAsia="Times New Roman" w:hAnsi="Times New Roman" w:cs="Times New Roman"/>
          <w:color w:val="212121"/>
          <w:lang w:eastAsia="en-IN"/>
        </w:rPr>
        <w:t>Nanobiotechnology</w:t>
      </w:r>
      <w:proofErr w:type="spellEnd"/>
      <w:r w:rsidRPr="00FD7964">
        <w:rPr>
          <w:rFonts w:ascii="Times New Roman" w:eastAsia="Times New Roman" w:hAnsi="Times New Roman" w:cs="Times New Roman"/>
          <w:color w:val="212121"/>
          <w:lang w:eastAsia="en-IN"/>
        </w:rPr>
        <w:t xml:space="preserve"> in Diagnosis, Drug Delivery and Treatment. Wiley, 2020</w:t>
      </w:r>
    </w:p>
    <w:p w:rsidR="00C9105E" w:rsidRPr="00FD7964" w:rsidRDefault="00C9105E" w:rsidP="00C9105E">
      <w:pPr>
        <w:pStyle w:val="ListParagraph"/>
        <w:numPr>
          <w:ilvl w:val="0"/>
          <w:numId w:val="2"/>
        </w:numPr>
        <w:shd w:val="clear" w:color="auto" w:fill="FFFFFF"/>
        <w:spacing w:before="200" w:line="240" w:lineRule="auto"/>
        <w:jc w:val="both"/>
        <w:rPr>
          <w:rFonts w:ascii="Times New Roman" w:eastAsia="Times New Roman" w:hAnsi="Times New Roman" w:cs="Times New Roman"/>
          <w:color w:val="212121"/>
          <w:lang w:eastAsia="en-IN"/>
        </w:rPr>
      </w:pPr>
      <w:r w:rsidRPr="00FD7964">
        <w:rPr>
          <w:rFonts w:ascii="Times New Roman" w:eastAsia="Times New Roman" w:hAnsi="Times New Roman" w:cs="Times New Roman"/>
          <w:color w:val="212121"/>
          <w:lang w:eastAsia="en-IN"/>
        </w:rPr>
        <w:t xml:space="preserve">Caster J M, Patel A N, Zhang T, et al. Investigational </w:t>
      </w:r>
      <w:proofErr w:type="spellStart"/>
      <w:r w:rsidRPr="00FD7964">
        <w:rPr>
          <w:rFonts w:ascii="Times New Roman" w:eastAsia="Times New Roman" w:hAnsi="Times New Roman" w:cs="Times New Roman"/>
          <w:color w:val="212121"/>
          <w:lang w:eastAsia="en-IN"/>
        </w:rPr>
        <w:t>nanomedicines</w:t>
      </w:r>
      <w:proofErr w:type="spellEnd"/>
      <w:r w:rsidRPr="00FD7964">
        <w:rPr>
          <w:rFonts w:ascii="Times New Roman" w:eastAsia="Times New Roman" w:hAnsi="Times New Roman" w:cs="Times New Roman"/>
          <w:color w:val="212121"/>
          <w:lang w:eastAsia="en-IN"/>
        </w:rPr>
        <w:t xml:space="preserve"> in 2016: a review of </w:t>
      </w:r>
      <w:proofErr w:type="spellStart"/>
      <w:r w:rsidRPr="00FD7964">
        <w:rPr>
          <w:rFonts w:ascii="Times New Roman" w:eastAsia="Times New Roman" w:hAnsi="Times New Roman" w:cs="Times New Roman"/>
          <w:color w:val="212121"/>
          <w:lang w:eastAsia="en-IN"/>
        </w:rPr>
        <w:t>nanotherapeutics</w:t>
      </w:r>
      <w:proofErr w:type="spellEnd"/>
      <w:r w:rsidRPr="00FD7964">
        <w:rPr>
          <w:rFonts w:ascii="Times New Roman" w:eastAsia="Times New Roman" w:hAnsi="Times New Roman" w:cs="Times New Roman"/>
          <w:color w:val="212121"/>
          <w:lang w:eastAsia="en-IN"/>
        </w:rPr>
        <w:t xml:space="preserve"> currently undergoing clinical trials. </w:t>
      </w:r>
      <w:r w:rsidRPr="00FD7964">
        <w:rPr>
          <w:rFonts w:ascii="Times New Roman" w:eastAsia="Times New Roman" w:hAnsi="Times New Roman" w:cs="Times New Roman"/>
          <w:i/>
          <w:iCs/>
          <w:color w:val="212121"/>
          <w:lang w:eastAsia="en-IN"/>
        </w:rPr>
        <w:t xml:space="preserve">Wiley Interdisciplinary Reviews: </w:t>
      </w:r>
      <w:proofErr w:type="spellStart"/>
      <w:r w:rsidRPr="00FD7964">
        <w:rPr>
          <w:rFonts w:ascii="Times New Roman" w:eastAsia="Times New Roman" w:hAnsi="Times New Roman" w:cs="Times New Roman"/>
          <w:i/>
          <w:iCs/>
          <w:color w:val="212121"/>
          <w:lang w:eastAsia="en-IN"/>
        </w:rPr>
        <w:t>Nanomedicine</w:t>
      </w:r>
      <w:proofErr w:type="spellEnd"/>
      <w:r w:rsidRPr="00FD7964">
        <w:rPr>
          <w:rFonts w:ascii="Times New Roman" w:eastAsia="Times New Roman" w:hAnsi="Times New Roman" w:cs="Times New Roman"/>
          <w:i/>
          <w:iCs/>
          <w:color w:val="212121"/>
          <w:lang w:eastAsia="en-IN"/>
        </w:rPr>
        <w:t xml:space="preserve"> and </w:t>
      </w:r>
      <w:proofErr w:type="spellStart"/>
      <w:r w:rsidRPr="00FD7964">
        <w:rPr>
          <w:rFonts w:ascii="Times New Roman" w:eastAsia="Times New Roman" w:hAnsi="Times New Roman" w:cs="Times New Roman"/>
          <w:i/>
          <w:iCs/>
          <w:color w:val="212121"/>
          <w:lang w:eastAsia="en-IN"/>
        </w:rPr>
        <w:t>Nanobiotechnology</w:t>
      </w:r>
      <w:proofErr w:type="spellEnd"/>
    </w:p>
    <w:p w:rsidR="00C9105E" w:rsidRPr="00FD7964" w:rsidRDefault="00C9105E" w:rsidP="00C9105E">
      <w:pPr>
        <w:pStyle w:val="ListParagraph"/>
        <w:numPr>
          <w:ilvl w:val="0"/>
          <w:numId w:val="2"/>
        </w:numPr>
        <w:shd w:val="clear" w:color="auto" w:fill="FFFFFF"/>
        <w:spacing w:before="200" w:line="240" w:lineRule="auto"/>
        <w:jc w:val="both"/>
        <w:rPr>
          <w:rFonts w:ascii="Times New Roman" w:eastAsia="Times New Roman" w:hAnsi="Times New Roman" w:cs="Times New Roman"/>
          <w:color w:val="212121"/>
          <w:lang w:eastAsia="en-IN"/>
        </w:rPr>
      </w:pPr>
      <w:proofErr w:type="spellStart"/>
      <w:r w:rsidRPr="00FD7964">
        <w:rPr>
          <w:rFonts w:ascii="Times New Roman" w:eastAsia="Times New Roman" w:hAnsi="Times New Roman" w:cs="Times New Roman"/>
          <w:color w:val="212121"/>
          <w:lang w:eastAsia="en-IN"/>
        </w:rPr>
        <w:t>Kirtane</w:t>
      </w:r>
      <w:proofErr w:type="spellEnd"/>
      <w:r w:rsidRPr="00FD7964">
        <w:rPr>
          <w:rFonts w:ascii="Times New Roman" w:eastAsia="Times New Roman" w:hAnsi="Times New Roman" w:cs="Times New Roman"/>
          <w:color w:val="212121"/>
          <w:lang w:eastAsia="en-IN"/>
        </w:rPr>
        <w:t xml:space="preserve"> </w:t>
      </w:r>
      <w:proofErr w:type="gramStart"/>
      <w:r w:rsidRPr="00FD7964">
        <w:rPr>
          <w:rFonts w:ascii="Times New Roman" w:eastAsia="Times New Roman" w:hAnsi="Times New Roman" w:cs="Times New Roman"/>
          <w:color w:val="212121"/>
          <w:lang w:eastAsia="en-IN"/>
        </w:rPr>
        <w:t>A</w:t>
      </w:r>
      <w:proofErr w:type="gramEnd"/>
      <w:r w:rsidRPr="00FD7964">
        <w:rPr>
          <w:rFonts w:ascii="Times New Roman" w:eastAsia="Times New Roman" w:hAnsi="Times New Roman" w:cs="Times New Roman"/>
          <w:color w:val="212121"/>
          <w:lang w:eastAsia="en-IN"/>
        </w:rPr>
        <w:t xml:space="preserve"> R, </w:t>
      </w:r>
      <w:proofErr w:type="spellStart"/>
      <w:r w:rsidRPr="00FD7964">
        <w:rPr>
          <w:rFonts w:ascii="Times New Roman" w:eastAsia="Times New Roman" w:hAnsi="Times New Roman" w:cs="Times New Roman"/>
          <w:color w:val="212121"/>
          <w:lang w:eastAsia="en-IN"/>
        </w:rPr>
        <w:t>Verma</w:t>
      </w:r>
      <w:proofErr w:type="spellEnd"/>
      <w:r w:rsidRPr="00FD7964">
        <w:rPr>
          <w:rFonts w:ascii="Times New Roman" w:eastAsia="Times New Roman" w:hAnsi="Times New Roman" w:cs="Times New Roman"/>
          <w:color w:val="212121"/>
          <w:lang w:eastAsia="en-IN"/>
        </w:rPr>
        <w:t xml:space="preserve"> M, </w:t>
      </w:r>
      <w:proofErr w:type="spellStart"/>
      <w:r w:rsidRPr="00FD7964">
        <w:rPr>
          <w:rFonts w:ascii="Times New Roman" w:eastAsia="Times New Roman" w:hAnsi="Times New Roman" w:cs="Times New Roman"/>
          <w:color w:val="212121"/>
          <w:lang w:eastAsia="en-IN"/>
        </w:rPr>
        <w:t>Karandikar</w:t>
      </w:r>
      <w:proofErr w:type="spellEnd"/>
      <w:r w:rsidRPr="00FD7964">
        <w:rPr>
          <w:rFonts w:ascii="Times New Roman" w:eastAsia="Times New Roman" w:hAnsi="Times New Roman" w:cs="Times New Roman"/>
          <w:color w:val="212121"/>
          <w:lang w:eastAsia="en-IN"/>
        </w:rPr>
        <w:t xml:space="preserve"> P, et al. Nanotechnology approaches for global infectious diseases. </w:t>
      </w:r>
      <w:r w:rsidRPr="00FD7964">
        <w:rPr>
          <w:rFonts w:ascii="Times New Roman" w:eastAsia="Times New Roman" w:hAnsi="Times New Roman" w:cs="Times New Roman"/>
          <w:i/>
          <w:iCs/>
          <w:color w:val="212121"/>
          <w:lang w:eastAsia="en-IN"/>
        </w:rPr>
        <w:t>Nature Nanotechnology. </w:t>
      </w:r>
      <w:r w:rsidRPr="00FD7964">
        <w:rPr>
          <w:rFonts w:ascii="Times New Roman" w:eastAsia="Times New Roman" w:hAnsi="Times New Roman" w:cs="Times New Roman"/>
          <w:color w:val="212121"/>
          <w:lang w:eastAsia="en-IN"/>
        </w:rPr>
        <w:t>2021</w:t>
      </w:r>
      <w:proofErr w:type="gramStart"/>
      <w:r w:rsidRPr="00FD7964">
        <w:rPr>
          <w:rFonts w:ascii="Times New Roman" w:eastAsia="Times New Roman" w:hAnsi="Times New Roman" w:cs="Times New Roman"/>
          <w:color w:val="212121"/>
          <w:lang w:eastAsia="en-IN"/>
        </w:rPr>
        <w:t>;16</w:t>
      </w:r>
      <w:proofErr w:type="gramEnd"/>
      <w:r w:rsidRPr="00FD7964">
        <w:rPr>
          <w:rFonts w:ascii="Times New Roman" w:eastAsia="Times New Roman" w:hAnsi="Times New Roman" w:cs="Times New Roman"/>
          <w:color w:val="212121"/>
          <w:lang w:eastAsia="en-IN"/>
        </w:rPr>
        <w:t xml:space="preserve">(4):369–384. </w:t>
      </w:r>
    </w:p>
    <w:p w:rsidR="00C9105E" w:rsidRPr="00FD7964" w:rsidRDefault="00C9105E" w:rsidP="00C9105E">
      <w:pPr>
        <w:pStyle w:val="ListParagraph"/>
        <w:numPr>
          <w:ilvl w:val="0"/>
          <w:numId w:val="2"/>
        </w:numPr>
        <w:shd w:val="clear" w:color="auto" w:fill="FFFFFF"/>
        <w:spacing w:before="200" w:line="240" w:lineRule="auto"/>
        <w:jc w:val="both"/>
        <w:rPr>
          <w:rFonts w:ascii="Times New Roman" w:eastAsia="Times New Roman" w:hAnsi="Times New Roman" w:cs="Times New Roman"/>
          <w:color w:val="212121"/>
          <w:lang w:eastAsia="en-IN"/>
        </w:rPr>
      </w:pPr>
      <w:r w:rsidRPr="00FD7964">
        <w:rPr>
          <w:rFonts w:ascii="Times New Roman" w:eastAsia="Times New Roman" w:hAnsi="Times New Roman" w:cs="Times New Roman"/>
          <w:color w:val="212121"/>
          <w:lang w:eastAsia="en-IN"/>
        </w:rPr>
        <w:t> </w:t>
      </w:r>
      <w:proofErr w:type="spellStart"/>
      <w:r w:rsidRPr="00FD7964">
        <w:rPr>
          <w:rFonts w:ascii="Times New Roman" w:eastAsia="Times New Roman" w:hAnsi="Times New Roman" w:cs="Times New Roman"/>
          <w:color w:val="212121"/>
          <w:lang w:eastAsia="en-IN"/>
        </w:rPr>
        <w:t>Siafaka</w:t>
      </w:r>
      <w:proofErr w:type="spellEnd"/>
      <w:r w:rsidRPr="00FD7964">
        <w:rPr>
          <w:rFonts w:ascii="Times New Roman" w:eastAsia="Times New Roman" w:hAnsi="Times New Roman" w:cs="Times New Roman"/>
          <w:color w:val="212121"/>
          <w:lang w:eastAsia="en-IN"/>
        </w:rPr>
        <w:t xml:space="preserve"> P I, </w:t>
      </w:r>
      <w:proofErr w:type="spellStart"/>
      <w:r w:rsidRPr="00FD7964">
        <w:rPr>
          <w:rFonts w:ascii="Times New Roman" w:eastAsia="Times New Roman" w:hAnsi="Times New Roman" w:cs="Times New Roman"/>
          <w:color w:val="212121"/>
          <w:lang w:eastAsia="en-IN"/>
        </w:rPr>
        <w:t>Okur</w:t>
      </w:r>
      <w:proofErr w:type="spellEnd"/>
      <w:r w:rsidRPr="00FD7964">
        <w:rPr>
          <w:rFonts w:ascii="Times New Roman" w:eastAsia="Times New Roman" w:hAnsi="Times New Roman" w:cs="Times New Roman"/>
          <w:color w:val="212121"/>
          <w:lang w:eastAsia="en-IN"/>
        </w:rPr>
        <w:t xml:space="preserve"> N U, </w:t>
      </w:r>
      <w:proofErr w:type="spellStart"/>
      <w:r w:rsidRPr="00FD7964">
        <w:rPr>
          <w:rFonts w:ascii="Times New Roman" w:eastAsia="Times New Roman" w:hAnsi="Times New Roman" w:cs="Times New Roman"/>
          <w:color w:val="212121"/>
          <w:lang w:eastAsia="en-IN"/>
        </w:rPr>
        <w:t>Karavas</w:t>
      </w:r>
      <w:proofErr w:type="spellEnd"/>
      <w:r w:rsidRPr="00FD7964">
        <w:rPr>
          <w:rFonts w:ascii="Times New Roman" w:eastAsia="Times New Roman" w:hAnsi="Times New Roman" w:cs="Times New Roman"/>
          <w:color w:val="212121"/>
          <w:lang w:eastAsia="en-IN"/>
        </w:rPr>
        <w:t xml:space="preserve"> E, et al. Surface modified multifunctional and stimuli responsive </w:t>
      </w:r>
      <w:proofErr w:type="spellStart"/>
      <w:r w:rsidRPr="00FD7964">
        <w:rPr>
          <w:rFonts w:ascii="Times New Roman" w:eastAsia="Times New Roman" w:hAnsi="Times New Roman" w:cs="Times New Roman"/>
          <w:color w:val="212121"/>
          <w:lang w:eastAsia="en-IN"/>
        </w:rPr>
        <w:t>nanoparticles</w:t>
      </w:r>
      <w:proofErr w:type="spellEnd"/>
      <w:r w:rsidRPr="00FD7964">
        <w:rPr>
          <w:rFonts w:ascii="Times New Roman" w:eastAsia="Times New Roman" w:hAnsi="Times New Roman" w:cs="Times New Roman"/>
          <w:color w:val="212121"/>
          <w:lang w:eastAsia="en-IN"/>
        </w:rPr>
        <w:t xml:space="preserve"> for drug targeting: current status and uses. </w:t>
      </w:r>
      <w:r w:rsidRPr="00FD7964">
        <w:rPr>
          <w:rFonts w:ascii="Times New Roman" w:eastAsia="Times New Roman" w:hAnsi="Times New Roman" w:cs="Times New Roman"/>
          <w:i/>
          <w:iCs/>
          <w:color w:val="212121"/>
          <w:lang w:eastAsia="en-IN"/>
        </w:rPr>
        <w:t>International Journal of Molecular Sciences. </w:t>
      </w:r>
      <w:r w:rsidRPr="00FD7964">
        <w:rPr>
          <w:rFonts w:ascii="Times New Roman" w:eastAsia="Times New Roman" w:hAnsi="Times New Roman" w:cs="Times New Roman"/>
          <w:color w:val="212121"/>
          <w:lang w:eastAsia="en-IN"/>
        </w:rPr>
        <w:t>2016</w:t>
      </w:r>
      <w:proofErr w:type="gramStart"/>
      <w:r w:rsidRPr="00FD7964">
        <w:rPr>
          <w:rFonts w:ascii="Times New Roman" w:eastAsia="Times New Roman" w:hAnsi="Times New Roman" w:cs="Times New Roman"/>
          <w:color w:val="212121"/>
          <w:lang w:eastAsia="en-IN"/>
        </w:rPr>
        <w:t>;17</w:t>
      </w:r>
      <w:proofErr w:type="gramEnd"/>
      <w:r w:rsidRPr="00FD7964">
        <w:rPr>
          <w:rFonts w:ascii="Times New Roman" w:eastAsia="Times New Roman" w:hAnsi="Times New Roman" w:cs="Times New Roman"/>
          <w:color w:val="212121"/>
          <w:lang w:eastAsia="en-IN"/>
        </w:rPr>
        <w:t xml:space="preserve">(9):1440. </w:t>
      </w:r>
    </w:p>
    <w:p w:rsidR="00C9105E" w:rsidRPr="00FD7964" w:rsidRDefault="00C9105E" w:rsidP="00C9105E">
      <w:pPr>
        <w:pStyle w:val="ListParagraph"/>
        <w:numPr>
          <w:ilvl w:val="0"/>
          <w:numId w:val="2"/>
        </w:numPr>
        <w:shd w:val="clear" w:color="auto" w:fill="FFFFFF"/>
        <w:spacing w:before="200" w:line="240" w:lineRule="auto"/>
        <w:jc w:val="both"/>
        <w:rPr>
          <w:rFonts w:ascii="Times New Roman" w:eastAsia="Times New Roman" w:hAnsi="Times New Roman" w:cs="Times New Roman"/>
          <w:color w:val="212121"/>
          <w:lang w:eastAsia="en-IN"/>
        </w:rPr>
      </w:pPr>
      <w:r w:rsidRPr="00FD7964">
        <w:rPr>
          <w:rFonts w:ascii="Times New Roman" w:eastAsia="Times New Roman" w:hAnsi="Times New Roman" w:cs="Times New Roman"/>
          <w:color w:val="212121"/>
          <w:lang w:eastAsia="en-IN"/>
        </w:rPr>
        <w:t xml:space="preserve">Roy A, </w:t>
      </w:r>
      <w:proofErr w:type="spellStart"/>
      <w:r w:rsidRPr="00FD7964">
        <w:rPr>
          <w:rFonts w:ascii="Times New Roman" w:eastAsia="Times New Roman" w:hAnsi="Times New Roman" w:cs="Times New Roman"/>
          <w:color w:val="212121"/>
          <w:lang w:eastAsia="en-IN"/>
        </w:rPr>
        <w:t>Gauri</w:t>
      </w:r>
      <w:proofErr w:type="spellEnd"/>
      <w:r w:rsidRPr="00FD7964">
        <w:rPr>
          <w:rFonts w:ascii="Times New Roman" w:eastAsia="Times New Roman" w:hAnsi="Times New Roman" w:cs="Times New Roman"/>
          <w:color w:val="212121"/>
          <w:lang w:eastAsia="en-IN"/>
        </w:rPr>
        <w:t xml:space="preserve"> S </w:t>
      </w:r>
      <w:proofErr w:type="spellStart"/>
      <w:r w:rsidRPr="00FD7964">
        <w:rPr>
          <w:rFonts w:ascii="Times New Roman" w:eastAsia="Times New Roman" w:hAnsi="Times New Roman" w:cs="Times New Roman"/>
          <w:color w:val="212121"/>
          <w:lang w:eastAsia="en-IN"/>
        </w:rPr>
        <w:t>S</w:t>
      </w:r>
      <w:proofErr w:type="spellEnd"/>
      <w:r w:rsidRPr="00FD7964">
        <w:rPr>
          <w:rFonts w:ascii="Times New Roman" w:eastAsia="Times New Roman" w:hAnsi="Times New Roman" w:cs="Times New Roman"/>
          <w:color w:val="212121"/>
          <w:lang w:eastAsia="en-IN"/>
        </w:rPr>
        <w:t xml:space="preserve">, Bhattacharya M, et al. Antimicrobial activity of </w:t>
      </w:r>
      <w:proofErr w:type="spellStart"/>
      <w:r w:rsidRPr="00FD7964">
        <w:rPr>
          <w:rFonts w:ascii="Times New Roman" w:eastAsia="Times New Roman" w:hAnsi="Times New Roman" w:cs="Times New Roman"/>
          <w:color w:val="212121"/>
          <w:lang w:eastAsia="en-IN"/>
        </w:rPr>
        <w:t>CaO</w:t>
      </w:r>
      <w:proofErr w:type="spellEnd"/>
      <w:r w:rsidRPr="00FD7964">
        <w:rPr>
          <w:rFonts w:ascii="Times New Roman" w:eastAsia="Times New Roman" w:hAnsi="Times New Roman" w:cs="Times New Roman"/>
          <w:color w:val="212121"/>
          <w:lang w:eastAsia="en-IN"/>
        </w:rPr>
        <w:t xml:space="preserve"> </w:t>
      </w:r>
      <w:proofErr w:type="spellStart"/>
      <w:r w:rsidRPr="00FD7964">
        <w:rPr>
          <w:rFonts w:ascii="Times New Roman" w:eastAsia="Times New Roman" w:hAnsi="Times New Roman" w:cs="Times New Roman"/>
          <w:color w:val="212121"/>
          <w:lang w:eastAsia="en-IN"/>
        </w:rPr>
        <w:t>nanoparticles</w:t>
      </w:r>
      <w:proofErr w:type="spellEnd"/>
      <w:r w:rsidRPr="00FD7964">
        <w:rPr>
          <w:rFonts w:ascii="Times New Roman" w:eastAsia="Times New Roman" w:hAnsi="Times New Roman" w:cs="Times New Roman"/>
          <w:color w:val="212121"/>
          <w:lang w:eastAsia="en-IN"/>
        </w:rPr>
        <w:t>. </w:t>
      </w:r>
      <w:r w:rsidRPr="00FD7964">
        <w:rPr>
          <w:rFonts w:ascii="Times New Roman" w:eastAsia="Times New Roman" w:hAnsi="Times New Roman" w:cs="Times New Roman"/>
          <w:i/>
          <w:iCs/>
          <w:color w:val="212121"/>
          <w:lang w:eastAsia="en-IN"/>
        </w:rPr>
        <w:t>Journal of Biomedical Nanotechnology. </w:t>
      </w:r>
      <w:r w:rsidRPr="00FD7964">
        <w:rPr>
          <w:rFonts w:ascii="Times New Roman" w:eastAsia="Times New Roman" w:hAnsi="Times New Roman" w:cs="Times New Roman"/>
          <w:color w:val="212121"/>
          <w:lang w:eastAsia="en-IN"/>
        </w:rPr>
        <w:t>2013</w:t>
      </w:r>
      <w:proofErr w:type="gramStart"/>
      <w:r w:rsidRPr="00FD7964">
        <w:rPr>
          <w:rFonts w:ascii="Times New Roman" w:eastAsia="Times New Roman" w:hAnsi="Times New Roman" w:cs="Times New Roman"/>
          <w:color w:val="212121"/>
          <w:lang w:eastAsia="en-IN"/>
        </w:rPr>
        <w:t>;9</w:t>
      </w:r>
      <w:proofErr w:type="gramEnd"/>
      <w:r w:rsidRPr="00FD7964">
        <w:rPr>
          <w:rFonts w:ascii="Times New Roman" w:eastAsia="Times New Roman" w:hAnsi="Times New Roman" w:cs="Times New Roman"/>
          <w:color w:val="212121"/>
          <w:lang w:eastAsia="en-IN"/>
        </w:rPr>
        <w:t xml:space="preserve">(9):1570–1578. </w:t>
      </w:r>
    </w:p>
    <w:p w:rsidR="00C9105E" w:rsidRPr="00FD7964" w:rsidRDefault="00C9105E" w:rsidP="00C9105E">
      <w:pPr>
        <w:pStyle w:val="ListParagraph"/>
        <w:numPr>
          <w:ilvl w:val="0"/>
          <w:numId w:val="2"/>
        </w:numPr>
        <w:shd w:val="clear" w:color="auto" w:fill="FFFFFF"/>
        <w:spacing w:before="200" w:line="240" w:lineRule="auto"/>
        <w:jc w:val="both"/>
        <w:rPr>
          <w:rFonts w:ascii="Times New Roman" w:eastAsia="Times New Roman" w:hAnsi="Times New Roman" w:cs="Times New Roman"/>
          <w:color w:val="212121"/>
          <w:lang w:eastAsia="en-IN"/>
        </w:rPr>
      </w:pPr>
      <w:proofErr w:type="spellStart"/>
      <w:r w:rsidRPr="00FD7964">
        <w:rPr>
          <w:rFonts w:ascii="Times New Roman" w:eastAsia="Times New Roman" w:hAnsi="Times New Roman" w:cs="Times New Roman"/>
          <w:color w:val="212121"/>
          <w:lang w:eastAsia="en-IN"/>
        </w:rPr>
        <w:t>Baptista</w:t>
      </w:r>
      <w:proofErr w:type="spellEnd"/>
      <w:r w:rsidRPr="00FD7964">
        <w:rPr>
          <w:rFonts w:ascii="Times New Roman" w:eastAsia="Times New Roman" w:hAnsi="Times New Roman" w:cs="Times New Roman"/>
          <w:color w:val="212121"/>
          <w:lang w:eastAsia="en-IN"/>
        </w:rPr>
        <w:t xml:space="preserve"> P V, </w:t>
      </w:r>
      <w:proofErr w:type="spellStart"/>
      <w:r w:rsidRPr="00FD7964">
        <w:rPr>
          <w:rFonts w:ascii="Times New Roman" w:eastAsia="Times New Roman" w:hAnsi="Times New Roman" w:cs="Times New Roman"/>
          <w:color w:val="212121"/>
          <w:lang w:eastAsia="en-IN"/>
        </w:rPr>
        <w:t>McCusker</w:t>
      </w:r>
      <w:proofErr w:type="spellEnd"/>
      <w:r w:rsidRPr="00FD7964">
        <w:rPr>
          <w:rFonts w:ascii="Times New Roman" w:eastAsia="Times New Roman" w:hAnsi="Times New Roman" w:cs="Times New Roman"/>
          <w:color w:val="212121"/>
          <w:lang w:eastAsia="en-IN"/>
        </w:rPr>
        <w:t xml:space="preserve"> M P, </w:t>
      </w:r>
      <w:proofErr w:type="spellStart"/>
      <w:r w:rsidRPr="00FD7964">
        <w:rPr>
          <w:rFonts w:ascii="Times New Roman" w:eastAsia="Times New Roman" w:hAnsi="Times New Roman" w:cs="Times New Roman"/>
          <w:color w:val="212121"/>
          <w:lang w:eastAsia="en-IN"/>
        </w:rPr>
        <w:t>Carvalho</w:t>
      </w:r>
      <w:proofErr w:type="spellEnd"/>
      <w:r w:rsidRPr="00FD7964">
        <w:rPr>
          <w:rFonts w:ascii="Times New Roman" w:eastAsia="Times New Roman" w:hAnsi="Times New Roman" w:cs="Times New Roman"/>
          <w:color w:val="212121"/>
          <w:lang w:eastAsia="en-IN"/>
        </w:rPr>
        <w:t xml:space="preserve"> A, et al. </w:t>
      </w:r>
      <w:proofErr w:type="spellStart"/>
      <w:r w:rsidRPr="00FD7964">
        <w:rPr>
          <w:rFonts w:ascii="Times New Roman" w:eastAsia="Times New Roman" w:hAnsi="Times New Roman" w:cs="Times New Roman"/>
          <w:color w:val="212121"/>
          <w:lang w:eastAsia="en-IN"/>
        </w:rPr>
        <w:t>Nano</w:t>
      </w:r>
      <w:proofErr w:type="spellEnd"/>
      <w:r w:rsidRPr="00FD7964">
        <w:rPr>
          <w:rFonts w:ascii="Times New Roman" w:eastAsia="Times New Roman" w:hAnsi="Times New Roman" w:cs="Times New Roman"/>
          <w:color w:val="212121"/>
          <w:lang w:eastAsia="en-IN"/>
        </w:rPr>
        <w:t>-strategies to fight multidrug resistant bacteria — “A Battle of the Titans” </w:t>
      </w:r>
      <w:r w:rsidRPr="00FD7964">
        <w:rPr>
          <w:rFonts w:ascii="Times New Roman" w:eastAsia="Times New Roman" w:hAnsi="Times New Roman" w:cs="Times New Roman"/>
          <w:i/>
          <w:iCs/>
          <w:color w:val="212121"/>
          <w:lang w:eastAsia="en-IN"/>
        </w:rPr>
        <w:t>Frontiers in Microbiology. </w:t>
      </w:r>
      <w:r w:rsidRPr="00FD7964">
        <w:rPr>
          <w:rFonts w:ascii="Times New Roman" w:eastAsia="Times New Roman" w:hAnsi="Times New Roman" w:cs="Times New Roman"/>
          <w:color w:val="212121"/>
          <w:lang w:eastAsia="en-IN"/>
        </w:rPr>
        <w:t>2018</w:t>
      </w:r>
      <w:proofErr w:type="gramStart"/>
      <w:r w:rsidRPr="00FD7964">
        <w:rPr>
          <w:rFonts w:ascii="Times New Roman" w:eastAsia="Times New Roman" w:hAnsi="Times New Roman" w:cs="Times New Roman"/>
          <w:color w:val="212121"/>
          <w:lang w:eastAsia="en-IN"/>
        </w:rPr>
        <w:t>;9:1441</w:t>
      </w:r>
      <w:proofErr w:type="gramEnd"/>
      <w:r w:rsidRPr="00FD7964">
        <w:rPr>
          <w:rFonts w:ascii="Times New Roman" w:eastAsia="Times New Roman" w:hAnsi="Times New Roman" w:cs="Times New Roman"/>
          <w:color w:val="212121"/>
          <w:lang w:eastAsia="en-IN"/>
        </w:rPr>
        <w:t xml:space="preserve">. </w:t>
      </w:r>
    </w:p>
    <w:p w:rsidR="00C9105E" w:rsidRPr="00FD7964" w:rsidRDefault="00C9105E" w:rsidP="00C9105E">
      <w:pPr>
        <w:pStyle w:val="ListParagraph"/>
        <w:numPr>
          <w:ilvl w:val="0"/>
          <w:numId w:val="2"/>
        </w:numPr>
        <w:shd w:val="clear" w:color="auto" w:fill="FFFFFF"/>
        <w:spacing w:before="200" w:line="240" w:lineRule="auto"/>
        <w:jc w:val="both"/>
        <w:rPr>
          <w:rFonts w:ascii="Times New Roman" w:eastAsia="Times New Roman" w:hAnsi="Times New Roman" w:cs="Times New Roman"/>
          <w:color w:val="212121"/>
          <w:lang w:eastAsia="en-IN"/>
        </w:rPr>
      </w:pPr>
      <w:r w:rsidRPr="00FD7964">
        <w:rPr>
          <w:rFonts w:ascii="Times New Roman" w:eastAsia="Times New Roman" w:hAnsi="Times New Roman" w:cs="Times New Roman"/>
          <w:color w:val="212121"/>
          <w:lang w:eastAsia="en-IN"/>
        </w:rPr>
        <w:t xml:space="preserve">Dos Santos Ramos M A, </w:t>
      </w:r>
      <w:proofErr w:type="spellStart"/>
      <w:r w:rsidRPr="00FD7964">
        <w:rPr>
          <w:rFonts w:ascii="Times New Roman" w:eastAsia="Times New Roman" w:hAnsi="Times New Roman" w:cs="Times New Roman"/>
          <w:color w:val="212121"/>
          <w:lang w:eastAsia="en-IN"/>
        </w:rPr>
        <w:t>Da</w:t>
      </w:r>
      <w:proofErr w:type="spellEnd"/>
      <w:r w:rsidRPr="00FD7964">
        <w:rPr>
          <w:rFonts w:ascii="Times New Roman" w:eastAsia="Times New Roman" w:hAnsi="Times New Roman" w:cs="Times New Roman"/>
          <w:color w:val="212121"/>
          <w:lang w:eastAsia="en-IN"/>
        </w:rPr>
        <w:t xml:space="preserve"> Silva P B, </w:t>
      </w:r>
      <w:proofErr w:type="spellStart"/>
      <w:r w:rsidRPr="00FD7964">
        <w:rPr>
          <w:rFonts w:ascii="Times New Roman" w:eastAsia="Times New Roman" w:hAnsi="Times New Roman" w:cs="Times New Roman"/>
          <w:color w:val="212121"/>
          <w:lang w:eastAsia="en-IN"/>
        </w:rPr>
        <w:t>Spósito</w:t>
      </w:r>
      <w:proofErr w:type="spellEnd"/>
      <w:r w:rsidRPr="00FD7964">
        <w:rPr>
          <w:rFonts w:ascii="Times New Roman" w:eastAsia="Times New Roman" w:hAnsi="Times New Roman" w:cs="Times New Roman"/>
          <w:color w:val="212121"/>
          <w:lang w:eastAsia="en-IN"/>
        </w:rPr>
        <w:t xml:space="preserve"> L, et al. Nanotechnology-based drug delivery systems for control of microbial </w:t>
      </w:r>
      <w:proofErr w:type="spellStart"/>
      <w:r w:rsidRPr="00FD7964">
        <w:rPr>
          <w:rFonts w:ascii="Times New Roman" w:eastAsia="Times New Roman" w:hAnsi="Times New Roman" w:cs="Times New Roman"/>
          <w:color w:val="212121"/>
          <w:lang w:eastAsia="en-IN"/>
        </w:rPr>
        <w:t>biofilms</w:t>
      </w:r>
      <w:proofErr w:type="spellEnd"/>
      <w:r w:rsidRPr="00FD7964">
        <w:rPr>
          <w:rFonts w:ascii="Times New Roman" w:eastAsia="Times New Roman" w:hAnsi="Times New Roman" w:cs="Times New Roman"/>
          <w:color w:val="212121"/>
          <w:lang w:eastAsia="en-IN"/>
        </w:rPr>
        <w:t>: a review. </w:t>
      </w:r>
      <w:r w:rsidRPr="00FD7964">
        <w:rPr>
          <w:rFonts w:ascii="Times New Roman" w:eastAsia="Times New Roman" w:hAnsi="Times New Roman" w:cs="Times New Roman"/>
          <w:i/>
          <w:iCs/>
          <w:color w:val="212121"/>
          <w:lang w:eastAsia="en-IN"/>
        </w:rPr>
        <w:t xml:space="preserve">International Journal of </w:t>
      </w:r>
      <w:proofErr w:type="spellStart"/>
      <w:r w:rsidRPr="00FD7964">
        <w:rPr>
          <w:rFonts w:ascii="Times New Roman" w:eastAsia="Times New Roman" w:hAnsi="Times New Roman" w:cs="Times New Roman"/>
          <w:i/>
          <w:iCs/>
          <w:color w:val="212121"/>
          <w:lang w:eastAsia="en-IN"/>
        </w:rPr>
        <w:t>Nanomedicine</w:t>
      </w:r>
      <w:proofErr w:type="spellEnd"/>
      <w:r w:rsidRPr="00FD7964">
        <w:rPr>
          <w:rFonts w:ascii="Times New Roman" w:eastAsia="Times New Roman" w:hAnsi="Times New Roman" w:cs="Times New Roman"/>
          <w:i/>
          <w:iCs/>
          <w:color w:val="212121"/>
          <w:lang w:eastAsia="en-IN"/>
        </w:rPr>
        <w:t>. </w:t>
      </w:r>
      <w:r w:rsidRPr="00FD7964">
        <w:rPr>
          <w:rFonts w:ascii="Times New Roman" w:eastAsia="Times New Roman" w:hAnsi="Times New Roman" w:cs="Times New Roman"/>
          <w:color w:val="212121"/>
          <w:lang w:eastAsia="en-IN"/>
        </w:rPr>
        <w:t>2018</w:t>
      </w:r>
      <w:proofErr w:type="gramStart"/>
      <w:r w:rsidRPr="00FD7964">
        <w:rPr>
          <w:rFonts w:ascii="Times New Roman" w:eastAsia="Times New Roman" w:hAnsi="Times New Roman" w:cs="Times New Roman"/>
          <w:color w:val="212121"/>
          <w:lang w:eastAsia="en-IN"/>
        </w:rPr>
        <w:t>;13:1179</w:t>
      </w:r>
      <w:proofErr w:type="gramEnd"/>
      <w:r w:rsidRPr="00FD7964">
        <w:rPr>
          <w:rFonts w:ascii="Times New Roman" w:eastAsia="Times New Roman" w:hAnsi="Times New Roman" w:cs="Times New Roman"/>
          <w:color w:val="212121"/>
          <w:lang w:eastAsia="en-IN"/>
        </w:rPr>
        <w:t xml:space="preserve">–1213. </w:t>
      </w:r>
    </w:p>
    <w:p w:rsidR="00C9105E" w:rsidRPr="00FD7964" w:rsidRDefault="00C9105E" w:rsidP="00C9105E">
      <w:pPr>
        <w:pStyle w:val="ListParagraph"/>
        <w:numPr>
          <w:ilvl w:val="0"/>
          <w:numId w:val="2"/>
        </w:numPr>
        <w:shd w:val="clear" w:color="auto" w:fill="FFFFFF"/>
        <w:spacing w:before="200" w:line="240" w:lineRule="auto"/>
        <w:jc w:val="both"/>
        <w:rPr>
          <w:rFonts w:ascii="Times New Roman" w:eastAsia="Times New Roman" w:hAnsi="Times New Roman" w:cs="Times New Roman"/>
          <w:color w:val="212121"/>
          <w:lang w:eastAsia="en-IN"/>
        </w:rPr>
      </w:pPr>
      <w:proofErr w:type="spellStart"/>
      <w:r w:rsidRPr="00FD7964">
        <w:rPr>
          <w:rFonts w:ascii="Times New Roman" w:eastAsia="Times New Roman" w:hAnsi="Times New Roman" w:cs="Times New Roman"/>
          <w:color w:val="212121"/>
          <w:lang w:eastAsia="en-IN"/>
        </w:rPr>
        <w:t>Rai</w:t>
      </w:r>
      <w:proofErr w:type="spellEnd"/>
      <w:r w:rsidRPr="00FD7964">
        <w:rPr>
          <w:rFonts w:ascii="Times New Roman" w:eastAsia="Times New Roman" w:hAnsi="Times New Roman" w:cs="Times New Roman"/>
          <w:color w:val="212121"/>
          <w:lang w:eastAsia="en-IN"/>
        </w:rPr>
        <w:t xml:space="preserve"> M, Ingle A P, </w:t>
      </w:r>
      <w:proofErr w:type="spellStart"/>
      <w:r w:rsidRPr="00FD7964">
        <w:rPr>
          <w:rFonts w:ascii="Times New Roman" w:eastAsia="Times New Roman" w:hAnsi="Times New Roman" w:cs="Times New Roman"/>
          <w:color w:val="212121"/>
          <w:lang w:eastAsia="en-IN"/>
        </w:rPr>
        <w:t>Gaikwad</w:t>
      </w:r>
      <w:proofErr w:type="spellEnd"/>
      <w:r w:rsidRPr="00FD7964">
        <w:rPr>
          <w:rFonts w:ascii="Times New Roman" w:eastAsia="Times New Roman" w:hAnsi="Times New Roman" w:cs="Times New Roman"/>
          <w:color w:val="212121"/>
          <w:lang w:eastAsia="en-IN"/>
        </w:rPr>
        <w:t xml:space="preserve"> S, et al. Nanotechnology based anti-</w:t>
      </w:r>
      <w:proofErr w:type="spellStart"/>
      <w:r w:rsidRPr="00FD7964">
        <w:rPr>
          <w:rFonts w:ascii="Times New Roman" w:eastAsia="Times New Roman" w:hAnsi="Times New Roman" w:cs="Times New Roman"/>
          <w:color w:val="212121"/>
          <w:lang w:eastAsia="en-IN"/>
        </w:rPr>
        <w:t>infectives</w:t>
      </w:r>
      <w:proofErr w:type="spellEnd"/>
      <w:r w:rsidRPr="00FD7964">
        <w:rPr>
          <w:rFonts w:ascii="Times New Roman" w:eastAsia="Times New Roman" w:hAnsi="Times New Roman" w:cs="Times New Roman"/>
          <w:color w:val="212121"/>
          <w:lang w:eastAsia="en-IN"/>
        </w:rPr>
        <w:t xml:space="preserve"> to fight microbial intrusions. </w:t>
      </w:r>
      <w:r w:rsidRPr="00FD7964">
        <w:rPr>
          <w:rFonts w:ascii="Times New Roman" w:eastAsia="Times New Roman" w:hAnsi="Times New Roman" w:cs="Times New Roman"/>
          <w:i/>
          <w:iCs/>
          <w:color w:val="212121"/>
          <w:lang w:eastAsia="en-IN"/>
        </w:rPr>
        <w:t>Journal of Applied Microbiology. </w:t>
      </w:r>
      <w:r w:rsidRPr="00FD7964">
        <w:rPr>
          <w:rFonts w:ascii="Times New Roman" w:eastAsia="Times New Roman" w:hAnsi="Times New Roman" w:cs="Times New Roman"/>
          <w:color w:val="212121"/>
          <w:lang w:eastAsia="en-IN"/>
        </w:rPr>
        <w:t>2016</w:t>
      </w:r>
      <w:proofErr w:type="gramStart"/>
      <w:r w:rsidRPr="00FD7964">
        <w:rPr>
          <w:rFonts w:ascii="Times New Roman" w:eastAsia="Times New Roman" w:hAnsi="Times New Roman" w:cs="Times New Roman"/>
          <w:color w:val="212121"/>
          <w:lang w:eastAsia="en-IN"/>
        </w:rPr>
        <w:t>;120</w:t>
      </w:r>
      <w:proofErr w:type="gramEnd"/>
      <w:r w:rsidRPr="00FD7964">
        <w:rPr>
          <w:rFonts w:ascii="Times New Roman" w:eastAsia="Times New Roman" w:hAnsi="Times New Roman" w:cs="Times New Roman"/>
          <w:color w:val="212121"/>
          <w:lang w:eastAsia="en-IN"/>
        </w:rPr>
        <w:t xml:space="preserve">(3):527–542. </w:t>
      </w:r>
    </w:p>
    <w:p w:rsidR="00C9105E" w:rsidRPr="00FD7964" w:rsidRDefault="00C9105E" w:rsidP="00C9105E">
      <w:pPr>
        <w:pStyle w:val="ListParagraph"/>
        <w:numPr>
          <w:ilvl w:val="0"/>
          <w:numId w:val="2"/>
        </w:numPr>
        <w:shd w:val="clear" w:color="auto" w:fill="FFFFFF"/>
        <w:spacing w:before="200" w:line="240" w:lineRule="auto"/>
        <w:jc w:val="both"/>
        <w:rPr>
          <w:rFonts w:ascii="Times New Roman" w:eastAsia="Times New Roman" w:hAnsi="Times New Roman" w:cs="Times New Roman"/>
          <w:color w:val="212121"/>
          <w:lang w:eastAsia="en-IN"/>
        </w:rPr>
      </w:pPr>
      <w:r w:rsidRPr="00FD7964">
        <w:rPr>
          <w:rFonts w:ascii="Times New Roman" w:eastAsia="Times New Roman" w:hAnsi="Times New Roman" w:cs="Times New Roman"/>
          <w:color w:val="212121"/>
          <w:lang w:eastAsia="en-IN"/>
        </w:rPr>
        <w:t xml:space="preserve">Sharma M, </w:t>
      </w:r>
      <w:proofErr w:type="spellStart"/>
      <w:r w:rsidRPr="00FD7964">
        <w:rPr>
          <w:rFonts w:ascii="Times New Roman" w:eastAsia="Times New Roman" w:hAnsi="Times New Roman" w:cs="Times New Roman"/>
          <w:color w:val="212121"/>
          <w:lang w:eastAsia="en-IN"/>
        </w:rPr>
        <w:t>Dube</w:t>
      </w:r>
      <w:proofErr w:type="spellEnd"/>
      <w:r w:rsidRPr="00FD7964">
        <w:rPr>
          <w:rFonts w:ascii="Times New Roman" w:eastAsia="Times New Roman" w:hAnsi="Times New Roman" w:cs="Times New Roman"/>
          <w:color w:val="212121"/>
          <w:lang w:eastAsia="en-IN"/>
        </w:rPr>
        <w:t xml:space="preserve"> T, </w:t>
      </w:r>
      <w:proofErr w:type="spellStart"/>
      <w:r w:rsidRPr="00FD7964">
        <w:rPr>
          <w:rFonts w:ascii="Times New Roman" w:eastAsia="Times New Roman" w:hAnsi="Times New Roman" w:cs="Times New Roman"/>
          <w:color w:val="212121"/>
          <w:lang w:eastAsia="en-IN"/>
        </w:rPr>
        <w:t>Chibh</w:t>
      </w:r>
      <w:proofErr w:type="spellEnd"/>
      <w:r w:rsidRPr="00FD7964">
        <w:rPr>
          <w:rFonts w:ascii="Times New Roman" w:eastAsia="Times New Roman" w:hAnsi="Times New Roman" w:cs="Times New Roman"/>
          <w:color w:val="212121"/>
          <w:lang w:eastAsia="en-IN"/>
        </w:rPr>
        <w:t xml:space="preserve"> S, et al. </w:t>
      </w:r>
      <w:proofErr w:type="spellStart"/>
      <w:r w:rsidRPr="00FD7964">
        <w:rPr>
          <w:rFonts w:ascii="Times New Roman" w:eastAsia="Times New Roman" w:hAnsi="Times New Roman" w:cs="Times New Roman"/>
          <w:color w:val="212121"/>
          <w:lang w:eastAsia="en-IN"/>
        </w:rPr>
        <w:t>Nanotheranostics</w:t>
      </w:r>
      <w:proofErr w:type="spellEnd"/>
      <w:r w:rsidRPr="00FD7964">
        <w:rPr>
          <w:rFonts w:ascii="Times New Roman" w:eastAsia="Times New Roman" w:hAnsi="Times New Roman" w:cs="Times New Roman"/>
          <w:color w:val="212121"/>
          <w:lang w:eastAsia="en-IN"/>
        </w:rPr>
        <w:t>, a future remedy of neurological disorders. </w:t>
      </w:r>
      <w:r w:rsidRPr="00FD7964">
        <w:rPr>
          <w:rFonts w:ascii="Times New Roman" w:eastAsia="Times New Roman" w:hAnsi="Times New Roman" w:cs="Times New Roman"/>
          <w:i/>
          <w:iCs/>
          <w:color w:val="212121"/>
          <w:lang w:eastAsia="en-IN"/>
        </w:rPr>
        <w:t>Expert Opinion on Drug Delivery. </w:t>
      </w:r>
      <w:r w:rsidRPr="00FD7964">
        <w:rPr>
          <w:rFonts w:ascii="Times New Roman" w:eastAsia="Times New Roman" w:hAnsi="Times New Roman" w:cs="Times New Roman"/>
          <w:color w:val="212121"/>
          <w:lang w:eastAsia="en-IN"/>
        </w:rPr>
        <w:t>2019</w:t>
      </w:r>
      <w:proofErr w:type="gramStart"/>
      <w:r w:rsidRPr="00FD7964">
        <w:rPr>
          <w:rFonts w:ascii="Times New Roman" w:eastAsia="Times New Roman" w:hAnsi="Times New Roman" w:cs="Times New Roman"/>
          <w:color w:val="212121"/>
          <w:lang w:eastAsia="en-IN"/>
        </w:rPr>
        <w:t>;16</w:t>
      </w:r>
      <w:proofErr w:type="gramEnd"/>
      <w:r w:rsidRPr="00FD7964">
        <w:rPr>
          <w:rFonts w:ascii="Times New Roman" w:eastAsia="Times New Roman" w:hAnsi="Times New Roman" w:cs="Times New Roman"/>
          <w:color w:val="212121"/>
          <w:lang w:eastAsia="en-IN"/>
        </w:rPr>
        <w:t xml:space="preserve">(2):113–128. </w:t>
      </w:r>
    </w:p>
    <w:p w:rsidR="00C9105E" w:rsidRPr="00FD7964" w:rsidRDefault="00C9105E" w:rsidP="00C9105E">
      <w:pPr>
        <w:pStyle w:val="ListParagraph"/>
        <w:numPr>
          <w:ilvl w:val="0"/>
          <w:numId w:val="2"/>
        </w:numPr>
        <w:shd w:val="clear" w:color="auto" w:fill="FFFFFF"/>
        <w:spacing w:before="200" w:line="240" w:lineRule="auto"/>
        <w:jc w:val="both"/>
        <w:rPr>
          <w:rFonts w:ascii="Times New Roman" w:eastAsia="Times New Roman" w:hAnsi="Times New Roman" w:cs="Times New Roman"/>
          <w:color w:val="212121"/>
          <w:lang w:eastAsia="en-IN"/>
        </w:rPr>
      </w:pPr>
      <w:proofErr w:type="spellStart"/>
      <w:r w:rsidRPr="00FD7964">
        <w:rPr>
          <w:rFonts w:ascii="Times New Roman" w:eastAsia="Times New Roman" w:hAnsi="Times New Roman" w:cs="Times New Roman"/>
          <w:color w:val="212121"/>
          <w:lang w:eastAsia="en-IN"/>
        </w:rPr>
        <w:t>Shanker</w:t>
      </w:r>
      <w:proofErr w:type="spellEnd"/>
      <w:r w:rsidRPr="00FD7964">
        <w:rPr>
          <w:rFonts w:ascii="Times New Roman" w:eastAsia="Times New Roman" w:hAnsi="Times New Roman" w:cs="Times New Roman"/>
          <w:color w:val="212121"/>
          <w:lang w:eastAsia="en-IN"/>
        </w:rPr>
        <w:t xml:space="preserve"> R, Singh G, </w:t>
      </w:r>
      <w:proofErr w:type="spellStart"/>
      <w:r w:rsidRPr="00FD7964">
        <w:rPr>
          <w:rFonts w:ascii="Times New Roman" w:eastAsia="Times New Roman" w:hAnsi="Times New Roman" w:cs="Times New Roman"/>
          <w:color w:val="212121"/>
          <w:lang w:eastAsia="en-IN"/>
        </w:rPr>
        <w:t>Jyoti</w:t>
      </w:r>
      <w:proofErr w:type="spellEnd"/>
      <w:r w:rsidRPr="00FD7964">
        <w:rPr>
          <w:rFonts w:ascii="Times New Roman" w:eastAsia="Times New Roman" w:hAnsi="Times New Roman" w:cs="Times New Roman"/>
          <w:color w:val="212121"/>
          <w:lang w:eastAsia="en-IN"/>
        </w:rPr>
        <w:t xml:space="preserve"> A, et al. Nanotechnology and detection of microbial pathogens. In: Animal Biotechnology. Elsevier, 2014: 525–540</w:t>
      </w:r>
    </w:p>
    <w:p w:rsidR="00C9105E" w:rsidRPr="00FD7964" w:rsidRDefault="00C9105E" w:rsidP="00C9105E">
      <w:pPr>
        <w:pStyle w:val="ListParagraph"/>
        <w:numPr>
          <w:ilvl w:val="0"/>
          <w:numId w:val="2"/>
        </w:numPr>
        <w:shd w:val="clear" w:color="auto" w:fill="FFFFFF"/>
        <w:spacing w:before="200" w:line="240" w:lineRule="auto"/>
        <w:jc w:val="both"/>
        <w:rPr>
          <w:rFonts w:ascii="Times New Roman" w:eastAsia="Times New Roman" w:hAnsi="Times New Roman" w:cs="Times New Roman"/>
          <w:color w:val="212121"/>
          <w:lang w:eastAsia="en-IN"/>
        </w:rPr>
      </w:pPr>
      <w:proofErr w:type="spellStart"/>
      <w:r w:rsidRPr="00FD7964">
        <w:rPr>
          <w:rFonts w:ascii="Times New Roman" w:eastAsia="Times New Roman" w:hAnsi="Times New Roman" w:cs="Times New Roman"/>
          <w:color w:val="212121"/>
          <w:lang w:eastAsia="en-IN"/>
        </w:rPr>
        <w:t>Dube</w:t>
      </w:r>
      <w:proofErr w:type="spellEnd"/>
      <w:r w:rsidRPr="00FD7964">
        <w:rPr>
          <w:rFonts w:ascii="Times New Roman" w:eastAsia="Times New Roman" w:hAnsi="Times New Roman" w:cs="Times New Roman"/>
          <w:color w:val="212121"/>
          <w:lang w:eastAsia="en-IN"/>
        </w:rPr>
        <w:t xml:space="preserve"> T, </w:t>
      </w:r>
      <w:proofErr w:type="spellStart"/>
      <w:r w:rsidRPr="00FD7964">
        <w:rPr>
          <w:rFonts w:ascii="Times New Roman" w:eastAsia="Times New Roman" w:hAnsi="Times New Roman" w:cs="Times New Roman"/>
          <w:color w:val="212121"/>
          <w:lang w:eastAsia="en-IN"/>
        </w:rPr>
        <w:t>Ghosh</w:t>
      </w:r>
      <w:proofErr w:type="spellEnd"/>
      <w:r w:rsidRPr="00FD7964">
        <w:rPr>
          <w:rFonts w:ascii="Times New Roman" w:eastAsia="Times New Roman" w:hAnsi="Times New Roman" w:cs="Times New Roman"/>
          <w:color w:val="212121"/>
          <w:lang w:eastAsia="en-IN"/>
        </w:rPr>
        <w:t xml:space="preserve"> A, </w:t>
      </w:r>
      <w:proofErr w:type="spellStart"/>
      <w:r w:rsidRPr="00FD7964">
        <w:rPr>
          <w:rFonts w:ascii="Times New Roman" w:eastAsia="Times New Roman" w:hAnsi="Times New Roman" w:cs="Times New Roman"/>
          <w:color w:val="212121"/>
          <w:lang w:eastAsia="en-IN"/>
        </w:rPr>
        <w:t>Mishra</w:t>
      </w:r>
      <w:proofErr w:type="spellEnd"/>
      <w:r w:rsidRPr="00FD7964">
        <w:rPr>
          <w:rFonts w:ascii="Times New Roman" w:eastAsia="Times New Roman" w:hAnsi="Times New Roman" w:cs="Times New Roman"/>
          <w:color w:val="212121"/>
          <w:lang w:eastAsia="en-IN"/>
        </w:rPr>
        <w:t xml:space="preserve"> J, et al. Repurposed drugs, molecular vaccines, immune-modulators, and </w:t>
      </w:r>
      <w:proofErr w:type="spellStart"/>
      <w:r w:rsidRPr="00FD7964">
        <w:rPr>
          <w:rFonts w:ascii="Times New Roman" w:eastAsia="Times New Roman" w:hAnsi="Times New Roman" w:cs="Times New Roman"/>
          <w:color w:val="212121"/>
          <w:lang w:eastAsia="en-IN"/>
        </w:rPr>
        <w:t>nanotherapeutics</w:t>
      </w:r>
      <w:proofErr w:type="spellEnd"/>
      <w:r w:rsidRPr="00FD7964">
        <w:rPr>
          <w:rFonts w:ascii="Times New Roman" w:eastAsia="Times New Roman" w:hAnsi="Times New Roman" w:cs="Times New Roman"/>
          <w:color w:val="212121"/>
          <w:lang w:eastAsia="en-IN"/>
        </w:rPr>
        <w:t xml:space="preserve"> to treat and prevent COVID-19 associated with SARS-CoV-2, a deadly </w:t>
      </w:r>
      <w:proofErr w:type="spellStart"/>
      <w:r w:rsidRPr="00FD7964">
        <w:rPr>
          <w:rFonts w:ascii="Times New Roman" w:eastAsia="Times New Roman" w:hAnsi="Times New Roman" w:cs="Times New Roman"/>
          <w:color w:val="212121"/>
          <w:lang w:eastAsia="en-IN"/>
        </w:rPr>
        <w:t>nanovector</w:t>
      </w:r>
      <w:proofErr w:type="spellEnd"/>
      <w:r w:rsidRPr="00FD7964">
        <w:rPr>
          <w:rFonts w:ascii="Times New Roman" w:eastAsia="Times New Roman" w:hAnsi="Times New Roman" w:cs="Times New Roman"/>
          <w:color w:val="212121"/>
          <w:lang w:eastAsia="en-IN"/>
        </w:rPr>
        <w:t>. </w:t>
      </w:r>
      <w:r w:rsidRPr="00FD7964">
        <w:rPr>
          <w:rFonts w:ascii="Times New Roman" w:eastAsia="Times New Roman" w:hAnsi="Times New Roman" w:cs="Times New Roman"/>
          <w:i/>
          <w:iCs/>
          <w:color w:val="212121"/>
          <w:lang w:eastAsia="en-IN"/>
        </w:rPr>
        <w:t>Advanced Therapeutics. </w:t>
      </w:r>
      <w:r w:rsidRPr="00FD7964">
        <w:rPr>
          <w:rFonts w:ascii="Times New Roman" w:eastAsia="Times New Roman" w:hAnsi="Times New Roman" w:cs="Times New Roman"/>
          <w:color w:val="212121"/>
          <w:lang w:eastAsia="en-IN"/>
        </w:rPr>
        <w:t>2021</w:t>
      </w:r>
      <w:proofErr w:type="gramStart"/>
      <w:r w:rsidRPr="00FD7964">
        <w:rPr>
          <w:rFonts w:ascii="Times New Roman" w:eastAsia="Times New Roman" w:hAnsi="Times New Roman" w:cs="Times New Roman"/>
          <w:color w:val="212121"/>
          <w:lang w:eastAsia="en-IN"/>
        </w:rPr>
        <w:t>;4</w:t>
      </w:r>
      <w:proofErr w:type="gramEnd"/>
      <w:r w:rsidRPr="00FD7964">
        <w:rPr>
          <w:rFonts w:ascii="Times New Roman" w:eastAsia="Times New Roman" w:hAnsi="Times New Roman" w:cs="Times New Roman"/>
          <w:color w:val="212121"/>
          <w:lang w:eastAsia="en-IN"/>
        </w:rPr>
        <w:t xml:space="preserve">(2):2000172. </w:t>
      </w:r>
    </w:p>
    <w:p w:rsidR="00C9105E" w:rsidRPr="00FD7964" w:rsidRDefault="00C9105E" w:rsidP="00C9105E">
      <w:pPr>
        <w:pStyle w:val="ListParagraph"/>
        <w:numPr>
          <w:ilvl w:val="0"/>
          <w:numId w:val="2"/>
        </w:numPr>
        <w:shd w:val="clear" w:color="auto" w:fill="FFFFFF"/>
        <w:spacing w:before="200" w:line="240" w:lineRule="auto"/>
        <w:jc w:val="both"/>
        <w:rPr>
          <w:rFonts w:ascii="Times New Roman" w:eastAsia="Times New Roman" w:hAnsi="Times New Roman" w:cs="Times New Roman"/>
          <w:color w:val="212121"/>
          <w:lang w:eastAsia="en-IN"/>
        </w:rPr>
      </w:pPr>
      <w:r w:rsidRPr="00FD7964">
        <w:rPr>
          <w:rFonts w:ascii="Times New Roman" w:eastAsia="Times New Roman" w:hAnsi="Times New Roman" w:cs="Times New Roman"/>
          <w:color w:val="212121"/>
          <w:lang w:eastAsia="en-IN"/>
        </w:rPr>
        <w:t xml:space="preserve">Das B S, Das A, </w:t>
      </w:r>
      <w:proofErr w:type="spellStart"/>
      <w:r w:rsidRPr="00FD7964">
        <w:rPr>
          <w:rFonts w:ascii="Times New Roman" w:eastAsia="Times New Roman" w:hAnsi="Times New Roman" w:cs="Times New Roman"/>
          <w:color w:val="212121"/>
          <w:lang w:eastAsia="en-IN"/>
        </w:rPr>
        <w:t>Mishra</w:t>
      </w:r>
      <w:proofErr w:type="spellEnd"/>
      <w:r w:rsidRPr="00FD7964">
        <w:rPr>
          <w:rFonts w:ascii="Times New Roman" w:eastAsia="Times New Roman" w:hAnsi="Times New Roman" w:cs="Times New Roman"/>
          <w:color w:val="212121"/>
          <w:lang w:eastAsia="en-IN"/>
        </w:rPr>
        <w:t xml:space="preserve"> A, et al. Microbial cells as biological factory for </w:t>
      </w:r>
      <w:proofErr w:type="spellStart"/>
      <w:r w:rsidRPr="00FD7964">
        <w:rPr>
          <w:rFonts w:ascii="Times New Roman" w:eastAsia="Times New Roman" w:hAnsi="Times New Roman" w:cs="Times New Roman"/>
          <w:color w:val="212121"/>
          <w:lang w:eastAsia="en-IN"/>
        </w:rPr>
        <w:t>nanoparticle</w:t>
      </w:r>
      <w:proofErr w:type="spellEnd"/>
      <w:r w:rsidRPr="00FD7964">
        <w:rPr>
          <w:rFonts w:ascii="Times New Roman" w:eastAsia="Times New Roman" w:hAnsi="Times New Roman" w:cs="Times New Roman"/>
          <w:color w:val="212121"/>
          <w:lang w:eastAsia="en-IN"/>
        </w:rPr>
        <w:t xml:space="preserve"> synthesis. </w:t>
      </w:r>
      <w:r w:rsidRPr="00FD7964">
        <w:rPr>
          <w:rFonts w:ascii="Times New Roman" w:eastAsia="Times New Roman" w:hAnsi="Times New Roman" w:cs="Times New Roman"/>
          <w:i/>
          <w:iCs/>
          <w:color w:val="212121"/>
          <w:lang w:eastAsia="en-IN"/>
        </w:rPr>
        <w:t>Frontiers of Materials Science. </w:t>
      </w:r>
      <w:r w:rsidRPr="00FD7964">
        <w:rPr>
          <w:rFonts w:ascii="Times New Roman" w:eastAsia="Times New Roman" w:hAnsi="Times New Roman" w:cs="Times New Roman"/>
          <w:color w:val="212121"/>
          <w:lang w:eastAsia="en-IN"/>
        </w:rPr>
        <w:t>2021</w:t>
      </w:r>
      <w:proofErr w:type="gramStart"/>
      <w:r w:rsidRPr="00FD7964">
        <w:rPr>
          <w:rFonts w:ascii="Times New Roman" w:eastAsia="Times New Roman" w:hAnsi="Times New Roman" w:cs="Times New Roman"/>
          <w:color w:val="212121"/>
          <w:lang w:eastAsia="en-IN"/>
        </w:rPr>
        <w:t>;15</w:t>
      </w:r>
      <w:proofErr w:type="gramEnd"/>
      <w:r w:rsidRPr="00FD7964">
        <w:rPr>
          <w:rFonts w:ascii="Times New Roman" w:eastAsia="Times New Roman" w:hAnsi="Times New Roman" w:cs="Times New Roman"/>
          <w:color w:val="212121"/>
          <w:lang w:eastAsia="en-IN"/>
        </w:rPr>
        <w:t xml:space="preserve">(2):177–191. </w:t>
      </w:r>
    </w:p>
    <w:p w:rsidR="00C9105E" w:rsidRPr="00FD7964" w:rsidRDefault="00C9105E" w:rsidP="00C9105E">
      <w:pPr>
        <w:pStyle w:val="ListParagraph"/>
        <w:numPr>
          <w:ilvl w:val="0"/>
          <w:numId w:val="2"/>
        </w:numPr>
        <w:shd w:val="clear" w:color="auto" w:fill="FFFFFF"/>
        <w:spacing w:before="200" w:line="240" w:lineRule="auto"/>
        <w:jc w:val="both"/>
        <w:rPr>
          <w:rFonts w:ascii="Times New Roman" w:eastAsia="Times New Roman" w:hAnsi="Times New Roman" w:cs="Times New Roman"/>
          <w:color w:val="212121"/>
          <w:lang w:eastAsia="en-IN"/>
        </w:rPr>
      </w:pPr>
      <w:r w:rsidRPr="00FD7964">
        <w:rPr>
          <w:rFonts w:ascii="Times New Roman" w:eastAsia="Times New Roman" w:hAnsi="Times New Roman" w:cs="Times New Roman"/>
          <w:color w:val="212121"/>
          <w:lang w:eastAsia="en-IN"/>
        </w:rPr>
        <w:t xml:space="preserve">Panda S, </w:t>
      </w:r>
      <w:proofErr w:type="spellStart"/>
      <w:r w:rsidRPr="00FD7964">
        <w:rPr>
          <w:rFonts w:ascii="Times New Roman" w:eastAsia="Times New Roman" w:hAnsi="Times New Roman" w:cs="Times New Roman"/>
          <w:color w:val="212121"/>
          <w:lang w:eastAsia="en-IN"/>
        </w:rPr>
        <w:t>Yadav</w:t>
      </w:r>
      <w:proofErr w:type="spellEnd"/>
      <w:r w:rsidRPr="00FD7964">
        <w:rPr>
          <w:rFonts w:ascii="Times New Roman" w:eastAsia="Times New Roman" w:hAnsi="Times New Roman" w:cs="Times New Roman"/>
          <w:color w:val="212121"/>
          <w:lang w:eastAsia="en-IN"/>
        </w:rPr>
        <w:t xml:space="preserve"> K </w:t>
      </w:r>
      <w:proofErr w:type="spellStart"/>
      <w:r w:rsidRPr="00FD7964">
        <w:rPr>
          <w:rFonts w:ascii="Times New Roman" w:eastAsia="Times New Roman" w:hAnsi="Times New Roman" w:cs="Times New Roman"/>
          <w:color w:val="212121"/>
          <w:lang w:eastAsia="en-IN"/>
        </w:rPr>
        <w:t>K</w:t>
      </w:r>
      <w:proofErr w:type="spellEnd"/>
      <w:r w:rsidRPr="00FD7964">
        <w:rPr>
          <w:rFonts w:ascii="Times New Roman" w:eastAsia="Times New Roman" w:hAnsi="Times New Roman" w:cs="Times New Roman"/>
          <w:color w:val="212121"/>
          <w:lang w:eastAsia="en-IN"/>
        </w:rPr>
        <w:t xml:space="preserve">, </w:t>
      </w:r>
      <w:proofErr w:type="spellStart"/>
      <w:r w:rsidRPr="00FD7964">
        <w:rPr>
          <w:rFonts w:ascii="Times New Roman" w:eastAsia="Times New Roman" w:hAnsi="Times New Roman" w:cs="Times New Roman"/>
          <w:color w:val="212121"/>
          <w:lang w:eastAsia="en-IN"/>
        </w:rPr>
        <w:t>Nayak</w:t>
      </w:r>
      <w:proofErr w:type="spellEnd"/>
      <w:r w:rsidRPr="00FD7964">
        <w:rPr>
          <w:rFonts w:ascii="Times New Roman" w:eastAsia="Times New Roman" w:hAnsi="Times New Roman" w:cs="Times New Roman"/>
          <w:color w:val="212121"/>
          <w:lang w:eastAsia="en-IN"/>
        </w:rPr>
        <w:t xml:space="preserve"> P S, et al. </w:t>
      </w:r>
      <w:proofErr w:type="gramStart"/>
      <w:r w:rsidRPr="00FD7964">
        <w:rPr>
          <w:rFonts w:ascii="Times New Roman" w:eastAsia="Times New Roman" w:hAnsi="Times New Roman" w:cs="Times New Roman"/>
          <w:color w:val="212121"/>
          <w:lang w:eastAsia="en-IN"/>
        </w:rPr>
        <w:t>Screening</w:t>
      </w:r>
      <w:proofErr w:type="gramEnd"/>
      <w:r w:rsidRPr="00FD7964">
        <w:rPr>
          <w:rFonts w:ascii="Times New Roman" w:eastAsia="Times New Roman" w:hAnsi="Times New Roman" w:cs="Times New Roman"/>
          <w:color w:val="212121"/>
          <w:lang w:eastAsia="en-IN"/>
        </w:rPr>
        <w:t xml:space="preserve"> of metal-resistant coal mine bacteria for </w:t>
      </w:r>
      <w:proofErr w:type="spellStart"/>
      <w:r w:rsidRPr="00FD7964">
        <w:rPr>
          <w:rFonts w:ascii="Times New Roman" w:eastAsia="Times New Roman" w:hAnsi="Times New Roman" w:cs="Times New Roman"/>
          <w:color w:val="212121"/>
          <w:lang w:eastAsia="en-IN"/>
        </w:rPr>
        <w:t>biofabrication</w:t>
      </w:r>
      <w:proofErr w:type="spellEnd"/>
      <w:r w:rsidRPr="00FD7964">
        <w:rPr>
          <w:rFonts w:ascii="Times New Roman" w:eastAsia="Times New Roman" w:hAnsi="Times New Roman" w:cs="Times New Roman"/>
          <w:color w:val="212121"/>
          <w:lang w:eastAsia="en-IN"/>
        </w:rPr>
        <w:t xml:space="preserve"> of elemental silver </w:t>
      </w:r>
      <w:proofErr w:type="spellStart"/>
      <w:r w:rsidRPr="00FD7964">
        <w:rPr>
          <w:rFonts w:ascii="Times New Roman" w:eastAsia="Times New Roman" w:hAnsi="Times New Roman" w:cs="Times New Roman"/>
          <w:color w:val="212121"/>
          <w:lang w:eastAsia="en-IN"/>
        </w:rPr>
        <w:t>nanoparticle</w:t>
      </w:r>
      <w:proofErr w:type="spellEnd"/>
      <w:r w:rsidRPr="00FD7964">
        <w:rPr>
          <w:rFonts w:ascii="Times New Roman" w:eastAsia="Times New Roman" w:hAnsi="Times New Roman" w:cs="Times New Roman"/>
          <w:color w:val="212121"/>
          <w:lang w:eastAsia="en-IN"/>
        </w:rPr>
        <w:t>. </w:t>
      </w:r>
      <w:r w:rsidRPr="00FD7964">
        <w:rPr>
          <w:rFonts w:ascii="Times New Roman" w:eastAsia="Times New Roman" w:hAnsi="Times New Roman" w:cs="Times New Roman"/>
          <w:i/>
          <w:iCs/>
          <w:color w:val="212121"/>
          <w:lang w:eastAsia="en-IN"/>
        </w:rPr>
        <w:t>Bulletin of Materials Science. </w:t>
      </w:r>
      <w:r w:rsidRPr="00FD7964">
        <w:rPr>
          <w:rFonts w:ascii="Times New Roman" w:eastAsia="Times New Roman" w:hAnsi="Times New Roman" w:cs="Times New Roman"/>
          <w:color w:val="212121"/>
          <w:lang w:eastAsia="en-IN"/>
        </w:rPr>
        <w:t>2016</w:t>
      </w:r>
      <w:proofErr w:type="gramStart"/>
      <w:r w:rsidRPr="00FD7964">
        <w:rPr>
          <w:rFonts w:ascii="Times New Roman" w:eastAsia="Times New Roman" w:hAnsi="Times New Roman" w:cs="Times New Roman"/>
          <w:color w:val="212121"/>
          <w:lang w:eastAsia="en-IN"/>
        </w:rPr>
        <w:t>;39</w:t>
      </w:r>
      <w:proofErr w:type="gramEnd"/>
      <w:r w:rsidRPr="00FD7964">
        <w:rPr>
          <w:rFonts w:ascii="Times New Roman" w:eastAsia="Times New Roman" w:hAnsi="Times New Roman" w:cs="Times New Roman"/>
          <w:color w:val="212121"/>
          <w:lang w:eastAsia="en-IN"/>
        </w:rPr>
        <w:t xml:space="preserve">(2):397–404. </w:t>
      </w:r>
    </w:p>
    <w:p w:rsidR="00C9105E" w:rsidRPr="00FD7964" w:rsidRDefault="00C9105E" w:rsidP="00C9105E">
      <w:pPr>
        <w:pStyle w:val="ListParagraph"/>
        <w:numPr>
          <w:ilvl w:val="0"/>
          <w:numId w:val="2"/>
        </w:numPr>
        <w:shd w:val="clear" w:color="auto" w:fill="FFFFFF"/>
        <w:spacing w:before="200" w:line="240" w:lineRule="auto"/>
        <w:jc w:val="both"/>
        <w:rPr>
          <w:rFonts w:ascii="Times New Roman" w:eastAsia="Times New Roman" w:hAnsi="Times New Roman" w:cs="Times New Roman"/>
          <w:color w:val="212121"/>
          <w:lang w:eastAsia="en-IN"/>
        </w:rPr>
      </w:pPr>
      <w:r w:rsidRPr="00FD7964">
        <w:rPr>
          <w:rFonts w:ascii="Times New Roman" w:eastAsia="Times New Roman" w:hAnsi="Times New Roman" w:cs="Times New Roman"/>
          <w:color w:val="212121"/>
          <w:lang w:eastAsia="en-IN"/>
        </w:rPr>
        <w:t xml:space="preserve">Sharma M, </w:t>
      </w:r>
      <w:proofErr w:type="spellStart"/>
      <w:r w:rsidRPr="00FD7964">
        <w:rPr>
          <w:rFonts w:ascii="Times New Roman" w:eastAsia="Times New Roman" w:hAnsi="Times New Roman" w:cs="Times New Roman"/>
          <w:color w:val="212121"/>
          <w:lang w:eastAsia="en-IN"/>
        </w:rPr>
        <w:t>Nayak</w:t>
      </w:r>
      <w:proofErr w:type="spellEnd"/>
      <w:r w:rsidRPr="00FD7964">
        <w:rPr>
          <w:rFonts w:ascii="Times New Roman" w:eastAsia="Times New Roman" w:hAnsi="Times New Roman" w:cs="Times New Roman"/>
          <w:color w:val="212121"/>
          <w:lang w:eastAsia="en-IN"/>
        </w:rPr>
        <w:t xml:space="preserve"> P S, </w:t>
      </w:r>
      <w:proofErr w:type="spellStart"/>
      <w:r w:rsidRPr="00FD7964">
        <w:rPr>
          <w:rFonts w:ascii="Times New Roman" w:eastAsia="Times New Roman" w:hAnsi="Times New Roman" w:cs="Times New Roman"/>
          <w:color w:val="212121"/>
          <w:lang w:eastAsia="en-IN"/>
        </w:rPr>
        <w:t>Asthana</w:t>
      </w:r>
      <w:proofErr w:type="spellEnd"/>
      <w:r w:rsidRPr="00FD7964">
        <w:rPr>
          <w:rFonts w:ascii="Times New Roman" w:eastAsia="Times New Roman" w:hAnsi="Times New Roman" w:cs="Times New Roman"/>
          <w:color w:val="212121"/>
          <w:lang w:eastAsia="en-IN"/>
        </w:rPr>
        <w:t xml:space="preserve"> S, et al. </w:t>
      </w:r>
      <w:proofErr w:type="spellStart"/>
      <w:r w:rsidRPr="00FD7964">
        <w:rPr>
          <w:rFonts w:ascii="Times New Roman" w:eastAsia="Times New Roman" w:hAnsi="Times New Roman" w:cs="Times New Roman"/>
          <w:color w:val="212121"/>
          <w:lang w:eastAsia="en-IN"/>
        </w:rPr>
        <w:t>Biofabrication</w:t>
      </w:r>
      <w:proofErr w:type="spellEnd"/>
      <w:r w:rsidRPr="00FD7964">
        <w:rPr>
          <w:rFonts w:ascii="Times New Roman" w:eastAsia="Times New Roman" w:hAnsi="Times New Roman" w:cs="Times New Roman"/>
          <w:color w:val="212121"/>
          <w:lang w:eastAsia="en-IN"/>
        </w:rPr>
        <w:t xml:space="preserve"> of silver </w:t>
      </w:r>
      <w:proofErr w:type="spellStart"/>
      <w:r w:rsidRPr="00FD7964">
        <w:rPr>
          <w:rFonts w:ascii="Times New Roman" w:eastAsia="Times New Roman" w:hAnsi="Times New Roman" w:cs="Times New Roman"/>
          <w:color w:val="212121"/>
          <w:lang w:eastAsia="en-IN"/>
        </w:rPr>
        <w:t>nanoparticles</w:t>
      </w:r>
      <w:proofErr w:type="spellEnd"/>
      <w:r w:rsidRPr="00FD7964">
        <w:rPr>
          <w:rFonts w:ascii="Times New Roman" w:eastAsia="Times New Roman" w:hAnsi="Times New Roman" w:cs="Times New Roman"/>
          <w:color w:val="212121"/>
          <w:lang w:eastAsia="en-IN"/>
        </w:rPr>
        <w:t xml:space="preserve"> using bacteria from mangrove swamp. </w:t>
      </w:r>
      <w:r w:rsidRPr="00FD7964">
        <w:rPr>
          <w:rFonts w:ascii="Times New Roman" w:eastAsia="Times New Roman" w:hAnsi="Times New Roman" w:cs="Times New Roman"/>
          <w:i/>
          <w:iCs/>
          <w:color w:val="212121"/>
          <w:lang w:eastAsia="en-IN"/>
        </w:rPr>
        <w:t xml:space="preserve">IET </w:t>
      </w:r>
      <w:proofErr w:type="spellStart"/>
      <w:r w:rsidRPr="00FD7964">
        <w:rPr>
          <w:rFonts w:ascii="Times New Roman" w:eastAsia="Times New Roman" w:hAnsi="Times New Roman" w:cs="Times New Roman"/>
          <w:i/>
          <w:iCs/>
          <w:color w:val="212121"/>
          <w:lang w:eastAsia="en-IN"/>
        </w:rPr>
        <w:t>Nanobiotechnology</w:t>
      </w:r>
      <w:proofErr w:type="spellEnd"/>
      <w:r w:rsidRPr="00FD7964">
        <w:rPr>
          <w:rFonts w:ascii="Times New Roman" w:eastAsia="Times New Roman" w:hAnsi="Times New Roman" w:cs="Times New Roman"/>
          <w:i/>
          <w:iCs/>
          <w:color w:val="212121"/>
          <w:lang w:eastAsia="en-IN"/>
        </w:rPr>
        <w:t>. </w:t>
      </w:r>
      <w:r w:rsidRPr="00FD7964">
        <w:rPr>
          <w:rFonts w:ascii="Times New Roman" w:eastAsia="Times New Roman" w:hAnsi="Times New Roman" w:cs="Times New Roman"/>
          <w:color w:val="212121"/>
          <w:lang w:eastAsia="en-IN"/>
        </w:rPr>
        <w:t>2018</w:t>
      </w:r>
      <w:proofErr w:type="gramStart"/>
      <w:r w:rsidRPr="00FD7964">
        <w:rPr>
          <w:rFonts w:ascii="Times New Roman" w:eastAsia="Times New Roman" w:hAnsi="Times New Roman" w:cs="Times New Roman"/>
          <w:color w:val="212121"/>
          <w:lang w:eastAsia="en-IN"/>
        </w:rPr>
        <w:t>;12</w:t>
      </w:r>
      <w:proofErr w:type="gramEnd"/>
      <w:r w:rsidRPr="00FD7964">
        <w:rPr>
          <w:rFonts w:ascii="Times New Roman" w:eastAsia="Times New Roman" w:hAnsi="Times New Roman" w:cs="Times New Roman"/>
          <w:color w:val="212121"/>
          <w:lang w:eastAsia="en-IN"/>
        </w:rPr>
        <w:t xml:space="preserve">(5):626–632. </w:t>
      </w:r>
    </w:p>
    <w:p w:rsidR="00C9105E" w:rsidRPr="00FD7964" w:rsidRDefault="00C9105E" w:rsidP="00C9105E">
      <w:pPr>
        <w:pStyle w:val="ListParagraph"/>
        <w:numPr>
          <w:ilvl w:val="0"/>
          <w:numId w:val="2"/>
        </w:numPr>
        <w:shd w:val="clear" w:color="auto" w:fill="FFFFFF"/>
        <w:spacing w:before="200" w:line="240" w:lineRule="auto"/>
        <w:jc w:val="both"/>
        <w:rPr>
          <w:rFonts w:ascii="Times New Roman" w:eastAsia="Times New Roman" w:hAnsi="Times New Roman" w:cs="Times New Roman"/>
          <w:color w:val="212121"/>
          <w:lang w:eastAsia="en-IN"/>
        </w:rPr>
      </w:pPr>
      <w:r w:rsidRPr="00FD7964">
        <w:rPr>
          <w:rFonts w:ascii="Times New Roman" w:eastAsia="Times New Roman" w:hAnsi="Times New Roman" w:cs="Times New Roman"/>
          <w:color w:val="212121"/>
          <w:lang w:eastAsia="en-IN"/>
        </w:rPr>
        <w:t> </w:t>
      </w:r>
      <w:proofErr w:type="spellStart"/>
      <w:r w:rsidRPr="00FD7964">
        <w:rPr>
          <w:rFonts w:ascii="Times New Roman" w:eastAsia="Times New Roman" w:hAnsi="Times New Roman" w:cs="Times New Roman"/>
          <w:color w:val="212121"/>
          <w:lang w:eastAsia="en-IN"/>
        </w:rPr>
        <w:t>Grippin</w:t>
      </w:r>
      <w:proofErr w:type="spellEnd"/>
      <w:r w:rsidRPr="00FD7964">
        <w:rPr>
          <w:rFonts w:ascii="Times New Roman" w:eastAsia="Times New Roman" w:hAnsi="Times New Roman" w:cs="Times New Roman"/>
          <w:color w:val="212121"/>
          <w:lang w:eastAsia="en-IN"/>
        </w:rPr>
        <w:t xml:space="preserve"> A J, </w:t>
      </w:r>
      <w:proofErr w:type="spellStart"/>
      <w:r w:rsidRPr="00FD7964">
        <w:rPr>
          <w:rFonts w:ascii="Times New Roman" w:eastAsia="Times New Roman" w:hAnsi="Times New Roman" w:cs="Times New Roman"/>
          <w:color w:val="212121"/>
          <w:lang w:eastAsia="en-IN"/>
        </w:rPr>
        <w:t>Wummer</w:t>
      </w:r>
      <w:proofErr w:type="spellEnd"/>
      <w:r w:rsidRPr="00FD7964">
        <w:rPr>
          <w:rFonts w:ascii="Times New Roman" w:eastAsia="Times New Roman" w:hAnsi="Times New Roman" w:cs="Times New Roman"/>
          <w:color w:val="212121"/>
          <w:lang w:eastAsia="en-IN"/>
        </w:rPr>
        <w:t xml:space="preserve"> B, </w:t>
      </w:r>
      <w:proofErr w:type="spellStart"/>
      <w:r w:rsidRPr="00FD7964">
        <w:rPr>
          <w:rFonts w:ascii="Times New Roman" w:eastAsia="Times New Roman" w:hAnsi="Times New Roman" w:cs="Times New Roman"/>
          <w:color w:val="212121"/>
          <w:lang w:eastAsia="en-IN"/>
        </w:rPr>
        <w:t>Wildes</w:t>
      </w:r>
      <w:proofErr w:type="spellEnd"/>
      <w:r w:rsidRPr="00FD7964">
        <w:rPr>
          <w:rFonts w:ascii="Times New Roman" w:eastAsia="Times New Roman" w:hAnsi="Times New Roman" w:cs="Times New Roman"/>
          <w:color w:val="212121"/>
          <w:lang w:eastAsia="en-IN"/>
        </w:rPr>
        <w:t xml:space="preserve"> T, et al. </w:t>
      </w:r>
      <w:proofErr w:type="spellStart"/>
      <w:r w:rsidRPr="00FD7964">
        <w:rPr>
          <w:rFonts w:ascii="Times New Roman" w:eastAsia="Times New Roman" w:hAnsi="Times New Roman" w:cs="Times New Roman"/>
          <w:color w:val="212121"/>
          <w:lang w:eastAsia="en-IN"/>
        </w:rPr>
        <w:t>Dendritic</w:t>
      </w:r>
      <w:proofErr w:type="spellEnd"/>
      <w:r w:rsidRPr="00FD7964">
        <w:rPr>
          <w:rFonts w:ascii="Times New Roman" w:eastAsia="Times New Roman" w:hAnsi="Times New Roman" w:cs="Times New Roman"/>
          <w:color w:val="212121"/>
          <w:lang w:eastAsia="en-IN"/>
        </w:rPr>
        <w:t xml:space="preserve"> cell-activating magnetic </w:t>
      </w:r>
      <w:proofErr w:type="spellStart"/>
      <w:r w:rsidRPr="00FD7964">
        <w:rPr>
          <w:rFonts w:ascii="Times New Roman" w:eastAsia="Times New Roman" w:hAnsi="Times New Roman" w:cs="Times New Roman"/>
          <w:color w:val="212121"/>
          <w:lang w:eastAsia="en-IN"/>
        </w:rPr>
        <w:t>nanoparticles</w:t>
      </w:r>
      <w:proofErr w:type="spellEnd"/>
      <w:r w:rsidRPr="00FD7964">
        <w:rPr>
          <w:rFonts w:ascii="Times New Roman" w:eastAsia="Times New Roman" w:hAnsi="Times New Roman" w:cs="Times New Roman"/>
          <w:color w:val="212121"/>
          <w:lang w:eastAsia="en-IN"/>
        </w:rPr>
        <w:t xml:space="preserve"> enable early prediction of antitumor response with magnetic resonance imaging. </w:t>
      </w:r>
      <w:r w:rsidRPr="00FD7964">
        <w:rPr>
          <w:rFonts w:ascii="Times New Roman" w:eastAsia="Times New Roman" w:hAnsi="Times New Roman" w:cs="Times New Roman"/>
          <w:i/>
          <w:iCs/>
          <w:color w:val="212121"/>
          <w:lang w:eastAsia="en-IN"/>
        </w:rPr>
        <w:t xml:space="preserve">ACS </w:t>
      </w:r>
      <w:proofErr w:type="spellStart"/>
      <w:r w:rsidRPr="00FD7964">
        <w:rPr>
          <w:rFonts w:ascii="Times New Roman" w:eastAsia="Times New Roman" w:hAnsi="Times New Roman" w:cs="Times New Roman"/>
          <w:i/>
          <w:iCs/>
          <w:color w:val="212121"/>
          <w:lang w:eastAsia="en-IN"/>
        </w:rPr>
        <w:t>Nano</w:t>
      </w:r>
      <w:proofErr w:type="spellEnd"/>
      <w:r w:rsidRPr="00FD7964">
        <w:rPr>
          <w:rFonts w:ascii="Times New Roman" w:eastAsia="Times New Roman" w:hAnsi="Times New Roman" w:cs="Times New Roman"/>
          <w:i/>
          <w:iCs/>
          <w:color w:val="212121"/>
          <w:lang w:eastAsia="en-IN"/>
        </w:rPr>
        <w:t>. </w:t>
      </w:r>
      <w:r w:rsidRPr="00FD7964">
        <w:rPr>
          <w:rFonts w:ascii="Times New Roman" w:eastAsia="Times New Roman" w:hAnsi="Times New Roman" w:cs="Times New Roman"/>
          <w:color w:val="212121"/>
          <w:lang w:eastAsia="en-IN"/>
        </w:rPr>
        <w:t>2019</w:t>
      </w:r>
      <w:proofErr w:type="gramStart"/>
      <w:r w:rsidRPr="00FD7964">
        <w:rPr>
          <w:rFonts w:ascii="Times New Roman" w:eastAsia="Times New Roman" w:hAnsi="Times New Roman" w:cs="Times New Roman"/>
          <w:color w:val="212121"/>
          <w:lang w:eastAsia="en-IN"/>
        </w:rPr>
        <w:t>;13</w:t>
      </w:r>
      <w:proofErr w:type="gramEnd"/>
      <w:r w:rsidRPr="00FD7964">
        <w:rPr>
          <w:rFonts w:ascii="Times New Roman" w:eastAsia="Times New Roman" w:hAnsi="Times New Roman" w:cs="Times New Roman"/>
          <w:color w:val="212121"/>
          <w:lang w:eastAsia="en-IN"/>
        </w:rPr>
        <w:t xml:space="preserve">(12):13884–13898. </w:t>
      </w:r>
    </w:p>
    <w:p w:rsidR="00C9105E" w:rsidRPr="00FD7964" w:rsidRDefault="00C9105E" w:rsidP="00C9105E">
      <w:pPr>
        <w:pStyle w:val="ListParagraph"/>
        <w:numPr>
          <w:ilvl w:val="0"/>
          <w:numId w:val="2"/>
        </w:numPr>
        <w:shd w:val="clear" w:color="auto" w:fill="FFFFFF"/>
        <w:spacing w:before="200" w:line="240" w:lineRule="auto"/>
        <w:jc w:val="both"/>
        <w:rPr>
          <w:rFonts w:ascii="Times New Roman" w:eastAsia="Times New Roman" w:hAnsi="Times New Roman" w:cs="Times New Roman"/>
          <w:color w:val="212121"/>
          <w:lang w:eastAsia="en-IN"/>
        </w:rPr>
      </w:pPr>
      <w:proofErr w:type="spellStart"/>
      <w:r w:rsidRPr="00FD7964">
        <w:rPr>
          <w:rFonts w:ascii="Times New Roman" w:eastAsia="Times New Roman" w:hAnsi="Times New Roman" w:cs="Times New Roman"/>
          <w:color w:val="212121"/>
          <w:lang w:eastAsia="en-IN"/>
        </w:rPr>
        <w:t>Yadavalli</w:t>
      </w:r>
      <w:proofErr w:type="spellEnd"/>
      <w:r w:rsidRPr="00FD7964">
        <w:rPr>
          <w:rFonts w:ascii="Times New Roman" w:eastAsia="Times New Roman" w:hAnsi="Times New Roman" w:cs="Times New Roman"/>
          <w:color w:val="212121"/>
          <w:lang w:eastAsia="en-IN"/>
        </w:rPr>
        <w:t xml:space="preserve"> T, </w:t>
      </w:r>
      <w:proofErr w:type="spellStart"/>
      <w:r w:rsidRPr="00FD7964">
        <w:rPr>
          <w:rFonts w:ascii="Times New Roman" w:eastAsia="Times New Roman" w:hAnsi="Times New Roman" w:cs="Times New Roman"/>
          <w:color w:val="212121"/>
          <w:lang w:eastAsia="en-IN"/>
        </w:rPr>
        <w:t>Shukla</w:t>
      </w:r>
      <w:proofErr w:type="spellEnd"/>
      <w:r w:rsidRPr="00FD7964">
        <w:rPr>
          <w:rFonts w:ascii="Times New Roman" w:eastAsia="Times New Roman" w:hAnsi="Times New Roman" w:cs="Times New Roman"/>
          <w:color w:val="212121"/>
          <w:lang w:eastAsia="en-IN"/>
        </w:rPr>
        <w:t xml:space="preserve"> D. Role of metal and metal oxide </w:t>
      </w:r>
      <w:proofErr w:type="spellStart"/>
      <w:r w:rsidRPr="00FD7964">
        <w:rPr>
          <w:rFonts w:ascii="Times New Roman" w:eastAsia="Times New Roman" w:hAnsi="Times New Roman" w:cs="Times New Roman"/>
          <w:color w:val="212121"/>
          <w:lang w:eastAsia="en-IN"/>
        </w:rPr>
        <w:t>nanoparticles</w:t>
      </w:r>
      <w:proofErr w:type="spellEnd"/>
      <w:r w:rsidRPr="00FD7964">
        <w:rPr>
          <w:rFonts w:ascii="Times New Roman" w:eastAsia="Times New Roman" w:hAnsi="Times New Roman" w:cs="Times New Roman"/>
          <w:color w:val="212121"/>
          <w:lang w:eastAsia="en-IN"/>
        </w:rPr>
        <w:t xml:space="preserve"> as diagnostic and therapeutic tools for highly prevalent viral infections. </w:t>
      </w:r>
      <w:proofErr w:type="spellStart"/>
      <w:r w:rsidRPr="00FD7964">
        <w:rPr>
          <w:rFonts w:ascii="Times New Roman" w:eastAsia="Times New Roman" w:hAnsi="Times New Roman" w:cs="Times New Roman"/>
          <w:i/>
          <w:iCs/>
          <w:color w:val="212121"/>
          <w:lang w:eastAsia="en-IN"/>
        </w:rPr>
        <w:t>Nanomedicine</w:t>
      </w:r>
      <w:proofErr w:type="spellEnd"/>
      <w:r w:rsidRPr="00FD7964">
        <w:rPr>
          <w:rFonts w:ascii="Times New Roman" w:eastAsia="Times New Roman" w:hAnsi="Times New Roman" w:cs="Times New Roman"/>
          <w:i/>
          <w:iCs/>
          <w:color w:val="212121"/>
          <w:lang w:eastAsia="en-IN"/>
        </w:rPr>
        <w:t>: Nanotechnology, Biology, and Medicine. </w:t>
      </w:r>
      <w:r w:rsidRPr="00FD7964">
        <w:rPr>
          <w:rFonts w:ascii="Times New Roman" w:eastAsia="Times New Roman" w:hAnsi="Times New Roman" w:cs="Times New Roman"/>
          <w:color w:val="212121"/>
          <w:lang w:eastAsia="en-IN"/>
        </w:rPr>
        <w:t>2017</w:t>
      </w:r>
      <w:proofErr w:type="gramStart"/>
      <w:r w:rsidRPr="00FD7964">
        <w:rPr>
          <w:rFonts w:ascii="Times New Roman" w:eastAsia="Times New Roman" w:hAnsi="Times New Roman" w:cs="Times New Roman"/>
          <w:color w:val="212121"/>
          <w:lang w:eastAsia="en-IN"/>
        </w:rPr>
        <w:t>;13</w:t>
      </w:r>
      <w:proofErr w:type="gramEnd"/>
      <w:r w:rsidRPr="00FD7964">
        <w:rPr>
          <w:rFonts w:ascii="Times New Roman" w:eastAsia="Times New Roman" w:hAnsi="Times New Roman" w:cs="Times New Roman"/>
          <w:color w:val="212121"/>
          <w:lang w:eastAsia="en-IN"/>
        </w:rPr>
        <w:t xml:space="preserve">(1):219–230. </w:t>
      </w:r>
    </w:p>
    <w:p w:rsidR="00C9105E" w:rsidRPr="00FD7964" w:rsidRDefault="00C9105E" w:rsidP="00C9105E">
      <w:pPr>
        <w:pStyle w:val="ListParagraph"/>
        <w:numPr>
          <w:ilvl w:val="0"/>
          <w:numId w:val="2"/>
        </w:numPr>
        <w:shd w:val="clear" w:color="auto" w:fill="FFFFFF"/>
        <w:spacing w:before="200" w:line="240" w:lineRule="auto"/>
        <w:jc w:val="both"/>
        <w:rPr>
          <w:rFonts w:ascii="Times New Roman" w:eastAsia="Times New Roman" w:hAnsi="Times New Roman" w:cs="Times New Roman"/>
          <w:color w:val="212121"/>
          <w:lang w:eastAsia="en-IN"/>
        </w:rPr>
      </w:pPr>
      <w:proofErr w:type="spellStart"/>
      <w:r w:rsidRPr="00FD7964">
        <w:rPr>
          <w:rFonts w:ascii="Times New Roman" w:eastAsia="Times New Roman" w:hAnsi="Times New Roman" w:cs="Times New Roman"/>
          <w:color w:val="212121"/>
          <w:lang w:eastAsia="en-IN"/>
        </w:rPr>
        <w:t>Palmieri</w:t>
      </w:r>
      <w:proofErr w:type="spellEnd"/>
      <w:r w:rsidRPr="00FD7964">
        <w:rPr>
          <w:rFonts w:ascii="Times New Roman" w:eastAsia="Times New Roman" w:hAnsi="Times New Roman" w:cs="Times New Roman"/>
          <w:color w:val="212121"/>
          <w:lang w:eastAsia="en-IN"/>
        </w:rPr>
        <w:t xml:space="preserve"> V, </w:t>
      </w:r>
      <w:proofErr w:type="spellStart"/>
      <w:r w:rsidRPr="00FD7964">
        <w:rPr>
          <w:rFonts w:ascii="Times New Roman" w:eastAsia="Times New Roman" w:hAnsi="Times New Roman" w:cs="Times New Roman"/>
          <w:color w:val="212121"/>
          <w:lang w:eastAsia="en-IN"/>
        </w:rPr>
        <w:t>Papi</w:t>
      </w:r>
      <w:proofErr w:type="spellEnd"/>
      <w:r w:rsidRPr="00FD7964">
        <w:rPr>
          <w:rFonts w:ascii="Times New Roman" w:eastAsia="Times New Roman" w:hAnsi="Times New Roman" w:cs="Times New Roman"/>
          <w:color w:val="212121"/>
          <w:lang w:eastAsia="en-IN"/>
        </w:rPr>
        <w:t xml:space="preserve"> M. Can </w:t>
      </w:r>
      <w:proofErr w:type="spellStart"/>
      <w:r w:rsidRPr="00FD7964">
        <w:rPr>
          <w:rFonts w:ascii="Times New Roman" w:eastAsia="Times New Roman" w:hAnsi="Times New Roman" w:cs="Times New Roman"/>
          <w:color w:val="212121"/>
          <w:lang w:eastAsia="en-IN"/>
        </w:rPr>
        <w:t>graphene</w:t>
      </w:r>
      <w:proofErr w:type="spellEnd"/>
      <w:r w:rsidRPr="00FD7964">
        <w:rPr>
          <w:rFonts w:ascii="Times New Roman" w:eastAsia="Times New Roman" w:hAnsi="Times New Roman" w:cs="Times New Roman"/>
          <w:color w:val="212121"/>
          <w:lang w:eastAsia="en-IN"/>
        </w:rPr>
        <w:t xml:space="preserve"> take part in the fight against COVID-19? </w:t>
      </w:r>
      <w:proofErr w:type="spellStart"/>
      <w:r w:rsidRPr="00FD7964">
        <w:rPr>
          <w:rFonts w:ascii="Times New Roman" w:eastAsia="Times New Roman" w:hAnsi="Times New Roman" w:cs="Times New Roman"/>
          <w:i/>
          <w:iCs/>
          <w:color w:val="212121"/>
          <w:lang w:eastAsia="en-IN"/>
        </w:rPr>
        <w:t>Nano</w:t>
      </w:r>
      <w:proofErr w:type="spellEnd"/>
      <w:r w:rsidRPr="00FD7964">
        <w:rPr>
          <w:rFonts w:ascii="Times New Roman" w:eastAsia="Times New Roman" w:hAnsi="Times New Roman" w:cs="Times New Roman"/>
          <w:i/>
          <w:iCs/>
          <w:color w:val="212121"/>
          <w:lang w:eastAsia="en-IN"/>
        </w:rPr>
        <w:t xml:space="preserve"> Today. </w:t>
      </w:r>
      <w:r w:rsidRPr="00FD7964">
        <w:rPr>
          <w:rFonts w:ascii="Times New Roman" w:eastAsia="Times New Roman" w:hAnsi="Times New Roman" w:cs="Times New Roman"/>
          <w:color w:val="212121"/>
          <w:lang w:eastAsia="en-IN"/>
        </w:rPr>
        <w:t>2020</w:t>
      </w:r>
      <w:proofErr w:type="gramStart"/>
      <w:r w:rsidRPr="00FD7964">
        <w:rPr>
          <w:rFonts w:ascii="Times New Roman" w:eastAsia="Times New Roman" w:hAnsi="Times New Roman" w:cs="Times New Roman"/>
          <w:color w:val="212121"/>
          <w:lang w:eastAsia="en-IN"/>
        </w:rPr>
        <w:t>;33:100883</w:t>
      </w:r>
      <w:proofErr w:type="gramEnd"/>
      <w:r w:rsidRPr="00FD7964">
        <w:rPr>
          <w:rFonts w:ascii="Times New Roman" w:eastAsia="Times New Roman" w:hAnsi="Times New Roman" w:cs="Times New Roman"/>
          <w:color w:val="212121"/>
          <w:lang w:eastAsia="en-IN"/>
        </w:rPr>
        <w:t xml:space="preserve">. </w:t>
      </w:r>
    </w:p>
    <w:p w:rsidR="00C9105E" w:rsidRPr="00FD7964" w:rsidRDefault="00C9105E" w:rsidP="00C9105E">
      <w:pPr>
        <w:pStyle w:val="ListParagraph"/>
        <w:numPr>
          <w:ilvl w:val="0"/>
          <w:numId w:val="2"/>
        </w:numPr>
        <w:shd w:val="clear" w:color="auto" w:fill="FFFFFF"/>
        <w:spacing w:before="200" w:line="240" w:lineRule="auto"/>
        <w:jc w:val="both"/>
        <w:rPr>
          <w:rFonts w:ascii="Times New Roman" w:eastAsia="Times New Roman" w:hAnsi="Times New Roman" w:cs="Times New Roman"/>
          <w:color w:val="212121"/>
          <w:lang w:eastAsia="en-IN"/>
        </w:rPr>
      </w:pPr>
      <w:r w:rsidRPr="00FD7964">
        <w:rPr>
          <w:rFonts w:ascii="Times New Roman" w:eastAsia="Times New Roman" w:hAnsi="Times New Roman" w:cs="Times New Roman"/>
          <w:color w:val="212121"/>
          <w:lang w:eastAsia="en-IN"/>
        </w:rPr>
        <w:lastRenderedPageBreak/>
        <w:t xml:space="preserve">Shin M D, </w:t>
      </w:r>
      <w:proofErr w:type="spellStart"/>
      <w:r w:rsidRPr="00FD7964">
        <w:rPr>
          <w:rFonts w:ascii="Times New Roman" w:eastAsia="Times New Roman" w:hAnsi="Times New Roman" w:cs="Times New Roman"/>
          <w:color w:val="212121"/>
          <w:lang w:eastAsia="en-IN"/>
        </w:rPr>
        <w:t>Shukla</w:t>
      </w:r>
      <w:proofErr w:type="spellEnd"/>
      <w:r w:rsidRPr="00FD7964">
        <w:rPr>
          <w:rFonts w:ascii="Times New Roman" w:eastAsia="Times New Roman" w:hAnsi="Times New Roman" w:cs="Times New Roman"/>
          <w:color w:val="212121"/>
          <w:lang w:eastAsia="en-IN"/>
        </w:rPr>
        <w:t xml:space="preserve"> S, Chung Y H, et al. COVID-19 vaccine development and a potential </w:t>
      </w:r>
      <w:proofErr w:type="spellStart"/>
      <w:r w:rsidRPr="00FD7964">
        <w:rPr>
          <w:rFonts w:ascii="Times New Roman" w:eastAsia="Times New Roman" w:hAnsi="Times New Roman" w:cs="Times New Roman"/>
          <w:color w:val="212121"/>
          <w:lang w:eastAsia="en-IN"/>
        </w:rPr>
        <w:t>nanomaterial</w:t>
      </w:r>
      <w:proofErr w:type="spellEnd"/>
      <w:r w:rsidRPr="00FD7964">
        <w:rPr>
          <w:rFonts w:ascii="Times New Roman" w:eastAsia="Times New Roman" w:hAnsi="Times New Roman" w:cs="Times New Roman"/>
          <w:color w:val="212121"/>
          <w:lang w:eastAsia="en-IN"/>
        </w:rPr>
        <w:t xml:space="preserve"> path forward. </w:t>
      </w:r>
      <w:r w:rsidRPr="00FD7964">
        <w:rPr>
          <w:rFonts w:ascii="Times New Roman" w:eastAsia="Times New Roman" w:hAnsi="Times New Roman" w:cs="Times New Roman"/>
          <w:i/>
          <w:iCs/>
          <w:color w:val="212121"/>
          <w:lang w:eastAsia="en-IN"/>
        </w:rPr>
        <w:t>Nature Nanotechnology. </w:t>
      </w:r>
      <w:r w:rsidRPr="00FD7964">
        <w:rPr>
          <w:rFonts w:ascii="Times New Roman" w:eastAsia="Times New Roman" w:hAnsi="Times New Roman" w:cs="Times New Roman"/>
          <w:color w:val="212121"/>
          <w:lang w:eastAsia="en-IN"/>
        </w:rPr>
        <w:t>2020</w:t>
      </w:r>
      <w:proofErr w:type="gramStart"/>
      <w:r w:rsidRPr="00FD7964">
        <w:rPr>
          <w:rFonts w:ascii="Times New Roman" w:eastAsia="Times New Roman" w:hAnsi="Times New Roman" w:cs="Times New Roman"/>
          <w:color w:val="212121"/>
          <w:lang w:eastAsia="en-IN"/>
        </w:rPr>
        <w:t>;15</w:t>
      </w:r>
      <w:proofErr w:type="gramEnd"/>
      <w:r w:rsidRPr="00FD7964">
        <w:rPr>
          <w:rFonts w:ascii="Times New Roman" w:eastAsia="Times New Roman" w:hAnsi="Times New Roman" w:cs="Times New Roman"/>
          <w:color w:val="212121"/>
          <w:lang w:eastAsia="en-IN"/>
        </w:rPr>
        <w:t xml:space="preserve">(8):646–655. </w:t>
      </w:r>
    </w:p>
    <w:p w:rsidR="00C9105E" w:rsidRPr="00FD7964" w:rsidRDefault="00C9105E" w:rsidP="00C9105E">
      <w:pPr>
        <w:pStyle w:val="ListParagraph"/>
        <w:numPr>
          <w:ilvl w:val="0"/>
          <w:numId w:val="2"/>
        </w:numPr>
        <w:shd w:val="clear" w:color="auto" w:fill="FFFFFF"/>
        <w:spacing w:before="200" w:line="240" w:lineRule="auto"/>
        <w:jc w:val="both"/>
        <w:rPr>
          <w:rFonts w:ascii="Times New Roman" w:eastAsia="Times New Roman" w:hAnsi="Times New Roman" w:cs="Times New Roman"/>
          <w:color w:val="212121"/>
          <w:lang w:eastAsia="en-IN"/>
        </w:rPr>
      </w:pPr>
      <w:r w:rsidRPr="00FD7964">
        <w:rPr>
          <w:rFonts w:ascii="Times New Roman" w:eastAsia="Times New Roman" w:hAnsi="Times New Roman" w:cs="Times New Roman"/>
          <w:color w:val="212121"/>
          <w:lang w:eastAsia="en-IN"/>
        </w:rPr>
        <w:t xml:space="preserve">McCarthy D J, </w:t>
      </w:r>
      <w:proofErr w:type="spellStart"/>
      <w:r w:rsidRPr="00FD7964">
        <w:rPr>
          <w:rFonts w:ascii="Times New Roman" w:eastAsia="Times New Roman" w:hAnsi="Times New Roman" w:cs="Times New Roman"/>
          <w:color w:val="212121"/>
          <w:lang w:eastAsia="en-IN"/>
        </w:rPr>
        <w:t>Malhotra</w:t>
      </w:r>
      <w:proofErr w:type="spellEnd"/>
      <w:r w:rsidRPr="00FD7964">
        <w:rPr>
          <w:rFonts w:ascii="Times New Roman" w:eastAsia="Times New Roman" w:hAnsi="Times New Roman" w:cs="Times New Roman"/>
          <w:color w:val="212121"/>
          <w:lang w:eastAsia="en-IN"/>
        </w:rPr>
        <w:t xml:space="preserve"> M, </w:t>
      </w:r>
      <w:proofErr w:type="spellStart"/>
      <w:r w:rsidRPr="00FD7964">
        <w:rPr>
          <w:rFonts w:ascii="Times New Roman" w:eastAsia="Times New Roman" w:hAnsi="Times New Roman" w:cs="Times New Roman"/>
          <w:color w:val="212121"/>
          <w:lang w:eastAsia="en-IN"/>
        </w:rPr>
        <w:t>O’Mahony</w:t>
      </w:r>
      <w:proofErr w:type="spellEnd"/>
      <w:r w:rsidRPr="00FD7964">
        <w:rPr>
          <w:rFonts w:ascii="Times New Roman" w:eastAsia="Times New Roman" w:hAnsi="Times New Roman" w:cs="Times New Roman"/>
          <w:color w:val="212121"/>
          <w:lang w:eastAsia="en-IN"/>
        </w:rPr>
        <w:t xml:space="preserve"> </w:t>
      </w:r>
      <w:proofErr w:type="gramStart"/>
      <w:r w:rsidRPr="00FD7964">
        <w:rPr>
          <w:rFonts w:ascii="Times New Roman" w:eastAsia="Times New Roman" w:hAnsi="Times New Roman" w:cs="Times New Roman"/>
          <w:color w:val="212121"/>
          <w:lang w:eastAsia="en-IN"/>
        </w:rPr>
        <w:t>A</w:t>
      </w:r>
      <w:proofErr w:type="gramEnd"/>
      <w:r w:rsidRPr="00FD7964">
        <w:rPr>
          <w:rFonts w:ascii="Times New Roman" w:eastAsia="Times New Roman" w:hAnsi="Times New Roman" w:cs="Times New Roman"/>
          <w:color w:val="212121"/>
          <w:lang w:eastAsia="en-IN"/>
        </w:rPr>
        <w:t xml:space="preserve"> M, et al. </w:t>
      </w:r>
      <w:proofErr w:type="spellStart"/>
      <w:r w:rsidRPr="00FD7964">
        <w:rPr>
          <w:rFonts w:ascii="Times New Roman" w:eastAsia="Times New Roman" w:hAnsi="Times New Roman" w:cs="Times New Roman"/>
          <w:color w:val="212121"/>
          <w:lang w:eastAsia="en-IN"/>
        </w:rPr>
        <w:t>Nanoparticles</w:t>
      </w:r>
      <w:proofErr w:type="spellEnd"/>
      <w:r w:rsidRPr="00FD7964">
        <w:rPr>
          <w:rFonts w:ascii="Times New Roman" w:eastAsia="Times New Roman" w:hAnsi="Times New Roman" w:cs="Times New Roman"/>
          <w:color w:val="212121"/>
          <w:lang w:eastAsia="en-IN"/>
        </w:rPr>
        <w:t xml:space="preserve"> and the blood—brain barrier: advancing from </w:t>
      </w:r>
      <w:r w:rsidRPr="00FD7964">
        <w:rPr>
          <w:rFonts w:ascii="Times New Roman" w:eastAsia="Times New Roman" w:hAnsi="Times New Roman" w:cs="Times New Roman"/>
          <w:i/>
          <w:iCs/>
          <w:color w:val="212121"/>
          <w:lang w:eastAsia="en-IN"/>
        </w:rPr>
        <w:t>in-vitro</w:t>
      </w:r>
      <w:r w:rsidRPr="00FD7964">
        <w:rPr>
          <w:rFonts w:ascii="Times New Roman" w:eastAsia="Times New Roman" w:hAnsi="Times New Roman" w:cs="Times New Roman"/>
          <w:color w:val="212121"/>
          <w:lang w:eastAsia="en-IN"/>
        </w:rPr>
        <w:t> models towards therapeutic significance. </w:t>
      </w:r>
      <w:r w:rsidRPr="00FD7964">
        <w:rPr>
          <w:rFonts w:ascii="Times New Roman" w:eastAsia="Times New Roman" w:hAnsi="Times New Roman" w:cs="Times New Roman"/>
          <w:i/>
          <w:iCs/>
          <w:color w:val="212121"/>
          <w:lang w:eastAsia="en-IN"/>
        </w:rPr>
        <w:t>Pharmaceutical Research. </w:t>
      </w:r>
      <w:r w:rsidRPr="00FD7964">
        <w:rPr>
          <w:rFonts w:ascii="Times New Roman" w:eastAsia="Times New Roman" w:hAnsi="Times New Roman" w:cs="Times New Roman"/>
          <w:color w:val="212121"/>
          <w:lang w:eastAsia="en-IN"/>
        </w:rPr>
        <w:t>2015</w:t>
      </w:r>
      <w:proofErr w:type="gramStart"/>
      <w:r w:rsidRPr="00FD7964">
        <w:rPr>
          <w:rFonts w:ascii="Times New Roman" w:eastAsia="Times New Roman" w:hAnsi="Times New Roman" w:cs="Times New Roman"/>
          <w:color w:val="212121"/>
          <w:lang w:eastAsia="en-IN"/>
        </w:rPr>
        <w:t>;32</w:t>
      </w:r>
      <w:proofErr w:type="gramEnd"/>
      <w:r w:rsidRPr="00FD7964">
        <w:rPr>
          <w:rFonts w:ascii="Times New Roman" w:eastAsia="Times New Roman" w:hAnsi="Times New Roman" w:cs="Times New Roman"/>
          <w:color w:val="212121"/>
          <w:lang w:eastAsia="en-IN"/>
        </w:rPr>
        <w:t>(4):1161–1185.</w:t>
      </w:r>
    </w:p>
    <w:p w:rsidR="00C9105E" w:rsidRPr="00FD7964" w:rsidRDefault="00C9105E" w:rsidP="00C9105E">
      <w:pPr>
        <w:pStyle w:val="ListParagraph"/>
        <w:numPr>
          <w:ilvl w:val="0"/>
          <w:numId w:val="2"/>
        </w:numPr>
        <w:shd w:val="clear" w:color="auto" w:fill="FFFFFF"/>
        <w:spacing w:before="200" w:line="240" w:lineRule="auto"/>
        <w:jc w:val="both"/>
        <w:rPr>
          <w:rFonts w:ascii="Times New Roman" w:eastAsia="Times New Roman" w:hAnsi="Times New Roman" w:cs="Times New Roman"/>
          <w:color w:val="212121"/>
          <w:lang w:eastAsia="en-IN"/>
        </w:rPr>
      </w:pPr>
      <w:proofErr w:type="spellStart"/>
      <w:r w:rsidRPr="00FD7964">
        <w:rPr>
          <w:rFonts w:ascii="Times New Roman" w:eastAsia="Times New Roman" w:hAnsi="Times New Roman" w:cs="Times New Roman"/>
          <w:color w:val="212121"/>
          <w:lang w:eastAsia="en-IN"/>
        </w:rPr>
        <w:t>Dollo</w:t>
      </w:r>
      <w:proofErr w:type="spellEnd"/>
      <w:r w:rsidRPr="00FD7964">
        <w:rPr>
          <w:rFonts w:ascii="Times New Roman" w:eastAsia="Times New Roman" w:hAnsi="Times New Roman" w:cs="Times New Roman"/>
          <w:color w:val="212121"/>
          <w:lang w:eastAsia="en-IN"/>
        </w:rPr>
        <w:t xml:space="preserve"> G, </w:t>
      </w:r>
      <w:proofErr w:type="spellStart"/>
      <w:r w:rsidRPr="00FD7964">
        <w:rPr>
          <w:rFonts w:ascii="Times New Roman" w:eastAsia="Times New Roman" w:hAnsi="Times New Roman" w:cs="Times New Roman"/>
          <w:color w:val="212121"/>
          <w:lang w:eastAsia="en-IN"/>
        </w:rPr>
        <w:t>Boucaud</w:t>
      </w:r>
      <w:proofErr w:type="spellEnd"/>
      <w:r w:rsidRPr="00FD7964">
        <w:rPr>
          <w:rFonts w:ascii="Times New Roman" w:eastAsia="Times New Roman" w:hAnsi="Times New Roman" w:cs="Times New Roman"/>
          <w:color w:val="212121"/>
          <w:lang w:eastAsia="en-IN"/>
        </w:rPr>
        <w:t xml:space="preserve"> Y, </w:t>
      </w:r>
      <w:proofErr w:type="spellStart"/>
      <w:r w:rsidRPr="00FD7964">
        <w:rPr>
          <w:rFonts w:ascii="Times New Roman" w:eastAsia="Times New Roman" w:hAnsi="Times New Roman" w:cs="Times New Roman"/>
          <w:color w:val="212121"/>
          <w:lang w:eastAsia="en-IN"/>
        </w:rPr>
        <w:t>Amela</w:t>
      </w:r>
      <w:proofErr w:type="spellEnd"/>
      <w:r w:rsidRPr="00FD7964">
        <w:rPr>
          <w:rFonts w:ascii="Times New Roman" w:eastAsia="Times New Roman" w:hAnsi="Times New Roman" w:cs="Times New Roman"/>
          <w:color w:val="212121"/>
          <w:lang w:eastAsia="en-IN"/>
        </w:rPr>
        <w:t xml:space="preserve">-Cortes M, et al. PLGA </w:t>
      </w:r>
      <w:proofErr w:type="spellStart"/>
      <w:r w:rsidRPr="00FD7964">
        <w:rPr>
          <w:rFonts w:ascii="Times New Roman" w:eastAsia="Times New Roman" w:hAnsi="Times New Roman" w:cs="Times New Roman"/>
          <w:color w:val="212121"/>
          <w:lang w:eastAsia="en-IN"/>
        </w:rPr>
        <w:t>nanoparticles</w:t>
      </w:r>
      <w:proofErr w:type="spellEnd"/>
      <w:r w:rsidRPr="00FD7964">
        <w:rPr>
          <w:rFonts w:ascii="Times New Roman" w:eastAsia="Times New Roman" w:hAnsi="Times New Roman" w:cs="Times New Roman"/>
          <w:color w:val="212121"/>
          <w:lang w:eastAsia="en-IN"/>
        </w:rPr>
        <w:t xml:space="preserve"> embedding molybdenum cluster salts: influence of chemical composition on </w:t>
      </w:r>
      <w:proofErr w:type="spellStart"/>
      <w:r w:rsidRPr="00FD7964">
        <w:rPr>
          <w:rFonts w:ascii="Times New Roman" w:eastAsia="Times New Roman" w:hAnsi="Times New Roman" w:cs="Times New Roman"/>
          <w:color w:val="212121"/>
          <w:lang w:eastAsia="en-IN"/>
        </w:rPr>
        <w:t>physico</w:t>
      </w:r>
      <w:proofErr w:type="spellEnd"/>
      <w:r w:rsidRPr="00FD7964">
        <w:rPr>
          <w:rFonts w:ascii="Times New Roman" w:eastAsia="Times New Roman" w:hAnsi="Times New Roman" w:cs="Times New Roman"/>
          <w:color w:val="212121"/>
          <w:lang w:eastAsia="en-IN"/>
        </w:rPr>
        <w:t>-chemical properties, encapsulation efficiencies, colloidal stabilities and </w:t>
      </w:r>
      <w:r w:rsidRPr="00FD7964">
        <w:rPr>
          <w:rFonts w:ascii="Times New Roman" w:eastAsia="Times New Roman" w:hAnsi="Times New Roman" w:cs="Times New Roman"/>
          <w:i/>
          <w:iCs/>
          <w:color w:val="212121"/>
          <w:lang w:eastAsia="en-IN"/>
        </w:rPr>
        <w:t>in vitro</w:t>
      </w:r>
      <w:r w:rsidRPr="00FD7964">
        <w:rPr>
          <w:rFonts w:ascii="Times New Roman" w:eastAsia="Times New Roman" w:hAnsi="Times New Roman" w:cs="Times New Roman"/>
          <w:color w:val="212121"/>
          <w:lang w:eastAsia="en-IN"/>
        </w:rPr>
        <w:t> release. </w:t>
      </w:r>
      <w:r w:rsidRPr="00FD7964">
        <w:rPr>
          <w:rFonts w:ascii="Times New Roman" w:eastAsia="Times New Roman" w:hAnsi="Times New Roman" w:cs="Times New Roman"/>
          <w:i/>
          <w:iCs/>
          <w:color w:val="212121"/>
          <w:lang w:eastAsia="en-IN"/>
        </w:rPr>
        <w:t>International Journal of Pharmaceutics. </w:t>
      </w:r>
      <w:r w:rsidRPr="00FD7964">
        <w:rPr>
          <w:rFonts w:ascii="Times New Roman" w:eastAsia="Times New Roman" w:hAnsi="Times New Roman" w:cs="Times New Roman"/>
          <w:color w:val="212121"/>
          <w:lang w:eastAsia="en-IN"/>
        </w:rPr>
        <w:t>2020</w:t>
      </w:r>
      <w:proofErr w:type="gramStart"/>
      <w:r w:rsidRPr="00FD7964">
        <w:rPr>
          <w:rFonts w:ascii="Times New Roman" w:eastAsia="Times New Roman" w:hAnsi="Times New Roman" w:cs="Times New Roman"/>
          <w:color w:val="212121"/>
          <w:lang w:eastAsia="en-IN"/>
        </w:rPr>
        <w:t>;576:119025</w:t>
      </w:r>
      <w:proofErr w:type="gramEnd"/>
      <w:r w:rsidRPr="00FD7964">
        <w:rPr>
          <w:rFonts w:ascii="Times New Roman" w:eastAsia="Times New Roman" w:hAnsi="Times New Roman" w:cs="Times New Roman"/>
          <w:color w:val="212121"/>
          <w:lang w:eastAsia="en-IN"/>
        </w:rPr>
        <w:t>.</w:t>
      </w:r>
    </w:p>
    <w:p w:rsidR="00C9105E" w:rsidRPr="00FD7964" w:rsidRDefault="00C9105E" w:rsidP="00C9105E">
      <w:pPr>
        <w:pStyle w:val="ListParagraph"/>
        <w:numPr>
          <w:ilvl w:val="0"/>
          <w:numId w:val="2"/>
        </w:numPr>
        <w:shd w:val="clear" w:color="auto" w:fill="FFFFFF"/>
        <w:spacing w:before="200" w:line="240" w:lineRule="auto"/>
        <w:jc w:val="both"/>
        <w:rPr>
          <w:rFonts w:ascii="Times New Roman" w:eastAsia="Times New Roman" w:hAnsi="Times New Roman" w:cs="Times New Roman"/>
          <w:color w:val="212121"/>
          <w:lang w:eastAsia="en-IN"/>
        </w:rPr>
      </w:pPr>
      <w:proofErr w:type="spellStart"/>
      <w:r w:rsidRPr="00FD7964">
        <w:rPr>
          <w:rFonts w:ascii="Times New Roman" w:eastAsia="Times New Roman" w:hAnsi="Times New Roman" w:cs="Times New Roman"/>
          <w:color w:val="212121"/>
          <w:lang w:eastAsia="en-IN"/>
        </w:rPr>
        <w:t>Pandey</w:t>
      </w:r>
      <w:proofErr w:type="spellEnd"/>
      <w:r w:rsidRPr="00FD7964">
        <w:rPr>
          <w:rFonts w:ascii="Times New Roman" w:eastAsia="Times New Roman" w:hAnsi="Times New Roman" w:cs="Times New Roman"/>
          <w:color w:val="212121"/>
          <w:lang w:eastAsia="en-IN"/>
        </w:rPr>
        <w:t xml:space="preserve"> N, </w:t>
      </w:r>
      <w:proofErr w:type="spellStart"/>
      <w:r w:rsidRPr="00FD7964">
        <w:rPr>
          <w:rFonts w:ascii="Times New Roman" w:eastAsia="Times New Roman" w:hAnsi="Times New Roman" w:cs="Times New Roman"/>
          <w:color w:val="212121"/>
          <w:lang w:eastAsia="en-IN"/>
        </w:rPr>
        <w:t>Menon</w:t>
      </w:r>
      <w:proofErr w:type="spellEnd"/>
      <w:r w:rsidRPr="00FD7964">
        <w:rPr>
          <w:rFonts w:ascii="Times New Roman" w:eastAsia="Times New Roman" w:hAnsi="Times New Roman" w:cs="Times New Roman"/>
          <w:color w:val="212121"/>
          <w:lang w:eastAsia="en-IN"/>
        </w:rPr>
        <w:t xml:space="preserve"> J U, Takahashi M, et al. Thermo-responsive fluorescent </w:t>
      </w:r>
      <w:proofErr w:type="spellStart"/>
      <w:r w:rsidRPr="00FD7964">
        <w:rPr>
          <w:rFonts w:ascii="Times New Roman" w:eastAsia="Times New Roman" w:hAnsi="Times New Roman" w:cs="Times New Roman"/>
          <w:color w:val="212121"/>
          <w:lang w:eastAsia="en-IN"/>
        </w:rPr>
        <w:t>nanoparticles</w:t>
      </w:r>
      <w:proofErr w:type="spellEnd"/>
      <w:r w:rsidRPr="00FD7964">
        <w:rPr>
          <w:rFonts w:ascii="Times New Roman" w:eastAsia="Times New Roman" w:hAnsi="Times New Roman" w:cs="Times New Roman"/>
          <w:color w:val="212121"/>
          <w:lang w:eastAsia="en-IN"/>
        </w:rPr>
        <w:t xml:space="preserve"> for multimodal imaging and treatment of cancers. </w:t>
      </w:r>
      <w:proofErr w:type="spellStart"/>
      <w:r w:rsidRPr="00FD7964">
        <w:rPr>
          <w:rFonts w:ascii="Times New Roman" w:eastAsia="Times New Roman" w:hAnsi="Times New Roman" w:cs="Times New Roman"/>
          <w:i/>
          <w:iCs/>
          <w:color w:val="212121"/>
          <w:lang w:eastAsia="en-IN"/>
        </w:rPr>
        <w:t>Nanotheranostics</w:t>
      </w:r>
      <w:proofErr w:type="spellEnd"/>
      <w:r w:rsidRPr="00FD7964">
        <w:rPr>
          <w:rFonts w:ascii="Times New Roman" w:eastAsia="Times New Roman" w:hAnsi="Times New Roman" w:cs="Times New Roman"/>
          <w:i/>
          <w:iCs/>
          <w:color w:val="212121"/>
          <w:lang w:eastAsia="en-IN"/>
        </w:rPr>
        <w:t>. </w:t>
      </w:r>
      <w:r w:rsidRPr="00FD7964">
        <w:rPr>
          <w:rFonts w:ascii="Times New Roman" w:eastAsia="Times New Roman" w:hAnsi="Times New Roman" w:cs="Times New Roman"/>
          <w:color w:val="212121"/>
          <w:lang w:eastAsia="en-IN"/>
        </w:rPr>
        <w:t>2020</w:t>
      </w:r>
      <w:proofErr w:type="gramStart"/>
      <w:r w:rsidRPr="00FD7964">
        <w:rPr>
          <w:rFonts w:ascii="Times New Roman" w:eastAsia="Times New Roman" w:hAnsi="Times New Roman" w:cs="Times New Roman"/>
          <w:color w:val="212121"/>
          <w:lang w:eastAsia="en-IN"/>
        </w:rPr>
        <w:t>;4</w:t>
      </w:r>
      <w:proofErr w:type="gramEnd"/>
      <w:r w:rsidRPr="00FD7964">
        <w:rPr>
          <w:rFonts w:ascii="Times New Roman" w:eastAsia="Times New Roman" w:hAnsi="Times New Roman" w:cs="Times New Roman"/>
          <w:color w:val="212121"/>
          <w:lang w:eastAsia="en-IN"/>
        </w:rPr>
        <w:t xml:space="preserve">(1):1–13. </w:t>
      </w:r>
    </w:p>
    <w:p w:rsidR="00C9105E" w:rsidRPr="00FD7964" w:rsidRDefault="00C9105E" w:rsidP="00C9105E">
      <w:pPr>
        <w:pStyle w:val="ListParagraph"/>
        <w:numPr>
          <w:ilvl w:val="0"/>
          <w:numId w:val="2"/>
        </w:numPr>
        <w:shd w:val="clear" w:color="auto" w:fill="FFFFFF"/>
        <w:spacing w:before="200" w:line="240" w:lineRule="auto"/>
        <w:jc w:val="both"/>
        <w:rPr>
          <w:rFonts w:ascii="Times New Roman" w:eastAsia="Times New Roman" w:hAnsi="Times New Roman" w:cs="Times New Roman"/>
          <w:color w:val="212121"/>
          <w:lang w:eastAsia="en-IN"/>
        </w:rPr>
      </w:pPr>
      <w:r w:rsidRPr="00FD7964">
        <w:rPr>
          <w:rFonts w:ascii="Times New Roman" w:hAnsi="Times New Roman" w:cs="Times New Roman"/>
        </w:rPr>
        <w:t xml:space="preserve">Wang Y, Zhang L, Li Q, et al. The significant immune escape of </w:t>
      </w:r>
      <w:proofErr w:type="spellStart"/>
      <w:r w:rsidRPr="00FD7964">
        <w:rPr>
          <w:rFonts w:ascii="Times New Roman" w:hAnsi="Times New Roman" w:cs="Times New Roman"/>
        </w:rPr>
        <w:t>pseudotyped</w:t>
      </w:r>
      <w:proofErr w:type="spellEnd"/>
      <w:r w:rsidRPr="00FD7964">
        <w:rPr>
          <w:rFonts w:ascii="Times New Roman" w:hAnsi="Times New Roman" w:cs="Times New Roman"/>
        </w:rPr>
        <w:t> SARS-CoV-2 variant Omicron. Emerging Microbes [52] &amp; Infections, 2022, 11(1): 1–5</w:t>
      </w:r>
    </w:p>
    <w:p w:rsidR="00C9105E" w:rsidRPr="00FD7964" w:rsidRDefault="00C9105E" w:rsidP="00C9105E">
      <w:pPr>
        <w:pStyle w:val="ListParagraph"/>
        <w:numPr>
          <w:ilvl w:val="0"/>
          <w:numId w:val="2"/>
        </w:numPr>
        <w:shd w:val="clear" w:color="auto" w:fill="FFFFFF"/>
        <w:spacing w:before="200" w:line="240" w:lineRule="auto"/>
        <w:jc w:val="both"/>
        <w:rPr>
          <w:rFonts w:ascii="Times New Roman" w:eastAsia="Times New Roman" w:hAnsi="Times New Roman" w:cs="Times New Roman"/>
          <w:color w:val="212121"/>
          <w:lang w:eastAsia="en-IN"/>
        </w:rPr>
      </w:pPr>
      <w:r w:rsidRPr="00FD7964">
        <w:rPr>
          <w:rFonts w:ascii="Times New Roman" w:hAnsi="Times New Roman" w:cs="Times New Roman"/>
        </w:rPr>
        <w:t xml:space="preserve"> </w:t>
      </w:r>
      <w:proofErr w:type="spellStart"/>
      <w:proofErr w:type="gramStart"/>
      <w:r w:rsidRPr="00FD7964">
        <w:rPr>
          <w:rFonts w:ascii="Times New Roman" w:hAnsi="Times New Roman" w:cs="Times New Roman"/>
        </w:rPr>
        <w:t>Fouad</w:t>
      </w:r>
      <w:proofErr w:type="spellEnd"/>
      <w:r w:rsidRPr="00FD7964">
        <w:rPr>
          <w:rFonts w:ascii="Times New Roman" w:hAnsi="Times New Roman" w:cs="Times New Roman"/>
        </w:rPr>
        <w:t xml:space="preserve">  G</w:t>
      </w:r>
      <w:proofErr w:type="gramEnd"/>
      <w:r w:rsidRPr="00FD7964">
        <w:rPr>
          <w:rFonts w:ascii="Times New Roman" w:hAnsi="Times New Roman" w:cs="Times New Roman"/>
        </w:rPr>
        <w:t xml:space="preserve">  I.  A  proposed  insight  into  the  anti-viral  potential  of metallic  </w:t>
      </w:r>
      <w:proofErr w:type="spellStart"/>
      <w:r w:rsidRPr="00FD7964">
        <w:rPr>
          <w:rFonts w:ascii="Times New Roman" w:hAnsi="Times New Roman" w:cs="Times New Roman"/>
        </w:rPr>
        <w:t>nanoparticles</w:t>
      </w:r>
      <w:proofErr w:type="spellEnd"/>
      <w:r w:rsidRPr="00FD7964">
        <w:rPr>
          <w:rFonts w:ascii="Times New Roman" w:hAnsi="Times New Roman" w:cs="Times New Roman"/>
        </w:rPr>
        <w:t xml:space="preserve">  against  novel  </w:t>
      </w:r>
      <w:proofErr w:type="spellStart"/>
      <w:r w:rsidRPr="00FD7964">
        <w:rPr>
          <w:rFonts w:ascii="Times New Roman" w:hAnsi="Times New Roman" w:cs="Times New Roman"/>
        </w:rPr>
        <w:t>coronavirus</w:t>
      </w:r>
      <w:proofErr w:type="spellEnd"/>
      <w:r w:rsidRPr="00FD7964">
        <w:rPr>
          <w:rFonts w:ascii="Times New Roman" w:hAnsi="Times New Roman" w:cs="Times New Roman"/>
        </w:rPr>
        <w:t xml:space="preserve">  disease-19 (COVID-19).  Bulletin  of  the  National  Research  </w:t>
      </w:r>
      <w:proofErr w:type="spellStart"/>
      <w:r w:rsidRPr="00FD7964">
        <w:rPr>
          <w:rFonts w:ascii="Times New Roman" w:hAnsi="Times New Roman" w:cs="Times New Roman"/>
        </w:rPr>
        <w:t>Center</w:t>
      </w:r>
      <w:proofErr w:type="spellEnd"/>
      <w:r w:rsidRPr="00FD7964">
        <w:rPr>
          <w:rFonts w:ascii="Times New Roman" w:hAnsi="Times New Roman" w:cs="Times New Roman"/>
        </w:rPr>
        <w:t xml:space="preserve">,  2021, 45(1): 36 </w:t>
      </w:r>
    </w:p>
    <w:p w:rsidR="00C9105E" w:rsidRPr="00FD7964" w:rsidRDefault="00C9105E" w:rsidP="00C9105E">
      <w:pPr>
        <w:pStyle w:val="ListParagraph"/>
        <w:numPr>
          <w:ilvl w:val="0"/>
          <w:numId w:val="2"/>
        </w:numPr>
        <w:shd w:val="clear" w:color="auto" w:fill="FFFFFF"/>
        <w:spacing w:before="200" w:line="240" w:lineRule="auto"/>
        <w:jc w:val="both"/>
        <w:rPr>
          <w:rFonts w:ascii="Times New Roman" w:eastAsia="Times New Roman" w:hAnsi="Times New Roman" w:cs="Times New Roman"/>
          <w:color w:val="212121"/>
          <w:lang w:eastAsia="en-IN"/>
        </w:rPr>
      </w:pPr>
      <w:r w:rsidRPr="00FD7964">
        <w:rPr>
          <w:rFonts w:ascii="Times New Roman" w:hAnsi="Times New Roman" w:cs="Times New Roman"/>
        </w:rPr>
        <w:t xml:space="preserve"> Lee N Y, </w:t>
      </w:r>
      <w:proofErr w:type="spellStart"/>
      <w:r w:rsidRPr="00FD7964">
        <w:rPr>
          <w:rFonts w:ascii="Times New Roman" w:hAnsi="Times New Roman" w:cs="Times New Roman"/>
        </w:rPr>
        <w:t>Ko</w:t>
      </w:r>
      <w:proofErr w:type="spellEnd"/>
      <w:r w:rsidRPr="00FD7964">
        <w:rPr>
          <w:rFonts w:ascii="Times New Roman" w:hAnsi="Times New Roman" w:cs="Times New Roman"/>
        </w:rPr>
        <w:t> W C, </w:t>
      </w:r>
      <w:proofErr w:type="spellStart"/>
      <w:r w:rsidRPr="00FD7964">
        <w:rPr>
          <w:rFonts w:ascii="Times New Roman" w:hAnsi="Times New Roman" w:cs="Times New Roman"/>
        </w:rPr>
        <w:t>Hsueh</w:t>
      </w:r>
      <w:proofErr w:type="spellEnd"/>
      <w:r w:rsidRPr="00FD7964">
        <w:rPr>
          <w:rFonts w:ascii="Times New Roman" w:hAnsi="Times New Roman" w:cs="Times New Roman"/>
        </w:rPr>
        <w:t> P R. </w:t>
      </w:r>
      <w:proofErr w:type="spellStart"/>
      <w:r w:rsidRPr="00FD7964">
        <w:rPr>
          <w:rFonts w:ascii="Times New Roman" w:hAnsi="Times New Roman" w:cs="Times New Roman"/>
        </w:rPr>
        <w:t>Nanoparticles</w:t>
      </w:r>
      <w:proofErr w:type="spellEnd"/>
      <w:r w:rsidRPr="00FD7964">
        <w:rPr>
          <w:rFonts w:ascii="Times New Roman" w:hAnsi="Times New Roman" w:cs="Times New Roman"/>
        </w:rPr>
        <w:t> in the treatment of infections caused by multidrug-resistant organisms. Frontiers in Pharmacology, 2019, 10: 1153</w:t>
      </w:r>
    </w:p>
    <w:p w:rsidR="00C9105E" w:rsidRPr="00FD7964" w:rsidRDefault="00C9105E" w:rsidP="00C9105E">
      <w:pPr>
        <w:pStyle w:val="ListParagraph"/>
        <w:numPr>
          <w:ilvl w:val="0"/>
          <w:numId w:val="2"/>
        </w:numPr>
        <w:shd w:val="clear" w:color="auto" w:fill="FFFFFF"/>
        <w:spacing w:before="200" w:line="240" w:lineRule="auto"/>
        <w:jc w:val="both"/>
        <w:rPr>
          <w:rFonts w:ascii="Times New Roman" w:eastAsia="Times New Roman" w:hAnsi="Times New Roman" w:cs="Times New Roman"/>
          <w:color w:val="212121"/>
          <w:lang w:eastAsia="en-IN"/>
        </w:rPr>
      </w:pPr>
      <w:r w:rsidRPr="00FD7964">
        <w:rPr>
          <w:rFonts w:ascii="Times New Roman" w:hAnsi="Times New Roman" w:cs="Times New Roman"/>
        </w:rPr>
        <w:t xml:space="preserve"> </w:t>
      </w:r>
      <w:proofErr w:type="spellStart"/>
      <w:proofErr w:type="gramStart"/>
      <w:r w:rsidRPr="00FD7964">
        <w:rPr>
          <w:rFonts w:ascii="Times New Roman" w:hAnsi="Times New Roman" w:cs="Times New Roman"/>
        </w:rPr>
        <w:t>Mosselhy</w:t>
      </w:r>
      <w:proofErr w:type="spellEnd"/>
      <w:r w:rsidRPr="00FD7964">
        <w:rPr>
          <w:rFonts w:ascii="Times New Roman" w:hAnsi="Times New Roman" w:cs="Times New Roman"/>
        </w:rPr>
        <w:t xml:space="preserve">  D</w:t>
      </w:r>
      <w:proofErr w:type="gramEnd"/>
      <w:r w:rsidRPr="00FD7964">
        <w:rPr>
          <w:rFonts w:ascii="Times New Roman" w:hAnsi="Times New Roman" w:cs="Times New Roman"/>
        </w:rPr>
        <w:t xml:space="preserve">  A,  Assad  M  A,  </w:t>
      </w:r>
      <w:proofErr w:type="spellStart"/>
      <w:r w:rsidRPr="00FD7964">
        <w:rPr>
          <w:rFonts w:ascii="Times New Roman" w:hAnsi="Times New Roman" w:cs="Times New Roman"/>
        </w:rPr>
        <w:t>Sironen</w:t>
      </w:r>
      <w:proofErr w:type="spellEnd"/>
      <w:r w:rsidRPr="00FD7964">
        <w:rPr>
          <w:rFonts w:ascii="Times New Roman" w:hAnsi="Times New Roman" w:cs="Times New Roman"/>
        </w:rPr>
        <w:t xml:space="preserve">  T,  et  al.  Could </w:t>
      </w:r>
      <w:proofErr w:type="spellStart"/>
      <w:r w:rsidRPr="00FD7964">
        <w:rPr>
          <w:rFonts w:ascii="Times New Roman" w:hAnsi="Times New Roman" w:cs="Times New Roman"/>
        </w:rPr>
        <w:t>nanotheranostics</w:t>
      </w:r>
      <w:proofErr w:type="spellEnd"/>
      <w:r w:rsidRPr="00FD7964">
        <w:rPr>
          <w:rFonts w:ascii="Times New Roman" w:hAnsi="Times New Roman" w:cs="Times New Roman"/>
        </w:rPr>
        <w:t> be the answer to the </w:t>
      </w:r>
      <w:proofErr w:type="spellStart"/>
      <w:r w:rsidRPr="00FD7964">
        <w:rPr>
          <w:rFonts w:ascii="Times New Roman" w:hAnsi="Times New Roman" w:cs="Times New Roman"/>
        </w:rPr>
        <w:t>coronavirus</w:t>
      </w:r>
      <w:proofErr w:type="spellEnd"/>
      <w:r w:rsidRPr="00FD7964">
        <w:rPr>
          <w:rFonts w:ascii="Times New Roman" w:hAnsi="Times New Roman" w:cs="Times New Roman"/>
        </w:rPr>
        <w:t> crisis? Global Challenges, 2021, 5(6): 2000112</w:t>
      </w:r>
    </w:p>
    <w:p w:rsidR="00C9105E" w:rsidRPr="00FD7964" w:rsidRDefault="00C9105E" w:rsidP="00C9105E">
      <w:pPr>
        <w:pStyle w:val="ListParagraph"/>
        <w:numPr>
          <w:ilvl w:val="0"/>
          <w:numId w:val="2"/>
        </w:numPr>
        <w:shd w:val="clear" w:color="auto" w:fill="FFFFFF"/>
        <w:spacing w:before="200" w:line="240" w:lineRule="auto"/>
        <w:jc w:val="both"/>
        <w:rPr>
          <w:rFonts w:ascii="Times New Roman" w:eastAsia="Times New Roman" w:hAnsi="Times New Roman" w:cs="Times New Roman"/>
          <w:color w:val="212121"/>
          <w:lang w:eastAsia="en-IN"/>
        </w:rPr>
      </w:pPr>
      <w:r w:rsidRPr="00FD7964">
        <w:rPr>
          <w:rFonts w:ascii="Times New Roman" w:hAnsi="Times New Roman" w:cs="Times New Roman"/>
        </w:rPr>
        <w:t xml:space="preserve"> </w:t>
      </w:r>
      <w:proofErr w:type="spellStart"/>
      <w:proofErr w:type="gramStart"/>
      <w:r w:rsidRPr="00FD7964">
        <w:rPr>
          <w:rFonts w:ascii="Times New Roman" w:hAnsi="Times New Roman" w:cs="Times New Roman"/>
        </w:rPr>
        <w:t>Gruell</w:t>
      </w:r>
      <w:proofErr w:type="spellEnd"/>
      <w:r w:rsidRPr="00FD7964">
        <w:rPr>
          <w:rFonts w:ascii="Times New Roman" w:hAnsi="Times New Roman" w:cs="Times New Roman"/>
        </w:rPr>
        <w:t xml:space="preserve">  H</w:t>
      </w:r>
      <w:proofErr w:type="gramEnd"/>
      <w:r w:rsidRPr="00FD7964">
        <w:rPr>
          <w:rFonts w:ascii="Times New Roman" w:hAnsi="Times New Roman" w:cs="Times New Roman"/>
        </w:rPr>
        <w:t>,  </w:t>
      </w:r>
      <w:proofErr w:type="spellStart"/>
      <w:r w:rsidRPr="00FD7964">
        <w:rPr>
          <w:rFonts w:ascii="Times New Roman" w:hAnsi="Times New Roman" w:cs="Times New Roman"/>
        </w:rPr>
        <w:t>Vanshylla</w:t>
      </w:r>
      <w:proofErr w:type="spellEnd"/>
      <w:r w:rsidRPr="00FD7964">
        <w:rPr>
          <w:rFonts w:ascii="Times New Roman" w:hAnsi="Times New Roman" w:cs="Times New Roman"/>
        </w:rPr>
        <w:t xml:space="preserve">  K,  </w:t>
      </w:r>
      <w:proofErr w:type="spellStart"/>
      <w:r w:rsidRPr="00FD7964">
        <w:rPr>
          <w:rFonts w:ascii="Times New Roman" w:hAnsi="Times New Roman" w:cs="Times New Roman"/>
        </w:rPr>
        <w:t>Tober</w:t>
      </w:r>
      <w:proofErr w:type="spellEnd"/>
      <w:r w:rsidRPr="00FD7964">
        <w:rPr>
          <w:rFonts w:ascii="Times New Roman" w:hAnsi="Times New Roman" w:cs="Times New Roman"/>
        </w:rPr>
        <w:t xml:space="preserve">-Lau  P,  et  al.  mRNA  booster immunization  elicits  potent  neutralizing  serum  activity  against the  SARS-CoV-2  Omicron  variant.  Nature  Medicine,  2022, 28(3): 477–480 </w:t>
      </w:r>
    </w:p>
    <w:p w:rsidR="00C9105E" w:rsidRPr="00FD7964" w:rsidRDefault="00C9105E" w:rsidP="00C9105E">
      <w:pPr>
        <w:pStyle w:val="ListParagraph"/>
        <w:numPr>
          <w:ilvl w:val="0"/>
          <w:numId w:val="2"/>
        </w:numPr>
        <w:shd w:val="clear" w:color="auto" w:fill="FFFFFF"/>
        <w:spacing w:before="200" w:line="240" w:lineRule="auto"/>
        <w:jc w:val="both"/>
        <w:rPr>
          <w:rFonts w:ascii="Times New Roman" w:eastAsia="Times New Roman" w:hAnsi="Times New Roman" w:cs="Times New Roman"/>
          <w:color w:val="212121"/>
          <w:lang w:eastAsia="en-IN"/>
        </w:rPr>
      </w:pPr>
      <w:proofErr w:type="spellStart"/>
      <w:proofErr w:type="gramStart"/>
      <w:r w:rsidRPr="00FD7964">
        <w:rPr>
          <w:rFonts w:ascii="Times New Roman" w:hAnsi="Times New Roman" w:cs="Times New Roman"/>
        </w:rPr>
        <w:t>Dejnirattisai</w:t>
      </w:r>
      <w:proofErr w:type="spellEnd"/>
      <w:r w:rsidRPr="00FD7964">
        <w:rPr>
          <w:rFonts w:ascii="Times New Roman" w:hAnsi="Times New Roman" w:cs="Times New Roman"/>
        </w:rPr>
        <w:t xml:space="preserve">  W</w:t>
      </w:r>
      <w:proofErr w:type="gramEnd"/>
      <w:r w:rsidRPr="00FD7964">
        <w:rPr>
          <w:rFonts w:ascii="Times New Roman" w:hAnsi="Times New Roman" w:cs="Times New Roman"/>
        </w:rPr>
        <w:t>,  </w:t>
      </w:r>
      <w:proofErr w:type="spellStart"/>
      <w:r w:rsidRPr="00FD7964">
        <w:rPr>
          <w:rFonts w:ascii="Times New Roman" w:hAnsi="Times New Roman" w:cs="Times New Roman"/>
        </w:rPr>
        <w:t>Huo</w:t>
      </w:r>
      <w:proofErr w:type="spellEnd"/>
      <w:r w:rsidRPr="00FD7964">
        <w:rPr>
          <w:rFonts w:ascii="Times New Roman" w:hAnsi="Times New Roman" w:cs="Times New Roman"/>
        </w:rPr>
        <w:t xml:space="preserve">  J,  Zhou  D,  et  al.  SARS-CoV-2 OmicronB.1.1.529 leads to widespread escape from neutralizing antibody responses. Cell, 2022, 185(3): 467 </w:t>
      </w:r>
    </w:p>
    <w:p w:rsidR="00C9105E" w:rsidRPr="00FD7964" w:rsidRDefault="00C9105E" w:rsidP="00C9105E">
      <w:pPr>
        <w:pStyle w:val="ListParagraph"/>
        <w:numPr>
          <w:ilvl w:val="0"/>
          <w:numId w:val="2"/>
        </w:numPr>
        <w:shd w:val="clear" w:color="auto" w:fill="FFFFFF"/>
        <w:spacing w:before="200" w:line="240" w:lineRule="auto"/>
        <w:jc w:val="both"/>
        <w:rPr>
          <w:rFonts w:ascii="Times New Roman" w:eastAsia="Times New Roman" w:hAnsi="Times New Roman" w:cs="Times New Roman"/>
          <w:color w:val="212121"/>
          <w:lang w:eastAsia="en-IN"/>
        </w:rPr>
      </w:pPr>
      <w:r w:rsidRPr="00FD7964">
        <w:rPr>
          <w:rFonts w:ascii="Times New Roman" w:hAnsi="Times New Roman" w:cs="Times New Roman"/>
        </w:rPr>
        <w:t xml:space="preserve"> </w:t>
      </w:r>
      <w:proofErr w:type="spellStart"/>
      <w:proofErr w:type="gramStart"/>
      <w:r w:rsidRPr="00FD7964">
        <w:rPr>
          <w:rFonts w:ascii="Times New Roman" w:hAnsi="Times New Roman" w:cs="Times New Roman"/>
        </w:rPr>
        <w:t>Planas</w:t>
      </w:r>
      <w:proofErr w:type="spellEnd"/>
      <w:r w:rsidRPr="00FD7964">
        <w:rPr>
          <w:rFonts w:ascii="Times New Roman" w:hAnsi="Times New Roman" w:cs="Times New Roman"/>
        </w:rPr>
        <w:t xml:space="preserve">  D</w:t>
      </w:r>
      <w:proofErr w:type="gramEnd"/>
      <w:r w:rsidRPr="00FD7964">
        <w:rPr>
          <w:rFonts w:ascii="Times New Roman" w:hAnsi="Times New Roman" w:cs="Times New Roman"/>
        </w:rPr>
        <w:t>,  Saunders  N,  </w:t>
      </w:r>
      <w:proofErr w:type="spellStart"/>
      <w:r w:rsidRPr="00FD7964">
        <w:rPr>
          <w:rFonts w:ascii="Times New Roman" w:hAnsi="Times New Roman" w:cs="Times New Roman"/>
        </w:rPr>
        <w:t>Maes</w:t>
      </w:r>
      <w:proofErr w:type="spellEnd"/>
      <w:r w:rsidRPr="00FD7964">
        <w:rPr>
          <w:rFonts w:ascii="Times New Roman" w:hAnsi="Times New Roman" w:cs="Times New Roman"/>
        </w:rPr>
        <w:t xml:space="preserve">  P,  et  al.  </w:t>
      </w:r>
      <w:proofErr w:type="gramStart"/>
      <w:r w:rsidRPr="00FD7964">
        <w:rPr>
          <w:rFonts w:ascii="Times New Roman" w:hAnsi="Times New Roman" w:cs="Times New Roman"/>
        </w:rPr>
        <w:t>Considerable  escape</w:t>
      </w:r>
      <w:proofErr w:type="gramEnd"/>
      <w:r w:rsidRPr="00FD7964">
        <w:rPr>
          <w:rFonts w:ascii="Times New Roman" w:hAnsi="Times New Roman" w:cs="Times New Roman"/>
        </w:rPr>
        <w:t xml:space="preserve">  of SARS-CoV-2 Omicron to antibody neutralization. Nature, 2022, 602(7898): 671–675 </w:t>
      </w:r>
    </w:p>
    <w:p w:rsidR="00C9105E" w:rsidRPr="00FD7964" w:rsidRDefault="00C9105E" w:rsidP="00C9105E">
      <w:pPr>
        <w:pStyle w:val="ListParagraph"/>
        <w:numPr>
          <w:ilvl w:val="0"/>
          <w:numId w:val="2"/>
        </w:numPr>
        <w:shd w:val="clear" w:color="auto" w:fill="FFFFFF"/>
        <w:spacing w:before="200" w:line="240" w:lineRule="auto"/>
        <w:jc w:val="both"/>
        <w:rPr>
          <w:rFonts w:ascii="Times New Roman" w:eastAsia="Times New Roman" w:hAnsi="Times New Roman" w:cs="Times New Roman"/>
          <w:color w:val="212121"/>
          <w:lang w:eastAsia="en-IN"/>
        </w:rPr>
      </w:pPr>
      <w:r w:rsidRPr="00FD7964">
        <w:rPr>
          <w:rFonts w:ascii="Times New Roman" w:hAnsi="Times New Roman" w:cs="Times New Roman"/>
        </w:rPr>
        <w:t xml:space="preserve">Christensen  P  A,  Olsen  R  J,  Long  S  W,  et  al.  Signals  of significantly  increased  vaccine  breakthrough,  decreased hospitalization  rates,  and  less  severe  disease  in  patients  with </w:t>
      </w:r>
      <w:proofErr w:type="spellStart"/>
      <w:r w:rsidRPr="00FD7964">
        <w:rPr>
          <w:rFonts w:ascii="Times New Roman" w:hAnsi="Times New Roman" w:cs="Times New Roman"/>
        </w:rPr>
        <w:t>coronavirus</w:t>
      </w:r>
      <w:proofErr w:type="spellEnd"/>
      <w:r w:rsidRPr="00FD7964">
        <w:rPr>
          <w:rFonts w:ascii="Times New Roman" w:hAnsi="Times New Roman" w:cs="Times New Roman"/>
        </w:rPr>
        <w:t xml:space="preserve">  disease  2019  caused  by  the  omicron  variant  of severe  acute  respiratory  syndrome  </w:t>
      </w:r>
      <w:proofErr w:type="spellStart"/>
      <w:r w:rsidRPr="00FD7964">
        <w:rPr>
          <w:rFonts w:ascii="Times New Roman" w:hAnsi="Times New Roman" w:cs="Times New Roman"/>
        </w:rPr>
        <w:t>coronavirus</w:t>
      </w:r>
      <w:proofErr w:type="spellEnd"/>
      <w:r w:rsidRPr="00FD7964">
        <w:rPr>
          <w:rFonts w:ascii="Times New Roman" w:hAnsi="Times New Roman" w:cs="Times New Roman"/>
        </w:rPr>
        <w:t xml:space="preserve">  2  in  </w:t>
      </w:r>
      <w:proofErr w:type="spellStart"/>
      <w:r w:rsidRPr="00FD7964">
        <w:rPr>
          <w:rFonts w:ascii="Times New Roman" w:hAnsi="Times New Roman" w:cs="Times New Roman"/>
        </w:rPr>
        <w:t>houston</w:t>
      </w:r>
      <w:proofErr w:type="spellEnd"/>
      <w:r w:rsidRPr="00FD7964">
        <w:rPr>
          <w:rFonts w:ascii="Times New Roman" w:hAnsi="Times New Roman" w:cs="Times New Roman"/>
        </w:rPr>
        <w:t>, Texas.  The  American  Journal  of  Pathology,  2022,  192(4): 642–652</w:t>
      </w:r>
    </w:p>
    <w:p w:rsidR="00C9105E" w:rsidRPr="00FD7964" w:rsidRDefault="00C9105E" w:rsidP="00C9105E">
      <w:pPr>
        <w:pStyle w:val="ListParagraph"/>
        <w:numPr>
          <w:ilvl w:val="0"/>
          <w:numId w:val="2"/>
        </w:numPr>
        <w:shd w:val="clear" w:color="auto" w:fill="FFFFFF"/>
        <w:spacing w:before="200" w:line="240" w:lineRule="auto"/>
        <w:jc w:val="both"/>
        <w:rPr>
          <w:rFonts w:ascii="Times New Roman" w:eastAsia="Times New Roman" w:hAnsi="Times New Roman" w:cs="Times New Roman"/>
          <w:color w:val="212121"/>
          <w:lang w:eastAsia="en-IN"/>
        </w:rPr>
      </w:pPr>
      <w:r w:rsidRPr="00FD7964">
        <w:rPr>
          <w:rFonts w:ascii="Times New Roman" w:hAnsi="Times New Roman" w:cs="Times New Roman"/>
        </w:rPr>
        <w:t xml:space="preserve"> </w:t>
      </w:r>
      <w:proofErr w:type="spellStart"/>
      <w:proofErr w:type="gramStart"/>
      <w:r w:rsidRPr="00FD7964">
        <w:rPr>
          <w:rFonts w:ascii="Times New Roman" w:hAnsi="Times New Roman" w:cs="Times New Roman"/>
        </w:rPr>
        <w:t>Yetisgin</w:t>
      </w:r>
      <w:proofErr w:type="spellEnd"/>
      <w:r w:rsidRPr="00FD7964">
        <w:rPr>
          <w:rFonts w:ascii="Times New Roman" w:hAnsi="Times New Roman" w:cs="Times New Roman"/>
        </w:rPr>
        <w:t xml:space="preserve">  A</w:t>
      </w:r>
      <w:proofErr w:type="gramEnd"/>
      <w:r w:rsidRPr="00FD7964">
        <w:rPr>
          <w:rFonts w:ascii="Times New Roman" w:hAnsi="Times New Roman" w:cs="Times New Roman"/>
        </w:rPr>
        <w:t xml:space="preserve">  A,  </w:t>
      </w:r>
      <w:proofErr w:type="spellStart"/>
      <w:r w:rsidRPr="00FD7964">
        <w:rPr>
          <w:rFonts w:ascii="Times New Roman" w:hAnsi="Times New Roman" w:cs="Times New Roman"/>
        </w:rPr>
        <w:t>Cetinel</w:t>
      </w:r>
      <w:proofErr w:type="spellEnd"/>
      <w:r w:rsidRPr="00FD7964">
        <w:rPr>
          <w:rFonts w:ascii="Times New Roman" w:hAnsi="Times New Roman" w:cs="Times New Roman"/>
        </w:rPr>
        <w:t xml:space="preserve">  S,  </w:t>
      </w:r>
      <w:proofErr w:type="spellStart"/>
      <w:r w:rsidRPr="00FD7964">
        <w:rPr>
          <w:rFonts w:ascii="Times New Roman" w:hAnsi="Times New Roman" w:cs="Times New Roman"/>
        </w:rPr>
        <w:t>Zuvin</w:t>
      </w:r>
      <w:proofErr w:type="spellEnd"/>
      <w:r w:rsidRPr="00FD7964">
        <w:rPr>
          <w:rFonts w:ascii="Times New Roman" w:hAnsi="Times New Roman" w:cs="Times New Roman"/>
        </w:rPr>
        <w:t xml:space="preserve">  M,  et  al.  Therapeutic nanoparticles and their targeted delivery applications. Molecules, 2020, 25(9): 2193</w:t>
      </w:r>
    </w:p>
    <w:p w:rsidR="00C9105E" w:rsidRPr="00FD7964" w:rsidRDefault="00C9105E" w:rsidP="00C9105E">
      <w:pPr>
        <w:pStyle w:val="ListParagraph"/>
        <w:jc w:val="both"/>
        <w:rPr>
          <w:rFonts w:ascii="Times New Roman" w:hAnsi="Times New Roman" w:cs="Times New Roman"/>
          <w:bCs/>
          <w:color w:val="333333"/>
          <w:shd w:val="clear" w:color="auto" w:fill="FFFFFF"/>
        </w:rPr>
      </w:pPr>
    </w:p>
    <w:p w:rsidR="00C9105E" w:rsidRDefault="00C9105E" w:rsidP="00C9105E">
      <w:pPr>
        <w:jc w:val="both"/>
        <w:rPr>
          <w:rFonts w:ascii="Arial" w:hAnsi="Arial" w:cs="Arial"/>
          <w:color w:val="000000"/>
          <w:sz w:val="27"/>
          <w:szCs w:val="27"/>
          <w:shd w:val="clear" w:color="auto" w:fill="FFFFFF"/>
        </w:rPr>
      </w:pPr>
    </w:p>
    <w:sectPr w:rsidR="00C9105E" w:rsidSect="008677F8">
      <w:pgSz w:w="11906" w:h="16838"/>
      <w:pgMar w:top="1440" w:right="1440" w:bottom="1440" w:left="153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37AAF"/>
    <w:multiLevelType w:val="hybridMultilevel"/>
    <w:tmpl w:val="A5FE70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0254784"/>
    <w:multiLevelType w:val="hybridMultilevel"/>
    <w:tmpl w:val="A5FE70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114A93"/>
    <w:rsid w:val="00027655"/>
    <w:rsid w:val="000421BD"/>
    <w:rsid w:val="00046C59"/>
    <w:rsid w:val="000D0924"/>
    <w:rsid w:val="000E310D"/>
    <w:rsid w:val="00114A93"/>
    <w:rsid w:val="001223A3"/>
    <w:rsid w:val="00126717"/>
    <w:rsid w:val="00184864"/>
    <w:rsid w:val="001A47C9"/>
    <w:rsid w:val="001D645A"/>
    <w:rsid w:val="001E4F02"/>
    <w:rsid w:val="001E4F6D"/>
    <w:rsid w:val="00240E33"/>
    <w:rsid w:val="002A6179"/>
    <w:rsid w:val="002B3999"/>
    <w:rsid w:val="002C3805"/>
    <w:rsid w:val="00302D4B"/>
    <w:rsid w:val="003370A7"/>
    <w:rsid w:val="0035223B"/>
    <w:rsid w:val="003D240C"/>
    <w:rsid w:val="003D5AFC"/>
    <w:rsid w:val="003E07E9"/>
    <w:rsid w:val="003F7025"/>
    <w:rsid w:val="00402A49"/>
    <w:rsid w:val="00433276"/>
    <w:rsid w:val="0044631C"/>
    <w:rsid w:val="00481349"/>
    <w:rsid w:val="004A203E"/>
    <w:rsid w:val="004B0BD3"/>
    <w:rsid w:val="0053216D"/>
    <w:rsid w:val="005371B1"/>
    <w:rsid w:val="00582A62"/>
    <w:rsid w:val="00597904"/>
    <w:rsid w:val="005E6FF8"/>
    <w:rsid w:val="00612B13"/>
    <w:rsid w:val="00631486"/>
    <w:rsid w:val="00634C30"/>
    <w:rsid w:val="00675CD2"/>
    <w:rsid w:val="006C7D52"/>
    <w:rsid w:val="006F1E87"/>
    <w:rsid w:val="00723EE5"/>
    <w:rsid w:val="00771B42"/>
    <w:rsid w:val="007735A8"/>
    <w:rsid w:val="0077506D"/>
    <w:rsid w:val="00786BD4"/>
    <w:rsid w:val="00830B05"/>
    <w:rsid w:val="008677F8"/>
    <w:rsid w:val="008B7EAE"/>
    <w:rsid w:val="008C269B"/>
    <w:rsid w:val="008D46A5"/>
    <w:rsid w:val="009600DC"/>
    <w:rsid w:val="00982021"/>
    <w:rsid w:val="009D137C"/>
    <w:rsid w:val="009F6DA5"/>
    <w:rsid w:val="00A31362"/>
    <w:rsid w:val="00A606C9"/>
    <w:rsid w:val="00AB3EB6"/>
    <w:rsid w:val="00AD23CD"/>
    <w:rsid w:val="00AF0693"/>
    <w:rsid w:val="00B4043A"/>
    <w:rsid w:val="00B7314E"/>
    <w:rsid w:val="00B731AA"/>
    <w:rsid w:val="00B91A44"/>
    <w:rsid w:val="00B92DA2"/>
    <w:rsid w:val="00B94380"/>
    <w:rsid w:val="00BA6A97"/>
    <w:rsid w:val="00BB70AE"/>
    <w:rsid w:val="00BE5C6D"/>
    <w:rsid w:val="00BF7580"/>
    <w:rsid w:val="00C00796"/>
    <w:rsid w:val="00C14E0B"/>
    <w:rsid w:val="00C213B5"/>
    <w:rsid w:val="00C60B1E"/>
    <w:rsid w:val="00C60CC4"/>
    <w:rsid w:val="00C63964"/>
    <w:rsid w:val="00C80FBD"/>
    <w:rsid w:val="00C8233B"/>
    <w:rsid w:val="00C9105E"/>
    <w:rsid w:val="00CB497D"/>
    <w:rsid w:val="00CE0CF9"/>
    <w:rsid w:val="00D05A81"/>
    <w:rsid w:val="00D10742"/>
    <w:rsid w:val="00D57A84"/>
    <w:rsid w:val="00D8127D"/>
    <w:rsid w:val="00DA7251"/>
    <w:rsid w:val="00DD462E"/>
    <w:rsid w:val="00DF1C9B"/>
    <w:rsid w:val="00E020F0"/>
    <w:rsid w:val="00E322C7"/>
    <w:rsid w:val="00E40159"/>
    <w:rsid w:val="00EA6C74"/>
    <w:rsid w:val="00EE4FAA"/>
    <w:rsid w:val="00EE78B8"/>
    <w:rsid w:val="00EF27D1"/>
    <w:rsid w:val="00F12233"/>
    <w:rsid w:val="00F500FE"/>
    <w:rsid w:val="00F72D04"/>
    <w:rsid w:val="00FB5766"/>
    <w:rsid w:val="00FC4978"/>
    <w:rsid w:val="00FD796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1B1"/>
  </w:style>
  <w:style w:type="paragraph" w:styleId="Heading1">
    <w:name w:val="heading 1"/>
    <w:basedOn w:val="Normal"/>
    <w:link w:val="Heading1Char"/>
    <w:uiPriority w:val="9"/>
    <w:qFormat/>
    <w:rsid w:val="00E020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ement-citation">
    <w:name w:val="element-citation"/>
    <w:basedOn w:val="DefaultParagraphFont"/>
    <w:rsid w:val="003370A7"/>
  </w:style>
  <w:style w:type="character" w:customStyle="1" w:styleId="ref-journal">
    <w:name w:val="ref-journal"/>
    <w:basedOn w:val="DefaultParagraphFont"/>
    <w:rsid w:val="003370A7"/>
  </w:style>
  <w:style w:type="character" w:customStyle="1" w:styleId="ref-vol">
    <w:name w:val="ref-vol"/>
    <w:basedOn w:val="DefaultParagraphFont"/>
    <w:rsid w:val="003370A7"/>
  </w:style>
  <w:style w:type="character" w:styleId="Emphasis">
    <w:name w:val="Emphasis"/>
    <w:basedOn w:val="DefaultParagraphFont"/>
    <w:uiPriority w:val="20"/>
    <w:qFormat/>
    <w:rsid w:val="00C60B1E"/>
    <w:rPr>
      <w:i/>
      <w:iCs/>
    </w:rPr>
  </w:style>
  <w:style w:type="character" w:customStyle="1" w:styleId="Heading1Char">
    <w:name w:val="Heading 1 Char"/>
    <w:basedOn w:val="DefaultParagraphFont"/>
    <w:link w:val="Heading1"/>
    <w:uiPriority w:val="9"/>
    <w:rsid w:val="00E020F0"/>
    <w:rPr>
      <w:rFonts w:ascii="Times New Roman" w:eastAsia="Times New Roman" w:hAnsi="Times New Roman" w:cs="Times New Roman"/>
      <w:b/>
      <w:bCs/>
      <w:kern w:val="36"/>
      <w:sz w:val="48"/>
      <w:szCs w:val="48"/>
      <w:lang w:eastAsia="en-IN"/>
    </w:rPr>
  </w:style>
  <w:style w:type="paragraph" w:styleId="ListParagraph">
    <w:name w:val="List Paragraph"/>
    <w:basedOn w:val="Normal"/>
    <w:uiPriority w:val="34"/>
    <w:qFormat/>
    <w:rsid w:val="0044631C"/>
    <w:pPr>
      <w:ind w:left="720"/>
      <w:contextualSpacing/>
    </w:pPr>
  </w:style>
  <w:style w:type="character" w:customStyle="1" w:styleId="nowrap">
    <w:name w:val="nowrap"/>
    <w:basedOn w:val="DefaultParagraphFont"/>
    <w:rsid w:val="0044631C"/>
  </w:style>
  <w:style w:type="character" w:styleId="Hyperlink">
    <w:name w:val="Hyperlink"/>
    <w:basedOn w:val="DefaultParagraphFont"/>
    <w:uiPriority w:val="99"/>
    <w:semiHidden/>
    <w:unhideWhenUsed/>
    <w:rsid w:val="0044631C"/>
    <w:rPr>
      <w:color w:val="0000FF"/>
      <w:u w:val="single"/>
    </w:rPr>
  </w:style>
  <w:style w:type="character" w:customStyle="1" w:styleId="mixed-citation">
    <w:name w:val="mixed-citation"/>
    <w:basedOn w:val="DefaultParagraphFont"/>
    <w:rsid w:val="0044631C"/>
  </w:style>
</w:styles>
</file>

<file path=word/webSettings.xml><?xml version="1.0" encoding="utf-8"?>
<w:webSettings xmlns:r="http://schemas.openxmlformats.org/officeDocument/2006/relationships" xmlns:w="http://schemas.openxmlformats.org/wordprocessingml/2006/main">
  <w:divs>
    <w:div w:id="1160344694">
      <w:bodyDiv w:val="1"/>
      <w:marLeft w:val="0"/>
      <w:marRight w:val="0"/>
      <w:marTop w:val="0"/>
      <w:marBottom w:val="0"/>
      <w:divBdr>
        <w:top w:val="none" w:sz="0" w:space="0" w:color="auto"/>
        <w:left w:val="none" w:sz="0" w:space="0" w:color="auto"/>
        <w:bottom w:val="none" w:sz="0" w:space="0" w:color="auto"/>
        <w:right w:val="none" w:sz="0" w:space="0" w:color="auto"/>
      </w:divBdr>
      <w:divsChild>
        <w:div w:id="547104220">
          <w:marLeft w:val="0"/>
          <w:marRight w:val="0"/>
          <w:marTop w:val="200"/>
          <w:marBottom w:val="200"/>
          <w:divBdr>
            <w:top w:val="none" w:sz="0" w:space="0" w:color="auto"/>
            <w:left w:val="none" w:sz="0" w:space="0" w:color="auto"/>
            <w:bottom w:val="none" w:sz="0" w:space="0" w:color="auto"/>
            <w:right w:val="none" w:sz="0" w:space="0" w:color="auto"/>
          </w:divBdr>
        </w:div>
        <w:div w:id="2020765872">
          <w:marLeft w:val="0"/>
          <w:marRight w:val="0"/>
          <w:marTop w:val="200"/>
          <w:marBottom w:val="200"/>
          <w:divBdr>
            <w:top w:val="none" w:sz="0" w:space="0" w:color="auto"/>
            <w:left w:val="none" w:sz="0" w:space="0" w:color="auto"/>
            <w:bottom w:val="none" w:sz="0" w:space="0" w:color="auto"/>
            <w:right w:val="none" w:sz="0" w:space="0" w:color="auto"/>
          </w:divBdr>
        </w:div>
        <w:div w:id="859784330">
          <w:marLeft w:val="0"/>
          <w:marRight w:val="0"/>
          <w:marTop w:val="200"/>
          <w:marBottom w:val="200"/>
          <w:divBdr>
            <w:top w:val="none" w:sz="0" w:space="0" w:color="auto"/>
            <w:left w:val="none" w:sz="0" w:space="0" w:color="auto"/>
            <w:bottom w:val="none" w:sz="0" w:space="0" w:color="auto"/>
            <w:right w:val="none" w:sz="0" w:space="0" w:color="auto"/>
          </w:divBdr>
        </w:div>
        <w:div w:id="34742941">
          <w:marLeft w:val="0"/>
          <w:marRight w:val="0"/>
          <w:marTop w:val="200"/>
          <w:marBottom w:val="200"/>
          <w:divBdr>
            <w:top w:val="none" w:sz="0" w:space="0" w:color="auto"/>
            <w:left w:val="none" w:sz="0" w:space="0" w:color="auto"/>
            <w:bottom w:val="none" w:sz="0" w:space="0" w:color="auto"/>
            <w:right w:val="none" w:sz="0" w:space="0" w:color="auto"/>
          </w:divBdr>
        </w:div>
        <w:div w:id="1954284745">
          <w:marLeft w:val="0"/>
          <w:marRight w:val="0"/>
          <w:marTop w:val="200"/>
          <w:marBottom w:val="200"/>
          <w:divBdr>
            <w:top w:val="none" w:sz="0" w:space="0" w:color="auto"/>
            <w:left w:val="none" w:sz="0" w:space="0" w:color="auto"/>
            <w:bottom w:val="none" w:sz="0" w:space="0" w:color="auto"/>
            <w:right w:val="none" w:sz="0" w:space="0" w:color="auto"/>
          </w:divBdr>
        </w:div>
        <w:div w:id="563219478">
          <w:marLeft w:val="0"/>
          <w:marRight w:val="0"/>
          <w:marTop w:val="200"/>
          <w:marBottom w:val="200"/>
          <w:divBdr>
            <w:top w:val="none" w:sz="0" w:space="0" w:color="auto"/>
            <w:left w:val="none" w:sz="0" w:space="0" w:color="auto"/>
            <w:bottom w:val="none" w:sz="0" w:space="0" w:color="auto"/>
            <w:right w:val="none" w:sz="0" w:space="0" w:color="auto"/>
          </w:divBdr>
        </w:div>
        <w:div w:id="1088231633">
          <w:marLeft w:val="0"/>
          <w:marRight w:val="0"/>
          <w:marTop w:val="200"/>
          <w:marBottom w:val="200"/>
          <w:divBdr>
            <w:top w:val="none" w:sz="0" w:space="0" w:color="auto"/>
            <w:left w:val="none" w:sz="0" w:space="0" w:color="auto"/>
            <w:bottom w:val="none" w:sz="0" w:space="0" w:color="auto"/>
            <w:right w:val="none" w:sz="0" w:space="0" w:color="auto"/>
          </w:divBdr>
        </w:div>
        <w:div w:id="653727503">
          <w:marLeft w:val="0"/>
          <w:marRight w:val="0"/>
          <w:marTop w:val="200"/>
          <w:marBottom w:val="200"/>
          <w:divBdr>
            <w:top w:val="none" w:sz="0" w:space="0" w:color="auto"/>
            <w:left w:val="none" w:sz="0" w:space="0" w:color="auto"/>
            <w:bottom w:val="none" w:sz="0" w:space="0" w:color="auto"/>
            <w:right w:val="none" w:sz="0" w:space="0" w:color="auto"/>
          </w:divBdr>
        </w:div>
        <w:div w:id="691107901">
          <w:marLeft w:val="0"/>
          <w:marRight w:val="0"/>
          <w:marTop w:val="200"/>
          <w:marBottom w:val="200"/>
          <w:divBdr>
            <w:top w:val="none" w:sz="0" w:space="0" w:color="auto"/>
            <w:left w:val="none" w:sz="0" w:space="0" w:color="auto"/>
            <w:bottom w:val="none" w:sz="0" w:space="0" w:color="auto"/>
            <w:right w:val="none" w:sz="0" w:space="0" w:color="auto"/>
          </w:divBdr>
        </w:div>
        <w:div w:id="1474059574">
          <w:marLeft w:val="0"/>
          <w:marRight w:val="0"/>
          <w:marTop w:val="200"/>
          <w:marBottom w:val="200"/>
          <w:divBdr>
            <w:top w:val="none" w:sz="0" w:space="0" w:color="auto"/>
            <w:left w:val="none" w:sz="0" w:space="0" w:color="auto"/>
            <w:bottom w:val="none" w:sz="0" w:space="0" w:color="auto"/>
            <w:right w:val="none" w:sz="0" w:space="0" w:color="auto"/>
          </w:divBdr>
        </w:div>
        <w:div w:id="2057123137">
          <w:marLeft w:val="0"/>
          <w:marRight w:val="0"/>
          <w:marTop w:val="200"/>
          <w:marBottom w:val="200"/>
          <w:divBdr>
            <w:top w:val="none" w:sz="0" w:space="0" w:color="auto"/>
            <w:left w:val="none" w:sz="0" w:space="0" w:color="auto"/>
            <w:bottom w:val="none" w:sz="0" w:space="0" w:color="auto"/>
            <w:right w:val="none" w:sz="0" w:space="0" w:color="auto"/>
          </w:divBdr>
        </w:div>
        <w:div w:id="317729547">
          <w:marLeft w:val="0"/>
          <w:marRight w:val="0"/>
          <w:marTop w:val="200"/>
          <w:marBottom w:val="200"/>
          <w:divBdr>
            <w:top w:val="none" w:sz="0" w:space="0" w:color="auto"/>
            <w:left w:val="none" w:sz="0" w:space="0" w:color="auto"/>
            <w:bottom w:val="none" w:sz="0" w:space="0" w:color="auto"/>
            <w:right w:val="none" w:sz="0" w:space="0" w:color="auto"/>
          </w:divBdr>
        </w:div>
        <w:div w:id="1521705350">
          <w:marLeft w:val="0"/>
          <w:marRight w:val="0"/>
          <w:marTop w:val="200"/>
          <w:marBottom w:val="200"/>
          <w:divBdr>
            <w:top w:val="none" w:sz="0" w:space="0" w:color="auto"/>
            <w:left w:val="none" w:sz="0" w:space="0" w:color="auto"/>
            <w:bottom w:val="none" w:sz="0" w:space="0" w:color="auto"/>
            <w:right w:val="none" w:sz="0" w:space="0" w:color="auto"/>
          </w:divBdr>
        </w:div>
        <w:div w:id="1860195558">
          <w:marLeft w:val="0"/>
          <w:marRight w:val="0"/>
          <w:marTop w:val="200"/>
          <w:marBottom w:val="200"/>
          <w:divBdr>
            <w:top w:val="none" w:sz="0" w:space="0" w:color="auto"/>
            <w:left w:val="none" w:sz="0" w:space="0" w:color="auto"/>
            <w:bottom w:val="none" w:sz="0" w:space="0" w:color="auto"/>
            <w:right w:val="none" w:sz="0" w:space="0" w:color="auto"/>
          </w:divBdr>
        </w:div>
        <w:div w:id="392509951">
          <w:marLeft w:val="0"/>
          <w:marRight w:val="0"/>
          <w:marTop w:val="200"/>
          <w:marBottom w:val="200"/>
          <w:divBdr>
            <w:top w:val="none" w:sz="0" w:space="0" w:color="auto"/>
            <w:left w:val="none" w:sz="0" w:space="0" w:color="auto"/>
            <w:bottom w:val="none" w:sz="0" w:space="0" w:color="auto"/>
            <w:right w:val="none" w:sz="0" w:space="0" w:color="auto"/>
          </w:divBdr>
        </w:div>
        <w:div w:id="1915779603">
          <w:marLeft w:val="0"/>
          <w:marRight w:val="0"/>
          <w:marTop w:val="200"/>
          <w:marBottom w:val="200"/>
          <w:divBdr>
            <w:top w:val="none" w:sz="0" w:space="0" w:color="auto"/>
            <w:left w:val="none" w:sz="0" w:space="0" w:color="auto"/>
            <w:bottom w:val="none" w:sz="0" w:space="0" w:color="auto"/>
            <w:right w:val="none" w:sz="0" w:space="0" w:color="auto"/>
          </w:divBdr>
        </w:div>
        <w:div w:id="1395932100">
          <w:marLeft w:val="0"/>
          <w:marRight w:val="0"/>
          <w:marTop w:val="200"/>
          <w:marBottom w:val="200"/>
          <w:divBdr>
            <w:top w:val="none" w:sz="0" w:space="0" w:color="auto"/>
            <w:left w:val="none" w:sz="0" w:space="0" w:color="auto"/>
            <w:bottom w:val="none" w:sz="0" w:space="0" w:color="auto"/>
            <w:right w:val="none" w:sz="0" w:space="0" w:color="auto"/>
          </w:divBdr>
        </w:div>
        <w:div w:id="2042779357">
          <w:marLeft w:val="0"/>
          <w:marRight w:val="0"/>
          <w:marTop w:val="200"/>
          <w:marBottom w:val="200"/>
          <w:divBdr>
            <w:top w:val="none" w:sz="0" w:space="0" w:color="auto"/>
            <w:left w:val="none" w:sz="0" w:space="0" w:color="auto"/>
            <w:bottom w:val="none" w:sz="0" w:space="0" w:color="auto"/>
            <w:right w:val="none" w:sz="0" w:space="0" w:color="auto"/>
          </w:divBdr>
        </w:div>
        <w:div w:id="210503167">
          <w:marLeft w:val="0"/>
          <w:marRight w:val="0"/>
          <w:marTop w:val="200"/>
          <w:marBottom w:val="200"/>
          <w:divBdr>
            <w:top w:val="none" w:sz="0" w:space="0" w:color="auto"/>
            <w:left w:val="none" w:sz="0" w:space="0" w:color="auto"/>
            <w:bottom w:val="none" w:sz="0" w:space="0" w:color="auto"/>
            <w:right w:val="none" w:sz="0" w:space="0" w:color="auto"/>
          </w:divBdr>
        </w:div>
        <w:div w:id="456220389">
          <w:marLeft w:val="0"/>
          <w:marRight w:val="0"/>
          <w:marTop w:val="200"/>
          <w:marBottom w:val="200"/>
          <w:divBdr>
            <w:top w:val="none" w:sz="0" w:space="0" w:color="auto"/>
            <w:left w:val="none" w:sz="0" w:space="0" w:color="auto"/>
            <w:bottom w:val="none" w:sz="0" w:space="0" w:color="auto"/>
            <w:right w:val="none" w:sz="0" w:space="0" w:color="auto"/>
          </w:divBdr>
        </w:div>
        <w:div w:id="622152006">
          <w:marLeft w:val="0"/>
          <w:marRight w:val="0"/>
          <w:marTop w:val="200"/>
          <w:marBottom w:val="200"/>
          <w:divBdr>
            <w:top w:val="none" w:sz="0" w:space="0" w:color="auto"/>
            <w:left w:val="none" w:sz="0" w:space="0" w:color="auto"/>
            <w:bottom w:val="none" w:sz="0" w:space="0" w:color="auto"/>
            <w:right w:val="none" w:sz="0" w:space="0" w:color="auto"/>
          </w:divBdr>
        </w:div>
        <w:div w:id="382599807">
          <w:marLeft w:val="0"/>
          <w:marRight w:val="0"/>
          <w:marTop w:val="200"/>
          <w:marBottom w:val="200"/>
          <w:divBdr>
            <w:top w:val="none" w:sz="0" w:space="0" w:color="auto"/>
            <w:left w:val="none" w:sz="0" w:space="0" w:color="auto"/>
            <w:bottom w:val="none" w:sz="0" w:space="0" w:color="auto"/>
            <w:right w:val="none" w:sz="0" w:space="0" w:color="auto"/>
          </w:divBdr>
        </w:div>
        <w:div w:id="1152525177">
          <w:marLeft w:val="0"/>
          <w:marRight w:val="0"/>
          <w:marTop w:val="200"/>
          <w:marBottom w:val="200"/>
          <w:divBdr>
            <w:top w:val="none" w:sz="0" w:space="0" w:color="auto"/>
            <w:left w:val="none" w:sz="0" w:space="0" w:color="auto"/>
            <w:bottom w:val="none" w:sz="0" w:space="0" w:color="auto"/>
            <w:right w:val="none" w:sz="0" w:space="0" w:color="auto"/>
          </w:divBdr>
        </w:div>
        <w:div w:id="1987929544">
          <w:marLeft w:val="0"/>
          <w:marRight w:val="0"/>
          <w:marTop w:val="200"/>
          <w:marBottom w:val="200"/>
          <w:divBdr>
            <w:top w:val="none" w:sz="0" w:space="0" w:color="auto"/>
            <w:left w:val="none" w:sz="0" w:space="0" w:color="auto"/>
            <w:bottom w:val="none" w:sz="0" w:space="0" w:color="auto"/>
            <w:right w:val="none" w:sz="0" w:space="0" w:color="auto"/>
          </w:divBdr>
        </w:div>
      </w:divsChild>
    </w:div>
    <w:div w:id="207901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7</Pages>
  <Words>3145</Words>
  <Characters>17932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2022-12-16T10:16:00Z</dcterms:created>
  <dcterms:modified xsi:type="dcterms:W3CDTF">2023-03-14T08:15:00Z</dcterms:modified>
</cp:coreProperties>
</file>