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5FDB" w14:textId="1CD3FD55" w:rsidR="00342D54" w:rsidRPr="005627A9" w:rsidRDefault="005627A9" w:rsidP="0026140B">
      <w:pPr>
        <w:spacing w:after="0" w:line="240" w:lineRule="auto"/>
        <w:jc w:val="center"/>
        <w:rPr>
          <w:rFonts w:ascii="Times New Roman" w:hAnsi="Times New Roman" w:cs="Times New Roman"/>
          <w:sz w:val="48"/>
          <w:szCs w:val="48"/>
        </w:rPr>
      </w:pPr>
      <w:r w:rsidRPr="005627A9">
        <w:rPr>
          <w:rFonts w:ascii="Times New Roman" w:hAnsi="Times New Roman" w:cs="Times New Roman"/>
          <w:sz w:val="48"/>
          <w:szCs w:val="48"/>
        </w:rPr>
        <w:t xml:space="preserve">Perspectives of </w:t>
      </w:r>
      <w:r w:rsidR="00342D54" w:rsidRPr="005627A9">
        <w:rPr>
          <w:rFonts w:ascii="Times New Roman" w:hAnsi="Times New Roman" w:cs="Times New Roman"/>
          <w:sz w:val="48"/>
          <w:szCs w:val="48"/>
        </w:rPr>
        <w:t xml:space="preserve">Ventricular assist device (VAD) </w:t>
      </w:r>
      <w:r w:rsidRPr="005627A9">
        <w:rPr>
          <w:rFonts w:ascii="Times New Roman" w:hAnsi="Times New Roman" w:cs="Times New Roman"/>
          <w:sz w:val="48"/>
          <w:szCs w:val="48"/>
        </w:rPr>
        <w:t>in heart failure patients</w:t>
      </w:r>
    </w:p>
    <w:p w14:paraId="3D73223A" w14:textId="68EB3F56" w:rsidR="005627A9" w:rsidRPr="00E96312" w:rsidRDefault="00E96312" w:rsidP="0026140B">
      <w:pPr>
        <w:spacing w:after="0" w:line="240" w:lineRule="auto"/>
        <w:jc w:val="center"/>
        <w:rPr>
          <w:rFonts w:ascii="Times New Roman" w:hAnsi="Times New Roman" w:cs="Times New Roman"/>
          <w:sz w:val="20"/>
          <w:szCs w:val="20"/>
        </w:rPr>
      </w:pPr>
      <w:r w:rsidRPr="00E96312">
        <w:rPr>
          <w:rFonts w:ascii="Times New Roman" w:hAnsi="Times New Roman" w:cs="Times New Roman"/>
          <w:sz w:val="20"/>
          <w:szCs w:val="20"/>
        </w:rPr>
        <w:t xml:space="preserve">Mr. </w:t>
      </w:r>
      <w:r w:rsidR="005627A9" w:rsidRPr="00E96312">
        <w:rPr>
          <w:rFonts w:ascii="Times New Roman" w:hAnsi="Times New Roman" w:cs="Times New Roman"/>
          <w:sz w:val="20"/>
          <w:szCs w:val="20"/>
        </w:rPr>
        <w:t xml:space="preserve">Murthi </w:t>
      </w:r>
      <w:r w:rsidRPr="00E96312">
        <w:rPr>
          <w:rFonts w:ascii="Times New Roman" w:hAnsi="Times New Roman" w:cs="Times New Roman"/>
          <w:sz w:val="20"/>
          <w:szCs w:val="20"/>
        </w:rPr>
        <w:t>S, Department of Perfusion Technology</w:t>
      </w:r>
    </w:p>
    <w:p w14:paraId="5749F94C" w14:textId="14672A0D" w:rsidR="00E96312" w:rsidRPr="00E96312" w:rsidRDefault="00E96312" w:rsidP="0026140B">
      <w:pPr>
        <w:spacing w:after="0" w:line="240" w:lineRule="auto"/>
        <w:jc w:val="center"/>
        <w:rPr>
          <w:rFonts w:ascii="Times New Roman" w:hAnsi="Times New Roman" w:cs="Times New Roman"/>
          <w:sz w:val="20"/>
          <w:szCs w:val="20"/>
        </w:rPr>
      </w:pPr>
      <w:r w:rsidRPr="00E96312">
        <w:rPr>
          <w:rFonts w:ascii="Times New Roman" w:hAnsi="Times New Roman" w:cs="Times New Roman"/>
          <w:sz w:val="20"/>
          <w:szCs w:val="20"/>
        </w:rPr>
        <w:t>School of Allied Health Sciences, Vinayaka Mission’s Research Foundation – DU</w:t>
      </w:r>
    </w:p>
    <w:p w14:paraId="632AF08D" w14:textId="77530FC2" w:rsidR="002503D7" w:rsidRDefault="00E96312" w:rsidP="0026140B">
      <w:pPr>
        <w:spacing w:after="0" w:line="240" w:lineRule="auto"/>
        <w:jc w:val="center"/>
        <w:rPr>
          <w:rFonts w:ascii="Times New Roman" w:hAnsi="Times New Roman" w:cs="Times New Roman"/>
          <w:sz w:val="20"/>
          <w:szCs w:val="20"/>
        </w:rPr>
      </w:pPr>
      <w:r w:rsidRPr="00E96312">
        <w:rPr>
          <w:rFonts w:ascii="Times New Roman" w:hAnsi="Times New Roman" w:cs="Times New Roman"/>
          <w:sz w:val="20"/>
          <w:szCs w:val="20"/>
        </w:rPr>
        <w:t>AVMC &amp; H, Puducherry, India</w:t>
      </w:r>
    </w:p>
    <w:p w14:paraId="18065BD9" w14:textId="77777777" w:rsidR="00E96312" w:rsidRPr="00E96312" w:rsidRDefault="00E96312" w:rsidP="0026140B">
      <w:pPr>
        <w:spacing w:after="0" w:line="240" w:lineRule="auto"/>
        <w:jc w:val="center"/>
        <w:rPr>
          <w:rFonts w:ascii="Times New Roman" w:hAnsi="Times New Roman" w:cs="Times New Roman"/>
          <w:sz w:val="20"/>
          <w:szCs w:val="20"/>
        </w:rPr>
      </w:pPr>
    </w:p>
    <w:p w14:paraId="2521ED5C" w14:textId="2B11210C" w:rsidR="002503D7" w:rsidRPr="00E96312" w:rsidRDefault="00A050D3" w:rsidP="0026140B">
      <w:pPr>
        <w:spacing w:after="0" w:line="240" w:lineRule="auto"/>
        <w:jc w:val="center"/>
        <w:rPr>
          <w:rFonts w:ascii="Times New Roman" w:hAnsi="Times New Roman" w:cs="Times New Roman"/>
          <w:b/>
          <w:bCs/>
          <w:sz w:val="20"/>
          <w:szCs w:val="20"/>
        </w:rPr>
      </w:pPr>
      <w:r w:rsidRPr="00E96312">
        <w:rPr>
          <w:rFonts w:ascii="Times New Roman" w:hAnsi="Times New Roman" w:cs="Times New Roman"/>
          <w:b/>
          <w:bCs/>
          <w:sz w:val="20"/>
          <w:szCs w:val="20"/>
        </w:rPr>
        <w:t>ABSTRACT</w:t>
      </w:r>
    </w:p>
    <w:p w14:paraId="15FFDB78" w14:textId="23437E26" w:rsidR="002503D7" w:rsidRPr="00E96312" w:rsidRDefault="002503D7"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 xml:space="preserve">          Congestive heart failure is a major cause of</w:t>
      </w:r>
      <w:r w:rsidR="00DF6F67" w:rsidRPr="00E96312">
        <w:rPr>
          <w:rFonts w:ascii="Times New Roman" w:hAnsi="Times New Roman" w:cs="Times New Roman"/>
          <w:sz w:val="20"/>
          <w:szCs w:val="20"/>
        </w:rPr>
        <w:t xml:space="preserve"> mortality and</w:t>
      </w:r>
      <w:r w:rsidRPr="00E96312">
        <w:rPr>
          <w:rFonts w:ascii="Times New Roman" w:hAnsi="Times New Roman" w:cs="Times New Roman"/>
          <w:sz w:val="20"/>
          <w:szCs w:val="20"/>
        </w:rPr>
        <w:t xml:space="preserve"> mo</w:t>
      </w:r>
      <w:r w:rsidR="00DF6F67" w:rsidRPr="00E96312">
        <w:rPr>
          <w:rFonts w:ascii="Times New Roman" w:hAnsi="Times New Roman" w:cs="Times New Roman"/>
          <w:sz w:val="20"/>
          <w:szCs w:val="20"/>
        </w:rPr>
        <w:t>rbidity around the world.</w:t>
      </w:r>
      <w:r w:rsidR="001D11EF" w:rsidRPr="00E96312">
        <w:rPr>
          <w:rFonts w:ascii="Times New Roman" w:hAnsi="Times New Roman" w:cs="Times New Roman"/>
          <w:sz w:val="20"/>
          <w:szCs w:val="20"/>
        </w:rPr>
        <w:t xml:space="preserve"> H</w:t>
      </w:r>
      <w:r w:rsidR="00DF6F67" w:rsidRPr="00E96312">
        <w:rPr>
          <w:rFonts w:ascii="Times New Roman" w:hAnsi="Times New Roman" w:cs="Times New Roman"/>
          <w:sz w:val="20"/>
          <w:szCs w:val="20"/>
        </w:rPr>
        <w:t>eart failure affects more than 64 million people around the world. Despite many medical therapies available for heart failures like heart transplant ventricular assist devices offers an alternative when the heart transplant is limited by donor availability.</w:t>
      </w:r>
      <w:r w:rsidR="00CD122E" w:rsidRPr="00E96312">
        <w:rPr>
          <w:rFonts w:ascii="Times New Roman" w:hAnsi="Times New Roman" w:cs="Times New Roman"/>
          <w:sz w:val="20"/>
          <w:szCs w:val="20"/>
        </w:rPr>
        <w:t xml:space="preserve"> And </w:t>
      </w:r>
      <w:r w:rsidR="00A050D3" w:rsidRPr="00E96312">
        <w:rPr>
          <w:rFonts w:ascii="Times New Roman" w:hAnsi="Times New Roman" w:cs="Times New Roman"/>
          <w:sz w:val="20"/>
          <w:szCs w:val="20"/>
        </w:rPr>
        <w:t>it</w:t>
      </w:r>
      <w:r w:rsidR="00CD122E" w:rsidRPr="00E96312">
        <w:rPr>
          <w:rFonts w:ascii="Times New Roman" w:hAnsi="Times New Roman" w:cs="Times New Roman"/>
          <w:sz w:val="20"/>
          <w:szCs w:val="20"/>
        </w:rPr>
        <w:t xml:space="preserve"> also </w:t>
      </w:r>
      <w:r w:rsidR="00DF6F67" w:rsidRPr="00E96312">
        <w:rPr>
          <w:rFonts w:ascii="Times New Roman" w:hAnsi="Times New Roman" w:cs="Times New Roman"/>
          <w:sz w:val="20"/>
          <w:szCs w:val="20"/>
        </w:rPr>
        <w:t>provide</w:t>
      </w:r>
      <w:r w:rsidR="00CD122E" w:rsidRPr="00E96312">
        <w:rPr>
          <w:rFonts w:ascii="Times New Roman" w:hAnsi="Times New Roman" w:cs="Times New Roman"/>
          <w:sz w:val="20"/>
          <w:szCs w:val="20"/>
        </w:rPr>
        <w:t>s</w:t>
      </w:r>
      <w:r w:rsidR="00DF6F67" w:rsidRPr="00E96312">
        <w:rPr>
          <w:rFonts w:ascii="Times New Roman" w:hAnsi="Times New Roman" w:cs="Times New Roman"/>
          <w:sz w:val="20"/>
          <w:szCs w:val="20"/>
        </w:rPr>
        <w:t xml:space="preserve"> both pulsatile flo</w:t>
      </w:r>
      <w:r w:rsidR="00CD122E" w:rsidRPr="00E96312">
        <w:rPr>
          <w:rFonts w:ascii="Times New Roman" w:hAnsi="Times New Roman" w:cs="Times New Roman"/>
          <w:sz w:val="20"/>
          <w:szCs w:val="20"/>
        </w:rPr>
        <w:t>w</w:t>
      </w:r>
      <w:r w:rsidR="00DF6F67" w:rsidRPr="00E96312">
        <w:rPr>
          <w:rFonts w:ascii="Times New Roman" w:hAnsi="Times New Roman" w:cs="Times New Roman"/>
          <w:sz w:val="20"/>
          <w:szCs w:val="20"/>
        </w:rPr>
        <w:t xml:space="preserve"> and </w:t>
      </w:r>
      <w:r w:rsidR="00A050D3" w:rsidRPr="00E96312">
        <w:rPr>
          <w:rFonts w:ascii="Times New Roman" w:hAnsi="Times New Roman" w:cs="Times New Roman"/>
          <w:sz w:val="20"/>
          <w:szCs w:val="20"/>
        </w:rPr>
        <w:t>non-pulsatile</w:t>
      </w:r>
      <w:r w:rsidR="00DF6F67" w:rsidRPr="00E96312">
        <w:rPr>
          <w:rFonts w:ascii="Times New Roman" w:hAnsi="Times New Roman" w:cs="Times New Roman"/>
          <w:sz w:val="20"/>
          <w:szCs w:val="20"/>
        </w:rPr>
        <w:t xml:space="preserve"> flow</w:t>
      </w:r>
      <w:r w:rsidR="00CD122E" w:rsidRPr="00E96312">
        <w:rPr>
          <w:rFonts w:ascii="Times New Roman" w:hAnsi="Times New Roman" w:cs="Times New Roman"/>
          <w:sz w:val="20"/>
          <w:szCs w:val="20"/>
        </w:rPr>
        <w:t xml:space="preserve"> and depending upon the choice of </w:t>
      </w:r>
      <w:r w:rsidR="001D11EF" w:rsidRPr="00E96312">
        <w:rPr>
          <w:rFonts w:ascii="Times New Roman" w:hAnsi="Times New Roman" w:cs="Times New Roman"/>
          <w:sz w:val="20"/>
          <w:szCs w:val="20"/>
        </w:rPr>
        <w:t xml:space="preserve">temporary or permanent supportive </w:t>
      </w:r>
      <w:r w:rsidR="00A050D3" w:rsidRPr="00E96312">
        <w:rPr>
          <w:rFonts w:ascii="Times New Roman" w:hAnsi="Times New Roman" w:cs="Times New Roman"/>
          <w:sz w:val="20"/>
          <w:szCs w:val="20"/>
        </w:rPr>
        <w:t>device.</w:t>
      </w:r>
      <w:r w:rsidR="00DF6F67" w:rsidRPr="00E96312">
        <w:rPr>
          <w:rFonts w:ascii="Times New Roman" w:hAnsi="Times New Roman" w:cs="Times New Roman"/>
          <w:sz w:val="20"/>
          <w:szCs w:val="20"/>
        </w:rPr>
        <w:t xml:space="preserve"> </w:t>
      </w:r>
      <w:r w:rsidR="001D11EF" w:rsidRPr="00E96312">
        <w:rPr>
          <w:rFonts w:ascii="Times New Roman" w:hAnsi="Times New Roman" w:cs="Times New Roman"/>
          <w:sz w:val="20"/>
          <w:szCs w:val="20"/>
        </w:rPr>
        <w:t>T</w:t>
      </w:r>
      <w:r w:rsidR="00CD122E" w:rsidRPr="00E96312">
        <w:rPr>
          <w:rFonts w:ascii="Times New Roman" w:hAnsi="Times New Roman" w:cs="Times New Roman"/>
          <w:sz w:val="20"/>
          <w:szCs w:val="20"/>
        </w:rPr>
        <w:t xml:space="preserve">he advancement in </w:t>
      </w:r>
      <w:r w:rsidR="00E96312">
        <w:rPr>
          <w:rFonts w:ascii="Times New Roman" w:hAnsi="Times New Roman" w:cs="Times New Roman"/>
          <w:sz w:val="20"/>
          <w:szCs w:val="20"/>
        </w:rPr>
        <w:t>VAD</w:t>
      </w:r>
      <w:r w:rsidR="00CD122E" w:rsidRPr="00E96312">
        <w:rPr>
          <w:rFonts w:ascii="Times New Roman" w:hAnsi="Times New Roman" w:cs="Times New Roman"/>
          <w:sz w:val="20"/>
          <w:szCs w:val="20"/>
        </w:rPr>
        <w:t xml:space="preserve"> helps in extended support,</w:t>
      </w:r>
      <w:r w:rsidR="00E96312">
        <w:rPr>
          <w:rFonts w:ascii="Times New Roman" w:hAnsi="Times New Roman" w:cs="Times New Roman"/>
          <w:sz w:val="20"/>
          <w:szCs w:val="20"/>
        </w:rPr>
        <w:t xml:space="preserve"> </w:t>
      </w:r>
      <w:r w:rsidR="00CD122E" w:rsidRPr="00E96312">
        <w:rPr>
          <w:rFonts w:ascii="Times New Roman" w:hAnsi="Times New Roman" w:cs="Times New Roman"/>
          <w:sz w:val="20"/>
          <w:szCs w:val="20"/>
        </w:rPr>
        <w:t>overall patient outcomes</w:t>
      </w:r>
      <w:r w:rsidR="001D11EF" w:rsidRPr="00E96312">
        <w:rPr>
          <w:rFonts w:ascii="Times New Roman" w:hAnsi="Times New Roman" w:cs="Times New Roman"/>
          <w:sz w:val="20"/>
          <w:szCs w:val="20"/>
        </w:rPr>
        <w:t xml:space="preserve"> This article describes the ventricular</w:t>
      </w:r>
      <w:r w:rsidR="00713966">
        <w:rPr>
          <w:rFonts w:ascii="Times New Roman" w:hAnsi="Times New Roman" w:cs="Times New Roman"/>
          <w:sz w:val="20"/>
          <w:szCs w:val="20"/>
        </w:rPr>
        <w:t xml:space="preserve"> assist device </w:t>
      </w:r>
      <w:proofErr w:type="gramStart"/>
      <w:r w:rsidR="00713966">
        <w:rPr>
          <w:rFonts w:ascii="Times New Roman" w:hAnsi="Times New Roman" w:cs="Times New Roman"/>
          <w:sz w:val="20"/>
          <w:szCs w:val="20"/>
        </w:rPr>
        <w:t xml:space="preserve">and </w:t>
      </w:r>
      <w:r w:rsidR="001D11EF" w:rsidRPr="00E96312">
        <w:rPr>
          <w:rFonts w:ascii="Times New Roman" w:hAnsi="Times New Roman" w:cs="Times New Roman"/>
          <w:sz w:val="20"/>
          <w:szCs w:val="20"/>
        </w:rPr>
        <w:t xml:space="preserve"> pump</w:t>
      </w:r>
      <w:proofErr w:type="gramEnd"/>
      <w:r w:rsidR="001D11EF" w:rsidRPr="00E96312">
        <w:rPr>
          <w:rFonts w:ascii="Times New Roman" w:hAnsi="Times New Roman" w:cs="Times New Roman"/>
          <w:sz w:val="20"/>
          <w:szCs w:val="20"/>
        </w:rPr>
        <w:t xml:space="preserve"> types, components, indications</w:t>
      </w:r>
      <w:r w:rsidR="00C30695" w:rsidRPr="00E96312">
        <w:rPr>
          <w:rFonts w:ascii="Times New Roman" w:hAnsi="Times New Roman" w:cs="Times New Roman"/>
          <w:sz w:val="20"/>
          <w:szCs w:val="20"/>
        </w:rPr>
        <w:t>,</w:t>
      </w:r>
      <w:r w:rsidR="001D11EF" w:rsidRPr="00E96312">
        <w:rPr>
          <w:rFonts w:ascii="Times New Roman" w:hAnsi="Times New Roman" w:cs="Times New Roman"/>
          <w:sz w:val="20"/>
          <w:szCs w:val="20"/>
        </w:rPr>
        <w:t xml:space="preserve"> </w:t>
      </w:r>
      <w:r w:rsidR="00A050D3" w:rsidRPr="00E96312">
        <w:rPr>
          <w:rFonts w:ascii="Times New Roman" w:hAnsi="Times New Roman" w:cs="Times New Roman"/>
          <w:sz w:val="20"/>
          <w:szCs w:val="20"/>
        </w:rPr>
        <w:t>complication, hemodynamic</w:t>
      </w:r>
      <w:r w:rsidR="00C30695" w:rsidRPr="00E96312">
        <w:rPr>
          <w:rFonts w:ascii="Times New Roman" w:hAnsi="Times New Roman" w:cs="Times New Roman"/>
          <w:sz w:val="20"/>
          <w:szCs w:val="20"/>
        </w:rPr>
        <w:t xml:space="preserve"> criteria and </w:t>
      </w:r>
      <w:r w:rsidR="00713966">
        <w:rPr>
          <w:rFonts w:ascii="Times New Roman" w:hAnsi="Times New Roman" w:cs="Times New Roman"/>
          <w:sz w:val="20"/>
          <w:szCs w:val="20"/>
        </w:rPr>
        <w:t>evolution and current trends</w:t>
      </w:r>
      <w:r w:rsidR="00C30695" w:rsidRPr="00E96312">
        <w:rPr>
          <w:rFonts w:ascii="Times New Roman" w:hAnsi="Times New Roman" w:cs="Times New Roman"/>
          <w:sz w:val="20"/>
          <w:szCs w:val="20"/>
        </w:rPr>
        <w:t xml:space="preserve"> </w:t>
      </w:r>
    </w:p>
    <w:p w14:paraId="6E342C0E" w14:textId="631539DE" w:rsidR="001D11EF" w:rsidRPr="00E96312" w:rsidRDefault="001D11EF" w:rsidP="0026140B">
      <w:pPr>
        <w:spacing w:after="0" w:line="240" w:lineRule="auto"/>
        <w:rPr>
          <w:rFonts w:ascii="Times New Roman" w:hAnsi="Times New Roman" w:cs="Times New Roman"/>
          <w:b/>
          <w:bCs/>
          <w:sz w:val="20"/>
          <w:szCs w:val="20"/>
        </w:rPr>
      </w:pPr>
      <w:r w:rsidRPr="00E96312">
        <w:rPr>
          <w:rFonts w:ascii="Times New Roman" w:hAnsi="Times New Roman" w:cs="Times New Roman"/>
          <w:b/>
          <w:bCs/>
          <w:sz w:val="20"/>
          <w:szCs w:val="20"/>
        </w:rPr>
        <w:t>Keyword</w:t>
      </w:r>
      <w:r w:rsidR="00E96312">
        <w:rPr>
          <w:rFonts w:ascii="Times New Roman" w:hAnsi="Times New Roman" w:cs="Times New Roman"/>
          <w:b/>
          <w:bCs/>
          <w:sz w:val="20"/>
          <w:szCs w:val="20"/>
        </w:rPr>
        <w:t xml:space="preserve">: </w:t>
      </w:r>
      <w:r w:rsidR="006426A6" w:rsidRPr="00E96312">
        <w:rPr>
          <w:rFonts w:ascii="Times New Roman" w:hAnsi="Times New Roman" w:cs="Times New Roman"/>
          <w:sz w:val="20"/>
          <w:szCs w:val="20"/>
        </w:rPr>
        <w:t xml:space="preserve">Ventricular assist device, pulsatile and </w:t>
      </w:r>
      <w:r w:rsidR="00A050D3" w:rsidRPr="00E96312">
        <w:rPr>
          <w:rFonts w:ascii="Times New Roman" w:hAnsi="Times New Roman" w:cs="Times New Roman"/>
          <w:sz w:val="20"/>
          <w:szCs w:val="20"/>
        </w:rPr>
        <w:t>non-pulsatile</w:t>
      </w:r>
      <w:r w:rsidR="006426A6" w:rsidRPr="00E96312">
        <w:rPr>
          <w:rFonts w:ascii="Times New Roman" w:hAnsi="Times New Roman" w:cs="Times New Roman"/>
          <w:sz w:val="20"/>
          <w:szCs w:val="20"/>
        </w:rPr>
        <w:t xml:space="preserve"> flow indications,</w:t>
      </w:r>
      <w:r w:rsidR="00644D07">
        <w:rPr>
          <w:rFonts w:ascii="Times New Roman" w:hAnsi="Times New Roman" w:cs="Times New Roman"/>
          <w:sz w:val="20"/>
          <w:szCs w:val="20"/>
        </w:rPr>
        <w:t xml:space="preserve"> </w:t>
      </w:r>
      <w:r w:rsidR="006426A6" w:rsidRPr="00E96312">
        <w:rPr>
          <w:rFonts w:ascii="Times New Roman" w:hAnsi="Times New Roman" w:cs="Times New Roman"/>
          <w:sz w:val="20"/>
          <w:szCs w:val="20"/>
        </w:rPr>
        <w:t>complication</w:t>
      </w:r>
      <w:r w:rsidR="00C30695" w:rsidRPr="00E96312">
        <w:rPr>
          <w:rFonts w:ascii="Times New Roman" w:hAnsi="Times New Roman" w:cs="Times New Roman"/>
          <w:sz w:val="20"/>
          <w:szCs w:val="20"/>
        </w:rPr>
        <w:t>,</w:t>
      </w:r>
      <w:r w:rsidR="00644D07">
        <w:rPr>
          <w:rFonts w:ascii="Times New Roman" w:hAnsi="Times New Roman" w:cs="Times New Roman"/>
          <w:sz w:val="20"/>
          <w:szCs w:val="20"/>
        </w:rPr>
        <w:t xml:space="preserve"> </w:t>
      </w:r>
      <w:r w:rsidR="00C30695" w:rsidRPr="00E96312">
        <w:rPr>
          <w:rFonts w:ascii="Times New Roman" w:hAnsi="Times New Roman" w:cs="Times New Roman"/>
          <w:sz w:val="20"/>
          <w:szCs w:val="20"/>
        </w:rPr>
        <w:t xml:space="preserve"> </w:t>
      </w:r>
    </w:p>
    <w:p w14:paraId="53F45181" w14:textId="76FCF034" w:rsidR="006426A6" w:rsidRPr="0092254A" w:rsidRDefault="00642D9B"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92254A">
        <w:rPr>
          <w:rFonts w:ascii="Times New Roman" w:hAnsi="Times New Roman" w:cs="Times New Roman"/>
          <w:b/>
          <w:bCs/>
          <w:sz w:val="20"/>
          <w:szCs w:val="20"/>
        </w:rPr>
        <w:t xml:space="preserve"> </w:t>
      </w:r>
      <w:r w:rsidR="00E96312" w:rsidRPr="0092254A">
        <w:rPr>
          <w:rFonts w:ascii="Times New Roman" w:hAnsi="Times New Roman" w:cs="Times New Roman"/>
          <w:b/>
          <w:bCs/>
          <w:sz w:val="20"/>
          <w:szCs w:val="20"/>
        </w:rPr>
        <w:t>INTRODUCTION</w:t>
      </w:r>
    </w:p>
    <w:p w14:paraId="19097C62" w14:textId="77777777" w:rsidR="00E96312" w:rsidRPr="00E96312" w:rsidRDefault="00E96312" w:rsidP="0026140B">
      <w:pPr>
        <w:pStyle w:val="ListParagraph"/>
        <w:spacing w:after="0" w:line="240" w:lineRule="auto"/>
        <w:ind w:left="284"/>
        <w:rPr>
          <w:rFonts w:ascii="Times New Roman" w:hAnsi="Times New Roman" w:cs="Times New Roman"/>
          <w:b/>
          <w:bCs/>
          <w:sz w:val="20"/>
          <w:szCs w:val="20"/>
        </w:rPr>
      </w:pPr>
    </w:p>
    <w:p w14:paraId="7838A3F2" w14:textId="4FA2ED83" w:rsidR="006426A6" w:rsidRDefault="006426A6" w:rsidP="0026140B">
      <w:pPr>
        <w:spacing w:after="0" w:line="240" w:lineRule="auto"/>
        <w:ind w:firstLine="709"/>
        <w:jc w:val="both"/>
        <w:rPr>
          <w:rFonts w:ascii="Times New Roman" w:hAnsi="Times New Roman" w:cs="Times New Roman"/>
          <w:sz w:val="20"/>
          <w:szCs w:val="20"/>
        </w:rPr>
      </w:pPr>
      <w:r w:rsidRPr="00E96312">
        <w:rPr>
          <w:rFonts w:ascii="Times New Roman" w:hAnsi="Times New Roman" w:cs="Times New Roman"/>
          <w:sz w:val="20"/>
          <w:szCs w:val="20"/>
        </w:rPr>
        <w:t>Ventricular Assist Device Ventricular assist device (VAD) is a mechanical pump which is surgically implanted to one or both ventricles of the heart, to augment or replace ventricular function. It is designed to support heart function partially (either the right "RVAD" or left "LVAD" ventricle) or completely</w:t>
      </w:r>
      <w:r w:rsidR="00642D9B">
        <w:rPr>
          <w:rFonts w:ascii="Times New Roman" w:hAnsi="Times New Roman" w:cs="Times New Roman"/>
          <w:sz w:val="20"/>
          <w:szCs w:val="20"/>
        </w:rPr>
        <w:t xml:space="preserve"> </w:t>
      </w:r>
      <w:r w:rsidRPr="00E96312">
        <w:rPr>
          <w:rFonts w:ascii="Times New Roman" w:hAnsi="Times New Roman" w:cs="Times New Roman"/>
          <w:sz w:val="20"/>
          <w:szCs w:val="20"/>
        </w:rPr>
        <w:t>(both at once "</w:t>
      </w:r>
      <w:proofErr w:type="spellStart"/>
      <w:r w:rsidRPr="00E96312">
        <w:rPr>
          <w:rFonts w:ascii="Times New Roman" w:hAnsi="Times New Roman" w:cs="Times New Roman"/>
          <w:sz w:val="20"/>
          <w:szCs w:val="20"/>
        </w:rPr>
        <w:t>BiVA</w:t>
      </w:r>
      <w:r w:rsidR="00C21509">
        <w:rPr>
          <w:rFonts w:ascii="Times New Roman" w:hAnsi="Times New Roman" w:cs="Times New Roman"/>
          <w:sz w:val="20"/>
          <w:szCs w:val="20"/>
        </w:rPr>
        <w:t>D</w:t>
      </w:r>
      <w:proofErr w:type="spellEnd"/>
      <w:r w:rsidRPr="00E96312">
        <w:rPr>
          <w:rFonts w:ascii="Times New Roman" w:hAnsi="Times New Roman" w:cs="Times New Roman"/>
          <w:sz w:val="20"/>
          <w:szCs w:val="20"/>
        </w:rPr>
        <w:t>") in people who have heart Failure.</w:t>
      </w:r>
      <w:r w:rsidR="00A050D3">
        <w:rPr>
          <w:rFonts w:ascii="Times New Roman" w:hAnsi="Times New Roman" w:cs="Times New Roman"/>
          <w:sz w:val="20"/>
          <w:szCs w:val="20"/>
        </w:rPr>
        <w:t>[1]</w:t>
      </w:r>
      <w:r w:rsidRPr="00E96312">
        <w:rPr>
          <w:rFonts w:ascii="Times New Roman" w:hAnsi="Times New Roman" w:cs="Times New Roman"/>
          <w:sz w:val="20"/>
          <w:szCs w:val="20"/>
        </w:rPr>
        <w:t xml:space="preserve"> VAD is implanted either as a bridge to transplantation or as a bridge to recovery or as an alternative to heart transplantation</w:t>
      </w:r>
      <w:r w:rsidR="00C21509">
        <w:rPr>
          <w:rFonts w:ascii="Times New Roman" w:hAnsi="Times New Roman" w:cs="Times New Roman"/>
          <w:sz w:val="20"/>
          <w:szCs w:val="20"/>
        </w:rPr>
        <w:t xml:space="preserve"> </w:t>
      </w:r>
      <w:r w:rsidRPr="00E96312">
        <w:rPr>
          <w:rFonts w:ascii="Times New Roman" w:hAnsi="Times New Roman" w:cs="Times New Roman"/>
          <w:sz w:val="20"/>
          <w:szCs w:val="20"/>
        </w:rPr>
        <w:t xml:space="preserve">(called destination therapy, a patient who will never get a heart transplant). </w:t>
      </w:r>
      <w:r w:rsidR="00A050D3">
        <w:rPr>
          <w:rFonts w:ascii="Times New Roman" w:hAnsi="Times New Roman" w:cs="Times New Roman"/>
          <w:sz w:val="20"/>
          <w:szCs w:val="20"/>
        </w:rPr>
        <w:t>[2]</w:t>
      </w:r>
    </w:p>
    <w:p w14:paraId="7336CD41" w14:textId="7563A836" w:rsidR="00C21509" w:rsidRPr="0092254A" w:rsidRDefault="00C21509"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92254A">
        <w:rPr>
          <w:rFonts w:ascii="Times New Roman" w:hAnsi="Times New Roman" w:cs="Times New Roman"/>
          <w:b/>
          <w:bCs/>
          <w:sz w:val="20"/>
          <w:szCs w:val="20"/>
        </w:rPr>
        <w:t>WORKING PRINCIPLE</w:t>
      </w:r>
    </w:p>
    <w:p w14:paraId="00C061DB" w14:textId="1ADFE6E0" w:rsidR="00C21509" w:rsidRPr="00E96312" w:rsidRDefault="00C21509"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Ventricular assist device takes blood from a lower chamber (ventricle) of the heart and helps pump it to the body</w:t>
      </w:r>
      <w:r>
        <w:rPr>
          <w:rFonts w:ascii="Times New Roman" w:hAnsi="Times New Roman" w:cs="Times New Roman"/>
          <w:sz w:val="20"/>
          <w:szCs w:val="20"/>
        </w:rPr>
        <w:t xml:space="preserve"> or to the lungs</w:t>
      </w:r>
      <w:r w:rsidRPr="00E96312">
        <w:rPr>
          <w:rFonts w:ascii="Times New Roman" w:hAnsi="Times New Roman" w:cs="Times New Roman"/>
          <w:sz w:val="20"/>
          <w:szCs w:val="20"/>
        </w:rPr>
        <w:t>, that decrease the workload of the heart thereby reducing myocardial oxygen demand, while maintaining adequate systemic perfusion. The increase in systemic perfusion improves myocardial oxygen supply.</w:t>
      </w:r>
      <w:r w:rsidR="00A050D3">
        <w:rPr>
          <w:rFonts w:ascii="Times New Roman" w:hAnsi="Times New Roman" w:cs="Times New Roman"/>
          <w:sz w:val="20"/>
          <w:szCs w:val="20"/>
        </w:rPr>
        <w:t>[3]</w:t>
      </w:r>
      <w:r w:rsidRPr="00E96312">
        <w:rPr>
          <w:rFonts w:ascii="Times New Roman" w:hAnsi="Times New Roman" w:cs="Times New Roman"/>
          <w:sz w:val="20"/>
          <w:szCs w:val="20"/>
        </w:rPr>
        <w:t xml:space="preserve"> That reduction in myocardial oxygen demand and improvement in myocardial oxygen supply helps in ventricular recovery.</w:t>
      </w:r>
      <w:r w:rsidR="00A050D3">
        <w:rPr>
          <w:rFonts w:ascii="Times New Roman" w:hAnsi="Times New Roman" w:cs="Times New Roman"/>
          <w:sz w:val="20"/>
          <w:szCs w:val="20"/>
        </w:rPr>
        <w:t>[4]</w:t>
      </w:r>
    </w:p>
    <w:p w14:paraId="1BAD78CB" w14:textId="77777777" w:rsidR="006426A6" w:rsidRPr="00E96312" w:rsidRDefault="006426A6" w:rsidP="0026140B">
      <w:pPr>
        <w:spacing w:after="0" w:line="240" w:lineRule="auto"/>
        <w:rPr>
          <w:rFonts w:ascii="Times New Roman" w:hAnsi="Times New Roman" w:cs="Times New Roman"/>
          <w:b/>
          <w:bCs/>
          <w:sz w:val="20"/>
          <w:szCs w:val="20"/>
        </w:rPr>
      </w:pPr>
    </w:p>
    <w:p w14:paraId="34C5FBA6" w14:textId="355F3DEE" w:rsidR="006426A6" w:rsidRPr="00E96312" w:rsidRDefault="006426A6" w:rsidP="0026140B">
      <w:pPr>
        <w:pStyle w:val="ListParagraph"/>
        <w:numPr>
          <w:ilvl w:val="0"/>
          <w:numId w:val="1"/>
        </w:numPr>
        <w:spacing w:after="0" w:line="240" w:lineRule="auto"/>
        <w:ind w:left="284" w:hanging="284"/>
        <w:jc w:val="both"/>
        <w:rPr>
          <w:rFonts w:ascii="Times New Roman" w:hAnsi="Times New Roman" w:cs="Times New Roman"/>
          <w:b/>
          <w:bCs/>
          <w:sz w:val="20"/>
          <w:szCs w:val="20"/>
        </w:rPr>
      </w:pPr>
      <w:r w:rsidRPr="00E96312">
        <w:rPr>
          <w:rFonts w:ascii="Times New Roman" w:hAnsi="Times New Roman" w:cs="Times New Roman"/>
          <w:b/>
          <w:bCs/>
          <w:sz w:val="20"/>
          <w:szCs w:val="20"/>
        </w:rPr>
        <w:t>Components</w:t>
      </w:r>
    </w:p>
    <w:p w14:paraId="4B3B1E96" w14:textId="19CC185C" w:rsidR="006426A6" w:rsidRPr="00E96312" w:rsidRDefault="006426A6"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 xml:space="preserve">     The basic parts of a ventricular assist device include an inflow tube that carries blood out of hear</w:t>
      </w:r>
      <w:r w:rsidR="00C21509">
        <w:rPr>
          <w:rFonts w:ascii="Times New Roman" w:hAnsi="Times New Roman" w:cs="Times New Roman"/>
          <w:sz w:val="20"/>
          <w:szCs w:val="20"/>
        </w:rPr>
        <w:t>t</w:t>
      </w:r>
      <w:r w:rsidRPr="00E96312">
        <w:rPr>
          <w:rFonts w:ascii="Times New Roman" w:hAnsi="Times New Roman" w:cs="Times New Roman"/>
          <w:sz w:val="20"/>
          <w:szCs w:val="20"/>
        </w:rPr>
        <w:t xml:space="preserve"> , outflow tube that returns blood to  ascending aorta or the main pulmonary artery, </w:t>
      </w:r>
      <w:r w:rsidR="00C21509">
        <w:rPr>
          <w:rFonts w:ascii="Times New Roman" w:hAnsi="Times New Roman" w:cs="Times New Roman"/>
          <w:sz w:val="20"/>
          <w:szCs w:val="20"/>
        </w:rPr>
        <w:t>D</w:t>
      </w:r>
      <w:r w:rsidRPr="00E96312">
        <w:rPr>
          <w:rFonts w:ascii="Times New Roman" w:hAnsi="Times New Roman" w:cs="Times New Roman"/>
          <w:sz w:val="20"/>
          <w:szCs w:val="20"/>
        </w:rPr>
        <w:t>riveline</w:t>
      </w:r>
      <w:r w:rsidR="00D14096">
        <w:rPr>
          <w:rFonts w:ascii="Times New Roman" w:hAnsi="Times New Roman" w:cs="Times New Roman"/>
          <w:sz w:val="20"/>
          <w:szCs w:val="20"/>
        </w:rPr>
        <w:t xml:space="preserve"> </w:t>
      </w:r>
      <w:r w:rsidRPr="00E96312">
        <w:rPr>
          <w:rFonts w:ascii="Times New Roman" w:hAnsi="Times New Roman" w:cs="Times New Roman"/>
          <w:sz w:val="20"/>
          <w:szCs w:val="20"/>
        </w:rPr>
        <w:t xml:space="preserve">(A cord passes through the skin and holds the control and power wires, that connects the device to an external portable driver), </w:t>
      </w:r>
      <w:r w:rsidR="00C21509">
        <w:rPr>
          <w:rFonts w:ascii="Times New Roman" w:hAnsi="Times New Roman" w:cs="Times New Roman"/>
          <w:sz w:val="20"/>
          <w:szCs w:val="20"/>
        </w:rPr>
        <w:t>P</w:t>
      </w:r>
      <w:r w:rsidRPr="00E96312">
        <w:rPr>
          <w:rFonts w:ascii="Times New Roman" w:hAnsi="Times New Roman" w:cs="Times New Roman"/>
          <w:sz w:val="20"/>
          <w:szCs w:val="20"/>
        </w:rPr>
        <w:t>ortable driver consisting of a control unit (that monitors the VAD functions)</w:t>
      </w:r>
      <w:r w:rsidR="00C21509">
        <w:rPr>
          <w:rFonts w:ascii="Times New Roman" w:hAnsi="Times New Roman" w:cs="Times New Roman"/>
          <w:sz w:val="20"/>
          <w:szCs w:val="20"/>
        </w:rPr>
        <w:t xml:space="preserve">      A</w:t>
      </w:r>
      <w:r w:rsidRPr="00E96312">
        <w:rPr>
          <w:rFonts w:ascii="Times New Roman" w:hAnsi="Times New Roman" w:cs="Times New Roman"/>
          <w:sz w:val="20"/>
          <w:szCs w:val="20"/>
        </w:rPr>
        <w:t xml:space="preserve"> power source (that may be worn around the waist, carried in a shoulder bag, or contained within a small bedside monitor).</w:t>
      </w:r>
      <w:r w:rsidR="00D14096">
        <w:rPr>
          <w:rFonts w:ascii="Times New Roman" w:hAnsi="Times New Roman" w:cs="Times New Roman"/>
          <w:sz w:val="20"/>
          <w:szCs w:val="20"/>
        </w:rPr>
        <w:t xml:space="preserve"> </w:t>
      </w:r>
      <w:r w:rsidR="00D14096">
        <w:rPr>
          <w:rFonts w:ascii="Times New Roman" w:hAnsi="Times New Roman" w:cs="Times New Roman"/>
          <w:sz w:val="20"/>
          <w:szCs w:val="20"/>
        </w:rPr>
        <w:t>[5]</w:t>
      </w:r>
    </w:p>
    <w:p w14:paraId="4F05D465" w14:textId="6C276F1B" w:rsidR="006426A6" w:rsidRPr="00E96312" w:rsidRDefault="006426A6" w:rsidP="0026140B">
      <w:pPr>
        <w:pStyle w:val="ListParagraph"/>
        <w:numPr>
          <w:ilvl w:val="0"/>
          <w:numId w:val="1"/>
        </w:numPr>
        <w:spacing w:after="0" w:line="240" w:lineRule="auto"/>
        <w:ind w:left="284" w:hanging="284"/>
        <w:jc w:val="both"/>
        <w:rPr>
          <w:rFonts w:ascii="Times New Roman" w:hAnsi="Times New Roman" w:cs="Times New Roman"/>
          <w:b/>
          <w:bCs/>
          <w:sz w:val="20"/>
          <w:szCs w:val="20"/>
        </w:rPr>
      </w:pPr>
      <w:r w:rsidRPr="00E96312">
        <w:rPr>
          <w:rFonts w:ascii="Times New Roman" w:hAnsi="Times New Roman" w:cs="Times New Roman"/>
          <w:b/>
          <w:bCs/>
          <w:sz w:val="20"/>
          <w:szCs w:val="20"/>
        </w:rPr>
        <w:t>Pump flow types</w:t>
      </w:r>
    </w:p>
    <w:p w14:paraId="50C1C9E8" w14:textId="0B2C95E0" w:rsidR="00423AD6" w:rsidRDefault="00423AD6" w:rsidP="0026140B">
      <w:pPr>
        <w:spacing w:after="0" w:line="240" w:lineRule="auto"/>
        <w:ind w:firstLine="284"/>
        <w:jc w:val="both"/>
        <w:rPr>
          <w:rFonts w:ascii="Times New Roman" w:hAnsi="Times New Roman" w:cs="Times New Roman"/>
          <w:sz w:val="20"/>
          <w:szCs w:val="20"/>
        </w:rPr>
      </w:pPr>
      <w:r w:rsidRPr="00423AD6">
        <w:rPr>
          <w:rFonts w:ascii="Times New Roman" w:hAnsi="Times New Roman" w:cs="Times New Roman"/>
          <w:sz w:val="20"/>
          <w:szCs w:val="20"/>
        </w:rPr>
        <w:t xml:space="preserve">Pulsatile and non-pulsatile (continuous flow) pumps are the two primary groups into which the pumps utilized in ventricular assist devices fall. Pumps with Pulsatile Flow: The majority of extracorporeal pulsatile devices have valves, an air chamber with a compressor-operated membrane, and a blood chamber. Blood enters by an inflow cannula, fills the blood chamber, and </w:t>
      </w:r>
      <w:r w:rsidR="00D14096" w:rsidRPr="00423AD6">
        <w:rPr>
          <w:rFonts w:ascii="Times New Roman" w:hAnsi="Times New Roman" w:cs="Times New Roman"/>
          <w:sz w:val="20"/>
          <w:szCs w:val="20"/>
        </w:rPr>
        <w:t xml:space="preserve">is </w:t>
      </w:r>
      <w:r w:rsidR="00D14096">
        <w:rPr>
          <w:rFonts w:ascii="Times New Roman" w:hAnsi="Times New Roman" w:cs="Times New Roman"/>
          <w:sz w:val="20"/>
          <w:szCs w:val="20"/>
        </w:rPr>
        <w:t>subsequently</w:t>
      </w:r>
      <w:r w:rsidRPr="00423AD6">
        <w:rPr>
          <w:rFonts w:ascii="Times New Roman" w:hAnsi="Times New Roman" w:cs="Times New Roman"/>
          <w:sz w:val="20"/>
          <w:szCs w:val="20"/>
        </w:rPr>
        <w:t xml:space="preserve"> expelled into the systemic circulation via an outflow cannula by a pneumatic pump that collapses the blood chamber by pumping air at a high pressure into it.  As the ventricle empties into the blood chamber during native ventricular systole, pulsatile devices consecutively fill and empty. Pulsatile Flow Pumps imitate the heart's normal rhythmic pounding. The patients will therefore have measured blood pressure and palpable pulses.</w:t>
      </w:r>
      <w:r w:rsidR="00C93A5C" w:rsidRPr="00423AD6">
        <w:rPr>
          <w:rFonts w:ascii="Times New Roman" w:hAnsi="Times New Roman" w:cs="Times New Roman"/>
          <w:sz w:val="20"/>
          <w:szCs w:val="20"/>
        </w:rPr>
        <w:t xml:space="preserve">  </w:t>
      </w:r>
      <w:r w:rsidR="00D14096">
        <w:rPr>
          <w:rFonts w:ascii="Times New Roman" w:hAnsi="Times New Roman" w:cs="Times New Roman"/>
          <w:sz w:val="20"/>
          <w:szCs w:val="20"/>
        </w:rPr>
        <w:t>[6]</w:t>
      </w:r>
      <w:r w:rsidR="00D14096" w:rsidRPr="00423AD6">
        <w:rPr>
          <w:rFonts w:ascii="Times New Roman" w:hAnsi="Times New Roman" w:cs="Times New Roman"/>
          <w:sz w:val="20"/>
          <w:szCs w:val="20"/>
        </w:rPr>
        <w:t xml:space="preserve"> </w:t>
      </w:r>
      <w:r w:rsidR="00D14096">
        <w:rPr>
          <w:rFonts w:ascii="Times New Roman" w:hAnsi="Times New Roman" w:cs="Times New Roman"/>
          <w:sz w:val="20"/>
          <w:szCs w:val="20"/>
        </w:rPr>
        <w:t>[7]</w:t>
      </w:r>
      <w:r w:rsidR="00D14096" w:rsidRPr="00423AD6">
        <w:rPr>
          <w:rFonts w:ascii="Times New Roman" w:hAnsi="Times New Roman" w:cs="Times New Roman"/>
          <w:sz w:val="20"/>
          <w:szCs w:val="20"/>
        </w:rPr>
        <w:t xml:space="preserve"> </w:t>
      </w:r>
      <w:r w:rsidR="00C93A5C" w:rsidRPr="00423AD6">
        <w:rPr>
          <w:rFonts w:ascii="Times New Roman" w:hAnsi="Times New Roman" w:cs="Times New Roman"/>
          <w:sz w:val="20"/>
          <w:szCs w:val="20"/>
        </w:rPr>
        <w:t xml:space="preserve">                                                                                </w:t>
      </w:r>
    </w:p>
    <w:p w14:paraId="4DA819FA" w14:textId="3146272F" w:rsidR="006426A6" w:rsidRPr="00685F0C" w:rsidRDefault="00423AD6"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685F0C">
        <w:rPr>
          <w:rFonts w:ascii="Times New Roman" w:hAnsi="Times New Roman" w:cs="Times New Roman"/>
          <w:b/>
          <w:bCs/>
          <w:sz w:val="20"/>
          <w:szCs w:val="20"/>
        </w:rPr>
        <w:t>CLINICAL APPLICATION</w:t>
      </w:r>
    </w:p>
    <w:p w14:paraId="0399C695" w14:textId="15FDF1A0" w:rsidR="006426A6" w:rsidRPr="00E96312" w:rsidRDefault="006426A6" w:rsidP="0026140B">
      <w:pPr>
        <w:spacing w:after="0" w:line="240" w:lineRule="auto"/>
        <w:ind w:firstLine="709"/>
        <w:jc w:val="both"/>
        <w:rPr>
          <w:rFonts w:ascii="Times New Roman" w:hAnsi="Times New Roman" w:cs="Times New Roman"/>
          <w:sz w:val="20"/>
          <w:szCs w:val="20"/>
        </w:rPr>
      </w:pPr>
      <w:r w:rsidRPr="00E96312">
        <w:rPr>
          <w:rFonts w:ascii="Times New Roman" w:hAnsi="Times New Roman" w:cs="Times New Roman"/>
          <w:sz w:val="20"/>
          <w:szCs w:val="20"/>
        </w:rPr>
        <w:t xml:space="preserve">Ventricular assist devices can be used for a wide spectrum based on the therapeutic goals of circulatory support as well as the duration of treatment. They can be used for short term as well </w:t>
      </w:r>
      <w:r w:rsidR="00685F0C" w:rsidRPr="00E96312">
        <w:rPr>
          <w:rFonts w:ascii="Times New Roman" w:hAnsi="Times New Roman" w:cs="Times New Roman"/>
          <w:sz w:val="20"/>
          <w:szCs w:val="20"/>
        </w:rPr>
        <w:t>long-term</w:t>
      </w:r>
      <w:r w:rsidRPr="00E96312">
        <w:rPr>
          <w:rFonts w:ascii="Times New Roman" w:hAnsi="Times New Roman" w:cs="Times New Roman"/>
          <w:sz w:val="20"/>
          <w:szCs w:val="20"/>
        </w:rPr>
        <w:t xml:space="preserve"> duration. The indications are:</w:t>
      </w:r>
      <w:r w:rsidR="00C21509">
        <w:rPr>
          <w:rFonts w:ascii="Times New Roman" w:hAnsi="Times New Roman" w:cs="Times New Roman"/>
          <w:sz w:val="20"/>
          <w:szCs w:val="20"/>
        </w:rPr>
        <w:t xml:space="preserve"> </w:t>
      </w:r>
      <w:r w:rsidRPr="00E96312">
        <w:rPr>
          <w:rFonts w:ascii="Times New Roman" w:hAnsi="Times New Roman" w:cs="Times New Roman"/>
          <w:sz w:val="20"/>
          <w:szCs w:val="20"/>
        </w:rPr>
        <w:t xml:space="preserve"> bridge to recovery, bridge to </w:t>
      </w:r>
      <w:r w:rsidR="00685F0C" w:rsidRPr="00E96312">
        <w:rPr>
          <w:rFonts w:ascii="Times New Roman" w:hAnsi="Times New Roman" w:cs="Times New Roman"/>
          <w:sz w:val="20"/>
          <w:szCs w:val="20"/>
        </w:rPr>
        <w:t>transplantation, destination</w:t>
      </w:r>
      <w:r w:rsidRPr="00E96312">
        <w:rPr>
          <w:rFonts w:ascii="Times New Roman" w:hAnsi="Times New Roman" w:cs="Times New Roman"/>
          <w:sz w:val="20"/>
          <w:szCs w:val="20"/>
        </w:rPr>
        <w:t xml:space="preserve"> therapy</w:t>
      </w:r>
      <w:r w:rsidR="00C21509">
        <w:rPr>
          <w:rFonts w:ascii="Times New Roman" w:hAnsi="Times New Roman" w:cs="Times New Roman"/>
          <w:sz w:val="20"/>
          <w:szCs w:val="20"/>
        </w:rPr>
        <w:t xml:space="preserve">, bridge to decision, post cardiotomy cardiogenic </w:t>
      </w:r>
      <w:r w:rsidR="00685F0C">
        <w:rPr>
          <w:rFonts w:ascii="Times New Roman" w:hAnsi="Times New Roman" w:cs="Times New Roman"/>
          <w:sz w:val="20"/>
          <w:szCs w:val="20"/>
        </w:rPr>
        <w:t>shock, and</w:t>
      </w:r>
      <w:r w:rsidR="00C21509">
        <w:rPr>
          <w:rFonts w:ascii="Times New Roman" w:hAnsi="Times New Roman" w:cs="Times New Roman"/>
          <w:sz w:val="20"/>
          <w:szCs w:val="20"/>
        </w:rPr>
        <w:t xml:space="preserve"> end stage </w:t>
      </w:r>
      <w:r w:rsidR="00685F0C">
        <w:rPr>
          <w:rFonts w:ascii="Times New Roman" w:hAnsi="Times New Roman" w:cs="Times New Roman"/>
          <w:sz w:val="20"/>
          <w:szCs w:val="20"/>
        </w:rPr>
        <w:t>cardiomyopathy [</w:t>
      </w:r>
      <w:r w:rsidR="00A050D3">
        <w:rPr>
          <w:rFonts w:ascii="Times New Roman" w:hAnsi="Times New Roman" w:cs="Times New Roman"/>
          <w:sz w:val="20"/>
          <w:szCs w:val="20"/>
        </w:rPr>
        <w:t>8]</w:t>
      </w:r>
    </w:p>
    <w:p w14:paraId="415BAFC1" w14:textId="77777777" w:rsidR="006426A6" w:rsidRPr="00E96312" w:rsidRDefault="006426A6" w:rsidP="0026140B">
      <w:pPr>
        <w:spacing w:after="0" w:line="240" w:lineRule="auto"/>
        <w:jc w:val="both"/>
        <w:rPr>
          <w:rFonts w:ascii="Times New Roman" w:hAnsi="Times New Roman" w:cs="Times New Roman"/>
          <w:sz w:val="20"/>
          <w:szCs w:val="20"/>
        </w:rPr>
      </w:pPr>
    </w:p>
    <w:p w14:paraId="56E69979" w14:textId="2AB60C54" w:rsidR="006426A6" w:rsidRPr="00685F0C" w:rsidRDefault="00A050D3"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685F0C">
        <w:rPr>
          <w:rFonts w:ascii="Times New Roman" w:hAnsi="Times New Roman" w:cs="Times New Roman"/>
          <w:b/>
          <w:bCs/>
          <w:sz w:val="20"/>
          <w:szCs w:val="20"/>
        </w:rPr>
        <w:t>CLINICAL COMPLICATION</w:t>
      </w:r>
    </w:p>
    <w:p w14:paraId="3D21ED74" w14:textId="0197E748" w:rsidR="006426A6" w:rsidRPr="00E96312" w:rsidRDefault="006426A6"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 xml:space="preserve">                 The most common complications of VADs implanted include: </w:t>
      </w:r>
      <w:r w:rsidR="00685F0C" w:rsidRPr="00E96312">
        <w:rPr>
          <w:rFonts w:ascii="Times New Roman" w:hAnsi="Times New Roman" w:cs="Times New Roman"/>
          <w:sz w:val="20"/>
          <w:szCs w:val="20"/>
        </w:rPr>
        <w:t>Haemorrhage</w:t>
      </w:r>
      <w:r w:rsidRPr="00E96312">
        <w:rPr>
          <w:rFonts w:ascii="Times New Roman" w:hAnsi="Times New Roman" w:cs="Times New Roman"/>
          <w:sz w:val="20"/>
          <w:szCs w:val="20"/>
        </w:rPr>
        <w:t xml:space="preserve"> including pericardial tamponade, right ventricular failure, sepsis, device thrombosis, cable malfunction, mechanical device failure, neurologic dysfunction, and infection.</w:t>
      </w:r>
      <w:r w:rsidR="00A050D3">
        <w:rPr>
          <w:rFonts w:ascii="Times New Roman" w:hAnsi="Times New Roman" w:cs="Times New Roman"/>
          <w:sz w:val="20"/>
          <w:szCs w:val="20"/>
        </w:rPr>
        <w:t>[9]</w:t>
      </w:r>
    </w:p>
    <w:p w14:paraId="76A75145" w14:textId="6DE81A80" w:rsidR="002503D7" w:rsidRPr="00E96312" w:rsidRDefault="00D1447E" w:rsidP="002614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6D0506D6" w14:textId="7C974A32" w:rsidR="00342D54" w:rsidRPr="00685F0C" w:rsidRDefault="002E7AC8"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685F0C">
        <w:rPr>
          <w:rFonts w:ascii="Times New Roman" w:hAnsi="Times New Roman" w:cs="Times New Roman"/>
          <w:b/>
          <w:bCs/>
          <w:sz w:val="20"/>
          <w:szCs w:val="20"/>
        </w:rPr>
        <w:t>CURRENT TRENDS AND EVOLUTION</w:t>
      </w:r>
    </w:p>
    <w:p w14:paraId="756C8BBD" w14:textId="75829071" w:rsidR="00985D02" w:rsidRPr="00685F0C" w:rsidRDefault="00BF01B3" w:rsidP="0026140B">
      <w:pPr>
        <w:spacing w:after="0" w:line="240" w:lineRule="auto"/>
        <w:ind w:firstLine="709"/>
        <w:jc w:val="both"/>
        <w:rPr>
          <w:rFonts w:ascii="Times New Roman" w:hAnsi="Times New Roman" w:cs="Times New Roman"/>
          <w:sz w:val="20"/>
          <w:szCs w:val="20"/>
        </w:rPr>
      </w:pPr>
      <w:r w:rsidRPr="00685F0C">
        <w:rPr>
          <w:rFonts w:ascii="Times New Roman" w:hAnsi="Times New Roman" w:cs="Times New Roman"/>
          <w:sz w:val="20"/>
          <w:szCs w:val="20"/>
        </w:rPr>
        <w:t>LVAD technology evolved from first-generation pulsatile pumps (</w:t>
      </w:r>
      <w:proofErr w:type="spellStart"/>
      <w:r w:rsidRPr="00685F0C">
        <w:rPr>
          <w:rFonts w:ascii="Times New Roman" w:hAnsi="Times New Roman" w:cs="Times New Roman"/>
          <w:sz w:val="20"/>
          <w:szCs w:val="20"/>
        </w:rPr>
        <w:t>Novacor</w:t>
      </w:r>
      <w:proofErr w:type="spellEnd"/>
      <w:r w:rsidRPr="00685F0C">
        <w:rPr>
          <w:rFonts w:ascii="Times New Roman" w:hAnsi="Times New Roman" w:cs="Times New Roman"/>
          <w:sz w:val="20"/>
          <w:szCs w:val="20"/>
        </w:rPr>
        <w:t>®, and HeartMate VE®) to the continuous flow of second and third-generation).</w:t>
      </w:r>
      <w:r w:rsidR="00FD543E" w:rsidRPr="00685F0C">
        <w:rPr>
          <w:rFonts w:ascii="Times New Roman" w:hAnsi="Times New Roman" w:cs="Times New Roman"/>
          <w:sz w:val="20"/>
          <w:szCs w:val="20"/>
        </w:rPr>
        <w:t>[</w:t>
      </w:r>
      <w:r w:rsidR="00A050D3" w:rsidRPr="00685F0C">
        <w:rPr>
          <w:rFonts w:ascii="Times New Roman" w:hAnsi="Times New Roman" w:cs="Times New Roman"/>
          <w:sz w:val="20"/>
          <w:szCs w:val="20"/>
        </w:rPr>
        <w:t>10]</w:t>
      </w:r>
      <w:r w:rsidR="00A050D3" w:rsidRPr="00685F0C">
        <w:rPr>
          <w:rFonts w:ascii="Times New Roman" w:hAnsi="Times New Roman" w:cs="Times New Roman"/>
          <w:sz w:val="20"/>
          <w:szCs w:val="20"/>
        </w:rPr>
        <w:t xml:space="preserve"> Second-generation pumps have an axial design with a turbine system that provides a parallel flow to its rotation axis. Heart mate II is very small</w:t>
      </w:r>
      <w:r w:rsidR="00FD543E" w:rsidRPr="00685F0C">
        <w:rPr>
          <w:rFonts w:ascii="Times New Roman" w:hAnsi="Times New Roman" w:cs="Times New Roman"/>
          <w:sz w:val="20"/>
          <w:szCs w:val="20"/>
        </w:rPr>
        <w:t>]</w:t>
      </w:r>
      <w:r w:rsidRPr="00685F0C">
        <w:rPr>
          <w:rFonts w:ascii="Times New Roman" w:hAnsi="Times New Roman" w:cs="Times New Roman"/>
          <w:sz w:val="20"/>
          <w:szCs w:val="20"/>
        </w:rPr>
        <w:t xml:space="preserve"> in size then heart mate I and significantly better survival </w:t>
      </w:r>
      <w:r w:rsidR="00985D02" w:rsidRPr="00685F0C">
        <w:rPr>
          <w:rFonts w:ascii="Times New Roman" w:hAnsi="Times New Roman" w:cs="Times New Roman"/>
          <w:sz w:val="20"/>
          <w:szCs w:val="20"/>
        </w:rPr>
        <w:t>[</w:t>
      </w:r>
      <w:proofErr w:type="gramStart"/>
      <w:r w:rsidR="00A050D3" w:rsidRPr="00685F0C">
        <w:rPr>
          <w:rFonts w:ascii="Times New Roman" w:hAnsi="Times New Roman" w:cs="Times New Roman"/>
          <w:sz w:val="20"/>
          <w:szCs w:val="20"/>
        </w:rPr>
        <w:t>11</w:t>
      </w:r>
      <w:r w:rsidR="00985D02" w:rsidRPr="00685F0C">
        <w:rPr>
          <w:rFonts w:ascii="Times New Roman" w:hAnsi="Times New Roman" w:cs="Times New Roman"/>
          <w:sz w:val="20"/>
          <w:szCs w:val="20"/>
        </w:rPr>
        <w:t>]</w:t>
      </w:r>
      <w:r w:rsidRPr="00685F0C">
        <w:rPr>
          <w:rFonts w:ascii="Times New Roman" w:hAnsi="Times New Roman" w:cs="Times New Roman"/>
          <w:sz w:val="20"/>
          <w:szCs w:val="20"/>
        </w:rPr>
        <w:t>The</w:t>
      </w:r>
      <w:proofErr w:type="gramEnd"/>
      <w:r w:rsidRPr="00685F0C">
        <w:rPr>
          <w:rFonts w:ascii="Times New Roman" w:hAnsi="Times New Roman" w:cs="Times New Roman"/>
          <w:sz w:val="20"/>
          <w:szCs w:val="20"/>
        </w:rPr>
        <w:t xml:space="preserve"> final group, third-generation LVAD, is the most widely used. </w:t>
      </w:r>
      <w:proofErr w:type="spellStart"/>
      <w:r w:rsidRPr="00685F0C">
        <w:rPr>
          <w:rFonts w:ascii="Times New Roman" w:hAnsi="Times New Roman" w:cs="Times New Roman"/>
          <w:sz w:val="20"/>
          <w:szCs w:val="20"/>
        </w:rPr>
        <w:t>HeartWare</w:t>
      </w:r>
      <w:proofErr w:type="spellEnd"/>
      <w:r w:rsidRPr="00685F0C">
        <w:rPr>
          <w:rFonts w:ascii="Times New Roman" w:hAnsi="Times New Roman" w:cs="Times New Roman"/>
          <w:sz w:val="20"/>
          <w:szCs w:val="20"/>
        </w:rPr>
        <w:t xml:space="preserve">® (HVAD), with the hybrid centrifugal flow, was not inferior to HeartMate II® at the ENDURANCE </w:t>
      </w:r>
      <w:proofErr w:type="gramStart"/>
      <w:r w:rsidRPr="00685F0C">
        <w:rPr>
          <w:rFonts w:ascii="Times New Roman" w:hAnsi="Times New Roman" w:cs="Times New Roman"/>
          <w:sz w:val="20"/>
          <w:szCs w:val="20"/>
        </w:rPr>
        <w:t>trial ,</w:t>
      </w:r>
      <w:proofErr w:type="gramEnd"/>
      <w:r w:rsidRPr="00685F0C">
        <w:rPr>
          <w:rFonts w:ascii="Times New Roman" w:hAnsi="Times New Roman" w:cs="Times New Roman"/>
          <w:sz w:val="20"/>
          <w:szCs w:val="20"/>
        </w:rPr>
        <w:t xml:space="preserve"> being the exchange feasible in practice</w:t>
      </w:r>
      <w:r w:rsidR="00985D02" w:rsidRPr="00685F0C">
        <w:rPr>
          <w:rFonts w:ascii="Times New Roman" w:hAnsi="Times New Roman" w:cs="Times New Roman"/>
          <w:sz w:val="20"/>
          <w:szCs w:val="20"/>
        </w:rPr>
        <w:t>[</w:t>
      </w:r>
      <w:r w:rsidR="00A050D3" w:rsidRPr="00685F0C">
        <w:rPr>
          <w:rFonts w:ascii="Times New Roman" w:hAnsi="Times New Roman" w:cs="Times New Roman"/>
          <w:sz w:val="20"/>
          <w:szCs w:val="20"/>
        </w:rPr>
        <w:t>12</w:t>
      </w:r>
      <w:r w:rsidR="00985D02" w:rsidRPr="00685F0C">
        <w:rPr>
          <w:rFonts w:ascii="Times New Roman" w:hAnsi="Times New Roman" w:cs="Times New Roman"/>
          <w:sz w:val="20"/>
          <w:szCs w:val="20"/>
        </w:rPr>
        <w:t>]</w:t>
      </w:r>
      <w:r w:rsidR="00985D02" w:rsidRPr="00685F0C">
        <w:rPr>
          <w:rFonts w:ascii="Times New Roman" w:hAnsi="Times New Roman" w:cs="Times New Roman"/>
          <w:sz w:val="20"/>
          <w:szCs w:val="20"/>
        </w:rPr>
        <w:t>There were no clinical trials that compared long-term</w:t>
      </w:r>
      <w:r w:rsidR="00685F0C">
        <w:rPr>
          <w:rFonts w:ascii="Times New Roman" w:hAnsi="Times New Roman" w:cs="Times New Roman"/>
          <w:sz w:val="20"/>
          <w:szCs w:val="20"/>
        </w:rPr>
        <w:t xml:space="preserve"> </w:t>
      </w:r>
      <w:r w:rsidR="00985D02" w:rsidRPr="00685F0C">
        <w:rPr>
          <w:rFonts w:ascii="Times New Roman" w:hAnsi="Times New Roman" w:cs="Times New Roman"/>
          <w:sz w:val="20"/>
          <w:szCs w:val="20"/>
        </w:rPr>
        <w:t xml:space="preserve">morbidity and mortality between both centrifugal DT-LVAD devices. However, some descriptive data showed fewer complications and mortality with HeartMate III® than with </w:t>
      </w:r>
      <w:proofErr w:type="spellStart"/>
      <w:r w:rsidR="00985D02" w:rsidRPr="00685F0C">
        <w:rPr>
          <w:rFonts w:ascii="Times New Roman" w:hAnsi="Times New Roman" w:cs="Times New Roman"/>
          <w:sz w:val="20"/>
          <w:szCs w:val="20"/>
        </w:rPr>
        <w:t>HeartWare</w:t>
      </w:r>
      <w:proofErr w:type="spellEnd"/>
      <w:proofErr w:type="gramStart"/>
      <w:r w:rsidR="00985D02" w:rsidRPr="00685F0C">
        <w:rPr>
          <w:rFonts w:ascii="Times New Roman" w:hAnsi="Times New Roman" w:cs="Times New Roman"/>
          <w:sz w:val="20"/>
          <w:szCs w:val="20"/>
        </w:rPr>
        <w:t>®</w:t>
      </w:r>
      <w:r w:rsidR="00985D02" w:rsidRPr="00685F0C">
        <w:rPr>
          <w:rFonts w:ascii="Times New Roman" w:hAnsi="Times New Roman" w:cs="Times New Roman"/>
          <w:sz w:val="20"/>
          <w:szCs w:val="20"/>
        </w:rPr>
        <w:t>[</w:t>
      </w:r>
      <w:proofErr w:type="gramEnd"/>
      <w:r w:rsidR="00A050D3" w:rsidRPr="00685F0C">
        <w:rPr>
          <w:rFonts w:ascii="Times New Roman" w:hAnsi="Times New Roman" w:cs="Times New Roman"/>
          <w:sz w:val="20"/>
          <w:szCs w:val="20"/>
        </w:rPr>
        <w:t>13</w:t>
      </w:r>
      <w:r w:rsidR="00985D02" w:rsidRPr="00685F0C">
        <w:rPr>
          <w:rFonts w:ascii="Times New Roman" w:hAnsi="Times New Roman" w:cs="Times New Roman"/>
          <w:sz w:val="20"/>
          <w:szCs w:val="20"/>
        </w:rPr>
        <w:t>]</w:t>
      </w:r>
    </w:p>
    <w:p w14:paraId="4D175F05" w14:textId="1EB293C7" w:rsidR="00FD543E" w:rsidRPr="00685F0C" w:rsidRDefault="00FD543E" w:rsidP="0026140B">
      <w:pPr>
        <w:spacing w:after="0" w:line="240" w:lineRule="auto"/>
        <w:ind w:firstLine="709"/>
        <w:jc w:val="both"/>
        <w:rPr>
          <w:rFonts w:ascii="Times New Roman" w:hAnsi="Times New Roman" w:cs="Times New Roman"/>
          <w:sz w:val="20"/>
          <w:szCs w:val="20"/>
        </w:rPr>
      </w:pPr>
      <w:r w:rsidRPr="00685F0C">
        <w:rPr>
          <w:rFonts w:ascii="Times New Roman" w:hAnsi="Times New Roman" w:cs="Times New Roman"/>
          <w:sz w:val="20"/>
          <w:szCs w:val="20"/>
        </w:rPr>
        <w:t xml:space="preserve">Nevertheless, HeartMate III® </w:t>
      </w:r>
      <w:proofErr w:type="spellStart"/>
      <w:r w:rsidRPr="00685F0C">
        <w:rPr>
          <w:rFonts w:ascii="Times New Roman" w:hAnsi="Times New Roman" w:cs="Times New Roman"/>
          <w:sz w:val="20"/>
          <w:szCs w:val="20"/>
        </w:rPr>
        <w:t>signaled</w:t>
      </w:r>
      <w:proofErr w:type="spellEnd"/>
      <w:r w:rsidRPr="00685F0C">
        <w:rPr>
          <w:rFonts w:ascii="Times New Roman" w:hAnsi="Times New Roman" w:cs="Times New Roman"/>
          <w:sz w:val="20"/>
          <w:szCs w:val="20"/>
        </w:rPr>
        <w:t xml:space="preserve"> a revolution in medicine. It is a totally magnetically levitated robust LVAD that improves hemocompatibility by reducing bloodstream friction and presenting broader route gaps.</w:t>
      </w:r>
      <w:r w:rsidRPr="00685F0C">
        <w:rPr>
          <w:rFonts w:ascii="Times New Roman" w:hAnsi="Times New Roman" w:cs="Times New Roman"/>
          <w:sz w:val="20"/>
          <w:szCs w:val="20"/>
        </w:rPr>
        <w:t xml:space="preserve"> Overall hea</w:t>
      </w:r>
      <w:r w:rsidR="003200FD" w:rsidRPr="00685F0C">
        <w:rPr>
          <w:rFonts w:ascii="Times New Roman" w:hAnsi="Times New Roman" w:cs="Times New Roman"/>
          <w:sz w:val="20"/>
          <w:szCs w:val="20"/>
        </w:rPr>
        <w:t>r</w:t>
      </w:r>
      <w:r w:rsidRPr="00685F0C">
        <w:rPr>
          <w:rFonts w:ascii="Times New Roman" w:hAnsi="Times New Roman" w:cs="Times New Roman"/>
          <w:sz w:val="20"/>
          <w:szCs w:val="20"/>
        </w:rPr>
        <w:t xml:space="preserve">t mate III is not improved in overall survival rate </w:t>
      </w:r>
      <w:r w:rsidR="003200FD" w:rsidRPr="00685F0C">
        <w:rPr>
          <w:rFonts w:ascii="Times New Roman" w:hAnsi="Times New Roman" w:cs="Times New Roman"/>
          <w:sz w:val="20"/>
          <w:szCs w:val="20"/>
        </w:rPr>
        <w:t xml:space="preserve">than heart mate </w:t>
      </w:r>
      <w:proofErr w:type="gramStart"/>
      <w:r w:rsidR="003200FD" w:rsidRPr="00685F0C">
        <w:rPr>
          <w:rFonts w:ascii="Times New Roman" w:hAnsi="Times New Roman" w:cs="Times New Roman"/>
          <w:sz w:val="20"/>
          <w:szCs w:val="20"/>
        </w:rPr>
        <w:t>II  but</w:t>
      </w:r>
      <w:proofErr w:type="gramEnd"/>
      <w:r w:rsidR="003200FD" w:rsidRPr="00685F0C">
        <w:rPr>
          <w:rFonts w:ascii="Times New Roman" w:hAnsi="Times New Roman" w:cs="Times New Roman"/>
          <w:sz w:val="20"/>
          <w:szCs w:val="20"/>
        </w:rPr>
        <w:t xml:space="preserve"> heart mate III </w:t>
      </w:r>
      <w:r w:rsidR="003200FD" w:rsidRPr="00685F0C">
        <w:rPr>
          <w:rFonts w:ascii="Times New Roman" w:hAnsi="Times New Roman" w:cs="Times New Roman"/>
          <w:sz w:val="20"/>
          <w:szCs w:val="20"/>
        </w:rPr>
        <w:t xml:space="preserve">lower rates of gastrointestinal bleeding as well as aortic insufficiency. </w:t>
      </w:r>
      <w:r w:rsidR="003200FD" w:rsidRPr="00685F0C">
        <w:rPr>
          <w:rFonts w:ascii="Times New Roman" w:hAnsi="Times New Roman" w:cs="Times New Roman"/>
          <w:sz w:val="20"/>
          <w:szCs w:val="20"/>
        </w:rPr>
        <w:t>[</w:t>
      </w:r>
      <w:r w:rsidR="00A050D3" w:rsidRPr="00685F0C">
        <w:rPr>
          <w:rFonts w:ascii="Times New Roman" w:hAnsi="Times New Roman" w:cs="Times New Roman"/>
          <w:sz w:val="20"/>
          <w:szCs w:val="20"/>
        </w:rPr>
        <w:t>14</w:t>
      </w:r>
      <w:r w:rsidR="003200FD" w:rsidRPr="00685F0C">
        <w:rPr>
          <w:rFonts w:ascii="Times New Roman" w:hAnsi="Times New Roman" w:cs="Times New Roman"/>
          <w:sz w:val="20"/>
          <w:szCs w:val="20"/>
        </w:rPr>
        <w:t>]</w:t>
      </w:r>
    </w:p>
    <w:p w14:paraId="59639F0E" w14:textId="4A033368" w:rsidR="003200FD" w:rsidRPr="00685F0C" w:rsidRDefault="003200FD" w:rsidP="0026140B">
      <w:pPr>
        <w:spacing w:after="0" w:line="240" w:lineRule="auto"/>
        <w:ind w:firstLine="709"/>
        <w:jc w:val="both"/>
        <w:rPr>
          <w:rFonts w:ascii="Times New Roman" w:hAnsi="Times New Roman" w:cs="Times New Roman"/>
          <w:sz w:val="20"/>
          <w:szCs w:val="20"/>
        </w:rPr>
      </w:pPr>
      <w:r w:rsidRPr="00685F0C">
        <w:rPr>
          <w:rFonts w:ascii="Times New Roman" w:hAnsi="Times New Roman" w:cs="Times New Roman"/>
          <w:sz w:val="20"/>
          <w:szCs w:val="20"/>
        </w:rPr>
        <w:lastRenderedPageBreak/>
        <w:t>Even though there were no changes in the incidence of right heart failure, arrhythmia, or infections, hemocompatibility-related events (bleeding, stroke, and device thrombosis) occurred at reduced rates in the HeartMate III® group.</w:t>
      </w:r>
      <w:r w:rsidRPr="00685F0C">
        <w:rPr>
          <w:rFonts w:ascii="Times New Roman" w:hAnsi="Times New Roman" w:cs="Times New Roman"/>
          <w:sz w:val="20"/>
          <w:szCs w:val="20"/>
        </w:rPr>
        <w:t>[</w:t>
      </w:r>
      <w:r w:rsidR="00A050D3" w:rsidRPr="00685F0C">
        <w:rPr>
          <w:rFonts w:ascii="Times New Roman" w:hAnsi="Times New Roman" w:cs="Times New Roman"/>
          <w:sz w:val="20"/>
          <w:szCs w:val="20"/>
        </w:rPr>
        <w:t>15</w:t>
      </w:r>
      <w:r w:rsidRPr="00685F0C">
        <w:rPr>
          <w:rFonts w:ascii="Times New Roman" w:hAnsi="Times New Roman" w:cs="Times New Roman"/>
          <w:sz w:val="20"/>
          <w:szCs w:val="20"/>
        </w:rPr>
        <w:t>]</w:t>
      </w:r>
      <w:r w:rsidRPr="00685F0C">
        <w:rPr>
          <w:rFonts w:ascii="Times New Roman" w:hAnsi="Times New Roman" w:cs="Times New Roman"/>
          <w:sz w:val="20"/>
          <w:szCs w:val="20"/>
        </w:rPr>
        <w:t xml:space="preserve"> But if biventricular assistance is required,</w:t>
      </w:r>
      <w:r w:rsidRPr="00685F0C">
        <w:rPr>
          <w:rFonts w:ascii="Times New Roman" w:hAnsi="Times New Roman" w:cs="Times New Roman"/>
          <w:sz w:val="20"/>
          <w:szCs w:val="20"/>
        </w:rPr>
        <w:t xml:space="preserve"> </w:t>
      </w:r>
      <w:r w:rsidRPr="00685F0C">
        <w:rPr>
          <w:rFonts w:ascii="Times New Roman" w:hAnsi="Times New Roman" w:cs="Times New Roman"/>
          <w:sz w:val="20"/>
          <w:szCs w:val="20"/>
        </w:rPr>
        <w:t xml:space="preserve">negative effects are far more common, with bleeding and infection occurring on more than </w:t>
      </w:r>
      <w:r w:rsidRPr="00685F0C">
        <w:rPr>
          <w:rFonts w:ascii="Times New Roman" w:hAnsi="Times New Roman" w:cs="Times New Roman"/>
          <w:sz w:val="20"/>
          <w:szCs w:val="20"/>
        </w:rPr>
        <w:t>[</w:t>
      </w:r>
      <w:r w:rsidR="00A050D3" w:rsidRPr="00685F0C">
        <w:rPr>
          <w:rFonts w:ascii="Times New Roman" w:hAnsi="Times New Roman" w:cs="Times New Roman"/>
          <w:sz w:val="20"/>
          <w:szCs w:val="20"/>
        </w:rPr>
        <w:t>16</w:t>
      </w:r>
      <w:r w:rsidRPr="00685F0C">
        <w:rPr>
          <w:rFonts w:ascii="Times New Roman" w:hAnsi="Times New Roman" w:cs="Times New Roman"/>
          <w:sz w:val="20"/>
          <w:szCs w:val="20"/>
        </w:rPr>
        <w:t xml:space="preserve">] </w:t>
      </w:r>
      <w:r w:rsidRPr="00685F0C">
        <w:rPr>
          <w:rFonts w:ascii="Times New Roman" w:hAnsi="Times New Roman" w:cs="Times New Roman"/>
          <w:sz w:val="20"/>
          <w:szCs w:val="20"/>
        </w:rPr>
        <w:t>Despite the use of HeartMate III, there was only one reported case of both and 25%, respectively</w:t>
      </w:r>
      <w:r w:rsidR="00D03215">
        <w:rPr>
          <w:rFonts w:ascii="Times New Roman" w:hAnsi="Times New Roman" w:cs="Times New Roman"/>
          <w:sz w:val="20"/>
          <w:szCs w:val="20"/>
        </w:rPr>
        <w:t>.</w:t>
      </w:r>
      <w:r w:rsidRPr="00685F0C">
        <w:rPr>
          <w:rFonts w:ascii="Times New Roman" w:hAnsi="Times New Roman" w:cs="Times New Roman"/>
          <w:sz w:val="20"/>
          <w:szCs w:val="20"/>
        </w:rPr>
        <w:t xml:space="preserve"> [</w:t>
      </w:r>
      <w:r w:rsidR="00A050D3" w:rsidRPr="00685F0C">
        <w:rPr>
          <w:rFonts w:ascii="Times New Roman" w:hAnsi="Times New Roman" w:cs="Times New Roman"/>
          <w:sz w:val="20"/>
          <w:szCs w:val="20"/>
        </w:rPr>
        <w:t>17</w:t>
      </w:r>
      <w:r w:rsidRPr="00685F0C">
        <w:rPr>
          <w:rFonts w:ascii="Times New Roman" w:hAnsi="Times New Roman" w:cs="Times New Roman"/>
          <w:sz w:val="20"/>
          <w:szCs w:val="20"/>
        </w:rPr>
        <w:t>]</w:t>
      </w:r>
      <w:r w:rsidR="00D03215">
        <w:rPr>
          <w:rFonts w:ascii="Times New Roman" w:hAnsi="Times New Roman" w:cs="Times New Roman"/>
          <w:sz w:val="20"/>
          <w:szCs w:val="20"/>
        </w:rPr>
        <w:t xml:space="preserve"> </w:t>
      </w:r>
      <w:r w:rsidRPr="00685F0C">
        <w:rPr>
          <w:rFonts w:ascii="Times New Roman" w:hAnsi="Times New Roman" w:cs="Times New Roman"/>
          <w:sz w:val="20"/>
          <w:szCs w:val="20"/>
        </w:rPr>
        <w:t>Long-term morbidity and mortality between the two centrifugal DT-LVAD devices were not evaluated in clinical trials. Nevertheless, some illustrative data revealed fewer</w:t>
      </w:r>
      <w:r w:rsidRPr="00685F0C">
        <w:rPr>
          <w:rFonts w:ascii="Times New Roman" w:hAnsi="Times New Roman" w:cs="Times New Roman"/>
          <w:sz w:val="20"/>
          <w:szCs w:val="20"/>
        </w:rPr>
        <w:t xml:space="preserve">. </w:t>
      </w:r>
      <w:r w:rsidRPr="00685F0C">
        <w:rPr>
          <w:rFonts w:ascii="Times New Roman" w:hAnsi="Times New Roman" w:cs="Times New Roman"/>
          <w:sz w:val="20"/>
          <w:szCs w:val="20"/>
        </w:rPr>
        <w:t xml:space="preserve">HeartMate III® has fewer side effects and lower fatality rates than </w:t>
      </w:r>
      <w:proofErr w:type="spellStart"/>
      <w:r w:rsidRPr="00685F0C">
        <w:rPr>
          <w:rFonts w:ascii="Times New Roman" w:hAnsi="Times New Roman" w:cs="Times New Roman"/>
          <w:sz w:val="20"/>
          <w:szCs w:val="20"/>
        </w:rPr>
        <w:t>HeartWare</w:t>
      </w:r>
      <w:proofErr w:type="spellEnd"/>
      <w:r w:rsidRPr="00685F0C">
        <w:rPr>
          <w:rFonts w:ascii="Times New Roman" w:hAnsi="Times New Roman" w:cs="Times New Roman"/>
          <w:sz w:val="20"/>
          <w:szCs w:val="20"/>
        </w:rPr>
        <w:t>® [</w:t>
      </w:r>
      <w:r w:rsidR="00A050D3" w:rsidRPr="00685F0C">
        <w:rPr>
          <w:rFonts w:ascii="Times New Roman" w:hAnsi="Times New Roman" w:cs="Times New Roman"/>
          <w:sz w:val="20"/>
          <w:szCs w:val="20"/>
        </w:rPr>
        <w:t>18</w:t>
      </w:r>
      <w:r w:rsidRPr="00685F0C">
        <w:rPr>
          <w:rFonts w:ascii="Times New Roman" w:hAnsi="Times New Roman" w:cs="Times New Roman"/>
          <w:sz w:val="20"/>
          <w:szCs w:val="20"/>
        </w:rPr>
        <w:t>]. Perhaps there will be another choice in the near future</w:t>
      </w:r>
      <w:r w:rsidR="00D03215">
        <w:rPr>
          <w:rFonts w:ascii="Times New Roman" w:hAnsi="Times New Roman" w:cs="Times New Roman"/>
          <w:sz w:val="20"/>
          <w:szCs w:val="20"/>
        </w:rPr>
        <w:t>.</w:t>
      </w:r>
    </w:p>
    <w:p w14:paraId="683E594B" w14:textId="77777777" w:rsidR="003200FD" w:rsidRPr="00685F0C" w:rsidRDefault="003200FD" w:rsidP="0026140B">
      <w:pPr>
        <w:spacing w:after="0" w:line="240" w:lineRule="auto"/>
        <w:rPr>
          <w:rFonts w:ascii="Times New Roman" w:hAnsi="Times New Roman" w:cs="Times New Roman"/>
          <w:sz w:val="20"/>
          <w:szCs w:val="20"/>
        </w:rPr>
      </w:pPr>
    </w:p>
    <w:p w14:paraId="7C31A60E" w14:textId="1C0CD776" w:rsidR="003200FD" w:rsidRPr="00685F0C" w:rsidRDefault="003200FD" w:rsidP="0026140B">
      <w:pPr>
        <w:spacing w:after="0" w:line="240" w:lineRule="auto"/>
        <w:jc w:val="center"/>
        <w:rPr>
          <w:rFonts w:ascii="Times New Roman" w:hAnsi="Times New Roman" w:cs="Times New Roman"/>
          <w:sz w:val="20"/>
          <w:szCs w:val="20"/>
        </w:rPr>
      </w:pPr>
      <w:r w:rsidRPr="00685F0C">
        <w:rPr>
          <w:rFonts w:ascii="Times New Roman" w:hAnsi="Times New Roman" w:cs="Times New Roman"/>
          <w:noProof/>
          <w:sz w:val="20"/>
          <w:szCs w:val="20"/>
        </w:rPr>
        <w:drawing>
          <wp:inline distT="0" distB="0" distL="0" distR="0" wp14:anchorId="33B28450" wp14:editId="628ABE9D">
            <wp:extent cx="4301424" cy="5532422"/>
            <wp:effectExtent l="0" t="0" r="4445" b="0"/>
            <wp:docPr id="165665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55615" name="Picture 1656655615"/>
                    <pic:cNvPicPr/>
                  </pic:nvPicPr>
                  <pic:blipFill>
                    <a:blip r:embed="rId8">
                      <a:extLst>
                        <a:ext uri="{28A0092B-C50C-407E-A947-70E740481C1C}">
                          <a14:useLocalDpi xmlns:a14="http://schemas.microsoft.com/office/drawing/2010/main" val="0"/>
                        </a:ext>
                      </a:extLst>
                    </a:blip>
                    <a:stretch>
                      <a:fillRect/>
                    </a:stretch>
                  </pic:blipFill>
                  <pic:spPr>
                    <a:xfrm>
                      <a:off x="0" y="0"/>
                      <a:ext cx="4340511" cy="5582695"/>
                    </a:xfrm>
                    <a:prstGeom prst="rect">
                      <a:avLst/>
                    </a:prstGeom>
                  </pic:spPr>
                </pic:pic>
              </a:graphicData>
            </a:graphic>
          </wp:inline>
        </w:drawing>
      </w:r>
    </w:p>
    <w:p w14:paraId="30A86115" w14:textId="77777777" w:rsidR="003200FD" w:rsidRPr="00685F0C" w:rsidRDefault="003200FD" w:rsidP="0026140B">
      <w:pPr>
        <w:spacing w:after="0" w:line="240" w:lineRule="auto"/>
        <w:rPr>
          <w:rFonts w:ascii="Times New Roman" w:hAnsi="Times New Roman" w:cs="Times New Roman"/>
          <w:sz w:val="20"/>
          <w:szCs w:val="20"/>
        </w:rPr>
      </w:pPr>
    </w:p>
    <w:p w14:paraId="2ED0E4DA" w14:textId="5C87BF45" w:rsidR="003200FD" w:rsidRPr="0026140B" w:rsidRDefault="0026140B" w:rsidP="0026140B">
      <w:pPr>
        <w:spacing w:after="0" w:line="240" w:lineRule="auto"/>
        <w:jc w:val="center"/>
        <w:rPr>
          <w:rFonts w:ascii="Times New Roman" w:hAnsi="Times New Roman" w:cs="Times New Roman"/>
          <w:b/>
          <w:bCs/>
          <w:sz w:val="20"/>
          <w:szCs w:val="20"/>
        </w:rPr>
      </w:pPr>
      <w:r w:rsidRPr="0026140B">
        <w:rPr>
          <w:rFonts w:ascii="Times New Roman" w:hAnsi="Times New Roman" w:cs="Times New Roman"/>
          <w:b/>
          <w:bCs/>
          <w:sz w:val="20"/>
          <w:szCs w:val="20"/>
        </w:rPr>
        <w:t>Figure 1: Components and timeline of VAD</w:t>
      </w:r>
    </w:p>
    <w:p w14:paraId="334261C1" w14:textId="77777777" w:rsidR="00D03215" w:rsidRDefault="00D03215" w:rsidP="0026140B">
      <w:pPr>
        <w:spacing w:after="0" w:line="240" w:lineRule="auto"/>
        <w:rPr>
          <w:rFonts w:ascii="Times New Roman" w:hAnsi="Times New Roman" w:cs="Times New Roman"/>
          <w:b/>
          <w:bCs/>
          <w:sz w:val="20"/>
          <w:szCs w:val="20"/>
        </w:rPr>
      </w:pPr>
    </w:p>
    <w:p w14:paraId="4A013736" w14:textId="77777777" w:rsidR="00D03215" w:rsidRDefault="00D03215" w:rsidP="0026140B">
      <w:pPr>
        <w:spacing w:after="0" w:line="240" w:lineRule="auto"/>
        <w:rPr>
          <w:rFonts w:ascii="Times New Roman" w:hAnsi="Times New Roman" w:cs="Times New Roman"/>
          <w:b/>
          <w:bCs/>
          <w:sz w:val="20"/>
          <w:szCs w:val="20"/>
        </w:rPr>
      </w:pPr>
    </w:p>
    <w:p w14:paraId="4E03959C" w14:textId="3B067219" w:rsidR="003200FD" w:rsidRPr="00D03215" w:rsidRDefault="00A050D3"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D03215">
        <w:rPr>
          <w:rFonts w:ascii="Times New Roman" w:hAnsi="Times New Roman" w:cs="Times New Roman"/>
          <w:b/>
          <w:bCs/>
          <w:sz w:val="20"/>
          <w:szCs w:val="20"/>
        </w:rPr>
        <w:t>CONCLUSION</w:t>
      </w:r>
    </w:p>
    <w:p w14:paraId="353BDE07" w14:textId="1B9E854A" w:rsidR="00A050D3" w:rsidRPr="00685F0C" w:rsidRDefault="00A050D3" w:rsidP="0026140B">
      <w:pPr>
        <w:spacing w:after="0" w:line="240" w:lineRule="auto"/>
        <w:jc w:val="both"/>
        <w:rPr>
          <w:rFonts w:ascii="Times New Roman" w:hAnsi="Times New Roman" w:cs="Times New Roman"/>
          <w:sz w:val="20"/>
          <w:szCs w:val="20"/>
        </w:rPr>
      </w:pPr>
      <w:r w:rsidRPr="00685F0C">
        <w:rPr>
          <w:rFonts w:ascii="Times New Roman" w:hAnsi="Times New Roman" w:cs="Times New Roman"/>
          <w:sz w:val="20"/>
          <w:szCs w:val="20"/>
        </w:rPr>
        <w:t xml:space="preserve">      </w:t>
      </w:r>
      <w:r w:rsidRPr="00685F0C">
        <w:rPr>
          <w:rFonts w:ascii="Times New Roman" w:hAnsi="Times New Roman" w:cs="Times New Roman"/>
          <w:sz w:val="20"/>
          <w:szCs w:val="20"/>
        </w:rPr>
        <w:t xml:space="preserve">In the care of severe heart failure patients who are ineligible for transplantation, mechanical circulatory support is a highly sensible alternative that increases their functional ability. Implantable pumps increased exponentially in terms of event-free survival as they became more sophisticated. Additionally, highly specialized non-transplant LVAD </w:t>
      </w:r>
      <w:r w:rsidR="0026140B" w:rsidRPr="00685F0C">
        <w:rPr>
          <w:rFonts w:ascii="Times New Roman" w:hAnsi="Times New Roman" w:cs="Times New Roman"/>
          <w:sz w:val="20"/>
          <w:szCs w:val="20"/>
        </w:rPr>
        <w:t>centres</w:t>
      </w:r>
      <w:r w:rsidRPr="00685F0C">
        <w:rPr>
          <w:rFonts w:ascii="Times New Roman" w:hAnsi="Times New Roman" w:cs="Times New Roman"/>
          <w:sz w:val="20"/>
          <w:szCs w:val="20"/>
        </w:rPr>
        <w:t xml:space="preserve"> came to be.</w:t>
      </w:r>
      <w:r w:rsidR="0026140B">
        <w:rPr>
          <w:rFonts w:ascii="Times New Roman" w:hAnsi="Times New Roman" w:cs="Times New Roman"/>
          <w:sz w:val="20"/>
          <w:szCs w:val="20"/>
        </w:rPr>
        <w:t xml:space="preserve"> </w:t>
      </w:r>
      <w:r w:rsidRPr="00685F0C">
        <w:rPr>
          <w:rFonts w:ascii="Times New Roman" w:hAnsi="Times New Roman" w:cs="Times New Roman"/>
          <w:sz w:val="20"/>
          <w:szCs w:val="20"/>
        </w:rPr>
        <w:t>At two and five years, the predicted survival rate is currently greater than 70% and 50%, respectively.</w:t>
      </w:r>
    </w:p>
    <w:p w14:paraId="5EA0450B" w14:textId="54C179B9" w:rsidR="00A050D3" w:rsidRPr="00685F0C" w:rsidRDefault="00A050D3" w:rsidP="0026140B">
      <w:pPr>
        <w:spacing w:after="0" w:line="240" w:lineRule="auto"/>
        <w:ind w:firstLine="720"/>
        <w:jc w:val="both"/>
        <w:rPr>
          <w:rFonts w:ascii="Times New Roman" w:hAnsi="Times New Roman" w:cs="Times New Roman"/>
          <w:sz w:val="20"/>
          <w:szCs w:val="20"/>
        </w:rPr>
      </w:pPr>
      <w:r w:rsidRPr="00685F0C">
        <w:rPr>
          <w:rFonts w:ascii="Times New Roman" w:hAnsi="Times New Roman" w:cs="Times New Roman"/>
          <w:sz w:val="20"/>
          <w:szCs w:val="20"/>
        </w:rPr>
        <w:t>However, meticulous preimplant patient selection determines the short- and medium-term prognosis. Evaluation of the baseline situation is crucial, paying close attention to factors including frailty, the psychosocial environment, renal function, hemodynamic indicators that can assist determine prognosis and RVF, and ultimately, the surgical strategy used for the heart. A multidisciplinary shared decision process is particularly pertinent in these cases, particularly in patients who have several conditions and under uncertain circumstances.</w:t>
      </w:r>
    </w:p>
    <w:p w14:paraId="60D04C31" w14:textId="77777777" w:rsidR="0026140B" w:rsidRDefault="0026140B" w:rsidP="0026140B">
      <w:pPr>
        <w:spacing w:after="0" w:line="240" w:lineRule="auto"/>
        <w:jc w:val="both"/>
        <w:rPr>
          <w:rFonts w:ascii="Times New Roman" w:hAnsi="Times New Roman" w:cs="Times New Roman"/>
          <w:b/>
          <w:bCs/>
          <w:sz w:val="16"/>
          <w:szCs w:val="16"/>
        </w:rPr>
      </w:pPr>
    </w:p>
    <w:p w14:paraId="735FBC1B" w14:textId="77777777" w:rsidR="0026140B" w:rsidRDefault="0026140B" w:rsidP="0026140B">
      <w:pPr>
        <w:spacing w:after="0" w:line="240" w:lineRule="auto"/>
        <w:jc w:val="both"/>
        <w:rPr>
          <w:rFonts w:ascii="Times New Roman" w:hAnsi="Times New Roman" w:cs="Times New Roman"/>
          <w:b/>
          <w:bCs/>
          <w:sz w:val="16"/>
          <w:szCs w:val="16"/>
        </w:rPr>
      </w:pPr>
    </w:p>
    <w:p w14:paraId="16796430" w14:textId="3207E16C" w:rsidR="00985D02" w:rsidRPr="0026140B" w:rsidRDefault="00985D02" w:rsidP="0026140B">
      <w:pPr>
        <w:spacing w:after="0" w:line="240" w:lineRule="auto"/>
        <w:jc w:val="both"/>
        <w:rPr>
          <w:rFonts w:ascii="Times New Roman" w:hAnsi="Times New Roman" w:cs="Times New Roman"/>
          <w:b/>
          <w:bCs/>
          <w:sz w:val="16"/>
          <w:szCs w:val="16"/>
        </w:rPr>
      </w:pPr>
      <w:r w:rsidRPr="0026140B">
        <w:rPr>
          <w:rFonts w:ascii="Times New Roman" w:hAnsi="Times New Roman" w:cs="Times New Roman"/>
          <w:b/>
          <w:bCs/>
          <w:sz w:val="16"/>
          <w:szCs w:val="16"/>
        </w:rPr>
        <w:t>REFERENCE</w:t>
      </w:r>
    </w:p>
    <w:p w14:paraId="75A7C8F4" w14:textId="1ABE3335"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Lloyd-Jones D, Adams RJ, Brown TM, et al. </w:t>
      </w:r>
      <w:proofErr w:type="gramStart"/>
      <w:r w:rsidRPr="0026140B">
        <w:rPr>
          <w:rFonts w:ascii="Times New Roman" w:hAnsi="Times New Roman" w:cs="Times New Roman"/>
          <w:sz w:val="16"/>
          <w:szCs w:val="16"/>
        </w:rPr>
        <w:t>Heart disease</w:t>
      </w:r>
      <w:proofErr w:type="gramEnd"/>
      <w:r w:rsidRPr="0026140B">
        <w:rPr>
          <w:rFonts w:ascii="Times New Roman" w:hAnsi="Times New Roman" w:cs="Times New Roman"/>
          <w:sz w:val="16"/>
          <w:szCs w:val="16"/>
        </w:rPr>
        <w:t xml:space="preserve"> and stroke statistics—2010 update: a report from the American Heart </w:t>
      </w:r>
      <w:proofErr w:type="spellStart"/>
      <w:r w:rsidRPr="0026140B">
        <w:rPr>
          <w:rFonts w:ascii="Times New Roman" w:hAnsi="Times New Roman" w:cs="Times New Roman"/>
          <w:sz w:val="16"/>
          <w:szCs w:val="16"/>
        </w:rPr>
        <w:t>Associat</w:t>
      </w:r>
      <w:proofErr w:type="spellEnd"/>
      <w:r w:rsidRPr="0026140B">
        <w:rPr>
          <w:rFonts w:ascii="Times New Roman" w:hAnsi="Times New Roman" w:cs="Times New Roman"/>
          <w:sz w:val="16"/>
          <w:szCs w:val="16"/>
        </w:rPr>
        <w:t xml:space="preserve"> ion. Circulation. 2010;121(7): e46–e215.</w:t>
      </w:r>
      <w:r w:rsidRPr="0026140B">
        <w:rPr>
          <w:rFonts w:ascii="Times New Roman" w:hAnsi="Times New Roman" w:cs="Times New Roman"/>
          <w:sz w:val="16"/>
          <w:szCs w:val="16"/>
        </w:rPr>
        <w:t xml:space="preserve">  </w:t>
      </w:r>
    </w:p>
    <w:p w14:paraId="54F4E5C9" w14:textId="47796C20"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Maybaum S, Mancini D, </w:t>
      </w:r>
      <w:proofErr w:type="spellStart"/>
      <w:r w:rsidRPr="0026140B">
        <w:rPr>
          <w:rFonts w:ascii="Times New Roman" w:hAnsi="Times New Roman" w:cs="Times New Roman"/>
          <w:sz w:val="16"/>
          <w:szCs w:val="16"/>
        </w:rPr>
        <w:t>Xydas</w:t>
      </w:r>
      <w:proofErr w:type="spellEnd"/>
      <w:r w:rsidRPr="0026140B">
        <w:rPr>
          <w:rFonts w:ascii="Times New Roman" w:hAnsi="Times New Roman" w:cs="Times New Roman"/>
          <w:sz w:val="16"/>
          <w:szCs w:val="16"/>
        </w:rPr>
        <w:t xml:space="preserve"> S, et al. Cardiac improvement during mechanical circulatory support: a prospective </w:t>
      </w:r>
      <w:proofErr w:type="spellStart"/>
      <w:r w:rsidRPr="0026140B">
        <w:rPr>
          <w:rFonts w:ascii="Times New Roman" w:hAnsi="Times New Roman" w:cs="Times New Roman"/>
          <w:sz w:val="16"/>
          <w:szCs w:val="16"/>
        </w:rPr>
        <w:t>multicenter</w:t>
      </w:r>
      <w:proofErr w:type="spellEnd"/>
      <w:r w:rsidRPr="0026140B">
        <w:rPr>
          <w:rFonts w:ascii="Times New Roman" w:hAnsi="Times New Roman" w:cs="Times New Roman"/>
          <w:sz w:val="16"/>
          <w:szCs w:val="16"/>
        </w:rPr>
        <w:t xml:space="preserve"> study of the LVAD working </w:t>
      </w:r>
      <w:proofErr w:type="spellStart"/>
      <w:proofErr w:type="gramStart"/>
      <w:r w:rsidRPr="0026140B">
        <w:rPr>
          <w:rFonts w:ascii="Times New Roman" w:hAnsi="Times New Roman" w:cs="Times New Roman"/>
          <w:sz w:val="16"/>
          <w:szCs w:val="16"/>
        </w:rPr>
        <w:t>group.Circulation</w:t>
      </w:r>
      <w:proofErr w:type="spellEnd"/>
      <w:proofErr w:type="gramEnd"/>
      <w:r w:rsidRPr="0026140B">
        <w:rPr>
          <w:rFonts w:ascii="Times New Roman" w:hAnsi="Times New Roman" w:cs="Times New Roman"/>
          <w:sz w:val="16"/>
          <w:szCs w:val="16"/>
        </w:rPr>
        <w:t xml:space="preserve">. </w:t>
      </w:r>
      <w:proofErr w:type="gramStart"/>
      <w:r w:rsidRPr="0026140B">
        <w:rPr>
          <w:rFonts w:ascii="Times New Roman" w:hAnsi="Times New Roman" w:cs="Times New Roman"/>
          <w:sz w:val="16"/>
          <w:szCs w:val="16"/>
        </w:rPr>
        <w:t>2007;115:2497</w:t>
      </w:r>
      <w:proofErr w:type="gramEnd"/>
      <w:r w:rsidRPr="0026140B">
        <w:rPr>
          <w:rFonts w:ascii="Times New Roman" w:hAnsi="Times New Roman" w:cs="Times New Roman"/>
          <w:sz w:val="16"/>
          <w:szCs w:val="16"/>
        </w:rPr>
        <w:t xml:space="preserve">–2505. </w:t>
      </w:r>
    </w:p>
    <w:p w14:paraId="3CE9A7E2" w14:textId="369A1F55"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lastRenderedPageBreak/>
        <w:t xml:space="preserve">Slaughter MS, Rogers JG, Milano CA, et al. Advanced heart failure treated with continuous flow left ventricular assist device. N Engl J Med. </w:t>
      </w:r>
      <w:proofErr w:type="gramStart"/>
      <w:r w:rsidRPr="0026140B">
        <w:rPr>
          <w:rFonts w:ascii="Times New Roman" w:hAnsi="Times New Roman" w:cs="Times New Roman"/>
          <w:sz w:val="16"/>
          <w:szCs w:val="16"/>
        </w:rPr>
        <w:t>2009;361:2241</w:t>
      </w:r>
      <w:proofErr w:type="gramEnd"/>
      <w:r w:rsidRPr="0026140B">
        <w:rPr>
          <w:rFonts w:ascii="Times New Roman" w:hAnsi="Times New Roman" w:cs="Times New Roman"/>
          <w:sz w:val="16"/>
          <w:szCs w:val="16"/>
        </w:rPr>
        <w:t xml:space="preserve">–2251. </w:t>
      </w:r>
    </w:p>
    <w:p w14:paraId="5836CF72" w14:textId="1B70FBBC" w:rsidR="00423AD6" w:rsidRPr="0026140B" w:rsidRDefault="0026140B"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S</w:t>
      </w:r>
      <w:r w:rsidR="00423AD6" w:rsidRPr="0026140B">
        <w:rPr>
          <w:rFonts w:ascii="Times New Roman" w:hAnsi="Times New Roman" w:cs="Times New Roman"/>
          <w:sz w:val="16"/>
          <w:szCs w:val="16"/>
        </w:rPr>
        <w:t>laughter MS, Pagani FD, Rogers JG, et al. Clinical management of continuous left ventricular assist devices in advanced heart failure. J Heart Lung Transplant. 2010;</w:t>
      </w:r>
      <w:proofErr w:type="gramStart"/>
      <w:r w:rsidR="00423AD6" w:rsidRPr="0026140B">
        <w:rPr>
          <w:rFonts w:ascii="Times New Roman" w:hAnsi="Times New Roman" w:cs="Times New Roman"/>
          <w:sz w:val="16"/>
          <w:szCs w:val="16"/>
        </w:rPr>
        <w:t>29:S</w:t>
      </w:r>
      <w:proofErr w:type="gramEnd"/>
      <w:r w:rsidR="00423AD6" w:rsidRPr="0026140B">
        <w:rPr>
          <w:rFonts w:ascii="Times New Roman" w:hAnsi="Times New Roman" w:cs="Times New Roman"/>
          <w:sz w:val="16"/>
          <w:szCs w:val="16"/>
        </w:rPr>
        <w:t xml:space="preserve">1–S39. </w:t>
      </w:r>
    </w:p>
    <w:p w14:paraId="64B009CF" w14:textId="3CE9FE98"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Goldstein DJ. Worldwide experience with the </w:t>
      </w:r>
      <w:proofErr w:type="spellStart"/>
      <w:r w:rsidRPr="0026140B">
        <w:rPr>
          <w:rFonts w:ascii="Times New Roman" w:hAnsi="Times New Roman" w:cs="Times New Roman"/>
          <w:sz w:val="16"/>
          <w:szCs w:val="16"/>
        </w:rPr>
        <w:t>MicroMed</w:t>
      </w:r>
      <w:proofErr w:type="spellEnd"/>
      <w:r w:rsidRPr="0026140B">
        <w:rPr>
          <w:rFonts w:ascii="Times New Roman" w:hAnsi="Times New Roman" w:cs="Times New Roman"/>
          <w:sz w:val="16"/>
          <w:szCs w:val="16"/>
        </w:rPr>
        <w:t xml:space="preserve"> </w:t>
      </w:r>
      <w:proofErr w:type="spellStart"/>
      <w:r w:rsidRPr="0026140B">
        <w:rPr>
          <w:rFonts w:ascii="Times New Roman" w:hAnsi="Times New Roman" w:cs="Times New Roman"/>
          <w:sz w:val="16"/>
          <w:szCs w:val="16"/>
        </w:rPr>
        <w:t>DeBakey</w:t>
      </w:r>
      <w:proofErr w:type="spellEnd"/>
      <w:r w:rsidRPr="0026140B">
        <w:rPr>
          <w:rFonts w:ascii="Times New Roman" w:hAnsi="Times New Roman" w:cs="Times New Roman"/>
          <w:sz w:val="16"/>
          <w:szCs w:val="16"/>
        </w:rPr>
        <w:t xml:space="preserve"> Ventricular Assist Device as a bridge to transplantation. Circulation 2003;108 </w:t>
      </w:r>
      <w:proofErr w:type="spellStart"/>
      <w:r w:rsidRPr="0026140B">
        <w:rPr>
          <w:rFonts w:ascii="Times New Roman" w:hAnsi="Times New Roman" w:cs="Times New Roman"/>
          <w:sz w:val="16"/>
          <w:szCs w:val="16"/>
        </w:rPr>
        <w:t>Suppl</w:t>
      </w:r>
      <w:proofErr w:type="spellEnd"/>
      <w:r w:rsidRPr="0026140B">
        <w:rPr>
          <w:rFonts w:ascii="Times New Roman" w:hAnsi="Times New Roman" w:cs="Times New Roman"/>
          <w:sz w:val="16"/>
          <w:szCs w:val="16"/>
        </w:rPr>
        <w:t xml:space="preserve"> </w:t>
      </w:r>
      <w:proofErr w:type="gramStart"/>
      <w:r w:rsidRPr="0026140B">
        <w:rPr>
          <w:rFonts w:ascii="Times New Roman" w:hAnsi="Times New Roman" w:cs="Times New Roman"/>
          <w:sz w:val="16"/>
          <w:szCs w:val="16"/>
        </w:rPr>
        <w:t>1:II</w:t>
      </w:r>
      <w:proofErr w:type="gramEnd"/>
      <w:r w:rsidRPr="0026140B">
        <w:rPr>
          <w:rFonts w:ascii="Times New Roman" w:hAnsi="Times New Roman" w:cs="Times New Roman"/>
          <w:sz w:val="16"/>
          <w:szCs w:val="16"/>
        </w:rPr>
        <w:t xml:space="preserve">272–7.16. Myers TJ, </w:t>
      </w:r>
      <w:proofErr w:type="spellStart"/>
      <w:r w:rsidRPr="0026140B">
        <w:rPr>
          <w:rFonts w:ascii="Times New Roman" w:hAnsi="Times New Roman" w:cs="Times New Roman"/>
          <w:sz w:val="16"/>
          <w:szCs w:val="16"/>
        </w:rPr>
        <w:t>Bolmers</w:t>
      </w:r>
      <w:proofErr w:type="spellEnd"/>
      <w:r w:rsidRPr="0026140B">
        <w:rPr>
          <w:rFonts w:ascii="Times New Roman" w:hAnsi="Times New Roman" w:cs="Times New Roman"/>
          <w:sz w:val="16"/>
          <w:szCs w:val="16"/>
        </w:rPr>
        <w:t xml:space="preserve"> M, </w:t>
      </w:r>
      <w:proofErr w:type="spellStart"/>
      <w:r w:rsidRPr="0026140B">
        <w:rPr>
          <w:rFonts w:ascii="Times New Roman" w:hAnsi="Times New Roman" w:cs="Times New Roman"/>
          <w:sz w:val="16"/>
          <w:szCs w:val="16"/>
        </w:rPr>
        <w:t>Gregoric</w:t>
      </w:r>
      <w:proofErr w:type="spellEnd"/>
      <w:r w:rsidRPr="0026140B">
        <w:rPr>
          <w:rFonts w:ascii="Times New Roman" w:hAnsi="Times New Roman" w:cs="Times New Roman"/>
          <w:sz w:val="16"/>
          <w:szCs w:val="16"/>
        </w:rPr>
        <w:t xml:space="preserve"> ID, Kar B, Frazier OH. Assessment of arterial blood pressure during support with an axial flow left ventricular assist device. J Heart Lung Transplant. 2009;28(5):423–427. </w:t>
      </w:r>
    </w:p>
    <w:p w14:paraId="4550123D" w14:textId="249CC5AE"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Miller LW, Pagani FD, Russell SD, et al. Use of a continuous-flow device in patients awaiting heart transplantation. N Engl J Med </w:t>
      </w:r>
      <w:proofErr w:type="gramStart"/>
      <w:r w:rsidRPr="0026140B">
        <w:rPr>
          <w:rFonts w:ascii="Times New Roman" w:hAnsi="Times New Roman" w:cs="Times New Roman"/>
          <w:sz w:val="16"/>
          <w:szCs w:val="16"/>
        </w:rPr>
        <w:t>2007;357:885</w:t>
      </w:r>
      <w:proofErr w:type="gramEnd"/>
      <w:r w:rsidRPr="0026140B">
        <w:rPr>
          <w:rFonts w:ascii="Times New Roman" w:hAnsi="Times New Roman" w:cs="Times New Roman"/>
          <w:sz w:val="16"/>
          <w:szCs w:val="16"/>
        </w:rPr>
        <w:t xml:space="preserve">–96. </w:t>
      </w:r>
    </w:p>
    <w:p w14:paraId="7C24A0C5" w14:textId="3647313A"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Klotz S, </w:t>
      </w:r>
      <w:proofErr w:type="spellStart"/>
      <w:r w:rsidRPr="0026140B">
        <w:rPr>
          <w:rFonts w:ascii="Times New Roman" w:hAnsi="Times New Roman" w:cs="Times New Roman"/>
          <w:sz w:val="16"/>
          <w:szCs w:val="16"/>
        </w:rPr>
        <w:t>Stypmann</w:t>
      </w:r>
      <w:proofErr w:type="spellEnd"/>
      <w:r w:rsidRPr="0026140B">
        <w:rPr>
          <w:rFonts w:ascii="Times New Roman" w:hAnsi="Times New Roman" w:cs="Times New Roman"/>
          <w:sz w:val="16"/>
          <w:szCs w:val="16"/>
        </w:rPr>
        <w:t xml:space="preserve"> J, Welp H, et al. Does continuous flow left ventricular assist device technology have a positive impact on outcome pretransplant and posttransplant? Ann </w:t>
      </w:r>
      <w:proofErr w:type="spellStart"/>
      <w:r w:rsidRPr="0026140B">
        <w:rPr>
          <w:rFonts w:ascii="Times New Roman" w:hAnsi="Times New Roman" w:cs="Times New Roman"/>
          <w:sz w:val="16"/>
          <w:szCs w:val="16"/>
        </w:rPr>
        <w:t>Thorac</w:t>
      </w:r>
      <w:proofErr w:type="spellEnd"/>
      <w:r w:rsidRPr="0026140B">
        <w:rPr>
          <w:rFonts w:ascii="Times New Roman" w:hAnsi="Times New Roman" w:cs="Times New Roman"/>
          <w:sz w:val="16"/>
          <w:szCs w:val="16"/>
        </w:rPr>
        <w:t xml:space="preserve"> </w:t>
      </w:r>
      <w:proofErr w:type="spellStart"/>
      <w:r w:rsidRPr="0026140B">
        <w:rPr>
          <w:rFonts w:ascii="Times New Roman" w:hAnsi="Times New Roman" w:cs="Times New Roman"/>
          <w:sz w:val="16"/>
          <w:szCs w:val="16"/>
        </w:rPr>
        <w:t>Surg</w:t>
      </w:r>
      <w:proofErr w:type="spellEnd"/>
      <w:r w:rsidRPr="0026140B">
        <w:rPr>
          <w:rFonts w:ascii="Times New Roman" w:hAnsi="Times New Roman" w:cs="Times New Roman"/>
          <w:sz w:val="16"/>
          <w:szCs w:val="16"/>
        </w:rPr>
        <w:t xml:space="preserve"> </w:t>
      </w:r>
      <w:proofErr w:type="gramStart"/>
      <w:r w:rsidRPr="0026140B">
        <w:rPr>
          <w:rFonts w:ascii="Times New Roman" w:hAnsi="Times New Roman" w:cs="Times New Roman"/>
          <w:sz w:val="16"/>
          <w:szCs w:val="16"/>
        </w:rPr>
        <w:t>2006;82:1774</w:t>
      </w:r>
      <w:proofErr w:type="gramEnd"/>
      <w:r w:rsidRPr="0026140B">
        <w:rPr>
          <w:rFonts w:ascii="Times New Roman" w:hAnsi="Times New Roman" w:cs="Times New Roman"/>
          <w:sz w:val="16"/>
          <w:szCs w:val="16"/>
        </w:rPr>
        <w:t>–8.</w:t>
      </w:r>
    </w:p>
    <w:p w14:paraId="24902BB2" w14:textId="6752D2EB"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Thalmann M, Schima H, </w:t>
      </w:r>
      <w:proofErr w:type="spellStart"/>
      <w:r w:rsidRPr="0026140B">
        <w:rPr>
          <w:rFonts w:ascii="Times New Roman" w:hAnsi="Times New Roman" w:cs="Times New Roman"/>
          <w:sz w:val="16"/>
          <w:szCs w:val="16"/>
        </w:rPr>
        <w:t>Wieselthaler</w:t>
      </w:r>
      <w:proofErr w:type="spellEnd"/>
      <w:r w:rsidRPr="0026140B">
        <w:rPr>
          <w:rFonts w:ascii="Times New Roman" w:hAnsi="Times New Roman" w:cs="Times New Roman"/>
          <w:sz w:val="16"/>
          <w:szCs w:val="16"/>
        </w:rPr>
        <w:t xml:space="preserve"> G, Wolner E. Physiology of continuous blood flow in recipients of rotary cardiac assist devices. J Heart Lung Transplant </w:t>
      </w:r>
      <w:proofErr w:type="gramStart"/>
      <w:r w:rsidRPr="0026140B">
        <w:rPr>
          <w:rFonts w:ascii="Times New Roman" w:hAnsi="Times New Roman" w:cs="Times New Roman"/>
          <w:sz w:val="16"/>
          <w:szCs w:val="16"/>
        </w:rPr>
        <w:t>2005;24:237</w:t>
      </w:r>
      <w:proofErr w:type="gramEnd"/>
      <w:r w:rsidRPr="0026140B">
        <w:rPr>
          <w:rFonts w:ascii="Times New Roman" w:hAnsi="Times New Roman" w:cs="Times New Roman"/>
          <w:sz w:val="16"/>
          <w:szCs w:val="16"/>
        </w:rPr>
        <w:t>– 45.</w:t>
      </w:r>
    </w:p>
    <w:p w14:paraId="7E1E53B8" w14:textId="46AA85D4" w:rsidR="00423AD6" w:rsidRPr="0026140B" w:rsidRDefault="00423AD6"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Haft J, Armstrong W, Dyke DB, et al. Hemodynamic and exercise performance with pulsatile and continuous-flow left ventricular assist devices. Circulation 2007;</w:t>
      </w:r>
      <w:proofErr w:type="gramStart"/>
      <w:r w:rsidRPr="0026140B">
        <w:rPr>
          <w:rFonts w:ascii="Times New Roman" w:hAnsi="Times New Roman" w:cs="Times New Roman"/>
          <w:sz w:val="16"/>
          <w:szCs w:val="16"/>
        </w:rPr>
        <w:t>116:I</w:t>
      </w:r>
      <w:proofErr w:type="gramEnd"/>
      <w:r w:rsidRPr="0026140B">
        <w:rPr>
          <w:rFonts w:ascii="Times New Roman" w:hAnsi="Times New Roman" w:cs="Times New Roman"/>
          <w:sz w:val="16"/>
          <w:szCs w:val="16"/>
        </w:rPr>
        <w:t>8 –15.</w:t>
      </w:r>
    </w:p>
    <w:p w14:paraId="37B9E2F0" w14:textId="214A1A66" w:rsidR="00FD543E" w:rsidRPr="0026140B" w:rsidRDefault="00FD543E"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Starling, R.C.; Estep, J.D.; </w:t>
      </w:r>
      <w:proofErr w:type="spellStart"/>
      <w:r w:rsidRPr="0026140B">
        <w:rPr>
          <w:rFonts w:ascii="Times New Roman" w:hAnsi="Times New Roman" w:cs="Times New Roman"/>
          <w:sz w:val="16"/>
          <w:szCs w:val="16"/>
        </w:rPr>
        <w:t>Horstmanshof</w:t>
      </w:r>
      <w:proofErr w:type="spellEnd"/>
      <w:r w:rsidRPr="0026140B">
        <w:rPr>
          <w:rFonts w:ascii="Times New Roman" w:hAnsi="Times New Roman" w:cs="Times New Roman"/>
          <w:sz w:val="16"/>
          <w:szCs w:val="16"/>
        </w:rPr>
        <w:t xml:space="preserve">, D.A.; Milano, C.A.; Stehlik, J.; Shah, K.B.; Bruckner, B.A.; Lee, S.; Long, J.W.; </w:t>
      </w:r>
      <w:proofErr w:type="spellStart"/>
      <w:r w:rsidRPr="0026140B">
        <w:rPr>
          <w:rFonts w:ascii="Times New Roman" w:hAnsi="Times New Roman" w:cs="Times New Roman"/>
          <w:sz w:val="16"/>
          <w:szCs w:val="16"/>
        </w:rPr>
        <w:t>Selzman</w:t>
      </w:r>
      <w:proofErr w:type="spellEnd"/>
      <w:r w:rsidRPr="0026140B">
        <w:rPr>
          <w:rFonts w:ascii="Times New Roman" w:hAnsi="Times New Roman" w:cs="Times New Roman"/>
          <w:sz w:val="16"/>
          <w:szCs w:val="16"/>
        </w:rPr>
        <w:t>, C.H.; et al. Risk Assessment and Comparative Effectiveness of Left Ventricular Assist Device and Medical Management in Ambulatory Heart Failure Patients: The ROADMAP Study 2-Year Results. JACC Heart Fail. 2017, 5, 518–527.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[PubMed]</w:t>
      </w:r>
    </w:p>
    <w:p w14:paraId="3223E615" w14:textId="71C0CA6C" w:rsidR="00FD543E" w:rsidRPr="0026140B" w:rsidRDefault="00FD543E"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Cassina, A.M. </w:t>
      </w:r>
      <w:proofErr w:type="spellStart"/>
      <w:r w:rsidRPr="0026140B">
        <w:rPr>
          <w:rFonts w:ascii="Times New Roman" w:hAnsi="Times New Roman" w:cs="Times New Roman"/>
          <w:sz w:val="16"/>
          <w:szCs w:val="16"/>
        </w:rPr>
        <w:t>Dispositivos</w:t>
      </w:r>
      <w:proofErr w:type="spellEnd"/>
      <w:r w:rsidRPr="0026140B">
        <w:rPr>
          <w:rFonts w:ascii="Times New Roman" w:hAnsi="Times New Roman" w:cs="Times New Roman"/>
          <w:sz w:val="16"/>
          <w:szCs w:val="16"/>
        </w:rPr>
        <w:t xml:space="preserve"> de </w:t>
      </w:r>
      <w:proofErr w:type="spellStart"/>
      <w:r w:rsidRPr="0026140B">
        <w:rPr>
          <w:rFonts w:ascii="Times New Roman" w:hAnsi="Times New Roman" w:cs="Times New Roman"/>
          <w:sz w:val="16"/>
          <w:szCs w:val="16"/>
        </w:rPr>
        <w:t>asistencia</w:t>
      </w:r>
      <w:proofErr w:type="spellEnd"/>
      <w:r w:rsidRPr="0026140B">
        <w:rPr>
          <w:rFonts w:ascii="Times New Roman" w:hAnsi="Times New Roman" w:cs="Times New Roman"/>
          <w:sz w:val="16"/>
          <w:szCs w:val="16"/>
        </w:rPr>
        <w:t xml:space="preserve"> ventricular de </w:t>
      </w:r>
      <w:proofErr w:type="spellStart"/>
      <w:r w:rsidRPr="0026140B">
        <w:rPr>
          <w:rFonts w:ascii="Times New Roman" w:hAnsi="Times New Roman" w:cs="Times New Roman"/>
          <w:sz w:val="16"/>
          <w:szCs w:val="16"/>
        </w:rPr>
        <w:t>tipo</w:t>
      </w:r>
      <w:proofErr w:type="spellEnd"/>
      <w:r w:rsidRPr="0026140B">
        <w:rPr>
          <w:rFonts w:ascii="Times New Roman" w:hAnsi="Times New Roman" w:cs="Times New Roman"/>
          <w:sz w:val="16"/>
          <w:szCs w:val="16"/>
        </w:rPr>
        <w:t xml:space="preserve"> axial. </w:t>
      </w:r>
      <w:proofErr w:type="spellStart"/>
      <w:r w:rsidRPr="0026140B">
        <w:rPr>
          <w:rFonts w:ascii="Times New Roman" w:hAnsi="Times New Roman" w:cs="Times New Roman"/>
          <w:sz w:val="16"/>
          <w:szCs w:val="16"/>
        </w:rPr>
        <w:t>Cirugía</w:t>
      </w:r>
      <w:proofErr w:type="spellEnd"/>
      <w:r w:rsidRPr="0026140B">
        <w:rPr>
          <w:rFonts w:ascii="Times New Roman" w:hAnsi="Times New Roman" w:cs="Times New Roman"/>
          <w:sz w:val="16"/>
          <w:szCs w:val="16"/>
        </w:rPr>
        <w:t xml:space="preserve"> Cardiovasc. 2009, 16, 131–137.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xml:space="preserve">] </w:t>
      </w:r>
    </w:p>
    <w:p w14:paraId="1443DF30" w14:textId="5594901B" w:rsidR="00FD543E" w:rsidRPr="0026140B" w:rsidRDefault="00FD543E"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Slaughter, M.S.; Rogers, J.G.; Milano, C.A.; Russell, S.D.; Conte, J.V.; Feldman, D.; Sun, B.; </w:t>
      </w:r>
      <w:proofErr w:type="spellStart"/>
      <w:r w:rsidRPr="0026140B">
        <w:rPr>
          <w:rFonts w:ascii="Times New Roman" w:hAnsi="Times New Roman" w:cs="Times New Roman"/>
          <w:sz w:val="16"/>
          <w:szCs w:val="16"/>
        </w:rPr>
        <w:t>Tatooles</w:t>
      </w:r>
      <w:proofErr w:type="spellEnd"/>
      <w:r w:rsidRPr="0026140B">
        <w:rPr>
          <w:rFonts w:ascii="Times New Roman" w:hAnsi="Times New Roman" w:cs="Times New Roman"/>
          <w:sz w:val="16"/>
          <w:szCs w:val="16"/>
        </w:rPr>
        <w:t>, A.J.; Delgado, R.M.; Long, J.W.; et al. Advanced Heart Failure Treated with Continuous-Flow Left Ventricular Assist Device. N. Engl. J. Med. 2009, 361, 2241–2251. [</w:t>
      </w:r>
      <w:proofErr w:type="spellStart"/>
      <w:r w:rsidRPr="0026140B">
        <w:rPr>
          <w:rFonts w:ascii="Times New Roman" w:hAnsi="Times New Roman" w:cs="Times New Roman"/>
          <w:sz w:val="16"/>
          <w:szCs w:val="16"/>
        </w:rPr>
        <w:t>CrossRef</w:t>
      </w:r>
      <w:proofErr w:type="spellEnd"/>
    </w:p>
    <w:p w14:paraId="65E2C987" w14:textId="78F08A83" w:rsidR="00FD543E" w:rsidRPr="0026140B" w:rsidRDefault="00FD543E"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Wasilewski, G.; K ˛</w:t>
      </w:r>
      <w:proofErr w:type="spellStart"/>
      <w:r w:rsidRPr="0026140B">
        <w:rPr>
          <w:rFonts w:ascii="Times New Roman" w:hAnsi="Times New Roman" w:cs="Times New Roman"/>
          <w:sz w:val="16"/>
          <w:szCs w:val="16"/>
        </w:rPr>
        <w:t>edziora</w:t>
      </w:r>
      <w:proofErr w:type="spellEnd"/>
      <w:r w:rsidRPr="0026140B">
        <w:rPr>
          <w:rFonts w:ascii="Times New Roman" w:hAnsi="Times New Roman" w:cs="Times New Roman"/>
          <w:sz w:val="16"/>
          <w:szCs w:val="16"/>
        </w:rPr>
        <w:t xml:space="preserve">, A.; </w:t>
      </w:r>
      <w:proofErr w:type="spellStart"/>
      <w:r w:rsidRPr="0026140B">
        <w:rPr>
          <w:rFonts w:ascii="Times New Roman" w:hAnsi="Times New Roman" w:cs="Times New Roman"/>
          <w:sz w:val="16"/>
          <w:szCs w:val="16"/>
        </w:rPr>
        <w:t>Wi´sniowska-Smiałek</w:t>
      </w:r>
      <w:proofErr w:type="spellEnd"/>
      <w:r w:rsidRPr="0026140B">
        <w:rPr>
          <w:rFonts w:ascii="Times New Roman" w:hAnsi="Times New Roman" w:cs="Times New Roman"/>
          <w:sz w:val="16"/>
          <w:szCs w:val="16"/>
        </w:rPr>
        <w:t xml:space="preserve">, S.; </w:t>
      </w:r>
      <w:proofErr w:type="spellStart"/>
      <w:r w:rsidRPr="0026140B">
        <w:rPr>
          <w:rFonts w:ascii="Times New Roman" w:hAnsi="Times New Roman" w:cs="Times New Roman"/>
          <w:sz w:val="16"/>
          <w:szCs w:val="16"/>
        </w:rPr>
        <w:t>Tomsia</w:t>
      </w:r>
      <w:proofErr w:type="spellEnd"/>
      <w:r w:rsidRPr="0026140B">
        <w:rPr>
          <w:rFonts w:ascii="Times New Roman" w:hAnsi="Times New Roman" w:cs="Times New Roman"/>
          <w:sz w:val="16"/>
          <w:szCs w:val="16"/>
        </w:rPr>
        <w:t xml:space="preserve">, P.; Kaleta, M.; Wierzbicki, K. Outcomes in Patients with HeartMate3 ´ Versus </w:t>
      </w:r>
      <w:proofErr w:type="spellStart"/>
      <w:r w:rsidRPr="0026140B">
        <w:rPr>
          <w:rFonts w:ascii="Times New Roman" w:hAnsi="Times New Roman" w:cs="Times New Roman"/>
          <w:sz w:val="16"/>
          <w:szCs w:val="16"/>
        </w:rPr>
        <w:t>HeartWare</w:t>
      </w:r>
      <w:proofErr w:type="spellEnd"/>
      <w:r w:rsidRPr="0026140B">
        <w:rPr>
          <w:rFonts w:ascii="Times New Roman" w:hAnsi="Times New Roman" w:cs="Times New Roman"/>
          <w:sz w:val="16"/>
          <w:szCs w:val="16"/>
        </w:rPr>
        <w:t xml:space="preserve"> Ventricular Assist Device Implanted as Destination Therapy. Transplant. Proc. 2022, 54, 1049–1053.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[PubMed]</w:t>
      </w:r>
    </w:p>
    <w:p w14:paraId="6DBFB9E8" w14:textId="6E2523A7" w:rsidR="003200FD" w:rsidRPr="0026140B" w:rsidRDefault="003200FD"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Mehra, M.R.; Uriel, N.; Naka, Y.; Cleveland, J.C.; </w:t>
      </w:r>
      <w:proofErr w:type="spellStart"/>
      <w:r w:rsidRPr="0026140B">
        <w:rPr>
          <w:rFonts w:ascii="Times New Roman" w:hAnsi="Times New Roman" w:cs="Times New Roman"/>
          <w:sz w:val="16"/>
          <w:szCs w:val="16"/>
        </w:rPr>
        <w:t>Yuzefpolskaya</w:t>
      </w:r>
      <w:proofErr w:type="spellEnd"/>
      <w:r w:rsidRPr="0026140B">
        <w:rPr>
          <w:rFonts w:ascii="Times New Roman" w:hAnsi="Times New Roman" w:cs="Times New Roman"/>
          <w:sz w:val="16"/>
          <w:szCs w:val="16"/>
        </w:rPr>
        <w:t>, M.; Salerno, C.T.; Walsh, M.N.; Milano, C.A.; Patel, C.B.; Hutchins, S.W.; et al. A Fully Magnetically Levitated Left Ventricular Assist Device—Final Report. N. Engl. J. Med. 2019, 380, 1618–1627.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xml:space="preserve">] </w:t>
      </w:r>
    </w:p>
    <w:p w14:paraId="5C1BBCDD" w14:textId="015FD7CA" w:rsidR="003200FD" w:rsidRPr="0026140B" w:rsidRDefault="003200FD"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Mehra, M.R.; Goldstein, D.J.; Cleveland, J.C.; Cowger, J.A.; Hall, S.; Salerno, C.T.; Naka, Y.; </w:t>
      </w:r>
      <w:proofErr w:type="spellStart"/>
      <w:r w:rsidRPr="0026140B">
        <w:rPr>
          <w:rFonts w:ascii="Times New Roman" w:hAnsi="Times New Roman" w:cs="Times New Roman"/>
          <w:sz w:val="16"/>
          <w:szCs w:val="16"/>
        </w:rPr>
        <w:t>Horstmanshof</w:t>
      </w:r>
      <w:proofErr w:type="spellEnd"/>
      <w:r w:rsidRPr="0026140B">
        <w:rPr>
          <w:rFonts w:ascii="Times New Roman" w:hAnsi="Times New Roman" w:cs="Times New Roman"/>
          <w:sz w:val="16"/>
          <w:szCs w:val="16"/>
        </w:rPr>
        <w:t>, D.; Chuang, J.; Wang, A.; et al. Five-Year Outcomes in Patients with Fully Magnetically Levitated vs. Axial-Flow Left Ventricular Assist Devices in the MOMENTUM 3 Randomized Trial. JAMA 2022, 328, 1233–1242.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xml:space="preserve">] [PubMed] </w:t>
      </w:r>
    </w:p>
    <w:p w14:paraId="7E0A22B7" w14:textId="20543610" w:rsidR="00FD543E" w:rsidRPr="0026140B" w:rsidRDefault="003200FD"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Marasco, S.; Simon, A.R.; Tsui, S.; Schramm, R.; Eifert, S.; </w:t>
      </w:r>
      <w:proofErr w:type="spellStart"/>
      <w:r w:rsidRPr="0026140B">
        <w:rPr>
          <w:rFonts w:ascii="Times New Roman" w:hAnsi="Times New Roman" w:cs="Times New Roman"/>
          <w:sz w:val="16"/>
          <w:szCs w:val="16"/>
        </w:rPr>
        <w:t>Hagl</w:t>
      </w:r>
      <w:proofErr w:type="spellEnd"/>
      <w:r w:rsidRPr="0026140B">
        <w:rPr>
          <w:rFonts w:ascii="Times New Roman" w:hAnsi="Times New Roman" w:cs="Times New Roman"/>
          <w:sz w:val="16"/>
          <w:szCs w:val="16"/>
        </w:rPr>
        <w:t xml:space="preserve">, C.M.; </w:t>
      </w:r>
      <w:proofErr w:type="spellStart"/>
      <w:r w:rsidRPr="0026140B">
        <w:rPr>
          <w:rFonts w:ascii="Times New Roman" w:hAnsi="Times New Roman" w:cs="Times New Roman"/>
          <w:sz w:val="16"/>
          <w:szCs w:val="16"/>
        </w:rPr>
        <w:t>Paç</w:t>
      </w:r>
      <w:proofErr w:type="spellEnd"/>
      <w:r w:rsidRPr="0026140B">
        <w:rPr>
          <w:rFonts w:ascii="Times New Roman" w:hAnsi="Times New Roman" w:cs="Times New Roman"/>
          <w:sz w:val="16"/>
          <w:szCs w:val="16"/>
        </w:rPr>
        <w:t xml:space="preserve">, M.; </w:t>
      </w:r>
      <w:proofErr w:type="spellStart"/>
      <w:r w:rsidRPr="0026140B">
        <w:rPr>
          <w:rFonts w:ascii="Times New Roman" w:hAnsi="Times New Roman" w:cs="Times New Roman"/>
          <w:sz w:val="16"/>
          <w:szCs w:val="16"/>
        </w:rPr>
        <w:t>Kervan</w:t>
      </w:r>
      <w:proofErr w:type="spellEnd"/>
      <w:r w:rsidRPr="0026140B">
        <w:rPr>
          <w:rFonts w:ascii="Times New Roman" w:hAnsi="Times New Roman" w:cs="Times New Roman"/>
          <w:sz w:val="16"/>
          <w:szCs w:val="16"/>
        </w:rPr>
        <w:t xml:space="preserve">, Ü.; Fiane, A.E.; Wagner, F.M.; et al. </w:t>
      </w:r>
      <w:proofErr w:type="gramStart"/>
      <w:r w:rsidRPr="0026140B">
        <w:rPr>
          <w:rFonts w:ascii="Times New Roman" w:hAnsi="Times New Roman" w:cs="Times New Roman"/>
          <w:sz w:val="16"/>
          <w:szCs w:val="16"/>
        </w:rPr>
        <w:t>International</w:t>
      </w:r>
      <w:proofErr w:type="gramEnd"/>
      <w:r w:rsidRPr="0026140B">
        <w:rPr>
          <w:rFonts w:ascii="Times New Roman" w:hAnsi="Times New Roman" w:cs="Times New Roman"/>
          <w:sz w:val="16"/>
          <w:szCs w:val="16"/>
        </w:rPr>
        <w:t xml:space="preserve"> experience using a durable, centrifugal-flow ventricular assist device for biventricular support. J. Heart Lung Transplant. 2020, 39, 1372–1379.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[PubMed]</w:t>
      </w:r>
    </w:p>
    <w:p w14:paraId="2F0B53D5" w14:textId="651BCB5C" w:rsidR="003200FD" w:rsidRPr="0026140B" w:rsidRDefault="003200FD"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Wasilewski, G.; K ˛</w:t>
      </w:r>
      <w:proofErr w:type="spellStart"/>
      <w:r w:rsidRPr="0026140B">
        <w:rPr>
          <w:rFonts w:ascii="Times New Roman" w:hAnsi="Times New Roman" w:cs="Times New Roman"/>
          <w:sz w:val="16"/>
          <w:szCs w:val="16"/>
        </w:rPr>
        <w:t>edziora</w:t>
      </w:r>
      <w:proofErr w:type="spellEnd"/>
      <w:r w:rsidRPr="0026140B">
        <w:rPr>
          <w:rFonts w:ascii="Times New Roman" w:hAnsi="Times New Roman" w:cs="Times New Roman"/>
          <w:sz w:val="16"/>
          <w:szCs w:val="16"/>
        </w:rPr>
        <w:t xml:space="preserve">, A.; </w:t>
      </w:r>
      <w:proofErr w:type="spellStart"/>
      <w:r w:rsidRPr="0026140B">
        <w:rPr>
          <w:rFonts w:ascii="Times New Roman" w:hAnsi="Times New Roman" w:cs="Times New Roman"/>
          <w:sz w:val="16"/>
          <w:szCs w:val="16"/>
        </w:rPr>
        <w:t>Wi´sniowska-Smiałek</w:t>
      </w:r>
      <w:proofErr w:type="spellEnd"/>
      <w:r w:rsidRPr="0026140B">
        <w:rPr>
          <w:rFonts w:ascii="Times New Roman" w:hAnsi="Times New Roman" w:cs="Times New Roman"/>
          <w:sz w:val="16"/>
          <w:szCs w:val="16"/>
        </w:rPr>
        <w:t xml:space="preserve">, S.; </w:t>
      </w:r>
      <w:proofErr w:type="spellStart"/>
      <w:r w:rsidRPr="0026140B">
        <w:rPr>
          <w:rFonts w:ascii="Times New Roman" w:hAnsi="Times New Roman" w:cs="Times New Roman"/>
          <w:sz w:val="16"/>
          <w:szCs w:val="16"/>
        </w:rPr>
        <w:t>Tomsia</w:t>
      </w:r>
      <w:proofErr w:type="spellEnd"/>
      <w:r w:rsidRPr="0026140B">
        <w:rPr>
          <w:rFonts w:ascii="Times New Roman" w:hAnsi="Times New Roman" w:cs="Times New Roman"/>
          <w:sz w:val="16"/>
          <w:szCs w:val="16"/>
        </w:rPr>
        <w:t xml:space="preserve">, P.; Kaleta, M.; Wierzbicki, K. Outcomes in Patients with HeartMate3 ´ Versus </w:t>
      </w:r>
      <w:proofErr w:type="spellStart"/>
      <w:r w:rsidRPr="0026140B">
        <w:rPr>
          <w:rFonts w:ascii="Times New Roman" w:hAnsi="Times New Roman" w:cs="Times New Roman"/>
          <w:sz w:val="16"/>
          <w:szCs w:val="16"/>
        </w:rPr>
        <w:t>HeartWare</w:t>
      </w:r>
      <w:proofErr w:type="spellEnd"/>
      <w:r w:rsidRPr="0026140B">
        <w:rPr>
          <w:rFonts w:ascii="Times New Roman" w:hAnsi="Times New Roman" w:cs="Times New Roman"/>
          <w:sz w:val="16"/>
          <w:szCs w:val="16"/>
        </w:rPr>
        <w:t xml:space="preserve"> Ventricular Assist Device Implanted as Destination Therapy. Transplant. Proc. 2022, 54, 1049–1053.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 xml:space="preserve">] [PubMed] </w:t>
      </w:r>
    </w:p>
    <w:p w14:paraId="5F6BF72C" w14:textId="3A5719F8" w:rsidR="003200FD" w:rsidRPr="0026140B" w:rsidRDefault="003200FD" w:rsidP="0026140B">
      <w:pPr>
        <w:pStyle w:val="ListParagraph"/>
        <w:numPr>
          <w:ilvl w:val="0"/>
          <w:numId w:val="7"/>
        </w:numPr>
        <w:spacing w:after="0" w:line="240" w:lineRule="auto"/>
        <w:jc w:val="both"/>
        <w:rPr>
          <w:rFonts w:ascii="Times New Roman" w:hAnsi="Times New Roman" w:cs="Times New Roman"/>
          <w:sz w:val="16"/>
          <w:szCs w:val="16"/>
        </w:rPr>
      </w:pPr>
      <w:r w:rsidRPr="0026140B">
        <w:rPr>
          <w:rFonts w:ascii="Times New Roman" w:hAnsi="Times New Roman" w:cs="Times New Roman"/>
          <w:sz w:val="16"/>
          <w:szCs w:val="16"/>
        </w:rPr>
        <w:t xml:space="preserve">Allen, S.R.; Slaughter, M.S.; Ahmed, M.M.; Bartoli, C.R.; Dhingra, R.; </w:t>
      </w:r>
      <w:proofErr w:type="spellStart"/>
      <w:r w:rsidRPr="0026140B">
        <w:rPr>
          <w:rFonts w:ascii="Times New Roman" w:hAnsi="Times New Roman" w:cs="Times New Roman"/>
          <w:sz w:val="16"/>
          <w:szCs w:val="16"/>
        </w:rPr>
        <w:t>Egnaczyk</w:t>
      </w:r>
      <w:proofErr w:type="spellEnd"/>
      <w:r w:rsidRPr="0026140B">
        <w:rPr>
          <w:rFonts w:ascii="Times New Roman" w:hAnsi="Times New Roman" w:cs="Times New Roman"/>
          <w:sz w:val="16"/>
          <w:szCs w:val="16"/>
        </w:rPr>
        <w:t>, G.F.; Gulati, S.K.; Kiernan, M.S.; Mahr, C.; Meyer, D.M.; et al. COMPETENCE Trial: The EVAHEART 2 continuous flow left ventricular assist device. J. Heart Lung Transplant. 2023, 42, 33–39. [</w:t>
      </w:r>
      <w:proofErr w:type="spellStart"/>
      <w:r w:rsidRPr="0026140B">
        <w:rPr>
          <w:rFonts w:ascii="Times New Roman" w:hAnsi="Times New Roman" w:cs="Times New Roman"/>
          <w:sz w:val="16"/>
          <w:szCs w:val="16"/>
        </w:rPr>
        <w:t>CrossRef</w:t>
      </w:r>
      <w:proofErr w:type="spellEnd"/>
      <w:r w:rsidRPr="0026140B">
        <w:rPr>
          <w:rFonts w:ascii="Times New Roman" w:hAnsi="Times New Roman" w:cs="Times New Roman"/>
          <w:sz w:val="16"/>
          <w:szCs w:val="16"/>
        </w:rPr>
        <w:t>]</w:t>
      </w:r>
    </w:p>
    <w:p w14:paraId="4F411D3B" w14:textId="77777777" w:rsidR="001E48BD" w:rsidRDefault="001E48BD" w:rsidP="0026140B">
      <w:pPr>
        <w:spacing w:after="0" w:line="240" w:lineRule="auto"/>
      </w:pPr>
    </w:p>
    <w:p w14:paraId="1A263CD6" w14:textId="53E53AC7" w:rsidR="001E48BD" w:rsidRDefault="001E48BD" w:rsidP="0026140B">
      <w:pPr>
        <w:spacing w:after="0" w:line="240" w:lineRule="auto"/>
      </w:pPr>
    </w:p>
    <w:p w14:paraId="20CC99FB" w14:textId="2D7526A1" w:rsidR="00353065" w:rsidRPr="002E7AC8" w:rsidRDefault="00353065" w:rsidP="0026140B">
      <w:pPr>
        <w:spacing w:after="0" w:line="240" w:lineRule="auto"/>
      </w:pPr>
    </w:p>
    <w:sectPr w:rsidR="00353065" w:rsidRPr="002E7AC8" w:rsidSect="00A050D3">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B147" w14:textId="77777777" w:rsidR="0001305B" w:rsidRDefault="0001305B" w:rsidP="00E21F10">
      <w:pPr>
        <w:spacing w:after="0" w:line="240" w:lineRule="auto"/>
      </w:pPr>
      <w:r>
        <w:separator/>
      </w:r>
    </w:p>
  </w:endnote>
  <w:endnote w:type="continuationSeparator" w:id="0">
    <w:p w14:paraId="61FA2049" w14:textId="77777777" w:rsidR="0001305B" w:rsidRDefault="0001305B" w:rsidP="00E2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DF00" w14:textId="77777777" w:rsidR="00E21F10" w:rsidRDefault="00E2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5928" w14:textId="77777777" w:rsidR="00E21F10" w:rsidRDefault="00E2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0FC9" w14:textId="77777777" w:rsidR="00E21F10" w:rsidRDefault="00E2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80DC" w14:textId="77777777" w:rsidR="0001305B" w:rsidRDefault="0001305B" w:rsidP="00E21F10">
      <w:pPr>
        <w:spacing w:after="0" w:line="240" w:lineRule="auto"/>
      </w:pPr>
      <w:r>
        <w:separator/>
      </w:r>
    </w:p>
  </w:footnote>
  <w:footnote w:type="continuationSeparator" w:id="0">
    <w:p w14:paraId="1F097469" w14:textId="77777777" w:rsidR="0001305B" w:rsidRDefault="0001305B" w:rsidP="00E2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CE75" w14:textId="77777777" w:rsidR="00E21F10" w:rsidRDefault="00E2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215" w14:textId="0ABAB05B" w:rsidR="00E21F10" w:rsidRPr="00E21F10" w:rsidRDefault="00E21F1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274" w14:textId="77777777" w:rsidR="00E21F10" w:rsidRDefault="00E2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341"/>
    <w:multiLevelType w:val="hybridMultilevel"/>
    <w:tmpl w:val="FB92C2E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46481B"/>
    <w:multiLevelType w:val="hybridMultilevel"/>
    <w:tmpl w:val="DDDA6E0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7144D0"/>
    <w:multiLevelType w:val="hybridMultilevel"/>
    <w:tmpl w:val="FA38BB3C"/>
    <w:lvl w:ilvl="0" w:tplc="2368AC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C3408A"/>
    <w:multiLevelType w:val="hybridMultilevel"/>
    <w:tmpl w:val="5EECF5A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8F74BB"/>
    <w:multiLevelType w:val="hybridMultilevel"/>
    <w:tmpl w:val="D3920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4F6558"/>
    <w:multiLevelType w:val="hybridMultilevel"/>
    <w:tmpl w:val="2B5CF3A4"/>
    <w:lvl w:ilvl="0" w:tplc="A59609A2">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9951E5"/>
    <w:multiLevelType w:val="hybridMultilevel"/>
    <w:tmpl w:val="E9AE4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2902009">
    <w:abstractNumId w:val="5"/>
  </w:num>
  <w:num w:numId="2" w16cid:durableId="1027176075">
    <w:abstractNumId w:val="0"/>
  </w:num>
  <w:num w:numId="3" w16cid:durableId="203178866">
    <w:abstractNumId w:val="3"/>
  </w:num>
  <w:num w:numId="4" w16cid:durableId="219639725">
    <w:abstractNumId w:val="1"/>
  </w:num>
  <w:num w:numId="5" w16cid:durableId="1939020500">
    <w:abstractNumId w:val="6"/>
  </w:num>
  <w:num w:numId="6" w16cid:durableId="1363508843">
    <w:abstractNumId w:val="2"/>
  </w:num>
  <w:num w:numId="7" w16cid:durableId="1140268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8"/>
    <w:rsid w:val="0001305B"/>
    <w:rsid w:val="001D11EF"/>
    <w:rsid w:val="001E48BD"/>
    <w:rsid w:val="002503D7"/>
    <w:rsid w:val="0026140B"/>
    <w:rsid w:val="002E7AC8"/>
    <w:rsid w:val="003200FD"/>
    <w:rsid w:val="00342D54"/>
    <w:rsid w:val="00353065"/>
    <w:rsid w:val="003B69A8"/>
    <w:rsid w:val="00423AD6"/>
    <w:rsid w:val="00557684"/>
    <w:rsid w:val="005627A9"/>
    <w:rsid w:val="006426A6"/>
    <w:rsid w:val="00642D9B"/>
    <w:rsid w:val="00644D07"/>
    <w:rsid w:val="00685F0C"/>
    <w:rsid w:val="006D0F81"/>
    <w:rsid w:val="00713966"/>
    <w:rsid w:val="0092254A"/>
    <w:rsid w:val="00985D02"/>
    <w:rsid w:val="00A050D3"/>
    <w:rsid w:val="00BF01B3"/>
    <w:rsid w:val="00C21509"/>
    <w:rsid w:val="00C30695"/>
    <w:rsid w:val="00C93A5C"/>
    <w:rsid w:val="00CB5CF9"/>
    <w:rsid w:val="00CD122E"/>
    <w:rsid w:val="00D03215"/>
    <w:rsid w:val="00D14096"/>
    <w:rsid w:val="00D1447E"/>
    <w:rsid w:val="00DF6F67"/>
    <w:rsid w:val="00E21F10"/>
    <w:rsid w:val="00E96312"/>
    <w:rsid w:val="00EA04F9"/>
    <w:rsid w:val="00FD54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C21F"/>
  <w15:chartTrackingRefBased/>
  <w15:docId w15:val="{7F8C1A4F-9012-48D9-8E0D-E65D66D8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312"/>
    <w:pPr>
      <w:ind w:left="720"/>
      <w:contextualSpacing/>
    </w:pPr>
  </w:style>
  <w:style w:type="paragraph" w:styleId="Header">
    <w:name w:val="header"/>
    <w:basedOn w:val="Normal"/>
    <w:link w:val="HeaderChar"/>
    <w:uiPriority w:val="99"/>
    <w:unhideWhenUsed/>
    <w:rsid w:val="00E21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F10"/>
  </w:style>
  <w:style w:type="paragraph" w:styleId="Footer">
    <w:name w:val="footer"/>
    <w:basedOn w:val="Normal"/>
    <w:link w:val="FooterChar"/>
    <w:uiPriority w:val="99"/>
    <w:unhideWhenUsed/>
    <w:rsid w:val="00E21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28F7-D7B6-45EA-A582-8402289E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gunjarangaswami2016@outlook.com</dc:creator>
  <cp:keywords/>
  <dc:description/>
  <cp:lastModifiedBy>gunjarangaswami2016@outlook.com</cp:lastModifiedBy>
  <cp:revision>19</cp:revision>
  <dcterms:created xsi:type="dcterms:W3CDTF">2023-08-01T07:13:00Z</dcterms:created>
  <dcterms:modified xsi:type="dcterms:W3CDTF">2023-08-02T17:19:00Z</dcterms:modified>
</cp:coreProperties>
</file>