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95409" w14:textId="46188B63" w:rsidR="00D11735" w:rsidRPr="00820C0C" w:rsidRDefault="00D11735" w:rsidP="00820C0C">
      <w:pPr>
        <w:spacing w:line="360" w:lineRule="auto"/>
        <w:jc w:val="center"/>
        <w:rPr>
          <w:rFonts w:ascii="Times New Roman" w:hAnsi="Times New Roman" w:cs="Times New Roman"/>
          <w:b/>
          <w:bCs/>
          <w:sz w:val="24"/>
          <w:szCs w:val="24"/>
        </w:rPr>
      </w:pPr>
      <w:r w:rsidRPr="00820C0C">
        <w:rPr>
          <w:rFonts w:ascii="Times New Roman" w:hAnsi="Times New Roman" w:cs="Times New Roman"/>
          <w:b/>
          <w:bCs/>
          <w:sz w:val="24"/>
          <w:szCs w:val="24"/>
        </w:rPr>
        <w:t>Wastewater</w:t>
      </w:r>
      <w:r w:rsidR="00CC7F57">
        <w:rPr>
          <w:rFonts w:ascii="Times New Roman" w:hAnsi="Times New Roman" w:cs="Times New Roman"/>
          <w:b/>
          <w:bCs/>
          <w:sz w:val="24"/>
          <w:szCs w:val="24"/>
        </w:rPr>
        <w:t>-F</w:t>
      </w:r>
      <w:r w:rsidRPr="00820C0C">
        <w:rPr>
          <w:rFonts w:ascii="Times New Roman" w:hAnsi="Times New Roman" w:cs="Times New Roman"/>
          <w:b/>
          <w:bCs/>
          <w:sz w:val="24"/>
          <w:szCs w:val="24"/>
        </w:rPr>
        <w:t xml:space="preserve">ed </w:t>
      </w:r>
      <w:r w:rsidR="007A7038">
        <w:rPr>
          <w:rFonts w:ascii="Times New Roman" w:hAnsi="Times New Roman" w:cs="Times New Roman"/>
          <w:b/>
          <w:bCs/>
          <w:sz w:val="24"/>
          <w:szCs w:val="24"/>
        </w:rPr>
        <w:t>A</w:t>
      </w:r>
      <w:r w:rsidRPr="00820C0C">
        <w:rPr>
          <w:rFonts w:ascii="Times New Roman" w:hAnsi="Times New Roman" w:cs="Times New Roman"/>
          <w:b/>
          <w:bCs/>
          <w:sz w:val="24"/>
          <w:szCs w:val="24"/>
        </w:rPr>
        <w:t>quaculture: A</w:t>
      </w:r>
      <w:r w:rsidR="00CC7F57">
        <w:rPr>
          <w:rFonts w:ascii="Times New Roman" w:hAnsi="Times New Roman" w:cs="Times New Roman"/>
          <w:b/>
          <w:bCs/>
          <w:sz w:val="24"/>
          <w:szCs w:val="24"/>
        </w:rPr>
        <w:t xml:space="preserve"> S</w:t>
      </w:r>
      <w:r w:rsidR="009E75D3" w:rsidRPr="00820C0C">
        <w:rPr>
          <w:rFonts w:ascii="Times New Roman" w:hAnsi="Times New Roman" w:cs="Times New Roman"/>
          <w:b/>
          <w:bCs/>
          <w:sz w:val="24"/>
          <w:szCs w:val="24"/>
        </w:rPr>
        <w:t>olution</w:t>
      </w:r>
      <w:r w:rsidRPr="00820C0C">
        <w:rPr>
          <w:rFonts w:ascii="Times New Roman" w:hAnsi="Times New Roman" w:cs="Times New Roman"/>
          <w:b/>
          <w:bCs/>
          <w:sz w:val="24"/>
          <w:szCs w:val="24"/>
        </w:rPr>
        <w:t xml:space="preserve"> for </w:t>
      </w:r>
      <w:r w:rsidR="00CC7F57">
        <w:rPr>
          <w:rFonts w:ascii="Times New Roman" w:hAnsi="Times New Roman" w:cs="Times New Roman"/>
          <w:b/>
          <w:bCs/>
          <w:sz w:val="24"/>
          <w:szCs w:val="24"/>
        </w:rPr>
        <w:t>S</w:t>
      </w:r>
      <w:r w:rsidR="007A7038" w:rsidRPr="00820C0C">
        <w:rPr>
          <w:rFonts w:ascii="Times New Roman" w:hAnsi="Times New Roman" w:cs="Times New Roman"/>
          <w:b/>
          <w:bCs/>
          <w:sz w:val="24"/>
          <w:szCs w:val="24"/>
        </w:rPr>
        <w:t>ustainable</w:t>
      </w:r>
      <w:r w:rsidR="007A7038" w:rsidRPr="00820C0C">
        <w:rPr>
          <w:rFonts w:ascii="Times New Roman" w:hAnsi="Times New Roman" w:cs="Times New Roman"/>
          <w:b/>
          <w:bCs/>
          <w:sz w:val="24"/>
          <w:szCs w:val="24"/>
        </w:rPr>
        <w:t xml:space="preserve"> </w:t>
      </w:r>
      <w:r w:rsidR="007A7038">
        <w:rPr>
          <w:rFonts w:ascii="Times New Roman" w:hAnsi="Times New Roman" w:cs="Times New Roman"/>
          <w:b/>
          <w:bCs/>
          <w:sz w:val="24"/>
          <w:szCs w:val="24"/>
        </w:rPr>
        <w:t xml:space="preserve">Aquaculture </w:t>
      </w:r>
      <w:r w:rsidR="00CC7F57">
        <w:rPr>
          <w:rFonts w:ascii="Times New Roman" w:hAnsi="Times New Roman" w:cs="Times New Roman"/>
          <w:b/>
          <w:bCs/>
          <w:sz w:val="24"/>
          <w:szCs w:val="24"/>
        </w:rPr>
        <w:t>Through</w:t>
      </w:r>
      <w:r w:rsidR="007A7038" w:rsidRPr="00820C0C">
        <w:rPr>
          <w:rFonts w:ascii="Times New Roman" w:hAnsi="Times New Roman" w:cs="Times New Roman"/>
          <w:b/>
          <w:bCs/>
          <w:sz w:val="24"/>
          <w:szCs w:val="24"/>
        </w:rPr>
        <w:t xml:space="preserve"> </w:t>
      </w:r>
      <w:r w:rsidR="00CC7F57">
        <w:rPr>
          <w:rFonts w:ascii="Times New Roman" w:hAnsi="Times New Roman" w:cs="Times New Roman"/>
          <w:b/>
          <w:bCs/>
          <w:sz w:val="24"/>
          <w:szCs w:val="24"/>
        </w:rPr>
        <w:t>W</w:t>
      </w:r>
      <w:r w:rsidRPr="00820C0C">
        <w:rPr>
          <w:rFonts w:ascii="Times New Roman" w:hAnsi="Times New Roman" w:cs="Times New Roman"/>
          <w:b/>
          <w:bCs/>
          <w:sz w:val="24"/>
          <w:szCs w:val="24"/>
        </w:rPr>
        <w:t xml:space="preserve">astewater </w:t>
      </w:r>
      <w:r w:rsidR="00CC7F57">
        <w:rPr>
          <w:rFonts w:ascii="Times New Roman" w:hAnsi="Times New Roman" w:cs="Times New Roman"/>
          <w:b/>
          <w:bCs/>
          <w:sz w:val="24"/>
          <w:szCs w:val="24"/>
        </w:rPr>
        <w:t>T</w:t>
      </w:r>
      <w:r w:rsidRPr="00820C0C">
        <w:rPr>
          <w:rFonts w:ascii="Times New Roman" w:hAnsi="Times New Roman" w:cs="Times New Roman"/>
          <w:b/>
          <w:bCs/>
          <w:sz w:val="24"/>
          <w:szCs w:val="24"/>
        </w:rPr>
        <w:t xml:space="preserve">reatment </w:t>
      </w:r>
      <w:r w:rsidR="007A7038">
        <w:rPr>
          <w:rFonts w:ascii="Times New Roman" w:hAnsi="Times New Roman" w:cs="Times New Roman"/>
          <w:b/>
          <w:bCs/>
          <w:sz w:val="24"/>
          <w:szCs w:val="24"/>
        </w:rPr>
        <w:t xml:space="preserve">and </w:t>
      </w:r>
      <w:r w:rsidR="00CC7F57">
        <w:rPr>
          <w:rFonts w:ascii="Times New Roman" w:hAnsi="Times New Roman" w:cs="Times New Roman"/>
          <w:b/>
          <w:bCs/>
          <w:sz w:val="24"/>
          <w:szCs w:val="24"/>
        </w:rPr>
        <w:t>M</w:t>
      </w:r>
      <w:r w:rsidR="009E75D3" w:rsidRPr="00820C0C">
        <w:rPr>
          <w:rFonts w:ascii="Times New Roman" w:hAnsi="Times New Roman" w:cs="Times New Roman"/>
          <w:b/>
          <w:bCs/>
          <w:sz w:val="24"/>
          <w:szCs w:val="24"/>
        </w:rPr>
        <w:t>anagement</w:t>
      </w:r>
    </w:p>
    <w:p w14:paraId="202B4E41" w14:textId="0052DBDB" w:rsidR="001E0C3E" w:rsidRPr="00820C0C" w:rsidRDefault="00D11735" w:rsidP="00D11735">
      <w:pPr>
        <w:spacing w:line="360" w:lineRule="auto"/>
        <w:rPr>
          <w:rFonts w:ascii="Times New Roman" w:hAnsi="Times New Roman" w:cs="Times New Roman"/>
          <w:b/>
          <w:bCs/>
          <w:sz w:val="24"/>
          <w:szCs w:val="24"/>
        </w:rPr>
      </w:pPr>
      <w:r w:rsidRPr="00820C0C">
        <w:rPr>
          <w:rFonts w:ascii="Times New Roman" w:hAnsi="Times New Roman" w:cs="Times New Roman"/>
          <w:b/>
          <w:bCs/>
          <w:sz w:val="24"/>
          <w:szCs w:val="24"/>
        </w:rPr>
        <w:t>Ediga Arun Goud</w:t>
      </w:r>
      <w:r w:rsidRPr="00820C0C">
        <w:rPr>
          <w:rFonts w:ascii="Times New Roman" w:hAnsi="Times New Roman" w:cs="Times New Roman"/>
          <w:b/>
          <w:bCs/>
          <w:sz w:val="24"/>
          <w:szCs w:val="24"/>
          <w:vertAlign w:val="superscript"/>
        </w:rPr>
        <w:t>1*</w:t>
      </w:r>
      <w:r w:rsidRPr="00820C0C">
        <w:rPr>
          <w:rFonts w:ascii="Times New Roman" w:hAnsi="Times New Roman" w:cs="Times New Roman"/>
          <w:b/>
          <w:bCs/>
          <w:sz w:val="24"/>
          <w:szCs w:val="24"/>
        </w:rPr>
        <w:t xml:space="preserve">, </w:t>
      </w:r>
      <w:r w:rsidR="00820C0C" w:rsidRPr="00820C0C">
        <w:rPr>
          <w:rFonts w:ascii="Times New Roman" w:hAnsi="Times New Roman" w:cs="Times New Roman"/>
          <w:b/>
          <w:bCs/>
          <w:sz w:val="24"/>
          <w:szCs w:val="24"/>
        </w:rPr>
        <w:t>Umesh Suryawanshi</w:t>
      </w:r>
      <w:r w:rsidR="00820C0C" w:rsidRPr="00820C0C">
        <w:rPr>
          <w:rFonts w:ascii="Times New Roman" w:hAnsi="Times New Roman" w:cs="Times New Roman"/>
          <w:b/>
          <w:bCs/>
          <w:sz w:val="24"/>
          <w:szCs w:val="24"/>
          <w:vertAlign w:val="superscript"/>
        </w:rPr>
        <w:t>2</w:t>
      </w:r>
      <w:r w:rsidR="00820C0C" w:rsidRPr="00820C0C">
        <w:rPr>
          <w:rFonts w:ascii="Times New Roman" w:hAnsi="Times New Roman" w:cs="Times New Roman"/>
          <w:b/>
          <w:bCs/>
          <w:sz w:val="24"/>
          <w:szCs w:val="24"/>
        </w:rPr>
        <w:t>, Vaijnath S. Aitwar</w:t>
      </w:r>
      <w:r w:rsidR="00820C0C" w:rsidRPr="00820C0C">
        <w:rPr>
          <w:rFonts w:ascii="Times New Roman" w:hAnsi="Times New Roman" w:cs="Times New Roman"/>
          <w:b/>
          <w:bCs/>
          <w:sz w:val="24"/>
          <w:szCs w:val="24"/>
          <w:vertAlign w:val="superscript"/>
        </w:rPr>
        <w:t>2</w:t>
      </w:r>
      <w:r w:rsidR="00820C0C" w:rsidRPr="00820C0C">
        <w:rPr>
          <w:rFonts w:ascii="Times New Roman" w:hAnsi="Times New Roman" w:cs="Times New Roman"/>
          <w:b/>
          <w:bCs/>
          <w:sz w:val="24"/>
          <w:szCs w:val="24"/>
        </w:rPr>
        <w:t>, Bhagchand Chhaba</w:t>
      </w:r>
      <w:r w:rsidR="00820C0C" w:rsidRPr="00820C0C">
        <w:rPr>
          <w:rFonts w:ascii="Times New Roman" w:hAnsi="Times New Roman" w:cs="Times New Roman"/>
          <w:b/>
          <w:bCs/>
          <w:sz w:val="24"/>
          <w:szCs w:val="24"/>
          <w:vertAlign w:val="superscript"/>
        </w:rPr>
        <w:t>1</w:t>
      </w:r>
      <w:r w:rsidR="00820C0C" w:rsidRPr="00820C0C">
        <w:rPr>
          <w:rFonts w:ascii="Times New Roman" w:hAnsi="Times New Roman" w:cs="Times New Roman"/>
          <w:b/>
          <w:bCs/>
          <w:sz w:val="24"/>
          <w:szCs w:val="24"/>
        </w:rPr>
        <w:t xml:space="preserve"> </w:t>
      </w:r>
    </w:p>
    <w:p w14:paraId="007CC382" w14:textId="4A47495D" w:rsidR="00820C0C" w:rsidRPr="00820C0C" w:rsidRDefault="00820C0C" w:rsidP="007A7038">
      <w:pPr>
        <w:spacing w:after="0" w:line="360" w:lineRule="auto"/>
        <w:jc w:val="center"/>
        <w:rPr>
          <w:rFonts w:ascii="Times New Roman" w:hAnsi="Times New Roman" w:cs="Times New Roman"/>
          <w:sz w:val="24"/>
          <w:szCs w:val="24"/>
        </w:rPr>
      </w:pPr>
      <w:r w:rsidRPr="00820C0C">
        <w:rPr>
          <w:rFonts w:ascii="Times New Roman" w:eastAsia="Times New Roman" w:hAnsi="Times New Roman" w:cs="Times New Roman"/>
          <w:sz w:val="24"/>
          <w:szCs w:val="24"/>
          <w:vertAlign w:val="superscript"/>
          <w:lang w:eastAsia="en-IN" w:bidi="hi-IN"/>
        </w:rPr>
        <w:t>1</w:t>
      </w:r>
      <w:r w:rsidRPr="00820C0C">
        <w:rPr>
          <w:rFonts w:ascii="Times New Roman" w:eastAsia="Times New Roman" w:hAnsi="Times New Roman" w:cs="Times New Roman"/>
          <w:sz w:val="24"/>
          <w:szCs w:val="24"/>
          <w:lang w:eastAsia="en-IN" w:bidi="hi-IN"/>
        </w:rPr>
        <w:t xml:space="preserve">Dr. Balasaheb Sawant Konkan Krishi Vidyapeeth, Dapoli, </w:t>
      </w:r>
      <w:r w:rsidRPr="00820C0C">
        <w:rPr>
          <w:rFonts w:ascii="Times New Roman" w:hAnsi="Times New Roman" w:cs="Times New Roman"/>
          <w:sz w:val="24"/>
          <w:szCs w:val="24"/>
        </w:rPr>
        <w:t>College of Fisheries, Shirgaon, Ratnagiri (Maharashtra)</w:t>
      </w:r>
      <w:r w:rsidR="00047B3E">
        <w:rPr>
          <w:rFonts w:ascii="Times New Roman" w:hAnsi="Times New Roman" w:cs="Times New Roman"/>
          <w:sz w:val="24"/>
          <w:szCs w:val="24"/>
        </w:rPr>
        <w:t xml:space="preserve"> </w:t>
      </w:r>
      <w:r w:rsidRPr="00820C0C">
        <w:rPr>
          <w:rFonts w:ascii="Times New Roman" w:hAnsi="Times New Roman" w:cs="Times New Roman"/>
          <w:sz w:val="24"/>
          <w:szCs w:val="24"/>
        </w:rPr>
        <w:t>- 415 629</w:t>
      </w:r>
    </w:p>
    <w:p w14:paraId="5957AA93" w14:textId="33031A0B" w:rsidR="00820C0C" w:rsidRPr="00820C0C" w:rsidRDefault="00820C0C" w:rsidP="00CC7F57">
      <w:pPr>
        <w:spacing w:after="0" w:line="360" w:lineRule="auto"/>
        <w:jc w:val="center"/>
        <w:rPr>
          <w:rFonts w:ascii="Times New Roman" w:hAnsi="Times New Roman" w:cs="Times New Roman"/>
          <w:sz w:val="24"/>
          <w:szCs w:val="24"/>
        </w:rPr>
      </w:pPr>
      <w:r w:rsidRPr="00820C0C">
        <w:rPr>
          <w:rFonts w:ascii="Times New Roman" w:eastAsia="Times New Roman" w:hAnsi="Times New Roman" w:cs="Times New Roman"/>
          <w:sz w:val="24"/>
          <w:szCs w:val="24"/>
          <w:vertAlign w:val="superscript"/>
          <w:lang w:eastAsia="en-IN" w:bidi="hi-IN"/>
        </w:rPr>
        <w:t>2</w:t>
      </w:r>
      <w:r w:rsidRPr="00820C0C">
        <w:rPr>
          <w:rFonts w:ascii="Times New Roman" w:eastAsia="Times New Roman" w:hAnsi="Times New Roman" w:cs="Times New Roman"/>
          <w:sz w:val="24"/>
          <w:szCs w:val="24"/>
          <w:lang w:eastAsia="en-IN" w:bidi="hi-IN"/>
        </w:rPr>
        <w:t xml:space="preserve">Karnataka Veterinary, Animal and Fisheries Sciences University, </w:t>
      </w:r>
      <w:r w:rsidRPr="00820C0C">
        <w:rPr>
          <w:rFonts w:ascii="Times New Roman" w:hAnsi="Times New Roman" w:cs="Times New Roman"/>
          <w:sz w:val="24"/>
          <w:szCs w:val="24"/>
        </w:rPr>
        <w:t>College of Fisheries, Mangaluru (Karnataka) - 575 002</w:t>
      </w:r>
    </w:p>
    <w:p w14:paraId="51B7EB2F" w14:textId="0BA32DDA" w:rsidR="00820C0C" w:rsidRDefault="003B0A48" w:rsidP="00D11735">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w:t>
      </w:r>
      <w:r w:rsidR="00D11735" w:rsidRPr="00820C0C">
        <w:rPr>
          <w:rFonts w:ascii="Times New Roman" w:hAnsi="Times New Roman" w:cs="Times New Roman"/>
          <w:b/>
          <w:bCs/>
          <w:sz w:val="24"/>
          <w:szCs w:val="24"/>
        </w:rPr>
        <w:t xml:space="preserve">Corresponding author </w:t>
      </w:r>
      <w:hyperlink r:id="rId5" w:history="1">
        <w:r w:rsidR="00820C0C" w:rsidRPr="00020058">
          <w:rPr>
            <w:rStyle w:val="Hyperlink"/>
            <w:rFonts w:ascii="Times New Roman" w:hAnsi="Times New Roman" w:cs="Times New Roman"/>
            <w:b/>
            <w:bCs/>
            <w:sz w:val="24"/>
            <w:szCs w:val="24"/>
          </w:rPr>
          <w:t>mail-</w:t>
        </w:r>
        <w:r w:rsidR="00820C0C" w:rsidRPr="00020058">
          <w:rPr>
            <w:rStyle w:val="Hyperlink"/>
            <w:rFonts w:ascii="Times New Roman" w:hAnsi="Times New Roman" w:cs="Times New Roman"/>
            <w:sz w:val="24"/>
            <w:szCs w:val="24"/>
          </w:rPr>
          <w:t>arungoudediga@gmail.com</w:t>
        </w:r>
      </w:hyperlink>
    </w:p>
    <w:p w14:paraId="418B4DA8" w14:textId="41111126" w:rsidR="00D11735" w:rsidRPr="00820C0C" w:rsidRDefault="00D11735" w:rsidP="00820C0C">
      <w:pPr>
        <w:spacing w:after="0" w:line="360" w:lineRule="auto"/>
        <w:rPr>
          <w:rFonts w:ascii="Times New Roman" w:hAnsi="Times New Roman" w:cs="Times New Roman"/>
          <w:sz w:val="24"/>
          <w:szCs w:val="24"/>
        </w:rPr>
      </w:pPr>
      <w:r w:rsidRPr="00820C0C">
        <w:rPr>
          <w:rFonts w:ascii="Times New Roman" w:hAnsi="Times New Roman" w:cs="Times New Roman"/>
          <w:b/>
          <w:bCs/>
          <w:sz w:val="24"/>
          <w:szCs w:val="24"/>
        </w:rPr>
        <w:t>Abst</w:t>
      </w:r>
      <w:r w:rsidR="00820C0C">
        <w:rPr>
          <w:rFonts w:ascii="Times New Roman" w:hAnsi="Times New Roman" w:cs="Times New Roman"/>
          <w:b/>
          <w:bCs/>
          <w:sz w:val="24"/>
          <w:szCs w:val="24"/>
        </w:rPr>
        <w:t>r</w:t>
      </w:r>
      <w:r w:rsidRPr="00820C0C">
        <w:rPr>
          <w:rFonts w:ascii="Times New Roman" w:hAnsi="Times New Roman" w:cs="Times New Roman"/>
          <w:b/>
          <w:bCs/>
          <w:sz w:val="24"/>
          <w:szCs w:val="24"/>
        </w:rPr>
        <w:t>act</w:t>
      </w:r>
    </w:p>
    <w:p w14:paraId="0F4AC485" w14:textId="714B19C9" w:rsidR="00FA6918" w:rsidRPr="00820C0C" w:rsidRDefault="00F0513D" w:rsidP="00645582">
      <w:p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ab/>
      </w:r>
      <w:r w:rsidR="00537C00" w:rsidRPr="00820C0C">
        <w:rPr>
          <w:rFonts w:ascii="Times New Roman" w:hAnsi="Times New Roman" w:cs="Times New Roman"/>
          <w:sz w:val="24"/>
          <w:szCs w:val="24"/>
        </w:rPr>
        <w:t xml:space="preserve">Wastewater is used for aquaculture in several places of Asia. Nutrient-rich wastewater is introduced into a designed aquatic environment, which consists of one or more water bodies and an integrated food web. </w:t>
      </w:r>
      <w:r w:rsidR="00FB45B5" w:rsidRPr="00820C0C">
        <w:rPr>
          <w:rFonts w:ascii="Times New Roman" w:hAnsi="Times New Roman" w:cs="Times New Roman"/>
          <w:sz w:val="24"/>
          <w:szCs w:val="24"/>
        </w:rPr>
        <w:t>Contrary to other biological wastewater treatment techniques that mostly rely on degradation processes, wastewater-fed aquaculture (WFA) is a productive wastewater treatment approach</w:t>
      </w:r>
      <w:r w:rsidR="00645582" w:rsidRPr="00820C0C">
        <w:rPr>
          <w:rFonts w:ascii="Times New Roman" w:hAnsi="Times New Roman" w:cs="Times New Roman"/>
          <w:sz w:val="24"/>
          <w:szCs w:val="24"/>
        </w:rPr>
        <w:t xml:space="preserve"> which reuses the wastewater. The system's primary goal is to assimilate dissolved nutrients into biomass. The organic compounds are consumed or mineralised along with the purification of wastewater. Unlike traditional wastewater treatment facilities, WFA places a major focus on the quality of the synthesised biomass and generates a variety of useful products as well as very little sludge.</w:t>
      </w:r>
      <w:r w:rsidR="00B87E34" w:rsidRPr="00820C0C">
        <w:rPr>
          <w:rFonts w:ascii="Times New Roman" w:hAnsi="Times New Roman" w:cs="Times New Roman"/>
          <w:sz w:val="24"/>
          <w:szCs w:val="24"/>
        </w:rPr>
        <w:t xml:space="preserve"> </w:t>
      </w:r>
      <w:r w:rsidR="00FA6918" w:rsidRPr="00820C0C">
        <w:rPr>
          <w:rFonts w:ascii="Times New Roman" w:hAnsi="Times New Roman" w:cs="Times New Roman"/>
          <w:sz w:val="24"/>
          <w:szCs w:val="24"/>
        </w:rPr>
        <w:t>With wastewater fed aquaculture the creation of useful grey water (purification and hygienisation</w:t>
      </w:r>
      <w:r w:rsidR="00B26887" w:rsidRPr="00820C0C">
        <w:rPr>
          <w:rFonts w:ascii="Times New Roman" w:hAnsi="Times New Roman" w:cs="Times New Roman"/>
          <w:sz w:val="24"/>
          <w:szCs w:val="24"/>
        </w:rPr>
        <w:t xml:space="preserve"> of wastewater</w:t>
      </w:r>
      <w:r w:rsidR="00FA6918" w:rsidRPr="00820C0C">
        <w:rPr>
          <w:rFonts w:ascii="Times New Roman" w:hAnsi="Times New Roman" w:cs="Times New Roman"/>
          <w:sz w:val="24"/>
          <w:szCs w:val="24"/>
        </w:rPr>
        <w:t>) and value items (food, animal feed,</w:t>
      </w:r>
      <w:r w:rsidR="00B26887" w:rsidRPr="00820C0C">
        <w:rPr>
          <w:rFonts w:ascii="Times New Roman" w:hAnsi="Times New Roman" w:cs="Times New Roman"/>
          <w:sz w:val="24"/>
          <w:szCs w:val="24"/>
        </w:rPr>
        <w:t xml:space="preserve"> </w:t>
      </w:r>
      <w:r w:rsidR="00FA6918" w:rsidRPr="00820C0C">
        <w:rPr>
          <w:rFonts w:ascii="Times New Roman" w:hAnsi="Times New Roman" w:cs="Times New Roman"/>
          <w:sz w:val="24"/>
          <w:szCs w:val="24"/>
        </w:rPr>
        <w:t>decorative plants and animals</w:t>
      </w:r>
      <w:r w:rsidR="00B26887" w:rsidRPr="00820C0C">
        <w:rPr>
          <w:rFonts w:ascii="Times New Roman" w:hAnsi="Times New Roman" w:cs="Times New Roman"/>
          <w:sz w:val="24"/>
          <w:szCs w:val="24"/>
        </w:rPr>
        <w:t>, raw materials</w:t>
      </w:r>
      <w:r w:rsidR="00FA6918" w:rsidRPr="00820C0C">
        <w:rPr>
          <w:rFonts w:ascii="Times New Roman" w:hAnsi="Times New Roman" w:cs="Times New Roman"/>
          <w:sz w:val="24"/>
          <w:szCs w:val="24"/>
        </w:rPr>
        <w:t>) are accomplished concurrently.</w:t>
      </w:r>
      <w:r w:rsidR="00486644" w:rsidRPr="00820C0C">
        <w:rPr>
          <w:rFonts w:ascii="Times New Roman" w:hAnsi="Times New Roman" w:cs="Times New Roman"/>
          <w:sz w:val="24"/>
          <w:szCs w:val="24"/>
        </w:rPr>
        <w:t xml:space="preserve"> Along with purification of wastewater reduction in bacterial count, BOD, COD and nutrients can </w:t>
      </w:r>
      <w:r w:rsidR="00D61493" w:rsidRPr="00820C0C">
        <w:rPr>
          <w:rFonts w:ascii="Times New Roman" w:hAnsi="Times New Roman" w:cs="Times New Roman"/>
          <w:sz w:val="24"/>
          <w:szCs w:val="24"/>
        </w:rPr>
        <w:t xml:space="preserve">also </w:t>
      </w:r>
      <w:r w:rsidR="00486644" w:rsidRPr="00820C0C">
        <w:rPr>
          <w:rFonts w:ascii="Times New Roman" w:hAnsi="Times New Roman" w:cs="Times New Roman"/>
          <w:sz w:val="24"/>
          <w:szCs w:val="24"/>
        </w:rPr>
        <w:t>be achieved.</w:t>
      </w:r>
    </w:p>
    <w:p w14:paraId="1B00B5F6" w14:textId="459B70B6" w:rsidR="00957C98" w:rsidRPr="00820C0C" w:rsidRDefault="00957C98" w:rsidP="00636C3F">
      <w:pPr>
        <w:spacing w:line="360" w:lineRule="auto"/>
        <w:rPr>
          <w:rFonts w:ascii="Times New Roman" w:hAnsi="Times New Roman" w:cs="Times New Roman"/>
          <w:b/>
          <w:bCs/>
          <w:sz w:val="24"/>
          <w:szCs w:val="24"/>
        </w:rPr>
      </w:pPr>
      <w:r w:rsidRPr="00820C0C">
        <w:rPr>
          <w:rFonts w:ascii="Times New Roman" w:hAnsi="Times New Roman" w:cs="Times New Roman"/>
          <w:b/>
          <w:bCs/>
          <w:sz w:val="24"/>
          <w:szCs w:val="24"/>
        </w:rPr>
        <w:t>Keywords</w:t>
      </w:r>
      <w:r w:rsidR="00645582" w:rsidRPr="00820C0C">
        <w:rPr>
          <w:rFonts w:ascii="Times New Roman" w:hAnsi="Times New Roman" w:cs="Times New Roman"/>
          <w:b/>
          <w:bCs/>
          <w:sz w:val="24"/>
          <w:szCs w:val="24"/>
        </w:rPr>
        <w:t xml:space="preserve">: </w:t>
      </w:r>
      <w:r w:rsidR="00645582" w:rsidRPr="00820C0C">
        <w:rPr>
          <w:rFonts w:ascii="Times New Roman" w:hAnsi="Times New Roman" w:cs="Times New Roman"/>
          <w:sz w:val="24"/>
          <w:szCs w:val="24"/>
        </w:rPr>
        <w:t>Wastewater-fed aquaculture, nightsoil</w:t>
      </w:r>
      <w:r w:rsidR="00645582" w:rsidRPr="00820C0C">
        <w:rPr>
          <w:rFonts w:ascii="Times New Roman" w:hAnsi="Times New Roman" w:cs="Times New Roman"/>
          <w:b/>
          <w:bCs/>
          <w:sz w:val="24"/>
          <w:szCs w:val="24"/>
        </w:rPr>
        <w:t xml:space="preserve">, </w:t>
      </w:r>
      <w:r w:rsidR="00645582" w:rsidRPr="00820C0C">
        <w:rPr>
          <w:rFonts w:ascii="Times New Roman" w:hAnsi="Times New Roman" w:cs="Times New Roman"/>
          <w:sz w:val="24"/>
          <w:szCs w:val="24"/>
        </w:rPr>
        <w:t>polishing fishponds, bacterial count, sewage</w:t>
      </w:r>
    </w:p>
    <w:p w14:paraId="017FF62F" w14:textId="50958368" w:rsidR="00861AF0" w:rsidRPr="00820C0C" w:rsidRDefault="00D02AE4" w:rsidP="00636C3F">
      <w:pPr>
        <w:spacing w:line="360" w:lineRule="auto"/>
        <w:rPr>
          <w:rFonts w:ascii="Times New Roman" w:hAnsi="Times New Roman" w:cs="Times New Roman"/>
          <w:b/>
          <w:bCs/>
          <w:sz w:val="24"/>
          <w:szCs w:val="24"/>
        </w:rPr>
      </w:pPr>
      <w:r w:rsidRPr="00820C0C">
        <w:rPr>
          <w:rFonts w:ascii="Times New Roman" w:hAnsi="Times New Roman" w:cs="Times New Roman"/>
          <w:b/>
          <w:bCs/>
          <w:sz w:val="24"/>
          <w:szCs w:val="24"/>
        </w:rPr>
        <w:t>Introduction</w:t>
      </w:r>
    </w:p>
    <w:p w14:paraId="711DD05F" w14:textId="6E26C9A6" w:rsidR="003C6874" w:rsidRPr="00820C0C" w:rsidRDefault="00D23F16" w:rsidP="00636C3F">
      <w:pPr>
        <w:spacing w:line="360" w:lineRule="auto"/>
        <w:ind w:firstLine="720"/>
        <w:jc w:val="both"/>
        <w:rPr>
          <w:rFonts w:ascii="Times New Roman" w:hAnsi="Times New Roman" w:cs="Times New Roman"/>
          <w:sz w:val="24"/>
          <w:szCs w:val="24"/>
        </w:rPr>
      </w:pPr>
      <w:r w:rsidRPr="00820C0C">
        <w:rPr>
          <w:rFonts w:ascii="Times New Roman" w:hAnsi="Times New Roman" w:cs="Times New Roman"/>
          <w:sz w:val="24"/>
          <w:szCs w:val="24"/>
        </w:rPr>
        <w:t xml:space="preserve">Wastewater fed aquaculture </w:t>
      </w:r>
      <w:r w:rsidR="00AD08FE" w:rsidRPr="00820C0C">
        <w:rPr>
          <w:rFonts w:ascii="Times New Roman" w:hAnsi="Times New Roman" w:cs="Times New Roman"/>
          <w:sz w:val="24"/>
          <w:szCs w:val="24"/>
        </w:rPr>
        <w:t>f</w:t>
      </w:r>
      <w:r w:rsidRPr="00820C0C">
        <w:rPr>
          <w:rFonts w:ascii="Times New Roman" w:hAnsi="Times New Roman" w:cs="Times New Roman"/>
          <w:sz w:val="24"/>
          <w:szCs w:val="24"/>
        </w:rPr>
        <w:t xml:space="preserve">ormally uses discharges from sewage and drainage systems, as well as partially treated effluents, with a certain amount of approval and oversight from governmental authorities. Using of nightsoil or </w:t>
      </w:r>
      <w:r w:rsidR="00AD08FE" w:rsidRPr="00820C0C">
        <w:rPr>
          <w:rFonts w:ascii="Times New Roman" w:hAnsi="Times New Roman" w:cs="Times New Roman"/>
          <w:sz w:val="24"/>
          <w:szCs w:val="24"/>
        </w:rPr>
        <w:t>faecal</w:t>
      </w:r>
      <w:r w:rsidRPr="00820C0C">
        <w:rPr>
          <w:rFonts w:ascii="Times New Roman" w:hAnsi="Times New Roman" w:cs="Times New Roman"/>
          <w:sz w:val="24"/>
          <w:szCs w:val="24"/>
        </w:rPr>
        <w:t xml:space="preserve"> contaminated surface water also has a long history</w:t>
      </w:r>
      <w:r w:rsidR="00861AF0" w:rsidRPr="00820C0C">
        <w:rPr>
          <w:rFonts w:ascii="Times New Roman" w:hAnsi="Times New Roman" w:cs="Times New Roman"/>
          <w:sz w:val="24"/>
          <w:szCs w:val="24"/>
        </w:rPr>
        <w:t xml:space="preserve"> (Dennison</w:t>
      </w:r>
      <w:r w:rsidR="00B33FCE" w:rsidRPr="00820C0C">
        <w:rPr>
          <w:rFonts w:ascii="Times New Roman" w:hAnsi="Times New Roman" w:cs="Times New Roman"/>
          <w:sz w:val="24"/>
          <w:szCs w:val="24"/>
        </w:rPr>
        <w:t>,</w:t>
      </w:r>
      <w:r w:rsidR="00861AF0" w:rsidRPr="00820C0C">
        <w:rPr>
          <w:rFonts w:ascii="Times New Roman" w:hAnsi="Times New Roman" w:cs="Times New Roman"/>
          <w:sz w:val="24"/>
          <w:szCs w:val="24"/>
        </w:rPr>
        <w:t xml:space="preserve"> 1989)</w:t>
      </w:r>
      <w:r w:rsidRPr="00820C0C">
        <w:rPr>
          <w:rFonts w:ascii="Times New Roman" w:hAnsi="Times New Roman" w:cs="Times New Roman"/>
          <w:sz w:val="24"/>
          <w:szCs w:val="24"/>
        </w:rPr>
        <w:t>.</w:t>
      </w:r>
      <w:r w:rsidR="000F5B1A" w:rsidRPr="00820C0C">
        <w:rPr>
          <w:rFonts w:ascii="Times New Roman" w:hAnsi="Times New Roman" w:cs="Times New Roman"/>
          <w:sz w:val="24"/>
          <w:szCs w:val="24"/>
        </w:rPr>
        <w:t xml:space="preserve"> </w:t>
      </w:r>
      <w:r w:rsidR="00AD08FE" w:rsidRPr="00820C0C">
        <w:rPr>
          <w:rFonts w:ascii="Times New Roman" w:hAnsi="Times New Roman" w:cs="Times New Roman"/>
          <w:sz w:val="24"/>
          <w:szCs w:val="24"/>
        </w:rPr>
        <w:t>The</w:t>
      </w:r>
      <w:r w:rsidR="00DD6638" w:rsidRPr="00820C0C">
        <w:rPr>
          <w:rFonts w:ascii="Times New Roman" w:hAnsi="Times New Roman" w:cs="Times New Roman"/>
          <w:sz w:val="24"/>
          <w:szCs w:val="24"/>
        </w:rPr>
        <w:t xml:space="preserve"> use</w:t>
      </w:r>
      <w:r w:rsidR="00AD08FE" w:rsidRPr="00820C0C">
        <w:rPr>
          <w:rFonts w:ascii="Times New Roman" w:hAnsi="Times New Roman" w:cs="Times New Roman"/>
          <w:sz w:val="24"/>
          <w:szCs w:val="24"/>
        </w:rPr>
        <w:t xml:space="preserve"> of wastewater for aquaculture is widespread in many parts of Asia, with little practice outside the Asia. Most developing nations metropolitan areas have inadequate wastewater treatment, and two-thirds of urban wastewater is discharged directly into the nearest surface water source without any kind of treatment. </w:t>
      </w:r>
      <w:r w:rsidR="00034A0F" w:rsidRPr="00820C0C">
        <w:rPr>
          <w:rFonts w:ascii="Times New Roman" w:hAnsi="Times New Roman" w:cs="Times New Roman"/>
          <w:sz w:val="24"/>
          <w:szCs w:val="24"/>
        </w:rPr>
        <w:t xml:space="preserve">In </w:t>
      </w:r>
      <w:r w:rsidR="00034A0F" w:rsidRPr="00820C0C">
        <w:rPr>
          <w:rFonts w:ascii="Times New Roman" w:hAnsi="Times New Roman" w:cs="Times New Roman"/>
          <w:sz w:val="24"/>
          <w:szCs w:val="24"/>
        </w:rPr>
        <w:lastRenderedPageBreak/>
        <w:t>India, water quality of major rivers has been deteriorated due to the release of partially or completely untreated municipal waste (Kumar et al. 2011).</w:t>
      </w:r>
      <w:r w:rsidR="003C6874" w:rsidRPr="00820C0C">
        <w:rPr>
          <w:rFonts w:ascii="Times New Roman" w:hAnsi="Times New Roman" w:cs="Times New Roman"/>
          <w:sz w:val="24"/>
          <w:szCs w:val="24"/>
        </w:rPr>
        <w:t xml:space="preserve"> </w:t>
      </w:r>
      <w:r w:rsidR="003118C5" w:rsidRPr="00820C0C">
        <w:rPr>
          <w:rFonts w:ascii="Times New Roman" w:hAnsi="Times New Roman" w:cs="Times New Roman"/>
          <w:sz w:val="24"/>
          <w:szCs w:val="24"/>
        </w:rPr>
        <w:t>One of the cheap technical solutions that has the potential to provide effective wastewater treatment, as well as economic benefits and job possibilities in rural and peri-urban regions, is sewage-fed aquaculture in combination with pisciculture (Asolekar</w:t>
      </w:r>
      <w:r w:rsidR="00B33FCE" w:rsidRPr="00820C0C">
        <w:rPr>
          <w:rFonts w:ascii="Times New Roman" w:hAnsi="Times New Roman" w:cs="Times New Roman"/>
          <w:sz w:val="24"/>
          <w:szCs w:val="24"/>
        </w:rPr>
        <w:t>,</w:t>
      </w:r>
      <w:r w:rsidR="003118C5" w:rsidRPr="00820C0C">
        <w:rPr>
          <w:rFonts w:ascii="Times New Roman" w:hAnsi="Times New Roman" w:cs="Times New Roman"/>
          <w:sz w:val="24"/>
          <w:szCs w:val="24"/>
        </w:rPr>
        <w:t xml:space="preserve"> 2013</w:t>
      </w:r>
      <w:r w:rsidR="009726AC" w:rsidRPr="00820C0C">
        <w:rPr>
          <w:rFonts w:ascii="Times New Roman" w:hAnsi="Times New Roman" w:cs="Times New Roman"/>
          <w:sz w:val="24"/>
          <w:szCs w:val="24"/>
        </w:rPr>
        <w:t>; Kumar and Asolekar</w:t>
      </w:r>
      <w:r w:rsidR="00B33FCE" w:rsidRPr="00820C0C">
        <w:rPr>
          <w:rFonts w:ascii="Times New Roman" w:hAnsi="Times New Roman" w:cs="Times New Roman"/>
          <w:sz w:val="24"/>
          <w:szCs w:val="24"/>
        </w:rPr>
        <w:t>,</w:t>
      </w:r>
      <w:r w:rsidR="009726AC" w:rsidRPr="00820C0C">
        <w:rPr>
          <w:rFonts w:ascii="Times New Roman" w:hAnsi="Times New Roman" w:cs="Times New Roman"/>
          <w:sz w:val="24"/>
          <w:szCs w:val="24"/>
        </w:rPr>
        <w:t xml:space="preserve"> 2014</w:t>
      </w:r>
      <w:r w:rsidR="003118C5" w:rsidRPr="00820C0C">
        <w:rPr>
          <w:rFonts w:ascii="Times New Roman" w:hAnsi="Times New Roman" w:cs="Times New Roman"/>
          <w:sz w:val="24"/>
          <w:szCs w:val="24"/>
        </w:rPr>
        <w:t>).</w:t>
      </w:r>
      <w:r w:rsidR="003C6874" w:rsidRPr="00820C0C">
        <w:rPr>
          <w:rFonts w:ascii="Times New Roman" w:hAnsi="Times New Roman" w:cs="Times New Roman"/>
          <w:sz w:val="24"/>
          <w:szCs w:val="24"/>
        </w:rPr>
        <w:t xml:space="preserve"> </w:t>
      </w:r>
      <w:r w:rsidR="000F5B1A" w:rsidRPr="00820C0C">
        <w:rPr>
          <w:rFonts w:ascii="Times New Roman" w:hAnsi="Times New Roman" w:cs="Times New Roman"/>
          <w:sz w:val="24"/>
          <w:szCs w:val="24"/>
        </w:rPr>
        <w:t>It’s considered that wastewater fed aquaculture may have great future potential as it produces low-cost fish for poor people, offers a cost-effective method of treating wastewater, makes the land available for a reasonable price and by treating wastewater it also helps in reducing environmental pollution which would otherwise be directly discharged into surface waters (Edwards</w:t>
      </w:r>
      <w:r w:rsidR="00B33FCE" w:rsidRPr="00820C0C">
        <w:rPr>
          <w:rFonts w:ascii="Times New Roman" w:hAnsi="Times New Roman" w:cs="Times New Roman"/>
          <w:sz w:val="24"/>
          <w:szCs w:val="24"/>
        </w:rPr>
        <w:t>,</w:t>
      </w:r>
      <w:r w:rsidR="000F5B1A" w:rsidRPr="00820C0C">
        <w:rPr>
          <w:rFonts w:ascii="Times New Roman" w:hAnsi="Times New Roman" w:cs="Times New Roman"/>
          <w:sz w:val="24"/>
          <w:szCs w:val="24"/>
        </w:rPr>
        <w:t xml:space="preserve"> 2000).</w:t>
      </w:r>
      <w:r w:rsidR="00DD6638" w:rsidRPr="00820C0C">
        <w:rPr>
          <w:rFonts w:ascii="Times New Roman" w:hAnsi="Times New Roman" w:cs="Times New Roman"/>
          <w:sz w:val="24"/>
          <w:szCs w:val="24"/>
        </w:rPr>
        <w:t xml:space="preserve"> </w:t>
      </w:r>
      <w:r w:rsidR="00BA017A" w:rsidRPr="00820C0C">
        <w:rPr>
          <w:rFonts w:ascii="Times New Roman" w:hAnsi="Times New Roman" w:cs="Times New Roman"/>
          <w:sz w:val="24"/>
          <w:szCs w:val="24"/>
        </w:rPr>
        <w:t xml:space="preserve">Faster urbanisation and the resulting decrease in the amount of </w:t>
      </w:r>
      <w:r w:rsidR="00DD6638" w:rsidRPr="00820C0C">
        <w:rPr>
          <w:rFonts w:ascii="Times New Roman" w:hAnsi="Times New Roman" w:cs="Times New Roman"/>
          <w:sz w:val="24"/>
          <w:szCs w:val="24"/>
        </w:rPr>
        <w:t>peri urban</w:t>
      </w:r>
      <w:r w:rsidR="00BA017A" w:rsidRPr="00820C0C">
        <w:rPr>
          <w:rFonts w:ascii="Times New Roman" w:hAnsi="Times New Roman" w:cs="Times New Roman"/>
          <w:sz w:val="24"/>
          <w:szCs w:val="24"/>
        </w:rPr>
        <w:t xml:space="preserve"> area available, increased pollution</w:t>
      </w:r>
      <w:r w:rsidR="00DD6638" w:rsidRPr="00820C0C">
        <w:rPr>
          <w:rFonts w:ascii="Times New Roman" w:hAnsi="Times New Roman" w:cs="Times New Roman"/>
          <w:sz w:val="24"/>
          <w:szCs w:val="24"/>
        </w:rPr>
        <w:t xml:space="preserve"> from</w:t>
      </w:r>
      <w:r w:rsidR="00BA017A" w:rsidRPr="00820C0C">
        <w:rPr>
          <w:rFonts w:ascii="Times New Roman" w:hAnsi="Times New Roman" w:cs="Times New Roman"/>
          <w:sz w:val="24"/>
          <w:szCs w:val="24"/>
        </w:rPr>
        <w:t xml:space="preserve"> industrial, domestic wastewater and rising living standards of city people who want higher-value fish are the main obstacles to wastewater-fed aquaculture (Howgate et al. 2002; Little &amp; Bunting</w:t>
      </w:r>
      <w:r w:rsidR="00B33FCE" w:rsidRPr="00820C0C">
        <w:rPr>
          <w:rFonts w:ascii="Times New Roman" w:hAnsi="Times New Roman" w:cs="Times New Roman"/>
          <w:sz w:val="24"/>
          <w:szCs w:val="24"/>
        </w:rPr>
        <w:t>,</w:t>
      </w:r>
      <w:r w:rsidR="00BA017A" w:rsidRPr="00820C0C">
        <w:rPr>
          <w:rFonts w:ascii="Times New Roman" w:hAnsi="Times New Roman" w:cs="Times New Roman"/>
          <w:sz w:val="24"/>
          <w:szCs w:val="24"/>
        </w:rPr>
        <w:t xml:space="preserve"> 2005).</w:t>
      </w:r>
      <w:r w:rsidR="003C6874" w:rsidRPr="00820C0C">
        <w:rPr>
          <w:rFonts w:ascii="Times New Roman" w:hAnsi="Times New Roman" w:cs="Times New Roman"/>
          <w:sz w:val="24"/>
          <w:szCs w:val="24"/>
        </w:rPr>
        <w:t xml:space="preserve"> </w:t>
      </w:r>
    </w:p>
    <w:p w14:paraId="218CC64A" w14:textId="5D7DC3CC" w:rsidR="00BA017A" w:rsidRPr="00820C0C" w:rsidRDefault="003C6874" w:rsidP="00636C3F">
      <w:pPr>
        <w:spacing w:line="360" w:lineRule="auto"/>
        <w:ind w:firstLine="720"/>
        <w:jc w:val="both"/>
        <w:rPr>
          <w:rFonts w:ascii="Times New Roman" w:hAnsi="Times New Roman" w:cs="Times New Roman"/>
          <w:sz w:val="24"/>
          <w:szCs w:val="24"/>
        </w:rPr>
      </w:pPr>
      <w:r w:rsidRPr="00820C0C">
        <w:rPr>
          <w:rFonts w:ascii="Times New Roman" w:hAnsi="Times New Roman" w:cs="Times New Roman"/>
          <w:sz w:val="24"/>
          <w:szCs w:val="24"/>
        </w:rPr>
        <w:t>In Berlin, trials with fish cultivation in sewage effluent fields (wetlands) were started in 1887. An idea for a 3-stage aquaculture system including firstly a microorganism/algal pond, secondly a zooplankton pond and a fish pond was patented in 1897 (Prejr</w:t>
      </w:r>
      <w:r w:rsidR="00B33FCE" w:rsidRPr="00820C0C">
        <w:rPr>
          <w:rFonts w:ascii="Times New Roman" w:hAnsi="Times New Roman" w:cs="Times New Roman"/>
          <w:sz w:val="24"/>
          <w:szCs w:val="24"/>
        </w:rPr>
        <w:t>,</w:t>
      </w:r>
      <w:r w:rsidRPr="00820C0C">
        <w:rPr>
          <w:rFonts w:ascii="Times New Roman" w:hAnsi="Times New Roman" w:cs="Times New Roman"/>
          <w:sz w:val="24"/>
          <w:szCs w:val="24"/>
        </w:rPr>
        <w:t xml:space="preserve"> 1996). The results of the trials demonstrated that fish farming could safely and advantageously utilise effluents. Later, this approach was widely adopted in Dortmund, Berlin and Bielefeld. Experiments in Munich </w:t>
      </w:r>
      <w:r w:rsidR="00266210" w:rsidRPr="00820C0C">
        <w:rPr>
          <w:rFonts w:ascii="Times New Roman" w:hAnsi="Times New Roman" w:cs="Times New Roman"/>
          <w:sz w:val="24"/>
          <w:szCs w:val="24"/>
        </w:rPr>
        <w:t xml:space="preserve">(Germany) </w:t>
      </w:r>
      <w:r w:rsidRPr="00820C0C">
        <w:rPr>
          <w:rFonts w:ascii="Times New Roman" w:hAnsi="Times New Roman" w:cs="Times New Roman"/>
          <w:sz w:val="24"/>
          <w:szCs w:val="24"/>
        </w:rPr>
        <w:t>in 1902, led to implementations of effective fishpond systems that received a range of wastewaters. The majority of ponds featured a sludge settling and mechanical pretreatment facility. It was proposed in 1908 that the wastewater-fishpond system might be used to treat all of Munich's sewage. Munich, which has a population of 500,000, installed the biggest wastewater-fed aquaculture system in Europe in the late 1920s to treat the wastewater. Many towns and cities including Vienna, Amberg and Strasbourg followed the system, also known as Hofer's wastewater fishpond method (</w:t>
      </w:r>
      <w:r w:rsidRPr="00820C0C">
        <w:rPr>
          <w:rFonts w:ascii="Times New Roman" w:hAnsi="Times New Roman" w:cs="Times New Roman"/>
          <w:sz w:val="24"/>
          <w:szCs w:val="24"/>
          <w:shd w:val="clear" w:color="auto" w:fill="FFFFFF"/>
        </w:rPr>
        <w:t>Demoll</w:t>
      </w:r>
      <w:r w:rsidR="00B33FCE" w:rsidRPr="00820C0C">
        <w:rPr>
          <w:rFonts w:ascii="Times New Roman" w:hAnsi="Times New Roman" w:cs="Times New Roman"/>
          <w:sz w:val="24"/>
          <w:szCs w:val="24"/>
          <w:shd w:val="clear" w:color="auto" w:fill="FFFFFF"/>
        </w:rPr>
        <w:t>,</w:t>
      </w:r>
      <w:r w:rsidRPr="00820C0C">
        <w:rPr>
          <w:rFonts w:ascii="Times New Roman" w:hAnsi="Times New Roman" w:cs="Times New Roman"/>
          <w:sz w:val="24"/>
          <w:szCs w:val="24"/>
          <w:shd w:val="clear" w:color="auto" w:fill="FFFFFF"/>
        </w:rPr>
        <w:t xml:space="preserve"> 1926; </w:t>
      </w:r>
      <w:r w:rsidRPr="00820C0C">
        <w:rPr>
          <w:rFonts w:ascii="Times New Roman" w:hAnsi="Times New Roman" w:cs="Times New Roman"/>
          <w:sz w:val="24"/>
          <w:szCs w:val="24"/>
        </w:rPr>
        <w:t>Prejr 1996). The State of West Bengal, India, has the largest sewage-fed aquaculture system in use worldwide (Kumar and Asolekar</w:t>
      </w:r>
      <w:r w:rsidR="00B33FCE" w:rsidRPr="00820C0C">
        <w:rPr>
          <w:rFonts w:ascii="Times New Roman" w:hAnsi="Times New Roman" w:cs="Times New Roman"/>
          <w:sz w:val="24"/>
          <w:szCs w:val="24"/>
        </w:rPr>
        <w:t>,</w:t>
      </w:r>
      <w:r w:rsidRPr="00820C0C">
        <w:rPr>
          <w:rFonts w:ascii="Times New Roman" w:hAnsi="Times New Roman" w:cs="Times New Roman"/>
          <w:sz w:val="24"/>
          <w:szCs w:val="24"/>
        </w:rPr>
        <w:t xml:space="preserve"> 2014).</w:t>
      </w:r>
    </w:p>
    <w:p w14:paraId="4AC485F5" w14:textId="55CBA132" w:rsidR="004A658C" w:rsidRPr="00820C0C" w:rsidRDefault="003C6874" w:rsidP="00636C3F">
      <w:pPr>
        <w:spacing w:line="360" w:lineRule="auto"/>
        <w:ind w:firstLine="720"/>
        <w:jc w:val="both"/>
        <w:rPr>
          <w:rFonts w:ascii="Times New Roman" w:hAnsi="Times New Roman" w:cs="Times New Roman"/>
          <w:sz w:val="24"/>
          <w:szCs w:val="24"/>
        </w:rPr>
      </w:pPr>
      <w:r w:rsidRPr="00820C0C">
        <w:rPr>
          <w:rFonts w:ascii="Times New Roman" w:hAnsi="Times New Roman" w:cs="Times New Roman"/>
          <w:sz w:val="24"/>
          <w:szCs w:val="24"/>
        </w:rPr>
        <w:t>Keeping the above stated points there is a</w:t>
      </w:r>
      <w:r w:rsidR="00AD08FE" w:rsidRPr="00820C0C">
        <w:rPr>
          <w:rFonts w:ascii="Times New Roman" w:hAnsi="Times New Roman" w:cs="Times New Roman"/>
          <w:sz w:val="24"/>
          <w:szCs w:val="24"/>
        </w:rPr>
        <w:t xml:space="preserve"> necessary to create environmentally friendly wastewater treatment methods within developing nations economic and technological capabilities to protect public health (WHO in press).</w:t>
      </w:r>
      <w:r w:rsidR="00C5676E" w:rsidRPr="00820C0C">
        <w:rPr>
          <w:rFonts w:ascii="Times New Roman" w:hAnsi="Times New Roman" w:cs="Times New Roman"/>
          <w:sz w:val="24"/>
          <w:szCs w:val="24"/>
        </w:rPr>
        <w:t xml:space="preserve"> There is also a rising need for low-cost waste stabilisation ponds that are highly effective in removing pathogens. </w:t>
      </w:r>
      <w:r w:rsidR="00D333CD" w:rsidRPr="00820C0C">
        <w:rPr>
          <w:rFonts w:ascii="Times New Roman" w:hAnsi="Times New Roman" w:cs="Times New Roman"/>
          <w:sz w:val="24"/>
          <w:szCs w:val="24"/>
        </w:rPr>
        <w:t>Also,</w:t>
      </w:r>
      <w:r w:rsidR="00C5676E" w:rsidRPr="00820C0C">
        <w:rPr>
          <w:rFonts w:ascii="Times New Roman" w:hAnsi="Times New Roman" w:cs="Times New Roman"/>
          <w:sz w:val="24"/>
          <w:szCs w:val="24"/>
        </w:rPr>
        <w:t xml:space="preserve"> for a comprehensive strategy that uses renewable energy and minimises costs while reusing nutrients and water naturally to create jobs and affordable food for the underprivileged. This </w:t>
      </w:r>
      <w:r w:rsidR="00C5676E" w:rsidRPr="00820C0C">
        <w:rPr>
          <w:rFonts w:ascii="Times New Roman" w:hAnsi="Times New Roman" w:cs="Times New Roman"/>
          <w:sz w:val="24"/>
          <w:szCs w:val="24"/>
        </w:rPr>
        <w:lastRenderedPageBreak/>
        <w:t>strategy should also include financial incentives to encourage wastewater treatment facilities to operate and maintain themselves efficiently.</w:t>
      </w:r>
      <w:r w:rsidR="00D333CD" w:rsidRPr="00820C0C">
        <w:rPr>
          <w:rFonts w:ascii="Times New Roman" w:hAnsi="Times New Roman" w:cs="Times New Roman"/>
          <w:sz w:val="24"/>
          <w:szCs w:val="24"/>
        </w:rPr>
        <w:t xml:space="preserve"> Urban poverty alleviation initiatives may benefit greatly from wastewater treatment and reuse plans using aquaculture. Due to the increasingly worsening lack of sustainable water resources, particularly in arid and semi-arid countries, there is also significant interest in the use of treated effluents around the world.</w:t>
      </w:r>
    </w:p>
    <w:p w14:paraId="4B2217CC" w14:textId="7A38F54C" w:rsidR="004A658C" w:rsidRPr="00820C0C" w:rsidRDefault="00266210" w:rsidP="00636C3F">
      <w:pPr>
        <w:spacing w:line="360" w:lineRule="auto"/>
        <w:jc w:val="both"/>
        <w:rPr>
          <w:rFonts w:ascii="Times New Roman" w:hAnsi="Times New Roman" w:cs="Times New Roman"/>
          <w:b/>
          <w:bCs/>
          <w:sz w:val="24"/>
          <w:szCs w:val="24"/>
        </w:rPr>
      </w:pPr>
      <w:r w:rsidRPr="00820C0C">
        <w:rPr>
          <w:rFonts w:ascii="Times New Roman" w:hAnsi="Times New Roman" w:cs="Times New Roman"/>
          <w:b/>
          <w:bCs/>
          <w:sz w:val="24"/>
          <w:szCs w:val="24"/>
        </w:rPr>
        <w:t>T</w:t>
      </w:r>
      <w:r w:rsidR="004A658C" w:rsidRPr="00820C0C">
        <w:rPr>
          <w:rFonts w:ascii="Times New Roman" w:hAnsi="Times New Roman" w:cs="Times New Roman"/>
          <w:b/>
          <w:bCs/>
          <w:sz w:val="24"/>
          <w:szCs w:val="24"/>
        </w:rPr>
        <w:t>ypes</w:t>
      </w:r>
      <w:r w:rsidR="006C11E7" w:rsidRPr="00820C0C">
        <w:rPr>
          <w:rFonts w:ascii="Times New Roman" w:hAnsi="Times New Roman" w:cs="Times New Roman"/>
          <w:b/>
          <w:bCs/>
          <w:sz w:val="24"/>
          <w:szCs w:val="24"/>
        </w:rPr>
        <w:t xml:space="preserve"> of wastewater-fed aquaculture systems</w:t>
      </w:r>
    </w:p>
    <w:p w14:paraId="5540B2F9" w14:textId="2E623E57" w:rsidR="00A71A45" w:rsidRPr="00820C0C" w:rsidRDefault="004A658C" w:rsidP="00636C3F">
      <w:p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ab/>
        <w:t>Can be categorised into two types</w:t>
      </w:r>
      <w:r w:rsidR="00E64A98" w:rsidRPr="00820C0C">
        <w:rPr>
          <w:rFonts w:ascii="Times New Roman" w:hAnsi="Times New Roman" w:cs="Times New Roman"/>
          <w:sz w:val="24"/>
          <w:szCs w:val="24"/>
        </w:rPr>
        <w:t xml:space="preserve"> depending on pretreatment methods and types of wastewater used (Schaperclaus</w:t>
      </w:r>
      <w:r w:rsidR="00B33FCE" w:rsidRPr="00820C0C">
        <w:rPr>
          <w:rFonts w:ascii="Times New Roman" w:hAnsi="Times New Roman" w:cs="Times New Roman"/>
          <w:sz w:val="24"/>
          <w:szCs w:val="24"/>
        </w:rPr>
        <w:t>,</w:t>
      </w:r>
      <w:r w:rsidR="00E64A98" w:rsidRPr="00820C0C">
        <w:rPr>
          <w:rFonts w:ascii="Times New Roman" w:hAnsi="Times New Roman" w:cs="Times New Roman"/>
          <w:sz w:val="24"/>
          <w:szCs w:val="24"/>
        </w:rPr>
        <w:t xml:space="preserve"> 1961)</w:t>
      </w:r>
      <w:r w:rsidRPr="00820C0C">
        <w:rPr>
          <w:rFonts w:ascii="Times New Roman" w:hAnsi="Times New Roman" w:cs="Times New Roman"/>
          <w:sz w:val="24"/>
          <w:szCs w:val="24"/>
        </w:rPr>
        <w:t>.</w:t>
      </w:r>
      <w:r w:rsidR="006C11E7" w:rsidRPr="00820C0C">
        <w:rPr>
          <w:rFonts w:ascii="Times New Roman" w:hAnsi="Times New Roman" w:cs="Times New Roman"/>
          <w:sz w:val="24"/>
          <w:szCs w:val="24"/>
        </w:rPr>
        <w:t xml:space="preserve"> </w:t>
      </w:r>
      <w:r w:rsidRPr="00820C0C">
        <w:rPr>
          <w:rFonts w:ascii="Times New Roman" w:hAnsi="Times New Roman" w:cs="Times New Roman"/>
          <w:sz w:val="24"/>
          <w:szCs w:val="24"/>
        </w:rPr>
        <w:t xml:space="preserve">First, wastewater fishponds i.e these types of ponds receive raw or mechanically treated wastewater. Another type of ponds are polishing fishponds which receive wastewater from complex treatment systems. These wastewaters have significant levels of nutrients but low level of suspended solids.  </w:t>
      </w:r>
      <w:r w:rsidR="00E22641" w:rsidRPr="00820C0C">
        <w:rPr>
          <w:rFonts w:ascii="Times New Roman" w:hAnsi="Times New Roman" w:cs="Times New Roman"/>
          <w:sz w:val="24"/>
          <w:szCs w:val="24"/>
        </w:rPr>
        <w:t xml:space="preserve">The second type of ponds can be classified further based on those receiving wastewater from and (a) Sewage </w:t>
      </w:r>
      <w:r w:rsidR="007D070B" w:rsidRPr="00820C0C">
        <w:rPr>
          <w:rFonts w:ascii="Times New Roman" w:hAnsi="Times New Roman" w:cs="Times New Roman"/>
          <w:sz w:val="24"/>
          <w:szCs w:val="24"/>
        </w:rPr>
        <w:t>farms</w:t>
      </w:r>
      <w:r w:rsidR="00E22641" w:rsidRPr="00820C0C">
        <w:rPr>
          <w:rFonts w:ascii="Times New Roman" w:hAnsi="Times New Roman" w:cs="Times New Roman"/>
          <w:sz w:val="24"/>
          <w:szCs w:val="24"/>
        </w:rPr>
        <w:t xml:space="preserve"> or wetlands and (b) </w:t>
      </w:r>
      <w:r w:rsidR="00EF78C7" w:rsidRPr="00820C0C">
        <w:rPr>
          <w:rFonts w:ascii="Times New Roman" w:hAnsi="Times New Roman" w:cs="Times New Roman"/>
          <w:sz w:val="24"/>
          <w:szCs w:val="24"/>
        </w:rPr>
        <w:t>effluents from biological treatment systems e.g trickling filters</w:t>
      </w:r>
      <w:r w:rsidR="00E64A98" w:rsidRPr="00820C0C">
        <w:rPr>
          <w:rFonts w:ascii="Times New Roman" w:hAnsi="Times New Roman" w:cs="Times New Roman"/>
          <w:sz w:val="24"/>
          <w:szCs w:val="24"/>
        </w:rPr>
        <w:t xml:space="preserve"> or activated sludge </w:t>
      </w:r>
      <w:r w:rsidR="00EF78C7" w:rsidRPr="00820C0C">
        <w:rPr>
          <w:rFonts w:ascii="Times New Roman" w:hAnsi="Times New Roman" w:cs="Times New Roman"/>
          <w:sz w:val="24"/>
          <w:szCs w:val="24"/>
        </w:rPr>
        <w:t>(Prein</w:t>
      </w:r>
      <w:r w:rsidR="00B33FCE" w:rsidRPr="00820C0C">
        <w:rPr>
          <w:rFonts w:ascii="Times New Roman" w:hAnsi="Times New Roman" w:cs="Times New Roman"/>
          <w:sz w:val="24"/>
          <w:szCs w:val="24"/>
        </w:rPr>
        <w:t>,</w:t>
      </w:r>
      <w:r w:rsidR="00EF78C7" w:rsidRPr="00820C0C">
        <w:rPr>
          <w:rFonts w:ascii="Times New Roman" w:hAnsi="Times New Roman" w:cs="Times New Roman"/>
          <w:sz w:val="24"/>
          <w:szCs w:val="24"/>
        </w:rPr>
        <w:t xml:space="preserve"> 1988).</w:t>
      </w:r>
      <w:r w:rsidR="00266210" w:rsidRPr="00820C0C">
        <w:rPr>
          <w:rFonts w:ascii="Times New Roman" w:hAnsi="Times New Roman" w:cs="Times New Roman"/>
          <w:sz w:val="24"/>
          <w:szCs w:val="24"/>
        </w:rPr>
        <w:t xml:space="preserve"> This classification is widely followed in Germany.</w:t>
      </w:r>
      <w:r w:rsidR="00342A04" w:rsidRPr="00820C0C">
        <w:rPr>
          <w:rFonts w:ascii="Times New Roman" w:hAnsi="Times New Roman" w:cs="Times New Roman"/>
          <w:sz w:val="24"/>
          <w:szCs w:val="24"/>
        </w:rPr>
        <w:t xml:space="preserve"> </w:t>
      </w:r>
      <w:r w:rsidR="00A71A45" w:rsidRPr="00820C0C">
        <w:rPr>
          <w:rFonts w:ascii="Times New Roman" w:hAnsi="Times New Roman" w:cs="Times New Roman"/>
          <w:sz w:val="24"/>
          <w:szCs w:val="24"/>
        </w:rPr>
        <w:t>Polishing and wastewater fishponds production is about 500 and 400 kg/ha/</w:t>
      </w:r>
      <w:r w:rsidR="00627E19" w:rsidRPr="00820C0C">
        <w:rPr>
          <w:rFonts w:ascii="Times New Roman" w:hAnsi="Times New Roman" w:cs="Times New Roman"/>
          <w:sz w:val="24"/>
          <w:szCs w:val="24"/>
        </w:rPr>
        <w:t>7 months</w:t>
      </w:r>
      <w:r w:rsidR="00A71A45" w:rsidRPr="00820C0C">
        <w:rPr>
          <w:rFonts w:ascii="Times New Roman" w:hAnsi="Times New Roman" w:cs="Times New Roman"/>
          <w:sz w:val="24"/>
          <w:szCs w:val="24"/>
        </w:rPr>
        <w:t xml:space="preserve"> respectively. </w:t>
      </w:r>
      <w:r w:rsidR="00FD04CA" w:rsidRPr="00820C0C">
        <w:rPr>
          <w:rFonts w:ascii="Times New Roman" w:hAnsi="Times New Roman" w:cs="Times New Roman"/>
          <w:sz w:val="24"/>
          <w:szCs w:val="24"/>
        </w:rPr>
        <w:t>It’s</w:t>
      </w:r>
      <w:r w:rsidR="00A71A45" w:rsidRPr="00820C0C">
        <w:rPr>
          <w:rFonts w:ascii="Times New Roman" w:hAnsi="Times New Roman" w:cs="Times New Roman"/>
          <w:sz w:val="24"/>
          <w:szCs w:val="24"/>
        </w:rPr>
        <w:t xml:space="preserve"> documented that shallow ponds are highly productive in comparison to deep ponds </w:t>
      </w:r>
    </w:p>
    <w:p w14:paraId="3CBF0952" w14:textId="02A13343" w:rsidR="00342A04" w:rsidRPr="00820C0C" w:rsidRDefault="00342A04" w:rsidP="00342A04">
      <w:pPr>
        <w:spacing w:line="360" w:lineRule="auto"/>
        <w:ind w:firstLine="720"/>
        <w:jc w:val="both"/>
        <w:rPr>
          <w:rFonts w:ascii="Times New Roman" w:hAnsi="Times New Roman" w:cs="Times New Roman"/>
          <w:sz w:val="24"/>
          <w:szCs w:val="24"/>
        </w:rPr>
      </w:pPr>
      <w:r w:rsidRPr="00820C0C">
        <w:rPr>
          <w:rFonts w:ascii="Times New Roman" w:hAnsi="Times New Roman" w:cs="Times New Roman"/>
          <w:sz w:val="24"/>
          <w:szCs w:val="24"/>
        </w:rPr>
        <w:t xml:space="preserve">The wastewater fed aquaculture system consists of </w:t>
      </w:r>
      <w:r w:rsidR="0056161C" w:rsidRPr="00820C0C">
        <w:rPr>
          <w:rFonts w:ascii="Times New Roman" w:hAnsi="Times New Roman" w:cs="Times New Roman"/>
          <w:sz w:val="24"/>
          <w:szCs w:val="24"/>
        </w:rPr>
        <w:t xml:space="preserve">series of </w:t>
      </w:r>
      <w:r w:rsidRPr="00820C0C">
        <w:rPr>
          <w:rFonts w:ascii="Times New Roman" w:hAnsi="Times New Roman" w:cs="Times New Roman"/>
          <w:sz w:val="24"/>
          <w:szCs w:val="24"/>
        </w:rPr>
        <w:t>anaerobic pond, facultative pond, maturation pond, macrophyte pond</w:t>
      </w:r>
      <w:r w:rsidR="0056161C" w:rsidRPr="00820C0C">
        <w:rPr>
          <w:rFonts w:ascii="Times New Roman" w:hAnsi="Times New Roman" w:cs="Times New Roman"/>
          <w:sz w:val="24"/>
          <w:szCs w:val="24"/>
        </w:rPr>
        <w:t xml:space="preserve"> (optional)</w:t>
      </w:r>
      <w:r w:rsidRPr="00820C0C">
        <w:rPr>
          <w:rFonts w:ascii="Times New Roman" w:hAnsi="Times New Roman" w:cs="Times New Roman"/>
          <w:sz w:val="24"/>
          <w:szCs w:val="24"/>
        </w:rPr>
        <w:t xml:space="preserve">. The wastewater effluent is taken in to the anaerobic or stabilization pond and then </w:t>
      </w:r>
      <w:r w:rsidR="0056161C" w:rsidRPr="00820C0C">
        <w:rPr>
          <w:rFonts w:ascii="Times New Roman" w:hAnsi="Times New Roman" w:cs="Times New Roman"/>
          <w:sz w:val="24"/>
          <w:szCs w:val="24"/>
        </w:rPr>
        <w:t>it’s</w:t>
      </w:r>
      <w:r w:rsidRPr="00820C0C">
        <w:rPr>
          <w:rFonts w:ascii="Times New Roman" w:hAnsi="Times New Roman" w:cs="Times New Roman"/>
          <w:sz w:val="24"/>
          <w:szCs w:val="24"/>
        </w:rPr>
        <w:t xml:space="preserve"> passed into facultative and maturation ponds </w:t>
      </w:r>
      <w:r w:rsidR="00E776E7" w:rsidRPr="00820C0C">
        <w:rPr>
          <w:rFonts w:ascii="Times New Roman" w:hAnsi="Times New Roman" w:cs="Times New Roman"/>
          <w:sz w:val="24"/>
          <w:szCs w:val="24"/>
        </w:rPr>
        <w:t xml:space="preserve">in which fishes are reared </w:t>
      </w:r>
      <w:r w:rsidRPr="00820C0C">
        <w:rPr>
          <w:rFonts w:ascii="Times New Roman" w:hAnsi="Times New Roman" w:cs="Times New Roman"/>
          <w:sz w:val="24"/>
          <w:szCs w:val="24"/>
        </w:rPr>
        <w:t xml:space="preserve">and then finally to macrophyte pond containing </w:t>
      </w:r>
      <w:r w:rsidR="00AF5D42" w:rsidRPr="00AF5D42">
        <w:rPr>
          <w:rFonts w:ascii="Times New Roman" w:hAnsi="Times New Roman" w:cs="Times New Roman"/>
          <w:i/>
          <w:iCs/>
          <w:sz w:val="24"/>
          <w:szCs w:val="24"/>
        </w:rPr>
        <w:t>P</w:t>
      </w:r>
      <w:r w:rsidRPr="00AF5D42">
        <w:rPr>
          <w:rFonts w:ascii="Times New Roman" w:hAnsi="Times New Roman" w:cs="Times New Roman"/>
          <w:i/>
          <w:iCs/>
          <w:sz w:val="24"/>
          <w:szCs w:val="24"/>
        </w:rPr>
        <w:t xml:space="preserve">istia, </w:t>
      </w:r>
      <w:r w:rsidR="00AF5D42" w:rsidRPr="00AF5D42">
        <w:rPr>
          <w:rFonts w:ascii="Times New Roman" w:hAnsi="Times New Roman" w:cs="Times New Roman"/>
          <w:i/>
          <w:iCs/>
          <w:sz w:val="24"/>
          <w:szCs w:val="24"/>
        </w:rPr>
        <w:t>E</w:t>
      </w:r>
      <w:r w:rsidRPr="00AF5D42">
        <w:rPr>
          <w:rFonts w:ascii="Times New Roman" w:hAnsi="Times New Roman" w:cs="Times New Roman"/>
          <w:i/>
          <w:iCs/>
          <w:sz w:val="24"/>
          <w:szCs w:val="24"/>
        </w:rPr>
        <w:t xml:space="preserve">ichhornia, </w:t>
      </w:r>
      <w:r w:rsidR="00AF5D42" w:rsidRPr="00AF5D42">
        <w:rPr>
          <w:rFonts w:ascii="Times New Roman" w:hAnsi="Times New Roman" w:cs="Times New Roman"/>
          <w:i/>
          <w:iCs/>
          <w:sz w:val="24"/>
          <w:szCs w:val="24"/>
        </w:rPr>
        <w:t>L</w:t>
      </w:r>
      <w:r w:rsidRPr="00AF5D42">
        <w:rPr>
          <w:rFonts w:ascii="Times New Roman" w:hAnsi="Times New Roman" w:cs="Times New Roman"/>
          <w:i/>
          <w:iCs/>
          <w:sz w:val="24"/>
          <w:szCs w:val="24"/>
        </w:rPr>
        <w:t>emna</w:t>
      </w:r>
      <w:r w:rsidRPr="00820C0C">
        <w:rPr>
          <w:rFonts w:ascii="Times New Roman" w:hAnsi="Times New Roman" w:cs="Times New Roman"/>
          <w:sz w:val="24"/>
          <w:szCs w:val="24"/>
        </w:rPr>
        <w:t xml:space="preserve"> and </w:t>
      </w:r>
      <w:r w:rsidR="00AF5D42" w:rsidRPr="00AF5D42">
        <w:rPr>
          <w:rFonts w:ascii="Times New Roman" w:hAnsi="Times New Roman" w:cs="Times New Roman"/>
          <w:i/>
          <w:iCs/>
          <w:sz w:val="24"/>
          <w:szCs w:val="24"/>
        </w:rPr>
        <w:t>P</w:t>
      </w:r>
      <w:r w:rsidRPr="00AF5D42">
        <w:rPr>
          <w:rFonts w:ascii="Times New Roman" w:hAnsi="Times New Roman" w:cs="Times New Roman"/>
          <w:i/>
          <w:iCs/>
          <w:sz w:val="24"/>
          <w:szCs w:val="24"/>
        </w:rPr>
        <w:t>hragmites</w:t>
      </w:r>
      <w:r w:rsidRPr="00820C0C">
        <w:rPr>
          <w:rFonts w:ascii="Times New Roman" w:hAnsi="Times New Roman" w:cs="Times New Roman"/>
          <w:sz w:val="24"/>
          <w:szCs w:val="24"/>
        </w:rPr>
        <w:t xml:space="preserve"> which help in removing the heavy metals, oil, suspended solids (Mondal, 1996)</w:t>
      </w:r>
    </w:p>
    <w:p w14:paraId="0B925B3F" w14:textId="7EF51988" w:rsidR="00E85522" w:rsidRPr="00820C0C" w:rsidRDefault="0056161C" w:rsidP="00E85522">
      <w:pPr>
        <w:spacing w:line="360" w:lineRule="auto"/>
        <w:ind w:firstLine="720"/>
        <w:jc w:val="both"/>
        <w:rPr>
          <w:rFonts w:ascii="Times New Roman" w:hAnsi="Times New Roman" w:cs="Times New Roman"/>
          <w:sz w:val="24"/>
          <w:szCs w:val="24"/>
        </w:rPr>
      </w:pPr>
      <w:r w:rsidRPr="00820C0C">
        <w:rPr>
          <w:rFonts w:ascii="Times New Roman" w:hAnsi="Times New Roman" w:cs="Times New Roman"/>
          <w:sz w:val="24"/>
          <w:szCs w:val="24"/>
        </w:rPr>
        <w:t>Up to 90–95% removal of dissolved organic matter and the reduction of pathogens through microbial activity under aerobic and anaerobic conditions in trickling filters, activated sludge processes, etc. make waste stabilisation ponds a successful treatment method. Nutrient removal from wastewater is achieved via interactions among and within carbon, nitrogen, and phosphorus pools in nutrient cycles of wastewater-fed ponds.</w:t>
      </w:r>
      <w:r w:rsidR="00903434" w:rsidRPr="00820C0C">
        <w:rPr>
          <w:rFonts w:ascii="Times New Roman" w:hAnsi="Times New Roman" w:cs="Times New Roman"/>
          <w:sz w:val="24"/>
          <w:szCs w:val="24"/>
        </w:rPr>
        <w:t xml:space="preserve"> The microbes </w:t>
      </w:r>
      <w:r w:rsidR="00C115E8" w:rsidRPr="00820C0C">
        <w:rPr>
          <w:rFonts w:ascii="Times New Roman" w:hAnsi="Times New Roman" w:cs="Times New Roman"/>
          <w:sz w:val="24"/>
          <w:szCs w:val="24"/>
        </w:rPr>
        <w:t>play</w:t>
      </w:r>
      <w:r w:rsidR="00903434" w:rsidRPr="00820C0C">
        <w:rPr>
          <w:rFonts w:ascii="Times New Roman" w:hAnsi="Times New Roman" w:cs="Times New Roman"/>
          <w:sz w:val="24"/>
          <w:szCs w:val="24"/>
        </w:rPr>
        <w:t xml:space="preserve"> an important role in nutrient recovery by degrading the organic load of wastewater. It has been estimated that </w:t>
      </w:r>
      <w:r w:rsidR="00C115E8" w:rsidRPr="00820C0C">
        <w:rPr>
          <w:rFonts w:ascii="Times New Roman" w:hAnsi="Times New Roman" w:cs="Times New Roman"/>
          <w:sz w:val="24"/>
          <w:szCs w:val="24"/>
        </w:rPr>
        <w:t>near to about 66-67% of N removal occurs in anaerobic ponds (Silva et al., 1995)</w:t>
      </w:r>
      <w:r w:rsidR="00E85522" w:rsidRPr="00820C0C">
        <w:rPr>
          <w:rFonts w:ascii="Times New Roman" w:hAnsi="Times New Roman" w:cs="Times New Roman"/>
          <w:sz w:val="24"/>
          <w:szCs w:val="24"/>
        </w:rPr>
        <w:t xml:space="preserve">. Sedimentation accounts for the majority (35%) of phosphorus removal in anaerobic ponds, while removal in facultative and maturing systems is just 4% </w:t>
      </w:r>
      <w:r w:rsidR="00E85522" w:rsidRPr="00820C0C">
        <w:rPr>
          <w:rFonts w:ascii="Times New Roman" w:hAnsi="Times New Roman" w:cs="Times New Roman"/>
          <w:sz w:val="24"/>
          <w:szCs w:val="24"/>
        </w:rPr>
        <w:lastRenderedPageBreak/>
        <w:t>(Mason 199</w:t>
      </w:r>
      <w:r w:rsidR="00B33FCE" w:rsidRPr="00820C0C">
        <w:rPr>
          <w:rFonts w:ascii="Times New Roman" w:hAnsi="Times New Roman" w:cs="Times New Roman"/>
          <w:sz w:val="24"/>
          <w:szCs w:val="24"/>
        </w:rPr>
        <w:t>7</w:t>
      </w:r>
      <w:r w:rsidR="00E85522" w:rsidRPr="00820C0C">
        <w:rPr>
          <w:rFonts w:ascii="Times New Roman" w:hAnsi="Times New Roman" w:cs="Times New Roman"/>
          <w:sz w:val="24"/>
          <w:szCs w:val="24"/>
        </w:rPr>
        <w:t>).</w:t>
      </w:r>
      <w:r w:rsidR="00941070" w:rsidRPr="00820C0C">
        <w:rPr>
          <w:rFonts w:ascii="Times New Roman" w:hAnsi="Times New Roman" w:cs="Times New Roman"/>
          <w:sz w:val="24"/>
          <w:szCs w:val="24"/>
        </w:rPr>
        <w:t xml:space="preserve"> Anaerobic and facultative ponds may have a depth of 2 and 1.5 m with retention time of 1 and 5 days respectively. </w:t>
      </w:r>
    </w:p>
    <w:p w14:paraId="131A1F45" w14:textId="225F2BF4" w:rsidR="007D070B" w:rsidRPr="00820C0C" w:rsidRDefault="007D070B" w:rsidP="00636C3F">
      <w:pPr>
        <w:spacing w:line="360" w:lineRule="auto"/>
        <w:jc w:val="both"/>
        <w:rPr>
          <w:rFonts w:ascii="Times New Roman" w:hAnsi="Times New Roman" w:cs="Times New Roman"/>
          <w:b/>
          <w:bCs/>
          <w:sz w:val="24"/>
          <w:szCs w:val="24"/>
        </w:rPr>
      </w:pPr>
      <w:r w:rsidRPr="00820C0C">
        <w:rPr>
          <w:rFonts w:ascii="Times New Roman" w:hAnsi="Times New Roman" w:cs="Times New Roman"/>
          <w:b/>
          <w:bCs/>
          <w:sz w:val="24"/>
          <w:szCs w:val="24"/>
        </w:rPr>
        <w:t>Water Quality</w:t>
      </w:r>
    </w:p>
    <w:p w14:paraId="506EDBE7" w14:textId="299A7686" w:rsidR="00BE6025" w:rsidRPr="00820C0C" w:rsidRDefault="001C2B42" w:rsidP="00EE3B85">
      <w:pPr>
        <w:spacing w:line="360" w:lineRule="auto"/>
        <w:ind w:firstLine="720"/>
        <w:jc w:val="both"/>
        <w:rPr>
          <w:rFonts w:ascii="Times New Roman" w:hAnsi="Times New Roman" w:cs="Times New Roman"/>
          <w:sz w:val="24"/>
          <w:szCs w:val="24"/>
        </w:rPr>
      </w:pPr>
      <w:r w:rsidRPr="00820C0C">
        <w:rPr>
          <w:rFonts w:ascii="Times New Roman" w:hAnsi="Times New Roman" w:cs="Times New Roman"/>
          <w:b/>
          <w:bCs/>
          <w:sz w:val="24"/>
          <w:szCs w:val="24"/>
        </w:rPr>
        <w:tab/>
      </w:r>
      <w:r w:rsidR="0045715C" w:rsidRPr="00820C0C">
        <w:rPr>
          <w:rFonts w:ascii="Times New Roman" w:hAnsi="Times New Roman" w:cs="Times New Roman"/>
          <w:sz w:val="24"/>
          <w:szCs w:val="24"/>
        </w:rPr>
        <w:t xml:space="preserve">It's crucial to regulate the fishponds environment so that it can produce healthy fish fit for human consumption while also achieving a high degree of water treatment. Wastewater </w:t>
      </w:r>
      <w:r w:rsidR="00521720" w:rsidRPr="00820C0C">
        <w:rPr>
          <w:rFonts w:ascii="Times New Roman" w:hAnsi="Times New Roman" w:cs="Times New Roman"/>
          <w:sz w:val="24"/>
          <w:szCs w:val="24"/>
        </w:rPr>
        <w:t>is</w:t>
      </w:r>
      <w:r w:rsidR="0045715C" w:rsidRPr="00820C0C">
        <w:rPr>
          <w:rFonts w:ascii="Times New Roman" w:hAnsi="Times New Roman" w:cs="Times New Roman"/>
          <w:sz w:val="24"/>
          <w:szCs w:val="24"/>
        </w:rPr>
        <w:t xml:space="preserve"> being </w:t>
      </w:r>
      <w:r w:rsidR="00521720" w:rsidRPr="00820C0C">
        <w:rPr>
          <w:rFonts w:ascii="Times New Roman" w:hAnsi="Times New Roman" w:cs="Times New Roman"/>
          <w:sz w:val="24"/>
          <w:szCs w:val="24"/>
        </w:rPr>
        <w:t>loaded</w:t>
      </w:r>
      <w:r w:rsidR="0045715C" w:rsidRPr="00820C0C">
        <w:rPr>
          <w:rFonts w:ascii="Times New Roman" w:hAnsi="Times New Roman" w:cs="Times New Roman"/>
          <w:sz w:val="24"/>
          <w:szCs w:val="24"/>
        </w:rPr>
        <w:t xml:space="preserve"> into the ponds at a pace of 200 to 2</w:t>
      </w:r>
      <w:r w:rsidR="00B41915" w:rsidRPr="00820C0C">
        <w:rPr>
          <w:rFonts w:ascii="Times New Roman" w:hAnsi="Times New Roman" w:cs="Times New Roman"/>
          <w:sz w:val="24"/>
          <w:szCs w:val="24"/>
        </w:rPr>
        <w:t>,</w:t>
      </w:r>
      <w:r w:rsidR="0045715C" w:rsidRPr="00820C0C">
        <w:rPr>
          <w:rFonts w:ascii="Times New Roman" w:hAnsi="Times New Roman" w:cs="Times New Roman"/>
          <w:sz w:val="24"/>
          <w:szCs w:val="24"/>
        </w:rPr>
        <w:t xml:space="preserve">000 people/ha/day. </w:t>
      </w:r>
      <w:r w:rsidR="00EE3B85" w:rsidRPr="00820C0C">
        <w:rPr>
          <w:rFonts w:ascii="Times New Roman" w:hAnsi="Times New Roman" w:cs="Times New Roman"/>
          <w:sz w:val="24"/>
          <w:szCs w:val="24"/>
        </w:rPr>
        <w:t xml:space="preserve">Wastewater may have a high BOD (about 120-140 mg/l) and organic load so it should be diluted before taking into fish culture ponds. Depending on quality, wastewaters were often diluted with fresh water in a ratio of </w:t>
      </w:r>
      <w:r w:rsidR="0021552C">
        <w:rPr>
          <w:rFonts w:ascii="Times New Roman" w:hAnsi="Times New Roman" w:cs="Times New Roman"/>
          <w:sz w:val="24"/>
          <w:szCs w:val="24"/>
        </w:rPr>
        <w:t>1</w:t>
      </w:r>
      <w:r w:rsidR="00EE3B85" w:rsidRPr="00820C0C">
        <w:rPr>
          <w:rFonts w:ascii="Times New Roman" w:hAnsi="Times New Roman" w:cs="Times New Roman"/>
          <w:sz w:val="24"/>
          <w:szCs w:val="24"/>
        </w:rPr>
        <w:t xml:space="preserve">:4 to 1:9. </w:t>
      </w:r>
      <w:r w:rsidR="0045715C" w:rsidRPr="00820C0C">
        <w:rPr>
          <w:rFonts w:ascii="Times New Roman" w:hAnsi="Times New Roman" w:cs="Times New Roman"/>
          <w:sz w:val="24"/>
          <w:szCs w:val="24"/>
        </w:rPr>
        <w:t xml:space="preserve">Flow through </w:t>
      </w:r>
      <w:r w:rsidR="006136C9" w:rsidRPr="00820C0C">
        <w:rPr>
          <w:rFonts w:ascii="Times New Roman" w:hAnsi="Times New Roman" w:cs="Times New Roman"/>
          <w:sz w:val="24"/>
          <w:szCs w:val="24"/>
        </w:rPr>
        <w:t>mechanism</w:t>
      </w:r>
      <w:r w:rsidR="0045715C" w:rsidRPr="00820C0C">
        <w:rPr>
          <w:rFonts w:ascii="Times New Roman" w:hAnsi="Times New Roman" w:cs="Times New Roman"/>
          <w:sz w:val="24"/>
          <w:szCs w:val="24"/>
        </w:rPr>
        <w:t xml:space="preserve"> was </w:t>
      </w:r>
      <w:r w:rsidR="006136C9" w:rsidRPr="00820C0C">
        <w:rPr>
          <w:rFonts w:ascii="Times New Roman" w:hAnsi="Times New Roman" w:cs="Times New Roman"/>
          <w:sz w:val="24"/>
          <w:szCs w:val="24"/>
        </w:rPr>
        <w:t>used to operate the ponds.</w:t>
      </w:r>
      <w:r w:rsidR="00521720" w:rsidRPr="00820C0C">
        <w:rPr>
          <w:rFonts w:ascii="Times New Roman" w:hAnsi="Times New Roman" w:cs="Times New Roman"/>
          <w:sz w:val="24"/>
          <w:szCs w:val="24"/>
        </w:rPr>
        <w:t xml:space="preserve"> </w:t>
      </w:r>
      <w:r w:rsidR="00D045B2" w:rsidRPr="00820C0C">
        <w:rPr>
          <w:rFonts w:ascii="Times New Roman" w:hAnsi="Times New Roman" w:cs="Times New Roman"/>
          <w:sz w:val="24"/>
          <w:szCs w:val="24"/>
        </w:rPr>
        <w:t xml:space="preserve">For fish cultivation, both dilution water and wastewater must be of acceptable quality. Due to insufficient amounts and </w:t>
      </w:r>
      <w:r w:rsidR="00006BE4" w:rsidRPr="00820C0C">
        <w:rPr>
          <w:rFonts w:ascii="Times New Roman" w:hAnsi="Times New Roman" w:cs="Times New Roman"/>
          <w:sz w:val="24"/>
          <w:szCs w:val="24"/>
        </w:rPr>
        <w:t>poor-quality</w:t>
      </w:r>
      <w:r w:rsidR="00D045B2" w:rsidRPr="00820C0C">
        <w:rPr>
          <w:rFonts w:ascii="Times New Roman" w:hAnsi="Times New Roman" w:cs="Times New Roman"/>
          <w:sz w:val="24"/>
          <w:szCs w:val="24"/>
        </w:rPr>
        <w:t xml:space="preserve"> dilution the water was acidic and </w:t>
      </w:r>
      <w:r w:rsidR="00006BE4" w:rsidRPr="00820C0C">
        <w:rPr>
          <w:rFonts w:ascii="Times New Roman" w:hAnsi="Times New Roman" w:cs="Times New Roman"/>
          <w:sz w:val="24"/>
          <w:szCs w:val="24"/>
        </w:rPr>
        <w:t>had high</w:t>
      </w:r>
      <w:r w:rsidR="00D045B2" w:rsidRPr="00820C0C">
        <w:rPr>
          <w:rFonts w:ascii="Times New Roman" w:hAnsi="Times New Roman" w:cs="Times New Roman"/>
          <w:sz w:val="24"/>
          <w:szCs w:val="24"/>
        </w:rPr>
        <w:t xml:space="preserve"> iron</w:t>
      </w:r>
      <w:r w:rsidR="00006BE4" w:rsidRPr="00820C0C">
        <w:rPr>
          <w:rFonts w:ascii="Times New Roman" w:hAnsi="Times New Roman" w:cs="Times New Roman"/>
          <w:sz w:val="24"/>
          <w:szCs w:val="24"/>
        </w:rPr>
        <w:t xml:space="preserve"> content which led to</w:t>
      </w:r>
      <w:r w:rsidR="00D045B2" w:rsidRPr="00820C0C">
        <w:rPr>
          <w:rFonts w:ascii="Times New Roman" w:hAnsi="Times New Roman" w:cs="Times New Roman"/>
          <w:sz w:val="24"/>
          <w:szCs w:val="24"/>
        </w:rPr>
        <w:t xml:space="preserve"> </w:t>
      </w:r>
      <w:r w:rsidR="00006BE4" w:rsidRPr="00820C0C">
        <w:rPr>
          <w:rFonts w:ascii="Times New Roman" w:hAnsi="Times New Roman" w:cs="Times New Roman"/>
          <w:sz w:val="24"/>
          <w:szCs w:val="24"/>
        </w:rPr>
        <w:t>failure</w:t>
      </w:r>
      <w:r w:rsidR="00D045B2" w:rsidRPr="00820C0C">
        <w:rPr>
          <w:rFonts w:ascii="Times New Roman" w:hAnsi="Times New Roman" w:cs="Times New Roman"/>
          <w:sz w:val="24"/>
          <w:szCs w:val="24"/>
        </w:rPr>
        <w:t xml:space="preserve"> at Zerzabelshof near Nurnberg.</w:t>
      </w:r>
      <w:r w:rsidR="00521720" w:rsidRPr="00820C0C">
        <w:rPr>
          <w:rFonts w:ascii="Times New Roman" w:hAnsi="Times New Roman" w:cs="Times New Roman"/>
          <w:sz w:val="24"/>
          <w:szCs w:val="24"/>
        </w:rPr>
        <w:t xml:space="preserve"> A balance between primary productivity, fish growth and nutrient removal on one side and possibly poor water quality (high ammonia and low dissolved oxygen) can be achieved by loading wastewater at the optimum level.</w:t>
      </w:r>
      <w:r w:rsidR="00B41915" w:rsidRPr="00820C0C">
        <w:rPr>
          <w:rFonts w:ascii="Times New Roman" w:hAnsi="Times New Roman" w:cs="Times New Roman"/>
          <w:sz w:val="24"/>
          <w:szCs w:val="24"/>
        </w:rPr>
        <w:t xml:space="preserve"> </w:t>
      </w:r>
      <w:r w:rsidR="00BE6025" w:rsidRPr="00820C0C">
        <w:rPr>
          <w:rFonts w:ascii="Times New Roman" w:hAnsi="Times New Roman" w:cs="Times New Roman"/>
          <w:sz w:val="24"/>
          <w:szCs w:val="24"/>
        </w:rPr>
        <w:t>Depending on the systems design, size, and administration loading rates at various places may change significantly. Wastewater loading similar to 200–300 people</w:t>
      </w:r>
      <w:r w:rsidR="003B5E3C">
        <w:rPr>
          <w:rFonts w:ascii="Times New Roman" w:hAnsi="Times New Roman" w:cs="Times New Roman"/>
          <w:sz w:val="24"/>
          <w:szCs w:val="24"/>
        </w:rPr>
        <w:t>/</w:t>
      </w:r>
      <w:r w:rsidR="00BE6025" w:rsidRPr="00820C0C">
        <w:rPr>
          <w:rFonts w:ascii="Times New Roman" w:hAnsi="Times New Roman" w:cs="Times New Roman"/>
          <w:sz w:val="24"/>
          <w:szCs w:val="24"/>
        </w:rPr>
        <w:t>ha</w:t>
      </w:r>
      <w:r w:rsidR="003B5E3C">
        <w:rPr>
          <w:rFonts w:ascii="Times New Roman" w:hAnsi="Times New Roman" w:cs="Times New Roman"/>
          <w:sz w:val="24"/>
          <w:szCs w:val="24"/>
        </w:rPr>
        <w:t>/</w:t>
      </w:r>
      <w:r w:rsidR="00BE6025" w:rsidRPr="00820C0C">
        <w:rPr>
          <w:rFonts w:ascii="Times New Roman" w:hAnsi="Times New Roman" w:cs="Times New Roman"/>
          <w:sz w:val="24"/>
          <w:szCs w:val="24"/>
        </w:rPr>
        <w:t>day is utilised for small-scale systems, translating to 1-2 g BOD</w:t>
      </w:r>
      <w:r w:rsidR="00BE6025" w:rsidRPr="00820C0C">
        <w:rPr>
          <w:rFonts w:ascii="Times New Roman" w:hAnsi="Times New Roman" w:cs="Times New Roman"/>
          <w:sz w:val="24"/>
          <w:szCs w:val="24"/>
          <w:vertAlign w:val="subscript"/>
        </w:rPr>
        <w:t xml:space="preserve">5 </w:t>
      </w:r>
      <w:r w:rsidR="00BE6025" w:rsidRPr="00820C0C">
        <w:rPr>
          <w:rFonts w:ascii="Times New Roman" w:hAnsi="Times New Roman" w:cs="Times New Roman"/>
          <w:sz w:val="24"/>
          <w:szCs w:val="24"/>
        </w:rPr>
        <w:t>m</w:t>
      </w:r>
      <w:r w:rsidR="00BE6025" w:rsidRPr="00820C0C">
        <w:rPr>
          <w:rFonts w:ascii="Times New Roman" w:hAnsi="Times New Roman" w:cs="Times New Roman"/>
          <w:sz w:val="24"/>
          <w:szCs w:val="24"/>
          <w:vertAlign w:val="superscript"/>
        </w:rPr>
        <w:t>2</w:t>
      </w:r>
      <w:r w:rsidR="00BE6025" w:rsidRPr="00820C0C">
        <w:rPr>
          <w:rFonts w:ascii="Times New Roman" w:hAnsi="Times New Roman" w:cs="Times New Roman"/>
          <w:sz w:val="24"/>
          <w:szCs w:val="24"/>
        </w:rPr>
        <w:t xml:space="preserve">/day. The system in Munich </w:t>
      </w:r>
      <w:r w:rsidR="00B41915" w:rsidRPr="00820C0C">
        <w:rPr>
          <w:rFonts w:ascii="Times New Roman" w:hAnsi="Times New Roman" w:cs="Times New Roman"/>
          <w:sz w:val="24"/>
          <w:szCs w:val="24"/>
        </w:rPr>
        <w:t>receives</w:t>
      </w:r>
      <w:r w:rsidR="00BE6025" w:rsidRPr="00820C0C">
        <w:rPr>
          <w:rFonts w:ascii="Times New Roman" w:hAnsi="Times New Roman" w:cs="Times New Roman"/>
          <w:sz w:val="24"/>
          <w:szCs w:val="24"/>
        </w:rPr>
        <w:t xml:space="preserve"> a </w:t>
      </w:r>
      <w:r w:rsidR="00B41915" w:rsidRPr="00820C0C">
        <w:rPr>
          <w:rFonts w:ascii="Times New Roman" w:hAnsi="Times New Roman" w:cs="Times New Roman"/>
          <w:sz w:val="24"/>
          <w:szCs w:val="24"/>
        </w:rPr>
        <w:t>load</w:t>
      </w:r>
      <w:r w:rsidR="00BE6025" w:rsidRPr="00820C0C">
        <w:rPr>
          <w:rFonts w:ascii="Times New Roman" w:hAnsi="Times New Roman" w:cs="Times New Roman"/>
          <w:sz w:val="24"/>
          <w:szCs w:val="24"/>
        </w:rPr>
        <w:t xml:space="preserve"> of 2,000-3,000 people</w:t>
      </w:r>
      <w:r w:rsidR="003B5E3C">
        <w:rPr>
          <w:rFonts w:ascii="Times New Roman" w:hAnsi="Times New Roman" w:cs="Times New Roman"/>
          <w:sz w:val="24"/>
          <w:szCs w:val="24"/>
        </w:rPr>
        <w:t>/</w:t>
      </w:r>
      <w:r w:rsidR="00BE6025" w:rsidRPr="00820C0C">
        <w:rPr>
          <w:rFonts w:ascii="Times New Roman" w:hAnsi="Times New Roman" w:cs="Times New Roman"/>
          <w:sz w:val="24"/>
          <w:szCs w:val="24"/>
        </w:rPr>
        <w:t>h</w:t>
      </w:r>
      <w:r w:rsidR="003B5E3C">
        <w:rPr>
          <w:rFonts w:ascii="Times New Roman" w:hAnsi="Times New Roman" w:cs="Times New Roman"/>
          <w:sz w:val="24"/>
          <w:szCs w:val="24"/>
        </w:rPr>
        <w:t>a/</w:t>
      </w:r>
      <w:r w:rsidR="00BE6025" w:rsidRPr="00820C0C">
        <w:rPr>
          <w:rFonts w:ascii="Times New Roman" w:hAnsi="Times New Roman" w:cs="Times New Roman"/>
          <w:sz w:val="24"/>
          <w:szCs w:val="24"/>
        </w:rPr>
        <w:t xml:space="preserve">day, with a </w:t>
      </w:r>
      <w:r w:rsidR="00B41915" w:rsidRPr="00820C0C">
        <w:rPr>
          <w:rFonts w:ascii="Times New Roman" w:hAnsi="Times New Roman" w:cs="Times New Roman"/>
          <w:sz w:val="24"/>
          <w:szCs w:val="24"/>
        </w:rPr>
        <w:t>maximum</w:t>
      </w:r>
      <w:r w:rsidR="00BE6025" w:rsidRPr="00820C0C">
        <w:rPr>
          <w:rFonts w:ascii="Times New Roman" w:hAnsi="Times New Roman" w:cs="Times New Roman"/>
          <w:sz w:val="24"/>
          <w:szCs w:val="24"/>
        </w:rPr>
        <w:t xml:space="preserve"> of 10-12 g BOD</w:t>
      </w:r>
      <w:r w:rsidR="00BE6025" w:rsidRPr="00820C0C">
        <w:rPr>
          <w:rFonts w:ascii="Times New Roman" w:hAnsi="Times New Roman" w:cs="Times New Roman"/>
          <w:sz w:val="24"/>
          <w:szCs w:val="24"/>
          <w:vertAlign w:val="subscript"/>
        </w:rPr>
        <w:t xml:space="preserve">5 </w:t>
      </w:r>
      <w:r w:rsidR="00BE6025" w:rsidRPr="00820C0C">
        <w:rPr>
          <w:rFonts w:ascii="Times New Roman" w:hAnsi="Times New Roman" w:cs="Times New Roman"/>
          <w:sz w:val="24"/>
          <w:szCs w:val="24"/>
        </w:rPr>
        <w:t>m</w:t>
      </w:r>
      <w:r w:rsidR="00BE6025" w:rsidRPr="00820C0C">
        <w:rPr>
          <w:rFonts w:ascii="Times New Roman" w:hAnsi="Times New Roman" w:cs="Times New Roman"/>
          <w:sz w:val="24"/>
          <w:szCs w:val="24"/>
          <w:vertAlign w:val="superscript"/>
        </w:rPr>
        <w:t>2</w:t>
      </w:r>
      <w:r w:rsidR="00BE6025" w:rsidRPr="00820C0C">
        <w:rPr>
          <w:rFonts w:ascii="Times New Roman" w:hAnsi="Times New Roman" w:cs="Times New Roman"/>
          <w:sz w:val="24"/>
          <w:szCs w:val="24"/>
        </w:rPr>
        <w:t>/day and this rate is the highest one that has been documented.</w:t>
      </w:r>
    </w:p>
    <w:p w14:paraId="2CB5FCA5" w14:textId="1BE17CC1" w:rsidR="007124B5" w:rsidRPr="00820C0C" w:rsidRDefault="006136C9" w:rsidP="00636C3F">
      <w:pPr>
        <w:spacing w:line="360" w:lineRule="auto"/>
        <w:ind w:firstLine="720"/>
        <w:jc w:val="both"/>
        <w:rPr>
          <w:rFonts w:ascii="Times New Roman" w:hAnsi="Times New Roman" w:cs="Times New Roman"/>
          <w:sz w:val="24"/>
          <w:szCs w:val="24"/>
        </w:rPr>
      </w:pPr>
      <w:r w:rsidRPr="00820C0C">
        <w:rPr>
          <w:rFonts w:ascii="Times New Roman" w:hAnsi="Times New Roman" w:cs="Times New Roman"/>
          <w:sz w:val="24"/>
          <w:szCs w:val="24"/>
        </w:rPr>
        <w:t>Over 20-90% of the nutrients, COD, and BOD were reduced. The number of bacterial counts was decreased by 72 to 99% (Prein</w:t>
      </w:r>
      <w:r w:rsidR="00B33FCE" w:rsidRPr="00820C0C">
        <w:rPr>
          <w:rFonts w:ascii="Times New Roman" w:hAnsi="Times New Roman" w:cs="Times New Roman"/>
          <w:sz w:val="24"/>
          <w:szCs w:val="24"/>
        </w:rPr>
        <w:t>,</w:t>
      </w:r>
      <w:r w:rsidRPr="00820C0C">
        <w:rPr>
          <w:rFonts w:ascii="Times New Roman" w:hAnsi="Times New Roman" w:cs="Times New Roman"/>
          <w:sz w:val="24"/>
          <w:szCs w:val="24"/>
        </w:rPr>
        <w:t xml:space="preserve"> 1990).</w:t>
      </w:r>
      <w:r w:rsidR="00627E19" w:rsidRPr="00820C0C">
        <w:rPr>
          <w:rFonts w:ascii="Times New Roman" w:hAnsi="Times New Roman" w:cs="Times New Roman"/>
          <w:sz w:val="24"/>
          <w:szCs w:val="24"/>
        </w:rPr>
        <w:t xml:space="preserve"> Natural water is colder than the municipal wastewaters leading to an extension of fish culture time in comparison to the traditional fish ponds. The effectiveness of a wastewater-fed fish culture facility is frequently determined by the quality of water, which varies with input and location. </w:t>
      </w:r>
      <w:r w:rsidR="00F35380" w:rsidRPr="00820C0C">
        <w:rPr>
          <w:rFonts w:ascii="Times New Roman" w:hAnsi="Times New Roman" w:cs="Times New Roman"/>
          <w:sz w:val="24"/>
          <w:szCs w:val="24"/>
        </w:rPr>
        <w:t>Nutrients are present in excess amount in municipal wastewater.  So, no need of any additional fertilization. High pH values must be monitored because of primary productivity as they toxify the un-ionized ammonia.</w:t>
      </w:r>
    </w:p>
    <w:p w14:paraId="7803BD8C" w14:textId="158A872B" w:rsidR="00A84730" w:rsidRPr="00820C0C" w:rsidRDefault="00B41915" w:rsidP="00636C3F">
      <w:pPr>
        <w:spacing w:line="360" w:lineRule="auto"/>
        <w:ind w:firstLine="720"/>
        <w:jc w:val="both"/>
        <w:rPr>
          <w:rFonts w:ascii="Times New Roman" w:hAnsi="Times New Roman" w:cs="Times New Roman"/>
          <w:sz w:val="24"/>
          <w:szCs w:val="24"/>
        </w:rPr>
      </w:pPr>
      <w:r w:rsidRPr="00820C0C">
        <w:rPr>
          <w:rFonts w:ascii="Times New Roman" w:hAnsi="Times New Roman" w:cs="Times New Roman"/>
          <w:sz w:val="24"/>
          <w:szCs w:val="24"/>
        </w:rPr>
        <w:t>The literature shows a wide range in treatment efficacy. For a variety of parameters, successful installations have large reduction percentages. For Strasbouig and Munich, the wastewater-fed fishpond system reduced total dry matter by 42% (</w:t>
      </w:r>
      <w:r w:rsidR="00B46FC9" w:rsidRPr="00820C0C">
        <w:rPr>
          <w:rFonts w:ascii="Times New Roman" w:hAnsi="Times New Roman" w:cs="Times New Roman"/>
          <w:sz w:val="24"/>
          <w:szCs w:val="24"/>
        </w:rPr>
        <w:t>Prein</w:t>
      </w:r>
      <w:r w:rsidR="00B33FCE" w:rsidRPr="00820C0C">
        <w:rPr>
          <w:rFonts w:ascii="Times New Roman" w:hAnsi="Times New Roman" w:cs="Times New Roman"/>
          <w:sz w:val="24"/>
          <w:szCs w:val="24"/>
        </w:rPr>
        <w:t xml:space="preserve">, </w:t>
      </w:r>
      <w:r w:rsidR="00B46FC9" w:rsidRPr="00820C0C">
        <w:rPr>
          <w:rFonts w:ascii="Times New Roman" w:hAnsi="Times New Roman" w:cs="Times New Roman"/>
          <w:sz w:val="24"/>
          <w:szCs w:val="24"/>
        </w:rPr>
        <w:t>1988</w:t>
      </w:r>
      <w:r w:rsidRPr="00820C0C">
        <w:rPr>
          <w:rFonts w:ascii="Times New Roman" w:hAnsi="Times New Roman" w:cs="Times New Roman"/>
          <w:sz w:val="24"/>
          <w:szCs w:val="24"/>
        </w:rPr>
        <w:t>).</w:t>
      </w:r>
      <w:r w:rsidR="00B46FC9" w:rsidRPr="00820C0C">
        <w:rPr>
          <w:rFonts w:ascii="Times New Roman" w:hAnsi="Times New Roman" w:cs="Times New Roman"/>
          <w:sz w:val="24"/>
          <w:szCs w:val="24"/>
        </w:rPr>
        <w:t xml:space="preserve"> More than 70% reduction in total ammonia is observed when compared to diluted inflow. The ammonia is converted to nitrate in pond.</w:t>
      </w:r>
      <w:r w:rsidR="00A84730" w:rsidRPr="00820C0C">
        <w:rPr>
          <w:rFonts w:ascii="Times New Roman" w:hAnsi="Times New Roman" w:cs="Times New Roman"/>
          <w:sz w:val="24"/>
          <w:szCs w:val="24"/>
        </w:rPr>
        <w:t xml:space="preserve"> Biological wastewater treatment </w:t>
      </w:r>
      <w:r w:rsidR="00EE3B85" w:rsidRPr="00820C0C">
        <w:rPr>
          <w:rFonts w:ascii="Times New Roman" w:hAnsi="Times New Roman" w:cs="Times New Roman"/>
          <w:sz w:val="24"/>
          <w:szCs w:val="24"/>
        </w:rPr>
        <w:t>does</w:t>
      </w:r>
      <w:r w:rsidR="00A84730" w:rsidRPr="00820C0C">
        <w:rPr>
          <w:rFonts w:ascii="Times New Roman" w:hAnsi="Times New Roman" w:cs="Times New Roman"/>
          <w:sz w:val="24"/>
          <w:szCs w:val="24"/>
        </w:rPr>
        <w:t xml:space="preserve"> not </w:t>
      </w:r>
      <w:r w:rsidR="00EE3B85" w:rsidRPr="00820C0C">
        <w:rPr>
          <w:rFonts w:ascii="Times New Roman" w:hAnsi="Times New Roman" w:cs="Times New Roman"/>
          <w:sz w:val="24"/>
          <w:szCs w:val="24"/>
        </w:rPr>
        <w:t>affect</w:t>
      </w:r>
      <w:r w:rsidR="00A84730" w:rsidRPr="00820C0C">
        <w:rPr>
          <w:rFonts w:ascii="Times New Roman" w:hAnsi="Times New Roman" w:cs="Times New Roman"/>
          <w:sz w:val="24"/>
          <w:szCs w:val="24"/>
        </w:rPr>
        <w:t xml:space="preserve"> some chemicals, such as chloride. Evaporation may potentially cause their levels to rise. These </w:t>
      </w:r>
      <w:r w:rsidR="00A84730" w:rsidRPr="00820C0C">
        <w:rPr>
          <w:rFonts w:ascii="Times New Roman" w:hAnsi="Times New Roman" w:cs="Times New Roman"/>
          <w:sz w:val="24"/>
          <w:szCs w:val="24"/>
        </w:rPr>
        <w:lastRenderedPageBreak/>
        <w:t>compounds might be utilised to track the ponds flow patterns. Munich is where the only flow-through statistics are available. For an average-sized pond of 7 ha, Liebmann provided a calculated value of 22 hours and an actual determined value of 42 hours. The discrepancy was ascribed to pond shape and growth of algal and macrophytes.</w:t>
      </w:r>
    </w:p>
    <w:p w14:paraId="751AF1A4" w14:textId="203101AD" w:rsidR="000A5644" w:rsidRPr="00820C0C" w:rsidRDefault="008B643E" w:rsidP="00636C3F">
      <w:pPr>
        <w:spacing w:line="360" w:lineRule="auto"/>
        <w:jc w:val="both"/>
        <w:rPr>
          <w:rFonts w:ascii="Times New Roman" w:hAnsi="Times New Roman" w:cs="Times New Roman"/>
          <w:b/>
          <w:bCs/>
          <w:sz w:val="24"/>
          <w:szCs w:val="24"/>
        </w:rPr>
      </w:pPr>
      <w:r w:rsidRPr="00820C0C">
        <w:rPr>
          <w:rFonts w:ascii="Times New Roman" w:hAnsi="Times New Roman" w:cs="Times New Roman"/>
          <w:b/>
          <w:bCs/>
          <w:sz w:val="24"/>
          <w:szCs w:val="24"/>
        </w:rPr>
        <w:t>Fish Species for wastewater fed system</w:t>
      </w:r>
    </w:p>
    <w:p w14:paraId="2DBDACC0" w14:textId="70232FBC" w:rsidR="000A5644" w:rsidRPr="00820C0C" w:rsidRDefault="008B643E" w:rsidP="00636C3F">
      <w:p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ab/>
      </w:r>
      <w:r w:rsidR="00261A8F" w:rsidRPr="00820C0C">
        <w:rPr>
          <w:rFonts w:ascii="Times New Roman" w:hAnsi="Times New Roman" w:cs="Times New Roman"/>
          <w:sz w:val="24"/>
          <w:szCs w:val="24"/>
        </w:rPr>
        <w:t>The viability of several fish species in wastewater-fed fish culture has been examined. In 1904</w:t>
      </w:r>
      <w:r w:rsidR="00E57A50" w:rsidRPr="00820C0C">
        <w:rPr>
          <w:rFonts w:ascii="Times New Roman" w:hAnsi="Times New Roman" w:cs="Times New Roman"/>
          <w:sz w:val="24"/>
          <w:szCs w:val="24"/>
        </w:rPr>
        <w:t>,</w:t>
      </w:r>
      <w:r w:rsidR="00261A8F" w:rsidRPr="00820C0C">
        <w:rPr>
          <w:rFonts w:ascii="Times New Roman" w:hAnsi="Times New Roman" w:cs="Times New Roman"/>
          <w:sz w:val="24"/>
          <w:szCs w:val="24"/>
        </w:rPr>
        <w:t xml:space="preserve"> Oesten started experiment with bottom feeding fish common carp, filter feeding fish Coregonus sp., carnivorous fish pike-perch, doctor fish, brown trout, rainbow trout, brook trout etc. Results obtained from later studies demonstrated that common carp and tench were the best species because of irregularly high temperatures and a decrease in dissolved oxygen.</w:t>
      </w:r>
      <w:r w:rsidR="00E57A50" w:rsidRPr="00820C0C">
        <w:rPr>
          <w:rFonts w:ascii="Times New Roman" w:hAnsi="Times New Roman" w:cs="Times New Roman"/>
          <w:sz w:val="24"/>
          <w:szCs w:val="24"/>
        </w:rPr>
        <w:t xml:space="preserve"> Rainbow trout can be stocked only if oxygen levels never falls below the critical. But it can tolerate fluctuations in temperature. Polyculture of eel and common carap is also practiced. </w:t>
      </w:r>
    </w:p>
    <w:p w14:paraId="5202E017" w14:textId="7E703484" w:rsidR="000A5644" w:rsidRPr="00820C0C" w:rsidRDefault="00E57A50" w:rsidP="00636C3F">
      <w:p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 xml:space="preserve"> </w:t>
      </w:r>
      <w:r w:rsidRPr="00820C0C">
        <w:rPr>
          <w:rFonts w:ascii="Times New Roman" w:hAnsi="Times New Roman" w:cs="Times New Roman"/>
          <w:sz w:val="24"/>
          <w:szCs w:val="24"/>
        </w:rPr>
        <w:tab/>
        <w:t xml:space="preserve">Common carp can be stocked </w:t>
      </w:r>
      <w:r w:rsidR="00F718A8" w:rsidRPr="00820C0C">
        <w:rPr>
          <w:rFonts w:ascii="Times New Roman" w:hAnsi="Times New Roman" w:cs="Times New Roman"/>
          <w:sz w:val="24"/>
          <w:szCs w:val="24"/>
        </w:rPr>
        <w:t xml:space="preserve">at a number of 1000 – 1400, 500-700 and 400/ha for </w:t>
      </w:r>
      <w:r w:rsidR="00E277BE" w:rsidRPr="00820C0C">
        <w:rPr>
          <w:rFonts w:ascii="Times New Roman" w:hAnsi="Times New Roman" w:cs="Times New Roman"/>
          <w:sz w:val="24"/>
          <w:szCs w:val="24"/>
        </w:rPr>
        <w:t>1-, 2- and 3-year-old</w:t>
      </w:r>
      <w:r w:rsidR="00F718A8" w:rsidRPr="00820C0C">
        <w:rPr>
          <w:rFonts w:ascii="Times New Roman" w:hAnsi="Times New Roman" w:cs="Times New Roman"/>
          <w:sz w:val="24"/>
          <w:szCs w:val="24"/>
        </w:rPr>
        <w:t xml:space="preserve"> fish respectively If tench is stocked its density should be 20-25% of carp</w:t>
      </w:r>
      <w:r w:rsidR="00122650" w:rsidRPr="00820C0C">
        <w:rPr>
          <w:rFonts w:ascii="Times New Roman" w:hAnsi="Times New Roman" w:cs="Times New Roman"/>
          <w:sz w:val="24"/>
          <w:szCs w:val="24"/>
        </w:rPr>
        <w:t xml:space="preserve"> (Schaperclaus</w:t>
      </w:r>
      <w:r w:rsidR="00B33FCE" w:rsidRPr="00820C0C">
        <w:rPr>
          <w:rFonts w:ascii="Times New Roman" w:hAnsi="Times New Roman" w:cs="Times New Roman"/>
          <w:sz w:val="24"/>
          <w:szCs w:val="24"/>
        </w:rPr>
        <w:t>,</w:t>
      </w:r>
      <w:r w:rsidR="00122650" w:rsidRPr="00820C0C">
        <w:rPr>
          <w:rFonts w:ascii="Times New Roman" w:hAnsi="Times New Roman" w:cs="Times New Roman"/>
          <w:sz w:val="24"/>
          <w:szCs w:val="24"/>
        </w:rPr>
        <w:t xml:space="preserve"> 1961)</w:t>
      </w:r>
      <w:r w:rsidR="00F718A8" w:rsidRPr="00820C0C">
        <w:rPr>
          <w:rFonts w:ascii="Times New Roman" w:hAnsi="Times New Roman" w:cs="Times New Roman"/>
          <w:sz w:val="24"/>
          <w:szCs w:val="24"/>
        </w:rPr>
        <w:t>.</w:t>
      </w:r>
      <w:r w:rsidR="00122650" w:rsidRPr="00820C0C">
        <w:rPr>
          <w:rFonts w:ascii="Times New Roman" w:hAnsi="Times New Roman" w:cs="Times New Roman"/>
          <w:sz w:val="24"/>
          <w:szCs w:val="24"/>
        </w:rPr>
        <w:t xml:space="preserve"> This is achieved without any supplementary feeding. Supplementary feeding can also be done to improve the productivity. </w:t>
      </w:r>
      <w:r w:rsidR="00FD04CA" w:rsidRPr="00820C0C">
        <w:rPr>
          <w:rFonts w:ascii="Times New Roman" w:hAnsi="Times New Roman" w:cs="Times New Roman"/>
          <w:sz w:val="24"/>
          <w:szCs w:val="24"/>
        </w:rPr>
        <w:t xml:space="preserve">However, fish in wastewater-fed fishponds often get all of their nutrition from consuming the naturally occurring live organisms. In comparison to fish from traditional pond culture operations that depended more on supplied feeds, the carp and tench thus produced were described in the literature as being extremely palatable and having firm flesh. </w:t>
      </w:r>
    </w:p>
    <w:p w14:paraId="304EB9A2" w14:textId="71C4505A" w:rsidR="00A84730" w:rsidRPr="00820C0C" w:rsidRDefault="00D5157B" w:rsidP="00636C3F">
      <w:pPr>
        <w:spacing w:line="360" w:lineRule="auto"/>
        <w:rPr>
          <w:rFonts w:ascii="Times New Roman" w:hAnsi="Times New Roman" w:cs="Times New Roman"/>
          <w:b/>
          <w:bCs/>
          <w:sz w:val="24"/>
          <w:szCs w:val="24"/>
        </w:rPr>
      </w:pPr>
      <w:r w:rsidRPr="00820C0C">
        <w:rPr>
          <w:rFonts w:ascii="Times New Roman" w:hAnsi="Times New Roman" w:cs="Times New Roman"/>
          <w:b/>
          <w:bCs/>
          <w:sz w:val="24"/>
          <w:szCs w:val="24"/>
        </w:rPr>
        <w:t>Design and operational suggestions for wastewater fed fishponds</w:t>
      </w:r>
    </w:p>
    <w:p w14:paraId="16511112" w14:textId="45C38039" w:rsidR="00CB61B8" w:rsidRPr="00820C0C" w:rsidRDefault="00D5157B" w:rsidP="003B5E3C">
      <w:p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ab/>
      </w:r>
      <w:r w:rsidR="00F1695E" w:rsidRPr="00820C0C">
        <w:rPr>
          <w:rFonts w:ascii="Times New Roman" w:hAnsi="Times New Roman" w:cs="Times New Roman"/>
          <w:sz w:val="24"/>
          <w:szCs w:val="24"/>
        </w:rPr>
        <w:t xml:space="preserve">Sewage fields drainage effluents can be supplied straight into polishing fishponds without dilution if they are not overloaded. Otherwise, this system is covered by the majority of the rules listed below. In addition, the following guidelines for </w:t>
      </w:r>
      <w:r w:rsidR="00CB61B8" w:rsidRPr="00820C0C">
        <w:rPr>
          <w:rFonts w:ascii="Times New Roman" w:hAnsi="Times New Roman" w:cs="Times New Roman"/>
          <w:sz w:val="24"/>
          <w:szCs w:val="24"/>
        </w:rPr>
        <w:t xml:space="preserve">wastewater fed </w:t>
      </w:r>
      <w:r w:rsidR="00F1695E" w:rsidRPr="00820C0C">
        <w:rPr>
          <w:rFonts w:ascii="Times New Roman" w:hAnsi="Times New Roman" w:cs="Times New Roman"/>
          <w:sz w:val="24"/>
          <w:szCs w:val="24"/>
        </w:rPr>
        <w:t xml:space="preserve">ponds also </w:t>
      </w:r>
      <w:r w:rsidR="00CB61B8" w:rsidRPr="00820C0C">
        <w:rPr>
          <w:rFonts w:ascii="Times New Roman" w:hAnsi="Times New Roman" w:cs="Times New Roman"/>
          <w:sz w:val="24"/>
          <w:szCs w:val="24"/>
        </w:rPr>
        <w:t>applicable</w:t>
      </w:r>
      <w:r w:rsidR="00F1695E" w:rsidRPr="00820C0C">
        <w:rPr>
          <w:rFonts w:ascii="Times New Roman" w:hAnsi="Times New Roman" w:cs="Times New Roman"/>
          <w:sz w:val="24"/>
          <w:szCs w:val="24"/>
        </w:rPr>
        <w:t xml:space="preserve"> to polishing ponds. </w:t>
      </w:r>
      <w:r w:rsidR="00CB61B8" w:rsidRPr="00820C0C">
        <w:rPr>
          <w:rFonts w:ascii="Times New Roman" w:hAnsi="Times New Roman" w:cs="Times New Roman"/>
          <w:sz w:val="24"/>
          <w:szCs w:val="24"/>
        </w:rPr>
        <w:t>The following are some of the guidelines:</w:t>
      </w:r>
    </w:p>
    <w:p w14:paraId="0B00C6ED" w14:textId="63E2F23A" w:rsidR="00577696" w:rsidRPr="00820C0C" w:rsidRDefault="00577696" w:rsidP="00636C3F">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Fishponds supplied by wastewater need to be dug up and well-sealed to prevent seepage.</w:t>
      </w:r>
    </w:p>
    <w:p w14:paraId="2E053B6F" w14:textId="3D21897F" w:rsidR="00577696" w:rsidRPr="00820C0C" w:rsidRDefault="00577696" w:rsidP="00636C3F">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 xml:space="preserve">Dykes </w:t>
      </w:r>
      <w:r w:rsidR="00DD428C" w:rsidRPr="00820C0C">
        <w:rPr>
          <w:rFonts w:ascii="Times New Roman" w:hAnsi="Times New Roman" w:cs="Times New Roman"/>
          <w:sz w:val="24"/>
          <w:szCs w:val="24"/>
        </w:rPr>
        <w:t>should be</w:t>
      </w:r>
      <w:r w:rsidRPr="00820C0C">
        <w:rPr>
          <w:rFonts w:ascii="Times New Roman" w:hAnsi="Times New Roman" w:cs="Times New Roman"/>
          <w:sz w:val="24"/>
          <w:szCs w:val="24"/>
        </w:rPr>
        <w:t xml:space="preserve"> </w:t>
      </w:r>
      <w:r w:rsidR="00DD428C" w:rsidRPr="00820C0C">
        <w:rPr>
          <w:rFonts w:ascii="Times New Roman" w:hAnsi="Times New Roman" w:cs="Times New Roman"/>
          <w:sz w:val="24"/>
          <w:szCs w:val="24"/>
        </w:rPr>
        <w:t>free</w:t>
      </w:r>
      <w:r w:rsidRPr="00820C0C">
        <w:rPr>
          <w:rFonts w:ascii="Times New Roman" w:hAnsi="Times New Roman" w:cs="Times New Roman"/>
          <w:sz w:val="24"/>
          <w:szCs w:val="24"/>
        </w:rPr>
        <w:t xml:space="preserve"> </w:t>
      </w:r>
      <w:r w:rsidR="00DD428C" w:rsidRPr="00820C0C">
        <w:rPr>
          <w:rFonts w:ascii="Times New Roman" w:hAnsi="Times New Roman" w:cs="Times New Roman"/>
          <w:sz w:val="24"/>
          <w:szCs w:val="24"/>
        </w:rPr>
        <w:t>from</w:t>
      </w:r>
      <w:r w:rsidRPr="00820C0C">
        <w:rPr>
          <w:rFonts w:ascii="Times New Roman" w:hAnsi="Times New Roman" w:cs="Times New Roman"/>
          <w:sz w:val="24"/>
          <w:szCs w:val="24"/>
        </w:rPr>
        <w:t xml:space="preserve"> plants and trees so that sunlight and breeze may reach the ponds surface without obstruction. </w:t>
      </w:r>
      <w:r w:rsidR="00DD428C" w:rsidRPr="00820C0C">
        <w:rPr>
          <w:rFonts w:ascii="Times New Roman" w:hAnsi="Times New Roman" w:cs="Times New Roman"/>
          <w:sz w:val="24"/>
          <w:szCs w:val="24"/>
        </w:rPr>
        <w:t>If</w:t>
      </w:r>
      <w:r w:rsidRPr="00820C0C">
        <w:rPr>
          <w:rFonts w:ascii="Times New Roman" w:hAnsi="Times New Roman" w:cs="Times New Roman"/>
          <w:sz w:val="24"/>
          <w:szCs w:val="24"/>
        </w:rPr>
        <w:t xml:space="preserve"> wastewater-fed fishponds </w:t>
      </w:r>
      <w:r w:rsidR="00DD428C" w:rsidRPr="00820C0C">
        <w:rPr>
          <w:rFonts w:ascii="Times New Roman" w:hAnsi="Times New Roman" w:cs="Times New Roman"/>
          <w:sz w:val="24"/>
          <w:szCs w:val="24"/>
        </w:rPr>
        <w:t xml:space="preserve">are installed </w:t>
      </w:r>
      <w:r w:rsidRPr="00820C0C">
        <w:rPr>
          <w:rFonts w:ascii="Times New Roman" w:hAnsi="Times New Roman" w:cs="Times New Roman"/>
          <w:sz w:val="24"/>
          <w:szCs w:val="24"/>
        </w:rPr>
        <w:t>in wind-protected places, there is a chance that duckweed will quickly cover the ponds surface.</w:t>
      </w:r>
    </w:p>
    <w:p w14:paraId="679E2E6F" w14:textId="52373EC3" w:rsidR="00A5707F" w:rsidRPr="00820C0C" w:rsidRDefault="00A5707F" w:rsidP="003B5E3C">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lastRenderedPageBreak/>
        <w:t>Fishponds that receive wastewater should not be deeper than 60 to 1</w:t>
      </w:r>
      <w:r w:rsidR="00941070" w:rsidRPr="00820C0C">
        <w:rPr>
          <w:rFonts w:ascii="Times New Roman" w:hAnsi="Times New Roman" w:cs="Times New Roman"/>
          <w:sz w:val="24"/>
          <w:szCs w:val="24"/>
        </w:rPr>
        <w:t>5</w:t>
      </w:r>
      <w:r w:rsidRPr="00820C0C">
        <w:rPr>
          <w:rFonts w:ascii="Times New Roman" w:hAnsi="Times New Roman" w:cs="Times New Roman"/>
          <w:sz w:val="24"/>
          <w:szCs w:val="24"/>
        </w:rPr>
        <w:t xml:space="preserve">0 cm on average and its construction should be done by following normal accepted guidelines </w:t>
      </w:r>
      <w:r w:rsidR="00B44291" w:rsidRPr="00820C0C">
        <w:rPr>
          <w:rFonts w:ascii="Times New Roman" w:hAnsi="Times New Roman" w:cs="Times New Roman"/>
          <w:sz w:val="24"/>
          <w:szCs w:val="24"/>
        </w:rPr>
        <w:t>with an outflow-facing harvest trench into which the fish are pushed during harvest.</w:t>
      </w:r>
    </w:p>
    <w:p w14:paraId="6E72492E" w14:textId="59D2E750" w:rsidR="00A84730" w:rsidRPr="00820C0C" w:rsidRDefault="000258B3" w:rsidP="003B5E3C">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Treatment of wastewater fishponds is only possible after m</w:t>
      </w:r>
      <w:r w:rsidR="00CB61B8" w:rsidRPr="00820C0C">
        <w:rPr>
          <w:rFonts w:ascii="Times New Roman" w:hAnsi="Times New Roman" w:cs="Times New Roman"/>
          <w:sz w:val="24"/>
          <w:szCs w:val="24"/>
        </w:rPr>
        <w:t xml:space="preserve">echanical pretreatment of the raw wastewater </w:t>
      </w:r>
      <w:r w:rsidRPr="00820C0C">
        <w:rPr>
          <w:rFonts w:ascii="Times New Roman" w:hAnsi="Times New Roman" w:cs="Times New Roman"/>
          <w:sz w:val="24"/>
          <w:szCs w:val="24"/>
        </w:rPr>
        <w:t>which</w:t>
      </w:r>
      <w:r w:rsidR="00CB61B8" w:rsidRPr="00820C0C">
        <w:rPr>
          <w:rFonts w:ascii="Times New Roman" w:hAnsi="Times New Roman" w:cs="Times New Roman"/>
          <w:sz w:val="24"/>
          <w:szCs w:val="24"/>
        </w:rPr>
        <w:t xml:space="preserve"> remove</w:t>
      </w:r>
      <w:r w:rsidRPr="00820C0C">
        <w:rPr>
          <w:rFonts w:ascii="Times New Roman" w:hAnsi="Times New Roman" w:cs="Times New Roman"/>
          <w:sz w:val="24"/>
          <w:szCs w:val="24"/>
        </w:rPr>
        <w:t>s</w:t>
      </w:r>
      <w:r w:rsidR="00CB61B8" w:rsidRPr="00820C0C">
        <w:rPr>
          <w:rFonts w:ascii="Times New Roman" w:hAnsi="Times New Roman" w:cs="Times New Roman"/>
          <w:sz w:val="24"/>
          <w:szCs w:val="24"/>
        </w:rPr>
        <w:t xml:space="preserve"> at least 50% to 60% of the suspended particles.</w:t>
      </w:r>
      <w:r w:rsidRPr="00820C0C">
        <w:rPr>
          <w:rFonts w:ascii="Times New Roman" w:hAnsi="Times New Roman" w:cs="Times New Roman"/>
          <w:sz w:val="24"/>
          <w:szCs w:val="24"/>
        </w:rPr>
        <w:t xml:space="preserve"> If not done</w:t>
      </w:r>
      <w:r w:rsidR="00CB61B8" w:rsidRPr="00820C0C">
        <w:rPr>
          <w:rFonts w:ascii="Times New Roman" w:hAnsi="Times New Roman" w:cs="Times New Roman"/>
          <w:sz w:val="24"/>
          <w:szCs w:val="24"/>
        </w:rPr>
        <w:t xml:space="preserve"> </w:t>
      </w:r>
      <w:r w:rsidRPr="00820C0C">
        <w:rPr>
          <w:rFonts w:ascii="Times New Roman" w:hAnsi="Times New Roman" w:cs="Times New Roman"/>
          <w:sz w:val="24"/>
          <w:szCs w:val="24"/>
        </w:rPr>
        <w:t>ponds</w:t>
      </w:r>
      <w:r w:rsidR="00CB61B8" w:rsidRPr="00820C0C">
        <w:rPr>
          <w:rFonts w:ascii="Times New Roman" w:hAnsi="Times New Roman" w:cs="Times New Roman"/>
          <w:sz w:val="24"/>
          <w:szCs w:val="24"/>
        </w:rPr>
        <w:t xml:space="preserve"> become silted up</w:t>
      </w:r>
      <w:r w:rsidRPr="00820C0C">
        <w:rPr>
          <w:rFonts w:ascii="Times New Roman" w:hAnsi="Times New Roman" w:cs="Times New Roman"/>
          <w:sz w:val="24"/>
          <w:szCs w:val="24"/>
        </w:rPr>
        <w:t xml:space="preserve"> quickly.</w:t>
      </w:r>
    </w:p>
    <w:p w14:paraId="268A87BA" w14:textId="5D191374" w:rsidR="000258B3" w:rsidRPr="00820C0C" w:rsidRDefault="000258B3" w:rsidP="003B5E3C">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When entering the fishponds, pretreated wastewater shouldn't be in a decaying state.</w:t>
      </w:r>
    </w:p>
    <w:p w14:paraId="3E6C9D67" w14:textId="193BFB8B" w:rsidR="000258B3" w:rsidRPr="00820C0C" w:rsidRDefault="000258B3" w:rsidP="003B5E3C">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Municipal wastewaters are ideal for further biological treatment in wastewater-fed fishponds, but they shouldn't include toxic, hazardous industrial wastewater.</w:t>
      </w:r>
    </w:p>
    <w:p w14:paraId="1EB9B08D" w14:textId="5898140A" w:rsidR="009818F0" w:rsidRPr="00820C0C" w:rsidRDefault="009818F0" w:rsidP="003B5E3C">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Depending on the climate, the pretreated wastewater must be diluted three to six times with freshwater in wastewater-fed fishponds. At the fishpond's inflow system, freshwater and wastewater should be mixed.</w:t>
      </w:r>
      <w:r w:rsidR="00577696" w:rsidRPr="00820C0C">
        <w:rPr>
          <w:rFonts w:ascii="Times New Roman" w:hAnsi="Times New Roman" w:cs="Times New Roman"/>
          <w:sz w:val="24"/>
          <w:szCs w:val="24"/>
        </w:rPr>
        <w:t xml:space="preserve"> Freshwater should be free from iron and humic acid.</w:t>
      </w:r>
    </w:p>
    <w:p w14:paraId="4E9D56F2" w14:textId="250BC249" w:rsidR="000258B3" w:rsidRPr="00820C0C" w:rsidRDefault="000258B3" w:rsidP="003B5E3C">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 xml:space="preserve">After each crop ponds should be dried to deacidify and aerate the sediments. The bottom should be treated with lime for fertilization and also to eliminate </w:t>
      </w:r>
      <w:r w:rsidR="009818F0" w:rsidRPr="00820C0C">
        <w:rPr>
          <w:rFonts w:ascii="Times New Roman" w:hAnsi="Times New Roman" w:cs="Times New Roman"/>
          <w:sz w:val="24"/>
          <w:szCs w:val="24"/>
        </w:rPr>
        <w:t>cysts, eggs and other infections.</w:t>
      </w:r>
    </w:p>
    <w:p w14:paraId="329F24D0" w14:textId="77777777" w:rsidR="000910A1" w:rsidRPr="00820C0C" w:rsidRDefault="00B44291" w:rsidP="003B5E3C">
      <w:pPr>
        <w:pStyle w:val="ListParagraph"/>
        <w:numPr>
          <w:ilvl w:val="0"/>
          <w:numId w:val="2"/>
        </w:numPr>
        <w:spacing w:line="360" w:lineRule="auto"/>
        <w:jc w:val="both"/>
        <w:rPr>
          <w:rFonts w:ascii="Times New Roman" w:hAnsi="Times New Roman" w:cs="Times New Roman"/>
          <w:sz w:val="24"/>
          <w:szCs w:val="24"/>
        </w:rPr>
      </w:pPr>
      <w:r w:rsidRPr="00820C0C">
        <w:rPr>
          <w:rFonts w:ascii="Times New Roman" w:hAnsi="Times New Roman" w:cs="Times New Roman"/>
          <w:sz w:val="24"/>
          <w:szCs w:val="24"/>
        </w:rPr>
        <w:t>Fishponds may be used to treat wastewater and purify it to a level that is on par with effluents from the last stage of current contemporary treatment systems, which removes mineralized organic compounds (nitrate and phosphate).</w:t>
      </w:r>
    </w:p>
    <w:p w14:paraId="6D5C1631" w14:textId="5A921E3E" w:rsidR="000910A1" w:rsidRPr="00820C0C" w:rsidRDefault="000910A1" w:rsidP="00636C3F">
      <w:pPr>
        <w:spacing w:line="360" w:lineRule="auto"/>
        <w:jc w:val="both"/>
        <w:rPr>
          <w:rFonts w:ascii="Times New Roman" w:hAnsi="Times New Roman" w:cs="Times New Roman"/>
          <w:sz w:val="24"/>
          <w:szCs w:val="24"/>
        </w:rPr>
      </w:pPr>
      <w:r w:rsidRPr="00820C0C">
        <w:rPr>
          <w:rFonts w:ascii="Times New Roman" w:hAnsi="Times New Roman" w:cs="Times New Roman"/>
          <w:b/>
          <w:bCs/>
          <w:sz w:val="24"/>
          <w:szCs w:val="24"/>
        </w:rPr>
        <w:t>Public Health Aspects</w:t>
      </w:r>
    </w:p>
    <w:p w14:paraId="00CC5A21" w14:textId="114A2E64" w:rsidR="000910A1" w:rsidRPr="00820C0C" w:rsidRDefault="000910A1" w:rsidP="00636C3F">
      <w:pPr>
        <w:spacing w:line="360" w:lineRule="auto"/>
        <w:ind w:firstLine="360"/>
        <w:jc w:val="both"/>
        <w:rPr>
          <w:rFonts w:ascii="Times New Roman" w:hAnsi="Times New Roman" w:cs="Times New Roman"/>
          <w:sz w:val="24"/>
          <w:szCs w:val="24"/>
        </w:rPr>
      </w:pPr>
      <w:r w:rsidRPr="00820C0C">
        <w:rPr>
          <w:rFonts w:ascii="Times New Roman" w:hAnsi="Times New Roman" w:cs="Times New Roman"/>
          <w:sz w:val="24"/>
          <w:szCs w:val="24"/>
        </w:rPr>
        <w:t xml:space="preserve">A properly operated wastewater-fed fish culture system has a high bacterial count reduction value near to 99% (including </w:t>
      </w:r>
      <w:r w:rsidRPr="003B5E3C">
        <w:rPr>
          <w:rFonts w:ascii="Times New Roman" w:hAnsi="Times New Roman" w:cs="Times New Roman"/>
          <w:i/>
          <w:iCs/>
          <w:sz w:val="24"/>
          <w:szCs w:val="24"/>
        </w:rPr>
        <w:t>coliforms</w:t>
      </w:r>
      <w:r w:rsidRPr="00820C0C">
        <w:rPr>
          <w:rFonts w:ascii="Times New Roman" w:hAnsi="Times New Roman" w:cs="Times New Roman"/>
          <w:sz w:val="24"/>
          <w:szCs w:val="24"/>
        </w:rPr>
        <w:t xml:space="preserve">) compared to the input diluted wastewater. However, there is no published information on the presence of human pathogens in ponds and fish. </w:t>
      </w:r>
      <w:r w:rsidR="00486644" w:rsidRPr="00820C0C">
        <w:rPr>
          <w:rFonts w:ascii="Times New Roman" w:hAnsi="Times New Roman" w:cs="Times New Roman"/>
          <w:sz w:val="24"/>
          <w:szCs w:val="24"/>
        </w:rPr>
        <w:t xml:space="preserve">Fish diseases outbreak does not occur usually in well managed ponds. </w:t>
      </w:r>
      <w:r w:rsidRPr="00820C0C">
        <w:rPr>
          <w:rFonts w:ascii="Times New Roman" w:hAnsi="Times New Roman" w:cs="Times New Roman"/>
          <w:sz w:val="24"/>
          <w:szCs w:val="24"/>
        </w:rPr>
        <w:t xml:space="preserve">Demoll stated that “the fish reared in wastewater fed culture are identical to any fish that are raised in ponds at good conditions”. Since some pathogenic organisms (such as those that cause tuberculosis, typhoid fever etc) can survive for longer periods of time in fish guts, without harming the fish itself but extreme care should be taken to maintain cleanliness when eviscerating the recently caught fish. Government laboratories frequently check the fish in Munich, but the only information provided is that all readings are below the thresholds needed to meet German Federal Bureau of Health requirements. Fish flesh has never been discovered to contain human pathogens. Fish are stated to contain levels of heavy metals and aromatic </w:t>
      </w:r>
      <w:r w:rsidRPr="00820C0C">
        <w:rPr>
          <w:rFonts w:ascii="Times New Roman" w:hAnsi="Times New Roman" w:cs="Times New Roman"/>
          <w:sz w:val="24"/>
          <w:szCs w:val="24"/>
        </w:rPr>
        <w:lastRenderedPageBreak/>
        <w:t>hydrocarbons that are within acceptable government guidelines. It is asserted that as the heavy metals are bound in pond sediments, fish are not harmed by them. Even if the fish get contaminated with heavy metals and PCB’S they can be decontaminated by culturing in clean water over a period of time.</w:t>
      </w:r>
    </w:p>
    <w:p w14:paraId="294C2BE4" w14:textId="73C1CC83" w:rsidR="000910A1" w:rsidRPr="00820C0C" w:rsidRDefault="000910A1" w:rsidP="00636C3F">
      <w:pPr>
        <w:spacing w:line="360" w:lineRule="auto"/>
        <w:jc w:val="both"/>
        <w:rPr>
          <w:rFonts w:ascii="Times New Roman" w:hAnsi="Times New Roman" w:cs="Times New Roman"/>
          <w:b/>
          <w:bCs/>
          <w:sz w:val="24"/>
          <w:szCs w:val="24"/>
        </w:rPr>
      </w:pPr>
      <w:r w:rsidRPr="00820C0C">
        <w:rPr>
          <w:rFonts w:ascii="Times New Roman" w:hAnsi="Times New Roman" w:cs="Times New Roman"/>
          <w:b/>
          <w:bCs/>
          <w:sz w:val="24"/>
          <w:szCs w:val="24"/>
        </w:rPr>
        <w:t>Economics of wastewater fed aquaculture</w:t>
      </w:r>
    </w:p>
    <w:p w14:paraId="1C44BCF0" w14:textId="65EF434C" w:rsidR="004835C5" w:rsidRPr="00820C0C" w:rsidRDefault="000910A1" w:rsidP="00C1375F">
      <w:pPr>
        <w:spacing w:line="360" w:lineRule="auto"/>
        <w:jc w:val="both"/>
        <w:rPr>
          <w:rFonts w:ascii="Times New Roman" w:hAnsi="Times New Roman" w:cs="Times New Roman"/>
          <w:sz w:val="24"/>
          <w:szCs w:val="24"/>
        </w:rPr>
      </w:pPr>
      <w:r w:rsidRPr="00820C0C">
        <w:rPr>
          <w:rFonts w:ascii="Times New Roman" w:hAnsi="Times New Roman" w:cs="Times New Roman"/>
          <w:b/>
          <w:bCs/>
          <w:sz w:val="24"/>
          <w:szCs w:val="24"/>
        </w:rPr>
        <w:tab/>
      </w:r>
      <w:r w:rsidRPr="00820C0C">
        <w:rPr>
          <w:rFonts w:ascii="Times New Roman" w:hAnsi="Times New Roman" w:cs="Times New Roman"/>
          <w:sz w:val="24"/>
          <w:szCs w:val="24"/>
        </w:rPr>
        <w:t>The amount of money made per unit of area through carp culture in wastewater-fed fishponds at a net yield of 500 kg/ha/yr was discovered to be significantly higher than for agricultural crops (</w:t>
      </w:r>
      <w:r w:rsidRPr="00820C0C">
        <w:rPr>
          <w:rFonts w:ascii="Times New Roman" w:hAnsi="Times New Roman" w:cs="Times New Roman"/>
          <w:sz w:val="24"/>
          <w:szCs w:val="24"/>
          <w:shd w:val="clear" w:color="auto" w:fill="FFFFFF"/>
        </w:rPr>
        <w:t>Kisskalt and Ilzhofer, 1937)</w:t>
      </w:r>
      <w:r w:rsidRPr="00820C0C">
        <w:rPr>
          <w:rFonts w:ascii="Times New Roman" w:hAnsi="Times New Roman" w:cs="Times New Roman"/>
          <w:sz w:val="24"/>
          <w:szCs w:val="24"/>
        </w:rPr>
        <w:t>.</w:t>
      </w:r>
      <w:r w:rsidR="000D061E" w:rsidRPr="00820C0C">
        <w:rPr>
          <w:rFonts w:ascii="Times New Roman" w:hAnsi="Times New Roman" w:cs="Times New Roman"/>
          <w:sz w:val="24"/>
          <w:szCs w:val="24"/>
        </w:rPr>
        <w:t xml:space="preserve"> Carp ponds produce low energy </w:t>
      </w:r>
      <w:r w:rsidR="00452CD9" w:rsidRPr="00820C0C">
        <w:rPr>
          <w:rFonts w:ascii="Times New Roman" w:hAnsi="Times New Roman" w:cs="Times New Roman"/>
          <w:sz w:val="24"/>
          <w:szCs w:val="24"/>
        </w:rPr>
        <w:t>when compared to o</w:t>
      </w:r>
      <w:r w:rsidR="000D061E" w:rsidRPr="00820C0C">
        <w:rPr>
          <w:rFonts w:ascii="Times New Roman" w:hAnsi="Times New Roman" w:cs="Times New Roman"/>
          <w:sz w:val="24"/>
          <w:szCs w:val="24"/>
        </w:rPr>
        <w:t>the</w:t>
      </w:r>
      <w:r w:rsidR="00452CD9" w:rsidRPr="00820C0C">
        <w:rPr>
          <w:rFonts w:ascii="Times New Roman" w:hAnsi="Times New Roman" w:cs="Times New Roman"/>
          <w:sz w:val="24"/>
          <w:szCs w:val="24"/>
        </w:rPr>
        <w:t>r systems with about 4 million/ Cal/ha/yr</w:t>
      </w:r>
      <w:r w:rsidR="00FB6977" w:rsidRPr="00820C0C">
        <w:rPr>
          <w:rFonts w:ascii="Times New Roman" w:hAnsi="Times New Roman" w:cs="Times New Roman"/>
          <w:sz w:val="24"/>
          <w:szCs w:val="24"/>
        </w:rPr>
        <w:t xml:space="preserve">. </w:t>
      </w:r>
      <w:r w:rsidR="00452CD9" w:rsidRPr="00820C0C">
        <w:rPr>
          <w:rFonts w:ascii="Times New Roman" w:hAnsi="Times New Roman" w:cs="Times New Roman"/>
          <w:sz w:val="24"/>
          <w:szCs w:val="24"/>
        </w:rPr>
        <w:t xml:space="preserve">In </w:t>
      </w:r>
      <w:r w:rsidR="00FB6977" w:rsidRPr="00820C0C">
        <w:rPr>
          <w:rFonts w:ascii="Times New Roman" w:hAnsi="Times New Roman" w:cs="Times New Roman"/>
          <w:sz w:val="24"/>
          <w:szCs w:val="24"/>
        </w:rPr>
        <w:t>comparison</w:t>
      </w:r>
      <w:r w:rsidR="00452CD9" w:rsidRPr="00820C0C">
        <w:rPr>
          <w:rFonts w:ascii="Times New Roman" w:hAnsi="Times New Roman" w:cs="Times New Roman"/>
          <w:sz w:val="24"/>
          <w:szCs w:val="24"/>
        </w:rPr>
        <w:t xml:space="preserve"> with fish production in wastewater-fed fish ponds with agricultural food production on sewage fields, the latter was more productive in terms of kg food produced/ha.</w:t>
      </w:r>
      <w:r w:rsidR="000D061E" w:rsidRPr="00820C0C">
        <w:rPr>
          <w:rFonts w:ascii="Times New Roman" w:hAnsi="Times New Roman" w:cs="Times New Roman"/>
          <w:sz w:val="24"/>
          <w:szCs w:val="24"/>
        </w:rPr>
        <w:t xml:space="preserve"> </w:t>
      </w:r>
      <w:r w:rsidR="00FB6977" w:rsidRPr="00820C0C">
        <w:rPr>
          <w:rFonts w:ascii="Times New Roman" w:hAnsi="Times New Roman" w:cs="Times New Roman"/>
          <w:sz w:val="24"/>
          <w:szCs w:val="24"/>
        </w:rPr>
        <w:t xml:space="preserve">Kreuz (1938) </w:t>
      </w:r>
      <w:r w:rsidR="004F4108" w:rsidRPr="00820C0C">
        <w:rPr>
          <w:rFonts w:ascii="Times New Roman" w:hAnsi="Times New Roman" w:cs="Times New Roman"/>
          <w:sz w:val="24"/>
          <w:szCs w:val="24"/>
        </w:rPr>
        <w:t>stated about 250 g of carp flesh/population equivalent load of wastewater can be produced and in comparison, sewage fields produced a ten-fold output in the form of crops.</w:t>
      </w:r>
      <w:r w:rsidR="00E97259" w:rsidRPr="00820C0C">
        <w:rPr>
          <w:rFonts w:ascii="Times New Roman" w:hAnsi="Times New Roman" w:cs="Times New Roman"/>
          <w:sz w:val="24"/>
          <w:szCs w:val="24"/>
        </w:rPr>
        <w:t xml:space="preserve"> </w:t>
      </w:r>
      <w:r w:rsidR="004835C5" w:rsidRPr="00820C0C">
        <w:rPr>
          <w:rFonts w:ascii="Times New Roman" w:hAnsi="Times New Roman" w:cs="Times New Roman"/>
          <w:sz w:val="24"/>
          <w:szCs w:val="24"/>
        </w:rPr>
        <w:t>Miller (1914) examined the economics of sewage fields, fishponds fed by wastewater, trickling filters, and filter beds. Miller discovered that, although having beginning expenditures that were almost twice as high as those of trickling filters and filter beds, wastewater-fed fishponds and sewage fields ended up being the most affordable since they generated an economic return.</w:t>
      </w:r>
      <w:r w:rsidR="00E91974" w:rsidRPr="00820C0C">
        <w:rPr>
          <w:rFonts w:ascii="Times New Roman" w:hAnsi="Times New Roman" w:cs="Times New Roman"/>
          <w:sz w:val="24"/>
          <w:szCs w:val="24"/>
        </w:rPr>
        <w:t xml:space="preserve"> </w:t>
      </w:r>
      <w:r w:rsidR="00636C3F" w:rsidRPr="00820C0C">
        <w:rPr>
          <w:rFonts w:ascii="Times New Roman" w:hAnsi="Times New Roman" w:cs="Times New Roman"/>
          <w:sz w:val="24"/>
          <w:szCs w:val="24"/>
        </w:rPr>
        <w:t xml:space="preserve">Additionally, alternative biological techniques like trickling filters are costly, smell awful, and spread fly epidemics. </w:t>
      </w:r>
      <w:r w:rsidR="00FC68B4" w:rsidRPr="00820C0C">
        <w:rPr>
          <w:rFonts w:ascii="Times New Roman" w:hAnsi="Times New Roman" w:cs="Times New Roman"/>
          <w:sz w:val="24"/>
          <w:szCs w:val="24"/>
        </w:rPr>
        <w:t xml:space="preserve">The effectiveness of purification of wastewater in fishponds, which can manage a loading </w:t>
      </w:r>
      <w:r w:rsidR="00E91974" w:rsidRPr="00820C0C">
        <w:rPr>
          <w:rFonts w:ascii="Times New Roman" w:hAnsi="Times New Roman" w:cs="Times New Roman"/>
          <w:sz w:val="24"/>
          <w:szCs w:val="24"/>
        </w:rPr>
        <w:t>of</w:t>
      </w:r>
      <w:r w:rsidR="00FC68B4" w:rsidRPr="00820C0C">
        <w:rPr>
          <w:rFonts w:ascii="Times New Roman" w:hAnsi="Times New Roman" w:cs="Times New Roman"/>
          <w:sz w:val="24"/>
          <w:szCs w:val="24"/>
        </w:rPr>
        <w:t xml:space="preserve"> 2,000–3,000 people</w:t>
      </w:r>
      <w:r w:rsidR="003B5E3C">
        <w:rPr>
          <w:rFonts w:ascii="Times New Roman" w:hAnsi="Times New Roman" w:cs="Times New Roman"/>
          <w:sz w:val="24"/>
          <w:szCs w:val="24"/>
        </w:rPr>
        <w:t>/</w:t>
      </w:r>
      <w:r w:rsidR="00FC68B4" w:rsidRPr="00820C0C">
        <w:rPr>
          <w:rFonts w:ascii="Times New Roman" w:hAnsi="Times New Roman" w:cs="Times New Roman"/>
          <w:sz w:val="24"/>
          <w:szCs w:val="24"/>
        </w:rPr>
        <w:t>h</w:t>
      </w:r>
      <w:r w:rsidR="003B5E3C">
        <w:rPr>
          <w:rFonts w:ascii="Times New Roman" w:hAnsi="Times New Roman" w:cs="Times New Roman"/>
          <w:sz w:val="24"/>
          <w:szCs w:val="24"/>
        </w:rPr>
        <w:t>a/</w:t>
      </w:r>
      <w:r w:rsidR="00FC68B4" w:rsidRPr="00820C0C">
        <w:rPr>
          <w:rFonts w:ascii="Times New Roman" w:hAnsi="Times New Roman" w:cs="Times New Roman"/>
          <w:sz w:val="24"/>
          <w:szCs w:val="24"/>
        </w:rPr>
        <w:t>day, is ten times more than that of sewage fields, which can only handle 200–300 people</w:t>
      </w:r>
      <w:r w:rsidR="003B5E3C">
        <w:rPr>
          <w:rFonts w:ascii="Times New Roman" w:hAnsi="Times New Roman" w:cs="Times New Roman"/>
          <w:sz w:val="24"/>
          <w:szCs w:val="24"/>
        </w:rPr>
        <w:t>/</w:t>
      </w:r>
      <w:r w:rsidR="00FC68B4" w:rsidRPr="00820C0C">
        <w:rPr>
          <w:rFonts w:ascii="Times New Roman" w:hAnsi="Times New Roman" w:cs="Times New Roman"/>
          <w:sz w:val="24"/>
          <w:szCs w:val="24"/>
        </w:rPr>
        <w:t>h</w:t>
      </w:r>
      <w:r w:rsidR="003B5E3C">
        <w:rPr>
          <w:rFonts w:ascii="Times New Roman" w:hAnsi="Times New Roman" w:cs="Times New Roman"/>
          <w:sz w:val="24"/>
          <w:szCs w:val="24"/>
        </w:rPr>
        <w:t>a/</w:t>
      </w:r>
      <w:r w:rsidR="00FC68B4" w:rsidRPr="00820C0C">
        <w:rPr>
          <w:rFonts w:ascii="Times New Roman" w:hAnsi="Times New Roman" w:cs="Times New Roman"/>
          <w:sz w:val="24"/>
          <w:szCs w:val="24"/>
        </w:rPr>
        <w:t>day.</w:t>
      </w:r>
    </w:p>
    <w:p w14:paraId="1083A6D4" w14:textId="35FD4F54" w:rsidR="00191284" w:rsidRPr="00820C0C" w:rsidRDefault="00191284" w:rsidP="00C1375F">
      <w:pPr>
        <w:spacing w:line="360" w:lineRule="auto"/>
        <w:jc w:val="both"/>
        <w:rPr>
          <w:rFonts w:ascii="Times New Roman" w:hAnsi="Times New Roman" w:cs="Times New Roman"/>
          <w:b/>
          <w:bCs/>
          <w:sz w:val="24"/>
          <w:szCs w:val="24"/>
        </w:rPr>
      </w:pPr>
      <w:r w:rsidRPr="00820C0C">
        <w:rPr>
          <w:rFonts w:ascii="Times New Roman" w:hAnsi="Times New Roman" w:cs="Times New Roman"/>
          <w:b/>
          <w:bCs/>
          <w:sz w:val="24"/>
          <w:szCs w:val="24"/>
        </w:rPr>
        <w:t>Summary</w:t>
      </w:r>
    </w:p>
    <w:p w14:paraId="030036CB" w14:textId="46CBB965" w:rsidR="00BE6498" w:rsidRPr="00820C0C" w:rsidRDefault="00B33FCE" w:rsidP="00820C0C">
      <w:pPr>
        <w:spacing w:line="360" w:lineRule="auto"/>
        <w:jc w:val="both"/>
        <w:rPr>
          <w:rFonts w:ascii="Times New Roman" w:hAnsi="Times New Roman" w:cs="Times New Roman"/>
          <w:sz w:val="24"/>
          <w:szCs w:val="24"/>
        </w:rPr>
      </w:pPr>
      <w:r w:rsidRPr="00820C0C">
        <w:rPr>
          <w:rFonts w:ascii="Times New Roman" w:hAnsi="Times New Roman" w:cs="Times New Roman"/>
          <w:b/>
          <w:bCs/>
          <w:sz w:val="24"/>
          <w:szCs w:val="24"/>
        </w:rPr>
        <w:tab/>
      </w:r>
      <w:r w:rsidR="005B76D8" w:rsidRPr="00820C0C">
        <w:rPr>
          <w:rFonts w:ascii="Times New Roman" w:hAnsi="Times New Roman" w:cs="Times New Roman"/>
          <w:sz w:val="24"/>
          <w:szCs w:val="24"/>
        </w:rPr>
        <w:t xml:space="preserve">In peri-urban regions of developing nations, wastewater-fed aquaculture has the potential to create employment and affordable fish for the poor. It may offer special promise in arid and semi-arid regions with the urgent need to reuse wastewater for both water and nutrients. </w:t>
      </w:r>
      <w:r w:rsidR="00DE1BC4" w:rsidRPr="00820C0C">
        <w:rPr>
          <w:rFonts w:ascii="Times New Roman" w:hAnsi="Times New Roman" w:cs="Times New Roman"/>
          <w:sz w:val="24"/>
          <w:szCs w:val="24"/>
        </w:rPr>
        <w:t xml:space="preserve">The main limiting factors are increasing industrialization, which mixes domestic and industrial wastewater with toxic chemicals, rapid urbanisation, which results in high opportunity costs and limited availability of peri-urban land for relatively land-intensive reuse schemes and rising living standards, which lead to urban consumers favouring higher value carnivorous and pellet-fed freshwater and marine fish over relatively low-value omnivorous and herbivorous fishes from wastewater. Another significant obstacle is that most planners and engineers are unaware of wastewater fed aquaculture as a technically feasible </w:t>
      </w:r>
      <w:r w:rsidR="00DE1BC4" w:rsidRPr="00820C0C">
        <w:rPr>
          <w:rFonts w:ascii="Times New Roman" w:hAnsi="Times New Roman" w:cs="Times New Roman"/>
          <w:sz w:val="24"/>
          <w:szCs w:val="24"/>
        </w:rPr>
        <w:lastRenderedPageBreak/>
        <w:t>alternative for very inexpensive wastewater treatment and reuse.</w:t>
      </w:r>
      <w:r w:rsidR="00234183" w:rsidRPr="00820C0C">
        <w:rPr>
          <w:rFonts w:ascii="Times New Roman" w:hAnsi="Times New Roman" w:cs="Times New Roman"/>
          <w:sz w:val="24"/>
          <w:szCs w:val="24"/>
        </w:rPr>
        <w:t xml:space="preserve"> So, by considering all the above points wastewater fed aquaculture can be a way for sustainable aquaculture and its a cheap tool for wastewater treatment.</w:t>
      </w:r>
    </w:p>
    <w:p w14:paraId="54201B66" w14:textId="4A037DDC" w:rsidR="000F5B1A" w:rsidRPr="00820C0C" w:rsidRDefault="000F5B1A" w:rsidP="00636C3F">
      <w:pPr>
        <w:spacing w:line="360" w:lineRule="auto"/>
        <w:jc w:val="center"/>
        <w:rPr>
          <w:rFonts w:ascii="Times New Roman" w:hAnsi="Times New Roman" w:cs="Times New Roman"/>
          <w:b/>
          <w:bCs/>
          <w:sz w:val="24"/>
          <w:szCs w:val="24"/>
        </w:rPr>
      </w:pPr>
      <w:r w:rsidRPr="00820C0C">
        <w:rPr>
          <w:rFonts w:ascii="Times New Roman" w:hAnsi="Times New Roman" w:cs="Times New Roman"/>
          <w:b/>
          <w:bCs/>
          <w:sz w:val="24"/>
          <w:szCs w:val="24"/>
        </w:rPr>
        <w:t>References</w:t>
      </w:r>
    </w:p>
    <w:p w14:paraId="5CBF1E08"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rPr>
        <w:t>Asolekar, S.R., 2013. D 3.1: report on experiences with constructed wetlands and techno-economic evaluation. In Saph Pani Project supported by the European Commission within the Seventh Framework Programme Grant agreement No. 282911.</w:t>
      </w:r>
    </w:p>
    <w:p w14:paraId="2AEFFEE3" w14:textId="77777777" w:rsidR="00B31D7C" w:rsidRPr="00820C0C" w:rsidRDefault="00B31D7C" w:rsidP="00B31D7C">
      <w:pPr>
        <w:spacing w:line="360" w:lineRule="auto"/>
        <w:ind w:left="720" w:hanging="720"/>
        <w:jc w:val="both"/>
        <w:rPr>
          <w:rFonts w:ascii="Times New Roman" w:hAnsi="Times New Roman" w:cs="Times New Roman"/>
          <w:sz w:val="24"/>
          <w:szCs w:val="24"/>
          <w:shd w:val="clear" w:color="auto" w:fill="FFFFFF"/>
        </w:rPr>
      </w:pPr>
      <w:r w:rsidRPr="00820C0C">
        <w:rPr>
          <w:rFonts w:ascii="Times New Roman" w:hAnsi="Times New Roman" w:cs="Times New Roman"/>
          <w:sz w:val="24"/>
          <w:szCs w:val="24"/>
          <w:shd w:val="clear" w:color="auto" w:fill="FFFFFF"/>
        </w:rPr>
        <w:t>Demoll, R., 1926. The purification of effluents in fish ponds. Schweizerbartsche Verlagsbuchhandlung.</w:t>
      </w:r>
    </w:p>
    <w:p w14:paraId="5412061B"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rPr>
        <w:t>Dennison, E., 1989. Roman Fishponds. Monument Class Description. Monuments Protection Programme, English Heritage, UK.</w:t>
      </w:r>
    </w:p>
    <w:p w14:paraId="52812A20"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rPr>
        <w:t>Edwards, P., 2000. Wastewater-fed aquaculture: state-of-the-art. In: Jana BB, Banerjee RD, Guterstam B, Heeb J (eds) Waste Recycling and Resource Management in the Developing World, Ecological Engineering Approach, pp. 37–49. University of Kalyani, India and International Ecological Engineering Society, Switzerland.</w:t>
      </w:r>
    </w:p>
    <w:p w14:paraId="4039F22E"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rPr>
        <w:t>Howgate, P., Bunting, S., Beveridge, M. and Reilly, A., 2002 Aquaculture associated public, animal, and environmental health issues in non-industrialized countries. In: Jahncke ML, Garrett ES, Reilly A, Martin RE, Cole E (eds) Public, Animal, and Environmental Aquaculture Health, pp. 21–65. John Wiley and Sons, New York.</w:t>
      </w:r>
    </w:p>
    <w:p w14:paraId="0A0C9F6A" w14:textId="77777777" w:rsidR="00B31D7C" w:rsidRPr="00820C0C" w:rsidRDefault="00B31D7C" w:rsidP="00B31D7C">
      <w:pPr>
        <w:spacing w:line="360" w:lineRule="auto"/>
        <w:ind w:left="720" w:hanging="720"/>
        <w:jc w:val="both"/>
        <w:rPr>
          <w:rFonts w:ascii="Times New Roman" w:hAnsi="Times New Roman" w:cs="Times New Roman"/>
          <w:sz w:val="24"/>
          <w:szCs w:val="24"/>
          <w:shd w:val="clear" w:color="auto" w:fill="FFFFFF"/>
        </w:rPr>
      </w:pPr>
      <w:r w:rsidRPr="00820C0C">
        <w:rPr>
          <w:rFonts w:ascii="Times New Roman" w:hAnsi="Times New Roman" w:cs="Times New Roman"/>
          <w:sz w:val="24"/>
          <w:szCs w:val="24"/>
          <w:shd w:val="clear" w:color="auto" w:fill="FFFFFF"/>
        </w:rPr>
        <w:t>Kisskalt, K. and Ilzhofer, H., 1937. The purification of sewage in fish ponds. </w:t>
      </w:r>
      <w:r w:rsidRPr="00820C0C">
        <w:rPr>
          <w:rFonts w:ascii="Times New Roman" w:hAnsi="Times New Roman" w:cs="Times New Roman"/>
          <w:i/>
          <w:iCs/>
          <w:sz w:val="24"/>
          <w:szCs w:val="24"/>
          <w:shd w:val="clear" w:color="auto" w:fill="FFFFFF"/>
        </w:rPr>
        <w:t>Archiv. of Hygiene</w:t>
      </w:r>
      <w:r w:rsidRPr="00820C0C">
        <w:rPr>
          <w:rFonts w:ascii="Times New Roman" w:hAnsi="Times New Roman" w:cs="Times New Roman"/>
          <w:sz w:val="24"/>
          <w:szCs w:val="24"/>
          <w:shd w:val="clear" w:color="auto" w:fill="FFFFFF"/>
        </w:rPr>
        <w:t>, </w:t>
      </w:r>
      <w:r w:rsidRPr="00820C0C">
        <w:rPr>
          <w:rFonts w:ascii="Times New Roman" w:hAnsi="Times New Roman" w:cs="Times New Roman"/>
          <w:i/>
          <w:iCs/>
          <w:sz w:val="24"/>
          <w:szCs w:val="24"/>
          <w:shd w:val="clear" w:color="auto" w:fill="FFFFFF"/>
        </w:rPr>
        <w:t>118</w:t>
      </w:r>
      <w:r w:rsidRPr="00820C0C">
        <w:rPr>
          <w:rFonts w:ascii="Times New Roman" w:hAnsi="Times New Roman" w:cs="Times New Roman"/>
          <w:sz w:val="24"/>
          <w:szCs w:val="24"/>
          <w:shd w:val="clear" w:color="auto" w:fill="FFFFFF"/>
        </w:rPr>
        <w:t>, pp.1-65.</w:t>
      </w:r>
    </w:p>
    <w:p w14:paraId="214C4AAD" w14:textId="77777777" w:rsidR="00B31D7C" w:rsidRPr="00820C0C" w:rsidRDefault="00B31D7C" w:rsidP="00B31D7C">
      <w:pPr>
        <w:spacing w:line="360" w:lineRule="auto"/>
        <w:ind w:left="720" w:hanging="720"/>
        <w:jc w:val="both"/>
        <w:rPr>
          <w:rFonts w:ascii="Times New Roman" w:hAnsi="Times New Roman" w:cs="Times New Roman"/>
          <w:sz w:val="24"/>
          <w:szCs w:val="24"/>
          <w:shd w:val="clear" w:color="auto" w:fill="FFFFFF"/>
        </w:rPr>
      </w:pPr>
      <w:r w:rsidRPr="00820C0C">
        <w:rPr>
          <w:rFonts w:ascii="Times New Roman" w:hAnsi="Times New Roman" w:cs="Times New Roman"/>
          <w:sz w:val="24"/>
          <w:szCs w:val="24"/>
        </w:rPr>
        <w:t>Kreuz, A., 1938</w:t>
      </w:r>
      <w:r w:rsidRPr="00820C0C">
        <w:rPr>
          <w:rFonts w:ascii="Times New Roman" w:hAnsi="Times New Roman" w:cs="Times New Roman"/>
          <w:sz w:val="24"/>
          <w:szCs w:val="24"/>
          <w:shd w:val="clear" w:color="auto" w:fill="FFFFFF"/>
        </w:rPr>
        <w:t>. Handbook of Agricultural Wastewater Utilization.</w:t>
      </w:r>
    </w:p>
    <w:p w14:paraId="06D985EC"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rPr>
        <w:t>Kumar, D. and Asolekar, S.R., 2014. Report on recommendations for enhancement of constructed wetlands. D3.4: report on strategies for enhancement of constructed wetlands and other natural treatment systems, SaphPani Project supported by the European Commission within the Seventh Framework Programme Grant agreement No. 282911.</w:t>
      </w:r>
    </w:p>
    <w:p w14:paraId="61F3759D"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shd w:val="clear" w:color="auto" w:fill="FFFFFF"/>
        </w:rPr>
        <w:t xml:space="preserve">Kumar, D., Tyagi, N. and Gupta, A.B., 2011. Selective action of chlorine disinfection on different </w:t>
      </w:r>
      <w:r w:rsidRPr="003B5E3C">
        <w:rPr>
          <w:rFonts w:ascii="Times New Roman" w:hAnsi="Times New Roman" w:cs="Times New Roman"/>
          <w:i/>
          <w:iCs/>
          <w:sz w:val="24"/>
          <w:szCs w:val="24"/>
          <w:shd w:val="clear" w:color="auto" w:fill="FFFFFF"/>
        </w:rPr>
        <w:t>coliforms</w:t>
      </w:r>
      <w:r w:rsidRPr="00820C0C">
        <w:rPr>
          <w:rFonts w:ascii="Times New Roman" w:hAnsi="Times New Roman" w:cs="Times New Roman"/>
          <w:sz w:val="24"/>
          <w:szCs w:val="24"/>
          <w:shd w:val="clear" w:color="auto" w:fill="FFFFFF"/>
        </w:rPr>
        <w:t xml:space="preserve"> and pathogens present in secondary treated effluent of STP. In </w:t>
      </w:r>
      <w:r w:rsidRPr="00820C0C">
        <w:rPr>
          <w:rFonts w:ascii="Times New Roman" w:hAnsi="Times New Roman" w:cs="Times New Roman"/>
          <w:i/>
          <w:iCs/>
          <w:sz w:val="24"/>
          <w:szCs w:val="24"/>
          <w:shd w:val="clear" w:color="auto" w:fill="FFFFFF"/>
        </w:rPr>
        <w:t xml:space="preserve">2nd </w:t>
      </w:r>
      <w:r w:rsidRPr="00820C0C">
        <w:rPr>
          <w:rFonts w:ascii="Times New Roman" w:hAnsi="Times New Roman" w:cs="Times New Roman"/>
          <w:i/>
          <w:iCs/>
          <w:sz w:val="24"/>
          <w:szCs w:val="24"/>
          <w:shd w:val="clear" w:color="auto" w:fill="FFFFFF"/>
        </w:rPr>
        <w:lastRenderedPageBreak/>
        <w:t>International Conference on Environmental Science and Development, IPCBEE</w:t>
      </w:r>
      <w:r w:rsidRPr="00820C0C">
        <w:rPr>
          <w:rFonts w:ascii="Times New Roman" w:hAnsi="Times New Roman" w:cs="Times New Roman"/>
          <w:sz w:val="24"/>
          <w:szCs w:val="24"/>
          <w:shd w:val="clear" w:color="auto" w:fill="FFFFFF"/>
        </w:rPr>
        <w:t> (Vol. 4, pp. 179-184).</w:t>
      </w:r>
    </w:p>
    <w:p w14:paraId="53F401CB" w14:textId="77777777" w:rsidR="00B31D7C" w:rsidRPr="00820C0C" w:rsidRDefault="00B31D7C" w:rsidP="00B31D7C">
      <w:pPr>
        <w:spacing w:line="360" w:lineRule="auto"/>
        <w:ind w:left="720" w:hanging="720"/>
        <w:jc w:val="both"/>
        <w:rPr>
          <w:rFonts w:ascii="Times New Roman" w:hAnsi="Times New Roman" w:cs="Times New Roman"/>
          <w:sz w:val="24"/>
          <w:szCs w:val="24"/>
          <w:shd w:val="clear" w:color="auto" w:fill="FFFFFF"/>
        </w:rPr>
      </w:pPr>
      <w:r w:rsidRPr="00820C0C">
        <w:rPr>
          <w:rFonts w:ascii="Times New Roman" w:hAnsi="Times New Roman" w:cs="Times New Roman"/>
          <w:sz w:val="24"/>
          <w:szCs w:val="24"/>
          <w:shd w:val="clear" w:color="auto" w:fill="FFFFFF"/>
        </w:rPr>
        <w:t>Little, D.C. and Bunting, S.W., 2005. Opportunities and constraints to urban aquaculture, with a focus on South and Southeast Asia. In </w:t>
      </w:r>
      <w:r w:rsidRPr="00820C0C">
        <w:rPr>
          <w:rFonts w:ascii="Times New Roman" w:hAnsi="Times New Roman" w:cs="Times New Roman"/>
          <w:i/>
          <w:iCs/>
          <w:sz w:val="24"/>
          <w:szCs w:val="24"/>
          <w:shd w:val="clear" w:color="auto" w:fill="FFFFFF"/>
        </w:rPr>
        <w:t>Urban aquaculture</w:t>
      </w:r>
      <w:r w:rsidRPr="00820C0C">
        <w:rPr>
          <w:rFonts w:ascii="Times New Roman" w:hAnsi="Times New Roman" w:cs="Times New Roman"/>
          <w:sz w:val="24"/>
          <w:szCs w:val="24"/>
          <w:shd w:val="clear" w:color="auto" w:fill="FFFFFF"/>
        </w:rPr>
        <w:t> (pp. 25-44). Wallingford UK: CABI Publishing.</w:t>
      </w:r>
    </w:p>
    <w:p w14:paraId="52F5A8F4" w14:textId="77777777" w:rsidR="00B31D7C" w:rsidRPr="00820C0C" w:rsidRDefault="00B31D7C" w:rsidP="00B31D7C">
      <w:pPr>
        <w:spacing w:line="360" w:lineRule="auto"/>
        <w:ind w:left="720" w:hanging="720"/>
        <w:jc w:val="both"/>
        <w:rPr>
          <w:rFonts w:ascii="Times New Roman" w:hAnsi="Times New Roman" w:cs="Times New Roman"/>
          <w:sz w:val="24"/>
          <w:szCs w:val="24"/>
          <w:shd w:val="clear" w:color="auto" w:fill="FFFFFF"/>
        </w:rPr>
      </w:pPr>
      <w:r w:rsidRPr="00820C0C">
        <w:rPr>
          <w:rFonts w:ascii="Times New Roman" w:hAnsi="Times New Roman" w:cs="Times New Roman"/>
          <w:sz w:val="24"/>
          <w:szCs w:val="24"/>
          <w:shd w:val="clear" w:color="auto" w:fill="FFFFFF"/>
        </w:rPr>
        <w:t>Mason, I.G., 1997. Performance of a facultative waste stabilization pond treating dairy shed wastewater. </w:t>
      </w:r>
      <w:r w:rsidRPr="00820C0C">
        <w:rPr>
          <w:rFonts w:ascii="Times New Roman" w:hAnsi="Times New Roman" w:cs="Times New Roman"/>
          <w:i/>
          <w:iCs/>
          <w:sz w:val="24"/>
          <w:szCs w:val="24"/>
          <w:shd w:val="clear" w:color="auto" w:fill="FFFFFF"/>
        </w:rPr>
        <w:t>Transactions of the ASAE</w:t>
      </w:r>
      <w:r w:rsidRPr="00820C0C">
        <w:rPr>
          <w:rFonts w:ascii="Times New Roman" w:hAnsi="Times New Roman" w:cs="Times New Roman"/>
          <w:sz w:val="24"/>
          <w:szCs w:val="24"/>
          <w:shd w:val="clear" w:color="auto" w:fill="FFFFFF"/>
        </w:rPr>
        <w:t>, </w:t>
      </w:r>
      <w:r w:rsidRPr="00820C0C">
        <w:rPr>
          <w:rFonts w:ascii="Times New Roman" w:hAnsi="Times New Roman" w:cs="Times New Roman"/>
          <w:i/>
          <w:iCs/>
          <w:sz w:val="24"/>
          <w:szCs w:val="24"/>
          <w:shd w:val="clear" w:color="auto" w:fill="FFFFFF"/>
        </w:rPr>
        <w:t>40</w:t>
      </w:r>
      <w:r w:rsidRPr="00820C0C">
        <w:rPr>
          <w:rFonts w:ascii="Times New Roman" w:hAnsi="Times New Roman" w:cs="Times New Roman"/>
          <w:sz w:val="24"/>
          <w:szCs w:val="24"/>
          <w:shd w:val="clear" w:color="auto" w:fill="FFFFFF"/>
        </w:rPr>
        <w:t>(1), pp.211-218.</w:t>
      </w:r>
    </w:p>
    <w:p w14:paraId="355F7B2C" w14:textId="77777777" w:rsidR="00B31D7C" w:rsidRPr="00820C0C" w:rsidRDefault="00B31D7C" w:rsidP="00B31D7C">
      <w:pPr>
        <w:spacing w:line="360" w:lineRule="auto"/>
        <w:ind w:left="720" w:hanging="720"/>
        <w:rPr>
          <w:rFonts w:ascii="Times New Roman" w:hAnsi="Times New Roman" w:cs="Times New Roman"/>
          <w:sz w:val="24"/>
          <w:szCs w:val="24"/>
        </w:rPr>
      </w:pPr>
      <w:r w:rsidRPr="00820C0C">
        <w:rPr>
          <w:rFonts w:ascii="Times New Roman" w:hAnsi="Times New Roman" w:cs="Times New Roman"/>
          <w:sz w:val="24"/>
          <w:szCs w:val="24"/>
        </w:rPr>
        <w:t>Miller, W., 1914. Stadtische kanalisationen. Gesundheits-ingenieur 37:259-264 (In German)</w:t>
      </w:r>
    </w:p>
    <w:p w14:paraId="2B051B5B"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rPr>
        <w:t>Mondal, S., 1996. Wastewater as a resource of development. A case study of Mudialy fisherman’s cooperative society ltd. In: Ando, M. (Ed.), Conservation and Management of Lake/Reservoirs in India. ILEC, Japan. pp. 177–182.</w:t>
      </w:r>
    </w:p>
    <w:p w14:paraId="7DF739C3" w14:textId="77777777" w:rsidR="00B31D7C" w:rsidRPr="00820C0C" w:rsidRDefault="00B31D7C" w:rsidP="00B31D7C">
      <w:pPr>
        <w:spacing w:line="360" w:lineRule="auto"/>
        <w:ind w:left="720" w:hanging="720"/>
        <w:jc w:val="both"/>
        <w:rPr>
          <w:rFonts w:ascii="Times New Roman" w:hAnsi="Times New Roman" w:cs="Times New Roman"/>
          <w:sz w:val="24"/>
          <w:szCs w:val="24"/>
          <w:shd w:val="clear" w:color="auto" w:fill="FFFFFF"/>
        </w:rPr>
      </w:pPr>
      <w:r w:rsidRPr="00820C0C">
        <w:rPr>
          <w:rFonts w:ascii="Times New Roman" w:hAnsi="Times New Roman" w:cs="Times New Roman"/>
          <w:sz w:val="24"/>
          <w:szCs w:val="24"/>
          <w:shd w:val="clear" w:color="auto" w:fill="FFFFFF"/>
        </w:rPr>
        <w:t>Prein, M., 1988, December. Wastewater-fed fish culture in Germany. In </w:t>
      </w:r>
      <w:r w:rsidRPr="00820C0C">
        <w:rPr>
          <w:rFonts w:ascii="Times New Roman" w:hAnsi="Times New Roman" w:cs="Times New Roman"/>
          <w:i/>
          <w:iCs/>
          <w:sz w:val="24"/>
          <w:szCs w:val="24"/>
          <w:shd w:val="clear" w:color="auto" w:fill="FFFFFF"/>
        </w:rPr>
        <w:t>Edwards, P. and Pullin, RSV Wastewater-Fed Aquaculture. Proceedings of the Internation al Seminar on Wastewater reclamation and Reuse for Aquaculture, Calcut ta, India</w:t>
      </w:r>
      <w:r w:rsidRPr="00820C0C">
        <w:rPr>
          <w:rFonts w:ascii="Times New Roman" w:hAnsi="Times New Roman" w:cs="Times New Roman"/>
          <w:sz w:val="24"/>
          <w:szCs w:val="24"/>
          <w:shd w:val="clear" w:color="auto" w:fill="FFFFFF"/>
        </w:rPr>
        <w:t> (pp. 6-9).</w:t>
      </w:r>
    </w:p>
    <w:p w14:paraId="106FE787"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rPr>
        <w:t xml:space="preserve">Prein, M., 1990. Wastewater-fed aquaculture. </w:t>
      </w:r>
      <w:r w:rsidRPr="00820C0C">
        <w:rPr>
          <w:rFonts w:ascii="Times New Roman" w:hAnsi="Times New Roman" w:cs="Times New Roman"/>
          <w:iCs/>
          <w:sz w:val="24"/>
          <w:szCs w:val="24"/>
        </w:rPr>
        <w:t>In</w:t>
      </w:r>
      <w:r w:rsidRPr="00820C0C">
        <w:rPr>
          <w:rFonts w:ascii="Times New Roman" w:hAnsi="Times New Roman" w:cs="Times New Roman"/>
          <w:sz w:val="24"/>
          <w:szCs w:val="24"/>
        </w:rPr>
        <w:t xml:space="preserve"> Edwards P, Pullin RSV (eds.) p. 13-47. Proceedings of the International Seminar on Wastewater Reclamation and Reuse for Aquaculture, Calcutta, December 1988. </w:t>
      </w:r>
      <w:r w:rsidRPr="00820C0C">
        <w:rPr>
          <w:rFonts w:ascii="Times New Roman" w:hAnsi="Times New Roman" w:cs="Times New Roman"/>
          <w:w w:val="95"/>
          <w:sz w:val="24"/>
          <w:szCs w:val="24"/>
        </w:rPr>
        <w:t>Environmental Sanitation Information Center, Asian Institute of Technology, Bangkok</w:t>
      </w:r>
      <w:r w:rsidRPr="00820C0C">
        <w:rPr>
          <w:rFonts w:ascii="Times New Roman" w:hAnsi="Times New Roman" w:cs="Times New Roman"/>
          <w:sz w:val="24"/>
          <w:szCs w:val="24"/>
        </w:rPr>
        <w:t>.</w:t>
      </w:r>
    </w:p>
    <w:p w14:paraId="3011D8EC" w14:textId="77777777" w:rsidR="00B31D7C" w:rsidRPr="00820C0C" w:rsidRDefault="00B31D7C" w:rsidP="00B31D7C">
      <w:pPr>
        <w:spacing w:line="360" w:lineRule="auto"/>
        <w:ind w:left="720" w:hanging="720"/>
        <w:jc w:val="both"/>
        <w:rPr>
          <w:rFonts w:ascii="Times New Roman" w:hAnsi="Times New Roman" w:cs="Times New Roman"/>
          <w:sz w:val="24"/>
          <w:szCs w:val="24"/>
          <w:shd w:val="clear" w:color="auto" w:fill="FFFFFF"/>
        </w:rPr>
      </w:pPr>
      <w:r w:rsidRPr="00820C0C">
        <w:rPr>
          <w:rFonts w:ascii="Times New Roman" w:hAnsi="Times New Roman" w:cs="Times New Roman"/>
          <w:sz w:val="24"/>
          <w:szCs w:val="24"/>
          <w:shd w:val="clear" w:color="auto" w:fill="FFFFFF"/>
        </w:rPr>
        <w:t>Prejr, M., 1996. Wastewater-fed aquaculture in Germany: a summary.</w:t>
      </w:r>
    </w:p>
    <w:p w14:paraId="37BB9606"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shd w:val="clear" w:color="auto" w:fill="FFFFFF"/>
        </w:rPr>
        <w:t>Schaperclaus, W., 1961. Lehbruch der Teiwirtschaft–Paul Parey. </w:t>
      </w:r>
      <w:r w:rsidRPr="00820C0C">
        <w:rPr>
          <w:rFonts w:ascii="Times New Roman" w:hAnsi="Times New Roman" w:cs="Times New Roman"/>
          <w:i/>
          <w:iCs/>
          <w:sz w:val="24"/>
          <w:szCs w:val="24"/>
          <w:shd w:val="clear" w:color="auto" w:fill="FFFFFF"/>
        </w:rPr>
        <w:t>Berlin und Hamburg</w:t>
      </w:r>
      <w:r w:rsidRPr="00820C0C">
        <w:rPr>
          <w:rFonts w:ascii="Times New Roman" w:hAnsi="Times New Roman" w:cs="Times New Roman"/>
          <w:sz w:val="24"/>
          <w:szCs w:val="24"/>
          <w:shd w:val="clear" w:color="auto" w:fill="FFFFFF"/>
        </w:rPr>
        <w:t>. (In German)</w:t>
      </w:r>
    </w:p>
    <w:p w14:paraId="3277382D" w14:textId="77777777" w:rsidR="00B31D7C" w:rsidRPr="00820C0C" w:rsidRDefault="00B31D7C" w:rsidP="00B31D7C">
      <w:pPr>
        <w:spacing w:line="360" w:lineRule="auto"/>
        <w:ind w:left="720" w:hanging="720"/>
        <w:jc w:val="both"/>
        <w:rPr>
          <w:rFonts w:ascii="Times New Roman" w:hAnsi="Times New Roman" w:cs="Times New Roman"/>
          <w:sz w:val="24"/>
          <w:szCs w:val="24"/>
        </w:rPr>
      </w:pPr>
      <w:r w:rsidRPr="00820C0C">
        <w:rPr>
          <w:rFonts w:ascii="Times New Roman" w:hAnsi="Times New Roman" w:cs="Times New Roman"/>
          <w:sz w:val="24"/>
          <w:szCs w:val="24"/>
          <w:shd w:val="clear" w:color="auto" w:fill="FFFFFF"/>
        </w:rPr>
        <w:t>Silva, S.A., De Oliveira, R., Soares, J., Mara, D.D. and Pearson, H.W., 1995. Nitrogen removal in pond systems with different configurations and geometries. </w:t>
      </w:r>
      <w:r w:rsidRPr="00820C0C">
        <w:rPr>
          <w:rFonts w:ascii="Times New Roman" w:hAnsi="Times New Roman" w:cs="Times New Roman"/>
          <w:i/>
          <w:iCs/>
          <w:sz w:val="24"/>
          <w:szCs w:val="24"/>
          <w:shd w:val="clear" w:color="auto" w:fill="FFFFFF"/>
        </w:rPr>
        <w:t>Water science and Technology</w:t>
      </w:r>
      <w:r w:rsidRPr="00820C0C">
        <w:rPr>
          <w:rFonts w:ascii="Times New Roman" w:hAnsi="Times New Roman" w:cs="Times New Roman"/>
          <w:sz w:val="24"/>
          <w:szCs w:val="24"/>
          <w:shd w:val="clear" w:color="auto" w:fill="FFFFFF"/>
        </w:rPr>
        <w:t>, </w:t>
      </w:r>
      <w:r w:rsidRPr="00820C0C">
        <w:rPr>
          <w:rFonts w:ascii="Times New Roman" w:hAnsi="Times New Roman" w:cs="Times New Roman"/>
          <w:i/>
          <w:iCs/>
          <w:sz w:val="24"/>
          <w:szCs w:val="24"/>
          <w:shd w:val="clear" w:color="auto" w:fill="FFFFFF"/>
        </w:rPr>
        <w:t>31</w:t>
      </w:r>
      <w:r w:rsidRPr="00820C0C">
        <w:rPr>
          <w:rFonts w:ascii="Times New Roman" w:hAnsi="Times New Roman" w:cs="Times New Roman"/>
          <w:sz w:val="24"/>
          <w:szCs w:val="24"/>
          <w:shd w:val="clear" w:color="auto" w:fill="FFFFFF"/>
        </w:rPr>
        <w:t>(12), pp.321-330.</w:t>
      </w:r>
    </w:p>
    <w:sectPr w:rsidR="00B31D7C" w:rsidRPr="00820C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62CE2"/>
    <w:multiLevelType w:val="hybridMultilevel"/>
    <w:tmpl w:val="2B34B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2A05EA7"/>
    <w:multiLevelType w:val="hybridMultilevel"/>
    <w:tmpl w:val="D4FA1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38309235">
    <w:abstractNumId w:val="1"/>
  </w:num>
  <w:num w:numId="2" w16cid:durableId="1211962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3356"/>
    <w:rsid w:val="00006BE4"/>
    <w:rsid w:val="000258B3"/>
    <w:rsid w:val="00034A0F"/>
    <w:rsid w:val="00047B3E"/>
    <w:rsid w:val="00060038"/>
    <w:rsid w:val="000910A1"/>
    <w:rsid w:val="000A5432"/>
    <w:rsid w:val="000A5644"/>
    <w:rsid w:val="000D061E"/>
    <w:rsid w:val="000F5B1A"/>
    <w:rsid w:val="00122650"/>
    <w:rsid w:val="00191284"/>
    <w:rsid w:val="001C2B42"/>
    <w:rsid w:val="001D1C66"/>
    <w:rsid w:val="001E0C3E"/>
    <w:rsid w:val="0021552C"/>
    <w:rsid w:val="00234183"/>
    <w:rsid w:val="00261A8F"/>
    <w:rsid w:val="00266210"/>
    <w:rsid w:val="003118C5"/>
    <w:rsid w:val="00342A04"/>
    <w:rsid w:val="003565AF"/>
    <w:rsid w:val="003B0A48"/>
    <w:rsid w:val="003B5E3C"/>
    <w:rsid w:val="003C6874"/>
    <w:rsid w:val="0045236F"/>
    <w:rsid w:val="00452CD9"/>
    <w:rsid w:val="0045715C"/>
    <w:rsid w:val="004835C5"/>
    <w:rsid w:val="00486644"/>
    <w:rsid w:val="004A658C"/>
    <w:rsid w:val="004C3C1D"/>
    <w:rsid w:val="004F3FE8"/>
    <w:rsid w:val="004F4108"/>
    <w:rsid w:val="004F7490"/>
    <w:rsid w:val="00521720"/>
    <w:rsid w:val="00537C00"/>
    <w:rsid w:val="0056161C"/>
    <w:rsid w:val="00576009"/>
    <w:rsid w:val="00577696"/>
    <w:rsid w:val="00596A96"/>
    <w:rsid w:val="005B76D8"/>
    <w:rsid w:val="005D5514"/>
    <w:rsid w:val="006136C9"/>
    <w:rsid w:val="00627E19"/>
    <w:rsid w:val="00636C3F"/>
    <w:rsid w:val="00645582"/>
    <w:rsid w:val="00653356"/>
    <w:rsid w:val="006749B7"/>
    <w:rsid w:val="00695C12"/>
    <w:rsid w:val="00696D65"/>
    <w:rsid w:val="006C11E7"/>
    <w:rsid w:val="006F4BDA"/>
    <w:rsid w:val="007124B5"/>
    <w:rsid w:val="007362CD"/>
    <w:rsid w:val="00765E64"/>
    <w:rsid w:val="007A7038"/>
    <w:rsid w:val="007D070B"/>
    <w:rsid w:val="007E3D46"/>
    <w:rsid w:val="00820C0C"/>
    <w:rsid w:val="00861AF0"/>
    <w:rsid w:val="008B643E"/>
    <w:rsid w:val="00903434"/>
    <w:rsid w:val="00927670"/>
    <w:rsid w:val="00941070"/>
    <w:rsid w:val="00957C98"/>
    <w:rsid w:val="009726AC"/>
    <w:rsid w:val="00972716"/>
    <w:rsid w:val="009818F0"/>
    <w:rsid w:val="009E634D"/>
    <w:rsid w:val="009E75D3"/>
    <w:rsid w:val="00A5707F"/>
    <w:rsid w:val="00A71A45"/>
    <w:rsid w:val="00A84730"/>
    <w:rsid w:val="00AB6500"/>
    <w:rsid w:val="00AD08FE"/>
    <w:rsid w:val="00AF5D42"/>
    <w:rsid w:val="00B126C4"/>
    <w:rsid w:val="00B26887"/>
    <w:rsid w:val="00B31D7C"/>
    <w:rsid w:val="00B33FCE"/>
    <w:rsid w:val="00B40A08"/>
    <w:rsid w:val="00B41915"/>
    <w:rsid w:val="00B44291"/>
    <w:rsid w:val="00B46FC9"/>
    <w:rsid w:val="00B87E34"/>
    <w:rsid w:val="00BA017A"/>
    <w:rsid w:val="00BE6025"/>
    <w:rsid w:val="00BE6498"/>
    <w:rsid w:val="00C115E8"/>
    <w:rsid w:val="00C1375F"/>
    <w:rsid w:val="00C45510"/>
    <w:rsid w:val="00C5676E"/>
    <w:rsid w:val="00CA6477"/>
    <w:rsid w:val="00CB61B8"/>
    <w:rsid w:val="00CC7F57"/>
    <w:rsid w:val="00D02AE4"/>
    <w:rsid w:val="00D045B2"/>
    <w:rsid w:val="00D11735"/>
    <w:rsid w:val="00D23F16"/>
    <w:rsid w:val="00D333CD"/>
    <w:rsid w:val="00D5157B"/>
    <w:rsid w:val="00D61493"/>
    <w:rsid w:val="00D83E39"/>
    <w:rsid w:val="00DC012D"/>
    <w:rsid w:val="00DD428C"/>
    <w:rsid w:val="00DD6638"/>
    <w:rsid w:val="00DE1BC4"/>
    <w:rsid w:val="00E22641"/>
    <w:rsid w:val="00E277BE"/>
    <w:rsid w:val="00E57A50"/>
    <w:rsid w:val="00E64A98"/>
    <w:rsid w:val="00E776E7"/>
    <w:rsid w:val="00E85522"/>
    <w:rsid w:val="00E91974"/>
    <w:rsid w:val="00E97259"/>
    <w:rsid w:val="00EE3B85"/>
    <w:rsid w:val="00EF78C7"/>
    <w:rsid w:val="00F0513D"/>
    <w:rsid w:val="00F1695E"/>
    <w:rsid w:val="00F35380"/>
    <w:rsid w:val="00F718A8"/>
    <w:rsid w:val="00F71AAC"/>
    <w:rsid w:val="00FA6918"/>
    <w:rsid w:val="00FB45B5"/>
    <w:rsid w:val="00FB6977"/>
    <w:rsid w:val="00FC3F5D"/>
    <w:rsid w:val="00FC68B4"/>
    <w:rsid w:val="00FD04CA"/>
    <w:rsid w:val="00FF02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43AE3"/>
  <w15:chartTrackingRefBased/>
  <w15:docId w15:val="{9884BB3B-C2F8-4236-811B-318EC698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6136C9"/>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semiHidden/>
    <w:rsid w:val="006136C9"/>
    <w:rPr>
      <w:rFonts w:ascii="Times New Roman" w:eastAsia="Times New Roman" w:hAnsi="Times New Roman" w:cs="Times New Roman"/>
      <w:kern w:val="0"/>
      <w:sz w:val="20"/>
      <w:szCs w:val="20"/>
      <w:lang w:val="en-US"/>
    </w:rPr>
  </w:style>
  <w:style w:type="paragraph" w:styleId="ListParagraph">
    <w:name w:val="List Paragraph"/>
    <w:basedOn w:val="Normal"/>
    <w:uiPriority w:val="34"/>
    <w:qFormat/>
    <w:rsid w:val="00CB61B8"/>
    <w:pPr>
      <w:ind w:left="720"/>
      <w:contextualSpacing/>
    </w:pPr>
  </w:style>
  <w:style w:type="character" w:styleId="Hyperlink">
    <w:name w:val="Hyperlink"/>
    <w:basedOn w:val="DefaultParagraphFont"/>
    <w:uiPriority w:val="99"/>
    <w:unhideWhenUsed/>
    <w:rsid w:val="00D11735"/>
    <w:rPr>
      <w:color w:val="0563C1" w:themeColor="hyperlink"/>
      <w:u w:val="single"/>
    </w:rPr>
  </w:style>
  <w:style w:type="character" w:styleId="UnresolvedMention">
    <w:name w:val="Unresolved Mention"/>
    <w:basedOn w:val="DefaultParagraphFont"/>
    <w:uiPriority w:val="99"/>
    <w:semiHidden/>
    <w:unhideWhenUsed/>
    <w:rsid w:val="00D11735"/>
    <w:rPr>
      <w:color w:val="605E5C"/>
      <w:shd w:val="clear" w:color="auto" w:fill="E1DFDD"/>
    </w:rPr>
  </w:style>
  <w:style w:type="character" w:customStyle="1" w:styleId="gsred">
    <w:name w:val="gs_red"/>
    <w:basedOn w:val="DefaultParagraphFont"/>
    <w:rsid w:val="00AB6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3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il-arungoudedig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1312</TotalTime>
  <Pages>9</Pages>
  <Words>3266</Words>
  <Characters>18619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Goud</dc:creator>
  <cp:keywords/>
  <dc:description/>
  <cp:lastModifiedBy>Arun Goud</cp:lastModifiedBy>
  <cp:revision>40</cp:revision>
  <dcterms:created xsi:type="dcterms:W3CDTF">2023-08-07T07:08:00Z</dcterms:created>
  <dcterms:modified xsi:type="dcterms:W3CDTF">2023-08-11T06:29:00Z</dcterms:modified>
</cp:coreProperties>
</file>