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7437" w:rsidRDefault="003A7437" w:rsidP="003A7437">
      <w:pPr>
        <w:rPr>
          <w:sz w:val="32"/>
        </w:rPr>
      </w:pPr>
      <w:r>
        <w:rPr>
          <w:sz w:val="32"/>
        </w:rPr>
        <w:t>Chapter 04</w:t>
      </w:r>
    </w:p>
    <w:p w:rsidR="003A7437" w:rsidRDefault="003A7437" w:rsidP="003A7437">
      <w:pPr>
        <w:pStyle w:val="Author"/>
        <w:spacing w:before="0" w:after="0"/>
        <w:rPr>
          <w:rFonts w:eastAsia="MS Mincho"/>
          <w:sz w:val="20"/>
          <w:szCs w:val="20"/>
        </w:rPr>
      </w:pPr>
    </w:p>
    <w:p w:rsidR="003A7437" w:rsidRDefault="003A7437" w:rsidP="003A7437">
      <w:pPr>
        <w:pStyle w:val="papertitle"/>
        <w:spacing w:after="0"/>
        <w:rPr>
          <w:rFonts w:eastAsia="MS Mincho"/>
        </w:rPr>
      </w:pPr>
      <w:r w:rsidRPr="00E1301D">
        <w:rPr>
          <w:rFonts w:eastAsia="MS Mincho"/>
        </w:rPr>
        <w:t>Entrepreneurship and Innovation for Sustainability</w:t>
      </w:r>
      <w:r w:rsidRPr="00466548">
        <w:rPr>
          <w:rFonts w:eastAsia="MS Mincho"/>
        </w:rPr>
        <w:t>*</w:t>
      </w:r>
    </w:p>
    <w:p w:rsidR="003A7437" w:rsidRDefault="003A7437" w:rsidP="003A7437">
      <w:pPr>
        <w:pStyle w:val="Author"/>
        <w:spacing w:before="0" w:after="0"/>
        <w:rPr>
          <w:rFonts w:eastAsia="MS Mincho"/>
          <w:sz w:val="20"/>
          <w:szCs w:val="20"/>
        </w:rPr>
      </w:pPr>
    </w:p>
    <w:p w:rsidR="003A7437" w:rsidRPr="00466548" w:rsidRDefault="003A7437" w:rsidP="003A7437">
      <w:pPr>
        <w:pStyle w:val="Author"/>
        <w:spacing w:before="0" w:after="0"/>
        <w:rPr>
          <w:rFonts w:eastAsia="MS Mincho"/>
          <w:sz w:val="20"/>
          <w:szCs w:val="20"/>
        </w:rPr>
      </w:pPr>
      <w:r>
        <w:rPr>
          <w:rFonts w:eastAsia="MS Mincho"/>
          <w:sz w:val="20"/>
          <w:szCs w:val="20"/>
        </w:rPr>
        <w:t>Pushpendra Singh</w:t>
      </w:r>
    </w:p>
    <w:p w:rsidR="003A7437" w:rsidRPr="00466548" w:rsidRDefault="003A7437" w:rsidP="003A7437">
      <w:pPr>
        <w:pStyle w:val="Affiliation"/>
        <w:rPr>
          <w:rFonts w:eastAsia="MS Mincho"/>
        </w:rPr>
      </w:pPr>
      <w:r>
        <w:rPr>
          <w:rFonts w:eastAsia="MS Mincho"/>
        </w:rPr>
        <w:t>Dept. of Electrical Engineering</w:t>
      </w:r>
    </w:p>
    <w:p w:rsidR="003A7437" w:rsidRDefault="003A7437" w:rsidP="003A7437">
      <w:pPr>
        <w:pStyle w:val="Affiliation"/>
        <w:rPr>
          <w:rFonts w:eastAsia="MS Mincho"/>
        </w:rPr>
      </w:pPr>
      <w:r>
        <w:rPr>
          <w:rFonts w:eastAsia="MS Mincho"/>
        </w:rPr>
        <w:t>Govt. Women Engineering College Ajmer, India</w:t>
      </w:r>
    </w:p>
    <w:p w:rsidR="003A7437" w:rsidRDefault="003A7437" w:rsidP="003A7437">
      <w:pPr>
        <w:pStyle w:val="Affiliation"/>
        <w:rPr>
          <w:rFonts w:eastAsia="MS Mincho"/>
        </w:rPr>
      </w:pPr>
      <w:r>
        <w:rPr>
          <w:rFonts w:eastAsia="MS Mincho"/>
        </w:rPr>
        <w:t>pushpendragweca@gmail.com</w:t>
      </w:r>
    </w:p>
    <w:p w:rsidR="003A7437" w:rsidRPr="00466548" w:rsidRDefault="003A7437" w:rsidP="003A7437">
      <w:pPr>
        <w:pStyle w:val="Affiliation"/>
        <w:rPr>
          <w:rFonts w:eastAsia="MS Mincho"/>
        </w:rPr>
      </w:pPr>
    </w:p>
    <w:p w:rsidR="003A7437" w:rsidRDefault="003A7437" w:rsidP="003A7437">
      <w:pPr>
        <w:pStyle w:val="Affiliation"/>
        <w:rPr>
          <w:rFonts w:eastAsia="MS Mincho"/>
        </w:rPr>
      </w:pPr>
    </w:p>
    <w:p w:rsidR="003A7437" w:rsidRPr="00466548" w:rsidRDefault="003A7437" w:rsidP="003A7437">
      <w:pPr>
        <w:pStyle w:val="Affiliation"/>
        <w:rPr>
          <w:rFonts w:eastAsia="MS Mincho"/>
        </w:rPr>
      </w:pPr>
    </w:p>
    <w:p w:rsidR="003A7437" w:rsidRPr="00402841" w:rsidRDefault="003A7437" w:rsidP="003A7437">
      <w:pPr>
        <w:pStyle w:val="Abstract"/>
        <w:spacing w:after="0"/>
        <w:ind w:firstLine="0"/>
        <w:jc w:val="center"/>
        <w:rPr>
          <w:rFonts w:eastAsia="MS Mincho"/>
          <w:iCs/>
          <w:sz w:val="20"/>
          <w:szCs w:val="20"/>
        </w:rPr>
      </w:pPr>
      <w:r w:rsidRPr="00402841">
        <w:rPr>
          <w:rFonts w:eastAsia="MS Mincho"/>
          <w:iCs/>
          <w:sz w:val="20"/>
          <w:szCs w:val="20"/>
        </w:rPr>
        <w:t>ABSTRACT</w:t>
      </w:r>
    </w:p>
    <w:p w:rsidR="003A7437" w:rsidRPr="003A7437" w:rsidRDefault="003A7437" w:rsidP="003A7437">
      <w:pPr>
        <w:rPr>
          <w:rFonts w:ascii="Times New Roman" w:eastAsia="Times New Roman" w:hAnsi="Times New Roman" w:cs="Times New Roman"/>
          <w:bCs/>
          <w:sz w:val="20"/>
          <w:szCs w:val="20"/>
          <w:lang w:val="en-US"/>
        </w:rPr>
      </w:pPr>
      <w:r w:rsidRPr="003A7437">
        <w:rPr>
          <w:rFonts w:ascii="Times New Roman" w:eastAsia="Times New Roman" w:hAnsi="Times New Roman" w:cs="Times New Roman"/>
          <w:bCs/>
          <w:sz w:val="20"/>
          <w:szCs w:val="20"/>
          <w:lang w:val="en-US"/>
        </w:rPr>
        <w:t xml:space="preserve">This chapter describes the importance of role played by industries for supporting environmental growth. The chapter includes topic: Sustainable habitat; Green buildings; green materials; material selection; Methods of increasing energy efficiency of building; Sustainable cities and transport. Renewable energy sources </w:t>
      </w:r>
    </w:p>
    <w:p w:rsidR="003A7437" w:rsidRPr="00466548" w:rsidRDefault="003A7437" w:rsidP="003A7437">
      <w:pPr>
        <w:pStyle w:val="Abstract"/>
        <w:spacing w:after="0"/>
        <w:ind w:firstLine="0"/>
        <w:rPr>
          <w:rFonts w:eastAsia="MS Mincho"/>
          <w:b w:val="0"/>
          <w:sz w:val="20"/>
          <w:szCs w:val="20"/>
        </w:rPr>
      </w:pPr>
    </w:p>
    <w:p w:rsidR="003A7437" w:rsidRDefault="003A7437" w:rsidP="003A7437">
      <w:pPr>
        <w:pStyle w:val="keywords"/>
        <w:spacing w:after="0"/>
        <w:ind w:firstLine="0"/>
        <w:rPr>
          <w:sz w:val="24"/>
          <w:szCs w:val="24"/>
        </w:rPr>
      </w:pPr>
      <w:r w:rsidRPr="00466548">
        <w:rPr>
          <w:rFonts w:eastAsia="MS Mincho"/>
          <w:i w:val="0"/>
          <w:sz w:val="20"/>
          <w:szCs w:val="20"/>
        </w:rPr>
        <w:t>Keywords</w:t>
      </w:r>
      <w:r w:rsidRPr="00466548">
        <w:rPr>
          <w:rFonts w:eastAsia="MS Mincho"/>
          <w:b w:val="0"/>
          <w:i w:val="0"/>
          <w:sz w:val="20"/>
          <w:szCs w:val="20"/>
        </w:rPr>
        <w:t>—</w:t>
      </w:r>
      <w:r>
        <w:rPr>
          <w:rFonts w:eastAsia="MS Mincho"/>
          <w:b w:val="0"/>
          <w:i w:val="0"/>
          <w:sz w:val="20"/>
          <w:szCs w:val="20"/>
        </w:rPr>
        <w:t>sustainable habitate</w:t>
      </w:r>
      <w:r w:rsidRPr="00466548">
        <w:rPr>
          <w:rFonts w:eastAsia="MS Mincho"/>
          <w:b w:val="0"/>
          <w:i w:val="0"/>
          <w:sz w:val="20"/>
          <w:szCs w:val="20"/>
        </w:rPr>
        <w:t xml:space="preserve">; </w:t>
      </w:r>
      <w:r>
        <w:rPr>
          <w:rFonts w:eastAsia="MS Mincho"/>
          <w:b w:val="0"/>
          <w:i w:val="0"/>
          <w:sz w:val="20"/>
          <w:szCs w:val="20"/>
        </w:rPr>
        <w:t>green building, green matrials,sustanibale transports and energy sources</w:t>
      </w:r>
    </w:p>
    <w:p w:rsidR="00484E40" w:rsidRDefault="00391B7C" w:rsidP="00484E40">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Sustainable Habitat</w:t>
      </w:r>
      <w:r w:rsidR="00484E40" w:rsidRPr="00484E40">
        <w:rPr>
          <w:rFonts w:ascii="Times New Roman" w:hAnsi="Times New Roman" w:cs="Times New Roman"/>
          <w:b/>
          <w:sz w:val="24"/>
          <w:szCs w:val="24"/>
        </w:rPr>
        <w:t>:</w:t>
      </w:r>
    </w:p>
    <w:p w:rsidR="004F0AEB" w:rsidRDefault="0019567A" w:rsidP="0019567A">
      <w:pPr>
        <w:pStyle w:val="ListParagraph"/>
        <w:ind w:left="928"/>
        <w:rPr>
          <w:rFonts w:ascii="Times New Roman" w:hAnsi="Times New Roman" w:cs="Times New Roman"/>
          <w:sz w:val="24"/>
          <w:szCs w:val="24"/>
        </w:rPr>
      </w:pPr>
      <w:r w:rsidRPr="0019567A">
        <w:rPr>
          <w:rFonts w:ascii="Times New Roman" w:hAnsi="Times New Roman" w:cs="Times New Roman"/>
          <w:sz w:val="24"/>
          <w:szCs w:val="24"/>
        </w:rPr>
        <w:t>A sustainable habitat refer as an ecosystem that is capable to produce food and shelter for human and other leaving beans in plants</w:t>
      </w:r>
      <w:r>
        <w:rPr>
          <w:rFonts w:ascii="Times New Roman" w:hAnsi="Times New Roman" w:cs="Times New Roman"/>
          <w:sz w:val="24"/>
          <w:szCs w:val="24"/>
        </w:rPr>
        <w:t>, without depletion of resources and in a manner that NO external waste is generated.</w:t>
      </w:r>
      <w:r w:rsidR="00BB670B">
        <w:rPr>
          <w:rFonts w:ascii="Times New Roman" w:hAnsi="Times New Roman" w:cs="Times New Roman"/>
          <w:sz w:val="24"/>
          <w:szCs w:val="24"/>
        </w:rPr>
        <w:t xml:space="preserve"> </w:t>
      </w:r>
      <w:r w:rsidR="007F5509">
        <w:rPr>
          <w:rFonts w:ascii="Times New Roman" w:hAnsi="Times New Roman" w:cs="Times New Roman"/>
          <w:sz w:val="24"/>
          <w:szCs w:val="24"/>
        </w:rPr>
        <w:t xml:space="preserve">This sustainable habitat evolves naturally or can be built under influence of mankind. This is basically an attempt to replicate the </w:t>
      </w:r>
      <w:r w:rsidR="0029072B">
        <w:rPr>
          <w:rFonts w:ascii="Times New Roman" w:hAnsi="Times New Roman" w:cs="Times New Roman"/>
          <w:sz w:val="24"/>
          <w:szCs w:val="24"/>
        </w:rPr>
        <w:t>Mother Nature</w:t>
      </w:r>
      <w:r w:rsidR="007F5509">
        <w:rPr>
          <w:rFonts w:ascii="Times New Roman" w:hAnsi="Times New Roman" w:cs="Times New Roman"/>
          <w:sz w:val="24"/>
          <w:szCs w:val="24"/>
        </w:rPr>
        <w:t xml:space="preserve"> that is well connected with all the creatures existing in environment</w:t>
      </w:r>
      <w:r w:rsidR="00403B8E">
        <w:rPr>
          <w:rFonts w:ascii="Times New Roman" w:hAnsi="Times New Roman" w:cs="Times New Roman"/>
          <w:sz w:val="24"/>
          <w:szCs w:val="24"/>
        </w:rPr>
        <w:t xml:space="preserve"> to enrich the ecosystem</w:t>
      </w:r>
      <w:r w:rsidR="007F5509">
        <w:rPr>
          <w:rFonts w:ascii="Times New Roman" w:hAnsi="Times New Roman" w:cs="Times New Roman"/>
          <w:sz w:val="24"/>
          <w:szCs w:val="24"/>
        </w:rPr>
        <w:t xml:space="preserve">. </w:t>
      </w:r>
      <w:r w:rsidR="004F0AEB">
        <w:rPr>
          <w:rFonts w:ascii="Times New Roman" w:hAnsi="Times New Roman" w:cs="Times New Roman"/>
          <w:sz w:val="24"/>
          <w:szCs w:val="24"/>
        </w:rPr>
        <w:t xml:space="preserve">While designing sustainable habitats the stakeholders must consider the waste of one process as raw material for another. This cascaded material management system will enhance more sustainable society and reduces the pollution level.  </w:t>
      </w:r>
    </w:p>
    <w:p w:rsidR="00403B8E" w:rsidRDefault="00403B8E" w:rsidP="0019567A">
      <w:pPr>
        <w:pStyle w:val="ListParagraph"/>
        <w:ind w:left="928"/>
        <w:rPr>
          <w:rFonts w:ascii="Times New Roman" w:hAnsi="Times New Roman" w:cs="Times New Roman"/>
          <w:sz w:val="24"/>
          <w:szCs w:val="24"/>
        </w:rPr>
      </w:pPr>
    </w:p>
    <w:p w:rsidR="00403B8E" w:rsidRPr="00403B8E" w:rsidRDefault="00403B8E" w:rsidP="00403B8E">
      <w:pPr>
        <w:pStyle w:val="ListParagraph"/>
        <w:ind w:left="928"/>
        <w:rPr>
          <w:rFonts w:ascii="Times New Roman" w:hAnsi="Times New Roman" w:cs="Times New Roman"/>
          <w:sz w:val="24"/>
          <w:szCs w:val="24"/>
        </w:rPr>
      </w:pPr>
      <w:r>
        <w:rPr>
          <w:rFonts w:ascii="Times New Roman" w:hAnsi="Times New Roman" w:cs="Times New Roman"/>
          <w:sz w:val="24"/>
          <w:szCs w:val="24"/>
        </w:rPr>
        <w:t xml:space="preserve">The salient </w:t>
      </w:r>
      <w:r w:rsidR="004F0AEB">
        <w:rPr>
          <w:rFonts w:ascii="Times New Roman" w:hAnsi="Times New Roman" w:cs="Times New Roman"/>
          <w:sz w:val="24"/>
          <w:szCs w:val="24"/>
        </w:rPr>
        <w:t>f</w:t>
      </w:r>
      <w:r w:rsidR="004F0AEB" w:rsidRPr="00403B8E">
        <w:rPr>
          <w:rFonts w:ascii="Times New Roman" w:hAnsi="Times New Roman" w:cs="Times New Roman"/>
          <w:sz w:val="24"/>
          <w:szCs w:val="24"/>
        </w:rPr>
        <w:t>ea</w:t>
      </w:r>
      <w:r w:rsidR="004F0AEB">
        <w:rPr>
          <w:rFonts w:ascii="Times New Roman" w:hAnsi="Times New Roman" w:cs="Times New Roman"/>
          <w:sz w:val="24"/>
          <w:szCs w:val="24"/>
        </w:rPr>
        <w:t>tures of sustainable habitat include</w:t>
      </w:r>
      <w:r w:rsidRPr="00403B8E">
        <w:rPr>
          <w:rFonts w:ascii="Times New Roman" w:hAnsi="Times New Roman" w:cs="Times New Roman"/>
          <w:sz w:val="24"/>
          <w:szCs w:val="24"/>
        </w:rPr>
        <w:t>:</w:t>
      </w:r>
    </w:p>
    <w:p w:rsidR="00403B8E" w:rsidRDefault="00403B8E" w:rsidP="00403B8E">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rPr>
        <w:t>A</w:t>
      </w:r>
      <w:r w:rsidRPr="00403B8E">
        <w:rPr>
          <w:rFonts w:ascii="Times New Roman" w:hAnsi="Times New Roman" w:cs="Times New Roman"/>
          <w:sz w:val="24"/>
          <w:szCs w:val="24"/>
        </w:rPr>
        <w:t>ppropriate waste management</w:t>
      </w:r>
    </w:p>
    <w:p w:rsidR="00403B8E" w:rsidRPr="00403B8E" w:rsidRDefault="00403B8E" w:rsidP="00403B8E">
      <w:pPr>
        <w:pStyle w:val="ListParagraph"/>
        <w:numPr>
          <w:ilvl w:val="0"/>
          <w:numId w:val="19"/>
        </w:numPr>
        <w:rPr>
          <w:rFonts w:ascii="Times New Roman" w:hAnsi="Times New Roman" w:cs="Times New Roman"/>
          <w:sz w:val="24"/>
          <w:szCs w:val="24"/>
        </w:rPr>
      </w:pPr>
      <w:r w:rsidRPr="00403B8E">
        <w:rPr>
          <w:rFonts w:ascii="Times New Roman" w:hAnsi="Times New Roman" w:cs="Times New Roman"/>
          <w:sz w:val="24"/>
          <w:szCs w:val="24"/>
        </w:rPr>
        <w:t>Affordable housing</w:t>
      </w:r>
    </w:p>
    <w:p w:rsidR="00403B8E" w:rsidRDefault="00403B8E" w:rsidP="00403B8E">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rPr>
        <w:t>Waste water treatment and recycling facility</w:t>
      </w:r>
    </w:p>
    <w:p w:rsidR="00403B8E" w:rsidRPr="00403B8E" w:rsidRDefault="00403B8E" w:rsidP="00403B8E">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rPr>
        <w:t>Green transportation methods</w:t>
      </w:r>
    </w:p>
    <w:p w:rsidR="00391B7C" w:rsidRDefault="00391B7C" w:rsidP="00484E40">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Green Buildings</w:t>
      </w:r>
    </w:p>
    <w:p w:rsidR="0095149A" w:rsidRDefault="007C5CC1" w:rsidP="007C5CC1">
      <w:pPr>
        <w:pStyle w:val="ListParagraph"/>
        <w:ind w:left="928"/>
        <w:rPr>
          <w:rFonts w:ascii="Times New Roman" w:hAnsi="Times New Roman" w:cs="Times New Roman"/>
          <w:sz w:val="24"/>
          <w:szCs w:val="24"/>
        </w:rPr>
      </w:pPr>
      <w:r>
        <w:rPr>
          <w:rFonts w:ascii="Times New Roman" w:hAnsi="Times New Roman" w:cs="Times New Roman"/>
          <w:sz w:val="24"/>
          <w:szCs w:val="24"/>
        </w:rPr>
        <w:t xml:space="preserve">It expected that the population of cities will be nearly double by next 20 yrs. So, this generate a challenge for the governing authorities to build and manage buildings and </w:t>
      </w:r>
      <w:r w:rsidR="0095149A">
        <w:rPr>
          <w:rFonts w:ascii="Times New Roman" w:hAnsi="Times New Roman" w:cs="Times New Roman"/>
          <w:sz w:val="24"/>
          <w:szCs w:val="24"/>
        </w:rPr>
        <w:t>social communities that are environmental friendly and endorses quality of life in terms of energy independence, reduction in carbon consumption and conservation of natural system.</w:t>
      </w:r>
    </w:p>
    <w:p w:rsidR="005401AB" w:rsidRDefault="005401AB" w:rsidP="007C5CC1">
      <w:pPr>
        <w:pStyle w:val="ListParagraph"/>
        <w:ind w:left="928"/>
        <w:rPr>
          <w:rFonts w:ascii="Times New Roman" w:hAnsi="Times New Roman" w:cs="Times New Roman"/>
          <w:sz w:val="24"/>
          <w:szCs w:val="24"/>
        </w:rPr>
      </w:pPr>
      <w:r>
        <w:rPr>
          <w:rFonts w:ascii="Times New Roman" w:hAnsi="Times New Roman" w:cs="Times New Roman"/>
          <w:sz w:val="24"/>
          <w:szCs w:val="24"/>
        </w:rPr>
        <w:t>Green</w:t>
      </w:r>
      <w:r w:rsidR="0095149A">
        <w:rPr>
          <w:rFonts w:ascii="Times New Roman" w:hAnsi="Times New Roman" w:cs="Times New Roman"/>
          <w:sz w:val="24"/>
          <w:szCs w:val="24"/>
        </w:rPr>
        <w:t xml:space="preserve"> building</w:t>
      </w:r>
      <w:r w:rsidR="00F63724">
        <w:rPr>
          <w:rFonts w:ascii="Times New Roman" w:hAnsi="Times New Roman" w:cs="Times New Roman"/>
          <w:sz w:val="24"/>
          <w:szCs w:val="24"/>
        </w:rPr>
        <w:t>s</w:t>
      </w:r>
      <w:r w:rsidR="0095149A">
        <w:rPr>
          <w:rFonts w:ascii="Times New Roman" w:hAnsi="Times New Roman" w:cs="Times New Roman"/>
          <w:sz w:val="24"/>
          <w:szCs w:val="24"/>
        </w:rPr>
        <w:t xml:space="preserve"> are high geared buildings</w:t>
      </w:r>
      <w:r w:rsidR="00D04351">
        <w:rPr>
          <w:rFonts w:ascii="Times New Roman" w:hAnsi="Times New Roman" w:cs="Times New Roman"/>
          <w:sz w:val="24"/>
          <w:szCs w:val="24"/>
        </w:rPr>
        <w:t xml:space="preserve"> whose architected and operational time assures the growth in environment</w:t>
      </w:r>
      <w:r w:rsidR="00F63724">
        <w:rPr>
          <w:rFonts w:ascii="Times New Roman" w:hAnsi="Times New Roman" w:cs="Times New Roman"/>
          <w:sz w:val="24"/>
          <w:szCs w:val="24"/>
        </w:rPr>
        <w:t xml:space="preserve"> by curtaining the carbon footprint and endorsing sustainable energy sources. It conserves the maximum possible energy reservoirs and improves the health and efficiency of its stakeholders.</w:t>
      </w:r>
      <w:r>
        <w:rPr>
          <w:rFonts w:ascii="Times New Roman" w:hAnsi="Times New Roman" w:cs="Times New Roman"/>
          <w:sz w:val="24"/>
          <w:szCs w:val="24"/>
        </w:rPr>
        <w:t xml:space="preserve"> The Fig. 4.1 presents the </w:t>
      </w:r>
      <w:r>
        <w:rPr>
          <w:rFonts w:ascii="Times New Roman" w:hAnsi="Times New Roman" w:cs="Times New Roman"/>
          <w:sz w:val="24"/>
          <w:szCs w:val="24"/>
        </w:rPr>
        <w:lastRenderedPageBreak/>
        <w:t>concept of sustainable architecture. That considers the pre-building, building and post building phases of green building.</w:t>
      </w:r>
      <w:r w:rsidR="00F63724">
        <w:rPr>
          <w:rFonts w:ascii="Times New Roman" w:hAnsi="Times New Roman" w:cs="Times New Roman"/>
          <w:sz w:val="24"/>
          <w:szCs w:val="24"/>
        </w:rPr>
        <w:t xml:space="preserve">   </w:t>
      </w:r>
    </w:p>
    <w:p w:rsidR="00415FD2" w:rsidRDefault="00415FD2" w:rsidP="007C5CC1">
      <w:pPr>
        <w:pStyle w:val="ListParagraph"/>
        <w:ind w:left="928"/>
        <w:rPr>
          <w:rFonts w:ascii="Times New Roman" w:hAnsi="Times New Roman" w:cs="Times New Roman"/>
          <w:sz w:val="24"/>
          <w:szCs w:val="24"/>
        </w:rPr>
      </w:pPr>
    </w:p>
    <w:p w:rsidR="00415FD2" w:rsidRDefault="00415FD2" w:rsidP="007C5CC1">
      <w:pPr>
        <w:pStyle w:val="ListParagraph"/>
        <w:ind w:left="928"/>
        <w:rPr>
          <w:rFonts w:ascii="Times New Roman" w:hAnsi="Times New Roman" w:cs="Times New Roman"/>
          <w:sz w:val="24"/>
          <w:szCs w:val="24"/>
        </w:rPr>
      </w:pPr>
    </w:p>
    <w:p w:rsidR="00415FD2" w:rsidRDefault="00415FD2" w:rsidP="007C5CC1">
      <w:pPr>
        <w:pStyle w:val="ListParagraph"/>
        <w:ind w:left="928"/>
        <w:rPr>
          <w:rFonts w:ascii="Times New Roman" w:hAnsi="Times New Roman" w:cs="Times New Roman"/>
          <w:sz w:val="24"/>
          <w:szCs w:val="24"/>
        </w:rPr>
      </w:pPr>
    </w:p>
    <w:p w:rsidR="00415FD2" w:rsidRDefault="00415FD2" w:rsidP="007C5CC1">
      <w:pPr>
        <w:pStyle w:val="ListParagraph"/>
        <w:ind w:left="928"/>
        <w:rPr>
          <w:rFonts w:ascii="Times New Roman" w:hAnsi="Times New Roman" w:cs="Times New Roman"/>
          <w:sz w:val="24"/>
          <w:szCs w:val="24"/>
        </w:rPr>
      </w:pPr>
    </w:p>
    <w:p w:rsidR="00415FD2" w:rsidRDefault="0047229A" w:rsidP="007C5CC1">
      <w:pPr>
        <w:pStyle w:val="ListParagraph"/>
        <w:ind w:left="928"/>
        <w:rPr>
          <w:rFonts w:ascii="Times New Roman" w:hAnsi="Times New Roman" w:cs="Times New Roman"/>
          <w:sz w:val="24"/>
          <w:szCs w:val="24"/>
        </w:rPr>
      </w:pPr>
      <w:r>
        <w:rPr>
          <w:rFonts w:ascii="Times New Roman" w:hAnsi="Times New Roman" w:cs="Times New Roman"/>
          <w:noProof/>
          <w:sz w:val="24"/>
          <w:szCs w:val="24"/>
          <w:lang w:eastAsia="en-IN"/>
        </w:rPr>
        <w:pict>
          <v:group id="_x0000_s1186" style="position:absolute;left:0;text-align:left;margin-left:25.65pt;margin-top:-7.7pt;width:407.05pt;height:282.35pt;z-index:251704320" coordorigin="2701,9647" coordsize="8141,5647">
            <v:roundrect id="_x0000_s1187" style="position:absolute;left:2701;top:9647;width:8141;height:5647" arcsize="10923f"/>
            <v:shapetype id="_x0000_t202" coordsize="21600,21600" o:spt="202" path="m,l,21600r21600,l21600,xe">
              <v:stroke joinstyle="miter"/>
              <v:path gradientshapeok="t" o:connecttype="rect"/>
            </v:shapetype>
            <v:shape id="_x0000_s1188" type="#_x0000_t202" style="position:absolute;left:5751;top:11642;width:1851;height:405">
              <v:textbox style="mso-next-textbox:#_x0000_s1188">
                <w:txbxContent>
                  <w:p w:rsidR="000D1211" w:rsidRDefault="000D1211" w:rsidP="00415FD2">
                    <w:r>
                      <w:t xml:space="preserve">     Construction</w:t>
                    </w:r>
                  </w:p>
                </w:txbxContent>
              </v:textbox>
            </v:shape>
            <v:shape id="_x0000_s1189" type="#_x0000_t202" style="position:absolute;left:5172;top:12314;width:3120;height:405">
              <v:textbox style="mso-next-textbox:#_x0000_s1189">
                <w:txbxContent>
                  <w:p w:rsidR="000D1211" w:rsidRDefault="000D1211" w:rsidP="00415FD2">
                    <w:r>
                      <w:t xml:space="preserve">    Operation &amp; Maintenance</w:t>
                    </w:r>
                  </w:p>
                </w:txbxContent>
              </v:textbox>
            </v:shape>
            <v:shape id="_x0000_s1190" type="#_x0000_t202" style="position:absolute;left:5808;top:12941;width:1765;height:405">
              <v:textbox style="mso-next-textbox:#_x0000_s1190">
                <w:txbxContent>
                  <w:p w:rsidR="000D1211" w:rsidRDefault="000D1211" w:rsidP="00415FD2">
                    <w:r>
                      <w:t xml:space="preserve">       Disposal</w:t>
                    </w:r>
                  </w:p>
                </w:txbxContent>
              </v:textbox>
            </v:shape>
            <v:group id="_x0000_s1191" style="position:absolute;left:2955;top:9835;width:7837;height:5038" coordorigin="2955,9835" coordsize="7837,5038">
              <v:group id="_x0000_s1192" style="position:absolute;left:3078;top:9835;width:2673;height:838" coordorigin="3078,9835" coordsize="2673,847">
                <v:shape id="_x0000_s1193" type="#_x0000_t202" style="position:absolute;left:3078;top:9835;width:2673;height:443">
                  <v:textbox style="mso-next-textbox:#_x0000_s1193">
                    <w:txbxContent>
                      <w:p w:rsidR="000D1211" w:rsidRDefault="000D1211" w:rsidP="00415FD2">
                        <w:r>
                          <w:t xml:space="preserve">         Energy Dispatch</w:t>
                        </w:r>
                      </w:p>
                    </w:txbxContent>
                  </v:textbox>
                </v:shape>
                <v:shape id="_x0000_s1194" type="#_x0000_t202" style="position:absolute;left:3078;top:10278;width:1233;height:404">
                  <v:textbox style="mso-next-textbox:#_x0000_s1194">
                    <w:txbxContent>
                      <w:p w:rsidR="000D1211" w:rsidRDefault="000D1211" w:rsidP="00415FD2">
                        <w:r>
                          <w:t>Efficiency</w:t>
                        </w:r>
                      </w:p>
                    </w:txbxContent>
                  </v:textbox>
                </v:shape>
                <v:shape id="_x0000_s1195" type="#_x0000_t202" style="position:absolute;left:4311;top:10278;width:1440;height:404">
                  <v:textbox style="mso-next-textbox:#_x0000_s1195">
                    <w:txbxContent>
                      <w:p w:rsidR="000D1211" w:rsidRDefault="000D1211" w:rsidP="00415FD2">
                        <w:r>
                          <w:t>Renewable</w:t>
                        </w:r>
                      </w:p>
                    </w:txbxContent>
                  </v:textbox>
                </v:shape>
              </v:group>
              <v:group id="_x0000_s1196" style="position:absolute;left:7602;top:9841;width:2832;height:838" coordorigin="3078,9835" coordsize="2673,847">
                <v:shape id="_x0000_s1197" type="#_x0000_t202" style="position:absolute;left:3078;top:9835;width:2673;height:443">
                  <v:textbox style="mso-next-textbox:#_x0000_s1197">
                    <w:txbxContent>
                      <w:p w:rsidR="000D1211" w:rsidRDefault="000D1211" w:rsidP="00415FD2">
                        <w:r>
                          <w:t xml:space="preserve">         Water Management</w:t>
                        </w:r>
                      </w:p>
                    </w:txbxContent>
                  </v:textbox>
                </v:shape>
                <v:shape id="_x0000_s1198" type="#_x0000_t202" style="position:absolute;left:3078;top:10278;width:1233;height:404">
                  <v:textbox style="mso-next-textbox:#_x0000_s1198">
                    <w:txbxContent>
                      <w:p w:rsidR="000D1211" w:rsidRDefault="000D1211" w:rsidP="00415FD2">
                        <w:r>
                          <w:t xml:space="preserve">  Curtail</w:t>
                        </w:r>
                      </w:p>
                    </w:txbxContent>
                  </v:textbox>
                </v:shape>
                <v:shape id="_x0000_s1199" type="#_x0000_t202" style="position:absolute;left:4311;top:10278;width:1440;height:404">
                  <v:textbox style="mso-next-textbox:#_x0000_s1199">
                    <w:txbxContent>
                      <w:p w:rsidR="000D1211" w:rsidRDefault="000D1211" w:rsidP="00415FD2">
                        <w:r>
                          <w:t xml:space="preserve">    Recycle</w:t>
                        </w:r>
                      </w:p>
                    </w:txbxContent>
                  </v:textbox>
                </v:shape>
              </v:group>
              <v:shapetype id="_x0000_t32" coordsize="21600,21600" o:spt="32" o:oned="t" path="m,l21600,21600e" filled="f">
                <v:path arrowok="t" fillok="f" o:connecttype="none"/>
                <o:lock v:ext="edit" shapetype="t"/>
              </v:shapetype>
              <v:shape id="_x0000_s1200" type="#_x0000_t32" style="position:absolute;left:5751;top:10273;width:1851;height:0" o:connectortype="straight"/>
              <v:shape id="_x0000_s1201" type="#_x0000_t32" style="position:absolute;left:6626;top:10273;width:9;height:720" o:connectortype="straight">
                <v:stroke endarrow="block"/>
              </v:shape>
              <v:shape id="_x0000_s1202" type="#_x0000_t202" style="position:absolute;left:5751;top:10993;width:1851;height:405">
                <v:textbox style="mso-next-textbox:#_x0000_s1202">
                  <w:txbxContent>
                    <w:p w:rsidR="000D1211" w:rsidRDefault="000D1211" w:rsidP="00415FD2">
                      <w:r>
                        <w:t xml:space="preserve">       Blue print</w:t>
                      </w:r>
                    </w:p>
                  </w:txbxContent>
                </v:textbox>
              </v:shape>
              <v:group id="_x0000_s1203" style="position:absolute;left:3012;top:14035;width:2673;height:838" coordorigin="3078,9835" coordsize="2673,847">
                <v:shape id="_x0000_s1204" type="#_x0000_t202" style="position:absolute;left:3078;top:9835;width:2673;height:443">
                  <v:textbox style="mso-next-textbox:#_x0000_s1204">
                    <w:txbxContent>
                      <w:p w:rsidR="000D1211" w:rsidRDefault="000D1211" w:rsidP="00415FD2">
                        <w:r>
                          <w:t xml:space="preserve">     Materials &amp; Operations</w:t>
                        </w:r>
                      </w:p>
                    </w:txbxContent>
                  </v:textbox>
                </v:shape>
                <v:shape id="_x0000_s1205" type="#_x0000_t202" style="position:absolute;left:3078;top:10278;width:1233;height:404">
                  <v:textbox style="mso-next-textbox:#_x0000_s1205">
                    <w:txbxContent>
                      <w:p w:rsidR="000D1211" w:rsidRDefault="000D1211" w:rsidP="00415FD2">
                        <w:r>
                          <w:t>Reduce</w:t>
                        </w:r>
                      </w:p>
                    </w:txbxContent>
                  </v:textbox>
                </v:shape>
                <v:shape id="_x0000_s1206" type="#_x0000_t202" style="position:absolute;left:4311;top:10278;width:1440;height:404">
                  <v:textbox style="mso-next-textbox:#_x0000_s1206">
                    <w:txbxContent>
                      <w:p w:rsidR="000D1211" w:rsidRDefault="000D1211" w:rsidP="00415FD2">
                        <w:r>
                          <w:t>Select</w:t>
                        </w:r>
                      </w:p>
                    </w:txbxContent>
                  </v:textbox>
                </v:shape>
              </v:group>
              <v:group id="_x0000_s1207" style="position:absolute;left:7800;top:13999;width:2673;height:838" coordorigin="3078,9835" coordsize="2673,847">
                <v:shape id="_x0000_s1208" type="#_x0000_t202" style="position:absolute;left:3078;top:9835;width:2673;height:443">
                  <v:textbox style="mso-next-textbox:#_x0000_s1208">
                    <w:txbxContent>
                      <w:p w:rsidR="000D1211" w:rsidRDefault="000D1211" w:rsidP="00415FD2">
                        <w:r>
                          <w:t xml:space="preserve">         Waste Management</w:t>
                        </w:r>
                      </w:p>
                    </w:txbxContent>
                  </v:textbox>
                </v:shape>
                <v:shape id="_x0000_s1209" type="#_x0000_t202" style="position:absolute;left:3078;top:10278;width:1233;height:404">
                  <v:textbox style="mso-next-textbox:#_x0000_s1209">
                    <w:txbxContent>
                      <w:p w:rsidR="000D1211" w:rsidRDefault="000D1211" w:rsidP="00415FD2">
                        <w:r>
                          <w:t xml:space="preserve">    Reuse</w:t>
                        </w:r>
                      </w:p>
                    </w:txbxContent>
                  </v:textbox>
                </v:shape>
                <v:shape id="_x0000_s1210" type="#_x0000_t202" style="position:absolute;left:4311;top:10278;width:1440;height:404">
                  <v:textbox style="mso-next-textbox:#_x0000_s1210">
                    <w:txbxContent>
                      <w:p w:rsidR="000D1211" w:rsidRDefault="000D1211" w:rsidP="00415FD2">
                        <w:r>
                          <w:t>Recycle</w:t>
                        </w:r>
                      </w:p>
                    </w:txbxContent>
                  </v:textbox>
                </v:shape>
              </v:group>
              <v:shape id="_x0000_s1211" type="#_x0000_t32" style="position:absolute;left:6635;top:11398;width:0;height:244" o:connectortype="straight">
                <v:stroke endarrow="block"/>
              </v:shape>
              <v:shape id="_x0000_s1212" type="#_x0000_t32" style="position:absolute;left:6635;top:12047;width:0;height:267" o:connectortype="straight">
                <v:stroke endarrow="block"/>
              </v:shape>
              <v:shape id="_x0000_s1213" type="#_x0000_t32" style="position:absolute;left:6635;top:12719;width:0;height:222" o:connectortype="straight">
                <v:stroke endarrow="block"/>
              </v:shape>
              <v:shape id="_x0000_s1214" type="#_x0000_t32" style="position:absolute;left:4311;top:11200;width:1;height:2799" o:connectortype="straight">
                <v:stroke endarrow="block"/>
              </v:shape>
              <v:shape id="_x0000_s1215" type="#_x0000_t32" style="position:absolute;left:4311;top:11200;width:1440;height:0" o:connectortype="straight"/>
              <v:shape id="_x0000_s1216" type="#_x0000_t32" style="position:absolute;left:4311;top:11836;width:1428;height:1" o:connectortype="straight"/>
              <v:shape id="_x0000_s1217" type="#_x0000_t32" style="position:absolute;left:4308;top:12502;width:864;height:0" o:connectortype="straight"/>
              <v:shape id="_x0000_s1218" type="#_x0000_t32" style="position:absolute;left:7602;top:11836;width:1440;height:0" o:connectortype="straight"/>
              <v:shape id="_x0000_s1219" type="#_x0000_t32" style="position:absolute;left:8301;top:12526;width:741;height:0" o:connectortype="straight"/>
              <v:shape id="_x0000_s1220" type="#_x0000_t32" style="position:absolute;left:9042;top:11836;width:0;height:2163" o:connectortype="straight">
                <v:stroke endarrow="block"/>
              </v:shape>
              <v:shape id="_x0000_s1221" type="#_x0000_t32" style="position:absolute;left:7572;top:13138;width:1470;height:0" o:connectortype="straigh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222" type="#_x0000_t13" style="position:absolute;left:9140;top:11074;width:425;height:297;rotation:180"/>
              <v:shape id="_x0000_s1223" type="#_x0000_t13" style="position:absolute;left:9128;top:12034;width:425;height:297;rotation:180"/>
              <v:shape id="_x0000_s1224" type="#_x0000_t13" style="position:absolute;left:9146;top:12979;width:425;height:297;rotation:180"/>
              <v:shape id="_x0000_s1225" type="#_x0000_t202" style="position:absolute;left:9580;top:10937;width:1163;height:813" strokecolor="white [3212]">
                <v:textbox style="mso-next-textbox:#_x0000_s1225">
                  <w:txbxContent>
                    <w:p w:rsidR="000D1211" w:rsidRPr="006776DF" w:rsidRDefault="000D1211" w:rsidP="00415FD2">
                      <w:pPr>
                        <w:rPr>
                          <w:sz w:val="16"/>
                          <w:szCs w:val="16"/>
                        </w:rPr>
                      </w:pPr>
                      <w:r w:rsidRPr="006776DF">
                        <w:rPr>
                          <w:sz w:val="16"/>
                          <w:szCs w:val="16"/>
                        </w:rPr>
                        <w:t>Pre-Construction phase</w:t>
                      </w:r>
                    </w:p>
                  </w:txbxContent>
                </v:textbox>
              </v:shape>
              <v:shape id="_x0000_s1226" type="#_x0000_t202" style="position:absolute;left:9580;top:11855;width:1163;height:593" strokecolor="white [3212]">
                <v:textbox style="mso-next-textbox:#_x0000_s1226">
                  <w:txbxContent>
                    <w:p w:rsidR="000D1211" w:rsidRPr="006776DF" w:rsidRDefault="000D1211" w:rsidP="00415FD2">
                      <w:pPr>
                        <w:rPr>
                          <w:sz w:val="16"/>
                          <w:szCs w:val="16"/>
                        </w:rPr>
                      </w:pPr>
                      <w:r w:rsidRPr="006776DF">
                        <w:rPr>
                          <w:sz w:val="16"/>
                          <w:szCs w:val="16"/>
                        </w:rPr>
                        <w:t>Construction phase</w:t>
                      </w:r>
                    </w:p>
                  </w:txbxContent>
                </v:textbox>
              </v:shape>
              <v:shape id="_x0000_s1227" type="#_x0000_t202" style="position:absolute;left:9629;top:12792;width:1163;height:813" strokecolor="white [3212]">
                <v:textbox style="mso-next-textbox:#_x0000_s1227">
                  <w:txbxContent>
                    <w:p w:rsidR="000D1211" w:rsidRPr="006776DF" w:rsidRDefault="000D1211" w:rsidP="00415FD2">
                      <w:pPr>
                        <w:rPr>
                          <w:sz w:val="16"/>
                          <w:szCs w:val="16"/>
                        </w:rPr>
                      </w:pPr>
                      <w:r>
                        <w:rPr>
                          <w:sz w:val="16"/>
                          <w:szCs w:val="16"/>
                        </w:rPr>
                        <w:t>Post</w:t>
                      </w:r>
                      <w:r w:rsidRPr="006776DF">
                        <w:rPr>
                          <w:sz w:val="16"/>
                          <w:szCs w:val="16"/>
                        </w:rPr>
                        <w:t>-Construction phase</w:t>
                      </w:r>
                    </w:p>
                  </w:txbxContent>
                </v:textbox>
              </v:shape>
              <v:shape id="_x0000_s1228" type="#_x0000_t202" style="position:absolute;left:2994;top:11108;width:1016;height:348" strokecolor="white [3212]">
                <v:textbox style="mso-next-textbox:#_x0000_s1228">
                  <w:txbxContent>
                    <w:p w:rsidR="000D1211" w:rsidRPr="006776DF" w:rsidRDefault="000D1211" w:rsidP="00415FD2">
                      <w:pPr>
                        <w:rPr>
                          <w:sz w:val="16"/>
                          <w:szCs w:val="16"/>
                        </w:rPr>
                      </w:pPr>
                      <w:r>
                        <w:rPr>
                          <w:sz w:val="16"/>
                          <w:szCs w:val="16"/>
                        </w:rPr>
                        <w:t>A</w:t>
                      </w:r>
                      <w:r w:rsidRPr="00604D13">
                        <w:rPr>
                          <w:sz w:val="16"/>
                          <w:szCs w:val="16"/>
                        </w:rPr>
                        <w:t>rchitect</w:t>
                      </w:r>
                      <w:r>
                        <w:rPr>
                          <w:sz w:val="16"/>
                          <w:szCs w:val="16"/>
                        </w:rPr>
                        <w:t>s</w:t>
                      </w:r>
                    </w:p>
                  </w:txbxContent>
                </v:textbox>
              </v:shape>
              <v:shape id="_x0000_s1229" type="#_x0000_t202" style="position:absolute;left:2955;top:11618;width:1123;height:340" strokecolor="white [3212]">
                <v:textbox style="mso-next-textbox:#_x0000_s1229">
                  <w:txbxContent>
                    <w:p w:rsidR="000D1211" w:rsidRPr="006776DF" w:rsidRDefault="000D1211" w:rsidP="00415FD2">
                      <w:pPr>
                        <w:rPr>
                          <w:sz w:val="16"/>
                          <w:szCs w:val="16"/>
                        </w:rPr>
                      </w:pPr>
                      <w:r>
                        <w:rPr>
                          <w:sz w:val="16"/>
                          <w:szCs w:val="16"/>
                        </w:rPr>
                        <w:t>Contractors</w:t>
                      </w:r>
                    </w:p>
                  </w:txbxContent>
                </v:textbox>
              </v:shape>
              <v:shape id="_x0000_s1230" type="#_x0000_t202" style="position:absolute;left:2961;top:12245;width:1123;height:340" strokecolor="white [3212]">
                <v:textbox style="mso-next-textbox:#_x0000_s1230">
                  <w:txbxContent>
                    <w:p w:rsidR="000D1211" w:rsidRPr="006776DF" w:rsidRDefault="000D1211" w:rsidP="00415FD2">
                      <w:pPr>
                        <w:rPr>
                          <w:sz w:val="16"/>
                          <w:szCs w:val="16"/>
                        </w:rPr>
                      </w:pPr>
                      <w:r>
                        <w:rPr>
                          <w:sz w:val="16"/>
                          <w:szCs w:val="16"/>
                        </w:rPr>
                        <w:t>Customers</w:t>
                      </w:r>
                    </w:p>
                  </w:txbxContent>
                </v:textbox>
              </v:shape>
            </v:group>
          </v:group>
        </w:pict>
      </w:r>
    </w:p>
    <w:p w:rsidR="00415FD2" w:rsidRDefault="00415FD2" w:rsidP="007C5CC1">
      <w:pPr>
        <w:pStyle w:val="ListParagraph"/>
        <w:ind w:left="928"/>
        <w:rPr>
          <w:rFonts w:ascii="Times New Roman" w:hAnsi="Times New Roman" w:cs="Times New Roman"/>
          <w:sz w:val="24"/>
          <w:szCs w:val="24"/>
        </w:rPr>
      </w:pPr>
    </w:p>
    <w:p w:rsidR="00415FD2" w:rsidRDefault="00415FD2" w:rsidP="007C5CC1">
      <w:pPr>
        <w:pStyle w:val="ListParagraph"/>
        <w:ind w:left="928"/>
        <w:rPr>
          <w:rFonts w:ascii="Times New Roman" w:hAnsi="Times New Roman" w:cs="Times New Roman"/>
          <w:sz w:val="24"/>
          <w:szCs w:val="24"/>
        </w:rPr>
      </w:pPr>
    </w:p>
    <w:p w:rsidR="00415FD2" w:rsidRDefault="00415FD2" w:rsidP="007C5CC1">
      <w:pPr>
        <w:pStyle w:val="ListParagraph"/>
        <w:ind w:left="928"/>
        <w:rPr>
          <w:rFonts w:ascii="Times New Roman" w:hAnsi="Times New Roman" w:cs="Times New Roman"/>
          <w:sz w:val="24"/>
          <w:szCs w:val="24"/>
        </w:rPr>
      </w:pPr>
    </w:p>
    <w:p w:rsidR="00415FD2" w:rsidRDefault="00415FD2" w:rsidP="007C5CC1">
      <w:pPr>
        <w:pStyle w:val="ListParagraph"/>
        <w:ind w:left="928"/>
        <w:rPr>
          <w:rFonts w:ascii="Times New Roman" w:hAnsi="Times New Roman" w:cs="Times New Roman"/>
          <w:sz w:val="24"/>
          <w:szCs w:val="24"/>
        </w:rPr>
      </w:pPr>
    </w:p>
    <w:p w:rsidR="00415FD2" w:rsidRDefault="00415FD2" w:rsidP="007C5CC1">
      <w:pPr>
        <w:pStyle w:val="ListParagraph"/>
        <w:ind w:left="928"/>
        <w:rPr>
          <w:rFonts w:ascii="Times New Roman" w:hAnsi="Times New Roman" w:cs="Times New Roman"/>
          <w:sz w:val="24"/>
          <w:szCs w:val="24"/>
        </w:rPr>
      </w:pPr>
    </w:p>
    <w:p w:rsidR="00415FD2" w:rsidRDefault="00415FD2" w:rsidP="007C5CC1">
      <w:pPr>
        <w:pStyle w:val="ListParagraph"/>
        <w:ind w:left="928"/>
        <w:rPr>
          <w:rFonts w:ascii="Times New Roman" w:hAnsi="Times New Roman" w:cs="Times New Roman"/>
          <w:sz w:val="24"/>
          <w:szCs w:val="24"/>
        </w:rPr>
      </w:pPr>
    </w:p>
    <w:p w:rsidR="00415FD2" w:rsidRDefault="00415FD2" w:rsidP="007C5CC1">
      <w:pPr>
        <w:pStyle w:val="ListParagraph"/>
        <w:ind w:left="928"/>
        <w:rPr>
          <w:rFonts w:ascii="Times New Roman" w:hAnsi="Times New Roman" w:cs="Times New Roman"/>
          <w:sz w:val="24"/>
          <w:szCs w:val="24"/>
        </w:rPr>
      </w:pPr>
    </w:p>
    <w:p w:rsidR="00415FD2" w:rsidRDefault="00415FD2" w:rsidP="007C5CC1">
      <w:pPr>
        <w:pStyle w:val="ListParagraph"/>
        <w:ind w:left="928"/>
        <w:rPr>
          <w:rFonts w:ascii="Times New Roman" w:hAnsi="Times New Roman" w:cs="Times New Roman"/>
          <w:sz w:val="24"/>
          <w:szCs w:val="24"/>
        </w:rPr>
      </w:pPr>
    </w:p>
    <w:p w:rsidR="00415FD2" w:rsidRDefault="00415FD2" w:rsidP="007C5CC1">
      <w:pPr>
        <w:pStyle w:val="ListParagraph"/>
        <w:ind w:left="928"/>
        <w:rPr>
          <w:rFonts w:ascii="Times New Roman" w:hAnsi="Times New Roman" w:cs="Times New Roman"/>
          <w:sz w:val="24"/>
          <w:szCs w:val="24"/>
        </w:rPr>
      </w:pPr>
    </w:p>
    <w:p w:rsidR="00415FD2" w:rsidRDefault="00415FD2" w:rsidP="007C5CC1">
      <w:pPr>
        <w:pStyle w:val="ListParagraph"/>
        <w:ind w:left="928"/>
        <w:rPr>
          <w:rFonts w:ascii="Times New Roman" w:hAnsi="Times New Roman" w:cs="Times New Roman"/>
          <w:sz w:val="24"/>
          <w:szCs w:val="24"/>
        </w:rPr>
      </w:pPr>
    </w:p>
    <w:p w:rsidR="00415FD2" w:rsidRDefault="00415FD2" w:rsidP="007C5CC1">
      <w:pPr>
        <w:pStyle w:val="ListParagraph"/>
        <w:ind w:left="928"/>
        <w:rPr>
          <w:rFonts w:ascii="Times New Roman" w:hAnsi="Times New Roman" w:cs="Times New Roman"/>
          <w:sz w:val="24"/>
          <w:szCs w:val="24"/>
        </w:rPr>
      </w:pPr>
    </w:p>
    <w:p w:rsidR="00415FD2" w:rsidRDefault="00415FD2" w:rsidP="007C5CC1">
      <w:pPr>
        <w:pStyle w:val="ListParagraph"/>
        <w:ind w:left="928"/>
        <w:rPr>
          <w:rFonts w:ascii="Times New Roman" w:hAnsi="Times New Roman" w:cs="Times New Roman"/>
          <w:sz w:val="24"/>
          <w:szCs w:val="24"/>
        </w:rPr>
      </w:pPr>
    </w:p>
    <w:p w:rsidR="00415FD2" w:rsidRDefault="00415FD2" w:rsidP="007C5CC1">
      <w:pPr>
        <w:pStyle w:val="ListParagraph"/>
        <w:ind w:left="928"/>
        <w:rPr>
          <w:rFonts w:ascii="Times New Roman" w:hAnsi="Times New Roman" w:cs="Times New Roman"/>
          <w:sz w:val="24"/>
          <w:szCs w:val="24"/>
        </w:rPr>
      </w:pPr>
    </w:p>
    <w:p w:rsidR="00415FD2" w:rsidRDefault="00415FD2" w:rsidP="007C5CC1">
      <w:pPr>
        <w:pStyle w:val="ListParagraph"/>
        <w:ind w:left="928"/>
        <w:rPr>
          <w:rFonts w:ascii="Times New Roman" w:hAnsi="Times New Roman" w:cs="Times New Roman"/>
          <w:sz w:val="24"/>
          <w:szCs w:val="24"/>
        </w:rPr>
      </w:pPr>
    </w:p>
    <w:p w:rsidR="00415FD2" w:rsidRDefault="00415FD2" w:rsidP="007C5CC1">
      <w:pPr>
        <w:pStyle w:val="ListParagraph"/>
        <w:ind w:left="928"/>
        <w:rPr>
          <w:rFonts w:ascii="Times New Roman" w:hAnsi="Times New Roman" w:cs="Times New Roman"/>
          <w:sz w:val="24"/>
          <w:szCs w:val="24"/>
        </w:rPr>
      </w:pPr>
    </w:p>
    <w:p w:rsidR="00415FD2" w:rsidRDefault="00415FD2" w:rsidP="007C5CC1">
      <w:pPr>
        <w:pStyle w:val="ListParagraph"/>
        <w:ind w:left="928"/>
        <w:rPr>
          <w:rFonts w:ascii="Times New Roman" w:hAnsi="Times New Roman" w:cs="Times New Roman"/>
          <w:sz w:val="24"/>
          <w:szCs w:val="24"/>
        </w:rPr>
      </w:pPr>
    </w:p>
    <w:p w:rsidR="00415FD2" w:rsidRDefault="00415FD2" w:rsidP="007C5CC1">
      <w:pPr>
        <w:pStyle w:val="ListParagraph"/>
        <w:ind w:left="928"/>
        <w:rPr>
          <w:rFonts w:ascii="Times New Roman" w:hAnsi="Times New Roman" w:cs="Times New Roman"/>
          <w:sz w:val="24"/>
          <w:szCs w:val="24"/>
        </w:rPr>
      </w:pPr>
    </w:p>
    <w:p w:rsidR="00415FD2" w:rsidRDefault="00415FD2" w:rsidP="007C5CC1">
      <w:pPr>
        <w:pStyle w:val="ListParagraph"/>
        <w:ind w:left="928"/>
        <w:rPr>
          <w:rFonts w:ascii="Times New Roman" w:hAnsi="Times New Roman" w:cs="Times New Roman"/>
          <w:sz w:val="24"/>
          <w:szCs w:val="24"/>
        </w:rPr>
      </w:pPr>
    </w:p>
    <w:p w:rsidR="00415FD2" w:rsidRDefault="00815334" w:rsidP="007C5CC1">
      <w:pPr>
        <w:pStyle w:val="ListParagraph"/>
        <w:ind w:left="928"/>
        <w:rPr>
          <w:rFonts w:ascii="Times New Roman" w:hAnsi="Times New Roman" w:cs="Times New Roman"/>
          <w:sz w:val="24"/>
          <w:szCs w:val="24"/>
        </w:rPr>
      </w:pPr>
      <w:r>
        <w:rPr>
          <w:rFonts w:ascii="Times New Roman" w:hAnsi="Times New Roman" w:cs="Times New Roman"/>
          <w:b/>
          <w:bCs/>
          <w:sz w:val="24"/>
          <w:szCs w:val="24"/>
          <w:lang w:val="en-US"/>
        </w:rPr>
        <w:t xml:space="preserve">               </w:t>
      </w:r>
      <w:r w:rsidR="00415FD2">
        <w:rPr>
          <w:rFonts w:ascii="Times New Roman" w:hAnsi="Times New Roman" w:cs="Times New Roman"/>
          <w:b/>
          <w:bCs/>
          <w:sz w:val="24"/>
          <w:szCs w:val="24"/>
          <w:lang w:val="en-US"/>
        </w:rPr>
        <w:t>Fig. 4.1</w:t>
      </w:r>
      <w:r w:rsidR="00415FD2" w:rsidRPr="00FF36EE">
        <w:rPr>
          <w:rFonts w:ascii="Times New Roman" w:hAnsi="Times New Roman" w:cs="Times New Roman"/>
          <w:b/>
          <w:bCs/>
          <w:sz w:val="24"/>
          <w:szCs w:val="24"/>
          <w:lang w:val="en-US"/>
        </w:rPr>
        <w:t xml:space="preserve"> </w:t>
      </w:r>
      <w:r w:rsidR="00415FD2">
        <w:rPr>
          <w:rFonts w:ascii="Times New Roman" w:hAnsi="Times New Roman" w:cs="Times New Roman"/>
          <w:bCs/>
          <w:sz w:val="24"/>
          <w:szCs w:val="24"/>
          <w:lang w:val="en-US"/>
        </w:rPr>
        <w:t>R</w:t>
      </w:r>
      <w:r w:rsidR="00415FD2" w:rsidRPr="00F31CD3">
        <w:rPr>
          <w:rFonts w:ascii="Times New Roman" w:hAnsi="Times New Roman" w:cs="Times New Roman"/>
          <w:bCs/>
          <w:sz w:val="24"/>
          <w:szCs w:val="24"/>
          <w:lang w:val="en-US"/>
        </w:rPr>
        <w:t>epresentational</w:t>
      </w:r>
      <w:r>
        <w:rPr>
          <w:rFonts w:ascii="Times New Roman" w:hAnsi="Times New Roman" w:cs="Times New Roman"/>
          <w:bCs/>
          <w:sz w:val="24"/>
          <w:szCs w:val="24"/>
          <w:lang w:val="en-US"/>
        </w:rPr>
        <w:t xml:space="preserve"> </w:t>
      </w:r>
      <w:r w:rsidR="00415FD2">
        <w:rPr>
          <w:rFonts w:ascii="Times New Roman" w:hAnsi="Times New Roman" w:cs="Times New Roman"/>
          <w:bCs/>
          <w:sz w:val="24"/>
          <w:szCs w:val="24"/>
          <w:lang w:val="en-US"/>
        </w:rPr>
        <w:t>of</w:t>
      </w:r>
      <w:r w:rsidR="00415FD2" w:rsidRPr="00F31CD3">
        <w:rPr>
          <w:rFonts w:ascii="Times New Roman" w:hAnsi="Times New Roman" w:cs="Times New Roman"/>
          <w:bCs/>
          <w:sz w:val="24"/>
          <w:szCs w:val="24"/>
          <w:lang w:val="en-US"/>
        </w:rPr>
        <w:t xml:space="preserve"> </w:t>
      </w:r>
      <w:r w:rsidR="00415FD2">
        <w:rPr>
          <w:rFonts w:ascii="Times New Roman" w:hAnsi="Times New Roman" w:cs="Times New Roman"/>
          <w:bCs/>
          <w:sz w:val="24"/>
          <w:szCs w:val="24"/>
          <w:lang w:val="en-US"/>
        </w:rPr>
        <w:t>sustainable architecture</w:t>
      </w:r>
    </w:p>
    <w:p w:rsidR="00415FD2" w:rsidRDefault="00415FD2" w:rsidP="007C5CC1">
      <w:pPr>
        <w:pStyle w:val="ListParagraph"/>
        <w:ind w:left="928"/>
        <w:rPr>
          <w:rFonts w:ascii="Times New Roman" w:hAnsi="Times New Roman" w:cs="Times New Roman"/>
          <w:sz w:val="24"/>
          <w:szCs w:val="24"/>
        </w:rPr>
      </w:pPr>
    </w:p>
    <w:p w:rsidR="00415FD2" w:rsidRDefault="00415FD2" w:rsidP="007C5CC1">
      <w:pPr>
        <w:pStyle w:val="ListParagraph"/>
        <w:ind w:left="928"/>
        <w:rPr>
          <w:rFonts w:ascii="Times New Roman" w:hAnsi="Times New Roman" w:cs="Times New Roman"/>
          <w:sz w:val="24"/>
          <w:szCs w:val="24"/>
        </w:rPr>
      </w:pPr>
    </w:p>
    <w:p w:rsidR="005401AB" w:rsidRDefault="005401AB" w:rsidP="007C5CC1">
      <w:pPr>
        <w:pStyle w:val="ListParagraph"/>
        <w:ind w:left="928"/>
        <w:rPr>
          <w:rFonts w:ascii="Times New Roman" w:hAnsi="Times New Roman" w:cs="Times New Roman"/>
          <w:sz w:val="24"/>
          <w:szCs w:val="24"/>
        </w:rPr>
      </w:pPr>
    </w:p>
    <w:p w:rsidR="005401AB" w:rsidRDefault="005401AB" w:rsidP="005401AB">
      <w:pPr>
        <w:pStyle w:val="ListParagraph"/>
        <w:numPr>
          <w:ilvl w:val="1"/>
          <w:numId w:val="1"/>
        </w:numPr>
        <w:rPr>
          <w:rFonts w:ascii="Times New Roman" w:hAnsi="Times New Roman" w:cs="Times New Roman"/>
          <w:i/>
          <w:sz w:val="24"/>
          <w:szCs w:val="24"/>
        </w:rPr>
      </w:pPr>
      <w:r w:rsidRPr="00B94AE5">
        <w:rPr>
          <w:rFonts w:ascii="Times New Roman" w:hAnsi="Times New Roman" w:cs="Times New Roman"/>
          <w:i/>
          <w:sz w:val="24"/>
          <w:szCs w:val="24"/>
        </w:rPr>
        <w:t>Challenges related to green buildings</w:t>
      </w:r>
    </w:p>
    <w:p w:rsidR="00B94AE5" w:rsidRDefault="00B94AE5" w:rsidP="00B94AE5">
      <w:pPr>
        <w:pStyle w:val="ListParagraph"/>
        <w:numPr>
          <w:ilvl w:val="0"/>
          <w:numId w:val="21"/>
        </w:numPr>
        <w:rPr>
          <w:rFonts w:ascii="Times New Roman" w:hAnsi="Times New Roman" w:cs="Times New Roman"/>
          <w:sz w:val="24"/>
          <w:szCs w:val="24"/>
        </w:rPr>
      </w:pPr>
      <w:r>
        <w:rPr>
          <w:rFonts w:ascii="Times New Roman" w:hAnsi="Times New Roman" w:cs="Times New Roman"/>
          <w:sz w:val="24"/>
          <w:szCs w:val="24"/>
        </w:rPr>
        <w:t>Utilize more in few resources.</w:t>
      </w:r>
    </w:p>
    <w:p w:rsidR="00B94AE5" w:rsidRDefault="00744F6C" w:rsidP="00B94AE5">
      <w:pPr>
        <w:pStyle w:val="ListParagraph"/>
        <w:numPr>
          <w:ilvl w:val="0"/>
          <w:numId w:val="21"/>
        </w:numPr>
        <w:rPr>
          <w:rFonts w:ascii="Times New Roman" w:hAnsi="Times New Roman" w:cs="Times New Roman"/>
          <w:sz w:val="24"/>
          <w:szCs w:val="24"/>
        </w:rPr>
      </w:pPr>
      <w:r>
        <w:rPr>
          <w:rFonts w:ascii="Times New Roman" w:hAnsi="Times New Roman" w:cs="Times New Roman"/>
          <w:sz w:val="24"/>
          <w:szCs w:val="24"/>
        </w:rPr>
        <w:t>Economics (budget) related to endorsement of sustainable resources and environmental conservation.</w:t>
      </w:r>
    </w:p>
    <w:p w:rsidR="00744F6C" w:rsidRDefault="00744F6C" w:rsidP="00B94AE5">
      <w:pPr>
        <w:pStyle w:val="ListParagraph"/>
        <w:numPr>
          <w:ilvl w:val="0"/>
          <w:numId w:val="21"/>
        </w:numPr>
        <w:rPr>
          <w:rFonts w:ascii="Times New Roman" w:hAnsi="Times New Roman" w:cs="Times New Roman"/>
          <w:sz w:val="24"/>
          <w:szCs w:val="24"/>
        </w:rPr>
      </w:pPr>
      <w:r>
        <w:rPr>
          <w:rFonts w:ascii="Times New Roman" w:hAnsi="Times New Roman" w:cs="Times New Roman"/>
          <w:sz w:val="24"/>
          <w:szCs w:val="24"/>
        </w:rPr>
        <w:t>Market flow special in building developer (real estate industry) sector play an important role. As return on investment is a prime goal of any business sector.</w:t>
      </w:r>
    </w:p>
    <w:p w:rsidR="00B94AE5" w:rsidRPr="00721D74" w:rsidRDefault="00744F6C" w:rsidP="00B94AE5">
      <w:pPr>
        <w:pStyle w:val="ListParagraph"/>
        <w:numPr>
          <w:ilvl w:val="0"/>
          <w:numId w:val="21"/>
        </w:numPr>
        <w:ind w:left="1288"/>
        <w:rPr>
          <w:rFonts w:ascii="Times New Roman" w:hAnsi="Times New Roman" w:cs="Times New Roman"/>
          <w:sz w:val="24"/>
          <w:szCs w:val="24"/>
        </w:rPr>
      </w:pPr>
      <w:r w:rsidRPr="00721D74">
        <w:rPr>
          <w:rFonts w:ascii="Times New Roman" w:hAnsi="Times New Roman" w:cs="Times New Roman"/>
          <w:sz w:val="24"/>
          <w:szCs w:val="24"/>
        </w:rPr>
        <w:t>The direct benefits of a green building are not instantly visible. This may divert the attention of its stakeholders.</w:t>
      </w:r>
      <w:r w:rsidR="00285CE0" w:rsidRPr="00721D74">
        <w:rPr>
          <w:rFonts w:ascii="Times New Roman" w:hAnsi="Times New Roman" w:cs="Times New Roman"/>
          <w:sz w:val="24"/>
          <w:szCs w:val="24"/>
        </w:rPr>
        <w:t xml:space="preserve"> Further, due to lack of awareness about the upcoming benefits the potential consumers may </w:t>
      </w:r>
      <w:r w:rsidR="00721D74">
        <w:rPr>
          <w:rFonts w:ascii="Times New Roman" w:hAnsi="Times New Roman" w:cs="Times New Roman"/>
          <w:sz w:val="24"/>
          <w:szCs w:val="24"/>
        </w:rPr>
        <w:t>not be attracted.</w:t>
      </w:r>
    </w:p>
    <w:p w:rsidR="005401AB" w:rsidRDefault="005401AB" w:rsidP="005401AB">
      <w:pPr>
        <w:pStyle w:val="ListParagraph"/>
        <w:numPr>
          <w:ilvl w:val="1"/>
          <w:numId w:val="1"/>
        </w:numPr>
        <w:rPr>
          <w:rFonts w:ascii="Times New Roman" w:hAnsi="Times New Roman" w:cs="Times New Roman"/>
          <w:i/>
          <w:sz w:val="24"/>
          <w:szCs w:val="24"/>
        </w:rPr>
      </w:pPr>
      <w:r w:rsidRPr="00B94AE5">
        <w:rPr>
          <w:rFonts w:ascii="Times New Roman" w:hAnsi="Times New Roman" w:cs="Times New Roman"/>
          <w:i/>
          <w:sz w:val="24"/>
          <w:szCs w:val="24"/>
        </w:rPr>
        <w:t>Processing of green building</w:t>
      </w:r>
    </w:p>
    <w:p w:rsidR="00721D74" w:rsidRPr="00721D74" w:rsidRDefault="00721D74" w:rsidP="00721D74">
      <w:pPr>
        <w:pStyle w:val="ListParagraph"/>
        <w:numPr>
          <w:ilvl w:val="0"/>
          <w:numId w:val="22"/>
        </w:numPr>
        <w:rPr>
          <w:rFonts w:ascii="Times New Roman" w:hAnsi="Times New Roman" w:cs="Times New Roman"/>
          <w:sz w:val="24"/>
          <w:szCs w:val="24"/>
        </w:rPr>
      </w:pPr>
      <w:r w:rsidRPr="00721D74">
        <w:rPr>
          <w:rFonts w:ascii="Times New Roman" w:hAnsi="Times New Roman" w:cs="Times New Roman"/>
          <w:sz w:val="24"/>
          <w:szCs w:val="24"/>
        </w:rPr>
        <w:t>This concept requires out of box thinking. As, this is not similar to conventional and easy to copy blueprint.</w:t>
      </w:r>
    </w:p>
    <w:p w:rsidR="00721D74" w:rsidRDefault="003104DA" w:rsidP="00721D74">
      <w:pPr>
        <w:pStyle w:val="ListParagraph"/>
        <w:numPr>
          <w:ilvl w:val="0"/>
          <w:numId w:val="22"/>
        </w:numPr>
        <w:rPr>
          <w:rFonts w:ascii="Times New Roman" w:hAnsi="Times New Roman" w:cs="Times New Roman"/>
          <w:sz w:val="24"/>
          <w:szCs w:val="24"/>
        </w:rPr>
      </w:pPr>
      <w:r>
        <w:rPr>
          <w:rFonts w:ascii="Times New Roman" w:hAnsi="Times New Roman" w:cs="Times New Roman"/>
          <w:sz w:val="24"/>
          <w:szCs w:val="24"/>
        </w:rPr>
        <w:lastRenderedPageBreak/>
        <w:t>Assembling of c</w:t>
      </w:r>
      <w:r w:rsidR="00721D74">
        <w:rPr>
          <w:rFonts w:ascii="Times New Roman" w:hAnsi="Times New Roman" w:cs="Times New Roman"/>
          <w:sz w:val="24"/>
          <w:szCs w:val="24"/>
        </w:rPr>
        <w:t>orrect and high quality material</w:t>
      </w:r>
      <w:r>
        <w:rPr>
          <w:rFonts w:ascii="Times New Roman" w:hAnsi="Times New Roman" w:cs="Times New Roman"/>
          <w:sz w:val="24"/>
          <w:szCs w:val="24"/>
        </w:rPr>
        <w:t xml:space="preserve"> is required. In this process elements of architect are initially optimized and further assembled as part of complete building solution. </w:t>
      </w:r>
    </w:p>
    <w:p w:rsidR="008E789C" w:rsidRDefault="008E789C" w:rsidP="00721D74">
      <w:pPr>
        <w:pStyle w:val="ListParagraph"/>
        <w:numPr>
          <w:ilvl w:val="0"/>
          <w:numId w:val="22"/>
        </w:numPr>
        <w:rPr>
          <w:rFonts w:ascii="Times New Roman" w:hAnsi="Times New Roman" w:cs="Times New Roman"/>
          <w:sz w:val="24"/>
          <w:szCs w:val="24"/>
        </w:rPr>
      </w:pPr>
      <w:r>
        <w:rPr>
          <w:rFonts w:ascii="Times New Roman" w:hAnsi="Times New Roman" w:cs="Times New Roman"/>
          <w:sz w:val="24"/>
          <w:szCs w:val="24"/>
        </w:rPr>
        <w:t>A correct and accurate mix of technology and cost has to be framed to make project cost effective.</w:t>
      </w:r>
    </w:p>
    <w:p w:rsidR="008E789C" w:rsidRDefault="008E789C" w:rsidP="00721D74">
      <w:pPr>
        <w:pStyle w:val="ListParagraph"/>
        <w:numPr>
          <w:ilvl w:val="0"/>
          <w:numId w:val="22"/>
        </w:numPr>
        <w:rPr>
          <w:rFonts w:ascii="Times New Roman" w:hAnsi="Times New Roman" w:cs="Times New Roman"/>
          <w:sz w:val="24"/>
          <w:szCs w:val="24"/>
        </w:rPr>
      </w:pPr>
      <w:r>
        <w:rPr>
          <w:rFonts w:ascii="Times New Roman" w:hAnsi="Times New Roman" w:cs="Times New Roman"/>
          <w:sz w:val="24"/>
          <w:szCs w:val="24"/>
        </w:rPr>
        <w:t>Those technologies are endorsed that adopt correct building engineering with low cost estimation. A</w:t>
      </w:r>
      <w:r w:rsidR="00415FD2">
        <w:rPr>
          <w:rFonts w:ascii="Times New Roman" w:hAnsi="Times New Roman" w:cs="Times New Roman"/>
          <w:sz w:val="24"/>
          <w:szCs w:val="24"/>
        </w:rPr>
        <w:t>n</w:t>
      </w:r>
      <w:r>
        <w:rPr>
          <w:rFonts w:ascii="Times New Roman" w:hAnsi="Times New Roman" w:cs="Times New Roman"/>
          <w:sz w:val="24"/>
          <w:szCs w:val="24"/>
        </w:rPr>
        <w:t xml:space="preserve"> effective understanding of engineering methods of building operation should be done that further helps</w:t>
      </w:r>
      <w:r w:rsidR="00037D95">
        <w:rPr>
          <w:rFonts w:ascii="Times New Roman" w:hAnsi="Times New Roman" w:cs="Times New Roman"/>
          <w:sz w:val="24"/>
          <w:szCs w:val="24"/>
        </w:rPr>
        <w:t xml:space="preserve"> in avoiding deployment of sophisticated technologies.</w:t>
      </w:r>
      <w:r>
        <w:rPr>
          <w:rFonts w:ascii="Times New Roman" w:hAnsi="Times New Roman" w:cs="Times New Roman"/>
          <w:sz w:val="24"/>
          <w:szCs w:val="24"/>
        </w:rPr>
        <w:t xml:space="preserve"> </w:t>
      </w:r>
    </w:p>
    <w:p w:rsidR="00415FD2" w:rsidRPr="00721D74" w:rsidRDefault="00415FD2" w:rsidP="00415FD2">
      <w:pPr>
        <w:pStyle w:val="ListParagraph"/>
        <w:ind w:left="1288"/>
        <w:rPr>
          <w:rFonts w:ascii="Times New Roman" w:hAnsi="Times New Roman" w:cs="Times New Roman"/>
          <w:sz w:val="24"/>
          <w:szCs w:val="24"/>
        </w:rPr>
      </w:pPr>
    </w:p>
    <w:p w:rsidR="007C5CC1" w:rsidRDefault="005401AB" w:rsidP="005401AB">
      <w:pPr>
        <w:pStyle w:val="ListParagraph"/>
        <w:numPr>
          <w:ilvl w:val="1"/>
          <w:numId w:val="1"/>
        </w:numPr>
        <w:rPr>
          <w:rFonts w:ascii="Times New Roman" w:hAnsi="Times New Roman" w:cs="Times New Roman"/>
          <w:sz w:val="24"/>
          <w:szCs w:val="24"/>
        </w:rPr>
      </w:pPr>
      <w:r w:rsidRPr="00B94AE5">
        <w:rPr>
          <w:rFonts w:ascii="Times New Roman" w:hAnsi="Times New Roman" w:cs="Times New Roman"/>
          <w:i/>
          <w:sz w:val="24"/>
          <w:szCs w:val="24"/>
        </w:rPr>
        <w:t>Difference between a green and conventional building</w:t>
      </w:r>
      <w:r w:rsidR="00D04351">
        <w:rPr>
          <w:rFonts w:ascii="Times New Roman" w:hAnsi="Times New Roman" w:cs="Times New Roman"/>
          <w:sz w:val="24"/>
          <w:szCs w:val="24"/>
        </w:rPr>
        <w:t xml:space="preserve"> </w:t>
      </w:r>
      <w:r w:rsidR="0095149A">
        <w:rPr>
          <w:rFonts w:ascii="Times New Roman" w:hAnsi="Times New Roman" w:cs="Times New Roman"/>
          <w:sz w:val="24"/>
          <w:szCs w:val="24"/>
        </w:rPr>
        <w:t xml:space="preserve"> </w:t>
      </w:r>
      <w:r w:rsidR="007C5CC1">
        <w:rPr>
          <w:rFonts w:ascii="Times New Roman" w:hAnsi="Times New Roman" w:cs="Times New Roman"/>
          <w:sz w:val="24"/>
          <w:szCs w:val="24"/>
        </w:rPr>
        <w:t xml:space="preserve"> </w:t>
      </w:r>
    </w:p>
    <w:p w:rsidR="004066C9" w:rsidRPr="007C5CC1" w:rsidRDefault="004066C9" w:rsidP="004066C9">
      <w:pPr>
        <w:pStyle w:val="ListParagraph"/>
        <w:ind w:left="1288"/>
        <w:rPr>
          <w:rFonts w:ascii="Times New Roman" w:hAnsi="Times New Roman" w:cs="Times New Roman"/>
          <w:sz w:val="24"/>
          <w:szCs w:val="24"/>
        </w:rPr>
      </w:pPr>
    </w:p>
    <w:p w:rsidR="00415FD2" w:rsidRDefault="004770B8" w:rsidP="004770B8">
      <w:pPr>
        <w:pStyle w:val="ListParagraph"/>
        <w:numPr>
          <w:ilvl w:val="0"/>
          <w:numId w:val="23"/>
        </w:numPr>
        <w:rPr>
          <w:rFonts w:ascii="Times New Roman" w:hAnsi="Times New Roman" w:cs="Times New Roman"/>
          <w:sz w:val="24"/>
          <w:szCs w:val="24"/>
        </w:rPr>
      </w:pPr>
      <w:r>
        <w:rPr>
          <w:rFonts w:ascii="Times New Roman" w:hAnsi="Times New Roman" w:cs="Times New Roman"/>
          <w:sz w:val="24"/>
          <w:szCs w:val="24"/>
        </w:rPr>
        <w:t xml:space="preserve">New technologies and material </w:t>
      </w:r>
      <w:r w:rsidR="004066C9">
        <w:rPr>
          <w:rFonts w:ascii="Times New Roman" w:hAnsi="Times New Roman" w:cs="Times New Roman"/>
          <w:sz w:val="24"/>
          <w:szCs w:val="24"/>
        </w:rPr>
        <w:t xml:space="preserve">are deployed </w:t>
      </w:r>
      <w:r>
        <w:rPr>
          <w:rFonts w:ascii="Times New Roman" w:hAnsi="Times New Roman" w:cs="Times New Roman"/>
          <w:sz w:val="24"/>
          <w:szCs w:val="24"/>
        </w:rPr>
        <w:t>as compare to conventional</w:t>
      </w:r>
    </w:p>
    <w:p w:rsidR="004770B8" w:rsidRDefault="004770B8" w:rsidP="004770B8">
      <w:pPr>
        <w:pStyle w:val="ListParagraph"/>
        <w:numPr>
          <w:ilvl w:val="0"/>
          <w:numId w:val="23"/>
        </w:numPr>
        <w:rPr>
          <w:rFonts w:ascii="Times New Roman" w:hAnsi="Times New Roman" w:cs="Times New Roman"/>
          <w:sz w:val="24"/>
          <w:szCs w:val="24"/>
        </w:rPr>
      </w:pPr>
      <w:r>
        <w:rPr>
          <w:rFonts w:ascii="Times New Roman" w:hAnsi="Times New Roman" w:cs="Times New Roman"/>
          <w:sz w:val="24"/>
          <w:szCs w:val="24"/>
        </w:rPr>
        <w:t xml:space="preserve">More intelligent architect in terms of cost and material compare to conventional design. (pollution control, waste management, energy </w:t>
      </w:r>
      <w:r w:rsidR="004066C9">
        <w:rPr>
          <w:rFonts w:ascii="Times New Roman" w:hAnsi="Times New Roman" w:cs="Times New Roman"/>
          <w:sz w:val="24"/>
          <w:szCs w:val="24"/>
        </w:rPr>
        <w:t>management</w:t>
      </w:r>
      <w:r>
        <w:rPr>
          <w:rFonts w:ascii="Times New Roman" w:hAnsi="Times New Roman" w:cs="Times New Roman"/>
          <w:sz w:val="24"/>
          <w:szCs w:val="24"/>
        </w:rPr>
        <w:t>)</w:t>
      </w:r>
    </w:p>
    <w:p w:rsidR="00DD07AB" w:rsidRDefault="004770B8" w:rsidP="00DD07AB">
      <w:pPr>
        <w:pStyle w:val="ListParagraph"/>
        <w:numPr>
          <w:ilvl w:val="0"/>
          <w:numId w:val="23"/>
        </w:numPr>
        <w:rPr>
          <w:rFonts w:ascii="Times New Roman" w:hAnsi="Times New Roman" w:cs="Times New Roman"/>
          <w:sz w:val="24"/>
          <w:szCs w:val="24"/>
        </w:rPr>
      </w:pPr>
      <w:r>
        <w:rPr>
          <w:rFonts w:ascii="Times New Roman" w:hAnsi="Times New Roman" w:cs="Times New Roman"/>
          <w:sz w:val="24"/>
          <w:szCs w:val="24"/>
        </w:rPr>
        <w:t xml:space="preserve"> The overall benefits of</w:t>
      </w:r>
      <w:r w:rsidR="004066C9">
        <w:rPr>
          <w:rFonts w:ascii="Times New Roman" w:hAnsi="Times New Roman" w:cs="Times New Roman"/>
          <w:sz w:val="24"/>
          <w:szCs w:val="24"/>
        </w:rPr>
        <w:t xml:space="preserve"> green building are dependent on the degree to that sustainable features are considered during its design and construction.</w:t>
      </w:r>
    </w:p>
    <w:p w:rsidR="00DD07AB" w:rsidRDefault="00DD07AB" w:rsidP="00DD07AB">
      <w:pPr>
        <w:pStyle w:val="ListParagraph"/>
        <w:ind w:left="705"/>
        <w:rPr>
          <w:rFonts w:ascii="Times New Roman" w:hAnsi="Times New Roman" w:cs="Times New Roman"/>
          <w:sz w:val="24"/>
          <w:szCs w:val="24"/>
        </w:rPr>
      </w:pPr>
    </w:p>
    <w:p w:rsidR="005401AB" w:rsidRPr="00DD07AB" w:rsidRDefault="00DD07AB" w:rsidP="00DD07AB">
      <w:pPr>
        <w:pStyle w:val="ListParagraph"/>
        <w:ind w:left="705"/>
        <w:rPr>
          <w:rFonts w:ascii="Times New Roman" w:hAnsi="Times New Roman" w:cs="Times New Roman"/>
          <w:sz w:val="24"/>
          <w:szCs w:val="24"/>
        </w:rPr>
      </w:pPr>
      <w:r>
        <w:rPr>
          <w:rFonts w:ascii="Times New Roman" w:hAnsi="Times New Roman" w:cs="Times New Roman"/>
          <w:sz w:val="24"/>
          <w:szCs w:val="24"/>
        </w:rPr>
        <w:t xml:space="preserve">The awareness to the emerging concept is a major </w:t>
      </w:r>
      <w:proofErr w:type="gramStart"/>
      <w:r>
        <w:rPr>
          <w:rFonts w:ascii="Times New Roman" w:hAnsi="Times New Roman" w:cs="Times New Roman"/>
          <w:sz w:val="24"/>
          <w:szCs w:val="24"/>
        </w:rPr>
        <w:t>challenges</w:t>
      </w:r>
      <w:proofErr w:type="gramEnd"/>
      <w:r>
        <w:rPr>
          <w:rFonts w:ascii="Times New Roman" w:hAnsi="Times New Roman" w:cs="Times New Roman"/>
          <w:sz w:val="24"/>
          <w:szCs w:val="24"/>
        </w:rPr>
        <w:t xml:space="preserve"> for green building development in developing country like India. The potential stakeholders should </w:t>
      </w:r>
      <w:r w:rsidR="00987849">
        <w:rPr>
          <w:rFonts w:ascii="Times New Roman" w:hAnsi="Times New Roman" w:cs="Times New Roman"/>
          <w:sz w:val="24"/>
          <w:szCs w:val="24"/>
        </w:rPr>
        <w:t>be made</w:t>
      </w:r>
      <w:r>
        <w:rPr>
          <w:rFonts w:ascii="Times New Roman" w:hAnsi="Times New Roman" w:cs="Times New Roman"/>
          <w:sz w:val="24"/>
          <w:szCs w:val="24"/>
        </w:rPr>
        <w:t xml:space="preserve"> aware about the concept and its related benefits. Further, government bodies should promote the concept by supplying financial aid as well as implementing the supporting rules and regulation. As this is a combined responsibility of the society for the society. </w:t>
      </w:r>
    </w:p>
    <w:p w:rsidR="00620F33" w:rsidRDefault="00620F33" w:rsidP="00535556">
      <w:pPr>
        <w:pStyle w:val="ListParagraph"/>
        <w:ind w:left="928"/>
        <w:rPr>
          <w:rFonts w:ascii="Times New Roman" w:hAnsi="Times New Roman" w:cs="Times New Roman"/>
          <w:b/>
          <w:sz w:val="24"/>
          <w:szCs w:val="24"/>
        </w:rPr>
      </w:pPr>
    </w:p>
    <w:p w:rsidR="00391B7C" w:rsidRDefault="00391B7C" w:rsidP="00484E40">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Green Materials</w:t>
      </w:r>
      <w:r w:rsidR="00A56896">
        <w:rPr>
          <w:rFonts w:ascii="Times New Roman" w:hAnsi="Times New Roman" w:cs="Times New Roman"/>
          <w:b/>
          <w:sz w:val="24"/>
          <w:szCs w:val="24"/>
        </w:rPr>
        <w:t xml:space="preserve"> of Building Construction</w:t>
      </w:r>
    </w:p>
    <w:p w:rsidR="00987849" w:rsidRDefault="00987849" w:rsidP="00987849">
      <w:pPr>
        <w:pStyle w:val="ListParagraph"/>
        <w:ind w:left="928"/>
        <w:rPr>
          <w:rFonts w:ascii="Times New Roman" w:hAnsi="Times New Roman" w:cs="Times New Roman"/>
          <w:sz w:val="24"/>
          <w:szCs w:val="24"/>
        </w:rPr>
      </w:pPr>
      <w:r>
        <w:rPr>
          <w:rFonts w:ascii="Times New Roman" w:hAnsi="Times New Roman" w:cs="Times New Roman"/>
          <w:sz w:val="24"/>
          <w:szCs w:val="24"/>
        </w:rPr>
        <w:t xml:space="preserve">Green materials are eco-friendly materials deployed for construction of green building. They are selected for the reason that they have low negative impact on the environment. These are basically operating on renewable energy resources. The basic expectation from these materials is that they should not be spoil from heat cold and humidity. </w:t>
      </w:r>
    </w:p>
    <w:p w:rsidR="009C3DAF" w:rsidRDefault="009C3DAF" w:rsidP="00987849">
      <w:pPr>
        <w:pStyle w:val="ListParagraph"/>
        <w:ind w:left="928"/>
        <w:rPr>
          <w:rFonts w:ascii="Times New Roman" w:hAnsi="Times New Roman" w:cs="Times New Roman"/>
          <w:sz w:val="24"/>
          <w:szCs w:val="24"/>
        </w:rPr>
      </w:pPr>
      <w:r>
        <w:rPr>
          <w:rFonts w:ascii="Times New Roman" w:hAnsi="Times New Roman" w:cs="Times New Roman"/>
          <w:sz w:val="24"/>
          <w:szCs w:val="24"/>
        </w:rPr>
        <w:t>Some of the green materials building are as follows.</w:t>
      </w:r>
    </w:p>
    <w:p w:rsidR="009C3DAF" w:rsidRDefault="009C3DAF" w:rsidP="009C3DAF">
      <w:pPr>
        <w:pStyle w:val="ListParagraph"/>
        <w:numPr>
          <w:ilvl w:val="0"/>
          <w:numId w:val="25"/>
        </w:numPr>
        <w:rPr>
          <w:rFonts w:ascii="Times New Roman" w:hAnsi="Times New Roman" w:cs="Times New Roman"/>
          <w:sz w:val="24"/>
          <w:szCs w:val="24"/>
        </w:rPr>
      </w:pPr>
      <w:r>
        <w:rPr>
          <w:rFonts w:ascii="Times New Roman" w:hAnsi="Times New Roman" w:cs="Times New Roman"/>
          <w:sz w:val="24"/>
          <w:szCs w:val="24"/>
        </w:rPr>
        <w:t>Wood</w:t>
      </w:r>
    </w:p>
    <w:p w:rsidR="009C3DAF" w:rsidRDefault="009C3DAF" w:rsidP="009C3DAF">
      <w:pPr>
        <w:pStyle w:val="ListParagraph"/>
        <w:numPr>
          <w:ilvl w:val="0"/>
          <w:numId w:val="25"/>
        </w:numPr>
        <w:rPr>
          <w:rFonts w:ascii="Times New Roman" w:hAnsi="Times New Roman" w:cs="Times New Roman"/>
          <w:sz w:val="24"/>
          <w:szCs w:val="24"/>
        </w:rPr>
      </w:pPr>
      <w:r>
        <w:rPr>
          <w:rFonts w:ascii="Times New Roman" w:hAnsi="Times New Roman" w:cs="Times New Roman"/>
          <w:sz w:val="24"/>
          <w:szCs w:val="24"/>
        </w:rPr>
        <w:t>Bamboo</w:t>
      </w:r>
    </w:p>
    <w:p w:rsidR="009C3DAF" w:rsidRDefault="009C3DAF" w:rsidP="009C3DAF">
      <w:pPr>
        <w:pStyle w:val="ListParagraph"/>
        <w:numPr>
          <w:ilvl w:val="0"/>
          <w:numId w:val="25"/>
        </w:numPr>
        <w:rPr>
          <w:rFonts w:ascii="Times New Roman" w:hAnsi="Times New Roman" w:cs="Times New Roman"/>
          <w:sz w:val="24"/>
          <w:szCs w:val="24"/>
        </w:rPr>
      </w:pPr>
      <w:r>
        <w:rPr>
          <w:rFonts w:ascii="Times New Roman" w:hAnsi="Times New Roman" w:cs="Times New Roman"/>
          <w:sz w:val="24"/>
          <w:szCs w:val="24"/>
        </w:rPr>
        <w:t>Cordwood</w:t>
      </w:r>
    </w:p>
    <w:p w:rsidR="009C3DAF" w:rsidRDefault="009C3DAF" w:rsidP="009C3DAF">
      <w:pPr>
        <w:pStyle w:val="ListParagraph"/>
        <w:numPr>
          <w:ilvl w:val="0"/>
          <w:numId w:val="25"/>
        </w:numPr>
        <w:rPr>
          <w:rFonts w:ascii="Times New Roman" w:hAnsi="Times New Roman" w:cs="Times New Roman"/>
          <w:sz w:val="24"/>
          <w:szCs w:val="24"/>
        </w:rPr>
      </w:pPr>
      <w:r>
        <w:rPr>
          <w:rFonts w:ascii="Times New Roman" w:hAnsi="Times New Roman" w:cs="Times New Roman"/>
          <w:sz w:val="24"/>
          <w:szCs w:val="24"/>
        </w:rPr>
        <w:t xml:space="preserve">Natural </w:t>
      </w:r>
      <w:r w:rsidR="004D1E95">
        <w:rPr>
          <w:rFonts w:ascii="Times New Roman" w:hAnsi="Times New Roman" w:cs="Times New Roman"/>
          <w:sz w:val="24"/>
          <w:szCs w:val="24"/>
        </w:rPr>
        <w:t>fibre</w:t>
      </w:r>
    </w:p>
    <w:p w:rsidR="009C3DAF" w:rsidRDefault="004D1E95" w:rsidP="009C3DAF">
      <w:pPr>
        <w:pStyle w:val="ListParagraph"/>
        <w:numPr>
          <w:ilvl w:val="0"/>
          <w:numId w:val="25"/>
        </w:numPr>
        <w:rPr>
          <w:rFonts w:ascii="Times New Roman" w:hAnsi="Times New Roman" w:cs="Times New Roman"/>
          <w:sz w:val="24"/>
          <w:szCs w:val="24"/>
        </w:rPr>
      </w:pPr>
      <w:r>
        <w:rPr>
          <w:rFonts w:ascii="Times New Roman" w:hAnsi="Times New Roman" w:cs="Times New Roman"/>
          <w:sz w:val="24"/>
          <w:szCs w:val="24"/>
        </w:rPr>
        <w:t>Composites</w:t>
      </w:r>
    </w:p>
    <w:p w:rsidR="004D1E95" w:rsidRDefault="004D1E95" w:rsidP="009C3DAF">
      <w:pPr>
        <w:pStyle w:val="ListParagraph"/>
        <w:numPr>
          <w:ilvl w:val="0"/>
          <w:numId w:val="25"/>
        </w:numPr>
        <w:rPr>
          <w:rFonts w:ascii="Times New Roman" w:hAnsi="Times New Roman" w:cs="Times New Roman"/>
          <w:sz w:val="24"/>
          <w:szCs w:val="24"/>
        </w:rPr>
      </w:pPr>
      <w:r>
        <w:rPr>
          <w:rFonts w:ascii="Times New Roman" w:hAnsi="Times New Roman" w:cs="Times New Roman"/>
          <w:sz w:val="24"/>
          <w:szCs w:val="24"/>
        </w:rPr>
        <w:t>Polyurethane</w:t>
      </w:r>
    </w:p>
    <w:p w:rsidR="004D1E95" w:rsidRDefault="004D1E95" w:rsidP="009C3DAF">
      <w:pPr>
        <w:pStyle w:val="ListParagraph"/>
        <w:numPr>
          <w:ilvl w:val="0"/>
          <w:numId w:val="25"/>
        </w:numPr>
        <w:rPr>
          <w:rFonts w:ascii="Times New Roman" w:hAnsi="Times New Roman" w:cs="Times New Roman"/>
          <w:sz w:val="24"/>
          <w:szCs w:val="24"/>
        </w:rPr>
      </w:pPr>
      <w:r>
        <w:rPr>
          <w:rFonts w:ascii="Times New Roman" w:hAnsi="Times New Roman" w:cs="Times New Roman"/>
          <w:sz w:val="24"/>
          <w:szCs w:val="24"/>
        </w:rPr>
        <w:t>Cork</w:t>
      </w:r>
    </w:p>
    <w:p w:rsidR="004D1E95" w:rsidRDefault="004D1E95" w:rsidP="009C3DAF">
      <w:pPr>
        <w:pStyle w:val="ListParagraph"/>
        <w:numPr>
          <w:ilvl w:val="0"/>
          <w:numId w:val="25"/>
        </w:numPr>
        <w:rPr>
          <w:rFonts w:ascii="Times New Roman" w:hAnsi="Times New Roman" w:cs="Times New Roman"/>
          <w:sz w:val="24"/>
          <w:szCs w:val="24"/>
        </w:rPr>
      </w:pPr>
      <w:r>
        <w:rPr>
          <w:rFonts w:ascii="Times New Roman" w:hAnsi="Times New Roman" w:cs="Times New Roman"/>
          <w:sz w:val="24"/>
          <w:szCs w:val="24"/>
        </w:rPr>
        <w:t>Natural Clay</w:t>
      </w:r>
    </w:p>
    <w:p w:rsidR="004D1E95" w:rsidRDefault="004D1E95" w:rsidP="009C3DAF">
      <w:pPr>
        <w:pStyle w:val="ListParagraph"/>
        <w:numPr>
          <w:ilvl w:val="0"/>
          <w:numId w:val="25"/>
        </w:numPr>
        <w:rPr>
          <w:rFonts w:ascii="Times New Roman" w:hAnsi="Times New Roman" w:cs="Times New Roman"/>
          <w:sz w:val="24"/>
          <w:szCs w:val="24"/>
        </w:rPr>
      </w:pPr>
      <w:r>
        <w:rPr>
          <w:rFonts w:ascii="Times New Roman" w:hAnsi="Times New Roman" w:cs="Times New Roman"/>
          <w:sz w:val="24"/>
          <w:szCs w:val="24"/>
        </w:rPr>
        <w:t>Non-VOC paints</w:t>
      </w:r>
    </w:p>
    <w:p w:rsidR="004D1E95" w:rsidRDefault="004D1E95" w:rsidP="009C3DAF">
      <w:pPr>
        <w:pStyle w:val="ListParagraph"/>
        <w:numPr>
          <w:ilvl w:val="0"/>
          <w:numId w:val="25"/>
        </w:numPr>
        <w:rPr>
          <w:rFonts w:ascii="Times New Roman" w:hAnsi="Times New Roman" w:cs="Times New Roman"/>
          <w:sz w:val="24"/>
          <w:szCs w:val="24"/>
        </w:rPr>
      </w:pPr>
      <w:r>
        <w:rPr>
          <w:rFonts w:ascii="Times New Roman" w:hAnsi="Times New Roman" w:cs="Times New Roman"/>
          <w:sz w:val="24"/>
          <w:szCs w:val="24"/>
        </w:rPr>
        <w:t>Stone</w:t>
      </w:r>
    </w:p>
    <w:p w:rsidR="009C3DAF" w:rsidRDefault="009C3DAF" w:rsidP="00987849">
      <w:pPr>
        <w:pStyle w:val="ListParagraph"/>
        <w:ind w:left="928"/>
        <w:rPr>
          <w:rFonts w:ascii="Times New Roman" w:hAnsi="Times New Roman" w:cs="Times New Roman"/>
          <w:sz w:val="24"/>
          <w:szCs w:val="24"/>
        </w:rPr>
      </w:pPr>
    </w:p>
    <w:p w:rsidR="00BC4A1B" w:rsidRDefault="00BC4A1B" w:rsidP="00987849">
      <w:pPr>
        <w:pStyle w:val="ListParagraph"/>
        <w:ind w:left="928"/>
        <w:rPr>
          <w:rFonts w:ascii="Times New Roman" w:hAnsi="Times New Roman" w:cs="Times New Roman"/>
          <w:sz w:val="24"/>
          <w:szCs w:val="24"/>
        </w:rPr>
      </w:pPr>
    </w:p>
    <w:p w:rsidR="00391B7C" w:rsidRDefault="00391B7C" w:rsidP="00484E40">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lastRenderedPageBreak/>
        <w:t>Material Selection</w:t>
      </w:r>
      <w:r w:rsidR="00A56896">
        <w:rPr>
          <w:rFonts w:ascii="Times New Roman" w:hAnsi="Times New Roman" w:cs="Times New Roman"/>
          <w:b/>
          <w:sz w:val="24"/>
          <w:szCs w:val="24"/>
        </w:rPr>
        <w:t xml:space="preserve"> Sustainable Design </w:t>
      </w:r>
    </w:p>
    <w:p w:rsidR="00815334" w:rsidRDefault="00815334" w:rsidP="00815334">
      <w:pPr>
        <w:pStyle w:val="ListParagraph"/>
        <w:ind w:left="928"/>
        <w:rPr>
          <w:rFonts w:ascii="Times New Roman" w:hAnsi="Times New Roman" w:cs="Times New Roman"/>
          <w:b/>
          <w:sz w:val="24"/>
          <w:szCs w:val="24"/>
        </w:rPr>
      </w:pPr>
    </w:p>
    <w:p w:rsidR="00815334" w:rsidRPr="00815334" w:rsidRDefault="00815334" w:rsidP="00815334">
      <w:pPr>
        <w:pStyle w:val="ListParagraph"/>
        <w:ind w:left="928"/>
        <w:rPr>
          <w:rFonts w:ascii="Times New Roman" w:hAnsi="Times New Roman" w:cs="Times New Roman"/>
          <w:sz w:val="24"/>
          <w:szCs w:val="24"/>
        </w:rPr>
      </w:pPr>
      <w:r>
        <w:rPr>
          <w:rFonts w:ascii="Times New Roman" w:hAnsi="Times New Roman" w:cs="Times New Roman"/>
          <w:sz w:val="24"/>
          <w:szCs w:val="24"/>
        </w:rPr>
        <w:t>The sustainable product or design has a low impact on the environment during its complete cycle.</w:t>
      </w:r>
      <w:r w:rsidR="003D7C6B">
        <w:rPr>
          <w:rFonts w:ascii="Times New Roman" w:hAnsi="Times New Roman" w:cs="Times New Roman"/>
          <w:sz w:val="24"/>
          <w:szCs w:val="24"/>
        </w:rPr>
        <w:t xml:space="preserve"> The sustainable aspect of these assets include extraction of ore its production, operation and further final recycling. The Fig. 4.2 presents a six rings of sustainability chain collaborated with each other.</w:t>
      </w:r>
    </w:p>
    <w:p w:rsidR="00BC4A1B" w:rsidRDefault="000D1211" w:rsidP="00BC4A1B">
      <w:pPr>
        <w:rPr>
          <w:rFonts w:ascii="Times New Roman" w:hAnsi="Times New Roman" w:cs="Times New Roman"/>
          <w:b/>
          <w:sz w:val="24"/>
          <w:szCs w:val="24"/>
        </w:rPr>
      </w:pPr>
      <w:r>
        <w:rPr>
          <w:rFonts w:ascii="Times New Roman" w:hAnsi="Times New Roman" w:cs="Times New Roman"/>
          <w:b/>
          <w:noProof/>
          <w:sz w:val="24"/>
          <w:szCs w:val="24"/>
          <w:lang w:eastAsia="en-IN"/>
        </w:rPr>
        <w:pict>
          <v:group id="_x0000_s1303" style="position:absolute;margin-left:12pt;margin-top:5.4pt;width:411.45pt;height:275.25pt;z-index:251713024" coordorigin="1680,3652" coordsize="8229,5505">
            <v:roundrect id="_x0000_s1232" style="position:absolute;left:1680;top:3652;width:8229;height:5505" arcsize="10923f"/>
            <v:oval id="_x0000_s1233" style="position:absolute;left:4547;top:4005;width:2160;height:1440">
              <v:textbox style="mso-next-textbox:#_x0000_s1233">
                <w:txbxContent>
                  <w:p w:rsidR="000D1211" w:rsidRPr="00463B27" w:rsidRDefault="000D1211" w:rsidP="008C1CD1">
                    <w:pPr>
                      <w:spacing w:after="0"/>
                      <w:jc w:val="center"/>
                      <w:rPr>
                        <w:sz w:val="24"/>
                        <w:szCs w:val="24"/>
                      </w:rPr>
                    </w:pPr>
                    <w:r w:rsidRPr="00463B27">
                      <w:rPr>
                        <w:sz w:val="24"/>
                        <w:szCs w:val="24"/>
                      </w:rPr>
                      <w:t>Raw Material</w:t>
                    </w:r>
                  </w:p>
                  <w:p w:rsidR="000D1211" w:rsidRPr="008C1CD1" w:rsidRDefault="000D1211" w:rsidP="008C1CD1">
                    <w:pPr>
                      <w:spacing w:after="0"/>
                      <w:jc w:val="center"/>
                      <w:rPr>
                        <w:sz w:val="30"/>
                        <w:szCs w:val="30"/>
                      </w:rPr>
                    </w:pPr>
                    <w:r w:rsidRPr="00463B27">
                      <w:rPr>
                        <w:sz w:val="24"/>
                        <w:szCs w:val="24"/>
                      </w:rPr>
                      <w:t>Resources</w:t>
                    </w:r>
                  </w:p>
                </w:txbxContent>
              </v:textbox>
            </v:oval>
            <v:oval id="_x0000_s1234" style="position:absolute;left:4703;top:7163;width:2160;height:1440">
              <v:textbox>
                <w:txbxContent>
                  <w:p w:rsidR="000D1211" w:rsidRDefault="000D1211" w:rsidP="008C1CD1">
                    <w:pPr>
                      <w:spacing w:after="0"/>
                      <w:jc w:val="center"/>
                      <w:rPr>
                        <w:sz w:val="28"/>
                        <w:szCs w:val="28"/>
                      </w:rPr>
                    </w:pPr>
                  </w:p>
                  <w:p w:rsidR="000D1211" w:rsidRPr="008C1CD1" w:rsidRDefault="000D1211" w:rsidP="008C1CD1">
                    <w:pPr>
                      <w:spacing w:after="0"/>
                      <w:jc w:val="center"/>
                      <w:rPr>
                        <w:sz w:val="28"/>
                        <w:szCs w:val="28"/>
                      </w:rPr>
                    </w:pPr>
                    <w:r w:rsidRPr="008C1CD1">
                      <w:rPr>
                        <w:sz w:val="28"/>
                        <w:szCs w:val="28"/>
                      </w:rPr>
                      <w:t>Economics</w:t>
                    </w:r>
                  </w:p>
                </w:txbxContent>
              </v:textbox>
            </v:oval>
            <v:oval id="_x0000_s1235" style="position:absolute;left:2867;top:4868;width:2160;height:1440">
              <v:textbox>
                <w:txbxContent>
                  <w:p w:rsidR="000D1211" w:rsidRPr="008C1CD1" w:rsidRDefault="000D1211" w:rsidP="008C1CD1">
                    <w:pPr>
                      <w:spacing w:after="0"/>
                      <w:rPr>
                        <w:sz w:val="24"/>
                        <w:szCs w:val="24"/>
                      </w:rPr>
                    </w:pPr>
                    <w:r w:rsidRPr="008C1CD1">
                      <w:rPr>
                        <w:sz w:val="24"/>
                        <w:szCs w:val="24"/>
                      </w:rPr>
                      <w:t>Waste Management</w:t>
                    </w:r>
                  </w:p>
                </w:txbxContent>
              </v:textbox>
            </v:oval>
            <v:oval id="_x0000_s1236" style="position:absolute;left:2969;top:6313;width:2160;height:1440">
              <v:textbox>
                <w:txbxContent>
                  <w:p w:rsidR="000D1211" w:rsidRPr="008C1CD1" w:rsidRDefault="000D1211" w:rsidP="008C1CD1">
                    <w:pPr>
                      <w:spacing w:after="0"/>
                      <w:rPr>
                        <w:sz w:val="28"/>
                        <w:szCs w:val="28"/>
                      </w:rPr>
                    </w:pPr>
                    <w:r w:rsidRPr="008C1CD1">
                      <w:rPr>
                        <w:sz w:val="28"/>
                        <w:szCs w:val="28"/>
                      </w:rPr>
                      <w:t>Recycling and Reuses</w:t>
                    </w:r>
                  </w:p>
                </w:txbxContent>
              </v:textbox>
            </v:oval>
            <v:oval id="_x0000_s1237" style="position:absolute;left:6403;top:6262;width:2160;height:1440">
              <v:textbox>
                <w:txbxContent>
                  <w:p w:rsidR="000D1211" w:rsidRPr="008C1CD1" w:rsidRDefault="000D1211" w:rsidP="008C1CD1">
                    <w:pPr>
                      <w:spacing w:after="0"/>
                      <w:rPr>
                        <w:sz w:val="24"/>
                        <w:szCs w:val="24"/>
                      </w:rPr>
                    </w:pPr>
                    <w:r w:rsidRPr="008C1CD1">
                      <w:rPr>
                        <w:sz w:val="24"/>
                        <w:szCs w:val="24"/>
                      </w:rPr>
                      <w:t>Consumption of Energy</w:t>
                    </w:r>
                  </w:p>
                </w:txbxContent>
              </v:textbox>
            </v:oval>
            <v:oval id="_x0000_s1238" style="position:absolute;left:6335;top:4817;width:2160;height:1440">
              <v:textbox>
                <w:txbxContent>
                  <w:p w:rsidR="000D1211" w:rsidRPr="008C1CD1" w:rsidRDefault="000D1211" w:rsidP="008C1CD1">
                    <w:pPr>
                      <w:spacing w:after="0"/>
                      <w:rPr>
                        <w:sz w:val="28"/>
                        <w:szCs w:val="28"/>
                      </w:rPr>
                    </w:pPr>
                    <w:r w:rsidRPr="008C1CD1">
                      <w:rPr>
                        <w:sz w:val="28"/>
                        <w:szCs w:val="28"/>
                      </w:rPr>
                      <w:t>Production</w:t>
                    </w:r>
                  </w:p>
                  <w:p w:rsidR="000D1211" w:rsidRPr="008C1CD1" w:rsidRDefault="000D1211" w:rsidP="008C1CD1">
                    <w:pPr>
                      <w:spacing w:after="0"/>
                      <w:rPr>
                        <w:sz w:val="28"/>
                        <w:szCs w:val="28"/>
                      </w:rPr>
                    </w:pPr>
                    <w:r w:rsidRPr="008C1CD1">
                      <w:rPr>
                        <w:sz w:val="28"/>
                        <w:szCs w:val="28"/>
                      </w:rPr>
                      <w:t>Process</w:t>
                    </w:r>
                  </w:p>
                </w:txbxContent>
              </v:textbox>
            </v:oval>
          </v:group>
        </w:pict>
      </w:r>
    </w:p>
    <w:p w:rsidR="00BC4A1B" w:rsidRDefault="00BC4A1B" w:rsidP="00BC4A1B">
      <w:pPr>
        <w:rPr>
          <w:rFonts w:ascii="Times New Roman" w:hAnsi="Times New Roman" w:cs="Times New Roman"/>
          <w:b/>
          <w:sz w:val="24"/>
          <w:szCs w:val="24"/>
        </w:rPr>
      </w:pPr>
    </w:p>
    <w:p w:rsidR="00BC4A1B" w:rsidRDefault="00BC4A1B" w:rsidP="00BC4A1B">
      <w:pPr>
        <w:rPr>
          <w:rFonts w:ascii="Times New Roman" w:hAnsi="Times New Roman" w:cs="Times New Roman"/>
          <w:b/>
          <w:sz w:val="24"/>
          <w:szCs w:val="24"/>
        </w:rPr>
      </w:pPr>
    </w:p>
    <w:p w:rsidR="00BC4A1B" w:rsidRDefault="00BC4A1B" w:rsidP="00BC4A1B">
      <w:pPr>
        <w:rPr>
          <w:rFonts w:ascii="Times New Roman" w:hAnsi="Times New Roman" w:cs="Times New Roman"/>
          <w:b/>
          <w:sz w:val="24"/>
          <w:szCs w:val="24"/>
        </w:rPr>
      </w:pPr>
    </w:p>
    <w:p w:rsidR="00BC4A1B" w:rsidRDefault="00BC4A1B" w:rsidP="00BC4A1B">
      <w:pPr>
        <w:rPr>
          <w:rFonts w:ascii="Times New Roman" w:hAnsi="Times New Roman" w:cs="Times New Roman"/>
          <w:b/>
          <w:sz w:val="24"/>
          <w:szCs w:val="24"/>
        </w:rPr>
      </w:pPr>
    </w:p>
    <w:p w:rsidR="00BC4A1B" w:rsidRDefault="00BC4A1B" w:rsidP="00BC4A1B">
      <w:pPr>
        <w:rPr>
          <w:rFonts w:ascii="Times New Roman" w:hAnsi="Times New Roman" w:cs="Times New Roman"/>
          <w:b/>
          <w:sz w:val="24"/>
          <w:szCs w:val="24"/>
        </w:rPr>
      </w:pPr>
    </w:p>
    <w:p w:rsidR="00BC4A1B" w:rsidRDefault="00BC4A1B" w:rsidP="00BC4A1B">
      <w:pPr>
        <w:rPr>
          <w:rFonts w:ascii="Times New Roman" w:hAnsi="Times New Roman" w:cs="Times New Roman"/>
          <w:b/>
          <w:sz w:val="24"/>
          <w:szCs w:val="24"/>
        </w:rPr>
      </w:pPr>
    </w:p>
    <w:p w:rsidR="00BC4A1B" w:rsidRDefault="00BC4A1B" w:rsidP="00BC4A1B">
      <w:pPr>
        <w:rPr>
          <w:rFonts w:ascii="Times New Roman" w:hAnsi="Times New Roman" w:cs="Times New Roman"/>
          <w:b/>
          <w:sz w:val="24"/>
          <w:szCs w:val="24"/>
        </w:rPr>
      </w:pPr>
    </w:p>
    <w:p w:rsidR="00BC4A1B" w:rsidRDefault="00BC4A1B" w:rsidP="00BC4A1B">
      <w:pPr>
        <w:rPr>
          <w:rFonts w:ascii="Times New Roman" w:hAnsi="Times New Roman" w:cs="Times New Roman"/>
          <w:b/>
          <w:sz w:val="24"/>
          <w:szCs w:val="24"/>
        </w:rPr>
      </w:pPr>
    </w:p>
    <w:p w:rsidR="00BC4A1B" w:rsidRPr="00BC4A1B" w:rsidRDefault="00BC4A1B" w:rsidP="00BC4A1B">
      <w:pPr>
        <w:rPr>
          <w:rFonts w:ascii="Times New Roman" w:hAnsi="Times New Roman" w:cs="Times New Roman"/>
          <w:b/>
          <w:sz w:val="24"/>
          <w:szCs w:val="24"/>
        </w:rPr>
      </w:pPr>
    </w:p>
    <w:p w:rsidR="004D1E95" w:rsidRDefault="004D1E95" w:rsidP="004D1E95">
      <w:pPr>
        <w:pStyle w:val="ListParagraph"/>
        <w:ind w:left="928"/>
        <w:rPr>
          <w:rFonts w:ascii="Times New Roman" w:hAnsi="Times New Roman" w:cs="Times New Roman"/>
          <w:b/>
          <w:sz w:val="24"/>
          <w:szCs w:val="24"/>
        </w:rPr>
      </w:pPr>
    </w:p>
    <w:p w:rsidR="00BC4A1B" w:rsidRDefault="00BC4A1B" w:rsidP="004D1E95">
      <w:pPr>
        <w:pStyle w:val="ListParagraph"/>
        <w:ind w:left="928"/>
        <w:rPr>
          <w:rFonts w:ascii="Times New Roman" w:hAnsi="Times New Roman" w:cs="Times New Roman"/>
          <w:b/>
          <w:sz w:val="24"/>
          <w:szCs w:val="24"/>
        </w:rPr>
      </w:pPr>
    </w:p>
    <w:p w:rsidR="00FD0742" w:rsidRDefault="00815334" w:rsidP="004D1E95">
      <w:pPr>
        <w:pStyle w:val="ListParagraph"/>
        <w:ind w:left="928"/>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                 </w:t>
      </w:r>
    </w:p>
    <w:p w:rsidR="00BC4A1B" w:rsidRDefault="00FD0742" w:rsidP="004D1E95">
      <w:pPr>
        <w:pStyle w:val="ListParagraph"/>
        <w:ind w:left="928"/>
        <w:rPr>
          <w:rFonts w:ascii="Times New Roman" w:hAnsi="Times New Roman" w:cs="Times New Roman"/>
          <w:bCs/>
          <w:sz w:val="24"/>
          <w:szCs w:val="24"/>
          <w:lang w:val="en-US"/>
        </w:rPr>
      </w:pPr>
      <w:r>
        <w:rPr>
          <w:rFonts w:ascii="Times New Roman" w:hAnsi="Times New Roman" w:cs="Times New Roman"/>
          <w:b/>
          <w:bCs/>
          <w:sz w:val="24"/>
          <w:szCs w:val="24"/>
          <w:lang w:val="en-US"/>
        </w:rPr>
        <w:t xml:space="preserve">                 </w:t>
      </w:r>
      <w:r w:rsidR="00815334">
        <w:rPr>
          <w:rFonts w:ascii="Times New Roman" w:hAnsi="Times New Roman" w:cs="Times New Roman"/>
          <w:b/>
          <w:bCs/>
          <w:sz w:val="24"/>
          <w:szCs w:val="24"/>
          <w:lang w:val="en-US"/>
        </w:rPr>
        <w:t>Fig. 4.2</w:t>
      </w:r>
      <w:r w:rsidR="00815334" w:rsidRPr="00FF36EE">
        <w:rPr>
          <w:rFonts w:ascii="Times New Roman" w:hAnsi="Times New Roman" w:cs="Times New Roman"/>
          <w:b/>
          <w:bCs/>
          <w:sz w:val="24"/>
          <w:szCs w:val="24"/>
          <w:lang w:val="en-US"/>
        </w:rPr>
        <w:t xml:space="preserve"> </w:t>
      </w:r>
      <w:r w:rsidR="00815334">
        <w:rPr>
          <w:rFonts w:ascii="Times New Roman" w:hAnsi="Times New Roman" w:cs="Times New Roman"/>
          <w:b/>
          <w:bCs/>
          <w:sz w:val="24"/>
          <w:szCs w:val="24"/>
          <w:lang w:val="en-US"/>
        </w:rPr>
        <w:t>.</w:t>
      </w:r>
      <w:r w:rsidR="00815334" w:rsidRPr="00815334">
        <w:rPr>
          <w:rFonts w:ascii="Times New Roman" w:hAnsi="Times New Roman" w:cs="Times New Roman"/>
          <w:bCs/>
          <w:sz w:val="24"/>
          <w:szCs w:val="24"/>
          <w:lang w:val="en-US"/>
        </w:rPr>
        <w:t>Cycle of product material sustainability</w:t>
      </w:r>
    </w:p>
    <w:p w:rsidR="00160F48" w:rsidRDefault="00160F48" w:rsidP="004D1E95">
      <w:pPr>
        <w:pStyle w:val="ListParagraph"/>
        <w:ind w:left="928"/>
        <w:rPr>
          <w:rFonts w:ascii="Times New Roman" w:hAnsi="Times New Roman" w:cs="Times New Roman"/>
          <w:b/>
          <w:sz w:val="24"/>
          <w:szCs w:val="24"/>
        </w:rPr>
      </w:pPr>
    </w:p>
    <w:p w:rsidR="00160F48" w:rsidRDefault="00160F48" w:rsidP="004D1E95">
      <w:pPr>
        <w:pStyle w:val="ListParagraph"/>
        <w:ind w:left="928"/>
        <w:rPr>
          <w:rFonts w:ascii="Times New Roman" w:hAnsi="Times New Roman" w:cs="Times New Roman"/>
          <w:b/>
          <w:sz w:val="24"/>
          <w:szCs w:val="24"/>
        </w:rPr>
      </w:pPr>
    </w:p>
    <w:p w:rsidR="00160F48" w:rsidRDefault="00160F48" w:rsidP="004D1E95">
      <w:pPr>
        <w:pStyle w:val="ListParagraph"/>
        <w:ind w:left="928"/>
        <w:rPr>
          <w:rFonts w:ascii="Times New Roman" w:hAnsi="Times New Roman" w:cs="Times New Roman"/>
          <w:b/>
          <w:sz w:val="24"/>
          <w:szCs w:val="24"/>
        </w:rPr>
      </w:pPr>
    </w:p>
    <w:p w:rsidR="00160F48" w:rsidRDefault="00160F48" w:rsidP="004D1E95">
      <w:pPr>
        <w:pStyle w:val="ListParagraph"/>
        <w:ind w:left="928"/>
      </w:pPr>
      <w:r>
        <w:t xml:space="preserve"> For develop sustainable products and designs, few important principles should be considered:</w:t>
      </w:r>
    </w:p>
    <w:p w:rsidR="00160F48" w:rsidRDefault="00160F48" w:rsidP="004D1E95">
      <w:pPr>
        <w:pStyle w:val="ListParagraph"/>
        <w:ind w:left="928"/>
      </w:pPr>
      <w:r>
        <w:t>1.  Deploying products with less pollution and low energy consumption.</w:t>
      </w:r>
    </w:p>
    <w:p w:rsidR="00160F48" w:rsidRDefault="00160F48" w:rsidP="004D1E95">
      <w:pPr>
        <w:pStyle w:val="ListParagraph"/>
        <w:ind w:left="928"/>
      </w:pPr>
      <w:r>
        <w:t>2.  Minimize deployment of scare/rare materials.</w:t>
      </w:r>
    </w:p>
    <w:p w:rsidR="00160F48" w:rsidRDefault="00160F48" w:rsidP="004D1E95">
      <w:pPr>
        <w:pStyle w:val="ListParagraph"/>
        <w:ind w:left="928"/>
      </w:pPr>
      <w:r>
        <w:t>3.  Avoid uses of toxic products.</w:t>
      </w:r>
    </w:p>
    <w:p w:rsidR="00160F48" w:rsidRDefault="00160F48" w:rsidP="004D1E95">
      <w:pPr>
        <w:pStyle w:val="ListParagraph"/>
        <w:ind w:left="928"/>
      </w:pPr>
      <w:r>
        <w:t>4.  Select clean production process.</w:t>
      </w:r>
    </w:p>
    <w:p w:rsidR="00160F48" w:rsidRDefault="00160F48" w:rsidP="004D1E95">
      <w:pPr>
        <w:pStyle w:val="ListParagraph"/>
        <w:ind w:left="928"/>
      </w:pPr>
      <w:r>
        <w:t>5.  Endorse easy recycling products.</w:t>
      </w:r>
    </w:p>
    <w:p w:rsidR="0039523A" w:rsidRDefault="0039523A" w:rsidP="004D1E95">
      <w:pPr>
        <w:pStyle w:val="ListParagraph"/>
        <w:ind w:left="928"/>
      </w:pPr>
      <w:r>
        <w:t>Further, some evaluation indicators should be carefully considered</w:t>
      </w:r>
      <w:r w:rsidR="00FD754A">
        <w:t xml:space="preserve"> while selecting a suitable design</w:t>
      </w:r>
      <w:r>
        <w:t>.</w:t>
      </w:r>
      <w:r w:rsidR="007B3D83">
        <w:t xml:space="preserve"> As the conventional material and design basically consider only the cost and mechanical properties. These material and design should primarily focus on the environmental aspects.</w:t>
      </w:r>
    </w:p>
    <w:p w:rsidR="00815334" w:rsidRDefault="00815334" w:rsidP="004D1E95">
      <w:pPr>
        <w:pStyle w:val="ListParagraph"/>
        <w:ind w:left="928"/>
        <w:rPr>
          <w:rFonts w:ascii="Times New Roman" w:hAnsi="Times New Roman" w:cs="Times New Roman"/>
          <w:b/>
          <w:sz w:val="24"/>
          <w:szCs w:val="24"/>
        </w:rPr>
      </w:pPr>
    </w:p>
    <w:p w:rsidR="003A7437" w:rsidRDefault="003A7437" w:rsidP="004D1E95">
      <w:pPr>
        <w:pStyle w:val="ListParagraph"/>
        <w:ind w:left="928"/>
        <w:rPr>
          <w:rFonts w:ascii="Times New Roman" w:hAnsi="Times New Roman" w:cs="Times New Roman"/>
          <w:b/>
          <w:sz w:val="24"/>
          <w:szCs w:val="24"/>
        </w:rPr>
      </w:pPr>
    </w:p>
    <w:p w:rsidR="003A7437" w:rsidRDefault="003A7437" w:rsidP="004D1E95">
      <w:pPr>
        <w:pStyle w:val="ListParagraph"/>
        <w:ind w:left="928"/>
        <w:rPr>
          <w:rFonts w:ascii="Times New Roman" w:hAnsi="Times New Roman" w:cs="Times New Roman"/>
          <w:b/>
          <w:sz w:val="24"/>
          <w:szCs w:val="24"/>
        </w:rPr>
      </w:pPr>
    </w:p>
    <w:p w:rsidR="00A56896" w:rsidRDefault="00A56896" w:rsidP="00484E40">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lastRenderedPageBreak/>
        <w:t>Green Building Certification</w:t>
      </w:r>
    </w:p>
    <w:p w:rsidR="003B0097" w:rsidRDefault="003B0097" w:rsidP="003B0097">
      <w:pPr>
        <w:pStyle w:val="ListParagraph"/>
        <w:ind w:left="928"/>
        <w:rPr>
          <w:rFonts w:ascii="Times New Roman" w:hAnsi="Times New Roman" w:cs="Times New Roman"/>
          <w:b/>
          <w:sz w:val="24"/>
          <w:szCs w:val="24"/>
        </w:rPr>
      </w:pPr>
    </w:p>
    <w:p w:rsidR="003B0097" w:rsidRDefault="003B0097" w:rsidP="003B0097">
      <w:pPr>
        <w:pStyle w:val="ListParagraph"/>
        <w:ind w:left="928"/>
        <w:rPr>
          <w:rFonts w:ascii="Times New Roman" w:hAnsi="Times New Roman" w:cs="Times New Roman"/>
          <w:sz w:val="24"/>
          <w:szCs w:val="24"/>
        </w:rPr>
      </w:pPr>
      <w:r>
        <w:rPr>
          <w:rFonts w:ascii="Times New Roman" w:hAnsi="Times New Roman" w:cs="Times New Roman"/>
          <w:sz w:val="24"/>
          <w:szCs w:val="24"/>
        </w:rPr>
        <w:t xml:space="preserve">This is a rating system and </w:t>
      </w:r>
      <w:r w:rsidR="00640C05">
        <w:rPr>
          <w:rFonts w:ascii="Times New Roman" w:hAnsi="Times New Roman" w:cs="Times New Roman"/>
          <w:sz w:val="24"/>
          <w:szCs w:val="24"/>
        </w:rPr>
        <w:t>a tool</w:t>
      </w:r>
      <w:r>
        <w:rPr>
          <w:rFonts w:ascii="Times New Roman" w:hAnsi="Times New Roman" w:cs="Times New Roman"/>
          <w:sz w:val="24"/>
          <w:szCs w:val="24"/>
        </w:rPr>
        <w:t xml:space="preserve"> that is deploys to</w:t>
      </w:r>
      <w:r w:rsidR="00640C05">
        <w:rPr>
          <w:rFonts w:ascii="Times New Roman" w:hAnsi="Times New Roman" w:cs="Times New Roman"/>
          <w:sz w:val="24"/>
          <w:szCs w:val="24"/>
        </w:rPr>
        <w:t xml:space="preserve"> assess the performance of a </w:t>
      </w:r>
      <w:r>
        <w:rPr>
          <w:rFonts w:ascii="Times New Roman" w:hAnsi="Times New Roman" w:cs="Times New Roman"/>
          <w:sz w:val="24"/>
          <w:szCs w:val="24"/>
        </w:rPr>
        <w:t xml:space="preserve">construction project or building </w:t>
      </w:r>
      <w:r w:rsidR="00640C05">
        <w:rPr>
          <w:rFonts w:ascii="Times New Roman" w:hAnsi="Times New Roman" w:cs="Times New Roman"/>
          <w:sz w:val="24"/>
          <w:szCs w:val="24"/>
        </w:rPr>
        <w:t xml:space="preserve">with environmental and sustainability perspective. The major aim of this system is to improve the overall quality of infrastructure and its design as per the set parameters of United Nation (UN) sustainable development goals. </w:t>
      </w:r>
      <w:r w:rsidR="00470A8B">
        <w:rPr>
          <w:rFonts w:ascii="Times New Roman" w:hAnsi="Times New Roman" w:cs="Times New Roman"/>
          <w:sz w:val="24"/>
          <w:szCs w:val="24"/>
        </w:rPr>
        <w:t xml:space="preserve"> It is considered that the building that received this certification </w:t>
      </w:r>
      <w:r w:rsidR="00251A32">
        <w:rPr>
          <w:rFonts w:ascii="Times New Roman" w:hAnsi="Times New Roman" w:cs="Times New Roman"/>
          <w:sz w:val="24"/>
          <w:szCs w:val="24"/>
        </w:rPr>
        <w:t>is</w:t>
      </w:r>
      <w:r w:rsidR="00470A8B">
        <w:rPr>
          <w:rFonts w:ascii="Times New Roman" w:hAnsi="Times New Roman" w:cs="Times New Roman"/>
          <w:sz w:val="24"/>
          <w:szCs w:val="24"/>
        </w:rPr>
        <w:t xml:space="preserve"> deemed to meet the benchmark performance and quality.</w:t>
      </w:r>
    </w:p>
    <w:p w:rsidR="003B0097" w:rsidRPr="004677D1" w:rsidRDefault="004677D1" w:rsidP="004677D1">
      <w:pPr>
        <w:pStyle w:val="ListParagraph"/>
        <w:numPr>
          <w:ilvl w:val="1"/>
          <w:numId w:val="1"/>
        </w:numPr>
        <w:rPr>
          <w:rFonts w:ascii="Times New Roman" w:hAnsi="Times New Roman" w:cs="Times New Roman"/>
          <w:i/>
          <w:sz w:val="24"/>
          <w:szCs w:val="24"/>
        </w:rPr>
      </w:pPr>
      <w:r w:rsidRPr="004677D1">
        <w:rPr>
          <w:rFonts w:ascii="Times New Roman" w:hAnsi="Times New Roman" w:cs="Times New Roman"/>
          <w:i/>
          <w:sz w:val="24"/>
          <w:szCs w:val="24"/>
        </w:rPr>
        <w:t>Goal and beliefs of building certificates</w:t>
      </w:r>
    </w:p>
    <w:p w:rsidR="00D50CA7" w:rsidRDefault="004677D1" w:rsidP="004677D1">
      <w:pPr>
        <w:pStyle w:val="ListParagraph"/>
        <w:ind w:left="1288"/>
        <w:rPr>
          <w:rFonts w:ascii="Times New Roman" w:hAnsi="Times New Roman" w:cs="Times New Roman"/>
          <w:sz w:val="24"/>
          <w:szCs w:val="24"/>
        </w:rPr>
      </w:pPr>
      <w:r>
        <w:rPr>
          <w:rFonts w:ascii="Times New Roman" w:hAnsi="Times New Roman" w:cs="Times New Roman"/>
          <w:sz w:val="24"/>
          <w:szCs w:val="24"/>
        </w:rPr>
        <w:t>The main goal of these certification systems is to provide tools and techniques to evaluate the environmental and resource adequate performance of a building.</w:t>
      </w:r>
      <w:r w:rsidR="00D50CA7">
        <w:rPr>
          <w:rFonts w:ascii="Times New Roman" w:hAnsi="Times New Roman" w:cs="Times New Roman"/>
          <w:sz w:val="24"/>
          <w:szCs w:val="24"/>
        </w:rPr>
        <w:t xml:space="preserve"> The major aim/ objective of such tools include.</w:t>
      </w:r>
      <w:r>
        <w:rPr>
          <w:rFonts w:ascii="Times New Roman" w:hAnsi="Times New Roman" w:cs="Times New Roman"/>
          <w:sz w:val="24"/>
          <w:szCs w:val="24"/>
        </w:rPr>
        <w:t xml:space="preserve"> </w:t>
      </w:r>
    </w:p>
    <w:p w:rsidR="00D50CA7" w:rsidRDefault="00D50CA7" w:rsidP="00D50CA7">
      <w:pPr>
        <w:pStyle w:val="ListParagraph"/>
        <w:numPr>
          <w:ilvl w:val="0"/>
          <w:numId w:val="26"/>
        </w:numPr>
        <w:rPr>
          <w:rFonts w:ascii="Times New Roman" w:hAnsi="Times New Roman" w:cs="Times New Roman"/>
          <w:sz w:val="24"/>
          <w:szCs w:val="24"/>
        </w:rPr>
      </w:pPr>
      <w:r>
        <w:rPr>
          <w:rFonts w:ascii="Times New Roman" w:hAnsi="Times New Roman" w:cs="Times New Roman"/>
          <w:sz w:val="24"/>
          <w:szCs w:val="24"/>
        </w:rPr>
        <w:t>Optimize and adequate performance of building with low impact on environment.</w:t>
      </w:r>
    </w:p>
    <w:p w:rsidR="00D50CA7" w:rsidRDefault="00D50CA7" w:rsidP="00D50CA7">
      <w:pPr>
        <w:pStyle w:val="ListParagraph"/>
        <w:numPr>
          <w:ilvl w:val="0"/>
          <w:numId w:val="26"/>
        </w:numPr>
        <w:rPr>
          <w:rFonts w:ascii="Times New Roman" w:hAnsi="Times New Roman" w:cs="Times New Roman"/>
          <w:sz w:val="24"/>
          <w:szCs w:val="24"/>
        </w:rPr>
      </w:pPr>
      <w:r>
        <w:rPr>
          <w:rFonts w:ascii="Times New Roman" w:hAnsi="Times New Roman" w:cs="Times New Roman"/>
          <w:sz w:val="24"/>
          <w:szCs w:val="24"/>
        </w:rPr>
        <w:t>Providing a method for quantify environmental effects on building.</w:t>
      </w:r>
    </w:p>
    <w:p w:rsidR="00D50CA7" w:rsidRDefault="00D50CA7" w:rsidP="00D50CA7">
      <w:pPr>
        <w:pStyle w:val="ListParagraph"/>
        <w:numPr>
          <w:ilvl w:val="0"/>
          <w:numId w:val="26"/>
        </w:numPr>
        <w:rPr>
          <w:rFonts w:ascii="Times New Roman" w:hAnsi="Times New Roman" w:cs="Times New Roman"/>
          <w:sz w:val="24"/>
          <w:szCs w:val="24"/>
        </w:rPr>
      </w:pPr>
      <w:r>
        <w:rPr>
          <w:rFonts w:ascii="Times New Roman" w:hAnsi="Times New Roman" w:cs="Times New Roman"/>
          <w:sz w:val="24"/>
          <w:szCs w:val="24"/>
        </w:rPr>
        <w:t xml:space="preserve">To set a benchmark to asses objectives of buildings. </w:t>
      </w:r>
    </w:p>
    <w:p w:rsidR="00D50CA7" w:rsidRDefault="00D50CA7" w:rsidP="00D50CA7">
      <w:pPr>
        <w:ind w:left="1288"/>
        <w:rPr>
          <w:rFonts w:ascii="Times New Roman" w:hAnsi="Times New Roman" w:cs="Times New Roman"/>
          <w:sz w:val="24"/>
          <w:szCs w:val="24"/>
        </w:rPr>
      </w:pPr>
      <w:r>
        <w:rPr>
          <w:rFonts w:ascii="Times New Roman" w:hAnsi="Times New Roman" w:cs="Times New Roman"/>
          <w:sz w:val="24"/>
          <w:szCs w:val="24"/>
        </w:rPr>
        <w:t xml:space="preserve">Some of the important benefits for building certification </w:t>
      </w:r>
      <w:r w:rsidR="003143A0">
        <w:rPr>
          <w:rFonts w:ascii="Times New Roman" w:hAnsi="Times New Roman" w:cs="Times New Roman"/>
          <w:sz w:val="24"/>
          <w:szCs w:val="24"/>
        </w:rPr>
        <w:t>include</w:t>
      </w:r>
      <w:r>
        <w:rPr>
          <w:rFonts w:ascii="Times New Roman" w:hAnsi="Times New Roman" w:cs="Times New Roman"/>
          <w:sz w:val="24"/>
          <w:szCs w:val="24"/>
        </w:rPr>
        <w:t>.</w:t>
      </w:r>
    </w:p>
    <w:p w:rsidR="004677D1" w:rsidRDefault="00C07E4C" w:rsidP="00D50CA7">
      <w:pPr>
        <w:pStyle w:val="ListParagraph"/>
        <w:numPr>
          <w:ilvl w:val="0"/>
          <w:numId w:val="27"/>
        </w:numPr>
        <w:rPr>
          <w:rFonts w:ascii="Times New Roman" w:hAnsi="Times New Roman" w:cs="Times New Roman"/>
          <w:sz w:val="24"/>
          <w:szCs w:val="24"/>
        </w:rPr>
      </w:pPr>
      <w:r>
        <w:rPr>
          <w:rFonts w:ascii="Times New Roman" w:hAnsi="Times New Roman" w:cs="Times New Roman"/>
          <w:sz w:val="24"/>
          <w:szCs w:val="24"/>
        </w:rPr>
        <w:t xml:space="preserve">This can help in creating awareness regarding causes of negative impact of building on the surrounding environment. This further help in </w:t>
      </w:r>
      <w:r w:rsidR="00725871">
        <w:rPr>
          <w:rFonts w:ascii="Times New Roman" w:hAnsi="Times New Roman" w:cs="Times New Roman"/>
          <w:sz w:val="24"/>
          <w:szCs w:val="24"/>
        </w:rPr>
        <w:t>reduction of such impacts.</w:t>
      </w:r>
      <w:r>
        <w:rPr>
          <w:rFonts w:ascii="Times New Roman" w:hAnsi="Times New Roman" w:cs="Times New Roman"/>
          <w:sz w:val="24"/>
          <w:szCs w:val="24"/>
        </w:rPr>
        <w:t xml:space="preserve">  </w:t>
      </w:r>
      <w:r w:rsidR="004677D1" w:rsidRPr="00D50CA7">
        <w:rPr>
          <w:rFonts w:ascii="Times New Roman" w:hAnsi="Times New Roman" w:cs="Times New Roman"/>
          <w:sz w:val="24"/>
          <w:szCs w:val="24"/>
        </w:rPr>
        <w:t xml:space="preserve"> </w:t>
      </w:r>
    </w:p>
    <w:p w:rsidR="007330AE" w:rsidRDefault="007330AE" w:rsidP="00D50CA7">
      <w:pPr>
        <w:pStyle w:val="ListParagraph"/>
        <w:numPr>
          <w:ilvl w:val="0"/>
          <w:numId w:val="27"/>
        </w:numPr>
        <w:rPr>
          <w:rFonts w:ascii="Times New Roman" w:hAnsi="Times New Roman" w:cs="Times New Roman"/>
          <w:sz w:val="24"/>
          <w:szCs w:val="24"/>
        </w:rPr>
      </w:pPr>
      <w:r>
        <w:rPr>
          <w:rFonts w:ascii="Times New Roman" w:hAnsi="Times New Roman" w:cs="Times New Roman"/>
          <w:sz w:val="24"/>
          <w:szCs w:val="24"/>
        </w:rPr>
        <w:t>This will further help in fulfilment of techno-fiscal and social responsibility of the building.</w:t>
      </w:r>
    </w:p>
    <w:p w:rsidR="007330AE" w:rsidRDefault="007330AE" w:rsidP="00D50CA7">
      <w:pPr>
        <w:pStyle w:val="ListParagraph"/>
        <w:numPr>
          <w:ilvl w:val="0"/>
          <w:numId w:val="27"/>
        </w:numPr>
        <w:rPr>
          <w:rFonts w:ascii="Times New Roman" w:hAnsi="Times New Roman" w:cs="Times New Roman"/>
          <w:sz w:val="24"/>
          <w:szCs w:val="24"/>
        </w:rPr>
      </w:pPr>
      <w:r>
        <w:rPr>
          <w:rFonts w:ascii="Times New Roman" w:hAnsi="Times New Roman" w:cs="Times New Roman"/>
          <w:sz w:val="24"/>
          <w:szCs w:val="24"/>
        </w:rPr>
        <w:t xml:space="preserve"> This increases in monetary value of property.</w:t>
      </w:r>
    </w:p>
    <w:p w:rsidR="00AB37DE" w:rsidRDefault="00AB37DE" w:rsidP="00AB37DE">
      <w:pPr>
        <w:rPr>
          <w:rFonts w:ascii="Times New Roman" w:hAnsi="Times New Roman" w:cs="Times New Roman"/>
          <w:sz w:val="24"/>
          <w:szCs w:val="24"/>
        </w:rPr>
      </w:pPr>
      <w:r>
        <w:rPr>
          <w:rFonts w:ascii="Times New Roman" w:hAnsi="Times New Roman" w:cs="Times New Roman"/>
          <w:sz w:val="24"/>
          <w:szCs w:val="24"/>
        </w:rPr>
        <w:t>Green building certification design and construction consider the following five domains.</w:t>
      </w:r>
    </w:p>
    <w:p w:rsidR="00AB37DE" w:rsidRDefault="00AB37DE" w:rsidP="00AB37DE">
      <w:pPr>
        <w:pStyle w:val="ListParagraph"/>
        <w:numPr>
          <w:ilvl w:val="0"/>
          <w:numId w:val="28"/>
        </w:numPr>
        <w:rPr>
          <w:rFonts w:ascii="Times New Roman" w:hAnsi="Times New Roman" w:cs="Times New Roman"/>
          <w:sz w:val="24"/>
          <w:szCs w:val="24"/>
        </w:rPr>
      </w:pPr>
      <w:r>
        <w:rPr>
          <w:rFonts w:ascii="Times New Roman" w:hAnsi="Times New Roman" w:cs="Times New Roman"/>
          <w:sz w:val="24"/>
          <w:szCs w:val="24"/>
        </w:rPr>
        <w:t>Water efficacy</w:t>
      </w:r>
    </w:p>
    <w:p w:rsidR="00AB37DE" w:rsidRDefault="00AB37DE" w:rsidP="00AB37DE">
      <w:pPr>
        <w:pStyle w:val="ListParagraph"/>
        <w:numPr>
          <w:ilvl w:val="0"/>
          <w:numId w:val="28"/>
        </w:numPr>
        <w:rPr>
          <w:rFonts w:ascii="Times New Roman" w:hAnsi="Times New Roman" w:cs="Times New Roman"/>
          <w:sz w:val="24"/>
          <w:szCs w:val="24"/>
        </w:rPr>
      </w:pPr>
      <w:r>
        <w:rPr>
          <w:rFonts w:ascii="Times New Roman" w:hAnsi="Times New Roman" w:cs="Times New Roman"/>
          <w:sz w:val="24"/>
          <w:szCs w:val="24"/>
        </w:rPr>
        <w:t xml:space="preserve">Sustainable site </w:t>
      </w:r>
    </w:p>
    <w:p w:rsidR="00AB37DE" w:rsidRDefault="00AB37DE" w:rsidP="00AB37DE">
      <w:pPr>
        <w:pStyle w:val="ListParagraph"/>
        <w:numPr>
          <w:ilvl w:val="0"/>
          <w:numId w:val="28"/>
        </w:numPr>
        <w:rPr>
          <w:rFonts w:ascii="Times New Roman" w:hAnsi="Times New Roman" w:cs="Times New Roman"/>
          <w:sz w:val="24"/>
          <w:szCs w:val="24"/>
        </w:rPr>
      </w:pPr>
      <w:r>
        <w:rPr>
          <w:rFonts w:ascii="Times New Roman" w:hAnsi="Times New Roman" w:cs="Times New Roman"/>
          <w:sz w:val="24"/>
          <w:szCs w:val="24"/>
        </w:rPr>
        <w:t>Energy and environment</w:t>
      </w:r>
    </w:p>
    <w:p w:rsidR="00AB37DE" w:rsidRDefault="00AB37DE" w:rsidP="00AB37DE">
      <w:pPr>
        <w:pStyle w:val="ListParagraph"/>
        <w:numPr>
          <w:ilvl w:val="0"/>
          <w:numId w:val="28"/>
        </w:numPr>
        <w:rPr>
          <w:rFonts w:ascii="Times New Roman" w:hAnsi="Times New Roman" w:cs="Times New Roman"/>
          <w:sz w:val="24"/>
          <w:szCs w:val="24"/>
        </w:rPr>
      </w:pPr>
      <w:r>
        <w:rPr>
          <w:rFonts w:ascii="Times New Roman" w:hAnsi="Times New Roman" w:cs="Times New Roman"/>
          <w:sz w:val="24"/>
          <w:szCs w:val="24"/>
        </w:rPr>
        <w:t>Indoor environment</w:t>
      </w:r>
    </w:p>
    <w:p w:rsidR="00AB37DE" w:rsidRPr="00AB37DE" w:rsidRDefault="00AB37DE" w:rsidP="00AB37DE">
      <w:pPr>
        <w:pStyle w:val="ListParagraph"/>
        <w:numPr>
          <w:ilvl w:val="0"/>
          <w:numId w:val="28"/>
        </w:numPr>
        <w:rPr>
          <w:rFonts w:ascii="Times New Roman" w:hAnsi="Times New Roman" w:cs="Times New Roman"/>
          <w:sz w:val="24"/>
          <w:szCs w:val="24"/>
        </w:rPr>
      </w:pPr>
      <w:r>
        <w:rPr>
          <w:rFonts w:ascii="Times New Roman" w:hAnsi="Times New Roman" w:cs="Times New Roman"/>
          <w:sz w:val="24"/>
          <w:szCs w:val="24"/>
        </w:rPr>
        <w:t xml:space="preserve">Quality of material and resources </w:t>
      </w:r>
    </w:p>
    <w:p w:rsidR="00AB37DE" w:rsidRPr="00D50CA7" w:rsidRDefault="00AB37DE" w:rsidP="00AB37DE">
      <w:pPr>
        <w:pStyle w:val="ListParagraph"/>
        <w:ind w:left="1648"/>
        <w:rPr>
          <w:rFonts w:ascii="Times New Roman" w:hAnsi="Times New Roman" w:cs="Times New Roman"/>
          <w:sz w:val="24"/>
          <w:szCs w:val="24"/>
        </w:rPr>
      </w:pPr>
    </w:p>
    <w:p w:rsidR="00391B7C" w:rsidRDefault="00391B7C" w:rsidP="00484E40">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Methods of Increasing Energy Efficiency of Building</w:t>
      </w:r>
    </w:p>
    <w:p w:rsidR="00DF477F" w:rsidRDefault="00B341F9" w:rsidP="00B341F9">
      <w:pPr>
        <w:pStyle w:val="ListParagraph"/>
        <w:ind w:left="928"/>
        <w:rPr>
          <w:rFonts w:ascii="Times New Roman" w:hAnsi="Times New Roman" w:cs="Times New Roman"/>
          <w:sz w:val="24"/>
          <w:szCs w:val="24"/>
        </w:rPr>
      </w:pPr>
      <w:r>
        <w:rPr>
          <w:rFonts w:ascii="Times New Roman" w:hAnsi="Times New Roman" w:cs="Times New Roman"/>
          <w:sz w:val="24"/>
          <w:szCs w:val="24"/>
        </w:rPr>
        <w:t xml:space="preserve">It is important to enhance the energy efficiency of a green building as </w:t>
      </w:r>
      <w:r w:rsidR="00DF477F">
        <w:rPr>
          <w:rFonts w:ascii="Times New Roman" w:hAnsi="Times New Roman" w:cs="Times New Roman"/>
          <w:sz w:val="24"/>
          <w:szCs w:val="24"/>
        </w:rPr>
        <w:t>these buildings are</w:t>
      </w:r>
      <w:r>
        <w:rPr>
          <w:rFonts w:ascii="Times New Roman" w:hAnsi="Times New Roman" w:cs="Times New Roman"/>
          <w:sz w:val="24"/>
          <w:szCs w:val="24"/>
        </w:rPr>
        <w:t xml:space="preserve"> very less depended on the external energy sources.</w:t>
      </w:r>
      <w:r w:rsidR="00DF477F">
        <w:rPr>
          <w:rFonts w:ascii="Times New Roman" w:hAnsi="Times New Roman" w:cs="Times New Roman"/>
          <w:sz w:val="24"/>
          <w:szCs w:val="24"/>
        </w:rPr>
        <w:t xml:space="preserve"> The three primary methods that improve energy efficiency in public, residential and commercial building includes.</w:t>
      </w:r>
    </w:p>
    <w:p w:rsidR="00DF477F" w:rsidRDefault="00DF477F" w:rsidP="00DF477F">
      <w:pPr>
        <w:pStyle w:val="ListParagraph"/>
        <w:numPr>
          <w:ilvl w:val="0"/>
          <w:numId w:val="29"/>
        </w:numPr>
        <w:ind w:left="1276" w:hanging="283"/>
        <w:rPr>
          <w:rFonts w:ascii="Times New Roman" w:hAnsi="Times New Roman" w:cs="Times New Roman"/>
          <w:sz w:val="24"/>
          <w:szCs w:val="24"/>
        </w:rPr>
      </w:pPr>
      <w:r>
        <w:rPr>
          <w:rFonts w:ascii="Times New Roman" w:hAnsi="Times New Roman" w:cs="Times New Roman"/>
          <w:sz w:val="24"/>
          <w:szCs w:val="24"/>
        </w:rPr>
        <w:t>Improved design and construction that help reduce in cooling, heating and load</w:t>
      </w:r>
    </w:p>
    <w:p w:rsidR="00DF477F" w:rsidRDefault="00DF477F" w:rsidP="00DF477F">
      <w:pPr>
        <w:pStyle w:val="ListParagraph"/>
        <w:numPr>
          <w:ilvl w:val="0"/>
          <w:numId w:val="29"/>
        </w:numPr>
        <w:ind w:left="1276" w:hanging="348"/>
        <w:rPr>
          <w:rFonts w:ascii="Times New Roman" w:hAnsi="Times New Roman" w:cs="Times New Roman"/>
          <w:sz w:val="24"/>
          <w:szCs w:val="24"/>
        </w:rPr>
      </w:pPr>
      <w:r>
        <w:rPr>
          <w:rFonts w:ascii="Times New Roman" w:hAnsi="Times New Roman" w:cs="Times New Roman"/>
          <w:sz w:val="24"/>
          <w:szCs w:val="24"/>
        </w:rPr>
        <w:t>Upgrades the energy consuming equipment</w:t>
      </w:r>
    </w:p>
    <w:p w:rsidR="00B341F9" w:rsidRPr="00B341F9" w:rsidRDefault="00DF477F" w:rsidP="00B341F9">
      <w:pPr>
        <w:pStyle w:val="ListParagraph"/>
        <w:ind w:left="928"/>
        <w:rPr>
          <w:rFonts w:ascii="Times New Roman" w:hAnsi="Times New Roman" w:cs="Times New Roman"/>
          <w:sz w:val="24"/>
          <w:szCs w:val="24"/>
        </w:rPr>
      </w:pPr>
      <w:r>
        <w:rPr>
          <w:rFonts w:ascii="Times New Roman" w:hAnsi="Times New Roman" w:cs="Times New Roman"/>
          <w:sz w:val="24"/>
          <w:szCs w:val="24"/>
        </w:rPr>
        <w:t>iii)</w:t>
      </w:r>
      <w:r w:rsidR="00B341F9">
        <w:rPr>
          <w:rFonts w:ascii="Times New Roman" w:hAnsi="Times New Roman" w:cs="Times New Roman"/>
          <w:sz w:val="24"/>
          <w:szCs w:val="24"/>
        </w:rPr>
        <w:t xml:space="preserve"> </w:t>
      </w:r>
      <w:r>
        <w:rPr>
          <w:rFonts w:ascii="Times New Roman" w:hAnsi="Times New Roman" w:cs="Times New Roman"/>
          <w:sz w:val="24"/>
          <w:szCs w:val="24"/>
        </w:rPr>
        <w:t xml:space="preserve"> Actively control and manage the energy uses.</w:t>
      </w:r>
    </w:p>
    <w:p w:rsidR="00853E2E" w:rsidRDefault="00A56896" w:rsidP="00484E40">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Sustainable Cities</w:t>
      </w:r>
    </w:p>
    <w:p w:rsidR="00A56896" w:rsidRDefault="00853E2E" w:rsidP="00791B01">
      <w:pPr>
        <w:ind w:left="720"/>
        <w:rPr>
          <w:rFonts w:ascii="Times New Roman" w:hAnsi="Times New Roman" w:cs="Times New Roman"/>
          <w:sz w:val="24"/>
          <w:szCs w:val="24"/>
        </w:rPr>
      </w:pPr>
      <w:r>
        <w:rPr>
          <w:rFonts w:ascii="Times New Roman" w:hAnsi="Times New Roman" w:cs="Times New Roman"/>
          <w:sz w:val="24"/>
          <w:szCs w:val="24"/>
        </w:rPr>
        <w:lastRenderedPageBreak/>
        <w:t>Sustainable cities are designed considering social, economical and environmental impacts.  As per the United Nation sustainable development goals</w:t>
      </w:r>
      <w:r w:rsidR="007A097D">
        <w:rPr>
          <w:rFonts w:ascii="Times New Roman" w:hAnsi="Times New Roman" w:cs="Times New Roman"/>
          <w:sz w:val="24"/>
          <w:szCs w:val="24"/>
        </w:rPr>
        <w:t xml:space="preserve"> the sustainable cities should be dedicate towards the achieving their goal towards green, social and economical sustainability. They should primarily focus towards minimization of input for water, food and energy simultaneously generating low pollution and waste.</w:t>
      </w:r>
      <w:r w:rsidR="00204830">
        <w:rPr>
          <w:rFonts w:ascii="Times New Roman" w:hAnsi="Times New Roman" w:cs="Times New Roman"/>
          <w:sz w:val="24"/>
          <w:szCs w:val="24"/>
        </w:rPr>
        <w:t xml:space="preserve"> These cities should endorsed economical growth and match the basic requirement of its inhabitants and provided a suitable and sustainable living culture for all its citizens. Ideally, the sustainable cities sho</w:t>
      </w:r>
      <w:r w:rsidR="002E0F49">
        <w:rPr>
          <w:rFonts w:ascii="Times New Roman" w:hAnsi="Times New Roman" w:cs="Times New Roman"/>
          <w:sz w:val="24"/>
          <w:szCs w:val="24"/>
        </w:rPr>
        <w:t xml:space="preserve">uld produce </w:t>
      </w:r>
      <w:r w:rsidR="00C26B19">
        <w:rPr>
          <w:rFonts w:ascii="Times New Roman" w:hAnsi="Times New Roman" w:cs="Times New Roman"/>
          <w:sz w:val="24"/>
          <w:szCs w:val="24"/>
        </w:rPr>
        <w:t>an enduring method</w:t>
      </w:r>
      <w:r w:rsidR="00204830">
        <w:rPr>
          <w:rFonts w:ascii="Times New Roman" w:hAnsi="Times New Roman" w:cs="Times New Roman"/>
          <w:sz w:val="24"/>
          <w:szCs w:val="24"/>
        </w:rPr>
        <w:t xml:space="preserve"> of life considering the economics, ecology, politics and </w:t>
      </w:r>
      <w:r w:rsidR="002E0F49">
        <w:rPr>
          <w:rFonts w:ascii="Times New Roman" w:hAnsi="Times New Roman" w:cs="Times New Roman"/>
          <w:sz w:val="24"/>
          <w:szCs w:val="24"/>
        </w:rPr>
        <w:t>culture.</w:t>
      </w:r>
      <w:r w:rsidR="00C26B19">
        <w:rPr>
          <w:rFonts w:ascii="Times New Roman" w:hAnsi="Times New Roman" w:cs="Times New Roman"/>
          <w:sz w:val="24"/>
          <w:szCs w:val="24"/>
        </w:rPr>
        <w:t xml:space="preserve"> The priorities of sustainable cities basically consist of self feeding by maximum utilization of renewable energy sources and minimum detonation of surrounding natural environment. </w:t>
      </w:r>
      <w:r w:rsidR="00B51D39">
        <w:rPr>
          <w:rFonts w:ascii="Times New Roman" w:hAnsi="Times New Roman" w:cs="Times New Roman"/>
          <w:sz w:val="24"/>
          <w:szCs w:val="24"/>
        </w:rPr>
        <w:t xml:space="preserve">This can be accomplished by effective utilization of </w:t>
      </w:r>
      <w:r w:rsidR="00791B01">
        <w:rPr>
          <w:rFonts w:ascii="Times New Roman" w:hAnsi="Times New Roman" w:cs="Times New Roman"/>
          <w:sz w:val="24"/>
          <w:szCs w:val="24"/>
        </w:rPr>
        <w:t>territory, composition of organic elements, recycling used material, waste to energy models etc. This may lead to reduction in city’s impact on continuous climate change.</w:t>
      </w:r>
      <w:r w:rsidR="00C26B19">
        <w:rPr>
          <w:rFonts w:ascii="Times New Roman" w:hAnsi="Times New Roman" w:cs="Times New Roman"/>
          <w:sz w:val="24"/>
          <w:szCs w:val="24"/>
        </w:rPr>
        <w:t xml:space="preserve">  </w:t>
      </w:r>
      <w:r w:rsidR="00F11289">
        <w:rPr>
          <w:rFonts w:ascii="Times New Roman" w:hAnsi="Times New Roman" w:cs="Times New Roman"/>
          <w:sz w:val="24"/>
          <w:szCs w:val="24"/>
        </w:rPr>
        <w:t>Further, Fig. 4.3 describes the role of partnership among the government bodies, civil societies and private sectors for form a sustainable city.</w:t>
      </w:r>
    </w:p>
    <w:p w:rsidR="00A957FF" w:rsidRDefault="000D1211" w:rsidP="00791B01">
      <w:pPr>
        <w:ind w:left="720"/>
        <w:rPr>
          <w:rFonts w:ascii="Times New Roman" w:hAnsi="Times New Roman" w:cs="Times New Roman"/>
          <w:sz w:val="24"/>
          <w:szCs w:val="24"/>
        </w:rPr>
      </w:pPr>
      <w:r>
        <w:rPr>
          <w:rFonts w:ascii="Times New Roman" w:hAnsi="Times New Roman" w:cs="Times New Roman"/>
          <w:noProof/>
          <w:sz w:val="24"/>
          <w:szCs w:val="24"/>
          <w:lang w:eastAsia="en-IN"/>
        </w:rPr>
        <w:pict>
          <v:group id="_x0000_s1304" style="position:absolute;left:0;text-align:left;margin-left:20.5pt;margin-top:2.65pt;width:411.45pt;height:212.55pt;z-index:251743232" coordorigin="1850,5819" coordsize="8229,4251">
            <v:roundrect id="_x0000_s1262" style="position:absolute;left:1850;top:5819;width:8229;height:4251" arcsize="10923f"/>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263" type="#_x0000_t5" style="position:absolute;left:4225;top:7319;width:3097;height:1902">
              <v:textbox>
                <w:txbxContent>
                  <w:p w:rsidR="000D1211" w:rsidRDefault="000D1211" w:rsidP="00A957FF">
                    <w:pPr>
                      <w:spacing w:after="0"/>
                    </w:pPr>
                    <w:r>
                      <w:t xml:space="preserve">    Sustainable</w:t>
                    </w:r>
                  </w:p>
                  <w:p w:rsidR="000D1211" w:rsidRDefault="000D1211" w:rsidP="00A957FF">
                    <w:pPr>
                      <w:spacing w:after="0"/>
                    </w:pPr>
                    <w:r>
                      <w:t xml:space="preserve">          Cities</w:t>
                    </w:r>
                  </w:p>
                </w:txbxContent>
              </v:textbox>
            </v:shape>
            <v:roundrect id="_x0000_s1264" style="position:absolute;left:4456;top:6205;width:2866;height:1372" arcsize="10923f">
              <v:textbox style="mso-next-textbox:#_x0000_s1264">
                <w:txbxContent>
                  <w:p w:rsidR="000D1211" w:rsidRDefault="000D1211" w:rsidP="00A957FF">
                    <w:pPr>
                      <w:spacing w:after="0" w:line="240" w:lineRule="auto"/>
                      <w:rPr>
                        <w:b/>
                      </w:rPr>
                    </w:pPr>
                    <w:r>
                      <w:t xml:space="preserve">           </w:t>
                    </w:r>
                    <w:r w:rsidRPr="00A957FF">
                      <w:rPr>
                        <w:b/>
                      </w:rPr>
                      <w:t>Government</w:t>
                    </w:r>
                  </w:p>
                  <w:p w:rsidR="000D1211" w:rsidRDefault="000D1211" w:rsidP="00A957FF">
                    <w:pPr>
                      <w:spacing w:after="0" w:line="240" w:lineRule="auto"/>
                      <w:jc w:val="center"/>
                    </w:pPr>
                    <w:r w:rsidRPr="00A957FF">
                      <w:t>Regulatory Framework</w:t>
                    </w:r>
                    <w:r>
                      <w:t>;</w:t>
                    </w:r>
                  </w:p>
                  <w:p w:rsidR="000D1211" w:rsidRPr="00A957FF" w:rsidRDefault="000D1211" w:rsidP="00A957FF">
                    <w:pPr>
                      <w:spacing w:after="0" w:line="240" w:lineRule="auto"/>
                      <w:jc w:val="center"/>
                    </w:pPr>
                    <w:r>
                      <w:t>Tariff Setting; Subsidies &amp;     Guarantees</w:t>
                    </w:r>
                  </w:p>
                </w:txbxContent>
              </v:textbox>
            </v:roundrect>
            <v:roundrect id="_x0000_s1265" style="position:absolute;left:1902;top:7983;width:2866;height:1602" arcsize="10923f">
              <v:textbox style="mso-next-textbox:#_x0000_s1265">
                <w:txbxContent>
                  <w:p w:rsidR="000D1211" w:rsidRDefault="000D1211" w:rsidP="00A957FF">
                    <w:pPr>
                      <w:spacing w:after="0" w:line="240" w:lineRule="auto"/>
                      <w:rPr>
                        <w:b/>
                      </w:rPr>
                    </w:pPr>
                    <w:r>
                      <w:t xml:space="preserve">           </w:t>
                    </w:r>
                    <w:r>
                      <w:rPr>
                        <w:b/>
                      </w:rPr>
                      <w:t>Civil Society</w:t>
                    </w:r>
                  </w:p>
                  <w:p w:rsidR="000D1211" w:rsidRPr="00A957FF" w:rsidRDefault="000D1211" w:rsidP="00A957FF">
                    <w:pPr>
                      <w:spacing w:after="0" w:line="240" w:lineRule="auto"/>
                    </w:pPr>
                    <w:r>
                      <w:t>Community willingness to pay; Awareness; Environmental friendly life style</w:t>
                    </w:r>
                  </w:p>
                </w:txbxContent>
              </v:textbox>
            </v:roundrect>
            <v:roundrect id="_x0000_s1266" style="position:absolute;left:6720;top:7835;width:2866;height:1697" arcsize="10923f">
              <v:textbox style="mso-next-textbox:#_x0000_s1266">
                <w:txbxContent>
                  <w:p w:rsidR="000D1211" w:rsidRDefault="000D1211" w:rsidP="00F11289">
                    <w:pPr>
                      <w:spacing w:after="0" w:line="240" w:lineRule="auto"/>
                      <w:rPr>
                        <w:b/>
                      </w:rPr>
                    </w:pPr>
                    <w:r>
                      <w:t xml:space="preserve">           </w:t>
                    </w:r>
                    <w:r>
                      <w:rPr>
                        <w:b/>
                      </w:rPr>
                      <w:t>Private Sector</w:t>
                    </w:r>
                  </w:p>
                  <w:p w:rsidR="000D1211" w:rsidRPr="00F11289" w:rsidRDefault="000D1211" w:rsidP="00F11289">
                    <w:pPr>
                      <w:spacing w:after="0" w:line="240" w:lineRule="auto"/>
                    </w:pPr>
                    <w:r>
                      <w:t>Financial share; Novel technology; local knowledge; Backward/Forward Linkage</w:t>
                    </w:r>
                  </w:p>
                </w:txbxContent>
              </v:textbox>
            </v:roundrect>
          </v:group>
        </w:pict>
      </w:r>
    </w:p>
    <w:p w:rsidR="00A957FF" w:rsidRDefault="00A957FF" w:rsidP="00791B01">
      <w:pPr>
        <w:ind w:left="720"/>
        <w:rPr>
          <w:rFonts w:ascii="Times New Roman" w:hAnsi="Times New Roman" w:cs="Times New Roman"/>
          <w:sz w:val="24"/>
          <w:szCs w:val="24"/>
        </w:rPr>
      </w:pPr>
    </w:p>
    <w:p w:rsidR="00A957FF" w:rsidRDefault="00A957FF" w:rsidP="00791B01">
      <w:pPr>
        <w:ind w:left="720"/>
        <w:rPr>
          <w:rFonts w:ascii="Times New Roman" w:hAnsi="Times New Roman" w:cs="Times New Roman"/>
          <w:sz w:val="24"/>
          <w:szCs w:val="24"/>
        </w:rPr>
      </w:pPr>
    </w:p>
    <w:p w:rsidR="00A957FF" w:rsidRDefault="00A957FF" w:rsidP="00791B01">
      <w:pPr>
        <w:ind w:left="720"/>
        <w:rPr>
          <w:rFonts w:ascii="Times New Roman" w:hAnsi="Times New Roman" w:cs="Times New Roman"/>
          <w:sz w:val="24"/>
          <w:szCs w:val="24"/>
        </w:rPr>
      </w:pPr>
    </w:p>
    <w:p w:rsidR="00A957FF" w:rsidRDefault="00A957FF" w:rsidP="00791B01">
      <w:pPr>
        <w:ind w:left="720"/>
        <w:rPr>
          <w:rFonts w:ascii="Times New Roman" w:hAnsi="Times New Roman" w:cs="Times New Roman"/>
          <w:sz w:val="24"/>
          <w:szCs w:val="24"/>
        </w:rPr>
      </w:pPr>
    </w:p>
    <w:p w:rsidR="00A957FF" w:rsidRDefault="00A957FF" w:rsidP="00791B01">
      <w:pPr>
        <w:ind w:left="720"/>
        <w:rPr>
          <w:rFonts w:ascii="Times New Roman" w:hAnsi="Times New Roman" w:cs="Times New Roman"/>
          <w:sz w:val="24"/>
          <w:szCs w:val="24"/>
        </w:rPr>
      </w:pPr>
    </w:p>
    <w:p w:rsidR="00A957FF" w:rsidRDefault="00A957FF" w:rsidP="00791B01">
      <w:pPr>
        <w:ind w:left="720"/>
        <w:rPr>
          <w:rFonts w:ascii="Times New Roman" w:hAnsi="Times New Roman" w:cs="Times New Roman"/>
          <w:sz w:val="24"/>
          <w:szCs w:val="24"/>
        </w:rPr>
      </w:pPr>
    </w:p>
    <w:p w:rsidR="00A957FF" w:rsidRDefault="00A957FF" w:rsidP="00791B01">
      <w:pPr>
        <w:ind w:left="720"/>
        <w:rPr>
          <w:rFonts w:ascii="Times New Roman" w:hAnsi="Times New Roman" w:cs="Times New Roman"/>
          <w:sz w:val="24"/>
          <w:szCs w:val="24"/>
        </w:rPr>
      </w:pPr>
    </w:p>
    <w:p w:rsidR="00A957FF" w:rsidRDefault="00A957FF" w:rsidP="00791B01">
      <w:pPr>
        <w:ind w:left="720"/>
        <w:rPr>
          <w:rFonts w:ascii="Times New Roman" w:hAnsi="Times New Roman" w:cs="Times New Roman"/>
          <w:sz w:val="24"/>
          <w:szCs w:val="24"/>
        </w:rPr>
      </w:pPr>
    </w:p>
    <w:p w:rsidR="00F11289" w:rsidRDefault="00F11289" w:rsidP="00791B01">
      <w:pPr>
        <w:ind w:left="720"/>
        <w:rPr>
          <w:rFonts w:ascii="Times New Roman" w:hAnsi="Times New Roman" w:cs="Times New Roman"/>
          <w:sz w:val="24"/>
          <w:szCs w:val="24"/>
        </w:rPr>
      </w:pPr>
      <w:r>
        <w:rPr>
          <w:rFonts w:ascii="Times New Roman" w:hAnsi="Times New Roman" w:cs="Times New Roman"/>
          <w:b/>
          <w:bCs/>
          <w:sz w:val="24"/>
          <w:szCs w:val="24"/>
          <w:lang w:val="en-US"/>
        </w:rPr>
        <w:t xml:space="preserve">                     </w:t>
      </w:r>
      <w:proofErr w:type="gramStart"/>
      <w:r>
        <w:rPr>
          <w:rFonts w:ascii="Times New Roman" w:hAnsi="Times New Roman" w:cs="Times New Roman"/>
          <w:b/>
          <w:bCs/>
          <w:sz w:val="24"/>
          <w:szCs w:val="24"/>
          <w:lang w:val="en-US"/>
        </w:rPr>
        <w:t>Fig. 4.3.</w:t>
      </w:r>
      <w:proofErr w:type="gramEnd"/>
      <w:r>
        <w:rPr>
          <w:rFonts w:ascii="Times New Roman" w:hAnsi="Times New Roman" w:cs="Times New Roman"/>
          <w:bCs/>
          <w:sz w:val="24"/>
          <w:szCs w:val="24"/>
          <w:lang w:val="en-US"/>
        </w:rPr>
        <w:t xml:space="preserve"> Partnership framework for sustainable cities</w:t>
      </w:r>
    </w:p>
    <w:p w:rsidR="00A957FF" w:rsidRDefault="00A957FF" w:rsidP="00791B01">
      <w:pPr>
        <w:ind w:left="720"/>
        <w:rPr>
          <w:rFonts w:ascii="Times New Roman" w:hAnsi="Times New Roman" w:cs="Times New Roman"/>
          <w:sz w:val="24"/>
          <w:szCs w:val="24"/>
        </w:rPr>
      </w:pPr>
    </w:p>
    <w:p w:rsidR="00A957FF" w:rsidRDefault="00A957FF" w:rsidP="00791B01">
      <w:pPr>
        <w:ind w:left="720"/>
        <w:rPr>
          <w:rFonts w:ascii="Times New Roman" w:hAnsi="Times New Roman" w:cs="Times New Roman"/>
          <w:sz w:val="24"/>
          <w:szCs w:val="24"/>
        </w:rPr>
      </w:pPr>
    </w:p>
    <w:p w:rsidR="00391B7C" w:rsidRDefault="00A56896" w:rsidP="00484E40">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 xml:space="preserve">Sustainable </w:t>
      </w:r>
      <w:r w:rsidR="00391B7C">
        <w:rPr>
          <w:rFonts w:ascii="Times New Roman" w:hAnsi="Times New Roman" w:cs="Times New Roman"/>
          <w:b/>
          <w:sz w:val="24"/>
          <w:szCs w:val="24"/>
        </w:rPr>
        <w:t>Transport</w:t>
      </w:r>
    </w:p>
    <w:p w:rsidR="00F11289" w:rsidRDefault="00791B01" w:rsidP="00791B01">
      <w:pPr>
        <w:pStyle w:val="ListParagraph"/>
        <w:ind w:left="928"/>
        <w:rPr>
          <w:rFonts w:ascii="Times New Roman" w:hAnsi="Times New Roman" w:cs="Times New Roman"/>
          <w:sz w:val="24"/>
          <w:szCs w:val="24"/>
        </w:rPr>
      </w:pPr>
      <w:r>
        <w:rPr>
          <w:rFonts w:ascii="Times New Roman" w:hAnsi="Times New Roman" w:cs="Times New Roman"/>
          <w:sz w:val="24"/>
          <w:szCs w:val="24"/>
        </w:rPr>
        <w:t xml:space="preserve">Sustainable transport means the methods or means of transportation that are sustainable towards environmental and social impacts. The </w:t>
      </w:r>
      <w:r w:rsidR="002B6D06">
        <w:rPr>
          <w:rFonts w:ascii="Times New Roman" w:hAnsi="Times New Roman" w:cs="Times New Roman"/>
          <w:sz w:val="24"/>
          <w:szCs w:val="24"/>
        </w:rPr>
        <w:t>element for assessment for this includes</w:t>
      </w:r>
      <w:r>
        <w:rPr>
          <w:rFonts w:ascii="Times New Roman" w:hAnsi="Times New Roman" w:cs="Times New Roman"/>
          <w:sz w:val="24"/>
          <w:szCs w:val="24"/>
        </w:rPr>
        <w:t xml:space="preserve"> means of transport for air water and land.</w:t>
      </w:r>
      <w:r w:rsidR="002B6D06">
        <w:rPr>
          <w:rFonts w:ascii="Times New Roman" w:hAnsi="Times New Roman" w:cs="Times New Roman"/>
          <w:sz w:val="24"/>
          <w:szCs w:val="24"/>
        </w:rPr>
        <w:t xml:space="preserve"> The transportation system sustainability is majorly measured by the effectiveness and efficiency of the transportation system as well as its impact on surrounding environment and climate.</w:t>
      </w:r>
      <w:r w:rsidR="00174B9D">
        <w:rPr>
          <w:rFonts w:ascii="Times New Roman" w:hAnsi="Times New Roman" w:cs="Times New Roman"/>
          <w:sz w:val="24"/>
          <w:szCs w:val="24"/>
        </w:rPr>
        <w:t xml:space="preserve"> As per United Nation report, the transportation </w:t>
      </w:r>
      <w:r w:rsidR="00A957FF">
        <w:rPr>
          <w:rFonts w:ascii="Times New Roman" w:hAnsi="Times New Roman" w:cs="Times New Roman"/>
          <w:sz w:val="24"/>
          <w:szCs w:val="24"/>
        </w:rPr>
        <w:t>systems across the globe have</w:t>
      </w:r>
      <w:r w:rsidR="00174B9D">
        <w:rPr>
          <w:rFonts w:ascii="Times New Roman" w:hAnsi="Times New Roman" w:cs="Times New Roman"/>
          <w:sz w:val="24"/>
          <w:szCs w:val="24"/>
        </w:rPr>
        <w:t xml:space="preserve"> </w:t>
      </w:r>
      <w:r w:rsidR="00174B9D">
        <w:rPr>
          <w:rFonts w:ascii="Times New Roman" w:hAnsi="Times New Roman" w:cs="Times New Roman"/>
          <w:sz w:val="24"/>
          <w:szCs w:val="24"/>
        </w:rPr>
        <w:lastRenderedPageBreak/>
        <w:t>significant impact on the surrounding climate an approximate between 20-25%.</w:t>
      </w:r>
      <w:r w:rsidR="00A957FF">
        <w:rPr>
          <w:rFonts w:ascii="Times New Roman" w:hAnsi="Times New Roman" w:cs="Times New Roman"/>
          <w:sz w:val="24"/>
          <w:szCs w:val="24"/>
        </w:rPr>
        <w:t xml:space="preserve"> This is among the fastest pollution producing sector as compare to any other sector.</w:t>
      </w:r>
      <w:r w:rsidR="00F11289">
        <w:rPr>
          <w:rFonts w:ascii="Times New Roman" w:hAnsi="Times New Roman" w:cs="Times New Roman"/>
          <w:sz w:val="24"/>
          <w:szCs w:val="24"/>
        </w:rPr>
        <w:t xml:space="preserve"> Further, Fig. 4.4 presents the working domain for sustainable transportation. The sustainable transportation system build a positive contribution towards the environment and society as well as it provides economic sustainability to the serving community.</w:t>
      </w:r>
      <w:r w:rsidR="009E54B7">
        <w:rPr>
          <w:rFonts w:ascii="Times New Roman" w:hAnsi="Times New Roman" w:cs="Times New Roman"/>
          <w:sz w:val="24"/>
          <w:szCs w:val="24"/>
        </w:rPr>
        <w:t xml:space="preserve"> The sustainable transportation system creates positive contribution towards society and environment. As they are economical and produces low carbon foot prints. </w:t>
      </w:r>
      <w:r w:rsidR="00F11289" w:rsidRPr="009E54B7">
        <w:rPr>
          <w:rFonts w:ascii="Times New Roman" w:hAnsi="Times New Roman" w:cs="Times New Roman"/>
          <w:sz w:val="24"/>
          <w:szCs w:val="24"/>
        </w:rPr>
        <w:t> Sh</w:t>
      </w:r>
      <w:r w:rsidR="009E54B7" w:rsidRPr="009E54B7">
        <w:rPr>
          <w:rFonts w:ascii="Times New Roman" w:hAnsi="Times New Roman" w:cs="Times New Roman"/>
          <w:sz w:val="24"/>
          <w:szCs w:val="24"/>
        </w:rPr>
        <w:t xml:space="preserve">ort-term motion often endorsed incremental enhancement </w:t>
      </w:r>
      <w:r w:rsidR="00F11289" w:rsidRPr="009E54B7">
        <w:rPr>
          <w:rFonts w:ascii="Times New Roman" w:hAnsi="Times New Roman" w:cs="Times New Roman"/>
          <w:sz w:val="24"/>
          <w:szCs w:val="24"/>
        </w:rPr>
        <w:t>in efficiency</w:t>
      </w:r>
      <w:r w:rsidR="009E54B7" w:rsidRPr="009E54B7">
        <w:rPr>
          <w:rFonts w:ascii="Times New Roman" w:hAnsi="Times New Roman" w:cs="Times New Roman"/>
          <w:sz w:val="24"/>
          <w:szCs w:val="24"/>
        </w:rPr>
        <w:t xml:space="preserve"> of fuel and controls emissions produced by </w:t>
      </w:r>
      <w:proofErr w:type="gramStart"/>
      <w:r w:rsidR="009E54B7" w:rsidRPr="009E54B7">
        <w:rPr>
          <w:rFonts w:ascii="Times New Roman" w:hAnsi="Times New Roman" w:cs="Times New Roman"/>
          <w:sz w:val="24"/>
          <w:szCs w:val="24"/>
        </w:rPr>
        <w:t xml:space="preserve">vehicles </w:t>
      </w:r>
      <w:r w:rsidR="00F11289" w:rsidRPr="009E54B7">
        <w:rPr>
          <w:rFonts w:ascii="Times New Roman" w:hAnsi="Times New Roman" w:cs="Times New Roman"/>
          <w:sz w:val="24"/>
          <w:szCs w:val="24"/>
        </w:rPr>
        <w:t xml:space="preserve"> emissions</w:t>
      </w:r>
      <w:proofErr w:type="gramEnd"/>
      <w:r w:rsidR="00F11289" w:rsidRPr="009E54B7">
        <w:rPr>
          <w:rFonts w:ascii="Times New Roman" w:hAnsi="Times New Roman" w:cs="Times New Roman"/>
          <w:sz w:val="24"/>
          <w:szCs w:val="24"/>
        </w:rPr>
        <w:t xml:space="preserve"> controls</w:t>
      </w:r>
      <w:r w:rsidR="009E54B7" w:rsidRPr="009E54B7">
        <w:rPr>
          <w:rFonts w:ascii="Times New Roman" w:hAnsi="Times New Roman" w:cs="Times New Roman"/>
          <w:sz w:val="24"/>
          <w:szCs w:val="24"/>
        </w:rPr>
        <w:t xml:space="preserve"> while the long-term goals the renewable energy resources are made alternative to the conventional fossil energy base. The complete</w:t>
      </w:r>
      <w:r w:rsidR="00F11289" w:rsidRPr="009E54B7">
        <w:rPr>
          <w:rFonts w:ascii="Times New Roman" w:hAnsi="Times New Roman" w:cs="Times New Roman"/>
          <w:sz w:val="24"/>
          <w:szCs w:val="24"/>
        </w:rPr>
        <w:t xml:space="preserve"> life cycle of transpor</w:t>
      </w:r>
      <w:r w:rsidR="009E54B7" w:rsidRPr="009E54B7">
        <w:rPr>
          <w:rFonts w:ascii="Times New Roman" w:hAnsi="Times New Roman" w:cs="Times New Roman"/>
          <w:sz w:val="24"/>
          <w:szCs w:val="24"/>
        </w:rPr>
        <w:t>t network</w:t>
      </w:r>
      <w:r w:rsidR="00F11289" w:rsidRPr="009E54B7">
        <w:rPr>
          <w:rFonts w:ascii="Times New Roman" w:hAnsi="Times New Roman" w:cs="Times New Roman"/>
          <w:sz w:val="24"/>
          <w:szCs w:val="24"/>
        </w:rPr>
        <w:t xml:space="preserve"> is subject to</w:t>
      </w:r>
      <w:r w:rsidR="009E54B7" w:rsidRPr="009E54B7">
        <w:rPr>
          <w:rFonts w:ascii="Times New Roman" w:hAnsi="Times New Roman" w:cs="Times New Roman"/>
          <w:sz w:val="24"/>
          <w:szCs w:val="24"/>
        </w:rPr>
        <w:t xml:space="preserve"> adequate optimization and </w:t>
      </w:r>
      <w:r w:rsidR="00F11289" w:rsidRPr="009E54B7">
        <w:rPr>
          <w:rFonts w:ascii="Times New Roman" w:hAnsi="Times New Roman" w:cs="Times New Roman"/>
          <w:sz w:val="24"/>
          <w:szCs w:val="24"/>
        </w:rPr>
        <w:t>sustainability measurement</w:t>
      </w:r>
      <w:r w:rsidR="009E54B7" w:rsidRPr="009E54B7">
        <w:rPr>
          <w:rFonts w:ascii="Times New Roman" w:hAnsi="Times New Roman" w:cs="Times New Roman"/>
          <w:sz w:val="24"/>
          <w:szCs w:val="24"/>
        </w:rPr>
        <w:t>.</w:t>
      </w:r>
    </w:p>
    <w:p w:rsidR="00F11289" w:rsidRDefault="00F11289" w:rsidP="00791B01">
      <w:pPr>
        <w:pStyle w:val="ListParagraph"/>
        <w:ind w:left="928"/>
        <w:rPr>
          <w:rFonts w:ascii="Times New Roman" w:hAnsi="Times New Roman" w:cs="Times New Roman"/>
          <w:sz w:val="24"/>
          <w:szCs w:val="24"/>
        </w:rPr>
      </w:pPr>
    </w:p>
    <w:p w:rsidR="00F11289" w:rsidRDefault="00F11289" w:rsidP="00791B01">
      <w:pPr>
        <w:pStyle w:val="ListParagraph"/>
        <w:ind w:left="928"/>
        <w:rPr>
          <w:rFonts w:ascii="Times New Roman" w:hAnsi="Times New Roman" w:cs="Times New Roman"/>
          <w:sz w:val="24"/>
          <w:szCs w:val="24"/>
        </w:rPr>
      </w:pPr>
    </w:p>
    <w:p w:rsidR="00F11289" w:rsidRDefault="00F11289" w:rsidP="00791B01">
      <w:pPr>
        <w:pStyle w:val="ListParagraph"/>
        <w:ind w:left="928"/>
        <w:rPr>
          <w:rFonts w:ascii="Times New Roman" w:hAnsi="Times New Roman" w:cs="Times New Roman"/>
          <w:sz w:val="24"/>
          <w:szCs w:val="24"/>
        </w:rPr>
      </w:pPr>
    </w:p>
    <w:p w:rsidR="00F11289" w:rsidRDefault="00F11289" w:rsidP="00791B01">
      <w:pPr>
        <w:pStyle w:val="ListParagraph"/>
        <w:ind w:left="928"/>
        <w:rPr>
          <w:rFonts w:ascii="Times New Roman" w:hAnsi="Times New Roman" w:cs="Times New Roman"/>
          <w:sz w:val="24"/>
          <w:szCs w:val="24"/>
        </w:rPr>
      </w:pPr>
    </w:p>
    <w:p w:rsidR="00F11289" w:rsidRPr="00791B01" w:rsidRDefault="00F11289" w:rsidP="00791B01">
      <w:pPr>
        <w:pStyle w:val="ListParagraph"/>
        <w:ind w:left="928"/>
        <w:rPr>
          <w:rFonts w:ascii="Times New Roman" w:hAnsi="Times New Roman" w:cs="Times New Roman"/>
          <w:sz w:val="24"/>
          <w:szCs w:val="24"/>
        </w:rPr>
      </w:pPr>
    </w:p>
    <w:p w:rsidR="001C3544" w:rsidRDefault="0047229A" w:rsidP="00791B01">
      <w:pPr>
        <w:ind w:left="568"/>
        <w:rPr>
          <w:rFonts w:ascii="Times New Roman" w:hAnsi="Times New Roman" w:cs="Times New Roman"/>
          <w:b/>
          <w:sz w:val="24"/>
          <w:szCs w:val="24"/>
        </w:rPr>
      </w:pPr>
      <w:r>
        <w:rPr>
          <w:rFonts w:ascii="Times New Roman" w:hAnsi="Times New Roman" w:cs="Times New Roman"/>
          <w:b/>
          <w:noProof/>
          <w:sz w:val="24"/>
          <w:szCs w:val="24"/>
          <w:lang w:eastAsia="en-IN"/>
        </w:rPr>
        <w:pict>
          <v:group id="_x0000_s1261" style="position:absolute;left:0;text-align:left;margin-left:16.55pt;margin-top:-26.35pt;width:461.4pt;height:359.05pt;z-index:251724800" coordorigin="1771,913" coordsize="9228,7181">
            <v:group id="_x0000_s1260" style="position:absolute;left:1771;top:913;width:9228;height:7181" coordorigin="1771,913" coordsize="9228,7181">
              <v:group id="_x0000_s1259" style="position:absolute;left:1771;top:913;width:9228;height:7181" coordorigin="1771,913" coordsize="9228,7181">
                <v:roundrect id="_x0000_s1243" style="position:absolute;left:1771;top:913;width:9228;height:7181" arcsize="10923f"/>
                <v:group id="_x0000_s1256" style="position:absolute;left:2657;top:1564;width:6951;height:5363" coordorigin="2657,1564" coordsize="6951,5363">
                  <v:group id="_x0000_s1255" style="position:absolute;left:2657;top:1564;width:5984;height:5363" coordorigin="2657,1564" coordsize="5984,5363">
                    <v:shape id="_x0000_s1244" type="#_x0000_t5" style="position:absolute;left:2657;top:1564;width:5984;height:5363">
                      <v:textbox style="mso-next-textbox:#_x0000_s1244">
                        <w:txbxContent>
                          <w:p w:rsidR="000D1211" w:rsidRPr="001C3544" w:rsidRDefault="000D1211" w:rsidP="001C3544">
                            <w:pPr>
                              <w:spacing w:after="0"/>
                              <w:rPr>
                                <w:sz w:val="44"/>
                                <w:szCs w:val="26"/>
                              </w:rPr>
                            </w:pPr>
                            <w:r>
                              <w:rPr>
                                <w:sz w:val="44"/>
                                <w:szCs w:val="26"/>
                              </w:rPr>
                              <w:t xml:space="preserve">      </w:t>
                            </w:r>
                            <w:r w:rsidRPr="001C3544">
                              <w:rPr>
                                <w:sz w:val="44"/>
                                <w:szCs w:val="26"/>
                              </w:rPr>
                              <w:t>Sustainable</w:t>
                            </w:r>
                          </w:p>
                          <w:p w:rsidR="000D1211" w:rsidRPr="001C3544" w:rsidRDefault="000D1211" w:rsidP="001C3544">
                            <w:pPr>
                              <w:spacing w:after="0"/>
                              <w:rPr>
                                <w:sz w:val="44"/>
                                <w:szCs w:val="26"/>
                              </w:rPr>
                            </w:pPr>
                            <w:r w:rsidRPr="001C3544">
                              <w:rPr>
                                <w:sz w:val="44"/>
                                <w:szCs w:val="26"/>
                              </w:rPr>
                              <w:t>Transportation</w:t>
                            </w:r>
                          </w:p>
                          <w:p w:rsidR="000D1211" w:rsidRDefault="000D1211"/>
                        </w:txbxContent>
                      </v:textbox>
                    </v:shape>
                    <v:roundrect id="_x0000_s1246" style="position:absolute;left:5729;top:1961;width:1093;height:447" arcsize="10923f">
                      <v:textbox style="mso-next-textbox:#_x0000_s1246">
                        <w:txbxContent>
                          <w:p w:rsidR="000D1211" w:rsidRPr="001C3544" w:rsidRDefault="000D1211">
                            <w:pPr>
                              <w:rPr>
                                <w:sz w:val="24"/>
                                <w:szCs w:val="24"/>
                              </w:rPr>
                            </w:pPr>
                            <w:r w:rsidRPr="001C3544">
                              <w:rPr>
                                <w:sz w:val="24"/>
                                <w:szCs w:val="24"/>
                              </w:rPr>
                              <w:t>Health</w:t>
                            </w:r>
                          </w:p>
                        </w:txbxContent>
                      </v:textbox>
                    </v:roundrect>
                    <v:roundrect id="_x0000_s1247" style="position:absolute;left:6308;top:2830;width:1093;height:447" arcsize="10923f">
                      <v:textbox style="mso-next-textbox:#_x0000_s1247">
                        <w:txbxContent>
                          <w:p w:rsidR="000D1211" w:rsidRPr="001C3544" w:rsidRDefault="000D1211" w:rsidP="001C3544">
                            <w:pPr>
                              <w:rPr>
                                <w:sz w:val="24"/>
                                <w:szCs w:val="24"/>
                              </w:rPr>
                            </w:pPr>
                            <w:r>
                              <w:rPr>
                                <w:sz w:val="24"/>
                                <w:szCs w:val="24"/>
                              </w:rPr>
                              <w:t>Cheap</w:t>
                            </w:r>
                          </w:p>
                        </w:txbxContent>
                      </v:textbox>
                    </v:roundrect>
                    <v:roundrect id="_x0000_s1248" style="position:absolute;left:6822;top:3724;width:1470;height:447" arcsize="10923f">
                      <v:textbox style="mso-next-textbox:#_x0000_s1248">
                        <w:txbxContent>
                          <w:p w:rsidR="000D1211" w:rsidRPr="001C3544" w:rsidRDefault="000D1211" w:rsidP="001C3544">
                            <w:pPr>
                              <w:rPr>
                                <w:sz w:val="24"/>
                                <w:szCs w:val="24"/>
                              </w:rPr>
                            </w:pPr>
                            <w:r>
                              <w:rPr>
                                <w:sz w:val="24"/>
                                <w:szCs w:val="24"/>
                              </w:rPr>
                              <w:t>Accessible</w:t>
                            </w:r>
                          </w:p>
                        </w:txbxContent>
                      </v:textbox>
                    </v:roundrect>
                  </v:group>
                  <v:roundrect id="_x0000_s1249" style="position:absolute;left:7566;top:4668;width:2042;height:1514" arcsize="10923f">
                    <v:textbox style="mso-next-textbox:#_x0000_s1249">
                      <w:txbxContent>
                        <w:p w:rsidR="000D1211" w:rsidRPr="001C3544" w:rsidRDefault="000D1211" w:rsidP="001C3544">
                          <w:pPr>
                            <w:spacing w:after="0"/>
                            <w:rPr>
                              <w:sz w:val="24"/>
                              <w:szCs w:val="24"/>
                            </w:rPr>
                          </w:pPr>
                          <w:r>
                            <w:rPr>
                              <w:sz w:val="24"/>
                              <w:szCs w:val="24"/>
                            </w:rPr>
                            <w:t xml:space="preserve">Low Social </w:t>
                          </w:r>
                          <w:proofErr w:type="gramStart"/>
                          <w:r>
                            <w:rPr>
                              <w:sz w:val="24"/>
                              <w:szCs w:val="24"/>
                            </w:rPr>
                            <w:t>And</w:t>
                          </w:r>
                          <w:proofErr w:type="gramEnd"/>
                          <w:r>
                            <w:rPr>
                              <w:sz w:val="24"/>
                              <w:szCs w:val="24"/>
                            </w:rPr>
                            <w:t xml:space="preserve"> environmental effects</w:t>
                          </w:r>
                        </w:p>
                      </w:txbxContent>
                    </v:textbox>
                  </v:roundrect>
                </v:group>
                <v:shape id="_x0000_s1250" type="#_x0000_t202" style="position:absolute;left:6952;top:1291;width:1142;height:1117" strokecolor="white [3212]">
                  <v:textbox style="mso-next-textbox:#_x0000_s1250">
                    <w:txbxContent>
                      <w:p w:rsidR="000D1211" w:rsidRDefault="000D1211">
                        <w:r w:rsidRPr="001C3544">
                          <w:rPr>
                            <w:noProof/>
                            <w:lang w:eastAsia="en-IN"/>
                          </w:rPr>
                          <w:drawing>
                            <wp:inline distT="0" distB="0" distL="0" distR="0">
                              <wp:extent cx="330835" cy="535940"/>
                              <wp:effectExtent l="19050" t="0" r="0" b="0"/>
                              <wp:docPr id="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srcRect/>
                                      <a:stretch>
                                        <a:fillRect/>
                                      </a:stretch>
                                    </pic:blipFill>
                                    <pic:spPr bwMode="auto">
                                      <a:xfrm>
                                        <a:off x="0" y="0"/>
                                        <a:ext cx="330835" cy="535940"/>
                                      </a:xfrm>
                                      <a:prstGeom prst="rect">
                                        <a:avLst/>
                                      </a:prstGeom>
                                      <a:noFill/>
                                      <a:ln w="9525">
                                        <a:noFill/>
                                        <a:miter lim="800000"/>
                                        <a:headEnd/>
                                        <a:tailEnd/>
                                      </a:ln>
                                    </pic:spPr>
                                  </pic:pic>
                                </a:graphicData>
                              </a:graphic>
                            </wp:inline>
                          </w:drawing>
                        </w:r>
                      </w:p>
                    </w:txbxContent>
                  </v:textbox>
                </v:shape>
                <v:shape id="_x0000_s1251" type="#_x0000_t202" style="position:absolute;left:7566;top:2557;width:904;height:1020;mso-wrap-style:none" strokecolor="white [3212]">
                  <v:textbox style="mso-next-textbox:#_x0000_s1251;mso-fit-shape-to-text:t">
                    <w:txbxContent>
                      <w:p w:rsidR="000D1211" w:rsidRDefault="000D1211" w:rsidP="001C3544">
                        <w:r>
                          <w:rPr>
                            <w:noProof/>
                            <w:lang w:eastAsia="en-IN"/>
                          </w:rPr>
                          <w:drawing>
                            <wp:inline distT="0" distB="0" distL="0" distR="0">
                              <wp:extent cx="352760" cy="394138"/>
                              <wp:effectExtent l="19050" t="0" r="9190" b="0"/>
                              <wp:docPr id="1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srcRect/>
                                      <a:stretch>
                                        <a:fillRect/>
                                      </a:stretch>
                                    </pic:blipFill>
                                    <pic:spPr bwMode="auto">
                                      <a:xfrm>
                                        <a:off x="0" y="0"/>
                                        <a:ext cx="354877" cy="396503"/>
                                      </a:xfrm>
                                      <a:prstGeom prst="rect">
                                        <a:avLst/>
                                      </a:prstGeom>
                                      <a:noFill/>
                                      <a:ln w="9525">
                                        <a:noFill/>
                                        <a:miter lim="800000"/>
                                        <a:headEnd/>
                                        <a:tailEnd/>
                                      </a:ln>
                                    </pic:spPr>
                                  </pic:pic>
                                </a:graphicData>
                              </a:graphic>
                            </wp:inline>
                          </w:drawing>
                        </w:r>
                      </w:p>
                    </w:txbxContent>
                  </v:textbox>
                </v:shape>
              </v:group>
              <v:shape id="_x0000_s1253" type="#_x0000_t202" style="position:absolute;left:8470;top:3277;width:2060;height:894" strokecolor="white [3212]">
                <v:textbox style="mso-next-textbox:#_x0000_s1253">
                  <w:txbxContent>
                    <w:p w:rsidR="000D1211" w:rsidRDefault="000D1211">
                      <w:r>
                        <w:rPr>
                          <w:rFonts w:ascii="Times New Roman" w:hAnsi="Times New Roman" w:cs="Times New Roman"/>
                          <w:noProof/>
                          <w:sz w:val="24"/>
                          <w:szCs w:val="24"/>
                          <w:lang w:eastAsia="en-IN"/>
                        </w:rPr>
                        <w:drawing>
                          <wp:inline distT="0" distB="0" distL="0" distR="0">
                            <wp:extent cx="1115695" cy="495864"/>
                            <wp:effectExtent l="19050" t="0" r="8255" b="0"/>
                            <wp:docPr id="2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srcRect/>
                                    <a:stretch>
                                      <a:fillRect/>
                                    </a:stretch>
                                  </pic:blipFill>
                                  <pic:spPr bwMode="auto">
                                    <a:xfrm>
                                      <a:off x="0" y="0"/>
                                      <a:ext cx="1115695" cy="495864"/>
                                    </a:xfrm>
                                    <a:prstGeom prst="rect">
                                      <a:avLst/>
                                    </a:prstGeom>
                                    <a:noFill/>
                                    <a:ln w="9525">
                                      <a:noFill/>
                                      <a:miter lim="800000"/>
                                      <a:headEnd/>
                                      <a:tailEnd/>
                                    </a:ln>
                                  </pic:spPr>
                                </pic:pic>
                              </a:graphicData>
                            </a:graphic>
                          </wp:inline>
                        </w:drawing>
                      </w:r>
                    </w:p>
                  </w:txbxContent>
                </v:textbox>
              </v:shape>
            </v:group>
            <v:shape id="_x0000_s1254" type="#_x0000_t202" style="position:absolute;left:8963;top:6306;width:1148;height:1357;mso-wrap-style:none" strokecolor="white [3212]">
              <v:textbox style="mso-next-textbox:#_x0000_s1254;mso-fit-shape-to-text:t">
                <w:txbxContent>
                  <w:p w:rsidR="000D1211" w:rsidRDefault="000D1211">
                    <w:r>
                      <w:rPr>
                        <w:noProof/>
                        <w:lang w:eastAsia="en-IN"/>
                      </w:rPr>
                      <w:drawing>
                        <wp:inline distT="0" distB="0" distL="0" distR="0">
                          <wp:extent cx="516977" cy="608448"/>
                          <wp:effectExtent l="19050" t="0" r="0" b="0"/>
                          <wp:docPr id="25"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srcRect/>
                                  <a:stretch>
                                    <a:fillRect/>
                                  </a:stretch>
                                </pic:blipFill>
                                <pic:spPr bwMode="auto">
                                  <a:xfrm>
                                    <a:off x="0" y="0"/>
                                    <a:ext cx="519013" cy="610844"/>
                                  </a:xfrm>
                                  <a:prstGeom prst="rect">
                                    <a:avLst/>
                                  </a:prstGeom>
                                  <a:noFill/>
                                  <a:ln w="9525">
                                    <a:noFill/>
                                    <a:miter lim="800000"/>
                                    <a:headEnd/>
                                    <a:tailEnd/>
                                  </a:ln>
                                </pic:spPr>
                              </pic:pic>
                            </a:graphicData>
                          </a:graphic>
                        </wp:inline>
                      </w:drawing>
                    </w:r>
                  </w:p>
                </w:txbxContent>
              </v:textbox>
            </v:shape>
          </v:group>
        </w:pict>
      </w:r>
    </w:p>
    <w:p w:rsidR="001C3544" w:rsidRDefault="001C3544" w:rsidP="00791B01">
      <w:pPr>
        <w:ind w:left="568"/>
        <w:rPr>
          <w:rFonts w:ascii="Times New Roman" w:hAnsi="Times New Roman" w:cs="Times New Roman"/>
          <w:b/>
          <w:sz w:val="24"/>
          <w:szCs w:val="24"/>
        </w:rPr>
      </w:pPr>
    </w:p>
    <w:p w:rsidR="001C3544" w:rsidRDefault="001C3544" w:rsidP="00791B01">
      <w:pPr>
        <w:ind w:left="568"/>
        <w:rPr>
          <w:rFonts w:ascii="Times New Roman" w:hAnsi="Times New Roman" w:cs="Times New Roman"/>
          <w:b/>
          <w:sz w:val="24"/>
          <w:szCs w:val="24"/>
        </w:rPr>
      </w:pPr>
    </w:p>
    <w:p w:rsidR="001C3544" w:rsidRDefault="001C3544" w:rsidP="00791B01">
      <w:pPr>
        <w:ind w:left="568"/>
        <w:rPr>
          <w:rFonts w:ascii="Times New Roman" w:hAnsi="Times New Roman" w:cs="Times New Roman"/>
          <w:b/>
          <w:sz w:val="24"/>
          <w:szCs w:val="24"/>
        </w:rPr>
      </w:pPr>
    </w:p>
    <w:p w:rsidR="001C3544" w:rsidRDefault="001C3544" w:rsidP="00791B01">
      <w:pPr>
        <w:ind w:left="568"/>
        <w:rPr>
          <w:rFonts w:ascii="Times New Roman" w:hAnsi="Times New Roman" w:cs="Times New Roman"/>
          <w:b/>
          <w:sz w:val="24"/>
          <w:szCs w:val="24"/>
        </w:rPr>
      </w:pPr>
    </w:p>
    <w:p w:rsidR="001C3544" w:rsidRDefault="001C3544" w:rsidP="00791B01">
      <w:pPr>
        <w:ind w:left="568"/>
        <w:rPr>
          <w:rFonts w:ascii="Times New Roman" w:hAnsi="Times New Roman" w:cs="Times New Roman"/>
          <w:b/>
          <w:sz w:val="24"/>
          <w:szCs w:val="24"/>
        </w:rPr>
      </w:pPr>
    </w:p>
    <w:p w:rsidR="001C3544" w:rsidRDefault="001C3544" w:rsidP="00791B01">
      <w:pPr>
        <w:ind w:left="568"/>
        <w:rPr>
          <w:rFonts w:ascii="Times New Roman" w:hAnsi="Times New Roman" w:cs="Times New Roman"/>
          <w:b/>
          <w:sz w:val="24"/>
          <w:szCs w:val="24"/>
        </w:rPr>
      </w:pPr>
    </w:p>
    <w:p w:rsidR="001C3544" w:rsidRDefault="001C3544" w:rsidP="00791B01">
      <w:pPr>
        <w:ind w:left="568"/>
        <w:rPr>
          <w:rFonts w:ascii="Times New Roman" w:hAnsi="Times New Roman" w:cs="Times New Roman"/>
          <w:b/>
          <w:sz w:val="24"/>
          <w:szCs w:val="24"/>
        </w:rPr>
      </w:pPr>
    </w:p>
    <w:p w:rsidR="001C3544" w:rsidRDefault="001C3544" w:rsidP="00791B01">
      <w:pPr>
        <w:ind w:left="568"/>
        <w:rPr>
          <w:rFonts w:ascii="Times New Roman" w:hAnsi="Times New Roman" w:cs="Times New Roman"/>
          <w:b/>
          <w:sz w:val="24"/>
          <w:szCs w:val="24"/>
        </w:rPr>
      </w:pPr>
    </w:p>
    <w:p w:rsidR="001C3544" w:rsidRDefault="001C3544" w:rsidP="00791B01">
      <w:pPr>
        <w:ind w:left="568"/>
        <w:rPr>
          <w:rFonts w:ascii="Times New Roman" w:hAnsi="Times New Roman" w:cs="Times New Roman"/>
          <w:b/>
          <w:sz w:val="24"/>
          <w:szCs w:val="24"/>
        </w:rPr>
      </w:pPr>
    </w:p>
    <w:p w:rsidR="001C3544" w:rsidRDefault="001C3544" w:rsidP="00791B01">
      <w:pPr>
        <w:ind w:left="568"/>
        <w:rPr>
          <w:rFonts w:ascii="Times New Roman" w:hAnsi="Times New Roman" w:cs="Times New Roman"/>
          <w:b/>
          <w:sz w:val="24"/>
          <w:szCs w:val="24"/>
        </w:rPr>
      </w:pPr>
    </w:p>
    <w:p w:rsidR="001C3544" w:rsidRDefault="001C3544" w:rsidP="00791B01">
      <w:pPr>
        <w:ind w:left="568"/>
        <w:rPr>
          <w:rFonts w:ascii="Times New Roman" w:hAnsi="Times New Roman" w:cs="Times New Roman"/>
          <w:b/>
          <w:sz w:val="24"/>
          <w:szCs w:val="24"/>
        </w:rPr>
      </w:pPr>
    </w:p>
    <w:p w:rsidR="00174B9D" w:rsidRDefault="00174B9D" w:rsidP="00174B9D">
      <w:pPr>
        <w:pStyle w:val="ListParagraph"/>
        <w:ind w:left="928"/>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               </w:t>
      </w:r>
    </w:p>
    <w:p w:rsidR="00174B9D" w:rsidRDefault="00174B9D" w:rsidP="00174B9D">
      <w:pPr>
        <w:pStyle w:val="ListParagraph"/>
        <w:ind w:left="928"/>
        <w:rPr>
          <w:rFonts w:ascii="Times New Roman" w:hAnsi="Times New Roman" w:cs="Times New Roman"/>
          <w:b/>
          <w:bCs/>
          <w:sz w:val="24"/>
          <w:szCs w:val="24"/>
          <w:lang w:val="en-US"/>
        </w:rPr>
      </w:pPr>
    </w:p>
    <w:p w:rsidR="00174B9D" w:rsidRDefault="00174B9D" w:rsidP="00174B9D">
      <w:pPr>
        <w:pStyle w:val="ListParagraph"/>
        <w:ind w:left="928" w:firstLine="512"/>
        <w:rPr>
          <w:rFonts w:ascii="Times New Roman" w:hAnsi="Times New Roman" w:cs="Times New Roman"/>
          <w:bCs/>
          <w:sz w:val="24"/>
          <w:szCs w:val="24"/>
          <w:lang w:val="en-US"/>
        </w:rPr>
      </w:pPr>
      <w:r>
        <w:rPr>
          <w:rFonts w:ascii="Times New Roman" w:hAnsi="Times New Roman" w:cs="Times New Roman"/>
          <w:b/>
          <w:bCs/>
          <w:sz w:val="24"/>
          <w:szCs w:val="24"/>
          <w:lang w:val="en-US"/>
        </w:rPr>
        <w:t xml:space="preserve">  </w:t>
      </w:r>
      <w:r w:rsidR="00F11289">
        <w:rPr>
          <w:rFonts w:ascii="Times New Roman" w:hAnsi="Times New Roman" w:cs="Times New Roman"/>
          <w:b/>
          <w:bCs/>
          <w:sz w:val="24"/>
          <w:szCs w:val="24"/>
          <w:lang w:val="en-US"/>
        </w:rPr>
        <w:t xml:space="preserve">           </w:t>
      </w:r>
      <w:proofErr w:type="gramStart"/>
      <w:r w:rsidR="00F11289">
        <w:rPr>
          <w:rFonts w:ascii="Times New Roman" w:hAnsi="Times New Roman" w:cs="Times New Roman"/>
          <w:b/>
          <w:bCs/>
          <w:sz w:val="24"/>
          <w:szCs w:val="24"/>
          <w:lang w:val="en-US"/>
        </w:rPr>
        <w:t>Fig. 4.4</w:t>
      </w:r>
      <w:r>
        <w:rPr>
          <w:rFonts w:ascii="Times New Roman" w:hAnsi="Times New Roman" w:cs="Times New Roman"/>
          <w:b/>
          <w:bCs/>
          <w:sz w:val="24"/>
          <w:szCs w:val="24"/>
          <w:lang w:val="en-US"/>
        </w:rPr>
        <w:t>.</w:t>
      </w:r>
      <w:proofErr w:type="gramEnd"/>
      <w:r>
        <w:rPr>
          <w:rFonts w:ascii="Times New Roman" w:hAnsi="Times New Roman" w:cs="Times New Roman"/>
          <w:bCs/>
          <w:sz w:val="24"/>
          <w:szCs w:val="24"/>
          <w:lang w:val="en-US"/>
        </w:rPr>
        <w:t xml:space="preserve"> Sustainable transportation domain</w:t>
      </w:r>
    </w:p>
    <w:p w:rsidR="001C3544" w:rsidRDefault="001C3544" w:rsidP="00791B01">
      <w:pPr>
        <w:ind w:left="568"/>
        <w:rPr>
          <w:rFonts w:ascii="Times New Roman" w:hAnsi="Times New Roman" w:cs="Times New Roman"/>
          <w:b/>
          <w:sz w:val="24"/>
          <w:szCs w:val="24"/>
        </w:rPr>
      </w:pPr>
    </w:p>
    <w:p w:rsidR="001C3544" w:rsidRPr="00791B01" w:rsidRDefault="001C3544" w:rsidP="00791B01">
      <w:pPr>
        <w:ind w:left="568"/>
        <w:rPr>
          <w:rFonts w:ascii="Times New Roman" w:hAnsi="Times New Roman" w:cs="Times New Roman"/>
          <w:b/>
          <w:sz w:val="24"/>
          <w:szCs w:val="24"/>
        </w:rPr>
      </w:pPr>
    </w:p>
    <w:p w:rsidR="00391B7C" w:rsidRDefault="00391B7C" w:rsidP="00484E40">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Energy Sources</w:t>
      </w:r>
    </w:p>
    <w:p w:rsidR="003C67A2" w:rsidRPr="00CA2DEE" w:rsidRDefault="00CA2DEE" w:rsidP="00CA2DEE">
      <w:pPr>
        <w:ind w:left="568" w:firstLine="377"/>
        <w:rPr>
          <w:rFonts w:ascii="Times New Roman" w:hAnsi="Times New Roman" w:cs="Times New Roman"/>
          <w:sz w:val="24"/>
          <w:szCs w:val="24"/>
        </w:rPr>
      </w:pPr>
      <w:r>
        <w:rPr>
          <w:rFonts w:ascii="Times New Roman" w:hAnsi="Times New Roman" w:cs="Times New Roman"/>
          <w:sz w:val="24"/>
          <w:szCs w:val="24"/>
        </w:rPr>
        <w:t>Energy has a</w:t>
      </w:r>
      <w:r w:rsidR="00907839">
        <w:rPr>
          <w:rFonts w:ascii="Times New Roman" w:hAnsi="Times New Roman" w:cs="Times New Roman"/>
          <w:sz w:val="24"/>
          <w:szCs w:val="24"/>
        </w:rPr>
        <w:t>n</w:t>
      </w:r>
      <w:r w:rsidR="005C1A86" w:rsidRPr="005C1A86">
        <w:rPr>
          <w:rFonts w:ascii="Times New Roman" w:hAnsi="Times New Roman" w:cs="Times New Roman"/>
          <w:sz w:val="24"/>
          <w:szCs w:val="24"/>
        </w:rPr>
        <w:t xml:space="preserve"> </w:t>
      </w:r>
      <w:r>
        <w:rPr>
          <w:rFonts w:ascii="Times New Roman" w:hAnsi="Times New Roman" w:cs="Times New Roman"/>
          <w:sz w:val="24"/>
          <w:szCs w:val="24"/>
        </w:rPr>
        <w:t>important role in human life. It is a crucial</w:t>
      </w:r>
      <w:r w:rsidR="005C1A86" w:rsidRPr="005C1A86">
        <w:rPr>
          <w:rFonts w:ascii="Times New Roman" w:hAnsi="Times New Roman" w:cs="Times New Roman"/>
          <w:sz w:val="24"/>
          <w:szCs w:val="24"/>
        </w:rPr>
        <w:t xml:space="preserve"> part of the economic </w:t>
      </w:r>
      <w:r>
        <w:rPr>
          <w:rFonts w:ascii="Times New Roman" w:hAnsi="Times New Roman" w:cs="Times New Roman"/>
          <w:sz w:val="24"/>
          <w:szCs w:val="24"/>
        </w:rPr>
        <w:t xml:space="preserve">     </w:t>
      </w:r>
      <w:r w:rsidRPr="005C1A86">
        <w:rPr>
          <w:rFonts w:ascii="Times New Roman" w:hAnsi="Times New Roman" w:cs="Times New Roman"/>
          <w:sz w:val="24"/>
          <w:szCs w:val="24"/>
        </w:rPr>
        <w:t>communications</w:t>
      </w:r>
      <w:r w:rsidR="005C1A86" w:rsidRPr="005C1A86">
        <w:rPr>
          <w:rFonts w:ascii="Times New Roman" w:hAnsi="Times New Roman" w:cs="Times New Roman"/>
          <w:sz w:val="24"/>
          <w:szCs w:val="24"/>
        </w:rPr>
        <w:t xml:space="preserve">. </w:t>
      </w:r>
      <w:r>
        <w:rPr>
          <w:rFonts w:ascii="Times New Roman" w:hAnsi="Times New Roman" w:cs="Times New Roman"/>
          <w:sz w:val="24"/>
          <w:szCs w:val="24"/>
        </w:rPr>
        <w:t xml:space="preserve"> </w:t>
      </w:r>
      <w:r w:rsidR="005C1A86" w:rsidRPr="005C1A86">
        <w:rPr>
          <w:rFonts w:ascii="Times New Roman" w:hAnsi="Times New Roman" w:cs="Times New Roman"/>
          <w:sz w:val="24"/>
          <w:szCs w:val="24"/>
        </w:rPr>
        <w:t xml:space="preserve">It is the </w:t>
      </w:r>
      <w:r w:rsidRPr="005C1A86">
        <w:rPr>
          <w:rFonts w:ascii="Times New Roman" w:hAnsi="Times New Roman" w:cs="Times New Roman"/>
          <w:sz w:val="24"/>
          <w:szCs w:val="24"/>
        </w:rPr>
        <w:t>essential</w:t>
      </w:r>
      <w:r>
        <w:rPr>
          <w:rFonts w:ascii="Times New Roman" w:hAnsi="Times New Roman" w:cs="Times New Roman"/>
          <w:sz w:val="24"/>
          <w:szCs w:val="24"/>
        </w:rPr>
        <w:t xml:space="preserve"> input that is required for sustain economic development</w:t>
      </w:r>
      <w:r w:rsidR="005C1A86" w:rsidRPr="005C1A86">
        <w:rPr>
          <w:rFonts w:ascii="Times New Roman" w:hAnsi="Times New Roman" w:cs="Times New Roman"/>
          <w:sz w:val="24"/>
          <w:szCs w:val="24"/>
        </w:rPr>
        <w:t>.</w:t>
      </w:r>
      <w:r>
        <w:rPr>
          <w:rFonts w:ascii="Times New Roman" w:hAnsi="Times New Roman" w:cs="Times New Roman"/>
          <w:sz w:val="24"/>
          <w:szCs w:val="24"/>
        </w:rPr>
        <w:t xml:space="preserve"> </w:t>
      </w:r>
      <w:r w:rsidR="00906051" w:rsidRPr="00CA2DEE">
        <w:rPr>
          <w:rFonts w:ascii="Times New Roman" w:hAnsi="Times New Roman" w:cs="Times New Roman"/>
          <w:sz w:val="24"/>
          <w:szCs w:val="24"/>
        </w:rPr>
        <w:t>Energy is the potential of a physical coordination to carry out work. The energy exist in various forms i.e. kinetic\potential energy, heat, mechanical energy, light, electricity etc. Energy is the capability to do a work.  Further, energy sources can be renewable and non-renewable. Description of some energy sources are a below.</w:t>
      </w:r>
    </w:p>
    <w:p w:rsidR="00906051" w:rsidRDefault="003C67A2" w:rsidP="00906051">
      <w:pPr>
        <w:pStyle w:val="ListParagraph"/>
        <w:numPr>
          <w:ilvl w:val="1"/>
          <w:numId w:val="1"/>
        </w:numPr>
        <w:spacing w:after="0"/>
        <w:rPr>
          <w:rFonts w:ascii="Times New Roman" w:hAnsi="Times New Roman" w:cs="Times New Roman"/>
          <w:b/>
          <w:i/>
          <w:sz w:val="24"/>
          <w:szCs w:val="24"/>
        </w:rPr>
      </w:pPr>
      <w:r w:rsidRPr="00906051">
        <w:rPr>
          <w:rFonts w:ascii="Times New Roman" w:hAnsi="Times New Roman" w:cs="Times New Roman"/>
          <w:b/>
          <w:i/>
          <w:sz w:val="24"/>
          <w:szCs w:val="24"/>
        </w:rPr>
        <w:t>Conventional and Non Conventional Energy Sources</w:t>
      </w:r>
    </w:p>
    <w:p w:rsidR="005B79ED" w:rsidRDefault="005B79ED" w:rsidP="005B79ED">
      <w:pPr>
        <w:pStyle w:val="ListParagraph"/>
        <w:spacing w:after="0"/>
        <w:ind w:left="993"/>
        <w:rPr>
          <w:rFonts w:ascii="Times New Roman" w:hAnsi="Times New Roman" w:cs="Times New Roman"/>
          <w:sz w:val="24"/>
          <w:szCs w:val="24"/>
        </w:rPr>
      </w:pPr>
      <w:r>
        <w:rPr>
          <w:rFonts w:ascii="Times New Roman" w:hAnsi="Times New Roman" w:cs="Times New Roman"/>
          <w:sz w:val="24"/>
          <w:szCs w:val="24"/>
        </w:rPr>
        <w:t xml:space="preserve">The conventional energy sources are basically non-renewable by nature. They can be use only at once and are available in the planet and has limit to its availability i.e. coal, wood, petroleum etc. </w:t>
      </w:r>
      <w:r w:rsidR="00230B5A">
        <w:rPr>
          <w:rFonts w:ascii="Times New Roman" w:hAnsi="Times New Roman" w:cs="Times New Roman"/>
          <w:sz w:val="24"/>
          <w:szCs w:val="24"/>
        </w:rPr>
        <w:t xml:space="preserve">Further, these energy sources are not environmental friendly and increase the carbon foot print. Not all </w:t>
      </w:r>
      <w:r w:rsidR="005C1A86">
        <w:rPr>
          <w:rFonts w:ascii="Times New Roman" w:hAnsi="Times New Roman" w:cs="Times New Roman"/>
          <w:sz w:val="24"/>
          <w:szCs w:val="24"/>
        </w:rPr>
        <w:t>nations in the world have</w:t>
      </w:r>
      <w:r w:rsidR="00230B5A">
        <w:rPr>
          <w:rFonts w:ascii="Times New Roman" w:hAnsi="Times New Roman" w:cs="Times New Roman"/>
          <w:sz w:val="24"/>
          <w:szCs w:val="24"/>
        </w:rPr>
        <w:t xml:space="preserve"> required number of access to these energy resources.</w:t>
      </w:r>
    </w:p>
    <w:p w:rsidR="005C1A86" w:rsidRPr="005B79ED" w:rsidRDefault="005C1A86" w:rsidP="005B79ED">
      <w:pPr>
        <w:pStyle w:val="ListParagraph"/>
        <w:spacing w:after="0"/>
        <w:ind w:left="993"/>
        <w:rPr>
          <w:rFonts w:ascii="Times New Roman" w:hAnsi="Times New Roman" w:cs="Times New Roman"/>
          <w:sz w:val="24"/>
          <w:szCs w:val="24"/>
        </w:rPr>
      </w:pPr>
      <w:r>
        <w:rPr>
          <w:rFonts w:ascii="Times New Roman" w:hAnsi="Times New Roman" w:cs="Times New Roman"/>
          <w:sz w:val="24"/>
          <w:szCs w:val="24"/>
        </w:rPr>
        <w:t>The non conventional energy sources are basically renewable energy source. That can be uses again and again and has an easy access. They are environmental friendly and have a low carbon foot print. Any nation can access them as per her potential i.e. solar, wind, hydro etc.</w:t>
      </w:r>
    </w:p>
    <w:p w:rsidR="003C67A2" w:rsidRPr="00AD6CA6" w:rsidRDefault="003C67A2" w:rsidP="00AD6CA6">
      <w:pPr>
        <w:pStyle w:val="ListParagraph"/>
        <w:numPr>
          <w:ilvl w:val="0"/>
          <w:numId w:val="1"/>
        </w:numPr>
        <w:spacing w:after="0"/>
        <w:rPr>
          <w:rFonts w:ascii="Times New Roman" w:hAnsi="Times New Roman" w:cs="Times New Roman"/>
          <w:b/>
          <w:i/>
          <w:sz w:val="24"/>
          <w:szCs w:val="24"/>
        </w:rPr>
      </w:pPr>
      <w:r w:rsidRPr="00AD6CA6">
        <w:rPr>
          <w:rFonts w:ascii="Times New Roman" w:hAnsi="Times New Roman" w:cs="Times New Roman"/>
          <w:b/>
          <w:i/>
          <w:sz w:val="24"/>
          <w:szCs w:val="24"/>
        </w:rPr>
        <w:t xml:space="preserve">2 </w:t>
      </w:r>
      <w:r w:rsidR="00906051" w:rsidRPr="00AD6CA6">
        <w:rPr>
          <w:rFonts w:ascii="Times New Roman" w:hAnsi="Times New Roman" w:cs="Times New Roman"/>
          <w:b/>
          <w:i/>
          <w:sz w:val="24"/>
          <w:szCs w:val="24"/>
        </w:rPr>
        <w:t xml:space="preserve"> </w:t>
      </w:r>
      <w:r w:rsidRPr="00AD6CA6">
        <w:rPr>
          <w:rFonts w:ascii="Times New Roman" w:hAnsi="Times New Roman" w:cs="Times New Roman"/>
          <w:b/>
          <w:i/>
          <w:sz w:val="24"/>
          <w:szCs w:val="24"/>
        </w:rPr>
        <w:t>Solar Energy</w:t>
      </w:r>
    </w:p>
    <w:p w:rsidR="001377C1" w:rsidRDefault="00FA7A63" w:rsidP="00AD6CA6">
      <w:pPr>
        <w:pStyle w:val="ListParagraph"/>
        <w:spacing w:after="0"/>
        <w:ind w:left="928"/>
        <w:rPr>
          <w:rFonts w:ascii="Times New Roman" w:hAnsi="Times New Roman" w:cs="Times New Roman"/>
          <w:sz w:val="24"/>
          <w:szCs w:val="24"/>
        </w:rPr>
      </w:pPr>
      <w:r>
        <w:rPr>
          <w:rFonts w:ascii="Times New Roman" w:hAnsi="Times New Roman" w:cs="Times New Roman"/>
          <w:sz w:val="24"/>
          <w:szCs w:val="24"/>
        </w:rPr>
        <w:t xml:space="preserve">Sun is the key origin for all energy sources. Sun light received to the earth are clean and renewable energy source. The sun is almost </w:t>
      </w:r>
      <w:r w:rsidR="008C3557">
        <w:rPr>
          <w:rFonts w:ascii="Times New Roman" w:hAnsi="Times New Roman" w:cs="Times New Roman"/>
          <w:sz w:val="24"/>
          <w:szCs w:val="24"/>
        </w:rPr>
        <w:t>available</w:t>
      </w:r>
      <w:r w:rsidR="004518C8">
        <w:rPr>
          <w:rFonts w:ascii="Times New Roman" w:hAnsi="Times New Roman" w:cs="Times New Roman"/>
          <w:sz w:val="24"/>
          <w:szCs w:val="24"/>
        </w:rPr>
        <w:t xml:space="preserve"> threw out the day in major areas across the globe. Further, one of the best advantages associated with solar energy is its </w:t>
      </w:r>
      <w:r w:rsidR="001377C1">
        <w:rPr>
          <w:rFonts w:ascii="Times New Roman" w:hAnsi="Times New Roman" w:cs="Times New Roman"/>
          <w:sz w:val="24"/>
          <w:szCs w:val="24"/>
        </w:rPr>
        <w:t>generation during the peak load hours. Due to its cheap and easier availability it is a popular technology among its stakeholders.</w:t>
      </w:r>
    </w:p>
    <w:p w:rsidR="005A12DA" w:rsidRDefault="00EA2B63" w:rsidP="00AD6CA6">
      <w:pPr>
        <w:pStyle w:val="ListParagraph"/>
        <w:spacing w:after="0"/>
        <w:ind w:left="928"/>
        <w:rPr>
          <w:rFonts w:ascii="Times New Roman" w:hAnsi="Times New Roman" w:cs="Times New Roman"/>
          <w:sz w:val="24"/>
          <w:szCs w:val="24"/>
        </w:rPr>
      </w:pPr>
      <w:r>
        <w:rPr>
          <w:rFonts w:ascii="Times New Roman" w:hAnsi="Times New Roman" w:cs="Times New Roman"/>
          <w:sz w:val="24"/>
          <w:szCs w:val="24"/>
        </w:rPr>
        <w:t xml:space="preserve">The solar energy is basically radiation received from the sun that is capable of producing heat along electrical power generation and chemical reactions. The total amount of sun radiation received to our planet is </w:t>
      </w:r>
      <w:r w:rsidRPr="00EA2B63">
        <w:rPr>
          <w:rFonts w:ascii="Times New Roman" w:hAnsi="Times New Roman" w:cs="Times New Roman"/>
          <w:sz w:val="24"/>
          <w:szCs w:val="24"/>
        </w:rPr>
        <w:t>quilt large</w:t>
      </w:r>
      <w:r>
        <w:rPr>
          <w:rFonts w:ascii="Times New Roman" w:hAnsi="Times New Roman" w:cs="Times New Roman"/>
          <w:sz w:val="24"/>
          <w:szCs w:val="24"/>
        </w:rPr>
        <w:t xml:space="preserve"> as compare to the energy requirement of the planet.</w:t>
      </w:r>
      <w:r w:rsidR="005A12DA">
        <w:rPr>
          <w:rFonts w:ascii="Times New Roman" w:hAnsi="Times New Roman" w:cs="Times New Roman"/>
          <w:sz w:val="24"/>
          <w:szCs w:val="24"/>
        </w:rPr>
        <w:t xml:space="preserve"> Usually the solar energy is associated with methods to collect Sun light and its transformation into other useful energy form. Some of the commonly deployed forms of solar energies are:</w:t>
      </w:r>
    </w:p>
    <w:p w:rsidR="005A12DA" w:rsidRDefault="005A12DA" w:rsidP="005A12DA">
      <w:pPr>
        <w:pStyle w:val="ListParagraph"/>
        <w:numPr>
          <w:ilvl w:val="0"/>
          <w:numId w:val="32"/>
        </w:numPr>
        <w:spacing w:after="0"/>
        <w:rPr>
          <w:rFonts w:ascii="Times New Roman" w:hAnsi="Times New Roman" w:cs="Times New Roman"/>
          <w:sz w:val="24"/>
          <w:szCs w:val="24"/>
        </w:rPr>
      </w:pPr>
      <w:r>
        <w:rPr>
          <w:rFonts w:ascii="Times New Roman" w:hAnsi="Times New Roman" w:cs="Times New Roman"/>
          <w:sz w:val="24"/>
          <w:szCs w:val="24"/>
        </w:rPr>
        <w:t>Solar thermal (for heating)</w:t>
      </w:r>
    </w:p>
    <w:p w:rsidR="005A12DA" w:rsidRDefault="005A12DA" w:rsidP="005A12DA">
      <w:pPr>
        <w:pStyle w:val="ListParagraph"/>
        <w:numPr>
          <w:ilvl w:val="0"/>
          <w:numId w:val="32"/>
        </w:numPr>
        <w:spacing w:after="0"/>
        <w:rPr>
          <w:rFonts w:ascii="Times New Roman" w:hAnsi="Times New Roman" w:cs="Times New Roman"/>
          <w:sz w:val="24"/>
          <w:szCs w:val="24"/>
        </w:rPr>
      </w:pPr>
      <w:r>
        <w:rPr>
          <w:rFonts w:ascii="Times New Roman" w:hAnsi="Times New Roman" w:cs="Times New Roman"/>
          <w:sz w:val="24"/>
          <w:szCs w:val="24"/>
        </w:rPr>
        <w:t>Passive solar gain</w:t>
      </w:r>
    </w:p>
    <w:p w:rsidR="005A12DA" w:rsidRDefault="005A12DA" w:rsidP="005A12DA">
      <w:pPr>
        <w:pStyle w:val="ListParagraph"/>
        <w:numPr>
          <w:ilvl w:val="0"/>
          <w:numId w:val="32"/>
        </w:numPr>
        <w:spacing w:after="0"/>
        <w:rPr>
          <w:rFonts w:ascii="Times New Roman" w:hAnsi="Times New Roman" w:cs="Times New Roman"/>
          <w:sz w:val="24"/>
          <w:szCs w:val="24"/>
        </w:rPr>
      </w:pPr>
      <w:r>
        <w:rPr>
          <w:rFonts w:ascii="Times New Roman" w:hAnsi="Times New Roman" w:cs="Times New Roman"/>
          <w:sz w:val="24"/>
          <w:szCs w:val="24"/>
        </w:rPr>
        <w:t xml:space="preserve">Solar </w:t>
      </w:r>
      <w:proofErr w:type="spellStart"/>
      <w:r>
        <w:rPr>
          <w:rFonts w:ascii="Times New Roman" w:hAnsi="Times New Roman" w:cs="Times New Roman"/>
          <w:sz w:val="24"/>
          <w:szCs w:val="24"/>
        </w:rPr>
        <w:t>photovoltics</w:t>
      </w:r>
      <w:proofErr w:type="spellEnd"/>
    </w:p>
    <w:p w:rsidR="009A7542" w:rsidRDefault="005A12DA" w:rsidP="005A12DA">
      <w:pPr>
        <w:pStyle w:val="ListParagraph"/>
        <w:numPr>
          <w:ilvl w:val="0"/>
          <w:numId w:val="32"/>
        </w:numPr>
        <w:spacing w:after="0"/>
        <w:rPr>
          <w:rFonts w:ascii="Times New Roman" w:hAnsi="Times New Roman" w:cs="Times New Roman"/>
          <w:sz w:val="24"/>
          <w:szCs w:val="24"/>
        </w:rPr>
      </w:pPr>
      <w:r>
        <w:rPr>
          <w:rFonts w:ascii="Times New Roman" w:hAnsi="Times New Roman" w:cs="Times New Roman"/>
          <w:sz w:val="24"/>
          <w:szCs w:val="24"/>
        </w:rPr>
        <w:t>Concentrated solar powe</w:t>
      </w:r>
      <w:r w:rsidR="009A7542">
        <w:rPr>
          <w:rFonts w:ascii="Times New Roman" w:hAnsi="Times New Roman" w:cs="Times New Roman"/>
          <w:sz w:val="24"/>
          <w:szCs w:val="24"/>
        </w:rPr>
        <w:t>r</w:t>
      </w:r>
    </w:p>
    <w:p w:rsidR="00871A85" w:rsidRDefault="00871A85" w:rsidP="00871A85">
      <w:pPr>
        <w:pStyle w:val="ListParagraph"/>
        <w:spacing w:after="0"/>
        <w:ind w:left="567"/>
        <w:rPr>
          <w:rFonts w:ascii="Times New Roman" w:hAnsi="Times New Roman" w:cs="Times New Roman"/>
          <w:b/>
          <w:i/>
          <w:sz w:val="24"/>
          <w:szCs w:val="24"/>
        </w:rPr>
      </w:pPr>
      <w:r w:rsidRPr="00AA45C1">
        <w:rPr>
          <w:rFonts w:ascii="Times New Roman" w:hAnsi="Times New Roman" w:cs="Times New Roman"/>
          <w:b/>
          <w:i/>
          <w:sz w:val="24"/>
          <w:szCs w:val="24"/>
        </w:rPr>
        <w:t xml:space="preserve">9.2.1 </w:t>
      </w:r>
      <w:r>
        <w:rPr>
          <w:rFonts w:ascii="Times New Roman" w:hAnsi="Times New Roman" w:cs="Times New Roman"/>
          <w:b/>
          <w:i/>
          <w:sz w:val="24"/>
          <w:szCs w:val="24"/>
        </w:rPr>
        <w:t>Solar PV Cell</w:t>
      </w:r>
    </w:p>
    <w:p w:rsidR="00871A85" w:rsidRDefault="00871A85" w:rsidP="00871A85">
      <w:pPr>
        <w:pStyle w:val="ListParagraph"/>
        <w:spacing w:after="0"/>
        <w:ind w:left="567"/>
        <w:rPr>
          <w:rFonts w:ascii="Times New Roman" w:hAnsi="Times New Roman" w:cs="Times New Roman"/>
          <w:sz w:val="24"/>
          <w:szCs w:val="24"/>
        </w:rPr>
      </w:pPr>
      <w:r>
        <w:rPr>
          <w:rFonts w:ascii="Times New Roman" w:hAnsi="Times New Roman" w:cs="Times New Roman"/>
          <w:sz w:val="24"/>
          <w:szCs w:val="24"/>
        </w:rPr>
        <w:t xml:space="preserve">A Solar PV cell or solar </w:t>
      </w:r>
      <w:proofErr w:type="gramStart"/>
      <w:r>
        <w:rPr>
          <w:rFonts w:ascii="Times New Roman" w:hAnsi="Times New Roman" w:cs="Times New Roman"/>
          <w:sz w:val="24"/>
          <w:szCs w:val="24"/>
        </w:rPr>
        <w:t>cell,</w:t>
      </w:r>
      <w:proofErr w:type="gramEnd"/>
      <w:r>
        <w:rPr>
          <w:rFonts w:ascii="Times New Roman" w:hAnsi="Times New Roman" w:cs="Times New Roman"/>
          <w:sz w:val="24"/>
          <w:szCs w:val="24"/>
        </w:rPr>
        <w:t xml:space="preserve"> is a transducer or device that convert sunlight/ light into electricity (DC power).  This PV cell has of 2-3 layers of semi conducting material (silicon). When the light penetrates the cell it </w:t>
      </w:r>
      <w:r w:rsidR="007215A6">
        <w:rPr>
          <w:rFonts w:ascii="Times New Roman" w:hAnsi="Times New Roman" w:cs="Times New Roman"/>
          <w:sz w:val="24"/>
          <w:szCs w:val="24"/>
        </w:rPr>
        <w:t>generates an electric filed across the semiconductor layer that produces electrical current. The intensity of generated electrical power is proportional to the intensity of penetrating light.</w:t>
      </w:r>
      <w:r w:rsidR="00796519">
        <w:rPr>
          <w:rFonts w:ascii="Times New Roman" w:hAnsi="Times New Roman" w:cs="Times New Roman"/>
          <w:sz w:val="24"/>
          <w:szCs w:val="24"/>
        </w:rPr>
        <w:t xml:space="preserve"> The structure of a solar PV cell is presented in Fig. 4.4.</w:t>
      </w:r>
    </w:p>
    <w:p w:rsidR="007F013A" w:rsidRDefault="007F013A" w:rsidP="00871A85">
      <w:pPr>
        <w:pStyle w:val="ListParagraph"/>
        <w:spacing w:after="0"/>
        <w:ind w:left="567"/>
        <w:rPr>
          <w:rFonts w:ascii="Times New Roman" w:hAnsi="Times New Roman" w:cs="Times New Roman"/>
          <w:sz w:val="24"/>
          <w:szCs w:val="24"/>
        </w:rPr>
      </w:pPr>
      <w:r>
        <w:rPr>
          <w:rFonts w:ascii="Times New Roman" w:hAnsi="Times New Roman" w:cs="Times New Roman"/>
          <w:sz w:val="24"/>
          <w:szCs w:val="24"/>
        </w:rPr>
        <w:t>The electrical power produced by solar cell</w:t>
      </w:r>
      <w:r w:rsidR="007A240C">
        <w:rPr>
          <w:rFonts w:ascii="Times New Roman" w:hAnsi="Times New Roman" w:cs="Times New Roman"/>
          <w:sz w:val="24"/>
          <w:szCs w:val="24"/>
        </w:rPr>
        <w:t xml:space="preserve"> at time (t)</w:t>
      </w:r>
      <w:r>
        <w:rPr>
          <w:rFonts w:ascii="Times New Roman" w:hAnsi="Times New Roman" w:cs="Times New Roman"/>
          <w:sz w:val="24"/>
          <w:szCs w:val="24"/>
        </w:rPr>
        <w:t xml:space="preserve"> is mathematical modelled as:</w:t>
      </w:r>
    </w:p>
    <w:p w:rsidR="007F013A" w:rsidRDefault="0047229A" w:rsidP="007F013A">
      <w:pPr>
        <w:pStyle w:val="ListParagraph"/>
        <w:spacing w:after="0"/>
        <w:ind w:left="567"/>
        <w:jc w:val="center"/>
        <w:rPr>
          <w:rFonts w:ascii="Times New Roman" w:eastAsiaTheme="minorEastAsia"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P</m:t>
            </m:r>
          </m:e>
          <m:sub>
            <m:r>
              <w:rPr>
                <w:rFonts w:ascii="Cambria Math" w:hAnsi="Cambria Math" w:cs="Times New Roman"/>
                <w:sz w:val="24"/>
                <w:szCs w:val="24"/>
              </w:rPr>
              <m:t>pv</m:t>
            </m:r>
          </m:sub>
          <m:sup>
            <m:r>
              <w:rPr>
                <w:rFonts w:ascii="Cambria Math" w:hAnsi="Cambria Math" w:cs="Times New Roman"/>
                <w:sz w:val="24"/>
                <w:szCs w:val="24"/>
              </w:rPr>
              <m:t>t</m:t>
            </m:r>
          </m:sup>
        </m:sSubSup>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η</m:t>
            </m:r>
          </m:e>
          <m:sub>
            <m:r>
              <w:rPr>
                <w:rFonts w:ascii="Cambria Math" w:hAnsi="Cambria Math" w:cs="Times New Roman"/>
                <w:sz w:val="24"/>
                <w:szCs w:val="24"/>
              </w:rPr>
              <m:t>pv</m:t>
            </m:r>
          </m:sub>
        </m:sSub>
        <m:r>
          <w:rPr>
            <w:rFonts w:ascii="Cambria Math" w:hAnsi="Cambria Math" w:cs="Times New Roman"/>
            <w:sz w:val="24"/>
            <w:szCs w:val="24"/>
          </w:rPr>
          <m:t xml:space="preserve"> </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t</m:t>
            </m:r>
          </m:sup>
        </m:sSup>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pv</m:t>
            </m:r>
          </m:sub>
        </m:sSub>
      </m:oMath>
      <w:r w:rsidR="007F013A">
        <w:rPr>
          <w:rFonts w:ascii="Times New Roman" w:eastAsiaTheme="minorEastAsia" w:hAnsi="Times New Roman" w:cs="Times New Roman"/>
          <w:sz w:val="24"/>
          <w:szCs w:val="24"/>
        </w:rPr>
        <w:t xml:space="preserve">                (4.1)</w:t>
      </w:r>
    </w:p>
    <w:p w:rsidR="007F013A" w:rsidRDefault="007F013A" w:rsidP="007F013A">
      <w:pPr>
        <w:pStyle w:val="ListParagraph"/>
        <w:spacing w:after="0"/>
        <w:ind w:left="567"/>
        <w:rPr>
          <w:rFonts w:ascii="Times New Roman" w:eastAsiaTheme="minorEastAsia" w:hAnsi="Times New Roman" w:cs="Times New Roman"/>
          <w:sz w:val="24"/>
          <w:szCs w:val="24"/>
        </w:rPr>
      </w:pPr>
      <w:r>
        <w:rPr>
          <w:rFonts w:ascii="Times New Roman" w:eastAsiaTheme="minorEastAsia" w:hAnsi="Times New Roman" w:cs="Times New Roman"/>
          <w:sz w:val="24"/>
          <w:szCs w:val="24"/>
        </w:rPr>
        <w:t>Where</w:t>
      </w:r>
      <w:proofErr w:type="gramStart"/>
      <w:r>
        <w:rPr>
          <w:rFonts w:ascii="Times New Roman" w:eastAsiaTheme="minorEastAsia" w:hAnsi="Times New Roman" w:cs="Times New Roman"/>
          <w:sz w:val="24"/>
          <w:szCs w:val="24"/>
        </w:rPr>
        <w:t xml:space="preserve">, </w:t>
      </w:r>
      <m:oMath>
        <w:proofErr w:type="gramEnd"/>
        <m:sSub>
          <m:sSubPr>
            <m:ctrlPr>
              <w:rPr>
                <w:rFonts w:ascii="Cambria Math" w:hAnsi="Cambria Math" w:cs="Times New Roman"/>
                <w:i/>
                <w:sz w:val="24"/>
                <w:szCs w:val="24"/>
              </w:rPr>
            </m:ctrlPr>
          </m:sSubPr>
          <m:e>
            <m:r>
              <w:rPr>
                <w:rFonts w:ascii="Cambria Math" w:hAnsi="Cambria Math" w:cs="Times New Roman"/>
                <w:sz w:val="24"/>
                <w:szCs w:val="24"/>
              </w:rPr>
              <m:t>η</m:t>
            </m:r>
          </m:e>
          <m:sub>
            <m:r>
              <w:rPr>
                <w:rFonts w:ascii="Cambria Math" w:hAnsi="Cambria Math" w:cs="Times New Roman"/>
                <w:sz w:val="24"/>
                <w:szCs w:val="24"/>
              </w:rPr>
              <m:t>pv</m:t>
            </m:r>
          </m:sub>
        </m:sSub>
      </m:oMath>
      <w:r>
        <w:rPr>
          <w:rFonts w:ascii="Times New Roman" w:eastAsiaTheme="minorEastAsia" w:hAnsi="Times New Roman" w:cs="Times New Roman"/>
          <w:sz w:val="24"/>
          <w:szCs w:val="24"/>
        </w:rPr>
        <w:t>,</w:t>
      </w:r>
      <m:oMath>
        <m:r>
          <w:rPr>
            <w:rFonts w:ascii="Cambria Math" w:hAnsi="Cambria Math" w:cs="Times New Roman"/>
            <w:sz w:val="24"/>
            <w:szCs w:val="24"/>
          </w:rPr>
          <m:t xml:space="preserve"> </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t</m:t>
            </m:r>
          </m:sup>
        </m:sSup>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pv</m:t>
            </m:r>
          </m:sub>
        </m:sSub>
      </m:oMath>
      <w:r>
        <w:rPr>
          <w:rFonts w:ascii="Times New Roman" w:eastAsiaTheme="minorEastAsia" w:hAnsi="Times New Roman" w:cs="Times New Roman"/>
          <w:sz w:val="24"/>
          <w:szCs w:val="24"/>
        </w:rPr>
        <w:t xml:space="preserve"> are efficiency of PV module, incident irradiation and area plate area.</w:t>
      </w:r>
      <w:r w:rsidR="007A240C">
        <w:rPr>
          <w:rFonts w:ascii="Times New Roman" w:eastAsiaTheme="minorEastAsia" w:hAnsi="Times New Roman" w:cs="Times New Roman"/>
          <w:sz w:val="24"/>
          <w:szCs w:val="24"/>
        </w:rPr>
        <w:t xml:space="preserve"> Further, for an array the total power produced by a solar array is represented as:</w:t>
      </w:r>
    </w:p>
    <w:p w:rsidR="007A240C" w:rsidRPr="007F013A" w:rsidRDefault="007A240C" w:rsidP="007F013A">
      <w:pPr>
        <w:pStyle w:val="ListParagraph"/>
        <w:spacing w:after="0"/>
        <w:ind w:left="567"/>
        <w:rPr>
          <w:rFonts w:ascii="Times New Roman" w:eastAsiaTheme="minorEastAsia" w:hAnsi="Times New Roman" w:cs="Times New Roman"/>
          <w:sz w:val="24"/>
          <w:szCs w:val="24"/>
        </w:rPr>
      </w:pPr>
    </w:p>
    <w:p w:rsidR="007A240C" w:rsidRDefault="0047229A" w:rsidP="007A240C">
      <w:pPr>
        <w:pStyle w:val="ListParagraph"/>
        <w:spacing w:after="0"/>
        <w:ind w:left="567"/>
        <w:jc w:val="center"/>
        <w:rPr>
          <w:rFonts w:ascii="Times New Roman" w:eastAsiaTheme="minorEastAsia"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P</m:t>
            </m:r>
          </m:e>
          <m:sub>
            <m:r>
              <w:rPr>
                <w:rFonts w:ascii="Cambria Math" w:hAnsi="Cambria Math" w:cs="Times New Roman"/>
                <w:sz w:val="24"/>
                <w:szCs w:val="24"/>
              </w:rPr>
              <m:t>total</m:t>
            </m:r>
          </m:sub>
          <m:sup>
            <m:r>
              <w:rPr>
                <w:rFonts w:ascii="Cambria Math" w:hAnsi="Cambria Math" w:cs="Times New Roman"/>
                <w:sz w:val="24"/>
                <w:szCs w:val="24"/>
              </w:rPr>
              <m:t>t</m:t>
            </m:r>
          </m:sup>
        </m:sSubSup>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s</m:t>
            </m:r>
          </m:sub>
        </m:sSub>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p</m:t>
            </m:r>
          </m:sub>
        </m:sSub>
        <m:sSubSup>
          <m:sSubSupPr>
            <m:ctrlPr>
              <w:rPr>
                <w:rFonts w:ascii="Cambria Math" w:hAnsi="Cambria Math" w:cs="Times New Roman"/>
                <w:i/>
                <w:sz w:val="24"/>
                <w:szCs w:val="24"/>
              </w:rPr>
            </m:ctrlPr>
          </m:sSubSupPr>
          <m:e>
            <m:r>
              <w:rPr>
                <w:rFonts w:ascii="Cambria Math" w:hAnsi="Cambria Math" w:cs="Times New Roman"/>
                <w:sz w:val="24"/>
                <w:szCs w:val="24"/>
              </w:rPr>
              <m:t>P</m:t>
            </m:r>
          </m:e>
          <m:sub>
            <m:r>
              <w:rPr>
                <w:rFonts w:ascii="Cambria Math" w:hAnsi="Cambria Math" w:cs="Times New Roman"/>
                <w:sz w:val="24"/>
                <w:szCs w:val="24"/>
              </w:rPr>
              <m:t>pv</m:t>
            </m:r>
          </m:sub>
          <m:sup>
            <m:r>
              <w:rPr>
                <w:rFonts w:ascii="Cambria Math" w:hAnsi="Cambria Math" w:cs="Times New Roman"/>
                <w:sz w:val="24"/>
                <w:szCs w:val="24"/>
              </w:rPr>
              <m:t>t</m:t>
            </m:r>
          </m:sup>
        </m:sSubSup>
        <m:r>
          <w:rPr>
            <w:rFonts w:ascii="Cambria Math" w:hAnsi="Cambria Math" w:cs="Times New Roman"/>
            <w:sz w:val="24"/>
            <w:szCs w:val="24"/>
          </w:rPr>
          <m:t xml:space="preserve"> </m:t>
        </m:r>
      </m:oMath>
      <w:r w:rsidR="007A240C">
        <w:rPr>
          <w:rFonts w:ascii="Times New Roman" w:eastAsiaTheme="minorEastAsia" w:hAnsi="Times New Roman" w:cs="Times New Roman"/>
          <w:sz w:val="24"/>
          <w:szCs w:val="24"/>
        </w:rPr>
        <w:t xml:space="preserve">                (4.2)</w:t>
      </w:r>
    </w:p>
    <w:p w:rsidR="007F013A" w:rsidRDefault="007A240C" w:rsidP="007A240C">
      <w:pPr>
        <w:pStyle w:val="ListParagraph"/>
        <w:spacing w:after="0"/>
        <w:ind w:left="567"/>
        <w:rPr>
          <w:rFonts w:ascii="Times New Roman" w:hAnsi="Times New Roman" w:cs="Times New Roman"/>
          <w:sz w:val="24"/>
          <w:szCs w:val="24"/>
        </w:rPr>
      </w:pPr>
      <w:r>
        <w:rPr>
          <w:rFonts w:ascii="Times New Roman" w:hAnsi="Times New Roman" w:cs="Times New Roman"/>
          <w:sz w:val="24"/>
          <w:szCs w:val="24"/>
        </w:rPr>
        <w:t>Here,</w:t>
      </w:r>
      <m:oMath>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s</m:t>
            </m:r>
          </m:sub>
        </m:sSub>
      </m:oMath>
      <w:r>
        <w:rPr>
          <w:rFonts w:ascii="Times New Roman" w:eastAsiaTheme="minorEastAsia" w:hAnsi="Times New Roman" w:cs="Times New Roman"/>
          <w:sz w:val="24"/>
          <w:szCs w:val="24"/>
        </w:rPr>
        <w:t xml:space="preserve"> and </w:t>
      </w:r>
      <m:oMath>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s</m:t>
            </m:r>
          </m:sub>
        </m:sSub>
      </m:oMath>
      <w:r>
        <w:rPr>
          <w:rFonts w:ascii="Times New Roman" w:eastAsiaTheme="minorEastAsia" w:hAnsi="Times New Roman" w:cs="Times New Roman"/>
          <w:sz w:val="24"/>
          <w:szCs w:val="24"/>
        </w:rPr>
        <w:t xml:space="preserve"> are the number of series and parallel PV cell.</w:t>
      </w:r>
    </w:p>
    <w:p w:rsidR="007F013A" w:rsidRDefault="007F013A" w:rsidP="00871A85">
      <w:pPr>
        <w:pStyle w:val="ListParagraph"/>
        <w:spacing w:after="0"/>
        <w:ind w:left="567"/>
        <w:rPr>
          <w:rFonts w:ascii="Times New Roman" w:hAnsi="Times New Roman" w:cs="Times New Roman"/>
          <w:sz w:val="24"/>
          <w:szCs w:val="24"/>
        </w:rPr>
      </w:pPr>
    </w:p>
    <w:p w:rsidR="009A7542" w:rsidRDefault="00871A85" w:rsidP="00AA45C1">
      <w:pPr>
        <w:pStyle w:val="ListParagraph"/>
        <w:spacing w:after="0"/>
        <w:ind w:left="567"/>
        <w:rPr>
          <w:rFonts w:ascii="Times New Roman" w:hAnsi="Times New Roman" w:cs="Times New Roman"/>
          <w:b/>
          <w:i/>
          <w:sz w:val="24"/>
          <w:szCs w:val="24"/>
        </w:rPr>
      </w:pPr>
      <w:r>
        <w:rPr>
          <w:rFonts w:ascii="Times New Roman" w:hAnsi="Times New Roman" w:cs="Times New Roman"/>
          <w:b/>
          <w:i/>
          <w:sz w:val="24"/>
          <w:szCs w:val="24"/>
        </w:rPr>
        <w:t>9.2.2</w:t>
      </w:r>
      <w:r w:rsidR="00AA45C1" w:rsidRPr="00AA45C1">
        <w:rPr>
          <w:rFonts w:ascii="Times New Roman" w:hAnsi="Times New Roman" w:cs="Times New Roman"/>
          <w:b/>
          <w:i/>
          <w:sz w:val="24"/>
          <w:szCs w:val="24"/>
        </w:rPr>
        <w:t xml:space="preserve"> Advantages of solar energy</w:t>
      </w:r>
    </w:p>
    <w:p w:rsidR="00905610" w:rsidRDefault="00905610" w:rsidP="00905610">
      <w:pPr>
        <w:pStyle w:val="ListParagraph"/>
        <w:numPr>
          <w:ilvl w:val="0"/>
          <w:numId w:val="33"/>
        </w:numPr>
        <w:spacing w:after="0"/>
        <w:rPr>
          <w:rFonts w:ascii="Times New Roman" w:hAnsi="Times New Roman" w:cs="Times New Roman"/>
          <w:sz w:val="24"/>
          <w:szCs w:val="24"/>
        </w:rPr>
      </w:pPr>
      <w:r>
        <w:rPr>
          <w:rFonts w:ascii="Times New Roman" w:hAnsi="Times New Roman" w:cs="Times New Roman"/>
          <w:sz w:val="24"/>
          <w:szCs w:val="24"/>
        </w:rPr>
        <w:t>Unlimited availability</w:t>
      </w:r>
    </w:p>
    <w:p w:rsidR="00905610" w:rsidRDefault="00905610" w:rsidP="00905610">
      <w:pPr>
        <w:pStyle w:val="ListParagraph"/>
        <w:numPr>
          <w:ilvl w:val="0"/>
          <w:numId w:val="33"/>
        </w:numPr>
        <w:spacing w:after="0"/>
        <w:rPr>
          <w:rFonts w:ascii="Times New Roman" w:hAnsi="Times New Roman" w:cs="Times New Roman"/>
          <w:sz w:val="24"/>
          <w:szCs w:val="24"/>
        </w:rPr>
      </w:pPr>
      <w:r>
        <w:rPr>
          <w:rFonts w:ascii="Times New Roman" w:hAnsi="Times New Roman" w:cs="Times New Roman"/>
          <w:sz w:val="24"/>
          <w:szCs w:val="24"/>
        </w:rPr>
        <w:t>Low carbon emission</w:t>
      </w:r>
    </w:p>
    <w:p w:rsidR="00905610" w:rsidRDefault="00905610" w:rsidP="00905610">
      <w:pPr>
        <w:pStyle w:val="ListParagraph"/>
        <w:numPr>
          <w:ilvl w:val="0"/>
          <w:numId w:val="33"/>
        </w:numPr>
        <w:spacing w:after="0"/>
        <w:rPr>
          <w:rFonts w:ascii="Times New Roman" w:hAnsi="Times New Roman" w:cs="Times New Roman"/>
          <w:sz w:val="24"/>
          <w:szCs w:val="24"/>
        </w:rPr>
      </w:pPr>
      <w:r>
        <w:rPr>
          <w:rFonts w:ascii="Times New Roman" w:hAnsi="Times New Roman" w:cs="Times New Roman"/>
          <w:sz w:val="24"/>
          <w:szCs w:val="24"/>
        </w:rPr>
        <w:t>Suitable for installation in remote area</w:t>
      </w:r>
    </w:p>
    <w:p w:rsidR="00905610" w:rsidRDefault="00905610" w:rsidP="00905610">
      <w:pPr>
        <w:pStyle w:val="ListParagraph"/>
        <w:numPr>
          <w:ilvl w:val="0"/>
          <w:numId w:val="33"/>
        </w:numPr>
        <w:spacing w:after="0"/>
        <w:rPr>
          <w:rFonts w:ascii="Times New Roman" w:hAnsi="Times New Roman" w:cs="Times New Roman"/>
          <w:sz w:val="24"/>
          <w:szCs w:val="24"/>
        </w:rPr>
      </w:pPr>
      <w:r>
        <w:rPr>
          <w:rFonts w:ascii="Times New Roman" w:hAnsi="Times New Roman" w:cs="Times New Roman"/>
          <w:sz w:val="24"/>
          <w:szCs w:val="24"/>
        </w:rPr>
        <w:t>Less or No noise due to No moving part</w:t>
      </w:r>
    </w:p>
    <w:p w:rsidR="00905610" w:rsidRDefault="00871A85" w:rsidP="00905610">
      <w:pPr>
        <w:pStyle w:val="ListParagraph"/>
        <w:spacing w:after="0"/>
        <w:ind w:left="567"/>
        <w:rPr>
          <w:rFonts w:ascii="Times New Roman" w:hAnsi="Times New Roman" w:cs="Times New Roman"/>
          <w:b/>
          <w:i/>
          <w:sz w:val="24"/>
          <w:szCs w:val="24"/>
        </w:rPr>
      </w:pPr>
      <w:r>
        <w:rPr>
          <w:rFonts w:ascii="Times New Roman" w:hAnsi="Times New Roman" w:cs="Times New Roman"/>
          <w:b/>
          <w:i/>
          <w:sz w:val="24"/>
          <w:szCs w:val="24"/>
        </w:rPr>
        <w:t>9.2.3</w:t>
      </w:r>
      <w:r w:rsidR="00905610">
        <w:rPr>
          <w:rFonts w:ascii="Times New Roman" w:hAnsi="Times New Roman" w:cs="Times New Roman"/>
          <w:b/>
          <w:i/>
          <w:sz w:val="24"/>
          <w:szCs w:val="24"/>
        </w:rPr>
        <w:t xml:space="preserve"> Disa</w:t>
      </w:r>
      <w:r w:rsidR="00905610" w:rsidRPr="00AA45C1">
        <w:rPr>
          <w:rFonts w:ascii="Times New Roman" w:hAnsi="Times New Roman" w:cs="Times New Roman"/>
          <w:b/>
          <w:i/>
          <w:sz w:val="24"/>
          <w:szCs w:val="24"/>
        </w:rPr>
        <w:t>dvantages of solar energy</w:t>
      </w:r>
    </w:p>
    <w:p w:rsidR="00905610" w:rsidRDefault="00005A6A" w:rsidP="00005A6A">
      <w:pPr>
        <w:pStyle w:val="ListParagraph"/>
        <w:numPr>
          <w:ilvl w:val="0"/>
          <w:numId w:val="35"/>
        </w:numPr>
        <w:spacing w:after="0"/>
        <w:ind w:left="1276" w:hanging="283"/>
        <w:rPr>
          <w:rFonts w:ascii="Times New Roman" w:hAnsi="Times New Roman" w:cs="Times New Roman"/>
          <w:sz w:val="24"/>
          <w:szCs w:val="24"/>
        </w:rPr>
      </w:pPr>
      <w:r>
        <w:rPr>
          <w:rFonts w:ascii="Times New Roman" w:hAnsi="Times New Roman" w:cs="Times New Roman"/>
          <w:sz w:val="24"/>
          <w:szCs w:val="24"/>
        </w:rPr>
        <w:t>Requires space</w:t>
      </w:r>
    </w:p>
    <w:p w:rsidR="00005A6A" w:rsidRDefault="00005A6A" w:rsidP="00005A6A">
      <w:pPr>
        <w:pStyle w:val="ListParagraph"/>
        <w:numPr>
          <w:ilvl w:val="0"/>
          <w:numId w:val="35"/>
        </w:numPr>
        <w:spacing w:after="0"/>
        <w:ind w:left="1276" w:hanging="283"/>
        <w:rPr>
          <w:rFonts w:ascii="Times New Roman" w:hAnsi="Times New Roman" w:cs="Times New Roman"/>
          <w:sz w:val="24"/>
          <w:szCs w:val="24"/>
        </w:rPr>
      </w:pPr>
      <w:r>
        <w:rPr>
          <w:rFonts w:ascii="Times New Roman" w:hAnsi="Times New Roman" w:cs="Times New Roman"/>
          <w:sz w:val="24"/>
          <w:szCs w:val="24"/>
        </w:rPr>
        <w:t>Operation depends on weather conditions</w:t>
      </w:r>
    </w:p>
    <w:p w:rsidR="00005A6A" w:rsidRPr="00005A6A" w:rsidRDefault="00005A6A" w:rsidP="00005A6A">
      <w:pPr>
        <w:pStyle w:val="ListParagraph"/>
        <w:numPr>
          <w:ilvl w:val="0"/>
          <w:numId w:val="35"/>
        </w:numPr>
        <w:spacing w:after="0"/>
        <w:ind w:left="1276" w:hanging="283"/>
        <w:rPr>
          <w:rFonts w:ascii="Times New Roman" w:hAnsi="Times New Roman" w:cs="Times New Roman"/>
          <w:sz w:val="24"/>
          <w:szCs w:val="24"/>
        </w:rPr>
      </w:pPr>
      <w:r>
        <w:rPr>
          <w:rFonts w:ascii="Times New Roman" w:hAnsi="Times New Roman" w:cs="Times New Roman"/>
          <w:sz w:val="24"/>
          <w:szCs w:val="24"/>
        </w:rPr>
        <w:t>Energy storage is expensive.</w:t>
      </w:r>
    </w:p>
    <w:p w:rsidR="00AD6CA6" w:rsidRDefault="00AD6CA6" w:rsidP="0052488C">
      <w:pPr>
        <w:spacing w:after="0"/>
        <w:rPr>
          <w:rFonts w:ascii="Times New Roman" w:hAnsi="Times New Roman" w:cs="Times New Roman"/>
          <w:b/>
          <w:i/>
          <w:sz w:val="24"/>
          <w:szCs w:val="24"/>
        </w:rPr>
      </w:pPr>
    </w:p>
    <w:p w:rsidR="0052488C" w:rsidRPr="0052488C" w:rsidRDefault="00B636B5" w:rsidP="0052488C">
      <w:pPr>
        <w:spacing w:after="0"/>
        <w:rPr>
          <w:rFonts w:ascii="Times New Roman" w:hAnsi="Times New Roman" w:cs="Times New Roman"/>
          <w:b/>
          <w:i/>
          <w:sz w:val="24"/>
          <w:szCs w:val="24"/>
        </w:rPr>
      </w:pPr>
      <w:r>
        <w:rPr>
          <w:noProof/>
          <w:lang w:eastAsia="en-IN"/>
        </w:rPr>
        <w:drawing>
          <wp:inline distT="0" distB="0" distL="0" distR="0">
            <wp:extent cx="5381086" cy="1285336"/>
            <wp:effectExtent l="19050" t="0" r="0" b="0"/>
            <wp:docPr id="2" name="Picture 2" descr="https://ars.els-cdn.com/content/image/1-s2.0-S0306261920312149-gr2_lr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rs.els-cdn.com/content/image/1-s2.0-S0306261920312149-gr2_lrg.jpg"/>
                    <pic:cNvPicPr>
                      <a:picLocks noChangeAspect="1" noChangeArrowheads="1"/>
                    </pic:cNvPicPr>
                  </pic:nvPicPr>
                  <pic:blipFill>
                    <a:blip r:embed="rId12" cstate="print"/>
                    <a:srcRect/>
                    <a:stretch>
                      <a:fillRect/>
                    </a:stretch>
                  </pic:blipFill>
                  <pic:spPr bwMode="auto">
                    <a:xfrm>
                      <a:off x="0" y="0"/>
                      <a:ext cx="5380412" cy="1285175"/>
                    </a:xfrm>
                    <a:prstGeom prst="rect">
                      <a:avLst/>
                    </a:prstGeom>
                    <a:noFill/>
                    <a:ln w="9525">
                      <a:noFill/>
                      <a:miter lim="800000"/>
                      <a:headEnd/>
                      <a:tailEnd/>
                    </a:ln>
                  </pic:spPr>
                </pic:pic>
              </a:graphicData>
            </a:graphic>
          </wp:inline>
        </w:drawing>
      </w:r>
    </w:p>
    <w:p w:rsidR="00B636B5" w:rsidRPr="00B636B5" w:rsidRDefault="00B636B5" w:rsidP="00906051">
      <w:pPr>
        <w:pStyle w:val="ListParagraph"/>
        <w:spacing w:after="0"/>
        <w:ind w:left="568"/>
        <w:rPr>
          <w:rFonts w:ascii="Times New Roman" w:hAnsi="Times New Roman" w:cs="Times New Roman"/>
          <w:sz w:val="24"/>
          <w:szCs w:val="24"/>
        </w:rPr>
      </w:pPr>
      <w:r>
        <w:rPr>
          <w:rFonts w:ascii="Times New Roman" w:hAnsi="Times New Roman" w:cs="Times New Roman"/>
          <w:b/>
          <w:sz w:val="24"/>
          <w:szCs w:val="24"/>
        </w:rPr>
        <w:t xml:space="preserve">                                        </w:t>
      </w:r>
      <w:r w:rsidRPr="00B636B5">
        <w:rPr>
          <w:rFonts w:ascii="Times New Roman" w:hAnsi="Times New Roman" w:cs="Times New Roman"/>
          <w:b/>
          <w:sz w:val="24"/>
          <w:szCs w:val="24"/>
        </w:rPr>
        <w:t>Fig 4.4</w:t>
      </w:r>
      <w:r>
        <w:rPr>
          <w:rFonts w:ascii="Times New Roman" w:hAnsi="Times New Roman" w:cs="Times New Roman"/>
          <w:b/>
          <w:sz w:val="24"/>
          <w:szCs w:val="24"/>
        </w:rPr>
        <w:t xml:space="preserve"> </w:t>
      </w:r>
      <w:r>
        <w:rPr>
          <w:rFonts w:ascii="Times New Roman" w:hAnsi="Times New Roman" w:cs="Times New Roman"/>
          <w:sz w:val="24"/>
          <w:szCs w:val="24"/>
        </w:rPr>
        <w:t>Structure of a Solar PV cell</w:t>
      </w:r>
    </w:p>
    <w:p w:rsidR="00B636B5" w:rsidRDefault="00B636B5" w:rsidP="00906051">
      <w:pPr>
        <w:pStyle w:val="ListParagraph"/>
        <w:spacing w:after="0"/>
        <w:ind w:left="568"/>
        <w:rPr>
          <w:rFonts w:ascii="Times New Roman" w:hAnsi="Times New Roman" w:cs="Times New Roman"/>
          <w:b/>
          <w:i/>
          <w:sz w:val="24"/>
          <w:szCs w:val="24"/>
        </w:rPr>
      </w:pPr>
    </w:p>
    <w:p w:rsidR="003C67A2" w:rsidRDefault="003C67A2" w:rsidP="00906051">
      <w:pPr>
        <w:pStyle w:val="ListParagraph"/>
        <w:spacing w:after="0"/>
        <w:ind w:left="568"/>
        <w:rPr>
          <w:rFonts w:ascii="Times New Roman" w:hAnsi="Times New Roman" w:cs="Times New Roman"/>
          <w:b/>
          <w:i/>
          <w:sz w:val="24"/>
          <w:szCs w:val="24"/>
        </w:rPr>
      </w:pPr>
      <w:r w:rsidRPr="003C67A2">
        <w:rPr>
          <w:rFonts w:ascii="Times New Roman" w:hAnsi="Times New Roman" w:cs="Times New Roman"/>
          <w:b/>
          <w:i/>
          <w:sz w:val="24"/>
          <w:szCs w:val="24"/>
        </w:rPr>
        <w:t>9.3 Fuel Cell</w:t>
      </w:r>
    </w:p>
    <w:p w:rsidR="00796519" w:rsidRDefault="00634CE9" w:rsidP="00906051">
      <w:pPr>
        <w:pStyle w:val="ListParagraph"/>
        <w:spacing w:after="0"/>
        <w:ind w:left="568"/>
        <w:rPr>
          <w:rFonts w:ascii="Times New Roman" w:hAnsi="Times New Roman" w:cs="Times New Roman"/>
          <w:sz w:val="24"/>
          <w:szCs w:val="24"/>
        </w:rPr>
      </w:pPr>
      <w:r>
        <w:rPr>
          <w:rFonts w:ascii="Times New Roman" w:hAnsi="Times New Roman" w:cs="Times New Roman"/>
          <w:sz w:val="24"/>
          <w:szCs w:val="24"/>
        </w:rPr>
        <w:t xml:space="preserve">Fuel cell is basically an electrochemical cell that converts the available chemical energy of the cell (hydrogen) into electricity by help oxidizing agent (oxygen) using </w:t>
      </w:r>
      <w:proofErr w:type="spellStart"/>
      <w:r>
        <w:rPr>
          <w:rFonts w:ascii="Times New Roman" w:hAnsi="Times New Roman" w:cs="Times New Roman"/>
          <w:sz w:val="24"/>
          <w:szCs w:val="24"/>
        </w:rPr>
        <w:t>redox</w:t>
      </w:r>
      <w:proofErr w:type="spellEnd"/>
      <w:r>
        <w:rPr>
          <w:rFonts w:ascii="Times New Roman" w:hAnsi="Times New Roman" w:cs="Times New Roman"/>
          <w:sz w:val="24"/>
          <w:szCs w:val="24"/>
        </w:rPr>
        <w:t xml:space="preserve"> reaction. Fuel cell and batteries are different as fuel cell needs continuous oxygen from atmosphere as a fuel source to sustain the ongoing chemical reactions, while in battery the input to chemical energy are obtain from metal and its ions that already exist in battery. Fuel cell has the potential to supply continuous electrical power till its keep receiving the required fuel. </w:t>
      </w:r>
    </w:p>
    <w:p w:rsidR="0002338D" w:rsidRDefault="00796519" w:rsidP="0002338D">
      <w:pPr>
        <w:pStyle w:val="ListParagraph"/>
        <w:spacing w:after="0"/>
        <w:ind w:left="567"/>
        <w:rPr>
          <w:rFonts w:ascii="Times New Roman" w:hAnsi="Times New Roman" w:cs="Times New Roman"/>
          <w:sz w:val="24"/>
          <w:szCs w:val="24"/>
        </w:rPr>
      </w:pPr>
      <w:r>
        <w:rPr>
          <w:rFonts w:ascii="Times New Roman" w:hAnsi="Times New Roman" w:cs="Times New Roman"/>
          <w:sz w:val="24"/>
          <w:szCs w:val="24"/>
        </w:rPr>
        <w:t xml:space="preserve">Normally fuel cell does not have any moving part. Further, the fuel cell is unable to respond quickly to change in load conditions. It has a large booting time due to inbuilt electrochemical reactions. So, fuel cell is endorsed with a battery energy storage system (BESS) that store the excess power during the low load hours and supply it at the peak load hours when the generation is unable to meet the required demand. The construction diagram of a fuel cell is presented below in Fig. 4.5. This can be comfortable observed from the diagram that power flow from the fuel cell is unidirectional and that of BESS is bi directional. That indicate that fuel cell can supply </w:t>
      </w:r>
      <w:r>
        <w:rPr>
          <w:rFonts w:ascii="Times New Roman" w:hAnsi="Times New Roman" w:cs="Times New Roman"/>
          <w:sz w:val="24"/>
          <w:szCs w:val="24"/>
        </w:rPr>
        <w:lastRenderedPageBreak/>
        <w:t xml:space="preserve">power the system while the BESS can received and deliver power to the system. </w:t>
      </w:r>
      <w:r w:rsidR="000227DD">
        <w:rPr>
          <w:rFonts w:ascii="Times New Roman" w:hAnsi="Times New Roman" w:cs="Times New Roman"/>
          <w:sz w:val="24"/>
          <w:szCs w:val="24"/>
        </w:rPr>
        <w:t>Further, t</w:t>
      </w:r>
      <w:r w:rsidR="0002338D">
        <w:rPr>
          <w:rFonts w:ascii="Times New Roman" w:hAnsi="Times New Roman" w:cs="Times New Roman"/>
          <w:sz w:val="24"/>
          <w:szCs w:val="24"/>
        </w:rPr>
        <w:t>he el</w:t>
      </w:r>
      <w:r w:rsidR="000227DD">
        <w:rPr>
          <w:rFonts w:ascii="Times New Roman" w:hAnsi="Times New Roman" w:cs="Times New Roman"/>
          <w:sz w:val="24"/>
          <w:szCs w:val="24"/>
        </w:rPr>
        <w:t>ectrical power produced by fuel</w:t>
      </w:r>
      <w:r w:rsidR="0002338D">
        <w:rPr>
          <w:rFonts w:ascii="Times New Roman" w:hAnsi="Times New Roman" w:cs="Times New Roman"/>
          <w:sz w:val="24"/>
          <w:szCs w:val="24"/>
        </w:rPr>
        <w:t xml:space="preserve"> cell is mathematical modelled as:</w:t>
      </w:r>
    </w:p>
    <w:p w:rsidR="00634CE9" w:rsidRPr="00634CE9" w:rsidRDefault="00634CE9" w:rsidP="00906051">
      <w:pPr>
        <w:pStyle w:val="ListParagraph"/>
        <w:spacing w:after="0"/>
        <w:ind w:left="568"/>
        <w:rPr>
          <w:rFonts w:ascii="Times New Roman" w:hAnsi="Times New Roman" w:cs="Times New Roman"/>
          <w:sz w:val="24"/>
          <w:szCs w:val="24"/>
        </w:rPr>
      </w:pPr>
    </w:p>
    <w:p w:rsidR="00E15807" w:rsidRDefault="00E15807" w:rsidP="00906051">
      <w:pPr>
        <w:pStyle w:val="ListParagraph"/>
        <w:spacing w:after="0"/>
        <w:ind w:left="568"/>
        <w:rPr>
          <w:rFonts w:ascii="Times New Roman" w:hAnsi="Times New Roman" w:cs="Times New Roman"/>
          <w:b/>
          <w:i/>
          <w:sz w:val="24"/>
          <w:szCs w:val="24"/>
        </w:rPr>
      </w:pPr>
    </w:p>
    <w:p w:rsidR="006E236F" w:rsidRPr="006E236F" w:rsidRDefault="006E236F" w:rsidP="00906051">
      <w:pPr>
        <w:pStyle w:val="ListParagraph"/>
        <w:spacing w:after="0"/>
        <w:ind w:left="568"/>
        <w:rPr>
          <w:rFonts w:ascii="Times New Roman" w:hAnsi="Times New Roman" w:cs="Times New Roman"/>
          <w:sz w:val="24"/>
          <w:szCs w:val="24"/>
        </w:rPr>
      </w:pPr>
      <w:r>
        <w:rPr>
          <w:rFonts w:ascii="Times New Roman" w:hAnsi="Times New Roman" w:cs="Times New Roman"/>
          <w:noProof/>
          <w:sz w:val="24"/>
          <w:szCs w:val="24"/>
          <w:lang w:eastAsia="en-IN"/>
        </w:rPr>
        <w:drawing>
          <wp:inline distT="0" distB="0" distL="0" distR="0">
            <wp:extent cx="5314950" cy="1039081"/>
            <wp:effectExtent l="19050" t="0" r="0" b="0"/>
            <wp:docPr id="11" name="Picture 11" descr="C:\Users\DELL\Desktop\FC\MMFO_Fuel Cell_Elsveir\digram\Fuel_Cell_Ck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DELL\Desktop\FC\MMFO_Fuel Cell_Elsveir\digram\Fuel_Cell_Ckt.png"/>
                    <pic:cNvPicPr>
                      <a:picLocks noChangeAspect="1" noChangeArrowheads="1"/>
                    </pic:cNvPicPr>
                  </pic:nvPicPr>
                  <pic:blipFill>
                    <a:blip r:embed="rId13" cstate="print"/>
                    <a:srcRect/>
                    <a:stretch>
                      <a:fillRect/>
                    </a:stretch>
                  </pic:blipFill>
                  <pic:spPr bwMode="auto">
                    <a:xfrm>
                      <a:off x="0" y="0"/>
                      <a:ext cx="5324726" cy="1040992"/>
                    </a:xfrm>
                    <a:prstGeom prst="rect">
                      <a:avLst/>
                    </a:prstGeom>
                    <a:noFill/>
                    <a:ln w="9525">
                      <a:noFill/>
                      <a:miter lim="800000"/>
                      <a:headEnd/>
                      <a:tailEnd/>
                    </a:ln>
                  </pic:spPr>
                </pic:pic>
              </a:graphicData>
            </a:graphic>
          </wp:inline>
        </w:drawing>
      </w:r>
    </w:p>
    <w:p w:rsidR="006E236F" w:rsidRDefault="006E236F" w:rsidP="00906051">
      <w:pPr>
        <w:pStyle w:val="ListParagraph"/>
        <w:spacing w:after="0"/>
        <w:ind w:left="568"/>
        <w:rPr>
          <w:rFonts w:ascii="Times New Roman" w:hAnsi="Times New Roman" w:cs="Times New Roman"/>
          <w:b/>
          <w:i/>
          <w:sz w:val="24"/>
          <w:szCs w:val="24"/>
        </w:rPr>
      </w:pPr>
    </w:p>
    <w:p w:rsidR="006E236F" w:rsidRDefault="006E236F" w:rsidP="00906051">
      <w:pPr>
        <w:pStyle w:val="ListParagraph"/>
        <w:spacing w:after="0"/>
        <w:ind w:left="568"/>
        <w:rPr>
          <w:rFonts w:ascii="Times New Roman" w:hAnsi="Times New Roman" w:cs="Times New Roman"/>
          <w:b/>
          <w:i/>
          <w:sz w:val="24"/>
          <w:szCs w:val="24"/>
        </w:rPr>
      </w:pPr>
    </w:p>
    <w:p w:rsidR="00B636B5" w:rsidRDefault="006E236F" w:rsidP="00906051">
      <w:pPr>
        <w:pStyle w:val="ListParagraph"/>
        <w:spacing w:after="0"/>
        <w:ind w:left="568"/>
        <w:rPr>
          <w:rFonts w:ascii="Times New Roman" w:hAnsi="Times New Roman" w:cs="Times New Roman"/>
          <w:sz w:val="24"/>
          <w:szCs w:val="24"/>
        </w:rPr>
      </w:pPr>
      <w:r>
        <w:rPr>
          <w:rFonts w:ascii="Times New Roman" w:hAnsi="Times New Roman" w:cs="Times New Roman"/>
          <w:b/>
          <w:sz w:val="24"/>
          <w:szCs w:val="24"/>
        </w:rPr>
        <w:t xml:space="preserve">                                           Fig 4.5</w:t>
      </w:r>
      <w:r w:rsidR="00B636B5">
        <w:rPr>
          <w:rFonts w:ascii="Times New Roman" w:hAnsi="Times New Roman" w:cs="Times New Roman"/>
          <w:b/>
          <w:sz w:val="24"/>
          <w:szCs w:val="24"/>
        </w:rPr>
        <w:t xml:space="preserve"> </w:t>
      </w:r>
      <w:r w:rsidR="00B636B5">
        <w:rPr>
          <w:rFonts w:ascii="Times New Roman" w:hAnsi="Times New Roman" w:cs="Times New Roman"/>
          <w:sz w:val="24"/>
          <w:szCs w:val="24"/>
        </w:rPr>
        <w:t>Structure of a Fuel Cell</w:t>
      </w:r>
    </w:p>
    <w:p w:rsidR="00403128" w:rsidRPr="00403128" w:rsidRDefault="0047229A" w:rsidP="00906051">
      <w:pPr>
        <w:pStyle w:val="ListParagraph"/>
        <w:spacing w:after="0"/>
        <w:ind w:left="568"/>
        <w:rPr>
          <w:rFonts w:ascii="Times New Roman" w:hAnsi="Times New Roman" w:cs="Times New Roman"/>
          <w:sz w:val="24"/>
          <w:szCs w:val="24"/>
        </w:rPr>
      </w:pPr>
      <m:oMath>
        <m:sSub>
          <m:sSubPr>
            <m:ctrlPr>
              <w:rPr>
                <w:rFonts w:ascii="Cambria Math" w:hAnsi="Cambria Math" w:cs="Times New Roman"/>
                <w:b/>
                <w:i/>
                <w:sz w:val="24"/>
                <w:szCs w:val="24"/>
              </w:rPr>
            </m:ctrlPr>
          </m:sSubPr>
          <m:e>
            <m:r>
              <m:rPr>
                <m:sty m:val="p"/>
              </m:rPr>
              <w:rPr>
                <w:rFonts w:ascii="Cambria Math" w:hAnsi="Cambria Math" w:cs="Times New Roman"/>
                <w:sz w:val="24"/>
                <w:szCs w:val="24"/>
              </w:rPr>
              <m:t>P</m:t>
            </m:r>
          </m:e>
          <m:sub>
            <m:r>
              <m:rPr>
                <m:sty m:val="p"/>
              </m:rPr>
              <w:rPr>
                <w:rFonts w:ascii="Cambria Math" w:hAnsi="Cambria Math" w:cs="Times New Roman"/>
                <w:sz w:val="24"/>
                <w:szCs w:val="24"/>
              </w:rPr>
              <m:t>fc</m:t>
            </m:r>
          </m:sub>
        </m:sSub>
        <m:r>
          <m:rPr>
            <m:sty m:val="bi"/>
          </m:rPr>
          <w:rPr>
            <w:rFonts w:ascii="Cambria Math" w:hAnsi="Cambria Math" w:cs="Times New Roman"/>
            <w:sz w:val="24"/>
            <w:szCs w:val="24"/>
          </w:rPr>
          <m:t xml:space="preserve">= </m:t>
        </m:r>
        <m:sSub>
          <m:sSubPr>
            <m:ctrlPr>
              <w:rPr>
                <w:rFonts w:ascii="Cambria Math" w:hAnsi="Cambria Math" w:cs="Times New Roman"/>
                <w:sz w:val="24"/>
                <w:szCs w:val="24"/>
              </w:rPr>
            </m:ctrlPr>
          </m:sSubPr>
          <m:e>
            <m:r>
              <m:rPr>
                <m:sty m:val="p"/>
              </m:rPr>
              <w:rPr>
                <w:rFonts w:ascii="Cambria Math" w:hAnsi="Cambria Math" w:cs="Times New Roman"/>
                <w:sz w:val="24"/>
                <w:szCs w:val="24"/>
              </w:rPr>
              <m:t>E</m:t>
            </m:r>
          </m:e>
          <m:sub>
            <m:r>
              <m:rPr>
                <m:sty m:val="p"/>
              </m:rPr>
              <w:rPr>
                <w:rFonts w:ascii="Cambria Math" w:hAnsi="Cambria Math" w:cs="Times New Roman"/>
                <w:sz w:val="24"/>
                <w:szCs w:val="24"/>
              </w:rPr>
              <m:t>fc</m:t>
            </m:r>
          </m:sub>
        </m:sSub>
        <m:sSub>
          <m:sSubPr>
            <m:ctrlPr>
              <w:rPr>
                <w:rFonts w:ascii="Cambria Math" w:hAnsi="Cambria Math" w:cs="Times New Roman"/>
                <w:sz w:val="24"/>
                <w:szCs w:val="24"/>
              </w:rPr>
            </m:ctrlPr>
          </m:sSubPr>
          <m:e>
            <m:r>
              <m:rPr>
                <m:sty m:val="p"/>
              </m:rPr>
              <w:rPr>
                <w:rFonts w:ascii="Cambria Math" w:hAnsi="Cambria Math" w:cs="Times New Roman"/>
                <w:sz w:val="24"/>
                <w:szCs w:val="24"/>
              </w:rPr>
              <m:t>I</m:t>
            </m:r>
          </m:e>
          <m:sub>
            <m:r>
              <m:rPr>
                <m:sty m:val="p"/>
              </m:rPr>
              <w:rPr>
                <w:rFonts w:ascii="Cambria Math" w:hAnsi="Cambria Math" w:cs="Times New Roman"/>
                <w:sz w:val="24"/>
                <w:szCs w:val="24"/>
              </w:rPr>
              <m:t>fc</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sSubSup>
              <m:sSubSupPr>
                <m:ctrlPr>
                  <w:rPr>
                    <w:rFonts w:ascii="Cambria Math" w:hAnsi="Cambria Math" w:cs="Times New Roman"/>
                    <w:sz w:val="24"/>
                    <w:szCs w:val="24"/>
                  </w:rPr>
                </m:ctrlPr>
              </m:sSubSupPr>
              <m:e>
                <m:r>
                  <m:rPr>
                    <m:sty m:val="p"/>
                  </m:rPr>
                  <w:rPr>
                    <w:rFonts w:ascii="Cambria Math" w:hAnsi="Cambria Math" w:cs="Times New Roman"/>
                    <w:sz w:val="24"/>
                    <w:szCs w:val="24"/>
                  </w:rPr>
                  <m:t>I</m:t>
                </m:r>
              </m:e>
              <m:sub>
                <m:r>
                  <m:rPr>
                    <m:sty m:val="p"/>
                  </m:rPr>
                  <w:rPr>
                    <w:rFonts w:ascii="Cambria Math" w:hAnsi="Cambria Math" w:cs="Times New Roman"/>
                    <w:sz w:val="24"/>
                    <w:szCs w:val="24"/>
                  </w:rPr>
                  <m:t>fc</m:t>
                </m:r>
              </m:sub>
              <m:sup>
                <m:r>
                  <m:rPr>
                    <m:sty m:val="p"/>
                  </m:rPr>
                  <w:rPr>
                    <w:rFonts w:ascii="Cambria Math" w:hAnsi="Cambria Math" w:cs="Times New Roman"/>
                    <w:sz w:val="24"/>
                    <w:szCs w:val="24"/>
                  </w:rPr>
                  <m:t>2</m:t>
                </m:r>
              </m:sup>
            </m:sSubSup>
            <m:sSub>
              <m:sSubPr>
                <m:ctrlPr>
                  <w:rPr>
                    <w:rFonts w:ascii="Cambria Math" w:hAnsi="Cambria Math" w:cs="Times New Roman"/>
                    <w:sz w:val="24"/>
                    <w:szCs w:val="24"/>
                  </w:rPr>
                </m:ctrlPr>
              </m:sSubPr>
              <m:e>
                <m:r>
                  <m:rPr>
                    <m:sty m:val="p"/>
                  </m:rPr>
                  <w:rPr>
                    <w:rFonts w:ascii="Cambria Math" w:hAnsi="Cambria Math" w:cs="Times New Roman"/>
                    <w:sz w:val="24"/>
                    <w:szCs w:val="24"/>
                  </w:rPr>
                  <m:t>R</m:t>
                </m:r>
              </m:e>
              <m:sub>
                <m:r>
                  <m:rPr>
                    <m:sty m:val="p"/>
                  </m:rPr>
                  <w:rPr>
                    <w:rFonts w:ascii="Cambria Math" w:hAnsi="Cambria Math" w:cs="Times New Roman"/>
                    <w:sz w:val="24"/>
                    <w:szCs w:val="24"/>
                  </w:rPr>
                  <m:t>fc</m:t>
                </m:r>
              </m:sub>
            </m:sSub>
          </m:num>
          <m:den>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fc</m:t>
                </m:r>
              </m:sub>
            </m:sSub>
          </m:den>
        </m:f>
      </m:oMath>
      <w:r w:rsidR="00ED4036">
        <w:rPr>
          <w:rFonts w:ascii="Times New Roman" w:eastAsiaTheme="minorEastAsia" w:hAnsi="Times New Roman" w:cs="Times New Roman"/>
          <w:sz w:val="24"/>
          <w:szCs w:val="24"/>
        </w:rPr>
        <w:t xml:space="preserve">  (4.3)</w:t>
      </w:r>
    </w:p>
    <w:p w:rsidR="00B636B5" w:rsidRDefault="00ED4036" w:rsidP="00906051">
      <w:pPr>
        <w:pStyle w:val="ListParagraph"/>
        <w:spacing w:after="0"/>
        <w:ind w:left="568"/>
        <w:rPr>
          <w:rFonts w:ascii="Times New Roman" w:eastAsiaTheme="minorEastAsia" w:hAnsi="Times New Roman" w:cs="Times New Roman"/>
          <w:sz w:val="24"/>
          <w:szCs w:val="24"/>
        </w:rPr>
      </w:pPr>
      <w:r>
        <w:rPr>
          <w:rFonts w:ascii="Times New Roman" w:hAnsi="Times New Roman" w:cs="Times New Roman"/>
          <w:sz w:val="24"/>
          <w:szCs w:val="24"/>
        </w:rPr>
        <w:t xml:space="preserve">Where , </w:t>
      </w:r>
      <m:oMath>
        <m:sSub>
          <m:sSubPr>
            <m:ctrlPr>
              <w:rPr>
                <w:rFonts w:ascii="Cambria Math" w:hAnsi="Cambria Math" w:cs="Times New Roman"/>
                <w:sz w:val="24"/>
                <w:szCs w:val="24"/>
              </w:rPr>
            </m:ctrlPr>
          </m:sSubPr>
          <m:e>
            <m:r>
              <m:rPr>
                <m:sty m:val="p"/>
              </m:rPr>
              <w:rPr>
                <w:rFonts w:ascii="Cambria Math" w:hAnsi="Cambria Math" w:cs="Times New Roman"/>
                <w:sz w:val="24"/>
                <w:szCs w:val="24"/>
              </w:rPr>
              <m:t>E</m:t>
            </m:r>
          </m:e>
          <m:sub>
            <m:r>
              <m:rPr>
                <m:sty m:val="p"/>
              </m:rPr>
              <w:rPr>
                <w:rFonts w:ascii="Cambria Math" w:hAnsi="Cambria Math" w:cs="Times New Roman"/>
                <w:sz w:val="24"/>
                <w:szCs w:val="24"/>
              </w:rPr>
              <m:t>fc,</m:t>
            </m:r>
          </m:sub>
        </m:sSub>
        <m:sSub>
          <m:sSubPr>
            <m:ctrlPr>
              <w:rPr>
                <w:rFonts w:ascii="Cambria Math" w:hAnsi="Cambria Math" w:cs="Times New Roman"/>
                <w:sz w:val="24"/>
                <w:szCs w:val="24"/>
              </w:rPr>
            </m:ctrlPr>
          </m:sSubPr>
          <m:e>
            <m:r>
              <m:rPr>
                <m:sty m:val="p"/>
              </m:rPr>
              <w:rPr>
                <w:rFonts w:ascii="Cambria Math" w:hAnsi="Cambria Math" w:cs="Times New Roman"/>
                <w:sz w:val="24"/>
                <w:szCs w:val="24"/>
              </w:rPr>
              <m:t>I</m:t>
            </m:r>
          </m:e>
          <m:sub>
            <m:r>
              <m:rPr>
                <m:sty m:val="p"/>
              </m:rPr>
              <w:rPr>
                <w:rFonts w:ascii="Cambria Math" w:hAnsi="Cambria Math" w:cs="Times New Roman"/>
                <w:sz w:val="24"/>
                <w:szCs w:val="24"/>
              </w:rPr>
              <m:t>fc</m:t>
            </m:r>
          </m:sub>
        </m:sSub>
      </m:oMath>
      <w:r>
        <w:rPr>
          <w:rFonts w:ascii="Times New Roman" w:eastAsiaTheme="minorEastAsia" w:hAnsi="Times New Roman" w:cs="Times New Roman"/>
          <w:sz w:val="24"/>
          <w:szCs w:val="24"/>
        </w:rPr>
        <w:t xml:space="preserve"> , </w:t>
      </w:r>
      <m:oMath>
        <m:sSub>
          <m:sSubPr>
            <m:ctrlPr>
              <w:rPr>
                <w:rFonts w:ascii="Cambria Math" w:hAnsi="Cambria Math" w:cs="Times New Roman"/>
                <w:sz w:val="24"/>
                <w:szCs w:val="24"/>
              </w:rPr>
            </m:ctrlPr>
          </m:sSubPr>
          <m:e>
            <m:r>
              <m:rPr>
                <m:sty m:val="p"/>
              </m:rPr>
              <w:rPr>
                <w:rFonts w:ascii="Cambria Math" w:hAnsi="Cambria Math" w:cs="Times New Roman"/>
                <w:sz w:val="24"/>
                <w:szCs w:val="24"/>
              </w:rPr>
              <m:t>R</m:t>
            </m:r>
          </m:e>
          <m:sub>
            <m:r>
              <m:rPr>
                <m:sty m:val="p"/>
              </m:rPr>
              <w:rPr>
                <w:rFonts w:ascii="Cambria Math" w:hAnsi="Cambria Math" w:cs="Times New Roman"/>
                <w:sz w:val="24"/>
                <w:szCs w:val="24"/>
              </w:rPr>
              <m:t>fc</m:t>
            </m:r>
          </m:sub>
        </m:sSub>
      </m:oMath>
      <w:r>
        <w:rPr>
          <w:rFonts w:ascii="Times New Roman" w:eastAsiaTheme="minorEastAsia" w:hAnsi="Times New Roman" w:cs="Times New Roman"/>
          <w:sz w:val="24"/>
          <w:szCs w:val="24"/>
        </w:rPr>
        <w:t xml:space="preserve"> and </w:t>
      </w:r>
      <m:oMath>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fc</m:t>
            </m:r>
          </m:sub>
        </m:sSub>
      </m:oMath>
      <w:r>
        <w:rPr>
          <w:rFonts w:ascii="Times New Roman" w:eastAsiaTheme="minorEastAsia" w:hAnsi="Times New Roman" w:cs="Times New Roman"/>
          <w:sz w:val="24"/>
          <w:szCs w:val="24"/>
        </w:rPr>
        <w:t xml:space="preserve"> are potential difference of fuel cell,  current flowing in fuel cell, resistance between electrodes and surface are of electrodes respectively. </w:t>
      </w:r>
    </w:p>
    <w:p w:rsidR="00EA3F7B" w:rsidRDefault="00EA3F7B" w:rsidP="00906051">
      <w:pPr>
        <w:pStyle w:val="ListParagraph"/>
        <w:spacing w:after="0"/>
        <w:ind w:left="568"/>
        <w:rPr>
          <w:rFonts w:ascii="Times New Roman" w:eastAsiaTheme="minorEastAsia" w:hAnsi="Times New Roman" w:cs="Times New Roman"/>
          <w:sz w:val="24"/>
          <w:szCs w:val="24"/>
        </w:rPr>
      </w:pPr>
    </w:p>
    <w:p w:rsidR="00EA3F7B" w:rsidRDefault="00EA3F7B" w:rsidP="00EA3F7B">
      <w:pPr>
        <w:pStyle w:val="ListParagraph"/>
        <w:spacing w:after="0"/>
        <w:ind w:left="567"/>
        <w:rPr>
          <w:rFonts w:ascii="Times New Roman" w:hAnsi="Times New Roman" w:cs="Times New Roman"/>
          <w:b/>
          <w:i/>
          <w:sz w:val="24"/>
          <w:szCs w:val="24"/>
        </w:rPr>
      </w:pPr>
      <w:r>
        <w:rPr>
          <w:rFonts w:ascii="Times New Roman" w:hAnsi="Times New Roman" w:cs="Times New Roman"/>
          <w:b/>
          <w:i/>
          <w:sz w:val="24"/>
          <w:szCs w:val="24"/>
        </w:rPr>
        <w:t>9.3.1</w:t>
      </w:r>
      <w:r w:rsidRPr="00AA45C1">
        <w:rPr>
          <w:rFonts w:ascii="Times New Roman" w:hAnsi="Times New Roman" w:cs="Times New Roman"/>
          <w:b/>
          <w:i/>
          <w:sz w:val="24"/>
          <w:szCs w:val="24"/>
        </w:rPr>
        <w:t xml:space="preserve"> </w:t>
      </w:r>
      <w:r>
        <w:rPr>
          <w:rFonts w:ascii="Times New Roman" w:hAnsi="Times New Roman" w:cs="Times New Roman"/>
          <w:b/>
          <w:i/>
          <w:sz w:val="24"/>
          <w:szCs w:val="24"/>
        </w:rPr>
        <w:t>Advantages of fuel cell</w:t>
      </w:r>
    </w:p>
    <w:p w:rsidR="00EA3F7B" w:rsidRDefault="00EA3F7B" w:rsidP="00EA3F7B">
      <w:pPr>
        <w:pStyle w:val="ListParagraph"/>
        <w:numPr>
          <w:ilvl w:val="0"/>
          <w:numId w:val="33"/>
        </w:numPr>
        <w:spacing w:after="0"/>
        <w:rPr>
          <w:rFonts w:ascii="Times New Roman" w:hAnsi="Times New Roman" w:cs="Times New Roman"/>
          <w:sz w:val="24"/>
          <w:szCs w:val="24"/>
        </w:rPr>
      </w:pPr>
      <w:r>
        <w:rPr>
          <w:rFonts w:ascii="Times New Roman" w:hAnsi="Times New Roman" w:cs="Times New Roman"/>
          <w:sz w:val="24"/>
          <w:szCs w:val="24"/>
        </w:rPr>
        <w:t>Unlimited availability</w:t>
      </w:r>
    </w:p>
    <w:p w:rsidR="00EA3F7B" w:rsidRDefault="00EA3F7B" w:rsidP="00EA3F7B">
      <w:pPr>
        <w:pStyle w:val="ListParagraph"/>
        <w:numPr>
          <w:ilvl w:val="0"/>
          <w:numId w:val="33"/>
        </w:numPr>
        <w:spacing w:after="0"/>
        <w:rPr>
          <w:rFonts w:ascii="Times New Roman" w:hAnsi="Times New Roman" w:cs="Times New Roman"/>
          <w:sz w:val="24"/>
          <w:szCs w:val="24"/>
        </w:rPr>
      </w:pPr>
      <w:r>
        <w:rPr>
          <w:rFonts w:ascii="Times New Roman" w:hAnsi="Times New Roman" w:cs="Times New Roman"/>
          <w:sz w:val="24"/>
          <w:szCs w:val="24"/>
        </w:rPr>
        <w:t>Low carbon emission</w:t>
      </w:r>
    </w:p>
    <w:p w:rsidR="00EA3F7B" w:rsidRDefault="00EA3F7B" w:rsidP="00EA3F7B">
      <w:pPr>
        <w:pStyle w:val="ListParagraph"/>
        <w:numPr>
          <w:ilvl w:val="0"/>
          <w:numId w:val="33"/>
        </w:numPr>
        <w:spacing w:after="0"/>
        <w:rPr>
          <w:rFonts w:ascii="Times New Roman" w:hAnsi="Times New Roman" w:cs="Times New Roman"/>
          <w:sz w:val="24"/>
          <w:szCs w:val="24"/>
        </w:rPr>
      </w:pPr>
      <w:r>
        <w:rPr>
          <w:rFonts w:ascii="Times New Roman" w:hAnsi="Times New Roman" w:cs="Times New Roman"/>
          <w:sz w:val="24"/>
          <w:szCs w:val="24"/>
        </w:rPr>
        <w:t>Suitable for installation in remote area</w:t>
      </w:r>
    </w:p>
    <w:p w:rsidR="00EA3F7B" w:rsidRDefault="00EA3F7B" w:rsidP="00EA3F7B">
      <w:pPr>
        <w:pStyle w:val="ListParagraph"/>
        <w:numPr>
          <w:ilvl w:val="0"/>
          <w:numId w:val="33"/>
        </w:numPr>
        <w:spacing w:after="0"/>
        <w:rPr>
          <w:rFonts w:ascii="Times New Roman" w:hAnsi="Times New Roman" w:cs="Times New Roman"/>
          <w:sz w:val="24"/>
          <w:szCs w:val="24"/>
        </w:rPr>
      </w:pPr>
      <w:r>
        <w:rPr>
          <w:rFonts w:ascii="Times New Roman" w:hAnsi="Times New Roman" w:cs="Times New Roman"/>
          <w:sz w:val="24"/>
          <w:szCs w:val="24"/>
        </w:rPr>
        <w:t>Less or No noise due to No moving part</w:t>
      </w:r>
    </w:p>
    <w:p w:rsidR="00EA3F7B" w:rsidRDefault="00EA3F7B" w:rsidP="00EA3F7B">
      <w:pPr>
        <w:pStyle w:val="ListParagraph"/>
        <w:spacing w:after="0"/>
        <w:ind w:left="567"/>
        <w:rPr>
          <w:rFonts w:ascii="Times New Roman" w:hAnsi="Times New Roman" w:cs="Times New Roman"/>
          <w:b/>
          <w:i/>
          <w:sz w:val="24"/>
          <w:szCs w:val="24"/>
        </w:rPr>
      </w:pPr>
      <w:r>
        <w:rPr>
          <w:rFonts w:ascii="Times New Roman" w:hAnsi="Times New Roman" w:cs="Times New Roman"/>
          <w:b/>
          <w:i/>
          <w:sz w:val="24"/>
          <w:szCs w:val="24"/>
        </w:rPr>
        <w:t>9.3.2 Disa</w:t>
      </w:r>
      <w:r w:rsidRPr="00AA45C1">
        <w:rPr>
          <w:rFonts w:ascii="Times New Roman" w:hAnsi="Times New Roman" w:cs="Times New Roman"/>
          <w:b/>
          <w:i/>
          <w:sz w:val="24"/>
          <w:szCs w:val="24"/>
        </w:rPr>
        <w:t xml:space="preserve">dvantages of </w:t>
      </w:r>
      <w:r>
        <w:rPr>
          <w:rFonts w:ascii="Times New Roman" w:hAnsi="Times New Roman" w:cs="Times New Roman"/>
          <w:b/>
          <w:i/>
          <w:sz w:val="24"/>
          <w:szCs w:val="24"/>
        </w:rPr>
        <w:t>Fuel cell</w:t>
      </w:r>
    </w:p>
    <w:p w:rsidR="00EA3F7B" w:rsidRDefault="00EA3F7B" w:rsidP="00EA3F7B">
      <w:pPr>
        <w:pStyle w:val="ListParagraph"/>
        <w:numPr>
          <w:ilvl w:val="0"/>
          <w:numId w:val="35"/>
        </w:numPr>
        <w:spacing w:after="0"/>
        <w:ind w:left="1276" w:hanging="283"/>
        <w:rPr>
          <w:rFonts w:ascii="Times New Roman" w:hAnsi="Times New Roman" w:cs="Times New Roman"/>
          <w:sz w:val="24"/>
          <w:szCs w:val="24"/>
        </w:rPr>
      </w:pPr>
      <w:r>
        <w:rPr>
          <w:rFonts w:ascii="Times New Roman" w:hAnsi="Times New Roman" w:cs="Times New Roman"/>
          <w:sz w:val="24"/>
          <w:szCs w:val="24"/>
        </w:rPr>
        <w:t>Expensive technology</w:t>
      </w:r>
    </w:p>
    <w:p w:rsidR="00EA3F7B" w:rsidRDefault="00EA3F7B" w:rsidP="00EA3F7B">
      <w:pPr>
        <w:pStyle w:val="ListParagraph"/>
        <w:numPr>
          <w:ilvl w:val="0"/>
          <w:numId w:val="35"/>
        </w:numPr>
        <w:spacing w:after="0"/>
        <w:ind w:left="1276" w:hanging="283"/>
        <w:rPr>
          <w:rFonts w:ascii="Times New Roman" w:hAnsi="Times New Roman" w:cs="Times New Roman"/>
          <w:sz w:val="24"/>
          <w:szCs w:val="24"/>
        </w:rPr>
      </w:pPr>
      <w:r>
        <w:rPr>
          <w:rFonts w:ascii="Times New Roman" w:hAnsi="Times New Roman" w:cs="Times New Roman"/>
          <w:sz w:val="24"/>
          <w:szCs w:val="24"/>
        </w:rPr>
        <w:t>Will take time for easier access.</w:t>
      </w:r>
    </w:p>
    <w:p w:rsidR="00EA3F7B" w:rsidRPr="00005A6A" w:rsidRDefault="00EA3F7B" w:rsidP="00EA3F7B">
      <w:pPr>
        <w:pStyle w:val="ListParagraph"/>
        <w:spacing w:after="0"/>
        <w:ind w:left="1276"/>
        <w:rPr>
          <w:rFonts w:ascii="Times New Roman" w:hAnsi="Times New Roman" w:cs="Times New Roman"/>
          <w:sz w:val="24"/>
          <w:szCs w:val="24"/>
        </w:rPr>
      </w:pPr>
    </w:p>
    <w:p w:rsidR="00EA3F7B" w:rsidRPr="00ED4036" w:rsidRDefault="00EA3F7B" w:rsidP="00906051">
      <w:pPr>
        <w:pStyle w:val="ListParagraph"/>
        <w:spacing w:after="0"/>
        <w:ind w:left="568"/>
        <w:rPr>
          <w:rFonts w:ascii="Times New Roman" w:hAnsi="Times New Roman" w:cs="Times New Roman"/>
          <w:sz w:val="24"/>
          <w:szCs w:val="24"/>
        </w:rPr>
      </w:pPr>
    </w:p>
    <w:p w:rsidR="003C67A2" w:rsidRDefault="003C67A2" w:rsidP="00906051">
      <w:pPr>
        <w:pStyle w:val="ListParagraph"/>
        <w:spacing w:after="0"/>
        <w:ind w:left="568"/>
        <w:rPr>
          <w:rFonts w:ascii="Times New Roman" w:hAnsi="Times New Roman" w:cs="Times New Roman"/>
          <w:b/>
          <w:i/>
          <w:sz w:val="24"/>
          <w:szCs w:val="24"/>
        </w:rPr>
      </w:pPr>
      <w:r w:rsidRPr="003C67A2">
        <w:rPr>
          <w:rFonts w:ascii="Times New Roman" w:hAnsi="Times New Roman" w:cs="Times New Roman"/>
          <w:b/>
          <w:i/>
          <w:sz w:val="24"/>
          <w:szCs w:val="24"/>
        </w:rPr>
        <w:t>9.4 Wind Energy</w:t>
      </w:r>
    </w:p>
    <w:p w:rsidR="00B636B5" w:rsidRDefault="0029072B" w:rsidP="00906051">
      <w:pPr>
        <w:pStyle w:val="ListParagraph"/>
        <w:spacing w:after="0"/>
        <w:ind w:left="568"/>
        <w:rPr>
          <w:rFonts w:ascii="Times New Roman" w:hAnsi="Times New Roman" w:cs="Times New Roman"/>
          <w:sz w:val="24"/>
          <w:szCs w:val="24"/>
        </w:rPr>
      </w:pPr>
      <w:r>
        <w:rPr>
          <w:rFonts w:ascii="Times New Roman" w:hAnsi="Times New Roman" w:cs="Times New Roman"/>
          <w:sz w:val="24"/>
          <w:szCs w:val="24"/>
        </w:rPr>
        <w:t>The Wind turbines are mostly deployed to convert wind energy into electricity. In earlier days this energy source was deployed for sail, mill and pump purpose. This is a prominent</w:t>
      </w:r>
      <w:r w:rsidR="00071215">
        <w:rPr>
          <w:rFonts w:ascii="Times New Roman" w:hAnsi="Times New Roman" w:cs="Times New Roman"/>
          <w:sz w:val="24"/>
          <w:szCs w:val="24"/>
        </w:rPr>
        <w:t xml:space="preserve"> renewable energy source with a high impact.</w:t>
      </w:r>
      <w:r w:rsidR="007E2739">
        <w:rPr>
          <w:rFonts w:ascii="Times New Roman" w:hAnsi="Times New Roman" w:cs="Times New Roman"/>
          <w:sz w:val="24"/>
          <w:szCs w:val="24"/>
        </w:rPr>
        <w:t xml:space="preserve"> The Fig. 4.6 </w:t>
      </w:r>
      <w:proofErr w:type="gramStart"/>
      <w:r w:rsidR="007E2739">
        <w:rPr>
          <w:rFonts w:ascii="Times New Roman" w:hAnsi="Times New Roman" w:cs="Times New Roman"/>
          <w:sz w:val="24"/>
          <w:szCs w:val="24"/>
        </w:rPr>
        <w:t>describe</w:t>
      </w:r>
      <w:proofErr w:type="gramEnd"/>
      <w:r w:rsidR="007E2739">
        <w:rPr>
          <w:rFonts w:ascii="Times New Roman" w:hAnsi="Times New Roman" w:cs="Times New Roman"/>
          <w:sz w:val="24"/>
          <w:szCs w:val="24"/>
        </w:rPr>
        <w:t xml:space="preserve"> the construction </w:t>
      </w:r>
      <w:r w:rsidR="00480325">
        <w:rPr>
          <w:rFonts w:ascii="Times New Roman" w:hAnsi="Times New Roman" w:cs="Times New Roman"/>
          <w:sz w:val="24"/>
          <w:szCs w:val="24"/>
        </w:rPr>
        <w:t>of a</w:t>
      </w:r>
      <w:r w:rsidR="007E2739">
        <w:rPr>
          <w:rFonts w:ascii="Times New Roman" w:hAnsi="Times New Roman" w:cs="Times New Roman"/>
          <w:sz w:val="24"/>
          <w:szCs w:val="24"/>
        </w:rPr>
        <w:t xml:space="preserve"> wind turbine.</w:t>
      </w:r>
      <w:r w:rsidR="00071215">
        <w:rPr>
          <w:rFonts w:ascii="Times New Roman" w:hAnsi="Times New Roman" w:cs="Times New Roman"/>
          <w:sz w:val="24"/>
          <w:szCs w:val="24"/>
        </w:rPr>
        <w:t xml:space="preserve"> </w:t>
      </w:r>
      <w:r w:rsidR="00CE0DAD">
        <w:rPr>
          <w:rFonts w:ascii="Times New Roman" w:hAnsi="Times New Roman" w:cs="Times New Roman"/>
          <w:sz w:val="24"/>
          <w:szCs w:val="24"/>
        </w:rPr>
        <w:t xml:space="preserve">The wind flow due to change in pressure zone which is created due to heat and cold effect causes by Sun position. </w:t>
      </w:r>
      <w:r>
        <w:rPr>
          <w:rFonts w:ascii="Times New Roman" w:hAnsi="Times New Roman" w:cs="Times New Roman"/>
          <w:sz w:val="24"/>
          <w:szCs w:val="24"/>
        </w:rPr>
        <w:t xml:space="preserve">  </w:t>
      </w:r>
    </w:p>
    <w:p w:rsidR="0029072B" w:rsidRPr="0029072B" w:rsidRDefault="00CE0DAD" w:rsidP="00906051">
      <w:pPr>
        <w:pStyle w:val="ListParagraph"/>
        <w:spacing w:after="0"/>
        <w:ind w:left="568"/>
        <w:rPr>
          <w:rFonts w:ascii="Times New Roman" w:hAnsi="Times New Roman" w:cs="Times New Roman"/>
          <w:sz w:val="24"/>
          <w:szCs w:val="24"/>
        </w:rPr>
      </w:pPr>
      <w:r>
        <w:rPr>
          <w:rFonts w:ascii="Times New Roman" w:hAnsi="Times New Roman" w:cs="Times New Roman"/>
          <w:sz w:val="24"/>
          <w:szCs w:val="24"/>
        </w:rPr>
        <w:t xml:space="preserve">The power produced by wind turbine is proportional to length of turbine blades and the power output is proportional to the cube of wind velocity.  </w:t>
      </w:r>
    </w:p>
    <w:p w:rsidR="0058601E" w:rsidRDefault="0058601E" w:rsidP="0058601E">
      <w:pPr>
        <w:pStyle w:val="ListParagraph"/>
        <w:spacing w:after="0"/>
        <w:ind w:left="567"/>
        <w:rPr>
          <w:rFonts w:ascii="Times New Roman" w:hAnsi="Times New Roman" w:cs="Times New Roman"/>
          <w:sz w:val="24"/>
          <w:szCs w:val="24"/>
        </w:rPr>
      </w:pPr>
      <w:r>
        <w:rPr>
          <w:rFonts w:ascii="Times New Roman" w:hAnsi="Times New Roman" w:cs="Times New Roman"/>
          <w:sz w:val="24"/>
          <w:szCs w:val="24"/>
        </w:rPr>
        <w:t>The electrical power produced by wind turbine at time (t) is mathematical modelled as:</w:t>
      </w:r>
    </w:p>
    <w:p w:rsidR="0058601E" w:rsidRDefault="0058601E" w:rsidP="00906051">
      <w:pPr>
        <w:pStyle w:val="ListParagraph"/>
        <w:spacing w:after="0"/>
        <w:ind w:left="568"/>
        <w:rPr>
          <w:rFonts w:ascii="Times New Roman" w:hAnsi="Times New Roman" w:cs="Times New Roman"/>
          <w:b/>
          <w:i/>
          <w:sz w:val="24"/>
          <w:szCs w:val="24"/>
        </w:rPr>
      </w:pPr>
    </w:p>
    <w:p w:rsidR="00A17D90" w:rsidRDefault="0047229A" w:rsidP="00A17D90">
      <w:pPr>
        <w:pStyle w:val="ListParagraph"/>
        <w:spacing w:after="0"/>
        <w:ind w:left="567"/>
        <w:jc w:val="center"/>
        <w:rPr>
          <w:rFonts w:ascii="Times New Roman" w:eastAsiaTheme="minorEastAsia"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P</m:t>
            </m:r>
          </m:e>
          <m:sub>
            <m:r>
              <w:rPr>
                <w:rFonts w:ascii="Cambria Math" w:hAnsi="Cambria Math" w:cs="Times New Roman"/>
                <w:sz w:val="24"/>
                <w:szCs w:val="24"/>
              </w:rPr>
              <m:t>wt</m:t>
            </m:r>
          </m:sub>
          <m:sup>
            <m:r>
              <w:rPr>
                <w:rFonts w:ascii="Cambria Math" w:hAnsi="Cambria Math" w:cs="Times New Roman"/>
                <w:sz w:val="24"/>
                <w:szCs w:val="24"/>
              </w:rPr>
              <m:t>t</m:t>
            </m:r>
          </m:sup>
        </m:sSubSup>
        <m:r>
          <w:rPr>
            <w:rFonts w:ascii="Cambria Math" w:hAnsi="Cambria Math" w:cs="Times New Roman"/>
            <w:sz w:val="24"/>
            <w:szCs w:val="24"/>
          </w:rPr>
          <m:t xml:space="preserve">= </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wt</m:t>
            </m:r>
          </m:sub>
        </m:sSub>
        <m:r>
          <w:rPr>
            <w:rFonts w:ascii="Cambria Math" w:hAnsi="Cambria Math" w:cs="Times New Roman"/>
            <w:sz w:val="24"/>
            <w:szCs w:val="24"/>
          </w:rPr>
          <m:t xml:space="preserve"> </m:t>
        </m:r>
        <m:sSup>
          <m:sSupPr>
            <m:ctrlPr>
              <w:rPr>
                <w:rFonts w:ascii="Cambria Math" w:hAnsi="Cambria Math" w:cs="Times New Roman"/>
                <w:i/>
                <w:sz w:val="24"/>
                <w:szCs w:val="24"/>
              </w:rPr>
            </m:ctrlPr>
          </m:sSupPr>
          <m:e>
            <m:r>
              <w:rPr>
                <w:rFonts w:ascii="Cambria Math" w:hAnsi="Cambria Math" w:cs="Times New Roman"/>
                <w:sz w:val="24"/>
                <w:szCs w:val="24"/>
              </w:rPr>
              <m:t>p</m:t>
            </m:r>
          </m:e>
          <m:sup>
            <m:r>
              <w:rPr>
                <w:rFonts w:ascii="Cambria Math" w:hAnsi="Cambria Math" w:cs="Times New Roman"/>
                <w:sz w:val="24"/>
                <w:szCs w:val="24"/>
              </w:rPr>
              <m:t>w</m:t>
            </m:r>
          </m:sup>
        </m:sSup>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wt</m:t>
            </m:r>
          </m:sub>
        </m:sSub>
        <m:r>
          <w:rPr>
            <w:rFonts w:ascii="Cambria Math" w:hAnsi="Cambria Math" w:cs="Times New Roman"/>
            <w:sz w:val="24"/>
            <w:szCs w:val="24"/>
          </w:rPr>
          <m:t>(</m:t>
        </m:r>
        <m:sSup>
          <m:sSupPr>
            <m:ctrlPr>
              <w:rPr>
                <w:rFonts w:ascii="Cambria Math" w:hAnsi="Cambria Math" w:cs="Times New Roman"/>
                <w:i/>
                <w:sz w:val="24"/>
                <w:szCs w:val="24"/>
              </w:rPr>
            </m:ctrlPr>
          </m:sSupPr>
          <m:e>
            <m:sSup>
              <m:sSupPr>
                <m:ctrlPr>
                  <w:rPr>
                    <w:rFonts w:ascii="Cambria Math" w:hAnsi="Cambria Math" w:cs="Times New Roman"/>
                    <w:i/>
                    <w:sz w:val="24"/>
                    <w:szCs w:val="24"/>
                  </w:rPr>
                </m:ctrlPr>
              </m:sSupPr>
              <m:e>
                <m:r>
                  <w:rPr>
                    <w:rFonts w:ascii="Cambria Math" w:hAnsi="Cambria Math" w:cs="Times New Roman"/>
                    <w:sz w:val="24"/>
                    <w:szCs w:val="24"/>
                  </w:rPr>
                  <m:t>v</m:t>
                </m:r>
              </m:e>
              <m:sup>
                <m:r>
                  <w:rPr>
                    <w:rFonts w:ascii="Cambria Math" w:hAnsi="Cambria Math" w:cs="Times New Roman"/>
                    <w:sz w:val="24"/>
                    <w:szCs w:val="24"/>
                  </w:rPr>
                  <m:t>t</m:t>
                </m:r>
              </m:sup>
            </m:sSup>
            <m:r>
              <w:rPr>
                <w:rFonts w:ascii="Cambria Math" w:hAnsi="Cambria Math" w:cs="Times New Roman"/>
                <w:sz w:val="24"/>
                <w:szCs w:val="24"/>
              </w:rPr>
              <m:t>)</m:t>
            </m:r>
          </m:e>
          <m:sup>
            <m:r>
              <w:rPr>
                <w:rFonts w:ascii="Cambria Math" w:hAnsi="Cambria Math" w:cs="Times New Roman"/>
                <w:sz w:val="24"/>
                <w:szCs w:val="24"/>
              </w:rPr>
              <m:t>3</m:t>
            </m:r>
          </m:sup>
        </m:sSup>
      </m:oMath>
      <w:r w:rsidR="00A17D90">
        <w:rPr>
          <w:rFonts w:ascii="Times New Roman" w:eastAsiaTheme="minorEastAsia" w:hAnsi="Times New Roman" w:cs="Times New Roman"/>
          <w:sz w:val="24"/>
          <w:szCs w:val="24"/>
        </w:rPr>
        <w:t xml:space="preserve">                (</w:t>
      </w:r>
      <w:r w:rsidR="00ED4036">
        <w:rPr>
          <w:rFonts w:ascii="Times New Roman" w:eastAsiaTheme="minorEastAsia" w:hAnsi="Times New Roman" w:cs="Times New Roman"/>
          <w:sz w:val="24"/>
          <w:szCs w:val="24"/>
        </w:rPr>
        <w:t>4.4</w:t>
      </w:r>
      <w:r w:rsidR="00A17D90">
        <w:rPr>
          <w:rFonts w:ascii="Times New Roman" w:eastAsiaTheme="minorEastAsia" w:hAnsi="Times New Roman" w:cs="Times New Roman"/>
          <w:sz w:val="24"/>
          <w:szCs w:val="24"/>
        </w:rPr>
        <w:t>)</w:t>
      </w:r>
    </w:p>
    <w:p w:rsidR="00A17D90" w:rsidRPr="00A17D90" w:rsidRDefault="00A17D90" w:rsidP="00A17D90">
      <w:pPr>
        <w:spacing w:after="0"/>
        <w:rPr>
          <w:rFonts w:ascii="Times New Roman" w:eastAsiaTheme="minorEastAsia" w:hAnsi="Times New Roman" w:cs="Times New Roman"/>
          <w:sz w:val="24"/>
          <w:szCs w:val="24"/>
        </w:rPr>
      </w:pPr>
    </w:p>
    <w:p w:rsidR="00A17D90" w:rsidRDefault="00A17D90" w:rsidP="00906051">
      <w:pPr>
        <w:pStyle w:val="ListParagraph"/>
        <w:spacing w:after="0"/>
        <w:ind w:left="568"/>
        <w:rPr>
          <w:rFonts w:ascii="Times New Roman" w:eastAsiaTheme="minorEastAsia" w:hAnsi="Times New Roman" w:cs="Times New Roman"/>
          <w:sz w:val="24"/>
          <w:szCs w:val="24"/>
        </w:rPr>
      </w:pPr>
      <w:r>
        <w:rPr>
          <w:rFonts w:ascii="Times New Roman" w:hAnsi="Times New Roman" w:cs="Times New Roman"/>
          <w:sz w:val="24"/>
          <w:szCs w:val="24"/>
        </w:rPr>
        <w:t xml:space="preserve">Here, </w:t>
      </w:r>
      <m:oMath>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wt</m:t>
            </m:r>
          </m:sub>
        </m:sSub>
        <m:r>
          <w:rPr>
            <w:rFonts w:ascii="Cambria Math" w:hAnsi="Cambria Math" w:cs="Times New Roman"/>
            <w:sz w:val="24"/>
            <w:szCs w:val="24"/>
          </w:rPr>
          <m:t xml:space="preserve">, </m:t>
        </m:r>
        <m:sSup>
          <m:sSupPr>
            <m:ctrlPr>
              <w:rPr>
                <w:rFonts w:ascii="Cambria Math" w:hAnsi="Cambria Math" w:cs="Times New Roman"/>
                <w:i/>
                <w:sz w:val="24"/>
                <w:szCs w:val="24"/>
              </w:rPr>
            </m:ctrlPr>
          </m:sSupPr>
          <m:e>
            <m:r>
              <w:rPr>
                <w:rFonts w:ascii="Cambria Math" w:hAnsi="Cambria Math" w:cs="Times New Roman"/>
                <w:sz w:val="24"/>
                <w:szCs w:val="24"/>
              </w:rPr>
              <m:t>p</m:t>
            </m:r>
          </m:e>
          <m:sup>
            <m:r>
              <w:rPr>
                <w:rFonts w:ascii="Cambria Math" w:hAnsi="Cambria Math" w:cs="Times New Roman"/>
                <w:sz w:val="24"/>
                <w:szCs w:val="24"/>
              </w:rPr>
              <m:t>w</m:t>
            </m:r>
          </m:sup>
        </m:sSup>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wt</m:t>
            </m:r>
          </m:sub>
        </m:sSub>
        <m:r>
          <w:rPr>
            <w:rFonts w:ascii="Cambria Math" w:hAnsi="Cambria Math" w:cs="Times New Roman"/>
            <w:sz w:val="24"/>
            <w:szCs w:val="24"/>
          </w:rPr>
          <m:t>,</m:t>
        </m:r>
      </m:oMath>
      <w:r>
        <w:rPr>
          <w:rFonts w:ascii="Times New Roman" w:eastAsiaTheme="minorEastAsia" w:hAnsi="Times New Roman" w:cs="Times New Roman"/>
          <w:sz w:val="24"/>
          <w:szCs w:val="24"/>
        </w:rPr>
        <w:t xml:space="preserve"> and </w:t>
      </w:r>
      <m:oMath>
        <m:r>
          <w:rPr>
            <w:rFonts w:ascii="Cambria Math" w:hAnsi="Cambria Math" w:cs="Times New Roman"/>
            <w:sz w:val="24"/>
            <w:szCs w:val="24"/>
          </w:rPr>
          <m:t>(</m:t>
        </m:r>
        <m:sSup>
          <m:sSupPr>
            <m:ctrlPr>
              <w:rPr>
                <w:rFonts w:ascii="Cambria Math" w:hAnsi="Cambria Math" w:cs="Times New Roman"/>
                <w:i/>
                <w:sz w:val="24"/>
                <w:szCs w:val="24"/>
              </w:rPr>
            </m:ctrlPr>
          </m:sSupPr>
          <m:e>
            <m:sSup>
              <m:sSupPr>
                <m:ctrlPr>
                  <w:rPr>
                    <w:rFonts w:ascii="Cambria Math" w:hAnsi="Cambria Math" w:cs="Times New Roman"/>
                    <w:i/>
                    <w:sz w:val="24"/>
                    <w:szCs w:val="24"/>
                  </w:rPr>
                </m:ctrlPr>
              </m:sSupPr>
              <m:e>
                <m:r>
                  <w:rPr>
                    <w:rFonts w:ascii="Cambria Math" w:hAnsi="Cambria Math" w:cs="Times New Roman"/>
                    <w:sz w:val="24"/>
                    <w:szCs w:val="24"/>
                  </w:rPr>
                  <m:t>v</m:t>
                </m:r>
              </m:e>
              <m:sup>
                <m:r>
                  <w:rPr>
                    <w:rFonts w:ascii="Cambria Math" w:hAnsi="Cambria Math" w:cs="Times New Roman"/>
                    <w:sz w:val="24"/>
                    <w:szCs w:val="24"/>
                  </w:rPr>
                  <m:t>t</m:t>
                </m:r>
              </m:sup>
            </m:sSup>
            <m:r>
              <w:rPr>
                <w:rFonts w:ascii="Cambria Math" w:hAnsi="Cambria Math" w:cs="Times New Roman"/>
                <w:sz w:val="24"/>
                <w:szCs w:val="24"/>
              </w:rPr>
              <m:t>)</m:t>
            </m:r>
          </m:e>
          <m:sup>
            <m:r>
              <w:rPr>
                <w:rFonts w:ascii="Cambria Math" w:hAnsi="Cambria Math" w:cs="Times New Roman"/>
                <w:sz w:val="24"/>
                <w:szCs w:val="24"/>
              </w:rPr>
              <m:t>3</m:t>
            </m:r>
          </m:sup>
        </m:sSup>
      </m:oMath>
      <w:r>
        <w:rPr>
          <w:rFonts w:ascii="Times New Roman" w:eastAsiaTheme="minorEastAsia" w:hAnsi="Times New Roman" w:cs="Times New Roman"/>
          <w:sz w:val="24"/>
          <w:szCs w:val="24"/>
        </w:rPr>
        <w:t xml:space="preserve"> are the wind power coefficient, density of wind, area swept by wind turbine blades and wind velocity at time (t).</w:t>
      </w:r>
    </w:p>
    <w:p w:rsidR="007E2739" w:rsidRDefault="007E2739" w:rsidP="00906051">
      <w:pPr>
        <w:pStyle w:val="ListParagraph"/>
        <w:spacing w:after="0"/>
        <w:ind w:left="568"/>
        <w:rPr>
          <w:rFonts w:ascii="Times New Roman" w:eastAsiaTheme="minorEastAsia" w:hAnsi="Times New Roman" w:cs="Times New Roman"/>
          <w:sz w:val="24"/>
          <w:szCs w:val="24"/>
        </w:rPr>
      </w:pPr>
      <w:r>
        <w:rPr>
          <w:rFonts w:ascii="Times New Roman" w:eastAsiaTheme="minorEastAsia" w:hAnsi="Times New Roman" w:cs="Times New Roman"/>
          <w:sz w:val="24"/>
          <w:szCs w:val="24"/>
        </w:rPr>
        <w:t>However, the major challenges related to wind turbine is that the speed of wind is unpredictable. That means that for a time the</w:t>
      </w:r>
      <w:r w:rsidR="00880D75">
        <w:rPr>
          <w:rFonts w:ascii="Times New Roman" w:eastAsiaTheme="minorEastAsia" w:hAnsi="Times New Roman" w:cs="Times New Roman"/>
          <w:sz w:val="24"/>
          <w:szCs w:val="24"/>
        </w:rPr>
        <w:t xml:space="preserve"> wind</w:t>
      </w:r>
      <w:r>
        <w:rPr>
          <w:rFonts w:ascii="Times New Roman" w:eastAsiaTheme="minorEastAsia" w:hAnsi="Times New Roman" w:cs="Times New Roman"/>
          <w:sz w:val="24"/>
          <w:szCs w:val="24"/>
        </w:rPr>
        <w:t xml:space="preserve"> flow is large and for another </w:t>
      </w:r>
      <w:proofErr w:type="gramStart"/>
      <w:r>
        <w:rPr>
          <w:rFonts w:ascii="Times New Roman" w:eastAsiaTheme="minorEastAsia" w:hAnsi="Times New Roman" w:cs="Times New Roman"/>
          <w:sz w:val="24"/>
          <w:szCs w:val="24"/>
        </w:rPr>
        <w:t>its</w:t>
      </w:r>
      <w:proofErr w:type="gramEnd"/>
      <w:r>
        <w:rPr>
          <w:rFonts w:ascii="Times New Roman" w:eastAsiaTheme="minorEastAsia" w:hAnsi="Times New Roman" w:cs="Times New Roman"/>
          <w:sz w:val="24"/>
          <w:szCs w:val="24"/>
        </w:rPr>
        <w:t xml:space="preserve"> low.</w:t>
      </w:r>
      <w:r w:rsidR="00964CC6">
        <w:rPr>
          <w:rFonts w:ascii="Times New Roman" w:eastAsiaTheme="minorEastAsia" w:hAnsi="Times New Roman" w:cs="Times New Roman"/>
          <w:sz w:val="24"/>
          <w:szCs w:val="24"/>
        </w:rPr>
        <w:t xml:space="preserve"> </w:t>
      </w:r>
      <w:r w:rsidR="00964CC6">
        <w:rPr>
          <w:rFonts w:ascii="Times New Roman" w:eastAsiaTheme="minorEastAsia" w:hAnsi="Times New Roman" w:cs="Times New Roman"/>
          <w:sz w:val="24"/>
          <w:szCs w:val="24"/>
        </w:rPr>
        <w:lastRenderedPageBreak/>
        <w:t xml:space="preserve">This may create a potential challenge. As large wind speed at low load hours may boost the node voltages that may harm the </w:t>
      </w:r>
      <w:r w:rsidR="00480325">
        <w:rPr>
          <w:rFonts w:ascii="Times New Roman" w:eastAsiaTheme="minorEastAsia" w:hAnsi="Times New Roman" w:cs="Times New Roman"/>
          <w:sz w:val="24"/>
          <w:szCs w:val="24"/>
        </w:rPr>
        <w:t>connected equipment</w:t>
      </w:r>
      <w:r w:rsidR="00964CC6">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xml:space="preserve">  </w:t>
      </w:r>
    </w:p>
    <w:p w:rsidR="00583096" w:rsidRDefault="00583096" w:rsidP="00906051">
      <w:pPr>
        <w:pStyle w:val="ListParagraph"/>
        <w:spacing w:after="0"/>
        <w:ind w:left="568"/>
        <w:rPr>
          <w:rFonts w:ascii="Times New Roman" w:eastAsiaTheme="minorEastAsia" w:hAnsi="Times New Roman" w:cs="Times New Roman"/>
          <w:sz w:val="24"/>
          <w:szCs w:val="24"/>
        </w:rPr>
      </w:pPr>
    </w:p>
    <w:p w:rsidR="00583096" w:rsidRDefault="00E41E3C" w:rsidP="00583096">
      <w:pPr>
        <w:pStyle w:val="ListParagraph"/>
        <w:spacing w:after="0"/>
        <w:ind w:left="567"/>
        <w:rPr>
          <w:rFonts w:ascii="Times New Roman" w:hAnsi="Times New Roman" w:cs="Times New Roman"/>
          <w:b/>
          <w:i/>
          <w:sz w:val="24"/>
          <w:szCs w:val="24"/>
        </w:rPr>
      </w:pPr>
      <w:r>
        <w:rPr>
          <w:rFonts w:ascii="Times New Roman" w:hAnsi="Times New Roman" w:cs="Times New Roman"/>
          <w:b/>
          <w:i/>
          <w:sz w:val="24"/>
          <w:szCs w:val="24"/>
        </w:rPr>
        <w:t>9.4</w:t>
      </w:r>
      <w:r w:rsidR="00583096">
        <w:rPr>
          <w:rFonts w:ascii="Times New Roman" w:hAnsi="Times New Roman" w:cs="Times New Roman"/>
          <w:b/>
          <w:i/>
          <w:sz w:val="24"/>
          <w:szCs w:val="24"/>
        </w:rPr>
        <w:t>.1</w:t>
      </w:r>
      <w:r w:rsidR="00583096" w:rsidRPr="00AA45C1">
        <w:rPr>
          <w:rFonts w:ascii="Times New Roman" w:hAnsi="Times New Roman" w:cs="Times New Roman"/>
          <w:b/>
          <w:i/>
          <w:sz w:val="24"/>
          <w:szCs w:val="24"/>
        </w:rPr>
        <w:t xml:space="preserve"> </w:t>
      </w:r>
      <w:r w:rsidR="00B75336">
        <w:rPr>
          <w:rFonts w:ascii="Times New Roman" w:hAnsi="Times New Roman" w:cs="Times New Roman"/>
          <w:b/>
          <w:i/>
          <w:sz w:val="24"/>
          <w:szCs w:val="24"/>
        </w:rPr>
        <w:t>Advantages of Wind turbine</w:t>
      </w:r>
    </w:p>
    <w:p w:rsidR="00583096" w:rsidRDefault="00583096" w:rsidP="00583096">
      <w:pPr>
        <w:pStyle w:val="ListParagraph"/>
        <w:numPr>
          <w:ilvl w:val="0"/>
          <w:numId w:val="33"/>
        </w:numPr>
        <w:spacing w:after="0"/>
        <w:rPr>
          <w:rFonts w:ascii="Times New Roman" w:hAnsi="Times New Roman" w:cs="Times New Roman"/>
          <w:sz w:val="24"/>
          <w:szCs w:val="24"/>
        </w:rPr>
      </w:pPr>
      <w:r>
        <w:rPr>
          <w:rFonts w:ascii="Times New Roman" w:hAnsi="Times New Roman" w:cs="Times New Roman"/>
          <w:sz w:val="24"/>
          <w:szCs w:val="24"/>
        </w:rPr>
        <w:t>Unlimited availability</w:t>
      </w:r>
    </w:p>
    <w:p w:rsidR="00583096" w:rsidRDefault="00583096" w:rsidP="00583096">
      <w:pPr>
        <w:pStyle w:val="ListParagraph"/>
        <w:numPr>
          <w:ilvl w:val="0"/>
          <w:numId w:val="33"/>
        </w:numPr>
        <w:spacing w:after="0"/>
        <w:rPr>
          <w:rFonts w:ascii="Times New Roman" w:hAnsi="Times New Roman" w:cs="Times New Roman"/>
          <w:sz w:val="24"/>
          <w:szCs w:val="24"/>
        </w:rPr>
      </w:pPr>
      <w:r>
        <w:rPr>
          <w:rFonts w:ascii="Times New Roman" w:hAnsi="Times New Roman" w:cs="Times New Roman"/>
          <w:sz w:val="24"/>
          <w:szCs w:val="24"/>
        </w:rPr>
        <w:t>Low carbon emission</w:t>
      </w:r>
    </w:p>
    <w:p w:rsidR="00583096" w:rsidRDefault="00583096" w:rsidP="00583096">
      <w:pPr>
        <w:pStyle w:val="ListParagraph"/>
        <w:numPr>
          <w:ilvl w:val="0"/>
          <w:numId w:val="33"/>
        </w:numPr>
        <w:spacing w:after="0"/>
        <w:rPr>
          <w:rFonts w:ascii="Times New Roman" w:hAnsi="Times New Roman" w:cs="Times New Roman"/>
          <w:sz w:val="24"/>
          <w:szCs w:val="24"/>
        </w:rPr>
      </w:pPr>
      <w:r>
        <w:rPr>
          <w:rFonts w:ascii="Times New Roman" w:hAnsi="Times New Roman" w:cs="Times New Roman"/>
          <w:sz w:val="24"/>
          <w:szCs w:val="24"/>
        </w:rPr>
        <w:t>Suitable for installation in remote area</w:t>
      </w:r>
    </w:p>
    <w:p w:rsidR="00583096" w:rsidRDefault="00583096" w:rsidP="00583096">
      <w:pPr>
        <w:pStyle w:val="ListParagraph"/>
        <w:numPr>
          <w:ilvl w:val="0"/>
          <w:numId w:val="33"/>
        </w:numPr>
        <w:spacing w:after="0"/>
        <w:rPr>
          <w:rFonts w:ascii="Times New Roman" w:hAnsi="Times New Roman" w:cs="Times New Roman"/>
          <w:sz w:val="24"/>
          <w:szCs w:val="24"/>
        </w:rPr>
      </w:pPr>
      <w:r>
        <w:rPr>
          <w:rFonts w:ascii="Times New Roman" w:hAnsi="Times New Roman" w:cs="Times New Roman"/>
          <w:sz w:val="24"/>
          <w:szCs w:val="24"/>
        </w:rPr>
        <w:t>Easy to access  technology</w:t>
      </w:r>
    </w:p>
    <w:p w:rsidR="00583096" w:rsidRPr="00583096" w:rsidRDefault="00583096" w:rsidP="00583096">
      <w:pPr>
        <w:spacing w:after="0"/>
        <w:ind w:left="927"/>
        <w:rPr>
          <w:rFonts w:ascii="Times New Roman" w:hAnsi="Times New Roman" w:cs="Times New Roman"/>
          <w:sz w:val="24"/>
          <w:szCs w:val="24"/>
        </w:rPr>
      </w:pPr>
    </w:p>
    <w:p w:rsidR="00583096" w:rsidRDefault="00E41E3C" w:rsidP="00583096">
      <w:pPr>
        <w:pStyle w:val="ListParagraph"/>
        <w:spacing w:after="0"/>
        <w:ind w:left="567"/>
        <w:rPr>
          <w:rFonts w:ascii="Times New Roman" w:hAnsi="Times New Roman" w:cs="Times New Roman"/>
          <w:b/>
          <w:i/>
          <w:sz w:val="24"/>
          <w:szCs w:val="24"/>
        </w:rPr>
      </w:pPr>
      <w:r>
        <w:rPr>
          <w:rFonts w:ascii="Times New Roman" w:hAnsi="Times New Roman" w:cs="Times New Roman"/>
          <w:b/>
          <w:i/>
          <w:sz w:val="24"/>
          <w:szCs w:val="24"/>
        </w:rPr>
        <w:t>9.4</w:t>
      </w:r>
      <w:r w:rsidR="00583096">
        <w:rPr>
          <w:rFonts w:ascii="Times New Roman" w:hAnsi="Times New Roman" w:cs="Times New Roman"/>
          <w:b/>
          <w:i/>
          <w:sz w:val="24"/>
          <w:szCs w:val="24"/>
        </w:rPr>
        <w:t>.2 Disa</w:t>
      </w:r>
      <w:r w:rsidR="00583096" w:rsidRPr="00AA45C1">
        <w:rPr>
          <w:rFonts w:ascii="Times New Roman" w:hAnsi="Times New Roman" w:cs="Times New Roman"/>
          <w:b/>
          <w:i/>
          <w:sz w:val="24"/>
          <w:szCs w:val="24"/>
        </w:rPr>
        <w:t xml:space="preserve">dvantages of </w:t>
      </w:r>
      <w:r w:rsidR="00B75336">
        <w:rPr>
          <w:rFonts w:ascii="Times New Roman" w:hAnsi="Times New Roman" w:cs="Times New Roman"/>
          <w:b/>
          <w:i/>
          <w:sz w:val="24"/>
          <w:szCs w:val="24"/>
        </w:rPr>
        <w:t>Wind turbine</w:t>
      </w:r>
    </w:p>
    <w:p w:rsidR="00583096" w:rsidRDefault="00583096" w:rsidP="00583096">
      <w:pPr>
        <w:pStyle w:val="ListParagraph"/>
        <w:numPr>
          <w:ilvl w:val="0"/>
          <w:numId w:val="35"/>
        </w:numPr>
        <w:spacing w:after="0"/>
        <w:ind w:left="1276" w:hanging="283"/>
        <w:rPr>
          <w:rFonts w:ascii="Times New Roman" w:hAnsi="Times New Roman" w:cs="Times New Roman"/>
          <w:sz w:val="24"/>
          <w:szCs w:val="24"/>
        </w:rPr>
      </w:pPr>
      <w:r>
        <w:rPr>
          <w:rFonts w:ascii="Times New Roman" w:hAnsi="Times New Roman" w:cs="Times New Roman"/>
          <w:sz w:val="24"/>
          <w:szCs w:val="24"/>
        </w:rPr>
        <w:t>More noise with moving part.</w:t>
      </w:r>
    </w:p>
    <w:p w:rsidR="00583096" w:rsidRDefault="00583096" w:rsidP="00583096">
      <w:pPr>
        <w:pStyle w:val="ListParagraph"/>
        <w:numPr>
          <w:ilvl w:val="0"/>
          <w:numId w:val="35"/>
        </w:numPr>
        <w:spacing w:after="0"/>
        <w:ind w:left="1276" w:hanging="283"/>
        <w:rPr>
          <w:rFonts w:ascii="Times New Roman" w:hAnsi="Times New Roman" w:cs="Times New Roman"/>
          <w:sz w:val="24"/>
          <w:szCs w:val="24"/>
        </w:rPr>
      </w:pPr>
      <w:r>
        <w:rPr>
          <w:rFonts w:ascii="Times New Roman" w:hAnsi="Times New Roman" w:cs="Times New Roman"/>
          <w:sz w:val="24"/>
          <w:szCs w:val="24"/>
        </w:rPr>
        <w:t>May be dangerous for flying creatures and objects.</w:t>
      </w:r>
    </w:p>
    <w:p w:rsidR="00583096" w:rsidRDefault="00583096" w:rsidP="00583096">
      <w:pPr>
        <w:pStyle w:val="ListParagraph"/>
        <w:numPr>
          <w:ilvl w:val="0"/>
          <w:numId w:val="35"/>
        </w:numPr>
        <w:spacing w:after="0"/>
        <w:ind w:left="1276" w:hanging="283"/>
        <w:rPr>
          <w:rFonts w:ascii="Times New Roman" w:hAnsi="Times New Roman" w:cs="Times New Roman"/>
          <w:sz w:val="24"/>
          <w:szCs w:val="24"/>
        </w:rPr>
      </w:pPr>
      <w:r>
        <w:rPr>
          <w:rFonts w:ascii="Times New Roman" w:hAnsi="Times New Roman" w:cs="Times New Roman"/>
          <w:sz w:val="24"/>
          <w:szCs w:val="24"/>
        </w:rPr>
        <w:t>People</w:t>
      </w:r>
      <w:r w:rsidR="00880D75">
        <w:rPr>
          <w:rFonts w:ascii="Times New Roman" w:hAnsi="Times New Roman" w:cs="Times New Roman"/>
          <w:sz w:val="24"/>
          <w:szCs w:val="24"/>
        </w:rPr>
        <w:t xml:space="preserve"> are still afraid to install it</w:t>
      </w:r>
      <w:r>
        <w:rPr>
          <w:rFonts w:ascii="Times New Roman" w:hAnsi="Times New Roman" w:cs="Times New Roman"/>
          <w:sz w:val="24"/>
          <w:szCs w:val="24"/>
        </w:rPr>
        <w:t xml:space="preserve"> in backward.</w:t>
      </w:r>
    </w:p>
    <w:p w:rsidR="00583096" w:rsidRPr="00A17D90" w:rsidRDefault="00583096" w:rsidP="00906051">
      <w:pPr>
        <w:pStyle w:val="ListParagraph"/>
        <w:spacing w:after="0"/>
        <w:ind w:left="568"/>
        <w:rPr>
          <w:rFonts w:ascii="Times New Roman" w:hAnsi="Times New Roman" w:cs="Times New Roman"/>
          <w:sz w:val="24"/>
          <w:szCs w:val="24"/>
        </w:rPr>
      </w:pPr>
    </w:p>
    <w:p w:rsidR="00B636B5" w:rsidRDefault="00B636B5" w:rsidP="00B636B5">
      <w:pPr>
        <w:pStyle w:val="ListParagraph"/>
        <w:spacing w:after="0"/>
        <w:ind w:left="568"/>
        <w:jc w:val="center"/>
        <w:rPr>
          <w:rFonts w:ascii="Times New Roman" w:hAnsi="Times New Roman" w:cs="Times New Roman"/>
          <w:b/>
          <w:i/>
          <w:sz w:val="24"/>
          <w:szCs w:val="24"/>
        </w:rPr>
      </w:pPr>
      <w:r>
        <w:rPr>
          <w:noProof/>
          <w:lang w:eastAsia="en-IN"/>
        </w:rPr>
        <w:drawing>
          <wp:inline distT="0" distB="0" distL="0" distR="0">
            <wp:extent cx="3980947" cy="3641835"/>
            <wp:effectExtent l="19050" t="0" r="503" b="0"/>
            <wp:docPr id="5" name="Picture 5" descr="https://ars.els-cdn.com/content/image/1-s2.0-S0306261920312149-gr1_lr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ars.els-cdn.com/content/image/1-s2.0-S0306261920312149-gr1_lrg.jpg"/>
                    <pic:cNvPicPr>
                      <a:picLocks noChangeAspect="1" noChangeArrowheads="1"/>
                    </pic:cNvPicPr>
                  </pic:nvPicPr>
                  <pic:blipFill>
                    <a:blip r:embed="rId14" cstate="print"/>
                    <a:srcRect/>
                    <a:stretch>
                      <a:fillRect/>
                    </a:stretch>
                  </pic:blipFill>
                  <pic:spPr bwMode="auto">
                    <a:xfrm>
                      <a:off x="0" y="0"/>
                      <a:ext cx="3987833" cy="3648134"/>
                    </a:xfrm>
                    <a:prstGeom prst="rect">
                      <a:avLst/>
                    </a:prstGeom>
                    <a:noFill/>
                    <a:ln w="9525">
                      <a:noFill/>
                      <a:miter lim="800000"/>
                      <a:headEnd/>
                      <a:tailEnd/>
                    </a:ln>
                  </pic:spPr>
                </pic:pic>
              </a:graphicData>
            </a:graphic>
          </wp:inline>
        </w:drawing>
      </w:r>
    </w:p>
    <w:p w:rsidR="00B636B5" w:rsidRPr="00B636B5" w:rsidRDefault="00B636B5" w:rsidP="00B636B5">
      <w:pPr>
        <w:pStyle w:val="ListParagraph"/>
        <w:spacing w:after="0"/>
        <w:ind w:left="568"/>
        <w:jc w:val="center"/>
        <w:rPr>
          <w:rFonts w:ascii="Times New Roman" w:hAnsi="Times New Roman" w:cs="Times New Roman"/>
          <w:b/>
          <w:sz w:val="24"/>
          <w:szCs w:val="24"/>
        </w:rPr>
      </w:pPr>
      <w:r>
        <w:rPr>
          <w:rFonts w:ascii="Times New Roman" w:hAnsi="Times New Roman" w:cs="Times New Roman"/>
          <w:b/>
          <w:sz w:val="24"/>
          <w:szCs w:val="24"/>
        </w:rPr>
        <w:t xml:space="preserve">Fig 4.6 </w:t>
      </w:r>
      <w:r w:rsidRPr="006A7A19">
        <w:rPr>
          <w:rFonts w:ascii="Times New Roman" w:hAnsi="Times New Roman" w:cs="Times New Roman"/>
          <w:sz w:val="24"/>
          <w:szCs w:val="24"/>
        </w:rPr>
        <w:t>Structure of a wind turbine</w:t>
      </w:r>
    </w:p>
    <w:p w:rsidR="003C67A2" w:rsidRDefault="003C67A2" w:rsidP="003C67A2">
      <w:pPr>
        <w:pStyle w:val="ListParagraph"/>
        <w:ind w:left="568"/>
        <w:rPr>
          <w:rFonts w:ascii="Times New Roman" w:hAnsi="Times New Roman" w:cs="Times New Roman"/>
          <w:b/>
          <w:i/>
          <w:sz w:val="24"/>
          <w:szCs w:val="24"/>
        </w:rPr>
      </w:pPr>
      <w:r w:rsidRPr="003C67A2">
        <w:rPr>
          <w:rFonts w:ascii="Times New Roman" w:hAnsi="Times New Roman" w:cs="Times New Roman"/>
          <w:b/>
          <w:i/>
          <w:sz w:val="24"/>
          <w:szCs w:val="24"/>
        </w:rPr>
        <w:t>9.5. Small Hydro Plants</w:t>
      </w:r>
    </w:p>
    <w:p w:rsidR="006C55B3" w:rsidRDefault="00B75336" w:rsidP="003C67A2">
      <w:pPr>
        <w:pStyle w:val="ListParagraph"/>
        <w:ind w:left="568"/>
        <w:rPr>
          <w:rFonts w:ascii="Times New Roman" w:hAnsi="Times New Roman" w:cs="Times New Roman"/>
          <w:sz w:val="24"/>
          <w:szCs w:val="24"/>
        </w:rPr>
      </w:pPr>
      <w:r>
        <w:rPr>
          <w:rFonts w:ascii="Times New Roman" w:hAnsi="Times New Roman" w:cs="Times New Roman"/>
          <w:sz w:val="24"/>
          <w:szCs w:val="24"/>
        </w:rPr>
        <w:t>Small hydro plants</w:t>
      </w:r>
      <w:r w:rsidR="006C55B3">
        <w:rPr>
          <w:rFonts w:ascii="Times New Roman" w:hAnsi="Times New Roman" w:cs="Times New Roman"/>
          <w:sz w:val="24"/>
          <w:szCs w:val="24"/>
        </w:rPr>
        <w:t xml:space="preserve"> are constructed near</w:t>
      </w:r>
      <w:r>
        <w:rPr>
          <w:rFonts w:ascii="Times New Roman" w:hAnsi="Times New Roman" w:cs="Times New Roman"/>
          <w:sz w:val="24"/>
          <w:szCs w:val="24"/>
        </w:rPr>
        <w:t>/ on</w:t>
      </w:r>
      <w:r w:rsidR="006C55B3">
        <w:rPr>
          <w:rFonts w:ascii="Times New Roman" w:hAnsi="Times New Roman" w:cs="Times New Roman"/>
          <w:sz w:val="24"/>
          <w:szCs w:val="24"/>
        </w:rPr>
        <w:t xml:space="preserve"> the water body (rivers and cannels) to generate </w:t>
      </w:r>
      <w:r>
        <w:rPr>
          <w:rFonts w:ascii="Times New Roman" w:hAnsi="Times New Roman" w:cs="Times New Roman"/>
          <w:sz w:val="24"/>
          <w:szCs w:val="24"/>
        </w:rPr>
        <w:t xml:space="preserve">electricity to serve a small industrial plant or commodity. A small hydro plant has a generation capacity </w:t>
      </w:r>
      <w:proofErr w:type="spellStart"/>
      <w:r>
        <w:rPr>
          <w:rFonts w:ascii="Times New Roman" w:hAnsi="Times New Roman" w:cs="Times New Roman"/>
          <w:sz w:val="24"/>
          <w:szCs w:val="24"/>
        </w:rPr>
        <w:t>upto</w:t>
      </w:r>
      <w:proofErr w:type="spellEnd"/>
      <w:r>
        <w:rPr>
          <w:rFonts w:ascii="Times New Roman" w:hAnsi="Times New Roman" w:cs="Times New Roman"/>
          <w:sz w:val="24"/>
          <w:szCs w:val="24"/>
        </w:rPr>
        <w:t xml:space="preserve"> 25 MW. This is a set upper limit for the plants.</w:t>
      </w:r>
      <w:r w:rsidR="00E035AB">
        <w:rPr>
          <w:rFonts w:ascii="Times New Roman" w:hAnsi="Times New Roman" w:cs="Times New Roman"/>
          <w:sz w:val="24"/>
          <w:szCs w:val="24"/>
        </w:rPr>
        <w:t xml:space="preserve"> Small hydro plant can be sub classified as mini (100 to 1000 kW) and micro (5 to 100kw) plants.</w:t>
      </w:r>
    </w:p>
    <w:p w:rsidR="00E035AB" w:rsidRDefault="00E035AB" w:rsidP="003C67A2">
      <w:pPr>
        <w:pStyle w:val="ListParagraph"/>
        <w:ind w:left="568"/>
        <w:rPr>
          <w:rFonts w:ascii="Times New Roman" w:hAnsi="Times New Roman" w:cs="Times New Roman"/>
          <w:sz w:val="24"/>
          <w:szCs w:val="24"/>
        </w:rPr>
      </w:pPr>
      <w:r>
        <w:rPr>
          <w:rFonts w:ascii="Times New Roman" w:hAnsi="Times New Roman" w:cs="Times New Roman"/>
          <w:sz w:val="24"/>
          <w:szCs w:val="24"/>
        </w:rPr>
        <w:t xml:space="preserve">Hydro plants generate power from kinetic energy of water (flow of water). Continuous water flow and high between water inlet and outlet are the two key factors of these plants. In </w:t>
      </w:r>
      <w:r w:rsidR="008A1A31">
        <w:rPr>
          <w:rFonts w:ascii="Times New Roman" w:hAnsi="Times New Roman" w:cs="Times New Roman"/>
          <w:sz w:val="24"/>
          <w:szCs w:val="24"/>
        </w:rPr>
        <w:t>conventional hydro</w:t>
      </w:r>
      <w:r>
        <w:rPr>
          <w:rFonts w:ascii="Times New Roman" w:hAnsi="Times New Roman" w:cs="Times New Roman"/>
          <w:sz w:val="24"/>
          <w:szCs w:val="24"/>
        </w:rPr>
        <w:t xml:space="preserve"> plant</w:t>
      </w:r>
      <w:r w:rsidR="008A1A31">
        <w:rPr>
          <w:rFonts w:ascii="Times New Roman" w:hAnsi="Times New Roman" w:cs="Times New Roman"/>
          <w:sz w:val="24"/>
          <w:szCs w:val="24"/>
        </w:rPr>
        <w:t xml:space="preserve">s, water </w:t>
      </w:r>
      <w:r>
        <w:rPr>
          <w:rFonts w:ascii="Times New Roman" w:hAnsi="Times New Roman" w:cs="Times New Roman"/>
          <w:sz w:val="24"/>
          <w:szCs w:val="24"/>
        </w:rPr>
        <w:t xml:space="preserve">from the reservoir </w:t>
      </w:r>
      <w:r w:rsidR="008A1A31">
        <w:rPr>
          <w:rFonts w:ascii="Times New Roman" w:hAnsi="Times New Roman" w:cs="Times New Roman"/>
          <w:sz w:val="24"/>
          <w:szCs w:val="24"/>
        </w:rPr>
        <w:t>is</w:t>
      </w:r>
      <w:r>
        <w:rPr>
          <w:rFonts w:ascii="Times New Roman" w:hAnsi="Times New Roman" w:cs="Times New Roman"/>
          <w:sz w:val="24"/>
          <w:szCs w:val="24"/>
        </w:rPr>
        <w:t xml:space="preserve"> sent to the turbine by a pipe (</w:t>
      </w:r>
      <w:proofErr w:type="spellStart"/>
      <w:r>
        <w:rPr>
          <w:rFonts w:ascii="Times New Roman" w:hAnsi="Times New Roman" w:cs="Times New Roman"/>
          <w:sz w:val="24"/>
          <w:szCs w:val="24"/>
        </w:rPr>
        <w:t>penstoke</w:t>
      </w:r>
      <w:proofErr w:type="spellEnd"/>
      <w:r>
        <w:rPr>
          <w:rFonts w:ascii="Times New Roman" w:hAnsi="Times New Roman" w:cs="Times New Roman"/>
          <w:sz w:val="24"/>
          <w:szCs w:val="24"/>
        </w:rPr>
        <w:t>).</w:t>
      </w:r>
      <w:r w:rsidR="00EE6598">
        <w:rPr>
          <w:rFonts w:ascii="Times New Roman" w:hAnsi="Times New Roman" w:cs="Times New Roman"/>
          <w:sz w:val="24"/>
          <w:szCs w:val="24"/>
        </w:rPr>
        <w:t xml:space="preserve"> </w:t>
      </w:r>
      <w:r w:rsidR="008A1A31">
        <w:rPr>
          <w:rFonts w:ascii="Times New Roman" w:hAnsi="Times New Roman" w:cs="Times New Roman"/>
          <w:sz w:val="24"/>
          <w:szCs w:val="24"/>
        </w:rPr>
        <w:t>This flow of water rotates</w:t>
      </w:r>
      <w:r w:rsidR="00EE6598">
        <w:rPr>
          <w:rFonts w:ascii="Times New Roman" w:hAnsi="Times New Roman" w:cs="Times New Roman"/>
          <w:sz w:val="24"/>
          <w:szCs w:val="24"/>
        </w:rPr>
        <w:t xml:space="preserve"> the blades of turbine connected to vertical </w:t>
      </w:r>
      <w:r w:rsidR="00EE6598">
        <w:rPr>
          <w:rFonts w:ascii="Times New Roman" w:hAnsi="Times New Roman" w:cs="Times New Roman"/>
          <w:sz w:val="24"/>
          <w:szCs w:val="24"/>
        </w:rPr>
        <w:lastRenderedPageBreak/>
        <w:t>generator that generate electricity.</w:t>
      </w:r>
      <w:r w:rsidR="008A1A31">
        <w:rPr>
          <w:rFonts w:ascii="Times New Roman" w:hAnsi="Times New Roman" w:cs="Times New Roman"/>
          <w:sz w:val="24"/>
          <w:szCs w:val="24"/>
        </w:rPr>
        <w:t xml:space="preserve"> The small hydro plants are </w:t>
      </w:r>
      <w:r w:rsidR="008A1A31" w:rsidRPr="008A1A31">
        <w:rPr>
          <w:rFonts w:ascii="Times New Roman" w:hAnsi="Times New Roman" w:cs="Times New Roman"/>
          <w:sz w:val="24"/>
          <w:szCs w:val="24"/>
        </w:rPr>
        <w:t>ideal</w:t>
      </w:r>
      <w:r w:rsidR="008A1A31">
        <w:rPr>
          <w:rFonts w:ascii="Times New Roman" w:hAnsi="Times New Roman" w:cs="Times New Roman"/>
          <w:sz w:val="24"/>
          <w:szCs w:val="24"/>
        </w:rPr>
        <w:t xml:space="preserve"> for the dam that </w:t>
      </w:r>
      <w:proofErr w:type="spellStart"/>
      <w:r w:rsidR="008A1A31">
        <w:rPr>
          <w:rFonts w:ascii="Times New Roman" w:hAnsi="Times New Roman" w:cs="Times New Roman"/>
          <w:sz w:val="24"/>
          <w:szCs w:val="24"/>
        </w:rPr>
        <w:t>ere</w:t>
      </w:r>
      <w:proofErr w:type="spellEnd"/>
      <w:r w:rsidR="008A1A31">
        <w:rPr>
          <w:rFonts w:ascii="Times New Roman" w:hAnsi="Times New Roman" w:cs="Times New Roman"/>
          <w:sz w:val="24"/>
          <w:szCs w:val="24"/>
        </w:rPr>
        <w:t xml:space="preserve"> initially constructed for water storage purpose.</w:t>
      </w:r>
      <w:r w:rsidR="003F11BA">
        <w:rPr>
          <w:rFonts w:ascii="Times New Roman" w:hAnsi="Times New Roman" w:cs="Times New Roman"/>
          <w:sz w:val="24"/>
          <w:szCs w:val="24"/>
        </w:rPr>
        <w:t xml:space="preserve"> Fig.4.7 presents the layout diagram of a small hydro plant.</w:t>
      </w:r>
    </w:p>
    <w:p w:rsidR="00080FD0" w:rsidRDefault="00080FD0" w:rsidP="00080FD0">
      <w:pPr>
        <w:pStyle w:val="ListParagraph"/>
        <w:spacing w:after="0"/>
        <w:ind w:left="567"/>
        <w:rPr>
          <w:rFonts w:ascii="Times New Roman" w:hAnsi="Times New Roman" w:cs="Times New Roman"/>
          <w:sz w:val="24"/>
          <w:szCs w:val="24"/>
        </w:rPr>
      </w:pPr>
      <w:r>
        <w:rPr>
          <w:rFonts w:ascii="Times New Roman" w:hAnsi="Times New Roman" w:cs="Times New Roman"/>
          <w:sz w:val="24"/>
          <w:szCs w:val="24"/>
        </w:rPr>
        <w:t>The electrical power produced by hydro plants is mathematical modelled as:</w:t>
      </w:r>
    </w:p>
    <w:p w:rsidR="00080FD0" w:rsidRDefault="00080FD0" w:rsidP="00080FD0">
      <w:pPr>
        <w:pStyle w:val="ListParagraph"/>
        <w:spacing w:after="0"/>
        <w:ind w:left="568"/>
        <w:rPr>
          <w:rFonts w:ascii="Times New Roman" w:hAnsi="Times New Roman" w:cs="Times New Roman"/>
          <w:b/>
          <w:i/>
          <w:sz w:val="24"/>
          <w:szCs w:val="24"/>
        </w:rPr>
      </w:pPr>
    </w:p>
    <w:p w:rsidR="00080FD0" w:rsidRDefault="0047229A" w:rsidP="00080FD0">
      <w:pPr>
        <w:pStyle w:val="ListParagraph"/>
        <w:spacing w:after="0"/>
        <w:ind w:left="567"/>
        <w:jc w:val="center"/>
        <w:rPr>
          <w:rFonts w:ascii="Times New Roman" w:eastAsiaTheme="minorEastAsia"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ht</m:t>
            </m:r>
          </m:sub>
        </m:sSub>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η</m:t>
            </m:r>
          </m:e>
          <m:sub>
            <m:r>
              <w:rPr>
                <w:rFonts w:ascii="Cambria Math" w:hAnsi="Cambria Math" w:cs="Times New Roman"/>
                <w:sz w:val="24"/>
                <w:szCs w:val="24"/>
              </w:rPr>
              <m:t>ht</m:t>
            </m:r>
          </m:sub>
        </m:sSub>
        <m:r>
          <w:rPr>
            <w:rFonts w:ascii="Cambria Math" w:hAnsi="Cambria Math" w:cs="Times New Roman"/>
            <w:sz w:val="24"/>
            <w:szCs w:val="24"/>
          </w:rPr>
          <m:t xml:space="preserve"> </m:t>
        </m:r>
        <m:sSup>
          <m:sSupPr>
            <m:ctrlPr>
              <w:rPr>
                <w:rFonts w:ascii="Cambria Math" w:hAnsi="Cambria Math" w:cs="Times New Roman"/>
                <w:i/>
                <w:sz w:val="24"/>
                <w:szCs w:val="24"/>
              </w:rPr>
            </m:ctrlPr>
          </m:sSupPr>
          <m:e>
            <m:r>
              <w:rPr>
                <w:rFonts w:ascii="Cambria Math" w:hAnsi="Cambria Math" w:cs="Times New Roman"/>
                <w:sz w:val="24"/>
                <w:szCs w:val="24"/>
              </w:rPr>
              <m:t>p</m:t>
            </m:r>
          </m:e>
          <m:sup>
            <m:r>
              <w:rPr>
                <w:rFonts w:ascii="Cambria Math" w:hAnsi="Cambria Math" w:cs="Times New Roman"/>
                <w:sz w:val="24"/>
                <w:szCs w:val="24"/>
              </w:rPr>
              <m:t>ht</m:t>
            </m:r>
          </m:sup>
        </m:sSup>
        <m:sSub>
          <m:sSubPr>
            <m:ctrlPr>
              <w:rPr>
                <w:rFonts w:ascii="Cambria Math" w:hAnsi="Cambria Math" w:cs="Times New Roman"/>
                <w:i/>
                <w:sz w:val="24"/>
                <w:szCs w:val="24"/>
              </w:rPr>
            </m:ctrlPr>
          </m:sSubPr>
          <m:e>
            <m:r>
              <w:rPr>
                <w:rFonts w:ascii="Cambria Math" w:hAnsi="Cambria Math" w:cs="Times New Roman"/>
                <w:sz w:val="24"/>
                <w:szCs w:val="24"/>
              </w:rPr>
              <m:t>Q</m:t>
            </m:r>
          </m:e>
          <m:sub>
            <m:r>
              <w:rPr>
                <w:rFonts w:ascii="Cambria Math" w:hAnsi="Cambria Math" w:cs="Times New Roman"/>
                <w:sz w:val="24"/>
                <w:szCs w:val="24"/>
              </w:rPr>
              <m:t>ht</m:t>
            </m:r>
          </m:sub>
        </m:sSub>
        <m:r>
          <w:rPr>
            <w:rFonts w:ascii="Cambria Math" w:hAnsi="Cambria Math" w:cs="Times New Roman"/>
            <w:sz w:val="24"/>
            <w:szCs w:val="24"/>
          </w:rPr>
          <m:t>gh</m:t>
        </m:r>
      </m:oMath>
      <w:r w:rsidR="00080FD0">
        <w:rPr>
          <w:rFonts w:ascii="Times New Roman" w:eastAsiaTheme="minorEastAsia" w:hAnsi="Times New Roman" w:cs="Times New Roman"/>
          <w:sz w:val="24"/>
          <w:szCs w:val="24"/>
        </w:rPr>
        <w:t xml:space="preserve">                (4.4)</w:t>
      </w:r>
    </w:p>
    <w:p w:rsidR="00080FD0" w:rsidRPr="00A17D90" w:rsidRDefault="00080FD0" w:rsidP="00080FD0">
      <w:pPr>
        <w:spacing w:after="0"/>
        <w:rPr>
          <w:rFonts w:ascii="Times New Roman" w:eastAsiaTheme="minorEastAsia" w:hAnsi="Times New Roman" w:cs="Times New Roman"/>
          <w:sz w:val="24"/>
          <w:szCs w:val="24"/>
        </w:rPr>
      </w:pPr>
    </w:p>
    <w:p w:rsidR="00080FD0" w:rsidRDefault="00080FD0" w:rsidP="00080FD0">
      <w:pPr>
        <w:pStyle w:val="ListParagraph"/>
        <w:spacing w:after="0"/>
        <w:ind w:left="568"/>
        <w:rPr>
          <w:rFonts w:ascii="Times New Roman" w:eastAsiaTheme="minorEastAsia" w:hAnsi="Times New Roman" w:cs="Times New Roman"/>
          <w:sz w:val="24"/>
          <w:szCs w:val="24"/>
        </w:rPr>
      </w:pPr>
      <w:r>
        <w:rPr>
          <w:rFonts w:ascii="Times New Roman" w:hAnsi="Times New Roman" w:cs="Times New Roman"/>
          <w:sz w:val="24"/>
          <w:szCs w:val="24"/>
        </w:rPr>
        <w:t xml:space="preserve">Here, </w:t>
      </w:r>
      <m:oMath>
        <m:sSub>
          <m:sSubPr>
            <m:ctrlPr>
              <w:rPr>
                <w:rFonts w:ascii="Cambria Math" w:hAnsi="Cambria Math" w:cs="Times New Roman"/>
                <w:i/>
                <w:sz w:val="24"/>
                <w:szCs w:val="24"/>
              </w:rPr>
            </m:ctrlPr>
          </m:sSubPr>
          <m:e>
            <m:r>
              <w:rPr>
                <w:rFonts w:ascii="Cambria Math" w:hAnsi="Cambria Math" w:cs="Times New Roman"/>
                <w:sz w:val="24"/>
                <w:szCs w:val="24"/>
              </w:rPr>
              <m:t>η</m:t>
            </m:r>
          </m:e>
          <m:sub>
            <m:r>
              <w:rPr>
                <w:rFonts w:ascii="Cambria Math" w:hAnsi="Cambria Math" w:cs="Times New Roman"/>
                <w:sz w:val="24"/>
                <w:szCs w:val="24"/>
              </w:rPr>
              <m:t>ht</m:t>
            </m:r>
          </m:sub>
        </m:sSub>
        <m:r>
          <w:rPr>
            <w:rFonts w:ascii="Cambria Math" w:hAnsi="Cambria Math" w:cs="Times New Roman"/>
            <w:sz w:val="24"/>
            <w:szCs w:val="24"/>
          </w:rPr>
          <m:t xml:space="preserve">, </m:t>
        </m:r>
        <m:sSup>
          <m:sSupPr>
            <m:ctrlPr>
              <w:rPr>
                <w:rFonts w:ascii="Cambria Math" w:hAnsi="Cambria Math" w:cs="Times New Roman"/>
                <w:i/>
                <w:sz w:val="24"/>
                <w:szCs w:val="24"/>
              </w:rPr>
            </m:ctrlPr>
          </m:sSupPr>
          <m:e>
            <m:r>
              <w:rPr>
                <w:rFonts w:ascii="Cambria Math" w:hAnsi="Cambria Math" w:cs="Times New Roman"/>
                <w:sz w:val="24"/>
                <w:szCs w:val="24"/>
              </w:rPr>
              <m:t>p</m:t>
            </m:r>
          </m:e>
          <m:sup>
            <m:r>
              <w:rPr>
                <w:rFonts w:ascii="Cambria Math" w:hAnsi="Cambria Math" w:cs="Times New Roman"/>
                <w:sz w:val="24"/>
                <w:szCs w:val="24"/>
              </w:rPr>
              <m:t>ht</m:t>
            </m:r>
          </m:sup>
        </m:sSup>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Q</m:t>
            </m:r>
          </m:e>
          <m:sub>
            <m:r>
              <w:rPr>
                <w:rFonts w:ascii="Cambria Math" w:hAnsi="Cambria Math" w:cs="Times New Roman"/>
                <w:sz w:val="24"/>
                <w:szCs w:val="24"/>
              </w:rPr>
              <m:t>ht</m:t>
            </m:r>
          </m:sub>
        </m:sSub>
        <m:r>
          <w:rPr>
            <w:rFonts w:ascii="Cambria Math" w:hAnsi="Cambria Math" w:cs="Times New Roman"/>
            <w:sz w:val="24"/>
            <w:szCs w:val="24"/>
          </w:rPr>
          <m:t>,</m:t>
        </m:r>
      </m:oMath>
      <w:r>
        <w:rPr>
          <w:rFonts w:ascii="Times New Roman" w:eastAsiaTheme="minorEastAsia" w:hAnsi="Times New Roman" w:cs="Times New Roman"/>
          <w:sz w:val="24"/>
          <w:szCs w:val="24"/>
        </w:rPr>
        <w:t xml:space="preserve"> </w:t>
      </w:r>
      <w:r w:rsidR="00846FCA">
        <w:rPr>
          <w:rFonts w:ascii="Times New Roman" w:eastAsiaTheme="minorEastAsia" w:hAnsi="Times New Roman" w:cs="Times New Roman"/>
          <w:sz w:val="24"/>
          <w:szCs w:val="24"/>
        </w:rPr>
        <w:t xml:space="preserve">g </w:t>
      </w:r>
      <w:r>
        <w:rPr>
          <w:rFonts w:ascii="Times New Roman" w:eastAsiaTheme="minorEastAsia" w:hAnsi="Times New Roman" w:cs="Times New Roman"/>
          <w:sz w:val="24"/>
          <w:szCs w:val="24"/>
        </w:rPr>
        <w:t xml:space="preserve">and </w:t>
      </w:r>
      <m:oMath>
        <m:r>
          <w:rPr>
            <w:rFonts w:ascii="Cambria Math" w:eastAsiaTheme="minorEastAsia" w:hAnsi="Cambria Math" w:cs="Times New Roman"/>
            <w:sz w:val="24"/>
            <w:szCs w:val="24"/>
          </w:rPr>
          <m:t>h</m:t>
        </m:r>
      </m:oMath>
      <w:r w:rsidR="00846FCA">
        <w:rPr>
          <w:rFonts w:ascii="Times New Roman" w:eastAsiaTheme="minorEastAsia" w:hAnsi="Times New Roman" w:cs="Times New Roman"/>
          <w:sz w:val="24"/>
          <w:szCs w:val="24"/>
        </w:rPr>
        <w:t xml:space="preserve"> are the efficiency of turbine, density of water, volumetric flow rate, gravitational acceleration and high difference between inlet and outlet</w:t>
      </w:r>
      <w:r>
        <w:rPr>
          <w:rFonts w:ascii="Times New Roman" w:eastAsiaTheme="minorEastAsia" w:hAnsi="Times New Roman" w:cs="Times New Roman"/>
          <w:sz w:val="24"/>
          <w:szCs w:val="24"/>
        </w:rPr>
        <w:t>.</w:t>
      </w:r>
    </w:p>
    <w:p w:rsidR="00080FD0" w:rsidRDefault="00080FD0" w:rsidP="003C67A2">
      <w:pPr>
        <w:pStyle w:val="ListParagraph"/>
        <w:ind w:left="568"/>
        <w:rPr>
          <w:rFonts w:ascii="Times New Roman" w:hAnsi="Times New Roman" w:cs="Times New Roman"/>
          <w:sz w:val="24"/>
          <w:szCs w:val="24"/>
        </w:rPr>
      </w:pPr>
    </w:p>
    <w:p w:rsidR="003F11BA" w:rsidRDefault="003F11BA" w:rsidP="003C67A2">
      <w:pPr>
        <w:pStyle w:val="ListParagraph"/>
        <w:ind w:left="568"/>
        <w:rPr>
          <w:rFonts w:ascii="Times New Roman" w:hAnsi="Times New Roman" w:cs="Times New Roman"/>
          <w:sz w:val="24"/>
          <w:szCs w:val="24"/>
        </w:rPr>
      </w:pPr>
    </w:p>
    <w:p w:rsidR="003F11BA" w:rsidRDefault="003F11BA" w:rsidP="003C67A2">
      <w:pPr>
        <w:pStyle w:val="ListParagraph"/>
        <w:ind w:left="568"/>
        <w:rPr>
          <w:rFonts w:ascii="Times New Roman" w:hAnsi="Times New Roman" w:cs="Times New Roman"/>
          <w:sz w:val="24"/>
          <w:szCs w:val="24"/>
        </w:rPr>
      </w:pPr>
    </w:p>
    <w:p w:rsidR="003F11BA" w:rsidRDefault="003F11BA" w:rsidP="003C67A2">
      <w:pPr>
        <w:pStyle w:val="ListParagraph"/>
        <w:ind w:left="568"/>
        <w:rPr>
          <w:rFonts w:ascii="Times New Roman" w:hAnsi="Times New Roman" w:cs="Times New Roman"/>
          <w:sz w:val="24"/>
          <w:szCs w:val="24"/>
        </w:rPr>
      </w:pPr>
      <w:r>
        <w:rPr>
          <w:noProof/>
          <w:lang w:eastAsia="en-IN"/>
        </w:rPr>
        <w:drawing>
          <wp:inline distT="0" distB="0" distL="0" distR="0">
            <wp:extent cx="4753296" cy="1871330"/>
            <wp:effectExtent l="19050" t="0" r="9204" b="0"/>
            <wp:docPr id="38" name="Picture 3" descr="Micro-Hydro - an overview | ScienceDirect Top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icro-Hydro - an overview | ScienceDirect Topics"/>
                    <pic:cNvPicPr>
                      <a:picLocks noChangeAspect="1" noChangeArrowheads="1"/>
                    </pic:cNvPicPr>
                  </pic:nvPicPr>
                  <pic:blipFill>
                    <a:blip r:embed="rId15" cstate="print"/>
                    <a:srcRect/>
                    <a:stretch>
                      <a:fillRect/>
                    </a:stretch>
                  </pic:blipFill>
                  <pic:spPr bwMode="auto">
                    <a:xfrm>
                      <a:off x="0" y="0"/>
                      <a:ext cx="4752975" cy="1871204"/>
                    </a:xfrm>
                    <a:prstGeom prst="rect">
                      <a:avLst/>
                    </a:prstGeom>
                    <a:noFill/>
                    <a:ln w="9525">
                      <a:noFill/>
                      <a:miter lim="800000"/>
                      <a:headEnd/>
                      <a:tailEnd/>
                    </a:ln>
                  </pic:spPr>
                </pic:pic>
              </a:graphicData>
            </a:graphic>
          </wp:inline>
        </w:drawing>
      </w:r>
    </w:p>
    <w:p w:rsidR="003F11BA" w:rsidRDefault="003F11BA" w:rsidP="003C67A2">
      <w:pPr>
        <w:pStyle w:val="ListParagraph"/>
        <w:ind w:left="568"/>
        <w:rPr>
          <w:rFonts w:ascii="Times New Roman" w:hAnsi="Times New Roman" w:cs="Times New Roman"/>
          <w:sz w:val="24"/>
          <w:szCs w:val="24"/>
        </w:rPr>
      </w:pPr>
    </w:p>
    <w:p w:rsidR="003F11BA" w:rsidRPr="00B636B5" w:rsidRDefault="003F11BA" w:rsidP="003F11BA">
      <w:pPr>
        <w:pStyle w:val="ListParagraph"/>
        <w:spacing w:after="0"/>
        <w:ind w:left="568"/>
        <w:jc w:val="center"/>
        <w:rPr>
          <w:rFonts w:ascii="Times New Roman" w:hAnsi="Times New Roman" w:cs="Times New Roman"/>
          <w:b/>
          <w:sz w:val="24"/>
          <w:szCs w:val="24"/>
        </w:rPr>
      </w:pPr>
      <w:r>
        <w:rPr>
          <w:rFonts w:ascii="Times New Roman" w:hAnsi="Times New Roman" w:cs="Times New Roman"/>
          <w:b/>
          <w:sz w:val="24"/>
          <w:szCs w:val="24"/>
        </w:rPr>
        <w:t xml:space="preserve">Fig 4.7 </w:t>
      </w:r>
      <w:r>
        <w:rPr>
          <w:rFonts w:ascii="Times New Roman" w:hAnsi="Times New Roman" w:cs="Times New Roman"/>
          <w:sz w:val="24"/>
          <w:szCs w:val="24"/>
        </w:rPr>
        <w:t>Structure of Small hydro plant</w:t>
      </w:r>
    </w:p>
    <w:p w:rsidR="003F11BA" w:rsidRPr="006C55B3" w:rsidRDefault="003F11BA" w:rsidP="003C67A2">
      <w:pPr>
        <w:pStyle w:val="ListParagraph"/>
        <w:ind w:left="568"/>
        <w:rPr>
          <w:rFonts w:ascii="Times New Roman" w:hAnsi="Times New Roman" w:cs="Times New Roman"/>
          <w:sz w:val="24"/>
          <w:szCs w:val="24"/>
        </w:rPr>
      </w:pPr>
    </w:p>
    <w:p w:rsidR="006C55B3" w:rsidRDefault="006C55B3" w:rsidP="003C67A2">
      <w:pPr>
        <w:pStyle w:val="ListParagraph"/>
        <w:ind w:left="568"/>
        <w:rPr>
          <w:rFonts w:ascii="Times New Roman" w:hAnsi="Times New Roman" w:cs="Times New Roman"/>
          <w:b/>
          <w:i/>
          <w:sz w:val="24"/>
          <w:szCs w:val="24"/>
        </w:rPr>
      </w:pPr>
    </w:p>
    <w:p w:rsidR="00B75336" w:rsidRDefault="00E41E3C" w:rsidP="00B75336">
      <w:pPr>
        <w:pStyle w:val="ListParagraph"/>
        <w:spacing w:after="0"/>
        <w:ind w:left="567"/>
        <w:rPr>
          <w:rFonts w:ascii="Times New Roman" w:hAnsi="Times New Roman" w:cs="Times New Roman"/>
          <w:b/>
          <w:i/>
          <w:sz w:val="24"/>
          <w:szCs w:val="24"/>
        </w:rPr>
      </w:pPr>
      <w:r>
        <w:rPr>
          <w:rFonts w:ascii="Times New Roman" w:hAnsi="Times New Roman" w:cs="Times New Roman"/>
          <w:b/>
          <w:i/>
          <w:sz w:val="24"/>
          <w:szCs w:val="24"/>
        </w:rPr>
        <w:t>9.5</w:t>
      </w:r>
      <w:r w:rsidR="00B75336">
        <w:rPr>
          <w:rFonts w:ascii="Times New Roman" w:hAnsi="Times New Roman" w:cs="Times New Roman"/>
          <w:b/>
          <w:i/>
          <w:sz w:val="24"/>
          <w:szCs w:val="24"/>
        </w:rPr>
        <w:t>.1</w:t>
      </w:r>
      <w:r w:rsidR="00B75336" w:rsidRPr="00AA45C1">
        <w:rPr>
          <w:rFonts w:ascii="Times New Roman" w:hAnsi="Times New Roman" w:cs="Times New Roman"/>
          <w:b/>
          <w:i/>
          <w:sz w:val="24"/>
          <w:szCs w:val="24"/>
        </w:rPr>
        <w:t xml:space="preserve"> </w:t>
      </w:r>
      <w:r w:rsidR="00B75336">
        <w:rPr>
          <w:rFonts w:ascii="Times New Roman" w:hAnsi="Times New Roman" w:cs="Times New Roman"/>
          <w:b/>
          <w:i/>
          <w:sz w:val="24"/>
          <w:szCs w:val="24"/>
        </w:rPr>
        <w:t>Advantages of small hydro plant</w:t>
      </w:r>
    </w:p>
    <w:p w:rsidR="00DC2621" w:rsidRPr="00DC2621" w:rsidRDefault="00DC2621" w:rsidP="00B75336">
      <w:pPr>
        <w:pStyle w:val="ListParagraph"/>
        <w:numPr>
          <w:ilvl w:val="0"/>
          <w:numId w:val="33"/>
        </w:numPr>
        <w:spacing w:after="0"/>
        <w:rPr>
          <w:rFonts w:ascii="Times New Roman" w:hAnsi="Times New Roman" w:cs="Times New Roman"/>
          <w:sz w:val="24"/>
          <w:szCs w:val="24"/>
        </w:rPr>
      </w:pPr>
      <w:r>
        <w:rPr>
          <w:rFonts w:ascii="Times New Roman" w:hAnsi="Times New Roman" w:cs="Times New Roman"/>
          <w:sz w:val="24"/>
          <w:szCs w:val="24"/>
        </w:rPr>
        <w:t>Less construction cost.</w:t>
      </w:r>
    </w:p>
    <w:p w:rsidR="00B75336" w:rsidRDefault="00DC2621" w:rsidP="00B75336">
      <w:pPr>
        <w:pStyle w:val="ListParagraph"/>
        <w:numPr>
          <w:ilvl w:val="0"/>
          <w:numId w:val="33"/>
        </w:numPr>
        <w:spacing w:after="0"/>
        <w:rPr>
          <w:rFonts w:ascii="Times New Roman" w:hAnsi="Times New Roman" w:cs="Times New Roman"/>
          <w:sz w:val="24"/>
          <w:szCs w:val="24"/>
        </w:rPr>
      </w:pPr>
      <w:r>
        <w:rPr>
          <w:rFonts w:ascii="Times New Roman" w:hAnsi="Times New Roman" w:cs="Times New Roman"/>
          <w:sz w:val="24"/>
          <w:szCs w:val="24"/>
        </w:rPr>
        <w:t>L</w:t>
      </w:r>
      <w:r w:rsidRPr="00DC2621">
        <w:rPr>
          <w:rFonts w:ascii="Times New Roman" w:hAnsi="Times New Roman" w:cs="Times New Roman"/>
          <w:sz w:val="24"/>
          <w:szCs w:val="24"/>
        </w:rPr>
        <w:t xml:space="preserve">ower </w:t>
      </w:r>
      <w:proofErr w:type="gramStart"/>
      <w:r w:rsidRPr="00DC2621">
        <w:rPr>
          <w:rFonts w:ascii="Times New Roman" w:hAnsi="Times New Roman" w:cs="Times New Roman"/>
          <w:sz w:val="24"/>
          <w:szCs w:val="24"/>
        </w:rPr>
        <w:t xml:space="preserve">community </w:t>
      </w:r>
      <w:r>
        <w:rPr>
          <w:rFonts w:ascii="Times New Roman" w:hAnsi="Times New Roman" w:cs="Times New Roman"/>
          <w:sz w:val="24"/>
          <w:szCs w:val="24"/>
        </w:rPr>
        <w:t xml:space="preserve"> and</w:t>
      </w:r>
      <w:proofErr w:type="gramEnd"/>
      <w:r>
        <w:rPr>
          <w:rFonts w:ascii="Times New Roman" w:hAnsi="Times New Roman" w:cs="Times New Roman"/>
          <w:sz w:val="24"/>
          <w:szCs w:val="24"/>
        </w:rPr>
        <w:t xml:space="preserve"> </w:t>
      </w:r>
      <w:r w:rsidRPr="00DC2621">
        <w:rPr>
          <w:rFonts w:ascii="Times New Roman" w:hAnsi="Times New Roman" w:cs="Times New Roman"/>
          <w:sz w:val="24"/>
          <w:szCs w:val="24"/>
        </w:rPr>
        <w:t>environmental and impact</w:t>
      </w:r>
      <w:r>
        <w:rPr>
          <w:rFonts w:ascii="Times New Roman" w:hAnsi="Times New Roman" w:cs="Times New Roman"/>
          <w:sz w:val="24"/>
          <w:szCs w:val="24"/>
        </w:rPr>
        <w:t>.</w:t>
      </w:r>
    </w:p>
    <w:p w:rsidR="00B75336" w:rsidRDefault="00DC2621" w:rsidP="00B75336">
      <w:pPr>
        <w:pStyle w:val="ListParagraph"/>
        <w:numPr>
          <w:ilvl w:val="0"/>
          <w:numId w:val="33"/>
        </w:numPr>
        <w:spacing w:after="0"/>
        <w:rPr>
          <w:rFonts w:ascii="Times New Roman" w:hAnsi="Times New Roman" w:cs="Times New Roman"/>
          <w:sz w:val="24"/>
          <w:szCs w:val="24"/>
        </w:rPr>
      </w:pPr>
      <w:r>
        <w:rPr>
          <w:rFonts w:ascii="Times New Roman" w:hAnsi="Times New Roman" w:cs="Times New Roman"/>
          <w:sz w:val="24"/>
          <w:szCs w:val="24"/>
        </w:rPr>
        <w:t xml:space="preserve">Endorse other water related revenues sources. </w:t>
      </w:r>
    </w:p>
    <w:p w:rsidR="00B75336" w:rsidRPr="00583096" w:rsidRDefault="00B75336" w:rsidP="00B75336">
      <w:pPr>
        <w:spacing w:after="0"/>
        <w:ind w:left="927"/>
        <w:rPr>
          <w:rFonts w:ascii="Times New Roman" w:hAnsi="Times New Roman" w:cs="Times New Roman"/>
          <w:sz w:val="24"/>
          <w:szCs w:val="24"/>
        </w:rPr>
      </w:pPr>
    </w:p>
    <w:p w:rsidR="00B75336" w:rsidRDefault="00E41E3C" w:rsidP="00B75336">
      <w:pPr>
        <w:pStyle w:val="ListParagraph"/>
        <w:spacing w:after="0"/>
        <w:ind w:left="567"/>
        <w:rPr>
          <w:rFonts w:ascii="Times New Roman" w:hAnsi="Times New Roman" w:cs="Times New Roman"/>
          <w:b/>
          <w:i/>
          <w:sz w:val="24"/>
          <w:szCs w:val="24"/>
        </w:rPr>
      </w:pPr>
      <w:r>
        <w:rPr>
          <w:rFonts w:ascii="Times New Roman" w:hAnsi="Times New Roman" w:cs="Times New Roman"/>
          <w:b/>
          <w:i/>
          <w:sz w:val="24"/>
          <w:szCs w:val="24"/>
        </w:rPr>
        <w:t>9.5</w:t>
      </w:r>
      <w:r w:rsidR="00B75336">
        <w:rPr>
          <w:rFonts w:ascii="Times New Roman" w:hAnsi="Times New Roman" w:cs="Times New Roman"/>
          <w:b/>
          <w:i/>
          <w:sz w:val="24"/>
          <w:szCs w:val="24"/>
        </w:rPr>
        <w:t>.2 Disa</w:t>
      </w:r>
      <w:r w:rsidR="00B75336" w:rsidRPr="00AA45C1">
        <w:rPr>
          <w:rFonts w:ascii="Times New Roman" w:hAnsi="Times New Roman" w:cs="Times New Roman"/>
          <w:b/>
          <w:i/>
          <w:sz w:val="24"/>
          <w:szCs w:val="24"/>
        </w:rPr>
        <w:t xml:space="preserve">dvantages of </w:t>
      </w:r>
      <w:r w:rsidR="00B75336">
        <w:rPr>
          <w:rFonts w:ascii="Times New Roman" w:hAnsi="Times New Roman" w:cs="Times New Roman"/>
          <w:b/>
          <w:i/>
          <w:sz w:val="24"/>
          <w:szCs w:val="24"/>
        </w:rPr>
        <w:t>small hydro plant</w:t>
      </w:r>
    </w:p>
    <w:p w:rsidR="00B75336" w:rsidRDefault="00DC2621" w:rsidP="00B75336">
      <w:pPr>
        <w:pStyle w:val="ListParagraph"/>
        <w:numPr>
          <w:ilvl w:val="0"/>
          <w:numId w:val="35"/>
        </w:numPr>
        <w:spacing w:after="0"/>
        <w:ind w:left="1276" w:hanging="283"/>
        <w:rPr>
          <w:rFonts w:ascii="Times New Roman" w:hAnsi="Times New Roman" w:cs="Times New Roman"/>
          <w:sz w:val="24"/>
          <w:szCs w:val="24"/>
        </w:rPr>
      </w:pPr>
      <w:r>
        <w:rPr>
          <w:rFonts w:ascii="Times New Roman" w:hAnsi="Times New Roman" w:cs="Times New Roman"/>
          <w:sz w:val="24"/>
          <w:szCs w:val="24"/>
        </w:rPr>
        <w:t>Requires a water body</w:t>
      </w:r>
      <w:r w:rsidR="00B75336">
        <w:rPr>
          <w:rFonts w:ascii="Times New Roman" w:hAnsi="Times New Roman" w:cs="Times New Roman"/>
          <w:sz w:val="24"/>
          <w:szCs w:val="24"/>
        </w:rPr>
        <w:t>.</w:t>
      </w:r>
    </w:p>
    <w:p w:rsidR="00B75336" w:rsidRDefault="00DC2621" w:rsidP="00B75336">
      <w:pPr>
        <w:pStyle w:val="ListParagraph"/>
        <w:numPr>
          <w:ilvl w:val="0"/>
          <w:numId w:val="35"/>
        </w:numPr>
        <w:spacing w:after="0"/>
        <w:ind w:left="1276" w:hanging="283"/>
        <w:rPr>
          <w:rFonts w:ascii="Times New Roman" w:hAnsi="Times New Roman" w:cs="Times New Roman"/>
          <w:sz w:val="24"/>
          <w:szCs w:val="24"/>
        </w:rPr>
      </w:pPr>
      <w:r>
        <w:rPr>
          <w:rFonts w:ascii="Times New Roman" w:hAnsi="Times New Roman" w:cs="Times New Roman"/>
          <w:sz w:val="24"/>
          <w:szCs w:val="24"/>
        </w:rPr>
        <w:t xml:space="preserve">Largely depends on </w:t>
      </w:r>
      <w:r w:rsidRPr="00DC2621">
        <w:rPr>
          <w:rFonts w:ascii="Times New Roman" w:hAnsi="Times New Roman" w:cs="Times New Roman"/>
          <w:sz w:val="24"/>
          <w:szCs w:val="24"/>
        </w:rPr>
        <w:t>availability</w:t>
      </w:r>
      <w:r>
        <w:rPr>
          <w:rFonts w:ascii="Times New Roman" w:hAnsi="Times New Roman" w:cs="Times New Roman"/>
          <w:sz w:val="24"/>
          <w:szCs w:val="24"/>
        </w:rPr>
        <w:t xml:space="preserve"> of water</w:t>
      </w:r>
      <w:r w:rsidR="00B75336">
        <w:rPr>
          <w:rFonts w:ascii="Times New Roman" w:hAnsi="Times New Roman" w:cs="Times New Roman"/>
          <w:sz w:val="24"/>
          <w:szCs w:val="24"/>
        </w:rPr>
        <w:t>.</w:t>
      </w:r>
    </w:p>
    <w:p w:rsidR="00080FD0" w:rsidRDefault="00080FD0" w:rsidP="00B75336">
      <w:pPr>
        <w:pStyle w:val="ListParagraph"/>
        <w:numPr>
          <w:ilvl w:val="0"/>
          <w:numId w:val="35"/>
        </w:numPr>
        <w:spacing w:after="0"/>
        <w:ind w:left="1276" w:hanging="283"/>
        <w:rPr>
          <w:rFonts w:ascii="Times New Roman" w:hAnsi="Times New Roman" w:cs="Times New Roman"/>
          <w:sz w:val="24"/>
          <w:szCs w:val="24"/>
        </w:rPr>
      </w:pPr>
      <w:r>
        <w:rPr>
          <w:rFonts w:ascii="Times New Roman" w:hAnsi="Times New Roman" w:cs="Times New Roman"/>
          <w:sz w:val="24"/>
          <w:szCs w:val="24"/>
        </w:rPr>
        <w:t>Required skill operators.</w:t>
      </w:r>
    </w:p>
    <w:p w:rsidR="00E41E3C" w:rsidRDefault="00E41E3C" w:rsidP="00B75336">
      <w:pPr>
        <w:pStyle w:val="ListParagraph"/>
        <w:numPr>
          <w:ilvl w:val="0"/>
          <w:numId w:val="35"/>
        </w:numPr>
        <w:spacing w:after="0"/>
        <w:ind w:left="1276" w:hanging="283"/>
        <w:rPr>
          <w:rFonts w:ascii="Times New Roman" w:hAnsi="Times New Roman" w:cs="Times New Roman"/>
          <w:sz w:val="24"/>
          <w:szCs w:val="24"/>
        </w:rPr>
      </w:pPr>
      <w:r>
        <w:rPr>
          <w:rFonts w:ascii="Times New Roman" w:hAnsi="Times New Roman" w:cs="Times New Roman"/>
          <w:sz w:val="24"/>
          <w:szCs w:val="24"/>
        </w:rPr>
        <w:t xml:space="preserve">Low return to </w:t>
      </w:r>
      <w:r w:rsidR="00D9189E">
        <w:rPr>
          <w:rFonts w:ascii="Times New Roman" w:hAnsi="Times New Roman" w:cs="Times New Roman"/>
          <w:sz w:val="24"/>
          <w:szCs w:val="24"/>
        </w:rPr>
        <w:t>investment</w:t>
      </w:r>
    </w:p>
    <w:p w:rsidR="006C55B3" w:rsidRPr="003C67A2" w:rsidRDefault="006C55B3" w:rsidP="003C67A2">
      <w:pPr>
        <w:pStyle w:val="ListParagraph"/>
        <w:ind w:left="568"/>
        <w:rPr>
          <w:rFonts w:ascii="Times New Roman" w:hAnsi="Times New Roman" w:cs="Times New Roman"/>
          <w:b/>
          <w:i/>
          <w:sz w:val="24"/>
          <w:szCs w:val="24"/>
        </w:rPr>
      </w:pPr>
    </w:p>
    <w:p w:rsidR="003C67A2" w:rsidRDefault="003C67A2" w:rsidP="003C67A2">
      <w:pPr>
        <w:pStyle w:val="ListParagraph"/>
        <w:ind w:left="568"/>
        <w:rPr>
          <w:rFonts w:ascii="Times New Roman" w:hAnsi="Times New Roman" w:cs="Times New Roman"/>
          <w:b/>
          <w:i/>
          <w:sz w:val="24"/>
          <w:szCs w:val="24"/>
        </w:rPr>
      </w:pPr>
      <w:r w:rsidRPr="003C67A2">
        <w:rPr>
          <w:rFonts w:ascii="Times New Roman" w:hAnsi="Times New Roman" w:cs="Times New Roman"/>
          <w:b/>
          <w:i/>
          <w:sz w:val="24"/>
          <w:szCs w:val="24"/>
        </w:rPr>
        <w:t>9.6 Bio Fuel</w:t>
      </w:r>
    </w:p>
    <w:p w:rsidR="004E354F" w:rsidRPr="004E354F" w:rsidRDefault="004E354F" w:rsidP="003C67A2">
      <w:pPr>
        <w:pStyle w:val="ListParagraph"/>
        <w:ind w:left="568"/>
        <w:rPr>
          <w:rFonts w:ascii="Times New Roman" w:hAnsi="Times New Roman" w:cs="Times New Roman"/>
          <w:sz w:val="24"/>
          <w:szCs w:val="24"/>
        </w:rPr>
      </w:pPr>
      <w:r>
        <w:rPr>
          <w:rFonts w:ascii="Times New Roman" w:hAnsi="Times New Roman" w:cs="Times New Roman"/>
          <w:sz w:val="24"/>
          <w:szCs w:val="24"/>
        </w:rPr>
        <w:t>Bio fuel is converted in fuel energy source converted form bio mass. As these feedstock materials can be grown/produced again so these are consider as renewable energy sources. Bio fuel can be generated from biomass in short time span and some time can be used directly.</w:t>
      </w:r>
      <w:r w:rsidR="00792C88">
        <w:rPr>
          <w:rFonts w:ascii="Times New Roman" w:hAnsi="Times New Roman" w:cs="Times New Roman"/>
          <w:sz w:val="24"/>
          <w:szCs w:val="24"/>
        </w:rPr>
        <w:t xml:space="preserve"> The bio </w:t>
      </w:r>
      <w:r w:rsidR="003B6108">
        <w:rPr>
          <w:rFonts w:ascii="Times New Roman" w:hAnsi="Times New Roman" w:cs="Times New Roman"/>
          <w:sz w:val="24"/>
          <w:szCs w:val="24"/>
        </w:rPr>
        <w:t>fuels are</w:t>
      </w:r>
      <w:r w:rsidR="00792C88">
        <w:rPr>
          <w:rFonts w:ascii="Times New Roman" w:hAnsi="Times New Roman" w:cs="Times New Roman"/>
          <w:sz w:val="24"/>
          <w:szCs w:val="24"/>
        </w:rPr>
        <w:t xml:space="preserve"> used for transportation, heating, electricity generation purpose.</w:t>
      </w:r>
    </w:p>
    <w:p w:rsidR="004E354F" w:rsidRDefault="004E354F" w:rsidP="003C67A2">
      <w:pPr>
        <w:pStyle w:val="ListParagraph"/>
        <w:ind w:left="568"/>
        <w:rPr>
          <w:rFonts w:ascii="Times New Roman" w:hAnsi="Times New Roman" w:cs="Times New Roman"/>
          <w:sz w:val="24"/>
          <w:szCs w:val="24"/>
        </w:rPr>
      </w:pPr>
    </w:p>
    <w:p w:rsidR="003F11BA" w:rsidRPr="004E354F" w:rsidRDefault="003F11BA" w:rsidP="003C67A2">
      <w:pPr>
        <w:pStyle w:val="ListParagraph"/>
        <w:ind w:left="568"/>
        <w:rPr>
          <w:rFonts w:ascii="Times New Roman" w:hAnsi="Times New Roman" w:cs="Times New Roman"/>
          <w:sz w:val="24"/>
          <w:szCs w:val="24"/>
        </w:rPr>
      </w:pPr>
    </w:p>
    <w:p w:rsidR="00FD4594" w:rsidRPr="00FD4594" w:rsidRDefault="004E354F" w:rsidP="003C67A2">
      <w:pPr>
        <w:pStyle w:val="ListParagraph"/>
        <w:ind w:left="568"/>
        <w:rPr>
          <w:rFonts w:ascii="Times New Roman" w:hAnsi="Times New Roman" w:cs="Times New Roman"/>
          <w:sz w:val="24"/>
          <w:szCs w:val="24"/>
        </w:rPr>
      </w:pPr>
      <w:r>
        <w:rPr>
          <w:rFonts w:ascii="Times New Roman" w:hAnsi="Times New Roman" w:cs="Times New Roman"/>
          <w:sz w:val="24"/>
          <w:szCs w:val="24"/>
        </w:rPr>
        <w:t xml:space="preserve">                                           </w:t>
      </w:r>
      <w:r w:rsidR="00FD4594">
        <w:rPr>
          <w:rFonts w:ascii="Times New Roman" w:hAnsi="Times New Roman" w:cs="Times New Roman"/>
          <w:sz w:val="24"/>
          <w:szCs w:val="24"/>
        </w:rPr>
        <w:t>Table 4.1 Classification of type of bio fuel</w:t>
      </w:r>
    </w:p>
    <w:tbl>
      <w:tblPr>
        <w:tblStyle w:val="TableGrid"/>
        <w:tblW w:w="0" w:type="auto"/>
        <w:tblInd w:w="108" w:type="dxa"/>
        <w:tblLook w:val="04A0"/>
      </w:tblPr>
      <w:tblGrid>
        <w:gridCol w:w="603"/>
        <w:gridCol w:w="1524"/>
        <w:gridCol w:w="7007"/>
      </w:tblGrid>
      <w:tr w:rsidR="00FD4594" w:rsidTr="00FD4594">
        <w:tc>
          <w:tcPr>
            <w:tcW w:w="603" w:type="dxa"/>
          </w:tcPr>
          <w:p w:rsidR="00D9189E" w:rsidRPr="00D9189E" w:rsidRDefault="00D9189E" w:rsidP="003C67A2">
            <w:pPr>
              <w:pStyle w:val="ListParagraph"/>
              <w:ind w:left="0"/>
              <w:rPr>
                <w:rFonts w:ascii="Times New Roman" w:hAnsi="Times New Roman" w:cs="Times New Roman"/>
                <w:b/>
                <w:sz w:val="24"/>
                <w:szCs w:val="24"/>
              </w:rPr>
            </w:pPr>
            <w:proofErr w:type="spellStart"/>
            <w:r>
              <w:rPr>
                <w:rFonts w:ascii="Times New Roman" w:hAnsi="Times New Roman" w:cs="Times New Roman"/>
                <w:b/>
                <w:sz w:val="24"/>
                <w:szCs w:val="24"/>
              </w:rPr>
              <w:t>Sno</w:t>
            </w:r>
            <w:proofErr w:type="spellEnd"/>
          </w:p>
        </w:tc>
        <w:tc>
          <w:tcPr>
            <w:tcW w:w="1524" w:type="dxa"/>
          </w:tcPr>
          <w:p w:rsidR="00D9189E" w:rsidRPr="00D9189E" w:rsidRDefault="00D9189E" w:rsidP="003C67A2">
            <w:pPr>
              <w:pStyle w:val="ListParagraph"/>
              <w:ind w:left="0"/>
              <w:rPr>
                <w:rFonts w:ascii="Times New Roman" w:hAnsi="Times New Roman" w:cs="Times New Roman"/>
                <w:b/>
                <w:sz w:val="24"/>
                <w:szCs w:val="24"/>
              </w:rPr>
            </w:pPr>
            <w:r>
              <w:rPr>
                <w:rFonts w:ascii="Times New Roman" w:hAnsi="Times New Roman" w:cs="Times New Roman"/>
                <w:b/>
                <w:sz w:val="24"/>
                <w:szCs w:val="24"/>
              </w:rPr>
              <w:t>Name</w:t>
            </w:r>
          </w:p>
        </w:tc>
        <w:tc>
          <w:tcPr>
            <w:tcW w:w="7007" w:type="dxa"/>
          </w:tcPr>
          <w:p w:rsidR="00D9189E" w:rsidRPr="00FD4594" w:rsidRDefault="00FD4594" w:rsidP="003C67A2">
            <w:pPr>
              <w:pStyle w:val="ListParagraph"/>
              <w:ind w:left="0"/>
              <w:rPr>
                <w:rFonts w:ascii="Times New Roman" w:hAnsi="Times New Roman" w:cs="Times New Roman"/>
                <w:b/>
                <w:sz w:val="24"/>
                <w:szCs w:val="24"/>
              </w:rPr>
            </w:pPr>
            <w:r w:rsidRPr="00FD4594">
              <w:rPr>
                <w:rFonts w:ascii="Times New Roman" w:hAnsi="Times New Roman" w:cs="Times New Roman"/>
                <w:b/>
                <w:sz w:val="24"/>
                <w:szCs w:val="24"/>
              </w:rPr>
              <w:t>Methodology</w:t>
            </w:r>
          </w:p>
        </w:tc>
      </w:tr>
      <w:tr w:rsidR="00FD4594" w:rsidTr="00FD4594">
        <w:tc>
          <w:tcPr>
            <w:tcW w:w="603" w:type="dxa"/>
          </w:tcPr>
          <w:p w:rsidR="00D9189E" w:rsidRPr="00D9189E" w:rsidRDefault="00D9189E" w:rsidP="003C67A2">
            <w:pPr>
              <w:pStyle w:val="ListParagraph"/>
              <w:ind w:left="0"/>
              <w:rPr>
                <w:rFonts w:ascii="Times New Roman" w:hAnsi="Times New Roman" w:cs="Times New Roman"/>
                <w:sz w:val="24"/>
                <w:szCs w:val="24"/>
              </w:rPr>
            </w:pPr>
            <w:r>
              <w:rPr>
                <w:rFonts w:ascii="Times New Roman" w:hAnsi="Times New Roman" w:cs="Times New Roman"/>
                <w:sz w:val="24"/>
                <w:szCs w:val="24"/>
              </w:rPr>
              <w:t>1</w:t>
            </w:r>
          </w:p>
        </w:tc>
        <w:tc>
          <w:tcPr>
            <w:tcW w:w="1524" w:type="dxa"/>
          </w:tcPr>
          <w:p w:rsidR="00D9189E" w:rsidRPr="00D9189E" w:rsidRDefault="00D9189E" w:rsidP="003C67A2">
            <w:pPr>
              <w:pStyle w:val="ListParagraph"/>
              <w:ind w:left="0"/>
              <w:rPr>
                <w:rFonts w:ascii="Times New Roman" w:hAnsi="Times New Roman" w:cs="Times New Roman"/>
                <w:sz w:val="24"/>
                <w:szCs w:val="24"/>
              </w:rPr>
            </w:pPr>
            <w:r>
              <w:rPr>
                <w:rFonts w:ascii="Times New Roman" w:hAnsi="Times New Roman" w:cs="Times New Roman"/>
                <w:sz w:val="24"/>
                <w:szCs w:val="24"/>
              </w:rPr>
              <w:t>Bio digestion</w:t>
            </w:r>
          </w:p>
        </w:tc>
        <w:tc>
          <w:tcPr>
            <w:tcW w:w="7007" w:type="dxa"/>
          </w:tcPr>
          <w:p w:rsidR="00D9189E" w:rsidRPr="00FD4594" w:rsidRDefault="00FD4594" w:rsidP="003C67A2">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Bacteria break down in organic material to form bio gas in absence of air. The bio gas is further deployed as fuel or energy </w:t>
            </w:r>
            <w:proofErr w:type="gramStart"/>
            <w:r>
              <w:rPr>
                <w:rFonts w:ascii="Times New Roman" w:hAnsi="Times New Roman" w:cs="Times New Roman"/>
                <w:sz w:val="24"/>
                <w:szCs w:val="24"/>
              </w:rPr>
              <w:t>source</w:t>
            </w:r>
            <w:r w:rsidR="006A5503">
              <w:rPr>
                <w:rFonts w:ascii="Times New Roman" w:hAnsi="Times New Roman" w:cs="Times New Roman"/>
                <w:sz w:val="24"/>
                <w:szCs w:val="24"/>
              </w:rPr>
              <w:t>s</w:t>
            </w:r>
            <w:r>
              <w:rPr>
                <w:rFonts w:ascii="Times New Roman" w:hAnsi="Times New Roman" w:cs="Times New Roman"/>
                <w:sz w:val="24"/>
                <w:szCs w:val="24"/>
              </w:rPr>
              <w:t xml:space="preserve"> </w:t>
            </w:r>
            <w:r w:rsidRPr="00FD4594">
              <w:rPr>
                <w:rFonts w:ascii="Times New Roman" w:hAnsi="Times New Roman" w:cs="Times New Roman"/>
                <w:sz w:val="24"/>
                <w:szCs w:val="24"/>
              </w:rPr>
              <w:t>.</w:t>
            </w:r>
            <w:proofErr w:type="gramEnd"/>
          </w:p>
        </w:tc>
      </w:tr>
      <w:tr w:rsidR="00FD4594" w:rsidTr="00FD4594">
        <w:tc>
          <w:tcPr>
            <w:tcW w:w="603" w:type="dxa"/>
          </w:tcPr>
          <w:p w:rsidR="00D9189E" w:rsidRPr="00D9189E" w:rsidRDefault="00D9189E" w:rsidP="003C67A2">
            <w:pPr>
              <w:pStyle w:val="ListParagraph"/>
              <w:ind w:left="0"/>
              <w:rPr>
                <w:rFonts w:ascii="Times New Roman" w:hAnsi="Times New Roman" w:cs="Times New Roman"/>
                <w:sz w:val="24"/>
                <w:szCs w:val="24"/>
              </w:rPr>
            </w:pPr>
            <w:r>
              <w:rPr>
                <w:rFonts w:ascii="Times New Roman" w:hAnsi="Times New Roman" w:cs="Times New Roman"/>
                <w:sz w:val="24"/>
                <w:szCs w:val="24"/>
              </w:rPr>
              <w:t>2</w:t>
            </w:r>
          </w:p>
        </w:tc>
        <w:tc>
          <w:tcPr>
            <w:tcW w:w="1524" w:type="dxa"/>
          </w:tcPr>
          <w:p w:rsidR="00D9189E" w:rsidRPr="00FD4594" w:rsidRDefault="00D9189E" w:rsidP="003C67A2">
            <w:pPr>
              <w:pStyle w:val="ListParagraph"/>
              <w:ind w:left="0"/>
              <w:rPr>
                <w:rFonts w:ascii="Times New Roman" w:hAnsi="Times New Roman" w:cs="Times New Roman"/>
                <w:sz w:val="24"/>
                <w:szCs w:val="24"/>
              </w:rPr>
            </w:pPr>
            <w:r w:rsidRPr="00FD4594">
              <w:rPr>
                <w:rFonts w:ascii="Times New Roman" w:hAnsi="Times New Roman" w:cs="Times New Roman"/>
                <w:sz w:val="24"/>
                <w:szCs w:val="24"/>
              </w:rPr>
              <w:t>Combustion</w:t>
            </w:r>
          </w:p>
        </w:tc>
        <w:tc>
          <w:tcPr>
            <w:tcW w:w="7007" w:type="dxa"/>
          </w:tcPr>
          <w:p w:rsidR="00D9189E" w:rsidRPr="006A5503" w:rsidRDefault="006A5503" w:rsidP="003C67A2">
            <w:pPr>
              <w:pStyle w:val="ListParagraph"/>
              <w:ind w:left="0"/>
              <w:rPr>
                <w:rFonts w:ascii="Times New Roman" w:hAnsi="Times New Roman" w:cs="Times New Roman"/>
                <w:sz w:val="24"/>
                <w:szCs w:val="24"/>
              </w:rPr>
            </w:pPr>
            <w:r>
              <w:rPr>
                <w:rFonts w:ascii="Times New Roman" w:hAnsi="Times New Roman" w:cs="Times New Roman"/>
                <w:sz w:val="24"/>
                <w:szCs w:val="24"/>
              </w:rPr>
              <w:t>Heat is generated by burning organic materials. This heat is further converted into other use full form on energy.</w:t>
            </w:r>
          </w:p>
        </w:tc>
      </w:tr>
      <w:tr w:rsidR="00FD4594" w:rsidTr="00FD4594">
        <w:tc>
          <w:tcPr>
            <w:tcW w:w="603" w:type="dxa"/>
          </w:tcPr>
          <w:p w:rsidR="00D9189E" w:rsidRPr="00D9189E" w:rsidRDefault="00D9189E" w:rsidP="003C67A2">
            <w:pPr>
              <w:pStyle w:val="ListParagraph"/>
              <w:ind w:left="0"/>
              <w:rPr>
                <w:rFonts w:ascii="Times New Roman" w:hAnsi="Times New Roman" w:cs="Times New Roman"/>
                <w:sz w:val="24"/>
                <w:szCs w:val="24"/>
              </w:rPr>
            </w:pPr>
            <w:r w:rsidRPr="00D9189E">
              <w:rPr>
                <w:rFonts w:ascii="Times New Roman" w:hAnsi="Times New Roman" w:cs="Times New Roman"/>
                <w:sz w:val="24"/>
                <w:szCs w:val="24"/>
              </w:rPr>
              <w:t>3</w:t>
            </w:r>
          </w:p>
        </w:tc>
        <w:tc>
          <w:tcPr>
            <w:tcW w:w="1524" w:type="dxa"/>
          </w:tcPr>
          <w:p w:rsidR="00D9189E" w:rsidRPr="00FD4594" w:rsidRDefault="00FD4594" w:rsidP="003C67A2">
            <w:pPr>
              <w:pStyle w:val="ListParagraph"/>
              <w:ind w:left="0"/>
              <w:rPr>
                <w:rFonts w:ascii="Times New Roman" w:hAnsi="Times New Roman" w:cs="Times New Roman"/>
                <w:sz w:val="24"/>
                <w:szCs w:val="24"/>
              </w:rPr>
            </w:pPr>
            <w:r w:rsidRPr="00FD4594">
              <w:rPr>
                <w:rFonts w:ascii="Times New Roman" w:hAnsi="Times New Roman" w:cs="Times New Roman"/>
                <w:sz w:val="24"/>
                <w:szCs w:val="24"/>
              </w:rPr>
              <w:t>Fermentation</w:t>
            </w:r>
          </w:p>
        </w:tc>
        <w:tc>
          <w:tcPr>
            <w:tcW w:w="7007" w:type="dxa"/>
          </w:tcPr>
          <w:p w:rsidR="00D9189E" w:rsidRPr="00E45BCC" w:rsidRDefault="006A5503" w:rsidP="003C67A2">
            <w:pPr>
              <w:pStyle w:val="ListParagraph"/>
              <w:ind w:left="0"/>
              <w:rPr>
                <w:rFonts w:ascii="Times New Roman" w:hAnsi="Times New Roman" w:cs="Times New Roman"/>
                <w:iCs/>
                <w:sz w:val="24"/>
                <w:szCs w:val="24"/>
              </w:rPr>
            </w:pPr>
            <w:r>
              <w:rPr>
                <w:rFonts w:ascii="Times New Roman" w:hAnsi="Times New Roman" w:cs="Times New Roman"/>
                <w:iCs/>
                <w:sz w:val="24"/>
                <w:szCs w:val="24"/>
              </w:rPr>
              <w:t>This is a metabolic practices to create chemical changes in an organic materials threw enzymes.</w:t>
            </w:r>
            <w:r w:rsidR="00E45BCC">
              <w:rPr>
                <w:rFonts w:ascii="Times New Roman" w:hAnsi="Times New Roman" w:cs="Times New Roman"/>
                <w:iCs/>
                <w:sz w:val="24"/>
                <w:szCs w:val="24"/>
              </w:rPr>
              <w:t xml:space="preserve"> This is basically a method of extraction of energy from a carbohydrate without deploying oxygen.</w:t>
            </w:r>
          </w:p>
        </w:tc>
      </w:tr>
      <w:tr w:rsidR="00FD4594" w:rsidTr="00FD4594">
        <w:tc>
          <w:tcPr>
            <w:tcW w:w="603" w:type="dxa"/>
          </w:tcPr>
          <w:p w:rsidR="00D9189E" w:rsidRPr="00D9189E" w:rsidRDefault="00D9189E" w:rsidP="003C67A2">
            <w:pPr>
              <w:pStyle w:val="ListParagraph"/>
              <w:ind w:left="0"/>
              <w:rPr>
                <w:rFonts w:ascii="Times New Roman" w:hAnsi="Times New Roman" w:cs="Times New Roman"/>
                <w:sz w:val="24"/>
                <w:szCs w:val="24"/>
              </w:rPr>
            </w:pPr>
            <w:r w:rsidRPr="00D9189E">
              <w:rPr>
                <w:rFonts w:ascii="Times New Roman" w:hAnsi="Times New Roman" w:cs="Times New Roman"/>
                <w:sz w:val="24"/>
                <w:szCs w:val="24"/>
              </w:rPr>
              <w:t>4</w:t>
            </w:r>
          </w:p>
        </w:tc>
        <w:tc>
          <w:tcPr>
            <w:tcW w:w="1524" w:type="dxa"/>
          </w:tcPr>
          <w:p w:rsidR="00D9189E" w:rsidRPr="00FD4594" w:rsidRDefault="00FD4594" w:rsidP="003C67A2">
            <w:pPr>
              <w:pStyle w:val="ListParagraph"/>
              <w:ind w:left="0"/>
              <w:rPr>
                <w:rFonts w:ascii="Times New Roman" w:hAnsi="Times New Roman" w:cs="Times New Roman"/>
                <w:sz w:val="24"/>
                <w:szCs w:val="24"/>
              </w:rPr>
            </w:pPr>
            <w:r w:rsidRPr="00FD4594">
              <w:rPr>
                <w:rFonts w:ascii="Times New Roman" w:hAnsi="Times New Roman" w:cs="Times New Roman"/>
                <w:sz w:val="24"/>
                <w:szCs w:val="24"/>
              </w:rPr>
              <w:t>Gasification</w:t>
            </w:r>
          </w:p>
        </w:tc>
        <w:tc>
          <w:tcPr>
            <w:tcW w:w="7007" w:type="dxa"/>
          </w:tcPr>
          <w:p w:rsidR="00D9189E" w:rsidRPr="00703CEE" w:rsidRDefault="00703CEE" w:rsidP="00703CEE">
            <w:pPr>
              <w:pStyle w:val="Subtitle"/>
              <w:rPr>
                <w:i w:val="0"/>
                <w:color w:val="auto"/>
              </w:rPr>
            </w:pPr>
            <w:r w:rsidRPr="00703CEE">
              <w:rPr>
                <w:i w:val="0"/>
                <w:color w:val="auto"/>
              </w:rPr>
              <w:t>The organic material is reform into hydrogen, carbon dioxide, and carbon monoxide by help of heat without combustion process deploying definite amount of oxygen and steam.</w:t>
            </w:r>
            <w:r>
              <w:rPr>
                <w:i w:val="0"/>
                <w:color w:val="auto"/>
              </w:rPr>
              <w:t xml:space="preserve"> The output can be used as fuel source.</w:t>
            </w:r>
          </w:p>
        </w:tc>
      </w:tr>
      <w:tr w:rsidR="00FD4594" w:rsidTr="00FD4594">
        <w:tc>
          <w:tcPr>
            <w:tcW w:w="603" w:type="dxa"/>
          </w:tcPr>
          <w:p w:rsidR="00D9189E" w:rsidRPr="00D9189E" w:rsidRDefault="00D9189E" w:rsidP="003C67A2">
            <w:pPr>
              <w:pStyle w:val="ListParagraph"/>
              <w:ind w:left="0"/>
              <w:rPr>
                <w:rFonts w:ascii="Times New Roman" w:hAnsi="Times New Roman" w:cs="Times New Roman"/>
                <w:sz w:val="24"/>
                <w:szCs w:val="24"/>
              </w:rPr>
            </w:pPr>
            <w:r w:rsidRPr="00D9189E">
              <w:rPr>
                <w:rFonts w:ascii="Times New Roman" w:hAnsi="Times New Roman" w:cs="Times New Roman"/>
                <w:sz w:val="24"/>
                <w:szCs w:val="24"/>
              </w:rPr>
              <w:t>5</w:t>
            </w:r>
          </w:p>
        </w:tc>
        <w:tc>
          <w:tcPr>
            <w:tcW w:w="1524" w:type="dxa"/>
          </w:tcPr>
          <w:p w:rsidR="00D9189E" w:rsidRPr="00FD4594" w:rsidRDefault="00FD4594" w:rsidP="003C67A2">
            <w:pPr>
              <w:pStyle w:val="ListParagraph"/>
              <w:ind w:left="0"/>
              <w:rPr>
                <w:rFonts w:ascii="Times New Roman" w:hAnsi="Times New Roman" w:cs="Times New Roman"/>
                <w:sz w:val="24"/>
                <w:szCs w:val="24"/>
              </w:rPr>
            </w:pPr>
            <w:proofErr w:type="spellStart"/>
            <w:r w:rsidRPr="00FD4594">
              <w:rPr>
                <w:rFonts w:ascii="Times New Roman" w:hAnsi="Times New Roman" w:cs="Times New Roman"/>
                <w:sz w:val="24"/>
                <w:szCs w:val="24"/>
              </w:rPr>
              <w:t>Pyrolysis</w:t>
            </w:r>
            <w:proofErr w:type="spellEnd"/>
          </w:p>
        </w:tc>
        <w:tc>
          <w:tcPr>
            <w:tcW w:w="7007" w:type="dxa"/>
          </w:tcPr>
          <w:p w:rsidR="00D9189E" w:rsidRPr="00FD4594" w:rsidRDefault="009F3EC6" w:rsidP="003C67A2">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At high temperature organic material is decomposed at in absence of oxygen. With this reaction organic material is converted in liquid or solid fuel. </w:t>
            </w:r>
          </w:p>
        </w:tc>
      </w:tr>
    </w:tbl>
    <w:p w:rsidR="00D9189E" w:rsidRDefault="00D9189E" w:rsidP="003C67A2">
      <w:pPr>
        <w:pStyle w:val="ListParagraph"/>
        <w:ind w:left="568"/>
        <w:rPr>
          <w:rFonts w:ascii="Times New Roman" w:hAnsi="Times New Roman" w:cs="Times New Roman"/>
          <w:b/>
          <w:i/>
          <w:sz w:val="24"/>
          <w:szCs w:val="24"/>
        </w:rPr>
      </w:pPr>
    </w:p>
    <w:p w:rsidR="00F14031" w:rsidRDefault="00F14031" w:rsidP="003C67A2">
      <w:pPr>
        <w:pStyle w:val="ListParagraph"/>
        <w:ind w:left="568"/>
        <w:rPr>
          <w:rFonts w:ascii="Times New Roman" w:hAnsi="Times New Roman" w:cs="Times New Roman"/>
          <w:b/>
          <w:i/>
          <w:sz w:val="24"/>
          <w:szCs w:val="24"/>
        </w:rPr>
      </w:pPr>
    </w:p>
    <w:p w:rsidR="00E41E3C" w:rsidRDefault="00E41E3C" w:rsidP="00E41E3C">
      <w:pPr>
        <w:pStyle w:val="ListParagraph"/>
        <w:spacing w:after="0"/>
        <w:ind w:left="567"/>
        <w:rPr>
          <w:rFonts w:ascii="Times New Roman" w:hAnsi="Times New Roman" w:cs="Times New Roman"/>
          <w:b/>
          <w:i/>
          <w:sz w:val="24"/>
          <w:szCs w:val="24"/>
        </w:rPr>
      </w:pPr>
      <w:r>
        <w:rPr>
          <w:rFonts w:ascii="Times New Roman" w:hAnsi="Times New Roman" w:cs="Times New Roman"/>
          <w:b/>
          <w:i/>
          <w:sz w:val="24"/>
          <w:szCs w:val="24"/>
        </w:rPr>
        <w:t>9.6.1</w:t>
      </w:r>
      <w:r w:rsidRPr="00AA45C1">
        <w:rPr>
          <w:rFonts w:ascii="Times New Roman" w:hAnsi="Times New Roman" w:cs="Times New Roman"/>
          <w:b/>
          <w:i/>
          <w:sz w:val="24"/>
          <w:szCs w:val="24"/>
        </w:rPr>
        <w:t xml:space="preserve"> </w:t>
      </w:r>
      <w:r>
        <w:rPr>
          <w:rFonts w:ascii="Times New Roman" w:hAnsi="Times New Roman" w:cs="Times New Roman"/>
          <w:b/>
          <w:i/>
          <w:sz w:val="24"/>
          <w:szCs w:val="24"/>
        </w:rPr>
        <w:t>Adva</w:t>
      </w:r>
      <w:r w:rsidR="003B6108">
        <w:rPr>
          <w:rFonts w:ascii="Times New Roman" w:hAnsi="Times New Roman" w:cs="Times New Roman"/>
          <w:b/>
          <w:i/>
          <w:sz w:val="24"/>
          <w:szCs w:val="24"/>
        </w:rPr>
        <w:t>ntages of bio fuel</w:t>
      </w:r>
    </w:p>
    <w:p w:rsidR="00E41E3C" w:rsidRDefault="00E41E3C" w:rsidP="00E41E3C">
      <w:pPr>
        <w:pStyle w:val="ListParagraph"/>
        <w:numPr>
          <w:ilvl w:val="0"/>
          <w:numId w:val="33"/>
        </w:numPr>
        <w:spacing w:after="0"/>
        <w:rPr>
          <w:rFonts w:ascii="Times New Roman" w:hAnsi="Times New Roman" w:cs="Times New Roman"/>
          <w:sz w:val="24"/>
          <w:szCs w:val="24"/>
        </w:rPr>
      </w:pPr>
      <w:r>
        <w:rPr>
          <w:rFonts w:ascii="Times New Roman" w:hAnsi="Times New Roman" w:cs="Times New Roman"/>
          <w:sz w:val="24"/>
          <w:szCs w:val="24"/>
        </w:rPr>
        <w:t>Less dependency of fossil fuel</w:t>
      </w:r>
    </w:p>
    <w:p w:rsidR="00E41E3C" w:rsidRPr="00DC2621" w:rsidRDefault="00E41E3C" w:rsidP="00E41E3C">
      <w:pPr>
        <w:pStyle w:val="ListParagraph"/>
        <w:numPr>
          <w:ilvl w:val="0"/>
          <w:numId w:val="33"/>
        </w:numPr>
        <w:spacing w:after="0"/>
        <w:rPr>
          <w:rFonts w:ascii="Times New Roman" w:hAnsi="Times New Roman" w:cs="Times New Roman"/>
          <w:sz w:val="24"/>
          <w:szCs w:val="24"/>
        </w:rPr>
      </w:pPr>
      <w:r>
        <w:rPr>
          <w:rFonts w:ascii="Times New Roman" w:hAnsi="Times New Roman" w:cs="Times New Roman"/>
          <w:sz w:val="24"/>
          <w:szCs w:val="24"/>
        </w:rPr>
        <w:t>Endorse carbon neutrality.</w:t>
      </w:r>
    </w:p>
    <w:p w:rsidR="00E41E3C" w:rsidRDefault="00E41E3C" w:rsidP="00E41E3C">
      <w:pPr>
        <w:pStyle w:val="ListParagraph"/>
        <w:numPr>
          <w:ilvl w:val="0"/>
          <w:numId w:val="33"/>
        </w:numPr>
        <w:spacing w:after="0"/>
        <w:rPr>
          <w:rFonts w:ascii="Times New Roman" w:hAnsi="Times New Roman" w:cs="Times New Roman"/>
          <w:sz w:val="24"/>
          <w:szCs w:val="24"/>
        </w:rPr>
      </w:pPr>
      <w:r>
        <w:rPr>
          <w:rFonts w:ascii="Times New Roman" w:hAnsi="Times New Roman" w:cs="Times New Roman"/>
          <w:sz w:val="24"/>
          <w:szCs w:val="24"/>
        </w:rPr>
        <w:t>Reduces waste.</w:t>
      </w:r>
    </w:p>
    <w:p w:rsidR="00E41E3C" w:rsidRDefault="00E41E3C" w:rsidP="00E41E3C">
      <w:pPr>
        <w:pStyle w:val="ListParagraph"/>
        <w:numPr>
          <w:ilvl w:val="0"/>
          <w:numId w:val="33"/>
        </w:numPr>
        <w:spacing w:after="0"/>
        <w:rPr>
          <w:rFonts w:ascii="Times New Roman" w:hAnsi="Times New Roman" w:cs="Times New Roman"/>
          <w:sz w:val="24"/>
          <w:szCs w:val="24"/>
        </w:rPr>
      </w:pPr>
      <w:r>
        <w:rPr>
          <w:rFonts w:ascii="Times New Roman" w:hAnsi="Times New Roman" w:cs="Times New Roman"/>
          <w:sz w:val="24"/>
          <w:szCs w:val="24"/>
        </w:rPr>
        <w:t xml:space="preserve">Domestic production. </w:t>
      </w:r>
    </w:p>
    <w:p w:rsidR="00E41E3C" w:rsidRPr="00583096" w:rsidRDefault="00E41E3C" w:rsidP="00E41E3C">
      <w:pPr>
        <w:spacing w:after="0"/>
        <w:ind w:left="927"/>
        <w:rPr>
          <w:rFonts w:ascii="Times New Roman" w:hAnsi="Times New Roman" w:cs="Times New Roman"/>
          <w:sz w:val="24"/>
          <w:szCs w:val="24"/>
        </w:rPr>
      </w:pPr>
    </w:p>
    <w:p w:rsidR="00E41E3C" w:rsidRDefault="00E41E3C" w:rsidP="00E41E3C">
      <w:pPr>
        <w:pStyle w:val="ListParagraph"/>
        <w:spacing w:after="0"/>
        <w:ind w:left="567"/>
        <w:rPr>
          <w:rFonts w:ascii="Times New Roman" w:hAnsi="Times New Roman" w:cs="Times New Roman"/>
          <w:b/>
          <w:i/>
          <w:sz w:val="24"/>
          <w:szCs w:val="24"/>
        </w:rPr>
      </w:pPr>
      <w:r>
        <w:rPr>
          <w:rFonts w:ascii="Times New Roman" w:hAnsi="Times New Roman" w:cs="Times New Roman"/>
          <w:b/>
          <w:i/>
          <w:sz w:val="24"/>
          <w:szCs w:val="24"/>
        </w:rPr>
        <w:t>9.6.2 Disa</w:t>
      </w:r>
      <w:r w:rsidRPr="00AA45C1">
        <w:rPr>
          <w:rFonts w:ascii="Times New Roman" w:hAnsi="Times New Roman" w:cs="Times New Roman"/>
          <w:b/>
          <w:i/>
          <w:sz w:val="24"/>
          <w:szCs w:val="24"/>
        </w:rPr>
        <w:t xml:space="preserve">dvantages of </w:t>
      </w:r>
      <w:r w:rsidR="003B6108">
        <w:rPr>
          <w:rFonts w:ascii="Times New Roman" w:hAnsi="Times New Roman" w:cs="Times New Roman"/>
          <w:b/>
          <w:i/>
          <w:sz w:val="24"/>
          <w:szCs w:val="24"/>
        </w:rPr>
        <w:t>bio fuel</w:t>
      </w:r>
    </w:p>
    <w:p w:rsidR="00E41E3C" w:rsidRDefault="00E41E3C" w:rsidP="00E41E3C">
      <w:pPr>
        <w:pStyle w:val="ListParagraph"/>
        <w:numPr>
          <w:ilvl w:val="0"/>
          <w:numId w:val="35"/>
        </w:numPr>
        <w:spacing w:after="0"/>
        <w:ind w:left="1276" w:hanging="283"/>
        <w:rPr>
          <w:rFonts w:ascii="Times New Roman" w:hAnsi="Times New Roman" w:cs="Times New Roman"/>
          <w:sz w:val="24"/>
          <w:szCs w:val="24"/>
        </w:rPr>
      </w:pPr>
      <w:r>
        <w:rPr>
          <w:rFonts w:ascii="Times New Roman" w:hAnsi="Times New Roman" w:cs="Times New Roman"/>
          <w:sz w:val="24"/>
          <w:szCs w:val="24"/>
        </w:rPr>
        <w:t>Requires a water and space.</w:t>
      </w:r>
    </w:p>
    <w:p w:rsidR="00E41E3C" w:rsidRDefault="00E41E3C" w:rsidP="00E41E3C">
      <w:pPr>
        <w:pStyle w:val="ListParagraph"/>
        <w:numPr>
          <w:ilvl w:val="0"/>
          <w:numId w:val="35"/>
        </w:numPr>
        <w:spacing w:after="0"/>
        <w:ind w:left="1276" w:hanging="283"/>
        <w:rPr>
          <w:rFonts w:ascii="Times New Roman" w:hAnsi="Times New Roman" w:cs="Times New Roman"/>
          <w:sz w:val="24"/>
          <w:szCs w:val="24"/>
        </w:rPr>
      </w:pPr>
      <w:r>
        <w:rPr>
          <w:rFonts w:ascii="Times New Roman" w:hAnsi="Times New Roman" w:cs="Times New Roman"/>
          <w:sz w:val="24"/>
          <w:szCs w:val="24"/>
        </w:rPr>
        <w:t>Not completely clean.</w:t>
      </w:r>
    </w:p>
    <w:p w:rsidR="00E41E3C" w:rsidRDefault="00E41E3C" w:rsidP="00E41E3C">
      <w:pPr>
        <w:pStyle w:val="ListParagraph"/>
        <w:numPr>
          <w:ilvl w:val="0"/>
          <w:numId w:val="35"/>
        </w:numPr>
        <w:spacing w:after="0"/>
        <w:ind w:left="1276" w:hanging="283"/>
        <w:rPr>
          <w:rFonts w:ascii="Times New Roman" w:hAnsi="Times New Roman" w:cs="Times New Roman"/>
          <w:sz w:val="24"/>
          <w:szCs w:val="24"/>
        </w:rPr>
      </w:pPr>
      <w:r>
        <w:rPr>
          <w:rFonts w:ascii="Times New Roman" w:hAnsi="Times New Roman" w:cs="Times New Roman"/>
          <w:sz w:val="24"/>
          <w:szCs w:val="24"/>
        </w:rPr>
        <w:t>Underdeveloped technology.</w:t>
      </w:r>
    </w:p>
    <w:p w:rsidR="00E41E3C" w:rsidRPr="003C67A2" w:rsidRDefault="00E41E3C" w:rsidP="003C67A2">
      <w:pPr>
        <w:pStyle w:val="ListParagraph"/>
        <w:ind w:left="568"/>
        <w:rPr>
          <w:rFonts w:ascii="Times New Roman" w:hAnsi="Times New Roman" w:cs="Times New Roman"/>
          <w:b/>
          <w:i/>
          <w:sz w:val="24"/>
          <w:szCs w:val="24"/>
        </w:rPr>
      </w:pPr>
    </w:p>
    <w:p w:rsidR="003C67A2" w:rsidRDefault="003C67A2" w:rsidP="003C67A2">
      <w:pPr>
        <w:pStyle w:val="ListParagraph"/>
        <w:ind w:left="568"/>
        <w:rPr>
          <w:rFonts w:ascii="Times New Roman" w:hAnsi="Times New Roman" w:cs="Times New Roman"/>
          <w:b/>
          <w:i/>
          <w:sz w:val="24"/>
          <w:szCs w:val="24"/>
        </w:rPr>
      </w:pPr>
      <w:r w:rsidRPr="003C67A2">
        <w:rPr>
          <w:rFonts w:ascii="Times New Roman" w:hAnsi="Times New Roman" w:cs="Times New Roman"/>
          <w:b/>
          <w:i/>
          <w:sz w:val="24"/>
          <w:szCs w:val="24"/>
        </w:rPr>
        <w:t>9.7 Energy Derived from Oceans</w:t>
      </w:r>
    </w:p>
    <w:p w:rsidR="00EF60AA" w:rsidRPr="008A59E1" w:rsidRDefault="00805F59" w:rsidP="00EF60AA">
      <w:pPr>
        <w:pStyle w:val="ListParagraph"/>
        <w:ind w:left="568"/>
        <w:rPr>
          <w:rFonts w:ascii="Times New Roman" w:hAnsi="Times New Roman" w:cs="Times New Roman"/>
          <w:sz w:val="24"/>
          <w:szCs w:val="24"/>
        </w:rPr>
      </w:pPr>
      <w:r>
        <w:rPr>
          <w:rFonts w:ascii="Times New Roman" w:hAnsi="Times New Roman" w:cs="Times New Roman"/>
          <w:sz w:val="24"/>
          <w:szCs w:val="24"/>
        </w:rPr>
        <w:t xml:space="preserve">Ocean energy is energy derived from oceans and </w:t>
      </w:r>
      <w:r w:rsidR="00E63548">
        <w:rPr>
          <w:rFonts w:ascii="Times New Roman" w:hAnsi="Times New Roman" w:cs="Times New Roman"/>
          <w:sz w:val="24"/>
          <w:szCs w:val="24"/>
        </w:rPr>
        <w:t>is</w:t>
      </w:r>
      <w:r>
        <w:rPr>
          <w:rFonts w:ascii="Times New Roman" w:hAnsi="Times New Roman" w:cs="Times New Roman"/>
          <w:sz w:val="24"/>
          <w:szCs w:val="24"/>
        </w:rPr>
        <w:t xml:space="preserve"> renewable by nature. </w:t>
      </w:r>
      <w:r w:rsidR="00FA57C6" w:rsidRPr="008A59E1">
        <w:rPr>
          <w:rFonts w:ascii="Times New Roman" w:hAnsi="Times New Roman" w:cs="Times New Roman"/>
          <w:sz w:val="24"/>
          <w:szCs w:val="24"/>
        </w:rPr>
        <w:t>The ocean has the largest however least explored source of renewable energy on the planet. This energy source has the potential to generate an adequate quantity of reliable renewable energy source across the globe. More than 70% of the planet Earth surface area is covered by ocean. It is largest solar light collector. The sunlight heat the surface of ocean more as compare to the water in depth.</w:t>
      </w:r>
      <w:r w:rsidR="00EF60AA">
        <w:rPr>
          <w:rFonts w:ascii="Times New Roman" w:hAnsi="Times New Roman" w:cs="Times New Roman"/>
          <w:sz w:val="24"/>
          <w:szCs w:val="24"/>
        </w:rPr>
        <w:t xml:space="preserve"> </w:t>
      </w:r>
      <w:r w:rsidR="00EF60AA" w:rsidRPr="008A59E1">
        <w:rPr>
          <w:rFonts w:ascii="Times New Roman" w:hAnsi="Times New Roman" w:cs="Times New Roman"/>
          <w:sz w:val="24"/>
          <w:szCs w:val="24"/>
        </w:rPr>
        <w:t>This trapped heat can be effectively utilized into useful energy form. The ocean has an important role in maintain the earth temperature constant.</w:t>
      </w:r>
    </w:p>
    <w:p w:rsidR="00DE7A85" w:rsidRPr="008A59E1" w:rsidRDefault="00FA57C6" w:rsidP="008A59E1">
      <w:pPr>
        <w:pStyle w:val="ListParagraph"/>
        <w:ind w:left="568"/>
        <w:rPr>
          <w:rFonts w:ascii="Times New Roman" w:hAnsi="Times New Roman" w:cs="Times New Roman"/>
          <w:sz w:val="24"/>
          <w:szCs w:val="24"/>
        </w:rPr>
      </w:pPr>
      <w:r w:rsidRPr="008A59E1">
        <w:rPr>
          <w:rFonts w:ascii="Times New Roman" w:hAnsi="Times New Roman" w:cs="Times New Roman"/>
          <w:sz w:val="24"/>
          <w:szCs w:val="24"/>
        </w:rPr>
        <w:t xml:space="preserve"> </w:t>
      </w:r>
      <w:r w:rsidR="00805F59" w:rsidRPr="008A59E1">
        <w:rPr>
          <w:rFonts w:ascii="Times New Roman" w:hAnsi="Times New Roman" w:cs="Times New Roman"/>
          <w:sz w:val="24"/>
          <w:szCs w:val="24"/>
        </w:rPr>
        <w:t>The energy source can be bifurcated into three type i.e. tidal, wave and ocean thermal. These technologies in all forms are under development process and not commercialised at large scale. These technologies required more research and money to build proper utility.</w:t>
      </w:r>
      <w:r w:rsidR="00E63548" w:rsidRPr="008A59E1">
        <w:rPr>
          <w:rFonts w:ascii="Times New Roman" w:hAnsi="Times New Roman" w:cs="Times New Roman"/>
          <w:sz w:val="24"/>
          <w:szCs w:val="24"/>
        </w:rPr>
        <w:t xml:space="preserve"> </w:t>
      </w:r>
    </w:p>
    <w:p w:rsidR="00DE7A85" w:rsidRDefault="00DE7A85" w:rsidP="003C67A2">
      <w:pPr>
        <w:pStyle w:val="ListParagraph"/>
        <w:ind w:left="568"/>
        <w:rPr>
          <w:rFonts w:ascii="Times New Roman" w:hAnsi="Times New Roman" w:cs="Times New Roman"/>
          <w:sz w:val="24"/>
          <w:szCs w:val="24"/>
        </w:rPr>
      </w:pPr>
    </w:p>
    <w:p w:rsidR="003A7437" w:rsidRDefault="003A7437" w:rsidP="003C67A2">
      <w:pPr>
        <w:pStyle w:val="ListParagraph"/>
        <w:ind w:left="568"/>
        <w:rPr>
          <w:rFonts w:ascii="Times New Roman" w:hAnsi="Times New Roman" w:cs="Times New Roman"/>
          <w:sz w:val="24"/>
          <w:szCs w:val="24"/>
        </w:rPr>
      </w:pPr>
    </w:p>
    <w:p w:rsidR="003A7437" w:rsidRDefault="003A7437" w:rsidP="003C67A2">
      <w:pPr>
        <w:pStyle w:val="ListParagraph"/>
        <w:ind w:left="568"/>
        <w:rPr>
          <w:rFonts w:ascii="Times New Roman" w:hAnsi="Times New Roman" w:cs="Times New Roman"/>
          <w:b/>
          <w:i/>
          <w:sz w:val="24"/>
          <w:szCs w:val="24"/>
        </w:rPr>
      </w:pPr>
    </w:p>
    <w:p w:rsidR="00DE7A85" w:rsidRDefault="00DE7A85" w:rsidP="00DE7A85">
      <w:pPr>
        <w:pStyle w:val="ListParagraph"/>
        <w:spacing w:after="0"/>
        <w:ind w:left="567"/>
        <w:rPr>
          <w:rFonts w:ascii="Times New Roman" w:hAnsi="Times New Roman" w:cs="Times New Roman"/>
          <w:b/>
          <w:i/>
          <w:sz w:val="24"/>
          <w:szCs w:val="24"/>
        </w:rPr>
      </w:pPr>
      <w:r>
        <w:rPr>
          <w:rFonts w:ascii="Times New Roman" w:hAnsi="Times New Roman" w:cs="Times New Roman"/>
          <w:b/>
          <w:i/>
          <w:sz w:val="24"/>
          <w:szCs w:val="24"/>
        </w:rPr>
        <w:t>9.7.1</w:t>
      </w:r>
      <w:r w:rsidRPr="00AA45C1">
        <w:rPr>
          <w:rFonts w:ascii="Times New Roman" w:hAnsi="Times New Roman" w:cs="Times New Roman"/>
          <w:b/>
          <w:i/>
          <w:sz w:val="24"/>
          <w:szCs w:val="24"/>
        </w:rPr>
        <w:t xml:space="preserve"> </w:t>
      </w:r>
      <w:r>
        <w:rPr>
          <w:rFonts w:ascii="Times New Roman" w:hAnsi="Times New Roman" w:cs="Times New Roman"/>
          <w:b/>
          <w:i/>
          <w:sz w:val="24"/>
          <w:szCs w:val="24"/>
        </w:rPr>
        <w:t xml:space="preserve">Advantages of </w:t>
      </w:r>
      <w:r w:rsidRPr="003C67A2">
        <w:rPr>
          <w:rFonts w:ascii="Times New Roman" w:hAnsi="Times New Roman" w:cs="Times New Roman"/>
          <w:b/>
          <w:i/>
          <w:sz w:val="24"/>
          <w:szCs w:val="24"/>
        </w:rPr>
        <w:t>Energy Derived from Oceans</w:t>
      </w:r>
    </w:p>
    <w:p w:rsidR="00DE7A85" w:rsidRDefault="00DE7A85" w:rsidP="00DE7A85">
      <w:pPr>
        <w:pStyle w:val="ListParagraph"/>
        <w:numPr>
          <w:ilvl w:val="0"/>
          <w:numId w:val="33"/>
        </w:numPr>
        <w:spacing w:after="0"/>
        <w:rPr>
          <w:rFonts w:ascii="Times New Roman" w:hAnsi="Times New Roman" w:cs="Times New Roman"/>
          <w:sz w:val="24"/>
          <w:szCs w:val="24"/>
        </w:rPr>
      </w:pPr>
      <w:r>
        <w:rPr>
          <w:rFonts w:ascii="Times New Roman" w:hAnsi="Times New Roman" w:cs="Times New Roman"/>
          <w:sz w:val="24"/>
          <w:szCs w:val="24"/>
        </w:rPr>
        <w:t>Clean energy source.</w:t>
      </w:r>
    </w:p>
    <w:p w:rsidR="00DE31A6" w:rsidRDefault="00DE31A6" w:rsidP="00DE7A85">
      <w:pPr>
        <w:pStyle w:val="ListParagraph"/>
        <w:numPr>
          <w:ilvl w:val="0"/>
          <w:numId w:val="33"/>
        </w:numPr>
        <w:spacing w:after="0"/>
        <w:rPr>
          <w:rFonts w:ascii="Times New Roman" w:hAnsi="Times New Roman" w:cs="Times New Roman"/>
          <w:sz w:val="24"/>
          <w:szCs w:val="24"/>
        </w:rPr>
      </w:pPr>
      <w:r>
        <w:rPr>
          <w:rFonts w:ascii="Times New Roman" w:hAnsi="Times New Roman" w:cs="Times New Roman"/>
          <w:sz w:val="24"/>
          <w:szCs w:val="24"/>
        </w:rPr>
        <w:t>Has potential to meet large energy requirement.</w:t>
      </w:r>
    </w:p>
    <w:p w:rsidR="00DE7A85" w:rsidRPr="00DE31A6" w:rsidRDefault="00DE7A85" w:rsidP="00DE31A6">
      <w:pPr>
        <w:spacing w:after="0"/>
        <w:rPr>
          <w:rFonts w:ascii="Times New Roman" w:hAnsi="Times New Roman" w:cs="Times New Roman"/>
          <w:sz w:val="24"/>
          <w:szCs w:val="24"/>
        </w:rPr>
      </w:pPr>
    </w:p>
    <w:p w:rsidR="00DE7A85" w:rsidRDefault="00DE7A85" w:rsidP="00DE7A85">
      <w:pPr>
        <w:pStyle w:val="ListParagraph"/>
        <w:spacing w:after="0"/>
        <w:ind w:left="567"/>
        <w:rPr>
          <w:rFonts w:ascii="Times New Roman" w:hAnsi="Times New Roman" w:cs="Times New Roman"/>
          <w:b/>
          <w:i/>
          <w:sz w:val="24"/>
          <w:szCs w:val="24"/>
        </w:rPr>
      </w:pPr>
      <w:r>
        <w:rPr>
          <w:rFonts w:ascii="Times New Roman" w:hAnsi="Times New Roman" w:cs="Times New Roman"/>
          <w:b/>
          <w:i/>
          <w:sz w:val="24"/>
          <w:szCs w:val="24"/>
        </w:rPr>
        <w:t>9.7.2 Disa</w:t>
      </w:r>
      <w:r w:rsidRPr="00AA45C1">
        <w:rPr>
          <w:rFonts w:ascii="Times New Roman" w:hAnsi="Times New Roman" w:cs="Times New Roman"/>
          <w:b/>
          <w:i/>
          <w:sz w:val="24"/>
          <w:szCs w:val="24"/>
        </w:rPr>
        <w:t xml:space="preserve">dvantages of </w:t>
      </w:r>
      <w:r w:rsidRPr="003C67A2">
        <w:rPr>
          <w:rFonts w:ascii="Times New Roman" w:hAnsi="Times New Roman" w:cs="Times New Roman"/>
          <w:b/>
          <w:i/>
          <w:sz w:val="24"/>
          <w:szCs w:val="24"/>
        </w:rPr>
        <w:t>Energy Derived from Oceans</w:t>
      </w:r>
    </w:p>
    <w:p w:rsidR="00DE7A85" w:rsidRDefault="00DE7A85" w:rsidP="00DE7A85">
      <w:pPr>
        <w:pStyle w:val="ListParagraph"/>
        <w:numPr>
          <w:ilvl w:val="0"/>
          <w:numId w:val="35"/>
        </w:numPr>
        <w:spacing w:after="0"/>
        <w:ind w:left="1276" w:hanging="283"/>
        <w:rPr>
          <w:rFonts w:ascii="Times New Roman" w:hAnsi="Times New Roman" w:cs="Times New Roman"/>
          <w:sz w:val="24"/>
          <w:szCs w:val="24"/>
        </w:rPr>
      </w:pPr>
      <w:r>
        <w:rPr>
          <w:rFonts w:ascii="Times New Roman" w:hAnsi="Times New Roman" w:cs="Times New Roman"/>
          <w:sz w:val="24"/>
          <w:szCs w:val="24"/>
        </w:rPr>
        <w:t xml:space="preserve">May put </w:t>
      </w:r>
      <w:r w:rsidRPr="00DE7A85">
        <w:rPr>
          <w:rFonts w:ascii="Times New Roman" w:hAnsi="Times New Roman" w:cs="Times New Roman"/>
          <w:sz w:val="24"/>
          <w:szCs w:val="24"/>
        </w:rPr>
        <w:t>aquatic</w:t>
      </w:r>
      <w:r>
        <w:rPr>
          <w:rFonts w:ascii="Times New Roman" w:hAnsi="Times New Roman" w:cs="Times New Roman"/>
          <w:sz w:val="24"/>
          <w:szCs w:val="24"/>
        </w:rPr>
        <w:t xml:space="preserve"> life in danger.</w:t>
      </w:r>
    </w:p>
    <w:p w:rsidR="00DE7A85" w:rsidRDefault="00DE7A85" w:rsidP="00DE7A85">
      <w:pPr>
        <w:pStyle w:val="ListParagraph"/>
        <w:numPr>
          <w:ilvl w:val="0"/>
          <w:numId w:val="35"/>
        </w:numPr>
        <w:spacing w:after="0"/>
        <w:ind w:left="1276" w:hanging="283"/>
        <w:rPr>
          <w:rFonts w:ascii="Times New Roman" w:hAnsi="Times New Roman" w:cs="Times New Roman"/>
          <w:sz w:val="24"/>
          <w:szCs w:val="24"/>
        </w:rPr>
      </w:pPr>
      <w:r>
        <w:rPr>
          <w:rFonts w:ascii="Times New Roman" w:hAnsi="Times New Roman" w:cs="Times New Roman"/>
          <w:sz w:val="24"/>
          <w:szCs w:val="24"/>
        </w:rPr>
        <w:t>Chances of breakdown during storms.</w:t>
      </w:r>
    </w:p>
    <w:p w:rsidR="00805F59" w:rsidRDefault="00805F59" w:rsidP="00DE7A85">
      <w:pPr>
        <w:pStyle w:val="ListParagraph"/>
        <w:numPr>
          <w:ilvl w:val="0"/>
          <w:numId w:val="35"/>
        </w:numPr>
        <w:spacing w:after="0"/>
        <w:ind w:left="1276" w:hanging="283"/>
        <w:rPr>
          <w:rFonts w:ascii="Times New Roman" w:hAnsi="Times New Roman" w:cs="Times New Roman"/>
          <w:sz w:val="24"/>
          <w:szCs w:val="24"/>
        </w:rPr>
      </w:pPr>
      <w:r>
        <w:rPr>
          <w:rFonts w:ascii="Times New Roman" w:hAnsi="Times New Roman" w:cs="Times New Roman"/>
          <w:sz w:val="24"/>
          <w:szCs w:val="24"/>
        </w:rPr>
        <w:t>Available near costal area.</w:t>
      </w:r>
    </w:p>
    <w:p w:rsidR="00805F59" w:rsidRDefault="00805F59" w:rsidP="00DE7A85">
      <w:pPr>
        <w:pStyle w:val="ListParagraph"/>
        <w:numPr>
          <w:ilvl w:val="0"/>
          <w:numId w:val="35"/>
        </w:numPr>
        <w:spacing w:after="0"/>
        <w:ind w:left="1276" w:hanging="283"/>
        <w:rPr>
          <w:rFonts w:ascii="Times New Roman" w:hAnsi="Times New Roman" w:cs="Times New Roman"/>
          <w:sz w:val="24"/>
          <w:szCs w:val="24"/>
        </w:rPr>
      </w:pPr>
      <w:r>
        <w:rPr>
          <w:rFonts w:ascii="Times New Roman" w:hAnsi="Times New Roman" w:cs="Times New Roman"/>
          <w:sz w:val="24"/>
          <w:szCs w:val="24"/>
        </w:rPr>
        <w:t>Specific site required.</w:t>
      </w:r>
    </w:p>
    <w:p w:rsidR="003C67A2" w:rsidRDefault="003C67A2" w:rsidP="003C67A2">
      <w:pPr>
        <w:pStyle w:val="ListParagraph"/>
        <w:ind w:left="568"/>
        <w:rPr>
          <w:rFonts w:ascii="Times New Roman" w:hAnsi="Times New Roman" w:cs="Times New Roman"/>
          <w:b/>
          <w:i/>
          <w:sz w:val="24"/>
          <w:szCs w:val="24"/>
        </w:rPr>
      </w:pPr>
      <w:r w:rsidRPr="003C67A2">
        <w:rPr>
          <w:rFonts w:ascii="Times New Roman" w:hAnsi="Times New Roman" w:cs="Times New Roman"/>
          <w:b/>
          <w:i/>
          <w:sz w:val="24"/>
          <w:szCs w:val="24"/>
        </w:rPr>
        <w:t>9.8 Geothermal Energy</w:t>
      </w:r>
    </w:p>
    <w:p w:rsidR="00DE31A6" w:rsidRDefault="00DE31A6" w:rsidP="003C67A2">
      <w:pPr>
        <w:pStyle w:val="ListParagraph"/>
        <w:ind w:left="568"/>
        <w:rPr>
          <w:rFonts w:ascii="Times New Roman" w:hAnsi="Times New Roman" w:cs="Times New Roman"/>
          <w:sz w:val="24"/>
          <w:szCs w:val="24"/>
        </w:rPr>
      </w:pPr>
      <w:r>
        <w:rPr>
          <w:rFonts w:ascii="Times New Roman" w:hAnsi="Times New Roman" w:cs="Times New Roman"/>
          <w:sz w:val="24"/>
          <w:szCs w:val="24"/>
        </w:rPr>
        <w:t>Geothermal energy means thermal or heat energy within the earth. This is considered as a renewable energy source as this energy source can be extracted again forms the earth. The extracted heat in form of steam or hot water can be use for heating and electricity generation purpose.</w:t>
      </w:r>
    </w:p>
    <w:p w:rsidR="002C0D33" w:rsidRDefault="002C0D33" w:rsidP="003C67A2">
      <w:pPr>
        <w:pStyle w:val="ListParagraph"/>
        <w:ind w:left="568"/>
        <w:rPr>
          <w:rFonts w:ascii="Times New Roman" w:hAnsi="Times New Roman" w:cs="Times New Roman"/>
          <w:sz w:val="24"/>
          <w:szCs w:val="24"/>
        </w:rPr>
      </w:pPr>
      <w:r>
        <w:rPr>
          <w:rFonts w:ascii="Times New Roman" w:hAnsi="Times New Roman" w:cs="Times New Roman"/>
          <w:sz w:val="24"/>
          <w:szCs w:val="24"/>
        </w:rPr>
        <w:t>The earth core has a very high temperature molten metal inside it that has creeping radioactive decay.</w:t>
      </w:r>
      <w:r w:rsidR="00FE0020">
        <w:rPr>
          <w:rFonts w:ascii="Times New Roman" w:hAnsi="Times New Roman" w:cs="Times New Roman"/>
          <w:sz w:val="24"/>
          <w:szCs w:val="24"/>
        </w:rPr>
        <w:t xml:space="preserve"> As per the research this temperature can be up to 10800 (</w:t>
      </w:r>
      <w:r w:rsidR="00FE0020" w:rsidRPr="00FE0020">
        <w:rPr>
          <w:rFonts w:ascii="Times New Roman" w:hAnsi="Times New Roman" w:cs="Times New Roman"/>
          <w:sz w:val="24"/>
          <w:szCs w:val="24"/>
        </w:rPr>
        <w:t>°F</w:t>
      </w:r>
      <w:r w:rsidR="00FE0020">
        <w:rPr>
          <w:rFonts w:ascii="Times New Roman" w:hAnsi="Times New Roman" w:cs="Times New Roman"/>
          <w:sz w:val="24"/>
          <w:szCs w:val="24"/>
        </w:rPr>
        <w:t xml:space="preserve">) even more than that of sun. </w:t>
      </w:r>
      <w:r>
        <w:rPr>
          <w:rFonts w:ascii="Times New Roman" w:hAnsi="Times New Roman" w:cs="Times New Roman"/>
          <w:sz w:val="24"/>
          <w:szCs w:val="24"/>
        </w:rPr>
        <w:t xml:space="preserve">That heat up its above surface by </w:t>
      </w:r>
      <w:r w:rsidRPr="002C0D33">
        <w:rPr>
          <w:rFonts w:ascii="Times New Roman" w:hAnsi="Times New Roman" w:cs="Times New Roman"/>
          <w:sz w:val="24"/>
          <w:szCs w:val="24"/>
        </w:rPr>
        <w:t>convection, an</w:t>
      </w:r>
      <w:r>
        <w:rPr>
          <w:rFonts w:ascii="Times New Roman" w:hAnsi="Times New Roman" w:cs="Times New Roman"/>
          <w:sz w:val="24"/>
          <w:szCs w:val="24"/>
        </w:rPr>
        <w:t xml:space="preserve">d </w:t>
      </w:r>
      <w:r w:rsidRPr="002C0D33">
        <w:rPr>
          <w:rFonts w:ascii="Times New Roman" w:hAnsi="Times New Roman" w:cs="Times New Roman"/>
          <w:sz w:val="24"/>
          <w:szCs w:val="24"/>
        </w:rPr>
        <w:t>radiation</w:t>
      </w:r>
      <w:r>
        <w:rPr>
          <w:rFonts w:ascii="Times New Roman" w:hAnsi="Times New Roman" w:cs="Times New Roman"/>
          <w:sz w:val="24"/>
          <w:szCs w:val="24"/>
        </w:rPr>
        <w:t>. When the underground water comes in contact with this hot rock or surface its get converted into steam or hot water and try to come out of the surface.</w:t>
      </w:r>
      <w:r w:rsidR="00FE0020">
        <w:rPr>
          <w:rFonts w:ascii="Times New Roman" w:hAnsi="Times New Roman" w:cs="Times New Roman"/>
          <w:sz w:val="24"/>
          <w:szCs w:val="24"/>
        </w:rPr>
        <w:t xml:space="preserve"> This phenomenon can be natural or manmade.</w:t>
      </w:r>
      <w:r w:rsidR="003F11BA">
        <w:rPr>
          <w:rFonts w:ascii="Times New Roman" w:hAnsi="Times New Roman" w:cs="Times New Roman"/>
          <w:sz w:val="24"/>
          <w:szCs w:val="24"/>
        </w:rPr>
        <w:t xml:space="preserve"> Fig. 4.8</w:t>
      </w:r>
      <w:r w:rsidR="006A7A19">
        <w:rPr>
          <w:rFonts w:ascii="Times New Roman" w:hAnsi="Times New Roman" w:cs="Times New Roman"/>
          <w:sz w:val="24"/>
          <w:szCs w:val="24"/>
        </w:rPr>
        <w:t xml:space="preserve"> presents the layout of a geothermal plant for electricity generation.</w:t>
      </w:r>
    </w:p>
    <w:p w:rsidR="006A7A19" w:rsidRDefault="006A7A19" w:rsidP="003C67A2">
      <w:pPr>
        <w:pStyle w:val="ListParagraph"/>
        <w:ind w:left="568"/>
        <w:rPr>
          <w:rFonts w:ascii="Times New Roman" w:hAnsi="Times New Roman" w:cs="Times New Roman"/>
          <w:sz w:val="24"/>
          <w:szCs w:val="24"/>
        </w:rPr>
      </w:pPr>
    </w:p>
    <w:p w:rsidR="008C0CBC" w:rsidRDefault="0047229A" w:rsidP="003C67A2">
      <w:pPr>
        <w:pStyle w:val="ListParagraph"/>
        <w:ind w:left="568"/>
        <w:rPr>
          <w:rFonts w:ascii="Times New Roman" w:hAnsi="Times New Roman" w:cs="Times New Roman"/>
          <w:sz w:val="24"/>
          <w:szCs w:val="24"/>
        </w:rPr>
      </w:pPr>
      <w:r>
        <w:rPr>
          <w:rFonts w:ascii="Times New Roman" w:hAnsi="Times New Roman" w:cs="Times New Roman"/>
          <w:noProof/>
          <w:sz w:val="24"/>
          <w:szCs w:val="24"/>
          <w:lang w:eastAsia="en-IN"/>
        </w:rPr>
        <w:pict>
          <v:group id="_x0000_s1301" style="position:absolute;left:0;text-align:left;margin-left:45.8pt;margin-top:.6pt;width:326.85pt;height:230.05pt;z-index:251761664" coordorigin="2356,2404" coordsize="6537,4601">
            <v:shape id="_x0000_s1268" type="#_x0000_t202" style="position:absolute;left:2511;top:2783;width:895;height:506">
              <v:textbox style="mso-next-textbox:#_x0000_s1268">
                <w:txbxContent>
                  <w:p w:rsidR="000D1211" w:rsidRDefault="000D1211">
                    <w:r>
                      <w:t xml:space="preserve">  Well</w:t>
                    </w:r>
                  </w:p>
                </w:txbxContent>
              </v:textbox>
            </v:shape>
            <v:shape id="_x0000_s1269" type="#_x0000_t202" style="position:absolute;left:2356;top:6285;width:1384;height:506">
              <v:textbox style="mso-next-textbox:#_x0000_s1269">
                <w:txbxContent>
                  <w:p w:rsidR="000D1211" w:rsidRDefault="000D1211" w:rsidP="008C0CBC">
                    <w:pPr>
                      <w:jc w:val="center"/>
                    </w:pPr>
                    <w:r>
                      <w:t>Reinjection</w:t>
                    </w:r>
                  </w:p>
                </w:txbxContent>
              </v:textbox>
            </v:shape>
            <v:roundrect id="_x0000_s1270" style="position:absolute;left:4690;top:3561;width:1615;height:506" arcsize="10923f">
              <v:textbox>
                <w:txbxContent>
                  <w:p w:rsidR="000D1211" w:rsidRDefault="000D1211">
                    <w:r>
                      <w:t xml:space="preserve"> Super-heater</w:t>
                    </w:r>
                  </w:p>
                </w:txbxContent>
              </v:textbox>
            </v:roundrect>
            <v:roundrect id="_x0000_s1271" style="position:absolute;left:4690;top:4534;width:1615;height:506" arcsize="10923f">
              <v:textbox>
                <w:txbxContent>
                  <w:p w:rsidR="000D1211" w:rsidRDefault="000D1211" w:rsidP="0092705C">
                    <w:r>
                      <w:t xml:space="preserve"> Super-heater</w:t>
                    </w:r>
                  </w:p>
                </w:txbxContent>
              </v:textbox>
            </v:roundrect>
            <v:roundrect id="_x0000_s1272" style="position:absolute;left:4690;top:5410;width:1615;height:506" arcsize="10923f">
              <v:textbox>
                <w:txbxContent>
                  <w:p w:rsidR="000D1211" w:rsidRDefault="000D1211" w:rsidP="0092705C">
                    <w:r>
                      <w:t xml:space="preserve"> Super-heater</w:t>
                    </w:r>
                  </w:p>
                </w:txbxContent>
              </v:textbox>
            </v:roundrect>
            <v:shapetype id="_x0000_t119" coordsize="21600,21600" o:spt="119" path="m,l21600,,17240,21600r-12880,xe">
              <v:stroke joinstyle="miter"/>
              <v:path gradientshapeok="t" o:connecttype="custom" o:connectlocs="10800,0;2180,10800;10800,21600;19420,10800" textboxrect="4321,0,17204,21600"/>
            </v:shapetype>
            <v:shape id="_x0000_s1273" type="#_x0000_t119" style="position:absolute;left:6752;top:2472;width:1032;height:895;rotation:90">
              <v:textbox>
                <w:txbxContent>
                  <w:p w:rsidR="000D1211" w:rsidRDefault="000D1211">
                    <w:r>
                      <w:t>Turbine</w:t>
                    </w:r>
                  </w:p>
                </w:txbxContent>
              </v:textbox>
            </v:shape>
            <v:roundrect id="_x0000_s1277" style="position:absolute;left:6305;top:6499;width:1012;height:506" arcsize="10923f">
              <v:textbox>
                <w:txbxContent>
                  <w:p w:rsidR="000D1211" w:rsidRDefault="000D1211">
                    <w:r>
                      <w:t xml:space="preserve">  Pump</w:t>
                    </w:r>
                  </w:p>
                </w:txbxContent>
              </v:textbox>
            </v:roundrect>
            <v:roundrect id="_x0000_s1278" style="position:absolute;left:7258;top:4067;width:1635;height:506" arcsize="10923f">
              <v:textbox>
                <w:txbxContent>
                  <w:p w:rsidR="000D1211" w:rsidRDefault="000D1211" w:rsidP="0092705C">
                    <w:r>
                      <w:t xml:space="preserve">  Condenser</w:t>
                    </w:r>
                  </w:p>
                </w:txbxContent>
              </v:textbox>
            </v:roundrect>
            <v:shape id="_x0000_s1279" type="#_x0000_t32" style="position:absolute;left:7715;top:3436;width:0;height:631" o:connectortype="straight">
              <v:stroke endarrow="block"/>
            </v:shape>
            <v:shape id="_x0000_s1280" type="#_x0000_t32" style="position:absolute;left:7715;top:4573;width:0;height:2218" o:connectortype="straight">
              <v:stroke endarrow="block"/>
            </v:shape>
            <v:shape id="_x0000_s1281" type="#_x0000_t32" style="position:absolute;left:7317;top:6791;width:398;height:0;flip:x" o:connectortype="straight">
              <v:stroke endarrow="block"/>
            </v:shape>
            <v:shape id="_x0000_s1282" type="#_x0000_t32" style="position:absolute;left:5896;top:6791;width:409;height:0;flip:x" o:connectortype="straight">
              <v:stroke endarrow="block"/>
            </v:shape>
            <v:shape id="_x0000_s1283" type="#_x0000_t32" style="position:absolute;left:5896;top:5916;width:0;height:875;flip:y" o:connectortype="straight">
              <v:stroke endarrow="block"/>
            </v:shape>
            <v:shape id="_x0000_s1284" type="#_x0000_t32" style="position:absolute;left:5896;top:5040;width:0;height:370;flip:y" o:connectortype="straight">
              <v:stroke endarrow="block"/>
            </v:shape>
            <v:shape id="_x0000_s1285" type="#_x0000_t32" style="position:absolute;left:5896;top:4067;width:0;height:467;flip:y" o:connectortype="straight">
              <v:stroke endarrow="block"/>
            </v:shape>
            <v:shape id="_x0000_s1286" type="#_x0000_t32" style="position:absolute;left:5896;top:2977;width:0;height:584;flip:y" o:connectortype="straight"/>
            <v:shape id="_x0000_s1287" type="#_x0000_t32" style="position:absolute;left:5896;top:2977;width:924;height:0" o:connectortype="straight">
              <v:stroke endarrow="block"/>
            </v:shape>
            <v:shape id="_x0000_s1290" type="#_x0000_t32" style="position:absolute;left:2958;top:2588;width:0;height:195;flip:y" o:connectortype="straight"/>
            <v:shape id="_x0000_s1291" type="#_x0000_t32" style="position:absolute;left:2958;top:2588;width:2257;height:0" o:connectortype="straight"/>
            <v:shape id="_x0000_s1292" type="#_x0000_t32" style="position:absolute;left:5215;top:2588;width:0;height:973" o:connectortype="straight">
              <v:stroke endarrow="block"/>
            </v:shape>
            <v:shape id="_x0000_s1293" type="#_x0000_t32" style="position:absolute;left:5215;top:4067;width:0;height:467" o:connectortype="straight">
              <v:stroke endarrow="block"/>
            </v:shape>
            <v:shape id="_x0000_s1294" type="#_x0000_t32" style="position:absolute;left:5215;top:5040;width:0;height:370" o:connectortype="straight">
              <v:stroke endarrow="block"/>
            </v:shape>
            <v:oval id="_x0000_s1295" style="position:absolute;left:4048;top:6285;width:506;height:506"/>
            <v:shape id="_x0000_s1296" type="#_x0000_t32" style="position:absolute;left:4048;top:6285;width:311;height:214;flip:y" o:connectortype="straight"/>
            <v:shape id="_x0000_s1297" type="#_x0000_t32" style="position:absolute;left:4048;top:6499;width:194;height:292" o:connectortype="straight"/>
            <v:shape id="_x0000_s1298" type="#_x0000_t32" style="position:absolute;left:5215;top:5916;width:0;height:583" o:connectortype="straight">
              <v:stroke endarrow="block"/>
            </v:shape>
            <v:shape id="_x0000_s1299" type="#_x0000_t32" style="position:absolute;left:4554;top:6499;width:661;height:0;flip:x" o:connectortype="straight"/>
            <v:shape id="_x0000_s1300" type="#_x0000_t32" style="position:absolute;left:3740;top:6499;width:308;height:0;flip:x" o:connectortype="straight">
              <v:stroke endarrow="block"/>
            </v:shape>
          </v:group>
        </w:pict>
      </w:r>
    </w:p>
    <w:p w:rsidR="008C0CBC" w:rsidRDefault="008C0CBC" w:rsidP="003C67A2">
      <w:pPr>
        <w:pStyle w:val="ListParagraph"/>
        <w:ind w:left="568"/>
        <w:rPr>
          <w:rFonts w:ascii="Times New Roman" w:hAnsi="Times New Roman" w:cs="Times New Roman"/>
          <w:sz w:val="24"/>
          <w:szCs w:val="24"/>
        </w:rPr>
      </w:pPr>
    </w:p>
    <w:p w:rsidR="008C0CBC" w:rsidRDefault="008C0CBC" w:rsidP="003C67A2">
      <w:pPr>
        <w:pStyle w:val="ListParagraph"/>
        <w:ind w:left="568"/>
        <w:rPr>
          <w:rFonts w:ascii="Times New Roman" w:hAnsi="Times New Roman" w:cs="Times New Roman"/>
          <w:sz w:val="24"/>
          <w:szCs w:val="24"/>
        </w:rPr>
      </w:pPr>
    </w:p>
    <w:p w:rsidR="008C0CBC" w:rsidRDefault="008C0CBC" w:rsidP="003C67A2">
      <w:pPr>
        <w:pStyle w:val="ListParagraph"/>
        <w:ind w:left="568"/>
        <w:rPr>
          <w:rFonts w:ascii="Times New Roman" w:hAnsi="Times New Roman" w:cs="Times New Roman"/>
          <w:sz w:val="24"/>
          <w:szCs w:val="24"/>
        </w:rPr>
      </w:pPr>
    </w:p>
    <w:p w:rsidR="008C0CBC" w:rsidRDefault="008C0CBC" w:rsidP="003C67A2">
      <w:pPr>
        <w:pStyle w:val="ListParagraph"/>
        <w:ind w:left="568"/>
        <w:rPr>
          <w:rFonts w:ascii="Times New Roman" w:hAnsi="Times New Roman" w:cs="Times New Roman"/>
          <w:sz w:val="24"/>
          <w:szCs w:val="24"/>
        </w:rPr>
      </w:pPr>
    </w:p>
    <w:p w:rsidR="008C0CBC" w:rsidRDefault="008C0CBC" w:rsidP="003C67A2">
      <w:pPr>
        <w:pStyle w:val="ListParagraph"/>
        <w:ind w:left="568"/>
        <w:rPr>
          <w:rFonts w:ascii="Times New Roman" w:hAnsi="Times New Roman" w:cs="Times New Roman"/>
          <w:sz w:val="24"/>
          <w:szCs w:val="24"/>
        </w:rPr>
      </w:pPr>
    </w:p>
    <w:p w:rsidR="008C0CBC" w:rsidRDefault="008C0CBC" w:rsidP="003C67A2">
      <w:pPr>
        <w:pStyle w:val="ListParagraph"/>
        <w:ind w:left="568"/>
        <w:rPr>
          <w:rFonts w:ascii="Times New Roman" w:hAnsi="Times New Roman" w:cs="Times New Roman"/>
          <w:sz w:val="24"/>
          <w:szCs w:val="24"/>
        </w:rPr>
      </w:pPr>
    </w:p>
    <w:p w:rsidR="008C0CBC" w:rsidRDefault="008C0CBC" w:rsidP="003C67A2">
      <w:pPr>
        <w:pStyle w:val="ListParagraph"/>
        <w:ind w:left="568"/>
        <w:rPr>
          <w:rFonts w:ascii="Times New Roman" w:hAnsi="Times New Roman" w:cs="Times New Roman"/>
          <w:sz w:val="24"/>
          <w:szCs w:val="24"/>
        </w:rPr>
      </w:pPr>
    </w:p>
    <w:p w:rsidR="008C0CBC" w:rsidRDefault="008C0CBC" w:rsidP="003C67A2">
      <w:pPr>
        <w:pStyle w:val="ListParagraph"/>
        <w:ind w:left="568"/>
        <w:rPr>
          <w:rFonts w:ascii="Times New Roman" w:hAnsi="Times New Roman" w:cs="Times New Roman"/>
          <w:sz w:val="24"/>
          <w:szCs w:val="24"/>
        </w:rPr>
      </w:pPr>
    </w:p>
    <w:p w:rsidR="008C0CBC" w:rsidRDefault="008C0CBC" w:rsidP="003C67A2">
      <w:pPr>
        <w:pStyle w:val="ListParagraph"/>
        <w:ind w:left="568"/>
        <w:rPr>
          <w:rFonts w:ascii="Times New Roman" w:hAnsi="Times New Roman" w:cs="Times New Roman"/>
          <w:sz w:val="24"/>
          <w:szCs w:val="24"/>
        </w:rPr>
      </w:pPr>
    </w:p>
    <w:p w:rsidR="008C0CBC" w:rsidRDefault="008C0CBC" w:rsidP="003C67A2">
      <w:pPr>
        <w:pStyle w:val="ListParagraph"/>
        <w:ind w:left="568"/>
        <w:rPr>
          <w:rFonts w:ascii="Times New Roman" w:hAnsi="Times New Roman" w:cs="Times New Roman"/>
          <w:sz w:val="24"/>
          <w:szCs w:val="24"/>
        </w:rPr>
      </w:pPr>
    </w:p>
    <w:p w:rsidR="008C0CBC" w:rsidRDefault="008C0CBC" w:rsidP="003C67A2">
      <w:pPr>
        <w:pStyle w:val="ListParagraph"/>
        <w:ind w:left="568"/>
        <w:rPr>
          <w:rFonts w:ascii="Times New Roman" w:hAnsi="Times New Roman" w:cs="Times New Roman"/>
          <w:sz w:val="24"/>
          <w:szCs w:val="24"/>
        </w:rPr>
      </w:pPr>
    </w:p>
    <w:p w:rsidR="00FE0020" w:rsidRDefault="00FE0020" w:rsidP="003C67A2">
      <w:pPr>
        <w:pStyle w:val="ListParagraph"/>
        <w:ind w:left="568"/>
        <w:rPr>
          <w:rFonts w:ascii="Times New Roman" w:hAnsi="Times New Roman" w:cs="Times New Roman"/>
          <w:sz w:val="24"/>
          <w:szCs w:val="24"/>
        </w:rPr>
      </w:pPr>
    </w:p>
    <w:p w:rsidR="0092705C" w:rsidRDefault="0092705C" w:rsidP="003C67A2">
      <w:pPr>
        <w:pStyle w:val="ListParagraph"/>
        <w:ind w:left="568"/>
        <w:rPr>
          <w:rFonts w:ascii="Times New Roman" w:hAnsi="Times New Roman" w:cs="Times New Roman"/>
          <w:sz w:val="24"/>
          <w:szCs w:val="24"/>
        </w:rPr>
      </w:pPr>
    </w:p>
    <w:p w:rsidR="0092705C" w:rsidRDefault="0092705C" w:rsidP="003C67A2">
      <w:pPr>
        <w:pStyle w:val="ListParagraph"/>
        <w:ind w:left="568"/>
        <w:rPr>
          <w:rFonts w:ascii="Times New Roman" w:hAnsi="Times New Roman" w:cs="Times New Roman"/>
          <w:sz w:val="24"/>
          <w:szCs w:val="24"/>
        </w:rPr>
      </w:pPr>
    </w:p>
    <w:p w:rsidR="006A7A19" w:rsidRDefault="006A7A19" w:rsidP="006A7A19">
      <w:pPr>
        <w:pStyle w:val="ListParagraph"/>
        <w:spacing w:after="0"/>
        <w:ind w:left="568"/>
        <w:jc w:val="center"/>
        <w:rPr>
          <w:rFonts w:ascii="Times New Roman" w:hAnsi="Times New Roman" w:cs="Times New Roman"/>
          <w:b/>
          <w:sz w:val="24"/>
          <w:szCs w:val="24"/>
        </w:rPr>
      </w:pPr>
    </w:p>
    <w:p w:rsidR="006A7A19" w:rsidRPr="00B636B5" w:rsidRDefault="003F11BA" w:rsidP="006A7A19">
      <w:pPr>
        <w:pStyle w:val="ListParagraph"/>
        <w:spacing w:after="0"/>
        <w:ind w:left="568"/>
        <w:jc w:val="center"/>
        <w:rPr>
          <w:rFonts w:ascii="Times New Roman" w:hAnsi="Times New Roman" w:cs="Times New Roman"/>
          <w:b/>
          <w:sz w:val="24"/>
          <w:szCs w:val="24"/>
        </w:rPr>
      </w:pPr>
      <w:r>
        <w:rPr>
          <w:rFonts w:ascii="Times New Roman" w:hAnsi="Times New Roman" w:cs="Times New Roman"/>
          <w:b/>
          <w:sz w:val="24"/>
          <w:szCs w:val="24"/>
        </w:rPr>
        <w:t>Fig 4.8</w:t>
      </w:r>
      <w:r w:rsidR="006A7A19">
        <w:rPr>
          <w:rFonts w:ascii="Times New Roman" w:hAnsi="Times New Roman" w:cs="Times New Roman"/>
          <w:b/>
          <w:sz w:val="24"/>
          <w:szCs w:val="24"/>
        </w:rPr>
        <w:t xml:space="preserve"> </w:t>
      </w:r>
      <w:r w:rsidR="006A7A19" w:rsidRPr="006A7A19">
        <w:rPr>
          <w:rFonts w:ascii="Times New Roman" w:hAnsi="Times New Roman" w:cs="Times New Roman"/>
          <w:sz w:val="24"/>
          <w:szCs w:val="24"/>
        </w:rPr>
        <w:t xml:space="preserve">Structure of </w:t>
      </w:r>
      <w:r w:rsidR="006A7A19">
        <w:rPr>
          <w:rFonts w:ascii="Times New Roman" w:hAnsi="Times New Roman" w:cs="Times New Roman"/>
          <w:sz w:val="24"/>
          <w:szCs w:val="24"/>
        </w:rPr>
        <w:t>Geothermal plant</w:t>
      </w:r>
    </w:p>
    <w:p w:rsidR="00DE7A85" w:rsidRDefault="00DE7A85" w:rsidP="00DE7A85">
      <w:pPr>
        <w:pStyle w:val="ListParagraph"/>
        <w:spacing w:after="0"/>
        <w:ind w:left="567"/>
        <w:rPr>
          <w:rFonts w:ascii="Times New Roman" w:hAnsi="Times New Roman" w:cs="Times New Roman"/>
          <w:b/>
          <w:i/>
          <w:sz w:val="24"/>
          <w:szCs w:val="24"/>
        </w:rPr>
      </w:pPr>
      <w:r>
        <w:rPr>
          <w:rFonts w:ascii="Times New Roman" w:hAnsi="Times New Roman" w:cs="Times New Roman"/>
          <w:b/>
          <w:i/>
          <w:sz w:val="24"/>
          <w:szCs w:val="24"/>
        </w:rPr>
        <w:t>9.8.1</w:t>
      </w:r>
      <w:r w:rsidRPr="00AA45C1">
        <w:rPr>
          <w:rFonts w:ascii="Times New Roman" w:hAnsi="Times New Roman" w:cs="Times New Roman"/>
          <w:b/>
          <w:i/>
          <w:sz w:val="24"/>
          <w:szCs w:val="24"/>
        </w:rPr>
        <w:t xml:space="preserve"> </w:t>
      </w:r>
      <w:r>
        <w:rPr>
          <w:rFonts w:ascii="Times New Roman" w:hAnsi="Times New Roman" w:cs="Times New Roman"/>
          <w:b/>
          <w:i/>
          <w:sz w:val="24"/>
          <w:szCs w:val="24"/>
        </w:rPr>
        <w:t>Advantages of Geothermal energy</w:t>
      </w:r>
    </w:p>
    <w:p w:rsidR="00DE7A85" w:rsidRDefault="00DE7A85" w:rsidP="00DE7A85">
      <w:pPr>
        <w:pStyle w:val="ListParagraph"/>
        <w:numPr>
          <w:ilvl w:val="0"/>
          <w:numId w:val="33"/>
        </w:numPr>
        <w:spacing w:after="0"/>
        <w:rPr>
          <w:rFonts w:ascii="Times New Roman" w:hAnsi="Times New Roman" w:cs="Times New Roman"/>
          <w:sz w:val="24"/>
          <w:szCs w:val="24"/>
        </w:rPr>
      </w:pPr>
      <w:r>
        <w:rPr>
          <w:rFonts w:ascii="Times New Roman" w:hAnsi="Times New Roman" w:cs="Times New Roman"/>
          <w:sz w:val="24"/>
          <w:szCs w:val="24"/>
        </w:rPr>
        <w:t>Less dependency of fossil fuel</w:t>
      </w:r>
    </w:p>
    <w:p w:rsidR="00DE7A85" w:rsidRPr="00DC2621" w:rsidRDefault="00DE7A85" w:rsidP="00DE7A85">
      <w:pPr>
        <w:pStyle w:val="ListParagraph"/>
        <w:numPr>
          <w:ilvl w:val="0"/>
          <w:numId w:val="33"/>
        </w:numPr>
        <w:spacing w:after="0"/>
        <w:rPr>
          <w:rFonts w:ascii="Times New Roman" w:hAnsi="Times New Roman" w:cs="Times New Roman"/>
          <w:sz w:val="24"/>
          <w:szCs w:val="24"/>
        </w:rPr>
      </w:pPr>
      <w:r>
        <w:rPr>
          <w:rFonts w:ascii="Times New Roman" w:hAnsi="Times New Roman" w:cs="Times New Roman"/>
          <w:sz w:val="24"/>
          <w:szCs w:val="24"/>
        </w:rPr>
        <w:t>Endorse carbon neutrality.</w:t>
      </w:r>
    </w:p>
    <w:p w:rsidR="00DE7A85" w:rsidRDefault="00435FF2" w:rsidP="00DE7A85">
      <w:pPr>
        <w:pStyle w:val="ListParagraph"/>
        <w:numPr>
          <w:ilvl w:val="0"/>
          <w:numId w:val="33"/>
        </w:numPr>
        <w:spacing w:after="0"/>
        <w:rPr>
          <w:rFonts w:ascii="Times New Roman" w:hAnsi="Times New Roman" w:cs="Times New Roman"/>
          <w:sz w:val="24"/>
          <w:szCs w:val="24"/>
        </w:rPr>
      </w:pPr>
      <w:r>
        <w:rPr>
          <w:rFonts w:ascii="Times New Roman" w:hAnsi="Times New Roman" w:cs="Times New Roman"/>
          <w:sz w:val="24"/>
          <w:szCs w:val="24"/>
        </w:rPr>
        <w:lastRenderedPageBreak/>
        <w:t>Reliable</w:t>
      </w:r>
      <w:r w:rsidR="00DE7A85">
        <w:rPr>
          <w:rFonts w:ascii="Times New Roman" w:hAnsi="Times New Roman" w:cs="Times New Roman"/>
          <w:sz w:val="24"/>
          <w:szCs w:val="24"/>
        </w:rPr>
        <w:t>.</w:t>
      </w:r>
    </w:p>
    <w:p w:rsidR="00435FF2" w:rsidRDefault="00435FF2" w:rsidP="00DE7A85">
      <w:pPr>
        <w:pStyle w:val="ListParagraph"/>
        <w:numPr>
          <w:ilvl w:val="0"/>
          <w:numId w:val="33"/>
        </w:numPr>
        <w:spacing w:after="0"/>
        <w:rPr>
          <w:rFonts w:ascii="Times New Roman" w:hAnsi="Times New Roman" w:cs="Times New Roman"/>
          <w:sz w:val="24"/>
          <w:szCs w:val="24"/>
        </w:rPr>
      </w:pPr>
      <w:r>
        <w:rPr>
          <w:rFonts w:ascii="Times New Roman" w:hAnsi="Times New Roman" w:cs="Times New Roman"/>
          <w:sz w:val="24"/>
          <w:szCs w:val="24"/>
        </w:rPr>
        <w:t>Rapid evolution.</w:t>
      </w:r>
    </w:p>
    <w:p w:rsidR="00DE7A85" w:rsidRPr="00583096" w:rsidRDefault="00DE7A85" w:rsidP="00E86510">
      <w:pPr>
        <w:spacing w:after="0"/>
        <w:rPr>
          <w:rFonts w:ascii="Times New Roman" w:hAnsi="Times New Roman" w:cs="Times New Roman"/>
          <w:sz w:val="24"/>
          <w:szCs w:val="24"/>
        </w:rPr>
      </w:pPr>
    </w:p>
    <w:p w:rsidR="00DE7A85" w:rsidRDefault="00DE7A85" w:rsidP="00DE7A85">
      <w:pPr>
        <w:pStyle w:val="ListParagraph"/>
        <w:spacing w:after="0"/>
        <w:ind w:left="567"/>
        <w:rPr>
          <w:rFonts w:ascii="Times New Roman" w:hAnsi="Times New Roman" w:cs="Times New Roman"/>
          <w:b/>
          <w:i/>
          <w:sz w:val="24"/>
          <w:szCs w:val="24"/>
        </w:rPr>
      </w:pPr>
      <w:r>
        <w:rPr>
          <w:rFonts w:ascii="Times New Roman" w:hAnsi="Times New Roman" w:cs="Times New Roman"/>
          <w:b/>
          <w:i/>
          <w:sz w:val="24"/>
          <w:szCs w:val="24"/>
        </w:rPr>
        <w:t>9.8.2 Disa</w:t>
      </w:r>
      <w:r w:rsidRPr="00AA45C1">
        <w:rPr>
          <w:rFonts w:ascii="Times New Roman" w:hAnsi="Times New Roman" w:cs="Times New Roman"/>
          <w:b/>
          <w:i/>
          <w:sz w:val="24"/>
          <w:szCs w:val="24"/>
        </w:rPr>
        <w:t xml:space="preserve">dvantages of </w:t>
      </w:r>
      <w:r>
        <w:rPr>
          <w:rFonts w:ascii="Times New Roman" w:hAnsi="Times New Roman" w:cs="Times New Roman"/>
          <w:b/>
          <w:i/>
          <w:sz w:val="24"/>
          <w:szCs w:val="24"/>
        </w:rPr>
        <w:t>geothermal energy</w:t>
      </w:r>
    </w:p>
    <w:p w:rsidR="00DE7A85" w:rsidRDefault="00DE31A6" w:rsidP="00DE7A85">
      <w:pPr>
        <w:pStyle w:val="ListParagraph"/>
        <w:numPr>
          <w:ilvl w:val="0"/>
          <w:numId w:val="35"/>
        </w:numPr>
        <w:spacing w:after="0"/>
        <w:ind w:left="1276" w:hanging="283"/>
        <w:rPr>
          <w:rFonts w:ascii="Times New Roman" w:hAnsi="Times New Roman" w:cs="Times New Roman"/>
          <w:sz w:val="24"/>
          <w:szCs w:val="24"/>
        </w:rPr>
      </w:pPr>
      <w:r w:rsidRPr="00DE31A6">
        <w:rPr>
          <w:rFonts w:ascii="Times New Roman" w:hAnsi="Times New Roman" w:cs="Times New Roman"/>
          <w:sz w:val="24"/>
          <w:szCs w:val="24"/>
        </w:rPr>
        <w:t>Location Restricted</w:t>
      </w:r>
      <w:r w:rsidR="00DE7A85">
        <w:rPr>
          <w:rFonts w:ascii="Times New Roman" w:hAnsi="Times New Roman" w:cs="Times New Roman"/>
          <w:sz w:val="24"/>
          <w:szCs w:val="24"/>
        </w:rPr>
        <w:t>.</w:t>
      </w:r>
    </w:p>
    <w:p w:rsidR="00DE7A85" w:rsidRDefault="00DE31A6" w:rsidP="00DE7A85">
      <w:pPr>
        <w:pStyle w:val="ListParagraph"/>
        <w:numPr>
          <w:ilvl w:val="0"/>
          <w:numId w:val="35"/>
        </w:numPr>
        <w:spacing w:after="0"/>
        <w:ind w:left="1276" w:hanging="283"/>
        <w:rPr>
          <w:rFonts w:ascii="Times New Roman" w:hAnsi="Times New Roman" w:cs="Times New Roman"/>
          <w:sz w:val="24"/>
          <w:szCs w:val="24"/>
        </w:rPr>
      </w:pPr>
      <w:r w:rsidRPr="00DE31A6">
        <w:rPr>
          <w:rFonts w:ascii="Times New Roman" w:hAnsi="Times New Roman" w:cs="Times New Roman"/>
          <w:sz w:val="24"/>
          <w:szCs w:val="24"/>
        </w:rPr>
        <w:t>High Costs</w:t>
      </w:r>
      <w:r w:rsidR="00DE7A85">
        <w:rPr>
          <w:rFonts w:ascii="Times New Roman" w:hAnsi="Times New Roman" w:cs="Times New Roman"/>
          <w:sz w:val="24"/>
          <w:szCs w:val="24"/>
        </w:rPr>
        <w:t>.</w:t>
      </w:r>
    </w:p>
    <w:p w:rsidR="00E86510" w:rsidRDefault="00E86510" w:rsidP="00DE7A85">
      <w:pPr>
        <w:pStyle w:val="ListParagraph"/>
        <w:numPr>
          <w:ilvl w:val="0"/>
          <w:numId w:val="35"/>
        </w:numPr>
        <w:spacing w:after="0"/>
        <w:ind w:left="1276" w:hanging="283"/>
        <w:rPr>
          <w:rFonts w:ascii="Times New Roman" w:hAnsi="Times New Roman" w:cs="Times New Roman"/>
          <w:sz w:val="24"/>
          <w:szCs w:val="24"/>
        </w:rPr>
      </w:pPr>
      <w:r>
        <w:rPr>
          <w:rFonts w:ascii="Times New Roman" w:hAnsi="Times New Roman" w:cs="Times New Roman"/>
          <w:sz w:val="24"/>
          <w:szCs w:val="24"/>
        </w:rPr>
        <w:t>Environmental side effect</w:t>
      </w:r>
    </w:p>
    <w:p w:rsidR="00AF75CB" w:rsidRDefault="00AF75CB">
      <w:pPr>
        <w:rPr>
          <w:rFonts w:ascii="Times New Roman" w:hAnsi="Times New Roman" w:cs="Times New Roman"/>
          <w:sz w:val="24"/>
          <w:szCs w:val="24"/>
        </w:rPr>
      </w:pPr>
    </w:p>
    <w:p w:rsidR="00AF75CB" w:rsidRDefault="00AF75CB">
      <w:pPr>
        <w:rPr>
          <w:rFonts w:ascii="Times New Roman" w:hAnsi="Times New Roman" w:cs="Times New Roman"/>
          <w:b/>
          <w:i/>
          <w:sz w:val="24"/>
          <w:szCs w:val="24"/>
        </w:rPr>
      </w:pPr>
      <w:r w:rsidRPr="00AF75CB">
        <w:rPr>
          <w:rFonts w:ascii="Times New Roman" w:hAnsi="Times New Roman" w:cs="Times New Roman"/>
          <w:b/>
          <w:i/>
          <w:sz w:val="24"/>
          <w:szCs w:val="24"/>
        </w:rPr>
        <w:t xml:space="preserve">Summary </w:t>
      </w:r>
    </w:p>
    <w:p w:rsidR="00AF75CB" w:rsidRPr="00907839" w:rsidRDefault="00AF75CB" w:rsidP="00907839">
      <w:pPr>
        <w:pStyle w:val="ListParagraph"/>
        <w:numPr>
          <w:ilvl w:val="0"/>
          <w:numId w:val="36"/>
        </w:numPr>
        <w:rPr>
          <w:rFonts w:ascii="Times New Roman" w:hAnsi="Times New Roman" w:cs="Times New Roman"/>
          <w:b/>
          <w:i/>
          <w:sz w:val="24"/>
          <w:szCs w:val="24"/>
        </w:rPr>
      </w:pPr>
      <w:r w:rsidRPr="00907839">
        <w:rPr>
          <w:rFonts w:ascii="Times New Roman" w:hAnsi="Times New Roman" w:cs="Times New Roman"/>
          <w:sz w:val="24"/>
          <w:szCs w:val="24"/>
        </w:rPr>
        <w:t>A sustainable habitat refer as an ecosystem that is capable to produce food and shelter for human and other leaving beans in plants, without depletion of resources and in a manner that NO external waste is generated.</w:t>
      </w:r>
    </w:p>
    <w:p w:rsidR="00907839" w:rsidRPr="00907839" w:rsidRDefault="00907839" w:rsidP="00907839">
      <w:pPr>
        <w:pStyle w:val="ListParagraph"/>
        <w:numPr>
          <w:ilvl w:val="0"/>
          <w:numId w:val="36"/>
        </w:numPr>
        <w:rPr>
          <w:rFonts w:ascii="Times New Roman" w:hAnsi="Times New Roman" w:cs="Times New Roman"/>
          <w:b/>
          <w:i/>
          <w:sz w:val="24"/>
          <w:szCs w:val="24"/>
        </w:rPr>
      </w:pPr>
      <w:r>
        <w:rPr>
          <w:rFonts w:ascii="Times New Roman" w:hAnsi="Times New Roman" w:cs="Times New Roman"/>
          <w:sz w:val="24"/>
          <w:szCs w:val="24"/>
        </w:rPr>
        <w:t>Green buildings are high geared buildings whose architected and operational time assures the growth in environment by curtaining the carbon footprint and endorsing sustainable energy sources.</w:t>
      </w:r>
    </w:p>
    <w:p w:rsidR="00907839" w:rsidRPr="00907839" w:rsidRDefault="00907839" w:rsidP="00907839">
      <w:pPr>
        <w:pStyle w:val="ListParagraph"/>
        <w:numPr>
          <w:ilvl w:val="0"/>
          <w:numId w:val="36"/>
        </w:numPr>
        <w:rPr>
          <w:rFonts w:ascii="Times New Roman" w:hAnsi="Times New Roman" w:cs="Times New Roman"/>
          <w:b/>
          <w:i/>
          <w:sz w:val="24"/>
          <w:szCs w:val="24"/>
        </w:rPr>
      </w:pPr>
      <w:r>
        <w:rPr>
          <w:rFonts w:ascii="Times New Roman" w:hAnsi="Times New Roman" w:cs="Times New Roman"/>
          <w:sz w:val="24"/>
          <w:szCs w:val="24"/>
        </w:rPr>
        <w:t>The sustainable product or design has a low impact on the environment during its complete cycle.</w:t>
      </w:r>
    </w:p>
    <w:p w:rsidR="00907839" w:rsidRPr="00907839" w:rsidRDefault="00907839" w:rsidP="00907839">
      <w:pPr>
        <w:pStyle w:val="ListParagraph"/>
        <w:numPr>
          <w:ilvl w:val="0"/>
          <w:numId w:val="36"/>
        </w:numPr>
        <w:rPr>
          <w:rFonts w:ascii="Times New Roman" w:hAnsi="Times New Roman" w:cs="Times New Roman"/>
          <w:b/>
          <w:i/>
          <w:sz w:val="24"/>
          <w:szCs w:val="24"/>
        </w:rPr>
      </w:pPr>
      <w:r>
        <w:rPr>
          <w:rFonts w:ascii="Times New Roman" w:hAnsi="Times New Roman" w:cs="Times New Roman"/>
          <w:sz w:val="24"/>
          <w:szCs w:val="24"/>
        </w:rPr>
        <w:t>Sustainable transport means the methods or means of transportation that are sustainable towards environmental and social impacts.</w:t>
      </w:r>
    </w:p>
    <w:p w:rsidR="00907839" w:rsidRPr="00907839" w:rsidRDefault="00907839" w:rsidP="00907839">
      <w:pPr>
        <w:pStyle w:val="ListParagraph"/>
        <w:numPr>
          <w:ilvl w:val="0"/>
          <w:numId w:val="36"/>
        </w:numPr>
        <w:rPr>
          <w:rFonts w:ascii="Times New Roman" w:hAnsi="Times New Roman" w:cs="Times New Roman"/>
          <w:b/>
          <w:i/>
          <w:sz w:val="24"/>
          <w:szCs w:val="24"/>
        </w:rPr>
      </w:pPr>
      <w:r w:rsidRPr="00CA2DEE">
        <w:rPr>
          <w:rFonts w:ascii="Times New Roman" w:hAnsi="Times New Roman" w:cs="Times New Roman"/>
          <w:sz w:val="24"/>
          <w:szCs w:val="24"/>
        </w:rPr>
        <w:t>Energy is the potential of a physical coordination to carry out work.</w:t>
      </w:r>
    </w:p>
    <w:p w:rsidR="00907839" w:rsidRPr="00907839" w:rsidRDefault="00907839" w:rsidP="00907839">
      <w:pPr>
        <w:pStyle w:val="ListParagraph"/>
        <w:numPr>
          <w:ilvl w:val="0"/>
          <w:numId w:val="36"/>
        </w:numPr>
        <w:rPr>
          <w:rFonts w:ascii="Times New Roman" w:hAnsi="Times New Roman" w:cs="Times New Roman"/>
          <w:b/>
          <w:i/>
          <w:sz w:val="24"/>
          <w:szCs w:val="24"/>
        </w:rPr>
      </w:pPr>
      <w:r>
        <w:rPr>
          <w:rFonts w:ascii="Times New Roman" w:hAnsi="Times New Roman" w:cs="Times New Roman"/>
          <w:sz w:val="24"/>
          <w:szCs w:val="24"/>
        </w:rPr>
        <w:t>The conventional energy sources are basically non-renewable by nature. They can be use only at once and are available in the planet and has limit to its availability.</w:t>
      </w:r>
    </w:p>
    <w:p w:rsidR="00907839" w:rsidRPr="00907839" w:rsidRDefault="00907839" w:rsidP="00907839">
      <w:pPr>
        <w:pStyle w:val="ListParagraph"/>
        <w:numPr>
          <w:ilvl w:val="0"/>
          <w:numId w:val="36"/>
        </w:numPr>
        <w:rPr>
          <w:rFonts w:ascii="Times New Roman" w:hAnsi="Times New Roman" w:cs="Times New Roman"/>
          <w:b/>
          <w:i/>
          <w:sz w:val="24"/>
          <w:szCs w:val="24"/>
        </w:rPr>
      </w:pPr>
      <w:r>
        <w:rPr>
          <w:rFonts w:ascii="Times New Roman" w:hAnsi="Times New Roman" w:cs="Times New Roman"/>
          <w:sz w:val="24"/>
          <w:szCs w:val="24"/>
        </w:rPr>
        <w:t>The non conventional energy sources are basically renewable energy source. That can be uses again and again and has an easy access.</w:t>
      </w:r>
    </w:p>
    <w:p w:rsidR="00AF75CB" w:rsidRDefault="00AF75CB" w:rsidP="00484E40">
      <w:pPr>
        <w:pStyle w:val="ListParagraph"/>
        <w:rPr>
          <w:rFonts w:ascii="Times New Roman" w:hAnsi="Times New Roman" w:cs="Times New Roman"/>
          <w:sz w:val="24"/>
          <w:szCs w:val="24"/>
        </w:rPr>
      </w:pPr>
    </w:p>
    <w:p w:rsidR="00AF75CB" w:rsidRDefault="00AF75CB" w:rsidP="00484E40">
      <w:pPr>
        <w:pStyle w:val="ListParagraph"/>
        <w:rPr>
          <w:rFonts w:ascii="Times New Roman" w:hAnsi="Times New Roman" w:cs="Times New Roman"/>
          <w:sz w:val="24"/>
          <w:szCs w:val="24"/>
        </w:rPr>
      </w:pPr>
    </w:p>
    <w:p w:rsidR="00AC0C2A" w:rsidRDefault="00AC0C2A" w:rsidP="003A7437">
      <w:pPr>
        <w:rPr>
          <w:rFonts w:ascii="Times New Roman" w:hAnsi="Times New Roman" w:cs="Times New Roman"/>
          <w:sz w:val="24"/>
          <w:szCs w:val="24"/>
        </w:rPr>
      </w:pPr>
      <w:r>
        <w:rPr>
          <w:rFonts w:ascii="Times New Roman" w:hAnsi="Times New Roman" w:cs="Times New Roman"/>
          <w:sz w:val="24"/>
          <w:szCs w:val="24"/>
        </w:rPr>
        <w:t>References:</w:t>
      </w:r>
    </w:p>
    <w:p w:rsidR="00484E40" w:rsidRDefault="00AC0C2A" w:rsidP="00484E40">
      <w:pPr>
        <w:pStyle w:val="ListParagraph"/>
        <w:rPr>
          <w:rFonts w:ascii="Times New Roman" w:hAnsi="Times New Roman" w:cs="Times New Roman"/>
          <w:sz w:val="24"/>
          <w:szCs w:val="24"/>
        </w:rPr>
      </w:pPr>
      <w:r>
        <w:rPr>
          <w:rFonts w:ascii="Times New Roman" w:hAnsi="Times New Roman" w:cs="Times New Roman"/>
          <w:sz w:val="24"/>
          <w:szCs w:val="24"/>
        </w:rPr>
        <w:t>1.</w:t>
      </w:r>
      <w:r w:rsidRPr="00AC0C2A">
        <w:t xml:space="preserve"> </w:t>
      </w:r>
      <w:r w:rsidRPr="00535556">
        <w:rPr>
          <w:rFonts w:ascii="Times New Roman" w:hAnsi="Times New Roman" w:cs="Times New Roman"/>
          <w:sz w:val="20"/>
          <w:szCs w:val="20"/>
        </w:rPr>
        <w:t xml:space="preserve">K.K. </w:t>
      </w:r>
      <w:proofErr w:type="spellStart"/>
      <w:r w:rsidRPr="00535556">
        <w:rPr>
          <w:rFonts w:ascii="Times New Roman" w:hAnsi="Times New Roman" w:cs="Times New Roman"/>
          <w:sz w:val="20"/>
          <w:szCs w:val="20"/>
        </w:rPr>
        <w:t>Yadav</w:t>
      </w:r>
      <w:proofErr w:type="spellEnd"/>
      <w:r w:rsidRPr="00535556">
        <w:rPr>
          <w:rFonts w:ascii="Times New Roman" w:hAnsi="Times New Roman" w:cs="Times New Roman"/>
          <w:sz w:val="20"/>
          <w:szCs w:val="20"/>
        </w:rPr>
        <w:t xml:space="preserve">, </w:t>
      </w:r>
      <w:proofErr w:type="spellStart"/>
      <w:r w:rsidRPr="00535556">
        <w:rPr>
          <w:rFonts w:ascii="Times New Roman" w:hAnsi="Times New Roman" w:cs="Times New Roman"/>
          <w:sz w:val="20"/>
          <w:szCs w:val="20"/>
        </w:rPr>
        <w:t>Neha</w:t>
      </w:r>
      <w:proofErr w:type="spellEnd"/>
      <w:r w:rsidRPr="00535556">
        <w:rPr>
          <w:rFonts w:ascii="Times New Roman" w:hAnsi="Times New Roman" w:cs="Times New Roman"/>
          <w:sz w:val="20"/>
          <w:szCs w:val="20"/>
        </w:rPr>
        <w:t xml:space="preserve"> Gupta, </w:t>
      </w:r>
      <w:proofErr w:type="spellStart"/>
      <w:r w:rsidRPr="00535556">
        <w:rPr>
          <w:rFonts w:ascii="Times New Roman" w:hAnsi="Times New Roman" w:cs="Times New Roman"/>
          <w:sz w:val="20"/>
          <w:szCs w:val="20"/>
        </w:rPr>
        <w:t>Vinit</w:t>
      </w:r>
      <w:proofErr w:type="spellEnd"/>
      <w:r w:rsidRPr="00535556">
        <w:rPr>
          <w:rFonts w:ascii="Times New Roman" w:hAnsi="Times New Roman" w:cs="Times New Roman"/>
          <w:sz w:val="20"/>
          <w:szCs w:val="20"/>
        </w:rPr>
        <w:t xml:space="preserve"> Kumar, </w:t>
      </w:r>
      <w:r w:rsidRPr="00535556">
        <w:rPr>
          <w:rFonts w:ascii="Times New Roman" w:hAnsi="Times New Roman" w:cs="Times New Roman"/>
          <w:sz w:val="20"/>
          <w:szCs w:val="20"/>
        </w:rPr>
        <w:tab/>
        <w:t>Sustainable Habitat: A Green Approach, Conference: National Conference on Energy and Environment: Threats and Remedies</w:t>
      </w:r>
    </w:p>
    <w:p w:rsidR="00AC0C2A" w:rsidRDefault="00AC0C2A" w:rsidP="00484E40">
      <w:pPr>
        <w:pStyle w:val="ListParagraph"/>
        <w:rPr>
          <w:rFonts w:ascii="Times New Roman" w:hAnsi="Times New Roman" w:cs="Times New Roman"/>
          <w:sz w:val="20"/>
          <w:szCs w:val="20"/>
        </w:rPr>
      </w:pPr>
      <w:r w:rsidRPr="007C5CC1">
        <w:rPr>
          <w:rFonts w:ascii="Times New Roman" w:hAnsi="Times New Roman" w:cs="Times New Roman"/>
          <w:sz w:val="20"/>
          <w:szCs w:val="20"/>
        </w:rPr>
        <w:t>2.</w:t>
      </w:r>
      <w:r w:rsidR="007C5CC1" w:rsidRPr="007C5CC1">
        <w:rPr>
          <w:rFonts w:ascii="Times New Roman" w:hAnsi="Times New Roman" w:cs="Times New Roman"/>
          <w:sz w:val="20"/>
          <w:szCs w:val="20"/>
        </w:rPr>
        <w:t xml:space="preserve"> Green Building Design &amp; Construction - A Developer’s Perspective</w:t>
      </w:r>
      <w:r w:rsidR="007C5CC1">
        <w:rPr>
          <w:rFonts w:ascii="Times New Roman" w:hAnsi="Times New Roman" w:cs="Times New Roman"/>
          <w:sz w:val="20"/>
          <w:szCs w:val="20"/>
        </w:rPr>
        <w:t xml:space="preserve">, </w:t>
      </w:r>
      <w:hyperlink r:id="rId16" w:history="1">
        <w:r w:rsidR="00572FD0" w:rsidRPr="00991F5B">
          <w:rPr>
            <w:rStyle w:val="Hyperlink"/>
            <w:rFonts w:ascii="Times New Roman" w:hAnsi="Times New Roman" w:cs="Times New Roman"/>
            <w:sz w:val="20"/>
            <w:szCs w:val="20"/>
          </w:rPr>
          <w:t>https://masterspmc.com/</w:t>
        </w:r>
      </w:hyperlink>
    </w:p>
    <w:p w:rsidR="00572FD0" w:rsidRDefault="00572FD0" w:rsidP="00484E40">
      <w:pPr>
        <w:pStyle w:val="ListParagraph"/>
        <w:rPr>
          <w:rFonts w:ascii="Times New Roman" w:hAnsi="Times New Roman" w:cs="Times New Roman"/>
          <w:sz w:val="20"/>
          <w:szCs w:val="20"/>
        </w:rPr>
      </w:pPr>
      <w:r>
        <w:rPr>
          <w:rFonts w:ascii="Times New Roman" w:hAnsi="Times New Roman" w:cs="Times New Roman"/>
          <w:sz w:val="20"/>
          <w:szCs w:val="20"/>
        </w:rPr>
        <w:t>3.</w:t>
      </w:r>
      <w:r w:rsidRPr="00572FD0">
        <w:t xml:space="preserve"> </w:t>
      </w:r>
      <w:r w:rsidRPr="00572FD0">
        <w:rPr>
          <w:rFonts w:ascii="Times New Roman" w:hAnsi="Times New Roman" w:cs="Times New Roman"/>
          <w:sz w:val="20"/>
          <w:szCs w:val="20"/>
        </w:rPr>
        <w:t xml:space="preserve">C.C. Zhou, G.F. Yin, X B </w:t>
      </w:r>
      <w:proofErr w:type="spellStart"/>
      <w:proofErr w:type="gramStart"/>
      <w:r w:rsidRPr="00572FD0">
        <w:rPr>
          <w:rFonts w:ascii="Times New Roman" w:hAnsi="Times New Roman" w:cs="Times New Roman"/>
          <w:sz w:val="20"/>
          <w:szCs w:val="20"/>
        </w:rPr>
        <w:t>Hu</w:t>
      </w:r>
      <w:proofErr w:type="spellEnd"/>
      <w:r w:rsidRPr="00572FD0">
        <w:rPr>
          <w:rFonts w:ascii="Times New Roman" w:hAnsi="Times New Roman" w:cs="Times New Roman"/>
          <w:sz w:val="20"/>
          <w:szCs w:val="20"/>
        </w:rPr>
        <w:t xml:space="preserve"> </w:t>
      </w:r>
      <w:r>
        <w:rPr>
          <w:rFonts w:ascii="Times New Roman" w:hAnsi="Times New Roman" w:cs="Times New Roman"/>
          <w:sz w:val="20"/>
          <w:szCs w:val="20"/>
        </w:rPr>
        <w:t>,</w:t>
      </w:r>
      <w:proofErr w:type="gramEnd"/>
      <w:r w:rsidR="00E15807">
        <w:rPr>
          <w:rFonts w:ascii="Times New Roman" w:hAnsi="Times New Roman" w:cs="Times New Roman"/>
          <w:sz w:val="20"/>
          <w:szCs w:val="20"/>
        </w:rPr>
        <w:t xml:space="preserve"> </w:t>
      </w:r>
      <w:r w:rsidRPr="00572FD0">
        <w:rPr>
          <w:rFonts w:ascii="Times New Roman" w:hAnsi="Times New Roman" w:cs="Times New Roman"/>
          <w:sz w:val="20"/>
          <w:szCs w:val="20"/>
        </w:rPr>
        <w:t>Multi-objective optimization of material selection for sustainable products: Artificial neural networks and genetic algorithm approach</w:t>
      </w:r>
    </w:p>
    <w:p w:rsidR="007A097D" w:rsidRDefault="007A097D" w:rsidP="00484E40">
      <w:pPr>
        <w:pStyle w:val="ListParagraph"/>
        <w:rPr>
          <w:rFonts w:ascii="Times New Roman" w:hAnsi="Times New Roman" w:cs="Times New Roman"/>
          <w:sz w:val="20"/>
          <w:szCs w:val="20"/>
        </w:rPr>
      </w:pPr>
      <w:r>
        <w:rPr>
          <w:rFonts w:ascii="Times New Roman" w:hAnsi="Times New Roman" w:cs="Times New Roman"/>
          <w:sz w:val="20"/>
          <w:szCs w:val="20"/>
        </w:rPr>
        <w:t xml:space="preserve">4. </w:t>
      </w:r>
      <w:hyperlink r:id="rId17" w:history="1">
        <w:r w:rsidRPr="007A097D">
          <w:rPr>
            <w:rFonts w:ascii="Times New Roman" w:hAnsi="Times New Roman" w:cs="Times New Roman"/>
            <w:sz w:val="20"/>
            <w:szCs w:val="20"/>
          </w:rPr>
          <w:t>The Triple Bottom Line: What Is It and How Does It Work?</w:t>
        </w:r>
      </w:hyperlink>
      <w:r w:rsidR="00C74DB1">
        <w:rPr>
          <w:rFonts w:ascii="Times New Roman" w:hAnsi="Times New Roman" w:cs="Times New Roman"/>
          <w:i/>
          <w:iCs/>
          <w:sz w:val="20"/>
          <w:szCs w:val="20"/>
        </w:rPr>
        <w:t xml:space="preserve"> </w:t>
      </w:r>
      <w:r w:rsidRPr="007A097D">
        <w:rPr>
          <w:rFonts w:ascii="Times New Roman" w:hAnsi="Times New Roman" w:cs="Times New Roman"/>
          <w:i/>
          <w:iCs/>
          <w:sz w:val="20"/>
          <w:szCs w:val="20"/>
        </w:rPr>
        <w:t>. </w:t>
      </w:r>
      <w:hyperlink r:id="rId18" w:history="1">
        <w:r w:rsidRPr="00623681">
          <w:rPr>
            <w:rStyle w:val="Hyperlink"/>
            <w:rFonts w:ascii="Times New Roman" w:hAnsi="Times New Roman" w:cs="Times New Roman"/>
            <w:i/>
            <w:iCs/>
            <w:sz w:val="20"/>
            <w:szCs w:val="20"/>
          </w:rPr>
          <w:t>www.ibrc.indiana.edu</w:t>
        </w:r>
      </w:hyperlink>
      <w:r w:rsidRPr="007A097D">
        <w:rPr>
          <w:rFonts w:ascii="Times New Roman" w:hAnsi="Times New Roman" w:cs="Times New Roman"/>
          <w:i/>
          <w:iCs/>
          <w:sz w:val="20"/>
          <w:szCs w:val="20"/>
        </w:rPr>
        <w:t>.</w:t>
      </w:r>
    </w:p>
    <w:p w:rsidR="007A097D" w:rsidRDefault="007A097D" w:rsidP="00484E40">
      <w:pPr>
        <w:pStyle w:val="ListParagraph"/>
        <w:rPr>
          <w:rFonts w:ascii="Times New Roman" w:hAnsi="Times New Roman" w:cs="Times New Roman"/>
          <w:i/>
          <w:iCs/>
          <w:sz w:val="20"/>
          <w:szCs w:val="20"/>
        </w:rPr>
      </w:pPr>
      <w:r>
        <w:rPr>
          <w:rFonts w:ascii="Times New Roman" w:hAnsi="Times New Roman" w:cs="Times New Roman"/>
          <w:sz w:val="20"/>
          <w:szCs w:val="20"/>
        </w:rPr>
        <w:t>5.</w:t>
      </w:r>
      <w:r w:rsidR="00C74DB1" w:rsidRPr="00C74DB1">
        <w:rPr>
          <w:rStyle w:val="HTMLCite"/>
          <w:rFonts w:ascii="Arial" w:hAnsi="Arial" w:cs="Arial"/>
          <w:color w:val="202122"/>
          <w:sz w:val="12"/>
          <w:szCs w:val="12"/>
        </w:rPr>
        <w:t xml:space="preserve"> </w:t>
      </w:r>
      <w:hyperlink r:id="rId19" w:history="1">
        <w:proofErr w:type="spellStart"/>
        <w:r w:rsidR="00C74DB1" w:rsidRPr="00C74DB1">
          <w:rPr>
            <w:rFonts w:ascii="Times New Roman" w:hAnsi="Times New Roman" w:cs="Times New Roman"/>
            <w:sz w:val="20"/>
            <w:szCs w:val="20"/>
          </w:rPr>
          <w:t>Ecocity</w:t>
        </w:r>
        <w:proofErr w:type="spellEnd"/>
        <w:r w:rsidR="00C74DB1" w:rsidRPr="00C74DB1">
          <w:rPr>
            <w:rFonts w:ascii="Times New Roman" w:hAnsi="Times New Roman" w:cs="Times New Roman"/>
            <w:sz w:val="20"/>
            <w:szCs w:val="20"/>
          </w:rPr>
          <w:t xml:space="preserve"> Berkeley: Building Cities for a Healthy Future</w:t>
        </w:r>
      </w:hyperlink>
      <w:r w:rsidR="00C74DB1" w:rsidRPr="00C74DB1">
        <w:rPr>
          <w:rFonts w:ascii="Times New Roman" w:hAnsi="Times New Roman" w:cs="Times New Roman"/>
          <w:sz w:val="20"/>
          <w:szCs w:val="20"/>
        </w:rPr>
        <w:t xml:space="preserve">, </w:t>
      </w:r>
      <w:r w:rsidR="00C74DB1" w:rsidRPr="00C74DB1">
        <w:rPr>
          <w:rFonts w:ascii="Times New Roman" w:hAnsi="Times New Roman" w:cs="Times New Roman"/>
          <w:i/>
          <w:iCs/>
          <w:sz w:val="20"/>
          <w:szCs w:val="20"/>
        </w:rPr>
        <w:t>Register, Richard, North Atlantic Books</w:t>
      </w:r>
    </w:p>
    <w:p w:rsidR="002B6D06" w:rsidRDefault="002B6D06" w:rsidP="00484E40">
      <w:pPr>
        <w:pStyle w:val="ListParagraph"/>
        <w:rPr>
          <w:rFonts w:ascii="Times New Roman" w:hAnsi="Times New Roman" w:cs="Times New Roman"/>
          <w:iCs/>
          <w:sz w:val="20"/>
          <w:szCs w:val="20"/>
        </w:rPr>
      </w:pPr>
      <w:r>
        <w:rPr>
          <w:rFonts w:ascii="Times New Roman" w:hAnsi="Times New Roman" w:cs="Times New Roman"/>
          <w:iCs/>
          <w:sz w:val="20"/>
          <w:szCs w:val="20"/>
        </w:rPr>
        <w:t xml:space="preserve">6. </w:t>
      </w:r>
      <w:hyperlink r:id="rId20" w:history="1">
        <w:r w:rsidR="00E15807" w:rsidRPr="002C5BA2">
          <w:rPr>
            <w:rStyle w:val="Hyperlink"/>
            <w:rFonts w:ascii="Times New Roman" w:hAnsi="Times New Roman" w:cs="Times New Roman"/>
            <w:iCs/>
            <w:sz w:val="20"/>
            <w:szCs w:val="20"/>
          </w:rPr>
          <w:t>https://www.unep.org/regions/asia-and-pacific/regional-initiatives/supporting-resource-efficiency/sustainable-cities</w:t>
        </w:r>
      </w:hyperlink>
    </w:p>
    <w:p w:rsidR="00E15807" w:rsidRPr="002B6D06" w:rsidRDefault="00E15807" w:rsidP="00484E40">
      <w:pPr>
        <w:pStyle w:val="ListParagraph"/>
        <w:rPr>
          <w:rFonts w:ascii="Times New Roman" w:hAnsi="Times New Roman" w:cs="Times New Roman"/>
          <w:sz w:val="20"/>
          <w:szCs w:val="20"/>
        </w:rPr>
      </w:pPr>
      <w:r>
        <w:rPr>
          <w:rFonts w:ascii="Times New Roman" w:hAnsi="Times New Roman" w:cs="Times New Roman"/>
          <w:iCs/>
          <w:sz w:val="20"/>
          <w:szCs w:val="20"/>
        </w:rPr>
        <w:t xml:space="preserve">7. </w:t>
      </w:r>
      <w:r w:rsidRPr="00E15807">
        <w:rPr>
          <w:rFonts w:ascii="Times New Roman" w:hAnsi="Times New Roman" w:cs="Times New Roman"/>
          <w:sz w:val="20"/>
          <w:szCs w:val="20"/>
        </w:rPr>
        <w:t>Pushpendra</w:t>
      </w:r>
      <w:r>
        <w:rPr>
          <w:rFonts w:ascii="Times New Roman" w:hAnsi="Times New Roman" w:cs="Times New Roman"/>
          <w:sz w:val="20"/>
          <w:szCs w:val="20"/>
        </w:rPr>
        <w:t xml:space="preserve"> Singh , et al. , </w:t>
      </w:r>
      <w:r w:rsidRPr="00E15807">
        <w:rPr>
          <w:rFonts w:ascii="Times New Roman" w:hAnsi="Times New Roman" w:cs="Times New Roman"/>
          <w:sz w:val="20"/>
          <w:szCs w:val="20"/>
        </w:rPr>
        <w:t>Multi-criteria decision making monarch butterfly optimization for optimal distributed energy resource</w:t>
      </w:r>
      <w:r>
        <w:rPr>
          <w:rFonts w:ascii="Times New Roman" w:hAnsi="Times New Roman" w:cs="Times New Roman"/>
          <w:sz w:val="20"/>
          <w:szCs w:val="20"/>
        </w:rPr>
        <w:t>s mix in distribution networks.,</w:t>
      </w:r>
      <w:r w:rsidRPr="00E15807">
        <w:rPr>
          <w:rFonts w:ascii="Times New Roman" w:hAnsi="Times New Roman" w:cs="Times New Roman"/>
          <w:sz w:val="20"/>
          <w:szCs w:val="20"/>
        </w:rPr>
        <w:t> Applied Energy</w:t>
      </w:r>
      <w:r>
        <w:rPr>
          <w:rFonts w:ascii="Times New Roman" w:hAnsi="Times New Roman" w:cs="Times New Roman"/>
          <w:sz w:val="20"/>
          <w:szCs w:val="20"/>
        </w:rPr>
        <w:t>,</w:t>
      </w:r>
      <w:r w:rsidRPr="00E15807">
        <w:rPr>
          <w:rFonts w:ascii="Times New Roman" w:hAnsi="Times New Roman" w:cs="Times New Roman"/>
          <w:sz w:val="20"/>
          <w:szCs w:val="20"/>
        </w:rPr>
        <w:t> 278 (2020): 115723.</w:t>
      </w:r>
    </w:p>
    <w:p w:rsidR="007A097D" w:rsidRDefault="0047229A" w:rsidP="00484E40">
      <w:pPr>
        <w:pStyle w:val="ListParagraph"/>
        <w:rPr>
          <w:rFonts w:ascii="Times New Roman" w:hAnsi="Times New Roman" w:cs="Times New Roman"/>
          <w:sz w:val="24"/>
          <w:szCs w:val="24"/>
        </w:rPr>
      </w:pPr>
      <w:r>
        <w:rPr>
          <w:rFonts w:ascii="Times New Roman" w:hAnsi="Times New Roman" w:cs="Times New Roman"/>
          <w:noProof/>
          <w:sz w:val="24"/>
          <w:szCs w:val="24"/>
          <w:lang w:eastAsia="en-IN"/>
        </w:rPr>
        <w:pict>
          <v:shape id="_x0000_s1252" type="#_x0000_t202" style="position:absolute;left:0;text-align:left;margin-left:203.05pt;margin-top:283.8pt;width:45.2pt;height:51pt;z-index:251721728;mso-wrap-style:none" strokecolor="white [3212]">
            <v:textbox style="mso-next-textbox:#_x0000_s1252;mso-fit-shape-to-text:t">
              <w:txbxContent>
                <w:p w:rsidR="000D1211" w:rsidRDefault="000D1211" w:rsidP="00174B9D"/>
              </w:txbxContent>
            </v:textbox>
          </v:shape>
        </w:pict>
      </w:r>
    </w:p>
    <w:sectPr w:rsidR="007A097D" w:rsidSect="00F925AA">
      <w:footerReference w:type="default" r:id="rId21"/>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4674" w:rsidRDefault="00B34674" w:rsidP="003A7437">
      <w:pPr>
        <w:spacing w:after="0" w:line="240" w:lineRule="auto"/>
      </w:pPr>
      <w:r>
        <w:separator/>
      </w:r>
    </w:p>
  </w:endnote>
  <w:endnote w:type="continuationSeparator" w:id="0">
    <w:p w:rsidR="00B34674" w:rsidRDefault="00B34674" w:rsidP="003A743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4C4" w:rsidRPr="00012DED" w:rsidRDefault="00B34674" w:rsidP="00012DED">
    <w:pPr>
      <w:pStyle w:val="Footer"/>
      <w:rPr>
        <w:szCs w:val="24"/>
      </w:rPr>
    </w:pPr>
    <w:r w:rsidRPr="00012DED">
      <w:rPr>
        <w:szCs w:val="24"/>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4674" w:rsidRDefault="00B34674" w:rsidP="003A7437">
      <w:pPr>
        <w:spacing w:after="0" w:line="240" w:lineRule="auto"/>
      </w:pPr>
      <w:r>
        <w:separator/>
      </w:r>
    </w:p>
  </w:footnote>
  <w:footnote w:type="continuationSeparator" w:id="0">
    <w:p w:rsidR="00B34674" w:rsidRDefault="00B34674" w:rsidP="003A743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955EA"/>
    <w:multiLevelType w:val="multilevel"/>
    <w:tmpl w:val="7AC68C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DA627C"/>
    <w:multiLevelType w:val="hybridMultilevel"/>
    <w:tmpl w:val="06AA28E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06B50101"/>
    <w:multiLevelType w:val="hybridMultilevel"/>
    <w:tmpl w:val="521EDA8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A28536C"/>
    <w:multiLevelType w:val="multilevel"/>
    <w:tmpl w:val="37A06A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DB225E9"/>
    <w:multiLevelType w:val="hybridMultilevel"/>
    <w:tmpl w:val="8A508C0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0E174CDC"/>
    <w:multiLevelType w:val="hybridMultilevel"/>
    <w:tmpl w:val="956CE480"/>
    <w:lvl w:ilvl="0" w:tplc="40090001">
      <w:start w:val="1"/>
      <w:numFmt w:val="bullet"/>
      <w:lvlText w:val=""/>
      <w:lvlJc w:val="left"/>
      <w:pPr>
        <w:ind w:left="1287" w:hanging="360"/>
      </w:pPr>
      <w:rPr>
        <w:rFonts w:ascii="Symbol" w:hAnsi="Symbol" w:hint="default"/>
      </w:rPr>
    </w:lvl>
    <w:lvl w:ilvl="1" w:tplc="40090003" w:tentative="1">
      <w:start w:val="1"/>
      <w:numFmt w:val="bullet"/>
      <w:lvlText w:val="o"/>
      <w:lvlJc w:val="left"/>
      <w:pPr>
        <w:ind w:left="2007" w:hanging="360"/>
      </w:pPr>
      <w:rPr>
        <w:rFonts w:ascii="Courier New" w:hAnsi="Courier New" w:cs="Courier New" w:hint="default"/>
      </w:rPr>
    </w:lvl>
    <w:lvl w:ilvl="2" w:tplc="40090005" w:tentative="1">
      <w:start w:val="1"/>
      <w:numFmt w:val="bullet"/>
      <w:lvlText w:val=""/>
      <w:lvlJc w:val="left"/>
      <w:pPr>
        <w:ind w:left="2727" w:hanging="360"/>
      </w:pPr>
      <w:rPr>
        <w:rFonts w:ascii="Wingdings" w:hAnsi="Wingdings" w:hint="default"/>
      </w:rPr>
    </w:lvl>
    <w:lvl w:ilvl="3" w:tplc="40090001" w:tentative="1">
      <w:start w:val="1"/>
      <w:numFmt w:val="bullet"/>
      <w:lvlText w:val=""/>
      <w:lvlJc w:val="left"/>
      <w:pPr>
        <w:ind w:left="3447" w:hanging="360"/>
      </w:pPr>
      <w:rPr>
        <w:rFonts w:ascii="Symbol" w:hAnsi="Symbol" w:hint="default"/>
      </w:rPr>
    </w:lvl>
    <w:lvl w:ilvl="4" w:tplc="40090003" w:tentative="1">
      <w:start w:val="1"/>
      <w:numFmt w:val="bullet"/>
      <w:lvlText w:val="o"/>
      <w:lvlJc w:val="left"/>
      <w:pPr>
        <w:ind w:left="4167" w:hanging="360"/>
      </w:pPr>
      <w:rPr>
        <w:rFonts w:ascii="Courier New" w:hAnsi="Courier New" w:cs="Courier New" w:hint="default"/>
      </w:rPr>
    </w:lvl>
    <w:lvl w:ilvl="5" w:tplc="40090005" w:tentative="1">
      <w:start w:val="1"/>
      <w:numFmt w:val="bullet"/>
      <w:lvlText w:val=""/>
      <w:lvlJc w:val="left"/>
      <w:pPr>
        <w:ind w:left="4887" w:hanging="360"/>
      </w:pPr>
      <w:rPr>
        <w:rFonts w:ascii="Wingdings" w:hAnsi="Wingdings" w:hint="default"/>
      </w:rPr>
    </w:lvl>
    <w:lvl w:ilvl="6" w:tplc="40090001" w:tentative="1">
      <w:start w:val="1"/>
      <w:numFmt w:val="bullet"/>
      <w:lvlText w:val=""/>
      <w:lvlJc w:val="left"/>
      <w:pPr>
        <w:ind w:left="5607" w:hanging="360"/>
      </w:pPr>
      <w:rPr>
        <w:rFonts w:ascii="Symbol" w:hAnsi="Symbol" w:hint="default"/>
      </w:rPr>
    </w:lvl>
    <w:lvl w:ilvl="7" w:tplc="40090003" w:tentative="1">
      <w:start w:val="1"/>
      <w:numFmt w:val="bullet"/>
      <w:lvlText w:val="o"/>
      <w:lvlJc w:val="left"/>
      <w:pPr>
        <w:ind w:left="6327" w:hanging="360"/>
      </w:pPr>
      <w:rPr>
        <w:rFonts w:ascii="Courier New" w:hAnsi="Courier New" w:cs="Courier New" w:hint="default"/>
      </w:rPr>
    </w:lvl>
    <w:lvl w:ilvl="8" w:tplc="40090005" w:tentative="1">
      <w:start w:val="1"/>
      <w:numFmt w:val="bullet"/>
      <w:lvlText w:val=""/>
      <w:lvlJc w:val="left"/>
      <w:pPr>
        <w:ind w:left="7047" w:hanging="360"/>
      </w:pPr>
      <w:rPr>
        <w:rFonts w:ascii="Wingdings" w:hAnsi="Wingdings" w:hint="default"/>
      </w:rPr>
    </w:lvl>
  </w:abstractNum>
  <w:abstractNum w:abstractNumId="6">
    <w:nsid w:val="13B373A8"/>
    <w:multiLevelType w:val="hybridMultilevel"/>
    <w:tmpl w:val="242874E6"/>
    <w:lvl w:ilvl="0" w:tplc="0AE44770">
      <w:start w:val="1"/>
      <w:numFmt w:val="decimal"/>
      <w:lvlText w:val="%1."/>
      <w:lvlJc w:val="left"/>
      <w:pPr>
        <w:ind w:left="1648" w:hanging="360"/>
      </w:pPr>
      <w:rPr>
        <w:rFonts w:hint="default"/>
      </w:rPr>
    </w:lvl>
    <w:lvl w:ilvl="1" w:tplc="40090019" w:tentative="1">
      <w:start w:val="1"/>
      <w:numFmt w:val="lowerLetter"/>
      <w:lvlText w:val="%2."/>
      <w:lvlJc w:val="left"/>
      <w:pPr>
        <w:ind w:left="2368" w:hanging="360"/>
      </w:pPr>
    </w:lvl>
    <w:lvl w:ilvl="2" w:tplc="4009001B" w:tentative="1">
      <w:start w:val="1"/>
      <w:numFmt w:val="lowerRoman"/>
      <w:lvlText w:val="%3."/>
      <w:lvlJc w:val="right"/>
      <w:pPr>
        <w:ind w:left="3088" w:hanging="180"/>
      </w:pPr>
    </w:lvl>
    <w:lvl w:ilvl="3" w:tplc="4009000F" w:tentative="1">
      <w:start w:val="1"/>
      <w:numFmt w:val="decimal"/>
      <w:lvlText w:val="%4."/>
      <w:lvlJc w:val="left"/>
      <w:pPr>
        <w:ind w:left="3808" w:hanging="360"/>
      </w:pPr>
    </w:lvl>
    <w:lvl w:ilvl="4" w:tplc="40090019" w:tentative="1">
      <w:start w:val="1"/>
      <w:numFmt w:val="lowerLetter"/>
      <w:lvlText w:val="%5."/>
      <w:lvlJc w:val="left"/>
      <w:pPr>
        <w:ind w:left="4528" w:hanging="360"/>
      </w:pPr>
    </w:lvl>
    <w:lvl w:ilvl="5" w:tplc="4009001B" w:tentative="1">
      <w:start w:val="1"/>
      <w:numFmt w:val="lowerRoman"/>
      <w:lvlText w:val="%6."/>
      <w:lvlJc w:val="right"/>
      <w:pPr>
        <w:ind w:left="5248" w:hanging="180"/>
      </w:pPr>
    </w:lvl>
    <w:lvl w:ilvl="6" w:tplc="4009000F" w:tentative="1">
      <w:start w:val="1"/>
      <w:numFmt w:val="decimal"/>
      <w:lvlText w:val="%7."/>
      <w:lvlJc w:val="left"/>
      <w:pPr>
        <w:ind w:left="5968" w:hanging="360"/>
      </w:pPr>
    </w:lvl>
    <w:lvl w:ilvl="7" w:tplc="40090019" w:tentative="1">
      <w:start w:val="1"/>
      <w:numFmt w:val="lowerLetter"/>
      <w:lvlText w:val="%8."/>
      <w:lvlJc w:val="left"/>
      <w:pPr>
        <w:ind w:left="6688" w:hanging="360"/>
      </w:pPr>
    </w:lvl>
    <w:lvl w:ilvl="8" w:tplc="4009001B" w:tentative="1">
      <w:start w:val="1"/>
      <w:numFmt w:val="lowerRoman"/>
      <w:lvlText w:val="%9."/>
      <w:lvlJc w:val="right"/>
      <w:pPr>
        <w:ind w:left="7408" w:hanging="180"/>
      </w:pPr>
    </w:lvl>
  </w:abstractNum>
  <w:abstractNum w:abstractNumId="7">
    <w:nsid w:val="18CF0087"/>
    <w:multiLevelType w:val="hybridMultilevel"/>
    <w:tmpl w:val="497693B4"/>
    <w:lvl w:ilvl="0" w:tplc="68C0F756">
      <w:start w:val="1"/>
      <w:numFmt w:val="decimal"/>
      <w:lvlText w:val="%1."/>
      <w:lvlJc w:val="left"/>
      <w:pPr>
        <w:ind w:left="502" w:hanging="360"/>
      </w:pPr>
      <w:rPr>
        <w:rFonts w:hint="default"/>
      </w:rPr>
    </w:lvl>
    <w:lvl w:ilvl="1" w:tplc="40090019" w:tentative="1">
      <w:start w:val="1"/>
      <w:numFmt w:val="lowerLetter"/>
      <w:lvlText w:val="%2."/>
      <w:lvlJc w:val="left"/>
      <w:pPr>
        <w:ind w:left="1425" w:hanging="360"/>
      </w:pPr>
    </w:lvl>
    <w:lvl w:ilvl="2" w:tplc="4009001B" w:tentative="1">
      <w:start w:val="1"/>
      <w:numFmt w:val="lowerRoman"/>
      <w:lvlText w:val="%3."/>
      <w:lvlJc w:val="right"/>
      <w:pPr>
        <w:ind w:left="2145" w:hanging="180"/>
      </w:pPr>
    </w:lvl>
    <w:lvl w:ilvl="3" w:tplc="4009000F" w:tentative="1">
      <w:start w:val="1"/>
      <w:numFmt w:val="decimal"/>
      <w:lvlText w:val="%4."/>
      <w:lvlJc w:val="left"/>
      <w:pPr>
        <w:ind w:left="2865" w:hanging="360"/>
      </w:pPr>
    </w:lvl>
    <w:lvl w:ilvl="4" w:tplc="40090019" w:tentative="1">
      <w:start w:val="1"/>
      <w:numFmt w:val="lowerLetter"/>
      <w:lvlText w:val="%5."/>
      <w:lvlJc w:val="left"/>
      <w:pPr>
        <w:ind w:left="3585" w:hanging="360"/>
      </w:pPr>
    </w:lvl>
    <w:lvl w:ilvl="5" w:tplc="4009001B" w:tentative="1">
      <w:start w:val="1"/>
      <w:numFmt w:val="lowerRoman"/>
      <w:lvlText w:val="%6."/>
      <w:lvlJc w:val="right"/>
      <w:pPr>
        <w:ind w:left="4305" w:hanging="180"/>
      </w:pPr>
    </w:lvl>
    <w:lvl w:ilvl="6" w:tplc="4009000F" w:tentative="1">
      <w:start w:val="1"/>
      <w:numFmt w:val="decimal"/>
      <w:lvlText w:val="%7."/>
      <w:lvlJc w:val="left"/>
      <w:pPr>
        <w:ind w:left="5025" w:hanging="360"/>
      </w:pPr>
    </w:lvl>
    <w:lvl w:ilvl="7" w:tplc="40090019" w:tentative="1">
      <w:start w:val="1"/>
      <w:numFmt w:val="lowerLetter"/>
      <w:lvlText w:val="%8."/>
      <w:lvlJc w:val="left"/>
      <w:pPr>
        <w:ind w:left="5745" w:hanging="360"/>
      </w:pPr>
    </w:lvl>
    <w:lvl w:ilvl="8" w:tplc="4009001B" w:tentative="1">
      <w:start w:val="1"/>
      <w:numFmt w:val="lowerRoman"/>
      <w:lvlText w:val="%9."/>
      <w:lvlJc w:val="right"/>
      <w:pPr>
        <w:ind w:left="6465" w:hanging="180"/>
      </w:pPr>
    </w:lvl>
  </w:abstractNum>
  <w:abstractNum w:abstractNumId="8">
    <w:nsid w:val="1A073324"/>
    <w:multiLevelType w:val="hybridMultilevel"/>
    <w:tmpl w:val="77DCA3DC"/>
    <w:lvl w:ilvl="0" w:tplc="7D84B35C">
      <w:start w:val="1"/>
      <w:numFmt w:val="decimal"/>
      <w:lvlText w:val="%1."/>
      <w:lvlJc w:val="left"/>
      <w:pPr>
        <w:ind w:left="1288" w:hanging="360"/>
      </w:pPr>
      <w:rPr>
        <w:rFonts w:hint="default"/>
      </w:rPr>
    </w:lvl>
    <w:lvl w:ilvl="1" w:tplc="40090019" w:tentative="1">
      <w:start w:val="1"/>
      <w:numFmt w:val="lowerLetter"/>
      <w:lvlText w:val="%2."/>
      <w:lvlJc w:val="left"/>
      <w:pPr>
        <w:ind w:left="2008" w:hanging="360"/>
      </w:pPr>
    </w:lvl>
    <w:lvl w:ilvl="2" w:tplc="4009001B" w:tentative="1">
      <w:start w:val="1"/>
      <w:numFmt w:val="lowerRoman"/>
      <w:lvlText w:val="%3."/>
      <w:lvlJc w:val="right"/>
      <w:pPr>
        <w:ind w:left="2728" w:hanging="180"/>
      </w:pPr>
    </w:lvl>
    <w:lvl w:ilvl="3" w:tplc="4009000F" w:tentative="1">
      <w:start w:val="1"/>
      <w:numFmt w:val="decimal"/>
      <w:lvlText w:val="%4."/>
      <w:lvlJc w:val="left"/>
      <w:pPr>
        <w:ind w:left="3448" w:hanging="360"/>
      </w:pPr>
    </w:lvl>
    <w:lvl w:ilvl="4" w:tplc="40090019" w:tentative="1">
      <w:start w:val="1"/>
      <w:numFmt w:val="lowerLetter"/>
      <w:lvlText w:val="%5."/>
      <w:lvlJc w:val="left"/>
      <w:pPr>
        <w:ind w:left="4168" w:hanging="360"/>
      </w:pPr>
    </w:lvl>
    <w:lvl w:ilvl="5" w:tplc="4009001B" w:tentative="1">
      <w:start w:val="1"/>
      <w:numFmt w:val="lowerRoman"/>
      <w:lvlText w:val="%6."/>
      <w:lvlJc w:val="right"/>
      <w:pPr>
        <w:ind w:left="4888" w:hanging="180"/>
      </w:pPr>
    </w:lvl>
    <w:lvl w:ilvl="6" w:tplc="4009000F" w:tentative="1">
      <w:start w:val="1"/>
      <w:numFmt w:val="decimal"/>
      <w:lvlText w:val="%7."/>
      <w:lvlJc w:val="left"/>
      <w:pPr>
        <w:ind w:left="5608" w:hanging="360"/>
      </w:pPr>
    </w:lvl>
    <w:lvl w:ilvl="7" w:tplc="40090019" w:tentative="1">
      <w:start w:val="1"/>
      <w:numFmt w:val="lowerLetter"/>
      <w:lvlText w:val="%8."/>
      <w:lvlJc w:val="left"/>
      <w:pPr>
        <w:ind w:left="6328" w:hanging="360"/>
      </w:pPr>
    </w:lvl>
    <w:lvl w:ilvl="8" w:tplc="4009001B" w:tentative="1">
      <w:start w:val="1"/>
      <w:numFmt w:val="lowerRoman"/>
      <w:lvlText w:val="%9."/>
      <w:lvlJc w:val="right"/>
      <w:pPr>
        <w:ind w:left="7048" w:hanging="180"/>
      </w:pPr>
    </w:lvl>
  </w:abstractNum>
  <w:abstractNum w:abstractNumId="9">
    <w:nsid w:val="1BD73DCC"/>
    <w:multiLevelType w:val="hybridMultilevel"/>
    <w:tmpl w:val="0C26879C"/>
    <w:lvl w:ilvl="0" w:tplc="3D567BE8">
      <w:start w:val="9"/>
      <w:numFmt w:val="decimal"/>
      <w:lvlText w:val="%1."/>
      <w:lvlJc w:val="left"/>
      <w:pPr>
        <w:ind w:left="928" w:hanging="360"/>
      </w:pPr>
      <w:rPr>
        <w:rFonts w:hint="default"/>
      </w:rPr>
    </w:lvl>
    <w:lvl w:ilvl="1" w:tplc="40090019" w:tentative="1">
      <w:start w:val="1"/>
      <w:numFmt w:val="lowerLetter"/>
      <w:lvlText w:val="%2."/>
      <w:lvlJc w:val="left"/>
      <w:pPr>
        <w:ind w:left="1648" w:hanging="360"/>
      </w:pPr>
    </w:lvl>
    <w:lvl w:ilvl="2" w:tplc="4009001B" w:tentative="1">
      <w:start w:val="1"/>
      <w:numFmt w:val="lowerRoman"/>
      <w:lvlText w:val="%3."/>
      <w:lvlJc w:val="right"/>
      <w:pPr>
        <w:ind w:left="2368" w:hanging="180"/>
      </w:pPr>
    </w:lvl>
    <w:lvl w:ilvl="3" w:tplc="4009000F" w:tentative="1">
      <w:start w:val="1"/>
      <w:numFmt w:val="decimal"/>
      <w:lvlText w:val="%4."/>
      <w:lvlJc w:val="left"/>
      <w:pPr>
        <w:ind w:left="3088" w:hanging="360"/>
      </w:pPr>
    </w:lvl>
    <w:lvl w:ilvl="4" w:tplc="40090019" w:tentative="1">
      <w:start w:val="1"/>
      <w:numFmt w:val="lowerLetter"/>
      <w:lvlText w:val="%5."/>
      <w:lvlJc w:val="left"/>
      <w:pPr>
        <w:ind w:left="3808" w:hanging="360"/>
      </w:pPr>
    </w:lvl>
    <w:lvl w:ilvl="5" w:tplc="4009001B" w:tentative="1">
      <w:start w:val="1"/>
      <w:numFmt w:val="lowerRoman"/>
      <w:lvlText w:val="%6."/>
      <w:lvlJc w:val="right"/>
      <w:pPr>
        <w:ind w:left="4528" w:hanging="180"/>
      </w:pPr>
    </w:lvl>
    <w:lvl w:ilvl="6" w:tplc="4009000F" w:tentative="1">
      <w:start w:val="1"/>
      <w:numFmt w:val="decimal"/>
      <w:lvlText w:val="%7."/>
      <w:lvlJc w:val="left"/>
      <w:pPr>
        <w:ind w:left="5248" w:hanging="360"/>
      </w:pPr>
    </w:lvl>
    <w:lvl w:ilvl="7" w:tplc="40090019" w:tentative="1">
      <w:start w:val="1"/>
      <w:numFmt w:val="lowerLetter"/>
      <w:lvlText w:val="%8."/>
      <w:lvlJc w:val="left"/>
      <w:pPr>
        <w:ind w:left="5968" w:hanging="360"/>
      </w:pPr>
    </w:lvl>
    <w:lvl w:ilvl="8" w:tplc="4009001B" w:tentative="1">
      <w:start w:val="1"/>
      <w:numFmt w:val="lowerRoman"/>
      <w:lvlText w:val="%9."/>
      <w:lvlJc w:val="right"/>
      <w:pPr>
        <w:ind w:left="6688" w:hanging="180"/>
      </w:pPr>
    </w:lvl>
  </w:abstractNum>
  <w:abstractNum w:abstractNumId="10">
    <w:nsid w:val="20A92648"/>
    <w:multiLevelType w:val="multilevel"/>
    <w:tmpl w:val="93768444"/>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218A6261"/>
    <w:multiLevelType w:val="multilevel"/>
    <w:tmpl w:val="8606FE4E"/>
    <w:lvl w:ilvl="0">
      <w:start w:val="1"/>
      <w:numFmt w:val="decimal"/>
      <w:lvlText w:val="%1."/>
      <w:lvlJc w:val="left"/>
      <w:pPr>
        <w:ind w:left="928" w:hanging="360"/>
      </w:pPr>
      <w:rPr>
        <w:rFonts w:hint="default"/>
      </w:rPr>
    </w:lvl>
    <w:lvl w:ilvl="1">
      <w:start w:val="1"/>
      <w:numFmt w:val="decimal"/>
      <w:isLgl/>
      <w:lvlText w:val="%1.%2"/>
      <w:lvlJc w:val="left"/>
      <w:pPr>
        <w:ind w:left="1288" w:hanging="360"/>
      </w:pPr>
      <w:rPr>
        <w:rFonts w:hint="default"/>
      </w:rPr>
    </w:lvl>
    <w:lvl w:ilvl="2">
      <w:start w:val="1"/>
      <w:numFmt w:val="decimal"/>
      <w:isLgl/>
      <w:lvlText w:val="%1.%2.%3"/>
      <w:lvlJc w:val="left"/>
      <w:pPr>
        <w:ind w:left="2008" w:hanging="720"/>
      </w:pPr>
      <w:rPr>
        <w:rFonts w:hint="default"/>
      </w:rPr>
    </w:lvl>
    <w:lvl w:ilvl="3">
      <w:start w:val="1"/>
      <w:numFmt w:val="decimal"/>
      <w:isLgl/>
      <w:lvlText w:val="%1.%2.%3.%4"/>
      <w:lvlJc w:val="left"/>
      <w:pPr>
        <w:ind w:left="2368" w:hanging="720"/>
      </w:pPr>
      <w:rPr>
        <w:rFonts w:hint="default"/>
      </w:rPr>
    </w:lvl>
    <w:lvl w:ilvl="4">
      <w:start w:val="1"/>
      <w:numFmt w:val="decimal"/>
      <w:isLgl/>
      <w:lvlText w:val="%1.%2.%3.%4.%5"/>
      <w:lvlJc w:val="left"/>
      <w:pPr>
        <w:ind w:left="3088" w:hanging="1080"/>
      </w:pPr>
      <w:rPr>
        <w:rFonts w:hint="default"/>
      </w:rPr>
    </w:lvl>
    <w:lvl w:ilvl="5">
      <w:start w:val="1"/>
      <w:numFmt w:val="decimal"/>
      <w:isLgl/>
      <w:lvlText w:val="%1.%2.%3.%4.%5.%6"/>
      <w:lvlJc w:val="left"/>
      <w:pPr>
        <w:ind w:left="3448" w:hanging="1080"/>
      </w:pPr>
      <w:rPr>
        <w:rFonts w:hint="default"/>
      </w:rPr>
    </w:lvl>
    <w:lvl w:ilvl="6">
      <w:start w:val="1"/>
      <w:numFmt w:val="decimal"/>
      <w:isLgl/>
      <w:lvlText w:val="%1.%2.%3.%4.%5.%6.%7"/>
      <w:lvlJc w:val="left"/>
      <w:pPr>
        <w:ind w:left="4168" w:hanging="1440"/>
      </w:pPr>
      <w:rPr>
        <w:rFonts w:hint="default"/>
      </w:rPr>
    </w:lvl>
    <w:lvl w:ilvl="7">
      <w:start w:val="1"/>
      <w:numFmt w:val="decimal"/>
      <w:isLgl/>
      <w:lvlText w:val="%1.%2.%3.%4.%5.%6.%7.%8"/>
      <w:lvlJc w:val="left"/>
      <w:pPr>
        <w:ind w:left="4528" w:hanging="1440"/>
      </w:pPr>
      <w:rPr>
        <w:rFonts w:hint="default"/>
      </w:rPr>
    </w:lvl>
    <w:lvl w:ilvl="8">
      <w:start w:val="1"/>
      <w:numFmt w:val="decimal"/>
      <w:isLgl/>
      <w:lvlText w:val="%1.%2.%3.%4.%5.%6.%7.%8.%9"/>
      <w:lvlJc w:val="left"/>
      <w:pPr>
        <w:ind w:left="5248" w:hanging="1800"/>
      </w:pPr>
      <w:rPr>
        <w:rFonts w:hint="default"/>
      </w:rPr>
    </w:lvl>
  </w:abstractNum>
  <w:abstractNum w:abstractNumId="12">
    <w:nsid w:val="240519ED"/>
    <w:multiLevelType w:val="hybridMultilevel"/>
    <w:tmpl w:val="D9C632D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25AB4C37"/>
    <w:multiLevelType w:val="hybridMultilevel"/>
    <w:tmpl w:val="F5C65BB6"/>
    <w:lvl w:ilvl="0" w:tplc="9A58CE0A">
      <w:start w:val="1"/>
      <w:numFmt w:val="lowerRoman"/>
      <w:lvlText w:val="%1)"/>
      <w:lvlJc w:val="left"/>
      <w:pPr>
        <w:ind w:left="1648" w:hanging="720"/>
      </w:pPr>
      <w:rPr>
        <w:rFonts w:hint="default"/>
      </w:rPr>
    </w:lvl>
    <w:lvl w:ilvl="1" w:tplc="40090019" w:tentative="1">
      <w:start w:val="1"/>
      <w:numFmt w:val="lowerLetter"/>
      <w:lvlText w:val="%2."/>
      <w:lvlJc w:val="left"/>
      <w:pPr>
        <w:ind w:left="2008" w:hanging="360"/>
      </w:pPr>
    </w:lvl>
    <w:lvl w:ilvl="2" w:tplc="4009001B" w:tentative="1">
      <w:start w:val="1"/>
      <w:numFmt w:val="lowerRoman"/>
      <w:lvlText w:val="%3."/>
      <w:lvlJc w:val="right"/>
      <w:pPr>
        <w:ind w:left="2728" w:hanging="180"/>
      </w:pPr>
    </w:lvl>
    <w:lvl w:ilvl="3" w:tplc="4009000F" w:tentative="1">
      <w:start w:val="1"/>
      <w:numFmt w:val="decimal"/>
      <w:lvlText w:val="%4."/>
      <w:lvlJc w:val="left"/>
      <w:pPr>
        <w:ind w:left="3448" w:hanging="360"/>
      </w:pPr>
    </w:lvl>
    <w:lvl w:ilvl="4" w:tplc="40090019" w:tentative="1">
      <w:start w:val="1"/>
      <w:numFmt w:val="lowerLetter"/>
      <w:lvlText w:val="%5."/>
      <w:lvlJc w:val="left"/>
      <w:pPr>
        <w:ind w:left="4168" w:hanging="360"/>
      </w:pPr>
    </w:lvl>
    <w:lvl w:ilvl="5" w:tplc="4009001B" w:tentative="1">
      <w:start w:val="1"/>
      <w:numFmt w:val="lowerRoman"/>
      <w:lvlText w:val="%6."/>
      <w:lvlJc w:val="right"/>
      <w:pPr>
        <w:ind w:left="4888" w:hanging="180"/>
      </w:pPr>
    </w:lvl>
    <w:lvl w:ilvl="6" w:tplc="4009000F" w:tentative="1">
      <w:start w:val="1"/>
      <w:numFmt w:val="decimal"/>
      <w:lvlText w:val="%7."/>
      <w:lvlJc w:val="left"/>
      <w:pPr>
        <w:ind w:left="5608" w:hanging="360"/>
      </w:pPr>
    </w:lvl>
    <w:lvl w:ilvl="7" w:tplc="40090019" w:tentative="1">
      <w:start w:val="1"/>
      <w:numFmt w:val="lowerLetter"/>
      <w:lvlText w:val="%8."/>
      <w:lvlJc w:val="left"/>
      <w:pPr>
        <w:ind w:left="6328" w:hanging="360"/>
      </w:pPr>
    </w:lvl>
    <w:lvl w:ilvl="8" w:tplc="4009001B" w:tentative="1">
      <w:start w:val="1"/>
      <w:numFmt w:val="lowerRoman"/>
      <w:lvlText w:val="%9."/>
      <w:lvlJc w:val="right"/>
      <w:pPr>
        <w:ind w:left="7048" w:hanging="180"/>
      </w:pPr>
    </w:lvl>
  </w:abstractNum>
  <w:abstractNum w:abstractNumId="14">
    <w:nsid w:val="2B005E20"/>
    <w:multiLevelType w:val="hybridMultilevel"/>
    <w:tmpl w:val="6A84B74E"/>
    <w:lvl w:ilvl="0" w:tplc="B816DA90">
      <w:start w:val="1"/>
      <w:numFmt w:val="decimal"/>
      <w:lvlText w:val="%1."/>
      <w:lvlJc w:val="left"/>
      <w:pPr>
        <w:tabs>
          <w:tab w:val="num" w:pos="720"/>
        </w:tabs>
        <w:ind w:left="720" w:hanging="360"/>
      </w:pPr>
    </w:lvl>
    <w:lvl w:ilvl="1" w:tplc="75EAF71A" w:tentative="1">
      <w:start w:val="1"/>
      <w:numFmt w:val="decimal"/>
      <w:lvlText w:val="%2."/>
      <w:lvlJc w:val="left"/>
      <w:pPr>
        <w:tabs>
          <w:tab w:val="num" w:pos="1440"/>
        </w:tabs>
        <w:ind w:left="1440" w:hanging="360"/>
      </w:pPr>
    </w:lvl>
    <w:lvl w:ilvl="2" w:tplc="49C8E64A" w:tentative="1">
      <w:start w:val="1"/>
      <w:numFmt w:val="decimal"/>
      <w:lvlText w:val="%3."/>
      <w:lvlJc w:val="left"/>
      <w:pPr>
        <w:tabs>
          <w:tab w:val="num" w:pos="2160"/>
        </w:tabs>
        <w:ind w:left="2160" w:hanging="360"/>
      </w:pPr>
    </w:lvl>
    <w:lvl w:ilvl="3" w:tplc="34CCEDC6" w:tentative="1">
      <w:start w:val="1"/>
      <w:numFmt w:val="decimal"/>
      <w:lvlText w:val="%4."/>
      <w:lvlJc w:val="left"/>
      <w:pPr>
        <w:tabs>
          <w:tab w:val="num" w:pos="2880"/>
        </w:tabs>
        <w:ind w:left="2880" w:hanging="360"/>
      </w:pPr>
    </w:lvl>
    <w:lvl w:ilvl="4" w:tplc="7F16D250" w:tentative="1">
      <w:start w:val="1"/>
      <w:numFmt w:val="decimal"/>
      <w:lvlText w:val="%5."/>
      <w:lvlJc w:val="left"/>
      <w:pPr>
        <w:tabs>
          <w:tab w:val="num" w:pos="3600"/>
        </w:tabs>
        <w:ind w:left="3600" w:hanging="360"/>
      </w:pPr>
    </w:lvl>
    <w:lvl w:ilvl="5" w:tplc="DAEE813A" w:tentative="1">
      <w:start w:val="1"/>
      <w:numFmt w:val="decimal"/>
      <w:lvlText w:val="%6."/>
      <w:lvlJc w:val="left"/>
      <w:pPr>
        <w:tabs>
          <w:tab w:val="num" w:pos="4320"/>
        </w:tabs>
        <w:ind w:left="4320" w:hanging="360"/>
      </w:pPr>
    </w:lvl>
    <w:lvl w:ilvl="6" w:tplc="2BF0E3B2" w:tentative="1">
      <w:start w:val="1"/>
      <w:numFmt w:val="decimal"/>
      <w:lvlText w:val="%7."/>
      <w:lvlJc w:val="left"/>
      <w:pPr>
        <w:tabs>
          <w:tab w:val="num" w:pos="5040"/>
        </w:tabs>
        <w:ind w:left="5040" w:hanging="360"/>
      </w:pPr>
    </w:lvl>
    <w:lvl w:ilvl="7" w:tplc="D99A946C" w:tentative="1">
      <w:start w:val="1"/>
      <w:numFmt w:val="decimal"/>
      <w:lvlText w:val="%8."/>
      <w:lvlJc w:val="left"/>
      <w:pPr>
        <w:tabs>
          <w:tab w:val="num" w:pos="5760"/>
        </w:tabs>
        <w:ind w:left="5760" w:hanging="360"/>
      </w:pPr>
    </w:lvl>
    <w:lvl w:ilvl="8" w:tplc="9D4614DC" w:tentative="1">
      <w:start w:val="1"/>
      <w:numFmt w:val="decimal"/>
      <w:lvlText w:val="%9."/>
      <w:lvlJc w:val="left"/>
      <w:pPr>
        <w:tabs>
          <w:tab w:val="num" w:pos="6480"/>
        </w:tabs>
        <w:ind w:left="6480" w:hanging="360"/>
      </w:pPr>
    </w:lvl>
  </w:abstractNum>
  <w:abstractNum w:abstractNumId="15">
    <w:nsid w:val="2F25695C"/>
    <w:multiLevelType w:val="multilevel"/>
    <w:tmpl w:val="702E1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58D17F8"/>
    <w:multiLevelType w:val="hybridMultilevel"/>
    <w:tmpl w:val="82B4D238"/>
    <w:lvl w:ilvl="0" w:tplc="C1B263AE">
      <w:start w:val="1"/>
      <w:numFmt w:val="decimal"/>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7">
    <w:nsid w:val="3FAD19CE"/>
    <w:multiLevelType w:val="hybridMultilevel"/>
    <w:tmpl w:val="638C8008"/>
    <w:lvl w:ilvl="0" w:tplc="0CF0C462">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8">
    <w:nsid w:val="428647FB"/>
    <w:multiLevelType w:val="hybridMultilevel"/>
    <w:tmpl w:val="F0D82E2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45823CE8"/>
    <w:multiLevelType w:val="hybridMultilevel"/>
    <w:tmpl w:val="F5265212"/>
    <w:lvl w:ilvl="0" w:tplc="72D4B25C">
      <w:start w:val="1"/>
      <w:numFmt w:val="decimal"/>
      <w:lvlText w:val="%1."/>
      <w:lvlJc w:val="left"/>
      <w:pPr>
        <w:ind w:left="1288" w:hanging="360"/>
      </w:pPr>
      <w:rPr>
        <w:rFonts w:hint="default"/>
      </w:rPr>
    </w:lvl>
    <w:lvl w:ilvl="1" w:tplc="40090019" w:tentative="1">
      <w:start w:val="1"/>
      <w:numFmt w:val="lowerLetter"/>
      <w:lvlText w:val="%2."/>
      <w:lvlJc w:val="left"/>
      <w:pPr>
        <w:ind w:left="2008" w:hanging="360"/>
      </w:pPr>
    </w:lvl>
    <w:lvl w:ilvl="2" w:tplc="4009001B" w:tentative="1">
      <w:start w:val="1"/>
      <w:numFmt w:val="lowerRoman"/>
      <w:lvlText w:val="%3."/>
      <w:lvlJc w:val="right"/>
      <w:pPr>
        <w:ind w:left="2728" w:hanging="180"/>
      </w:pPr>
    </w:lvl>
    <w:lvl w:ilvl="3" w:tplc="4009000F" w:tentative="1">
      <w:start w:val="1"/>
      <w:numFmt w:val="decimal"/>
      <w:lvlText w:val="%4."/>
      <w:lvlJc w:val="left"/>
      <w:pPr>
        <w:ind w:left="3448" w:hanging="360"/>
      </w:pPr>
    </w:lvl>
    <w:lvl w:ilvl="4" w:tplc="40090019" w:tentative="1">
      <w:start w:val="1"/>
      <w:numFmt w:val="lowerLetter"/>
      <w:lvlText w:val="%5."/>
      <w:lvlJc w:val="left"/>
      <w:pPr>
        <w:ind w:left="4168" w:hanging="360"/>
      </w:pPr>
    </w:lvl>
    <w:lvl w:ilvl="5" w:tplc="4009001B" w:tentative="1">
      <w:start w:val="1"/>
      <w:numFmt w:val="lowerRoman"/>
      <w:lvlText w:val="%6."/>
      <w:lvlJc w:val="right"/>
      <w:pPr>
        <w:ind w:left="4888" w:hanging="180"/>
      </w:pPr>
    </w:lvl>
    <w:lvl w:ilvl="6" w:tplc="4009000F" w:tentative="1">
      <w:start w:val="1"/>
      <w:numFmt w:val="decimal"/>
      <w:lvlText w:val="%7."/>
      <w:lvlJc w:val="left"/>
      <w:pPr>
        <w:ind w:left="5608" w:hanging="360"/>
      </w:pPr>
    </w:lvl>
    <w:lvl w:ilvl="7" w:tplc="40090019" w:tentative="1">
      <w:start w:val="1"/>
      <w:numFmt w:val="lowerLetter"/>
      <w:lvlText w:val="%8."/>
      <w:lvlJc w:val="left"/>
      <w:pPr>
        <w:ind w:left="6328" w:hanging="360"/>
      </w:pPr>
    </w:lvl>
    <w:lvl w:ilvl="8" w:tplc="4009001B" w:tentative="1">
      <w:start w:val="1"/>
      <w:numFmt w:val="lowerRoman"/>
      <w:lvlText w:val="%9."/>
      <w:lvlJc w:val="right"/>
      <w:pPr>
        <w:ind w:left="7048" w:hanging="180"/>
      </w:pPr>
    </w:lvl>
  </w:abstractNum>
  <w:abstractNum w:abstractNumId="20">
    <w:nsid w:val="46CD6D64"/>
    <w:multiLevelType w:val="hybridMultilevel"/>
    <w:tmpl w:val="BC8CDC82"/>
    <w:lvl w:ilvl="0" w:tplc="100021C2">
      <w:start w:val="1"/>
      <w:numFmt w:val="decimal"/>
      <w:lvlText w:val="%1."/>
      <w:lvlJc w:val="left"/>
      <w:pPr>
        <w:tabs>
          <w:tab w:val="num" w:pos="720"/>
        </w:tabs>
        <w:ind w:left="720" w:hanging="360"/>
      </w:pPr>
    </w:lvl>
    <w:lvl w:ilvl="1" w:tplc="7BC4AD6E" w:tentative="1">
      <w:start w:val="1"/>
      <w:numFmt w:val="decimal"/>
      <w:lvlText w:val="%2."/>
      <w:lvlJc w:val="left"/>
      <w:pPr>
        <w:tabs>
          <w:tab w:val="num" w:pos="1440"/>
        </w:tabs>
        <w:ind w:left="1440" w:hanging="360"/>
      </w:pPr>
    </w:lvl>
    <w:lvl w:ilvl="2" w:tplc="F41EA638" w:tentative="1">
      <w:start w:val="1"/>
      <w:numFmt w:val="decimal"/>
      <w:lvlText w:val="%3."/>
      <w:lvlJc w:val="left"/>
      <w:pPr>
        <w:tabs>
          <w:tab w:val="num" w:pos="2160"/>
        </w:tabs>
        <w:ind w:left="2160" w:hanging="360"/>
      </w:pPr>
    </w:lvl>
    <w:lvl w:ilvl="3" w:tplc="252ED93A" w:tentative="1">
      <w:start w:val="1"/>
      <w:numFmt w:val="decimal"/>
      <w:lvlText w:val="%4."/>
      <w:lvlJc w:val="left"/>
      <w:pPr>
        <w:tabs>
          <w:tab w:val="num" w:pos="2880"/>
        </w:tabs>
        <w:ind w:left="2880" w:hanging="360"/>
      </w:pPr>
    </w:lvl>
    <w:lvl w:ilvl="4" w:tplc="07A486BC" w:tentative="1">
      <w:start w:val="1"/>
      <w:numFmt w:val="decimal"/>
      <w:lvlText w:val="%5."/>
      <w:lvlJc w:val="left"/>
      <w:pPr>
        <w:tabs>
          <w:tab w:val="num" w:pos="3600"/>
        </w:tabs>
        <w:ind w:left="3600" w:hanging="360"/>
      </w:pPr>
    </w:lvl>
    <w:lvl w:ilvl="5" w:tplc="668096F4" w:tentative="1">
      <w:start w:val="1"/>
      <w:numFmt w:val="decimal"/>
      <w:lvlText w:val="%6."/>
      <w:lvlJc w:val="left"/>
      <w:pPr>
        <w:tabs>
          <w:tab w:val="num" w:pos="4320"/>
        </w:tabs>
        <w:ind w:left="4320" w:hanging="360"/>
      </w:pPr>
    </w:lvl>
    <w:lvl w:ilvl="6" w:tplc="B5F28880" w:tentative="1">
      <w:start w:val="1"/>
      <w:numFmt w:val="decimal"/>
      <w:lvlText w:val="%7."/>
      <w:lvlJc w:val="left"/>
      <w:pPr>
        <w:tabs>
          <w:tab w:val="num" w:pos="5040"/>
        </w:tabs>
        <w:ind w:left="5040" w:hanging="360"/>
      </w:pPr>
    </w:lvl>
    <w:lvl w:ilvl="7" w:tplc="0BB6A33A" w:tentative="1">
      <w:start w:val="1"/>
      <w:numFmt w:val="decimal"/>
      <w:lvlText w:val="%8."/>
      <w:lvlJc w:val="left"/>
      <w:pPr>
        <w:tabs>
          <w:tab w:val="num" w:pos="5760"/>
        </w:tabs>
        <w:ind w:left="5760" w:hanging="360"/>
      </w:pPr>
    </w:lvl>
    <w:lvl w:ilvl="8" w:tplc="91107F18" w:tentative="1">
      <w:start w:val="1"/>
      <w:numFmt w:val="decimal"/>
      <w:lvlText w:val="%9."/>
      <w:lvlJc w:val="left"/>
      <w:pPr>
        <w:tabs>
          <w:tab w:val="num" w:pos="6480"/>
        </w:tabs>
        <w:ind w:left="6480" w:hanging="360"/>
      </w:pPr>
    </w:lvl>
  </w:abstractNum>
  <w:abstractNum w:abstractNumId="21">
    <w:nsid w:val="48F5329D"/>
    <w:multiLevelType w:val="multilevel"/>
    <w:tmpl w:val="B9849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A847443"/>
    <w:multiLevelType w:val="hybridMultilevel"/>
    <w:tmpl w:val="862A87CA"/>
    <w:lvl w:ilvl="0" w:tplc="FA066EB4">
      <w:start w:val="1"/>
      <w:numFmt w:val="decimal"/>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3">
    <w:nsid w:val="4E263C19"/>
    <w:multiLevelType w:val="hybridMultilevel"/>
    <w:tmpl w:val="B69E3E06"/>
    <w:lvl w:ilvl="0" w:tplc="1292BBC2">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4">
    <w:nsid w:val="53357211"/>
    <w:multiLevelType w:val="hybridMultilevel"/>
    <w:tmpl w:val="D9FADB4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nsid w:val="56983C76"/>
    <w:multiLevelType w:val="hybridMultilevel"/>
    <w:tmpl w:val="83BC636C"/>
    <w:lvl w:ilvl="0" w:tplc="2098BF32">
      <w:start w:val="1"/>
      <w:numFmt w:val="decimal"/>
      <w:lvlText w:val="%1."/>
      <w:lvlJc w:val="left"/>
      <w:pPr>
        <w:ind w:left="1605" w:hanging="360"/>
      </w:pPr>
      <w:rPr>
        <w:rFonts w:hint="default"/>
      </w:rPr>
    </w:lvl>
    <w:lvl w:ilvl="1" w:tplc="40090019" w:tentative="1">
      <w:start w:val="1"/>
      <w:numFmt w:val="lowerLetter"/>
      <w:lvlText w:val="%2."/>
      <w:lvlJc w:val="left"/>
      <w:pPr>
        <w:ind w:left="2325" w:hanging="360"/>
      </w:pPr>
    </w:lvl>
    <w:lvl w:ilvl="2" w:tplc="4009001B" w:tentative="1">
      <w:start w:val="1"/>
      <w:numFmt w:val="lowerRoman"/>
      <w:lvlText w:val="%3."/>
      <w:lvlJc w:val="right"/>
      <w:pPr>
        <w:ind w:left="3045" w:hanging="180"/>
      </w:pPr>
    </w:lvl>
    <w:lvl w:ilvl="3" w:tplc="4009000F" w:tentative="1">
      <w:start w:val="1"/>
      <w:numFmt w:val="decimal"/>
      <w:lvlText w:val="%4."/>
      <w:lvlJc w:val="left"/>
      <w:pPr>
        <w:ind w:left="3765" w:hanging="360"/>
      </w:pPr>
    </w:lvl>
    <w:lvl w:ilvl="4" w:tplc="40090019" w:tentative="1">
      <w:start w:val="1"/>
      <w:numFmt w:val="lowerLetter"/>
      <w:lvlText w:val="%5."/>
      <w:lvlJc w:val="left"/>
      <w:pPr>
        <w:ind w:left="4485" w:hanging="360"/>
      </w:pPr>
    </w:lvl>
    <w:lvl w:ilvl="5" w:tplc="4009001B" w:tentative="1">
      <w:start w:val="1"/>
      <w:numFmt w:val="lowerRoman"/>
      <w:lvlText w:val="%6."/>
      <w:lvlJc w:val="right"/>
      <w:pPr>
        <w:ind w:left="5205" w:hanging="180"/>
      </w:pPr>
    </w:lvl>
    <w:lvl w:ilvl="6" w:tplc="4009000F" w:tentative="1">
      <w:start w:val="1"/>
      <w:numFmt w:val="decimal"/>
      <w:lvlText w:val="%7."/>
      <w:lvlJc w:val="left"/>
      <w:pPr>
        <w:ind w:left="5925" w:hanging="360"/>
      </w:pPr>
    </w:lvl>
    <w:lvl w:ilvl="7" w:tplc="40090019" w:tentative="1">
      <w:start w:val="1"/>
      <w:numFmt w:val="lowerLetter"/>
      <w:lvlText w:val="%8."/>
      <w:lvlJc w:val="left"/>
      <w:pPr>
        <w:ind w:left="6645" w:hanging="360"/>
      </w:pPr>
    </w:lvl>
    <w:lvl w:ilvl="8" w:tplc="4009001B" w:tentative="1">
      <w:start w:val="1"/>
      <w:numFmt w:val="lowerRoman"/>
      <w:lvlText w:val="%9."/>
      <w:lvlJc w:val="right"/>
      <w:pPr>
        <w:ind w:left="7365" w:hanging="180"/>
      </w:pPr>
    </w:lvl>
  </w:abstractNum>
  <w:abstractNum w:abstractNumId="26">
    <w:nsid w:val="5AC746EF"/>
    <w:multiLevelType w:val="hybridMultilevel"/>
    <w:tmpl w:val="EC0AE91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nsid w:val="5EB22A5A"/>
    <w:multiLevelType w:val="hybridMultilevel"/>
    <w:tmpl w:val="F25AEF24"/>
    <w:lvl w:ilvl="0" w:tplc="40090001">
      <w:start w:val="1"/>
      <w:numFmt w:val="bullet"/>
      <w:lvlText w:val=""/>
      <w:lvlJc w:val="left"/>
      <w:pPr>
        <w:ind w:left="1644" w:hanging="360"/>
      </w:pPr>
      <w:rPr>
        <w:rFonts w:ascii="Symbol" w:hAnsi="Symbol" w:hint="default"/>
      </w:rPr>
    </w:lvl>
    <w:lvl w:ilvl="1" w:tplc="40090003" w:tentative="1">
      <w:start w:val="1"/>
      <w:numFmt w:val="bullet"/>
      <w:lvlText w:val="o"/>
      <w:lvlJc w:val="left"/>
      <w:pPr>
        <w:ind w:left="2364" w:hanging="360"/>
      </w:pPr>
      <w:rPr>
        <w:rFonts w:ascii="Courier New" w:hAnsi="Courier New" w:cs="Courier New" w:hint="default"/>
      </w:rPr>
    </w:lvl>
    <w:lvl w:ilvl="2" w:tplc="40090005" w:tentative="1">
      <w:start w:val="1"/>
      <w:numFmt w:val="bullet"/>
      <w:lvlText w:val=""/>
      <w:lvlJc w:val="left"/>
      <w:pPr>
        <w:ind w:left="3084" w:hanging="360"/>
      </w:pPr>
      <w:rPr>
        <w:rFonts w:ascii="Wingdings" w:hAnsi="Wingdings" w:hint="default"/>
      </w:rPr>
    </w:lvl>
    <w:lvl w:ilvl="3" w:tplc="40090001" w:tentative="1">
      <w:start w:val="1"/>
      <w:numFmt w:val="bullet"/>
      <w:lvlText w:val=""/>
      <w:lvlJc w:val="left"/>
      <w:pPr>
        <w:ind w:left="3804" w:hanging="360"/>
      </w:pPr>
      <w:rPr>
        <w:rFonts w:ascii="Symbol" w:hAnsi="Symbol" w:hint="default"/>
      </w:rPr>
    </w:lvl>
    <w:lvl w:ilvl="4" w:tplc="40090003" w:tentative="1">
      <w:start w:val="1"/>
      <w:numFmt w:val="bullet"/>
      <w:lvlText w:val="o"/>
      <w:lvlJc w:val="left"/>
      <w:pPr>
        <w:ind w:left="4524" w:hanging="360"/>
      </w:pPr>
      <w:rPr>
        <w:rFonts w:ascii="Courier New" w:hAnsi="Courier New" w:cs="Courier New" w:hint="default"/>
      </w:rPr>
    </w:lvl>
    <w:lvl w:ilvl="5" w:tplc="40090005" w:tentative="1">
      <w:start w:val="1"/>
      <w:numFmt w:val="bullet"/>
      <w:lvlText w:val=""/>
      <w:lvlJc w:val="left"/>
      <w:pPr>
        <w:ind w:left="5244" w:hanging="360"/>
      </w:pPr>
      <w:rPr>
        <w:rFonts w:ascii="Wingdings" w:hAnsi="Wingdings" w:hint="default"/>
      </w:rPr>
    </w:lvl>
    <w:lvl w:ilvl="6" w:tplc="40090001" w:tentative="1">
      <w:start w:val="1"/>
      <w:numFmt w:val="bullet"/>
      <w:lvlText w:val=""/>
      <w:lvlJc w:val="left"/>
      <w:pPr>
        <w:ind w:left="5964" w:hanging="360"/>
      </w:pPr>
      <w:rPr>
        <w:rFonts w:ascii="Symbol" w:hAnsi="Symbol" w:hint="default"/>
      </w:rPr>
    </w:lvl>
    <w:lvl w:ilvl="7" w:tplc="40090003" w:tentative="1">
      <w:start w:val="1"/>
      <w:numFmt w:val="bullet"/>
      <w:lvlText w:val="o"/>
      <w:lvlJc w:val="left"/>
      <w:pPr>
        <w:ind w:left="6684" w:hanging="360"/>
      </w:pPr>
      <w:rPr>
        <w:rFonts w:ascii="Courier New" w:hAnsi="Courier New" w:cs="Courier New" w:hint="default"/>
      </w:rPr>
    </w:lvl>
    <w:lvl w:ilvl="8" w:tplc="40090005" w:tentative="1">
      <w:start w:val="1"/>
      <w:numFmt w:val="bullet"/>
      <w:lvlText w:val=""/>
      <w:lvlJc w:val="left"/>
      <w:pPr>
        <w:ind w:left="7404" w:hanging="360"/>
      </w:pPr>
      <w:rPr>
        <w:rFonts w:ascii="Wingdings" w:hAnsi="Wingdings" w:hint="default"/>
      </w:rPr>
    </w:lvl>
  </w:abstractNum>
  <w:abstractNum w:abstractNumId="28">
    <w:nsid w:val="5F16090F"/>
    <w:multiLevelType w:val="multilevel"/>
    <w:tmpl w:val="44CA48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3CB4123"/>
    <w:multiLevelType w:val="hybridMultilevel"/>
    <w:tmpl w:val="64742A7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nsid w:val="67050330"/>
    <w:multiLevelType w:val="hybridMultilevel"/>
    <w:tmpl w:val="AAF63678"/>
    <w:lvl w:ilvl="0" w:tplc="C28AAF2C">
      <w:start w:val="1"/>
      <w:numFmt w:val="decimal"/>
      <w:lvlText w:val="%1."/>
      <w:lvlJc w:val="left"/>
      <w:pPr>
        <w:ind w:left="1648" w:hanging="360"/>
      </w:pPr>
      <w:rPr>
        <w:rFonts w:hint="default"/>
      </w:rPr>
    </w:lvl>
    <w:lvl w:ilvl="1" w:tplc="40090019" w:tentative="1">
      <w:start w:val="1"/>
      <w:numFmt w:val="lowerLetter"/>
      <w:lvlText w:val="%2."/>
      <w:lvlJc w:val="left"/>
      <w:pPr>
        <w:ind w:left="2368" w:hanging="360"/>
      </w:pPr>
    </w:lvl>
    <w:lvl w:ilvl="2" w:tplc="4009001B" w:tentative="1">
      <w:start w:val="1"/>
      <w:numFmt w:val="lowerRoman"/>
      <w:lvlText w:val="%3."/>
      <w:lvlJc w:val="right"/>
      <w:pPr>
        <w:ind w:left="3088" w:hanging="180"/>
      </w:pPr>
    </w:lvl>
    <w:lvl w:ilvl="3" w:tplc="4009000F" w:tentative="1">
      <w:start w:val="1"/>
      <w:numFmt w:val="decimal"/>
      <w:lvlText w:val="%4."/>
      <w:lvlJc w:val="left"/>
      <w:pPr>
        <w:ind w:left="3808" w:hanging="360"/>
      </w:pPr>
    </w:lvl>
    <w:lvl w:ilvl="4" w:tplc="40090019" w:tentative="1">
      <w:start w:val="1"/>
      <w:numFmt w:val="lowerLetter"/>
      <w:lvlText w:val="%5."/>
      <w:lvlJc w:val="left"/>
      <w:pPr>
        <w:ind w:left="4528" w:hanging="360"/>
      </w:pPr>
    </w:lvl>
    <w:lvl w:ilvl="5" w:tplc="4009001B" w:tentative="1">
      <w:start w:val="1"/>
      <w:numFmt w:val="lowerRoman"/>
      <w:lvlText w:val="%6."/>
      <w:lvlJc w:val="right"/>
      <w:pPr>
        <w:ind w:left="5248" w:hanging="180"/>
      </w:pPr>
    </w:lvl>
    <w:lvl w:ilvl="6" w:tplc="4009000F" w:tentative="1">
      <w:start w:val="1"/>
      <w:numFmt w:val="decimal"/>
      <w:lvlText w:val="%7."/>
      <w:lvlJc w:val="left"/>
      <w:pPr>
        <w:ind w:left="5968" w:hanging="360"/>
      </w:pPr>
    </w:lvl>
    <w:lvl w:ilvl="7" w:tplc="40090019" w:tentative="1">
      <w:start w:val="1"/>
      <w:numFmt w:val="lowerLetter"/>
      <w:lvlText w:val="%8."/>
      <w:lvlJc w:val="left"/>
      <w:pPr>
        <w:ind w:left="6688" w:hanging="360"/>
      </w:pPr>
    </w:lvl>
    <w:lvl w:ilvl="8" w:tplc="4009001B" w:tentative="1">
      <w:start w:val="1"/>
      <w:numFmt w:val="lowerRoman"/>
      <w:lvlText w:val="%9."/>
      <w:lvlJc w:val="right"/>
      <w:pPr>
        <w:ind w:left="7408" w:hanging="180"/>
      </w:pPr>
    </w:lvl>
  </w:abstractNum>
  <w:abstractNum w:abstractNumId="31">
    <w:nsid w:val="6798116A"/>
    <w:multiLevelType w:val="hybridMultilevel"/>
    <w:tmpl w:val="7BEC6806"/>
    <w:lvl w:ilvl="0" w:tplc="6DB088B2">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nsid w:val="6DF64139"/>
    <w:multiLevelType w:val="hybridMultilevel"/>
    <w:tmpl w:val="16F06566"/>
    <w:lvl w:ilvl="0" w:tplc="E4261990">
      <w:start w:val="1"/>
      <w:numFmt w:val="decimal"/>
      <w:lvlText w:val="%1."/>
      <w:lvlJc w:val="left"/>
      <w:pPr>
        <w:ind w:left="1648" w:hanging="360"/>
      </w:pPr>
      <w:rPr>
        <w:rFonts w:hint="default"/>
      </w:rPr>
    </w:lvl>
    <w:lvl w:ilvl="1" w:tplc="40090019" w:tentative="1">
      <w:start w:val="1"/>
      <w:numFmt w:val="lowerLetter"/>
      <w:lvlText w:val="%2."/>
      <w:lvlJc w:val="left"/>
      <w:pPr>
        <w:ind w:left="2368" w:hanging="360"/>
      </w:pPr>
    </w:lvl>
    <w:lvl w:ilvl="2" w:tplc="4009001B" w:tentative="1">
      <w:start w:val="1"/>
      <w:numFmt w:val="lowerRoman"/>
      <w:lvlText w:val="%3."/>
      <w:lvlJc w:val="right"/>
      <w:pPr>
        <w:ind w:left="3088" w:hanging="180"/>
      </w:pPr>
    </w:lvl>
    <w:lvl w:ilvl="3" w:tplc="4009000F" w:tentative="1">
      <w:start w:val="1"/>
      <w:numFmt w:val="decimal"/>
      <w:lvlText w:val="%4."/>
      <w:lvlJc w:val="left"/>
      <w:pPr>
        <w:ind w:left="3808" w:hanging="360"/>
      </w:pPr>
    </w:lvl>
    <w:lvl w:ilvl="4" w:tplc="40090019" w:tentative="1">
      <w:start w:val="1"/>
      <w:numFmt w:val="lowerLetter"/>
      <w:lvlText w:val="%5."/>
      <w:lvlJc w:val="left"/>
      <w:pPr>
        <w:ind w:left="4528" w:hanging="360"/>
      </w:pPr>
    </w:lvl>
    <w:lvl w:ilvl="5" w:tplc="4009001B" w:tentative="1">
      <w:start w:val="1"/>
      <w:numFmt w:val="lowerRoman"/>
      <w:lvlText w:val="%6."/>
      <w:lvlJc w:val="right"/>
      <w:pPr>
        <w:ind w:left="5248" w:hanging="180"/>
      </w:pPr>
    </w:lvl>
    <w:lvl w:ilvl="6" w:tplc="4009000F" w:tentative="1">
      <w:start w:val="1"/>
      <w:numFmt w:val="decimal"/>
      <w:lvlText w:val="%7."/>
      <w:lvlJc w:val="left"/>
      <w:pPr>
        <w:ind w:left="5968" w:hanging="360"/>
      </w:pPr>
    </w:lvl>
    <w:lvl w:ilvl="7" w:tplc="40090019" w:tentative="1">
      <w:start w:val="1"/>
      <w:numFmt w:val="lowerLetter"/>
      <w:lvlText w:val="%8."/>
      <w:lvlJc w:val="left"/>
      <w:pPr>
        <w:ind w:left="6688" w:hanging="360"/>
      </w:pPr>
    </w:lvl>
    <w:lvl w:ilvl="8" w:tplc="4009001B" w:tentative="1">
      <w:start w:val="1"/>
      <w:numFmt w:val="lowerRoman"/>
      <w:lvlText w:val="%9."/>
      <w:lvlJc w:val="right"/>
      <w:pPr>
        <w:ind w:left="7408" w:hanging="180"/>
      </w:pPr>
    </w:lvl>
  </w:abstractNum>
  <w:abstractNum w:abstractNumId="33">
    <w:nsid w:val="78B210E3"/>
    <w:multiLevelType w:val="hybridMultilevel"/>
    <w:tmpl w:val="CCE4DE60"/>
    <w:lvl w:ilvl="0" w:tplc="515ED62C">
      <w:start w:val="1"/>
      <w:numFmt w:val="decimal"/>
      <w:lvlText w:val="%1."/>
      <w:lvlJc w:val="left"/>
      <w:pPr>
        <w:ind w:left="1288" w:hanging="360"/>
      </w:pPr>
      <w:rPr>
        <w:rFonts w:hint="default"/>
      </w:rPr>
    </w:lvl>
    <w:lvl w:ilvl="1" w:tplc="40090019" w:tentative="1">
      <w:start w:val="1"/>
      <w:numFmt w:val="lowerLetter"/>
      <w:lvlText w:val="%2."/>
      <w:lvlJc w:val="left"/>
      <w:pPr>
        <w:ind w:left="2008" w:hanging="360"/>
      </w:pPr>
    </w:lvl>
    <w:lvl w:ilvl="2" w:tplc="4009001B" w:tentative="1">
      <w:start w:val="1"/>
      <w:numFmt w:val="lowerRoman"/>
      <w:lvlText w:val="%3."/>
      <w:lvlJc w:val="right"/>
      <w:pPr>
        <w:ind w:left="2728" w:hanging="180"/>
      </w:pPr>
    </w:lvl>
    <w:lvl w:ilvl="3" w:tplc="4009000F" w:tentative="1">
      <w:start w:val="1"/>
      <w:numFmt w:val="decimal"/>
      <w:lvlText w:val="%4."/>
      <w:lvlJc w:val="left"/>
      <w:pPr>
        <w:ind w:left="3448" w:hanging="360"/>
      </w:pPr>
    </w:lvl>
    <w:lvl w:ilvl="4" w:tplc="40090019" w:tentative="1">
      <w:start w:val="1"/>
      <w:numFmt w:val="lowerLetter"/>
      <w:lvlText w:val="%5."/>
      <w:lvlJc w:val="left"/>
      <w:pPr>
        <w:ind w:left="4168" w:hanging="360"/>
      </w:pPr>
    </w:lvl>
    <w:lvl w:ilvl="5" w:tplc="4009001B" w:tentative="1">
      <w:start w:val="1"/>
      <w:numFmt w:val="lowerRoman"/>
      <w:lvlText w:val="%6."/>
      <w:lvlJc w:val="right"/>
      <w:pPr>
        <w:ind w:left="4888" w:hanging="180"/>
      </w:pPr>
    </w:lvl>
    <w:lvl w:ilvl="6" w:tplc="4009000F" w:tentative="1">
      <w:start w:val="1"/>
      <w:numFmt w:val="decimal"/>
      <w:lvlText w:val="%7."/>
      <w:lvlJc w:val="left"/>
      <w:pPr>
        <w:ind w:left="5608" w:hanging="360"/>
      </w:pPr>
    </w:lvl>
    <w:lvl w:ilvl="7" w:tplc="40090019" w:tentative="1">
      <w:start w:val="1"/>
      <w:numFmt w:val="lowerLetter"/>
      <w:lvlText w:val="%8."/>
      <w:lvlJc w:val="left"/>
      <w:pPr>
        <w:ind w:left="6328" w:hanging="360"/>
      </w:pPr>
    </w:lvl>
    <w:lvl w:ilvl="8" w:tplc="4009001B" w:tentative="1">
      <w:start w:val="1"/>
      <w:numFmt w:val="lowerRoman"/>
      <w:lvlText w:val="%9."/>
      <w:lvlJc w:val="right"/>
      <w:pPr>
        <w:ind w:left="7048" w:hanging="180"/>
      </w:pPr>
    </w:lvl>
  </w:abstractNum>
  <w:abstractNum w:abstractNumId="34">
    <w:nsid w:val="797A18DB"/>
    <w:multiLevelType w:val="hybridMultilevel"/>
    <w:tmpl w:val="498CD674"/>
    <w:lvl w:ilvl="0" w:tplc="67941E8C">
      <w:start w:val="1"/>
      <w:numFmt w:val="decimal"/>
      <w:lvlText w:val="%1)"/>
      <w:lvlJc w:val="left"/>
      <w:pPr>
        <w:ind w:left="1288" w:hanging="360"/>
      </w:pPr>
      <w:rPr>
        <w:rFonts w:hint="default"/>
      </w:rPr>
    </w:lvl>
    <w:lvl w:ilvl="1" w:tplc="40090019" w:tentative="1">
      <w:start w:val="1"/>
      <w:numFmt w:val="lowerLetter"/>
      <w:lvlText w:val="%2."/>
      <w:lvlJc w:val="left"/>
      <w:pPr>
        <w:ind w:left="2008" w:hanging="360"/>
      </w:pPr>
    </w:lvl>
    <w:lvl w:ilvl="2" w:tplc="4009001B" w:tentative="1">
      <w:start w:val="1"/>
      <w:numFmt w:val="lowerRoman"/>
      <w:lvlText w:val="%3."/>
      <w:lvlJc w:val="right"/>
      <w:pPr>
        <w:ind w:left="2728" w:hanging="180"/>
      </w:pPr>
    </w:lvl>
    <w:lvl w:ilvl="3" w:tplc="4009000F" w:tentative="1">
      <w:start w:val="1"/>
      <w:numFmt w:val="decimal"/>
      <w:lvlText w:val="%4."/>
      <w:lvlJc w:val="left"/>
      <w:pPr>
        <w:ind w:left="3448" w:hanging="360"/>
      </w:pPr>
    </w:lvl>
    <w:lvl w:ilvl="4" w:tplc="40090019" w:tentative="1">
      <w:start w:val="1"/>
      <w:numFmt w:val="lowerLetter"/>
      <w:lvlText w:val="%5."/>
      <w:lvlJc w:val="left"/>
      <w:pPr>
        <w:ind w:left="4168" w:hanging="360"/>
      </w:pPr>
    </w:lvl>
    <w:lvl w:ilvl="5" w:tplc="4009001B" w:tentative="1">
      <w:start w:val="1"/>
      <w:numFmt w:val="lowerRoman"/>
      <w:lvlText w:val="%6."/>
      <w:lvlJc w:val="right"/>
      <w:pPr>
        <w:ind w:left="4888" w:hanging="180"/>
      </w:pPr>
    </w:lvl>
    <w:lvl w:ilvl="6" w:tplc="4009000F" w:tentative="1">
      <w:start w:val="1"/>
      <w:numFmt w:val="decimal"/>
      <w:lvlText w:val="%7."/>
      <w:lvlJc w:val="left"/>
      <w:pPr>
        <w:ind w:left="5608" w:hanging="360"/>
      </w:pPr>
    </w:lvl>
    <w:lvl w:ilvl="7" w:tplc="40090019" w:tentative="1">
      <w:start w:val="1"/>
      <w:numFmt w:val="lowerLetter"/>
      <w:lvlText w:val="%8."/>
      <w:lvlJc w:val="left"/>
      <w:pPr>
        <w:ind w:left="6328" w:hanging="360"/>
      </w:pPr>
    </w:lvl>
    <w:lvl w:ilvl="8" w:tplc="4009001B" w:tentative="1">
      <w:start w:val="1"/>
      <w:numFmt w:val="lowerRoman"/>
      <w:lvlText w:val="%9."/>
      <w:lvlJc w:val="right"/>
      <w:pPr>
        <w:ind w:left="7048" w:hanging="180"/>
      </w:pPr>
    </w:lvl>
  </w:abstractNum>
  <w:abstractNum w:abstractNumId="35">
    <w:nsid w:val="7AD761BD"/>
    <w:multiLevelType w:val="hybridMultilevel"/>
    <w:tmpl w:val="A3C8E37C"/>
    <w:lvl w:ilvl="0" w:tplc="40090001">
      <w:start w:val="1"/>
      <w:numFmt w:val="bullet"/>
      <w:lvlText w:val=""/>
      <w:lvlJc w:val="left"/>
      <w:pPr>
        <w:ind w:left="1644" w:hanging="360"/>
      </w:pPr>
      <w:rPr>
        <w:rFonts w:ascii="Symbol" w:hAnsi="Symbol" w:hint="default"/>
      </w:rPr>
    </w:lvl>
    <w:lvl w:ilvl="1" w:tplc="40090003" w:tentative="1">
      <w:start w:val="1"/>
      <w:numFmt w:val="bullet"/>
      <w:lvlText w:val="o"/>
      <w:lvlJc w:val="left"/>
      <w:pPr>
        <w:ind w:left="2364" w:hanging="360"/>
      </w:pPr>
      <w:rPr>
        <w:rFonts w:ascii="Courier New" w:hAnsi="Courier New" w:cs="Courier New" w:hint="default"/>
      </w:rPr>
    </w:lvl>
    <w:lvl w:ilvl="2" w:tplc="40090005" w:tentative="1">
      <w:start w:val="1"/>
      <w:numFmt w:val="bullet"/>
      <w:lvlText w:val=""/>
      <w:lvlJc w:val="left"/>
      <w:pPr>
        <w:ind w:left="3084" w:hanging="360"/>
      </w:pPr>
      <w:rPr>
        <w:rFonts w:ascii="Wingdings" w:hAnsi="Wingdings" w:hint="default"/>
      </w:rPr>
    </w:lvl>
    <w:lvl w:ilvl="3" w:tplc="40090001" w:tentative="1">
      <w:start w:val="1"/>
      <w:numFmt w:val="bullet"/>
      <w:lvlText w:val=""/>
      <w:lvlJc w:val="left"/>
      <w:pPr>
        <w:ind w:left="3804" w:hanging="360"/>
      </w:pPr>
      <w:rPr>
        <w:rFonts w:ascii="Symbol" w:hAnsi="Symbol" w:hint="default"/>
      </w:rPr>
    </w:lvl>
    <w:lvl w:ilvl="4" w:tplc="40090003" w:tentative="1">
      <w:start w:val="1"/>
      <w:numFmt w:val="bullet"/>
      <w:lvlText w:val="o"/>
      <w:lvlJc w:val="left"/>
      <w:pPr>
        <w:ind w:left="4524" w:hanging="360"/>
      </w:pPr>
      <w:rPr>
        <w:rFonts w:ascii="Courier New" w:hAnsi="Courier New" w:cs="Courier New" w:hint="default"/>
      </w:rPr>
    </w:lvl>
    <w:lvl w:ilvl="5" w:tplc="40090005" w:tentative="1">
      <w:start w:val="1"/>
      <w:numFmt w:val="bullet"/>
      <w:lvlText w:val=""/>
      <w:lvlJc w:val="left"/>
      <w:pPr>
        <w:ind w:left="5244" w:hanging="360"/>
      </w:pPr>
      <w:rPr>
        <w:rFonts w:ascii="Wingdings" w:hAnsi="Wingdings" w:hint="default"/>
      </w:rPr>
    </w:lvl>
    <w:lvl w:ilvl="6" w:tplc="40090001" w:tentative="1">
      <w:start w:val="1"/>
      <w:numFmt w:val="bullet"/>
      <w:lvlText w:val=""/>
      <w:lvlJc w:val="left"/>
      <w:pPr>
        <w:ind w:left="5964" w:hanging="360"/>
      </w:pPr>
      <w:rPr>
        <w:rFonts w:ascii="Symbol" w:hAnsi="Symbol" w:hint="default"/>
      </w:rPr>
    </w:lvl>
    <w:lvl w:ilvl="7" w:tplc="40090003" w:tentative="1">
      <w:start w:val="1"/>
      <w:numFmt w:val="bullet"/>
      <w:lvlText w:val="o"/>
      <w:lvlJc w:val="left"/>
      <w:pPr>
        <w:ind w:left="6684" w:hanging="360"/>
      </w:pPr>
      <w:rPr>
        <w:rFonts w:ascii="Courier New" w:hAnsi="Courier New" w:cs="Courier New" w:hint="default"/>
      </w:rPr>
    </w:lvl>
    <w:lvl w:ilvl="8" w:tplc="40090005" w:tentative="1">
      <w:start w:val="1"/>
      <w:numFmt w:val="bullet"/>
      <w:lvlText w:val=""/>
      <w:lvlJc w:val="left"/>
      <w:pPr>
        <w:ind w:left="7404" w:hanging="360"/>
      </w:pPr>
      <w:rPr>
        <w:rFonts w:ascii="Wingdings" w:hAnsi="Wingdings" w:hint="default"/>
      </w:rPr>
    </w:lvl>
  </w:abstractNum>
  <w:num w:numId="1">
    <w:abstractNumId w:val="11"/>
  </w:num>
  <w:num w:numId="2">
    <w:abstractNumId w:val="22"/>
  </w:num>
  <w:num w:numId="3">
    <w:abstractNumId w:val="2"/>
  </w:num>
  <w:num w:numId="4">
    <w:abstractNumId w:val="14"/>
  </w:num>
  <w:num w:numId="5">
    <w:abstractNumId w:val="20"/>
  </w:num>
  <w:num w:numId="6">
    <w:abstractNumId w:val="23"/>
  </w:num>
  <w:num w:numId="7">
    <w:abstractNumId w:val="17"/>
  </w:num>
  <w:num w:numId="8">
    <w:abstractNumId w:val="16"/>
  </w:num>
  <w:num w:numId="9">
    <w:abstractNumId w:val="4"/>
  </w:num>
  <w:num w:numId="10">
    <w:abstractNumId w:val="12"/>
  </w:num>
  <w:num w:numId="11">
    <w:abstractNumId w:val="24"/>
  </w:num>
  <w:num w:numId="12">
    <w:abstractNumId w:val="31"/>
  </w:num>
  <w:num w:numId="13">
    <w:abstractNumId w:val="18"/>
  </w:num>
  <w:num w:numId="14">
    <w:abstractNumId w:val="29"/>
  </w:num>
  <w:num w:numId="15">
    <w:abstractNumId w:val="10"/>
  </w:num>
  <w:num w:numId="16">
    <w:abstractNumId w:val="21"/>
  </w:num>
  <w:num w:numId="17">
    <w:abstractNumId w:val="26"/>
  </w:num>
  <w:num w:numId="18">
    <w:abstractNumId w:val="9"/>
  </w:num>
  <w:num w:numId="19">
    <w:abstractNumId w:val="19"/>
  </w:num>
  <w:num w:numId="20">
    <w:abstractNumId w:val="28"/>
  </w:num>
  <w:num w:numId="21">
    <w:abstractNumId w:val="32"/>
  </w:num>
  <w:num w:numId="22">
    <w:abstractNumId w:val="8"/>
  </w:num>
  <w:num w:numId="23">
    <w:abstractNumId w:val="7"/>
  </w:num>
  <w:num w:numId="24">
    <w:abstractNumId w:val="3"/>
  </w:num>
  <w:num w:numId="25">
    <w:abstractNumId w:val="33"/>
  </w:num>
  <w:num w:numId="26">
    <w:abstractNumId w:val="30"/>
  </w:num>
  <w:num w:numId="27">
    <w:abstractNumId w:val="6"/>
  </w:num>
  <w:num w:numId="28">
    <w:abstractNumId w:val="25"/>
  </w:num>
  <w:num w:numId="29">
    <w:abstractNumId w:val="13"/>
  </w:num>
  <w:num w:numId="30">
    <w:abstractNumId w:val="0"/>
  </w:num>
  <w:num w:numId="31">
    <w:abstractNumId w:val="15"/>
  </w:num>
  <w:num w:numId="32">
    <w:abstractNumId w:val="34"/>
  </w:num>
  <w:num w:numId="33">
    <w:abstractNumId w:val="5"/>
  </w:num>
  <w:num w:numId="34">
    <w:abstractNumId w:val="35"/>
  </w:num>
  <w:num w:numId="35">
    <w:abstractNumId w:val="27"/>
  </w:num>
  <w:num w:numId="3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proofState w:spelling="clean" w:grammar="clean"/>
  <w:defaultTabStop w:val="720"/>
  <w:characterSpacingControl w:val="doNotCompress"/>
  <w:footnotePr>
    <w:footnote w:id="-1"/>
    <w:footnote w:id="0"/>
  </w:footnotePr>
  <w:endnotePr>
    <w:endnote w:id="-1"/>
    <w:endnote w:id="0"/>
  </w:endnotePr>
  <w:compat/>
  <w:rsids>
    <w:rsidRoot w:val="00484E40"/>
    <w:rsid w:val="0000125C"/>
    <w:rsid w:val="00005A6A"/>
    <w:rsid w:val="00006137"/>
    <w:rsid w:val="000227DD"/>
    <w:rsid w:val="0002338D"/>
    <w:rsid w:val="000301DE"/>
    <w:rsid w:val="00037D95"/>
    <w:rsid w:val="00071215"/>
    <w:rsid w:val="00072805"/>
    <w:rsid w:val="00073C49"/>
    <w:rsid w:val="00080FD0"/>
    <w:rsid w:val="000A0DE7"/>
    <w:rsid w:val="000B2A43"/>
    <w:rsid w:val="000B2C13"/>
    <w:rsid w:val="000D1211"/>
    <w:rsid w:val="000D462F"/>
    <w:rsid w:val="000F2608"/>
    <w:rsid w:val="000F525A"/>
    <w:rsid w:val="000F6DDC"/>
    <w:rsid w:val="00115134"/>
    <w:rsid w:val="001377C1"/>
    <w:rsid w:val="00143A71"/>
    <w:rsid w:val="0016058B"/>
    <w:rsid w:val="00160F48"/>
    <w:rsid w:val="00174B9D"/>
    <w:rsid w:val="0019567A"/>
    <w:rsid w:val="001B35EF"/>
    <w:rsid w:val="001C3544"/>
    <w:rsid w:val="001D524B"/>
    <w:rsid w:val="001F2FE7"/>
    <w:rsid w:val="00204830"/>
    <w:rsid w:val="00230B5A"/>
    <w:rsid w:val="00251A32"/>
    <w:rsid w:val="0027091F"/>
    <w:rsid w:val="00271EEF"/>
    <w:rsid w:val="00285CE0"/>
    <w:rsid w:val="0029072B"/>
    <w:rsid w:val="0029169C"/>
    <w:rsid w:val="002B6D06"/>
    <w:rsid w:val="002C0D33"/>
    <w:rsid w:val="002C19EE"/>
    <w:rsid w:val="002C3479"/>
    <w:rsid w:val="002D0E3D"/>
    <w:rsid w:val="002E0F49"/>
    <w:rsid w:val="003104DA"/>
    <w:rsid w:val="003143A0"/>
    <w:rsid w:val="0032018E"/>
    <w:rsid w:val="0035338B"/>
    <w:rsid w:val="0035382D"/>
    <w:rsid w:val="00361720"/>
    <w:rsid w:val="00363070"/>
    <w:rsid w:val="0037073C"/>
    <w:rsid w:val="003821A8"/>
    <w:rsid w:val="00391B7C"/>
    <w:rsid w:val="0039523A"/>
    <w:rsid w:val="003A7437"/>
    <w:rsid w:val="003B0097"/>
    <w:rsid w:val="003B1F00"/>
    <w:rsid w:val="003B2AC9"/>
    <w:rsid w:val="003B6108"/>
    <w:rsid w:val="003C1048"/>
    <w:rsid w:val="003C2E15"/>
    <w:rsid w:val="003C67A2"/>
    <w:rsid w:val="003D7C6B"/>
    <w:rsid w:val="003F11BA"/>
    <w:rsid w:val="003F36B3"/>
    <w:rsid w:val="003F7E01"/>
    <w:rsid w:val="00403128"/>
    <w:rsid w:val="00403B8E"/>
    <w:rsid w:val="004066C9"/>
    <w:rsid w:val="00415FD2"/>
    <w:rsid w:val="00435FF2"/>
    <w:rsid w:val="004518C8"/>
    <w:rsid w:val="00463B27"/>
    <w:rsid w:val="004677D1"/>
    <w:rsid w:val="00470A8B"/>
    <w:rsid w:val="0047229A"/>
    <w:rsid w:val="004770B8"/>
    <w:rsid w:val="00480325"/>
    <w:rsid w:val="00484E40"/>
    <w:rsid w:val="004A769D"/>
    <w:rsid w:val="004B594C"/>
    <w:rsid w:val="004C6106"/>
    <w:rsid w:val="004D1E95"/>
    <w:rsid w:val="004D21D3"/>
    <w:rsid w:val="004D4004"/>
    <w:rsid w:val="004E1CCA"/>
    <w:rsid w:val="004E354F"/>
    <w:rsid w:val="004F0AEB"/>
    <w:rsid w:val="0052488C"/>
    <w:rsid w:val="00535556"/>
    <w:rsid w:val="005401AB"/>
    <w:rsid w:val="00555D7F"/>
    <w:rsid w:val="00572FD0"/>
    <w:rsid w:val="00583096"/>
    <w:rsid w:val="0058601E"/>
    <w:rsid w:val="00595C7D"/>
    <w:rsid w:val="005A12DA"/>
    <w:rsid w:val="005B3766"/>
    <w:rsid w:val="005B79ED"/>
    <w:rsid w:val="005C1A86"/>
    <w:rsid w:val="005C6915"/>
    <w:rsid w:val="005C69EA"/>
    <w:rsid w:val="005E5493"/>
    <w:rsid w:val="005F0A13"/>
    <w:rsid w:val="005F5A3B"/>
    <w:rsid w:val="00604D13"/>
    <w:rsid w:val="00613748"/>
    <w:rsid w:val="00620F33"/>
    <w:rsid w:val="00625771"/>
    <w:rsid w:val="00634CE9"/>
    <w:rsid w:val="006363FA"/>
    <w:rsid w:val="00640B31"/>
    <w:rsid w:val="00640C05"/>
    <w:rsid w:val="006762DF"/>
    <w:rsid w:val="006776DF"/>
    <w:rsid w:val="006938AB"/>
    <w:rsid w:val="006A3D0C"/>
    <w:rsid w:val="006A5503"/>
    <w:rsid w:val="006A7A19"/>
    <w:rsid w:val="006B2BEE"/>
    <w:rsid w:val="006C3290"/>
    <w:rsid w:val="006C55B3"/>
    <w:rsid w:val="006D5827"/>
    <w:rsid w:val="006E236F"/>
    <w:rsid w:val="006E73DA"/>
    <w:rsid w:val="006F79A1"/>
    <w:rsid w:val="00703CEE"/>
    <w:rsid w:val="00703D7A"/>
    <w:rsid w:val="007215A6"/>
    <w:rsid w:val="00721D74"/>
    <w:rsid w:val="00725871"/>
    <w:rsid w:val="0072612D"/>
    <w:rsid w:val="007330AE"/>
    <w:rsid w:val="00744F6C"/>
    <w:rsid w:val="00751171"/>
    <w:rsid w:val="00767DAC"/>
    <w:rsid w:val="00783599"/>
    <w:rsid w:val="00791B01"/>
    <w:rsid w:val="00792C88"/>
    <w:rsid w:val="00796519"/>
    <w:rsid w:val="007A097D"/>
    <w:rsid w:val="007A1122"/>
    <w:rsid w:val="007A240C"/>
    <w:rsid w:val="007B3D83"/>
    <w:rsid w:val="007B7464"/>
    <w:rsid w:val="007C5CC1"/>
    <w:rsid w:val="007E2739"/>
    <w:rsid w:val="007F013A"/>
    <w:rsid w:val="007F3425"/>
    <w:rsid w:val="007F5509"/>
    <w:rsid w:val="007F7750"/>
    <w:rsid w:val="00804E94"/>
    <w:rsid w:val="00805F59"/>
    <w:rsid w:val="00815334"/>
    <w:rsid w:val="00827391"/>
    <w:rsid w:val="00846FCA"/>
    <w:rsid w:val="00853E2E"/>
    <w:rsid w:val="00871A85"/>
    <w:rsid w:val="0087534D"/>
    <w:rsid w:val="00880D75"/>
    <w:rsid w:val="00891701"/>
    <w:rsid w:val="008A1A31"/>
    <w:rsid w:val="008A59E1"/>
    <w:rsid w:val="008A7BD1"/>
    <w:rsid w:val="008C0CBC"/>
    <w:rsid w:val="008C1291"/>
    <w:rsid w:val="008C1CD1"/>
    <w:rsid w:val="008C3557"/>
    <w:rsid w:val="008D5D37"/>
    <w:rsid w:val="008E789C"/>
    <w:rsid w:val="00905610"/>
    <w:rsid w:val="00906051"/>
    <w:rsid w:val="00907839"/>
    <w:rsid w:val="00922FD7"/>
    <w:rsid w:val="0092705C"/>
    <w:rsid w:val="0093694B"/>
    <w:rsid w:val="0095149A"/>
    <w:rsid w:val="00964CC6"/>
    <w:rsid w:val="00987849"/>
    <w:rsid w:val="009A7542"/>
    <w:rsid w:val="009C3DAF"/>
    <w:rsid w:val="009E54B7"/>
    <w:rsid w:val="009F3EC6"/>
    <w:rsid w:val="009F7548"/>
    <w:rsid w:val="00A17D90"/>
    <w:rsid w:val="00A40176"/>
    <w:rsid w:val="00A56896"/>
    <w:rsid w:val="00A66AF0"/>
    <w:rsid w:val="00A957FF"/>
    <w:rsid w:val="00AA45C1"/>
    <w:rsid w:val="00AB37DE"/>
    <w:rsid w:val="00AC0C2A"/>
    <w:rsid w:val="00AD6CA6"/>
    <w:rsid w:val="00AF51EF"/>
    <w:rsid w:val="00AF75CB"/>
    <w:rsid w:val="00B02BF8"/>
    <w:rsid w:val="00B30728"/>
    <w:rsid w:val="00B341F9"/>
    <w:rsid w:val="00B34674"/>
    <w:rsid w:val="00B51D39"/>
    <w:rsid w:val="00B60786"/>
    <w:rsid w:val="00B636B5"/>
    <w:rsid w:val="00B75336"/>
    <w:rsid w:val="00B94AE5"/>
    <w:rsid w:val="00BA14B5"/>
    <w:rsid w:val="00BB670B"/>
    <w:rsid w:val="00BC4A1B"/>
    <w:rsid w:val="00BF04DE"/>
    <w:rsid w:val="00C07E4C"/>
    <w:rsid w:val="00C26B19"/>
    <w:rsid w:val="00C74DB1"/>
    <w:rsid w:val="00C860E9"/>
    <w:rsid w:val="00CA2DEE"/>
    <w:rsid w:val="00CB2342"/>
    <w:rsid w:val="00CD571B"/>
    <w:rsid w:val="00CE0DAD"/>
    <w:rsid w:val="00CE3AD4"/>
    <w:rsid w:val="00D035B6"/>
    <w:rsid w:val="00D04351"/>
    <w:rsid w:val="00D064E0"/>
    <w:rsid w:val="00D22B41"/>
    <w:rsid w:val="00D35810"/>
    <w:rsid w:val="00D50CA7"/>
    <w:rsid w:val="00D533FB"/>
    <w:rsid w:val="00D53866"/>
    <w:rsid w:val="00D625F9"/>
    <w:rsid w:val="00D74EE5"/>
    <w:rsid w:val="00D829FB"/>
    <w:rsid w:val="00D841EC"/>
    <w:rsid w:val="00D9189E"/>
    <w:rsid w:val="00DB7739"/>
    <w:rsid w:val="00DC2621"/>
    <w:rsid w:val="00DD07AB"/>
    <w:rsid w:val="00DE31A6"/>
    <w:rsid w:val="00DE7A85"/>
    <w:rsid w:val="00DF297D"/>
    <w:rsid w:val="00DF477F"/>
    <w:rsid w:val="00DF60EA"/>
    <w:rsid w:val="00E035AB"/>
    <w:rsid w:val="00E137A0"/>
    <w:rsid w:val="00E15807"/>
    <w:rsid w:val="00E41E3C"/>
    <w:rsid w:val="00E43F3A"/>
    <w:rsid w:val="00E45BCC"/>
    <w:rsid w:val="00E51A6E"/>
    <w:rsid w:val="00E53C54"/>
    <w:rsid w:val="00E63548"/>
    <w:rsid w:val="00E86510"/>
    <w:rsid w:val="00E90CD5"/>
    <w:rsid w:val="00EA2160"/>
    <w:rsid w:val="00EA2B63"/>
    <w:rsid w:val="00EA3F7B"/>
    <w:rsid w:val="00ED4036"/>
    <w:rsid w:val="00EE6598"/>
    <w:rsid w:val="00EF2EC1"/>
    <w:rsid w:val="00EF60AA"/>
    <w:rsid w:val="00F11289"/>
    <w:rsid w:val="00F14031"/>
    <w:rsid w:val="00F24A13"/>
    <w:rsid w:val="00F31CD3"/>
    <w:rsid w:val="00F50D5B"/>
    <w:rsid w:val="00F63724"/>
    <w:rsid w:val="00F91C7E"/>
    <w:rsid w:val="00F925AA"/>
    <w:rsid w:val="00F977B8"/>
    <w:rsid w:val="00FA2F7A"/>
    <w:rsid w:val="00FA57C6"/>
    <w:rsid w:val="00FA7A63"/>
    <w:rsid w:val="00FD0742"/>
    <w:rsid w:val="00FD240D"/>
    <w:rsid w:val="00FD4594"/>
    <w:rsid w:val="00FD754A"/>
    <w:rsid w:val="00FE0020"/>
    <w:rsid w:val="00FF36EE"/>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rules v:ext="edit">
        <o:r id="V:Rule33" type="connector" idref="#_x0000_s1294"/>
        <o:r id="V:Rule34" type="connector" idref="#_x0000_s1280"/>
        <o:r id="V:Rule35" type="connector" idref="#_x0000_s1296"/>
        <o:r id="V:Rule36" type="connector" idref="#_x0000_s1279"/>
        <o:r id="V:Rule37" type="connector" idref="#_x0000_s1290"/>
        <o:r id="V:Rule38" type="connector" idref="#_x0000_s1281"/>
        <o:r id="V:Rule39" type="connector" idref="#_x0000_s1298"/>
        <o:r id="V:Rule40" type="connector" idref="#_x0000_s1214"/>
        <o:r id="V:Rule41" type="connector" idref="#_x0000_s1220"/>
        <o:r id="V:Rule42" type="connector" idref="#_x0000_s1292"/>
        <o:r id="V:Rule43" type="connector" idref="#_x0000_s1291"/>
        <o:r id="V:Rule44" type="connector" idref="#_x0000_s1282"/>
        <o:r id="V:Rule45" type="connector" idref="#_x0000_s1297"/>
        <o:r id="V:Rule46" type="connector" idref="#_x0000_s1285"/>
        <o:r id="V:Rule47" type="connector" idref="#_x0000_s1215"/>
        <o:r id="V:Rule48" type="connector" idref="#_x0000_s1219"/>
        <o:r id="V:Rule49" type="connector" idref="#_x0000_s1300"/>
        <o:r id="V:Rule50" type="connector" idref="#_x0000_s1218"/>
        <o:r id="V:Rule51" type="connector" idref="#_x0000_s1284"/>
        <o:r id="V:Rule52" type="connector" idref="#_x0000_s1213"/>
        <o:r id="V:Rule53" type="connector" idref="#_x0000_s1293"/>
        <o:r id="V:Rule54" type="connector" idref="#_x0000_s1216"/>
        <o:r id="V:Rule55" type="connector" idref="#_x0000_s1217"/>
        <o:r id="V:Rule56" type="connector" idref="#_x0000_s1221"/>
        <o:r id="V:Rule57" type="connector" idref="#_x0000_s1299"/>
        <o:r id="V:Rule58" type="connector" idref="#_x0000_s1286"/>
        <o:r id="V:Rule59" type="connector" idref="#_x0000_s1211"/>
        <o:r id="V:Rule60" type="connector" idref="#_x0000_s1283"/>
        <o:r id="V:Rule61" type="connector" idref="#_x0000_s1287"/>
        <o:r id="V:Rule62" type="connector" idref="#_x0000_s1201"/>
        <o:r id="V:Rule63" type="connector" idref="#_x0000_s1200"/>
        <o:r id="V:Rule64" type="connector" idref="#_x0000_s1212"/>
      </o:rules>
      <o:regrouptable v:ext="edit">
        <o:entry new="1" old="0"/>
        <o:entry new="2"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25AA"/>
  </w:style>
  <w:style w:type="paragraph" w:styleId="Heading1">
    <w:name w:val="heading 1"/>
    <w:basedOn w:val="Normal"/>
    <w:link w:val="Heading1Char"/>
    <w:uiPriority w:val="9"/>
    <w:qFormat/>
    <w:rsid w:val="00FF36E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4E40"/>
    <w:pPr>
      <w:ind w:left="720"/>
      <w:contextualSpacing/>
    </w:pPr>
  </w:style>
  <w:style w:type="character" w:styleId="Hyperlink">
    <w:name w:val="Hyperlink"/>
    <w:basedOn w:val="DefaultParagraphFont"/>
    <w:uiPriority w:val="99"/>
    <w:unhideWhenUsed/>
    <w:rsid w:val="00CE3AD4"/>
    <w:rPr>
      <w:color w:val="0000FF" w:themeColor="hyperlink"/>
      <w:u w:val="single"/>
    </w:rPr>
  </w:style>
  <w:style w:type="paragraph" w:styleId="NormalWeb">
    <w:name w:val="Normal (Web)"/>
    <w:basedOn w:val="Normal"/>
    <w:uiPriority w:val="99"/>
    <w:semiHidden/>
    <w:unhideWhenUsed/>
    <w:rsid w:val="00E90CD5"/>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BalloonText">
    <w:name w:val="Balloon Text"/>
    <w:basedOn w:val="Normal"/>
    <w:link w:val="BalloonTextChar"/>
    <w:uiPriority w:val="99"/>
    <w:semiHidden/>
    <w:unhideWhenUsed/>
    <w:rsid w:val="006257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5771"/>
    <w:rPr>
      <w:rFonts w:ascii="Tahoma" w:hAnsi="Tahoma" w:cs="Tahoma"/>
      <w:sz w:val="16"/>
      <w:szCs w:val="16"/>
    </w:rPr>
  </w:style>
  <w:style w:type="character" w:styleId="Strong">
    <w:name w:val="Strong"/>
    <w:basedOn w:val="DefaultParagraphFont"/>
    <w:uiPriority w:val="22"/>
    <w:qFormat/>
    <w:rsid w:val="00DB7739"/>
    <w:rPr>
      <w:b/>
      <w:bCs/>
    </w:rPr>
  </w:style>
  <w:style w:type="character" w:customStyle="1" w:styleId="Heading1Char">
    <w:name w:val="Heading 1 Char"/>
    <w:basedOn w:val="DefaultParagraphFont"/>
    <w:link w:val="Heading1"/>
    <w:uiPriority w:val="9"/>
    <w:rsid w:val="00FF36EE"/>
    <w:rPr>
      <w:rFonts w:ascii="Times New Roman" w:eastAsia="Times New Roman" w:hAnsi="Times New Roman" w:cs="Times New Roman"/>
      <w:b/>
      <w:bCs/>
      <w:kern w:val="36"/>
      <w:sz w:val="48"/>
      <w:szCs w:val="48"/>
      <w:lang w:eastAsia="en-IN"/>
    </w:rPr>
  </w:style>
  <w:style w:type="character" w:styleId="HTMLCite">
    <w:name w:val="HTML Cite"/>
    <w:basedOn w:val="DefaultParagraphFont"/>
    <w:uiPriority w:val="99"/>
    <w:semiHidden/>
    <w:unhideWhenUsed/>
    <w:rsid w:val="007A097D"/>
    <w:rPr>
      <w:i/>
      <w:iCs/>
    </w:rPr>
  </w:style>
  <w:style w:type="character" w:customStyle="1" w:styleId="reference-accessdate">
    <w:name w:val="reference-accessdate"/>
    <w:basedOn w:val="DefaultParagraphFont"/>
    <w:rsid w:val="007A097D"/>
  </w:style>
  <w:style w:type="character" w:customStyle="1" w:styleId="nowrap">
    <w:name w:val="nowrap"/>
    <w:basedOn w:val="DefaultParagraphFont"/>
    <w:rsid w:val="007A097D"/>
  </w:style>
  <w:style w:type="character" w:customStyle="1" w:styleId="mw-cite-backlink">
    <w:name w:val="mw-cite-backlink"/>
    <w:basedOn w:val="DefaultParagraphFont"/>
    <w:rsid w:val="007A097D"/>
  </w:style>
  <w:style w:type="character" w:styleId="PlaceholderText">
    <w:name w:val="Placeholder Text"/>
    <w:basedOn w:val="DefaultParagraphFont"/>
    <w:uiPriority w:val="99"/>
    <w:semiHidden/>
    <w:rsid w:val="007F013A"/>
    <w:rPr>
      <w:color w:val="808080"/>
    </w:rPr>
  </w:style>
  <w:style w:type="table" w:styleId="TableGrid">
    <w:name w:val="Table Grid"/>
    <w:basedOn w:val="TableNormal"/>
    <w:uiPriority w:val="59"/>
    <w:rsid w:val="00D918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link w:val="SubtitleChar"/>
    <w:uiPriority w:val="11"/>
    <w:qFormat/>
    <w:rsid w:val="00703CE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703CEE"/>
    <w:rPr>
      <w:rFonts w:asciiTheme="majorHAnsi" w:eastAsiaTheme="majorEastAsia" w:hAnsiTheme="majorHAnsi" w:cstheme="majorBidi"/>
      <w:i/>
      <w:iCs/>
      <w:color w:val="4F81BD" w:themeColor="accent1"/>
      <w:spacing w:val="15"/>
      <w:sz w:val="24"/>
      <w:szCs w:val="24"/>
    </w:rPr>
  </w:style>
  <w:style w:type="character" w:styleId="Emphasis">
    <w:name w:val="Emphasis"/>
    <w:basedOn w:val="DefaultParagraphFont"/>
    <w:uiPriority w:val="20"/>
    <w:qFormat/>
    <w:rsid w:val="00DE31A6"/>
    <w:rPr>
      <w:i/>
      <w:iCs/>
    </w:rPr>
  </w:style>
  <w:style w:type="paragraph" w:customStyle="1" w:styleId="Abstract">
    <w:name w:val="Abstract"/>
    <w:uiPriority w:val="99"/>
    <w:rsid w:val="003A7437"/>
    <w:pPr>
      <w:spacing w:line="240" w:lineRule="auto"/>
      <w:ind w:firstLine="274"/>
      <w:jc w:val="both"/>
    </w:pPr>
    <w:rPr>
      <w:rFonts w:ascii="Times New Roman" w:eastAsia="Times New Roman" w:hAnsi="Times New Roman" w:cs="Times New Roman"/>
      <w:b/>
      <w:bCs/>
      <w:sz w:val="18"/>
      <w:szCs w:val="18"/>
      <w:lang w:val="en-US"/>
    </w:rPr>
  </w:style>
  <w:style w:type="paragraph" w:customStyle="1" w:styleId="Affiliation">
    <w:name w:val="Affiliation"/>
    <w:uiPriority w:val="99"/>
    <w:rsid w:val="003A7437"/>
    <w:pPr>
      <w:spacing w:after="0" w:line="240" w:lineRule="auto"/>
      <w:jc w:val="center"/>
    </w:pPr>
    <w:rPr>
      <w:rFonts w:ascii="Times New Roman" w:eastAsia="Times New Roman" w:hAnsi="Times New Roman" w:cs="Times New Roman"/>
      <w:sz w:val="20"/>
      <w:szCs w:val="20"/>
      <w:lang w:val="en-US"/>
    </w:rPr>
  </w:style>
  <w:style w:type="paragraph" w:customStyle="1" w:styleId="Author">
    <w:name w:val="Author"/>
    <w:uiPriority w:val="99"/>
    <w:rsid w:val="003A7437"/>
    <w:pPr>
      <w:spacing w:before="360" w:after="40" w:line="240" w:lineRule="auto"/>
      <w:jc w:val="center"/>
    </w:pPr>
    <w:rPr>
      <w:rFonts w:ascii="Times New Roman" w:eastAsia="Times New Roman" w:hAnsi="Times New Roman" w:cs="Times New Roman"/>
      <w:noProof/>
      <w:lang w:val="en-US"/>
    </w:rPr>
  </w:style>
  <w:style w:type="paragraph" w:customStyle="1" w:styleId="keywords">
    <w:name w:val="key words"/>
    <w:uiPriority w:val="99"/>
    <w:rsid w:val="003A7437"/>
    <w:pPr>
      <w:spacing w:after="120" w:line="240" w:lineRule="auto"/>
      <w:ind w:firstLine="274"/>
      <w:jc w:val="both"/>
    </w:pPr>
    <w:rPr>
      <w:rFonts w:ascii="Times New Roman" w:eastAsia="Times New Roman" w:hAnsi="Times New Roman" w:cs="Times New Roman"/>
      <w:b/>
      <w:bCs/>
      <w:i/>
      <w:iCs/>
      <w:noProof/>
      <w:sz w:val="18"/>
      <w:szCs w:val="18"/>
      <w:lang w:val="en-US"/>
    </w:rPr>
  </w:style>
  <w:style w:type="paragraph" w:customStyle="1" w:styleId="papertitle">
    <w:name w:val="paper title"/>
    <w:uiPriority w:val="99"/>
    <w:rsid w:val="003A7437"/>
    <w:pPr>
      <w:spacing w:after="120" w:line="240" w:lineRule="auto"/>
      <w:jc w:val="center"/>
    </w:pPr>
    <w:rPr>
      <w:rFonts w:ascii="Times New Roman" w:eastAsia="Times New Roman" w:hAnsi="Times New Roman" w:cs="Times New Roman"/>
      <w:bCs/>
      <w:noProof/>
      <w:sz w:val="48"/>
      <w:szCs w:val="48"/>
      <w:lang w:val="en-US"/>
    </w:rPr>
  </w:style>
  <w:style w:type="paragraph" w:styleId="Header">
    <w:name w:val="header"/>
    <w:basedOn w:val="Normal"/>
    <w:link w:val="HeaderChar"/>
    <w:uiPriority w:val="99"/>
    <w:unhideWhenUsed/>
    <w:rsid w:val="003A7437"/>
    <w:pPr>
      <w:tabs>
        <w:tab w:val="center" w:pos="4680"/>
        <w:tab w:val="right" w:pos="9360"/>
      </w:tabs>
      <w:spacing w:after="0" w:line="240" w:lineRule="auto"/>
      <w:jc w:val="center"/>
    </w:pPr>
    <w:rPr>
      <w:rFonts w:ascii="Times New Roman" w:eastAsia="Times New Roman" w:hAnsi="Times New Roman" w:cs="Times New Roman"/>
      <w:sz w:val="20"/>
      <w:szCs w:val="20"/>
      <w:lang w:val="en-US"/>
    </w:rPr>
  </w:style>
  <w:style w:type="character" w:customStyle="1" w:styleId="HeaderChar">
    <w:name w:val="Header Char"/>
    <w:basedOn w:val="DefaultParagraphFont"/>
    <w:link w:val="Header"/>
    <w:uiPriority w:val="99"/>
    <w:rsid w:val="003A7437"/>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3A7437"/>
    <w:pPr>
      <w:tabs>
        <w:tab w:val="center" w:pos="4680"/>
        <w:tab w:val="right" w:pos="9360"/>
      </w:tabs>
      <w:spacing w:after="0" w:line="240" w:lineRule="auto"/>
      <w:jc w:val="center"/>
    </w:pPr>
    <w:rPr>
      <w:rFonts w:ascii="Times New Roman" w:eastAsia="Times New Roman" w:hAnsi="Times New Roman" w:cs="Times New Roman"/>
      <w:sz w:val="20"/>
      <w:szCs w:val="20"/>
      <w:lang w:val="en-US"/>
    </w:rPr>
  </w:style>
  <w:style w:type="character" w:customStyle="1" w:styleId="FooterChar">
    <w:name w:val="Footer Char"/>
    <w:basedOn w:val="DefaultParagraphFont"/>
    <w:link w:val="Footer"/>
    <w:uiPriority w:val="99"/>
    <w:rsid w:val="003A7437"/>
    <w:rPr>
      <w:rFonts w:ascii="Times New Roman" w:eastAsia="Times New Roman" w:hAnsi="Times New Roman" w:cs="Times New Roman"/>
      <w:sz w:val="20"/>
      <w:szCs w:val="20"/>
      <w:lang w:val="en-US"/>
    </w:rPr>
  </w:style>
</w:styles>
</file>

<file path=word/webSettings.xml><?xml version="1.0" encoding="utf-8"?>
<w:webSettings xmlns:r="http://schemas.openxmlformats.org/officeDocument/2006/relationships" xmlns:w="http://schemas.openxmlformats.org/wordprocessingml/2006/main">
  <w:divs>
    <w:div w:id="19210821">
      <w:bodyDiv w:val="1"/>
      <w:marLeft w:val="0"/>
      <w:marRight w:val="0"/>
      <w:marTop w:val="0"/>
      <w:marBottom w:val="0"/>
      <w:divBdr>
        <w:top w:val="none" w:sz="0" w:space="0" w:color="auto"/>
        <w:left w:val="none" w:sz="0" w:space="0" w:color="auto"/>
        <w:bottom w:val="none" w:sz="0" w:space="0" w:color="auto"/>
        <w:right w:val="none" w:sz="0" w:space="0" w:color="auto"/>
      </w:divBdr>
    </w:div>
    <w:div w:id="23677718">
      <w:bodyDiv w:val="1"/>
      <w:marLeft w:val="0"/>
      <w:marRight w:val="0"/>
      <w:marTop w:val="0"/>
      <w:marBottom w:val="0"/>
      <w:divBdr>
        <w:top w:val="none" w:sz="0" w:space="0" w:color="auto"/>
        <w:left w:val="none" w:sz="0" w:space="0" w:color="auto"/>
        <w:bottom w:val="none" w:sz="0" w:space="0" w:color="auto"/>
        <w:right w:val="none" w:sz="0" w:space="0" w:color="auto"/>
      </w:divBdr>
    </w:div>
    <w:div w:id="39937769">
      <w:bodyDiv w:val="1"/>
      <w:marLeft w:val="0"/>
      <w:marRight w:val="0"/>
      <w:marTop w:val="0"/>
      <w:marBottom w:val="0"/>
      <w:divBdr>
        <w:top w:val="none" w:sz="0" w:space="0" w:color="auto"/>
        <w:left w:val="none" w:sz="0" w:space="0" w:color="auto"/>
        <w:bottom w:val="none" w:sz="0" w:space="0" w:color="auto"/>
        <w:right w:val="none" w:sz="0" w:space="0" w:color="auto"/>
      </w:divBdr>
    </w:div>
    <w:div w:id="118378825">
      <w:bodyDiv w:val="1"/>
      <w:marLeft w:val="0"/>
      <w:marRight w:val="0"/>
      <w:marTop w:val="0"/>
      <w:marBottom w:val="0"/>
      <w:divBdr>
        <w:top w:val="none" w:sz="0" w:space="0" w:color="auto"/>
        <w:left w:val="none" w:sz="0" w:space="0" w:color="auto"/>
        <w:bottom w:val="none" w:sz="0" w:space="0" w:color="auto"/>
        <w:right w:val="none" w:sz="0" w:space="0" w:color="auto"/>
      </w:divBdr>
    </w:div>
    <w:div w:id="174271743">
      <w:bodyDiv w:val="1"/>
      <w:marLeft w:val="0"/>
      <w:marRight w:val="0"/>
      <w:marTop w:val="0"/>
      <w:marBottom w:val="0"/>
      <w:divBdr>
        <w:top w:val="none" w:sz="0" w:space="0" w:color="auto"/>
        <w:left w:val="none" w:sz="0" w:space="0" w:color="auto"/>
        <w:bottom w:val="none" w:sz="0" w:space="0" w:color="auto"/>
        <w:right w:val="none" w:sz="0" w:space="0" w:color="auto"/>
      </w:divBdr>
    </w:div>
    <w:div w:id="197086366">
      <w:bodyDiv w:val="1"/>
      <w:marLeft w:val="0"/>
      <w:marRight w:val="0"/>
      <w:marTop w:val="0"/>
      <w:marBottom w:val="0"/>
      <w:divBdr>
        <w:top w:val="none" w:sz="0" w:space="0" w:color="auto"/>
        <w:left w:val="none" w:sz="0" w:space="0" w:color="auto"/>
        <w:bottom w:val="none" w:sz="0" w:space="0" w:color="auto"/>
        <w:right w:val="none" w:sz="0" w:space="0" w:color="auto"/>
      </w:divBdr>
    </w:div>
    <w:div w:id="204635237">
      <w:bodyDiv w:val="1"/>
      <w:marLeft w:val="0"/>
      <w:marRight w:val="0"/>
      <w:marTop w:val="0"/>
      <w:marBottom w:val="0"/>
      <w:divBdr>
        <w:top w:val="none" w:sz="0" w:space="0" w:color="auto"/>
        <w:left w:val="none" w:sz="0" w:space="0" w:color="auto"/>
        <w:bottom w:val="none" w:sz="0" w:space="0" w:color="auto"/>
        <w:right w:val="none" w:sz="0" w:space="0" w:color="auto"/>
      </w:divBdr>
    </w:div>
    <w:div w:id="342780248">
      <w:bodyDiv w:val="1"/>
      <w:marLeft w:val="0"/>
      <w:marRight w:val="0"/>
      <w:marTop w:val="0"/>
      <w:marBottom w:val="0"/>
      <w:divBdr>
        <w:top w:val="none" w:sz="0" w:space="0" w:color="auto"/>
        <w:left w:val="none" w:sz="0" w:space="0" w:color="auto"/>
        <w:bottom w:val="none" w:sz="0" w:space="0" w:color="auto"/>
        <w:right w:val="none" w:sz="0" w:space="0" w:color="auto"/>
      </w:divBdr>
    </w:div>
    <w:div w:id="403724288">
      <w:bodyDiv w:val="1"/>
      <w:marLeft w:val="0"/>
      <w:marRight w:val="0"/>
      <w:marTop w:val="0"/>
      <w:marBottom w:val="0"/>
      <w:divBdr>
        <w:top w:val="none" w:sz="0" w:space="0" w:color="auto"/>
        <w:left w:val="none" w:sz="0" w:space="0" w:color="auto"/>
        <w:bottom w:val="none" w:sz="0" w:space="0" w:color="auto"/>
        <w:right w:val="none" w:sz="0" w:space="0" w:color="auto"/>
      </w:divBdr>
    </w:div>
    <w:div w:id="539828437">
      <w:bodyDiv w:val="1"/>
      <w:marLeft w:val="0"/>
      <w:marRight w:val="0"/>
      <w:marTop w:val="0"/>
      <w:marBottom w:val="0"/>
      <w:divBdr>
        <w:top w:val="none" w:sz="0" w:space="0" w:color="auto"/>
        <w:left w:val="none" w:sz="0" w:space="0" w:color="auto"/>
        <w:bottom w:val="none" w:sz="0" w:space="0" w:color="auto"/>
        <w:right w:val="none" w:sz="0" w:space="0" w:color="auto"/>
      </w:divBdr>
    </w:div>
    <w:div w:id="561020821">
      <w:bodyDiv w:val="1"/>
      <w:marLeft w:val="0"/>
      <w:marRight w:val="0"/>
      <w:marTop w:val="0"/>
      <w:marBottom w:val="0"/>
      <w:divBdr>
        <w:top w:val="none" w:sz="0" w:space="0" w:color="auto"/>
        <w:left w:val="none" w:sz="0" w:space="0" w:color="auto"/>
        <w:bottom w:val="none" w:sz="0" w:space="0" w:color="auto"/>
        <w:right w:val="none" w:sz="0" w:space="0" w:color="auto"/>
      </w:divBdr>
    </w:div>
    <w:div w:id="592783771">
      <w:bodyDiv w:val="1"/>
      <w:marLeft w:val="0"/>
      <w:marRight w:val="0"/>
      <w:marTop w:val="0"/>
      <w:marBottom w:val="0"/>
      <w:divBdr>
        <w:top w:val="none" w:sz="0" w:space="0" w:color="auto"/>
        <w:left w:val="none" w:sz="0" w:space="0" w:color="auto"/>
        <w:bottom w:val="none" w:sz="0" w:space="0" w:color="auto"/>
        <w:right w:val="none" w:sz="0" w:space="0" w:color="auto"/>
      </w:divBdr>
    </w:div>
    <w:div w:id="606501121">
      <w:bodyDiv w:val="1"/>
      <w:marLeft w:val="0"/>
      <w:marRight w:val="0"/>
      <w:marTop w:val="0"/>
      <w:marBottom w:val="0"/>
      <w:divBdr>
        <w:top w:val="none" w:sz="0" w:space="0" w:color="auto"/>
        <w:left w:val="none" w:sz="0" w:space="0" w:color="auto"/>
        <w:bottom w:val="none" w:sz="0" w:space="0" w:color="auto"/>
        <w:right w:val="none" w:sz="0" w:space="0" w:color="auto"/>
      </w:divBdr>
    </w:div>
    <w:div w:id="700546874">
      <w:bodyDiv w:val="1"/>
      <w:marLeft w:val="0"/>
      <w:marRight w:val="0"/>
      <w:marTop w:val="0"/>
      <w:marBottom w:val="0"/>
      <w:divBdr>
        <w:top w:val="none" w:sz="0" w:space="0" w:color="auto"/>
        <w:left w:val="none" w:sz="0" w:space="0" w:color="auto"/>
        <w:bottom w:val="none" w:sz="0" w:space="0" w:color="auto"/>
        <w:right w:val="none" w:sz="0" w:space="0" w:color="auto"/>
      </w:divBdr>
    </w:div>
    <w:div w:id="734085070">
      <w:bodyDiv w:val="1"/>
      <w:marLeft w:val="0"/>
      <w:marRight w:val="0"/>
      <w:marTop w:val="0"/>
      <w:marBottom w:val="0"/>
      <w:divBdr>
        <w:top w:val="none" w:sz="0" w:space="0" w:color="auto"/>
        <w:left w:val="none" w:sz="0" w:space="0" w:color="auto"/>
        <w:bottom w:val="none" w:sz="0" w:space="0" w:color="auto"/>
        <w:right w:val="none" w:sz="0" w:space="0" w:color="auto"/>
      </w:divBdr>
    </w:div>
    <w:div w:id="741680275">
      <w:bodyDiv w:val="1"/>
      <w:marLeft w:val="0"/>
      <w:marRight w:val="0"/>
      <w:marTop w:val="0"/>
      <w:marBottom w:val="0"/>
      <w:divBdr>
        <w:top w:val="none" w:sz="0" w:space="0" w:color="auto"/>
        <w:left w:val="none" w:sz="0" w:space="0" w:color="auto"/>
        <w:bottom w:val="none" w:sz="0" w:space="0" w:color="auto"/>
        <w:right w:val="none" w:sz="0" w:space="0" w:color="auto"/>
      </w:divBdr>
      <w:divsChild>
        <w:div w:id="604579658">
          <w:marLeft w:val="547"/>
          <w:marRight w:val="0"/>
          <w:marTop w:val="0"/>
          <w:marBottom w:val="0"/>
          <w:divBdr>
            <w:top w:val="none" w:sz="0" w:space="0" w:color="auto"/>
            <w:left w:val="none" w:sz="0" w:space="0" w:color="auto"/>
            <w:bottom w:val="none" w:sz="0" w:space="0" w:color="auto"/>
            <w:right w:val="none" w:sz="0" w:space="0" w:color="auto"/>
          </w:divBdr>
        </w:div>
        <w:div w:id="732658709">
          <w:marLeft w:val="547"/>
          <w:marRight w:val="0"/>
          <w:marTop w:val="0"/>
          <w:marBottom w:val="0"/>
          <w:divBdr>
            <w:top w:val="none" w:sz="0" w:space="0" w:color="auto"/>
            <w:left w:val="none" w:sz="0" w:space="0" w:color="auto"/>
            <w:bottom w:val="none" w:sz="0" w:space="0" w:color="auto"/>
            <w:right w:val="none" w:sz="0" w:space="0" w:color="auto"/>
          </w:divBdr>
        </w:div>
        <w:div w:id="954407242">
          <w:marLeft w:val="547"/>
          <w:marRight w:val="0"/>
          <w:marTop w:val="0"/>
          <w:marBottom w:val="0"/>
          <w:divBdr>
            <w:top w:val="none" w:sz="0" w:space="0" w:color="auto"/>
            <w:left w:val="none" w:sz="0" w:space="0" w:color="auto"/>
            <w:bottom w:val="none" w:sz="0" w:space="0" w:color="auto"/>
            <w:right w:val="none" w:sz="0" w:space="0" w:color="auto"/>
          </w:divBdr>
        </w:div>
        <w:div w:id="1134257644">
          <w:marLeft w:val="547"/>
          <w:marRight w:val="0"/>
          <w:marTop w:val="0"/>
          <w:marBottom w:val="0"/>
          <w:divBdr>
            <w:top w:val="none" w:sz="0" w:space="0" w:color="auto"/>
            <w:left w:val="none" w:sz="0" w:space="0" w:color="auto"/>
            <w:bottom w:val="none" w:sz="0" w:space="0" w:color="auto"/>
            <w:right w:val="none" w:sz="0" w:space="0" w:color="auto"/>
          </w:divBdr>
        </w:div>
        <w:div w:id="1225487670">
          <w:marLeft w:val="547"/>
          <w:marRight w:val="0"/>
          <w:marTop w:val="0"/>
          <w:marBottom w:val="0"/>
          <w:divBdr>
            <w:top w:val="none" w:sz="0" w:space="0" w:color="auto"/>
            <w:left w:val="none" w:sz="0" w:space="0" w:color="auto"/>
            <w:bottom w:val="none" w:sz="0" w:space="0" w:color="auto"/>
            <w:right w:val="none" w:sz="0" w:space="0" w:color="auto"/>
          </w:divBdr>
        </w:div>
        <w:div w:id="1389105886">
          <w:marLeft w:val="547"/>
          <w:marRight w:val="0"/>
          <w:marTop w:val="0"/>
          <w:marBottom w:val="0"/>
          <w:divBdr>
            <w:top w:val="none" w:sz="0" w:space="0" w:color="auto"/>
            <w:left w:val="none" w:sz="0" w:space="0" w:color="auto"/>
            <w:bottom w:val="none" w:sz="0" w:space="0" w:color="auto"/>
            <w:right w:val="none" w:sz="0" w:space="0" w:color="auto"/>
          </w:divBdr>
        </w:div>
        <w:div w:id="1506869660">
          <w:marLeft w:val="547"/>
          <w:marRight w:val="0"/>
          <w:marTop w:val="0"/>
          <w:marBottom w:val="0"/>
          <w:divBdr>
            <w:top w:val="none" w:sz="0" w:space="0" w:color="auto"/>
            <w:left w:val="none" w:sz="0" w:space="0" w:color="auto"/>
            <w:bottom w:val="none" w:sz="0" w:space="0" w:color="auto"/>
            <w:right w:val="none" w:sz="0" w:space="0" w:color="auto"/>
          </w:divBdr>
        </w:div>
        <w:div w:id="1645550469">
          <w:marLeft w:val="547"/>
          <w:marRight w:val="0"/>
          <w:marTop w:val="0"/>
          <w:marBottom w:val="0"/>
          <w:divBdr>
            <w:top w:val="none" w:sz="0" w:space="0" w:color="auto"/>
            <w:left w:val="none" w:sz="0" w:space="0" w:color="auto"/>
            <w:bottom w:val="none" w:sz="0" w:space="0" w:color="auto"/>
            <w:right w:val="none" w:sz="0" w:space="0" w:color="auto"/>
          </w:divBdr>
        </w:div>
        <w:div w:id="1665620228">
          <w:marLeft w:val="547"/>
          <w:marRight w:val="0"/>
          <w:marTop w:val="0"/>
          <w:marBottom w:val="0"/>
          <w:divBdr>
            <w:top w:val="none" w:sz="0" w:space="0" w:color="auto"/>
            <w:left w:val="none" w:sz="0" w:space="0" w:color="auto"/>
            <w:bottom w:val="none" w:sz="0" w:space="0" w:color="auto"/>
            <w:right w:val="none" w:sz="0" w:space="0" w:color="auto"/>
          </w:divBdr>
        </w:div>
      </w:divsChild>
    </w:div>
    <w:div w:id="790242119">
      <w:bodyDiv w:val="1"/>
      <w:marLeft w:val="0"/>
      <w:marRight w:val="0"/>
      <w:marTop w:val="0"/>
      <w:marBottom w:val="0"/>
      <w:divBdr>
        <w:top w:val="none" w:sz="0" w:space="0" w:color="auto"/>
        <w:left w:val="none" w:sz="0" w:space="0" w:color="auto"/>
        <w:bottom w:val="none" w:sz="0" w:space="0" w:color="auto"/>
        <w:right w:val="none" w:sz="0" w:space="0" w:color="auto"/>
      </w:divBdr>
    </w:div>
    <w:div w:id="902444298">
      <w:bodyDiv w:val="1"/>
      <w:marLeft w:val="0"/>
      <w:marRight w:val="0"/>
      <w:marTop w:val="0"/>
      <w:marBottom w:val="0"/>
      <w:divBdr>
        <w:top w:val="none" w:sz="0" w:space="0" w:color="auto"/>
        <w:left w:val="none" w:sz="0" w:space="0" w:color="auto"/>
        <w:bottom w:val="none" w:sz="0" w:space="0" w:color="auto"/>
        <w:right w:val="none" w:sz="0" w:space="0" w:color="auto"/>
      </w:divBdr>
    </w:div>
    <w:div w:id="987050590">
      <w:bodyDiv w:val="1"/>
      <w:marLeft w:val="0"/>
      <w:marRight w:val="0"/>
      <w:marTop w:val="0"/>
      <w:marBottom w:val="0"/>
      <w:divBdr>
        <w:top w:val="none" w:sz="0" w:space="0" w:color="auto"/>
        <w:left w:val="none" w:sz="0" w:space="0" w:color="auto"/>
        <w:bottom w:val="none" w:sz="0" w:space="0" w:color="auto"/>
        <w:right w:val="none" w:sz="0" w:space="0" w:color="auto"/>
      </w:divBdr>
    </w:div>
    <w:div w:id="1047994096">
      <w:bodyDiv w:val="1"/>
      <w:marLeft w:val="0"/>
      <w:marRight w:val="0"/>
      <w:marTop w:val="0"/>
      <w:marBottom w:val="0"/>
      <w:divBdr>
        <w:top w:val="none" w:sz="0" w:space="0" w:color="auto"/>
        <w:left w:val="none" w:sz="0" w:space="0" w:color="auto"/>
        <w:bottom w:val="none" w:sz="0" w:space="0" w:color="auto"/>
        <w:right w:val="none" w:sz="0" w:space="0" w:color="auto"/>
      </w:divBdr>
    </w:div>
    <w:div w:id="1053970416">
      <w:bodyDiv w:val="1"/>
      <w:marLeft w:val="0"/>
      <w:marRight w:val="0"/>
      <w:marTop w:val="0"/>
      <w:marBottom w:val="0"/>
      <w:divBdr>
        <w:top w:val="none" w:sz="0" w:space="0" w:color="auto"/>
        <w:left w:val="none" w:sz="0" w:space="0" w:color="auto"/>
        <w:bottom w:val="none" w:sz="0" w:space="0" w:color="auto"/>
        <w:right w:val="none" w:sz="0" w:space="0" w:color="auto"/>
      </w:divBdr>
    </w:div>
    <w:div w:id="1082331571">
      <w:bodyDiv w:val="1"/>
      <w:marLeft w:val="0"/>
      <w:marRight w:val="0"/>
      <w:marTop w:val="0"/>
      <w:marBottom w:val="0"/>
      <w:divBdr>
        <w:top w:val="none" w:sz="0" w:space="0" w:color="auto"/>
        <w:left w:val="none" w:sz="0" w:space="0" w:color="auto"/>
        <w:bottom w:val="none" w:sz="0" w:space="0" w:color="auto"/>
        <w:right w:val="none" w:sz="0" w:space="0" w:color="auto"/>
      </w:divBdr>
    </w:div>
    <w:div w:id="1116607566">
      <w:bodyDiv w:val="1"/>
      <w:marLeft w:val="0"/>
      <w:marRight w:val="0"/>
      <w:marTop w:val="0"/>
      <w:marBottom w:val="0"/>
      <w:divBdr>
        <w:top w:val="none" w:sz="0" w:space="0" w:color="auto"/>
        <w:left w:val="none" w:sz="0" w:space="0" w:color="auto"/>
        <w:bottom w:val="none" w:sz="0" w:space="0" w:color="auto"/>
        <w:right w:val="none" w:sz="0" w:space="0" w:color="auto"/>
      </w:divBdr>
    </w:div>
    <w:div w:id="1131286714">
      <w:bodyDiv w:val="1"/>
      <w:marLeft w:val="0"/>
      <w:marRight w:val="0"/>
      <w:marTop w:val="0"/>
      <w:marBottom w:val="0"/>
      <w:divBdr>
        <w:top w:val="none" w:sz="0" w:space="0" w:color="auto"/>
        <w:left w:val="none" w:sz="0" w:space="0" w:color="auto"/>
        <w:bottom w:val="none" w:sz="0" w:space="0" w:color="auto"/>
        <w:right w:val="none" w:sz="0" w:space="0" w:color="auto"/>
      </w:divBdr>
    </w:div>
    <w:div w:id="1169056433">
      <w:bodyDiv w:val="1"/>
      <w:marLeft w:val="0"/>
      <w:marRight w:val="0"/>
      <w:marTop w:val="0"/>
      <w:marBottom w:val="0"/>
      <w:divBdr>
        <w:top w:val="none" w:sz="0" w:space="0" w:color="auto"/>
        <w:left w:val="none" w:sz="0" w:space="0" w:color="auto"/>
        <w:bottom w:val="none" w:sz="0" w:space="0" w:color="auto"/>
        <w:right w:val="none" w:sz="0" w:space="0" w:color="auto"/>
      </w:divBdr>
    </w:div>
    <w:div w:id="1179587069">
      <w:bodyDiv w:val="1"/>
      <w:marLeft w:val="0"/>
      <w:marRight w:val="0"/>
      <w:marTop w:val="0"/>
      <w:marBottom w:val="0"/>
      <w:divBdr>
        <w:top w:val="none" w:sz="0" w:space="0" w:color="auto"/>
        <w:left w:val="none" w:sz="0" w:space="0" w:color="auto"/>
        <w:bottom w:val="none" w:sz="0" w:space="0" w:color="auto"/>
        <w:right w:val="none" w:sz="0" w:space="0" w:color="auto"/>
      </w:divBdr>
    </w:div>
    <w:div w:id="1265574135">
      <w:bodyDiv w:val="1"/>
      <w:marLeft w:val="0"/>
      <w:marRight w:val="0"/>
      <w:marTop w:val="0"/>
      <w:marBottom w:val="0"/>
      <w:divBdr>
        <w:top w:val="none" w:sz="0" w:space="0" w:color="auto"/>
        <w:left w:val="none" w:sz="0" w:space="0" w:color="auto"/>
        <w:bottom w:val="none" w:sz="0" w:space="0" w:color="auto"/>
        <w:right w:val="none" w:sz="0" w:space="0" w:color="auto"/>
      </w:divBdr>
    </w:div>
    <w:div w:id="1332488372">
      <w:bodyDiv w:val="1"/>
      <w:marLeft w:val="0"/>
      <w:marRight w:val="0"/>
      <w:marTop w:val="0"/>
      <w:marBottom w:val="0"/>
      <w:divBdr>
        <w:top w:val="none" w:sz="0" w:space="0" w:color="auto"/>
        <w:left w:val="none" w:sz="0" w:space="0" w:color="auto"/>
        <w:bottom w:val="none" w:sz="0" w:space="0" w:color="auto"/>
        <w:right w:val="none" w:sz="0" w:space="0" w:color="auto"/>
      </w:divBdr>
    </w:div>
    <w:div w:id="1337003240">
      <w:bodyDiv w:val="1"/>
      <w:marLeft w:val="0"/>
      <w:marRight w:val="0"/>
      <w:marTop w:val="0"/>
      <w:marBottom w:val="0"/>
      <w:divBdr>
        <w:top w:val="none" w:sz="0" w:space="0" w:color="auto"/>
        <w:left w:val="none" w:sz="0" w:space="0" w:color="auto"/>
        <w:bottom w:val="none" w:sz="0" w:space="0" w:color="auto"/>
        <w:right w:val="none" w:sz="0" w:space="0" w:color="auto"/>
      </w:divBdr>
    </w:div>
    <w:div w:id="1343123911">
      <w:bodyDiv w:val="1"/>
      <w:marLeft w:val="0"/>
      <w:marRight w:val="0"/>
      <w:marTop w:val="0"/>
      <w:marBottom w:val="0"/>
      <w:divBdr>
        <w:top w:val="none" w:sz="0" w:space="0" w:color="auto"/>
        <w:left w:val="none" w:sz="0" w:space="0" w:color="auto"/>
        <w:bottom w:val="none" w:sz="0" w:space="0" w:color="auto"/>
        <w:right w:val="none" w:sz="0" w:space="0" w:color="auto"/>
      </w:divBdr>
    </w:div>
    <w:div w:id="1360350643">
      <w:bodyDiv w:val="1"/>
      <w:marLeft w:val="0"/>
      <w:marRight w:val="0"/>
      <w:marTop w:val="0"/>
      <w:marBottom w:val="0"/>
      <w:divBdr>
        <w:top w:val="none" w:sz="0" w:space="0" w:color="auto"/>
        <w:left w:val="none" w:sz="0" w:space="0" w:color="auto"/>
        <w:bottom w:val="none" w:sz="0" w:space="0" w:color="auto"/>
        <w:right w:val="none" w:sz="0" w:space="0" w:color="auto"/>
      </w:divBdr>
      <w:divsChild>
        <w:div w:id="155145484">
          <w:marLeft w:val="547"/>
          <w:marRight w:val="0"/>
          <w:marTop w:val="0"/>
          <w:marBottom w:val="0"/>
          <w:divBdr>
            <w:top w:val="none" w:sz="0" w:space="0" w:color="auto"/>
            <w:left w:val="none" w:sz="0" w:space="0" w:color="auto"/>
            <w:bottom w:val="none" w:sz="0" w:space="0" w:color="auto"/>
            <w:right w:val="none" w:sz="0" w:space="0" w:color="auto"/>
          </w:divBdr>
        </w:div>
        <w:div w:id="545138818">
          <w:marLeft w:val="547"/>
          <w:marRight w:val="0"/>
          <w:marTop w:val="0"/>
          <w:marBottom w:val="0"/>
          <w:divBdr>
            <w:top w:val="none" w:sz="0" w:space="0" w:color="auto"/>
            <w:left w:val="none" w:sz="0" w:space="0" w:color="auto"/>
            <w:bottom w:val="none" w:sz="0" w:space="0" w:color="auto"/>
            <w:right w:val="none" w:sz="0" w:space="0" w:color="auto"/>
          </w:divBdr>
        </w:div>
        <w:div w:id="1093668243">
          <w:marLeft w:val="547"/>
          <w:marRight w:val="0"/>
          <w:marTop w:val="0"/>
          <w:marBottom w:val="0"/>
          <w:divBdr>
            <w:top w:val="none" w:sz="0" w:space="0" w:color="auto"/>
            <w:left w:val="none" w:sz="0" w:space="0" w:color="auto"/>
            <w:bottom w:val="none" w:sz="0" w:space="0" w:color="auto"/>
            <w:right w:val="none" w:sz="0" w:space="0" w:color="auto"/>
          </w:divBdr>
        </w:div>
      </w:divsChild>
    </w:div>
    <w:div w:id="1441489372">
      <w:bodyDiv w:val="1"/>
      <w:marLeft w:val="0"/>
      <w:marRight w:val="0"/>
      <w:marTop w:val="0"/>
      <w:marBottom w:val="0"/>
      <w:divBdr>
        <w:top w:val="none" w:sz="0" w:space="0" w:color="auto"/>
        <w:left w:val="none" w:sz="0" w:space="0" w:color="auto"/>
        <w:bottom w:val="none" w:sz="0" w:space="0" w:color="auto"/>
        <w:right w:val="none" w:sz="0" w:space="0" w:color="auto"/>
      </w:divBdr>
    </w:div>
    <w:div w:id="1459495447">
      <w:bodyDiv w:val="1"/>
      <w:marLeft w:val="0"/>
      <w:marRight w:val="0"/>
      <w:marTop w:val="0"/>
      <w:marBottom w:val="0"/>
      <w:divBdr>
        <w:top w:val="none" w:sz="0" w:space="0" w:color="auto"/>
        <w:left w:val="none" w:sz="0" w:space="0" w:color="auto"/>
        <w:bottom w:val="none" w:sz="0" w:space="0" w:color="auto"/>
        <w:right w:val="none" w:sz="0" w:space="0" w:color="auto"/>
      </w:divBdr>
    </w:div>
    <w:div w:id="1464928855">
      <w:bodyDiv w:val="1"/>
      <w:marLeft w:val="0"/>
      <w:marRight w:val="0"/>
      <w:marTop w:val="0"/>
      <w:marBottom w:val="0"/>
      <w:divBdr>
        <w:top w:val="none" w:sz="0" w:space="0" w:color="auto"/>
        <w:left w:val="none" w:sz="0" w:space="0" w:color="auto"/>
        <w:bottom w:val="none" w:sz="0" w:space="0" w:color="auto"/>
        <w:right w:val="none" w:sz="0" w:space="0" w:color="auto"/>
      </w:divBdr>
    </w:div>
    <w:div w:id="1483153397">
      <w:bodyDiv w:val="1"/>
      <w:marLeft w:val="0"/>
      <w:marRight w:val="0"/>
      <w:marTop w:val="0"/>
      <w:marBottom w:val="0"/>
      <w:divBdr>
        <w:top w:val="none" w:sz="0" w:space="0" w:color="auto"/>
        <w:left w:val="none" w:sz="0" w:space="0" w:color="auto"/>
        <w:bottom w:val="none" w:sz="0" w:space="0" w:color="auto"/>
        <w:right w:val="none" w:sz="0" w:space="0" w:color="auto"/>
      </w:divBdr>
    </w:div>
    <w:div w:id="1515344369">
      <w:bodyDiv w:val="1"/>
      <w:marLeft w:val="0"/>
      <w:marRight w:val="0"/>
      <w:marTop w:val="0"/>
      <w:marBottom w:val="0"/>
      <w:divBdr>
        <w:top w:val="none" w:sz="0" w:space="0" w:color="auto"/>
        <w:left w:val="none" w:sz="0" w:space="0" w:color="auto"/>
        <w:bottom w:val="none" w:sz="0" w:space="0" w:color="auto"/>
        <w:right w:val="none" w:sz="0" w:space="0" w:color="auto"/>
      </w:divBdr>
    </w:div>
    <w:div w:id="1544293493">
      <w:bodyDiv w:val="1"/>
      <w:marLeft w:val="0"/>
      <w:marRight w:val="0"/>
      <w:marTop w:val="0"/>
      <w:marBottom w:val="0"/>
      <w:divBdr>
        <w:top w:val="none" w:sz="0" w:space="0" w:color="auto"/>
        <w:left w:val="none" w:sz="0" w:space="0" w:color="auto"/>
        <w:bottom w:val="none" w:sz="0" w:space="0" w:color="auto"/>
        <w:right w:val="none" w:sz="0" w:space="0" w:color="auto"/>
      </w:divBdr>
    </w:div>
    <w:div w:id="1896626002">
      <w:bodyDiv w:val="1"/>
      <w:marLeft w:val="0"/>
      <w:marRight w:val="0"/>
      <w:marTop w:val="0"/>
      <w:marBottom w:val="0"/>
      <w:divBdr>
        <w:top w:val="none" w:sz="0" w:space="0" w:color="auto"/>
        <w:left w:val="none" w:sz="0" w:space="0" w:color="auto"/>
        <w:bottom w:val="none" w:sz="0" w:space="0" w:color="auto"/>
        <w:right w:val="none" w:sz="0" w:space="0" w:color="auto"/>
      </w:divBdr>
    </w:div>
    <w:div w:id="1947033712">
      <w:bodyDiv w:val="1"/>
      <w:marLeft w:val="0"/>
      <w:marRight w:val="0"/>
      <w:marTop w:val="0"/>
      <w:marBottom w:val="0"/>
      <w:divBdr>
        <w:top w:val="none" w:sz="0" w:space="0" w:color="auto"/>
        <w:left w:val="none" w:sz="0" w:space="0" w:color="auto"/>
        <w:bottom w:val="none" w:sz="0" w:space="0" w:color="auto"/>
        <w:right w:val="none" w:sz="0" w:space="0" w:color="auto"/>
      </w:divBdr>
    </w:div>
    <w:div w:id="2035838153">
      <w:bodyDiv w:val="1"/>
      <w:marLeft w:val="0"/>
      <w:marRight w:val="0"/>
      <w:marTop w:val="0"/>
      <w:marBottom w:val="0"/>
      <w:divBdr>
        <w:top w:val="none" w:sz="0" w:space="0" w:color="auto"/>
        <w:left w:val="none" w:sz="0" w:space="0" w:color="auto"/>
        <w:bottom w:val="none" w:sz="0" w:space="0" w:color="auto"/>
        <w:right w:val="none" w:sz="0" w:space="0" w:color="auto"/>
      </w:divBdr>
    </w:div>
    <w:div w:id="2136368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yperlink" Target="http://www.ibrc.indiana.edu"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s://www.ibrc.indiana.edu/ibr/2011/spring/article2.html" TargetMode="External"/><Relationship Id="rId2" Type="http://schemas.openxmlformats.org/officeDocument/2006/relationships/numbering" Target="numbering.xml"/><Relationship Id="rId16" Type="http://schemas.openxmlformats.org/officeDocument/2006/relationships/hyperlink" Target="https://masterspmc.com/" TargetMode="External"/><Relationship Id="rId20" Type="http://schemas.openxmlformats.org/officeDocument/2006/relationships/hyperlink" Target="https://www.unep.org/regions/asia-and-pacific/regional-initiatives/supporting-resource-efficiency/sustainable-citi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https://books.google.com/books?id=QYE-Q8MAF3MC"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D4F6FD-256E-4A65-877A-B7FCACFA88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15</Pages>
  <Words>3873</Words>
  <Characters>22077</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pushpendra singh</dc:creator>
  <cp:lastModifiedBy>pushpendra singh</cp:lastModifiedBy>
  <cp:revision>3</cp:revision>
  <dcterms:created xsi:type="dcterms:W3CDTF">2023-11-07T08:28:00Z</dcterms:created>
  <dcterms:modified xsi:type="dcterms:W3CDTF">2023-11-07T08:34:00Z</dcterms:modified>
</cp:coreProperties>
</file>