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E6151" w14:textId="04E6A3FF" w:rsidR="00514267" w:rsidRPr="00821DC1" w:rsidRDefault="00987558" w:rsidP="00821DC1">
      <w:pPr>
        <w:pStyle w:val="ListParagraph"/>
        <w:jc w:val="center"/>
        <w:rPr>
          <w:rFonts w:ascii="Times New Roman" w:hAnsi="Times New Roman" w:cs="Times New Roman"/>
          <w:b/>
          <w:bCs/>
          <w:sz w:val="32"/>
          <w:szCs w:val="32"/>
        </w:rPr>
      </w:pPr>
      <w:bookmarkStart w:id="0" w:name="_GoBack"/>
      <w:r w:rsidRPr="00554BFA">
        <w:rPr>
          <w:rFonts w:ascii="Times New Roman" w:hAnsi="Times New Roman" w:cs="Times New Roman"/>
          <w:b/>
          <w:bCs/>
          <w:sz w:val="32"/>
          <w:szCs w:val="32"/>
        </w:rPr>
        <w:t>Automation of indexing head for milling machine</w:t>
      </w:r>
    </w:p>
    <w:bookmarkEnd w:id="0"/>
    <w:p w14:paraId="547A611A" w14:textId="3CB44DB2" w:rsidR="00AA021F" w:rsidRPr="009730C7" w:rsidRDefault="00AA021F" w:rsidP="00AA60E7">
      <w:pPr>
        <w:spacing w:after="0"/>
        <w:jc w:val="center"/>
        <w:rPr>
          <w:rFonts w:ascii="Times New Roman" w:hAnsi="Times New Roman" w:cs="Times New Roman"/>
          <w:sz w:val="24"/>
          <w:szCs w:val="24"/>
          <w:vertAlign w:val="superscript"/>
        </w:rPr>
      </w:pPr>
      <w:proofErr w:type="spellStart"/>
      <w:r w:rsidRPr="00821DC1">
        <w:rPr>
          <w:rFonts w:ascii="Times New Roman" w:hAnsi="Times New Roman" w:cs="Times New Roman"/>
          <w:sz w:val="24"/>
          <w:szCs w:val="24"/>
        </w:rPr>
        <w:t>Amruta</w:t>
      </w:r>
      <w:proofErr w:type="spellEnd"/>
      <w:r w:rsidRPr="00821DC1">
        <w:rPr>
          <w:rFonts w:ascii="Times New Roman" w:hAnsi="Times New Roman" w:cs="Times New Roman"/>
          <w:sz w:val="24"/>
          <w:szCs w:val="24"/>
        </w:rPr>
        <w:t xml:space="preserve"> Pasarkar</w:t>
      </w:r>
      <w:r w:rsidR="002938BA">
        <w:rPr>
          <w:rFonts w:ascii="Times New Roman" w:hAnsi="Times New Roman" w:cs="Times New Roman"/>
          <w:sz w:val="24"/>
          <w:szCs w:val="24"/>
          <w:vertAlign w:val="superscript"/>
        </w:rPr>
        <w:t>1</w:t>
      </w:r>
      <w:r w:rsidR="002938BA">
        <w:rPr>
          <w:rFonts w:ascii="Times New Roman" w:hAnsi="Times New Roman" w:cs="Times New Roman"/>
          <w:sz w:val="24"/>
          <w:szCs w:val="24"/>
        </w:rPr>
        <w:t xml:space="preserve">, </w:t>
      </w:r>
      <w:proofErr w:type="spellStart"/>
      <w:r w:rsidR="009730C7">
        <w:rPr>
          <w:rFonts w:ascii="Times New Roman" w:hAnsi="Times New Roman" w:cs="Times New Roman"/>
          <w:sz w:val="24"/>
          <w:szCs w:val="24"/>
        </w:rPr>
        <w:t>Balaguru</w:t>
      </w:r>
      <w:proofErr w:type="spellEnd"/>
      <w:r w:rsidR="009730C7">
        <w:rPr>
          <w:rFonts w:ascii="Times New Roman" w:hAnsi="Times New Roman" w:cs="Times New Roman"/>
          <w:sz w:val="24"/>
          <w:szCs w:val="24"/>
        </w:rPr>
        <w:t xml:space="preserve"> S</w:t>
      </w:r>
      <w:r w:rsidR="009730C7">
        <w:rPr>
          <w:rFonts w:ascii="Times New Roman" w:hAnsi="Times New Roman" w:cs="Times New Roman"/>
          <w:sz w:val="24"/>
          <w:szCs w:val="24"/>
          <w:vertAlign w:val="superscript"/>
        </w:rPr>
        <w:t>2</w:t>
      </w:r>
      <w:proofErr w:type="gramStart"/>
      <w:r w:rsidR="009730C7">
        <w:rPr>
          <w:rFonts w:ascii="Times New Roman" w:hAnsi="Times New Roman" w:cs="Times New Roman"/>
          <w:sz w:val="24"/>
          <w:szCs w:val="24"/>
          <w:vertAlign w:val="superscript"/>
        </w:rPr>
        <w:t>*</w:t>
      </w:r>
      <w:r w:rsidR="009730C7">
        <w:rPr>
          <w:rFonts w:ascii="Times New Roman" w:hAnsi="Times New Roman" w:cs="Times New Roman"/>
          <w:sz w:val="24"/>
          <w:szCs w:val="24"/>
        </w:rPr>
        <w:t xml:space="preserve"> ,</w:t>
      </w:r>
      <w:proofErr w:type="gramEnd"/>
      <w:r w:rsidR="002938BA">
        <w:rPr>
          <w:rFonts w:ascii="Times New Roman" w:hAnsi="Times New Roman" w:cs="Times New Roman"/>
          <w:sz w:val="24"/>
          <w:szCs w:val="24"/>
        </w:rPr>
        <w:t xml:space="preserve"> </w:t>
      </w:r>
      <w:r w:rsidRPr="00821DC1">
        <w:rPr>
          <w:rFonts w:ascii="Times New Roman" w:hAnsi="Times New Roman" w:cs="Times New Roman"/>
          <w:sz w:val="24"/>
          <w:szCs w:val="24"/>
        </w:rPr>
        <w:t>Ashok Choudhary</w:t>
      </w:r>
      <w:r w:rsidR="009730C7">
        <w:rPr>
          <w:rFonts w:ascii="Times New Roman" w:hAnsi="Times New Roman" w:cs="Times New Roman"/>
          <w:sz w:val="24"/>
          <w:szCs w:val="24"/>
          <w:vertAlign w:val="superscript"/>
        </w:rPr>
        <w:t xml:space="preserve">1 </w:t>
      </w:r>
      <w:r w:rsidR="00EF1ABC" w:rsidRPr="00821DC1">
        <w:rPr>
          <w:rFonts w:ascii="Times New Roman" w:hAnsi="Times New Roman" w:cs="Times New Roman"/>
          <w:sz w:val="24"/>
          <w:szCs w:val="24"/>
        </w:rPr>
        <w:t>,</w:t>
      </w:r>
      <w:r w:rsidR="009730C7">
        <w:rPr>
          <w:rFonts w:ascii="Times New Roman" w:hAnsi="Times New Roman" w:cs="Times New Roman"/>
          <w:sz w:val="24"/>
          <w:szCs w:val="24"/>
        </w:rPr>
        <w:t xml:space="preserve"> </w:t>
      </w:r>
      <w:proofErr w:type="spellStart"/>
      <w:r w:rsidRPr="00821DC1">
        <w:rPr>
          <w:rFonts w:ascii="Times New Roman" w:hAnsi="Times New Roman" w:cs="Times New Roman"/>
          <w:sz w:val="24"/>
          <w:szCs w:val="24"/>
        </w:rPr>
        <w:t>Mayur</w:t>
      </w:r>
      <w:proofErr w:type="spellEnd"/>
      <w:r w:rsidRPr="00821DC1">
        <w:rPr>
          <w:rFonts w:ascii="Times New Roman" w:hAnsi="Times New Roman" w:cs="Times New Roman"/>
          <w:sz w:val="24"/>
          <w:szCs w:val="24"/>
        </w:rPr>
        <w:t xml:space="preserve"> Dedwal</w:t>
      </w:r>
      <w:r w:rsidR="009730C7">
        <w:rPr>
          <w:rFonts w:ascii="Times New Roman" w:hAnsi="Times New Roman" w:cs="Times New Roman"/>
          <w:sz w:val="24"/>
          <w:szCs w:val="24"/>
          <w:vertAlign w:val="superscript"/>
        </w:rPr>
        <w:t>1</w:t>
      </w:r>
      <w:r w:rsidR="00EF1ABC" w:rsidRPr="00821DC1">
        <w:rPr>
          <w:rFonts w:ascii="Times New Roman" w:hAnsi="Times New Roman" w:cs="Times New Roman"/>
          <w:sz w:val="24"/>
          <w:szCs w:val="24"/>
        </w:rPr>
        <w:t xml:space="preserve">, </w:t>
      </w:r>
      <w:proofErr w:type="spellStart"/>
      <w:r w:rsidR="001561E5" w:rsidRPr="00821DC1">
        <w:rPr>
          <w:rFonts w:ascii="Times New Roman" w:hAnsi="Times New Roman" w:cs="Times New Roman"/>
          <w:sz w:val="24"/>
          <w:szCs w:val="24"/>
        </w:rPr>
        <w:t>Rushikesh</w:t>
      </w:r>
      <w:proofErr w:type="spellEnd"/>
      <w:r w:rsidR="001561E5" w:rsidRPr="00821DC1">
        <w:rPr>
          <w:rFonts w:ascii="Times New Roman" w:hAnsi="Times New Roman" w:cs="Times New Roman"/>
          <w:sz w:val="24"/>
          <w:szCs w:val="24"/>
        </w:rPr>
        <w:t xml:space="preserve"> Dandale</w:t>
      </w:r>
      <w:r w:rsidR="009730C7">
        <w:rPr>
          <w:rFonts w:ascii="Times New Roman" w:hAnsi="Times New Roman" w:cs="Times New Roman"/>
          <w:sz w:val="24"/>
          <w:szCs w:val="24"/>
          <w:vertAlign w:val="superscript"/>
        </w:rPr>
        <w:t>1</w:t>
      </w:r>
    </w:p>
    <w:p w14:paraId="63320A16" w14:textId="7EAF0613" w:rsidR="00AA021F" w:rsidRDefault="009730C7" w:rsidP="00AA60E7">
      <w:pPr>
        <w:pStyle w:val="ListParagraph"/>
        <w:spacing w:after="0"/>
        <w:jc w:val="center"/>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AA021F" w:rsidRPr="009730C7">
        <w:rPr>
          <w:rFonts w:ascii="Times New Roman" w:hAnsi="Times New Roman" w:cs="Times New Roman"/>
          <w:sz w:val="24"/>
          <w:szCs w:val="24"/>
        </w:rPr>
        <w:t>Bharati</w:t>
      </w:r>
      <w:proofErr w:type="spellEnd"/>
      <w:r w:rsidR="00AA021F" w:rsidRPr="009730C7">
        <w:rPr>
          <w:rFonts w:ascii="Times New Roman" w:hAnsi="Times New Roman" w:cs="Times New Roman"/>
          <w:sz w:val="24"/>
          <w:szCs w:val="24"/>
        </w:rPr>
        <w:t xml:space="preserve"> </w:t>
      </w:r>
      <w:proofErr w:type="spellStart"/>
      <w:r w:rsidR="00AA021F" w:rsidRPr="009730C7">
        <w:rPr>
          <w:rFonts w:ascii="Times New Roman" w:hAnsi="Times New Roman" w:cs="Times New Roman"/>
          <w:sz w:val="24"/>
          <w:szCs w:val="24"/>
        </w:rPr>
        <w:t>Vidyapeeth’s</w:t>
      </w:r>
      <w:proofErr w:type="spellEnd"/>
      <w:r w:rsidR="00AA021F" w:rsidRPr="009730C7">
        <w:rPr>
          <w:rFonts w:ascii="Times New Roman" w:hAnsi="Times New Roman" w:cs="Times New Roman"/>
          <w:sz w:val="24"/>
          <w:szCs w:val="24"/>
        </w:rPr>
        <w:t xml:space="preserve"> College of Engineering </w:t>
      </w:r>
      <w:proofErr w:type="spellStart"/>
      <w:r w:rsidR="00AA021F" w:rsidRPr="009730C7">
        <w:rPr>
          <w:rFonts w:ascii="Times New Roman" w:hAnsi="Times New Roman" w:cs="Times New Roman"/>
          <w:sz w:val="24"/>
          <w:szCs w:val="24"/>
        </w:rPr>
        <w:t>Lavale</w:t>
      </w:r>
      <w:proofErr w:type="spellEnd"/>
      <w:r w:rsidR="00AA021F" w:rsidRPr="009730C7">
        <w:rPr>
          <w:rFonts w:ascii="Times New Roman" w:hAnsi="Times New Roman" w:cs="Times New Roman"/>
          <w:sz w:val="24"/>
          <w:szCs w:val="24"/>
        </w:rPr>
        <w:t>, Pun</w:t>
      </w:r>
      <w:r>
        <w:rPr>
          <w:rFonts w:ascii="Times New Roman" w:hAnsi="Times New Roman" w:cs="Times New Roman"/>
          <w:sz w:val="24"/>
          <w:szCs w:val="24"/>
        </w:rPr>
        <w:t>e</w:t>
      </w:r>
    </w:p>
    <w:p w14:paraId="3F1DC2B0" w14:textId="77777777" w:rsidR="00AA60E7" w:rsidRPr="004B682A" w:rsidRDefault="009730C7" w:rsidP="00AA60E7">
      <w:pPr>
        <w:spacing w:after="0" w:line="276" w:lineRule="auto"/>
        <w:jc w:val="center"/>
        <w:rPr>
          <w:rFonts w:ascii="Times New Roman" w:hAnsi="Times New Roman" w:cs="Times New Roman"/>
          <w:color w:val="000000" w:themeColor="text1"/>
        </w:rPr>
      </w:pPr>
      <w:r>
        <w:rPr>
          <w:rFonts w:ascii="Times New Roman" w:hAnsi="Times New Roman" w:cs="Times New Roman"/>
          <w:sz w:val="24"/>
          <w:szCs w:val="24"/>
        </w:rPr>
        <w:t xml:space="preserve">2 - </w:t>
      </w:r>
      <w:r w:rsidR="00AA60E7" w:rsidRPr="004B682A">
        <w:rPr>
          <w:rFonts w:ascii="Times New Roman" w:hAnsi="Times New Roman" w:cs="Times New Roman"/>
          <w:color w:val="000000" w:themeColor="text1"/>
        </w:rPr>
        <w:t>VIT Bhopal University,</w:t>
      </w:r>
      <w:r w:rsidR="00AA60E7" w:rsidRPr="004B682A">
        <w:rPr>
          <w:rFonts w:ascii="Times New Roman" w:hAnsi="Times New Roman" w:cs="Times New Roman"/>
          <w:sz w:val="24"/>
          <w:szCs w:val="24"/>
        </w:rPr>
        <w:t xml:space="preserve"> </w:t>
      </w:r>
      <w:proofErr w:type="spellStart"/>
      <w:r w:rsidR="00AA60E7" w:rsidRPr="004B682A">
        <w:rPr>
          <w:rFonts w:ascii="Times New Roman" w:hAnsi="Times New Roman" w:cs="Times New Roman"/>
          <w:color w:val="000000" w:themeColor="text1"/>
        </w:rPr>
        <w:t>Sehore</w:t>
      </w:r>
      <w:proofErr w:type="spellEnd"/>
      <w:r w:rsidR="00AA60E7" w:rsidRPr="004B682A">
        <w:rPr>
          <w:rFonts w:ascii="Times New Roman" w:hAnsi="Times New Roman" w:cs="Times New Roman"/>
          <w:color w:val="000000" w:themeColor="text1"/>
        </w:rPr>
        <w:t>, Madhya Pradesh, 466114, India</w:t>
      </w:r>
    </w:p>
    <w:p w14:paraId="39E4AC64" w14:textId="77777777" w:rsidR="00AA60E7" w:rsidRPr="00516268" w:rsidRDefault="00AA60E7" w:rsidP="00AA60E7">
      <w:pPr>
        <w:spacing w:after="0" w:line="276" w:lineRule="auto"/>
        <w:ind w:left="360"/>
        <w:jc w:val="center"/>
        <w:rPr>
          <w:rFonts w:ascii="Times New Roman" w:hAnsi="Times New Roman" w:cs="Times New Roman"/>
          <w:color w:val="000000" w:themeColor="text1"/>
          <w:u w:val="single"/>
        </w:rPr>
      </w:pPr>
      <w:r>
        <w:t>*</w:t>
      </w:r>
      <w:hyperlink r:id="rId5" w:history="1">
        <w:r w:rsidRPr="00516268">
          <w:rPr>
            <w:rStyle w:val="Hyperlink"/>
            <w:rFonts w:ascii="Times New Roman" w:hAnsi="Times New Roman" w:cs="Times New Roman"/>
          </w:rPr>
          <w:t>balaguruiitm@gmail.com</w:t>
        </w:r>
      </w:hyperlink>
    </w:p>
    <w:p w14:paraId="73C85E35" w14:textId="73C2B4BF" w:rsidR="009730C7" w:rsidRPr="009730C7" w:rsidRDefault="009730C7" w:rsidP="00821DC1">
      <w:pPr>
        <w:pStyle w:val="ListParagraph"/>
        <w:jc w:val="center"/>
        <w:rPr>
          <w:rFonts w:ascii="Times New Roman" w:hAnsi="Times New Roman" w:cs="Times New Roman"/>
          <w:sz w:val="24"/>
          <w:szCs w:val="24"/>
        </w:rPr>
      </w:pPr>
    </w:p>
    <w:p w14:paraId="5D4CC37F" w14:textId="77777777" w:rsidR="00514267" w:rsidRPr="00514267" w:rsidRDefault="00514267" w:rsidP="00554BFA">
      <w:pPr>
        <w:pStyle w:val="ListParagraph"/>
        <w:rPr>
          <w:rFonts w:ascii="Times New Roman" w:hAnsi="Times New Roman" w:cs="Times New Roman"/>
          <w:b/>
          <w:bCs/>
          <w:sz w:val="24"/>
          <w:szCs w:val="24"/>
        </w:rPr>
      </w:pPr>
    </w:p>
    <w:p w14:paraId="17680483" w14:textId="64F4C257" w:rsidR="00987558" w:rsidRPr="003D687C" w:rsidRDefault="00987558" w:rsidP="003D687C">
      <w:pPr>
        <w:pStyle w:val="ListParagraph"/>
        <w:rPr>
          <w:rFonts w:ascii="Times New Roman" w:hAnsi="Times New Roman" w:cs="Times New Roman"/>
          <w:b/>
          <w:bCs/>
          <w:sz w:val="24"/>
          <w:szCs w:val="24"/>
        </w:rPr>
      </w:pPr>
      <w:r w:rsidRPr="003D687C">
        <w:rPr>
          <w:rFonts w:ascii="Times New Roman" w:hAnsi="Times New Roman" w:cs="Times New Roman"/>
          <w:b/>
          <w:bCs/>
          <w:sz w:val="24"/>
          <w:szCs w:val="24"/>
        </w:rPr>
        <w:t>Abstract</w:t>
      </w:r>
    </w:p>
    <w:p w14:paraId="6E907982" w14:textId="24AF0236" w:rsidR="00987558" w:rsidRPr="000930B7" w:rsidRDefault="00AC7816" w:rsidP="000930B7">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 xml:space="preserve">Indexing heads are widely used in milling machines for cutting complex shapes. The process of indexing the head manually can be time-consuming and error prone. </w:t>
      </w:r>
      <w:r w:rsidRPr="000930B7">
        <w:rPr>
          <w:rFonts w:ascii="Times New Roman" w:hAnsi="Times New Roman" w:cs="Times New Roman"/>
          <w:sz w:val="24"/>
          <w:szCs w:val="24"/>
        </w:rPr>
        <w:t xml:space="preserve">Therefore, this paper proposes the automation of the indexing head for milling machines using a stepper motor and a microcontroller. The proposed system provides high precision and reduces the setup time required for indexing the head. The system is designed and implemented using open-source hardware and software tools. </w:t>
      </w:r>
      <w:r w:rsidR="00634DF8" w:rsidRPr="00634DF8">
        <w:rPr>
          <w:rFonts w:ascii="Times New Roman" w:hAnsi="Times New Roman" w:cs="Times New Roman"/>
          <w:sz w:val="24"/>
          <w:szCs w:val="24"/>
        </w:rPr>
        <w:t xml:space="preserve">The experimental findings demonstrate </w:t>
      </w:r>
      <w:r w:rsidR="00AC109C">
        <w:rPr>
          <w:rFonts w:ascii="Times New Roman" w:hAnsi="Times New Roman" w:cs="Times New Roman"/>
          <w:sz w:val="24"/>
          <w:szCs w:val="24"/>
        </w:rPr>
        <w:t xml:space="preserve">that </w:t>
      </w:r>
      <w:r w:rsidR="00634DF8" w:rsidRPr="00634DF8">
        <w:rPr>
          <w:rFonts w:ascii="Times New Roman" w:hAnsi="Times New Roman" w:cs="Times New Roman"/>
          <w:sz w:val="24"/>
          <w:szCs w:val="24"/>
        </w:rPr>
        <w:t>the suggested</w:t>
      </w:r>
      <w:r w:rsidRPr="000930B7">
        <w:rPr>
          <w:rFonts w:ascii="Times New Roman" w:hAnsi="Times New Roman" w:cs="Times New Roman"/>
          <w:sz w:val="24"/>
          <w:szCs w:val="24"/>
        </w:rPr>
        <w:t xml:space="preserve"> system is reliable and accurate, and it can significantly improve the efficiency of milling operations.</w:t>
      </w:r>
    </w:p>
    <w:p w14:paraId="2C5CE3A8" w14:textId="5D7A9291" w:rsidR="004E2399" w:rsidRDefault="004E2399" w:rsidP="00605D1E">
      <w:pPr>
        <w:pStyle w:val="ListParagraph"/>
        <w:jc w:val="both"/>
      </w:pPr>
    </w:p>
    <w:p w14:paraId="361DF997" w14:textId="1CD07054" w:rsidR="00AC7816" w:rsidRPr="003D687C" w:rsidRDefault="004E5CA7" w:rsidP="003D687C">
      <w:pPr>
        <w:pStyle w:val="ListParagraph"/>
        <w:rPr>
          <w:rFonts w:ascii="Times New Roman" w:hAnsi="Times New Roman" w:cs="Times New Roman"/>
          <w:b/>
          <w:bCs/>
          <w:sz w:val="24"/>
          <w:szCs w:val="24"/>
        </w:rPr>
      </w:pPr>
      <w:r w:rsidRPr="003D687C">
        <w:rPr>
          <w:rFonts w:ascii="Times New Roman" w:hAnsi="Times New Roman" w:cs="Times New Roman"/>
          <w:b/>
          <w:bCs/>
          <w:sz w:val="24"/>
          <w:szCs w:val="24"/>
        </w:rPr>
        <w:t>Keywords</w:t>
      </w:r>
    </w:p>
    <w:p w14:paraId="31A0832D" w14:textId="0DCCF996" w:rsidR="00AC7816" w:rsidRPr="00514267" w:rsidRDefault="00AC7816" w:rsidP="00070719">
      <w:pPr>
        <w:pStyle w:val="ListParagraph"/>
        <w:spacing w:line="480" w:lineRule="auto"/>
        <w:jc w:val="both"/>
        <w:rPr>
          <w:rFonts w:ascii="Times New Roman" w:hAnsi="Times New Roman" w:cs="Times New Roman"/>
          <w:sz w:val="24"/>
          <w:szCs w:val="24"/>
        </w:rPr>
      </w:pPr>
      <w:r w:rsidRPr="00514267">
        <w:rPr>
          <w:rFonts w:ascii="Times New Roman" w:hAnsi="Times New Roman" w:cs="Times New Roman"/>
          <w:sz w:val="24"/>
          <w:szCs w:val="24"/>
        </w:rPr>
        <w:t>Stepper motor, Motor Controller, Chuck, Microcontroller, Horizontal Milling machine</w:t>
      </w:r>
    </w:p>
    <w:p w14:paraId="5DFDF882" w14:textId="77777777" w:rsidR="004E2399" w:rsidRDefault="004E2399" w:rsidP="00605D1E">
      <w:pPr>
        <w:pStyle w:val="ListParagraph"/>
        <w:jc w:val="both"/>
      </w:pPr>
    </w:p>
    <w:p w14:paraId="1F1E64C5" w14:textId="03720F80" w:rsidR="00AC7816" w:rsidRPr="00F87B4D" w:rsidRDefault="00AC7816" w:rsidP="00F87B4D">
      <w:pPr>
        <w:pStyle w:val="ListParagraph"/>
        <w:numPr>
          <w:ilvl w:val="0"/>
          <w:numId w:val="8"/>
        </w:numPr>
        <w:spacing w:line="480" w:lineRule="auto"/>
        <w:jc w:val="both"/>
        <w:rPr>
          <w:rFonts w:ascii="Times New Roman" w:hAnsi="Times New Roman" w:cs="Times New Roman"/>
          <w:b/>
          <w:bCs/>
          <w:sz w:val="24"/>
          <w:szCs w:val="24"/>
        </w:rPr>
      </w:pPr>
      <w:r w:rsidRPr="00F87B4D">
        <w:rPr>
          <w:rFonts w:ascii="Times New Roman" w:hAnsi="Times New Roman" w:cs="Times New Roman"/>
          <w:b/>
          <w:bCs/>
          <w:sz w:val="24"/>
          <w:szCs w:val="24"/>
        </w:rPr>
        <w:t>INTRODUCTION</w:t>
      </w:r>
    </w:p>
    <w:p w14:paraId="5AEA7D33" w14:textId="5409523E" w:rsidR="00CE42B9" w:rsidRPr="00514267" w:rsidRDefault="00CE42B9" w:rsidP="00821DC1">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 xml:space="preserve">An indexing head is a critical component of a milling machine used for accurately and precisely machining complex </w:t>
      </w:r>
      <w:proofErr w:type="spellStart"/>
      <w:r w:rsidRPr="00514267">
        <w:rPr>
          <w:rFonts w:ascii="Times New Roman" w:hAnsi="Times New Roman" w:cs="Times New Roman"/>
          <w:sz w:val="24"/>
          <w:szCs w:val="24"/>
        </w:rPr>
        <w:t>workpieces</w:t>
      </w:r>
      <w:proofErr w:type="spellEnd"/>
      <w:r w:rsidRPr="00514267">
        <w:rPr>
          <w:rFonts w:ascii="Times New Roman" w:hAnsi="Times New Roman" w:cs="Times New Roman"/>
          <w:sz w:val="24"/>
          <w:szCs w:val="24"/>
        </w:rPr>
        <w:t xml:space="preserve">. It is essentially a device that enables the milling machine to rotate the </w:t>
      </w:r>
      <w:proofErr w:type="spellStart"/>
      <w:r w:rsidRPr="00514267">
        <w:rPr>
          <w:rFonts w:ascii="Times New Roman" w:hAnsi="Times New Roman" w:cs="Times New Roman"/>
          <w:sz w:val="24"/>
          <w:szCs w:val="24"/>
        </w:rPr>
        <w:t>workpiece</w:t>
      </w:r>
      <w:proofErr w:type="spellEnd"/>
      <w:r w:rsidRPr="00514267">
        <w:rPr>
          <w:rFonts w:ascii="Times New Roman" w:hAnsi="Times New Roman" w:cs="Times New Roman"/>
          <w:sz w:val="24"/>
          <w:szCs w:val="24"/>
        </w:rPr>
        <w:t xml:space="preserve"> around a fixed axis while simultaneously changing its position in a controlled manner.</w:t>
      </w:r>
    </w:p>
    <w:p w14:paraId="173B5CFF" w14:textId="3F748C7A" w:rsidR="00AC109C" w:rsidRPr="00AC109C" w:rsidRDefault="00CE42B9" w:rsidP="00AC109C">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 xml:space="preserve">The indexing head is made up of several components, including a worm gear, a worm wheel, and a set of indexing plates. The worm gear and worm wheel work together to provide a controlled rotation of the </w:t>
      </w:r>
      <w:proofErr w:type="spellStart"/>
      <w:r w:rsidRPr="00514267">
        <w:rPr>
          <w:rFonts w:ascii="Times New Roman" w:hAnsi="Times New Roman" w:cs="Times New Roman"/>
          <w:sz w:val="24"/>
          <w:szCs w:val="24"/>
        </w:rPr>
        <w:t>workpiece</w:t>
      </w:r>
      <w:proofErr w:type="spellEnd"/>
      <w:r w:rsidRPr="00514267">
        <w:rPr>
          <w:rFonts w:ascii="Times New Roman" w:hAnsi="Times New Roman" w:cs="Times New Roman"/>
          <w:sz w:val="24"/>
          <w:szCs w:val="24"/>
        </w:rPr>
        <w:t xml:space="preserve">, while the indexing plates are used to position the </w:t>
      </w:r>
      <w:proofErr w:type="spellStart"/>
      <w:r w:rsidRPr="00514267">
        <w:rPr>
          <w:rFonts w:ascii="Times New Roman" w:hAnsi="Times New Roman" w:cs="Times New Roman"/>
          <w:sz w:val="24"/>
          <w:szCs w:val="24"/>
        </w:rPr>
        <w:t>workpiece</w:t>
      </w:r>
      <w:proofErr w:type="spellEnd"/>
      <w:r w:rsidRPr="00514267">
        <w:rPr>
          <w:rFonts w:ascii="Times New Roman" w:hAnsi="Times New Roman" w:cs="Times New Roman"/>
          <w:sz w:val="24"/>
          <w:szCs w:val="24"/>
        </w:rPr>
        <w:t xml:space="preserve"> at specific intervals, typically in increments of degrees. These plates have pre-drilled holes that align with a pin on the indexing head to ensure accurate and consistent positioning of the </w:t>
      </w:r>
      <w:proofErr w:type="spellStart"/>
      <w:r w:rsidRPr="00514267">
        <w:rPr>
          <w:rFonts w:ascii="Times New Roman" w:hAnsi="Times New Roman" w:cs="Times New Roman"/>
          <w:sz w:val="24"/>
          <w:szCs w:val="24"/>
        </w:rPr>
        <w:t>workpiece</w:t>
      </w:r>
      <w:proofErr w:type="spellEnd"/>
      <w:r w:rsidRPr="00514267">
        <w:rPr>
          <w:rFonts w:ascii="Times New Roman" w:hAnsi="Times New Roman" w:cs="Times New Roman"/>
          <w:sz w:val="24"/>
          <w:szCs w:val="24"/>
        </w:rPr>
        <w:t>. The indexing head is an indispensable tool for machining gears, splines, and other precision components that require intricate shapes and precise positioning</w:t>
      </w:r>
      <w:r w:rsidR="00AC109C">
        <w:rPr>
          <w:rFonts w:ascii="Times New Roman" w:hAnsi="Times New Roman" w:cs="Times New Roman"/>
          <w:sz w:val="24"/>
          <w:szCs w:val="24"/>
        </w:rPr>
        <w:t>.</w:t>
      </w:r>
      <w:r w:rsidR="00AC109C" w:rsidRPr="00AC109C">
        <w:t xml:space="preserve"> </w:t>
      </w:r>
      <w:r w:rsidR="00AC109C" w:rsidRPr="00AC109C">
        <w:rPr>
          <w:rFonts w:ascii="Times New Roman" w:hAnsi="Times New Roman" w:cs="Times New Roman"/>
          <w:sz w:val="24"/>
          <w:szCs w:val="24"/>
        </w:rPr>
        <w:t>The three systems that make up a programmable indexing head are the mechanical, electrical, and application software systems.</w:t>
      </w:r>
    </w:p>
    <w:p w14:paraId="0C37692C" w14:textId="1041FBA4" w:rsidR="00190007" w:rsidRPr="00AC109C" w:rsidRDefault="00AC109C" w:rsidP="00AC109C">
      <w:pPr>
        <w:pStyle w:val="ListParagraph"/>
        <w:spacing w:line="276" w:lineRule="auto"/>
        <w:jc w:val="both"/>
        <w:rPr>
          <w:rFonts w:ascii="Times New Roman" w:hAnsi="Times New Roman" w:cs="Times New Roman"/>
          <w:sz w:val="24"/>
          <w:szCs w:val="24"/>
        </w:rPr>
      </w:pPr>
      <w:r w:rsidRPr="00AC109C">
        <w:rPr>
          <w:rFonts w:ascii="Times New Roman" w:hAnsi="Times New Roman" w:cs="Times New Roman"/>
          <w:sz w:val="24"/>
          <w:szCs w:val="24"/>
        </w:rPr>
        <w:t>The newly created indexing head eliminates the requirement for the indexing plates that are used in standard indexing heads to cut the gear, which reduces the amount of time needed to change the indexing plate</w:t>
      </w:r>
      <w:r>
        <w:rPr>
          <w:rFonts w:ascii="Times New Roman" w:hAnsi="Times New Roman" w:cs="Times New Roman"/>
          <w:sz w:val="24"/>
          <w:szCs w:val="24"/>
        </w:rPr>
        <w:t xml:space="preserve"> </w:t>
      </w:r>
      <w:r w:rsidR="002F1B92" w:rsidRPr="00AC109C">
        <w:rPr>
          <w:rFonts w:ascii="Times New Roman" w:hAnsi="Times New Roman" w:cs="Times New Roman"/>
          <w:sz w:val="24"/>
          <w:szCs w:val="24"/>
        </w:rPr>
        <w:t>[1</w:t>
      </w:r>
      <w:r w:rsidR="00692A57">
        <w:rPr>
          <w:rFonts w:ascii="Times New Roman" w:hAnsi="Times New Roman" w:cs="Times New Roman"/>
          <w:sz w:val="24"/>
          <w:szCs w:val="24"/>
        </w:rPr>
        <w:t>, 2</w:t>
      </w:r>
      <w:r w:rsidR="002F1B92" w:rsidRPr="00AC109C">
        <w:rPr>
          <w:rFonts w:ascii="Times New Roman" w:hAnsi="Times New Roman" w:cs="Times New Roman"/>
          <w:sz w:val="24"/>
          <w:szCs w:val="24"/>
        </w:rPr>
        <w:t>]</w:t>
      </w:r>
      <w:r>
        <w:rPr>
          <w:rFonts w:ascii="Times New Roman" w:hAnsi="Times New Roman" w:cs="Times New Roman"/>
          <w:sz w:val="24"/>
          <w:szCs w:val="24"/>
        </w:rPr>
        <w:t>.</w:t>
      </w:r>
      <w:r w:rsidR="00457F24" w:rsidRPr="00457F24">
        <w:t xml:space="preserve"> </w:t>
      </w:r>
      <w:r w:rsidR="00457F24" w:rsidRPr="00457F24">
        <w:rPr>
          <w:rFonts w:ascii="Times New Roman" w:hAnsi="Times New Roman" w:cs="Times New Roman"/>
          <w:sz w:val="24"/>
          <w:szCs w:val="24"/>
        </w:rPr>
        <w:t>The electronic indexing head ought to be far more user-friendly and, ideally, less expensive. It is a good advance to decrease the sources of mistake to use a computer to perform the math and direct a stepper in precise motions</w:t>
      </w:r>
      <w:r w:rsidR="00457F24">
        <w:rPr>
          <w:rFonts w:ascii="Times New Roman" w:hAnsi="Times New Roman" w:cs="Times New Roman"/>
          <w:sz w:val="24"/>
          <w:szCs w:val="24"/>
        </w:rPr>
        <w:t xml:space="preserve"> [</w:t>
      </w:r>
      <w:r w:rsidR="00692A57">
        <w:rPr>
          <w:rFonts w:ascii="Times New Roman" w:hAnsi="Times New Roman" w:cs="Times New Roman"/>
          <w:sz w:val="24"/>
          <w:szCs w:val="24"/>
        </w:rPr>
        <w:t>3-5</w:t>
      </w:r>
      <w:r w:rsidR="00457F24">
        <w:rPr>
          <w:rFonts w:ascii="Times New Roman" w:hAnsi="Times New Roman" w:cs="Times New Roman"/>
          <w:sz w:val="24"/>
          <w:szCs w:val="24"/>
        </w:rPr>
        <w:t>].</w:t>
      </w:r>
      <w:r w:rsidR="00457F24" w:rsidRPr="00457F24">
        <w:rPr>
          <w:rFonts w:ascii="Times New Roman" w:hAnsi="Times New Roman" w:cs="Times New Roman"/>
          <w:sz w:val="24"/>
          <w:szCs w:val="24"/>
        </w:rPr>
        <w:t xml:space="preserve"> A step motor can be thought of as a synchronous AC motor with more poles added to the rotor and stator, as long as there is no common denominator between </w:t>
      </w:r>
      <w:r w:rsidR="00457F24" w:rsidRPr="00457F24">
        <w:rPr>
          <w:rFonts w:ascii="Times New Roman" w:hAnsi="Times New Roman" w:cs="Times New Roman"/>
          <w:sz w:val="24"/>
          <w:szCs w:val="24"/>
        </w:rPr>
        <w:lastRenderedPageBreak/>
        <w:t xml:space="preserve">them. Additionally, we talked about its attributes, grouping, mode of operation, benefits, and electric magnetic </w:t>
      </w:r>
      <w:r w:rsidR="00007785" w:rsidRPr="00457F24">
        <w:rPr>
          <w:rFonts w:ascii="Times New Roman" w:hAnsi="Times New Roman" w:cs="Times New Roman"/>
          <w:sz w:val="24"/>
          <w:szCs w:val="24"/>
        </w:rPr>
        <w:t>impacts</w:t>
      </w:r>
      <w:r w:rsidR="00007785">
        <w:rPr>
          <w:rFonts w:ascii="Times New Roman" w:hAnsi="Times New Roman" w:cs="Times New Roman"/>
          <w:sz w:val="24"/>
          <w:szCs w:val="24"/>
        </w:rPr>
        <w:t xml:space="preserve"> [</w:t>
      </w:r>
      <w:r w:rsidR="00F21646">
        <w:rPr>
          <w:rFonts w:ascii="Times New Roman" w:hAnsi="Times New Roman" w:cs="Times New Roman"/>
          <w:sz w:val="24"/>
          <w:szCs w:val="24"/>
        </w:rPr>
        <w:t>6-8</w:t>
      </w:r>
      <w:r w:rsidR="00457F24">
        <w:rPr>
          <w:rFonts w:ascii="Times New Roman" w:hAnsi="Times New Roman" w:cs="Times New Roman"/>
          <w:sz w:val="24"/>
          <w:szCs w:val="24"/>
        </w:rPr>
        <w:t>].</w:t>
      </w:r>
    </w:p>
    <w:p w14:paraId="2811348B" w14:textId="77777777" w:rsidR="00F87B4D" w:rsidRPr="00F87B4D" w:rsidRDefault="00F87B4D" w:rsidP="00F87B4D">
      <w:pPr>
        <w:pStyle w:val="ListParagraph"/>
        <w:spacing w:line="276" w:lineRule="auto"/>
        <w:jc w:val="both"/>
        <w:rPr>
          <w:rFonts w:ascii="Times New Roman" w:hAnsi="Times New Roman" w:cs="Times New Roman"/>
          <w:sz w:val="24"/>
          <w:szCs w:val="24"/>
        </w:rPr>
      </w:pPr>
    </w:p>
    <w:p w14:paraId="2D899928" w14:textId="7F827607" w:rsidR="00605D1E" w:rsidRPr="00F87B4D" w:rsidRDefault="00F87B4D" w:rsidP="00F87B4D">
      <w:pPr>
        <w:pStyle w:val="ListParagraph"/>
        <w:numPr>
          <w:ilvl w:val="0"/>
          <w:numId w:val="8"/>
        </w:numPr>
        <w:spacing w:line="480" w:lineRule="auto"/>
        <w:jc w:val="both"/>
        <w:rPr>
          <w:rFonts w:ascii="Times New Roman" w:hAnsi="Times New Roman" w:cs="Times New Roman"/>
          <w:b/>
          <w:bCs/>
          <w:sz w:val="24"/>
          <w:szCs w:val="24"/>
        </w:rPr>
      </w:pPr>
      <w:r w:rsidRPr="00F87B4D">
        <w:rPr>
          <w:rFonts w:ascii="Times New Roman" w:hAnsi="Times New Roman" w:cs="Times New Roman"/>
          <w:b/>
          <w:bCs/>
          <w:sz w:val="24"/>
          <w:szCs w:val="24"/>
        </w:rPr>
        <w:t>OBJECTIVE</w:t>
      </w:r>
      <w:r w:rsidR="00EB0A41">
        <w:rPr>
          <w:rFonts w:ascii="Times New Roman" w:hAnsi="Times New Roman" w:cs="Times New Roman"/>
          <w:b/>
          <w:bCs/>
          <w:sz w:val="24"/>
          <w:szCs w:val="24"/>
        </w:rPr>
        <w:t>S</w:t>
      </w:r>
    </w:p>
    <w:p w14:paraId="0D618529" w14:textId="145B2785" w:rsidR="00554BFA" w:rsidRPr="00514267" w:rsidRDefault="00554BFA" w:rsidP="007A6814">
      <w:pPr>
        <w:pStyle w:val="ListParagraph"/>
        <w:numPr>
          <w:ilvl w:val="0"/>
          <w:numId w:val="7"/>
        </w:numPr>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 xml:space="preserve">To </w:t>
      </w:r>
      <w:r w:rsidR="00AD15E3">
        <w:rPr>
          <w:rFonts w:ascii="Times New Roman" w:hAnsi="Times New Roman" w:cs="Times New Roman"/>
          <w:sz w:val="24"/>
          <w:szCs w:val="24"/>
        </w:rPr>
        <w:t>create</w:t>
      </w:r>
      <w:r w:rsidRPr="00514267">
        <w:rPr>
          <w:rFonts w:ascii="Times New Roman" w:hAnsi="Times New Roman" w:cs="Times New Roman"/>
          <w:sz w:val="24"/>
          <w:szCs w:val="24"/>
        </w:rPr>
        <w:t xml:space="preserve"> a mechanical system with programmable indexing head. </w:t>
      </w:r>
    </w:p>
    <w:p w14:paraId="56143174" w14:textId="24E0FC29" w:rsidR="00554BFA" w:rsidRPr="00514267" w:rsidRDefault="00AB4BED" w:rsidP="007A6814">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AB4BED">
        <w:rPr>
          <w:rFonts w:ascii="Times New Roman" w:hAnsi="Times New Roman" w:cs="Times New Roman"/>
          <w:sz w:val="24"/>
          <w:szCs w:val="24"/>
        </w:rPr>
        <w:t>o create the electronic circuit and attach the electronic parts to the circuit board</w:t>
      </w:r>
      <w:r w:rsidR="00554BFA" w:rsidRPr="00514267">
        <w:rPr>
          <w:rFonts w:ascii="Times New Roman" w:hAnsi="Times New Roman" w:cs="Times New Roman"/>
          <w:sz w:val="24"/>
          <w:szCs w:val="24"/>
        </w:rPr>
        <w:t xml:space="preserve">. </w:t>
      </w:r>
    </w:p>
    <w:p w14:paraId="1A11D119" w14:textId="08B4E18B" w:rsidR="00554BFA" w:rsidRPr="00514267" w:rsidRDefault="00AB4BED" w:rsidP="007A6814">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Pr="00AB4BED">
        <w:rPr>
          <w:rFonts w:ascii="Times New Roman" w:hAnsi="Times New Roman" w:cs="Times New Roman"/>
          <w:sz w:val="24"/>
          <w:szCs w:val="24"/>
        </w:rPr>
        <w:t>reate a program for the programmable indexing head's microcontroller</w:t>
      </w:r>
      <w:r>
        <w:rPr>
          <w:rFonts w:ascii="Times New Roman" w:hAnsi="Times New Roman" w:cs="Times New Roman"/>
          <w:sz w:val="24"/>
          <w:szCs w:val="24"/>
        </w:rPr>
        <w:t>.</w:t>
      </w:r>
      <w:r w:rsidR="00554BFA" w:rsidRPr="00514267">
        <w:rPr>
          <w:rFonts w:ascii="Times New Roman" w:hAnsi="Times New Roman" w:cs="Times New Roman"/>
          <w:sz w:val="24"/>
          <w:szCs w:val="24"/>
        </w:rPr>
        <w:t xml:space="preserve"> </w:t>
      </w:r>
    </w:p>
    <w:p w14:paraId="15D6D491" w14:textId="0185F7E9" w:rsidR="00AB4BED" w:rsidRDefault="00AB4BED" w:rsidP="007A6814">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AB4BED">
        <w:rPr>
          <w:rFonts w:ascii="Times New Roman" w:hAnsi="Times New Roman" w:cs="Times New Roman"/>
          <w:sz w:val="24"/>
          <w:szCs w:val="24"/>
        </w:rPr>
        <w:t>o connect the hardware and software.</w:t>
      </w:r>
    </w:p>
    <w:p w14:paraId="175C7EF7" w14:textId="4E1CE701" w:rsidR="00090636" w:rsidRPr="00514267" w:rsidRDefault="00731E1E" w:rsidP="007A6814">
      <w:pPr>
        <w:pStyle w:val="ListParagraph"/>
        <w:numPr>
          <w:ilvl w:val="0"/>
          <w:numId w:val="7"/>
        </w:numPr>
        <w:spacing w:line="276" w:lineRule="auto"/>
        <w:jc w:val="both"/>
        <w:rPr>
          <w:rFonts w:ascii="Times New Roman" w:hAnsi="Times New Roman" w:cs="Times New Roman"/>
          <w:sz w:val="24"/>
          <w:szCs w:val="24"/>
        </w:rPr>
      </w:pPr>
      <w:r w:rsidRPr="00731E1E">
        <w:rPr>
          <w:rFonts w:ascii="Times New Roman" w:hAnsi="Times New Roman" w:cs="Times New Roman"/>
          <w:sz w:val="24"/>
          <w:szCs w:val="24"/>
        </w:rPr>
        <w:t>To assess the effectiveness of a created programmable indexing head</w:t>
      </w:r>
      <w:r>
        <w:rPr>
          <w:rFonts w:ascii="Times New Roman" w:hAnsi="Times New Roman" w:cs="Times New Roman"/>
          <w:sz w:val="24"/>
          <w:szCs w:val="24"/>
        </w:rPr>
        <w:t>.</w:t>
      </w:r>
    </w:p>
    <w:p w14:paraId="7F0A43AD" w14:textId="15179A3B" w:rsidR="004E2399" w:rsidRPr="00514267" w:rsidRDefault="004E2399" w:rsidP="00821DC1">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 xml:space="preserve">In this paper, we propose an automated indexing head system </w:t>
      </w:r>
      <w:r w:rsidR="0071307B">
        <w:rPr>
          <w:rFonts w:ascii="Times New Roman" w:hAnsi="Times New Roman" w:cs="Times New Roman"/>
          <w:sz w:val="24"/>
          <w:szCs w:val="24"/>
        </w:rPr>
        <w:t>(Fig</w:t>
      </w:r>
      <w:r w:rsidR="00007785">
        <w:rPr>
          <w:rFonts w:ascii="Times New Roman" w:hAnsi="Times New Roman" w:cs="Times New Roman"/>
          <w:sz w:val="24"/>
          <w:szCs w:val="24"/>
        </w:rPr>
        <w:t>.</w:t>
      </w:r>
      <w:r w:rsidR="00B057B1">
        <w:rPr>
          <w:rFonts w:ascii="Times New Roman" w:hAnsi="Times New Roman" w:cs="Times New Roman"/>
          <w:sz w:val="24"/>
          <w:szCs w:val="24"/>
        </w:rPr>
        <w:t>1(a</w:t>
      </w:r>
      <w:r w:rsidR="00692A57">
        <w:rPr>
          <w:rFonts w:ascii="Times New Roman" w:hAnsi="Times New Roman" w:cs="Times New Roman"/>
          <w:sz w:val="24"/>
          <w:szCs w:val="24"/>
        </w:rPr>
        <w:t>), (</w:t>
      </w:r>
      <w:r w:rsidR="00B057B1">
        <w:rPr>
          <w:rFonts w:ascii="Times New Roman" w:hAnsi="Times New Roman" w:cs="Times New Roman"/>
          <w:sz w:val="24"/>
          <w:szCs w:val="24"/>
        </w:rPr>
        <w:t>b)</w:t>
      </w:r>
      <w:r w:rsidR="0071307B">
        <w:rPr>
          <w:rFonts w:ascii="Times New Roman" w:hAnsi="Times New Roman" w:cs="Times New Roman"/>
          <w:sz w:val="24"/>
          <w:szCs w:val="24"/>
        </w:rPr>
        <w:t xml:space="preserve">) </w:t>
      </w:r>
      <w:r w:rsidRPr="00514267">
        <w:rPr>
          <w:rFonts w:ascii="Times New Roman" w:hAnsi="Times New Roman" w:cs="Times New Roman"/>
          <w:sz w:val="24"/>
          <w:szCs w:val="24"/>
        </w:rPr>
        <w:t>for milling machines. The proposed system uses a stepper motor and a microcontroller to rotate the indexing head at precise angles. The system is designed and implemented using open-source hardware and software tools, which makes it affordable and accessible to small and medium-sized businesses.</w:t>
      </w:r>
    </w:p>
    <w:p w14:paraId="18BD9D4B" w14:textId="3F04822F" w:rsidR="00827E87" w:rsidRDefault="00A11B9B" w:rsidP="00821DC1">
      <w:pPr>
        <w:pStyle w:val="ListParagraph"/>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8240" behindDoc="0" locked="0" layoutInCell="1" allowOverlap="1" wp14:anchorId="098490B1" wp14:editId="54334070">
            <wp:simplePos x="0" y="0"/>
            <wp:positionH relativeFrom="column">
              <wp:posOffset>3290570</wp:posOffset>
            </wp:positionH>
            <wp:positionV relativeFrom="paragraph">
              <wp:posOffset>2373630</wp:posOffset>
            </wp:positionV>
            <wp:extent cx="2444750" cy="1771015"/>
            <wp:effectExtent l="0" t="0" r="0" b="635"/>
            <wp:wrapTopAndBottom/>
            <wp:docPr id="477854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54805" name="Picture 477854805"/>
                    <pic:cNvPicPr/>
                  </pic:nvPicPr>
                  <pic:blipFill rotWithShape="1">
                    <a:blip r:embed="rId6" cstate="print">
                      <a:extLst>
                        <a:ext uri="{28A0092B-C50C-407E-A947-70E740481C1C}">
                          <a14:useLocalDpi xmlns:a14="http://schemas.microsoft.com/office/drawing/2010/main" val="0"/>
                        </a:ext>
                      </a:extLst>
                    </a:blip>
                    <a:srcRect l="15303" r="8274"/>
                    <a:stretch/>
                  </pic:blipFill>
                  <pic:spPr bwMode="auto">
                    <a:xfrm>
                      <a:off x="0" y="0"/>
                      <a:ext cx="2444750" cy="1771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2792DDD0" wp14:editId="036F124C">
            <wp:simplePos x="0" y="0"/>
            <wp:positionH relativeFrom="column">
              <wp:posOffset>883285</wp:posOffset>
            </wp:positionH>
            <wp:positionV relativeFrom="paragraph">
              <wp:posOffset>1931670</wp:posOffset>
            </wp:positionV>
            <wp:extent cx="1772285" cy="2649220"/>
            <wp:effectExtent l="0" t="317" r="0" b="0"/>
            <wp:wrapTopAndBottom/>
            <wp:docPr id="747536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36024" name="Picture 747536024"/>
                    <pic:cNvPicPr/>
                  </pic:nvPicPr>
                  <pic:blipFill rotWithShape="1">
                    <a:blip r:embed="rId7" cstate="print">
                      <a:extLst>
                        <a:ext uri="{28A0092B-C50C-407E-A947-70E740481C1C}">
                          <a14:useLocalDpi xmlns:a14="http://schemas.microsoft.com/office/drawing/2010/main" val="0"/>
                        </a:ext>
                      </a:extLst>
                    </a:blip>
                    <a:srcRect b="25225"/>
                    <a:stretch/>
                  </pic:blipFill>
                  <pic:spPr bwMode="auto">
                    <a:xfrm rot="16200000">
                      <a:off x="0" y="0"/>
                      <a:ext cx="1772285" cy="26492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E2399" w:rsidRPr="00514267">
        <w:rPr>
          <w:rFonts w:ascii="Times New Roman" w:hAnsi="Times New Roman" w:cs="Times New Roman"/>
          <w:sz w:val="24"/>
          <w:szCs w:val="24"/>
        </w:rPr>
        <w:t>The automation of indexing heads</w:t>
      </w:r>
      <w:r w:rsidR="0071307B">
        <w:rPr>
          <w:rFonts w:ascii="Times New Roman" w:hAnsi="Times New Roman" w:cs="Times New Roman"/>
          <w:sz w:val="24"/>
          <w:szCs w:val="24"/>
        </w:rPr>
        <w:t xml:space="preserve"> </w:t>
      </w:r>
      <w:r w:rsidR="004E2399" w:rsidRPr="00514267">
        <w:rPr>
          <w:rFonts w:ascii="Times New Roman" w:hAnsi="Times New Roman" w:cs="Times New Roman"/>
          <w:sz w:val="24"/>
          <w:szCs w:val="24"/>
        </w:rPr>
        <w:t>involves the integration of various technologies, such as computer-aided design (CAD) and computer-aided manufacturing (CAM) software, as well as sensors and control systems. This allows for more accurate and efficient operation of the milling machine, while also reducing the need for manual intervention. In recent years, there has been a significant amount of research in this area, as manufacturers look for ways to improve their productivity and competitiveness</w:t>
      </w:r>
      <w:r w:rsidR="00846BBA">
        <w:rPr>
          <w:rFonts w:ascii="Times New Roman" w:hAnsi="Times New Roman" w:cs="Times New Roman"/>
          <w:sz w:val="24"/>
          <w:szCs w:val="24"/>
        </w:rPr>
        <w:t xml:space="preserve"> [9, 10]</w:t>
      </w:r>
      <w:r w:rsidR="004E2399" w:rsidRPr="00514267">
        <w:rPr>
          <w:rFonts w:ascii="Times New Roman" w:hAnsi="Times New Roman" w:cs="Times New Roman"/>
          <w:sz w:val="24"/>
          <w:szCs w:val="24"/>
        </w:rPr>
        <w:t>.</w:t>
      </w:r>
    </w:p>
    <w:p w14:paraId="730FD5D7" w14:textId="77777777" w:rsidR="00F87B4D" w:rsidRPr="003D687C" w:rsidRDefault="00F87B4D" w:rsidP="00821DC1">
      <w:pPr>
        <w:pStyle w:val="ListParagraph"/>
        <w:spacing w:line="276" w:lineRule="auto"/>
        <w:jc w:val="both"/>
        <w:rPr>
          <w:rFonts w:ascii="Times New Roman" w:hAnsi="Times New Roman" w:cs="Times New Roman"/>
          <w:sz w:val="24"/>
          <w:szCs w:val="24"/>
        </w:rPr>
      </w:pPr>
    </w:p>
    <w:p w14:paraId="3235C06E" w14:textId="3292B6B4" w:rsidR="00554BFA" w:rsidRPr="00F87B4D" w:rsidRDefault="00F87B4D" w:rsidP="00F87B4D">
      <w:pPr>
        <w:pStyle w:val="ListParagraph"/>
        <w:numPr>
          <w:ilvl w:val="0"/>
          <w:numId w:val="8"/>
        </w:numPr>
        <w:spacing w:line="480" w:lineRule="auto"/>
        <w:jc w:val="both"/>
        <w:rPr>
          <w:rFonts w:ascii="Times New Roman" w:hAnsi="Times New Roman" w:cs="Times New Roman"/>
          <w:b/>
          <w:bCs/>
          <w:sz w:val="24"/>
          <w:szCs w:val="24"/>
        </w:rPr>
      </w:pPr>
      <w:r w:rsidRPr="00F87B4D">
        <w:rPr>
          <w:rFonts w:ascii="Times New Roman" w:hAnsi="Times New Roman" w:cs="Times New Roman"/>
          <w:b/>
          <w:bCs/>
          <w:sz w:val="24"/>
          <w:szCs w:val="24"/>
        </w:rPr>
        <w:t>METHODOLOGY</w:t>
      </w:r>
    </w:p>
    <w:p w14:paraId="54CFB1F0" w14:textId="656C3194" w:rsidR="0071307B" w:rsidRDefault="0071307B" w:rsidP="00821DC1">
      <w:pPr>
        <w:pStyle w:val="ListParagraph"/>
        <w:spacing w:line="276" w:lineRule="auto"/>
        <w:jc w:val="both"/>
        <w:rPr>
          <w:rFonts w:ascii="Times New Roman" w:hAnsi="Times New Roman" w:cs="Times New Roman"/>
          <w:sz w:val="24"/>
          <w:szCs w:val="24"/>
        </w:rPr>
      </w:pPr>
      <w:r w:rsidRPr="0071307B">
        <w:rPr>
          <w:rFonts w:ascii="Times New Roman" w:hAnsi="Times New Roman" w:cs="Times New Roman"/>
          <w:sz w:val="24"/>
          <w:szCs w:val="24"/>
        </w:rPr>
        <w:t>Fig</w:t>
      </w:r>
      <w:r w:rsidR="00007785">
        <w:rPr>
          <w:rFonts w:ascii="Times New Roman" w:hAnsi="Times New Roman" w:cs="Times New Roman"/>
          <w:sz w:val="24"/>
          <w:szCs w:val="24"/>
        </w:rPr>
        <w:t xml:space="preserve">. </w:t>
      </w:r>
      <w:r>
        <w:rPr>
          <w:rFonts w:ascii="Times New Roman" w:hAnsi="Times New Roman" w:cs="Times New Roman"/>
          <w:sz w:val="24"/>
          <w:szCs w:val="24"/>
        </w:rPr>
        <w:t>3</w:t>
      </w:r>
      <w:r w:rsidR="00007785">
        <w:rPr>
          <w:rFonts w:ascii="Times New Roman" w:hAnsi="Times New Roman" w:cs="Times New Roman"/>
          <w:sz w:val="24"/>
          <w:szCs w:val="24"/>
        </w:rPr>
        <w:t>.</w:t>
      </w:r>
      <w:r w:rsidRPr="0071307B">
        <w:rPr>
          <w:rFonts w:ascii="Times New Roman" w:hAnsi="Times New Roman" w:cs="Times New Roman"/>
          <w:sz w:val="24"/>
          <w:szCs w:val="24"/>
        </w:rPr>
        <w:t xml:space="preserve"> depicts the experimental process used to create the programmable indexing head. The development of mechanical systems is discussed in the sections that follow</w:t>
      </w:r>
      <w:r>
        <w:rPr>
          <w:rFonts w:ascii="Times New Roman" w:hAnsi="Times New Roman" w:cs="Times New Roman"/>
          <w:sz w:val="24"/>
          <w:szCs w:val="24"/>
        </w:rPr>
        <w:t xml:space="preserve"> </w:t>
      </w:r>
      <w:r w:rsidRPr="0071307B">
        <w:rPr>
          <w:rFonts w:ascii="Times New Roman" w:hAnsi="Times New Roman" w:cs="Times New Roman"/>
          <w:sz w:val="24"/>
          <w:szCs w:val="24"/>
        </w:rPr>
        <w:t>electronic system, software system, mechanical system interface, and evaluation of it.</w:t>
      </w:r>
    </w:p>
    <w:p w14:paraId="57D4B68D" w14:textId="25FD1A7A" w:rsidR="00007785" w:rsidRPr="00B057B1" w:rsidRDefault="00007785" w:rsidP="00007785">
      <w:pPr>
        <w:pStyle w:val="Caption"/>
        <w:rPr>
          <w:rFonts w:ascii="Times New Roman" w:hAnsi="Times New Roman" w:cs="Times New Roman"/>
          <w:i w:val="0"/>
          <w:iCs w:val="0"/>
          <w:color w:val="000000" w:themeColor="text1"/>
          <w:sz w:val="22"/>
          <w:szCs w:val="22"/>
        </w:rPr>
      </w:pPr>
      <w:r>
        <w:rPr>
          <w:rFonts w:ascii="Times New Roman" w:hAnsi="Times New Roman" w:cs="Times New Roman"/>
          <w:i w:val="0"/>
          <w:iCs w:val="0"/>
          <w:color w:val="000000" w:themeColor="text1"/>
          <w:sz w:val="24"/>
          <w:szCs w:val="24"/>
        </w:rPr>
        <w:t xml:space="preserve">                                              </w:t>
      </w:r>
      <w:r w:rsidRPr="00B057B1">
        <w:rPr>
          <w:rFonts w:ascii="Times New Roman" w:hAnsi="Times New Roman" w:cs="Times New Roman"/>
          <w:i w:val="0"/>
          <w:iCs w:val="0"/>
          <w:color w:val="000000" w:themeColor="text1"/>
          <w:sz w:val="22"/>
          <w:szCs w:val="22"/>
        </w:rPr>
        <w:t xml:space="preserve">(a)                                                               </w:t>
      </w:r>
      <w:proofErr w:type="gramStart"/>
      <w:r w:rsidRPr="00B057B1">
        <w:rPr>
          <w:rFonts w:ascii="Times New Roman" w:hAnsi="Times New Roman" w:cs="Times New Roman"/>
          <w:i w:val="0"/>
          <w:iCs w:val="0"/>
          <w:color w:val="000000" w:themeColor="text1"/>
          <w:sz w:val="22"/>
          <w:szCs w:val="22"/>
        </w:rPr>
        <w:t xml:space="preserve">   (</w:t>
      </w:r>
      <w:proofErr w:type="gramEnd"/>
      <w:r w:rsidRPr="00B057B1">
        <w:rPr>
          <w:rFonts w:ascii="Times New Roman" w:hAnsi="Times New Roman" w:cs="Times New Roman"/>
          <w:i w:val="0"/>
          <w:iCs w:val="0"/>
          <w:color w:val="000000" w:themeColor="text1"/>
          <w:sz w:val="22"/>
          <w:szCs w:val="22"/>
        </w:rPr>
        <w:t>b)</w:t>
      </w:r>
    </w:p>
    <w:p w14:paraId="3857AC4C" w14:textId="0D587C66" w:rsidR="00007785" w:rsidRPr="001F6B47" w:rsidRDefault="00007785" w:rsidP="00007785">
      <w:pPr>
        <w:pStyle w:val="Caption"/>
        <w:jc w:val="center"/>
        <w:rPr>
          <w:rFonts w:ascii="Times New Roman" w:hAnsi="Times New Roman" w:cs="Times New Roman"/>
          <w:i w:val="0"/>
          <w:iCs w:val="0"/>
          <w:noProof/>
          <w:color w:val="000000" w:themeColor="text1"/>
          <w:sz w:val="24"/>
          <w:szCs w:val="24"/>
        </w:rPr>
      </w:pPr>
      <w:r>
        <w:rPr>
          <w:rFonts w:ascii="Times New Roman" w:hAnsi="Times New Roman" w:cs="Times New Roman"/>
          <w:i w:val="0"/>
          <w:iCs w:val="0"/>
          <w:color w:val="000000" w:themeColor="text1"/>
          <w:sz w:val="24"/>
          <w:szCs w:val="24"/>
        </w:rPr>
        <w:t xml:space="preserve">          </w:t>
      </w:r>
      <w:r w:rsidRPr="00B057B1">
        <w:rPr>
          <w:rFonts w:ascii="Times New Roman" w:hAnsi="Times New Roman" w:cs="Times New Roman"/>
          <w:i w:val="0"/>
          <w:iCs w:val="0"/>
          <w:color w:val="000000" w:themeColor="text1"/>
          <w:sz w:val="22"/>
          <w:szCs w:val="22"/>
        </w:rPr>
        <w:t xml:space="preserve">Fig. 1. (a) Automated Indexing Head (Top </w:t>
      </w:r>
      <w:r w:rsidR="002A0678" w:rsidRPr="00B057B1">
        <w:rPr>
          <w:rFonts w:ascii="Times New Roman" w:hAnsi="Times New Roman" w:cs="Times New Roman"/>
          <w:i w:val="0"/>
          <w:iCs w:val="0"/>
          <w:color w:val="000000" w:themeColor="text1"/>
          <w:sz w:val="22"/>
          <w:szCs w:val="22"/>
        </w:rPr>
        <w:t>View) (</w:t>
      </w:r>
      <w:r w:rsidRPr="00B057B1">
        <w:rPr>
          <w:rFonts w:ascii="Times New Roman" w:hAnsi="Times New Roman" w:cs="Times New Roman"/>
          <w:i w:val="0"/>
          <w:iCs w:val="0"/>
          <w:color w:val="000000" w:themeColor="text1"/>
          <w:sz w:val="22"/>
          <w:szCs w:val="22"/>
        </w:rPr>
        <w:t xml:space="preserve">b) Automated Indexing Head </w:t>
      </w:r>
      <w:r w:rsidR="002A0678" w:rsidRPr="00B057B1">
        <w:rPr>
          <w:rFonts w:ascii="Times New Roman" w:hAnsi="Times New Roman" w:cs="Times New Roman"/>
          <w:i w:val="0"/>
          <w:iCs w:val="0"/>
          <w:color w:val="000000" w:themeColor="text1"/>
          <w:sz w:val="22"/>
          <w:szCs w:val="22"/>
        </w:rPr>
        <w:t>(View</w:t>
      </w:r>
      <w:r w:rsidRPr="00B057B1">
        <w:rPr>
          <w:rFonts w:ascii="Times New Roman" w:hAnsi="Times New Roman" w:cs="Times New Roman"/>
          <w:i w:val="0"/>
          <w:iCs w:val="0"/>
          <w:color w:val="000000" w:themeColor="text1"/>
          <w:sz w:val="22"/>
          <w:szCs w:val="22"/>
        </w:rPr>
        <w:t>)</w:t>
      </w:r>
    </w:p>
    <w:p w14:paraId="59382B09" w14:textId="142790F0" w:rsidR="00AE4767" w:rsidRPr="00007785" w:rsidRDefault="00AE4767" w:rsidP="00007785">
      <w:pPr>
        <w:spacing w:line="276" w:lineRule="auto"/>
        <w:ind w:left="720"/>
        <w:jc w:val="both"/>
        <w:rPr>
          <w:rFonts w:ascii="Times New Roman" w:hAnsi="Times New Roman" w:cs="Times New Roman"/>
          <w:sz w:val="24"/>
          <w:szCs w:val="24"/>
        </w:rPr>
      </w:pPr>
      <w:r w:rsidRPr="00007785">
        <w:rPr>
          <w:rFonts w:ascii="Times New Roman" w:hAnsi="Times New Roman" w:cs="Times New Roman"/>
          <w:sz w:val="24"/>
          <w:szCs w:val="24"/>
        </w:rPr>
        <w:t xml:space="preserve">The first step is to define the requirements for the indexing head automation system. This includes the desired accuracy and precision, the types of </w:t>
      </w:r>
      <w:proofErr w:type="spellStart"/>
      <w:r w:rsidRPr="00007785">
        <w:rPr>
          <w:rFonts w:ascii="Times New Roman" w:hAnsi="Times New Roman" w:cs="Times New Roman"/>
          <w:sz w:val="24"/>
          <w:szCs w:val="24"/>
        </w:rPr>
        <w:t>workpieces</w:t>
      </w:r>
      <w:proofErr w:type="spellEnd"/>
      <w:r w:rsidRPr="00007785">
        <w:rPr>
          <w:rFonts w:ascii="Times New Roman" w:hAnsi="Times New Roman" w:cs="Times New Roman"/>
          <w:sz w:val="24"/>
          <w:szCs w:val="24"/>
        </w:rPr>
        <w:t xml:space="preserve"> to be machined, and the expected production rates.</w:t>
      </w:r>
    </w:p>
    <w:p w14:paraId="5D3D43DC" w14:textId="1CE39C35" w:rsidR="00AE4767" w:rsidRPr="00514267" w:rsidRDefault="00AE4767" w:rsidP="00821DC1">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lastRenderedPageBreak/>
        <w:t>Once the requirements have been defined, the hardware components of the system can be selected. This includes selecting the type of indexing head, the sensors, the control systems, and the motors.</w:t>
      </w:r>
    </w:p>
    <w:p w14:paraId="6E602979" w14:textId="6527A7FA" w:rsidR="007D19DB" w:rsidRPr="00514267" w:rsidRDefault="007D19DB" w:rsidP="00821DC1">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The next step is to develop the program required to control the indexing head. This includes programming the control algorithms, developing the user interface, and integrating the software with the CAD/CAM software used to generate the tool paths.</w:t>
      </w:r>
    </w:p>
    <w:p w14:paraId="092F6AE2" w14:textId="1349BCFD" w:rsidR="00AE4767" w:rsidRPr="00070719" w:rsidRDefault="007D19DB" w:rsidP="00821DC1">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Once the program has been developed, a prototype of the system can be built and tested. This involves testing the accuracy and precision of the indexing head, as well as the performance of the control algorithms.</w:t>
      </w:r>
    </w:p>
    <w:p w14:paraId="277C930D" w14:textId="77777777" w:rsidR="00514267" w:rsidRDefault="00827E87" w:rsidP="00070719">
      <w:pPr>
        <w:pStyle w:val="ListParagraph"/>
        <w:keepNext/>
        <w:spacing w:line="240" w:lineRule="auto"/>
        <w:jc w:val="both"/>
      </w:pPr>
      <w:r>
        <w:rPr>
          <w:b/>
          <w:bCs/>
          <w:noProof/>
          <w:lang w:val="en-US"/>
        </w:rPr>
        <w:drawing>
          <wp:inline distT="0" distB="0" distL="0" distR="0" wp14:anchorId="6822EE85" wp14:editId="1AD56034">
            <wp:extent cx="4998720" cy="4091940"/>
            <wp:effectExtent l="0" t="0" r="0" b="3810"/>
            <wp:docPr id="5420385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038505" name="Picture 542038505"/>
                    <pic:cNvPicPr/>
                  </pic:nvPicPr>
                  <pic:blipFill>
                    <a:blip r:embed="rId8">
                      <a:extLst>
                        <a:ext uri="{28A0092B-C50C-407E-A947-70E740481C1C}">
                          <a14:useLocalDpi xmlns:a14="http://schemas.microsoft.com/office/drawing/2010/main" val="0"/>
                        </a:ext>
                      </a:extLst>
                    </a:blip>
                    <a:stretch>
                      <a:fillRect/>
                    </a:stretch>
                  </pic:blipFill>
                  <pic:spPr>
                    <a:xfrm>
                      <a:off x="0" y="0"/>
                      <a:ext cx="4998720" cy="4091940"/>
                    </a:xfrm>
                    <a:prstGeom prst="rect">
                      <a:avLst/>
                    </a:prstGeom>
                  </pic:spPr>
                </pic:pic>
              </a:graphicData>
            </a:graphic>
          </wp:inline>
        </w:drawing>
      </w:r>
    </w:p>
    <w:p w14:paraId="7BD37007" w14:textId="7B9B968D" w:rsidR="00DD1962" w:rsidRPr="00EF363F" w:rsidRDefault="00514267" w:rsidP="00EF363F">
      <w:pPr>
        <w:pStyle w:val="Caption"/>
        <w:jc w:val="center"/>
        <w:rPr>
          <w:rFonts w:ascii="Times New Roman" w:hAnsi="Times New Roman" w:cs="Times New Roman"/>
          <w:b/>
          <w:bCs/>
          <w:i w:val="0"/>
          <w:iCs w:val="0"/>
          <w:color w:val="000000" w:themeColor="text1"/>
          <w:sz w:val="22"/>
          <w:szCs w:val="22"/>
        </w:rPr>
      </w:pPr>
      <w:r w:rsidRPr="00EF363F">
        <w:rPr>
          <w:rFonts w:ascii="Times New Roman" w:hAnsi="Times New Roman" w:cs="Times New Roman"/>
          <w:i w:val="0"/>
          <w:iCs w:val="0"/>
          <w:color w:val="000000" w:themeColor="text1"/>
          <w:sz w:val="22"/>
          <w:szCs w:val="22"/>
        </w:rPr>
        <w:t>Fig</w:t>
      </w:r>
      <w:r w:rsidR="00F86C2F" w:rsidRPr="00EF363F">
        <w:rPr>
          <w:rFonts w:ascii="Times New Roman" w:hAnsi="Times New Roman" w:cs="Times New Roman"/>
          <w:i w:val="0"/>
          <w:iCs w:val="0"/>
          <w:color w:val="000000" w:themeColor="text1"/>
          <w:sz w:val="22"/>
          <w:szCs w:val="22"/>
        </w:rPr>
        <w:t xml:space="preserve">. </w:t>
      </w:r>
      <w:r w:rsidR="003D451D">
        <w:rPr>
          <w:rFonts w:ascii="Times New Roman" w:hAnsi="Times New Roman" w:cs="Times New Roman"/>
          <w:i w:val="0"/>
          <w:iCs w:val="0"/>
          <w:color w:val="000000" w:themeColor="text1"/>
          <w:sz w:val="22"/>
          <w:szCs w:val="22"/>
        </w:rPr>
        <w:t>2</w:t>
      </w:r>
      <w:r w:rsidR="00F86C2F" w:rsidRPr="00EF363F">
        <w:rPr>
          <w:rFonts w:ascii="Times New Roman" w:hAnsi="Times New Roman" w:cs="Times New Roman"/>
          <w:i w:val="0"/>
          <w:iCs w:val="0"/>
          <w:color w:val="000000" w:themeColor="text1"/>
          <w:sz w:val="22"/>
          <w:szCs w:val="22"/>
        </w:rPr>
        <w:t xml:space="preserve">. </w:t>
      </w:r>
      <w:r w:rsidRPr="00EF363F">
        <w:rPr>
          <w:rFonts w:ascii="Times New Roman" w:hAnsi="Times New Roman" w:cs="Times New Roman"/>
          <w:i w:val="0"/>
          <w:iCs w:val="0"/>
          <w:color w:val="000000" w:themeColor="text1"/>
          <w:sz w:val="22"/>
          <w:szCs w:val="22"/>
        </w:rPr>
        <w:t>Experimental Procedure</w:t>
      </w:r>
    </w:p>
    <w:p w14:paraId="5028E3CD" w14:textId="3FC5FBA2" w:rsidR="007D19DB" w:rsidRPr="003D687C" w:rsidRDefault="00DD1962" w:rsidP="00821DC1">
      <w:pPr>
        <w:pStyle w:val="ListParagraph"/>
        <w:spacing w:line="276" w:lineRule="auto"/>
        <w:jc w:val="both"/>
        <w:rPr>
          <w:rFonts w:ascii="Times New Roman" w:hAnsi="Times New Roman" w:cs="Times New Roman"/>
          <w:sz w:val="24"/>
          <w:szCs w:val="24"/>
        </w:rPr>
      </w:pPr>
      <w:r w:rsidRPr="00514267">
        <w:rPr>
          <w:rFonts w:ascii="Times New Roman" w:hAnsi="Times New Roman" w:cs="Times New Roman"/>
          <w:sz w:val="24"/>
          <w:szCs w:val="24"/>
        </w:rPr>
        <w:t>Overall, the methodology for automation of indexing head for milling machine involves a combination of hardware selection, software development, and testing, with a focus on improving accuracy, precision, productivity, and safety while reducing costs and enabling new manufacturing capabilities.</w:t>
      </w:r>
    </w:p>
    <w:p w14:paraId="18CC39F6" w14:textId="77777777" w:rsidR="00514267" w:rsidRPr="00821DC1" w:rsidRDefault="00514267" w:rsidP="00821DC1">
      <w:pPr>
        <w:pStyle w:val="ListParagraph"/>
        <w:spacing w:line="276" w:lineRule="auto"/>
        <w:jc w:val="both"/>
        <w:rPr>
          <w:rFonts w:ascii="Times New Roman" w:hAnsi="Times New Roman" w:cs="Times New Roman"/>
          <w:sz w:val="24"/>
          <w:szCs w:val="24"/>
        </w:rPr>
      </w:pPr>
    </w:p>
    <w:p w14:paraId="5CC92435" w14:textId="4B5511EC" w:rsidR="00DD1962" w:rsidRPr="00F87B4D" w:rsidRDefault="00464DA2" w:rsidP="00F87B4D">
      <w:pPr>
        <w:pStyle w:val="ListParagraph"/>
        <w:numPr>
          <w:ilvl w:val="0"/>
          <w:numId w:val="8"/>
        </w:numPr>
        <w:spacing w:line="480" w:lineRule="auto"/>
        <w:jc w:val="both"/>
        <w:rPr>
          <w:rFonts w:ascii="Times New Roman" w:hAnsi="Times New Roman" w:cs="Times New Roman"/>
          <w:b/>
          <w:bCs/>
          <w:sz w:val="24"/>
          <w:szCs w:val="24"/>
        </w:rPr>
      </w:pPr>
      <w:r w:rsidRPr="00F87B4D">
        <w:rPr>
          <w:rFonts w:ascii="Times New Roman" w:hAnsi="Times New Roman" w:cs="Times New Roman"/>
          <w:b/>
          <w:bCs/>
          <w:sz w:val="24"/>
          <w:szCs w:val="24"/>
        </w:rPr>
        <w:t>RESULTS AND DISCUSSION</w:t>
      </w:r>
    </w:p>
    <w:p w14:paraId="7B31578E" w14:textId="10897F1F" w:rsidR="00AA021F" w:rsidRDefault="00AA021F" w:rsidP="00821DC1">
      <w:pPr>
        <w:pStyle w:val="ListParagraph"/>
        <w:spacing w:line="276" w:lineRule="auto"/>
        <w:jc w:val="both"/>
        <w:rPr>
          <w:rFonts w:ascii="Times New Roman" w:hAnsi="Times New Roman" w:cs="Times New Roman"/>
          <w:sz w:val="24"/>
          <w:szCs w:val="24"/>
        </w:rPr>
      </w:pPr>
      <w:r w:rsidRPr="00AA021F">
        <w:rPr>
          <w:rFonts w:ascii="Times New Roman" w:hAnsi="Times New Roman" w:cs="Times New Roman"/>
          <w:sz w:val="24"/>
          <w:szCs w:val="24"/>
        </w:rPr>
        <w:t xml:space="preserve">The motorized control system was successfully integrated into the milling machine's indexing head. The system enabled precise positioning of the </w:t>
      </w:r>
      <w:proofErr w:type="spellStart"/>
      <w:r w:rsidRPr="00AA021F">
        <w:rPr>
          <w:rFonts w:ascii="Times New Roman" w:hAnsi="Times New Roman" w:cs="Times New Roman"/>
          <w:sz w:val="24"/>
          <w:szCs w:val="24"/>
        </w:rPr>
        <w:t>workpiece</w:t>
      </w:r>
      <w:proofErr w:type="spellEnd"/>
      <w:r w:rsidRPr="00AA021F">
        <w:rPr>
          <w:rFonts w:ascii="Times New Roman" w:hAnsi="Times New Roman" w:cs="Times New Roman"/>
          <w:sz w:val="24"/>
          <w:szCs w:val="24"/>
        </w:rPr>
        <w:t xml:space="preserve"> by rotating the head to specific angles. The results showed that the motorized control system achieved accurate and consistent positioning, reducing human error and increasing overall productivity.</w:t>
      </w:r>
    </w:p>
    <w:p w14:paraId="7C0CC6B7" w14:textId="76BA0D98" w:rsidR="00070719" w:rsidRPr="007434EA" w:rsidRDefault="00AA021F" w:rsidP="00821DC1">
      <w:pPr>
        <w:pStyle w:val="ListParagraph"/>
        <w:spacing w:line="276" w:lineRule="auto"/>
        <w:jc w:val="both"/>
        <w:rPr>
          <w:rFonts w:ascii="Times New Roman" w:hAnsi="Times New Roman" w:cs="Times New Roman"/>
          <w:sz w:val="24"/>
          <w:szCs w:val="24"/>
        </w:rPr>
      </w:pPr>
      <w:r w:rsidRPr="00AA021F">
        <w:rPr>
          <w:rFonts w:ascii="Times New Roman" w:hAnsi="Times New Roman" w:cs="Times New Roman"/>
          <w:sz w:val="24"/>
          <w:szCs w:val="24"/>
        </w:rPr>
        <w:lastRenderedPageBreak/>
        <w:t xml:space="preserve">To evaluate the precision and accuracy of the automated indexing head, a series of test cuts were performed on different </w:t>
      </w:r>
      <w:proofErr w:type="spellStart"/>
      <w:r w:rsidRPr="00AA021F">
        <w:rPr>
          <w:rFonts w:ascii="Times New Roman" w:hAnsi="Times New Roman" w:cs="Times New Roman"/>
          <w:sz w:val="24"/>
          <w:szCs w:val="24"/>
        </w:rPr>
        <w:t>workpieces</w:t>
      </w:r>
      <w:proofErr w:type="spellEnd"/>
      <w:r w:rsidRPr="00AA021F">
        <w:rPr>
          <w:rFonts w:ascii="Times New Roman" w:hAnsi="Times New Roman" w:cs="Times New Roman"/>
          <w:sz w:val="24"/>
          <w:szCs w:val="24"/>
        </w:rPr>
        <w:t>. Measurements were taken using precision instruments to compare the programmed angles with the actual machining results. The results indicated that the automated indexing head achieved a high level of precision, with minimal deviations between the programmed and actual angles.</w:t>
      </w:r>
    </w:p>
    <w:p w14:paraId="5D35308E" w14:textId="27AD9C18" w:rsidR="00464DA2" w:rsidRDefault="00AA021F" w:rsidP="00821DC1">
      <w:pPr>
        <w:pStyle w:val="ListParagraph"/>
        <w:spacing w:line="276" w:lineRule="auto"/>
        <w:jc w:val="both"/>
        <w:rPr>
          <w:rFonts w:ascii="Times New Roman" w:hAnsi="Times New Roman" w:cs="Times New Roman"/>
          <w:sz w:val="24"/>
          <w:szCs w:val="24"/>
        </w:rPr>
      </w:pPr>
      <w:r w:rsidRPr="00AA021F">
        <w:rPr>
          <w:rFonts w:ascii="Times New Roman" w:hAnsi="Times New Roman" w:cs="Times New Roman"/>
          <w:sz w:val="24"/>
          <w:szCs w:val="24"/>
        </w:rPr>
        <w:t xml:space="preserve">The automation of the indexing head significantly improved the speed and efficiency of milling operations. The system allowed for quick and precise repositioning of the </w:t>
      </w:r>
      <w:proofErr w:type="spellStart"/>
      <w:r w:rsidRPr="00AA021F">
        <w:rPr>
          <w:rFonts w:ascii="Times New Roman" w:hAnsi="Times New Roman" w:cs="Times New Roman"/>
          <w:sz w:val="24"/>
          <w:szCs w:val="24"/>
        </w:rPr>
        <w:t>workpiece</w:t>
      </w:r>
      <w:proofErr w:type="spellEnd"/>
      <w:r w:rsidRPr="00AA021F">
        <w:rPr>
          <w:rFonts w:ascii="Times New Roman" w:hAnsi="Times New Roman" w:cs="Times New Roman"/>
          <w:sz w:val="24"/>
          <w:szCs w:val="24"/>
        </w:rPr>
        <w:t>, eliminating the need for manual adjustments. This resulted in reduced setup time</w:t>
      </w:r>
      <w:r w:rsidR="003D451D">
        <w:rPr>
          <w:rFonts w:ascii="Times New Roman" w:hAnsi="Times New Roman" w:cs="Times New Roman"/>
          <w:sz w:val="24"/>
          <w:szCs w:val="24"/>
        </w:rPr>
        <w:t xml:space="preserve"> and</w:t>
      </w:r>
      <w:r w:rsidRPr="00AA021F">
        <w:rPr>
          <w:rFonts w:ascii="Times New Roman" w:hAnsi="Times New Roman" w:cs="Times New Roman"/>
          <w:sz w:val="24"/>
          <w:szCs w:val="24"/>
        </w:rPr>
        <w:t xml:space="preserve"> improved overall productivity</w:t>
      </w:r>
      <w:r>
        <w:rPr>
          <w:rFonts w:ascii="Times New Roman" w:hAnsi="Times New Roman" w:cs="Times New Roman"/>
          <w:sz w:val="24"/>
          <w:szCs w:val="24"/>
        </w:rPr>
        <w:t>.</w:t>
      </w:r>
    </w:p>
    <w:p w14:paraId="2B735208" w14:textId="01F97724" w:rsidR="008F6DEA" w:rsidRPr="003D451D" w:rsidRDefault="008F6DEA" w:rsidP="005C5289">
      <w:pPr>
        <w:pStyle w:val="Caption"/>
        <w:keepNext/>
        <w:ind w:firstLine="993"/>
        <w:jc w:val="center"/>
        <w:rPr>
          <w:rFonts w:ascii="Times New Roman" w:hAnsi="Times New Roman" w:cs="Times New Roman"/>
          <w:i w:val="0"/>
          <w:iCs w:val="0"/>
          <w:color w:val="000000" w:themeColor="text1"/>
          <w:sz w:val="22"/>
          <w:szCs w:val="22"/>
        </w:rPr>
      </w:pPr>
      <w:r w:rsidRPr="003D451D">
        <w:rPr>
          <w:rFonts w:ascii="Times New Roman" w:hAnsi="Times New Roman" w:cs="Times New Roman"/>
          <w:i w:val="0"/>
          <w:iCs w:val="0"/>
          <w:color w:val="000000" w:themeColor="text1"/>
          <w:sz w:val="22"/>
          <w:szCs w:val="22"/>
        </w:rPr>
        <w:t xml:space="preserve">Table </w:t>
      </w:r>
      <w:r w:rsidRPr="003D451D">
        <w:rPr>
          <w:rFonts w:ascii="Times New Roman" w:hAnsi="Times New Roman" w:cs="Times New Roman"/>
          <w:i w:val="0"/>
          <w:iCs w:val="0"/>
          <w:color w:val="000000" w:themeColor="text1"/>
          <w:sz w:val="22"/>
          <w:szCs w:val="22"/>
        </w:rPr>
        <w:fldChar w:fldCharType="begin"/>
      </w:r>
      <w:r w:rsidRPr="003D451D">
        <w:rPr>
          <w:rFonts w:ascii="Times New Roman" w:hAnsi="Times New Roman" w:cs="Times New Roman"/>
          <w:i w:val="0"/>
          <w:iCs w:val="0"/>
          <w:color w:val="000000" w:themeColor="text1"/>
          <w:sz w:val="22"/>
          <w:szCs w:val="22"/>
        </w:rPr>
        <w:instrText xml:space="preserve"> SEQ Table \* ARABIC </w:instrText>
      </w:r>
      <w:r w:rsidRPr="003D451D">
        <w:rPr>
          <w:rFonts w:ascii="Times New Roman" w:hAnsi="Times New Roman" w:cs="Times New Roman"/>
          <w:i w:val="0"/>
          <w:iCs w:val="0"/>
          <w:color w:val="000000" w:themeColor="text1"/>
          <w:sz w:val="22"/>
          <w:szCs w:val="22"/>
        </w:rPr>
        <w:fldChar w:fldCharType="separate"/>
      </w:r>
      <w:r w:rsidR="005C5289" w:rsidRPr="003D451D">
        <w:rPr>
          <w:rFonts w:ascii="Times New Roman" w:hAnsi="Times New Roman" w:cs="Times New Roman"/>
          <w:i w:val="0"/>
          <w:iCs w:val="0"/>
          <w:noProof/>
          <w:color w:val="000000" w:themeColor="text1"/>
          <w:sz w:val="22"/>
          <w:szCs w:val="22"/>
        </w:rPr>
        <w:t>1</w:t>
      </w:r>
      <w:r w:rsidRPr="003D451D">
        <w:rPr>
          <w:rFonts w:ascii="Times New Roman" w:hAnsi="Times New Roman" w:cs="Times New Roman"/>
          <w:i w:val="0"/>
          <w:iCs w:val="0"/>
          <w:color w:val="000000" w:themeColor="text1"/>
          <w:sz w:val="22"/>
          <w:szCs w:val="22"/>
        </w:rPr>
        <w:fldChar w:fldCharType="end"/>
      </w:r>
      <w:r w:rsidR="003D451D">
        <w:rPr>
          <w:rFonts w:ascii="Times New Roman" w:hAnsi="Times New Roman" w:cs="Times New Roman"/>
          <w:i w:val="0"/>
          <w:iCs w:val="0"/>
          <w:color w:val="000000" w:themeColor="text1"/>
          <w:sz w:val="22"/>
          <w:szCs w:val="22"/>
        </w:rPr>
        <w:t xml:space="preserve"> -</w:t>
      </w:r>
      <w:r w:rsidRPr="003D451D">
        <w:rPr>
          <w:rFonts w:ascii="Times New Roman" w:hAnsi="Times New Roman" w:cs="Times New Roman"/>
          <w:i w:val="0"/>
          <w:iCs w:val="0"/>
          <w:color w:val="000000" w:themeColor="text1"/>
          <w:sz w:val="22"/>
          <w:szCs w:val="22"/>
        </w:rPr>
        <w:t xml:space="preserve"> Time </w:t>
      </w:r>
      <w:r w:rsidR="007A6814" w:rsidRPr="003D451D">
        <w:rPr>
          <w:rFonts w:ascii="Times New Roman" w:hAnsi="Times New Roman" w:cs="Times New Roman"/>
          <w:i w:val="0"/>
          <w:iCs w:val="0"/>
          <w:color w:val="000000" w:themeColor="text1"/>
          <w:sz w:val="22"/>
          <w:szCs w:val="22"/>
        </w:rPr>
        <w:t>required</w:t>
      </w:r>
      <w:r w:rsidRPr="003D451D">
        <w:rPr>
          <w:rFonts w:ascii="Times New Roman" w:hAnsi="Times New Roman" w:cs="Times New Roman"/>
          <w:i w:val="0"/>
          <w:iCs w:val="0"/>
          <w:color w:val="000000" w:themeColor="text1"/>
          <w:sz w:val="22"/>
          <w:szCs w:val="22"/>
        </w:rPr>
        <w:t xml:space="preserve"> by the skilled worker on traditional Indexing head</w:t>
      </w:r>
    </w:p>
    <w:tbl>
      <w:tblPr>
        <w:tblStyle w:val="TableGrid"/>
        <w:tblW w:w="0" w:type="auto"/>
        <w:tblInd w:w="988" w:type="dxa"/>
        <w:tblLook w:val="04A0" w:firstRow="1" w:lastRow="0" w:firstColumn="1" w:lastColumn="0" w:noHBand="0" w:noVBand="1"/>
      </w:tblPr>
      <w:tblGrid>
        <w:gridCol w:w="1129"/>
        <w:gridCol w:w="1842"/>
        <w:gridCol w:w="3261"/>
        <w:gridCol w:w="1835"/>
      </w:tblGrid>
      <w:tr w:rsidR="00BF71D4" w14:paraId="6C4016CC" w14:textId="77777777" w:rsidTr="005C5289">
        <w:trPr>
          <w:trHeight w:val="1099"/>
        </w:trPr>
        <w:tc>
          <w:tcPr>
            <w:tcW w:w="1129" w:type="dxa"/>
          </w:tcPr>
          <w:p w14:paraId="039318A5" w14:textId="659DB2F9" w:rsidR="00BF71D4" w:rsidRPr="003D451D" w:rsidRDefault="00BF71D4" w:rsidP="005C5289">
            <w:pPr>
              <w:pStyle w:val="ListParagraph"/>
              <w:spacing w:line="480" w:lineRule="auto"/>
              <w:ind w:left="0" w:firstLine="142"/>
              <w:jc w:val="center"/>
              <w:rPr>
                <w:rFonts w:ascii="Times New Roman" w:hAnsi="Times New Roman" w:cs="Times New Roman"/>
                <w:b/>
                <w:bCs/>
              </w:rPr>
            </w:pPr>
            <w:r w:rsidRPr="003D451D">
              <w:rPr>
                <w:rFonts w:ascii="Times New Roman" w:hAnsi="Times New Roman" w:cs="Times New Roman"/>
                <w:b/>
                <w:bCs/>
              </w:rPr>
              <w:t>Sr. No.</w:t>
            </w:r>
          </w:p>
        </w:tc>
        <w:tc>
          <w:tcPr>
            <w:tcW w:w="1842" w:type="dxa"/>
          </w:tcPr>
          <w:p w14:paraId="3D25286A" w14:textId="163B3911" w:rsidR="00BF71D4" w:rsidRPr="003D451D" w:rsidRDefault="00BF71D4" w:rsidP="005C5289">
            <w:pPr>
              <w:pStyle w:val="ListParagraph"/>
              <w:spacing w:line="276" w:lineRule="auto"/>
              <w:ind w:left="0" w:firstLine="142"/>
              <w:jc w:val="center"/>
              <w:rPr>
                <w:rFonts w:ascii="Times New Roman" w:hAnsi="Times New Roman" w:cs="Times New Roman"/>
                <w:b/>
                <w:bCs/>
              </w:rPr>
            </w:pPr>
            <w:r w:rsidRPr="003D451D">
              <w:rPr>
                <w:rFonts w:ascii="Times New Roman" w:hAnsi="Times New Roman" w:cs="Times New Roman"/>
                <w:b/>
                <w:bCs/>
              </w:rPr>
              <w:t>Numbers of teeth produced</w:t>
            </w:r>
          </w:p>
        </w:tc>
        <w:tc>
          <w:tcPr>
            <w:tcW w:w="3261" w:type="dxa"/>
          </w:tcPr>
          <w:p w14:paraId="00E8F7DF" w14:textId="31E6BDAB" w:rsidR="00BF71D4" w:rsidRPr="003D451D" w:rsidRDefault="008F6DEA" w:rsidP="005C5289">
            <w:pPr>
              <w:pStyle w:val="ListParagraph"/>
              <w:spacing w:line="276" w:lineRule="auto"/>
              <w:ind w:left="0" w:firstLine="142"/>
              <w:jc w:val="center"/>
              <w:rPr>
                <w:rFonts w:ascii="Times New Roman" w:hAnsi="Times New Roman" w:cs="Times New Roman"/>
                <w:b/>
                <w:bCs/>
              </w:rPr>
            </w:pPr>
            <w:r w:rsidRPr="003D451D">
              <w:rPr>
                <w:rFonts w:ascii="Times New Roman" w:hAnsi="Times New Roman" w:cs="Times New Roman"/>
                <w:b/>
                <w:bCs/>
              </w:rPr>
              <w:t xml:space="preserve">Average </w:t>
            </w:r>
            <w:r w:rsidR="00BF71D4" w:rsidRPr="003D451D">
              <w:rPr>
                <w:rFonts w:ascii="Times New Roman" w:hAnsi="Times New Roman" w:cs="Times New Roman"/>
                <w:b/>
                <w:bCs/>
              </w:rPr>
              <w:t xml:space="preserve">Time </w:t>
            </w:r>
            <w:r w:rsidR="007A6814" w:rsidRPr="003D451D">
              <w:rPr>
                <w:rFonts w:ascii="Times New Roman" w:hAnsi="Times New Roman" w:cs="Times New Roman"/>
                <w:b/>
                <w:bCs/>
              </w:rPr>
              <w:t>required</w:t>
            </w:r>
            <w:r w:rsidR="00BF71D4" w:rsidRPr="003D451D">
              <w:rPr>
                <w:rFonts w:ascii="Times New Roman" w:hAnsi="Times New Roman" w:cs="Times New Roman"/>
                <w:b/>
                <w:bCs/>
              </w:rPr>
              <w:t xml:space="preserve"> to change indexing plate</w:t>
            </w:r>
          </w:p>
          <w:p w14:paraId="558C465E" w14:textId="6C337142" w:rsidR="008F6DEA" w:rsidRPr="003D451D" w:rsidRDefault="008F6DEA" w:rsidP="005C5289">
            <w:pPr>
              <w:pStyle w:val="ListParagraph"/>
              <w:spacing w:line="276" w:lineRule="auto"/>
              <w:ind w:left="0" w:firstLine="142"/>
              <w:jc w:val="center"/>
              <w:rPr>
                <w:rFonts w:ascii="Times New Roman" w:hAnsi="Times New Roman" w:cs="Times New Roman"/>
                <w:b/>
                <w:bCs/>
              </w:rPr>
            </w:pPr>
            <w:r w:rsidRPr="003D451D">
              <w:rPr>
                <w:rFonts w:ascii="Times New Roman" w:hAnsi="Times New Roman" w:cs="Times New Roman"/>
                <w:b/>
                <w:bCs/>
              </w:rPr>
              <w:t>(seconds)</w:t>
            </w:r>
          </w:p>
        </w:tc>
        <w:tc>
          <w:tcPr>
            <w:tcW w:w="1835" w:type="dxa"/>
          </w:tcPr>
          <w:p w14:paraId="01747884" w14:textId="78A076C6" w:rsidR="00BF71D4" w:rsidRPr="003D451D" w:rsidRDefault="008F6DEA" w:rsidP="005C5289">
            <w:pPr>
              <w:pStyle w:val="ListParagraph"/>
              <w:spacing w:line="276" w:lineRule="auto"/>
              <w:ind w:left="0" w:firstLine="142"/>
              <w:jc w:val="center"/>
              <w:rPr>
                <w:rFonts w:ascii="Times New Roman" w:hAnsi="Times New Roman" w:cs="Times New Roman"/>
                <w:b/>
                <w:bCs/>
              </w:rPr>
            </w:pPr>
            <w:r w:rsidRPr="003D451D">
              <w:rPr>
                <w:rFonts w:ascii="Times New Roman" w:hAnsi="Times New Roman" w:cs="Times New Roman"/>
                <w:b/>
                <w:bCs/>
              </w:rPr>
              <w:t>Number of gears produced</w:t>
            </w:r>
          </w:p>
        </w:tc>
      </w:tr>
      <w:tr w:rsidR="00BF71D4" w14:paraId="6D2B75F3" w14:textId="77777777" w:rsidTr="003D451D">
        <w:trPr>
          <w:trHeight w:val="233"/>
        </w:trPr>
        <w:tc>
          <w:tcPr>
            <w:tcW w:w="1129" w:type="dxa"/>
          </w:tcPr>
          <w:p w14:paraId="71B78ED0" w14:textId="6DE7ED8B" w:rsidR="00BF71D4" w:rsidRPr="003D451D" w:rsidRDefault="00BF71D4"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w:t>
            </w:r>
          </w:p>
        </w:tc>
        <w:tc>
          <w:tcPr>
            <w:tcW w:w="1842" w:type="dxa"/>
          </w:tcPr>
          <w:p w14:paraId="29EEACF0" w14:textId="5F0F7336"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13</w:t>
            </w:r>
          </w:p>
        </w:tc>
        <w:tc>
          <w:tcPr>
            <w:tcW w:w="3261" w:type="dxa"/>
          </w:tcPr>
          <w:p w14:paraId="446D31E7" w14:textId="13A62AC3"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260</w:t>
            </w:r>
          </w:p>
        </w:tc>
        <w:tc>
          <w:tcPr>
            <w:tcW w:w="1835" w:type="dxa"/>
          </w:tcPr>
          <w:p w14:paraId="2C204608" w14:textId="5C0FAC5F"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w:t>
            </w:r>
          </w:p>
        </w:tc>
      </w:tr>
      <w:tr w:rsidR="00BF71D4" w14:paraId="369AC239" w14:textId="77777777" w:rsidTr="003D451D">
        <w:trPr>
          <w:trHeight w:val="283"/>
        </w:trPr>
        <w:tc>
          <w:tcPr>
            <w:tcW w:w="1129" w:type="dxa"/>
          </w:tcPr>
          <w:p w14:paraId="3758CB56" w14:textId="6054A980"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2</w:t>
            </w:r>
          </w:p>
        </w:tc>
        <w:tc>
          <w:tcPr>
            <w:tcW w:w="1842" w:type="dxa"/>
          </w:tcPr>
          <w:p w14:paraId="647D76FC" w14:textId="766BB7C0"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13</w:t>
            </w:r>
          </w:p>
        </w:tc>
        <w:tc>
          <w:tcPr>
            <w:tcW w:w="3261" w:type="dxa"/>
          </w:tcPr>
          <w:p w14:paraId="3C4A8C18" w14:textId="63A6869F"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242</w:t>
            </w:r>
          </w:p>
        </w:tc>
        <w:tc>
          <w:tcPr>
            <w:tcW w:w="1835" w:type="dxa"/>
          </w:tcPr>
          <w:p w14:paraId="12ED59CD" w14:textId="06877681" w:rsidR="00BF71D4" w:rsidRPr="003D451D" w:rsidRDefault="008F6DEA"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w:t>
            </w:r>
          </w:p>
        </w:tc>
      </w:tr>
    </w:tbl>
    <w:p w14:paraId="752DD869" w14:textId="77777777" w:rsidR="005C5289" w:rsidRPr="00F87B4D" w:rsidRDefault="005C5289" w:rsidP="00F87B4D">
      <w:pPr>
        <w:spacing w:line="480" w:lineRule="auto"/>
        <w:rPr>
          <w:rFonts w:ascii="Times New Roman" w:hAnsi="Times New Roman" w:cs="Times New Roman"/>
          <w:sz w:val="24"/>
          <w:szCs w:val="24"/>
        </w:rPr>
      </w:pPr>
    </w:p>
    <w:p w14:paraId="587B081F" w14:textId="6349C65C" w:rsidR="005C5289" w:rsidRPr="003D451D" w:rsidRDefault="005C5289" w:rsidP="005C5289">
      <w:pPr>
        <w:pStyle w:val="Caption"/>
        <w:keepNext/>
        <w:ind w:firstLine="993"/>
        <w:jc w:val="center"/>
        <w:rPr>
          <w:rFonts w:ascii="Times New Roman" w:hAnsi="Times New Roman" w:cs="Times New Roman"/>
          <w:b/>
          <w:bCs/>
          <w:i w:val="0"/>
          <w:iCs w:val="0"/>
          <w:color w:val="000000" w:themeColor="text1"/>
          <w:sz w:val="22"/>
          <w:szCs w:val="22"/>
        </w:rPr>
      </w:pPr>
      <w:r w:rsidRPr="003D451D">
        <w:rPr>
          <w:rFonts w:ascii="Times New Roman" w:hAnsi="Times New Roman" w:cs="Times New Roman"/>
          <w:i w:val="0"/>
          <w:iCs w:val="0"/>
          <w:color w:val="000000" w:themeColor="text1"/>
          <w:sz w:val="22"/>
          <w:szCs w:val="22"/>
        </w:rPr>
        <w:t xml:space="preserve">Table </w:t>
      </w:r>
      <w:r w:rsidR="003D451D">
        <w:rPr>
          <w:rFonts w:ascii="Times New Roman" w:hAnsi="Times New Roman" w:cs="Times New Roman"/>
          <w:i w:val="0"/>
          <w:iCs w:val="0"/>
          <w:color w:val="000000" w:themeColor="text1"/>
          <w:sz w:val="22"/>
          <w:szCs w:val="22"/>
        </w:rPr>
        <w:t xml:space="preserve">2 - </w:t>
      </w:r>
      <w:r w:rsidR="003D451D" w:rsidRPr="003D451D">
        <w:rPr>
          <w:rFonts w:ascii="Times New Roman" w:hAnsi="Times New Roman" w:cs="Times New Roman"/>
          <w:i w:val="0"/>
          <w:iCs w:val="0"/>
          <w:color w:val="000000" w:themeColor="text1"/>
          <w:sz w:val="22"/>
          <w:szCs w:val="22"/>
        </w:rPr>
        <w:t>Time</w:t>
      </w:r>
      <w:r w:rsidRPr="003D451D">
        <w:rPr>
          <w:rFonts w:ascii="Times New Roman" w:hAnsi="Times New Roman" w:cs="Times New Roman"/>
          <w:i w:val="0"/>
          <w:iCs w:val="0"/>
          <w:color w:val="000000" w:themeColor="text1"/>
          <w:sz w:val="22"/>
          <w:szCs w:val="22"/>
        </w:rPr>
        <w:t xml:space="preserve"> </w:t>
      </w:r>
      <w:r w:rsidR="007A6814" w:rsidRPr="003D451D">
        <w:rPr>
          <w:rFonts w:ascii="Times New Roman" w:hAnsi="Times New Roman" w:cs="Times New Roman"/>
          <w:i w:val="0"/>
          <w:iCs w:val="0"/>
          <w:color w:val="000000" w:themeColor="text1"/>
          <w:sz w:val="22"/>
          <w:szCs w:val="22"/>
        </w:rPr>
        <w:t>required</w:t>
      </w:r>
      <w:r w:rsidRPr="003D451D">
        <w:rPr>
          <w:rFonts w:ascii="Times New Roman" w:hAnsi="Times New Roman" w:cs="Times New Roman"/>
          <w:i w:val="0"/>
          <w:iCs w:val="0"/>
          <w:color w:val="000000" w:themeColor="text1"/>
          <w:sz w:val="22"/>
          <w:szCs w:val="22"/>
        </w:rPr>
        <w:t xml:space="preserve"> by the skilled worker on Automated Indexing head</w:t>
      </w:r>
    </w:p>
    <w:tbl>
      <w:tblPr>
        <w:tblStyle w:val="TableGrid"/>
        <w:tblW w:w="0" w:type="auto"/>
        <w:tblInd w:w="979" w:type="dxa"/>
        <w:tblLook w:val="04A0" w:firstRow="1" w:lastRow="0" w:firstColumn="1" w:lastColumn="0" w:noHBand="0" w:noVBand="1"/>
      </w:tblPr>
      <w:tblGrid>
        <w:gridCol w:w="1134"/>
        <w:gridCol w:w="1842"/>
        <w:gridCol w:w="3261"/>
        <w:gridCol w:w="1842"/>
      </w:tblGrid>
      <w:tr w:rsidR="005C5289" w14:paraId="1861C055" w14:textId="77777777" w:rsidTr="005C5289">
        <w:tc>
          <w:tcPr>
            <w:tcW w:w="1134" w:type="dxa"/>
          </w:tcPr>
          <w:p w14:paraId="0DA677D9" w14:textId="4A95D329" w:rsidR="005C5289" w:rsidRPr="003D451D" w:rsidRDefault="005C5289" w:rsidP="005C5289">
            <w:pPr>
              <w:pStyle w:val="ListParagraph"/>
              <w:spacing w:line="276" w:lineRule="auto"/>
              <w:ind w:left="0" w:firstLine="142"/>
              <w:jc w:val="center"/>
              <w:rPr>
                <w:rFonts w:ascii="Times New Roman" w:hAnsi="Times New Roman" w:cs="Times New Roman"/>
              </w:rPr>
            </w:pPr>
            <w:r w:rsidRPr="003D451D">
              <w:rPr>
                <w:rFonts w:ascii="Times New Roman" w:hAnsi="Times New Roman" w:cs="Times New Roman"/>
                <w:b/>
                <w:bCs/>
              </w:rPr>
              <w:t>Sr. No.</w:t>
            </w:r>
          </w:p>
        </w:tc>
        <w:tc>
          <w:tcPr>
            <w:tcW w:w="1842" w:type="dxa"/>
          </w:tcPr>
          <w:p w14:paraId="46507DB9" w14:textId="1F271334" w:rsidR="005C5289" w:rsidRPr="003D451D" w:rsidRDefault="005C5289" w:rsidP="005C5289">
            <w:pPr>
              <w:pStyle w:val="ListParagraph"/>
              <w:spacing w:line="276" w:lineRule="auto"/>
              <w:ind w:left="0" w:firstLine="142"/>
              <w:jc w:val="center"/>
              <w:rPr>
                <w:rFonts w:ascii="Times New Roman" w:hAnsi="Times New Roman" w:cs="Times New Roman"/>
              </w:rPr>
            </w:pPr>
            <w:r w:rsidRPr="003D451D">
              <w:rPr>
                <w:rFonts w:ascii="Times New Roman" w:hAnsi="Times New Roman" w:cs="Times New Roman"/>
                <w:b/>
                <w:bCs/>
              </w:rPr>
              <w:t>Numbers of teeth produced</w:t>
            </w:r>
          </w:p>
        </w:tc>
        <w:tc>
          <w:tcPr>
            <w:tcW w:w="3261" w:type="dxa"/>
          </w:tcPr>
          <w:p w14:paraId="45AEBABB" w14:textId="79D1BF45" w:rsidR="005C5289" w:rsidRPr="003D451D" w:rsidRDefault="005C5289" w:rsidP="005C5289">
            <w:pPr>
              <w:pStyle w:val="ListParagraph"/>
              <w:spacing w:line="276" w:lineRule="auto"/>
              <w:ind w:left="0" w:firstLine="142"/>
              <w:jc w:val="center"/>
              <w:rPr>
                <w:rFonts w:ascii="Times New Roman" w:hAnsi="Times New Roman" w:cs="Times New Roman"/>
                <w:b/>
                <w:bCs/>
              </w:rPr>
            </w:pPr>
            <w:r w:rsidRPr="003D451D">
              <w:rPr>
                <w:rFonts w:ascii="Times New Roman" w:hAnsi="Times New Roman" w:cs="Times New Roman"/>
                <w:b/>
                <w:bCs/>
              </w:rPr>
              <w:t xml:space="preserve">Average Time </w:t>
            </w:r>
            <w:r w:rsidR="007A6814" w:rsidRPr="003D451D">
              <w:rPr>
                <w:rFonts w:ascii="Times New Roman" w:hAnsi="Times New Roman" w:cs="Times New Roman"/>
                <w:b/>
                <w:bCs/>
              </w:rPr>
              <w:t>required</w:t>
            </w:r>
            <w:r w:rsidRPr="003D451D">
              <w:rPr>
                <w:rFonts w:ascii="Times New Roman" w:hAnsi="Times New Roman" w:cs="Times New Roman"/>
                <w:b/>
                <w:bCs/>
              </w:rPr>
              <w:t xml:space="preserve"> to change indexing plate</w:t>
            </w:r>
          </w:p>
          <w:p w14:paraId="18F3FD66" w14:textId="5B3E797D" w:rsidR="005C5289" w:rsidRPr="003D451D" w:rsidRDefault="005C5289" w:rsidP="005C5289">
            <w:pPr>
              <w:pStyle w:val="ListParagraph"/>
              <w:spacing w:line="276" w:lineRule="auto"/>
              <w:ind w:left="0" w:firstLine="142"/>
              <w:jc w:val="center"/>
              <w:rPr>
                <w:rFonts w:ascii="Times New Roman" w:hAnsi="Times New Roman" w:cs="Times New Roman"/>
              </w:rPr>
            </w:pPr>
            <w:r w:rsidRPr="003D451D">
              <w:rPr>
                <w:rFonts w:ascii="Times New Roman" w:hAnsi="Times New Roman" w:cs="Times New Roman"/>
                <w:b/>
                <w:bCs/>
              </w:rPr>
              <w:t>(seconds)</w:t>
            </w:r>
          </w:p>
        </w:tc>
        <w:tc>
          <w:tcPr>
            <w:tcW w:w="1842" w:type="dxa"/>
          </w:tcPr>
          <w:p w14:paraId="634CE7B4" w14:textId="492E695A" w:rsidR="005C5289" w:rsidRPr="003D451D" w:rsidRDefault="005C5289" w:rsidP="005C5289">
            <w:pPr>
              <w:pStyle w:val="ListParagraph"/>
              <w:spacing w:line="276" w:lineRule="auto"/>
              <w:ind w:left="0" w:firstLine="142"/>
              <w:jc w:val="center"/>
              <w:rPr>
                <w:rFonts w:ascii="Times New Roman" w:hAnsi="Times New Roman" w:cs="Times New Roman"/>
              </w:rPr>
            </w:pPr>
            <w:r w:rsidRPr="003D451D">
              <w:rPr>
                <w:rFonts w:ascii="Times New Roman" w:hAnsi="Times New Roman" w:cs="Times New Roman"/>
                <w:b/>
                <w:bCs/>
              </w:rPr>
              <w:t>Number of gears produced</w:t>
            </w:r>
          </w:p>
        </w:tc>
      </w:tr>
      <w:tr w:rsidR="005C5289" w14:paraId="581C20E5" w14:textId="77777777" w:rsidTr="005C5289">
        <w:tc>
          <w:tcPr>
            <w:tcW w:w="1134" w:type="dxa"/>
          </w:tcPr>
          <w:p w14:paraId="791C2B7B" w14:textId="11694BB0"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w:t>
            </w:r>
          </w:p>
        </w:tc>
        <w:tc>
          <w:tcPr>
            <w:tcW w:w="1842" w:type="dxa"/>
          </w:tcPr>
          <w:p w14:paraId="48BD0D23" w14:textId="1E913D11"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13</w:t>
            </w:r>
          </w:p>
        </w:tc>
        <w:tc>
          <w:tcPr>
            <w:tcW w:w="3261" w:type="dxa"/>
          </w:tcPr>
          <w:p w14:paraId="17ADD082" w14:textId="25D4180B"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80</w:t>
            </w:r>
          </w:p>
        </w:tc>
        <w:tc>
          <w:tcPr>
            <w:tcW w:w="1842" w:type="dxa"/>
          </w:tcPr>
          <w:p w14:paraId="0224C813" w14:textId="5812BB81"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w:t>
            </w:r>
          </w:p>
        </w:tc>
      </w:tr>
      <w:tr w:rsidR="005C5289" w14:paraId="4D85E988" w14:textId="77777777" w:rsidTr="005C5289">
        <w:tc>
          <w:tcPr>
            <w:tcW w:w="1134" w:type="dxa"/>
          </w:tcPr>
          <w:p w14:paraId="4A26E089" w14:textId="0F896393"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2</w:t>
            </w:r>
          </w:p>
        </w:tc>
        <w:tc>
          <w:tcPr>
            <w:tcW w:w="1842" w:type="dxa"/>
          </w:tcPr>
          <w:p w14:paraId="5080D577" w14:textId="6FB9E4BC"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13</w:t>
            </w:r>
          </w:p>
        </w:tc>
        <w:tc>
          <w:tcPr>
            <w:tcW w:w="3261" w:type="dxa"/>
          </w:tcPr>
          <w:p w14:paraId="798A0D12" w14:textId="472B02AF"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75</w:t>
            </w:r>
          </w:p>
        </w:tc>
        <w:tc>
          <w:tcPr>
            <w:tcW w:w="1842" w:type="dxa"/>
          </w:tcPr>
          <w:p w14:paraId="40245962" w14:textId="61B02C16" w:rsidR="005C5289" w:rsidRPr="003D451D" w:rsidRDefault="005C5289" w:rsidP="005C5289">
            <w:pPr>
              <w:pStyle w:val="ListParagraph"/>
              <w:spacing w:line="480" w:lineRule="auto"/>
              <w:ind w:left="0" w:firstLine="142"/>
              <w:jc w:val="center"/>
              <w:rPr>
                <w:rFonts w:ascii="Times New Roman" w:hAnsi="Times New Roman" w:cs="Times New Roman"/>
              </w:rPr>
            </w:pPr>
            <w:r w:rsidRPr="003D451D">
              <w:rPr>
                <w:rFonts w:ascii="Times New Roman" w:hAnsi="Times New Roman" w:cs="Times New Roman"/>
              </w:rPr>
              <w:t>1</w:t>
            </w:r>
          </w:p>
        </w:tc>
      </w:tr>
    </w:tbl>
    <w:p w14:paraId="0F7D9897" w14:textId="02904AD8" w:rsidR="003D451D" w:rsidRDefault="003D451D" w:rsidP="00F87B4D">
      <w:pPr>
        <w:spacing w:line="276" w:lineRule="auto"/>
        <w:jc w:val="both"/>
        <w:rPr>
          <w:rFonts w:ascii="Times New Roman" w:hAnsi="Times New Roman" w:cs="Times New Roman"/>
          <w:sz w:val="24"/>
          <w:szCs w:val="24"/>
        </w:rPr>
      </w:pPr>
    </w:p>
    <w:p w14:paraId="0EE93DFB" w14:textId="39BB94E6" w:rsidR="008F6DEA" w:rsidRPr="00F87B4D" w:rsidRDefault="003D451D" w:rsidP="003D451D">
      <w:pPr>
        <w:spacing w:line="276" w:lineRule="auto"/>
        <w:ind w:left="720"/>
        <w:jc w:val="both"/>
        <w:rPr>
          <w:rFonts w:ascii="Times New Roman" w:hAnsi="Times New Roman" w:cs="Times New Roman"/>
          <w:sz w:val="24"/>
          <w:szCs w:val="24"/>
        </w:rPr>
      </w:pPr>
      <w:r>
        <w:rPr>
          <w:noProof/>
          <w:lang w:val="en-US"/>
        </w:rPr>
        <w:drawing>
          <wp:anchor distT="0" distB="0" distL="114300" distR="114300" simplePos="0" relativeHeight="251664384" behindDoc="0" locked="0" layoutInCell="1" allowOverlap="1" wp14:anchorId="066D068A" wp14:editId="1EF69B8F">
            <wp:simplePos x="0" y="0"/>
            <wp:positionH relativeFrom="column">
              <wp:posOffset>1912620</wp:posOffset>
            </wp:positionH>
            <wp:positionV relativeFrom="paragraph">
              <wp:posOffset>752475</wp:posOffset>
            </wp:positionV>
            <wp:extent cx="2286000" cy="2044700"/>
            <wp:effectExtent l="76200" t="76200" r="76200" b="127000"/>
            <wp:wrapTopAndBottom/>
            <wp:docPr id="1226124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124653" name="Picture 1226124653"/>
                    <pic:cNvPicPr/>
                  </pic:nvPicPr>
                  <pic:blipFill rotWithShape="1">
                    <a:blip r:embed="rId9">
                      <a:extLst>
                        <a:ext uri="{28A0092B-C50C-407E-A947-70E740481C1C}">
                          <a14:useLocalDpi xmlns:a14="http://schemas.microsoft.com/office/drawing/2010/main" val="0"/>
                        </a:ext>
                      </a:extLst>
                    </a:blip>
                    <a:srcRect l="30474" t="27282" r="29835" b="25385"/>
                    <a:stretch/>
                  </pic:blipFill>
                  <pic:spPr bwMode="auto">
                    <a:xfrm>
                      <a:off x="0" y="0"/>
                      <a:ext cx="2286000" cy="2044700"/>
                    </a:xfrm>
                    <a:prstGeom prst="rect">
                      <a:avLst/>
                    </a:prstGeom>
                    <a:solidFill>
                      <a:srgbClr val="FFFFFF">
                        <a:shade val="85000"/>
                      </a:srgbClr>
                    </a:solidFill>
                    <a:ln>
                      <a:noFill/>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655C0" w:rsidRPr="00821DC1">
        <w:rPr>
          <w:noProof/>
          <w:lang w:val="en-US"/>
        </w:rPr>
        <mc:AlternateContent>
          <mc:Choice Requires="wps">
            <w:drawing>
              <wp:anchor distT="0" distB="0" distL="114300" distR="114300" simplePos="0" relativeHeight="251666432" behindDoc="0" locked="0" layoutInCell="1" allowOverlap="1" wp14:anchorId="46488B6B" wp14:editId="24E9D9DA">
                <wp:simplePos x="0" y="0"/>
                <wp:positionH relativeFrom="column">
                  <wp:posOffset>1758950</wp:posOffset>
                </wp:positionH>
                <wp:positionV relativeFrom="paragraph">
                  <wp:posOffset>3723640</wp:posOffset>
                </wp:positionV>
                <wp:extent cx="2758440" cy="635"/>
                <wp:effectExtent l="0" t="0" r="0" b="0"/>
                <wp:wrapTopAndBottom/>
                <wp:docPr id="227069198" name="Text Box 1"/>
                <wp:cNvGraphicFramePr/>
                <a:graphic xmlns:a="http://schemas.openxmlformats.org/drawingml/2006/main">
                  <a:graphicData uri="http://schemas.microsoft.com/office/word/2010/wordprocessingShape">
                    <wps:wsp>
                      <wps:cNvSpPr txBox="1"/>
                      <wps:spPr>
                        <a:xfrm>
                          <a:off x="0" y="0"/>
                          <a:ext cx="2758440" cy="635"/>
                        </a:xfrm>
                        <a:prstGeom prst="rect">
                          <a:avLst/>
                        </a:prstGeom>
                        <a:solidFill>
                          <a:prstClr val="white"/>
                        </a:solidFill>
                        <a:ln>
                          <a:noFill/>
                        </a:ln>
                      </wps:spPr>
                      <wps:txbx>
                        <w:txbxContent>
                          <w:p w14:paraId="2C73D341" w14:textId="10436B90" w:rsidR="000655C0" w:rsidRPr="004C524F" w:rsidRDefault="000655C0" w:rsidP="000655C0">
                            <w:pPr>
                              <w:pStyle w:val="Caption"/>
                              <w:jc w:val="center"/>
                              <w:rPr>
                                <w:rFonts w:ascii="Times New Roman" w:hAnsi="Times New Roman" w:cs="Times New Roman"/>
                                <w:i w:val="0"/>
                                <w:iCs w:val="0"/>
                                <w:noProof/>
                                <w:color w:val="000000" w:themeColor="text1"/>
                                <w:sz w:val="22"/>
                                <w:szCs w:val="22"/>
                              </w:rPr>
                            </w:pPr>
                            <w:r w:rsidRPr="004C524F">
                              <w:rPr>
                                <w:rFonts w:ascii="Times New Roman" w:hAnsi="Times New Roman" w:cs="Times New Roman"/>
                                <w:i w:val="0"/>
                                <w:iCs w:val="0"/>
                                <w:color w:val="000000" w:themeColor="text1"/>
                                <w:sz w:val="22"/>
                                <w:szCs w:val="22"/>
                              </w:rPr>
                              <w:t>Fig</w:t>
                            </w:r>
                            <w:r w:rsidR="00EC6C19" w:rsidRPr="004C524F">
                              <w:rPr>
                                <w:rFonts w:ascii="Times New Roman" w:hAnsi="Times New Roman" w:cs="Times New Roman"/>
                                <w:i w:val="0"/>
                                <w:iCs w:val="0"/>
                                <w:color w:val="000000" w:themeColor="text1"/>
                                <w:sz w:val="22"/>
                                <w:szCs w:val="22"/>
                              </w:rPr>
                              <w:t>.</w:t>
                            </w:r>
                            <w:r w:rsidRPr="004C524F">
                              <w:rPr>
                                <w:rFonts w:ascii="Times New Roman" w:hAnsi="Times New Roman" w:cs="Times New Roman"/>
                                <w:i w:val="0"/>
                                <w:iCs w:val="0"/>
                                <w:color w:val="000000" w:themeColor="text1"/>
                                <w:sz w:val="22"/>
                                <w:szCs w:val="22"/>
                              </w:rPr>
                              <w:t xml:space="preserve"> </w:t>
                            </w:r>
                            <w:r w:rsidR="004C524F">
                              <w:rPr>
                                <w:rFonts w:ascii="Times New Roman" w:hAnsi="Times New Roman" w:cs="Times New Roman"/>
                                <w:i w:val="0"/>
                                <w:iCs w:val="0"/>
                                <w:color w:val="000000" w:themeColor="text1"/>
                                <w:sz w:val="22"/>
                                <w:szCs w:val="22"/>
                              </w:rPr>
                              <w:t>3</w:t>
                            </w:r>
                            <w:r w:rsidR="00EC6C19" w:rsidRPr="004C524F">
                              <w:rPr>
                                <w:rFonts w:ascii="Times New Roman" w:hAnsi="Times New Roman" w:cs="Times New Roman"/>
                                <w:i w:val="0"/>
                                <w:iCs w:val="0"/>
                                <w:color w:val="000000" w:themeColor="text1"/>
                                <w:sz w:val="22"/>
                                <w:szCs w:val="22"/>
                              </w:rPr>
                              <w:t xml:space="preserve">. </w:t>
                            </w:r>
                            <w:r w:rsidRPr="004C524F">
                              <w:rPr>
                                <w:rFonts w:ascii="Times New Roman" w:hAnsi="Times New Roman" w:cs="Times New Roman"/>
                                <w:i w:val="0"/>
                                <w:iCs w:val="0"/>
                                <w:color w:val="000000" w:themeColor="text1"/>
                                <w:sz w:val="22"/>
                                <w:szCs w:val="22"/>
                              </w:rPr>
                              <w:t xml:space="preserve"> Actual Job</w:t>
                            </w:r>
                            <w:r w:rsidR="00EC6C19" w:rsidRPr="004C524F">
                              <w:rPr>
                                <w:rFonts w:ascii="Times New Roman" w:hAnsi="Times New Roman" w:cs="Times New Roman"/>
                                <w:i w:val="0"/>
                                <w:iCs w:val="0"/>
                                <w:color w:val="000000" w:themeColor="text1"/>
                                <w:sz w:val="22"/>
                                <w:szCs w:val="22"/>
                              </w:rPr>
                              <w:t xml:space="preserve"> prepared on indexing head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6488B6B" id="_x0000_t202" coordsize="21600,21600" o:spt="202" path="m,l,21600r21600,l21600,xe">
                <v:stroke joinstyle="miter"/>
                <v:path gradientshapeok="t" o:connecttype="rect"/>
              </v:shapetype>
              <v:shape id="Text Box 1" o:spid="_x0000_s1026" type="#_x0000_t202" style="position:absolute;left:0;text-align:left;margin-left:138.5pt;margin-top:293.2pt;width:217.2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" stroked="f">
                <v:textbox style="mso-fit-shape-to-text:t" inset="0,0,0,0">
                  <w:txbxContent>
                    <w:p w14:paraId="2C73D341" w14:textId="10436B90" w:rsidR="000655C0" w:rsidRPr="004C524F" w:rsidRDefault="000655C0" w:rsidP="000655C0">
                      <w:pPr>
                        <w:pStyle w:val="Caption"/>
                        <w:jc w:val="center"/>
                        <w:rPr>
                          <w:rFonts w:ascii="Times New Roman" w:hAnsi="Times New Roman" w:cs="Times New Roman"/>
                          <w:i w:val="0"/>
                          <w:iCs w:val="0"/>
                          <w:noProof/>
                          <w:color w:val="000000" w:themeColor="text1"/>
                          <w:sz w:val="22"/>
                          <w:szCs w:val="22"/>
                        </w:rPr>
                      </w:pPr>
                      <w:r w:rsidRPr="004C524F">
                        <w:rPr>
                          <w:rFonts w:ascii="Times New Roman" w:hAnsi="Times New Roman" w:cs="Times New Roman"/>
                          <w:i w:val="0"/>
                          <w:iCs w:val="0"/>
                          <w:color w:val="000000" w:themeColor="text1"/>
                          <w:sz w:val="22"/>
                          <w:szCs w:val="22"/>
                        </w:rPr>
                        <w:t>Fig</w:t>
                      </w:r>
                      <w:r w:rsidR="00EC6C19" w:rsidRPr="004C524F">
                        <w:rPr>
                          <w:rFonts w:ascii="Times New Roman" w:hAnsi="Times New Roman" w:cs="Times New Roman"/>
                          <w:i w:val="0"/>
                          <w:iCs w:val="0"/>
                          <w:color w:val="000000" w:themeColor="text1"/>
                          <w:sz w:val="22"/>
                          <w:szCs w:val="22"/>
                        </w:rPr>
                        <w:t>.</w:t>
                      </w:r>
                      <w:r w:rsidRPr="004C524F">
                        <w:rPr>
                          <w:rFonts w:ascii="Times New Roman" w:hAnsi="Times New Roman" w:cs="Times New Roman"/>
                          <w:i w:val="0"/>
                          <w:iCs w:val="0"/>
                          <w:color w:val="000000" w:themeColor="text1"/>
                          <w:sz w:val="22"/>
                          <w:szCs w:val="22"/>
                        </w:rPr>
                        <w:t xml:space="preserve"> </w:t>
                      </w:r>
                      <w:r w:rsidR="004C524F">
                        <w:rPr>
                          <w:rFonts w:ascii="Times New Roman" w:hAnsi="Times New Roman" w:cs="Times New Roman"/>
                          <w:i w:val="0"/>
                          <w:iCs w:val="0"/>
                          <w:color w:val="000000" w:themeColor="text1"/>
                          <w:sz w:val="22"/>
                          <w:szCs w:val="22"/>
                        </w:rPr>
                        <w:t>3</w:t>
                      </w:r>
                      <w:r w:rsidR="00EC6C19" w:rsidRPr="004C524F">
                        <w:rPr>
                          <w:rFonts w:ascii="Times New Roman" w:hAnsi="Times New Roman" w:cs="Times New Roman"/>
                          <w:i w:val="0"/>
                          <w:iCs w:val="0"/>
                          <w:color w:val="000000" w:themeColor="text1"/>
                          <w:sz w:val="22"/>
                          <w:szCs w:val="22"/>
                        </w:rPr>
                        <w:t xml:space="preserve">. </w:t>
                      </w:r>
                      <w:r w:rsidRPr="004C524F">
                        <w:rPr>
                          <w:rFonts w:ascii="Times New Roman" w:hAnsi="Times New Roman" w:cs="Times New Roman"/>
                          <w:i w:val="0"/>
                          <w:iCs w:val="0"/>
                          <w:color w:val="000000" w:themeColor="text1"/>
                          <w:sz w:val="22"/>
                          <w:szCs w:val="22"/>
                        </w:rPr>
                        <w:t xml:space="preserve"> Actual Job</w:t>
                      </w:r>
                      <w:r w:rsidR="00EC6C19" w:rsidRPr="004C524F">
                        <w:rPr>
                          <w:rFonts w:ascii="Times New Roman" w:hAnsi="Times New Roman" w:cs="Times New Roman"/>
                          <w:i w:val="0"/>
                          <w:iCs w:val="0"/>
                          <w:color w:val="000000" w:themeColor="text1"/>
                          <w:sz w:val="22"/>
                          <w:szCs w:val="22"/>
                        </w:rPr>
                        <w:t xml:space="preserve"> prepared on indexing head</w:t>
                      </w:r>
                    </w:p>
                  </w:txbxContent>
                </v:textbox>
                <w10:wrap type="topAndBottom"/>
              </v:shape>
            </w:pict>
          </mc:Fallback>
        </mc:AlternateContent>
      </w:r>
      <w:r w:rsidR="00207BE8" w:rsidRPr="00207BE8">
        <w:rPr>
          <w:rFonts w:ascii="Times New Roman" w:hAnsi="Times New Roman" w:cs="Times New Roman"/>
          <w:sz w:val="24"/>
          <w:szCs w:val="24"/>
        </w:rPr>
        <w:t>From the aforementioned data, it has been shown that when comparing the production rate, the created indexing head saves a total of 173.5 seconds of time while producing one gear as opposed to the regular indexing head</w:t>
      </w:r>
      <w:r w:rsidR="00EF1ABC" w:rsidRPr="00F87B4D">
        <w:rPr>
          <w:rFonts w:ascii="Times New Roman" w:hAnsi="Times New Roman" w:cs="Times New Roman"/>
          <w:sz w:val="24"/>
          <w:szCs w:val="24"/>
        </w:rPr>
        <w:t xml:space="preserve">.  </w:t>
      </w:r>
    </w:p>
    <w:p w14:paraId="183E2199" w14:textId="11C9E2E0" w:rsidR="00EF1ABC" w:rsidRPr="00EF1ABC" w:rsidRDefault="00EF1ABC" w:rsidP="00EF1ABC">
      <w:pPr>
        <w:pStyle w:val="ListParagraph"/>
        <w:spacing w:line="480" w:lineRule="auto"/>
        <w:ind w:left="993"/>
        <w:jc w:val="both"/>
        <w:rPr>
          <w:rFonts w:ascii="Times New Roman" w:hAnsi="Times New Roman" w:cs="Times New Roman"/>
          <w:sz w:val="24"/>
          <w:szCs w:val="24"/>
        </w:rPr>
      </w:pPr>
    </w:p>
    <w:p w14:paraId="195A14BC" w14:textId="199D77C2" w:rsidR="004E2399" w:rsidRPr="00C153E9" w:rsidRDefault="00464DA2" w:rsidP="00F87B4D">
      <w:pPr>
        <w:pStyle w:val="ListParagraph"/>
        <w:numPr>
          <w:ilvl w:val="0"/>
          <w:numId w:val="8"/>
        </w:numPr>
        <w:spacing w:line="276" w:lineRule="auto"/>
        <w:jc w:val="both"/>
        <w:rPr>
          <w:rFonts w:ascii="Times New Roman" w:hAnsi="Times New Roman" w:cs="Times New Roman"/>
          <w:b/>
          <w:bCs/>
          <w:sz w:val="24"/>
          <w:szCs w:val="24"/>
        </w:rPr>
      </w:pPr>
      <w:r w:rsidRPr="00C153E9">
        <w:rPr>
          <w:rFonts w:ascii="Times New Roman" w:hAnsi="Times New Roman" w:cs="Times New Roman"/>
          <w:b/>
          <w:bCs/>
          <w:sz w:val="24"/>
          <w:szCs w:val="24"/>
        </w:rPr>
        <w:t>CONCLUSIONS</w:t>
      </w:r>
    </w:p>
    <w:p w14:paraId="3DD3FDFB" w14:textId="77777777" w:rsidR="00C153E9" w:rsidRPr="00821DC1" w:rsidRDefault="00C153E9" w:rsidP="00C153E9">
      <w:pPr>
        <w:pStyle w:val="ListParagraph"/>
        <w:spacing w:line="276" w:lineRule="auto"/>
        <w:jc w:val="both"/>
        <w:rPr>
          <w:rFonts w:ascii="Times New Roman" w:hAnsi="Times New Roman" w:cs="Times New Roman"/>
          <w:sz w:val="24"/>
          <w:szCs w:val="24"/>
        </w:rPr>
      </w:pPr>
    </w:p>
    <w:p w14:paraId="166F0A03" w14:textId="383160A0" w:rsidR="00464DA2" w:rsidRDefault="003D687C" w:rsidP="00821DC1">
      <w:pPr>
        <w:pStyle w:val="ListParagraph"/>
        <w:spacing w:line="276" w:lineRule="auto"/>
        <w:jc w:val="both"/>
        <w:rPr>
          <w:rFonts w:ascii="Times New Roman" w:hAnsi="Times New Roman" w:cs="Times New Roman"/>
          <w:sz w:val="24"/>
          <w:szCs w:val="24"/>
        </w:rPr>
      </w:pPr>
      <w:r w:rsidRPr="003D687C">
        <w:rPr>
          <w:rFonts w:ascii="Times New Roman" w:hAnsi="Times New Roman" w:cs="Times New Roman"/>
          <w:sz w:val="24"/>
          <w:szCs w:val="24"/>
        </w:rPr>
        <w:t>The automation of the indexing head for milling machines project offers numerous benefits and advancements in the field of machining and manufacturing. By implementing automated indexing, the project enhances productivity, accuracy, and efficiency in milling operations.</w:t>
      </w:r>
    </w:p>
    <w:p w14:paraId="796A904D" w14:textId="3DA85545" w:rsidR="003D687C" w:rsidRPr="003D687C" w:rsidRDefault="003D687C" w:rsidP="00821DC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3D687C">
        <w:rPr>
          <w:rFonts w:ascii="Times New Roman" w:hAnsi="Times New Roman" w:cs="Times New Roman"/>
          <w:sz w:val="24"/>
          <w:szCs w:val="24"/>
        </w:rPr>
        <w:t xml:space="preserve">utomation eliminates the need for manual intervention in the indexing process. This reduces human error and ensures consistent and precise positioning of the </w:t>
      </w:r>
      <w:proofErr w:type="spellStart"/>
      <w:r w:rsidRPr="003D687C">
        <w:rPr>
          <w:rFonts w:ascii="Times New Roman" w:hAnsi="Times New Roman" w:cs="Times New Roman"/>
          <w:sz w:val="24"/>
          <w:szCs w:val="24"/>
        </w:rPr>
        <w:t>workpiece</w:t>
      </w:r>
      <w:proofErr w:type="spellEnd"/>
      <w:r w:rsidRPr="003D687C">
        <w:rPr>
          <w:rFonts w:ascii="Times New Roman" w:hAnsi="Times New Roman" w:cs="Times New Roman"/>
          <w:sz w:val="24"/>
          <w:szCs w:val="24"/>
        </w:rPr>
        <w:t>, leading to improved machining quality and dimensional accuracy. The automated indexing system can perform repetitive tasks with high precision, reducing the likelihood of mistakes and increasing overall productivity.</w:t>
      </w:r>
    </w:p>
    <w:p w14:paraId="082EDCF3" w14:textId="7D5ADB26" w:rsidR="003D687C" w:rsidRPr="003D687C" w:rsidRDefault="003D687C" w:rsidP="00821DC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3D687C">
        <w:rPr>
          <w:rFonts w:ascii="Times New Roman" w:hAnsi="Times New Roman" w:cs="Times New Roman"/>
          <w:sz w:val="24"/>
          <w:szCs w:val="24"/>
        </w:rPr>
        <w:t xml:space="preserve">he project streamlines the milling process by reducing setup time. The automated indexing head can swiftly and accurately position the </w:t>
      </w:r>
      <w:proofErr w:type="spellStart"/>
      <w:r w:rsidRPr="003D687C">
        <w:rPr>
          <w:rFonts w:ascii="Times New Roman" w:hAnsi="Times New Roman" w:cs="Times New Roman"/>
          <w:sz w:val="24"/>
          <w:szCs w:val="24"/>
        </w:rPr>
        <w:t>workpiece</w:t>
      </w:r>
      <w:proofErr w:type="spellEnd"/>
      <w:r w:rsidRPr="003D687C">
        <w:rPr>
          <w:rFonts w:ascii="Times New Roman" w:hAnsi="Times New Roman" w:cs="Times New Roman"/>
          <w:sz w:val="24"/>
          <w:szCs w:val="24"/>
        </w:rPr>
        <w:t xml:space="preserve"> at various angles, allowing for quick changeovers between different machining operations. This significantly reduces downtime, increases machine utilization, and enables manufacturers to respond more effectively to changing production requirements.</w:t>
      </w:r>
    </w:p>
    <w:p w14:paraId="08DF1D3D" w14:textId="6DC9EFB6" w:rsidR="003D687C" w:rsidRPr="003D687C" w:rsidRDefault="003D687C" w:rsidP="00821DC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3D687C">
        <w:rPr>
          <w:rFonts w:ascii="Times New Roman" w:hAnsi="Times New Roman" w:cs="Times New Roman"/>
          <w:sz w:val="24"/>
          <w:szCs w:val="24"/>
        </w:rPr>
        <w:t xml:space="preserve">he automation of the indexing head enhances operator safety. By removing the need for manual adjustments and handling of heavy </w:t>
      </w:r>
      <w:proofErr w:type="spellStart"/>
      <w:r w:rsidRPr="003D687C">
        <w:rPr>
          <w:rFonts w:ascii="Times New Roman" w:hAnsi="Times New Roman" w:cs="Times New Roman"/>
          <w:sz w:val="24"/>
          <w:szCs w:val="24"/>
        </w:rPr>
        <w:t>workpieces</w:t>
      </w:r>
      <w:proofErr w:type="spellEnd"/>
      <w:r w:rsidRPr="003D687C">
        <w:rPr>
          <w:rFonts w:ascii="Times New Roman" w:hAnsi="Times New Roman" w:cs="Times New Roman"/>
          <w:sz w:val="24"/>
          <w:szCs w:val="24"/>
        </w:rPr>
        <w:t>, the risk of accidents and injuries is minimized. Operators can focus on monitoring and supervising the machining process, ensuring smooth operations and maintaining a safe working environment.</w:t>
      </w:r>
    </w:p>
    <w:p w14:paraId="72716128" w14:textId="03DD250B" w:rsidR="003D687C" w:rsidRPr="003D687C" w:rsidRDefault="003D687C" w:rsidP="00821DC1">
      <w:pPr>
        <w:pStyle w:val="ListParagraph"/>
        <w:spacing w:line="276" w:lineRule="auto"/>
        <w:jc w:val="both"/>
        <w:rPr>
          <w:rFonts w:ascii="Times New Roman" w:hAnsi="Times New Roman" w:cs="Times New Roman"/>
          <w:sz w:val="24"/>
          <w:szCs w:val="24"/>
        </w:rPr>
      </w:pPr>
      <w:r w:rsidRPr="003D687C">
        <w:rPr>
          <w:rFonts w:ascii="Times New Roman" w:hAnsi="Times New Roman" w:cs="Times New Roman"/>
          <w:sz w:val="24"/>
          <w:szCs w:val="24"/>
        </w:rPr>
        <w:t>Additionally, the project contributes to overall cost savings. The increased efficiency and productivity gained through automation lead to higher output and reduced production time. This translates to cost reductions in labour, energy consumption, and material waste. Moreover, the improved accuracy and quality achieved with automated indexing reduce the occurrence of rework and scrap, further minimizing costs.</w:t>
      </w:r>
    </w:p>
    <w:p w14:paraId="02A93DFC" w14:textId="13D30B4C" w:rsidR="003D687C" w:rsidRPr="003D687C" w:rsidRDefault="003D687C" w:rsidP="00821DC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3D687C">
        <w:rPr>
          <w:rFonts w:ascii="Times New Roman" w:hAnsi="Times New Roman" w:cs="Times New Roman"/>
          <w:sz w:val="24"/>
          <w:szCs w:val="24"/>
        </w:rPr>
        <w:t>he automation of the indexing head aligns with the broader trend of Industry 4.0 and smart manufacturing. It integrates the milling machine into a connected and digitized manufacturing ecosystem, enabling data collection, analysis, and optimization. This data-driven approach facilitates predictive maintenance, real-time monitoring, and continuous process improvement.</w:t>
      </w:r>
    </w:p>
    <w:p w14:paraId="788982B9" w14:textId="3B943F4C" w:rsidR="00070719" w:rsidRDefault="003D687C" w:rsidP="00821DC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3D687C">
        <w:rPr>
          <w:rFonts w:ascii="Times New Roman" w:hAnsi="Times New Roman" w:cs="Times New Roman"/>
          <w:sz w:val="24"/>
          <w:szCs w:val="24"/>
        </w:rPr>
        <w:t>he automation of the indexing head for milling machines project brings substantial advantages to the machining industry. It enhances productivity, accuracy, and efficiency, reduces setup time, improves operator safety, generates cost savings, and aligns with the principles of Industry 4.0. By embracing this automation technology, manufacturers can stay competitive in a rapidly evolving global market and pave the way for future advancements in machining and manufacturing.</w:t>
      </w:r>
    </w:p>
    <w:p w14:paraId="5A10FB5A" w14:textId="77777777" w:rsidR="00821DC1" w:rsidRPr="007434EA" w:rsidRDefault="00821DC1" w:rsidP="00821DC1">
      <w:pPr>
        <w:pStyle w:val="ListParagraph"/>
        <w:spacing w:line="276" w:lineRule="auto"/>
        <w:jc w:val="both"/>
        <w:rPr>
          <w:rFonts w:ascii="Times New Roman" w:hAnsi="Times New Roman" w:cs="Times New Roman"/>
          <w:sz w:val="24"/>
          <w:szCs w:val="24"/>
        </w:rPr>
      </w:pPr>
    </w:p>
    <w:p w14:paraId="77CE32BB" w14:textId="77777777" w:rsidR="00734892" w:rsidRDefault="00734892" w:rsidP="00734892">
      <w:pPr>
        <w:pStyle w:val="ListParagraph"/>
        <w:spacing w:line="480" w:lineRule="auto"/>
        <w:jc w:val="both"/>
        <w:rPr>
          <w:rFonts w:ascii="Times New Roman" w:hAnsi="Times New Roman" w:cs="Times New Roman"/>
          <w:b/>
          <w:bCs/>
          <w:sz w:val="24"/>
          <w:szCs w:val="24"/>
        </w:rPr>
      </w:pPr>
    </w:p>
    <w:p w14:paraId="2A059C87" w14:textId="77777777" w:rsidR="00734892" w:rsidRDefault="00734892" w:rsidP="00734892">
      <w:pPr>
        <w:pStyle w:val="ListParagraph"/>
        <w:spacing w:line="480" w:lineRule="auto"/>
        <w:jc w:val="both"/>
        <w:rPr>
          <w:rFonts w:ascii="Times New Roman" w:hAnsi="Times New Roman" w:cs="Times New Roman"/>
          <w:b/>
          <w:bCs/>
          <w:sz w:val="24"/>
          <w:szCs w:val="24"/>
        </w:rPr>
      </w:pPr>
    </w:p>
    <w:p w14:paraId="65DE0E59" w14:textId="77777777" w:rsidR="00734892" w:rsidRDefault="00734892" w:rsidP="00734892">
      <w:pPr>
        <w:pStyle w:val="ListParagraph"/>
        <w:spacing w:line="480" w:lineRule="auto"/>
        <w:jc w:val="both"/>
        <w:rPr>
          <w:rFonts w:ascii="Times New Roman" w:hAnsi="Times New Roman" w:cs="Times New Roman"/>
          <w:b/>
          <w:bCs/>
          <w:sz w:val="24"/>
          <w:szCs w:val="24"/>
        </w:rPr>
      </w:pPr>
    </w:p>
    <w:p w14:paraId="3909023F" w14:textId="77777777" w:rsidR="00734892" w:rsidRDefault="00734892" w:rsidP="00734892">
      <w:pPr>
        <w:pStyle w:val="ListParagraph"/>
        <w:spacing w:line="480" w:lineRule="auto"/>
        <w:jc w:val="both"/>
        <w:rPr>
          <w:rFonts w:ascii="Times New Roman" w:hAnsi="Times New Roman" w:cs="Times New Roman"/>
          <w:b/>
          <w:bCs/>
          <w:sz w:val="24"/>
          <w:szCs w:val="24"/>
        </w:rPr>
      </w:pPr>
    </w:p>
    <w:p w14:paraId="793BCA45" w14:textId="39122345" w:rsidR="00514267" w:rsidRPr="00F87B4D" w:rsidRDefault="008C3464" w:rsidP="00734892">
      <w:pPr>
        <w:pStyle w:val="ListParagraph"/>
        <w:spacing w:line="480" w:lineRule="auto"/>
        <w:jc w:val="both"/>
        <w:rPr>
          <w:rFonts w:ascii="Times New Roman" w:hAnsi="Times New Roman" w:cs="Times New Roman"/>
          <w:b/>
          <w:bCs/>
          <w:sz w:val="24"/>
          <w:szCs w:val="24"/>
        </w:rPr>
      </w:pPr>
      <w:r w:rsidRPr="00F87B4D">
        <w:rPr>
          <w:rFonts w:ascii="Times New Roman" w:hAnsi="Times New Roman" w:cs="Times New Roman"/>
          <w:b/>
          <w:bCs/>
          <w:sz w:val="24"/>
          <w:szCs w:val="24"/>
        </w:rPr>
        <w:t>Reference</w:t>
      </w:r>
      <w:r w:rsidR="000242BE">
        <w:rPr>
          <w:rFonts w:ascii="Times New Roman" w:hAnsi="Times New Roman" w:cs="Times New Roman"/>
          <w:b/>
          <w:bCs/>
          <w:sz w:val="24"/>
          <w:szCs w:val="24"/>
        </w:rPr>
        <w:t>s</w:t>
      </w:r>
    </w:p>
    <w:p w14:paraId="3001474D" w14:textId="58332699" w:rsidR="004D277E" w:rsidRPr="00552699" w:rsidRDefault="004D277E" w:rsidP="004D277E">
      <w:pPr>
        <w:pStyle w:val="ListParagraph"/>
        <w:numPr>
          <w:ilvl w:val="0"/>
          <w:numId w:val="9"/>
        </w:numPr>
        <w:spacing w:line="276" w:lineRule="auto"/>
        <w:jc w:val="both"/>
        <w:rPr>
          <w:rFonts w:ascii="Times New Roman" w:hAnsi="Times New Roman" w:cs="Times New Roman"/>
          <w:i/>
          <w:iCs/>
        </w:rPr>
      </w:pPr>
      <w:r w:rsidRPr="004D277E">
        <w:rPr>
          <w:rFonts w:ascii="Times New Roman" w:hAnsi="Times New Roman" w:cs="Times New Roman"/>
        </w:rPr>
        <w:t xml:space="preserve">S. Kumar, D. </w:t>
      </w:r>
      <w:proofErr w:type="spellStart"/>
      <w:r w:rsidRPr="004D277E">
        <w:rPr>
          <w:rFonts w:ascii="Times New Roman" w:hAnsi="Times New Roman" w:cs="Times New Roman"/>
        </w:rPr>
        <w:t>Goyal</w:t>
      </w:r>
      <w:proofErr w:type="spellEnd"/>
      <w:r w:rsidRPr="004D277E">
        <w:rPr>
          <w:rFonts w:ascii="Times New Roman" w:hAnsi="Times New Roman" w:cs="Times New Roman"/>
        </w:rPr>
        <w:t xml:space="preserve"> and S. S. </w:t>
      </w:r>
      <w:proofErr w:type="spellStart"/>
      <w:r w:rsidRPr="004D277E">
        <w:rPr>
          <w:rFonts w:ascii="Times New Roman" w:hAnsi="Times New Roman" w:cs="Times New Roman"/>
        </w:rPr>
        <w:t>Banwait</w:t>
      </w:r>
      <w:proofErr w:type="spellEnd"/>
      <w:r w:rsidRPr="004D277E">
        <w:rPr>
          <w:rFonts w:ascii="Times New Roman" w:hAnsi="Times New Roman" w:cs="Times New Roman"/>
        </w:rPr>
        <w:t xml:space="preserve">, "Development of low cost programmable indexing head for horizontal milling machine," 2017 IEEE International Conference on Mechatronics and Automation (ICMA), Takamatsu, Japan, 2017, pp. 2028-2033, </w:t>
      </w:r>
      <w:proofErr w:type="spellStart"/>
      <w:r w:rsidRPr="004D277E">
        <w:rPr>
          <w:rFonts w:ascii="Times New Roman" w:hAnsi="Times New Roman" w:cs="Times New Roman"/>
        </w:rPr>
        <w:t>doi</w:t>
      </w:r>
      <w:proofErr w:type="spellEnd"/>
      <w:r w:rsidRPr="004D277E">
        <w:rPr>
          <w:rFonts w:ascii="Times New Roman" w:hAnsi="Times New Roman" w:cs="Times New Roman"/>
        </w:rPr>
        <w:t>: 10.1109/ICMA.2017.8016130</w:t>
      </w:r>
      <w:r w:rsidRPr="004D277E">
        <w:rPr>
          <w:rFonts w:ascii="Arial" w:hAnsi="Arial" w:cs="Arial"/>
          <w:i/>
          <w:iCs/>
          <w:color w:val="333333"/>
          <w:sz w:val="20"/>
          <w:szCs w:val="20"/>
          <w:shd w:val="clear" w:color="auto" w:fill="FFFFFF"/>
        </w:rPr>
        <w:t>.</w:t>
      </w:r>
    </w:p>
    <w:p w14:paraId="5CF8BBE8" w14:textId="4D4D9C55" w:rsidR="00692A57" w:rsidRDefault="00692A57" w:rsidP="00692A57">
      <w:pPr>
        <w:numPr>
          <w:ilvl w:val="0"/>
          <w:numId w:val="9"/>
        </w:numPr>
        <w:tabs>
          <w:tab w:val="left" w:pos="720"/>
        </w:tabs>
        <w:autoSpaceDE w:val="0"/>
        <w:autoSpaceDN w:val="0"/>
        <w:adjustRightInd w:val="0"/>
        <w:spacing w:after="320" w:line="276" w:lineRule="auto"/>
        <w:jc w:val="both"/>
        <w:rPr>
          <w:rFonts w:ascii="Times New Roman" w:hAnsi="Times New Roman" w:cs="Times New Roman"/>
          <w:sz w:val="24"/>
          <w:szCs w:val="24"/>
        </w:rPr>
      </w:pPr>
      <w:r w:rsidRPr="00295B58">
        <w:rPr>
          <w:rFonts w:ascii="Times New Roman" w:hAnsi="Times New Roman" w:cs="Times New Roman"/>
          <w:sz w:val="24"/>
          <w:szCs w:val="24"/>
        </w:rPr>
        <w:t xml:space="preserve">P. Jain, </w:t>
      </w:r>
      <w:proofErr w:type="spellStart"/>
      <w:r w:rsidRPr="00692A57">
        <w:rPr>
          <w:rFonts w:ascii="Times New Roman" w:hAnsi="Times New Roman" w:cs="Times New Roman"/>
          <w:sz w:val="24"/>
          <w:szCs w:val="24"/>
        </w:rPr>
        <w:t>Balaguru</w:t>
      </w:r>
      <w:proofErr w:type="spellEnd"/>
      <w:r w:rsidRPr="00692A57">
        <w:rPr>
          <w:rFonts w:ascii="Times New Roman" w:hAnsi="Times New Roman" w:cs="Times New Roman"/>
          <w:sz w:val="24"/>
          <w:szCs w:val="24"/>
        </w:rPr>
        <w:t xml:space="preserve"> S, </w:t>
      </w:r>
      <w:proofErr w:type="spellStart"/>
      <w:r w:rsidRPr="00295B58">
        <w:rPr>
          <w:rFonts w:ascii="Times New Roman" w:hAnsi="Times New Roman" w:cs="Times New Roman"/>
          <w:sz w:val="24"/>
          <w:szCs w:val="24"/>
        </w:rPr>
        <w:t>Ritik</w:t>
      </w:r>
      <w:proofErr w:type="spellEnd"/>
      <w:r w:rsidRPr="00295B58">
        <w:rPr>
          <w:rFonts w:ascii="Times New Roman" w:hAnsi="Times New Roman" w:cs="Times New Roman"/>
          <w:sz w:val="24"/>
          <w:szCs w:val="24"/>
        </w:rPr>
        <w:t xml:space="preserve"> </w:t>
      </w:r>
      <w:proofErr w:type="spellStart"/>
      <w:r w:rsidRPr="00295B58">
        <w:rPr>
          <w:rFonts w:ascii="Times New Roman" w:hAnsi="Times New Roman" w:cs="Times New Roman"/>
          <w:sz w:val="24"/>
          <w:szCs w:val="24"/>
        </w:rPr>
        <w:t>Pendse</w:t>
      </w:r>
      <w:proofErr w:type="spellEnd"/>
      <w:r w:rsidRPr="00295B58">
        <w:rPr>
          <w:rFonts w:ascii="Times New Roman" w:hAnsi="Times New Roman" w:cs="Times New Roman"/>
          <w:sz w:val="24"/>
          <w:szCs w:val="24"/>
        </w:rPr>
        <w:t xml:space="preserve"> 2023, ‘Design Authentication of a Novel Common Interconvertible Pallets for Automobile Engine - A Finite Element Study’, International Journal on Interactive Design and Manufacturing (</w:t>
      </w:r>
      <w:proofErr w:type="spellStart"/>
      <w:r w:rsidRPr="00295B58">
        <w:rPr>
          <w:rFonts w:ascii="Times New Roman" w:hAnsi="Times New Roman" w:cs="Times New Roman"/>
          <w:sz w:val="24"/>
          <w:szCs w:val="24"/>
        </w:rPr>
        <w:t>IJIDeM</w:t>
      </w:r>
      <w:proofErr w:type="spellEnd"/>
      <w:r w:rsidRPr="00295B58">
        <w:rPr>
          <w:rFonts w:ascii="Times New Roman" w:hAnsi="Times New Roman" w:cs="Times New Roman"/>
          <w:sz w:val="24"/>
          <w:szCs w:val="24"/>
        </w:rPr>
        <w:t>)</w:t>
      </w:r>
      <w:r>
        <w:rPr>
          <w:rFonts w:ascii="Times New Roman" w:hAnsi="Times New Roman" w:cs="Times New Roman"/>
          <w:sz w:val="24"/>
          <w:szCs w:val="24"/>
        </w:rPr>
        <w:t xml:space="preserve">, </w:t>
      </w:r>
      <w:hyperlink r:id="rId10" w:history="1">
        <w:r w:rsidRPr="004E016D">
          <w:rPr>
            <w:rStyle w:val="Hyperlink"/>
            <w:rFonts w:ascii="Times New Roman" w:hAnsi="Times New Roman" w:cs="Times New Roman"/>
            <w:sz w:val="24"/>
            <w:szCs w:val="24"/>
          </w:rPr>
          <w:t>https://doi.org/10.1007/s12008-023-01294-9</w:t>
        </w:r>
      </w:hyperlink>
    </w:p>
    <w:p w14:paraId="0DCDD103" w14:textId="2C5B794B" w:rsidR="00552699" w:rsidRPr="002F0751" w:rsidRDefault="00552699" w:rsidP="004D277E">
      <w:pPr>
        <w:pStyle w:val="ListParagraph"/>
        <w:numPr>
          <w:ilvl w:val="0"/>
          <w:numId w:val="9"/>
        </w:numPr>
        <w:spacing w:line="276" w:lineRule="auto"/>
        <w:jc w:val="both"/>
        <w:rPr>
          <w:rFonts w:ascii="Times New Roman" w:hAnsi="Times New Roman" w:cs="Times New Roman"/>
        </w:rPr>
      </w:pPr>
      <w:proofErr w:type="spellStart"/>
      <w:r w:rsidRPr="002F0751">
        <w:rPr>
          <w:rFonts w:ascii="Times New Roman" w:hAnsi="Times New Roman" w:cs="Times New Roman"/>
        </w:rPr>
        <w:t>Jha</w:t>
      </w:r>
      <w:proofErr w:type="spellEnd"/>
      <w:r w:rsidRPr="002F0751">
        <w:rPr>
          <w:rFonts w:ascii="Times New Roman" w:hAnsi="Times New Roman" w:cs="Times New Roman"/>
        </w:rPr>
        <w:t xml:space="preserve">, NK, &amp; Amin, MM. "Design and Analysis of Manufacturing Component Under Sustainability Considerations: A Case Study of Electronic and Mechanical Indexing Head for Milling Operation." Proceedings of the ASME 2018 International Design Engineering Technical Conferences and Computers and Information in Engineering Conference. Volume 4: 23rd Design for Manufacturing and the Life Cycle Conference; 12th International Conference on Micro- and </w:t>
      </w:r>
      <w:proofErr w:type="spellStart"/>
      <w:r w:rsidRPr="002F0751">
        <w:rPr>
          <w:rFonts w:ascii="Times New Roman" w:hAnsi="Times New Roman" w:cs="Times New Roman"/>
        </w:rPr>
        <w:t>Nanosystems</w:t>
      </w:r>
      <w:proofErr w:type="spellEnd"/>
      <w:r w:rsidRPr="002F0751">
        <w:rPr>
          <w:rFonts w:ascii="Times New Roman" w:hAnsi="Times New Roman" w:cs="Times New Roman"/>
        </w:rPr>
        <w:t>. Quebec City, Quebec, Canada. August 26–29, 2018. V004T05A034. ASME.</w:t>
      </w:r>
    </w:p>
    <w:p w14:paraId="1D53E5E2" w14:textId="3197D13D" w:rsidR="00692A57" w:rsidRDefault="00692A57" w:rsidP="002F0751">
      <w:pPr>
        <w:pStyle w:val="ListParagraph"/>
        <w:numPr>
          <w:ilvl w:val="0"/>
          <w:numId w:val="9"/>
        </w:numPr>
        <w:spacing w:line="276" w:lineRule="auto"/>
        <w:jc w:val="both"/>
        <w:rPr>
          <w:rFonts w:ascii="Times New Roman" w:hAnsi="Times New Roman" w:cs="Times New Roman"/>
        </w:rPr>
      </w:pPr>
      <w:proofErr w:type="spellStart"/>
      <w:r w:rsidRPr="009B64A1">
        <w:rPr>
          <w:rFonts w:ascii="Times New Roman" w:eastAsia="Times New Roman" w:hAnsi="Times New Roman" w:cs="Times New Roman"/>
          <w:color w:val="000000"/>
          <w:sz w:val="24"/>
          <w:szCs w:val="24"/>
        </w:rPr>
        <w:t>Deenadayalan</w:t>
      </w:r>
      <w:proofErr w:type="spellEnd"/>
      <w:r>
        <w:rPr>
          <w:rFonts w:ascii="Times New Roman" w:eastAsia="Times New Roman" w:hAnsi="Times New Roman" w:cs="Times New Roman"/>
          <w:color w:val="000000"/>
          <w:sz w:val="24"/>
          <w:szCs w:val="24"/>
        </w:rPr>
        <w:t xml:space="preserve"> </w:t>
      </w:r>
      <w:r w:rsidRPr="009B64A1">
        <w:rPr>
          <w:rFonts w:ascii="Times New Roman" w:eastAsia="Times New Roman" w:hAnsi="Times New Roman" w:cs="Times New Roman"/>
          <w:color w:val="000000"/>
          <w:sz w:val="24"/>
          <w:szCs w:val="24"/>
        </w:rPr>
        <w:t xml:space="preserve">G, </w:t>
      </w:r>
      <w:proofErr w:type="spellStart"/>
      <w:r w:rsidRPr="00692A57">
        <w:rPr>
          <w:rFonts w:ascii="Times New Roman" w:eastAsia="Times New Roman" w:hAnsi="Times New Roman" w:cs="Times New Roman"/>
          <w:color w:val="000000"/>
          <w:sz w:val="24"/>
          <w:szCs w:val="24"/>
        </w:rPr>
        <w:t>Balaguru</w:t>
      </w:r>
      <w:proofErr w:type="spellEnd"/>
      <w:r w:rsidRPr="00692A57">
        <w:rPr>
          <w:rFonts w:ascii="Times New Roman" w:eastAsia="Times New Roman" w:hAnsi="Times New Roman" w:cs="Times New Roman"/>
          <w:color w:val="000000"/>
          <w:sz w:val="24"/>
          <w:szCs w:val="24"/>
        </w:rPr>
        <w:t xml:space="preserve"> S,</w:t>
      </w:r>
      <w:r w:rsidRPr="009B64A1">
        <w:rPr>
          <w:rFonts w:ascii="Times New Roman" w:eastAsia="Times New Roman" w:hAnsi="Times New Roman" w:cs="Times New Roman"/>
          <w:color w:val="000000"/>
          <w:sz w:val="24"/>
          <w:szCs w:val="24"/>
        </w:rPr>
        <w:t xml:space="preserve"> Vijay 2018, ‘Standard task duration calculation and Ergonomic Analysis of Human Jack in Engine Assembly’, International Journal of Pure and Applied Mathematics, vol. 119, 16003-16009.</w:t>
      </w:r>
    </w:p>
    <w:p w14:paraId="0602C084" w14:textId="193670F4" w:rsidR="00692A57" w:rsidRPr="00692A57" w:rsidRDefault="00692A57" w:rsidP="00692A57">
      <w:pPr>
        <w:pStyle w:val="ListParagraph"/>
        <w:numPr>
          <w:ilvl w:val="0"/>
          <w:numId w:val="9"/>
        </w:numPr>
        <w:spacing w:line="276" w:lineRule="auto"/>
        <w:jc w:val="both"/>
        <w:rPr>
          <w:rFonts w:ascii="Times New Roman" w:hAnsi="Times New Roman" w:cs="Times New Roman"/>
        </w:rPr>
      </w:pPr>
      <w:proofErr w:type="spellStart"/>
      <w:r w:rsidRPr="00692A57">
        <w:rPr>
          <w:rFonts w:ascii="Times New Roman" w:hAnsi="Times New Roman" w:cs="Times New Roman"/>
        </w:rPr>
        <w:t>Meenakshi</w:t>
      </w:r>
      <w:proofErr w:type="spellEnd"/>
      <w:r w:rsidRPr="00692A57">
        <w:rPr>
          <w:rFonts w:ascii="Times New Roman" w:hAnsi="Times New Roman" w:cs="Times New Roman"/>
        </w:rPr>
        <w:t xml:space="preserve"> CM, </w:t>
      </w:r>
      <w:proofErr w:type="spellStart"/>
      <w:r w:rsidRPr="00692A57">
        <w:rPr>
          <w:rFonts w:ascii="Times New Roman" w:hAnsi="Times New Roman" w:cs="Times New Roman"/>
        </w:rPr>
        <w:t>Balaguru</w:t>
      </w:r>
      <w:proofErr w:type="spellEnd"/>
      <w:r w:rsidRPr="00692A57">
        <w:rPr>
          <w:rFonts w:ascii="Times New Roman" w:hAnsi="Times New Roman" w:cs="Times New Roman"/>
        </w:rPr>
        <w:t xml:space="preserve"> S &amp; </w:t>
      </w:r>
      <w:proofErr w:type="spellStart"/>
      <w:r w:rsidRPr="00692A57">
        <w:rPr>
          <w:rFonts w:ascii="Times New Roman" w:hAnsi="Times New Roman" w:cs="Times New Roman"/>
        </w:rPr>
        <w:t>Senthil</w:t>
      </w:r>
      <w:proofErr w:type="spellEnd"/>
      <w:r w:rsidRPr="00692A57">
        <w:rPr>
          <w:rFonts w:ascii="Times New Roman" w:hAnsi="Times New Roman" w:cs="Times New Roman"/>
        </w:rPr>
        <w:t xml:space="preserve"> </w:t>
      </w:r>
      <w:proofErr w:type="spellStart"/>
      <w:r w:rsidRPr="00692A57">
        <w:rPr>
          <w:rFonts w:ascii="Times New Roman" w:hAnsi="Times New Roman" w:cs="Times New Roman"/>
        </w:rPr>
        <w:t>kumar</w:t>
      </w:r>
      <w:proofErr w:type="spellEnd"/>
      <w:r w:rsidRPr="00692A57">
        <w:rPr>
          <w:rFonts w:ascii="Times New Roman" w:hAnsi="Times New Roman" w:cs="Times New Roman"/>
        </w:rPr>
        <w:t xml:space="preserve"> N, 2013, ‘Spur Gear Model Developed    with CAD and Stress Analysis with FEM’ Middle-East Journal of Scientific Research, vol. 18, pp. 1832-1836, 2013.</w:t>
      </w:r>
    </w:p>
    <w:p w14:paraId="22AE41AD" w14:textId="7637DDE1" w:rsidR="007D19DB" w:rsidRDefault="002F0751" w:rsidP="002F0751">
      <w:pPr>
        <w:pStyle w:val="ListParagraph"/>
        <w:numPr>
          <w:ilvl w:val="0"/>
          <w:numId w:val="9"/>
        </w:numPr>
        <w:spacing w:line="276" w:lineRule="auto"/>
        <w:jc w:val="both"/>
        <w:rPr>
          <w:rFonts w:ascii="Times New Roman" w:hAnsi="Times New Roman" w:cs="Times New Roman"/>
        </w:rPr>
      </w:pPr>
      <w:r w:rsidRPr="002F0751">
        <w:rPr>
          <w:rFonts w:ascii="Times New Roman" w:hAnsi="Times New Roman" w:cs="Times New Roman"/>
        </w:rPr>
        <w:t xml:space="preserve">Roy, </w:t>
      </w:r>
      <w:proofErr w:type="spellStart"/>
      <w:r w:rsidRPr="002F0751">
        <w:rPr>
          <w:rFonts w:ascii="Times New Roman" w:hAnsi="Times New Roman" w:cs="Times New Roman"/>
        </w:rPr>
        <w:t>Tanu</w:t>
      </w:r>
      <w:proofErr w:type="spellEnd"/>
      <w:r w:rsidRPr="002F0751">
        <w:rPr>
          <w:rFonts w:ascii="Times New Roman" w:hAnsi="Times New Roman" w:cs="Times New Roman"/>
        </w:rPr>
        <w:t xml:space="preserve"> Shree &amp; </w:t>
      </w:r>
      <w:proofErr w:type="spellStart"/>
      <w:r w:rsidRPr="002F0751">
        <w:rPr>
          <w:rFonts w:ascii="Times New Roman" w:hAnsi="Times New Roman" w:cs="Times New Roman"/>
        </w:rPr>
        <w:t>Kabir</w:t>
      </w:r>
      <w:proofErr w:type="spellEnd"/>
      <w:r w:rsidRPr="002F0751">
        <w:rPr>
          <w:rFonts w:ascii="Times New Roman" w:hAnsi="Times New Roman" w:cs="Times New Roman"/>
        </w:rPr>
        <w:t xml:space="preserve">, </w:t>
      </w:r>
      <w:proofErr w:type="spellStart"/>
      <w:r w:rsidRPr="002F0751">
        <w:rPr>
          <w:rFonts w:ascii="Times New Roman" w:hAnsi="Times New Roman" w:cs="Times New Roman"/>
        </w:rPr>
        <w:t>Humayun</w:t>
      </w:r>
      <w:proofErr w:type="spellEnd"/>
      <w:r w:rsidRPr="002F0751">
        <w:rPr>
          <w:rFonts w:ascii="Times New Roman" w:hAnsi="Times New Roman" w:cs="Times New Roman"/>
        </w:rPr>
        <w:t xml:space="preserve"> &amp; Chowdhury, Md. (2014). Simple Discussion on Stepper Motors for the Development of Electronic Device. 5. 1089-1096.</w:t>
      </w:r>
    </w:p>
    <w:p w14:paraId="5847F88C" w14:textId="0D535121" w:rsidR="00D36F03" w:rsidRDefault="00D36F03" w:rsidP="00D36F03">
      <w:pPr>
        <w:pStyle w:val="ListParagraph"/>
        <w:numPr>
          <w:ilvl w:val="0"/>
          <w:numId w:val="9"/>
        </w:numPr>
        <w:spacing w:line="276" w:lineRule="auto"/>
        <w:jc w:val="both"/>
        <w:rPr>
          <w:rFonts w:ascii="Times New Roman" w:hAnsi="Times New Roman" w:cs="Times New Roman"/>
        </w:rPr>
      </w:pPr>
      <w:proofErr w:type="spellStart"/>
      <w:r w:rsidRPr="00D36F03">
        <w:rPr>
          <w:rFonts w:ascii="Times New Roman" w:hAnsi="Times New Roman" w:cs="Times New Roman"/>
        </w:rPr>
        <w:t>Balaguru</w:t>
      </w:r>
      <w:proofErr w:type="spellEnd"/>
      <w:r w:rsidRPr="00D36F03">
        <w:rPr>
          <w:rFonts w:ascii="Times New Roman" w:hAnsi="Times New Roman" w:cs="Times New Roman"/>
        </w:rPr>
        <w:t xml:space="preserve"> S, </w:t>
      </w:r>
      <w:proofErr w:type="spellStart"/>
      <w:r w:rsidRPr="00D36F03">
        <w:rPr>
          <w:rFonts w:ascii="Times New Roman" w:hAnsi="Times New Roman" w:cs="Times New Roman"/>
        </w:rPr>
        <w:t>Elango</w:t>
      </w:r>
      <w:proofErr w:type="spellEnd"/>
      <w:r w:rsidRPr="00D36F03">
        <w:rPr>
          <w:rFonts w:ascii="Times New Roman" w:hAnsi="Times New Roman" w:cs="Times New Roman"/>
        </w:rPr>
        <w:t xml:space="preserve"> </w:t>
      </w:r>
      <w:proofErr w:type="spellStart"/>
      <w:r w:rsidRPr="00D36F03">
        <w:rPr>
          <w:rFonts w:ascii="Times New Roman" w:hAnsi="Times New Roman" w:cs="Times New Roman"/>
        </w:rPr>
        <w:t>Natrajan</w:t>
      </w:r>
      <w:proofErr w:type="spellEnd"/>
      <w:r w:rsidRPr="00D36F03">
        <w:rPr>
          <w:rFonts w:ascii="Times New Roman" w:hAnsi="Times New Roman" w:cs="Times New Roman"/>
        </w:rPr>
        <w:t xml:space="preserve">, Ramesh S &amp; </w:t>
      </w:r>
      <w:proofErr w:type="spellStart"/>
      <w:r w:rsidRPr="00D36F03">
        <w:rPr>
          <w:rFonts w:ascii="Times New Roman" w:hAnsi="Times New Roman" w:cs="Times New Roman"/>
        </w:rPr>
        <w:t>Muthuvijayan</w:t>
      </w:r>
      <w:proofErr w:type="spellEnd"/>
      <w:r w:rsidRPr="00D36F03">
        <w:rPr>
          <w:rFonts w:ascii="Times New Roman" w:hAnsi="Times New Roman" w:cs="Times New Roman"/>
        </w:rPr>
        <w:t xml:space="preserve"> B 2019, Structural and model Analysis of Scooter Frame for Design Improvement, Materials Today Proceedings, vol. 16, pp. 1106-1116.</w:t>
      </w:r>
    </w:p>
    <w:p w14:paraId="505C2771" w14:textId="500219A9" w:rsidR="00F21646" w:rsidRDefault="00F21646" w:rsidP="00F21646">
      <w:pPr>
        <w:pStyle w:val="ListParagraph"/>
        <w:numPr>
          <w:ilvl w:val="0"/>
          <w:numId w:val="9"/>
        </w:numPr>
        <w:spacing w:line="276" w:lineRule="auto"/>
        <w:jc w:val="both"/>
        <w:rPr>
          <w:rFonts w:ascii="Times New Roman" w:hAnsi="Times New Roman" w:cs="Times New Roman"/>
        </w:rPr>
      </w:pPr>
      <w:proofErr w:type="spellStart"/>
      <w:r w:rsidRPr="00F21646">
        <w:rPr>
          <w:rFonts w:ascii="Times New Roman" w:hAnsi="Times New Roman" w:cs="Times New Roman"/>
        </w:rPr>
        <w:t>Balaguru</w:t>
      </w:r>
      <w:proofErr w:type="spellEnd"/>
      <w:r w:rsidRPr="00F21646">
        <w:rPr>
          <w:rFonts w:ascii="Times New Roman" w:hAnsi="Times New Roman" w:cs="Times New Roman"/>
        </w:rPr>
        <w:t xml:space="preserve"> S, Siva Kumar K, </w:t>
      </w:r>
      <w:proofErr w:type="spellStart"/>
      <w:r w:rsidRPr="00F21646">
        <w:rPr>
          <w:rFonts w:ascii="Times New Roman" w:hAnsi="Times New Roman" w:cs="Times New Roman"/>
        </w:rPr>
        <w:t>Deenadayalan</w:t>
      </w:r>
      <w:proofErr w:type="spellEnd"/>
      <w:r w:rsidRPr="00F21646">
        <w:rPr>
          <w:rFonts w:ascii="Times New Roman" w:hAnsi="Times New Roman" w:cs="Times New Roman"/>
        </w:rPr>
        <w:t xml:space="preserve"> G, &amp; </w:t>
      </w:r>
      <w:proofErr w:type="spellStart"/>
      <w:r w:rsidRPr="00F21646">
        <w:rPr>
          <w:rFonts w:ascii="Times New Roman" w:hAnsi="Times New Roman" w:cs="Times New Roman"/>
        </w:rPr>
        <w:t>Sathishkumar</w:t>
      </w:r>
      <w:proofErr w:type="spellEnd"/>
      <w:r w:rsidRPr="00F21646">
        <w:rPr>
          <w:rFonts w:ascii="Times New Roman" w:hAnsi="Times New Roman" w:cs="Times New Roman"/>
        </w:rPr>
        <w:t xml:space="preserve"> P 2018, “Effect of Sheet Thickness during Superplastic Forming of AZ31B Alloy into a Hemispherical Die”, International Journal of Engineering &amp; Technology, vol. 7, 612-615.</w:t>
      </w:r>
    </w:p>
    <w:p w14:paraId="62B39ED3" w14:textId="77777777" w:rsidR="00846BBA" w:rsidRPr="00846BBA" w:rsidRDefault="00846BBA" w:rsidP="00846BBA">
      <w:pPr>
        <w:pStyle w:val="ListParagraph"/>
        <w:numPr>
          <w:ilvl w:val="0"/>
          <w:numId w:val="9"/>
        </w:numPr>
        <w:spacing w:line="276" w:lineRule="auto"/>
        <w:jc w:val="both"/>
        <w:rPr>
          <w:rFonts w:ascii="Times New Roman" w:hAnsi="Times New Roman" w:cs="Times New Roman"/>
        </w:rPr>
      </w:pPr>
      <w:proofErr w:type="spellStart"/>
      <w:r w:rsidRPr="00846BBA">
        <w:rPr>
          <w:rFonts w:ascii="Times New Roman" w:hAnsi="Times New Roman" w:cs="Times New Roman"/>
        </w:rPr>
        <w:t>Balaguru</w:t>
      </w:r>
      <w:proofErr w:type="spellEnd"/>
      <w:r w:rsidRPr="00846BBA">
        <w:rPr>
          <w:rFonts w:ascii="Times New Roman" w:hAnsi="Times New Roman" w:cs="Times New Roman"/>
        </w:rPr>
        <w:t xml:space="preserve"> S and J. </w:t>
      </w:r>
      <w:proofErr w:type="spellStart"/>
      <w:r w:rsidRPr="00846BBA">
        <w:rPr>
          <w:rFonts w:ascii="Times New Roman" w:hAnsi="Times New Roman" w:cs="Times New Roman"/>
        </w:rPr>
        <w:t>Venkataramana</w:t>
      </w:r>
      <w:proofErr w:type="spellEnd"/>
      <w:r w:rsidRPr="00846BBA">
        <w:rPr>
          <w:rFonts w:ascii="Times New Roman" w:hAnsi="Times New Roman" w:cs="Times New Roman"/>
        </w:rPr>
        <w:t xml:space="preserve">, 2020, ‘Experimental Study on Tyre Dynamics and Properties of Heavy Load Transporting Vehicle’, Lecture Notes in Mechanical Engineering, vol. 1, pp. 179-190. </w:t>
      </w:r>
    </w:p>
    <w:p w14:paraId="1FE0F0ED" w14:textId="679169A9" w:rsidR="00846BBA" w:rsidRPr="00846BBA" w:rsidRDefault="00846BBA" w:rsidP="00846BBA">
      <w:pPr>
        <w:pStyle w:val="ListParagraph"/>
        <w:numPr>
          <w:ilvl w:val="0"/>
          <w:numId w:val="9"/>
        </w:numPr>
        <w:spacing w:line="276" w:lineRule="auto"/>
        <w:jc w:val="both"/>
        <w:rPr>
          <w:rFonts w:ascii="Times New Roman" w:hAnsi="Times New Roman" w:cs="Times New Roman"/>
        </w:rPr>
      </w:pPr>
      <w:proofErr w:type="spellStart"/>
      <w:r w:rsidRPr="00846BBA">
        <w:rPr>
          <w:rFonts w:ascii="Times New Roman" w:hAnsi="Times New Roman" w:cs="Times New Roman"/>
        </w:rPr>
        <w:t>Sivakumar</w:t>
      </w:r>
      <w:proofErr w:type="spellEnd"/>
      <w:r w:rsidRPr="00846BBA">
        <w:rPr>
          <w:rFonts w:ascii="Times New Roman" w:hAnsi="Times New Roman" w:cs="Times New Roman"/>
        </w:rPr>
        <w:t xml:space="preserve"> K, </w:t>
      </w:r>
      <w:proofErr w:type="spellStart"/>
      <w:r w:rsidRPr="00846BBA">
        <w:rPr>
          <w:rFonts w:ascii="Times New Roman" w:hAnsi="Times New Roman" w:cs="Times New Roman"/>
        </w:rPr>
        <w:t>Saravanan</w:t>
      </w:r>
      <w:proofErr w:type="spellEnd"/>
      <w:r w:rsidRPr="00846BBA">
        <w:rPr>
          <w:rFonts w:ascii="Times New Roman" w:hAnsi="Times New Roman" w:cs="Times New Roman"/>
        </w:rPr>
        <w:t xml:space="preserve"> TM &amp; </w:t>
      </w:r>
      <w:proofErr w:type="spellStart"/>
      <w:r w:rsidRPr="00846BBA">
        <w:rPr>
          <w:rFonts w:ascii="Times New Roman" w:hAnsi="Times New Roman" w:cs="Times New Roman"/>
        </w:rPr>
        <w:t>Balaguru</w:t>
      </w:r>
      <w:proofErr w:type="spellEnd"/>
      <w:r w:rsidRPr="00846BBA">
        <w:rPr>
          <w:rFonts w:ascii="Times New Roman" w:hAnsi="Times New Roman" w:cs="Times New Roman"/>
        </w:rPr>
        <w:t xml:space="preserve"> S, 2015, ‘Mechanical characteristics of gas metal arc   welding of ASTMA 516 grade 70 steel’ International Journal of Applied Engineering Research, vol. 12, pp. 822-828.</w:t>
      </w:r>
    </w:p>
    <w:p w14:paraId="7B9F4288" w14:textId="77777777" w:rsidR="00846BBA" w:rsidRPr="00F21646" w:rsidRDefault="00846BBA" w:rsidP="00846BBA">
      <w:pPr>
        <w:pStyle w:val="ListParagraph"/>
        <w:spacing w:line="276" w:lineRule="auto"/>
        <w:jc w:val="both"/>
        <w:rPr>
          <w:rFonts w:ascii="Times New Roman" w:hAnsi="Times New Roman" w:cs="Times New Roman"/>
        </w:rPr>
      </w:pPr>
    </w:p>
    <w:p w14:paraId="0298456D" w14:textId="77777777" w:rsidR="00E758A2" w:rsidRDefault="00E758A2" w:rsidP="00605D1E">
      <w:pPr>
        <w:pStyle w:val="ListParagraph"/>
        <w:jc w:val="both"/>
      </w:pPr>
    </w:p>
    <w:sectPr w:rsidR="00E758A2" w:rsidSect="00605D1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BC0"/>
    <w:multiLevelType w:val="hybridMultilevel"/>
    <w:tmpl w:val="1B2E0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994CFE"/>
    <w:multiLevelType w:val="hybridMultilevel"/>
    <w:tmpl w:val="56069B18"/>
    <w:lvl w:ilvl="0" w:tplc="4EFC83A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DC8686C"/>
    <w:multiLevelType w:val="multilevel"/>
    <w:tmpl w:val="422CE1B8"/>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asciiTheme="minorHAnsi" w:hAnsiTheme="minorHAnsi" w:cstheme="minorBidi"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1800" w:hanging="720"/>
      </w:pPr>
      <w:rPr>
        <w:rFonts w:asciiTheme="minorHAnsi" w:hAnsiTheme="minorHAnsi" w:cstheme="minorBidi" w:hint="default"/>
      </w:rPr>
    </w:lvl>
    <w:lvl w:ilvl="4">
      <w:start w:val="1"/>
      <w:numFmt w:val="decimal"/>
      <w:isLgl/>
      <w:lvlText w:val="%1.%2.%3.%4.%5"/>
      <w:lvlJc w:val="left"/>
      <w:pPr>
        <w:ind w:left="2160" w:hanging="1080"/>
      </w:pPr>
      <w:rPr>
        <w:rFonts w:asciiTheme="minorHAnsi" w:hAnsiTheme="minorHAnsi" w:cstheme="minorBidi" w:hint="default"/>
      </w:rPr>
    </w:lvl>
    <w:lvl w:ilvl="5">
      <w:start w:val="1"/>
      <w:numFmt w:val="decimal"/>
      <w:isLgl/>
      <w:lvlText w:val="%1.%2.%3.%4.%5.%6"/>
      <w:lvlJc w:val="left"/>
      <w:pPr>
        <w:ind w:left="2160" w:hanging="1080"/>
      </w:pPr>
      <w:rPr>
        <w:rFonts w:asciiTheme="minorHAnsi" w:hAnsiTheme="minorHAnsi" w:cstheme="minorBidi" w:hint="default"/>
      </w:rPr>
    </w:lvl>
    <w:lvl w:ilvl="6">
      <w:start w:val="1"/>
      <w:numFmt w:val="decimal"/>
      <w:isLgl/>
      <w:lvlText w:val="%1.%2.%3.%4.%5.%6.%7"/>
      <w:lvlJc w:val="left"/>
      <w:pPr>
        <w:ind w:left="2520" w:hanging="1440"/>
      </w:pPr>
      <w:rPr>
        <w:rFonts w:asciiTheme="minorHAnsi" w:hAnsiTheme="minorHAnsi" w:cstheme="minorBidi" w:hint="default"/>
      </w:rPr>
    </w:lvl>
    <w:lvl w:ilvl="7">
      <w:start w:val="1"/>
      <w:numFmt w:val="decimal"/>
      <w:isLgl/>
      <w:lvlText w:val="%1.%2.%3.%4.%5.%6.%7.%8"/>
      <w:lvlJc w:val="left"/>
      <w:pPr>
        <w:ind w:left="2520" w:hanging="1440"/>
      </w:pPr>
      <w:rPr>
        <w:rFonts w:asciiTheme="minorHAnsi" w:hAnsiTheme="minorHAnsi" w:cstheme="minorBidi" w:hint="default"/>
      </w:rPr>
    </w:lvl>
    <w:lvl w:ilvl="8">
      <w:start w:val="1"/>
      <w:numFmt w:val="decimal"/>
      <w:isLgl/>
      <w:lvlText w:val="%1.%2.%3.%4.%5.%6.%7.%8.%9"/>
      <w:lvlJc w:val="left"/>
      <w:pPr>
        <w:ind w:left="2520" w:hanging="1440"/>
      </w:pPr>
      <w:rPr>
        <w:rFonts w:asciiTheme="minorHAnsi" w:hAnsiTheme="minorHAnsi" w:cstheme="minorBidi" w:hint="default"/>
      </w:rPr>
    </w:lvl>
  </w:abstractNum>
  <w:abstractNum w:abstractNumId="3" w15:restartNumberingAfterBreak="0">
    <w:nsid w:val="31833493"/>
    <w:multiLevelType w:val="hybridMultilevel"/>
    <w:tmpl w:val="91EA48EA"/>
    <w:lvl w:ilvl="0" w:tplc="B99C2C42">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79001E"/>
    <w:multiLevelType w:val="hybridMultilevel"/>
    <w:tmpl w:val="981E2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FD9065C"/>
    <w:multiLevelType w:val="hybridMultilevel"/>
    <w:tmpl w:val="A2588A9A"/>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 w15:restartNumberingAfterBreak="0">
    <w:nsid w:val="556D0773"/>
    <w:multiLevelType w:val="hybridMultilevel"/>
    <w:tmpl w:val="6F5216E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F837F89"/>
    <w:multiLevelType w:val="hybridMultilevel"/>
    <w:tmpl w:val="FCE6A00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650E13D3"/>
    <w:multiLevelType w:val="multilevel"/>
    <w:tmpl w:val="C3A41686"/>
    <w:lvl w:ilvl="0">
      <w:start w:val="1"/>
      <w:numFmt w:val="bullet"/>
      <w:lvlText w:val=""/>
      <w:lvlJc w:val="left"/>
      <w:pPr>
        <w:ind w:left="1440" w:hanging="360"/>
      </w:pPr>
      <w:rPr>
        <w:rFonts w:ascii="Symbol" w:hAnsi="Symbol" w:hint="default"/>
      </w:rPr>
    </w:lvl>
    <w:lvl w:ilvl="1">
      <w:start w:val="2"/>
      <w:numFmt w:val="decimal"/>
      <w:isLgl/>
      <w:lvlText w:val="%1.%2"/>
      <w:lvlJc w:val="left"/>
      <w:pPr>
        <w:ind w:left="1440" w:hanging="360"/>
      </w:pPr>
      <w:rPr>
        <w:rFonts w:asciiTheme="minorHAnsi" w:hAnsiTheme="minorHAnsi" w:cstheme="minorBidi" w:hint="default"/>
      </w:rPr>
    </w:lvl>
    <w:lvl w:ilvl="2">
      <w:start w:val="1"/>
      <w:numFmt w:val="decimal"/>
      <w:isLgl/>
      <w:lvlText w:val="%1.%2.%3"/>
      <w:lvlJc w:val="left"/>
      <w:pPr>
        <w:ind w:left="1800" w:hanging="720"/>
      </w:pPr>
      <w:rPr>
        <w:rFonts w:asciiTheme="minorHAnsi" w:hAnsiTheme="minorHAnsi" w:cstheme="minorBidi" w:hint="default"/>
      </w:rPr>
    </w:lvl>
    <w:lvl w:ilvl="3">
      <w:start w:val="1"/>
      <w:numFmt w:val="decimal"/>
      <w:isLgl/>
      <w:lvlText w:val="%1.%2.%3.%4"/>
      <w:lvlJc w:val="left"/>
      <w:pPr>
        <w:ind w:left="1800" w:hanging="720"/>
      </w:pPr>
      <w:rPr>
        <w:rFonts w:asciiTheme="minorHAnsi" w:hAnsiTheme="minorHAnsi" w:cstheme="minorBidi" w:hint="default"/>
      </w:rPr>
    </w:lvl>
    <w:lvl w:ilvl="4">
      <w:start w:val="1"/>
      <w:numFmt w:val="decimal"/>
      <w:isLgl/>
      <w:lvlText w:val="%1.%2.%3.%4.%5"/>
      <w:lvlJc w:val="left"/>
      <w:pPr>
        <w:ind w:left="2160" w:hanging="1080"/>
      </w:pPr>
      <w:rPr>
        <w:rFonts w:asciiTheme="minorHAnsi" w:hAnsiTheme="minorHAnsi" w:cstheme="minorBidi" w:hint="default"/>
      </w:rPr>
    </w:lvl>
    <w:lvl w:ilvl="5">
      <w:start w:val="1"/>
      <w:numFmt w:val="decimal"/>
      <w:isLgl/>
      <w:lvlText w:val="%1.%2.%3.%4.%5.%6"/>
      <w:lvlJc w:val="left"/>
      <w:pPr>
        <w:ind w:left="2160" w:hanging="1080"/>
      </w:pPr>
      <w:rPr>
        <w:rFonts w:asciiTheme="minorHAnsi" w:hAnsiTheme="minorHAnsi" w:cstheme="minorBidi" w:hint="default"/>
      </w:rPr>
    </w:lvl>
    <w:lvl w:ilvl="6">
      <w:start w:val="1"/>
      <w:numFmt w:val="decimal"/>
      <w:isLgl/>
      <w:lvlText w:val="%1.%2.%3.%4.%5.%6.%7"/>
      <w:lvlJc w:val="left"/>
      <w:pPr>
        <w:ind w:left="2520" w:hanging="1440"/>
      </w:pPr>
      <w:rPr>
        <w:rFonts w:asciiTheme="minorHAnsi" w:hAnsiTheme="minorHAnsi" w:cstheme="minorBidi" w:hint="default"/>
      </w:rPr>
    </w:lvl>
    <w:lvl w:ilvl="7">
      <w:start w:val="1"/>
      <w:numFmt w:val="decimal"/>
      <w:isLgl/>
      <w:lvlText w:val="%1.%2.%3.%4.%5.%6.%7.%8"/>
      <w:lvlJc w:val="left"/>
      <w:pPr>
        <w:ind w:left="2520" w:hanging="1440"/>
      </w:pPr>
      <w:rPr>
        <w:rFonts w:asciiTheme="minorHAnsi" w:hAnsiTheme="minorHAnsi" w:cstheme="minorBidi" w:hint="default"/>
      </w:rPr>
    </w:lvl>
    <w:lvl w:ilvl="8">
      <w:start w:val="1"/>
      <w:numFmt w:val="decimal"/>
      <w:isLgl/>
      <w:lvlText w:val="%1.%2.%3.%4.%5.%6.%7.%8.%9"/>
      <w:lvlJc w:val="left"/>
      <w:pPr>
        <w:ind w:left="2520" w:hanging="1440"/>
      </w:pPr>
      <w:rPr>
        <w:rFonts w:asciiTheme="minorHAnsi" w:hAnsiTheme="minorHAnsi" w:cstheme="minorBidi" w:hint="default"/>
      </w:rPr>
    </w:lvl>
  </w:abstractNum>
  <w:abstractNum w:abstractNumId="9" w15:restartNumberingAfterBreak="0">
    <w:nsid w:val="7ABC540C"/>
    <w:multiLevelType w:val="hybridMultilevel"/>
    <w:tmpl w:val="F4FC0E5A"/>
    <w:lvl w:ilvl="0" w:tplc="AA12F93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num>
  <w:num w:numId="6">
    <w:abstractNumId w:val="7"/>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999"/>
    <w:rsid w:val="00007785"/>
    <w:rsid w:val="000242BE"/>
    <w:rsid w:val="0006050D"/>
    <w:rsid w:val="000655C0"/>
    <w:rsid w:val="00070719"/>
    <w:rsid w:val="00090636"/>
    <w:rsid w:val="000930B7"/>
    <w:rsid w:val="000D761A"/>
    <w:rsid w:val="00135A6F"/>
    <w:rsid w:val="001561E5"/>
    <w:rsid w:val="00183473"/>
    <w:rsid w:val="00190007"/>
    <w:rsid w:val="001B396D"/>
    <w:rsid w:val="001D2559"/>
    <w:rsid w:val="001F6B47"/>
    <w:rsid w:val="00207BE8"/>
    <w:rsid w:val="002938BA"/>
    <w:rsid w:val="002A0678"/>
    <w:rsid w:val="002F0751"/>
    <w:rsid w:val="002F1B92"/>
    <w:rsid w:val="003D451D"/>
    <w:rsid w:val="003D687C"/>
    <w:rsid w:val="00457F24"/>
    <w:rsid w:val="00464DA2"/>
    <w:rsid w:val="004C524F"/>
    <w:rsid w:val="004D277E"/>
    <w:rsid w:val="004E2399"/>
    <w:rsid w:val="004E5CA7"/>
    <w:rsid w:val="00514267"/>
    <w:rsid w:val="00552699"/>
    <w:rsid w:val="00554BFA"/>
    <w:rsid w:val="00581640"/>
    <w:rsid w:val="005C5289"/>
    <w:rsid w:val="00605D1E"/>
    <w:rsid w:val="00634DF8"/>
    <w:rsid w:val="00692A57"/>
    <w:rsid w:val="006D6DD4"/>
    <w:rsid w:val="00700244"/>
    <w:rsid w:val="0071307B"/>
    <w:rsid w:val="00731E1E"/>
    <w:rsid w:val="00734892"/>
    <w:rsid w:val="007434EA"/>
    <w:rsid w:val="007A6814"/>
    <w:rsid w:val="007D19DB"/>
    <w:rsid w:val="00821DC1"/>
    <w:rsid w:val="00827E87"/>
    <w:rsid w:val="00831999"/>
    <w:rsid w:val="00846BBA"/>
    <w:rsid w:val="008C3464"/>
    <w:rsid w:val="008F6DEA"/>
    <w:rsid w:val="009730C7"/>
    <w:rsid w:val="00987558"/>
    <w:rsid w:val="009E2622"/>
    <w:rsid w:val="00A11B9B"/>
    <w:rsid w:val="00A46C1E"/>
    <w:rsid w:val="00A91795"/>
    <w:rsid w:val="00AA021F"/>
    <w:rsid w:val="00AA60E7"/>
    <w:rsid w:val="00AB4BED"/>
    <w:rsid w:val="00AC109C"/>
    <w:rsid w:val="00AC7816"/>
    <w:rsid w:val="00AD15E3"/>
    <w:rsid w:val="00AE4767"/>
    <w:rsid w:val="00B057B1"/>
    <w:rsid w:val="00B62755"/>
    <w:rsid w:val="00B72623"/>
    <w:rsid w:val="00BC0451"/>
    <w:rsid w:val="00BC572E"/>
    <w:rsid w:val="00BF71D4"/>
    <w:rsid w:val="00C153E9"/>
    <w:rsid w:val="00C76B03"/>
    <w:rsid w:val="00CE42B9"/>
    <w:rsid w:val="00D07F90"/>
    <w:rsid w:val="00D36F03"/>
    <w:rsid w:val="00D951E4"/>
    <w:rsid w:val="00DD1962"/>
    <w:rsid w:val="00E36DD9"/>
    <w:rsid w:val="00E54E6E"/>
    <w:rsid w:val="00E758A2"/>
    <w:rsid w:val="00EB0A41"/>
    <w:rsid w:val="00EC6C19"/>
    <w:rsid w:val="00EF1ABC"/>
    <w:rsid w:val="00EF363F"/>
    <w:rsid w:val="00F21646"/>
    <w:rsid w:val="00F86C2F"/>
    <w:rsid w:val="00F87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B9A1"/>
  <w15:chartTrackingRefBased/>
  <w15:docId w15:val="{40120D7F-2CA9-447C-854D-BC75A599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558"/>
    <w:pPr>
      <w:ind w:left="720"/>
      <w:contextualSpacing/>
    </w:pPr>
  </w:style>
  <w:style w:type="paragraph" w:styleId="Caption">
    <w:name w:val="caption"/>
    <w:basedOn w:val="Normal"/>
    <w:next w:val="Normal"/>
    <w:uiPriority w:val="35"/>
    <w:unhideWhenUsed/>
    <w:qFormat/>
    <w:rsid w:val="00514267"/>
    <w:pPr>
      <w:spacing w:after="200" w:line="240" w:lineRule="auto"/>
    </w:pPr>
    <w:rPr>
      <w:i/>
      <w:iCs/>
      <w:color w:val="44546A" w:themeColor="text2"/>
      <w:sz w:val="18"/>
      <w:szCs w:val="18"/>
    </w:rPr>
  </w:style>
  <w:style w:type="table" w:styleId="TableGrid">
    <w:name w:val="Table Grid"/>
    <w:basedOn w:val="TableNormal"/>
    <w:uiPriority w:val="39"/>
    <w:rsid w:val="00BF7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60E7"/>
    <w:rPr>
      <w:color w:val="0563C1" w:themeColor="hyperlink"/>
      <w:u w:val="single"/>
    </w:rPr>
  </w:style>
  <w:style w:type="character" w:styleId="Emphasis">
    <w:name w:val="Emphasis"/>
    <w:basedOn w:val="DefaultParagraphFont"/>
    <w:uiPriority w:val="20"/>
    <w:qFormat/>
    <w:rsid w:val="004D27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306">
      <w:bodyDiv w:val="1"/>
      <w:marLeft w:val="0"/>
      <w:marRight w:val="0"/>
      <w:marTop w:val="0"/>
      <w:marBottom w:val="0"/>
      <w:divBdr>
        <w:top w:val="none" w:sz="0" w:space="0" w:color="auto"/>
        <w:left w:val="none" w:sz="0" w:space="0" w:color="auto"/>
        <w:bottom w:val="none" w:sz="0" w:space="0" w:color="auto"/>
        <w:right w:val="none" w:sz="0" w:space="0" w:color="auto"/>
      </w:divBdr>
    </w:div>
    <w:div w:id="450710911">
      <w:bodyDiv w:val="1"/>
      <w:marLeft w:val="0"/>
      <w:marRight w:val="0"/>
      <w:marTop w:val="0"/>
      <w:marBottom w:val="0"/>
      <w:divBdr>
        <w:top w:val="none" w:sz="0" w:space="0" w:color="auto"/>
        <w:left w:val="none" w:sz="0" w:space="0" w:color="auto"/>
        <w:bottom w:val="none" w:sz="0" w:space="0" w:color="auto"/>
        <w:right w:val="none" w:sz="0" w:space="0" w:color="auto"/>
      </w:divBdr>
    </w:div>
    <w:div w:id="17204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hyperlink" Target="mailto:balaguruiitm@gmail.com" TargetMode="External"/><Relationship Id="rId10" Type="http://schemas.openxmlformats.org/officeDocument/2006/relationships/hyperlink" Target="https://doi.org/10.1007/s12008-023-01294-9"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Choudhary Ashok Kanaram</dc:creator>
  <cp:keywords/>
  <dc:description/>
  <cp:lastModifiedBy>BALAGURU S</cp:lastModifiedBy>
  <cp:revision>2</cp:revision>
  <dcterms:created xsi:type="dcterms:W3CDTF">2023-07-31T12:17:00Z</dcterms:created>
  <dcterms:modified xsi:type="dcterms:W3CDTF">2023-07-31T12:17:00Z</dcterms:modified>
</cp:coreProperties>
</file>