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112" w:rsidRPr="008513A1" w:rsidRDefault="00C91687" w:rsidP="00C13255">
      <w:pPr>
        <w:spacing w:after="0" w:line="360" w:lineRule="auto"/>
        <w:jc w:val="center"/>
        <w:rPr>
          <w:rFonts w:ascii="Times New Roman" w:hAnsi="Times New Roman" w:cs="Times New Roman"/>
          <w:b/>
          <w:bCs/>
          <w:sz w:val="28"/>
          <w:szCs w:val="28"/>
        </w:rPr>
      </w:pPr>
      <w:r w:rsidRPr="008513A1">
        <w:rPr>
          <w:rFonts w:ascii="Times New Roman" w:hAnsi="Times New Roman" w:cs="Times New Roman"/>
          <w:b/>
          <w:bCs/>
          <w:sz w:val="28"/>
          <w:szCs w:val="28"/>
        </w:rPr>
        <w:t>Dise</w:t>
      </w:r>
      <w:r w:rsidR="005E2191" w:rsidRPr="008513A1">
        <w:rPr>
          <w:rFonts w:ascii="Times New Roman" w:hAnsi="Times New Roman" w:cs="Times New Roman"/>
          <w:b/>
          <w:bCs/>
          <w:sz w:val="28"/>
          <w:szCs w:val="28"/>
        </w:rPr>
        <w:t>a</w:t>
      </w:r>
      <w:r w:rsidRPr="008513A1">
        <w:rPr>
          <w:rFonts w:ascii="Times New Roman" w:hAnsi="Times New Roman" w:cs="Times New Roman"/>
          <w:b/>
          <w:bCs/>
          <w:sz w:val="28"/>
          <w:szCs w:val="28"/>
        </w:rPr>
        <w:t>se</w:t>
      </w:r>
      <w:r w:rsidR="005E2191" w:rsidRPr="008513A1">
        <w:rPr>
          <w:rFonts w:ascii="Times New Roman" w:hAnsi="Times New Roman" w:cs="Times New Roman"/>
          <w:b/>
          <w:bCs/>
          <w:sz w:val="28"/>
          <w:szCs w:val="28"/>
        </w:rPr>
        <w:t>s</w:t>
      </w:r>
      <w:r w:rsidRPr="008513A1">
        <w:rPr>
          <w:rFonts w:ascii="Times New Roman" w:hAnsi="Times New Roman" w:cs="Times New Roman"/>
          <w:b/>
          <w:bCs/>
          <w:sz w:val="28"/>
          <w:szCs w:val="28"/>
        </w:rPr>
        <w:t xml:space="preserve"> of </w:t>
      </w:r>
      <w:r w:rsidR="003E184A" w:rsidRPr="008513A1">
        <w:rPr>
          <w:rFonts w:ascii="Times New Roman" w:hAnsi="Times New Roman" w:cs="Times New Roman"/>
          <w:b/>
          <w:bCs/>
          <w:sz w:val="28"/>
          <w:szCs w:val="28"/>
        </w:rPr>
        <w:t>eggplant</w:t>
      </w:r>
      <w:r w:rsidR="00E62A2F" w:rsidRPr="008513A1">
        <w:rPr>
          <w:rFonts w:ascii="Times New Roman" w:hAnsi="Times New Roman" w:cs="Times New Roman"/>
          <w:b/>
          <w:bCs/>
          <w:sz w:val="28"/>
          <w:szCs w:val="28"/>
        </w:rPr>
        <w:t xml:space="preserve"> (</w:t>
      </w:r>
      <w:proofErr w:type="spellStart"/>
      <w:r w:rsidR="00E62A2F" w:rsidRPr="008513A1">
        <w:rPr>
          <w:rFonts w:ascii="Times New Roman" w:hAnsi="Times New Roman" w:cs="Times New Roman"/>
          <w:b/>
          <w:bCs/>
          <w:i/>
          <w:iCs/>
          <w:sz w:val="28"/>
          <w:szCs w:val="28"/>
          <w:shd w:val="clear" w:color="auto" w:fill="FFFFFF"/>
        </w:rPr>
        <w:t>Solanum</w:t>
      </w:r>
      <w:proofErr w:type="spellEnd"/>
      <w:r w:rsidR="00E62A2F" w:rsidRPr="008513A1">
        <w:rPr>
          <w:rFonts w:ascii="Times New Roman" w:hAnsi="Times New Roman" w:cs="Times New Roman"/>
          <w:b/>
          <w:bCs/>
          <w:i/>
          <w:iCs/>
          <w:sz w:val="28"/>
          <w:szCs w:val="28"/>
          <w:shd w:val="clear" w:color="auto" w:fill="FFFFFF"/>
        </w:rPr>
        <w:t xml:space="preserve"> </w:t>
      </w:r>
      <w:proofErr w:type="spellStart"/>
      <w:r w:rsidR="00E62A2F" w:rsidRPr="008513A1">
        <w:rPr>
          <w:rFonts w:ascii="Times New Roman" w:hAnsi="Times New Roman" w:cs="Times New Roman"/>
          <w:b/>
          <w:bCs/>
          <w:i/>
          <w:iCs/>
          <w:sz w:val="28"/>
          <w:szCs w:val="28"/>
          <w:shd w:val="clear" w:color="auto" w:fill="FFFFFF"/>
        </w:rPr>
        <w:t>melongena</w:t>
      </w:r>
      <w:proofErr w:type="spellEnd"/>
      <w:r w:rsidR="00E62A2F" w:rsidRPr="008513A1">
        <w:rPr>
          <w:rFonts w:ascii="Times New Roman" w:hAnsi="Times New Roman" w:cs="Times New Roman"/>
          <w:b/>
          <w:bCs/>
          <w:sz w:val="28"/>
          <w:szCs w:val="28"/>
        </w:rPr>
        <w:t>)</w:t>
      </w:r>
      <w:r w:rsidRPr="008513A1">
        <w:rPr>
          <w:rFonts w:ascii="Times New Roman" w:hAnsi="Times New Roman" w:cs="Times New Roman"/>
          <w:b/>
          <w:bCs/>
          <w:sz w:val="28"/>
          <w:szCs w:val="28"/>
        </w:rPr>
        <w:t xml:space="preserve"> </w:t>
      </w:r>
      <w:r w:rsidR="000D4DF5" w:rsidRPr="008513A1">
        <w:rPr>
          <w:rFonts w:ascii="Times New Roman" w:hAnsi="Times New Roman" w:cs="Times New Roman"/>
          <w:b/>
          <w:bCs/>
          <w:sz w:val="28"/>
          <w:szCs w:val="28"/>
        </w:rPr>
        <w:t xml:space="preserve">and </w:t>
      </w:r>
      <w:r w:rsidRPr="008513A1">
        <w:rPr>
          <w:rFonts w:ascii="Times New Roman" w:hAnsi="Times New Roman" w:cs="Times New Roman"/>
          <w:b/>
          <w:bCs/>
          <w:sz w:val="28"/>
          <w:szCs w:val="28"/>
        </w:rPr>
        <w:t xml:space="preserve">their </w:t>
      </w:r>
      <w:r w:rsidR="00C13255" w:rsidRPr="008513A1">
        <w:rPr>
          <w:rFonts w:ascii="Times New Roman" w:hAnsi="Times New Roman" w:cs="Times New Roman"/>
          <w:b/>
          <w:bCs/>
          <w:sz w:val="28"/>
          <w:szCs w:val="28"/>
        </w:rPr>
        <w:t>m</w:t>
      </w:r>
      <w:r w:rsidRPr="008513A1">
        <w:rPr>
          <w:rFonts w:ascii="Times New Roman" w:hAnsi="Times New Roman" w:cs="Times New Roman"/>
          <w:b/>
          <w:bCs/>
          <w:sz w:val="28"/>
          <w:szCs w:val="28"/>
        </w:rPr>
        <w:t>anagement</w:t>
      </w:r>
    </w:p>
    <w:p w:rsidR="003E184A" w:rsidRPr="008513A1" w:rsidRDefault="003E184A" w:rsidP="00C13255">
      <w:pPr>
        <w:spacing w:after="0" w:line="360" w:lineRule="auto"/>
        <w:jc w:val="center"/>
        <w:rPr>
          <w:rFonts w:ascii="Times New Roman" w:hAnsi="Times New Roman" w:cs="Times New Roman"/>
          <w:b/>
          <w:bCs/>
          <w:sz w:val="24"/>
          <w:szCs w:val="24"/>
        </w:rPr>
      </w:pPr>
    </w:p>
    <w:p w:rsidR="00C91687" w:rsidRPr="008513A1" w:rsidRDefault="00AD713F" w:rsidP="00C96CBB">
      <w:pPr>
        <w:spacing w:after="0" w:line="360" w:lineRule="auto"/>
        <w:jc w:val="center"/>
        <w:rPr>
          <w:rFonts w:ascii="Times New Roman" w:hAnsi="Times New Roman" w:cs="Times New Roman"/>
          <w:sz w:val="24"/>
          <w:szCs w:val="24"/>
        </w:rPr>
      </w:pPr>
      <w:proofErr w:type="spellStart"/>
      <w:r w:rsidRPr="008513A1">
        <w:rPr>
          <w:rFonts w:ascii="Times New Roman" w:hAnsi="Times New Roman" w:cs="Times New Roman"/>
          <w:sz w:val="24"/>
          <w:szCs w:val="24"/>
        </w:rPr>
        <w:t>Hemlata</w:t>
      </w:r>
      <w:proofErr w:type="spellEnd"/>
      <w:r w:rsidRPr="008513A1">
        <w:rPr>
          <w:rFonts w:ascii="Times New Roman" w:hAnsi="Times New Roman" w:cs="Times New Roman"/>
          <w:sz w:val="24"/>
          <w:szCs w:val="24"/>
        </w:rPr>
        <w:t xml:space="preserve"> </w:t>
      </w:r>
      <w:r w:rsidR="007549C3" w:rsidRPr="008513A1">
        <w:rPr>
          <w:rFonts w:ascii="Times New Roman" w:hAnsi="Times New Roman" w:cs="Times New Roman"/>
          <w:sz w:val="24"/>
          <w:szCs w:val="24"/>
        </w:rPr>
        <w:t>Pan</w:t>
      </w:r>
      <w:r w:rsidRPr="008513A1">
        <w:rPr>
          <w:rFonts w:ascii="Times New Roman" w:hAnsi="Times New Roman" w:cs="Times New Roman"/>
          <w:sz w:val="24"/>
          <w:szCs w:val="24"/>
        </w:rPr>
        <w:t>t</w:t>
      </w:r>
      <w:r w:rsidR="00C13255" w:rsidRPr="008513A1">
        <w:rPr>
          <w:rFonts w:ascii="Times New Roman" w:hAnsi="Times New Roman" w:cs="Times New Roman"/>
          <w:sz w:val="24"/>
          <w:szCs w:val="24"/>
          <w:vertAlign w:val="superscript"/>
        </w:rPr>
        <w:t>1</w:t>
      </w:r>
      <w:r w:rsidR="00F73D23" w:rsidRPr="008513A1">
        <w:rPr>
          <w:rFonts w:ascii="Times New Roman" w:hAnsi="Times New Roman" w:cs="Times New Roman"/>
          <w:sz w:val="24"/>
          <w:szCs w:val="24"/>
        </w:rPr>
        <w:t>, Amit Kumar Maurya</w:t>
      </w:r>
      <w:r w:rsidR="00AC0A0D" w:rsidRPr="008513A1">
        <w:rPr>
          <w:rFonts w:ascii="Times New Roman" w:hAnsi="Times New Roman" w:cs="Times New Roman"/>
          <w:sz w:val="24"/>
          <w:szCs w:val="24"/>
          <w:vertAlign w:val="superscript"/>
        </w:rPr>
        <w:t>2</w:t>
      </w:r>
      <w:r w:rsidR="00E44B2E">
        <w:rPr>
          <w:rFonts w:ascii="Times New Roman" w:hAnsi="Times New Roman" w:cs="Times New Roman"/>
          <w:sz w:val="24"/>
          <w:szCs w:val="24"/>
          <w:vertAlign w:val="superscript"/>
        </w:rPr>
        <w:t>*</w:t>
      </w:r>
      <w:r w:rsidR="00473438">
        <w:rPr>
          <w:rFonts w:ascii="Times New Roman" w:hAnsi="Times New Roman" w:cs="Times New Roman"/>
          <w:sz w:val="24"/>
          <w:szCs w:val="24"/>
        </w:rPr>
        <w:t xml:space="preserve">, </w:t>
      </w:r>
      <w:proofErr w:type="spellStart"/>
      <w:r w:rsidR="00752BB4" w:rsidRPr="008513A1">
        <w:rPr>
          <w:rFonts w:ascii="Times New Roman" w:hAnsi="Times New Roman" w:cs="Times New Roman"/>
          <w:sz w:val="24"/>
          <w:szCs w:val="24"/>
        </w:rPr>
        <w:t>Vinny</w:t>
      </w:r>
      <w:proofErr w:type="spellEnd"/>
      <w:r w:rsidR="00752BB4" w:rsidRPr="008513A1">
        <w:rPr>
          <w:rFonts w:ascii="Times New Roman" w:hAnsi="Times New Roman" w:cs="Times New Roman"/>
          <w:sz w:val="24"/>
          <w:szCs w:val="24"/>
        </w:rPr>
        <w:t xml:space="preserve"> John</w:t>
      </w:r>
      <w:r w:rsidR="00752BB4" w:rsidRPr="008513A1">
        <w:rPr>
          <w:rFonts w:ascii="Times New Roman" w:hAnsi="Times New Roman" w:cs="Times New Roman"/>
          <w:sz w:val="24"/>
          <w:szCs w:val="24"/>
          <w:vertAlign w:val="superscript"/>
        </w:rPr>
        <w:t>3</w:t>
      </w:r>
      <w:r w:rsidR="00752BB4" w:rsidRPr="008513A1">
        <w:rPr>
          <w:rFonts w:ascii="Times New Roman" w:hAnsi="Times New Roman" w:cs="Times New Roman"/>
          <w:sz w:val="24"/>
          <w:szCs w:val="24"/>
        </w:rPr>
        <w:t xml:space="preserve"> </w:t>
      </w:r>
      <w:r w:rsidR="00473438" w:rsidRPr="008513A1">
        <w:rPr>
          <w:rFonts w:ascii="Times New Roman" w:hAnsi="Times New Roman" w:cs="Times New Roman"/>
          <w:sz w:val="24"/>
          <w:szCs w:val="24"/>
        </w:rPr>
        <w:t>and</w:t>
      </w:r>
      <w:r w:rsidR="00473438">
        <w:rPr>
          <w:rFonts w:ascii="Times New Roman" w:hAnsi="Times New Roman" w:cs="Times New Roman"/>
          <w:sz w:val="24"/>
          <w:szCs w:val="24"/>
        </w:rPr>
        <w:t xml:space="preserve"> </w:t>
      </w:r>
      <w:proofErr w:type="spellStart"/>
      <w:r w:rsidR="00473438">
        <w:rPr>
          <w:rFonts w:ascii="Times New Roman" w:hAnsi="Times New Roman" w:cs="Times New Roman"/>
          <w:sz w:val="24"/>
          <w:szCs w:val="24"/>
        </w:rPr>
        <w:t>Manoj</w:t>
      </w:r>
      <w:proofErr w:type="spellEnd"/>
      <w:r w:rsidR="00473438">
        <w:rPr>
          <w:rFonts w:ascii="Times New Roman" w:hAnsi="Times New Roman" w:cs="Times New Roman"/>
          <w:sz w:val="24"/>
          <w:szCs w:val="24"/>
        </w:rPr>
        <w:t xml:space="preserve"> Kumar Singh</w:t>
      </w:r>
      <w:r w:rsidR="00473438" w:rsidRPr="00473438">
        <w:rPr>
          <w:rFonts w:ascii="Times New Roman" w:hAnsi="Times New Roman" w:cs="Times New Roman"/>
          <w:sz w:val="24"/>
          <w:szCs w:val="24"/>
          <w:vertAlign w:val="superscript"/>
        </w:rPr>
        <w:t>4</w:t>
      </w:r>
    </w:p>
    <w:p w:rsidR="00AD713F" w:rsidRPr="008513A1" w:rsidRDefault="00752BB4" w:rsidP="00C96CBB">
      <w:pPr>
        <w:spacing w:after="0" w:line="360" w:lineRule="auto"/>
        <w:jc w:val="center"/>
        <w:rPr>
          <w:rFonts w:ascii="Times New Roman" w:hAnsi="Times New Roman" w:cs="Times New Roman"/>
          <w:sz w:val="24"/>
          <w:szCs w:val="24"/>
        </w:rPr>
      </w:pPr>
      <w:r w:rsidRPr="008513A1">
        <w:rPr>
          <w:rFonts w:ascii="Times New Roman" w:hAnsi="Times New Roman" w:cs="Times New Roman"/>
          <w:sz w:val="24"/>
          <w:szCs w:val="24"/>
          <w:vertAlign w:val="superscript"/>
        </w:rPr>
        <w:t>1</w:t>
      </w:r>
      <w:r w:rsidR="000B009D" w:rsidRPr="000B009D">
        <w:rPr>
          <w:rFonts w:ascii="Times New Roman" w:hAnsi="Times New Roman" w:cs="Times New Roman"/>
          <w:sz w:val="24"/>
          <w:szCs w:val="24"/>
        </w:rPr>
        <w:t xml:space="preserve"> </w:t>
      </w:r>
      <w:r w:rsidR="000B009D" w:rsidRPr="008513A1">
        <w:rPr>
          <w:rFonts w:ascii="Times New Roman" w:hAnsi="Times New Roman" w:cs="Times New Roman"/>
          <w:sz w:val="24"/>
          <w:szCs w:val="24"/>
        </w:rPr>
        <w:t>Assistant Professor</w:t>
      </w:r>
      <w:r w:rsidR="000B009D">
        <w:rPr>
          <w:rFonts w:ascii="Times New Roman" w:hAnsi="Times New Roman" w:cs="Times New Roman"/>
          <w:sz w:val="24"/>
          <w:szCs w:val="24"/>
        </w:rPr>
        <w:t>,</w:t>
      </w:r>
      <w:r w:rsidR="000B009D" w:rsidRPr="008513A1">
        <w:rPr>
          <w:rFonts w:ascii="Times New Roman" w:hAnsi="Times New Roman" w:cs="Times New Roman"/>
          <w:sz w:val="24"/>
          <w:szCs w:val="24"/>
        </w:rPr>
        <w:t xml:space="preserve"> </w:t>
      </w:r>
      <w:r w:rsidR="00A53EB2" w:rsidRPr="008513A1">
        <w:rPr>
          <w:rFonts w:ascii="Times New Roman" w:hAnsi="Times New Roman" w:cs="Times New Roman"/>
          <w:sz w:val="24"/>
          <w:szCs w:val="24"/>
        </w:rPr>
        <w:t>Dept. of Z</w:t>
      </w:r>
      <w:r w:rsidR="00C13255" w:rsidRPr="008513A1">
        <w:rPr>
          <w:rFonts w:ascii="Times New Roman" w:hAnsi="Times New Roman" w:cs="Times New Roman"/>
          <w:sz w:val="24"/>
          <w:szCs w:val="24"/>
        </w:rPr>
        <w:t>oo</w:t>
      </w:r>
      <w:r w:rsidR="00A53EB2" w:rsidRPr="008513A1">
        <w:rPr>
          <w:rFonts w:ascii="Times New Roman" w:hAnsi="Times New Roman" w:cs="Times New Roman"/>
          <w:sz w:val="24"/>
          <w:szCs w:val="24"/>
        </w:rPr>
        <w:t>logy</w:t>
      </w:r>
      <w:r w:rsidRPr="008513A1">
        <w:rPr>
          <w:rFonts w:ascii="Times New Roman" w:hAnsi="Times New Roman" w:cs="Times New Roman"/>
          <w:sz w:val="24"/>
          <w:szCs w:val="24"/>
        </w:rPr>
        <w:t xml:space="preserve">, CMP </w:t>
      </w:r>
      <w:r w:rsidR="000B009D">
        <w:rPr>
          <w:rFonts w:ascii="Times New Roman" w:hAnsi="Times New Roman" w:cs="Times New Roman"/>
          <w:sz w:val="24"/>
          <w:szCs w:val="24"/>
        </w:rPr>
        <w:t>Degree College</w:t>
      </w:r>
      <w:r w:rsidR="005B79F6" w:rsidRPr="008513A1">
        <w:rPr>
          <w:rFonts w:ascii="Times New Roman" w:hAnsi="Times New Roman" w:cs="Times New Roman"/>
          <w:sz w:val="24"/>
          <w:szCs w:val="24"/>
        </w:rPr>
        <w:t xml:space="preserve">, </w:t>
      </w:r>
      <w:proofErr w:type="spellStart"/>
      <w:r w:rsidR="005B79F6" w:rsidRPr="008513A1">
        <w:rPr>
          <w:rFonts w:ascii="Times New Roman" w:hAnsi="Times New Roman" w:cs="Times New Roman"/>
          <w:sz w:val="24"/>
          <w:szCs w:val="24"/>
        </w:rPr>
        <w:t>Prayagraj</w:t>
      </w:r>
      <w:proofErr w:type="spellEnd"/>
      <w:r w:rsidR="005B79F6" w:rsidRPr="008513A1">
        <w:rPr>
          <w:rFonts w:ascii="Times New Roman" w:hAnsi="Times New Roman" w:cs="Times New Roman"/>
          <w:sz w:val="24"/>
          <w:szCs w:val="24"/>
        </w:rPr>
        <w:t xml:space="preserve"> (U.P.)-21100</w:t>
      </w:r>
      <w:r w:rsidR="000B009D">
        <w:rPr>
          <w:rFonts w:ascii="Times New Roman" w:hAnsi="Times New Roman" w:cs="Times New Roman"/>
          <w:sz w:val="24"/>
          <w:szCs w:val="24"/>
        </w:rPr>
        <w:t>2</w:t>
      </w:r>
    </w:p>
    <w:p w:rsidR="00752BB4" w:rsidRPr="008513A1" w:rsidRDefault="00752BB4" w:rsidP="00C96CBB">
      <w:pPr>
        <w:spacing w:after="0" w:line="360" w:lineRule="auto"/>
        <w:jc w:val="center"/>
        <w:rPr>
          <w:rFonts w:ascii="Times New Roman" w:hAnsi="Times New Roman" w:cs="Times New Roman"/>
          <w:sz w:val="24"/>
          <w:szCs w:val="24"/>
        </w:rPr>
      </w:pPr>
      <w:proofErr w:type="gramStart"/>
      <w:r w:rsidRPr="008513A1">
        <w:rPr>
          <w:rFonts w:ascii="Times New Roman" w:hAnsi="Times New Roman" w:cs="Times New Roman"/>
          <w:sz w:val="24"/>
          <w:szCs w:val="24"/>
          <w:vertAlign w:val="superscript"/>
        </w:rPr>
        <w:t xml:space="preserve">2 </w:t>
      </w:r>
      <w:r w:rsidRPr="008513A1">
        <w:rPr>
          <w:rFonts w:ascii="Times New Roman" w:hAnsi="Times New Roman" w:cs="Times New Roman"/>
          <w:sz w:val="24"/>
          <w:szCs w:val="24"/>
        </w:rPr>
        <w:t>Assistant Professor</w:t>
      </w:r>
      <w:proofErr w:type="gramEnd"/>
      <w:r w:rsidRPr="008513A1">
        <w:rPr>
          <w:rFonts w:ascii="Times New Roman" w:hAnsi="Times New Roman" w:cs="Times New Roman"/>
          <w:sz w:val="24"/>
          <w:szCs w:val="24"/>
        </w:rPr>
        <w:t>, School of Agricultural Sciences, IIMT University Meerut Uttar Pradesh 250001 India</w:t>
      </w:r>
    </w:p>
    <w:p w:rsidR="000C528E" w:rsidRDefault="00752BB4" w:rsidP="00C96CBB">
      <w:pPr>
        <w:spacing w:after="0" w:line="360" w:lineRule="auto"/>
        <w:jc w:val="center"/>
        <w:rPr>
          <w:rFonts w:ascii="Times New Roman" w:hAnsi="Times New Roman" w:cs="Times New Roman"/>
          <w:sz w:val="24"/>
          <w:szCs w:val="24"/>
          <w:vertAlign w:val="superscript"/>
        </w:rPr>
      </w:pPr>
      <w:r w:rsidRPr="008513A1">
        <w:rPr>
          <w:rFonts w:ascii="Times New Roman" w:hAnsi="Times New Roman" w:cs="Times New Roman"/>
          <w:sz w:val="24"/>
          <w:szCs w:val="24"/>
          <w:vertAlign w:val="superscript"/>
        </w:rPr>
        <w:t>3</w:t>
      </w:r>
      <w:r w:rsidRPr="008513A1">
        <w:rPr>
          <w:rFonts w:ascii="Times New Roman" w:hAnsi="Times New Roman" w:cs="Times New Roman"/>
          <w:sz w:val="24"/>
          <w:szCs w:val="24"/>
        </w:rPr>
        <w:t xml:space="preserve">Assistant Professor, </w:t>
      </w:r>
      <w:r w:rsidR="00060C8E">
        <w:rPr>
          <w:rFonts w:ascii="Times New Roman" w:hAnsi="Times New Roman" w:cs="Times New Roman"/>
          <w:sz w:val="24"/>
          <w:szCs w:val="24"/>
        </w:rPr>
        <w:t xml:space="preserve">Dept. of </w:t>
      </w:r>
      <w:r w:rsidR="00060C8E" w:rsidRPr="008513A1">
        <w:rPr>
          <w:rFonts w:ascii="Times New Roman" w:hAnsi="Times New Roman" w:cs="Times New Roman"/>
          <w:sz w:val="24"/>
          <w:szCs w:val="24"/>
        </w:rPr>
        <w:t>Agricultural Sciences</w:t>
      </w:r>
      <w:r w:rsidR="00060C8E">
        <w:rPr>
          <w:rFonts w:ascii="Times New Roman" w:hAnsi="Times New Roman" w:cs="Times New Roman"/>
          <w:sz w:val="24"/>
          <w:szCs w:val="24"/>
        </w:rPr>
        <w:t>,</w:t>
      </w:r>
      <w:r w:rsidR="00060C8E"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Ghanshyam</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Urvashi</w:t>
      </w:r>
      <w:proofErr w:type="spellEnd"/>
      <w:r w:rsidRPr="008513A1">
        <w:rPr>
          <w:rFonts w:ascii="Times New Roman" w:hAnsi="Times New Roman" w:cs="Times New Roman"/>
          <w:sz w:val="24"/>
          <w:szCs w:val="24"/>
        </w:rPr>
        <w:t xml:space="preserve"> P.G. College, </w:t>
      </w:r>
      <w:proofErr w:type="spellStart"/>
      <w:r w:rsidRPr="008513A1">
        <w:rPr>
          <w:rFonts w:ascii="Times New Roman" w:hAnsi="Times New Roman" w:cs="Times New Roman"/>
          <w:sz w:val="24"/>
          <w:szCs w:val="24"/>
        </w:rPr>
        <w:t>Phulpur</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Prayagraj</w:t>
      </w:r>
      <w:proofErr w:type="spellEnd"/>
      <w:r w:rsidRPr="008513A1">
        <w:rPr>
          <w:rFonts w:ascii="Times New Roman" w:hAnsi="Times New Roman" w:cs="Times New Roman"/>
          <w:sz w:val="24"/>
          <w:szCs w:val="24"/>
        </w:rPr>
        <w:t>, U.P. India</w:t>
      </w:r>
    </w:p>
    <w:p w:rsidR="00473438" w:rsidRPr="008513A1" w:rsidRDefault="00473438" w:rsidP="00C96CBB">
      <w:pPr>
        <w:pStyle w:val="Default"/>
        <w:jc w:val="center"/>
      </w:pPr>
      <w:proofErr w:type="gramStart"/>
      <w:r>
        <w:rPr>
          <w:vertAlign w:val="superscript"/>
        </w:rPr>
        <w:t>4</w:t>
      </w:r>
      <w:r w:rsidRPr="000B009D">
        <w:t xml:space="preserve"> </w:t>
      </w:r>
      <w:r w:rsidRPr="008513A1">
        <w:t>Assistant Professor</w:t>
      </w:r>
      <w:r>
        <w:t>,</w:t>
      </w:r>
      <w:r w:rsidRPr="008513A1">
        <w:t xml:space="preserve"> </w:t>
      </w:r>
      <w:r>
        <w:rPr>
          <w:sz w:val="23"/>
          <w:szCs w:val="23"/>
        </w:rPr>
        <w:t xml:space="preserve">Dept. of Horticulture, KAPG College, </w:t>
      </w:r>
      <w:proofErr w:type="spellStart"/>
      <w:r>
        <w:rPr>
          <w:sz w:val="23"/>
          <w:szCs w:val="23"/>
        </w:rPr>
        <w:t>Prayagraj</w:t>
      </w:r>
      <w:proofErr w:type="spellEnd"/>
      <w:r>
        <w:rPr>
          <w:sz w:val="23"/>
          <w:szCs w:val="23"/>
        </w:rPr>
        <w:t xml:space="preserve"> (U.P.)-211007</w:t>
      </w:r>
      <w:proofErr w:type="gramEnd"/>
    </w:p>
    <w:p w:rsidR="00473438" w:rsidRPr="00060C8E" w:rsidRDefault="00473438" w:rsidP="00060C8E">
      <w:pPr>
        <w:spacing w:after="0" w:line="360" w:lineRule="auto"/>
        <w:jc w:val="center"/>
        <w:rPr>
          <w:rFonts w:ascii="Times New Roman" w:hAnsi="Times New Roman" w:cs="Times New Roman"/>
          <w:sz w:val="24"/>
          <w:szCs w:val="24"/>
          <w:vertAlign w:val="superscript"/>
        </w:rPr>
      </w:pPr>
    </w:p>
    <w:p w:rsidR="00815579" w:rsidRDefault="00815579" w:rsidP="00815579">
      <w:pPr>
        <w:spacing w:after="0" w:line="360" w:lineRule="auto"/>
        <w:jc w:val="center"/>
        <w:rPr>
          <w:rStyle w:val="Hyperlink"/>
          <w:rFonts w:ascii="Times New Roman" w:hAnsi="Times New Roman" w:cs="Times New Roman"/>
          <w:color w:val="auto"/>
          <w:sz w:val="24"/>
          <w:szCs w:val="24"/>
        </w:rPr>
      </w:pPr>
      <w:r w:rsidRPr="008513A1">
        <w:rPr>
          <w:rFonts w:ascii="Times New Roman" w:hAnsi="Times New Roman" w:cs="Times New Roman"/>
          <w:sz w:val="24"/>
          <w:szCs w:val="24"/>
        </w:rPr>
        <w:t xml:space="preserve">Email: </w:t>
      </w:r>
      <w:hyperlink r:id="rId7" w:history="1">
        <w:r w:rsidR="00DB7BD5" w:rsidRPr="002C0128">
          <w:rPr>
            <w:rStyle w:val="Hyperlink"/>
            <w:rFonts w:ascii="Times New Roman" w:hAnsi="Times New Roman" w:cs="Times New Roman"/>
            <w:sz w:val="24"/>
            <w:szCs w:val="24"/>
            <w:u w:val="none"/>
          </w:rPr>
          <w:t>maurya.amit856@gmail.com</w:t>
        </w:r>
      </w:hyperlink>
    </w:p>
    <w:p w:rsidR="008D1185" w:rsidRDefault="008D1185" w:rsidP="000C528E">
      <w:pPr>
        <w:spacing w:after="0" w:line="360" w:lineRule="auto"/>
        <w:jc w:val="center"/>
        <w:rPr>
          <w:rFonts w:ascii="Times New Roman" w:hAnsi="Times New Roman" w:cs="Times New Roman"/>
          <w:b/>
          <w:bCs/>
          <w:sz w:val="24"/>
          <w:szCs w:val="24"/>
        </w:rPr>
      </w:pPr>
    </w:p>
    <w:p w:rsidR="00C230CA" w:rsidRPr="008513A1" w:rsidRDefault="00C230CA" w:rsidP="00C230C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w:t>
      </w:r>
      <w:bookmarkStart w:id="0" w:name="_GoBack"/>
      <w:bookmarkEnd w:id="0"/>
      <w:r>
        <w:rPr>
          <w:rFonts w:ascii="Times New Roman" w:hAnsi="Times New Roman" w:cs="Times New Roman"/>
          <w:b/>
          <w:bCs/>
          <w:sz w:val="24"/>
          <w:szCs w:val="24"/>
        </w:rPr>
        <w:t>bstract</w:t>
      </w:r>
    </w:p>
    <w:p w:rsidR="00EB73D4" w:rsidRPr="008513A1" w:rsidRDefault="00EB73D4"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Eggplant (</w:t>
      </w:r>
      <w:proofErr w:type="spellStart"/>
      <w:r w:rsidRPr="008513A1">
        <w:rPr>
          <w:rFonts w:ascii="Times New Roman" w:hAnsi="Times New Roman" w:cs="Times New Roman"/>
          <w:i/>
          <w:iCs/>
          <w:sz w:val="24"/>
          <w:szCs w:val="24"/>
        </w:rPr>
        <w:t>Solanum</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melongena</w:t>
      </w:r>
      <w:proofErr w:type="spellEnd"/>
      <w:r w:rsidRPr="008513A1">
        <w:rPr>
          <w:rFonts w:ascii="Times New Roman" w:hAnsi="Times New Roman" w:cs="Times New Roman"/>
          <w:sz w:val="24"/>
          <w:szCs w:val="24"/>
        </w:rPr>
        <w:t xml:space="preserve">) is a widely cultivated vegetable crop susceptible to various diseases that can cause significant yield losses. This short abstract provides an overview of the major diseases affecting eggplant and their management. Fungal diseases like </w:t>
      </w:r>
      <w:proofErr w:type="spellStart"/>
      <w:r w:rsidRPr="008513A1">
        <w:rPr>
          <w:rFonts w:ascii="Times New Roman" w:hAnsi="Times New Roman" w:cs="Times New Roman"/>
          <w:sz w:val="24"/>
          <w:szCs w:val="24"/>
        </w:rPr>
        <w:t>Fusarium</w:t>
      </w:r>
      <w:proofErr w:type="spellEnd"/>
      <w:r w:rsidRPr="008513A1">
        <w:rPr>
          <w:rFonts w:ascii="Times New Roman" w:hAnsi="Times New Roman" w:cs="Times New Roman"/>
          <w:sz w:val="24"/>
          <w:szCs w:val="24"/>
        </w:rPr>
        <w:t xml:space="preserve"> wilt, </w:t>
      </w:r>
      <w:proofErr w:type="spellStart"/>
      <w:r w:rsidRPr="008513A1">
        <w:rPr>
          <w:rFonts w:ascii="Times New Roman" w:hAnsi="Times New Roman" w:cs="Times New Roman"/>
          <w:sz w:val="24"/>
          <w:szCs w:val="24"/>
        </w:rPr>
        <w:t>Verticillium</w:t>
      </w:r>
      <w:proofErr w:type="spellEnd"/>
      <w:r w:rsidRPr="008513A1">
        <w:rPr>
          <w:rFonts w:ascii="Times New Roman" w:hAnsi="Times New Roman" w:cs="Times New Roman"/>
          <w:sz w:val="24"/>
          <w:szCs w:val="24"/>
        </w:rPr>
        <w:t xml:space="preserve"> wilt, </w:t>
      </w:r>
      <w:proofErr w:type="spellStart"/>
      <w:r w:rsidRPr="008513A1">
        <w:rPr>
          <w:rFonts w:ascii="Times New Roman" w:hAnsi="Times New Roman" w:cs="Times New Roman"/>
          <w:sz w:val="24"/>
          <w:szCs w:val="24"/>
        </w:rPr>
        <w:t>Phytophthora</w:t>
      </w:r>
      <w:proofErr w:type="spellEnd"/>
      <w:r w:rsidRPr="008513A1">
        <w:rPr>
          <w:rFonts w:ascii="Times New Roman" w:hAnsi="Times New Roman" w:cs="Times New Roman"/>
          <w:sz w:val="24"/>
          <w:szCs w:val="24"/>
        </w:rPr>
        <w:t xml:space="preserve"> blight, and </w:t>
      </w:r>
      <w:proofErr w:type="spellStart"/>
      <w:r w:rsidRPr="008513A1">
        <w:rPr>
          <w:rFonts w:ascii="Times New Roman" w:hAnsi="Times New Roman" w:cs="Times New Roman"/>
          <w:sz w:val="24"/>
          <w:szCs w:val="24"/>
        </w:rPr>
        <w:t>Alternaria</w:t>
      </w:r>
      <w:proofErr w:type="spellEnd"/>
      <w:r w:rsidRPr="008513A1">
        <w:rPr>
          <w:rFonts w:ascii="Times New Roman" w:hAnsi="Times New Roman" w:cs="Times New Roman"/>
          <w:sz w:val="24"/>
          <w:szCs w:val="24"/>
        </w:rPr>
        <w:t xml:space="preserve"> fruit rot, bacterial diseases such as bacterial wilt and bacterial spot, viral infections like Tomato mosaic virus, Cucumber mosaic virus, and Potato virus Y, and nematode infestations, particularly root-knot nematodes, are the primary challenges faced by eggplant growers. Disease management strategies involve cultural practices, biological controls, chemical interventions, and integrated pest management approaches. Implementing these measures will contribute to improved eggplant production and sustainable agricultural practices.</w:t>
      </w:r>
    </w:p>
    <w:p w:rsidR="000423CE" w:rsidRPr="008513A1" w:rsidRDefault="000423CE" w:rsidP="00521BB7">
      <w:pPr>
        <w:spacing w:after="0" w:line="360" w:lineRule="auto"/>
        <w:jc w:val="both"/>
        <w:rPr>
          <w:rFonts w:ascii="Times New Roman" w:hAnsi="Times New Roman" w:cs="Times New Roman"/>
          <w:b/>
          <w:bCs/>
          <w:sz w:val="24"/>
          <w:szCs w:val="24"/>
        </w:rPr>
      </w:pPr>
      <w:r w:rsidRPr="008513A1">
        <w:rPr>
          <w:rFonts w:ascii="Times New Roman" w:hAnsi="Times New Roman" w:cs="Times New Roman"/>
          <w:b/>
          <w:bCs/>
          <w:sz w:val="24"/>
          <w:szCs w:val="24"/>
        </w:rPr>
        <w:t>Keywords:</w:t>
      </w:r>
      <w:r w:rsidRPr="008513A1">
        <w:rPr>
          <w:rFonts w:ascii="Times New Roman" w:hAnsi="Times New Roman" w:cs="Times New Roman"/>
          <w:sz w:val="24"/>
          <w:szCs w:val="24"/>
        </w:rPr>
        <w:t xml:space="preserve"> Eggplant, </w:t>
      </w:r>
      <w:proofErr w:type="spellStart"/>
      <w:r w:rsidRPr="008513A1">
        <w:rPr>
          <w:rFonts w:ascii="Times New Roman" w:hAnsi="Times New Roman" w:cs="Times New Roman"/>
          <w:i/>
          <w:iCs/>
          <w:sz w:val="24"/>
          <w:szCs w:val="24"/>
        </w:rPr>
        <w:t>Salanum</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melongena</w:t>
      </w:r>
      <w:proofErr w:type="spellEnd"/>
      <w:r w:rsidRPr="008513A1">
        <w:rPr>
          <w:rFonts w:ascii="Times New Roman" w:hAnsi="Times New Roman" w:cs="Times New Roman"/>
          <w:i/>
          <w:iCs/>
          <w:sz w:val="24"/>
          <w:szCs w:val="24"/>
        </w:rPr>
        <w:t xml:space="preserve">, </w:t>
      </w:r>
      <w:r w:rsidRPr="008513A1">
        <w:rPr>
          <w:rFonts w:ascii="Times New Roman" w:hAnsi="Times New Roman" w:cs="Times New Roman"/>
          <w:sz w:val="24"/>
          <w:szCs w:val="24"/>
        </w:rPr>
        <w:t>Diseases, Management</w:t>
      </w:r>
    </w:p>
    <w:p w:rsidR="00EB73D4" w:rsidRPr="008513A1" w:rsidRDefault="00EB73D4" w:rsidP="00521BB7">
      <w:pPr>
        <w:spacing w:after="0" w:line="360" w:lineRule="auto"/>
        <w:jc w:val="both"/>
        <w:rPr>
          <w:rFonts w:ascii="Times New Roman" w:hAnsi="Times New Roman" w:cs="Times New Roman"/>
          <w:b/>
          <w:bCs/>
          <w:sz w:val="24"/>
          <w:szCs w:val="24"/>
        </w:rPr>
      </w:pPr>
    </w:p>
    <w:p w:rsidR="00AD713F" w:rsidRPr="008513A1" w:rsidRDefault="00AD713F" w:rsidP="00521BB7">
      <w:pPr>
        <w:spacing w:after="0" w:line="360" w:lineRule="auto"/>
        <w:jc w:val="both"/>
        <w:rPr>
          <w:rFonts w:ascii="Times New Roman" w:hAnsi="Times New Roman" w:cs="Times New Roman"/>
          <w:b/>
          <w:bCs/>
          <w:sz w:val="24"/>
          <w:szCs w:val="24"/>
        </w:rPr>
      </w:pPr>
      <w:r w:rsidRPr="008513A1">
        <w:rPr>
          <w:rFonts w:ascii="Times New Roman" w:hAnsi="Times New Roman" w:cs="Times New Roman"/>
          <w:b/>
          <w:bCs/>
          <w:sz w:val="24"/>
          <w:szCs w:val="24"/>
        </w:rPr>
        <w:t>Introduction</w:t>
      </w:r>
    </w:p>
    <w:p w:rsidR="00B134BA" w:rsidRPr="008513A1" w:rsidRDefault="006473DB"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One of the most typical, well-liked, and important vegetable crops growing in India and other countries throughout the world is the eggplant (</w:t>
      </w:r>
      <w:proofErr w:type="spellStart"/>
      <w:r w:rsidRPr="008513A1">
        <w:rPr>
          <w:rFonts w:ascii="Times New Roman" w:hAnsi="Times New Roman" w:cs="Times New Roman"/>
          <w:i/>
          <w:iCs/>
          <w:sz w:val="24"/>
          <w:szCs w:val="24"/>
        </w:rPr>
        <w:t>Salanum</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melongena</w:t>
      </w:r>
      <w:proofErr w:type="spellEnd"/>
      <w:r w:rsidRPr="008513A1">
        <w:rPr>
          <w:rFonts w:ascii="Times New Roman" w:hAnsi="Times New Roman" w:cs="Times New Roman"/>
          <w:sz w:val="24"/>
          <w:szCs w:val="24"/>
        </w:rPr>
        <w:t xml:space="preserve"> L.). With the exception of higher elevations, it may be grown year-round in practically all regions of India. The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which is widely grown in India, Bangladesh, Pakistan, China, and the Philippines, is very significant in the warm regions of the world.</w:t>
      </w:r>
      <w:r w:rsidR="009F7380" w:rsidRPr="008513A1">
        <w:rPr>
          <w:rFonts w:ascii="Times New Roman" w:hAnsi="Times New Roman" w:cs="Times New Roman"/>
          <w:sz w:val="24"/>
          <w:szCs w:val="24"/>
        </w:rPr>
        <w:t xml:space="preserve"> </w:t>
      </w:r>
      <w:r w:rsidRPr="008513A1">
        <w:rPr>
          <w:rFonts w:ascii="Times New Roman" w:hAnsi="Times New Roman" w:cs="Times New Roman"/>
          <w:sz w:val="24"/>
          <w:szCs w:val="24"/>
        </w:rPr>
        <w:t xml:space="preserve">America, France, and Italy are other countries </w:t>
      </w:r>
      <w:r w:rsidRPr="008513A1">
        <w:rPr>
          <w:rFonts w:ascii="Times New Roman" w:hAnsi="Times New Roman" w:cs="Times New Roman"/>
          <w:sz w:val="24"/>
          <w:szCs w:val="24"/>
        </w:rPr>
        <w:lastRenderedPageBreak/>
        <w:t xml:space="preserve">where people like it.  India is the second-largest producer of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in the world after China with 12,826,000 MT. A total of 184394.51 MT of vegetables are produced in India on an area of eggplant that is 550,000 hectares large,</w:t>
      </w:r>
      <w:r w:rsidR="006F3AD8" w:rsidRPr="008513A1">
        <w:rPr>
          <w:rFonts w:ascii="Times New Roman" w:hAnsi="Times New Roman" w:cs="Times New Roman"/>
          <w:sz w:val="24"/>
          <w:szCs w:val="24"/>
        </w:rPr>
        <w:t xml:space="preserve"> </w:t>
      </w:r>
      <w:r w:rsidR="006F3AD8" w:rsidRPr="00931D34">
        <w:rPr>
          <w:rFonts w:ascii="Times New Roman" w:hAnsi="Times New Roman" w:cs="Times New Roman"/>
          <w:sz w:val="24"/>
          <w:szCs w:val="24"/>
          <w:lang w:bidi="hi-IN"/>
        </w:rPr>
        <w:t>Horticultural Statistics at a Glance, (2018)</w:t>
      </w:r>
      <w:r w:rsidR="00B134BA" w:rsidRPr="00931D34">
        <w:rPr>
          <w:rFonts w:ascii="Times New Roman" w:hAnsi="Times New Roman" w:cs="Times New Roman"/>
          <w:sz w:val="24"/>
          <w:szCs w:val="24"/>
        </w:rPr>
        <w:t>.</w:t>
      </w:r>
      <w:r w:rsidR="00B134BA" w:rsidRPr="008513A1">
        <w:rPr>
          <w:rFonts w:ascii="Times New Roman" w:hAnsi="Times New Roman" w:cs="Times New Roman"/>
          <w:sz w:val="24"/>
          <w:szCs w:val="24"/>
        </w:rPr>
        <w:t xml:space="preserve"> </w:t>
      </w:r>
    </w:p>
    <w:p w:rsidR="00095012" w:rsidRPr="008513A1" w:rsidRDefault="00095012" w:rsidP="002C4276">
      <w:pPr>
        <w:spacing w:after="0" w:line="360" w:lineRule="auto"/>
        <w:jc w:val="both"/>
        <w:rPr>
          <w:rFonts w:ascii="Times New Roman" w:hAnsi="Times New Roman" w:cs="Times New Roman"/>
          <w:b/>
          <w:bCs/>
          <w:sz w:val="24"/>
          <w:szCs w:val="24"/>
        </w:rPr>
      </w:pPr>
    </w:p>
    <w:p w:rsidR="00095012" w:rsidRPr="008513A1" w:rsidRDefault="00B134BA"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bCs/>
          <w:sz w:val="24"/>
          <w:szCs w:val="24"/>
        </w:rPr>
        <w:t>Food value of uses</w:t>
      </w:r>
      <w:r w:rsidR="00095012" w:rsidRPr="008513A1">
        <w:rPr>
          <w:rFonts w:ascii="Times New Roman" w:hAnsi="Times New Roman" w:cs="Times New Roman"/>
          <w:sz w:val="24"/>
          <w:szCs w:val="24"/>
        </w:rPr>
        <w:t>:</w:t>
      </w:r>
    </w:p>
    <w:p w:rsidR="00A41BF0" w:rsidRPr="008513A1" w:rsidRDefault="00F10635"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The fruit known as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is a good source of the vitamins 'B' group, calcium, phosphorus, and iron. The following figures (per 100g of fresh weight) were obtained from an analysis of the edible sections of fruits, excluding the stalk and calyx: moisture (92.7g), protein (1 </w:t>
      </w:r>
      <w:r w:rsidR="00394CC9" w:rsidRPr="008513A1">
        <w:rPr>
          <w:rFonts w:ascii="Times New Roman" w:hAnsi="Times New Roman" w:cs="Times New Roman"/>
          <w:sz w:val="24"/>
          <w:szCs w:val="24"/>
        </w:rPr>
        <w:t>kg</w:t>
      </w:r>
      <w:r w:rsidRPr="008513A1">
        <w:rPr>
          <w:rFonts w:ascii="Times New Roman" w:hAnsi="Times New Roman" w:cs="Times New Roman"/>
          <w:sz w:val="24"/>
          <w:szCs w:val="24"/>
        </w:rPr>
        <w:t xml:space="preserve">), fat (0.3g), minerals (0.3g), </w:t>
      </w:r>
      <w:proofErr w:type="spellStart"/>
      <w:r w:rsidRPr="008513A1">
        <w:rPr>
          <w:rFonts w:ascii="Times New Roman" w:hAnsi="Times New Roman" w:cs="Times New Roman"/>
          <w:sz w:val="24"/>
          <w:szCs w:val="24"/>
        </w:rPr>
        <w:t>fibre</w:t>
      </w:r>
      <w:proofErr w:type="spellEnd"/>
      <w:r w:rsidRPr="008513A1">
        <w:rPr>
          <w:rFonts w:ascii="Times New Roman" w:hAnsi="Times New Roman" w:cs="Times New Roman"/>
          <w:sz w:val="24"/>
          <w:szCs w:val="24"/>
        </w:rPr>
        <w:t xml:space="preserve"> (1.3g), and carbohydrates (4.0g). </w:t>
      </w:r>
      <w:proofErr w:type="spellStart"/>
      <w:r w:rsidRPr="008513A1">
        <w:rPr>
          <w:rFonts w:ascii="Times New Roman" w:hAnsi="Times New Roman" w:cs="Times New Roman"/>
          <w:sz w:val="24"/>
          <w:szCs w:val="24"/>
        </w:rPr>
        <w:t>Ca</w:t>
      </w:r>
      <w:proofErr w:type="spellEnd"/>
      <w:r w:rsidRPr="008513A1">
        <w:rPr>
          <w:rFonts w:ascii="Times New Roman" w:hAnsi="Times New Roman" w:cs="Times New Roman"/>
          <w:sz w:val="24"/>
          <w:szCs w:val="24"/>
        </w:rPr>
        <w:t xml:space="preserve"> (18 mg), Mg (16 kg), P (3 mg), Fe (0.9 mg), Na (3 mg), Cu (0.17 mg), S (44 mg), 52 mg, and Na (0.4 mg) are the mineral components per 100g edible portion. Iodine </w:t>
      </w:r>
      <w:proofErr w:type="gramStart"/>
      <w:r w:rsidRPr="008513A1">
        <w:rPr>
          <w:rFonts w:ascii="Times New Roman" w:hAnsi="Times New Roman" w:cs="Times New Roman"/>
          <w:sz w:val="24"/>
          <w:szCs w:val="24"/>
        </w:rPr>
        <w:t>(7 micro/kg)</w:t>
      </w:r>
      <w:proofErr w:type="gramEnd"/>
      <w:r w:rsidRPr="008513A1">
        <w:rPr>
          <w:rFonts w:ascii="Times New Roman" w:hAnsi="Times New Roman" w:cs="Times New Roman"/>
          <w:sz w:val="24"/>
          <w:szCs w:val="24"/>
        </w:rPr>
        <w:t xml:space="preserve"> is also present, but in very minor amounts. </w:t>
      </w:r>
      <w:r w:rsidR="00BA12A2" w:rsidRPr="00BA12A2">
        <w:rPr>
          <w:rFonts w:ascii="Times New Roman" w:hAnsi="Times New Roman" w:cs="Times New Roman"/>
          <w:sz w:val="24"/>
          <w:szCs w:val="24"/>
        </w:rPr>
        <w:t>Vitamin A (124 mg), Amine (B1) (0.4 kg), Riboflavin (B2) (0.11 mg), Niacin (0.9 mg), Vitamin C (12 mg), and Choline (52 mg/100g) in digestible amount are the vitamins that are included (</w:t>
      </w:r>
      <w:proofErr w:type="spellStart"/>
      <w:r w:rsidR="00BA12A2" w:rsidRPr="00BA12A2">
        <w:rPr>
          <w:rFonts w:ascii="Times New Roman" w:hAnsi="Times New Roman" w:cs="Times New Roman"/>
          <w:sz w:val="24"/>
          <w:szCs w:val="24"/>
        </w:rPr>
        <w:t>Aykroid</w:t>
      </w:r>
      <w:proofErr w:type="spellEnd"/>
      <w:r w:rsidR="00BA12A2" w:rsidRPr="00BA12A2">
        <w:rPr>
          <w:rFonts w:ascii="Times New Roman" w:hAnsi="Times New Roman" w:cs="Times New Roman"/>
          <w:sz w:val="24"/>
          <w:szCs w:val="24"/>
        </w:rPr>
        <w:t>, 1963).</w:t>
      </w:r>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is known to accelerate the </w:t>
      </w:r>
      <w:proofErr w:type="spellStart"/>
      <w:r w:rsidRPr="008513A1">
        <w:rPr>
          <w:rFonts w:ascii="Times New Roman" w:hAnsi="Times New Roman" w:cs="Times New Roman"/>
          <w:sz w:val="24"/>
          <w:szCs w:val="24"/>
        </w:rPr>
        <w:t>intrapeptic</w:t>
      </w:r>
      <w:proofErr w:type="spellEnd"/>
      <w:r w:rsidRPr="008513A1">
        <w:rPr>
          <w:rFonts w:ascii="Times New Roman" w:hAnsi="Times New Roman" w:cs="Times New Roman"/>
          <w:sz w:val="24"/>
          <w:szCs w:val="24"/>
        </w:rPr>
        <w:t xml:space="preserve"> metabolism of blood cholesterol. Significant decline in blood cholesterol levels for fresh or dried food, leaf and fruit. The flesh and seeds of the fruit have the highest concentration of poly-saturated fatty acids (linoleic and </w:t>
      </w:r>
      <w:proofErr w:type="spellStart"/>
      <w:r w:rsidRPr="008513A1">
        <w:rPr>
          <w:rFonts w:ascii="Times New Roman" w:hAnsi="Times New Roman" w:cs="Times New Roman"/>
          <w:sz w:val="24"/>
          <w:szCs w:val="24"/>
        </w:rPr>
        <w:t>lenolenic</w:t>
      </w:r>
      <w:proofErr w:type="spellEnd"/>
      <w:r w:rsidRPr="008513A1">
        <w:rPr>
          <w:rFonts w:ascii="Times New Roman" w:hAnsi="Times New Roman" w:cs="Times New Roman"/>
          <w:sz w:val="24"/>
          <w:szCs w:val="24"/>
        </w:rPr>
        <w:t xml:space="preserve">) and are responsible for </w:t>
      </w:r>
      <w:proofErr w:type="gramStart"/>
      <w:r w:rsidRPr="008513A1">
        <w:rPr>
          <w:rFonts w:ascii="Times New Roman" w:hAnsi="Times New Roman" w:cs="Times New Roman"/>
          <w:sz w:val="24"/>
          <w:szCs w:val="24"/>
        </w:rPr>
        <w:t>the de-cholesterol</w:t>
      </w:r>
      <w:proofErr w:type="gramEnd"/>
      <w:r w:rsidRPr="008513A1">
        <w:rPr>
          <w:rFonts w:ascii="Times New Roman" w:hAnsi="Times New Roman" w:cs="Times New Roman"/>
          <w:sz w:val="24"/>
          <w:szCs w:val="24"/>
        </w:rPr>
        <w:t xml:space="preserve"> to their presence (65.1%). Magnesium and potassium salts' presence aids in the de-</w:t>
      </w:r>
      <w:proofErr w:type="spellStart"/>
      <w:r w:rsidRPr="008513A1">
        <w:rPr>
          <w:rFonts w:ascii="Times New Roman" w:hAnsi="Times New Roman" w:cs="Times New Roman"/>
          <w:sz w:val="24"/>
          <w:szCs w:val="24"/>
        </w:rPr>
        <w:t>cholesterizing</w:t>
      </w:r>
      <w:proofErr w:type="spellEnd"/>
      <w:r w:rsidRPr="008513A1">
        <w:rPr>
          <w:rFonts w:ascii="Times New Roman" w:hAnsi="Times New Roman" w:cs="Times New Roman"/>
          <w:sz w:val="24"/>
          <w:szCs w:val="24"/>
        </w:rPr>
        <w:t xml:space="preserve"> process. Fruit extracts in aqueous form influence the choline esterase activity in human plasma. According to certain reports, dry fruit has </w:t>
      </w:r>
      <w:proofErr w:type="spellStart"/>
      <w:r w:rsidRPr="008513A1">
        <w:rPr>
          <w:rFonts w:ascii="Times New Roman" w:hAnsi="Times New Roman" w:cs="Times New Roman"/>
          <w:sz w:val="24"/>
          <w:szCs w:val="24"/>
        </w:rPr>
        <w:t>goitrogenic</w:t>
      </w:r>
      <w:proofErr w:type="spellEnd"/>
      <w:r w:rsidRPr="008513A1">
        <w:rPr>
          <w:rFonts w:ascii="Times New Roman" w:hAnsi="Times New Roman" w:cs="Times New Roman"/>
          <w:sz w:val="24"/>
          <w:szCs w:val="24"/>
        </w:rPr>
        <w:t xml:space="preserve"> properties.</w:t>
      </w:r>
    </w:p>
    <w:p w:rsidR="00A41BF0" w:rsidRPr="008513A1" w:rsidRDefault="00A41BF0" w:rsidP="002C4276">
      <w:pPr>
        <w:spacing w:after="0" w:line="360" w:lineRule="auto"/>
        <w:jc w:val="both"/>
        <w:rPr>
          <w:rFonts w:ascii="Times New Roman" w:hAnsi="Times New Roman" w:cs="Times New Roman"/>
          <w:sz w:val="24"/>
          <w:szCs w:val="24"/>
        </w:rPr>
      </w:pPr>
    </w:p>
    <w:p w:rsidR="00A41BF0" w:rsidRPr="008513A1" w:rsidRDefault="009C7A5B" w:rsidP="002C4276">
      <w:pPr>
        <w:spacing w:after="0" w:line="360" w:lineRule="auto"/>
        <w:jc w:val="both"/>
        <w:rPr>
          <w:rFonts w:ascii="Times New Roman" w:hAnsi="Times New Roman" w:cs="Times New Roman"/>
          <w:b/>
          <w:sz w:val="24"/>
          <w:szCs w:val="24"/>
        </w:rPr>
      </w:pPr>
      <w:r w:rsidRPr="008513A1">
        <w:rPr>
          <w:rFonts w:ascii="Times New Roman" w:hAnsi="Times New Roman" w:cs="Times New Roman"/>
          <w:b/>
          <w:sz w:val="24"/>
          <w:szCs w:val="24"/>
        </w:rPr>
        <w:t xml:space="preserve">Diseases </w:t>
      </w:r>
      <w:r w:rsidR="00840095" w:rsidRPr="008513A1">
        <w:rPr>
          <w:rFonts w:ascii="Times New Roman" w:hAnsi="Times New Roman" w:cs="Times New Roman"/>
          <w:b/>
          <w:sz w:val="24"/>
          <w:szCs w:val="24"/>
        </w:rPr>
        <w:t>and</w:t>
      </w:r>
      <w:r w:rsidRPr="008513A1">
        <w:rPr>
          <w:rFonts w:ascii="Times New Roman" w:hAnsi="Times New Roman" w:cs="Times New Roman"/>
          <w:b/>
          <w:sz w:val="24"/>
          <w:szCs w:val="24"/>
        </w:rPr>
        <w:t xml:space="preserve"> </w:t>
      </w:r>
      <w:r w:rsidR="000510FF" w:rsidRPr="008513A1">
        <w:rPr>
          <w:rFonts w:ascii="Times New Roman" w:hAnsi="Times New Roman" w:cs="Times New Roman"/>
          <w:b/>
          <w:sz w:val="24"/>
          <w:szCs w:val="24"/>
        </w:rPr>
        <w:t>p</w:t>
      </w:r>
      <w:r w:rsidRPr="008513A1">
        <w:rPr>
          <w:rFonts w:ascii="Times New Roman" w:hAnsi="Times New Roman" w:cs="Times New Roman"/>
          <w:b/>
          <w:sz w:val="24"/>
          <w:szCs w:val="24"/>
        </w:rPr>
        <w:t>e</w:t>
      </w:r>
      <w:r w:rsidR="00840095" w:rsidRPr="008513A1">
        <w:rPr>
          <w:rFonts w:ascii="Times New Roman" w:hAnsi="Times New Roman" w:cs="Times New Roman"/>
          <w:b/>
          <w:sz w:val="24"/>
          <w:szCs w:val="24"/>
        </w:rPr>
        <w:t>s</w:t>
      </w:r>
      <w:r w:rsidRPr="008513A1">
        <w:rPr>
          <w:rFonts w:ascii="Times New Roman" w:hAnsi="Times New Roman" w:cs="Times New Roman"/>
          <w:b/>
          <w:sz w:val="24"/>
          <w:szCs w:val="24"/>
        </w:rPr>
        <w:t xml:space="preserve">ts of </w:t>
      </w:r>
      <w:r w:rsidR="000510FF" w:rsidRPr="008513A1">
        <w:rPr>
          <w:rFonts w:ascii="Times New Roman" w:hAnsi="Times New Roman" w:cs="Times New Roman"/>
          <w:b/>
          <w:sz w:val="24"/>
          <w:szCs w:val="24"/>
        </w:rPr>
        <w:t>e</w:t>
      </w:r>
      <w:r w:rsidRPr="008513A1">
        <w:rPr>
          <w:rFonts w:ascii="Times New Roman" w:hAnsi="Times New Roman" w:cs="Times New Roman"/>
          <w:b/>
          <w:sz w:val="24"/>
          <w:szCs w:val="24"/>
        </w:rPr>
        <w:t xml:space="preserve">gg </w:t>
      </w:r>
      <w:r w:rsidR="000510FF" w:rsidRPr="008513A1">
        <w:rPr>
          <w:rFonts w:ascii="Times New Roman" w:hAnsi="Times New Roman" w:cs="Times New Roman"/>
          <w:b/>
          <w:sz w:val="24"/>
          <w:szCs w:val="24"/>
        </w:rPr>
        <w:t>p</w:t>
      </w:r>
      <w:r w:rsidRPr="008513A1">
        <w:rPr>
          <w:rFonts w:ascii="Times New Roman" w:hAnsi="Times New Roman" w:cs="Times New Roman"/>
          <w:b/>
          <w:sz w:val="24"/>
          <w:szCs w:val="24"/>
        </w:rPr>
        <w:t>lant:</w:t>
      </w:r>
    </w:p>
    <w:p w:rsidR="00DC747A" w:rsidRPr="008513A1" w:rsidRDefault="00F10635"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Numerous diseases that damage the egg plant's roots, leaves, stems, and fruits are present. </w:t>
      </w:r>
      <w:r w:rsidR="00082A9B" w:rsidRPr="008513A1">
        <w:rPr>
          <w:rFonts w:ascii="Times New Roman" w:hAnsi="Times New Roman" w:cs="Times New Roman"/>
          <w:sz w:val="24"/>
          <w:szCs w:val="24"/>
        </w:rPr>
        <w:t>The most common</w:t>
      </w:r>
      <w:r w:rsidR="00DD5CB3" w:rsidRPr="008513A1">
        <w:rPr>
          <w:rFonts w:ascii="Times New Roman" w:hAnsi="Times New Roman" w:cs="Times New Roman"/>
          <w:sz w:val="24"/>
          <w:szCs w:val="24"/>
        </w:rPr>
        <w:t xml:space="preserve"> fungal, bacterial, viral </w:t>
      </w:r>
      <w:r w:rsidR="00840095" w:rsidRPr="008513A1">
        <w:rPr>
          <w:rFonts w:ascii="Times New Roman" w:hAnsi="Times New Roman" w:cs="Times New Roman"/>
          <w:sz w:val="24"/>
          <w:szCs w:val="24"/>
        </w:rPr>
        <w:t>and</w:t>
      </w:r>
      <w:r w:rsidR="00DD5CB3" w:rsidRPr="008513A1">
        <w:rPr>
          <w:rFonts w:ascii="Times New Roman" w:hAnsi="Times New Roman" w:cs="Times New Roman"/>
          <w:sz w:val="24"/>
          <w:szCs w:val="24"/>
        </w:rPr>
        <w:t xml:space="preserve"> </w:t>
      </w:r>
      <w:proofErr w:type="spellStart"/>
      <w:r w:rsidR="00DD5CB3" w:rsidRPr="008513A1">
        <w:rPr>
          <w:rFonts w:ascii="Times New Roman" w:hAnsi="Times New Roman" w:cs="Times New Roman"/>
          <w:sz w:val="24"/>
          <w:szCs w:val="24"/>
        </w:rPr>
        <w:t>my</w:t>
      </w:r>
      <w:r w:rsidR="00082A9B" w:rsidRPr="008513A1">
        <w:rPr>
          <w:rFonts w:ascii="Times New Roman" w:hAnsi="Times New Roman" w:cs="Times New Roman"/>
          <w:sz w:val="24"/>
          <w:szCs w:val="24"/>
        </w:rPr>
        <w:t>coplasmal</w:t>
      </w:r>
      <w:proofErr w:type="spellEnd"/>
      <w:r w:rsidR="00082A9B" w:rsidRPr="008513A1">
        <w:rPr>
          <w:rFonts w:ascii="Times New Roman" w:hAnsi="Times New Roman" w:cs="Times New Roman"/>
          <w:sz w:val="24"/>
          <w:szCs w:val="24"/>
        </w:rPr>
        <w:t>, pe</w:t>
      </w:r>
      <w:r w:rsidR="00840095" w:rsidRPr="008513A1">
        <w:rPr>
          <w:rFonts w:ascii="Times New Roman" w:hAnsi="Times New Roman" w:cs="Times New Roman"/>
          <w:sz w:val="24"/>
          <w:szCs w:val="24"/>
        </w:rPr>
        <w:t>s</w:t>
      </w:r>
      <w:r w:rsidR="00082A9B" w:rsidRPr="008513A1">
        <w:rPr>
          <w:rFonts w:ascii="Times New Roman" w:hAnsi="Times New Roman" w:cs="Times New Roman"/>
          <w:sz w:val="24"/>
          <w:szCs w:val="24"/>
        </w:rPr>
        <w:t xml:space="preserve">ts </w:t>
      </w:r>
      <w:r w:rsidR="00840095" w:rsidRPr="008513A1">
        <w:rPr>
          <w:rFonts w:ascii="Times New Roman" w:hAnsi="Times New Roman" w:cs="Times New Roman"/>
          <w:sz w:val="24"/>
          <w:szCs w:val="24"/>
        </w:rPr>
        <w:t>and</w:t>
      </w:r>
      <w:r w:rsidR="00082A9B" w:rsidRPr="008513A1">
        <w:rPr>
          <w:rFonts w:ascii="Times New Roman" w:hAnsi="Times New Roman" w:cs="Times New Roman"/>
          <w:sz w:val="24"/>
          <w:szCs w:val="24"/>
        </w:rPr>
        <w:t xml:space="preserve"> nematode diseases are as follows: </w:t>
      </w:r>
    </w:p>
    <w:p w:rsidR="00DC747A" w:rsidRPr="008513A1" w:rsidRDefault="00DC747A" w:rsidP="002C4276">
      <w:pPr>
        <w:pStyle w:val="ListParagraph"/>
        <w:numPr>
          <w:ilvl w:val="0"/>
          <w:numId w:val="1"/>
        </w:numPr>
        <w:spacing w:after="0" w:line="360" w:lineRule="auto"/>
        <w:jc w:val="both"/>
        <w:rPr>
          <w:rFonts w:ascii="Times New Roman" w:hAnsi="Times New Roman" w:cs="Times New Roman"/>
          <w:b/>
          <w:bCs/>
          <w:sz w:val="24"/>
          <w:szCs w:val="24"/>
        </w:rPr>
      </w:pPr>
      <w:r w:rsidRPr="008513A1">
        <w:rPr>
          <w:rFonts w:ascii="Times New Roman" w:hAnsi="Times New Roman" w:cs="Times New Roman"/>
          <w:b/>
          <w:bCs/>
          <w:sz w:val="24"/>
          <w:szCs w:val="24"/>
        </w:rPr>
        <w:t xml:space="preserve">Fungal Diseases: </w:t>
      </w:r>
    </w:p>
    <w:p w:rsidR="00D43AD2" w:rsidRPr="008513A1" w:rsidRDefault="00152E64"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bCs/>
          <w:sz w:val="24"/>
          <w:szCs w:val="24"/>
        </w:rPr>
        <w:t xml:space="preserve">(I) </w:t>
      </w:r>
      <w:r w:rsidR="00DC747A" w:rsidRPr="008513A1">
        <w:rPr>
          <w:rFonts w:ascii="Times New Roman" w:hAnsi="Times New Roman" w:cs="Times New Roman"/>
          <w:b/>
          <w:bCs/>
          <w:sz w:val="24"/>
          <w:szCs w:val="24"/>
        </w:rPr>
        <w:t>Damping of</w:t>
      </w:r>
      <w:r w:rsidR="00A41BF0" w:rsidRPr="008513A1">
        <w:rPr>
          <w:rFonts w:ascii="Times New Roman" w:hAnsi="Times New Roman" w:cs="Times New Roman"/>
          <w:b/>
          <w:bCs/>
          <w:sz w:val="24"/>
          <w:szCs w:val="24"/>
        </w:rPr>
        <w:t>f</w:t>
      </w:r>
      <w:r w:rsidR="00DC747A" w:rsidRPr="008513A1">
        <w:rPr>
          <w:rFonts w:ascii="Times New Roman" w:hAnsi="Times New Roman" w:cs="Times New Roman"/>
          <w:b/>
          <w:bCs/>
          <w:sz w:val="24"/>
          <w:szCs w:val="24"/>
        </w:rPr>
        <w:t>:</w:t>
      </w:r>
      <w:r w:rsidR="00DC747A" w:rsidRPr="008513A1">
        <w:rPr>
          <w:rFonts w:ascii="Times New Roman" w:hAnsi="Times New Roman" w:cs="Times New Roman"/>
          <w:sz w:val="24"/>
          <w:szCs w:val="24"/>
        </w:rPr>
        <w:t xml:space="preserve"> The causal organism of this disease </w:t>
      </w:r>
      <w:r w:rsidR="00DC747A" w:rsidRPr="008513A1">
        <w:rPr>
          <w:rFonts w:ascii="Times New Roman" w:hAnsi="Times New Roman" w:cs="Times New Roman"/>
          <w:i/>
          <w:iCs/>
          <w:sz w:val="24"/>
          <w:szCs w:val="24"/>
        </w:rPr>
        <w:t>viz</w:t>
      </w:r>
      <w:r w:rsidR="00DC747A" w:rsidRPr="008513A1">
        <w:rPr>
          <w:rFonts w:ascii="Times New Roman" w:hAnsi="Times New Roman" w:cs="Times New Roman"/>
          <w:sz w:val="24"/>
          <w:szCs w:val="24"/>
        </w:rPr>
        <w:t xml:space="preserve">. </w:t>
      </w:r>
      <w:proofErr w:type="spellStart"/>
      <w:r w:rsidR="00A41BF0" w:rsidRPr="008513A1">
        <w:rPr>
          <w:rFonts w:ascii="Times New Roman" w:hAnsi="Times New Roman" w:cs="Times New Roman"/>
          <w:sz w:val="24"/>
          <w:szCs w:val="24"/>
        </w:rPr>
        <w:t>P</w:t>
      </w:r>
      <w:r w:rsidR="0051362C" w:rsidRPr="008513A1">
        <w:rPr>
          <w:rFonts w:ascii="Times New Roman" w:hAnsi="Times New Roman" w:cs="Times New Roman"/>
          <w:sz w:val="24"/>
          <w:szCs w:val="24"/>
        </w:rPr>
        <w:t>ythium</w:t>
      </w:r>
      <w:proofErr w:type="spellEnd"/>
      <w:r w:rsidR="0051362C" w:rsidRPr="008513A1">
        <w:rPr>
          <w:rFonts w:ascii="Times New Roman" w:hAnsi="Times New Roman" w:cs="Times New Roman"/>
          <w:sz w:val="24"/>
          <w:szCs w:val="24"/>
        </w:rPr>
        <w:t xml:space="preserve"> </w:t>
      </w:r>
      <w:proofErr w:type="spellStart"/>
      <w:r w:rsidR="0051362C" w:rsidRPr="008513A1">
        <w:rPr>
          <w:rFonts w:ascii="Times New Roman" w:hAnsi="Times New Roman" w:cs="Times New Roman"/>
          <w:sz w:val="24"/>
          <w:szCs w:val="24"/>
        </w:rPr>
        <w:t>sp</w:t>
      </w:r>
      <w:proofErr w:type="spellEnd"/>
      <w:r w:rsidR="0051362C" w:rsidRPr="008513A1">
        <w:rPr>
          <w:rFonts w:ascii="Times New Roman" w:hAnsi="Times New Roman" w:cs="Times New Roman"/>
          <w:sz w:val="24"/>
          <w:szCs w:val="24"/>
        </w:rPr>
        <w:t>,</w:t>
      </w:r>
      <w:r w:rsidR="00DC747A" w:rsidRPr="008513A1">
        <w:rPr>
          <w:rFonts w:ascii="Times New Roman" w:hAnsi="Times New Roman" w:cs="Times New Roman"/>
          <w:sz w:val="24"/>
          <w:szCs w:val="24"/>
        </w:rPr>
        <w:t xml:space="preserve"> </w:t>
      </w:r>
      <w:proofErr w:type="spellStart"/>
      <w:r w:rsidR="00DC747A" w:rsidRPr="008513A1">
        <w:rPr>
          <w:rFonts w:ascii="Times New Roman" w:hAnsi="Times New Roman" w:cs="Times New Roman"/>
          <w:sz w:val="24"/>
          <w:szCs w:val="24"/>
        </w:rPr>
        <w:t>Phytophthora</w:t>
      </w:r>
      <w:proofErr w:type="spellEnd"/>
      <w:r w:rsidR="00DC747A" w:rsidRPr="008513A1">
        <w:rPr>
          <w:rFonts w:ascii="Times New Roman" w:hAnsi="Times New Roman" w:cs="Times New Roman"/>
          <w:sz w:val="24"/>
          <w:szCs w:val="24"/>
        </w:rPr>
        <w:t xml:space="preserve"> sp</w:t>
      </w:r>
      <w:r w:rsidR="00A41BF0" w:rsidRPr="008513A1">
        <w:rPr>
          <w:rFonts w:ascii="Times New Roman" w:hAnsi="Times New Roman" w:cs="Times New Roman"/>
          <w:sz w:val="24"/>
          <w:szCs w:val="24"/>
        </w:rPr>
        <w:t>.</w:t>
      </w:r>
      <w:r w:rsidR="00630B98" w:rsidRPr="008513A1">
        <w:rPr>
          <w:rFonts w:ascii="Times New Roman" w:hAnsi="Times New Roman" w:cs="Times New Roman"/>
          <w:sz w:val="24"/>
          <w:szCs w:val="24"/>
        </w:rPr>
        <w:t xml:space="preserve"> and </w:t>
      </w:r>
      <w:proofErr w:type="spellStart"/>
      <w:r w:rsidR="00630B98" w:rsidRPr="008513A1">
        <w:rPr>
          <w:rFonts w:ascii="Times New Roman" w:hAnsi="Times New Roman" w:cs="Times New Roman"/>
          <w:sz w:val="24"/>
          <w:szCs w:val="24"/>
        </w:rPr>
        <w:t>Rhi</w:t>
      </w:r>
      <w:r w:rsidR="00DC747A" w:rsidRPr="008513A1">
        <w:rPr>
          <w:rFonts w:ascii="Times New Roman" w:hAnsi="Times New Roman" w:cs="Times New Roman"/>
          <w:sz w:val="24"/>
          <w:szCs w:val="24"/>
        </w:rPr>
        <w:t>zoctonia</w:t>
      </w:r>
      <w:proofErr w:type="spellEnd"/>
      <w:r w:rsidR="00DC747A" w:rsidRPr="008513A1">
        <w:rPr>
          <w:rFonts w:ascii="Times New Roman" w:hAnsi="Times New Roman" w:cs="Times New Roman"/>
          <w:sz w:val="24"/>
          <w:szCs w:val="24"/>
        </w:rPr>
        <w:t xml:space="preserve"> sp. </w:t>
      </w:r>
      <w:r w:rsidRPr="008513A1">
        <w:rPr>
          <w:rFonts w:ascii="Times New Roman" w:hAnsi="Times New Roman" w:cs="Times New Roman"/>
          <w:sz w:val="24"/>
          <w:szCs w:val="24"/>
        </w:rPr>
        <w:t>b</w:t>
      </w:r>
      <w:r w:rsidR="00DC747A" w:rsidRPr="008513A1">
        <w:rPr>
          <w:rFonts w:ascii="Times New Roman" w:hAnsi="Times New Roman" w:cs="Times New Roman"/>
          <w:sz w:val="24"/>
          <w:szCs w:val="24"/>
        </w:rPr>
        <w:t xml:space="preserve">y </w:t>
      </w:r>
      <w:proofErr w:type="spellStart"/>
      <w:r w:rsidR="00DC747A" w:rsidRPr="00931D34">
        <w:rPr>
          <w:rFonts w:ascii="Times New Roman" w:hAnsi="Times New Roman" w:cs="Times New Roman"/>
          <w:sz w:val="24"/>
          <w:szCs w:val="24"/>
        </w:rPr>
        <w:t>Sarejanni</w:t>
      </w:r>
      <w:proofErr w:type="spellEnd"/>
      <w:r w:rsidR="00DC747A" w:rsidRPr="00931D34">
        <w:rPr>
          <w:rFonts w:ascii="Times New Roman" w:hAnsi="Times New Roman" w:cs="Times New Roman"/>
          <w:sz w:val="24"/>
          <w:szCs w:val="24"/>
        </w:rPr>
        <w:t xml:space="preserve"> (1952)</w:t>
      </w:r>
      <w:r w:rsidR="00DC747A" w:rsidRPr="008513A1">
        <w:rPr>
          <w:rFonts w:ascii="Times New Roman" w:hAnsi="Times New Roman" w:cs="Times New Roman"/>
          <w:sz w:val="24"/>
          <w:szCs w:val="24"/>
        </w:rPr>
        <w:t xml:space="preserve"> in </w:t>
      </w:r>
      <w:r w:rsidRPr="008513A1">
        <w:rPr>
          <w:rFonts w:ascii="Times New Roman" w:hAnsi="Times New Roman" w:cs="Times New Roman"/>
          <w:sz w:val="24"/>
          <w:szCs w:val="24"/>
        </w:rPr>
        <w:t>Greece</w:t>
      </w:r>
      <w:r w:rsidR="00DC747A" w:rsidRPr="008513A1">
        <w:rPr>
          <w:rFonts w:ascii="Times New Roman" w:hAnsi="Times New Roman" w:cs="Times New Roman"/>
          <w:sz w:val="24"/>
          <w:szCs w:val="24"/>
        </w:rPr>
        <w:t xml:space="preserve"> which caused </w:t>
      </w:r>
      <w:r w:rsidR="00F10635" w:rsidRPr="008513A1">
        <w:rPr>
          <w:rFonts w:ascii="Times New Roman" w:hAnsi="Times New Roman" w:cs="Times New Roman"/>
          <w:sz w:val="24"/>
          <w:szCs w:val="24"/>
        </w:rPr>
        <w:t>severe</w:t>
      </w:r>
      <w:r w:rsidR="00DC747A" w:rsidRPr="008513A1">
        <w:rPr>
          <w:rFonts w:ascii="Times New Roman" w:hAnsi="Times New Roman" w:cs="Times New Roman"/>
          <w:sz w:val="24"/>
          <w:szCs w:val="24"/>
        </w:rPr>
        <w:t xml:space="preserve"> damage to </w:t>
      </w:r>
      <w:proofErr w:type="spellStart"/>
      <w:r w:rsidR="00DC747A" w:rsidRPr="008513A1">
        <w:rPr>
          <w:rFonts w:ascii="Times New Roman" w:hAnsi="Times New Roman" w:cs="Times New Roman"/>
          <w:sz w:val="24"/>
          <w:szCs w:val="24"/>
        </w:rPr>
        <w:t>brinjal</w:t>
      </w:r>
      <w:proofErr w:type="spellEnd"/>
      <w:r w:rsidR="00DC747A" w:rsidRPr="008513A1">
        <w:rPr>
          <w:rFonts w:ascii="Times New Roman" w:hAnsi="Times New Roman" w:cs="Times New Roman"/>
          <w:sz w:val="24"/>
          <w:szCs w:val="24"/>
        </w:rPr>
        <w:t xml:space="preserve"> plants. </w:t>
      </w:r>
    </w:p>
    <w:p w:rsidR="00777DFB" w:rsidRPr="008513A1" w:rsidRDefault="00777DFB" w:rsidP="002C4276">
      <w:pPr>
        <w:spacing w:after="0" w:line="360" w:lineRule="auto"/>
        <w:jc w:val="both"/>
        <w:rPr>
          <w:rFonts w:ascii="Times New Roman" w:hAnsi="Times New Roman" w:cs="Times New Roman"/>
          <w:b/>
          <w:sz w:val="24"/>
          <w:szCs w:val="24"/>
        </w:rPr>
      </w:pPr>
    </w:p>
    <w:p w:rsidR="00777DFB" w:rsidRPr="008513A1" w:rsidRDefault="00D43AD2" w:rsidP="002C4276">
      <w:pPr>
        <w:spacing w:after="0" w:line="360" w:lineRule="auto"/>
        <w:jc w:val="both"/>
        <w:rPr>
          <w:rFonts w:ascii="Times New Roman" w:hAnsi="Times New Roman" w:cs="Times New Roman"/>
          <w:b/>
          <w:sz w:val="24"/>
          <w:szCs w:val="24"/>
        </w:rPr>
      </w:pPr>
      <w:r w:rsidRPr="008513A1">
        <w:rPr>
          <w:rFonts w:ascii="Times New Roman" w:hAnsi="Times New Roman" w:cs="Times New Roman"/>
          <w:b/>
          <w:sz w:val="24"/>
          <w:szCs w:val="24"/>
        </w:rPr>
        <w:t xml:space="preserve">Symptoms: </w:t>
      </w:r>
    </w:p>
    <w:p w:rsidR="00117115" w:rsidRPr="008513A1" w:rsidRDefault="00722F35"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lastRenderedPageBreak/>
        <w:t xml:space="preserve">The hypocotyls, basal stem, and growing tap root are the common targets of the fungus attack, which typically begins on the germinating seed. The damaged seedlings are a light green </w:t>
      </w:r>
      <w:proofErr w:type="spellStart"/>
      <w:r w:rsidRPr="008513A1">
        <w:rPr>
          <w:rFonts w:ascii="Times New Roman" w:hAnsi="Times New Roman" w:cs="Times New Roman"/>
          <w:sz w:val="24"/>
          <w:szCs w:val="24"/>
        </w:rPr>
        <w:t>colour</w:t>
      </w:r>
      <w:proofErr w:type="spellEnd"/>
      <w:r w:rsidRPr="008513A1">
        <w:rPr>
          <w:rFonts w:ascii="Times New Roman" w:hAnsi="Times New Roman" w:cs="Times New Roman"/>
          <w:sz w:val="24"/>
          <w:szCs w:val="24"/>
        </w:rPr>
        <w:t>, and the stem's base has a brownish lesion. The lesion first encircles the stem before eventually spreading up and down. The seedlings wilt and the infected tissue rots. The fungus enters the plants' lower leaves, fruit, or neck, and the last sort of infection is the most problematic because it causes the wilting of the entire plant.</w:t>
      </w:r>
      <w:r w:rsidR="00117115" w:rsidRPr="008513A1">
        <w:rPr>
          <w:rFonts w:ascii="Times New Roman" w:hAnsi="Times New Roman" w:cs="Times New Roman"/>
          <w:sz w:val="24"/>
          <w:szCs w:val="24"/>
        </w:rPr>
        <w:t xml:space="preserve"> </w:t>
      </w:r>
    </w:p>
    <w:p w:rsidR="00171F37" w:rsidRPr="008513A1" w:rsidRDefault="00722F35" w:rsidP="001626DC">
      <w:pPr>
        <w:spacing w:after="0" w:line="360" w:lineRule="auto"/>
        <w:ind w:firstLine="720"/>
        <w:jc w:val="both"/>
        <w:rPr>
          <w:rFonts w:ascii="Times New Roman" w:hAnsi="Times New Roman" w:cs="Times New Roman"/>
          <w:sz w:val="24"/>
          <w:szCs w:val="24"/>
        </w:rPr>
      </w:pPr>
      <w:proofErr w:type="spellStart"/>
      <w:r w:rsidRPr="008513A1">
        <w:rPr>
          <w:rFonts w:ascii="Times New Roman" w:hAnsi="Times New Roman" w:cs="Times New Roman"/>
          <w:i/>
          <w:iCs/>
          <w:sz w:val="24"/>
          <w:szCs w:val="24"/>
        </w:rPr>
        <w:t>Aspergillus</w:t>
      </w:r>
      <w:proofErr w:type="spellEnd"/>
      <w:r w:rsidRPr="008513A1">
        <w:rPr>
          <w:rFonts w:ascii="Times New Roman" w:hAnsi="Times New Roman" w:cs="Times New Roman"/>
          <w:i/>
          <w:iCs/>
          <w:sz w:val="24"/>
          <w:szCs w:val="24"/>
        </w:rPr>
        <w:t xml:space="preserve"> </w:t>
      </w:r>
      <w:proofErr w:type="spellStart"/>
      <w:proofErr w:type="gramStart"/>
      <w:r w:rsidRPr="008513A1">
        <w:rPr>
          <w:rFonts w:ascii="Times New Roman" w:hAnsi="Times New Roman" w:cs="Times New Roman"/>
          <w:i/>
          <w:iCs/>
          <w:sz w:val="24"/>
          <w:szCs w:val="24"/>
        </w:rPr>
        <w:t>niger</w:t>
      </w:r>
      <w:proofErr w:type="spellEnd"/>
      <w:proofErr w:type="gramEnd"/>
      <w:r w:rsidRPr="008513A1">
        <w:rPr>
          <w:rFonts w:ascii="Times New Roman" w:hAnsi="Times New Roman" w:cs="Times New Roman"/>
          <w:sz w:val="24"/>
          <w:szCs w:val="24"/>
        </w:rPr>
        <w:t xml:space="preserve"> was shown to be most efficient in a study on the impact of several antagonistic fungi against the damping off diseases of </w:t>
      </w:r>
      <w:r w:rsidR="003A39A9" w:rsidRPr="008513A1">
        <w:rPr>
          <w:rFonts w:ascii="Times New Roman" w:hAnsi="Times New Roman" w:cs="Times New Roman"/>
          <w:sz w:val="24"/>
          <w:szCs w:val="24"/>
        </w:rPr>
        <w:t>eggplant</w:t>
      </w:r>
      <w:r w:rsidRPr="008513A1">
        <w:rPr>
          <w:rFonts w:ascii="Times New Roman" w:hAnsi="Times New Roman" w:cs="Times New Roman"/>
          <w:sz w:val="24"/>
          <w:szCs w:val="24"/>
        </w:rPr>
        <w:t xml:space="preserve">. </w:t>
      </w:r>
      <w:proofErr w:type="spellStart"/>
      <w:r w:rsidRPr="008513A1">
        <w:rPr>
          <w:rFonts w:ascii="Times New Roman" w:hAnsi="Times New Roman" w:cs="Times New Roman"/>
          <w:i/>
          <w:iCs/>
          <w:sz w:val="24"/>
          <w:szCs w:val="24"/>
        </w:rPr>
        <w:t>Meloidogyne</w:t>
      </w:r>
      <w:proofErr w:type="spellEnd"/>
      <w:r w:rsidRPr="008513A1">
        <w:rPr>
          <w:rFonts w:ascii="Times New Roman" w:hAnsi="Times New Roman" w:cs="Times New Roman"/>
          <w:i/>
          <w:iCs/>
          <w:sz w:val="24"/>
          <w:szCs w:val="24"/>
        </w:rPr>
        <w:t xml:space="preserve"> incognita</w:t>
      </w:r>
      <w:r w:rsidRPr="008513A1">
        <w:rPr>
          <w:rFonts w:ascii="Times New Roman" w:hAnsi="Times New Roman" w:cs="Times New Roman"/>
          <w:sz w:val="24"/>
          <w:szCs w:val="24"/>
        </w:rPr>
        <w:t xml:space="preserve"> alone did not cause pre-emergence damping off in egg plants grown in pots, but when M. incognita and </w:t>
      </w:r>
      <w:r w:rsidRPr="008513A1">
        <w:rPr>
          <w:rFonts w:ascii="Times New Roman" w:hAnsi="Times New Roman" w:cs="Times New Roman"/>
          <w:i/>
          <w:iCs/>
          <w:sz w:val="24"/>
          <w:szCs w:val="24"/>
        </w:rPr>
        <w:t xml:space="preserve">R. </w:t>
      </w:r>
      <w:proofErr w:type="spellStart"/>
      <w:r w:rsidRPr="008513A1">
        <w:rPr>
          <w:rFonts w:ascii="Times New Roman" w:hAnsi="Times New Roman" w:cs="Times New Roman"/>
          <w:i/>
          <w:iCs/>
          <w:sz w:val="24"/>
          <w:szCs w:val="24"/>
        </w:rPr>
        <w:t>bataticola</w:t>
      </w:r>
      <w:proofErr w:type="spellEnd"/>
      <w:r w:rsidRPr="008513A1">
        <w:rPr>
          <w:rFonts w:ascii="Times New Roman" w:hAnsi="Times New Roman" w:cs="Times New Roman"/>
          <w:sz w:val="24"/>
          <w:szCs w:val="24"/>
        </w:rPr>
        <w:t xml:space="preserve"> both existed in the substrate, germination of seed was significantly reduced. </w:t>
      </w:r>
      <w:proofErr w:type="spellStart"/>
      <w:r w:rsidR="00BA12A2" w:rsidRPr="00BA12A2">
        <w:rPr>
          <w:rFonts w:ascii="Times New Roman" w:hAnsi="Times New Roman" w:cs="Times New Roman"/>
          <w:sz w:val="24"/>
          <w:szCs w:val="24"/>
        </w:rPr>
        <w:t>Chhabra</w:t>
      </w:r>
      <w:proofErr w:type="spellEnd"/>
      <w:r w:rsidR="00BA12A2" w:rsidRPr="00BA12A2">
        <w:rPr>
          <w:rFonts w:ascii="Times New Roman" w:hAnsi="Times New Roman" w:cs="Times New Roman"/>
          <w:sz w:val="24"/>
          <w:szCs w:val="24"/>
        </w:rPr>
        <w:t xml:space="preserve"> and Sharma (1981) came to this result after researching the joint impact of M. incognita and R. </w:t>
      </w:r>
      <w:proofErr w:type="spellStart"/>
      <w:r w:rsidR="00BA12A2" w:rsidRPr="00BA12A2">
        <w:rPr>
          <w:rFonts w:ascii="Times New Roman" w:hAnsi="Times New Roman" w:cs="Times New Roman"/>
          <w:sz w:val="24"/>
          <w:szCs w:val="24"/>
        </w:rPr>
        <w:t>bataticola</w:t>
      </w:r>
      <w:proofErr w:type="spellEnd"/>
      <w:r w:rsidR="00BA12A2" w:rsidRPr="00BA12A2">
        <w:rPr>
          <w:rFonts w:ascii="Times New Roman" w:hAnsi="Times New Roman" w:cs="Times New Roman"/>
          <w:sz w:val="24"/>
          <w:szCs w:val="24"/>
        </w:rPr>
        <w:t xml:space="preserve"> on pre-emergence damping down in egg plants produced in pots.</w:t>
      </w:r>
    </w:p>
    <w:p w:rsidR="00777DFB" w:rsidRPr="008513A1" w:rsidRDefault="00777DFB" w:rsidP="002C4276">
      <w:pPr>
        <w:spacing w:after="0" w:line="360" w:lineRule="auto"/>
        <w:jc w:val="both"/>
        <w:rPr>
          <w:rFonts w:ascii="Times New Roman" w:hAnsi="Times New Roman" w:cs="Times New Roman"/>
          <w:b/>
          <w:bCs/>
          <w:sz w:val="24"/>
          <w:szCs w:val="24"/>
        </w:rPr>
      </w:pPr>
    </w:p>
    <w:p w:rsidR="00777DFB" w:rsidRPr="008513A1" w:rsidRDefault="00171F37"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bCs/>
          <w:sz w:val="24"/>
          <w:szCs w:val="24"/>
        </w:rPr>
        <w:t>Control:</w:t>
      </w:r>
      <w:r w:rsidRPr="008513A1">
        <w:rPr>
          <w:rFonts w:ascii="Times New Roman" w:hAnsi="Times New Roman" w:cs="Times New Roman"/>
          <w:sz w:val="24"/>
          <w:szCs w:val="24"/>
        </w:rPr>
        <w:t xml:space="preserve"> </w:t>
      </w:r>
    </w:p>
    <w:p w:rsidR="006B2B3E" w:rsidRPr="008513A1" w:rsidRDefault="005D054A"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If the soil is sterile </w:t>
      </w:r>
      <w:r w:rsidR="00BA12A2" w:rsidRPr="008513A1">
        <w:rPr>
          <w:rFonts w:ascii="Times New Roman" w:hAnsi="Times New Roman" w:cs="Times New Roman"/>
          <w:sz w:val="24"/>
          <w:szCs w:val="24"/>
        </w:rPr>
        <w:t>previously</w:t>
      </w:r>
      <w:r w:rsidRPr="008513A1">
        <w:rPr>
          <w:rFonts w:ascii="Times New Roman" w:hAnsi="Times New Roman" w:cs="Times New Roman"/>
          <w:sz w:val="24"/>
          <w:szCs w:val="24"/>
        </w:rPr>
        <w:t xml:space="preserve"> sowing and the seeds are </w:t>
      </w:r>
      <w:proofErr w:type="spellStart"/>
      <w:r w:rsidRPr="008513A1">
        <w:rPr>
          <w:rFonts w:ascii="Times New Roman" w:hAnsi="Times New Roman" w:cs="Times New Roman"/>
          <w:sz w:val="24"/>
          <w:szCs w:val="24"/>
        </w:rPr>
        <w:t>cerersan</w:t>
      </w:r>
      <w:proofErr w:type="spellEnd"/>
      <w:r w:rsidRPr="008513A1">
        <w:rPr>
          <w:rFonts w:ascii="Times New Roman" w:hAnsi="Times New Roman" w:cs="Times New Roman"/>
          <w:sz w:val="24"/>
          <w:szCs w:val="24"/>
        </w:rPr>
        <w:t>-treated before sowing, the disease may be managed. The disease has also been successfully managed by treating seeds in hot water (15.170C for 30 minutes) (</w:t>
      </w:r>
      <w:proofErr w:type="spellStart"/>
      <w:r w:rsidRPr="008513A1">
        <w:rPr>
          <w:rFonts w:ascii="Times New Roman" w:hAnsi="Times New Roman" w:cs="Times New Roman"/>
          <w:sz w:val="24"/>
          <w:szCs w:val="24"/>
        </w:rPr>
        <w:t>Nath</w:t>
      </w:r>
      <w:proofErr w:type="spellEnd"/>
      <w:r w:rsidRPr="008513A1">
        <w:rPr>
          <w:rFonts w:ascii="Times New Roman" w:hAnsi="Times New Roman" w:cs="Times New Roman"/>
          <w:sz w:val="24"/>
          <w:szCs w:val="24"/>
        </w:rPr>
        <w:t xml:space="preserve">, 1976; </w:t>
      </w:r>
      <w:proofErr w:type="spellStart"/>
      <w:r w:rsidRPr="008513A1">
        <w:rPr>
          <w:rFonts w:ascii="Times New Roman" w:hAnsi="Times New Roman" w:cs="Times New Roman"/>
          <w:sz w:val="24"/>
          <w:szCs w:val="24"/>
        </w:rPr>
        <w:t>Choudhary</w:t>
      </w:r>
      <w:proofErr w:type="spellEnd"/>
      <w:r w:rsidRPr="008513A1">
        <w:rPr>
          <w:rFonts w:ascii="Times New Roman" w:hAnsi="Times New Roman" w:cs="Times New Roman"/>
          <w:sz w:val="24"/>
          <w:szCs w:val="24"/>
        </w:rPr>
        <w:t xml:space="preserve">, 1976 a). </w:t>
      </w:r>
      <w:r w:rsidR="00BA12A2" w:rsidRPr="00BA12A2">
        <w:rPr>
          <w:rFonts w:ascii="Times New Roman" w:hAnsi="Times New Roman" w:cs="Times New Roman"/>
          <w:sz w:val="24"/>
          <w:szCs w:val="24"/>
        </w:rPr>
        <w:t xml:space="preserve">When there is an infestation, it is advised not to use any plants from infected seed beds, to treat the seed bed with two applications of 0.05% copper </w:t>
      </w:r>
      <w:proofErr w:type="spellStart"/>
      <w:r w:rsidR="00BA12A2" w:rsidRPr="00BA12A2">
        <w:rPr>
          <w:rFonts w:ascii="Times New Roman" w:hAnsi="Times New Roman" w:cs="Times New Roman"/>
          <w:sz w:val="24"/>
          <w:szCs w:val="24"/>
        </w:rPr>
        <w:t>sulphate</w:t>
      </w:r>
      <w:proofErr w:type="spellEnd"/>
      <w:r w:rsidR="00BA12A2" w:rsidRPr="00BA12A2">
        <w:rPr>
          <w:rFonts w:ascii="Times New Roman" w:hAnsi="Times New Roman" w:cs="Times New Roman"/>
          <w:sz w:val="24"/>
          <w:szCs w:val="24"/>
        </w:rPr>
        <w:t xml:space="preserve"> prior to sowing, to remove infected plants from the field as soon as symptoms appear, to disinfect irrigation water by placing a copper </w:t>
      </w:r>
      <w:proofErr w:type="spellStart"/>
      <w:r w:rsidR="00BA12A2" w:rsidRPr="00BA12A2">
        <w:rPr>
          <w:rFonts w:ascii="Times New Roman" w:hAnsi="Times New Roman" w:cs="Times New Roman"/>
          <w:sz w:val="24"/>
          <w:szCs w:val="24"/>
        </w:rPr>
        <w:t>sulphate</w:t>
      </w:r>
      <w:proofErr w:type="spellEnd"/>
      <w:r w:rsidR="00BA12A2" w:rsidRPr="00BA12A2">
        <w:rPr>
          <w:rFonts w:ascii="Times New Roman" w:hAnsi="Times New Roman" w:cs="Times New Roman"/>
          <w:sz w:val="24"/>
          <w:szCs w:val="24"/>
        </w:rPr>
        <w:t xml:space="preserve"> bag in the main channel (two disinfections at an interval of 8–10 days are typically sufficient), and to avoid growing </w:t>
      </w:r>
      <w:proofErr w:type="spellStart"/>
      <w:r w:rsidR="00BA12A2" w:rsidRPr="00BA12A2">
        <w:rPr>
          <w:rFonts w:ascii="Times New Roman" w:hAnsi="Times New Roman" w:cs="Times New Roman"/>
          <w:sz w:val="24"/>
          <w:szCs w:val="24"/>
        </w:rPr>
        <w:t>solonaceous</w:t>
      </w:r>
      <w:proofErr w:type="spellEnd"/>
      <w:r w:rsidR="00BA12A2" w:rsidRPr="00BA12A2">
        <w:rPr>
          <w:rFonts w:ascii="Times New Roman" w:hAnsi="Times New Roman" w:cs="Times New Roman"/>
          <w:sz w:val="24"/>
          <w:szCs w:val="24"/>
        </w:rPr>
        <w:t xml:space="preserve"> crops in infected fields.</w:t>
      </w:r>
    </w:p>
    <w:p w:rsidR="0008738A" w:rsidRPr="00931D34" w:rsidRDefault="006B2B3E" w:rsidP="002C4276">
      <w:pPr>
        <w:pStyle w:val="ListParagraph"/>
        <w:numPr>
          <w:ilvl w:val="0"/>
          <w:numId w:val="2"/>
        </w:numPr>
        <w:spacing w:after="0" w:line="360" w:lineRule="auto"/>
        <w:jc w:val="both"/>
        <w:rPr>
          <w:rFonts w:ascii="Times New Roman" w:hAnsi="Times New Roman" w:cs="Times New Roman"/>
          <w:sz w:val="24"/>
          <w:szCs w:val="24"/>
        </w:rPr>
      </w:pPr>
      <w:proofErr w:type="spellStart"/>
      <w:r w:rsidRPr="00931D34">
        <w:rPr>
          <w:rFonts w:ascii="Times New Roman" w:hAnsi="Times New Roman" w:cs="Times New Roman"/>
          <w:b/>
          <w:bCs/>
          <w:sz w:val="24"/>
          <w:szCs w:val="24"/>
        </w:rPr>
        <w:t>Phomopsis</w:t>
      </w:r>
      <w:proofErr w:type="spellEnd"/>
      <w:r w:rsidRPr="00931D34">
        <w:rPr>
          <w:rFonts w:ascii="Times New Roman" w:hAnsi="Times New Roman" w:cs="Times New Roman"/>
          <w:b/>
          <w:bCs/>
          <w:sz w:val="24"/>
          <w:szCs w:val="24"/>
        </w:rPr>
        <w:t xml:space="preserve"> Blight:</w:t>
      </w:r>
      <w:r w:rsidRPr="00931D34">
        <w:rPr>
          <w:rFonts w:ascii="Times New Roman" w:hAnsi="Times New Roman" w:cs="Times New Roman"/>
          <w:sz w:val="24"/>
          <w:szCs w:val="24"/>
        </w:rPr>
        <w:t xml:space="preserve"> </w:t>
      </w:r>
    </w:p>
    <w:p w:rsidR="00567EBB" w:rsidRPr="008513A1" w:rsidRDefault="0008738A" w:rsidP="0063538F">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This disease</w:t>
      </w:r>
      <w:r w:rsidR="006B2B3E" w:rsidRPr="008513A1">
        <w:rPr>
          <w:rFonts w:ascii="Times New Roman" w:hAnsi="Times New Roman" w:cs="Times New Roman"/>
          <w:sz w:val="24"/>
          <w:szCs w:val="24"/>
        </w:rPr>
        <w:t xml:space="preserve"> was caused by </w:t>
      </w:r>
      <w:proofErr w:type="spellStart"/>
      <w:r w:rsidR="006B2B3E" w:rsidRPr="008513A1">
        <w:rPr>
          <w:rFonts w:ascii="Times New Roman" w:hAnsi="Times New Roman" w:cs="Times New Roman"/>
          <w:i/>
          <w:iCs/>
          <w:sz w:val="24"/>
          <w:szCs w:val="24"/>
        </w:rPr>
        <w:t>Phomopsis</w:t>
      </w:r>
      <w:proofErr w:type="spellEnd"/>
      <w:r w:rsidR="006B2B3E" w:rsidRPr="008513A1">
        <w:rPr>
          <w:rFonts w:ascii="Times New Roman" w:hAnsi="Times New Roman" w:cs="Times New Roman"/>
          <w:i/>
          <w:iCs/>
          <w:sz w:val="24"/>
          <w:szCs w:val="24"/>
        </w:rPr>
        <w:t xml:space="preserve"> </w:t>
      </w:r>
      <w:proofErr w:type="spellStart"/>
      <w:r w:rsidR="006B2B3E" w:rsidRPr="008513A1">
        <w:rPr>
          <w:rFonts w:ascii="Times New Roman" w:hAnsi="Times New Roman" w:cs="Times New Roman"/>
          <w:i/>
          <w:iCs/>
          <w:sz w:val="24"/>
          <w:szCs w:val="24"/>
        </w:rPr>
        <w:t>vexans</w:t>
      </w:r>
      <w:proofErr w:type="spellEnd"/>
      <w:r w:rsidR="006B2B3E" w:rsidRPr="008513A1">
        <w:rPr>
          <w:rFonts w:ascii="Times New Roman" w:hAnsi="Times New Roman" w:cs="Times New Roman"/>
          <w:sz w:val="24"/>
          <w:szCs w:val="24"/>
        </w:rPr>
        <w:t xml:space="preserve">. </w:t>
      </w:r>
      <w:r w:rsidR="00567EBB" w:rsidRPr="008513A1">
        <w:rPr>
          <w:rFonts w:ascii="Times New Roman" w:hAnsi="Times New Roman" w:cs="Times New Roman"/>
          <w:sz w:val="24"/>
          <w:szCs w:val="24"/>
        </w:rPr>
        <w:t xml:space="preserve">In Gujarat, the disease was initially discovered in 1914. Since then, it has been found in many other places of India. </w:t>
      </w:r>
    </w:p>
    <w:p w:rsidR="0008738A" w:rsidRPr="008513A1" w:rsidRDefault="00A47719"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bCs/>
          <w:sz w:val="24"/>
          <w:szCs w:val="24"/>
        </w:rPr>
        <w:t>Symptoms:</w:t>
      </w:r>
      <w:r w:rsidRPr="008513A1">
        <w:rPr>
          <w:rFonts w:ascii="Times New Roman" w:hAnsi="Times New Roman" w:cs="Times New Roman"/>
          <w:sz w:val="24"/>
          <w:szCs w:val="24"/>
        </w:rPr>
        <w:t xml:space="preserve"> </w:t>
      </w:r>
    </w:p>
    <w:p w:rsidR="0008738A" w:rsidRPr="008513A1" w:rsidRDefault="00567EBB" w:rsidP="0063538F">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According to </w:t>
      </w:r>
      <w:proofErr w:type="spellStart"/>
      <w:r w:rsidRPr="00931D34">
        <w:rPr>
          <w:rFonts w:ascii="Times New Roman" w:hAnsi="Times New Roman" w:cs="Times New Roman"/>
          <w:sz w:val="24"/>
          <w:szCs w:val="24"/>
        </w:rPr>
        <w:t>Rangaswami</w:t>
      </w:r>
      <w:proofErr w:type="spellEnd"/>
      <w:r w:rsidRPr="00931D34">
        <w:rPr>
          <w:rFonts w:ascii="Times New Roman" w:hAnsi="Times New Roman" w:cs="Times New Roman"/>
          <w:sz w:val="24"/>
          <w:szCs w:val="24"/>
        </w:rPr>
        <w:t xml:space="preserve"> (1979), it caused seedling blight, development of spot, and fruit rot.</w:t>
      </w:r>
      <w:r w:rsidR="0012491B" w:rsidRPr="00931D34">
        <w:rPr>
          <w:rFonts w:ascii="Times New Roman" w:hAnsi="Times New Roman" w:cs="Times New Roman"/>
          <w:sz w:val="24"/>
          <w:szCs w:val="24"/>
        </w:rPr>
        <w:t xml:space="preserve">  T</w:t>
      </w:r>
      <w:r w:rsidR="00A47719" w:rsidRPr="00931D34">
        <w:rPr>
          <w:rFonts w:ascii="Times New Roman" w:hAnsi="Times New Roman" w:cs="Times New Roman"/>
          <w:sz w:val="24"/>
          <w:szCs w:val="24"/>
        </w:rPr>
        <w:t xml:space="preserve">his is a serious disease </w:t>
      </w:r>
      <w:r w:rsidR="0012491B" w:rsidRPr="00931D34">
        <w:rPr>
          <w:rFonts w:ascii="Times New Roman" w:hAnsi="Times New Roman" w:cs="Times New Roman"/>
          <w:sz w:val="24"/>
          <w:szCs w:val="24"/>
        </w:rPr>
        <w:t xml:space="preserve">of </w:t>
      </w:r>
      <w:proofErr w:type="spellStart"/>
      <w:r w:rsidR="0012491B" w:rsidRPr="00931D34">
        <w:rPr>
          <w:rFonts w:ascii="Times New Roman" w:hAnsi="Times New Roman" w:cs="Times New Roman"/>
          <w:sz w:val="24"/>
          <w:szCs w:val="24"/>
        </w:rPr>
        <w:t>brinjal</w:t>
      </w:r>
      <w:proofErr w:type="spellEnd"/>
      <w:r w:rsidR="0012491B" w:rsidRPr="00931D34">
        <w:rPr>
          <w:rFonts w:ascii="Times New Roman" w:hAnsi="Times New Roman" w:cs="Times New Roman"/>
          <w:sz w:val="24"/>
          <w:szCs w:val="24"/>
        </w:rPr>
        <w:t xml:space="preserve">. In </w:t>
      </w:r>
      <w:r w:rsidR="004837C6" w:rsidRPr="00931D34">
        <w:rPr>
          <w:rFonts w:ascii="Times New Roman" w:hAnsi="Times New Roman" w:cs="Times New Roman"/>
          <w:sz w:val="24"/>
          <w:szCs w:val="24"/>
        </w:rPr>
        <w:t>s</w:t>
      </w:r>
      <w:r w:rsidR="0012491B" w:rsidRPr="00931D34">
        <w:rPr>
          <w:rFonts w:ascii="Times New Roman" w:hAnsi="Times New Roman" w:cs="Times New Roman"/>
          <w:sz w:val="24"/>
          <w:szCs w:val="24"/>
        </w:rPr>
        <w:t>eed</w:t>
      </w:r>
      <w:r w:rsidR="004837C6" w:rsidRPr="00931D34">
        <w:rPr>
          <w:rFonts w:ascii="Times New Roman" w:hAnsi="Times New Roman" w:cs="Times New Roman"/>
          <w:sz w:val="24"/>
          <w:szCs w:val="24"/>
        </w:rPr>
        <w:t>l</w:t>
      </w:r>
      <w:r w:rsidR="0012491B" w:rsidRPr="00931D34">
        <w:rPr>
          <w:rFonts w:ascii="Times New Roman" w:hAnsi="Times New Roman" w:cs="Times New Roman"/>
          <w:sz w:val="24"/>
          <w:szCs w:val="24"/>
        </w:rPr>
        <w:t xml:space="preserve">ing infection if causes damping off symptoms. </w:t>
      </w:r>
      <w:r w:rsidRPr="00931D34">
        <w:rPr>
          <w:rFonts w:ascii="Times New Roman" w:hAnsi="Times New Roman" w:cs="Times New Roman"/>
          <w:sz w:val="24"/>
          <w:szCs w:val="24"/>
        </w:rPr>
        <w:t xml:space="preserve">According to </w:t>
      </w:r>
      <w:proofErr w:type="spellStart"/>
      <w:r w:rsidRPr="00931D34">
        <w:rPr>
          <w:rFonts w:ascii="Times New Roman" w:hAnsi="Times New Roman" w:cs="Times New Roman"/>
          <w:sz w:val="24"/>
          <w:szCs w:val="24"/>
        </w:rPr>
        <w:t>Panwar</w:t>
      </w:r>
      <w:proofErr w:type="spellEnd"/>
      <w:r w:rsidRPr="00931D34">
        <w:rPr>
          <w:rFonts w:ascii="Times New Roman" w:hAnsi="Times New Roman" w:cs="Times New Roman"/>
          <w:sz w:val="24"/>
          <w:szCs w:val="24"/>
        </w:rPr>
        <w:t xml:space="preserve"> </w:t>
      </w:r>
      <w:r w:rsidRPr="00931D34">
        <w:rPr>
          <w:rFonts w:ascii="Times New Roman" w:hAnsi="Times New Roman" w:cs="Times New Roman"/>
          <w:i/>
          <w:iCs/>
          <w:sz w:val="24"/>
          <w:szCs w:val="24"/>
        </w:rPr>
        <w:t>et al</w:t>
      </w:r>
      <w:r w:rsidRPr="00931D34">
        <w:rPr>
          <w:rFonts w:ascii="Times New Roman" w:hAnsi="Times New Roman" w:cs="Times New Roman"/>
          <w:sz w:val="24"/>
          <w:szCs w:val="24"/>
        </w:rPr>
        <w:t>. (1970),</w:t>
      </w:r>
      <w:r w:rsidRPr="008513A1">
        <w:rPr>
          <w:rFonts w:ascii="Times New Roman" w:hAnsi="Times New Roman" w:cs="Times New Roman"/>
          <w:sz w:val="24"/>
          <w:szCs w:val="24"/>
        </w:rPr>
        <w:t xml:space="preserve"> the seeds from infected fruits have poor germination rates and the fungus can survive in soil detritus for up to 14 months.</w:t>
      </w:r>
      <w:r w:rsidR="008D4301" w:rsidRPr="008513A1">
        <w:rPr>
          <w:rFonts w:ascii="Times New Roman" w:hAnsi="Times New Roman" w:cs="Times New Roman"/>
          <w:sz w:val="24"/>
          <w:szCs w:val="24"/>
        </w:rPr>
        <w:t xml:space="preserve"> </w:t>
      </w:r>
    </w:p>
    <w:p w:rsidR="0008738A" w:rsidRPr="008513A1" w:rsidRDefault="008D4301"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sz w:val="24"/>
          <w:szCs w:val="24"/>
        </w:rPr>
        <w:t xml:space="preserve">Control: </w:t>
      </w:r>
    </w:p>
    <w:p w:rsidR="00A6321A" w:rsidRPr="008513A1" w:rsidRDefault="008D4301"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lastRenderedPageBreak/>
        <w:t>The following measures suggested by vari</w:t>
      </w:r>
      <w:r w:rsidR="001A3F1A" w:rsidRPr="008513A1">
        <w:rPr>
          <w:rFonts w:ascii="Times New Roman" w:hAnsi="Times New Roman" w:cs="Times New Roman"/>
          <w:sz w:val="24"/>
          <w:szCs w:val="24"/>
        </w:rPr>
        <w:t>o</w:t>
      </w:r>
      <w:r w:rsidRPr="008513A1">
        <w:rPr>
          <w:rFonts w:ascii="Times New Roman" w:hAnsi="Times New Roman" w:cs="Times New Roman"/>
          <w:sz w:val="24"/>
          <w:szCs w:val="24"/>
        </w:rPr>
        <w:t>us worker</w:t>
      </w:r>
      <w:r w:rsidR="00A6321A" w:rsidRPr="008513A1">
        <w:rPr>
          <w:rFonts w:ascii="Times New Roman" w:hAnsi="Times New Roman" w:cs="Times New Roman"/>
          <w:sz w:val="24"/>
          <w:szCs w:val="24"/>
        </w:rPr>
        <w:t>s</w:t>
      </w:r>
      <w:r w:rsidRPr="008513A1">
        <w:rPr>
          <w:rFonts w:ascii="Times New Roman" w:hAnsi="Times New Roman" w:cs="Times New Roman"/>
          <w:sz w:val="24"/>
          <w:szCs w:val="24"/>
        </w:rPr>
        <w:t xml:space="preserve">, </w:t>
      </w:r>
      <w:r w:rsidR="009C549B" w:rsidRPr="008513A1">
        <w:rPr>
          <w:rFonts w:ascii="Times New Roman" w:hAnsi="Times New Roman" w:cs="Times New Roman"/>
          <w:sz w:val="24"/>
          <w:szCs w:val="24"/>
        </w:rPr>
        <w:t>these ares-</w:t>
      </w:r>
      <w:r w:rsidRPr="008513A1">
        <w:rPr>
          <w:rFonts w:ascii="Times New Roman" w:hAnsi="Times New Roman" w:cs="Times New Roman"/>
          <w:sz w:val="24"/>
          <w:szCs w:val="24"/>
        </w:rPr>
        <w:t xml:space="preserve"> </w:t>
      </w:r>
    </w:p>
    <w:p w:rsidR="00A6321A" w:rsidRPr="008513A1" w:rsidRDefault="00A6321A"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(I</w:t>
      </w:r>
      <w:r w:rsidR="008D4301" w:rsidRPr="008513A1">
        <w:rPr>
          <w:rFonts w:ascii="Times New Roman" w:hAnsi="Times New Roman" w:cs="Times New Roman"/>
          <w:sz w:val="24"/>
          <w:szCs w:val="24"/>
        </w:rPr>
        <w:t>) hot water treatment of seeds at 50</w:t>
      </w:r>
      <w:r w:rsidRPr="008513A1">
        <w:rPr>
          <w:rFonts w:ascii="Times New Roman" w:hAnsi="Times New Roman" w:cs="Times New Roman"/>
          <w:sz w:val="24"/>
          <w:szCs w:val="24"/>
          <w:vertAlign w:val="superscript"/>
        </w:rPr>
        <w:t>0</w:t>
      </w:r>
      <w:r w:rsidR="008D4301" w:rsidRPr="008513A1">
        <w:rPr>
          <w:rFonts w:ascii="Times New Roman" w:hAnsi="Times New Roman" w:cs="Times New Roman"/>
          <w:sz w:val="24"/>
          <w:szCs w:val="24"/>
        </w:rPr>
        <w:t xml:space="preserve"> C for 30 minutes </w:t>
      </w:r>
    </w:p>
    <w:p w:rsidR="00A6321A" w:rsidRPr="008513A1" w:rsidRDefault="00A6321A"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(II</w:t>
      </w:r>
      <w:r w:rsidR="0068736C" w:rsidRPr="008513A1">
        <w:rPr>
          <w:rFonts w:ascii="Times New Roman" w:hAnsi="Times New Roman" w:cs="Times New Roman"/>
          <w:sz w:val="24"/>
          <w:szCs w:val="24"/>
        </w:rPr>
        <w:t xml:space="preserve">) Seed treatment by </w:t>
      </w:r>
      <w:r w:rsidR="00EF5287" w:rsidRPr="008513A1">
        <w:rPr>
          <w:rFonts w:ascii="Times New Roman" w:hAnsi="Times New Roman" w:cs="Times New Roman"/>
          <w:sz w:val="24"/>
          <w:szCs w:val="24"/>
        </w:rPr>
        <w:t>0.</w:t>
      </w:r>
      <w:r w:rsidR="001A3F1A" w:rsidRPr="008513A1">
        <w:rPr>
          <w:rFonts w:ascii="Times New Roman" w:hAnsi="Times New Roman" w:cs="Times New Roman"/>
          <w:sz w:val="24"/>
          <w:szCs w:val="24"/>
        </w:rPr>
        <w:t>1</w:t>
      </w:r>
      <w:r w:rsidR="00EF5287" w:rsidRPr="008513A1">
        <w:rPr>
          <w:rFonts w:ascii="Times New Roman" w:hAnsi="Times New Roman" w:cs="Times New Roman"/>
          <w:sz w:val="24"/>
          <w:szCs w:val="24"/>
        </w:rPr>
        <w:t xml:space="preserve">% mercuric chloride or with other </w:t>
      </w:r>
      <w:r w:rsidR="0055137A" w:rsidRPr="008513A1">
        <w:rPr>
          <w:rFonts w:ascii="Times New Roman" w:hAnsi="Times New Roman" w:cs="Times New Roman"/>
          <w:sz w:val="24"/>
          <w:szCs w:val="24"/>
        </w:rPr>
        <w:t>oregano</w:t>
      </w:r>
      <w:r w:rsidR="0004775E" w:rsidRPr="008513A1">
        <w:rPr>
          <w:rFonts w:ascii="Times New Roman" w:hAnsi="Times New Roman" w:cs="Times New Roman"/>
          <w:sz w:val="24"/>
          <w:szCs w:val="24"/>
        </w:rPr>
        <w:t xml:space="preserve"> mercurial fungicides </w:t>
      </w:r>
    </w:p>
    <w:p w:rsidR="00A6321A" w:rsidRPr="008513A1" w:rsidRDefault="0004775E"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w:t>
      </w:r>
      <w:r w:rsidR="00A6321A" w:rsidRPr="008513A1">
        <w:rPr>
          <w:rFonts w:ascii="Times New Roman" w:hAnsi="Times New Roman" w:cs="Times New Roman"/>
          <w:sz w:val="24"/>
          <w:szCs w:val="24"/>
        </w:rPr>
        <w:t>III) S</w:t>
      </w:r>
      <w:r w:rsidRPr="008513A1">
        <w:rPr>
          <w:rFonts w:ascii="Times New Roman" w:hAnsi="Times New Roman" w:cs="Times New Roman"/>
          <w:sz w:val="24"/>
          <w:szCs w:val="24"/>
        </w:rPr>
        <w:t xml:space="preserve">praying at regular intervals in the </w:t>
      </w:r>
      <w:r w:rsidR="001A3F1A" w:rsidRPr="008513A1">
        <w:rPr>
          <w:rFonts w:ascii="Times New Roman" w:hAnsi="Times New Roman" w:cs="Times New Roman"/>
          <w:sz w:val="24"/>
          <w:szCs w:val="24"/>
        </w:rPr>
        <w:t>nursery</w:t>
      </w:r>
      <w:r w:rsidRPr="008513A1">
        <w:rPr>
          <w:rFonts w:ascii="Times New Roman" w:hAnsi="Times New Roman" w:cs="Times New Roman"/>
          <w:sz w:val="24"/>
          <w:szCs w:val="24"/>
        </w:rPr>
        <w:t xml:space="preserve"> and in the main field with 1% Bordeaux mixture (</w:t>
      </w:r>
      <w:r w:rsidR="00A6321A" w:rsidRPr="008513A1">
        <w:rPr>
          <w:rFonts w:ascii="Times New Roman" w:hAnsi="Times New Roman" w:cs="Times New Roman"/>
          <w:sz w:val="24"/>
          <w:szCs w:val="24"/>
        </w:rPr>
        <w:t>IV</w:t>
      </w:r>
      <w:r w:rsidRPr="008513A1">
        <w:rPr>
          <w:rFonts w:ascii="Times New Roman" w:hAnsi="Times New Roman" w:cs="Times New Roman"/>
          <w:sz w:val="24"/>
          <w:szCs w:val="24"/>
        </w:rPr>
        <w:t xml:space="preserve">) A suitable crop rotation may also help in reducing the incidence of the disease </w:t>
      </w:r>
    </w:p>
    <w:p w:rsidR="00F94774" w:rsidRPr="008513A1" w:rsidRDefault="0004775E"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w:t>
      </w:r>
      <w:r w:rsidR="00A6321A" w:rsidRPr="008513A1">
        <w:rPr>
          <w:rFonts w:ascii="Times New Roman" w:hAnsi="Times New Roman" w:cs="Times New Roman"/>
          <w:sz w:val="24"/>
          <w:szCs w:val="24"/>
        </w:rPr>
        <w:t>V</w:t>
      </w:r>
      <w:r w:rsidRPr="008513A1">
        <w:rPr>
          <w:rFonts w:ascii="Times New Roman" w:hAnsi="Times New Roman" w:cs="Times New Roman"/>
          <w:sz w:val="24"/>
          <w:szCs w:val="24"/>
        </w:rPr>
        <w:t xml:space="preserve">) </w:t>
      </w:r>
      <w:r w:rsidR="00A6321A" w:rsidRPr="008513A1">
        <w:rPr>
          <w:rFonts w:ascii="Times New Roman" w:hAnsi="Times New Roman" w:cs="Times New Roman"/>
          <w:sz w:val="24"/>
          <w:szCs w:val="24"/>
        </w:rPr>
        <w:t>U</w:t>
      </w:r>
      <w:r w:rsidR="00F94774" w:rsidRPr="008513A1">
        <w:rPr>
          <w:rFonts w:ascii="Times New Roman" w:hAnsi="Times New Roman" w:cs="Times New Roman"/>
          <w:sz w:val="24"/>
          <w:szCs w:val="24"/>
        </w:rPr>
        <w:t xml:space="preserve">se of seeds obtained from disease free plants. </w:t>
      </w:r>
    </w:p>
    <w:p w:rsidR="00872FCF" w:rsidRPr="00931D34" w:rsidRDefault="00567EBB"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According to French researchers </w:t>
      </w:r>
      <w:proofErr w:type="spellStart"/>
      <w:r w:rsidRPr="00931D34">
        <w:rPr>
          <w:rFonts w:ascii="Times New Roman" w:hAnsi="Times New Roman" w:cs="Times New Roman"/>
          <w:sz w:val="24"/>
          <w:szCs w:val="24"/>
        </w:rPr>
        <w:t>Jacqua</w:t>
      </w:r>
      <w:proofErr w:type="spellEnd"/>
      <w:r w:rsidRPr="00931D34">
        <w:rPr>
          <w:rFonts w:ascii="Times New Roman" w:hAnsi="Times New Roman" w:cs="Times New Roman"/>
          <w:sz w:val="24"/>
          <w:szCs w:val="24"/>
        </w:rPr>
        <w:t xml:space="preserve"> and </w:t>
      </w:r>
      <w:proofErr w:type="spellStart"/>
      <w:r w:rsidRPr="00931D34">
        <w:rPr>
          <w:rFonts w:ascii="Times New Roman" w:hAnsi="Times New Roman" w:cs="Times New Roman"/>
          <w:sz w:val="24"/>
          <w:szCs w:val="24"/>
        </w:rPr>
        <w:t>Gerion</w:t>
      </w:r>
      <w:proofErr w:type="spellEnd"/>
      <w:r w:rsidRPr="00931D34">
        <w:rPr>
          <w:rFonts w:ascii="Times New Roman" w:hAnsi="Times New Roman" w:cs="Times New Roman"/>
          <w:sz w:val="24"/>
          <w:szCs w:val="24"/>
        </w:rPr>
        <w:t xml:space="preserve"> (1988), </w:t>
      </w:r>
      <w:proofErr w:type="spellStart"/>
      <w:r w:rsidRPr="00931D34">
        <w:rPr>
          <w:rFonts w:ascii="Times New Roman" w:hAnsi="Times New Roman" w:cs="Times New Roman"/>
          <w:sz w:val="24"/>
          <w:szCs w:val="24"/>
        </w:rPr>
        <w:t>Phomopsis</w:t>
      </w:r>
      <w:proofErr w:type="spellEnd"/>
      <w:r w:rsidRPr="00931D34">
        <w:rPr>
          <w:rFonts w:ascii="Times New Roman" w:hAnsi="Times New Roman" w:cs="Times New Roman"/>
          <w:sz w:val="24"/>
          <w:szCs w:val="24"/>
        </w:rPr>
        <w:t xml:space="preserve"> </w:t>
      </w:r>
      <w:proofErr w:type="spellStart"/>
      <w:r w:rsidRPr="00931D34">
        <w:rPr>
          <w:rFonts w:ascii="Times New Roman" w:hAnsi="Times New Roman" w:cs="Times New Roman"/>
          <w:sz w:val="24"/>
          <w:szCs w:val="24"/>
        </w:rPr>
        <w:t>vexans</w:t>
      </w:r>
      <w:proofErr w:type="spellEnd"/>
      <w:r w:rsidRPr="00931D34">
        <w:rPr>
          <w:rFonts w:ascii="Times New Roman" w:hAnsi="Times New Roman" w:cs="Times New Roman"/>
          <w:sz w:val="24"/>
          <w:szCs w:val="24"/>
        </w:rPr>
        <w:t xml:space="preserve"> in </w:t>
      </w:r>
      <w:proofErr w:type="spellStart"/>
      <w:r w:rsidRPr="00931D34">
        <w:rPr>
          <w:rFonts w:ascii="Times New Roman" w:hAnsi="Times New Roman" w:cs="Times New Roman"/>
          <w:sz w:val="24"/>
          <w:szCs w:val="24"/>
        </w:rPr>
        <w:t>brinjal</w:t>
      </w:r>
      <w:proofErr w:type="spellEnd"/>
      <w:r w:rsidRPr="00931D34">
        <w:rPr>
          <w:rFonts w:ascii="Times New Roman" w:hAnsi="Times New Roman" w:cs="Times New Roman"/>
          <w:sz w:val="24"/>
          <w:szCs w:val="24"/>
        </w:rPr>
        <w:t xml:space="preserve"> could be managed by spraying mixes of </w:t>
      </w:r>
      <w:proofErr w:type="spellStart"/>
      <w:r w:rsidRPr="00931D34">
        <w:rPr>
          <w:rFonts w:ascii="Times New Roman" w:hAnsi="Times New Roman" w:cs="Times New Roman"/>
          <w:sz w:val="24"/>
          <w:szCs w:val="24"/>
        </w:rPr>
        <w:t>Captafol</w:t>
      </w:r>
      <w:proofErr w:type="spellEnd"/>
      <w:r w:rsidRPr="00931D34">
        <w:rPr>
          <w:rFonts w:ascii="Times New Roman" w:hAnsi="Times New Roman" w:cs="Times New Roman"/>
          <w:sz w:val="24"/>
          <w:szCs w:val="24"/>
        </w:rPr>
        <w:t xml:space="preserve"> + </w:t>
      </w:r>
      <w:proofErr w:type="spellStart"/>
      <w:r w:rsidRPr="00931D34">
        <w:rPr>
          <w:rFonts w:ascii="Times New Roman" w:hAnsi="Times New Roman" w:cs="Times New Roman"/>
          <w:sz w:val="24"/>
          <w:szCs w:val="24"/>
        </w:rPr>
        <w:t>Carbendazing</w:t>
      </w:r>
      <w:proofErr w:type="spellEnd"/>
      <w:r w:rsidRPr="00931D34">
        <w:rPr>
          <w:rFonts w:ascii="Times New Roman" w:hAnsi="Times New Roman" w:cs="Times New Roman"/>
          <w:sz w:val="24"/>
          <w:szCs w:val="24"/>
        </w:rPr>
        <w:t xml:space="preserve"> (</w:t>
      </w:r>
      <w:proofErr w:type="spellStart"/>
      <w:r w:rsidRPr="00931D34">
        <w:rPr>
          <w:rFonts w:ascii="Times New Roman" w:hAnsi="Times New Roman" w:cs="Times New Roman"/>
          <w:sz w:val="24"/>
          <w:szCs w:val="24"/>
        </w:rPr>
        <w:t>ceretal</w:t>
      </w:r>
      <w:proofErr w:type="spellEnd"/>
      <w:r w:rsidRPr="00931D34">
        <w:rPr>
          <w:rFonts w:ascii="Times New Roman" w:hAnsi="Times New Roman" w:cs="Times New Roman"/>
          <w:sz w:val="24"/>
          <w:szCs w:val="24"/>
        </w:rPr>
        <w:t xml:space="preserve">), </w:t>
      </w:r>
      <w:proofErr w:type="spellStart"/>
      <w:r w:rsidRPr="00931D34">
        <w:rPr>
          <w:rFonts w:ascii="Times New Roman" w:hAnsi="Times New Roman" w:cs="Times New Roman"/>
          <w:sz w:val="24"/>
          <w:szCs w:val="24"/>
        </w:rPr>
        <w:t>Maneb</w:t>
      </w:r>
      <w:proofErr w:type="spellEnd"/>
      <w:r w:rsidRPr="00931D34">
        <w:rPr>
          <w:rFonts w:ascii="Times New Roman" w:hAnsi="Times New Roman" w:cs="Times New Roman"/>
          <w:sz w:val="24"/>
          <w:szCs w:val="24"/>
        </w:rPr>
        <w:t xml:space="preserve"> plus </w:t>
      </w:r>
      <w:proofErr w:type="spellStart"/>
      <w:r w:rsidRPr="00931D34">
        <w:rPr>
          <w:rFonts w:ascii="Times New Roman" w:hAnsi="Times New Roman" w:cs="Times New Roman"/>
          <w:sz w:val="24"/>
          <w:szCs w:val="24"/>
        </w:rPr>
        <w:t>Thiopohanate</w:t>
      </w:r>
      <w:proofErr w:type="spellEnd"/>
      <w:r w:rsidRPr="00931D34">
        <w:rPr>
          <w:rFonts w:ascii="Times New Roman" w:hAnsi="Times New Roman" w:cs="Times New Roman"/>
          <w:sz w:val="24"/>
          <w:szCs w:val="24"/>
        </w:rPr>
        <w:t xml:space="preserve"> - methyl (</w:t>
      </w:r>
      <w:proofErr w:type="spellStart"/>
      <w:r w:rsidRPr="00931D34">
        <w:rPr>
          <w:rFonts w:ascii="Times New Roman" w:hAnsi="Times New Roman" w:cs="Times New Roman"/>
          <w:sz w:val="24"/>
          <w:szCs w:val="24"/>
        </w:rPr>
        <w:t>Pettar</w:t>
      </w:r>
      <w:proofErr w:type="spellEnd"/>
      <w:r w:rsidRPr="00931D34">
        <w:rPr>
          <w:rFonts w:ascii="Times New Roman" w:hAnsi="Times New Roman" w:cs="Times New Roman"/>
          <w:sz w:val="24"/>
          <w:szCs w:val="24"/>
        </w:rPr>
        <w:t xml:space="preserve">), and </w:t>
      </w:r>
      <w:proofErr w:type="spellStart"/>
      <w:r w:rsidRPr="00931D34">
        <w:rPr>
          <w:rFonts w:ascii="Times New Roman" w:hAnsi="Times New Roman" w:cs="Times New Roman"/>
          <w:sz w:val="24"/>
          <w:szCs w:val="24"/>
        </w:rPr>
        <w:t>chlorothalonil</w:t>
      </w:r>
      <w:proofErr w:type="spellEnd"/>
      <w:r w:rsidRPr="00931D34">
        <w:rPr>
          <w:rFonts w:ascii="Times New Roman" w:hAnsi="Times New Roman" w:cs="Times New Roman"/>
          <w:sz w:val="24"/>
          <w:szCs w:val="24"/>
        </w:rPr>
        <w:t xml:space="preserve"> (as </w:t>
      </w:r>
      <w:proofErr w:type="spellStart"/>
      <w:r w:rsidRPr="00931D34">
        <w:rPr>
          <w:rFonts w:ascii="Times New Roman" w:hAnsi="Times New Roman" w:cs="Times New Roman"/>
          <w:sz w:val="24"/>
          <w:szCs w:val="24"/>
        </w:rPr>
        <w:t>Daconil</w:t>
      </w:r>
      <w:proofErr w:type="spellEnd"/>
      <w:r w:rsidRPr="00931D34">
        <w:rPr>
          <w:rFonts w:ascii="Times New Roman" w:hAnsi="Times New Roman" w:cs="Times New Roman"/>
          <w:sz w:val="24"/>
          <w:szCs w:val="24"/>
        </w:rPr>
        <w:t>) every 10–12 days.</w:t>
      </w:r>
    </w:p>
    <w:p w:rsidR="00AA53FD" w:rsidRPr="008513A1" w:rsidRDefault="00567EBB" w:rsidP="0063538F">
      <w:pPr>
        <w:spacing w:after="0" w:line="360" w:lineRule="auto"/>
        <w:ind w:firstLine="720"/>
        <w:jc w:val="both"/>
        <w:rPr>
          <w:rFonts w:ascii="Times New Roman" w:hAnsi="Times New Roman" w:cs="Times New Roman"/>
          <w:sz w:val="24"/>
          <w:szCs w:val="24"/>
        </w:rPr>
      </w:pPr>
      <w:r w:rsidRPr="00931D34">
        <w:rPr>
          <w:rFonts w:ascii="Times New Roman" w:hAnsi="Times New Roman" w:cs="Times New Roman"/>
          <w:sz w:val="24"/>
          <w:szCs w:val="24"/>
        </w:rPr>
        <w:t xml:space="preserve">In their study of 300 entries, </w:t>
      </w:r>
      <w:proofErr w:type="spellStart"/>
      <w:r w:rsidRPr="00931D34">
        <w:rPr>
          <w:rFonts w:ascii="Times New Roman" w:hAnsi="Times New Roman" w:cs="Times New Roman"/>
          <w:sz w:val="24"/>
          <w:szCs w:val="24"/>
        </w:rPr>
        <w:t>Kalda</w:t>
      </w:r>
      <w:proofErr w:type="spellEnd"/>
      <w:r w:rsidRPr="00931D34">
        <w:rPr>
          <w:rFonts w:ascii="Times New Roman" w:hAnsi="Times New Roman" w:cs="Times New Roman"/>
          <w:sz w:val="24"/>
          <w:szCs w:val="24"/>
        </w:rPr>
        <w:t xml:space="preserve"> </w:t>
      </w:r>
      <w:r w:rsidRPr="00931D34">
        <w:rPr>
          <w:rFonts w:ascii="Times New Roman" w:hAnsi="Times New Roman" w:cs="Times New Roman"/>
          <w:i/>
          <w:iCs/>
          <w:sz w:val="24"/>
          <w:szCs w:val="24"/>
        </w:rPr>
        <w:t>et al</w:t>
      </w:r>
      <w:r w:rsidRPr="00931D34">
        <w:rPr>
          <w:rFonts w:ascii="Times New Roman" w:hAnsi="Times New Roman" w:cs="Times New Roman"/>
          <w:sz w:val="24"/>
          <w:szCs w:val="24"/>
        </w:rPr>
        <w:t>. (1976)</w:t>
      </w:r>
      <w:r w:rsidRPr="008513A1">
        <w:rPr>
          <w:rFonts w:ascii="Times New Roman" w:hAnsi="Times New Roman" w:cs="Times New Roman"/>
          <w:sz w:val="24"/>
          <w:szCs w:val="24"/>
        </w:rPr>
        <w:t xml:space="preserve"> examined the resistance of </w:t>
      </w:r>
      <w:proofErr w:type="spellStart"/>
      <w:r w:rsidRPr="008513A1">
        <w:rPr>
          <w:rFonts w:ascii="Times New Roman" w:hAnsi="Times New Roman" w:cs="Times New Roman"/>
          <w:i/>
          <w:iCs/>
          <w:sz w:val="24"/>
          <w:szCs w:val="24"/>
        </w:rPr>
        <w:t>Phomopsis</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vexans</w:t>
      </w:r>
      <w:proofErr w:type="spellEnd"/>
      <w:r w:rsidRPr="008513A1">
        <w:rPr>
          <w:rFonts w:ascii="Times New Roman" w:hAnsi="Times New Roman" w:cs="Times New Roman"/>
          <w:sz w:val="24"/>
          <w:szCs w:val="24"/>
        </w:rPr>
        <w:t xml:space="preserve"> against </w:t>
      </w:r>
      <w:proofErr w:type="spellStart"/>
      <w:r w:rsidRPr="008513A1">
        <w:rPr>
          <w:rFonts w:ascii="Times New Roman" w:hAnsi="Times New Roman" w:cs="Times New Roman"/>
          <w:sz w:val="24"/>
          <w:szCs w:val="24"/>
        </w:rPr>
        <w:t>Solanum</w:t>
      </w:r>
      <w:proofErr w:type="spellEnd"/>
      <w:r w:rsidRPr="008513A1">
        <w:rPr>
          <w:rFonts w:ascii="Times New Roman" w:hAnsi="Times New Roman" w:cs="Times New Roman"/>
          <w:sz w:val="24"/>
          <w:szCs w:val="24"/>
        </w:rPr>
        <w:t xml:space="preserve"> sp.,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cultivars, and inter-specific F1 hybrids. Highly resistant species included </w:t>
      </w:r>
      <w:proofErr w:type="spellStart"/>
      <w:r w:rsidRPr="008513A1">
        <w:rPr>
          <w:rFonts w:ascii="Times New Roman" w:hAnsi="Times New Roman" w:cs="Times New Roman"/>
          <w:i/>
          <w:iCs/>
          <w:sz w:val="24"/>
          <w:szCs w:val="24"/>
        </w:rPr>
        <w:t>Solanum</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xanthocarpum</w:t>
      </w:r>
      <w:proofErr w:type="spellEnd"/>
      <w:r w:rsidRPr="008513A1">
        <w:rPr>
          <w:rFonts w:ascii="Times New Roman" w:hAnsi="Times New Roman" w:cs="Times New Roman"/>
          <w:i/>
          <w:iCs/>
          <w:sz w:val="24"/>
          <w:szCs w:val="24"/>
        </w:rPr>
        <w:t xml:space="preserve">, S. </w:t>
      </w:r>
      <w:proofErr w:type="spellStart"/>
      <w:r w:rsidRPr="008513A1">
        <w:rPr>
          <w:rFonts w:ascii="Times New Roman" w:hAnsi="Times New Roman" w:cs="Times New Roman"/>
          <w:i/>
          <w:iCs/>
          <w:sz w:val="24"/>
          <w:szCs w:val="24"/>
        </w:rPr>
        <w:t>indicum</w:t>
      </w:r>
      <w:proofErr w:type="spellEnd"/>
      <w:r w:rsidRPr="008513A1">
        <w:rPr>
          <w:rFonts w:ascii="Times New Roman" w:hAnsi="Times New Roman" w:cs="Times New Roman"/>
          <w:i/>
          <w:iCs/>
          <w:sz w:val="24"/>
          <w:szCs w:val="24"/>
        </w:rPr>
        <w:t xml:space="preserve">, S. </w:t>
      </w:r>
      <w:proofErr w:type="spellStart"/>
      <w:r w:rsidRPr="008513A1">
        <w:rPr>
          <w:rFonts w:ascii="Times New Roman" w:hAnsi="Times New Roman" w:cs="Times New Roman"/>
          <w:i/>
          <w:iCs/>
          <w:sz w:val="24"/>
          <w:szCs w:val="24"/>
        </w:rPr>
        <w:t>gilo</w:t>
      </w:r>
      <w:proofErr w:type="spellEnd"/>
      <w:r w:rsidRPr="008513A1">
        <w:rPr>
          <w:rFonts w:ascii="Times New Roman" w:hAnsi="Times New Roman" w:cs="Times New Roman"/>
          <w:i/>
          <w:iCs/>
          <w:sz w:val="24"/>
          <w:szCs w:val="24"/>
        </w:rPr>
        <w:t xml:space="preserve">, S. </w:t>
      </w:r>
      <w:proofErr w:type="spellStart"/>
      <w:r w:rsidRPr="008513A1">
        <w:rPr>
          <w:rFonts w:ascii="Times New Roman" w:hAnsi="Times New Roman" w:cs="Times New Roman"/>
          <w:i/>
          <w:iCs/>
          <w:sz w:val="24"/>
          <w:szCs w:val="24"/>
        </w:rPr>
        <w:t>Khasianum</w:t>
      </w:r>
      <w:proofErr w:type="spellEnd"/>
      <w:r w:rsidRPr="008513A1">
        <w:rPr>
          <w:rFonts w:ascii="Times New Roman" w:hAnsi="Times New Roman" w:cs="Times New Roman"/>
          <w:i/>
          <w:iCs/>
          <w:sz w:val="24"/>
          <w:szCs w:val="24"/>
        </w:rPr>
        <w:t xml:space="preserve">, S. </w:t>
      </w:r>
      <w:proofErr w:type="spellStart"/>
      <w:r w:rsidRPr="008513A1">
        <w:rPr>
          <w:rFonts w:ascii="Times New Roman" w:hAnsi="Times New Roman" w:cs="Times New Roman"/>
          <w:i/>
          <w:iCs/>
          <w:sz w:val="24"/>
          <w:szCs w:val="24"/>
        </w:rPr>
        <w:t>nigram</w:t>
      </w:r>
      <w:proofErr w:type="spellEnd"/>
      <w:r w:rsidRPr="008513A1">
        <w:rPr>
          <w:rFonts w:ascii="Times New Roman" w:hAnsi="Times New Roman" w:cs="Times New Roman"/>
          <w:i/>
          <w:iCs/>
          <w:sz w:val="24"/>
          <w:szCs w:val="24"/>
        </w:rPr>
        <w:t>,</w:t>
      </w:r>
      <w:r w:rsidRPr="008513A1">
        <w:rPr>
          <w:rFonts w:ascii="Times New Roman" w:hAnsi="Times New Roman" w:cs="Times New Roman"/>
          <w:sz w:val="24"/>
          <w:szCs w:val="24"/>
        </w:rPr>
        <w:t xml:space="preserve"> and </w:t>
      </w:r>
      <w:r w:rsidRPr="008513A1">
        <w:rPr>
          <w:rFonts w:ascii="Times New Roman" w:hAnsi="Times New Roman" w:cs="Times New Roman"/>
          <w:i/>
          <w:iCs/>
          <w:sz w:val="24"/>
          <w:szCs w:val="24"/>
        </w:rPr>
        <w:t xml:space="preserve">S. </w:t>
      </w:r>
      <w:proofErr w:type="spellStart"/>
      <w:r w:rsidRPr="008513A1">
        <w:rPr>
          <w:rFonts w:ascii="Times New Roman" w:hAnsi="Times New Roman" w:cs="Times New Roman"/>
          <w:i/>
          <w:iCs/>
          <w:sz w:val="24"/>
          <w:szCs w:val="24"/>
        </w:rPr>
        <w:t>sisymbrifolium</w:t>
      </w:r>
      <w:proofErr w:type="spellEnd"/>
      <w:r w:rsidRPr="008513A1">
        <w:rPr>
          <w:rFonts w:ascii="Times New Roman" w:hAnsi="Times New Roman" w:cs="Times New Roman"/>
          <w:i/>
          <w:iCs/>
          <w:sz w:val="24"/>
          <w:szCs w:val="24"/>
        </w:rPr>
        <w:t>.</w:t>
      </w:r>
      <w:r w:rsidRPr="008513A1">
        <w:rPr>
          <w:rFonts w:ascii="Times New Roman" w:hAnsi="Times New Roman" w:cs="Times New Roman"/>
          <w:sz w:val="24"/>
          <w:szCs w:val="24"/>
        </w:rPr>
        <w:t xml:space="preserve"> Lines 11a and 264 of </w:t>
      </w:r>
      <w:r w:rsidRPr="008513A1">
        <w:rPr>
          <w:rFonts w:ascii="Times New Roman" w:hAnsi="Times New Roman" w:cs="Times New Roman"/>
          <w:i/>
          <w:iCs/>
          <w:sz w:val="24"/>
          <w:szCs w:val="24"/>
        </w:rPr>
        <w:t xml:space="preserve">S. </w:t>
      </w:r>
      <w:proofErr w:type="spellStart"/>
      <w:r w:rsidRPr="008513A1">
        <w:rPr>
          <w:rFonts w:ascii="Times New Roman" w:hAnsi="Times New Roman" w:cs="Times New Roman"/>
          <w:i/>
          <w:iCs/>
          <w:sz w:val="24"/>
          <w:szCs w:val="24"/>
        </w:rPr>
        <w:t>melongena</w:t>
      </w:r>
      <w:proofErr w:type="spellEnd"/>
      <w:r w:rsidRPr="008513A1">
        <w:rPr>
          <w:rFonts w:ascii="Times New Roman" w:hAnsi="Times New Roman" w:cs="Times New Roman"/>
          <w:sz w:val="24"/>
          <w:szCs w:val="24"/>
        </w:rPr>
        <w:t xml:space="preserve"> were resistant. The responses from the F1 hybrids were inconsistent. Further research revealed that </w:t>
      </w:r>
      <w:proofErr w:type="spellStart"/>
      <w:r w:rsidRPr="008513A1">
        <w:rPr>
          <w:rFonts w:ascii="Times New Roman" w:hAnsi="Times New Roman" w:cs="Times New Roman"/>
          <w:sz w:val="24"/>
          <w:szCs w:val="24"/>
        </w:rPr>
        <w:t>Phomopsis</w:t>
      </w:r>
      <w:proofErr w:type="spellEnd"/>
      <w:r w:rsidRPr="008513A1">
        <w:rPr>
          <w:rFonts w:ascii="Times New Roman" w:hAnsi="Times New Roman" w:cs="Times New Roman"/>
          <w:sz w:val="24"/>
          <w:szCs w:val="24"/>
        </w:rPr>
        <w:t xml:space="preserve"> blight resistance was polygenic and recessive.</w:t>
      </w:r>
      <w:r w:rsidRPr="008513A1">
        <w:rPr>
          <w:rFonts w:ascii="Times New Roman" w:hAnsi="Times New Roman" w:cs="Times New Roman"/>
          <w:b/>
          <w:bCs/>
          <w:sz w:val="24"/>
          <w:szCs w:val="24"/>
        </w:rPr>
        <w:t xml:space="preserve"> </w:t>
      </w:r>
      <w:r w:rsidRPr="008513A1">
        <w:rPr>
          <w:rFonts w:ascii="Times New Roman" w:hAnsi="Times New Roman" w:cs="Times New Roman"/>
          <w:sz w:val="24"/>
          <w:szCs w:val="24"/>
        </w:rPr>
        <w:t xml:space="preserve">In the majority of the crossings, dominance gene effects were more prominent than additive effects </w:t>
      </w:r>
      <w:r w:rsidRPr="008513A1">
        <w:rPr>
          <w:rFonts w:ascii="Times New Roman" w:hAnsi="Times New Roman" w:cs="Times New Roman"/>
          <w:b/>
          <w:bCs/>
          <w:sz w:val="24"/>
          <w:szCs w:val="24"/>
        </w:rPr>
        <w:t>(</w:t>
      </w:r>
      <w:proofErr w:type="spellStart"/>
      <w:r w:rsidRPr="00931D34">
        <w:rPr>
          <w:rFonts w:ascii="Times New Roman" w:hAnsi="Times New Roman" w:cs="Times New Roman"/>
          <w:sz w:val="24"/>
          <w:szCs w:val="24"/>
        </w:rPr>
        <w:t>Kalda</w:t>
      </w:r>
      <w:proofErr w:type="spellEnd"/>
      <w:r w:rsidRPr="00931D34">
        <w:rPr>
          <w:rFonts w:ascii="Times New Roman" w:hAnsi="Times New Roman" w:cs="Times New Roman"/>
          <w:sz w:val="24"/>
          <w:szCs w:val="24"/>
        </w:rPr>
        <w:t xml:space="preserve"> </w:t>
      </w:r>
      <w:r w:rsidRPr="00931D34">
        <w:rPr>
          <w:rFonts w:ascii="Times New Roman" w:hAnsi="Times New Roman" w:cs="Times New Roman"/>
          <w:i/>
          <w:iCs/>
          <w:sz w:val="24"/>
          <w:szCs w:val="24"/>
        </w:rPr>
        <w:t>et al</w:t>
      </w:r>
      <w:r w:rsidRPr="00931D34">
        <w:rPr>
          <w:rFonts w:ascii="Times New Roman" w:hAnsi="Times New Roman" w:cs="Times New Roman"/>
          <w:sz w:val="24"/>
          <w:szCs w:val="24"/>
        </w:rPr>
        <w:t>. 1977</w:t>
      </w:r>
      <w:r w:rsidR="005D2FC6" w:rsidRPr="00931D34">
        <w:rPr>
          <w:rFonts w:ascii="Times New Roman" w:hAnsi="Times New Roman" w:cs="Times New Roman"/>
          <w:sz w:val="24"/>
          <w:szCs w:val="24"/>
        </w:rPr>
        <w:t xml:space="preserve">; Simon </w:t>
      </w:r>
      <w:r w:rsidR="005D2FC6" w:rsidRPr="00931D34">
        <w:rPr>
          <w:rFonts w:ascii="Times New Roman" w:hAnsi="Times New Roman" w:cs="Times New Roman"/>
          <w:i/>
          <w:iCs/>
          <w:sz w:val="24"/>
          <w:szCs w:val="24"/>
        </w:rPr>
        <w:t>et al</w:t>
      </w:r>
      <w:r w:rsidR="005D2FC6" w:rsidRPr="00931D34">
        <w:rPr>
          <w:rFonts w:ascii="Times New Roman" w:hAnsi="Times New Roman" w:cs="Times New Roman"/>
          <w:sz w:val="24"/>
          <w:szCs w:val="24"/>
        </w:rPr>
        <w:t>. 2021</w:t>
      </w:r>
      <w:r w:rsidRPr="00931D34">
        <w:rPr>
          <w:rFonts w:ascii="Times New Roman" w:hAnsi="Times New Roman" w:cs="Times New Roman"/>
          <w:sz w:val="24"/>
          <w:szCs w:val="24"/>
        </w:rPr>
        <w:t xml:space="preserve">). Florida Market and Florida Beauty are two cultivars via hybridization </w:t>
      </w:r>
      <w:proofErr w:type="spellStart"/>
      <w:r w:rsidRPr="00931D34">
        <w:rPr>
          <w:rFonts w:ascii="Times New Roman" w:hAnsi="Times New Roman" w:cs="Times New Roman"/>
          <w:sz w:val="24"/>
          <w:szCs w:val="24"/>
        </w:rPr>
        <w:t>Dacker</w:t>
      </w:r>
      <w:proofErr w:type="spellEnd"/>
      <w:r w:rsidRPr="00931D34">
        <w:rPr>
          <w:rFonts w:ascii="Times New Roman" w:hAnsi="Times New Roman" w:cs="Times New Roman"/>
          <w:sz w:val="24"/>
          <w:szCs w:val="24"/>
        </w:rPr>
        <w:t xml:space="preserve"> (1951)</w:t>
      </w:r>
      <w:r w:rsidRPr="008513A1">
        <w:rPr>
          <w:rFonts w:ascii="Times New Roman" w:hAnsi="Times New Roman" w:cs="Times New Roman"/>
          <w:sz w:val="24"/>
          <w:szCs w:val="24"/>
        </w:rPr>
        <w:t xml:space="preserve"> introduced that are resistant to this disease.</w:t>
      </w:r>
    </w:p>
    <w:p w:rsidR="00DA7D8C" w:rsidRPr="008513A1" w:rsidRDefault="00AA53FD" w:rsidP="002C4276">
      <w:pPr>
        <w:pStyle w:val="ListParagraph"/>
        <w:numPr>
          <w:ilvl w:val="0"/>
          <w:numId w:val="2"/>
        </w:numPr>
        <w:spacing w:after="0" w:line="360" w:lineRule="auto"/>
        <w:ind w:left="0" w:firstLine="360"/>
        <w:jc w:val="both"/>
        <w:rPr>
          <w:rFonts w:ascii="Times New Roman" w:hAnsi="Times New Roman" w:cs="Times New Roman"/>
          <w:sz w:val="24"/>
          <w:szCs w:val="24"/>
        </w:rPr>
      </w:pPr>
      <w:r w:rsidRPr="008513A1">
        <w:rPr>
          <w:rFonts w:ascii="Times New Roman" w:hAnsi="Times New Roman" w:cs="Times New Roman"/>
          <w:b/>
          <w:bCs/>
          <w:sz w:val="24"/>
          <w:szCs w:val="24"/>
        </w:rPr>
        <w:t>Leaf Spot:</w:t>
      </w:r>
      <w:r w:rsidRPr="008513A1">
        <w:rPr>
          <w:rFonts w:ascii="Times New Roman" w:hAnsi="Times New Roman" w:cs="Times New Roman"/>
          <w:sz w:val="24"/>
          <w:szCs w:val="24"/>
        </w:rPr>
        <w:t xml:space="preserve"> </w:t>
      </w:r>
    </w:p>
    <w:p w:rsidR="00F54393" w:rsidRPr="008513A1" w:rsidRDefault="00567EBB" w:rsidP="002C4276">
      <w:pPr>
        <w:spacing w:after="0" w:line="360" w:lineRule="auto"/>
        <w:jc w:val="both"/>
        <w:rPr>
          <w:rFonts w:ascii="Times New Roman" w:hAnsi="Times New Roman" w:cs="Times New Roman"/>
          <w:b/>
          <w:bCs/>
          <w:sz w:val="24"/>
          <w:szCs w:val="24"/>
        </w:rPr>
      </w:pPr>
      <w:proofErr w:type="spellStart"/>
      <w:r w:rsidRPr="008513A1">
        <w:rPr>
          <w:rFonts w:ascii="Times New Roman" w:hAnsi="Times New Roman" w:cs="Times New Roman"/>
          <w:i/>
          <w:iCs/>
          <w:sz w:val="24"/>
          <w:szCs w:val="24"/>
        </w:rPr>
        <w:t>Alternaria</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melongenae</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Alternaria</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solani</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Cercospora</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solani-melongnae</w:t>
      </w:r>
      <w:proofErr w:type="spellEnd"/>
      <w:r w:rsidRPr="008513A1">
        <w:rPr>
          <w:rFonts w:ascii="Times New Roman" w:hAnsi="Times New Roman" w:cs="Times New Roman"/>
          <w:sz w:val="24"/>
          <w:szCs w:val="24"/>
        </w:rPr>
        <w:t xml:space="preserve">, and </w:t>
      </w:r>
      <w:proofErr w:type="spellStart"/>
      <w:r w:rsidRPr="008513A1">
        <w:rPr>
          <w:rFonts w:ascii="Times New Roman" w:hAnsi="Times New Roman" w:cs="Times New Roman"/>
          <w:i/>
          <w:iCs/>
          <w:sz w:val="24"/>
          <w:szCs w:val="24"/>
        </w:rPr>
        <w:t>Cercospora</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solani</w:t>
      </w:r>
      <w:proofErr w:type="spellEnd"/>
      <w:r w:rsidRPr="008513A1">
        <w:rPr>
          <w:rFonts w:ascii="Times New Roman" w:hAnsi="Times New Roman" w:cs="Times New Roman"/>
          <w:sz w:val="24"/>
          <w:szCs w:val="24"/>
        </w:rPr>
        <w:t xml:space="preserve"> are the four different types of leaf spots that </w:t>
      </w:r>
      <w:proofErr w:type="spellStart"/>
      <w:r w:rsidRPr="008513A1">
        <w:rPr>
          <w:rFonts w:ascii="Times New Roman" w:hAnsi="Times New Roman" w:cs="Times New Roman"/>
          <w:sz w:val="24"/>
          <w:szCs w:val="24"/>
        </w:rPr>
        <w:t>Alternaria</w:t>
      </w:r>
      <w:proofErr w:type="spellEnd"/>
      <w:r w:rsidRPr="008513A1">
        <w:rPr>
          <w:rFonts w:ascii="Times New Roman" w:hAnsi="Times New Roman" w:cs="Times New Roman"/>
          <w:sz w:val="24"/>
          <w:szCs w:val="24"/>
        </w:rPr>
        <w:t xml:space="preserve"> sp. and </w:t>
      </w:r>
      <w:proofErr w:type="spellStart"/>
      <w:r w:rsidRPr="008513A1">
        <w:rPr>
          <w:rFonts w:ascii="Times New Roman" w:hAnsi="Times New Roman" w:cs="Times New Roman"/>
          <w:sz w:val="24"/>
          <w:szCs w:val="24"/>
        </w:rPr>
        <w:t>Cercospora</w:t>
      </w:r>
      <w:proofErr w:type="spellEnd"/>
      <w:r w:rsidRPr="008513A1">
        <w:rPr>
          <w:rFonts w:ascii="Times New Roman" w:hAnsi="Times New Roman" w:cs="Times New Roman"/>
          <w:sz w:val="24"/>
          <w:szCs w:val="24"/>
        </w:rPr>
        <w:t xml:space="preserve"> sp. can cause </w:t>
      </w:r>
      <w:r w:rsidRPr="00931D34">
        <w:rPr>
          <w:rFonts w:ascii="Times New Roman" w:hAnsi="Times New Roman" w:cs="Times New Roman"/>
          <w:sz w:val="24"/>
          <w:szCs w:val="24"/>
        </w:rPr>
        <w:t>(</w:t>
      </w:r>
      <w:proofErr w:type="spellStart"/>
      <w:r w:rsidRPr="00931D34">
        <w:rPr>
          <w:rFonts w:ascii="Times New Roman" w:hAnsi="Times New Roman" w:cs="Times New Roman"/>
          <w:sz w:val="24"/>
          <w:szCs w:val="24"/>
        </w:rPr>
        <w:t>Rangaswami</w:t>
      </w:r>
      <w:proofErr w:type="spellEnd"/>
      <w:r w:rsidRPr="00931D34">
        <w:rPr>
          <w:rFonts w:ascii="Times New Roman" w:hAnsi="Times New Roman" w:cs="Times New Roman"/>
          <w:sz w:val="24"/>
          <w:szCs w:val="24"/>
        </w:rPr>
        <w:t>, 1979).</w:t>
      </w:r>
    </w:p>
    <w:p w:rsidR="00B9717A" w:rsidRPr="008513A1" w:rsidRDefault="00F54393"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bCs/>
          <w:sz w:val="24"/>
          <w:szCs w:val="24"/>
        </w:rPr>
        <w:t>Symptoms:</w:t>
      </w:r>
      <w:r w:rsidRPr="008513A1">
        <w:rPr>
          <w:rFonts w:ascii="Times New Roman" w:hAnsi="Times New Roman" w:cs="Times New Roman"/>
          <w:sz w:val="24"/>
          <w:szCs w:val="24"/>
        </w:rPr>
        <w:t xml:space="preserve"> </w:t>
      </w:r>
      <w:r w:rsidR="00C93BA3" w:rsidRPr="008513A1">
        <w:rPr>
          <w:rFonts w:ascii="Times New Roman" w:hAnsi="Times New Roman" w:cs="Times New Roman"/>
          <w:sz w:val="24"/>
          <w:szCs w:val="24"/>
        </w:rPr>
        <w:t xml:space="preserve">With concentric rings, both species produce the distinctive leaf markings. Most of the spots are asymmetrical, 4 to 8 mm in diameter, and may spread to cover a significant portion of the leaf blade. When </w:t>
      </w:r>
      <w:proofErr w:type="spellStart"/>
      <w:r w:rsidR="00C93BA3" w:rsidRPr="008513A1">
        <w:rPr>
          <w:rFonts w:ascii="Times New Roman" w:hAnsi="Times New Roman" w:cs="Times New Roman"/>
          <w:i/>
          <w:iCs/>
          <w:sz w:val="24"/>
          <w:szCs w:val="24"/>
        </w:rPr>
        <w:t>Alternaria</w:t>
      </w:r>
      <w:proofErr w:type="spellEnd"/>
      <w:r w:rsidR="00C93BA3" w:rsidRPr="008513A1">
        <w:rPr>
          <w:rFonts w:ascii="Times New Roman" w:hAnsi="Times New Roman" w:cs="Times New Roman"/>
          <w:i/>
          <w:iCs/>
          <w:sz w:val="24"/>
          <w:szCs w:val="24"/>
        </w:rPr>
        <w:t xml:space="preserve"> </w:t>
      </w:r>
      <w:proofErr w:type="spellStart"/>
      <w:r w:rsidR="00C93BA3" w:rsidRPr="008513A1">
        <w:rPr>
          <w:rFonts w:ascii="Times New Roman" w:hAnsi="Times New Roman" w:cs="Times New Roman"/>
          <w:i/>
          <w:iCs/>
          <w:sz w:val="24"/>
          <w:szCs w:val="24"/>
        </w:rPr>
        <w:t>melongenae</w:t>
      </w:r>
      <w:proofErr w:type="spellEnd"/>
      <w:r w:rsidR="00C93BA3" w:rsidRPr="008513A1">
        <w:rPr>
          <w:rFonts w:ascii="Times New Roman" w:hAnsi="Times New Roman" w:cs="Times New Roman"/>
          <w:sz w:val="24"/>
          <w:szCs w:val="24"/>
        </w:rPr>
        <w:t xml:space="preserve"> infects the fruits and causes deep-seated, obtrusive patches, the leaves may drop off as a result.</w:t>
      </w:r>
      <w:r w:rsidR="00B9717A" w:rsidRPr="008513A1">
        <w:rPr>
          <w:rFonts w:ascii="Times New Roman" w:hAnsi="Times New Roman" w:cs="Times New Roman"/>
          <w:sz w:val="24"/>
          <w:szCs w:val="24"/>
        </w:rPr>
        <w:t xml:space="preserve"> </w:t>
      </w:r>
    </w:p>
    <w:p w:rsidR="00C776F5" w:rsidRPr="008513A1" w:rsidRDefault="00C93BA3" w:rsidP="0063538F">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The typical </w:t>
      </w:r>
      <w:proofErr w:type="spellStart"/>
      <w:r w:rsidRPr="008513A1">
        <w:rPr>
          <w:rFonts w:ascii="Times New Roman" w:hAnsi="Times New Roman" w:cs="Times New Roman"/>
          <w:sz w:val="24"/>
          <w:szCs w:val="24"/>
        </w:rPr>
        <w:t>Cercospora</w:t>
      </w:r>
      <w:proofErr w:type="spellEnd"/>
      <w:r w:rsidRPr="008513A1">
        <w:rPr>
          <w:rFonts w:ascii="Times New Roman" w:hAnsi="Times New Roman" w:cs="Times New Roman"/>
          <w:sz w:val="24"/>
          <w:szCs w:val="24"/>
        </w:rPr>
        <w:t xml:space="preserve"> leaf spots are angular to irregular </w:t>
      </w:r>
      <w:proofErr w:type="spellStart"/>
      <w:r w:rsidRPr="008513A1">
        <w:rPr>
          <w:rFonts w:ascii="Times New Roman" w:hAnsi="Times New Roman" w:cs="Times New Roman"/>
          <w:sz w:val="24"/>
          <w:szCs w:val="24"/>
        </w:rPr>
        <w:t>chlorotic</w:t>
      </w:r>
      <w:proofErr w:type="spellEnd"/>
      <w:r w:rsidRPr="008513A1">
        <w:rPr>
          <w:rFonts w:ascii="Times New Roman" w:hAnsi="Times New Roman" w:cs="Times New Roman"/>
          <w:sz w:val="24"/>
          <w:szCs w:val="24"/>
        </w:rPr>
        <w:t xml:space="preserve"> lesions that eventually develop greenish brown with copious sporulation at the spot's </w:t>
      </w:r>
      <w:proofErr w:type="spellStart"/>
      <w:r w:rsidRPr="008513A1">
        <w:rPr>
          <w:rFonts w:ascii="Times New Roman" w:hAnsi="Times New Roman" w:cs="Times New Roman"/>
          <w:sz w:val="24"/>
          <w:szCs w:val="24"/>
        </w:rPr>
        <w:t>centre</w:t>
      </w:r>
      <w:proofErr w:type="spellEnd"/>
      <w:r w:rsidRPr="008513A1">
        <w:rPr>
          <w:rFonts w:ascii="Times New Roman" w:hAnsi="Times New Roman" w:cs="Times New Roman"/>
          <w:sz w:val="24"/>
          <w:szCs w:val="24"/>
        </w:rPr>
        <w:t>. Fruit output is reduced as a result of severely infected leaves dropping off early.</w:t>
      </w:r>
      <w:r w:rsidR="00684AA2" w:rsidRPr="008513A1">
        <w:rPr>
          <w:rFonts w:ascii="Times New Roman" w:hAnsi="Times New Roman" w:cs="Times New Roman"/>
          <w:sz w:val="24"/>
          <w:szCs w:val="24"/>
        </w:rPr>
        <w:t xml:space="preserve"> </w:t>
      </w:r>
    </w:p>
    <w:p w:rsidR="00E16882" w:rsidRPr="008513A1" w:rsidRDefault="00684AA2"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sz w:val="24"/>
          <w:szCs w:val="24"/>
        </w:rPr>
        <w:t>Control:</w:t>
      </w:r>
      <w:r w:rsidR="004C394C" w:rsidRPr="008513A1">
        <w:rPr>
          <w:rFonts w:ascii="Times New Roman" w:hAnsi="Times New Roman" w:cs="Times New Roman"/>
          <w:b/>
          <w:sz w:val="24"/>
          <w:szCs w:val="24"/>
        </w:rPr>
        <w:t xml:space="preserve"> </w:t>
      </w:r>
      <w:r w:rsidR="00C93BA3" w:rsidRPr="008513A1">
        <w:rPr>
          <w:rFonts w:ascii="Times New Roman" w:hAnsi="Times New Roman" w:cs="Times New Roman"/>
          <w:sz w:val="24"/>
          <w:szCs w:val="24"/>
        </w:rPr>
        <w:t>The illness may be mostly managed by keeping the land clean and by burning any infected leaves.</w:t>
      </w:r>
      <w:r w:rsidR="006662CF" w:rsidRPr="008513A1">
        <w:rPr>
          <w:rFonts w:ascii="Times New Roman" w:hAnsi="Times New Roman" w:cs="Times New Roman"/>
          <w:sz w:val="24"/>
          <w:szCs w:val="24"/>
        </w:rPr>
        <w:t xml:space="preserve"> This can be controlled </w:t>
      </w:r>
      <w:r w:rsidR="0049297F" w:rsidRPr="008513A1">
        <w:rPr>
          <w:rFonts w:ascii="Times New Roman" w:hAnsi="Times New Roman" w:cs="Times New Roman"/>
          <w:sz w:val="24"/>
          <w:szCs w:val="24"/>
        </w:rPr>
        <w:t xml:space="preserve">by spraying </w:t>
      </w:r>
      <w:proofErr w:type="spellStart"/>
      <w:r w:rsidR="0049297F" w:rsidRPr="008513A1">
        <w:rPr>
          <w:rFonts w:ascii="Times New Roman" w:hAnsi="Times New Roman" w:cs="Times New Roman"/>
          <w:sz w:val="24"/>
          <w:szCs w:val="24"/>
        </w:rPr>
        <w:t>Dithane</w:t>
      </w:r>
      <w:proofErr w:type="spellEnd"/>
      <w:r w:rsidR="0049297F" w:rsidRPr="008513A1">
        <w:rPr>
          <w:rFonts w:ascii="Times New Roman" w:hAnsi="Times New Roman" w:cs="Times New Roman"/>
          <w:sz w:val="24"/>
          <w:szCs w:val="24"/>
        </w:rPr>
        <w:t xml:space="preserve"> Z-78, </w:t>
      </w:r>
      <w:proofErr w:type="spellStart"/>
      <w:r w:rsidR="0049297F" w:rsidRPr="008513A1">
        <w:rPr>
          <w:rFonts w:ascii="Times New Roman" w:hAnsi="Times New Roman" w:cs="Times New Roman"/>
          <w:sz w:val="24"/>
          <w:szCs w:val="24"/>
        </w:rPr>
        <w:t>Fytolan</w:t>
      </w:r>
      <w:proofErr w:type="spellEnd"/>
      <w:r w:rsidR="0049297F" w:rsidRPr="008513A1">
        <w:rPr>
          <w:rFonts w:ascii="Times New Roman" w:hAnsi="Times New Roman" w:cs="Times New Roman"/>
          <w:sz w:val="24"/>
          <w:szCs w:val="24"/>
        </w:rPr>
        <w:t xml:space="preserve"> and </w:t>
      </w:r>
      <w:proofErr w:type="spellStart"/>
      <w:r w:rsidR="0049297F" w:rsidRPr="008513A1">
        <w:rPr>
          <w:rFonts w:ascii="Times New Roman" w:hAnsi="Times New Roman" w:cs="Times New Roman"/>
          <w:sz w:val="24"/>
          <w:szCs w:val="24"/>
        </w:rPr>
        <w:t>Blitox</w:t>
      </w:r>
      <w:proofErr w:type="spellEnd"/>
      <w:r w:rsidR="0049297F" w:rsidRPr="008513A1">
        <w:rPr>
          <w:rFonts w:ascii="Times New Roman" w:hAnsi="Times New Roman" w:cs="Times New Roman"/>
          <w:sz w:val="24"/>
          <w:szCs w:val="24"/>
        </w:rPr>
        <w:t xml:space="preserve"> etc. </w:t>
      </w:r>
    </w:p>
    <w:p w:rsidR="00C93BA3" w:rsidRPr="008513A1" w:rsidRDefault="00C93BA3" w:rsidP="002C4276">
      <w:pPr>
        <w:spacing w:after="0" w:line="360" w:lineRule="auto"/>
        <w:jc w:val="both"/>
        <w:rPr>
          <w:rFonts w:ascii="Times New Roman" w:hAnsi="Times New Roman" w:cs="Times New Roman"/>
          <w:sz w:val="24"/>
          <w:szCs w:val="24"/>
        </w:rPr>
      </w:pPr>
    </w:p>
    <w:p w:rsidR="0049297F" w:rsidRPr="008513A1" w:rsidRDefault="00E16882"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T</w:t>
      </w:r>
      <w:r w:rsidR="0049297F" w:rsidRPr="008513A1">
        <w:rPr>
          <w:rFonts w:ascii="Times New Roman" w:hAnsi="Times New Roman" w:cs="Times New Roman"/>
          <w:sz w:val="24"/>
          <w:szCs w:val="24"/>
        </w:rPr>
        <w:t xml:space="preserve">he moderately resistant cultivars to </w:t>
      </w:r>
      <w:proofErr w:type="spellStart"/>
      <w:r w:rsidR="007F2579" w:rsidRPr="008513A1">
        <w:rPr>
          <w:rFonts w:ascii="Times New Roman" w:hAnsi="Times New Roman" w:cs="Times New Roman"/>
          <w:i/>
          <w:iCs/>
          <w:sz w:val="24"/>
          <w:szCs w:val="24"/>
        </w:rPr>
        <w:t>C</w:t>
      </w:r>
      <w:r w:rsidR="0049297F" w:rsidRPr="008513A1">
        <w:rPr>
          <w:rFonts w:ascii="Times New Roman" w:hAnsi="Times New Roman" w:cs="Times New Roman"/>
          <w:i/>
          <w:iCs/>
          <w:sz w:val="24"/>
          <w:szCs w:val="24"/>
        </w:rPr>
        <w:t>ercospora</w:t>
      </w:r>
      <w:proofErr w:type="spellEnd"/>
      <w:r w:rsidR="0049297F" w:rsidRPr="008513A1">
        <w:rPr>
          <w:rFonts w:ascii="Times New Roman" w:hAnsi="Times New Roman" w:cs="Times New Roman"/>
          <w:i/>
          <w:iCs/>
          <w:sz w:val="24"/>
          <w:szCs w:val="24"/>
        </w:rPr>
        <w:t xml:space="preserve"> </w:t>
      </w:r>
      <w:proofErr w:type="spellStart"/>
      <w:r w:rsidR="0049297F" w:rsidRPr="008513A1">
        <w:rPr>
          <w:rFonts w:ascii="Times New Roman" w:hAnsi="Times New Roman" w:cs="Times New Roman"/>
          <w:i/>
          <w:iCs/>
          <w:sz w:val="24"/>
          <w:szCs w:val="24"/>
        </w:rPr>
        <w:t>egen</w:t>
      </w:r>
      <w:r w:rsidRPr="008513A1">
        <w:rPr>
          <w:rFonts w:ascii="Times New Roman" w:hAnsi="Times New Roman" w:cs="Times New Roman"/>
          <w:i/>
          <w:iCs/>
          <w:sz w:val="24"/>
          <w:szCs w:val="24"/>
        </w:rPr>
        <w:t>u</w:t>
      </w:r>
      <w:r w:rsidR="0049297F" w:rsidRPr="008513A1">
        <w:rPr>
          <w:rFonts w:ascii="Times New Roman" w:hAnsi="Times New Roman" w:cs="Times New Roman"/>
          <w:i/>
          <w:iCs/>
          <w:sz w:val="24"/>
          <w:szCs w:val="24"/>
        </w:rPr>
        <w:t>lae</w:t>
      </w:r>
      <w:proofErr w:type="spellEnd"/>
      <w:r w:rsidR="0049297F" w:rsidRPr="008513A1">
        <w:rPr>
          <w:rFonts w:ascii="Times New Roman" w:hAnsi="Times New Roman" w:cs="Times New Roman"/>
          <w:sz w:val="24"/>
          <w:szCs w:val="24"/>
        </w:rPr>
        <w:t xml:space="preserve"> are </w:t>
      </w:r>
      <w:proofErr w:type="spellStart"/>
      <w:r w:rsidR="0049297F" w:rsidRPr="008513A1">
        <w:rPr>
          <w:rFonts w:ascii="Times New Roman" w:hAnsi="Times New Roman" w:cs="Times New Roman"/>
          <w:i/>
          <w:iCs/>
          <w:sz w:val="24"/>
          <w:szCs w:val="24"/>
        </w:rPr>
        <w:t>Maj</w:t>
      </w:r>
      <w:r w:rsidRPr="008513A1">
        <w:rPr>
          <w:rFonts w:ascii="Times New Roman" w:hAnsi="Times New Roman" w:cs="Times New Roman"/>
          <w:i/>
          <w:iCs/>
          <w:sz w:val="24"/>
          <w:szCs w:val="24"/>
        </w:rPr>
        <w:t>a</w:t>
      </w:r>
      <w:r w:rsidR="0049297F" w:rsidRPr="008513A1">
        <w:rPr>
          <w:rFonts w:ascii="Times New Roman" w:hAnsi="Times New Roman" w:cs="Times New Roman"/>
          <w:i/>
          <w:iCs/>
          <w:sz w:val="24"/>
          <w:szCs w:val="24"/>
        </w:rPr>
        <w:t>ri</w:t>
      </w:r>
      <w:proofErr w:type="spellEnd"/>
      <w:r w:rsidR="0049297F"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g</w:t>
      </w:r>
      <w:r w:rsidR="0049297F" w:rsidRPr="008513A1">
        <w:rPr>
          <w:rFonts w:ascii="Times New Roman" w:hAnsi="Times New Roman" w:cs="Times New Roman"/>
          <w:i/>
          <w:iCs/>
          <w:sz w:val="24"/>
          <w:szCs w:val="24"/>
        </w:rPr>
        <w:t>ota</w:t>
      </w:r>
      <w:proofErr w:type="spellEnd"/>
      <w:r w:rsidR="0049297F" w:rsidRPr="008513A1">
        <w:rPr>
          <w:rFonts w:ascii="Times New Roman" w:hAnsi="Times New Roman" w:cs="Times New Roman"/>
          <w:sz w:val="24"/>
          <w:szCs w:val="24"/>
        </w:rPr>
        <w:t xml:space="preserve">, Blank Round, </w:t>
      </w:r>
      <w:proofErr w:type="spellStart"/>
      <w:r w:rsidR="0049297F" w:rsidRPr="008513A1">
        <w:rPr>
          <w:rFonts w:ascii="Times New Roman" w:hAnsi="Times New Roman" w:cs="Times New Roman"/>
          <w:sz w:val="24"/>
          <w:szCs w:val="24"/>
        </w:rPr>
        <w:t>Juhagadh</w:t>
      </w:r>
      <w:proofErr w:type="spellEnd"/>
      <w:r w:rsidR="0049297F" w:rsidRPr="008513A1">
        <w:rPr>
          <w:rFonts w:ascii="Times New Roman" w:hAnsi="Times New Roman" w:cs="Times New Roman"/>
          <w:sz w:val="24"/>
          <w:szCs w:val="24"/>
        </w:rPr>
        <w:t xml:space="preserve"> sel. II (l</w:t>
      </w:r>
      <w:r w:rsidRPr="008513A1">
        <w:rPr>
          <w:rFonts w:ascii="Times New Roman" w:hAnsi="Times New Roman" w:cs="Times New Roman"/>
          <w:sz w:val="24"/>
          <w:szCs w:val="24"/>
        </w:rPr>
        <w:t xml:space="preserve"> m</w:t>
      </w:r>
      <w:r w:rsidR="0049297F" w:rsidRPr="008513A1">
        <w:rPr>
          <w:rFonts w:ascii="Times New Roman" w:hAnsi="Times New Roman" w:cs="Times New Roman"/>
          <w:sz w:val="24"/>
          <w:szCs w:val="24"/>
        </w:rPr>
        <w:t xml:space="preserve">g), P-8, </w:t>
      </w:r>
      <w:proofErr w:type="spellStart"/>
      <w:r w:rsidR="0049297F" w:rsidRPr="008513A1">
        <w:rPr>
          <w:rFonts w:ascii="Times New Roman" w:hAnsi="Times New Roman" w:cs="Times New Roman"/>
          <w:sz w:val="24"/>
          <w:szCs w:val="24"/>
        </w:rPr>
        <w:t>Pusa</w:t>
      </w:r>
      <w:proofErr w:type="spellEnd"/>
      <w:r w:rsidR="0049297F" w:rsidRPr="008513A1">
        <w:rPr>
          <w:rFonts w:ascii="Times New Roman" w:hAnsi="Times New Roman" w:cs="Times New Roman"/>
          <w:sz w:val="24"/>
          <w:szCs w:val="24"/>
        </w:rPr>
        <w:t xml:space="preserve"> Purple </w:t>
      </w:r>
      <w:r w:rsidRPr="008513A1">
        <w:rPr>
          <w:rFonts w:ascii="Times New Roman" w:hAnsi="Times New Roman" w:cs="Times New Roman"/>
          <w:sz w:val="24"/>
          <w:szCs w:val="24"/>
        </w:rPr>
        <w:t>c</w:t>
      </w:r>
      <w:r w:rsidR="0049297F" w:rsidRPr="008513A1">
        <w:rPr>
          <w:rFonts w:ascii="Times New Roman" w:hAnsi="Times New Roman" w:cs="Times New Roman"/>
          <w:sz w:val="24"/>
          <w:szCs w:val="24"/>
        </w:rPr>
        <w:t xml:space="preserve">luster and H-4. </w:t>
      </w:r>
    </w:p>
    <w:p w:rsidR="00220229" w:rsidRPr="008513A1" w:rsidRDefault="0049297F" w:rsidP="002C4276">
      <w:pPr>
        <w:pStyle w:val="ListParagraph"/>
        <w:numPr>
          <w:ilvl w:val="0"/>
          <w:numId w:val="2"/>
        </w:numPr>
        <w:spacing w:after="0" w:line="360" w:lineRule="auto"/>
        <w:jc w:val="both"/>
        <w:rPr>
          <w:rFonts w:ascii="Times New Roman" w:hAnsi="Times New Roman" w:cs="Times New Roman"/>
          <w:sz w:val="24"/>
          <w:szCs w:val="24"/>
        </w:rPr>
      </w:pPr>
      <w:r w:rsidRPr="008513A1">
        <w:rPr>
          <w:rFonts w:ascii="Times New Roman" w:hAnsi="Times New Roman" w:cs="Times New Roman"/>
          <w:b/>
          <w:bCs/>
          <w:sz w:val="24"/>
          <w:szCs w:val="24"/>
        </w:rPr>
        <w:t>Wilt:</w:t>
      </w:r>
      <w:r w:rsidRPr="008513A1">
        <w:rPr>
          <w:rFonts w:ascii="Times New Roman" w:hAnsi="Times New Roman" w:cs="Times New Roman"/>
          <w:sz w:val="24"/>
          <w:szCs w:val="24"/>
        </w:rPr>
        <w:t xml:space="preserve"> A number of pathogens associated with this disease include </w:t>
      </w:r>
      <w:proofErr w:type="spellStart"/>
      <w:r w:rsidR="00252541" w:rsidRPr="008513A1">
        <w:rPr>
          <w:rFonts w:ascii="Times New Roman" w:hAnsi="Times New Roman" w:cs="Times New Roman"/>
          <w:i/>
          <w:iCs/>
          <w:sz w:val="24"/>
          <w:szCs w:val="24"/>
        </w:rPr>
        <w:t>V</w:t>
      </w:r>
      <w:r w:rsidRPr="008513A1">
        <w:rPr>
          <w:rFonts w:ascii="Times New Roman" w:hAnsi="Times New Roman" w:cs="Times New Roman"/>
          <w:i/>
          <w:iCs/>
          <w:sz w:val="24"/>
          <w:szCs w:val="24"/>
        </w:rPr>
        <w:t>erticillim</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dahliac</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i/>
          <w:iCs/>
          <w:sz w:val="24"/>
          <w:szCs w:val="24"/>
        </w:rPr>
        <w:t>Fsuariu</w:t>
      </w:r>
      <w:r w:rsidR="00252541" w:rsidRPr="008513A1">
        <w:rPr>
          <w:rFonts w:ascii="Times New Roman" w:hAnsi="Times New Roman" w:cs="Times New Roman"/>
          <w:i/>
          <w:iCs/>
          <w:sz w:val="24"/>
          <w:szCs w:val="24"/>
        </w:rPr>
        <w:t>m</w:t>
      </w:r>
      <w:proofErr w:type="spellEnd"/>
      <w:r w:rsidR="00252541" w:rsidRPr="008513A1">
        <w:rPr>
          <w:rFonts w:ascii="Times New Roman" w:hAnsi="Times New Roman" w:cs="Times New Roman"/>
          <w:i/>
          <w:iCs/>
          <w:sz w:val="24"/>
          <w:szCs w:val="24"/>
        </w:rPr>
        <w:t xml:space="preserve"> </w:t>
      </w:r>
      <w:proofErr w:type="spellStart"/>
      <w:r w:rsidR="00252541" w:rsidRPr="008513A1">
        <w:rPr>
          <w:rFonts w:ascii="Times New Roman" w:hAnsi="Times New Roman" w:cs="Times New Roman"/>
          <w:i/>
          <w:iCs/>
          <w:sz w:val="24"/>
          <w:szCs w:val="24"/>
        </w:rPr>
        <w:t>s</w:t>
      </w:r>
      <w:r w:rsidRPr="008513A1">
        <w:rPr>
          <w:rFonts w:ascii="Times New Roman" w:hAnsi="Times New Roman" w:cs="Times New Roman"/>
          <w:i/>
          <w:iCs/>
          <w:sz w:val="24"/>
          <w:szCs w:val="24"/>
        </w:rPr>
        <w:t>olani</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i/>
          <w:iCs/>
          <w:sz w:val="24"/>
          <w:szCs w:val="24"/>
        </w:rPr>
        <w:t>Sclerotium</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rolfsi</w:t>
      </w:r>
      <w:r w:rsidR="009123FF" w:rsidRPr="008513A1">
        <w:rPr>
          <w:rFonts w:ascii="Times New Roman" w:hAnsi="Times New Roman" w:cs="Times New Roman"/>
          <w:i/>
          <w:iCs/>
          <w:sz w:val="24"/>
          <w:szCs w:val="24"/>
        </w:rPr>
        <w:t>i</w:t>
      </w:r>
      <w:proofErr w:type="spellEnd"/>
      <w:r w:rsidRPr="008513A1">
        <w:rPr>
          <w:rFonts w:ascii="Times New Roman" w:hAnsi="Times New Roman" w:cs="Times New Roman"/>
          <w:sz w:val="24"/>
          <w:szCs w:val="24"/>
        </w:rPr>
        <w:t xml:space="preserve"> and </w:t>
      </w:r>
      <w:proofErr w:type="spellStart"/>
      <w:r w:rsidRPr="008513A1">
        <w:rPr>
          <w:rFonts w:ascii="Times New Roman" w:hAnsi="Times New Roman" w:cs="Times New Roman"/>
          <w:i/>
          <w:iCs/>
          <w:sz w:val="24"/>
          <w:szCs w:val="24"/>
        </w:rPr>
        <w:t>Marcophomina</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phaseolina</w:t>
      </w:r>
      <w:proofErr w:type="spellEnd"/>
      <w:r w:rsidR="009123FF" w:rsidRPr="008513A1">
        <w:rPr>
          <w:rFonts w:ascii="Times New Roman" w:hAnsi="Times New Roman" w:cs="Times New Roman"/>
          <w:sz w:val="24"/>
          <w:szCs w:val="24"/>
        </w:rPr>
        <w:t>.</w:t>
      </w:r>
      <w:r w:rsidRPr="008513A1">
        <w:rPr>
          <w:rFonts w:ascii="Times New Roman" w:hAnsi="Times New Roman" w:cs="Times New Roman"/>
          <w:sz w:val="24"/>
          <w:szCs w:val="24"/>
        </w:rPr>
        <w:t xml:space="preserve"> </w:t>
      </w:r>
    </w:p>
    <w:p w:rsidR="00AD7479" w:rsidRPr="00931D34" w:rsidRDefault="00AD7479" w:rsidP="00C93BA3">
      <w:pPr>
        <w:pStyle w:val="ListParagraph"/>
        <w:numPr>
          <w:ilvl w:val="0"/>
          <w:numId w:val="2"/>
        </w:numPr>
        <w:spacing w:after="0" w:line="360" w:lineRule="auto"/>
        <w:jc w:val="both"/>
        <w:rPr>
          <w:rFonts w:ascii="Times New Roman" w:hAnsi="Times New Roman" w:cs="Times New Roman"/>
          <w:sz w:val="24"/>
          <w:szCs w:val="24"/>
        </w:rPr>
      </w:pPr>
      <w:proofErr w:type="spellStart"/>
      <w:r w:rsidRPr="008513A1">
        <w:rPr>
          <w:rFonts w:ascii="Times New Roman" w:hAnsi="Times New Roman" w:cs="Times New Roman"/>
          <w:b/>
          <w:bCs/>
          <w:sz w:val="24"/>
          <w:szCs w:val="24"/>
        </w:rPr>
        <w:t>Verticillium</w:t>
      </w:r>
      <w:proofErr w:type="spellEnd"/>
      <w:r w:rsidRPr="008513A1">
        <w:rPr>
          <w:rFonts w:ascii="Times New Roman" w:hAnsi="Times New Roman" w:cs="Times New Roman"/>
          <w:b/>
          <w:bCs/>
          <w:sz w:val="24"/>
          <w:szCs w:val="24"/>
        </w:rPr>
        <w:t xml:space="preserve"> wilt:</w:t>
      </w:r>
      <w:r w:rsidRPr="008513A1">
        <w:rPr>
          <w:rFonts w:ascii="Times New Roman" w:hAnsi="Times New Roman" w:cs="Times New Roman"/>
          <w:sz w:val="24"/>
          <w:szCs w:val="24"/>
        </w:rPr>
        <w:t xml:space="preserve"> </w:t>
      </w:r>
      <w:r w:rsidR="00C93BA3" w:rsidRPr="00931D34">
        <w:rPr>
          <w:rFonts w:ascii="Times New Roman" w:hAnsi="Times New Roman" w:cs="Times New Roman"/>
          <w:sz w:val="24"/>
          <w:szCs w:val="24"/>
        </w:rPr>
        <w:t xml:space="preserve">Patel </w:t>
      </w:r>
      <w:r w:rsidR="00C93BA3" w:rsidRPr="00931D34">
        <w:rPr>
          <w:rFonts w:ascii="Times New Roman" w:hAnsi="Times New Roman" w:cs="Times New Roman"/>
          <w:i/>
          <w:iCs/>
          <w:sz w:val="24"/>
          <w:szCs w:val="24"/>
        </w:rPr>
        <w:t>et al</w:t>
      </w:r>
      <w:r w:rsidR="00C93BA3" w:rsidRPr="00931D34">
        <w:rPr>
          <w:rFonts w:ascii="Times New Roman" w:hAnsi="Times New Roman" w:cs="Times New Roman"/>
          <w:sz w:val="24"/>
          <w:szCs w:val="24"/>
        </w:rPr>
        <w:t>. (1949)</w:t>
      </w:r>
      <w:r w:rsidR="00C93BA3" w:rsidRPr="008513A1">
        <w:rPr>
          <w:rFonts w:ascii="Times New Roman" w:hAnsi="Times New Roman" w:cs="Times New Roman"/>
          <w:sz w:val="24"/>
          <w:szCs w:val="24"/>
        </w:rPr>
        <w:t xml:space="preserve"> were the ones who initially reported it from Poona in India. Since that time, the illness has spread to nearly all of the country's regions that grow </w:t>
      </w:r>
      <w:proofErr w:type="spellStart"/>
      <w:r w:rsidR="00C93BA3" w:rsidRPr="00931D34">
        <w:rPr>
          <w:rFonts w:ascii="Times New Roman" w:hAnsi="Times New Roman" w:cs="Times New Roman"/>
          <w:sz w:val="24"/>
          <w:szCs w:val="24"/>
        </w:rPr>
        <w:t>brinjal</w:t>
      </w:r>
      <w:proofErr w:type="spellEnd"/>
      <w:r w:rsidR="00C93BA3" w:rsidRPr="00931D34">
        <w:rPr>
          <w:rFonts w:ascii="Times New Roman" w:hAnsi="Times New Roman" w:cs="Times New Roman"/>
          <w:sz w:val="24"/>
          <w:szCs w:val="24"/>
        </w:rPr>
        <w:t xml:space="preserve"> (</w:t>
      </w:r>
      <w:proofErr w:type="spellStart"/>
      <w:r w:rsidR="00C93BA3" w:rsidRPr="00931D34">
        <w:rPr>
          <w:rFonts w:ascii="Times New Roman" w:hAnsi="Times New Roman" w:cs="Times New Roman"/>
          <w:sz w:val="24"/>
          <w:szCs w:val="24"/>
        </w:rPr>
        <w:t>Rangaswami</w:t>
      </w:r>
      <w:proofErr w:type="spellEnd"/>
      <w:r w:rsidR="00C93BA3" w:rsidRPr="00931D34">
        <w:rPr>
          <w:rFonts w:ascii="Times New Roman" w:hAnsi="Times New Roman" w:cs="Times New Roman"/>
          <w:sz w:val="24"/>
          <w:szCs w:val="24"/>
        </w:rPr>
        <w:t>, 1979).</w:t>
      </w:r>
    </w:p>
    <w:p w:rsidR="00BB0E40" w:rsidRPr="008513A1" w:rsidRDefault="00C93BA3"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The stem and roots contain the most </w:t>
      </w:r>
      <w:proofErr w:type="spellStart"/>
      <w:r w:rsidRPr="008513A1">
        <w:rPr>
          <w:rFonts w:ascii="Times New Roman" w:hAnsi="Times New Roman" w:cs="Times New Roman"/>
          <w:sz w:val="24"/>
          <w:szCs w:val="24"/>
        </w:rPr>
        <w:t>recognisable</w:t>
      </w:r>
      <w:proofErr w:type="spellEnd"/>
      <w:r w:rsidRPr="008513A1">
        <w:rPr>
          <w:rFonts w:ascii="Times New Roman" w:hAnsi="Times New Roman" w:cs="Times New Roman"/>
          <w:sz w:val="24"/>
          <w:szCs w:val="24"/>
        </w:rPr>
        <w:t xml:space="preserve"> signs of </w:t>
      </w:r>
      <w:proofErr w:type="spellStart"/>
      <w:r w:rsidRPr="008513A1">
        <w:rPr>
          <w:rFonts w:ascii="Times New Roman" w:hAnsi="Times New Roman" w:cs="Times New Roman"/>
          <w:sz w:val="24"/>
          <w:szCs w:val="24"/>
        </w:rPr>
        <w:t>Verticillium</w:t>
      </w:r>
      <w:proofErr w:type="spellEnd"/>
      <w:r w:rsidRPr="008513A1">
        <w:rPr>
          <w:rFonts w:ascii="Times New Roman" w:hAnsi="Times New Roman" w:cs="Times New Roman"/>
          <w:sz w:val="24"/>
          <w:szCs w:val="24"/>
        </w:rPr>
        <w:t xml:space="preserve"> sp. infection. The infected plants develop in a stunted manner and typically don't slow down and produce fruit. After flowering or fruit setting, if an infection occurs, the flowers and fruits wilt, become flaccid, and eventually fall off. The afflicted stem's lengthwise cut reveals a black tint inside the vascular tissue. The lower leaves show the earliest signs of the disease.</w:t>
      </w:r>
      <w:r w:rsidR="00BB0E40" w:rsidRPr="008513A1">
        <w:rPr>
          <w:rFonts w:ascii="Times New Roman" w:hAnsi="Times New Roman" w:cs="Times New Roman"/>
          <w:sz w:val="24"/>
          <w:szCs w:val="24"/>
        </w:rPr>
        <w:t xml:space="preserve"> </w:t>
      </w:r>
      <w:r w:rsidRPr="008513A1">
        <w:rPr>
          <w:rFonts w:ascii="Times New Roman" w:hAnsi="Times New Roman" w:cs="Times New Roman"/>
          <w:sz w:val="24"/>
          <w:szCs w:val="24"/>
        </w:rPr>
        <w:t>The damaged leaves wilt after first turning yellow and then brown between the veins. Wilting spreads from one margin to the next, eventually causing the leaves to drop off and droop completely. Primary inoculums and soil-</w:t>
      </w:r>
      <w:proofErr w:type="spellStart"/>
      <w:r w:rsidRPr="008513A1">
        <w:rPr>
          <w:rFonts w:ascii="Times New Roman" w:hAnsi="Times New Roman" w:cs="Times New Roman"/>
          <w:sz w:val="24"/>
          <w:szCs w:val="24"/>
        </w:rPr>
        <w:t>born</w:t>
      </w:r>
      <w:proofErr w:type="spellEnd"/>
      <w:r w:rsidRPr="008513A1">
        <w:rPr>
          <w:rFonts w:ascii="Times New Roman" w:hAnsi="Times New Roman" w:cs="Times New Roman"/>
          <w:sz w:val="24"/>
          <w:szCs w:val="24"/>
        </w:rPr>
        <w:t xml:space="preserve"> pathogens typically originate in the soil.</w:t>
      </w:r>
      <w:r w:rsidR="00BB0E40" w:rsidRPr="008513A1">
        <w:rPr>
          <w:rFonts w:ascii="Times New Roman" w:hAnsi="Times New Roman" w:cs="Times New Roman"/>
          <w:sz w:val="24"/>
          <w:szCs w:val="24"/>
        </w:rPr>
        <w:t xml:space="preserve"> </w:t>
      </w:r>
    </w:p>
    <w:p w:rsidR="00D0112C" w:rsidRPr="008513A1" w:rsidRDefault="00BB0E40"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sz w:val="24"/>
          <w:szCs w:val="24"/>
        </w:rPr>
        <w:t xml:space="preserve">Control: </w:t>
      </w:r>
      <w:r w:rsidR="00C93BA3" w:rsidRPr="008513A1">
        <w:rPr>
          <w:rFonts w:ascii="Times New Roman" w:hAnsi="Times New Roman" w:cs="Times New Roman"/>
          <w:sz w:val="24"/>
          <w:szCs w:val="24"/>
        </w:rPr>
        <w:t xml:space="preserve">Using plastic mulch to raise the soil's temperature before planting, according to </w:t>
      </w:r>
      <w:proofErr w:type="spellStart"/>
      <w:r w:rsidR="00C93BA3" w:rsidRPr="00931D34">
        <w:rPr>
          <w:rFonts w:ascii="Times New Roman" w:hAnsi="Times New Roman" w:cs="Times New Roman"/>
          <w:sz w:val="24"/>
          <w:szCs w:val="24"/>
        </w:rPr>
        <w:t>Katan</w:t>
      </w:r>
      <w:proofErr w:type="spellEnd"/>
      <w:r w:rsidR="00C93BA3" w:rsidRPr="00931D34">
        <w:rPr>
          <w:rFonts w:ascii="Times New Roman" w:hAnsi="Times New Roman" w:cs="Times New Roman"/>
          <w:sz w:val="24"/>
          <w:szCs w:val="24"/>
        </w:rPr>
        <w:t xml:space="preserve"> </w:t>
      </w:r>
      <w:r w:rsidR="00C93BA3" w:rsidRPr="00931D34">
        <w:rPr>
          <w:rFonts w:ascii="Times New Roman" w:hAnsi="Times New Roman" w:cs="Times New Roman"/>
          <w:i/>
          <w:iCs/>
          <w:sz w:val="24"/>
          <w:szCs w:val="24"/>
        </w:rPr>
        <w:t>et al</w:t>
      </w:r>
      <w:r w:rsidR="00C93BA3" w:rsidRPr="00931D34">
        <w:rPr>
          <w:rFonts w:ascii="Times New Roman" w:hAnsi="Times New Roman" w:cs="Times New Roman"/>
          <w:sz w:val="24"/>
          <w:szCs w:val="24"/>
        </w:rPr>
        <w:t>. (1975).</w:t>
      </w:r>
      <w:r w:rsidR="00B00C10" w:rsidRPr="00931D34">
        <w:rPr>
          <w:rFonts w:ascii="Times New Roman" w:hAnsi="Times New Roman" w:cs="Times New Roman"/>
          <w:sz w:val="24"/>
          <w:szCs w:val="24"/>
        </w:rPr>
        <w:t xml:space="preserve"> </w:t>
      </w:r>
      <w:r w:rsidR="006D7090" w:rsidRPr="00931D34">
        <w:rPr>
          <w:rFonts w:ascii="Times New Roman" w:hAnsi="Times New Roman" w:cs="Times New Roman"/>
          <w:sz w:val="24"/>
          <w:szCs w:val="24"/>
        </w:rPr>
        <w:t xml:space="preserve">Reported that mulching controlled </w:t>
      </w:r>
      <w:proofErr w:type="gramStart"/>
      <w:r w:rsidR="005F4A40" w:rsidRPr="00931D34">
        <w:rPr>
          <w:rFonts w:ascii="Times New Roman" w:hAnsi="Times New Roman" w:cs="Times New Roman"/>
          <w:sz w:val="24"/>
          <w:szCs w:val="24"/>
        </w:rPr>
        <w:t>weeds</w:t>
      </w:r>
      <w:r w:rsidR="000938BD" w:rsidRPr="00931D34">
        <w:rPr>
          <w:rFonts w:ascii="Times New Roman" w:hAnsi="Times New Roman" w:cs="Times New Roman"/>
          <w:sz w:val="24"/>
          <w:szCs w:val="24"/>
        </w:rPr>
        <w:t>,</w:t>
      </w:r>
      <w:proofErr w:type="gramEnd"/>
      <w:r w:rsidR="006D7090" w:rsidRPr="00931D34">
        <w:rPr>
          <w:rFonts w:ascii="Times New Roman" w:hAnsi="Times New Roman" w:cs="Times New Roman"/>
          <w:sz w:val="24"/>
          <w:szCs w:val="24"/>
        </w:rPr>
        <w:t xml:space="preserve"> enhanced plan</w:t>
      </w:r>
      <w:r w:rsidR="00C732AA" w:rsidRPr="00931D34">
        <w:rPr>
          <w:rFonts w:ascii="Times New Roman" w:hAnsi="Times New Roman" w:cs="Times New Roman"/>
          <w:sz w:val="24"/>
          <w:szCs w:val="24"/>
        </w:rPr>
        <w:t>t development, dec</w:t>
      </w:r>
      <w:r w:rsidR="00C732AA" w:rsidRPr="008513A1">
        <w:rPr>
          <w:rFonts w:ascii="Times New Roman" w:hAnsi="Times New Roman" w:cs="Times New Roman"/>
          <w:sz w:val="24"/>
          <w:szCs w:val="24"/>
        </w:rPr>
        <w:t>reased wilt (</w:t>
      </w:r>
      <w:proofErr w:type="spellStart"/>
      <w:r w:rsidR="00C732AA" w:rsidRPr="008513A1">
        <w:rPr>
          <w:rFonts w:ascii="Times New Roman" w:hAnsi="Times New Roman" w:cs="Times New Roman"/>
          <w:i/>
          <w:iCs/>
          <w:sz w:val="24"/>
          <w:szCs w:val="24"/>
        </w:rPr>
        <w:t>V</w:t>
      </w:r>
      <w:r w:rsidR="006D7090" w:rsidRPr="008513A1">
        <w:rPr>
          <w:rFonts w:ascii="Times New Roman" w:hAnsi="Times New Roman" w:cs="Times New Roman"/>
          <w:i/>
          <w:iCs/>
          <w:sz w:val="24"/>
          <w:szCs w:val="24"/>
        </w:rPr>
        <w:t>erticillium</w:t>
      </w:r>
      <w:proofErr w:type="spellEnd"/>
      <w:r w:rsidR="006D7090" w:rsidRPr="008513A1">
        <w:rPr>
          <w:rFonts w:ascii="Times New Roman" w:hAnsi="Times New Roman" w:cs="Times New Roman"/>
          <w:i/>
          <w:iCs/>
          <w:sz w:val="24"/>
          <w:szCs w:val="24"/>
        </w:rPr>
        <w:t xml:space="preserve"> dahlia</w:t>
      </w:r>
      <w:r w:rsidR="006D7090" w:rsidRPr="008513A1">
        <w:rPr>
          <w:rFonts w:ascii="Times New Roman" w:hAnsi="Times New Roman" w:cs="Times New Roman"/>
          <w:sz w:val="24"/>
          <w:szCs w:val="24"/>
        </w:rPr>
        <w:t xml:space="preserve">) incidence by 60-90% and increased crop yield by 300%. </w:t>
      </w:r>
    </w:p>
    <w:p w:rsidR="001541FF" w:rsidRPr="008513A1" w:rsidRDefault="00C93BA3" w:rsidP="00C93BA3">
      <w:pPr>
        <w:pStyle w:val="ListParagraph"/>
        <w:numPr>
          <w:ilvl w:val="0"/>
          <w:numId w:val="3"/>
        </w:num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Fumigation of the soil also works well to control this illness. By fumigating the soil with chloropicrin, </w:t>
      </w:r>
      <w:r w:rsidRPr="00931D34">
        <w:rPr>
          <w:rFonts w:ascii="Times New Roman" w:hAnsi="Times New Roman" w:cs="Times New Roman"/>
          <w:sz w:val="24"/>
          <w:szCs w:val="24"/>
        </w:rPr>
        <w:t>Rosa (1954)</w:t>
      </w:r>
      <w:r w:rsidRPr="008513A1">
        <w:rPr>
          <w:rFonts w:ascii="Times New Roman" w:hAnsi="Times New Roman" w:cs="Times New Roman"/>
          <w:sz w:val="24"/>
          <w:szCs w:val="24"/>
        </w:rPr>
        <w:t xml:space="preserve"> was able to significantly enhance the production per plant, the weight of each individual fruit, and the wilt rate.</w:t>
      </w:r>
    </w:p>
    <w:p w:rsidR="00CB46F2" w:rsidRPr="00931D34" w:rsidRDefault="00C93BA3" w:rsidP="00BA12A2">
      <w:pPr>
        <w:pStyle w:val="ListParagraph"/>
        <w:numPr>
          <w:ilvl w:val="0"/>
          <w:numId w:val="3"/>
        </w:num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Because </w:t>
      </w:r>
      <w:proofErr w:type="spellStart"/>
      <w:r w:rsidRPr="008513A1">
        <w:rPr>
          <w:rFonts w:ascii="Times New Roman" w:hAnsi="Times New Roman" w:cs="Times New Roman"/>
          <w:sz w:val="24"/>
          <w:szCs w:val="24"/>
        </w:rPr>
        <w:t>Fusarium</w:t>
      </w:r>
      <w:proofErr w:type="spellEnd"/>
      <w:r w:rsidRPr="008513A1">
        <w:rPr>
          <w:rFonts w:ascii="Times New Roman" w:hAnsi="Times New Roman" w:cs="Times New Roman"/>
          <w:sz w:val="24"/>
          <w:szCs w:val="24"/>
        </w:rPr>
        <w:t xml:space="preserve"> wilt is caused by a soil-born pathogen, soil treatment with various chemicals has been found to be particularly efficient. </w:t>
      </w:r>
      <w:proofErr w:type="spellStart"/>
      <w:r w:rsidR="00BA12A2" w:rsidRPr="00BA12A2">
        <w:rPr>
          <w:rFonts w:ascii="Times New Roman" w:hAnsi="Times New Roman" w:cs="Times New Roman"/>
          <w:sz w:val="24"/>
          <w:szCs w:val="24"/>
        </w:rPr>
        <w:t>Verticilliums</w:t>
      </w:r>
      <w:proofErr w:type="spellEnd"/>
      <w:r w:rsidR="00BA12A2" w:rsidRPr="00BA12A2">
        <w:rPr>
          <w:rFonts w:ascii="Times New Roman" w:hAnsi="Times New Roman" w:cs="Times New Roman"/>
          <w:sz w:val="24"/>
          <w:szCs w:val="24"/>
        </w:rPr>
        <w:t xml:space="preserve"> and </w:t>
      </w:r>
      <w:proofErr w:type="spellStart"/>
      <w:r w:rsidR="00BA12A2" w:rsidRPr="00BA12A2">
        <w:rPr>
          <w:rFonts w:ascii="Times New Roman" w:hAnsi="Times New Roman" w:cs="Times New Roman"/>
          <w:sz w:val="24"/>
          <w:szCs w:val="24"/>
        </w:rPr>
        <w:t>Fusarium</w:t>
      </w:r>
      <w:proofErr w:type="spellEnd"/>
      <w:r w:rsidR="00BA12A2" w:rsidRPr="00BA12A2">
        <w:rPr>
          <w:rFonts w:ascii="Times New Roman" w:hAnsi="Times New Roman" w:cs="Times New Roman"/>
          <w:sz w:val="24"/>
          <w:szCs w:val="24"/>
        </w:rPr>
        <w:t xml:space="preserve"> wilt development were inhibited by seed soaking in 0.05% hydroquinone, 0.5% methylene blue, 0.01% </w:t>
      </w:r>
      <w:proofErr w:type="spellStart"/>
      <w:r w:rsidR="00BA12A2" w:rsidRPr="00BA12A2">
        <w:rPr>
          <w:rFonts w:ascii="Times New Roman" w:hAnsi="Times New Roman" w:cs="Times New Roman"/>
          <w:sz w:val="24"/>
          <w:szCs w:val="24"/>
        </w:rPr>
        <w:t>ortonitropher</w:t>
      </w:r>
      <w:r w:rsidR="00BA12A2">
        <w:rPr>
          <w:rFonts w:ascii="Times New Roman" w:hAnsi="Times New Roman" w:cs="Times New Roman"/>
          <w:sz w:val="24"/>
          <w:szCs w:val="24"/>
        </w:rPr>
        <w:t>iol</w:t>
      </w:r>
      <w:proofErr w:type="spellEnd"/>
      <w:r w:rsidR="00BA12A2">
        <w:rPr>
          <w:rFonts w:ascii="Times New Roman" w:hAnsi="Times New Roman" w:cs="Times New Roman"/>
          <w:sz w:val="24"/>
          <w:szCs w:val="24"/>
        </w:rPr>
        <w:t xml:space="preserve">, or 0.01% </w:t>
      </w:r>
      <w:proofErr w:type="spellStart"/>
      <w:r w:rsidR="00BA12A2">
        <w:rPr>
          <w:rFonts w:ascii="Times New Roman" w:hAnsi="Times New Roman" w:cs="Times New Roman"/>
          <w:sz w:val="24"/>
          <w:szCs w:val="24"/>
        </w:rPr>
        <w:t>orthonitrophenol</w:t>
      </w:r>
      <w:proofErr w:type="spellEnd"/>
      <w:r w:rsidR="00BA12A2">
        <w:rPr>
          <w:rFonts w:ascii="Times New Roman" w:hAnsi="Times New Roman" w:cs="Times New Roman"/>
          <w:sz w:val="24"/>
          <w:szCs w:val="24"/>
        </w:rPr>
        <w:t xml:space="preserve"> </w:t>
      </w:r>
      <w:r w:rsidRPr="00931D34">
        <w:rPr>
          <w:rFonts w:ascii="Times New Roman" w:hAnsi="Times New Roman" w:cs="Times New Roman"/>
          <w:sz w:val="24"/>
          <w:szCs w:val="24"/>
        </w:rPr>
        <w:t>(</w:t>
      </w:r>
      <w:proofErr w:type="spellStart"/>
      <w:r w:rsidRPr="00931D34">
        <w:rPr>
          <w:rFonts w:ascii="Times New Roman" w:hAnsi="Times New Roman" w:cs="Times New Roman"/>
          <w:sz w:val="24"/>
          <w:szCs w:val="24"/>
        </w:rPr>
        <w:t>Machuzhenko</w:t>
      </w:r>
      <w:proofErr w:type="spellEnd"/>
      <w:r w:rsidRPr="00931D34">
        <w:rPr>
          <w:rFonts w:ascii="Times New Roman" w:hAnsi="Times New Roman" w:cs="Times New Roman"/>
          <w:sz w:val="24"/>
          <w:szCs w:val="24"/>
        </w:rPr>
        <w:t>, 1972).</w:t>
      </w:r>
      <w:r w:rsidR="00CB46F2" w:rsidRPr="00931D34">
        <w:rPr>
          <w:rFonts w:ascii="Times New Roman" w:hAnsi="Times New Roman" w:cs="Times New Roman"/>
          <w:sz w:val="24"/>
          <w:szCs w:val="24"/>
        </w:rPr>
        <w:t xml:space="preserve"> </w:t>
      </w:r>
    </w:p>
    <w:p w:rsidR="001541FF" w:rsidRPr="008513A1" w:rsidRDefault="00CA1714" w:rsidP="002C4276">
      <w:pPr>
        <w:pStyle w:val="ListParagraph"/>
        <w:numPr>
          <w:ilvl w:val="0"/>
          <w:numId w:val="3"/>
        </w:numPr>
        <w:spacing w:after="0" w:line="360" w:lineRule="auto"/>
        <w:jc w:val="both"/>
        <w:rPr>
          <w:rFonts w:ascii="Times New Roman" w:hAnsi="Times New Roman" w:cs="Times New Roman"/>
          <w:sz w:val="24"/>
          <w:szCs w:val="24"/>
        </w:rPr>
      </w:pPr>
      <w:proofErr w:type="gramStart"/>
      <w:r w:rsidRPr="00931D34">
        <w:rPr>
          <w:rFonts w:ascii="Times New Roman" w:hAnsi="Times New Roman" w:cs="Times New Roman"/>
          <w:sz w:val="24"/>
          <w:szCs w:val="24"/>
        </w:rPr>
        <w:t>Use of resist</w:t>
      </w:r>
      <w:r w:rsidR="003611B6" w:rsidRPr="00931D34">
        <w:rPr>
          <w:rFonts w:ascii="Times New Roman" w:hAnsi="Times New Roman" w:cs="Times New Roman"/>
          <w:sz w:val="24"/>
          <w:szCs w:val="24"/>
        </w:rPr>
        <w:t>ant cultivars, however, control</w:t>
      </w:r>
      <w:proofErr w:type="gramEnd"/>
      <w:r w:rsidR="00CB46F2" w:rsidRPr="00931D34">
        <w:rPr>
          <w:rFonts w:ascii="Times New Roman" w:hAnsi="Times New Roman" w:cs="Times New Roman"/>
          <w:sz w:val="24"/>
          <w:szCs w:val="24"/>
        </w:rPr>
        <w:t xml:space="preserve"> the disease permanently. </w:t>
      </w:r>
      <w:proofErr w:type="spellStart"/>
      <w:r w:rsidR="00BB582A" w:rsidRPr="00931D34">
        <w:rPr>
          <w:rFonts w:ascii="Times New Roman" w:hAnsi="Times New Roman" w:cs="Times New Roman"/>
          <w:sz w:val="24"/>
          <w:szCs w:val="24"/>
        </w:rPr>
        <w:t>Diki</w:t>
      </w:r>
      <w:proofErr w:type="spellEnd"/>
      <w:r w:rsidR="00BB582A" w:rsidRPr="00931D34">
        <w:rPr>
          <w:rFonts w:ascii="Times New Roman" w:hAnsi="Times New Roman" w:cs="Times New Roman"/>
          <w:sz w:val="24"/>
          <w:szCs w:val="24"/>
        </w:rPr>
        <w:t xml:space="preserve"> and </w:t>
      </w:r>
      <w:proofErr w:type="spellStart"/>
      <w:r w:rsidR="00BB582A" w:rsidRPr="00931D34">
        <w:rPr>
          <w:rFonts w:ascii="Times New Roman" w:hAnsi="Times New Roman" w:cs="Times New Roman"/>
          <w:sz w:val="24"/>
          <w:szCs w:val="24"/>
        </w:rPr>
        <w:t>Mekiyudoua</w:t>
      </w:r>
      <w:proofErr w:type="spellEnd"/>
      <w:r w:rsidR="00BB582A" w:rsidRPr="00931D34">
        <w:rPr>
          <w:rFonts w:ascii="Times New Roman" w:hAnsi="Times New Roman" w:cs="Times New Roman"/>
          <w:sz w:val="24"/>
          <w:szCs w:val="24"/>
        </w:rPr>
        <w:t xml:space="preserve"> (</w:t>
      </w:r>
      <w:r w:rsidR="00CB46F2" w:rsidRPr="00931D34">
        <w:rPr>
          <w:rFonts w:ascii="Times New Roman" w:hAnsi="Times New Roman" w:cs="Times New Roman"/>
          <w:sz w:val="24"/>
          <w:szCs w:val="24"/>
        </w:rPr>
        <w:t xml:space="preserve">1975) reported that </w:t>
      </w:r>
      <w:proofErr w:type="spellStart"/>
      <w:r w:rsidR="00CB46F2" w:rsidRPr="00931D34">
        <w:rPr>
          <w:rFonts w:ascii="Times New Roman" w:hAnsi="Times New Roman" w:cs="Times New Roman"/>
          <w:sz w:val="24"/>
          <w:szCs w:val="24"/>
        </w:rPr>
        <w:t>brin</w:t>
      </w:r>
      <w:r w:rsidR="003611B6" w:rsidRPr="00931D34">
        <w:rPr>
          <w:rFonts w:ascii="Times New Roman" w:hAnsi="Times New Roman" w:cs="Times New Roman"/>
          <w:sz w:val="24"/>
          <w:szCs w:val="24"/>
        </w:rPr>
        <w:t>j</w:t>
      </w:r>
      <w:r w:rsidR="00763E8D" w:rsidRPr="00931D34">
        <w:rPr>
          <w:rFonts w:ascii="Times New Roman" w:hAnsi="Times New Roman" w:cs="Times New Roman"/>
          <w:sz w:val="24"/>
          <w:szCs w:val="24"/>
        </w:rPr>
        <w:t>al</w:t>
      </w:r>
      <w:proofErr w:type="spellEnd"/>
      <w:r w:rsidR="00763E8D" w:rsidRPr="00931D34">
        <w:rPr>
          <w:rFonts w:ascii="Times New Roman" w:hAnsi="Times New Roman" w:cs="Times New Roman"/>
          <w:sz w:val="24"/>
          <w:szCs w:val="24"/>
        </w:rPr>
        <w:t xml:space="preserve"> cv</w:t>
      </w:r>
      <w:r w:rsidR="00CB46F2" w:rsidRPr="00931D34">
        <w:rPr>
          <w:rFonts w:ascii="Times New Roman" w:hAnsi="Times New Roman" w:cs="Times New Roman"/>
          <w:sz w:val="24"/>
          <w:szCs w:val="24"/>
        </w:rPr>
        <w:t>. Black be</w:t>
      </w:r>
      <w:r w:rsidR="0011347C" w:rsidRPr="00931D34">
        <w:rPr>
          <w:rFonts w:ascii="Times New Roman" w:hAnsi="Times New Roman" w:cs="Times New Roman"/>
          <w:sz w:val="24"/>
          <w:szCs w:val="24"/>
        </w:rPr>
        <w:t>a</w:t>
      </w:r>
      <w:r w:rsidR="00CB46F2" w:rsidRPr="00931D34">
        <w:rPr>
          <w:rFonts w:ascii="Times New Roman" w:hAnsi="Times New Roman" w:cs="Times New Roman"/>
          <w:sz w:val="24"/>
          <w:szCs w:val="24"/>
        </w:rPr>
        <w:t xml:space="preserve">uty (USA), </w:t>
      </w:r>
      <w:proofErr w:type="spellStart"/>
      <w:r w:rsidR="00CB46F2" w:rsidRPr="00931D34">
        <w:rPr>
          <w:rFonts w:ascii="Times New Roman" w:hAnsi="Times New Roman" w:cs="Times New Roman"/>
          <w:sz w:val="24"/>
          <w:szCs w:val="24"/>
        </w:rPr>
        <w:t>Pusa</w:t>
      </w:r>
      <w:proofErr w:type="spellEnd"/>
      <w:r w:rsidR="00CB46F2" w:rsidRPr="00931D34">
        <w:rPr>
          <w:rFonts w:ascii="Times New Roman" w:hAnsi="Times New Roman" w:cs="Times New Roman"/>
          <w:sz w:val="24"/>
          <w:szCs w:val="24"/>
        </w:rPr>
        <w:t xml:space="preserve"> purple </w:t>
      </w:r>
      <w:r w:rsidR="00CB46F2" w:rsidRPr="008513A1">
        <w:rPr>
          <w:rFonts w:ascii="Times New Roman" w:hAnsi="Times New Roman" w:cs="Times New Roman"/>
          <w:sz w:val="24"/>
          <w:szCs w:val="24"/>
        </w:rPr>
        <w:t>Lon</w:t>
      </w:r>
      <w:r w:rsidR="00574D59" w:rsidRPr="008513A1">
        <w:rPr>
          <w:rFonts w:ascii="Times New Roman" w:hAnsi="Times New Roman" w:cs="Times New Roman"/>
          <w:sz w:val="24"/>
          <w:szCs w:val="24"/>
        </w:rPr>
        <w:t>g (</w:t>
      </w:r>
      <w:r w:rsidR="00CB46F2" w:rsidRPr="008513A1">
        <w:rPr>
          <w:rFonts w:ascii="Times New Roman" w:hAnsi="Times New Roman" w:cs="Times New Roman"/>
          <w:sz w:val="24"/>
          <w:szCs w:val="24"/>
        </w:rPr>
        <w:t>India) and K-2282 (USS</w:t>
      </w:r>
      <w:r w:rsidR="003611B6" w:rsidRPr="008513A1">
        <w:rPr>
          <w:rFonts w:ascii="Times New Roman" w:hAnsi="Times New Roman" w:cs="Times New Roman"/>
          <w:sz w:val="24"/>
          <w:szCs w:val="24"/>
        </w:rPr>
        <w:t>R</w:t>
      </w:r>
      <w:r w:rsidR="00CB46F2" w:rsidRPr="008513A1">
        <w:rPr>
          <w:rFonts w:ascii="Times New Roman" w:hAnsi="Times New Roman" w:cs="Times New Roman"/>
          <w:sz w:val="24"/>
          <w:szCs w:val="24"/>
        </w:rPr>
        <w:t xml:space="preserve">) are </w:t>
      </w:r>
      <w:r w:rsidR="003611B6" w:rsidRPr="008513A1">
        <w:rPr>
          <w:rFonts w:ascii="Times New Roman" w:hAnsi="Times New Roman" w:cs="Times New Roman"/>
          <w:sz w:val="24"/>
          <w:szCs w:val="24"/>
        </w:rPr>
        <w:t>l</w:t>
      </w:r>
      <w:r w:rsidR="00CB46F2" w:rsidRPr="008513A1">
        <w:rPr>
          <w:rFonts w:ascii="Times New Roman" w:hAnsi="Times New Roman" w:cs="Times New Roman"/>
          <w:sz w:val="24"/>
          <w:szCs w:val="24"/>
        </w:rPr>
        <w:t xml:space="preserve">ess affected by </w:t>
      </w:r>
      <w:proofErr w:type="spellStart"/>
      <w:r w:rsidR="003611B6" w:rsidRPr="008513A1">
        <w:rPr>
          <w:rFonts w:ascii="Times New Roman" w:hAnsi="Times New Roman" w:cs="Times New Roman"/>
          <w:sz w:val="24"/>
          <w:szCs w:val="24"/>
        </w:rPr>
        <w:t>V</w:t>
      </w:r>
      <w:r w:rsidR="00CB46F2" w:rsidRPr="008513A1">
        <w:rPr>
          <w:rFonts w:ascii="Times New Roman" w:hAnsi="Times New Roman" w:cs="Times New Roman"/>
          <w:sz w:val="24"/>
          <w:szCs w:val="24"/>
        </w:rPr>
        <w:t>erticillium</w:t>
      </w:r>
      <w:proofErr w:type="spellEnd"/>
      <w:r w:rsidR="00CB46F2" w:rsidRPr="008513A1">
        <w:rPr>
          <w:rFonts w:ascii="Times New Roman" w:hAnsi="Times New Roman" w:cs="Times New Roman"/>
          <w:sz w:val="24"/>
          <w:szCs w:val="24"/>
        </w:rPr>
        <w:t xml:space="preserve"> species. </w:t>
      </w:r>
    </w:p>
    <w:p w:rsidR="00301E53" w:rsidRDefault="0011347C"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sz w:val="24"/>
          <w:szCs w:val="24"/>
        </w:rPr>
        <w:lastRenderedPageBreak/>
        <w:t>Bacterial wilt:</w:t>
      </w:r>
      <w:r w:rsidR="00A33E8F" w:rsidRPr="008513A1">
        <w:rPr>
          <w:rFonts w:ascii="Times New Roman" w:hAnsi="Times New Roman" w:cs="Times New Roman"/>
          <w:b/>
          <w:sz w:val="24"/>
          <w:szCs w:val="24"/>
        </w:rPr>
        <w:t xml:space="preserve"> </w:t>
      </w:r>
      <w:r w:rsidR="00A33E8F" w:rsidRPr="008513A1">
        <w:rPr>
          <w:rFonts w:ascii="Times New Roman" w:hAnsi="Times New Roman" w:cs="Times New Roman"/>
          <w:sz w:val="24"/>
          <w:szCs w:val="24"/>
        </w:rPr>
        <w:t>Caused</w:t>
      </w:r>
      <w:r w:rsidR="00AD0704" w:rsidRPr="008513A1">
        <w:rPr>
          <w:rFonts w:ascii="Times New Roman" w:hAnsi="Times New Roman" w:cs="Times New Roman"/>
          <w:sz w:val="24"/>
          <w:szCs w:val="24"/>
        </w:rPr>
        <w:t xml:space="preserve"> by </w:t>
      </w:r>
      <w:r w:rsidR="00AD0704" w:rsidRPr="008513A1">
        <w:rPr>
          <w:rFonts w:ascii="Times New Roman" w:hAnsi="Times New Roman" w:cs="Times New Roman"/>
          <w:i/>
          <w:iCs/>
          <w:sz w:val="24"/>
          <w:szCs w:val="24"/>
        </w:rPr>
        <w:t xml:space="preserve">Pseudomonas </w:t>
      </w:r>
      <w:proofErr w:type="spellStart"/>
      <w:r w:rsidR="00AD0704" w:rsidRPr="008513A1">
        <w:rPr>
          <w:rFonts w:ascii="Times New Roman" w:hAnsi="Times New Roman" w:cs="Times New Roman"/>
          <w:i/>
          <w:iCs/>
          <w:sz w:val="24"/>
          <w:szCs w:val="24"/>
        </w:rPr>
        <w:t>solanacearum</w:t>
      </w:r>
      <w:proofErr w:type="spellEnd"/>
      <w:r w:rsidR="00AD0704" w:rsidRPr="008513A1">
        <w:rPr>
          <w:rFonts w:ascii="Times New Roman" w:hAnsi="Times New Roman" w:cs="Times New Roman"/>
          <w:sz w:val="24"/>
          <w:szCs w:val="24"/>
        </w:rPr>
        <w:t xml:space="preserve">. </w:t>
      </w:r>
      <w:r w:rsidR="00301E53" w:rsidRPr="00301E53">
        <w:rPr>
          <w:rFonts w:ascii="Times New Roman" w:hAnsi="Times New Roman" w:cs="Times New Roman"/>
          <w:sz w:val="24"/>
          <w:szCs w:val="24"/>
        </w:rPr>
        <w:t xml:space="preserve">The disease's signature signs include yellowing, stunting, and wilting of the foliage, which are followed by the complete collapse of the plant. </w:t>
      </w:r>
    </w:p>
    <w:p w:rsidR="00D43988" w:rsidRPr="008513A1" w:rsidRDefault="00BF2CE4"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sz w:val="24"/>
          <w:szCs w:val="24"/>
        </w:rPr>
        <w:t>Control/ Management:</w:t>
      </w:r>
      <w:r w:rsidR="00A33E8F" w:rsidRPr="008513A1">
        <w:rPr>
          <w:rFonts w:ascii="Times New Roman" w:hAnsi="Times New Roman" w:cs="Times New Roman"/>
          <w:b/>
          <w:sz w:val="24"/>
          <w:szCs w:val="24"/>
        </w:rPr>
        <w:t xml:space="preserve"> </w:t>
      </w:r>
      <w:proofErr w:type="spellStart"/>
      <w:r w:rsidR="00B52578" w:rsidRPr="00931D34">
        <w:rPr>
          <w:rFonts w:ascii="Times New Roman" w:hAnsi="Times New Roman" w:cs="Times New Roman"/>
          <w:sz w:val="24"/>
          <w:szCs w:val="24"/>
        </w:rPr>
        <w:t>Sohi</w:t>
      </w:r>
      <w:proofErr w:type="spellEnd"/>
      <w:r w:rsidR="00B52578" w:rsidRPr="00931D34">
        <w:rPr>
          <w:rFonts w:ascii="Times New Roman" w:hAnsi="Times New Roman" w:cs="Times New Roman"/>
          <w:sz w:val="24"/>
          <w:szCs w:val="24"/>
        </w:rPr>
        <w:t xml:space="preserve"> </w:t>
      </w:r>
      <w:r w:rsidR="00B52578" w:rsidRPr="00931D34">
        <w:rPr>
          <w:rFonts w:ascii="Times New Roman" w:hAnsi="Times New Roman" w:cs="Times New Roman"/>
          <w:i/>
          <w:iCs/>
          <w:sz w:val="24"/>
          <w:szCs w:val="24"/>
        </w:rPr>
        <w:t>et al</w:t>
      </w:r>
      <w:r w:rsidR="00B52578" w:rsidRPr="00931D34">
        <w:rPr>
          <w:rFonts w:ascii="Times New Roman" w:hAnsi="Times New Roman" w:cs="Times New Roman"/>
          <w:sz w:val="24"/>
          <w:szCs w:val="24"/>
        </w:rPr>
        <w:t>. (1981)</w:t>
      </w:r>
      <w:r w:rsidR="00B52578" w:rsidRPr="008513A1">
        <w:rPr>
          <w:rFonts w:ascii="Times New Roman" w:hAnsi="Times New Roman" w:cs="Times New Roman"/>
          <w:sz w:val="24"/>
          <w:szCs w:val="24"/>
        </w:rPr>
        <w:t xml:space="preserve"> assert that effective crop rotations lessen disease infestation. A two-year study with the </w:t>
      </w:r>
      <w:proofErr w:type="spellStart"/>
      <w:r w:rsidR="00B52578" w:rsidRPr="008513A1">
        <w:rPr>
          <w:rFonts w:ascii="Times New Roman" w:hAnsi="Times New Roman" w:cs="Times New Roman"/>
          <w:sz w:val="24"/>
          <w:szCs w:val="24"/>
        </w:rPr>
        <w:t>brinjal</w:t>
      </w:r>
      <w:proofErr w:type="spellEnd"/>
      <w:r w:rsidR="00B52578" w:rsidRPr="008513A1">
        <w:rPr>
          <w:rFonts w:ascii="Times New Roman" w:hAnsi="Times New Roman" w:cs="Times New Roman"/>
          <w:sz w:val="24"/>
          <w:szCs w:val="24"/>
        </w:rPr>
        <w:t xml:space="preserve"> cv. </w:t>
      </w:r>
      <w:proofErr w:type="spellStart"/>
      <w:r w:rsidR="00B52578" w:rsidRPr="008513A1">
        <w:rPr>
          <w:rFonts w:ascii="Times New Roman" w:hAnsi="Times New Roman" w:cs="Times New Roman"/>
          <w:sz w:val="24"/>
          <w:szCs w:val="24"/>
        </w:rPr>
        <w:t>Pusa</w:t>
      </w:r>
      <w:proofErr w:type="spellEnd"/>
      <w:r w:rsidR="00B52578" w:rsidRPr="008513A1">
        <w:rPr>
          <w:rFonts w:ascii="Times New Roman" w:hAnsi="Times New Roman" w:cs="Times New Roman"/>
          <w:sz w:val="24"/>
          <w:szCs w:val="24"/>
        </w:rPr>
        <w:t xml:space="preserve"> Purple The following rotations were discovered to lessen the disease incidence in plants that were previously vulnerable to </w:t>
      </w:r>
      <w:r w:rsidR="00B52578" w:rsidRPr="008513A1">
        <w:rPr>
          <w:rFonts w:ascii="Times New Roman" w:hAnsi="Times New Roman" w:cs="Times New Roman"/>
          <w:i/>
          <w:iCs/>
          <w:sz w:val="24"/>
          <w:szCs w:val="24"/>
        </w:rPr>
        <w:t xml:space="preserve">Pseudomonas </w:t>
      </w:r>
      <w:proofErr w:type="spellStart"/>
      <w:r w:rsidR="00B52578" w:rsidRPr="008513A1">
        <w:rPr>
          <w:rFonts w:ascii="Times New Roman" w:hAnsi="Times New Roman" w:cs="Times New Roman"/>
          <w:i/>
          <w:iCs/>
          <w:sz w:val="24"/>
          <w:szCs w:val="24"/>
        </w:rPr>
        <w:t>solanacearum</w:t>
      </w:r>
      <w:proofErr w:type="spellEnd"/>
      <w:r w:rsidR="00B52578" w:rsidRPr="008513A1">
        <w:rPr>
          <w:rFonts w:ascii="Times New Roman" w:hAnsi="Times New Roman" w:cs="Times New Roman"/>
          <w:sz w:val="24"/>
          <w:szCs w:val="24"/>
        </w:rPr>
        <w:t>: Okra-okra-radish-maize-</w:t>
      </w:r>
      <w:proofErr w:type="spellStart"/>
      <w:r w:rsidR="00B52578" w:rsidRPr="008513A1">
        <w:rPr>
          <w:rFonts w:ascii="Times New Roman" w:hAnsi="Times New Roman" w:cs="Times New Roman"/>
          <w:sz w:val="24"/>
          <w:szCs w:val="24"/>
        </w:rPr>
        <w:t>vigna</w:t>
      </w:r>
      <w:proofErr w:type="spellEnd"/>
      <w:r w:rsidR="00B52578" w:rsidRPr="008513A1">
        <w:rPr>
          <w:rFonts w:ascii="Times New Roman" w:hAnsi="Times New Roman" w:cs="Times New Roman"/>
          <w:sz w:val="24"/>
          <w:szCs w:val="24"/>
        </w:rPr>
        <w:t>-</w:t>
      </w:r>
      <w:proofErr w:type="spellStart"/>
      <w:r w:rsidR="00B52578" w:rsidRPr="008513A1">
        <w:rPr>
          <w:rFonts w:ascii="Times New Roman" w:hAnsi="Times New Roman" w:cs="Times New Roman"/>
          <w:sz w:val="24"/>
          <w:szCs w:val="24"/>
        </w:rPr>
        <w:t>sp</w:t>
      </w:r>
      <w:proofErr w:type="spellEnd"/>
      <w:r w:rsidR="00B52578" w:rsidRPr="008513A1">
        <w:rPr>
          <w:rFonts w:ascii="Times New Roman" w:hAnsi="Times New Roman" w:cs="Times New Roman"/>
          <w:sz w:val="24"/>
          <w:szCs w:val="24"/>
        </w:rPr>
        <w:t xml:space="preserve">-maize resistant cv. </w:t>
      </w:r>
      <w:proofErr w:type="spellStart"/>
      <w:r w:rsidR="00B52578" w:rsidRPr="008513A1">
        <w:rPr>
          <w:rFonts w:ascii="Times New Roman" w:hAnsi="Times New Roman" w:cs="Times New Roman"/>
          <w:sz w:val="24"/>
          <w:szCs w:val="24"/>
        </w:rPr>
        <w:t>Pusa</w:t>
      </w:r>
      <w:proofErr w:type="spellEnd"/>
      <w:r w:rsidR="00B52578" w:rsidRPr="008513A1">
        <w:rPr>
          <w:rFonts w:ascii="Times New Roman" w:hAnsi="Times New Roman" w:cs="Times New Roman"/>
          <w:sz w:val="24"/>
          <w:szCs w:val="24"/>
        </w:rPr>
        <w:t xml:space="preserve"> Purple cluster)-</w:t>
      </w:r>
      <w:r w:rsidR="00B52578" w:rsidRPr="008513A1">
        <w:rPr>
          <w:rFonts w:ascii="Times New Roman" w:hAnsi="Times New Roman" w:cs="Times New Roman"/>
          <w:i/>
          <w:iCs/>
          <w:sz w:val="24"/>
          <w:szCs w:val="24"/>
        </w:rPr>
        <w:t xml:space="preserve">Pharsalus </w:t>
      </w:r>
      <w:proofErr w:type="spellStart"/>
      <w:r w:rsidR="00B52578" w:rsidRPr="008513A1">
        <w:rPr>
          <w:rFonts w:ascii="Times New Roman" w:hAnsi="Times New Roman" w:cs="Times New Roman"/>
          <w:i/>
          <w:iCs/>
          <w:sz w:val="24"/>
          <w:szCs w:val="24"/>
        </w:rPr>
        <w:t>valgaris</w:t>
      </w:r>
      <w:proofErr w:type="spellEnd"/>
      <w:r w:rsidR="00B52578" w:rsidRPr="008513A1">
        <w:rPr>
          <w:rFonts w:ascii="Times New Roman" w:hAnsi="Times New Roman" w:cs="Times New Roman"/>
          <w:sz w:val="24"/>
          <w:szCs w:val="24"/>
        </w:rPr>
        <w:t>.</w:t>
      </w:r>
    </w:p>
    <w:p w:rsidR="009C0903" w:rsidRPr="008513A1" w:rsidRDefault="00B52578" w:rsidP="0063538F">
      <w:pPr>
        <w:spacing w:after="0" w:line="360" w:lineRule="auto"/>
        <w:ind w:firstLine="360"/>
        <w:jc w:val="both"/>
        <w:rPr>
          <w:rFonts w:ascii="Times New Roman" w:hAnsi="Times New Roman" w:cs="Times New Roman"/>
          <w:sz w:val="24"/>
          <w:szCs w:val="24"/>
        </w:rPr>
      </w:pPr>
      <w:r w:rsidRPr="008513A1">
        <w:rPr>
          <w:rFonts w:ascii="Times New Roman" w:hAnsi="Times New Roman" w:cs="Times New Roman"/>
          <w:sz w:val="24"/>
          <w:szCs w:val="24"/>
        </w:rPr>
        <w:t xml:space="preserve">The most resistant cultivars to bacterial wilt were </w:t>
      </w:r>
      <w:proofErr w:type="spellStart"/>
      <w:r w:rsidRPr="008513A1">
        <w:rPr>
          <w:rFonts w:ascii="Times New Roman" w:hAnsi="Times New Roman" w:cs="Times New Roman"/>
          <w:sz w:val="24"/>
          <w:szCs w:val="24"/>
        </w:rPr>
        <w:t>Dingras</w:t>
      </w:r>
      <w:proofErr w:type="spellEnd"/>
      <w:r w:rsidRPr="008513A1">
        <w:rPr>
          <w:rFonts w:ascii="Times New Roman" w:hAnsi="Times New Roman" w:cs="Times New Roman"/>
          <w:sz w:val="24"/>
          <w:szCs w:val="24"/>
        </w:rPr>
        <w:t xml:space="preserve"> multiple purple, </w:t>
      </w:r>
      <w:proofErr w:type="spellStart"/>
      <w:r w:rsidRPr="008513A1">
        <w:rPr>
          <w:rFonts w:ascii="Times New Roman" w:hAnsi="Times New Roman" w:cs="Times New Roman"/>
          <w:sz w:val="24"/>
          <w:szCs w:val="24"/>
        </w:rPr>
        <w:t>Sinampira</w:t>
      </w:r>
      <w:proofErr w:type="spellEnd"/>
      <w:r w:rsidRPr="008513A1">
        <w:rPr>
          <w:rFonts w:ascii="Times New Roman" w:hAnsi="Times New Roman" w:cs="Times New Roman"/>
          <w:sz w:val="24"/>
          <w:szCs w:val="24"/>
        </w:rPr>
        <w:t xml:space="preserve">, and </w:t>
      </w:r>
      <w:proofErr w:type="spellStart"/>
      <w:r w:rsidRPr="008513A1">
        <w:rPr>
          <w:rFonts w:ascii="Times New Roman" w:hAnsi="Times New Roman" w:cs="Times New Roman"/>
          <w:sz w:val="24"/>
          <w:szCs w:val="24"/>
        </w:rPr>
        <w:t>Pusa</w:t>
      </w:r>
      <w:proofErr w:type="spellEnd"/>
      <w:r w:rsidRPr="008513A1">
        <w:rPr>
          <w:rFonts w:ascii="Times New Roman" w:hAnsi="Times New Roman" w:cs="Times New Roman"/>
          <w:sz w:val="24"/>
          <w:szCs w:val="24"/>
        </w:rPr>
        <w:t xml:space="preserve"> Purple cluster, whereas Black Beauty was susceptible, </w:t>
      </w:r>
      <w:proofErr w:type="spellStart"/>
      <w:r w:rsidRPr="008513A1">
        <w:rPr>
          <w:rFonts w:ascii="Times New Roman" w:hAnsi="Times New Roman" w:cs="Times New Roman"/>
          <w:sz w:val="24"/>
          <w:szCs w:val="24"/>
        </w:rPr>
        <w:t>Pusa</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Kranti</w:t>
      </w:r>
      <w:proofErr w:type="spellEnd"/>
      <w:r w:rsidRPr="008513A1">
        <w:rPr>
          <w:rFonts w:ascii="Times New Roman" w:hAnsi="Times New Roman" w:cs="Times New Roman"/>
          <w:sz w:val="24"/>
          <w:szCs w:val="24"/>
        </w:rPr>
        <w:t xml:space="preserve"> was only moderately resistant, and Improved </w:t>
      </w:r>
      <w:proofErr w:type="spellStart"/>
      <w:r w:rsidRPr="008513A1">
        <w:rPr>
          <w:rFonts w:ascii="Times New Roman" w:hAnsi="Times New Roman" w:cs="Times New Roman"/>
          <w:sz w:val="24"/>
          <w:szCs w:val="24"/>
        </w:rPr>
        <w:t>Muktakashi</w:t>
      </w:r>
      <w:proofErr w:type="spellEnd"/>
      <w:r w:rsidRPr="008513A1">
        <w:rPr>
          <w:rFonts w:ascii="Times New Roman" w:hAnsi="Times New Roman" w:cs="Times New Roman"/>
          <w:sz w:val="24"/>
          <w:szCs w:val="24"/>
        </w:rPr>
        <w:t xml:space="preserve"> was resistant.</w:t>
      </w:r>
    </w:p>
    <w:p w:rsidR="005A33B3" w:rsidRPr="008513A1" w:rsidRDefault="00A80783" w:rsidP="002C4276">
      <w:pPr>
        <w:pStyle w:val="ListParagraph"/>
        <w:numPr>
          <w:ilvl w:val="0"/>
          <w:numId w:val="2"/>
        </w:numPr>
        <w:spacing w:after="0" w:line="360" w:lineRule="auto"/>
        <w:jc w:val="both"/>
        <w:rPr>
          <w:rFonts w:ascii="Times New Roman" w:hAnsi="Times New Roman" w:cs="Times New Roman"/>
          <w:sz w:val="24"/>
          <w:szCs w:val="24"/>
        </w:rPr>
      </w:pPr>
      <w:r w:rsidRPr="008513A1">
        <w:rPr>
          <w:rFonts w:ascii="Times New Roman" w:hAnsi="Times New Roman" w:cs="Times New Roman"/>
          <w:b/>
          <w:sz w:val="24"/>
          <w:szCs w:val="24"/>
        </w:rPr>
        <w:t xml:space="preserve">Viral and </w:t>
      </w:r>
      <w:proofErr w:type="spellStart"/>
      <w:r w:rsidRPr="008513A1">
        <w:rPr>
          <w:rFonts w:ascii="Times New Roman" w:hAnsi="Times New Roman" w:cs="Times New Roman"/>
          <w:b/>
          <w:sz w:val="24"/>
          <w:szCs w:val="24"/>
        </w:rPr>
        <w:t>Mycoplasmal</w:t>
      </w:r>
      <w:proofErr w:type="spellEnd"/>
      <w:r w:rsidRPr="008513A1">
        <w:rPr>
          <w:rFonts w:ascii="Times New Roman" w:hAnsi="Times New Roman" w:cs="Times New Roman"/>
          <w:b/>
          <w:sz w:val="24"/>
          <w:szCs w:val="24"/>
        </w:rPr>
        <w:t xml:space="preserve"> dis</w:t>
      </w:r>
      <w:r w:rsidR="00952FD0" w:rsidRPr="008513A1">
        <w:rPr>
          <w:rFonts w:ascii="Times New Roman" w:hAnsi="Times New Roman" w:cs="Times New Roman"/>
          <w:b/>
          <w:sz w:val="24"/>
          <w:szCs w:val="24"/>
        </w:rPr>
        <w:t>e</w:t>
      </w:r>
      <w:r w:rsidRPr="008513A1">
        <w:rPr>
          <w:rFonts w:ascii="Times New Roman" w:hAnsi="Times New Roman" w:cs="Times New Roman"/>
          <w:b/>
          <w:sz w:val="24"/>
          <w:szCs w:val="24"/>
        </w:rPr>
        <w:t>ases:</w:t>
      </w:r>
      <w:r w:rsidR="005A33B3" w:rsidRPr="008513A1">
        <w:rPr>
          <w:rFonts w:ascii="Times New Roman" w:hAnsi="Times New Roman" w:cs="Times New Roman"/>
          <w:b/>
          <w:sz w:val="24"/>
          <w:szCs w:val="24"/>
        </w:rPr>
        <w:t xml:space="preserve"> </w:t>
      </w:r>
    </w:p>
    <w:p w:rsidR="00454FE6" w:rsidRPr="008513A1" w:rsidRDefault="00A80783"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bCs/>
          <w:sz w:val="24"/>
          <w:szCs w:val="24"/>
        </w:rPr>
        <w:t>Little Leaf:</w:t>
      </w:r>
      <w:r w:rsidRPr="008513A1">
        <w:rPr>
          <w:rFonts w:ascii="Times New Roman" w:hAnsi="Times New Roman" w:cs="Times New Roman"/>
          <w:sz w:val="24"/>
          <w:szCs w:val="24"/>
        </w:rPr>
        <w:t xml:space="preserve"> This disease was first reported in </w:t>
      </w:r>
      <w:r w:rsidR="00952FD0" w:rsidRPr="008513A1">
        <w:rPr>
          <w:rFonts w:ascii="Times New Roman" w:hAnsi="Times New Roman" w:cs="Times New Roman"/>
          <w:sz w:val="24"/>
          <w:szCs w:val="24"/>
        </w:rPr>
        <w:t xml:space="preserve">India by </w:t>
      </w:r>
      <w:r w:rsidR="00952FD0" w:rsidRPr="00931D34">
        <w:rPr>
          <w:rFonts w:ascii="Times New Roman" w:hAnsi="Times New Roman" w:cs="Times New Roman"/>
          <w:sz w:val="24"/>
          <w:szCs w:val="24"/>
        </w:rPr>
        <w:t xml:space="preserve">Thomas and </w:t>
      </w:r>
      <w:proofErr w:type="spellStart"/>
      <w:r w:rsidRPr="00931D34">
        <w:rPr>
          <w:rFonts w:ascii="Times New Roman" w:hAnsi="Times New Roman" w:cs="Times New Roman"/>
          <w:sz w:val="24"/>
          <w:szCs w:val="24"/>
        </w:rPr>
        <w:t>Krishnawamy</w:t>
      </w:r>
      <w:proofErr w:type="spellEnd"/>
      <w:r w:rsidR="00952FD0" w:rsidRPr="00931D34">
        <w:rPr>
          <w:rFonts w:ascii="Times New Roman" w:hAnsi="Times New Roman" w:cs="Times New Roman"/>
          <w:sz w:val="24"/>
          <w:szCs w:val="24"/>
        </w:rPr>
        <w:t xml:space="preserve"> (1939)</w:t>
      </w:r>
      <w:r w:rsidRPr="00931D34">
        <w:rPr>
          <w:rFonts w:ascii="Times New Roman" w:hAnsi="Times New Roman" w:cs="Times New Roman"/>
          <w:sz w:val="24"/>
          <w:szCs w:val="24"/>
        </w:rPr>
        <w:t>.</w:t>
      </w:r>
      <w:r w:rsidRPr="008513A1">
        <w:rPr>
          <w:rFonts w:ascii="Times New Roman" w:hAnsi="Times New Roman" w:cs="Times New Roman"/>
          <w:sz w:val="24"/>
          <w:szCs w:val="24"/>
        </w:rPr>
        <w:t xml:space="preserve"> Mycoplasma is the causal organism of the disease. </w:t>
      </w:r>
    </w:p>
    <w:p w:rsidR="00B96EBA" w:rsidRPr="008513A1" w:rsidRDefault="00454FE6"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sz w:val="24"/>
          <w:szCs w:val="24"/>
        </w:rPr>
        <w:t>Symptoms:</w:t>
      </w:r>
      <w:r w:rsidRPr="008513A1">
        <w:rPr>
          <w:rFonts w:ascii="Times New Roman" w:hAnsi="Times New Roman" w:cs="Times New Roman"/>
          <w:sz w:val="24"/>
          <w:szCs w:val="24"/>
        </w:rPr>
        <w:t xml:space="preserve"> </w:t>
      </w:r>
      <w:r w:rsidR="005670F9" w:rsidRPr="008513A1">
        <w:rPr>
          <w:rFonts w:ascii="Times New Roman" w:hAnsi="Times New Roman" w:cs="Times New Roman"/>
          <w:sz w:val="24"/>
          <w:szCs w:val="24"/>
        </w:rPr>
        <w:t xml:space="preserve">The damaged plant, known as little leaf, is typically smaller in size but has more branches, roots, and leaves than an unaffected plant would have. The leaves are also deformed into little </w:t>
      </w:r>
      <w:proofErr w:type="spellStart"/>
      <w:r w:rsidR="005670F9" w:rsidRPr="008513A1">
        <w:rPr>
          <w:rFonts w:ascii="Times New Roman" w:hAnsi="Times New Roman" w:cs="Times New Roman"/>
          <w:sz w:val="24"/>
          <w:szCs w:val="24"/>
        </w:rPr>
        <w:t>chlorotic</w:t>
      </w:r>
      <w:proofErr w:type="spellEnd"/>
      <w:r w:rsidR="005670F9" w:rsidRPr="008513A1">
        <w:rPr>
          <w:rFonts w:ascii="Times New Roman" w:hAnsi="Times New Roman" w:cs="Times New Roman"/>
          <w:sz w:val="24"/>
          <w:szCs w:val="24"/>
        </w:rPr>
        <w:t xml:space="preserve"> forms. Petioles become noticeably shorter; numerous buds emerge in the leaf axils; internodes become shorter and give the plant a bushy appearance; and flower parts become malformed, making them infertile. Infected plants don't produce any fruit, and the fruit they do produce is quite tough. The leafhoppers </w:t>
      </w:r>
      <w:proofErr w:type="spellStart"/>
      <w:r w:rsidR="005670F9" w:rsidRPr="008513A1">
        <w:rPr>
          <w:rFonts w:ascii="Times New Roman" w:hAnsi="Times New Roman" w:cs="Times New Roman"/>
          <w:i/>
          <w:iCs/>
          <w:sz w:val="24"/>
          <w:szCs w:val="24"/>
        </w:rPr>
        <w:t>Cestius</w:t>
      </w:r>
      <w:proofErr w:type="spellEnd"/>
      <w:r w:rsidR="005670F9" w:rsidRPr="008513A1">
        <w:rPr>
          <w:rFonts w:ascii="Times New Roman" w:hAnsi="Times New Roman" w:cs="Times New Roman"/>
          <w:i/>
          <w:iCs/>
          <w:sz w:val="24"/>
          <w:szCs w:val="24"/>
        </w:rPr>
        <w:t xml:space="preserve"> </w:t>
      </w:r>
      <w:proofErr w:type="spellStart"/>
      <w:r w:rsidR="005670F9" w:rsidRPr="008513A1">
        <w:rPr>
          <w:rFonts w:ascii="Times New Roman" w:hAnsi="Times New Roman" w:cs="Times New Roman"/>
          <w:i/>
          <w:iCs/>
          <w:sz w:val="24"/>
          <w:szCs w:val="24"/>
        </w:rPr>
        <w:t>hishimonus</w:t>
      </w:r>
      <w:proofErr w:type="spellEnd"/>
      <w:r w:rsidR="005670F9" w:rsidRPr="008513A1">
        <w:rPr>
          <w:rFonts w:ascii="Times New Roman" w:hAnsi="Times New Roman" w:cs="Times New Roman"/>
          <w:i/>
          <w:iCs/>
          <w:sz w:val="24"/>
          <w:szCs w:val="24"/>
        </w:rPr>
        <w:t xml:space="preserve"> </w:t>
      </w:r>
      <w:proofErr w:type="spellStart"/>
      <w:r w:rsidR="005670F9" w:rsidRPr="008513A1">
        <w:rPr>
          <w:rFonts w:ascii="Times New Roman" w:hAnsi="Times New Roman" w:cs="Times New Roman"/>
          <w:i/>
          <w:iCs/>
          <w:sz w:val="24"/>
          <w:szCs w:val="24"/>
        </w:rPr>
        <w:t>phycitis</w:t>
      </w:r>
      <w:proofErr w:type="spellEnd"/>
      <w:r w:rsidR="005670F9" w:rsidRPr="008513A1">
        <w:rPr>
          <w:rFonts w:ascii="Times New Roman" w:hAnsi="Times New Roman" w:cs="Times New Roman"/>
          <w:sz w:val="24"/>
          <w:szCs w:val="24"/>
        </w:rPr>
        <w:t xml:space="preserve"> and </w:t>
      </w:r>
      <w:proofErr w:type="spellStart"/>
      <w:r w:rsidR="005670F9" w:rsidRPr="008513A1">
        <w:rPr>
          <w:rFonts w:ascii="Times New Roman" w:hAnsi="Times New Roman" w:cs="Times New Roman"/>
          <w:i/>
          <w:iCs/>
          <w:sz w:val="24"/>
          <w:szCs w:val="24"/>
        </w:rPr>
        <w:t>Amrasca</w:t>
      </w:r>
      <w:proofErr w:type="spellEnd"/>
      <w:r w:rsidR="005670F9" w:rsidRPr="008513A1">
        <w:rPr>
          <w:rFonts w:ascii="Times New Roman" w:hAnsi="Times New Roman" w:cs="Times New Roman"/>
          <w:i/>
          <w:iCs/>
          <w:sz w:val="24"/>
          <w:szCs w:val="24"/>
        </w:rPr>
        <w:t xml:space="preserve"> </w:t>
      </w:r>
      <w:proofErr w:type="spellStart"/>
      <w:r w:rsidR="005670F9" w:rsidRPr="008513A1">
        <w:rPr>
          <w:rFonts w:ascii="Times New Roman" w:hAnsi="Times New Roman" w:cs="Times New Roman"/>
          <w:i/>
          <w:iCs/>
          <w:sz w:val="24"/>
          <w:szCs w:val="24"/>
        </w:rPr>
        <w:t>biguttuta</w:t>
      </w:r>
      <w:proofErr w:type="spellEnd"/>
      <w:r w:rsidR="005670F9" w:rsidRPr="008513A1">
        <w:rPr>
          <w:rFonts w:ascii="Times New Roman" w:hAnsi="Times New Roman" w:cs="Times New Roman"/>
          <w:sz w:val="24"/>
          <w:szCs w:val="24"/>
        </w:rPr>
        <w:t xml:space="preserve"> </w:t>
      </w:r>
      <w:proofErr w:type="spellStart"/>
      <w:r w:rsidR="005670F9" w:rsidRPr="008513A1">
        <w:rPr>
          <w:rFonts w:ascii="Times New Roman" w:hAnsi="Times New Roman" w:cs="Times New Roman"/>
          <w:i/>
          <w:iCs/>
          <w:sz w:val="24"/>
          <w:szCs w:val="24"/>
        </w:rPr>
        <w:t>biguttuta</w:t>
      </w:r>
      <w:proofErr w:type="spellEnd"/>
      <w:r w:rsidR="005670F9" w:rsidRPr="008513A1">
        <w:rPr>
          <w:rFonts w:ascii="Times New Roman" w:hAnsi="Times New Roman" w:cs="Times New Roman"/>
          <w:sz w:val="24"/>
          <w:szCs w:val="24"/>
        </w:rPr>
        <w:t xml:space="preserve"> are the carriers of the mycoplasma.</w:t>
      </w:r>
    </w:p>
    <w:p w:rsidR="00987E27" w:rsidRPr="008513A1" w:rsidRDefault="00B96EBA"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According to </w:t>
      </w:r>
      <w:proofErr w:type="spellStart"/>
      <w:r w:rsidRPr="00931D34">
        <w:rPr>
          <w:rFonts w:ascii="Times New Roman" w:hAnsi="Times New Roman" w:cs="Times New Roman"/>
          <w:sz w:val="24"/>
          <w:szCs w:val="24"/>
        </w:rPr>
        <w:t>Mitra</w:t>
      </w:r>
      <w:proofErr w:type="spellEnd"/>
      <w:r w:rsidRPr="00931D34">
        <w:rPr>
          <w:rFonts w:ascii="Times New Roman" w:hAnsi="Times New Roman" w:cs="Times New Roman"/>
          <w:sz w:val="24"/>
          <w:szCs w:val="24"/>
        </w:rPr>
        <w:t xml:space="preserve"> </w:t>
      </w:r>
      <w:r w:rsidRPr="00931D34">
        <w:rPr>
          <w:rFonts w:ascii="Times New Roman" w:hAnsi="Times New Roman" w:cs="Times New Roman"/>
          <w:i/>
          <w:iCs/>
          <w:sz w:val="24"/>
          <w:szCs w:val="24"/>
        </w:rPr>
        <w:t>et al</w:t>
      </w:r>
      <w:r w:rsidR="00502442" w:rsidRPr="00931D34">
        <w:rPr>
          <w:rFonts w:ascii="Times New Roman" w:hAnsi="Times New Roman" w:cs="Times New Roman"/>
          <w:sz w:val="24"/>
          <w:szCs w:val="24"/>
        </w:rPr>
        <w:t>.</w:t>
      </w:r>
      <w:r w:rsidRPr="00931D34">
        <w:rPr>
          <w:rFonts w:ascii="Times New Roman" w:hAnsi="Times New Roman" w:cs="Times New Roman"/>
          <w:sz w:val="24"/>
          <w:szCs w:val="24"/>
        </w:rPr>
        <w:t xml:space="preserve"> (1979) certain</w:t>
      </w:r>
      <w:r w:rsidRPr="008513A1">
        <w:rPr>
          <w:rFonts w:ascii="Times New Roman" w:hAnsi="Times New Roman" w:cs="Times New Roman"/>
          <w:sz w:val="24"/>
          <w:szCs w:val="24"/>
        </w:rPr>
        <w:t xml:space="preserve"> metabolic changes take</w:t>
      </w:r>
      <w:r w:rsidR="00D32DF9" w:rsidRPr="008513A1">
        <w:rPr>
          <w:rFonts w:ascii="Times New Roman" w:hAnsi="Times New Roman" w:cs="Times New Roman"/>
          <w:sz w:val="24"/>
          <w:szCs w:val="24"/>
        </w:rPr>
        <w:t>s</w:t>
      </w:r>
      <w:r w:rsidRPr="008513A1">
        <w:rPr>
          <w:rFonts w:ascii="Times New Roman" w:hAnsi="Times New Roman" w:cs="Times New Roman"/>
          <w:sz w:val="24"/>
          <w:szCs w:val="24"/>
        </w:rPr>
        <w:t xml:space="preserve"> place due to the </w:t>
      </w:r>
      <w:r w:rsidR="006B270B" w:rsidRPr="008513A1">
        <w:rPr>
          <w:rFonts w:ascii="Times New Roman" w:hAnsi="Times New Roman" w:cs="Times New Roman"/>
          <w:sz w:val="24"/>
          <w:szCs w:val="24"/>
        </w:rPr>
        <w:t xml:space="preserve">infection. The respiration rate of plants of cultivars like </w:t>
      </w:r>
      <w:proofErr w:type="spellStart"/>
      <w:r w:rsidR="006B270B" w:rsidRPr="008513A1">
        <w:rPr>
          <w:rFonts w:ascii="Times New Roman" w:hAnsi="Times New Roman" w:cs="Times New Roman"/>
          <w:sz w:val="24"/>
          <w:szCs w:val="24"/>
        </w:rPr>
        <w:t>Pusa</w:t>
      </w:r>
      <w:proofErr w:type="spellEnd"/>
      <w:r w:rsidR="006B270B" w:rsidRPr="008513A1">
        <w:rPr>
          <w:rFonts w:ascii="Times New Roman" w:hAnsi="Times New Roman" w:cs="Times New Roman"/>
          <w:sz w:val="24"/>
          <w:szCs w:val="24"/>
        </w:rPr>
        <w:t xml:space="preserve"> Purple Long, </w:t>
      </w:r>
      <w:proofErr w:type="spellStart"/>
      <w:r w:rsidR="006B270B" w:rsidRPr="008513A1">
        <w:rPr>
          <w:rFonts w:ascii="Times New Roman" w:hAnsi="Times New Roman" w:cs="Times New Roman"/>
          <w:sz w:val="24"/>
          <w:szCs w:val="24"/>
        </w:rPr>
        <w:t>Pusa</w:t>
      </w:r>
      <w:proofErr w:type="spellEnd"/>
      <w:r w:rsidR="006B270B" w:rsidRPr="008513A1">
        <w:rPr>
          <w:rFonts w:ascii="Times New Roman" w:hAnsi="Times New Roman" w:cs="Times New Roman"/>
          <w:sz w:val="24"/>
          <w:szCs w:val="24"/>
        </w:rPr>
        <w:t xml:space="preserve"> Purple Round, </w:t>
      </w:r>
      <w:proofErr w:type="spellStart"/>
      <w:r w:rsidR="006B270B" w:rsidRPr="008513A1">
        <w:rPr>
          <w:rFonts w:ascii="Times New Roman" w:hAnsi="Times New Roman" w:cs="Times New Roman"/>
          <w:sz w:val="24"/>
          <w:szCs w:val="24"/>
        </w:rPr>
        <w:t>Pusa</w:t>
      </w:r>
      <w:proofErr w:type="spellEnd"/>
      <w:r w:rsidR="006B270B" w:rsidRPr="008513A1">
        <w:rPr>
          <w:rFonts w:ascii="Times New Roman" w:hAnsi="Times New Roman" w:cs="Times New Roman"/>
          <w:sz w:val="24"/>
          <w:szCs w:val="24"/>
        </w:rPr>
        <w:t xml:space="preserve"> </w:t>
      </w:r>
      <w:proofErr w:type="spellStart"/>
      <w:r w:rsidR="006B270B" w:rsidRPr="008513A1">
        <w:rPr>
          <w:rFonts w:ascii="Times New Roman" w:hAnsi="Times New Roman" w:cs="Times New Roman"/>
          <w:sz w:val="24"/>
          <w:szCs w:val="24"/>
        </w:rPr>
        <w:t>Anmol</w:t>
      </w:r>
      <w:r w:rsidR="00FD5B02" w:rsidRPr="008513A1">
        <w:rPr>
          <w:rFonts w:ascii="Times New Roman" w:hAnsi="Times New Roman" w:cs="Times New Roman"/>
          <w:sz w:val="24"/>
          <w:szCs w:val="24"/>
        </w:rPr>
        <w:t>e</w:t>
      </w:r>
      <w:proofErr w:type="spellEnd"/>
      <w:r w:rsidR="006B270B" w:rsidRPr="008513A1">
        <w:rPr>
          <w:rFonts w:ascii="Times New Roman" w:hAnsi="Times New Roman" w:cs="Times New Roman"/>
          <w:sz w:val="24"/>
          <w:szCs w:val="24"/>
        </w:rPr>
        <w:t xml:space="preserve">, </w:t>
      </w:r>
      <w:proofErr w:type="spellStart"/>
      <w:r w:rsidR="006B270B" w:rsidRPr="008513A1">
        <w:rPr>
          <w:rFonts w:ascii="Times New Roman" w:hAnsi="Times New Roman" w:cs="Times New Roman"/>
          <w:sz w:val="24"/>
          <w:szCs w:val="24"/>
        </w:rPr>
        <w:t>Pusa</w:t>
      </w:r>
      <w:proofErr w:type="spellEnd"/>
      <w:r w:rsidR="006B270B" w:rsidRPr="008513A1">
        <w:rPr>
          <w:rFonts w:ascii="Times New Roman" w:hAnsi="Times New Roman" w:cs="Times New Roman"/>
          <w:sz w:val="24"/>
          <w:szCs w:val="24"/>
        </w:rPr>
        <w:t xml:space="preserve"> </w:t>
      </w:r>
      <w:proofErr w:type="spellStart"/>
      <w:r w:rsidR="006B270B" w:rsidRPr="008513A1">
        <w:rPr>
          <w:rFonts w:ascii="Times New Roman" w:hAnsi="Times New Roman" w:cs="Times New Roman"/>
          <w:sz w:val="24"/>
          <w:szCs w:val="24"/>
        </w:rPr>
        <w:t>Kranti</w:t>
      </w:r>
      <w:proofErr w:type="spellEnd"/>
      <w:r w:rsidR="006B270B" w:rsidRPr="008513A1">
        <w:rPr>
          <w:rFonts w:ascii="Times New Roman" w:hAnsi="Times New Roman" w:cs="Times New Roman"/>
          <w:sz w:val="24"/>
          <w:szCs w:val="24"/>
        </w:rPr>
        <w:t xml:space="preserve"> infected with title leaf disease was higher than that of healthy plants, an</w:t>
      </w:r>
      <w:r w:rsidR="00D32DF9" w:rsidRPr="008513A1">
        <w:rPr>
          <w:rFonts w:ascii="Times New Roman" w:hAnsi="Times New Roman" w:cs="Times New Roman"/>
          <w:sz w:val="24"/>
          <w:szCs w:val="24"/>
        </w:rPr>
        <w:t>d peroxidase and</w:t>
      </w:r>
      <w:r w:rsidR="006B270B" w:rsidRPr="008513A1">
        <w:rPr>
          <w:rFonts w:ascii="Times New Roman" w:hAnsi="Times New Roman" w:cs="Times New Roman"/>
          <w:sz w:val="24"/>
          <w:szCs w:val="24"/>
        </w:rPr>
        <w:t xml:space="preserve"> polyphenol oxidase </w:t>
      </w:r>
      <w:r w:rsidR="00220229" w:rsidRPr="008513A1">
        <w:rPr>
          <w:rFonts w:ascii="Times New Roman" w:hAnsi="Times New Roman" w:cs="Times New Roman"/>
          <w:sz w:val="24"/>
          <w:szCs w:val="24"/>
        </w:rPr>
        <w:t>activity was</w:t>
      </w:r>
      <w:r w:rsidR="006B270B" w:rsidRPr="008513A1">
        <w:rPr>
          <w:rFonts w:ascii="Times New Roman" w:hAnsi="Times New Roman" w:cs="Times New Roman"/>
          <w:sz w:val="24"/>
          <w:szCs w:val="24"/>
        </w:rPr>
        <w:t xml:space="preserve"> reduced in all cultivars. </w:t>
      </w:r>
    </w:p>
    <w:p w:rsidR="00DD3474" w:rsidRPr="00931D34" w:rsidRDefault="00987E27"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Leaf N, Ca and Mg contents in </w:t>
      </w:r>
      <w:r w:rsidR="003E20AA" w:rsidRPr="008513A1">
        <w:rPr>
          <w:rFonts w:ascii="Times New Roman" w:hAnsi="Times New Roman" w:cs="Times New Roman"/>
          <w:sz w:val="24"/>
          <w:szCs w:val="24"/>
        </w:rPr>
        <w:t>c</w:t>
      </w:r>
      <w:r w:rsidRPr="008513A1">
        <w:rPr>
          <w:rFonts w:ascii="Times New Roman" w:hAnsi="Times New Roman" w:cs="Times New Roman"/>
          <w:sz w:val="24"/>
          <w:szCs w:val="24"/>
        </w:rPr>
        <w:t>v</w:t>
      </w:r>
      <w:r w:rsidR="00E01A88" w:rsidRPr="008513A1">
        <w:rPr>
          <w:rFonts w:ascii="Times New Roman" w:hAnsi="Times New Roman" w:cs="Times New Roman"/>
          <w:sz w:val="24"/>
          <w:szCs w:val="24"/>
        </w:rPr>
        <w:t>.</w:t>
      </w:r>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Pusa</w:t>
      </w:r>
      <w:proofErr w:type="spellEnd"/>
      <w:r w:rsidRPr="008513A1">
        <w:rPr>
          <w:rFonts w:ascii="Times New Roman" w:hAnsi="Times New Roman" w:cs="Times New Roman"/>
          <w:sz w:val="24"/>
          <w:szCs w:val="24"/>
        </w:rPr>
        <w:t xml:space="preserve"> Purple Long </w:t>
      </w:r>
      <w:r w:rsidR="00E01A88" w:rsidRPr="008513A1">
        <w:rPr>
          <w:rFonts w:ascii="Times New Roman" w:hAnsi="Times New Roman" w:cs="Times New Roman"/>
          <w:sz w:val="24"/>
          <w:szCs w:val="24"/>
        </w:rPr>
        <w:t>w</w:t>
      </w:r>
      <w:r w:rsidR="00C64580" w:rsidRPr="008513A1">
        <w:rPr>
          <w:rFonts w:ascii="Times New Roman" w:hAnsi="Times New Roman" w:cs="Times New Roman"/>
          <w:sz w:val="24"/>
          <w:szCs w:val="24"/>
        </w:rPr>
        <w:t>ere lower in dis</w:t>
      </w:r>
      <w:r w:rsidR="00E01A88" w:rsidRPr="008513A1">
        <w:rPr>
          <w:rFonts w:ascii="Times New Roman" w:hAnsi="Times New Roman" w:cs="Times New Roman"/>
          <w:sz w:val="24"/>
          <w:szCs w:val="24"/>
        </w:rPr>
        <w:t>ea</w:t>
      </w:r>
      <w:r w:rsidR="00C64580" w:rsidRPr="008513A1">
        <w:rPr>
          <w:rFonts w:ascii="Times New Roman" w:hAnsi="Times New Roman" w:cs="Times New Roman"/>
          <w:sz w:val="24"/>
          <w:szCs w:val="24"/>
        </w:rPr>
        <w:t xml:space="preserve">sed than </w:t>
      </w:r>
      <w:r w:rsidR="00E01A88" w:rsidRPr="008513A1">
        <w:rPr>
          <w:rFonts w:ascii="Times New Roman" w:hAnsi="Times New Roman" w:cs="Times New Roman"/>
          <w:sz w:val="24"/>
          <w:szCs w:val="24"/>
        </w:rPr>
        <w:t>the</w:t>
      </w:r>
      <w:r w:rsidR="00C64580" w:rsidRPr="008513A1">
        <w:rPr>
          <w:rFonts w:ascii="Times New Roman" w:hAnsi="Times New Roman" w:cs="Times New Roman"/>
          <w:sz w:val="24"/>
          <w:szCs w:val="24"/>
        </w:rPr>
        <w:t xml:space="preserve"> healthy plants and their</w:t>
      </w:r>
      <w:r w:rsidR="00502442" w:rsidRPr="008513A1">
        <w:rPr>
          <w:rFonts w:ascii="Times New Roman" w:hAnsi="Times New Roman" w:cs="Times New Roman"/>
          <w:sz w:val="24"/>
          <w:szCs w:val="24"/>
        </w:rPr>
        <w:t xml:space="preserve"> P and K contents were higher </w:t>
      </w:r>
      <w:r w:rsidR="00502442" w:rsidRPr="00931D34">
        <w:rPr>
          <w:rFonts w:ascii="Times New Roman" w:hAnsi="Times New Roman" w:cs="Times New Roman"/>
          <w:sz w:val="24"/>
          <w:szCs w:val="24"/>
        </w:rPr>
        <w:t>(</w:t>
      </w:r>
      <w:proofErr w:type="spellStart"/>
      <w:r w:rsidR="00C64580" w:rsidRPr="00931D34">
        <w:rPr>
          <w:rFonts w:ascii="Times New Roman" w:hAnsi="Times New Roman" w:cs="Times New Roman"/>
          <w:sz w:val="24"/>
          <w:szCs w:val="24"/>
        </w:rPr>
        <w:t>Sivapra</w:t>
      </w:r>
      <w:proofErr w:type="spellEnd"/>
      <w:r w:rsidR="00502442" w:rsidRPr="00931D34">
        <w:rPr>
          <w:rFonts w:ascii="Times New Roman" w:hAnsi="Times New Roman" w:cs="Times New Roman"/>
          <w:sz w:val="24"/>
          <w:szCs w:val="24"/>
        </w:rPr>
        <w:t xml:space="preserve"> </w:t>
      </w:r>
      <w:proofErr w:type="spellStart"/>
      <w:r w:rsidR="00C64580" w:rsidRPr="00931D34">
        <w:rPr>
          <w:rFonts w:ascii="Times New Roman" w:hAnsi="Times New Roman" w:cs="Times New Roman"/>
          <w:sz w:val="24"/>
          <w:szCs w:val="24"/>
        </w:rPr>
        <w:t>Kasam</w:t>
      </w:r>
      <w:proofErr w:type="spellEnd"/>
      <w:r w:rsidR="00C64580" w:rsidRPr="00931D34">
        <w:rPr>
          <w:rFonts w:ascii="Times New Roman" w:hAnsi="Times New Roman" w:cs="Times New Roman"/>
          <w:sz w:val="24"/>
          <w:szCs w:val="24"/>
        </w:rPr>
        <w:t xml:space="preserve"> </w:t>
      </w:r>
      <w:r w:rsidR="00C64580" w:rsidRPr="00931D34">
        <w:rPr>
          <w:rFonts w:ascii="Times New Roman" w:hAnsi="Times New Roman" w:cs="Times New Roman"/>
          <w:i/>
          <w:iCs/>
          <w:sz w:val="24"/>
          <w:szCs w:val="24"/>
        </w:rPr>
        <w:t>et al</w:t>
      </w:r>
      <w:r w:rsidR="003E20AA" w:rsidRPr="00931D34">
        <w:rPr>
          <w:rFonts w:ascii="Times New Roman" w:hAnsi="Times New Roman" w:cs="Times New Roman"/>
          <w:sz w:val="24"/>
          <w:szCs w:val="24"/>
        </w:rPr>
        <w:t>.</w:t>
      </w:r>
      <w:r w:rsidR="00C64580" w:rsidRPr="00931D34">
        <w:rPr>
          <w:rFonts w:ascii="Times New Roman" w:hAnsi="Times New Roman" w:cs="Times New Roman"/>
          <w:sz w:val="24"/>
          <w:szCs w:val="24"/>
        </w:rPr>
        <w:t xml:space="preserve"> 1976). </w:t>
      </w:r>
    </w:p>
    <w:p w:rsidR="00E103CF" w:rsidRPr="008513A1" w:rsidRDefault="004520CC" w:rsidP="007E6619">
      <w:pPr>
        <w:spacing w:after="0" w:line="360" w:lineRule="auto"/>
        <w:ind w:firstLine="720"/>
        <w:jc w:val="both"/>
        <w:rPr>
          <w:rFonts w:ascii="Times New Roman" w:hAnsi="Times New Roman" w:cs="Times New Roman"/>
          <w:sz w:val="24"/>
          <w:szCs w:val="24"/>
        </w:rPr>
      </w:pPr>
      <w:proofErr w:type="spellStart"/>
      <w:r w:rsidRPr="008513A1">
        <w:rPr>
          <w:rFonts w:ascii="Times New Roman" w:hAnsi="Times New Roman" w:cs="Times New Roman"/>
          <w:b/>
          <w:bCs/>
          <w:sz w:val="24"/>
          <w:szCs w:val="24"/>
        </w:rPr>
        <w:t>Chakraborty</w:t>
      </w:r>
      <w:proofErr w:type="spellEnd"/>
      <w:r w:rsidRPr="008513A1">
        <w:rPr>
          <w:rFonts w:ascii="Times New Roman" w:hAnsi="Times New Roman" w:cs="Times New Roman"/>
          <w:b/>
          <w:bCs/>
          <w:sz w:val="24"/>
          <w:szCs w:val="24"/>
        </w:rPr>
        <w:t xml:space="preserve"> and </w:t>
      </w:r>
      <w:proofErr w:type="spellStart"/>
      <w:r w:rsidRPr="008513A1">
        <w:rPr>
          <w:rFonts w:ascii="Times New Roman" w:hAnsi="Times New Roman" w:cs="Times New Roman"/>
          <w:b/>
          <w:bCs/>
          <w:sz w:val="24"/>
          <w:szCs w:val="24"/>
        </w:rPr>
        <w:t>chaudhary</w:t>
      </w:r>
      <w:proofErr w:type="spellEnd"/>
      <w:r w:rsidRPr="008513A1">
        <w:rPr>
          <w:rFonts w:ascii="Times New Roman" w:hAnsi="Times New Roman" w:cs="Times New Roman"/>
          <w:b/>
          <w:bCs/>
          <w:sz w:val="24"/>
          <w:szCs w:val="24"/>
        </w:rPr>
        <w:t xml:space="preserve"> (</w:t>
      </w:r>
      <w:r w:rsidR="00DD3474" w:rsidRPr="008513A1">
        <w:rPr>
          <w:rFonts w:ascii="Times New Roman" w:hAnsi="Times New Roman" w:cs="Times New Roman"/>
          <w:b/>
          <w:bCs/>
          <w:sz w:val="24"/>
          <w:szCs w:val="24"/>
        </w:rPr>
        <w:t>1974)</w:t>
      </w:r>
      <w:r w:rsidR="00DD3474" w:rsidRPr="008513A1">
        <w:rPr>
          <w:rFonts w:ascii="Times New Roman" w:hAnsi="Times New Roman" w:cs="Times New Roman"/>
          <w:sz w:val="24"/>
          <w:szCs w:val="24"/>
        </w:rPr>
        <w:t xml:space="preserve"> observed that the disease increased dry matter content and decreased the moisture </w:t>
      </w:r>
      <w:r w:rsidR="003E20AA" w:rsidRPr="008513A1">
        <w:rPr>
          <w:rFonts w:ascii="Times New Roman" w:hAnsi="Times New Roman" w:cs="Times New Roman"/>
          <w:sz w:val="24"/>
          <w:szCs w:val="24"/>
        </w:rPr>
        <w:t>and</w:t>
      </w:r>
      <w:r w:rsidR="00DD3474" w:rsidRPr="008513A1">
        <w:rPr>
          <w:rFonts w:ascii="Times New Roman" w:hAnsi="Times New Roman" w:cs="Times New Roman"/>
          <w:sz w:val="24"/>
          <w:szCs w:val="24"/>
        </w:rPr>
        <w:t xml:space="preserve"> total nitrogen content in the susceptible cv. </w:t>
      </w:r>
      <w:proofErr w:type="spellStart"/>
      <w:r w:rsidR="00DD3474" w:rsidRPr="008513A1">
        <w:rPr>
          <w:rFonts w:ascii="Times New Roman" w:hAnsi="Times New Roman" w:cs="Times New Roman"/>
          <w:sz w:val="24"/>
          <w:szCs w:val="24"/>
        </w:rPr>
        <w:t>Pusa</w:t>
      </w:r>
      <w:proofErr w:type="spellEnd"/>
      <w:r w:rsidR="00DD3474" w:rsidRPr="008513A1">
        <w:rPr>
          <w:rFonts w:ascii="Times New Roman" w:hAnsi="Times New Roman" w:cs="Times New Roman"/>
          <w:sz w:val="24"/>
          <w:szCs w:val="24"/>
        </w:rPr>
        <w:t xml:space="preserve"> Purple</w:t>
      </w:r>
      <w:r w:rsidR="003E20AA" w:rsidRPr="008513A1">
        <w:rPr>
          <w:rFonts w:ascii="Times New Roman" w:hAnsi="Times New Roman" w:cs="Times New Roman"/>
          <w:sz w:val="24"/>
          <w:szCs w:val="24"/>
        </w:rPr>
        <w:t xml:space="preserve"> L</w:t>
      </w:r>
      <w:r w:rsidR="00DD3474" w:rsidRPr="008513A1">
        <w:rPr>
          <w:rFonts w:ascii="Times New Roman" w:hAnsi="Times New Roman" w:cs="Times New Roman"/>
          <w:sz w:val="24"/>
          <w:szCs w:val="24"/>
        </w:rPr>
        <w:t>ong and vice ver</w:t>
      </w:r>
      <w:r w:rsidR="003E20AA" w:rsidRPr="008513A1">
        <w:rPr>
          <w:rFonts w:ascii="Times New Roman" w:hAnsi="Times New Roman" w:cs="Times New Roman"/>
          <w:sz w:val="24"/>
          <w:szCs w:val="24"/>
        </w:rPr>
        <w:t>s</w:t>
      </w:r>
      <w:r w:rsidR="00DD3474" w:rsidRPr="008513A1">
        <w:rPr>
          <w:rFonts w:ascii="Times New Roman" w:hAnsi="Times New Roman" w:cs="Times New Roman"/>
          <w:sz w:val="24"/>
          <w:szCs w:val="24"/>
        </w:rPr>
        <w:t xml:space="preserve">a in case of resistant species </w:t>
      </w:r>
      <w:proofErr w:type="spellStart"/>
      <w:r w:rsidR="000712CB" w:rsidRPr="008513A1">
        <w:rPr>
          <w:rFonts w:ascii="Times New Roman" w:hAnsi="Times New Roman" w:cs="Times New Roman"/>
          <w:i/>
          <w:iCs/>
          <w:sz w:val="24"/>
          <w:szCs w:val="24"/>
        </w:rPr>
        <w:t>S</w:t>
      </w:r>
      <w:r w:rsidR="00DD3474" w:rsidRPr="008513A1">
        <w:rPr>
          <w:rFonts w:ascii="Times New Roman" w:hAnsi="Times New Roman" w:cs="Times New Roman"/>
          <w:i/>
          <w:iCs/>
          <w:sz w:val="24"/>
          <w:szCs w:val="24"/>
        </w:rPr>
        <w:t>olanum</w:t>
      </w:r>
      <w:proofErr w:type="spellEnd"/>
      <w:r w:rsidR="00DD3474" w:rsidRPr="008513A1">
        <w:rPr>
          <w:rFonts w:ascii="Times New Roman" w:hAnsi="Times New Roman" w:cs="Times New Roman"/>
          <w:i/>
          <w:iCs/>
          <w:sz w:val="24"/>
          <w:szCs w:val="24"/>
        </w:rPr>
        <w:t xml:space="preserve"> </w:t>
      </w:r>
      <w:proofErr w:type="spellStart"/>
      <w:r w:rsidR="00DD3474" w:rsidRPr="008513A1">
        <w:rPr>
          <w:rFonts w:ascii="Times New Roman" w:hAnsi="Times New Roman" w:cs="Times New Roman"/>
          <w:i/>
          <w:iCs/>
          <w:sz w:val="24"/>
          <w:szCs w:val="24"/>
        </w:rPr>
        <w:t>integrif</w:t>
      </w:r>
      <w:r w:rsidR="003E20AA" w:rsidRPr="008513A1">
        <w:rPr>
          <w:rFonts w:ascii="Times New Roman" w:hAnsi="Times New Roman" w:cs="Times New Roman"/>
          <w:i/>
          <w:iCs/>
          <w:sz w:val="24"/>
          <w:szCs w:val="24"/>
        </w:rPr>
        <w:t>o</w:t>
      </w:r>
      <w:r w:rsidR="00DD3474" w:rsidRPr="008513A1">
        <w:rPr>
          <w:rFonts w:ascii="Times New Roman" w:hAnsi="Times New Roman" w:cs="Times New Roman"/>
          <w:i/>
          <w:iCs/>
          <w:sz w:val="24"/>
          <w:szCs w:val="24"/>
        </w:rPr>
        <w:t>li</w:t>
      </w:r>
      <w:r w:rsidR="003E20AA" w:rsidRPr="008513A1">
        <w:rPr>
          <w:rFonts w:ascii="Times New Roman" w:hAnsi="Times New Roman" w:cs="Times New Roman"/>
          <w:i/>
          <w:iCs/>
          <w:sz w:val="24"/>
          <w:szCs w:val="24"/>
        </w:rPr>
        <w:t>u</w:t>
      </w:r>
      <w:r w:rsidR="00DD3474" w:rsidRPr="008513A1">
        <w:rPr>
          <w:rFonts w:ascii="Times New Roman" w:hAnsi="Times New Roman" w:cs="Times New Roman"/>
          <w:i/>
          <w:iCs/>
          <w:sz w:val="24"/>
          <w:szCs w:val="24"/>
        </w:rPr>
        <w:t>m</w:t>
      </w:r>
      <w:proofErr w:type="spellEnd"/>
      <w:r w:rsidR="00DD3474" w:rsidRPr="008513A1">
        <w:rPr>
          <w:rFonts w:ascii="Times New Roman" w:hAnsi="Times New Roman" w:cs="Times New Roman"/>
          <w:sz w:val="24"/>
          <w:szCs w:val="24"/>
        </w:rPr>
        <w:t xml:space="preserve">. </w:t>
      </w:r>
    </w:p>
    <w:p w:rsidR="005B5B1A" w:rsidRPr="00931D34" w:rsidRDefault="005A26C8" w:rsidP="007E6619">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lastRenderedPageBreak/>
        <w:t xml:space="preserve">It may be possible to stop the spread of the disease by removing the infected plant at the earliest stage of infestation and spraying with </w:t>
      </w:r>
      <w:proofErr w:type="spellStart"/>
      <w:r w:rsidRPr="008513A1">
        <w:rPr>
          <w:rFonts w:ascii="Times New Roman" w:hAnsi="Times New Roman" w:cs="Times New Roman"/>
          <w:sz w:val="24"/>
          <w:szCs w:val="24"/>
        </w:rPr>
        <w:t>Ekatox</w:t>
      </w:r>
      <w:proofErr w:type="spellEnd"/>
      <w:r w:rsidRPr="008513A1">
        <w:rPr>
          <w:rFonts w:ascii="Times New Roman" w:hAnsi="Times New Roman" w:cs="Times New Roman"/>
          <w:sz w:val="24"/>
          <w:szCs w:val="24"/>
        </w:rPr>
        <w:t xml:space="preserve"> or </w:t>
      </w:r>
      <w:proofErr w:type="spellStart"/>
      <w:r w:rsidRPr="008513A1">
        <w:rPr>
          <w:rFonts w:ascii="Times New Roman" w:hAnsi="Times New Roman" w:cs="Times New Roman"/>
          <w:sz w:val="24"/>
          <w:szCs w:val="24"/>
        </w:rPr>
        <w:t>Folidol</w:t>
      </w:r>
      <w:proofErr w:type="spellEnd"/>
      <w:r w:rsidRPr="008513A1">
        <w:rPr>
          <w:rFonts w:ascii="Times New Roman" w:hAnsi="Times New Roman" w:cs="Times New Roman"/>
          <w:sz w:val="24"/>
          <w:szCs w:val="24"/>
        </w:rPr>
        <w:t xml:space="preserve"> till fruit </w:t>
      </w:r>
      <w:r w:rsidRPr="00931D34">
        <w:rPr>
          <w:rFonts w:ascii="Times New Roman" w:hAnsi="Times New Roman" w:cs="Times New Roman"/>
          <w:sz w:val="24"/>
          <w:szCs w:val="24"/>
        </w:rPr>
        <w:t>set</w:t>
      </w:r>
      <w:r w:rsidR="00B66ECD" w:rsidRPr="00931D34">
        <w:rPr>
          <w:rFonts w:ascii="Times New Roman" w:hAnsi="Times New Roman" w:cs="Times New Roman"/>
          <w:sz w:val="24"/>
          <w:szCs w:val="24"/>
        </w:rPr>
        <w:t xml:space="preserve"> (</w:t>
      </w:r>
      <w:proofErr w:type="spellStart"/>
      <w:r w:rsidR="00931D34">
        <w:rPr>
          <w:rFonts w:ascii="Times New Roman" w:hAnsi="Times New Roman" w:cs="Times New Roman"/>
          <w:sz w:val="24"/>
          <w:szCs w:val="24"/>
        </w:rPr>
        <w:t>C</w:t>
      </w:r>
      <w:r w:rsidR="00EA148F" w:rsidRPr="00931D34">
        <w:rPr>
          <w:rFonts w:ascii="Times New Roman" w:hAnsi="Times New Roman" w:cs="Times New Roman"/>
          <w:sz w:val="24"/>
          <w:szCs w:val="24"/>
        </w:rPr>
        <w:t>houdhray</w:t>
      </w:r>
      <w:proofErr w:type="spellEnd"/>
      <w:r w:rsidR="00EA148F" w:rsidRPr="00931D34">
        <w:rPr>
          <w:rFonts w:ascii="Times New Roman" w:hAnsi="Times New Roman" w:cs="Times New Roman"/>
          <w:sz w:val="24"/>
          <w:szCs w:val="24"/>
        </w:rPr>
        <w:t xml:space="preserve"> 19769</w:t>
      </w:r>
      <w:r w:rsidR="00EA148F" w:rsidRPr="008513A1">
        <w:rPr>
          <w:rFonts w:ascii="Times New Roman" w:hAnsi="Times New Roman" w:cs="Times New Roman"/>
          <w:b/>
          <w:bCs/>
          <w:sz w:val="24"/>
          <w:szCs w:val="24"/>
        </w:rPr>
        <w:t xml:space="preserve"> </w:t>
      </w:r>
      <w:r w:rsidR="00EA148F" w:rsidRPr="00931D34">
        <w:rPr>
          <w:rFonts w:ascii="Times New Roman" w:hAnsi="Times New Roman" w:cs="Times New Roman"/>
          <w:sz w:val="24"/>
          <w:szCs w:val="24"/>
        </w:rPr>
        <w:t xml:space="preserve">and </w:t>
      </w:r>
      <w:proofErr w:type="spellStart"/>
      <w:r w:rsidR="00EA148F" w:rsidRPr="00931D34">
        <w:rPr>
          <w:rFonts w:ascii="Times New Roman" w:hAnsi="Times New Roman" w:cs="Times New Roman"/>
          <w:sz w:val="24"/>
          <w:szCs w:val="24"/>
        </w:rPr>
        <w:t>Nath</w:t>
      </w:r>
      <w:proofErr w:type="spellEnd"/>
      <w:r w:rsidR="00E103CF" w:rsidRPr="00931D34">
        <w:rPr>
          <w:rFonts w:ascii="Times New Roman" w:hAnsi="Times New Roman" w:cs="Times New Roman"/>
          <w:sz w:val="24"/>
          <w:szCs w:val="24"/>
        </w:rPr>
        <w:t xml:space="preserve"> 1976). </w:t>
      </w:r>
    </w:p>
    <w:p w:rsidR="005B5B1A" w:rsidRPr="00931D34" w:rsidRDefault="005B5B1A" w:rsidP="001626DC">
      <w:pPr>
        <w:spacing w:after="0" w:line="360" w:lineRule="auto"/>
        <w:ind w:firstLine="720"/>
        <w:jc w:val="both"/>
        <w:rPr>
          <w:rFonts w:ascii="Times New Roman" w:hAnsi="Times New Roman" w:cs="Times New Roman"/>
          <w:sz w:val="24"/>
          <w:szCs w:val="24"/>
        </w:rPr>
      </w:pPr>
      <w:proofErr w:type="gramStart"/>
      <w:r w:rsidRPr="008513A1">
        <w:rPr>
          <w:rFonts w:ascii="Times New Roman" w:hAnsi="Times New Roman" w:cs="Times New Roman"/>
          <w:sz w:val="24"/>
          <w:szCs w:val="24"/>
        </w:rPr>
        <w:t xml:space="preserve">According to </w:t>
      </w:r>
      <w:r w:rsidRPr="00931D34">
        <w:rPr>
          <w:rFonts w:ascii="Times New Roman" w:hAnsi="Times New Roman" w:cs="Times New Roman"/>
          <w:sz w:val="24"/>
          <w:szCs w:val="24"/>
        </w:rPr>
        <w:t xml:space="preserve">Gupta and </w:t>
      </w:r>
      <w:proofErr w:type="spellStart"/>
      <w:r w:rsidRPr="00931D34">
        <w:rPr>
          <w:rFonts w:ascii="Times New Roman" w:hAnsi="Times New Roman" w:cs="Times New Roman"/>
          <w:sz w:val="24"/>
          <w:szCs w:val="24"/>
        </w:rPr>
        <w:t>Chakravarty</w:t>
      </w:r>
      <w:proofErr w:type="spellEnd"/>
      <w:r w:rsidRPr="00931D34">
        <w:rPr>
          <w:rFonts w:ascii="Times New Roman" w:hAnsi="Times New Roman" w:cs="Times New Roman"/>
          <w:sz w:val="24"/>
          <w:szCs w:val="24"/>
        </w:rPr>
        <w:t xml:space="preserve"> (1975) </w:t>
      </w:r>
      <w:proofErr w:type="spellStart"/>
      <w:r w:rsidRPr="00931D34">
        <w:rPr>
          <w:rFonts w:ascii="Times New Roman" w:hAnsi="Times New Roman" w:cs="Times New Roman"/>
          <w:sz w:val="24"/>
          <w:szCs w:val="24"/>
        </w:rPr>
        <w:t>cvs</w:t>
      </w:r>
      <w:proofErr w:type="spellEnd"/>
      <w:r w:rsidRPr="00931D34">
        <w:rPr>
          <w:rFonts w:ascii="Times New Roman" w:hAnsi="Times New Roman" w:cs="Times New Roman"/>
          <w:sz w:val="24"/>
          <w:szCs w:val="24"/>
        </w:rPr>
        <w:t>.</w:t>
      </w:r>
      <w:proofErr w:type="gramEnd"/>
      <w:r w:rsidRPr="00931D34">
        <w:rPr>
          <w:rFonts w:ascii="Times New Roman" w:hAnsi="Times New Roman" w:cs="Times New Roman"/>
          <w:sz w:val="24"/>
          <w:szCs w:val="24"/>
        </w:rPr>
        <w:t xml:space="preserve"> </w:t>
      </w:r>
      <w:proofErr w:type="spellStart"/>
      <w:r w:rsidRPr="00931D34">
        <w:rPr>
          <w:rFonts w:ascii="Times New Roman" w:hAnsi="Times New Roman" w:cs="Times New Roman"/>
          <w:sz w:val="24"/>
          <w:szCs w:val="24"/>
        </w:rPr>
        <w:t>Pusa</w:t>
      </w:r>
      <w:proofErr w:type="spellEnd"/>
      <w:r w:rsidRPr="00931D34">
        <w:rPr>
          <w:rFonts w:ascii="Times New Roman" w:hAnsi="Times New Roman" w:cs="Times New Roman"/>
          <w:sz w:val="24"/>
          <w:szCs w:val="24"/>
        </w:rPr>
        <w:t xml:space="preserve"> Purple luster and </w:t>
      </w:r>
      <w:proofErr w:type="spellStart"/>
      <w:r w:rsidRPr="00931D34">
        <w:rPr>
          <w:rFonts w:ascii="Times New Roman" w:hAnsi="Times New Roman" w:cs="Times New Roman"/>
          <w:sz w:val="24"/>
          <w:szCs w:val="24"/>
        </w:rPr>
        <w:t>Kartain</w:t>
      </w:r>
      <w:proofErr w:type="spellEnd"/>
      <w:r w:rsidRPr="00931D34">
        <w:rPr>
          <w:rFonts w:ascii="Times New Roman" w:hAnsi="Times New Roman" w:cs="Times New Roman"/>
          <w:sz w:val="24"/>
          <w:szCs w:val="24"/>
        </w:rPr>
        <w:t xml:space="preserve"> and resistant to the disease under field conditions,</w:t>
      </w:r>
      <w:r w:rsidR="00FB4BD5" w:rsidRPr="00931D34">
        <w:rPr>
          <w:rFonts w:ascii="Times New Roman" w:hAnsi="Times New Roman" w:cs="Times New Roman"/>
          <w:sz w:val="24"/>
          <w:szCs w:val="24"/>
        </w:rPr>
        <w:t xml:space="preserve"> </w:t>
      </w:r>
      <w:proofErr w:type="spellStart"/>
      <w:r w:rsidR="00FB4BD5" w:rsidRPr="00931D34">
        <w:rPr>
          <w:rFonts w:ascii="Times New Roman" w:hAnsi="Times New Roman" w:cs="Times New Roman"/>
          <w:sz w:val="24"/>
          <w:szCs w:val="24"/>
        </w:rPr>
        <w:t>Chakarborty</w:t>
      </w:r>
      <w:proofErr w:type="spellEnd"/>
      <w:r w:rsidR="00FB4BD5" w:rsidRPr="00931D34">
        <w:rPr>
          <w:rFonts w:ascii="Times New Roman" w:hAnsi="Times New Roman" w:cs="Times New Roman"/>
          <w:sz w:val="24"/>
          <w:szCs w:val="24"/>
        </w:rPr>
        <w:t xml:space="preserve"> and </w:t>
      </w:r>
      <w:proofErr w:type="spellStart"/>
      <w:r w:rsidR="00987D31" w:rsidRPr="00931D34">
        <w:rPr>
          <w:rFonts w:ascii="Times New Roman" w:hAnsi="Times New Roman" w:cs="Times New Roman"/>
          <w:sz w:val="24"/>
          <w:szCs w:val="24"/>
        </w:rPr>
        <w:t>C</w:t>
      </w:r>
      <w:r w:rsidR="00FB4BD5" w:rsidRPr="00931D34">
        <w:rPr>
          <w:rFonts w:ascii="Times New Roman" w:hAnsi="Times New Roman" w:cs="Times New Roman"/>
          <w:sz w:val="24"/>
          <w:szCs w:val="24"/>
        </w:rPr>
        <w:t>houdhary</w:t>
      </w:r>
      <w:proofErr w:type="spellEnd"/>
      <w:r w:rsidR="00FB4BD5" w:rsidRPr="00931D34">
        <w:rPr>
          <w:rFonts w:ascii="Times New Roman" w:hAnsi="Times New Roman" w:cs="Times New Roman"/>
          <w:sz w:val="24"/>
          <w:szCs w:val="24"/>
        </w:rPr>
        <w:t xml:space="preserve"> (</w:t>
      </w:r>
      <w:r w:rsidRPr="00931D34">
        <w:rPr>
          <w:rFonts w:ascii="Times New Roman" w:hAnsi="Times New Roman" w:cs="Times New Roman"/>
          <w:sz w:val="24"/>
          <w:szCs w:val="24"/>
        </w:rPr>
        <w:t>1975) obtained only 3 lines, namely, sel. 212-1, sel. 252-1-1 and set. 252-</w:t>
      </w:r>
      <w:r w:rsidR="001C3476" w:rsidRPr="00931D34">
        <w:rPr>
          <w:rFonts w:ascii="Times New Roman" w:hAnsi="Times New Roman" w:cs="Times New Roman"/>
          <w:sz w:val="24"/>
          <w:szCs w:val="24"/>
        </w:rPr>
        <w:t>2</w:t>
      </w:r>
      <w:r w:rsidRPr="00931D34">
        <w:rPr>
          <w:rFonts w:ascii="Times New Roman" w:hAnsi="Times New Roman" w:cs="Times New Roman"/>
          <w:sz w:val="24"/>
          <w:szCs w:val="24"/>
        </w:rPr>
        <w:t xml:space="preserve">-1 which </w:t>
      </w:r>
      <w:proofErr w:type="gramStart"/>
      <w:r w:rsidRPr="00931D34">
        <w:rPr>
          <w:rFonts w:ascii="Times New Roman" w:hAnsi="Times New Roman" w:cs="Times New Roman"/>
          <w:sz w:val="24"/>
          <w:szCs w:val="24"/>
        </w:rPr>
        <w:t>were</w:t>
      </w:r>
      <w:proofErr w:type="gramEnd"/>
      <w:r w:rsidRPr="00931D34">
        <w:rPr>
          <w:rFonts w:ascii="Times New Roman" w:hAnsi="Times New Roman" w:cs="Times New Roman"/>
          <w:sz w:val="24"/>
          <w:szCs w:val="24"/>
        </w:rPr>
        <w:t xml:space="preserve"> f</w:t>
      </w:r>
      <w:r w:rsidR="001C3476" w:rsidRPr="00931D34">
        <w:rPr>
          <w:rFonts w:ascii="Times New Roman" w:hAnsi="Times New Roman" w:cs="Times New Roman"/>
          <w:sz w:val="24"/>
          <w:szCs w:val="24"/>
        </w:rPr>
        <w:t>r</w:t>
      </w:r>
      <w:r w:rsidRPr="00931D34">
        <w:rPr>
          <w:rFonts w:ascii="Times New Roman" w:hAnsi="Times New Roman" w:cs="Times New Roman"/>
          <w:sz w:val="24"/>
          <w:szCs w:val="24"/>
        </w:rPr>
        <w:t xml:space="preserve">ee from little leaf among 164 cultivars tested. </w:t>
      </w:r>
      <w:proofErr w:type="gramStart"/>
      <w:r w:rsidRPr="00931D34">
        <w:rPr>
          <w:rFonts w:ascii="Times New Roman" w:hAnsi="Times New Roman" w:cs="Times New Roman"/>
          <w:sz w:val="24"/>
          <w:szCs w:val="24"/>
        </w:rPr>
        <w:t xml:space="preserve">The cultivars </w:t>
      </w:r>
      <w:proofErr w:type="spellStart"/>
      <w:r w:rsidR="001C3476" w:rsidRPr="00931D34">
        <w:rPr>
          <w:rFonts w:ascii="Times New Roman" w:hAnsi="Times New Roman" w:cs="Times New Roman"/>
          <w:sz w:val="24"/>
          <w:szCs w:val="24"/>
        </w:rPr>
        <w:t>Pusa</w:t>
      </w:r>
      <w:proofErr w:type="spellEnd"/>
      <w:r w:rsidR="001C3476" w:rsidRPr="00931D34">
        <w:rPr>
          <w:rFonts w:ascii="Times New Roman" w:hAnsi="Times New Roman" w:cs="Times New Roman"/>
          <w:sz w:val="24"/>
          <w:szCs w:val="24"/>
        </w:rPr>
        <w:t xml:space="preserve"> Purple Cluster, </w:t>
      </w:r>
      <w:proofErr w:type="spellStart"/>
      <w:r w:rsidR="001C3476" w:rsidRPr="00931D34">
        <w:rPr>
          <w:rFonts w:ascii="Times New Roman" w:hAnsi="Times New Roman" w:cs="Times New Roman"/>
          <w:sz w:val="24"/>
          <w:szCs w:val="24"/>
        </w:rPr>
        <w:t>Pusa</w:t>
      </w:r>
      <w:proofErr w:type="spellEnd"/>
      <w:r w:rsidR="001C3476" w:rsidRPr="00931D34">
        <w:rPr>
          <w:rFonts w:ascii="Times New Roman" w:hAnsi="Times New Roman" w:cs="Times New Roman"/>
          <w:sz w:val="24"/>
          <w:szCs w:val="24"/>
        </w:rPr>
        <w:t xml:space="preserve"> Purple </w:t>
      </w:r>
      <w:r w:rsidRPr="00931D34">
        <w:rPr>
          <w:rFonts w:ascii="Times New Roman" w:hAnsi="Times New Roman" w:cs="Times New Roman"/>
          <w:sz w:val="24"/>
          <w:szCs w:val="24"/>
        </w:rPr>
        <w:t>Round</w:t>
      </w:r>
      <w:r w:rsidR="001C3476" w:rsidRPr="00931D34">
        <w:rPr>
          <w:rFonts w:ascii="Times New Roman" w:hAnsi="Times New Roman" w:cs="Times New Roman"/>
          <w:sz w:val="24"/>
          <w:szCs w:val="24"/>
        </w:rPr>
        <w:t xml:space="preserve"> and Round</w:t>
      </w:r>
      <w:r w:rsidRPr="00931D34">
        <w:rPr>
          <w:rFonts w:ascii="Times New Roman" w:hAnsi="Times New Roman" w:cs="Times New Roman"/>
          <w:sz w:val="24"/>
          <w:szCs w:val="24"/>
        </w:rPr>
        <w:t xml:space="preserve"> Local more tolerant than others </w:t>
      </w:r>
      <w:proofErr w:type="spellStart"/>
      <w:r w:rsidRPr="00931D34">
        <w:rPr>
          <w:rFonts w:ascii="Times New Roman" w:hAnsi="Times New Roman" w:cs="Times New Roman"/>
          <w:sz w:val="24"/>
          <w:szCs w:val="24"/>
        </w:rPr>
        <w:t>Keshwal</w:t>
      </w:r>
      <w:proofErr w:type="spellEnd"/>
      <w:r w:rsidRPr="00931D34">
        <w:rPr>
          <w:rFonts w:ascii="Times New Roman" w:hAnsi="Times New Roman" w:cs="Times New Roman"/>
          <w:sz w:val="24"/>
          <w:szCs w:val="24"/>
        </w:rPr>
        <w:t xml:space="preserve"> and </w:t>
      </w:r>
      <w:proofErr w:type="spellStart"/>
      <w:r w:rsidRPr="00931D34">
        <w:rPr>
          <w:rFonts w:ascii="Times New Roman" w:hAnsi="Times New Roman" w:cs="Times New Roman"/>
          <w:sz w:val="24"/>
          <w:szCs w:val="24"/>
        </w:rPr>
        <w:t>Khare</w:t>
      </w:r>
      <w:proofErr w:type="spellEnd"/>
      <w:r w:rsidRPr="00931D34">
        <w:rPr>
          <w:rFonts w:ascii="Times New Roman" w:hAnsi="Times New Roman" w:cs="Times New Roman"/>
          <w:sz w:val="24"/>
          <w:szCs w:val="24"/>
        </w:rPr>
        <w:t xml:space="preserve"> (1986).</w:t>
      </w:r>
      <w:proofErr w:type="gramEnd"/>
    </w:p>
    <w:p w:rsidR="005B5B1A" w:rsidRPr="008513A1" w:rsidRDefault="005B5B1A"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b/>
          <w:bCs/>
          <w:sz w:val="24"/>
          <w:szCs w:val="24"/>
        </w:rPr>
        <w:t>Mosaic:</w:t>
      </w:r>
      <w:r w:rsidRPr="008513A1">
        <w:rPr>
          <w:rFonts w:ascii="Times New Roman" w:hAnsi="Times New Roman" w:cs="Times New Roman"/>
          <w:sz w:val="24"/>
          <w:szCs w:val="24"/>
        </w:rPr>
        <w:t xml:space="preserve"> Caused by virus. The main symptom of this disease is the in</w:t>
      </w:r>
      <w:r w:rsidR="0068380B" w:rsidRPr="008513A1">
        <w:rPr>
          <w:rFonts w:ascii="Times New Roman" w:hAnsi="Times New Roman" w:cs="Times New Roman"/>
          <w:sz w:val="24"/>
          <w:szCs w:val="24"/>
        </w:rPr>
        <w:t>f</w:t>
      </w:r>
      <w:r w:rsidRPr="008513A1">
        <w:rPr>
          <w:rFonts w:ascii="Times New Roman" w:hAnsi="Times New Roman" w:cs="Times New Roman"/>
          <w:sz w:val="24"/>
          <w:szCs w:val="24"/>
        </w:rPr>
        <w:t xml:space="preserve">ected </w:t>
      </w:r>
      <w:r w:rsidR="00A77581" w:rsidRPr="008513A1">
        <w:rPr>
          <w:rFonts w:ascii="Times New Roman" w:hAnsi="Times New Roman" w:cs="Times New Roman"/>
          <w:sz w:val="24"/>
          <w:szCs w:val="24"/>
        </w:rPr>
        <w:t>plants are</w:t>
      </w:r>
      <w:r w:rsidRPr="008513A1">
        <w:rPr>
          <w:rFonts w:ascii="Times New Roman" w:hAnsi="Times New Roman" w:cs="Times New Roman"/>
          <w:sz w:val="24"/>
          <w:szCs w:val="24"/>
        </w:rPr>
        <w:t xml:space="preserve"> stunted in growth and show mosaic symptoms of leaves. </w:t>
      </w:r>
    </w:p>
    <w:p w:rsidR="00C36EBA" w:rsidRPr="008513A1" w:rsidRDefault="00F92910" w:rsidP="007E6619">
      <w:pPr>
        <w:spacing w:after="0" w:line="360" w:lineRule="auto"/>
        <w:ind w:firstLine="720"/>
        <w:jc w:val="both"/>
        <w:rPr>
          <w:rFonts w:ascii="Times New Roman" w:hAnsi="Times New Roman" w:cs="Times New Roman"/>
          <w:sz w:val="24"/>
          <w:szCs w:val="24"/>
        </w:rPr>
      </w:pPr>
      <w:r w:rsidRPr="00931D34">
        <w:rPr>
          <w:rFonts w:ascii="Times New Roman" w:hAnsi="Times New Roman" w:cs="Times New Roman"/>
          <w:sz w:val="24"/>
          <w:szCs w:val="24"/>
        </w:rPr>
        <w:t>Sharma (1969) isolated</w:t>
      </w:r>
      <w:r w:rsidRPr="008513A1">
        <w:rPr>
          <w:rFonts w:ascii="Times New Roman" w:hAnsi="Times New Roman" w:cs="Times New Roman"/>
          <w:sz w:val="24"/>
          <w:szCs w:val="24"/>
        </w:rPr>
        <w:t xml:space="preserve"> 5 distinct viruses from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plants infected by a </w:t>
      </w:r>
      <w:r w:rsidR="0068380B" w:rsidRPr="008513A1">
        <w:rPr>
          <w:rFonts w:ascii="Times New Roman" w:hAnsi="Times New Roman" w:cs="Times New Roman"/>
          <w:sz w:val="24"/>
          <w:szCs w:val="24"/>
        </w:rPr>
        <w:t>w</w:t>
      </w:r>
      <w:r w:rsidRPr="008513A1">
        <w:rPr>
          <w:rFonts w:ascii="Times New Roman" w:hAnsi="Times New Roman" w:cs="Times New Roman"/>
          <w:sz w:val="24"/>
          <w:szCs w:val="24"/>
        </w:rPr>
        <w:t xml:space="preserve">ide </w:t>
      </w:r>
      <w:r w:rsidR="00964897" w:rsidRPr="008513A1">
        <w:rPr>
          <w:rFonts w:ascii="Times New Roman" w:hAnsi="Times New Roman" w:cs="Times New Roman"/>
          <w:sz w:val="24"/>
          <w:szCs w:val="24"/>
        </w:rPr>
        <w:t>spr</w:t>
      </w:r>
      <w:r w:rsidR="002A2E82" w:rsidRPr="008513A1">
        <w:rPr>
          <w:rFonts w:ascii="Times New Roman" w:hAnsi="Times New Roman" w:cs="Times New Roman"/>
          <w:sz w:val="24"/>
          <w:szCs w:val="24"/>
        </w:rPr>
        <w:t>ea</w:t>
      </w:r>
      <w:r w:rsidR="00964897" w:rsidRPr="008513A1">
        <w:rPr>
          <w:rFonts w:ascii="Times New Roman" w:hAnsi="Times New Roman" w:cs="Times New Roman"/>
          <w:sz w:val="24"/>
          <w:szCs w:val="24"/>
        </w:rPr>
        <w:t xml:space="preserve">d sap- transmissible mosaic disease from Poona, Maharashtra. The isolated are isolate </w:t>
      </w:r>
      <w:r w:rsidR="0068380B" w:rsidRPr="008513A1">
        <w:rPr>
          <w:rFonts w:ascii="Times New Roman" w:hAnsi="Times New Roman" w:cs="Times New Roman"/>
          <w:sz w:val="24"/>
          <w:szCs w:val="24"/>
        </w:rPr>
        <w:t>LL (a distinct</w:t>
      </w:r>
      <w:r w:rsidR="00964897" w:rsidRPr="008513A1">
        <w:rPr>
          <w:rFonts w:ascii="Times New Roman" w:hAnsi="Times New Roman" w:cs="Times New Roman"/>
          <w:sz w:val="24"/>
          <w:szCs w:val="24"/>
        </w:rPr>
        <w:t xml:space="preserve"> s</w:t>
      </w:r>
      <w:r w:rsidR="00FD4103" w:rsidRPr="008513A1">
        <w:rPr>
          <w:rFonts w:ascii="Times New Roman" w:hAnsi="Times New Roman" w:cs="Times New Roman"/>
          <w:sz w:val="24"/>
          <w:szCs w:val="24"/>
        </w:rPr>
        <w:t xml:space="preserve">train of TMV) called as </w:t>
      </w:r>
      <w:proofErr w:type="spellStart"/>
      <w:r w:rsidR="00FD4103" w:rsidRPr="008513A1">
        <w:rPr>
          <w:rFonts w:ascii="Times New Roman" w:hAnsi="Times New Roman" w:cs="Times New Roman"/>
          <w:sz w:val="24"/>
          <w:szCs w:val="24"/>
        </w:rPr>
        <w:t>brinjal</w:t>
      </w:r>
      <w:proofErr w:type="spellEnd"/>
      <w:r w:rsidR="00FD4103" w:rsidRPr="008513A1">
        <w:rPr>
          <w:rFonts w:ascii="Times New Roman" w:hAnsi="Times New Roman" w:cs="Times New Roman"/>
          <w:sz w:val="24"/>
          <w:szCs w:val="24"/>
        </w:rPr>
        <w:t xml:space="preserve"> </w:t>
      </w:r>
      <w:r w:rsidR="002A2E82" w:rsidRPr="008513A1">
        <w:rPr>
          <w:rFonts w:ascii="Times New Roman" w:hAnsi="Times New Roman" w:cs="Times New Roman"/>
          <w:sz w:val="24"/>
          <w:szCs w:val="24"/>
        </w:rPr>
        <w:t>mild</w:t>
      </w:r>
      <w:r w:rsidR="0068380B" w:rsidRPr="008513A1">
        <w:rPr>
          <w:rFonts w:ascii="Times New Roman" w:hAnsi="Times New Roman" w:cs="Times New Roman"/>
          <w:sz w:val="24"/>
          <w:szCs w:val="24"/>
        </w:rPr>
        <w:t xml:space="preserve"> mosa</w:t>
      </w:r>
      <w:r w:rsidR="00C0329B" w:rsidRPr="008513A1">
        <w:rPr>
          <w:rFonts w:ascii="Times New Roman" w:hAnsi="Times New Roman" w:cs="Times New Roman"/>
          <w:sz w:val="24"/>
          <w:szCs w:val="24"/>
        </w:rPr>
        <w:t xml:space="preserve">ic, isolate 4 (a </w:t>
      </w:r>
      <w:proofErr w:type="spellStart"/>
      <w:r w:rsidR="00C0329B" w:rsidRPr="008513A1">
        <w:rPr>
          <w:rFonts w:ascii="Times New Roman" w:hAnsi="Times New Roman" w:cs="Times New Roman"/>
          <w:sz w:val="24"/>
          <w:szCs w:val="24"/>
        </w:rPr>
        <w:t>distinet</w:t>
      </w:r>
      <w:proofErr w:type="spellEnd"/>
      <w:r w:rsidR="00C0329B" w:rsidRPr="008513A1">
        <w:rPr>
          <w:rFonts w:ascii="Times New Roman" w:hAnsi="Times New Roman" w:cs="Times New Roman"/>
          <w:sz w:val="24"/>
          <w:szCs w:val="24"/>
        </w:rPr>
        <w:t xml:space="preserve"> Strain of CMV) known as common </w:t>
      </w:r>
      <w:proofErr w:type="spellStart"/>
      <w:r w:rsidR="00C0329B" w:rsidRPr="008513A1">
        <w:rPr>
          <w:rFonts w:ascii="Times New Roman" w:hAnsi="Times New Roman" w:cs="Times New Roman"/>
          <w:sz w:val="24"/>
          <w:szCs w:val="24"/>
        </w:rPr>
        <w:t>brinjal</w:t>
      </w:r>
      <w:proofErr w:type="spellEnd"/>
      <w:r w:rsidR="00C0329B" w:rsidRPr="008513A1">
        <w:rPr>
          <w:rFonts w:ascii="Times New Roman" w:hAnsi="Times New Roman" w:cs="Times New Roman"/>
          <w:sz w:val="24"/>
          <w:szCs w:val="24"/>
        </w:rPr>
        <w:t xml:space="preserve"> mosaic, isolate SS Know</w:t>
      </w:r>
      <w:r w:rsidR="0068380B" w:rsidRPr="008513A1">
        <w:rPr>
          <w:rFonts w:ascii="Times New Roman" w:hAnsi="Times New Roman" w:cs="Times New Roman"/>
          <w:sz w:val="24"/>
          <w:szCs w:val="24"/>
        </w:rPr>
        <w:t>n</w:t>
      </w:r>
      <w:r w:rsidR="00C0329B" w:rsidRPr="008513A1">
        <w:rPr>
          <w:rFonts w:ascii="Times New Roman" w:hAnsi="Times New Roman" w:cs="Times New Roman"/>
          <w:sz w:val="24"/>
          <w:szCs w:val="24"/>
        </w:rPr>
        <w:t xml:space="preserve"> as </w:t>
      </w:r>
      <w:proofErr w:type="spellStart"/>
      <w:r w:rsidR="00C0329B" w:rsidRPr="008513A1">
        <w:rPr>
          <w:rFonts w:ascii="Times New Roman" w:hAnsi="Times New Roman" w:cs="Times New Roman"/>
          <w:sz w:val="24"/>
          <w:szCs w:val="24"/>
        </w:rPr>
        <w:t>brinjal</w:t>
      </w:r>
      <w:proofErr w:type="spellEnd"/>
      <w:r w:rsidR="00C0329B" w:rsidRPr="008513A1">
        <w:rPr>
          <w:rFonts w:ascii="Times New Roman" w:hAnsi="Times New Roman" w:cs="Times New Roman"/>
          <w:sz w:val="24"/>
          <w:szCs w:val="24"/>
        </w:rPr>
        <w:t xml:space="preserve"> severe m</w:t>
      </w:r>
      <w:r w:rsidR="0068380B" w:rsidRPr="008513A1">
        <w:rPr>
          <w:rFonts w:ascii="Times New Roman" w:hAnsi="Times New Roman" w:cs="Times New Roman"/>
          <w:sz w:val="24"/>
          <w:szCs w:val="24"/>
        </w:rPr>
        <w:t>o</w:t>
      </w:r>
      <w:r w:rsidR="00C0329B" w:rsidRPr="008513A1">
        <w:rPr>
          <w:rFonts w:ascii="Times New Roman" w:hAnsi="Times New Roman" w:cs="Times New Roman"/>
          <w:sz w:val="24"/>
          <w:szCs w:val="24"/>
        </w:rPr>
        <w:t>s</w:t>
      </w:r>
      <w:r w:rsidR="0068380B" w:rsidRPr="008513A1">
        <w:rPr>
          <w:rFonts w:ascii="Times New Roman" w:hAnsi="Times New Roman" w:cs="Times New Roman"/>
          <w:sz w:val="24"/>
          <w:szCs w:val="24"/>
        </w:rPr>
        <w:t>a</w:t>
      </w:r>
      <w:r w:rsidR="00C0329B" w:rsidRPr="008513A1">
        <w:rPr>
          <w:rFonts w:ascii="Times New Roman" w:hAnsi="Times New Roman" w:cs="Times New Roman"/>
          <w:sz w:val="24"/>
          <w:szCs w:val="24"/>
        </w:rPr>
        <w:t xml:space="preserve">ic, isolate 6 known as </w:t>
      </w:r>
      <w:proofErr w:type="spellStart"/>
      <w:r w:rsidR="00C0329B" w:rsidRPr="008513A1">
        <w:rPr>
          <w:rFonts w:ascii="Times New Roman" w:hAnsi="Times New Roman" w:cs="Times New Roman"/>
          <w:sz w:val="24"/>
          <w:szCs w:val="24"/>
        </w:rPr>
        <w:t>brinjal</w:t>
      </w:r>
      <w:proofErr w:type="spellEnd"/>
      <w:r w:rsidR="00C0329B" w:rsidRPr="008513A1">
        <w:rPr>
          <w:rFonts w:ascii="Times New Roman" w:hAnsi="Times New Roman" w:cs="Times New Roman"/>
          <w:sz w:val="24"/>
          <w:szCs w:val="24"/>
        </w:rPr>
        <w:t xml:space="preserve"> </w:t>
      </w:r>
      <w:r w:rsidR="0068380B" w:rsidRPr="008513A1">
        <w:rPr>
          <w:rFonts w:ascii="Times New Roman" w:hAnsi="Times New Roman" w:cs="Times New Roman"/>
          <w:sz w:val="24"/>
          <w:szCs w:val="24"/>
        </w:rPr>
        <w:t xml:space="preserve">ring </w:t>
      </w:r>
      <w:r w:rsidR="00C0329B" w:rsidRPr="008513A1">
        <w:rPr>
          <w:rFonts w:ascii="Times New Roman" w:hAnsi="Times New Roman" w:cs="Times New Roman"/>
          <w:sz w:val="24"/>
          <w:szCs w:val="24"/>
        </w:rPr>
        <w:t>m</w:t>
      </w:r>
      <w:r w:rsidR="0068380B" w:rsidRPr="008513A1">
        <w:rPr>
          <w:rFonts w:ascii="Times New Roman" w:hAnsi="Times New Roman" w:cs="Times New Roman"/>
          <w:sz w:val="24"/>
          <w:szCs w:val="24"/>
        </w:rPr>
        <w:t>o</w:t>
      </w:r>
      <w:r w:rsidR="00C0329B" w:rsidRPr="008513A1">
        <w:rPr>
          <w:rFonts w:ascii="Times New Roman" w:hAnsi="Times New Roman" w:cs="Times New Roman"/>
          <w:sz w:val="24"/>
          <w:szCs w:val="24"/>
        </w:rPr>
        <w:t>s</w:t>
      </w:r>
      <w:r w:rsidR="0068380B" w:rsidRPr="008513A1">
        <w:rPr>
          <w:rFonts w:ascii="Times New Roman" w:hAnsi="Times New Roman" w:cs="Times New Roman"/>
          <w:sz w:val="24"/>
          <w:szCs w:val="24"/>
        </w:rPr>
        <w:t>a</w:t>
      </w:r>
      <w:r w:rsidR="00C0329B" w:rsidRPr="008513A1">
        <w:rPr>
          <w:rFonts w:ascii="Times New Roman" w:hAnsi="Times New Roman" w:cs="Times New Roman"/>
          <w:sz w:val="24"/>
          <w:szCs w:val="24"/>
        </w:rPr>
        <w:t xml:space="preserve">ic and isolate 17 </w:t>
      </w:r>
      <w:r w:rsidR="000A7821" w:rsidRPr="008513A1">
        <w:rPr>
          <w:rFonts w:ascii="Times New Roman" w:hAnsi="Times New Roman" w:cs="Times New Roman"/>
          <w:sz w:val="24"/>
          <w:szCs w:val="24"/>
        </w:rPr>
        <w:t xml:space="preserve">known as </w:t>
      </w:r>
      <w:proofErr w:type="spellStart"/>
      <w:r w:rsidR="000A7821" w:rsidRPr="008513A1">
        <w:rPr>
          <w:rFonts w:ascii="Times New Roman" w:hAnsi="Times New Roman" w:cs="Times New Roman"/>
          <w:sz w:val="24"/>
          <w:szCs w:val="24"/>
        </w:rPr>
        <w:t>brinjal</w:t>
      </w:r>
      <w:proofErr w:type="spellEnd"/>
      <w:r w:rsidR="000A7821" w:rsidRPr="008513A1">
        <w:rPr>
          <w:rFonts w:ascii="Times New Roman" w:hAnsi="Times New Roman" w:cs="Times New Roman"/>
          <w:sz w:val="24"/>
          <w:szCs w:val="24"/>
        </w:rPr>
        <w:t xml:space="preserve"> cri</w:t>
      </w:r>
      <w:r w:rsidR="0068380B" w:rsidRPr="008513A1">
        <w:rPr>
          <w:rFonts w:ascii="Times New Roman" w:hAnsi="Times New Roman" w:cs="Times New Roman"/>
          <w:sz w:val="24"/>
          <w:szCs w:val="24"/>
        </w:rPr>
        <w:t>n</w:t>
      </w:r>
      <w:r w:rsidR="000A7821" w:rsidRPr="008513A1">
        <w:rPr>
          <w:rFonts w:ascii="Times New Roman" w:hAnsi="Times New Roman" w:cs="Times New Roman"/>
          <w:sz w:val="24"/>
          <w:szCs w:val="24"/>
        </w:rPr>
        <w:t>kle m</w:t>
      </w:r>
      <w:r w:rsidR="00C36EBA" w:rsidRPr="008513A1">
        <w:rPr>
          <w:rFonts w:ascii="Times New Roman" w:hAnsi="Times New Roman" w:cs="Times New Roman"/>
          <w:sz w:val="24"/>
          <w:szCs w:val="24"/>
        </w:rPr>
        <w:t xml:space="preserve">osaic, with the exception of </w:t>
      </w:r>
      <w:proofErr w:type="spellStart"/>
      <w:r w:rsidR="00005560" w:rsidRPr="008513A1">
        <w:rPr>
          <w:rFonts w:ascii="Times New Roman" w:hAnsi="Times New Roman" w:cs="Times New Roman"/>
          <w:i/>
          <w:iCs/>
          <w:sz w:val="24"/>
          <w:szCs w:val="24"/>
        </w:rPr>
        <w:t>S</w:t>
      </w:r>
      <w:r w:rsidR="00C36EBA" w:rsidRPr="008513A1">
        <w:rPr>
          <w:rFonts w:ascii="Times New Roman" w:hAnsi="Times New Roman" w:cs="Times New Roman"/>
          <w:i/>
          <w:iCs/>
          <w:sz w:val="24"/>
          <w:szCs w:val="24"/>
        </w:rPr>
        <w:t>o</w:t>
      </w:r>
      <w:r w:rsidR="0068380B" w:rsidRPr="008513A1">
        <w:rPr>
          <w:rFonts w:ascii="Times New Roman" w:hAnsi="Times New Roman" w:cs="Times New Roman"/>
          <w:i/>
          <w:iCs/>
          <w:sz w:val="24"/>
          <w:szCs w:val="24"/>
        </w:rPr>
        <w:t>la</w:t>
      </w:r>
      <w:r w:rsidR="00C36EBA" w:rsidRPr="008513A1">
        <w:rPr>
          <w:rFonts w:ascii="Times New Roman" w:hAnsi="Times New Roman" w:cs="Times New Roman"/>
          <w:i/>
          <w:iCs/>
          <w:sz w:val="24"/>
          <w:szCs w:val="24"/>
        </w:rPr>
        <w:t>num</w:t>
      </w:r>
      <w:proofErr w:type="spellEnd"/>
      <w:r w:rsidR="00C36EBA" w:rsidRPr="008513A1">
        <w:rPr>
          <w:rFonts w:ascii="Times New Roman" w:hAnsi="Times New Roman" w:cs="Times New Roman"/>
          <w:i/>
          <w:iCs/>
          <w:sz w:val="24"/>
          <w:szCs w:val="24"/>
        </w:rPr>
        <w:t xml:space="preserve"> </w:t>
      </w:r>
      <w:proofErr w:type="spellStart"/>
      <w:r w:rsidR="00C36EBA" w:rsidRPr="008513A1">
        <w:rPr>
          <w:rFonts w:ascii="Times New Roman" w:hAnsi="Times New Roman" w:cs="Times New Roman"/>
          <w:i/>
          <w:iCs/>
          <w:sz w:val="24"/>
          <w:szCs w:val="24"/>
        </w:rPr>
        <w:t>indicum</w:t>
      </w:r>
      <w:proofErr w:type="spellEnd"/>
      <w:r w:rsidR="0068380B" w:rsidRPr="008513A1">
        <w:rPr>
          <w:rFonts w:ascii="Times New Roman" w:hAnsi="Times New Roman" w:cs="Times New Roman"/>
          <w:i/>
          <w:iCs/>
          <w:sz w:val="24"/>
          <w:szCs w:val="24"/>
        </w:rPr>
        <w:t xml:space="preserve"> </w:t>
      </w:r>
      <w:r w:rsidR="0068380B" w:rsidRPr="008513A1">
        <w:rPr>
          <w:rFonts w:ascii="Times New Roman" w:hAnsi="Times New Roman" w:cs="Times New Roman"/>
          <w:sz w:val="24"/>
          <w:szCs w:val="24"/>
        </w:rPr>
        <w:t>IW 599, which was resistant to isolates SS and H</w:t>
      </w:r>
      <w:r w:rsidR="003765C1" w:rsidRPr="008513A1">
        <w:rPr>
          <w:rFonts w:ascii="Times New Roman" w:hAnsi="Times New Roman" w:cs="Times New Roman"/>
          <w:sz w:val="24"/>
          <w:szCs w:val="24"/>
        </w:rPr>
        <w:t>,</w:t>
      </w:r>
      <w:r w:rsidR="00C36EBA" w:rsidRPr="008513A1">
        <w:rPr>
          <w:rFonts w:ascii="Times New Roman" w:hAnsi="Times New Roman" w:cs="Times New Roman"/>
          <w:sz w:val="24"/>
          <w:szCs w:val="24"/>
        </w:rPr>
        <w:t xml:space="preserve"> the 12 </w:t>
      </w:r>
      <w:proofErr w:type="spellStart"/>
      <w:r w:rsidR="003765C1" w:rsidRPr="008513A1">
        <w:rPr>
          <w:rFonts w:ascii="Times New Roman" w:hAnsi="Times New Roman" w:cs="Times New Roman"/>
          <w:sz w:val="24"/>
          <w:szCs w:val="24"/>
        </w:rPr>
        <w:t>S</w:t>
      </w:r>
      <w:r w:rsidR="00C36EBA" w:rsidRPr="008513A1">
        <w:rPr>
          <w:rFonts w:ascii="Times New Roman" w:hAnsi="Times New Roman" w:cs="Times New Roman"/>
          <w:sz w:val="24"/>
          <w:szCs w:val="24"/>
        </w:rPr>
        <w:t>o</w:t>
      </w:r>
      <w:r w:rsidR="003765C1" w:rsidRPr="008513A1">
        <w:rPr>
          <w:rFonts w:ascii="Times New Roman" w:hAnsi="Times New Roman" w:cs="Times New Roman"/>
          <w:sz w:val="24"/>
          <w:szCs w:val="24"/>
        </w:rPr>
        <w:t>la</w:t>
      </w:r>
      <w:r w:rsidR="00C36EBA" w:rsidRPr="008513A1">
        <w:rPr>
          <w:rFonts w:ascii="Times New Roman" w:hAnsi="Times New Roman" w:cs="Times New Roman"/>
          <w:sz w:val="24"/>
          <w:szCs w:val="24"/>
        </w:rPr>
        <w:t>num</w:t>
      </w:r>
      <w:proofErr w:type="spellEnd"/>
      <w:r w:rsidR="00C36EBA" w:rsidRPr="008513A1">
        <w:rPr>
          <w:rFonts w:ascii="Times New Roman" w:hAnsi="Times New Roman" w:cs="Times New Roman"/>
          <w:sz w:val="24"/>
          <w:szCs w:val="24"/>
        </w:rPr>
        <w:t xml:space="preserve"> species tested were susceptible to the above 5virus</w:t>
      </w:r>
      <w:r w:rsidR="003765C1" w:rsidRPr="008513A1">
        <w:rPr>
          <w:rFonts w:ascii="Times New Roman" w:hAnsi="Times New Roman" w:cs="Times New Roman"/>
          <w:sz w:val="24"/>
          <w:szCs w:val="24"/>
        </w:rPr>
        <w:t>es</w:t>
      </w:r>
      <w:r w:rsidR="00C36EBA" w:rsidRPr="008513A1">
        <w:rPr>
          <w:rFonts w:ascii="Times New Roman" w:hAnsi="Times New Roman" w:cs="Times New Roman"/>
          <w:sz w:val="24"/>
          <w:szCs w:val="24"/>
        </w:rPr>
        <w:t xml:space="preserve">. </w:t>
      </w:r>
    </w:p>
    <w:p w:rsidR="005B5B1A" w:rsidRPr="008513A1" w:rsidRDefault="00744448" w:rsidP="001626DC">
      <w:pPr>
        <w:spacing w:after="0" w:line="360" w:lineRule="auto"/>
        <w:ind w:firstLine="720"/>
        <w:jc w:val="both"/>
        <w:rPr>
          <w:rFonts w:ascii="Times New Roman" w:hAnsi="Times New Roman" w:cs="Times New Roman"/>
          <w:sz w:val="24"/>
          <w:szCs w:val="24"/>
        </w:rPr>
      </w:pPr>
      <w:r w:rsidRPr="00744448">
        <w:rPr>
          <w:rFonts w:ascii="Times New Roman" w:hAnsi="Times New Roman" w:cs="Times New Roman"/>
          <w:sz w:val="24"/>
          <w:szCs w:val="24"/>
        </w:rPr>
        <w:t xml:space="preserve">The mosaic illness, which was initially identified in Punjab, is sap-transmissible, claim </w:t>
      </w:r>
      <w:proofErr w:type="spellStart"/>
      <w:r w:rsidRPr="00744448">
        <w:rPr>
          <w:rFonts w:ascii="Times New Roman" w:hAnsi="Times New Roman" w:cs="Times New Roman"/>
          <w:sz w:val="24"/>
          <w:szCs w:val="24"/>
        </w:rPr>
        <w:t>Mayee</w:t>
      </w:r>
      <w:proofErr w:type="spellEnd"/>
      <w:r w:rsidRPr="00744448">
        <w:rPr>
          <w:rFonts w:ascii="Times New Roman" w:hAnsi="Times New Roman" w:cs="Times New Roman"/>
          <w:sz w:val="24"/>
          <w:szCs w:val="24"/>
        </w:rPr>
        <w:t xml:space="preserve"> et al. (1973). For cultivars with long fruit, the incidence of infection ranged from zero in </w:t>
      </w:r>
      <w:proofErr w:type="spellStart"/>
      <w:r w:rsidRPr="00744448">
        <w:rPr>
          <w:rFonts w:ascii="Times New Roman" w:hAnsi="Times New Roman" w:cs="Times New Roman"/>
          <w:sz w:val="24"/>
          <w:szCs w:val="24"/>
        </w:rPr>
        <w:t>Pusa</w:t>
      </w:r>
      <w:proofErr w:type="spellEnd"/>
      <w:r w:rsidRPr="00744448">
        <w:rPr>
          <w:rFonts w:ascii="Times New Roman" w:hAnsi="Times New Roman" w:cs="Times New Roman"/>
          <w:sz w:val="24"/>
          <w:szCs w:val="24"/>
        </w:rPr>
        <w:t xml:space="preserve"> Purple Cluster to 27.12% in </w:t>
      </w:r>
      <w:proofErr w:type="spellStart"/>
      <w:r w:rsidRPr="00744448">
        <w:rPr>
          <w:rFonts w:ascii="Times New Roman" w:hAnsi="Times New Roman" w:cs="Times New Roman"/>
          <w:sz w:val="24"/>
          <w:szCs w:val="24"/>
        </w:rPr>
        <w:t>Pusa</w:t>
      </w:r>
      <w:proofErr w:type="spellEnd"/>
      <w:r w:rsidRPr="00744448">
        <w:rPr>
          <w:rFonts w:ascii="Times New Roman" w:hAnsi="Times New Roman" w:cs="Times New Roman"/>
          <w:sz w:val="24"/>
          <w:szCs w:val="24"/>
        </w:rPr>
        <w:t xml:space="preserve"> </w:t>
      </w:r>
      <w:proofErr w:type="spellStart"/>
      <w:r w:rsidRPr="00744448">
        <w:rPr>
          <w:rFonts w:ascii="Times New Roman" w:hAnsi="Times New Roman" w:cs="Times New Roman"/>
          <w:sz w:val="24"/>
          <w:szCs w:val="24"/>
        </w:rPr>
        <w:t>Kranti</w:t>
      </w:r>
      <w:proofErr w:type="spellEnd"/>
      <w:r w:rsidRPr="00744448">
        <w:rPr>
          <w:rFonts w:ascii="Times New Roman" w:hAnsi="Times New Roman" w:cs="Times New Roman"/>
          <w:sz w:val="24"/>
          <w:szCs w:val="24"/>
        </w:rPr>
        <w:t xml:space="preserve">, while for cultivars with round fruit, it ranged from 3.83% in T3 to 10.72% in </w:t>
      </w:r>
      <w:proofErr w:type="spellStart"/>
      <w:r w:rsidRPr="00744448">
        <w:rPr>
          <w:rFonts w:ascii="Times New Roman" w:hAnsi="Times New Roman" w:cs="Times New Roman"/>
          <w:sz w:val="24"/>
          <w:szCs w:val="24"/>
        </w:rPr>
        <w:t>Pusa</w:t>
      </w:r>
      <w:proofErr w:type="spellEnd"/>
      <w:r w:rsidRPr="00744448">
        <w:rPr>
          <w:rFonts w:ascii="Times New Roman" w:hAnsi="Times New Roman" w:cs="Times New Roman"/>
          <w:sz w:val="24"/>
          <w:szCs w:val="24"/>
        </w:rPr>
        <w:t xml:space="preserve"> Purple Round.</w:t>
      </w:r>
      <w:r w:rsidR="002218E4" w:rsidRPr="008513A1">
        <w:rPr>
          <w:rFonts w:ascii="Times New Roman" w:hAnsi="Times New Roman" w:cs="Times New Roman"/>
          <w:sz w:val="24"/>
          <w:szCs w:val="24"/>
        </w:rPr>
        <w:t xml:space="preserve"> </w:t>
      </w:r>
    </w:p>
    <w:p w:rsidR="000F01BA" w:rsidRDefault="005A26C8"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Aphid species do not transmit the virus, but there is some seed transmission. </w:t>
      </w:r>
      <w:proofErr w:type="spellStart"/>
      <w:r w:rsidR="000F01BA" w:rsidRPr="000F01BA">
        <w:rPr>
          <w:rFonts w:ascii="Times New Roman" w:hAnsi="Times New Roman" w:cs="Times New Roman"/>
          <w:sz w:val="24"/>
          <w:szCs w:val="24"/>
        </w:rPr>
        <w:t>Naqvi</w:t>
      </w:r>
      <w:proofErr w:type="spellEnd"/>
      <w:r w:rsidR="000F01BA" w:rsidRPr="000F01BA">
        <w:rPr>
          <w:rFonts w:ascii="Times New Roman" w:hAnsi="Times New Roman" w:cs="Times New Roman"/>
          <w:sz w:val="24"/>
          <w:szCs w:val="24"/>
        </w:rPr>
        <w:t xml:space="preserve"> and </w:t>
      </w:r>
      <w:proofErr w:type="spellStart"/>
      <w:r w:rsidR="000F01BA" w:rsidRPr="000F01BA">
        <w:rPr>
          <w:rFonts w:ascii="Times New Roman" w:hAnsi="Times New Roman" w:cs="Times New Roman"/>
          <w:sz w:val="24"/>
          <w:szCs w:val="24"/>
        </w:rPr>
        <w:t>Mahmood</w:t>
      </w:r>
      <w:proofErr w:type="spellEnd"/>
      <w:r w:rsidR="000F01BA" w:rsidRPr="000F01BA">
        <w:rPr>
          <w:rFonts w:ascii="Times New Roman" w:hAnsi="Times New Roman" w:cs="Times New Roman"/>
          <w:sz w:val="24"/>
          <w:szCs w:val="24"/>
        </w:rPr>
        <w:t xml:space="preserve"> (1976) discovered that inoculating immature </w:t>
      </w:r>
      <w:proofErr w:type="spellStart"/>
      <w:r w:rsidR="000F01BA" w:rsidRPr="000F01BA">
        <w:rPr>
          <w:rFonts w:ascii="Times New Roman" w:hAnsi="Times New Roman" w:cs="Times New Roman"/>
          <w:sz w:val="24"/>
          <w:szCs w:val="24"/>
        </w:rPr>
        <w:t>Pusa</w:t>
      </w:r>
      <w:proofErr w:type="spellEnd"/>
      <w:r w:rsidR="000F01BA" w:rsidRPr="000F01BA">
        <w:rPr>
          <w:rFonts w:ascii="Times New Roman" w:hAnsi="Times New Roman" w:cs="Times New Roman"/>
          <w:sz w:val="24"/>
          <w:szCs w:val="24"/>
        </w:rPr>
        <w:t xml:space="preserve"> Purple Long cultivar plants with </w:t>
      </w:r>
      <w:proofErr w:type="spellStart"/>
      <w:r w:rsidR="000F01BA" w:rsidRPr="000F01BA">
        <w:rPr>
          <w:rFonts w:ascii="Times New Roman" w:hAnsi="Times New Roman" w:cs="Times New Roman"/>
          <w:sz w:val="24"/>
          <w:szCs w:val="24"/>
        </w:rPr>
        <w:t>brinjal</w:t>
      </w:r>
      <w:proofErr w:type="spellEnd"/>
      <w:r w:rsidR="000F01BA" w:rsidRPr="000F01BA">
        <w:rPr>
          <w:rFonts w:ascii="Times New Roman" w:hAnsi="Times New Roman" w:cs="Times New Roman"/>
          <w:sz w:val="24"/>
          <w:szCs w:val="24"/>
        </w:rPr>
        <w:t xml:space="preserve"> mosaic virus dramatically decreased shoot and root growth as well as water intake by 17 and 33% at 10 and 30 days post inoculation, respectively, in contrast to non-included plants.</w:t>
      </w:r>
    </w:p>
    <w:p w:rsidR="000F01BA" w:rsidRDefault="000F01BA" w:rsidP="002C4276">
      <w:pPr>
        <w:spacing w:after="0" w:line="360" w:lineRule="auto"/>
        <w:jc w:val="both"/>
        <w:rPr>
          <w:rFonts w:ascii="Times New Roman" w:hAnsi="Times New Roman" w:cs="Times New Roman"/>
          <w:sz w:val="24"/>
          <w:szCs w:val="24"/>
        </w:rPr>
      </w:pPr>
    </w:p>
    <w:p w:rsidR="004E2BE5" w:rsidRPr="008513A1" w:rsidRDefault="005A26C8" w:rsidP="001626DC">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Uses of resistant or lenient cultivars are</w:t>
      </w:r>
      <w:r w:rsidR="00D37565" w:rsidRPr="008513A1">
        <w:rPr>
          <w:rFonts w:ascii="Times New Roman" w:hAnsi="Times New Roman" w:cs="Times New Roman"/>
          <w:sz w:val="24"/>
          <w:szCs w:val="24"/>
        </w:rPr>
        <w:t xml:space="preserve"> the only control measu</w:t>
      </w:r>
      <w:r w:rsidR="006B77ED" w:rsidRPr="008513A1">
        <w:rPr>
          <w:rFonts w:ascii="Times New Roman" w:hAnsi="Times New Roman" w:cs="Times New Roman"/>
          <w:sz w:val="24"/>
          <w:szCs w:val="24"/>
        </w:rPr>
        <w:t>r</w:t>
      </w:r>
      <w:r w:rsidR="00D37565" w:rsidRPr="008513A1">
        <w:rPr>
          <w:rFonts w:ascii="Times New Roman" w:hAnsi="Times New Roman" w:cs="Times New Roman"/>
          <w:sz w:val="24"/>
          <w:szCs w:val="24"/>
        </w:rPr>
        <w:t>e to be adopted. From screening tests</w:t>
      </w:r>
      <w:r w:rsidR="00D37565" w:rsidRPr="00931D34">
        <w:rPr>
          <w:rFonts w:ascii="Times New Roman" w:hAnsi="Times New Roman" w:cs="Times New Roman"/>
          <w:sz w:val="24"/>
          <w:szCs w:val="24"/>
        </w:rPr>
        <w:t xml:space="preserve">, </w:t>
      </w:r>
      <w:proofErr w:type="spellStart"/>
      <w:r w:rsidR="00D37565" w:rsidRPr="00931D34">
        <w:rPr>
          <w:rFonts w:ascii="Times New Roman" w:hAnsi="Times New Roman" w:cs="Times New Roman"/>
          <w:sz w:val="24"/>
          <w:szCs w:val="24"/>
        </w:rPr>
        <w:t>Patil</w:t>
      </w:r>
      <w:proofErr w:type="spellEnd"/>
      <w:r w:rsidR="00D37565" w:rsidRPr="00931D34">
        <w:rPr>
          <w:rFonts w:ascii="Times New Roman" w:hAnsi="Times New Roman" w:cs="Times New Roman"/>
          <w:sz w:val="24"/>
          <w:szCs w:val="24"/>
        </w:rPr>
        <w:t xml:space="preserve"> and Mali (1977) found</w:t>
      </w:r>
      <w:r w:rsidR="00D37565" w:rsidRPr="008513A1">
        <w:rPr>
          <w:rFonts w:ascii="Times New Roman" w:hAnsi="Times New Roman" w:cs="Times New Roman"/>
          <w:sz w:val="24"/>
          <w:szCs w:val="24"/>
        </w:rPr>
        <w:t xml:space="preserve"> 6 </w:t>
      </w:r>
      <w:r w:rsidR="000979C1" w:rsidRPr="008513A1">
        <w:rPr>
          <w:rFonts w:ascii="Times New Roman" w:hAnsi="Times New Roman" w:cs="Times New Roman"/>
          <w:sz w:val="24"/>
          <w:szCs w:val="24"/>
        </w:rPr>
        <w:t xml:space="preserve">cultivars were susceptible and only </w:t>
      </w:r>
      <w:r w:rsidR="00B21BEC" w:rsidRPr="008513A1">
        <w:rPr>
          <w:rFonts w:ascii="Times New Roman" w:hAnsi="Times New Roman" w:cs="Times New Roman"/>
          <w:sz w:val="24"/>
          <w:szCs w:val="24"/>
        </w:rPr>
        <w:t>one;</w:t>
      </w:r>
      <w:r w:rsidR="000979C1" w:rsidRPr="008513A1">
        <w:rPr>
          <w:rFonts w:ascii="Times New Roman" w:hAnsi="Times New Roman" w:cs="Times New Roman"/>
          <w:sz w:val="24"/>
          <w:szCs w:val="24"/>
        </w:rPr>
        <w:t xml:space="preserve"> </w:t>
      </w:r>
      <w:proofErr w:type="spellStart"/>
      <w:r w:rsidR="000979C1" w:rsidRPr="008513A1">
        <w:rPr>
          <w:rFonts w:ascii="Times New Roman" w:hAnsi="Times New Roman" w:cs="Times New Roman"/>
          <w:sz w:val="24"/>
          <w:szCs w:val="24"/>
        </w:rPr>
        <w:t>Pusa</w:t>
      </w:r>
      <w:proofErr w:type="spellEnd"/>
      <w:r w:rsidR="000979C1" w:rsidRPr="008513A1">
        <w:rPr>
          <w:rFonts w:ascii="Times New Roman" w:hAnsi="Times New Roman" w:cs="Times New Roman"/>
          <w:sz w:val="24"/>
          <w:szCs w:val="24"/>
        </w:rPr>
        <w:t xml:space="preserve"> </w:t>
      </w:r>
      <w:r w:rsidR="003859B1" w:rsidRPr="008513A1">
        <w:rPr>
          <w:rFonts w:ascii="Times New Roman" w:hAnsi="Times New Roman" w:cs="Times New Roman"/>
          <w:sz w:val="24"/>
          <w:szCs w:val="24"/>
        </w:rPr>
        <w:t>Cl</w:t>
      </w:r>
      <w:r w:rsidR="000979C1" w:rsidRPr="008513A1">
        <w:rPr>
          <w:rFonts w:ascii="Times New Roman" w:hAnsi="Times New Roman" w:cs="Times New Roman"/>
          <w:sz w:val="24"/>
          <w:szCs w:val="24"/>
        </w:rPr>
        <w:t>uster</w:t>
      </w:r>
      <w:r w:rsidR="00032292" w:rsidRPr="008513A1">
        <w:rPr>
          <w:rFonts w:ascii="Times New Roman" w:hAnsi="Times New Roman" w:cs="Times New Roman"/>
          <w:sz w:val="24"/>
          <w:szCs w:val="24"/>
        </w:rPr>
        <w:t xml:space="preserve"> was tolerant to </w:t>
      </w:r>
      <w:proofErr w:type="spellStart"/>
      <w:r w:rsidR="00032292" w:rsidRPr="008513A1">
        <w:rPr>
          <w:rFonts w:ascii="Times New Roman" w:hAnsi="Times New Roman" w:cs="Times New Roman"/>
          <w:sz w:val="24"/>
          <w:szCs w:val="24"/>
        </w:rPr>
        <w:t>brinjal</w:t>
      </w:r>
      <w:proofErr w:type="spellEnd"/>
      <w:r w:rsidR="00032292" w:rsidRPr="008513A1">
        <w:rPr>
          <w:rFonts w:ascii="Times New Roman" w:hAnsi="Times New Roman" w:cs="Times New Roman"/>
          <w:sz w:val="24"/>
          <w:szCs w:val="24"/>
        </w:rPr>
        <w:t xml:space="preserve"> mo</w:t>
      </w:r>
      <w:r w:rsidR="003859B1" w:rsidRPr="008513A1">
        <w:rPr>
          <w:rFonts w:ascii="Times New Roman" w:hAnsi="Times New Roman" w:cs="Times New Roman"/>
          <w:sz w:val="24"/>
          <w:szCs w:val="24"/>
        </w:rPr>
        <w:t>sai</w:t>
      </w:r>
      <w:r w:rsidR="00032292" w:rsidRPr="008513A1">
        <w:rPr>
          <w:rFonts w:ascii="Times New Roman" w:hAnsi="Times New Roman" w:cs="Times New Roman"/>
          <w:sz w:val="24"/>
          <w:szCs w:val="24"/>
        </w:rPr>
        <w:t>c</w:t>
      </w:r>
      <w:r w:rsidR="000979C1" w:rsidRPr="008513A1">
        <w:rPr>
          <w:rFonts w:ascii="Times New Roman" w:hAnsi="Times New Roman" w:cs="Times New Roman"/>
          <w:sz w:val="24"/>
          <w:szCs w:val="24"/>
        </w:rPr>
        <w:t xml:space="preserve"> </w:t>
      </w:r>
      <w:r w:rsidR="004E2BE5" w:rsidRPr="008513A1">
        <w:rPr>
          <w:rFonts w:ascii="Times New Roman" w:hAnsi="Times New Roman" w:cs="Times New Roman"/>
          <w:sz w:val="24"/>
          <w:szCs w:val="24"/>
        </w:rPr>
        <w:t xml:space="preserve">virus. </w:t>
      </w:r>
    </w:p>
    <w:p w:rsidR="004E2BE5" w:rsidRPr="008513A1" w:rsidRDefault="004E2BE5" w:rsidP="002C4276">
      <w:pPr>
        <w:spacing w:after="0" w:line="360" w:lineRule="auto"/>
        <w:jc w:val="both"/>
        <w:rPr>
          <w:rFonts w:ascii="Times New Roman" w:hAnsi="Times New Roman" w:cs="Times New Roman"/>
          <w:b/>
          <w:sz w:val="24"/>
          <w:szCs w:val="24"/>
        </w:rPr>
      </w:pPr>
      <w:r w:rsidRPr="008513A1">
        <w:rPr>
          <w:rFonts w:ascii="Times New Roman" w:hAnsi="Times New Roman" w:cs="Times New Roman"/>
          <w:b/>
          <w:bCs/>
          <w:sz w:val="24"/>
          <w:szCs w:val="24"/>
        </w:rPr>
        <w:t>6</w:t>
      </w:r>
      <w:r w:rsidRPr="008513A1">
        <w:rPr>
          <w:rFonts w:ascii="Times New Roman" w:hAnsi="Times New Roman" w:cs="Times New Roman"/>
          <w:b/>
          <w:sz w:val="24"/>
          <w:szCs w:val="24"/>
        </w:rPr>
        <w:t xml:space="preserve">. </w:t>
      </w:r>
      <w:r w:rsidR="00EA624E" w:rsidRPr="008513A1">
        <w:rPr>
          <w:rFonts w:ascii="Times New Roman" w:hAnsi="Times New Roman" w:cs="Times New Roman"/>
          <w:b/>
          <w:sz w:val="24"/>
          <w:szCs w:val="24"/>
        </w:rPr>
        <w:t xml:space="preserve">Pests </w:t>
      </w:r>
    </w:p>
    <w:p w:rsidR="004E2BE5" w:rsidRPr="008513A1" w:rsidRDefault="0015767F" w:rsidP="002C4276">
      <w:pPr>
        <w:spacing w:after="0" w:line="360" w:lineRule="auto"/>
        <w:jc w:val="both"/>
        <w:rPr>
          <w:rFonts w:ascii="Times New Roman" w:hAnsi="Times New Roman" w:cs="Times New Roman"/>
          <w:b/>
          <w:sz w:val="24"/>
          <w:szCs w:val="24"/>
        </w:rPr>
      </w:pPr>
      <w:r w:rsidRPr="008513A1">
        <w:rPr>
          <w:rFonts w:ascii="Times New Roman" w:hAnsi="Times New Roman" w:cs="Times New Roman"/>
          <w:b/>
          <w:sz w:val="24"/>
          <w:szCs w:val="24"/>
        </w:rPr>
        <w:t xml:space="preserve">Shoot </w:t>
      </w:r>
      <w:r w:rsidR="00702317" w:rsidRPr="008513A1">
        <w:rPr>
          <w:rFonts w:ascii="Times New Roman" w:hAnsi="Times New Roman" w:cs="Times New Roman"/>
          <w:b/>
          <w:sz w:val="24"/>
          <w:szCs w:val="24"/>
        </w:rPr>
        <w:t>and</w:t>
      </w:r>
      <w:r w:rsidRPr="008513A1">
        <w:rPr>
          <w:rFonts w:ascii="Times New Roman" w:hAnsi="Times New Roman" w:cs="Times New Roman"/>
          <w:b/>
          <w:sz w:val="24"/>
          <w:szCs w:val="24"/>
        </w:rPr>
        <w:t xml:space="preserve"> Fruit Borer (</w:t>
      </w:r>
      <w:proofErr w:type="spellStart"/>
      <w:r w:rsidRPr="008513A1">
        <w:rPr>
          <w:rFonts w:ascii="Times New Roman" w:hAnsi="Times New Roman" w:cs="Times New Roman"/>
          <w:b/>
          <w:i/>
          <w:iCs/>
          <w:sz w:val="24"/>
          <w:szCs w:val="24"/>
        </w:rPr>
        <w:t>Leucinodes</w:t>
      </w:r>
      <w:proofErr w:type="spellEnd"/>
      <w:r w:rsidR="004E2BE5" w:rsidRPr="008513A1">
        <w:rPr>
          <w:rFonts w:ascii="Times New Roman" w:hAnsi="Times New Roman" w:cs="Times New Roman"/>
          <w:b/>
          <w:i/>
          <w:iCs/>
          <w:sz w:val="24"/>
          <w:szCs w:val="24"/>
        </w:rPr>
        <w:t xml:space="preserve"> </w:t>
      </w:r>
      <w:proofErr w:type="spellStart"/>
      <w:r w:rsidR="004E2BE5" w:rsidRPr="008513A1">
        <w:rPr>
          <w:rFonts w:ascii="Times New Roman" w:hAnsi="Times New Roman" w:cs="Times New Roman"/>
          <w:b/>
          <w:i/>
          <w:iCs/>
          <w:sz w:val="24"/>
          <w:szCs w:val="24"/>
        </w:rPr>
        <w:t>orborialis</w:t>
      </w:r>
      <w:proofErr w:type="spellEnd"/>
      <w:r w:rsidR="004E2BE5" w:rsidRPr="008513A1">
        <w:rPr>
          <w:rFonts w:ascii="Times New Roman" w:hAnsi="Times New Roman" w:cs="Times New Roman"/>
          <w:b/>
          <w:sz w:val="24"/>
          <w:szCs w:val="24"/>
        </w:rPr>
        <w:t xml:space="preserve">) </w:t>
      </w:r>
    </w:p>
    <w:p w:rsidR="00AF6236" w:rsidRPr="008513A1" w:rsidRDefault="004E2BE5" w:rsidP="007E6619">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lastRenderedPageBreak/>
        <w:t xml:space="preserve">Short and fruit borer alone is as serious menace and has been reported causing as los up to 70% in yield. </w:t>
      </w:r>
      <w:r w:rsidR="001F4C06" w:rsidRPr="008513A1">
        <w:rPr>
          <w:rFonts w:ascii="Times New Roman" w:hAnsi="Times New Roman" w:cs="Times New Roman"/>
          <w:sz w:val="24"/>
          <w:szCs w:val="24"/>
        </w:rPr>
        <w:t>It is a tiny, pinkish-pink pest larva that initially bores into the terminal shoots of plants, causing the shoots to wither and dry out. Later, it also bores holes into the immature fruit and feeds inside, rendering the fruits unfit for human eating. In extreme circumstances, it also contributed to fruit rot.</w:t>
      </w:r>
    </w:p>
    <w:p w:rsidR="0070205E" w:rsidRPr="008513A1" w:rsidRDefault="00AF6236" w:rsidP="002C4276">
      <w:pPr>
        <w:spacing w:after="0" w:line="360" w:lineRule="auto"/>
        <w:jc w:val="both"/>
        <w:rPr>
          <w:rFonts w:ascii="Times New Roman" w:hAnsi="Times New Roman" w:cs="Times New Roman"/>
          <w:b/>
          <w:sz w:val="24"/>
          <w:szCs w:val="24"/>
        </w:rPr>
      </w:pPr>
      <w:r w:rsidRPr="008513A1">
        <w:rPr>
          <w:rFonts w:ascii="Times New Roman" w:hAnsi="Times New Roman" w:cs="Times New Roman"/>
          <w:b/>
          <w:sz w:val="24"/>
          <w:szCs w:val="24"/>
        </w:rPr>
        <w:t>Control</w:t>
      </w:r>
      <w:r w:rsidR="00560F48" w:rsidRPr="008513A1">
        <w:rPr>
          <w:rFonts w:ascii="Times New Roman" w:hAnsi="Times New Roman" w:cs="Times New Roman"/>
          <w:b/>
          <w:sz w:val="24"/>
          <w:szCs w:val="24"/>
        </w:rPr>
        <w:t>:</w:t>
      </w:r>
      <w:r w:rsidRPr="008513A1">
        <w:rPr>
          <w:rFonts w:ascii="Times New Roman" w:hAnsi="Times New Roman" w:cs="Times New Roman"/>
          <w:b/>
          <w:sz w:val="24"/>
          <w:szCs w:val="24"/>
        </w:rPr>
        <w:t xml:space="preserve"> </w:t>
      </w:r>
    </w:p>
    <w:p w:rsidR="00A30A2F" w:rsidRPr="00931D34" w:rsidRDefault="0070205E" w:rsidP="001626DC">
      <w:pPr>
        <w:spacing w:after="0" w:line="360" w:lineRule="auto"/>
        <w:ind w:firstLine="720"/>
        <w:jc w:val="both"/>
        <w:rPr>
          <w:rFonts w:ascii="Times New Roman" w:hAnsi="Times New Roman" w:cs="Times New Roman"/>
          <w:sz w:val="24"/>
          <w:szCs w:val="24"/>
        </w:rPr>
      </w:pPr>
      <w:proofErr w:type="spellStart"/>
      <w:r w:rsidRPr="00931D34">
        <w:rPr>
          <w:rFonts w:ascii="Times New Roman" w:hAnsi="Times New Roman" w:cs="Times New Roman"/>
          <w:sz w:val="24"/>
          <w:szCs w:val="24"/>
        </w:rPr>
        <w:t>Agnihotri</w:t>
      </w:r>
      <w:proofErr w:type="spellEnd"/>
      <w:r w:rsidRPr="00931D34">
        <w:rPr>
          <w:rFonts w:ascii="Times New Roman" w:hAnsi="Times New Roman" w:cs="Times New Roman"/>
          <w:sz w:val="24"/>
          <w:szCs w:val="24"/>
        </w:rPr>
        <w:t xml:space="preserve"> </w:t>
      </w:r>
      <w:r w:rsidR="00E53C06" w:rsidRPr="00931D34">
        <w:rPr>
          <w:rFonts w:ascii="Times New Roman" w:hAnsi="Times New Roman" w:cs="Times New Roman"/>
          <w:i/>
          <w:iCs/>
          <w:sz w:val="24"/>
          <w:szCs w:val="24"/>
        </w:rPr>
        <w:t>et</w:t>
      </w:r>
      <w:r w:rsidRPr="00931D34">
        <w:rPr>
          <w:rFonts w:ascii="Times New Roman" w:hAnsi="Times New Roman" w:cs="Times New Roman"/>
          <w:i/>
          <w:iCs/>
          <w:sz w:val="24"/>
          <w:szCs w:val="24"/>
        </w:rPr>
        <w:t xml:space="preserve"> al</w:t>
      </w:r>
      <w:r w:rsidRPr="00931D34">
        <w:rPr>
          <w:rFonts w:ascii="Times New Roman" w:hAnsi="Times New Roman" w:cs="Times New Roman"/>
          <w:sz w:val="24"/>
          <w:szCs w:val="24"/>
        </w:rPr>
        <w:t>. (1990) found that among the synthetic parathy</w:t>
      </w:r>
      <w:r w:rsidR="00E53C06" w:rsidRPr="00931D34">
        <w:rPr>
          <w:rFonts w:ascii="Times New Roman" w:hAnsi="Times New Roman" w:cs="Times New Roman"/>
          <w:sz w:val="24"/>
          <w:szCs w:val="24"/>
        </w:rPr>
        <w:t xml:space="preserve">roid insecticides, </w:t>
      </w:r>
      <w:proofErr w:type="spellStart"/>
      <w:r w:rsidR="00680EA4" w:rsidRPr="00931D34">
        <w:rPr>
          <w:rFonts w:ascii="Times New Roman" w:hAnsi="Times New Roman" w:cs="Times New Roman"/>
          <w:sz w:val="24"/>
          <w:szCs w:val="24"/>
        </w:rPr>
        <w:t>C</w:t>
      </w:r>
      <w:r w:rsidR="00E53C06" w:rsidRPr="00931D34">
        <w:rPr>
          <w:rFonts w:ascii="Times New Roman" w:hAnsi="Times New Roman" w:cs="Times New Roman"/>
          <w:sz w:val="24"/>
          <w:szCs w:val="24"/>
        </w:rPr>
        <w:t>ypermethrin</w:t>
      </w:r>
      <w:proofErr w:type="spellEnd"/>
      <w:r w:rsidRPr="00931D34">
        <w:rPr>
          <w:rFonts w:ascii="Times New Roman" w:hAnsi="Times New Roman" w:cs="Times New Roman"/>
          <w:sz w:val="24"/>
          <w:szCs w:val="24"/>
        </w:rPr>
        <w:t xml:space="preserve"> </w:t>
      </w:r>
      <w:r w:rsidR="00EB105D" w:rsidRPr="00931D34">
        <w:rPr>
          <w:rFonts w:ascii="Times New Roman" w:hAnsi="Times New Roman" w:cs="Times New Roman"/>
          <w:sz w:val="24"/>
          <w:szCs w:val="24"/>
        </w:rPr>
        <w:t xml:space="preserve">(0.01%) and </w:t>
      </w:r>
      <w:proofErr w:type="spellStart"/>
      <w:r w:rsidR="00EB105D" w:rsidRPr="00931D34">
        <w:rPr>
          <w:rFonts w:ascii="Times New Roman" w:hAnsi="Times New Roman" w:cs="Times New Roman"/>
          <w:sz w:val="24"/>
          <w:szCs w:val="24"/>
        </w:rPr>
        <w:t>Deltamethrin</w:t>
      </w:r>
      <w:proofErr w:type="spellEnd"/>
      <w:r w:rsidR="00EB105D" w:rsidRPr="00931D34">
        <w:rPr>
          <w:rFonts w:ascii="Times New Roman" w:hAnsi="Times New Roman" w:cs="Times New Roman"/>
          <w:sz w:val="24"/>
          <w:szCs w:val="24"/>
        </w:rPr>
        <w:t xml:space="preserve"> (</w:t>
      </w:r>
      <w:r w:rsidRPr="00931D34">
        <w:rPr>
          <w:rFonts w:ascii="Times New Roman" w:hAnsi="Times New Roman" w:cs="Times New Roman"/>
          <w:sz w:val="24"/>
          <w:szCs w:val="24"/>
        </w:rPr>
        <w:t xml:space="preserve">0.00125%) </w:t>
      </w:r>
      <w:r w:rsidR="001F4C06" w:rsidRPr="00931D34">
        <w:rPr>
          <w:rFonts w:ascii="Times New Roman" w:hAnsi="Times New Roman" w:cs="Times New Roman"/>
          <w:sz w:val="24"/>
          <w:szCs w:val="24"/>
        </w:rPr>
        <w:t>remained</w:t>
      </w:r>
      <w:r w:rsidRPr="00931D34">
        <w:rPr>
          <w:rFonts w:ascii="Times New Roman" w:hAnsi="Times New Roman" w:cs="Times New Roman"/>
          <w:sz w:val="24"/>
          <w:szCs w:val="24"/>
        </w:rPr>
        <w:t xml:space="preserve"> the most </w:t>
      </w:r>
      <w:r w:rsidR="001F4C06" w:rsidRPr="00931D34">
        <w:rPr>
          <w:rFonts w:ascii="Times New Roman" w:hAnsi="Times New Roman" w:cs="Times New Roman"/>
          <w:sz w:val="24"/>
          <w:szCs w:val="24"/>
        </w:rPr>
        <w:t>active</w:t>
      </w:r>
      <w:r w:rsidRPr="00931D34">
        <w:rPr>
          <w:rFonts w:ascii="Times New Roman" w:hAnsi="Times New Roman" w:cs="Times New Roman"/>
          <w:sz w:val="24"/>
          <w:szCs w:val="24"/>
        </w:rPr>
        <w:t xml:space="preserve"> in con</w:t>
      </w:r>
      <w:r w:rsidR="00960572" w:rsidRPr="00931D34">
        <w:rPr>
          <w:rFonts w:ascii="Times New Roman" w:hAnsi="Times New Roman" w:cs="Times New Roman"/>
          <w:sz w:val="24"/>
          <w:szCs w:val="24"/>
        </w:rPr>
        <w:t xml:space="preserve">trolling </w:t>
      </w:r>
      <w:proofErr w:type="spellStart"/>
      <w:r w:rsidR="00960572" w:rsidRPr="00931D34">
        <w:rPr>
          <w:rFonts w:ascii="Times New Roman" w:hAnsi="Times New Roman" w:cs="Times New Roman"/>
          <w:i/>
          <w:iCs/>
          <w:sz w:val="24"/>
          <w:szCs w:val="24"/>
        </w:rPr>
        <w:t>Leucinodes</w:t>
      </w:r>
      <w:proofErr w:type="spellEnd"/>
      <w:r w:rsidR="00960572" w:rsidRPr="00931D34">
        <w:rPr>
          <w:rFonts w:ascii="Times New Roman" w:hAnsi="Times New Roman" w:cs="Times New Roman"/>
          <w:i/>
          <w:iCs/>
          <w:sz w:val="24"/>
          <w:szCs w:val="24"/>
        </w:rPr>
        <w:t xml:space="preserve"> </w:t>
      </w:r>
      <w:proofErr w:type="spellStart"/>
      <w:r w:rsidR="00960572" w:rsidRPr="00931D34">
        <w:rPr>
          <w:rFonts w:ascii="Times New Roman" w:hAnsi="Times New Roman" w:cs="Times New Roman"/>
          <w:i/>
          <w:iCs/>
          <w:sz w:val="24"/>
          <w:szCs w:val="24"/>
        </w:rPr>
        <w:t>orbonalis</w:t>
      </w:r>
      <w:proofErr w:type="spellEnd"/>
      <w:r w:rsidR="00960572" w:rsidRPr="00931D34">
        <w:rPr>
          <w:rFonts w:ascii="Times New Roman" w:hAnsi="Times New Roman" w:cs="Times New Roman"/>
          <w:sz w:val="24"/>
          <w:szCs w:val="24"/>
        </w:rPr>
        <w:t xml:space="preserve"> in two cultivars </w:t>
      </w:r>
      <w:proofErr w:type="spellStart"/>
      <w:r w:rsidR="00960572" w:rsidRPr="00931D34">
        <w:rPr>
          <w:rFonts w:ascii="Times New Roman" w:hAnsi="Times New Roman" w:cs="Times New Roman"/>
          <w:sz w:val="24"/>
          <w:szCs w:val="24"/>
        </w:rPr>
        <w:t>Pusa</w:t>
      </w:r>
      <w:proofErr w:type="spellEnd"/>
      <w:r w:rsidR="00960572" w:rsidRPr="00931D34">
        <w:rPr>
          <w:rFonts w:ascii="Times New Roman" w:hAnsi="Times New Roman" w:cs="Times New Roman"/>
          <w:sz w:val="24"/>
          <w:szCs w:val="24"/>
        </w:rPr>
        <w:t xml:space="preserve"> </w:t>
      </w:r>
      <w:proofErr w:type="spellStart"/>
      <w:r w:rsidR="00560F48" w:rsidRPr="00931D34">
        <w:rPr>
          <w:rFonts w:ascii="Times New Roman" w:hAnsi="Times New Roman" w:cs="Times New Roman"/>
          <w:sz w:val="24"/>
          <w:szCs w:val="24"/>
        </w:rPr>
        <w:t>Kranti</w:t>
      </w:r>
      <w:proofErr w:type="spellEnd"/>
      <w:r w:rsidR="00560F48" w:rsidRPr="00931D34">
        <w:rPr>
          <w:rFonts w:ascii="Times New Roman" w:hAnsi="Times New Roman" w:cs="Times New Roman"/>
          <w:sz w:val="24"/>
          <w:szCs w:val="24"/>
        </w:rPr>
        <w:t xml:space="preserve"> and </w:t>
      </w:r>
      <w:proofErr w:type="spellStart"/>
      <w:r w:rsidR="00560F48" w:rsidRPr="00931D34">
        <w:rPr>
          <w:rFonts w:ascii="Times New Roman" w:hAnsi="Times New Roman" w:cs="Times New Roman"/>
          <w:sz w:val="24"/>
          <w:szCs w:val="24"/>
        </w:rPr>
        <w:t>Pusa</w:t>
      </w:r>
      <w:proofErr w:type="spellEnd"/>
      <w:r w:rsidR="00560F48" w:rsidRPr="00931D34">
        <w:rPr>
          <w:rFonts w:ascii="Times New Roman" w:hAnsi="Times New Roman" w:cs="Times New Roman"/>
          <w:sz w:val="24"/>
          <w:szCs w:val="24"/>
        </w:rPr>
        <w:t xml:space="preserve"> Purple </w:t>
      </w:r>
      <w:r w:rsidR="00680EA4" w:rsidRPr="00931D34">
        <w:rPr>
          <w:rFonts w:ascii="Times New Roman" w:hAnsi="Times New Roman" w:cs="Times New Roman"/>
          <w:sz w:val="24"/>
          <w:szCs w:val="24"/>
        </w:rPr>
        <w:t>L</w:t>
      </w:r>
      <w:r w:rsidR="00560F48" w:rsidRPr="00931D34">
        <w:rPr>
          <w:rFonts w:ascii="Times New Roman" w:hAnsi="Times New Roman" w:cs="Times New Roman"/>
          <w:sz w:val="24"/>
          <w:szCs w:val="24"/>
        </w:rPr>
        <w:t>ong.</w:t>
      </w:r>
      <w:r w:rsidR="0067288E" w:rsidRPr="00931D34">
        <w:rPr>
          <w:rFonts w:ascii="Times New Roman" w:hAnsi="Times New Roman" w:cs="Times New Roman"/>
          <w:sz w:val="24"/>
          <w:szCs w:val="24"/>
        </w:rPr>
        <w:t xml:space="preserve"> Several accessions of </w:t>
      </w:r>
      <w:proofErr w:type="spellStart"/>
      <w:r w:rsidR="0067288E" w:rsidRPr="00931D34">
        <w:rPr>
          <w:rFonts w:ascii="Times New Roman" w:hAnsi="Times New Roman" w:cs="Times New Roman"/>
          <w:i/>
          <w:iCs/>
          <w:sz w:val="24"/>
          <w:szCs w:val="24"/>
        </w:rPr>
        <w:t>Salanum</w:t>
      </w:r>
      <w:proofErr w:type="spellEnd"/>
      <w:r w:rsidR="0067288E" w:rsidRPr="00931D34">
        <w:rPr>
          <w:rFonts w:ascii="Times New Roman" w:hAnsi="Times New Roman" w:cs="Times New Roman"/>
          <w:i/>
          <w:iCs/>
          <w:sz w:val="24"/>
          <w:szCs w:val="24"/>
        </w:rPr>
        <w:t xml:space="preserve"> </w:t>
      </w:r>
      <w:proofErr w:type="spellStart"/>
      <w:r w:rsidR="0067288E" w:rsidRPr="00931D34">
        <w:rPr>
          <w:rFonts w:ascii="Times New Roman" w:hAnsi="Times New Roman" w:cs="Times New Roman"/>
          <w:i/>
          <w:iCs/>
          <w:sz w:val="24"/>
          <w:szCs w:val="24"/>
        </w:rPr>
        <w:t>m</w:t>
      </w:r>
      <w:r w:rsidR="00960572" w:rsidRPr="00931D34">
        <w:rPr>
          <w:rFonts w:ascii="Times New Roman" w:hAnsi="Times New Roman" w:cs="Times New Roman"/>
          <w:i/>
          <w:iCs/>
          <w:sz w:val="24"/>
          <w:szCs w:val="24"/>
        </w:rPr>
        <w:t>elongena</w:t>
      </w:r>
      <w:proofErr w:type="spellEnd"/>
      <w:r w:rsidR="00960572" w:rsidRPr="00931D34">
        <w:rPr>
          <w:rFonts w:ascii="Times New Roman" w:hAnsi="Times New Roman" w:cs="Times New Roman"/>
          <w:sz w:val="24"/>
          <w:szCs w:val="24"/>
        </w:rPr>
        <w:t xml:space="preserve"> have been screened against this</w:t>
      </w:r>
      <w:r w:rsidR="00680EA4" w:rsidRPr="00931D34">
        <w:rPr>
          <w:rFonts w:ascii="Times New Roman" w:hAnsi="Times New Roman" w:cs="Times New Roman"/>
          <w:sz w:val="24"/>
          <w:szCs w:val="24"/>
        </w:rPr>
        <w:t xml:space="preserve"> insect pest and </w:t>
      </w:r>
      <w:proofErr w:type="spellStart"/>
      <w:r w:rsidR="00680EA4" w:rsidRPr="00931D34">
        <w:rPr>
          <w:rFonts w:ascii="Times New Roman" w:hAnsi="Times New Roman" w:cs="Times New Roman"/>
          <w:sz w:val="24"/>
          <w:szCs w:val="24"/>
        </w:rPr>
        <w:t>Pusa</w:t>
      </w:r>
      <w:proofErr w:type="spellEnd"/>
      <w:r w:rsidR="00680EA4" w:rsidRPr="00931D34">
        <w:rPr>
          <w:rFonts w:ascii="Times New Roman" w:hAnsi="Times New Roman" w:cs="Times New Roman"/>
          <w:sz w:val="24"/>
          <w:szCs w:val="24"/>
        </w:rPr>
        <w:t xml:space="preserve"> Purple Lo</w:t>
      </w:r>
      <w:r w:rsidR="00960572" w:rsidRPr="00931D34">
        <w:rPr>
          <w:rFonts w:ascii="Times New Roman" w:hAnsi="Times New Roman" w:cs="Times New Roman"/>
          <w:sz w:val="24"/>
          <w:szCs w:val="24"/>
        </w:rPr>
        <w:t xml:space="preserve">ng Singh and </w:t>
      </w:r>
      <w:proofErr w:type="spellStart"/>
      <w:r w:rsidR="00960572" w:rsidRPr="00931D34">
        <w:rPr>
          <w:rFonts w:ascii="Times New Roman" w:hAnsi="Times New Roman" w:cs="Times New Roman"/>
          <w:sz w:val="24"/>
          <w:szCs w:val="24"/>
        </w:rPr>
        <w:t>sikka</w:t>
      </w:r>
      <w:proofErr w:type="spellEnd"/>
      <w:r w:rsidR="00960572" w:rsidRPr="00931D34">
        <w:rPr>
          <w:rFonts w:ascii="Times New Roman" w:hAnsi="Times New Roman" w:cs="Times New Roman"/>
          <w:sz w:val="24"/>
          <w:szCs w:val="24"/>
        </w:rPr>
        <w:t xml:space="preserve">, </w:t>
      </w:r>
      <w:r w:rsidR="00680EA4" w:rsidRPr="00931D34">
        <w:rPr>
          <w:rFonts w:ascii="Times New Roman" w:hAnsi="Times New Roman" w:cs="Times New Roman"/>
          <w:sz w:val="24"/>
          <w:szCs w:val="24"/>
        </w:rPr>
        <w:t>(</w:t>
      </w:r>
      <w:r w:rsidR="00960572" w:rsidRPr="00931D34">
        <w:rPr>
          <w:rFonts w:ascii="Times New Roman" w:hAnsi="Times New Roman" w:cs="Times New Roman"/>
          <w:sz w:val="24"/>
          <w:szCs w:val="24"/>
        </w:rPr>
        <w:t>1955</w:t>
      </w:r>
      <w:r w:rsidR="00680EA4" w:rsidRPr="00931D34">
        <w:rPr>
          <w:rFonts w:ascii="Times New Roman" w:hAnsi="Times New Roman" w:cs="Times New Roman"/>
          <w:sz w:val="24"/>
          <w:szCs w:val="24"/>
        </w:rPr>
        <w:t>)</w:t>
      </w:r>
      <w:r w:rsidR="00960572" w:rsidRPr="00931D34">
        <w:rPr>
          <w:rFonts w:ascii="Times New Roman" w:hAnsi="Times New Roman" w:cs="Times New Roman"/>
          <w:sz w:val="24"/>
          <w:szCs w:val="24"/>
        </w:rPr>
        <w:t xml:space="preserve">, Gill and </w:t>
      </w:r>
      <w:proofErr w:type="spellStart"/>
      <w:r w:rsidR="00960572" w:rsidRPr="00931D34">
        <w:rPr>
          <w:rFonts w:ascii="Times New Roman" w:hAnsi="Times New Roman" w:cs="Times New Roman"/>
          <w:sz w:val="24"/>
          <w:szCs w:val="24"/>
        </w:rPr>
        <w:t>Chadha</w:t>
      </w:r>
      <w:proofErr w:type="spellEnd"/>
      <w:r w:rsidR="00960572" w:rsidRPr="00931D34">
        <w:rPr>
          <w:rFonts w:ascii="Times New Roman" w:hAnsi="Times New Roman" w:cs="Times New Roman"/>
          <w:sz w:val="24"/>
          <w:szCs w:val="24"/>
        </w:rPr>
        <w:t xml:space="preserve">, </w:t>
      </w:r>
      <w:r w:rsidR="00680EA4" w:rsidRPr="00931D34">
        <w:rPr>
          <w:rFonts w:ascii="Times New Roman" w:hAnsi="Times New Roman" w:cs="Times New Roman"/>
          <w:sz w:val="24"/>
          <w:szCs w:val="24"/>
        </w:rPr>
        <w:t>(</w:t>
      </w:r>
      <w:r w:rsidR="00960572" w:rsidRPr="00931D34">
        <w:rPr>
          <w:rFonts w:ascii="Times New Roman" w:hAnsi="Times New Roman" w:cs="Times New Roman"/>
          <w:sz w:val="24"/>
          <w:szCs w:val="24"/>
        </w:rPr>
        <w:t>1979) H-128 and H-129 (</w:t>
      </w:r>
      <w:proofErr w:type="spellStart"/>
      <w:r w:rsidR="00960572" w:rsidRPr="00931D34">
        <w:rPr>
          <w:rFonts w:ascii="Times New Roman" w:hAnsi="Times New Roman" w:cs="Times New Roman"/>
          <w:sz w:val="24"/>
          <w:szCs w:val="24"/>
        </w:rPr>
        <w:t>Srinivasan</w:t>
      </w:r>
      <w:proofErr w:type="spellEnd"/>
      <w:r w:rsidR="00960572" w:rsidRPr="00931D34">
        <w:rPr>
          <w:rFonts w:ascii="Times New Roman" w:hAnsi="Times New Roman" w:cs="Times New Roman"/>
          <w:sz w:val="24"/>
          <w:szCs w:val="24"/>
        </w:rPr>
        <w:t xml:space="preserve"> and </w:t>
      </w:r>
      <w:proofErr w:type="spellStart"/>
      <w:r w:rsidR="00960572" w:rsidRPr="00931D34">
        <w:rPr>
          <w:rFonts w:ascii="Times New Roman" w:hAnsi="Times New Roman" w:cs="Times New Roman"/>
          <w:sz w:val="24"/>
          <w:szCs w:val="24"/>
        </w:rPr>
        <w:t>Basheer</w:t>
      </w:r>
      <w:proofErr w:type="spellEnd"/>
      <w:r w:rsidR="00960572" w:rsidRPr="00931D34">
        <w:rPr>
          <w:rFonts w:ascii="Times New Roman" w:hAnsi="Times New Roman" w:cs="Times New Roman"/>
          <w:sz w:val="24"/>
          <w:szCs w:val="24"/>
        </w:rPr>
        <w:t xml:space="preserve">, 1961): </w:t>
      </w:r>
      <w:proofErr w:type="spellStart"/>
      <w:r w:rsidR="00960572" w:rsidRPr="00931D34">
        <w:rPr>
          <w:rFonts w:ascii="Times New Roman" w:hAnsi="Times New Roman" w:cs="Times New Roman"/>
          <w:sz w:val="24"/>
          <w:szCs w:val="24"/>
        </w:rPr>
        <w:t>Aushey</w:t>
      </w:r>
      <w:proofErr w:type="spellEnd"/>
      <w:r w:rsidR="00960572" w:rsidRPr="00931D34">
        <w:rPr>
          <w:rFonts w:ascii="Times New Roman" w:hAnsi="Times New Roman" w:cs="Times New Roman"/>
          <w:sz w:val="24"/>
          <w:szCs w:val="24"/>
        </w:rPr>
        <w:t xml:space="preserve"> </w:t>
      </w:r>
      <w:proofErr w:type="spellStart"/>
      <w:r w:rsidR="00960572" w:rsidRPr="00931D34">
        <w:rPr>
          <w:rFonts w:ascii="Times New Roman" w:hAnsi="Times New Roman" w:cs="Times New Roman"/>
          <w:sz w:val="24"/>
          <w:szCs w:val="24"/>
        </w:rPr>
        <w:t>Lal</w:t>
      </w:r>
      <w:proofErr w:type="spellEnd"/>
      <w:r w:rsidR="00960572" w:rsidRPr="00931D34">
        <w:rPr>
          <w:rFonts w:ascii="Times New Roman" w:hAnsi="Times New Roman" w:cs="Times New Roman"/>
          <w:sz w:val="24"/>
          <w:szCs w:val="24"/>
        </w:rPr>
        <w:t xml:space="preserve"> and Ah</w:t>
      </w:r>
      <w:r w:rsidR="00A30A2F" w:rsidRPr="00931D34">
        <w:rPr>
          <w:rFonts w:ascii="Times New Roman" w:hAnsi="Times New Roman" w:cs="Times New Roman"/>
          <w:sz w:val="24"/>
          <w:szCs w:val="24"/>
        </w:rPr>
        <w:t xml:space="preserve">med, 1965, </w:t>
      </w:r>
      <w:proofErr w:type="spellStart"/>
      <w:r w:rsidR="00A30A2F" w:rsidRPr="00931D34">
        <w:rPr>
          <w:rFonts w:ascii="Times New Roman" w:hAnsi="Times New Roman" w:cs="Times New Roman"/>
          <w:sz w:val="24"/>
          <w:szCs w:val="24"/>
        </w:rPr>
        <w:t>Dhankar</w:t>
      </w:r>
      <w:proofErr w:type="spellEnd"/>
      <w:r w:rsidR="00A30A2F" w:rsidRPr="00931D34">
        <w:rPr>
          <w:rFonts w:ascii="Times New Roman" w:hAnsi="Times New Roman" w:cs="Times New Roman"/>
          <w:sz w:val="24"/>
          <w:szCs w:val="24"/>
        </w:rPr>
        <w:t xml:space="preserve"> </w:t>
      </w:r>
      <w:r w:rsidR="00A30A2F" w:rsidRPr="00931D34">
        <w:rPr>
          <w:rFonts w:ascii="Times New Roman" w:hAnsi="Times New Roman" w:cs="Times New Roman"/>
          <w:i/>
          <w:iCs/>
          <w:sz w:val="24"/>
          <w:szCs w:val="24"/>
        </w:rPr>
        <w:t>et al</w:t>
      </w:r>
      <w:r w:rsidR="00560F48" w:rsidRPr="00931D34">
        <w:rPr>
          <w:rFonts w:ascii="Times New Roman" w:hAnsi="Times New Roman" w:cs="Times New Roman"/>
          <w:sz w:val="24"/>
          <w:szCs w:val="24"/>
        </w:rPr>
        <w:t>.</w:t>
      </w:r>
      <w:r w:rsidR="00A30A2F" w:rsidRPr="00931D34">
        <w:rPr>
          <w:rFonts w:ascii="Times New Roman" w:hAnsi="Times New Roman" w:cs="Times New Roman"/>
          <w:sz w:val="24"/>
          <w:szCs w:val="24"/>
        </w:rPr>
        <w:t xml:space="preserve"> 1977). </w:t>
      </w:r>
    </w:p>
    <w:p w:rsidR="002218E4" w:rsidRPr="008513A1" w:rsidRDefault="00A30A2F" w:rsidP="007E6619">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Thorn </w:t>
      </w:r>
      <w:proofErr w:type="spellStart"/>
      <w:r w:rsidRPr="008513A1">
        <w:rPr>
          <w:rFonts w:ascii="Times New Roman" w:hAnsi="Times New Roman" w:cs="Times New Roman"/>
          <w:sz w:val="24"/>
          <w:szCs w:val="24"/>
        </w:rPr>
        <w:t>Pendy</w:t>
      </w:r>
      <w:proofErr w:type="spellEnd"/>
      <w:r w:rsidRPr="008513A1">
        <w:rPr>
          <w:rFonts w:ascii="Times New Roman" w:hAnsi="Times New Roman" w:cs="Times New Roman"/>
          <w:sz w:val="24"/>
          <w:szCs w:val="24"/>
        </w:rPr>
        <w:t xml:space="preserve">, Black </w:t>
      </w:r>
      <w:proofErr w:type="spellStart"/>
      <w:r w:rsidRPr="008513A1">
        <w:rPr>
          <w:rFonts w:ascii="Times New Roman" w:hAnsi="Times New Roman" w:cs="Times New Roman"/>
          <w:sz w:val="24"/>
          <w:szCs w:val="24"/>
        </w:rPr>
        <w:t>Pendy</w:t>
      </w:r>
      <w:proofErr w:type="spellEnd"/>
      <w:r w:rsidRPr="008513A1">
        <w:rPr>
          <w:rFonts w:ascii="Times New Roman" w:hAnsi="Times New Roman" w:cs="Times New Roman"/>
          <w:sz w:val="24"/>
          <w:szCs w:val="24"/>
        </w:rPr>
        <w:t xml:space="preserve">, H-165 and H- </w:t>
      </w:r>
      <w:r w:rsidRPr="00931D34">
        <w:rPr>
          <w:rFonts w:ascii="Times New Roman" w:hAnsi="Times New Roman" w:cs="Times New Roman"/>
          <w:sz w:val="24"/>
          <w:szCs w:val="24"/>
        </w:rPr>
        <w:t>407 (</w:t>
      </w:r>
      <w:proofErr w:type="spellStart"/>
      <w:r w:rsidR="00855C9E" w:rsidRPr="00931D34">
        <w:rPr>
          <w:rFonts w:ascii="Times New Roman" w:hAnsi="Times New Roman" w:cs="Times New Roman"/>
          <w:sz w:val="24"/>
          <w:szCs w:val="24"/>
        </w:rPr>
        <w:t>Padda</w:t>
      </w:r>
      <w:proofErr w:type="spellEnd"/>
      <w:r w:rsidR="00855C9E" w:rsidRPr="00931D34">
        <w:rPr>
          <w:rFonts w:ascii="Times New Roman" w:hAnsi="Times New Roman" w:cs="Times New Roman"/>
          <w:sz w:val="24"/>
          <w:szCs w:val="24"/>
        </w:rPr>
        <w:t xml:space="preserve"> </w:t>
      </w:r>
      <w:r w:rsidR="00855C9E" w:rsidRPr="00931D34">
        <w:rPr>
          <w:rFonts w:ascii="Times New Roman" w:hAnsi="Times New Roman" w:cs="Times New Roman"/>
          <w:i/>
          <w:iCs/>
          <w:sz w:val="24"/>
          <w:szCs w:val="24"/>
        </w:rPr>
        <w:t>et</w:t>
      </w:r>
      <w:r w:rsidRPr="00931D34">
        <w:rPr>
          <w:rFonts w:ascii="Times New Roman" w:hAnsi="Times New Roman" w:cs="Times New Roman"/>
          <w:i/>
          <w:iCs/>
          <w:sz w:val="24"/>
          <w:szCs w:val="24"/>
        </w:rPr>
        <w:t xml:space="preserve"> al</w:t>
      </w:r>
      <w:r w:rsidR="00560F48" w:rsidRPr="00931D34">
        <w:rPr>
          <w:rFonts w:ascii="Times New Roman" w:hAnsi="Times New Roman" w:cs="Times New Roman"/>
          <w:sz w:val="24"/>
          <w:szCs w:val="24"/>
        </w:rPr>
        <w:t>.</w:t>
      </w:r>
      <w:r w:rsidRPr="00931D34">
        <w:rPr>
          <w:rFonts w:ascii="Times New Roman" w:hAnsi="Times New Roman" w:cs="Times New Roman"/>
          <w:sz w:val="24"/>
          <w:szCs w:val="24"/>
        </w:rPr>
        <w:t xml:space="preserve"> 1971), SM 202, </w:t>
      </w:r>
      <w:r w:rsidR="00B718B4" w:rsidRPr="00931D34">
        <w:rPr>
          <w:rFonts w:ascii="Times New Roman" w:hAnsi="Times New Roman" w:cs="Times New Roman"/>
          <w:sz w:val="24"/>
          <w:szCs w:val="24"/>
        </w:rPr>
        <w:t>S</w:t>
      </w:r>
      <w:r w:rsidRPr="00931D34">
        <w:rPr>
          <w:rFonts w:ascii="Times New Roman" w:hAnsi="Times New Roman" w:cs="Times New Roman"/>
          <w:sz w:val="24"/>
          <w:szCs w:val="24"/>
        </w:rPr>
        <w:t xml:space="preserve">el. 519, </w:t>
      </w:r>
      <w:r w:rsidR="00B718B4" w:rsidRPr="00931D34">
        <w:rPr>
          <w:rFonts w:ascii="Times New Roman" w:hAnsi="Times New Roman" w:cs="Times New Roman"/>
          <w:sz w:val="24"/>
          <w:szCs w:val="24"/>
        </w:rPr>
        <w:t>S</w:t>
      </w:r>
      <w:r w:rsidRPr="00931D34">
        <w:rPr>
          <w:rFonts w:ascii="Times New Roman" w:hAnsi="Times New Roman" w:cs="Times New Roman"/>
          <w:sz w:val="24"/>
          <w:szCs w:val="24"/>
        </w:rPr>
        <w:t xml:space="preserve">el. 520, </w:t>
      </w:r>
      <w:r w:rsidR="00B718B4" w:rsidRPr="00931D34">
        <w:rPr>
          <w:rFonts w:ascii="Times New Roman" w:hAnsi="Times New Roman" w:cs="Times New Roman"/>
          <w:sz w:val="24"/>
          <w:szCs w:val="24"/>
        </w:rPr>
        <w:t>S</w:t>
      </w:r>
      <w:r w:rsidRPr="00931D34">
        <w:rPr>
          <w:rFonts w:ascii="Times New Roman" w:hAnsi="Times New Roman" w:cs="Times New Roman"/>
          <w:sz w:val="24"/>
          <w:szCs w:val="24"/>
        </w:rPr>
        <w:t>el</w:t>
      </w:r>
      <w:r w:rsidR="00B718B4" w:rsidRPr="00931D34">
        <w:rPr>
          <w:rFonts w:ascii="Times New Roman" w:hAnsi="Times New Roman" w:cs="Times New Roman"/>
          <w:sz w:val="24"/>
          <w:szCs w:val="24"/>
        </w:rPr>
        <w:t>.</w:t>
      </w:r>
      <w:r w:rsidRPr="00931D34">
        <w:rPr>
          <w:rFonts w:ascii="Times New Roman" w:hAnsi="Times New Roman" w:cs="Times New Roman"/>
          <w:sz w:val="24"/>
          <w:szCs w:val="24"/>
        </w:rPr>
        <w:t xml:space="preserve"> 521 and </w:t>
      </w:r>
      <w:proofErr w:type="spellStart"/>
      <w:r w:rsidRPr="00931D34">
        <w:rPr>
          <w:rFonts w:ascii="Times New Roman" w:hAnsi="Times New Roman" w:cs="Times New Roman"/>
          <w:sz w:val="24"/>
          <w:szCs w:val="24"/>
        </w:rPr>
        <w:t>Solan</w:t>
      </w:r>
      <w:proofErr w:type="spellEnd"/>
      <w:r w:rsidRPr="00931D34">
        <w:rPr>
          <w:rFonts w:ascii="Times New Roman" w:hAnsi="Times New Roman" w:cs="Times New Roman"/>
          <w:sz w:val="24"/>
          <w:szCs w:val="24"/>
        </w:rPr>
        <w:t>- 11 (</w:t>
      </w:r>
      <w:proofErr w:type="spellStart"/>
      <w:r w:rsidR="00B718B4" w:rsidRPr="00931D34">
        <w:rPr>
          <w:rFonts w:ascii="Times New Roman" w:hAnsi="Times New Roman" w:cs="Times New Roman"/>
          <w:sz w:val="24"/>
          <w:szCs w:val="24"/>
        </w:rPr>
        <w:t>Lal</w:t>
      </w:r>
      <w:proofErr w:type="spellEnd"/>
      <w:r w:rsidRPr="00931D34">
        <w:rPr>
          <w:rFonts w:ascii="Times New Roman" w:hAnsi="Times New Roman" w:cs="Times New Roman"/>
          <w:sz w:val="24"/>
          <w:szCs w:val="24"/>
        </w:rPr>
        <w:t xml:space="preserve"> </w:t>
      </w:r>
      <w:r w:rsidRPr="00931D34">
        <w:rPr>
          <w:rFonts w:ascii="Times New Roman" w:hAnsi="Times New Roman" w:cs="Times New Roman"/>
          <w:i/>
          <w:iCs/>
          <w:sz w:val="24"/>
          <w:szCs w:val="24"/>
        </w:rPr>
        <w:t>et al</w:t>
      </w:r>
      <w:r w:rsidR="00B718B4" w:rsidRPr="00931D34">
        <w:rPr>
          <w:rFonts w:ascii="Times New Roman" w:hAnsi="Times New Roman" w:cs="Times New Roman"/>
          <w:sz w:val="24"/>
          <w:szCs w:val="24"/>
        </w:rPr>
        <w:t>.</w:t>
      </w:r>
      <w:r w:rsidRPr="00931D34">
        <w:rPr>
          <w:rFonts w:ascii="Times New Roman" w:hAnsi="Times New Roman" w:cs="Times New Roman"/>
          <w:sz w:val="24"/>
          <w:szCs w:val="24"/>
        </w:rPr>
        <w:t xml:space="preserve"> 1976), PP C-2 (</w:t>
      </w:r>
      <w:proofErr w:type="spellStart"/>
      <w:r w:rsidRPr="00931D34">
        <w:rPr>
          <w:rFonts w:ascii="Times New Roman" w:hAnsi="Times New Roman" w:cs="Times New Roman"/>
          <w:sz w:val="24"/>
          <w:szCs w:val="24"/>
        </w:rPr>
        <w:t>Dhankhar</w:t>
      </w:r>
      <w:proofErr w:type="spellEnd"/>
      <w:r w:rsidRPr="00931D34">
        <w:rPr>
          <w:rFonts w:ascii="Times New Roman" w:hAnsi="Times New Roman" w:cs="Times New Roman"/>
          <w:sz w:val="24"/>
          <w:szCs w:val="24"/>
        </w:rPr>
        <w:t xml:space="preserve"> </w:t>
      </w:r>
      <w:r w:rsidRPr="00931D34">
        <w:rPr>
          <w:rFonts w:ascii="Times New Roman" w:hAnsi="Times New Roman" w:cs="Times New Roman"/>
          <w:i/>
          <w:iCs/>
          <w:sz w:val="24"/>
          <w:szCs w:val="24"/>
        </w:rPr>
        <w:t>et al</w:t>
      </w:r>
      <w:r w:rsidR="00560F48" w:rsidRPr="00931D34">
        <w:rPr>
          <w:rFonts w:ascii="Times New Roman" w:hAnsi="Times New Roman" w:cs="Times New Roman"/>
          <w:sz w:val="24"/>
          <w:szCs w:val="24"/>
        </w:rPr>
        <w:t>.</w:t>
      </w:r>
      <w:r w:rsidR="00855C9E" w:rsidRPr="00931D34">
        <w:rPr>
          <w:rFonts w:ascii="Times New Roman" w:hAnsi="Times New Roman" w:cs="Times New Roman"/>
          <w:sz w:val="24"/>
          <w:szCs w:val="24"/>
        </w:rPr>
        <w:t xml:space="preserve"> 1977), </w:t>
      </w:r>
      <w:proofErr w:type="spellStart"/>
      <w:r w:rsidR="00B718B4" w:rsidRPr="00931D34">
        <w:rPr>
          <w:rFonts w:ascii="Times New Roman" w:hAnsi="Times New Roman" w:cs="Times New Roman"/>
          <w:sz w:val="24"/>
          <w:szCs w:val="24"/>
        </w:rPr>
        <w:t>Mawale</w:t>
      </w:r>
      <w:proofErr w:type="spellEnd"/>
      <w:r w:rsidR="00B718B4" w:rsidRPr="00931D34">
        <w:rPr>
          <w:rFonts w:ascii="Times New Roman" w:hAnsi="Times New Roman" w:cs="Times New Roman"/>
          <w:sz w:val="24"/>
          <w:szCs w:val="24"/>
        </w:rPr>
        <w:t xml:space="preserve"> and </w:t>
      </w:r>
      <w:proofErr w:type="spellStart"/>
      <w:r w:rsidR="00B718B4" w:rsidRPr="00931D34">
        <w:rPr>
          <w:rFonts w:ascii="Times New Roman" w:hAnsi="Times New Roman" w:cs="Times New Roman"/>
          <w:sz w:val="24"/>
          <w:szCs w:val="24"/>
        </w:rPr>
        <w:t>Sohone</w:t>
      </w:r>
      <w:proofErr w:type="spellEnd"/>
      <w:r w:rsidRPr="00931D34">
        <w:rPr>
          <w:rFonts w:ascii="Times New Roman" w:hAnsi="Times New Roman" w:cs="Times New Roman"/>
          <w:sz w:val="24"/>
          <w:szCs w:val="24"/>
        </w:rPr>
        <w:t xml:space="preserve"> </w:t>
      </w:r>
      <w:r w:rsidR="0067738D" w:rsidRPr="00931D34">
        <w:rPr>
          <w:rFonts w:ascii="Times New Roman" w:hAnsi="Times New Roman" w:cs="Times New Roman"/>
          <w:sz w:val="24"/>
          <w:szCs w:val="24"/>
        </w:rPr>
        <w:t>(</w:t>
      </w:r>
      <w:r w:rsidRPr="00931D34">
        <w:rPr>
          <w:rFonts w:ascii="Times New Roman" w:hAnsi="Times New Roman" w:cs="Times New Roman"/>
          <w:sz w:val="24"/>
          <w:szCs w:val="24"/>
        </w:rPr>
        <w:t>1977)</w:t>
      </w:r>
      <w:r w:rsidR="00855C9E" w:rsidRPr="00931D34">
        <w:rPr>
          <w:rFonts w:ascii="Times New Roman" w:hAnsi="Times New Roman" w:cs="Times New Roman"/>
          <w:sz w:val="24"/>
          <w:szCs w:val="24"/>
        </w:rPr>
        <w:t xml:space="preserve">, </w:t>
      </w:r>
      <w:r w:rsidR="00B718B4" w:rsidRPr="00931D34">
        <w:rPr>
          <w:rFonts w:ascii="Times New Roman" w:hAnsi="Times New Roman" w:cs="Times New Roman"/>
          <w:sz w:val="24"/>
          <w:szCs w:val="24"/>
        </w:rPr>
        <w:t>L</w:t>
      </w:r>
      <w:r w:rsidR="00855C9E" w:rsidRPr="00931D34">
        <w:rPr>
          <w:rFonts w:ascii="Times New Roman" w:hAnsi="Times New Roman" w:cs="Times New Roman"/>
          <w:sz w:val="24"/>
          <w:szCs w:val="24"/>
        </w:rPr>
        <w:t>ong Purple (</w:t>
      </w:r>
      <w:proofErr w:type="spellStart"/>
      <w:r w:rsidR="00B718B4" w:rsidRPr="00931D34">
        <w:rPr>
          <w:rFonts w:ascii="Times New Roman" w:hAnsi="Times New Roman" w:cs="Times New Roman"/>
          <w:sz w:val="24"/>
          <w:szCs w:val="24"/>
        </w:rPr>
        <w:t>F</w:t>
      </w:r>
      <w:r w:rsidRPr="00931D34">
        <w:rPr>
          <w:rFonts w:ascii="Times New Roman" w:hAnsi="Times New Roman" w:cs="Times New Roman"/>
          <w:sz w:val="24"/>
          <w:szCs w:val="24"/>
        </w:rPr>
        <w:t>rempong</w:t>
      </w:r>
      <w:proofErr w:type="spellEnd"/>
      <w:r w:rsidRPr="00931D34">
        <w:rPr>
          <w:rFonts w:ascii="Times New Roman" w:hAnsi="Times New Roman" w:cs="Times New Roman"/>
          <w:sz w:val="24"/>
          <w:szCs w:val="24"/>
        </w:rPr>
        <w:t xml:space="preserve"> and </w:t>
      </w:r>
      <w:proofErr w:type="spellStart"/>
      <w:r w:rsidRPr="00931D34">
        <w:rPr>
          <w:rFonts w:ascii="Times New Roman" w:hAnsi="Times New Roman" w:cs="Times New Roman"/>
          <w:sz w:val="24"/>
          <w:szCs w:val="24"/>
        </w:rPr>
        <w:t>Bualin</w:t>
      </w:r>
      <w:proofErr w:type="spellEnd"/>
      <w:r w:rsidRPr="00931D34">
        <w:rPr>
          <w:rFonts w:ascii="Times New Roman" w:hAnsi="Times New Roman" w:cs="Times New Roman"/>
          <w:sz w:val="24"/>
          <w:szCs w:val="24"/>
        </w:rPr>
        <w:t xml:space="preserve">, </w:t>
      </w:r>
      <w:r w:rsidR="00FA4E2F" w:rsidRPr="00931D34">
        <w:rPr>
          <w:rFonts w:ascii="Times New Roman" w:hAnsi="Times New Roman" w:cs="Times New Roman"/>
          <w:sz w:val="24"/>
          <w:szCs w:val="24"/>
        </w:rPr>
        <w:t>1977); PCC-</w:t>
      </w:r>
      <w:r w:rsidR="00D61AF6" w:rsidRPr="00931D34">
        <w:rPr>
          <w:rFonts w:ascii="Times New Roman" w:hAnsi="Times New Roman" w:cs="Times New Roman"/>
          <w:sz w:val="24"/>
          <w:szCs w:val="24"/>
        </w:rPr>
        <w:t xml:space="preserve"> 17-4 and PVR- 195</w:t>
      </w:r>
      <w:r w:rsidR="00FA4E2F" w:rsidRPr="00931D34">
        <w:rPr>
          <w:rFonts w:ascii="Times New Roman" w:hAnsi="Times New Roman" w:cs="Times New Roman"/>
          <w:sz w:val="24"/>
          <w:szCs w:val="24"/>
        </w:rPr>
        <w:t xml:space="preserve"> (Singh, 1981) have been reported to be </w:t>
      </w:r>
      <w:r w:rsidR="001F4C06" w:rsidRPr="00931D34">
        <w:rPr>
          <w:rFonts w:ascii="Times New Roman" w:hAnsi="Times New Roman" w:cs="Times New Roman"/>
          <w:sz w:val="24"/>
          <w:szCs w:val="24"/>
        </w:rPr>
        <w:t>lenient</w:t>
      </w:r>
      <w:r w:rsidR="00FA4E2F" w:rsidRPr="00931D34">
        <w:rPr>
          <w:rFonts w:ascii="Times New Roman" w:hAnsi="Times New Roman" w:cs="Times New Roman"/>
          <w:sz w:val="24"/>
          <w:szCs w:val="24"/>
        </w:rPr>
        <w:t xml:space="preserve"> or resistant Singh and </w:t>
      </w:r>
      <w:proofErr w:type="spellStart"/>
      <w:r w:rsidR="00FA4E2F" w:rsidRPr="00931D34">
        <w:rPr>
          <w:rFonts w:ascii="Times New Roman" w:hAnsi="Times New Roman" w:cs="Times New Roman"/>
          <w:sz w:val="24"/>
          <w:szCs w:val="24"/>
        </w:rPr>
        <w:t>Sidhu</w:t>
      </w:r>
      <w:proofErr w:type="spellEnd"/>
      <w:r w:rsidR="00FA4E2F" w:rsidRPr="00931D34">
        <w:rPr>
          <w:rFonts w:ascii="Times New Roman" w:hAnsi="Times New Roman" w:cs="Times New Roman"/>
          <w:sz w:val="24"/>
          <w:szCs w:val="24"/>
        </w:rPr>
        <w:t xml:space="preserve"> (1988)</w:t>
      </w:r>
      <w:r w:rsidR="00EC7D83" w:rsidRPr="008513A1">
        <w:rPr>
          <w:rFonts w:ascii="Times New Roman" w:hAnsi="Times New Roman" w:cs="Times New Roman"/>
          <w:sz w:val="24"/>
          <w:szCs w:val="24"/>
        </w:rPr>
        <w:t xml:space="preserve"> reported that cultiv</w:t>
      </w:r>
      <w:r w:rsidR="00FA4E2F" w:rsidRPr="008513A1">
        <w:rPr>
          <w:rFonts w:ascii="Times New Roman" w:hAnsi="Times New Roman" w:cs="Times New Roman"/>
          <w:sz w:val="24"/>
          <w:szCs w:val="24"/>
        </w:rPr>
        <w:t xml:space="preserve">ars PBR 129-5 and </w:t>
      </w:r>
      <w:r w:rsidR="00D61AF6" w:rsidRPr="008513A1">
        <w:rPr>
          <w:rFonts w:ascii="Times New Roman" w:hAnsi="Times New Roman" w:cs="Times New Roman"/>
          <w:sz w:val="24"/>
          <w:szCs w:val="24"/>
        </w:rPr>
        <w:t>SM</w:t>
      </w:r>
      <w:r w:rsidR="00FA4E2F" w:rsidRPr="008513A1">
        <w:rPr>
          <w:rFonts w:ascii="Times New Roman" w:hAnsi="Times New Roman" w:cs="Times New Roman"/>
          <w:sz w:val="24"/>
          <w:szCs w:val="24"/>
        </w:rPr>
        <w:t xml:space="preserve"> 17-4 are resistant to </w:t>
      </w:r>
      <w:proofErr w:type="spellStart"/>
      <w:r w:rsidR="00FA4E2F" w:rsidRPr="008513A1">
        <w:rPr>
          <w:rFonts w:ascii="Times New Roman" w:hAnsi="Times New Roman" w:cs="Times New Roman"/>
          <w:i/>
          <w:iCs/>
          <w:sz w:val="24"/>
          <w:szCs w:val="24"/>
        </w:rPr>
        <w:t>Leucinodes</w:t>
      </w:r>
      <w:proofErr w:type="spellEnd"/>
      <w:r w:rsidR="00FA4E2F" w:rsidRPr="008513A1">
        <w:rPr>
          <w:rFonts w:ascii="Times New Roman" w:hAnsi="Times New Roman" w:cs="Times New Roman"/>
          <w:i/>
          <w:iCs/>
          <w:sz w:val="24"/>
          <w:szCs w:val="24"/>
        </w:rPr>
        <w:t xml:space="preserve"> </w:t>
      </w:r>
      <w:proofErr w:type="spellStart"/>
      <w:r w:rsidR="00FA4E2F" w:rsidRPr="008513A1">
        <w:rPr>
          <w:rFonts w:ascii="Times New Roman" w:hAnsi="Times New Roman" w:cs="Times New Roman"/>
          <w:i/>
          <w:iCs/>
          <w:sz w:val="24"/>
          <w:szCs w:val="24"/>
        </w:rPr>
        <w:t>orbonalis</w:t>
      </w:r>
      <w:proofErr w:type="spellEnd"/>
      <w:r w:rsidR="00FA4E2F" w:rsidRPr="008513A1">
        <w:rPr>
          <w:rFonts w:ascii="Times New Roman" w:hAnsi="Times New Roman" w:cs="Times New Roman"/>
          <w:sz w:val="24"/>
          <w:szCs w:val="24"/>
        </w:rPr>
        <w:t xml:space="preserve">. </w:t>
      </w:r>
    </w:p>
    <w:p w:rsidR="00C23FE8" w:rsidRPr="008513A1" w:rsidRDefault="005254CC" w:rsidP="007E6619">
      <w:pPr>
        <w:spacing w:after="0" w:line="360" w:lineRule="auto"/>
        <w:ind w:firstLine="720"/>
        <w:jc w:val="both"/>
        <w:rPr>
          <w:rFonts w:ascii="Times New Roman" w:hAnsi="Times New Roman" w:cs="Times New Roman"/>
          <w:sz w:val="24"/>
          <w:szCs w:val="24"/>
        </w:rPr>
      </w:pPr>
      <w:proofErr w:type="spellStart"/>
      <w:r w:rsidRPr="008513A1">
        <w:rPr>
          <w:rFonts w:ascii="Times New Roman" w:hAnsi="Times New Roman" w:cs="Times New Roman"/>
          <w:b/>
          <w:bCs/>
          <w:sz w:val="24"/>
          <w:szCs w:val="24"/>
        </w:rPr>
        <w:t>Subbaratnam</w:t>
      </w:r>
      <w:proofErr w:type="spellEnd"/>
      <w:r w:rsidRPr="008513A1">
        <w:rPr>
          <w:rFonts w:ascii="Times New Roman" w:hAnsi="Times New Roman" w:cs="Times New Roman"/>
          <w:b/>
          <w:bCs/>
          <w:sz w:val="24"/>
          <w:szCs w:val="24"/>
        </w:rPr>
        <w:t xml:space="preserve"> and </w:t>
      </w:r>
      <w:proofErr w:type="spellStart"/>
      <w:r w:rsidRPr="008513A1">
        <w:rPr>
          <w:rFonts w:ascii="Times New Roman" w:hAnsi="Times New Roman" w:cs="Times New Roman"/>
          <w:b/>
          <w:bCs/>
          <w:sz w:val="24"/>
          <w:szCs w:val="24"/>
        </w:rPr>
        <w:t>Butani</w:t>
      </w:r>
      <w:proofErr w:type="spellEnd"/>
      <w:r w:rsidRPr="008513A1">
        <w:rPr>
          <w:rFonts w:ascii="Times New Roman" w:hAnsi="Times New Roman" w:cs="Times New Roman"/>
          <w:b/>
          <w:bCs/>
          <w:sz w:val="24"/>
          <w:szCs w:val="24"/>
        </w:rPr>
        <w:t xml:space="preserve"> (1981)</w:t>
      </w:r>
      <w:r w:rsidRPr="008513A1">
        <w:rPr>
          <w:rFonts w:ascii="Times New Roman" w:hAnsi="Times New Roman" w:cs="Times New Roman"/>
          <w:sz w:val="24"/>
          <w:szCs w:val="24"/>
        </w:rPr>
        <w:t xml:space="preserve"> reported that cultivars H-4 </w:t>
      </w:r>
      <w:proofErr w:type="spellStart"/>
      <w:r w:rsidR="00D61AF6" w:rsidRPr="008513A1">
        <w:rPr>
          <w:rFonts w:ascii="Times New Roman" w:hAnsi="Times New Roman" w:cs="Times New Roman"/>
          <w:sz w:val="24"/>
          <w:szCs w:val="24"/>
        </w:rPr>
        <w:t>Pusa</w:t>
      </w:r>
      <w:proofErr w:type="spellEnd"/>
      <w:r w:rsidR="00D61AF6" w:rsidRPr="008513A1">
        <w:rPr>
          <w:rFonts w:ascii="Times New Roman" w:hAnsi="Times New Roman" w:cs="Times New Roman"/>
          <w:sz w:val="24"/>
          <w:szCs w:val="24"/>
        </w:rPr>
        <w:t xml:space="preserve"> </w:t>
      </w:r>
      <w:proofErr w:type="spellStart"/>
      <w:r w:rsidR="00D61AF6" w:rsidRPr="008513A1">
        <w:rPr>
          <w:rFonts w:ascii="Times New Roman" w:hAnsi="Times New Roman" w:cs="Times New Roman"/>
          <w:sz w:val="24"/>
          <w:szCs w:val="24"/>
        </w:rPr>
        <w:t>Kranti</w:t>
      </w:r>
      <w:proofErr w:type="spellEnd"/>
      <w:r w:rsidR="00D61AF6" w:rsidRPr="008513A1">
        <w:rPr>
          <w:rFonts w:ascii="Times New Roman" w:hAnsi="Times New Roman" w:cs="Times New Roman"/>
          <w:sz w:val="24"/>
          <w:szCs w:val="24"/>
        </w:rPr>
        <w:t xml:space="preserve"> and A-61</w:t>
      </w:r>
      <w:r w:rsidRPr="008513A1">
        <w:rPr>
          <w:rFonts w:ascii="Times New Roman" w:hAnsi="Times New Roman" w:cs="Times New Roman"/>
          <w:sz w:val="24"/>
          <w:szCs w:val="24"/>
        </w:rPr>
        <w:t xml:space="preserve"> were moderately tolerant to short and fruit borer</w:t>
      </w:r>
      <w:r w:rsidR="006A05F4" w:rsidRPr="008513A1">
        <w:rPr>
          <w:rFonts w:ascii="Times New Roman" w:hAnsi="Times New Roman" w:cs="Times New Roman"/>
          <w:sz w:val="24"/>
          <w:szCs w:val="24"/>
        </w:rPr>
        <w:t xml:space="preserve">, while </w:t>
      </w:r>
      <w:proofErr w:type="spellStart"/>
      <w:r w:rsidR="006A05F4" w:rsidRPr="008513A1">
        <w:rPr>
          <w:rFonts w:ascii="Times New Roman" w:hAnsi="Times New Roman" w:cs="Times New Roman"/>
          <w:sz w:val="24"/>
          <w:szCs w:val="24"/>
        </w:rPr>
        <w:t>Akara</w:t>
      </w:r>
      <w:proofErr w:type="spellEnd"/>
      <w:r w:rsidR="006A05F4" w:rsidRPr="008513A1">
        <w:rPr>
          <w:rFonts w:ascii="Times New Roman" w:hAnsi="Times New Roman" w:cs="Times New Roman"/>
          <w:sz w:val="24"/>
          <w:szCs w:val="24"/>
        </w:rPr>
        <w:t xml:space="preserve"> </w:t>
      </w:r>
      <w:proofErr w:type="spellStart"/>
      <w:r w:rsidR="006A05F4" w:rsidRPr="008513A1">
        <w:rPr>
          <w:rFonts w:ascii="Times New Roman" w:hAnsi="Times New Roman" w:cs="Times New Roman"/>
          <w:sz w:val="24"/>
          <w:szCs w:val="24"/>
        </w:rPr>
        <w:t>Kusumarkar</w:t>
      </w:r>
      <w:proofErr w:type="spellEnd"/>
      <w:r w:rsidR="006A05F4" w:rsidRPr="008513A1">
        <w:rPr>
          <w:rFonts w:ascii="Times New Roman" w:hAnsi="Times New Roman" w:cs="Times New Roman"/>
          <w:sz w:val="24"/>
          <w:szCs w:val="24"/>
        </w:rPr>
        <w:t xml:space="preserve"> is tolerant </w:t>
      </w:r>
      <w:r w:rsidRPr="008513A1">
        <w:rPr>
          <w:rFonts w:ascii="Times New Roman" w:hAnsi="Times New Roman" w:cs="Times New Roman"/>
          <w:sz w:val="24"/>
          <w:szCs w:val="24"/>
        </w:rPr>
        <w:t xml:space="preserve">this </w:t>
      </w:r>
      <w:r w:rsidR="006A05F4" w:rsidRPr="008513A1">
        <w:rPr>
          <w:rFonts w:ascii="Times New Roman" w:hAnsi="Times New Roman" w:cs="Times New Roman"/>
          <w:sz w:val="24"/>
          <w:szCs w:val="24"/>
        </w:rPr>
        <w:t>insect pe</w:t>
      </w:r>
      <w:r w:rsidR="00D61AF6" w:rsidRPr="008513A1">
        <w:rPr>
          <w:rFonts w:ascii="Times New Roman" w:hAnsi="Times New Roman" w:cs="Times New Roman"/>
          <w:sz w:val="24"/>
          <w:szCs w:val="24"/>
        </w:rPr>
        <w:t>s</w:t>
      </w:r>
      <w:r w:rsidR="006A05F4" w:rsidRPr="008513A1">
        <w:rPr>
          <w:rFonts w:ascii="Times New Roman" w:hAnsi="Times New Roman" w:cs="Times New Roman"/>
          <w:sz w:val="24"/>
          <w:szCs w:val="24"/>
        </w:rPr>
        <w:t>t.</w:t>
      </w:r>
      <w:r w:rsidR="00D61AF6" w:rsidRPr="008513A1">
        <w:rPr>
          <w:rFonts w:ascii="Times New Roman" w:hAnsi="Times New Roman" w:cs="Times New Roman"/>
          <w:sz w:val="24"/>
          <w:szCs w:val="24"/>
        </w:rPr>
        <w:t xml:space="preserve"> </w:t>
      </w:r>
      <w:r w:rsidR="00C23FE8" w:rsidRPr="008513A1">
        <w:rPr>
          <w:rFonts w:ascii="Times New Roman" w:hAnsi="Times New Roman" w:cs="Times New Roman"/>
          <w:sz w:val="24"/>
          <w:szCs w:val="24"/>
        </w:rPr>
        <w:t>Out of 13 cultivars screened against this insect pest, it has b</w:t>
      </w:r>
      <w:r w:rsidR="00D61AF6" w:rsidRPr="008513A1">
        <w:rPr>
          <w:rFonts w:ascii="Times New Roman" w:hAnsi="Times New Roman" w:cs="Times New Roman"/>
          <w:sz w:val="24"/>
          <w:szCs w:val="24"/>
        </w:rPr>
        <w:t>een reported that cultivars H-4</w:t>
      </w:r>
      <w:r w:rsidR="00C23FE8" w:rsidRPr="008513A1">
        <w:rPr>
          <w:rFonts w:ascii="Times New Roman" w:hAnsi="Times New Roman" w:cs="Times New Roman"/>
          <w:sz w:val="24"/>
          <w:szCs w:val="24"/>
        </w:rPr>
        <w:t xml:space="preserve">, </w:t>
      </w:r>
      <w:proofErr w:type="spellStart"/>
      <w:r w:rsidR="00C23FE8" w:rsidRPr="008513A1">
        <w:rPr>
          <w:rFonts w:ascii="Times New Roman" w:hAnsi="Times New Roman" w:cs="Times New Roman"/>
          <w:sz w:val="24"/>
          <w:szCs w:val="24"/>
        </w:rPr>
        <w:t>Pusa</w:t>
      </w:r>
      <w:proofErr w:type="spellEnd"/>
      <w:r w:rsidR="00C23FE8" w:rsidRPr="008513A1">
        <w:rPr>
          <w:rFonts w:ascii="Times New Roman" w:hAnsi="Times New Roman" w:cs="Times New Roman"/>
          <w:sz w:val="24"/>
          <w:szCs w:val="24"/>
        </w:rPr>
        <w:t xml:space="preserve"> Purple Long, </w:t>
      </w:r>
      <w:proofErr w:type="spellStart"/>
      <w:r w:rsidR="00C23FE8" w:rsidRPr="008513A1">
        <w:rPr>
          <w:rFonts w:ascii="Times New Roman" w:hAnsi="Times New Roman" w:cs="Times New Roman"/>
          <w:sz w:val="24"/>
          <w:szCs w:val="24"/>
        </w:rPr>
        <w:t>Pusa</w:t>
      </w:r>
      <w:proofErr w:type="spellEnd"/>
      <w:r w:rsidR="00C23FE8" w:rsidRPr="008513A1">
        <w:rPr>
          <w:rFonts w:ascii="Times New Roman" w:hAnsi="Times New Roman" w:cs="Times New Roman"/>
          <w:sz w:val="24"/>
          <w:szCs w:val="24"/>
        </w:rPr>
        <w:t xml:space="preserve"> </w:t>
      </w:r>
      <w:proofErr w:type="spellStart"/>
      <w:r w:rsidR="00C23FE8" w:rsidRPr="008513A1">
        <w:rPr>
          <w:rFonts w:ascii="Times New Roman" w:hAnsi="Times New Roman" w:cs="Times New Roman"/>
          <w:sz w:val="24"/>
          <w:szCs w:val="24"/>
        </w:rPr>
        <w:t>Kranti</w:t>
      </w:r>
      <w:proofErr w:type="spellEnd"/>
      <w:r w:rsidR="00C23FE8" w:rsidRPr="008513A1">
        <w:rPr>
          <w:rFonts w:ascii="Times New Roman" w:hAnsi="Times New Roman" w:cs="Times New Roman"/>
          <w:sz w:val="24"/>
          <w:szCs w:val="24"/>
        </w:rPr>
        <w:t xml:space="preserve"> and SM-41 exhibited tolerance to fru</w:t>
      </w:r>
      <w:r w:rsidR="00D61AF6" w:rsidRPr="008513A1">
        <w:rPr>
          <w:rFonts w:ascii="Times New Roman" w:hAnsi="Times New Roman" w:cs="Times New Roman"/>
          <w:sz w:val="24"/>
          <w:szCs w:val="24"/>
        </w:rPr>
        <w:t>it as well as shoot infestation</w:t>
      </w:r>
      <w:r w:rsidR="00C23FE8" w:rsidRPr="008513A1">
        <w:rPr>
          <w:rFonts w:ascii="Times New Roman" w:hAnsi="Times New Roman" w:cs="Times New Roman"/>
          <w:sz w:val="24"/>
          <w:szCs w:val="24"/>
        </w:rPr>
        <w:t xml:space="preserve"> </w:t>
      </w:r>
      <w:proofErr w:type="spellStart"/>
      <w:r w:rsidR="00C23FE8" w:rsidRPr="00931D34">
        <w:rPr>
          <w:rFonts w:ascii="Times New Roman" w:hAnsi="Times New Roman" w:cs="Times New Roman"/>
          <w:sz w:val="24"/>
          <w:szCs w:val="24"/>
        </w:rPr>
        <w:t>Raut</w:t>
      </w:r>
      <w:proofErr w:type="spellEnd"/>
      <w:r w:rsidR="00C23FE8" w:rsidRPr="00931D34">
        <w:rPr>
          <w:rFonts w:ascii="Times New Roman" w:hAnsi="Times New Roman" w:cs="Times New Roman"/>
          <w:sz w:val="24"/>
          <w:szCs w:val="24"/>
        </w:rPr>
        <w:t xml:space="preserve"> and </w:t>
      </w:r>
      <w:proofErr w:type="spellStart"/>
      <w:r w:rsidR="00D61AF6" w:rsidRPr="00931D34">
        <w:rPr>
          <w:rFonts w:ascii="Times New Roman" w:hAnsi="Times New Roman" w:cs="Times New Roman"/>
          <w:sz w:val="24"/>
          <w:szCs w:val="24"/>
        </w:rPr>
        <w:t>S</w:t>
      </w:r>
      <w:r w:rsidR="00C23FE8" w:rsidRPr="00931D34">
        <w:rPr>
          <w:rFonts w:ascii="Times New Roman" w:hAnsi="Times New Roman" w:cs="Times New Roman"/>
          <w:sz w:val="24"/>
          <w:szCs w:val="24"/>
        </w:rPr>
        <w:t>onone</w:t>
      </w:r>
      <w:proofErr w:type="spellEnd"/>
      <w:r w:rsidR="00C23FE8" w:rsidRPr="00931D34">
        <w:rPr>
          <w:rFonts w:ascii="Times New Roman" w:hAnsi="Times New Roman" w:cs="Times New Roman"/>
          <w:sz w:val="24"/>
          <w:szCs w:val="24"/>
        </w:rPr>
        <w:t xml:space="preserve"> (1980).</w:t>
      </w:r>
      <w:r w:rsidR="00C23FE8" w:rsidRPr="008513A1">
        <w:rPr>
          <w:rFonts w:ascii="Times New Roman" w:hAnsi="Times New Roman" w:cs="Times New Roman"/>
          <w:sz w:val="24"/>
          <w:szCs w:val="24"/>
        </w:rPr>
        <w:t xml:space="preserve"> </w:t>
      </w:r>
    </w:p>
    <w:p w:rsidR="00080BFB" w:rsidRPr="008513A1" w:rsidRDefault="00080BFB" w:rsidP="007E6619">
      <w:pPr>
        <w:spacing w:after="0" w:line="360" w:lineRule="auto"/>
        <w:ind w:firstLine="720"/>
        <w:jc w:val="both"/>
        <w:rPr>
          <w:rFonts w:ascii="Times New Roman" w:hAnsi="Times New Roman" w:cs="Times New Roman"/>
          <w:b/>
          <w:bCs/>
          <w:sz w:val="24"/>
          <w:szCs w:val="24"/>
        </w:rPr>
      </w:pPr>
      <w:r w:rsidRPr="008513A1">
        <w:rPr>
          <w:rFonts w:ascii="Times New Roman" w:hAnsi="Times New Roman" w:cs="Times New Roman"/>
          <w:b/>
          <w:bCs/>
          <w:sz w:val="24"/>
          <w:szCs w:val="24"/>
        </w:rPr>
        <w:t>Cotton Aphid</w:t>
      </w:r>
      <w:r w:rsidR="00B35C69" w:rsidRPr="008513A1">
        <w:rPr>
          <w:rFonts w:ascii="Times New Roman" w:hAnsi="Times New Roman" w:cs="Times New Roman"/>
          <w:b/>
          <w:bCs/>
          <w:sz w:val="24"/>
          <w:szCs w:val="24"/>
        </w:rPr>
        <w:t>-</w:t>
      </w:r>
      <w:r w:rsidRPr="008513A1">
        <w:rPr>
          <w:rFonts w:ascii="Times New Roman" w:hAnsi="Times New Roman" w:cs="Times New Roman"/>
          <w:b/>
          <w:bCs/>
          <w:sz w:val="24"/>
          <w:szCs w:val="24"/>
        </w:rPr>
        <w:t xml:space="preserve"> </w:t>
      </w:r>
      <w:r w:rsidRPr="008513A1">
        <w:rPr>
          <w:rFonts w:ascii="Times New Roman" w:hAnsi="Times New Roman" w:cs="Times New Roman"/>
          <w:b/>
          <w:bCs/>
          <w:i/>
          <w:iCs/>
          <w:sz w:val="24"/>
          <w:szCs w:val="24"/>
        </w:rPr>
        <w:t xml:space="preserve">Aphis </w:t>
      </w:r>
      <w:proofErr w:type="spellStart"/>
      <w:r w:rsidRPr="008513A1">
        <w:rPr>
          <w:rFonts w:ascii="Times New Roman" w:hAnsi="Times New Roman" w:cs="Times New Roman"/>
          <w:b/>
          <w:bCs/>
          <w:i/>
          <w:iCs/>
          <w:sz w:val="24"/>
          <w:szCs w:val="24"/>
        </w:rPr>
        <w:t>gosypi</w:t>
      </w:r>
      <w:proofErr w:type="spellEnd"/>
      <w:r w:rsidRPr="008513A1">
        <w:rPr>
          <w:rFonts w:ascii="Times New Roman" w:hAnsi="Times New Roman" w:cs="Times New Roman"/>
          <w:b/>
          <w:bCs/>
          <w:sz w:val="24"/>
          <w:szCs w:val="24"/>
        </w:rPr>
        <w:t xml:space="preserve">, </w:t>
      </w:r>
      <w:proofErr w:type="spellStart"/>
      <w:r w:rsidRPr="008513A1">
        <w:rPr>
          <w:rFonts w:ascii="Times New Roman" w:hAnsi="Times New Roman" w:cs="Times New Roman"/>
          <w:b/>
          <w:bCs/>
          <w:i/>
          <w:iCs/>
          <w:sz w:val="24"/>
          <w:szCs w:val="24"/>
        </w:rPr>
        <w:t>Myzus</w:t>
      </w:r>
      <w:proofErr w:type="spellEnd"/>
      <w:r w:rsidRPr="008513A1">
        <w:rPr>
          <w:rFonts w:ascii="Times New Roman" w:hAnsi="Times New Roman" w:cs="Times New Roman"/>
          <w:b/>
          <w:bCs/>
          <w:i/>
          <w:iCs/>
          <w:sz w:val="24"/>
          <w:szCs w:val="24"/>
        </w:rPr>
        <w:t xml:space="preserve"> </w:t>
      </w:r>
      <w:proofErr w:type="spellStart"/>
      <w:r w:rsidRPr="008513A1">
        <w:rPr>
          <w:rFonts w:ascii="Times New Roman" w:hAnsi="Times New Roman" w:cs="Times New Roman"/>
          <w:b/>
          <w:bCs/>
          <w:i/>
          <w:iCs/>
          <w:sz w:val="24"/>
          <w:szCs w:val="24"/>
        </w:rPr>
        <w:t>persicas</w:t>
      </w:r>
      <w:proofErr w:type="spellEnd"/>
      <w:r w:rsidRPr="008513A1">
        <w:rPr>
          <w:rFonts w:ascii="Times New Roman" w:hAnsi="Times New Roman" w:cs="Times New Roman"/>
          <w:b/>
          <w:bCs/>
          <w:sz w:val="24"/>
          <w:szCs w:val="24"/>
        </w:rPr>
        <w:t xml:space="preserve">) </w:t>
      </w:r>
    </w:p>
    <w:p w:rsidR="0053104D" w:rsidRPr="008513A1" w:rsidRDefault="001F4C06"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It is a </w:t>
      </w:r>
      <w:proofErr w:type="spellStart"/>
      <w:r w:rsidRPr="008513A1">
        <w:rPr>
          <w:rFonts w:ascii="Times New Roman" w:hAnsi="Times New Roman" w:cs="Times New Roman"/>
          <w:sz w:val="24"/>
          <w:szCs w:val="24"/>
        </w:rPr>
        <w:t>polyphagus</w:t>
      </w:r>
      <w:proofErr w:type="spellEnd"/>
      <w:r w:rsidRPr="008513A1">
        <w:rPr>
          <w:rFonts w:ascii="Times New Roman" w:hAnsi="Times New Roman" w:cs="Times New Roman"/>
          <w:sz w:val="24"/>
          <w:szCs w:val="24"/>
        </w:rPr>
        <w:t xml:space="preserve"> species that has infected numerous plants all throughout India. On fragile shoots and the underside of tender leaves, the tiny, velvety, yellowish green or greenish brown aphid lives in colonies of hundreds. Nymphs and adults both consume the leaf sap. When a severe attack occurs, the damaged leaves curl, gradually deteriorate, and eventually dry up.</w:t>
      </w:r>
    </w:p>
    <w:p w:rsidR="0053104D" w:rsidRPr="008513A1" w:rsidRDefault="001F4C06" w:rsidP="002C4276">
      <w:pPr>
        <w:spacing w:after="0" w:line="360" w:lineRule="auto"/>
        <w:jc w:val="both"/>
        <w:rPr>
          <w:rFonts w:ascii="Times New Roman" w:hAnsi="Times New Roman" w:cs="Times New Roman"/>
          <w:b/>
          <w:bCs/>
          <w:sz w:val="24"/>
          <w:szCs w:val="24"/>
        </w:rPr>
      </w:pPr>
      <w:r w:rsidRPr="008513A1">
        <w:rPr>
          <w:rFonts w:ascii="Times New Roman" w:hAnsi="Times New Roman" w:cs="Times New Roman"/>
          <w:sz w:val="24"/>
          <w:szCs w:val="24"/>
        </w:rPr>
        <w:t>The pest can be controlled by spraying with 0.05% DDUP (</w:t>
      </w:r>
      <w:proofErr w:type="spellStart"/>
      <w:r w:rsidRPr="008513A1">
        <w:rPr>
          <w:rFonts w:ascii="Times New Roman" w:hAnsi="Times New Roman" w:cs="Times New Roman"/>
          <w:sz w:val="24"/>
          <w:szCs w:val="24"/>
        </w:rPr>
        <w:t>Dichlorvos</w:t>
      </w:r>
      <w:proofErr w:type="spellEnd"/>
      <w:r w:rsidRPr="008513A1">
        <w:rPr>
          <w:rFonts w:ascii="Times New Roman" w:hAnsi="Times New Roman" w:cs="Times New Roman"/>
          <w:sz w:val="24"/>
          <w:szCs w:val="24"/>
        </w:rPr>
        <w:t xml:space="preserve">) or 0.1% </w:t>
      </w:r>
      <w:proofErr w:type="spellStart"/>
      <w:r w:rsidRPr="008513A1">
        <w:rPr>
          <w:rFonts w:ascii="Times New Roman" w:hAnsi="Times New Roman" w:cs="Times New Roman"/>
          <w:sz w:val="24"/>
          <w:szCs w:val="24"/>
        </w:rPr>
        <w:t>Malathion</w:t>
      </w:r>
      <w:proofErr w:type="spellEnd"/>
      <w:r w:rsidRPr="008513A1">
        <w:rPr>
          <w:rFonts w:ascii="Times New Roman" w:hAnsi="Times New Roman" w:cs="Times New Roman"/>
          <w:sz w:val="24"/>
          <w:szCs w:val="24"/>
        </w:rPr>
        <w:t xml:space="preserve">. </w:t>
      </w:r>
      <w:r w:rsidR="004F6905" w:rsidRPr="008513A1">
        <w:rPr>
          <w:rFonts w:ascii="Times New Roman" w:hAnsi="Times New Roman" w:cs="Times New Roman"/>
          <w:b/>
          <w:bCs/>
          <w:sz w:val="24"/>
          <w:szCs w:val="24"/>
        </w:rPr>
        <w:t>N</w:t>
      </w:r>
      <w:r w:rsidR="0053104D" w:rsidRPr="008513A1">
        <w:rPr>
          <w:rFonts w:ascii="Times New Roman" w:hAnsi="Times New Roman" w:cs="Times New Roman"/>
          <w:b/>
          <w:bCs/>
          <w:sz w:val="24"/>
          <w:szCs w:val="24"/>
        </w:rPr>
        <w:t xml:space="preserve">ematodes- </w:t>
      </w:r>
    </w:p>
    <w:p w:rsidR="000F73E1" w:rsidRPr="008513A1" w:rsidRDefault="00E258AA" w:rsidP="007E6619">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b/>
          <w:bCs/>
          <w:sz w:val="24"/>
          <w:szCs w:val="24"/>
        </w:rPr>
        <w:t xml:space="preserve">Root knot </w:t>
      </w:r>
      <w:r w:rsidR="00BD189B" w:rsidRPr="008513A1">
        <w:rPr>
          <w:rFonts w:ascii="Times New Roman" w:hAnsi="Times New Roman" w:cs="Times New Roman"/>
          <w:b/>
          <w:bCs/>
          <w:sz w:val="24"/>
          <w:szCs w:val="24"/>
        </w:rPr>
        <w:t>N</w:t>
      </w:r>
      <w:r w:rsidRPr="008513A1">
        <w:rPr>
          <w:rFonts w:ascii="Times New Roman" w:hAnsi="Times New Roman" w:cs="Times New Roman"/>
          <w:b/>
          <w:bCs/>
          <w:sz w:val="24"/>
          <w:szCs w:val="24"/>
        </w:rPr>
        <w:t>ematode</w:t>
      </w:r>
      <w:r w:rsidR="007A3B07" w:rsidRPr="008513A1">
        <w:rPr>
          <w:rFonts w:ascii="Times New Roman" w:hAnsi="Times New Roman" w:cs="Times New Roman"/>
          <w:b/>
          <w:bCs/>
          <w:sz w:val="24"/>
          <w:szCs w:val="24"/>
        </w:rPr>
        <w:t xml:space="preserve"> (</w:t>
      </w:r>
      <w:proofErr w:type="spellStart"/>
      <w:r w:rsidR="007A3B07" w:rsidRPr="008513A1">
        <w:rPr>
          <w:rFonts w:ascii="Times New Roman" w:hAnsi="Times New Roman" w:cs="Times New Roman"/>
          <w:b/>
          <w:bCs/>
          <w:i/>
          <w:iCs/>
          <w:sz w:val="24"/>
          <w:szCs w:val="24"/>
        </w:rPr>
        <w:t>Meloidogyne</w:t>
      </w:r>
      <w:proofErr w:type="spellEnd"/>
      <w:r w:rsidR="007A3B07" w:rsidRPr="008513A1">
        <w:rPr>
          <w:rFonts w:ascii="Times New Roman" w:hAnsi="Times New Roman" w:cs="Times New Roman"/>
          <w:b/>
          <w:bCs/>
          <w:i/>
          <w:iCs/>
          <w:sz w:val="24"/>
          <w:szCs w:val="24"/>
        </w:rPr>
        <w:t xml:space="preserve"> incognita</w:t>
      </w:r>
      <w:proofErr w:type="gramStart"/>
      <w:r w:rsidR="007A3B07" w:rsidRPr="008513A1">
        <w:rPr>
          <w:rFonts w:ascii="Times New Roman" w:hAnsi="Times New Roman" w:cs="Times New Roman"/>
          <w:b/>
          <w:bCs/>
          <w:sz w:val="24"/>
          <w:szCs w:val="24"/>
        </w:rPr>
        <w:t>)</w:t>
      </w:r>
      <w:r w:rsidRPr="008513A1">
        <w:rPr>
          <w:rFonts w:ascii="Times New Roman" w:hAnsi="Times New Roman" w:cs="Times New Roman"/>
          <w:b/>
          <w:bCs/>
          <w:sz w:val="24"/>
          <w:szCs w:val="24"/>
        </w:rPr>
        <w:t>-</w:t>
      </w:r>
      <w:proofErr w:type="gramEnd"/>
      <w:r w:rsidRPr="008513A1">
        <w:rPr>
          <w:rFonts w:ascii="Times New Roman" w:hAnsi="Times New Roman" w:cs="Times New Roman"/>
          <w:sz w:val="24"/>
          <w:szCs w:val="24"/>
        </w:rPr>
        <w:t xml:space="preserve"> </w:t>
      </w:r>
      <w:r w:rsidR="001F4C06" w:rsidRPr="008513A1">
        <w:rPr>
          <w:rFonts w:ascii="Times New Roman" w:hAnsi="Times New Roman" w:cs="Times New Roman"/>
          <w:sz w:val="24"/>
          <w:szCs w:val="24"/>
        </w:rPr>
        <w:t>In India, these are the most prevalent plant parasitic nematodes, and their infestation can be easily identified by the distinctive root-</w:t>
      </w:r>
      <w:r w:rsidR="001F4C06" w:rsidRPr="008513A1">
        <w:rPr>
          <w:rFonts w:ascii="Times New Roman" w:hAnsi="Times New Roman" w:cs="Times New Roman"/>
          <w:sz w:val="24"/>
          <w:szCs w:val="24"/>
        </w:rPr>
        <w:lastRenderedPageBreak/>
        <w:t xml:space="preserve">galls they produce. </w:t>
      </w:r>
      <w:proofErr w:type="spellStart"/>
      <w:r w:rsidR="001F4C06" w:rsidRPr="008513A1">
        <w:rPr>
          <w:rFonts w:ascii="Times New Roman" w:hAnsi="Times New Roman" w:cs="Times New Roman"/>
          <w:sz w:val="24"/>
          <w:szCs w:val="24"/>
        </w:rPr>
        <w:t>Brinjal</w:t>
      </w:r>
      <w:proofErr w:type="spellEnd"/>
      <w:r w:rsidR="001F4C06" w:rsidRPr="008513A1">
        <w:rPr>
          <w:rFonts w:ascii="Times New Roman" w:hAnsi="Times New Roman" w:cs="Times New Roman"/>
          <w:sz w:val="24"/>
          <w:szCs w:val="24"/>
        </w:rPr>
        <w:t xml:space="preserve"> has a high nematode susceptibility. The nematode infestation causes the plants to become stunted, the leaves to display symptoms of </w:t>
      </w:r>
      <w:proofErr w:type="spellStart"/>
      <w:r w:rsidR="001F4C06" w:rsidRPr="008513A1">
        <w:rPr>
          <w:rFonts w:ascii="Times New Roman" w:hAnsi="Times New Roman" w:cs="Times New Roman"/>
          <w:sz w:val="24"/>
          <w:szCs w:val="24"/>
        </w:rPr>
        <w:t>chlorosis</w:t>
      </w:r>
      <w:proofErr w:type="spellEnd"/>
      <w:r w:rsidR="001F4C06" w:rsidRPr="008513A1">
        <w:rPr>
          <w:rFonts w:ascii="Times New Roman" w:hAnsi="Times New Roman" w:cs="Times New Roman"/>
          <w:sz w:val="24"/>
          <w:szCs w:val="24"/>
        </w:rPr>
        <w:t xml:space="preserve">, and the fruiting process is negatively </w:t>
      </w:r>
      <w:r w:rsidR="001F4C06" w:rsidRPr="00931D34">
        <w:rPr>
          <w:rFonts w:ascii="Times New Roman" w:hAnsi="Times New Roman" w:cs="Times New Roman"/>
          <w:sz w:val="24"/>
          <w:szCs w:val="24"/>
        </w:rPr>
        <w:t>impacted</w:t>
      </w:r>
      <w:r w:rsidR="00915B0A" w:rsidRPr="00931D34">
        <w:rPr>
          <w:rFonts w:ascii="Times New Roman" w:hAnsi="Times New Roman" w:cs="Times New Roman"/>
          <w:sz w:val="24"/>
          <w:szCs w:val="24"/>
        </w:rPr>
        <w:t xml:space="preserve"> Pant </w:t>
      </w:r>
      <w:r w:rsidR="00915B0A" w:rsidRPr="00931D34">
        <w:rPr>
          <w:rFonts w:ascii="Times New Roman" w:hAnsi="Times New Roman" w:cs="Times New Roman"/>
          <w:i/>
          <w:iCs/>
          <w:sz w:val="24"/>
          <w:szCs w:val="24"/>
        </w:rPr>
        <w:t>et al</w:t>
      </w:r>
      <w:r w:rsidR="00915B0A" w:rsidRPr="00931D34">
        <w:rPr>
          <w:rFonts w:ascii="Times New Roman" w:hAnsi="Times New Roman" w:cs="Times New Roman"/>
          <w:sz w:val="24"/>
          <w:szCs w:val="24"/>
        </w:rPr>
        <w:t>. (2023)</w:t>
      </w:r>
      <w:r w:rsidR="001F4C06" w:rsidRPr="00931D34">
        <w:rPr>
          <w:rFonts w:ascii="Times New Roman" w:hAnsi="Times New Roman" w:cs="Times New Roman"/>
          <w:sz w:val="24"/>
          <w:szCs w:val="24"/>
        </w:rPr>
        <w:t>.</w:t>
      </w:r>
      <w:r w:rsidRPr="00931D34">
        <w:rPr>
          <w:rFonts w:ascii="Times New Roman" w:hAnsi="Times New Roman" w:cs="Times New Roman"/>
          <w:sz w:val="24"/>
          <w:szCs w:val="24"/>
        </w:rPr>
        <w:t xml:space="preserve"> </w:t>
      </w:r>
    </w:p>
    <w:p w:rsidR="009A3CF8" w:rsidRPr="008513A1" w:rsidRDefault="000F73E1" w:rsidP="007E6619">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Increased root total s</w:t>
      </w:r>
      <w:r w:rsidR="007A3B07" w:rsidRPr="008513A1">
        <w:rPr>
          <w:rFonts w:ascii="Times New Roman" w:hAnsi="Times New Roman" w:cs="Times New Roman"/>
          <w:sz w:val="24"/>
          <w:szCs w:val="24"/>
        </w:rPr>
        <w:t>o</w:t>
      </w:r>
      <w:r w:rsidRPr="008513A1">
        <w:rPr>
          <w:rFonts w:ascii="Times New Roman" w:hAnsi="Times New Roman" w:cs="Times New Roman"/>
          <w:sz w:val="24"/>
          <w:szCs w:val="24"/>
        </w:rPr>
        <w:t xml:space="preserve">luble phenols, free amino acid, total </w:t>
      </w:r>
      <w:r w:rsidR="008517D1" w:rsidRPr="008513A1">
        <w:rPr>
          <w:rFonts w:ascii="Times New Roman" w:hAnsi="Times New Roman" w:cs="Times New Roman"/>
          <w:sz w:val="24"/>
          <w:szCs w:val="24"/>
        </w:rPr>
        <w:t>proteins</w:t>
      </w:r>
      <w:r w:rsidR="00BD189B" w:rsidRPr="008513A1">
        <w:rPr>
          <w:rFonts w:ascii="Times New Roman" w:hAnsi="Times New Roman" w:cs="Times New Roman"/>
          <w:sz w:val="24"/>
          <w:szCs w:val="24"/>
        </w:rPr>
        <w:t xml:space="preserve"> and O- </w:t>
      </w:r>
      <w:proofErr w:type="spellStart"/>
      <w:r w:rsidR="00BD189B" w:rsidRPr="008513A1">
        <w:rPr>
          <w:rFonts w:ascii="Times New Roman" w:hAnsi="Times New Roman" w:cs="Times New Roman"/>
          <w:sz w:val="24"/>
          <w:szCs w:val="24"/>
        </w:rPr>
        <w:t>dihydoxy</w:t>
      </w:r>
      <w:proofErr w:type="spellEnd"/>
      <w:r w:rsidRPr="008513A1">
        <w:rPr>
          <w:rFonts w:ascii="Times New Roman" w:hAnsi="Times New Roman" w:cs="Times New Roman"/>
          <w:sz w:val="24"/>
          <w:szCs w:val="24"/>
        </w:rPr>
        <w:t xml:space="preserve"> phenols and unchanged total carbohydrates were noticed due to the inoculation with </w:t>
      </w:r>
      <w:proofErr w:type="spellStart"/>
      <w:r w:rsidRPr="008513A1">
        <w:rPr>
          <w:rFonts w:ascii="Times New Roman" w:hAnsi="Times New Roman" w:cs="Times New Roman"/>
          <w:i/>
          <w:iCs/>
          <w:sz w:val="24"/>
          <w:szCs w:val="24"/>
        </w:rPr>
        <w:t>Meliodogyne</w:t>
      </w:r>
      <w:proofErr w:type="spellEnd"/>
      <w:r w:rsidRPr="008513A1">
        <w:rPr>
          <w:rFonts w:ascii="Times New Roman" w:hAnsi="Times New Roman" w:cs="Times New Roman"/>
          <w:i/>
          <w:iCs/>
          <w:sz w:val="24"/>
          <w:szCs w:val="24"/>
        </w:rPr>
        <w:t xml:space="preserve"> incognita</w:t>
      </w:r>
      <w:r w:rsidRPr="008513A1">
        <w:rPr>
          <w:rFonts w:ascii="Times New Roman" w:hAnsi="Times New Roman" w:cs="Times New Roman"/>
          <w:sz w:val="24"/>
          <w:szCs w:val="24"/>
        </w:rPr>
        <w:t xml:space="preserve"> in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w:t>
      </w:r>
      <w:r w:rsidR="009A3CF8" w:rsidRPr="008513A1">
        <w:rPr>
          <w:rFonts w:ascii="Times New Roman" w:hAnsi="Times New Roman" w:cs="Times New Roman"/>
          <w:sz w:val="24"/>
          <w:szCs w:val="24"/>
        </w:rPr>
        <w:t xml:space="preserve">plants </w:t>
      </w:r>
      <w:r w:rsidR="009A3CF8" w:rsidRPr="00931D34">
        <w:rPr>
          <w:rFonts w:ascii="Times New Roman" w:hAnsi="Times New Roman" w:cs="Times New Roman"/>
          <w:sz w:val="24"/>
          <w:szCs w:val="24"/>
        </w:rPr>
        <w:t>(</w:t>
      </w:r>
      <w:proofErr w:type="spellStart"/>
      <w:r w:rsidR="009A3CF8" w:rsidRPr="00931D34">
        <w:rPr>
          <w:rFonts w:ascii="Times New Roman" w:hAnsi="Times New Roman" w:cs="Times New Roman"/>
          <w:sz w:val="24"/>
          <w:szCs w:val="24"/>
        </w:rPr>
        <w:t>Alam</w:t>
      </w:r>
      <w:proofErr w:type="spellEnd"/>
      <w:r w:rsidR="009A3CF8" w:rsidRPr="00931D34">
        <w:rPr>
          <w:rFonts w:ascii="Times New Roman" w:hAnsi="Times New Roman" w:cs="Times New Roman"/>
          <w:sz w:val="24"/>
          <w:szCs w:val="24"/>
        </w:rPr>
        <w:t xml:space="preserve"> </w:t>
      </w:r>
      <w:r w:rsidR="009A3CF8" w:rsidRPr="00931D34">
        <w:rPr>
          <w:rFonts w:ascii="Times New Roman" w:hAnsi="Times New Roman" w:cs="Times New Roman"/>
          <w:i/>
          <w:iCs/>
          <w:sz w:val="24"/>
          <w:szCs w:val="24"/>
        </w:rPr>
        <w:t xml:space="preserve">et </w:t>
      </w:r>
      <w:r w:rsidR="00575CCD" w:rsidRPr="00931D34">
        <w:rPr>
          <w:rFonts w:ascii="Times New Roman" w:hAnsi="Times New Roman" w:cs="Times New Roman"/>
          <w:i/>
          <w:iCs/>
          <w:sz w:val="24"/>
          <w:szCs w:val="24"/>
        </w:rPr>
        <w:t>a</w:t>
      </w:r>
      <w:r w:rsidR="009A3CF8" w:rsidRPr="00931D34">
        <w:rPr>
          <w:rFonts w:ascii="Times New Roman" w:hAnsi="Times New Roman" w:cs="Times New Roman"/>
          <w:i/>
          <w:iCs/>
          <w:sz w:val="24"/>
          <w:szCs w:val="24"/>
        </w:rPr>
        <w:t>l</w:t>
      </w:r>
      <w:r w:rsidR="00D2318D" w:rsidRPr="00931D34">
        <w:rPr>
          <w:rFonts w:ascii="Times New Roman" w:hAnsi="Times New Roman" w:cs="Times New Roman"/>
          <w:sz w:val="24"/>
          <w:szCs w:val="24"/>
        </w:rPr>
        <w:t>.</w:t>
      </w:r>
      <w:r w:rsidR="009A3CF8" w:rsidRPr="00931D34">
        <w:rPr>
          <w:rFonts w:ascii="Times New Roman" w:hAnsi="Times New Roman" w:cs="Times New Roman"/>
          <w:sz w:val="24"/>
          <w:szCs w:val="24"/>
        </w:rPr>
        <w:t xml:space="preserve"> 1976).</w:t>
      </w:r>
      <w:r w:rsidR="009A3CF8" w:rsidRPr="008513A1">
        <w:rPr>
          <w:rFonts w:ascii="Times New Roman" w:hAnsi="Times New Roman" w:cs="Times New Roman"/>
          <w:sz w:val="24"/>
          <w:szCs w:val="24"/>
        </w:rPr>
        <w:t xml:space="preserve"> </w:t>
      </w:r>
    </w:p>
    <w:p w:rsidR="008252D6" w:rsidRPr="008513A1" w:rsidRDefault="008252D6" w:rsidP="002C4276">
      <w:pPr>
        <w:spacing w:after="0" w:line="360" w:lineRule="auto"/>
        <w:jc w:val="both"/>
        <w:rPr>
          <w:rFonts w:ascii="Times New Roman" w:hAnsi="Times New Roman" w:cs="Times New Roman"/>
          <w:b/>
          <w:bCs/>
          <w:sz w:val="24"/>
          <w:szCs w:val="24"/>
        </w:rPr>
      </w:pPr>
      <w:r w:rsidRPr="008513A1">
        <w:rPr>
          <w:rFonts w:ascii="Times New Roman" w:hAnsi="Times New Roman" w:cs="Times New Roman"/>
          <w:b/>
          <w:bCs/>
          <w:sz w:val="24"/>
          <w:szCs w:val="24"/>
        </w:rPr>
        <w:t>Control:</w:t>
      </w:r>
    </w:p>
    <w:p w:rsidR="009A3CF8" w:rsidRPr="00931D34" w:rsidRDefault="001F4C06" w:rsidP="007E6619">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In order to reduce the population, it is important to rotate crops that are resistant to root knot nematodes, such as marigolds </w:t>
      </w:r>
      <w:r w:rsidRPr="00931D34">
        <w:rPr>
          <w:rFonts w:ascii="Times New Roman" w:hAnsi="Times New Roman" w:cs="Times New Roman"/>
          <w:sz w:val="24"/>
          <w:szCs w:val="24"/>
        </w:rPr>
        <w:t>(</w:t>
      </w:r>
      <w:proofErr w:type="spellStart"/>
      <w:r w:rsidRPr="00931D34">
        <w:rPr>
          <w:rFonts w:ascii="Times New Roman" w:hAnsi="Times New Roman" w:cs="Times New Roman"/>
          <w:sz w:val="24"/>
          <w:szCs w:val="24"/>
        </w:rPr>
        <w:t>Chaudhary</w:t>
      </w:r>
      <w:proofErr w:type="spellEnd"/>
      <w:r w:rsidRPr="00931D34">
        <w:rPr>
          <w:rFonts w:ascii="Times New Roman" w:hAnsi="Times New Roman" w:cs="Times New Roman"/>
          <w:sz w:val="24"/>
          <w:szCs w:val="24"/>
        </w:rPr>
        <w:t>, 1976).</w:t>
      </w:r>
      <w:r w:rsidR="009A3CF8" w:rsidRPr="00931D34">
        <w:rPr>
          <w:rFonts w:ascii="Times New Roman" w:hAnsi="Times New Roman" w:cs="Times New Roman"/>
          <w:sz w:val="24"/>
          <w:szCs w:val="24"/>
        </w:rPr>
        <w:t xml:space="preserve"> </w:t>
      </w:r>
    </w:p>
    <w:p w:rsidR="00590E0A" w:rsidRPr="008513A1" w:rsidRDefault="009A3CF8"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The root-knot index of </w:t>
      </w:r>
      <w:proofErr w:type="spellStart"/>
      <w:r w:rsidRPr="008513A1">
        <w:rPr>
          <w:rFonts w:ascii="Times New Roman" w:hAnsi="Times New Roman" w:cs="Times New Roman"/>
          <w:i/>
          <w:iCs/>
          <w:sz w:val="24"/>
          <w:szCs w:val="24"/>
        </w:rPr>
        <w:t>Meloidogyne</w:t>
      </w:r>
      <w:proofErr w:type="spellEnd"/>
      <w:r w:rsidRPr="008513A1">
        <w:rPr>
          <w:rFonts w:ascii="Times New Roman" w:hAnsi="Times New Roman" w:cs="Times New Roman"/>
          <w:i/>
          <w:iCs/>
          <w:sz w:val="24"/>
          <w:szCs w:val="24"/>
        </w:rPr>
        <w:t xml:space="preserve"> incognita</w:t>
      </w:r>
      <w:r w:rsidR="006A26F4" w:rsidRPr="008513A1">
        <w:rPr>
          <w:rFonts w:ascii="Times New Roman" w:hAnsi="Times New Roman" w:cs="Times New Roman"/>
          <w:i/>
          <w:iCs/>
          <w:sz w:val="24"/>
          <w:szCs w:val="24"/>
        </w:rPr>
        <w:t xml:space="preserve">, M. </w:t>
      </w:r>
      <w:proofErr w:type="spellStart"/>
      <w:r w:rsidR="006A26F4" w:rsidRPr="008513A1">
        <w:rPr>
          <w:rFonts w:ascii="Times New Roman" w:hAnsi="Times New Roman" w:cs="Times New Roman"/>
          <w:i/>
          <w:iCs/>
          <w:sz w:val="24"/>
          <w:szCs w:val="24"/>
        </w:rPr>
        <w:t>Javnica</w:t>
      </w:r>
      <w:proofErr w:type="spellEnd"/>
      <w:r w:rsidR="006A26F4" w:rsidRPr="008513A1">
        <w:rPr>
          <w:rFonts w:ascii="Times New Roman" w:hAnsi="Times New Roman" w:cs="Times New Roman"/>
          <w:i/>
          <w:iCs/>
          <w:sz w:val="24"/>
          <w:szCs w:val="24"/>
        </w:rPr>
        <w:t xml:space="preserve"> </w:t>
      </w:r>
      <w:r w:rsidR="006A26F4" w:rsidRPr="008513A1">
        <w:rPr>
          <w:rFonts w:ascii="Times New Roman" w:hAnsi="Times New Roman" w:cs="Times New Roman"/>
          <w:sz w:val="24"/>
          <w:szCs w:val="24"/>
        </w:rPr>
        <w:t>and</w:t>
      </w:r>
      <w:r w:rsidRPr="008513A1">
        <w:rPr>
          <w:rFonts w:ascii="Times New Roman" w:hAnsi="Times New Roman" w:cs="Times New Roman"/>
          <w:i/>
          <w:iCs/>
          <w:sz w:val="24"/>
          <w:szCs w:val="24"/>
        </w:rPr>
        <w:t xml:space="preserve"> M. incognita</w:t>
      </w:r>
      <w:r w:rsidRPr="008513A1">
        <w:rPr>
          <w:rFonts w:ascii="Times New Roman" w:hAnsi="Times New Roman" w:cs="Times New Roman"/>
          <w:sz w:val="24"/>
          <w:szCs w:val="24"/>
        </w:rPr>
        <w:t xml:space="preserve">, var. </w:t>
      </w:r>
      <w:proofErr w:type="spellStart"/>
      <w:r w:rsidRPr="008513A1">
        <w:rPr>
          <w:rFonts w:ascii="Times New Roman" w:hAnsi="Times New Roman" w:cs="Times New Roman"/>
          <w:i/>
          <w:iCs/>
          <w:sz w:val="24"/>
          <w:szCs w:val="24"/>
        </w:rPr>
        <w:t>acrita</w:t>
      </w:r>
      <w:proofErr w:type="spellEnd"/>
      <w:r w:rsidRPr="008513A1">
        <w:rPr>
          <w:rFonts w:ascii="Times New Roman" w:hAnsi="Times New Roman" w:cs="Times New Roman"/>
          <w:sz w:val="24"/>
          <w:szCs w:val="24"/>
        </w:rPr>
        <w:t xml:space="preserve"> was reduced by </w:t>
      </w:r>
      <w:proofErr w:type="spellStart"/>
      <w:r w:rsidR="006A26F4" w:rsidRPr="008513A1">
        <w:rPr>
          <w:rFonts w:ascii="Times New Roman" w:hAnsi="Times New Roman" w:cs="Times New Roman"/>
          <w:sz w:val="24"/>
          <w:szCs w:val="24"/>
        </w:rPr>
        <w:t>A</w:t>
      </w:r>
      <w:r w:rsidRPr="008513A1">
        <w:rPr>
          <w:rFonts w:ascii="Times New Roman" w:hAnsi="Times New Roman" w:cs="Times New Roman"/>
          <w:sz w:val="24"/>
          <w:szCs w:val="24"/>
        </w:rPr>
        <w:t>ldicarp</w:t>
      </w:r>
      <w:proofErr w:type="spellEnd"/>
      <w:r w:rsidRPr="008513A1">
        <w:rPr>
          <w:rFonts w:ascii="Times New Roman" w:hAnsi="Times New Roman" w:cs="Times New Roman"/>
          <w:sz w:val="24"/>
          <w:szCs w:val="24"/>
        </w:rPr>
        <w:t xml:space="preserve"> or </w:t>
      </w:r>
      <w:proofErr w:type="spellStart"/>
      <w:r w:rsidR="006A26F4" w:rsidRPr="008513A1">
        <w:rPr>
          <w:rFonts w:ascii="Times New Roman" w:hAnsi="Times New Roman" w:cs="Times New Roman"/>
          <w:i/>
          <w:iCs/>
          <w:sz w:val="24"/>
          <w:szCs w:val="24"/>
        </w:rPr>
        <w:t>T</w:t>
      </w:r>
      <w:r w:rsidRPr="008513A1">
        <w:rPr>
          <w:rFonts w:ascii="Times New Roman" w:hAnsi="Times New Roman" w:cs="Times New Roman"/>
          <w:i/>
          <w:iCs/>
          <w:sz w:val="24"/>
          <w:szCs w:val="24"/>
        </w:rPr>
        <w:t>agetes</w:t>
      </w:r>
      <w:proofErr w:type="spellEnd"/>
      <w:r w:rsidRPr="008513A1">
        <w:rPr>
          <w:rFonts w:ascii="Times New Roman" w:hAnsi="Times New Roman" w:cs="Times New Roman"/>
          <w:i/>
          <w:iCs/>
          <w:sz w:val="24"/>
          <w:szCs w:val="24"/>
        </w:rPr>
        <w:t xml:space="preserve"> </w:t>
      </w:r>
      <w:proofErr w:type="spellStart"/>
      <w:r w:rsidR="006A26F4" w:rsidRPr="008513A1">
        <w:rPr>
          <w:rFonts w:ascii="Times New Roman" w:hAnsi="Times New Roman" w:cs="Times New Roman"/>
          <w:i/>
          <w:iCs/>
          <w:sz w:val="24"/>
          <w:szCs w:val="24"/>
        </w:rPr>
        <w:t>partula</w:t>
      </w:r>
      <w:proofErr w:type="spellEnd"/>
      <w:r w:rsidRPr="008513A1">
        <w:rPr>
          <w:rFonts w:ascii="Times New Roman" w:hAnsi="Times New Roman" w:cs="Times New Roman"/>
          <w:sz w:val="24"/>
          <w:szCs w:val="24"/>
        </w:rPr>
        <w:t xml:space="preserve"> or </w:t>
      </w:r>
      <w:proofErr w:type="spellStart"/>
      <w:r w:rsidRPr="008513A1">
        <w:rPr>
          <w:rFonts w:ascii="Times New Roman" w:hAnsi="Times New Roman" w:cs="Times New Roman"/>
          <w:i/>
          <w:iCs/>
          <w:sz w:val="24"/>
          <w:szCs w:val="24"/>
        </w:rPr>
        <w:t>Sesamum</w:t>
      </w:r>
      <w:proofErr w:type="spellEnd"/>
      <w:r w:rsidRPr="008513A1">
        <w:rPr>
          <w:rFonts w:ascii="Times New Roman" w:hAnsi="Times New Roman" w:cs="Times New Roman"/>
          <w:i/>
          <w:iCs/>
          <w:sz w:val="24"/>
          <w:szCs w:val="24"/>
        </w:rPr>
        <w:t xml:space="preserve"> oriental</w:t>
      </w:r>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interp</w:t>
      </w:r>
      <w:r w:rsidR="006A26F4" w:rsidRPr="008513A1">
        <w:rPr>
          <w:rFonts w:ascii="Times New Roman" w:hAnsi="Times New Roman" w:cs="Times New Roman"/>
          <w:sz w:val="24"/>
          <w:szCs w:val="24"/>
        </w:rPr>
        <w:t>lan</w:t>
      </w:r>
      <w:r w:rsidRPr="008513A1">
        <w:rPr>
          <w:rFonts w:ascii="Times New Roman" w:hAnsi="Times New Roman" w:cs="Times New Roman"/>
          <w:sz w:val="24"/>
          <w:szCs w:val="24"/>
        </w:rPr>
        <w:t>ting</w:t>
      </w:r>
      <w:proofErr w:type="spellEnd"/>
      <w:r w:rsidRPr="008513A1">
        <w:rPr>
          <w:rFonts w:ascii="Times New Roman" w:hAnsi="Times New Roman" w:cs="Times New Roman"/>
          <w:sz w:val="24"/>
          <w:szCs w:val="24"/>
        </w:rPr>
        <w:t xml:space="preserve">. </w:t>
      </w:r>
    </w:p>
    <w:p w:rsidR="00AE0C93" w:rsidRPr="008513A1" w:rsidRDefault="001F4C06" w:rsidP="007E6619">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According </w:t>
      </w:r>
      <w:r w:rsidRPr="00931D34">
        <w:rPr>
          <w:rFonts w:ascii="Times New Roman" w:hAnsi="Times New Roman" w:cs="Times New Roman"/>
          <w:sz w:val="24"/>
          <w:szCs w:val="24"/>
        </w:rPr>
        <w:t xml:space="preserve">to </w:t>
      </w:r>
      <w:proofErr w:type="spellStart"/>
      <w:r w:rsidRPr="00931D34">
        <w:rPr>
          <w:rFonts w:ascii="Times New Roman" w:hAnsi="Times New Roman" w:cs="Times New Roman"/>
          <w:sz w:val="24"/>
          <w:szCs w:val="24"/>
        </w:rPr>
        <w:t>Chahal</w:t>
      </w:r>
      <w:proofErr w:type="spellEnd"/>
      <w:r w:rsidRPr="00931D34">
        <w:rPr>
          <w:rFonts w:ascii="Times New Roman" w:hAnsi="Times New Roman" w:cs="Times New Roman"/>
          <w:sz w:val="24"/>
          <w:szCs w:val="24"/>
        </w:rPr>
        <w:t xml:space="preserve"> and </w:t>
      </w:r>
      <w:proofErr w:type="spellStart"/>
      <w:r w:rsidRPr="00931D34">
        <w:rPr>
          <w:rFonts w:ascii="Times New Roman" w:hAnsi="Times New Roman" w:cs="Times New Roman"/>
          <w:sz w:val="24"/>
          <w:szCs w:val="24"/>
        </w:rPr>
        <w:t>Chahal</w:t>
      </w:r>
      <w:proofErr w:type="spellEnd"/>
      <w:r w:rsidRPr="00931D34">
        <w:rPr>
          <w:rFonts w:ascii="Times New Roman" w:hAnsi="Times New Roman" w:cs="Times New Roman"/>
          <w:sz w:val="24"/>
          <w:szCs w:val="24"/>
        </w:rPr>
        <w:t xml:space="preserve"> (1988), </w:t>
      </w:r>
      <w:proofErr w:type="spellStart"/>
      <w:r w:rsidRPr="00931D34">
        <w:rPr>
          <w:rFonts w:ascii="Times New Roman" w:hAnsi="Times New Roman" w:cs="Times New Roman"/>
          <w:i/>
          <w:iCs/>
          <w:sz w:val="24"/>
          <w:szCs w:val="24"/>
        </w:rPr>
        <w:t>Azobobacter</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chroococeum</w:t>
      </w:r>
      <w:proofErr w:type="spellEnd"/>
      <w:r w:rsidRPr="008513A1">
        <w:rPr>
          <w:rFonts w:ascii="Times New Roman" w:hAnsi="Times New Roman" w:cs="Times New Roman"/>
          <w:sz w:val="24"/>
          <w:szCs w:val="24"/>
        </w:rPr>
        <w:t xml:space="preserve"> prevented </w:t>
      </w:r>
      <w:proofErr w:type="spellStart"/>
      <w:r w:rsidRPr="008513A1">
        <w:rPr>
          <w:rFonts w:ascii="Times New Roman" w:hAnsi="Times New Roman" w:cs="Times New Roman"/>
          <w:i/>
          <w:iCs/>
          <w:sz w:val="24"/>
          <w:szCs w:val="24"/>
        </w:rPr>
        <w:t>Meloidogyne</w:t>
      </w:r>
      <w:proofErr w:type="spellEnd"/>
      <w:r w:rsidRPr="008513A1">
        <w:rPr>
          <w:rFonts w:ascii="Times New Roman" w:hAnsi="Times New Roman" w:cs="Times New Roman"/>
          <w:i/>
          <w:iCs/>
          <w:sz w:val="24"/>
          <w:szCs w:val="24"/>
        </w:rPr>
        <w:t xml:space="preserve"> incognita</w:t>
      </w:r>
      <w:r w:rsidRPr="008513A1">
        <w:rPr>
          <w:rFonts w:ascii="Times New Roman" w:hAnsi="Times New Roman" w:cs="Times New Roman"/>
          <w:sz w:val="24"/>
          <w:szCs w:val="24"/>
        </w:rPr>
        <w:t xml:space="preserve"> larvae from penetrating the roots of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to avoid galls.</w:t>
      </w:r>
      <w:r w:rsidR="00590E0A" w:rsidRPr="008513A1">
        <w:rPr>
          <w:rFonts w:ascii="Times New Roman" w:hAnsi="Times New Roman" w:cs="Times New Roman"/>
          <w:sz w:val="24"/>
          <w:szCs w:val="24"/>
        </w:rPr>
        <w:t xml:space="preserve"> </w:t>
      </w:r>
    </w:p>
    <w:p w:rsidR="00162F2D" w:rsidRPr="00931D34" w:rsidRDefault="00AE0C93"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The combined infection of </w:t>
      </w:r>
      <w:r w:rsidRPr="008513A1">
        <w:rPr>
          <w:rFonts w:ascii="Times New Roman" w:hAnsi="Times New Roman" w:cs="Times New Roman"/>
          <w:i/>
          <w:iCs/>
          <w:sz w:val="24"/>
          <w:szCs w:val="24"/>
        </w:rPr>
        <w:t>M. incognita</w:t>
      </w:r>
      <w:r w:rsidRPr="008513A1">
        <w:rPr>
          <w:rFonts w:ascii="Times New Roman" w:hAnsi="Times New Roman" w:cs="Times New Roman"/>
          <w:sz w:val="24"/>
          <w:szCs w:val="24"/>
        </w:rPr>
        <w:t xml:space="preserve"> and </w:t>
      </w:r>
      <w:proofErr w:type="spellStart"/>
      <w:r w:rsidRPr="008513A1">
        <w:rPr>
          <w:rFonts w:ascii="Times New Roman" w:hAnsi="Times New Roman" w:cs="Times New Roman"/>
          <w:i/>
          <w:iCs/>
          <w:sz w:val="24"/>
          <w:szCs w:val="24"/>
        </w:rPr>
        <w:t>Fusarium</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solani</w:t>
      </w:r>
      <w:proofErr w:type="spellEnd"/>
      <w:r w:rsidRPr="008513A1">
        <w:rPr>
          <w:rFonts w:ascii="Times New Roman" w:hAnsi="Times New Roman" w:cs="Times New Roman"/>
          <w:sz w:val="24"/>
          <w:szCs w:val="24"/>
        </w:rPr>
        <w:t xml:space="preserve"> in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was best controlled by </w:t>
      </w:r>
      <w:proofErr w:type="spellStart"/>
      <w:r w:rsidRPr="008513A1">
        <w:rPr>
          <w:rFonts w:ascii="Times New Roman" w:hAnsi="Times New Roman" w:cs="Times New Roman"/>
          <w:sz w:val="24"/>
          <w:szCs w:val="24"/>
        </w:rPr>
        <w:t>carbofura</w:t>
      </w:r>
      <w:r w:rsidR="00EE31DE" w:rsidRPr="008513A1">
        <w:rPr>
          <w:rFonts w:ascii="Times New Roman" w:hAnsi="Times New Roman" w:cs="Times New Roman"/>
          <w:sz w:val="24"/>
          <w:szCs w:val="24"/>
        </w:rPr>
        <w:t>n</w:t>
      </w:r>
      <w:proofErr w:type="spellEnd"/>
      <w:r w:rsidRPr="008513A1">
        <w:rPr>
          <w:rFonts w:ascii="Times New Roman" w:hAnsi="Times New Roman" w:cs="Times New Roman"/>
          <w:sz w:val="24"/>
          <w:szCs w:val="24"/>
        </w:rPr>
        <w:t xml:space="preserve"> at 2 kg </w:t>
      </w:r>
      <w:proofErr w:type="spellStart"/>
      <w:r w:rsidRPr="008513A1">
        <w:rPr>
          <w:rFonts w:ascii="Times New Roman" w:hAnsi="Times New Roman" w:cs="Times New Roman"/>
          <w:sz w:val="24"/>
          <w:szCs w:val="24"/>
        </w:rPr>
        <w:t>ai</w:t>
      </w:r>
      <w:proofErr w:type="spellEnd"/>
      <w:r w:rsidRPr="008513A1">
        <w:rPr>
          <w:rFonts w:ascii="Times New Roman" w:hAnsi="Times New Roman" w:cs="Times New Roman"/>
          <w:sz w:val="24"/>
          <w:szCs w:val="24"/>
        </w:rPr>
        <w:t xml:space="preserve">/ha+ </w:t>
      </w:r>
      <w:proofErr w:type="spellStart"/>
      <w:r w:rsidRPr="008513A1">
        <w:rPr>
          <w:rFonts w:ascii="Times New Roman" w:hAnsi="Times New Roman" w:cs="Times New Roman"/>
          <w:sz w:val="24"/>
          <w:szCs w:val="24"/>
        </w:rPr>
        <w:t>Bavistia</w:t>
      </w:r>
      <w:proofErr w:type="spellEnd"/>
      <w:r w:rsidRPr="008513A1">
        <w:rPr>
          <w:rFonts w:ascii="Times New Roman" w:hAnsi="Times New Roman" w:cs="Times New Roman"/>
          <w:sz w:val="24"/>
          <w:szCs w:val="24"/>
        </w:rPr>
        <w:t xml:space="preserve"> at 2000 </w:t>
      </w:r>
      <w:r w:rsidRPr="00931D34">
        <w:rPr>
          <w:rFonts w:ascii="Times New Roman" w:hAnsi="Times New Roman" w:cs="Times New Roman"/>
          <w:sz w:val="24"/>
          <w:szCs w:val="24"/>
        </w:rPr>
        <w:t xml:space="preserve">ppm </w:t>
      </w:r>
      <w:proofErr w:type="spellStart"/>
      <w:r w:rsidRPr="00931D34">
        <w:rPr>
          <w:rFonts w:ascii="Times New Roman" w:hAnsi="Times New Roman" w:cs="Times New Roman"/>
          <w:sz w:val="24"/>
          <w:szCs w:val="24"/>
        </w:rPr>
        <w:t>Deol</w:t>
      </w:r>
      <w:proofErr w:type="spellEnd"/>
      <w:r w:rsidRPr="00931D34">
        <w:rPr>
          <w:rFonts w:ascii="Times New Roman" w:hAnsi="Times New Roman" w:cs="Times New Roman"/>
          <w:sz w:val="24"/>
          <w:szCs w:val="24"/>
        </w:rPr>
        <w:t xml:space="preserve"> </w:t>
      </w:r>
      <w:r w:rsidRPr="00931D34">
        <w:rPr>
          <w:rFonts w:ascii="Times New Roman" w:hAnsi="Times New Roman" w:cs="Times New Roman"/>
          <w:i/>
          <w:iCs/>
          <w:sz w:val="24"/>
          <w:szCs w:val="24"/>
        </w:rPr>
        <w:t xml:space="preserve">et </w:t>
      </w:r>
      <w:r w:rsidR="008D77B7" w:rsidRPr="00931D34">
        <w:rPr>
          <w:rFonts w:ascii="Times New Roman" w:hAnsi="Times New Roman" w:cs="Times New Roman"/>
          <w:i/>
          <w:iCs/>
          <w:sz w:val="24"/>
          <w:szCs w:val="24"/>
        </w:rPr>
        <w:t>a</w:t>
      </w:r>
      <w:r w:rsidRPr="00931D34">
        <w:rPr>
          <w:rFonts w:ascii="Times New Roman" w:hAnsi="Times New Roman" w:cs="Times New Roman"/>
          <w:i/>
          <w:iCs/>
          <w:sz w:val="24"/>
          <w:szCs w:val="24"/>
        </w:rPr>
        <w:t>l</w:t>
      </w:r>
      <w:r w:rsidR="008D77B7" w:rsidRPr="00931D34">
        <w:rPr>
          <w:rFonts w:ascii="Times New Roman" w:hAnsi="Times New Roman" w:cs="Times New Roman"/>
          <w:sz w:val="24"/>
          <w:szCs w:val="24"/>
        </w:rPr>
        <w:t>.</w:t>
      </w:r>
      <w:r w:rsidRPr="00931D34">
        <w:rPr>
          <w:rFonts w:ascii="Times New Roman" w:hAnsi="Times New Roman" w:cs="Times New Roman"/>
          <w:sz w:val="24"/>
          <w:szCs w:val="24"/>
        </w:rPr>
        <w:t xml:space="preserve"> </w:t>
      </w:r>
      <w:r w:rsidR="00EE31DE" w:rsidRPr="00931D34">
        <w:rPr>
          <w:rFonts w:ascii="Times New Roman" w:hAnsi="Times New Roman" w:cs="Times New Roman"/>
          <w:sz w:val="24"/>
          <w:szCs w:val="24"/>
        </w:rPr>
        <w:t>(</w:t>
      </w:r>
      <w:r w:rsidRPr="00931D34">
        <w:rPr>
          <w:rFonts w:ascii="Times New Roman" w:hAnsi="Times New Roman" w:cs="Times New Roman"/>
          <w:sz w:val="24"/>
          <w:szCs w:val="24"/>
        </w:rPr>
        <w:t xml:space="preserve">1989). </w:t>
      </w:r>
    </w:p>
    <w:p w:rsidR="002F6B41" w:rsidRPr="00931D34" w:rsidRDefault="00162F2D" w:rsidP="007E6619">
      <w:pPr>
        <w:spacing w:after="0" w:line="360" w:lineRule="auto"/>
        <w:ind w:firstLine="720"/>
        <w:jc w:val="both"/>
        <w:rPr>
          <w:rFonts w:ascii="Times New Roman" w:hAnsi="Times New Roman" w:cs="Times New Roman"/>
          <w:sz w:val="24"/>
          <w:szCs w:val="24"/>
        </w:rPr>
      </w:pPr>
      <w:proofErr w:type="spellStart"/>
      <w:r w:rsidRPr="00931D34">
        <w:rPr>
          <w:rFonts w:ascii="Times New Roman" w:hAnsi="Times New Roman" w:cs="Times New Roman"/>
          <w:sz w:val="24"/>
          <w:szCs w:val="24"/>
        </w:rPr>
        <w:t>Verma</w:t>
      </w:r>
      <w:proofErr w:type="spellEnd"/>
      <w:r w:rsidRPr="00931D34">
        <w:rPr>
          <w:rFonts w:ascii="Times New Roman" w:hAnsi="Times New Roman" w:cs="Times New Roman"/>
          <w:sz w:val="24"/>
          <w:szCs w:val="24"/>
        </w:rPr>
        <w:t xml:space="preserve"> and </w:t>
      </w:r>
      <w:proofErr w:type="spellStart"/>
      <w:r w:rsidR="00E64E53" w:rsidRPr="00931D34">
        <w:rPr>
          <w:rFonts w:ascii="Times New Roman" w:hAnsi="Times New Roman" w:cs="Times New Roman"/>
          <w:sz w:val="24"/>
          <w:szCs w:val="24"/>
        </w:rPr>
        <w:t>C</w:t>
      </w:r>
      <w:r w:rsidRPr="00931D34">
        <w:rPr>
          <w:rFonts w:ascii="Times New Roman" w:hAnsi="Times New Roman" w:cs="Times New Roman"/>
          <w:sz w:val="24"/>
          <w:szCs w:val="24"/>
        </w:rPr>
        <w:t>houdhary</w:t>
      </w:r>
      <w:proofErr w:type="spellEnd"/>
      <w:r w:rsidRPr="00931D34">
        <w:rPr>
          <w:rFonts w:ascii="Times New Roman" w:hAnsi="Times New Roman" w:cs="Times New Roman"/>
          <w:sz w:val="24"/>
          <w:szCs w:val="24"/>
        </w:rPr>
        <w:t xml:space="preserve"> (1974) reported that sel. 96-2, sel</w:t>
      </w:r>
      <w:r w:rsidR="00E64E53" w:rsidRPr="00931D34">
        <w:rPr>
          <w:rFonts w:ascii="Times New Roman" w:hAnsi="Times New Roman" w:cs="Times New Roman"/>
          <w:sz w:val="24"/>
          <w:szCs w:val="24"/>
        </w:rPr>
        <w:t>.</w:t>
      </w:r>
      <w:r w:rsidRPr="00931D34">
        <w:rPr>
          <w:rFonts w:ascii="Times New Roman" w:hAnsi="Times New Roman" w:cs="Times New Roman"/>
          <w:sz w:val="24"/>
          <w:szCs w:val="24"/>
        </w:rPr>
        <w:t xml:space="preserve"> 419, Pod </w:t>
      </w:r>
      <w:proofErr w:type="spellStart"/>
      <w:r w:rsidRPr="00931D34">
        <w:rPr>
          <w:rFonts w:ascii="Times New Roman" w:hAnsi="Times New Roman" w:cs="Times New Roman"/>
          <w:sz w:val="24"/>
          <w:szCs w:val="24"/>
        </w:rPr>
        <w:t>Baigan</w:t>
      </w:r>
      <w:proofErr w:type="spellEnd"/>
      <w:r w:rsidRPr="00931D34">
        <w:rPr>
          <w:rFonts w:ascii="Times New Roman" w:hAnsi="Times New Roman" w:cs="Times New Roman"/>
          <w:sz w:val="24"/>
          <w:szCs w:val="24"/>
        </w:rPr>
        <w:t xml:space="preserve"> and the species </w:t>
      </w:r>
      <w:proofErr w:type="spellStart"/>
      <w:r w:rsidRPr="00931D34">
        <w:rPr>
          <w:rFonts w:ascii="Times New Roman" w:hAnsi="Times New Roman" w:cs="Times New Roman"/>
          <w:i/>
          <w:iCs/>
          <w:sz w:val="24"/>
          <w:szCs w:val="24"/>
        </w:rPr>
        <w:t>So</w:t>
      </w:r>
      <w:r w:rsidR="00E64E53" w:rsidRPr="00931D34">
        <w:rPr>
          <w:rFonts w:ascii="Times New Roman" w:hAnsi="Times New Roman" w:cs="Times New Roman"/>
          <w:i/>
          <w:iCs/>
          <w:sz w:val="24"/>
          <w:szCs w:val="24"/>
        </w:rPr>
        <w:t>l</w:t>
      </w:r>
      <w:r w:rsidRPr="00931D34">
        <w:rPr>
          <w:rFonts w:ascii="Times New Roman" w:hAnsi="Times New Roman" w:cs="Times New Roman"/>
          <w:i/>
          <w:iCs/>
          <w:sz w:val="24"/>
          <w:szCs w:val="24"/>
        </w:rPr>
        <w:t>anum</w:t>
      </w:r>
      <w:proofErr w:type="spellEnd"/>
      <w:r w:rsidR="00E64E53" w:rsidRPr="00931D34">
        <w:rPr>
          <w:rFonts w:ascii="Times New Roman" w:hAnsi="Times New Roman" w:cs="Times New Roman"/>
          <w:i/>
          <w:iCs/>
          <w:sz w:val="24"/>
          <w:szCs w:val="24"/>
        </w:rPr>
        <w:t xml:space="preserve"> </w:t>
      </w:r>
      <w:proofErr w:type="spellStart"/>
      <w:r w:rsidR="00E64E53" w:rsidRPr="00931D34">
        <w:rPr>
          <w:rFonts w:ascii="Times New Roman" w:hAnsi="Times New Roman" w:cs="Times New Roman"/>
          <w:i/>
          <w:iCs/>
          <w:sz w:val="24"/>
          <w:szCs w:val="24"/>
        </w:rPr>
        <w:t>sisymbrifolium</w:t>
      </w:r>
      <w:proofErr w:type="spellEnd"/>
      <w:r w:rsidRPr="00931D34">
        <w:rPr>
          <w:rFonts w:ascii="Times New Roman" w:hAnsi="Times New Roman" w:cs="Times New Roman"/>
          <w:sz w:val="24"/>
          <w:szCs w:val="24"/>
        </w:rPr>
        <w:t xml:space="preserve"> </w:t>
      </w:r>
      <w:r w:rsidR="00E64E53" w:rsidRPr="00931D34">
        <w:rPr>
          <w:rFonts w:ascii="Times New Roman" w:hAnsi="Times New Roman" w:cs="Times New Roman"/>
          <w:sz w:val="24"/>
          <w:szCs w:val="24"/>
        </w:rPr>
        <w:t xml:space="preserve">and S. </w:t>
      </w:r>
      <w:proofErr w:type="spellStart"/>
      <w:r w:rsidR="00E64E53" w:rsidRPr="00931D34">
        <w:rPr>
          <w:rFonts w:ascii="Times New Roman" w:hAnsi="Times New Roman" w:cs="Times New Roman"/>
          <w:sz w:val="24"/>
          <w:szCs w:val="24"/>
        </w:rPr>
        <w:t>elaegnifolium</w:t>
      </w:r>
      <w:proofErr w:type="spellEnd"/>
      <w:r w:rsidR="00E64E53" w:rsidRPr="00931D34">
        <w:rPr>
          <w:rFonts w:ascii="Times New Roman" w:hAnsi="Times New Roman" w:cs="Times New Roman"/>
          <w:sz w:val="24"/>
          <w:szCs w:val="24"/>
        </w:rPr>
        <w:t xml:space="preserve"> are highly </w:t>
      </w:r>
      <w:r w:rsidRPr="00931D34">
        <w:rPr>
          <w:rFonts w:ascii="Times New Roman" w:hAnsi="Times New Roman" w:cs="Times New Roman"/>
          <w:sz w:val="24"/>
          <w:szCs w:val="24"/>
        </w:rPr>
        <w:t xml:space="preserve">tolerant </w:t>
      </w:r>
      <w:r w:rsidR="00E64E53" w:rsidRPr="00931D34">
        <w:rPr>
          <w:rFonts w:ascii="Times New Roman" w:hAnsi="Times New Roman" w:cs="Times New Roman"/>
          <w:sz w:val="24"/>
          <w:szCs w:val="24"/>
        </w:rPr>
        <w:t>to</w:t>
      </w:r>
      <w:r w:rsidRPr="00931D34">
        <w:rPr>
          <w:rFonts w:ascii="Times New Roman" w:hAnsi="Times New Roman" w:cs="Times New Roman"/>
          <w:sz w:val="24"/>
          <w:szCs w:val="24"/>
        </w:rPr>
        <w:t xml:space="preserve"> </w:t>
      </w:r>
      <w:proofErr w:type="spellStart"/>
      <w:r w:rsidRPr="00931D34">
        <w:rPr>
          <w:rFonts w:ascii="Times New Roman" w:hAnsi="Times New Roman" w:cs="Times New Roman"/>
          <w:sz w:val="24"/>
          <w:szCs w:val="24"/>
        </w:rPr>
        <w:t>Meloidogyne</w:t>
      </w:r>
      <w:proofErr w:type="spellEnd"/>
      <w:r w:rsidRPr="00931D34">
        <w:rPr>
          <w:rFonts w:ascii="Times New Roman" w:hAnsi="Times New Roman" w:cs="Times New Roman"/>
          <w:sz w:val="24"/>
          <w:szCs w:val="24"/>
        </w:rPr>
        <w:t xml:space="preserve"> spp. </w:t>
      </w:r>
      <w:r w:rsidR="00E64E53" w:rsidRPr="00931D34">
        <w:rPr>
          <w:rFonts w:ascii="Times New Roman" w:hAnsi="Times New Roman" w:cs="Times New Roman"/>
          <w:sz w:val="24"/>
          <w:szCs w:val="24"/>
        </w:rPr>
        <w:t>u</w:t>
      </w:r>
      <w:r w:rsidRPr="00931D34">
        <w:rPr>
          <w:rFonts w:ascii="Times New Roman" w:hAnsi="Times New Roman" w:cs="Times New Roman"/>
          <w:sz w:val="24"/>
          <w:szCs w:val="24"/>
        </w:rPr>
        <w:t xml:space="preserve">nder field and laboratory condition. According to </w:t>
      </w:r>
      <w:proofErr w:type="spellStart"/>
      <w:r w:rsidR="00DB6F7E" w:rsidRPr="00931D34">
        <w:rPr>
          <w:rFonts w:ascii="Times New Roman" w:hAnsi="Times New Roman" w:cs="Times New Roman"/>
          <w:sz w:val="24"/>
          <w:szCs w:val="24"/>
        </w:rPr>
        <w:t>Yadav</w:t>
      </w:r>
      <w:proofErr w:type="spellEnd"/>
      <w:r w:rsidR="00DB6F7E" w:rsidRPr="00931D34">
        <w:rPr>
          <w:rFonts w:ascii="Times New Roman" w:hAnsi="Times New Roman" w:cs="Times New Roman"/>
          <w:sz w:val="24"/>
          <w:szCs w:val="24"/>
        </w:rPr>
        <w:t xml:space="preserve"> </w:t>
      </w:r>
      <w:r w:rsidR="00DB6F7E" w:rsidRPr="00931D34">
        <w:rPr>
          <w:rFonts w:ascii="Times New Roman" w:hAnsi="Times New Roman" w:cs="Times New Roman"/>
          <w:i/>
          <w:iCs/>
          <w:sz w:val="24"/>
          <w:szCs w:val="24"/>
        </w:rPr>
        <w:t>et</w:t>
      </w:r>
      <w:r w:rsidRPr="00931D34">
        <w:rPr>
          <w:rFonts w:ascii="Times New Roman" w:hAnsi="Times New Roman" w:cs="Times New Roman"/>
          <w:i/>
          <w:iCs/>
          <w:sz w:val="24"/>
          <w:szCs w:val="24"/>
        </w:rPr>
        <w:t xml:space="preserve"> al</w:t>
      </w:r>
      <w:r w:rsidRPr="00931D34">
        <w:rPr>
          <w:rFonts w:ascii="Times New Roman" w:hAnsi="Times New Roman" w:cs="Times New Roman"/>
          <w:sz w:val="24"/>
          <w:szCs w:val="24"/>
        </w:rPr>
        <w:t xml:space="preserve">. (1975) </w:t>
      </w:r>
      <w:proofErr w:type="spellStart"/>
      <w:r w:rsidRPr="00931D34">
        <w:rPr>
          <w:rFonts w:ascii="Times New Roman" w:hAnsi="Times New Roman" w:cs="Times New Roman"/>
          <w:sz w:val="24"/>
          <w:szCs w:val="24"/>
        </w:rPr>
        <w:t>Vijay</w:t>
      </w:r>
      <w:r w:rsidR="00E64E53" w:rsidRPr="00931D34">
        <w:rPr>
          <w:rFonts w:ascii="Times New Roman" w:hAnsi="Times New Roman" w:cs="Times New Roman"/>
          <w:sz w:val="24"/>
          <w:szCs w:val="24"/>
        </w:rPr>
        <w:t>a</w:t>
      </w:r>
      <w:proofErr w:type="spellEnd"/>
      <w:r w:rsidRPr="00931D34">
        <w:rPr>
          <w:rFonts w:ascii="Times New Roman" w:hAnsi="Times New Roman" w:cs="Times New Roman"/>
          <w:sz w:val="24"/>
          <w:szCs w:val="24"/>
        </w:rPr>
        <w:t xml:space="preserve"> and Black Beauty cultivars are tolerant to </w:t>
      </w:r>
      <w:r w:rsidRPr="00931D34">
        <w:rPr>
          <w:rFonts w:ascii="Times New Roman" w:hAnsi="Times New Roman" w:cs="Times New Roman"/>
          <w:i/>
          <w:iCs/>
          <w:sz w:val="24"/>
          <w:szCs w:val="24"/>
        </w:rPr>
        <w:t>M. incognita</w:t>
      </w:r>
      <w:r w:rsidRPr="00931D34">
        <w:rPr>
          <w:rFonts w:ascii="Times New Roman" w:hAnsi="Times New Roman" w:cs="Times New Roman"/>
          <w:sz w:val="24"/>
          <w:szCs w:val="24"/>
        </w:rPr>
        <w:t xml:space="preserve">.   </w:t>
      </w:r>
    </w:p>
    <w:p w:rsidR="002F6B41" w:rsidRPr="008513A1" w:rsidRDefault="002F6B41" w:rsidP="007E6619">
      <w:pPr>
        <w:spacing w:after="0" w:line="360" w:lineRule="auto"/>
        <w:ind w:firstLine="720"/>
        <w:jc w:val="both"/>
        <w:rPr>
          <w:rFonts w:ascii="Times New Roman" w:hAnsi="Times New Roman" w:cs="Times New Roman"/>
          <w:sz w:val="24"/>
          <w:szCs w:val="24"/>
        </w:rPr>
      </w:pPr>
      <w:r w:rsidRPr="00931D34">
        <w:rPr>
          <w:rFonts w:ascii="Times New Roman" w:hAnsi="Times New Roman" w:cs="Times New Roman"/>
          <w:sz w:val="24"/>
          <w:szCs w:val="24"/>
        </w:rPr>
        <w:t xml:space="preserve">According to </w:t>
      </w:r>
      <w:proofErr w:type="spellStart"/>
      <w:r w:rsidRPr="00931D34">
        <w:rPr>
          <w:rFonts w:ascii="Times New Roman" w:hAnsi="Times New Roman" w:cs="Times New Roman"/>
          <w:sz w:val="24"/>
          <w:szCs w:val="24"/>
        </w:rPr>
        <w:t>Mandwana</w:t>
      </w:r>
      <w:proofErr w:type="spellEnd"/>
      <w:r w:rsidRPr="00931D34">
        <w:rPr>
          <w:rFonts w:ascii="Times New Roman" w:hAnsi="Times New Roman" w:cs="Times New Roman"/>
          <w:sz w:val="24"/>
          <w:szCs w:val="24"/>
        </w:rPr>
        <w:t xml:space="preserve"> </w:t>
      </w:r>
      <w:r w:rsidRPr="00931D34">
        <w:rPr>
          <w:rFonts w:ascii="Times New Roman" w:hAnsi="Times New Roman" w:cs="Times New Roman"/>
          <w:i/>
          <w:iCs/>
          <w:sz w:val="24"/>
          <w:szCs w:val="24"/>
        </w:rPr>
        <w:t>et al</w:t>
      </w:r>
      <w:r w:rsidRPr="00931D34">
        <w:rPr>
          <w:rFonts w:ascii="Times New Roman" w:hAnsi="Times New Roman" w:cs="Times New Roman"/>
          <w:sz w:val="24"/>
          <w:szCs w:val="24"/>
        </w:rPr>
        <w:t xml:space="preserve">. (1980) Black </w:t>
      </w:r>
      <w:r w:rsidR="00E64E53" w:rsidRPr="00931D34">
        <w:rPr>
          <w:rFonts w:ascii="Times New Roman" w:hAnsi="Times New Roman" w:cs="Times New Roman"/>
          <w:sz w:val="24"/>
          <w:szCs w:val="24"/>
        </w:rPr>
        <w:t>B</w:t>
      </w:r>
      <w:r w:rsidRPr="00931D34">
        <w:rPr>
          <w:rFonts w:ascii="Times New Roman" w:hAnsi="Times New Roman" w:cs="Times New Roman"/>
          <w:sz w:val="24"/>
          <w:szCs w:val="24"/>
        </w:rPr>
        <w:t>eauty</w:t>
      </w:r>
      <w:r w:rsidRPr="008513A1">
        <w:rPr>
          <w:rFonts w:ascii="Times New Roman" w:hAnsi="Times New Roman" w:cs="Times New Roman"/>
          <w:sz w:val="24"/>
          <w:szCs w:val="24"/>
        </w:rPr>
        <w:t xml:space="preserve">, Y-2 (U.P.) </w:t>
      </w:r>
      <w:proofErr w:type="spellStart"/>
      <w:r w:rsidRPr="008513A1">
        <w:rPr>
          <w:rFonts w:ascii="Times New Roman" w:hAnsi="Times New Roman" w:cs="Times New Roman"/>
          <w:sz w:val="24"/>
          <w:szCs w:val="24"/>
        </w:rPr>
        <w:t>Vijay</w:t>
      </w:r>
      <w:r w:rsidR="00E64E53" w:rsidRPr="008513A1">
        <w:rPr>
          <w:rFonts w:ascii="Times New Roman" w:hAnsi="Times New Roman" w:cs="Times New Roman"/>
          <w:sz w:val="24"/>
          <w:szCs w:val="24"/>
        </w:rPr>
        <w:t>a</w:t>
      </w:r>
      <w:proofErr w:type="spellEnd"/>
      <w:r w:rsidRPr="008513A1">
        <w:rPr>
          <w:rFonts w:ascii="Times New Roman" w:hAnsi="Times New Roman" w:cs="Times New Roman"/>
          <w:sz w:val="24"/>
          <w:szCs w:val="24"/>
        </w:rPr>
        <w:t xml:space="preserve"> and Banaras Giant </w:t>
      </w:r>
      <w:r w:rsidR="004F6905" w:rsidRPr="008513A1">
        <w:rPr>
          <w:rFonts w:ascii="Times New Roman" w:hAnsi="Times New Roman" w:cs="Times New Roman"/>
          <w:sz w:val="24"/>
          <w:szCs w:val="24"/>
        </w:rPr>
        <w:t>cultivars showed</w:t>
      </w:r>
      <w:r w:rsidRPr="008513A1">
        <w:rPr>
          <w:rFonts w:ascii="Times New Roman" w:hAnsi="Times New Roman" w:cs="Times New Roman"/>
          <w:sz w:val="24"/>
          <w:szCs w:val="24"/>
        </w:rPr>
        <w:t xml:space="preserve"> relatively low number of nematode egg/ root- system. </w:t>
      </w:r>
    </w:p>
    <w:p w:rsidR="002F6B41" w:rsidRPr="008513A1" w:rsidRDefault="0051771C" w:rsidP="002C4276">
      <w:pPr>
        <w:spacing w:after="0"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For the experiment trial, different bio-control agents including </w:t>
      </w:r>
      <w:proofErr w:type="spellStart"/>
      <w:r w:rsidRPr="008513A1">
        <w:rPr>
          <w:rFonts w:ascii="Times New Roman" w:hAnsi="Times New Roman" w:cs="Times New Roman"/>
          <w:i/>
          <w:iCs/>
          <w:sz w:val="24"/>
          <w:szCs w:val="24"/>
        </w:rPr>
        <w:t>Trichoderma</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harzianum</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i/>
          <w:iCs/>
          <w:sz w:val="24"/>
          <w:szCs w:val="24"/>
        </w:rPr>
        <w:t>Paecilomyces</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lilacinus</w:t>
      </w:r>
      <w:proofErr w:type="spellEnd"/>
      <w:r w:rsidRPr="008513A1">
        <w:rPr>
          <w:rFonts w:ascii="Times New Roman" w:hAnsi="Times New Roman" w:cs="Times New Roman"/>
          <w:sz w:val="24"/>
          <w:szCs w:val="24"/>
        </w:rPr>
        <w:t xml:space="preserve">, and </w:t>
      </w:r>
      <w:proofErr w:type="spellStart"/>
      <w:r w:rsidRPr="008513A1">
        <w:rPr>
          <w:rFonts w:ascii="Times New Roman" w:hAnsi="Times New Roman" w:cs="Times New Roman"/>
          <w:i/>
          <w:iCs/>
          <w:sz w:val="24"/>
          <w:szCs w:val="24"/>
        </w:rPr>
        <w:t>Trichderma</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viride</w:t>
      </w:r>
      <w:proofErr w:type="spellEnd"/>
      <w:r w:rsidRPr="008513A1">
        <w:rPr>
          <w:rFonts w:ascii="Times New Roman" w:hAnsi="Times New Roman" w:cs="Times New Roman"/>
          <w:sz w:val="24"/>
          <w:szCs w:val="24"/>
        </w:rPr>
        <w:t xml:space="preserve"> were used. The findings indicated that </w:t>
      </w:r>
      <w:r w:rsidRPr="008513A1">
        <w:rPr>
          <w:rFonts w:ascii="Times New Roman" w:hAnsi="Times New Roman" w:cs="Times New Roman"/>
          <w:i/>
          <w:iCs/>
          <w:sz w:val="24"/>
          <w:szCs w:val="24"/>
        </w:rPr>
        <w:t xml:space="preserve">T. </w:t>
      </w:r>
      <w:proofErr w:type="spellStart"/>
      <w:r w:rsidRPr="008513A1">
        <w:rPr>
          <w:rFonts w:ascii="Times New Roman" w:hAnsi="Times New Roman" w:cs="Times New Roman"/>
          <w:i/>
          <w:iCs/>
          <w:sz w:val="24"/>
          <w:szCs w:val="24"/>
        </w:rPr>
        <w:t>viride</w:t>
      </w:r>
      <w:proofErr w:type="spell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P. </w:t>
      </w:r>
      <w:proofErr w:type="spellStart"/>
      <w:r w:rsidRPr="008513A1">
        <w:rPr>
          <w:rFonts w:ascii="Times New Roman" w:hAnsi="Times New Roman" w:cs="Times New Roman"/>
          <w:i/>
          <w:iCs/>
          <w:sz w:val="24"/>
          <w:szCs w:val="24"/>
        </w:rPr>
        <w:t>lilacinus</w:t>
      </w:r>
      <w:proofErr w:type="spellEnd"/>
      <w:r w:rsidRPr="008513A1">
        <w:rPr>
          <w:rFonts w:ascii="Times New Roman" w:hAnsi="Times New Roman" w:cs="Times New Roman"/>
          <w:sz w:val="24"/>
          <w:szCs w:val="24"/>
        </w:rPr>
        <w:t xml:space="preserve">, and </w:t>
      </w:r>
      <w:r w:rsidRPr="008513A1">
        <w:rPr>
          <w:rFonts w:ascii="Times New Roman" w:hAnsi="Times New Roman" w:cs="Times New Roman"/>
          <w:i/>
          <w:iCs/>
          <w:sz w:val="24"/>
          <w:szCs w:val="24"/>
        </w:rPr>
        <w:t xml:space="preserve">T. </w:t>
      </w:r>
      <w:proofErr w:type="spellStart"/>
      <w:r w:rsidRPr="008513A1">
        <w:rPr>
          <w:rFonts w:ascii="Times New Roman" w:hAnsi="Times New Roman" w:cs="Times New Roman"/>
          <w:i/>
          <w:iCs/>
          <w:sz w:val="24"/>
          <w:szCs w:val="24"/>
        </w:rPr>
        <w:t>harzianum</w:t>
      </w:r>
      <w:proofErr w:type="spellEnd"/>
      <w:r w:rsidRPr="008513A1">
        <w:rPr>
          <w:rFonts w:ascii="Times New Roman" w:hAnsi="Times New Roman" w:cs="Times New Roman"/>
          <w:sz w:val="24"/>
          <w:szCs w:val="24"/>
        </w:rPr>
        <w:t xml:space="preserve"> recorded the highest plant growth characteristics and fruit yields, respectively. According to </w:t>
      </w:r>
      <w:r w:rsidRPr="00931D34">
        <w:rPr>
          <w:rFonts w:ascii="Times New Roman" w:hAnsi="Times New Roman" w:cs="Times New Roman"/>
          <w:sz w:val="24"/>
          <w:szCs w:val="24"/>
        </w:rPr>
        <w:t>Pant and Singh (2016), Pant (2014),</w:t>
      </w:r>
      <w:r w:rsidRPr="008513A1">
        <w:rPr>
          <w:rFonts w:ascii="Times New Roman" w:hAnsi="Times New Roman" w:cs="Times New Roman"/>
          <w:sz w:val="24"/>
          <w:szCs w:val="24"/>
        </w:rPr>
        <w:t xml:space="preserve"> and </w:t>
      </w:r>
      <w:r w:rsidRPr="008513A1">
        <w:rPr>
          <w:rFonts w:ascii="Times New Roman" w:hAnsi="Times New Roman" w:cs="Times New Roman"/>
          <w:i/>
          <w:iCs/>
          <w:sz w:val="24"/>
          <w:szCs w:val="24"/>
        </w:rPr>
        <w:t xml:space="preserve">T. </w:t>
      </w:r>
      <w:proofErr w:type="spellStart"/>
      <w:r w:rsidRPr="008513A1">
        <w:rPr>
          <w:rFonts w:ascii="Times New Roman" w:hAnsi="Times New Roman" w:cs="Times New Roman"/>
          <w:i/>
          <w:iCs/>
          <w:sz w:val="24"/>
          <w:szCs w:val="24"/>
        </w:rPr>
        <w:t>viride</w:t>
      </w:r>
      <w:proofErr w:type="spellEnd"/>
      <w:r w:rsidRPr="008513A1">
        <w:rPr>
          <w:rFonts w:ascii="Times New Roman" w:hAnsi="Times New Roman" w:cs="Times New Roman"/>
          <w:i/>
          <w:iCs/>
          <w:sz w:val="24"/>
          <w:szCs w:val="24"/>
        </w:rPr>
        <w:t xml:space="preserve">, P. </w:t>
      </w:r>
      <w:proofErr w:type="spellStart"/>
      <w:r w:rsidRPr="008513A1">
        <w:rPr>
          <w:rFonts w:ascii="Times New Roman" w:hAnsi="Times New Roman" w:cs="Times New Roman"/>
          <w:i/>
          <w:iCs/>
          <w:sz w:val="24"/>
          <w:szCs w:val="24"/>
        </w:rPr>
        <w:t>lilacinus</w:t>
      </w:r>
      <w:proofErr w:type="spellEnd"/>
      <w:r w:rsidRPr="008513A1">
        <w:rPr>
          <w:rFonts w:ascii="Times New Roman" w:hAnsi="Times New Roman" w:cs="Times New Roman"/>
          <w:sz w:val="24"/>
          <w:szCs w:val="24"/>
        </w:rPr>
        <w:t xml:space="preserve">, and </w:t>
      </w:r>
      <w:r w:rsidRPr="008513A1">
        <w:rPr>
          <w:rFonts w:ascii="Times New Roman" w:hAnsi="Times New Roman" w:cs="Times New Roman"/>
          <w:i/>
          <w:iCs/>
          <w:sz w:val="24"/>
          <w:szCs w:val="24"/>
        </w:rPr>
        <w:t xml:space="preserve">T. </w:t>
      </w:r>
      <w:proofErr w:type="spellStart"/>
      <w:r w:rsidRPr="008513A1">
        <w:rPr>
          <w:rFonts w:ascii="Times New Roman" w:hAnsi="Times New Roman" w:cs="Times New Roman"/>
          <w:i/>
          <w:iCs/>
          <w:sz w:val="24"/>
          <w:szCs w:val="24"/>
        </w:rPr>
        <w:t>harzianum</w:t>
      </w:r>
      <w:proofErr w:type="spellEnd"/>
      <w:r w:rsidRPr="008513A1">
        <w:rPr>
          <w:rFonts w:ascii="Times New Roman" w:hAnsi="Times New Roman" w:cs="Times New Roman"/>
          <w:sz w:val="24"/>
          <w:szCs w:val="24"/>
        </w:rPr>
        <w:t xml:space="preserve"> treatments, the most root galls were seen.</w:t>
      </w:r>
    </w:p>
    <w:p w:rsidR="001E5DCA" w:rsidRPr="00931D34" w:rsidRDefault="0051771C" w:rsidP="00EE4923">
      <w:pPr>
        <w:spacing w:after="0" w:line="360" w:lineRule="auto"/>
        <w:ind w:firstLine="720"/>
        <w:jc w:val="both"/>
        <w:rPr>
          <w:rFonts w:ascii="Times New Roman" w:hAnsi="Times New Roman" w:cs="Times New Roman"/>
          <w:sz w:val="24"/>
          <w:szCs w:val="24"/>
        </w:rPr>
      </w:pPr>
      <w:r w:rsidRPr="008513A1">
        <w:rPr>
          <w:rFonts w:ascii="Times New Roman" w:hAnsi="Times New Roman" w:cs="Times New Roman"/>
          <w:sz w:val="24"/>
          <w:szCs w:val="24"/>
        </w:rPr>
        <w:t xml:space="preserve">In the year 2013, 22 tomato and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growing fields in the </w:t>
      </w:r>
      <w:proofErr w:type="spellStart"/>
      <w:r w:rsidRPr="008513A1">
        <w:rPr>
          <w:rFonts w:ascii="Times New Roman" w:hAnsi="Times New Roman" w:cs="Times New Roman"/>
          <w:sz w:val="24"/>
          <w:szCs w:val="24"/>
        </w:rPr>
        <w:t>Bahadur</w:t>
      </w:r>
      <w:proofErr w:type="spellEnd"/>
      <w:r w:rsidRPr="008513A1">
        <w:rPr>
          <w:rFonts w:ascii="Times New Roman" w:hAnsi="Times New Roman" w:cs="Times New Roman"/>
          <w:sz w:val="24"/>
          <w:szCs w:val="24"/>
        </w:rPr>
        <w:t xml:space="preserve"> block near Allahabad were surveyed. </w:t>
      </w:r>
      <w:proofErr w:type="spellStart"/>
      <w:r w:rsidRPr="008513A1">
        <w:rPr>
          <w:rFonts w:ascii="Times New Roman" w:hAnsi="Times New Roman" w:cs="Times New Roman"/>
          <w:sz w:val="24"/>
          <w:szCs w:val="24"/>
        </w:rPr>
        <w:t>Meloidogyne</w:t>
      </w:r>
      <w:proofErr w:type="spellEnd"/>
      <w:r w:rsidRPr="008513A1">
        <w:rPr>
          <w:rFonts w:ascii="Times New Roman" w:hAnsi="Times New Roman" w:cs="Times New Roman"/>
          <w:sz w:val="24"/>
          <w:szCs w:val="24"/>
        </w:rPr>
        <w:t xml:space="preserve"> sp., </w:t>
      </w:r>
      <w:proofErr w:type="spellStart"/>
      <w:r w:rsidRPr="008513A1">
        <w:rPr>
          <w:rFonts w:ascii="Times New Roman" w:hAnsi="Times New Roman" w:cs="Times New Roman"/>
          <w:sz w:val="24"/>
          <w:szCs w:val="24"/>
        </w:rPr>
        <w:t>Rotylenchus</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reniformiss</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Pratylenchus</w:t>
      </w:r>
      <w:proofErr w:type="spellEnd"/>
      <w:r w:rsidRPr="008513A1">
        <w:rPr>
          <w:rFonts w:ascii="Times New Roman" w:hAnsi="Times New Roman" w:cs="Times New Roman"/>
          <w:sz w:val="24"/>
          <w:szCs w:val="24"/>
        </w:rPr>
        <w:t xml:space="preserve"> sp., and </w:t>
      </w:r>
      <w:proofErr w:type="spellStart"/>
      <w:r w:rsidRPr="008513A1">
        <w:rPr>
          <w:rFonts w:ascii="Times New Roman" w:hAnsi="Times New Roman" w:cs="Times New Roman"/>
          <w:sz w:val="24"/>
          <w:szCs w:val="24"/>
        </w:rPr>
        <w:t>Trylenchus</w:t>
      </w:r>
      <w:proofErr w:type="spellEnd"/>
      <w:r w:rsidRPr="008513A1">
        <w:rPr>
          <w:rFonts w:ascii="Times New Roman" w:hAnsi="Times New Roman" w:cs="Times New Roman"/>
          <w:sz w:val="24"/>
          <w:szCs w:val="24"/>
        </w:rPr>
        <w:t xml:space="preserve"> sp. were among the five genera of plant parasitic nematodes discovered in the </w:t>
      </w:r>
      <w:proofErr w:type="spellStart"/>
      <w:r w:rsidRPr="008513A1">
        <w:rPr>
          <w:rFonts w:ascii="Times New Roman" w:hAnsi="Times New Roman" w:cs="Times New Roman"/>
          <w:sz w:val="24"/>
          <w:szCs w:val="24"/>
        </w:rPr>
        <w:t>Bahadur</w:t>
      </w:r>
      <w:proofErr w:type="spellEnd"/>
      <w:r w:rsidRPr="008513A1">
        <w:rPr>
          <w:rFonts w:ascii="Times New Roman" w:hAnsi="Times New Roman" w:cs="Times New Roman"/>
          <w:sz w:val="24"/>
          <w:szCs w:val="24"/>
        </w:rPr>
        <w:t xml:space="preserve"> block area of Allahabad. In the case of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root knot nematode infection levels were found to be greater in </w:t>
      </w:r>
      <w:proofErr w:type="spellStart"/>
      <w:r w:rsidRPr="008513A1">
        <w:rPr>
          <w:rFonts w:ascii="Times New Roman" w:hAnsi="Times New Roman" w:cs="Times New Roman"/>
          <w:sz w:val="24"/>
          <w:szCs w:val="24"/>
        </w:rPr>
        <w:t>Mahehpur</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Neevee</w:t>
      </w:r>
      <w:proofErr w:type="spellEnd"/>
      <w:r w:rsidRPr="008513A1">
        <w:rPr>
          <w:rFonts w:ascii="Times New Roman" w:hAnsi="Times New Roman" w:cs="Times New Roman"/>
          <w:sz w:val="24"/>
          <w:szCs w:val="24"/>
        </w:rPr>
        <w:t xml:space="preserve">, and </w:t>
      </w:r>
      <w:proofErr w:type="spellStart"/>
      <w:r w:rsidRPr="008513A1">
        <w:rPr>
          <w:rFonts w:ascii="Times New Roman" w:hAnsi="Times New Roman" w:cs="Times New Roman"/>
          <w:sz w:val="24"/>
          <w:szCs w:val="24"/>
        </w:rPr>
        <w:t>Katihar</w:t>
      </w:r>
      <w:proofErr w:type="spellEnd"/>
      <w:r w:rsidRPr="008513A1">
        <w:rPr>
          <w:rFonts w:ascii="Times New Roman" w:hAnsi="Times New Roman" w:cs="Times New Roman"/>
          <w:sz w:val="24"/>
          <w:szCs w:val="24"/>
        </w:rPr>
        <w:t>.</w:t>
      </w:r>
      <w:r w:rsidR="001E7540" w:rsidRPr="008513A1">
        <w:rPr>
          <w:rFonts w:ascii="Times New Roman" w:hAnsi="Times New Roman" w:cs="Times New Roman"/>
          <w:sz w:val="24"/>
          <w:szCs w:val="24"/>
        </w:rPr>
        <w:t xml:space="preserve"> </w:t>
      </w:r>
      <w:r w:rsidRPr="008513A1">
        <w:rPr>
          <w:rFonts w:ascii="Times New Roman" w:hAnsi="Times New Roman" w:cs="Times New Roman"/>
          <w:sz w:val="24"/>
          <w:szCs w:val="24"/>
        </w:rPr>
        <w:t xml:space="preserve">Nineteen villages had disease intensity in </w:t>
      </w:r>
      <w:r w:rsidRPr="008513A1">
        <w:rPr>
          <w:rFonts w:ascii="Times New Roman" w:hAnsi="Times New Roman" w:cs="Times New Roman"/>
          <w:sz w:val="24"/>
          <w:szCs w:val="24"/>
        </w:rPr>
        <w:lastRenderedPageBreak/>
        <w:t xml:space="preserve">both crops that was less than 25%. </w:t>
      </w:r>
      <w:proofErr w:type="spellStart"/>
      <w:r w:rsidRPr="008513A1">
        <w:rPr>
          <w:rFonts w:ascii="Times New Roman" w:hAnsi="Times New Roman" w:cs="Times New Roman"/>
          <w:sz w:val="24"/>
          <w:szCs w:val="24"/>
        </w:rPr>
        <w:t>Meloidogyne</w:t>
      </w:r>
      <w:proofErr w:type="spellEnd"/>
      <w:r w:rsidRPr="008513A1">
        <w:rPr>
          <w:rFonts w:ascii="Times New Roman" w:hAnsi="Times New Roman" w:cs="Times New Roman"/>
          <w:sz w:val="24"/>
          <w:szCs w:val="24"/>
        </w:rPr>
        <w:t xml:space="preserve"> sp., </w:t>
      </w:r>
      <w:proofErr w:type="spellStart"/>
      <w:r w:rsidRPr="008513A1">
        <w:rPr>
          <w:rFonts w:ascii="Times New Roman" w:hAnsi="Times New Roman" w:cs="Times New Roman"/>
          <w:i/>
          <w:iCs/>
          <w:sz w:val="24"/>
          <w:szCs w:val="24"/>
        </w:rPr>
        <w:t>Rotylenchus</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reniformis</w:t>
      </w:r>
      <w:proofErr w:type="spellEnd"/>
      <w:r w:rsidRPr="008513A1">
        <w:rPr>
          <w:rFonts w:ascii="Times New Roman" w:hAnsi="Times New Roman" w:cs="Times New Roman"/>
          <w:sz w:val="24"/>
          <w:szCs w:val="24"/>
        </w:rPr>
        <w:t xml:space="preserve">, and </w:t>
      </w:r>
      <w:proofErr w:type="spellStart"/>
      <w:r w:rsidRPr="008513A1">
        <w:rPr>
          <w:rFonts w:ascii="Times New Roman" w:hAnsi="Times New Roman" w:cs="Times New Roman"/>
          <w:sz w:val="24"/>
          <w:szCs w:val="24"/>
        </w:rPr>
        <w:t>Pratylenhus</w:t>
      </w:r>
      <w:proofErr w:type="spellEnd"/>
      <w:r w:rsidRPr="008513A1">
        <w:rPr>
          <w:rFonts w:ascii="Times New Roman" w:hAnsi="Times New Roman" w:cs="Times New Roman"/>
          <w:sz w:val="24"/>
          <w:szCs w:val="24"/>
        </w:rPr>
        <w:t xml:space="preserve"> sp. were discovered to be the predominant </w:t>
      </w:r>
      <w:proofErr w:type="spellStart"/>
      <w:r w:rsidRPr="008513A1">
        <w:rPr>
          <w:rFonts w:ascii="Times New Roman" w:hAnsi="Times New Roman" w:cs="Times New Roman"/>
          <w:sz w:val="24"/>
          <w:szCs w:val="24"/>
        </w:rPr>
        <w:t>rhizosphric</w:t>
      </w:r>
      <w:proofErr w:type="spellEnd"/>
      <w:r w:rsidRPr="008513A1">
        <w:rPr>
          <w:rFonts w:ascii="Times New Roman" w:hAnsi="Times New Roman" w:cs="Times New Roman"/>
          <w:sz w:val="24"/>
          <w:szCs w:val="24"/>
        </w:rPr>
        <w:t xml:space="preserve"> plant parasitic nematodes </w:t>
      </w:r>
      <w:r w:rsidRPr="00931D34">
        <w:rPr>
          <w:rFonts w:ascii="Times New Roman" w:hAnsi="Times New Roman" w:cs="Times New Roman"/>
          <w:sz w:val="24"/>
          <w:szCs w:val="24"/>
        </w:rPr>
        <w:t xml:space="preserve">(Pant and </w:t>
      </w:r>
      <w:proofErr w:type="spellStart"/>
      <w:r w:rsidRPr="00931D34">
        <w:rPr>
          <w:rFonts w:ascii="Times New Roman" w:hAnsi="Times New Roman" w:cs="Times New Roman"/>
          <w:sz w:val="24"/>
          <w:szCs w:val="24"/>
        </w:rPr>
        <w:t>Pandey</w:t>
      </w:r>
      <w:proofErr w:type="spellEnd"/>
      <w:r w:rsidRPr="00931D34">
        <w:rPr>
          <w:rFonts w:ascii="Times New Roman" w:hAnsi="Times New Roman" w:cs="Times New Roman"/>
          <w:sz w:val="24"/>
          <w:szCs w:val="24"/>
        </w:rPr>
        <w:t>, 2013</w:t>
      </w:r>
      <w:r w:rsidR="005D2FC6" w:rsidRPr="00931D34">
        <w:rPr>
          <w:rFonts w:ascii="Times New Roman" w:hAnsi="Times New Roman" w:cs="Times New Roman"/>
          <w:sz w:val="24"/>
          <w:szCs w:val="24"/>
        </w:rPr>
        <w:t xml:space="preserve">; </w:t>
      </w:r>
      <w:proofErr w:type="spellStart"/>
      <w:r w:rsidR="005D2FC6" w:rsidRPr="00931D34">
        <w:rPr>
          <w:rFonts w:ascii="Times New Roman" w:hAnsi="Times New Roman" w:cs="Times New Roman"/>
          <w:sz w:val="24"/>
          <w:szCs w:val="24"/>
        </w:rPr>
        <w:t>Maurya</w:t>
      </w:r>
      <w:proofErr w:type="spellEnd"/>
      <w:r w:rsidR="005D2FC6" w:rsidRPr="00931D34">
        <w:rPr>
          <w:rFonts w:ascii="Times New Roman" w:hAnsi="Times New Roman" w:cs="Times New Roman"/>
          <w:sz w:val="24"/>
          <w:szCs w:val="24"/>
        </w:rPr>
        <w:t xml:space="preserve"> </w:t>
      </w:r>
      <w:r w:rsidR="005D2FC6" w:rsidRPr="00931D34">
        <w:rPr>
          <w:rFonts w:ascii="Times New Roman" w:hAnsi="Times New Roman" w:cs="Times New Roman"/>
          <w:i/>
          <w:iCs/>
          <w:sz w:val="24"/>
          <w:szCs w:val="24"/>
        </w:rPr>
        <w:t>et al</w:t>
      </w:r>
      <w:r w:rsidR="005D2FC6" w:rsidRPr="00931D34">
        <w:rPr>
          <w:rFonts w:ascii="Times New Roman" w:hAnsi="Times New Roman" w:cs="Times New Roman"/>
          <w:sz w:val="24"/>
          <w:szCs w:val="24"/>
        </w:rPr>
        <w:t>. 2018</w:t>
      </w:r>
      <w:r w:rsidRPr="00931D34">
        <w:rPr>
          <w:rFonts w:ascii="Times New Roman" w:hAnsi="Times New Roman" w:cs="Times New Roman"/>
          <w:sz w:val="24"/>
          <w:szCs w:val="24"/>
        </w:rPr>
        <w:t>).</w:t>
      </w:r>
      <w:r w:rsidR="004936B2" w:rsidRPr="00931D34">
        <w:rPr>
          <w:rFonts w:ascii="Times New Roman" w:hAnsi="Times New Roman" w:cs="Times New Roman"/>
          <w:sz w:val="24"/>
          <w:szCs w:val="24"/>
        </w:rPr>
        <w:t xml:space="preserve"> </w:t>
      </w:r>
    </w:p>
    <w:p w:rsidR="003603F6" w:rsidRPr="00931D34" w:rsidRDefault="0051771C" w:rsidP="00EE4923">
      <w:pPr>
        <w:spacing w:after="0" w:line="360" w:lineRule="auto"/>
        <w:ind w:firstLine="720"/>
        <w:jc w:val="both"/>
        <w:rPr>
          <w:rFonts w:ascii="Times New Roman" w:hAnsi="Times New Roman" w:cs="Times New Roman"/>
          <w:sz w:val="24"/>
          <w:szCs w:val="24"/>
        </w:rPr>
      </w:pPr>
      <w:r w:rsidRPr="00931D34">
        <w:rPr>
          <w:rFonts w:ascii="Times New Roman" w:hAnsi="Times New Roman" w:cs="Times New Roman"/>
          <w:sz w:val="24"/>
          <w:szCs w:val="24"/>
        </w:rPr>
        <w:t xml:space="preserve">Vijay Lakshmi </w:t>
      </w:r>
      <w:r w:rsidRPr="00931D34">
        <w:rPr>
          <w:rFonts w:ascii="Times New Roman" w:hAnsi="Times New Roman" w:cs="Times New Roman"/>
          <w:i/>
          <w:iCs/>
          <w:sz w:val="24"/>
          <w:szCs w:val="24"/>
        </w:rPr>
        <w:t>et al</w:t>
      </w:r>
      <w:r w:rsidRPr="00931D34">
        <w:rPr>
          <w:rFonts w:ascii="Times New Roman" w:hAnsi="Times New Roman" w:cs="Times New Roman"/>
          <w:sz w:val="24"/>
          <w:szCs w:val="24"/>
        </w:rPr>
        <w:t>. (1979)</w:t>
      </w:r>
      <w:r w:rsidRPr="008513A1">
        <w:rPr>
          <w:rFonts w:ascii="Times New Roman" w:hAnsi="Times New Roman" w:cs="Times New Roman"/>
          <w:sz w:val="24"/>
          <w:szCs w:val="24"/>
        </w:rPr>
        <w:t xml:space="preserve"> tested 50 native plant products against the second stage juvenile of M. incognita in a lab setting to determine their </w:t>
      </w:r>
      <w:proofErr w:type="spellStart"/>
      <w:r w:rsidRPr="008513A1">
        <w:rPr>
          <w:rFonts w:ascii="Times New Roman" w:hAnsi="Times New Roman" w:cs="Times New Roman"/>
          <w:sz w:val="24"/>
          <w:szCs w:val="24"/>
        </w:rPr>
        <w:t>nematicidal</w:t>
      </w:r>
      <w:proofErr w:type="spellEnd"/>
      <w:r w:rsidRPr="008513A1">
        <w:rPr>
          <w:rFonts w:ascii="Times New Roman" w:hAnsi="Times New Roman" w:cs="Times New Roman"/>
          <w:sz w:val="24"/>
          <w:szCs w:val="24"/>
        </w:rPr>
        <w:t xml:space="preserve"> value. </w:t>
      </w:r>
      <w:proofErr w:type="spellStart"/>
      <w:r w:rsidRPr="008513A1">
        <w:rPr>
          <w:rFonts w:ascii="Times New Roman" w:hAnsi="Times New Roman" w:cs="Times New Roman"/>
          <w:sz w:val="24"/>
          <w:szCs w:val="24"/>
        </w:rPr>
        <w:t>Datura</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Datura</w:t>
      </w:r>
      <w:proofErr w:type="spellEnd"/>
      <w:r w:rsidRPr="008513A1">
        <w:rPr>
          <w:rFonts w:ascii="Times New Roman" w:hAnsi="Times New Roman" w:cs="Times New Roman"/>
          <w:sz w:val="24"/>
          <w:szCs w:val="24"/>
        </w:rPr>
        <w:t xml:space="preserve"> metal) leaves appeared to be the most promising of all the experimental materials since a 10% concentration yielded a 100% mortality rate after a 48-hour exposure.</w:t>
      </w:r>
      <w:r w:rsidR="00A550ED" w:rsidRPr="008513A1">
        <w:rPr>
          <w:rFonts w:ascii="Times New Roman" w:hAnsi="Times New Roman" w:cs="Times New Roman"/>
          <w:sz w:val="24"/>
          <w:szCs w:val="24"/>
        </w:rPr>
        <w:t xml:space="preserve"> The other potential plant products of </w:t>
      </w:r>
      <w:proofErr w:type="spellStart"/>
      <w:r w:rsidR="004F6905" w:rsidRPr="008513A1">
        <w:rPr>
          <w:rFonts w:ascii="Times New Roman" w:hAnsi="Times New Roman" w:cs="Times New Roman"/>
          <w:sz w:val="24"/>
          <w:szCs w:val="24"/>
        </w:rPr>
        <w:t>nematicidal</w:t>
      </w:r>
      <w:proofErr w:type="spellEnd"/>
      <w:r w:rsidR="004F6905" w:rsidRPr="008513A1">
        <w:rPr>
          <w:rFonts w:ascii="Times New Roman" w:hAnsi="Times New Roman" w:cs="Times New Roman"/>
          <w:sz w:val="24"/>
          <w:szCs w:val="24"/>
        </w:rPr>
        <w:t xml:space="preserve"> value</w:t>
      </w:r>
      <w:r w:rsidR="0030391D" w:rsidRPr="008513A1">
        <w:rPr>
          <w:rFonts w:ascii="Times New Roman" w:hAnsi="Times New Roman" w:cs="Times New Roman"/>
          <w:sz w:val="24"/>
          <w:szCs w:val="24"/>
        </w:rPr>
        <w:t xml:space="preserve"> were </w:t>
      </w:r>
      <w:proofErr w:type="spellStart"/>
      <w:r w:rsidR="0030391D" w:rsidRPr="008513A1">
        <w:rPr>
          <w:rFonts w:ascii="Times New Roman" w:hAnsi="Times New Roman" w:cs="Times New Roman"/>
          <w:sz w:val="24"/>
          <w:szCs w:val="24"/>
        </w:rPr>
        <w:t>Babadinga</w:t>
      </w:r>
      <w:proofErr w:type="spellEnd"/>
      <w:r w:rsidR="0030391D" w:rsidRPr="008513A1">
        <w:rPr>
          <w:rFonts w:ascii="Times New Roman" w:hAnsi="Times New Roman" w:cs="Times New Roman"/>
          <w:sz w:val="24"/>
          <w:szCs w:val="24"/>
        </w:rPr>
        <w:t xml:space="preserve"> (</w:t>
      </w:r>
      <w:proofErr w:type="spellStart"/>
      <w:r w:rsidR="0041390D" w:rsidRPr="008513A1">
        <w:rPr>
          <w:rFonts w:ascii="Times New Roman" w:hAnsi="Times New Roman" w:cs="Times New Roman"/>
          <w:i/>
          <w:iCs/>
          <w:sz w:val="24"/>
          <w:szCs w:val="24"/>
        </w:rPr>
        <w:t>Embela</w:t>
      </w:r>
      <w:proofErr w:type="spellEnd"/>
      <w:r w:rsidR="0041390D" w:rsidRPr="008513A1">
        <w:rPr>
          <w:rFonts w:ascii="Times New Roman" w:hAnsi="Times New Roman" w:cs="Times New Roman"/>
          <w:i/>
          <w:iCs/>
          <w:sz w:val="24"/>
          <w:szCs w:val="24"/>
        </w:rPr>
        <w:t xml:space="preserve"> </w:t>
      </w:r>
      <w:proofErr w:type="spellStart"/>
      <w:r w:rsidR="0041390D" w:rsidRPr="008513A1">
        <w:rPr>
          <w:rFonts w:ascii="Times New Roman" w:hAnsi="Times New Roman" w:cs="Times New Roman"/>
          <w:i/>
          <w:iCs/>
          <w:sz w:val="24"/>
          <w:szCs w:val="24"/>
        </w:rPr>
        <w:t>ribes</w:t>
      </w:r>
      <w:proofErr w:type="spellEnd"/>
      <w:r w:rsidR="0041390D" w:rsidRPr="008513A1">
        <w:rPr>
          <w:rFonts w:ascii="Times New Roman" w:hAnsi="Times New Roman" w:cs="Times New Roman"/>
          <w:sz w:val="24"/>
          <w:szCs w:val="24"/>
        </w:rPr>
        <w:t>) seeds, Bhang (</w:t>
      </w:r>
      <w:proofErr w:type="spellStart"/>
      <w:r w:rsidR="0041390D" w:rsidRPr="008513A1">
        <w:rPr>
          <w:rFonts w:ascii="Times New Roman" w:hAnsi="Times New Roman" w:cs="Times New Roman"/>
          <w:i/>
          <w:iCs/>
          <w:sz w:val="24"/>
          <w:szCs w:val="24"/>
        </w:rPr>
        <w:t>Conhabinus</w:t>
      </w:r>
      <w:proofErr w:type="spellEnd"/>
      <w:r w:rsidR="0041390D" w:rsidRPr="008513A1">
        <w:rPr>
          <w:rFonts w:ascii="Times New Roman" w:hAnsi="Times New Roman" w:cs="Times New Roman"/>
          <w:i/>
          <w:iCs/>
          <w:sz w:val="24"/>
          <w:szCs w:val="24"/>
        </w:rPr>
        <w:t xml:space="preserve"> sativa</w:t>
      </w:r>
      <w:r w:rsidR="00B62777" w:rsidRPr="008513A1">
        <w:rPr>
          <w:rFonts w:ascii="Times New Roman" w:hAnsi="Times New Roman" w:cs="Times New Roman"/>
          <w:sz w:val="24"/>
          <w:szCs w:val="24"/>
        </w:rPr>
        <w:t>) leaves</w:t>
      </w:r>
      <w:r w:rsidR="0041390D" w:rsidRPr="008513A1">
        <w:rPr>
          <w:rFonts w:ascii="Times New Roman" w:hAnsi="Times New Roman" w:cs="Times New Roman"/>
          <w:sz w:val="24"/>
          <w:szCs w:val="24"/>
        </w:rPr>
        <w:t xml:space="preserve">, </w:t>
      </w:r>
      <w:proofErr w:type="spellStart"/>
      <w:r w:rsidR="0041390D" w:rsidRPr="008513A1">
        <w:rPr>
          <w:rFonts w:ascii="Times New Roman" w:hAnsi="Times New Roman" w:cs="Times New Roman"/>
          <w:sz w:val="24"/>
          <w:szCs w:val="24"/>
        </w:rPr>
        <w:t>Bh</w:t>
      </w:r>
      <w:r w:rsidR="00B62777" w:rsidRPr="008513A1">
        <w:rPr>
          <w:rFonts w:ascii="Times New Roman" w:hAnsi="Times New Roman" w:cs="Times New Roman"/>
          <w:sz w:val="24"/>
          <w:szCs w:val="24"/>
        </w:rPr>
        <w:t>i</w:t>
      </w:r>
      <w:r w:rsidR="0041390D" w:rsidRPr="008513A1">
        <w:rPr>
          <w:rFonts w:ascii="Times New Roman" w:hAnsi="Times New Roman" w:cs="Times New Roman"/>
          <w:sz w:val="24"/>
          <w:szCs w:val="24"/>
        </w:rPr>
        <w:t>law</w:t>
      </w:r>
      <w:r w:rsidR="00B62777" w:rsidRPr="008513A1">
        <w:rPr>
          <w:rFonts w:ascii="Times New Roman" w:hAnsi="Times New Roman" w:cs="Times New Roman"/>
          <w:sz w:val="24"/>
          <w:szCs w:val="24"/>
        </w:rPr>
        <w:t>a</w:t>
      </w:r>
      <w:proofErr w:type="spellEnd"/>
      <w:r w:rsidR="0041390D" w:rsidRPr="008513A1">
        <w:rPr>
          <w:rFonts w:ascii="Times New Roman" w:hAnsi="Times New Roman" w:cs="Times New Roman"/>
          <w:sz w:val="24"/>
          <w:szCs w:val="24"/>
        </w:rPr>
        <w:t xml:space="preserve"> (</w:t>
      </w:r>
      <w:proofErr w:type="spellStart"/>
      <w:r w:rsidR="0030391D" w:rsidRPr="008513A1">
        <w:rPr>
          <w:rFonts w:ascii="Times New Roman" w:hAnsi="Times New Roman" w:cs="Times New Roman"/>
          <w:i/>
          <w:iCs/>
          <w:sz w:val="24"/>
          <w:szCs w:val="24"/>
        </w:rPr>
        <w:t>S</w:t>
      </w:r>
      <w:r w:rsidR="0041390D" w:rsidRPr="008513A1">
        <w:rPr>
          <w:rFonts w:ascii="Times New Roman" w:hAnsi="Times New Roman" w:cs="Times New Roman"/>
          <w:i/>
          <w:iCs/>
          <w:sz w:val="24"/>
          <w:szCs w:val="24"/>
        </w:rPr>
        <w:t>emecarpus</w:t>
      </w:r>
      <w:proofErr w:type="spellEnd"/>
      <w:r w:rsidR="0041390D" w:rsidRPr="008513A1">
        <w:rPr>
          <w:rFonts w:ascii="Times New Roman" w:hAnsi="Times New Roman" w:cs="Times New Roman"/>
          <w:i/>
          <w:iCs/>
          <w:sz w:val="24"/>
          <w:szCs w:val="24"/>
        </w:rPr>
        <w:t xml:space="preserve"> </w:t>
      </w:r>
      <w:proofErr w:type="spellStart"/>
      <w:r w:rsidR="0041390D" w:rsidRPr="008513A1">
        <w:rPr>
          <w:rFonts w:ascii="Times New Roman" w:hAnsi="Times New Roman" w:cs="Times New Roman"/>
          <w:i/>
          <w:iCs/>
          <w:sz w:val="24"/>
          <w:szCs w:val="24"/>
        </w:rPr>
        <w:t>anacardium</w:t>
      </w:r>
      <w:proofErr w:type="spellEnd"/>
      <w:r w:rsidR="00B62777" w:rsidRPr="008513A1">
        <w:rPr>
          <w:rFonts w:ascii="Times New Roman" w:hAnsi="Times New Roman" w:cs="Times New Roman"/>
          <w:sz w:val="24"/>
          <w:szCs w:val="24"/>
        </w:rPr>
        <w:t xml:space="preserve">) fruit, </w:t>
      </w:r>
      <w:proofErr w:type="spellStart"/>
      <w:r w:rsidR="00B62777" w:rsidRPr="008513A1">
        <w:rPr>
          <w:rFonts w:ascii="Times New Roman" w:hAnsi="Times New Roman" w:cs="Times New Roman"/>
          <w:sz w:val="24"/>
          <w:szCs w:val="24"/>
        </w:rPr>
        <w:t>Ajwain</w:t>
      </w:r>
      <w:proofErr w:type="spellEnd"/>
      <w:r w:rsidR="00B62777" w:rsidRPr="008513A1">
        <w:rPr>
          <w:rFonts w:ascii="Times New Roman" w:hAnsi="Times New Roman" w:cs="Times New Roman"/>
          <w:sz w:val="24"/>
          <w:szCs w:val="24"/>
        </w:rPr>
        <w:t xml:space="preserve"> seeds, </w:t>
      </w:r>
      <w:proofErr w:type="spellStart"/>
      <w:r w:rsidR="00B62777" w:rsidRPr="008513A1">
        <w:rPr>
          <w:rFonts w:ascii="Times New Roman" w:hAnsi="Times New Roman" w:cs="Times New Roman"/>
          <w:sz w:val="24"/>
          <w:szCs w:val="24"/>
        </w:rPr>
        <w:t>bhang</w:t>
      </w:r>
      <w:r w:rsidR="0041390D" w:rsidRPr="008513A1">
        <w:rPr>
          <w:rFonts w:ascii="Times New Roman" w:hAnsi="Times New Roman" w:cs="Times New Roman"/>
          <w:sz w:val="24"/>
          <w:szCs w:val="24"/>
        </w:rPr>
        <w:t>ra</w:t>
      </w:r>
      <w:proofErr w:type="spellEnd"/>
      <w:r w:rsidR="0041390D" w:rsidRPr="008513A1">
        <w:rPr>
          <w:rFonts w:ascii="Times New Roman" w:hAnsi="Times New Roman" w:cs="Times New Roman"/>
          <w:sz w:val="24"/>
          <w:szCs w:val="24"/>
        </w:rPr>
        <w:t xml:space="preserve"> (</w:t>
      </w:r>
      <w:proofErr w:type="spellStart"/>
      <w:r w:rsidR="0041390D" w:rsidRPr="008513A1">
        <w:rPr>
          <w:rFonts w:ascii="Times New Roman" w:hAnsi="Times New Roman" w:cs="Times New Roman"/>
          <w:i/>
          <w:iCs/>
          <w:sz w:val="24"/>
          <w:szCs w:val="24"/>
        </w:rPr>
        <w:t>Eclipta</w:t>
      </w:r>
      <w:proofErr w:type="spellEnd"/>
      <w:r w:rsidR="0041390D" w:rsidRPr="008513A1">
        <w:rPr>
          <w:rFonts w:ascii="Times New Roman" w:hAnsi="Times New Roman" w:cs="Times New Roman"/>
          <w:i/>
          <w:iCs/>
          <w:sz w:val="24"/>
          <w:szCs w:val="24"/>
        </w:rPr>
        <w:t xml:space="preserve"> alba</w:t>
      </w:r>
      <w:r w:rsidR="00B62777" w:rsidRPr="008513A1">
        <w:rPr>
          <w:rFonts w:ascii="Times New Roman" w:hAnsi="Times New Roman" w:cs="Times New Roman"/>
          <w:sz w:val="24"/>
          <w:szCs w:val="24"/>
        </w:rPr>
        <w:t>) l</w:t>
      </w:r>
      <w:r w:rsidR="0041390D" w:rsidRPr="008513A1">
        <w:rPr>
          <w:rFonts w:ascii="Times New Roman" w:hAnsi="Times New Roman" w:cs="Times New Roman"/>
          <w:sz w:val="24"/>
          <w:szCs w:val="24"/>
        </w:rPr>
        <w:t xml:space="preserve">eaves, </w:t>
      </w:r>
      <w:proofErr w:type="spellStart"/>
      <w:r w:rsidR="0041390D" w:rsidRPr="008513A1">
        <w:rPr>
          <w:rFonts w:ascii="Times New Roman" w:hAnsi="Times New Roman" w:cs="Times New Roman"/>
          <w:sz w:val="24"/>
          <w:szCs w:val="24"/>
        </w:rPr>
        <w:t>Neem</w:t>
      </w:r>
      <w:proofErr w:type="spellEnd"/>
      <w:r w:rsidR="0041390D" w:rsidRPr="008513A1">
        <w:rPr>
          <w:rFonts w:ascii="Times New Roman" w:hAnsi="Times New Roman" w:cs="Times New Roman"/>
          <w:sz w:val="24"/>
          <w:szCs w:val="24"/>
        </w:rPr>
        <w:t xml:space="preserve"> (</w:t>
      </w:r>
      <w:proofErr w:type="spellStart"/>
      <w:r w:rsidR="0041390D" w:rsidRPr="008513A1">
        <w:rPr>
          <w:rFonts w:ascii="Times New Roman" w:hAnsi="Times New Roman" w:cs="Times New Roman"/>
          <w:i/>
          <w:iCs/>
          <w:sz w:val="24"/>
          <w:szCs w:val="24"/>
        </w:rPr>
        <w:t>Azadirachta</w:t>
      </w:r>
      <w:proofErr w:type="spellEnd"/>
      <w:r w:rsidR="0041390D" w:rsidRPr="008513A1">
        <w:rPr>
          <w:rFonts w:ascii="Times New Roman" w:hAnsi="Times New Roman" w:cs="Times New Roman"/>
          <w:i/>
          <w:iCs/>
          <w:sz w:val="24"/>
          <w:szCs w:val="24"/>
        </w:rPr>
        <w:t xml:space="preserve"> </w:t>
      </w:r>
      <w:proofErr w:type="spellStart"/>
      <w:r w:rsidR="0041390D" w:rsidRPr="008513A1">
        <w:rPr>
          <w:rFonts w:ascii="Times New Roman" w:hAnsi="Times New Roman" w:cs="Times New Roman"/>
          <w:i/>
          <w:iCs/>
          <w:sz w:val="24"/>
          <w:szCs w:val="24"/>
        </w:rPr>
        <w:t>indica</w:t>
      </w:r>
      <w:proofErr w:type="spellEnd"/>
      <w:r w:rsidR="0041390D" w:rsidRPr="008513A1">
        <w:rPr>
          <w:rFonts w:ascii="Times New Roman" w:hAnsi="Times New Roman" w:cs="Times New Roman"/>
          <w:sz w:val="24"/>
          <w:szCs w:val="24"/>
        </w:rPr>
        <w:t xml:space="preserve">) seed, </w:t>
      </w:r>
      <w:r w:rsidR="00B62777" w:rsidRPr="008513A1">
        <w:rPr>
          <w:rFonts w:ascii="Times New Roman" w:hAnsi="Times New Roman" w:cs="Times New Roman"/>
          <w:sz w:val="24"/>
          <w:szCs w:val="24"/>
        </w:rPr>
        <w:t xml:space="preserve">Kala </w:t>
      </w:r>
      <w:proofErr w:type="spellStart"/>
      <w:r w:rsidR="00B62777" w:rsidRPr="008513A1">
        <w:rPr>
          <w:rFonts w:ascii="Times New Roman" w:hAnsi="Times New Roman" w:cs="Times New Roman"/>
          <w:sz w:val="24"/>
          <w:szCs w:val="24"/>
        </w:rPr>
        <w:t>Jeera</w:t>
      </w:r>
      <w:proofErr w:type="spellEnd"/>
      <w:r w:rsidR="00B62777" w:rsidRPr="008513A1">
        <w:rPr>
          <w:rFonts w:ascii="Times New Roman" w:hAnsi="Times New Roman" w:cs="Times New Roman"/>
          <w:sz w:val="24"/>
          <w:szCs w:val="24"/>
        </w:rPr>
        <w:t xml:space="preserve"> (</w:t>
      </w:r>
      <w:proofErr w:type="spellStart"/>
      <w:r w:rsidR="00B62777" w:rsidRPr="008513A1">
        <w:rPr>
          <w:rFonts w:ascii="Times New Roman" w:hAnsi="Times New Roman" w:cs="Times New Roman"/>
          <w:i/>
          <w:iCs/>
          <w:sz w:val="24"/>
          <w:szCs w:val="24"/>
        </w:rPr>
        <w:t>Uerhonia</w:t>
      </w:r>
      <w:proofErr w:type="spellEnd"/>
      <w:r w:rsidR="00B62777" w:rsidRPr="008513A1">
        <w:rPr>
          <w:rFonts w:ascii="Times New Roman" w:hAnsi="Times New Roman" w:cs="Times New Roman"/>
          <w:i/>
          <w:iCs/>
          <w:sz w:val="24"/>
          <w:szCs w:val="24"/>
        </w:rPr>
        <w:t xml:space="preserve"> </w:t>
      </w:r>
      <w:proofErr w:type="spellStart"/>
      <w:r w:rsidR="00B62777" w:rsidRPr="008513A1">
        <w:rPr>
          <w:rFonts w:ascii="Times New Roman" w:hAnsi="Times New Roman" w:cs="Times New Roman"/>
          <w:i/>
          <w:iCs/>
          <w:sz w:val="24"/>
          <w:szCs w:val="24"/>
        </w:rPr>
        <w:t>cinerea</w:t>
      </w:r>
      <w:proofErr w:type="spellEnd"/>
      <w:r w:rsidR="00B62777" w:rsidRPr="008513A1">
        <w:rPr>
          <w:rFonts w:ascii="Times New Roman" w:hAnsi="Times New Roman" w:cs="Times New Roman"/>
          <w:sz w:val="24"/>
          <w:szCs w:val="24"/>
        </w:rPr>
        <w:t xml:space="preserve">) </w:t>
      </w:r>
      <w:r w:rsidR="003E50C8" w:rsidRPr="008513A1">
        <w:rPr>
          <w:rFonts w:ascii="Times New Roman" w:hAnsi="Times New Roman" w:cs="Times New Roman"/>
          <w:sz w:val="24"/>
          <w:szCs w:val="24"/>
        </w:rPr>
        <w:t xml:space="preserve">seeds, </w:t>
      </w:r>
      <w:proofErr w:type="spellStart"/>
      <w:r w:rsidR="003E50C8" w:rsidRPr="008513A1">
        <w:rPr>
          <w:rFonts w:ascii="Times New Roman" w:hAnsi="Times New Roman" w:cs="Times New Roman"/>
          <w:sz w:val="24"/>
          <w:szCs w:val="24"/>
        </w:rPr>
        <w:t>S</w:t>
      </w:r>
      <w:r w:rsidR="0041390D" w:rsidRPr="008513A1">
        <w:rPr>
          <w:rFonts w:ascii="Times New Roman" w:hAnsi="Times New Roman" w:cs="Times New Roman"/>
          <w:sz w:val="24"/>
          <w:szCs w:val="24"/>
        </w:rPr>
        <w:t>arpgandha</w:t>
      </w:r>
      <w:proofErr w:type="spellEnd"/>
      <w:r w:rsidR="0041390D" w:rsidRPr="008513A1">
        <w:rPr>
          <w:rFonts w:ascii="Times New Roman" w:hAnsi="Times New Roman" w:cs="Times New Roman"/>
          <w:sz w:val="24"/>
          <w:szCs w:val="24"/>
        </w:rPr>
        <w:t xml:space="preserve"> </w:t>
      </w:r>
      <w:r w:rsidR="003E50C8" w:rsidRPr="008513A1">
        <w:rPr>
          <w:rFonts w:ascii="Times New Roman" w:hAnsi="Times New Roman" w:cs="Times New Roman"/>
          <w:sz w:val="24"/>
          <w:szCs w:val="24"/>
        </w:rPr>
        <w:t>(</w:t>
      </w:r>
      <w:proofErr w:type="spellStart"/>
      <w:r w:rsidR="003E50C8" w:rsidRPr="008513A1">
        <w:rPr>
          <w:rFonts w:ascii="Times New Roman" w:hAnsi="Times New Roman" w:cs="Times New Roman"/>
          <w:i/>
          <w:iCs/>
          <w:sz w:val="24"/>
          <w:szCs w:val="24"/>
        </w:rPr>
        <w:t>Ranwofia</w:t>
      </w:r>
      <w:proofErr w:type="spellEnd"/>
      <w:r w:rsidR="003E50C8" w:rsidRPr="008513A1">
        <w:rPr>
          <w:rFonts w:ascii="Times New Roman" w:hAnsi="Times New Roman" w:cs="Times New Roman"/>
          <w:i/>
          <w:iCs/>
          <w:sz w:val="24"/>
          <w:szCs w:val="24"/>
        </w:rPr>
        <w:t xml:space="preserve"> </w:t>
      </w:r>
      <w:proofErr w:type="spellStart"/>
      <w:r w:rsidR="003E50C8" w:rsidRPr="008513A1">
        <w:rPr>
          <w:rFonts w:ascii="Times New Roman" w:hAnsi="Times New Roman" w:cs="Times New Roman"/>
          <w:i/>
          <w:iCs/>
          <w:sz w:val="24"/>
          <w:szCs w:val="24"/>
        </w:rPr>
        <w:t>s</w:t>
      </w:r>
      <w:r w:rsidR="0041390D" w:rsidRPr="008513A1">
        <w:rPr>
          <w:rFonts w:ascii="Times New Roman" w:hAnsi="Times New Roman" w:cs="Times New Roman"/>
          <w:i/>
          <w:iCs/>
          <w:sz w:val="24"/>
          <w:szCs w:val="24"/>
        </w:rPr>
        <w:t>erpentin</w:t>
      </w:r>
      <w:r w:rsidR="003E50C8" w:rsidRPr="008513A1">
        <w:rPr>
          <w:rFonts w:ascii="Times New Roman" w:hAnsi="Times New Roman" w:cs="Times New Roman"/>
          <w:i/>
          <w:iCs/>
          <w:sz w:val="24"/>
          <w:szCs w:val="24"/>
        </w:rPr>
        <w:t>a</w:t>
      </w:r>
      <w:proofErr w:type="spellEnd"/>
      <w:r w:rsidR="0041390D" w:rsidRPr="008513A1">
        <w:rPr>
          <w:rFonts w:ascii="Times New Roman" w:hAnsi="Times New Roman" w:cs="Times New Roman"/>
          <w:sz w:val="24"/>
          <w:szCs w:val="24"/>
        </w:rPr>
        <w:t xml:space="preserve">) roots and </w:t>
      </w:r>
      <w:proofErr w:type="spellStart"/>
      <w:r w:rsidR="0041390D" w:rsidRPr="008513A1">
        <w:rPr>
          <w:rFonts w:ascii="Times New Roman" w:hAnsi="Times New Roman" w:cs="Times New Roman"/>
          <w:sz w:val="24"/>
          <w:szCs w:val="24"/>
        </w:rPr>
        <w:t>Tulsi</w:t>
      </w:r>
      <w:proofErr w:type="spellEnd"/>
      <w:r w:rsidR="0041390D" w:rsidRPr="008513A1">
        <w:rPr>
          <w:rFonts w:ascii="Times New Roman" w:hAnsi="Times New Roman" w:cs="Times New Roman"/>
          <w:sz w:val="24"/>
          <w:szCs w:val="24"/>
        </w:rPr>
        <w:t xml:space="preserve"> </w:t>
      </w:r>
      <w:r w:rsidR="000903C1" w:rsidRPr="008513A1">
        <w:rPr>
          <w:rFonts w:ascii="Times New Roman" w:hAnsi="Times New Roman" w:cs="Times New Roman"/>
          <w:sz w:val="24"/>
          <w:szCs w:val="24"/>
        </w:rPr>
        <w:t>(</w:t>
      </w:r>
      <w:proofErr w:type="spellStart"/>
      <w:r w:rsidR="000903C1" w:rsidRPr="008513A1">
        <w:rPr>
          <w:rFonts w:ascii="Times New Roman" w:hAnsi="Times New Roman" w:cs="Times New Roman"/>
          <w:i/>
          <w:iCs/>
          <w:sz w:val="24"/>
          <w:szCs w:val="24"/>
        </w:rPr>
        <w:t>Ocimuns</w:t>
      </w:r>
      <w:proofErr w:type="spellEnd"/>
      <w:r w:rsidR="0041390D" w:rsidRPr="008513A1">
        <w:rPr>
          <w:rFonts w:ascii="Times New Roman" w:hAnsi="Times New Roman" w:cs="Times New Roman"/>
          <w:i/>
          <w:iCs/>
          <w:sz w:val="24"/>
          <w:szCs w:val="24"/>
        </w:rPr>
        <w:t xml:space="preserve"> sanctu</w:t>
      </w:r>
      <w:r w:rsidR="003E50C8" w:rsidRPr="008513A1">
        <w:rPr>
          <w:rFonts w:ascii="Times New Roman" w:hAnsi="Times New Roman" w:cs="Times New Roman"/>
          <w:i/>
          <w:iCs/>
          <w:sz w:val="24"/>
          <w:szCs w:val="24"/>
        </w:rPr>
        <w:t>m</w:t>
      </w:r>
      <w:r w:rsidR="0041390D" w:rsidRPr="008513A1">
        <w:rPr>
          <w:rFonts w:ascii="Times New Roman" w:hAnsi="Times New Roman" w:cs="Times New Roman"/>
          <w:sz w:val="24"/>
          <w:szCs w:val="24"/>
        </w:rPr>
        <w:t xml:space="preserve">) leaves. </w:t>
      </w:r>
      <w:proofErr w:type="spellStart"/>
      <w:r w:rsidR="0041390D" w:rsidRPr="00931D34">
        <w:rPr>
          <w:rFonts w:ascii="Times New Roman" w:hAnsi="Times New Roman" w:cs="Times New Roman"/>
          <w:sz w:val="24"/>
          <w:szCs w:val="24"/>
        </w:rPr>
        <w:t>Srivastava</w:t>
      </w:r>
      <w:proofErr w:type="spellEnd"/>
      <w:r w:rsidR="0041390D" w:rsidRPr="00931D34">
        <w:rPr>
          <w:rFonts w:ascii="Times New Roman" w:hAnsi="Times New Roman" w:cs="Times New Roman"/>
          <w:sz w:val="24"/>
          <w:szCs w:val="24"/>
        </w:rPr>
        <w:t xml:space="preserve"> </w:t>
      </w:r>
      <w:r w:rsidR="0041390D" w:rsidRPr="00931D34">
        <w:rPr>
          <w:rFonts w:ascii="Times New Roman" w:hAnsi="Times New Roman" w:cs="Times New Roman"/>
          <w:i/>
          <w:iCs/>
          <w:sz w:val="24"/>
          <w:szCs w:val="24"/>
        </w:rPr>
        <w:t>et al</w:t>
      </w:r>
      <w:r w:rsidR="0041390D" w:rsidRPr="00931D34">
        <w:rPr>
          <w:rFonts w:ascii="Times New Roman" w:hAnsi="Times New Roman" w:cs="Times New Roman"/>
          <w:sz w:val="24"/>
          <w:szCs w:val="24"/>
        </w:rPr>
        <w:t xml:space="preserve">. (1971) reported </w:t>
      </w:r>
      <w:proofErr w:type="spellStart"/>
      <w:r w:rsidR="0041390D" w:rsidRPr="00931D34">
        <w:rPr>
          <w:rFonts w:ascii="Times New Roman" w:hAnsi="Times New Roman" w:cs="Times New Roman"/>
          <w:sz w:val="24"/>
          <w:szCs w:val="24"/>
        </w:rPr>
        <w:t>neem</w:t>
      </w:r>
      <w:proofErr w:type="spellEnd"/>
      <w:r w:rsidR="0041390D" w:rsidRPr="00931D34">
        <w:rPr>
          <w:rFonts w:ascii="Times New Roman" w:hAnsi="Times New Roman" w:cs="Times New Roman"/>
          <w:sz w:val="24"/>
          <w:szCs w:val="24"/>
        </w:rPr>
        <w:t xml:space="preserve"> cake @ 464 kg per acre as most </w:t>
      </w:r>
      <w:r w:rsidR="00312F33" w:rsidRPr="00931D34">
        <w:rPr>
          <w:rFonts w:ascii="Times New Roman" w:hAnsi="Times New Roman" w:cs="Times New Roman"/>
          <w:sz w:val="24"/>
          <w:szCs w:val="24"/>
        </w:rPr>
        <w:t>effective against</w:t>
      </w:r>
      <w:r w:rsidR="0041390D" w:rsidRPr="00931D34">
        <w:rPr>
          <w:rFonts w:ascii="Times New Roman" w:hAnsi="Times New Roman" w:cs="Times New Roman"/>
          <w:sz w:val="24"/>
          <w:szCs w:val="24"/>
        </w:rPr>
        <w:t xml:space="preserve"> </w:t>
      </w:r>
      <w:proofErr w:type="spellStart"/>
      <w:r w:rsidR="0041390D" w:rsidRPr="00931D34">
        <w:rPr>
          <w:rFonts w:ascii="Times New Roman" w:hAnsi="Times New Roman" w:cs="Times New Roman"/>
          <w:i/>
          <w:iCs/>
          <w:sz w:val="24"/>
          <w:szCs w:val="24"/>
        </w:rPr>
        <w:t>Meloidogyne</w:t>
      </w:r>
      <w:proofErr w:type="spellEnd"/>
      <w:r w:rsidR="0041390D" w:rsidRPr="00931D34">
        <w:rPr>
          <w:rFonts w:ascii="Times New Roman" w:hAnsi="Times New Roman" w:cs="Times New Roman"/>
          <w:i/>
          <w:iCs/>
          <w:sz w:val="24"/>
          <w:szCs w:val="24"/>
        </w:rPr>
        <w:t xml:space="preserve"> </w:t>
      </w:r>
      <w:proofErr w:type="spellStart"/>
      <w:r w:rsidR="003E50C8" w:rsidRPr="00931D34">
        <w:rPr>
          <w:rFonts w:ascii="Times New Roman" w:hAnsi="Times New Roman" w:cs="Times New Roman"/>
          <w:i/>
          <w:iCs/>
          <w:sz w:val="24"/>
          <w:szCs w:val="24"/>
        </w:rPr>
        <w:t>j</w:t>
      </w:r>
      <w:r w:rsidR="0041390D" w:rsidRPr="00931D34">
        <w:rPr>
          <w:rFonts w:ascii="Times New Roman" w:hAnsi="Times New Roman" w:cs="Times New Roman"/>
          <w:i/>
          <w:iCs/>
          <w:sz w:val="24"/>
          <w:szCs w:val="24"/>
        </w:rPr>
        <w:t>avanica</w:t>
      </w:r>
      <w:proofErr w:type="spellEnd"/>
      <w:r w:rsidR="0041390D" w:rsidRPr="00931D34">
        <w:rPr>
          <w:rFonts w:ascii="Times New Roman" w:hAnsi="Times New Roman" w:cs="Times New Roman"/>
          <w:sz w:val="24"/>
          <w:szCs w:val="24"/>
        </w:rPr>
        <w:t xml:space="preserve"> on tom</w:t>
      </w:r>
      <w:r w:rsidR="003E50C8" w:rsidRPr="00931D34">
        <w:rPr>
          <w:rFonts w:ascii="Times New Roman" w:hAnsi="Times New Roman" w:cs="Times New Roman"/>
          <w:sz w:val="24"/>
          <w:szCs w:val="24"/>
        </w:rPr>
        <w:t>a</w:t>
      </w:r>
      <w:r w:rsidR="0041390D" w:rsidRPr="00931D34">
        <w:rPr>
          <w:rFonts w:ascii="Times New Roman" w:hAnsi="Times New Roman" w:cs="Times New Roman"/>
          <w:sz w:val="24"/>
          <w:szCs w:val="24"/>
        </w:rPr>
        <w:t xml:space="preserve">to and </w:t>
      </w:r>
      <w:proofErr w:type="spellStart"/>
      <w:r w:rsidR="0041390D" w:rsidRPr="00931D34">
        <w:rPr>
          <w:rFonts w:ascii="Times New Roman" w:hAnsi="Times New Roman" w:cs="Times New Roman"/>
          <w:sz w:val="24"/>
          <w:szCs w:val="24"/>
        </w:rPr>
        <w:t>brinjal</w:t>
      </w:r>
      <w:proofErr w:type="spellEnd"/>
      <w:r w:rsidR="0041390D" w:rsidRPr="00931D34">
        <w:rPr>
          <w:rFonts w:ascii="Times New Roman" w:hAnsi="Times New Roman" w:cs="Times New Roman"/>
          <w:sz w:val="24"/>
          <w:szCs w:val="24"/>
        </w:rPr>
        <w:t xml:space="preserve">. </w:t>
      </w:r>
    </w:p>
    <w:p w:rsidR="004B7FEE" w:rsidRPr="00931D34" w:rsidRDefault="0051771C" w:rsidP="002C4276">
      <w:pPr>
        <w:autoSpaceDE w:val="0"/>
        <w:autoSpaceDN w:val="0"/>
        <w:adjustRightInd w:val="0"/>
        <w:spacing w:after="0" w:line="360" w:lineRule="auto"/>
        <w:jc w:val="both"/>
        <w:rPr>
          <w:rFonts w:ascii="Times New Roman" w:hAnsi="Times New Roman" w:cs="Times New Roman"/>
          <w:sz w:val="24"/>
          <w:szCs w:val="24"/>
          <w:lang w:bidi="hi-IN"/>
        </w:rPr>
      </w:pPr>
      <w:r w:rsidRPr="00931D34">
        <w:rPr>
          <w:rFonts w:ascii="Times New Roman" w:hAnsi="Times New Roman" w:cs="Times New Roman"/>
          <w:sz w:val="24"/>
          <w:szCs w:val="24"/>
          <w:lang w:bidi="hi-IN"/>
        </w:rPr>
        <w:t xml:space="preserve">Nematode pathogens are a crucial part of IPM and can be controlled by carefully planning nematode suppressive crop sequences, deep summer </w:t>
      </w:r>
      <w:proofErr w:type="spellStart"/>
      <w:r w:rsidRPr="00931D34">
        <w:rPr>
          <w:rFonts w:ascii="Times New Roman" w:hAnsi="Times New Roman" w:cs="Times New Roman"/>
          <w:sz w:val="24"/>
          <w:szCs w:val="24"/>
          <w:lang w:bidi="hi-IN"/>
        </w:rPr>
        <w:t>ploughing</w:t>
      </w:r>
      <w:proofErr w:type="spellEnd"/>
      <w:r w:rsidRPr="00931D34">
        <w:rPr>
          <w:rFonts w:ascii="Times New Roman" w:hAnsi="Times New Roman" w:cs="Times New Roman"/>
          <w:sz w:val="24"/>
          <w:szCs w:val="24"/>
          <w:lang w:bidi="hi-IN"/>
        </w:rPr>
        <w:t xml:space="preserve">, organic </w:t>
      </w:r>
      <w:proofErr w:type="spellStart"/>
      <w:r w:rsidRPr="00931D34">
        <w:rPr>
          <w:rFonts w:ascii="Times New Roman" w:hAnsi="Times New Roman" w:cs="Times New Roman"/>
          <w:sz w:val="24"/>
          <w:szCs w:val="24"/>
          <w:lang w:bidi="hi-IN"/>
        </w:rPr>
        <w:t>manuring</w:t>
      </w:r>
      <w:proofErr w:type="spellEnd"/>
      <w:r w:rsidRPr="00931D34">
        <w:rPr>
          <w:rFonts w:ascii="Times New Roman" w:hAnsi="Times New Roman" w:cs="Times New Roman"/>
          <w:sz w:val="24"/>
          <w:szCs w:val="24"/>
          <w:lang w:bidi="hi-IN"/>
        </w:rPr>
        <w:t xml:space="preserve">, clean cultivation, adjusting sowing time, water and irrigation management, and prudent </w:t>
      </w:r>
      <w:proofErr w:type="spellStart"/>
      <w:r w:rsidRPr="00931D34">
        <w:rPr>
          <w:rFonts w:ascii="Times New Roman" w:hAnsi="Times New Roman" w:cs="Times New Roman"/>
          <w:sz w:val="24"/>
          <w:szCs w:val="24"/>
          <w:lang w:bidi="hi-IN"/>
        </w:rPr>
        <w:t>nematicide</w:t>
      </w:r>
      <w:proofErr w:type="spellEnd"/>
      <w:r w:rsidRPr="00931D34">
        <w:rPr>
          <w:rFonts w:ascii="Times New Roman" w:hAnsi="Times New Roman" w:cs="Times New Roman"/>
          <w:sz w:val="24"/>
          <w:szCs w:val="24"/>
          <w:lang w:bidi="hi-IN"/>
        </w:rPr>
        <w:t xml:space="preserve"> use.</w:t>
      </w:r>
      <w:r w:rsidR="004B7FEE" w:rsidRPr="00931D34">
        <w:rPr>
          <w:rFonts w:ascii="Times New Roman" w:hAnsi="Times New Roman" w:cs="Times New Roman"/>
          <w:sz w:val="24"/>
          <w:szCs w:val="24"/>
          <w:lang w:bidi="hi-IN"/>
        </w:rPr>
        <w:t xml:space="preserve"> </w:t>
      </w:r>
      <w:r w:rsidRPr="00931D34">
        <w:rPr>
          <w:rFonts w:ascii="Times New Roman" w:hAnsi="Times New Roman" w:cs="Times New Roman"/>
          <w:sz w:val="24"/>
          <w:szCs w:val="24"/>
          <w:lang w:bidi="hi-IN"/>
        </w:rPr>
        <w:t xml:space="preserve">For these significant plant parasitic nematodes to be controlled and reduced in number, effective management techniques must be implemented </w:t>
      </w:r>
      <w:r w:rsidR="005D2FC6" w:rsidRPr="00931D34">
        <w:rPr>
          <w:rFonts w:ascii="Times New Roman" w:hAnsi="Times New Roman" w:cs="Times New Roman"/>
          <w:sz w:val="24"/>
          <w:szCs w:val="24"/>
          <w:lang w:bidi="hi-IN"/>
        </w:rPr>
        <w:t>(</w:t>
      </w:r>
      <w:proofErr w:type="spellStart"/>
      <w:r w:rsidRPr="00931D34">
        <w:rPr>
          <w:rFonts w:ascii="Times New Roman" w:hAnsi="Times New Roman" w:cs="Times New Roman"/>
          <w:sz w:val="24"/>
          <w:szCs w:val="24"/>
          <w:lang w:bidi="hi-IN"/>
        </w:rPr>
        <w:t>Maurya</w:t>
      </w:r>
      <w:proofErr w:type="spellEnd"/>
      <w:r w:rsidRPr="00931D34">
        <w:rPr>
          <w:rFonts w:ascii="Times New Roman" w:hAnsi="Times New Roman" w:cs="Times New Roman"/>
          <w:sz w:val="24"/>
          <w:szCs w:val="24"/>
          <w:lang w:bidi="hi-IN"/>
        </w:rPr>
        <w:t xml:space="preserve"> </w:t>
      </w:r>
      <w:r w:rsidRPr="00931D34">
        <w:rPr>
          <w:rFonts w:ascii="Times New Roman" w:hAnsi="Times New Roman" w:cs="Times New Roman"/>
          <w:i/>
          <w:iCs/>
          <w:sz w:val="24"/>
          <w:szCs w:val="24"/>
          <w:lang w:bidi="hi-IN"/>
        </w:rPr>
        <w:t>et al.</w:t>
      </w:r>
      <w:r w:rsidRPr="00931D34">
        <w:rPr>
          <w:rFonts w:ascii="Times New Roman" w:hAnsi="Times New Roman" w:cs="Times New Roman"/>
          <w:sz w:val="24"/>
          <w:szCs w:val="24"/>
          <w:lang w:bidi="hi-IN"/>
        </w:rPr>
        <w:t xml:space="preserve"> 2020</w:t>
      </w:r>
      <w:r w:rsidR="005D2FC6" w:rsidRPr="00931D34">
        <w:rPr>
          <w:rFonts w:ascii="Times New Roman" w:hAnsi="Times New Roman" w:cs="Times New Roman"/>
          <w:sz w:val="24"/>
          <w:szCs w:val="24"/>
          <w:lang w:bidi="hi-IN"/>
        </w:rPr>
        <w:t xml:space="preserve">; </w:t>
      </w:r>
      <w:proofErr w:type="spellStart"/>
      <w:r w:rsidR="005D2FC6" w:rsidRPr="00931D34">
        <w:rPr>
          <w:rFonts w:ascii="Times New Roman" w:hAnsi="Times New Roman" w:cs="Times New Roman"/>
          <w:sz w:val="24"/>
          <w:szCs w:val="24"/>
        </w:rPr>
        <w:t>Maurya</w:t>
      </w:r>
      <w:proofErr w:type="spellEnd"/>
      <w:r w:rsidR="005D2FC6" w:rsidRPr="00931D34">
        <w:rPr>
          <w:rFonts w:ascii="Times New Roman" w:hAnsi="Times New Roman" w:cs="Times New Roman"/>
          <w:sz w:val="24"/>
          <w:szCs w:val="24"/>
        </w:rPr>
        <w:t xml:space="preserve"> </w:t>
      </w:r>
      <w:r w:rsidR="005D2FC6" w:rsidRPr="00931D34">
        <w:rPr>
          <w:rFonts w:ascii="Times New Roman" w:hAnsi="Times New Roman" w:cs="Times New Roman"/>
          <w:i/>
          <w:iCs/>
          <w:sz w:val="24"/>
          <w:szCs w:val="24"/>
        </w:rPr>
        <w:t>et al</w:t>
      </w:r>
      <w:r w:rsidR="005D2FC6" w:rsidRPr="00931D34">
        <w:rPr>
          <w:rFonts w:ascii="Times New Roman" w:hAnsi="Times New Roman" w:cs="Times New Roman"/>
          <w:sz w:val="24"/>
          <w:szCs w:val="24"/>
        </w:rPr>
        <w:t>. 2020</w:t>
      </w:r>
      <w:r w:rsidRPr="00931D34">
        <w:rPr>
          <w:rFonts w:ascii="Times New Roman" w:hAnsi="Times New Roman" w:cs="Times New Roman"/>
          <w:sz w:val="24"/>
          <w:szCs w:val="24"/>
          <w:lang w:bidi="hi-IN"/>
        </w:rPr>
        <w:t>).</w:t>
      </w:r>
    </w:p>
    <w:p w:rsidR="00031749" w:rsidRPr="008513A1" w:rsidRDefault="004578F0" w:rsidP="00EE4923">
      <w:pPr>
        <w:pStyle w:val="NormalWeb"/>
        <w:spacing w:line="360" w:lineRule="auto"/>
        <w:ind w:firstLine="720"/>
        <w:jc w:val="both"/>
      </w:pPr>
      <w:r w:rsidRPr="008513A1">
        <w:rPr>
          <w:shd w:val="clear" w:color="auto" w:fill="FFFFFF" w:themeFill="background1"/>
        </w:rPr>
        <w:t xml:space="preserve">In conclusion, eggplant is </w:t>
      </w:r>
      <w:r w:rsidR="00B8444E" w:rsidRPr="008513A1">
        <w:rPr>
          <w:shd w:val="clear" w:color="auto" w:fill="FFFFFF" w:themeFill="background1"/>
        </w:rPr>
        <w:t>vulnerable</w:t>
      </w:r>
      <w:r w:rsidRPr="008513A1">
        <w:rPr>
          <w:shd w:val="clear" w:color="auto" w:fill="FFFFFF" w:themeFill="background1"/>
        </w:rPr>
        <w:t xml:space="preserve"> to various diseases </w:t>
      </w:r>
      <w:r w:rsidR="00B8444E" w:rsidRPr="008513A1">
        <w:rPr>
          <w:shd w:val="clear" w:color="auto" w:fill="FFFFFF" w:themeFill="background1"/>
        </w:rPr>
        <w:t>affected</w:t>
      </w:r>
      <w:r w:rsidRPr="008513A1">
        <w:rPr>
          <w:shd w:val="clear" w:color="auto" w:fill="FFFFFF" w:themeFill="background1"/>
        </w:rPr>
        <w:t xml:space="preserve"> by fungi, bacteria, viruses, and nematodes</w:t>
      </w:r>
      <w:r w:rsidR="003A7358" w:rsidRPr="008513A1">
        <w:rPr>
          <w:shd w:val="clear" w:color="auto" w:fill="FFFFFF" w:themeFill="background1"/>
        </w:rPr>
        <w:t xml:space="preserve">. </w:t>
      </w:r>
      <w:r w:rsidR="003A7358" w:rsidRPr="008513A1">
        <w:t xml:space="preserve">Accurate nematode identification is essential for developing appropriate management strategies for these diseases, including the use of resistant cultivars, crop rotation, sanitation, and chemical and biological controls. </w:t>
      </w:r>
      <w:r w:rsidRPr="008513A1">
        <w:rPr>
          <w:shd w:val="clear" w:color="auto" w:fill="FFFFFF" w:themeFill="background1"/>
        </w:rPr>
        <w:t>Integrated pest management (IPM) strategies that combine different management techniques are recommended for sustainable eggplant production.</w:t>
      </w:r>
    </w:p>
    <w:p w:rsidR="000F57D1" w:rsidRPr="008513A1" w:rsidRDefault="00462260" w:rsidP="000F57D1">
      <w:pPr>
        <w:spacing w:after="0" w:line="360" w:lineRule="auto"/>
        <w:jc w:val="both"/>
        <w:rPr>
          <w:rFonts w:ascii="Times New Roman" w:hAnsi="Times New Roman" w:cs="Times New Roman"/>
          <w:b/>
          <w:bCs/>
          <w:sz w:val="24"/>
          <w:szCs w:val="24"/>
        </w:rPr>
      </w:pPr>
      <w:r w:rsidRPr="008513A1">
        <w:rPr>
          <w:rFonts w:ascii="Times New Roman" w:hAnsi="Times New Roman" w:cs="Times New Roman"/>
          <w:b/>
          <w:bCs/>
          <w:sz w:val="24"/>
          <w:szCs w:val="24"/>
        </w:rPr>
        <w:t>References</w:t>
      </w:r>
      <w:r w:rsidR="0098439E" w:rsidRPr="008513A1">
        <w:rPr>
          <w:rFonts w:ascii="Times New Roman" w:hAnsi="Times New Roman" w:cs="Times New Roman"/>
          <w:b/>
          <w:bCs/>
          <w:sz w:val="24"/>
          <w:szCs w:val="24"/>
        </w:rPr>
        <w:t>:</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Agnihotri</w:t>
      </w:r>
      <w:proofErr w:type="spellEnd"/>
      <w:r w:rsidRPr="008513A1">
        <w:rPr>
          <w:rFonts w:ascii="Times New Roman" w:hAnsi="Times New Roman" w:cs="Times New Roman"/>
          <w:sz w:val="24"/>
          <w:szCs w:val="24"/>
        </w:rPr>
        <w:t xml:space="preserve">, N.P., </w:t>
      </w:r>
      <w:proofErr w:type="spellStart"/>
      <w:r w:rsidRPr="008513A1">
        <w:rPr>
          <w:rFonts w:ascii="Times New Roman" w:hAnsi="Times New Roman" w:cs="Times New Roman"/>
          <w:sz w:val="24"/>
          <w:szCs w:val="24"/>
        </w:rPr>
        <w:t>Sinha</w:t>
      </w:r>
      <w:proofErr w:type="spellEnd"/>
      <w:r w:rsidRPr="008513A1">
        <w:rPr>
          <w:rFonts w:ascii="Times New Roman" w:hAnsi="Times New Roman" w:cs="Times New Roman"/>
          <w:sz w:val="24"/>
          <w:szCs w:val="24"/>
        </w:rPr>
        <w:t xml:space="preserve">, S.N., H.J. and </w:t>
      </w:r>
      <w:proofErr w:type="spellStart"/>
      <w:r w:rsidRPr="008513A1">
        <w:rPr>
          <w:rFonts w:ascii="Times New Roman" w:hAnsi="Times New Roman" w:cs="Times New Roman"/>
          <w:sz w:val="24"/>
          <w:szCs w:val="24"/>
        </w:rPr>
        <w:t>Chakrabarti</w:t>
      </w:r>
      <w:proofErr w:type="spellEnd"/>
      <w:r w:rsidRPr="008513A1">
        <w:rPr>
          <w:rFonts w:ascii="Times New Roman" w:hAnsi="Times New Roman" w:cs="Times New Roman"/>
          <w:sz w:val="24"/>
          <w:szCs w:val="24"/>
        </w:rPr>
        <w:t>, A.K. (1990).</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Indian J. </w:t>
      </w:r>
      <w:proofErr w:type="spellStart"/>
      <w:r w:rsidRPr="008513A1">
        <w:rPr>
          <w:rFonts w:ascii="Times New Roman" w:hAnsi="Times New Roman" w:cs="Times New Roman"/>
          <w:i/>
          <w:iCs/>
          <w:sz w:val="24"/>
          <w:szCs w:val="24"/>
        </w:rPr>
        <w:t>Entom</w:t>
      </w:r>
      <w:proofErr w:type="spellEnd"/>
      <w:r w:rsidRPr="008513A1">
        <w:rPr>
          <w:rFonts w:ascii="Times New Roman" w:hAnsi="Times New Roman" w:cs="Times New Roman"/>
          <w:sz w:val="24"/>
          <w:szCs w:val="24"/>
        </w:rPr>
        <w:t xml:space="preserve">, 52: 373-78. </w:t>
      </w:r>
      <w:proofErr w:type="gramStart"/>
      <w:r w:rsidRPr="008513A1">
        <w:rPr>
          <w:rFonts w:ascii="Times New Roman" w:hAnsi="Times New Roman" w:cs="Times New Roman"/>
          <w:sz w:val="24"/>
          <w:szCs w:val="24"/>
        </w:rPr>
        <w:t xml:space="preserve">Singh, H.B. and </w:t>
      </w:r>
      <w:proofErr w:type="spellStart"/>
      <w:r w:rsidRPr="008513A1">
        <w:rPr>
          <w:rFonts w:ascii="Times New Roman" w:hAnsi="Times New Roman" w:cs="Times New Roman"/>
          <w:sz w:val="24"/>
          <w:szCs w:val="24"/>
        </w:rPr>
        <w:t>Sikka</w:t>
      </w:r>
      <w:proofErr w:type="spellEnd"/>
      <w:r w:rsidRPr="008513A1">
        <w:rPr>
          <w:rFonts w:ascii="Times New Roman" w:hAnsi="Times New Roman" w:cs="Times New Roman"/>
          <w:sz w:val="24"/>
          <w:szCs w:val="24"/>
        </w:rPr>
        <w:t>, S.M. (1955).</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Indian </w:t>
      </w:r>
      <w:proofErr w:type="spellStart"/>
      <w:r w:rsidRPr="008513A1">
        <w:rPr>
          <w:rFonts w:ascii="Times New Roman" w:hAnsi="Times New Roman" w:cs="Times New Roman"/>
          <w:i/>
          <w:iCs/>
          <w:sz w:val="24"/>
          <w:szCs w:val="24"/>
        </w:rPr>
        <w:t>Fmg</w:t>
      </w:r>
      <w:proofErr w:type="spellEnd"/>
      <w:r w:rsidRPr="008513A1">
        <w:rPr>
          <w:rFonts w:ascii="Times New Roman" w:hAnsi="Times New Roman" w:cs="Times New Roman"/>
          <w:sz w:val="24"/>
          <w:szCs w:val="24"/>
        </w:rPr>
        <w:t xml:space="preserve">, 5: 18-21.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Alam</w:t>
      </w:r>
      <w:proofErr w:type="spellEnd"/>
      <w:r w:rsidRPr="008513A1">
        <w:rPr>
          <w:rFonts w:ascii="Times New Roman" w:hAnsi="Times New Roman" w:cs="Times New Roman"/>
          <w:sz w:val="24"/>
          <w:szCs w:val="24"/>
        </w:rPr>
        <w:t xml:space="preserve">, M.M., Ali, G., </w:t>
      </w:r>
      <w:proofErr w:type="spellStart"/>
      <w:r w:rsidRPr="008513A1">
        <w:rPr>
          <w:rFonts w:ascii="Times New Roman" w:hAnsi="Times New Roman" w:cs="Times New Roman"/>
          <w:sz w:val="24"/>
          <w:szCs w:val="24"/>
        </w:rPr>
        <w:t>Masood</w:t>
      </w:r>
      <w:proofErr w:type="spellEnd"/>
      <w:r w:rsidRPr="008513A1">
        <w:rPr>
          <w:rFonts w:ascii="Times New Roman" w:hAnsi="Times New Roman" w:cs="Times New Roman"/>
          <w:sz w:val="24"/>
          <w:szCs w:val="24"/>
        </w:rPr>
        <w:t>, A. and Khan, A. M. (1976).</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Indian J. Expt</w:t>
      </w:r>
      <w:r w:rsidRPr="008513A1">
        <w:rPr>
          <w:rFonts w:ascii="Times New Roman" w:hAnsi="Times New Roman" w:cs="Times New Roman"/>
          <w:sz w:val="24"/>
          <w:szCs w:val="24"/>
        </w:rPr>
        <w:t xml:space="preserve">. </w:t>
      </w:r>
      <w:proofErr w:type="spellStart"/>
      <w:r w:rsidRPr="008513A1">
        <w:rPr>
          <w:rFonts w:ascii="Times New Roman" w:hAnsi="Times New Roman" w:cs="Times New Roman"/>
          <w:i/>
          <w:iCs/>
          <w:sz w:val="24"/>
          <w:szCs w:val="24"/>
        </w:rPr>
        <w:t>Biol</w:t>
      </w:r>
      <w:proofErr w:type="spellEnd"/>
      <w:r w:rsidRPr="008513A1">
        <w:rPr>
          <w:rFonts w:ascii="Times New Roman" w:hAnsi="Times New Roman" w:cs="Times New Roman"/>
          <w:sz w:val="24"/>
          <w:szCs w:val="24"/>
        </w:rPr>
        <w:t xml:space="preserve">, 14: 517-8.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lastRenderedPageBreak/>
        <w:t>Chachal</w:t>
      </w:r>
      <w:proofErr w:type="spellEnd"/>
      <w:r w:rsidRPr="008513A1">
        <w:rPr>
          <w:rFonts w:ascii="Times New Roman" w:hAnsi="Times New Roman" w:cs="Times New Roman"/>
          <w:sz w:val="24"/>
          <w:szCs w:val="24"/>
        </w:rPr>
        <w:t xml:space="preserve">, P.P.K. and </w:t>
      </w:r>
      <w:proofErr w:type="spellStart"/>
      <w:r w:rsidRPr="008513A1">
        <w:rPr>
          <w:rFonts w:ascii="Times New Roman" w:hAnsi="Times New Roman" w:cs="Times New Roman"/>
          <w:sz w:val="24"/>
          <w:szCs w:val="24"/>
        </w:rPr>
        <w:t>Chachal</w:t>
      </w:r>
      <w:proofErr w:type="spellEnd"/>
      <w:r w:rsidRPr="008513A1">
        <w:rPr>
          <w:rFonts w:ascii="Times New Roman" w:hAnsi="Times New Roman" w:cs="Times New Roman"/>
          <w:sz w:val="24"/>
          <w:szCs w:val="24"/>
        </w:rPr>
        <w:t>, V.P.D. (1998).</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sz w:val="24"/>
          <w:szCs w:val="24"/>
        </w:rPr>
        <w:t xml:space="preserve">In advances in plant nematology (Eds. </w:t>
      </w:r>
      <w:proofErr w:type="spellStart"/>
      <w:r w:rsidRPr="008513A1">
        <w:rPr>
          <w:rFonts w:ascii="Times New Roman" w:hAnsi="Times New Roman" w:cs="Times New Roman"/>
          <w:sz w:val="24"/>
          <w:szCs w:val="24"/>
        </w:rPr>
        <w:t>Moqubool</w:t>
      </w:r>
      <w:proofErr w:type="spellEnd"/>
      <w:r w:rsidRPr="008513A1">
        <w:rPr>
          <w:rFonts w:ascii="Times New Roman" w:hAnsi="Times New Roman" w:cs="Times New Roman"/>
          <w:sz w:val="24"/>
          <w:szCs w:val="24"/>
        </w:rPr>
        <w:t xml:space="preserve">, M.A., Golden, A.M, </w:t>
      </w:r>
      <w:proofErr w:type="spellStart"/>
      <w:r w:rsidRPr="008513A1">
        <w:rPr>
          <w:rFonts w:ascii="Times New Roman" w:hAnsi="Times New Roman" w:cs="Times New Roman"/>
          <w:sz w:val="24"/>
          <w:szCs w:val="24"/>
        </w:rPr>
        <w:t>Graffar</w:t>
      </w:r>
      <w:proofErr w:type="spellEnd"/>
      <w:r w:rsidRPr="008513A1">
        <w:rPr>
          <w:rFonts w:ascii="Times New Roman" w:hAnsi="Times New Roman" w:cs="Times New Roman"/>
          <w:sz w:val="24"/>
          <w:szCs w:val="24"/>
        </w:rPr>
        <w:t xml:space="preserve">, A; </w:t>
      </w:r>
      <w:proofErr w:type="spellStart"/>
      <w:r w:rsidRPr="008513A1">
        <w:rPr>
          <w:rFonts w:ascii="Times New Roman" w:hAnsi="Times New Roman" w:cs="Times New Roman"/>
          <w:sz w:val="24"/>
          <w:szCs w:val="24"/>
        </w:rPr>
        <w:t>Krusberg</w:t>
      </w:r>
      <w:proofErr w:type="spellEnd"/>
      <w:r w:rsidRPr="008513A1">
        <w:rPr>
          <w:rFonts w:ascii="Times New Roman" w:hAnsi="Times New Roman" w:cs="Times New Roman"/>
          <w:sz w:val="24"/>
          <w:szCs w:val="24"/>
        </w:rPr>
        <w:t>, H.R.), pp. 257-63.</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Chakraborty</w:t>
      </w:r>
      <w:proofErr w:type="spellEnd"/>
      <w:r w:rsidRPr="008513A1">
        <w:rPr>
          <w:rFonts w:ascii="Times New Roman" w:hAnsi="Times New Roman" w:cs="Times New Roman"/>
          <w:sz w:val="24"/>
          <w:szCs w:val="24"/>
        </w:rPr>
        <w:t xml:space="preserve">, A.K. and </w:t>
      </w:r>
      <w:proofErr w:type="spellStart"/>
      <w:r w:rsidRPr="008513A1">
        <w:rPr>
          <w:rFonts w:ascii="Times New Roman" w:hAnsi="Times New Roman" w:cs="Times New Roman"/>
          <w:sz w:val="24"/>
          <w:szCs w:val="24"/>
        </w:rPr>
        <w:t>Choudhary</w:t>
      </w:r>
      <w:proofErr w:type="spellEnd"/>
      <w:r w:rsidRPr="008513A1">
        <w:rPr>
          <w:rFonts w:ascii="Times New Roman" w:hAnsi="Times New Roman" w:cs="Times New Roman"/>
          <w:sz w:val="24"/>
          <w:szCs w:val="24"/>
        </w:rPr>
        <w:t>, B. (1975).</w:t>
      </w:r>
      <w:proofErr w:type="gramEnd"/>
      <w:r w:rsidRPr="008513A1">
        <w:rPr>
          <w:rFonts w:ascii="Times New Roman" w:hAnsi="Times New Roman" w:cs="Times New Roman"/>
          <w:sz w:val="24"/>
          <w:szCs w:val="24"/>
        </w:rPr>
        <w:t xml:space="preserve"> Proc, Indian Not Sci. Aced, B, 41: 379-85. </w:t>
      </w:r>
    </w:p>
    <w:p w:rsidR="000F57D1" w:rsidRPr="008513A1" w:rsidRDefault="000F57D1" w:rsidP="000F57D1">
      <w:pPr>
        <w:spacing w:line="360" w:lineRule="auto"/>
        <w:jc w:val="both"/>
        <w:rPr>
          <w:rFonts w:ascii="Times New Roman" w:hAnsi="Times New Roman" w:cs="Times New Roman"/>
          <w:sz w:val="24"/>
          <w:szCs w:val="24"/>
        </w:rPr>
      </w:pPr>
      <w:proofErr w:type="spellStart"/>
      <w:r w:rsidRPr="008513A1">
        <w:rPr>
          <w:rFonts w:ascii="Times New Roman" w:hAnsi="Times New Roman" w:cs="Times New Roman"/>
          <w:sz w:val="24"/>
          <w:szCs w:val="24"/>
        </w:rPr>
        <w:t>Choudhary</w:t>
      </w:r>
      <w:proofErr w:type="spellEnd"/>
      <w:r w:rsidRPr="008513A1">
        <w:rPr>
          <w:rFonts w:ascii="Times New Roman" w:hAnsi="Times New Roman" w:cs="Times New Roman"/>
          <w:sz w:val="24"/>
          <w:szCs w:val="24"/>
        </w:rPr>
        <w:t xml:space="preserve">, B. (1976a). </w:t>
      </w:r>
      <w:proofErr w:type="gramStart"/>
      <w:r w:rsidRPr="008513A1">
        <w:rPr>
          <w:rFonts w:ascii="Times New Roman" w:hAnsi="Times New Roman" w:cs="Times New Roman"/>
          <w:sz w:val="24"/>
          <w:szCs w:val="24"/>
        </w:rPr>
        <w:t>Vegetables (4</w:t>
      </w:r>
      <w:r w:rsidRPr="008513A1">
        <w:rPr>
          <w:rFonts w:ascii="Times New Roman" w:hAnsi="Times New Roman" w:cs="Times New Roman"/>
          <w:sz w:val="24"/>
          <w:szCs w:val="24"/>
          <w:vertAlign w:val="superscript"/>
        </w:rPr>
        <w:t>th</w:t>
      </w:r>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edn</w:t>
      </w:r>
      <w:proofErr w:type="spellEnd"/>
      <w:r w:rsidRPr="008513A1">
        <w:rPr>
          <w:rFonts w:ascii="Times New Roman" w:hAnsi="Times New Roman" w:cs="Times New Roman"/>
          <w:sz w:val="24"/>
          <w:szCs w:val="24"/>
        </w:rPr>
        <w:t>.)</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sz w:val="24"/>
          <w:szCs w:val="24"/>
        </w:rPr>
        <w:t>National Book Trust, New Delhi pp. 50-58.</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roofErr w:type="gramStart"/>
      <w:r w:rsidRPr="008513A1">
        <w:rPr>
          <w:rFonts w:ascii="Times New Roman" w:hAnsi="Times New Roman" w:cs="Times New Roman"/>
          <w:sz w:val="24"/>
          <w:szCs w:val="24"/>
        </w:rPr>
        <w:t xml:space="preserve">Dead, N.S., </w:t>
      </w:r>
      <w:proofErr w:type="spellStart"/>
      <w:r w:rsidRPr="008513A1">
        <w:rPr>
          <w:rFonts w:ascii="Times New Roman" w:hAnsi="Times New Roman" w:cs="Times New Roman"/>
          <w:sz w:val="24"/>
          <w:szCs w:val="24"/>
        </w:rPr>
        <w:t>Chaabra</w:t>
      </w:r>
      <w:proofErr w:type="spellEnd"/>
      <w:r w:rsidRPr="008513A1">
        <w:rPr>
          <w:rFonts w:ascii="Times New Roman" w:hAnsi="Times New Roman" w:cs="Times New Roman"/>
          <w:sz w:val="24"/>
          <w:szCs w:val="24"/>
        </w:rPr>
        <w:t xml:space="preserve">, H.K. and </w:t>
      </w:r>
      <w:proofErr w:type="spellStart"/>
      <w:r w:rsidRPr="008513A1">
        <w:rPr>
          <w:rFonts w:ascii="Times New Roman" w:hAnsi="Times New Roman" w:cs="Times New Roman"/>
          <w:sz w:val="24"/>
          <w:szCs w:val="24"/>
        </w:rPr>
        <w:t>Kaul</w:t>
      </w:r>
      <w:proofErr w:type="spellEnd"/>
      <w:r w:rsidRPr="008513A1">
        <w:rPr>
          <w:rFonts w:ascii="Times New Roman" w:hAnsi="Times New Roman" w:cs="Times New Roman"/>
          <w:sz w:val="24"/>
          <w:szCs w:val="24"/>
        </w:rPr>
        <w:t>, V.K. (1989).</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Plant disease Research</w:t>
      </w:r>
      <w:r w:rsidRPr="008513A1">
        <w:rPr>
          <w:rFonts w:ascii="Times New Roman" w:hAnsi="Times New Roman" w:cs="Times New Roman"/>
          <w:sz w:val="24"/>
          <w:szCs w:val="24"/>
        </w:rPr>
        <w:t xml:space="preserve">, 4: 151-53.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Deeker</w:t>
      </w:r>
      <w:proofErr w:type="spellEnd"/>
      <w:r w:rsidRPr="008513A1">
        <w:rPr>
          <w:rFonts w:ascii="Times New Roman" w:hAnsi="Times New Roman" w:cs="Times New Roman"/>
          <w:sz w:val="24"/>
          <w:szCs w:val="24"/>
        </w:rPr>
        <w:t>, (1951).</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Phytopathology</w:t>
      </w:r>
      <w:r w:rsidRPr="008513A1">
        <w:rPr>
          <w:rFonts w:ascii="Times New Roman" w:hAnsi="Times New Roman" w:cs="Times New Roman"/>
          <w:sz w:val="24"/>
          <w:szCs w:val="24"/>
        </w:rPr>
        <w:t>, 41:9.</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Dhankhar</w:t>
      </w:r>
      <w:proofErr w:type="spellEnd"/>
      <w:r w:rsidRPr="008513A1">
        <w:rPr>
          <w:rFonts w:ascii="Times New Roman" w:hAnsi="Times New Roman" w:cs="Times New Roman"/>
          <w:sz w:val="24"/>
          <w:szCs w:val="24"/>
        </w:rPr>
        <w:t>, B.S., Gupta, V.P. and Singh.</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sz w:val="24"/>
          <w:szCs w:val="24"/>
        </w:rPr>
        <w:t>K. (1977).</w:t>
      </w:r>
      <w:proofErr w:type="gramEnd"/>
      <w:r w:rsidRPr="008513A1">
        <w:rPr>
          <w:rFonts w:ascii="Times New Roman" w:hAnsi="Times New Roman" w:cs="Times New Roman"/>
          <w:sz w:val="24"/>
          <w:szCs w:val="24"/>
        </w:rPr>
        <w:t xml:space="preserve"> Haryana J. Hort. Sci</w:t>
      </w:r>
      <w:proofErr w:type="gramStart"/>
      <w:r w:rsidRPr="008513A1">
        <w:rPr>
          <w:rFonts w:ascii="Times New Roman" w:hAnsi="Times New Roman" w:cs="Times New Roman"/>
          <w:sz w:val="24"/>
          <w:szCs w:val="24"/>
        </w:rPr>
        <w:t>,6</w:t>
      </w:r>
      <w:proofErr w:type="gramEnd"/>
      <w:r w:rsidRPr="008513A1">
        <w:rPr>
          <w:rFonts w:ascii="Times New Roman" w:hAnsi="Times New Roman" w:cs="Times New Roman"/>
          <w:sz w:val="24"/>
          <w:szCs w:val="24"/>
        </w:rPr>
        <w:t xml:space="preserve"> : 50-58.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Diii</w:t>
      </w:r>
      <w:proofErr w:type="spellEnd"/>
      <w:r w:rsidRPr="008513A1">
        <w:rPr>
          <w:rFonts w:ascii="Times New Roman" w:hAnsi="Times New Roman" w:cs="Times New Roman"/>
          <w:sz w:val="24"/>
          <w:szCs w:val="24"/>
        </w:rPr>
        <w:t xml:space="preserve">, S.P. and </w:t>
      </w:r>
      <w:proofErr w:type="spellStart"/>
      <w:r w:rsidRPr="008513A1">
        <w:rPr>
          <w:rFonts w:ascii="Times New Roman" w:hAnsi="Times New Roman" w:cs="Times New Roman"/>
          <w:sz w:val="24"/>
          <w:szCs w:val="24"/>
        </w:rPr>
        <w:t>Neklyudova</w:t>
      </w:r>
      <w:proofErr w:type="spellEnd"/>
      <w:r w:rsidRPr="008513A1">
        <w:rPr>
          <w:rFonts w:ascii="Times New Roman" w:hAnsi="Times New Roman" w:cs="Times New Roman"/>
          <w:sz w:val="24"/>
          <w:szCs w:val="24"/>
        </w:rPr>
        <w:t>, E.T. (1975).</w:t>
      </w:r>
      <w:proofErr w:type="gram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Byulleten</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Vsesoyuznogo</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ordena</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Lenina</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Instituta</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Rasben-ievodstva</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imeni</w:t>
      </w:r>
      <w:proofErr w:type="spellEnd"/>
      <w:r w:rsidRPr="008513A1">
        <w:rPr>
          <w:rFonts w:ascii="Times New Roman" w:hAnsi="Times New Roman" w:cs="Times New Roman"/>
          <w:sz w:val="24"/>
          <w:szCs w:val="24"/>
        </w:rPr>
        <w:t xml:space="preserve"> N. I. </w:t>
      </w:r>
      <w:proofErr w:type="spellStart"/>
      <w:r w:rsidRPr="008513A1">
        <w:rPr>
          <w:rFonts w:ascii="Times New Roman" w:hAnsi="Times New Roman" w:cs="Times New Roman"/>
          <w:sz w:val="24"/>
          <w:szCs w:val="24"/>
        </w:rPr>
        <w:t>Vavilova</w:t>
      </w:r>
      <w:proofErr w:type="spellEnd"/>
      <w:r w:rsidRPr="008513A1">
        <w:rPr>
          <w:rFonts w:ascii="Times New Roman" w:hAnsi="Times New Roman" w:cs="Times New Roman"/>
          <w:sz w:val="24"/>
          <w:szCs w:val="24"/>
        </w:rPr>
        <w:t xml:space="preserve">, 50: 65-69.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Frempong</w:t>
      </w:r>
      <w:proofErr w:type="spellEnd"/>
      <w:r w:rsidRPr="008513A1">
        <w:rPr>
          <w:rFonts w:ascii="Times New Roman" w:hAnsi="Times New Roman" w:cs="Times New Roman"/>
          <w:sz w:val="24"/>
          <w:szCs w:val="24"/>
        </w:rPr>
        <w:t xml:space="preserve">, E. and </w:t>
      </w:r>
      <w:proofErr w:type="spellStart"/>
      <w:r w:rsidRPr="008513A1">
        <w:rPr>
          <w:rFonts w:ascii="Times New Roman" w:hAnsi="Times New Roman" w:cs="Times New Roman"/>
          <w:sz w:val="24"/>
          <w:szCs w:val="24"/>
        </w:rPr>
        <w:t>Buahi</w:t>
      </w:r>
      <w:proofErr w:type="spellEnd"/>
      <w:r w:rsidRPr="008513A1">
        <w:rPr>
          <w:rFonts w:ascii="Times New Roman" w:hAnsi="Times New Roman" w:cs="Times New Roman"/>
          <w:sz w:val="24"/>
          <w:szCs w:val="24"/>
        </w:rPr>
        <w:t>, G.K.A. (1977).</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sz w:val="24"/>
          <w:szCs w:val="24"/>
        </w:rPr>
        <w:t xml:space="preserve">Bulletin de 1, Institute Fundamental D, </w:t>
      </w:r>
      <w:proofErr w:type="spellStart"/>
      <w:r w:rsidRPr="008513A1">
        <w:rPr>
          <w:rFonts w:ascii="Times New Roman" w:hAnsi="Times New Roman" w:cs="Times New Roman"/>
          <w:sz w:val="24"/>
          <w:szCs w:val="24"/>
        </w:rPr>
        <w:t>Afrique</w:t>
      </w:r>
      <w:proofErr w:type="spellEnd"/>
      <w:r w:rsidRPr="008513A1">
        <w:rPr>
          <w:rFonts w:ascii="Times New Roman" w:hAnsi="Times New Roman" w:cs="Times New Roman"/>
          <w:sz w:val="24"/>
          <w:szCs w:val="24"/>
        </w:rPr>
        <w:t>.</w:t>
      </w:r>
      <w:proofErr w:type="gramEnd"/>
      <w:r w:rsidRPr="008513A1">
        <w:rPr>
          <w:rFonts w:ascii="Times New Roman" w:hAnsi="Times New Roman" w:cs="Times New Roman"/>
          <w:sz w:val="24"/>
          <w:szCs w:val="24"/>
        </w:rPr>
        <w:t xml:space="preserve"> Noire, </w:t>
      </w:r>
      <w:proofErr w:type="spellStart"/>
      <w:r w:rsidRPr="008513A1">
        <w:rPr>
          <w:rFonts w:ascii="Times New Roman" w:hAnsi="Times New Roman" w:cs="Times New Roman"/>
          <w:sz w:val="24"/>
          <w:szCs w:val="24"/>
        </w:rPr>
        <w:t>Serie</w:t>
      </w:r>
      <w:proofErr w:type="spellEnd"/>
      <w:r w:rsidRPr="008513A1">
        <w:rPr>
          <w:rFonts w:ascii="Times New Roman" w:hAnsi="Times New Roman" w:cs="Times New Roman"/>
          <w:sz w:val="24"/>
          <w:szCs w:val="24"/>
        </w:rPr>
        <w:t xml:space="preserve"> A. 39: 627-41. </w:t>
      </w:r>
    </w:p>
    <w:p w:rsidR="000F57D1" w:rsidRPr="008513A1" w:rsidRDefault="000F57D1" w:rsidP="000F57D1">
      <w:pPr>
        <w:spacing w:line="360" w:lineRule="auto"/>
        <w:jc w:val="both"/>
        <w:rPr>
          <w:rFonts w:ascii="Times New Roman" w:hAnsi="Times New Roman" w:cs="Times New Roman"/>
          <w:sz w:val="24"/>
          <w:szCs w:val="24"/>
        </w:rPr>
      </w:pPr>
      <w:proofErr w:type="gramStart"/>
      <w:r w:rsidRPr="008513A1">
        <w:rPr>
          <w:rFonts w:ascii="Times New Roman" w:hAnsi="Times New Roman" w:cs="Times New Roman"/>
          <w:sz w:val="24"/>
          <w:szCs w:val="24"/>
        </w:rPr>
        <w:t xml:space="preserve">Gill, C. and </w:t>
      </w:r>
      <w:proofErr w:type="spellStart"/>
      <w:r w:rsidRPr="008513A1">
        <w:rPr>
          <w:rFonts w:ascii="Times New Roman" w:hAnsi="Times New Roman" w:cs="Times New Roman"/>
          <w:sz w:val="24"/>
          <w:szCs w:val="24"/>
        </w:rPr>
        <w:t>Chadha</w:t>
      </w:r>
      <w:proofErr w:type="spellEnd"/>
      <w:r w:rsidRPr="008513A1">
        <w:rPr>
          <w:rFonts w:ascii="Times New Roman" w:hAnsi="Times New Roman" w:cs="Times New Roman"/>
          <w:sz w:val="24"/>
          <w:szCs w:val="24"/>
        </w:rPr>
        <w:t>, M.H. (1979).</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Indian J. </w:t>
      </w:r>
      <w:proofErr w:type="spellStart"/>
      <w:r w:rsidRPr="008513A1">
        <w:rPr>
          <w:rFonts w:ascii="Times New Roman" w:hAnsi="Times New Roman" w:cs="Times New Roman"/>
          <w:i/>
          <w:iCs/>
          <w:sz w:val="24"/>
          <w:szCs w:val="24"/>
        </w:rPr>
        <w:t>Hort</w:t>
      </w:r>
      <w:proofErr w:type="spellEnd"/>
      <w:r w:rsidRPr="008513A1">
        <w:rPr>
          <w:rFonts w:ascii="Times New Roman" w:hAnsi="Times New Roman" w:cs="Times New Roman"/>
          <w:sz w:val="24"/>
          <w:szCs w:val="24"/>
        </w:rPr>
        <w:t xml:space="preserve">, 36: 67-71.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Gupata</w:t>
      </w:r>
      <w:proofErr w:type="spellEnd"/>
      <w:r w:rsidRPr="008513A1">
        <w:rPr>
          <w:rFonts w:ascii="Times New Roman" w:hAnsi="Times New Roman" w:cs="Times New Roman"/>
          <w:sz w:val="24"/>
          <w:szCs w:val="24"/>
        </w:rPr>
        <w:t xml:space="preserve">, D.K. and </w:t>
      </w:r>
      <w:proofErr w:type="spellStart"/>
      <w:r w:rsidRPr="008513A1">
        <w:rPr>
          <w:rFonts w:ascii="Times New Roman" w:hAnsi="Times New Roman" w:cs="Times New Roman"/>
          <w:sz w:val="24"/>
          <w:szCs w:val="24"/>
        </w:rPr>
        <w:t>Chakraborty</w:t>
      </w:r>
      <w:proofErr w:type="spellEnd"/>
      <w:r w:rsidRPr="008513A1">
        <w:rPr>
          <w:rFonts w:ascii="Times New Roman" w:hAnsi="Times New Roman" w:cs="Times New Roman"/>
          <w:sz w:val="24"/>
          <w:szCs w:val="24"/>
        </w:rPr>
        <w:t>, B.P. (1975).</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Indian I. </w:t>
      </w:r>
      <w:proofErr w:type="spellStart"/>
      <w:r w:rsidRPr="008513A1">
        <w:rPr>
          <w:rFonts w:ascii="Times New Roman" w:hAnsi="Times New Roman" w:cs="Times New Roman"/>
          <w:i/>
          <w:iCs/>
          <w:sz w:val="24"/>
          <w:szCs w:val="24"/>
        </w:rPr>
        <w:t>Mycol</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i/>
          <w:iCs/>
          <w:sz w:val="24"/>
          <w:szCs w:val="24"/>
        </w:rPr>
        <w:t>Pla</w:t>
      </w:r>
      <w:proofErr w:type="spellEnd"/>
      <w:r w:rsidRPr="008513A1">
        <w:rPr>
          <w:rFonts w:ascii="Times New Roman" w:hAnsi="Times New Roman" w:cs="Times New Roman"/>
          <w:i/>
          <w:iCs/>
          <w:sz w:val="24"/>
          <w:szCs w:val="24"/>
        </w:rPr>
        <w:t xml:space="preserve">. </w:t>
      </w:r>
      <w:proofErr w:type="gramStart"/>
      <w:r w:rsidRPr="008513A1">
        <w:rPr>
          <w:rFonts w:ascii="Times New Roman" w:hAnsi="Times New Roman" w:cs="Times New Roman"/>
          <w:i/>
          <w:iCs/>
          <w:sz w:val="24"/>
          <w:szCs w:val="24"/>
        </w:rPr>
        <w:t>Path</w:t>
      </w:r>
      <w:r w:rsidRPr="008513A1">
        <w:rPr>
          <w:rFonts w:ascii="Times New Roman" w:hAnsi="Times New Roman" w:cs="Times New Roman"/>
          <w:sz w:val="24"/>
          <w:szCs w:val="24"/>
        </w:rPr>
        <w:t>, 5:28.</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roofErr w:type="gramStart"/>
      <w:r w:rsidRPr="008513A1">
        <w:rPr>
          <w:rFonts w:ascii="Times New Roman" w:hAnsi="Times New Roman" w:cs="Times New Roman"/>
          <w:sz w:val="24"/>
          <w:szCs w:val="24"/>
        </w:rPr>
        <w:t>Had ,</w:t>
      </w:r>
      <w:proofErr w:type="gramEnd"/>
      <w:r w:rsidRPr="008513A1">
        <w:rPr>
          <w:rFonts w:ascii="Times New Roman" w:hAnsi="Times New Roman" w:cs="Times New Roman"/>
          <w:sz w:val="24"/>
          <w:szCs w:val="24"/>
        </w:rPr>
        <w:t xml:space="preserve"> O.P., Sharma, R.K., </w:t>
      </w:r>
      <w:proofErr w:type="spellStart"/>
      <w:r w:rsidRPr="008513A1">
        <w:rPr>
          <w:rFonts w:ascii="Times New Roman" w:hAnsi="Times New Roman" w:cs="Times New Roman"/>
          <w:sz w:val="24"/>
          <w:szCs w:val="24"/>
        </w:rPr>
        <w:t>Bhagchandni</w:t>
      </w:r>
      <w:proofErr w:type="spellEnd"/>
      <w:r w:rsidRPr="008513A1">
        <w:rPr>
          <w:rFonts w:ascii="Times New Roman" w:hAnsi="Times New Roman" w:cs="Times New Roman"/>
          <w:sz w:val="24"/>
          <w:szCs w:val="24"/>
        </w:rPr>
        <w:t xml:space="preserve">, P. M. and Chandra, J. (1976). </w:t>
      </w:r>
      <w:r w:rsidRPr="008513A1">
        <w:rPr>
          <w:rFonts w:ascii="Times New Roman" w:hAnsi="Times New Roman" w:cs="Times New Roman"/>
          <w:i/>
          <w:iCs/>
          <w:sz w:val="24"/>
          <w:szCs w:val="24"/>
        </w:rPr>
        <w:t xml:space="preserve">Veg. </w:t>
      </w:r>
      <w:proofErr w:type="spellStart"/>
      <w:r w:rsidRPr="008513A1">
        <w:rPr>
          <w:rFonts w:ascii="Times New Roman" w:hAnsi="Times New Roman" w:cs="Times New Roman"/>
          <w:i/>
          <w:iCs/>
          <w:sz w:val="24"/>
          <w:szCs w:val="24"/>
        </w:rPr>
        <w:t>Sci</w:t>
      </w:r>
      <w:proofErr w:type="spellEnd"/>
      <w:r w:rsidRPr="008513A1">
        <w:rPr>
          <w:rFonts w:ascii="Times New Roman" w:hAnsi="Times New Roman" w:cs="Times New Roman"/>
          <w:sz w:val="24"/>
          <w:szCs w:val="24"/>
        </w:rPr>
        <w:t xml:space="preserve">, 3: 111-16. </w:t>
      </w:r>
    </w:p>
    <w:p w:rsidR="000F57D1" w:rsidRPr="008513A1" w:rsidRDefault="000F57D1" w:rsidP="000F57D1">
      <w:pPr>
        <w:spacing w:line="360" w:lineRule="auto"/>
        <w:jc w:val="both"/>
        <w:rPr>
          <w:rFonts w:ascii="Times New Roman" w:hAnsi="Times New Roman" w:cs="Times New Roman"/>
          <w:sz w:val="24"/>
          <w:szCs w:val="24"/>
        </w:rPr>
      </w:pPr>
      <w:proofErr w:type="gramStart"/>
      <w:r w:rsidRPr="008513A1">
        <w:rPr>
          <w:rFonts w:ascii="Times New Roman" w:hAnsi="Times New Roman" w:cs="Times New Roman"/>
          <w:sz w:val="24"/>
          <w:szCs w:val="24"/>
          <w:lang w:bidi="hi-IN"/>
        </w:rPr>
        <w:t>Horticultural Statistics at a Glance, (2018).</w:t>
      </w:r>
      <w:proofErr w:type="gramEnd"/>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Jacqua</w:t>
      </w:r>
      <w:proofErr w:type="spellEnd"/>
      <w:r w:rsidRPr="008513A1">
        <w:rPr>
          <w:rFonts w:ascii="Times New Roman" w:hAnsi="Times New Roman" w:cs="Times New Roman"/>
          <w:sz w:val="24"/>
          <w:szCs w:val="24"/>
        </w:rPr>
        <w:t xml:space="preserve">, G. and </w:t>
      </w:r>
      <w:proofErr w:type="spellStart"/>
      <w:r w:rsidRPr="008513A1">
        <w:rPr>
          <w:rFonts w:ascii="Times New Roman" w:hAnsi="Times New Roman" w:cs="Times New Roman"/>
          <w:sz w:val="24"/>
          <w:szCs w:val="24"/>
        </w:rPr>
        <w:t>Gerion</w:t>
      </w:r>
      <w:proofErr w:type="spellEnd"/>
      <w:r w:rsidRPr="008513A1">
        <w:rPr>
          <w:rFonts w:ascii="Times New Roman" w:hAnsi="Times New Roman" w:cs="Times New Roman"/>
          <w:sz w:val="24"/>
          <w:szCs w:val="24"/>
        </w:rPr>
        <w:t>, A.G. (1988).</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sz w:val="24"/>
          <w:szCs w:val="24"/>
        </w:rPr>
        <w:t xml:space="preserve">Bulletin </w:t>
      </w:r>
      <w:proofErr w:type="spellStart"/>
      <w:r w:rsidRPr="008513A1">
        <w:rPr>
          <w:rFonts w:ascii="Times New Roman" w:hAnsi="Times New Roman" w:cs="Times New Roman"/>
          <w:sz w:val="24"/>
          <w:szCs w:val="24"/>
        </w:rPr>
        <w:t>Agronomique</w:t>
      </w:r>
      <w:proofErr w:type="spellEnd"/>
      <w:r w:rsidRPr="008513A1">
        <w:rPr>
          <w:rFonts w:ascii="Times New Roman" w:hAnsi="Times New Roman" w:cs="Times New Roman"/>
          <w:sz w:val="24"/>
          <w:szCs w:val="24"/>
        </w:rPr>
        <w:t xml:space="preserve"> Antilles- </w:t>
      </w:r>
      <w:proofErr w:type="spellStart"/>
      <w:r w:rsidRPr="008513A1">
        <w:rPr>
          <w:rFonts w:ascii="Times New Roman" w:hAnsi="Times New Roman" w:cs="Times New Roman"/>
          <w:sz w:val="24"/>
          <w:szCs w:val="24"/>
        </w:rPr>
        <w:t>Guyance</w:t>
      </w:r>
      <w:proofErr w:type="spellEnd"/>
      <w:r w:rsidRPr="008513A1">
        <w:rPr>
          <w:rFonts w:ascii="Times New Roman" w:hAnsi="Times New Roman" w:cs="Times New Roman"/>
          <w:sz w:val="24"/>
          <w:szCs w:val="24"/>
        </w:rPr>
        <w:t xml:space="preserve"> No. 7 pp. 39-43.</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roofErr w:type="spellStart"/>
      <w:r w:rsidRPr="008513A1">
        <w:rPr>
          <w:rFonts w:ascii="Times New Roman" w:hAnsi="Times New Roman" w:cs="Times New Roman"/>
          <w:sz w:val="24"/>
          <w:szCs w:val="24"/>
        </w:rPr>
        <w:t>Kalda</w:t>
      </w:r>
      <w:proofErr w:type="spellEnd"/>
      <w:r w:rsidRPr="008513A1">
        <w:rPr>
          <w:rFonts w:ascii="Times New Roman" w:hAnsi="Times New Roman" w:cs="Times New Roman"/>
          <w:sz w:val="24"/>
          <w:szCs w:val="24"/>
        </w:rPr>
        <w:t xml:space="preserve">, T.S, </w:t>
      </w:r>
      <w:proofErr w:type="spellStart"/>
      <w:r w:rsidRPr="008513A1">
        <w:rPr>
          <w:rFonts w:ascii="Times New Roman" w:hAnsi="Times New Roman" w:cs="Times New Roman"/>
          <w:sz w:val="24"/>
          <w:szCs w:val="24"/>
        </w:rPr>
        <w:t>Swarup</w:t>
      </w:r>
      <w:proofErr w:type="spellEnd"/>
      <w:r w:rsidRPr="008513A1">
        <w:rPr>
          <w:rFonts w:ascii="Times New Roman" w:hAnsi="Times New Roman" w:cs="Times New Roman"/>
          <w:sz w:val="24"/>
          <w:szCs w:val="24"/>
        </w:rPr>
        <w:t xml:space="preserve">, v. and </w:t>
      </w:r>
      <w:proofErr w:type="spellStart"/>
      <w:r w:rsidRPr="008513A1">
        <w:rPr>
          <w:rFonts w:ascii="Times New Roman" w:hAnsi="Times New Roman" w:cs="Times New Roman"/>
          <w:sz w:val="24"/>
          <w:szCs w:val="24"/>
        </w:rPr>
        <w:t>Choudhary</w:t>
      </w:r>
      <w:proofErr w:type="spellEnd"/>
      <w:r w:rsidRPr="008513A1">
        <w:rPr>
          <w:rFonts w:ascii="Times New Roman" w:hAnsi="Times New Roman" w:cs="Times New Roman"/>
          <w:sz w:val="24"/>
          <w:szCs w:val="24"/>
        </w:rPr>
        <w:t xml:space="preserve">, B. (1976). </w:t>
      </w:r>
      <w:r w:rsidRPr="008513A1">
        <w:rPr>
          <w:rFonts w:ascii="Times New Roman" w:hAnsi="Times New Roman" w:cs="Times New Roman"/>
          <w:i/>
          <w:iCs/>
          <w:sz w:val="24"/>
          <w:szCs w:val="24"/>
        </w:rPr>
        <w:t xml:space="preserve">Veg </w:t>
      </w:r>
      <w:proofErr w:type="spellStart"/>
      <w:r w:rsidRPr="008513A1">
        <w:rPr>
          <w:rFonts w:ascii="Times New Roman" w:hAnsi="Times New Roman" w:cs="Times New Roman"/>
          <w:i/>
          <w:iCs/>
          <w:sz w:val="24"/>
          <w:szCs w:val="24"/>
        </w:rPr>
        <w:t>Sci</w:t>
      </w:r>
      <w:proofErr w:type="spellEnd"/>
      <w:r w:rsidRPr="008513A1">
        <w:rPr>
          <w:rFonts w:ascii="Times New Roman" w:hAnsi="Times New Roman" w:cs="Times New Roman"/>
          <w:sz w:val="24"/>
          <w:szCs w:val="24"/>
        </w:rPr>
        <w:t xml:space="preserve">, 3:65-70.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Kesharwani</w:t>
      </w:r>
      <w:proofErr w:type="spellEnd"/>
      <w:r w:rsidRPr="008513A1">
        <w:rPr>
          <w:rFonts w:ascii="Times New Roman" w:hAnsi="Times New Roman" w:cs="Times New Roman"/>
          <w:sz w:val="24"/>
          <w:szCs w:val="24"/>
        </w:rPr>
        <w:t xml:space="preserve">, R.H. and </w:t>
      </w:r>
      <w:proofErr w:type="spellStart"/>
      <w:r w:rsidRPr="008513A1">
        <w:rPr>
          <w:rFonts w:ascii="Times New Roman" w:hAnsi="Times New Roman" w:cs="Times New Roman"/>
          <w:sz w:val="24"/>
          <w:szCs w:val="24"/>
        </w:rPr>
        <w:t>Khare</w:t>
      </w:r>
      <w:proofErr w:type="spellEnd"/>
      <w:r w:rsidRPr="008513A1">
        <w:rPr>
          <w:rFonts w:ascii="Times New Roman" w:hAnsi="Times New Roman" w:cs="Times New Roman"/>
          <w:sz w:val="24"/>
          <w:szCs w:val="24"/>
        </w:rPr>
        <w:t>, M.M. (1986).</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i/>
          <w:iCs/>
          <w:sz w:val="24"/>
          <w:szCs w:val="24"/>
        </w:rPr>
        <w:t xml:space="preserve">Indian J. </w:t>
      </w:r>
      <w:proofErr w:type="spellStart"/>
      <w:r w:rsidRPr="008513A1">
        <w:rPr>
          <w:rFonts w:ascii="Times New Roman" w:hAnsi="Times New Roman" w:cs="Times New Roman"/>
          <w:i/>
          <w:iCs/>
          <w:sz w:val="24"/>
          <w:szCs w:val="24"/>
        </w:rPr>
        <w:t>Mycol</w:t>
      </w:r>
      <w:proofErr w:type="spellEnd"/>
      <w:r w:rsidRPr="008513A1">
        <w:rPr>
          <w:rFonts w:ascii="Times New Roman" w:hAnsi="Times New Roman" w:cs="Times New Roman"/>
          <w:i/>
          <w:iCs/>
          <w:sz w:val="24"/>
          <w:szCs w:val="24"/>
        </w:rPr>
        <w:t xml:space="preserve"> Pl. Path</w:t>
      </w:r>
      <w:r w:rsidRPr="008513A1">
        <w:rPr>
          <w:rFonts w:ascii="Times New Roman" w:hAnsi="Times New Roman" w:cs="Times New Roman"/>
          <w:sz w:val="24"/>
          <w:szCs w:val="24"/>
        </w:rPr>
        <w:t xml:space="preserve">, 16, </w:t>
      </w:r>
      <w:r w:rsidRPr="008513A1">
        <w:rPr>
          <w:rFonts w:ascii="Times New Roman" w:hAnsi="Times New Roman" w:cs="Times New Roman"/>
          <w:i/>
          <w:iCs/>
          <w:sz w:val="24"/>
          <w:szCs w:val="24"/>
        </w:rPr>
        <w:t xml:space="preserve">Indian J. </w:t>
      </w:r>
      <w:proofErr w:type="spellStart"/>
      <w:r w:rsidRPr="008513A1">
        <w:rPr>
          <w:rFonts w:ascii="Times New Roman" w:hAnsi="Times New Roman" w:cs="Times New Roman"/>
          <w:i/>
          <w:iCs/>
          <w:sz w:val="24"/>
          <w:szCs w:val="24"/>
        </w:rPr>
        <w:t>Agric</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Sci</w:t>
      </w:r>
      <w:proofErr w:type="spellEnd"/>
      <w:r w:rsidRPr="008513A1">
        <w:rPr>
          <w:rFonts w:ascii="Times New Roman" w:hAnsi="Times New Roman" w:cs="Times New Roman"/>
          <w:sz w:val="24"/>
          <w:szCs w:val="24"/>
        </w:rPr>
        <w:t>, 46: 439-41.</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Lal</w:t>
      </w:r>
      <w:proofErr w:type="spellEnd"/>
      <w:r w:rsidRPr="008513A1">
        <w:rPr>
          <w:rFonts w:ascii="Times New Roman" w:hAnsi="Times New Roman" w:cs="Times New Roman"/>
          <w:sz w:val="24"/>
          <w:szCs w:val="24"/>
        </w:rPr>
        <w:t>, B.S. and Ahmad, (1965).</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J. Econ. </w:t>
      </w:r>
      <w:proofErr w:type="spellStart"/>
      <w:proofErr w:type="gramStart"/>
      <w:r w:rsidRPr="008513A1">
        <w:rPr>
          <w:rFonts w:ascii="Times New Roman" w:hAnsi="Times New Roman" w:cs="Times New Roman"/>
          <w:i/>
          <w:iCs/>
          <w:sz w:val="24"/>
          <w:szCs w:val="24"/>
        </w:rPr>
        <w:t>Ent</w:t>
      </w:r>
      <w:proofErr w:type="spellEnd"/>
      <w:proofErr w:type="gramEnd"/>
      <w:r w:rsidRPr="008513A1">
        <w:rPr>
          <w:rFonts w:ascii="Times New Roman" w:hAnsi="Times New Roman" w:cs="Times New Roman"/>
          <w:sz w:val="24"/>
          <w:szCs w:val="24"/>
        </w:rPr>
        <w:t xml:space="preserve">. 58:448-51. </w:t>
      </w:r>
    </w:p>
    <w:p w:rsidR="000F57D1" w:rsidRPr="008513A1" w:rsidRDefault="000F57D1" w:rsidP="000F57D1">
      <w:pPr>
        <w:spacing w:line="360" w:lineRule="auto"/>
        <w:jc w:val="both"/>
        <w:rPr>
          <w:rFonts w:ascii="Times New Roman" w:hAnsi="Times New Roman" w:cs="Times New Roman"/>
          <w:sz w:val="24"/>
          <w:szCs w:val="24"/>
        </w:rPr>
      </w:pPr>
      <w:proofErr w:type="spellStart"/>
      <w:r w:rsidRPr="008513A1">
        <w:rPr>
          <w:rFonts w:ascii="Times New Roman" w:hAnsi="Times New Roman" w:cs="Times New Roman"/>
          <w:sz w:val="24"/>
          <w:szCs w:val="24"/>
        </w:rPr>
        <w:t>Machuzhen</w:t>
      </w:r>
      <w:proofErr w:type="spellEnd"/>
      <w:r w:rsidRPr="008513A1">
        <w:rPr>
          <w:rFonts w:ascii="Times New Roman" w:hAnsi="Times New Roman" w:cs="Times New Roman"/>
          <w:sz w:val="24"/>
          <w:szCs w:val="24"/>
        </w:rPr>
        <w:t xml:space="preserve"> </w:t>
      </w:r>
      <w:proofErr w:type="spellStart"/>
      <w:proofErr w:type="gramStart"/>
      <w:r w:rsidRPr="008513A1">
        <w:rPr>
          <w:rFonts w:ascii="Times New Roman" w:hAnsi="Times New Roman" w:cs="Times New Roman"/>
          <w:sz w:val="24"/>
          <w:szCs w:val="24"/>
        </w:rPr>
        <w:t>ko</w:t>
      </w:r>
      <w:proofErr w:type="spellEnd"/>
      <w:proofErr w:type="gramEnd"/>
      <w:r w:rsidRPr="008513A1">
        <w:rPr>
          <w:rFonts w:ascii="Times New Roman" w:hAnsi="Times New Roman" w:cs="Times New Roman"/>
          <w:sz w:val="24"/>
          <w:szCs w:val="24"/>
        </w:rPr>
        <w:t xml:space="preserve">, R. and </w:t>
      </w:r>
      <w:proofErr w:type="spellStart"/>
      <w:r w:rsidRPr="008513A1">
        <w:rPr>
          <w:rFonts w:ascii="Times New Roman" w:hAnsi="Times New Roman" w:cs="Times New Roman"/>
          <w:sz w:val="24"/>
          <w:szCs w:val="24"/>
        </w:rPr>
        <w:t>Buitelaar</w:t>
      </w:r>
      <w:proofErr w:type="spellEnd"/>
      <w:r w:rsidRPr="008513A1">
        <w:rPr>
          <w:rFonts w:ascii="Times New Roman" w:hAnsi="Times New Roman" w:cs="Times New Roman"/>
          <w:sz w:val="24"/>
          <w:szCs w:val="24"/>
        </w:rPr>
        <w:t xml:space="preserve">, K. (1989). </w:t>
      </w:r>
      <w:proofErr w:type="spellStart"/>
      <w:r w:rsidRPr="008513A1">
        <w:rPr>
          <w:rFonts w:ascii="Times New Roman" w:hAnsi="Times New Roman" w:cs="Times New Roman"/>
          <w:sz w:val="24"/>
          <w:szCs w:val="24"/>
        </w:rPr>
        <w:t>Groenten</w:t>
      </w:r>
      <w:proofErr w:type="spellEnd"/>
      <w:r w:rsidRPr="008513A1">
        <w:rPr>
          <w:rFonts w:ascii="Times New Roman" w:hAnsi="Times New Roman" w:cs="Times New Roman"/>
          <w:sz w:val="24"/>
          <w:szCs w:val="24"/>
        </w:rPr>
        <w:t xml:space="preserve"> en fruit, 45: 46-47. </w:t>
      </w:r>
    </w:p>
    <w:p w:rsidR="000F57D1" w:rsidRPr="008513A1" w:rsidRDefault="000F57D1" w:rsidP="000F57D1">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Maurya</w:t>
      </w:r>
      <w:proofErr w:type="spellEnd"/>
      <w:r w:rsidRPr="008513A1">
        <w:rPr>
          <w:rFonts w:ascii="Times New Roman" w:hAnsi="Times New Roman" w:cs="Times New Roman"/>
          <w:sz w:val="24"/>
          <w:szCs w:val="24"/>
        </w:rPr>
        <w:t xml:space="preserve">, A. K., John, V., </w:t>
      </w:r>
      <w:proofErr w:type="spellStart"/>
      <w:r w:rsidRPr="008513A1">
        <w:rPr>
          <w:rFonts w:ascii="Times New Roman" w:hAnsi="Times New Roman" w:cs="Times New Roman"/>
          <w:sz w:val="24"/>
          <w:szCs w:val="24"/>
        </w:rPr>
        <w:t>Murmu</w:t>
      </w:r>
      <w:proofErr w:type="spellEnd"/>
      <w:r w:rsidRPr="008513A1">
        <w:rPr>
          <w:rFonts w:ascii="Times New Roman" w:hAnsi="Times New Roman" w:cs="Times New Roman"/>
          <w:sz w:val="24"/>
          <w:szCs w:val="24"/>
        </w:rPr>
        <w:t>, R., Simon, S. and Pant, H. (2020).</w:t>
      </w:r>
      <w:proofErr w:type="gramEnd"/>
      <w:r w:rsidRPr="008513A1">
        <w:rPr>
          <w:rFonts w:ascii="Times New Roman" w:hAnsi="Times New Roman" w:cs="Times New Roman"/>
          <w:sz w:val="24"/>
          <w:szCs w:val="24"/>
          <w:rtl/>
        </w:rPr>
        <w:t xml:space="preserve"> </w:t>
      </w:r>
      <w:r w:rsidRPr="008513A1">
        <w:rPr>
          <w:rFonts w:ascii="Times New Roman" w:hAnsi="Times New Roman" w:cs="Times New Roman"/>
          <w:sz w:val="24"/>
          <w:szCs w:val="24"/>
        </w:rPr>
        <w:t xml:space="preserve">An overview of </w:t>
      </w:r>
      <w:proofErr w:type="spellStart"/>
      <w:r w:rsidRPr="008513A1">
        <w:rPr>
          <w:rFonts w:ascii="Times New Roman" w:hAnsi="Times New Roman" w:cs="Times New Roman"/>
          <w:i/>
          <w:iCs/>
          <w:sz w:val="24"/>
          <w:szCs w:val="24"/>
        </w:rPr>
        <w:t>Fusarium</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udum</w:t>
      </w:r>
      <w:proofErr w:type="spellEnd"/>
      <w:r w:rsidRPr="008513A1">
        <w:rPr>
          <w:rFonts w:ascii="Times New Roman" w:hAnsi="Times New Roman" w:cs="Times New Roman"/>
          <w:i/>
          <w:iCs/>
          <w:sz w:val="24"/>
          <w:szCs w:val="24"/>
        </w:rPr>
        <w:t xml:space="preserve"> </w:t>
      </w:r>
      <w:r w:rsidRPr="008513A1">
        <w:rPr>
          <w:rFonts w:ascii="Times New Roman" w:hAnsi="Times New Roman" w:cs="Times New Roman"/>
          <w:sz w:val="24"/>
          <w:szCs w:val="24"/>
        </w:rPr>
        <w:t xml:space="preserve">and </w:t>
      </w:r>
      <w:proofErr w:type="spellStart"/>
      <w:r w:rsidRPr="008513A1">
        <w:rPr>
          <w:rFonts w:ascii="Times New Roman" w:hAnsi="Times New Roman" w:cs="Times New Roman"/>
          <w:i/>
          <w:iCs/>
          <w:sz w:val="24"/>
          <w:szCs w:val="24"/>
        </w:rPr>
        <w:t>Heterodera</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cajani</w:t>
      </w:r>
      <w:proofErr w:type="spellEnd"/>
      <w:r w:rsidRPr="008513A1">
        <w:rPr>
          <w:rFonts w:ascii="Times New Roman" w:hAnsi="Times New Roman" w:cs="Times New Roman"/>
          <w:i/>
          <w:iCs/>
          <w:sz w:val="24"/>
          <w:szCs w:val="24"/>
        </w:rPr>
        <w:t xml:space="preserve"> </w:t>
      </w:r>
      <w:r w:rsidRPr="008513A1">
        <w:rPr>
          <w:rFonts w:ascii="Times New Roman" w:hAnsi="Times New Roman" w:cs="Times New Roman"/>
          <w:sz w:val="24"/>
          <w:szCs w:val="24"/>
        </w:rPr>
        <w:t xml:space="preserve">interactions in </w:t>
      </w:r>
      <w:proofErr w:type="spellStart"/>
      <w:r w:rsidRPr="008513A1">
        <w:rPr>
          <w:rFonts w:ascii="Times New Roman" w:hAnsi="Times New Roman" w:cs="Times New Roman"/>
          <w:sz w:val="24"/>
          <w:szCs w:val="24"/>
        </w:rPr>
        <w:t>Pigeonpea</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i/>
          <w:iCs/>
          <w:sz w:val="24"/>
          <w:szCs w:val="24"/>
        </w:rPr>
        <w:t>Cajanus</w:t>
      </w:r>
      <w:proofErr w:type="spellEnd"/>
      <w:r w:rsidRPr="008513A1">
        <w:rPr>
          <w:rFonts w:ascii="Times New Roman" w:hAnsi="Times New Roman" w:cs="Times New Roman"/>
          <w:i/>
          <w:iCs/>
          <w:sz w:val="24"/>
          <w:szCs w:val="24"/>
        </w:rPr>
        <w:t xml:space="preserve"> </w:t>
      </w:r>
      <w:proofErr w:type="spellStart"/>
      <w:proofErr w:type="gramStart"/>
      <w:r w:rsidRPr="008513A1">
        <w:rPr>
          <w:rFonts w:ascii="Times New Roman" w:hAnsi="Times New Roman" w:cs="Times New Roman"/>
          <w:i/>
          <w:iCs/>
          <w:sz w:val="24"/>
          <w:szCs w:val="24"/>
        </w:rPr>
        <w:t>cajan</w:t>
      </w:r>
      <w:proofErr w:type="spellEnd"/>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i/>
          <w:iCs/>
          <w:sz w:val="24"/>
          <w:szCs w:val="24"/>
        </w:rPr>
        <w:t xml:space="preserve">Current Research and </w:t>
      </w:r>
      <w:r w:rsidRPr="008513A1">
        <w:rPr>
          <w:rFonts w:ascii="Times New Roman" w:hAnsi="Times New Roman" w:cs="Times New Roman"/>
          <w:i/>
          <w:iCs/>
          <w:sz w:val="24"/>
          <w:szCs w:val="24"/>
        </w:rPr>
        <w:lastRenderedPageBreak/>
        <w:t>Innovations in Plant Pathology</w:t>
      </w:r>
      <w:r w:rsidRPr="008513A1">
        <w:rPr>
          <w:rFonts w:ascii="Times New Roman" w:hAnsi="Times New Roman" w:cs="Times New Roman"/>
          <w:sz w:val="24"/>
          <w:szCs w:val="24"/>
        </w:rPr>
        <w:t>.</w:t>
      </w:r>
      <w:proofErr w:type="gramEnd"/>
      <w:r w:rsidRPr="008513A1">
        <w:rPr>
          <w:rFonts w:ascii="Times New Roman" w:hAnsi="Times New Roman" w:cs="Times New Roman"/>
          <w:sz w:val="24"/>
          <w:szCs w:val="24"/>
        </w:rPr>
        <w:t xml:space="preserve"> </w:t>
      </w:r>
      <w:proofErr w:type="spellStart"/>
      <w:proofErr w:type="gramStart"/>
      <w:r w:rsidRPr="008513A1">
        <w:rPr>
          <w:rFonts w:ascii="Times New Roman" w:hAnsi="Times New Roman" w:cs="Times New Roman"/>
          <w:sz w:val="24"/>
          <w:szCs w:val="24"/>
        </w:rPr>
        <w:t>Akinik</w:t>
      </w:r>
      <w:proofErr w:type="spellEnd"/>
      <w:r w:rsidRPr="008513A1">
        <w:rPr>
          <w:rFonts w:ascii="Times New Roman" w:hAnsi="Times New Roman" w:cs="Times New Roman"/>
          <w:sz w:val="24"/>
          <w:szCs w:val="24"/>
        </w:rPr>
        <w:t xml:space="preserve"> Publications New Delhi.</w:t>
      </w:r>
      <w:proofErr w:type="gramEnd"/>
      <w:r w:rsidRPr="008513A1">
        <w:rPr>
          <w:rFonts w:ascii="Times New Roman" w:hAnsi="Times New Roman" w:cs="Times New Roman"/>
          <w:sz w:val="24"/>
          <w:szCs w:val="24"/>
        </w:rPr>
        <w:t xml:space="preserve"> 9(6): 98-112. ISBN: 978-93-90217-71-7. DOI: </w:t>
      </w:r>
      <w:hyperlink r:id="rId8" w:history="1">
        <w:r w:rsidRPr="008513A1">
          <w:rPr>
            <w:rStyle w:val="Hyperlink"/>
            <w:rFonts w:ascii="Times New Roman" w:hAnsi="Times New Roman" w:cs="Times New Roman"/>
            <w:color w:val="auto"/>
            <w:sz w:val="24"/>
            <w:szCs w:val="24"/>
          </w:rPr>
          <w:t>https://doi.org/10.22271/ed.book.793</w:t>
        </w:r>
      </w:hyperlink>
    </w:p>
    <w:p w:rsidR="000F57D1" w:rsidRPr="008513A1" w:rsidRDefault="000F57D1" w:rsidP="000F57D1">
      <w:pPr>
        <w:spacing w:line="360" w:lineRule="auto"/>
        <w:jc w:val="both"/>
        <w:rPr>
          <w:rFonts w:ascii="Times New Roman" w:eastAsia="Times New Roman" w:hAnsi="Times New Roman" w:cs="Times New Roman"/>
          <w:sz w:val="24"/>
          <w:szCs w:val="24"/>
          <w:lang w:eastAsia="en-IN"/>
        </w:rPr>
      </w:pPr>
      <w:proofErr w:type="spellStart"/>
      <w:r w:rsidRPr="008513A1">
        <w:rPr>
          <w:rFonts w:ascii="Times New Roman" w:eastAsia="Times New Roman" w:hAnsi="Times New Roman" w:cs="Times New Roman"/>
          <w:sz w:val="24"/>
          <w:szCs w:val="24"/>
          <w:shd w:val="clear" w:color="auto" w:fill="FFFFFF"/>
          <w:lang w:eastAsia="en-IN"/>
        </w:rPr>
        <w:t>Maurya</w:t>
      </w:r>
      <w:proofErr w:type="spellEnd"/>
      <w:r w:rsidRPr="008513A1">
        <w:rPr>
          <w:rFonts w:ascii="Times New Roman" w:eastAsia="Times New Roman" w:hAnsi="Times New Roman" w:cs="Times New Roman"/>
          <w:sz w:val="24"/>
          <w:szCs w:val="24"/>
          <w:shd w:val="clear" w:color="auto" w:fill="FFFFFF"/>
          <w:lang w:eastAsia="en-IN"/>
        </w:rPr>
        <w:t xml:space="preserve">, A. K., Simon, S., John, V. and </w:t>
      </w:r>
      <w:proofErr w:type="spellStart"/>
      <w:r w:rsidRPr="008513A1">
        <w:rPr>
          <w:rFonts w:ascii="Times New Roman" w:eastAsia="Times New Roman" w:hAnsi="Times New Roman" w:cs="Times New Roman"/>
          <w:sz w:val="24"/>
          <w:szCs w:val="24"/>
          <w:shd w:val="clear" w:color="auto" w:fill="FFFFFF"/>
          <w:lang w:eastAsia="en-IN"/>
        </w:rPr>
        <w:t>Lal</w:t>
      </w:r>
      <w:proofErr w:type="spellEnd"/>
      <w:r w:rsidRPr="008513A1">
        <w:rPr>
          <w:rFonts w:ascii="Times New Roman" w:eastAsia="Times New Roman" w:hAnsi="Times New Roman" w:cs="Times New Roman"/>
          <w:sz w:val="24"/>
          <w:szCs w:val="24"/>
          <w:shd w:val="clear" w:color="auto" w:fill="FFFFFF"/>
          <w:lang w:eastAsia="en-IN"/>
        </w:rPr>
        <w:t xml:space="preserve">, A. A. (2018). </w:t>
      </w:r>
      <w:proofErr w:type="gramStart"/>
      <w:r w:rsidRPr="008513A1">
        <w:rPr>
          <w:rFonts w:ascii="Times New Roman" w:eastAsia="Times New Roman" w:hAnsi="Times New Roman" w:cs="Times New Roman"/>
          <w:sz w:val="24"/>
          <w:szCs w:val="24"/>
          <w:shd w:val="clear" w:color="auto" w:fill="FFFFFF"/>
          <w:lang w:eastAsia="en-IN"/>
        </w:rPr>
        <w:t>Survey of Pigeon Pea Wilt Caused by Cyst Nematode (</w:t>
      </w:r>
      <w:proofErr w:type="spellStart"/>
      <w:r w:rsidRPr="008513A1">
        <w:rPr>
          <w:rFonts w:ascii="Times New Roman" w:eastAsia="Times New Roman" w:hAnsi="Times New Roman" w:cs="Times New Roman"/>
          <w:sz w:val="24"/>
          <w:szCs w:val="24"/>
          <w:shd w:val="clear" w:color="auto" w:fill="FFFFFF"/>
          <w:lang w:eastAsia="en-IN"/>
        </w:rPr>
        <w:t>Heterodera</w:t>
      </w:r>
      <w:proofErr w:type="spellEnd"/>
      <w:r w:rsidRPr="008513A1">
        <w:rPr>
          <w:rFonts w:ascii="Times New Roman" w:eastAsia="Times New Roman" w:hAnsi="Times New Roman" w:cs="Times New Roman"/>
          <w:sz w:val="24"/>
          <w:szCs w:val="24"/>
          <w:shd w:val="clear" w:color="auto" w:fill="FFFFFF"/>
          <w:lang w:eastAsia="en-IN"/>
        </w:rPr>
        <w:t xml:space="preserve"> </w:t>
      </w:r>
      <w:proofErr w:type="spellStart"/>
      <w:r w:rsidRPr="008513A1">
        <w:rPr>
          <w:rFonts w:ascii="Times New Roman" w:eastAsia="Times New Roman" w:hAnsi="Times New Roman" w:cs="Times New Roman"/>
          <w:sz w:val="24"/>
          <w:szCs w:val="24"/>
          <w:shd w:val="clear" w:color="auto" w:fill="FFFFFF"/>
          <w:lang w:eastAsia="en-IN"/>
        </w:rPr>
        <w:t>cajani</w:t>
      </w:r>
      <w:proofErr w:type="spellEnd"/>
      <w:r w:rsidRPr="008513A1">
        <w:rPr>
          <w:rFonts w:ascii="Times New Roman" w:eastAsia="Times New Roman" w:hAnsi="Times New Roman" w:cs="Times New Roman"/>
          <w:sz w:val="24"/>
          <w:szCs w:val="24"/>
          <w:shd w:val="clear" w:color="auto" w:fill="FFFFFF"/>
          <w:lang w:eastAsia="en-IN"/>
        </w:rPr>
        <w:t xml:space="preserve">) in Trans Yamuna and Ganga </w:t>
      </w:r>
      <w:proofErr w:type="spellStart"/>
      <w:r w:rsidRPr="008513A1">
        <w:rPr>
          <w:rFonts w:ascii="Times New Roman" w:eastAsia="Times New Roman" w:hAnsi="Times New Roman" w:cs="Times New Roman"/>
          <w:sz w:val="24"/>
          <w:szCs w:val="24"/>
          <w:shd w:val="clear" w:color="auto" w:fill="FFFFFF"/>
          <w:lang w:eastAsia="en-IN"/>
        </w:rPr>
        <w:t>Taluks</w:t>
      </w:r>
      <w:proofErr w:type="spellEnd"/>
      <w:r w:rsidRPr="008513A1">
        <w:rPr>
          <w:rFonts w:ascii="Times New Roman" w:eastAsia="Times New Roman" w:hAnsi="Times New Roman" w:cs="Times New Roman"/>
          <w:sz w:val="24"/>
          <w:szCs w:val="24"/>
          <w:shd w:val="clear" w:color="auto" w:fill="FFFFFF"/>
          <w:lang w:eastAsia="en-IN"/>
        </w:rPr>
        <w:t xml:space="preserve"> of Allahabad District.</w:t>
      </w:r>
      <w:proofErr w:type="gramEnd"/>
      <w:r w:rsidRPr="008513A1">
        <w:rPr>
          <w:rFonts w:ascii="Times New Roman" w:eastAsia="Times New Roman" w:hAnsi="Times New Roman" w:cs="Times New Roman"/>
          <w:sz w:val="24"/>
          <w:szCs w:val="24"/>
          <w:shd w:val="clear" w:color="auto" w:fill="FFFFFF"/>
          <w:lang w:eastAsia="en-IN"/>
        </w:rPr>
        <w:t xml:space="preserve"> </w:t>
      </w:r>
      <w:r w:rsidRPr="008513A1">
        <w:rPr>
          <w:rFonts w:ascii="Times New Roman" w:eastAsia="Times New Roman" w:hAnsi="Times New Roman" w:cs="Times New Roman"/>
          <w:i/>
          <w:iCs/>
          <w:sz w:val="24"/>
          <w:szCs w:val="24"/>
          <w:shd w:val="clear" w:color="auto" w:fill="FFFFFF"/>
          <w:lang w:eastAsia="en-IN"/>
        </w:rPr>
        <w:t xml:space="preserve">Int. </w:t>
      </w:r>
      <w:proofErr w:type="spellStart"/>
      <w:r w:rsidRPr="008513A1">
        <w:rPr>
          <w:rFonts w:ascii="Times New Roman" w:eastAsia="Times New Roman" w:hAnsi="Times New Roman" w:cs="Times New Roman"/>
          <w:i/>
          <w:iCs/>
          <w:sz w:val="24"/>
          <w:szCs w:val="24"/>
          <w:shd w:val="clear" w:color="auto" w:fill="FFFFFF"/>
          <w:lang w:eastAsia="en-IN"/>
        </w:rPr>
        <w:t>J.Curr</w:t>
      </w:r>
      <w:proofErr w:type="spellEnd"/>
      <w:r w:rsidRPr="008513A1">
        <w:rPr>
          <w:rFonts w:ascii="Times New Roman" w:eastAsia="Times New Roman" w:hAnsi="Times New Roman" w:cs="Times New Roman"/>
          <w:i/>
          <w:iCs/>
          <w:sz w:val="24"/>
          <w:szCs w:val="24"/>
          <w:shd w:val="clear" w:color="auto" w:fill="FFFFFF"/>
          <w:lang w:eastAsia="en-IN"/>
        </w:rPr>
        <w:t xml:space="preserve">. </w:t>
      </w:r>
      <w:proofErr w:type="spellStart"/>
      <w:proofErr w:type="gramStart"/>
      <w:r w:rsidRPr="008513A1">
        <w:rPr>
          <w:rFonts w:ascii="Times New Roman" w:eastAsia="Times New Roman" w:hAnsi="Times New Roman" w:cs="Times New Roman"/>
          <w:i/>
          <w:iCs/>
          <w:sz w:val="24"/>
          <w:szCs w:val="24"/>
          <w:shd w:val="clear" w:color="auto" w:fill="FFFFFF"/>
          <w:lang w:eastAsia="en-IN"/>
        </w:rPr>
        <w:t>Microbiol</w:t>
      </w:r>
      <w:proofErr w:type="spellEnd"/>
      <w:r w:rsidRPr="008513A1">
        <w:rPr>
          <w:rFonts w:ascii="Times New Roman" w:eastAsia="Times New Roman" w:hAnsi="Times New Roman" w:cs="Times New Roman"/>
          <w:i/>
          <w:iCs/>
          <w:sz w:val="24"/>
          <w:szCs w:val="24"/>
          <w:shd w:val="clear" w:color="auto" w:fill="FFFFFF"/>
          <w:lang w:eastAsia="en-IN"/>
        </w:rPr>
        <w:t>.</w:t>
      </w:r>
      <w:proofErr w:type="gramEnd"/>
      <w:r w:rsidRPr="008513A1">
        <w:rPr>
          <w:rFonts w:ascii="Times New Roman" w:eastAsia="Times New Roman" w:hAnsi="Times New Roman" w:cs="Times New Roman"/>
          <w:i/>
          <w:iCs/>
          <w:sz w:val="24"/>
          <w:szCs w:val="24"/>
          <w:shd w:val="clear" w:color="auto" w:fill="FFFFFF"/>
          <w:lang w:eastAsia="en-IN"/>
        </w:rPr>
        <w:t xml:space="preserve"> App. Sci</w:t>
      </w:r>
      <w:r w:rsidRPr="008513A1">
        <w:rPr>
          <w:rFonts w:ascii="Times New Roman" w:eastAsia="Times New Roman" w:hAnsi="Times New Roman" w:cs="Times New Roman"/>
          <w:sz w:val="24"/>
          <w:szCs w:val="24"/>
          <w:shd w:val="clear" w:color="auto" w:fill="FFFFFF"/>
          <w:lang w:eastAsia="en-IN"/>
        </w:rPr>
        <w:t xml:space="preserve">. 7(6): 799-802. </w:t>
      </w:r>
    </w:p>
    <w:p w:rsidR="000F57D1" w:rsidRPr="008513A1" w:rsidRDefault="000F57D1" w:rsidP="000F57D1">
      <w:pPr>
        <w:shd w:val="clear" w:color="auto" w:fill="FFFFFF"/>
        <w:spacing w:line="360" w:lineRule="auto"/>
        <w:jc w:val="both"/>
        <w:rPr>
          <w:rFonts w:ascii="Times New Roman" w:eastAsia="Times New Roman" w:hAnsi="Times New Roman" w:cs="Times New Roman"/>
          <w:sz w:val="24"/>
          <w:szCs w:val="24"/>
          <w:lang w:eastAsia="en-IN"/>
        </w:rPr>
      </w:pPr>
      <w:proofErr w:type="spellStart"/>
      <w:r w:rsidRPr="008513A1">
        <w:rPr>
          <w:rFonts w:ascii="Times New Roman" w:eastAsia="Times New Roman" w:hAnsi="Times New Roman" w:cs="Times New Roman"/>
          <w:sz w:val="24"/>
          <w:szCs w:val="24"/>
          <w:shd w:val="clear" w:color="auto" w:fill="FFFFFF"/>
          <w:lang w:eastAsia="en-IN"/>
        </w:rPr>
        <w:t>Maurya</w:t>
      </w:r>
      <w:proofErr w:type="spellEnd"/>
      <w:r w:rsidRPr="008513A1">
        <w:rPr>
          <w:rFonts w:ascii="Times New Roman" w:eastAsia="Times New Roman" w:hAnsi="Times New Roman" w:cs="Times New Roman"/>
          <w:sz w:val="24"/>
          <w:szCs w:val="24"/>
          <w:shd w:val="clear" w:color="auto" w:fill="FFFFFF"/>
          <w:lang w:eastAsia="en-IN"/>
        </w:rPr>
        <w:t xml:space="preserve">, A. K., Simon, S., John, V. and </w:t>
      </w:r>
      <w:proofErr w:type="spellStart"/>
      <w:r w:rsidRPr="008513A1">
        <w:rPr>
          <w:rFonts w:ascii="Times New Roman" w:eastAsia="Times New Roman" w:hAnsi="Times New Roman" w:cs="Times New Roman"/>
          <w:sz w:val="24"/>
          <w:szCs w:val="24"/>
          <w:shd w:val="clear" w:color="auto" w:fill="FFFFFF"/>
          <w:lang w:eastAsia="en-IN"/>
        </w:rPr>
        <w:t>Lal</w:t>
      </w:r>
      <w:proofErr w:type="spellEnd"/>
      <w:r w:rsidRPr="008513A1">
        <w:rPr>
          <w:rFonts w:ascii="Times New Roman" w:eastAsia="Times New Roman" w:hAnsi="Times New Roman" w:cs="Times New Roman"/>
          <w:sz w:val="24"/>
          <w:szCs w:val="24"/>
          <w:shd w:val="clear" w:color="auto" w:fill="FFFFFF"/>
          <w:lang w:eastAsia="en-IN"/>
        </w:rPr>
        <w:t xml:space="preserve">, A. A. </w:t>
      </w:r>
      <w:r w:rsidRPr="008513A1">
        <w:rPr>
          <w:rFonts w:ascii="Times New Roman" w:eastAsia="Times New Roman" w:hAnsi="Times New Roman" w:cs="Times New Roman"/>
          <w:sz w:val="24"/>
          <w:szCs w:val="24"/>
          <w:lang w:eastAsia="en-IN"/>
        </w:rPr>
        <w:t xml:space="preserve">(2020). </w:t>
      </w:r>
      <w:proofErr w:type="gramStart"/>
      <w:r w:rsidRPr="008513A1">
        <w:rPr>
          <w:rFonts w:ascii="Times New Roman" w:eastAsia="Times New Roman" w:hAnsi="Times New Roman" w:cs="Times New Roman"/>
          <w:sz w:val="24"/>
          <w:szCs w:val="24"/>
          <w:lang w:eastAsia="en-IN"/>
        </w:rPr>
        <w:t>Survey of Wilt (</w:t>
      </w:r>
      <w:proofErr w:type="spellStart"/>
      <w:r w:rsidRPr="008513A1">
        <w:rPr>
          <w:rFonts w:ascii="Times New Roman" w:eastAsia="Times New Roman" w:hAnsi="Times New Roman" w:cs="Times New Roman"/>
          <w:sz w:val="24"/>
          <w:szCs w:val="24"/>
          <w:lang w:eastAsia="en-IN"/>
        </w:rPr>
        <w:t>Fusarium</w:t>
      </w:r>
      <w:proofErr w:type="spellEnd"/>
      <w:r w:rsidRPr="008513A1">
        <w:rPr>
          <w:rFonts w:ascii="Times New Roman" w:eastAsia="Times New Roman" w:hAnsi="Times New Roman" w:cs="Times New Roman"/>
          <w:sz w:val="24"/>
          <w:szCs w:val="24"/>
          <w:lang w:eastAsia="en-IN"/>
        </w:rPr>
        <w:t xml:space="preserve"> </w:t>
      </w:r>
      <w:proofErr w:type="spellStart"/>
      <w:r w:rsidRPr="008513A1">
        <w:rPr>
          <w:rFonts w:ascii="Times New Roman" w:eastAsia="Times New Roman" w:hAnsi="Times New Roman" w:cs="Times New Roman"/>
          <w:sz w:val="24"/>
          <w:szCs w:val="24"/>
          <w:lang w:eastAsia="en-IN"/>
        </w:rPr>
        <w:t>udum</w:t>
      </w:r>
      <w:proofErr w:type="spellEnd"/>
      <w:r w:rsidRPr="008513A1">
        <w:rPr>
          <w:rFonts w:ascii="Times New Roman" w:eastAsia="Times New Roman" w:hAnsi="Times New Roman" w:cs="Times New Roman"/>
          <w:sz w:val="24"/>
          <w:szCs w:val="24"/>
          <w:lang w:eastAsia="en-IN"/>
        </w:rPr>
        <w:t>) and the Cyst Nematode (</w:t>
      </w:r>
      <w:proofErr w:type="spellStart"/>
      <w:r w:rsidRPr="008513A1">
        <w:rPr>
          <w:rFonts w:ascii="Times New Roman" w:eastAsia="Times New Roman" w:hAnsi="Times New Roman" w:cs="Times New Roman"/>
          <w:sz w:val="24"/>
          <w:szCs w:val="24"/>
          <w:lang w:eastAsia="en-IN"/>
        </w:rPr>
        <w:t>Heterodera</w:t>
      </w:r>
      <w:proofErr w:type="spellEnd"/>
      <w:r w:rsidRPr="008513A1">
        <w:rPr>
          <w:rFonts w:ascii="Times New Roman" w:eastAsia="Times New Roman" w:hAnsi="Times New Roman" w:cs="Times New Roman"/>
          <w:sz w:val="24"/>
          <w:szCs w:val="24"/>
          <w:lang w:eastAsia="en-IN"/>
        </w:rPr>
        <w:t xml:space="preserve"> </w:t>
      </w:r>
      <w:proofErr w:type="spellStart"/>
      <w:r w:rsidRPr="008513A1">
        <w:rPr>
          <w:rFonts w:ascii="Times New Roman" w:eastAsia="Times New Roman" w:hAnsi="Times New Roman" w:cs="Times New Roman"/>
          <w:sz w:val="24"/>
          <w:szCs w:val="24"/>
          <w:lang w:eastAsia="en-IN"/>
        </w:rPr>
        <w:t>cajani</w:t>
      </w:r>
      <w:proofErr w:type="spellEnd"/>
      <w:r w:rsidRPr="008513A1">
        <w:rPr>
          <w:rFonts w:ascii="Times New Roman" w:eastAsia="Times New Roman" w:hAnsi="Times New Roman" w:cs="Times New Roman"/>
          <w:sz w:val="24"/>
          <w:szCs w:val="24"/>
          <w:lang w:eastAsia="en-IN"/>
        </w:rPr>
        <w:t xml:space="preserve">) Incidence on </w:t>
      </w:r>
      <w:proofErr w:type="spellStart"/>
      <w:r w:rsidRPr="008513A1">
        <w:rPr>
          <w:rFonts w:ascii="Times New Roman" w:eastAsia="Times New Roman" w:hAnsi="Times New Roman" w:cs="Times New Roman"/>
          <w:sz w:val="24"/>
          <w:szCs w:val="24"/>
          <w:lang w:eastAsia="en-IN"/>
        </w:rPr>
        <w:t>Pigeonpea</w:t>
      </w:r>
      <w:proofErr w:type="spellEnd"/>
      <w:r w:rsidRPr="008513A1">
        <w:rPr>
          <w:rFonts w:ascii="Times New Roman" w:eastAsia="Times New Roman" w:hAnsi="Times New Roman" w:cs="Times New Roman"/>
          <w:sz w:val="24"/>
          <w:szCs w:val="24"/>
          <w:lang w:eastAsia="en-IN"/>
        </w:rPr>
        <w:t xml:space="preserve"> of </w:t>
      </w:r>
      <w:proofErr w:type="spellStart"/>
      <w:r w:rsidRPr="008513A1">
        <w:rPr>
          <w:rFonts w:ascii="Times New Roman" w:eastAsia="Times New Roman" w:hAnsi="Times New Roman" w:cs="Times New Roman"/>
          <w:sz w:val="24"/>
          <w:szCs w:val="24"/>
          <w:lang w:eastAsia="en-IN"/>
        </w:rPr>
        <w:t>Prayagraj</w:t>
      </w:r>
      <w:proofErr w:type="spellEnd"/>
      <w:r w:rsidRPr="008513A1">
        <w:rPr>
          <w:rFonts w:ascii="Times New Roman" w:eastAsia="Times New Roman" w:hAnsi="Times New Roman" w:cs="Times New Roman"/>
          <w:sz w:val="24"/>
          <w:szCs w:val="24"/>
          <w:lang w:eastAsia="en-IN"/>
        </w:rPr>
        <w:t xml:space="preserve"> District.</w:t>
      </w:r>
      <w:proofErr w:type="gramEnd"/>
      <w:r w:rsidRPr="008513A1">
        <w:rPr>
          <w:rFonts w:ascii="Times New Roman" w:eastAsia="Times New Roman" w:hAnsi="Times New Roman" w:cs="Times New Roman"/>
          <w:sz w:val="24"/>
          <w:szCs w:val="24"/>
          <w:lang w:eastAsia="en-IN"/>
        </w:rPr>
        <w:t xml:space="preserve"> </w:t>
      </w:r>
      <w:proofErr w:type="gramStart"/>
      <w:r w:rsidRPr="008513A1">
        <w:rPr>
          <w:rFonts w:ascii="Times New Roman" w:eastAsia="Times New Roman" w:hAnsi="Times New Roman" w:cs="Times New Roman"/>
          <w:i/>
          <w:iCs/>
          <w:sz w:val="24"/>
          <w:szCs w:val="24"/>
          <w:lang w:eastAsia="en-IN"/>
        </w:rPr>
        <w:t>Current Journal of Applied Science and Technology</w:t>
      </w:r>
      <w:r w:rsidRPr="008513A1">
        <w:rPr>
          <w:rFonts w:ascii="Times New Roman" w:eastAsia="Times New Roman" w:hAnsi="Times New Roman" w:cs="Times New Roman"/>
          <w:sz w:val="24"/>
          <w:szCs w:val="24"/>
          <w:lang w:eastAsia="en-IN"/>
        </w:rPr>
        <w:t>.</w:t>
      </w:r>
      <w:proofErr w:type="gramEnd"/>
      <w:r w:rsidRPr="008513A1">
        <w:rPr>
          <w:rFonts w:ascii="Times New Roman" w:eastAsia="Times New Roman" w:hAnsi="Times New Roman" w:cs="Times New Roman"/>
          <w:sz w:val="24"/>
          <w:szCs w:val="24"/>
          <w:lang w:eastAsia="en-IN"/>
        </w:rPr>
        <w:t xml:space="preserve"> 39(18): 23-28. ISSN: 2457-1024. DOI: 10.9734/CJAST/2020/v39i1830768</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Mayee</w:t>
      </w:r>
      <w:proofErr w:type="spellEnd"/>
      <w:r w:rsidRPr="008513A1">
        <w:rPr>
          <w:rFonts w:ascii="Times New Roman" w:hAnsi="Times New Roman" w:cs="Times New Roman"/>
          <w:sz w:val="24"/>
          <w:szCs w:val="24"/>
        </w:rPr>
        <w:t xml:space="preserve">, C.D. Singh, J. and </w:t>
      </w:r>
      <w:proofErr w:type="spellStart"/>
      <w:r w:rsidRPr="008513A1">
        <w:rPr>
          <w:rFonts w:ascii="Times New Roman" w:hAnsi="Times New Roman" w:cs="Times New Roman"/>
          <w:sz w:val="24"/>
          <w:szCs w:val="24"/>
        </w:rPr>
        <w:t>Khatri</w:t>
      </w:r>
      <w:proofErr w:type="spellEnd"/>
      <w:r w:rsidRPr="008513A1">
        <w:rPr>
          <w:rFonts w:ascii="Times New Roman" w:hAnsi="Times New Roman" w:cs="Times New Roman"/>
          <w:sz w:val="24"/>
          <w:szCs w:val="24"/>
        </w:rPr>
        <w:t xml:space="preserve"> H. l. (1973).</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i/>
          <w:iCs/>
          <w:sz w:val="24"/>
          <w:szCs w:val="24"/>
        </w:rPr>
        <w:t>Punjab hort. J</w:t>
      </w:r>
      <w:r w:rsidRPr="008513A1">
        <w:rPr>
          <w:rFonts w:ascii="Times New Roman" w:hAnsi="Times New Roman" w:cs="Times New Roman"/>
          <w:sz w:val="24"/>
          <w:szCs w:val="24"/>
        </w:rPr>
        <w:t>., 13; 253-56.</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Nandwana</w:t>
      </w:r>
      <w:proofErr w:type="spellEnd"/>
      <w:r w:rsidRPr="008513A1">
        <w:rPr>
          <w:rFonts w:ascii="Times New Roman" w:hAnsi="Times New Roman" w:cs="Times New Roman"/>
          <w:sz w:val="24"/>
          <w:szCs w:val="24"/>
        </w:rPr>
        <w:t xml:space="preserve">, R.P, </w:t>
      </w:r>
      <w:proofErr w:type="spellStart"/>
      <w:r w:rsidRPr="008513A1">
        <w:rPr>
          <w:rFonts w:ascii="Times New Roman" w:hAnsi="Times New Roman" w:cs="Times New Roman"/>
          <w:sz w:val="24"/>
          <w:szCs w:val="24"/>
        </w:rPr>
        <w:t>Yavdav</w:t>
      </w:r>
      <w:proofErr w:type="spellEnd"/>
      <w:r w:rsidRPr="008513A1">
        <w:rPr>
          <w:rFonts w:ascii="Times New Roman" w:hAnsi="Times New Roman" w:cs="Times New Roman"/>
          <w:sz w:val="24"/>
          <w:szCs w:val="24"/>
        </w:rPr>
        <w:t xml:space="preserve">, B.S; </w:t>
      </w:r>
      <w:proofErr w:type="spellStart"/>
      <w:r w:rsidRPr="008513A1">
        <w:rPr>
          <w:rFonts w:ascii="Times New Roman" w:hAnsi="Times New Roman" w:cs="Times New Roman"/>
          <w:sz w:val="24"/>
          <w:szCs w:val="24"/>
        </w:rPr>
        <w:t>Verma</w:t>
      </w:r>
      <w:proofErr w:type="spellEnd"/>
      <w:r w:rsidRPr="008513A1">
        <w:rPr>
          <w:rFonts w:ascii="Times New Roman" w:hAnsi="Times New Roman" w:cs="Times New Roman"/>
          <w:sz w:val="24"/>
          <w:szCs w:val="24"/>
        </w:rPr>
        <w:t xml:space="preserve">, M.K. and </w:t>
      </w:r>
      <w:proofErr w:type="spellStart"/>
      <w:r w:rsidRPr="008513A1">
        <w:rPr>
          <w:rFonts w:ascii="Times New Roman" w:hAnsi="Times New Roman" w:cs="Times New Roman"/>
          <w:sz w:val="24"/>
          <w:szCs w:val="24"/>
        </w:rPr>
        <w:t>Lal</w:t>
      </w:r>
      <w:proofErr w:type="spellEnd"/>
      <w:r w:rsidRPr="008513A1">
        <w:rPr>
          <w:rFonts w:ascii="Times New Roman" w:hAnsi="Times New Roman" w:cs="Times New Roman"/>
          <w:sz w:val="24"/>
          <w:szCs w:val="24"/>
        </w:rPr>
        <w:t>, A. (1980).</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i/>
          <w:iCs/>
          <w:sz w:val="24"/>
          <w:szCs w:val="24"/>
        </w:rPr>
        <w:t>Indian J. mycol. PI.</w:t>
      </w:r>
      <w:proofErr w:type="gramEnd"/>
      <w:r w:rsidRPr="008513A1">
        <w:rPr>
          <w:rFonts w:ascii="Times New Roman" w:hAnsi="Times New Roman" w:cs="Times New Roman"/>
          <w:i/>
          <w:iCs/>
          <w:sz w:val="24"/>
          <w:szCs w:val="24"/>
        </w:rPr>
        <w:t xml:space="preserve"> Path</w:t>
      </w:r>
      <w:r w:rsidRPr="008513A1">
        <w:rPr>
          <w:rFonts w:ascii="Times New Roman" w:hAnsi="Times New Roman" w:cs="Times New Roman"/>
          <w:sz w:val="24"/>
          <w:szCs w:val="24"/>
        </w:rPr>
        <w:t xml:space="preserve">, 10:181-82.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Naqvi</w:t>
      </w:r>
      <w:proofErr w:type="spellEnd"/>
      <w:r w:rsidRPr="008513A1">
        <w:rPr>
          <w:rFonts w:ascii="Times New Roman" w:hAnsi="Times New Roman" w:cs="Times New Roman"/>
          <w:sz w:val="24"/>
          <w:szCs w:val="24"/>
        </w:rPr>
        <w:t xml:space="preserve">, Q.A. and </w:t>
      </w:r>
      <w:proofErr w:type="spellStart"/>
      <w:r w:rsidRPr="008513A1">
        <w:rPr>
          <w:rFonts w:ascii="Times New Roman" w:hAnsi="Times New Roman" w:cs="Times New Roman"/>
          <w:sz w:val="24"/>
          <w:szCs w:val="24"/>
        </w:rPr>
        <w:t>Mahmood</w:t>
      </w:r>
      <w:proofErr w:type="spellEnd"/>
      <w:r w:rsidRPr="008513A1">
        <w:rPr>
          <w:rFonts w:ascii="Times New Roman" w:hAnsi="Times New Roman" w:cs="Times New Roman"/>
          <w:sz w:val="24"/>
          <w:szCs w:val="24"/>
        </w:rPr>
        <w:t>, K. (1976).</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Comparative Physiol</w:t>
      </w:r>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Ecol</w:t>
      </w:r>
      <w:r w:rsidRPr="008513A1">
        <w:rPr>
          <w:rFonts w:ascii="Times New Roman" w:hAnsi="Times New Roman" w:cs="Times New Roman"/>
          <w:sz w:val="24"/>
          <w:szCs w:val="24"/>
        </w:rPr>
        <w:t xml:space="preserve">, 1: 51-52. </w:t>
      </w:r>
    </w:p>
    <w:p w:rsidR="000F57D1" w:rsidRPr="008513A1" w:rsidRDefault="000F57D1" w:rsidP="000F57D1">
      <w:pPr>
        <w:spacing w:line="360" w:lineRule="auto"/>
        <w:jc w:val="both"/>
        <w:rPr>
          <w:rFonts w:ascii="Times New Roman" w:hAnsi="Times New Roman" w:cs="Times New Roman"/>
          <w:sz w:val="24"/>
          <w:szCs w:val="24"/>
        </w:rPr>
      </w:pPr>
      <w:proofErr w:type="spellStart"/>
      <w:r w:rsidRPr="008513A1">
        <w:rPr>
          <w:rFonts w:ascii="Times New Roman" w:hAnsi="Times New Roman" w:cs="Times New Roman"/>
          <w:sz w:val="24"/>
          <w:szCs w:val="24"/>
        </w:rPr>
        <w:t>Nath</w:t>
      </w:r>
      <w:proofErr w:type="spellEnd"/>
      <w:r w:rsidRPr="008513A1">
        <w:rPr>
          <w:rFonts w:ascii="Times New Roman" w:hAnsi="Times New Roman" w:cs="Times New Roman"/>
          <w:sz w:val="24"/>
          <w:szCs w:val="24"/>
        </w:rPr>
        <w:t>, P. C. (1976). Vegetable for the tropical region (</w:t>
      </w:r>
      <w:proofErr w:type="spellStart"/>
      <w:proofErr w:type="gramStart"/>
      <w:r w:rsidRPr="008513A1">
        <w:rPr>
          <w:rFonts w:ascii="Times New Roman" w:hAnsi="Times New Roman" w:cs="Times New Roman"/>
          <w:sz w:val="24"/>
          <w:szCs w:val="24"/>
        </w:rPr>
        <w:t>I</w:t>
      </w:r>
      <w:r w:rsidRPr="008513A1">
        <w:rPr>
          <w:rFonts w:ascii="Times New Roman" w:hAnsi="Times New Roman" w:cs="Times New Roman"/>
          <w:sz w:val="24"/>
          <w:szCs w:val="24"/>
          <w:vertAlign w:val="superscript"/>
        </w:rPr>
        <w:t>st</w:t>
      </w:r>
      <w:proofErr w:type="spellEnd"/>
      <w:proofErr w:type="gramEnd"/>
      <w:r w:rsidRPr="008513A1">
        <w:rPr>
          <w:rFonts w:ascii="Times New Roman" w:hAnsi="Times New Roman" w:cs="Times New Roman"/>
          <w:sz w:val="24"/>
          <w:szCs w:val="24"/>
        </w:rPr>
        <w:t xml:space="preserve"> end), I CAR, New Delhi, pp: 15-28.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Nawale</w:t>
      </w:r>
      <w:proofErr w:type="spellEnd"/>
      <w:r w:rsidRPr="008513A1">
        <w:rPr>
          <w:rFonts w:ascii="Times New Roman" w:hAnsi="Times New Roman" w:cs="Times New Roman"/>
          <w:sz w:val="24"/>
          <w:szCs w:val="24"/>
        </w:rPr>
        <w:t xml:space="preserve">, R.N. and </w:t>
      </w:r>
      <w:proofErr w:type="spellStart"/>
      <w:r w:rsidRPr="008513A1">
        <w:rPr>
          <w:rFonts w:ascii="Times New Roman" w:hAnsi="Times New Roman" w:cs="Times New Roman"/>
          <w:sz w:val="24"/>
          <w:szCs w:val="24"/>
        </w:rPr>
        <w:t>Sonone</w:t>
      </w:r>
      <w:proofErr w:type="spellEnd"/>
      <w:r w:rsidRPr="008513A1">
        <w:rPr>
          <w:rFonts w:ascii="Times New Roman" w:hAnsi="Times New Roman" w:cs="Times New Roman"/>
          <w:sz w:val="24"/>
          <w:szCs w:val="24"/>
        </w:rPr>
        <w:t>, H.N. (1977).</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J. Maharashtra Agric University</w:t>
      </w:r>
      <w:r w:rsidRPr="008513A1">
        <w:rPr>
          <w:rFonts w:ascii="Times New Roman" w:hAnsi="Times New Roman" w:cs="Times New Roman"/>
          <w:sz w:val="24"/>
          <w:szCs w:val="24"/>
        </w:rPr>
        <w:t xml:space="preserve">, 2: 184.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Padda</w:t>
      </w:r>
      <w:proofErr w:type="spellEnd"/>
      <w:r w:rsidRPr="008513A1">
        <w:rPr>
          <w:rFonts w:ascii="Times New Roman" w:hAnsi="Times New Roman" w:cs="Times New Roman"/>
          <w:sz w:val="24"/>
          <w:szCs w:val="24"/>
        </w:rPr>
        <w:t xml:space="preserve">, N., </w:t>
      </w:r>
      <w:proofErr w:type="spellStart"/>
      <w:r w:rsidRPr="008513A1">
        <w:rPr>
          <w:rFonts w:ascii="Times New Roman" w:hAnsi="Times New Roman" w:cs="Times New Roman"/>
          <w:sz w:val="24"/>
          <w:szCs w:val="24"/>
        </w:rPr>
        <w:t>Mahapatra</w:t>
      </w:r>
      <w:proofErr w:type="spellEnd"/>
      <w:r w:rsidRPr="008513A1">
        <w:rPr>
          <w:rFonts w:ascii="Times New Roman" w:hAnsi="Times New Roman" w:cs="Times New Roman"/>
          <w:sz w:val="24"/>
          <w:szCs w:val="24"/>
        </w:rPr>
        <w:t xml:space="preserve">, A. and </w:t>
      </w:r>
      <w:proofErr w:type="spellStart"/>
      <w:r w:rsidRPr="008513A1">
        <w:rPr>
          <w:rFonts w:ascii="Times New Roman" w:hAnsi="Times New Roman" w:cs="Times New Roman"/>
          <w:sz w:val="24"/>
          <w:szCs w:val="24"/>
        </w:rPr>
        <w:t>Sahoo</w:t>
      </w:r>
      <w:proofErr w:type="spellEnd"/>
      <w:r w:rsidRPr="008513A1">
        <w:rPr>
          <w:rFonts w:ascii="Times New Roman" w:hAnsi="Times New Roman" w:cs="Times New Roman"/>
          <w:sz w:val="24"/>
          <w:szCs w:val="24"/>
        </w:rPr>
        <w:t>, N. (1971).</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Indian J. </w:t>
      </w:r>
      <w:proofErr w:type="spellStart"/>
      <w:r w:rsidRPr="008513A1">
        <w:rPr>
          <w:rFonts w:ascii="Times New Roman" w:hAnsi="Times New Roman" w:cs="Times New Roman"/>
          <w:i/>
          <w:iCs/>
          <w:sz w:val="24"/>
          <w:szCs w:val="24"/>
        </w:rPr>
        <w:t>Agric</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Sci</w:t>
      </w:r>
      <w:proofErr w:type="spellEnd"/>
      <w:r w:rsidRPr="008513A1">
        <w:rPr>
          <w:rFonts w:ascii="Times New Roman" w:hAnsi="Times New Roman" w:cs="Times New Roman"/>
          <w:sz w:val="24"/>
          <w:szCs w:val="24"/>
        </w:rPr>
        <w:t xml:space="preserve">, 47: 597-601. </w:t>
      </w:r>
    </w:p>
    <w:p w:rsidR="000F57D1" w:rsidRPr="008513A1" w:rsidRDefault="000F57D1" w:rsidP="000F57D1">
      <w:pPr>
        <w:spacing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Pant, H. (2014). Integrated approaches for management of root-knot nematode disease in </w:t>
      </w:r>
      <w:proofErr w:type="spellStart"/>
      <w:r w:rsidRPr="008513A1">
        <w:rPr>
          <w:rFonts w:ascii="Times New Roman" w:hAnsi="Times New Roman" w:cs="Times New Roman"/>
          <w:sz w:val="24"/>
          <w:szCs w:val="24"/>
        </w:rPr>
        <w:t>vegitable</w:t>
      </w:r>
      <w:proofErr w:type="spellEnd"/>
      <w:r w:rsidRPr="008513A1">
        <w:rPr>
          <w:rFonts w:ascii="Times New Roman" w:hAnsi="Times New Roman" w:cs="Times New Roman"/>
          <w:sz w:val="24"/>
          <w:szCs w:val="24"/>
        </w:rPr>
        <w:t xml:space="preserve"> crop; an overview, Published in Innovative of modern technologies for sustainable Agriculture and rural development (Book), published from SBSRD, Allahabad, Page no. 74-84. </w:t>
      </w:r>
    </w:p>
    <w:p w:rsidR="000F57D1" w:rsidRPr="008513A1" w:rsidRDefault="000F57D1" w:rsidP="000F57D1">
      <w:pPr>
        <w:spacing w:line="360" w:lineRule="auto"/>
        <w:jc w:val="both"/>
        <w:rPr>
          <w:rFonts w:ascii="Times New Roman" w:hAnsi="Times New Roman" w:cs="Times New Roman"/>
          <w:sz w:val="24"/>
          <w:szCs w:val="24"/>
        </w:rPr>
      </w:pPr>
      <w:proofErr w:type="gramStart"/>
      <w:r w:rsidRPr="008513A1">
        <w:rPr>
          <w:rFonts w:ascii="Times New Roman" w:hAnsi="Times New Roman" w:cs="Times New Roman"/>
          <w:sz w:val="24"/>
          <w:szCs w:val="24"/>
        </w:rPr>
        <w:t>Pant,</w:t>
      </w:r>
      <w:proofErr w:type="gramEnd"/>
      <w:r w:rsidRPr="008513A1">
        <w:rPr>
          <w:rFonts w:ascii="Times New Roman" w:hAnsi="Times New Roman" w:cs="Times New Roman"/>
          <w:sz w:val="24"/>
          <w:szCs w:val="24"/>
        </w:rPr>
        <w:t xml:space="preserve"> H. and </w:t>
      </w:r>
      <w:proofErr w:type="spellStart"/>
      <w:r w:rsidRPr="008513A1">
        <w:rPr>
          <w:rFonts w:ascii="Times New Roman" w:hAnsi="Times New Roman" w:cs="Times New Roman"/>
          <w:sz w:val="24"/>
          <w:szCs w:val="24"/>
        </w:rPr>
        <w:t>Pandey</w:t>
      </w:r>
      <w:proofErr w:type="spellEnd"/>
      <w:r w:rsidRPr="008513A1">
        <w:rPr>
          <w:rFonts w:ascii="Times New Roman" w:hAnsi="Times New Roman" w:cs="Times New Roman"/>
          <w:sz w:val="24"/>
          <w:szCs w:val="24"/>
        </w:rPr>
        <w:t xml:space="preserve">, G. (2013). </w:t>
      </w:r>
      <w:proofErr w:type="gramStart"/>
      <w:r w:rsidRPr="008513A1">
        <w:rPr>
          <w:rFonts w:ascii="Times New Roman" w:hAnsi="Times New Roman" w:cs="Times New Roman"/>
          <w:sz w:val="24"/>
          <w:szCs w:val="24"/>
        </w:rPr>
        <w:t xml:space="preserve">Assessment of losses in tomato and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crop due to plant parasitic nematode around Allahabad.</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roofErr w:type="gramStart"/>
      <w:r w:rsidRPr="008513A1">
        <w:rPr>
          <w:rFonts w:ascii="Times New Roman" w:hAnsi="Times New Roman" w:cs="Times New Roman"/>
          <w:sz w:val="24"/>
          <w:szCs w:val="24"/>
        </w:rPr>
        <w:t>Pant,</w:t>
      </w:r>
      <w:proofErr w:type="gramEnd"/>
      <w:r w:rsidRPr="008513A1">
        <w:rPr>
          <w:rFonts w:ascii="Times New Roman" w:hAnsi="Times New Roman" w:cs="Times New Roman"/>
          <w:sz w:val="24"/>
          <w:szCs w:val="24"/>
        </w:rPr>
        <w:t xml:space="preserve"> H. and Singh, M. K. (2016). Influence of bio-control agents on root-gall nematode (</w:t>
      </w:r>
      <w:r w:rsidRPr="008513A1">
        <w:rPr>
          <w:rFonts w:ascii="Times New Roman" w:hAnsi="Times New Roman" w:cs="Times New Roman"/>
          <w:i/>
          <w:iCs/>
          <w:sz w:val="24"/>
          <w:szCs w:val="24"/>
        </w:rPr>
        <w:t>M. incognita</w:t>
      </w:r>
      <w:r w:rsidRPr="008513A1">
        <w:rPr>
          <w:rFonts w:ascii="Times New Roman" w:hAnsi="Times New Roman" w:cs="Times New Roman"/>
          <w:sz w:val="24"/>
          <w:szCs w:val="24"/>
        </w:rPr>
        <w:t xml:space="preserve">) in </w:t>
      </w:r>
      <w:proofErr w:type="spellStart"/>
      <w:r w:rsidRPr="008513A1">
        <w:rPr>
          <w:rFonts w:ascii="Times New Roman" w:hAnsi="Times New Roman" w:cs="Times New Roman"/>
          <w:sz w:val="24"/>
          <w:szCs w:val="24"/>
        </w:rPr>
        <w:t>brinjal</w:t>
      </w:r>
      <w:proofErr w:type="spell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S. </w:t>
      </w:r>
      <w:proofErr w:type="spellStart"/>
      <w:r w:rsidRPr="008513A1">
        <w:rPr>
          <w:rFonts w:ascii="Times New Roman" w:hAnsi="Times New Roman" w:cs="Times New Roman"/>
          <w:i/>
          <w:iCs/>
          <w:sz w:val="24"/>
          <w:szCs w:val="24"/>
        </w:rPr>
        <w:t>melongeng</w:t>
      </w:r>
      <w:proofErr w:type="spellEnd"/>
      <w:r w:rsidRPr="008513A1">
        <w:rPr>
          <w:rFonts w:ascii="Times New Roman" w:hAnsi="Times New Roman" w:cs="Times New Roman"/>
          <w:sz w:val="24"/>
          <w:szCs w:val="24"/>
        </w:rPr>
        <w:t xml:space="preserve">). </w:t>
      </w:r>
    </w:p>
    <w:p w:rsidR="000F57D1" w:rsidRPr="008513A1" w:rsidRDefault="000F57D1" w:rsidP="000F57D1">
      <w:pPr>
        <w:shd w:val="clear" w:color="auto" w:fill="FFFFFF"/>
        <w:spacing w:line="360" w:lineRule="auto"/>
        <w:jc w:val="both"/>
        <w:rPr>
          <w:rFonts w:ascii="Times New Roman" w:eastAsia="Times New Roman" w:hAnsi="Times New Roman" w:cs="Times New Roman"/>
          <w:sz w:val="24"/>
          <w:szCs w:val="24"/>
          <w:lang w:eastAsia="en-IN"/>
        </w:rPr>
      </w:pPr>
      <w:r w:rsidRPr="008513A1">
        <w:rPr>
          <w:rFonts w:ascii="Times New Roman" w:eastAsia="Times New Roman" w:hAnsi="Times New Roman" w:cs="Times New Roman"/>
          <w:sz w:val="24"/>
          <w:szCs w:val="24"/>
          <w:lang w:eastAsia="en-IN"/>
        </w:rPr>
        <w:t xml:space="preserve">Pant, H., </w:t>
      </w:r>
      <w:proofErr w:type="spellStart"/>
      <w:r w:rsidRPr="008513A1">
        <w:rPr>
          <w:rFonts w:ascii="Times New Roman" w:eastAsia="Times New Roman" w:hAnsi="Times New Roman" w:cs="Times New Roman"/>
          <w:sz w:val="24"/>
          <w:szCs w:val="24"/>
          <w:lang w:eastAsia="en-IN"/>
        </w:rPr>
        <w:t>Maurya</w:t>
      </w:r>
      <w:proofErr w:type="spellEnd"/>
      <w:r w:rsidRPr="008513A1">
        <w:rPr>
          <w:rFonts w:ascii="Times New Roman" w:eastAsia="Times New Roman" w:hAnsi="Times New Roman" w:cs="Times New Roman"/>
          <w:sz w:val="24"/>
          <w:szCs w:val="24"/>
          <w:lang w:eastAsia="en-IN"/>
        </w:rPr>
        <w:t xml:space="preserve">, A. K., </w:t>
      </w:r>
      <w:proofErr w:type="spellStart"/>
      <w:r w:rsidRPr="008513A1">
        <w:rPr>
          <w:rFonts w:ascii="Times New Roman" w:eastAsia="Times New Roman" w:hAnsi="Times New Roman" w:cs="Times New Roman"/>
          <w:sz w:val="24"/>
          <w:szCs w:val="24"/>
          <w:lang w:eastAsia="en-IN"/>
        </w:rPr>
        <w:t>Aditya</w:t>
      </w:r>
      <w:proofErr w:type="spellEnd"/>
      <w:r w:rsidRPr="008513A1">
        <w:rPr>
          <w:rFonts w:ascii="Times New Roman" w:eastAsia="Times New Roman" w:hAnsi="Times New Roman" w:cs="Times New Roman"/>
          <w:sz w:val="24"/>
          <w:szCs w:val="24"/>
          <w:lang w:eastAsia="en-IN"/>
        </w:rPr>
        <w:t xml:space="preserve">, Singh, M. K., John, V., </w:t>
      </w:r>
      <w:proofErr w:type="spellStart"/>
      <w:r w:rsidRPr="008513A1">
        <w:rPr>
          <w:rFonts w:ascii="Times New Roman" w:eastAsia="Times New Roman" w:hAnsi="Times New Roman" w:cs="Times New Roman"/>
          <w:sz w:val="24"/>
          <w:szCs w:val="24"/>
          <w:lang w:eastAsia="en-IN"/>
        </w:rPr>
        <w:t>Mehra</w:t>
      </w:r>
      <w:proofErr w:type="spellEnd"/>
      <w:r w:rsidRPr="008513A1">
        <w:rPr>
          <w:rFonts w:ascii="Times New Roman" w:eastAsia="Times New Roman" w:hAnsi="Times New Roman" w:cs="Times New Roman"/>
          <w:sz w:val="24"/>
          <w:szCs w:val="24"/>
          <w:lang w:eastAsia="en-IN"/>
        </w:rPr>
        <w:t xml:space="preserve">, M., Sami, R., </w:t>
      </w:r>
      <w:proofErr w:type="spellStart"/>
      <w:r w:rsidRPr="008513A1">
        <w:rPr>
          <w:rFonts w:ascii="Times New Roman" w:eastAsia="Times New Roman" w:hAnsi="Times New Roman" w:cs="Times New Roman"/>
          <w:sz w:val="24"/>
          <w:szCs w:val="24"/>
          <w:lang w:eastAsia="en-IN"/>
        </w:rPr>
        <w:t>Baakdah</w:t>
      </w:r>
      <w:proofErr w:type="spellEnd"/>
      <w:r w:rsidRPr="008513A1">
        <w:rPr>
          <w:rFonts w:ascii="Times New Roman" w:eastAsia="Times New Roman" w:hAnsi="Times New Roman" w:cs="Times New Roman"/>
          <w:sz w:val="24"/>
          <w:szCs w:val="24"/>
          <w:lang w:eastAsia="en-IN"/>
        </w:rPr>
        <w:t xml:space="preserve">, F. and </w:t>
      </w:r>
      <w:proofErr w:type="spellStart"/>
      <w:r w:rsidRPr="008513A1">
        <w:rPr>
          <w:rFonts w:ascii="Times New Roman" w:eastAsia="Times New Roman" w:hAnsi="Times New Roman" w:cs="Times New Roman"/>
          <w:sz w:val="24"/>
          <w:szCs w:val="24"/>
          <w:lang w:eastAsia="en-IN"/>
        </w:rPr>
        <w:t>Helal</w:t>
      </w:r>
      <w:proofErr w:type="spellEnd"/>
      <w:r w:rsidRPr="008513A1">
        <w:rPr>
          <w:rFonts w:ascii="Times New Roman" w:eastAsia="Times New Roman" w:hAnsi="Times New Roman" w:cs="Times New Roman"/>
          <w:sz w:val="24"/>
          <w:szCs w:val="24"/>
          <w:lang w:eastAsia="en-IN"/>
        </w:rPr>
        <w:t>, M. (2023). Ecofriendly Management of Root Knot Nematode (</w:t>
      </w:r>
      <w:proofErr w:type="spellStart"/>
      <w:r w:rsidRPr="008513A1">
        <w:rPr>
          <w:rFonts w:ascii="Times New Roman" w:eastAsia="Times New Roman" w:hAnsi="Times New Roman" w:cs="Times New Roman"/>
          <w:sz w:val="24"/>
          <w:szCs w:val="24"/>
          <w:lang w:eastAsia="en-IN"/>
        </w:rPr>
        <w:t>Meloidogyne</w:t>
      </w:r>
      <w:proofErr w:type="spellEnd"/>
      <w:r w:rsidRPr="008513A1">
        <w:rPr>
          <w:rFonts w:ascii="Times New Roman" w:eastAsia="Times New Roman" w:hAnsi="Times New Roman" w:cs="Times New Roman"/>
          <w:sz w:val="24"/>
          <w:szCs w:val="24"/>
          <w:lang w:eastAsia="en-IN"/>
        </w:rPr>
        <w:t xml:space="preserve"> incognita) in </w:t>
      </w:r>
      <w:r w:rsidRPr="008513A1">
        <w:rPr>
          <w:rFonts w:ascii="Times New Roman" w:eastAsia="Times New Roman" w:hAnsi="Times New Roman" w:cs="Times New Roman"/>
          <w:sz w:val="24"/>
          <w:szCs w:val="24"/>
          <w:lang w:eastAsia="en-IN"/>
        </w:rPr>
        <w:lastRenderedPageBreak/>
        <w:t>Okra (</w:t>
      </w:r>
      <w:proofErr w:type="spellStart"/>
      <w:r w:rsidRPr="008513A1">
        <w:rPr>
          <w:rFonts w:ascii="Times New Roman" w:eastAsia="Times New Roman" w:hAnsi="Times New Roman" w:cs="Times New Roman"/>
          <w:i/>
          <w:iCs/>
          <w:sz w:val="24"/>
          <w:szCs w:val="24"/>
          <w:lang w:eastAsia="en-IN"/>
        </w:rPr>
        <w:t>Abelmoschus</w:t>
      </w:r>
      <w:proofErr w:type="spellEnd"/>
      <w:r w:rsidRPr="008513A1">
        <w:rPr>
          <w:rFonts w:ascii="Times New Roman" w:eastAsia="Times New Roman" w:hAnsi="Times New Roman" w:cs="Times New Roman"/>
          <w:i/>
          <w:iCs/>
          <w:sz w:val="24"/>
          <w:szCs w:val="24"/>
          <w:lang w:eastAsia="en-IN"/>
        </w:rPr>
        <w:t xml:space="preserve"> </w:t>
      </w:r>
      <w:proofErr w:type="spellStart"/>
      <w:r w:rsidRPr="008513A1">
        <w:rPr>
          <w:rFonts w:ascii="Times New Roman" w:eastAsia="Times New Roman" w:hAnsi="Times New Roman" w:cs="Times New Roman"/>
          <w:i/>
          <w:iCs/>
          <w:sz w:val="24"/>
          <w:szCs w:val="24"/>
          <w:lang w:eastAsia="en-IN"/>
        </w:rPr>
        <w:t>esculentus</w:t>
      </w:r>
      <w:proofErr w:type="spellEnd"/>
      <w:r w:rsidRPr="008513A1">
        <w:rPr>
          <w:rFonts w:ascii="Times New Roman" w:eastAsia="Times New Roman" w:hAnsi="Times New Roman" w:cs="Times New Roman"/>
          <w:sz w:val="24"/>
          <w:szCs w:val="24"/>
          <w:lang w:eastAsia="en-IN"/>
        </w:rPr>
        <w:t xml:space="preserve"> (L.) </w:t>
      </w:r>
      <w:proofErr w:type="spellStart"/>
      <w:proofErr w:type="gramStart"/>
      <w:r w:rsidRPr="008513A1">
        <w:rPr>
          <w:rFonts w:ascii="Times New Roman" w:eastAsia="Times New Roman" w:hAnsi="Times New Roman" w:cs="Times New Roman"/>
          <w:sz w:val="24"/>
          <w:szCs w:val="24"/>
          <w:lang w:eastAsia="en-IN"/>
        </w:rPr>
        <w:t>Moench</w:t>
      </w:r>
      <w:proofErr w:type="spellEnd"/>
      <w:r w:rsidRPr="008513A1">
        <w:rPr>
          <w:rFonts w:ascii="Times New Roman" w:eastAsia="Times New Roman" w:hAnsi="Times New Roman" w:cs="Times New Roman"/>
          <w:sz w:val="24"/>
          <w:szCs w:val="24"/>
          <w:lang w:eastAsia="en-IN"/>
        </w:rPr>
        <w:t>).</w:t>
      </w:r>
      <w:proofErr w:type="gramEnd"/>
      <w:r w:rsidRPr="008513A1">
        <w:rPr>
          <w:rFonts w:ascii="Times New Roman" w:eastAsia="Times New Roman" w:hAnsi="Times New Roman" w:cs="Times New Roman"/>
          <w:sz w:val="24"/>
          <w:szCs w:val="24"/>
          <w:lang w:eastAsia="en-IN"/>
        </w:rPr>
        <w:t xml:space="preserve"> </w:t>
      </w:r>
      <w:proofErr w:type="gramStart"/>
      <w:r w:rsidRPr="008513A1">
        <w:rPr>
          <w:rFonts w:ascii="Times New Roman" w:eastAsia="Times New Roman" w:hAnsi="Times New Roman" w:cs="Times New Roman"/>
          <w:sz w:val="24"/>
          <w:szCs w:val="24"/>
          <w:lang w:eastAsia="en-IN"/>
        </w:rPr>
        <w:t xml:space="preserve">Journal of </w:t>
      </w:r>
      <w:proofErr w:type="spellStart"/>
      <w:r w:rsidRPr="008513A1">
        <w:rPr>
          <w:rFonts w:ascii="Times New Roman" w:eastAsia="Times New Roman" w:hAnsi="Times New Roman" w:cs="Times New Roman"/>
          <w:sz w:val="24"/>
          <w:szCs w:val="24"/>
          <w:lang w:eastAsia="en-IN"/>
        </w:rPr>
        <w:t>Biobased</w:t>
      </w:r>
      <w:proofErr w:type="spellEnd"/>
      <w:r w:rsidRPr="008513A1">
        <w:rPr>
          <w:rFonts w:ascii="Times New Roman" w:eastAsia="Times New Roman" w:hAnsi="Times New Roman" w:cs="Times New Roman"/>
          <w:sz w:val="24"/>
          <w:szCs w:val="24"/>
          <w:lang w:eastAsia="en-IN"/>
        </w:rPr>
        <w:t xml:space="preserve"> Materials and Bioenergy.</w:t>
      </w:r>
      <w:proofErr w:type="gramEnd"/>
      <w:r w:rsidRPr="008513A1">
        <w:rPr>
          <w:rFonts w:ascii="Times New Roman" w:eastAsia="Times New Roman" w:hAnsi="Times New Roman" w:cs="Times New Roman"/>
          <w:sz w:val="24"/>
          <w:szCs w:val="24"/>
          <w:lang w:eastAsia="en-IN"/>
        </w:rPr>
        <w:t xml:space="preserve"> 17: 1–7. Doi:10.1166/jbmb.2023.2286</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Panwar</w:t>
      </w:r>
      <w:proofErr w:type="spellEnd"/>
      <w:r w:rsidRPr="008513A1">
        <w:rPr>
          <w:rFonts w:ascii="Times New Roman" w:hAnsi="Times New Roman" w:cs="Times New Roman"/>
          <w:sz w:val="24"/>
          <w:szCs w:val="24"/>
        </w:rPr>
        <w:t xml:space="preserve">, N.S., Chand, J.N., Singh, H. and </w:t>
      </w:r>
      <w:proofErr w:type="spellStart"/>
      <w:r w:rsidRPr="008513A1">
        <w:rPr>
          <w:rFonts w:ascii="Times New Roman" w:hAnsi="Times New Roman" w:cs="Times New Roman"/>
          <w:sz w:val="24"/>
          <w:szCs w:val="24"/>
        </w:rPr>
        <w:t>Paracer</w:t>
      </w:r>
      <w:proofErr w:type="spellEnd"/>
      <w:r w:rsidRPr="008513A1">
        <w:rPr>
          <w:rFonts w:ascii="Times New Roman" w:hAnsi="Times New Roman" w:cs="Times New Roman"/>
          <w:sz w:val="24"/>
          <w:szCs w:val="24"/>
        </w:rPr>
        <w:t>, C.S. (1970).</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J. Res.</w:t>
      </w:r>
      <w:r w:rsidRPr="008513A1">
        <w:rPr>
          <w:rFonts w:ascii="Times New Roman" w:hAnsi="Times New Roman" w:cs="Times New Roman"/>
          <w:sz w:val="24"/>
          <w:szCs w:val="24"/>
        </w:rPr>
        <w:t xml:space="preserve">, Punjab Agric. Uric, Ludhiana, 7:641-43. </w:t>
      </w:r>
    </w:p>
    <w:p w:rsidR="000F57D1" w:rsidRPr="008513A1" w:rsidRDefault="000F57D1" w:rsidP="000F57D1">
      <w:pPr>
        <w:spacing w:line="360" w:lineRule="auto"/>
        <w:jc w:val="both"/>
        <w:rPr>
          <w:rFonts w:ascii="Times New Roman" w:hAnsi="Times New Roman" w:cs="Times New Roman"/>
          <w:sz w:val="24"/>
          <w:szCs w:val="24"/>
        </w:rPr>
      </w:pPr>
      <w:proofErr w:type="gramStart"/>
      <w:r w:rsidRPr="008513A1">
        <w:rPr>
          <w:rFonts w:ascii="Times New Roman" w:hAnsi="Times New Roman" w:cs="Times New Roman"/>
          <w:sz w:val="24"/>
          <w:szCs w:val="24"/>
        </w:rPr>
        <w:t xml:space="preserve">Patel, M.K, </w:t>
      </w:r>
      <w:proofErr w:type="spellStart"/>
      <w:r w:rsidRPr="008513A1">
        <w:rPr>
          <w:rFonts w:ascii="Times New Roman" w:hAnsi="Times New Roman" w:cs="Times New Roman"/>
          <w:sz w:val="24"/>
          <w:szCs w:val="24"/>
        </w:rPr>
        <w:t>Sureshhi</w:t>
      </w:r>
      <w:proofErr w:type="spellEnd"/>
      <w:r w:rsidRPr="008513A1">
        <w:rPr>
          <w:rFonts w:ascii="Times New Roman" w:hAnsi="Times New Roman" w:cs="Times New Roman"/>
          <w:sz w:val="24"/>
          <w:szCs w:val="24"/>
        </w:rPr>
        <w:t xml:space="preserve">, I.M. and </w:t>
      </w:r>
      <w:proofErr w:type="spellStart"/>
      <w:r w:rsidRPr="008513A1">
        <w:rPr>
          <w:rFonts w:ascii="Times New Roman" w:hAnsi="Times New Roman" w:cs="Times New Roman"/>
          <w:sz w:val="24"/>
          <w:szCs w:val="24"/>
        </w:rPr>
        <w:t>Bhide</w:t>
      </w:r>
      <w:proofErr w:type="spellEnd"/>
      <w:r w:rsidRPr="008513A1">
        <w:rPr>
          <w:rFonts w:ascii="Times New Roman" w:hAnsi="Times New Roman" w:cs="Times New Roman"/>
          <w:sz w:val="24"/>
          <w:szCs w:val="24"/>
        </w:rPr>
        <w:t>, U.P (1949).</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Indian </w:t>
      </w:r>
      <w:proofErr w:type="spellStart"/>
      <w:r w:rsidRPr="008513A1">
        <w:rPr>
          <w:rFonts w:ascii="Times New Roman" w:hAnsi="Times New Roman" w:cs="Times New Roman"/>
          <w:i/>
          <w:iCs/>
          <w:sz w:val="24"/>
          <w:szCs w:val="24"/>
        </w:rPr>
        <w:t>Phytopath</w:t>
      </w:r>
      <w:proofErr w:type="spellEnd"/>
      <w:r w:rsidRPr="008513A1">
        <w:rPr>
          <w:rFonts w:ascii="Times New Roman" w:hAnsi="Times New Roman" w:cs="Times New Roman"/>
          <w:sz w:val="24"/>
          <w:szCs w:val="24"/>
        </w:rPr>
        <w:t xml:space="preserve">, 2: 245-46.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Patil</w:t>
      </w:r>
      <w:proofErr w:type="spellEnd"/>
      <w:r w:rsidRPr="008513A1">
        <w:rPr>
          <w:rFonts w:ascii="Times New Roman" w:hAnsi="Times New Roman" w:cs="Times New Roman"/>
          <w:sz w:val="24"/>
          <w:szCs w:val="24"/>
        </w:rPr>
        <w:t>, N.G. and Mali, V.R. (1977).</w:t>
      </w:r>
      <w:proofErr w:type="gramEnd"/>
      <w:r w:rsidRPr="008513A1">
        <w:rPr>
          <w:rFonts w:ascii="Times New Roman" w:hAnsi="Times New Roman" w:cs="Times New Roman"/>
          <w:sz w:val="24"/>
          <w:szCs w:val="24"/>
        </w:rPr>
        <w:t xml:space="preserve"> J. U. </w:t>
      </w:r>
      <w:proofErr w:type="spellStart"/>
      <w:r w:rsidRPr="008513A1">
        <w:rPr>
          <w:rFonts w:ascii="Times New Roman" w:hAnsi="Times New Roman" w:cs="Times New Roman"/>
          <w:sz w:val="24"/>
          <w:szCs w:val="24"/>
        </w:rPr>
        <w:t>Maharasyhtra</w:t>
      </w:r>
      <w:proofErr w:type="spell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Agric. </w:t>
      </w:r>
      <w:proofErr w:type="spellStart"/>
      <w:r w:rsidRPr="008513A1">
        <w:rPr>
          <w:rFonts w:ascii="Times New Roman" w:hAnsi="Times New Roman" w:cs="Times New Roman"/>
          <w:i/>
          <w:iCs/>
          <w:sz w:val="24"/>
          <w:szCs w:val="24"/>
        </w:rPr>
        <w:t>Uniq</w:t>
      </w:r>
      <w:proofErr w:type="spellEnd"/>
      <w:r w:rsidRPr="008513A1">
        <w:rPr>
          <w:rFonts w:ascii="Times New Roman" w:hAnsi="Times New Roman" w:cs="Times New Roman"/>
          <w:sz w:val="24"/>
          <w:szCs w:val="24"/>
        </w:rPr>
        <w:t xml:space="preserve">., 2: 82-84. </w:t>
      </w:r>
    </w:p>
    <w:p w:rsidR="000F57D1" w:rsidRPr="008513A1" w:rsidRDefault="000F57D1" w:rsidP="000F57D1">
      <w:pPr>
        <w:spacing w:line="360" w:lineRule="auto"/>
        <w:jc w:val="both"/>
        <w:rPr>
          <w:rFonts w:ascii="Times New Roman" w:hAnsi="Times New Roman" w:cs="Times New Roman"/>
          <w:sz w:val="24"/>
          <w:szCs w:val="24"/>
        </w:rPr>
      </w:pPr>
      <w:proofErr w:type="spellStart"/>
      <w:r w:rsidRPr="008513A1">
        <w:rPr>
          <w:rFonts w:ascii="Times New Roman" w:hAnsi="Times New Roman" w:cs="Times New Roman"/>
          <w:sz w:val="24"/>
          <w:szCs w:val="24"/>
        </w:rPr>
        <w:t>Rangaswami</w:t>
      </w:r>
      <w:proofErr w:type="spellEnd"/>
      <w:r w:rsidRPr="008513A1">
        <w:rPr>
          <w:rFonts w:ascii="Times New Roman" w:hAnsi="Times New Roman" w:cs="Times New Roman"/>
          <w:sz w:val="24"/>
          <w:szCs w:val="24"/>
        </w:rPr>
        <w:t xml:space="preserve">, G. (1979). </w:t>
      </w:r>
      <w:proofErr w:type="gramStart"/>
      <w:r w:rsidRPr="008513A1">
        <w:rPr>
          <w:rFonts w:ascii="Times New Roman" w:hAnsi="Times New Roman" w:cs="Times New Roman"/>
          <w:sz w:val="24"/>
          <w:szCs w:val="24"/>
        </w:rPr>
        <w:t>Diseases of crop plant in India (2</w:t>
      </w:r>
      <w:r w:rsidRPr="008513A1">
        <w:rPr>
          <w:rFonts w:ascii="Times New Roman" w:hAnsi="Times New Roman" w:cs="Times New Roman"/>
          <w:sz w:val="24"/>
          <w:szCs w:val="24"/>
          <w:vertAlign w:val="superscript"/>
        </w:rPr>
        <w:t>nd</w:t>
      </w:r>
      <w:r w:rsidRPr="008513A1">
        <w:rPr>
          <w:rFonts w:ascii="Times New Roman" w:hAnsi="Times New Roman" w:cs="Times New Roman"/>
          <w:sz w:val="24"/>
          <w:szCs w:val="24"/>
        </w:rPr>
        <w:t xml:space="preserve"> end).</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sz w:val="24"/>
          <w:szCs w:val="24"/>
        </w:rPr>
        <w:t>Prentice-Hall of India Pvt. Ltd.</w:t>
      </w:r>
      <w:proofErr w:type="gramEnd"/>
      <w:r w:rsidRPr="008513A1">
        <w:rPr>
          <w:rFonts w:ascii="Times New Roman" w:hAnsi="Times New Roman" w:cs="Times New Roman"/>
          <w:sz w:val="24"/>
          <w:szCs w:val="24"/>
        </w:rPr>
        <w:t xml:space="preserve"> New Delhi, pp. 298-302.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Rao</w:t>
      </w:r>
      <w:proofErr w:type="spellEnd"/>
      <w:r w:rsidRPr="008513A1">
        <w:rPr>
          <w:rFonts w:ascii="Times New Roman" w:hAnsi="Times New Roman" w:cs="Times New Roman"/>
          <w:sz w:val="24"/>
          <w:szCs w:val="24"/>
        </w:rPr>
        <w:t xml:space="preserve">, P, </w:t>
      </w:r>
      <w:proofErr w:type="spellStart"/>
      <w:r w:rsidRPr="008513A1">
        <w:rPr>
          <w:rFonts w:ascii="Times New Roman" w:hAnsi="Times New Roman" w:cs="Times New Roman"/>
          <w:sz w:val="24"/>
          <w:szCs w:val="24"/>
        </w:rPr>
        <w:t>Som</w:t>
      </w:r>
      <w:proofErr w:type="spellEnd"/>
      <w:r w:rsidRPr="008513A1">
        <w:rPr>
          <w:rFonts w:ascii="Times New Roman" w:hAnsi="Times New Roman" w:cs="Times New Roman"/>
          <w:sz w:val="24"/>
          <w:szCs w:val="24"/>
        </w:rPr>
        <w:t xml:space="preserve">, M.G. and </w:t>
      </w:r>
      <w:proofErr w:type="spellStart"/>
      <w:r w:rsidRPr="008513A1">
        <w:rPr>
          <w:rFonts w:ascii="Times New Roman" w:hAnsi="Times New Roman" w:cs="Times New Roman"/>
          <w:sz w:val="24"/>
          <w:szCs w:val="24"/>
        </w:rPr>
        <w:t>Dasgupta</w:t>
      </w:r>
      <w:proofErr w:type="spellEnd"/>
      <w:r w:rsidRPr="008513A1">
        <w:rPr>
          <w:rFonts w:ascii="Times New Roman" w:hAnsi="Times New Roman" w:cs="Times New Roman"/>
          <w:sz w:val="24"/>
          <w:szCs w:val="24"/>
        </w:rPr>
        <w:t>, A, A. (1976).</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Sci. and </w:t>
      </w:r>
      <w:proofErr w:type="gramStart"/>
      <w:r w:rsidRPr="008513A1">
        <w:rPr>
          <w:rFonts w:ascii="Times New Roman" w:hAnsi="Times New Roman" w:cs="Times New Roman"/>
          <w:i/>
          <w:iCs/>
          <w:sz w:val="24"/>
          <w:szCs w:val="24"/>
        </w:rPr>
        <w:t>Cult.</w:t>
      </w:r>
      <w:r w:rsidRPr="008513A1">
        <w:rPr>
          <w:rFonts w:ascii="Times New Roman" w:hAnsi="Times New Roman" w:cs="Times New Roman"/>
          <w:sz w:val="24"/>
          <w:szCs w:val="24"/>
        </w:rPr>
        <w:t>,</w:t>
      </w:r>
      <w:proofErr w:type="gramEnd"/>
      <w:r w:rsidRPr="008513A1">
        <w:rPr>
          <w:rFonts w:ascii="Times New Roman" w:hAnsi="Times New Roman" w:cs="Times New Roman"/>
          <w:sz w:val="24"/>
          <w:szCs w:val="24"/>
        </w:rPr>
        <w:t xml:space="preserve"> 39: 270-72.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Raut</w:t>
      </w:r>
      <w:proofErr w:type="spellEnd"/>
      <w:r w:rsidRPr="008513A1">
        <w:rPr>
          <w:rFonts w:ascii="Times New Roman" w:hAnsi="Times New Roman" w:cs="Times New Roman"/>
          <w:sz w:val="24"/>
          <w:szCs w:val="24"/>
        </w:rPr>
        <w:t xml:space="preserve">, U.M and </w:t>
      </w:r>
      <w:proofErr w:type="spellStart"/>
      <w:r w:rsidRPr="008513A1">
        <w:rPr>
          <w:rFonts w:ascii="Times New Roman" w:hAnsi="Times New Roman" w:cs="Times New Roman"/>
          <w:sz w:val="24"/>
          <w:szCs w:val="24"/>
        </w:rPr>
        <w:t>Sonone</w:t>
      </w:r>
      <w:proofErr w:type="spellEnd"/>
      <w:r w:rsidRPr="008513A1">
        <w:rPr>
          <w:rFonts w:ascii="Times New Roman" w:hAnsi="Times New Roman" w:cs="Times New Roman"/>
          <w:sz w:val="24"/>
          <w:szCs w:val="24"/>
        </w:rPr>
        <w:t>, H.H. (1980).</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Veg. Sci.</w:t>
      </w:r>
      <w:r w:rsidRPr="008513A1">
        <w:rPr>
          <w:rFonts w:ascii="Times New Roman" w:hAnsi="Times New Roman" w:cs="Times New Roman"/>
          <w:sz w:val="24"/>
          <w:szCs w:val="24"/>
        </w:rPr>
        <w:t xml:space="preserve">, 7: 74-78. </w:t>
      </w:r>
    </w:p>
    <w:p w:rsidR="000F57D1" w:rsidRPr="008513A1" w:rsidRDefault="000F57D1" w:rsidP="000F57D1">
      <w:pPr>
        <w:spacing w:line="360" w:lineRule="auto"/>
        <w:jc w:val="both"/>
        <w:rPr>
          <w:rFonts w:ascii="Times New Roman" w:hAnsi="Times New Roman" w:cs="Times New Roman"/>
          <w:sz w:val="24"/>
          <w:szCs w:val="24"/>
        </w:rPr>
      </w:pPr>
      <w:proofErr w:type="gramStart"/>
      <w:r w:rsidRPr="008513A1">
        <w:rPr>
          <w:rFonts w:ascii="Times New Roman" w:hAnsi="Times New Roman" w:cs="Times New Roman"/>
          <w:sz w:val="24"/>
          <w:szCs w:val="24"/>
        </w:rPr>
        <w:t>Rosa, M. (1954).</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Ital, Agric</w:t>
      </w:r>
      <w:r w:rsidRPr="008513A1">
        <w:rPr>
          <w:rFonts w:ascii="Times New Roman" w:hAnsi="Times New Roman" w:cs="Times New Roman"/>
          <w:sz w:val="24"/>
          <w:szCs w:val="24"/>
        </w:rPr>
        <w:t xml:space="preserve">, 91: 395-400. </w:t>
      </w:r>
    </w:p>
    <w:p w:rsidR="000F57D1" w:rsidRPr="008513A1" w:rsidRDefault="000F57D1" w:rsidP="000F57D1">
      <w:pPr>
        <w:spacing w:line="360" w:lineRule="auto"/>
        <w:jc w:val="both"/>
        <w:rPr>
          <w:rFonts w:ascii="Times New Roman" w:hAnsi="Times New Roman" w:cs="Times New Roman"/>
          <w:sz w:val="24"/>
          <w:szCs w:val="24"/>
        </w:rPr>
      </w:pPr>
      <w:proofErr w:type="spellStart"/>
      <w:r w:rsidRPr="008513A1">
        <w:rPr>
          <w:rFonts w:ascii="Times New Roman" w:hAnsi="Times New Roman" w:cs="Times New Roman"/>
          <w:sz w:val="24"/>
          <w:szCs w:val="24"/>
        </w:rPr>
        <w:t>Sarejanni</w:t>
      </w:r>
      <w:proofErr w:type="spellEnd"/>
      <w:r w:rsidRPr="008513A1">
        <w:rPr>
          <w:rFonts w:ascii="Times New Roman" w:hAnsi="Times New Roman" w:cs="Times New Roman"/>
          <w:sz w:val="24"/>
          <w:szCs w:val="24"/>
        </w:rPr>
        <w:t xml:space="preserve">, J.A. (1952). </w:t>
      </w:r>
      <w:r w:rsidRPr="008513A1">
        <w:rPr>
          <w:rFonts w:ascii="Times New Roman" w:hAnsi="Times New Roman" w:cs="Times New Roman"/>
          <w:i/>
          <w:iCs/>
          <w:sz w:val="24"/>
          <w:szCs w:val="24"/>
        </w:rPr>
        <w:t xml:space="preserve">Ann. Inst. </w:t>
      </w:r>
      <w:proofErr w:type="spellStart"/>
      <w:r w:rsidRPr="008513A1">
        <w:rPr>
          <w:rFonts w:ascii="Times New Roman" w:hAnsi="Times New Roman" w:cs="Times New Roman"/>
          <w:i/>
          <w:iCs/>
          <w:sz w:val="24"/>
          <w:szCs w:val="24"/>
        </w:rPr>
        <w:t>Phytopath</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Benaki</w:t>
      </w:r>
      <w:proofErr w:type="spellEnd"/>
      <w:r w:rsidRPr="008513A1">
        <w:rPr>
          <w:rFonts w:ascii="Times New Roman" w:hAnsi="Times New Roman" w:cs="Times New Roman"/>
          <w:sz w:val="24"/>
          <w:szCs w:val="24"/>
        </w:rPr>
        <w:t xml:space="preserve">, 6: 14-18. </w:t>
      </w:r>
    </w:p>
    <w:p w:rsidR="000F57D1" w:rsidRPr="008513A1" w:rsidRDefault="000F57D1" w:rsidP="000F57D1">
      <w:pPr>
        <w:spacing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Sharma, D.C. (1969). </w:t>
      </w:r>
      <w:proofErr w:type="spellStart"/>
      <w:r w:rsidRPr="008513A1">
        <w:rPr>
          <w:rFonts w:ascii="Times New Roman" w:hAnsi="Times New Roman" w:cs="Times New Roman"/>
          <w:i/>
          <w:iCs/>
          <w:sz w:val="24"/>
          <w:szCs w:val="24"/>
        </w:rPr>
        <w:t>Phytopath</w:t>
      </w:r>
      <w:proofErr w:type="spellEnd"/>
      <w:r w:rsidRPr="008513A1">
        <w:rPr>
          <w:rFonts w:ascii="Times New Roman" w:hAnsi="Times New Roman" w:cs="Times New Roman"/>
          <w:sz w:val="24"/>
          <w:szCs w:val="24"/>
        </w:rPr>
        <w:t xml:space="preserve">, 65: 341-57. </w:t>
      </w:r>
    </w:p>
    <w:p w:rsidR="000F57D1" w:rsidRPr="008513A1" w:rsidRDefault="000F57D1" w:rsidP="000F57D1">
      <w:pPr>
        <w:shd w:val="clear" w:color="auto" w:fill="FFFFFF"/>
        <w:spacing w:line="360" w:lineRule="auto"/>
        <w:jc w:val="both"/>
        <w:rPr>
          <w:rFonts w:ascii="Times New Roman" w:eastAsia="Times New Roman" w:hAnsi="Times New Roman" w:cs="Times New Roman"/>
          <w:sz w:val="24"/>
          <w:szCs w:val="24"/>
          <w:lang w:eastAsia="en-IN"/>
        </w:rPr>
      </w:pPr>
      <w:proofErr w:type="gramStart"/>
      <w:r w:rsidRPr="008513A1">
        <w:rPr>
          <w:rFonts w:ascii="Times New Roman" w:eastAsia="Times New Roman" w:hAnsi="Times New Roman" w:cs="Times New Roman"/>
          <w:sz w:val="24"/>
          <w:szCs w:val="24"/>
          <w:lang w:eastAsia="en-IN"/>
        </w:rPr>
        <w:t xml:space="preserve">Simon, S., </w:t>
      </w:r>
      <w:proofErr w:type="spellStart"/>
      <w:r w:rsidRPr="008513A1">
        <w:rPr>
          <w:rFonts w:ascii="Times New Roman" w:eastAsia="Times New Roman" w:hAnsi="Times New Roman" w:cs="Times New Roman"/>
          <w:sz w:val="24"/>
          <w:szCs w:val="24"/>
          <w:lang w:eastAsia="en-IN"/>
        </w:rPr>
        <w:t>Maurya</w:t>
      </w:r>
      <w:proofErr w:type="spellEnd"/>
      <w:r w:rsidRPr="008513A1">
        <w:rPr>
          <w:rFonts w:ascii="Times New Roman" w:eastAsia="Times New Roman" w:hAnsi="Times New Roman" w:cs="Times New Roman"/>
          <w:sz w:val="24"/>
          <w:szCs w:val="24"/>
          <w:lang w:eastAsia="en-IN"/>
        </w:rPr>
        <w:t xml:space="preserve">, A.K., </w:t>
      </w:r>
      <w:proofErr w:type="spellStart"/>
      <w:r w:rsidRPr="008513A1">
        <w:rPr>
          <w:rFonts w:ascii="Times New Roman" w:eastAsia="Times New Roman" w:hAnsi="Times New Roman" w:cs="Times New Roman"/>
          <w:sz w:val="24"/>
          <w:szCs w:val="24"/>
          <w:lang w:eastAsia="en-IN"/>
        </w:rPr>
        <w:t>Lal</w:t>
      </w:r>
      <w:proofErr w:type="spellEnd"/>
      <w:r w:rsidRPr="008513A1">
        <w:rPr>
          <w:rFonts w:ascii="Times New Roman" w:eastAsia="Times New Roman" w:hAnsi="Times New Roman" w:cs="Times New Roman"/>
          <w:sz w:val="24"/>
          <w:szCs w:val="24"/>
          <w:lang w:eastAsia="en-IN"/>
        </w:rPr>
        <w:t xml:space="preserve">, A. A. and </w:t>
      </w:r>
      <w:proofErr w:type="spellStart"/>
      <w:r w:rsidRPr="008513A1">
        <w:rPr>
          <w:rFonts w:ascii="Times New Roman" w:eastAsia="Times New Roman" w:hAnsi="Times New Roman" w:cs="Times New Roman"/>
          <w:sz w:val="24"/>
          <w:szCs w:val="24"/>
          <w:lang w:eastAsia="en-IN"/>
        </w:rPr>
        <w:t>Prakash</w:t>
      </w:r>
      <w:proofErr w:type="spellEnd"/>
      <w:r w:rsidRPr="008513A1">
        <w:rPr>
          <w:rFonts w:ascii="Times New Roman" w:eastAsia="Times New Roman" w:hAnsi="Times New Roman" w:cs="Times New Roman"/>
          <w:sz w:val="24"/>
          <w:szCs w:val="24"/>
          <w:lang w:eastAsia="en-IN"/>
        </w:rPr>
        <w:t>, V. (2021).</w:t>
      </w:r>
      <w:proofErr w:type="gramEnd"/>
      <w:r w:rsidRPr="008513A1">
        <w:rPr>
          <w:rFonts w:ascii="Times New Roman" w:eastAsia="Times New Roman" w:hAnsi="Times New Roman" w:cs="Times New Roman"/>
          <w:sz w:val="24"/>
          <w:szCs w:val="24"/>
          <w:lang w:eastAsia="en-IN"/>
        </w:rPr>
        <w:t xml:space="preserve"> </w:t>
      </w:r>
      <w:proofErr w:type="gramStart"/>
      <w:r w:rsidRPr="008513A1">
        <w:rPr>
          <w:rFonts w:ascii="Times New Roman" w:eastAsia="Times New Roman" w:hAnsi="Times New Roman" w:cs="Times New Roman"/>
          <w:sz w:val="24"/>
          <w:szCs w:val="24"/>
          <w:lang w:eastAsia="en-IN"/>
        </w:rPr>
        <w:t xml:space="preserve">Effect of botanicals on penetration and population of </w:t>
      </w:r>
      <w:proofErr w:type="spellStart"/>
      <w:r w:rsidRPr="008513A1">
        <w:rPr>
          <w:rFonts w:ascii="Times New Roman" w:eastAsia="Times New Roman" w:hAnsi="Times New Roman" w:cs="Times New Roman"/>
          <w:sz w:val="24"/>
          <w:szCs w:val="24"/>
          <w:lang w:eastAsia="en-IN"/>
        </w:rPr>
        <w:t>Meloidogyne</w:t>
      </w:r>
      <w:proofErr w:type="spellEnd"/>
      <w:r w:rsidRPr="008513A1">
        <w:rPr>
          <w:rFonts w:ascii="Times New Roman" w:eastAsia="Times New Roman" w:hAnsi="Times New Roman" w:cs="Times New Roman"/>
          <w:sz w:val="24"/>
          <w:szCs w:val="24"/>
          <w:lang w:eastAsia="en-IN"/>
        </w:rPr>
        <w:t xml:space="preserve"> </w:t>
      </w:r>
      <w:proofErr w:type="spellStart"/>
      <w:r w:rsidRPr="008513A1">
        <w:rPr>
          <w:rFonts w:ascii="Times New Roman" w:eastAsia="Times New Roman" w:hAnsi="Times New Roman" w:cs="Times New Roman"/>
          <w:sz w:val="24"/>
          <w:szCs w:val="24"/>
          <w:lang w:eastAsia="en-IN"/>
        </w:rPr>
        <w:t>graminicola</w:t>
      </w:r>
      <w:proofErr w:type="spellEnd"/>
      <w:r w:rsidRPr="008513A1">
        <w:rPr>
          <w:rFonts w:ascii="Times New Roman" w:eastAsia="Times New Roman" w:hAnsi="Times New Roman" w:cs="Times New Roman"/>
          <w:sz w:val="24"/>
          <w:szCs w:val="24"/>
          <w:lang w:eastAsia="en-IN"/>
        </w:rPr>
        <w:t xml:space="preserve"> J2 in the roots of rice.</w:t>
      </w:r>
      <w:proofErr w:type="gramEnd"/>
      <w:r w:rsidRPr="008513A1">
        <w:rPr>
          <w:rFonts w:ascii="Times New Roman" w:eastAsia="Times New Roman" w:hAnsi="Times New Roman" w:cs="Times New Roman"/>
          <w:sz w:val="24"/>
          <w:szCs w:val="24"/>
          <w:lang w:eastAsia="en-IN"/>
        </w:rPr>
        <w:t xml:space="preserve"> Journal of Natural Resource and Development, 16 (2) 153-163. </w:t>
      </w:r>
      <w:proofErr w:type="gramStart"/>
      <w:r w:rsidRPr="008513A1">
        <w:rPr>
          <w:rFonts w:ascii="Times New Roman" w:eastAsia="Times New Roman" w:hAnsi="Times New Roman" w:cs="Times New Roman"/>
          <w:sz w:val="24"/>
          <w:szCs w:val="24"/>
          <w:lang w:eastAsia="en-IN"/>
        </w:rPr>
        <w:t>ISSN-0974-5033.</w:t>
      </w:r>
      <w:proofErr w:type="gramEnd"/>
      <w:r w:rsidRPr="008513A1">
        <w:rPr>
          <w:rFonts w:ascii="Times New Roman" w:eastAsia="Times New Roman" w:hAnsi="Times New Roman" w:cs="Times New Roman"/>
          <w:sz w:val="24"/>
          <w:szCs w:val="24"/>
          <w:lang w:eastAsia="en-IN"/>
        </w:rPr>
        <w:t xml:space="preserve"> (NAAS rating-3.77)</w:t>
      </w:r>
    </w:p>
    <w:p w:rsidR="000F57D1" w:rsidRPr="008513A1" w:rsidRDefault="000F57D1" w:rsidP="000F57D1">
      <w:pPr>
        <w:spacing w:line="360" w:lineRule="auto"/>
        <w:jc w:val="both"/>
        <w:rPr>
          <w:rFonts w:ascii="Times New Roman" w:hAnsi="Times New Roman" w:cs="Times New Roman"/>
          <w:sz w:val="24"/>
          <w:szCs w:val="24"/>
        </w:rPr>
      </w:pPr>
      <w:r w:rsidRPr="008513A1">
        <w:rPr>
          <w:rFonts w:ascii="Times New Roman" w:hAnsi="Times New Roman" w:cs="Times New Roman"/>
          <w:sz w:val="24"/>
          <w:szCs w:val="24"/>
        </w:rPr>
        <w:t xml:space="preserve">Singh, D. (1981). </w:t>
      </w:r>
      <w:proofErr w:type="gramStart"/>
      <w:r w:rsidRPr="008513A1">
        <w:rPr>
          <w:rFonts w:ascii="Times New Roman" w:hAnsi="Times New Roman" w:cs="Times New Roman"/>
          <w:sz w:val="24"/>
          <w:szCs w:val="24"/>
        </w:rPr>
        <w:t>Personal communication, Punjab Agric, University, Ludhiana.</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roofErr w:type="gramStart"/>
      <w:r w:rsidRPr="008513A1">
        <w:rPr>
          <w:rFonts w:ascii="Times New Roman" w:hAnsi="Times New Roman" w:cs="Times New Roman"/>
          <w:sz w:val="24"/>
          <w:szCs w:val="24"/>
        </w:rPr>
        <w:t xml:space="preserve">Singh, D. and </w:t>
      </w:r>
      <w:proofErr w:type="spellStart"/>
      <w:r w:rsidRPr="008513A1">
        <w:rPr>
          <w:rFonts w:ascii="Times New Roman" w:hAnsi="Times New Roman" w:cs="Times New Roman"/>
          <w:sz w:val="24"/>
          <w:szCs w:val="24"/>
        </w:rPr>
        <w:t>Sidhu</w:t>
      </w:r>
      <w:proofErr w:type="spellEnd"/>
      <w:r w:rsidRPr="008513A1">
        <w:rPr>
          <w:rFonts w:ascii="Times New Roman" w:hAnsi="Times New Roman" w:cs="Times New Roman"/>
          <w:sz w:val="24"/>
          <w:szCs w:val="24"/>
        </w:rPr>
        <w:t>, A. S. (1988).</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Indian J. </w:t>
      </w:r>
      <w:proofErr w:type="spellStart"/>
      <w:r w:rsidRPr="008513A1">
        <w:rPr>
          <w:rFonts w:ascii="Times New Roman" w:hAnsi="Times New Roman" w:cs="Times New Roman"/>
          <w:i/>
          <w:iCs/>
          <w:sz w:val="24"/>
          <w:szCs w:val="24"/>
        </w:rPr>
        <w:t>Entom</w:t>
      </w:r>
      <w:proofErr w:type="spellEnd"/>
      <w:r w:rsidRPr="008513A1">
        <w:rPr>
          <w:rFonts w:ascii="Times New Roman" w:hAnsi="Times New Roman" w:cs="Times New Roman"/>
          <w:sz w:val="24"/>
          <w:szCs w:val="24"/>
        </w:rPr>
        <w:t xml:space="preserve">, 48: 305-11.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Sivaprakasam</w:t>
      </w:r>
      <w:proofErr w:type="spellEnd"/>
      <w:r w:rsidRPr="008513A1">
        <w:rPr>
          <w:rFonts w:ascii="Times New Roman" w:hAnsi="Times New Roman" w:cs="Times New Roman"/>
          <w:sz w:val="24"/>
          <w:szCs w:val="24"/>
        </w:rPr>
        <w:t xml:space="preserve">, K., </w:t>
      </w:r>
      <w:proofErr w:type="spellStart"/>
      <w:r w:rsidRPr="008513A1">
        <w:rPr>
          <w:rFonts w:ascii="Times New Roman" w:hAnsi="Times New Roman" w:cs="Times New Roman"/>
          <w:sz w:val="24"/>
          <w:szCs w:val="24"/>
        </w:rPr>
        <w:t>Jagadeesan</w:t>
      </w:r>
      <w:proofErr w:type="spellEnd"/>
      <w:r w:rsidRPr="008513A1">
        <w:rPr>
          <w:rFonts w:ascii="Times New Roman" w:hAnsi="Times New Roman" w:cs="Times New Roman"/>
          <w:sz w:val="24"/>
          <w:szCs w:val="24"/>
        </w:rPr>
        <w:t xml:space="preserve">, M. and </w:t>
      </w:r>
      <w:proofErr w:type="spellStart"/>
      <w:r w:rsidRPr="008513A1">
        <w:rPr>
          <w:rFonts w:ascii="Times New Roman" w:hAnsi="Times New Roman" w:cs="Times New Roman"/>
          <w:sz w:val="24"/>
          <w:szCs w:val="24"/>
        </w:rPr>
        <w:t>Kannapiran</w:t>
      </w:r>
      <w:proofErr w:type="spellEnd"/>
      <w:r w:rsidRPr="008513A1">
        <w:rPr>
          <w:rFonts w:ascii="Times New Roman" w:hAnsi="Times New Roman" w:cs="Times New Roman"/>
          <w:sz w:val="24"/>
          <w:szCs w:val="24"/>
        </w:rPr>
        <w:t>, C. (1976).</w:t>
      </w:r>
      <w:proofErr w:type="gramEnd"/>
      <w:r w:rsidRPr="008513A1">
        <w:rPr>
          <w:rFonts w:ascii="Times New Roman" w:hAnsi="Times New Roman" w:cs="Times New Roman"/>
          <w:sz w:val="24"/>
          <w:szCs w:val="24"/>
        </w:rPr>
        <w:t xml:space="preserve"> </w:t>
      </w:r>
      <w:proofErr w:type="spellStart"/>
      <w:proofErr w:type="gramStart"/>
      <w:r w:rsidRPr="008513A1">
        <w:rPr>
          <w:rFonts w:ascii="Times New Roman" w:hAnsi="Times New Roman" w:cs="Times New Roman"/>
          <w:i/>
          <w:iCs/>
          <w:sz w:val="24"/>
          <w:szCs w:val="24"/>
        </w:rPr>
        <w:t>Annamalai</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Uni</w:t>
      </w:r>
      <w:proofErr w:type="spellEnd"/>
      <w:r w:rsidRPr="008513A1">
        <w:rPr>
          <w:rFonts w:ascii="Times New Roman" w:hAnsi="Times New Roman" w:cs="Times New Roman"/>
          <w:i/>
          <w:iCs/>
          <w:sz w:val="24"/>
          <w:szCs w:val="24"/>
        </w:rPr>
        <w:t>,</w:t>
      </w:r>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Agric. Res. Ann</w:t>
      </w:r>
      <w:r w:rsidRPr="008513A1">
        <w:rPr>
          <w:rFonts w:ascii="Times New Roman" w:hAnsi="Times New Roman" w:cs="Times New Roman"/>
          <w:sz w:val="24"/>
          <w:szCs w:val="24"/>
        </w:rPr>
        <w:t>., B; 146-50.</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Sohi</w:t>
      </w:r>
      <w:proofErr w:type="spellEnd"/>
      <w:r w:rsidRPr="008513A1">
        <w:rPr>
          <w:rFonts w:ascii="Times New Roman" w:hAnsi="Times New Roman" w:cs="Times New Roman"/>
          <w:sz w:val="24"/>
          <w:szCs w:val="24"/>
        </w:rPr>
        <w:t xml:space="preserve"> H.S., </w:t>
      </w:r>
      <w:proofErr w:type="spellStart"/>
      <w:r w:rsidRPr="008513A1">
        <w:rPr>
          <w:rFonts w:ascii="Times New Roman" w:hAnsi="Times New Roman" w:cs="Times New Roman"/>
          <w:sz w:val="24"/>
          <w:szCs w:val="24"/>
        </w:rPr>
        <w:t>Rao</w:t>
      </w:r>
      <w:proofErr w:type="spellEnd"/>
      <w:r w:rsidRPr="008513A1">
        <w:rPr>
          <w:rFonts w:ascii="Times New Roman" w:hAnsi="Times New Roman" w:cs="Times New Roman"/>
          <w:sz w:val="24"/>
          <w:szCs w:val="24"/>
        </w:rPr>
        <w:t xml:space="preserve">, M.V.B, </w:t>
      </w:r>
      <w:proofErr w:type="spellStart"/>
      <w:r w:rsidRPr="008513A1">
        <w:rPr>
          <w:rFonts w:ascii="Times New Roman" w:hAnsi="Times New Roman" w:cs="Times New Roman"/>
          <w:sz w:val="24"/>
          <w:szCs w:val="24"/>
        </w:rPr>
        <w:t>Rawal</w:t>
      </w:r>
      <w:proofErr w:type="spellEnd"/>
      <w:r w:rsidRPr="008513A1">
        <w:rPr>
          <w:rFonts w:ascii="Times New Roman" w:hAnsi="Times New Roman" w:cs="Times New Roman"/>
          <w:sz w:val="24"/>
          <w:szCs w:val="24"/>
        </w:rPr>
        <w:t xml:space="preserve">, R.D and </w:t>
      </w:r>
      <w:proofErr w:type="spellStart"/>
      <w:r w:rsidRPr="008513A1">
        <w:rPr>
          <w:rFonts w:ascii="Times New Roman" w:hAnsi="Times New Roman" w:cs="Times New Roman"/>
          <w:sz w:val="24"/>
          <w:szCs w:val="24"/>
        </w:rPr>
        <w:t>Kishun</w:t>
      </w:r>
      <w:proofErr w:type="spellEnd"/>
      <w:r w:rsidRPr="008513A1">
        <w:rPr>
          <w:rFonts w:ascii="Times New Roman" w:hAnsi="Times New Roman" w:cs="Times New Roman"/>
          <w:sz w:val="24"/>
          <w:szCs w:val="24"/>
        </w:rPr>
        <w:t>, R. (1981).</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India J. Agric. Sci.</w:t>
      </w:r>
      <w:r w:rsidRPr="008513A1">
        <w:rPr>
          <w:rFonts w:ascii="Times New Roman" w:hAnsi="Times New Roman" w:cs="Times New Roman"/>
          <w:sz w:val="24"/>
          <w:szCs w:val="24"/>
        </w:rPr>
        <w:t xml:space="preserve">, 51: 572-73.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Srinivasan</w:t>
      </w:r>
      <w:proofErr w:type="spellEnd"/>
      <w:r w:rsidRPr="008513A1">
        <w:rPr>
          <w:rFonts w:ascii="Times New Roman" w:hAnsi="Times New Roman" w:cs="Times New Roman"/>
          <w:sz w:val="24"/>
          <w:szCs w:val="24"/>
        </w:rPr>
        <w:t>, P. M. and Basher, M. (1961).</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i/>
          <w:iCs/>
          <w:sz w:val="24"/>
          <w:szCs w:val="24"/>
        </w:rPr>
        <w:t xml:space="preserve">Indian </w:t>
      </w:r>
      <w:proofErr w:type="spellStart"/>
      <w:r w:rsidRPr="008513A1">
        <w:rPr>
          <w:rFonts w:ascii="Times New Roman" w:hAnsi="Times New Roman" w:cs="Times New Roman"/>
          <w:i/>
          <w:iCs/>
          <w:sz w:val="24"/>
          <w:szCs w:val="24"/>
        </w:rPr>
        <w:t>Fng</w:t>
      </w:r>
      <w:proofErr w:type="spellEnd"/>
      <w:r w:rsidRPr="008513A1">
        <w:rPr>
          <w:rFonts w:ascii="Times New Roman" w:hAnsi="Times New Roman" w:cs="Times New Roman"/>
          <w:sz w:val="24"/>
          <w:szCs w:val="24"/>
        </w:rPr>
        <w:t>, 11:19.</w:t>
      </w:r>
      <w:proofErr w:type="gramEnd"/>
    </w:p>
    <w:p w:rsidR="000F57D1" w:rsidRPr="008513A1" w:rsidRDefault="000F57D1" w:rsidP="000F57D1">
      <w:pPr>
        <w:spacing w:line="360" w:lineRule="auto"/>
        <w:jc w:val="both"/>
        <w:rPr>
          <w:rFonts w:ascii="Times New Roman" w:hAnsi="Times New Roman" w:cs="Times New Roman"/>
          <w:sz w:val="24"/>
          <w:szCs w:val="24"/>
        </w:rPr>
      </w:pPr>
      <w:proofErr w:type="spellStart"/>
      <w:r w:rsidRPr="008513A1">
        <w:rPr>
          <w:rFonts w:ascii="Times New Roman" w:hAnsi="Times New Roman" w:cs="Times New Roman"/>
          <w:sz w:val="24"/>
          <w:szCs w:val="24"/>
        </w:rPr>
        <w:lastRenderedPageBreak/>
        <w:t>Srivastava</w:t>
      </w:r>
      <w:proofErr w:type="spellEnd"/>
      <w:r w:rsidRPr="008513A1">
        <w:rPr>
          <w:rFonts w:ascii="Times New Roman" w:hAnsi="Times New Roman" w:cs="Times New Roman"/>
          <w:sz w:val="24"/>
          <w:szCs w:val="24"/>
        </w:rPr>
        <w:t xml:space="preserve">, A.S., </w:t>
      </w:r>
      <w:proofErr w:type="spellStart"/>
      <w:r w:rsidRPr="008513A1">
        <w:rPr>
          <w:rFonts w:ascii="Times New Roman" w:hAnsi="Times New Roman" w:cs="Times New Roman"/>
          <w:sz w:val="24"/>
          <w:szCs w:val="24"/>
        </w:rPr>
        <w:t>Pandey</w:t>
      </w:r>
      <w:proofErr w:type="spellEnd"/>
      <w:r w:rsidRPr="008513A1">
        <w:rPr>
          <w:rFonts w:ascii="Times New Roman" w:hAnsi="Times New Roman" w:cs="Times New Roman"/>
          <w:sz w:val="24"/>
          <w:szCs w:val="24"/>
        </w:rPr>
        <w:t xml:space="preserve">, R. C. and </w:t>
      </w:r>
      <w:proofErr w:type="spellStart"/>
      <w:r w:rsidRPr="008513A1">
        <w:rPr>
          <w:rFonts w:ascii="Times New Roman" w:hAnsi="Times New Roman" w:cs="Times New Roman"/>
          <w:sz w:val="24"/>
          <w:szCs w:val="24"/>
        </w:rPr>
        <w:t>Rana</w:t>
      </w:r>
      <w:proofErr w:type="spellEnd"/>
      <w:r w:rsidRPr="008513A1">
        <w:rPr>
          <w:rFonts w:ascii="Times New Roman" w:hAnsi="Times New Roman" w:cs="Times New Roman"/>
          <w:sz w:val="24"/>
          <w:szCs w:val="24"/>
        </w:rPr>
        <w:t xml:space="preserve">, S. (1971). </w:t>
      </w:r>
      <w:proofErr w:type="gramStart"/>
      <w:r w:rsidRPr="008513A1">
        <w:rPr>
          <w:rFonts w:ascii="Times New Roman" w:hAnsi="Times New Roman" w:cs="Times New Roman"/>
          <w:sz w:val="24"/>
          <w:szCs w:val="24"/>
        </w:rPr>
        <w:t xml:space="preserve">Application of organic amendments for control o root knot nematode, </w:t>
      </w:r>
      <w:proofErr w:type="spellStart"/>
      <w:r w:rsidRPr="008513A1">
        <w:rPr>
          <w:rFonts w:ascii="Times New Roman" w:hAnsi="Times New Roman" w:cs="Times New Roman"/>
          <w:i/>
          <w:iCs/>
          <w:sz w:val="24"/>
          <w:szCs w:val="24"/>
        </w:rPr>
        <w:t>Melgdogyre</w:t>
      </w:r>
      <w:proofErr w:type="spellEnd"/>
      <w:r w:rsidRPr="008513A1">
        <w:rPr>
          <w:rFonts w:ascii="Times New Roman" w:hAnsi="Times New Roman" w:cs="Times New Roman"/>
          <w:i/>
          <w:iCs/>
          <w:sz w:val="24"/>
          <w:szCs w:val="24"/>
        </w:rPr>
        <w:t xml:space="preserve"> </w:t>
      </w:r>
      <w:proofErr w:type="spellStart"/>
      <w:r w:rsidRPr="008513A1">
        <w:rPr>
          <w:rFonts w:ascii="Times New Roman" w:hAnsi="Times New Roman" w:cs="Times New Roman"/>
          <w:i/>
          <w:iCs/>
          <w:sz w:val="24"/>
          <w:szCs w:val="24"/>
        </w:rPr>
        <w:t>incogrita</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Treub</w:t>
      </w:r>
      <w:proofErr w:type="spellEnd"/>
      <w:r w:rsidRPr="008513A1">
        <w:rPr>
          <w:rFonts w:ascii="Times New Roman" w:hAnsi="Times New Roman" w:cs="Times New Roman"/>
          <w:sz w:val="24"/>
          <w:szCs w:val="24"/>
        </w:rPr>
        <w:t>.</w:t>
      </w:r>
      <w:proofErr w:type="gramEnd"/>
      <w:r w:rsidRPr="008513A1">
        <w:rPr>
          <w:rFonts w:ascii="Times New Roman" w:hAnsi="Times New Roman" w:cs="Times New Roman"/>
          <w:sz w:val="24"/>
          <w:szCs w:val="24"/>
        </w:rPr>
        <w:t xml:space="preserve"> </w:t>
      </w:r>
      <w:proofErr w:type="spellStart"/>
      <w:proofErr w:type="gramStart"/>
      <w:r w:rsidRPr="008513A1">
        <w:rPr>
          <w:rFonts w:ascii="Times New Roman" w:hAnsi="Times New Roman" w:cs="Times New Roman"/>
          <w:sz w:val="24"/>
          <w:szCs w:val="24"/>
        </w:rPr>
        <w:t>Labdev</w:t>
      </w:r>
      <w:proofErr w:type="spellEnd"/>
      <w:r w:rsidRPr="008513A1">
        <w:rPr>
          <w:rFonts w:ascii="Times New Roman" w:hAnsi="Times New Roman" w:cs="Times New Roman"/>
          <w:sz w:val="24"/>
          <w:szCs w:val="24"/>
        </w:rPr>
        <w:t>.</w:t>
      </w:r>
      <w:proofErr w:type="gramEnd"/>
      <w:r w:rsidRPr="008513A1">
        <w:rPr>
          <w:rFonts w:ascii="Times New Roman" w:hAnsi="Times New Roman" w:cs="Times New Roman"/>
          <w:sz w:val="24"/>
          <w:szCs w:val="24"/>
        </w:rPr>
        <w:t xml:space="preserve"> </w:t>
      </w:r>
      <w:r w:rsidRPr="008513A1">
        <w:rPr>
          <w:rFonts w:ascii="Times New Roman" w:hAnsi="Times New Roman" w:cs="Times New Roman"/>
          <w:i/>
          <w:iCs/>
          <w:sz w:val="24"/>
          <w:szCs w:val="24"/>
        </w:rPr>
        <w:t xml:space="preserve">J. </w:t>
      </w:r>
      <w:proofErr w:type="spellStart"/>
      <w:r w:rsidRPr="008513A1">
        <w:rPr>
          <w:rFonts w:ascii="Times New Roman" w:hAnsi="Times New Roman" w:cs="Times New Roman"/>
          <w:i/>
          <w:iCs/>
          <w:sz w:val="24"/>
          <w:szCs w:val="24"/>
        </w:rPr>
        <w:t>Ssci</w:t>
      </w:r>
      <w:proofErr w:type="spellEnd"/>
      <w:r w:rsidRPr="008513A1">
        <w:rPr>
          <w:rFonts w:ascii="Times New Roman" w:hAnsi="Times New Roman" w:cs="Times New Roman"/>
          <w:i/>
          <w:iCs/>
          <w:sz w:val="24"/>
          <w:szCs w:val="24"/>
        </w:rPr>
        <w:t>. Tech</w:t>
      </w:r>
      <w:r w:rsidRPr="008513A1">
        <w:rPr>
          <w:rFonts w:ascii="Times New Roman" w:hAnsi="Times New Roman" w:cs="Times New Roman"/>
          <w:sz w:val="24"/>
          <w:szCs w:val="24"/>
        </w:rPr>
        <w:t xml:space="preserve">, 9(3): 203-205. </w:t>
      </w:r>
    </w:p>
    <w:p w:rsidR="000F57D1" w:rsidRPr="008513A1" w:rsidRDefault="000F57D1" w:rsidP="000F57D1">
      <w:pPr>
        <w:spacing w:line="360" w:lineRule="auto"/>
        <w:jc w:val="both"/>
        <w:rPr>
          <w:rFonts w:ascii="Times New Roman" w:hAnsi="Times New Roman" w:cs="Times New Roman"/>
          <w:sz w:val="24"/>
          <w:szCs w:val="24"/>
        </w:rPr>
      </w:pPr>
      <w:proofErr w:type="spellStart"/>
      <w:r w:rsidRPr="008513A1">
        <w:rPr>
          <w:rFonts w:ascii="Times New Roman" w:hAnsi="Times New Roman" w:cs="Times New Roman"/>
          <w:sz w:val="24"/>
          <w:szCs w:val="24"/>
        </w:rPr>
        <w:t>Subbaratnarm</w:t>
      </w:r>
      <w:proofErr w:type="spellEnd"/>
      <w:r w:rsidRPr="008513A1">
        <w:rPr>
          <w:rFonts w:ascii="Times New Roman" w:hAnsi="Times New Roman" w:cs="Times New Roman"/>
          <w:sz w:val="24"/>
          <w:szCs w:val="24"/>
        </w:rPr>
        <w:t xml:space="preserve">, G.V. and </w:t>
      </w:r>
      <w:proofErr w:type="spellStart"/>
      <w:r w:rsidRPr="008513A1">
        <w:rPr>
          <w:rFonts w:ascii="Times New Roman" w:hAnsi="Times New Roman" w:cs="Times New Roman"/>
          <w:sz w:val="24"/>
          <w:szCs w:val="24"/>
        </w:rPr>
        <w:t>Butani</w:t>
      </w:r>
      <w:proofErr w:type="spellEnd"/>
      <w:r w:rsidRPr="008513A1">
        <w:rPr>
          <w:rFonts w:ascii="Times New Roman" w:hAnsi="Times New Roman" w:cs="Times New Roman"/>
          <w:sz w:val="24"/>
          <w:szCs w:val="24"/>
        </w:rPr>
        <w:t xml:space="preserve">, D.K. (1981): </w:t>
      </w:r>
      <w:r w:rsidRPr="008513A1">
        <w:rPr>
          <w:rFonts w:ascii="Times New Roman" w:hAnsi="Times New Roman" w:cs="Times New Roman"/>
          <w:i/>
          <w:iCs/>
          <w:sz w:val="24"/>
          <w:szCs w:val="24"/>
        </w:rPr>
        <w:t xml:space="preserve">Veg. </w:t>
      </w:r>
      <w:proofErr w:type="spellStart"/>
      <w:r w:rsidRPr="008513A1">
        <w:rPr>
          <w:rFonts w:ascii="Times New Roman" w:hAnsi="Times New Roman" w:cs="Times New Roman"/>
          <w:i/>
          <w:iCs/>
          <w:sz w:val="24"/>
          <w:szCs w:val="24"/>
        </w:rPr>
        <w:t>Sci</w:t>
      </w:r>
      <w:proofErr w:type="spellEnd"/>
      <w:r w:rsidRPr="008513A1">
        <w:rPr>
          <w:rFonts w:ascii="Times New Roman" w:hAnsi="Times New Roman" w:cs="Times New Roman"/>
          <w:sz w:val="24"/>
          <w:szCs w:val="24"/>
        </w:rPr>
        <w:t xml:space="preserve">, 8:149-53.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Vijayalakshmi</w:t>
      </w:r>
      <w:proofErr w:type="spellEnd"/>
      <w:r w:rsidRPr="008513A1">
        <w:rPr>
          <w:rFonts w:ascii="Times New Roman" w:hAnsi="Times New Roman" w:cs="Times New Roman"/>
          <w:sz w:val="24"/>
          <w:szCs w:val="24"/>
        </w:rPr>
        <w:t>, K., Mishra, S. D. and Prasad, S.K. (1979).</w:t>
      </w:r>
      <w:proofErr w:type="gramEnd"/>
      <w:r w:rsidRPr="008513A1">
        <w:rPr>
          <w:rFonts w:ascii="Times New Roman" w:hAnsi="Times New Roman" w:cs="Times New Roman"/>
          <w:sz w:val="24"/>
          <w:szCs w:val="24"/>
        </w:rPr>
        <w:t xml:space="preserve"> </w:t>
      </w:r>
      <w:proofErr w:type="spellStart"/>
      <w:proofErr w:type="gramStart"/>
      <w:r w:rsidRPr="008513A1">
        <w:rPr>
          <w:rFonts w:ascii="Times New Roman" w:hAnsi="Times New Roman" w:cs="Times New Roman"/>
          <w:sz w:val="24"/>
          <w:szCs w:val="24"/>
        </w:rPr>
        <w:t>Nematicidal</w:t>
      </w:r>
      <w:proofErr w:type="spellEnd"/>
      <w:r w:rsidRPr="008513A1">
        <w:rPr>
          <w:rFonts w:ascii="Times New Roman" w:hAnsi="Times New Roman" w:cs="Times New Roman"/>
          <w:sz w:val="24"/>
          <w:szCs w:val="24"/>
        </w:rPr>
        <w:t xml:space="preserve"> properties of some indigenous.</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sz w:val="24"/>
          <w:szCs w:val="24"/>
        </w:rPr>
        <w:t xml:space="preserve">Plant materials against second stage </w:t>
      </w:r>
      <w:proofErr w:type="spellStart"/>
      <w:r w:rsidRPr="008513A1">
        <w:rPr>
          <w:rFonts w:ascii="Times New Roman" w:hAnsi="Times New Roman" w:cs="Times New Roman"/>
          <w:sz w:val="24"/>
          <w:szCs w:val="24"/>
        </w:rPr>
        <w:t>juventer</w:t>
      </w:r>
      <w:proofErr w:type="spellEnd"/>
      <w:r w:rsidRPr="008513A1">
        <w:rPr>
          <w:rFonts w:ascii="Times New Roman" w:hAnsi="Times New Roman" w:cs="Times New Roman"/>
          <w:sz w:val="24"/>
          <w:szCs w:val="24"/>
        </w:rPr>
        <w:t xml:space="preserve"> of </w:t>
      </w:r>
      <w:proofErr w:type="spellStart"/>
      <w:r w:rsidRPr="008513A1">
        <w:rPr>
          <w:rFonts w:ascii="Times New Roman" w:hAnsi="Times New Roman" w:cs="Times New Roman"/>
          <w:i/>
          <w:iCs/>
          <w:sz w:val="24"/>
          <w:szCs w:val="24"/>
        </w:rPr>
        <w:t>Meloidogyne</w:t>
      </w:r>
      <w:proofErr w:type="spellEnd"/>
      <w:r w:rsidRPr="008513A1">
        <w:rPr>
          <w:rFonts w:ascii="Times New Roman" w:hAnsi="Times New Roman" w:cs="Times New Roman"/>
          <w:i/>
          <w:iCs/>
          <w:sz w:val="24"/>
          <w:szCs w:val="24"/>
        </w:rPr>
        <w:t xml:space="preserve"> incognita</w:t>
      </w:r>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Kofoid</w:t>
      </w:r>
      <w:proofErr w:type="spellEnd"/>
      <w:r w:rsidRPr="008513A1">
        <w:rPr>
          <w:rFonts w:ascii="Times New Roman" w:hAnsi="Times New Roman" w:cs="Times New Roman"/>
          <w:sz w:val="24"/>
          <w:szCs w:val="24"/>
        </w:rPr>
        <w:t xml:space="preserve"> and white), </w:t>
      </w:r>
      <w:proofErr w:type="spellStart"/>
      <w:r w:rsidRPr="008513A1">
        <w:rPr>
          <w:rFonts w:ascii="Times New Roman" w:hAnsi="Times New Roman" w:cs="Times New Roman"/>
          <w:sz w:val="24"/>
          <w:szCs w:val="24"/>
        </w:rPr>
        <w:t>chitwood</w:t>
      </w:r>
      <w:proofErr w:type="spellEnd"/>
      <w:r w:rsidRPr="008513A1">
        <w:rPr>
          <w:rFonts w:ascii="Times New Roman" w:hAnsi="Times New Roman" w:cs="Times New Roman"/>
          <w:sz w:val="24"/>
          <w:szCs w:val="24"/>
        </w:rPr>
        <w:t>.</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i/>
          <w:iCs/>
          <w:sz w:val="24"/>
          <w:szCs w:val="24"/>
        </w:rPr>
        <w:t xml:space="preserve">India J. </w:t>
      </w:r>
      <w:proofErr w:type="spellStart"/>
      <w:r w:rsidRPr="008513A1">
        <w:rPr>
          <w:rFonts w:ascii="Times New Roman" w:hAnsi="Times New Roman" w:cs="Times New Roman"/>
          <w:i/>
          <w:iCs/>
          <w:sz w:val="24"/>
          <w:szCs w:val="24"/>
        </w:rPr>
        <w:t>Entoml</w:t>
      </w:r>
      <w:proofErr w:type="spellEnd"/>
      <w:r w:rsidRPr="008513A1">
        <w:rPr>
          <w:rFonts w:ascii="Times New Roman" w:hAnsi="Times New Roman" w:cs="Times New Roman"/>
          <w:sz w:val="24"/>
          <w:szCs w:val="24"/>
        </w:rPr>
        <w:t>.</w:t>
      </w:r>
      <w:proofErr w:type="gramEnd"/>
      <w:r w:rsidRPr="008513A1">
        <w:rPr>
          <w:rFonts w:ascii="Times New Roman" w:hAnsi="Times New Roman" w:cs="Times New Roman"/>
          <w:sz w:val="24"/>
          <w:szCs w:val="24"/>
        </w:rPr>
        <w:t xml:space="preserve"> 41: 326-33. </w:t>
      </w:r>
    </w:p>
    <w:p w:rsidR="000F57D1" w:rsidRPr="008513A1" w:rsidRDefault="000F57D1" w:rsidP="000F57D1">
      <w:pPr>
        <w:spacing w:line="360" w:lineRule="auto"/>
        <w:jc w:val="both"/>
        <w:rPr>
          <w:rFonts w:ascii="Times New Roman" w:hAnsi="Times New Roman" w:cs="Times New Roman"/>
          <w:sz w:val="24"/>
          <w:szCs w:val="24"/>
        </w:rPr>
      </w:pPr>
      <w:proofErr w:type="spellStart"/>
      <w:proofErr w:type="gramStart"/>
      <w:r w:rsidRPr="008513A1">
        <w:rPr>
          <w:rFonts w:ascii="Times New Roman" w:hAnsi="Times New Roman" w:cs="Times New Roman"/>
          <w:sz w:val="24"/>
          <w:szCs w:val="24"/>
        </w:rPr>
        <w:t>Yadav</w:t>
      </w:r>
      <w:proofErr w:type="spellEnd"/>
      <w:r w:rsidRPr="008513A1">
        <w:rPr>
          <w:rFonts w:ascii="Times New Roman" w:hAnsi="Times New Roman" w:cs="Times New Roman"/>
          <w:sz w:val="24"/>
          <w:szCs w:val="24"/>
        </w:rPr>
        <w:t xml:space="preserve">, B.S; </w:t>
      </w:r>
      <w:proofErr w:type="spellStart"/>
      <w:r w:rsidRPr="008513A1">
        <w:rPr>
          <w:rFonts w:ascii="Times New Roman" w:hAnsi="Times New Roman" w:cs="Times New Roman"/>
          <w:sz w:val="24"/>
          <w:szCs w:val="24"/>
        </w:rPr>
        <w:t>Nandwana</w:t>
      </w:r>
      <w:proofErr w:type="spellEnd"/>
      <w:r w:rsidRPr="008513A1">
        <w:rPr>
          <w:rFonts w:ascii="Times New Roman" w:hAnsi="Times New Roman" w:cs="Times New Roman"/>
          <w:sz w:val="24"/>
          <w:szCs w:val="24"/>
        </w:rPr>
        <w:t xml:space="preserve">, R.P; </w:t>
      </w:r>
      <w:proofErr w:type="spellStart"/>
      <w:r w:rsidRPr="008513A1">
        <w:rPr>
          <w:rFonts w:ascii="Times New Roman" w:hAnsi="Times New Roman" w:cs="Times New Roman"/>
          <w:sz w:val="24"/>
          <w:szCs w:val="24"/>
        </w:rPr>
        <w:t>Lal</w:t>
      </w:r>
      <w:proofErr w:type="spellEnd"/>
      <w:r w:rsidRPr="008513A1">
        <w:rPr>
          <w:rFonts w:ascii="Times New Roman" w:hAnsi="Times New Roman" w:cs="Times New Roman"/>
          <w:sz w:val="24"/>
          <w:szCs w:val="24"/>
        </w:rPr>
        <w:t xml:space="preserve">, A. and </w:t>
      </w:r>
      <w:proofErr w:type="spellStart"/>
      <w:r w:rsidRPr="008513A1">
        <w:rPr>
          <w:rFonts w:ascii="Times New Roman" w:hAnsi="Times New Roman" w:cs="Times New Roman"/>
          <w:sz w:val="24"/>
          <w:szCs w:val="24"/>
        </w:rPr>
        <w:t>Verma</w:t>
      </w:r>
      <w:proofErr w:type="spellEnd"/>
      <w:r w:rsidRPr="008513A1">
        <w:rPr>
          <w:rFonts w:ascii="Times New Roman" w:hAnsi="Times New Roman" w:cs="Times New Roman"/>
          <w:sz w:val="24"/>
          <w:szCs w:val="24"/>
        </w:rPr>
        <w:t>, M.K. (1975).</w:t>
      </w:r>
      <w:proofErr w:type="gramEnd"/>
      <w:r w:rsidRPr="008513A1">
        <w:rPr>
          <w:rFonts w:ascii="Times New Roman" w:hAnsi="Times New Roman" w:cs="Times New Roman"/>
          <w:sz w:val="24"/>
          <w:szCs w:val="24"/>
        </w:rPr>
        <w:t xml:space="preserve"> </w:t>
      </w:r>
      <w:proofErr w:type="gramStart"/>
      <w:r w:rsidRPr="008513A1">
        <w:rPr>
          <w:rFonts w:ascii="Times New Roman" w:hAnsi="Times New Roman" w:cs="Times New Roman"/>
          <w:i/>
          <w:iCs/>
          <w:sz w:val="24"/>
          <w:szCs w:val="24"/>
        </w:rPr>
        <w:t>Indian J. Mycol. PI.</w:t>
      </w:r>
      <w:proofErr w:type="gramEnd"/>
      <w:r w:rsidRPr="008513A1">
        <w:rPr>
          <w:rFonts w:ascii="Times New Roman" w:hAnsi="Times New Roman" w:cs="Times New Roman"/>
          <w:i/>
          <w:iCs/>
          <w:sz w:val="24"/>
          <w:szCs w:val="24"/>
        </w:rPr>
        <w:t xml:space="preserve"> </w:t>
      </w:r>
      <w:proofErr w:type="gramStart"/>
      <w:r w:rsidRPr="008513A1">
        <w:rPr>
          <w:rFonts w:ascii="Times New Roman" w:hAnsi="Times New Roman" w:cs="Times New Roman"/>
          <w:i/>
          <w:iCs/>
          <w:sz w:val="24"/>
          <w:szCs w:val="24"/>
        </w:rPr>
        <w:t>Path</w:t>
      </w:r>
      <w:r w:rsidRPr="008513A1">
        <w:rPr>
          <w:rFonts w:ascii="Times New Roman" w:hAnsi="Times New Roman" w:cs="Times New Roman"/>
          <w:sz w:val="24"/>
          <w:szCs w:val="24"/>
        </w:rPr>
        <w:t>., 5: 17.</w:t>
      </w:r>
      <w:proofErr w:type="gramEnd"/>
      <w:r w:rsidRPr="008513A1">
        <w:rPr>
          <w:rFonts w:ascii="Times New Roman" w:hAnsi="Times New Roman" w:cs="Times New Roman"/>
          <w:sz w:val="24"/>
          <w:szCs w:val="24"/>
        </w:rPr>
        <w:t xml:space="preserve"> </w:t>
      </w:r>
    </w:p>
    <w:p w:rsidR="000F57D1" w:rsidRPr="008513A1" w:rsidRDefault="000F57D1" w:rsidP="000F57D1">
      <w:pPr>
        <w:spacing w:line="360" w:lineRule="auto"/>
        <w:jc w:val="both"/>
        <w:rPr>
          <w:rFonts w:ascii="Times New Roman" w:hAnsi="Times New Roman" w:cs="Times New Roman"/>
          <w:sz w:val="24"/>
          <w:szCs w:val="24"/>
        </w:rPr>
      </w:pPr>
    </w:p>
    <w:p w:rsidR="004B7FEE" w:rsidRPr="008513A1" w:rsidRDefault="004B7FEE" w:rsidP="002C4276">
      <w:pPr>
        <w:spacing w:after="0" w:line="360" w:lineRule="auto"/>
        <w:jc w:val="both"/>
        <w:rPr>
          <w:rFonts w:ascii="Times New Roman" w:hAnsi="Times New Roman" w:cs="Times New Roman"/>
          <w:sz w:val="24"/>
          <w:szCs w:val="24"/>
        </w:rPr>
      </w:pPr>
    </w:p>
    <w:sectPr w:rsidR="004B7FEE" w:rsidRPr="008513A1" w:rsidSect="00136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AB6"/>
    <w:multiLevelType w:val="hybridMultilevel"/>
    <w:tmpl w:val="1BAAA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8C513D"/>
    <w:multiLevelType w:val="hybridMultilevel"/>
    <w:tmpl w:val="4FAE4EDE"/>
    <w:lvl w:ilvl="0" w:tplc="234677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460E95"/>
    <w:multiLevelType w:val="hybridMultilevel"/>
    <w:tmpl w:val="7CEA9312"/>
    <w:lvl w:ilvl="0" w:tplc="9B5A366C">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A3785E"/>
    <w:multiLevelType w:val="hybridMultilevel"/>
    <w:tmpl w:val="1EAAA61C"/>
    <w:lvl w:ilvl="0" w:tplc="349E1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87"/>
    <w:rsid w:val="00001F60"/>
    <w:rsid w:val="00002CEF"/>
    <w:rsid w:val="00005560"/>
    <w:rsid w:val="00006F3C"/>
    <w:rsid w:val="00012F02"/>
    <w:rsid w:val="0002142C"/>
    <w:rsid w:val="00024006"/>
    <w:rsid w:val="00026BA0"/>
    <w:rsid w:val="00031749"/>
    <w:rsid w:val="00032292"/>
    <w:rsid w:val="000374C0"/>
    <w:rsid w:val="000407A1"/>
    <w:rsid w:val="000423CE"/>
    <w:rsid w:val="000446B3"/>
    <w:rsid w:val="00044AF0"/>
    <w:rsid w:val="0004754C"/>
    <w:rsid w:val="0004775E"/>
    <w:rsid w:val="000510FF"/>
    <w:rsid w:val="00054192"/>
    <w:rsid w:val="0005649D"/>
    <w:rsid w:val="00060C8E"/>
    <w:rsid w:val="000712CB"/>
    <w:rsid w:val="0007623A"/>
    <w:rsid w:val="0008031E"/>
    <w:rsid w:val="00080BFB"/>
    <w:rsid w:val="00082A9B"/>
    <w:rsid w:val="00085EA5"/>
    <w:rsid w:val="00086B3A"/>
    <w:rsid w:val="0008738A"/>
    <w:rsid w:val="000903C1"/>
    <w:rsid w:val="00091400"/>
    <w:rsid w:val="000938BD"/>
    <w:rsid w:val="00095012"/>
    <w:rsid w:val="000979C1"/>
    <w:rsid w:val="000A7821"/>
    <w:rsid w:val="000B009D"/>
    <w:rsid w:val="000B0115"/>
    <w:rsid w:val="000B75D4"/>
    <w:rsid w:val="000C4525"/>
    <w:rsid w:val="000C528E"/>
    <w:rsid w:val="000D4146"/>
    <w:rsid w:val="000D4716"/>
    <w:rsid w:val="000D4DF5"/>
    <w:rsid w:val="000F01BA"/>
    <w:rsid w:val="000F57D1"/>
    <w:rsid w:val="000F73E1"/>
    <w:rsid w:val="00103B83"/>
    <w:rsid w:val="0011347C"/>
    <w:rsid w:val="00117115"/>
    <w:rsid w:val="001233D0"/>
    <w:rsid w:val="00123BA3"/>
    <w:rsid w:val="0012491B"/>
    <w:rsid w:val="00136D63"/>
    <w:rsid w:val="0014520C"/>
    <w:rsid w:val="00146B9D"/>
    <w:rsid w:val="00152E64"/>
    <w:rsid w:val="001541FF"/>
    <w:rsid w:val="0015429C"/>
    <w:rsid w:val="0015767F"/>
    <w:rsid w:val="001626DC"/>
    <w:rsid w:val="00162F2D"/>
    <w:rsid w:val="00171F37"/>
    <w:rsid w:val="00180AE9"/>
    <w:rsid w:val="00185247"/>
    <w:rsid w:val="00196137"/>
    <w:rsid w:val="001976D1"/>
    <w:rsid w:val="001A3F1A"/>
    <w:rsid w:val="001B5D8A"/>
    <w:rsid w:val="001C3476"/>
    <w:rsid w:val="001D391F"/>
    <w:rsid w:val="001D46E8"/>
    <w:rsid w:val="001E5DCA"/>
    <w:rsid w:val="001E7540"/>
    <w:rsid w:val="001F3F24"/>
    <w:rsid w:val="001F4C06"/>
    <w:rsid w:val="00201857"/>
    <w:rsid w:val="00220229"/>
    <w:rsid w:val="002218E4"/>
    <w:rsid w:val="002445C1"/>
    <w:rsid w:val="00251E1A"/>
    <w:rsid w:val="00252541"/>
    <w:rsid w:val="00252BF1"/>
    <w:rsid w:val="002728B9"/>
    <w:rsid w:val="00277A86"/>
    <w:rsid w:val="002851CB"/>
    <w:rsid w:val="00296E10"/>
    <w:rsid w:val="002A2E82"/>
    <w:rsid w:val="002A6DD7"/>
    <w:rsid w:val="002B58E8"/>
    <w:rsid w:val="002B6FAF"/>
    <w:rsid w:val="002C0128"/>
    <w:rsid w:val="002C4276"/>
    <w:rsid w:val="002D0ADC"/>
    <w:rsid w:val="002D2749"/>
    <w:rsid w:val="002D6660"/>
    <w:rsid w:val="002E5D8E"/>
    <w:rsid w:val="002F6B41"/>
    <w:rsid w:val="0030068E"/>
    <w:rsid w:val="00301E53"/>
    <w:rsid w:val="0030391D"/>
    <w:rsid w:val="00312F33"/>
    <w:rsid w:val="003136DA"/>
    <w:rsid w:val="00313BD2"/>
    <w:rsid w:val="003369AD"/>
    <w:rsid w:val="00350402"/>
    <w:rsid w:val="0035088A"/>
    <w:rsid w:val="003603F6"/>
    <w:rsid w:val="00360700"/>
    <w:rsid w:val="003611B6"/>
    <w:rsid w:val="00362E30"/>
    <w:rsid w:val="00367E82"/>
    <w:rsid w:val="0037141C"/>
    <w:rsid w:val="00371834"/>
    <w:rsid w:val="003765C1"/>
    <w:rsid w:val="00381F62"/>
    <w:rsid w:val="003859B1"/>
    <w:rsid w:val="00387035"/>
    <w:rsid w:val="00394CC9"/>
    <w:rsid w:val="003A39A9"/>
    <w:rsid w:val="003A7358"/>
    <w:rsid w:val="003C0DCD"/>
    <w:rsid w:val="003C4098"/>
    <w:rsid w:val="003D2081"/>
    <w:rsid w:val="003D6125"/>
    <w:rsid w:val="003E0D2E"/>
    <w:rsid w:val="003E184A"/>
    <w:rsid w:val="003E1A8D"/>
    <w:rsid w:val="003E20AA"/>
    <w:rsid w:val="003E20B0"/>
    <w:rsid w:val="003E2BAA"/>
    <w:rsid w:val="003E50C8"/>
    <w:rsid w:val="003F1791"/>
    <w:rsid w:val="003F305B"/>
    <w:rsid w:val="00407BF7"/>
    <w:rsid w:val="0041390D"/>
    <w:rsid w:val="004149E6"/>
    <w:rsid w:val="0041587E"/>
    <w:rsid w:val="00424BE2"/>
    <w:rsid w:val="0044206F"/>
    <w:rsid w:val="004520CC"/>
    <w:rsid w:val="00454FE6"/>
    <w:rsid w:val="004578F0"/>
    <w:rsid w:val="00462260"/>
    <w:rsid w:val="00463E98"/>
    <w:rsid w:val="00467AE2"/>
    <w:rsid w:val="004732CD"/>
    <w:rsid w:val="00473438"/>
    <w:rsid w:val="00473E49"/>
    <w:rsid w:val="004837C6"/>
    <w:rsid w:val="0049297F"/>
    <w:rsid w:val="00492B02"/>
    <w:rsid w:val="004936B2"/>
    <w:rsid w:val="00494C5D"/>
    <w:rsid w:val="004B7FEE"/>
    <w:rsid w:val="004C394C"/>
    <w:rsid w:val="004D5553"/>
    <w:rsid w:val="004E0112"/>
    <w:rsid w:val="004E225A"/>
    <w:rsid w:val="004E2BE5"/>
    <w:rsid w:val="004F0D88"/>
    <w:rsid w:val="004F6905"/>
    <w:rsid w:val="00502442"/>
    <w:rsid w:val="0051362C"/>
    <w:rsid w:val="0051771C"/>
    <w:rsid w:val="00521BB7"/>
    <w:rsid w:val="00523B9E"/>
    <w:rsid w:val="00524481"/>
    <w:rsid w:val="005254CC"/>
    <w:rsid w:val="0053104D"/>
    <w:rsid w:val="0053153E"/>
    <w:rsid w:val="0054747C"/>
    <w:rsid w:val="0055137A"/>
    <w:rsid w:val="0055393C"/>
    <w:rsid w:val="00560E8A"/>
    <w:rsid w:val="00560F48"/>
    <w:rsid w:val="005670F9"/>
    <w:rsid w:val="00567A86"/>
    <w:rsid w:val="00567EBB"/>
    <w:rsid w:val="00574D59"/>
    <w:rsid w:val="00575C62"/>
    <w:rsid w:val="00575CCD"/>
    <w:rsid w:val="00586F5E"/>
    <w:rsid w:val="00590E0A"/>
    <w:rsid w:val="005928B8"/>
    <w:rsid w:val="00592BE8"/>
    <w:rsid w:val="005A26C8"/>
    <w:rsid w:val="005A33B3"/>
    <w:rsid w:val="005B5B1A"/>
    <w:rsid w:val="005B786E"/>
    <w:rsid w:val="005B79F6"/>
    <w:rsid w:val="005C05EB"/>
    <w:rsid w:val="005C541F"/>
    <w:rsid w:val="005C7C52"/>
    <w:rsid w:val="005D054A"/>
    <w:rsid w:val="005D2FC6"/>
    <w:rsid w:val="005E2191"/>
    <w:rsid w:val="005F1F23"/>
    <w:rsid w:val="005F4A40"/>
    <w:rsid w:val="005F7223"/>
    <w:rsid w:val="00604D67"/>
    <w:rsid w:val="006140E0"/>
    <w:rsid w:val="0062505C"/>
    <w:rsid w:val="00627D46"/>
    <w:rsid w:val="00630B98"/>
    <w:rsid w:val="00632532"/>
    <w:rsid w:val="0063361A"/>
    <w:rsid w:val="0063538F"/>
    <w:rsid w:val="00636DDC"/>
    <w:rsid w:val="006473DB"/>
    <w:rsid w:val="00651806"/>
    <w:rsid w:val="00652725"/>
    <w:rsid w:val="00656795"/>
    <w:rsid w:val="00657F05"/>
    <w:rsid w:val="006623AC"/>
    <w:rsid w:val="006662CF"/>
    <w:rsid w:val="0067288E"/>
    <w:rsid w:val="006753FE"/>
    <w:rsid w:val="0067738D"/>
    <w:rsid w:val="00680EA4"/>
    <w:rsid w:val="0068380B"/>
    <w:rsid w:val="00684AA2"/>
    <w:rsid w:val="00685744"/>
    <w:rsid w:val="006865C7"/>
    <w:rsid w:val="0068736C"/>
    <w:rsid w:val="00692993"/>
    <w:rsid w:val="006A05F4"/>
    <w:rsid w:val="006A26F4"/>
    <w:rsid w:val="006A2701"/>
    <w:rsid w:val="006B270B"/>
    <w:rsid w:val="006B2B3E"/>
    <w:rsid w:val="006B61E1"/>
    <w:rsid w:val="006B77ED"/>
    <w:rsid w:val="006D586B"/>
    <w:rsid w:val="006D7090"/>
    <w:rsid w:val="006F3AD8"/>
    <w:rsid w:val="006F7826"/>
    <w:rsid w:val="0070205E"/>
    <w:rsid w:val="00702317"/>
    <w:rsid w:val="00705C30"/>
    <w:rsid w:val="00722F35"/>
    <w:rsid w:val="00736E18"/>
    <w:rsid w:val="00744448"/>
    <w:rsid w:val="00746C7C"/>
    <w:rsid w:val="00752BB4"/>
    <w:rsid w:val="007549C3"/>
    <w:rsid w:val="00756F43"/>
    <w:rsid w:val="00763E8D"/>
    <w:rsid w:val="007661CE"/>
    <w:rsid w:val="0077341F"/>
    <w:rsid w:val="00777DFB"/>
    <w:rsid w:val="00793CCF"/>
    <w:rsid w:val="007A3B07"/>
    <w:rsid w:val="007C4360"/>
    <w:rsid w:val="007C6D5E"/>
    <w:rsid w:val="007D4853"/>
    <w:rsid w:val="007D4F2C"/>
    <w:rsid w:val="007D7C25"/>
    <w:rsid w:val="007E6619"/>
    <w:rsid w:val="007F2579"/>
    <w:rsid w:val="00801591"/>
    <w:rsid w:val="00803F8A"/>
    <w:rsid w:val="00811DC7"/>
    <w:rsid w:val="00815579"/>
    <w:rsid w:val="00822553"/>
    <w:rsid w:val="008252D6"/>
    <w:rsid w:val="00825BE4"/>
    <w:rsid w:val="008333F7"/>
    <w:rsid w:val="00834ECB"/>
    <w:rsid w:val="00835FA8"/>
    <w:rsid w:val="0083669A"/>
    <w:rsid w:val="00840095"/>
    <w:rsid w:val="00847261"/>
    <w:rsid w:val="008513A1"/>
    <w:rsid w:val="008517D1"/>
    <w:rsid w:val="00855C9E"/>
    <w:rsid w:val="00872FCF"/>
    <w:rsid w:val="00886CE6"/>
    <w:rsid w:val="008872FC"/>
    <w:rsid w:val="008960B1"/>
    <w:rsid w:val="008A13B6"/>
    <w:rsid w:val="008A72BF"/>
    <w:rsid w:val="008B7706"/>
    <w:rsid w:val="008D1185"/>
    <w:rsid w:val="008D4301"/>
    <w:rsid w:val="008D6961"/>
    <w:rsid w:val="008D77B7"/>
    <w:rsid w:val="008E19C8"/>
    <w:rsid w:val="008F52D6"/>
    <w:rsid w:val="0090564B"/>
    <w:rsid w:val="00906FC7"/>
    <w:rsid w:val="009123FF"/>
    <w:rsid w:val="00915B0A"/>
    <w:rsid w:val="00931D34"/>
    <w:rsid w:val="009407C9"/>
    <w:rsid w:val="00952FD0"/>
    <w:rsid w:val="00957D69"/>
    <w:rsid w:val="00960572"/>
    <w:rsid w:val="0096389D"/>
    <w:rsid w:val="00964897"/>
    <w:rsid w:val="009708EC"/>
    <w:rsid w:val="00973E0A"/>
    <w:rsid w:val="0098439E"/>
    <w:rsid w:val="00987D31"/>
    <w:rsid w:val="00987E27"/>
    <w:rsid w:val="009A3CF8"/>
    <w:rsid w:val="009B28FE"/>
    <w:rsid w:val="009B2A6B"/>
    <w:rsid w:val="009C0903"/>
    <w:rsid w:val="009C549B"/>
    <w:rsid w:val="009C7A5B"/>
    <w:rsid w:val="009D4FF5"/>
    <w:rsid w:val="009E06E6"/>
    <w:rsid w:val="009E2E92"/>
    <w:rsid w:val="009E75E4"/>
    <w:rsid w:val="009F40C2"/>
    <w:rsid w:val="009F7380"/>
    <w:rsid w:val="00A06316"/>
    <w:rsid w:val="00A30A2F"/>
    <w:rsid w:val="00A33E8F"/>
    <w:rsid w:val="00A41BF0"/>
    <w:rsid w:val="00A47719"/>
    <w:rsid w:val="00A50394"/>
    <w:rsid w:val="00A51D86"/>
    <w:rsid w:val="00A53EB2"/>
    <w:rsid w:val="00A550ED"/>
    <w:rsid w:val="00A55A18"/>
    <w:rsid w:val="00A5791A"/>
    <w:rsid w:val="00A57983"/>
    <w:rsid w:val="00A62F5F"/>
    <w:rsid w:val="00A6321A"/>
    <w:rsid w:val="00A70ED0"/>
    <w:rsid w:val="00A77581"/>
    <w:rsid w:val="00A80783"/>
    <w:rsid w:val="00A81491"/>
    <w:rsid w:val="00A85E48"/>
    <w:rsid w:val="00AA39D2"/>
    <w:rsid w:val="00AA53FD"/>
    <w:rsid w:val="00AB0C96"/>
    <w:rsid w:val="00AB1293"/>
    <w:rsid w:val="00AB210A"/>
    <w:rsid w:val="00AC0A0D"/>
    <w:rsid w:val="00AD0704"/>
    <w:rsid w:val="00AD713F"/>
    <w:rsid w:val="00AD7479"/>
    <w:rsid w:val="00AE0C93"/>
    <w:rsid w:val="00AF547B"/>
    <w:rsid w:val="00AF6236"/>
    <w:rsid w:val="00B00C10"/>
    <w:rsid w:val="00B0360E"/>
    <w:rsid w:val="00B134BA"/>
    <w:rsid w:val="00B20F27"/>
    <w:rsid w:val="00B21BEC"/>
    <w:rsid w:val="00B35C69"/>
    <w:rsid w:val="00B41896"/>
    <w:rsid w:val="00B43B3C"/>
    <w:rsid w:val="00B460B3"/>
    <w:rsid w:val="00B46179"/>
    <w:rsid w:val="00B52578"/>
    <w:rsid w:val="00B572C3"/>
    <w:rsid w:val="00B62777"/>
    <w:rsid w:val="00B6502E"/>
    <w:rsid w:val="00B66ECD"/>
    <w:rsid w:val="00B718B4"/>
    <w:rsid w:val="00B73123"/>
    <w:rsid w:val="00B8444E"/>
    <w:rsid w:val="00B96EBA"/>
    <w:rsid w:val="00B9717A"/>
    <w:rsid w:val="00BA12A2"/>
    <w:rsid w:val="00BA3723"/>
    <w:rsid w:val="00BB0E40"/>
    <w:rsid w:val="00BB582A"/>
    <w:rsid w:val="00BC1A37"/>
    <w:rsid w:val="00BD0351"/>
    <w:rsid w:val="00BD189B"/>
    <w:rsid w:val="00BE195E"/>
    <w:rsid w:val="00BE639A"/>
    <w:rsid w:val="00BF07FA"/>
    <w:rsid w:val="00BF0E57"/>
    <w:rsid w:val="00BF2CE4"/>
    <w:rsid w:val="00C0329B"/>
    <w:rsid w:val="00C074FF"/>
    <w:rsid w:val="00C10ED6"/>
    <w:rsid w:val="00C11BE2"/>
    <w:rsid w:val="00C13255"/>
    <w:rsid w:val="00C16485"/>
    <w:rsid w:val="00C16D09"/>
    <w:rsid w:val="00C230CA"/>
    <w:rsid w:val="00C23FE8"/>
    <w:rsid w:val="00C36EBA"/>
    <w:rsid w:val="00C44152"/>
    <w:rsid w:val="00C57CC5"/>
    <w:rsid w:val="00C64580"/>
    <w:rsid w:val="00C66CE0"/>
    <w:rsid w:val="00C732AA"/>
    <w:rsid w:val="00C75355"/>
    <w:rsid w:val="00C756A5"/>
    <w:rsid w:val="00C776F5"/>
    <w:rsid w:val="00C817F9"/>
    <w:rsid w:val="00C84D6F"/>
    <w:rsid w:val="00C91687"/>
    <w:rsid w:val="00C93BA3"/>
    <w:rsid w:val="00C9428A"/>
    <w:rsid w:val="00C96CBB"/>
    <w:rsid w:val="00CA1714"/>
    <w:rsid w:val="00CB3285"/>
    <w:rsid w:val="00CB46F2"/>
    <w:rsid w:val="00CC30F2"/>
    <w:rsid w:val="00CC5D4F"/>
    <w:rsid w:val="00CD3762"/>
    <w:rsid w:val="00D0112C"/>
    <w:rsid w:val="00D21C44"/>
    <w:rsid w:val="00D22788"/>
    <w:rsid w:val="00D2318D"/>
    <w:rsid w:val="00D276B7"/>
    <w:rsid w:val="00D311E5"/>
    <w:rsid w:val="00D32DF9"/>
    <w:rsid w:val="00D33D56"/>
    <w:rsid w:val="00D356E8"/>
    <w:rsid w:val="00D37565"/>
    <w:rsid w:val="00D43988"/>
    <w:rsid w:val="00D43AD2"/>
    <w:rsid w:val="00D619E2"/>
    <w:rsid w:val="00D61AF6"/>
    <w:rsid w:val="00D74CA7"/>
    <w:rsid w:val="00DA7D8C"/>
    <w:rsid w:val="00DB0699"/>
    <w:rsid w:val="00DB6F7E"/>
    <w:rsid w:val="00DB7BD5"/>
    <w:rsid w:val="00DC577D"/>
    <w:rsid w:val="00DC747A"/>
    <w:rsid w:val="00DD0F70"/>
    <w:rsid w:val="00DD3474"/>
    <w:rsid w:val="00DD51DC"/>
    <w:rsid w:val="00DD5CB3"/>
    <w:rsid w:val="00DE3A05"/>
    <w:rsid w:val="00DF0196"/>
    <w:rsid w:val="00DF0D8D"/>
    <w:rsid w:val="00DF7AB9"/>
    <w:rsid w:val="00E00D41"/>
    <w:rsid w:val="00E01A88"/>
    <w:rsid w:val="00E029AB"/>
    <w:rsid w:val="00E04561"/>
    <w:rsid w:val="00E103CF"/>
    <w:rsid w:val="00E11737"/>
    <w:rsid w:val="00E163E1"/>
    <w:rsid w:val="00E16882"/>
    <w:rsid w:val="00E258AA"/>
    <w:rsid w:val="00E43348"/>
    <w:rsid w:val="00E44B2E"/>
    <w:rsid w:val="00E53C06"/>
    <w:rsid w:val="00E62A2F"/>
    <w:rsid w:val="00E62C8C"/>
    <w:rsid w:val="00E64E53"/>
    <w:rsid w:val="00E92B1D"/>
    <w:rsid w:val="00EA148F"/>
    <w:rsid w:val="00EA624E"/>
    <w:rsid w:val="00EB105D"/>
    <w:rsid w:val="00EB711F"/>
    <w:rsid w:val="00EB73D4"/>
    <w:rsid w:val="00EB74E0"/>
    <w:rsid w:val="00EC7D83"/>
    <w:rsid w:val="00ED3345"/>
    <w:rsid w:val="00EE31DE"/>
    <w:rsid w:val="00EE4923"/>
    <w:rsid w:val="00EF5287"/>
    <w:rsid w:val="00F07AC8"/>
    <w:rsid w:val="00F10635"/>
    <w:rsid w:val="00F17AD5"/>
    <w:rsid w:val="00F33B80"/>
    <w:rsid w:val="00F342C1"/>
    <w:rsid w:val="00F430EF"/>
    <w:rsid w:val="00F522D9"/>
    <w:rsid w:val="00F54393"/>
    <w:rsid w:val="00F57152"/>
    <w:rsid w:val="00F63891"/>
    <w:rsid w:val="00F64003"/>
    <w:rsid w:val="00F73D23"/>
    <w:rsid w:val="00F830E2"/>
    <w:rsid w:val="00F852C7"/>
    <w:rsid w:val="00F90F2F"/>
    <w:rsid w:val="00F92910"/>
    <w:rsid w:val="00F94733"/>
    <w:rsid w:val="00F94774"/>
    <w:rsid w:val="00F95942"/>
    <w:rsid w:val="00F96826"/>
    <w:rsid w:val="00FA4E2F"/>
    <w:rsid w:val="00FB3CBB"/>
    <w:rsid w:val="00FB4BD5"/>
    <w:rsid w:val="00FC20E3"/>
    <w:rsid w:val="00FD4103"/>
    <w:rsid w:val="00FD5B02"/>
    <w:rsid w:val="00FE2ECC"/>
    <w:rsid w:val="00FE4B88"/>
    <w:rsid w:val="00FE527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747A"/>
    <w:pPr>
      <w:ind w:left="720"/>
      <w:contextualSpacing/>
    </w:pPr>
  </w:style>
  <w:style w:type="character" w:styleId="Hyperlink">
    <w:name w:val="Hyperlink"/>
    <w:basedOn w:val="DefaultParagraphFont"/>
    <w:uiPriority w:val="99"/>
    <w:unhideWhenUsed/>
    <w:rsid w:val="004B7FEE"/>
    <w:rPr>
      <w:color w:val="0000FF" w:themeColor="hyperlink"/>
      <w:u w:val="single"/>
    </w:rPr>
  </w:style>
  <w:style w:type="paragraph" w:styleId="HTMLPreformatted">
    <w:name w:val="HTML Preformatted"/>
    <w:basedOn w:val="Normal"/>
    <w:link w:val="HTMLPreformattedChar"/>
    <w:uiPriority w:val="99"/>
    <w:semiHidden/>
    <w:unhideWhenUsed/>
    <w:rsid w:val="000C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0C528E"/>
    <w:rPr>
      <w:rFonts w:ascii="Courier New" w:eastAsia="Times New Roman" w:hAnsi="Courier New" w:cs="Courier New"/>
      <w:sz w:val="20"/>
      <w:szCs w:val="20"/>
      <w:lang w:bidi="hi-IN"/>
    </w:rPr>
  </w:style>
  <w:style w:type="character" w:customStyle="1" w:styleId="y2iqfc">
    <w:name w:val="y2iqfc"/>
    <w:basedOn w:val="DefaultParagraphFont"/>
    <w:rsid w:val="000C528E"/>
  </w:style>
  <w:style w:type="paragraph" w:styleId="NormalWeb">
    <w:name w:val="Normal (Web)"/>
    <w:basedOn w:val="Normal"/>
    <w:uiPriority w:val="99"/>
    <w:unhideWhenUsed/>
    <w:rsid w:val="003A7358"/>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Default">
    <w:name w:val="Default"/>
    <w:rsid w:val="00473438"/>
    <w:pPr>
      <w:autoSpaceDE w:val="0"/>
      <w:autoSpaceDN w:val="0"/>
      <w:adjustRightInd w:val="0"/>
      <w:spacing w:after="0" w:line="240" w:lineRule="auto"/>
    </w:pPr>
    <w:rPr>
      <w:rFonts w:ascii="Times New Roman" w:hAnsi="Times New Roman" w:cs="Times New Roman"/>
      <w:color w:val="000000"/>
      <w:sz w:val="24"/>
      <w:szCs w:val="24"/>
      <w:lang w:val="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747A"/>
    <w:pPr>
      <w:ind w:left="720"/>
      <w:contextualSpacing/>
    </w:pPr>
  </w:style>
  <w:style w:type="character" w:styleId="Hyperlink">
    <w:name w:val="Hyperlink"/>
    <w:basedOn w:val="DefaultParagraphFont"/>
    <w:uiPriority w:val="99"/>
    <w:unhideWhenUsed/>
    <w:rsid w:val="004B7FEE"/>
    <w:rPr>
      <w:color w:val="0000FF" w:themeColor="hyperlink"/>
      <w:u w:val="single"/>
    </w:rPr>
  </w:style>
  <w:style w:type="paragraph" w:styleId="HTMLPreformatted">
    <w:name w:val="HTML Preformatted"/>
    <w:basedOn w:val="Normal"/>
    <w:link w:val="HTMLPreformattedChar"/>
    <w:uiPriority w:val="99"/>
    <w:semiHidden/>
    <w:unhideWhenUsed/>
    <w:rsid w:val="000C5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0C528E"/>
    <w:rPr>
      <w:rFonts w:ascii="Courier New" w:eastAsia="Times New Roman" w:hAnsi="Courier New" w:cs="Courier New"/>
      <w:sz w:val="20"/>
      <w:szCs w:val="20"/>
      <w:lang w:bidi="hi-IN"/>
    </w:rPr>
  </w:style>
  <w:style w:type="character" w:customStyle="1" w:styleId="y2iqfc">
    <w:name w:val="y2iqfc"/>
    <w:basedOn w:val="DefaultParagraphFont"/>
    <w:rsid w:val="000C528E"/>
  </w:style>
  <w:style w:type="paragraph" w:styleId="NormalWeb">
    <w:name w:val="Normal (Web)"/>
    <w:basedOn w:val="Normal"/>
    <w:uiPriority w:val="99"/>
    <w:unhideWhenUsed/>
    <w:rsid w:val="003A7358"/>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customStyle="1" w:styleId="Default">
    <w:name w:val="Default"/>
    <w:rsid w:val="00473438"/>
    <w:pPr>
      <w:autoSpaceDE w:val="0"/>
      <w:autoSpaceDN w:val="0"/>
      <w:adjustRightInd w:val="0"/>
      <w:spacing w:after="0" w:line="240" w:lineRule="auto"/>
    </w:pPr>
    <w:rPr>
      <w:rFonts w:ascii="Times New Roman" w:hAnsi="Times New Roman" w:cs="Times New Roman"/>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8580">
      <w:bodyDiv w:val="1"/>
      <w:marLeft w:val="0"/>
      <w:marRight w:val="0"/>
      <w:marTop w:val="0"/>
      <w:marBottom w:val="0"/>
      <w:divBdr>
        <w:top w:val="none" w:sz="0" w:space="0" w:color="auto"/>
        <w:left w:val="none" w:sz="0" w:space="0" w:color="auto"/>
        <w:bottom w:val="none" w:sz="0" w:space="0" w:color="auto"/>
        <w:right w:val="none" w:sz="0" w:space="0" w:color="auto"/>
      </w:divBdr>
    </w:div>
    <w:div w:id="12898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71/ed.book.793" TargetMode="External"/><Relationship Id="rId3" Type="http://schemas.openxmlformats.org/officeDocument/2006/relationships/styles" Target="styles.xml"/><Relationship Id="rId7" Type="http://schemas.openxmlformats.org/officeDocument/2006/relationships/hyperlink" Target="mailto:maurya.amit85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F03A-9293-4A65-A3A1-72B12D3F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4290</Words>
  <Characters>24455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6</dc:creator>
  <cp:lastModifiedBy>Dr Amit</cp:lastModifiedBy>
  <cp:revision>4</cp:revision>
  <cp:lastPrinted>2023-07-12T07:27:00Z</cp:lastPrinted>
  <dcterms:created xsi:type="dcterms:W3CDTF">2023-07-14T11:19:00Z</dcterms:created>
  <dcterms:modified xsi:type="dcterms:W3CDTF">2023-07-14T11:23:00Z</dcterms:modified>
</cp:coreProperties>
</file>