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B6DAE" w14:textId="3041F589" w:rsidR="004E0EDA" w:rsidRPr="004E0EDA" w:rsidRDefault="00392941" w:rsidP="004E0EDA">
      <w:pPr>
        <w:pStyle w:val="ListParagraph1"/>
        <w:spacing w:after="0" w:line="360" w:lineRule="auto"/>
        <w:ind w:left="0"/>
        <w:jc w:val="center"/>
        <w:rPr>
          <w:rFonts w:ascii="Times New Roman" w:hAnsi="Times New Roman"/>
          <w:b/>
          <w:sz w:val="24"/>
          <w:szCs w:val="24"/>
        </w:rPr>
      </w:pPr>
      <w:r>
        <w:rPr>
          <w:rFonts w:ascii="Times New Roman" w:hAnsi="Times New Roman"/>
          <w:b/>
          <w:sz w:val="24"/>
          <w:szCs w:val="24"/>
        </w:rPr>
        <w:tab/>
      </w:r>
    </w:p>
    <w:p w14:paraId="2A93A1F7" w14:textId="6D3DDADC" w:rsidR="004E0EDA" w:rsidRDefault="004E0EDA" w:rsidP="004E0EDA">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ANATOMY -SHOULDER JOINT</w:t>
      </w:r>
    </w:p>
    <w:p w14:paraId="550C1404" w14:textId="77777777" w:rsidR="009D5EA2" w:rsidRDefault="009D5EA2" w:rsidP="004E0EDA">
      <w:pPr>
        <w:pStyle w:val="ListParagraph1"/>
        <w:spacing w:after="0" w:line="360" w:lineRule="auto"/>
        <w:ind w:left="0"/>
        <w:jc w:val="center"/>
        <w:rPr>
          <w:rFonts w:ascii="Times New Roman" w:hAnsi="Times New Roman"/>
          <w:b/>
          <w:sz w:val="24"/>
          <w:szCs w:val="24"/>
        </w:rPr>
      </w:pPr>
    </w:p>
    <w:p w14:paraId="3DA2402E" w14:textId="77777777" w:rsidR="009D5EA2" w:rsidRPr="008C5A19" w:rsidRDefault="009D5EA2" w:rsidP="009D5EA2">
      <w:pPr>
        <w:spacing w:line="360" w:lineRule="auto"/>
        <w:ind w:left="722" w:right="321" w:hanging="2"/>
        <w:jc w:val="center"/>
        <w:rPr>
          <w:rFonts w:ascii="Times New Roman" w:hAnsi="Times New Roman" w:cs="Times New Roman"/>
          <w:bCs/>
          <w:sz w:val="24"/>
          <w:szCs w:val="24"/>
        </w:rPr>
      </w:pPr>
      <w:r w:rsidRPr="008C5A19">
        <w:rPr>
          <w:rFonts w:ascii="Times New Roman" w:hAnsi="Times New Roman" w:cs="Times New Roman"/>
          <w:bCs/>
          <w:sz w:val="24"/>
          <w:szCs w:val="24"/>
        </w:rPr>
        <w:t>AKILA V</w:t>
      </w:r>
    </w:p>
    <w:p w14:paraId="058F0EBC" w14:textId="03ECE3D0" w:rsidR="009D5EA2" w:rsidRPr="009D5EA2" w:rsidRDefault="00000000" w:rsidP="009D5EA2">
      <w:pPr>
        <w:spacing w:line="360" w:lineRule="auto"/>
        <w:ind w:left="722" w:right="321" w:hanging="2"/>
        <w:jc w:val="center"/>
        <w:rPr>
          <w:rFonts w:ascii="Times New Roman" w:hAnsi="Times New Roman" w:cs="Times New Roman"/>
          <w:bCs/>
          <w:color w:val="00B0F0"/>
          <w:sz w:val="24"/>
          <w:szCs w:val="24"/>
          <w:u w:val="single"/>
        </w:rPr>
      </w:pPr>
      <w:hyperlink r:id="rId5" w:history="1">
        <w:r w:rsidR="009D5EA2" w:rsidRPr="008C5A19">
          <w:rPr>
            <w:rStyle w:val="Hyperlink"/>
            <w:rFonts w:ascii="Times New Roman" w:hAnsi="Times New Roman" w:cs="Times New Roman"/>
            <w:bCs/>
            <w:sz w:val="24"/>
            <w:szCs w:val="24"/>
          </w:rPr>
          <w:t>akivelrajan@gmail.com</w:t>
        </w:r>
      </w:hyperlink>
    </w:p>
    <w:p w14:paraId="3D7C5182" w14:textId="77777777" w:rsidR="00E60C30" w:rsidRPr="004E0EDA" w:rsidRDefault="00E60C30" w:rsidP="004E0EDA">
      <w:pPr>
        <w:pStyle w:val="ListParagraph1"/>
        <w:spacing w:after="0" w:line="360" w:lineRule="auto"/>
        <w:ind w:left="0"/>
        <w:jc w:val="center"/>
        <w:rPr>
          <w:rFonts w:ascii="Times New Roman" w:hAnsi="Times New Roman"/>
          <w:b/>
          <w:sz w:val="24"/>
          <w:szCs w:val="24"/>
        </w:rPr>
      </w:pPr>
    </w:p>
    <w:p w14:paraId="1E225249" w14:textId="3BBEA765" w:rsidR="00F74501" w:rsidRDefault="00F74501" w:rsidP="00F74501">
      <w:pPr>
        <w:pStyle w:val="ListParagraph1"/>
        <w:spacing w:after="0" w:line="360" w:lineRule="auto"/>
        <w:ind w:left="0"/>
        <w:jc w:val="both"/>
        <w:rPr>
          <w:bCs/>
          <w:sz w:val="20"/>
          <w:szCs w:val="20"/>
        </w:rPr>
      </w:pPr>
      <w:r>
        <w:rPr>
          <w:rFonts w:ascii="Times New Roman" w:hAnsi="Times New Roman"/>
          <w:bCs/>
          <w:sz w:val="20"/>
          <w:szCs w:val="20"/>
        </w:rPr>
        <w:t xml:space="preserve">                                                                            </w:t>
      </w:r>
      <w:r w:rsidR="00990699" w:rsidRPr="00F74501">
        <w:rPr>
          <w:rFonts w:ascii="Times New Roman" w:hAnsi="Times New Roman"/>
          <w:bCs/>
          <w:sz w:val="20"/>
          <w:szCs w:val="20"/>
        </w:rPr>
        <w:t>ABSTRACT</w:t>
      </w:r>
      <w:r w:rsidRPr="00F74501">
        <w:rPr>
          <w:bCs/>
          <w:sz w:val="20"/>
          <w:szCs w:val="20"/>
        </w:rPr>
        <w:t xml:space="preserve"> </w:t>
      </w:r>
    </w:p>
    <w:p w14:paraId="1DA4A8F3" w14:textId="14694C2F" w:rsidR="00451BA6" w:rsidRPr="00451BA6" w:rsidRDefault="00451BA6" w:rsidP="00451BA6">
      <w:pPr>
        <w:pStyle w:val="ListParagraph1"/>
        <w:spacing w:after="0" w:line="360" w:lineRule="auto"/>
        <w:ind w:left="0"/>
        <w:jc w:val="both"/>
        <w:rPr>
          <w:rFonts w:ascii="Times New Roman" w:hAnsi="Times New Roman"/>
          <w:bCs/>
          <w:sz w:val="20"/>
          <w:szCs w:val="20"/>
        </w:rPr>
      </w:pPr>
      <w:r w:rsidRPr="00451BA6">
        <w:rPr>
          <w:rFonts w:ascii="Times New Roman" w:hAnsi="Times New Roman"/>
          <w:bCs/>
          <w:sz w:val="20"/>
          <w:szCs w:val="20"/>
        </w:rPr>
        <w:t xml:space="preserve">The glenohumeral joint in the shoulder has the widest range of motion of any ball and socket joint in the body. The scapula, which is the primary bone in the shoulder joint, performs a number of functions including flexion, extension, abduction, adduction, internal rotation, and circumduction. The glenoid labrum, supporting ligaments for the shoulder joint capsule, and the rotator cuff muscles' tendon attachments surround and support the glenoid cavity on both sides. At the glenohumeral joint's articular surface, all of the muscles are in contact with one another on the lateral side of the scapula. The shoulder muscle stabilizes and permits movement of the shoulder </w:t>
      </w:r>
      <w:proofErr w:type="spellStart"/>
      <w:proofErr w:type="gramStart"/>
      <w:r w:rsidRPr="00451BA6">
        <w:rPr>
          <w:rFonts w:ascii="Times New Roman" w:hAnsi="Times New Roman"/>
          <w:bCs/>
          <w:sz w:val="20"/>
          <w:szCs w:val="20"/>
        </w:rPr>
        <w:t>joint.The</w:t>
      </w:r>
      <w:proofErr w:type="spellEnd"/>
      <w:proofErr w:type="gramEnd"/>
      <w:r w:rsidRPr="00451BA6">
        <w:rPr>
          <w:rFonts w:ascii="Times New Roman" w:hAnsi="Times New Roman"/>
          <w:bCs/>
          <w:sz w:val="20"/>
          <w:szCs w:val="20"/>
        </w:rPr>
        <w:t xml:space="preserve"> three primary muscle groups responsible for moving the shoulder girdle are supraspinatus, infraspinatus teres minor, and subscapularis.</w:t>
      </w:r>
    </w:p>
    <w:p w14:paraId="50F246F2" w14:textId="77777777" w:rsidR="00451BA6" w:rsidRPr="00451BA6" w:rsidRDefault="00451BA6" w:rsidP="00451BA6">
      <w:pPr>
        <w:pStyle w:val="ListParagraph1"/>
        <w:spacing w:after="0" w:line="360" w:lineRule="auto"/>
        <w:jc w:val="both"/>
        <w:rPr>
          <w:rFonts w:ascii="Times New Roman" w:hAnsi="Times New Roman"/>
          <w:bCs/>
          <w:sz w:val="20"/>
          <w:szCs w:val="20"/>
        </w:rPr>
      </w:pPr>
    </w:p>
    <w:p w14:paraId="7CB9571F" w14:textId="473EA03A" w:rsidR="004E0EDA" w:rsidRPr="00A009A9" w:rsidRDefault="00182DF1" w:rsidP="00182DF1">
      <w:pPr>
        <w:pStyle w:val="ListParagraph1"/>
        <w:spacing w:after="0" w:line="360" w:lineRule="auto"/>
        <w:ind w:left="0"/>
        <w:jc w:val="center"/>
        <w:rPr>
          <w:rFonts w:ascii="Times New Roman" w:hAnsi="Times New Roman"/>
          <w:b/>
          <w:sz w:val="28"/>
          <w:szCs w:val="28"/>
        </w:rPr>
      </w:pPr>
      <w:r>
        <w:rPr>
          <w:rFonts w:ascii="Times New Roman" w:hAnsi="Times New Roman"/>
          <w:b/>
          <w:sz w:val="28"/>
          <w:szCs w:val="28"/>
        </w:rPr>
        <w:t xml:space="preserve">Ⅰ. </w:t>
      </w:r>
      <w:r w:rsidR="00E14489" w:rsidRPr="00A009A9">
        <w:rPr>
          <w:rFonts w:ascii="Times New Roman" w:hAnsi="Times New Roman"/>
          <w:b/>
          <w:sz w:val="28"/>
          <w:szCs w:val="28"/>
        </w:rPr>
        <w:t>INTRODUCTION</w:t>
      </w:r>
    </w:p>
    <w:p w14:paraId="412248D9" w14:textId="09D23DD6" w:rsidR="00E60C30" w:rsidRDefault="004E0EDA" w:rsidP="004E0EDA">
      <w:pPr>
        <w:pStyle w:val="ListParagraph1"/>
        <w:spacing w:after="0" w:line="360" w:lineRule="auto"/>
        <w:ind w:left="0"/>
        <w:jc w:val="both"/>
        <w:rPr>
          <w:rFonts w:ascii="Times New Roman" w:hAnsi="Times New Roman"/>
          <w:sz w:val="24"/>
          <w:szCs w:val="24"/>
        </w:rPr>
      </w:pPr>
      <w:r w:rsidRPr="00451BA6">
        <w:rPr>
          <w:rFonts w:ascii="Times New Roman" w:hAnsi="Times New Roman"/>
          <w:sz w:val="20"/>
          <w:szCs w:val="20"/>
        </w:rPr>
        <w:t>The shoulder joint is the synovial joint of the ball and socket variety. The joint is formed by the head of humerus and the glenoid cavity of the scapula. The articular head of the humerus is rounded like a hemisphere. Which is thickest in the center and thinnest at the periphery thus increase the convexity. The cavity is shallow</w:t>
      </w:r>
      <w:r w:rsidRPr="004E0EDA">
        <w:rPr>
          <w:rFonts w:ascii="Times New Roman" w:hAnsi="Times New Roman"/>
          <w:sz w:val="24"/>
          <w:szCs w:val="24"/>
        </w:rPr>
        <w:t xml:space="preserve">. </w:t>
      </w:r>
    </w:p>
    <w:p w14:paraId="74896845" w14:textId="77777777" w:rsidR="00E60C30" w:rsidRDefault="00E60C30" w:rsidP="004E0EDA">
      <w:pPr>
        <w:pStyle w:val="ListParagraph1"/>
        <w:spacing w:after="0" w:line="360" w:lineRule="auto"/>
        <w:ind w:left="0"/>
        <w:jc w:val="both"/>
        <w:rPr>
          <w:rFonts w:ascii="Times New Roman" w:hAnsi="Times New Roman"/>
          <w:sz w:val="24"/>
          <w:szCs w:val="24"/>
        </w:rPr>
      </w:pPr>
    </w:p>
    <w:p w14:paraId="5E3AC96D" w14:textId="77777777" w:rsidR="00451BA6" w:rsidRDefault="00182DF1" w:rsidP="00182DF1">
      <w:pPr>
        <w:pStyle w:val="ListParagraph1"/>
        <w:spacing w:after="0" w:line="360" w:lineRule="auto"/>
        <w:ind w:left="0"/>
        <w:jc w:val="center"/>
      </w:pPr>
      <w:r>
        <w:rPr>
          <w:rFonts w:ascii="Times New Roman" w:hAnsi="Times New Roman"/>
          <w:b/>
          <w:bCs/>
          <w:sz w:val="28"/>
          <w:szCs w:val="28"/>
        </w:rPr>
        <w:t xml:space="preserve">Ⅱ. </w:t>
      </w:r>
      <w:r w:rsidR="00E60C30" w:rsidRPr="00E60C30">
        <w:rPr>
          <w:rFonts w:ascii="Times New Roman" w:hAnsi="Times New Roman"/>
          <w:b/>
          <w:bCs/>
          <w:sz w:val="28"/>
          <w:szCs w:val="28"/>
        </w:rPr>
        <w:t>STRUCTURE</w:t>
      </w:r>
      <w:r w:rsidR="00451BA6" w:rsidRPr="00451BA6">
        <w:t xml:space="preserve"> </w:t>
      </w:r>
    </w:p>
    <w:p w14:paraId="059DA7B4" w14:textId="71FDD016" w:rsidR="00B63F6E" w:rsidRPr="00B63F6E" w:rsidRDefault="00B63F6E" w:rsidP="00B63F6E">
      <w:pPr>
        <w:pStyle w:val="ListParagraph1"/>
        <w:spacing w:after="0" w:line="360" w:lineRule="auto"/>
        <w:ind w:left="0"/>
        <w:jc w:val="both"/>
        <w:rPr>
          <w:rFonts w:ascii="Times New Roman" w:hAnsi="Times New Roman"/>
          <w:sz w:val="20"/>
          <w:szCs w:val="20"/>
        </w:rPr>
      </w:pPr>
      <w:r w:rsidRPr="00B63F6E">
        <w:rPr>
          <w:rFonts w:ascii="Times New Roman" w:hAnsi="Times New Roman"/>
          <w:sz w:val="20"/>
          <w:szCs w:val="20"/>
        </w:rPr>
        <w:t xml:space="preserve">The sternoclavicular joint, together with the coracoclavicular and acromioclavicular joints, are what connect the upper extremity to the axial skeleton. The clavicle, scapula, and humerus make up the pectoral girdle. The distal aspect of the clavicle articulates with the acromial and coracoid process of the scapula to form the </w:t>
      </w:r>
      <w:proofErr w:type="spellStart"/>
      <w:r w:rsidRPr="00B63F6E">
        <w:rPr>
          <w:rFonts w:ascii="Times New Roman" w:hAnsi="Times New Roman"/>
          <w:sz w:val="20"/>
          <w:szCs w:val="20"/>
        </w:rPr>
        <w:t>acromio</w:t>
      </w:r>
      <w:proofErr w:type="spellEnd"/>
      <w:r w:rsidRPr="00B63F6E">
        <w:rPr>
          <w:rFonts w:ascii="Times New Roman" w:hAnsi="Times New Roman"/>
          <w:sz w:val="20"/>
          <w:szCs w:val="20"/>
        </w:rPr>
        <w:t xml:space="preserve"> and coracoclavicular joint. The glenohumeral and coracoacromial ligaments are the most important structural ligaments. The lateral aspect of the clavicle does not provide much structural support to the shoulder joint. However, the coracoid </w:t>
      </w:r>
      <w:proofErr w:type="spellStart"/>
      <w:r w:rsidRPr="00B63F6E">
        <w:rPr>
          <w:rFonts w:ascii="Times New Roman" w:hAnsi="Times New Roman"/>
          <w:sz w:val="20"/>
          <w:szCs w:val="20"/>
        </w:rPr>
        <w:t>acromi</w:t>
      </w:r>
      <w:proofErr w:type="spellEnd"/>
      <w:r w:rsidRPr="00B63F6E">
        <w:rPr>
          <w:rFonts w:ascii="Times New Roman" w:hAnsi="Times New Roman"/>
          <w:sz w:val="20"/>
          <w:szCs w:val="20"/>
        </w:rPr>
        <w:t xml:space="preserve"> </w:t>
      </w:r>
      <w:r w:rsidRPr="00B63F6E">
        <w:rPr>
          <w:rFonts w:ascii="Times New Roman" w:hAnsi="Times New Roman"/>
          <w:sz w:val="20"/>
          <w:szCs w:val="20"/>
        </w:rPr>
        <w:t>the</w:t>
      </w:r>
      <w:r w:rsidRPr="00B63F6E">
        <w:rPr>
          <w:rFonts w:ascii="Times New Roman" w:hAnsi="Times New Roman"/>
          <w:sz w:val="20"/>
          <w:szCs w:val="20"/>
        </w:rPr>
        <w:t xml:space="preserve"> scapula is a flat bone that supports the shoulder joint and has numerous muscle attachments.</w:t>
      </w:r>
    </w:p>
    <w:p w14:paraId="75BDD1F3" w14:textId="09B72297" w:rsidR="001762CC" w:rsidRDefault="00182DF1" w:rsidP="00182DF1">
      <w:pPr>
        <w:pStyle w:val="ListParagraph1"/>
        <w:spacing w:after="0" w:line="360" w:lineRule="auto"/>
        <w:ind w:left="0"/>
        <w:jc w:val="center"/>
        <w:rPr>
          <w:rFonts w:ascii="Times New Roman" w:hAnsi="Times New Roman"/>
          <w:b/>
          <w:bCs/>
          <w:sz w:val="28"/>
          <w:szCs w:val="28"/>
        </w:rPr>
      </w:pPr>
      <w:r>
        <w:rPr>
          <w:rFonts w:ascii="Times New Roman" w:hAnsi="Times New Roman"/>
          <w:b/>
          <w:bCs/>
          <w:sz w:val="28"/>
          <w:szCs w:val="28"/>
        </w:rPr>
        <w:t xml:space="preserve">Ⅲ. </w:t>
      </w:r>
      <w:r w:rsidR="00CA5986" w:rsidRPr="00CA5986">
        <w:rPr>
          <w:rFonts w:ascii="Times New Roman" w:hAnsi="Times New Roman"/>
          <w:b/>
          <w:bCs/>
          <w:sz w:val="28"/>
          <w:szCs w:val="28"/>
        </w:rPr>
        <w:t>EMBRYOLOGY</w:t>
      </w:r>
    </w:p>
    <w:p w14:paraId="23800C5A" w14:textId="7958A189" w:rsidR="00E60C30" w:rsidRPr="009D5EA2" w:rsidRDefault="00713E49" w:rsidP="004E0EDA">
      <w:pPr>
        <w:pStyle w:val="ListParagraph1"/>
        <w:spacing w:after="0" w:line="360" w:lineRule="auto"/>
        <w:ind w:left="0"/>
        <w:jc w:val="both"/>
        <w:rPr>
          <w:rFonts w:ascii="Times New Roman" w:hAnsi="Times New Roman"/>
          <w:sz w:val="24"/>
          <w:szCs w:val="24"/>
        </w:rPr>
      </w:pPr>
      <w:r w:rsidRPr="00713E49">
        <w:rPr>
          <w:rFonts w:ascii="Times New Roman" w:hAnsi="Times New Roman"/>
          <w:sz w:val="24"/>
          <w:szCs w:val="24"/>
        </w:rPr>
        <w:t>The osteogenic process be</w:t>
      </w:r>
      <w:r>
        <w:rPr>
          <w:rFonts w:ascii="Times New Roman" w:hAnsi="Times New Roman"/>
          <w:sz w:val="24"/>
          <w:szCs w:val="24"/>
        </w:rPr>
        <w:t>gins in week 10 for the humeral head and week 11 for the scapula. At stage 19 the interzone becomes apparent, which will form the glenohumeral joint. In the next stage the glenohumeral joint will begin delaminating and exhibit</w:t>
      </w:r>
      <w:r w:rsidR="007F1CB4">
        <w:rPr>
          <w:rFonts w:ascii="Times New Roman" w:hAnsi="Times New Roman"/>
          <w:sz w:val="24"/>
          <w:szCs w:val="24"/>
        </w:rPr>
        <w:t xml:space="preserve">ing a looser central band. Denser lateral bands will join the humeral head and the margins of the articular surface of the scapula thus forming the glenoid labrum it can be fully appreciated by stage 22. In 24mm </w:t>
      </w:r>
      <w:r w:rsidR="007F1CB4">
        <w:rPr>
          <w:rFonts w:ascii="Times New Roman" w:hAnsi="Times New Roman"/>
          <w:sz w:val="24"/>
          <w:szCs w:val="24"/>
        </w:rPr>
        <w:lastRenderedPageBreak/>
        <w:t xml:space="preserve">embryos biceps tendon observe in this stage and the </w:t>
      </w:r>
      <w:r w:rsidR="001D7FF8">
        <w:rPr>
          <w:rFonts w:ascii="Times New Roman" w:hAnsi="Times New Roman"/>
          <w:sz w:val="24"/>
          <w:szCs w:val="24"/>
        </w:rPr>
        <w:t xml:space="preserve">intertubercular </w:t>
      </w:r>
      <w:r w:rsidR="009D5EA2">
        <w:rPr>
          <w:rFonts w:ascii="Times New Roman" w:hAnsi="Times New Roman"/>
          <w:sz w:val="24"/>
          <w:szCs w:val="24"/>
        </w:rPr>
        <w:t>sulcus,</w:t>
      </w:r>
      <w:r w:rsidR="001D7FF8">
        <w:rPr>
          <w:rFonts w:ascii="Times New Roman" w:hAnsi="Times New Roman"/>
          <w:sz w:val="24"/>
          <w:szCs w:val="24"/>
        </w:rPr>
        <w:t xml:space="preserve"> is apparent since week</w:t>
      </w:r>
      <w:r w:rsidR="009D5EA2">
        <w:rPr>
          <w:rFonts w:ascii="Times New Roman" w:hAnsi="Times New Roman"/>
          <w:sz w:val="24"/>
          <w:szCs w:val="24"/>
        </w:rPr>
        <w:t xml:space="preserve">12, Limb musculature is first seen around the seven weeks, The muscle of shoulder develops earlier than the distal muscles of the upper extremity. </w:t>
      </w:r>
      <w:r w:rsidR="00CA5986">
        <w:rPr>
          <w:rFonts w:ascii="Times New Roman" w:hAnsi="Times New Roman"/>
          <w:b/>
          <w:bCs/>
          <w:sz w:val="28"/>
          <w:szCs w:val="28"/>
        </w:rPr>
        <w:t xml:space="preserve"> </w:t>
      </w:r>
      <w:r w:rsidR="00CA5986">
        <w:rPr>
          <w:rFonts w:ascii="Times New Roman" w:hAnsi="Times New Roman"/>
          <w:sz w:val="24"/>
          <w:szCs w:val="24"/>
        </w:rPr>
        <w:t xml:space="preserve"> </w:t>
      </w:r>
      <w:r w:rsidR="003F4E28">
        <w:rPr>
          <w:rFonts w:ascii="Times New Roman" w:hAnsi="Times New Roman"/>
          <w:sz w:val="24"/>
          <w:szCs w:val="24"/>
        </w:rPr>
        <w:t xml:space="preserve">   </w:t>
      </w:r>
      <w:r w:rsidR="00E60C30">
        <w:rPr>
          <w:rFonts w:ascii="Times New Roman" w:hAnsi="Times New Roman"/>
          <w:b/>
          <w:bCs/>
          <w:sz w:val="28"/>
          <w:szCs w:val="28"/>
        </w:rPr>
        <w:t xml:space="preserve"> </w:t>
      </w:r>
    </w:p>
    <w:p w14:paraId="341C1A26" w14:textId="77777777" w:rsidR="00E60C30" w:rsidRDefault="00E60C30" w:rsidP="004E0EDA">
      <w:pPr>
        <w:pStyle w:val="ListParagraph1"/>
        <w:spacing w:after="0" w:line="360" w:lineRule="auto"/>
        <w:ind w:left="0"/>
        <w:jc w:val="both"/>
        <w:rPr>
          <w:rFonts w:ascii="Times New Roman" w:hAnsi="Times New Roman"/>
          <w:sz w:val="24"/>
          <w:szCs w:val="24"/>
        </w:rPr>
      </w:pPr>
    </w:p>
    <w:p w14:paraId="3AD79ECF" w14:textId="5095464F" w:rsidR="00A009A9" w:rsidRPr="00A009A9" w:rsidRDefault="00182DF1" w:rsidP="00182DF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Ⅳ. </w:t>
      </w:r>
      <w:r w:rsidR="00A009A9" w:rsidRPr="00A009A9">
        <w:rPr>
          <w:rFonts w:ascii="Times New Roman" w:hAnsi="Times New Roman" w:cs="Times New Roman"/>
          <w:b/>
          <w:bCs/>
          <w:sz w:val="28"/>
          <w:szCs w:val="28"/>
        </w:rPr>
        <w:t>ARLICULOR SURFACE</w:t>
      </w:r>
    </w:p>
    <w:p w14:paraId="5D0BEB12" w14:textId="22225176" w:rsidR="00D66593" w:rsidRPr="00A009A9" w:rsidRDefault="00A009A9" w:rsidP="00182DF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Shoulder joint </w:t>
      </w:r>
      <w:r w:rsidRPr="006A43AF">
        <w:rPr>
          <w:rFonts w:ascii="Times New Roman" w:hAnsi="Times New Roman" w:cs="Times New Roman"/>
          <w:sz w:val="24"/>
          <w:szCs w:val="24"/>
        </w:rPr>
        <w:t xml:space="preserve">is formed by articulation of the glenoid cavity of scapula and the head of the humerus. Therefore, it is also known as the glenohumeral articulation. Structurally, it is a weak joint because the glenoid cavity is too small and shallow to hold the head of the humerus in. However, this arrangement permits great mobility. Stability of the joint is maintained by the coracoacromial arch or secondary socket for the head of the humerus The musculotendinous cuff of the shoulder, glenoidal </w:t>
      </w:r>
      <w:proofErr w:type="spellStart"/>
      <w:r w:rsidRPr="006A43AF">
        <w:rPr>
          <w:rFonts w:ascii="Times New Roman" w:hAnsi="Times New Roman" w:cs="Times New Roman"/>
          <w:sz w:val="24"/>
          <w:szCs w:val="24"/>
        </w:rPr>
        <w:t>labrum</w:t>
      </w:r>
      <w:proofErr w:type="spellEnd"/>
      <w:r w:rsidRPr="006A43AF">
        <w:rPr>
          <w:rFonts w:ascii="Times New Roman" w:hAnsi="Times New Roman" w:cs="Times New Roman"/>
          <w:sz w:val="24"/>
          <w:szCs w:val="24"/>
        </w:rPr>
        <w:t xml:space="preserve"> (Latin lip) helps in deepening the glenoid fossa. Stability is also provided by the muscles attaching the humerus to the pectoral girdle, the long head of the biceps brachii, the long head of the triceps brachii. Atmospheric pressure also stabilises the joint.</w:t>
      </w:r>
    </w:p>
    <w:p w14:paraId="21742ACB" w14:textId="379676FE" w:rsidR="004E0EDA" w:rsidRPr="00182DF1" w:rsidRDefault="004E0EDA" w:rsidP="00182DF1">
      <w:pPr>
        <w:pStyle w:val="ListParagraph1"/>
        <w:spacing w:after="0" w:line="360" w:lineRule="auto"/>
        <w:ind w:left="0"/>
        <w:jc w:val="center"/>
        <w:rPr>
          <w:rFonts w:ascii="Times New Roman" w:hAnsi="Times New Roman"/>
          <w:b/>
          <w:sz w:val="28"/>
          <w:szCs w:val="28"/>
        </w:rPr>
      </w:pPr>
      <w:r w:rsidRPr="00182DF1">
        <w:rPr>
          <w:rFonts w:ascii="Times New Roman" w:hAnsi="Times New Roman"/>
          <w:b/>
          <w:sz w:val="28"/>
          <w:szCs w:val="28"/>
        </w:rPr>
        <w:t>GLENOIDAL LABRUM</w:t>
      </w:r>
    </w:p>
    <w:p w14:paraId="009A6A84" w14:textId="494AB6D2" w:rsidR="004E0EDA"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The depth of the cavity is also increased by the presence of an arm of fibro cartilage attached to the margin of the glenoid cavity.</w:t>
      </w:r>
    </w:p>
    <w:p w14:paraId="704761B2" w14:textId="77777777" w:rsidR="009D5EA2" w:rsidRPr="004E0EDA" w:rsidRDefault="009D5EA2" w:rsidP="004E0EDA">
      <w:pPr>
        <w:pStyle w:val="ListParagraph1"/>
        <w:spacing w:after="0" w:line="360" w:lineRule="auto"/>
        <w:ind w:left="0"/>
        <w:jc w:val="both"/>
        <w:rPr>
          <w:rFonts w:ascii="Times New Roman" w:hAnsi="Times New Roman"/>
          <w:sz w:val="24"/>
          <w:szCs w:val="24"/>
        </w:rPr>
      </w:pPr>
    </w:p>
    <w:p w14:paraId="3EF50958" w14:textId="7C933CF5" w:rsidR="004E0EDA" w:rsidRPr="00182DF1" w:rsidRDefault="004E0EDA" w:rsidP="00182DF1">
      <w:pPr>
        <w:pStyle w:val="ListParagraph1"/>
        <w:spacing w:after="0" w:line="360" w:lineRule="auto"/>
        <w:ind w:left="0"/>
        <w:jc w:val="center"/>
        <w:rPr>
          <w:rFonts w:ascii="Times New Roman" w:hAnsi="Times New Roman"/>
          <w:b/>
          <w:sz w:val="28"/>
          <w:szCs w:val="28"/>
        </w:rPr>
      </w:pPr>
      <w:r w:rsidRPr="00182DF1">
        <w:rPr>
          <w:rFonts w:ascii="Times New Roman" w:hAnsi="Times New Roman"/>
          <w:b/>
          <w:sz w:val="28"/>
          <w:szCs w:val="28"/>
        </w:rPr>
        <w:t>THE FIBROUS CAPSULE</w:t>
      </w:r>
    </w:p>
    <w:p w14:paraId="36382E02" w14:textId="5BA15BC4" w:rsidR="00751316"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It is attached medially to the margin of the glenoid cavity beyond the glenoid </w:t>
      </w:r>
      <w:r w:rsidR="009B2753" w:rsidRPr="004E0EDA">
        <w:rPr>
          <w:rFonts w:ascii="Times New Roman" w:hAnsi="Times New Roman"/>
          <w:sz w:val="24"/>
          <w:szCs w:val="24"/>
        </w:rPr>
        <w:t>labrum</w:t>
      </w:r>
      <w:r w:rsidRPr="004E0EDA">
        <w:rPr>
          <w:rFonts w:ascii="Times New Roman" w:hAnsi="Times New Roman"/>
          <w:sz w:val="24"/>
          <w:szCs w:val="24"/>
        </w:rPr>
        <w:t>. Superiorly, the line of attachment extents above the origin of the long head of the biceps from the supraglenoid tubercle on the lateral side the capsule is attached to the head of the humerus just beyond the articular surface.</w:t>
      </w:r>
      <w:r w:rsidR="009D5EA2">
        <w:rPr>
          <w:rFonts w:ascii="Times New Roman" w:hAnsi="Times New Roman"/>
          <w:sz w:val="24"/>
          <w:szCs w:val="24"/>
        </w:rPr>
        <w:t xml:space="preserve">   </w:t>
      </w:r>
    </w:p>
    <w:p w14:paraId="3475A2C6" w14:textId="7D46B2E1" w:rsidR="009D5EA2" w:rsidRDefault="00182DF1" w:rsidP="00182DF1">
      <w:pPr>
        <w:pStyle w:val="ListParagraph1"/>
        <w:spacing w:after="0" w:line="360" w:lineRule="auto"/>
        <w:ind w:left="0"/>
        <w:jc w:val="center"/>
        <w:rPr>
          <w:rFonts w:ascii="Times New Roman" w:hAnsi="Times New Roman"/>
          <w:b/>
          <w:bCs/>
          <w:sz w:val="28"/>
          <w:szCs w:val="28"/>
        </w:rPr>
      </w:pPr>
      <w:r>
        <w:rPr>
          <w:rFonts w:ascii="Times New Roman" w:hAnsi="Times New Roman"/>
          <w:b/>
          <w:bCs/>
          <w:sz w:val="28"/>
          <w:szCs w:val="28"/>
        </w:rPr>
        <w:t xml:space="preserve">Ⅴ. </w:t>
      </w:r>
      <w:r w:rsidR="009D5EA2" w:rsidRPr="009D5EA2">
        <w:rPr>
          <w:rFonts w:ascii="Times New Roman" w:hAnsi="Times New Roman"/>
          <w:b/>
          <w:bCs/>
          <w:sz w:val="28"/>
          <w:szCs w:val="28"/>
        </w:rPr>
        <w:t>MUSCLE</w:t>
      </w:r>
    </w:p>
    <w:p w14:paraId="0938197E" w14:textId="35F59555" w:rsidR="00F728BB" w:rsidRPr="00CE1090" w:rsidRDefault="00CE1090" w:rsidP="004E0EDA">
      <w:pPr>
        <w:pStyle w:val="ListParagraph1"/>
        <w:spacing w:after="0" w:line="360" w:lineRule="auto"/>
        <w:ind w:left="0"/>
        <w:jc w:val="both"/>
        <w:rPr>
          <w:rFonts w:ascii="Times New Roman" w:hAnsi="Times New Roman"/>
          <w:sz w:val="24"/>
          <w:szCs w:val="24"/>
        </w:rPr>
      </w:pPr>
      <w:r w:rsidRPr="00174A71">
        <w:rPr>
          <w:rFonts w:ascii="Times New Roman" w:hAnsi="Times New Roman"/>
          <w:color w:val="494949"/>
          <w:sz w:val="24"/>
          <w:szCs w:val="24"/>
        </w:rPr>
        <w:t>The primary muscle group that supports the shoulder joint is the rotator cuff muscles.  The four rotator cuff muscles are the supraspinatus, infraspinatus, teres minor, and subscapularis.  Together the rotator cuff muscles form a musculotendinous cuff as they insert on the proximal humerus.</w:t>
      </w:r>
      <w:r>
        <w:rPr>
          <w:color w:val="494949"/>
        </w:rPr>
        <w:t xml:space="preserve"> T</w:t>
      </w:r>
      <w:r w:rsidRPr="00174A71">
        <w:rPr>
          <w:rFonts w:ascii="Times New Roman" w:hAnsi="Times New Roman"/>
          <w:color w:val="494949"/>
          <w:sz w:val="24"/>
          <w:szCs w:val="24"/>
        </w:rPr>
        <w:t xml:space="preserve">he rotator cuff muscles attach to the proximal humerus anteriorly at the greater tuberosity. The rotator cuff muscles provide considerable structural support to the glenohumeral joint and keep the humeral head in a firm position by articulating with the scapula within the glenoid cavity.  The muscles of the chest also provide structural support to the shoulder joint. The origin of the supraspinatus is from the supraspinatus fossa above the spine of the scapula crossing the shoulder joint, passing under the coracoacromial arch, and above </w:t>
      </w:r>
      <w:r w:rsidRPr="00174A71">
        <w:rPr>
          <w:rFonts w:ascii="Times New Roman" w:hAnsi="Times New Roman"/>
          <w:color w:val="494949"/>
          <w:sz w:val="24"/>
          <w:szCs w:val="24"/>
        </w:rPr>
        <w:lastRenderedPageBreak/>
        <w:t>the glenohumeral joint where it inserts at the greater tubercle of the humerus. The supraspinatus muscle functions by abduction of the humerus up to 30 degrees and stabilizing the glenohumeral joint.</w:t>
      </w:r>
      <w:r w:rsidRPr="00174A71">
        <w:rPr>
          <w:color w:val="494949"/>
        </w:rPr>
        <w:t xml:space="preserve"> </w:t>
      </w:r>
      <w:r>
        <w:rPr>
          <w:color w:val="494949"/>
        </w:rPr>
        <w:t>t</w:t>
      </w:r>
      <w:r w:rsidRPr="00174A71">
        <w:rPr>
          <w:rFonts w:ascii="Times New Roman" w:hAnsi="Times New Roman"/>
          <w:color w:val="494949"/>
          <w:sz w:val="24"/>
          <w:szCs w:val="24"/>
        </w:rPr>
        <w:t>he infraspinatus muscle originates from the infraspinatus fossa below the spine of the scapula and inserts on the greater tubercle of the proximal humerus below the supraspinatus tendon. The infraspinatus muscle functions by externally rotating the humerus.</w:t>
      </w:r>
      <w:r>
        <w:rPr>
          <w:color w:val="494949"/>
        </w:rPr>
        <w:t xml:space="preserve"> T</w:t>
      </w:r>
      <w:r w:rsidRPr="00174A71">
        <w:rPr>
          <w:rFonts w:ascii="Times New Roman" w:hAnsi="Times New Roman"/>
          <w:color w:val="494949"/>
          <w:sz w:val="24"/>
          <w:szCs w:val="24"/>
        </w:rPr>
        <w:t>he teres minor muscle is positioned immediately inferior to infraspinatus, originating at the inferior aspect of the dorsal scapula at the lateral border of the scapula. The teres minor inserts on the greater tubercle of the humerus below the infraspinatus.  The Teres minor acts to externally rotate the humerus and assists with abduction of the humerus.</w:t>
      </w:r>
      <w:r>
        <w:rPr>
          <w:color w:val="494949"/>
        </w:rPr>
        <w:t xml:space="preserve"> T</w:t>
      </w:r>
      <w:r w:rsidRPr="00174A71">
        <w:rPr>
          <w:rFonts w:ascii="Times New Roman" w:hAnsi="Times New Roman"/>
          <w:color w:val="494949"/>
          <w:sz w:val="24"/>
          <w:szCs w:val="24"/>
        </w:rPr>
        <w:t>he subscapularis originates from the subscapular fossa of the scapula and inserts on the lesser tubercle of the humerus as well as a portion of the anterior capsule of the shoulder joint. A large bursa separates the muscle from the neck of the scapula—the subscapularis functions by internally rotating and abducting the humerus.</w:t>
      </w:r>
      <w:r>
        <w:rPr>
          <w:color w:val="494949"/>
        </w:rPr>
        <w:t xml:space="preserve"> T</w:t>
      </w:r>
      <w:r w:rsidRPr="00174A71">
        <w:rPr>
          <w:rFonts w:ascii="Times New Roman" w:hAnsi="Times New Roman"/>
          <w:color w:val="494949"/>
          <w:sz w:val="24"/>
          <w:szCs w:val="24"/>
        </w:rPr>
        <w:t xml:space="preserve">he rhomboid minor originates from the nuchal ligament and spinous processes of C7-T1. The rhomboid major originates from the spinous processes of T2-T5. The rhomboid muscles insert on the medial border of the scapula and work in combination with the </w:t>
      </w:r>
      <w:proofErr w:type="spellStart"/>
      <w:r w:rsidRPr="00174A71">
        <w:rPr>
          <w:rFonts w:ascii="Times New Roman" w:hAnsi="Times New Roman"/>
          <w:color w:val="494949"/>
          <w:sz w:val="24"/>
          <w:szCs w:val="24"/>
        </w:rPr>
        <w:t>levator</w:t>
      </w:r>
      <w:proofErr w:type="spellEnd"/>
      <w:r w:rsidRPr="00174A71">
        <w:rPr>
          <w:rFonts w:ascii="Times New Roman" w:hAnsi="Times New Roman"/>
          <w:color w:val="494949"/>
          <w:sz w:val="24"/>
          <w:szCs w:val="24"/>
        </w:rPr>
        <w:t xml:space="preserve"> scapulae muscles to elevate the medial border of the scapula. The only muscle which acts to depress the shoulder is the lower trapezius, which is assisted by gravity in the upright position.</w:t>
      </w:r>
      <w:r w:rsidRPr="00174A71">
        <w:rPr>
          <w:color w:val="494949"/>
        </w:rPr>
        <w:t xml:space="preserve"> </w:t>
      </w:r>
      <w:r>
        <w:rPr>
          <w:color w:val="494949"/>
        </w:rPr>
        <w:t>t</w:t>
      </w:r>
      <w:r w:rsidRPr="00174A71">
        <w:rPr>
          <w:rFonts w:ascii="Times New Roman" w:hAnsi="Times New Roman"/>
          <w:color w:val="494949"/>
          <w:sz w:val="24"/>
          <w:szCs w:val="24"/>
        </w:rPr>
        <w:t>he trapezius is a large triangular-shaped muscle that overlies the shoulder posteriorly. The trapezius originates from the superior aspect of the nuchal line in the occipital, cervical, and upper thoracic region and inserts at the lateral aspect of the clavicle, the acromion, and spine of the scapula. The function of the trapezius muscle is both elevation and depression of the shoulder depending on whether the upper or lower muscle fibers are activated.  When the entire trapezius muscle contracts, the fibers are geometrically opposed, and the forces are balanced, resulting in no shoulder movement. The deltoid muscle overlies the shoulder superficially and functions to abduct the humerus. The deltoid muscle has three origins; the body of the clavicle, the spine of the scapula, and the acromion. The deltoid muscle has its insertion on the deltoid tuberosity of the humerus.  The function of the deltoid muscle is variable depending on which muscle fibers are activated.  The anterior deltoid flexes and medially rotations the humerus, the middle deltoid abducts the humerus, and the posterior deltoid performs the actions of extension and external rotation of the humerus.</w:t>
      </w:r>
      <w:r w:rsidRPr="00174A71">
        <w:rPr>
          <w:color w:val="494949"/>
        </w:rPr>
        <w:t xml:space="preserve"> </w:t>
      </w:r>
      <w:r w:rsidRPr="00174A71">
        <w:rPr>
          <w:rFonts w:ascii="Times New Roman" w:hAnsi="Times New Roman"/>
          <w:color w:val="494949"/>
          <w:sz w:val="24"/>
          <w:szCs w:val="24"/>
        </w:rPr>
        <w:t xml:space="preserve">The short head of the biceps brachii originates from the coracoid process, and the long head originates from the supraglenoid tubercle, passing through the intertubercular groove of the proximal humerus. </w:t>
      </w:r>
      <w:r w:rsidRPr="00174A71">
        <w:rPr>
          <w:rFonts w:ascii="Times New Roman" w:hAnsi="Times New Roman"/>
          <w:color w:val="494949"/>
          <w:sz w:val="24"/>
          <w:szCs w:val="24"/>
        </w:rPr>
        <w:lastRenderedPageBreak/>
        <w:t>The biceps brachii is not actually considered a shoulder muscle, but the tendon of its long head originates on the superior lip of the glenoid labrum.</w:t>
      </w:r>
    </w:p>
    <w:p w14:paraId="49CB5991" w14:textId="77777777" w:rsidR="005909AE" w:rsidRPr="009D5EA2" w:rsidRDefault="005909AE" w:rsidP="004E0EDA">
      <w:pPr>
        <w:pStyle w:val="ListParagraph1"/>
        <w:spacing w:after="0" w:line="360" w:lineRule="auto"/>
        <w:ind w:left="0"/>
        <w:jc w:val="both"/>
        <w:rPr>
          <w:rFonts w:ascii="Times New Roman" w:hAnsi="Times New Roman"/>
          <w:b/>
          <w:bCs/>
          <w:sz w:val="28"/>
          <w:szCs w:val="28"/>
        </w:rPr>
      </w:pPr>
    </w:p>
    <w:p w14:paraId="03FFA0FF" w14:textId="7EFAF99B" w:rsidR="004A271F" w:rsidRPr="003F6931" w:rsidRDefault="00182DF1" w:rsidP="00182DF1">
      <w:pPr>
        <w:pStyle w:val="ListParagraph1"/>
        <w:spacing w:after="0" w:line="360" w:lineRule="auto"/>
        <w:ind w:left="0"/>
        <w:jc w:val="center"/>
        <w:rPr>
          <w:rFonts w:ascii="Times New Roman" w:hAnsi="Times New Roman"/>
          <w:b/>
          <w:bCs/>
          <w:sz w:val="28"/>
          <w:szCs w:val="28"/>
        </w:rPr>
      </w:pPr>
      <w:r>
        <w:rPr>
          <w:rFonts w:ascii="Times New Roman" w:hAnsi="Times New Roman"/>
          <w:b/>
          <w:bCs/>
          <w:sz w:val="28"/>
          <w:szCs w:val="28"/>
        </w:rPr>
        <w:t xml:space="preserve">Ⅵ. </w:t>
      </w:r>
      <w:r w:rsidR="00751316" w:rsidRPr="003F6931">
        <w:rPr>
          <w:rFonts w:ascii="Times New Roman" w:hAnsi="Times New Roman"/>
          <w:b/>
          <w:bCs/>
          <w:sz w:val="28"/>
          <w:szCs w:val="28"/>
        </w:rPr>
        <w:t>BURSAE</w:t>
      </w:r>
    </w:p>
    <w:p w14:paraId="5087716A" w14:textId="7401A10D" w:rsidR="003F6931" w:rsidRDefault="00751316" w:rsidP="004E0EDA">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 xml:space="preserve">Bursa is a synovial fluid filled sac, it acts as a cushion between tendons and joint </w:t>
      </w:r>
      <w:r w:rsidR="003F6931">
        <w:rPr>
          <w:rFonts w:ascii="Times New Roman" w:hAnsi="Times New Roman"/>
          <w:sz w:val="24"/>
          <w:szCs w:val="24"/>
        </w:rPr>
        <w:t>structures, there</w:t>
      </w:r>
      <w:r>
        <w:rPr>
          <w:rFonts w:ascii="Times New Roman" w:hAnsi="Times New Roman"/>
          <w:sz w:val="24"/>
          <w:szCs w:val="24"/>
        </w:rPr>
        <w:t xml:space="preserve"> are several bursae present in the shoulder </w:t>
      </w:r>
      <w:r w:rsidR="003F6931">
        <w:rPr>
          <w:rFonts w:ascii="Times New Roman" w:hAnsi="Times New Roman"/>
          <w:sz w:val="24"/>
          <w:szCs w:val="24"/>
        </w:rPr>
        <w:t>joint, Subacromial</w:t>
      </w:r>
      <w:r>
        <w:rPr>
          <w:rFonts w:ascii="Times New Roman" w:hAnsi="Times New Roman"/>
          <w:sz w:val="24"/>
          <w:szCs w:val="24"/>
        </w:rPr>
        <w:t xml:space="preserve"> bursa Located deep to the deltoid and acromion and superficial to the supraspinatus tendon and joint </w:t>
      </w:r>
      <w:r w:rsidR="003F6931">
        <w:rPr>
          <w:rFonts w:ascii="Times New Roman" w:hAnsi="Times New Roman"/>
          <w:sz w:val="24"/>
          <w:szCs w:val="24"/>
        </w:rPr>
        <w:t>capsule,</w:t>
      </w:r>
      <w:r>
        <w:rPr>
          <w:rFonts w:ascii="Times New Roman" w:hAnsi="Times New Roman"/>
          <w:sz w:val="24"/>
          <w:szCs w:val="24"/>
        </w:rPr>
        <w:t xml:space="preserve"> Subscapular bursa located between the subscapularis tendon and the scapula it reduces friction on the tendon during the movement of shoulder joint</w:t>
      </w:r>
      <w:r w:rsidR="003F6931">
        <w:rPr>
          <w:rFonts w:ascii="Times New Roman" w:hAnsi="Times New Roman"/>
          <w:sz w:val="24"/>
          <w:szCs w:val="24"/>
        </w:rPr>
        <w:t>.</w:t>
      </w:r>
      <w:r w:rsidR="00C30E05" w:rsidRPr="00C30E05">
        <w:rPr>
          <w:rFonts w:ascii="Times New Roman" w:hAnsi="Times New Roman"/>
          <w:sz w:val="24"/>
          <w:szCs w:val="24"/>
        </w:rPr>
        <w:t xml:space="preserve"> </w:t>
      </w:r>
      <w:r w:rsidR="00C30E05" w:rsidRPr="006A43AF">
        <w:rPr>
          <w:rFonts w:ascii="Times New Roman" w:hAnsi="Times New Roman"/>
          <w:sz w:val="24"/>
          <w:szCs w:val="24"/>
        </w:rPr>
        <w:t xml:space="preserve">The subacromial bursa and the subdeltoid bursae are commonly continuous with each other but may be separate. Collectively they are called the subacromial bursa, which separates the acromion Process and the Acromion Supraspinatus I infraspinatus Posterior fibers of deltoid Teres minor Glenoidal labrum </w:t>
      </w:r>
      <w:proofErr w:type="gramStart"/>
      <w:r w:rsidR="00C30E05" w:rsidRPr="006A43AF">
        <w:rPr>
          <w:rFonts w:ascii="Times New Roman" w:hAnsi="Times New Roman"/>
          <w:sz w:val="24"/>
          <w:szCs w:val="24"/>
        </w:rPr>
        <w:t>Long</w:t>
      </w:r>
      <w:proofErr w:type="gramEnd"/>
      <w:r w:rsidR="00C30E05" w:rsidRPr="006A43AF">
        <w:rPr>
          <w:rFonts w:ascii="Times New Roman" w:hAnsi="Times New Roman"/>
          <w:sz w:val="24"/>
          <w:szCs w:val="24"/>
        </w:rPr>
        <w:t xml:space="preserve"> head of triceps brachii Axillary nerve and posterior circumflex humeral vessels coracoacromial ligaments from the supraspinatus tendon and permits smooth motion. Any failure of this mechanism can lead to inflammatory conditions of the supraspinatus tendon</w:t>
      </w:r>
    </w:p>
    <w:p w14:paraId="3433E80F" w14:textId="77777777" w:rsidR="009D5EA2" w:rsidRDefault="009D5EA2" w:rsidP="004E0EDA">
      <w:pPr>
        <w:pStyle w:val="ListParagraph1"/>
        <w:spacing w:after="0" w:line="360" w:lineRule="auto"/>
        <w:ind w:left="0"/>
        <w:jc w:val="both"/>
        <w:rPr>
          <w:rFonts w:ascii="Times New Roman" w:hAnsi="Times New Roman"/>
          <w:sz w:val="24"/>
          <w:szCs w:val="24"/>
        </w:rPr>
      </w:pPr>
    </w:p>
    <w:p w14:paraId="44E84578" w14:textId="6312FA27" w:rsidR="00C30E05" w:rsidRDefault="00182DF1" w:rsidP="00182DF1">
      <w:pPr>
        <w:pStyle w:val="ListParagraph1"/>
        <w:spacing w:after="0" w:line="360" w:lineRule="auto"/>
        <w:ind w:left="0"/>
        <w:jc w:val="center"/>
        <w:rPr>
          <w:rFonts w:ascii="Times New Roman" w:hAnsi="Times New Roman"/>
          <w:sz w:val="24"/>
          <w:szCs w:val="24"/>
        </w:rPr>
      </w:pPr>
      <w:r>
        <w:rPr>
          <w:rFonts w:ascii="Times New Roman" w:hAnsi="Times New Roman"/>
          <w:b/>
          <w:bCs/>
          <w:sz w:val="28"/>
          <w:szCs w:val="28"/>
        </w:rPr>
        <w:t xml:space="preserve">Ⅶ. </w:t>
      </w:r>
      <w:r w:rsidR="00C30E05" w:rsidRPr="00C30E05">
        <w:rPr>
          <w:rFonts w:ascii="Times New Roman" w:hAnsi="Times New Roman"/>
          <w:b/>
          <w:bCs/>
          <w:sz w:val="28"/>
          <w:szCs w:val="28"/>
        </w:rPr>
        <w:t>REL</w:t>
      </w:r>
      <w:r w:rsidR="00990699">
        <w:rPr>
          <w:rFonts w:ascii="Times New Roman" w:hAnsi="Times New Roman"/>
          <w:b/>
          <w:bCs/>
          <w:sz w:val="28"/>
          <w:szCs w:val="28"/>
        </w:rPr>
        <w:t>A</w:t>
      </w:r>
      <w:r w:rsidR="00C30E05" w:rsidRPr="00C30E05">
        <w:rPr>
          <w:rFonts w:ascii="Times New Roman" w:hAnsi="Times New Roman"/>
          <w:b/>
          <w:bCs/>
          <w:sz w:val="28"/>
          <w:szCs w:val="28"/>
        </w:rPr>
        <w:t>TIONS</w:t>
      </w:r>
    </w:p>
    <w:p w14:paraId="393CDB64" w14:textId="7C9FD19F" w:rsidR="00C30E05" w:rsidRDefault="00C30E05" w:rsidP="004E0EDA">
      <w:pPr>
        <w:pStyle w:val="ListParagraph1"/>
        <w:spacing w:after="0" w:line="360" w:lineRule="auto"/>
        <w:ind w:left="0"/>
        <w:jc w:val="both"/>
        <w:rPr>
          <w:rFonts w:ascii="Times New Roman" w:hAnsi="Times New Roman"/>
          <w:sz w:val="24"/>
          <w:szCs w:val="24"/>
        </w:rPr>
      </w:pPr>
      <w:r w:rsidRPr="006A43AF">
        <w:rPr>
          <w:rFonts w:ascii="Times New Roman" w:hAnsi="Times New Roman"/>
          <w:sz w:val="24"/>
          <w:szCs w:val="24"/>
        </w:rPr>
        <w:t>Superi</w:t>
      </w:r>
      <w:r>
        <w:rPr>
          <w:rFonts w:ascii="Times New Roman" w:hAnsi="Times New Roman"/>
          <w:sz w:val="24"/>
          <w:szCs w:val="24"/>
        </w:rPr>
        <w:t xml:space="preserve">orly </w:t>
      </w:r>
      <w:r w:rsidRPr="006A43AF">
        <w:rPr>
          <w:rFonts w:ascii="Times New Roman" w:hAnsi="Times New Roman"/>
          <w:sz w:val="24"/>
          <w:szCs w:val="24"/>
        </w:rPr>
        <w:t>Coracoacromial arch, subacromial bursa, supraspinatus and deltoid. Inferiorly Long head of the triceps brachii, axillary nerves and posterior circumflex humeral artery</w:t>
      </w:r>
      <w:r>
        <w:rPr>
          <w:rFonts w:ascii="Times New Roman" w:hAnsi="Times New Roman"/>
          <w:sz w:val="24"/>
          <w:szCs w:val="24"/>
        </w:rPr>
        <w:t>,</w:t>
      </w:r>
      <w:r w:rsidRPr="006A43AF">
        <w:rPr>
          <w:rFonts w:ascii="Times New Roman" w:hAnsi="Times New Roman"/>
          <w:sz w:val="24"/>
          <w:szCs w:val="24"/>
        </w:rPr>
        <w:t xml:space="preserve"> Anteriorly</w:t>
      </w:r>
      <w:r>
        <w:rPr>
          <w:rFonts w:ascii="Times New Roman" w:hAnsi="Times New Roman"/>
          <w:sz w:val="24"/>
          <w:szCs w:val="24"/>
        </w:rPr>
        <w:t xml:space="preserve"> </w:t>
      </w:r>
      <w:r w:rsidRPr="006A43AF">
        <w:rPr>
          <w:rFonts w:ascii="Times New Roman" w:hAnsi="Times New Roman"/>
          <w:sz w:val="24"/>
          <w:szCs w:val="24"/>
        </w:rPr>
        <w:t>Subscapularis, coracobrachialis, short head of biceps brachii and deltoid</w:t>
      </w:r>
      <w:r>
        <w:rPr>
          <w:rFonts w:ascii="Times New Roman" w:hAnsi="Times New Roman"/>
          <w:sz w:val="24"/>
          <w:szCs w:val="24"/>
        </w:rPr>
        <w:t>,</w:t>
      </w:r>
      <w:r w:rsidRPr="006A43AF">
        <w:rPr>
          <w:rFonts w:ascii="Times New Roman" w:hAnsi="Times New Roman"/>
          <w:sz w:val="24"/>
          <w:szCs w:val="24"/>
        </w:rPr>
        <w:t xml:space="preserve"> Posteriorly Infraspinatus, teres minor and deltoid</w:t>
      </w:r>
      <w:r>
        <w:rPr>
          <w:rFonts w:ascii="Times New Roman" w:hAnsi="Times New Roman"/>
          <w:sz w:val="24"/>
          <w:szCs w:val="24"/>
        </w:rPr>
        <w:t>, Within</w:t>
      </w:r>
      <w:r w:rsidRPr="006A43AF">
        <w:rPr>
          <w:rFonts w:ascii="Times New Roman" w:hAnsi="Times New Roman"/>
          <w:sz w:val="24"/>
          <w:szCs w:val="24"/>
        </w:rPr>
        <w:t xml:space="preserve"> the joint: Tendon of the long head of the biceps brachii</w:t>
      </w:r>
      <w:r>
        <w:rPr>
          <w:rFonts w:ascii="Times New Roman" w:hAnsi="Times New Roman"/>
          <w:sz w:val="24"/>
          <w:szCs w:val="24"/>
        </w:rPr>
        <w:t>.</w:t>
      </w:r>
    </w:p>
    <w:p w14:paraId="6B696F22" w14:textId="0C00B847" w:rsidR="00C30E05" w:rsidRDefault="00C30E05" w:rsidP="004E0EDA">
      <w:pPr>
        <w:pStyle w:val="ListParagraph1"/>
        <w:spacing w:after="0" w:line="360" w:lineRule="auto"/>
        <w:ind w:left="0"/>
        <w:jc w:val="both"/>
        <w:rPr>
          <w:rFonts w:ascii="Times New Roman" w:hAnsi="Times New Roman"/>
          <w:sz w:val="24"/>
          <w:szCs w:val="24"/>
        </w:rPr>
      </w:pPr>
    </w:p>
    <w:p w14:paraId="100633EA" w14:textId="77777777" w:rsidR="00264441" w:rsidRDefault="00264441" w:rsidP="00182DF1">
      <w:pPr>
        <w:pStyle w:val="ListParagraph1"/>
        <w:spacing w:after="0" w:line="360" w:lineRule="auto"/>
        <w:ind w:left="0"/>
        <w:jc w:val="center"/>
        <w:rPr>
          <w:rFonts w:ascii="Times New Roman" w:hAnsi="Times New Roman"/>
          <w:b/>
          <w:bCs/>
          <w:sz w:val="28"/>
          <w:szCs w:val="28"/>
        </w:rPr>
      </w:pPr>
    </w:p>
    <w:p w14:paraId="64F88401" w14:textId="2EBFD2C9" w:rsidR="00C30E05" w:rsidRDefault="00182DF1" w:rsidP="00182DF1">
      <w:pPr>
        <w:pStyle w:val="ListParagraph1"/>
        <w:spacing w:after="0" w:line="360" w:lineRule="auto"/>
        <w:ind w:left="0"/>
        <w:jc w:val="center"/>
        <w:rPr>
          <w:rFonts w:ascii="Times New Roman" w:hAnsi="Times New Roman"/>
          <w:b/>
          <w:bCs/>
          <w:sz w:val="28"/>
          <w:szCs w:val="28"/>
        </w:rPr>
      </w:pPr>
      <w:r>
        <w:rPr>
          <w:rFonts w:ascii="Times New Roman" w:hAnsi="Times New Roman"/>
          <w:b/>
          <w:bCs/>
          <w:sz w:val="28"/>
          <w:szCs w:val="28"/>
        </w:rPr>
        <w:t>Ⅷ.</w:t>
      </w:r>
      <w:r w:rsidR="009D5EA2">
        <w:rPr>
          <w:rFonts w:ascii="Times New Roman" w:hAnsi="Times New Roman"/>
          <w:b/>
          <w:bCs/>
          <w:sz w:val="28"/>
          <w:szCs w:val="28"/>
        </w:rPr>
        <w:t xml:space="preserve"> </w:t>
      </w:r>
      <w:r w:rsidR="00C30E05" w:rsidRPr="00C30E05">
        <w:rPr>
          <w:rFonts w:ascii="Times New Roman" w:hAnsi="Times New Roman"/>
          <w:b/>
          <w:bCs/>
          <w:sz w:val="28"/>
          <w:szCs w:val="28"/>
        </w:rPr>
        <w:t>NERVE SUPPLY</w:t>
      </w:r>
    </w:p>
    <w:p w14:paraId="30A5B61F" w14:textId="49472F10" w:rsidR="00C30E05" w:rsidRPr="00C30E05" w:rsidRDefault="00C30E05" w:rsidP="004E0EDA">
      <w:pPr>
        <w:pStyle w:val="ListParagraph1"/>
        <w:spacing w:after="0" w:line="360" w:lineRule="auto"/>
        <w:ind w:left="0"/>
        <w:jc w:val="both"/>
        <w:rPr>
          <w:rFonts w:ascii="Times New Roman" w:hAnsi="Times New Roman"/>
          <w:sz w:val="24"/>
          <w:szCs w:val="24"/>
        </w:rPr>
      </w:pPr>
      <w:r w:rsidRPr="00C30E05">
        <w:rPr>
          <w:rFonts w:ascii="Times New Roman" w:hAnsi="Times New Roman"/>
          <w:sz w:val="24"/>
          <w:szCs w:val="24"/>
        </w:rPr>
        <w:t xml:space="preserve">Axillary nerve. </w:t>
      </w:r>
    </w:p>
    <w:p w14:paraId="0E4B902D" w14:textId="77777777" w:rsidR="00C30E05" w:rsidRPr="00C30E05" w:rsidRDefault="00C30E05" w:rsidP="004E0EDA">
      <w:pPr>
        <w:pStyle w:val="ListParagraph1"/>
        <w:spacing w:after="0" w:line="360" w:lineRule="auto"/>
        <w:ind w:left="0"/>
        <w:jc w:val="both"/>
        <w:rPr>
          <w:rFonts w:ascii="Times New Roman" w:hAnsi="Times New Roman"/>
          <w:sz w:val="24"/>
          <w:szCs w:val="24"/>
        </w:rPr>
      </w:pPr>
      <w:r w:rsidRPr="00C30E05">
        <w:rPr>
          <w:rFonts w:ascii="Times New Roman" w:hAnsi="Times New Roman"/>
          <w:sz w:val="24"/>
          <w:szCs w:val="24"/>
        </w:rPr>
        <w:t xml:space="preserve">Musculocutaneous nerve. </w:t>
      </w:r>
    </w:p>
    <w:p w14:paraId="7B0DE1B1" w14:textId="4E1AE4C6" w:rsidR="00C30E05" w:rsidRPr="00C30E05" w:rsidRDefault="00C30E05" w:rsidP="004E0EDA">
      <w:pPr>
        <w:pStyle w:val="ListParagraph1"/>
        <w:spacing w:after="0" w:line="360" w:lineRule="auto"/>
        <w:ind w:left="0"/>
        <w:jc w:val="both"/>
        <w:rPr>
          <w:rFonts w:ascii="Times New Roman" w:hAnsi="Times New Roman"/>
          <w:b/>
          <w:bCs/>
          <w:sz w:val="24"/>
          <w:szCs w:val="24"/>
        </w:rPr>
      </w:pPr>
      <w:r w:rsidRPr="00C30E05">
        <w:rPr>
          <w:rFonts w:ascii="Times New Roman" w:hAnsi="Times New Roman"/>
          <w:sz w:val="24"/>
          <w:szCs w:val="24"/>
        </w:rPr>
        <w:t>Suprascapular nerve.</w:t>
      </w:r>
    </w:p>
    <w:p w14:paraId="7008F198" w14:textId="5274626A" w:rsidR="009B2753" w:rsidRPr="009B2753" w:rsidRDefault="00182DF1" w:rsidP="00182DF1">
      <w:pPr>
        <w:shd w:val="clear" w:color="auto" w:fill="FFFFFF"/>
        <w:spacing w:after="100" w:afterAutospacing="1" w:line="240" w:lineRule="auto"/>
        <w:jc w:val="center"/>
        <w:outlineLvl w:val="1"/>
        <w:rPr>
          <w:rFonts w:ascii="Times New Roman" w:eastAsia="Times New Roman" w:hAnsi="Times New Roman" w:cs="Times New Roman"/>
          <w:b/>
          <w:bCs/>
          <w:color w:val="32323C"/>
          <w:kern w:val="0"/>
          <w:sz w:val="28"/>
          <w:szCs w:val="28"/>
          <w:lang w:eastAsia="en-IN"/>
          <w14:ligatures w14:val="none"/>
        </w:rPr>
      </w:pPr>
      <w:r>
        <w:rPr>
          <w:rFonts w:ascii="Times New Roman" w:eastAsia="Times New Roman" w:hAnsi="Times New Roman" w:cs="Times New Roman"/>
          <w:b/>
          <w:bCs/>
          <w:color w:val="32323C"/>
          <w:kern w:val="0"/>
          <w:sz w:val="28"/>
          <w:szCs w:val="28"/>
          <w:lang w:eastAsia="en-IN"/>
          <w14:ligatures w14:val="none"/>
        </w:rPr>
        <w:t>Ⅸ.</w:t>
      </w:r>
      <w:r w:rsidR="009E0E19">
        <w:rPr>
          <w:rFonts w:ascii="Times New Roman" w:eastAsia="Times New Roman" w:hAnsi="Times New Roman" w:cs="Times New Roman"/>
          <w:b/>
          <w:bCs/>
          <w:color w:val="32323C"/>
          <w:kern w:val="0"/>
          <w:sz w:val="28"/>
          <w:szCs w:val="28"/>
          <w:lang w:eastAsia="en-IN"/>
          <w14:ligatures w14:val="none"/>
        </w:rPr>
        <w:t xml:space="preserve"> </w:t>
      </w:r>
      <w:r w:rsidR="009B2753" w:rsidRPr="009B2753">
        <w:rPr>
          <w:rFonts w:ascii="Times New Roman" w:eastAsia="Times New Roman" w:hAnsi="Times New Roman" w:cs="Times New Roman"/>
          <w:b/>
          <w:bCs/>
          <w:color w:val="32323C"/>
          <w:kern w:val="0"/>
          <w:sz w:val="28"/>
          <w:szCs w:val="28"/>
          <w:lang w:eastAsia="en-IN"/>
          <w14:ligatures w14:val="none"/>
        </w:rPr>
        <w:t>BLOOD SUPPLY</w:t>
      </w:r>
    </w:p>
    <w:p w14:paraId="328A681C" w14:textId="5C774C25" w:rsidR="009B2753" w:rsidRPr="009B2753" w:rsidRDefault="009B2753" w:rsidP="009B2753">
      <w:pPr>
        <w:shd w:val="clear" w:color="auto" w:fill="FFFFFF"/>
        <w:spacing w:after="100" w:afterAutospacing="1" w:line="360" w:lineRule="auto"/>
        <w:jc w:val="both"/>
        <w:rPr>
          <w:rFonts w:ascii="Times New Roman" w:eastAsia="Times New Roman" w:hAnsi="Times New Roman" w:cs="Times New Roman"/>
          <w:kern w:val="0"/>
          <w:sz w:val="24"/>
          <w:szCs w:val="24"/>
          <w:lang w:eastAsia="en-IN"/>
          <w14:ligatures w14:val="none"/>
        </w:rPr>
      </w:pPr>
      <w:r w:rsidRPr="009B2753">
        <w:rPr>
          <w:rFonts w:ascii="Times New Roman" w:eastAsia="Times New Roman" w:hAnsi="Times New Roman" w:cs="Times New Roman"/>
          <w:kern w:val="0"/>
          <w:sz w:val="24"/>
          <w:szCs w:val="24"/>
          <w:lang w:eastAsia="en-IN"/>
          <w14:ligatures w14:val="none"/>
        </w:rPr>
        <w:t>The shoulder joint is supplied by the anterior and posterior circumflex humeral arteries both are branches of the axillary artery. There are also contributions from the suprascapular artery (itself a branch of the thyrocervical trunk).</w:t>
      </w:r>
    </w:p>
    <w:p w14:paraId="134A0D06" w14:textId="3D0E2BED" w:rsidR="003F6931" w:rsidRPr="003F6931" w:rsidRDefault="009D5EA2" w:rsidP="003F6931">
      <w:pPr>
        <w:pStyle w:val="ListParagraph1"/>
        <w:spacing w:after="0" w:line="360" w:lineRule="auto"/>
        <w:ind w:left="0"/>
        <w:jc w:val="both"/>
        <w:rPr>
          <w:rFonts w:ascii="Times New Roman" w:hAnsi="Times New Roman"/>
          <w:b/>
          <w:bCs/>
          <w:sz w:val="28"/>
          <w:szCs w:val="28"/>
        </w:rPr>
      </w:pPr>
      <w:r>
        <w:rPr>
          <w:rFonts w:ascii="Times New Roman" w:hAnsi="Times New Roman"/>
          <w:b/>
          <w:bCs/>
          <w:sz w:val="28"/>
          <w:szCs w:val="28"/>
        </w:rPr>
        <w:lastRenderedPageBreak/>
        <w:t xml:space="preserve">                                                  </w:t>
      </w:r>
      <w:r w:rsidR="00182DF1">
        <w:rPr>
          <w:rFonts w:ascii="Times New Roman" w:hAnsi="Times New Roman"/>
          <w:b/>
          <w:bCs/>
          <w:sz w:val="28"/>
          <w:szCs w:val="28"/>
        </w:rPr>
        <w:t xml:space="preserve">Ⅹ. </w:t>
      </w:r>
      <w:r w:rsidR="003F6931" w:rsidRPr="003F6931">
        <w:rPr>
          <w:rFonts w:ascii="Times New Roman" w:hAnsi="Times New Roman"/>
          <w:b/>
          <w:bCs/>
          <w:sz w:val="28"/>
          <w:szCs w:val="28"/>
        </w:rPr>
        <w:t xml:space="preserve">MOVEMENTS </w:t>
      </w:r>
    </w:p>
    <w:p w14:paraId="0253C7DE" w14:textId="2196746E" w:rsidR="003F6931" w:rsidRPr="003F6931" w:rsidRDefault="003F6931" w:rsidP="003F6931">
      <w:pPr>
        <w:pStyle w:val="ListParagraph1"/>
        <w:spacing w:after="0" w:line="360" w:lineRule="auto"/>
        <w:ind w:left="0"/>
        <w:jc w:val="both"/>
        <w:rPr>
          <w:rFonts w:ascii="Times New Roman" w:hAnsi="Times New Roman"/>
          <w:sz w:val="24"/>
          <w:szCs w:val="24"/>
        </w:rPr>
      </w:pPr>
      <w:r w:rsidRPr="003F6931">
        <w:rPr>
          <w:rFonts w:ascii="Times New Roman" w:hAnsi="Times New Roman"/>
          <w:sz w:val="24"/>
          <w:szCs w:val="24"/>
        </w:rPr>
        <w:t>The shoulder joint is an extremely mobile joint, with a wide range of movement possible:</w:t>
      </w:r>
    </w:p>
    <w:p w14:paraId="632744EC" w14:textId="2D15EAC5" w:rsidR="003F6931" w:rsidRPr="003F6931" w:rsidRDefault="003F6931" w:rsidP="003F6931">
      <w:pPr>
        <w:pStyle w:val="ListParagraph1"/>
        <w:spacing w:after="0" w:line="360" w:lineRule="auto"/>
        <w:ind w:left="0"/>
        <w:jc w:val="both"/>
        <w:rPr>
          <w:rFonts w:ascii="Times New Roman" w:hAnsi="Times New Roman"/>
          <w:sz w:val="24"/>
          <w:szCs w:val="24"/>
        </w:rPr>
      </w:pPr>
      <w:r w:rsidRPr="003F6931">
        <w:rPr>
          <w:rFonts w:ascii="Times New Roman" w:hAnsi="Times New Roman"/>
          <w:sz w:val="24"/>
          <w:szCs w:val="24"/>
        </w:rPr>
        <w:t xml:space="preserve">Extension (upper limb backwards in sagittal </w:t>
      </w:r>
      <w:r w:rsidR="009B2753" w:rsidRPr="003F6931">
        <w:rPr>
          <w:rFonts w:ascii="Times New Roman" w:hAnsi="Times New Roman"/>
          <w:sz w:val="24"/>
          <w:szCs w:val="24"/>
        </w:rPr>
        <w:t>plane) posterior</w:t>
      </w:r>
      <w:r w:rsidRPr="003F6931">
        <w:rPr>
          <w:rFonts w:ascii="Times New Roman" w:hAnsi="Times New Roman"/>
          <w:sz w:val="24"/>
          <w:szCs w:val="24"/>
        </w:rPr>
        <w:t xml:space="preserve"> deltoid, latissimus dorsi and teres major.</w:t>
      </w:r>
    </w:p>
    <w:p w14:paraId="30E9291D" w14:textId="2291E8B7" w:rsidR="003F6931" w:rsidRPr="003F6931" w:rsidRDefault="003F6931" w:rsidP="003F6931">
      <w:pPr>
        <w:pStyle w:val="ListParagraph1"/>
        <w:spacing w:after="0" w:line="360" w:lineRule="auto"/>
        <w:ind w:left="0"/>
        <w:jc w:val="both"/>
        <w:rPr>
          <w:rFonts w:ascii="Times New Roman" w:hAnsi="Times New Roman"/>
          <w:sz w:val="24"/>
          <w:szCs w:val="24"/>
        </w:rPr>
      </w:pPr>
      <w:r w:rsidRPr="003F6931">
        <w:rPr>
          <w:rFonts w:ascii="Times New Roman" w:hAnsi="Times New Roman"/>
          <w:sz w:val="24"/>
          <w:szCs w:val="24"/>
        </w:rPr>
        <w:t>Flexion (upper limb forwards in sagittal plane)</w:t>
      </w:r>
      <w:r w:rsidR="009B2753">
        <w:rPr>
          <w:rFonts w:ascii="Times New Roman" w:hAnsi="Times New Roman"/>
          <w:sz w:val="24"/>
          <w:szCs w:val="24"/>
        </w:rPr>
        <w:t xml:space="preserve"> </w:t>
      </w:r>
      <w:r w:rsidRPr="003F6931">
        <w:rPr>
          <w:rFonts w:ascii="Times New Roman" w:hAnsi="Times New Roman"/>
          <w:sz w:val="24"/>
          <w:szCs w:val="24"/>
        </w:rPr>
        <w:t xml:space="preserve">pectoralis major, anterior deltoid and coracobrachialis. Biceps brachii weakly assists in forward </w:t>
      </w:r>
      <w:r w:rsidR="009B2753" w:rsidRPr="003F6931">
        <w:rPr>
          <w:rFonts w:ascii="Times New Roman" w:hAnsi="Times New Roman"/>
          <w:sz w:val="24"/>
          <w:szCs w:val="24"/>
        </w:rPr>
        <w:t>flexion</w:t>
      </w:r>
      <w:r w:rsidR="009B2753">
        <w:rPr>
          <w:rFonts w:ascii="Times New Roman" w:hAnsi="Times New Roman"/>
          <w:sz w:val="24"/>
          <w:szCs w:val="24"/>
        </w:rPr>
        <w:t>,</w:t>
      </w:r>
      <w:r w:rsidR="009B2753" w:rsidRPr="003F6931">
        <w:rPr>
          <w:rFonts w:ascii="Times New Roman" w:hAnsi="Times New Roman"/>
          <w:sz w:val="24"/>
          <w:szCs w:val="24"/>
        </w:rPr>
        <w:t xml:space="preserve"> Abduction</w:t>
      </w:r>
      <w:r w:rsidRPr="003F6931">
        <w:rPr>
          <w:rFonts w:ascii="Times New Roman" w:hAnsi="Times New Roman"/>
          <w:sz w:val="24"/>
          <w:szCs w:val="24"/>
        </w:rPr>
        <w:t xml:space="preserve"> (upper limb away from midline in coronal plane</w:t>
      </w:r>
      <w:r w:rsidR="00C30E05" w:rsidRPr="003F6931">
        <w:rPr>
          <w:rFonts w:ascii="Times New Roman" w:hAnsi="Times New Roman"/>
          <w:sz w:val="24"/>
          <w:szCs w:val="24"/>
        </w:rPr>
        <w:t>)</w:t>
      </w:r>
      <w:r w:rsidR="00C30E05">
        <w:rPr>
          <w:rFonts w:ascii="Times New Roman" w:hAnsi="Times New Roman"/>
          <w:sz w:val="24"/>
          <w:szCs w:val="24"/>
        </w:rPr>
        <w:t xml:space="preserve"> </w:t>
      </w:r>
      <w:r w:rsidR="00C30E05" w:rsidRPr="003F6931">
        <w:rPr>
          <w:rFonts w:ascii="Times New Roman" w:hAnsi="Times New Roman"/>
          <w:sz w:val="24"/>
          <w:szCs w:val="24"/>
        </w:rPr>
        <w:t>The</w:t>
      </w:r>
      <w:r w:rsidRPr="003F6931">
        <w:rPr>
          <w:rFonts w:ascii="Times New Roman" w:hAnsi="Times New Roman"/>
          <w:sz w:val="24"/>
          <w:szCs w:val="24"/>
        </w:rPr>
        <w:t xml:space="preserve"> first 0-15 degrees of abduction is produced by the </w:t>
      </w:r>
      <w:r w:rsidR="009B2753" w:rsidRPr="003F6931">
        <w:rPr>
          <w:rFonts w:ascii="Times New Roman" w:hAnsi="Times New Roman"/>
          <w:sz w:val="24"/>
          <w:szCs w:val="24"/>
        </w:rPr>
        <w:t>supraspinatus</w:t>
      </w:r>
      <w:r w:rsidR="009B2753">
        <w:rPr>
          <w:rFonts w:ascii="Times New Roman" w:hAnsi="Times New Roman"/>
          <w:sz w:val="24"/>
          <w:szCs w:val="24"/>
        </w:rPr>
        <w:t xml:space="preserve">, </w:t>
      </w:r>
      <w:r w:rsidR="009B2753" w:rsidRPr="003F6931">
        <w:rPr>
          <w:rFonts w:ascii="Times New Roman" w:hAnsi="Times New Roman"/>
          <w:sz w:val="24"/>
          <w:szCs w:val="24"/>
        </w:rPr>
        <w:t>the</w:t>
      </w:r>
      <w:r w:rsidRPr="003F6931">
        <w:rPr>
          <w:rFonts w:ascii="Times New Roman" w:hAnsi="Times New Roman"/>
          <w:sz w:val="24"/>
          <w:szCs w:val="24"/>
        </w:rPr>
        <w:t xml:space="preserve"> middle fibers of the deltoid are responsible for the next 15-90 degrees.</w:t>
      </w:r>
    </w:p>
    <w:p w14:paraId="089CF1BF" w14:textId="52998387" w:rsidR="00751316" w:rsidRDefault="003F6931" w:rsidP="003F6931">
      <w:pPr>
        <w:pStyle w:val="ListParagraph1"/>
        <w:spacing w:after="0" w:line="360" w:lineRule="auto"/>
        <w:ind w:left="0"/>
        <w:jc w:val="both"/>
        <w:rPr>
          <w:rFonts w:ascii="Times New Roman" w:hAnsi="Times New Roman"/>
          <w:sz w:val="24"/>
          <w:szCs w:val="24"/>
        </w:rPr>
      </w:pPr>
      <w:r w:rsidRPr="003F6931">
        <w:rPr>
          <w:rFonts w:ascii="Times New Roman" w:hAnsi="Times New Roman"/>
          <w:sz w:val="24"/>
          <w:szCs w:val="24"/>
        </w:rPr>
        <w:t xml:space="preserve">Past 90 degrees, the scapula needs to be rotated to achieve abduction – that is carried out by the trapezius and serratus </w:t>
      </w:r>
      <w:r w:rsidR="009B2753" w:rsidRPr="003F6931">
        <w:rPr>
          <w:rFonts w:ascii="Times New Roman" w:hAnsi="Times New Roman"/>
          <w:sz w:val="24"/>
          <w:szCs w:val="24"/>
        </w:rPr>
        <w:t>anterior</w:t>
      </w:r>
      <w:r w:rsidR="009B2753">
        <w:rPr>
          <w:rFonts w:ascii="Times New Roman" w:hAnsi="Times New Roman"/>
          <w:sz w:val="24"/>
          <w:szCs w:val="24"/>
        </w:rPr>
        <w:t>,</w:t>
      </w:r>
      <w:r w:rsidR="009B2753" w:rsidRPr="003F6931">
        <w:rPr>
          <w:rFonts w:ascii="Times New Roman" w:hAnsi="Times New Roman"/>
          <w:sz w:val="24"/>
          <w:szCs w:val="24"/>
        </w:rPr>
        <w:t xml:space="preserve"> Adduction</w:t>
      </w:r>
      <w:r w:rsidRPr="003F6931">
        <w:rPr>
          <w:rFonts w:ascii="Times New Roman" w:hAnsi="Times New Roman"/>
          <w:sz w:val="24"/>
          <w:szCs w:val="24"/>
        </w:rPr>
        <w:t xml:space="preserve"> (upper limb towards midline in coronal plane) pectoralis major, latissimus dorsi and teres </w:t>
      </w:r>
      <w:r w:rsidR="009B2753" w:rsidRPr="003F6931">
        <w:rPr>
          <w:rFonts w:ascii="Times New Roman" w:hAnsi="Times New Roman"/>
          <w:sz w:val="24"/>
          <w:szCs w:val="24"/>
        </w:rPr>
        <w:t>major</w:t>
      </w:r>
      <w:r w:rsidR="009B2753">
        <w:rPr>
          <w:rFonts w:ascii="Times New Roman" w:hAnsi="Times New Roman"/>
          <w:sz w:val="24"/>
          <w:szCs w:val="24"/>
        </w:rPr>
        <w:t>,</w:t>
      </w:r>
      <w:r w:rsidR="009B2753" w:rsidRPr="003F6931">
        <w:rPr>
          <w:rFonts w:ascii="Times New Roman" w:hAnsi="Times New Roman"/>
          <w:sz w:val="24"/>
          <w:szCs w:val="24"/>
        </w:rPr>
        <w:t xml:space="preserve"> Internal</w:t>
      </w:r>
      <w:r w:rsidRPr="003F6931">
        <w:rPr>
          <w:rFonts w:ascii="Times New Roman" w:hAnsi="Times New Roman"/>
          <w:sz w:val="24"/>
          <w:szCs w:val="24"/>
        </w:rPr>
        <w:t xml:space="preserve"> rotation (rotation towards the midline, so that the thumb is pointing medially)  subscapularis, pectoralis major, latissimus dorsi, teres major and anterior </w:t>
      </w:r>
      <w:r w:rsidR="009B2753" w:rsidRPr="003F6931">
        <w:rPr>
          <w:rFonts w:ascii="Times New Roman" w:hAnsi="Times New Roman"/>
          <w:sz w:val="24"/>
          <w:szCs w:val="24"/>
        </w:rPr>
        <w:t>deltoid.</w:t>
      </w:r>
      <w:r w:rsidR="009B2753">
        <w:rPr>
          <w:rFonts w:ascii="Times New Roman" w:hAnsi="Times New Roman"/>
          <w:sz w:val="24"/>
          <w:szCs w:val="24"/>
        </w:rPr>
        <w:t>,</w:t>
      </w:r>
      <w:r w:rsidR="009B2753" w:rsidRPr="003F6931">
        <w:rPr>
          <w:rFonts w:ascii="Times New Roman" w:hAnsi="Times New Roman"/>
          <w:sz w:val="24"/>
          <w:szCs w:val="24"/>
        </w:rPr>
        <w:t xml:space="preserve"> External</w:t>
      </w:r>
      <w:r w:rsidRPr="003F6931">
        <w:rPr>
          <w:rFonts w:ascii="Times New Roman" w:hAnsi="Times New Roman"/>
          <w:sz w:val="24"/>
          <w:szCs w:val="24"/>
        </w:rPr>
        <w:t xml:space="preserve"> rotation (rotation away from the midline, so that the thumb is pointing </w:t>
      </w:r>
      <w:r w:rsidR="009B2753" w:rsidRPr="003F6931">
        <w:rPr>
          <w:rFonts w:ascii="Times New Roman" w:hAnsi="Times New Roman"/>
          <w:sz w:val="24"/>
          <w:szCs w:val="24"/>
        </w:rPr>
        <w:t>laterally) infraspinatus</w:t>
      </w:r>
      <w:r w:rsidRPr="003F6931">
        <w:rPr>
          <w:rFonts w:ascii="Times New Roman" w:hAnsi="Times New Roman"/>
          <w:sz w:val="24"/>
          <w:szCs w:val="24"/>
        </w:rPr>
        <w:t xml:space="preserve"> and teres </w:t>
      </w:r>
      <w:r w:rsidR="009B2753" w:rsidRPr="003F6931">
        <w:rPr>
          <w:rFonts w:ascii="Times New Roman" w:hAnsi="Times New Roman"/>
          <w:sz w:val="24"/>
          <w:szCs w:val="24"/>
        </w:rPr>
        <w:t>minor</w:t>
      </w:r>
      <w:r w:rsidR="009B2753">
        <w:rPr>
          <w:rFonts w:ascii="Times New Roman" w:hAnsi="Times New Roman"/>
          <w:sz w:val="24"/>
          <w:szCs w:val="24"/>
        </w:rPr>
        <w:t>,</w:t>
      </w:r>
      <w:r w:rsidR="009B2753" w:rsidRPr="003F6931">
        <w:rPr>
          <w:rFonts w:ascii="Times New Roman" w:hAnsi="Times New Roman"/>
          <w:sz w:val="24"/>
          <w:szCs w:val="24"/>
        </w:rPr>
        <w:t xml:space="preserve"> Circumduction</w:t>
      </w:r>
      <w:r w:rsidRPr="003F6931">
        <w:rPr>
          <w:rFonts w:ascii="Times New Roman" w:hAnsi="Times New Roman"/>
          <w:sz w:val="24"/>
          <w:szCs w:val="24"/>
        </w:rPr>
        <w:t xml:space="preserve"> (moving the upper limb in a </w:t>
      </w:r>
      <w:r w:rsidR="009B2753" w:rsidRPr="003F6931">
        <w:rPr>
          <w:rFonts w:ascii="Times New Roman" w:hAnsi="Times New Roman"/>
          <w:sz w:val="24"/>
          <w:szCs w:val="24"/>
        </w:rPr>
        <w:t>circle) produced</w:t>
      </w:r>
      <w:r w:rsidRPr="003F6931">
        <w:rPr>
          <w:rFonts w:ascii="Times New Roman" w:hAnsi="Times New Roman"/>
          <w:sz w:val="24"/>
          <w:szCs w:val="24"/>
        </w:rPr>
        <w:t xml:space="preserve"> by a combination of the movements described above.</w:t>
      </w:r>
    </w:p>
    <w:p w14:paraId="1BE431DB" w14:textId="77777777" w:rsidR="004A271F" w:rsidRPr="004E0EDA" w:rsidRDefault="004A271F" w:rsidP="004E0EDA">
      <w:pPr>
        <w:pStyle w:val="ListParagraph1"/>
        <w:spacing w:after="0" w:line="360" w:lineRule="auto"/>
        <w:ind w:left="0"/>
        <w:jc w:val="both"/>
        <w:rPr>
          <w:rFonts w:ascii="Times New Roman" w:hAnsi="Times New Roman"/>
          <w:sz w:val="24"/>
          <w:szCs w:val="24"/>
        </w:rPr>
      </w:pPr>
    </w:p>
    <w:p w14:paraId="3F328386" w14:textId="7F920A41" w:rsidR="00182DF1" w:rsidRPr="009E0E19" w:rsidRDefault="00182DF1" w:rsidP="009E0E19">
      <w:pPr>
        <w:pStyle w:val="ListParagraph1"/>
        <w:spacing w:after="0" w:line="360" w:lineRule="auto"/>
        <w:ind w:left="0"/>
        <w:jc w:val="center"/>
        <w:rPr>
          <w:rFonts w:ascii="Times New Roman" w:hAnsi="Times New Roman"/>
          <w:b/>
          <w:sz w:val="28"/>
          <w:szCs w:val="28"/>
        </w:rPr>
      </w:pPr>
      <w:r w:rsidRPr="009E0E19">
        <w:rPr>
          <w:rFonts w:ascii="Times New Roman" w:hAnsi="Times New Roman"/>
          <w:b/>
          <w:sz w:val="28"/>
          <w:szCs w:val="28"/>
        </w:rPr>
        <w:t>LIGAMENT</w:t>
      </w:r>
    </w:p>
    <w:p w14:paraId="0EBBBB34" w14:textId="0CF7163D" w:rsidR="004E0EDA" w:rsidRPr="004E0EDA" w:rsidRDefault="004E0EDA" w:rsidP="00182DF1">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THE GLENOHUMARAL LIGAMENT</w:t>
      </w:r>
    </w:p>
    <w:p w14:paraId="2F2AD8FD" w14:textId="01F750AA" w:rsidR="004E0EDA" w:rsidRDefault="009B2753"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Superior</w:t>
      </w:r>
      <w:r w:rsidR="004E0EDA" w:rsidRPr="004E0EDA">
        <w:rPr>
          <w:rFonts w:ascii="Times New Roman" w:hAnsi="Times New Roman"/>
          <w:sz w:val="24"/>
          <w:szCs w:val="24"/>
        </w:rPr>
        <w:t xml:space="preserve">, middle and inferior are attached medially to the upper part of the anteromedial margin of the glenoid cavity and are fused with the glenoidal </w:t>
      </w:r>
      <w:r w:rsidRPr="004E0EDA">
        <w:rPr>
          <w:rFonts w:ascii="Times New Roman" w:hAnsi="Times New Roman"/>
          <w:sz w:val="24"/>
          <w:szCs w:val="24"/>
        </w:rPr>
        <w:t>labrum</w:t>
      </w:r>
      <w:r w:rsidR="004E0EDA" w:rsidRPr="004E0EDA">
        <w:rPr>
          <w:rFonts w:ascii="Times New Roman" w:hAnsi="Times New Roman"/>
          <w:sz w:val="24"/>
          <w:szCs w:val="24"/>
        </w:rPr>
        <w:t xml:space="preserve">. </w:t>
      </w:r>
    </w:p>
    <w:p w14:paraId="57414259" w14:textId="77777777" w:rsidR="009D5EA2" w:rsidRPr="004E0EDA" w:rsidRDefault="009D5EA2" w:rsidP="004E0EDA">
      <w:pPr>
        <w:pStyle w:val="ListParagraph1"/>
        <w:spacing w:after="0" w:line="360" w:lineRule="auto"/>
        <w:ind w:left="0"/>
        <w:jc w:val="both"/>
        <w:rPr>
          <w:rFonts w:ascii="Times New Roman" w:hAnsi="Times New Roman"/>
          <w:sz w:val="24"/>
          <w:szCs w:val="24"/>
        </w:rPr>
      </w:pPr>
    </w:p>
    <w:p w14:paraId="19D33801" w14:textId="0E44BA01" w:rsidR="004E0EDA" w:rsidRPr="004E0EDA" w:rsidRDefault="004E0EDA" w:rsidP="00182DF1">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THE CORACOHUMARAL LIGAMENT</w:t>
      </w:r>
    </w:p>
    <w:p w14:paraId="5A4A8817" w14:textId="695A8B56" w:rsidR="004E0EDA" w:rsidRDefault="004E0EDA" w:rsidP="00182DF1">
      <w:pPr>
        <w:pStyle w:val="ListParagraph1"/>
        <w:spacing w:after="0" w:line="360" w:lineRule="auto"/>
        <w:ind w:left="0"/>
        <w:rPr>
          <w:rFonts w:ascii="Times New Roman" w:hAnsi="Times New Roman"/>
          <w:sz w:val="24"/>
          <w:szCs w:val="24"/>
        </w:rPr>
      </w:pPr>
      <w:r w:rsidRPr="004E0EDA">
        <w:rPr>
          <w:rFonts w:ascii="Times New Roman" w:hAnsi="Times New Roman"/>
          <w:sz w:val="24"/>
          <w:szCs w:val="24"/>
        </w:rPr>
        <w:t xml:space="preserve">It is a thickening of the upper part of the capsule. Medially it is attached to the root of the coracoid process and laterally to the greater tubercle of the humerus.  </w:t>
      </w:r>
    </w:p>
    <w:p w14:paraId="2AA1CAAD" w14:textId="77777777" w:rsidR="009D5EA2" w:rsidRPr="004E0EDA" w:rsidRDefault="009D5EA2" w:rsidP="004E0EDA">
      <w:pPr>
        <w:pStyle w:val="ListParagraph1"/>
        <w:spacing w:after="0" w:line="360" w:lineRule="auto"/>
        <w:ind w:left="0"/>
        <w:jc w:val="both"/>
        <w:rPr>
          <w:rFonts w:ascii="Times New Roman" w:hAnsi="Times New Roman"/>
          <w:sz w:val="24"/>
          <w:szCs w:val="24"/>
        </w:rPr>
      </w:pPr>
    </w:p>
    <w:p w14:paraId="7853BC35" w14:textId="7DA07919" w:rsidR="004E0EDA" w:rsidRPr="004E0EDA" w:rsidRDefault="004E0EDA" w:rsidP="00182DF1">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TRANSVERSE HUMERAL LIGAMENT</w:t>
      </w:r>
    </w:p>
    <w:p w14:paraId="31C10043" w14:textId="1052B1E4" w:rsidR="003F6931" w:rsidRPr="004E0EDA"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Which stretching between two tubercles of the humerus there is a gap in the bony attachment of the </w:t>
      </w:r>
      <w:r w:rsidR="009D5EA2" w:rsidRPr="004E0EDA">
        <w:rPr>
          <w:rFonts w:ascii="Times New Roman" w:hAnsi="Times New Roman"/>
          <w:sz w:val="24"/>
          <w:szCs w:val="24"/>
        </w:rPr>
        <w:t>capsule</w:t>
      </w:r>
      <w:r w:rsidR="009D5EA2">
        <w:rPr>
          <w:rFonts w:ascii="Times New Roman" w:hAnsi="Times New Roman"/>
          <w:sz w:val="24"/>
          <w:szCs w:val="24"/>
        </w:rPr>
        <w:t>,</w:t>
      </w:r>
      <w:r w:rsidR="009D5EA2" w:rsidRPr="004E0EDA">
        <w:rPr>
          <w:rFonts w:ascii="Times New Roman" w:hAnsi="Times New Roman"/>
          <w:sz w:val="24"/>
          <w:szCs w:val="24"/>
        </w:rPr>
        <w:t xml:space="preserve"> Stability</w:t>
      </w:r>
      <w:r w:rsidRPr="004E0EDA">
        <w:rPr>
          <w:rFonts w:ascii="Times New Roman" w:hAnsi="Times New Roman"/>
          <w:sz w:val="24"/>
          <w:szCs w:val="24"/>
        </w:rPr>
        <w:t xml:space="preserve"> of the joint depends upon muscles that surround it. These are the supraspinatus, the subscapularis, the infraspinatus and teres minor (behind) the long head of triceps (below) the tendon of these muscles behind with the capsule forming the rotator cuff. The joint is surrounded by a number of bursae. They facilitate movement between structures surrounding the </w:t>
      </w:r>
      <w:r w:rsidR="009D5EA2" w:rsidRPr="004E0EDA">
        <w:rPr>
          <w:rFonts w:ascii="Times New Roman" w:hAnsi="Times New Roman"/>
          <w:sz w:val="24"/>
          <w:szCs w:val="24"/>
        </w:rPr>
        <w:t>joint</w:t>
      </w:r>
      <w:r w:rsidR="009D5EA2">
        <w:rPr>
          <w:rFonts w:ascii="Times New Roman" w:hAnsi="Times New Roman"/>
          <w:sz w:val="24"/>
          <w:szCs w:val="24"/>
        </w:rPr>
        <w:t>,</w:t>
      </w:r>
      <w:r w:rsidR="009D5EA2" w:rsidRPr="004E0EDA">
        <w:rPr>
          <w:rFonts w:ascii="Times New Roman" w:hAnsi="Times New Roman"/>
          <w:sz w:val="24"/>
          <w:szCs w:val="24"/>
        </w:rPr>
        <w:t xml:space="preserve"> the</w:t>
      </w:r>
      <w:r w:rsidRPr="004E0EDA">
        <w:rPr>
          <w:rFonts w:ascii="Times New Roman" w:hAnsi="Times New Roman"/>
          <w:sz w:val="24"/>
          <w:szCs w:val="24"/>
        </w:rPr>
        <w:t xml:space="preserve"> synovial membrane lines the inside of the capsular </w:t>
      </w:r>
      <w:r w:rsidR="009B2753" w:rsidRPr="004E0EDA">
        <w:rPr>
          <w:rFonts w:ascii="Times New Roman" w:hAnsi="Times New Roman"/>
          <w:sz w:val="24"/>
          <w:szCs w:val="24"/>
        </w:rPr>
        <w:t>ligament, both</w:t>
      </w:r>
      <w:r w:rsidRPr="004E0EDA">
        <w:rPr>
          <w:rFonts w:ascii="Times New Roman" w:hAnsi="Times New Roman"/>
          <w:sz w:val="24"/>
          <w:szCs w:val="24"/>
        </w:rPr>
        <w:t xml:space="preserve"> side </w:t>
      </w:r>
      <w:r w:rsidR="009D5EA2" w:rsidRPr="004E0EDA">
        <w:rPr>
          <w:rFonts w:ascii="Times New Roman" w:hAnsi="Times New Roman"/>
          <w:sz w:val="24"/>
          <w:szCs w:val="24"/>
        </w:rPr>
        <w:t>of the</w:t>
      </w:r>
      <w:r w:rsidRPr="004E0EDA">
        <w:rPr>
          <w:rFonts w:ascii="Times New Roman" w:hAnsi="Times New Roman"/>
          <w:sz w:val="24"/>
          <w:szCs w:val="24"/>
        </w:rPr>
        <w:t xml:space="preserve"> glenoidal labrum. The </w:t>
      </w:r>
      <w:r w:rsidR="009B2753" w:rsidRPr="004E0EDA">
        <w:rPr>
          <w:rFonts w:ascii="Times New Roman" w:hAnsi="Times New Roman"/>
          <w:sz w:val="24"/>
          <w:szCs w:val="24"/>
        </w:rPr>
        <w:t>tendon</w:t>
      </w:r>
      <w:r w:rsidRPr="004E0EDA">
        <w:rPr>
          <w:rFonts w:ascii="Times New Roman" w:hAnsi="Times New Roman"/>
          <w:sz w:val="24"/>
          <w:szCs w:val="24"/>
        </w:rPr>
        <w:t xml:space="preserve"> of the biceps is enclosed in a tubular sheath of synovial </w:t>
      </w:r>
      <w:r w:rsidR="009D5EA2" w:rsidRPr="004E0EDA">
        <w:rPr>
          <w:rFonts w:ascii="Times New Roman" w:hAnsi="Times New Roman"/>
          <w:sz w:val="24"/>
          <w:szCs w:val="24"/>
        </w:rPr>
        <w:lastRenderedPageBreak/>
        <w:t>membrane. The</w:t>
      </w:r>
      <w:r w:rsidRPr="004E0EDA">
        <w:rPr>
          <w:rFonts w:ascii="Times New Roman" w:hAnsi="Times New Roman"/>
          <w:sz w:val="24"/>
          <w:szCs w:val="24"/>
        </w:rPr>
        <w:t xml:space="preserve"> shoulder joint is supplied by the </w:t>
      </w:r>
      <w:r w:rsidR="009B2753" w:rsidRPr="004E0EDA">
        <w:rPr>
          <w:rFonts w:ascii="Times New Roman" w:hAnsi="Times New Roman"/>
          <w:sz w:val="24"/>
          <w:szCs w:val="24"/>
        </w:rPr>
        <w:t>anterior</w:t>
      </w:r>
      <w:r w:rsidRPr="004E0EDA">
        <w:rPr>
          <w:rFonts w:ascii="Times New Roman" w:hAnsi="Times New Roman"/>
          <w:sz w:val="24"/>
          <w:szCs w:val="24"/>
        </w:rPr>
        <w:t xml:space="preserve"> and posterior circumflex humeral and the </w:t>
      </w:r>
      <w:r w:rsidR="009B2753" w:rsidRPr="004E0EDA">
        <w:rPr>
          <w:rFonts w:ascii="Times New Roman" w:hAnsi="Times New Roman"/>
          <w:sz w:val="24"/>
          <w:szCs w:val="24"/>
        </w:rPr>
        <w:t>suprascapular</w:t>
      </w:r>
      <w:r w:rsidRPr="004E0EDA">
        <w:rPr>
          <w:rFonts w:ascii="Times New Roman" w:hAnsi="Times New Roman"/>
          <w:sz w:val="24"/>
          <w:szCs w:val="24"/>
        </w:rPr>
        <w:t xml:space="preserve"> arteries and by the </w:t>
      </w:r>
      <w:r w:rsidR="009B2753" w:rsidRPr="004E0EDA">
        <w:rPr>
          <w:rFonts w:ascii="Times New Roman" w:hAnsi="Times New Roman"/>
          <w:sz w:val="24"/>
          <w:szCs w:val="24"/>
        </w:rPr>
        <w:t>suprascapular</w:t>
      </w:r>
      <w:r w:rsidRPr="004E0EDA">
        <w:rPr>
          <w:rFonts w:ascii="Times New Roman" w:hAnsi="Times New Roman"/>
          <w:sz w:val="24"/>
          <w:szCs w:val="24"/>
        </w:rPr>
        <w:t>, axillary and lateral pectoral nerves.</w:t>
      </w:r>
    </w:p>
    <w:p w14:paraId="18041465" w14:textId="77777777" w:rsidR="004E0EDA" w:rsidRPr="004E0EDA" w:rsidRDefault="004E0EDA" w:rsidP="004E0EDA">
      <w:pPr>
        <w:pStyle w:val="ListParagraph1"/>
        <w:spacing w:after="0" w:line="360" w:lineRule="auto"/>
        <w:ind w:left="0"/>
        <w:jc w:val="both"/>
        <w:rPr>
          <w:rFonts w:ascii="Times New Roman" w:hAnsi="Times New Roman"/>
          <w:sz w:val="24"/>
          <w:szCs w:val="24"/>
        </w:rPr>
      </w:pPr>
    </w:p>
    <w:p w14:paraId="6F8F24E1" w14:textId="403BD558" w:rsidR="004E0EDA" w:rsidRPr="004E0EDA" w:rsidRDefault="009E0E19" w:rsidP="009E0E19">
      <w:pPr>
        <w:pStyle w:val="ListParagraph1"/>
        <w:spacing w:after="0" w:line="360" w:lineRule="auto"/>
        <w:ind w:left="0"/>
        <w:jc w:val="center"/>
        <w:rPr>
          <w:rFonts w:ascii="Times New Roman" w:hAnsi="Times New Roman"/>
          <w:b/>
          <w:sz w:val="24"/>
          <w:szCs w:val="24"/>
        </w:rPr>
      </w:pPr>
      <w:r>
        <w:rPr>
          <w:rFonts w:ascii="Times New Roman" w:hAnsi="Times New Roman"/>
          <w:b/>
          <w:sz w:val="24"/>
          <w:szCs w:val="24"/>
        </w:rPr>
        <w:t xml:space="preserve">Ⅻ. </w:t>
      </w:r>
      <w:r w:rsidR="004E0EDA" w:rsidRPr="004E0EDA">
        <w:rPr>
          <w:rFonts w:ascii="Times New Roman" w:hAnsi="Times New Roman"/>
          <w:b/>
          <w:sz w:val="24"/>
          <w:szCs w:val="24"/>
        </w:rPr>
        <w:t>BIOMECHANICS OF SHOULDER JOINT</w:t>
      </w:r>
    </w:p>
    <w:p w14:paraId="6186C2CC" w14:textId="6590ED8C" w:rsidR="004E0EDA" w:rsidRPr="004E0EDA"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The shoulder joint is a ball and socket synovial joint. It has a capsule and several associated ligament and bursae. The articulation is made up of the large head of the humerus and the small glenoid fossa. Since the glenoid fossa of the scapula of the proximal segment of the shoulder joint function. The shoulder has sacrificed </w:t>
      </w:r>
      <w:r w:rsidR="00751316">
        <w:rPr>
          <w:rFonts w:ascii="Times New Roman" w:hAnsi="Times New Roman"/>
          <w:sz w:val="24"/>
          <w:szCs w:val="24"/>
        </w:rPr>
        <w:t xml:space="preserve">vial </w:t>
      </w:r>
      <w:r w:rsidRPr="004E0EDA">
        <w:rPr>
          <w:rFonts w:ascii="Times New Roman" w:hAnsi="Times New Roman"/>
          <w:sz w:val="24"/>
          <w:szCs w:val="24"/>
        </w:rPr>
        <w:t xml:space="preserve">congruency to serve the mobility needs of the hand. </w:t>
      </w:r>
    </w:p>
    <w:p w14:paraId="09EBFE14" w14:textId="77777777" w:rsidR="004E0EDA" w:rsidRPr="004E0EDA" w:rsidRDefault="004E0EDA" w:rsidP="004E0EDA">
      <w:pPr>
        <w:pStyle w:val="ListParagraph1"/>
        <w:spacing w:after="0" w:line="360" w:lineRule="auto"/>
        <w:ind w:left="0"/>
        <w:jc w:val="both"/>
        <w:rPr>
          <w:rFonts w:ascii="Times New Roman" w:hAnsi="Times New Roman"/>
          <w:sz w:val="24"/>
          <w:szCs w:val="24"/>
        </w:rPr>
      </w:pPr>
    </w:p>
    <w:p w14:paraId="3D7F034F" w14:textId="59024D65" w:rsidR="004E0EDA" w:rsidRPr="004E0EDA" w:rsidRDefault="004E0EDA" w:rsidP="00264441">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OSTEOKINEMATICS</w:t>
      </w:r>
    </w:p>
    <w:p w14:paraId="4CAEB076" w14:textId="435B8277" w:rsidR="004E0EDA" w:rsidRPr="004E0EDA"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The glenohumeral joint describes 3 degrees of freedom. Flexion, extension, abduction-adduction, medial rotation/lateral rotation. The range of each of these motions occurring safely at the GH joint varies considerably. The range of medial/lateral </w:t>
      </w:r>
      <w:r w:rsidR="009B2753" w:rsidRPr="004E0EDA">
        <w:rPr>
          <w:rFonts w:ascii="Times New Roman" w:hAnsi="Times New Roman"/>
          <w:sz w:val="24"/>
          <w:szCs w:val="24"/>
        </w:rPr>
        <w:t>rotation</w:t>
      </w:r>
      <w:r w:rsidRPr="004E0EDA">
        <w:rPr>
          <w:rFonts w:ascii="Times New Roman" w:hAnsi="Times New Roman"/>
          <w:sz w:val="24"/>
          <w:szCs w:val="24"/>
        </w:rPr>
        <w:t xml:space="preserve"> of humerus varies with position with the arm at the side medial and lateral rotation may be limited to as </w:t>
      </w:r>
      <w:proofErr w:type="spellStart"/>
      <w:r w:rsidRPr="004E0EDA">
        <w:rPr>
          <w:rFonts w:ascii="Times New Roman" w:hAnsi="Times New Roman"/>
          <w:sz w:val="24"/>
          <w:szCs w:val="24"/>
        </w:rPr>
        <w:t>littile</w:t>
      </w:r>
      <w:proofErr w:type="spellEnd"/>
      <w:r w:rsidRPr="004E0EDA">
        <w:rPr>
          <w:rFonts w:ascii="Times New Roman" w:hAnsi="Times New Roman"/>
          <w:sz w:val="24"/>
          <w:szCs w:val="24"/>
        </w:rPr>
        <w:t xml:space="preserve"> as 50 degrees of combined motion.</w:t>
      </w:r>
    </w:p>
    <w:p w14:paraId="586872D8" w14:textId="4FC8B07F" w:rsidR="004E0EDA" w:rsidRPr="004E0EDA"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The range of motion for </w:t>
      </w:r>
      <w:r w:rsidR="009B2753" w:rsidRPr="004E0EDA">
        <w:rPr>
          <w:rFonts w:ascii="Times New Roman" w:hAnsi="Times New Roman"/>
          <w:sz w:val="24"/>
          <w:szCs w:val="24"/>
        </w:rPr>
        <w:t>flexion</w:t>
      </w:r>
      <w:r w:rsidRPr="004E0EDA">
        <w:rPr>
          <w:rFonts w:ascii="Times New Roman" w:hAnsi="Times New Roman"/>
          <w:sz w:val="24"/>
          <w:szCs w:val="24"/>
        </w:rPr>
        <w:t xml:space="preserve"> and abduction of the </w:t>
      </w:r>
      <w:proofErr w:type="spellStart"/>
      <w:r w:rsidRPr="004E0EDA">
        <w:rPr>
          <w:rFonts w:ascii="Times New Roman" w:hAnsi="Times New Roman"/>
          <w:sz w:val="24"/>
          <w:szCs w:val="24"/>
        </w:rPr>
        <w:t>gleno</w:t>
      </w:r>
      <w:proofErr w:type="spellEnd"/>
      <w:r w:rsidRPr="004E0EDA">
        <w:rPr>
          <w:rFonts w:ascii="Times New Roman" w:hAnsi="Times New Roman"/>
          <w:sz w:val="24"/>
          <w:szCs w:val="24"/>
        </w:rPr>
        <w:t xml:space="preserve">-humeral joint are reported to be anywhere from 90 degree to 120 degree or as much as 135-degree, active abduction to be limited to 90 degrees when the scapula did not participate in the motion but claimed 120 degree of motion was available passively. The </w:t>
      </w:r>
      <w:r w:rsidR="009B2753" w:rsidRPr="004E0EDA">
        <w:rPr>
          <w:rFonts w:ascii="Times New Roman" w:hAnsi="Times New Roman"/>
          <w:sz w:val="24"/>
          <w:szCs w:val="24"/>
        </w:rPr>
        <w:t>restriction</w:t>
      </w:r>
      <w:r w:rsidRPr="004E0EDA">
        <w:rPr>
          <w:rFonts w:ascii="Times New Roman" w:hAnsi="Times New Roman"/>
          <w:sz w:val="24"/>
          <w:szCs w:val="24"/>
        </w:rPr>
        <w:t xml:space="preserve"> of glenohumeral joint abduction to 90 degree of active motion is evident when the </w:t>
      </w:r>
      <w:r w:rsidR="009B2753" w:rsidRPr="004E0EDA">
        <w:rPr>
          <w:rFonts w:ascii="Times New Roman" w:hAnsi="Times New Roman"/>
          <w:sz w:val="24"/>
          <w:szCs w:val="24"/>
        </w:rPr>
        <w:t>scapula</w:t>
      </w:r>
      <w:r w:rsidRPr="004E0EDA">
        <w:rPr>
          <w:rFonts w:ascii="Times New Roman" w:hAnsi="Times New Roman"/>
          <w:sz w:val="24"/>
          <w:szCs w:val="24"/>
        </w:rPr>
        <w:t xml:space="preserve"> </w:t>
      </w:r>
      <w:r w:rsidR="009D5EA2" w:rsidRPr="004E0EDA">
        <w:rPr>
          <w:rFonts w:ascii="Times New Roman" w:hAnsi="Times New Roman"/>
          <w:sz w:val="24"/>
          <w:szCs w:val="24"/>
        </w:rPr>
        <w:t xml:space="preserve">is </w:t>
      </w:r>
      <w:r w:rsidR="009D5EA2">
        <w:rPr>
          <w:rFonts w:ascii="Times New Roman" w:hAnsi="Times New Roman"/>
          <w:sz w:val="24"/>
          <w:szCs w:val="24"/>
        </w:rPr>
        <w:t>immobilized</w:t>
      </w:r>
    </w:p>
    <w:p w14:paraId="3A0A9EB6" w14:textId="77777777" w:rsidR="004E0EDA" w:rsidRPr="004E0EDA" w:rsidRDefault="004E0EDA" w:rsidP="004E0EDA">
      <w:pPr>
        <w:pStyle w:val="ListParagraph1"/>
        <w:spacing w:after="0" w:line="360" w:lineRule="auto"/>
        <w:ind w:left="0"/>
        <w:jc w:val="both"/>
        <w:rPr>
          <w:rFonts w:ascii="Times New Roman" w:hAnsi="Times New Roman"/>
          <w:sz w:val="24"/>
          <w:szCs w:val="24"/>
        </w:rPr>
      </w:pPr>
    </w:p>
    <w:p w14:paraId="44778894" w14:textId="485FF26C" w:rsidR="004E0EDA" w:rsidRPr="004E0EDA" w:rsidRDefault="004E0EDA" w:rsidP="00264441">
      <w:pPr>
        <w:pStyle w:val="ListParagraph1"/>
        <w:spacing w:after="0" w:line="360" w:lineRule="auto"/>
        <w:ind w:left="0"/>
        <w:jc w:val="center"/>
        <w:rPr>
          <w:rFonts w:ascii="Times New Roman" w:hAnsi="Times New Roman"/>
          <w:sz w:val="24"/>
          <w:szCs w:val="24"/>
        </w:rPr>
      </w:pPr>
      <w:r w:rsidRPr="004E0EDA">
        <w:rPr>
          <w:rFonts w:ascii="Times New Roman" w:hAnsi="Times New Roman"/>
          <w:b/>
          <w:sz w:val="24"/>
          <w:szCs w:val="24"/>
        </w:rPr>
        <w:t>ARTHROKINEMATICS</w:t>
      </w:r>
    </w:p>
    <w:p w14:paraId="38BF7526" w14:textId="77777777" w:rsidR="004E0EDA" w:rsidRPr="004E0EDA" w:rsidRDefault="004E0EDA" w:rsidP="004E0EDA">
      <w:pPr>
        <w:pStyle w:val="ListParagraph1"/>
        <w:spacing w:after="0" w:line="360" w:lineRule="auto"/>
        <w:ind w:left="0"/>
        <w:jc w:val="both"/>
        <w:rPr>
          <w:rFonts w:ascii="Times New Roman" w:hAnsi="Times New Roman"/>
          <w:sz w:val="24"/>
          <w:szCs w:val="24"/>
        </w:rPr>
      </w:pPr>
    </w:p>
    <w:p w14:paraId="6588387B" w14:textId="0423AB96" w:rsidR="004E0EDA" w:rsidRPr="004E0EDA"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The glenoid fossa and humeral head are incongruent surfaces. The convex humeral head is a substantially large surface and may have a different radius of curvature than </w:t>
      </w:r>
      <w:r w:rsidR="009B2753" w:rsidRPr="004E0EDA">
        <w:rPr>
          <w:rFonts w:ascii="Times New Roman" w:hAnsi="Times New Roman"/>
          <w:sz w:val="24"/>
          <w:szCs w:val="24"/>
        </w:rPr>
        <w:t>the</w:t>
      </w:r>
      <w:r w:rsidRPr="004E0EDA">
        <w:rPr>
          <w:rFonts w:ascii="Times New Roman" w:hAnsi="Times New Roman"/>
          <w:sz w:val="24"/>
          <w:szCs w:val="24"/>
        </w:rPr>
        <w:t xml:space="preserve"> shallow concave fossa. Given this incongruence, rotation of the joint in any direction cannot take place as a pure spine but requires that the motion of the humerus to be </w:t>
      </w:r>
      <w:r w:rsidR="009B2753" w:rsidRPr="004E0EDA">
        <w:rPr>
          <w:rFonts w:ascii="Times New Roman" w:hAnsi="Times New Roman"/>
          <w:sz w:val="24"/>
          <w:szCs w:val="24"/>
        </w:rPr>
        <w:t>accompanied</w:t>
      </w:r>
      <w:r w:rsidRPr="004E0EDA">
        <w:rPr>
          <w:rFonts w:ascii="Times New Roman" w:hAnsi="Times New Roman"/>
          <w:sz w:val="24"/>
          <w:szCs w:val="24"/>
        </w:rPr>
        <w:t xml:space="preserve"> by rolling and gliding of the head of humerus on the glenoid fossa in a direction opposite to the movement of the shaft of humerus. It is the function of muscle that cross the </w:t>
      </w:r>
      <w:r w:rsidR="009B2753" w:rsidRPr="004E0EDA">
        <w:rPr>
          <w:rFonts w:ascii="Times New Roman" w:hAnsi="Times New Roman"/>
          <w:sz w:val="24"/>
          <w:szCs w:val="24"/>
        </w:rPr>
        <w:t>glenohumeral</w:t>
      </w:r>
      <w:r w:rsidRPr="004E0EDA">
        <w:rPr>
          <w:rFonts w:ascii="Times New Roman" w:hAnsi="Times New Roman"/>
          <w:sz w:val="24"/>
          <w:szCs w:val="24"/>
        </w:rPr>
        <w:t xml:space="preserve">, the muscles are 1) move the humerus 2) provide intraarticular </w:t>
      </w:r>
      <w:r w:rsidR="009B2753" w:rsidRPr="004E0EDA">
        <w:rPr>
          <w:rFonts w:ascii="Times New Roman" w:hAnsi="Times New Roman"/>
          <w:sz w:val="24"/>
          <w:szCs w:val="24"/>
        </w:rPr>
        <w:t>gliding</w:t>
      </w:r>
      <w:r w:rsidRPr="004E0EDA">
        <w:rPr>
          <w:rFonts w:ascii="Times New Roman" w:hAnsi="Times New Roman"/>
          <w:sz w:val="24"/>
          <w:szCs w:val="24"/>
        </w:rPr>
        <w:t xml:space="preserve"> 3) maintain opposition of joint surface. The last two are necessary for dynamic stability requirement of the glenohumeral joint and effectively performed in the normal glenohumeral joint, impact of the humeral head on the acromion or the coracoacromial ligament.</w:t>
      </w:r>
    </w:p>
    <w:p w14:paraId="35EBB0A2" w14:textId="77777777" w:rsidR="004E0EDA" w:rsidRPr="004E0EDA" w:rsidRDefault="004E0EDA" w:rsidP="004E0EDA">
      <w:pPr>
        <w:pStyle w:val="ListParagraph1"/>
        <w:spacing w:after="0" w:line="360" w:lineRule="auto"/>
        <w:ind w:left="0"/>
        <w:jc w:val="both"/>
        <w:rPr>
          <w:rFonts w:ascii="Times New Roman" w:hAnsi="Times New Roman"/>
          <w:sz w:val="24"/>
          <w:szCs w:val="24"/>
        </w:rPr>
      </w:pPr>
    </w:p>
    <w:p w14:paraId="2DE40A8C" w14:textId="23E3E969" w:rsidR="004E0EDA" w:rsidRPr="004E0EDA" w:rsidRDefault="004E0EDA" w:rsidP="00264441">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SMALL AMPLITUTE MOTION OF BONES AT JOINT SURFACE</w:t>
      </w:r>
    </w:p>
    <w:p w14:paraId="20757294" w14:textId="77777777" w:rsidR="004E0EDA" w:rsidRPr="004E0EDA" w:rsidRDefault="004E0EDA" w:rsidP="004E0EDA">
      <w:pPr>
        <w:pStyle w:val="ListParagraph1"/>
        <w:spacing w:after="0" w:line="360" w:lineRule="auto"/>
        <w:ind w:left="0"/>
        <w:jc w:val="both"/>
        <w:rPr>
          <w:rFonts w:ascii="Times New Roman" w:hAnsi="Times New Roman"/>
          <w:b/>
          <w:sz w:val="24"/>
          <w:szCs w:val="24"/>
        </w:rPr>
      </w:pPr>
    </w:p>
    <w:p w14:paraId="681D266E" w14:textId="1D0E222B" w:rsidR="004E0EDA" w:rsidRPr="009E0E19" w:rsidRDefault="004E0EDA" w:rsidP="009E0E19">
      <w:pPr>
        <w:pStyle w:val="ListParagraph1"/>
        <w:numPr>
          <w:ilvl w:val="0"/>
          <w:numId w:val="2"/>
        </w:numPr>
        <w:spacing w:after="0" w:line="360" w:lineRule="auto"/>
        <w:jc w:val="both"/>
        <w:rPr>
          <w:rFonts w:ascii="Times New Roman" w:hAnsi="Times New Roman"/>
          <w:sz w:val="24"/>
          <w:szCs w:val="24"/>
        </w:rPr>
      </w:pPr>
      <w:r w:rsidRPr="004E0EDA">
        <w:rPr>
          <w:rFonts w:ascii="Times New Roman" w:hAnsi="Times New Roman"/>
          <w:sz w:val="24"/>
          <w:szCs w:val="24"/>
        </w:rPr>
        <w:t>Roll</w:t>
      </w:r>
    </w:p>
    <w:p w14:paraId="6E4DF68A" w14:textId="25FF9D72" w:rsidR="004E0EDA" w:rsidRPr="009E0E19" w:rsidRDefault="004E0EDA" w:rsidP="009E0E19">
      <w:pPr>
        <w:pStyle w:val="ListParagraph1"/>
        <w:numPr>
          <w:ilvl w:val="0"/>
          <w:numId w:val="1"/>
        </w:numPr>
        <w:spacing w:after="0" w:line="360" w:lineRule="auto"/>
        <w:jc w:val="both"/>
        <w:rPr>
          <w:rFonts w:ascii="Times New Roman" w:hAnsi="Times New Roman"/>
          <w:sz w:val="24"/>
          <w:szCs w:val="24"/>
        </w:rPr>
      </w:pPr>
      <w:r w:rsidRPr="004E0EDA">
        <w:rPr>
          <w:rFonts w:ascii="Times New Roman" w:hAnsi="Times New Roman"/>
          <w:sz w:val="24"/>
          <w:szCs w:val="24"/>
        </w:rPr>
        <w:t>Glide (or slide)</w:t>
      </w:r>
    </w:p>
    <w:p w14:paraId="2758E031" w14:textId="3D4D2BAF" w:rsidR="004E0EDA" w:rsidRPr="004E0EDA" w:rsidRDefault="004E0EDA" w:rsidP="003F6931">
      <w:pPr>
        <w:pStyle w:val="ListParagraph1"/>
        <w:numPr>
          <w:ilvl w:val="0"/>
          <w:numId w:val="1"/>
        </w:numPr>
        <w:spacing w:after="0" w:line="360" w:lineRule="auto"/>
        <w:jc w:val="both"/>
        <w:rPr>
          <w:rFonts w:ascii="Times New Roman" w:hAnsi="Times New Roman"/>
          <w:sz w:val="24"/>
          <w:szCs w:val="24"/>
        </w:rPr>
      </w:pPr>
      <w:r w:rsidRPr="004E0EDA">
        <w:rPr>
          <w:rFonts w:ascii="Times New Roman" w:hAnsi="Times New Roman"/>
          <w:sz w:val="24"/>
          <w:szCs w:val="24"/>
        </w:rPr>
        <w:t>Spin</w:t>
      </w:r>
    </w:p>
    <w:p w14:paraId="0FF7F423" w14:textId="77777777" w:rsidR="004E0EDA" w:rsidRPr="004E0EDA" w:rsidRDefault="004E0EDA" w:rsidP="004E0EDA">
      <w:pPr>
        <w:pStyle w:val="ListParagraph1"/>
        <w:spacing w:after="0" w:line="360" w:lineRule="auto"/>
        <w:ind w:left="0"/>
        <w:jc w:val="both"/>
        <w:rPr>
          <w:rFonts w:ascii="Times New Roman" w:hAnsi="Times New Roman"/>
          <w:b/>
          <w:sz w:val="24"/>
          <w:szCs w:val="24"/>
        </w:rPr>
      </w:pPr>
    </w:p>
    <w:p w14:paraId="365D9B49" w14:textId="797E2241" w:rsidR="004E0EDA" w:rsidRPr="004E0EDA" w:rsidRDefault="004E0EDA" w:rsidP="00264441">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CLOSE-PACKED POSITION OF THE GH JOINT</w:t>
      </w:r>
    </w:p>
    <w:p w14:paraId="401B1EAE" w14:textId="77777777" w:rsidR="004E0EDA" w:rsidRPr="004E0EDA" w:rsidRDefault="004E0EDA" w:rsidP="004E0EDA">
      <w:pPr>
        <w:pStyle w:val="ListParagraph1"/>
        <w:numPr>
          <w:ilvl w:val="0"/>
          <w:numId w:val="3"/>
        </w:numPr>
        <w:spacing w:after="0" w:line="360" w:lineRule="auto"/>
        <w:jc w:val="both"/>
        <w:rPr>
          <w:rFonts w:ascii="Times New Roman" w:hAnsi="Times New Roman"/>
          <w:sz w:val="24"/>
          <w:szCs w:val="24"/>
        </w:rPr>
      </w:pPr>
      <w:r w:rsidRPr="004E0EDA">
        <w:rPr>
          <w:rFonts w:ascii="Times New Roman" w:hAnsi="Times New Roman"/>
          <w:sz w:val="24"/>
          <w:szCs w:val="24"/>
        </w:rPr>
        <w:t>Horizontal abduction and external rotation (Hertling &amp;</w:t>
      </w:r>
      <w:proofErr w:type="spellStart"/>
      <w:r w:rsidRPr="004E0EDA">
        <w:rPr>
          <w:rFonts w:ascii="Times New Roman" w:hAnsi="Times New Roman"/>
          <w:sz w:val="24"/>
          <w:szCs w:val="24"/>
        </w:rPr>
        <w:t>kessler</w:t>
      </w:r>
      <w:proofErr w:type="spellEnd"/>
      <w:r w:rsidRPr="004E0EDA">
        <w:rPr>
          <w:rFonts w:ascii="Times New Roman" w:hAnsi="Times New Roman"/>
          <w:sz w:val="24"/>
          <w:szCs w:val="24"/>
        </w:rPr>
        <w:t>, 1996)</w:t>
      </w:r>
    </w:p>
    <w:p w14:paraId="6B74C6E9" w14:textId="7C2C7D7A" w:rsidR="004E0EDA" w:rsidRDefault="004E0EDA" w:rsidP="004E0EDA">
      <w:pPr>
        <w:pStyle w:val="ListParagraph1"/>
        <w:numPr>
          <w:ilvl w:val="0"/>
          <w:numId w:val="3"/>
        </w:numPr>
        <w:spacing w:after="0" w:line="360" w:lineRule="auto"/>
        <w:jc w:val="both"/>
        <w:rPr>
          <w:rFonts w:ascii="Times New Roman" w:hAnsi="Times New Roman"/>
          <w:sz w:val="24"/>
          <w:szCs w:val="24"/>
        </w:rPr>
      </w:pPr>
      <w:r w:rsidRPr="004E0EDA">
        <w:rPr>
          <w:rFonts w:ascii="Times New Roman" w:hAnsi="Times New Roman"/>
          <w:sz w:val="24"/>
          <w:szCs w:val="24"/>
        </w:rPr>
        <w:t>Flexion and internal rotation (</w:t>
      </w:r>
      <w:proofErr w:type="spellStart"/>
      <w:r w:rsidRPr="004E0EDA">
        <w:rPr>
          <w:rFonts w:ascii="Times New Roman" w:hAnsi="Times New Roman"/>
          <w:sz w:val="24"/>
          <w:szCs w:val="24"/>
        </w:rPr>
        <w:t>Culham</w:t>
      </w:r>
      <w:proofErr w:type="spellEnd"/>
      <w:r w:rsidRPr="004E0EDA">
        <w:rPr>
          <w:rFonts w:ascii="Times New Roman" w:hAnsi="Times New Roman"/>
          <w:sz w:val="24"/>
          <w:szCs w:val="24"/>
        </w:rPr>
        <w:t xml:space="preserve"> &amp;peat, 1993)</w:t>
      </w:r>
      <w:r w:rsidR="009E0E19">
        <w:rPr>
          <w:rFonts w:ascii="Times New Roman" w:hAnsi="Times New Roman"/>
          <w:sz w:val="24"/>
          <w:szCs w:val="24"/>
        </w:rPr>
        <w:t xml:space="preserve"> </w:t>
      </w:r>
    </w:p>
    <w:p w14:paraId="32516B6E" w14:textId="77777777" w:rsidR="009E0E19" w:rsidRPr="004E0EDA" w:rsidRDefault="009E0E19" w:rsidP="009E0E19">
      <w:pPr>
        <w:pStyle w:val="ListParagraph1"/>
        <w:spacing w:after="0" w:line="360" w:lineRule="auto"/>
        <w:jc w:val="both"/>
        <w:rPr>
          <w:rFonts w:ascii="Times New Roman" w:hAnsi="Times New Roman"/>
          <w:sz w:val="24"/>
          <w:szCs w:val="24"/>
        </w:rPr>
      </w:pPr>
    </w:p>
    <w:p w14:paraId="79FFC058" w14:textId="2F71DEC0" w:rsidR="004E0EDA" w:rsidRPr="009E0E19" w:rsidRDefault="009E0E19" w:rsidP="009E0E19">
      <w:pPr>
        <w:pStyle w:val="ListParagraph1"/>
        <w:spacing w:after="0" w:line="360" w:lineRule="auto"/>
        <w:ind w:left="0" w:firstLine="60"/>
        <w:jc w:val="center"/>
        <w:rPr>
          <w:rFonts w:ascii="Times New Roman" w:hAnsi="Times New Roman"/>
          <w:b/>
          <w:bCs/>
          <w:sz w:val="28"/>
          <w:szCs w:val="28"/>
        </w:rPr>
      </w:pPr>
      <w:r>
        <w:rPr>
          <w:rFonts w:ascii="Times New Roman" w:hAnsi="Times New Roman"/>
          <w:b/>
          <w:bCs/>
          <w:sz w:val="28"/>
          <w:szCs w:val="28"/>
        </w:rPr>
        <w:t xml:space="preserve">Ⅻ. </w:t>
      </w:r>
      <w:r w:rsidRPr="009E0E19">
        <w:rPr>
          <w:rFonts w:ascii="Times New Roman" w:hAnsi="Times New Roman"/>
          <w:b/>
          <w:bCs/>
          <w:sz w:val="28"/>
          <w:szCs w:val="28"/>
        </w:rPr>
        <w:t>RHYTHM</w:t>
      </w:r>
    </w:p>
    <w:p w14:paraId="6382D8CB" w14:textId="4DD48D7F" w:rsidR="004E0EDA" w:rsidRPr="004E0EDA" w:rsidRDefault="004E0EDA" w:rsidP="004E0EDA">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SCAPULO- HUMERAL RHYTHM</w:t>
      </w:r>
    </w:p>
    <w:p w14:paraId="59DBEA4C" w14:textId="21E033B2" w:rsidR="004E0EDA" w:rsidRPr="004E0EDA"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The scapulothoracic joint </w:t>
      </w:r>
      <w:r w:rsidR="009B2753" w:rsidRPr="004E0EDA">
        <w:rPr>
          <w:rFonts w:ascii="Times New Roman" w:hAnsi="Times New Roman"/>
          <w:sz w:val="24"/>
          <w:szCs w:val="24"/>
        </w:rPr>
        <w:t>contributes</w:t>
      </w:r>
      <w:r w:rsidRPr="004E0EDA">
        <w:rPr>
          <w:rFonts w:ascii="Times New Roman" w:hAnsi="Times New Roman"/>
          <w:sz w:val="24"/>
          <w:szCs w:val="24"/>
        </w:rPr>
        <w:t xml:space="preserve"> to both flexion and abduction of the humerus by upwardly rotating the </w:t>
      </w:r>
      <w:r w:rsidR="009B2753" w:rsidRPr="004E0EDA">
        <w:rPr>
          <w:rFonts w:ascii="Times New Roman" w:hAnsi="Times New Roman"/>
          <w:sz w:val="24"/>
          <w:szCs w:val="24"/>
        </w:rPr>
        <w:t>glenoid</w:t>
      </w:r>
      <w:r w:rsidRPr="004E0EDA">
        <w:rPr>
          <w:rFonts w:ascii="Times New Roman" w:hAnsi="Times New Roman"/>
          <w:sz w:val="24"/>
          <w:szCs w:val="24"/>
        </w:rPr>
        <w:t xml:space="preserve"> fossa 60 degree from its resting position. If the humerus were fixed to the fossa this alone would result in 60 </w:t>
      </w:r>
      <w:r w:rsidR="009B2753" w:rsidRPr="004E0EDA">
        <w:rPr>
          <w:rFonts w:ascii="Times New Roman" w:hAnsi="Times New Roman"/>
          <w:sz w:val="24"/>
          <w:szCs w:val="24"/>
        </w:rPr>
        <w:t>degrees</w:t>
      </w:r>
      <w:r w:rsidRPr="004E0EDA">
        <w:rPr>
          <w:rFonts w:ascii="Times New Roman" w:hAnsi="Times New Roman"/>
          <w:sz w:val="24"/>
          <w:szCs w:val="24"/>
        </w:rPr>
        <w:t xml:space="preserve"> of elevation of the humerus. The humerus is not fixed of course, but can move independently on the </w:t>
      </w:r>
      <w:r w:rsidR="009B2753" w:rsidRPr="004E0EDA">
        <w:rPr>
          <w:rFonts w:ascii="Times New Roman" w:hAnsi="Times New Roman"/>
          <w:sz w:val="24"/>
          <w:szCs w:val="24"/>
        </w:rPr>
        <w:t>glenoid</w:t>
      </w:r>
      <w:r w:rsidRPr="004E0EDA">
        <w:rPr>
          <w:rFonts w:ascii="Times New Roman" w:hAnsi="Times New Roman"/>
          <w:sz w:val="24"/>
          <w:szCs w:val="24"/>
        </w:rPr>
        <w:t xml:space="preserve"> fossa. Tha GH joint contributes 120-degree flexion and anywhere from 90 degree to 120 degree of abduction. The combination held to be a maximum range of elevation to 180 degree and in an overall ratio 2 degree of GH to 1 degree of scapulothoracic motion. As already noted, there is </w:t>
      </w:r>
      <w:r w:rsidR="009B2753" w:rsidRPr="004E0EDA">
        <w:rPr>
          <w:rFonts w:ascii="Times New Roman" w:hAnsi="Times New Roman"/>
          <w:sz w:val="24"/>
          <w:szCs w:val="24"/>
        </w:rPr>
        <w:t>disagreement</w:t>
      </w:r>
      <w:r w:rsidRPr="004E0EDA">
        <w:rPr>
          <w:rFonts w:ascii="Times New Roman" w:hAnsi="Times New Roman"/>
          <w:sz w:val="24"/>
          <w:szCs w:val="24"/>
        </w:rPr>
        <w:t xml:space="preserve"> over the available range of GH joint. Not surprisingly, then there to humeral movement. When maximum range is </w:t>
      </w:r>
      <w:proofErr w:type="spellStart"/>
      <w:r w:rsidRPr="004E0EDA">
        <w:rPr>
          <w:rFonts w:ascii="Times New Roman" w:hAnsi="Times New Roman"/>
          <w:sz w:val="24"/>
          <w:szCs w:val="24"/>
        </w:rPr>
        <w:t>sited</w:t>
      </w:r>
      <w:proofErr w:type="spellEnd"/>
      <w:r w:rsidRPr="004E0EDA">
        <w:rPr>
          <w:rFonts w:ascii="Times New Roman" w:hAnsi="Times New Roman"/>
          <w:sz w:val="24"/>
          <w:szCs w:val="24"/>
        </w:rPr>
        <w:t xml:space="preserve"> for GH joint, the ratio may be close to 3 degree of GH movement to 2 degrees of scapulothoracic </w:t>
      </w:r>
      <w:r w:rsidR="009E0E19" w:rsidRPr="004E0EDA">
        <w:rPr>
          <w:rFonts w:ascii="Times New Roman" w:hAnsi="Times New Roman"/>
          <w:sz w:val="24"/>
          <w:szCs w:val="24"/>
        </w:rPr>
        <w:t>movement. During</w:t>
      </w:r>
      <w:r w:rsidRPr="004E0EDA">
        <w:rPr>
          <w:rFonts w:ascii="Times New Roman" w:hAnsi="Times New Roman"/>
          <w:sz w:val="24"/>
          <w:szCs w:val="24"/>
        </w:rPr>
        <w:t xml:space="preserve"> the initial 60 degree of flexion or initial 30 degree of abduction of the humerus, an inconsistent amount and type of </w:t>
      </w:r>
      <w:r w:rsidR="009B2753" w:rsidRPr="004E0EDA">
        <w:rPr>
          <w:rFonts w:ascii="Times New Roman" w:hAnsi="Times New Roman"/>
          <w:sz w:val="24"/>
          <w:szCs w:val="24"/>
        </w:rPr>
        <w:t>scapular</w:t>
      </w:r>
      <w:r w:rsidRPr="004E0EDA">
        <w:rPr>
          <w:rFonts w:ascii="Times New Roman" w:hAnsi="Times New Roman"/>
          <w:sz w:val="24"/>
          <w:szCs w:val="24"/>
        </w:rPr>
        <w:t xml:space="preserve"> motion take place relative of GH motion. During this period of scapula seeks a position of stability in relation to the </w:t>
      </w:r>
      <w:proofErr w:type="spellStart"/>
      <w:r w:rsidRPr="004E0EDA">
        <w:rPr>
          <w:rFonts w:ascii="Times New Roman" w:hAnsi="Times New Roman"/>
          <w:sz w:val="24"/>
          <w:szCs w:val="24"/>
        </w:rPr>
        <w:t>humerlus</w:t>
      </w:r>
      <w:proofErr w:type="spellEnd"/>
      <w:r w:rsidRPr="004E0EDA">
        <w:rPr>
          <w:rFonts w:ascii="Times New Roman" w:hAnsi="Times New Roman"/>
          <w:sz w:val="24"/>
          <w:szCs w:val="24"/>
        </w:rPr>
        <w:t xml:space="preserve">. this early phase motion takes place relative to glenohumeral motion. During this period the scapula seeks a position of stability in relation to the humerus. In this early phase, motion occurs primarily at the glenohumeral joint, </w:t>
      </w:r>
      <w:r w:rsidR="009B2753" w:rsidRPr="004E0EDA">
        <w:rPr>
          <w:rFonts w:ascii="Times New Roman" w:hAnsi="Times New Roman"/>
          <w:sz w:val="24"/>
          <w:szCs w:val="24"/>
        </w:rPr>
        <w:t>although</w:t>
      </w:r>
      <w:r w:rsidRPr="004E0EDA">
        <w:rPr>
          <w:rFonts w:ascii="Times New Roman" w:hAnsi="Times New Roman"/>
          <w:sz w:val="24"/>
          <w:szCs w:val="24"/>
        </w:rPr>
        <w:t xml:space="preserve"> stressing the arm may increase the scapular contribution with increasing approaching a 1:1 ration with glenohumeral movement. In the later part of the range, the </w:t>
      </w:r>
      <w:r w:rsidR="009B2753" w:rsidRPr="004E0EDA">
        <w:rPr>
          <w:rFonts w:ascii="Times New Roman" w:hAnsi="Times New Roman"/>
          <w:sz w:val="24"/>
          <w:szCs w:val="24"/>
        </w:rPr>
        <w:t>glenohumeral</w:t>
      </w:r>
      <w:r w:rsidRPr="004E0EDA">
        <w:rPr>
          <w:rFonts w:ascii="Times New Roman" w:hAnsi="Times New Roman"/>
          <w:sz w:val="24"/>
          <w:szCs w:val="24"/>
        </w:rPr>
        <w:t xml:space="preserve"> joint again increase its contribution </w:t>
      </w:r>
      <w:r w:rsidR="009B2753" w:rsidRPr="004E0EDA">
        <w:rPr>
          <w:rFonts w:ascii="Times New Roman" w:hAnsi="Times New Roman"/>
          <w:sz w:val="24"/>
          <w:szCs w:val="24"/>
        </w:rPr>
        <w:t>popped</w:t>
      </w:r>
      <w:r w:rsidRPr="004E0EDA">
        <w:rPr>
          <w:rFonts w:ascii="Times New Roman" w:hAnsi="Times New Roman"/>
          <w:sz w:val="24"/>
          <w:szCs w:val="24"/>
        </w:rPr>
        <w:t xml:space="preserve"> and walker found the glenohumeral to scapulothoracic ratio to be 5:6 between 24 degree and maximum elevation in the plane of the scapula. They mentioned however that the absolute angle </w:t>
      </w:r>
      <w:r w:rsidR="009B2753" w:rsidRPr="004E0EDA">
        <w:rPr>
          <w:rFonts w:ascii="Times New Roman" w:hAnsi="Times New Roman"/>
          <w:sz w:val="24"/>
          <w:szCs w:val="24"/>
        </w:rPr>
        <w:t>achieved</w:t>
      </w:r>
      <w:r w:rsidRPr="004E0EDA">
        <w:rPr>
          <w:rFonts w:ascii="Times New Roman" w:hAnsi="Times New Roman"/>
          <w:sz w:val="24"/>
          <w:szCs w:val="24"/>
        </w:rPr>
        <w:t xml:space="preserve"> at each joint yield on overall ratio of 2 degree of glenohumeral motion </w:t>
      </w:r>
      <w:r w:rsidRPr="004E0EDA">
        <w:rPr>
          <w:rFonts w:ascii="Times New Roman" w:hAnsi="Times New Roman"/>
          <w:sz w:val="24"/>
          <w:szCs w:val="24"/>
        </w:rPr>
        <w:lastRenderedPageBreak/>
        <w:t xml:space="preserve">for each 1 degree of </w:t>
      </w:r>
      <w:r w:rsidR="009B2753" w:rsidRPr="004E0EDA">
        <w:rPr>
          <w:rFonts w:ascii="Times New Roman" w:hAnsi="Times New Roman"/>
          <w:sz w:val="24"/>
          <w:szCs w:val="24"/>
        </w:rPr>
        <w:t>scapulothoracic</w:t>
      </w:r>
      <w:r w:rsidRPr="004E0EDA">
        <w:rPr>
          <w:rFonts w:ascii="Times New Roman" w:hAnsi="Times New Roman"/>
          <w:sz w:val="24"/>
          <w:szCs w:val="24"/>
        </w:rPr>
        <w:t xml:space="preserve"> motion while the ratio of scapulohumeral rhythm is both </w:t>
      </w:r>
      <w:r w:rsidR="009B2753" w:rsidRPr="004E0EDA">
        <w:rPr>
          <w:rFonts w:ascii="Times New Roman" w:hAnsi="Times New Roman"/>
          <w:sz w:val="24"/>
          <w:szCs w:val="24"/>
        </w:rPr>
        <w:t>individualistic</w:t>
      </w:r>
      <w:r w:rsidRPr="004E0EDA">
        <w:rPr>
          <w:rFonts w:ascii="Times New Roman" w:hAnsi="Times New Roman"/>
          <w:sz w:val="24"/>
          <w:szCs w:val="24"/>
        </w:rPr>
        <w:t xml:space="preserve"> and nonlinear, one can </w:t>
      </w:r>
      <w:r w:rsidR="009B2753" w:rsidRPr="004E0EDA">
        <w:rPr>
          <w:rFonts w:ascii="Times New Roman" w:hAnsi="Times New Roman"/>
          <w:sz w:val="24"/>
          <w:szCs w:val="24"/>
        </w:rPr>
        <w:t>incestualize</w:t>
      </w:r>
      <w:r w:rsidRPr="004E0EDA">
        <w:rPr>
          <w:rFonts w:ascii="Times New Roman" w:hAnsi="Times New Roman"/>
          <w:sz w:val="24"/>
          <w:szCs w:val="24"/>
        </w:rPr>
        <w:t xml:space="preserve"> the concerted movement of the humerus and scapular as being 2 </w:t>
      </w:r>
      <w:r w:rsidR="009B2753" w:rsidRPr="004E0EDA">
        <w:rPr>
          <w:rFonts w:ascii="Times New Roman" w:hAnsi="Times New Roman"/>
          <w:sz w:val="24"/>
          <w:szCs w:val="24"/>
        </w:rPr>
        <w:t>degrees</w:t>
      </w:r>
      <w:r w:rsidRPr="004E0EDA">
        <w:rPr>
          <w:rFonts w:ascii="Times New Roman" w:hAnsi="Times New Roman"/>
          <w:sz w:val="24"/>
          <w:szCs w:val="24"/>
        </w:rPr>
        <w:t xml:space="preserve"> of glenohumeral motion for every 1 degree of scapulothoracic motion.</w:t>
      </w:r>
    </w:p>
    <w:p w14:paraId="0F7D4161" w14:textId="74A481A0" w:rsidR="004E0EDA" w:rsidRPr="009E0E19" w:rsidRDefault="004E0EDA" w:rsidP="009E0E19">
      <w:pPr>
        <w:pStyle w:val="ListParagraph1"/>
        <w:spacing w:after="0" w:line="360" w:lineRule="auto"/>
        <w:ind w:left="0"/>
        <w:jc w:val="center"/>
        <w:rPr>
          <w:rFonts w:ascii="Times New Roman" w:hAnsi="Times New Roman"/>
          <w:b/>
          <w:sz w:val="24"/>
          <w:szCs w:val="24"/>
        </w:rPr>
      </w:pPr>
      <w:r w:rsidRPr="004E0EDA">
        <w:rPr>
          <w:rFonts w:ascii="Times New Roman" w:hAnsi="Times New Roman"/>
          <w:b/>
          <w:sz w:val="24"/>
          <w:szCs w:val="24"/>
        </w:rPr>
        <w:t>REVERSE SCAPULO-HUMERAL RHYTHM</w:t>
      </w:r>
    </w:p>
    <w:p w14:paraId="162F0F2B" w14:textId="77777777" w:rsidR="00CE1090" w:rsidRDefault="004E0EDA" w:rsidP="004E0EDA">
      <w:pPr>
        <w:pStyle w:val="ListParagraph1"/>
        <w:spacing w:after="0" w:line="360" w:lineRule="auto"/>
        <w:ind w:left="0"/>
        <w:jc w:val="both"/>
        <w:rPr>
          <w:rFonts w:ascii="Times New Roman" w:hAnsi="Times New Roman"/>
          <w:sz w:val="24"/>
          <w:szCs w:val="24"/>
        </w:rPr>
      </w:pPr>
      <w:r w:rsidRPr="004E0EDA">
        <w:rPr>
          <w:rFonts w:ascii="Times New Roman" w:hAnsi="Times New Roman"/>
          <w:sz w:val="24"/>
          <w:szCs w:val="24"/>
        </w:rPr>
        <w:t xml:space="preserve">Scapula moves more than the humerus; this is seen in condition such as frozen shoulder. The patient appears to hike the </w:t>
      </w:r>
      <w:r w:rsidR="009B2753" w:rsidRPr="004E0EDA">
        <w:rPr>
          <w:rFonts w:ascii="Times New Roman" w:hAnsi="Times New Roman"/>
          <w:sz w:val="24"/>
          <w:szCs w:val="24"/>
        </w:rPr>
        <w:t>entire</w:t>
      </w:r>
      <w:r w:rsidRPr="004E0EDA">
        <w:rPr>
          <w:rFonts w:ascii="Times New Roman" w:hAnsi="Times New Roman"/>
          <w:sz w:val="24"/>
          <w:szCs w:val="24"/>
        </w:rPr>
        <w:t xml:space="preserve"> shoulder complex rather than produce a smooth </w:t>
      </w:r>
      <w:r w:rsidR="009B2753" w:rsidRPr="004E0EDA">
        <w:rPr>
          <w:rFonts w:ascii="Times New Roman" w:hAnsi="Times New Roman"/>
          <w:sz w:val="24"/>
          <w:szCs w:val="24"/>
        </w:rPr>
        <w:t>coordinated</w:t>
      </w:r>
      <w:r w:rsidRPr="004E0EDA">
        <w:rPr>
          <w:rFonts w:ascii="Times New Roman" w:hAnsi="Times New Roman"/>
          <w:sz w:val="24"/>
          <w:szCs w:val="24"/>
        </w:rPr>
        <w:t xml:space="preserve"> abduction movement.             </w:t>
      </w:r>
    </w:p>
    <w:p w14:paraId="2274A9A9" w14:textId="77777777" w:rsidR="00CE1090" w:rsidRDefault="00CE1090" w:rsidP="004E0EDA">
      <w:pPr>
        <w:pStyle w:val="ListParagraph1"/>
        <w:spacing w:after="0" w:line="360" w:lineRule="auto"/>
        <w:ind w:left="0"/>
        <w:jc w:val="both"/>
        <w:rPr>
          <w:rFonts w:ascii="Times New Roman" w:hAnsi="Times New Roman"/>
          <w:sz w:val="24"/>
          <w:szCs w:val="24"/>
        </w:rPr>
      </w:pPr>
    </w:p>
    <w:p w14:paraId="5341D55E" w14:textId="06DA168A" w:rsidR="004E0EDA" w:rsidRDefault="00CE1090" w:rsidP="00CE1090">
      <w:pPr>
        <w:pStyle w:val="ListParagraph1"/>
        <w:spacing w:after="0" w:line="360" w:lineRule="auto"/>
        <w:ind w:left="0"/>
        <w:jc w:val="center"/>
        <w:rPr>
          <w:rFonts w:ascii="Times New Roman" w:hAnsi="Times New Roman"/>
          <w:b/>
          <w:bCs/>
          <w:sz w:val="28"/>
          <w:szCs w:val="28"/>
        </w:rPr>
      </w:pPr>
      <w:r w:rsidRPr="00CE1090">
        <w:rPr>
          <w:rFonts w:ascii="Times New Roman" w:hAnsi="Times New Roman"/>
          <w:b/>
          <w:bCs/>
          <w:sz w:val="28"/>
          <w:szCs w:val="28"/>
        </w:rPr>
        <w:t>REFERENCE</w:t>
      </w:r>
    </w:p>
    <w:p w14:paraId="1A23229C" w14:textId="0D1D890C" w:rsidR="00CE1090" w:rsidRDefault="00FA6724" w:rsidP="00CE1090">
      <w:pPr>
        <w:pStyle w:val="ListParagraph1"/>
        <w:spacing w:after="0" w:line="360" w:lineRule="auto"/>
        <w:ind w:left="0"/>
        <w:rPr>
          <w:rFonts w:ascii="Times New Roman" w:hAnsi="Times New Roman"/>
          <w:sz w:val="24"/>
          <w:szCs w:val="24"/>
        </w:rPr>
      </w:pPr>
      <w:r>
        <w:rPr>
          <w:rFonts w:ascii="Times New Roman" w:hAnsi="Times New Roman"/>
          <w:sz w:val="24"/>
          <w:szCs w:val="24"/>
        </w:rPr>
        <w:t>1.</w:t>
      </w:r>
      <w:r w:rsidR="00CE1090">
        <w:rPr>
          <w:rFonts w:ascii="Times New Roman" w:hAnsi="Times New Roman"/>
          <w:sz w:val="24"/>
          <w:szCs w:val="24"/>
        </w:rPr>
        <w:t>Textbook of Human anatomy</w:t>
      </w:r>
      <w:r>
        <w:rPr>
          <w:rFonts w:ascii="Times New Roman" w:hAnsi="Times New Roman"/>
          <w:sz w:val="24"/>
          <w:szCs w:val="24"/>
        </w:rPr>
        <w:t xml:space="preserve"> -</w:t>
      </w:r>
      <w:r w:rsidR="00CE1090">
        <w:rPr>
          <w:rFonts w:ascii="Times New Roman" w:hAnsi="Times New Roman"/>
          <w:sz w:val="24"/>
          <w:szCs w:val="24"/>
        </w:rPr>
        <w:t xml:space="preserve"> BD </w:t>
      </w:r>
      <w:r>
        <w:rPr>
          <w:rFonts w:ascii="Times New Roman" w:hAnsi="Times New Roman"/>
          <w:sz w:val="24"/>
          <w:szCs w:val="24"/>
        </w:rPr>
        <w:t xml:space="preserve">Chaurasia’s </w:t>
      </w:r>
    </w:p>
    <w:p w14:paraId="67391C11" w14:textId="5EFA275F" w:rsidR="00FA6724" w:rsidRDefault="00FA6724" w:rsidP="00CE1090">
      <w:pPr>
        <w:pStyle w:val="ListParagraph1"/>
        <w:spacing w:after="0" w:line="360" w:lineRule="auto"/>
        <w:ind w:left="0"/>
        <w:rPr>
          <w:rFonts w:ascii="Times New Roman" w:hAnsi="Times New Roman"/>
          <w:sz w:val="24"/>
          <w:szCs w:val="24"/>
        </w:rPr>
      </w:pPr>
      <w:r>
        <w:rPr>
          <w:rFonts w:ascii="Times New Roman" w:hAnsi="Times New Roman"/>
          <w:sz w:val="24"/>
          <w:szCs w:val="24"/>
        </w:rPr>
        <w:t xml:space="preserve">2.Textbook of </w:t>
      </w:r>
      <w:r w:rsidR="00E0529D">
        <w:rPr>
          <w:rFonts w:ascii="Times New Roman" w:hAnsi="Times New Roman"/>
          <w:sz w:val="24"/>
          <w:szCs w:val="24"/>
        </w:rPr>
        <w:t>Gray’ Anatomy; The anatomical basis of clinical practice 4</w:t>
      </w:r>
      <w:r w:rsidR="00E0529D" w:rsidRPr="00E0529D">
        <w:rPr>
          <w:rFonts w:ascii="Times New Roman" w:hAnsi="Times New Roman"/>
          <w:sz w:val="24"/>
          <w:szCs w:val="24"/>
          <w:vertAlign w:val="superscript"/>
        </w:rPr>
        <w:t>th</w:t>
      </w:r>
      <w:r w:rsidR="00E0529D">
        <w:rPr>
          <w:rFonts w:ascii="Times New Roman" w:hAnsi="Times New Roman"/>
          <w:sz w:val="24"/>
          <w:szCs w:val="24"/>
        </w:rPr>
        <w:t xml:space="preserve"> edition</w:t>
      </w:r>
    </w:p>
    <w:p w14:paraId="2FD6CCCB" w14:textId="342B4D34" w:rsidR="00E0529D" w:rsidRDefault="00E0529D" w:rsidP="00CE1090">
      <w:pPr>
        <w:pStyle w:val="ListParagraph1"/>
        <w:spacing w:after="0" w:line="360" w:lineRule="auto"/>
        <w:ind w:left="0"/>
        <w:rPr>
          <w:rFonts w:ascii="Times New Roman" w:hAnsi="Times New Roman"/>
          <w:sz w:val="24"/>
          <w:szCs w:val="24"/>
        </w:rPr>
      </w:pPr>
      <w:r>
        <w:rPr>
          <w:rFonts w:ascii="Times New Roman" w:hAnsi="Times New Roman"/>
          <w:sz w:val="24"/>
          <w:szCs w:val="24"/>
        </w:rPr>
        <w:t>3.</w:t>
      </w:r>
      <w:r w:rsidR="00264441">
        <w:rPr>
          <w:rFonts w:ascii="Times New Roman" w:hAnsi="Times New Roman"/>
          <w:sz w:val="24"/>
          <w:szCs w:val="24"/>
        </w:rPr>
        <w:t>Textbook of joint structure and function -Cynthia C Norkin</w:t>
      </w:r>
    </w:p>
    <w:p w14:paraId="60A859D3" w14:textId="237A545A" w:rsidR="00264441" w:rsidRDefault="00264441" w:rsidP="00264441">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 xml:space="preserve">4.McCausland Sawyer E, Eovaldi BJ </w:t>
      </w:r>
      <w:proofErr w:type="spellStart"/>
      <w:r>
        <w:rPr>
          <w:rFonts w:ascii="Times New Roman" w:hAnsi="Times New Roman"/>
          <w:sz w:val="24"/>
          <w:szCs w:val="24"/>
        </w:rPr>
        <w:t>Varacallo</w:t>
      </w:r>
      <w:proofErr w:type="spellEnd"/>
      <w:r>
        <w:rPr>
          <w:rFonts w:ascii="Times New Roman" w:hAnsi="Times New Roman"/>
          <w:sz w:val="24"/>
          <w:szCs w:val="24"/>
        </w:rPr>
        <w:t xml:space="preserve"> M Anatomy, Shoulder and Upper limb, Shoulder Muscles published 07 Dec 2018 [ Abstract]</w:t>
      </w:r>
    </w:p>
    <w:p w14:paraId="0341B26D" w14:textId="7F745B48" w:rsidR="00264441" w:rsidRDefault="00264441" w:rsidP="00264441">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5.</w:t>
      </w:r>
      <w:r w:rsidR="007827B0">
        <w:rPr>
          <w:rFonts w:ascii="Times New Roman" w:hAnsi="Times New Roman"/>
          <w:sz w:val="24"/>
          <w:szCs w:val="24"/>
        </w:rPr>
        <w:t>Textbook of Atlas of human anatomy 5</w:t>
      </w:r>
      <w:r w:rsidR="007827B0" w:rsidRPr="007827B0">
        <w:rPr>
          <w:rFonts w:ascii="Times New Roman" w:hAnsi="Times New Roman"/>
          <w:sz w:val="24"/>
          <w:szCs w:val="24"/>
          <w:vertAlign w:val="superscript"/>
        </w:rPr>
        <w:t>th</w:t>
      </w:r>
      <w:r w:rsidR="007827B0">
        <w:rPr>
          <w:rFonts w:ascii="Times New Roman" w:hAnsi="Times New Roman"/>
          <w:sz w:val="24"/>
          <w:szCs w:val="24"/>
        </w:rPr>
        <w:t xml:space="preserve"> edition</w:t>
      </w:r>
    </w:p>
    <w:p w14:paraId="5AD21E52" w14:textId="4C382FEE" w:rsidR="007827B0" w:rsidRDefault="007827B0" w:rsidP="00264441">
      <w:pPr>
        <w:pStyle w:val="ListParagraph1"/>
        <w:spacing w:after="0" w:line="360" w:lineRule="auto"/>
        <w:ind w:left="0"/>
        <w:jc w:val="both"/>
        <w:rPr>
          <w:rFonts w:ascii="Times New Roman" w:hAnsi="Times New Roman"/>
          <w:sz w:val="24"/>
          <w:szCs w:val="24"/>
        </w:rPr>
      </w:pPr>
      <w:r>
        <w:rPr>
          <w:rFonts w:ascii="Times New Roman" w:hAnsi="Times New Roman"/>
          <w:sz w:val="24"/>
          <w:szCs w:val="24"/>
        </w:rPr>
        <w:t xml:space="preserve">6. </w:t>
      </w:r>
    </w:p>
    <w:p w14:paraId="63697EBF" w14:textId="77777777" w:rsidR="00264441" w:rsidRPr="00CE1090" w:rsidRDefault="00264441" w:rsidP="00264441">
      <w:pPr>
        <w:pStyle w:val="ListParagraph1"/>
        <w:spacing w:after="0" w:line="360" w:lineRule="auto"/>
        <w:ind w:left="0"/>
        <w:jc w:val="both"/>
        <w:rPr>
          <w:rFonts w:ascii="Times New Roman" w:hAnsi="Times New Roman"/>
          <w:sz w:val="24"/>
          <w:szCs w:val="24"/>
        </w:rPr>
      </w:pPr>
    </w:p>
    <w:p w14:paraId="65480B25" w14:textId="77777777" w:rsidR="00465AD7" w:rsidRPr="004E0EDA" w:rsidRDefault="00465AD7" w:rsidP="00264441">
      <w:pPr>
        <w:spacing w:after="0" w:line="360" w:lineRule="auto"/>
        <w:jc w:val="both"/>
        <w:rPr>
          <w:rFonts w:ascii="Times New Roman" w:hAnsi="Times New Roman" w:cs="Times New Roman"/>
          <w:sz w:val="24"/>
          <w:szCs w:val="24"/>
        </w:rPr>
      </w:pPr>
    </w:p>
    <w:sectPr w:rsidR="00465AD7" w:rsidRPr="004E0E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7C53"/>
    <w:multiLevelType w:val="hybridMultilevel"/>
    <w:tmpl w:val="B8AE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C6A1B"/>
    <w:multiLevelType w:val="hybridMultilevel"/>
    <w:tmpl w:val="A8B6E1FC"/>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 w15:restartNumberingAfterBreak="0">
    <w:nsid w:val="54075BF8"/>
    <w:multiLevelType w:val="hybridMultilevel"/>
    <w:tmpl w:val="6AB63B08"/>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num w:numId="1" w16cid:durableId="530798808">
    <w:abstractNumId w:val="2"/>
  </w:num>
  <w:num w:numId="2" w16cid:durableId="790057374">
    <w:abstractNumId w:val="1"/>
  </w:num>
  <w:num w:numId="3" w16cid:durableId="146665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DA"/>
    <w:rsid w:val="001762CC"/>
    <w:rsid w:val="00182DF1"/>
    <w:rsid w:val="001D7FF8"/>
    <w:rsid w:val="00264441"/>
    <w:rsid w:val="002D4805"/>
    <w:rsid w:val="00380BC6"/>
    <w:rsid w:val="00392941"/>
    <w:rsid w:val="003F4E28"/>
    <w:rsid w:val="003F6931"/>
    <w:rsid w:val="00451BA6"/>
    <w:rsid w:val="00465AD7"/>
    <w:rsid w:val="004A271F"/>
    <w:rsid w:val="004E0EDA"/>
    <w:rsid w:val="005909AE"/>
    <w:rsid w:val="00713E49"/>
    <w:rsid w:val="00751316"/>
    <w:rsid w:val="007827B0"/>
    <w:rsid w:val="007A6FF5"/>
    <w:rsid w:val="007F1CB4"/>
    <w:rsid w:val="0087723C"/>
    <w:rsid w:val="00990699"/>
    <w:rsid w:val="009B2753"/>
    <w:rsid w:val="009D5EA2"/>
    <w:rsid w:val="009E0E19"/>
    <w:rsid w:val="00A009A9"/>
    <w:rsid w:val="00AE37CF"/>
    <w:rsid w:val="00B00FAD"/>
    <w:rsid w:val="00B63F6E"/>
    <w:rsid w:val="00C30E05"/>
    <w:rsid w:val="00CA5986"/>
    <w:rsid w:val="00CE1090"/>
    <w:rsid w:val="00D66593"/>
    <w:rsid w:val="00E0529D"/>
    <w:rsid w:val="00E14489"/>
    <w:rsid w:val="00E224F4"/>
    <w:rsid w:val="00E60C30"/>
    <w:rsid w:val="00EC6762"/>
    <w:rsid w:val="00F51C2A"/>
    <w:rsid w:val="00F728BB"/>
    <w:rsid w:val="00F74501"/>
    <w:rsid w:val="00FA67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BC1A"/>
  <w15:chartTrackingRefBased/>
  <w15:docId w15:val="{CB30AC6F-7C65-493A-A05F-580335A2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4E0EDA"/>
    <w:pPr>
      <w:spacing w:after="200" w:line="276" w:lineRule="auto"/>
      <w:ind w:left="720"/>
      <w:contextualSpacing/>
    </w:pPr>
    <w:rPr>
      <w:rFonts w:ascii="Calibri" w:eastAsia="Calibri" w:hAnsi="Calibri" w:cs="Times New Roman"/>
      <w:kern w:val="0"/>
      <w:lang w:val="en-US"/>
      <w14:ligatures w14:val="none"/>
    </w:rPr>
  </w:style>
  <w:style w:type="character" w:styleId="Hyperlink">
    <w:name w:val="Hyperlink"/>
    <w:basedOn w:val="DefaultParagraphFont"/>
    <w:uiPriority w:val="99"/>
    <w:unhideWhenUsed/>
    <w:rsid w:val="009D5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34241">
      <w:bodyDiv w:val="1"/>
      <w:marLeft w:val="0"/>
      <w:marRight w:val="0"/>
      <w:marTop w:val="0"/>
      <w:marBottom w:val="0"/>
      <w:divBdr>
        <w:top w:val="none" w:sz="0" w:space="0" w:color="auto"/>
        <w:left w:val="none" w:sz="0" w:space="0" w:color="auto"/>
        <w:bottom w:val="none" w:sz="0" w:space="0" w:color="auto"/>
        <w:right w:val="none" w:sz="0" w:space="0" w:color="auto"/>
      </w:divBdr>
    </w:div>
    <w:div w:id="938491578">
      <w:bodyDiv w:val="1"/>
      <w:marLeft w:val="0"/>
      <w:marRight w:val="0"/>
      <w:marTop w:val="0"/>
      <w:marBottom w:val="0"/>
      <w:divBdr>
        <w:top w:val="none" w:sz="0" w:space="0" w:color="auto"/>
        <w:left w:val="none" w:sz="0" w:space="0" w:color="auto"/>
        <w:bottom w:val="none" w:sz="0" w:space="0" w:color="auto"/>
        <w:right w:val="none" w:sz="0" w:space="0" w:color="auto"/>
      </w:divBdr>
    </w:div>
    <w:div w:id="1611742274">
      <w:bodyDiv w:val="1"/>
      <w:marLeft w:val="0"/>
      <w:marRight w:val="0"/>
      <w:marTop w:val="0"/>
      <w:marBottom w:val="0"/>
      <w:divBdr>
        <w:top w:val="none" w:sz="0" w:space="0" w:color="auto"/>
        <w:left w:val="none" w:sz="0" w:space="0" w:color="auto"/>
        <w:bottom w:val="none" w:sz="0" w:space="0" w:color="auto"/>
        <w:right w:val="none" w:sz="0" w:space="0" w:color="auto"/>
      </w:divBdr>
    </w:div>
    <w:div w:id="173088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ivelraj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akivelrajan@outlook.com</dc:creator>
  <cp:keywords/>
  <dc:description/>
  <cp:lastModifiedBy>akivelrajan@outlook.com</cp:lastModifiedBy>
  <cp:revision>7</cp:revision>
  <dcterms:created xsi:type="dcterms:W3CDTF">2023-08-09T06:16:00Z</dcterms:created>
  <dcterms:modified xsi:type="dcterms:W3CDTF">2023-08-09T14:54:00Z</dcterms:modified>
</cp:coreProperties>
</file>