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B3D" w:rsidRDefault="00EE2B3D">
      <w:pPr>
        <w:pStyle w:val="BodyText"/>
        <w:spacing w:before="9"/>
        <w:rPr>
          <w:sz w:val="16"/>
        </w:rPr>
      </w:pPr>
    </w:p>
    <w:p w:rsidR="00EE2B3D" w:rsidRDefault="00080D76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6288" behindDoc="1" locked="0" layoutInCell="1" allowOverlap="1">
                <wp:simplePos x="0" y="0"/>
                <wp:positionH relativeFrom="page">
                  <wp:posOffset>612775</wp:posOffset>
                </wp:positionH>
                <wp:positionV relativeFrom="paragraph">
                  <wp:posOffset>798195</wp:posOffset>
                </wp:positionV>
                <wp:extent cx="6443345" cy="79883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3345" cy="798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DCFD50" id="Rectangle 3" o:spid="_x0000_s1026" style="position:absolute;margin-left:48.25pt;margin-top:62.85pt;width:507.35pt;height:62.9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" stroked="f">
                <w10:wrap anchorx="page"/>
              </v:rect>
            </w:pict>
          </mc:Fallback>
        </mc:AlternateContent>
      </w:r>
      <w:r w:rsidR="00D26CF6">
        <w:t>Food</w:t>
      </w:r>
      <w:r w:rsidR="00D26CF6">
        <w:rPr>
          <w:spacing w:val="-13"/>
        </w:rPr>
        <w:t xml:space="preserve"> </w:t>
      </w:r>
      <w:r w:rsidR="00D26CF6">
        <w:t>Diet</w:t>
      </w:r>
      <w:r w:rsidR="00D26CF6">
        <w:rPr>
          <w:spacing w:val="-10"/>
        </w:rPr>
        <w:t xml:space="preserve"> </w:t>
      </w:r>
      <w:r w:rsidR="00D26CF6">
        <w:t>Recommendation</w:t>
      </w:r>
      <w:r w:rsidR="00D26CF6">
        <w:rPr>
          <w:spacing w:val="-13"/>
        </w:rPr>
        <w:t xml:space="preserve"> </w:t>
      </w:r>
      <w:r w:rsidR="00D26CF6">
        <w:t>System</w:t>
      </w:r>
      <w:r w:rsidR="00D26CF6">
        <w:rPr>
          <w:spacing w:val="-9"/>
        </w:rPr>
        <w:t xml:space="preserve"> </w:t>
      </w:r>
      <w:r w:rsidR="00D26CF6">
        <w:t>Using</w:t>
      </w:r>
      <w:r w:rsidR="00D26CF6">
        <w:rPr>
          <w:spacing w:val="-117"/>
        </w:rPr>
        <w:t xml:space="preserve"> </w:t>
      </w:r>
      <w:r w:rsidR="00D26CF6">
        <w:t>Machine</w:t>
      </w:r>
      <w:r w:rsidR="00D26CF6">
        <w:rPr>
          <w:spacing w:val="-1"/>
        </w:rPr>
        <w:t xml:space="preserve"> </w:t>
      </w:r>
      <w:r w:rsidR="00D26CF6">
        <w:t>Learning</w:t>
      </w:r>
    </w:p>
    <w:p w:rsidR="00247EE9" w:rsidRDefault="00247EE9">
      <w:pPr>
        <w:pStyle w:val="Title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941"/>
        <w:gridCol w:w="3021"/>
      </w:tblGrid>
      <w:tr w:rsidR="00247EE9" w:rsidRPr="00AC29B3" w:rsidTr="00247EE9">
        <w:tc>
          <w:tcPr>
            <w:tcW w:w="3020" w:type="dxa"/>
          </w:tcPr>
          <w:p w:rsidR="00247EE9" w:rsidRPr="00895AB9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rPr>
                <w:sz w:val="22"/>
                <w:szCs w:val="22"/>
                <w:vertAlign w:val="superscript"/>
              </w:rPr>
            </w:pPr>
            <w:r w:rsidRPr="00895AB9">
              <w:rPr>
                <w:sz w:val="22"/>
                <w:szCs w:val="22"/>
                <w:vertAlign w:val="superscript"/>
              </w:rPr>
              <w:t>Sheela.S</w:t>
            </w:r>
          </w:p>
        </w:tc>
        <w:tc>
          <w:tcPr>
            <w:tcW w:w="3021" w:type="dxa"/>
          </w:tcPr>
          <w:p w:rsidR="00247EE9" w:rsidRPr="00AC29B3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rPr>
                <w:vertAlign w:val="superscript"/>
              </w:rPr>
            </w:pPr>
            <w:r w:rsidRPr="00AC29B3">
              <w:rPr>
                <w:vertAlign w:val="superscript"/>
              </w:rPr>
              <w:t>Shalini.S</w:t>
            </w:r>
          </w:p>
        </w:tc>
        <w:tc>
          <w:tcPr>
            <w:tcW w:w="3021" w:type="dxa"/>
          </w:tcPr>
          <w:p w:rsidR="00247EE9" w:rsidRPr="00AC29B3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jc w:val="left"/>
              <w:rPr>
                <w:vertAlign w:val="superscript"/>
              </w:rPr>
            </w:pPr>
            <w:r w:rsidRPr="00AC29B3">
              <w:rPr>
                <w:vertAlign w:val="superscript"/>
              </w:rPr>
              <w:t>Shabeen Taj</w:t>
            </w:r>
          </w:p>
        </w:tc>
      </w:tr>
      <w:tr w:rsidR="00247EE9" w:rsidRPr="00AC29B3" w:rsidTr="00247EE9">
        <w:trPr>
          <w:trHeight w:val="421"/>
        </w:trPr>
        <w:tc>
          <w:tcPr>
            <w:tcW w:w="3020" w:type="dxa"/>
          </w:tcPr>
          <w:p w:rsidR="00247EE9" w:rsidRPr="00895AB9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rPr>
                <w:sz w:val="22"/>
                <w:szCs w:val="22"/>
                <w:vertAlign w:val="superscript"/>
              </w:rPr>
            </w:pPr>
            <w:r w:rsidRPr="00895AB9">
              <w:rPr>
                <w:sz w:val="22"/>
                <w:szCs w:val="22"/>
                <w:vertAlign w:val="superscript"/>
              </w:rPr>
              <w:t xml:space="preserve">Assistant </w:t>
            </w:r>
            <w:r w:rsidRPr="00895AB9">
              <w:rPr>
                <w:vertAlign w:val="superscript"/>
              </w:rPr>
              <w:t>Professor, Department</w:t>
            </w:r>
            <w:r w:rsidRPr="00895AB9">
              <w:rPr>
                <w:sz w:val="22"/>
                <w:szCs w:val="22"/>
                <w:vertAlign w:val="superscript"/>
              </w:rPr>
              <w:t xml:space="preserve"> of CSE</w:t>
            </w:r>
          </w:p>
        </w:tc>
        <w:tc>
          <w:tcPr>
            <w:tcW w:w="3021" w:type="dxa"/>
          </w:tcPr>
          <w:p w:rsidR="00247EE9" w:rsidRPr="00AC29B3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rPr>
                <w:vertAlign w:val="superscript"/>
              </w:rPr>
            </w:pPr>
            <w:r w:rsidRPr="00AC29B3">
              <w:rPr>
                <w:vertAlign w:val="superscript"/>
              </w:rPr>
              <w:t>Associate Professor,</w:t>
            </w:r>
            <w:r>
              <w:rPr>
                <w:vertAlign w:val="superscript"/>
              </w:rPr>
              <w:t xml:space="preserve"> </w:t>
            </w:r>
            <w:r w:rsidRPr="00AC29B3">
              <w:rPr>
                <w:vertAlign w:val="superscript"/>
              </w:rPr>
              <w:t>Department of CSE</w:t>
            </w:r>
          </w:p>
        </w:tc>
        <w:tc>
          <w:tcPr>
            <w:tcW w:w="3021" w:type="dxa"/>
          </w:tcPr>
          <w:p w:rsidR="00247EE9" w:rsidRPr="00AC29B3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</w:t>
            </w:r>
            <w:r w:rsidRPr="00AC29B3">
              <w:rPr>
                <w:vertAlign w:val="superscript"/>
              </w:rPr>
              <w:t>Assistant Professor, Department of CSE</w:t>
            </w:r>
          </w:p>
        </w:tc>
      </w:tr>
      <w:tr w:rsidR="00247EE9" w:rsidRPr="00AC29B3" w:rsidTr="00247EE9">
        <w:tc>
          <w:tcPr>
            <w:tcW w:w="3020" w:type="dxa"/>
          </w:tcPr>
          <w:p w:rsidR="00247EE9" w:rsidRPr="00895AB9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rPr>
                <w:sz w:val="22"/>
                <w:szCs w:val="22"/>
                <w:vertAlign w:val="superscript"/>
              </w:rPr>
            </w:pPr>
            <w:r w:rsidRPr="00895AB9">
              <w:rPr>
                <w:sz w:val="22"/>
                <w:szCs w:val="22"/>
                <w:vertAlign w:val="superscript"/>
              </w:rPr>
              <w:t xml:space="preserve">Global Academy of </w:t>
            </w:r>
            <w:r w:rsidRPr="00895AB9">
              <w:rPr>
                <w:vertAlign w:val="superscript"/>
              </w:rPr>
              <w:t>Technology, Bangalore</w:t>
            </w:r>
          </w:p>
          <w:p w:rsidR="00247EE9" w:rsidRPr="00895AB9" w:rsidRDefault="00247EE9" w:rsidP="00247EE9">
            <w:pPr>
              <w:ind w:left="1560"/>
              <w:jc w:val="center"/>
              <w:rPr>
                <w:sz w:val="16"/>
                <w:szCs w:val="16"/>
              </w:rPr>
            </w:pPr>
            <w:r w:rsidRPr="00895AB9">
              <w:rPr>
                <w:sz w:val="16"/>
                <w:szCs w:val="16"/>
              </w:rPr>
              <w:t>sheela.s@gat.ac.in</w:t>
            </w:r>
          </w:p>
        </w:tc>
        <w:tc>
          <w:tcPr>
            <w:tcW w:w="3021" w:type="dxa"/>
          </w:tcPr>
          <w:p w:rsidR="00247EE9" w:rsidRPr="00895AB9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rPr>
                <w:sz w:val="16"/>
                <w:szCs w:val="16"/>
                <w:vertAlign w:val="superscript"/>
              </w:rPr>
            </w:pPr>
            <w:r w:rsidRPr="00AC29B3">
              <w:rPr>
                <w:vertAlign w:val="superscript"/>
              </w:rPr>
              <w:t xml:space="preserve">Dayanand Sagar Academy of Technology </w:t>
            </w:r>
            <w:r w:rsidRPr="00895AB9">
              <w:rPr>
                <w:sz w:val="16"/>
                <w:szCs w:val="16"/>
              </w:rPr>
              <w:t>Bangalore</w:t>
            </w:r>
          </w:p>
          <w:p w:rsidR="00247EE9" w:rsidRPr="00AC29B3" w:rsidRDefault="00247EE9" w:rsidP="00247EE9">
            <w:pPr>
              <w:ind w:left="1560"/>
              <w:jc w:val="center"/>
            </w:pPr>
            <w:r w:rsidRPr="00895AB9">
              <w:rPr>
                <w:sz w:val="16"/>
                <w:szCs w:val="16"/>
              </w:rPr>
              <w:t>Shalini.siddamallapa@gmail.com</w:t>
            </w:r>
          </w:p>
        </w:tc>
        <w:tc>
          <w:tcPr>
            <w:tcW w:w="3021" w:type="dxa"/>
          </w:tcPr>
          <w:p w:rsidR="00247EE9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</w:t>
            </w:r>
            <w:r w:rsidRPr="00AC29B3">
              <w:rPr>
                <w:vertAlign w:val="superscript"/>
              </w:rPr>
              <w:t>Government Engineering Collge,</w:t>
            </w:r>
            <w:r>
              <w:rPr>
                <w:vertAlign w:val="superscript"/>
              </w:rPr>
              <w:t xml:space="preserve"> </w:t>
            </w:r>
            <w:r w:rsidRPr="00AC29B3">
              <w:rPr>
                <w:vertAlign w:val="superscript"/>
              </w:rPr>
              <w:t>Ramnagar,</w:t>
            </w:r>
          </w:p>
          <w:p w:rsidR="00247EE9" w:rsidRPr="00AC29B3" w:rsidRDefault="00247EE9" w:rsidP="00247EE9">
            <w:pPr>
              <w:pStyle w:val="Authors"/>
              <w:framePr w:w="0" w:hSpace="0" w:vSpace="0" w:wrap="auto" w:vAnchor="margin" w:hAnchor="text" w:xAlign="left" w:yAlign="inline"/>
              <w:spacing w:after="120"/>
              <w:ind w:left="1560"/>
              <w:jc w:val="left"/>
              <w:rPr>
                <w:vertAlign w:val="superscript"/>
              </w:rPr>
            </w:pPr>
            <w:r w:rsidRPr="00AC29B3">
              <w:rPr>
                <w:vertAlign w:val="superscript"/>
              </w:rPr>
              <w:t>BM Road</w:t>
            </w:r>
          </w:p>
          <w:p w:rsidR="00247EE9" w:rsidRPr="00AC29B3" w:rsidRDefault="003E6F5A" w:rsidP="003E6F5A">
            <w:pPr>
              <w:pStyle w:val="Authors"/>
              <w:framePr w:w="0" w:hSpace="0" w:vSpace="0" w:wrap="auto" w:vAnchor="margin" w:hAnchor="text" w:xAlign="left" w:yAlign="inline"/>
              <w:spacing w:after="120"/>
              <w:jc w:val="left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                               </w:t>
            </w:r>
            <w:bookmarkStart w:id="0" w:name="_GoBack"/>
            <w:bookmarkEnd w:id="0"/>
            <w:r w:rsidR="00247EE9" w:rsidRPr="00AC29B3">
              <w:rPr>
                <w:vertAlign w:val="superscript"/>
              </w:rPr>
              <w:t>shab2en@gmail.com</w:t>
            </w:r>
          </w:p>
        </w:tc>
      </w:tr>
    </w:tbl>
    <w:p w:rsidR="00EE2B3D" w:rsidRDefault="00EE2B3D">
      <w:pPr>
        <w:spacing w:line="205" w:lineRule="exact"/>
        <w:ind w:left="1471" w:right="1260"/>
        <w:jc w:val="center"/>
        <w:rPr>
          <w:sz w:val="18"/>
        </w:rPr>
      </w:pPr>
    </w:p>
    <w:p w:rsidR="00EE2B3D" w:rsidRDefault="00EE2B3D">
      <w:pPr>
        <w:pStyle w:val="BodyText"/>
        <w:spacing w:before="5"/>
        <w:rPr>
          <w:sz w:val="10"/>
        </w:rPr>
      </w:pPr>
    </w:p>
    <w:p w:rsidR="00EE2B3D" w:rsidRDefault="00EE2B3D">
      <w:pPr>
        <w:rPr>
          <w:sz w:val="10"/>
        </w:rPr>
        <w:sectPr w:rsidR="00EE2B3D">
          <w:headerReference w:type="default" r:id="rId7"/>
          <w:footerReference w:type="default" r:id="rId8"/>
          <w:type w:val="continuous"/>
          <w:pgSz w:w="11910" w:h="16840"/>
          <w:pgMar w:top="780" w:right="520" w:bottom="840" w:left="480" w:header="290" w:footer="659" w:gutter="0"/>
          <w:pgNumType w:start="1"/>
          <w:cols w:space="720"/>
        </w:sectPr>
      </w:pPr>
    </w:p>
    <w:p w:rsidR="00EE2B3D" w:rsidRDefault="00D26CF6">
      <w:pPr>
        <w:spacing w:before="91"/>
        <w:ind w:left="300" w:right="32"/>
        <w:jc w:val="both"/>
        <w:rPr>
          <w:b/>
          <w:sz w:val="20"/>
        </w:rPr>
      </w:pPr>
      <w:r>
        <w:rPr>
          <w:b/>
          <w:sz w:val="20"/>
        </w:rPr>
        <w:t>Abstract—People from all around the world are getting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more concerned in their health and way of life in today's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modern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environment.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But,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avoiding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junk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exercising alone are insufficient; we also need to eat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balanced diet. A healthy life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can be attained with a diet that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is balanced for our height, weight, and age. Your diet can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help you achieve and maintain a heal</w:t>
      </w:r>
      <w:r>
        <w:rPr>
          <w:b/>
          <w:sz w:val="20"/>
        </w:rPr>
        <w:t>thy weight, lower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chance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developing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chronic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diseases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(including</w:t>
      </w:r>
      <w:r>
        <w:rPr>
          <w:b/>
          <w:spacing w:val="1"/>
          <w:sz w:val="20"/>
        </w:rPr>
        <w:t xml:space="preserve"> </w:t>
      </w:r>
      <w:r>
        <w:rPr>
          <w:b/>
          <w:w w:val="95"/>
          <w:sz w:val="20"/>
        </w:rPr>
        <w:t>cancer and heart disease), and improve your general health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when combined with physical activity. Your body receives</w:t>
      </w:r>
      <w:r>
        <w:rPr>
          <w:b/>
          <w:spacing w:val="-47"/>
          <w:sz w:val="20"/>
        </w:rPr>
        <w:t xml:space="preserve"> </w:t>
      </w:r>
      <w:r>
        <w:rPr>
          <w:b/>
          <w:w w:val="95"/>
          <w:sz w:val="20"/>
        </w:rPr>
        <w:t>the nutrients it needs for proper operation from a balanced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diet.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quantity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energy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food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contains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measured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calories.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general,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our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body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uses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calories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breathing, moving around while walking or jogging, etc.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generally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person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needs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2000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calories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but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specifically, the intake of calories depe</w:t>
      </w:r>
      <w:r>
        <w:rPr>
          <w:b/>
          <w:sz w:val="20"/>
        </w:rPr>
        <w:t>nds upon a person's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physical aspects like weight, height, age, and gender. So,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 food choices each day affect your health — how you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feel today, tomorrow, and in the future. Thus, a proposed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gives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recommends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plan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physical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aspects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your end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goal.</w:t>
      </w:r>
    </w:p>
    <w:p w:rsidR="00EE2B3D" w:rsidRDefault="00EE2B3D">
      <w:pPr>
        <w:pStyle w:val="BodyText"/>
        <w:spacing w:before="7"/>
        <w:rPr>
          <w:b/>
          <w:sz w:val="17"/>
        </w:rPr>
      </w:pPr>
    </w:p>
    <w:p w:rsidR="00EE2B3D" w:rsidRDefault="00D26CF6">
      <w:pPr>
        <w:spacing w:before="1" w:line="223" w:lineRule="auto"/>
        <w:ind w:left="400" w:right="40"/>
        <w:jc w:val="both"/>
        <w:rPr>
          <w:b/>
          <w:i/>
          <w:sz w:val="19"/>
        </w:rPr>
      </w:pPr>
      <w:r>
        <w:rPr>
          <w:b/>
          <w:i/>
          <w:w w:val="95"/>
          <w:sz w:val="18"/>
        </w:rPr>
        <w:t>Keywords—</w:t>
      </w:r>
      <w:r>
        <w:rPr>
          <w:b/>
          <w:i/>
          <w:w w:val="95"/>
          <w:sz w:val="19"/>
        </w:rPr>
        <w:t>Machine Learning, KNN, Random Forest Algorithm,</w:t>
      </w:r>
      <w:r>
        <w:rPr>
          <w:b/>
          <w:i/>
          <w:spacing w:val="-43"/>
          <w:w w:val="95"/>
          <w:sz w:val="19"/>
        </w:rPr>
        <w:t xml:space="preserve"> </w:t>
      </w:r>
      <w:r>
        <w:rPr>
          <w:b/>
          <w:i/>
          <w:spacing w:val="-1"/>
          <w:sz w:val="19"/>
        </w:rPr>
        <w:t>Recommendation</w:t>
      </w:r>
      <w:r>
        <w:rPr>
          <w:b/>
          <w:i/>
          <w:spacing w:val="-14"/>
          <w:sz w:val="19"/>
        </w:rPr>
        <w:t xml:space="preserve"> </w:t>
      </w:r>
      <w:r>
        <w:rPr>
          <w:b/>
          <w:i/>
          <w:sz w:val="19"/>
        </w:rPr>
        <w:t>System,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Diet</w:t>
      </w:r>
      <w:r>
        <w:rPr>
          <w:b/>
          <w:i/>
          <w:spacing w:val="-12"/>
          <w:sz w:val="19"/>
        </w:rPr>
        <w:t xml:space="preserve"> </w:t>
      </w:r>
      <w:r>
        <w:rPr>
          <w:b/>
          <w:i/>
          <w:sz w:val="19"/>
        </w:rPr>
        <w:t>Plan,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BMI,</w:t>
      </w:r>
      <w:r>
        <w:rPr>
          <w:b/>
          <w:i/>
          <w:spacing w:val="-11"/>
          <w:sz w:val="19"/>
        </w:rPr>
        <w:t xml:space="preserve"> </w:t>
      </w:r>
      <w:r>
        <w:rPr>
          <w:b/>
          <w:i/>
          <w:sz w:val="19"/>
        </w:rPr>
        <w:t>Calories.</w:t>
      </w:r>
    </w:p>
    <w:p w:rsidR="00EE2B3D" w:rsidRDefault="00D26CF6">
      <w:pPr>
        <w:spacing w:before="167" w:line="229" w:lineRule="exact"/>
        <w:ind w:left="2169" w:right="1875"/>
        <w:jc w:val="center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:rsidR="00EE2B3D" w:rsidRDefault="00D26CF6">
      <w:pPr>
        <w:pStyle w:val="BodyText"/>
        <w:ind w:left="300" w:firstLine="720"/>
        <w:jc w:val="both"/>
      </w:pPr>
      <w:r>
        <w:t>Recent research has demonstrated that a robust diet</w:t>
      </w:r>
      <w:r>
        <w:rPr>
          <w:spacing w:val="1"/>
        </w:rPr>
        <w:t xml:space="preserve"> </w:t>
      </w:r>
      <w:r>
        <w:t>prescribed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patients</w:t>
      </w:r>
      <w:r>
        <w:rPr>
          <w:spacing w:val="-8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dietician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an</w:t>
      </w:r>
      <w:r>
        <w:rPr>
          <w:spacing w:val="-11"/>
        </w:rPr>
        <w:t xml:space="preserve"> </w:t>
      </w:r>
      <w:r>
        <w:t>Artificial</w:t>
      </w:r>
      <w:r>
        <w:rPr>
          <w:spacing w:val="-8"/>
        </w:rPr>
        <w:t xml:space="preserve"> </w:t>
      </w:r>
      <w:r>
        <w:t>Intelligence</w:t>
      </w:r>
      <w:r>
        <w:rPr>
          <w:spacing w:val="-48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diet-based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prolong</w:t>
      </w:r>
      <w:r>
        <w:rPr>
          <w:spacing w:val="1"/>
        </w:rPr>
        <w:t xml:space="preserve"> </w:t>
      </w:r>
      <w:r>
        <w:t>longevity,</w:t>
      </w:r>
      <w:r>
        <w:rPr>
          <w:spacing w:val="1"/>
        </w:rPr>
        <w:t xml:space="preserve"> </w:t>
      </w:r>
      <w:r>
        <w:t>guard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disease,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overall quality of life. The patient-justification dietician's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unclear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rPr>
          <w:w w:val="95"/>
        </w:rPr>
        <w:t>professionals.</w:t>
      </w:r>
      <w:r>
        <w:rPr>
          <w:w w:val="95"/>
        </w:rPr>
        <w:t xml:space="preserve"> This study suggests a deep learning approach for</w:t>
      </w:r>
      <w:r>
        <w:rPr>
          <w:spacing w:val="1"/>
          <w:w w:val="95"/>
        </w:rPr>
        <w:t xml:space="preserve"> </w:t>
      </w:r>
      <w:r>
        <w:t>health based on medical datasets that automatically identifies</w:t>
      </w:r>
      <w:r>
        <w:rPr>
          <w:spacing w:val="1"/>
        </w:rPr>
        <w:t xml:space="preserve"> </w:t>
      </w:r>
      <w:r>
        <w:t>which meal should be provided to which patient based on the</w:t>
      </w:r>
      <w:r>
        <w:rPr>
          <w:spacing w:val="1"/>
        </w:rPr>
        <w:t xml:space="preserve"> </w:t>
      </w:r>
      <w:r>
        <w:rPr>
          <w:w w:val="95"/>
        </w:rPr>
        <w:t>ailment and other parameters like age, gender, weight, calories,</w:t>
      </w:r>
      <w:r>
        <w:rPr>
          <w:spacing w:val="1"/>
          <w:w w:val="95"/>
        </w:rPr>
        <w:t xml:space="preserve"> </w:t>
      </w:r>
      <w:r>
        <w:t>protein,</w:t>
      </w:r>
      <w:r>
        <w:rPr>
          <w:spacing w:val="-3"/>
        </w:rPr>
        <w:t xml:space="preserve"> </w:t>
      </w:r>
      <w:r>
        <w:t>fat,</w:t>
      </w:r>
      <w:r>
        <w:rPr>
          <w:spacing w:val="-2"/>
        </w:rPr>
        <w:t xml:space="preserve"> </w:t>
      </w:r>
      <w:r>
        <w:t>sodi</w:t>
      </w:r>
      <w:r>
        <w:t>um,</w:t>
      </w:r>
      <w:r>
        <w:rPr>
          <w:spacing w:val="-1"/>
        </w:rPr>
        <w:t xml:space="preserve"> </w:t>
      </w:r>
      <w:r>
        <w:t>fibre, and</w:t>
      </w:r>
      <w:r>
        <w:rPr>
          <w:spacing w:val="-1"/>
        </w:rPr>
        <w:t xml:space="preserve"> </w:t>
      </w:r>
      <w:r>
        <w:t>cholesterol.</w:t>
      </w:r>
    </w:p>
    <w:p w:rsidR="00EE2B3D" w:rsidRDefault="00EE2B3D">
      <w:pPr>
        <w:pStyle w:val="BodyText"/>
        <w:spacing w:before="11"/>
      </w:pPr>
    </w:p>
    <w:p w:rsidR="00EE2B3D" w:rsidRDefault="00D26CF6">
      <w:pPr>
        <w:pStyle w:val="BodyText"/>
        <w:ind w:left="300" w:firstLine="720"/>
        <w:jc w:val="both"/>
      </w:pPr>
      <w:r>
        <w:t>A system that monitors a user (patient/dietician) in a</w:t>
      </w:r>
      <w:r>
        <w:rPr>
          <w:spacing w:val="1"/>
        </w:rPr>
        <w:t xml:space="preserve"> </w:t>
      </w:r>
      <w:r>
        <w:t>personalised</w:t>
      </w:r>
      <w:r>
        <w:rPr>
          <w:spacing w:val="-9"/>
        </w:rPr>
        <w:t xml:space="preserve"> </w:t>
      </w:r>
      <w:r>
        <w:t>manner</w:t>
      </w:r>
      <w:r>
        <w:rPr>
          <w:spacing w:val="-10"/>
        </w:rPr>
        <w:t xml:space="preserve"> </w:t>
      </w:r>
      <w:r>
        <w:t>towards</w:t>
      </w:r>
      <w:r>
        <w:rPr>
          <w:spacing w:val="-6"/>
        </w:rPr>
        <w:t xml:space="preserve"> </w:t>
      </w:r>
      <w:r>
        <w:t>remarkable</w:t>
      </w:r>
      <w:r>
        <w:rPr>
          <w:spacing w:val="-7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acceptable</w:t>
      </w:r>
      <w:r>
        <w:rPr>
          <w:spacing w:val="-6"/>
        </w:rPr>
        <w:t xml:space="preserve"> </w:t>
      </w:r>
      <w:r>
        <w:t>diets</w:t>
      </w:r>
      <w:r>
        <w:rPr>
          <w:spacing w:val="-6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rPr>
          <w:w w:val="95"/>
        </w:rPr>
        <w:t>food intake across a wide range</w:t>
      </w:r>
      <w:r>
        <w:rPr>
          <w:spacing w:val="45"/>
        </w:rPr>
        <w:t xml:space="preserve"> </w:t>
      </w:r>
      <w:r>
        <w:rPr>
          <w:w w:val="95"/>
        </w:rPr>
        <w:t>of possible selections is known</w:t>
      </w:r>
      <w:r>
        <w:rPr>
          <w:spacing w:val="1"/>
          <w:w w:val="9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patients/dieticians.[1].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recommendation system for patients/dieticians is cautiously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supplements; diets and food which are considered better to</w:t>
      </w:r>
      <w:r>
        <w:rPr>
          <w:spacing w:val="1"/>
        </w:rPr>
        <w:t xml:space="preserve"> </w:t>
      </w:r>
      <w:r>
        <w:t>meet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patient's health</w:t>
      </w:r>
      <w:r>
        <w:rPr>
          <w:spacing w:val="-5"/>
        </w:rPr>
        <w:t xml:space="preserve"> </w:t>
      </w:r>
      <w:r>
        <w:t>needs,</w:t>
      </w:r>
      <w:r>
        <w:rPr>
          <w:spacing w:val="-1"/>
        </w:rPr>
        <w:t xml:space="preserve"> </w:t>
      </w:r>
      <w:r>
        <w:t>taste,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dietary</w:t>
      </w:r>
      <w:r>
        <w:rPr>
          <w:spacing w:val="-2"/>
        </w:rPr>
        <w:t xml:space="preserve"> </w:t>
      </w:r>
      <w:r>
        <w:t>preferences.</w:t>
      </w:r>
    </w:p>
    <w:p w:rsidR="00EE2B3D" w:rsidRDefault="00EE2B3D">
      <w:pPr>
        <w:pStyle w:val="BodyText"/>
        <w:spacing w:before="10"/>
        <w:rPr>
          <w:sz w:val="19"/>
        </w:rPr>
      </w:pPr>
    </w:p>
    <w:p w:rsidR="00EE2B3D" w:rsidRDefault="00D26CF6">
      <w:pPr>
        <w:pStyle w:val="BodyText"/>
        <w:ind w:left="300"/>
        <w:jc w:val="both"/>
      </w:pPr>
      <w:r>
        <w:t>However, food and diet are complex domains bringing many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technologies.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recommendations,</w:t>
      </w:r>
      <w:r>
        <w:rPr>
          <w:spacing w:val="-4"/>
        </w:rPr>
        <w:t xml:space="preserve"> </w:t>
      </w:r>
      <w:r>
        <w:t>thousands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items/ingredients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be collected. Besides, because foods/ingredients are usually</w:t>
      </w:r>
      <w:r>
        <w:rPr>
          <w:spacing w:val="1"/>
        </w:rPr>
        <w:t xml:space="preserve"> </w:t>
      </w:r>
      <w:r>
        <w:rPr>
          <w:w w:val="95"/>
        </w:rPr>
        <w:t>combined in a recipe instead of being consumed separately, this</w:t>
      </w:r>
      <w:r>
        <w:rPr>
          <w:spacing w:val="1"/>
          <w:w w:val="95"/>
        </w:rPr>
        <w:t xml:space="preserve"> </w:t>
      </w:r>
      <w:r>
        <w:t>exponentially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recommender</w:t>
      </w:r>
      <w:r>
        <w:rPr>
          <w:spacing w:val="1"/>
        </w:rPr>
        <w:t xml:space="preserve"> </w:t>
      </w:r>
      <w:r>
        <w:t>system</w:t>
      </w:r>
      <w:r>
        <w:rPr>
          <w:spacing w:val="21"/>
        </w:rPr>
        <w:t xml:space="preserve"> </w:t>
      </w:r>
      <w:r>
        <w:t>(Freyne</w:t>
      </w:r>
      <w:r>
        <w:rPr>
          <w:spacing w:val="18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Berkovsky</w:t>
      </w:r>
      <w:r>
        <w:rPr>
          <w:spacing w:val="22"/>
        </w:rPr>
        <w:t xml:space="preserve"> </w:t>
      </w:r>
      <w:r>
        <w:t>2010).</w:t>
      </w:r>
      <w:r>
        <w:rPr>
          <w:spacing w:val="14"/>
        </w:rPr>
        <w:t xml:space="preserve"> </w:t>
      </w:r>
      <w:r>
        <w:t>Furthermore,</w:t>
      </w:r>
      <w:r>
        <w:rPr>
          <w:spacing w:val="21"/>
        </w:rPr>
        <w:t xml:space="preserve"> </w:t>
      </w:r>
      <w:r>
        <w:t>food</w:t>
      </w:r>
    </w:p>
    <w:p w:rsidR="00EE2B3D" w:rsidRDefault="00D26CF6">
      <w:pPr>
        <w:spacing w:before="91"/>
        <w:ind w:left="231" w:right="147"/>
        <w:jc w:val="both"/>
      </w:pPr>
      <w:r>
        <w:br w:type="column"/>
      </w:r>
      <w:r>
        <w:rPr>
          <w:sz w:val="20"/>
        </w:rPr>
        <w:lastRenderedPageBreak/>
        <w:t>recommender systems not only recommend food suiting users'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preferences but also suggest healthy food choices, keep track </w:t>
      </w:r>
      <w:r>
        <w:t>of</w:t>
      </w:r>
      <w:r>
        <w:rPr>
          <w:spacing w:val="1"/>
        </w:rPr>
        <w:t xml:space="preserve"> </w:t>
      </w:r>
      <w:r>
        <w:t>eating behavior, understand health problems, and persuade</w:t>
      </w:r>
      <w:r>
        <w:rPr>
          <w:spacing w:val="-5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change</w:t>
      </w:r>
      <w:r>
        <w:rPr>
          <w:spacing w:val="3"/>
        </w:rPr>
        <w:t xml:space="preserve"> </w:t>
      </w:r>
      <w:r>
        <w:t>user behavior.</w:t>
      </w:r>
    </w:p>
    <w:p w:rsidR="00EE2B3D" w:rsidRDefault="00D26CF6">
      <w:pPr>
        <w:pStyle w:val="BodyText"/>
        <w:spacing w:before="211"/>
        <w:ind w:left="231" w:right="101"/>
        <w:jc w:val="both"/>
      </w:pP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earliest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foetal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age,</w:t>
      </w:r>
      <w:r>
        <w:rPr>
          <w:spacing w:val="1"/>
        </w:rPr>
        <w:t xml:space="preserve"> </w:t>
      </w:r>
      <w:r>
        <w:t>nutrition is the fundamental building block for human health and</w:t>
      </w:r>
      <w:r>
        <w:rPr>
          <w:spacing w:val="-47"/>
        </w:rPr>
        <w:t xml:space="preserve"> </w:t>
      </w:r>
      <w:r>
        <w:t>development. For survival, physical growth, mentaldevelopment,</w:t>
      </w:r>
      <w:r>
        <w:rPr>
          <w:spacing w:val="-47"/>
        </w:rPr>
        <w:t xml:space="preserve"> </w:t>
      </w:r>
      <w:r>
        <w:t>performance and productivity, health, and overall well-being,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nutrition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unquestionable</w:t>
      </w:r>
      <w:r>
        <w:rPr>
          <w:spacing w:val="1"/>
        </w:rPr>
        <w:t xml:space="preserve"> </w:t>
      </w:r>
      <w:r>
        <w:t>necessiti</w:t>
      </w:r>
      <w:r>
        <w:t>es</w:t>
      </w:r>
      <w:r>
        <w:rPr>
          <w:spacing w:val="1"/>
        </w:rPr>
        <w:t xml:space="preserve"> </w:t>
      </w:r>
      <w:r>
        <w:t>[2].</w:t>
      </w:r>
    </w:p>
    <w:p w:rsidR="00EE2B3D" w:rsidRDefault="00EE2B3D">
      <w:pPr>
        <w:pStyle w:val="BodyText"/>
        <w:spacing w:before="8"/>
        <w:rPr>
          <w:sz w:val="21"/>
        </w:rPr>
      </w:pPr>
    </w:p>
    <w:p w:rsidR="00EE2B3D" w:rsidRDefault="00D26CF6">
      <w:pPr>
        <w:pStyle w:val="BodyText"/>
        <w:ind w:left="231" w:right="152"/>
        <w:jc w:val="both"/>
      </w:pPr>
      <w:r>
        <w:t>This paper is a survey study of the food diet recommendation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summarizes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three</w:t>
      </w:r>
      <w:r>
        <w:rPr>
          <w:spacing w:val="-47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algorithms</w:t>
      </w:r>
      <w:r>
        <w:rPr>
          <w:spacing w:val="-1"/>
        </w:rPr>
        <w:t xml:space="preserve"> </w:t>
      </w:r>
      <w:r>
        <w:t>used.</w:t>
      </w:r>
      <w:r>
        <w:rPr>
          <w:spacing w:val="-3"/>
        </w:rPr>
        <w:t xml:space="preserve"> </w:t>
      </w:r>
      <w:r>
        <w:t>Section</w:t>
      </w:r>
      <w:r>
        <w:rPr>
          <w:spacing w:val="-2"/>
        </w:rPr>
        <w:t xml:space="preserve"> </w:t>
      </w:r>
      <w:r>
        <w:t>four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review</w:t>
      </w:r>
      <w:r>
        <w:rPr>
          <w:spacing w:val="-48"/>
        </w:rPr>
        <w:t xml:space="preserve"> </w:t>
      </w:r>
      <w:r>
        <w:t>of the food diet recommendation system. Section five conclude</w:t>
      </w:r>
      <w:r>
        <w:t>s</w:t>
      </w:r>
      <w:r>
        <w:rPr>
          <w:spacing w:val="-4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with summary</w:t>
      </w:r>
      <w:r>
        <w:rPr>
          <w:spacing w:val="-1"/>
        </w:rPr>
        <w:t xml:space="preserve"> </w:t>
      </w:r>
      <w:r>
        <w:t>comments on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content.</w:t>
      </w:r>
    </w:p>
    <w:p w:rsidR="00EE2B3D" w:rsidRDefault="00D26CF6">
      <w:pPr>
        <w:pStyle w:val="ListParagraph"/>
        <w:numPr>
          <w:ilvl w:val="0"/>
          <w:numId w:val="6"/>
        </w:numPr>
        <w:tabs>
          <w:tab w:val="left" w:pos="2207"/>
        </w:tabs>
        <w:spacing w:before="156"/>
        <w:jc w:val="left"/>
        <w:rPr>
          <w:sz w:val="16"/>
        </w:rPr>
      </w:pPr>
      <w:r>
        <w:rPr>
          <w:sz w:val="16"/>
        </w:rPr>
        <w:t>RECOMMENDER</w:t>
      </w:r>
      <w:r>
        <w:rPr>
          <w:spacing w:val="-8"/>
          <w:sz w:val="16"/>
        </w:rPr>
        <w:t xml:space="preserve"> </w:t>
      </w:r>
      <w:r>
        <w:rPr>
          <w:sz w:val="16"/>
        </w:rPr>
        <w:t>SYSTEM</w:t>
      </w:r>
    </w:p>
    <w:p w:rsidR="00EE2B3D" w:rsidRDefault="00D26CF6">
      <w:pPr>
        <w:pStyle w:val="BodyText"/>
        <w:ind w:left="231" w:right="151"/>
        <w:jc w:val="both"/>
      </w:pPr>
      <w:r>
        <w:rPr>
          <w:color w:val="333333"/>
        </w:rPr>
        <w:t>Any system that "produces individualised recommendations as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output or has the effect of leading the user in a personalised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approach to interesting or useful objects in a broad space of</w:t>
      </w:r>
      <w:r>
        <w:rPr>
          <w:color w:val="333333"/>
          <w:spacing w:val="1"/>
        </w:rPr>
        <w:t xml:space="preserve"> </w:t>
      </w:r>
      <w:r>
        <w:rPr>
          <w:color w:val="333333"/>
          <w:w w:val="95"/>
        </w:rPr>
        <w:t>possible possibilities" is defined as a recommender system (RSS).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[3]. They have been used in a variety of contexts, including e-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commerce [4], e-learning [5], e-government [6], and e-tourism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[7], and have become recognised as an effective way to address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</w:t>
      </w:r>
      <w:r>
        <w:rPr>
          <w:color w:val="333333"/>
        </w:rPr>
        <w:t>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issue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information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overload.</w:t>
      </w:r>
    </w:p>
    <w:p w:rsidR="00EE2B3D" w:rsidRDefault="00EE2B3D">
      <w:pPr>
        <w:pStyle w:val="BodyText"/>
        <w:spacing w:before="8"/>
        <w:rPr>
          <w:sz w:val="19"/>
        </w:rPr>
      </w:pPr>
    </w:p>
    <w:p w:rsidR="00EE2B3D" w:rsidRDefault="00D26CF6">
      <w:pPr>
        <w:pStyle w:val="BodyText"/>
        <w:ind w:left="231" w:right="154"/>
        <w:jc w:val="both"/>
      </w:pPr>
      <w:r>
        <w:rPr>
          <w:color w:val="333333"/>
        </w:rPr>
        <w:t>Registered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dietitians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now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have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fresh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practise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their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profession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profit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from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healthcare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thanks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nutrition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informatics.</w:t>
      </w:r>
    </w:p>
    <w:p w:rsidR="00EE2B3D" w:rsidRDefault="00EE2B3D">
      <w:pPr>
        <w:pStyle w:val="BodyText"/>
        <w:spacing w:before="7"/>
        <w:rPr>
          <w:sz w:val="31"/>
        </w:rPr>
      </w:pPr>
    </w:p>
    <w:p w:rsidR="00EE2B3D" w:rsidRDefault="00D26CF6">
      <w:pPr>
        <w:pStyle w:val="ListParagraph"/>
        <w:numPr>
          <w:ilvl w:val="0"/>
          <w:numId w:val="6"/>
        </w:numPr>
        <w:tabs>
          <w:tab w:val="left" w:pos="1415"/>
        </w:tabs>
        <w:ind w:left="1414" w:hanging="342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-9"/>
          <w:sz w:val="20"/>
        </w:rPr>
        <w:t xml:space="preserve"> </w:t>
      </w:r>
      <w:r>
        <w:rPr>
          <w:sz w:val="20"/>
        </w:rPr>
        <w:t>SURVEY</w:t>
      </w:r>
    </w:p>
    <w:p w:rsidR="00EE2B3D" w:rsidRDefault="00D26CF6">
      <w:pPr>
        <w:pStyle w:val="BodyText"/>
        <w:spacing w:before="6"/>
        <w:ind w:left="231" w:right="151"/>
        <w:jc w:val="both"/>
      </w:pPr>
      <w:r>
        <w:t>Shubhanshi</w:t>
      </w:r>
      <w:r>
        <w:rPr>
          <w:spacing w:val="1"/>
        </w:rPr>
        <w:t xml:space="preserve"> </w:t>
      </w:r>
      <w:r>
        <w:t>Saini,</w:t>
      </w:r>
      <w:r>
        <w:rPr>
          <w:spacing w:val="1"/>
        </w:rPr>
        <w:t xml:space="preserve"> </w:t>
      </w:r>
      <w:r>
        <w:t>Sanjay</w:t>
      </w:r>
      <w:r>
        <w:rPr>
          <w:spacing w:val="1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Dubey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recommends</w:t>
      </w:r>
      <w:r>
        <w:rPr>
          <w:spacing w:val="-7"/>
        </w:rPr>
        <w:t xml:space="preserve"> </w:t>
      </w:r>
      <w:r>
        <w:t>diet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jaundice</w:t>
      </w:r>
      <w:r>
        <w:rPr>
          <w:spacing w:val="-8"/>
        </w:rPr>
        <w:t xml:space="preserve"> </w:t>
      </w:r>
      <w:r>
        <w:t>patient</w:t>
      </w:r>
      <w:r>
        <w:rPr>
          <w:spacing w:val="-8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Analytic</w:t>
      </w:r>
      <w:r>
        <w:rPr>
          <w:spacing w:val="-7"/>
        </w:rPr>
        <w:t xml:space="preserve"> </w:t>
      </w:r>
      <w:r>
        <w:t>Hierarchy</w:t>
      </w:r>
      <w:r>
        <w:rPr>
          <w:spacing w:val="-48"/>
        </w:rPr>
        <w:t xml:space="preserve"> </w:t>
      </w:r>
      <w:r>
        <w:t>Process (AHP). This technique for diet recommendation has not</w:t>
      </w:r>
      <w:r>
        <w:rPr>
          <w:spacing w:val="1"/>
        </w:rPr>
        <w:t xml:space="preserve"> </w:t>
      </w:r>
      <w:r>
        <w:t>been used before and it provides a new perspective which is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AHP,</w:t>
      </w:r>
      <w:r>
        <w:rPr>
          <w:spacing w:val="1"/>
        </w:rPr>
        <w:t xml:space="preserve"> </w:t>
      </w:r>
      <w:r>
        <w:t>critically</w:t>
      </w:r>
      <w:r>
        <w:rPr>
          <w:spacing w:val="1"/>
        </w:rPr>
        <w:t xml:space="preserve"> </w:t>
      </w:r>
      <w:r>
        <w:t xml:space="preserve">important nutrients are taken </w:t>
      </w:r>
      <w:r>
        <w:t>as factors and alternative diet plans</w:t>
      </w:r>
      <w:r>
        <w:rPr>
          <w:spacing w:val="-47"/>
        </w:rPr>
        <w:t xml:space="preserve"> </w:t>
      </w:r>
      <w:r>
        <w:t>are evaluated on the basis of these factors in order to select the</w:t>
      </w:r>
      <w:r>
        <w:rPr>
          <w:spacing w:val="1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option.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diet</w:t>
      </w:r>
      <w:r>
        <w:rPr>
          <w:spacing w:val="-6"/>
        </w:rPr>
        <w:t xml:space="preserve"> </w:t>
      </w:r>
      <w:r>
        <w:t>plan</w:t>
      </w:r>
      <w:r>
        <w:rPr>
          <w:spacing w:val="-7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includes</w:t>
      </w:r>
      <w:r>
        <w:rPr>
          <w:spacing w:val="-6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consumed by a jaundice patient at breakfast, lunch and dinner.</w:t>
      </w:r>
      <w:r>
        <w:rPr>
          <w:spacing w:val="1"/>
        </w:rPr>
        <w:t xml:space="preserve"> </w:t>
      </w:r>
      <w:r>
        <w:t>The results obtained by AHP are further validated using Fuzzy</w:t>
      </w:r>
      <w:r>
        <w:rPr>
          <w:spacing w:val="1"/>
        </w:rPr>
        <w:t xml:space="preserve"> </w:t>
      </w:r>
      <w:r>
        <w:t>Analytic Hierarchy Process (FAHP). FAHP provided the same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AHP.</w:t>
      </w:r>
    </w:p>
    <w:p w:rsidR="00EE2B3D" w:rsidRDefault="00EE2B3D">
      <w:pPr>
        <w:jc w:val="both"/>
        <w:sectPr w:rsidR="00EE2B3D">
          <w:type w:val="continuous"/>
          <w:pgSz w:w="11910" w:h="16840"/>
          <w:pgMar w:top="780" w:right="520" w:bottom="840" w:left="480" w:header="720" w:footer="720" w:gutter="0"/>
          <w:cols w:num="2" w:space="720" w:equalWidth="0">
            <w:col w:w="5307" w:space="40"/>
            <w:col w:w="5563"/>
          </w:cols>
        </w:sectPr>
      </w:pPr>
    </w:p>
    <w:p w:rsidR="00EE2B3D" w:rsidRDefault="00EE2B3D">
      <w:pPr>
        <w:pStyle w:val="BodyText"/>
      </w:pPr>
    </w:p>
    <w:p w:rsidR="00EE2B3D" w:rsidRDefault="00EE2B3D">
      <w:pPr>
        <w:sectPr w:rsidR="00EE2B3D">
          <w:pgSz w:w="11910" w:h="16840"/>
          <w:pgMar w:top="780" w:right="520" w:bottom="880" w:left="480" w:header="290" w:footer="659" w:gutter="0"/>
          <w:cols w:space="720"/>
        </w:sectPr>
      </w:pPr>
    </w:p>
    <w:p w:rsidR="00EE2B3D" w:rsidRDefault="00D26CF6">
      <w:pPr>
        <w:pStyle w:val="BodyText"/>
        <w:ind w:left="1044"/>
      </w:pPr>
      <w:r>
        <w:rPr>
          <w:noProof/>
        </w:rPr>
        <w:drawing>
          <wp:inline distT="0" distB="0" distL="0" distR="0">
            <wp:extent cx="2530643" cy="1856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0643" cy="1856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3D" w:rsidRDefault="00D26CF6">
      <w:pPr>
        <w:pStyle w:val="BodyText"/>
        <w:spacing w:before="18"/>
        <w:ind w:left="199"/>
        <w:jc w:val="both"/>
      </w:pPr>
      <w:r>
        <w:t>Steps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AHP:</w:t>
      </w:r>
    </w:p>
    <w:p w:rsidR="00EE2B3D" w:rsidRDefault="00EE2B3D">
      <w:pPr>
        <w:pStyle w:val="BodyText"/>
      </w:pPr>
    </w:p>
    <w:p w:rsidR="00EE2B3D" w:rsidRDefault="00D26CF6">
      <w:pPr>
        <w:pStyle w:val="BodyText"/>
        <w:ind w:left="199" w:right="53"/>
        <w:jc w:val="both"/>
      </w:pPr>
      <w:r>
        <w:t>Step1: On the basis of the questionnaire and survey conducted</w:t>
      </w:r>
      <w:r>
        <w:rPr>
          <w:spacing w:val="-47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weighted</w:t>
      </w:r>
      <w:r>
        <w:rPr>
          <w:spacing w:val="1"/>
        </w:rPr>
        <w:t xml:space="preserve"> </w:t>
      </w:r>
      <w:r>
        <w:t>on the</w:t>
      </w:r>
      <w:r>
        <w:rPr>
          <w:spacing w:val="-7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0-9.</w:t>
      </w:r>
    </w:p>
    <w:p w:rsidR="00EE2B3D" w:rsidRDefault="00D26CF6">
      <w:pPr>
        <w:pStyle w:val="BodyText"/>
        <w:ind w:left="199" w:right="50"/>
        <w:jc w:val="both"/>
      </w:pPr>
      <w:r>
        <w:rPr>
          <w:w w:val="95"/>
        </w:rPr>
        <w:t>A sample table is shown in Table</w:t>
      </w:r>
      <w:r>
        <w:rPr>
          <w:spacing w:val="45"/>
        </w:rPr>
        <w:t xml:space="preserve"> </w:t>
      </w:r>
      <w:r>
        <w:rPr>
          <w:w w:val="95"/>
        </w:rPr>
        <w:t>1.The weight of each criterion</w:t>
      </w:r>
      <w:r>
        <w:rPr>
          <w:spacing w:val="1"/>
          <w:w w:val="95"/>
        </w:rPr>
        <w:t xml:space="preserve"> </w:t>
      </w:r>
      <w:r>
        <w:t>if filled as compared to their importance with other criterions.</w:t>
      </w:r>
      <w:r>
        <w:rPr>
          <w:spacing w:val="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example:</w:t>
      </w:r>
      <w:r>
        <w:rPr>
          <w:spacing w:val="-8"/>
        </w:rPr>
        <w:t xml:space="preserve"> </w:t>
      </w:r>
      <w:r>
        <w:t>wei</w:t>
      </w:r>
      <w:r>
        <w:t>ght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criteria</w:t>
      </w:r>
      <w:r>
        <w:rPr>
          <w:spacing w:val="-6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important</w:t>
      </w:r>
      <w:r>
        <w:rPr>
          <w:spacing w:val="-4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-1"/>
        </w:rPr>
        <w:t xml:space="preserve"> </w:t>
      </w:r>
      <w:r>
        <w:t>to criteria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and vice versa.</w:t>
      </w:r>
    </w:p>
    <w:p w:rsidR="00EE2B3D" w:rsidRDefault="00EE2B3D">
      <w:pPr>
        <w:pStyle w:val="BodyText"/>
        <w:spacing w:before="1"/>
      </w:pPr>
    </w:p>
    <w:p w:rsidR="00EE2B3D" w:rsidRDefault="00D26CF6">
      <w:pPr>
        <w:pStyle w:val="BodyText"/>
        <w:ind w:left="199" w:right="47"/>
        <w:jc w:val="both"/>
      </w:pPr>
      <w:r>
        <w:t>Step 2: The tables then created are used for calculating the nth</w:t>
      </w:r>
      <w:r>
        <w:rPr>
          <w:spacing w:val="-47"/>
        </w:rPr>
        <w:t xml:space="preserve"> </w:t>
      </w:r>
      <w:r>
        <w:t>root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sum.</w:t>
      </w:r>
      <w:r>
        <w:rPr>
          <w:spacing w:val="-6"/>
        </w:rPr>
        <w:t xml:space="preserve"> </w:t>
      </w:r>
      <w:r>
        <w:t>Calculate</w:t>
      </w:r>
      <w:r>
        <w:rPr>
          <w:spacing w:val="-7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multiplying</w:t>
      </w:r>
      <w:r>
        <w:rPr>
          <w:spacing w:val="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complete row and then taking the nth root, where n= no. of</w:t>
      </w:r>
      <w:r>
        <w:rPr>
          <w:spacing w:val="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matrix.</w:t>
      </w:r>
    </w:p>
    <w:p w:rsidR="00EE2B3D" w:rsidRDefault="00EE2B3D">
      <w:pPr>
        <w:pStyle w:val="BodyText"/>
        <w:spacing w:before="9"/>
        <w:rPr>
          <w:sz w:val="19"/>
        </w:rPr>
      </w:pPr>
    </w:p>
    <w:p w:rsidR="00EE2B3D" w:rsidRDefault="00D26CF6">
      <w:pPr>
        <w:pStyle w:val="BodyText"/>
        <w:ind w:left="199" w:right="55"/>
        <w:jc w:val="both"/>
      </w:pPr>
      <w:r>
        <w:t>Step 3: Eigen vector ω is then calculated by dividing the nth</w:t>
      </w:r>
      <w:r>
        <w:rPr>
          <w:spacing w:val="1"/>
        </w:rPr>
        <w:t xml:space="preserve"> </w:t>
      </w:r>
      <w:r>
        <w:t>root</w:t>
      </w:r>
      <w:r>
        <w:rPr>
          <w:spacing w:val="-4"/>
        </w:rPr>
        <w:t xml:space="preserve"> </w:t>
      </w:r>
      <w:r>
        <w:t>product</w:t>
      </w:r>
      <w:r>
        <w:rPr>
          <w:spacing w:val="-1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sum.</w:t>
      </w:r>
    </w:p>
    <w:p w:rsidR="00EE2B3D" w:rsidRDefault="00EE2B3D">
      <w:pPr>
        <w:pStyle w:val="BodyText"/>
        <w:spacing w:before="1"/>
      </w:pPr>
    </w:p>
    <w:p w:rsidR="00EE2B3D" w:rsidRDefault="00D26CF6">
      <w:pPr>
        <w:pStyle w:val="BodyText"/>
        <w:ind w:left="199" w:right="51"/>
        <w:jc w:val="both"/>
      </w:pPr>
      <w:r>
        <w:t>Step 4: Next stage is to calculate ƛ max so as to calculate</w:t>
      </w:r>
      <w:r>
        <w:rPr>
          <w:spacing w:val="1"/>
        </w:rPr>
        <w:t xml:space="preserve"> </w:t>
      </w:r>
      <w:r>
        <w:t>Consistency Index (C.I</w:t>
      </w:r>
      <w:r>
        <w:t>) and Consistency Ratio (C.R). Aw is</w:t>
      </w:r>
      <w:r>
        <w:rPr>
          <w:spacing w:val="1"/>
        </w:rPr>
        <w:t xml:space="preserve"> </w:t>
      </w:r>
      <w:r>
        <w:t>calculated by summation of product of each element of row to</w:t>
      </w:r>
      <w:r>
        <w:rPr>
          <w:spacing w:val="-47"/>
        </w:rPr>
        <w:t xml:space="preserve"> </w:t>
      </w:r>
      <w:r>
        <w:t>eigen</w:t>
      </w:r>
      <w:r>
        <w:rPr>
          <w:spacing w:val="1"/>
        </w:rPr>
        <w:t xml:space="preserve"> </w:t>
      </w:r>
      <w:r>
        <w:t>vector.</w:t>
      </w:r>
    </w:p>
    <w:p w:rsidR="00EE2B3D" w:rsidRDefault="00D26CF6">
      <w:pPr>
        <w:pStyle w:val="BodyText"/>
        <w:spacing w:before="2"/>
        <w:ind w:left="199"/>
        <w:jc w:val="both"/>
      </w:pPr>
      <w:r>
        <w:t>ƛ</w:t>
      </w:r>
      <w:r>
        <w:rPr>
          <w:spacing w:val="-5"/>
        </w:rPr>
        <w:t xml:space="preserve"> </w:t>
      </w:r>
      <w:r>
        <w:t>⁄ω</w:t>
      </w:r>
      <w:r>
        <w:rPr>
          <w:spacing w:val="-2"/>
        </w:rPr>
        <w:t xml:space="preserve"> </w:t>
      </w:r>
      <w:r>
        <w:t>(1)</w:t>
      </w:r>
      <w:r>
        <w:rPr>
          <w:spacing w:val="-5"/>
        </w:rPr>
        <w:t xml:space="preserve"> </w:t>
      </w:r>
      <w:r>
        <w:t>where,</w:t>
      </w:r>
      <w:r>
        <w:rPr>
          <w:spacing w:val="-2"/>
        </w:rPr>
        <w:t xml:space="preserve"> </w:t>
      </w:r>
      <w:r>
        <w:t>ƛ</w:t>
      </w:r>
      <w:r>
        <w:rPr>
          <w:spacing w:val="-2"/>
        </w:rPr>
        <w:t xml:space="preserve"> </w:t>
      </w:r>
      <w:r>
        <w:t>max</w:t>
      </w:r>
      <w:r>
        <w:rPr>
          <w:spacing w:val="-3"/>
        </w:rPr>
        <w:t xml:space="preserve"> </w:t>
      </w:r>
      <w:r>
        <w:t>is eigen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ω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eigen</w:t>
      </w:r>
      <w:r>
        <w:rPr>
          <w:spacing w:val="-2"/>
        </w:rPr>
        <w:t xml:space="preserve"> </w:t>
      </w:r>
      <w:r>
        <w:t>vector.</w:t>
      </w:r>
    </w:p>
    <w:p w:rsidR="00EE2B3D" w:rsidRDefault="00EE2B3D">
      <w:pPr>
        <w:pStyle w:val="BodyText"/>
        <w:spacing w:before="9"/>
        <w:rPr>
          <w:sz w:val="19"/>
        </w:rPr>
      </w:pPr>
    </w:p>
    <w:p w:rsidR="00EE2B3D" w:rsidRDefault="00D26CF6">
      <w:pPr>
        <w:pStyle w:val="BodyText"/>
        <w:spacing w:before="1"/>
        <w:ind w:left="199"/>
        <w:jc w:val="both"/>
      </w:pPr>
      <w:r>
        <w:t>Step</w:t>
      </w:r>
      <w:r>
        <w:rPr>
          <w:spacing w:val="-3"/>
        </w:rPr>
        <w:t xml:space="preserve"> </w:t>
      </w:r>
      <w:r>
        <w:t>5:</w:t>
      </w:r>
      <w:r>
        <w:rPr>
          <w:spacing w:val="-4"/>
        </w:rPr>
        <w:t xml:space="preserve"> </w:t>
      </w:r>
      <w:r>
        <w:t>Consistency</w:t>
      </w:r>
      <w:r>
        <w:rPr>
          <w:spacing w:val="-2"/>
        </w:rPr>
        <w:t xml:space="preserve"> </w:t>
      </w:r>
      <w:r>
        <w:t>Index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calculated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(ƛ)</w:t>
      </w:r>
    </w:p>
    <w:p w:rsidR="00EE2B3D" w:rsidRDefault="00D26CF6">
      <w:pPr>
        <w:pStyle w:val="ListParagraph"/>
        <w:numPr>
          <w:ilvl w:val="0"/>
          <w:numId w:val="5"/>
        </w:numPr>
        <w:tabs>
          <w:tab w:val="left" w:pos="581"/>
        </w:tabs>
        <w:ind w:right="66" w:firstLine="0"/>
        <w:rPr>
          <w:sz w:val="20"/>
        </w:rPr>
      </w:pPr>
      <w:r>
        <w:rPr>
          <w:sz w:val="20"/>
        </w:rPr>
        <w:t>International Journal of Intelligent Engineering and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Systems,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Vol.10,</w:t>
      </w:r>
      <w:r>
        <w:rPr>
          <w:spacing w:val="24"/>
          <w:w w:val="95"/>
          <w:sz w:val="20"/>
        </w:rPr>
        <w:t xml:space="preserve"> </w:t>
      </w:r>
      <w:r>
        <w:rPr>
          <w:w w:val="95"/>
          <w:sz w:val="20"/>
        </w:rPr>
        <w:t>No.4,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2017</w:t>
      </w:r>
      <w:r>
        <w:rPr>
          <w:spacing w:val="32"/>
          <w:w w:val="95"/>
          <w:sz w:val="20"/>
        </w:rPr>
        <w:t xml:space="preserve"> </w:t>
      </w:r>
      <w:r>
        <w:rPr>
          <w:w w:val="95"/>
          <w:sz w:val="20"/>
        </w:rPr>
        <w:t>DOI:</w:t>
      </w:r>
      <w:r>
        <w:rPr>
          <w:spacing w:val="34"/>
          <w:w w:val="95"/>
          <w:sz w:val="20"/>
        </w:rPr>
        <w:t xml:space="preserve"> </w:t>
      </w:r>
      <w:r>
        <w:rPr>
          <w:w w:val="95"/>
          <w:sz w:val="20"/>
        </w:rPr>
        <w:t>10.22266/ijies2017.0831.10</w:t>
      </w:r>
    </w:p>
    <w:p w:rsidR="00EE2B3D" w:rsidRDefault="00EE2B3D">
      <w:pPr>
        <w:pStyle w:val="BodyText"/>
        <w:spacing w:before="1"/>
      </w:pPr>
    </w:p>
    <w:p w:rsidR="00EE2B3D" w:rsidRDefault="00D26CF6">
      <w:pPr>
        <w:pStyle w:val="BodyText"/>
        <w:ind w:left="199"/>
        <w:jc w:val="both"/>
      </w:pPr>
      <w:r>
        <w:t>Step</w:t>
      </w:r>
      <w:r>
        <w:rPr>
          <w:spacing w:val="-5"/>
        </w:rPr>
        <w:t xml:space="preserve"> </w:t>
      </w:r>
      <w:r>
        <w:t>6:</w:t>
      </w:r>
      <w:r>
        <w:rPr>
          <w:spacing w:val="-4"/>
        </w:rPr>
        <w:t xml:space="preserve"> </w:t>
      </w:r>
      <w:r>
        <w:t>Finally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Consistency Ratio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as</w:t>
      </w:r>
    </w:p>
    <w:p w:rsidR="00EE2B3D" w:rsidRDefault="00EE2B3D">
      <w:pPr>
        <w:pStyle w:val="BodyText"/>
        <w:spacing w:before="10"/>
        <w:rPr>
          <w:sz w:val="19"/>
        </w:rPr>
      </w:pPr>
    </w:p>
    <w:p w:rsidR="00EE2B3D" w:rsidRDefault="00D26CF6">
      <w:pPr>
        <w:pStyle w:val="ListParagraph"/>
        <w:numPr>
          <w:ilvl w:val="0"/>
          <w:numId w:val="5"/>
        </w:numPr>
        <w:tabs>
          <w:tab w:val="left" w:pos="480"/>
        </w:tabs>
        <w:ind w:right="72" w:firstLine="0"/>
        <w:rPr>
          <w:sz w:val="20"/>
        </w:rPr>
      </w:pPr>
      <w:r>
        <w:rPr>
          <w:sz w:val="20"/>
        </w:rPr>
        <w:t>Where, R.I represents the average of consistency index.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According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6"/>
          <w:w w:val="95"/>
          <w:sz w:val="20"/>
        </w:rPr>
        <w:t xml:space="preserve"> </w:t>
      </w:r>
      <w:r>
        <w:rPr>
          <w:w w:val="95"/>
          <w:sz w:val="20"/>
        </w:rPr>
        <w:t>Saaty,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C.R</w:t>
      </w:r>
      <w:r>
        <w:rPr>
          <w:spacing w:val="10"/>
          <w:w w:val="95"/>
          <w:sz w:val="20"/>
        </w:rPr>
        <w:t xml:space="preserve"> </w:t>
      </w:r>
      <w:r>
        <w:rPr>
          <w:w w:val="95"/>
          <w:sz w:val="20"/>
        </w:rPr>
        <w:t>&lt;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0.1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means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11"/>
          <w:w w:val="95"/>
          <w:sz w:val="20"/>
        </w:rPr>
        <w:t xml:space="preserve"> </w:t>
      </w:r>
      <w:r>
        <w:rPr>
          <w:w w:val="95"/>
          <w:sz w:val="20"/>
        </w:rPr>
        <w:t>judgements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made</w:t>
      </w:r>
      <w:r>
        <w:rPr>
          <w:spacing w:val="-44"/>
          <w:w w:val="95"/>
          <w:sz w:val="20"/>
        </w:rPr>
        <w:t xml:space="preserve"> </w:t>
      </w:r>
      <w:r>
        <w:rPr>
          <w:sz w:val="20"/>
        </w:rPr>
        <w:t>are</w:t>
      </w:r>
      <w:r>
        <w:rPr>
          <w:spacing w:val="22"/>
          <w:sz w:val="20"/>
        </w:rPr>
        <w:t xml:space="preserve"> </w:t>
      </w:r>
      <w:r>
        <w:rPr>
          <w:sz w:val="20"/>
        </w:rPr>
        <w:t>trustworthy</w:t>
      </w:r>
      <w:r>
        <w:rPr>
          <w:spacing w:val="22"/>
          <w:sz w:val="20"/>
        </w:rPr>
        <w:t xml:space="preserve"> </w:t>
      </w:r>
      <w:r>
        <w:rPr>
          <w:sz w:val="20"/>
        </w:rPr>
        <w:t>and</w:t>
      </w:r>
      <w:r>
        <w:rPr>
          <w:spacing w:val="22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C.R</w:t>
      </w:r>
      <w:r>
        <w:rPr>
          <w:spacing w:val="23"/>
          <w:sz w:val="20"/>
        </w:rPr>
        <w:t xml:space="preserve"> </w:t>
      </w:r>
      <w:r>
        <w:rPr>
          <w:sz w:val="20"/>
        </w:rPr>
        <w:t>&gt;</w:t>
      </w:r>
      <w:r>
        <w:rPr>
          <w:spacing w:val="23"/>
          <w:sz w:val="20"/>
        </w:rPr>
        <w:t xml:space="preserve"> </w:t>
      </w:r>
      <w:r>
        <w:rPr>
          <w:sz w:val="20"/>
        </w:rPr>
        <w:t>0.1</w:t>
      </w:r>
      <w:r>
        <w:rPr>
          <w:spacing w:val="22"/>
          <w:sz w:val="20"/>
        </w:rPr>
        <w:t xml:space="preserve"> </w:t>
      </w:r>
      <w:r>
        <w:rPr>
          <w:sz w:val="20"/>
        </w:rPr>
        <w:t>that</w:t>
      </w:r>
      <w:r>
        <w:rPr>
          <w:spacing w:val="22"/>
          <w:sz w:val="20"/>
        </w:rPr>
        <w:t xml:space="preserve"> </w:t>
      </w:r>
      <w:r>
        <w:rPr>
          <w:sz w:val="20"/>
        </w:rPr>
        <w:t>means</w:t>
      </w:r>
      <w:r>
        <w:rPr>
          <w:spacing w:val="23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judgements</w:t>
      </w:r>
      <w:r>
        <w:rPr>
          <w:spacing w:val="-47"/>
          <w:sz w:val="20"/>
        </w:rPr>
        <w:t xml:space="preserve"> </w:t>
      </w:r>
      <w:r>
        <w:rPr>
          <w:sz w:val="20"/>
        </w:rPr>
        <w:t>made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consistent.</w:t>
      </w:r>
    </w:p>
    <w:p w:rsidR="00EE2B3D" w:rsidRDefault="00D26CF6">
      <w:pPr>
        <w:pStyle w:val="ListParagraph"/>
        <w:numPr>
          <w:ilvl w:val="0"/>
          <w:numId w:val="6"/>
        </w:numPr>
        <w:tabs>
          <w:tab w:val="left" w:pos="1385"/>
        </w:tabs>
        <w:spacing w:before="136"/>
        <w:ind w:left="1384" w:hanging="341"/>
        <w:jc w:val="left"/>
        <w:rPr>
          <w:sz w:val="20"/>
        </w:rPr>
      </w:pPr>
      <w:r>
        <w:rPr>
          <w:sz w:val="20"/>
        </w:rPr>
        <w:t>RELATED</w:t>
      </w:r>
      <w:r>
        <w:rPr>
          <w:spacing w:val="-5"/>
          <w:sz w:val="20"/>
        </w:rPr>
        <w:t xml:space="preserve"> </w:t>
      </w:r>
      <w:r>
        <w:rPr>
          <w:sz w:val="20"/>
        </w:rPr>
        <w:t>WORK</w:t>
      </w:r>
    </w:p>
    <w:p w:rsidR="00EE2B3D" w:rsidRDefault="00D26CF6">
      <w:pPr>
        <w:pStyle w:val="BodyText"/>
        <w:spacing w:before="1"/>
        <w:ind w:left="199" w:right="47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diabetic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Recommendation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(FRS)</w:t>
      </w:r>
      <w:r>
        <w:rPr>
          <w:spacing w:val="-9"/>
        </w:rPr>
        <w:t xml:space="preserve"> </w:t>
      </w:r>
      <w:r>
        <w:t>[8]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analyses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clusters</w:t>
      </w:r>
      <w:r>
        <w:rPr>
          <w:spacing w:val="-48"/>
        </w:rPr>
        <w:t xml:space="preserve"> </w:t>
      </w:r>
      <w:r>
        <w:rPr>
          <w:w w:val="95"/>
        </w:rPr>
        <w:t>using K-mean clustering and Self Organizing Maps. According</w:t>
      </w:r>
      <w:r>
        <w:rPr>
          <w:spacing w:val="1"/>
          <w:w w:val="95"/>
        </w:rPr>
        <w:t xml:space="preserve"> </w:t>
      </w:r>
      <w:r>
        <w:t>on nutrition and food criteria, the proposed approach suggests</w:t>
      </w:r>
      <w:r>
        <w:rPr>
          <w:spacing w:val="1"/>
        </w:rPr>
        <w:t xml:space="preserve"> </w:t>
      </w:r>
      <w:r>
        <w:t>substituting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items.</w:t>
      </w:r>
      <w:r>
        <w:rPr>
          <w:spacing w:val="1"/>
        </w:rPr>
        <w:t xml:space="preserve"> </w:t>
      </w:r>
      <w:r>
        <w:t>FRS,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falls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addressing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disease</w:t>
      </w:r>
      <w:r>
        <w:rPr>
          <w:spacing w:val="-11"/>
        </w:rPr>
        <w:t xml:space="preserve"> </w:t>
      </w:r>
      <w:r>
        <w:t>level</w:t>
      </w:r>
      <w:r>
        <w:rPr>
          <w:spacing w:val="-9"/>
        </w:rPr>
        <w:t xml:space="preserve"> </w:t>
      </w:r>
      <w:r>
        <w:t>issue</w:t>
      </w:r>
      <w:r>
        <w:rPr>
          <w:spacing w:val="-9"/>
        </w:rPr>
        <w:t xml:space="preserve"> </w:t>
      </w:r>
      <w:r>
        <w:t>because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patient's</w:t>
      </w:r>
      <w:r>
        <w:rPr>
          <w:spacing w:val="-10"/>
        </w:rPr>
        <w:t xml:space="preserve"> </w:t>
      </w:r>
      <w:r>
        <w:t>diabetes</w:t>
      </w:r>
      <w:r>
        <w:rPr>
          <w:spacing w:val="-48"/>
        </w:rPr>
        <w:t xml:space="preserve"> </w:t>
      </w:r>
      <w:r>
        <w:t>level migh</w:t>
      </w:r>
      <w:r>
        <w:t>t change hourly depending on their circumstances,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meal</w:t>
      </w:r>
      <w:r>
        <w:rPr>
          <w:spacing w:val="-1"/>
        </w:rPr>
        <w:t xml:space="preserve"> </w:t>
      </w:r>
      <w:r>
        <w:t>suggestions can</w:t>
      </w:r>
      <w:r>
        <w:rPr>
          <w:spacing w:val="-4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change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result.</w:t>
      </w:r>
    </w:p>
    <w:p w:rsidR="00EE2B3D" w:rsidRDefault="00EE2B3D">
      <w:pPr>
        <w:pStyle w:val="BodyText"/>
        <w:spacing w:before="1"/>
      </w:pPr>
    </w:p>
    <w:p w:rsidR="00EE2B3D" w:rsidRDefault="00D26CF6">
      <w:pPr>
        <w:pStyle w:val="BodyText"/>
        <w:ind w:left="199"/>
        <w:jc w:val="both"/>
      </w:pP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customers'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meal</w:t>
      </w:r>
      <w:r>
        <w:rPr>
          <w:spacing w:val="1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tries to</w:t>
      </w:r>
      <w:r>
        <w:rPr>
          <w:spacing w:val="-1"/>
        </w:rPr>
        <w:t xml:space="preserve"> </w:t>
      </w:r>
      <w:r>
        <w:t>offer</w:t>
      </w:r>
      <w:r>
        <w:rPr>
          <w:spacing w:val="-6"/>
        </w:rPr>
        <w:t xml:space="preserve"> </w:t>
      </w:r>
      <w:r>
        <w:t>a list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ranked</w:t>
      </w:r>
      <w:r>
        <w:rPr>
          <w:spacing w:val="-3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items.</w:t>
      </w:r>
      <w:r>
        <w:rPr>
          <w:spacing w:val="-5"/>
        </w:rPr>
        <w:t xml:space="preserve"> </w:t>
      </w:r>
      <w:r>
        <w:t>Here,</w:t>
      </w:r>
      <w:r>
        <w:rPr>
          <w:spacing w:val="-48"/>
        </w:rPr>
        <w:t xml:space="preserve"> </w:t>
      </w:r>
      <w:r>
        <w:t>food is used in a more general sense and refers to everything</w:t>
      </w:r>
      <w:r>
        <w:rPr>
          <w:spacing w:val="1"/>
        </w:rPr>
        <w:t xml:space="preserve"> </w:t>
      </w:r>
      <w:r>
        <w:rPr>
          <w:w w:val="95"/>
        </w:rPr>
        <w:t>that is connected to food, including meals, recipes, coffee shops,</w:t>
      </w:r>
      <w:r>
        <w:rPr>
          <w:spacing w:val="1"/>
          <w:w w:val="95"/>
        </w:rPr>
        <w:t xml:space="preserve"> </w:t>
      </w:r>
      <w:r>
        <w:t>and dining establishments. Research on food recommendations</w:t>
      </w:r>
      <w:r>
        <w:rPr>
          <w:spacing w:val="-47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spans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disciplines,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anthropology,</w:t>
      </w:r>
      <w:r>
        <w:rPr>
          <w:spacing w:val="1"/>
        </w:rPr>
        <w:t xml:space="preserve"> </w:t>
      </w:r>
      <w:r>
        <w:t>psycholog</w:t>
      </w:r>
      <w:r>
        <w:t>y,</w:t>
      </w:r>
      <w:r>
        <w:rPr>
          <w:spacing w:val="1"/>
        </w:rPr>
        <w:t xml:space="preserve"> </w:t>
      </w:r>
      <w:r>
        <w:t>biology,</w:t>
      </w:r>
      <w:r>
        <w:rPr>
          <w:spacing w:val="1"/>
        </w:rPr>
        <w:t xml:space="preserve"> </w:t>
      </w:r>
      <w:r>
        <w:t>anthropology,</w:t>
      </w:r>
      <w:r>
        <w:rPr>
          <w:spacing w:val="1"/>
        </w:rPr>
        <w:t xml:space="preserve"> </w:t>
      </w:r>
      <w:r>
        <w:t>sociology,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scienceand</w:t>
      </w:r>
      <w:r>
        <w:rPr>
          <w:spacing w:val="1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sciences</w:t>
      </w:r>
    </w:p>
    <w:p w:rsidR="00EE2B3D" w:rsidRDefault="00D26CF6">
      <w:pPr>
        <w:pStyle w:val="BodyText"/>
        <w:spacing w:before="3"/>
        <w:rPr>
          <w:sz w:val="18"/>
        </w:rPr>
      </w:pPr>
      <w:r>
        <w:br w:type="column"/>
      </w:r>
    </w:p>
    <w:p w:rsidR="00EE2B3D" w:rsidRDefault="00D26CF6">
      <w:pPr>
        <w:pStyle w:val="BodyText"/>
        <w:ind w:left="182" w:right="245"/>
        <w:jc w:val="both"/>
      </w:pP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categories,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exclusive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rPr>
          <w:w w:val="95"/>
        </w:rPr>
        <w:t>recommendations. (1) Dietary recommendations require</w:t>
      </w:r>
      <w:r>
        <w:rPr>
          <w:spacing w:val="1"/>
          <w:w w:val="95"/>
        </w:rPr>
        <w:t xml:space="preserve"> </w:t>
      </w:r>
      <w:r>
        <w:rPr>
          <w:w w:val="95"/>
        </w:rPr>
        <w:t>a</w:t>
      </w:r>
      <w:r>
        <w:rPr>
          <w:spacing w:val="45"/>
        </w:rPr>
        <w:t xml:space="preserve"> </w:t>
      </w:r>
      <w:r>
        <w:rPr>
          <w:w w:val="95"/>
        </w:rPr>
        <w:t>variety</w:t>
      </w:r>
      <w:r>
        <w:rPr>
          <w:spacing w:val="1"/>
          <w:w w:val="95"/>
        </w:rPr>
        <w:t xml:space="preserve"> </w:t>
      </w:r>
      <w:r>
        <w:t>of circumstances and subject-matter expertise. Rich user context</w:t>
      </w:r>
      <w:r>
        <w:rPr>
          <w:spacing w:val="-47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 heart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 number</w:t>
      </w:r>
      <w:r>
        <w:rPr>
          <w:spacing w:val="1"/>
        </w:rPr>
        <w:t xml:space="preserve"> </w:t>
      </w:r>
      <w:r>
        <w:t>of steps</w:t>
      </w:r>
      <w:r>
        <w:rPr>
          <w:spacing w:val="1"/>
        </w:rPr>
        <w:t xml:space="preserve"> </w:t>
      </w:r>
      <w:r>
        <w:t>taken)</w:t>
      </w:r>
      <w:r>
        <w:rPr>
          <w:spacing w:val="1"/>
        </w:rPr>
        <w:t xml:space="preserve"> </w:t>
      </w:r>
      <w:r>
        <w:t>and external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activity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health)</w:t>
      </w:r>
      <w:r>
        <w:rPr>
          <w:spacing w:val="-8"/>
        </w:rPr>
        <w:t xml:space="preserve"> </w:t>
      </w:r>
      <w:r>
        <w:t>captured</w:t>
      </w:r>
      <w:r>
        <w:rPr>
          <w:spacing w:val="-4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sensors</w:t>
      </w:r>
      <w:r>
        <w:rPr>
          <w:spacing w:val="-4"/>
        </w:rPr>
        <w:t xml:space="preserve"> </w:t>
      </w:r>
      <w:r>
        <w:t>describe</w:t>
      </w:r>
      <w:r>
        <w:rPr>
          <w:spacing w:val="-7"/>
        </w:rPr>
        <w:t xml:space="preserve"> </w:t>
      </w:r>
      <w:r>
        <w:t>users'</w:t>
      </w:r>
      <w:r>
        <w:rPr>
          <w:spacing w:val="-47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surroundings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useful 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exact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between user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items.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exercise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 xml:space="preserve">suggest to one person foods </w:t>
      </w:r>
      <w:r>
        <w:t>high in protein and water. Also,</w:t>
      </w:r>
      <w:r>
        <w:rPr>
          <w:spacing w:val="1"/>
        </w:rPr>
        <w:t xml:space="preserve"> </w:t>
      </w:r>
      <w:r>
        <w:t>eating advice is crucial for good health. Hence, for constraint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recommender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 also include medical information, nutritional knowledge,</w:t>
      </w:r>
      <w:r>
        <w:rPr>
          <w:spacing w:val="1"/>
        </w:rPr>
        <w:t xml:space="preserve"> </w:t>
      </w:r>
      <w:r>
        <w:t>and other pertinent domain knowledge. (</w:t>
      </w:r>
      <w:r>
        <w:t>2) The most notable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dietary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Consequently,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meal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selfadaptively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trade-off</w:t>
      </w:r>
      <w:r>
        <w:rPr>
          <w:spacing w:val="1"/>
        </w:rPr>
        <w:t xml:space="preserve"> </w:t>
      </w:r>
      <w:r>
        <w:t>between each user's unique food preferences and interests and</w:t>
      </w:r>
      <w:r>
        <w:rPr>
          <w:spacing w:val="1"/>
        </w:rPr>
        <w:t xml:space="preserve"> </w:t>
      </w:r>
      <w:r>
        <w:t>their unique nutritional and health needs. For instance, even if a</w:t>
      </w:r>
      <w:r>
        <w:rPr>
          <w:spacing w:val="1"/>
        </w:rPr>
        <w:t xml:space="preserve"> </w:t>
      </w:r>
      <w:r>
        <w:t>diabetic prefers sweet foods, it would be more logical to suggest</w:t>
      </w:r>
      <w:r>
        <w:rPr>
          <w:spacing w:val="-47"/>
        </w:rPr>
        <w:t xml:space="preserve"> </w:t>
      </w:r>
      <w:r>
        <w:t>to him/her foods that are lower in sugar than before. In addi</w:t>
      </w:r>
      <w:r>
        <w:t>tion</w:t>
      </w:r>
      <w:r>
        <w:rPr>
          <w:spacing w:val="1"/>
        </w:rPr>
        <w:t xml:space="preserve"> </w:t>
      </w:r>
      <w:r>
        <w:t>to user health demands, meal recommendations should take into</w:t>
      </w:r>
      <w:r>
        <w:rPr>
          <w:spacing w:val="1"/>
        </w:rPr>
        <w:t xml:space="preserve"> </w:t>
      </w:r>
      <w:r>
        <w:t>account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intricate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nuanced</w:t>
      </w:r>
      <w:r>
        <w:rPr>
          <w:spacing w:val="-5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needs,</w:t>
      </w:r>
      <w:r>
        <w:rPr>
          <w:spacing w:val="-7"/>
        </w:rPr>
        <w:t xml:space="preserve"> </w:t>
      </w:r>
      <w:r>
        <w:t>like</w:t>
      </w:r>
      <w:r>
        <w:rPr>
          <w:spacing w:val="-4"/>
        </w:rPr>
        <w:t xml:space="preserve"> </w:t>
      </w:r>
      <w:r>
        <w:t>allergies</w:t>
      </w:r>
      <w:r>
        <w:rPr>
          <w:spacing w:val="-3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lifestyle</w:t>
      </w:r>
      <w:r>
        <w:rPr>
          <w:spacing w:val="-2"/>
        </w:rPr>
        <w:t xml:space="preserve"> </w:t>
      </w:r>
      <w:r>
        <w:t>choices.</w:t>
      </w:r>
    </w:p>
    <w:p w:rsidR="00EE2B3D" w:rsidRDefault="00EE2B3D">
      <w:pPr>
        <w:pStyle w:val="BodyText"/>
        <w:spacing w:before="1"/>
        <w:rPr>
          <w:sz w:val="25"/>
        </w:rPr>
      </w:pPr>
    </w:p>
    <w:p w:rsidR="00EE2B3D" w:rsidRDefault="00D26CF6">
      <w:pPr>
        <w:pStyle w:val="Heading1"/>
        <w:numPr>
          <w:ilvl w:val="0"/>
          <w:numId w:val="6"/>
        </w:numPr>
        <w:tabs>
          <w:tab w:val="left" w:pos="1479"/>
        </w:tabs>
        <w:ind w:left="1478" w:hanging="354"/>
        <w:jc w:val="left"/>
      </w:pPr>
      <w:bookmarkStart w:id="1" w:name="IV.Algorithms_and_Methods_used"/>
      <w:bookmarkEnd w:id="1"/>
      <w:r>
        <w:rPr>
          <w:w w:val="95"/>
        </w:rPr>
        <w:t>Algorithms</w:t>
      </w:r>
      <w:r>
        <w:rPr>
          <w:spacing w:val="11"/>
          <w:w w:val="95"/>
        </w:rPr>
        <w:t xml:space="preserve"> </w:t>
      </w:r>
      <w:r>
        <w:rPr>
          <w:w w:val="95"/>
        </w:rPr>
        <w:t>and</w:t>
      </w:r>
      <w:r>
        <w:rPr>
          <w:spacing w:val="18"/>
          <w:w w:val="95"/>
        </w:rPr>
        <w:t xml:space="preserve"> </w:t>
      </w:r>
      <w:r>
        <w:rPr>
          <w:w w:val="95"/>
        </w:rPr>
        <w:t>Methods</w:t>
      </w:r>
      <w:r>
        <w:rPr>
          <w:spacing w:val="16"/>
          <w:w w:val="95"/>
        </w:rPr>
        <w:t xml:space="preserve"> </w:t>
      </w:r>
      <w:r>
        <w:rPr>
          <w:w w:val="95"/>
        </w:rPr>
        <w:t>used</w:t>
      </w:r>
    </w:p>
    <w:p w:rsidR="00EE2B3D" w:rsidRDefault="00EE2B3D">
      <w:pPr>
        <w:pStyle w:val="BodyText"/>
        <w:spacing w:before="6"/>
        <w:rPr>
          <w:sz w:val="24"/>
        </w:rPr>
      </w:pPr>
    </w:p>
    <w:p w:rsidR="00EE2B3D" w:rsidRDefault="00D26CF6">
      <w:pPr>
        <w:pStyle w:val="Heading2"/>
        <w:numPr>
          <w:ilvl w:val="0"/>
          <w:numId w:val="4"/>
        </w:numPr>
        <w:tabs>
          <w:tab w:val="left" w:pos="478"/>
        </w:tabs>
        <w:jc w:val="left"/>
      </w:pPr>
      <w:bookmarkStart w:id="2" w:name="A)K-Means_Algorithm"/>
      <w:bookmarkEnd w:id="2"/>
      <w:r>
        <w:t>K-Means</w:t>
      </w:r>
      <w:r>
        <w:rPr>
          <w:spacing w:val="-9"/>
        </w:rPr>
        <w:t xml:space="preserve"> </w:t>
      </w:r>
      <w:r>
        <w:t>Algorithm</w:t>
      </w:r>
    </w:p>
    <w:p w:rsidR="00EE2B3D" w:rsidRDefault="00EE2B3D">
      <w:pPr>
        <w:pStyle w:val="BodyText"/>
        <w:spacing w:before="3"/>
        <w:rPr>
          <w:sz w:val="24"/>
        </w:rPr>
      </w:pPr>
    </w:p>
    <w:p w:rsidR="00EE2B3D" w:rsidRDefault="00D26CF6">
      <w:pPr>
        <w:pStyle w:val="BodyText"/>
        <w:ind w:left="182" w:right="249"/>
        <w:jc w:val="both"/>
      </w:pPr>
      <w:r>
        <w:t>The K-means algorithm is an iterative algorithm that seeks to</w:t>
      </w:r>
      <w:r>
        <w:rPr>
          <w:spacing w:val="1"/>
        </w:rPr>
        <w:t xml:space="preserve"> </w:t>
      </w:r>
      <w:r>
        <w:t>divide the dataset into pre-specified separate non-overlapping</w:t>
      </w:r>
      <w:r>
        <w:rPr>
          <w:spacing w:val="1"/>
        </w:rPr>
        <w:t xml:space="preserve"> </w:t>
      </w:r>
      <w:r>
        <w:t>subgroups (clusters), each of which contains just one group to</w:t>
      </w:r>
      <w:r>
        <w:rPr>
          <w:spacing w:val="1"/>
        </w:rPr>
        <w:t xml:space="preserve"> </w:t>
      </w:r>
      <w:r>
        <w:t>which each data point belongs.Itseeks to make the intra-cluster</w:t>
      </w:r>
      <w:r>
        <w:rPr>
          <w:spacing w:val="1"/>
        </w:rPr>
        <w:t xml:space="preserve"> </w:t>
      </w:r>
      <w:r>
        <w:t>data</w:t>
      </w:r>
      <w:r>
        <w:t xml:space="preserve"> points as comparable as feasible while keeping the clusters</w:t>
      </w:r>
      <w:r>
        <w:rPr>
          <w:spacing w:val="1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diverse</w:t>
      </w:r>
      <w:r>
        <w:rPr>
          <w:spacing w:val="-3"/>
        </w:rPr>
        <w:t xml:space="preserve"> </w:t>
      </w:r>
      <w:r>
        <w:t>(far)</w:t>
      </w:r>
      <w:r>
        <w:rPr>
          <w:spacing w:val="-9"/>
        </w:rPr>
        <w:t xml:space="preserve"> </w:t>
      </w:r>
      <w:r>
        <w:t>away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possible.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minimise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sum</w:t>
      </w:r>
      <w:r>
        <w:rPr>
          <w:spacing w:val="-8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squared distances between the data points and the cluster</w:t>
      </w:r>
      <w:r>
        <w:rPr>
          <w:spacing w:val="1"/>
        </w:rPr>
        <w:t xml:space="preserve"> </w:t>
      </w:r>
      <w:r>
        <w:t>centroid,</w:t>
      </w:r>
      <w:r>
        <w:rPr>
          <w:spacing w:val="-10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represents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point</w:t>
      </w:r>
      <w:r>
        <w:t>s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cluster,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distributes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points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hierarchical fashion. As the degree of variance inside the cluster</w:t>
      </w:r>
      <w:r>
        <w:rPr>
          <w:spacing w:val="1"/>
        </w:rPr>
        <w:t xml:space="preserve"> </w:t>
      </w:r>
      <w:r>
        <w:t>drops, the homogeneity (similarity) of the data points within the</w:t>
      </w:r>
      <w:r>
        <w:rPr>
          <w:spacing w:val="1"/>
        </w:rPr>
        <w:t xml:space="preserve"> </w:t>
      </w:r>
      <w:r>
        <w:t>cluster</w:t>
      </w:r>
      <w:r>
        <w:rPr>
          <w:spacing w:val="-3"/>
        </w:rPr>
        <w:t xml:space="preserve"> </w:t>
      </w:r>
      <w:r>
        <w:t>rises.</w:t>
      </w:r>
    </w:p>
    <w:p w:rsidR="00EE2B3D" w:rsidRDefault="00D26CF6">
      <w:pPr>
        <w:pStyle w:val="BodyText"/>
        <w:spacing w:before="1"/>
        <w:ind w:left="182" w:right="255"/>
        <w:jc w:val="both"/>
      </w:pPr>
      <w:r>
        <w:t>The</w:t>
      </w:r>
      <w:r>
        <w:rPr>
          <w:spacing w:val="-4"/>
        </w:rPr>
        <w:t xml:space="preserve"> </w:t>
      </w:r>
      <w:r>
        <w:t>K-means</w:t>
      </w:r>
      <w:r>
        <w:rPr>
          <w:spacing w:val="-2"/>
        </w:rPr>
        <w:t xml:space="preserve"> </w:t>
      </w:r>
      <w:r>
        <w:t>algorithm</w:t>
      </w:r>
      <w:r>
        <w:rPr>
          <w:spacing w:val="-2"/>
        </w:rPr>
        <w:t xml:space="preserve"> </w:t>
      </w:r>
      <w:r>
        <w:t>operates</w:t>
      </w:r>
      <w:r>
        <w:rPr>
          <w:spacing w:val="-9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manner</w:t>
      </w:r>
      <w:r>
        <w:rPr>
          <w:spacing w:val="-7"/>
        </w:rPr>
        <w:t xml:space="preserve"> </w:t>
      </w:r>
      <w:r>
        <w:t>described</w:t>
      </w:r>
      <w:r>
        <w:rPr>
          <w:spacing w:val="-3"/>
        </w:rPr>
        <w:t xml:space="preserve"> </w:t>
      </w:r>
      <w:r>
        <w:t>below:</w:t>
      </w:r>
      <w:r>
        <w:rPr>
          <w:spacing w:val="-48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K,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clusters.</w:t>
      </w:r>
    </w:p>
    <w:p w:rsidR="00EE2B3D" w:rsidRDefault="00D26CF6">
      <w:pPr>
        <w:pStyle w:val="ListParagraph"/>
        <w:numPr>
          <w:ilvl w:val="0"/>
          <w:numId w:val="3"/>
        </w:numPr>
        <w:tabs>
          <w:tab w:val="left" w:pos="380"/>
        </w:tabs>
        <w:ind w:right="262" w:firstLine="0"/>
        <w:rPr>
          <w:sz w:val="20"/>
        </w:rPr>
      </w:pPr>
      <w:r>
        <w:rPr>
          <w:sz w:val="20"/>
        </w:rPr>
        <w:t>Initialize</w:t>
      </w:r>
      <w:r>
        <w:rPr>
          <w:spacing w:val="-10"/>
          <w:sz w:val="20"/>
        </w:rPr>
        <w:t xml:space="preserve"> </w:t>
      </w:r>
      <w:r>
        <w:rPr>
          <w:sz w:val="20"/>
        </w:rPr>
        <w:t>centroids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randomly</w:t>
      </w:r>
      <w:r>
        <w:rPr>
          <w:spacing w:val="-7"/>
          <w:sz w:val="20"/>
        </w:rPr>
        <w:t xml:space="preserve"> </w:t>
      </w:r>
      <w:r>
        <w:rPr>
          <w:sz w:val="20"/>
        </w:rPr>
        <w:t>choosing</w:t>
      </w:r>
      <w:r>
        <w:rPr>
          <w:spacing w:val="-9"/>
          <w:sz w:val="20"/>
        </w:rPr>
        <w:t xml:space="preserve"> </w:t>
      </w:r>
      <w:r>
        <w:rPr>
          <w:sz w:val="20"/>
        </w:rPr>
        <w:t>K</w:t>
      </w:r>
      <w:r>
        <w:rPr>
          <w:spacing w:val="-10"/>
          <w:sz w:val="20"/>
        </w:rPr>
        <w:t xml:space="preserve"> </w:t>
      </w:r>
      <w:r>
        <w:rPr>
          <w:sz w:val="20"/>
        </w:rPr>
        <w:t>data</w:t>
      </w:r>
      <w:r>
        <w:rPr>
          <w:spacing w:val="-8"/>
          <w:sz w:val="20"/>
        </w:rPr>
        <w:t xml:space="preserve"> </w:t>
      </w:r>
      <w:r>
        <w:rPr>
          <w:sz w:val="20"/>
        </w:rPr>
        <w:t>points</w:t>
      </w:r>
      <w:r>
        <w:rPr>
          <w:spacing w:val="-7"/>
          <w:sz w:val="20"/>
        </w:rPr>
        <w:t xml:space="preserve"> </w:t>
      </w:r>
      <w:r>
        <w:rPr>
          <w:sz w:val="20"/>
        </w:rPr>
        <w:t>for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centroids</w:t>
      </w:r>
      <w:r>
        <w:rPr>
          <w:spacing w:val="1"/>
          <w:sz w:val="20"/>
        </w:rPr>
        <w:t xml:space="preserve"> </w:t>
      </w:r>
      <w:r>
        <w:rPr>
          <w:sz w:val="20"/>
        </w:rPr>
        <w:t>after</w:t>
      </w:r>
      <w:r>
        <w:rPr>
          <w:spacing w:val="-4"/>
          <w:sz w:val="20"/>
        </w:rPr>
        <w:t xml:space="preserve"> </w:t>
      </w:r>
      <w:r>
        <w:rPr>
          <w:sz w:val="20"/>
        </w:rPr>
        <w:t>shuffling the</w:t>
      </w:r>
      <w:r>
        <w:rPr>
          <w:spacing w:val="1"/>
          <w:sz w:val="20"/>
        </w:rPr>
        <w:t xml:space="preserve"> </w:t>
      </w:r>
      <w:r>
        <w:rPr>
          <w:sz w:val="20"/>
        </w:rPr>
        <w:t>dataset</w:t>
      </w:r>
      <w:r>
        <w:rPr>
          <w:spacing w:val="-1"/>
          <w:sz w:val="20"/>
        </w:rPr>
        <w:t xml:space="preserve"> </w:t>
      </w:r>
      <w:r>
        <w:rPr>
          <w:sz w:val="20"/>
        </w:rPr>
        <w:t>first.</w:t>
      </w:r>
    </w:p>
    <w:p w:rsidR="00EE2B3D" w:rsidRDefault="00D26CF6">
      <w:pPr>
        <w:pStyle w:val="ListParagraph"/>
        <w:numPr>
          <w:ilvl w:val="0"/>
          <w:numId w:val="3"/>
        </w:numPr>
        <w:tabs>
          <w:tab w:val="left" w:pos="399"/>
        </w:tabs>
        <w:ind w:right="262" w:firstLine="0"/>
        <w:rPr>
          <w:sz w:val="20"/>
        </w:rPr>
      </w:pPr>
      <w:r>
        <w:rPr>
          <w:sz w:val="20"/>
        </w:rPr>
        <w:t>Continue</w:t>
      </w:r>
      <w:r>
        <w:rPr>
          <w:spacing w:val="13"/>
          <w:sz w:val="20"/>
        </w:rPr>
        <w:t xml:space="preserve"> </w:t>
      </w:r>
      <w:r>
        <w:rPr>
          <w:sz w:val="20"/>
        </w:rPr>
        <w:t>iterating</w:t>
      </w:r>
      <w:r>
        <w:rPr>
          <w:spacing w:val="14"/>
          <w:sz w:val="20"/>
        </w:rPr>
        <w:t xml:space="preserve"> </w:t>
      </w:r>
      <w:r>
        <w:rPr>
          <w:sz w:val="20"/>
        </w:rPr>
        <w:t>until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centroids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not</w:t>
      </w:r>
      <w:r>
        <w:rPr>
          <w:spacing w:val="18"/>
          <w:sz w:val="20"/>
        </w:rPr>
        <w:t xml:space="preserve"> </w:t>
      </w:r>
      <w:r>
        <w:rPr>
          <w:sz w:val="20"/>
        </w:rPr>
        <w:t>change.</w:t>
      </w:r>
      <w:r>
        <w:rPr>
          <w:spacing w:val="13"/>
          <w:sz w:val="20"/>
        </w:rPr>
        <w:t xml:space="preserve"> </w:t>
      </w:r>
      <w:r>
        <w:rPr>
          <w:sz w:val="20"/>
        </w:rPr>
        <w:t>i.e.,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clustering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data points</w:t>
      </w:r>
      <w:r>
        <w:rPr>
          <w:spacing w:val="1"/>
          <w:sz w:val="20"/>
        </w:rPr>
        <w:t xml:space="preserve"> </w:t>
      </w:r>
      <w:r>
        <w:rPr>
          <w:sz w:val="20"/>
        </w:rPr>
        <w:t>remains</w:t>
      </w:r>
      <w:r>
        <w:rPr>
          <w:spacing w:val="3"/>
          <w:sz w:val="20"/>
        </w:rPr>
        <w:t xml:space="preserve"> </w:t>
      </w:r>
      <w:r>
        <w:rPr>
          <w:sz w:val="20"/>
        </w:rPr>
        <w:t>constant.</w:t>
      </w:r>
    </w:p>
    <w:p w:rsidR="00EE2B3D" w:rsidRDefault="00D26CF6">
      <w:pPr>
        <w:pStyle w:val="ListParagraph"/>
        <w:numPr>
          <w:ilvl w:val="0"/>
          <w:numId w:val="3"/>
        </w:numPr>
        <w:tabs>
          <w:tab w:val="left" w:pos="399"/>
        </w:tabs>
        <w:ind w:right="270" w:firstLine="0"/>
        <w:rPr>
          <w:sz w:val="20"/>
        </w:rPr>
      </w:pPr>
      <w:r>
        <w:rPr>
          <w:sz w:val="20"/>
        </w:rPr>
        <w:t>Add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3"/>
          <w:sz w:val="20"/>
        </w:rPr>
        <w:t xml:space="preserve"> </w:t>
      </w:r>
      <w:r>
        <w:rPr>
          <w:sz w:val="20"/>
        </w:rPr>
        <w:t>squared</w:t>
      </w:r>
      <w:r>
        <w:rPr>
          <w:spacing w:val="10"/>
          <w:sz w:val="20"/>
        </w:rPr>
        <w:t xml:space="preserve"> </w:t>
      </w:r>
      <w:r>
        <w:rPr>
          <w:sz w:val="20"/>
        </w:rPr>
        <w:t>distances</w:t>
      </w:r>
      <w:r>
        <w:rPr>
          <w:spacing w:val="11"/>
          <w:sz w:val="20"/>
        </w:rPr>
        <w:t xml:space="preserve"> </w:t>
      </w:r>
      <w:r>
        <w:rPr>
          <w:sz w:val="20"/>
        </w:rPr>
        <w:t>between</w:t>
      </w:r>
      <w:r>
        <w:rPr>
          <w:spacing w:val="11"/>
          <w:sz w:val="20"/>
        </w:rPr>
        <w:t xml:space="preserve"> </w:t>
      </w:r>
      <w:r>
        <w:rPr>
          <w:sz w:val="20"/>
        </w:rPr>
        <w:t>each</w:t>
      </w:r>
      <w:r>
        <w:rPr>
          <w:spacing w:val="11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point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each</w:t>
      </w:r>
      <w:r>
        <w:rPr>
          <w:spacing w:val="-47"/>
          <w:sz w:val="20"/>
        </w:rPr>
        <w:t xml:space="preserve"> </w:t>
      </w:r>
      <w:r>
        <w:rPr>
          <w:sz w:val="20"/>
        </w:rPr>
        <w:t>centroid.</w:t>
      </w:r>
    </w:p>
    <w:p w:rsidR="00EE2B3D" w:rsidRDefault="00D26CF6">
      <w:pPr>
        <w:pStyle w:val="ListParagraph"/>
        <w:numPr>
          <w:ilvl w:val="0"/>
          <w:numId w:val="3"/>
        </w:numPr>
        <w:tabs>
          <w:tab w:val="left" w:pos="382"/>
        </w:tabs>
        <w:spacing w:line="229" w:lineRule="exact"/>
        <w:ind w:left="381" w:hanging="200"/>
        <w:rPr>
          <w:sz w:val="20"/>
        </w:rPr>
      </w:pPr>
      <w:r>
        <w:rPr>
          <w:sz w:val="20"/>
        </w:rPr>
        <w:t>Connect</w:t>
      </w:r>
      <w:r>
        <w:rPr>
          <w:spacing w:val="-5"/>
          <w:sz w:val="20"/>
        </w:rPr>
        <w:t xml:space="preserve"> </w:t>
      </w:r>
      <w:r>
        <w:rPr>
          <w:sz w:val="20"/>
        </w:rPr>
        <w:t>every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point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nearest</w:t>
      </w:r>
      <w:r>
        <w:rPr>
          <w:spacing w:val="-2"/>
          <w:sz w:val="20"/>
        </w:rPr>
        <w:t xml:space="preserve"> </w:t>
      </w:r>
      <w:r>
        <w:rPr>
          <w:sz w:val="20"/>
        </w:rPr>
        <w:t>cluster</w:t>
      </w:r>
      <w:r>
        <w:rPr>
          <w:spacing w:val="-4"/>
          <w:sz w:val="20"/>
        </w:rPr>
        <w:t xml:space="preserve"> </w:t>
      </w:r>
      <w:r>
        <w:rPr>
          <w:sz w:val="20"/>
        </w:rPr>
        <w:t>(centroid).</w:t>
      </w:r>
    </w:p>
    <w:p w:rsidR="00EE2B3D" w:rsidRDefault="00D26CF6">
      <w:pPr>
        <w:pStyle w:val="ListParagraph"/>
        <w:numPr>
          <w:ilvl w:val="0"/>
          <w:numId w:val="3"/>
        </w:numPr>
        <w:tabs>
          <w:tab w:val="left" w:pos="409"/>
        </w:tabs>
        <w:ind w:right="269" w:firstLine="0"/>
        <w:rPr>
          <w:sz w:val="20"/>
        </w:rPr>
      </w:pPr>
      <w:r>
        <w:rPr>
          <w:sz w:val="20"/>
        </w:rPr>
        <w:t>Calculate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centroids</w:t>
      </w:r>
      <w:r>
        <w:rPr>
          <w:spacing w:val="21"/>
          <w:sz w:val="20"/>
        </w:rPr>
        <w:t xml:space="preserve"> </w:t>
      </w:r>
      <w:r>
        <w:rPr>
          <w:sz w:val="20"/>
        </w:rPr>
        <w:t>for</w:t>
      </w:r>
      <w:r>
        <w:rPr>
          <w:spacing w:val="18"/>
          <w:sz w:val="20"/>
        </w:rPr>
        <w:t xml:space="preserve"> </w:t>
      </w:r>
      <w:r>
        <w:rPr>
          <w:sz w:val="20"/>
        </w:rPr>
        <w:t>each</w:t>
      </w:r>
      <w:r>
        <w:rPr>
          <w:spacing w:val="21"/>
          <w:sz w:val="20"/>
        </w:rPr>
        <w:t xml:space="preserve"> </w:t>
      </w:r>
      <w:r>
        <w:rPr>
          <w:sz w:val="20"/>
        </w:rPr>
        <w:t>cluster</w:t>
      </w:r>
      <w:r>
        <w:rPr>
          <w:spacing w:val="20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averaging</w:t>
      </w:r>
      <w:r>
        <w:rPr>
          <w:spacing w:val="19"/>
          <w:sz w:val="20"/>
        </w:rPr>
        <w:t xml:space="preserve"> </w:t>
      </w:r>
      <w:r>
        <w:rPr>
          <w:sz w:val="20"/>
        </w:rPr>
        <w:t>all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data</w:t>
      </w:r>
      <w:r>
        <w:rPr>
          <w:spacing w:val="-3"/>
          <w:sz w:val="20"/>
        </w:rPr>
        <w:t xml:space="preserve"> </w:t>
      </w:r>
      <w:r>
        <w:rPr>
          <w:sz w:val="20"/>
        </w:rPr>
        <w:t>points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make</w:t>
      </w:r>
      <w:r>
        <w:rPr>
          <w:spacing w:val="1"/>
          <w:sz w:val="20"/>
        </w:rPr>
        <w:t xml:space="preserve"> </w:t>
      </w:r>
      <w:r>
        <w:rPr>
          <w:sz w:val="20"/>
        </w:rPr>
        <w:t>up that</w:t>
      </w:r>
      <w:r>
        <w:rPr>
          <w:spacing w:val="-2"/>
          <w:sz w:val="20"/>
        </w:rPr>
        <w:t xml:space="preserve"> </w:t>
      </w:r>
      <w:r>
        <w:rPr>
          <w:sz w:val="20"/>
        </w:rPr>
        <w:t>cluster.</w:t>
      </w:r>
    </w:p>
    <w:p w:rsidR="00EE2B3D" w:rsidRDefault="00D26CF6">
      <w:pPr>
        <w:pStyle w:val="BodyText"/>
        <w:ind w:left="182" w:right="252"/>
        <w:jc w:val="both"/>
      </w:pPr>
      <w:r>
        <w:t>In our study, the data set is divided into the three categories of</w:t>
      </w:r>
      <w:r>
        <w:rPr>
          <w:spacing w:val="1"/>
        </w:rPr>
        <w:t xml:space="preserve"> </w:t>
      </w:r>
      <w:r>
        <w:t>lunch,</w:t>
      </w:r>
      <w:r>
        <w:rPr>
          <w:spacing w:val="1"/>
        </w:rPr>
        <w:t xml:space="preserve"> </w:t>
      </w:r>
      <w:r>
        <w:t>breakfast,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dinner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k-means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algorithm.The</w:t>
      </w:r>
      <w:r>
        <w:rPr>
          <w:spacing w:val="-9"/>
        </w:rPr>
        <w:t xml:space="preserve"> </w:t>
      </w:r>
      <w:r>
        <w:t>diagram</w:t>
      </w:r>
      <w:r>
        <w:rPr>
          <w:spacing w:val="-7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t>illustrates</w:t>
      </w:r>
      <w:r>
        <w:rPr>
          <w:spacing w:val="-7"/>
        </w:rPr>
        <w:t xml:space="preserve"> </w:t>
      </w:r>
      <w:r>
        <w:t>how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three</w:t>
      </w:r>
      <w:r>
        <w:rPr>
          <w:spacing w:val="-6"/>
        </w:rPr>
        <w:t xml:space="preserve"> </w:t>
      </w:r>
      <w:r>
        <w:t>categories</w:t>
      </w:r>
      <w:r>
        <w:rPr>
          <w:spacing w:val="-4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separated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cluster</w:t>
      </w:r>
      <w:r>
        <w:rPr>
          <w:spacing w:val="1"/>
        </w:rPr>
        <w:t xml:space="preserve"> </w:t>
      </w:r>
      <w:r>
        <w:t>dataset.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w w:val="95"/>
        </w:rPr>
        <w:t>eventually</w:t>
      </w:r>
      <w:r>
        <w:rPr>
          <w:spacing w:val="13"/>
          <w:w w:val="95"/>
        </w:rPr>
        <w:t xml:space="preserve"> </w:t>
      </w:r>
      <w:r>
        <w:rPr>
          <w:w w:val="95"/>
        </w:rPr>
        <w:t>separate</w:t>
      </w:r>
      <w:r>
        <w:rPr>
          <w:spacing w:val="16"/>
          <w:w w:val="95"/>
        </w:rPr>
        <w:t xml:space="preserve"> </w:t>
      </w:r>
      <w:r>
        <w:rPr>
          <w:w w:val="95"/>
        </w:rPr>
        <w:t>the</w:t>
      </w:r>
      <w:r>
        <w:rPr>
          <w:spacing w:val="14"/>
          <w:w w:val="95"/>
        </w:rPr>
        <w:t xml:space="preserve"> </w:t>
      </w:r>
      <w:r>
        <w:rPr>
          <w:w w:val="95"/>
        </w:rPr>
        <w:t>dataset</w:t>
      </w:r>
      <w:r>
        <w:rPr>
          <w:spacing w:val="15"/>
          <w:w w:val="95"/>
        </w:rPr>
        <w:t xml:space="preserve"> </w:t>
      </w:r>
      <w:r>
        <w:rPr>
          <w:w w:val="95"/>
        </w:rPr>
        <w:t>into</w:t>
      </w:r>
      <w:r>
        <w:rPr>
          <w:spacing w:val="10"/>
          <w:w w:val="95"/>
        </w:rPr>
        <w:t xml:space="preserve"> </w:t>
      </w:r>
      <w:r>
        <w:rPr>
          <w:w w:val="95"/>
        </w:rPr>
        <w:t>train</w:t>
      </w:r>
      <w:r>
        <w:rPr>
          <w:spacing w:val="15"/>
          <w:w w:val="95"/>
        </w:rPr>
        <w:t xml:space="preserve"> </w:t>
      </w:r>
      <w:r>
        <w:rPr>
          <w:w w:val="95"/>
        </w:rPr>
        <w:t>and</w:t>
      </w:r>
      <w:r>
        <w:rPr>
          <w:spacing w:val="15"/>
          <w:w w:val="95"/>
        </w:rPr>
        <w:t xml:space="preserve"> </w:t>
      </w:r>
      <w:r>
        <w:rPr>
          <w:w w:val="95"/>
        </w:rPr>
        <w:t>test</w:t>
      </w:r>
      <w:r>
        <w:rPr>
          <w:spacing w:val="14"/>
          <w:w w:val="95"/>
        </w:rPr>
        <w:t xml:space="preserve"> </w:t>
      </w:r>
      <w:r>
        <w:rPr>
          <w:w w:val="95"/>
        </w:rPr>
        <w:t>datasets</w:t>
      </w:r>
      <w:r>
        <w:rPr>
          <w:spacing w:val="13"/>
          <w:w w:val="95"/>
        </w:rPr>
        <w:t xml:space="preserve"> </w:t>
      </w:r>
      <w:r>
        <w:rPr>
          <w:w w:val="95"/>
        </w:rPr>
        <w:t>for</w:t>
      </w:r>
      <w:r>
        <w:rPr>
          <w:spacing w:val="12"/>
          <w:w w:val="95"/>
        </w:rPr>
        <w:t xml:space="preserve"> </w:t>
      </w:r>
      <w:r>
        <w:rPr>
          <w:w w:val="95"/>
        </w:rPr>
        <w:t>each</w:t>
      </w:r>
      <w:r>
        <w:rPr>
          <w:spacing w:val="-45"/>
          <w:w w:val="95"/>
        </w:rPr>
        <w:t xml:space="preserve"> </w:t>
      </w:r>
      <w:r>
        <w:t>of the three categories, and the random forest approach is then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build the</w:t>
      </w:r>
      <w:r>
        <w:rPr>
          <w:spacing w:val="1"/>
        </w:rPr>
        <w:t xml:space="preserve"> </w:t>
      </w:r>
      <w:r>
        <w:t>model.</w:t>
      </w:r>
    </w:p>
    <w:p w:rsidR="00EE2B3D" w:rsidRDefault="00EE2B3D">
      <w:pPr>
        <w:jc w:val="both"/>
        <w:sectPr w:rsidR="00EE2B3D">
          <w:type w:val="continuous"/>
          <w:pgSz w:w="11910" w:h="16840"/>
          <w:pgMar w:top="780" w:right="520" w:bottom="840" w:left="480" w:header="720" w:footer="720" w:gutter="0"/>
          <w:cols w:num="2" w:space="720" w:equalWidth="0">
            <w:col w:w="5255" w:space="40"/>
            <w:col w:w="5615"/>
          </w:cols>
        </w:sectPr>
      </w:pPr>
    </w:p>
    <w:p w:rsidR="00EE2B3D" w:rsidRDefault="00EE2B3D">
      <w:pPr>
        <w:pStyle w:val="BodyText"/>
        <w:spacing w:before="8"/>
        <w:rPr>
          <w:sz w:val="21"/>
        </w:rPr>
      </w:pPr>
    </w:p>
    <w:p w:rsidR="00EE2B3D" w:rsidRDefault="00D26CF6">
      <w:pPr>
        <w:pStyle w:val="BodyText"/>
        <w:ind w:left="336"/>
      </w:pPr>
      <w:r>
        <w:rPr>
          <w:noProof/>
        </w:rPr>
        <w:drawing>
          <wp:inline distT="0" distB="0" distL="0" distR="0">
            <wp:extent cx="3236545" cy="141017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6545" cy="141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3D" w:rsidRDefault="00D26CF6">
      <w:pPr>
        <w:pStyle w:val="BodyText"/>
        <w:spacing w:before="139"/>
        <w:ind w:left="1740"/>
      </w:pPr>
      <w:r>
        <w:t>Fig-1:</w:t>
      </w:r>
      <w:r>
        <w:rPr>
          <w:spacing w:val="-7"/>
        </w:rPr>
        <w:t xml:space="preserve"> </w:t>
      </w:r>
      <w:r>
        <w:t>K-Means</w:t>
      </w:r>
      <w:r>
        <w:rPr>
          <w:spacing w:val="-4"/>
        </w:rPr>
        <w:t xml:space="preserve"> </w:t>
      </w:r>
      <w:r>
        <w:t>Algorithm</w:t>
      </w:r>
    </w:p>
    <w:p w:rsidR="00EE2B3D" w:rsidRDefault="00EE2B3D">
      <w:pPr>
        <w:pStyle w:val="BodyText"/>
        <w:spacing w:before="4"/>
        <w:rPr>
          <w:sz w:val="24"/>
        </w:rPr>
      </w:pPr>
    </w:p>
    <w:p w:rsidR="00EE2B3D" w:rsidRDefault="00D26CF6">
      <w:pPr>
        <w:pStyle w:val="Heading2"/>
        <w:numPr>
          <w:ilvl w:val="0"/>
          <w:numId w:val="4"/>
        </w:numPr>
        <w:tabs>
          <w:tab w:val="left" w:pos="581"/>
        </w:tabs>
        <w:ind w:left="580" w:hanging="281"/>
        <w:jc w:val="left"/>
      </w:pPr>
      <w:bookmarkStart w:id="3" w:name="B)Random_Forest_Algorithm"/>
      <w:bookmarkEnd w:id="3"/>
      <w:r>
        <w:t>Random</w:t>
      </w:r>
      <w:r>
        <w:rPr>
          <w:spacing w:val="-7"/>
        </w:rPr>
        <w:t xml:space="preserve"> </w:t>
      </w:r>
      <w:r>
        <w:t>Forest</w:t>
      </w:r>
      <w:r>
        <w:rPr>
          <w:spacing w:val="-9"/>
        </w:rPr>
        <w:t xml:space="preserve"> </w:t>
      </w:r>
      <w:r>
        <w:t>Algorithm</w:t>
      </w:r>
    </w:p>
    <w:p w:rsidR="00EE2B3D" w:rsidRDefault="00EE2B3D">
      <w:pPr>
        <w:pStyle w:val="BodyText"/>
        <w:spacing w:before="10"/>
        <w:rPr>
          <w:sz w:val="23"/>
        </w:rPr>
      </w:pPr>
    </w:p>
    <w:p w:rsidR="00EE2B3D" w:rsidRDefault="00D26CF6">
      <w:pPr>
        <w:pStyle w:val="BodyText"/>
        <w:ind w:left="300" w:right="5602"/>
        <w:jc w:val="both"/>
      </w:pPr>
      <w:r>
        <w:t>A supervised classification algorithm is the Random Forest</w:t>
      </w:r>
      <w:r>
        <w:rPr>
          <w:spacing w:val="1"/>
        </w:rPr>
        <w:t xml:space="preserve"> </w:t>
      </w:r>
      <w:r>
        <w:t>algorithm.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name,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erroneously produce a forest. The more trees a forest has, the</w:t>
      </w:r>
      <w:r>
        <w:rPr>
          <w:spacing w:val="1"/>
        </w:rPr>
        <w:t xml:space="preserve"> </w:t>
      </w:r>
      <w:r>
        <w:t>more accurate its results will be; conversely, the fewer trees a</w:t>
      </w:r>
      <w:r>
        <w:rPr>
          <w:spacing w:val="1"/>
        </w:rPr>
        <w:t xml:space="preserve"> </w:t>
      </w:r>
      <w:r>
        <w:t>forest has,</w:t>
      </w:r>
      <w:r>
        <w:t xml:space="preserve"> the less accurate its results will be. To be clear,</w:t>
      </w:r>
      <w:r>
        <w:rPr>
          <w:spacing w:val="1"/>
        </w:rPr>
        <w:t xml:space="preserve"> </w:t>
      </w:r>
      <w:r>
        <w:t>building the decision using the information gain or gain index</w:t>
      </w:r>
      <w:r>
        <w:rPr>
          <w:spacing w:val="1"/>
        </w:rPr>
        <w:t xml:space="preserve"> </w:t>
      </w:r>
      <w:r>
        <w:t>approach is not the same as building the forest. A tool for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tree.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 outcomes us</w:t>
      </w:r>
      <w:r>
        <w:t>ing a graph that resembles a tree. The</w:t>
      </w:r>
      <w:r>
        <w:rPr>
          <w:spacing w:val="1"/>
        </w:rPr>
        <w:t xml:space="preserve"> </w:t>
      </w:r>
      <w:r>
        <w:t>decision tree will create a set of rules if you provide it with a</w:t>
      </w:r>
      <w:r>
        <w:rPr>
          <w:spacing w:val="1"/>
        </w:rPr>
        <w:t xml:space="preserve"> </w:t>
      </w:r>
      <w:r>
        <w:t>training dataset that includes targets and features.These rules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 perform predictions.</w:t>
      </w:r>
    </w:p>
    <w:p w:rsidR="00EE2B3D" w:rsidRDefault="00D26CF6">
      <w:pPr>
        <w:pStyle w:val="BodyText"/>
        <w:spacing w:before="2"/>
        <w:ind w:left="300" w:right="5604"/>
        <w:jc w:val="both"/>
      </w:pPr>
      <w:r>
        <w:t>After our dataset is divided into three categories, Random</w:t>
      </w:r>
      <w:r>
        <w:rPr>
          <w:spacing w:val="1"/>
        </w:rPr>
        <w:t xml:space="preserve"> </w:t>
      </w:r>
      <w:r>
        <w:t>forest now aids in extracting classes from the dataset. If you</w:t>
      </w:r>
      <w:r>
        <w:rPr>
          <w:spacing w:val="1"/>
        </w:rPr>
        <w:t xml:space="preserve"> </w:t>
      </w:r>
      <w:r>
        <w:t>feed a training dataset containing features and labels into a</w:t>
      </w:r>
      <w:r>
        <w:rPr>
          <w:spacing w:val="1"/>
        </w:rPr>
        <w:t xml:space="preserve"> </w:t>
      </w:r>
      <w:r>
        <w:t>decision tree, it will come up with a set of rules that it will use</w:t>
      </w:r>
      <w:r>
        <w:rPr>
          <w:spacing w:val="-47"/>
        </w:rPr>
        <w:t xml:space="preserve"> </w:t>
      </w:r>
      <w:r>
        <w:t>to m</w:t>
      </w:r>
      <w:r>
        <w:t>ake predictions. Random forest is a collection of decision</w:t>
      </w:r>
      <w:r>
        <w:rPr>
          <w:spacing w:val="1"/>
        </w:rPr>
        <w:t xml:space="preserve"> </w:t>
      </w:r>
      <w:r>
        <w:t>tree clusters.</w:t>
      </w:r>
    </w:p>
    <w:p w:rsidR="00EE2B3D" w:rsidRDefault="00EE2B3D">
      <w:pPr>
        <w:pStyle w:val="BodyText"/>
      </w:pPr>
    </w:p>
    <w:p w:rsidR="00EE2B3D" w:rsidRDefault="00D26CF6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880872</wp:posOffset>
            </wp:positionH>
            <wp:positionV relativeFrom="paragraph">
              <wp:posOffset>111098</wp:posOffset>
            </wp:positionV>
            <wp:extent cx="2415044" cy="125320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5044" cy="12532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B3D" w:rsidRDefault="00D26CF6">
      <w:pPr>
        <w:pStyle w:val="BodyText"/>
        <w:spacing w:before="125"/>
        <w:ind w:left="1020"/>
      </w:pPr>
      <w:r>
        <w:t>Fig-2:</w:t>
      </w:r>
      <w:r>
        <w:rPr>
          <w:spacing w:val="-9"/>
        </w:rPr>
        <w:t xml:space="preserve"> </w:t>
      </w:r>
      <w:r>
        <w:t>Random</w:t>
      </w:r>
      <w:r>
        <w:rPr>
          <w:spacing w:val="-3"/>
        </w:rPr>
        <w:t xml:space="preserve"> </w:t>
      </w:r>
      <w:r>
        <w:t>Forest</w:t>
      </w:r>
      <w:r>
        <w:rPr>
          <w:spacing w:val="-6"/>
        </w:rPr>
        <w:t xml:space="preserve"> </w:t>
      </w:r>
      <w:r>
        <w:t>Algorithm</w:t>
      </w:r>
    </w:p>
    <w:p w:rsidR="00EE2B3D" w:rsidRDefault="00EE2B3D">
      <w:pPr>
        <w:sectPr w:rsidR="00EE2B3D">
          <w:pgSz w:w="11910" w:h="16840"/>
          <w:pgMar w:top="780" w:right="520" w:bottom="880" w:left="480" w:header="290" w:footer="659" w:gutter="0"/>
          <w:cols w:space="720"/>
        </w:sectPr>
      </w:pPr>
    </w:p>
    <w:p w:rsidR="00EE2B3D" w:rsidRDefault="00D26CF6">
      <w:pPr>
        <w:pStyle w:val="BodyText"/>
        <w:spacing w:before="162"/>
        <w:ind w:left="1049" w:right="1260"/>
        <w:jc w:val="center"/>
      </w:pPr>
      <w:r>
        <w:lastRenderedPageBreak/>
        <w:t>Table</w:t>
      </w:r>
      <w:r>
        <w:rPr>
          <w:spacing w:val="-4"/>
        </w:rPr>
        <w:t xml:space="preserve"> </w:t>
      </w:r>
      <w:r>
        <w:t>A:</w:t>
      </w:r>
      <w:r>
        <w:rPr>
          <w:spacing w:val="-5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Technical</w:t>
      </w:r>
      <w:r>
        <w:rPr>
          <w:spacing w:val="-5"/>
        </w:rPr>
        <w:t xml:space="preserve"> </w:t>
      </w:r>
      <w:r>
        <w:t>Evaluation</w:t>
      </w:r>
      <w:r>
        <w:rPr>
          <w:spacing w:val="-3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Unit</w:t>
      </w:r>
    </w:p>
    <w:p w:rsidR="00EE2B3D" w:rsidRDefault="00EE2B3D">
      <w:pPr>
        <w:pStyle w:val="BodyText"/>
        <w:spacing w:before="10" w:after="1"/>
        <w:rPr>
          <w:sz w:val="26"/>
        </w:rPr>
      </w:pPr>
    </w:p>
    <w:tbl>
      <w:tblPr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371"/>
        <w:gridCol w:w="1346"/>
        <w:gridCol w:w="1901"/>
        <w:gridCol w:w="1276"/>
        <w:gridCol w:w="2327"/>
        <w:gridCol w:w="1157"/>
      </w:tblGrid>
      <w:tr w:rsidR="00EE2B3D">
        <w:trPr>
          <w:trHeight w:val="1460"/>
        </w:trPr>
        <w:tc>
          <w:tcPr>
            <w:tcW w:w="560" w:type="dxa"/>
          </w:tcPr>
          <w:p w:rsidR="00EE2B3D" w:rsidRDefault="00D26CF6">
            <w:pPr>
              <w:pStyle w:val="TableParagraph"/>
              <w:spacing w:line="225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S.N</w:t>
            </w:r>
          </w:p>
        </w:tc>
        <w:tc>
          <w:tcPr>
            <w:tcW w:w="1371" w:type="dxa"/>
          </w:tcPr>
          <w:p w:rsidR="00EE2B3D" w:rsidRDefault="00D26CF6">
            <w:pPr>
              <w:pStyle w:val="TableParagraph"/>
              <w:ind w:left="135" w:right="412" w:firstLine="129"/>
              <w:rPr>
                <w:b/>
                <w:sz w:val="20"/>
              </w:rPr>
            </w:pPr>
            <w:r>
              <w:rPr>
                <w:b/>
                <w:sz w:val="20"/>
              </w:rPr>
              <w:t>Title,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authors,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year,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nation</w:t>
            </w:r>
          </w:p>
        </w:tc>
        <w:tc>
          <w:tcPr>
            <w:tcW w:w="1346" w:type="dxa"/>
          </w:tcPr>
          <w:p w:rsidR="00EE2B3D" w:rsidRDefault="00D26CF6">
            <w:pPr>
              <w:pStyle w:val="TableParagraph"/>
              <w:ind w:left="379" w:right="169" w:hanging="166"/>
              <w:rPr>
                <w:b/>
                <w:sz w:val="20"/>
              </w:rPr>
            </w:pPr>
            <w:r>
              <w:rPr>
                <w:b/>
                <w:sz w:val="20"/>
              </w:rPr>
              <w:t>Title of 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1901" w:type="dxa"/>
          </w:tcPr>
          <w:p w:rsidR="00EE2B3D" w:rsidRDefault="00D26CF6">
            <w:pPr>
              <w:pStyle w:val="TableParagraph"/>
              <w:ind w:left="173" w:right="124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nature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system</w:t>
            </w:r>
          </w:p>
        </w:tc>
        <w:tc>
          <w:tcPr>
            <w:tcW w:w="1276" w:type="dxa"/>
          </w:tcPr>
          <w:p w:rsidR="00EE2B3D" w:rsidRDefault="00D26CF6">
            <w:pPr>
              <w:pStyle w:val="TableParagraph"/>
              <w:ind w:left="171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kinds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methods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used in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recommen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dation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systems</w:t>
            </w:r>
          </w:p>
        </w:tc>
        <w:tc>
          <w:tcPr>
            <w:tcW w:w="2327" w:type="dxa"/>
          </w:tcPr>
          <w:p w:rsidR="00EE2B3D" w:rsidRDefault="00D26CF6">
            <w:pPr>
              <w:pStyle w:val="TableParagraph"/>
              <w:spacing w:line="225" w:lineRule="exact"/>
              <w:ind w:left="342"/>
              <w:rPr>
                <w:b/>
                <w:sz w:val="20"/>
              </w:rPr>
            </w:pPr>
            <w:r>
              <w:rPr>
                <w:b/>
                <w:sz w:val="20"/>
              </w:rPr>
              <w:t>system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</w:p>
        </w:tc>
        <w:tc>
          <w:tcPr>
            <w:tcW w:w="1157" w:type="dxa"/>
          </w:tcPr>
          <w:p w:rsidR="00EE2B3D" w:rsidRDefault="00D26CF6">
            <w:pPr>
              <w:pStyle w:val="TableParagraph"/>
              <w:ind w:left="225" w:right="80"/>
              <w:rPr>
                <w:b/>
                <w:sz w:val="20"/>
              </w:rPr>
            </w:pPr>
            <w:r>
              <w:rPr>
                <w:b/>
                <w:sz w:val="20"/>
              </w:rPr>
              <w:t>computer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platform</w:t>
            </w:r>
          </w:p>
        </w:tc>
      </w:tr>
      <w:tr w:rsidR="00EE2B3D">
        <w:trPr>
          <w:trHeight w:val="236"/>
        </w:trPr>
        <w:tc>
          <w:tcPr>
            <w:tcW w:w="56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6" w:lineRule="exact"/>
              <w:ind w:left="114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1</w:t>
            </w:r>
          </w:p>
        </w:tc>
        <w:tc>
          <w:tcPr>
            <w:tcW w:w="1371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before="1" w:line="215" w:lineRule="exact"/>
              <w:ind w:left="31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mobile</w:t>
            </w:r>
          </w:p>
        </w:tc>
        <w:tc>
          <w:tcPr>
            <w:tcW w:w="134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before="8" w:line="208" w:lineRule="exact"/>
              <w:ind w:left="277" w:right="246"/>
              <w:jc w:val="center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1901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6" w:lineRule="exact"/>
              <w:ind w:left="390" w:right="360"/>
              <w:jc w:val="center"/>
              <w:rPr>
                <w:sz w:val="20"/>
              </w:rPr>
            </w:pPr>
            <w:r>
              <w:rPr>
                <w:sz w:val="20"/>
              </w:rPr>
              <w:t>Knowledge-</w:t>
            </w:r>
          </w:p>
        </w:tc>
        <w:tc>
          <w:tcPr>
            <w:tcW w:w="127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before="1" w:line="215" w:lineRule="exact"/>
              <w:ind w:left="538"/>
              <w:rPr>
                <w:sz w:val="20"/>
              </w:rPr>
            </w:pPr>
            <w:r>
              <w:rPr>
                <w:sz w:val="20"/>
              </w:rPr>
              <w:t>Rule</w:t>
            </w:r>
          </w:p>
        </w:tc>
        <w:tc>
          <w:tcPr>
            <w:tcW w:w="2327" w:type="dxa"/>
            <w:tcBorders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1297"/>
              </w:tabs>
              <w:spacing w:line="216" w:lineRule="exact"/>
              <w:ind w:left="38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z w:val="20"/>
              </w:rPr>
              <w:tab/>
              <w:t>patient's</w:t>
            </w:r>
          </w:p>
        </w:tc>
        <w:tc>
          <w:tcPr>
            <w:tcW w:w="1157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before="1" w:line="215" w:lineRule="exact"/>
              <w:ind w:left="168"/>
              <w:rPr>
                <w:sz w:val="20"/>
              </w:rPr>
            </w:pPr>
            <w:r>
              <w:rPr>
                <w:sz w:val="20"/>
              </w:rPr>
              <w:t>Quick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EE2B3D">
        <w:trPr>
          <w:trHeight w:val="23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right="90"/>
              <w:jc w:val="right"/>
              <w:rPr>
                <w:sz w:val="20"/>
              </w:rPr>
            </w:pPr>
            <w:r>
              <w:rPr>
                <w:sz w:val="20"/>
              </w:rPr>
              <w:t>application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5" w:line="209" w:lineRule="exact"/>
              <w:ind w:left="277" w:right="251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390" w:right="360"/>
              <w:jc w:val="center"/>
              <w:rPr>
                <w:sz w:val="20"/>
              </w:rPr>
            </w:pPr>
            <w:r>
              <w:rPr>
                <w:sz w:val="20"/>
              </w:rPr>
              <w:t>based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538"/>
              <w:rPr>
                <w:sz w:val="20"/>
              </w:rPr>
            </w:pPr>
            <w:r>
              <w:rPr>
                <w:sz w:val="20"/>
              </w:rPr>
              <w:t>base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383"/>
              <w:rPr>
                <w:sz w:val="20"/>
              </w:rPr>
            </w:pPr>
            <w:r>
              <w:rPr>
                <w:sz w:val="20"/>
              </w:rPr>
              <w:t>profile,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94"/>
                <w:sz w:val="20"/>
              </w:rPr>
              <w:t xml:space="preserve"> </w:t>
            </w:r>
            <w:r>
              <w:rPr>
                <w:sz w:val="20"/>
              </w:rPr>
              <w:t>user's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233"/>
              <w:rPr>
                <w:sz w:val="20"/>
              </w:rPr>
            </w:pPr>
            <w:r>
              <w:rPr>
                <w:sz w:val="20"/>
              </w:rPr>
              <w:t>effective</w:t>
            </w:r>
          </w:p>
        </w:tc>
      </w:tr>
      <w:tr w:rsidR="00EE2B3D">
        <w:trPr>
          <w:trHeight w:val="232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296"/>
              <w:rPr>
                <w:sz w:val="20"/>
              </w:rPr>
            </w:pPr>
            <w:r>
              <w:rPr>
                <w:sz w:val="20"/>
              </w:rPr>
              <w:t>managing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6" w:line="206" w:lineRule="exact"/>
              <w:ind w:left="277" w:right="249"/>
              <w:jc w:val="center"/>
              <w:rPr>
                <w:sz w:val="20"/>
              </w:rPr>
            </w:pPr>
            <w:r>
              <w:rPr>
                <w:sz w:val="20"/>
              </w:rPr>
              <w:t>recomme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2" w:lineRule="exact"/>
              <w:ind w:left="391" w:right="360"/>
              <w:jc w:val="center"/>
              <w:rPr>
                <w:sz w:val="20"/>
              </w:rPr>
            </w:pPr>
            <w:r>
              <w:rPr>
                <w:sz w:val="20"/>
              </w:rPr>
              <w:t>recommender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2" w:lineRule="exact"/>
              <w:ind w:left="383"/>
              <w:rPr>
                <w:sz w:val="20"/>
              </w:rPr>
            </w:pPr>
            <w:r>
              <w:rPr>
                <w:sz w:val="20"/>
              </w:rPr>
              <w:t>favourites,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periodic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445" w:right="428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</w:p>
        </w:tc>
      </w:tr>
      <w:tr w:rsidR="00EE2B3D">
        <w:trPr>
          <w:trHeight w:val="89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7" w:lineRule="exact"/>
              <w:ind w:left="196" w:right="177"/>
              <w:jc w:val="center"/>
              <w:rPr>
                <w:sz w:val="20"/>
              </w:rPr>
            </w:pPr>
            <w:r>
              <w:rPr>
                <w:sz w:val="20"/>
              </w:rPr>
              <w:t>Diabetic</w:t>
            </w:r>
          </w:p>
          <w:p w:rsidR="00EE2B3D" w:rsidRDefault="00D26CF6">
            <w:pPr>
              <w:pStyle w:val="TableParagraph"/>
              <w:ind w:left="200" w:right="177"/>
              <w:jc w:val="center"/>
              <w:rPr>
                <w:sz w:val="20"/>
              </w:rPr>
            </w:pPr>
            <w:r>
              <w:rPr>
                <w:sz w:val="20"/>
              </w:rPr>
              <w:t>patients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Nutrition: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  <w:p w:rsidR="00EE2B3D" w:rsidRDefault="00D26CF6">
            <w:pPr>
              <w:pStyle w:val="TableParagraph"/>
              <w:spacing w:line="202" w:lineRule="exact"/>
              <w:ind w:left="197" w:right="177"/>
              <w:jc w:val="center"/>
              <w:rPr>
                <w:sz w:val="20"/>
              </w:rPr>
            </w:pPr>
            <w:r>
              <w:rPr>
                <w:sz w:val="20"/>
              </w:rPr>
              <w:t>food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6" w:line="244" w:lineRule="auto"/>
              <w:ind w:left="399" w:right="369" w:firstLine="55"/>
              <w:jc w:val="both"/>
              <w:rPr>
                <w:sz w:val="20"/>
              </w:rPr>
            </w:pPr>
            <w:r>
              <w:rPr>
                <w:sz w:val="20"/>
              </w:rPr>
              <w:t>nding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Iranian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snacks</w:t>
            </w: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8" w:lineRule="exact"/>
              <w:ind w:left="389" w:right="360"/>
              <w:jc w:val="center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1703"/>
              </w:tabs>
              <w:spacing w:line="205" w:lineRule="exact"/>
              <w:ind w:left="383"/>
              <w:rPr>
                <w:sz w:val="20"/>
              </w:rPr>
            </w:pPr>
            <w:r>
              <w:rPr>
                <w:sz w:val="20"/>
              </w:rPr>
              <w:t>reports,</w:t>
            </w:r>
            <w:r>
              <w:rPr>
                <w:sz w:val="20"/>
              </w:rPr>
              <w:tab/>
              <w:t>the</w:t>
            </w:r>
          </w:p>
          <w:p w:rsidR="00EE2B3D" w:rsidRDefault="00D26CF6">
            <w:pPr>
              <w:pStyle w:val="TableParagraph"/>
              <w:tabs>
                <w:tab w:val="left" w:pos="1372"/>
              </w:tabs>
              <w:spacing w:line="227" w:lineRule="exact"/>
              <w:ind w:left="383"/>
              <w:rPr>
                <w:sz w:val="20"/>
              </w:rPr>
            </w:pPr>
            <w:r>
              <w:rPr>
                <w:sz w:val="20"/>
              </w:rPr>
              <w:t>reminder</w:t>
            </w:r>
            <w:r>
              <w:rPr>
                <w:sz w:val="20"/>
              </w:rPr>
              <w:tab/>
              <w:t>setting,</w:t>
            </w:r>
          </w:p>
          <w:p w:rsidR="00EE2B3D" w:rsidRDefault="00D26CF6">
            <w:pPr>
              <w:pStyle w:val="TableParagraph"/>
              <w:tabs>
                <w:tab w:val="left" w:pos="1189"/>
                <w:tab w:val="left" w:pos="1710"/>
              </w:tabs>
              <w:spacing w:line="226" w:lineRule="exact"/>
              <w:ind w:left="383" w:right="360"/>
              <w:rPr>
                <w:sz w:val="20"/>
              </w:rPr>
            </w:pPr>
            <w:r>
              <w:rPr>
                <w:sz w:val="20"/>
              </w:rPr>
              <w:t>the recording of lab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results,</w:t>
            </w:r>
            <w:r>
              <w:rPr>
                <w:sz w:val="20"/>
              </w:rPr>
              <w:tab/>
              <w:t>and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the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7" w:lineRule="exact"/>
              <w:ind w:left="216"/>
              <w:rPr>
                <w:sz w:val="20"/>
              </w:rPr>
            </w:pPr>
            <w:r>
              <w:rPr>
                <w:sz w:val="20"/>
              </w:rPr>
              <w:t>detecting</w:t>
            </w:r>
          </w:p>
          <w:p w:rsidR="00EE2B3D" w:rsidRDefault="00D26CF6">
            <w:pPr>
              <w:pStyle w:val="TableParagraph"/>
              <w:ind w:left="211" w:right="177" w:firstLine="98"/>
              <w:rPr>
                <w:sz w:val="20"/>
              </w:rPr>
            </w:pPr>
            <w:r>
              <w:rPr>
                <w:sz w:val="20"/>
              </w:rPr>
              <w:t>known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malware,</w:t>
            </w:r>
          </w:p>
          <w:p w:rsidR="00EE2B3D" w:rsidRDefault="00D26CF6">
            <w:pPr>
              <w:pStyle w:val="TableParagraph"/>
              <w:spacing w:line="202" w:lineRule="exact"/>
              <w:ind w:left="204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</w:tr>
      <w:tr w:rsidR="00EE2B3D">
        <w:trPr>
          <w:trHeight w:val="228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6" w:line="202" w:lineRule="exact"/>
              <w:ind w:right="119"/>
              <w:jc w:val="right"/>
              <w:rPr>
                <w:sz w:val="20"/>
              </w:rPr>
            </w:pPr>
            <w:r>
              <w:rPr>
                <w:sz w:val="20"/>
              </w:rPr>
              <w:t>recommender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8" w:lineRule="exact"/>
              <w:ind w:left="383"/>
              <w:rPr>
                <w:sz w:val="20"/>
              </w:rPr>
            </w:pPr>
            <w:r>
              <w:rPr>
                <w:sz w:val="20"/>
              </w:rPr>
              <w:t>request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snack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6" w:line="202" w:lineRule="exact"/>
              <w:ind w:left="360"/>
              <w:rPr>
                <w:sz w:val="20"/>
              </w:rPr>
            </w:pPr>
            <w:r>
              <w:rPr>
                <w:sz w:val="20"/>
              </w:rPr>
              <w:t>many</w:t>
            </w:r>
          </w:p>
        </w:tc>
      </w:tr>
      <w:tr w:rsidR="00EE2B3D">
        <w:trPr>
          <w:trHeight w:val="24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9" w:line="215" w:lineRule="exact"/>
              <w:ind w:left="411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2" w:lineRule="exact"/>
              <w:ind w:left="383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included.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before="9" w:line="215" w:lineRule="exact"/>
              <w:ind w:left="175"/>
              <w:rPr>
                <w:sz w:val="20"/>
              </w:rPr>
            </w:pPr>
            <w:r>
              <w:rPr>
                <w:sz w:val="20"/>
              </w:rPr>
              <w:t>years,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265"/>
              <w:rPr>
                <w:sz w:val="20"/>
              </w:rPr>
            </w:pPr>
            <w:r>
              <w:rPr>
                <w:sz w:val="20"/>
              </w:rPr>
              <w:t>Norouzi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70"/>
              <w:rPr>
                <w:sz w:val="20"/>
              </w:rPr>
            </w:pPr>
            <w:r>
              <w:rPr>
                <w:sz w:val="20"/>
              </w:rPr>
              <w:t>successful</w:t>
            </w: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301"/>
              <w:rPr>
                <w:sz w:val="20"/>
              </w:rPr>
            </w:pPr>
            <w:r>
              <w:rPr>
                <w:sz w:val="20"/>
              </w:rPr>
              <w:t>al[9]2018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445" w:right="428"/>
              <w:jc w:val="center"/>
              <w:rPr>
                <w:sz w:val="20"/>
              </w:rPr>
            </w:pPr>
            <w:r>
              <w:rPr>
                <w:sz w:val="20"/>
              </w:rPr>
              <w:t>for</w:t>
            </w: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216"/>
              <w:rPr>
                <w:sz w:val="20"/>
              </w:rPr>
            </w:pPr>
            <w:r>
              <w:rPr>
                <w:sz w:val="20"/>
              </w:rPr>
              <w:t>detecting</w:t>
            </w: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237"/>
              <w:rPr>
                <w:sz w:val="20"/>
              </w:rPr>
            </w:pPr>
            <w:r>
              <w:rPr>
                <w:sz w:val="20"/>
              </w:rPr>
              <w:t>malware</w:t>
            </w: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240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</w:tr>
      <w:tr w:rsidR="00EE2B3D">
        <w:trPr>
          <w:trHeight w:val="221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2" w:lineRule="exact"/>
              <w:ind w:left="377"/>
              <w:rPr>
                <w:sz w:val="20"/>
              </w:rPr>
            </w:pPr>
            <w:r>
              <w:rPr>
                <w:sz w:val="20"/>
              </w:rPr>
              <w:t>same</w:t>
            </w:r>
          </w:p>
        </w:tc>
      </w:tr>
      <w:tr w:rsidR="00EE2B3D">
        <w:trPr>
          <w:trHeight w:val="234"/>
        </w:trPr>
        <w:tc>
          <w:tcPr>
            <w:tcW w:w="56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 w:rsidR="00EE2B3D" w:rsidRDefault="00D26CF6">
            <w:pPr>
              <w:pStyle w:val="TableParagraph"/>
              <w:spacing w:line="215" w:lineRule="exact"/>
              <w:ind w:left="319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</w:tr>
      <w:tr w:rsidR="00EE2B3D">
        <w:trPr>
          <w:trHeight w:val="640"/>
        </w:trPr>
        <w:tc>
          <w:tcPr>
            <w:tcW w:w="56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2</w:t>
            </w:r>
          </w:p>
        </w:tc>
        <w:tc>
          <w:tcPr>
            <w:tcW w:w="1371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03" w:lineRule="exact"/>
              <w:ind w:left="8"/>
              <w:rPr>
                <w:sz w:val="20"/>
              </w:rPr>
            </w:pPr>
            <w:r>
              <w:rPr>
                <w:sz w:val="20"/>
              </w:rPr>
              <w:t>PERSON-</w:t>
            </w:r>
          </w:p>
          <w:p w:rsidR="00EE2B3D" w:rsidRDefault="00D26CF6">
            <w:pPr>
              <w:pStyle w:val="TableParagraph"/>
              <w:spacing w:line="214" w:lineRule="exact"/>
              <w:ind w:left="8"/>
              <w:rPr>
                <w:sz w:val="20"/>
              </w:rPr>
            </w:pPr>
            <w:r>
              <w:rPr>
                <w:w w:val="95"/>
                <w:sz w:val="20"/>
              </w:rPr>
              <w:t>Personalized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Expert</w:t>
            </w:r>
          </w:p>
        </w:tc>
        <w:tc>
          <w:tcPr>
            <w:tcW w:w="134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5" w:lineRule="exact"/>
              <w:ind w:left="277" w:right="251"/>
              <w:jc w:val="center"/>
              <w:rPr>
                <w:sz w:val="20"/>
              </w:rPr>
            </w:pPr>
            <w:r>
              <w:rPr>
                <w:sz w:val="20"/>
              </w:rPr>
              <w:t>PERSON</w:t>
            </w:r>
          </w:p>
        </w:tc>
        <w:tc>
          <w:tcPr>
            <w:tcW w:w="1901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before="1"/>
              <w:ind w:left="8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Hybrid </w:t>
            </w:r>
            <w:r>
              <w:rPr>
                <w:sz w:val="20"/>
              </w:rPr>
              <w:t>recommender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systems (HRS)</w:t>
            </w:r>
          </w:p>
        </w:tc>
        <w:tc>
          <w:tcPr>
            <w:tcW w:w="1276" w:type="dxa"/>
            <w:tcBorders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622"/>
              </w:tabs>
              <w:spacing w:line="214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Genetic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algorithms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deep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learning</w:t>
            </w:r>
          </w:p>
        </w:tc>
        <w:tc>
          <w:tcPr>
            <w:tcW w:w="2327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498" w:right="474" w:hanging="8"/>
              <w:jc w:val="center"/>
              <w:rPr>
                <w:sz w:val="20"/>
              </w:rPr>
            </w:pPr>
            <w:r>
              <w:rPr>
                <w:sz w:val="20"/>
              </w:rPr>
              <w:t>A decision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recommendation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DNN</w:t>
            </w:r>
          </w:p>
        </w:tc>
        <w:tc>
          <w:tcPr>
            <w:tcW w:w="1157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5" w:lineRule="exact"/>
              <w:ind w:right="90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</w:tr>
      <w:tr w:rsidR="00EE2B3D">
        <w:trPr>
          <w:trHeight w:val="211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2" w:lineRule="exact"/>
              <w:ind w:left="8"/>
              <w:rPr>
                <w:sz w:val="20"/>
              </w:rPr>
            </w:pPr>
            <w:r>
              <w:rPr>
                <w:sz w:val="20"/>
              </w:rPr>
              <w:t>Recommendati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2" w:lineRule="exact"/>
              <w:ind w:left="8"/>
              <w:rPr>
                <w:sz w:val="20"/>
              </w:rPr>
            </w:pPr>
            <w:r>
              <w:rPr>
                <w:sz w:val="20"/>
              </w:rPr>
              <w:t>neural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2" w:lineRule="exact"/>
              <w:ind w:left="776"/>
              <w:rPr>
                <w:sz w:val="20"/>
              </w:rPr>
            </w:pP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4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8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8"/>
              <w:rPr>
                <w:sz w:val="20"/>
              </w:rPr>
            </w:pPr>
            <w:r>
              <w:rPr>
                <w:sz w:val="20"/>
              </w:rPr>
              <w:t>networks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(GA)</w:t>
            </w: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680"/>
              <w:rPr>
                <w:sz w:val="20"/>
              </w:rPr>
            </w:pPr>
            <w:r>
              <w:rPr>
                <w:sz w:val="20"/>
              </w:rPr>
              <w:t>categorising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2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3" w:lineRule="exact"/>
              <w:ind w:left="8"/>
              <w:rPr>
                <w:sz w:val="20"/>
              </w:rPr>
            </w:pPr>
            <w:r>
              <w:rPr>
                <w:sz w:val="20"/>
              </w:rPr>
              <w:t>Optimized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2" w:lineRule="exact"/>
              <w:ind w:left="498"/>
              <w:rPr>
                <w:sz w:val="20"/>
              </w:rPr>
            </w:pPr>
            <w:r>
              <w:rPr>
                <w:sz w:val="20"/>
              </w:rPr>
              <w:t>products,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word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8"/>
              <w:rPr>
                <w:sz w:val="20"/>
              </w:rPr>
            </w:pPr>
            <w:r>
              <w:rPr>
                <w:sz w:val="20"/>
              </w:rPr>
              <w:t>Nutrition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Chen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556"/>
              <w:rPr>
                <w:sz w:val="20"/>
              </w:rPr>
            </w:pPr>
            <w:r>
              <w:rPr>
                <w:sz w:val="20"/>
              </w:rPr>
              <w:t>embedding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5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5" w:lineRule="exact"/>
              <w:ind w:left="8"/>
              <w:rPr>
                <w:sz w:val="20"/>
              </w:rPr>
            </w:pP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[10]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5" w:lineRule="exact"/>
              <w:ind w:left="546"/>
              <w:rPr>
                <w:sz w:val="20"/>
              </w:rPr>
            </w:pPr>
            <w:r>
              <w:rPr>
                <w:sz w:val="20"/>
              </w:rPr>
              <w:t>padding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model,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3" w:lineRule="exact"/>
              <w:ind w:left="431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567"/>
        </w:trPr>
        <w:tc>
          <w:tcPr>
            <w:tcW w:w="56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371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346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901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2327" w:type="dxa"/>
            <w:tcBorders>
              <w:top w:val="nil"/>
            </w:tcBorders>
          </w:tcPr>
          <w:p w:rsidR="00EE2B3D" w:rsidRDefault="00D26CF6">
            <w:pPr>
              <w:pStyle w:val="TableParagraph"/>
              <w:spacing w:line="217" w:lineRule="exact"/>
              <w:ind w:left="623"/>
              <w:rPr>
                <w:sz w:val="20"/>
              </w:rPr>
            </w:pP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machine</w:t>
            </w:r>
          </w:p>
        </w:tc>
        <w:tc>
          <w:tcPr>
            <w:tcW w:w="1157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</w:tr>
      <w:tr w:rsidR="00EE2B3D">
        <w:trPr>
          <w:trHeight w:val="641"/>
        </w:trPr>
        <w:tc>
          <w:tcPr>
            <w:tcW w:w="56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5" w:lineRule="exact"/>
              <w:ind w:left="114"/>
              <w:rPr>
                <w:b/>
                <w:sz w:val="20"/>
              </w:rPr>
            </w:pPr>
            <w:r>
              <w:rPr>
                <w:b/>
                <w:w w:val="93"/>
                <w:sz w:val="20"/>
              </w:rPr>
              <w:t>3</w:t>
            </w:r>
          </w:p>
        </w:tc>
        <w:tc>
          <w:tcPr>
            <w:tcW w:w="1371" w:type="dxa"/>
            <w:tcBorders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759"/>
              </w:tabs>
              <w:spacing w:line="214" w:lineRule="exact"/>
              <w:ind w:left="104" w:right="77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hybrid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thorough</w:t>
            </w:r>
          </w:p>
        </w:tc>
        <w:tc>
          <w:tcPr>
            <w:tcW w:w="134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5" w:lineRule="exact"/>
              <w:ind w:left="26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1901" w:type="dxa"/>
            <w:tcBorders>
              <w:bottom w:val="nil"/>
            </w:tcBorders>
          </w:tcPr>
          <w:p w:rsidR="00EE2B3D" w:rsidRDefault="00D26CF6">
            <w:pPr>
              <w:pStyle w:val="TableParagraph"/>
              <w:ind w:left="8" w:right="1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Hybrid </w:t>
            </w:r>
            <w:r>
              <w:rPr>
                <w:sz w:val="20"/>
              </w:rPr>
              <w:t>recommender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systems (HRS)</w:t>
            </w:r>
          </w:p>
        </w:tc>
        <w:tc>
          <w:tcPr>
            <w:tcW w:w="127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37" w:lineRule="exact"/>
              <w:ind w:left="8"/>
              <w:rPr>
                <w:sz w:val="21"/>
              </w:rPr>
            </w:pPr>
            <w:r>
              <w:rPr>
                <w:sz w:val="21"/>
              </w:rPr>
              <w:t>Rule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base</w:t>
            </w:r>
          </w:p>
        </w:tc>
        <w:tc>
          <w:tcPr>
            <w:tcW w:w="2327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481" w:right="467" w:firstLine="7"/>
              <w:jc w:val="center"/>
              <w:rPr>
                <w:sz w:val="20"/>
              </w:rPr>
            </w:pPr>
            <w:r>
              <w:rPr>
                <w:sz w:val="20"/>
              </w:rPr>
              <w:t>The two sorts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modules are core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modules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57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5" w:lineRule="exact"/>
              <w:ind w:left="705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</w:tr>
      <w:tr w:rsidR="00EE2B3D">
        <w:trPr>
          <w:trHeight w:val="212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885"/>
              </w:tabs>
              <w:spacing w:line="193" w:lineRule="exact"/>
              <w:ind w:right="80"/>
              <w:jc w:val="right"/>
              <w:rPr>
                <w:sz w:val="20"/>
              </w:rPr>
            </w:pPr>
            <w:r>
              <w:rPr>
                <w:sz w:val="20"/>
              </w:rPr>
              <w:t>diet</w:t>
            </w:r>
            <w:r>
              <w:rPr>
                <w:sz w:val="20"/>
              </w:rPr>
              <w:tab/>
              <w:t>and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3" w:lineRule="exact"/>
              <w:ind w:left="738"/>
              <w:rPr>
                <w:sz w:val="20"/>
              </w:rPr>
            </w:pPr>
            <w:r>
              <w:rPr>
                <w:sz w:val="20"/>
              </w:rPr>
              <w:t>supporting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104"/>
              <w:rPr>
                <w:sz w:val="20"/>
              </w:rPr>
            </w:pPr>
            <w:r>
              <w:rPr>
                <w:sz w:val="20"/>
              </w:rPr>
              <w:t>exercise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385"/>
              <w:rPr>
                <w:sz w:val="20"/>
              </w:rPr>
            </w:pPr>
            <w:r>
              <w:rPr>
                <w:sz w:val="20"/>
              </w:rPr>
              <w:t>modules.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right="128"/>
              <w:jc w:val="right"/>
              <w:rPr>
                <w:sz w:val="20"/>
              </w:rPr>
            </w:pPr>
            <w:r>
              <w:rPr>
                <w:sz w:val="20"/>
              </w:rPr>
              <w:t>advice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738"/>
              <w:rPr>
                <w:sz w:val="20"/>
              </w:rPr>
            </w:pPr>
            <w:r>
              <w:rPr>
                <w:sz w:val="20"/>
              </w:rPr>
              <w:t>supporting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right="175"/>
              <w:jc w:val="right"/>
              <w:rPr>
                <w:sz w:val="20"/>
              </w:rPr>
            </w:pPr>
            <w:r>
              <w:rPr>
                <w:sz w:val="20"/>
              </w:rPr>
              <w:t>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[11]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500"/>
              <w:rPr>
                <w:sz w:val="20"/>
              </w:rPr>
            </w:pPr>
            <w:r>
              <w:rPr>
                <w:sz w:val="20"/>
              </w:rPr>
              <w:t>modules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support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104"/>
              <w:rPr>
                <w:sz w:val="20"/>
              </w:rPr>
            </w:pPr>
            <w:r>
              <w:rPr>
                <w:sz w:val="20"/>
              </w:rPr>
              <w:t>South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Korea,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469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module,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5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5" w:lineRule="exact"/>
              <w:ind w:left="104"/>
              <w:rPr>
                <w:sz w:val="20"/>
              </w:rPr>
            </w:pPr>
            <w:r>
              <w:rPr>
                <w:sz w:val="20"/>
              </w:rPr>
              <w:t>2018.</w:t>
            </w: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5" w:lineRule="exact"/>
              <w:ind w:left="536"/>
              <w:rPr>
                <w:sz w:val="20"/>
              </w:rPr>
            </w:pPr>
            <w:r>
              <w:rPr>
                <w:sz w:val="20"/>
              </w:rPr>
              <w:t>functions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 the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1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2" w:lineRule="exact"/>
              <w:ind w:left="671"/>
              <w:rPr>
                <w:sz w:val="20"/>
              </w:rPr>
            </w:pPr>
            <w:r>
              <w:rPr>
                <w:sz w:val="20"/>
              </w:rPr>
              <w:t>framework's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828" w:right="815"/>
              <w:jc w:val="center"/>
              <w:rPr>
                <w:sz w:val="20"/>
              </w:rPr>
            </w:pPr>
            <w:r>
              <w:rPr>
                <w:sz w:val="20"/>
              </w:rPr>
              <w:t>primary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390"/>
              <w:rPr>
                <w:sz w:val="20"/>
              </w:rPr>
            </w:pPr>
            <w:r>
              <w:rPr>
                <w:sz w:val="20"/>
              </w:rPr>
              <w:t>functioning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engine.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635"/>
              <w:rPr>
                <w:sz w:val="20"/>
              </w:rPr>
            </w:pPr>
            <w:r>
              <w:rPr>
                <w:sz w:val="20"/>
              </w:rPr>
              <w:t>These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are the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587"/>
              <w:rPr>
                <w:sz w:val="20"/>
              </w:rPr>
            </w:pPr>
            <w:r>
              <w:rPr>
                <w:sz w:val="20"/>
              </w:rPr>
              <w:t>modules: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620"/>
              <w:rPr>
                <w:sz w:val="20"/>
              </w:rPr>
            </w:pPr>
            <w:r>
              <w:rPr>
                <w:sz w:val="20"/>
              </w:rPr>
              <w:t>gathering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714"/>
              <w:rPr>
                <w:sz w:val="20"/>
              </w:rPr>
            </w:pPr>
            <w:r>
              <w:rPr>
                <w:sz w:val="20"/>
              </w:rPr>
              <w:t>processing,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392"/>
              <w:rPr>
                <w:sz w:val="20"/>
              </w:rPr>
            </w:pPr>
            <w:r>
              <w:rPr>
                <w:sz w:val="20"/>
              </w:rPr>
              <w:t>creation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context,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3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4" w:lineRule="exact"/>
              <w:ind w:left="654"/>
              <w:rPr>
                <w:sz w:val="20"/>
              </w:rPr>
            </w:pPr>
            <w:r>
              <w:rPr>
                <w:sz w:val="20"/>
              </w:rPr>
              <w:t>repository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14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195" w:lineRule="exact"/>
              <w:ind w:left="431"/>
              <w:rPr>
                <w:sz w:val="20"/>
              </w:rPr>
            </w:pPr>
            <w:r>
              <w:rPr>
                <w:sz w:val="20"/>
              </w:rPr>
              <w:t>expert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knowledge,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  <w:tr w:rsidR="00EE2B3D">
        <w:trPr>
          <w:trHeight w:val="22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7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34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901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  <w:tc>
          <w:tcPr>
            <w:tcW w:w="2327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1" w:lineRule="exact"/>
              <w:ind w:left="5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presentation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4"/>
              </w:rPr>
            </w:pPr>
          </w:p>
        </w:tc>
      </w:tr>
    </w:tbl>
    <w:p w:rsidR="00EE2B3D" w:rsidRDefault="00EE2B3D">
      <w:pPr>
        <w:rPr>
          <w:sz w:val="14"/>
        </w:rPr>
        <w:sectPr w:rsidR="00EE2B3D">
          <w:pgSz w:w="11910" w:h="16840"/>
          <w:pgMar w:top="780" w:right="520" w:bottom="880" w:left="480" w:header="290" w:footer="659" w:gutter="0"/>
          <w:cols w:space="720"/>
        </w:sectPr>
      </w:pPr>
    </w:p>
    <w:p w:rsidR="00EE2B3D" w:rsidRDefault="00EE2B3D">
      <w:pPr>
        <w:pStyle w:val="BodyText"/>
        <w:spacing w:before="8"/>
        <w:rPr>
          <w:sz w:val="23"/>
        </w:rPr>
      </w:pPr>
    </w:p>
    <w:tbl>
      <w:tblPr>
        <w:tblW w:w="0" w:type="auto"/>
        <w:tblInd w:w="6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596"/>
        <w:gridCol w:w="1240"/>
        <w:gridCol w:w="1290"/>
        <w:gridCol w:w="1100"/>
        <w:gridCol w:w="1915"/>
        <w:gridCol w:w="2085"/>
      </w:tblGrid>
      <w:tr w:rsidR="00EE2B3D">
        <w:trPr>
          <w:trHeight w:val="233"/>
        </w:trPr>
        <w:tc>
          <w:tcPr>
            <w:tcW w:w="56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9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DIETOS: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</w:p>
        </w:tc>
        <w:tc>
          <w:tcPr>
            <w:tcW w:w="124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DIETOS</w:t>
            </w:r>
          </w:p>
        </w:tc>
        <w:tc>
          <w:tcPr>
            <w:tcW w:w="129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Content-based</w:t>
            </w:r>
          </w:p>
        </w:tc>
        <w:tc>
          <w:tcPr>
            <w:tcW w:w="110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right="380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1915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User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profiler</w:t>
            </w:r>
            <w:r>
              <w:rPr>
                <w:spacing w:val="86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2085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359" w:right="334"/>
              <w:jc w:val="center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resource</w:t>
            </w:r>
          </w:p>
        </w:tc>
      </w:tr>
      <w:tr w:rsidR="00EE2B3D">
        <w:trPr>
          <w:trHeight w:val="227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8" w:lineRule="exact"/>
              <w:ind w:left="9"/>
              <w:rPr>
                <w:sz w:val="20"/>
              </w:rPr>
            </w:pPr>
            <w:r>
              <w:rPr>
                <w:sz w:val="20"/>
              </w:rPr>
              <w:t>recommender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8" w:lineRule="exact"/>
              <w:ind w:left="10"/>
              <w:rPr>
                <w:sz w:val="20"/>
              </w:rPr>
            </w:pPr>
            <w:r>
              <w:rPr>
                <w:sz w:val="20"/>
              </w:rPr>
              <w:t>recommender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1133"/>
              </w:tabs>
              <w:spacing w:line="208" w:lineRule="exact"/>
              <w:ind w:left="10"/>
              <w:rPr>
                <w:sz w:val="20"/>
              </w:rPr>
            </w:pPr>
            <w:r>
              <w:rPr>
                <w:sz w:val="20"/>
              </w:rPr>
              <w:t>DIETOS,</w:t>
            </w:r>
            <w:r>
              <w:rPr>
                <w:sz w:val="20"/>
              </w:rPr>
              <w:tab/>
              <w:t>food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health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(CB)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filter for DIETOS,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profiling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diet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1265"/>
              </w:tabs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z w:val="20"/>
              </w:rPr>
              <w:tab/>
              <w:t>for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management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DIETOS,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chronic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diseases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tabs>
                <w:tab w:val="left" w:pos="1258"/>
              </w:tabs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reminder</w:t>
            </w:r>
            <w:r>
              <w:rPr>
                <w:sz w:val="20"/>
              </w:rPr>
              <w:tab/>
              <w:t>for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Agapito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[</w:t>
            </w:r>
            <w:r>
              <w:rPr>
                <w:color w:val="4A2C92"/>
                <w:sz w:val="20"/>
                <w:u w:val="single" w:color="4A2C92"/>
              </w:rPr>
              <w:t>12</w:t>
            </w:r>
            <w:r>
              <w:rPr>
                <w:sz w:val="20"/>
              </w:rPr>
              <w:t>]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DIETOS,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2017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Italy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DIETOS,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531"/>
        </w:trPr>
        <w:tc>
          <w:tcPr>
            <w:tcW w:w="56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24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EE2B3D" w:rsidRDefault="00D26CF6">
            <w:pPr>
              <w:pStyle w:val="TableParagraph"/>
              <w:spacing w:line="226" w:lineRule="exact"/>
              <w:ind w:left="10"/>
              <w:rPr>
                <w:sz w:val="20"/>
              </w:rPr>
            </w:pPr>
            <w:r>
              <w:rPr>
                <w:sz w:val="20"/>
              </w:rPr>
              <w:t>CKD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calculator.</w:t>
            </w:r>
          </w:p>
        </w:tc>
        <w:tc>
          <w:tcPr>
            <w:tcW w:w="2085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</w:tr>
      <w:tr w:rsidR="00EE2B3D">
        <w:trPr>
          <w:trHeight w:val="233"/>
        </w:trPr>
        <w:tc>
          <w:tcPr>
            <w:tcW w:w="56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9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Food</w:t>
            </w:r>
          </w:p>
        </w:tc>
        <w:tc>
          <w:tcPr>
            <w:tcW w:w="124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9"/>
              <w:rPr>
                <w:sz w:val="20"/>
              </w:rPr>
            </w:pPr>
            <w:r>
              <w:rPr>
                <w:sz w:val="20"/>
              </w:rPr>
              <w:t>Collaborative</w:t>
            </w:r>
          </w:p>
        </w:tc>
        <w:tc>
          <w:tcPr>
            <w:tcW w:w="129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10"/>
              <w:rPr>
                <w:sz w:val="20"/>
              </w:rPr>
            </w:pPr>
            <w:r>
              <w:rPr>
                <w:sz w:val="20"/>
              </w:rPr>
              <w:t>Self-</w:t>
            </w:r>
          </w:p>
        </w:tc>
        <w:tc>
          <w:tcPr>
            <w:tcW w:w="110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right="380"/>
              <w:jc w:val="right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1915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right="45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2085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3" w:lineRule="exact"/>
              <w:ind w:left="32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recommendation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filtering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Organizing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recommender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Map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(SOM)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K-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clustering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(CF)</w:t>
            </w: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pacing w:val="-1"/>
                <w:sz w:val="20"/>
              </w:rPr>
              <w:t>mean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clustering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diabetic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patients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Phanich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al.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[13]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2010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82"/>
        </w:trPr>
        <w:tc>
          <w:tcPr>
            <w:tcW w:w="56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EE2B3D" w:rsidRDefault="00D26CF6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Thailand</w:t>
            </w:r>
          </w:p>
        </w:tc>
        <w:tc>
          <w:tcPr>
            <w:tcW w:w="124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</w:tr>
      <w:tr w:rsidR="00EE2B3D">
        <w:trPr>
          <w:trHeight w:val="463"/>
        </w:trPr>
        <w:tc>
          <w:tcPr>
            <w:tcW w:w="56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11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96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30" w:lineRule="exact"/>
              <w:ind w:left="9"/>
              <w:rPr>
                <w:sz w:val="20"/>
              </w:rPr>
            </w:pPr>
            <w:r>
              <w:rPr>
                <w:sz w:val="20"/>
              </w:rPr>
              <w:t>Online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Recommender</w:t>
            </w:r>
          </w:p>
        </w:tc>
        <w:tc>
          <w:tcPr>
            <w:tcW w:w="124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414"/>
              <w:rPr>
                <w:sz w:val="20"/>
              </w:rPr>
            </w:pPr>
            <w:r>
              <w:rPr>
                <w:sz w:val="20"/>
              </w:rPr>
              <w:t>Nutri</w:t>
            </w:r>
          </w:p>
        </w:tc>
        <w:tc>
          <w:tcPr>
            <w:tcW w:w="129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30" w:lineRule="exact"/>
              <w:ind w:left="10"/>
              <w:rPr>
                <w:sz w:val="20"/>
              </w:rPr>
            </w:pPr>
            <w:r>
              <w:rPr>
                <w:w w:val="95"/>
                <w:sz w:val="20"/>
              </w:rPr>
              <w:t>Knowledge-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based</w:t>
            </w:r>
          </w:p>
        </w:tc>
        <w:tc>
          <w:tcPr>
            <w:tcW w:w="1100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23" w:lineRule="auto"/>
              <w:ind w:left="510" w:right="182"/>
              <w:rPr>
                <w:sz w:val="20"/>
              </w:rPr>
            </w:pPr>
            <w:r>
              <w:rPr>
                <w:sz w:val="20"/>
              </w:rPr>
              <w:t>Rule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</w:p>
        </w:tc>
        <w:tc>
          <w:tcPr>
            <w:tcW w:w="1915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14" w:lineRule="exact"/>
              <w:ind w:left="19"/>
              <w:jc w:val="center"/>
              <w:rPr>
                <w:sz w:val="20"/>
              </w:rPr>
            </w:pPr>
            <w:r>
              <w:rPr>
                <w:w w:val="97"/>
                <w:sz w:val="20"/>
              </w:rPr>
              <w:t>-</w:t>
            </w:r>
          </w:p>
        </w:tc>
        <w:tc>
          <w:tcPr>
            <w:tcW w:w="2085" w:type="dxa"/>
            <w:tcBorders>
              <w:bottom w:val="nil"/>
            </w:tcBorders>
          </w:tcPr>
          <w:p w:rsidR="00EE2B3D" w:rsidRDefault="00D26CF6">
            <w:pPr>
              <w:pStyle w:val="TableParagraph"/>
              <w:spacing w:line="223" w:lineRule="auto"/>
              <w:ind w:left="267" w:right="831"/>
              <w:rPr>
                <w:sz w:val="20"/>
              </w:rPr>
            </w:pPr>
            <w:r>
              <w:rPr>
                <w:spacing w:val="-1"/>
                <w:sz w:val="20"/>
              </w:rPr>
              <w:t>Smartphone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application</w:t>
            </w: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sz w:val="20"/>
              </w:rPr>
              <w:t>System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10"/>
              <w:rPr>
                <w:sz w:val="20"/>
              </w:rPr>
            </w:pPr>
            <w:r>
              <w:rPr>
                <w:sz w:val="20"/>
              </w:rPr>
              <w:t>recommender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Personalized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10"/>
              <w:rPr>
                <w:sz w:val="20"/>
              </w:rPr>
            </w:pPr>
            <w:r>
              <w:rPr>
                <w:sz w:val="20"/>
              </w:rPr>
              <w:t>systems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(KBS)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29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09" w:lineRule="exact"/>
              <w:ind w:left="9"/>
              <w:rPr>
                <w:sz w:val="20"/>
              </w:rPr>
            </w:pPr>
            <w:r>
              <w:rPr>
                <w:sz w:val="20"/>
              </w:rPr>
              <w:t>Nutrition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Advice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230"/>
        </w:trPr>
        <w:tc>
          <w:tcPr>
            <w:tcW w:w="56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596" w:type="dxa"/>
            <w:tcBorders>
              <w:top w:val="nil"/>
              <w:bottom w:val="nil"/>
            </w:tcBorders>
          </w:tcPr>
          <w:p w:rsidR="00EE2B3D" w:rsidRDefault="00D26CF6">
            <w:pPr>
              <w:pStyle w:val="TableParagraph"/>
              <w:spacing w:line="210" w:lineRule="exact"/>
              <w:ind w:left="9"/>
              <w:rPr>
                <w:sz w:val="20"/>
              </w:rPr>
            </w:pPr>
            <w:r>
              <w:rPr>
                <w:w w:val="95"/>
                <w:sz w:val="20"/>
              </w:rPr>
              <w:t>Franco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[</w:t>
            </w:r>
            <w:r>
              <w:rPr>
                <w:color w:val="4A2C92"/>
                <w:w w:val="95"/>
                <w:sz w:val="20"/>
                <w:u w:val="single" w:color="4A2C92"/>
              </w:rPr>
              <w:t>14</w:t>
            </w:r>
            <w:r>
              <w:rPr>
                <w:w w:val="95"/>
                <w:sz w:val="20"/>
              </w:rPr>
              <w:t>]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2017</w:t>
            </w:r>
          </w:p>
        </w:tc>
        <w:tc>
          <w:tcPr>
            <w:tcW w:w="124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29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EE2B3D" w:rsidRDefault="00EE2B3D">
            <w:pPr>
              <w:pStyle w:val="TableParagraph"/>
              <w:rPr>
                <w:sz w:val="16"/>
              </w:rPr>
            </w:pPr>
          </w:p>
        </w:tc>
      </w:tr>
      <w:tr w:rsidR="00EE2B3D">
        <w:trPr>
          <w:trHeight w:val="322"/>
        </w:trPr>
        <w:tc>
          <w:tcPr>
            <w:tcW w:w="56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596" w:type="dxa"/>
            <w:tcBorders>
              <w:top w:val="nil"/>
            </w:tcBorders>
          </w:tcPr>
          <w:p w:rsidR="00EE2B3D" w:rsidRDefault="00D26CF6">
            <w:pPr>
              <w:pStyle w:val="TableParagraph"/>
              <w:spacing w:line="226" w:lineRule="exact"/>
              <w:ind w:left="9"/>
              <w:rPr>
                <w:sz w:val="20"/>
              </w:rPr>
            </w:pPr>
            <w:r>
              <w:rPr>
                <w:sz w:val="20"/>
              </w:rPr>
              <w:t>UK</w:t>
            </w:r>
          </w:p>
        </w:tc>
        <w:tc>
          <w:tcPr>
            <w:tcW w:w="124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29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  <w:tc>
          <w:tcPr>
            <w:tcW w:w="2085" w:type="dxa"/>
            <w:tcBorders>
              <w:top w:val="nil"/>
            </w:tcBorders>
          </w:tcPr>
          <w:p w:rsidR="00EE2B3D" w:rsidRDefault="00EE2B3D">
            <w:pPr>
              <w:pStyle w:val="TableParagraph"/>
              <w:rPr>
                <w:sz w:val="18"/>
              </w:rPr>
            </w:pPr>
          </w:p>
        </w:tc>
      </w:tr>
    </w:tbl>
    <w:p w:rsidR="00EE2B3D" w:rsidRDefault="00EE2B3D">
      <w:pPr>
        <w:pStyle w:val="BodyText"/>
        <w:spacing w:before="1"/>
        <w:rPr>
          <w:sz w:val="12"/>
        </w:rPr>
      </w:pPr>
    </w:p>
    <w:p w:rsidR="00EE2B3D" w:rsidRDefault="00D26CF6">
      <w:pPr>
        <w:pStyle w:val="BodyText"/>
        <w:spacing w:before="91"/>
        <w:ind w:left="100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Discussion</w:t>
      </w:r>
    </w:p>
    <w:p w:rsidR="00EE2B3D" w:rsidRDefault="00D26CF6">
      <w:pPr>
        <w:pStyle w:val="BodyText"/>
        <w:spacing w:before="4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368808</wp:posOffset>
            </wp:positionH>
            <wp:positionV relativeFrom="paragraph">
              <wp:posOffset>122701</wp:posOffset>
            </wp:positionV>
            <wp:extent cx="4000837" cy="197167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837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B3D" w:rsidRDefault="00D26CF6">
      <w:pPr>
        <w:spacing w:before="152"/>
        <w:ind w:left="1989"/>
        <w:rPr>
          <w:sz w:val="18"/>
        </w:rPr>
      </w:pPr>
      <w:r>
        <w:rPr>
          <w:sz w:val="18"/>
        </w:rPr>
        <w:t>Fig</w:t>
      </w:r>
      <w:r>
        <w:rPr>
          <w:spacing w:val="-1"/>
          <w:sz w:val="18"/>
        </w:rPr>
        <w:t xml:space="preserve"> </w:t>
      </w:r>
      <w:r>
        <w:rPr>
          <w:sz w:val="18"/>
        </w:rPr>
        <w:t>1:</w:t>
      </w:r>
      <w:r>
        <w:rPr>
          <w:spacing w:val="-1"/>
          <w:sz w:val="18"/>
        </w:rPr>
        <w:t xml:space="preserve"> </w:t>
      </w:r>
      <w:r>
        <w:rPr>
          <w:sz w:val="18"/>
        </w:rPr>
        <w:t>user login page</w:t>
      </w:r>
    </w:p>
    <w:p w:rsidR="00EE2B3D" w:rsidRDefault="00D26CF6">
      <w:pPr>
        <w:pStyle w:val="BodyText"/>
        <w:spacing w:before="7"/>
        <w:rPr>
          <w:sz w:val="14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368808</wp:posOffset>
            </wp:positionH>
            <wp:positionV relativeFrom="paragraph">
              <wp:posOffset>131964</wp:posOffset>
            </wp:positionV>
            <wp:extent cx="3987648" cy="205740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7648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B3D" w:rsidRDefault="00D26CF6">
      <w:pPr>
        <w:spacing w:before="178"/>
        <w:ind w:left="1809"/>
        <w:rPr>
          <w:sz w:val="18"/>
        </w:rPr>
      </w:pPr>
      <w:r>
        <w:rPr>
          <w:sz w:val="18"/>
        </w:rPr>
        <w:t>Fig</w:t>
      </w:r>
      <w:r>
        <w:rPr>
          <w:spacing w:val="-1"/>
          <w:sz w:val="18"/>
        </w:rPr>
        <w:t xml:space="preserve"> </w:t>
      </w:r>
      <w:r>
        <w:rPr>
          <w:sz w:val="18"/>
        </w:rPr>
        <w:t>2</w:t>
      </w:r>
      <w:r>
        <w:rPr>
          <w:spacing w:val="-1"/>
          <w:sz w:val="18"/>
        </w:rPr>
        <w:t xml:space="preserve"> </w:t>
      </w:r>
      <w:r>
        <w:rPr>
          <w:sz w:val="18"/>
        </w:rPr>
        <w:t>:</w:t>
      </w:r>
      <w:r>
        <w:rPr>
          <w:spacing w:val="1"/>
          <w:sz w:val="18"/>
        </w:rPr>
        <w:t xml:space="preserve"> </w:t>
      </w:r>
      <w:r>
        <w:rPr>
          <w:sz w:val="18"/>
        </w:rPr>
        <w:t>caluclating</w:t>
      </w:r>
      <w:r>
        <w:rPr>
          <w:spacing w:val="-3"/>
          <w:sz w:val="18"/>
        </w:rPr>
        <w:t xml:space="preserve"> </w:t>
      </w:r>
      <w:r>
        <w:rPr>
          <w:sz w:val="18"/>
        </w:rPr>
        <w:t>BMI</w:t>
      </w:r>
      <w:r>
        <w:rPr>
          <w:spacing w:val="1"/>
          <w:sz w:val="18"/>
        </w:rPr>
        <w:t xml:space="preserve"> </w:t>
      </w:r>
      <w:r>
        <w:rPr>
          <w:sz w:val="18"/>
        </w:rPr>
        <w:t>value</w:t>
      </w:r>
    </w:p>
    <w:p w:rsidR="00EE2B3D" w:rsidRDefault="00EE2B3D">
      <w:pPr>
        <w:pStyle w:val="BodyText"/>
        <w:spacing w:before="11"/>
        <w:rPr>
          <w:sz w:val="17"/>
        </w:rPr>
      </w:pPr>
    </w:p>
    <w:p w:rsidR="00EE2B3D" w:rsidRDefault="00D26CF6">
      <w:pPr>
        <w:pStyle w:val="BodyText"/>
        <w:ind w:left="100" w:right="3847"/>
      </w:pPr>
      <w:r>
        <w:t>Fig 1 and Fig 2 depicts the login page for the user to give the deatils and the caluclated</w:t>
      </w:r>
      <w:r>
        <w:rPr>
          <w:spacing w:val="-48"/>
        </w:rPr>
        <w:t xml:space="preserve"> </w:t>
      </w:r>
      <w:r>
        <w:t>BMI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details</w:t>
      </w:r>
    </w:p>
    <w:p w:rsidR="00EE2B3D" w:rsidRDefault="00EE2B3D">
      <w:pPr>
        <w:sectPr w:rsidR="00EE2B3D">
          <w:pgSz w:w="11910" w:h="16840"/>
          <w:pgMar w:top="780" w:right="520" w:bottom="880" w:left="480" w:header="290" w:footer="659" w:gutter="0"/>
          <w:cols w:space="720"/>
        </w:sectPr>
      </w:pPr>
    </w:p>
    <w:p w:rsidR="00EE2B3D" w:rsidRDefault="00EE2B3D">
      <w:pPr>
        <w:pStyle w:val="BodyText"/>
        <w:spacing w:before="3"/>
        <w:rPr>
          <w:sz w:val="7"/>
        </w:rPr>
      </w:pPr>
    </w:p>
    <w:p w:rsidR="00EE2B3D" w:rsidRDefault="00D26CF6">
      <w:pPr>
        <w:pStyle w:val="BodyText"/>
        <w:ind w:left="100"/>
      </w:pPr>
      <w:r>
        <w:rPr>
          <w:noProof/>
        </w:rPr>
        <w:drawing>
          <wp:inline distT="0" distB="0" distL="0" distR="0">
            <wp:extent cx="3154381" cy="1971675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38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2B3D" w:rsidRDefault="00D26CF6">
      <w:pPr>
        <w:pStyle w:val="BodyText"/>
        <w:spacing w:before="98"/>
        <w:ind w:left="1000"/>
      </w:pPr>
      <w:r>
        <w:t>Fig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Recommended</w:t>
      </w:r>
      <w:r>
        <w:rPr>
          <w:spacing w:val="-4"/>
        </w:rPr>
        <w:t xml:space="preserve"> </w:t>
      </w:r>
      <w:r>
        <w:t>food</w:t>
      </w:r>
      <w:r>
        <w:rPr>
          <w:spacing w:val="-1"/>
        </w:rPr>
        <w:t xml:space="preserve"> </w:t>
      </w:r>
      <w:r>
        <w:t>items</w:t>
      </w:r>
    </w:p>
    <w:p w:rsidR="00EE2B3D" w:rsidRDefault="00D26CF6">
      <w:pPr>
        <w:pStyle w:val="BodyText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368808</wp:posOffset>
            </wp:positionH>
            <wp:positionV relativeFrom="paragraph">
              <wp:posOffset>149007</wp:posOffset>
            </wp:positionV>
            <wp:extent cx="3154381" cy="1971675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381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E2B3D" w:rsidRDefault="00D26CF6">
      <w:pPr>
        <w:pStyle w:val="BodyText"/>
        <w:spacing w:before="69"/>
        <w:ind w:left="900"/>
      </w:pPr>
      <w:r>
        <w:t>Fig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Bar</w:t>
      </w:r>
      <w:r>
        <w:rPr>
          <w:spacing w:val="1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nutrients</w:t>
      </w:r>
      <w:r>
        <w:rPr>
          <w:spacing w:val="-2"/>
        </w:rPr>
        <w:t xml:space="preserve"> </w:t>
      </w:r>
      <w:r>
        <w:t>value</w:t>
      </w:r>
    </w:p>
    <w:p w:rsidR="00EE2B3D" w:rsidRDefault="00EE2B3D">
      <w:pPr>
        <w:pStyle w:val="BodyText"/>
        <w:spacing w:before="5"/>
      </w:pPr>
    </w:p>
    <w:p w:rsidR="00EE2B3D" w:rsidRDefault="00D26CF6">
      <w:pPr>
        <w:pStyle w:val="BodyText"/>
        <w:ind w:left="100" w:right="32"/>
      </w:pPr>
      <w:r>
        <w:t>Fig</w:t>
      </w:r>
      <w:r>
        <w:rPr>
          <w:spacing w:val="-4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Fig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depicts</w:t>
      </w:r>
      <w:r>
        <w:rPr>
          <w:spacing w:val="-4"/>
        </w:rPr>
        <w:t xml:space="preserve"> </w:t>
      </w:r>
      <w:r>
        <w:t>the food</w:t>
      </w:r>
      <w:r>
        <w:rPr>
          <w:spacing w:val="-1"/>
        </w:rPr>
        <w:t xml:space="preserve"> </w:t>
      </w:r>
      <w:r>
        <w:t>items</w:t>
      </w:r>
      <w:r>
        <w:rPr>
          <w:spacing w:val="-3"/>
        </w:rPr>
        <w:t xml:space="preserve"> </w:t>
      </w:r>
      <w:r>
        <w:t>recommended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depicts</w:t>
      </w:r>
      <w:r>
        <w:rPr>
          <w:spacing w:val="-1"/>
        </w:rPr>
        <w:t xml:space="preserve"> </w:t>
      </w:r>
      <w:r>
        <w:t>the bar</w:t>
      </w:r>
      <w:r>
        <w:rPr>
          <w:spacing w:val="-2"/>
        </w:rPr>
        <w:t xml:space="preserve"> </w:t>
      </w:r>
      <w:r>
        <w:t>graph 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nutrients value.</w:t>
      </w:r>
    </w:p>
    <w:p w:rsidR="00EE2B3D" w:rsidRDefault="00EE2B3D">
      <w:pPr>
        <w:pStyle w:val="BodyText"/>
        <w:spacing w:before="4"/>
      </w:pPr>
    </w:p>
    <w:p w:rsidR="00EE2B3D" w:rsidRDefault="00D26CF6">
      <w:pPr>
        <w:pStyle w:val="ListParagraph"/>
        <w:numPr>
          <w:ilvl w:val="0"/>
          <w:numId w:val="6"/>
        </w:numPr>
        <w:tabs>
          <w:tab w:val="left" w:pos="2412"/>
        </w:tabs>
        <w:ind w:left="2412" w:hanging="341"/>
        <w:jc w:val="left"/>
        <w:rPr>
          <w:sz w:val="20"/>
        </w:rPr>
      </w:pPr>
      <w:r>
        <w:rPr>
          <w:sz w:val="20"/>
        </w:rPr>
        <w:t>CONCLUSION</w:t>
      </w:r>
    </w:p>
    <w:p w:rsidR="00EE2B3D" w:rsidRDefault="00D26CF6">
      <w:pPr>
        <w:pStyle w:val="BodyText"/>
        <w:ind w:left="199" w:right="56"/>
        <w:jc w:val="both"/>
      </w:pPr>
      <w:r>
        <w:t>Developing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(Information</w:t>
      </w:r>
      <w:r>
        <w:rPr>
          <w:spacing w:val="1"/>
        </w:rPr>
        <w:t xml:space="preserve"> </w:t>
      </w:r>
      <w:r>
        <w:t>Technology)</w:t>
      </w:r>
      <w:r>
        <w:rPr>
          <w:spacing w:val="1"/>
        </w:rPr>
        <w:t xml:space="preserve"> </w:t>
      </w:r>
      <w:r>
        <w:t>industries.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technologies,</w:t>
      </w:r>
      <w:r>
        <w:rPr>
          <w:spacing w:val="-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developed</w:t>
      </w:r>
      <w:r>
        <w:rPr>
          <w:spacing w:val="-5"/>
        </w:rPr>
        <w:t xml:space="preserve"> </w:t>
      </w:r>
      <w:r>
        <w:t>projects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who</w:t>
      </w:r>
      <w:r>
        <w:rPr>
          <w:spacing w:val="-9"/>
        </w:rPr>
        <w:t xml:space="preserve"> </w:t>
      </w:r>
      <w:r>
        <w:t>seek</w:t>
      </w:r>
      <w:r>
        <w:rPr>
          <w:spacing w:val="-48"/>
        </w:rPr>
        <w:t xml:space="preserve"> </w:t>
      </w:r>
      <w:r>
        <w:t>dietary</w:t>
      </w:r>
      <w:r>
        <w:rPr>
          <w:spacing w:val="-2"/>
        </w:rPr>
        <w:t xml:space="preserve"> </w:t>
      </w:r>
      <w:r>
        <w:t>advice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lives.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healthy</w:t>
      </w:r>
      <w:r>
        <w:rPr>
          <w:spacing w:val="-47"/>
        </w:rPr>
        <w:t xml:space="preserve"> </w:t>
      </w:r>
      <w:r>
        <w:t>and fit life, nutritional guidance is becoming more and more</w:t>
      </w:r>
      <w:r>
        <w:rPr>
          <w:spacing w:val="1"/>
        </w:rPr>
        <w:t xml:space="preserve"> </w:t>
      </w:r>
      <w:r>
        <w:t>important. A healthy diet plan is developed b</w:t>
      </w:r>
      <w:r>
        <w:t>y the system by</w:t>
      </w:r>
      <w:r>
        <w:rPr>
          <w:spacing w:val="1"/>
        </w:rPr>
        <w:t xml:space="preserve"> </w:t>
      </w:r>
      <w:r>
        <w:t>accepting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preferences and</w:t>
      </w:r>
      <w:r>
        <w:rPr>
          <w:spacing w:val="-1"/>
        </w:rPr>
        <w:t xml:space="preserve"> </w:t>
      </w:r>
      <w:r>
        <w:t>profile.</w:t>
      </w:r>
    </w:p>
    <w:p w:rsidR="00EE2B3D" w:rsidRDefault="00EE2B3D">
      <w:pPr>
        <w:pStyle w:val="BodyText"/>
        <w:spacing w:before="11"/>
        <w:rPr>
          <w:sz w:val="19"/>
        </w:rPr>
      </w:pPr>
    </w:p>
    <w:p w:rsidR="00EE2B3D" w:rsidRDefault="00D26CF6">
      <w:pPr>
        <w:pStyle w:val="BodyText"/>
        <w:ind w:left="199"/>
      </w:pPr>
      <w:r>
        <w:t>REFERENCES</w:t>
      </w:r>
    </w:p>
    <w:p w:rsidR="00EE2B3D" w:rsidRDefault="00D26CF6">
      <w:pPr>
        <w:pStyle w:val="Heading1"/>
        <w:numPr>
          <w:ilvl w:val="0"/>
          <w:numId w:val="2"/>
        </w:numPr>
        <w:tabs>
          <w:tab w:val="left" w:pos="531"/>
        </w:tabs>
        <w:spacing w:before="3"/>
        <w:ind w:right="279" w:firstLine="0"/>
      </w:pPr>
      <w:bookmarkStart w:id="4" w:name="[1]T._N._Trang_Tran,_M._Atas,_A._Felfern"/>
      <w:bookmarkEnd w:id="4"/>
      <w:r>
        <w:t>T. N. Trang Tran, M. Atas, A. Felfernig, and M.</w:t>
      </w:r>
      <w:r>
        <w:rPr>
          <w:spacing w:val="1"/>
        </w:rPr>
        <w:t xml:space="preserve"> </w:t>
      </w:r>
      <w:r>
        <w:t>Stettinger, ‘‘An overview of recommender systems in</w:t>
      </w:r>
      <w:r>
        <w:rPr>
          <w:spacing w:val="-5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food</w:t>
      </w:r>
      <w:r>
        <w:rPr>
          <w:spacing w:val="-5"/>
        </w:rPr>
        <w:t xml:space="preserve"> </w:t>
      </w:r>
      <w:r>
        <w:t>domain,’’</w:t>
      </w:r>
      <w:r>
        <w:rPr>
          <w:spacing w:val="-4"/>
        </w:rPr>
        <w:t xml:space="preserve"> </w:t>
      </w:r>
      <w:r>
        <w:t>J.</w:t>
      </w:r>
      <w:r>
        <w:rPr>
          <w:spacing w:val="-6"/>
        </w:rPr>
        <w:t xml:space="preserve"> </w:t>
      </w:r>
      <w:r>
        <w:t>Intell.</w:t>
      </w:r>
      <w:r>
        <w:rPr>
          <w:spacing w:val="-3"/>
        </w:rPr>
        <w:t xml:space="preserve"> </w:t>
      </w:r>
      <w:r>
        <w:t>Inf.</w:t>
      </w:r>
      <w:r>
        <w:rPr>
          <w:spacing w:val="-7"/>
        </w:rPr>
        <w:t xml:space="preserve"> </w:t>
      </w:r>
      <w:r>
        <w:t>Syst.,</w:t>
      </w:r>
      <w:r>
        <w:rPr>
          <w:spacing w:val="-4"/>
        </w:rPr>
        <w:t xml:space="preserve"> </w:t>
      </w:r>
      <w:r>
        <w:t>vol.</w:t>
      </w:r>
      <w:r>
        <w:rPr>
          <w:spacing w:val="-6"/>
        </w:rPr>
        <w:t xml:space="preserve"> </w:t>
      </w:r>
      <w:r>
        <w:t>50,</w:t>
      </w:r>
      <w:r>
        <w:rPr>
          <w:spacing w:val="-52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pp. 501–526,</w:t>
      </w:r>
      <w:r>
        <w:rPr>
          <w:spacing w:val="1"/>
        </w:rPr>
        <w:t xml:space="preserve"> </w:t>
      </w:r>
      <w:r>
        <w:t>Jun.</w:t>
      </w:r>
      <w:r>
        <w:rPr>
          <w:spacing w:val="-2"/>
        </w:rPr>
        <w:t xml:space="preserve"> </w:t>
      </w:r>
      <w:r>
        <w:t>2018.</w:t>
      </w:r>
    </w:p>
    <w:p w:rsidR="00EE2B3D" w:rsidRDefault="00EE2B3D">
      <w:pPr>
        <w:pStyle w:val="BodyText"/>
        <w:spacing w:before="6"/>
        <w:rPr>
          <w:sz w:val="26"/>
        </w:rPr>
      </w:pPr>
    </w:p>
    <w:p w:rsidR="00EE2B3D" w:rsidRDefault="00D26CF6">
      <w:pPr>
        <w:pStyle w:val="ListParagraph"/>
        <w:numPr>
          <w:ilvl w:val="0"/>
          <w:numId w:val="2"/>
        </w:numPr>
        <w:tabs>
          <w:tab w:val="left" w:pos="497"/>
        </w:tabs>
        <w:spacing w:before="1"/>
        <w:ind w:right="174" w:firstLine="0"/>
        <w:jc w:val="both"/>
        <w:rPr>
          <w:sz w:val="20"/>
        </w:rPr>
      </w:pPr>
      <w:r>
        <w:rPr>
          <w:sz w:val="20"/>
        </w:rPr>
        <w:t>S. Saini and S. K. Dubey, ‘‘Recommendation of diet to</w:t>
      </w:r>
      <w:r>
        <w:rPr>
          <w:spacing w:val="1"/>
          <w:sz w:val="20"/>
        </w:rPr>
        <w:t xml:space="preserve"> </w:t>
      </w:r>
      <w:r>
        <w:rPr>
          <w:sz w:val="20"/>
        </w:rPr>
        <w:t>jaundice patient on the basis of nutrients using AHP and</w:t>
      </w:r>
      <w:r>
        <w:rPr>
          <w:spacing w:val="1"/>
          <w:sz w:val="20"/>
        </w:rPr>
        <w:t xml:space="preserve"> </w:t>
      </w:r>
      <w:r>
        <w:rPr>
          <w:sz w:val="20"/>
        </w:rPr>
        <w:t>fuzzy AHP technique,’’ Int. J. Intell. Eng. Syst., vol. 10, no.</w:t>
      </w:r>
      <w:r>
        <w:rPr>
          <w:spacing w:val="-47"/>
          <w:sz w:val="20"/>
        </w:rPr>
        <w:t xml:space="preserve"> </w:t>
      </w:r>
      <w:r>
        <w:rPr>
          <w:sz w:val="20"/>
        </w:rPr>
        <w:t>4,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z w:val="20"/>
        </w:rPr>
        <w:t>91–99,</w:t>
      </w:r>
      <w:r>
        <w:rPr>
          <w:spacing w:val="-2"/>
          <w:sz w:val="20"/>
        </w:rPr>
        <w:t xml:space="preserve"> </w:t>
      </w:r>
      <w:r>
        <w:rPr>
          <w:sz w:val="20"/>
        </w:rPr>
        <w:t>Jul.</w:t>
      </w:r>
      <w:r>
        <w:rPr>
          <w:spacing w:val="-2"/>
          <w:sz w:val="20"/>
        </w:rPr>
        <w:t xml:space="preserve"> </w:t>
      </w:r>
      <w:r>
        <w:rPr>
          <w:sz w:val="20"/>
        </w:rPr>
        <w:t>2017,</w:t>
      </w:r>
      <w:r>
        <w:rPr>
          <w:spacing w:val="-3"/>
          <w:sz w:val="20"/>
        </w:rPr>
        <w:t xml:space="preserve"> </w:t>
      </w:r>
      <w:r>
        <w:rPr>
          <w:sz w:val="20"/>
        </w:rPr>
        <w:t>doi:</w:t>
      </w:r>
      <w:r>
        <w:rPr>
          <w:spacing w:val="-2"/>
          <w:sz w:val="20"/>
        </w:rPr>
        <w:t xml:space="preserve"> </w:t>
      </w:r>
      <w:r>
        <w:rPr>
          <w:sz w:val="20"/>
        </w:rPr>
        <w:t>10.22266/</w:t>
      </w:r>
      <w:r>
        <w:rPr>
          <w:spacing w:val="-1"/>
          <w:sz w:val="20"/>
        </w:rPr>
        <w:t xml:space="preserve"> </w:t>
      </w:r>
      <w:r>
        <w:rPr>
          <w:sz w:val="20"/>
        </w:rPr>
        <w:t>ijies2017.0831.10.</w:t>
      </w:r>
    </w:p>
    <w:p w:rsidR="00EE2B3D" w:rsidRDefault="00EE2B3D">
      <w:pPr>
        <w:pStyle w:val="BodyText"/>
        <w:spacing w:before="2"/>
        <w:rPr>
          <w:sz w:val="30"/>
        </w:rPr>
      </w:pPr>
    </w:p>
    <w:p w:rsidR="00EE2B3D" w:rsidRDefault="00D26CF6">
      <w:pPr>
        <w:pStyle w:val="ListParagraph"/>
        <w:numPr>
          <w:ilvl w:val="0"/>
          <w:numId w:val="2"/>
        </w:numPr>
        <w:tabs>
          <w:tab w:val="left" w:pos="492"/>
        </w:tabs>
        <w:ind w:right="169" w:firstLine="0"/>
        <w:jc w:val="both"/>
        <w:rPr>
          <w:sz w:val="20"/>
        </w:rPr>
      </w:pPr>
      <w:r>
        <w:rPr>
          <w:sz w:val="20"/>
        </w:rPr>
        <w:t>L. Yang, C.-K. Hsieh, H. Yang, J. P. Pollak, N. Dell, S.</w:t>
      </w:r>
      <w:r>
        <w:rPr>
          <w:spacing w:val="1"/>
          <w:sz w:val="20"/>
        </w:rPr>
        <w:t xml:space="preserve"> </w:t>
      </w:r>
      <w:r>
        <w:rPr>
          <w:sz w:val="20"/>
        </w:rPr>
        <w:t>Belongie,</w:t>
      </w:r>
      <w:r>
        <w:rPr>
          <w:spacing w:val="-7"/>
          <w:sz w:val="20"/>
        </w:rPr>
        <w:t xml:space="preserve"> </w:t>
      </w:r>
      <w:r>
        <w:rPr>
          <w:sz w:val="20"/>
        </w:rPr>
        <w:t>C.</w:t>
      </w:r>
      <w:r>
        <w:rPr>
          <w:spacing w:val="-6"/>
          <w:sz w:val="20"/>
        </w:rPr>
        <w:t xml:space="preserve"> </w:t>
      </w:r>
      <w:r>
        <w:rPr>
          <w:sz w:val="20"/>
        </w:rPr>
        <w:t>Cole,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D.</w:t>
      </w:r>
      <w:r>
        <w:rPr>
          <w:spacing w:val="-5"/>
          <w:sz w:val="20"/>
        </w:rPr>
        <w:t xml:space="preserve"> </w:t>
      </w:r>
      <w:r>
        <w:rPr>
          <w:sz w:val="20"/>
        </w:rPr>
        <w:t>Estrin,</w:t>
      </w:r>
      <w:r>
        <w:rPr>
          <w:spacing w:val="-5"/>
          <w:sz w:val="20"/>
        </w:rPr>
        <w:t xml:space="preserve"> </w:t>
      </w:r>
      <w:r>
        <w:rPr>
          <w:sz w:val="20"/>
        </w:rPr>
        <w:t>‘‘Yum-Me: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-48"/>
          <w:sz w:val="20"/>
        </w:rPr>
        <w:t xml:space="preserve"> </w:t>
      </w:r>
      <w:r>
        <w:rPr>
          <w:sz w:val="20"/>
        </w:rPr>
        <w:t>nutrient-based</w:t>
      </w:r>
      <w:r>
        <w:rPr>
          <w:spacing w:val="44"/>
          <w:sz w:val="20"/>
        </w:rPr>
        <w:t xml:space="preserve"> </w:t>
      </w:r>
      <w:r>
        <w:rPr>
          <w:sz w:val="20"/>
        </w:rPr>
        <w:t>meal</w:t>
      </w:r>
      <w:r>
        <w:rPr>
          <w:spacing w:val="44"/>
          <w:sz w:val="20"/>
        </w:rPr>
        <w:t xml:space="preserve"> </w:t>
      </w:r>
      <w:r>
        <w:rPr>
          <w:sz w:val="20"/>
        </w:rPr>
        <w:t>recommender</w:t>
      </w:r>
      <w:r>
        <w:rPr>
          <w:spacing w:val="46"/>
          <w:sz w:val="20"/>
        </w:rPr>
        <w:t xml:space="preserve"> </w:t>
      </w:r>
      <w:r>
        <w:rPr>
          <w:sz w:val="20"/>
        </w:rPr>
        <w:t>system,’’</w:t>
      </w:r>
      <w:r>
        <w:rPr>
          <w:spacing w:val="43"/>
          <w:sz w:val="20"/>
        </w:rPr>
        <w:t xml:space="preserve"> </w:t>
      </w:r>
      <w:r>
        <w:rPr>
          <w:sz w:val="20"/>
        </w:rPr>
        <w:t>ACM</w:t>
      </w:r>
      <w:r>
        <w:rPr>
          <w:spacing w:val="2"/>
          <w:sz w:val="20"/>
        </w:rPr>
        <w:t xml:space="preserve"> </w:t>
      </w:r>
      <w:r>
        <w:rPr>
          <w:sz w:val="20"/>
        </w:rPr>
        <w:t>Trans.</w:t>
      </w:r>
    </w:p>
    <w:p w:rsidR="00EE2B3D" w:rsidRDefault="00D26CF6">
      <w:pPr>
        <w:pStyle w:val="BodyText"/>
        <w:spacing w:line="229" w:lineRule="exact"/>
        <w:ind w:left="199"/>
        <w:jc w:val="both"/>
      </w:pPr>
      <w:r>
        <w:t>Inf.</w:t>
      </w:r>
      <w:r>
        <w:rPr>
          <w:spacing w:val="-2"/>
        </w:rPr>
        <w:t xml:space="preserve"> </w:t>
      </w:r>
      <w:r>
        <w:t>System.,</w:t>
      </w:r>
      <w:r>
        <w:rPr>
          <w:spacing w:val="-2"/>
        </w:rPr>
        <w:t xml:space="preserve"> </w:t>
      </w:r>
      <w:r>
        <w:t>vol.</w:t>
      </w:r>
      <w:r>
        <w:rPr>
          <w:spacing w:val="-5"/>
        </w:rPr>
        <w:t xml:space="preserve"> </w:t>
      </w:r>
      <w:r>
        <w:t>36,</w:t>
      </w:r>
      <w:r>
        <w:rPr>
          <w:spacing w:val="-1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1–31,</w:t>
      </w:r>
      <w:r>
        <w:rPr>
          <w:spacing w:val="-2"/>
        </w:rPr>
        <w:t xml:space="preserve"> </w:t>
      </w:r>
      <w:r>
        <w:t>Jul.</w:t>
      </w:r>
      <w:r>
        <w:rPr>
          <w:spacing w:val="-2"/>
        </w:rPr>
        <w:t xml:space="preserve"> </w:t>
      </w:r>
      <w:r>
        <w:t>2017</w:t>
      </w:r>
    </w:p>
    <w:p w:rsidR="00EE2B3D" w:rsidRDefault="00EE2B3D">
      <w:pPr>
        <w:pStyle w:val="BodyText"/>
        <w:spacing w:before="10"/>
        <w:rPr>
          <w:sz w:val="30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502"/>
        </w:tabs>
        <w:ind w:right="165" w:firstLine="0"/>
        <w:jc w:val="both"/>
        <w:rPr>
          <w:sz w:val="20"/>
        </w:rPr>
      </w:pPr>
      <w:r>
        <w:rPr>
          <w:sz w:val="20"/>
        </w:rPr>
        <w:t>J. Mariapun, C.-W. Ng, and N. N. Hairi, ‘‘The gradual</w:t>
      </w:r>
      <w:r>
        <w:rPr>
          <w:spacing w:val="1"/>
          <w:sz w:val="20"/>
        </w:rPr>
        <w:t xml:space="preserve"> </w:t>
      </w:r>
      <w:r>
        <w:rPr>
          <w:sz w:val="20"/>
        </w:rPr>
        <w:t>shift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overweight,</w:t>
      </w:r>
      <w:r>
        <w:rPr>
          <w:spacing w:val="5"/>
          <w:sz w:val="20"/>
        </w:rPr>
        <w:t xml:space="preserve"> </w:t>
      </w:r>
      <w:r>
        <w:rPr>
          <w:sz w:val="20"/>
        </w:rPr>
        <w:t>obesity,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abdominal</w:t>
      </w:r>
      <w:r>
        <w:rPr>
          <w:spacing w:val="5"/>
          <w:sz w:val="20"/>
        </w:rPr>
        <w:t xml:space="preserve"> </w:t>
      </w:r>
      <w:r>
        <w:rPr>
          <w:sz w:val="20"/>
        </w:rPr>
        <w:t>obesity</w:t>
      </w:r>
      <w:r>
        <w:rPr>
          <w:spacing w:val="5"/>
          <w:sz w:val="20"/>
        </w:rPr>
        <w:t xml:space="preserve"> </w:t>
      </w:r>
      <w:r>
        <w:rPr>
          <w:sz w:val="20"/>
        </w:rPr>
        <w:t>towards</w:t>
      </w:r>
    </w:p>
    <w:p w:rsidR="00EE2B3D" w:rsidRDefault="00D26CF6">
      <w:pPr>
        <w:pStyle w:val="BodyText"/>
        <w:spacing w:before="80"/>
        <w:ind w:left="100" w:right="133"/>
        <w:jc w:val="both"/>
      </w:pPr>
      <w:r>
        <w:br w:type="column"/>
      </w:r>
      <w:r>
        <w:t>the poor in a multi-ethnic developing country: Findings fromthe</w:t>
      </w:r>
      <w:r>
        <w:rPr>
          <w:spacing w:val="1"/>
        </w:rPr>
        <w:t xml:space="preserve"> </w:t>
      </w:r>
      <w:r>
        <w:t>Malaysian National health and morbidity surveys,’’ J. Epidemiol.,</w:t>
      </w:r>
      <w:r>
        <w:rPr>
          <w:spacing w:val="-47"/>
        </w:rPr>
        <w:t xml:space="preserve"> </w:t>
      </w:r>
      <w:r>
        <w:t>vol.</w:t>
      </w:r>
      <w:r>
        <w:rPr>
          <w:spacing w:val="-2"/>
        </w:rPr>
        <w:t xml:space="preserve"> </w:t>
      </w:r>
      <w:r>
        <w:t>28, no. 6,</w:t>
      </w:r>
      <w:r>
        <w:rPr>
          <w:spacing w:val="-2"/>
        </w:rPr>
        <w:t xml:space="preserve"> </w:t>
      </w:r>
      <w:r>
        <w:t>pp. 279–286,</w:t>
      </w:r>
      <w:r>
        <w:rPr>
          <w:spacing w:val="1"/>
        </w:rPr>
        <w:t xml:space="preserve"> </w:t>
      </w:r>
      <w:r>
        <w:t>Jun. 2018.</w:t>
      </w:r>
    </w:p>
    <w:p w:rsidR="00EE2B3D" w:rsidRDefault="00EE2B3D">
      <w:pPr>
        <w:pStyle w:val="BodyText"/>
        <w:spacing w:before="2"/>
        <w:rPr>
          <w:sz w:val="31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447"/>
        </w:tabs>
        <w:spacing w:before="1"/>
        <w:ind w:left="100" w:right="187" w:firstLine="0"/>
        <w:jc w:val="both"/>
        <w:rPr>
          <w:sz w:val="20"/>
        </w:rPr>
      </w:pP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Dinçer,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Yüksel,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Martínez,</w:t>
      </w:r>
      <w:r>
        <w:rPr>
          <w:spacing w:val="1"/>
          <w:sz w:val="20"/>
        </w:rPr>
        <w:t xml:space="preserve"> </w:t>
      </w:r>
      <w:r>
        <w:rPr>
          <w:sz w:val="20"/>
        </w:rPr>
        <w:t>‘‘Balanced</w:t>
      </w:r>
      <w:r>
        <w:rPr>
          <w:spacing w:val="1"/>
          <w:sz w:val="20"/>
        </w:rPr>
        <w:t xml:space="preserve"> </w:t>
      </w:r>
      <w:r>
        <w:rPr>
          <w:sz w:val="20"/>
        </w:rPr>
        <w:t>scorecard-based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about</w:t>
      </w:r>
      <w:r>
        <w:rPr>
          <w:spacing w:val="1"/>
          <w:sz w:val="20"/>
        </w:rPr>
        <w:t xml:space="preserve"> </w:t>
      </w:r>
      <w:r>
        <w:rPr>
          <w:sz w:val="20"/>
        </w:rPr>
        <w:t>European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investment</w:t>
      </w:r>
      <w:r>
        <w:rPr>
          <w:spacing w:val="1"/>
          <w:sz w:val="20"/>
        </w:rPr>
        <w:t xml:space="preserve"> </w:t>
      </w:r>
      <w:r>
        <w:rPr>
          <w:sz w:val="20"/>
        </w:rPr>
        <w:t>policies: A hybrid hesitant fuzzy decision-making approach with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Quality Function Deployment,’’ Expert Syst. Appl</w:t>
      </w:r>
      <w:r>
        <w:rPr>
          <w:w w:val="95"/>
          <w:sz w:val="20"/>
        </w:rPr>
        <w:t>., vol. 115,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pp.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152–171,</w:t>
      </w:r>
      <w:r>
        <w:rPr>
          <w:spacing w:val="-3"/>
          <w:sz w:val="20"/>
        </w:rPr>
        <w:t xml:space="preserve"> </w:t>
      </w:r>
      <w:r>
        <w:rPr>
          <w:sz w:val="20"/>
        </w:rPr>
        <w:t>Jan. 2019.</w:t>
      </w:r>
    </w:p>
    <w:p w:rsidR="00EE2B3D" w:rsidRDefault="00EE2B3D">
      <w:pPr>
        <w:pStyle w:val="BodyText"/>
        <w:spacing w:before="3"/>
        <w:rPr>
          <w:sz w:val="31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401"/>
        </w:tabs>
        <w:ind w:left="100" w:right="193" w:firstLine="0"/>
        <w:jc w:val="both"/>
        <w:rPr>
          <w:sz w:val="20"/>
        </w:rPr>
      </w:pPr>
      <w:r>
        <w:rPr>
          <w:sz w:val="20"/>
        </w:rPr>
        <w:t>F. Rehman, O. Khalid, N. Haq, A. R. Khan, and K. B. Sajjad,</w:t>
      </w:r>
      <w:r>
        <w:rPr>
          <w:spacing w:val="-47"/>
          <w:sz w:val="20"/>
        </w:rPr>
        <w:t xml:space="preserve"> </w:t>
      </w:r>
      <w:r>
        <w:rPr>
          <w:sz w:val="20"/>
        </w:rPr>
        <w:t>‘‘Diet-right: A smart food recommendation system,’’KSII Trans.</w:t>
      </w:r>
      <w:r>
        <w:rPr>
          <w:spacing w:val="-47"/>
          <w:sz w:val="20"/>
        </w:rPr>
        <w:t xml:space="preserve"> </w:t>
      </w:r>
      <w:r>
        <w:rPr>
          <w:sz w:val="20"/>
        </w:rPr>
        <w:t>Internet</w:t>
      </w:r>
      <w:r>
        <w:rPr>
          <w:spacing w:val="1"/>
          <w:sz w:val="20"/>
        </w:rPr>
        <w:t xml:space="preserve"> </w:t>
      </w:r>
      <w:r>
        <w:rPr>
          <w:sz w:val="20"/>
        </w:rPr>
        <w:t>Inf.</w:t>
      </w:r>
      <w:r>
        <w:rPr>
          <w:spacing w:val="1"/>
          <w:sz w:val="20"/>
        </w:rPr>
        <w:t xml:space="preserve"> </w:t>
      </w:r>
      <w:r>
        <w:rPr>
          <w:sz w:val="20"/>
        </w:rPr>
        <w:t>Syst.,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11,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1"/>
          <w:sz w:val="20"/>
        </w:rPr>
        <w:t xml:space="preserve"> </w:t>
      </w:r>
      <w:r>
        <w:rPr>
          <w:sz w:val="20"/>
        </w:rPr>
        <w:t>6,</w:t>
      </w:r>
      <w:r>
        <w:rPr>
          <w:spacing w:val="1"/>
          <w:sz w:val="20"/>
        </w:rPr>
        <w:t xml:space="preserve"> </w:t>
      </w:r>
      <w:r>
        <w:rPr>
          <w:sz w:val="20"/>
        </w:rPr>
        <w:t>Jun.</w:t>
      </w:r>
      <w:r>
        <w:rPr>
          <w:spacing w:val="1"/>
          <w:sz w:val="20"/>
        </w:rPr>
        <w:t xml:space="preserve"> </w:t>
      </w:r>
      <w:r>
        <w:rPr>
          <w:sz w:val="20"/>
        </w:rPr>
        <w:t>29,</w:t>
      </w:r>
      <w:r>
        <w:rPr>
          <w:spacing w:val="1"/>
          <w:sz w:val="20"/>
        </w:rPr>
        <w:t xml:space="preserve"> </w:t>
      </w:r>
      <w:r>
        <w:rPr>
          <w:sz w:val="20"/>
        </w:rPr>
        <w:t>2017,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10.3837/tiis.2017.06.006.</w:t>
      </w:r>
    </w:p>
    <w:p w:rsidR="00EE2B3D" w:rsidRDefault="00EE2B3D">
      <w:pPr>
        <w:pStyle w:val="BodyText"/>
        <w:rPr>
          <w:sz w:val="31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432"/>
        </w:tabs>
        <w:ind w:left="100" w:right="190" w:firstLine="0"/>
        <w:jc w:val="both"/>
        <w:rPr>
          <w:sz w:val="20"/>
        </w:rPr>
      </w:pP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Iwendi,</w:t>
      </w:r>
      <w:r>
        <w:rPr>
          <w:spacing w:val="1"/>
          <w:sz w:val="20"/>
        </w:rPr>
        <w:t xml:space="preserve"> </w:t>
      </w:r>
      <w:r>
        <w:rPr>
          <w:sz w:val="20"/>
        </w:rPr>
        <w:t>Z.</w:t>
      </w:r>
      <w:r>
        <w:rPr>
          <w:spacing w:val="1"/>
          <w:sz w:val="20"/>
        </w:rPr>
        <w:t xml:space="preserve"> </w:t>
      </w:r>
      <w:r>
        <w:rPr>
          <w:sz w:val="20"/>
        </w:rPr>
        <w:t>Zhang,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X.</w:t>
      </w:r>
      <w:r>
        <w:rPr>
          <w:spacing w:val="1"/>
          <w:sz w:val="20"/>
        </w:rPr>
        <w:t xml:space="preserve"> </w:t>
      </w:r>
      <w:r>
        <w:rPr>
          <w:sz w:val="20"/>
        </w:rPr>
        <w:t>Du,</w:t>
      </w:r>
      <w:r>
        <w:rPr>
          <w:spacing w:val="1"/>
          <w:sz w:val="20"/>
        </w:rPr>
        <w:t xml:space="preserve"> </w:t>
      </w:r>
      <w:r>
        <w:rPr>
          <w:sz w:val="20"/>
        </w:rPr>
        <w:t>‘‘ACO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key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1"/>
          <w:sz w:val="20"/>
        </w:rPr>
        <w:t xml:space="preserve"> </w:t>
      </w:r>
      <w:r>
        <w:rPr>
          <w:sz w:val="20"/>
        </w:rPr>
        <w:t>routing</w:t>
      </w:r>
      <w:r>
        <w:rPr>
          <w:spacing w:val="1"/>
          <w:sz w:val="20"/>
        </w:rPr>
        <w:t xml:space="preserve"> </w:t>
      </w:r>
      <w:r>
        <w:rPr>
          <w:sz w:val="20"/>
        </w:rPr>
        <w:t>mechanism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WSN</w:t>
      </w:r>
      <w:r>
        <w:rPr>
          <w:spacing w:val="1"/>
          <w:sz w:val="20"/>
        </w:rPr>
        <w:t xml:space="preserve"> </w:t>
      </w:r>
      <w:r>
        <w:rPr>
          <w:sz w:val="20"/>
        </w:rPr>
        <w:t>security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collection,’’ in Proc. IEEE Int. Conf. Ind. Technol.(ICIT), Lyon,</w:t>
      </w:r>
      <w:r>
        <w:rPr>
          <w:spacing w:val="1"/>
          <w:sz w:val="20"/>
        </w:rPr>
        <w:t xml:space="preserve"> </w:t>
      </w:r>
      <w:r>
        <w:rPr>
          <w:sz w:val="20"/>
        </w:rPr>
        <w:t>France,</w:t>
      </w:r>
      <w:r>
        <w:rPr>
          <w:spacing w:val="1"/>
          <w:sz w:val="20"/>
        </w:rPr>
        <w:t xml:space="preserve"> </w:t>
      </w:r>
      <w:r>
        <w:rPr>
          <w:sz w:val="20"/>
        </w:rPr>
        <w:t>Feb.</w:t>
      </w:r>
      <w:r>
        <w:rPr>
          <w:spacing w:val="1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1935–1939,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1"/>
          <w:sz w:val="20"/>
        </w:rPr>
        <w:t xml:space="preserve"> </w:t>
      </w:r>
      <w:r>
        <w:rPr>
          <w:sz w:val="20"/>
        </w:rPr>
        <w:t>10.1109/icit.2018.8352482</w:t>
      </w:r>
    </w:p>
    <w:p w:rsidR="00EE2B3D" w:rsidRDefault="00EE2B3D">
      <w:pPr>
        <w:pStyle w:val="BodyText"/>
        <w:spacing w:before="6"/>
        <w:rPr>
          <w:sz w:val="31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401"/>
        </w:tabs>
        <w:ind w:left="100" w:right="191" w:firstLine="0"/>
        <w:jc w:val="both"/>
        <w:rPr>
          <w:sz w:val="20"/>
        </w:rPr>
      </w:pP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Norouzi,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Ghalibaf,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Sistani,</w:t>
      </w:r>
      <w:r>
        <w:rPr>
          <w:spacing w:val="1"/>
          <w:sz w:val="20"/>
        </w:rPr>
        <w:t xml:space="preserve"> </w:t>
      </w:r>
      <w:r>
        <w:rPr>
          <w:sz w:val="20"/>
        </w:rPr>
        <w:t>‘‘A</w:t>
      </w:r>
      <w:r>
        <w:rPr>
          <w:spacing w:val="1"/>
          <w:sz w:val="20"/>
        </w:rPr>
        <w:t xml:space="preserve"> </w:t>
      </w:r>
      <w:r>
        <w:rPr>
          <w:sz w:val="20"/>
        </w:rPr>
        <w:t>mobile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managing</w:t>
      </w:r>
      <w:r>
        <w:rPr>
          <w:spacing w:val="1"/>
          <w:sz w:val="20"/>
        </w:rPr>
        <w:t xml:space="preserve"> </w:t>
      </w:r>
      <w:r>
        <w:rPr>
          <w:sz w:val="20"/>
        </w:rPr>
        <w:t>diabetic</w:t>
      </w:r>
      <w:r>
        <w:rPr>
          <w:spacing w:val="1"/>
          <w:sz w:val="20"/>
        </w:rPr>
        <w:t xml:space="preserve"> </w:t>
      </w:r>
      <w:r>
        <w:rPr>
          <w:sz w:val="20"/>
        </w:rPr>
        <w:t>patients’</w:t>
      </w:r>
      <w:r>
        <w:rPr>
          <w:spacing w:val="1"/>
          <w:sz w:val="20"/>
        </w:rPr>
        <w:t xml:space="preserve"> </w:t>
      </w:r>
      <w:r>
        <w:rPr>
          <w:sz w:val="20"/>
        </w:rPr>
        <w:t>nutrition: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food</w:t>
      </w:r>
      <w:r>
        <w:rPr>
          <w:spacing w:val="1"/>
          <w:sz w:val="20"/>
        </w:rPr>
        <w:t xml:space="preserve"> </w:t>
      </w:r>
      <w:r>
        <w:rPr>
          <w:sz w:val="20"/>
        </w:rPr>
        <w:t>recommender system,’’ Arch. Iranian Med., vol. 21, no. 10, pp.</w:t>
      </w:r>
      <w:r>
        <w:rPr>
          <w:spacing w:val="1"/>
          <w:sz w:val="20"/>
        </w:rPr>
        <w:t xml:space="preserve"> </w:t>
      </w:r>
      <w:r>
        <w:rPr>
          <w:sz w:val="20"/>
        </w:rPr>
        <w:t>466–472,</w:t>
      </w:r>
      <w:r>
        <w:rPr>
          <w:spacing w:val="-3"/>
          <w:sz w:val="20"/>
        </w:rPr>
        <w:t xml:space="preserve"> </w:t>
      </w:r>
      <w:r>
        <w:rPr>
          <w:sz w:val="20"/>
        </w:rPr>
        <w:t>2018</w:t>
      </w:r>
    </w:p>
    <w:p w:rsidR="00EE2B3D" w:rsidRDefault="00EE2B3D">
      <w:pPr>
        <w:pStyle w:val="BodyText"/>
        <w:spacing w:before="9"/>
        <w:rPr>
          <w:sz w:val="30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502"/>
        </w:tabs>
        <w:ind w:left="100" w:right="186" w:firstLine="0"/>
        <w:jc w:val="both"/>
        <w:rPr>
          <w:sz w:val="21"/>
        </w:rPr>
      </w:pPr>
      <w:r>
        <w:rPr>
          <w:sz w:val="20"/>
        </w:rPr>
        <w:t>M. Raut, K. Prabhu, R. Fatehpuria, S. Bangar, and S. Sahu,</w:t>
      </w:r>
      <w:r>
        <w:rPr>
          <w:spacing w:val="1"/>
          <w:sz w:val="20"/>
        </w:rPr>
        <w:t xml:space="preserve"> </w:t>
      </w:r>
      <w:r>
        <w:rPr>
          <w:sz w:val="20"/>
        </w:rPr>
        <w:t>‘‘A</w:t>
      </w:r>
      <w:r>
        <w:rPr>
          <w:spacing w:val="1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1"/>
          <w:sz w:val="20"/>
        </w:rPr>
        <w:t xml:space="preserve"> </w:t>
      </w:r>
      <w:r>
        <w:rPr>
          <w:sz w:val="20"/>
        </w:rPr>
        <w:t>diet</w:t>
      </w:r>
      <w:r>
        <w:rPr>
          <w:spacing w:val="1"/>
          <w:sz w:val="20"/>
        </w:rPr>
        <w:t xml:space="preserve"> </w:t>
      </w:r>
      <w:r>
        <w:rPr>
          <w:sz w:val="20"/>
        </w:rPr>
        <w:t>recommendation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1"/>
        </w:rPr>
        <w:t>using</w:t>
      </w:r>
      <w:r>
        <w:rPr>
          <w:spacing w:val="1"/>
          <w:sz w:val="21"/>
        </w:rPr>
        <w:t xml:space="preserve"> </w:t>
      </w:r>
      <w:r>
        <w:rPr>
          <w:sz w:val="21"/>
        </w:rPr>
        <w:t>fuzzy</w:t>
      </w:r>
      <w:r>
        <w:rPr>
          <w:spacing w:val="1"/>
          <w:sz w:val="21"/>
        </w:rPr>
        <w:t xml:space="preserve"> </w:t>
      </w:r>
      <w:r>
        <w:rPr>
          <w:sz w:val="21"/>
        </w:rPr>
        <w:t>ontology,’’ Int. J. Eng. Sci. Invention, vol. 7, no. 3,pp. 51–55,</w:t>
      </w:r>
      <w:r>
        <w:rPr>
          <w:spacing w:val="1"/>
          <w:sz w:val="21"/>
        </w:rPr>
        <w:t xml:space="preserve"> </w:t>
      </w:r>
      <w:r>
        <w:rPr>
          <w:sz w:val="21"/>
        </w:rPr>
        <w:t>2018.</w:t>
      </w:r>
    </w:p>
    <w:p w:rsidR="00EE2B3D" w:rsidRDefault="00D26CF6">
      <w:pPr>
        <w:pStyle w:val="ListParagraph"/>
        <w:numPr>
          <w:ilvl w:val="0"/>
          <w:numId w:val="1"/>
        </w:numPr>
        <w:tabs>
          <w:tab w:val="left" w:pos="473"/>
        </w:tabs>
        <w:spacing w:before="131"/>
        <w:ind w:left="100" w:right="368" w:firstLine="0"/>
        <w:jc w:val="both"/>
        <w:rPr>
          <w:sz w:val="20"/>
        </w:rPr>
      </w:pPr>
      <w:r>
        <w:rPr>
          <w:w w:val="95"/>
          <w:sz w:val="20"/>
        </w:rPr>
        <w:t>R. Yera Toledo, A. A. Alzahrani, and L. Martinez, ‘‘A food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recommender system considering nutritional information and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user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preferences,’’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IEEE</w:t>
      </w:r>
      <w:r>
        <w:rPr>
          <w:spacing w:val="12"/>
          <w:w w:val="95"/>
          <w:sz w:val="20"/>
        </w:rPr>
        <w:t xml:space="preserve"> </w:t>
      </w:r>
      <w:r>
        <w:rPr>
          <w:w w:val="95"/>
          <w:sz w:val="20"/>
        </w:rPr>
        <w:t>Access,</w:t>
      </w:r>
      <w:r>
        <w:rPr>
          <w:spacing w:val="18"/>
          <w:w w:val="95"/>
          <w:sz w:val="20"/>
        </w:rPr>
        <w:t xml:space="preserve"> </w:t>
      </w:r>
      <w:r>
        <w:rPr>
          <w:w w:val="95"/>
          <w:sz w:val="20"/>
        </w:rPr>
        <w:t>vol.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7,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pp.</w:t>
      </w:r>
      <w:r>
        <w:rPr>
          <w:spacing w:val="16"/>
          <w:w w:val="95"/>
          <w:sz w:val="20"/>
        </w:rPr>
        <w:t xml:space="preserve"> </w:t>
      </w:r>
      <w:r>
        <w:rPr>
          <w:w w:val="95"/>
          <w:sz w:val="20"/>
        </w:rPr>
        <w:t>96695–96711,</w:t>
      </w:r>
      <w:r>
        <w:rPr>
          <w:spacing w:val="17"/>
          <w:w w:val="95"/>
          <w:sz w:val="20"/>
        </w:rPr>
        <w:t xml:space="preserve"> </w:t>
      </w:r>
      <w:r>
        <w:rPr>
          <w:w w:val="95"/>
          <w:sz w:val="20"/>
        </w:rPr>
        <w:t>2019</w:t>
      </w:r>
    </w:p>
    <w:p w:rsidR="00EE2B3D" w:rsidRDefault="00EE2B3D">
      <w:pPr>
        <w:pStyle w:val="BodyText"/>
        <w:spacing w:before="4"/>
        <w:rPr>
          <w:sz w:val="31"/>
        </w:rPr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586"/>
        </w:tabs>
        <w:spacing w:before="1"/>
        <w:ind w:left="100" w:right="368" w:firstLine="0"/>
        <w:jc w:val="both"/>
        <w:rPr>
          <w:sz w:val="20"/>
        </w:rPr>
      </w:pP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Jenzer,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Busser,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Scheidegger-Balmer,</w:t>
      </w:r>
      <w:r>
        <w:rPr>
          <w:spacing w:val="-47"/>
          <w:sz w:val="20"/>
        </w:rPr>
        <w:t xml:space="preserve"> </w:t>
      </w:r>
      <w:r>
        <w:rPr>
          <w:sz w:val="20"/>
        </w:rPr>
        <w:t>‘‘Nutrition and dietetic product shortages are a neglected issue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alerting systems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reg istries,’’</w:t>
      </w:r>
      <w:r>
        <w:rPr>
          <w:spacing w:val="-5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Clin. Nutrition,</w:t>
      </w:r>
      <w:r>
        <w:rPr>
          <w:spacing w:val="-3"/>
          <w:sz w:val="20"/>
        </w:rPr>
        <w:t xml:space="preserve"> </w:t>
      </w:r>
      <w:r>
        <w:rPr>
          <w:sz w:val="20"/>
        </w:rPr>
        <w:t>vol.</w:t>
      </w:r>
      <w:r>
        <w:rPr>
          <w:spacing w:val="-3"/>
          <w:sz w:val="20"/>
        </w:rPr>
        <w:t xml:space="preserve"> </w:t>
      </w:r>
      <w:r>
        <w:rPr>
          <w:sz w:val="20"/>
        </w:rPr>
        <w:t>2,</w:t>
      </w:r>
      <w:r>
        <w:rPr>
          <w:spacing w:val="-48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p.</w:t>
      </w:r>
      <w:r>
        <w:rPr>
          <w:spacing w:val="-1"/>
          <w:sz w:val="20"/>
        </w:rPr>
        <w:t xml:space="preserve"> </w:t>
      </w:r>
      <w:r>
        <w:rPr>
          <w:sz w:val="20"/>
        </w:rPr>
        <w:t>15,</w:t>
      </w:r>
      <w:r>
        <w:rPr>
          <w:spacing w:val="-1"/>
          <w:sz w:val="20"/>
        </w:rPr>
        <w:t xml:space="preserve"> </w:t>
      </w:r>
      <w:r>
        <w:rPr>
          <w:sz w:val="20"/>
        </w:rPr>
        <w:t>2016,</w:t>
      </w:r>
      <w:r>
        <w:rPr>
          <w:spacing w:val="1"/>
          <w:sz w:val="20"/>
        </w:rPr>
        <w:t xml:space="preserve"> </w:t>
      </w:r>
      <w:r>
        <w:rPr>
          <w:sz w:val="20"/>
        </w:rPr>
        <w:t>doi:</w:t>
      </w:r>
      <w:r>
        <w:rPr>
          <w:spacing w:val="-1"/>
          <w:sz w:val="20"/>
        </w:rPr>
        <w:t xml:space="preserve"> </w:t>
      </w:r>
      <w:r>
        <w:rPr>
          <w:sz w:val="20"/>
        </w:rPr>
        <w:t>10.4172/2472-</w:t>
      </w:r>
    </w:p>
    <w:p w:rsidR="00EE2B3D" w:rsidRDefault="00D26CF6">
      <w:pPr>
        <w:pStyle w:val="BodyText"/>
        <w:spacing w:line="229" w:lineRule="exact"/>
        <w:ind w:left="609"/>
      </w:pPr>
      <w:r>
        <w:t>1921.100022.</w:t>
      </w:r>
    </w:p>
    <w:p w:rsidR="00EE2B3D" w:rsidRDefault="00EE2B3D">
      <w:pPr>
        <w:pStyle w:val="BodyText"/>
        <w:spacing w:before="10"/>
      </w:pPr>
    </w:p>
    <w:p w:rsidR="00EE2B3D" w:rsidRDefault="00D26CF6">
      <w:pPr>
        <w:pStyle w:val="ListParagraph"/>
        <w:numPr>
          <w:ilvl w:val="0"/>
          <w:numId w:val="1"/>
        </w:numPr>
        <w:tabs>
          <w:tab w:val="left" w:pos="562"/>
        </w:tabs>
        <w:ind w:left="100" w:right="419" w:firstLine="0"/>
        <w:jc w:val="both"/>
        <w:rPr>
          <w:sz w:val="20"/>
        </w:rPr>
      </w:pP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Leipold,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Lurz,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Bohm,</w:t>
      </w:r>
      <w:r>
        <w:rPr>
          <w:spacing w:val="1"/>
          <w:sz w:val="20"/>
        </w:rPr>
        <w:t xml:space="preserve"> </w:t>
      </w:r>
      <w:r>
        <w:rPr>
          <w:sz w:val="20"/>
        </w:rPr>
        <w:t>‘‘Nutrilize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personalized</w:t>
      </w:r>
      <w:r>
        <w:rPr>
          <w:spacing w:val="1"/>
          <w:sz w:val="20"/>
        </w:rPr>
        <w:t xml:space="preserve"> </w:t>
      </w:r>
      <w:r>
        <w:rPr>
          <w:sz w:val="20"/>
        </w:rPr>
        <w:t>nutrition</w:t>
      </w:r>
      <w:r>
        <w:rPr>
          <w:spacing w:val="1"/>
          <w:sz w:val="20"/>
        </w:rPr>
        <w:t xml:space="preserve"> </w:t>
      </w:r>
      <w:r>
        <w:rPr>
          <w:sz w:val="20"/>
        </w:rPr>
        <w:t>recommender</w:t>
      </w:r>
      <w:r>
        <w:rPr>
          <w:spacing w:val="1"/>
          <w:sz w:val="20"/>
        </w:rPr>
        <w:t xml:space="preserve"> </w:t>
      </w:r>
      <w:r>
        <w:rPr>
          <w:sz w:val="20"/>
        </w:rPr>
        <w:t>system: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enable</w:t>
      </w:r>
      <w:r>
        <w:rPr>
          <w:spacing w:val="1"/>
          <w:sz w:val="20"/>
        </w:rPr>
        <w:t xml:space="preserve"> </w:t>
      </w:r>
      <w:r>
        <w:rPr>
          <w:sz w:val="20"/>
        </w:rPr>
        <w:t>study,’’</w:t>
      </w:r>
      <w:r>
        <w:rPr>
          <w:spacing w:val="-2"/>
          <w:sz w:val="20"/>
        </w:rPr>
        <w:t xml:space="preserve"> </w:t>
      </w:r>
      <w:r>
        <w:rPr>
          <w:sz w:val="20"/>
        </w:rPr>
        <w:t>HealthRecSys,</w:t>
      </w:r>
      <w:r>
        <w:rPr>
          <w:spacing w:val="-3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4,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4–10, 2018.</w:t>
      </w:r>
    </w:p>
    <w:p w:rsidR="00EE2B3D" w:rsidRDefault="00EE2B3D">
      <w:pPr>
        <w:pStyle w:val="BodyText"/>
        <w:spacing w:before="6"/>
      </w:pPr>
    </w:p>
    <w:p w:rsidR="00EE2B3D" w:rsidRDefault="00D26CF6">
      <w:pPr>
        <w:pStyle w:val="BodyText"/>
        <w:spacing w:before="1"/>
        <w:ind w:left="100" w:right="419"/>
        <w:jc w:val="both"/>
      </w:pPr>
      <w:r>
        <w:t>[14]A. Baldominos Gomez, F. Rada, and Y. Saez, ‘‘DataCare:</w:t>
      </w:r>
      <w:r>
        <w:rPr>
          <w:spacing w:val="-47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</w:t>
      </w:r>
      <w:r>
        <w:rPr>
          <w:spacing w:val="1"/>
        </w:rPr>
        <w:t xml:space="preserve"> </w:t>
      </w:r>
      <w:r>
        <w:t>lytics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management,’’ Int. J. Interact. Multimedia Artif. Intell., vol. 4,</w:t>
      </w:r>
      <w:r>
        <w:rPr>
          <w:spacing w:val="-47"/>
        </w:rPr>
        <w:t xml:space="preserve"> </w:t>
      </w:r>
      <w:r>
        <w:t>no.</w:t>
      </w:r>
      <w:r>
        <w:rPr>
          <w:spacing w:val="-1"/>
        </w:rPr>
        <w:t xml:space="preserve"> </w:t>
      </w:r>
      <w:r>
        <w:t>7,</w:t>
      </w:r>
      <w:r>
        <w:rPr>
          <w:spacing w:val="-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13, Mar.</w:t>
      </w:r>
      <w:r>
        <w:rPr>
          <w:spacing w:val="-1"/>
        </w:rPr>
        <w:t xml:space="preserve"> </w:t>
      </w:r>
      <w:r>
        <w:t>2017.</w:t>
      </w:r>
    </w:p>
    <w:p w:rsidR="00EE2B3D" w:rsidRDefault="00EE2B3D">
      <w:pPr>
        <w:pStyle w:val="BodyText"/>
        <w:spacing w:before="11"/>
        <w:rPr>
          <w:sz w:val="19"/>
        </w:rPr>
      </w:pPr>
    </w:p>
    <w:p w:rsidR="00EE2B3D" w:rsidRDefault="00D26CF6">
      <w:pPr>
        <w:pStyle w:val="BodyText"/>
        <w:ind w:left="100" w:right="411"/>
        <w:jc w:val="both"/>
      </w:pPr>
      <w:r>
        <w:t>[15]G. Agapito, B. Calabrese, P. H. Guzzi, M. Cannataro, M.</w:t>
      </w:r>
      <w:r>
        <w:rPr>
          <w:spacing w:val="1"/>
        </w:rPr>
        <w:t xml:space="preserve"> </w:t>
      </w:r>
      <w:r>
        <w:t>Simeoni, I. Care, T. Lamprinoudi, G. Fuiano, and A. Pujia,</w:t>
      </w:r>
      <w:r>
        <w:rPr>
          <w:spacing w:val="1"/>
        </w:rPr>
        <w:t xml:space="preserve"> </w:t>
      </w:r>
      <w:r>
        <w:t>‘‘DIETOS</w:t>
      </w:r>
      <w:r>
        <w:t>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</w:t>
      </w:r>
      <w:r>
        <w:rPr>
          <w:spacing w:val="1"/>
        </w:rPr>
        <w:t xml:space="preserve"> </w:t>
      </w:r>
      <w:r>
        <w:t>ommender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diet</w:t>
      </w:r>
      <w:r>
        <w:rPr>
          <w:spacing w:val="1"/>
        </w:rPr>
        <w:t xml:space="preserve"> </w:t>
      </w:r>
      <w:r>
        <w:t>monitoring and personalized food suggestion,’’ in Proc. IEEE</w:t>
      </w:r>
      <w:r>
        <w:rPr>
          <w:spacing w:val="1"/>
        </w:rPr>
        <w:t xml:space="preserve"> </w:t>
      </w:r>
      <w:r>
        <w:t>12th Int. Conf. Wireless Mobile Comput., Netw. Commun.</w:t>
      </w:r>
      <w:r>
        <w:rPr>
          <w:spacing w:val="1"/>
        </w:rPr>
        <w:t xml:space="preserve"> </w:t>
      </w:r>
      <w:r>
        <w:t>(WiMob),</w:t>
      </w:r>
      <w:r>
        <w:rPr>
          <w:spacing w:val="1"/>
        </w:rPr>
        <w:t xml:space="preserve"> </w:t>
      </w:r>
      <w:r>
        <w:t>New York,</w:t>
      </w:r>
      <w:r>
        <w:rPr>
          <w:spacing w:val="1"/>
        </w:rPr>
        <w:t xml:space="preserve"> </w:t>
      </w:r>
      <w:r>
        <w:t>NY, USA,</w:t>
      </w:r>
      <w:r>
        <w:rPr>
          <w:spacing w:val="1"/>
        </w:rPr>
        <w:t xml:space="preserve"> </w:t>
      </w:r>
      <w:r>
        <w:t>Oct. 2016,</w:t>
      </w:r>
      <w:r>
        <w:rPr>
          <w:spacing w:val="1"/>
        </w:rPr>
        <w:t xml:space="preserve"> </w:t>
      </w:r>
      <w:r>
        <w:t>pp. 1–8,</w:t>
      </w:r>
      <w:r>
        <w:rPr>
          <w:spacing w:val="1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10.1109/wimob.2016.7763190.</w:t>
      </w:r>
    </w:p>
    <w:sectPr w:rsidR="00EE2B3D">
      <w:pgSz w:w="11910" w:h="16840"/>
      <w:pgMar w:top="780" w:right="520" w:bottom="880" w:left="480" w:header="290" w:footer="659" w:gutter="0"/>
      <w:cols w:num="2" w:space="720" w:equalWidth="0">
        <w:col w:w="5217" w:space="154"/>
        <w:col w:w="553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CF6" w:rsidRDefault="00D26CF6">
      <w:r>
        <w:separator/>
      </w:r>
    </w:p>
  </w:endnote>
  <w:endnote w:type="continuationSeparator" w:id="0">
    <w:p w:rsidR="00D26CF6" w:rsidRDefault="00D26C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3D" w:rsidRDefault="00080D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96288" behindDoc="1" locked="0" layoutInCell="1" allowOverlap="1">
              <wp:simplePos x="0" y="0"/>
              <wp:positionH relativeFrom="page">
                <wp:posOffset>3712210</wp:posOffset>
              </wp:positionH>
              <wp:positionV relativeFrom="page">
                <wp:posOffset>10111740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B3D" w:rsidRDefault="00D26CF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3pt;margin-top:796.2pt;width:11pt;height:13.0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" filled="f" stroked="f">
              <v:textbox inset="0,0,0,0">
                <w:txbxContent>
                  <w:p w:rsidR="00EE2B3D" w:rsidRDefault="00D26CF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CF6" w:rsidRDefault="00D26CF6">
      <w:r>
        <w:separator/>
      </w:r>
    </w:p>
  </w:footnote>
  <w:footnote w:type="continuationSeparator" w:id="0">
    <w:p w:rsidR="00D26CF6" w:rsidRDefault="00D26C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2B3D" w:rsidRDefault="00080D76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95776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304800</wp:posOffset>
              </wp:positionV>
              <wp:extent cx="7562215" cy="6350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221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D4EBD" id="Rectangle 2" o:spid="_x0000_s1026" style="position:absolute;margin-left:0;margin-top:24pt;width:595.45pt;height:.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D55A1F"/>
    <w:multiLevelType w:val="hybridMultilevel"/>
    <w:tmpl w:val="3780B92E"/>
    <w:lvl w:ilvl="0" w:tplc="92203A6E">
      <w:start w:val="1"/>
      <w:numFmt w:val="upperRoman"/>
      <w:lvlText w:val="%1."/>
      <w:lvlJc w:val="left"/>
      <w:pPr>
        <w:ind w:left="2206" w:hanging="308"/>
        <w:jc w:val="right"/>
      </w:pPr>
      <w:rPr>
        <w:rFonts w:ascii="Times New Roman" w:eastAsia="Times New Roman" w:hAnsi="Times New Roman" w:cs="Times New Roman" w:hint="default"/>
        <w:w w:val="91"/>
        <w:sz w:val="20"/>
        <w:szCs w:val="20"/>
        <w:lang w:val="en-US" w:eastAsia="en-US" w:bidi="ar-SA"/>
      </w:rPr>
    </w:lvl>
    <w:lvl w:ilvl="1" w:tplc="F8E8A5FC">
      <w:numFmt w:val="bullet"/>
      <w:lvlText w:val="•"/>
      <w:lvlJc w:val="left"/>
      <w:pPr>
        <w:ind w:left="2536" w:hanging="308"/>
      </w:pPr>
      <w:rPr>
        <w:rFonts w:hint="default"/>
        <w:lang w:val="en-US" w:eastAsia="en-US" w:bidi="ar-SA"/>
      </w:rPr>
    </w:lvl>
    <w:lvl w:ilvl="2" w:tplc="26E2F792">
      <w:numFmt w:val="bullet"/>
      <w:lvlText w:val="•"/>
      <w:lvlJc w:val="left"/>
      <w:pPr>
        <w:ind w:left="2872" w:hanging="308"/>
      </w:pPr>
      <w:rPr>
        <w:rFonts w:hint="default"/>
        <w:lang w:val="en-US" w:eastAsia="en-US" w:bidi="ar-SA"/>
      </w:rPr>
    </w:lvl>
    <w:lvl w:ilvl="3" w:tplc="4202BFE2">
      <w:numFmt w:val="bullet"/>
      <w:lvlText w:val="•"/>
      <w:lvlJc w:val="left"/>
      <w:pPr>
        <w:ind w:left="3209" w:hanging="308"/>
      </w:pPr>
      <w:rPr>
        <w:rFonts w:hint="default"/>
        <w:lang w:val="en-US" w:eastAsia="en-US" w:bidi="ar-SA"/>
      </w:rPr>
    </w:lvl>
    <w:lvl w:ilvl="4" w:tplc="C9E04240">
      <w:numFmt w:val="bullet"/>
      <w:lvlText w:val="•"/>
      <w:lvlJc w:val="left"/>
      <w:pPr>
        <w:ind w:left="3545" w:hanging="308"/>
      </w:pPr>
      <w:rPr>
        <w:rFonts w:hint="default"/>
        <w:lang w:val="en-US" w:eastAsia="en-US" w:bidi="ar-SA"/>
      </w:rPr>
    </w:lvl>
    <w:lvl w:ilvl="5" w:tplc="1C3232B8">
      <w:numFmt w:val="bullet"/>
      <w:lvlText w:val="•"/>
      <w:lvlJc w:val="left"/>
      <w:pPr>
        <w:ind w:left="3882" w:hanging="308"/>
      </w:pPr>
      <w:rPr>
        <w:rFonts w:hint="default"/>
        <w:lang w:val="en-US" w:eastAsia="en-US" w:bidi="ar-SA"/>
      </w:rPr>
    </w:lvl>
    <w:lvl w:ilvl="6" w:tplc="32263B10">
      <w:numFmt w:val="bullet"/>
      <w:lvlText w:val="•"/>
      <w:lvlJc w:val="left"/>
      <w:pPr>
        <w:ind w:left="4218" w:hanging="308"/>
      </w:pPr>
      <w:rPr>
        <w:rFonts w:hint="default"/>
        <w:lang w:val="en-US" w:eastAsia="en-US" w:bidi="ar-SA"/>
      </w:rPr>
    </w:lvl>
    <w:lvl w:ilvl="7" w:tplc="3208B4B8">
      <w:numFmt w:val="bullet"/>
      <w:lvlText w:val="•"/>
      <w:lvlJc w:val="left"/>
      <w:pPr>
        <w:ind w:left="4554" w:hanging="308"/>
      </w:pPr>
      <w:rPr>
        <w:rFonts w:hint="default"/>
        <w:lang w:val="en-US" w:eastAsia="en-US" w:bidi="ar-SA"/>
      </w:rPr>
    </w:lvl>
    <w:lvl w:ilvl="8" w:tplc="AD202C02">
      <w:numFmt w:val="bullet"/>
      <w:lvlText w:val="•"/>
      <w:lvlJc w:val="left"/>
      <w:pPr>
        <w:ind w:left="4891" w:hanging="308"/>
      </w:pPr>
      <w:rPr>
        <w:rFonts w:hint="default"/>
        <w:lang w:val="en-US" w:eastAsia="en-US" w:bidi="ar-SA"/>
      </w:rPr>
    </w:lvl>
  </w:abstractNum>
  <w:abstractNum w:abstractNumId="1" w15:restartNumberingAfterBreak="0">
    <w:nsid w:val="191628C9"/>
    <w:multiLevelType w:val="hybridMultilevel"/>
    <w:tmpl w:val="D5746170"/>
    <w:lvl w:ilvl="0" w:tplc="A4168C64">
      <w:start w:val="5"/>
      <w:numFmt w:val="decimal"/>
      <w:lvlText w:val="[%1]"/>
      <w:lvlJc w:val="left"/>
      <w:pPr>
        <w:ind w:left="199" w:hanging="303"/>
        <w:jc w:val="right"/>
      </w:pPr>
      <w:rPr>
        <w:rFonts w:ascii="Times New Roman" w:eastAsia="Times New Roman" w:hAnsi="Times New Roman" w:cs="Times New Roman" w:hint="default"/>
        <w:spacing w:val="-2"/>
        <w:w w:val="97"/>
        <w:sz w:val="20"/>
        <w:szCs w:val="20"/>
        <w:lang w:val="en-US" w:eastAsia="en-US" w:bidi="ar-SA"/>
      </w:rPr>
    </w:lvl>
    <w:lvl w:ilvl="1" w:tplc="54907F70">
      <w:numFmt w:val="bullet"/>
      <w:lvlText w:val="•"/>
      <w:lvlJc w:val="left"/>
      <w:pPr>
        <w:ind w:left="701" w:hanging="303"/>
      </w:pPr>
      <w:rPr>
        <w:rFonts w:hint="default"/>
        <w:lang w:val="en-US" w:eastAsia="en-US" w:bidi="ar-SA"/>
      </w:rPr>
    </w:lvl>
    <w:lvl w:ilvl="2" w:tplc="6E82D886">
      <w:numFmt w:val="bullet"/>
      <w:lvlText w:val="•"/>
      <w:lvlJc w:val="left"/>
      <w:pPr>
        <w:ind w:left="1203" w:hanging="303"/>
      </w:pPr>
      <w:rPr>
        <w:rFonts w:hint="default"/>
        <w:lang w:val="en-US" w:eastAsia="en-US" w:bidi="ar-SA"/>
      </w:rPr>
    </w:lvl>
    <w:lvl w:ilvl="3" w:tplc="47A886D4">
      <w:numFmt w:val="bullet"/>
      <w:lvlText w:val="•"/>
      <w:lvlJc w:val="left"/>
      <w:pPr>
        <w:ind w:left="1705" w:hanging="303"/>
      </w:pPr>
      <w:rPr>
        <w:rFonts w:hint="default"/>
        <w:lang w:val="en-US" w:eastAsia="en-US" w:bidi="ar-SA"/>
      </w:rPr>
    </w:lvl>
    <w:lvl w:ilvl="4" w:tplc="008AF160">
      <w:numFmt w:val="bullet"/>
      <w:lvlText w:val="•"/>
      <w:lvlJc w:val="left"/>
      <w:pPr>
        <w:ind w:left="2206" w:hanging="303"/>
      </w:pPr>
      <w:rPr>
        <w:rFonts w:hint="default"/>
        <w:lang w:val="en-US" w:eastAsia="en-US" w:bidi="ar-SA"/>
      </w:rPr>
    </w:lvl>
    <w:lvl w:ilvl="5" w:tplc="B06A4BB2">
      <w:numFmt w:val="bullet"/>
      <w:lvlText w:val="•"/>
      <w:lvlJc w:val="left"/>
      <w:pPr>
        <w:ind w:left="2708" w:hanging="303"/>
      </w:pPr>
      <w:rPr>
        <w:rFonts w:hint="default"/>
        <w:lang w:val="en-US" w:eastAsia="en-US" w:bidi="ar-SA"/>
      </w:rPr>
    </w:lvl>
    <w:lvl w:ilvl="6" w:tplc="5378887C">
      <w:numFmt w:val="bullet"/>
      <w:lvlText w:val="•"/>
      <w:lvlJc w:val="left"/>
      <w:pPr>
        <w:ind w:left="3210" w:hanging="303"/>
      </w:pPr>
      <w:rPr>
        <w:rFonts w:hint="default"/>
        <w:lang w:val="en-US" w:eastAsia="en-US" w:bidi="ar-SA"/>
      </w:rPr>
    </w:lvl>
    <w:lvl w:ilvl="7" w:tplc="638670AC">
      <w:numFmt w:val="bullet"/>
      <w:lvlText w:val="•"/>
      <w:lvlJc w:val="left"/>
      <w:pPr>
        <w:ind w:left="3711" w:hanging="303"/>
      </w:pPr>
      <w:rPr>
        <w:rFonts w:hint="default"/>
        <w:lang w:val="en-US" w:eastAsia="en-US" w:bidi="ar-SA"/>
      </w:rPr>
    </w:lvl>
    <w:lvl w:ilvl="8" w:tplc="EB7C9F0E">
      <w:numFmt w:val="bullet"/>
      <w:lvlText w:val="•"/>
      <w:lvlJc w:val="left"/>
      <w:pPr>
        <w:ind w:left="4213" w:hanging="303"/>
      </w:pPr>
      <w:rPr>
        <w:rFonts w:hint="default"/>
        <w:lang w:val="en-US" w:eastAsia="en-US" w:bidi="ar-SA"/>
      </w:rPr>
    </w:lvl>
  </w:abstractNum>
  <w:abstractNum w:abstractNumId="2" w15:restartNumberingAfterBreak="0">
    <w:nsid w:val="2FE34BB1"/>
    <w:multiLevelType w:val="hybridMultilevel"/>
    <w:tmpl w:val="EFEE1446"/>
    <w:lvl w:ilvl="0" w:tplc="049E8EF0">
      <w:start w:val="2"/>
      <w:numFmt w:val="decimal"/>
      <w:lvlText w:val="(%1)"/>
      <w:lvlJc w:val="left"/>
      <w:pPr>
        <w:ind w:left="199" w:hanging="38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0"/>
        <w:szCs w:val="20"/>
        <w:lang w:val="en-US" w:eastAsia="en-US" w:bidi="ar-SA"/>
      </w:rPr>
    </w:lvl>
    <w:lvl w:ilvl="1" w:tplc="28D4996E">
      <w:numFmt w:val="bullet"/>
      <w:lvlText w:val="•"/>
      <w:lvlJc w:val="left"/>
      <w:pPr>
        <w:ind w:left="705" w:hanging="382"/>
      </w:pPr>
      <w:rPr>
        <w:rFonts w:hint="default"/>
        <w:lang w:val="en-US" w:eastAsia="en-US" w:bidi="ar-SA"/>
      </w:rPr>
    </w:lvl>
    <w:lvl w:ilvl="2" w:tplc="A252AF9A">
      <w:numFmt w:val="bullet"/>
      <w:lvlText w:val="•"/>
      <w:lvlJc w:val="left"/>
      <w:pPr>
        <w:ind w:left="1210" w:hanging="382"/>
      </w:pPr>
      <w:rPr>
        <w:rFonts w:hint="default"/>
        <w:lang w:val="en-US" w:eastAsia="en-US" w:bidi="ar-SA"/>
      </w:rPr>
    </w:lvl>
    <w:lvl w:ilvl="3" w:tplc="2692239C">
      <w:numFmt w:val="bullet"/>
      <w:lvlText w:val="•"/>
      <w:lvlJc w:val="left"/>
      <w:pPr>
        <w:ind w:left="1716" w:hanging="382"/>
      </w:pPr>
      <w:rPr>
        <w:rFonts w:hint="default"/>
        <w:lang w:val="en-US" w:eastAsia="en-US" w:bidi="ar-SA"/>
      </w:rPr>
    </w:lvl>
    <w:lvl w:ilvl="4" w:tplc="603C44EA">
      <w:numFmt w:val="bullet"/>
      <w:lvlText w:val="•"/>
      <w:lvlJc w:val="left"/>
      <w:pPr>
        <w:ind w:left="2221" w:hanging="382"/>
      </w:pPr>
      <w:rPr>
        <w:rFonts w:hint="default"/>
        <w:lang w:val="en-US" w:eastAsia="en-US" w:bidi="ar-SA"/>
      </w:rPr>
    </w:lvl>
    <w:lvl w:ilvl="5" w:tplc="502062B6">
      <w:numFmt w:val="bullet"/>
      <w:lvlText w:val="•"/>
      <w:lvlJc w:val="left"/>
      <w:pPr>
        <w:ind w:left="2727" w:hanging="382"/>
      </w:pPr>
      <w:rPr>
        <w:rFonts w:hint="default"/>
        <w:lang w:val="en-US" w:eastAsia="en-US" w:bidi="ar-SA"/>
      </w:rPr>
    </w:lvl>
    <w:lvl w:ilvl="6" w:tplc="8078DC48">
      <w:numFmt w:val="bullet"/>
      <w:lvlText w:val="•"/>
      <w:lvlJc w:val="left"/>
      <w:pPr>
        <w:ind w:left="3232" w:hanging="382"/>
      </w:pPr>
      <w:rPr>
        <w:rFonts w:hint="default"/>
        <w:lang w:val="en-US" w:eastAsia="en-US" w:bidi="ar-SA"/>
      </w:rPr>
    </w:lvl>
    <w:lvl w:ilvl="7" w:tplc="720235FC">
      <w:numFmt w:val="bullet"/>
      <w:lvlText w:val="•"/>
      <w:lvlJc w:val="left"/>
      <w:pPr>
        <w:ind w:left="3737" w:hanging="382"/>
      </w:pPr>
      <w:rPr>
        <w:rFonts w:hint="default"/>
        <w:lang w:val="en-US" w:eastAsia="en-US" w:bidi="ar-SA"/>
      </w:rPr>
    </w:lvl>
    <w:lvl w:ilvl="8" w:tplc="51D81E06">
      <w:numFmt w:val="bullet"/>
      <w:lvlText w:val="•"/>
      <w:lvlJc w:val="left"/>
      <w:pPr>
        <w:ind w:left="4243" w:hanging="382"/>
      </w:pPr>
      <w:rPr>
        <w:rFonts w:hint="default"/>
        <w:lang w:val="en-US" w:eastAsia="en-US" w:bidi="ar-SA"/>
      </w:rPr>
    </w:lvl>
  </w:abstractNum>
  <w:abstractNum w:abstractNumId="3" w15:restartNumberingAfterBreak="0">
    <w:nsid w:val="3DA10931"/>
    <w:multiLevelType w:val="hybridMultilevel"/>
    <w:tmpl w:val="C07610EA"/>
    <w:lvl w:ilvl="0" w:tplc="2FBC90C0">
      <w:start w:val="1"/>
      <w:numFmt w:val="decimal"/>
      <w:lvlText w:val="[%1]"/>
      <w:lvlJc w:val="left"/>
      <w:pPr>
        <w:ind w:left="199" w:hanging="332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0"/>
        <w:szCs w:val="20"/>
        <w:lang w:val="en-US" w:eastAsia="en-US" w:bidi="ar-SA"/>
      </w:rPr>
    </w:lvl>
    <w:lvl w:ilvl="1" w:tplc="A4DC10BA">
      <w:numFmt w:val="bullet"/>
      <w:lvlText w:val="•"/>
      <w:lvlJc w:val="left"/>
      <w:pPr>
        <w:ind w:left="701" w:hanging="332"/>
      </w:pPr>
      <w:rPr>
        <w:rFonts w:hint="default"/>
        <w:lang w:val="en-US" w:eastAsia="en-US" w:bidi="ar-SA"/>
      </w:rPr>
    </w:lvl>
    <w:lvl w:ilvl="2" w:tplc="252C5C6E">
      <w:numFmt w:val="bullet"/>
      <w:lvlText w:val="•"/>
      <w:lvlJc w:val="left"/>
      <w:pPr>
        <w:ind w:left="1203" w:hanging="332"/>
      </w:pPr>
      <w:rPr>
        <w:rFonts w:hint="default"/>
        <w:lang w:val="en-US" w:eastAsia="en-US" w:bidi="ar-SA"/>
      </w:rPr>
    </w:lvl>
    <w:lvl w:ilvl="3" w:tplc="6F987BB0">
      <w:numFmt w:val="bullet"/>
      <w:lvlText w:val="•"/>
      <w:lvlJc w:val="left"/>
      <w:pPr>
        <w:ind w:left="1705" w:hanging="332"/>
      </w:pPr>
      <w:rPr>
        <w:rFonts w:hint="default"/>
        <w:lang w:val="en-US" w:eastAsia="en-US" w:bidi="ar-SA"/>
      </w:rPr>
    </w:lvl>
    <w:lvl w:ilvl="4" w:tplc="8A161226">
      <w:numFmt w:val="bullet"/>
      <w:lvlText w:val="•"/>
      <w:lvlJc w:val="left"/>
      <w:pPr>
        <w:ind w:left="2206" w:hanging="332"/>
      </w:pPr>
      <w:rPr>
        <w:rFonts w:hint="default"/>
        <w:lang w:val="en-US" w:eastAsia="en-US" w:bidi="ar-SA"/>
      </w:rPr>
    </w:lvl>
    <w:lvl w:ilvl="5" w:tplc="8830270A">
      <w:numFmt w:val="bullet"/>
      <w:lvlText w:val="•"/>
      <w:lvlJc w:val="left"/>
      <w:pPr>
        <w:ind w:left="2708" w:hanging="332"/>
      </w:pPr>
      <w:rPr>
        <w:rFonts w:hint="default"/>
        <w:lang w:val="en-US" w:eastAsia="en-US" w:bidi="ar-SA"/>
      </w:rPr>
    </w:lvl>
    <w:lvl w:ilvl="6" w:tplc="FC062CB8">
      <w:numFmt w:val="bullet"/>
      <w:lvlText w:val="•"/>
      <w:lvlJc w:val="left"/>
      <w:pPr>
        <w:ind w:left="3210" w:hanging="332"/>
      </w:pPr>
      <w:rPr>
        <w:rFonts w:hint="default"/>
        <w:lang w:val="en-US" w:eastAsia="en-US" w:bidi="ar-SA"/>
      </w:rPr>
    </w:lvl>
    <w:lvl w:ilvl="7" w:tplc="FD16FD10">
      <w:numFmt w:val="bullet"/>
      <w:lvlText w:val="•"/>
      <w:lvlJc w:val="left"/>
      <w:pPr>
        <w:ind w:left="3711" w:hanging="332"/>
      </w:pPr>
      <w:rPr>
        <w:rFonts w:hint="default"/>
        <w:lang w:val="en-US" w:eastAsia="en-US" w:bidi="ar-SA"/>
      </w:rPr>
    </w:lvl>
    <w:lvl w:ilvl="8" w:tplc="1110CFC2">
      <w:numFmt w:val="bullet"/>
      <w:lvlText w:val="•"/>
      <w:lvlJc w:val="left"/>
      <w:pPr>
        <w:ind w:left="4213" w:hanging="332"/>
      </w:pPr>
      <w:rPr>
        <w:rFonts w:hint="default"/>
        <w:lang w:val="en-US" w:eastAsia="en-US" w:bidi="ar-SA"/>
      </w:rPr>
    </w:lvl>
  </w:abstractNum>
  <w:abstractNum w:abstractNumId="4" w15:restartNumberingAfterBreak="0">
    <w:nsid w:val="5D974680"/>
    <w:multiLevelType w:val="hybridMultilevel"/>
    <w:tmpl w:val="DF02F3AE"/>
    <w:lvl w:ilvl="0" w:tplc="1EFCEDB8">
      <w:start w:val="2"/>
      <w:numFmt w:val="decimal"/>
      <w:lvlText w:val="%1."/>
      <w:lvlJc w:val="left"/>
      <w:pPr>
        <w:ind w:left="182" w:hanging="197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621092FA">
      <w:numFmt w:val="bullet"/>
      <w:lvlText w:val="•"/>
      <w:lvlJc w:val="left"/>
      <w:pPr>
        <w:ind w:left="723" w:hanging="197"/>
      </w:pPr>
      <w:rPr>
        <w:rFonts w:hint="default"/>
        <w:lang w:val="en-US" w:eastAsia="en-US" w:bidi="ar-SA"/>
      </w:rPr>
    </w:lvl>
    <w:lvl w:ilvl="2" w:tplc="2DA8D9B6">
      <w:numFmt w:val="bullet"/>
      <w:lvlText w:val="•"/>
      <w:lvlJc w:val="left"/>
      <w:pPr>
        <w:ind w:left="1267" w:hanging="197"/>
      </w:pPr>
      <w:rPr>
        <w:rFonts w:hint="default"/>
        <w:lang w:val="en-US" w:eastAsia="en-US" w:bidi="ar-SA"/>
      </w:rPr>
    </w:lvl>
    <w:lvl w:ilvl="3" w:tplc="BC488C66">
      <w:numFmt w:val="bullet"/>
      <w:lvlText w:val="•"/>
      <w:lvlJc w:val="left"/>
      <w:pPr>
        <w:ind w:left="1810" w:hanging="197"/>
      </w:pPr>
      <w:rPr>
        <w:rFonts w:hint="default"/>
        <w:lang w:val="en-US" w:eastAsia="en-US" w:bidi="ar-SA"/>
      </w:rPr>
    </w:lvl>
    <w:lvl w:ilvl="4" w:tplc="A84291D6">
      <w:numFmt w:val="bullet"/>
      <w:lvlText w:val="•"/>
      <w:lvlJc w:val="left"/>
      <w:pPr>
        <w:ind w:left="2354" w:hanging="197"/>
      </w:pPr>
      <w:rPr>
        <w:rFonts w:hint="default"/>
        <w:lang w:val="en-US" w:eastAsia="en-US" w:bidi="ar-SA"/>
      </w:rPr>
    </w:lvl>
    <w:lvl w:ilvl="5" w:tplc="380C7FE6">
      <w:numFmt w:val="bullet"/>
      <w:lvlText w:val="•"/>
      <w:lvlJc w:val="left"/>
      <w:pPr>
        <w:ind w:left="2897" w:hanging="197"/>
      </w:pPr>
      <w:rPr>
        <w:rFonts w:hint="default"/>
        <w:lang w:val="en-US" w:eastAsia="en-US" w:bidi="ar-SA"/>
      </w:rPr>
    </w:lvl>
    <w:lvl w:ilvl="6" w:tplc="27A64FB4">
      <w:numFmt w:val="bullet"/>
      <w:lvlText w:val="•"/>
      <w:lvlJc w:val="left"/>
      <w:pPr>
        <w:ind w:left="3441" w:hanging="197"/>
      </w:pPr>
      <w:rPr>
        <w:rFonts w:hint="default"/>
        <w:lang w:val="en-US" w:eastAsia="en-US" w:bidi="ar-SA"/>
      </w:rPr>
    </w:lvl>
    <w:lvl w:ilvl="7" w:tplc="05A85A84">
      <w:numFmt w:val="bullet"/>
      <w:lvlText w:val="•"/>
      <w:lvlJc w:val="left"/>
      <w:pPr>
        <w:ind w:left="3985" w:hanging="197"/>
      </w:pPr>
      <w:rPr>
        <w:rFonts w:hint="default"/>
        <w:lang w:val="en-US" w:eastAsia="en-US" w:bidi="ar-SA"/>
      </w:rPr>
    </w:lvl>
    <w:lvl w:ilvl="8" w:tplc="F6966B82">
      <w:numFmt w:val="bullet"/>
      <w:lvlText w:val="•"/>
      <w:lvlJc w:val="left"/>
      <w:pPr>
        <w:ind w:left="4528" w:hanging="197"/>
      </w:pPr>
      <w:rPr>
        <w:rFonts w:hint="default"/>
        <w:lang w:val="en-US" w:eastAsia="en-US" w:bidi="ar-SA"/>
      </w:rPr>
    </w:lvl>
  </w:abstractNum>
  <w:abstractNum w:abstractNumId="5" w15:restartNumberingAfterBreak="0">
    <w:nsid w:val="6CAC4713"/>
    <w:multiLevelType w:val="hybridMultilevel"/>
    <w:tmpl w:val="D1A67FB6"/>
    <w:lvl w:ilvl="0" w:tplc="E22A0852">
      <w:start w:val="1"/>
      <w:numFmt w:val="upperLetter"/>
      <w:lvlText w:val="%1)"/>
      <w:lvlJc w:val="left"/>
      <w:pPr>
        <w:ind w:left="477" w:hanging="296"/>
        <w:jc w:val="right"/>
      </w:pPr>
      <w:rPr>
        <w:rFonts w:ascii="Times New Roman" w:eastAsia="Times New Roman" w:hAnsi="Times New Roman" w:cs="Times New Roman" w:hint="default"/>
        <w:w w:val="98"/>
        <w:sz w:val="22"/>
        <w:szCs w:val="22"/>
        <w:lang w:val="en-US" w:eastAsia="en-US" w:bidi="ar-SA"/>
      </w:rPr>
    </w:lvl>
    <w:lvl w:ilvl="1" w:tplc="A9B29860">
      <w:numFmt w:val="bullet"/>
      <w:lvlText w:val="•"/>
      <w:lvlJc w:val="left"/>
      <w:pPr>
        <w:ind w:left="993" w:hanging="296"/>
      </w:pPr>
      <w:rPr>
        <w:rFonts w:hint="default"/>
        <w:lang w:val="en-US" w:eastAsia="en-US" w:bidi="ar-SA"/>
      </w:rPr>
    </w:lvl>
    <w:lvl w:ilvl="2" w:tplc="302C79AA">
      <w:numFmt w:val="bullet"/>
      <w:lvlText w:val="•"/>
      <w:lvlJc w:val="left"/>
      <w:pPr>
        <w:ind w:left="1507" w:hanging="296"/>
      </w:pPr>
      <w:rPr>
        <w:rFonts w:hint="default"/>
        <w:lang w:val="en-US" w:eastAsia="en-US" w:bidi="ar-SA"/>
      </w:rPr>
    </w:lvl>
    <w:lvl w:ilvl="3" w:tplc="064289C8">
      <w:numFmt w:val="bullet"/>
      <w:lvlText w:val="•"/>
      <w:lvlJc w:val="left"/>
      <w:pPr>
        <w:ind w:left="2020" w:hanging="296"/>
      </w:pPr>
      <w:rPr>
        <w:rFonts w:hint="default"/>
        <w:lang w:val="en-US" w:eastAsia="en-US" w:bidi="ar-SA"/>
      </w:rPr>
    </w:lvl>
    <w:lvl w:ilvl="4" w:tplc="4C12B504">
      <w:numFmt w:val="bullet"/>
      <w:lvlText w:val="•"/>
      <w:lvlJc w:val="left"/>
      <w:pPr>
        <w:ind w:left="2534" w:hanging="296"/>
      </w:pPr>
      <w:rPr>
        <w:rFonts w:hint="default"/>
        <w:lang w:val="en-US" w:eastAsia="en-US" w:bidi="ar-SA"/>
      </w:rPr>
    </w:lvl>
    <w:lvl w:ilvl="5" w:tplc="C7489968">
      <w:numFmt w:val="bullet"/>
      <w:lvlText w:val="•"/>
      <w:lvlJc w:val="left"/>
      <w:pPr>
        <w:ind w:left="3047" w:hanging="296"/>
      </w:pPr>
      <w:rPr>
        <w:rFonts w:hint="default"/>
        <w:lang w:val="en-US" w:eastAsia="en-US" w:bidi="ar-SA"/>
      </w:rPr>
    </w:lvl>
    <w:lvl w:ilvl="6" w:tplc="A498C7AA">
      <w:numFmt w:val="bullet"/>
      <w:lvlText w:val="•"/>
      <w:lvlJc w:val="left"/>
      <w:pPr>
        <w:ind w:left="3561" w:hanging="296"/>
      </w:pPr>
      <w:rPr>
        <w:rFonts w:hint="default"/>
        <w:lang w:val="en-US" w:eastAsia="en-US" w:bidi="ar-SA"/>
      </w:rPr>
    </w:lvl>
    <w:lvl w:ilvl="7" w:tplc="72D4CFCC">
      <w:numFmt w:val="bullet"/>
      <w:lvlText w:val="•"/>
      <w:lvlJc w:val="left"/>
      <w:pPr>
        <w:ind w:left="4075" w:hanging="296"/>
      </w:pPr>
      <w:rPr>
        <w:rFonts w:hint="default"/>
        <w:lang w:val="en-US" w:eastAsia="en-US" w:bidi="ar-SA"/>
      </w:rPr>
    </w:lvl>
    <w:lvl w:ilvl="8" w:tplc="44642002">
      <w:numFmt w:val="bullet"/>
      <w:lvlText w:val="•"/>
      <w:lvlJc w:val="left"/>
      <w:pPr>
        <w:ind w:left="4588" w:hanging="29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3D"/>
    <w:rsid w:val="00080D76"/>
    <w:rsid w:val="00247EE9"/>
    <w:rsid w:val="003E6F5A"/>
    <w:rsid w:val="00D26CF6"/>
    <w:rsid w:val="00EE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0C188"/>
  <w15:docId w15:val="{4EA7EF82-A563-4AE0-B11A-F5A5BB38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99" w:hanging="354"/>
      <w:outlineLvl w:val="0"/>
    </w:pPr>
  </w:style>
  <w:style w:type="paragraph" w:styleId="Heading2">
    <w:name w:val="heading 2"/>
    <w:basedOn w:val="Normal"/>
    <w:uiPriority w:val="9"/>
    <w:unhideWhenUsed/>
    <w:qFormat/>
    <w:pPr>
      <w:ind w:left="477" w:hanging="296"/>
      <w:outlineLvl w:val="1"/>
    </w:pPr>
    <w:rPr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0"/>
      <w:ind w:left="3156" w:hanging="2403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Authors">
    <w:name w:val="Authors"/>
    <w:basedOn w:val="Normal"/>
    <w:next w:val="Normal"/>
    <w:rsid w:val="00247EE9"/>
    <w:pPr>
      <w:framePr w:w="9072" w:hSpace="187" w:vSpace="187" w:wrap="notBeside" w:vAnchor="text" w:hAnchor="page" w:xAlign="center" w:y="1"/>
      <w:widowControl/>
      <w:spacing w:after="320"/>
      <w:jc w:val="center"/>
    </w:pPr>
    <w:rPr>
      <w:rFonts w:eastAsia="PMingLiU"/>
    </w:rPr>
  </w:style>
  <w:style w:type="table" w:styleId="TableGrid">
    <w:name w:val="Table Grid"/>
    <w:basedOn w:val="TableNormal"/>
    <w:rsid w:val="00247EE9"/>
    <w:pPr>
      <w:widowControl/>
      <w:autoSpaceDE/>
      <w:autoSpaceDN/>
    </w:pPr>
    <w:rPr>
      <w:rFonts w:ascii="Times New Roman" w:eastAsia="PMingLiU" w:hAnsi="Times New Roman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2818</Words>
  <Characters>16067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18848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user</cp:lastModifiedBy>
  <cp:revision>2</cp:revision>
  <dcterms:created xsi:type="dcterms:W3CDTF">2023-07-19T08:39:00Z</dcterms:created>
  <dcterms:modified xsi:type="dcterms:W3CDTF">2023-07-19T08:39:00Z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2023-05-06T00:00:00Z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2023-07-19T00:00:00Z</vt:filetime>
  </property>
</Properties>
</file>