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49E" w:rsidRPr="00794E66" w:rsidRDefault="00AD549E" w:rsidP="00AD549E">
      <w:pPr>
        <w:spacing w:after="0" w:line="240" w:lineRule="auto"/>
        <w:jc w:val="both"/>
        <w:rPr>
          <w:rFonts w:ascii="Times New Roman" w:hAnsi="Times New Roman" w:cs="Times New Roman"/>
          <w:sz w:val="48"/>
          <w:szCs w:val="48"/>
        </w:rPr>
      </w:pPr>
      <w:r w:rsidRPr="00794E66">
        <w:rPr>
          <w:rFonts w:ascii="Times New Roman" w:hAnsi="Times New Roman" w:cs="Times New Roman"/>
          <w:sz w:val="48"/>
          <w:szCs w:val="48"/>
        </w:rPr>
        <w:t xml:space="preserve">Title: </w:t>
      </w:r>
      <w:r w:rsidRPr="000B53AF">
        <w:rPr>
          <w:rFonts w:ascii="Times New Roman" w:hAnsi="Times New Roman" w:cs="Times New Roman"/>
          <w:sz w:val="48"/>
          <w:szCs w:val="48"/>
        </w:rPr>
        <w:t>An Overview of AI and ML Strategies for Organization Arrangement</w:t>
      </w:r>
    </w:p>
    <w:p w:rsidR="00AD549E" w:rsidRPr="00794E66" w:rsidRDefault="00AD549E" w:rsidP="00AD549E">
      <w:pPr>
        <w:spacing w:after="0" w:line="240" w:lineRule="auto"/>
        <w:jc w:val="both"/>
        <w:rPr>
          <w:rFonts w:ascii="Times New Roman" w:hAnsi="Times New Roman" w:cs="Times New Roman"/>
          <w:sz w:val="20"/>
          <w:szCs w:val="20"/>
        </w:rPr>
      </w:pPr>
    </w:p>
    <w:p w:rsidR="00AD549E" w:rsidRPr="00794E66" w:rsidRDefault="00AD549E" w:rsidP="00AD549E">
      <w:p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Abstract</w:t>
      </w:r>
    </w:p>
    <w:p w:rsidR="00AD549E" w:rsidRPr="00794E66" w:rsidRDefault="00AD549E" w:rsidP="00AD549E">
      <w:pPr>
        <w:spacing w:after="0" w:line="240" w:lineRule="auto"/>
        <w:jc w:val="center"/>
        <w:rPr>
          <w:rFonts w:ascii="Times New Roman" w:hAnsi="Times New Roman" w:cs="Times New Roman"/>
          <w:b/>
          <w:sz w:val="20"/>
          <w:szCs w:val="20"/>
        </w:rPr>
      </w:pPr>
    </w:p>
    <w:p w:rsidR="001825CB" w:rsidRPr="001825CB" w:rsidRDefault="00AD549E" w:rsidP="001825C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Artificial Intelligence(AI)</w:t>
      </w:r>
      <w:r w:rsidRPr="004B5853">
        <w:rPr>
          <w:rFonts w:ascii="Times New Roman" w:hAnsi="Times New Roman" w:cs="Times New Roman"/>
          <w:sz w:val="20"/>
          <w:szCs w:val="20"/>
        </w:rPr>
        <w:t xml:space="preserve">, computerized reasoning, network arranging, and the association between these ideas are talked about in everyday terms. To produce new expectations, AI models endeavor to take advantage of the crucial connections and examples in your information. </w:t>
      </w:r>
      <w:r w:rsidRPr="00B27348">
        <w:rPr>
          <w:rFonts w:ascii="Times New Roman" w:hAnsi="Times New Roman" w:cs="Times New Roman"/>
          <w:sz w:val="20"/>
          <w:szCs w:val="20"/>
        </w:rPr>
        <w:t>Organizations are increasingly relying on AI (Artificial Intelligence) and ML (Machine Learning) strategies to streamline operations, improve decision-making, and spur innovation. These tactics entail the application of cutting-edge technologies to data analysis, insight extraction, and process automation. An overview of AI and ML organization</w:t>
      </w:r>
      <w:r>
        <w:rPr>
          <w:rFonts w:ascii="Times New Roman" w:hAnsi="Times New Roman" w:cs="Times New Roman"/>
          <w:sz w:val="20"/>
          <w:szCs w:val="20"/>
        </w:rPr>
        <w:t>al strategies is provided in this chapter.</w:t>
      </w:r>
      <w:r w:rsidR="004244B3" w:rsidRPr="004244B3">
        <w:t xml:space="preserve"> </w:t>
      </w:r>
      <w:r w:rsidR="004244B3" w:rsidRPr="004244B3">
        <w:rPr>
          <w:rFonts w:ascii="Times New Roman" w:hAnsi="Times New Roman" w:cs="Times New Roman"/>
          <w:sz w:val="20"/>
          <w:szCs w:val="20"/>
        </w:rPr>
        <w:t>Adopting artificial intelligence (AI) and machine learning (ML) technology has become crucial for enterprises looking to improve operational effectiveness, decision-making procedures, and overall competitiveness in the modern digital landscape. This study seeks to present an overview of the uses, advantages, difficulties, and factors to be taken into account when integrating AI and</w:t>
      </w:r>
      <w:r w:rsidR="004244B3">
        <w:rPr>
          <w:rFonts w:ascii="Times New Roman" w:hAnsi="Times New Roman" w:cs="Times New Roman"/>
          <w:sz w:val="20"/>
          <w:szCs w:val="20"/>
        </w:rPr>
        <w:t xml:space="preserve"> ML in organizational contexts.</w:t>
      </w:r>
      <w:r w:rsidR="002E4357">
        <w:rPr>
          <w:rFonts w:ascii="Times New Roman" w:hAnsi="Times New Roman" w:cs="Times New Roman"/>
          <w:sz w:val="20"/>
          <w:szCs w:val="20"/>
        </w:rPr>
        <w:t xml:space="preserve"> </w:t>
      </w:r>
      <w:r w:rsidR="004244B3">
        <w:rPr>
          <w:rFonts w:ascii="Times New Roman" w:hAnsi="Times New Roman" w:cs="Times New Roman"/>
          <w:sz w:val="20"/>
          <w:szCs w:val="20"/>
        </w:rPr>
        <w:t>The chapter</w:t>
      </w:r>
      <w:r w:rsidR="004244B3" w:rsidRPr="004244B3">
        <w:rPr>
          <w:rFonts w:ascii="Times New Roman" w:hAnsi="Times New Roman" w:cs="Times New Roman"/>
          <w:sz w:val="20"/>
          <w:szCs w:val="20"/>
        </w:rPr>
        <w:t xml:space="preserve"> begins by clarifying the underlying ideas of AI and ML, outlining their differences, and emphasizing their beneficial interaction. The applications of these technologies are then demonstrated, including natural language processing, process automation, predictive analytics, and recommendation systems. Real-world examples from a variety of industries highlight how AI and ML have the power to disrupt conventional business procedures.</w:t>
      </w:r>
      <w:r w:rsidR="001825CB" w:rsidRPr="001825CB">
        <w:t xml:space="preserve"> </w:t>
      </w:r>
      <w:r w:rsidR="001825CB" w:rsidRPr="001825CB">
        <w:rPr>
          <w:rFonts w:ascii="Times New Roman" w:hAnsi="Times New Roman" w:cs="Times New Roman"/>
          <w:sz w:val="20"/>
          <w:szCs w:val="20"/>
        </w:rPr>
        <w:t>In addition to the many advantages, implementation issues with AI and ML are addressed. The possibility for bias, data privacy, and ethical considerations are crucial issues that call for careful management. In-depth discussion of options for overcoming these obstacles is provided in the article, including explainable AI and responsible data governance.</w:t>
      </w:r>
      <w:r w:rsidR="001825CB">
        <w:rPr>
          <w:rFonts w:ascii="Times New Roman" w:hAnsi="Times New Roman" w:cs="Times New Roman"/>
          <w:sz w:val="20"/>
          <w:szCs w:val="20"/>
        </w:rPr>
        <w:t xml:space="preserve"> </w:t>
      </w:r>
      <w:r w:rsidR="001825CB" w:rsidRPr="001825CB">
        <w:rPr>
          <w:rFonts w:ascii="Times New Roman" w:hAnsi="Times New Roman" w:cs="Times New Roman"/>
          <w:sz w:val="20"/>
          <w:szCs w:val="20"/>
        </w:rPr>
        <w:t>The article also examines the organizational requirements for a successful integration of AI and ML. This includes cultivating cross-functional collaboration, upskilling people, and creating a data-driven culture. Additionally, frameworks for analyzing the ROI of AI and ML activities are offered strategically, assisting businesses in determining the worth of their investments and defending them.</w:t>
      </w:r>
      <w:r w:rsidR="001825CB" w:rsidRPr="001825CB">
        <w:t xml:space="preserve"> </w:t>
      </w:r>
      <w:r w:rsidR="001825CB" w:rsidRPr="001825CB">
        <w:rPr>
          <w:rFonts w:ascii="Times New Roman" w:hAnsi="Times New Roman" w:cs="Times New Roman"/>
          <w:sz w:val="20"/>
          <w:szCs w:val="20"/>
        </w:rPr>
        <w:t>This report emphasizes the value of AI and ML as transformational tools in organizational evolution in its conclusion. Organizations may use AI and ML to enhance decision-making, streamline processes, and open up new doors for innovation and growth in the digital era by understanding the intricacies, potential applications, obstacles, and implementation requirements.</w:t>
      </w:r>
    </w:p>
    <w:p w:rsidR="00AD549E" w:rsidRDefault="00AD549E" w:rsidP="004244B3">
      <w:pPr>
        <w:spacing w:after="0" w:line="240" w:lineRule="auto"/>
        <w:jc w:val="both"/>
        <w:rPr>
          <w:rFonts w:ascii="Times New Roman" w:hAnsi="Times New Roman" w:cs="Times New Roman"/>
          <w:sz w:val="20"/>
          <w:szCs w:val="20"/>
        </w:rPr>
      </w:pPr>
    </w:p>
    <w:p w:rsidR="00AD549E" w:rsidRDefault="00AD549E" w:rsidP="00AD549E">
      <w:pPr>
        <w:spacing w:after="0" w:line="240" w:lineRule="auto"/>
        <w:jc w:val="both"/>
        <w:rPr>
          <w:rFonts w:ascii="Times New Roman" w:hAnsi="Times New Roman" w:cs="Times New Roman"/>
          <w:sz w:val="20"/>
          <w:szCs w:val="20"/>
        </w:rPr>
      </w:pPr>
    </w:p>
    <w:p w:rsidR="00AD549E" w:rsidRPr="003A69CC" w:rsidRDefault="00AD549E" w:rsidP="00AD549E">
      <w:pPr>
        <w:spacing w:after="0" w:line="240" w:lineRule="auto"/>
        <w:jc w:val="both"/>
        <w:rPr>
          <w:rFonts w:ascii="Times New Roman" w:hAnsi="Times New Roman" w:cs="Times New Roman"/>
          <w:sz w:val="20"/>
          <w:szCs w:val="20"/>
        </w:rPr>
      </w:pPr>
      <w:r w:rsidRPr="003A69CC">
        <w:rPr>
          <w:rFonts w:ascii="Times New Roman" w:hAnsi="Times New Roman" w:cs="Times New Roman"/>
          <w:sz w:val="20"/>
          <w:szCs w:val="20"/>
        </w:rPr>
        <w:t xml:space="preserve">Keywords: </w:t>
      </w:r>
      <w:r w:rsidRPr="003A69CC">
        <w:rPr>
          <w:rFonts w:ascii="Times New Roman" w:hAnsi="Times New Roman" w:cs="Times New Roman"/>
          <w:sz w:val="20"/>
        </w:rPr>
        <w:t>Machine</w:t>
      </w:r>
      <w:r w:rsidRPr="003A69CC">
        <w:rPr>
          <w:rFonts w:ascii="Times New Roman" w:hAnsi="Times New Roman" w:cs="Times New Roman"/>
          <w:spacing w:val="-6"/>
          <w:sz w:val="20"/>
        </w:rPr>
        <w:t xml:space="preserve"> </w:t>
      </w:r>
      <w:r w:rsidRPr="003A69CC">
        <w:rPr>
          <w:rFonts w:ascii="Times New Roman" w:hAnsi="Times New Roman" w:cs="Times New Roman"/>
          <w:sz w:val="20"/>
        </w:rPr>
        <w:t>learning,</w:t>
      </w:r>
      <w:r w:rsidRPr="003A69CC">
        <w:rPr>
          <w:rFonts w:ascii="Times New Roman" w:hAnsi="Times New Roman" w:cs="Times New Roman"/>
          <w:spacing w:val="-9"/>
          <w:sz w:val="20"/>
        </w:rPr>
        <w:t xml:space="preserve"> </w:t>
      </w:r>
      <w:r w:rsidRPr="003A69CC">
        <w:rPr>
          <w:rFonts w:ascii="Times New Roman" w:hAnsi="Times New Roman" w:cs="Times New Roman"/>
          <w:sz w:val="20"/>
        </w:rPr>
        <w:t>artificial</w:t>
      </w:r>
      <w:r w:rsidRPr="003A69CC">
        <w:rPr>
          <w:rFonts w:ascii="Times New Roman" w:hAnsi="Times New Roman" w:cs="Times New Roman"/>
          <w:spacing w:val="-6"/>
          <w:sz w:val="20"/>
        </w:rPr>
        <w:t xml:space="preserve"> </w:t>
      </w:r>
      <w:r w:rsidRPr="003A69CC">
        <w:rPr>
          <w:rFonts w:ascii="Times New Roman" w:hAnsi="Times New Roman" w:cs="Times New Roman"/>
          <w:sz w:val="20"/>
        </w:rPr>
        <w:t>intelligence,</w:t>
      </w:r>
      <w:r w:rsidRPr="003A69CC">
        <w:rPr>
          <w:rFonts w:ascii="Times New Roman" w:hAnsi="Times New Roman" w:cs="Times New Roman"/>
          <w:spacing w:val="-6"/>
          <w:sz w:val="20"/>
        </w:rPr>
        <w:t xml:space="preserve"> </w:t>
      </w:r>
      <w:r>
        <w:rPr>
          <w:rFonts w:ascii="Times New Roman" w:hAnsi="Times New Roman" w:cs="Times New Roman"/>
          <w:sz w:val="20"/>
        </w:rPr>
        <w:t>innovation</w:t>
      </w:r>
      <w:r w:rsidR="005D0242">
        <w:rPr>
          <w:rFonts w:ascii="Times New Roman" w:hAnsi="Times New Roman" w:cs="Times New Roman"/>
          <w:spacing w:val="-2"/>
          <w:sz w:val="20"/>
        </w:rPr>
        <w:t>, ROI</w:t>
      </w:r>
      <w:r w:rsidR="00681EEB">
        <w:rPr>
          <w:rFonts w:ascii="Times New Roman" w:hAnsi="Times New Roman" w:cs="Times New Roman"/>
          <w:spacing w:val="-2"/>
          <w:sz w:val="20"/>
        </w:rPr>
        <w:t>.</w:t>
      </w:r>
    </w:p>
    <w:p w:rsidR="00AD549E" w:rsidRPr="00794E66" w:rsidRDefault="00AD549E" w:rsidP="00AD549E">
      <w:pPr>
        <w:spacing w:after="0" w:line="240" w:lineRule="auto"/>
        <w:jc w:val="both"/>
        <w:rPr>
          <w:rFonts w:ascii="Times New Roman" w:hAnsi="Times New Roman" w:cs="Times New Roman"/>
          <w:sz w:val="20"/>
          <w:szCs w:val="20"/>
        </w:rPr>
      </w:pPr>
    </w:p>
    <w:p w:rsidR="00AD549E" w:rsidRPr="00794E66"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Introduction</w:t>
      </w:r>
    </w:p>
    <w:p w:rsidR="00AD549E" w:rsidRPr="00794E66" w:rsidRDefault="00AD549E" w:rsidP="00AD549E">
      <w:pPr>
        <w:spacing w:after="0" w:line="240" w:lineRule="auto"/>
        <w:jc w:val="center"/>
        <w:rPr>
          <w:rFonts w:ascii="Times New Roman" w:hAnsi="Times New Roman" w:cs="Times New Roman"/>
          <w:b/>
          <w:sz w:val="20"/>
          <w:szCs w:val="20"/>
        </w:rPr>
      </w:pPr>
    </w:p>
    <w:p w:rsidR="00AD549E" w:rsidRDefault="00AD549E" w:rsidP="00AD549E">
      <w:pPr>
        <w:spacing w:after="0" w:line="240" w:lineRule="auto"/>
        <w:jc w:val="both"/>
        <w:rPr>
          <w:rFonts w:ascii="Times New Roman" w:hAnsi="Times New Roman" w:cs="Times New Roman"/>
          <w:sz w:val="20"/>
          <w:szCs w:val="20"/>
        </w:rPr>
      </w:pPr>
      <w:r w:rsidRPr="00AD75E0">
        <w:rPr>
          <w:rFonts w:ascii="Times New Roman" w:hAnsi="Times New Roman" w:cs="Times New Roman"/>
          <w:sz w:val="20"/>
          <w:szCs w:val="20"/>
        </w:rPr>
        <w:t>Our lives presently rely intensely upon innovation. Consistently, it continues to develop. It will keep on being vital to us later on and will show changes. Individuals have more charming existences when innovation is subsequently exceptional. Individuals are utilized in this industry to save this solace. Characterizing the innovation representing things to come is one more name for man-made reasoning, which is a mechanical capacity. It is comprised of the words "counterfeit," which is utilized to portray human-made duplicates of regular things, and "insight," which alludes to the limit with regards to understanding and thought, instead of being normally happening. In spite of the fact that it is a well known misguided judgment, the possibility of man-made reasoning isn't a framework. Frameworks currently incorporate computerized reasoning. As a rule, man-made reasoning is the investigation of human perspectives and the production of fake orders that are practically identical to these cycles; all in all, we can portray PCs as having the ability to do human exercises. It empowers machines to handle testing issues in a way similar to people. Actually utilizes PCs to take care of issues that c</w:t>
      </w:r>
      <w:r>
        <w:rPr>
          <w:rFonts w:ascii="Times New Roman" w:hAnsi="Times New Roman" w:cs="Times New Roman"/>
          <w:sz w:val="20"/>
          <w:szCs w:val="20"/>
        </w:rPr>
        <w:t xml:space="preserve">all for knowledge and thinking. </w:t>
      </w:r>
      <w:r w:rsidRPr="00AD75E0">
        <w:rPr>
          <w:rFonts w:ascii="Times New Roman" w:hAnsi="Times New Roman" w:cs="Times New Roman"/>
          <w:sz w:val="20"/>
          <w:szCs w:val="20"/>
        </w:rPr>
        <w:t xml:space="preserve">AI is a computerized reasoning application that empowers the framework to naturally gain from encounters and create. It permits the machine to advance unreservedly without programming and consistent control. For certain improvements in man-made consciousness, AI has progressed. The underlying advancement included showing PCs how to advance and how to complete any possible undertaking whenever it was understood that giving the data required achieving the errands. The advancement of the Web positions as the second-greatest development. The improvement of the Web opened up a formerly unfathomable potential for the putting away of data. The machines could now get to the information that was beforehand inaccessible to them inferable from stockpiling limitations. It is presently more successful to educate PCs to think for themselves rather of depending on them to perform assignments because of the development in how much information they can deal with. By empowering PCs to learn, AI calculations go about as their minds, making them more intelligent. Characterization empowers enormous errands to be finished in various exercises connected with the investigation of the assessed </w:t>
      </w:r>
      <w:r w:rsidRPr="00AD75E0">
        <w:rPr>
          <w:rFonts w:ascii="Times New Roman" w:hAnsi="Times New Roman" w:cs="Times New Roman"/>
          <w:sz w:val="20"/>
          <w:szCs w:val="20"/>
        </w:rPr>
        <w:lastRenderedPageBreak/>
        <w:t>demonstrating and the examination of information. Customary openness to new information and encounters of these calculations. The presentation of educational information, for example, models, direct insight, headings, and perceptions to search for designs in the information, denotes the start of the growing experience. New info information is added to the AI calculation to confirm that it is working appropriately. The outcomes and assessment are then confirmed. By taking care of the PC more information, one can initiate the calculations that lead to "learning" and upgrade the result.</w:t>
      </w:r>
      <w:r>
        <w:rPr>
          <w:rFonts w:ascii="Times New Roman" w:hAnsi="Times New Roman" w:cs="Times New Roman"/>
          <w:sz w:val="20"/>
          <w:szCs w:val="20"/>
        </w:rPr>
        <w:t xml:space="preserve"> </w:t>
      </w:r>
      <w:r w:rsidRPr="00AD75E0">
        <w:rPr>
          <w:rFonts w:ascii="Times New Roman" w:hAnsi="Times New Roman" w:cs="Times New Roman"/>
          <w:sz w:val="20"/>
          <w:szCs w:val="20"/>
        </w:rPr>
        <w:t>The calculation is over and again retrained until the expected result is found in the event that the gauge isn't what was expected. Thus, the AI calculation can ceaselessly learn all alone and produce the best reaction, which will continuously work on its exactness ove</w:t>
      </w:r>
      <w:r>
        <w:rPr>
          <w:rFonts w:ascii="Times New Roman" w:hAnsi="Times New Roman" w:cs="Times New Roman"/>
          <w:sz w:val="20"/>
          <w:szCs w:val="20"/>
        </w:rPr>
        <w:t>r the long run</w:t>
      </w:r>
      <w:r w:rsidRPr="00AD75E0">
        <w:rPr>
          <w:rFonts w:ascii="Times New Roman" w:hAnsi="Times New Roman" w:cs="Times New Roman"/>
          <w:sz w:val="20"/>
          <w:szCs w:val="20"/>
        </w:rPr>
        <w:t>. After the calculation has completed its learning stage, it can apply the information to handle related issues in view of different information groups.</w:t>
      </w:r>
    </w:p>
    <w:p w:rsidR="00AD549E" w:rsidRPr="00794E66" w:rsidRDefault="00AD549E" w:rsidP="00AD549E">
      <w:pPr>
        <w:spacing w:after="0" w:line="240" w:lineRule="auto"/>
        <w:jc w:val="both"/>
        <w:rPr>
          <w:rFonts w:ascii="Times New Roman" w:hAnsi="Times New Roman" w:cs="Times New Roman"/>
          <w:sz w:val="20"/>
          <w:szCs w:val="20"/>
        </w:rPr>
      </w:pPr>
    </w:p>
    <w:p w:rsidR="00AD549E" w:rsidRPr="00794E66"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Data Integration and Gathering</w:t>
      </w:r>
    </w:p>
    <w:p w:rsidR="00AD549E" w:rsidRPr="0002291E" w:rsidRDefault="00AD549E" w:rsidP="00AD549E">
      <w:pPr>
        <w:spacing w:line="240" w:lineRule="auto"/>
        <w:jc w:val="both"/>
        <w:rPr>
          <w:rFonts w:ascii="Times New Roman" w:hAnsi="Times New Roman" w:cs="Times New Roman"/>
          <w:b/>
          <w:sz w:val="24"/>
          <w:szCs w:val="24"/>
        </w:rPr>
      </w:pPr>
    </w:p>
    <w:p w:rsidR="00AD549E" w:rsidRPr="00E05847" w:rsidRDefault="00AD549E" w:rsidP="00AD549E">
      <w:pPr>
        <w:pStyle w:val="ListParagraph"/>
        <w:spacing w:after="0" w:line="240" w:lineRule="auto"/>
        <w:ind w:left="0"/>
        <w:jc w:val="both"/>
        <w:rPr>
          <w:rFonts w:ascii="Times New Roman" w:hAnsi="Times New Roman" w:cs="Times New Roman"/>
          <w:sz w:val="20"/>
          <w:szCs w:val="20"/>
        </w:rPr>
      </w:pPr>
      <w:r w:rsidRPr="00E05847">
        <w:rPr>
          <w:rFonts w:ascii="Times New Roman" w:hAnsi="Times New Roman" w:cs="Times New Roman"/>
          <w:sz w:val="20"/>
          <w:szCs w:val="20"/>
        </w:rPr>
        <w:t>A critical component of contemporary business operations and decision-making is the collection of data from multiple sources within a company. Gathering, integrating, and organizing data from various sources, including databases, sensors, customer interactions, and more, are all part of this process. The many sources are broken down below, along with why it's crucial to gather information from them:</w:t>
      </w:r>
    </w:p>
    <w:p w:rsidR="00AD549E" w:rsidRPr="00E05847" w:rsidRDefault="00AD549E" w:rsidP="00AD549E">
      <w:pPr>
        <w:pStyle w:val="ListParagraph"/>
        <w:spacing w:after="0" w:line="240" w:lineRule="auto"/>
        <w:jc w:val="both"/>
        <w:rPr>
          <w:rFonts w:ascii="Times New Roman" w:hAnsi="Times New Roman" w:cs="Times New Roman"/>
          <w:sz w:val="20"/>
          <w:szCs w:val="20"/>
        </w:rPr>
      </w:pPr>
    </w:p>
    <w:p w:rsidR="00AD549E" w:rsidRDefault="00AD549E" w:rsidP="00226A25">
      <w:pPr>
        <w:pStyle w:val="ListParagraph"/>
        <w:numPr>
          <w:ilvl w:val="0"/>
          <w:numId w:val="14"/>
        </w:numPr>
        <w:spacing w:after="0" w:line="240" w:lineRule="auto"/>
        <w:jc w:val="both"/>
        <w:rPr>
          <w:rFonts w:ascii="Times New Roman" w:hAnsi="Times New Roman" w:cs="Times New Roman"/>
          <w:sz w:val="20"/>
          <w:szCs w:val="20"/>
        </w:rPr>
      </w:pPr>
      <w:r w:rsidRPr="00E05847">
        <w:rPr>
          <w:rFonts w:ascii="Times New Roman" w:hAnsi="Times New Roman" w:cs="Times New Roman"/>
          <w:b/>
          <w:sz w:val="20"/>
          <w:szCs w:val="20"/>
        </w:rPr>
        <w:t>Databases</w:t>
      </w:r>
      <w:r w:rsidRPr="00E05847">
        <w:rPr>
          <w:rFonts w:ascii="Times New Roman" w:hAnsi="Times New Roman" w:cs="Times New Roman"/>
          <w:sz w:val="20"/>
          <w:szCs w:val="20"/>
        </w:rPr>
        <w:t>: Structured data is frequently kept in databases by businesses. This can consist of data on customers, sales, inventories, financial transactions, and more. Organizations can learn more about their past performance, spot trends, and decide on future initiatives by obtaining and evaluating this data.</w:t>
      </w:r>
    </w:p>
    <w:p w:rsidR="00AD549E" w:rsidRPr="00414508" w:rsidRDefault="00AD549E" w:rsidP="00AD549E">
      <w:pPr>
        <w:pStyle w:val="ListParagraph"/>
        <w:spacing w:after="0" w:line="240" w:lineRule="auto"/>
        <w:ind w:left="0"/>
        <w:jc w:val="both"/>
        <w:rPr>
          <w:rFonts w:ascii="Times New Roman" w:hAnsi="Times New Roman" w:cs="Times New Roman"/>
          <w:b/>
          <w:sz w:val="20"/>
          <w:szCs w:val="20"/>
        </w:rPr>
      </w:pPr>
    </w:p>
    <w:p w:rsidR="00AD549E" w:rsidRPr="00414508" w:rsidRDefault="00AD549E" w:rsidP="00226A25">
      <w:pPr>
        <w:pStyle w:val="ListParagraph"/>
        <w:numPr>
          <w:ilvl w:val="0"/>
          <w:numId w:val="14"/>
        </w:numPr>
        <w:spacing w:after="0" w:line="240" w:lineRule="auto"/>
        <w:jc w:val="both"/>
        <w:rPr>
          <w:rFonts w:ascii="Times New Roman" w:hAnsi="Times New Roman" w:cs="Times New Roman"/>
          <w:sz w:val="20"/>
          <w:szCs w:val="20"/>
        </w:rPr>
      </w:pPr>
      <w:r w:rsidRPr="00414508">
        <w:rPr>
          <w:rFonts w:ascii="Times New Roman" w:hAnsi="Times New Roman" w:cs="Times New Roman"/>
          <w:b/>
          <w:sz w:val="20"/>
          <w:szCs w:val="20"/>
        </w:rPr>
        <w:t>IoT sensors and IoT devices</w:t>
      </w:r>
      <w:r>
        <w:rPr>
          <w:rFonts w:ascii="Times New Roman" w:hAnsi="Times New Roman" w:cs="Times New Roman"/>
          <w:b/>
          <w:sz w:val="20"/>
          <w:szCs w:val="20"/>
        </w:rPr>
        <w:t>:</w:t>
      </w:r>
      <w:r w:rsidRPr="00414508">
        <w:rPr>
          <w:rFonts w:ascii="Times New Roman" w:hAnsi="Times New Roman" w:cs="Times New Roman"/>
          <w:sz w:val="20"/>
          <w:szCs w:val="20"/>
        </w:rPr>
        <w:t xml:space="preserve"> collect real-time data from a variety of sources, including industrial, transportation, and environmental monitoring systems. These data can reveal information on the condition of the equipment, usage trends, energy usage, and more. Based on this information, organizations may enhance efficiency, estimate maintenance requirements, and optimize operations.</w:t>
      </w:r>
    </w:p>
    <w:p w:rsidR="00AD549E" w:rsidRPr="00414508" w:rsidRDefault="00AD549E" w:rsidP="00AD549E">
      <w:pPr>
        <w:pStyle w:val="ListParagraph"/>
        <w:spacing w:after="0" w:line="240" w:lineRule="auto"/>
        <w:jc w:val="both"/>
        <w:rPr>
          <w:rFonts w:ascii="Times New Roman" w:hAnsi="Times New Roman" w:cs="Times New Roman"/>
          <w:sz w:val="20"/>
          <w:szCs w:val="20"/>
        </w:rPr>
      </w:pPr>
    </w:p>
    <w:p w:rsidR="00AD549E" w:rsidRDefault="00AD549E" w:rsidP="00226A25">
      <w:pPr>
        <w:pStyle w:val="ListParagraph"/>
        <w:numPr>
          <w:ilvl w:val="0"/>
          <w:numId w:val="14"/>
        </w:numPr>
        <w:spacing w:after="0" w:line="240" w:lineRule="auto"/>
        <w:jc w:val="both"/>
        <w:rPr>
          <w:rFonts w:ascii="Times New Roman" w:hAnsi="Times New Roman" w:cs="Times New Roman"/>
          <w:sz w:val="20"/>
          <w:szCs w:val="20"/>
        </w:rPr>
      </w:pPr>
      <w:r w:rsidRPr="00414508">
        <w:rPr>
          <w:rFonts w:ascii="Times New Roman" w:hAnsi="Times New Roman" w:cs="Times New Roman"/>
          <w:b/>
          <w:sz w:val="20"/>
          <w:szCs w:val="20"/>
        </w:rPr>
        <w:t>Customer interactions:</w:t>
      </w:r>
      <w:r w:rsidRPr="00414508">
        <w:rPr>
          <w:rFonts w:ascii="Times New Roman" w:hAnsi="Times New Roman" w:cs="Times New Roman"/>
          <w:sz w:val="20"/>
          <w:szCs w:val="20"/>
        </w:rPr>
        <w:t xml:space="preserve"> Whether through sales, customer service, or social media, interactions with customers produce useful data. This covers consumer preferences, comments, purchasing patterns, and sentiment analysis. Organizations may personalize marketing campaigns, improve customer experiences, and create products that more effectively address customer demands by evaluating this data.</w:t>
      </w:r>
    </w:p>
    <w:p w:rsidR="00AD549E" w:rsidRDefault="00AD549E" w:rsidP="00AD549E">
      <w:pPr>
        <w:pStyle w:val="ListParagraph"/>
        <w:spacing w:after="0" w:line="240" w:lineRule="auto"/>
        <w:ind w:left="0"/>
        <w:jc w:val="both"/>
        <w:rPr>
          <w:rFonts w:ascii="Times New Roman" w:hAnsi="Times New Roman" w:cs="Times New Roman"/>
          <w:sz w:val="20"/>
          <w:szCs w:val="20"/>
        </w:rPr>
      </w:pPr>
    </w:p>
    <w:p w:rsidR="00AD549E" w:rsidRPr="000D7174" w:rsidRDefault="00AD549E" w:rsidP="00226A25">
      <w:pPr>
        <w:pStyle w:val="ListParagraph"/>
        <w:numPr>
          <w:ilvl w:val="0"/>
          <w:numId w:val="14"/>
        </w:numPr>
        <w:spacing w:after="0" w:line="240" w:lineRule="auto"/>
        <w:jc w:val="both"/>
        <w:rPr>
          <w:rFonts w:ascii="Times New Roman" w:hAnsi="Times New Roman" w:cs="Times New Roman"/>
          <w:sz w:val="20"/>
          <w:szCs w:val="20"/>
        </w:rPr>
      </w:pPr>
      <w:r w:rsidRPr="000D7174">
        <w:rPr>
          <w:rFonts w:ascii="Times New Roman" w:hAnsi="Times New Roman" w:cs="Times New Roman"/>
          <w:b/>
          <w:sz w:val="20"/>
          <w:szCs w:val="20"/>
        </w:rPr>
        <w:t>Social media</w:t>
      </w:r>
      <w:r w:rsidRPr="000D7174">
        <w:rPr>
          <w:rFonts w:ascii="Times New Roman" w:hAnsi="Times New Roman" w:cs="Times New Roman"/>
          <w:sz w:val="20"/>
          <w:szCs w:val="20"/>
        </w:rPr>
        <w:t>: Social media sites offer a lot of information about user demographics, engagement, mood, and brand mentions. Organizations can assess public perception, follow trends, and modify their marketing strategy by analyzing social media data.</w:t>
      </w:r>
    </w:p>
    <w:p w:rsidR="00AD549E" w:rsidRPr="000D7174" w:rsidRDefault="00AD549E" w:rsidP="00AD549E">
      <w:pPr>
        <w:pStyle w:val="ListParagraph"/>
        <w:spacing w:after="0" w:line="240" w:lineRule="auto"/>
        <w:jc w:val="both"/>
        <w:rPr>
          <w:rFonts w:ascii="Times New Roman" w:hAnsi="Times New Roman" w:cs="Times New Roman"/>
          <w:b/>
          <w:sz w:val="20"/>
          <w:szCs w:val="20"/>
        </w:rPr>
      </w:pPr>
    </w:p>
    <w:p w:rsidR="00AD549E" w:rsidRDefault="00AD549E" w:rsidP="00226A25">
      <w:pPr>
        <w:pStyle w:val="ListParagraph"/>
        <w:numPr>
          <w:ilvl w:val="0"/>
          <w:numId w:val="14"/>
        </w:numPr>
        <w:spacing w:after="0" w:line="240" w:lineRule="auto"/>
        <w:jc w:val="both"/>
        <w:rPr>
          <w:rFonts w:ascii="Times New Roman" w:hAnsi="Times New Roman" w:cs="Times New Roman"/>
          <w:sz w:val="20"/>
          <w:szCs w:val="20"/>
        </w:rPr>
      </w:pPr>
      <w:r w:rsidRPr="000D7174">
        <w:rPr>
          <w:rFonts w:ascii="Times New Roman" w:hAnsi="Times New Roman" w:cs="Times New Roman"/>
          <w:b/>
          <w:sz w:val="20"/>
          <w:szCs w:val="20"/>
        </w:rPr>
        <w:t>Market research:</w:t>
      </w:r>
      <w:r w:rsidRPr="000D7174">
        <w:rPr>
          <w:rFonts w:ascii="Times New Roman" w:hAnsi="Times New Roman" w:cs="Times New Roman"/>
          <w:sz w:val="20"/>
          <w:szCs w:val="20"/>
        </w:rPr>
        <w:t xml:space="preserve"> Outside sources including industry studies, market research reports, and competition analysis also provide useful information. Organizations can use this information to better analyze market trends, spot new possibilities, and hone their competitive strategy.</w:t>
      </w:r>
    </w:p>
    <w:p w:rsidR="00AD549E" w:rsidRDefault="00AD549E" w:rsidP="00AD549E">
      <w:pPr>
        <w:pStyle w:val="ListParagraph"/>
        <w:spacing w:after="0" w:line="240" w:lineRule="auto"/>
        <w:ind w:left="0"/>
        <w:jc w:val="both"/>
        <w:rPr>
          <w:rFonts w:ascii="Times New Roman" w:hAnsi="Times New Roman" w:cs="Times New Roman"/>
          <w:sz w:val="20"/>
          <w:szCs w:val="20"/>
        </w:rPr>
      </w:pPr>
    </w:p>
    <w:p w:rsidR="00AD549E" w:rsidRPr="000D7174" w:rsidRDefault="00AD549E" w:rsidP="00226A25">
      <w:pPr>
        <w:pStyle w:val="ListParagraph"/>
        <w:numPr>
          <w:ilvl w:val="0"/>
          <w:numId w:val="14"/>
        </w:numPr>
        <w:spacing w:after="0" w:line="240" w:lineRule="auto"/>
        <w:jc w:val="both"/>
        <w:rPr>
          <w:rFonts w:ascii="Times New Roman" w:hAnsi="Times New Roman" w:cs="Times New Roman"/>
          <w:sz w:val="20"/>
          <w:szCs w:val="20"/>
        </w:rPr>
      </w:pPr>
      <w:r w:rsidRPr="000D7174">
        <w:rPr>
          <w:rFonts w:ascii="Times New Roman" w:hAnsi="Times New Roman" w:cs="Times New Roman"/>
          <w:b/>
          <w:sz w:val="20"/>
          <w:szCs w:val="20"/>
        </w:rPr>
        <w:t>Supply Chain and Logistics:</w:t>
      </w:r>
      <w:r w:rsidRPr="000D7174">
        <w:rPr>
          <w:rFonts w:ascii="Times New Roman" w:hAnsi="Times New Roman" w:cs="Times New Roman"/>
          <w:sz w:val="20"/>
          <w:szCs w:val="20"/>
        </w:rPr>
        <w:t xml:space="preserve"> Organizations may optimize inventory levels, shorten lead times, and boost supply chain efficiency by using data from shipping, warehousing, and distribution activities in the supply chain and logistics.</w:t>
      </w:r>
    </w:p>
    <w:p w:rsidR="00AD549E" w:rsidRPr="000D7174" w:rsidRDefault="00AD549E" w:rsidP="00AD549E">
      <w:pPr>
        <w:pStyle w:val="ListParagraph"/>
        <w:spacing w:after="0" w:line="240" w:lineRule="auto"/>
        <w:jc w:val="both"/>
        <w:rPr>
          <w:rFonts w:ascii="Times New Roman" w:hAnsi="Times New Roman" w:cs="Times New Roman"/>
          <w:b/>
          <w:sz w:val="20"/>
          <w:szCs w:val="20"/>
        </w:rPr>
      </w:pPr>
    </w:p>
    <w:p w:rsidR="00AD549E" w:rsidRPr="000D7174" w:rsidRDefault="00AD549E" w:rsidP="00226A25">
      <w:pPr>
        <w:pStyle w:val="ListParagraph"/>
        <w:numPr>
          <w:ilvl w:val="0"/>
          <w:numId w:val="14"/>
        </w:numPr>
        <w:spacing w:after="0" w:line="240" w:lineRule="auto"/>
        <w:jc w:val="both"/>
        <w:rPr>
          <w:rFonts w:ascii="Times New Roman" w:hAnsi="Times New Roman" w:cs="Times New Roman"/>
          <w:sz w:val="20"/>
          <w:szCs w:val="20"/>
        </w:rPr>
      </w:pPr>
      <w:r w:rsidRPr="000D7174">
        <w:rPr>
          <w:rFonts w:ascii="Times New Roman" w:hAnsi="Times New Roman" w:cs="Times New Roman"/>
          <w:b/>
          <w:sz w:val="20"/>
          <w:szCs w:val="20"/>
        </w:rPr>
        <w:t>Financial Information:</w:t>
      </w:r>
      <w:r w:rsidRPr="000D7174">
        <w:rPr>
          <w:rFonts w:ascii="Times New Roman" w:hAnsi="Times New Roman" w:cs="Times New Roman"/>
          <w:sz w:val="20"/>
          <w:szCs w:val="20"/>
        </w:rPr>
        <w:t xml:space="preserve"> Financial information, such as revenue, costs, and profitability, is crucial for determining how financially sound a company is. This information aids in cost management and investment decision-making as well as budgeting and financial forecasts.</w:t>
      </w:r>
    </w:p>
    <w:p w:rsidR="00AD549E" w:rsidRPr="000D7174" w:rsidRDefault="00AD549E" w:rsidP="00AD549E">
      <w:pPr>
        <w:pStyle w:val="ListParagraph"/>
        <w:spacing w:after="0" w:line="240" w:lineRule="auto"/>
        <w:jc w:val="both"/>
        <w:rPr>
          <w:rFonts w:ascii="Times New Roman" w:hAnsi="Times New Roman" w:cs="Times New Roman"/>
          <w:sz w:val="20"/>
          <w:szCs w:val="20"/>
        </w:rPr>
      </w:pPr>
    </w:p>
    <w:p w:rsidR="00AD549E" w:rsidRDefault="00AD549E" w:rsidP="00226A25">
      <w:pPr>
        <w:pStyle w:val="ListParagraph"/>
        <w:numPr>
          <w:ilvl w:val="0"/>
          <w:numId w:val="14"/>
        </w:numPr>
        <w:spacing w:after="0" w:line="240" w:lineRule="auto"/>
        <w:jc w:val="both"/>
        <w:rPr>
          <w:rFonts w:ascii="Times New Roman" w:hAnsi="Times New Roman" w:cs="Times New Roman"/>
          <w:sz w:val="20"/>
          <w:szCs w:val="20"/>
        </w:rPr>
      </w:pPr>
      <w:r w:rsidRPr="000D7174">
        <w:rPr>
          <w:rFonts w:ascii="Times New Roman" w:hAnsi="Times New Roman" w:cs="Times New Roman"/>
          <w:b/>
          <w:sz w:val="20"/>
          <w:szCs w:val="20"/>
        </w:rPr>
        <w:t>Employee Performance:</w:t>
      </w:r>
      <w:r w:rsidRPr="000D7174">
        <w:rPr>
          <w:rFonts w:ascii="Times New Roman" w:hAnsi="Times New Roman" w:cs="Times New Roman"/>
          <w:sz w:val="20"/>
          <w:szCs w:val="20"/>
        </w:rPr>
        <w:t xml:space="preserve"> Information on an employee's performance, attendance, and training can be used to manage talent, determine training requirements, and assess workforce productivity.</w:t>
      </w:r>
    </w:p>
    <w:p w:rsidR="00AD549E" w:rsidRDefault="00AD549E" w:rsidP="00AD549E">
      <w:pPr>
        <w:pStyle w:val="ListParagraph"/>
        <w:spacing w:after="0" w:line="240" w:lineRule="auto"/>
        <w:ind w:left="0"/>
        <w:jc w:val="both"/>
        <w:rPr>
          <w:rFonts w:ascii="Times New Roman" w:hAnsi="Times New Roman" w:cs="Times New Roman"/>
          <w:sz w:val="20"/>
          <w:szCs w:val="20"/>
        </w:rPr>
      </w:pPr>
    </w:p>
    <w:p w:rsidR="00AD549E" w:rsidRDefault="00AD549E" w:rsidP="00AD549E">
      <w:pPr>
        <w:pStyle w:val="ListParagraph"/>
        <w:spacing w:after="0" w:line="240" w:lineRule="auto"/>
        <w:ind w:left="0"/>
        <w:jc w:val="both"/>
        <w:rPr>
          <w:rFonts w:ascii="Times New Roman" w:hAnsi="Times New Roman" w:cs="Times New Roman"/>
          <w:sz w:val="20"/>
          <w:szCs w:val="20"/>
        </w:rPr>
      </w:pPr>
    </w:p>
    <w:p w:rsidR="00BF01B2" w:rsidRPr="00450A1F" w:rsidRDefault="00BF01B2" w:rsidP="00AD549E">
      <w:pPr>
        <w:pStyle w:val="ListParagraph"/>
        <w:spacing w:after="0" w:line="240" w:lineRule="auto"/>
        <w:ind w:left="0"/>
        <w:jc w:val="both"/>
        <w:rPr>
          <w:rFonts w:ascii="Times New Roman" w:hAnsi="Times New Roman" w:cs="Times New Roman"/>
          <w:sz w:val="20"/>
          <w:szCs w:val="20"/>
        </w:rPr>
      </w:pPr>
    </w:p>
    <w:p w:rsidR="00AD549E" w:rsidRPr="00794E66"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Making Oppurtunities Known</w:t>
      </w:r>
    </w:p>
    <w:p w:rsidR="00AD549E" w:rsidRPr="00141A19" w:rsidRDefault="00AD549E" w:rsidP="00AD549E">
      <w:pPr>
        <w:spacing w:after="0" w:line="240" w:lineRule="auto"/>
        <w:jc w:val="both"/>
        <w:rPr>
          <w:rFonts w:ascii="Times New Roman" w:hAnsi="Times New Roman" w:cs="Times New Roman"/>
          <w:b/>
          <w:sz w:val="20"/>
          <w:szCs w:val="20"/>
        </w:rPr>
      </w:pPr>
    </w:p>
    <w:p w:rsidR="00AD549E" w:rsidRDefault="00AD549E" w:rsidP="00AD549E">
      <w:pPr>
        <w:spacing w:after="0" w:line="240" w:lineRule="auto"/>
        <w:jc w:val="both"/>
        <w:rPr>
          <w:rFonts w:ascii="Times New Roman" w:hAnsi="Times New Roman" w:cs="Times New Roman"/>
          <w:sz w:val="20"/>
          <w:szCs w:val="20"/>
        </w:rPr>
      </w:pPr>
      <w:r w:rsidRPr="00141A19">
        <w:rPr>
          <w:rFonts w:ascii="Times New Roman" w:hAnsi="Times New Roman" w:cs="Times New Roman"/>
          <w:sz w:val="20"/>
          <w:szCs w:val="20"/>
        </w:rPr>
        <w:t xml:space="preserve">Without a doubt, AI and ML may add significant value to a variety of organizational functions. Here are some </w:t>
      </w:r>
      <w:r>
        <w:rPr>
          <w:rFonts w:ascii="Times New Roman" w:hAnsi="Times New Roman" w:cs="Times New Roman"/>
          <w:sz w:val="20"/>
          <w:szCs w:val="20"/>
        </w:rPr>
        <w:t xml:space="preserve">  </w:t>
      </w:r>
      <w:r w:rsidRPr="00141A19">
        <w:rPr>
          <w:rFonts w:ascii="Times New Roman" w:hAnsi="Times New Roman" w:cs="Times New Roman"/>
          <w:sz w:val="20"/>
          <w:szCs w:val="20"/>
        </w:rPr>
        <w:t>applications for AI and ML that can be used to add value:</w:t>
      </w:r>
    </w:p>
    <w:p w:rsidR="00AD549E" w:rsidRPr="00D73FE6" w:rsidRDefault="00AD549E" w:rsidP="00AD549E">
      <w:pPr>
        <w:spacing w:after="0" w:line="240" w:lineRule="auto"/>
        <w:jc w:val="both"/>
        <w:rPr>
          <w:rFonts w:ascii="Times New Roman" w:hAnsi="Times New Roman" w:cs="Times New Roman"/>
          <w:b/>
          <w:sz w:val="20"/>
          <w:szCs w:val="20"/>
        </w:rPr>
      </w:pPr>
    </w:p>
    <w:p w:rsidR="00AD549E" w:rsidRPr="00F031DB" w:rsidRDefault="00AD549E" w:rsidP="00F031DB">
      <w:pPr>
        <w:pStyle w:val="ListParagraph"/>
        <w:numPr>
          <w:ilvl w:val="0"/>
          <w:numId w:val="15"/>
        </w:numPr>
        <w:spacing w:after="0" w:line="240" w:lineRule="auto"/>
        <w:jc w:val="both"/>
        <w:rPr>
          <w:rFonts w:ascii="Times New Roman" w:hAnsi="Times New Roman" w:cs="Times New Roman"/>
          <w:sz w:val="20"/>
          <w:szCs w:val="20"/>
        </w:rPr>
      </w:pPr>
      <w:r w:rsidRPr="00F031DB">
        <w:rPr>
          <w:rFonts w:ascii="Times New Roman" w:hAnsi="Times New Roman" w:cs="Times New Roman"/>
          <w:b/>
          <w:sz w:val="20"/>
          <w:szCs w:val="20"/>
        </w:rPr>
        <w:lastRenderedPageBreak/>
        <w:t xml:space="preserve">Operating Effectiveness: </w:t>
      </w:r>
      <w:r w:rsidRPr="00F031DB">
        <w:rPr>
          <w:rFonts w:ascii="Times New Roman" w:hAnsi="Times New Roman" w:cs="Times New Roman"/>
          <w:sz w:val="20"/>
          <w:szCs w:val="20"/>
        </w:rPr>
        <w:t>Automate repetitive processes by using AI-powered bots and robotic process automation (RPA), which will save time and minimize human error. Utilize machine learning algorithms for predictive maintenance to create the best maintenance schedules and avoid unscheduled downtime.</w:t>
      </w:r>
    </w:p>
    <w:p w:rsidR="00AD549E" w:rsidRPr="00D73FE6" w:rsidRDefault="00AD549E" w:rsidP="00AD549E">
      <w:pPr>
        <w:spacing w:after="0" w:line="240" w:lineRule="auto"/>
        <w:jc w:val="both"/>
        <w:rPr>
          <w:rFonts w:ascii="Times New Roman" w:hAnsi="Times New Roman" w:cs="Times New Roman"/>
          <w:b/>
          <w:sz w:val="20"/>
          <w:szCs w:val="20"/>
        </w:rPr>
      </w:pPr>
    </w:p>
    <w:p w:rsidR="00AD549E" w:rsidRPr="00F031DB" w:rsidRDefault="00AD549E" w:rsidP="00F031DB">
      <w:pPr>
        <w:pStyle w:val="ListParagraph"/>
        <w:numPr>
          <w:ilvl w:val="0"/>
          <w:numId w:val="15"/>
        </w:numPr>
        <w:spacing w:after="0" w:line="240" w:lineRule="auto"/>
        <w:jc w:val="both"/>
        <w:rPr>
          <w:rFonts w:ascii="Times New Roman" w:hAnsi="Times New Roman" w:cs="Times New Roman"/>
          <w:sz w:val="20"/>
          <w:szCs w:val="20"/>
        </w:rPr>
      </w:pPr>
      <w:r w:rsidRPr="00F031DB">
        <w:rPr>
          <w:rFonts w:ascii="Times New Roman" w:hAnsi="Times New Roman" w:cs="Times New Roman"/>
          <w:b/>
          <w:sz w:val="20"/>
          <w:szCs w:val="20"/>
        </w:rPr>
        <w:t>Customer encounters</w:t>
      </w:r>
      <w:r w:rsidRPr="00F031DB">
        <w:rPr>
          <w:rFonts w:ascii="Times New Roman" w:hAnsi="Times New Roman" w:cs="Times New Roman"/>
          <w:sz w:val="20"/>
          <w:szCs w:val="20"/>
        </w:rPr>
        <w:t>: Implement AI-driven recommendation systems to provide clients with individualized product recommendations, marketing campaigns, and content. Integrate AI-powered chatbots or virtual assistants to offer real-time customer service and respond to frequently asked inquiries.</w:t>
      </w:r>
    </w:p>
    <w:p w:rsidR="00AD549E" w:rsidRPr="00D73FE6" w:rsidRDefault="00AD549E" w:rsidP="00AD549E">
      <w:pPr>
        <w:spacing w:after="0" w:line="240" w:lineRule="auto"/>
        <w:jc w:val="both"/>
        <w:rPr>
          <w:rFonts w:ascii="Times New Roman" w:hAnsi="Times New Roman" w:cs="Times New Roman"/>
          <w:b/>
          <w:sz w:val="20"/>
          <w:szCs w:val="20"/>
        </w:rPr>
      </w:pPr>
    </w:p>
    <w:p w:rsidR="00AD549E" w:rsidRPr="00F031DB" w:rsidRDefault="00AD549E" w:rsidP="00F031DB">
      <w:pPr>
        <w:pStyle w:val="ListParagraph"/>
        <w:numPr>
          <w:ilvl w:val="0"/>
          <w:numId w:val="15"/>
        </w:numPr>
        <w:spacing w:after="0" w:line="240" w:lineRule="auto"/>
        <w:jc w:val="both"/>
        <w:rPr>
          <w:rFonts w:ascii="Times New Roman" w:hAnsi="Times New Roman" w:cs="Times New Roman"/>
          <w:sz w:val="20"/>
          <w:szCs w:val="20"/>
        </w:rPr>
      </w:pPr>
      <w:r w:rsidRPr="00F031DB">
        <w:rPr>
          <w:rFonts w:ascii="Times New Roman" w:hAnsi="Times New Roman" w:cs="Times New Roman"/>
          <w:b/>
          <w:sz w:val="20"/>
          <w:szCs w:val="20"/>
        </w:rPr>
        <w:t>Advanced Analytics:</w:t>
      </w:r>
      <w:r w:rsidRPr="00F031DB">
        <w:rPr>
          <w:rFonts w:ascii="Times New Roman" w:hAnsi="Times New Roman" w:cs="Times New Roman"/>
          <w:sz w:val="20"/>
          <w:szCs w:val="20"/>
        </w:rPr>
        <w:t xml:space="preserve"> Apply AI and ML to evaluate huge datasets and derive useful insights, facilitating departmental decision-making based on data. Fraud detection are useful to improve security and risk management, use machine learning models to identify fraudulent behavior and transactions.</w:t>
      </w:r>
    </w:p>
    <w:p w:rsidR="00AD549E" w:rsidRPr="00D73FE6" w:rsidRDefault="00AD549E" w:rsidP="00AD549E">
      <w:pPr>
        <w:spacing w:after="0" w:line="240" w:lineRule="auto"/>
        <w:jc w:val="both"/>
        <w:rPr>
          <w:rFonts w:ascii="Times New Roman" w:hAnsi="Times New Roman" w:cs="Times New Roman"/>
          <w:sz w:val="20"/>
          <w:szCs w:val="20"/>
        </w:rPr>
      </w:pPr>
    </w:p>
    <w:p w:rsidR="00AD549E" w:rsidRPr="00F031DB" w:rsidRDefault="00AD549E" w:rsidP="00F031DB">
      <w:pPr>
        <w:pStyle w:val="ListParagraph"/>
        <w:numPr>
          <w:ilvl w:val="0"/>
          <w:numId w:val="15"/>
        </w:numPr>
        <w:spacing w:after="0" w:line="240" w:lineRule="auto"/>
        <w:jc w:val="both"/>
        <w:rPr>
          <w:rFonts w:ascii="Times New Roman" w:hAnsi="Times New Roman" w:cs="Times New Roman"/>
          <w:b/>
          <w:sz w:val="20"/>
          <w:szCs w:val="20"/>
        </w:rPr>
      </w:pPr>
      <w:r w:rsidRPr="00F031DB">
        <w:rPr>
          <w:rFonts w:ascii="Times New Roman" w:hAnsi="Times New Roman" w:cs="Times New Roman"/>
          <w:b/>
          <w:sz w:val="20"/>
          <w:szCs w:val="20"/>
        </w:rPr>
        <w:t>Quality Assurance: I</w:t>
      </w:r>
      <w:r w:rsidRPr="00F031DB">
        <w:rPr>
          <w:rFonts w:ascii="Times New Roman" w:hAnsi="Times New Roman" w:cs="Times New Roman"/>
          <w:sz w:val="20"/>
          <w:szCs w:val="20"/>
        </w:rPr>
        <w:t>mplement computer vision techniques for automatic flaw detection during the manufacturing process to ensure higher levels of quality.</w:t>
      </w:r>
      <w:r w:rsidRPr="00F031DB">
        <w:rPr>
          <w:rFonts w:ascii="Times New Roman" w:hAnsi="Times New Roman" w:cs="Times New Roman"/>
          <w:b/>
          <w:sz w:val="20"/>
          <w:szCs w:val="20"/>
        </w:rPr>
        <w:t xml:space="preserve"> </w:t>
      </w:r>
      <w:r w:rsidRPr="00F031DB">
        <w:rPr>
          <w:rFonts w:ascii="Times New Roman" w:hAnsi="Times New Roman" w:cs="Times New Roman"/>
          <w:sz w:val="20"/>
          <w:szCs w:val="20"/>
        </w:rPr>
        <w:t>Use machine learning (ML) to find abnormalities in data or processes that could point to problems with quality or irregularity.</w:t>
      </w:r>
    </w:p>
    <w:p w:rsidR="00AD549E" w:rsidRPr="00D73FE6" w:rsidRDefault="00AD549E" w:rsidP="00AD549E">
      <w:pPr>
        <w:spacing w:after="0" w:line="240" w:lineRule="auto"/>
        <w:jc w:val="both"/>
        <w:rPr>
          <w:rFonts w:ascii="Times New Roman" w:hAnsi="Times New Roman" w:cs="Times New Roman"/>
          <w:b/>
          <w:sz w:val="20"/>
          <w:szCs w:val="20"/>
        </w:rPr>
      </w:pPr>
    </w:p>
    <w:p w:rsidR="00AD549E" w:rsidRDefault="00AD549E" w:rsidP="00F031DB">
      <w:pPr>
        <w:pStyle w:val="ListParagraph"/>
        <w:numPr>
          <w:ilvl w:val="0"/>
          <w:numId w:val="15"/>
        </w:numPr>
        <w:spacing w:after="0" w:line="240" w:lineRule="auto"/>
        <w:jc w:val="both"/>
        <w:rPr>
          <w:rFonts w:ascii="Times New Roman" w:hAnsi="Times New Roman" w:cs="Times New Roman"/>
          <w:sz w:val="20"/>
          <w:szCs w:val="20"/>
        </w:rPr>
      </w:pPr>
      <w:r w:rsidRPr="00F031DB">
        <w:rPr>
          <w:rFonts w:ascii="Times New Roman" w:hAnsi="Times New Roman" w:cs="Times New Roman"/>
          <w:b/>
          <w:sz w:val="20"/>
          <w:szCs w:val="20"/>
        </w:rPr>
        <w:t>Talent Acquisition:</w:t>
      </w:r>
      <w:r w:rsidRPr="00F031DB">
        <w:rPr>
          <w:rFonts w:ascii="Times New Roman" w:hAnsi="Times New Roman" w:cs="Times New Roman"/>
          <w:sz w:val="20"/>
          <w:szCs w:val="20"/>
        </w:rPr>
        <w:t xml:space="preserve"> Use AI to speed up the hiring process by screening resumes, matching candidates with job profiles, and more. Employ sentiment analysis and feedback analysis to determine the level of employee happiness and engagement.</w:t>
      </w:r>
    </w:p>
    <w:p w:rsidR="00F031DB" w:rsidRPr="00F031DB" w:rsidRDefault="00F031DB" w:rsidP="00F031DB">
      <w:pPr>
        <w:spacing w:after="0" w:line="240" w:lineRule="auto"/>
        <w:jc w:val="both"/>
        <w:rPr>
          <w:rFonts w:ascii="Times New Roman" w:hAnsi="Times New Roman" w:cs="Times New Roman"/>
          <w:sz w:val="20"/>
          <w:szCs w:val="20"/>
        </w:rPr>
      </w:pPr>
    </w:p>
    <w:p w:rsidR="00AD549E" w:rsidRPr="00F031DB" w:rsidRDefault="00AD549E" w:rsidP="00F031DB">
      <w:pPr>
        <w:pStyle w:val="ListParagraph"/>
        <w:numPr>
          <w:ilvl w:val="0"/>
          <w:numId w:val="15"/>
        </w:numPr>
        <w:spacing w:after="0" w:line="240" w:lineRule="auto"/>
        <w:jc w:val="both"/>
        <w:rPr>
          <w:rFonts w:ascii="Times New Roman" w:hAnsi="Times New Roman" w:cs="Times New Roman"/>
          <w:sz w:val="20"/>
          <w:szCs w:val="20"/>
        </w:rPr>
      </w:pPr>
      <w:r w:rsidRPr="00F031DB">
        <w:rPr>
          <w:rFonts w:ascii="Times New Roman" w:hAnsi="Times New Roman" w:cs="Times New Roman"/>
          <w:b/>
          <w:sz w:val="20"/>
          <w:szCs w:val="20"/>
        </w:rPr>
        <w:t xml:space="preserve">Sales and marketing: </w:t>
      </w:r>
      <w:r w:rsidRPr="00F031DB">
        <w:rPr>
          <w:rFonts w:ascii="Times New Roman" w:hAnsi="Times New Roman" w:cs="Times New Roman"/>
          <w:sz w:val="20"/>
          <w:szCs w:val="20"/>
        </w:rPr>
        <w:t>Lead Scoring: Use machine learning to score and rank leads according to how likely they are to convert, increasing the effectiveness of the sales team.</w:t>
      </w:r>
      <w:r w:rsidRPr="00F031DB">
        <w:rPr>
          <w:rFonts w:ascii="Times New Roman" w:hAnsi="Times New Roman" w:cs="Times New Roman"/>
          <w:b/>
          <w:sz w:val="20"/>
          <w:szCs w:val="20"/>
        </w:rPr>
        <w:t xml:space="preserve"> </w:t>
      </w:r>
      <w:r w:rsidRPr="00F031DB">
        <w:rPr>
          <w:rFonts w:ascii="Times New Roman" w:hAnsi="Times New Roman" w:cs="Times New Roman"/>
          <w:sz w:val="20"/>
          <w:szCs w:val="20"/>
        </w:rPr>
        <w:t>Utilize AI to attribute sales and conversions to the most efficient marketing channels in order to maximize your marketing budget.</w:t>
      </w:r>
    </w:p>
    <w:p w:rsidR="00AD549E" w:rsidRPr="00D73FE6" w:rsidRDefault="00AD549E" w:rsidP="00AD549E">
      <w:pPr>
        <w:spacing w:after="0" w:line="240" w:lineRule="auto"/>
        <w:jc w:val="both"/>
        <w:rPr>
          <w:rFonts w:ascii="Times New Roman" w:hAnsi="Times New Roman" w:cs="Times New Roman"/>
          <w:b/>
          <w:sz w:val="20"/>
          <w:szCs w:val="20"/>
        </w:rPr>
      </w:pPr>
    </w:p>
    <w:p w:rsidR="00AD549E" w:rsidRPr="00F031DB" w:rsidRDefault="00AD549E" w:rsidP="00F031DB">
      <w:pPr>
        <w:pStyle w:val="ListParagraph"/>
        <w:numPr>
          <w:ilvl w:val="0"/>
          <w:numId w:val="15"/>
        </w:numPr>
        <w:spacing w:after="0" w:line="240" w:lineRule="auto"/>
        <w:jc w:val="both"/>
        <w:rPr>
          <w:rFonts w:ascii="Times New Roman" w:hAnsi="Times New Roman" w:cs="Times New Roman"/>
          <w:b/>
          <w:sz w:val="20"/>
          <w:szCs w:val="20"/>
        </w:rPr>
      </w:pPr>
      <w:r w:rsidRPr="00F031DB">
        <w:rPr>
          <w:rFonts w:ascii="Times New Roman" w:hAnsi="Times New Roman" w:cs="Times New Roman"/>
          <w:b/>
          <w:sz w:val="20"/>
          <w:szCs w:val="20"/>
        </w:rPr>
        <w:t xml:space="preserve">Medical services: </w:t>
      </w:r>
      <w:r w:rsidRPr="00F031DB">
        <w:rPr>
          <w:rFonts w:ascii="Times New Roman" w:hAnsi="Times New Roman" w:cs="Times New Roman"/>
          <w:sz w:val="20"/>
          <w:szCs w:val="20"/>
        </w:rPr>
        <w:t>Use artificial intelligence (AI) in medical imaging to make precise diagnoses and give individualized treatment advice.</w:t>
      </w:r>
      <w:r w:rsidRPr="00F031DB">
        <w:rPr>
          <w:rFonts w:ascii="Times New Roman" w:hAnsi="Times New Roman" w:cs="Times New Roman"/>
          <w:b/>
          <w:sz w:val="20"/>
          <w:szCs w:val="20"/>
        </w:rPr>
        <w:t xml:space="preserve"> </w:t>
      </w:r>
      <w:r w:rsidRPr="00F031DB">
        <w:rPr>
          <w:rFonts w:ascii="Times New Roman" w:hAnsi="Times New Roman" w:cs="Times New Roman"/>
          <w:sz w:val="20"/>
          <w:szCs w:val="20"/>
        </w:rPr>
        <w:t>Drug Discovery: To examine molecular structures and anticipate prospective drug candidates more effectively, use machine learning.</w:t>
      </w:r>
      <w:r w:rsidRPr="00F031DB">
        <w:rPr>
          <w:rFonts w:ascii="Times New Roman" w:hAnsi="Times New Roman" w:cs="Times New Roman"/>
          <w:b/>
          <w:sz w:val="20"/>
          <w:szCs w:val="20"/>
        </w:rPr>
        <w:t xml:space="preserve"> </w:t>
      </w:r>
    </w:p>
    <w:p w:rsidR="00AD549E" w:rsidRPr="00D73FE6" w:rsidRDefault="00AD549E" w:rsidP="00AD549E">
      <w:pPr>
        <w:spacing w:after="0" w:line="240" w:lineRule="auto"/>
        <w:jc w:val="both"/>
        <w:rPr>
          <w:rFonts w:ascii="Times New Roman" w:hAnsi="Times New Roman" w:cs="Times New Roman"/>
          <w:b/>
          <w:sz w:val="20"/>
          <w:szCs w:val="20"/>
        </w:rPr>
      </w:pPr>
    </w:p>
    <w:p w:rsidR="00AD549E" w:rsidRPr="00F031DB" w:rsidRDefault="00AD549E" w:rsidP="00F031DB">
      <w:pPr>
        <w:pStyle w:val="ListParagraph"/>
        <w:numPr>
          <w:ilvl w:val="0"/>
          <w:numId w:val="15"/>
        </w:numPr>
        <w:spacing w:after="0" w:line="240" w:lineRule="auto"/>
        <w:jc w:val="both"/>
        <w:rPr>
          <w:rFonts w:ascii="Times New Roman" w:hAnsi="Times New Roman" w:cs="Times New Roman"/>
          <w:b/>
          <w:sz w:val="20"/>
          <w:szCs w:val="20"/>
        </w:rPr>
      </w:pPr>
      <w:r w:rsidRPr="00F031DB">
        <w:rPr>
          <w:rFonts w:ascii="Times New Roman" w:hAnsi="Times New Roman" w:cs="Times New Roman"/>
          <w:b/>
          <w:sz w:val="20"/>
          <w:szCs w:val="20"/>
        </w:rPr>
        <w:t xml:space="preserve">Energy administration: </w:t>
      </w:r>
      <w:r w:rsidRPr="00F031DB">
        <w:rPr>
          <w:rFonts w:ascii="Times New Roman" w:hAnsi="Times New Roman" w:cs="Times New Roman"/>
          <w:sz w:val="20"/>
          <w:szCs w:val="20"/>
        </w:rPr>
        <w:t>Implement AI algorithms to reduce expenses and the environmental impact of energy use in commercial and industrial activities.</w:t>
      </w:r>
      <w:r w:rsidRPr="00F031DB">
        <w:rPr>
          <w:rFonts w:ascii="Times New Roman" w:hAnsi="Times New Roman" w:cs="Times New Roman"/>
          <w:b/>
          <w:sz w:val="20"/>
          <w:szCs w:val="20"/>
        </w:rPr>
        <w:t xml:space="preserve"> </w:t>
      </w:r>
      <w:r w:rsidRPr="00F031DB">
        <w:rPr>
          <w:rFonts w:ascii="Times New Roman" w:hAnsi="Times New Roman" w:cs="Times New Roman"/>
          <w:sz w:val="20"/>
          <w:szCs w:val="20"/>
        </w:rPr>
        <w:t>ML can be used to forecast the output of renewable energy, improving grid management and stability.</w:t>
      </w:r>
      <w:r w:rsidRPr="00F031DB">
        <w:rPr>
          <w:rFonts w:ascii="Times New Roman" w:hAnsi="Times New Roman" w:cs="Times New Roman"/>
          <w:b/>
          <w:sz w:val="20"/>
          <w:szCs w:val="20"/>
        </w:rPr>
        <w:t xml:space="preserve"> </w:t>
      </w:r>
    </w:p>
    <w:p w:rsidR="00AD549E" w:rsidRPr="00D73FE6" w:rsidRDefault="00AD549E" w:rsidP="00AD549E">
      <w:pPr>
        <w:spacing w:after="0" w:line="240" w:lineRule="auto"/>
        <w:jc w:val="both"/>
        <w:rPr>
          <w:rFonts w:ascii="Times New Roman" w:hAnsi="Times New Roman" w:cs="Times New Roman"/>
          <w:b/>
          <w:sz w:val="20"/>
          <w:szCs w:val="20"/>
        </w:rPr>
      </w:pPr>
    </w:p>
    <w:p w:rsidR="00AD549E" w:rsidRPr="00F031DB" w:rsidRDefault="00AD549E" w:rsidP="00F031DB">
      <w:pPr>
        <w:pStyle w:val="ListParagraph"/>
        <w:numPr>
          <w:ilvl w:val="0"/>
          <w:numId w:val="15"/>
        </w:numPr>
        <w:spacing w:after="0" w:line="240" w:lineRule="auto"/>
        <w:jc w:val="both"/>
        <w:rPr>
          <w:rFonts w:ascii="Times New Roman" w:hAnsi="Times New Roman" w:cs="Times New Roman"/>
          <w:sz w:val="20"/>
          <w:szCs w:val="20"/>
        </w:rPr>
      </w:pPr>
      <w:r w:rsidRPr="00F031DB">
        <w:rPr>
          <w:rFonts w:ascii="Times New Roman" w:hAnsi="Times New Roman" w:cs="Times New Roman"/>
          <w:b/>
          <w:sz w:val="20"/>
          <w:szCs w:val="20"/>
        </w:rPr>
        <w:t xml:space="preserve">Monetary services: </w:t>
      </w:r>
      <w:r w:rsidRPr="00F031DB">
        <w:rPr>
          <w:rFonts w:ascii="Times New Roman" w:hAnsi="Times New Roman" w:cs="Times New Roman"/>
          <w:sz w:val="20"/>
          <w:szCs w:val="20"/>
        </w:rPr>
        <w:t>Risk evaluation: Apply AI to credit scoring and risk evaluation to enhance lending decisions and lower default rates.</w:t>
      </w:r>
      <w:r w:rsidRPr="00F031DB">
        <w:rPr>
          <w:rFonts w:ascii="Times New Roman" w:hAnsi="Times New Roman" w:cs="Times New Roman"/>
          <w:b/>
          <w:sz w:val="20"/>
          <w:szCs w:val="20"/>
        </w:rPr>
        <w:t xml:space="preserve"> </w:t>
      </w:r>
      <w:r w:rsidRPr="00F031DB">
        <w:rPr>
          <w:rFonts w:ascii="Times New Roman" w:hAnsi="Times New Roman" w:cs="Times New Roman"/>
          <w:sz w:val="20"/>
          <w:szCs w:val="20"/>
        </w:rPr>
        <w:t>Utilize machine learning to create trading strategies based on current market conditions and past performance using algorithmic trading.</w:t>
      </w:r>
    </w:p>
    <w:p w:rsidR="00AD549E" w:rsidRDefault="00AD549E" w:rsidP="00AD549E">
      <w:pPr>
        <w:spacing w:after="0" w:line="240" w:lineRule="auto"/>
        <w:jc w:val="both"/>
        <w:rPr>
          <w:rFonts w:ascii="Times New Roman" w:hAnsi="Times New Roman" w:cs="Times New Roman"/>
          <w:sz w:val="20"/>
          <w:szCs w:val="20"/>
        </w:rPr>
      </w:pPr>
    </w:p>
    <w:p w:rsidR="00AD549E" w:rsidRDefault="00AD549E" w:rsidP="00AD549E">
      <w:pPr>
        <w:spacing w:after="0" w:line="240" w:lineRule="auto"/>
        <w:jc w:val="both"/>
        <w:rPr>
          <w:rFonts w:ascii="Times New Roman" w:hAnsi="Times New Roman" w:cs="Times New Roman"/>
          <w:sz w:val="20"/>
          <w:szCs w:val="20"/>
        </w:rPr>
      </w:pPr>
      <w:r w:rsidRPr="00FA0E61">
        <w:rPr>
          <w:rFonts w:ascii="Times New Roman" w:hAnsi="Times New Roman" w:cs="Times New Roman"/>
          <w:sz w:val="20"/>
          <w:szCs w:val="20"/>
        </w:rPr>
        <w:t>It's important to keep in mind that the key to successfully integrating AI and ML solutions is to thoroughly examine the unique demands, accessible data, and existing procedures of your firm. Begin with small-scale efforts, evaluate their results, then progressively move on to bigger ones as you gain knowledge and expertise.</w:t>
      </w:r>
    </w:p>
    <w:p w:rsidR="00AD549E" w:rsidRPr="00E06756" w:rsidRDefault="00AD549E" w:rsidP="00AD549E">
      <w:pPr>
        <w:tabs>
          <w:tab w:val="num" w:pos="720"/>
        </w:tabs>
        <w:spacing w:after="0" w:line="240" w:lineRule="auto"/>
        <w:rPr>
          <w:rFonts w:ascii="Times New Roman" w:hAnsi="Times New Roman" w:cs="Times New Roman"/>
          <w:sz w:val="20"/>
          <w:szCs w:val="20"/>
        </w:rPr>
      </w:pPr>
    </w:p>
    <w:p w:rsidR="00AD549E" w:rsidRDefault="00AD549E" w:rsidP="00AD549E">
      <w:pPr>
        <w:tabs>
          <w:tab w:val="num" w:pos="720"/>
        </w:tabs>
        <w:spacing w:after="0" w:line="240" w:lineRule="auto"/>
        <w:rPr>
          <w:rFonts w:ascii="Times New Roman" w:hAnsi="Times New Roman" w:cs="Times New Roman"/>
          <w:sz w:val="20"/>
          <w:szCs w:val="20"/>
        </w:rPr>
      </w:pPr>
      <w:r w:rsidRPr="00E06756">
        <w:rPr>
          <w:rFonts w:ascii="Times New Roman" w:hAnsi="Times New Roman" w:cs="Times New Roman"/>
          <w:sz w:val="20"/>
          <w:szCs w:val="20"/>
        </w:rPr>
        <w:t>.</w:t>
      </w:r>
    </w:p>
    <w:p w:rsidR="00AD549E" w:rsidRPr="00794E66" w:rsidRDefault="00AD549E" w:rsidP="00AD549E">
      <w:pPr>
        <w:tabs>
          <w:tab w:val="num" w:pos="720"/>
        </w:tabs>
        <w:spacing w:after="0" w:line="240" w:lineRule="auto"/>
        <w:jc w:val="both"/>
        <w:rPr>
          <w:rFonts w:ascii="Times New Roman" w:hAnsi="Times New Roman" w:cs="Times New Roman"/>
          <w:sz w:val="20"/>
          <w:szCs w:val="20"/>
        </w:rPr>
      </w:pPr>
    </w:p>
    <w:p w:rsidR="00AD549E" w:rsidRPr="00794E66"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Specifying Goals</w:t>
      </w:r>
    </w:p>
    <w:p w:rsidR="00AD549E" w:rsidRPr="00794E66" w:rsidRDefault="00AD549E" w:rsidP="00AD549E">
      <w:pPr>
        <w:pStyle w:val="ListParagraph"/>
        <w:spacing w:after="0" w:line="240" w:lineRule="auto"/>
        <w:ind w:left="360"/>
        <w:rPr>
          <w:rFonts w:ascii="Times New Roman" w:hAnsi="Times New Roman" w:cs="Times New Roman"/>
          <w:b/>
          <w:sz w:val="20"/>
          <w:szCs w:val="20"/>
        </w:rPr>
      </w:pPr>
    </w:p>
    <w:p w:rsidR="00AD549E" w:rsidRDefault="00AD549E" w:rsidP="00AD549E">
      <w:pPr>
        <w:spacing w:after="0" w:line="240" w:lineRule="auto"/>
        <w:jc w:val="both"/>
        <w:rPr>
          <w:rFonts w:ascii="Times New Roman" w:hAnsi="Times New Roman" w:cs="Times New Roman"/>
          <w:sz w:val="20"/>
          <w:szCs w:val="20"/>
        </w:rPr>
      </w:pPr>
      <w:r w:rsidRPr="009067C0">
        <w:rPr>
          <w:rFonts w:ascii="Times New Roman" w:hAnsi="Times New Roman" w:cs="Times New Roman"/>
          <w:sz w:val="20"/>
          <w:szCs w:val="20"/>
        </w:rPr>
        <w:t>Clearly establishing goals and objectives is essential when putting AI (Artificial Intelligence) and ML (Machine Learning) methods into practice. These goals aid in concentrating efforts and resources and guarantee that the implementation procedure is in line with the larger business plan. The following are some typical goals for applying AI and ML techniques:</w:t>
      </w:r>
    </w:p>
    <w:p w:rsidR="00AD549E" w:rsidRDefault="00AD549E" w:rsidP="00AD549E">
      <w:pPr>
        <w:spacing w:after="0" w:line="240" w:lineRule="auto"/>
        <w:jc w:val="both"/>
        <w:rPr>
          <w:rFonts w:ascii="Times New Roman" w:hAnsi="Times New Roman" w:cs="Times New Roman"/>
          <w:sz w:val="20"/>
          <w:szCs w:val="20"/>
        </w:rPr>
      </w:pPr>
    </w:p>
    <w:p w:rsidR="00AD549E" w:rsidRPr="009067C0" w:rsidRDefault="00AD549E" w:rsidP="00AD549E">
      <w:pPr>
        <w:spacing w:after="0" w:line="240" w:lineRule="auto"/>
        <w:jc w:val="both"/>
        <w:rPr>
          <w:rFonts w:ascii="Times New Roman" w:hAnsi="Times New Roman" w:cs="Times New Roman"/>
          <w:b/>
          <w:sz w:val="20"/>
          <w:szCs w:val="20"/>
        </w:rPr>
      </w:pPr>
      <w:r w:rsidRPr="009067C0">
        <w:rPr>
          <w:rFonts w:ascii="Times New Roman" w:hAnsi="Times New Roman" w:cs="Times New Roman"/>
          <w:b/>
          <w:sz w:val="20"/>
          <w:szCs w:val="20"/>
        </w:rPr>
        <w:t>Cost cutting and increased effectiveness:</w:t>
      </w:r>
    </w:p>
    <w:p w:rsidR="00AD549E" w:rsidRDefault="00AD549E" w:rsidP="00AD549E">
      <w:pPr>
        <w:spacing w:after="0" w:line="240" w:lineRule="auto"/>
        <w:jc w:val="both"/>
        <w:rPr>
          <w:rFonts w:ascii="Times New Roman" w:hAnsi="Times New Roman" w:cs="Times New Roman"/>
          <w:sz w:val="20"/>
          <w:szCs w:val="20"/>
        </w:rPr>
      </w:pPr>
      <w:r w:rsidRPr="009067C0">
        <w:rPr>
          <w:rFonts w:ascii="Times New Roman" w:hAnsi="Times New Roman" w:cs="Times New Roman"/>
          <w:sz w:val="20"/>
          <w:szCs w:val="20"/>
        </w:rPr>
        <w:t>Automate laborious and repetitive operations using AI and ML to improve operational efficiency and lower pe</w:t>
      </w:r>
      <w:r>
        <w:rPr>
          <w:rFonts w:ascii="Times New Roman" w:hAnsi="Times New Roman" w:cs="Times New Roman"/>
          <w:sz w:val="20"/>
          <w:szCs w:val="20"/>
        </w:rPr>
        <w:t xml:space="preserve">rsonnel expenses. </w:t>
      </w:r>
      <w:r w:rsidRPr="009067C0">
        <w:rPr>
          <w:rFonts w:ascii="Times New Roman" w:hAnsi="Times New Roman" w:cs="Times New Roman"/>
          <w:sz w:val="20"/>
          <w:szCs w:val="20"/>
        </w:rPr>
        <w:t xml:space="preserve">Utilize predictive analytics to improve cost-effectiveness overall by decreasing waste and </w:t>
      </w:r>
      <w:r>
        <w:rPr>
          <w:rFonts w:ascii="Times New Roman" w:hAnsi="Times New Roman" w:cs="Times New Roman"/>
          <w:sz w:val="20"/>
          <w:szCs w:val="20"/>
        </w:rPr>
        <w:t xml:space="preserve">maximizing resource allocation. </w:t>
      </w:r>
      <w:r w:rsidRPr="009067C0">
        <w:rPr>
          <w:rFonts w:ascii="Times New Roman" w:hAnsi="Times New Roman" w:cs="Times New Roman"/>
          <w:sz w:val="20"/>
          <w:szCs w:val="20"/>
        </w:rPr>
        <w:t>Utilize AI-driven process optimization to accelerate cycle times and streamline workflows, saving you time and money.</w:t>
      </w:r>
    </w:p>
    <w:p w:rsidR="00AD549E" w:rsidRPr="009067C0" w:rsidRDefault="00AD549E" w:rsidP="00AD549E">
      <w:pPr>
        <w:spacing w:after="0" w:line="240" w:lineRule="auto"/>
        <w:jc w:val="both"/>
        <w:rPr>
          <w:rFonts w:ascii="Times New Roman" w:hAnsi="Times New Roman" w:cs="Times New Roman"/>
          <w:sz w:val="20"/>
          <w:szCs w:val="20"/>
        </w:rPr>
      </w:pPr>
    </w:p>
    <w:p w:rsidR="00AD549E" w:rsidRPr="009067C0" w:rsidRDefault="00AD549E" w:rsidP="00AD549E">
      <w:pPr>
        <w:spacing w:after="0" w:line="240" w:lineRule="auto"/>
        <w:jc w:val="both"/>
        <w:rPr>
          <w:rFonts w:ascii="Times New Roman" w:hAnsi="Times New Roman" w:cs="Times New Roman"/>
          <w:b/>
          <w:sz w:val="20"/>
          <w:szCs w:val="20"/>
        </w:rPr>
      </w:pPr>
      <w:r w:rsidRPr="009067C0">
        <w:rPr>
          <w:rFonts w:ascii="Times New Roman" w:hAnsi="Times New Roman" w:cs="Times New Roman"/>
          <w:b/>
          <w:sz w:val="20"/>
          <w:szCs w:val="20"/>
        </w:rPr>
        <w:t>Expansion of the market and revenue growth</w:t>
      </w:r>
      <w:r>
        <w:rPr>
          <w:rFonts w:ascii="Times New Roman" w:hAnsi="Times New Roman" w:cs="Times New Roman"/>
          <w:b/>
          <w:sz w:val="20"/>
          <w:szCs w:val="20"/>
        </w:rPr>
        <w:t>:</w:t>
      </w:r>
    </w:p>
    <w:p w:rsidR="00AD549E" w:rsidRDefault="00AD549E" w:rsidP="00AD549E">
      <w:pPr>
        <w:spacing w:after="0" w:line="240" w:lineRule="auto"/>
        <w:jc w:val="both"/>
        <w:rPr>
          <w:rFonts w:ascii="Times New Roman" w:hAnsi="Times New Roman" w:cs="Times New Roman"/>
          <w:sz w:val="20"/>
          <w:szCs w:val="20"/>
        </w:rPr>
      </w:pPr>
      <w:r w:rsidRPr="009067C0">
        <w:rPr>
          <w:rFonts w:ascii="Times New Roman" w:hAnsi="Times New Roman" w:cs="Times New Roman"/>
          <w:sz w:val="20"/>
          <w:szCs w:val="20"/>
        </w:rPr>
        <w:t>Use AI and ML to mine massive datasets for insights that can help you better understand client preferences and behavior, allowing you to create marketing campaigns th</w:t>
      </w:r>
      <w:r>
        <w:rPr>
          <w:rFonts w:ascii="Times New Roman" w:hAnsi="Times New Roman" w:cs="Times New Roman"/>
          <w:sz w:val="20"/>
          <w:szCs w:val="20"/>
        </w:rPr>
        <w:t xml:space="preserve">at are more precisely targeted. </w:t>
      </w:r>
      <w:r w:rsidRPr="009067C0">
        <w:rPr>
          <w:rFonts w:ascii="Times New Roman" w:hAnsi="Times New Roman" w:cs="Times New Roman"/>
          <w:sz w:val="20"/>
          <w:szCs w:val="20"/>
        </w:rPr>
        <w:t>Create cross-selling and upselling systems powered by AI to raise</w:t>
      </w:r>
      <w:r>
        <w:rPr>
          <w:rFonts w:ascii="Times New Roman" w:hAnsi="Times New Roman" w:cs="Times New Roman"/>
          <w:sz w:val="20"/>
          <w:szCs w:val="20"/>
        </w:rPr>
        <w:t xml:space="preserve"> the average transaction value. </w:t>
      </w:r>
      <w:r w:rsidRPr="009067C0">
        <w:rPr>
          <w:rFonts w:ascii="Times New Roman" w:hAnsi="Times New Roman" w:cs="Times New Roman"/>
          <w:sz w:val="20"/>
          <w:szCs w:val="20"/>
        </w:rPr>
        <w:t>Predictive modeling can be used to spot emerging market trends and opportunities, facilitating proactive product creation and market growth.</w:t>
      </w:r>
    </w:p>
    <w:p w:rsidR="00AD549E" w:rsidRDefault="00AD549E" w:rsidP="00AD549E">
      <w:pPr>
        <w:spacing w:after="0" w:line="240" w:lineRule="auto"/>
        <w:jc w:val="both"/>
        <w:rPr>
          <w:rFonts w:ascii="Times New Roman" w:hAnsi="Times New Roman" w:cs="Times New Roman"/>
          <w:sz w:val="20"/>
          <w:szCs w:val="20"/>
        </w:rPr>
      </w:pPr>
    </w:p>
    <w:p w:rsidR="00AD549E" w:rsidRPr="008B0670" w:rsidRDefault="00AD549E" w:rsidP="00AD549E">
      <w:pPr>
        <w:spacing w:after="0" w:line="240" w:lineRule="auto"/>
        <w:jc w:val="both"/>
        <w:rPr>
          <w:rFonts w:ascii="Times New Roman" w:hAnsi="Times New Roman" w:cs="Times New Roman"/>
          <w:b/>
          <w:sz w:val="20"/>
          <w:szCs w:val="20"/>
        </w:rPr>
      </w:pPr>
      <w:r w:rsidRPr="008B0670">
        <w:rPr>
          <w:rFonts w:ascii="Times New Roman" w:hAnsi="Times New Roman" w:cs="Times New Roman"/>
          <w:b/>
          <w:sz w:val="20"/>
          <w:szCs w:val="20"/>
        </w:rPr>
        <w:t>Improved Strategic Planning and Decision-Making</w:t>
      </w:r>
      <w:r>
        <w:rPr>
          <w:rFonts w:ascii="Times New Roman" w:hAnsi="Times New Roman" w:cs="Times New Roman"/>
          <w:b/>
          <w:sz w:val="20"/>
          <w:szCs w:val="20"/>
        </w:rPr>
        <w:t>:</w:t>
      </w:r>
    </w:p>
    <w:p w:rsidR="00AD549E" w:rsidRDefault="00AD549E" w:rsidP="00AD549E">
      <w:pPr>
        <w:spacing w:after="0" w:line="240" w:lineRule="auto"/>
        <w:jc w:val="both"/>
        <w:rPr>
          <w:rFonts w:ascii="Times New Roman" w:hAnsi="Times New Roman" w:cs="Times New Roman"/>
          <w:sz w:val="20"/>
          <w:szCs w:val="20"/>
        </w:rPr>
      </w:pPr>
      <w:r w:rsidRPr="008B0670">
        <w:rPr>
          <w:rFonts w:ascii="Times New Roman" w:hAnsi="Times New Roman" w:cs="Times New Roman"/>
          <w:sz w:val="20"/>
          <w:szCs w:val="20"/>
        </w:rPr>
        <w:t xml:space="preserve">Use analytics powered by AI to deliver precise and timely insights </w:t>
      </w:r>
      <w:r>
        <w:rPr>
          <w:rFonts w:ascii="Times New Roman" w:hAnsi="Times New Roman" w:cs="Times New Roman"/>
          <w:sz w:val="20"/>
          <w:szCs w:val="20"/>
        </w:rPr>
        <w:t>for thoughtful decision-making.</w:t>
      </w:r>
      <w:r w:rsidRPr="008B0670">
        <w:rPr>
          <w:rFonts w:ascii="Times New Roman" w:hAnsi="Times New Roman" w:cs="Times New Roman"/>
          <w:sz w:val="20"/>
          <w:szCs w:val="20"/>
        </w:rPr>
        <w:t>Improve strategic planning and risk management by using ML algorithms to examine historical data and find patterns.To increase the accuracy of anticipating market trends, demand swings, and financial performance, develop AI-based forecasting models.</w:t>
      </w:r>
    </w:p>
    <w:p w:rsidR="00AD549E" w:rsidRPr="008B0670" w:rsidRDefault="00AD549E" w:rsidP="00AD549E">
      <w:pPr>
        <w:spacing w:after="0" w:line="240" w:lineRule="auto"/>
        <w:jc w:val="both"/>
        <w:rPr>
          <w:rFonts w:ascii="Times New Roman" w:hAnsi="Times New Roman" w:cs="Times New Roman"/>
          <w:sz w:val="20"/>
          <w:szCs w:val="20"/>
        </w:rPr>
      </w:pPr>
    </w:p>
    <w:p w:rsidR="00AD549E" w:rsidRPr="008B0670" w:rsidRDefault="00AD549E" w:rsidP="00AD549E">
      <w:pPr>
        <w:spacing w:after="0" w:line="240" w:lineRule="auto"/>
        <w:jc w:val="both"/>
        <w:rPr>
          <w:rFonts w:ascii="Times New Roman" w:hAnsi="Times New Roman" w:cs="Times New Roman"/>
          <w:b/>
          <w:sz w:val="20"/>
          <w:szCs w:val="20"/>
        </w:rPr>
      </w:pPr>
      <w:r w:rsidRPr="008B0670">
        <w:rPr>
          <w:rFonts w:ascii="Times New Roman" w:hAnsi="Times New Roman" w:cs="Times New Roman"/>
          <w:b/>
          <w:sz w:val="20"/>
          <w:szCs w:val="20"/>
        </w:rPr>
        <w:t>Customer Experiences That Are Personalized:</w:t>
      </w:r>
    </w:p>
    <w:p w:rsidR="00AD549E" w:rsidRDefault="00AD549E" w:rsidP="00AD549E">
      <w:pPr>
        <w:spacing w:after="0" w:line="240" w:lineRule="auto"/>
        <w:jc w:val="both"/>
        <w:rPr>
          <w:rFonts w:ascii="Times New Roman" w:hAnsi="Times New Roman" w:cs="Times New Roman"/>
          <w:sz w:val="20"/>
          <w:szCs w:val="20"/>
        </w:rPr>
      </w:pPr>
      <w:r w:rsidRPr="008B0670">
        <w:rPr>
          <w:rFonts w:ascii="Times New Roman" w:hAnsi="Times New Roman" w:cs="Times New Roman"/>
          <w:sz w:val="20"/>
          <w:szCs w:val="20"/>
        </w:rPr>
        <w:t>Increase client happiness and loyalty by utilizing AI and ML to produce personalized suggestions, tailored product offerings, and personalised content.Use AI-powered chatbots and virtual assistants to improve customer support and engagement while offer</w:t>
      </w:r>
      <w:r>
        <w:rPr>
          <w:rFonts w:ascii="Times New Roman" w:hAnsi="Times New Roman" w:cs="Times New Roman"/>
          <w:sz w:val="20"/>
          <w:szCs w:val="20"/>
        </w:rPr>
        <w:t>ing round-the-clock assistance.</w:t>
      </w:r>
    </w:p>
    <w:p w:rsidR="00AD549E" w:rsidRPr="008B0670" w:rsidRDefault="00AD549E" w:rsidP="00AD549E">
      <w:pPr>
        <w:spacing w:after="0" w:line="240" w:lineRule="auto"/>
        <w:jc w:val="both"/>
        <w:rPr>
          <w:rFonts w:ascii="Times New Roman" w:hAnsi="Times New Roman" w:cs="Times New Roman"/>
          <w:b/>
          <w:sz w:val="20"/>
          <w:szCs w:val="20"/>
        </w:rPr>
      </w:pPr>
    </w:p>
    <w:p w:rsidR="00AD549E" w:rsidRPr="008B0670" w:rsidRDefault="00AD549E" w:rsidP="00AD549E">
      <w:pPr>
        <w:spacing w:after="0" w:line="240" w:lineRule="auto"/>
        <w:jc w:val="both"/>
        <w:rPr>
          <w:rFonts w:ascii="Times New Roman" w:hAnsi="Times New Roman" w:cs="Times New Roman"/>
          <w:b/>
          <w:sz w:val="20"/>
          <w:szCs w:val="20"/>
        </w:rPr>
      </w:pPr>
      <w:r w:rsidRPr="008B0670">
        <w:rPr>
          <w:rFonts w:ascii="Times New Roman" w:hAnsi="Times New Roman" w:cs="Times New Roman"/>
          <w:b/>
          <w:sz w:val="20"/>
          <w:szCs w:val="20"/>
        </w:rPr>
        <w:t>Innovation in products and services:</w:t>
      </w:r>
    </w:p>
    <w:p w:rsidR="00AD549E" w:rsidRDefault="00AD549E" w:rsidP="00AD54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Pr="008B0670">
        <w:rPr>
          <w:rFonts w:ascii="Times New Roman" w:hAnsi="Times New Roman" w:cs="Times New Roman"/>
          <w:sz w:val="20"/>
          <w:szCs w:val="20"/>
        </w:rPr>
        <w:t>nalyze client feedback and usage trends using ML algorithms to spot potential for produc</w:t>
      </w:r>
      <w:r>
        <w:rPr>
          <w:rFonts w:ascii="Times New Roman" w:hAnsi="Times New Roman" w:cs="Times New Roman"/>
          <w:sz w:val="20"/>
          <w:szCs w:val="20"/>
        </w:rPr>
        <w:t xml:space="preserve">t improvements and innovations. </w:t>
      </w:r>
      <w:r w:rsidRPr="008B0670">
        <w:rPr>
          <w:rFonts w:ascii="Times New Roman" w:hAnsi="Times New Roman" w:cs="Times New Roman"/>
          <w:sz w:val="20"/>
          <w:szCs w:val="20"/>
        </w:rPr>
        <w:t>Utilize AI in research and development to hasten the identification of fresh approaches and upgrades.</w:t>
      </w:r>
    </w:p>
    <w:p w:rsidR="00AD549E" w:rsidRPr="008B0670" w:rsidRDefault="00AD549E" w:rsidP="00AD549E">
      <w:pPr>
        <w:spacing w:after="0" w:line="240" w:lineRule="auto"/>
        <w:jc w:val="both"/>
        <w:rPr>
          <w:rFonts w:ascii="Times New Roman" w:hAnsi="Times New Roman" w:cs="Times New Roman"/>
          <w:sz w:val="20"/>
          <w:szCs w:val="20"/>
        </w:rPr>
      </w:pPr>
    </w:p>
    <w:p w:rsidR="00AD549E" w:rsidRDefault="00AD549E" w:rsidP="00AD549E">
      <w:pPr>
        <w:spacing w:after="0" w:line="240" w:lineRule="auto"/>
        <w:jc w:val="both"/>
        <w:rPr>
          <w:rFonts w:ascii="Times New Roman" w:hAnsi="Times New Roman" w:cs="Times New Roman"/>
          <w:sz w:val="20"/>
          <w:szCs w:val="20"/>
        </w:rPr>
      </w:pPr>
      <w:r w:rsidRPr="008B0670">
        <w:rPr>
          <w:rFonts w:ascii="Times New Roman" w:hAnsi="Times New Roman" w:cs="Times New Roman"/>
          <w:b/>
          <w:sz w:val="20"/>
          <w:szCs w:val="20"/>
        </w:rPr>
        <w:t>Fraud detection and risk management:</w:t>
      </w:r>
      <w:r>
        <w:rPr>
          <w:rFonts w:ascii="Times New Roman" w:hAnsi="Times New Roman" w:cs="Times New Roman"/>
          <w:sz w:val="20"/>
          <w:szCs w:val="20"/>
        </w:rPr>
        <w:t xml:space="preserve"> </w:t>
      </w:r>
      <w:r w:rsidRPr="008B0670">
        <w:rPr>
          <w:rFonts w:ascii="Times New Roman" w:hAnsi="Times New Roman" w:cs="Times New Roman"/>
          <w:sz w:val="20"/>
          <w:szCs w:val="20"/>
        </w:rPr>
        <w:t>Utilize AI-based anomaly detection technologies to find out-of-the-ordinary transactional trends, lowering the chance of fraud and monetary loss.</w:t>
      </w:r>
      <w:r>
        <w:rPr>
          <w:rFonts w:ascii="Times New Roman" w:hAnsi="Times New Roman" w:cs="Times New Roman"/>
          <w:sz w:val="20"/>
          <w:szCs w:val="20"/>
        </w:rPr>
        <w:t xml:space="preserve"> </w:t>
      </w:r>
      <w:r w:rsidRPr="008B0670">
        <w:rPr>
          <w:rFonts w:ascii="Times New Roman" w:hAnsi="Times New Roman" w:cs="Times New Roman"/>
          <w:sz w:val="20"/>
          <w:szCs w:val="20"/>
        </w:rPr>
        <w:t>Improve loan decisions by using ML algorithms to evaluate credit risk and foresee probable defaults.</w:t>
      </w:r>
    </w:p>
    <w:p w:rsidR="00AD549E" w:rsidRPr="008B0670" w:rsidRDefault="00AD549E" w:rsidP="00AD549E">
      <w:pPr>
        <w:spacing w:after="0" w:line="240" w:lineRule="auto"/>
        <w:jc w:val="both"/>
        <w:rPr>
          <w:rFonts w:ascii="Times New Roman" w:hAnsi="Times New Roman" w:cs="Times New Roman"/>
          <w:b/>
          <w:sz w:val="20"/>
          <w:szCs w:val="20"/>
        </w:rPr>
      </w:pPr>
    </w:p>
    <w:p w:rsidR="00AD549E" w:rsidRPr="008B0670" w:rsidRDefault="00AD549E" w:rsidP="00AD549E">
      <w:pPr>
        <w:spacing w:after="0" w:line="240" w:lineRule="auto"/>
        <w:jc w:val="both"/>
        <w:rPr>
          <w:rFonts w:ascii="Times New Roman" w:hAnsi="Times New Roman" w:cs="Times New Roman"/>
          <w:b/>
          <w:sz w:val="20"/>
          <w:szCs w:val="20"/>
        </w:rPr>
      </w:pPr>
      <w:r w:rsidRPr="008B0670">
        <w:rPr>
          <w:rFonts w:ascii="Times New Roman" w:hAnsi="Times New Roman" w:cs="Times New Roman"/>
          <w:b/>
          <w:sz w:val="20"/>
          <w:szCs w:val="20"/>
        </w:rPr>
        <w:t>Operating Excellence and Improving Quality:</w:t>
      </w:r>
    </w:p>
    <w:p w:rsidR="00AD549E" w:rsidRDefault="00AD549E" w:rsidP="00AD549E">
      <w:pPr>
        <w:spacing w:after="0" w:line="240" w:lineRule="auto"/>
        <w:jc w:val="both"/>
        <w:rPr>
          <w:rFonts w:ascii="Times New Roman" w:hAnsi="Times New Roman" w:cs="Times New Roman"/>
          <w:sz w:val="20"/>
          <w:szCs w:val="20"/>
        </w:rPr>
      </w:pPr>
      <w:r w:rsidRPr="008B0670">
        <w:rPr>
          <w:rFonts w:ascii="Times New Roman" w:hAnsi="Times New Roman" w:cs="Times New Roman"/>
          <w:sz w:val="20"/>
          <w:szCs w:val="20"/>
        </w:rPr>
        <w:t>Reduce downtime and increase the dependability of machinery and equipment by implementing AI and ML for predict</w:t>
      </w:r>
      <w:r>
        <w:rPr>
          <w:rFonts w:ascii="Times New Roman" w:hAnsi="Times New Roman" w:cs="Times New Roman"/>
          <w:sz w:val="20"/>
          <w:szCs w:val="20"/>
        </w:rPr>
        <w:t xml:space="preserve">ive maintenance. </w:t>
      </w:r>
      <w:r w:rsidRPr="008B0670">
        <w:rPr>
          <w:rFonts w:ascii="Times New Roman" w:hAnsi="Times New Roman" w:cs="Times New Roman"/>
          <w:sz w:val="20"/>
          <w:szCs w:val="20"/>
        </w:rPr>
        <w:t>Implement quality control procedures with the aid of AI-powered image analysis and identification.</w:t>
      </w:r>
    </w:p>
    <w:p w:rsidR="00AD549E" w:rsidRPr="008B0670" w:rsidRDefault="00AD549E" w:rsidP="00AD549E">
      <w:pPr>
        <w:spacing w:after="0" w:line="240" w:lineRule="auto"/>
        <w:jc w:val="both"/>
        <w:rPr>
          <w:rFonts w:ascii="Times New Roman" w:hAnsi="Times New Roman" w:cs="Times New Roman"/>
          <w:b/>
          <w:sz w:val="20"/>
          <w:szCs w:val="20"/>
        </w:rPr>
      </w:pPr>
    </w:p>
    <w:p w:rsidR="00AD549E" w:rsidRPr="008B0670" w:rsidRDefault="00AD549E" w:rsidP="00AD549E">
      <w:pPr>
        <w:spacing w:after="0" w:line="240" w:lineRule="auto"/>
        <w:jc w:val="both"/>
        <w:rPr>
          <w:rFonts w:ascii="Times New Roman" w:hAnsi="Times New Roman" w:cs="Times New Roman"/>
          <w:b/>
          <w:sz w:val="20"/>
          <w:szCs w:val="20"/>
        </w:rPr>
      </w:pPr>
      <w:r w:rsidRPr="008B0670">
        <w:rPr>
          <w:rFonts w:ascii="Times New Roman" w:hAnsi="Times New Roman" w:cs="Times New Roman"/>
          <w:b/>
          <w:sz w:val="20"/>
          <w:szCs w:val="20"/>
        </w:rPr>
        <w:t>Productivity and satisfaction among employees:</w:t>
      </w:r>
    </w:p>
    <w:p w:rsidR="00AD549E" w:rsidRDefault="00AD549E" w:rsidP="00AD549E">
      <w:pPr>
        <w:spacing w:after="0" w:line="240" w:lineRule="auto"/>
        <w:jc w:val="both"/>
        <w:rPr>
          <w:rFonts w:ascii="Times New Roman" w:hAnsi="Times New Roman" w:cs="Times New Roman"/>
          <w:sz w:val="20"/>
          <w:szCs w:val="20"/>
        </w:rPr>
      </w:pPr>
      <w:r w:rsidRPr="008B0670">
        <w:rPr>
          <w:rFonts w:ascii="Times New Roman" w:hAnsi="Times New Roman" w:cs="Times New Roman"/>
          <w:sz w:val="20"/>
          <w:szCs w:val="20"/>
        </w:rPr>
        <w:t>Automate basic administrative activities using AI tools to free up staff time for more strategic and in</w:t>
      </w:r>
      <w:r>
        <w:rPr>
          <w:rFonts w:ascii="Times New Roman" w:hAnsi="Times New Roman" w:cs="Times New Roman"/>
          <w:sz w:val="20"/>
          <w:szCs w:val="20"/>
        </w:rPr>
        <w:t xml:space="preserve">novative aspects of their jobs. </w:t>
      </w:r>
      <w:r w:rsidRPr="008B0670">
        <w:rPr>
          <w:rFonts w:ascii="Times New Roman" w:hAnsi="Times New Roman" w:cs="Times New Roman"/>
          <w:sz w:val="20"/>
          <w:szCs w:val="20"/>
        </w:rPr>
        <w:t>Give staff members AI-driven insights to aid in decision-making for tasks.</w:t>
      </w:r>
    </w:p>
    <w:p w:rsidR="00AD549E" w:rsidRPr="008B0670" w:rsidRDefault="00AD549E" w:rsidP="00AD549E">
      <w:pPr>
        <w:spacing w:after="0" w:line="240" w:lineRule="auto"/>
        <w:jc w:val="both"/>
        <w:rPr>
          <w:rFonts w:ascii="Times New Roman" w:hAnsi="Times New Roman" w:cs="Times New Roman"/>
          <w:sz w:val="20"/>
          <w:szCs w:val="20"/>
        </w:rPr>
      </w:pPr>
    </w:p>
    <w:p w:rsidR="00AD549E" w:rsidRPr="008B0670" w:rsidRDefault="00AD549E" w:rsidP="00AD549E">
      <w:pPr>
        <w:spacing w:after="0" w:line="240" w:lineRule="auto"/>
        <w:jc w:val="both"/>
        <w:rPr>
          <w:rFonts w:ascii="Times New Roman" w:hAnsi="Times New Roman" w:cs="Times New Roman"/>
          <w:b/>
          <w:sz w:val="20"/>
          <w:szCs w:val="20"/>
        </w:rPr>
      </w:pPr>
      <w:r w:rsidRPr="008B0670">
        <w:rPr>
          <w:rFonts w:ascii="Times New Roman" w:hAnsi="Times New Roman" w:cs="Times New Roman"/>
          <w:b/>
          <w:sz w:val="20"/>
          <w:szCs w:val="20"/>
        </w:rPr>
        <w:t>Regulatory Conformity:</w:t>
      </w:r>
    </w:p>
    <w:p w:rsidR="00AD549E" w:rsidRDefault="00AD549E" w:rsidP="00AD549E">
      <w:pPr>
        <w:spacing w:after="0" w:line="240" w:lineRule="auto"/>
        <w:jc w:val="both"/>
        <w:rPr>
          <w:rFonts w:ascii="Times New Roman" w:hAnsi="Times New Roman" w:cs="Times New Roman"/>
          <w:sz w:val="20"/>
          <w:szCs w:val="20"/>
        </w:rPr>
      </w:pPr>
      <w:r w:rsidRPr="008B0670">
        <w:rPr>
          <w:rFonts w:ascii="Times New Roman" w:hAnsi="Times New Roman" w:cs="Times New Roman"/>
          <w:sz w:val="20"/>
          <w:szCs w:val="20"/>
        </w:rPr>
        <w:t>Utilize AI tools to track compliance with rules and to automatically alert you to any problems. </w:t>
      </w:r>
    </w:p>
    <w:p w:rsidR="00AD549E" w:rsidRDefault="00AD549E" w:rsidP="00AD549E">
      <w:pPr>
        <w:spacing w:after="0" w:line="240" w:lineRule="auto"/>
        <w:jc w:val="both"/>
        <w:rPr>
          <w:rFonts w:ascii="Times New Roman" w:hAnsi="Times New Roman" w:cs="Times New Roman"/>
          <w:sz w:val="20"/>
          <w:szCs w:val="20"/>
        </w:rPr>
      </w:pPr>
    </w:p>
    <w:p w:rsidR="00AD549E" w:rsidRDefault="00AD549E" w:rsidP="00AD54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Any </w:t>
      </w:r>
      <w:r w:rsidRPr="008B0670">
        <w:rPr>
          <w:rFonts w:ascii="Times New Roman" w:hAnsi="Times New Roman" w:cs="Times New Roman"/>
          <w:sz w:val="20"/>
          <w:szCs w:val="20"/>
        </w:rPr>
        <w:t>corporation can design its AI and ML strategies to address particular needs, track progress, and ultimately produce measurable results that are in line with its business goals by precisely outlining these objectives.</w:t>
      </w:r>
    </w:p>
    <w:p w:rsidR="00AD549E" w:rsidRDefault="00AD549E" w:rsidP="00AD549E">
      <w:pPr>
        <w:spacing w:after="0" w:line="240" w:lineRule="auto"/>
        <w:jc w:val="both"/>
        <w:rPr>
          <w:rFonts w:ascii="Times New Roman" w:hAnsi="Times New Roman" w:cs="Times New Roman"/>
          <w:sz w:val="20"/>
          <w:szCs w:val="20"/>
        </w:rPr>
      </w:pPr>
    </w:p>
    <w:p w:rsidR="00AD549E" w:rsidRPr="00794E66" w:rsidRDefault="00AD549E" w:rsidP="00AD549E">
      <w:pPr>
        <w:spacing w:after="0" w:line="240" w:lineRule="auto"/>
        <w:jc w:val="both"/>
        <w:rPr>
          <w:rFonts w:ascii="Times New Roman" w:hAnsi="Times New Roman" w:cs="Times New Roman"/>
          <w:sz w:val="20"/>
          <w:szCs w:val="20"/>
        </w:rPr>
      </w:pPr>
    </w:p>
    <w:p w:rsidR="00AD549E" w:rsidRPr="002844D3"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Selecting AI and ML Methods</w:t>
      </w:r>
    </w:p>
    <w:p w:rsidR="00AD549E" w:rsidRPr="002844D3" w:rsidRDefault="00AD549E" w:rsidP="00AD549E">
      <w:pPr>
        <w:spacing w:after="0" w:line="240" w:lineRule="auto"/>
        <w:jc w:val="center"/>
        <w:rPr>
          <w:rFonts w:ascii="Times New Roman" w:hAnsi="Times New Roman" w:cs="Times New Roman"/>
          <w:b/>
          <w:sz w:val="20"/>
          <w:szCs w:val="20"/>
        </w:rPr>
      </w:pPr>
    </w:p>
    <w:p w:rsidR="00AD549E" w:rsidRDefault="00AD549E" w:rsidP="00AD549E">
      <w:pPr>
        <w:spacing w:after="0" w:line="240" w:lineRule="auto"/>
        <w:jc w:val="both"/>
        <w:rPr>
          <w:rFonts w:ascii="Times New Roman" w:hAnsi="Times New Roman" w:cs="Times New Roman"/>
          <w:sz w:val="20"/>
          <w:szCs w:val="20"/>
        </w:rPr>
      </w:pPr>
      <w:r w:rsidRPr="002844D3">
        <w:rPr>
          <w:rFonts w:ascii="Times New Roman" w:hAnsi="Times New Roman" w:cs="Times New Roman"/>
          <w:sz w:val="20"/>
          <w:szCs w:val="20"/>
        </w:rPr>
        <w:t>Depending on the objectives of the organization and the data's features, choose the best AI and ML techniques.</w:t>
      </w:r>
      <w:r>
        <w:rPr>
          <w:rFonts w:ascii="Times New Roman" w:hAnsi="Times New Roman" w:cs="Times New Roman"/>
          <w:sz w:val="20"/>
          <w:szCs w:val="20"/>
        </w:rPr>
        <w:t xml:space="preserve"> </w:t>
      </w:r>
      <w:r w:rsidRPr="002844D3">
        <w:rPr>
          <w:rFonts w:ascii="Times New Roman" w:hAnsi="Times New Roman" w:cs="Times New Roman"/>
          <w:sz w:val="20"/>
          <w:szCs w:val="20"/>
        </w:rPr>
        <w:t>Natural language processing (NLP), computer vision, reinforcement learning, supervised learning, and others are examples of common techniques.</w:t>
      </w:r>
    </w:p>
    <w:p w:rsidR="00AD549E" w:rsidRPr="002844D3" w:rsidRDefault="00AD549E" w:rsidP="00AD549E">
      <w:pPr>
        <w:spacing w:after="0" w:line="240" w:lineRule="auto"/>
        <w:jc w:val="both"/>
        <w:rPr>
          <w:rFonts w:ascii="Times New Roman" w:hAnsi="Times New Roman" w:cs="Times New Roman"/>
          <w:sz w:val="20"/>
          <w:szCs w:val="20"/>
        </w:rPr>
      </w:pPr>
    </w:p>
    <w:p w:rsidR="00AD549E" w:rsidRPr="00A01D2D" w:rsidRDefault="00AD549E" w:rsidP="00A01D2D">
      <w:pPr>
        <w:spacing w:after="0" w:line="240" w:lineRule="auto"/>
        <w:jc w:val="both"/>
        <w:rPr>
          <w:rFonts w:ascii="Times New Roman" w:hAnsi="Times New Roman" w:cs="Times New Roman"/>
          <w:b/>
          <w:sz w:val="20"/>
          <w:szCs w:val="20"/>
        </w:rPr>
      </w:pPr>
      <w:r w:rsidRPr="00A01D2D">
        <w:rPr>
          <w:rFonts w:ascii="Times New Roman" w:hAnsi="Times New Roman" w:cs="Times New Roman"/>
          <w:b/>
          <w:sz w:val="20"/>
          <w:szCs w:val="20"/>
        </w:rPr>
        <w:t>Supervised Learning:</w:t>
      </w:r>
    </w:p>
    <w:p w:rsidR="00AD549E" w:rsidRDefault="00AD549E" w:rsidP="00AD549E">
      <w:pPr>
        <w:spacing w:after="0" w:line="240" w:lineRule="auto"/>
        <w:jc w:val="both"/>
        <w:rPr>
          <w:rFonts w:ascii="Times New Roman" w:hAnsi="Times New Roman" w:cs="Times New Roman"/>
          <w:sz w:val="20"/>
          <w:szCs w:val="20"/>
        </w:rPr>
      </w:pPr>
      <w:r w:rsidRPr="002844D3">
        <w:rPr>
          <w:rFonts w:ascii="Times New Roman" w:hAnsi="Times New Roman" w:cs="Times New Roman"/>
          <w:sz w:val="20"/>
          <w:szCs w:val="20"/>
        </w:rPr>
        <w:t>To train a model to produce predictions or classifications based on fresh,</w:t>
      </w:r>
      <w:r>
        <w:rPr>
          <w:rFonts w:ascii="Times New Roman" w:hAnsi="Times New Roman" w:cs="Times New Roman"/>
          <w:sz w:val="20"/>
          <w:szCs w:val="20"/>
        </w:rPr>
        <w:t xml:space="preserve"> unused data, use labeled data. </w:t>
      </w:r>
      <w:r w:rsidRPr="002844D3">
        <w:rPr>
          <w:rFonts w:ascii="Times New Roman" w:hAnsi="Times New Roman" w:cs="Times New Roman"/>
          <w:sz w:val="20"/>
          <w:szCs w:val="20"/>
        </w:rPr>
        <w:t>Common algorithms include neural networks, support vector machines, decisio</w:t>
      </w:r>
      <w:r>
        <w:rPr>
          <w:rFonts w:ascii="Times New Roman" w:hAnsi="Times New Roman" w:cs="Times New Roman"/>
          <w:sz w:val="20"/>
          <w:szCs w:val="20"/>
        </w:rPr>
        <w:t xml:space="preserve">n trees, and linear regression. </w:t>
      </w:r>
      <w:r w:rsidRPr="002844D3">
        <w:rPr>
          <w:rFonts w:ascii="Times New Roman" w:hAnsi="Times New Roman" w:cs="Times New Roman"/>
          <w:sz w:val="20"/>
          <w:szCs w:val="20"/>
        </w:rPr>
        <w:t>Use cases include sales forecasting, customer churn analysis, credit risk evaluation, and picture classification.</w:t>
      </w:r>
    </w:p>
    <w:p w:rsidR="00AD549E" w:rsidRDefault="00AD549E" w:rsidP="00AD549E">
      <w:pPr>
        <w:spacing w:after="0" w:line="240" w:lineRule="auto"/>
        <w:jc w:val="both"/>
        <w:rPr>
          <w:rFonts w:ascii="Times New Roman" w:hAnsi="Times New Roman" w:cs="Times New Roman"/>
          <w:sz w:val="20"/>
          <w:szCs w:val="20"/>
        </w:rPr>
      </w:pPr>
    </w:p>
    <w:p w:rsidR="00AD549E" w:rsidRPr="00A01D2D" w:rsidRDefault="00AD549E" w:rsidP="00A01D2D">
      <w:pPr>
        <w:spacing w:after="0" w:line="240" w:lineRule="auto"/>
        <w:jc w:val="both"/>
        <w:rPr>
          <w:rFonts w:ascii="Times New Roman" w:hAnsi="Times New Roman" w:cs="Times New Roman"/>
          <w:b/>
          <w:sz w:val="20"/>
          <w:szCs w:val="20"/>
        </w:rPr>
      </w:pPr>
      <w:r w:rsidRPr="00A01D2D">
        <w:rPr>
          <w:rFonts w:ascii="Times New Roman" w:hAnsi="Times New Roman" w:cs="Times New Roman"/>
          <w:b/>
          <w:sz w:val="20"/>
          <w:szCs w:val="20"/>
        </w:rPr>
        <w:t>Unsupervised Learning:</w:t>
      </w:r>
    </w:p>
    <w:p w:rsidR="00AD549E" w:rsidRPr="002844D3" w:rsidRDefault="00AD549E" w:rsidP="00AD54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w:t>
      </w:r>
      <w:r w:rsidRPr="002844D3">
        <w:rPr>
          <w:rFonts w:ascii="Times New Roman" w:hAnsi="Times New Roman" w:cs="Times New Roman"/>
          <w:sz w:val="20"/>
          <w:szCs w:val="20"/>
        </w:rPr>
        <w:t>ithout specific direction, analyze unlabeled data to find patterns.</w:t>
      </w:r>
      <w:r>
        <w:rPr>
          <w:rFonts w:ascii="Times New Roman" w:hAnsi="Times New Roman" w:cs="Times New Roman"/>
          <w:sz w:val="20"/>
          <w:szCs w:val="20"/>
        </w:rPr>
        <w:t xml:space="preserve"> </w:t>
      </w:r>
      <w:r w:rsidRPr="002844D3">
        <w:rPr>
          <w:rFonts w:ascii="Times New Roman" w:hAnsi="Times New Roman" w:cs="Times New Roman"/>
          <w:sz w:val="20"/>
          <w:szCs w:val="20"/>
        </w:rPr>
        <w:t>Clustering (K-M</w:t>
      </w:r>
      <w:r>
        <w:rPr>
          <w:rFonts w:ascii="Times New Roman" w:hAnsi="Times New Roman" w:cs="Times New Roman"/>
          <w:sz w:val="20"/>
          <w:szCs w:val="20"/>
        </w:rPr>
        <w:t xml:space="preserve">eans, Hierarchical Clustering), </w:t>
      </w:r>
      <w:r w:rsidRPr="002844D3">
        <w:rPr>
          <w:rFonts w:ascii="Times New Roman" w:hAnsi="Times New Roman" w:cs="Times New Roman"/>
          <w:sz w:val="20"/>
          <w:szCs w:val="20"/>
        </w:rPr>
        <w:t>Dimensionality Reduction (PCA, t-SNE), and Anomaly Detection are</w:t>
      </w:r>
      <w:r>
        <w:rPr>
          <w:rFonts w:ascii="Times New Roman" w:hAnsi="Times New Roman" w:cs="Times New Roman"/>
          <w:sz w:val="20"/>
          <w:szCs w:val="20"/>
        </w:rPr>
        <w:t xml:space="preserve"> examples of common techniques.</w:t>
      </w:r>
      <w:r w:rsidRPr="002844D3">
        <w:rPr>
          <w:rFonts w:ascii="Times New Roman" w:hAnsi="Times New Roman" w:cs="Times New Roman"/>
          <w:sz w:val="20"/>
          <w:szCs w:val="20"/>
        </w:rPr>
        <w:t>Use examples include text data topic modeling, fraud detection, and customer segmentation.</w:t>
      </w:r>
    </w:p>
    <w:p w:rsidR="00AD549E" w:rsidRDefault="00AD549E" w:rsidP="00AD549E">
      <w:pPr>
        <w:spacing w:after="0" w:line="240" w:lineRule="auto"/>
        <w:jc w:val="both"/>
        <w:rPr>
          <w:rFonts w:ascii="Times New Roman" w:hAnsi="Times New Roman" w:cs="Times New Roman"/>
          <w:sz w:val="20"/>
          <w:szCs w:val="20"/>
        </w:rPr>
      </w:pPr>
    </w:p>
    <w:p w:rsidR="00AD549E" w:rsidRPr="00A01D2D" w:rsidRDefault="00AD549E" w:rsidP="00A01D2D">
      <w:pPr>
        <w:spacing w:after="0" w:line="240" w:lineRule="auto"/>
        <w:jc w:val="both"/>
        <w:rPr>
          <w:rFonts w:ascii="Times New Roman" w:hAnsi="Times New Roman" w:cs="Times New Roman"/>
          <w:b/>
          <w:sz w:val="20"/>
          <w:szCs w:val="20"/>
        </w:rPr>
      </w:pPr>
      <w:r w:rsidRPr="00A01D2D">
        <w:rPr>
          <w:rFonts w:ascii="Times New Roman" w:hAnsi="Times New Roman" w:cs="Times New Roman"/>
          <w:b/>
          <w:sz w:val="20"/>
          <w:szCs w:val="20"/>
        </w:rPr>
        <w:t>Reinforcement Learning:</w:t>
      </w:r>
    </w:p>
    <w:p w:rsidR="00AD549E" w:rsidRPr="00794E66" w:rsidRDefault="00AD549E" w:rsidP="00AD549E">
      <w:pPr>
        <w:spacing w:after="0" w:line="240" w:lineRule="auto"/>
        <w:jc w:val="both"/>
        <w:rPr>
          <w:rFonts w:ascii="Times New Roman" w:hAnsi="Times New Roman" w:cs="Times New Roman"/>
          <w:sz w:val="20"/>
          <w:szCs w:val="20"/>
        </w:rPr>
      </w:pPr>
      <w:r w:rsidRPr="00CD3891">
        <w:rPr>
          <w:rFonts w:ascii="Times New Roman" w:hAnsi="Times New Roman" w:cs="Times New Roman"/>
          <w:sz w:val="20"/>
          <w:szCs w:val="20"/>
        </w:rPr>
        <w:t>To optimize rewards in a situation, teach agents</w:t>
      </w:r>
      <w:r>
        <w:rPr>
          <w:rFonts w:ascii="Times New Roman" w:hAnsi="Times New Roman" w:cs="Times New Roman"/>
          <w:sz w:val="20"/>
          <w:szCs w:val="20"/>
        </w:rPr>
        <w:t xml:space="preserve"> to make a series of decisions. </w:t>
      </w:r>
      <w:r w:rsidRPr="00CD3891">
        <w:rPr>
          <w:rFonts w:ascii="Times New Roman" w:hAnsi="Times New Roman" w:cs="Times New Roman"/>
          <w:sz w:val="20"/>
          <w:szCs w:val="20"/>
        </w:rPr>
        <w:t>Common algorithms include Proximal Policy Optimization (PPO), Deep Q Network</w:t>
      </w:r>
      <w:r>
        <w:rPr>
          <w:rFonts w:ascii="Times New Roman" w:hAnsi="Times New Roman" w:cs="Times New Roman"/>
          <w:sz w:val="20"/>
          <w:szCs w:val="20"/>
        </w:rPr>
        <w:t xml:space="preserve">s (DQN), and Q-Learning. </w:t>
      </w:r>
      <w:r w:rsidRPr="00CD3891">
        <w:rPr>
          <w:rFonts w:ascii="Times New Roman" w:hAnsi="Times New Roman" w:cs="Times New Roman"/>
          <w:sz w:val="20"/>
          <w:szCs w:val="20"/>
        </w:rPr>
        <w:t>Use examples include autonomous systems, robotics control, and game playing (such as AlphaGo).</w:t>
      </w:r>
    </w:p>
    <w:p w:rsidR="00AD549E" w:rsidRPr="00227FBF" w:rsidRDefault="00AD549E" w:rsidP="00AD549E">
      <w:pPr>
        <w:spacing w:after="0" w:line="240" w:lineRule="auto"/>
        <w:jc w:val="both"/>
        <w:rPr>
          <w:rFonts w:ascii="Times New Roman" w:hAnsi="Times New Roman" w:cs="Times New Roman"/>
          <w:b/>
          <w:sz w:val="20"/>
          <w:szCs w:val="20"/>
        </w:rPr>
      </w:pPr>
    </w:p>
    <w:p w:rsidR="00AD549E" w:rsidRPr="00334722" w:rsidRDefault="00AD549E" w:rsidP="00AD549E">
      <w:pPr>
        <w:spacing w:after="0" w:line="240" w:lineRule="auto"/>
        <w:jc w:val="both"/>
        <w:rPr>
          <w:rFonts w:ascii="Times New Roman" w:hAnsi="Times New Roman" w:cs="Times New Roman"/>
          <w:sz w:val="20"/>
          <w:szCs w:val="20"/>
        </w:rPr>
      </w:pPr>
      <w:r w:rsidRPr="00A01D2D">
        <w:rPr>
          <w:rFonts w:ascii="Times New Roman" w:hAnsi="Times New Roman" w:cs="Times New Roman"/>
          <w:b/>
          <w:sz w:val="20"/>
          <w:szCs w:val="20"/>
        </w:rPr>
        <w:t>Natural Language Processing:</w:t>
      </w:r>
      <w:r w:rsidRPr="00227FBF">
        <w:t xml:space="preserve"> </w:t>
      </w:r>
      <w:r w:rsidRPr="00A01D2D">
        <w:rPr>
          <w:rFonts w:ascii="Times New Roman" w:hAnsi="Times New Roman" w:cs="Times New Roman"/>
          <w:sz w:val="20"/>
          <w:szCs w:val="20"/>
        </w:rPr>
        <w:t>Analyze and edit text or audio data that is in a human language.Tokenization, NER, sentiment analysis, language translation, and text generation are techniques. Use examples include text summarization, sentiment analysis, lan</w:t>
      </w:r>
      <w:r w:rsidR="00334722">
        <w:rPr>
          <w:rFonts w:ascii="Times New Roman" w:hAnsi="Times New Roman" w:cs="Times New Roman"/>
          <w:sz w:val="20"/>
          <w:szCs w:val="20"/>
        </w:rPr>
        <w:t>guage translation, and chatbots</w:t>
      </w:r>
      <w:r w:rsidR="00C76E06">
        <w:rPr>
          <w:rFonts w:ascii="Times New Roman" w:hAnsi="Times New Roman" w:cs="Times New Roman"/>
          <w:sz w:val="20"/>
          <w:szCs w:val="20"/>
        </w:rPr>
        <w:t>.</w:t>
      </w:r>
    </w:p>
    <w:p w:rsidR="00AD549E" w:rsidRDefault="00AD549E" w:rsidP="00AD549E">
      <w:pPr>
        <w:spacing w:after="0" w:line="240" w:lineRule="auto"/>
        <w:jc w:val="both"/>
        <w:rPr>
          <w:rFonts w:ascii="Times New Roman" w:hAnsi="Times New Roman" w:cs="Times New Roman"/>
          <w:sz w:val="20"/>
          <w:szCs w:val="20"/>
        </w:rPr>
      </w:pPr>
      <w:r w:rsidRPr="00227FBF">
        <w:rPr>
          <w:rFonts w:ascii="Times New Roman" w:hAnsi="Times New Roman" w:cs="Times New Roman"/>
          <w:b/>
          <w:sz w:val="20"/>
          <w:szCs w:val="20"/>
        </w:rPr>
        <w:lastRenderedPageBreak/>
        <w:t>Computer Vision:</w:t>
      </w:r>
      <w:r w:rsidRPr="00227FBF">
        <w:t xml:space="preserve"> </w:t>
      </w:r>
      <w:r w:rsidRPr="00227FBF">
        <w:rPr>
          <w:rFonts w:ascii="Times New Roman" w:hAnsi="Times New Roman" w:cs="Times New Roman"/>
          <w:sz w:val="20"/>
          <w:szCs w:val="20"/>
        </w:rPr>
        <w:t>Processing and visual a</w:t>
      </w:r>
      <w:r>
        <w:rPr>
          <w:rFonts w:ascii="Times New Roman" w:hAnsi="Times New Roman" w:cs="Times New Roman"/>
          <w:sz w:val="20"/>
          <w:szCs w:val="20"/>
        </w:rPr>
        <w:t xml:space="preserve">nalysis of video or image data. </w:t>
      </w:r>
      <w:r w:rsidRPr="00227FBF">
        <w:rPr>
          <w:rFonts w:ascii="Times New Roman" w:hAnsi="Times New Roman" w:cs="Times New Roman"/>
          <w:sz w:val="20"/>
          <w:szCs w:val="20"/>
        </w:rPr>
        <w:t>Techniques include facial recognition, object detection in images, image segmenta</w:t>
      </w:r>
      <w:r>
        <w:rPr>
          <w:rFonts w:ascii="Times New Roman" w:hAnsi="Times New Roman" w:cs="Times New Roman"/>
          <w:sz w:val="20"/>
          <w:szCs w:val="20"/>
        </w:rPr>
        <w:t xml:space="preserve">tion, and image classification. </w:t>
      </w:r>
      <w:r w:rsidRPr="00227FBF">
        <w:rPr>
          <w:rFonts w:ascii="Times New Roman" w:hAnsi="Times New Roman" w:cs="Times New Roman"/>
          <w:sz w:val="20"/>
          <w:szCs w:val="20"/>
        </w:rPr>
        <w:t>Use examples include autonomous vehicles, medical image analysis, and object recognition and tracking.</w:t>
      </w:r>
    </w:p>
    <w:p w:rsidR="00AD549E" w:rsidRPr="00227FBF" w:rsidRDefault="00AD549E" w:rsidP="00AD549E">
      <w:pPr>
        <w:spacing w:after="0" w:line="240" w:lineRule="auto"/>
        <w:jc w:val="both"/>
        <w:rPr>
          <w:rFonts w:ascii="Times New Roman" w:hAnsi="Times New Roman" w:cs="Times New Roman"/>
          <w:b/>
          <w:sz w:val="20"/>
          <w:szCs w:val="20"/>
        </w:rPr>
      </w:pPr>
    </w:p>
    <w:p w:rsidR="00AD549E" w:rsidRDefault="00AD549E" w:rsidP="00AD549E">
      <w:pPr>
        <w:spacing w:after="0" w:line="240" w:lineRule="auto"/>
        <w:jc w:val="both"/>
        <w:rPr>
          <w:rFonts w:ascii="Times New Roman" w:hAnsi="Times New Roman" w:cs="Times New Roman"/>
          <w:sz w:val="20"/>
          <w:szCs w:val="20"/>
        </w:rPr>
      </w:pPr>
      <w:r w:rsidRPr="00227FBF">
        <w:rPr>
          <w:rFonts w:ascii="Times New Roman" w:hAnsi="Times New Roman" w:cs="Times New Roman"/>
          <w:b/>
          <w:sz w:val="20"/>
          <w:szCs w:val="20"/>
        </w:rPr>
        <w:t>Time Series Analysis:</w:t>
      </w:r>
      <w:r w:rsidRPr="00227FBF">
        <w:t xml:space="preserve"> </w:t>
      </w:r>
      <w:r w:rsidRPr="00227FBF">
        <w:rPr>
          <w:rFonts w:ascii="Times New Roman" w:hAnsi="Times New Roman" w:cs="Times New Roman"/>
          <w:sz w:val="20"/>
          <w:szCs w:val="20"/>
        </w:rPr>
        <w:t>Analyze data items gathered over time to draw conclusions or spot trends. Prophet, LSTM (Long Short-Term Memory), and ARIMA are techniques. Use examples include predicting stock prices, the weather, and energy usage.</w:t>
      </w:r>
    </w:p>
    <w:p w:rsidR="00AD549E" w:rsidRDefault="00AD549E" w:rsidP="00AD549E">
      <w:pPr>
        <w:spacing w:after="0" w:line="240" w:lineRule="auto"/>
        <w:jc w:val="both"/>
        <w:rPr>
          <w:rFonts w:ascii="Times New Roman" w:hAnsi="Times New Roman" w:cs="Times New Roman"/>
          <w:sz w:val="20"/>
          <w:szCs w:val="20"/>
        </w:rPr>
      </w:pPr>
    </w:p>
    <w:p w:rsidR="00AD549E" w:rsidRDefault="00AD549E" w:rsidP="00AD549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Transfer Learning:</w:t>
      </w:r>
      <w:r w:rsidRPr="00227FBF">
        <w:t xml:space="preserve"> </w:t>
      </w:r>
      <w:r w:rsidRPr="00227FBF">
        <w:rPr>
          <w:rFonts w:ascii="Times New Roman" w:hAnsi="Times New Roman" w:cs="Times New Roman"/>
          <w:sz w:val="20"/>
          <w:szCs w:val="20"/>
        </w:rPr>
        <w:t>Improve performance on a similar task with little data by using a model that has al</w:t>
      </w:r>
      <w:r>
        <w:rPr>
          <w:rFonts w:ascii="Times New Roman" w:hAnsi="Times New Roman" w:cs="Times New Roman"/>
          <w:sz w:val="20"/>
          <w:szCs w:val="20"/>
        </w:rPr>
        <w:t xml:space="preserve">ready been trained on one task. </w:t>
      </w:r>
      <w:r w:rsidRPr="00227FBF">
        <w:rPr>
          <w:rFonts w:ascii="Times New Roman" w:hAnsi="Times New Roman" w:cs="Times New Roman"/>
          <w:sz w:val="20"/>
          <w:szCs w:val="20"/>
        </w:rPr>
        <w:t>Cases of Use employing pre-trained picture classifiers for particular domains to fine-tune a language model that has already been trained for specific NLP tasks</w:t>
      </w:r>
      <w:r w:rsidRPr="00227FBF">
        <w:rPr>
          <w:rFonts w:ascii="Times New Roman" w:hAnsi="Times New Roman" w:cs="Times New Roman"/>
          <w:b/>
          <w:sz w:val="20"/>
          <w:szCs w:val="20"/>
        </w:rPr>
        <w:t>.</w:t>
      </w:r>
    </w:p>
    <w:p w:rsidR="00AD549E" w:rsidRDefault="00AD549E" w:rsidP="00AD549E">
      <w:pPr>
        <w:spacing w:after="0" w:line="240" w:lineRule="auto"/>
        <w:jc w:val="both"/>
        <w:rPr>
          <w:rFonts w:ascii="Times New Roman" w:hAnsi="Times New Roman" w:cs="Times New Roman"/>
          <w:b/>
          <w:sz w:val="20"/>
          <w:szCs w:val="20"/>
        </w:rPr>
      </w:pPr>
    </w:p>
    <w:p w:rsidR="00AD549E" w:rsidRDefault="00AD549E" w:rsidP="00AD549E">
      <w:pPr>
        <w:spacing w:after="0" w:line="240" w:lineRule="auto"/>
        <w:jc w:val="both"/>
        <w:rPr>
          <w:rFonts w:ascii="Times New Roman" w:hAnsi="Times New Roman" w:cs="Times New Roman"/>
          <w:sz w:val="20"/>
          <w:szCs w:val="20"/>
        </w:rPr>
      </w:pPr>
      <w:r w:rsidRPr="00F45434">
        <w:rPr>
          <w:rFonts w:ascii="Times New Roman" w:hAnsi="Times New Roman" w:cs="Times New Roman"/>
          <w:b/>
          <w:sz w:val="20"/>
          <w:szCs w:val="20"/>
        </w:rPr>
        <w:t>Ensemble Methods:</w:t>
      </w:r>
      <w:r w:rsidRPr="00F45434">
        <w:t xml:space="preserve"> </w:t>
      </w:r>
      <w:r w:rsidRPr="00F45434">
        <w:rPr>
          <w:rFonts w:ascii="Times New Roman" w:hAnsi="Times New Roman" w:cs="Times New Roman"/>
          <w:sz w:val="20"/>
          <w:szCs w:val="20"/>
        </w:rPr>
        <w:t>To enhance overall performance and generaliz</w:t>
      </w:r>
      <w:r>
        <w:rPr>
          <w:rFonts w:ascii="Times New Roman" w:hAnsi="Times New Roman" w:cs="Times New Roman"/>
          <w:sz w:val="20"/>
          <w:szCs w:val="20"/>
        </w:rPr>
        <w:t xml:space="preserve">ation, combine numerous models. </w:t>
      </w:r>
      <w:r w:rsidRPr="00F45434">
        <w:rPr>
          <w:rFonts w:ascii="Times New Roman" w:hAnsi="Times New Roman" w:cs="Times New Roman"/>
          <w:sz w:val="20"/>
          <w:szCs w:val="20"/>
        </w:rPr>
        <w:t>Bagging (Random Forest), boosting (AdaBoost, Gradient Boosting), and</w:t>
      </w:r>
      <w:r>
        <w:rPr>
          <w:rFonts w:ascii="Times New Roman" w:hAnsi="Times New Roman" w:cs="Times New Roman"/>
          <w:sz w:val="20"/>
          <w:szCs w:val="20"/>
        </w:rPr>
        <w:t xml:space="preserve"> stacking are three techniques. </w:t>
      </w:r>
      <w:r w:rsidRPr="00F45434">
        <w:rPr>
          <w:rFonts w:ascii="Times New Roman" w:hAnsi="Times New Roman" w:cs="Times New Roman"/>
          <w:sz w:val="20"/>
          <w:szCs w:val="20"/>
        </w:rPr>
        <w:t>Regression, classification, and strengthening</w:t>
      </w:r>
      <w:r>
        <w:rPr>
          <w:rFonts w:ascii="Times New Roman" w:hAnsi="Times New Roman" w:cs="Times New Roman"/>
          <w:sz w:val="20"/>
          <w:szCs w:val="20"/>
        </w:rPr>
        <w:t xml:space="preserve"> model robustness are use cases.</w:t>
      </w:r>
    </w:p>
    <w:p w:rsidR="00AD549E" w:rsidRPr="00F45434" w:rsidRDefault="00AD549E" w:rsidP="00AD549E">
      <w:pPr>
        <w:spacing w:after="0" w:line="240" w:lineRule="auto"/>
        <w:jc w:val="both"/>
        <w:rPr>
          <w:rFonts w:ascii="Times New Roman" w:hAnsi="Times New Roman" w:cs="Times New Roman"/>
          <w:b/>
          <w:sz w:val="20"/>
          <w:szCs w:val="20"/>
        </w:rPr>
      </w:pPr>
    </w:p>
    <w:p w:rsidR="00AD549E" w:rsidRDefault="00AD549E" w:rsidP="00AD549E">
      <w:pPr>
        <w:spacing w:after="0" w:line="240" w:lineRule="auto"/>
        <w:jc w:val="both"/>
        <w:rPr>
          <w:rFonts w:ascii="Times New Roman" w:hAnsi="Times New Roman" w:cs="Times New Roman"/>
          <w:sz w:val="20"/>
          <w:szCs w:val="20"/>
        </w:rPr>
      </w:pPr>
      <w:r w:rsidRPr="00F45434">
        <w:rPr>
          <w:rFonts w:ascii="Times New Roman" w:hAnsi="Times New Roman" w:cs="Times New Roman"/>
          <w:b/>
          <w:sz w:val="20"/>
          <w:szCs w:val="20"/>
        </w:rPr>
        <w:t>Generative Adversarial Networks (GANs):</w:t>
      </w:r>
      <w:r w:rsidRPr="00F45434">
        <w:t xml:space="preserve"> </w:t>
      </w:r>
      <w:r w:rsidRPr="00F45434">
        <w:rPr>
          <w:rFonts w:ascii="Times New Roman" w:hAnsi="Times New Roman" w:cs="Times New Roman"/>
          <w:sz w:val="20"/>
          <w:szCs w:val="20"/>
        </w:rPr>
        <w:t xml:space="preserve">Produce fresh data samples </w:t>
      </w:r>
      <w:r>
        <w:rPr>
          <w:rFonts w:ascii="Times New Roman" w:hAnsi="Times New Roman" w:cs="Times New Roman"/>
          <w:sz w:val="20"/>
          <w:szCs w:val="20"/>
        </w:rPr>
        <w:t xml:space="preserve">that resemble the training set. </w:t>
      </w:r>
      <w:r w:rsidRPr="00F45434">
        <w:rPr>
          <w:rFonts w:ascii="Times New Roman" w:hAnsi="Times New Roman" w:cs="Times New Roman"/>
          <w:sz w:val="20"/>
          <w:szCs w:val="20"/>
        </w:rPr>
        <w:t>Use examples include data augmentation, style transfer, and image creation.</w:t>
      </w:r>
    </w:p>
    <w:p w:rsidR="00AD549E" w:rsidRDefault="00AD549E" w:rsidP="00AD549E">
      <w:pPr>
        <w:spacing w:after="0" w:line="240" w:lineRule="auto"/>
        <w:jc w:val="both"/>
        <w:rPr>
          <w:rFonts w:ascii="Times New Roman" w:hAnsi="Times New Roman" w:cs="Times New Roman"/>
          <w:sz w:val="20"/>
          <w:szCs w:val="20"/>
        </w:rPr>
      </w:pPr>
    </w:p>
    <w:p w:rsidR="00AD549E" w:rsidRDefault="00AD549E" w:rsidP="00AD549E">
      <w:pPr>
        <w:spacing w:after="0" w:line="240" w:lineRule="auto"/>
        <w:jc w:val="both"/>
        <w:rPr>
          <w:rFonts w:ascii="Times New Roman" w:hAnsi="Times New Roman" w:cs="Times New Roman"/>
          <w:sz w:val="20"/>
          <w:szCs w:val="20"/>
        </w:rPr>
      </w:pPr>
      <w:r w:rsidRPr="00636893">
        <w:rPr>
          <w:rFonts w:ascii="Times New Roman" w:hAnsi="Times New Roman" w:cs="Times New Roman"/>
          <w:sz w:val="20"/>
          <w:szCs w:val="20"/>
        </w:rPr>
        <w:t>Keep in mind that the technique you choose should be compatible with the objectives your business has, as well as the data, computing power, and subject-matter expertise accessible to you. Starting with simpler methods and eventually moving on to more complicated ones as necessary is frequently beneficial. Additionally, identifying the right strategy for your particular challenge requires experimentation and ongoing refinement.</w:t>
      </w:r>
    </w:p>
    <w:p w:rsidR="007E073C" w:rsidRDefault="007E073C" w:rsidP="00AD549E">
      <w:pPr>
        <w:spacing w:after="0" w:line="240" w:lineRule="auto"/>
        <w:jc w:val="both"/>
        <w:rPr>
          <w:rFonts w:ascii="Times New Roman" w:hAnsi="Times New Roman" w:cs="Times New Roman"/>
          <w:sz w:val="20"/>
          <w:szCs w:val="20"/>
        </w:rPr>
      </w:pPr>
    </w:p>
    <w:p w:rsidR="00AD549E" w:rsidRPr="00F45434" w:rsidRDefault="00AD549E" w:rsidP="00AD549E">
      <w:pPr>
        <w:spacing w:after="0" w:line="240" w:lineRule="auto"/>
        <w:jc w:val="center"/>
        <w:rPr>
          <w:rFonts w:ascii="Times New Roman" w:hAnsi="Times New Roman" w:cs="Times New Roman"/>
          <w:sz w:val="20"/>
          <w:szCs w:val="20"/>
        </w:rPr>
      </w:pPr>
    </w:p>
    <w:p w:rsidR="00AD549E" w:rsidRPr="00794E66"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Data Labelling and Annotation</w:t>
      </w:r>
    </w:p>
    <w:p w:rsidR="00AD549E" w:rsidRDefault="00AD549E" w:rsidP="00AD549E">
      <w:pPr>
        <w:spacing w:after="0" w:line="240" w:lineRule="auto"/>
        <w:jc w:val="both"/>
        <w:rPr>
          <w:rFonts w:ascii="Times New Roman" w:hAnsi="Times New Roman" w:cs="Times New Roman"/>
          <w:b/>
          <w:sz w:val="20"/>
          <w:szCs w:val="20"/>
        </w:rPr>
      </w:pPr>
    </w:p>
    <w:p w:rsidR="00AD549E" w:rsidRDefault="00AD549E" w:rsidP="00AD549E">
      <w:pPr>
        <w:spacing w:after="0" w:line="240" w:lineRule="auto"/>
        <w:jc w:val="both"/>
        <w:rPr>
          <w:rFonts w:ascii="Times New Roman" w:hAnsi="Times New Roman" w:cs="Times New Roman"/>
          <w:sz w:val="20"/>
          <w:szCs w:val="20"/>
        </w:rPr>
      </w:pPr>
      <w:r w:rsidRPr="00AB30BA">
        <w:rPr>
          <w:rFonts w:ascii="Times New Roman" w:hAnsi="Times New Roman" w:cs="Times New Roman"/>
          <w:sz w:val="20"/>
          <w:szCs w:val="20"/>
        </w:rPr>
        <w:t>Undoubtedly, especially in supervised learning scenarios, data labeling and annotation are essential phases in the training of machine learning models. In these procedures, the raw data is given precise and relevant labels or annotations, allowing the model to discover the patterns and connections necessary for classification or prediction. The main components of data labeling and annotation are broken down as follows:</w:t>
      </w:r>
    </w:p>
    <w:p w:rsidR="00AD549E" w:rsidRPr="00AB30BA" w:rsidRDefault="00AD549E" w:rsidP="00AD549E">
      <w:pPr>
        <w:spacing w:after="0" w:line="240" w:lineRule="auto"/>
        <w:jc w:val="both"/>
        <w:rPr>
          <w:rFonts w:ascii="Times New Roman" w:hAnsi="Times New Roman" w:cs="Times New Roman"/>
          <w:b/>
          <w:sz w:val="20"/>
          <w:szCs w:val="20"/>
        </w:rPr>
      </w:pPr>
    </w:p>
    <w:p w:rsidR="00AD549E" w:rsidRPr="00AB30BA" w:rsidRDefault="00AD549E" w:rsidP="00AD549E">
      <w:pPr>
        <w:pStyle w:val="ListParagraph"/>
        <w:numPr>
          <w:ilvl w:val="0"/>
          <w:numId w:val="2"/>
        </w:numPr>
        <w:spacing w:after="0" w:line="240" w:lineRule="auto"/>
        <w:jc w:val="both"/>
        <w:rPr>
          <w:rFonts w:ascii="Times New Roman" w:hAnsi="Times New Roman" w:cs="Times New Roman"/>
          <w:b/>
          <w:sz w:val="20"/>
          <w:szCs w:val="20"/>
        </w:rPr>
      </w:pPr>
      <w:r w:rsidRPr="00AB30BA">
        <w:rPr>
          <w:rFonts w:ascii="Times New Roman" w:hAnsi="Times New Roman" w:cs="Times New Roman"/>
          <w:b/>
          <w:sz w:val="20"/>
          <w:szCs w:val="20"/>
        </w:rPr>
        <w:t>First, prepare your data.</w:t>
      </w:r>
    </w:p>
    <w:p w:rsidR="00AD549E" w:rsidRPr="00AB30BA" w:rsidRDefault="00AD549E" w:rsidP="00AD549E">
      <w:pPr>
        <w:spacing w:after="0" w:line="240" w:lineRule="auto"/>
        <w:jc w:val="both"/>
        <w:rPr>
          <w:rFonts w:ascii="Times New Roman" w:hAnsi="Times New Roman" w:cs="Times New Roman"/>
          <w:sz w:val="20"/>
          <w:szCs w:val="20"/>
        </w:rPr>
      </w:pPr>
      <w:r w:rsidRPr="00AB30BA">
        <w:rPr>
          <w:rFonts w:ascii="Times New Roman" w:hAnsi="Times New Roman" w:cs="Times New Roman"/>
          <w:b/>
          <w:sz w:val="20"/>
          <w:szCs w:val="20"/>
        </w:rPr>
        <w:t>Selection</w:t>
      </w:r>
      <w:r w:rsidRPr="00AB30BA">
        <w:rPr>
          <w:rFonts w:ascii="Times New Roman" w:hAnsi="Times New Roman" w:cs="Times New Roman"/>
          <w:sz w:val="20"/>
          <w:szCs w:val="20"/>
        </w:rPr>
        <w:t>: Pick a dataset that is pertinent to your issue and supports the goals of your model.</w:t>
      </w:r>
    </w:p>
    <w:p w:rsidR="00AD549E" w:rsidRPr="00AB30BA" w:rsidRDefault="00AD549E" w:rsidP="00AD549E">
      <w:pPr>
        <w:spacing w:after="0" w:line="240" w:lineRule="auto"/>
        <w:jc w:val="both"/>
        <w:rPr>
          <w:rFonts w:ascii="Times New Roman" w:hAnsi="Times New Roman" w:cs="Times New Roman"/>
          <w:sz w:val="20"/>
          <w:szCs w:val="20"/>
        </w:rPr>
      </w:pPr>
      <w:r w:rsidRPr="00AB30BA">
        <w:rPr>
          <w:rFonts w:ascii="Times New Roman" w:hAnsi="Times New Roman" w:cs="Times New Roman"/>
          <w:b/>
          <w:sz w:val="20"/>
          <w:szCs w:val="20"/>
        </w:rPr>
        <w:t>Cleaning</w:t>
      </w:r>
      <w:r w:rsidRPr="00AB30BA">
        <w:rPr>
          <w:rFonts w:ascii="Times New Roman" w:hAnsi="Times New Roman" w:cs="Times New Roman"/>
          <w:sz w:val="20"/>
          <w:szCs w:val="20"/>
        </w:rPr>
        <w:t>: Make sure the data is clear of mistakes, duplicates, and discrepancies that could fool the model.</w:t>
      </w:r>
    </w:p>
    <w:p w:rsidR="00AD549E" w:rsidRDefault="00AD549E" w:rsidP="00AD549E">
      <w:pPr>
        <w:spacing w:after="0" w:line="240" w:lineRule="auto"/>
        <w:jc w:val="both"/>
        <w:rPr>
          <w:rFonts w:ascii="Times New Roman" w:hAnsi="Times New Roman" w:cs="Times New Roman"/>
          <w:sz w:val="20"/>
          <w:szCs w:val="20"/>
        </w:rPr>
      </w:pPr>
      <w:r w:rsidRPr="00AB30BA">
        <w:rPr>
          <w:rFonts w:ascii="Times New Roman" w:hAnsi="Times New Roman" w:cs="Times New Roman"/>
          <w:b/>
          <w:sz w:val="20"/>
          <w:szCs w:val="20"/>
        </w:rPr>
        <w:t>Normalization</w:t>
      </w:r>
      <w:r>
        <w:rPr>
          <w:rFonts w:ascii="Times New Roman" w:hAnsi="Times New Roman" w:cs="Times New Roman"/>
          <w:sz w:val="20"/>
          <w:szCs w:val="20"/>
        </w:rPr>
        <w:t>:</w:t>
      </w:r>
      <w:r w:rsidRPr="00AB30BA">
        <w:rPr>
          <w:rFonts w:ascii="Times New Roman" w:hAnsi="Times New Roman" w:cs="Times New Roman"/>
          <w:sz w:val="20"/>
          <w:szCs w:val="20"/>
        </w:rPr>
        <w:t>To make data easier for the model to grasp, normalize it into a standardized format.</w:t>
      </w:r>
    </w:p>
    <w:p w:rsidR="00AD549E" w:rsidRDefault="00AD549E" w:rsidP="00AD549E">
      <w:pPr>
        <w:spacing w:after="0" w:line="240" w:lineRule="auto"/>
        <w:jc w:val="both"/>
        <w:rPr>
          <w:rFonts w:ascii="Times New Roman" w:hAnsi="Times New Roman" w:cs="Times New Roman"/>
          <w:sz w:val="20"/>
          <w:szCs w:val="20"/>
        </w:rPr>
      </w:pPr>
    </w:p>
    <w:p w:rsidR="00AD549E" w:rsidRPr="00AB30BA" w:rsidRDefault="00AD549E" w:rsidP="00AD549E">
      <w:pPr>
        <w:pStyle w:val="ListParagraph"/>
        <w:numPr>
          <w:ilvl w:val="0"/>
          <w:numId w:val="2"/>
        </w:numPr>
        <w:spacing w:after="0" w:line="240" w:lineRule="auto"/>
        <w:jc w:val="both"/>
        <w:rPr>
          <w:rFonts w:ascii="Times New Roman" w:hAnsi="Times New Roman" w:cs="Times New Roman"/>
          <w:b/>
          <w:sz w:val="20"/>
          <w:szCs w:val="20"/>
        </w:rPr>
      </w:pPr>
      <w:r w:rsidRPr="00AB30BA">
        <w:rPr>
          <w:rFonts w:ascii="Times New Roman" w:hAnsi="Times New Roman" w:cs="Times New Roman"/>
          <w:b/>
          <w:sz w:val="20"/>
          <w:szCs w:val="20"/>
        </w:rPr>
        <w:t>Marking</w:t>
      </w:r>
    </w:p>
    <w:p w:rsidR="00AD549E" w:rsidRDefault="00AD549E" w:rsidP="00AD549E">
      <w:pPr>
        <w:spacing w:after="0" w:line="240" w:lineRule="auto"/>
        <w:jc w:val="both"/>
        <w:rPr>
          <w:rFonts w:ascii="Times New Roman" w:hAnsi="Times New Roman" w:cs="Times New Roman"/>
          <w:sz w:val="20"/>
          <w:szCs w:val="20"/>
        </w:rPr>
      </w:pPr>
      <w:r w:rsidRPr="00AB30BA">
        <w:rPr>
          <w:rFonts w:ascii="Times New Roman" w:hAnsi="Times New Roman" w:cs="Times New Roman"/>
          <w:b/>
          <w:sz w:val="20"/>
          <w:szCs w:val="20"/>
        </w:rPr>
        <w:t>Manual Labeling</w:t>
      </w:r>
      <w:r w:rsidRPr="00AB30BA">
        <w:rPr>
          <w:rFonts w:ascii="Times New Roman" w:hAnsi="Times New Roman" w:cs="Times New Roman"/>
          <w:sz w:val="20"/>
          <w:szCs w:val="20"/>
        </w:rPr>
        <w:t>: After reviewing data instances, human annotators give the proper labels in accord</w:t>
      </w:r>
      <w:r>
        <w:rPr>
          <w:rFonts w:ascii="Times New Roman" w:hAnsi="Times New Roman" w:cs="Times New Roman"/>
          <w:sz w:val="20"/>
          <w:szCs w:val="20"/>
        </w:rPr>
        <w:t xml:space="preserve">ance with specified categories. </w:t>
      </w:r>
    </w:p>
    <w:p w:rsidR="00AD549E" w:rsidRPr="00AB30BA" w:rsidRDefault="00AD549E" w:rsidP="00AD549E">
      <w:pPr>
        <w:spacing w:after="0" w:line="240" w:lineRule="auto"/>
        <w:jc w:val="both"/>
        <w:rPr>
          <w:rFonts w:ascii="Times New Roman" w:hAnsi="Times New Roman" w:cs="Times New Roman"/>
          <w:sz w:val="20"/>
          <w:szCs w:val="20"/>
        </w:rPr>
      </w:pPr>
      <w:r w:rsidRPr="00AB30BA">
        <w:rPr>
          <w:rFonts w:ascii="Times New Roman" w:hAnsi="Times New Roman" w:cs="Times New Roman"/>
          <w:b/>
          <w:sz w:val="20"/>
          <w:szCs w:val="20"/>
        </w:rPr>
        <w:t>Annotation tools</w:t>
      </w:r>
      <w:r>
        <w:rPr>
          <w:rFonts w:ascii="Times New Roman" w:hAnsi="Times New Roman" w:cs="Times New Roman"/>
          <w:sz w:val="20"/>
          <w:szCs w:val="20"/>
        </w:rPr>
        <w:t>:</w:t>
      </w:r>
      <w:r w:rsidRPr="00AB30BA">
        <w:rPr>
          <w:rFonts w:ascii="Times New Roman" w:hAnsi="Times New Roman" w:cs="Times New Roman"/>
          <w:sz w:val="20"/>
          <w:szCs w:val="20"/>
        </w:rPr>
        <w:t>Use specialist tools or software for efficient and precise labeling by using annotation tools. These instruments could be text highlighters, drawers for bounding boxes, etc.</w:t>
      </w:r>
    </w:p>
    <w:p w:rsidR="00AD549E" w:rsidRDefault="00AD549E" w:rsidP="00AD549E">
      <w:pPr>
        <w:spacing w:after="0" w:line="240" w:lineRule="auto"/>
        <w:jc w:val="both"/>
        <w:rPr>
          <w:rFonts w:ascii="Times New Roman" w:hAnsi="Times New Roman" w:cs="Times New Roman"/>
          <w:sz w:val="20"/>
          <w:szCs w:val="20"/>
        </w:rPr>
      </w:pPr>
      <w:r w:rsidRPr="00AB30BA">
        <w:rPr>
          <w:rFonts w:ascii="Times New Roman" w:hAnsi="Times New Roman" w:cs="Times New Roman"/>
          <w:b/>
          <w:sz w:val="20"/>
          <w:szCs w:val="20"/>
        </w:rPr>
        <w:t>Quality Control</w:t>
      </w:r>
      <w:r w:rsidRPr="00AB30BA">
        <w:rPr>
          <w:rFonts w:ascii="Times New Roman" w:hAnsi="Times New Roman" w:cs="Times New Roman"/>
          <w:sz w:val="20"/>
          <w:szCs w:val="20"/>
        </w:rPr>
        <w:t>: Take steps to assure correctness and uniformity across diverse annotators. Regular discussions and reviews can support maintaining labeling quality.</w:t>
      </w:r>
    </w:p>
    <w:p w:rsidR="00AD549E" w:rsidRPr="00AB30BA" w:rsidRDefault="00AD549E" w:rsidP="00AD549E">
      <w:pPr>
        <w:spacing w:after="0" w:line="240" w:lineRule="auto"/>
        <w:jc w:val="both"/>
        <w:rPr>
          <w:rFonts w:ascii="Times New Roman" w:hAnsi="Times New Roman" w:cs="Times New Roman"/>
          <w:b/>
          <w:sz w:val="20"/>
          <w:szCs w:val="20"/>
        </w:rPr>
      </w:pPr>
    </w:p>
    <w:p w:rsidR="00AD549E" w:rsidRPr="00AB30BA" w:rsidRDefault="00AD549E" w:rsidP="00AD549E">
      <w:pPr>
        <w:pStyle w:val="ListParagraph"/>
        <w:numPr>
          <w:ilvl w:val="0"/>
          <w:numId w:val="2"/>
        </w:numPr>
        <w:spacing w:after="0" w:line="240" w:lineRule="auto"/>
        <w:jc w:val="both"/>
        <w:rPr>
          <w:rFonts w:ascii="Times New Roman" w:hAnsi="Times New Roman" w:cs="Times New Roman"/>
          <w:b/>
          <w:sz w:val="20"/>
          <w:szCs w:val="20"/>
        </w:rPr>
      </w:pPr>
      <w:r w:rsidRPr="00AB30BA">
        <w:rPr>
          <w:rFonts w:ascii="Times New Roman" w:hAnsi="Times New Roman" w:cs="Times New Roman"/>
          <w:b/>
          <w:sz w:val="20"/>
          <w:szCs w:val="20"/>
        </w:rPr>
        <w:t>Types of Annotations:</w:t>
      </w:r>
    </w:p>
    <w:p w:rsidR="00AD549E" w:rsidRPr="00AB30BA" w:rsidRDefault="00AD549E" w:rsidP="00AD549E">
      <w:pPr>
        <w:spacing w:after="0" w:line="240" w:lineRule="auto"/>
        <w:jc w:val="both"/>
        <w:rPr>
          <w:rFonts w:ascii="Times New Roman" w:hAnsi="Times New Roman" w:cs="Times New Roman"/>
          <w:sz w:val="20"/>
          <w:szCs w:val="20"/>
        </w:rPr>
      </w:pPr>
      <w:r w:rsidRPr="00AB30BA">
        <w:rPr>
          <w:rFonts w:ascii="Times New Roman" w:hAnsi="Times New Roman" w:cs="Times New Roman"/>
          <w:b/>
          <w:sz w:val="20"/>
          <w:szCs w:val="20"/>
        </w:rPr>
        <w:t>Classification</w:t>
      </w:r>
      <w:r w:rsidRPr="00AB30BA">
        <w:rPr>
          <w:rFonts w:ascii="Times New Roman" w:hAnsi="Times New Roman" w:cs="Times New Roman"/>
          <w:sz w:val="20"/>
          <w:szCs w:val="20"/>
        </w:rPr>
        <w:t xml:space="preserve"> is the process of giving data examples labels based on a predetermined set of categories. Like classifying emails as "spam" or "not spam."</w:t>
      </w:r>
    </w:p>
    <w:p w:rsidR="00AD549E" w:rsidRPr="00AB30BA" w:rsidRDefault="00AD549E" w:rsidP="00AD549E">
      <w:pPr>
        <w:spacing w:after="0" w:line="240" w:lineRule="auto"/>
        <w:jc w:val="both"/>
        <w:rPr>
          <w:rFonts w:ascii="Times New Roman" w:hAnsi="Times New Roman" w:cs="Times New Roman"/>
          <w:sz w:val="20"/>
          <w:szCs w:val="20"/>
        </w:rPr>
      </w:pPr>
      <w:r w:rsidRPr="00AB30BA">
        <w:rPr>
          <w:rFonts w:ascii="Times New Roman" w:hAnsi="Times New Roman" w:cs="Times New Roman"/>
          <w:sz w:val="20"/>
          <w:szCs w:val="20"/>
        </w:rPr>
        <w:t xml:space="preserve">Assigning continuous values to data instances is </w:t>
      </w:r>
      <w:r>
        <w:rPr>
          <w:rFonts w:ascii="Times New Roman" w:hAnsi="Times New Roman" w:cs="Times New Roman"/>
          <w:b/>
          <w:sz w:val="20"/>
          <w:szCs w:val="20"/>
        </w:rPr>
        <w:t>R</w:t>
      </w:r>
      <w:r w:rsidRPr="00AB30BA">
        <w:rPr>
          <w:rFonts w:ascii="Times New Roman" w:hAnsi="Times New Roman" w:cs="Times New Roman"/>
          <w:b/>
          <w:sz w:val="20"/>
          <w:szCs w:val="20"/>
        </w:rPr>
        <w:t>egression</w:t>
      </w:r>
      <w:r w:rsidRPr="00AB30BA">
        <w:rPr>
          <w:rFonts w:ascii="Times New Roman" w:hAnsi="Times New Roman" w:cs="Times New Roman"/>
          <w:sz w:val="20"/>
          <w:szCs w:val="20"/>
        </w:rPr>
        <w:t>. Predicting housing costs, for instance, utilizing factors like</w:t>
      </w:r>
      <w:r>
        <w:rPr>
          <w:rFonts w:ascii="Times New Roman" w:hAnsi="Times New Roman" w:cs="Times New Roman"/>
          <w:sz w:val="20"/>
          <w:szCs w:val="20"/>
        </w:rPr>
        <w:t xml:space="preserve"> square footage, location, etc. </w:t>
      </w:r>
      <w:r w:rsidRPr="00AB30BA">
        <w:rPr>
          <w:rFonts w:ascii="Times New Roman" w:hAnsi="Times New Roman" w:cs="Times New Roman"/>
          <w:sz w:val="20"/>
          <w:szCs w:val="20"/>
        </w:rPr>
        <w:t>Bounding boxes are used to enclose items in photos so that models can be trained to locate them.</w:t>
      </w:r>
    </w:p>
    <w:p w:rsidR="00AD549E" w:rsidRDefault="00AD549E" w:rsidP="00AD549E">
      <w:pPr>
        <w:spacing w:after="0" w:line="240" w:lineRule="auto"/>
        <w:jc w:val="both"/>
        <w:rPr>
          <w:rFonts w:ascii="Times New Roman" w:hAnsi="Times New Roman" w:cs="Times New Roman"/>
          <w:sz w:val="20"/>
          <w:szCs w:val="20"/>
        </w:rPr>
      </w:pPr>
      <w:r w:rsidRPr="00AB30BA">
        <w:rPr>
          <w:rFonts w:ascii="Times New Roman" w:hAnsi="Times New Roman" w:cs="Times New Roman"/>
          <w:sz w:val="20"/>
          <w:szCs w:val="20"/>
        </w:rPr>
        <w:t xml:space="preserve">Labeling specific pixels or areas of a picture with labels is known as </w:t>
      </w:r>
      <w:r>
        <w:rPr>
          <w:rFonts w:ascii="Times New Roman" w:hAnsi="Times New Roman" w:cs="Times New Roman"/>
          <w:b/>
          <w:sz w:val="20"/>
          <w:szCs w:val="20"/>
        </w:rPr>
        <w:t>S</w:t>
      </w:r>
      <w:r w:rsidRPr="00AB30BA">
        <w:rPr>
          <w:rFonts w:ascii="Times New Roman" w:hAnsi="Times New Roman" w:cs="Times New Roman"/>
          <w:b/>
          <w:sz w:val="20"/>
          <w:szCs w:val="20"/>
        </w:rPr>
        <w:t>egmentation</w:t>
      </w:r>
      <w:r>
        <w:rPr>
          <w:rFonts w:ascii="Times New Roman" w:hAnsi="Times New Roman" w:cs="Times New Roman"/>
          <w:sz w:val="20"/>
          <w:szCs w:val="20"/>
        </w:rPr>
        <w:t>,</w:t>
      </w:r>
      <w:r w:rsidRPr="00AB30BA">
        <w:rPr>
          <w:rFonts w:ascii="Times New Roman" w:hAnsi="Times New Roman" w:cs="Times New Roman"/>
          <w:sz w:val="20"/>
          <w:szCs w:val="20"/>
        </w:rPr>
        <w:t xml:space="preserve"> used in processes like semantic segmentation, in which each pixel is identified as a component of a certain item.</w:t>
      </w:r>
    </w:p>
    <w:p w:rsidR="00AD549E" w:rsidRPr="00E277F9" w:rsidRDefault="00AD549E" w:rsidP="00AD549E">
      <w:pPr>
        <w:spacing w:after="0" w:line="240" w:lineRule="auto"/>
        <w:jc w:val="both"/>
        <w:rPr>
          <w:rFonts w:ascii="Times New Roman" w:hAnsi="Times New Roman" w:cs="Times New Roman"/>
          <w:b/>
          <w:sz w:val="20"/>
          <w:szCs w:val="20"/>
        </w:rPr>
      </w:pPr>
    </w:p>
    <w:p w:rsidR="00AD549E" w:rsidRPr="00E277F9" w:rsidRDefault="00AD549E" w:rsidP="00AD549E">
      <w:pPr>
        <w:pStyle w:val="ListParagraph"/>
        <w:numPr>
          <w:ilvl w:val="0"/>
          <w:numId w:val="2"/>
        </w:numPr>
        <w:spacing w:after="0" w:line="240" w:lineRule="auto"/>
        <w:jc w:val="both"/>
        <w:rPr>
          <w:rFonts w:ascii="Times New Roman" w:hAnsi="Times New Roman" w:cs="Times New Roman"/>
          <w:b/>
          <w:sz w:val="20"/>
          <w:szCs w:val="20"/>
        </w:rPr>
      </w:pPr>
      <w:r w:rsidRPr="00E277F9">
        <w:rPr>
          <w:rFonts w:ascii="Times New Roman" w:hAnsi="Times New Roman" w:cs="Times New Roman"/>
          <w:b/>
          <w:sz w:val="20"/>
          <w:szCs w:val="20"/>
        </w:rPr>
        <w:t>Expertise and Recommendations:</w:t>
      </w:r>
    </w:p>
    <w:p w:rsidR="00AD549E" w:rsidRDefault="00AD549E" w:rsidP="00AD549E">
      <w:pPr>
        <w:spacing w:after="0" w:line="240" w:lineRule="auto"/>
        <w:jc w:val="both"/>
        <w:rPr>
          <w:rFonts w:ascii="Times New Roman" w:hAnsi="Times New Roman" w:cs="Times New Roman"/>
          <w:sz w:val="20"/>
          <w:szCs w:val="20"/>
        </w:rPr>
      </w:pPr>
      <w:r w:rsidRPr="00E277F9">
        <w:rPr>
          <w:rFonts w:ascii="Times New Roman" w:hAnsi="Times New Roman" w:cs="Times New Roman"/>
          <w:sz w:val="20"/>
          <w:szCs w:val="20"/>
        </w:rPr>
        <w:t>Annotators need to be well-versed on the assignment's requirements and labeling standards. Consistent labeling and less ambiguity are benefits of clear instructions.</w:t>
      </w:r>
    </w:p>
    <w:p w:rsidR="00C76E06" w:rsidRDefault="00C76E06" w:rsidP="00AD549E">
      <w:pPr>
        <w:spacing w:after="0" w:line="240" w:lineRule="auto"/>
        <w:jc w:val="both"/>
        <w:rPr>
          <w:rFonts w:ascii="Times New Roman" w:hAnsi="Times New Roman" w:cs="Times New Roman"/>
          <w:sz w:val="20"/>
          <w:szCs w:val="20"/>
        </w:rPr>
      </w:pPr>
    </w:p>
    <w:p w:rsidR="00C76E06" w:rsidRDefault="00C76E06" w:rsidP="00AD549E">
      <w:pPr>
        <w:spacing w:after="0" w:line="240" w:lineRule="auto"/>
        <w:jc w:val="both"/>
        <w:rPr>
          <w:rFonts w:ascii="Times New Roman" w:hAnsi="Times New Roman" w:cs="Times New Roman"/>
          <w:sz w:val="20"/>
          <w:szCs w:val="20"/>
        </w:rPr>
      </w:pPr>
      <w:bookmarkStart w:id="0" w:name="_GoBack"/>
      <w:bookmarkEnd w:id="0"/>
    </w:p>
    <w:p w:rsidR="00AD549E" w:rsidRPr="00E277F9" w:rsidRDefault="00AD549E" w:rsidP="00AD549E">
      <w:pPr>
        <w:spacing w:after="0" w:line="240" w:lineRule="auto"/>
        <w:jc w:val="both"/>
        <w:rPr>
          <w:rFonts w:ascii="Times New Roman" w:hAnsi="Times New Roman" w:cs="Times New Roman"/>
          <w:sz w:val="20"/>
          <w:szCs w:val="20"/>
        </w:rPr>
      </w:pPr>
    </w:p>
    <w:p w:rsidR="00AD549E" w:rsidRPr="00E277F9" w:rsidRDefault="00AD549E" w:rsidP="00AD549E">
      <w:pPr>
        <w:pStyle w:val="ListParagraph"/>
        <w:numPr>
          <w:ilvl w:val="0"/>
          <w:numId w:val="2"/>
        </w:numPr>
        <w:spacing w:after="0" w:line="240" w:lineRule="auto"/>
        <w:jc w:val="both"/>
        <w:rPr>
          <w:rFonts w:ascii="Times New Roman" w:hAnsi="Times New Roman" w:cs="Times New Roman"/>
          <w:b/>
          <w:sz w:val="20"/>
          <w:szCs w:val="20"/>
        </w:rPr>
      </w:pPr>
      <w:r w:rsidRPr="00E277F9">
        <w:rPr>
          <w:rFonts w:ascii="Times New Roman" w:hAnsi="Times New Roman" w:cs="Times New Roman"/>
          <w:b/>
          <w:sz w:val="20"/>
          <w:szCs w:val="20"/>
        </w:rPr>
        <w:lastRenderedPageBreak/>
        <w:t>An iterative procedure</w:t>
      </w:r>
    </w:p>
    <w:p w:rsidR="00AD549E" w:rsidRPr="00794E66" w:rsidRDefault="00AD549E" w:rsidP="00AD549E">
      <w:pPr>
        <w:spacing w:after="0" w:line="240" w:lineRule="auto"/>
        <w:jc w:val="both"/>
        <w:rPr>
          <w:rFonts w:ascii="Times New Roman" w:hAnsi="Times New Roman" w:cs="Times New Roman"/>
          <w:sz w:val="20"/>
          <w:szCs w:val="20"/>
        </w:rPr>
      </w:pPr>
      <w:r w:rsidRPr="00E277F9">
        <w:rPr>
          <w:rFonts w:ascii="Times New Roman" w:hAnsi="Times New Roman" w:cs="Times New Roman"/>
          <w:sz w:val="20"/>
          <w:szCs w:val="20"/>
        </w:rPr>
        <w:t>Iterative data labeling is possible, comprising numerous iterations of model training and annotation. As the model gets better, it might spot patterns that weren't there before and assist hone the labeling procedure.</w:t>
      </w:r>
    </w:p>
    <w:p w:rsidR="00AD549E" w:rsidRDefault="00AD549E" w:rsidP="00AD549E">
      <w:pPr>
        <w:spacing w:after="0" w:line="240" w:lineRule="auto"/>
        <w:jc w:val="both"/>
        <w:rPr>
          <w:rFonts w:ascii="Times New Roman" w:hAnsi="Times New Roman" w:cs="Times New Roman"/>
          <w:sz w:val="20"/>
          <w:szCs w:val="20"/>
        </w:rPr>
      </w:pPr>
    </w:p>
    <w:p w:rsidR="00AD549E" w:rsidRPr="004604EC" w:rsidRDefault="00AD549E" w:rsidP="00AD549E">
      <w:pPr>
        <w:pStyle w:val="ListParagraph"/>
        <w:numPr>
          <w:ilvl w:val="0"/>
          <w:numId w:val="2"/>
        </w:numPr>
        <w:spacing w:after="0" w:line="240" w:lineRule="auto"/>
        <w:jc w:val="both"/>
        <w:rPr>
          <w:rFonts w:ascii="Times New Roman" w:hAnsi="Times New Roman" w:cs="Times New Roman"/>
          <w:b/>
          <w:sz w:val="20"/>
          <w:szCs w:val="20"/>
        </w:rPr>
      </w:pPr>
      <w:r w:rsidRPr="004604EC">
        <w:rPr>
          <w:rFonts w:ascii="Times New Roman" w:hAnsi="Times New Roman" w:cs="Times New Roman"/>
          <w:b/>
          <w:sz w:val="20"/>
          <w:szCs w:val="20"/>
        </w:rPr>
        <w:t>Inconsistent Data:</w:t>
      </w:r>
    </w:p>
    <w:p w:rsidR="00AD549E" w:rsidRDefault="00AD549E" w:rsidP="00AD549E">
      <w:pPr>
        <w:spacing w:after="0" w:line="240" w:lineRule="auto"/>
        <w:jc w:val="both"/>
        <w:rPr>
          <w:rFonts w:ascii="Times New Roman" w:hAnsi="Times New Roman" w:cs="Times New Roman"/>
          <w:sz w:val="20"/>
          <w:szCs w:val="20"/>
        </w:rPr>
      </w:pPr>
      <w:r w:rsidRPr="004604EC">
        <w:rPr>
          <w:rFonts w:ascii="Times New Roman" w:hAnsi="Times New Roman" w:cs="Times New Roman"/>
          <w:sz w:val="20"/>
          <w:szCs w:val="20"/>
        </w:rPr>
        <w:t>If one class has noticeably fewer samples than the others, address the sample imbalance. This problem can be reduced by using methods like oversampling, undersampling, or creating synthetic data.</w:t>
      </w:r>
    </w:p>
    <w:p w:rsidR="00AD549E" w:rsidRPr="004604EC" w:rsidRDefault="00AD549E" w:rsidP="00AD549E">
      <w:pPr>
        <w:spacing w:after="0" w:line="240" w:lineRule="auto"/>
        <w:jc w:val="both"/>
        <w:rPr>
          <w:rFonts w:ascii="Times New Roman" w:hAnsi="Times New Roman" w:cs="Times New Roman"/>
          <w:b/>
          <w:sz w:val="20"/>
          <w:szCs w:val="20"/>
        </w:rPr>
      </w:pPr>
    </w:p>
    <w:p w:rsidR="00AD549E" w:rsidRPr="004604EC" w:rsidRDefault="00AD549E" w:rsidP="00AD549E">
      <w:pPr>
        <w:pStyle w:val="ListParagraph"/>
        <w:numPr>
          <w:ilvl w:val="0"/>
          <w:numId w:val="2"/>
        </w:numPr>
        <w:spacing w:after="0" w:line="240" w:lineRule="auto"/>
        <w:jc w:val="both"/>
        <w:rPr>
          <w:rFonts w:ascii="Times New Roman" w:hAnsi="Times New Roman" w:cs="Times New Roman"/>
          <w:b/>
          <w:sz w:val="20"/>
          <w:szCs w:val="20"/>
        </w:rPr>
      </w:pPr>
      <w:r w:rsidRPr="004604EC">
        <w:rPr>
          <w:rFonts w:ascii="Times New Roman" w:hAnsi="Times New Roman" w:cs="Times New Roman"/>
          <w:b/>
          <w:sz w:val="20"/>
          <w:szCs w:val="20"/>
        </w:rPr>
        <w:t>Active Education:</w:t>
      </w:r>
    </w:p>
    <w:p w:rsidR="00AD549E" w:rsidRDefault="00AD549E" w:rsidP="00AD549E">
      <w:pPr>
        <w:spacing w:after="0" w:line="240" w:lineRule="auto"/>
        <w:jc w:val="both"/>
        <w:rPr>
          <w:rFonts w:ascii="Times New Roman" w:hAnsi="Times New Roman" w:cs="Times New Roman"/>
          <w:sz w:val="20"/>
          <w:szCs w:val="20"/>
        </w:rPr>
      </w:pPr>
      <w:r w:rsidRPr="004604EC">
        <w:rPr>
          <w:rFonts w:ascii="Times New Roman" w:hAnsi="Times New Roman" w:cs="Times New Roman"/>
          <w:sz w:val="20"/>
          <w:szCs w:val="20"/>
        </w:rPr>
        <w:t>In some circumstances, the model itself can recommend which data instances are best for labeling, maximizing the annotation effort.</w:t>
      </w:r>
    </w:p>
    <w:p w:rsidR="00AD549E" w:rsidRDefault="00AD549E" w:rsidP="00AD549E">
      <w:pPr>
        <w:spacing w:after="0" w:line="240" w:lineRule="auto"/>
        <w:jc w:val="both"/>
        <w:rPr>
          <w:rFonts w:ascii="Times New Roman" w:hAnsi="Times New Roman" w:cs="Times New Roman"/>
          <w:sz w:val="20"/>
          <w:szCs w:val="20"/>
        </w:rPr>
      </w:pPr>
    </w:p>
    <w:p w:rsidR="00AD549E" w:rsidRPr="00357009" w:rsidRDefault="00AD549E" w:rsidP="00AD549E">
      <w:pPr>
        <w:pStyle w:val="ListParagraph"/>
        <w:numPr>
          <w:ilvl w:val="0"/>
          <w:numId w:val="2"/>
        </w:numPr>
        <w:spacing w:after="0" w:line="240" w:lineRule="auto"/>
        <w:jc w:val="both"/>
        <w:rPr>
          <w:rFonts w:ascii="Times New Roman" w:hAnsi="Times New Roman" w:cs="Times New Roman"/>
          <w:b/>
          <w:sz w:val="20"/>
          <w:szCs w:val="20"/>
        </w:rPr>
      </w:pPr>
      <w:r w:rsidRPr="00357009">
        <w:rPr>
          <w:rFonts w:ascii="Times New Roman" w:hAnsi="Times New Roman" w:cs="Times New Roman"/>
          <w:b/>
          <w:sz w:val="20"/>
          <w:szCs w:val="20"/>
        </w:rPr>
        <w:t>Privacy and morality</w:t>
      </w:r>
      <w:r>
        <w:rPr>
          <w:rFonts w:ascii="Times New Roman" w:hAnsi="Times New Roman" w:cs="Times New Roman"/>
          <w:b/>
          <w:sz w:val="20"/>
          <w:szCs w:val="20"/>
        </w:rPr>
        <w:t>:</w:t>
      </w:r>
    </w:p>
    <w:p w:rsidR="00AD549E" w:rsidRDefault="00AD549E" w:rsidP="00AD549E">
      <w:pPr>
        <w:spacing w:after="0" w:line="240" w:lineRule="auto"/>
        <w:jc w:val="both"/>
        <w:rPr>
          <w:rFonts w:ascii="Times New Roman" w:hAnsi="Times New Roman" w:cs="Times New Roman"/>
          <w:sz w:val="20"/>
          <w:szCs w:val="20"/>
        </w:rPr>
      </w:pPr>
      <w:r w:rsidRPr="00357009">
        <w:rPr>
          <w:rFonts w:ascii="Times New Roman" w:hAnsi="Times New Roman" w:cs="Times New Roman"/>
          <w:sz w:val="20"/>
          <w:szCs w:val="20"/>
        </w:rPr>
        <w:t>Especially if the data contains sensitive information, be careful of privacy issues. Data should be pseudon</w:t>
      </w:r>
      <w:r>
        <w:rPr>
          <w:rFonts w:ascii="Times New Roman" w:hAnsi="Times New Roman" w:cs="Times New Roman"/>
          <w:sz w:val="20"/>
          <w:szCs w:val="20"/>
        </w:rPr>
        <w:t xml:space="preserve">ymized or anonymized as needed. </w:t>
      </w:r>
      <w:r w:rsidRPr="00357009">
        <w:rPr>
          <w:rFonts w:ascii="Times New Roman" w:hAnsi="Times New Roman" w:cs="Times New Roman"/>
          <w:sz w:val="20"/>
          <w:szCs w:val="20"/>
        </w:rPr>
        <w:t>To guarantee that the annotation process respects cultural, social, and legal standards, adhere to ethical criteria.</w:t>
      </w:r>
    </w:p>
    <w:p w:rsidR="00AD549E" w:rsidRDefault="00AD549E" w:rsidP="00AD549E">
      <w:pPr>
        <w:spacing w:after="0" w:line="240" w:lineRule="auto"/>
        <w:jc w:val="both"/>
        <w:rPr>
          <w:rFonts w:ascii="Times New Roman" w:hAnsi="Times New Roman" w:cs="Times New Roman"/>
          <w:sz w:val="20"/>
          <w:szCs w:val="20"/>
        </w:rPr>
      </w:pPr>
    </w:p>
    <w:p w:rsidR="00AD549E" w:rsidRDefault="00AD549E" w:rsidP="00AD549E">
      <w:pPr>
        <w:spacing w:after="0" w:line="240" w:lineRule="auto"/>
        <w:jc w:val="both"/>
        <w:rPr>
          <w:rFonts w:ascii="Times New Roman" w:hAnsi="Times New Roman" w:cs="Times New Roman"/>
          <w:sz w:val="20"/>
          <w:szCs w:val="20"/>
        </w:rPr>
      </w:pPr>
      <w:r w:rsidRPr="00357009">
        <w:rPr>
          <w:rFonts w:ascii="Times New Roman" w:hAnsi="Times New Roman" w:cs="Times New Roman"/>
          <w:sz w:val="20"/>
          <w:szCs w:val="20"/>
        </w:rPr>
        <w:t>Keep in mind that the effectiveness of your machine learning model is directly impacted by the quality of your labeled data. Effective data labeling and annotation require time and effort, but the results are more accurate and robust models that can make informed predictions or classifications.</w:t>
      </w:r>
    </w:p>
    <w:p w:rsidR="00AD549E" w:rsidRDefault="00AD549E" w:rsidP="00AD549E">
      <w:pPr>
        <w:spacing w:after="0" w:line="240" w:lineRule="auto"/>
        <w:jc w:val="both"/>
        <w:rPr>
          <w:rFonts w:ascii="Times New Roman" w:hAnsi="Times New Roman" w:cs="Times New Roman"/>
          <w:sz w:val="20"/>
          <w:szCs w:val="20"/>
        </w:rPr>
      </w:pPr>
    </w:p>
    <w:p w:rsidR="00AD549E" w:rsidRPr="00794E66" w:rsidRDefault="00AD549E" w:rsidP="00AD549E">
      <w:pPr>
        <w:spacing w:after="0" w:line="240" w:lineRule="auto"/>
        <w:jc w:val="both"/>
        <w:rPr>
          <w:rFonts w:ascii="Times New Roman" w:hAnsi="Times New Roman" w:cs="Times New Roman"/>
          <w:sz w:val="20"/>
          <w:szCs w:val="20"/>
        </w:rPr>
      </w:pPr>
    </w:p>
    <w:p w:rsidR="00AD549E" w:rsidRPr="001619DE"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Model Creation and Selection</w:t>
      </w:r>
    </w:p>
    <w:p w:rsidR="00AD549E" w:rsidRPr="00794E66" w:rsidRDefault="00AD549E" w:rsidP="00AD549E">
      <w:pPr>
        <w:pStyle w:val="ListParagraph"/>
        <w:spacing w:after="0" w:line="240" w:lineRule="auto"/>
        <w:ind w:left="360"/>
        <w:jc w:val="both"/>
        <w:rPr>
          <w:rFonts w:ascii="Times New Roman" w:hAnsi="Times New Roman" w:cs="Times New Roman"/>
          <w:b/>
          <w:sz w:val="20"/>
          <w:szCs w:val="20"/>
        </w:rPr>
      </w:pPr>
    </w:p>
    <w:p w:rsidR="00AD549E" w:rsidRDefault="00AD549E" w:rsidP="00AD549E">
      <w:pPr>
        <w:spacing w:after="0" w:line="240" w:lineRule="auto"/>
        <w:jc w:val="both"/>
        <w:rPr>
          <w:rFonts w:ascii="Times New Roman" w:hAnsi="Times New Roman" w:cs="Times New Roman"/>
          <w:sz w:val="20"/>
          <w:szCs w:val="20"/>
        </w:rPr>
      </w:pPr>
      <w:r w:rsidRPr="00CD767B">
        <w:rPr>
          <w:rFonts w:ascii="Times New Roman" w:hAnsi="Times New Roman" w:cs="Times New Roman"/>
          <w:sz w:val="20"/>
          <w:szCs w:val="20"/>
        </w:rPr>
        <w:t>Implement your preferred algorithms using a good machine learning framework (such as TensorF</w:t>
      </w:r>
      <w:r>
        <w:rPr>
          <w:rFonts w:ascii="Times New Roman" w:hAnsi="Times New Roman" w:cs="Times New Roman"/>
          <w:sz w:val="20"/>
          <w:szCs w:val="20"/>
        </w:rPr>
        <w:t xml:space="preserve">low, PyTorch, or Scikit-learn). </w:t>
      </w:r>
      <w:r w:rsidRPr="00CD767B">
        <w:rPr>
          <w:rFonts w:ascii="Times New Roman" w:hAnsi="Times New Roman" w:cs="Times New Roman"/>
          <w:sz w:val="20"/>
          <w:szCs w:val="20"/>
        </w:rPr>
        <w:t>Separate the training data even further into target lab</w:t>
      </w:r>
      <w:r>
        <w:rPr>
          <w:rFonts w:ascii="Times New Roman" w:hAnsi="Times New Roman" w:cs="Times New Roman"/>
          <w:sz w:val="20"/>
          <w:szCs w:val="20"/>
        </w:rPr>
        <w:t xml:space="preserve">els (y) and input features (X). </w:t>
      </w:r>
      <w:r w:rsidRPr="00CD767B">
        <w:rPr>
          <w:rFonts w:ascii="Times New Roman" w:hAnsi="Times New Roman" w:cs="Times New Roman"/>
          <w:sz w:val="20"/>
          <w:szCs w:val="20"/>
        </w:rPr>
        <w:t xml:space="preserve">Set up the model of choice, then train it </w:t>
      </w:r>
      <w:r>
        <w:rPr>
          <w:rFonts w:ascii="Times New Roman" w:hAnsi="Times New Roman" w:cs="Times New Roman"/>
          <w:sz w:val="20"/>
          <w:szCs w:val="20"/>
        </w:rPr>
        <w:t xml:space="preserve">using the training set of data. </w:t>
      </w:r>
      <w:r w:rsidRPr="00CD767B">
        <w:rPr>
          <w:rFonts w:ascii="Times New Roman" w:hAnsi="Times New Roman" w:cs="Times New Roman"/>
          <w:sz w:val="20"/>
          <w:szCs w:val="20"/>
        </w:rPr>
        <w:t>To identify overfitting or underfitting, keep an eye on the model's performance on the validation set.</w:t>
      </w:r>
    </w:p>
    <w:p w:rsidR="00AD549E" w:rsidRDefault="00AD549E" w:rsidP="00AD549E">
      <w:pPr>
        <w:spacing w:after="0" w:line="240" w:lineRule="auto"/>
        <w:jc w:val="both"/>
        <w:rPr>
          <w:rFonts w:ascii="Times New Roman" w:hAnsi="Times New Roman" w:cs="Times New Roman"/>
          <w:sz w:val="20"/>
          <w:szCs w:val="20"/>
        </w:rPr>
      </w:pPr>
    </w:p>
    <w:p w:rsidR="00AD549E" w:rsidRPr="00C979B3" w:rsidRDefault="00AD549E" w:rsidP="00AD549E">
      <w:pPr>
        <w:pStyle w:val="ListParagraph"/>
        <w:numPr>
          <w:ilvl w:val="0"/>
          <w:numId w:val="3"/>
        </w:numPr>
        <w:spacing w:after="0" w:line="240" w:lineRule="auto"/>
        <w:jc w:val="both"/>
        <w:rPr>
          <w:rFonts w:ascii="Times New Roman" w:hAnsi="Times New Roman" w:cs="Times New Roman"/>
          <w:sz w:val="20"/>
          <w:szCs w:val="20"/>
        </w:rPr>
      </w:pPr>
      <w:r w:rsidRPr="00C979B3">
        <w:rPr>
          <w:rFonts w:ascii="Times New Roman" w:hAnsi="Times New Roman" w:cs="Times New Roman"/>
          <w:b/>
          <w:sz w:val="20"/>
          <w:szCs w:val="20"/>
        </w:rPr>
        <w:t>Describe the issue</w:t>
      </w:r>
      <w:r w:rsidRPr="00C979B3">
        <w:rPr>
          <w:rFonts w:ascii="Times New Roman" w:hAnsi="Times New Roman" w:cs="Times New Roman"/>
          <w:sz w:val="20"/>
          <w:szCs w:val="20"/>
        </w:rPr>
        <w:t xml:space="preserve"> and Clearly state the issue that machine learning is intended to tackle. Define the objective, the kind of model you'll require (classification, regression, clustering, etc.), and the performance measures you'll employ.</w:t>
      </w:r>
    </w:p>
    <w:p w:rsidR="00AD549E" w:rsidRPr="00C979B3" w:rsidRDefault="00AD549E" w:rsidP="00AD549E">
      <w:pPr>
        <w:pStyle w:val="ListParagraph"/>
        <w:numPr>
          <w:ilvl w:val="0"/>
          <w:numId w:val="3"/>
        </w:numPr>
        <w:spacing w:after="0" w:line="240" w:lineRule="auto"/>
        <w:jc w:val="both"/>
        <w:rPr>
          <w:rFonts w:ascii="Times New Roman" w:hAnsi="Times New Roman" w:cs="Times New Roman"/>
          <w:sz w:val="20"/>
          <w:szCs w:val="20"/>
        </w:rPr>
      </w:pPr>
      <w:r w:rsidRPr="00C979B3">
        <w:rPr>
          <w:rFonts w:ascii="Times New Roman" w:hAnsi="Times New Roman" w:cs="Times New Roman"/>
          <w:b/>
          <w:sz w:val="20"/>
          <w:szCs w:val="20"/>
        </w:rPr>
        <w:t>Data preparation and collection</w:t>
      </w:r>
      <w:r w:rsidRPr="00C979B3">
        <w:rPr>
          <w:rFonts w:ascii="Times New Roman" w:hAnsi="Times New Roman" w:cs="Times New Roman"/>
          <w:sz w:val="20"/>
          <w:szCs w:val="20"/>
        </w:rPr>
        <w:t>: Compile the essential historical data for your issue. The data should be cleaned, preprocessed, and formatted appropriately. Deal with any missing values, outliers, or noise that can impair the performance of the model.</w:t>
      </w:r>
    </w:p>
    <w:p w:rsidR="00AD549E" w:rsidRPr="00C979B3" w:rsidRDefault="00AD549E" w:rsidP="00AD549E">
      <w:pPr>
        <w:pStyle w:val="ListParagraph"/>
        <w:numPr>
          <w:ilvl w:val="0"/>
          <w:numId w:val="3"/>
        </w:numPr>
        <w:spacing w:after="0" w:line="240" w:lineRule="auto"/>
        <w:jc w:val="both"/>
        <w:rPr>
          <w:rFonts w:ascii="Times New Roman" w:hAnsi="Times New Roman" w:cs="Times New Roman"/>
          <w:sz w:val="20"/>
          <w:szCs w:val="20"/>
        </w:rPr>
      </w:pPr>
      <w:r w:rsidRPr="00C979B3">
        <w:rPr>
          <w:rFonts w:ascii="Times New Roman" w:hAnsi="Times New Roman" w:cs="Times New Roman"/>
          <w:b/>
          <w:sz w:val="20"/>
          <w:szCs w:val="20"/>
        </w:rPr>
        <w:t>Feature engineering</w:t>
      </w:r>
      <w:r w:rsidRPr="00C979B3">
        <w:rPr>
          <w:rFonts w:ascii="Times New Roman" w:hAnsi="Times New Roman" w:cs="Times New Roman"/>
          <w:sz w:val="20"/>
          <w:szCs w:val="20"/>
        </w:rPr>
        <w:t xml:space="preserve"> is the process of taking important features out of data so the model can better recognize patterns and correlations. This could entail deciding which features are pertinent, developing new features, and encoding categorical variables.</w:t>
      </w:r>
    </w:p>
    <w:p w:rsidR="00AD549E" w:rsidRPr="00C979B3" w:rsidRDefault="00AD549E" w:rsidP="00AD549E">
      <w:pPr>
        <w:pStyle w:val="ListParagraph"/>
        <w:numPr>
          <w:ilvl w:val="0"/>
          <w:numId w:val="3"/>
        </w:numPr>
        <w:spacing w:after="0" w:line="240" w:lineRule="auto"/>
        <w:jc w:val="both"/>
        <w:rPr>
          <w:rFonts w:ascii="Times New Roman" w:hAnsi="Times New Roman" w:cs="Times New Roman"/>
          <w:sz w:val="20"/>
          <w:szCs w:val="20"/>
        </w:rPr>
      </w:pPr>
      <w:r w:rsidRPr="00C979B3">
        <w:rPr>
          <w:rFonts w:ascii="Times New Roman" w:hAnsi="Times New Roman" w:cs="Times New Roman"/>
          <w:b/>
          <w:sz w:val="20"/>
          <w:szCs w:val="20"/>
        </w:rPr>
        <w:t>Splitting your data</w:t>
      </w:r>
      <w:r w:rsidRPr="00C979B3">
        <w:rPr>
          <w:rFonts w:ascii="Times New Roman" w:hAnsi="Times New Roman" w:cs="Times New Roman"/>
          <w:sz w:val="20"/>
          <w:szCs w:val="20"/>
        </w:rPr>
        <w:t xml:space="preserve"> into training, validation, and test sets is a good idea. The validation set aids in hyperparameter tuning, the test set assesses the ultimate performance of the model, and the training set is utilized to train the model.</w:t>
      </w:r>
    </w:p>
    <w:p w:rsidR="00AD549E" w:rsidRPr="00C979B3" w:rsidRDefault="00AD549E" w:rsidP="00AD549E">
      <w:pPr>
        <w:pStyle w:val="ListParagraph"/>
        <w:numPr>
          <w:ilvl w:val="0"/>
          <w:numId w:val="3"/>
        </w:numPr>
        <w:spacing w:after="0" w:line="240" w:lineRule="auto"/>
        <w:jc w:val="both"/>
        <w:rPr>
          <w:rFonts w:ascii="Times New Roman" w:hAnsi="Times New Roman" w:cs="Times New Roman"/>
          <w:sz w:val="20"/>
          <w:szCs w:val="20"/>
        </w:rPr>
      </w:pPr>
      <w:r w:rsidRPr="00C979B3">
        <w:rPr>
          <w:rFonts w:ascii="Times New Roman" w:hAnsi="Times New Roman" w:cs="Times New Roman"/>
          <w:b/>
          <w:sz w:val="20"/>
          <w:szCs w:val="20"/>
        </w:rPr>
        <w:t>Model selection</w:t>
      </w:r>
      <w:r w:rsidRPr="00C979B3">
        <w:rPr>
          <w:rFonts w:ascii="Times New Roman" w:hAnsi="Times New Roman" w:cs="Times New Roman"/>
          <w:sz w:val="20"/>
          <w:szCs w:val="20"/>
        </w:rPr>
        <w:t>: Pick the right algorithms for your situation. This depends on elements including the data's type, the relationships' intricacy, and the intended result.</w:t>
      </w:r>
    </w:p>
    <w:p w:rsidR="00AD549E" w:rsidRPr="00C979B3" w:rsidRDefault="00AD549E" w:rsidP="00AD549E">
      <w:pPr>
        <w:pStyle w:val="ListParagraph"/>
        <w:numPr>
          <w:ilvl w:val="0"/>
          <w:numId w:val="3"/>
        </w:numPr>
        <w:spacing w:after="0" w:line="240" w:lineRule="auto"/>
        <w:jc w:val="both"/>
        <w:rPr>
          <w:rFonts w:ascii="Times New Roman" w:hAnsi="Times New Roman" w:cs="Times New Roman"/>
          <w:sz w:val="20"/>
          <w:szCs w:val="20"/>
        </w:rPr>
      </w:pPr>
      <w:r w:rsidRPr="00C979B3">
        <w:rPr>
          <w:rFonts w:ascii="Times New Roman" w:hAnsi="Times New Roman" w:cs="Times New Roman"/>
          <w:sz w:val="20"/>
          <w:szCs w:val="20"/>
        </w:rPr>
        <w:t xml:space="preserve">Create the </w:t>
      </w:r>
      <w:r w:rsidRPr="00C979B3">
        <w:rPr>
          <w:rFonts w:ascii="Times New Roman" w:hAnsi="Times New Roman" w:cs="Times New Roman"/>
          <w:b/>
          <w:sz w:val="20"/>
          <w:szCs w:val="20"/>
        </w:rPr>
        <w:t>architecture</w:t>
      </w:r>
      <w:r w:rsidRPr="00C979B3">
        <w:rPr>
          <w:rFonts w:ascii="Times New Roman" w:hAnsi="Times New Roman" w:cs="Times New Roman"/>
          <w:sz w:val="20"/>
          <w:szCs w:val="20"/>
        </w:rPr>
        <w:t xml:space="preserve"> for the model you have selected. Choosing the quantity of layers, nodes, activation functions, and other pertinent elements falls under this category.</w:t>
      </w:r>
    </w:p>
    <w:p w:rsidR="00AD549E" w:rsidRPr="00C979B3" w:rsidRDefault="00AD549E" w:rsidP="00AD549E">
      <w:pPr>
        <w:pStyle w:val="ListParagraph"/>
        <w:numPr>
          <w:ilvl w:val="0"/>
          <w:numId w:val="3"/>
        </w:numPr>
        <w:spacing w:after="0" w:line="240" w:lineRule="auto"/>
        <w:jc w:val="both"/>
        <w:rPr>
          <w:rFonts w:ascii="Times New Roman" w:hAnsi="Times New Roman" w:cs="Times New Roman"/>
          <w:sz w:val="20"/>
          <w:szCs w:val="20"/>
        </w:rPr>
      </w:pPr>
      <w:r w:rsidRPr="00C979B3">
        <w:rPr>
          <w:rFonts w:ascii="Times New Roman" w:hAnsi="Times New Roman" w:cs="Times New Roman"/>
          <w:b/>
          <w:sz w:val="20"/>
          <w:szCs w:val="20"/>
        </w:rPr>
        <w:t>Model training</w:t>
      </w:r>
      <w:r w:rsidRPr="00C979B3">
        <w:rPr>
          <w:rFonts w:ascii="Times New Roman" w:hAnsi="Times New Roman" w:cs="Times New Roman"/>
          <w:sz w:val="20"/>
          <w:szCs w:val="20"/>
        </w:rPr>
        <w:t>: Apply the training dataset to the model. Depending on the algorithm you choose, use frameworks like TensorFlow, PyTorch, scikit-learn, or others. The model picks up patterns and connections from the historical data during training.</w:t>
      </w:r>
    </w:p>
    <w:p w:rsidR="00AD549E" w:rsidRPr="00C979B3" w:rsidRDefault="00AD549E" w:rsidP="00AD549E">
      <w:pPr>
        <w:pStyle w:val="ListParagraph"/>
        <w:numPr>
          <w:ilvl w:val="0"/>
          <w:numId w:val="3"/>
        </w:numPr>
        <w:spacing w:after="0" w:line="240" w:lineRule="auto"/>
        <w:jc w:val="both"/>
        <w:rPr>
          <w:rFonts w:ascii="Times New Roman" w:hAnsi="Times New Roman" w:cs="Times New Roman"/>
          <w:sz w:val="20"/>
          <w:szCs w:val="20"/>
        </w:rPr>
      </w:pPr>
      <w:r w:rsidRPr="00C979B3">
        <w:rPr>
          <w:rFonts w:ascii="Times New Roman" w:hAnsi="Times New Roman" w:cs="Times New Roman"/>
          <w:sz w:val="20"/>
          <w:szCs w:val="20"/>
        </w:rPr>
        <w:t xml:space="preserve">Tuning of the </w:t>
      </w:r>
      <w:r w:rsidRPr="00C979B3">
        <w:rPr>
          <w:rFonts w:ascii="Times New Roman" w:hAnsi="Times New Roman" w:cs="Times New Roman"/>
          <w:b/>
          <w:sz w:val="20"/>
          <w:szCs w:val="20"/>
        </w:rPr>
        <w:t>hyperparameters</w:t>
      </w:r>
      <w:r w:rsidRPr="00C979B3">
        <w:rPr>
          <w:rFonts w:ascii="Times New Roman" w:hAnsi="Times New Roman" w:cs="Times New Roman"/>
          <w:sz w:val="20"/>
          <w:szCs w:val="20"/>
        </w:rPr>
        <w:t>: Try out various hyperparameters to improve the performance of the model. Grid search, random search, or more sophisticated approaches like Bayesian optimization can be used for this.</w:t>
      </w:r>
    </w:p>
    <w:p w:rsidR="00AD549E" w:rsidRPr="00C979B3" w:rsidRDefault="00AD549E" w:rsidP="00AD549E">
      <w:pPr>
        <w:pStyle w:val="ListParagraph"/>
        <w:numPr>
          <w:ilvl w:val="0"/>
          <w:numId w:val="3"/>
        </w:numPr>
        <w:spacing w:after="0" w:line="240" w:lineRule="auto"/>
        <w:jc w:val="both"/>
        <w:rPr>
          <w:rFonts w:ascii="Times New Roman" w:hAnsi="Times New Roman" w:cs="Times New Roman"/>
          <w:sz w:val="20"/>
          <w:szCs w:val="20"/>
        </w:rPr>
      </w:pPr>
      <w:r w:rsidRPr="00C979B3">
        <w:rPr>
          <w:rFonts w:ascii="Times New Roman" w:hAnsi="Times New Roman" w:cs="Times New Roman"/>
          <w:b/>
          <w:sz w:val="20"/>
          <w:szCs w:val="20"/>
        </w:rPr>
        <w:t>Validation and Evaluation</w:t>
      </w:r>
      <w:r w:rsidRPr="00C979B3">
        <w:rPr>
          <w:rFonts w:ascii="Times New Roman" w:hAnsi="Times New Roman" w:cs="Times New Roman"/>
          <w:sz w:val="20"/>
          <w:szCs w:val="20"/>
        </w:rPr>
        <w:t>: Use the proper measures (accuracy, precision, recall, F1-score, etc.) to periodically assess the model's performance on the validation set. This aids in tracking the model's development and identifying overfitting.</w:t>
      </w:r>
    </w:p>
    <w:p w:rsidR="00AD549E" w:rsidRPr="00C979B3" w:rsidRDefault="00AD549E" w:rsidP="00AD549E">
      <w:pPr>
        <w:pStyle w:val="ListParagraph"/>
        <w:numPr>
          <w:ilvl w:val="0"/>
          <w:numId w:val="3"/>
        </w:numPr>
        <w:spacing w:after="0" w:line="240" w:lineRule="auto"/>
        <w:jc w:val="both"/>
        <w:rPr>
          <w:rFonts w:ascii="Times New Roman" w:hAnsi="Times New Roman" w:cs="Times New Roman"/>
          <w:sz w:val="20"/>
          <w:szCs w:val="20"/>
        </w:rPr>
      </w:pPr>
      <w:r w:rsidRPr="00C979B3">
        <w:rPr>
          <w:rFonts w:ascii="Times New Roman" w:hAnsi="Times New Roman" w:cs="Times New Roman"/>
          <w:b/>
          <w:sz w:val="20"/>
          <w:szCs w:val="20"/>
        </w:rPr>
        <w:t>Model refinement:</w:t>
      </w:r>
      <w:r w:rsidRPr="00C979B3">
        <w:rPr>
          <w:rFonts w:ascii="Times New Roman" w:hAnsi="Times New Roman" w:cs="Times New Roman"/>
          <w:sz w:val="20"/>
          <w:szCs w:val="20"/>
        </w:rPr>
        <w:t xml:space="preserve"> To increase the model's precision and generalizability, take required modifications to the model architecture, hyperparameters, and data pretreatment steps based on the validation findings.</w:t>
      </w:r>
    </w:p>
    <w:p w:rsidR="00AD549E" w:rsidRPr="00C979B3" w:rsidRDefault="00AD549E" w:rsidP="00AD549E">
      <w:pPr>
        <w:pStyle w:val="ListParagraph"/>
        <w:numPr>
          <w:ilvl w:val="0"/>
          <w:numId w:val="3"/>
        </w:numPr>
        <w:spacing w:after="0" w:line="240" w:lineRule="auto"/>
        <w:jc w:val="both"/>
        <w:rPr>
          <w:rFonts w:ascii="Times New Roman" w:hAnsi="Times New Roman" w:cs="Times New Roman"/>
          <w:sz w:val="20"/>
          <w:szCs w:val="20"/>
        </w:rPr>
      </w:pPr>
      <w:r w:rsidRPr="00C979B3">
        <w:rPr>
          <w:rFonts w:ascii="Times New Roman" w:hAnsi="Times New Roman" w:cs="Times New Roman"/>
          <w:b/>
          <w:sz w:val="20"/>
          <w:szCs w:val="20"/>
        </w:rPr>
        <w:t>Testing and Deployment</w:t>
      </w:r>
      <w:r w:rsidRPr="00C979B3">
        <w:rPr>
          <w:rFonts w:ascii="Times New Roman" w:hAnsi="Times New Roman" w:cs="Times New Roman"/>
          <w:sz w:val="20"/>
          <w:szCs w:val="20"/>
        </w:rPr>
        <w:t>: Once the model's performance on the validation set has pleased you, assess it on the test set to obtain a definitive assessment of its efficacy. Deploy the model to production if it satisfies your requirements. variables.</w:t>
      </w:r>
    </w:p>
    <w:p w:rsidR="00AD549E" w:rsidRPr="00C979B3" w:rsidRDefault="00AD549E" w:rsidP="00AD549E">
      <w:pPr>
        <w:pStyle w:val="ListParagraph"/>
        <w:numPr>
          <w:ilvl w:val="0"/>
          <w:numId w:val="3"/>
        </w:numPr>
        <w:spacing w:after="0" w:line="240" w:lineRule="auto"/>
        <w:jc w:val="both"/>
        <w:rPr>
          <w:rFonts w:ascii="Times New Roman" w:hAnsi="Times New Roman" w:cs="Times New Roman"/>
          <w:sz w:val="20"/>
          <w:szCs w:val="20"/>
        </w:rPr>
      </w:pPr>
      <w:r w:rsidRPr="00C979B3">
        <w:rPr>
          <w:rFonts w:ascii="Times New Roman" w:hAnsi="Times New Roman" w:cs="Times New Roman"/>
          <w:b/>
          <w:sz w:val="20"/>
          <w:szCs w:val="20"/>
        </w:rPr>
        <w:lastRenderedPageBreak/>
        <w:t>Regular Updates and Maintenance</w:t>
      </w:r>
      <w:r w:rsidRPr="00C979B3">
        <w:rPr>
          <w:rFonts w:ascii="Times New Roman" w:hAnsi="Times New Roman" w:cs="Times New Roman"/>
          <w:sz w:val="20"/>
          <w:szCs w:val="20"/>
        </w:rPr>
        <w:t>: Continue keeping an eye on how the model performs in the real world. Retrain the model periodically to adjust to shifting trends and keep accuracy as new data becomes available.</w:t>
      </w:r>
    </w:p>
    <w:p w:rsidR="00AD549E" w:rsidRPr="00C979B3" w:rsidRDefault="00AD549E" w:rsidP="00AD549E">
      <w:pPr>
        <w:pStyle w:val="ListParagraph"/>
        <w:numPr>
          <w:ilvl w:val="0"/>
          <w:numId w:val="3"/>
        </w:numPr>
        <w:spacing w:after="0" w:line="240" w:lineRule="auto"/>
        <w:jc w:val="both"/>
        <w:rPr>
          <w:rFonts w:ascii="Times New Roman" w:hAnsi="Times New Roman" w:cs="Times New Roman"/>
          <w:sz w:val="20"/>
          <w:szCs w:val="20"/>
        </w:rPr>
      </w:pPr>
      <w:r w:rsidRPr="00C979B3">
        <w:rPr>
          <w:rFonts w:ascii="Times New Roman" w:hAnsi="Times New Roman" w:cs="Times New Roman"/>
          <w:b/>
          <w:sz w:val="20"/>
          <w:szCs w:val="20"/>
        </w:rPr>
        <w:t>Feedback loop</w:t>
      </w:r>
      <w:r w:rsidRPr="00C979B3">
        <w:rPr>
          <w:rFonts w:ascii="Times New Roman" w:hAnsi="Times New Roman" w:cs="Times New Roman"/>
          <w:sz w:val="20"/>
          <w:szCs w:val="20"/>
        </w:rPr>
        <w:t>: Gather user and stakeholder feedback. Utilize this criticism to further enhance the performance of the model.</w:t>
      </w:r>
    </w:p>
    <w:p w:rsidR="00AD549E" w:rsidRPr="00C979B3" w:rsidRDefault="00AD549E" w:rsidP="00AD549E">
      <w:pPr>
        <w:spacing w:after="0" w:line="240" w:lineRule="auto"/>
        <w:jc w:val="both"/>
        <w:rPr>
          <w:rFonts w:ascii="Times New Roman" w:hAnsi="Times New Roman" w:cs="Times New Roman"/>
          <w:sz w:val="20"/>
          <w:szCs w:val="20"/>
        </w:rPr>
      </w:pPr>
    </w:p>
    <w:p w:rsidR="00AD549E" w:rsidRPr="004A250C" w:rsidRDefault="00AD549E" w:rsidP="00AD549E">
      <w:pPr>
        <w:spacing w:after="0" w:line="240" w:lineRule="auto"/>
        <w:jc w:val="both"/>
        <w:rPr>
          <w:rFonts w:ascii="Times New Roman" w:hAnsi="Times New Roman" w:cs="Times New Roman"/>
          <w:sz w:val="20"/>
          <w:szCs w:val="20"/>
        </w:rPr>
      </w:pPr>
      <w:r w:rsidRPr="00C979B3">
        <w:rPr>
          <w:rFonts w:ascii="Times New Roman" w:hAnsi="Times New Roman" w:cs="Times New Roman"/>
          <w:sz w:val="20"/>
          <w:szCs w:val="20"/>
        </w:rPr>
        <w:t>Just keep in mind that the specifics will rely on your problem, data, and selected techniques and that this is only a high-level overview. Because machine learning is an iterative process, be ready to repeat these processes in order to hone and enhance your models over time.</w:t>
      </w:r>
    </w:p>
    <w:p w:rsidR="00AD549E" w:rsidRPr="00794E66" w:rsidRDefault="00AD549E" w:rsidP="00AD549E">
      <w:pPr>
        <w:spacing w:after="0" w:line="240" w:lineRule="auto"/>
        <w:jc w:val="center"/>
        <w:rPr>
          <w:rFonts w:ascii="Times New Roman" w:hAnsi="Times New Roman" w:cs="Times New Roman"/>
          <w:sz w:val="20"/>
          <w:szCs w:val="20"/>
        </w:rPr>
      </w:pPr>
    </w:p>
    <w:p w:rsidR="00AD549E" w:rsidRPr="00754DD7"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Testing and Validation</w:t>
      </w:r>
    </w:p>
    <w:p w:rsidR="00AD549E" w:rsidRPr="00794E66" w:rsidRDefault="00AD549E" w:rsidP="00AD549E">
      <w:pPr>
        <w:spacing w:after="0" w:line="240" w:lineRule="auto"/>
        <w:jc w:val="both"/>
        <w:rPr>
          <w:rFonts w:ascii="Times New Roman" w:hAnsi="Times New Roman" w:cs="Times New Roman"/>
          <w:b/>
          <w:sz w:val="20"/>
          <w:szCs w:val="20"/>
        </w:rPr>
      </w:pPr>
    </w:p>
    <w:p w:rsidR="00AD549E" w:rsidRPr="00754DD7" w:rsidRDefault="00AD549E" w:rsidP="00AD549E">
      <w:pPr>
        <w:spacing w:after="0" w:line="240" w:lineRule="auto"/>
        <w:jc w:val="both"/>
        <w:rPr>
          <w:rFonts w:ascii="Times New Roman" w:hAnsi="Times New Roman" w:cs="Times New Roman"/>
          <w:sz w:val="20"/>
          <w:szCs w:val="20"/>
        </w:rPr>
      </w:pPr>
      <w:bookmarkStart w:id="1" w:name="_Hlk141691387"/>
      <w:r w:rsidRPr="00754DD7">
        <w:rPr>
          <w:rFonts w:ascii="Times New Roman" w:hAnsi="Times New Roman" w:cs="Times New Roman"/>
          <w:sz w:val="20"/>
          <w:szCs w:val="20"/>
        </w:rPr>
        <w:t>In the development of machine learning and artificial intelligence, testing and validation are essential processes. These procedures aid in ensuring that trained models are trustworthy, precise, and able to generalize well to fresh, unexplored data. A breakdown of the testing and validation procedure is provided below:</w:t>
      </w:r>
    </w:p>
    <w:p w:rsidR="00AD549E" w:rsidRPr="00754DD7" w:rsidRDefault="00AD549E" w:rsidP="00AD549E">
      <w:pPr>
        <w:spacing w:after="0" w:line="240" w:lineRule="auto"/>
        <w:jc w:val="both"/>
        <w:rPr>
          <w:rFonts w:ascii="Times New Roman" w:hAnsi="Times New Roman" w:cs="Times New Roman"/>
          <w:sz w:val="20"/>
          <w:szCs w:val="20"/>
        </w:rPr>
      </w:pPr>
    </w:p>
    <w:p w:rsidR="00AD549E" w:rsidRDefault="00AD549E" w:rsidP="00AD549E">
      <w:pPr>
        <w:pStyle w:val="ListParagraph"/>
        <w:numPr>
          <w:ilvl w:val="0"/>
          <w:numId w:val="4"/>
        </w:numPr>
        <w:spacing w:after="0" w:line="240" w:lineRule="auto"/>
        <w:jc w:val="both"/>
        <w:rPr>
          <w:rFonts w:ascii="Times New Roman" w:hAnsi="Times New Roman" w:cs="Times New Roman"/>
          <w:sz w:val="20"/>
          <w:szCs w:val="20"/>
        </w:rPr>
      </w:pPr>
      <w:r w:rsidRPr="00754DD7">
        <w:rPr>
          <w:rFonts w:ascii="Times New Roman" w:hAnsi="Times New Roman" w:cs="Times New Roman"/>
          <w:b/>
          <w:sz w:val="20"/>
          <w:szCs w:val="20"/>
        </w:rPr>
        <w:t>Training and Validation Split</w:t>
      </w:r>
      <w:r w:rsidRPr="00754DD7">
        <w:rPr>
          <w:rFonts w:ascii="Times New Roman" w:hAnsi="Times New Roman" w:cs="Times New Roman"/>
          <w:sz w:val="20"/>
          <w:szCs w:val="20"/>
        </w:rPr>
        <w:t>: It's important to divide your dataset into two main subsets, the training set and the validation set, before you start testing and validating your models. The validation set is used to test model performance, fine-tune hyperparameters, and avoid overfitting while the training set is used to train the model.</w:t>
      </w:r>
    </w:p>
    <w:p w:rsidR="00AD549E" w:rsidRPr="00754DD7" w:rsidRDefault="00AD549E" w:rsidP="00AD549E">
      <w:pPr>
        <w:pStyle w:val="ListParagraph"/>
        <w:numPr>
          <w:ilvl w:val="0"/>
          <w:numId w:val="4"/>
        </w:numPr>
        <w:spacing w:after="0" w:line="240" w:lineRule="auto"/>
        <w:jc w:val="both"/>
        <w:rPr>
          <w:rFonts w:ascii="Times New Roman" w:hAnsi="Times New Roman" w:cs="Times New Roman"/>
          <w:sz w:val="20"/>
          <w:szCs w:val="20"/>
        </w:rPr>
      </w:pPr>
      <w:r w:rsidRPr="00754DD7">
        <w:rPr>
          <w:rFonts w:ascii="Times New Roman" w:hAnsi="Times New Roman" w:cs="Times New Roman"/>
          <w:b/>
          <w:sz w:val="20"/>
          <w:szCs w:val="20"/>
        </w:rPr>
        <w:t>Teaching the Model</w:t>
      </w:r>
      <w:r w:rsidRPr="00754DD7">
        <w:rPr>
          <w:rFonts w:ascii="Times New Roman" w:hAnsi="Times New Roman" w:cs="Times New Roman"/>
          <w:sz w:val="20"/>
          <w:szCs w:val="20"/>
        </w:rPr>
        <w:t>: The training data are used to educate the model the relationships and patterns found in the data. Based on the input attributes and desired outcomes, the model develops the ability to predict outcomes. The objective is to reduce the discrepancy between the predicted values of the mod</w:t>
      </w:r>
      <w:r>
        <w:rPr>
          <w:rFonts w:ascii="Times New Roman" w:hAnsi="Times New Roman" w:cs="Times New Roman"/>
          <w:sz w:val="20"/>
          <w:szCs w:val="20"/>
        </w:rPr>
        <w:t>el and the actual target values.</w:t>
      </w:r>
    </w:p>
    <w:p w:rsidR="00AD549E" w:rsidRPr="00754DD7" w:rsidRDefault="00AD549E" w:rsidP="00AD549E">
      <w:pPr>
        <w:pStyle w:val="ListParagraph"/>
        <w:numPr>
          <w:ilvl w:val="0"/>
          <w:numId w:val="4"/>
        </w:numPr>
        <w:spacing w:after="0" w:line="240" w:lineRule="auto"/>
        <w:jc w:val="both"/>
        <w:rPr>
          <w:rFonts w:ascii="Times New Roman" w:hAnsi="Times New Roman" w:cs="Times New Roman"/>
          <w:sz w:val="20"/>
          <w:szCs w:val="20"/>
        </w:rPr>
      </w:pPr>
      <w:r w:rsidRPr="00754DD7">
        <w:rPr>
          <w:rFonts w:ascii="Times New Roman" w:hAnsi="Times New Roman" w:cs="Times New Roman"/>
          <w:b/>
          <w:sz w:val="20"/>
          <w:szCs w:val="20"/>
        </w:rPr>
        <w:t>Tuning the hyperparameters</w:t>
      </w:r>
      <w:r w:rsidRPr="00754DD7">
        <w:rPr>
          <w:rFonts w:ascii="Times New Roman" w:hAnsi="Times New Roman" w:cs="Times New Roman"/>
          <w:sz w:val="20"/>
          <w:szCs w:val="20"/>
        </w:rPr>
        <w:t>: A model's hyperparameters control how it learns and generalizes. They must be established before to training because they cannot be taught during it. To determine the ideal parameters that produce the best model performance, you can experiment with various hyperparameter values and configurations using the validation set.</w:t>
      </w:r>
    </w:p>
    <w:p w:rsidR="00AD549E" w:rsidRPr="00754DD7" w:rsidRDefault="00AD549E" w:rsidP="00AD549E">
      <w:pPr>
        <w:pStyle w:val="ListParagraph"/>
        <w:numPr>
          <w:ilvl w:val="0"/>
          <w:numId w:val="4"/>
        </w:numPr>
        <w:spacing w:after="0" w:line="240" w:lineRule="auto"/>
        <w:jc w:val="both"/>
        <w:rPr>
          <w:rFonts w:ascii="Times New Roman" w:hAnsi="Times New Roman" w:cs="Times New Roman"/>
          <w:sz w:val="20"/>
          <w:szCs w:val="20"/>
        </w:rPr>
      </w:pPr>
      <w:r w:rsidRPr="00754DD7">
        <w:rPr>
          <w:rFonts w:ascii="Times New Roman" w:hAnsi="Times New Roman" w:cs="Times New Roman"/>
          <w:b/>
          <w:sz w:val="20"/>
          <w:szCs w:val="20"/>
        </w:rPr>
        <w:t>Validation:</w:t>
      </w:r>
      <w:r w:rsidRPr="00754DD7">
        <w:rPr>
          <w:rFonts w:ascii="Times New Roman" w:hAnsi="Times New Roman" w:cs="Times New Roman"/>
          <w:sz w:val="20"/>
          <w:szCs w:val="20"/>
        </w:rPr>
        <w:t xml:space="preserve"> Using the validation set, you assess the model's performance after training it. By serving as a stand-in for unobserved data, the validation set enables you to assess how well the model generalizes to fresh, untested samples. Depending on the particular issue, common evaluation measures may include accuracy, precision, recall, F1 score, mean squared error, etc.</w:t>
      </w:r>
    </w:p>
    <w:p w:rsidR="00AD549E" w:rsidRPr="00754DD7" w:rsidRDefault="00AD549E" w:rsidP="00AD549E">
      <w:pPr>
        <w:pStyle w:val="ListParagraph"/>
        <w:numPr>
          <w:ilvl w:val="0"/>
          <w:numId w:val="4"/>
        </w:numPr>
        <w:spacing w:after="0" w:line="240" w:lineRule="auto"/>
        <w:jc w:val="both"/>
        <w:rPr>
          <w:rFonts w:ascii="Times New Roman" w:hAnsi="Times New Roman" w:cs="Times New Roman"/>
          <w:sz w:val="20"/>
          <w:szCs w:val="20"/>
        </w:rPr>
      </w:pPr>
      <w:r w:rsidRPr="00754DD7">
        <w:rPr>
          <w:rFonts w:ascii="Times New Roman" w:hAnsi="Times New Roman" w:cs="Times New Roman"/>
          <w:b/>
          <w:sz w:val="20"/>
          <w:szCs w:val="20"/>
        </w:rPr>
        <w:t>Iterative approach</w:t>
      </w:r>
      <w:r w:rsidRPr="00754DD7">
        <w:rPr>
          <w:rFonts w:ascii="Times New Roman" w:hAnsi="Times New Roman" w:cs="Times New Roman"/>
          <w:sz w:val="20"/>
          <w:szCs w:val="20"/>
        </w:rPr>
        <w:t>: An iterative approach is frequently used in validation. You may need to tweak the model architecture, increase the training data, or adjust the hyperparameters if the model's performance on the validation set is unsatisfactory. This procedure is repeated until the validation results show that the model is effective.</w:t>
      </w:r>
    </w:p>
    <w:p w:rsidR="00AD549E" w:rsidRPr="00754DD7" w:rsidRDefault="00AD549E" w:rsidP="00AD549E">
      <w:pPr>
        <w:pStyle w:val="ListParagraph"/>
        <w:numPr>
          <w:ilvl w:val="0"/>
          <w:numId w:val="4"/>
        </w:numPr>
        <w:spacing w:after="0" w:line="240" w:lineRule="auto"/>
        <w:jc w:val="both"/>
        <w:rPr>
          <w:rFonts w:ascii="Times New Roman" w:hAnsi="Times New Roman" w:cs="Times New Roman"/>
          <w:sz w:val="20"/>
          <w:szCs w:val="20"/>
        </w:rPr>
      </w:pPr>
      <w:r w:rsidRPr="00754DD7">
        <w:rPr>
          <w:rFonts w:ascii="Times New Roman" w:hAnsi="Times New Roman" w:cs="Times New Roman"/>
          <w:b/>
          <w:sz w:val="20"/>
          <w:szCs w:val="20"/>
        </w:rPr>
        <w:t>Comapring with real world scenarios</w:t>
      </w:r>
      <w:r w:rsidRPr="00754DD7">
        <w:rPr>
          <w:rFonts w:ascii="Times New Roman" w:hAnsi="Times New Roman" w:cs="Times New Roman"/>
          <w:sz w:val="20"/>
          <w:szCs w:val="20"/>
        </w:rPr>
        <w:t>:When your model has demonstrated sufficient performance on the validation set, it is time to test it against real-world scenarios. In order to do this, a unique, unexplored dataset that the model has never seen before must be used. A model's ability to handle unexpected variations and generalize far beyond the training and validation data is ensured by testing against real-world events.</w:t>
      </w:r>
    </w:p>
    <w:p w:rsidR="00AD549E" w:rsidRPr="00754DD7" w:rsidRDefault="00AD549E" w:rsidP="00AD549E">
      <w:pPr>
        <w:pStyle w:val="ListParagraph"/>
        <w:numPr>
          <w:ilvl w:val="0"/>
          <w:numId w:val="4"/>
        </w:numPr>
        <w:spacing w:after="0" w:line="240" w:lineRule="auto"/>
        <w:jc w:val="both"/>
        <w:rPr>
          <w:rFonts w:ascii="Times New Roman" w:hAnsi="Times New Roman" w:cs="Times New Roman"/>
          <w:sz w:val="20"/>
          <w:szCs w:val="20"/>
        </w:rPr>
      </w:pPr>
      <w:r w:rsidRPr="00754DD7">
        <w:rPr>
          <w:rFonts w:ascii="Times New Roman" w:hAnsi="Times New Roman" w:cs="Times New Roman"/>
          <w:b/>
          <w:sz w:val="20"/>
          <w:szCs w:val="20"/>
        </w:rPr>
        <w:t>Performance Metrics on Test Data</w:t>
      </w:r>
      <w:r w:rsidRPr="00754DD7">
        <w:rPr>
          <w:rFonts w:ascii="Times New Roman" w:hAnsi="Times New Roman" w:cs="Times New Roman"/>
          <w:sz w:val="20"/>
          <w:szCs w:val="20"/>
        </w:rPr>
        <w:t>: Similar to model validation, performance metrics on test data are used to assess how well the model performs. This step offers a final evaluation of how effectively the model is likely to function in practical applications. Using the test set more than often could result in overfitting to the data, therefore it's vital to keep that in mind.</w:t>
      </w:r>
    </w:p>
    <w:p w:rsidR="00AD549E" w:rsidRPr="00754DD7" w:rsidRDefault="00AD549E" w:rsidP="00AD549E">
      <w:pPr>
        <w:pStyle w:val="ListParagraph"/>
        <w:numPr>
          <w:ilvl w:val="0"/>
          <w:numId w:val="4"/>
        </w:numPr>
        <w:spacing w:after="0" w:line="240" w:lineRule="auto"/>
        <w:jc w:val="both"/>
        <w:rPr>
          <w:rFonts w:ascii="Times New Roman" w:hAnsi="Times New Roman" w:cs="Times New Roman"/>
          <w:sz w:val="20"/>
          <w:szCs w:val="20"/>
        </w:rPr>
      </w:pPr>
      <w:r w:rsidRPr="00754DD7">
        <w:rPr>
          <w:rFonts w:ascii="Times New Roman" w:hAnsi="Times New Roman" w:cs="Times New Roman"/>
          <w:b/>
          <w:sz w:val="20"/>
          <w:szCs w:val="20"/>
        </w:rPr>
        <w:t>Monitoring and Maintenance</w:t>
      </w:r>
      <w:r w:rsidRPr="00754DD7">
        <w:rPr>
          <w:rFonts w:ascii="Times New Roman" w:hAnsi="Times New Roman" w:cs="Times New Roman"/>
          <w:sz w:val="20"/>
          <w:szCs w:val="20"/>
        </w:rPr>
        <w:t>: It's critical to continue tracking the model's effectiveness in real-world circumstances even after it has been deployed. Retraining and revalidation may be required if the model's performance deteriorates over time as a result of changes in the data distribution or other variables.</w:t>
      </w:r>
    </w:p>
    <w:p w:rsidR="00AD549E" w:rsidRPr="00754DD7" w:rsidRDefault="00AD549E" w:rsidP="00AD549E">
      <w:pPr>
        <w:spacing w:after="0" w:line="240" w:lineRule="auto"/>
        <w:jc w:val="both"/>
        <w:rPr>
          <w:rFonts w:ascii="Times New Roman" w:hAnsi="Times New Roman" w:cs="Times New Roman"/>
          <w:sz w:val="20"/>
          <w:szCs w:val="20"/>
        </w:rPr>
      </w:pPr>
    </w:p>
    <w:p w:rsidR="00AD549E" w:rsidRPr="00754DD7" w:rsidRDefault="00AD549E" w:rsidP="00AD549E">
      <w:pPr>
        <w:spacing w:after="0" w:line="240" w:lineRule="auto"/>
        <w:jc w:val="both"/>
        <w:rPr>
          <w:rFonts w:ascii="Times New Roman" w:hAnsi="Times New Roman" w:cs="Times New Roman"/>
          <w:sz w:val="20"/>
          <w:szCs w:val="20"/>
        </w:rPr>
      </w:pPr>
      <w:r w:rsidRPr="00754DD7">
        <w:rPr>
          <w:rFonts w:ascii="Times New Roman" w:hAnsi="Times New Roman" w:cs="Times New Roman"/>
          <w:sz w:val="20"/>
          <w:szCs w:val="20"/>
        </w:rPr>
        <w:t>In conclusion, testing and validation are essential stages to guarantee that trained models are reliable, accurate, and capable of working well in practical settings. By addressing problems like overfitting, bias, and inadequate generalization, these phases eventually result in more trustworthy and efficient AI systems.</w:t>
      </w:r>
    </w:p>
    <w:p w:rsidR="00AD549E" w:rsidRPr="00794E66" w:rsidRDefault="00AD549E" w:rsidP="00AD549E">
      <w:pPr>
        <w:spacing w:after="0" w:line="240" w:lineRule="auto"/>
        <w:jc w:val="both"/>
        <w:rPr>
          <w:rFonts w:ascii="Times New Roman" w:hAnsi="Times New Roman" w:cs="Times New Roman"/>
          <w:sz w:val="20"/>
          <w:szCs w:val="20"/>
        </w:rPr>
      </w:pPr>
    </w:p>
    <w:bookmarkEnd w:id="1"/>
    <w:p w:rsidR="00AD549E"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Deployment</w:t>
      </w:r>
    </w:p>
    <w:p w:rsidR="00AD549E" w:rsidRPr="00794E66" w:rsidRDefault="00AD549E" w:rsidP="00AD549E">
      <w:pPr>
        <w:pStyle w:val="ListParagraph"/>
        <w:spacing w:after="0" w:line="240" w:lineRule="auto"/>
        <w:ind w:left="360"/>
        <w:rPr>
          <w:rFonts w:ascii="Times New Roman" w:hAnsi="Times New Roman" w:cs="Times New Roman"/>
          <w:b/>
          <w:sz w:val="20"/>
          <w:szCs w:val="20"/>
        </w:rPr>
      </w:pPr>
    </w:p>
    <w:p w:rsidR="00AD549E" w:rsidRPr="00825F65" w:rsidRDefault="00AD549E" w:rsidP="00AD549E">
      <w:pPr>
        <w:spacing w:after="0" w:line="240" w:lineRule="auto"/>
        <w:jc w:val="both"/>
        <w:rPr>
          <w:rFonts w:ascii="Times New Roman" w:hAnsi="Times New Roman" w:cs="Times New Roman"/>
          <w:sz w:val="20"/>
          <w:szCs w:val="20"/>
        </w:rPr>
      </w:pPr>
      <w:r w:rsidRPr="00825F65">
        <w:rPr>
          <w:rFonts w:ascii="Times New Roman" w:hAnsi="Times New Roman" w:cs="Times New Roman"/>
          <w:sz w:val="20"/>
          <w:szCs w:val="20"/>
        </w:rPr>
        <w:t>Machine learning model deployment strategies require careful consideration of a number of different aspects, including infrastructure, tools, scalability, latency, security, and cost. Deploying devices on-premises, in the cloud, or at the edge relies on the particular use case and specifications of your project. A step-by-step method for creating a deployment strategy is provided below:</w:t>
      </w:r>
    </w:p>
    <w:p w:rsidR="00AD549E" w:rsidRPr="00825F65" w:rsidRDefault="00AD549E" w:rsidP="00AD549E">
      <w:pPr>
        <w:spacing w:after="0" w:line="240" w:lineRule="auto"/>
        <w:jc w:val="both"/>
        <w:rPr>
          <w:rFonts w:ascii="Times New Roman" w:hAnsi="Times New Roman" w:cs="Times New Roman"/>
          <w:sz w:val="20"/>
          <w:szCs w:val="20"/>
        </w:rPr>
      </w:pPr>
    </w:p>
    <w:p w:rsidR="00AD549E" w:rsidRPr="00825F65" w:rsidRDefault="00AD549E" w:rsidP="00AD549E">
      <w:pPr>
        <w:pStyle w:val="ListParagraph"/>
        <w:numPr>
          <w:ilvl w:val="0"/>
          <w:numId w:val="5"/>
        </w:numPr>
        <w:spacing w:after="0" w:line="240" w:lineRule="auto"/>
        <w:jc w:val="both"/>
        <w:rPr>
          <w:rFonts w:ascii="Times New Roman" w:hAnsi="Times New Roman" w:cs="Times New Roman"/>
          <w:sz w:val="20"/>
          <w:szCs w:val="20"/>
        </w:rPr>
      </w:pPr>
      <w:r w:rsidRPr="00825F65">
        <w:rPr>
          <w:rFonts w:ascii="Times New Roman" w:hAnsi="Times New Roman" w:cs="Times New Roman"/>
          <w:b/>
          <w:sz w:val="20"/>
          <w:szCs w:val="20"/>
        </w:rPr>
        <w:t>Understand needs</w:t>
      </w:r>
      <w:r w:rsidRPr="00825F65">
        <w:rPr>
          <w:rFonts w:ascii="Times New Roman" w:hAnsi="Times New Roman" w:cs="Times New Roman"/>
          <w:sz w:val="20"/>
          <w:szCs w:val="20"/>
        </w:rPr>
        <w:t>: Specify the needs for your project, taking into account the workloads, user base, data volume, and response times you anticipate. Your deployment choices will be guided by this information.</w:t>
      </w:r>
    </w:p>
    <w:p w:rsidR="00AD549E" w:rsidRPr="00825F65" w:rsidRDefault="00AD549E" w:rsidP="00AD549E">
      <w:pPr>
        <w:pStyle w:val="ListParagraph"/>
        <w:numPr>
          <w:ilvl w:val="0"/>
          <w:numId w:val="5"/>
        </w:numPr>
        <w:spacing w:after="0" w:line="240" w:lineRule="auto"/>
        <w:jc w:val="both"/>
        <w:rPr>
          <w:rFonts w:ascii="Times New Roman" w:hAnsi="Times New Roman" w:cs="Times New Roman"/>
          <w:b/>
          <w:sz w:val="20"/>
          <w:szCs w:val="20"/>
        </w:rPr>
      </w:pPr>
      <w:r w:rsidRPr="00825F65">
        <w:rPr>
          <w:rFonts w:ascii="Times New Roman" w:hAnsi="Times New Roman" w:cs="Times New Roman"/>
          <w:b/>
          <w:sz w:val="20"/>
          <w:szCs w:val="20"/>
        </w:rPr>
        <w:lastRenderedPageBreak/>
        <w:t>Deployment Alternatives</w:t>
      </w:r>
      <w:r>
        <w:rPr>
          <w:rFonts w:ascii="Times New Roman" w:hAnsi="Times New Roman" w:cs="Times New Roman"/>
          <w:b/>
          <w:sz w:val="20"/>
          <w:szCs w:val="20"/>
        </w:rPr>
        <w:t>:</w:t>
      </w:r>
      <w:r w:rsidRPr="00825F65">
        <w:rPr>
          <w:rFonts w:ascii="Times New Roman" w:hAnsi="Times New Roman" w:cs="Times New Roman"/>
          <w:sz w:val="20"/>
          <w:szCs w:val="20"/>
        </w:rPr>
        <w:t>Analyze the various deployment options:</w:t>
      </w:r>
    </w:p>
    <w:p w:rsidR="00AD549E" w:rsidRPr="00825F65" w:rsidRDefault="00AD549E" w:rsidP="00AD549E">
      <w:pPr>
        <w:pStyle w:val="ListParagraph"/>
        <w:numPr>
          <w:ilvl w:val="0"/>
          <w:numId w:val="7"/>
        </w:numPr>
        <w:spacing w:after="0" w:line="240" w:lineRule="auto"/>
        <w:jc w:val="both"/>
        <w:rPr>
          <w:rFonts w:ascii="Times New Roman" w:hAnsi="Times New Roman" w:cs="Times New Roman"/>
          <w:sz w:val="20"/>
          <w:szCs w:val="20"/>
        </w:rPr>
      </w:pPr>
      <w:r w:rsidRPr="00825F65">
        <w:rPr>
          <w:rFonts w:ascii="Times New Roman" w:hAnsi="Times New Roman" w:cs="Times New Roman"/>
          <w:b/>
          <w:sz w:val="20"/>
          <w:szCs w:val="20"/>
        </w:rPr>
        <w:t>On-Premises</w:t>
      </w:r>
      <w:r w:rsidRPr="00825F65">
        <w:rPr>
          <w:rFonts w:ascii="Times New Roman" w:hAnsi="Times New Roman" w:cs="Times New Roman"/>
          <w:sz w:val="20"/>
          <w:szCs w:val="20"/>
        </w:rPr>
        <w:t>: Suitable for applications with stringent compliance and data security standards. Although it offers total control over infrastructure, it could need a sizable initial expenditure.</w:t>
      </w:r>
    </w:p>
    <w:p w:rsidR="00AD549E" w:rsidRPr="00825F65" w:rsidRDefault="00AD549E" w:rsidP="00AD549E">
      <w:pPr>
        <w:pStyle w:val="ListParagraph"/>
        <w:numPr>
          <w:ilvl w:val="0"/>
          <w:numId w:val="7"/>
        </w:numPr>
        <w:spacing w:after="0" w:line="240" w:lineRule="auto"/>
        <w:jc w:val="both"/>
        <w:rPr>
          <w:rFonts w:ascii="Times New Roman" w:hAnsi="Times New Roman" w:cs="Times New Roman"/>
          <w:sz w:val="20"/>
          <w:szCs w:val="20"/>
        </w:rPr>
      </w:pPr>
      <w:r w:rsidRPr="00825F65">
        <w:rPr>
          <w:rFonts w:ascii="Times New Roman" w:hAnsi="Times New Roman" w:cs="Times New Roman"/>
          <w:b/>
          <w:sz w:val="20"/>
          <w:szCs w:val="20"/>
        </w:rPr>
        <w:t>Scalability, flexibility, and ease</w:t>
      </w:r>
      <w:r w:rsidRPr="00825F65">
        <w:rPr>
          <w:rFonts w:ascii="Times New Roman" w:hAnsi="Times New Roman" w:cs="Times New Roman"/>
          <w:sz w:val="20"/>
          <w:szCs w:val="20"/>
        </w:rPr>
        <w:t xml:space="preserve"> of management are provided by cloud-based systems. ML models may be deployed using a variety of methods thanks to services like AWS, Azure, and GCP.</w:t>
      </w:r>
    </w:p>
    <w:p w:rsidR="00AD549E" w:rsidRPr="00825F65" w:rsidRDefault="00AD549E" w:rsidP="00AD549E">
      <w:pPr>
        <w:pStyle w:val="ListParagraph"/>
        <w:numPr>
          <w:ilvl w:val="0"/>
          <w:numId w:val="7"/>
        </w:numPr>
        <w:spacing w:after="0" w:line="240" w:lineRule="auto"/>
        <w:jc w:val="both"/>
        <w:rPr>
          <w:rFonts w:ascii="Times New Roman" w:hAnsi="Times New Roman" w:cs="Times New Roman"/>
          <w:sz w:val="20"/>
          <w:szCs w:val="20"/>
        </w:rPr>
      </w:pPr>
      <w:r w:rsidRPr="00825F65">
        <w:rPr>
          <w:rFonts w:ascii="Times New Roman" w:hAnsi="Times New Roman" w:cs="Times New Roman"/>
          <w:b/>
          <w:sz w:val="20"/>
          <w:szCs w:val="20"/>
        </w:rPr>
        <w:t>Edge devices</w:t>
      </w:r>
      <w:r w:rsidRPr="00825F65">
        <w:rPr>
          <w:rFonts w:ascii="Times New Roman" w:hAnsi="Times New Roman" w:cs="Times New Roman"/>
          <w:sz w:val="20"/>
          <w:szCs w:val="20"/>
        </w:rPr>
        <w:t>: Perfect for situations where intermittent connectivity or low latency are essential, such as with IoT devices or real-time applications.</w:t>
      </w:r>
    </w:p>
    <w:p w:rsidR="00AD549E" w:rsidRPr="00825F65" w:rsidRDefault="00AD549E" w:rsidP="00AD549E">
      <w:pPr>
        <w:pStyle w:val="ListParagraph"/>
        <w:numPr>
          <w:ilvl w:val="0"/>
          <w:numId w:val="6"/>
        </w:numPr>
        <w:spacing w:after="0" w:line="240" w:lineRule="auto"/>
        <w:jc w:val="both"/>
        <w:rPr>
          <w:rFonts w:ascii="Times New Roman" w:hAnsi="Times New Roman" w:cs="Times New Roman"/>
          <w:b/>
          <w:sz w:val="20"/>
          <w:szCs w:val="20"/>
        </w:rPr>
      </w:pPr>
      <w:r w:rsidRPr="00825F65">
        <w:rPr>
          <w:rFonts w:ascii="Times New Roman" w:hAnsi="Times New Roman" w:cs="Times New Roman"/>
          <w:b/>
          <w:sz w:val="20"/>
          <w:szCs w:val="20"/>
        </w:rPr>
        <w:t>Structure and Equipment:</w:t>
      </w:r>
      <w:r>
        <w:rPr>
          <w:rFonts w:ascii="Times New Roman" w:hAnsi="Times New Roman" w:cs="Times New Roman"/>
          <w:b/>
          <w:sz w:val="20"/>
          <w:szCs w:val="20"/>
        </w:rPr>
        <w:t xml:space="preserve"> </w:t>
      </w:r>
      <w:r w:rsidRPr="00825F65">
        <w:rPr>
          <w:rFonts w:ascii="Times New Roman" w:hAnsi="Times New Roman" w:cs="Times New Roman"/>
          <w:sz w:val="20"/>
          <w:szCs w:val="20"/>
        </w:rPr>
        <w:t>Depending on the deployment option you choose, choose the required tools and infrastructure:</w:t>
      </w:r>
    </w:p>
    <w:p w:rsidR="00AD549E" w:rsidRPr="00825F65" w:rsidRDefault="00AD549E" w:rsidP="00AD549E">
      <w:pPr>
        <w:pStyle w:val="ListParagraph"/>
        <w:numPr>
          <w:ilvl w:val="0"/>
          <w:numId w:val="8"/>
        </w:numPr>
        <w:spacing w:after="0" w:line="240" w:lineRule="auto"/>
        <w:jc w:val="both"/>
        <w:rPr>
          <w:rFonts w:ascii="Times New Roman" w:hAnsi="Times New Roman" w:cs="Times New Roman"/>
          <w:sz w:val="20"/>
          <w:szCs w:val="20"/>
        </w:rPr>
      </w:pPr>
      <w:r w:rsidRPr="00825F65">
        <w:rPr>
          <w:rFonts w:ascii="Times New Roman" w:hAnsi="Times New Roman" w:cs="Times New Roman"/>
          <w:b/>
          <w:sz w:val="20"/>
          <w:szCs w:val="20"/>
        </w:rPr>
        <w:t>On-Premises</w:t>
      </w:r>
      <w:r w:rsidRPr="00825F65">
        <w:rPr>
          <w:rFonts w:ascii="Times New Roman" w:hAnsi="Times New Roman" w:cs="Times New Roman"/>
          <w:sz w:val="20"/>
          <w:szCs w:val="20"/>
        </w:rPr>
        <w:t>: You will be responsible for configuring and maintaining your hardware and software stack, which includes servers, storage, networking, and container orchestration technologies like Kubernetes.</w:t>
      </w:r>
    </w:p>
    <w:p w:rsidR="00AD549E" w:rsidRPr="00825F65" w:rsidRDefault="00AD549E" w:rsidP="00AD549E">
      <w:pPr>
        <w:pStyle w:val="ListParagraph"/>
        <w:numPr>
          <w:ilvl w:val="0"/>
          <w:numId w:val="8"/>
        </w:numPr>
        <w:spacing w:after="0" w:line="240" w:lineRule="auto"/>
        <w:jc w:val="both"/>
        <w:rPr>
          <w:rFonts w:ascii="Times New Roman" w:hAnsi="Times New Roman" w:cs="Times New Roman"/>
          <w:sz w:val="20"/>
          <w:szCs w:val="20"/>
        </w:rPr>
      </w:pPr>
      <w:r w:rsidRPr="00825F65">
        <w:rPr>
          <w:rFonts w:ascii="Times New Roman" w:hAnsi="Times New Roman" w:cs="Times New Roman"/>
          <w:b/>
          <w:sz w:val="20"/>
          <w:szCs w:val="20"/>
        </w:rPr>
        <w:t>Cloud-based</w:t>
      </w:r>
      <w:r w:rsidRPr="00825F65">
        <w:rPr>
          <w:rFonts w:ascii="Times New Roman" w:hAnsi="Times New Roman" w:cs="Times New Roman"/>
          <w:sz w:val="20"/>
          <w:szCs w:val="20"/>
        </w:rPr>
        <w:t>: For deploying and administering models, cloud providers provide managed services like AWS SageMaker, Azure Machine Learning, or Google AI Platform. They also offer resources for load balancing and auto-scaling.</w:t>
      </w:r>
    </w:p>
    <w:p w:rsidR="00AD549E" w:rsidRPr="00825F65" w:rsidRDefault="00AD549E" w:rsidP="00AD549E">
      <w:pPr>
        <w:pStyle w:val="ListParagraph"/>
        <w:numPr>
          <w:ilvl w:val="0"/>
          <w:numId w:val="6"/>
        </w:numPr>
        <w:spacing w:after="0" w:line="240" w:lineRule="auto"/>
        <w:jc w:val="both"/>
        <w:rPr>
          <w:rFonts w:ascii="Times New Roman" w:hAnsi="Times New Roman" w:cs="Times New Roman"/>
          <w:sz w:val="20"/>
          <w:szCs w:val="20"/>
        </w:rPr>
      </w:pPr>
      <w:r w:rsidRPr="00825F65">
        <w:rPr>
          <w:rFonts w:ascii="Times New Roman" w:hAnsi="Times New Roman" w:cs="Times New Roman"/>
          <w:b/>
          <w:sz w:val="20"/>
          <w:szCs w:val="20"/>
        </w:rPr>
        <w:t>Scalability</w:t>
      </w:r>
      <w:r w:rsidRPr="00825F65">
        <w:rPr>
          <w:rFonts w:ascii="Times New Roman" w:hAnsi="Times New Roman" w:cs="Times New Roman"/>
          <w:sz w:val="20"/>
          <w:szCs w:val="20"/>
        </w:rPr>
        <w:t xml:space="preserve">: Take into account the possibility of rising usage and data volume over time. Select a deployment strategy </w:t>
      </w:r>
      <w:r>
        <w:rPr>
          <w:rFonts w:ascii="Times New Roman" w:hAnsi="Times New Roman" w:cs="Times New Roman"/>
          <w:sz w:val="20"/>
          <w:szCs w:val="20"/>
        </w:rPr>
        <w:t xml:space="preserve">that enables simple scalability. </w:t>
      </w:r>
      <w:r w:rsidRPr="00825F65">
        <w:rPr>
          <w:rFonts w:ascii="Times New Roman" w:hAnsi="Times New Roman" w:cs="Times New Roman"/>
          <w:sz w:val="20"/>
          <w:szCs w:val="20"/>
        </w:rPr>
        <w:t>Based on demand, cloud-based systems can scale automatically.Manual scaling may be necessary for on-premises configurations, however Kubernetes and other container orchestration solutions can be useful.</w:t>
      </w:r>
    </w:p>
    <w:p w:rsidR="00AD549E" w:rsidRPr="00825F65" w:rsidRDefault="00AD549E" w:rsidP="00AD549E">
      <w:pPr>
        <w:pStyle w:val="ListParagraph"/>
        <w:numPr>
          <w:ilvl w:val="0"/>
          <w:numId w:val="6"/>
        </w:numPr>
        <w:spacing w:after="0" w:line="240" w:lineRule="auto"/>
        <w:jc w:val="both"/>
        <w:rPr>
          <w:rFonts w:ascii="Times New Roman" w:hAnsi="Times New Roman" w:cs="Times New Roman"/>
          <w:sz w:val="20"/>
          <w:szCs w:val="20"/>
        </w:rPr>
      </w:pPr>
      <w:r w:rsidRPr="00825F65">
        <w:rPr>
          <w:rFonts w:ascii="Times New Roman" w:hAnsi="Times New Roman" w:cs="Times New Roman"/>
          <w:b/>
          <w:sz w:val="20"/>
          <w:szCs w:val="20"/>
        </w:rPr>
        <w:t>Latency</w:t>
      </w:r>
      <w:r w:rsidRPr="00825F65">
        <w:rPr>
          <w:rFonts w:ascii="Times New Roman" w:hAnsi="Times New Roman" w:cs="Times New Roman"/>
          <w:sz w:val="20"/>
          <w:szCs w:val="20"/>
        </w:rPr>
        <w:t>: Consider your application's latency requirements. Network latency may be introduced by cloud-based installations, but edge devices can offer low-latency inference.</w:t>
      </w:r>
    </w:p>
    <w:p w:rsidR="00AD549E" w:rsidRPr="00825F65" w:rsidRDefault="00AD549E" w:rsidP="00AD549E">
      <w:pPr>
        <w:pStyle w:val="ListParagraph"/>
        <w:numPr>
          <w:ilvl w:val="0"/>
          <w:numId w:val="6"/>
        </w:numPr>
        <w:spacing w:after="0" w:line="240" w:lineRule="auto"/>
        <w:jc w:val="both"/>
        <w:rPr>
          <w:rFonts w:ascii="Times New Roman" w:hAnsi="Times New Roman" w:cs="Times New Roman"/>
          <w:sz w:val="20"/>
          <w:szCs w:val="20"/>
        </w:rPr>
      </w:pPr>
      <w:r w:rsidRPr="00825F65">
        <w:rPr>
          <w:rFonts w:ascii="Times New Roman" w:hAnsi="Times New Roman" w:cs="Times New Roman"/>
          <w:b/>
          <w:sz w:val="20"/>
          <w:szCs w:val="20"/>
        </w:rPr>
        <w:t>Security</w:t>
      </w:r>
      <w:r w:rsidRPr="00825F65">
        <w:rPr>
          <w:rFonts w:ascii="Times New Roman" w:hAnsi="Times New Roman" w:cs="Times New Roman"/>
          <w:sz w:val="20"/>
          <w:szCs w:val="20"/>
        </w:rPr>
        <w:t>:</w:t>
      </w:r>
      <w:r>
        <w:rPr>
          <w:rFonts w:ascii="Times New Roman" w:hAnsi="Times New Roman" w:cs="Times New Roman"/>
          <w:sz w:val="20"/>
          <w:szCs w:val="20"/>
        </w:rPr>
        <w:t xml:space="preserve"> </w:t>
      </w:r>
      <w:r w:rsidRPr="00825F65">
        <w:rPr>
          <w:rFonts w:ascii="Times New Roman" w:hAnsi="Times New Roman" w:cs="Times New Roman"/>
          <w:sz w:val="20"/>
          <w:szCs w:val="20"/>
        </w:rPr>
        <w:t>Implement effective security procedures to safeguard your models and data.</w:t>
      </w:r>
      <w:r>
        <w:rPr>
          <w:rFonts w:ascii="Times New Roman" w:hAnsi="Times New Roman" w:cs="Times New Roman"/>
          <w:sz w:val="20"/>
          <w:szCs w:val="20"/>
        </w:rPr>
        <w:t xml:space="preserve"> </w:t>
      </w:r>
      <w:r w:rsidRPr="00825F65">
        <w:rPr>
          <w:rFonts w:ascii="Times New Roman" w:hAnsi="Times New Roman" w:cs="Times New Roman"/>
          <w:sz w:val="20"/>
          <w:szCs w:val="20"/>
        </w:rPr>
        <w:t>Make sure that data is transmitted and stored in an encrypted form.</w:t>
      </w:r>
      <w:r>
        <w:rPr>
          <w:rFonts w:ascii="Times New Roman" w:hAnsi="Times New Roman" w:cs="Times New Roman"/>
          <w:sz w:val="20"/>
          <w:szCs w:val="20"/>
        </w:rPr>
        <w:t xml:space="preserve"> </w:t>
      </w:r>
      <w:r w:rsidRPr="00825F65">
        <w:rPr>
          <w:rFonts w:ascii="Times New Roman" w:hAnsi="Times New Roman" w:cs="Times New Roman"/>
          <w:sz w:val="20"/>
          <w:szCs w:val="20"/>
        </w:rPr>
        <w:t>Implement suitable mechanisms for authentication and permission for access control.</w:t>
      </w:r>
      <w:r>
        <w:rPr>
          <w:rFonts w:ascii="Times New Roman" w:hAnsi="Times New Roman" w:cs="Times New Roman"/>
          <w:sz w:val="20"/>
          <w:szCs w:val="20"/>
        </w:rPr>
        <w:t xml:space="preserve"> </w:t>
      </w:r>
      <w:r w:rsidRPr="00825F65">
        <w:rPr>
          <w:rFonts w:ascii="Times New Roman" w:hAnsi="Times New Roman" w:cs="Times New Roman"/>
          <w:sz w:val="20"/>
          <w:szCs w:val="20"/>
        </w:rPr>
        <w:t>Keep frameworks and software updated on a regular basis to resolve security flaws.</w:t>
      </w:r>
      <w:r>
        <w:rPr>
          <w:rFonts w:ascii="Times New Roman" w:hAnsi="Times New Roman" w:cs="Times New Roman"/>
          <w:sz w:val="20"/>
          <w:szCs w:val="20"/>
        </w:rPr>
        <w:t xml:space="preserve"> </w:t>
      </w:r>
      <w:r w:rsidRPr="00825F65">
        <w:rPr>
          <w:rFonts w:ascii="Times New Roman" w:hAnsi="Times New Roman" w:cs="Times New Roman"/>
          <w:sz w:val="20"/>
          <w:szCs w:val="20"/>
        </w:rPr>
        <w:t>Establish monitoring tools to look for any unexpected behaviour.</w:t>
      </w:r>
      <w:r>
        <w:rPr>
          <w:rFonts w:ascii="Times New Roman" w:hAnsi="Times New Roman" w:cs="Times New Roman"/>
          <w:sz w:val="20"/>
          <w:szCs w:val="20"/>
        </w:rPr>
        <w:t xml:space="preserve"> </w:t>
      </w:r>
      <w:r w:rsidRPr="00825F65">
        <w:rPr>
          <w:rFonts w:ascii="Times New Roman" w:hAnsi="Times New Roman" w:cs="Times New Roman"/>
          <w:sz w:val="20"/>
          <w:szCs w:val="20"/>
        </w:rPr>
        <w:t>Examine each deployment option's cost structure:</w:t>
      </w:r>
    </w:p>
    <w:p w:rsidR="00AD549E" w:rsidRDefault="00AD549E" w:rsidP="00AD549E">
      <w:pPr>
        <w:pStyle w:val="ListParagraph"/>
        <w:numPr>
          <w:ilvl w:val="0"/>
          <w:numId w:val="6"/>
        </w:numPr>
        <w:spacing w:after="0" w:line="240" w:lineRule="auto"/>
        <w:jc w:val="both"/>
        <w:rPr>
          <w:rFonts w:ascii="Times New Roman" w:hAnsi="Times New Roman" w:cs="Times New Roman"/>
          <w:sz w:val="20"/>
          <w:szCs w:val="20"/>
        </w:rPr>
      </w:pPr>
      <w:r w:rsidRPr="00825F65">
        <w:rPr>
          <w:rFonts w:ascii="Times New Roman" w:hAnsi="Times New Roman" w:cs="Times New Roman"/>
          <w:b/>
          <w:sz w:val="20"/>
          <w:szCs w:val="20"/>
        </w:rPr>
        <w:t>Cost Analysis</w:t>
      </w:r>
      <w:r>
        <w:rPr>
          <w:rFonts w:ascii="Times New Roman" w:hAnsi="Times New Roman" w:cs="Times New Roman"/>
          <w:b/>
          <w:sz w:val="20"/>
          <w:szCs w:val="20"/>
        </w:rPr>
        <w:t xml:space="preserve"> </w:t>
      </w:r>
      <w:r w:rsidRPr="00825F65">
        <w:rPr>
          <w:rFonts w:ascii="Times New Roman" w:hAnsi="Times New Roman" w:cs="Times New Roman"/>
          <w:sz w:val="20"/>
          <w:szCs w:val="20"/>
        </w:rPr>
        <w:t>:Operational costs for cloud-based deployments are based on use.</w:t>
      </w:r>
      <w:r>
        <w:rPr>
          <w:rFonts w:ascii="Times New Roman" w:hAnsi="Times New Roman" w:cs="Times New Roman"/>
          <w:sz w:val="20"/>
          <w:szCs w:val="20"/>
        </w:rPr>
        <w:t xml:space="preserve"> </w:t>
      </w:r>
      <w:r w:rsidRPr="00825F65">
        <w:rPr>
          <w:rFonts w:ascii="Times New Roman" w:hAnsi="Times New Roman" w:cs="Times New Roman"/>
          <w:sz w:val="20"/>
          <w:szCs w:val="20"/>
        </w:rPr>
        <w:t>On-premises systems entail higher upfront expenses but could end up saving money over time.</w:t>
      </w:r>
      <w:r>
        <w:rPr>
          <w:rFonts w:ascii="Times New Roman" w:hAnsi="Times New Roman" w:cs="Times New Roman"/>
          <w:sz w:val="20"/>
          <w:szCs w:val="20"/>
        </w:rPr>
        <w:t xml:space="preserve"> </w:t>
      </w:r>
      <w:r w:rsidRPr="00825F65">
        <w:rPr>
          <w:rFonts w:ascii="Times New Roman" w:hAnsi="Times New Roman" w:cs="Times New Roman"/>
          <w:sz w:val="20"/>
          <w:szCs w:val="20"/>
        </w:rPr>
        <w:t>Although they may have a physical cost, edge devices can reduce cloud usage expenses.</w:t>
      </w:r>
    </w:p>
    <w:p w:rsidR="00AD549E" w:rsidRPr="00825F65" w:rsidRDefault="00AD549E" w:rsidP="00AD549E">
      <w:pPr>
        <w:pStyle w:val="ListParagraph"/>
        <w:numPr>
          <w:ilvl w:val="0"/>
          <w:numId w:val="6"/>
        </w:numPr>
        <w:spacing w:after="0" w:line="240" w:lineRule="auto"/>
        <w:jc w:val="both"/>
        <w:rPr>
          <w:rFonts w:ascii="Times New Roman" w:hAnsi="Times New Roman" w:cs="Times New Roman"/>
          <w:b/>
          <w:sz w:val="20"/>
          <w:szCs w:val="20"/>
        </w:rPr>
      </w:pPr>
      <w:r w:rsidRPr="00825F65">
        <w:rPr>
          <w:rFonts w:ascii="Times New Roman" w:hAnsi="Times New Roman" w:cs="Times New Roman"/>
          <w:b/>
          <w:sz w:val="20"/>
          <w:szCs w:val="20"/>
        </w:rPr>
        <w:t>Hybrid strategies:</w:t>
      </w:r>
      <w:r>
        <w:rPr>
          <w:rFonts w:ascii="Times New Roman" w:hAnsi="Times New Roman" w:cs="Times New Roman"/>
          <w:b/>
          <w:sz w:val="20"/>
          <w:szCs w:val="20"/>
        </w:rPr>
        <w:t xml:space="preserve"> </w:t>
      </w:r>
      <w:r w:rsidRPr="00825F65">
        <w:rPr>
          <w:rFonts w:ascii="Times New Roman" w:hAnsi="Times New Roman" w:cs="Times New Roman"/>
          <w:sz w:val="20"/>
          <w:szCs w:val="20"/>
        </w:rPr>
        <w:t>To maximize performance, security, and cost, think about hybrid solutions that integrate on-premises, cloud, and edge components.</w:t>
      </w:r>
    </w:p>
    <w:p w:rsidR="00AD549E" w:rsidRPr="00825F65" w:rsidRDefault="00AD549E" w:rsidP="00AD549E">
      <w:pPr>
        <w:pStyle w:val="ListParagraph"/>
        <w:numPr>
          <w:ilvl w:val="0"/>
          <w:numId w:val="6"/>
        </w:numPr>
        <w:spacing w:after="0" w:line="240" w:lineRule="auto"/>
        <w:jc w:val="both"/>
        <w:rPr>
          <w:rFonts w:ascii="Times New Roman" w:hAnsi="Times New Roman" w:cs="Times New Roman"/>
          <w:sz w:val="20"/>
          <w:szCs w:val="20"/>
        </w:rPr>
      </w:pPr>
      <w:r w:rsidRPr="00825F65">
        <w:rPr>
          <w:rFonts w:ascii="Times New Roman" w:hAnsi="Times New Roman" w:cs="Times New Roman"/>
          <w:b/>
          <w:sz w:val="20"/>
          <w:szCs w:val="20"/>
        </w:rPr>
        <w:t>Testing and optimization:</w:t>
      </w:r>
      <w:r w:rsidRPr="00825F65">
        <w:rPr>
          <w:rFonts w:ascii="Times New Roman" w:hAnsi="Times New Roman" w:cs="Times New Roman"/>
          <w:sz w:val="20"/>
          <w:szCs w:val="20"/>
        </w:rPr>
        <w:t xml:space="preserve"> Thoroughly test your deployment method using realistic workloads before deploying to production. Performance, resource use, and financial efficiency should all be optimized.</w:t>
      </w:r>
    </w:p>
    <w:p w:rsidR="00AD549E" w:rsidRDefault="00AD549E" w:rsidP="00AD549E">
      <w:pPr>
        <w:pStyle w:val="ListParagraph"/>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b/>
          <w:sz w:val="20"/>
          <w:szCs w:val="20"/>
        </w:rPr>
        <w:t>Mainte</w:t>
      </w:r>
      <w:r w:rsidRPr="00825F65">
        <w:rPr>
          <w:rFonts w:ascii="Times New Roman" w:hAnsi="Times New Roman" w:cs="Times New Roman"/>
          <w:b/>
          <w:sz w:val="20"/>
          <w:szCs w:val="20"/>
        </w:rPr>
        <w:t>nance and Monitoring</w:t>
      </w:r>
      <w:r w:rsidRPr="00825F65">
        <w:rPr>
          <w:rFonts w:ascii="Times New Roman" w:hAnsi="Times New Roman" w:cs="Times New Roman"/>
          <w:sz w:val="20"/>
          <w:szCs w:val="20"/>
        </w:rPr>
        <w:t>:</w:t>
      </w:r>
      <w:r>
        <w:rPr>
          <w:rFonts w:ascii="Times New Roman" w:hAnsi="Times New Roman" w:cs="Times New Roman"/>
          <w:sz w:val="20"/>
          <w:szCs w:val="20"/>
        </w:rPr>
        <w:t xml:space="preserve"> </w:t>
      </w:r>
      <w:r w:rsidRPr="00825F65">
        <w:rPr>
          <w:rFonts w:ascii="Times New Roman" w:hAnsi="Times New Roman" w:cs="Times New Roman"/>
          <w:sz w:val="20"/>
          <w:szCs w:val="20"/>
        </w:rPr>
        <w:t>Establish monitoring tools to keep tabs on model performance, resource usage, and any problems. Maintain and update your deployment frequently to keep it in line with changing requirements.</w:t>
      </w:r>
    </w:p>
    <w:p w:rsidR="00AD549E" w:rsidRPr="00825F65" w:rsidRDefault="00AD549E" w:rsidP="00AD549E">
      <w:pPr>
        <w:pStyle w:val="ListParagraph"/>
        <w:spacing w:after="0" w:line="240" w:lineRule="auto"/>
        <w:ind w:left="360"/>
        <w:jc w:val="both"/>
        <w:rPr>
          <w:rFonts w:ascii="Times New Roman" w:hAnsi="Times New Roman" w:cs="Times New Roman"/>
          <w:sz w:val="20"/>
          <w:szCs w:val="20"/>
        </w:rPr>
      </w:pPr>
    </w:p>
    <w:p w:rsidR="00AD549E" w:rsidRPr="00794E66" w:rsidRDefault="00AD549E" w:rsidP="00AD549E">
      <w:pPr>
        <w:spacing w:after="0" w:line="240" w:lineRule="auto"/>
        <w:jc w:val="both"/>
        <w:rPr>
          <w:rFonts w:ascii="Times New Roman" w:hAnsi="Times New Roman" w:cs="Times New Roman"/>
          <w:sz w:val="20"/>
          <w:szCs w:val="20"/>
        </w:rPr>
      </w:pPr>
      <w:r w:rsidRPr="00825F65">
        <w:rPr>
          <w:rFonts w:ascii="Times New Roman" w:hAnsi="Times New Roman" w:cs="Times New Roman"/>
          <w:sz w:val="20"/>
          <w:szCs w:val="20"/>
        </w:rPr>
        <w:t>Remember that your project's unique qualities will determine the best deployment approach, so be ready to iterate and adjust as your application develops and evolves over time.</w:t>
      </w:r>
    </w:p>
    <w:p w:rsidR="00AD549E" w:rsidRPr="00794E66" w:rsidRDefault="00AD549E" w:rsidP="00AD549E">
      <w:pPr>
        <w:spacing w:after="0" w:line="240" w:lineRule="auto"/>
        <w:jc w:val="both"/>
        <w:rPr>
          <w:rFonts w:ascii="Times New Roman" w:hAnsi="Times New Roman" w:cs="Times New Roman"/>
          <w:sz w:val="20"/>
          <w:szCs w:val="20"/>
        </w:rPr>
      </w:pPr>
    </w:p>
    <w:p w:rsidR="00AD549E" w:rsidRPr="00794E66"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Monitoring and Upkeeping</w:t>
      </w:r>
    </w:p>
    <w:p w:rsidR="00AD549E" w:rsidRPr="00794E66" w:rsidRDefault="00AD549E" w:rsidP="00AD549E">
      <w:pPr>
        <w:spacing w:after="0" w:line="240" w:lineRule="auto"/>
        <w:jc w:val="both"/>
        <w:rPr>
          <w:rFonts w:ascii="Times New Roman" w:hAnsi="Times New Roman" w:cs="Times New Roman"/>
          <w:b/>
          <w:sz w:val="20"/>
          <w:szCs w:val="20"/>
        </w:rPr>
      </w:pPr>
    </w:p>
    <w:p w:rsidR="00AD549E" w:rsidRPr="00585C16" w:rsidRDefault="00AD549E" w:rsidP="00AD549E">
      <w:pPr>
        <w:spacing w:after="0" w:line="240" w:lineRule="auto"/>
        <w:jc w:val="both"/>
        <w:rPr>
          <w:rFonts w:ascii="Times New Roman" w:hAnsi="Times New Roman" w:cs="Times New Roman"/>
          <w:sz w:val="20"/>
          <w:szCs w:val="20"/>
        </w:rPr>
      </w:pPr>
      <w:r w:rsidRPr="00971350">
        <w:rPr>
          <w:rFonts w:ascii="Times New Roman" w:hAnsi="Times New Roman" w:cs="Times New Roman"/>
          <w:sz w:val="20"/>
          <w:szCs w:val="20"/>
        </w:rPr>
        <w:t>Constantly keep an eye on how deployed AI/ML models are doing in practical situations. Models may lose precision if data distribution and pattern changes over time. Retrain and update models frequently to make sure they continue to work.</w:t>
      </w:r>
      <w:r>
        <w:rPr>
          <w:rFonts w:ascii="Times New Roman" w:hAnsi="Times New Roman" w:cs="Times New Roman"/>
          <w:sz w:val="20"/>
          <w:szCs w:val="20"/>
        </w:rPr>
        <w:t xml:space="preserve"> </w:t>
      </w:r>
      <w:r w:rsidRPr="00971350">
        <w:rPr>
          <w:rFonts w:ascii="Times New Roman" w:hAnsi="Times New Roman" w:cs="Times New Roman"/>
          <w:sz w:val="20"/>
          <w:szCs w:val="20"/>
        </w:rPr>
        <w:t>After they are put into use, AI/ML models need to be monitored and maintained in order to remain effective. Here is a more thorough explanation of the procedure:</w:t>
      </w:r>
    </w:p>
    <w:p w:rsidR="00AD549E" w:rsidRPr="0089710B" w:rsidRDefault="00AD549E" w:rsidP="00AD549E">
      <w:pPr>
        <w:pStyle w:val="ListParagraph"/>
        <w:numPr>
          <w:ilvl w:val="0"/>
          <w:numId w:val="9"/>
        </w:numPr>
        <w:spacing w:after="0" w:line="240" w:lineRule="auto"/>
        <w:jc w:val="both"/>
        <w:rPr>
          <w:rFonts w:ascii="Times New Roman" w:hAnsi="Times New Roman" w:cs="Times New Roman"/>
          <w:b/>
          <w:sz w:val="20"/>
          <w:szCs w:val="20"/>
        </w:rPr>
      </w:pPr>
      <w:r w:rsidRPr="0089710B">
        <w:rPr>
          <w:rFonts w:ascii="Times New Roman" w:hAnsi="Times New Roman" w:cs="Times New Roman"/>
          <w:b/>
          <w:sz w:val="20"/>
          <w:szCs w:val="20"/>
        </w:rPr>
        <w:t xml:space="preserve">Real-time surveillance: </w:t>
      </w:r>
      <w:r w:rsidRPr="0089710B">
        <w:rPr>
          <w:rFonts w:ascii="Times New Roman" w:hAnsi="Times New Roman" w:cs="Times New Roman"/>
          <w:sz w:val="20"/>
          <w:szCs w:val="20"/>
        </w:rPr>
        <w:t>Utilize monitoring software to keep tabs on the performance of your deployed models in real time. Depending on the specifics of your application, this may include measures like accuracy, precision, recall, F1-score, and more.Set up notifications so that you'll be informed when specific performance thresholds are crossed. By doing so, you can take care of problems as they come up fast.</w:t>
      </w:r>
    </w:p>
    <w:p w:rsidR="00AD549E" w:rsidRPr="0089710B" w:rsidRDefault="00AD549E" w:rsidP="00AD549E">
      <w:pPr>
        <w:pStyle w:val="ListParagraph"/>
        <w:numPr>
          <w:ilvl w:val="0"/>
          <w:numId w:val="9"/>
        </w:numPr>
        <w:spacing w:after="0" w:line="240" w:lineRule="auto"/>
        <w:jc w:val="both"/>
        <w:rPr>
          <w:rFonts w:ascii="Times New Roman" w:hAnsi="Times New Roman" w:cs="Times New Roman"/>
          <w:b/>
          <w:sz w:val="20"/>
          <w:szCs w:val="20"/>
        </w:rPr>
      </w:pPr>
      <w:r w:rsidRPr="0089710B">
        <w:rPr>
          <w:rFonts w:ascii="Times New Roman" w:hAnsi="Times New Roman" w:cs="Times New Roman"/>
          <w:b/>
          <w:sz w:val="20"/>
          <w:szCs w:val="20"/>
        </w:rPr>
        <w:t>Detecting Data Drift:</w:t>
      </w:r>
      <w:r>
        <w:rPr>
          <w:rFonts w:ascii="Times New Roman" w:hAnsi="Times New Roman" w:cs="Times New Roman"/>
          <w:b/>
          <w:sz w:val="20"/>
          <w:szCs w:val="20"/>
        </w:rPr>
        <w:t xml:space="preserve"> </w:t>
      </w:r>
      <w:r w:rsidRPr="0089710B">
        <w:rPr>
          <w:rFonts w:ascii="Times New Roman" w:hAnsi="Times New Roman" w:cs="Times New Roman"/>
          <w:sz w:val="20"/>
          <w:szCs w:val="20"/>
        </w:rPr>
        <w:t>Keep an eye on how the data are distributed as it comes in to spot any changes or shifts. Data drift can happen as a result of modifications in user behavior, outside variables, or other environmental changes. To detect data drift, use statistical methods or machine learning algorithms. These methods can assist you in determining whether the incoming data significantly differs from the data used to train the model.</w:t>
      </w:r>
    </w:p>
    <w:p w:rsidR="00AD549E" w:rsidRPr="0089710B" w:rsidRDefault="00AD549E" w:rsidP="00AD549E">
      <w:pPr>
        <w:pStyle w:val="ListParagraph"/>
        <w:numPr>
          <w:ilvl w:val="0"/>
          <w:numId w:val="9"/>
        </w:numPr>
        <w:spacing w:after="0" w:line="240" w:lineRule="auto"/>
        <w:jc w:val="both"/>
        <w:rPr>
          <w:rFonts w:ascii="Times New Roman" w:hAnsi="Times New Roman" w:cs="Times New Roman"/>
          <w:sz w:val="20"/>
          <w:szCs w:val="20"/>
        </w:rPr>
      </w:pPr>
      <w:r w:rsidRPr="0089710B">
        <w:rPr>
          <w:rFonts w:ascii="Times New Roman" w:hAnsi="Times New Roman" w:cs="Times New Roman"/>
          <w:b/>
          <w:sz w:val="20"/>
          <w:szCs w:val="20"/>
        </w:rPr>
        <w:t>Track the evolution</w:t>
      </w:r>
      <w:r w:rsidRPr="0089710B">
        <w:rPr>
          <w:rFonts w:ascii="Times New Roman" w:hAnsi="Times New Roman" w:cs="Times New Roman"/>
          <w:sz w:val="20"/>
          <w:szCs w:val="20"/>
        </w:rPr>
        <w:t>: of your model's performance over time by using this tool. Keep a history of the model performance metrics</w:t>
      </w:r>
      <w:r>
        <w:rPr>
          <w:rFonts w:ascii="Times New Roman" w:hAnsi="Times New Roman" w:cs="Times New Roman"/>
          <w:sz w:val="20"/>
          <w:szCs w:val="20"/>
        </w:rPr>
        <w:t xml:space="preserve"> </w:t>
      </w:r>
      <w:r w:rsidRPr="0089710B">
        <w:rPr>
          <w:rFonts w:ascii="Times New Roman" w:hAnsi="Times New Roman" w:cs="Times New Roman"/>
          <w:sz w:val="20"/>
          <w:szCs w:val="20"/>
        </w:rPr>
        <w:t>.To find trends and probable degradation, compare the model's original performance to the current performance.</w:t>
      </w:r>
    </w:p>
    <w:p w:rsidR="00AD549E" w:rsidRPr="0089710B" w:rsidRDefault="00AD549E" w:rsidP="00AD549E">
      <w:pPr>
        <w:pStyle w:val="ListParagraph"/>
        <w:numPr>
          <w:ilvl w:val="0"/>
          <w:numId w:val="9"/>
        </w:numPr>
        <w:spacing w:after="0" w:line="240" w:lineRule="auto"/>
        <w:jc w:val="both"/>
        <w:rPr>
          <w:rFonts w:ascii="Times New Roman" w:hAnsi="Times New Roman" w:cs="Times New Roman"/>
          <w:sz w:val="20"/>
          <w:szCs w:val="20"/>
        </w:rPr>
      </w:pPr>
      <w:r w:rsidRPr="0089710B">
        <w:rPr>
          <w:rFonts w:ascii="Times New Roman" w:hAnsi="Times New Roman" w:cs="Times New Roman"/>
          <w:b/>
          <w:sz w:val="20"/>
          <w:szCs w:val="20"/>
        </w:rPr>
        <w:t>Retraining and Updating Models</w:t>
      </w:r>
      <w:r w:rsidRPr="0089710B">
        <w:rPr>
          <w:rFonts w:ascii="Times New Roman" w:hAnsi="Times New Roman" w:cs="Times New Roman"/>
          <w:sz w:val="20"/>
          <w:szCs w:val="20"/>
        </w:rPr>
        <w:t xml:space="preserve">: As model performance degrades and data drift is identified, you might want to retrain your models. Amass enough new information to produce a training dataset that accurately </w:t>
      </w:r>
      <w:r w:rsidRPr="0089710B">
        <w:rPr>
          <w:rFonts w:ascii="Times New Roman" w:hAnsi="Times New Roman" w:cs="Times New Roman"/>
          <w:sz w:val="20"/>
          <w:szCs w:val="20"/>
        </w:rPr>
        <w:lastRenderedPageBreak/>
        <w:t>reflects the current distribution of data. Update the model with the new data while keeping the original model's expertise by employing techniques like transfer learning or fine-tuning.</w:t>
      </w:r>
    </w:p>
    <w:p w:rsidR="00AD549E" w:rsidRPr="0089710B" w:rsidRDefault="00AD549E" w:rsidP="00AD549E">
      <w:pPr>
        <w:pStyle w:val="ListParagraph"/>
        <w:numPr>
          <w:ilvl w:val="0"/>
          <w:numId w:val="9"/>
        </w:numPr>
        <w:spacing w:after="0" w:line="240" w:lineRule="auto"/>
        <w:jc w:val="both"/>
        <w:rPr>
          <w:rFonts w:ascii="Times New Roman" w:hAnsi="Times New Roman" w:cs="Times New Roman"/>
          <w:sz w:val="20"/>
          <w:szCs w:val="20"/>
        </w:rPr>
      </w:pPr>
      <w:r w:rsidRPr="0089710B">
        <w:rPr>
          <w:rFonts w:ascii="Times New Roman" w:hAnsi="Times New Roman" w:cs="Times New Roman"/>
          <w:b/>
          <w:sz w:val="20"/>
          <w:szCs w:val="20"/>
        </w:rPr>
        <w:t>Version Control:</w:t>
      </w:r>
      <w:r w:rsidRPr="0089710B">
        <w:rPr>
          <w:rFonts w:ascii="Times New Roman" w:hAnsi="Times New Roman" w:cs="Times New Roman"/>
          <w:sz w:val="20"/>
          <w:szCs w:val="20"/>
        </w:rPr>
        <w:t xml:space="preserve"> Keep your models' and related code's versions under control. Keeping track of modifications to the model, codebase, and configuration settings over time is made possible by this.</w:t>
      </w:r>
    </w:p>
    <w:p w:rsidR="00AD549E" w:rsidRPr="0089710B" w:rsidRDefault="00AD549E" w:rsidP="00AD549E">
      <w:pPr>
        <w:pStyle w:val="ListParagraph"/>
        <w:numPr>
          <w:ilvl w:val="0"/>
          <w:numId w:val="9"/>
        </w:numPr>
        <w:spacing w:after="0" w:line="240" w:lineRule="auto"/>
        <w:jc w:val="both"/>
        <w:rPr>
          <w:rFonts w:ascii="Times New Roman" w:hAnsi="Times New Roman" w:cs="Times New Roman"/>
          <w:b/>
          <w:sz w:val="20"/>
          <w:szCs w:val="20"/>
        </w:rPr>
      </w:pPr>
      <w:r w:rsidRPr="0089710B">
        <w:rPr>
          <w:rFonts w:ascii="Times New Roman" w:hAnsi="Times New Roman" w:cs="Times New Roman"/>
          <w:b/>
          <w:sz w:val="20"/>
          <w:szCs w:val="20"/>
        </w:rPr>
        <w:t xml:space="preserve">Experiments and A/B Testing: </w:t>
      </w:r>
      <w:r w:rsidRPr="0089710B">
        <w:rPr>
          <w:rFonts w:ascii="Times New Roman" w:hAnsi="Times New Roman" w:cs="Times New Roman"/>
          <w:sz w:val="20"/>
          <w:szCs w:val="20"/>
        </w:rPr>
        <w:t>Before sending new model iterations into production, conduct A/B testing on them. This enables you to assess how well the new version performs in comparison to the previous one.Test out several algorithms, hyperparameters</w:t>
      </w:r>
      <w:r>
        <w:rPr>
          <w:rFonts w:ascii="Times New Roman" w:hAnsi="Times New Roman" w:cs="Times New Roman"/>
          <w:sz w:val="20"/>
          <w:szCs w:val="20"/>
        </w:rPr>
        <w:t xml:space="preserve"> </w:t>
      </w:r>
      <w:r w:rsidRPr="0089710B">
        <w:rPr>
          <w:rFonts w:ascii="Times New Roman" w:hAnsi="Times New Roman" w:cs="Times New Roman"/>
          <w:sz w:val="20"/>
          <w:szCs w:val="20"/>
        </w:rPr>
        <w:t>, and features to make sure you're using the ideal setup for your issue.</w:t>
      </w:r>
    </w:p>
    <w:p w:rsidR="00AD549E" w:rsidRPr="0089710B" w:rsidRDefault="00AD549E" w:rsidP="00AD549E">
      <w:pPr>
        <w:pStyle w:val="ListParagraph"/>
        <w:numPr>
          <w:ilvl w:val="0"/>
          <w:numId w:val="9"/>
        </w:numPr>
        <w:spacing w:after="0" w:line="240" w:lineRule="auto"/>
        <w:jc w:val="both"/>
        <w:rPr>
          <w:rFonts w:ascii="Times New Roman" w:hAnsi="Times New Roman" w:cs="Times New Roman"/>
          <w:b/>
          <w:sz w:val="20"/>
          <w:szCs w:val="20"/>
        </w:rPr>
      </w:pPr>
      <w:r w:rsidRPr="0089710B">
        <w:rPr>
          <w:rFonts w:ascii="Times New Roman" w:hAnsi="Times New Roman" w:cs="Times New Roman"/>
          <w:b/>
          <w:sz w:val="20"/>
          <w:szCs w:val="20"/>
        </w:rPr>
        <w:t xml:space="preserve">Feedback Cycle: </w:t>
      </w:r>
      <w:r w:rsidRPr="0089710B">
        <w:rPr>
          <w:rFonts w:ascii="Times New Roman" w:hAnsi="Times New Roman" w:cs="Times New Roman"/>
          <w:sz w:val="20"/>
          <w:szCs w:val="20"/>
        </w:rPr>
        <w:t>Obtain user and stakeholder input on the effectiveness of the model that has been adopted. This input might assist you in finding problems that automatic monitoring might not pick up right away.</w:t>
      </w:r>
    </w:p>
    <w:p w:rsidR="00AD549E" w:rsidRPr="0089710B" w:rsidRDefault="00AD549E" w:rsidP="00AD549E">
      <w:pPr>
        <w:pStyle w:val="ListParagraph"/>
        <w:numPr>
          <w:ilvl w:val="0"/>
          <w:numId w:val="9"/>
        </w:numPr>
        <w:spacing w:after="0" w:line="240" w:lineRule="auto"/>
        <w:jc w:val="both"/>
        <w:rPr>
          <w:rFonts w:ascii="Times New Roman" w:hAnsi="Times New Roman" w:cs="Times New Roman"/>
          <w:sz w:val="20"/>
          <w:szCs w:val="20"/>
        </w:rPr>
      </w:pPr>
      <w:r w:rsidRPr="0089710B">
        <w:rPr>
          <w:rFonts w:ascii="Times New Roman" w:hAnsi="Times New Roman" w:cs="Times New Roman"/>
          <w:b/>
          <w:sz w:val="20"/>
          <w:szCs w:val="20"/>
        </w:rPr>
        <w:t>Adaptive techniques:</w:t>
      </w:r>
      <w:r w:rsidRPr="0089710B">
        <w:rPr>
          <w:rFonts w:ascii="Times New Roman" w:hAnsi="Times New Roman" w:cs="Times New Roman"/>
          <w:sz w:val="20"/>
          <w:szCs w:val="20"/>
        </w:rPr>
        <w:t xml:space="preserve"> Think about using adaptive techniques that instantly modify model parameters in response to shifting circumstances. A group of models, for instance, could be activated or deactivated in response to specific circumstances.</w:t>
      </w:r>
    </w:p>
    <w:p w:rsidR="00AD549E" w:rsidRPr="0089710B" w:rsidRDefault="00AD549E" w:rsidP="00AD549E">
      <w:pPr>
        <w:pStyle w:val="ListParagraph"/>
        <w:numPr>
          <w:ilvl w:val="0"/>
          <w:numId w:val="9"/>
        </w:numPr>
        <w:spacing w:after="0" w:line="240" w:lineRule="auto"/>
        <w:jc w:val="both"/>
        <w:rPr>
          <w:rFonts w:ascii="Times New Roman" w:hAnsi="Times New Roman" w:cs="Times New Roman"/>
          <w:b/>
          <w:sz w:val="20"/>
          <w:szCs w:val="20"/>
        </w:rPr>
      </w:pPr>
      <w:r w:rsidRPr="0089710B">
        <w:rPr>
          <w:rFonts w:ascii="Times New Roman" w:hAnsi="Times New Roman" w:cs="Times New Roman"/>
          <w:b/>
          <w:sz w:val="20"/>
          <w:szCs w:val="20"/>
        </w:rPr>
        <w:t xml:space="preserve">Documentation: </w:t>
      </w:r>
      <w:r w:rsidRPr="0089710B">
        <w:rPr>
          <w:rFonts w:ascii="Times New Roman" w:hAnsi="Times New Roman" w:cs="Times New Roman"/>
          <w:sz w:val="20"/>
          <w:szCs w:val="20"/>
        </w:rPr>
        <w:t>Keep complete records of the monitoring and maintenance procedures, including the tactics you used, the choices you made, and any difficulties you had.</w:t>
      </w:r>
    </w:p>
    <w:p w:rsidR="00AD549E" w:rsidRPr="0089710B" w:rsidRDefault="00AD549E" w:rsidP="00AD549E">
      <w:pPr>
        <w:pStyle w:val="ListParagraph"/>
        <w:numPr>
          <w:ilvl w:val="0"/>
          <w:numId w:val="9"/>
        </w:numPr>
        <w:spacing w:after="0" w:line="240" w:lineRule="auto"/>
        <w:jc w:val="both"/>
        <w:rPr>
          <w:rFonts w:ascii="Times New Roman" w:hAnsi="Times New Roman" w:cs="Times New Roman"/>
          <w:b/>
          <w:sz w:val="20"/>
          <w:szCs w:val="20"/>
        </w:rPr>
      </w:pPr>
      <w:r w:rsidRPr="0089710B">
        <w:rPr>
          <w:rFonts w:ascii="Times New Roman" w:hAnsi="Times New Roman" w:cs="Times New Roman"/>
          <w:b/>
          <w:sz w:val="20"/>
          <w:szCs w:val="20"/>
        </w:rPr>
        <w:t xml:space="preserve">Ongoing Education: </w:t>
      </w:r>
      <w:r w:rsidRPr="0089710B">
        <w:rPr>
          <w:rFonts w:ascii="Times New Roman" w:hAnsi="Times New Roman" w:cs="Times New Roman"/>
          <w:sz w:val="20"/>
          <w:szCs w:val="20"/>
        </w:rPr>
        <w:t>Keep abreast with the most recent developments in AI/ML monitoring and maintenance research and best practices. New methods may develop to increase the resilience of deployed models as the area develops.</w:t>
      </w:r>
    </w:p>
    <w:p w:rsidR="00AD549E" w:rsidRPr="0089710B" w:rsidRDefault="00AD549E" w:rsidP="00AD549E">
      <w:pPr>
        <w:pStyle w:val="ListParagraph"/>
        <w:spacing w:after="0" w:line="240" w:lineRule="auto"/>
        <w:ind w:left="360"/>
        <w:jc w:val="both"/>
        <w:rPr>
          <w:rFonts w:ascii="Times New Roman" w:hAnsi="Times New Roman" w:cs="Times New Roman"/>
          <w:b/>
          <w:sz w:val="20"/>
          <w:szCs w:val="20"/>
        </w:rPr>
      </w:pPr>
    </w:p>
    <w:p w:rsidR="00AD549E" w:rsidRDefault="00AD549E" w:rsidP="00AD549E">
      <w:pPr>
        <w:spacing w:after="0" w:line="240" w:lineRule="auto"/>
        <w:jc w:val="both"/>
        <w:rPr>
          <w:rFonts w:ascii="Times New Roman" w:hAnsi="Times New Roman" w:cs="Times New Roman"/>
          <w:sz w:val="20"/>
          <w:szCs w:val="20"/>
        </w:rPr>
      </w:pPr>
      <w:r w:rsidRPr="000322E6">
        <w:rPr>
          <w:rFonts w:ascii="Times New Roman" w:hAnsi="Times New Roman" w:cs="Times New Roman"/>
          <w:sz w:val="20"/>
          <w:szCs w:val="20"/>
        </w:rPr>
        <w:t>You may make sure your AI/ML models are useful to users in the dynamic real-world contexts they operate in by putting these methods into practice.</w:t>
      </w:r>
    </w:p>
    <w:p w:rsidR="00AD549E" w:rsidRDefault="00AD549E" w:rsidP="00AD549E">
      <w:pPr>
        <w:spacing w:after="0" w:line="240" w:lineRule="auto"/>
        <w:jc w:val="both"/>
        <w:rPr>
          <w:rFonts w:ascii="Times New Roman" w:hAnsi="Times New Roman" w:cs="Times New Roman"/>
          <w:sz w:val="20"/>
          <w:szCs w:val="20"/>
        </w:rPr>
      </w:pPr>
    </w:p>
    <w:p w:rsidR="00AD549E" w:rsidRDefault="00AD549E" w:rsidP="00AD549E">
      <w:pPr>
        <w:spacing w:after="0" w:line="240" w:lineRule="auto"/>
        <w:jc w:val="both"/>
        <w:rPr>
          <w:rFonts w:ascii="Times New Roman" w:hAnsi="Times New Roman" w:cs="Times New Roman"/>
          <w:sz w:val="20"/>
          <w:szCs w:val="20"/>
        </w:rPr>
      </w:pPr>
    </w:p>
    <w:p w:rsidR="00AD549E" w:rsidRPr="00794E66" w:rsidRDefault="00AD549E" w:rsidP="00AD549E">
      <w:pPr>
        <w:spacing w:after="0" w:line="240" w:lineRule="auto"/>
        <w:jc w:val="both"/>
        <w:rPr>
          <w:rFonts w:ascii="Times New Roman" w:hAnsi="Times New Roman" w:cs="Times New Roman"/>
          <w:sz w:val="20"/>
          <w:szCs w:val="20"/>
        </w:rPr>
      </w:pPr>
    </w:p>
    <w:p w:rsidR="00AD549E"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 xml:space="preserve"> </w:t>
      </w:r>
      <w:r w:rsidRPr="00AF08FF">
        <w:rPr>
          <w:rFonts w:ascii="Times New Roman" w:hAnsi="Times New Roman" w:cs="Times New Roman"/>
          <w:b/>
          <w:sz w:val="20"/>
          <w:szCs w:val="20"/>
        </w:rPr>
        <w:t>Ethical Concerns and Bias Mitigation</w:t>
      </w:r>
    </w:p>
    <w:p w:rsidR="00AD549E" w:rsidRPr="002A717E" w:rsidRDefault="00AD549E" w:rsidP="00AD549E">
      <w:pPr>
        <w:spacing w:after="0" w:line="240" w:lineRule="auto"/>
        <w:rPr>
          <w:rFonts w:ascii="Times New Roman" w:hAnsi="Times New Roman" w:cs="Times New Roman"/>
          <w:b/>
          <w:sz w:val="20"/>
          <w:szCs w:val="20"/>
        </w:rPr>
      </w:pPr>
    </w:p>
    <w:p w:rsidR="00AD549E" w:rsidRPr="00794E66" w:rsidRDefault="00AD549E" w:rsidP="00AD549E">
      <w:pPr>
        <w:spacing w:after="0" w:line="240" w:lineRule="auto"/>
        <w:jc w:val="both"/>
        <w:rPr>
          <w:rFonts w:ascii="Times New Roman" w:hAnsi="Times New Roman" w:cs="Times New Roman"/>
          <w:b/>
          <w:sz w:val="20"/>
          <w:szCs w:val="20"/>
        </w:rPr>
      </w:pPr>
    </w:p>
    <w:p w:rsidR="00AD549E" w:rsidRDefault="00AD549E" w:rsidP="00AD549E">
      <w:pPr>
        <w:spacing w:after="0" w:line="240" w:lineRule="auto"/>
        <w:jc w:val="both"/>
        <w:rPr>
          <w:rFonts w:ascii="Times New Roman" w:hAnsi="Times New Roman" w:cs="Times New Roman"/>
          <w:b/>
          <w:sz w:val="20"/>
          <w:szCs w:val="20"/>
        </w:rPr>
      </w:pPr>
      <w:r w:rsidRPr="002A717E">
        <w:rPr>
          <w:rFonts w:ascii="Times New Roman" w:hAnsi="Times New Roman" w:cs="Times New Roman"/>
          <w:sz w:val="20"/>
          <w:szCs w:val="20"/>
        </w:rPr>
        <w:t>Address ethical issues with regard to bias, fairness, openness, and privacy. To ensure equitable results, put in place tools to spot and reduce</w:t>
      </w:r>
      <w:r>
        <w:rPr>
          <w:rFonts w:ascii="Times New Roman" w:hAnsi="Times New Roman" w:cs="Times New Roman"/>
          <w:sz w:val="20"/>
          <w:szCs w:val="20"/>
        </w:rPr>
        <w:t xml:space="preserve"> biases in the data and models.</w:t>
      </w:r>
      <w:r w:rsidRPr="002A717E">
        <w:rPr>
          <w:rFonts w:ascii="Times New Roman" w:hAnsi="Times New Roman" w:cs="Times New Roman"/>
          <w:sz w:val="20"/>
          <w:szCs w:val="20"/>
        </w:rPr>
        <w:t>It is imperative to address ethical issues with prejudice, fairness, transparency, and privacy in AI systems in order to ensure that these technologies are utilized ethically and do not reinforce current inequities or damage people. Here is a thorough outline of factors to take into account and prevention techniques for bias:</w:t>
      </w:r>
      <w:r w:rsidRPr="002A717E">
        <w:rPr>
          <w:rFonts w:ascii="Times New Roman" w:hAnsi="Times New Roman" w:cs="Times New Roman"/>
          <w:b/>
          <w:sz w:val="20"/>
          <w:szCs w:val="20"/>
        </w:rPr>
        <w:t xml:space="preserve"> </w:t>
      </w:r>
    </w:p>
    <w:p w:rsidR="00AD549E" w:rsidRPr="00FE0166" w:rsidRDefault="00AD549E" w:rsidP="00AD549E">
      <w:pPr>
        <w:spacing w:after="0" w:line="240" w:lineRule="auto"/>
        <w:jc w:val="both"/>
        <w:rPr>
          <w:rFonts w:ascii="Times New Roman" w:hAnsi="Times New Roman" w:cs="Times New Roman"/>
          <w:b/>
          <w:sz w:val="20"/>
          <w:szCs w:val="20"/>
        </w:rPr>
      </w:pPr>
    </w:p>
    <w:p w:rsidR="00AD549E" w:rsidRPr="00FE0166" w:rsidRDefault="00AD549E" w:rsidP="00AD549E">
      <w:pPr>
        <w:pStyle w:val="ListParagraph"/>
        <w:spacing w:after="0" w:line="240" w:lineRule="auto"/>
        <w:ind w:left="0"/>
        <w:jc w:val="both"/>
        <w:rPr>
          <w:rFonts w:ascii="Times New Roman" w:hAnsi="Times New Roman" w:cs="Times New Roman"/>
          <w:b/>
          <w:sz w:val="20"/>
          <w:szCs w:val="20"/>
        </w:rPr>
      </w:pPr>
      <w:r w:rsidRPr="00FE0166">
        <w:rPr>
          <w:rFonts w:ascii="Times New Roman" w:hAnsi="Times New Roman" w:cs="Times New Roman"/>
          <w:b/>
          <w:sz w:val="20"/>
          <w:szCs w:val="20"/>
        </w:rPr>
        <w:t>1. Ethical Challenges and Concerns:</w:t>
      </w:r>
    </w:p>
    <w:p w:rsidR="00AD549E" w:rsidRPr="00FE0166" w:rsidRDefault="00AD549E" w:rsidP="00AD549E">
      <w:pPr>
        <w:pStyle w:val="ListParagraph"/>
        <w:spacing w:after="0" w:line="240" w:lineRule="auto"/>
        <w:ind w:left="0"/>
        <w:jc w:val="both"/>
        <w:rPr>
          <w:rFonts w:ascii="Times New Roman" w:hAnsi="Times New Roman" w:cs="Times New Roman"/>
          <w:sz w:val="20"/>
          <w:szCs w:val="20"/>
        </w:rPr>
      </w:pPr>
      <w:r w:rsidRPr="00FE0166">
        <w:rPr>
          <w:rFonts w:ascii="Times New Roman" w:hAnsi="Times New Roman" w:cs="Times New Roman"/>
          <w:b/>
          <w:sz w:val="20"/>
          <w:szCs w:val="20"/>
        </w:rPr>
        <w:t>a. Bias:</w:t>
      </w:r>
      <w:r w:rsidRPr="00FE0166">
        <w:rPr>
          <w:rFonts w:ascii="Times New Roman" w:hAnsi="Times New Roman" w:cs="Times New Roman"/>
          <w:sz w:val="20"/>
          <w:szCs w:val="20"/>
        </w:rPr>
        <w:t xml:space="preserve"> AI systems that are biased may treat some groups of people unfairly or produce incorrect findings, which would serve to reinforce discrimination.</w:t>
      </w:r>
    </w:p>
    <w:p w:rsidR="00AD549E" w:rsidRPr="00FE0166" w:rsidRDefault="00AD549E" w:rsidP="00AD549E">
      <w:pPr>
        <w:pStyle w:val="ListParagraph"/>
        <w:spacing w:after="0" w:line="240" w:lineRule="auto"/>
        <w:ind w:left="0"/>
        <w:jc w:val="both"/>
        <w:rPr>
          <w:rFonts w:ascii="Times New Roman" w:hAnsi="Times New Roman" w:cs="Times New Roman"/>
          <w:sz w:val="20"/>
          <w:szCs w:val="20"/>
        </w:rPr>
      </w:pPr>
      <w:r w:rsidRPr="00FE0166">
        <w:rPr>
          <w:rFonts w:ascii="Times New Roman" w:hAnsi="Times New Roman" w:cs="Times New Roman"/>
          <w:b/>
          <w:sz w:val="20"/>
          <w:szCs w:val="20"/>
        </w:rPr>
        <w:t>b. Fairness</w:t>
      </w:r>
      <w:r w:rsidRPr="00FE0166">
        <w:rPr>
          <w:rFonts w:ascii="Times New Roman" w:hAnsi="Times New Roman" w:cs="Times New Roman"/>
          <w:sz w:val="20"/>
          <w:szCs w:val="20"/>
        </w:rPr>
        <w:t>: Preventing both explicit and covert types of prejudice, fairness requires that the AI system produce comparable results for various groups.</w:t>
      </w:r>
    </w:p>
    <w:p w:rsidR="00AD549E" w:rsidRPr="00FE0166" w:rsidRDefault="00AD549E" w:rsidP="00AD549E">
      <w:pPr>
        <w:pStyle w:val="ListParagraph"/>
        <w:spacing w:after="0" w:line="240" w:lineRule="auto"/>
        <w:ind w:left="0"/>
        <w:jc w:val="both"/>
        <w:rPr>
          <w:rFonts w:ascii="Times New Roman" w:hAnsi="Times New Roman" w:cs="Times New Roman"/>
          <w:sz w:val="20"/>
          <w:szCs w:val="20"/>
        </w:rPr>
      </w:pPr>
      <w:r w:rsidRPr="00FE0166">
        <w:rPr>
          <w:rFonts w:ascii="Times New Roman" w:hAnsi="Times New Roman" w:cs="Times New Roman"/>
          <w:b/>
          <w:sz w:val="20"/>
          <w:szCs w:val="20"/>
        </w:rPr>
        <w:t>c. Transparency:</w:t>
      </w:r>
      <w:r w:rsidRPr="00FE0166">
        <w:rPr>
          <w:rFonts w:ascii="Times New Roman" w:hAnsi="Times New Roman" w:cs="Times New Roman"/>
          <w:sz w:val="20"/>
          <w:szCs w:val="20"/>
        </w:rPr>
        <w:t xml:space="preserve"> AI systems ought to be clear and easy to grasp so that users may understand how decisions are made.</w:t>
      </w:r>
    </w:p>
    <w:p w:rsidR="00AD549E" w:rsidRDefault="00AD549E" w:rsidP="00AD549E">
      <w:pPr>
        <w:pStyle w:val="ListParagraph"/>
        <w:spacing w:after="0" w:line="240" w:lineRule="auto"/>
        <w:ind w:left="0"/>
        <w:jc w:val="both"/>
        <w:rPr>
          <w:rFonts w:ascii="Times New Roman" w:hAnsi="Times New Roman" w:cs="Times New Roman"/>
          <w:sz w:val="20"/>
          <w:szCs w:val="20"/>
        </w:rPr>
      </w:pPr>
      <w:r w:rsidRPr="00FE0166">
        <w:rPr>
          <w:rFonts w:ascii="Times New Roman" w:hAnsi="Times New Roman" w:cs="Times New Roman"/>
          <w:b/>
          <w:sz w:val="20"/>
          <w:szCs w:val="20"/>
        </w:rPr>
        <w:t>d. Privacy</w:t>
      </w:r>
      <w:r w:rsidRPr="00FE0166">
        <w:rPr>
          <w:rFonts w:ascii="Times New Roman" w:hAnsi="Times New Roman" w:cs="Times New Roman"/>
          <w:sz w:val="20"/>
          <w:szCs w:val="20"/>
        </w:rPr>
        <w:t>: It's crucial to safeguard user information and uphold privacy in order to avoid misuse or unauthorized access.</w:t>
      </w:r>
    </w:p>
    <w:p w:rsidR="00AD549E" w:rsidRDefault="00AD549E" w:rsidP="00AD549E">
      <w:pPr>
        <w:pStyle w:val="ListParagraph"/>
        <w:spacing w:after="0" w:line="240" w:lineRule="auto"/>
        <w:ind w:left="0"/>
        <w:jc w:val="both"/>
        <w:rPr>
          <w:rFonts w:ascii="Times New Roman" w:hAnsi="Times New Roman" w:cs="Times New Roman"/>
          <w:sz w:val="20"/>
          <w:szCs w:val="20"/>
        </w:rPr>
      </w:pPr>
    </w:p>
    <w:p w:rsidR="00AD549E" w:rsidRPr="00FE0166" w:rsidRDefault="00AD549E" w:rsidP="00AD549E">
      <w:pPr>
        <w:pStyle w:val="ListParagraph"/>
        <w:spacing w:after="0" w:line="240" w:lineRule="auto"/>
        <w:ind w:left="0"/>
        <w:jc w:val="both"/>
        <w:rPr>
          <w:rFonts w:ascii="Times New Roman" w:hAnsi="Times New Roman" w:cs="Times New Roman"/>
          <w:b/>
          <w:sz w:val="20"/>
          <w:szCs w:val="20"/>
        </w:rPr>
      </w:pPr>
      <w:r w:rsidRPr="00FE0166">
        <w:rPr>
          <w:rFonts w:ascii="Times New Roman" w:hAnsi="Times New Roman" w:cs="Times New Roman"/>
          <w:b/>
          <w:sz w:val="20"/>
          <w:szCs w:val="20"/>
        </w:rPr>
        <w:t>2. Techniques for Recognizing and Reducing Biases</w:t>
      </w:r>
    </w:p>
    <w:p w:rsidR="00AD549E" w:rsidRPr="00FE0166" w:rsidRDefault="00AD549E" w:rsidP="00AD549E">
      <w:pPr>
        <w:pStyle w:val="ListParagraph"/>
        <w:spacing w:after="0" w:line="240" w:lineRule="auto"/>
        <w:ind w:left="0"/>
        <w:jc w:val="both"/>
        <w:rPr>
          <w:rFonts w:ascii="Times New Roman" w:hAnsi="Times New Roman" w:cs="Times New Roman"/>
          <w:b/>
          <w:sz w:val="20"/>
          <w:szCs w:val="20"/>
        </w:rPr>
      </w:pPr>
      <w:r w:rsidRPr="00FE0166">
        <w:rPr>
          <w:rFonts w:ascii="Times New Roman" w:hAnsi="Times New Roman" w:cs="Times New Roman"/>
          <w:b/>
          <w:sz w:val="20"/>
          <w:szCs w:val="20"/>
        </w:rPr>
        <w:t>a. Preprocessing of Data:</w:t>
      </w:r>
    </w:p>
    <w:p w:rsidR="00AD549E" w:rsidRPr="00FE0166" w:rsidRDefault="00AD549E" w:rsidP="00AD549E">
      <w:pPr>
        <w:pStyle w:val="ListParagraph"/>
        <w:spacing w:after="0" w:line="240" w:lineRule="auto"/>
        <w:ind w:left="0"/>
        <w:jc w:val="both"/>
        <w:rPr>
          <w:rFonts w:ascii="Times New Roman" w:hAnsi="Times New Roman" w:cs="Times New Roman"/>
          <w:sz w:val="20"/>
          <w:szCs w:val="20"/>
        </w:rPr>
      </w:pPr>
      <w:r w:rsidRPr="00FE0166">
        <w:rPr>
          <w:rFonts w:ascii="Times New Roman" w:hAnsi="Times New Roman" w:cs="Times New Roman"/>
          <w:sz w:val="20"/>
          <w:szCs w:val="20"/>
        </w:rPr>
        <w:t>Examine and examine training data for possible biases, taking into account both overt and covert biases.</w:t>
      </w:r>
      <w:r>
        <w:rPr>
          <w:rFonts w:ascii="Times New Roman" w:hAnsi="Times New Roman" w:cs="Times New Roman"/>
          <w:sz w:val="20"/>
          <w:szCs w:val="20"/>
        </w:rPr>
        <w:t xml:space="preserve"> </w:t>
      </w:r>
      <w:r w:rsidRPr="00FE0166">
        <w:rPr>
          <w:rFonts w:ascii="Times New Roman" w:hAnsi="Times New Roman" w:cs="Times New Roman"/>
          <w:sz w:val="20"/>
          <w:szCs w:val="20"/>
        </w:rPr>
        <w:t>To avoid underrepresentation, balance the representation of various demographic groups in the training data.</w:t>
      </w:r>
    </w:p>
    <w:p w:rsidR="00AD549E" w:rsidRPr="00FE0166" w:rsidRDefault="00AD549E" w:rsidP="00AD549E">
      <w:pPr>
        <w:pStyle w:val="ListParagraph"/>
        <w:spacing w:after="0" w:line="240" w:lineRule="auto"/>
        <w:ind w:left="0"/>
        <w:jc w:val="both"/>
        <w:rPr>
          <w:rFonts w:ascii="Times New Roman" w:hAnsi="Times New Roman" w:cs="Times New Roman"/>
          <w:b/>
          <w:sz w:val="20"/>
          <w:szCs w:val="20"/>
        </w:rPr>
      </w:pPr>
      <w:r w:rsidRPr="00FE0166">
        <w:rPr>
          <w:rFonts w:ascii="Times New Roman" w:hAnsi="Times New Roman" w:cs="Times New Roman"/>
          <w:b/>
          <w:sz w:val="20"/>
          <w:szCs w:val="20"/>
        </w:rPr>
        <w:t>b. Measurement of bias</w:t>
      </w:r>
      <w:r>
        <w:rPr>
          <w:rFonts w:ascii="Times New Roman" w:hAnsi="Times New Roman" w:cs="Times New Roman"/>
          <w:b/>
          <w:sz w:val="20"/>
          <w:szCs w:val="20"/>
        </w:rPr>
        <w:t>:</w:t>
      </w:r>
    </w:p>
    <w:p w:rsidR="00AD549E" w:rsidRDefault="00AD549E" w:rsidP="00AD549E">
      <w:pPr>
        <w:pStyle w:val="ListParagraph"/>
        <w:spacing w:after="0" w:line="240" w:lineRule="auto"/>
        <w:ind w:left="0"/>
        <w:jc w:val="both"/>
        <w:rPr>
          <w:rFonts w:ascii="Times New Roman" w:hAnsi="Times New Roman" w:cs="Times New Roman"/>
          <w:sz w:val="20"/>
          <w:szCs w:val="20"/>
        </w:rPr>
      </w:pPr>
      <w:r w:rsidRPr="00FE0166">
        <w:rPr>
          <w:rFonts w:ascii="Times New Roman" w:hAnsi="Times New Roman" w:cs="Times New Roman"/>
          <w:sz w:val="20"/>
          <w:szCs w:val="20"/>
        </w:rPr>
        <w:t>Implement measures, such as disproportionate impact, equal opportunity, and demographic parity, to statistically examine biases in AI algorithms.</w:t>
      </w:r>
      <w:r>
        <w:rPr>
          <w:rFonts w:ascii="Times New Roman" w:hAnsi="Times New Roman" w:cs="Times New Roman"/>
          <w:sz w:val="20"/>
          <w:szCs w:val="20"/>
        </w:rPr>
        <w:t xml:space="preserve"> </w:t>
      </w:r>
      <w:r w:rsidRPr="00FE0166">
        <w:rPr>
          <w:rFonts w:ascii="Times New Roman" w:hAnsi="Times New Roman" w:cs="Times New Roman"/>
          <w:sz w:val="20"/>
          <w:szCs w:val="20"/>
        </w:rPr>
        <w:t>Monitor and assess the model's performance frequently across multiple groups to spot any inconsistencies.</w:t>
      </w:r>
    </w:p>
    <w:p w:rsidR="00AD549E" w:rsidRPr="00FE0166" w:rsidRDefault="00AD549E" w:rsidP="00AD549E">
      <w:pPr>
        <w:pStyle w:val="ListParagraph"/>
        <w:spacing w:after="0" w:line="240" w:lineRule="auto"/>
        <w:ind w:left="0"/>
        <w:jc w:val="both"/>
        <w:rPr>
          <w:rFonts w:ascii="Times New Roman" w:hAnsi="Times New Roman" w:cs="Times New Roman"/>
          <w:b/>
          <w:sz w:val="20"/>
          <w:szCs w:val="20"/>
        </w:rPr>
      </w:pPr>
      <w:r w:rsidRPr="00FE0166">
        <w:rPr>
          <w:rFonts w:ascii="Times New Roman" w:hAnsi="Times New Roman" w:cs="Times New Roman"/>
          <w:b/>
          <w:sz w:val="20"/>
          <w:szCs w:val="20"/>
        </w:rPr>
        <w:t>c. Fairness of the algorithm:</w:t>
      </w:r>
    </w:p>
    <w:p w:rsidR="00AD549E" w:rsidRDefault="00AD549E" w:rsidP="00AD549E">
      <w:pPr>
        <w:pStyle w:val="ListParagraph"/>
        <w:spacing w:after="0" w:line="240" w:lineRule="auto"/>
        <w:ind w:left="0"/>
        <w:jc w:val="both"/>
        <w:rPr>
          <w:rFonts w:ascii="Times New Roman" w:hAnsi="Times New Roman" w:cs="Times New Roman"/>
          <w:sz w:val="20"/>
          <w:szCs w:val="20"/>
        </w:rPr>
      </w:pPr>
      <w:r w:rsidRPr="00FE0166">
        <w:rPr>
          <w:rFonts w:ascii="Times New Roman" w:hAnsi="Times New Roman" w:cs="Times New Roman"/>
          <w:sz w:val="20"/>
          <w:szCs w:val="20"/>
        </w:rPr>
        <w:t>Use learning methods that explicitly take fairness restrictions into account when training models.To ensure egalitarian results and prevent reverse discrimination, modify the model's predictions.</w:t>
      </w:r>
    </w:p>
    <w:p w:rsidR="00AD549E" w:rsidRPr="00D149F0" w:rsidRDefault="00AD549E" w:rsidP="00AD549E">
      <w:pPr>
        <w:pStyle w:val="ListParagraph"/>
        <w:spacing w:after="0" w:line="240" w:lineRule="auto"/>
        <w:ind w:left="0"/>
        <w:jc w:val="both"/>
        <w:rPr>
          <w:rFonts w:ascii="Times New Roman" w:hAnsi="Times New Roman" w:cs="Times New Roman"/>
          <w:b/>
          <w:sz w:val="20"/>
          <w:szCs w:val="20"/>
        </w:rPr>
      </w:pPr>
      <w:r w:rsidRPr="00D149F0">
        <w:rPr>
          <w:rFonts w:ascii="Times New Roman" w:hAnsi="Times New Roman" w:cs="Times New Roman"/>
          <w:b/>
          <w:sz w:val="20"/>
          <w:szCs w:val="20"/>
        </w:rPr>
        <w:t>d. Transparency and Explainability:</w:t>
      </w:r>
    </w:p>
    <w:p w:rsidR="00AD549E" w:rsidRPr="00D149F0" w:rsidRDefault="00AD549E" w:rsidP="00AD549E">
      <w:pPr>
        <w:pStyle w:val="ListParagraph"/>
        <w:spacing w:after="0" w:line="240" w:lineRule="auto"/>
        <w:ind w:left="0"/>
        <w:jc w:val="both"/>
        <w:rPr>
          <w:rFonts w:ascii="Times New Roman" w:hAnsi="Times New Roman" w:cs="Times New Roman"/>
          <w:sz w:val="20"/>
          <w:szCs w:val="20"/>
        </w:rPr>
      </w:pPr>
      <w:r w:rsidRPr="00D149F0">
        <w:rPr>
          <w:rFonts w:ascii="Times New Roman" w:hAnsi="Times New Roman" w:cs="Times New Roman"/>
          <w:sz w:val="20"/>
          <w:szCs w:val="20"/>
        </w:rPr>
        <w:t>Create models that explain their choices so that people may comprehend the thinking behind the results.Create interpretable explanations by using strategies such as LIME (Local Interpretable Model-Agnostic Explanations) and SHAP (SHapley Additive exPlanations).</w:t>
      </w:r>
    </w:p>
    <w:p w:rsidR="00AD549E" w:rsidRPr="00D149F0" w:rsidRDefault="00AD549E" w:rsidP="00AD549E">
      <w:pPr>
        <w:pStyle w:val="ListParagraph"/>
        <w:spacing w:after="0" w:line="240" w:lineRule="auto"/>
        <w:ind w:left="0"/>
        <w:jc w:val="both"/>
        <w:rPr>
          <w:rFonts w:ascii="Times New Roman" w:hAnsi="Times New Roman" w:cs="Times New Roman"/>
          <w:b/>
          <w:sz w:val="20"/>
          <w:szCs w:val="20"/>
        </w:rPr>
      </w:pPr>
      <w:r w:rsidRPr="00D149F0">
        <w:rPr>
          <w:rFonts w:ascii="Times New Roman" w:hAnsi="Times New Roman" w:cs="Times New Roman"/>
          <w:b/>
          <w:sz w:val="20"/>
          <w:szCs w:val="20"/>
        </w:rPr>
        <w:t>e. Consistent Auditing:</w:t>
      </w:r>
    </w:p>
    <w:p w:rsidR="00AD549E" w:rsidRDefault="00AD549E" w:rsidP="00AD549E">
      <w:pPr>
        <w:pStyle w:val="ListParagraph"/>
        <w:spacing w:after="0" w:line="240" w:lineRule="auto"/>
        <w:ind w:left="0"/>
        <w:jc w:val="both"/>
        <w:rPr>
          <w:rFonts w:ascii="Times New Roman" w:hAnsi="Times New Roman" w:cs="Times New Roman"/>
          <w:sz w:val="20"/>
          <w:szCs w:val="20"/>
        </w:rPr>
      </w:pPr>
      <w:r w:rsidRPr="00D149F0">
        <w:rPr>
          <w:rFonts w:ascii="Times New Roman" w:hAnsi="Times New Roman" w:cs="Times New Roman"/>
          <w:sz w:val="20"/>
          <w:szCs w:val="20"/>
        </w:rPr>
        <w:t>Even after implementation, continuously audit and assess the AI system's performance for biases.</w:t>
      </w:r>
      <w:r>
        <w:rPr>
          <w:rFonts w:ascii="Times New Roman" w:hAnsi="Times New Roman" w:cs="Times New Roman"/>
          <w:sz w:val="20"/>
          <w:szCs w:val="20"/>
        </w:rPr>
        <w:t xml:space="preserve"> </w:t>
      </w:r>
      <w:r w:rsidRPr="00D149F0">
        <w:rPr>
          <w:rFonts w:ascii="Times New Roman" w:hAnsi="Times New Roman" w:cs="Times New Roman"/>
          <w:sz w:val="20"/>
          <w:szCs w:val="20"/>
        </w:rPr>
        <w:t>To improve the system and correct any biases that may have emerged, take into account user input and in-person observations.</w:t>
      </w:r>
    </w:p>
    <w:p w:rsidR="00AD549E" w:rsidRPr="00D149F0" w:rsidRDefault="00AD549E" w:rsidP="00AD549E">
      <w:pPr>
        <w:pStyle w:val="ListParagraph"/>
        <w:spacing w:after="0" w:line="240" w:lineRule="auto"/>
        <w:ind w:left="0"/>
        <w:jc w:val="both"/>
        <w:rPr>
          <w:rFonts w:ascii="Times New Roman" w:hAnsi="Times New Roman" w:cs="Times New Roman"/>
          <w:b/>
          <w:sz w:val="20"/>
          <w:szCs w:val="20"/>
        </w:rPr>
      </w:pPr>
      <w:r w:rsidRPr="00D149F0">
        <w:rPr>
          <w:rFonts w:ascii="Times New Roman" w:hAnsi="Times New Roman" w:cs="Times New Roman"/>
          <w:b/>
          <w:sz w:val="20"/>
          <w:szCs w:val="20"/>
        </w:rPr>
        <w:lastRenderedPageBreak/>
        <w:t>f. Loop for User Feedback:</w:t>
      </w:r>
    </w:p>
    <w:p w:rsidR="00AD549E" w:rsidRPr="00D149F0" w:rsidRDefault="00AD549E" w:rsidP="00AD549E">
      <w:pPr>
        <w:pStyle w:val="ListParagraph"/>
        <w:spacing w:after="0" w:line="240" w:lineRule="auto"/>
        <w:ind w:left="0"/>
        <w:jc w:val="both"/>
        <w:rPr>
          <w:rFonts w:ascii="Times New Roman" w:hAnsi="Times New Roman" w:cs="Times New Roman"/>
          <w:sz w:val="20"/>
          <w:szCs w:val="20"/>
        </w:rPr>
      </w:pPr>
      <w:r w:rsidRPr="00D149F0">
        <w:rPr>
          <w:rFonts w:ascii="Times New Roman" w:hAnsi="Times New Roman" w:cs="Times New Roman"/>
          <w:sz w:val="20"/>
          <w:szCs w:val="20"/>
        </w:rPr>
        <w:t>Establish ways for users to report prejudice or unfair results, and work quickly to address these problems.Engage different user groups to gain understanding and viewpoints on any biases.</w:t>
      </w:r>
    </w:p>
    <w:p w:rsidR="00AD549E" w:rsidRPr="00D149F0" w:rsidRDefault="00AD549E" w:rsidP="00AD549E">
      <w:pPr>
        <w:pStyle w:val="ListParagraph"/>
        <w:spacing w:after="0" w:line="240" w:lineRule="auto"/>
        <w:ind w:left="0"/>
        <w:jc w:val="both"/>
        <w:rPr>
          <w:rFonts w:ascii="Times New Roman" w:hAnsi="Times New Roman" w:cs="Times New Roman"/>
          <w:b/>
          <w:sz w:val="20"/>
          <w:szCs w:val="20"/>
        </w:rPr>
      </w:pPr>
      <w:r w:rsidRPr="00D149F0">
        <w:rPr>
          <w:rFonts w:ascii="Times New Roman" w:hAnsi="Times New Roman" w:cs="Times New Roman"/>
          <w:b/>
          <w:sz w:val="20"/>
          <w:szCs w:val="20"/>
        </w:rPr>
        <w:t>g. Protection of privacy:</w:t>
      </w:r>
    </w:p>
    <w:p w:rsidR="00AD549E" w:rsidRDefault="00AD549E" w:rsidP="00AD549E">
      <w:pPr>
        <w:pStyle w:val="ListParagraph"/>
        <w:spacing w:after="0" w:line="240" w:lineRule="auto"/>
        <w:ind w:left="0"/>
        <w:jc w:val="both"/>
        <w:rPr>
          <w:rFonts w:ascii="Times New Roman" w:hAnsi="Times New Roman" w:cs="Times New Roman"/>
          <w:sz w:val="20"/>
          <w:szCs w:val="20"/>
        </w:rPr>
      </w:pPr>
      <w:r w:rsidRPr="00D149F0">
        <w:rPr>
          <w:rFonts w:ascii="Times New Roman" w:hAnsi="Times New Roman" w:cs="Times New Roman"/>
          <w:sz w:val="20"/>
          <w:szCs w:val="20"/>
        </w:rPr>
        <w:t>To ensure that personal information is not disclosed, use effective data anonymization techniques.</w:t>
      </w:r>
    </w:p>
    <w:p w:rsidR="00AD549E" w:rsidRDefault="00AD549E" w:rsidP="00AD549E">
      <w:pPr>
        <w:pStyle w:val="ListParagraph"/>
        <w:spacing w:after="0" w:line="240" w:lineRule="auto"/>
        <w:ind w:left="0"/>
        <w:jc w:val="both"/>
        <w:rPr>
          <w:rFonts w:ascii="Times New Roman" w:hAnsi="Times New Roman" w:cs="Times New Roman"/>
          <w:sz w:val="20"/>
          <w:szCs w:val="20"/>
        </w:rPr>
      </w:pPr>
    </w:p>
    <w:p w:rsidR="00AD549E" w:rsidRPr="004238C6" w:rsidRDefault="00AD549E" w:rsidP="00AD549E">
      <w:pPr>
        <w:pStyle w:val="ListParagraph"/>
        <w:spacing w:after="0" w:line="240" w:lineRule="auto"/>
        <w:ind w:left="0"/>
        <w:jc w:val="both"/>
        <w:rPr>
          <w:rFonts w:ascii="Times New Roman" w:hAnsi="Times New Roman" w:cs="Times New Roman"/>
          <w:b/>
          <w:sz w:val="20"/>
          <w:szCs w:val="20"/>
        </w:rPr>
      </w:pPr>
      <w:r w:rsidRPr="004238C6">
        <w:rPr>
          <w:rFonts w:ascii="Times New Roman" w:hAnsi="Times New Roman" w:cs="Times New Roman"/>
          <w:b/>
          <w:sz w:val="20"/>
          <w:szCs w:val="20"/>
        </w:rPr>
        <w:t>3. Moral Points to Bear in Mind:</w:t>
      </w:r>
    </w:p>
    <w:p w:rsidR="00AD549E" w:rsidRPr="004238C6" w:rsidRDefault="00AD549E" w:rsidP="00AD549E">
      <w:pPr>
        <w:pStyle w:val="ListParagraph"/>
        <w:spacing w:after="0" w:line="240" w:lineRule="auto"/>
        <w:ind w:left="0"/>
        <w:jc w:val="both"/>
        <w:rPr>
          <w:rFonts w:ascii="Times New Roman" w:hAnsi="Times New Roman" w:cs="Times New Roman"/>
          <w:b/>
          <w:sz w:val="20"/>
          <w:szCs w:val="20"/>
        </w:rPr>
      </w:pPr>
      <w:r w:rsidRPr="004238C6">
        <w:rPr>
          <w:rFonts w:ascii="Times New Roman" w:hAnsi="Times New Roman" w:cs="Times New Roman"/>
          <w:b/>
          <w:sz w:val="20"/>
          <w:szCs w:val="20"/>
        </w:rPr>
        <w:t>a. Design with Inclusion:</w:t>
      </w:r>
    </w:p>
    <w:p w:rsidR="00AD549E" w:rsidRPr="004238C6" w:rsidRDefault="00AD549E" w:rsidP="00AD549E">
      <w:pPr>
        <w:pStyle w:val="ListParagraph"/>
        <w:spacing w:after="0" w:line="240" w:lineRule="auto"/>
        <w:ind w:left="0"/>
        <w:jc w:val="both"/>
        <w:rPr>
          <w:rFonts w:ascii="Times New Roman" w:hAnsi="Times New Roman" w:cs="Times New Roman"/>
          <w:sz w:val="20"/>
          <w:szCs w:val="20"/>
        </w:rPr>
      </w:pPr>
      <w:r w:rsidRPr="004238C6">
        <w:rPr>
          <w:rFonts w:ascii="Times New Roman" w:hAnsi="Times New Roman" w:cs="Times New Roman"/>
          <w:sz w:val="20"/>
          <w:szCs w:val="20"/>
        </w:rPr>
        <w:t>Engage diverse teams in the design and development process to reduce the likelihood of biases resulting from uniform viewpoints.</w:t>
      </w:r>
    </w:p>
    <w:p w:rsidR="00AD549E" w:rsidRPr="004238C6" w:rsidRDefault="00AD549E" w:rsidP="00AD549E">
      <w:pPr>
        <w:pStyle w:val="ListParagraph"/>
        <w:spacing w:after="0" w:line="240" w:lineRule="auto"/>
        <w:ind w:left="0"/>
        <w:jc w:val="both"/>
        <w:rPr>
          <w:rFonts w:ascii="Times New Roman" w:hAnsi="Times New Roman" w:cs="Times New Roman"/>
          <w:b/>
          <w:sz w:val="20"/>
          <w:szCs w:val="20"/>
        </w:rPr>
      </w:pPr>
      <w:r w:rsidRPr="004238C6">
        <w:rPr>
          <w:rFonts w:ascii="Times New Roman" w:hAnsi="Times New Roman" w:cs="Times New Roman"/>
          <w:b/>
          <w:sz w:val="20"/>
          <w:szCs w:val="20"/>
        </w:rPr>
        <w:t>b. Impact Evaluation</w:t>
      </w:r>
      <w:r>
        <w:rPr>
          <w:rFonts w:ascii="Times New Roman" w:hAnsi="Times New Roman" w:cs="Times New Roman"/>
          <w:b/>
          <w:sz w:val="20"/>
          <w:szCs w:val="20"/>
        </w:rPr>
        <w:t>:</w:t>
      </w:r>
    </w:p>
    <w:p w:rsidR="00AD549E" w:rsidRPr="004238C6" w:rsidRDefault="00AD549E" w:rsidP="00AD549E">
      <w:pPr>
        <w:pStyle w:val="ListParagraph"/>
        <w:spacing w:after="0" w:line="240" w:lineRule="auto"/>
        <w:ind w:left="0"/>
        <w:jc w:val="both"/>
        <w:rPr>
          <w:rFonts w:ascii="Times New Roman" w:hAnsi="Times New Roman" w:cs="Times New Roman"/>
          <w:sz w:val="20"/>
          <w:szCs w:val="20"/>
        </w:rPr>
      </w:pPr>
      <w:r w:rsidRPr="004238C6">
        <w:rPr>
          <w:rFonts w:ascii="Times New Roman" w:hAnsi="Times New Roman" w:cs="Times New Roman"/>
          <w:sz w:val="20"/>
          <w:szCs w:val="20"/>
        </w:rPr>
        <w:t>Before adopting AI systems, conduct ethical impact analyses to pinpoint potential biases and dangers.</w:t>
      </w:r>
    </w:p>
    <w:p w:rsidR="00AD549E" w:rsidRPr="004238C6" w:rsidRDefault="00AD549E" w:rsidP="00AD549E">
      <w:pPr>
        <w:pStyle w:val="ListParagraph"/>
        <w:spacing w:after="0" w:line="240" w:lineRule="auto"/>
        <w:ind w:left="0"/>
        <w:jc w:val="both"/>
        <w:rPr>
          <w:rFonts w:ascii="Times New Roman" w:hAnsi="Times New Roman" w:cs="Times New Roman"/>
          <w:b/>
          <w:sz w:val="20"/>
          <w:szCs w:val="20"/>
        </w:rPr>
      </w:pPr>
      <w:r w:rsidRPr="004238C6">
        <w:rPr>
          <w:rFonts w:ascii="Times New Roman" w:hAnsi="Times New Roman" w:cs="Times New Roman"/>
          <w:b/>
          <w:sz w:val="20"/>
          <w:szCs w:val="20"/>
        </w:rPr>
        <w:t>c. Accurate Records:</w:t>
      </w:r>
    </w:p>
    <w:p w:rsidR="00AD549E" w:rsidRPr="004238C6" w:rsidRDefault="00AD549E" w:rsidP="00AD549E">
      <w:pPr>
        <w:pStyle w:val="ListParagraph"/>
        <w:spacing w:after="0" w:line="240" w:lineRule="auto"/>
        <w:ind w:left="0"/>
        <w:jc w:val="both"/>
        <w:rPr>
          <w:rFonts w:ascii="Times New Roman" w:hAnsi="Times New Roman" w:cs="Times New Roman"/>
          <w:sz w:val="20"/>
          <w:szCs w:val="20"/>
        </w:rPr>
      </w:pPr>
      <w:r w:rsidRPr="004238C6">
        <w:rPr>
          <w:rFonts w:ascii="Times New Roman" w:hAnsi="Times New Roman" w:cs="Times New Roman"/>
          <w:sz w:val="20"/>
          <w:szCs w:val="20"/>
        </w:rPr>
        <w:t>For transparency, describe the development process, data sources, model architecture, and mitigation techniques.</w:t>
      </w:r>
    </w:p>
    <w:p w:rsidR="00AD549E" w:rsidRPr="004238C6" w:rsidRDefault="00AD549E" w:rsidP="00AD549E">
      <w:pPr>
        <w:pStyle w:val="ListParagraph"/>
        <w:spacing w:after="0" w:line="240" w:lineRule="auto"/>
        <w:ind w:left="0"/>
        <w:jc w:val="both"/>
        <w:rPr>
          <w:rFonts w:ascii="Times New Roman" w:hAnsi="Times New Roman" w:cs="Times New Roman"/>
          <w:b/>
          <w:sz w:val="20"/>
          <w:szCs w:val="20"/>
        </w:rPr>
      </w:pPr>
      <w:r w:rsidRPr="004238C6">
        <w:rPr>
          <w:rFonts w:ascii="Times New Roman" w:hAnsi="Times New Roman" w:cs="Times New Roman"/>
          <w:b/>
          <w:sz w:val="20"/>
          <w:szCs w:val="20"/>
        </w:rPr>
        <w:t>d. Responsibility</w:t>
      </w:r>
      <w:r>
        <w:rPr>
          <w:rFonts w:ascii="Times New Roman" w:hAnsi="Times New Roman" w:cs="Times New Roman"/>
          <w:b/>
          <w:sz w:val="20"/>
          <w:szCs w:val="20"/>
        </w:rPr>
        <w:t>:</w:t>
      </w:r>
    </w:p>
    <w:p w:rsidR="00AD549E" w:rsidRDefault="00AD549E" w:rsidP="00AD549E">
      <w:pPr>
        <w:pStyle w:val="ListParagraph"/>
        <w:spacing w:after="0" w:line="240" w:lineRule="auto"/>
        <w:ind w:left="0"/>
        <w:jc w:val="both"/>
        <w:rPr>
          <w:rFonts w:ascii="Times New Roman" w:hAnsi="Times New Roman" w:cs="Times New Roman"/>
          <w:sz w:val="20"/>
          <w:szCs w:val="20"/>
        </w:rPr>
      </w:pPr>
      <w:r w:rsidRPr="004238C6">
        <w:rPr>
          <w:rFonts w:ascii="Times New Roman" w:hAnsi="Times New Roman" w:cs="Times New Roman"/>
          <w:sz w:val="20"/>
          <w:szCs w:val="20"/>
        </w:rPr>
        <w:t>Make it clear who is responsible for keeping an eye on and eliminating bias, both inside development teams and across the business.</w:t>
      </w:r>
    </w:p>
    <w:p w:rsidR="00AD549E" w:rsidRPr="004238C6" w:rsidRDefault="00AD549E" w:rsidP="00AD549E">
      <w:pPr>
        <w:pStyle w:val="ListParagraph"/>
        <w:spacing w:after="0" w:line="240" w:lineRule="auto"/>
        <w:ind w:left="0"/>
        <w:jc w:val="both"/>
        <w:rPr>
          <w:rFonts w:ascii="Times New Roman" w:hAnsi="Times New Roman" w:cs="Times New Roman"/>
          <w:b/>
          <w:sz w:val="20"/>
          <w:szCs w:val="20"/>
        </w:rPr>
      </w:pPr>
      <w:r w:rsidRPr="004238C6">
        <w:rPr>
          <w:rFonts w:ascii="Times New Roman" w:hAnsi="Times New Roman" w:cs="Times New Roman"/>
          <w:b/>
          <w:sz w:val="20"/>
          <w:szCs w:val="20"/>
        </w:rPr>
        <w:t>f. Ongoing Education:</w:t>
      </w:r>
    </w:p>
    <w:p w:rsidR="00AD549E" w:rsidRDefault="00AD549E" w:rsidP="00AD549E">
      <w:pPr>
        <w:pStyle w:val="ListParagraph"/>
        <w:spacing w:after="0" w:line="240" w:lineRule="auto"/>
        <w:ind w:left="0"/>
        <w:jc w:val="both"/>
        <w:rPr>
          <w:rFonts w:ascii="Times New Roman" w:hAnsi="Times New Roman" w:cs="Times New Roman"/>
          <w:sz w:val="20"/>
          <w:szCs w:val="20"/>
        </w:rPr>
      </w:pPr>
      <w:r w:rsidRPr="004238C6">
        <w:rPr>
          <w:rFonts w:ascii="Times New Roman" w:hAnsi="Times New Roman" w:cs="Times New Roman"/>
          <w:sz w:val="20"/>
          <w:szCs w:val="20"/>
        </w:rPr>
        <w:t>To modify techniques over time, stay up to date on new best practices, research, and bias reduction technologies.</w:t>
      </w:r>
    </w:p>
    <w:p w:rsidR="00AD549E" w:rsidRPr="004238C6" w:rsidRDefault="00AD549E" w:rsidP="00AD549E">
      <w:pPr>
        <w:pStyle w:val="ListParagraph"/>
        <w:spacing w:after="0" w:line="240" w:lineRule="auto"/>
        <w:jc w:val="both"/>
        <w:rPr>
          <w:rFonts w:ascii="Times New Roman" w:hAnsi="Times New Roman" w:cs="Times New Roman"/>
          <w:sz w:val="20"/>
          <w:szCs w:val="20"/>
        </w:rPr>
      </w:pPr>
    </w:p>
    <w:p w:rsidR="00AD549E" w:rsidRPr="00BB2703" w:rsidRDefault="00AD549E" w:rsidP="00AD549E">
      <w:pPr>
        <w:pStyle w:val="ListParagraph"/>
        <w:spacing w:after="0" w:line="240" w:lineRule="auto"/>
        <w:ind w:left="0"/>
        <w:jc w:val="both"/>
        <w:rPr>
          <w:rFonts w:ascii="Times New Roman" w:hAnsi="Times New Roman" w:cs="Times New Roman"/>
          <w:sz w:val="20"/>
          <w:szCs w:val="20"/>
        </w:rPr>
      </w:pPr>
      <w:r w:rsidRPr="004238C6">
        <w:rPr>
          <w:rFonts w:ascii="Times New Roman" w:hAnsi="Times New Roman" w:cs="Times New Roman"/>
          <w:sz w:val="20"/>
          <w:szCs w:val="20"/>
        </w:rPr>
        <w:t>While addressing biases and ethical problems, incorporating these procedures and considerations can considerably aid in the development of AI systems that are more fair, transparent, and respectful of privacy. It's crucial to understand that bias mitigation is a continuous process that calls for vigilance and dedication to encouraging equitable outcomes.</w:t>
      </w:r>
    </w:p>
    <w:p w:rsidR="00AD549E" w:rsidRPr="00794E66" w:rsidRDefault="00AD549E" w:rsidP="00AD549E">
      <w:pPr>
        <w:spacing w:after="0" w:line="240" w:lineRule="auto"/>
        <w:jc w:val="both"/>
        <w:rPr>
          <w:rFonts w:ascii="Times New Roman" w:hAnsi="Times New Roman" w:cs="Times New Roman"/>
          <w:sz w:val="20"/>
          <w:szCs w:val="20"/>
        </w:rPr>
      </w:pPr>
    </w:p>
    <w:p w:rsidR="00AD549E" w:rsidRPr="00476E5C"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sidRPr="002D0A3C">
        <w:rPr>
          <w:rFonts w:ascii="Times New Roman" w:hAnsi="Times New Roman" w:cs="Times New Roman"/>
          <w:b/>
          <w:sz w:val="20"/>
          <w:szCs w:val="20"/>
        </w:rPr>
        <w:t>Co</w:t>
      </w:r>
      <w:r>
        <w:rPr>
          <w:rFonts w:ascii="Times New Roman" w:hAnsi="Times New Roman" w:cs="Times New Roman"/>
          <w:b/>
          <w:sz w:val="20"/>
          <w:szCs w:val="20"/>
        </w:rPr>
        <w:t>nstant Improvement and Learning</w:t>
      </w:r>
    </w:p>
    <w:p w:rsidR="00AD549E" w:rsidRPr="00476E5C" w:rsidRDefault="00AD549E" w:rsidP="00AD549E">
      <w:pPr>
        <w:spacing w:after="0" w:line="240" w:lineRule="auto"/>
        <w:jc w:val="center"/>
        <w:rPr>
          <w:rFonts w:ascii="Times New Roman" w:hAnsi="Times New Roman" w:cs="Times New Roman"/>
          <w:b/>
          <w:sz w:val="20"/>
          <w:szCs w:val="20"/>
        </w:rPr>
      </w:pPr>
    </w:p>
    <w:p w:rsidR="00AD549E" w:rsidRDefault="00AD549E" w:rsidP="00AD549E">
      <w:pPr>
        <w:spacing w:after="0" w:line="240" w:lineRule="auto"/>
        <w:jc w:val="both"/>
        <w:rPr>
          <w:rFonts w:ascii="Times New Roman" w:hAnsi="Times New Roman" w:cs="Times New Roman"/>
          <w:sz w:val="20"/>
          <w:szCs w:val="20"/>
        </w:rPr>
      </w:pPr>
      <w:r w:rsidRPr="00476E5C">
        <w:rPr>
          <w:rFonts w:ascii="Times New Roman" w:hAnsi="Times New Roman" w:cs="Times New Roman"/>
          <w:sz w:val="20"/>
          <w:szCs w:val="20"/>
        </w:rPr>
        <w:t>The fields of AI and ML are developing quickly. Keep up with the most recent discoveries and studies in the area. Encourage your AI/ML teams to adopt a culture of ongoing learning and development.</w:t>
      </w:r>
      <w:r>
        <w:rPr>
          <w:rFonts w:ascii="Times New Roman" w:hAnsi="Times New Roman" w:cs="Times New Roman"/>
          <w:sz w:val="20"/>
          <w:szCs w:val="20"/>
        </w:rPr>
        <w:t xml:space="preserve"> </w:t>
      </w:r>
      <w:r w:rsidRPr="00476E5C">
        <w:rPr>
          <w:rFonts w:ascii="Times New Roman" w:hAnsi="Times New Roman" w:cs="Times New Roman"/>
          <w:sz w:val="20"/>
          <w:szCs w:val="20"/>
        </w:rPr>
        <w:t>Undoubtedly, in the realm of AI and machine learning, promoting a culture of continual learning and progress is crucial. Keeping up with the most recent developments and research is essential for keeping a competitive edge and creating high-quality solutions as these technologies evolve quickly. Here are some tactics to promote an environment of ongoing learning and development within AI/ML teams:</w:t>
      </w:r>
    </w:p>
    <w:p w:rsidR="00AD549E" w:rsidRPr="0034247F" w:rsidRDefault="00AD549E" w:rsidP="00AD549E">
      <w:pPr>
        <w:spacing w:after="0" w:line="240" w:lineRule="auto"/>
        <w:jc w:val="both"/>
        <w:rPr>
          <w:rFonts w:ascii="Times New Roman" w:hAnsi="Times New Roman" w:cs="Times New Roman"/>
          <w:b/>
          <w:sz w:val="20"/>
          <w:szCs w:val="20"/>
        </w:rPr>
      </w:pPr>
    </w:p>
    <w:p w:rsidR="00AD549E" w:rsidRPr="0034247F" w:rsidRDefault="00AD549E" w:rsidP="00AD549E">
      <w:pPr>
        <w:pStyle w:val="ListParagraph"/>
        <w:numPr>
          <w:ilvl w:val="0"/>
          <w:numId w:val="10"/>
        </w:numPr>
        <w:spacing w:after="0" w:line="240" w:lineRule="auto"/>
        <w:jc w:val="both"/>
        <w:rPr>
          <w:rFonts w:ascii="Times New Roman" w:hAnsi="Times New Roman" w:cs="Times New Roman"/>
          <w:sz w:val="20"/>
          <w:szCs w:val="20"/>
        </w:rPr>
      </w:pPr>
      <w:r w:rsidRPr="0034247F">
        <w:rPr>
          <w:rFonts w:ascii="Times New Roman" w:hAnsi="Times New Roman" w:cs="Times New Roman"/>
          <w:b/>
          <w:sz w:val="20"/>
          <w:szCs w:val="20"/>
        </w:rPr>
        <w:t>Invest in Education and Training</w:t>
      </w:r>
      <w:r w:rsidRPr="0034247F">
        <w:rPr>
          <w:rFonts w:ascii="Times New Roman" w:hAnsi="Times New Roman" w:cs="Times New Roman"/>
          <w:sz w:val="20"/>
          <w:szCs w:val="20"/>
        </w:rPr>
        <w:t>: Give your teams the chance to attend workshops, conferences, and training courses. Encourage them to enroll in online courses or obtain specialized credentials. Their skills will be improved and they will stay current with the newest trends thanks to this investment in education.</w:t>
      </w:r>
    </w:p>
    <w:p w:rsidR="00AD549E" w:rsidRPr="0034247F" w:rsidRDefault="00AD549E" w:rsidP="00AD549E">
      <w:pPr>
        <w:pStyle w:val="ListParagraph"/>
        <w:numPr>
          <w:ilvl w:val="0"/>
          <w:numId w:val="10"/>
        </w:numPr>
        <w:spacing w:after="0" w:line="240" w:lineRule="auto"/>
        <w:jc w:val="both"/>
        <w:rPr>
          <w:rFonts w:ascii="Times New Roman" w:hAnsi="Times New Roman" w:cs="Times New Roman"/>
          <w:sz w:val="20"/>
          <w:szCs w:val="20"/>
        </w:rPr>
      </w:pPr>
      <w:r w:rsidRPr="0034247F">
        <w:rPr>
          <w:rFonts w:ascii="Times New Roman" w:hAnsi="Times New Roman" w:cs="Times New Roman"/>
          <w:b/>
          <w:sz w:val="20"/>
          <w:szCs w:val="20"/>
        </w:rPr>
        <w:t xml:space="preserve">Regular Knowledge Sharing Sessions: </w:t>
      </w:r>
      <w:r w:rsidRPr="0034247F">
        <w:rPr>
          <w:rFonts w:ascii="Times New Roman" w:hAnsi="Times New Roman" w:cs="Times New Roman"/>
          <w:sz w:val="20"/>
          <w:szCs w:val="20"/>
        </w:rPr>
        <w:t>Organise routine internal knowledge sharing meetings where team members can present and talk about latest research articles, initiatives, or developments in AI/ML. This encourages teamwork and introduces members of the team to various ideas.</w:t>
      </w:r>
    </w:p>
    <w:p w:rsidR="00AD549E" w:rsidRDefault="00AD549E" w:rsidP="00AD549E">
      <w:pPr>
        <w:pStyle w:val="ListParagraph"/>
        <w:numPr>
          <w:ilvl w:val="0"/>
          <w:numId w:val="10"/>
        </w:numPr>
        <w:spacing w:after="0" w:line="240" w:lineRule="auto"/>
        <w:jc w:val="both"/>
        <w:rPr>
          <w:rFonts w:ascii="Times New Roman" w:hAnsi="Times New Roman" w:cs="Times New Roman"/>
          <w:sz w:val="20"/>
          <w:szCs w:val="20"/>
        </w:rPr>
      </w:pPr>
      <w:r w:rsidRPr="0034247F">
        <w:rPr>
          <w:rFonts w:ascii="Times New Roman" w:hAnsi="Times New Roman" w:cs="Times New Roman"/>
          <w:b/>
          <w:sz w:val="20"/>
          <w:szCs w:val="20"/>
        </w:rPr>
        <w:t>Encourage Research and Innovation</w:t>
      </w:r>
      <w:r w:rsidRPr="0034247F">
        <w:rPr>
          <w:rFonts w:ascii="Times New Roman" w:hAnsi="Times New Roman" w:cs="Times New Roman"/>
          <w:sz w:val="20"/>
          <w:szCs w:val="20"/>
        </w:rPr>
        <w:t>: Give team members time to concentrate on their own research or innovation projects. In addition to keeping students interested, this encourages original thought and the investigation of cutting-edge concepts.</w:t>
      </w:r>
    </w:p>
    <w:p w:rsidR="00AD549E" w:rsidRPr="0080719D" w:rsidRDefault="00AD549E" w:rsidP="00AD549E">
      <w:pPr>
        <w:pStyle w:val="ListParagraph"/>
        <w:numPr>
          <w:ilvl w:val="0"/>
          <w:numId w:val="10"/>
        </w:numPr>
        <w:spacing w:after="0" w:line="240" w:lineRule="auto"/>
        <w:jc w:val="both"/>
        <w:rPr>
          <w:rFonts w:ascii="Times New Roman" w:hAnsi="Times New Roman" w:cs="Times New Roman"/>
          <w:sz w:val="20"/>
          <w:szCs w:val="20"/>
        </w:rPr>
      </w:pPr>
      <w:r w:rsidRPr="0080719D">
        <w:rPr>
          <w:rFonts w:ascii="Times New Roman" w:hAnsi="Times New Roman" w:cs="Times New Roman"/>
          <w:b/>
          <w:sz w:val="20"/>
          <w:szCs w:val="20"/>
        </w:rPr>
        <w:t>Encourage cross-functional</w:t>
      </w:r>
      <w:r w:rsidRPr="0080719D">
        <w:rPr>
          <w:rFonts w:ascii="Times New Roman" w:hAnsi="Times New Roman" w:cs="Times New Roman"/>
          <w:sz w:val="20"/>
          <w:szCs w:val="20"/>
        </w:rPr>
        <w:t xml:space="preserve"> cooperation with experts in various fields, such as computer science, mathematics, neurology, and ethics. Cross-functional conversations can offer a variety of viewpoints and produce original ideas.</w:t>
      </w:r>
    </w:p>
    <w:p w:rsidR="00AD549E" w:rsidRDefault="00AD549E" w:rsidP="00AD549E">
      <w:pPr>
        <w:pStyle w:val="ListParagraph"/>
        <w:numPr>
          <w:ilvl w:val="0"/>
          <w:numId w:val="10"/>
        </w:numPr>
        <w:spacing w:after="0" w:line="240" w:lineRule="auto"/>
        <w:jc w:val="both"/>
        <w:rPr>
          <w:rFonts w:ascii="Times New Roman" w:hAnsi="Times New Roman" w:cs="Times New Roman"/>
          <w:sz w:val="20"/>
          <w:szCs w:val="20"/>
        </w:rPr>
      </w:pPr>
      <w:r w:rsidRPr="0080719D">
        <w:rPr>
          <w:rFonts w:ascii="Times New Roman" w:hAnsi="Times New Roman" w:cs="Times New Roman"/>
          <w:b/>
          <w:sz w:val="20"/>
          <w:szCs w:val="20"/>
        </w:rPr>
        <w:t>Peer evaluations and Feedback:</w:t>
      </w:r>
      <w:r w:rsidRPr="0080719D">
        <w:rPr>
          <w:rFonts w:ascii="Times New Roman" w:hAnsi="Times New Roman" w:cs="Times New Roman"/>
          <w:sz w:val="20"/>
          <w:szCs w:val="20"/>
        </w:rPr>
        <w:t xml:space="preserve"> Create an environment where code, algorithms, and research articles are subjected to constructive peer evaluations. Regular feedback encourages knowledge exchange and helps identify areas for development.</w:t>
      </w:r>
    </w:p>
    <w:p w:rsidR="00AD549E" w:rsidRPr="0080719D" w:rsidRDefault="00AD549E" w:rsidP="00AD549E">
      <w:pPr>
        <w:pStyle w:val="ListParagraph"/>
        <w:numPr>
          <w:ilvl w:val="0"/>
          <w:numId w:val="10"/>
        </w:numPr>
        <w:spacing w:after="0" w:line="240" w:lineRule="auto"/>
        <w:jc w:val="both"/>
        <w:rPr>
          <w:rFonts w:ascii="Times New Roman" w:hAnsi="Times New Roman" w:cs="Times New Roman"/>
          <w:sz w:val="20"/>
          <w:szCs w:val="20"/>
        </w:rPr>
      </w:pPr>
      <w:r w:rsidRPr="0080719D">
        <w:rPr>
          <w:rFonts w:ascii="Times New Roman" w:hAnsi="Times New Roman" w:cs="Times New Roman"/>
          <w:b/>
          <w:sz w:val="20"/>
          <w:szCs w:val="20"/>
        </w:rPr>
        <w:t>Competitions &amp; Hackathons:</w:t>
      </w:r>
      <w:r w:rsidRPr="0080719D">
        <w:rPr>
          <w:rFonts w:ascii="Times New Roman" w:hAnsi="Times New Roman" w:cs="Times New Roman"/>
          <w:sz w:val="20"/>
          <w:szCs w:val="20"/>
        </w:rPr>
        <w:t xml:space="preserve"> Host internal hackathons or take part in outside AI/ML competitions. These activities encourage team members to use their skills in real-world situations and pick up knowledge from their coworkers.</w:t>
      </w:r>
    </w:p>
    <w:p w:rsidR="00AD549E" w:rsidRDefault="00AD549E" w:rsidP="00AD549E">
      <w:pPr>
        <w:pStyle w:val="ListParagraph"/>
        <w:numPr>
          <w:ilvl w:val="0"/>
          <w:numId w:val="10"/>
        </w:numPr>
        <w:spacing w:after="0" w:line="240" w:lineRule="auto"/>
        <w:jc w:val="both"/>
        <w:rPr>
          <w:rFonts w:ascii="Times New Roman" w:hAnsi="Times New Roman" w:cs="Times New Roman"/>
          <w:sz w:val="20"/>
          <w:szCs w:val="20"/>
        </w:rPr>
      </w:pPr>
      <w:r w:rsidRPr="0080719D">
        <w:rPr>
          <w:rFonts w:ascii="Times New Roman" w:hAnsi="Times New Roman" w:cs="Times New Roman"/>
          <w:b/>
          <w:sz w:val="20"/>
          <w:szCs w:val="20"/>
        </w:rPr>
        <w:t>Stay Current with Literature:</w:t>
      </w:r>
      <w:r w:rsidRPr="0080719D">
        <w:rPr>
          <w:rFonts w:ascii="Times New Roman" w:hAnsi="Times New Roman" w:cs="Times New Roman"/>
          <w:sz w:val="20"/>
          <w:szCs w:val="20"/>
        </w:rPr>
        <w:t xml:space="preserve"> To stay up to date with the most recent developments, regularly read research papers, articles, and blogs from reliable sources. This can be accomplished by subscribing to influential organizations and scholars on websites like ArXiv and LinkedIn.</w:t>
      </w:r>
    </w:p>
    <w:p w:rsidR="00AD549E" w:rsidRPr="0080719D" w:rsidRDefault="00AD549E" w:rsidP="00AD549E">
      <w:pPr>
        <w:pStyle w:val="ListParagraph"/>
        <w:numPr>
          <w:ilvl w:val="0"/>
          <w:numId w:val="10"/>
        </w:numPr>
        <w:spacing w:after="0" w:line="240" w:lineRule="auto"/>
        <w:jc w:val="both"/>
        <w:rPr>
          <w:rFonts w:ascii="Times New Roman" w:hAnsi="Times New Roman" w:cs="Times New Roman"/>
          <w:sz w:val="20"/>
          <w:szCs w:val="20"/>
        </w:rPr>
      </w:pPr>
      <w:r w:rsidRPr="0080719D">
        <w:rPr>
          <w:rFonts w:ascii="Times New Roman" w:hAnsi="Times New Roman" w:cs="Times New Roman"/>
          <w:b/>
          <w:sz w:val="20"/>
          <w:szCs w:val="20"/>
        </w:rPr>
        <w:t xml:space="preserve">Encourage team members </w:t>
      </w:r>
      <w:r w:rsidRPr="0080719D">
        <w:rPr>
          <w:rFonts w:ascii="Times New Roman" w:hAnsi="Times New Roman" w:cs="Times New Roman"/>
          <w:sz w:val="20"/>
          <w:szCs w:val="20"/>
        </w:rPr>
        <w:t>to prototype new ideas and try out new tools, methods, and frameworks. Making prototypes can aid in understanding the operation and potential uses of various technologies.</w:t>
      </w:r>
    </w:p>
    <w:p w:rsidR="00AD549E" w:rsidRDefault="00AD549E" w:rsidP="00AD549E">
      <w:pPr>
        <w:pStyle w:val="ListParagraph"/>
        <w:numPr>
          <w:ilvl w:val="0"/>
          <w:numId w:val="10"/>
        </w:numPr>
        <w:spacing w:after="0" w:line="240" w:lineRule="auto"/>
        <w:jc w:val="both"/>
        <w:rPr>
          <w:rFonts w:ascii="Times New Roman" w:hAnsi="Times New Roman" w:cs="Times New Roman"/>
          <w:sz w:val="20"/>
          <w:szCs w:val="20"/>
        </w:rPr>
      </w:pPr>
      <w:r w:rsidRPr="0080719D">
        <w:rPr>
          <w:rFonts w:ascii="Times New Roman" w:hAnsi="Times New Roman" w:cs="Times New Roman"/>
          <w:b/>
          <w:sz w:val="20"/>
          <w:szCs w:val="20"/>
        </w:rPr>
        <w:t>Access to Resources:</w:t>
      </w:r>
      <w:r w:rsidRPr="0080719D">
        <w:rPr>
          <w:rFonts w:ascii="Times New Roman" w:hAnsi="Times New Roman" w:cs="Times New Roman"/>
          <w:sz w:val="20"/>
          <w:szCs w:val="20"/>
        </w:rPr>
        <w:t xml:space="preserve"> Make sure your teams can access pertinent resources like books, online courses, journals, and software tools. Learning and staying current can be significantly impacted by having access to the appropriate materials.</w:t>
      </w:r>
    </w:p>
    <w:p w:rsidR="00AD549E" w:rsidRPr="0080719D" w:rsidRDefault="00AD549E" w:rsidP="00AD549E">
      <w:pPr>
        <w:pStyle w:val="ListParagraph"/>
        <w:numPr>
          <w:ilvl w:val="0"/>
          <w:numId w:val="10"/>
        </w:numPr>
        <w:spacing w:after="0" w:line="240" w:lineRule="auto"/>
        <w:jc w:val="both"/>
        <w:rPr>
          <w:rFonts w:ascii="Times New Roman" w:hAnsi="Times New Roman" w:cs="Times New Roman"/>
          <w:sz w:val="20"/>
          <w:szCs w:val="20"/>
        </w:rPr>
      </w:pPr>
      <w:r w:rsidRPr="0080719D">
        <w:rPr>
          <w:rFonts w:ascii="Times New Roman" w:hAnsi="Times New Roman" w:cs="Times New Roman"/>
          <w:b/>
          <w:sz w:val="20"/>
          <w:szCs w:val="20"/>
        </w:rPr>
        <w:lastRenderedPageBreak/>
        <w:t>Adapt to Ethical and Regulatory Changes:</w:t>
      </w:r>
      <w:r w:rsidRPr="0080719D">
        <w:rPr>
          <w:rFonts w:ascii="Times New Roman" w:hAnsi="Times New Roman" w:cs="Times New Roman"/>
          <w:sz w:val="20"/>
          <w:szCs w:val="20"/>
        </w:rPr>
        <w:t xml:space="preserve"> Practitioners of AI/ML must be mindful of changing ethical and governmental requirements. Inform your team frequently of any changes to the legal and regulatory framework governing AI/ML applications.</w:t>
      </w:r>
    </w:p>
    <w:p w:rsidR="00AD549E" w:rsidRDefault="00AD549E" w:rsidP="00AD549E">
      <w:pPr>
        <w:pStyle w:val="ListParagraph"/>
        <w:numPr>
          <w:ilvl w:val="0"/>
          <w:numId w:val="10"/>
        </w:numPr>
        <w:spacing w:after="0" w:line="240" w:lineRule="auto"/>
        <w:jc w:val="both"/>
        <w:rPr>
          <w:rFonts w:ascii="Times New Roman" w:hAnsi="Times New Roman" w:cs="Times New Roman"/>
          <w:sz w:val="20"/>
          <w:szCs w:val="20"/>
        </w:rPr>
      </w:pPr>
      <w:r w:rsidRPr="0080719D">
        <w:rPr>
          <w:rFonts w:ascii="Times New Roman" w:hAnsi="Times New Roman" w:cs="Times New Roman"/>
          <w:b/>
          <w:sz w:val="20"/>
          <w:szCs w:val="20"/>
        </w:rPr>
        <w:t>Celebrate Success:</w:t>
      </w:r>
      <w:r w:rsidRPr="0080719D">
        <w:rPr>
          <w:rFonts w:ascii="Times New Roman" w:hAnsi="Times New Roman" w:cs="Times New Roman"/>
          <w:sz w:val="20"/>
          <w:szCs w:val="20"/>
        </w:rPr>
        <w:t xml:space="preserve"> Highlight and honor the accomplishments of your team members. This not only raises spirits but also fosters a sense of pride in one's work and drives one to want to learn more.</w:t>
      </w:r>
    </w:p>
    <w:p w:rsidR="00AD549E" w:rsidRPr="0080719D" w:rsidRDefault="00AD549E" w:rsidP="00AD549E">
      <w:pPr>
        <w:pStyle w:val="ListParagraph"/>
        <w:spacing w:after="0" w:line="240" w:lineRule="auto"/>
        <w:ind w:left="360"/>
        <w:jc w:val="both"/>
        <w:rPr>
          <w:rFonts w:ascii="Times New Roman" w:hAnsi="Times New Roman" w:cs="Times New Roman"/>
          <w:sz w:val="20"/>
          <w:szCs w:val="20"/>
        </w:rPr>
      </w:pPr>
    </w:p>
    <w:p w:rsidR="00AD549E" w:rsidRDefault="00AD549E" w:rsidP="00AD549E">
      <w:pPr>
        <w:spacing w:after="0" w:line="240" w:lineRule="auto"/>
        <w:jc w:val="both"/>
        <w:rPr>
          <w:rFonts w:ascii="Times New Roman" w:hAnsi="Times New Roman" w:cs="Times New Roman"/>
          <w:sz w:val="20"/>
          <w:szCs w:val="20"/>
        </w:rPr>
      </w:pPr>
      <w:r w:rsidRPr="0080719D">
        <w:rPr>
          <w:rFonts w:ascii="Times New Roman" w:hAnsi="Times New Roman" w:cs="Times New Roman"/>
          <w:sz w:val="20"/>
          <w:szCs w:val="20"/>
        </w:rPr>
        <w:t>Keep in mind that lifelong learning is a journey, not a finish line. Your AI/ML teams will be more equipped to succeed in the constantly changing environment of AI and machine learning technologies if you promote a culture of inquiry, cooperation, and adaptability.</w:t>
      </w:r>
    </w:p>
    <w:p w:rsidR="00AD549E" w:rsidRDefault="00AD549E" w:rsidP="00AD549E">
      <w:pPr>
        <w:spacing w:after="0" w:line="240" w:lineRule="auto"/>
        <w:jc w:val="both"/>
        <w:rPr>
          <w:rFonts w:ascii="Times New Roman" w:hAnsi="Times New Roman" w:cs="Times New Roman"/>
          <w:sz w:val="20"/>
          <w:szCs w:val="20"/>
        </w:rPr>
      </w:pPr>
    </w:p>
    <w:p w:rsidR="00AD549E" w:rsidRDefault="00AD549E" w:rsidP="00AD549E">
      <w:pPr>
        <w:spacing w:after="0" w:line="240" w:lineRule="auto"/>
        <w:jc w:val="both"/>
        <w:rPr>
          <w:rFonts w:ascii="Times New Roman" w:hAnsi="Times New Roman" w:cs="Times New Roman"/>
          <w:sz w:val="20"/>
          <w:szCs w:val="20"/>
        </w:rPr>
      </w:pPr>
    </w:p>
    <w:p w:rsidR="00AD549E" w:rsidRPr="00476E5C"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Iteration and Feedback Loop</w:t>
      </w:r>
    </w:p>
    <w:p w:rsidR="00AD549E" w:rsidRPr="00476E5C" w:rsidRDefault="00AD549E" w:rsidP="00AD549E">
      <w:pPr>
        <w:spacing w:after="0" w:line="240" w:lineRule="auto"/>
        <w:jc w:val="center"/>
        <w:rPr>
          <w:rFonts w:ascii="Times New Roman" w:hAnsi="Times New Roman" w:cs="Times New Roman"/>
          <w:b/>
          <w:sz w:val="20"/>
          <w:szCs w:val="20"/>
        </w:rPr>
      </w:pPr>
    </w:p>
    <w:p w:rsidR="00AD549E" w:rsidRDefault="00AD549E" w:rsidP="00AD549E">
      <w:pPr>
        <w:spacing w:after="0" w:line="240" w:lineRule="auto"/>
        <w:jc w:val="both"/>
        <w:rPr>
          <w:rFonts w:ascii="Times New Roman" w:hAnsi="Times New Roman" w:cs="Times New Roman"/>
          <w:sz w:val="20"/>
          <w:szCs w:val="20"/>
        </w:rPr>
      </w:pPr>
      <w:r w:rsidRPr="00EB38AF">
        <w:rPr>
          <w:rFonts w:ascii="Times New Roman" w:hAnsi="Times New Roman" w:cs="Times New Roman"/>
          <w:sz w:val="20"/>
          <w:szCs w:val="20"/>
        </w:rPr>
        <w:t>Obtain feedback from stakeholders and end users who interact with the AI systems through the feedback loop and iteration process. Utilize this feedback to iterate on the models, enhance their functionality, and res</w:t>
      </w:r>
      <w:r>
        <w:rPr>
          <w:rFonts w:ascii="Times New Roman" w:hAnsi="Times New Roman" w:cs="Times New Roman"/>
          <w:sz w:val="20"/>
          <w:szCs w:val="20"/>
        </w:rPr>
        <w:t xml:space="preserve">olve any problems that surface. </w:t>
      </w:r>
      <w:r w:rsidRPr="00EB38AF">
        <w:rPr>
          <w:rFonts w:ascii="Times New Roman" w:hAnsi="Times New Roman" w:cs="Times New Roman"/>
          <w:sz w:val="20"/>
          <w:szCs w:val="20"/>
        </w:rPr>
        <w:t>Undoubtedly, a good feedback loop and iteration process are essential to the development and upkeep of AI systems. The typical flow of this procedure is as follows:</w:t>
      </w:r>
    </w:p>
    <w:p w:rsidR="00AD549E" w:rsidRDefault="00AD549E" w:rsidP="00AD549E">
      <w:pPr>
        <w:spacing w:after="0" w:line="240" w:lineRule="auto"/>
        <w:jc w:val="both"/>
        <w:rPr>
          <w:rFonts w:ascii="Times New Roman" w:hAnsi="Times New Roman" w:cs="Times New Roman"/>
          <w:sz w:val="20"/>
          <w:szCs w:val="20"/>
        </w:rPr>
      </w:pPr>
    </w:p>
    <w:p w:rsidR="00AD549E" w:rsidRPr="003114C9" w:rsidRDefault="00AD549E" w:rsidP="00AD549E">
      <w:pPr>
        <w:pStyle w:val="ListParagraph"/>
        <w:numPr>
          <w:ilvl w:val="0"/>
          <w:numId w:val="2"/>
        </w:numPr>
        <w:spacing w:after="0" w:line="240" w:lineRule="auto"/>
        <w:jc w:val="both"/>
        <w:rPr>
          <w:rFonts w:ascii="Times New Roman" w:hAnsi="Times New Roman" w:cs="Times New Roman"/>
          <w:sz w:val="20"/>
          <w:szCs w:val="20"/>
        </w:rPr>
      </w:pPr>
      <w:r w:rsidRPr="003114C9">
        <w:rPr>
          <w:rFonts w:ascii="Times New Roman" w:hAnsi="Times New Roman" w:cs="Times New Roman"/>
          <w:b/>
          <w:sz w:val="20"/>
          <w:szCs w:val="20"/>
        </w:rPr>
        <w:t>Get Feedback</w:t>
      </w:r>
      <w:r w:rsidRPr="003114C9">
        <w:rPr>
          <w:rFonts w:ascii="Times New Roman" w:hAnsi="Times New Roman" w:cs="Times New Roman"/>
          <w:sz w:val="20"/>
          <w:szCs w:val="20"/>
        </w:rPr>
        <w:t>: Consistently get feedback from stakeholders and end users who engage with your AI system. Surveys, user interviews, support requests, and the observation of user interactions can all be used for this. To acquire a thorough understanding of the system's functioning, it's crucial to incorporate both technical and non-technical users.</w:t>
      </w:r>
    </w:p>
    <w:p w:rsidR="00AD549E" w:rsidRPr="003114C9" w:rsidRDefault="00AD549E" w:rsidP="00AD549E">
      <w:pPr>
        <w:pStyle w:val="ListParagraph"/>
        <w:numPr>
          <w:ilvl w:val="0"/>
          <w:numId w:val="2"/>
        </w:numPr>
        <w:spacing w:after="0" w:line="240" w:lineRule="auto"/>
        <w:jc w:val="both"/>
        <w:rPr>
          <w:rFonts w:ascii="Times New Roman" w:hAnsi="Times New Roman" w:cs="Times New Roman"/>
          <w:sz w:val="20"/>
          <w:szCs w:val="20"/>
        </w:rPr>
      </w:pPr>
      <w:r w:rsidRPr="003114C9">
        <w:rPr>
          <w:rFonts w:ascii="Times New Roman" w:hAnsi="Times New Roman" w:cs="Times New Roman"/>
          <w:b/>
          <w:sz w:val="20"/>
          <w:szCs w:val="20"/>
        </w:rPr>
        <w:t>Analyzing the Feedback:</w:t>
      </w:r>
      <w:r w:rsidRPr="003114C9">
        <w:rPr>
          <w:rFonts w:ascii="Times New Roman" w:hAnsi="Times New Roman" w:cs="Times New Roman"/>
          <w:sz w:val="20"/>
          <w:szCs w:val="20"/>
        </w:rPr>
        <w:t xml:space="preserve"> Carefully examine the feedback you've gathered. Determine trends, recurrent problems, and user recommendations. Sort customer feedback according to many criteria, such as usability, accuracy, dependability, and ethical considerations.</w:t>
      </w:r>
    </w:p>
    <w:p w:rsidR="00AD549E" w:rsidRPr="003114C9" w:rsidRDefault="00AD549E" w:rsidP="00AD549E">
      <w:pPr>
        <w:pStyle w:val="ListParagraph"/>
        <w:numPr>
          <w:ilvl w:val="0"/>
          <w:numId w:val="2"/>
        </w:numPr>
        <w:spacing w:after="0" w:line="240" w:lineRule="auto"/>
        <w:jc w:val="both"/>
        <w:rPr>
          <w:rFonts w:ascii="Times New Roman" w:hAnsi="Times New Roman" w:cs="Times New Roman"/>
          <w:sz w:val="20"/>
          <w:szCs w:val="20"/>
        </w:rPr>
      </w:pPr>
      <w:r w:rsidRPr="003114C9">
        <w:rPr>
          <w:rFonts w:ascii="Times New Roman" w:hAnsi="Times New Roman" w:cs="Times New Roman"/>
          <w:b/>
          <w:sz w:val="20"/>
          <w:szCs w:val="20"/>
        </w:rPr>
        <w:t>Set issues in order of importance:</w:t>
      </w:r>
      <w:r w:rsidRPr="003114C9">
        <w:rPr>
          <w:rFonts w:ascii="Times New Roman" w:hAnsi="Times New Roman" w:cs="Times New Roman"/>
          <w:sz w:val="20"/>
          <w:szCs w:val="20"/>
        </w:rPr>
        <w:t xml:space="preserve"> Not all comments will be equally crucial. Sort the concerns according to their importance for the user experience, any associated risks, and compatibility with your project's objectives. You can better allocate your resources as a result.</w:t>
      </w:r>
    </w:p>
    <w:p w:rsidR="00AD549E" w:rsidRPr="003114C9" w:rsidRDefault="00AD549E" w:rsidP="00AD549E">
      <w:pPr>
        <w:pStyle w:val="ListParagraph"/>
        <w:numPr>
          <w:ilvl w:val="0"/>
          <w:numId w:val="2"/>
        </w:numPr>
        <w:spacing w:after="0" w:line="240" w:lineRule="auto"/>
        <w:jc w:val="both"/>
        <w:rPr>
          <w:rFonts w:ascii="Times New Roman" w:hAnsi="Times New Roman" w:cs="Times New Roman"/>
          <w:sz w:val="20"/>
          <w:szCs w:val="20"/>
        </w:rPr>
      </w:pPr>
      <w:r w:rsidRPr="003114C9">
        <w:rPr>
          <w:rFonts w:ascii="Times New Roman" w:hAnsi="Times New Roman" w:cs="Times New Roman"/>
          <w:b/>
          <w:sz w:val="20"/>
          <w:szCs w:val="20"/>
        </w:rPr>
        <w:t>Iteration and model improvement:</w:t>
      </w:r>
      <w:r w:rsidRPr="003114C9">
        <w:rPr>
          <w:rFonts w:ascii="Times New Roman" w:hAnsi="Times New Roman" w:cs="Times New Roman"/>
          <w:sz w:val="20"/>
          <w:szCs w:val="20"/>
        </w:rPr>
        <w:t xml:space="preserve"> Adjust your AI models as necessary in light of the prioritized feedback. This could entail improving algorithms, updating training material, changing settings, or adding new features. Enhancing performance and addressing the issues found are the objectives.</w:t>
      </w:r>
    </w:p>
    <w:p w:rsidR="00AD549E" w:rsidRPr="003114C9" w:rsidRDefault="00AD549E" w:rsidP="00AD549E">
      <w:pPr>
        <w:pStyle w:val="ListParagraph"/>
        <w:numPr>
          <w:ilvl w:val="0"/>
          <w:numId w:val="2"/>
        </w:numPr>
        <w:spacing w:after="0" w:line="240" w:lineRule="auto"/>
        <w:jc w:val="both"/>
        <w:rPr>
          <w:rFonts w:ascii="Times New Roman" w:hAnsi="Times New Roman" w:cs="Times New Roman"/>
          <w:sz w:val="20"/>
          <w:szCs w:val="20"/>
        </w:rPr>
      </w:pPr>
      <w:r w:rsidRPr="003114C9">
        <w:rPr>
          <w:rFonts w:ascii="Times New Roman" w:hAnsi="Times New Roman" w:cs="Times New Roman"/>
          <w:b/>
          <w:sz w:val="20"/>
          <w:szCs w:val="20"/>
        </w:rPr>
        <w:t>Release and monitoring:</w:t>
      </w:r>
      <w:r w:rsidRPr="003114C9">
        <w:rPr>
          <w:rFonts w:ascii="Times New Roman" w:hAnsi="Times New Roman" w:cs="Times New Roman"/>
          <w:sz w:val="20"/>
          <w:szCs w:val="20"/>
        </w:rPr>
        <w:t xml:space="preserve"> After making the necessary adjustments, release the revised AI system. The procedure doesn't, however, finish here. Continue to test the system in real-world situations to make sure the modifications are working as planned and to spot any unexpected problems that could appear.</w:t>
      </w:r>
    </w:p>
    <w:p w:rsidR="00AD549E" w:rsidRPr="003114C9" w:rsidRDefault="00AD549E" w:rsidP="00AD549E">
      <w:pPr>
        <w:pStyle w:val="ListParagraph"/>
        <w:numPr>
          <w:ilvl w:val="0"/>
          <w:numId w:val="2"/>
        </w:numPr>
        <w:spacing w:after="0" w:line="240" w:lineRule="auto"/>
        <w:jc w:val="both"/>
        <w:rPr>
          <w:rFonts w:ascii="Times New Roman" w:hAnsi="Times New Roman" w:cs="Times New Roman"/>
          <w:sz w:val="20"/>
          <w:szCs w:val="20"/>
        </w:rPr>
      </w:pPr>
      <w:r w:rsidRPr="003114C9">
        <w:rPr>
          <w:rFonts w:ascii="Times New Roman" w:hAnsi="Times New Roman" w:cs="Times New Roman"/>
          <w:b/>
          <w:sz w:val="20"/>
          <w:szCs w:val="20"/>
        </w:rPr>
        <w:t>Maintain the feedback loop in its current state:</w:t>
      </w:r>
      <w:r>
        <w:rPr>
          <w:rFonts w:ascii="Times New Roman" w:hAnsi="Times New Roman" w:cs="Times New Roman"/>
          <w:b/>
          <w:sz w:val="20"/>
          <w:szCs w:val="20"/>
        </w:rPr>
        <w:t xml:space="preserve"> </w:t>
      </w:r>
      <w:r w:rsidRPr="003114C9">
        <w:rPr>
          <w:rFonts w:ascii="Times New Roman" w:hAnsi="Times New Roman" w:cs="Times New Roman"/>
          <w:sz w:val="20"/>
          <w:szCs w:val="20"/>
        </w:rPr>
        <w:t>Repeat the analysis, prioritization, iteration, testing, and monitoring phases as needed, and regularly ask for new feedback. AI systems should change as user requirements and technology develop since they are not static.</w:t>
      </w:r>
    </w:p>
    <w:p w:rsidR="00AD549E" w:rsidRPr="003114C9" w:rsidRDefault="00AD549E" w:rsidP="00AD549E">
      <w:pPr>
        <w:pStyle w:val="ListParagraph"/>
        <w:numPr>
          <w:ilvl w:val="0"/>
          <w:numId w:val="2"/>
        </w:numPr>
        <w:spacing w:after="0" w:line="240" w:lineRule="auto"/>
        <w:jc w:val="both"/>
        <w:rPr>
          <w:rFonts w:ascii="Times New Roman" w:hAnsi="Times New Roman" w:cs="Times New Roman"/>
          <w:sz w:val="20"/>
          <w:szCs w:val="20"/>
        </w:rPr>
      </w:pPr>
      <w:r w:rsidRPr="003114C9">
        <w:rPr>
          <w:rFonts w:ascii="Times New Roman" w:hAnsi="Times New Roman" w:cs="Times New Roman"/>
          <w:b/>
          <w:sz w:val="20"/>
          <w:szCs w:val="20"/>
        </w:rPr>
        <w:t>Transparency and communication:</w:t>
      </w:r>
      <w:r w:rsidRPr="003114C9">
        <w:rPr>
          <w:rFonts w:ascii="Times New Roman" w:hAnsi="Times New Roman" w:cs="Times New Roman"/>
          <w:sz w:val="20"/>
          <w:szCs w:val="20"/>
        </w:rPr>
        <w:t xml:space="preserve"> Inform end users and other stakeholders in a clear and concise manner about the improvements you're making and how their feedback is being applied to the system's improvement. This promotes trust and keeps everyone up to date on the system's development.</w:t>
      </w:r>
    </w:p>
    <w:p w:rsidR="00AD549E" w:rsidRPr="00EB38AF" w:rsidRDefault="00AD549E" w:rsidP="00AD549E">
      <w:pPr>
        <w:spacing w:after="0" w:line="240" w:lineRule="auto"/>
        <w:jc w:val="both"/>
        <w:rPr>
          <w:rFonts w:ascii="Times New Roman" w:hAnsi="Times New Roman" w:cs="Times New Roman"/>
          <w:sz w:val="20"/>
          <w:szCs w:val="20"/>
        </w:rPr>
      </w:pPr>
    </w:p>
    <w:p w:rsidR="00AD549E" w:rsidRDefault="00AD549E" w:rsidP="00AD549E">
      <w:pPr>
        <w:spacing w:after="0" w:line="240" w:lineRule="auto"/>
        <w:jc w:val="both"/>
        <w:rPr>
          <w:rFonts w:ascii="Times New Roman" w:hAnsi="Times New Roman" w:cs="Times New Roman"/>
          <w:sz w:val="20"/>
          <w:szCs w:val="20"/>
        </w:rPr>
      </w:pPr>
      <w:r w:rsidRPr="00EB38AF">
        <w:rPr>
          <w:rFonts w:ascii="Times New Roman" w:hAnsi="Times New Roman" w:cs="Times New Roman"/>
          <w:sz w:val="20"/>
          <w:szCs w:val="20"/>
        </w:rPr>
        <w:t>Keep in mind that the feedback loop is about more than just problem-solving. A chance to innovate and improve the AI system's capabilities based on user input and new trends is also presented. This cycle of continual improvement enables the development of AI systems that are both user-responsive and situation-adaptive.</w:t>
      </w:r>
    </w:p>
    <w:p w:rsidR="00AD549E" w:rsidRDefault="00AD549E" w:rsidP="00AD549E">
      <w:pPr>
        <w:spacing w:after="0" w:line="240" w:lineRule="auto"/>
        <w:jc w:val="both"/>
        <w:rPr>
          <w:rFonts w:ascii="Times New Roman" w:hAnsi="Times New Roman" w:cs="Times New Roman"/>
          <w:sz w:val="20"/>
          <w:szCs w:val="20"/>
        </w:rPr>
      </w:pPr>
    </w:p>
    <w:p w:rsidR="00AD549E" w:rsidRDefault="00AD549E" w:rsidP="00AD549E">
      <w:pPr>
        <w:spacing w:after="0" w:line="240" w:lineRule="auto"/>
        <w:jc w:val="both"/>
        <w:rPr>
          <w:rFonts w:ascii="Times New Roman" w:hAnsi="Times New Roman" w:cs="Times New Roman"/>
          <w:sz w:val="20"/>
          <w:szCs w:val="20"/>
        </w:rPr>
      </w:pPr>
    </w:p>
    <w:p w:rsidR="00AD549E"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Measuring the Return on Investment(ROI)</w:t>
      </w:r>
    </w:p>
    <w:p w:rsidR="00AD549E" w:rsidRPr="00143FA8" w:rsidRDefault="00AD549E" w:rsidP="00AD549E">
      <w:pPr>
        <w:spacing w:after="0" w:line="240" w:lineRule="auto"/>
        <w:rPr>
          <w:rFonts w:ascii="Times New Roman" w:hAnsi="Times New Roman" w:cs="Times New Roman"/>
          <w:b/>
          <w:sz w:val="20"/>
          <w:szCs w:val="20"/>
        </w:rPr>
      </w:pPr>
    </w:p>
    <w:p w:rsidR="00AD549E" w:rsidRPr="0080719D" w:rsidRDefault="00AD549E" w:rsidP="00AD549E">
      <w:pPr>
        <w:spacing w:after="0" w:line="240" w:lineRule="auto"/>
        <w:jc w:val="both"/>
        <w:rPr>
          <w:rFonts w:ascii="Times New Roman" w:hAnsi="Times New Roman" w:cs="Times New Roman"/>
          <w:sz w:val="20"/>
          <w:szCs w:val="20"/>
        </w:rPr>
      </w:pPr>
      <w:r w:rsidRPr="00143FA8">
        <w:rPr>
          <w:rFonts w:ascii="Times New Roman" w:hAnsi="Times New Roman" w:cs="Times New Roman"/>
          <w:sz w:val="20"/>
          <w:szCs w:val="20"/>
        </w:rPr>
        <w:t>Calculate the return on investment (ROI) attained by putting AI and ML strategies into practice. Indicators of the organization's critical performance, such as revenue, cost savings, customer happiness, and efficiency improvements, should be evaluated</w:t>
      </w:r>
      <w:r>
        <w:rPr>
          <w:rFonts w:ascii="Times New Roman" w:hAnsi="Times New Roman" w:cs="Times New Roman"/>
          <w:sz w:val="20"/>
          <w:szCs w:val="20"/>
        </w:rPr>
        <w:t xml:space="preserve"> in light of these initiatives. </w:t>
      </w:r>
      <w:r w:rsidRPr="00143FA8">
        <w:rPr>
          <w:rFonts w:ascii="Times New Roman" w:hAnsi="Times New Roman" w:cs="Times New Roman"/>
          <w:sz w:val="20"/>
          <w:szCs w:val="20"/>
        </w:rPr>
        <w:t>Assessing the impact of these techniques on various key performance indicators (KPIs) across the organization is a necessary step in determining the return on investment (ROI) attained via the application of AI and ML strategies. Here is a step-by-step explanation on how to do this:</w:t>
      </w:r>
    </w:p>
    <w:p w:rsidR="00AD549E" w:rsidRDefault="00AD549E" w:rsidP="00AD549E">
      <w:pPr>
        <w:spacing w:after="0" w:line="240" w:lineRule="auto"/>
        <w:jc w:val="both"/>
        <w:rPr>
          <w:rFonts w:ascii="Times New Roman" w:hAnsi="Times New Roman" w:cs="Times New Roman"/>
          <w:sz w:val="20"/>
          <w:szCs w:val="20"/>
        </w:rPr>
      </w:pPr>
    </w:p>
    <w:p w:rsidR="00AD549E" w:rsidRPr="00772D1F" w:rsidRDefault="00AD549E" w:rsidP="00AD549E">
      <w:pPr>
        <w:pStyle w:val="ListParagraph"/>
        <w:numPr>
          <w:ilvl w:val="0"/>
          <w:numId w:val="12"/>
        </w:numPr>
        <w:spacing w:after="0" w:line="240" w:lineRule="auto"/>
        <w:jc w:val="both"/>
        <w:rPr>
          <w:rFonts w:ascii="Times New Roman" w:hAnsi="Times New Roman" w:cs="Times New Roman"/>
          <w:sz w:val="20"/>
          <w:szCs w:val="20"/>
        </w:rPr>
      </w:pPr>
      <w:r w:rsidRPr="00772D1F">
        <w:rPr>
          <w:rFonts w:ascii="Times New Roman" w:hAnsi="Times New Roman" w:cs="Times New Roman"/>
          <w:b/>
          <w:sz w:val="20"/>
          <w:szCs w:val="20"/>
        </w:rPr>
        <w:t>Specify Goals and Metrics:</w:t>
      </w:r>
      <w:r w:rsidRPr="00772D1F">
        <w:rPr>
          <w:rFonts w:ascii="Times New Roman" w:hAnsi="Times New Roman" w:cs="Times New Roman"/>
          <w:sz w:val="20"/>
          <w:szCs w:val="20"/>
        </w:rPr>
        <w:t xml:space="preserve"> Specify the goals of your AI and ML strategy. Do you want to boost product suggestions, optimize supply chains, or improve customer service? Choose the appropriate metrics for each goal, such as higher revenue, lower costs, higher customer satisfaction ratings, faster reaction times, etc.</w:t>
      </w:r>
    </w:p>
    <w:p w:rsidR="00AD549E" w:rsidRPr="00772D1F" w:rsidRDefault="00AD549E" w:rsidP="00AD549E">
      <w:pPr>
        <w:pStyle w:val="ListParagraph"/>
        <w:numPr>
          <w:ilvl w:val="0"/>
          <w:numId w:val="12"/>
        </w:numPr>
        <w:spacing w:after="0" w:line="240" w:lineRule="auto"/>
        <w:jc w:val="both"/>
        <w:rPr>
          <w:rFonts w:ascii="Times New Roman" w:hAnsi="Times New Roman" w:cs="Times New Roman"/>
          <w:sz w:val="20"/>
          <w:szCs w:val="20"/>
        </w:rPr>
      </w:pPr>
      <w:r w:rsidRPr="00772D1F">
        <w:rPr>
          <w:rFonts w:ascii="Times New Roman" w:hAnsi="Times New Roman" w:cs="Times New Roman"/>
          <w:b/>
          <w:sz w:val="20"/>
          <w:szCs w:val="20"/>
        </w:rPr>
        <w:t>Baseline Data Gathering:</w:t>
      </w:r>
      <w:r w:rsidRPr="00772D1F">
        <w:rPr>
          <w:rFonts w:ascii="Times New Roman" w:hAnsi="Times New Roman" w:cs="Times New Roman"/>
          <w:sz w:val="20"/>
          <w:szCs w:val="20"/>
        </w:rPr>
        <w:t xml:space="preserve"> Prior to putting AI and ML methods into practice, gather baseline data on the chosen KPIs. This will operate as a benchmark for assessing the effectiveness of your strategies.</w:t>
      </w:r>
    </w:p>
    <w:p w:rsidR="00AD549E" w:rsidRPr="00772D1F" w:rsidRDefault="00AD549E" w:rsidP="00AD549E">
      <w:pPr>
        <w:pStyle w:val="ListParagraph"/>
        <w:numPr>
          <w:ilvl w:val="0"/>
          <w:numId w:val="12"/>
        </w:numPr>
        <w:spacing w:after="0" w:line="240" w:lineRule="auto"/>
        <w:jc w:val="both"/>
        <w:rPr>
          <w:rFonts w:ascii="Times New Roman" w:hAnsi="Times New Roman" w:cs="Times New Roman"/>
          <w:sz w:val="20"/>
          <w:szCs w:val="20"/>
        </w:rPr>
      </w:pPr>
      <w:r w:rsidRPr="00772D1F">
        <w:rPr>
          <w:rFonts w:ascii="Times New Roman" w:hAnsi="Times New Roman" w:cs="Times New Roman"/>
          <w:b/>
          <w:sz w:val="20"/>
          <w:szCs w:val="20"/>
        </w:rPr>
        <w:lastRenderedPageBreak/>
        <w:t>Put AI/ML strategies into practice:</w:t>
      </w:r>
      <w:r w:rsidRPr="00772D1F">
        <w:rPr>
          <w:rFonts w:ascii="Times New Roman" w:hAnsi="Times New Roman" w:cs="Times New Roman"/>
          <w:sz w:val="20"/>
          <w:szCs w:val="20"/>
        </w:rPr>
        <w:t xml:space="preserve"> Implement your AI and ML solutions in accordance with your predetermined goals. These tactics might include anything from chatbots and tailored recommendations to process automation and predictive analytics.</w:t>
      </w:r>
    </w:p>
    <w:p w:rsidR="00AD549E" w:rsidRPr="00772D1F" w:rsidRDefault="00AD549E" w:rsidP="00AD549E">
      <w:pPr>
        <w:pStyle w:val="ListParagraph"/>
        <w:numPr>
          <w:ilvl w:val="0"/>
          <w:numId w:val="12"/>
        </w:numPr>
        <w:spacing w:after="0" w:line="240" w:lineRule="auto"/>
        <w:jc w:val="both"/>
        <w:rPr>
          <w:rFonts w:ascii="Times New Roman" w:hAnsi="Times New Roman" w:cs="Times New Roman"/>
          <w:sz w:val="20"/>
          <w:szCs w:val="20"/>
        </w:rPr>
      </w:pPr>
      <w:r w:rsidRPr="00772D1F">
        <w:rPr>
          <w:rFonts w:ascii="Times New Roman" w:hAnsi="Times New Roman" w:cs="Times New Roman"/>
          <w:b/>
          <w:sz w:val="20"/>
          <w:szCs w:val="20"/>
        </w:rPr>
        <w:t>Post-implementation Data Collection</w:t>
      </w:r>
      <w:r w:rsidRPr="00772D1F">
        <w:rPr>
          <w:rFonts w:ascii="Times New Roman" w:hAnsi="Times New Roman" w:cs="Times New Roman"/>
          <w:sz w:val="20"/>
          <w:szCs w:val="20"/>
        </w:rPr>
        <w:t>: After the AI/ML strategies are in place, carry on data collection using the same KPIs. Make sure to collect data over a sufficient timeframe to account for seasonal swings and transient fluctuations.</w:t>
      </w:r>
    </w:p>
    <w:p w:rsidR="00AD549E" w:rsidRPr="00772D1F" w:rsidRDefault="00AD549E" w:rsidP="00AD549E">
      <w:pPr>
        <w:pStyle w:val="ListParagraph"/>
        <w:numPr>
          <w:ilvl w:val="0"/>
          <w:numId w:val="12"/>
        </w:numPr>
        <w:spacing w:after="0" w:line="240" w:lineRule="auto"/>
        <w:jc w:val="both"/>
        <w:rPr>
          <w:rFonts w:ascii="Times New Roman" w:hAnsi="Times New Roman" w:cs="Times New Roman"/>
          <w:sz w:val="20"/>
          <w:szCs w:val="20"/>
        </w:rPr>
      </w:pPr>
      <w:r w:rsidRPr="00772D1F">
        <w:rPr>
          <w:rFonts w:ascii="Times New Roman" w:hAnsi="Times New Roman" w:cs="Times New Roman"/>
          <w:b/>
          <w:sz w:val="20"/>
          <w:szCs w:val="20"/>
        </w:rPr>
        <w:t>Isolate AI/ML Impact:</w:t>
      </w:r>
      <w:r w:rsidRPr="00772D1F">
        <w:rPr>
          <w:rFonts w:ascii="Times New Roman" w:hAnsi="Times New Roman" w:cs="Times New Roman"/>
          <w:sz w:val="20"/>
          <w:szCs w:val="20"/>
        </w:rPr>
        <w:t xml:space="preserve"> Distinguish AI/ML impact from other potential influences on KPIs. It can be difficult to credit changes to your strategy, but methods like A/B testing (if appropriate) or statistical modeling can help.</w:t>
      </w:r>
    </w:p>
    <w:p w:rsidR="00AD549E" w:rsidRPr="00772D1F" w:rsidRDefault="00AD549E" w:rsidP="00AD549E">
      <w:pPr>
        <w:pStyle w:val="ListParagraph"/>
        <w:numPr>
          <w:ilvl w:val="0"/>
          <w:numId w:val="12"/>
        </w:numPr>
        <w:spacing w:after="0" w:line="240" w:lineRule="auto"/>
        <w:jc w:val="both"/>
        <w:rPr>
          <w:rFonts w:ascii="Times New Roman" w:hAnsi="Times New Roman" w:cs="Times New Roman"/>
          <w:sz w:val="20"/>
          <w:szCs w:val="20"/>
        </w:rPr>
      </w:pPr>
      <w:r w:rsidRPr="00772D1F">
        <w:rPr>
          <w:rFonts w:ascii="Times New Roman" w:hAnsi="Times New Roman" w:cs="Times New Roman"/>
          <w:b/>
          <w:sz w:val="20"/>
          <w:szCs w:val="20"/>
        </w:rPr>
        <w:t>Calculate ROI:</w:t>
      </w:r>
      <w:r w:rsidRPr="00772D1F">
        <w:rPr>
          <w:rFonts w:ascii="Times New Roman" w:hAnsi="Times New Roman" w:cs="Times New Roman"/>
          <w:sz w:val="20"/>
          <w:szCs w:val="20"/>
        </w:rPr>
        <w:t xml:space="preserve"> Use the formula below to determine the ROI.</w:t>
      </w:r>
    </w:p>
    <w:p w:rsidR="00AD549E" w:rsidRPr="00772D1F" w:rsidRDefault="00AD549E" w:rsidP="00AD549E">
      <w:pPr>
        <w:pStyle w:val="ListParagraph"/>
        <w:numPr>
          <w:ilvl w:val="0"/>
          <w:numId w:val="11"/>
        </w:numPr>
        <w:spacing w:after="0" w:line="240" w:lineRule="auto"/>
        <w:jc w:val="both"/>
        <w:rPr>
          <w:rFonts w:ascii="Times New Roman" w:hAnsi="Times New Roman" w:cs="Times New Roman"/>
          <w:sz w:val="20"/>
          <w:szCs w:val="20"/>
        </w:rPr>
      </w:pPr>
      <w:r w:rsidRPr="00772D1F">
        <w:rPr>
          <w:rFonts w:ascii="Times New Roman" w:hAnsi="Times New Roman" w:cs="Times New Roman"/>
          <w:sz w:val="20"/>
          <w:szCs w:val="20"/>
        </w:rPr>
        <w:t>ROI is calculated as (Initial Investment - Net Profit from AI/ML) / Initial Investment * 100.</w:t>
      </w:r>
    </w:p>
    <w:p w:rsidR="00AD549E" w:rsidRPr="00772D1F" w:rsidRDefault="00AD549E" w:rsidP="00AD549E">
      <w:pPr>
        <w:pStyle w:val="ListParagraph"/>
        <w:numPr>
          <w:ilvl w:val="0"/>
          <w:numId w:val="11"/>
        </w:numPr>
        <w:spacing w:after="0" w:line="240" w:lineRule="auto"/>
        <w:jc w:val="both"/>
        <w:rPr>
          <w:rFonts w:ascii="Times New Roman" w:hAnsi="Times New Roman" w:cs="Times New Roman"/>
          <w:sz w:val="20"/>
          <w:szCs w:val="20"/>
        </w:rPr>
      </w:pPr>
      <w:r w:rsidRPr="00772D1F">
        <w:rPr>
          <w:rFonts w:ascii="Times New Roman" w:hAnsi="Times New Roman" w:cs="Times New Roman"/>
          <w:sz w:val="20"/>
          <w:szCs w:val="20"/>
        </w:rPr>
        <w:t>Net Profit from AI/ML: The total of all benefits (such as increased revenue and cost reductions) minus the costs (such as software development and employee training) related to implementing AI/ML.</w:t>
      </w:r>
    </w:p>
    <w:p w:rsidR="00AD549E" w:rsidRPr="00772D1F" w:rsidRDefault="00AD549E" w:rsidP="00AD549E">
      <w:pPr>
        <w:pStyle w:val="ListParagraph"/>
        <w:numPr>
          <w:ilvl w:val="0"/>
          <w:numId w:val="11"/>
        </w:numPr>
        <w:spacing w:after="0" w:line="240" w:lineRule="auto"/>
        <w:jc w:val="both"/>
        <w:rPr>
          <w:rFonts w:ascii="Times New Roman" w:hAnsi="Times New Roman" w:cs="Times New Roman"/>
          <w:sz w:val="20"/>
          <w:szCs w:val="20"/>
        </w:rPr>
      </w:pPr>
      <w:r w:rsidRPr="00772D1F">
        <w:rPr>
          <w:rFonts w:ascii="Times New Roman" w:hAnsi="Times New Roman" w:cs="Times New Roman"/>
          <w:sz w:val="20"/>
          <w:szCs w:val="20"/>
        </w:rPr>
        <w:t>Initial Investment: The sum of the development, hardware, software, and training expenditures for deploying AI/ML.</w:t>
      </w:r>
    </w:p>
    <w:p w:rsidR="00AD549E" w:rsidRPr="00772D1F" w:rsidRDefault="00AD549E" w:rsidP="00AD549E">
      <w:pPr>
        <w:pStyle w:val="ListParagraph"/>
        <w:numPr>
          <w:ilvl w:val="0"/>
          <w:numId w:val="13"/>
        </w:numPr>
        <w:spacing w:after="0" w:line="240" w:lineRule="auto"/>
        <w:jc w:val="both"/>
        <w:rPr>
          <w:rFonts w:ascii="Times New Roman" w:hAnsi="Times New Roman" w:cs="Times New Roman"/>
          <w:sz w:val="20"/>
          <w:szCs w:val="20"/>
        </w:rPr>
      </w:pPr>
      <w:r w:rsidRPr="00772D1F">
        <w:rPr>
          <w:rFonts w:ascii="Times New Roman" w:hAnsi="Times New Roman" w:cs="Times New Roman"/>
          <w:b/>
          <w:sz w:val="20"/>
          <w:szCs w:val="20"/>
        </w:rPr>
        <w:t>Iterate and improve:</w:t>
      </w:r>
      <w:r w:rsidRPr="00772D1F">
        <w:rPr>
          <w:rFonts w:ascii="Times New Roman" w:hAnsi="Times New Roman" w:cs="Times New Roman"/>
          <w:sz w:val="20"/>
          <w:szCs w:val="20"/>
        </w:rPr>
        <w:t xml:space="preserve"> Measuring ROI is a continuous process. To maximize the impact of your AI/ML initiatives on KPIs, continuously evaluate and improve them.</w:t>
      </w:r>
    </w:p>
    <w:p w:rsidR="00AD549E" w:rsidRPr="00772D1F" w:rsidRDefault="00AD549E" w:rsidP="00AD549E">
      <w:pPr>
        <w:pStyle w:val="ListParagraph"/>
        <w:numPr>
          <w:ilvl w:val="0"/>
          <w:numId w:val="13"/>
        </w:numPr>
        <w:spacing w:after="0" w:line="240" w:lineRule="auto"/>
        <w:jc w:val="both"/>
        <w:rPr>
          <w:rFonts w:ascii="Times New Roman" w:hAnsi="Times New Roman" w:cs="Times New Roman"/>
          <w:sz w:val="20"/>
          <w:szCs w:val="20"/>
        </w:rPr>
      </w:pPr>
      <w:r w:rsidRPr="00772D1F">
        <w:rPr>
          <w:rFonts w:ascii="Times New Roman" w:hAnsi="Times New Roman" w:cs="Times New Roman"/>
          <w:b/>
          <w:sz w:val="20"/>
          <w:szCs w:val="20"/>
        </w:rPr>
        <w:t>Report and Interact:</w:t>
      </w:r>
      <w:r w:rsidRPr="00772D1F">
        <w:rPr>
          <w:rFonts w:ascii="Times New Roman" w:hAnsi="Times New Roman" w:cs="Times New Roman"/>
          <w:sz w:val="20"/>
          <w:szCs w:val="20"/>
        </w:rPr>
        <w:t xml:space="preserve"> Stakeholders should hear about your results and insights. The actions used to reach these results, the ROI attained, the influence on KPIs, and these are all clearly communicated.</w:t>
      </w:r>
    </w:p>
    <w:p w:rsidR="00AD549E" w:rsidRPr="00772D1F" w:rsidRDefault="00AD549E" w:rsidP="00AD549E">
      <w:pPr>
        <w:spacing w:after="0" w:line="240" w:lineRule="auto"/>
        <w:jc w:val="both"/>
        <w:rPr>
          <w:rFonts w:ascii="Times New Roman" w:hAnsi="Times New Roman" w:cs="Times New Roman"/>
          <w:sz w:val="20"/>
          <w:szCs w:val="20"/>
        </w:rPr>
      </w:pPr>
    </w:p>
    <w:p w:rsidR="00AD549E" w:rsidRDefault="00AD549E" w:rsidP="00AD549E">
      <w:pPr>
        <w:spacing w:after="0" w:line="240" w:lineRule="auto"/>
        <w:jc w:val="both"/>
        <w:rPr>
          <w:rFonts w:ascii="Times New Roman" w:hAnsi="Times New Roman" w:cs="Times New Roman"/>
          <w:sz w:val="20"/>
          <w:szCs w:val="20"/>
        </w:rPr>
      </w:pPr>
      <w:r w:rsidRPr="00772D1F">
        <w:rPr>
          <w:rFonts w:ascii="Times New Roman" w:hAnsi="Times New Roman" w:cs="Times New Roman"/>
          <w:sz w:val="20"/>
          <w:szCs w:val="20"/>
        </w:rPr>
        <w:t>Keep in mind that calculating ROI for AI and ML solutions can be challenging due to the interaction of several variables. It's essential to collect data carefully, attribute information correctly, and set reasonable expectations.</w:t>
      </w:r>
    </w:p>
    <w:p w:rsidR="007E073C" w:rsidRDefault="007E073C" w:rsidP="00AD549E">
      <w:pPr>
        <w:spacing w:after="0" w:line="240" w:lineRule="auto"/>
        <w:jc w:val="both"/>
        <w:rPr>
          <w:rFonts w:ascii="Times New Roman" w:hAnsi="Times New Roman" w:cs="Times New Roman"/>
          <w:sz w:val="20"/>
          <w:szCs w:val="20"/>
        </w:rPr>
      </w:pPr>
    </w:p>
    <w:p w:rsidR="00AD549E" w:rsidRDefault="00AD549E" w:rsidP="00AD549E">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Conclusion</w:t>
      </w:r>
    </w:p>
    <w:p w:rsidR="00AD549E" w:rsidRPr="00143FA8" w:rsidRDefault="00AD549E" w:rsidP="00AD549E">
      <w:pPr>
        <w:spacing w:after="0" w:line="240" w:lineRule="auto"/>
        <w:rPr>
          <w:rFonts w:ascii="Times New Roman" w:hAnsi="Times New Roman" w:cs="Times New Roman"/>
          <w:b/>
          <w:sz w:val="20"/>
          <w:szCs w:val="20"/>
        </w:rPr>
      </w:pPr>
    </w:p>
    <w:p w:rsidR="00AD549E" w:rsidRPr="00772D1F" w:rsidRDefault="00AD549E" w:rsidP="00D36AD3">
      <w:pPr>
        <w:spacing w:after="0" w:line="240" w:lineRule="auto"/>
        <w:jc w:val="both"/>
        <w:rPr>
          <w:rFonts w:ascii="Times New Roman" w:hAnsi="Times New Roman" w:cs="Times New Roman"/>
          <w:sz w:val="20"/>
          <w:szCs w:val="20"/>
        </w:rPr>
      </w:pPr>
      <w:r w:rsidRPr="00443691">
        <w:rPr>
          <w:rFonts w:ascii="Times New Roman" w:hAnsi="Times New Roman" w:cs="Times New Roman"/>
          <w:sz w:val="20"/>
          <w:szCs w:val="20"/>
        </w:rPr>
        <w:t>In 1959, research on numerical learning and model recognition in artificial intelligence gave rise to the field of computer science today known as machine learning. The creation of algorithms that can foresee data and learn as a structural function is the focus of a system known as machine learning. Instead of just following static program instructions, these algorithms work by building a model from sample entries to generate data-based estimations and judgments. Artificial intelligence and machine learning have altered life. The historical evidence supports the use of machine learning. Additionally, newly developed modeling algorithms now receive essential help from new data mining, curation, and management techniques. In summary, machine learning presents enormous potential for a carefree and problem-solving way of living that will eventually impact humankind.</w:t>
      </w:r>
      <w:r w:rsidR="001A605F" w:rsidRPr="001A605F">
        <w:t xml:space="preserve"> </w:t>
      </w:r>
      <w:r w:rsidR="001A605F" w:rsidRPr="001A605F">
        <w:rPr>
          <w:rFonts w:ascii="Times New Roman" w:hAnsi="Times New Roman" w:cs="Times New Roman"/>
          <w:sz w:val="20"/>
          <w:szCs w:val="20"/>
        </w:rPr>
        <w:t>A new age of revolutionary possibilities has begun as a result of the incorporation of artificial intelligence (AI) and machine learning (ML) technology into companies. These innovations have generated efficiency, innovation, and competitive advantage across a variety of industries. As businesses continue to gather enormous amounts of data, AI and ML present unmatched opportunity to glean insightful information, automate procedures, improve decision-making, and forecast trends.The successful application of AI and ML within enterprises, however, necessitates rigorous planning, strategic alignment, and a dedication to addressing ethical issues. To establish and uphold trust among stakeholders, transparency, fairness, and accountability must be the three guiding principles of any AI and ML endeavor.</w:t>
      </w:r>
      <w:r w:rsidR="001A605F" w:rsidRPr="001A605F">
        <w:t xml:space="preserve"> </w:t>
      </w:r>
      <w:r w:rsidR="001A605F" w:rsidRPr="001A605F">
        <w:rPr>
          <w:rFonts w:ascii="Times New Roman" w:hAnsi="Times New Roman" w:cs="Times New Roman"/>
          <w:sz w:val="20"/>
          <w:szCs w:val="20"/>
        </w:rPr>
        <w:t>Organizations must promote a culture of constant learning and adaptation as AI and ML technologies advance. In order to fully utilize these technologies and negotiate the evolving nature of the workplace, this entails making investments in the upskilling and reskilling of personnel. In order to achieve the best results and deal with difficult problems, cooperation between human experience and AI algorithms will be essential.</w:t>
      </w:r>
      <w:r w:rsidR="001A605F" w:rsidRPr="001A605F">
        <w:t xml:space="preserve"> </w:t>
      </w:r>
      <w:r w:rsidR="001A605F" w:rsidRPr="001A605F">
        <w:rPr>
          <w:rFonts w:ascii="Times New Roman" w:hAnsi="Times New Roman" w:cs="Times New Roman"/>
          <w:sz w:val="20"/>
          <w:szCs w:val="20"/>
        </w:rPr>
        <w:t>In the end, the journey toward AI and ML integration is a process rather than a destination. Organizations that adopt these technologies with a distinct vision, a dedication to moral behavior, and a willingness to change will be better prepared to succeed in a world that is driven by data and becoming increasingly automated. Organizations can create new levels of innovation, efficiency, and value by utilizing the potential of AI and ML, paving the way for a better future for both their operations and the larger sectors they service.</w:t>
      </w:r>
    </w:p>
    <w:p w:rsidR="00AD549E" w:rsidRPr="0080719D" w:rsidRDefault="00AD549E" w:rsidP="00AD549E">
      <w:pPr>
        <w:spacing w:after="0" w:line="240" w:lineRule="auto"/>
        <w:jc w:val="both"/>
        <w:rPr>
          <w:rFonts w:ascii="Times New Roman" w:hAnsi="Times New Roman" w:cs="Times New Roman"/>
          <w:sz w:val="20"/>
          <w:szCs w:val="20"/>
        </w:rPr>
      </w:pPr>
    </w:p>
    <w:p w:rsidR="00AD549E" w:rsidRDefault="00AD549E" w:rsidP="00AD549E">
      <w:pPr>
        <w:spacing w:after="0" w:line="240" w:lineRule="auto"/>
        <w:jc w:val="right"/>
        <w:rPr>
          <w:rFonts w:ascii="Times New Roman" w:hAnsi="Times New Roman" w:cs="Times New Roman"/>
          <w:sz w:val="20"/>
          <w:szCs w:val="20"/>
        </w:rPr>
      </w:pPr>
    </w:p>
    <w:p w:rsidR="00AD549E" w:rsidRDefault="00AD549E" w:rsidP="00AD549E">
      <w:pPr>
        <w:spacing w:after="0" w:line="240" w:lineRule="auto"/>
        <w:jc w:val="right"/>
        <w:rPr>
          <w:rFonts w:ascii="Times New Roman" w:hAnsi="Times New Roman" w:cs="Times New Roman"/>
          <w:sz w:val="20"/>
          <w:szCs w:val="20"/>
        </w:rPr>
      </w:pPr>
    </w:p>
    <w:p w:rsidR="00AD549E" w:rsidRPr="00794E66" w:rsidRDefault="00AD549E" w:rsidP="00AD549E">
      <w:pPr>
        <w:spacing w:after="0" w:line="240" w:lineRule="auto"/>
        <w:jc w:val="right"/>
        <w:rPr>
          <w:rFonts w:ascii="Times New Roman" w:hAnsi="Times New Roman" w:cs="Times New Roman"/>
          <w:sz w:val="20"/>
          <w:szCs w:val="20"/>
        </w:rPr>
      </w:pPr>
    </w:p>
    <w:p w:rsidR="00AD549E" w:rsidRDefault="00AD549E" w:rsidP="00AD549E">
      <w:pPr>
        <w:spacing w:after="0" w:line="240" w:lineRule="auto"/>
        <w:jc w:val="center"/>
        <w:rPr>
          <w:rFonts w:ascii="Times New Roman" w:hAnsi="Times New Roman" w:cs="Times New Roman"/>
          <w:b/>
          <w:sz w:val="20"/>
          <w:szCs w:val="20"/>
        </w:rPr>
      </w:pPr>
      <w:r w:rsidRPr="00794E66">
        <w:rPr>
          <w:rFonts w:ascii="Times New Roman" w:hAnsi="Times New Roman" w:cs="Times New Roman"/>
          <w:b/>
          <w:sz w:val="20"/>
          <w:szCs w:val="20"/>
        </w:rPr>
        <w:t>References</w:t>
      </w:r>
    </w:p>
    <w:p w:rsidR="00AD549E" w:rsidRPr="00415B97" w:rsidRDefault="00AD549E" w:rsidP="00AD549E">
      <w:pPr>
        <w:spacing w:after="0" w:line="240" w:lineRule="auto"/>
        <w:jc w:val="both"/>
        <w:rPr>
          <w:rFonts w:ascii="Times New Roman" w:eastAsia="Times New Roman" w:hAnsi="Times New Roman" w:cs="Times New Roman"/>
          <w:color w:val="212121"/>
          <w:sz w:val="16"/>
          <w:szCs w:val="16"/>
        </w:rPr>
      </w:pP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[1]. Alavizadeh, H., Alavizadeh, H., &amp; Jang-Jaccard, J. (2022). Deep Q-learning based reinforcement learning approach for network intrusion detection. Computers, 11(3), 41.</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[2]. Wang, M., Wang, Z., Sun, H., Wang, J., Shen, C., Weng, G., ... &amp; Hou, T. (2022). Deep learning approaches for de novo drug design: An overview. Current Opinion in Structural Biology, 72, 135-144.</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[3].</w:t>
      </w:r>
      <w:r w:rsidRPr="000977AF">
        <w:rPr>
          <w:rFonts w:ascii="Times New Roman" w:hAnsi="Times New Roman" w:cs="Times New Roman"/>
          <w:spacing w:val="-14"/>
          <w:sz w:val="16"/>
          <w:szCs w:val="16"/>
        </w:rPr>
        <w:t xml:space="preserve"> </w:t>
      </w:r>
      <w:r w:rsidRPr="000977AF">
        <w:rPr>
          <w:rFonts w:ascii="Times New Roman" w:hAnsi="Times New Roman" w:cs="Times New Roman"/>
          <w:sz w:val="16"/>
          <w:szCs w:val="16"/>
        </w:rPr>
        <w:t>Bai,</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Q.,</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Liu,</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S.,</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Tian,</w:t>
      </w:r>
      <w:r w:rsidRPr="000977AF">
        <w:rPr>
          <w:rFonts w:ascii="Times New Roman" w:hAnsi="Times New Roman" w:cs="Times New Roman"/>
          <w:spacing w:val="-14"/>
          <w:sz w:val="16"/>
          <w:szCs w:val="16"/>
        </w:rPr>
        <w:t xml:space="preserve"> </w:t>
      </w:r>
      <w:r w:rsidRPr="000977AF">
        <w:rPr>
          <w:rFonts w:ascii="Times New Roman" w:hAnsi="Times New Roman" w:cs="Times New Roman"/>
          <w:sz w:val="16"/>
          <w:szCs w:val="16"/>
        </w:rPr>
        <w:t>Y.,</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Xu,</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T.,</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Banegas</w:t>
      </w:r>
      <w:r w:rsidRPr="000977AF">
        <w:rPr>
          <w:rFonts w:ascii="Cambria Math" w:hAnsi="Cambria Math" w:cs="Cambria Math"/>
          <w:sz w:val="16"/>
          <w:szCs w:val="16"/>
        </w:rPr>
        <w:t>‐</w:t>
      </w:r>
      <w:r w:rsidRPr="000977AF">
        <w:rPr>
          <w:rFonts w:ascii="Times New Roman" w:hAnsi="Times New Roman" w:cs="Times New Roman"/>
          <w:sz w:val="16"/>
          <w:szCs w:val="16"/>
        </w:rPr>
        <w:t>Luna,</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A.</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J.,</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Pérez</w:t>
      </w:r>
      <w:r w:rsidRPr="000977AF">
        <w:rPr>
          <w:rFonts w:ascii="Cambria Math" w:hAnsi="Cambria Math" w:cs="Cambria Math"/>
          <w:sz w:val="16"/>
          <w:szCs w:val="16"/>
        </w:rPr>
        <w:t>‐</w:t>
      </w:r>
      <w:r w:rsidRPr="000977AF">
        <w:rPr>
          <w:rFonts w:ascii="Times New Roman" w:hAnsi="Times New Roman" w:cs="Times New Roman"/>
          <w:sz w:val="16"/>
          <w:szCs w:val="16"/>
        </w:rPr>
        <w:t>Sánchez,</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H.,</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w:t>
      </w:r>
      <w:r w:rsidRPr="000977AF">
        <w:rPr>
          <w:rFonts w:ascii="Times New Roman" w:hAnsi="Times New Roman" w:cs="Times New Roman"/>
          <w:spacing w:val="-14"/>
          <w:sz w:val="16"/>
          <w:szCs w:val="16"/>
        </w:rPr>
        <w:t xml:space="preserve"> </w:t>
      </w:r>
      <w:r w:rsidRPr="000977AF">
        <w:rPr>
          <w:rFonts w:ascii="Times New Roman" w:hAnsi="Times New Roman" w:cs="Times New Roman"/>
          <w:sz w:val="16"/>
          <w:szCs w:val="16"/>
        </w:rPr>
        <w:t>&amp;</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Yao,</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X.</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(2022). Application advances of deep learning methods for de novo drug design and molecular dynamics simulation. Wiley Interdisciplinary Reviews: Computational Molecular Science, 12(3), e1581.</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lastRenderedPageBreak/>
        <w:t>[4]. Salama, R., Al-Turjman, F., Aeri, M., &amp; Yadav, S. P. (2023, April). Intelligent Hardware Solutions</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for</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COVID-19 and</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Alike</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Diagnosis-A</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survey. In</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2023 International</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Conference</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on Computational</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Intelligence,</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Communication</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Technology</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and</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Networking</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(CICTN)</w:t>
      </w:r>
      <w:r w:rsidRPr="000977AF">
        <w:rPr>
          <w:rFonts w:ascii="Times New Roman" w:hAnsi="Times New Roman" w:cs="Times New Roman"/>
          <w:spacing w:val="-4"/>
          <w:sz w:val="16"/>
          <w:szCs w:val="16"/>
        </w:rPr>
        <w:t xml:space="preserve"> </w:t>
      </w:r>
      <w:r w:rsidRPr="000977AF">
        <w:rPr>
          <w:rFonts w:ascii="Times New Roman" w:hAnsi="Times New Roman" w:cs="Times New Roman"/>
          <w:sz w:val="16"/>
          <w:szCs w:val="16"/>
        </w:rPr>
        <w:t>(pp.</w:t>
      </w:r>
      <w:r w:rsidRPr="000977AF">
        <w:rPr>
          <w:rFonts w:ascii="Times New Roman" w:hAnsi="Times New Roman" w:cs="Times New Roman"/>
          <w:spacing w:val="-4"/>
          <w:sz w:val="16"/>
          <w:szCs w:val="16"/>
        </w:rPr>
        <w:t xml:space="preserve"> </w:t>
      </w:r>
      <w:r w:rsidRPr="000977AF">
        <w:rPr>
          <w:rFonts w:ascii="Times New Roman" w:hAnsi="Times New Roman" w:cs="Times New Roman"/>
          <w:sz w:val="16"/>
          <w:szCs w:val="16"/>
        </w:rPr>
        <w:t>796- 800). IEEE.</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[5]. Salama, R., Al-Turjman, F., Bhatla, S., &amp; Gautam, D. (2023, April). Network security, trust &amp; privacy in a wiredwireless Environments–An Overview. In 2023 International Conference on Computational Intelligence, Communication Technology and Networking (CICTN) (pp. 812-816). IEEE.</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[6]. Salama, R., Al-Turjman, F., Altrjman, C., Kumar, S., &amp; Chaudhary, P. (2023, April). A Comprehensive</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Survey</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of</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Blockchain-Powered</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Cybersecurity-A</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survey.</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In</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2023</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International Conference on Computational Intelligence, Communication Technology and Networking (CICTN) (pp. 774-777). IEEE.</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[7]. Salama, R., Al-Turjman, F., Bordoloi, D., &amp; Yadav, S. P. (2023, April). Wireless Sensor Networks and</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Green</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Networking</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for</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6G</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communication-An</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Overview. In 2023 International Conference on Computational Intelligence, Communication Technology and Networking (CICTN) (pp. 830-834). IEEE.</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[8].</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Salama,</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R.,</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Al-Turjman,</w:t>
      </w:r>
      <w:r w:rsidRPr="000977AF">
        <w:rPr>
          <w:rFonts w:ascii="Times New Roman" w:hAnsi="Times New Roman" w:cs="Times New Roman"/>
          <w:spacing w:val="-14"/>
          <w:sz w:val="16"/>
          <w:szCs w:val="16"/>
        </w:rPr>
        <w:t xml:space="preserve"> </w:t>
      </w:r>
      <w:r w:rsidRPr="000977AF">
        <w:rPr>
          <w:rFonts w:ascii="Times New Roman" w:hAnsi="Times New Roman" w:cs="Times New Roman"/>
          <w:sz w:val="16"/>
          <w:szCs w:val="16"/>
        </w:rPr>
        <w:t>F.,</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Bhatia,</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S.,</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&amp;</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Yadav,</w:t>
      </w:r>
      <w:r w:rsidRPr="000977AF">
        <w:rPr>
          <w:rFonts w:ascii="Times New Roman" w:hAnsi="Times New Roman" w:cs="Times New Roman"/>
          <w:spacing w:val="-13"/>
          <w:sz w:val="16"/>
          <w:szCs w:val="16"/>
        </w:rPr>
        <w:t xml:space="preserve"> </w:t>
      </w:r>
      <w:r w:rsidRPr="000977AF">
        <w:rPr>
          <w:rFonts w:ascii="Times New Roman" w:hAnsi="Times New Roman" w:cs="Times New Roman"/>
          <w:sz w:val="16"/>
          <w:szCs w:val="16"/>
        </w:rPr>
        <w:t>S.</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P.</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(2023,</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April).</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Social</w:t>
      </w:r>
      <w:r w:rsidRPr="000977AF">
        <w:rPr>
          <w:rFonts w:ascii="Times New Roman" w:hAnsi="Times New Roman" w:cs="Times New Roman"/>
          <w:spacing w:val="-13"/>
          <w:sz w:val="16"/>
          <w:szCs w:val="16"/>
        </w:rPr>
        <w:t xml:space="preserve"> </w:t>
      </w:r>
      <w:r w:rsidRPr="000977AF">
        <w:rPr>
          <w:rFonts w:ascii="Times New Roman" w:hAnsi="Times New Roman" w:cs="Times New Roman"/>
          <w:sz w:val="16"/>
          <w:szCs w:val="16"/>
        </w:rPr>
        <w:t>engineering</w:t>
      </w:r>
      <w:r w:rsidRPr="000977AF">
        <w:rPr>
          <w:rFonts w:ascii="Times New Roman" w:hAnsi="Times New Roman" w:cs="Times New Roman"/>
          <w:spacing w:val="-13"/>
          <w:sz w:val="16"/>
          <w:szCs w:val="16"/>
        </w:rPr>
        <w:t xml:space="preserve"> </w:t>
      </w:r>
      <w:r w:rsidRPr="000977AF">
        <w:rPr>
          <w:rFonts w:ascii="Times New Roman" w:hAnsi="Times New Roman" w:cs="Times New Roman"/>
          <w:sz w:val="16"/>
          <w:szCs w:val="16"/>
        </w:rPr>
        <w:t>attack types</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and</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prevention</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techniques-A</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survey.</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In</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2023</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International</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Conference</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on</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Computational Intelligence, Communication Technology and Networking (CICTN) (pp. 817-820). IEEE.</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[9]. Salama,</w:t>
      </w:r>
      <w:r w:rsidRPr="000977AF">
        <w:rPr>
          <w:rFonts w:ascii="Times New Roman" w:hAnsi="Times New Roman" w:cs="Times New Roman"/>
          <w:spacing w:val="-14"/>
          <w:sz w:val="16"/>
          <w:szCs w:val="16"/>
        </w:rPr>
        <w:t xml:space="preserve"> </w:t>
      </w:r>
      <w:r w:rsidRPr="000977AF">
        <w:rPr>
          <w:rFonts w:ascii="Times New Roman" w:hAnsi="Times New Roman" w:cs="Times New Roman"/>
          <w:sz w:val="16"/>
          <w:szCs w:val="16"/>
        </w:rPr>
        <w:t>R.,</w:t>
      </w:r>
      <w:r w:rsidRPr="000977AF">
        <w:rPr>
          <w:rFonts w:ascii="Times New Roman" w:hAnsi="Times New Roman" w:cs="Times New Roman"/>
          <w:spacing w:val="-14"/>
          <w:sz w:val="16"/>
          <w:szCs w:val="16"/>
        </w:rPr>
        <w:t xml:space="preserve"> </w:t>
      </w:r>
      <w:r w:rsidRPr="000977AF">
        <w:rPr>
          <w:rFonts w:ascii="Times New Roman" w:hAnsi="Times New Roman" w:cs="Times New Roman"/>
          <w:sz w:val="16"/>
          <w:szCs w:val="16"/>
        </w:rPr>
        <w:t>&amp;</w:t>
      </w:r>
      <w:r w:rsidRPr="000977AF">
        <w:rPr>
          <w:rFonts w:ascii="Times New Roman" w:hAnsi="Times New Roman" w:cs="Times New Roman"/>
          <w:spacing w:val="-14"/>
          <w:sz w:val="16"/>
          <w:szCs w:val="16"/>
        </w:rPr>
        <w:t xml:space="preserve"> </w:t>
      </w:r>
      <w:r w:rsidRPr="000977AF">
        <w:rPr>
          <w:rFonts w:ascii="Times New Roman" w:hAnsi="Times New Roman" w:cs="Times New Roman"/>
          <w:sz w:val="16"/>
          <w:szCs w:val="16"/>
        </w:rPr>
        <w:t>Al-Turjman,</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F.</w:t>
      </w:r>
      <w:r w:rsidRPr="000977AF">
        <w:rPr>
          <w:rFonts w:ascii="Times New Roman" w:hAnsi="Times New Roman" w:cs="Times New Roman"/>
          <w:spacing w:val="-14"/>
          <w:sz w:val="16"/>
          <w:szCs w:val="16"/>
        </w:rPr>
        <w:t xml:space="preserve"> </w:t>
      </w:r>
      <w:r w:rsidRPr="000977AF">
        <w:rPr>
          <w:rFonts w:ascii="Times New Roman" w:hAnsi="Times New Roman" w:cs="Times New Roman"/>
          <w:sz w:val="16"/>
          <w:szCs w:val="16"/>
        </w:rPr>
        <w:t>Cyber-Security</w:t>
      </w:r>
      <w:r w:rsidRPr="000977AF">
        <w:rPr>
          <w:rFonts w:ascii="Times New Roman" w:hAnsi="Times New Roman" w:cs="Times New Roman"/>
          <w:spacing w:val="-14"/>
          <w:sz w:val="16"/>
          <w:szCs w:val="16"/>
        </w:rPr>
        <w:t xml:space="preserve"> </w:t>
      </w:r>
      <w:r w:rsidRPr="000977AF">
        <w:rPr>
          <w:rFonts w:ascii="Times New Roman" w:hAnsi="Times New Roman" w:cs="Times New Roman"/>
          <w:sz w:val="16"/>
          <w:szCs w:val="16"/>
        </w:rPr>
        <w:t>Countermeasures</w:t>
      </w:r>
      <w:r w:rsidRPr="000977AF">
        <w:rPr>
          <w:rFonts w:ascii="Times New Roman" w:hAnsi="Times New Roman" w:cs="Times New Roman"/>
          <w:spacing w:val="-14"/>
          <w:sz w:val="16"/>
          <w:szCs w:val="16"/>
        </w:rPr>
        <w:t xml:space="preserve"> </w:t>
      </w:r>
      <w:r w:rsidRPr="000977AF">
        <w:rPr>
          <w:rFonts w:ascii="Times New Roman" w:hAnsi="Times New Roman" w:cs="Times New Roman"/>
          <w:sz w:val="16"/>
          <w:szCs w:val="16"/>
        </w:rPr>
        <w:t>and</w:t>
      </w:r>
      <w:r w:rsidRPr="000977AF">
        <w:rPr>
          <w:rFonts w:ascii="Times New Roman" w:hAnsi="Times New Roman" w:cs="Times New Roman"/>
          <w:spacing w:val="-14"/>
          <w:sz w:val="16"/>
          <w:szCs w:val="16"/>
        </w:rPr>
        <w:t xml:space="preserve"> </w:t>
      </w:r>
      <w:r w:rsidRPr="000977AF">
        <w:rPr>
          <w:rFonts w:ascii="Times New Roman" w:hAnsi="Times New Roman" w:cs="Times New Roman"/>
          <w:sz w:val="16"/>
          <w:szCs w:val="16"/>
        </w:rPr>
        <w:t>Vulnerabilities</w:t>
      </w:r>
      <w:r w:rsidRPr="000977AF">
        <w:rPr>
          <w:rFonts w:ascii="Times New Roman" w:hAnsi="Times New Roman" w:cs="Times New Roman"/>
          <w:spacing w:val="-14"/>
          <w:sz w:val="16"/>
          <w:szCs w:val="16"/>
        </w:rPr>
        <w:t xml:space="preserve"> </w:t>
      </w:r>
      <w:r w:rsidRPr="000977AF">
        <w:rPr>
          <w:rFonts w:ascii="Times New Roman" w:hAnsi="Times New Roman" w:cs="Times New Roman"/>
          <w:sz w:val="16"/>
          <w:szCs w:val="16"/>
        </w:rPr>
        <w:t>to</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Prevent Social-Engineering</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Attacks.</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In</w:t>
      </w:r>
      <w:r w:rsidRPr="000977AF">
        <w:rPr>
          <w:rFonts w:ascii="Times New Roman" w:hAnsi="Times New Roman" w:cs="Times New Roman"/>
          <w:spacing w:val="-14"/>
          <w:sz w:val="16"/>
          <w:szCs w:val="16"/>
        </w:rPr>
        <w:t xml:space="preserve"> </w:t>
      </w:r>
      <w:r w:rsidRPr="000977AF">
        <w:rPr>
          <w:rFonts w:ascii="Times New Roman" w:hAnsi="Times New Roman" w:cs="Times New Roman"/>
          <w:sz w:val="16"/>
          <w:szCs w:val="16"/>
        </w:rPr>
        <w:t>Artificial</w:t>
      </w:r>
      <w:r w:rsidRPr="000977AF">
        <w:rPr>
          <w:rFonts w:ascii="Times New Roman" w:hAnsi="Times New Roman" w:cs="Times New Roman"/>
          <w:spacing w:val="-12"/>
          <w:sz w:val="16"/>
          <w:szCs w:val="16"/>
        </w:rPr>
        <w:t xml:space="preserve"> </w:t>
      </w:r>
      <w:r w:rsidRPr="000977AF">
        <w:rPr>
          <w:rFonts w:ascii="Times New Roman" w:hAnsi="Times New Roman" w:cs="Times New Roman"/>
          <w:sz w:val="16"/>
          <w:szCs w:val="16"/>
        </w:rPr>
        <w:t>Intelligence</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of</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Health-Enabled</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Spaces</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(pp.</w:t>
      </w:r>
      <w:r w:rsidRPr="000977AF">
        <w:rPr>
          <w:rFonts w:ascii="Times New Roman" w:hAnsi="Times New Roman" w:cs="Times New Roman"/>
          <w:spacing w:val="-15"/>
          <w:sz w:val="16"/>
          <w:szCs w:val="16"/>
        </w:rPr>
        <w:t xml:space="preserve"> </w:t>
      </w:r>
      <w:r w:rsidRPr="000977AF">
        <w:rPr>
          <w:rFonts w:ascii="Times New Roman" w:hAnsi="Times New Roman" w:cs="Times New Roman"/>
          <w:sz w:val="16"/>
          <w:szCs w:val="16"/>
        </w:rPr>
        <w:t>133-144). CRC Press.</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[10]. Al-Turjman,</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F.,</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&amp;</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Salama,</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R.</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(2021).</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Cyber</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security</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in</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mobile</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social</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networks.</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In</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Security in IoT Social Networks (pp. 55-81). Academic Press.</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[11]. Al-Turjman, F.,</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&amp;</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Salama,</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R.</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(2021).</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Security</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in social</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networks. In</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Security</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in</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IoT</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Social Networks (pp. 1-27). Academic Press.</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[12]. Salama, R., &amp; Al-Turjman, F. (2022, August). AI in Blockchain Towards Realizing Cyber Security.</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In</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2022 International</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Conference</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on</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Artificial</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Intelligence in</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Everything</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(AIE)</w:t>
      </w:r>
      <w:r w:rsidRPr="000977AF">
        <w:rPr>
          <w:rFonts w:ascii="Times New Roman" w:hAnsi="Times New Roman" w:cs="Times New Roman"/>
          <w:spacing w:val="-4"/>
          <w:sz w:val="16"/>
          <w:szCs w:val="16"/>
        </w:rPr>
        <w:t xml:space="preserve"> </w:t>
      </w:r>
      <w:r w:rsidRPr="000977AF">
        <w:rPr>
          <w:rFonts w:ascii="Times New Roman" w:hAnsi="Times New Roman" w:cs="Times New Roman"/>
          <w:sz w:val="16"/>
          <w:szCs w:val="16"/>
        </w:rPr>
        <w:t>(pp. 471-475). IEEE.</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[13]. Al-Turjman,</w:t>
      </w:r>
      <w:r w:rsidRPr="000977AF">
        <w:rPr>
          <w:rFonts w:ascii="Times New Roman" w:hAnsi="Times New Roman" w:cs="Times New Roman"/>
          <w:spacing w:val="-9"/>
          <w:sz w:val="16"/>
          <w:szCs w:val="16"/>
        </w:rPr>
        <w:t xml:space="preserve"> </w:t>
      </w:r>
      <w:r w:rsidRPr="000977AF">
        <w:rPr>
          <w:rFonts w:ascii="Times New Roman" w:hAnsi="Times New Roman" w:cs="Times New Roman"/>
          <w:sz w:val="16"/>
          <w:szCs w:val="16"/>
        </w:rPr>
        <w:t>F.,</w:t>
      </w:r>
      <w:r w:rsidRPr="000977AF">
        <w:rPr>
          <w:rFonts w:ascii="Times New Roman" w:hAnsi="Times New Roman" w:cs="Times New Roman"/>
          <w:spacing w:val="-8"/>
          <w:sz w:val="16"/>
          <w:szCs w:val="16"/>
        </w:rPr>
        <w:t xml:space="preserve"> </w:t>
      </w:r>
      <w:r w:rsidRPr="000977AF">
        <w:rPr>
          <w:rFonts w:ascii="Times New Roman" w:hAnsi="Times New Roman" w:cs="Times New Roman"/>
          <w:sz w:val="16"/>
          <w:szCs w:val="16"/>
        </w:rPr>
        <w:t>&amp;</w:t>
      </w:r>
      <w:r w:rsidRPr="000977AF">
        <w:rPr>
          <w:rFonts w:ascii="Times New Roman" w:hAnsi="Times New Roman" w:cs="Times New Roman"/>
          <w:spacing w:val="-8"/>
          <w:sz w:val="16"/>
          <w:szCs w:val="16"/>
        </w:rPr>
        <w:t xml:space="preserve"> </w:t>
      </w:r>
      <w:r w:rsidRPr="000977AF">
        <w:rPr>
          <w:rFonts w:ascii="Times New Roman" w:hAnsi="Times New Roman" w:cs="Times New Roman"/>
          <w:sz w:val="16"/>
          <w:szCs w:val="16"/>
        </w:rPr>
        <w:t>Salama,</w:t>
      </w:r>
      <w:r w:rsidRPr="000977AF">
        <w:rPr>
          <w:rFonts w:ascii="Times New Roman" w:hAnsi="Times New Roman" w:cs="Times New Roman"/>
          <w:spacing w:val="-8"/>
          <w:sz w:val="16"/>
          <w:szCs w:val="16"/>
        </w:rPr>
        <w:t xml:space="preserve"> </w:t>
      </w:r>
      <w:r w:rsidRPr="000977AF">
        <w:rPr>
          <w:rFonts w:ascii="Times New Roman" w:hAnsi="Times New Roman" w:cs="Times New Roman"/>
          <w:sz w:val="16"/>
          <w:szCs w:val="16"/>
        </w:rPr>
        <w:t>R.</w:t>
      </w:r>
      <w:r w:rsidRPr="000977AF">
        <w:rPr>
          <w:rFonts w:ascii="Times New Roman" w:hAnsi="Times New Roman" w:cs="Times New Roman"/>
          <w:spacing w:val="-8"/>
          <w:sz w:val="16"/>
          <w:szCs w:val="16"/>
        </w:rPr>
        <w:t xml:space="preserve"> </w:t>
      </w:r>
      <w:r w:rsidRPr="000977AF">
        <w:rPr>
          <w:rFonts w:ascii="Times New Roman" w:hAnsi="Times New Roman" w:cs="Times New Roman"/>
          <w:sz w:val="16"/>
          <w:szCs w:val="16"/>
        </w:rPr>
        <w:t>(2020).</w:t>
      </w:r>
      <w:r w:rsidRPr="000977AF">
        <w:rPr>
          <w:rFonts w:ascii="Times New Roman" w:hAnsi="Times New Roman" w:cs="Times New Roman"/>
          <w:spacing w:val="-9"/>
          <w:sz w:val="16"/>
          <w:szCs w:val="16"/>
        </w:rPr>
        <w:t xml:space="preserve"> </w:t>
      </w:r>
      <w:r w:rsidRPr="000977AF">
        <w:rPr>
          <w:rFonts w:ascii="Times New Roman" w:hAnsi="Times New Roman" w:cs="Times New Roman"/>
          <w:sz w:val="16"/>
          <w:szCs w:val="16"/>
        </w:rPr>
        <w:t>An</w:t>
      </w:r>
      <w:r w:rsidRPr="000977AF">
        <w:rPr>
          <w:rFonts w:ascii="Times New Roman" w:hAnsi="Times New Roman" w:cs="Times New Roman"/>
          <w:spacing w:val="-9"/>
          <w:sz w:val="16"/>
          <w:szCs w:val="16"/>
        </w:rPr>
        <w:t xml:space="preserve"> </w:t>
      </w:r>
      <w:r w:rsidRPr="000977AF">
        <w:rPr>
          <w:rFonts w:ascii="Times New Roman" w:hAnsi="Times New Roman" w:cs="Times New Roman"/>
          <w:sz w:val="16"/>
          <w:szCs w:val="16"/>
        </w:rPr>
        <w:t>Overview</w:t>
      </w:r>
      <w:r w:rsidRPr="000977AF">
        <w:rPr>
          <w:rFonts w:ascii="Times New Roman" w:hAnsi="Times New Roman" w:cs="Times New Roman"/>
          <w:spacing w:val="-9"/>
          <w:sz w:val="16"/>
          <w:szCs w:val="16"/>
        </w:rPr>
        <w:t xml:space="preserve"> </w:t>
      </w:r>
      <w:r w:rsidRPr="000977AF">
        <w:rPr>
          <w:rFonts w:ascii="Times New Roman" w:hAnsi="Times New Roman" w:cs="Times New Roman"/>
          <w:sz w:val="16"/>
          <w:szCs w:val="16"/>
        </w:rPr>
        <w:t>about</w:t>
      </w:r>
      <w:r w:rsidRPr="000977AF">
        <w:rPr>
          <w:rFonts w:ascii="Times New Roman" w:hAnsi="Times New Roman" w:cs="Times New Roman"/>
          <w:spacing w:val="-8"/>
          <w:sz w:val="16"/>
          <w:szCs w:val="16"/>
        </w:rPr>
        <w:t xml:space="preserve"> </w:t>
      </w:r>
      <w:r w:rsidRPr="000977AF">
        <w:rPr>
          <w:rFonts w:ascii="Times New Roman" w:hAnsi="Times New Roman" w:cs="Times New Roman"/>
          <w:sz w:val="16"/>
          <w:szCs w:val="16"/>
        </w:rPr>
        <w:t>the</w:t>
      </w:r>
      <w:r w:rsidRPr="000977AF">
        <w:rPr>
          <w:rFonts w:ascii="Times New Roman" w:hAnsi="Times New Roman" w:cs="Times New Roman"/>
          <w:spacing w:val="-9"/>
          <w:sz w:val="16"/>
          <w:szCs w:val="16"/>
        </w:rPr>
        <w:t xml:space="preserve"> </w:t>
      </w:r>
      <w:r w:rsidRPr="000977AF">
        <w:rPr>
          <w:rFonts w:ascii="Times New Roman" w:hAnsi="Times New Roman" w:cs="Times New Roman"/>
          <w:sz w:val="16"/>
          <w:szCs w:val="16"/>
        </w:rPr>
        <w:t>Cyberattacks</w:t>
      </w:r>
      <w:r w:rsidRPr="000977AF">
        <w:rPr>
          <w:rFonts w:ascii="Times New Roman" w:hAnsi="Times New Roman" w:cs="Times New Roman"/>
          <w:spacing w:val="-6"/>
          <w:sz w:val="16"/>
          <w:szCs w:val="16"/>
        </w:rPr>
        <w:t xml:space="preserve"> </w:t>
      </w:r>
      <w:r w:rsidRPr="000977AF">
        <w:rPr>
          <w:rFonts w:ascii="Times New Roman" w:hAnsi="Times New Roman" w:cs="Times New Roman"/>
          <w:sz w:val="16"/>
          <w:szCs w:val="16"/>
        </w:rPr>
        <w:t>in</w:t>
      </w:r>
      <w:r w:rsidRPr="000977AF">
        <w:rPr>
          <w:rFonts w:ascii="Times New Roman" w:hAnsi="Times New Roman" w:cs="Times New Roman"/>
          <w:spacing w:val="-8"/>
          <w:sz w:val="16"/>
          <w:szCs w:val="16"/>
        </w:rPr>
        <w:t xml:space="preserve"> </w:t>
      </w:r>
      <w:r w:rsidRPr="000977AF">
        <w:rPr>
          <w:rFonts w:ascii="Times New Roman" w:hAnsi="Times New Roman" w:cs="Times New Roman"/>
          <w:sz w:val="16"/>
          <w:szCs w:val="16"/>
        </w:rPr>
        <w:t>Grid</w:t>
      </w:r>
      <w:r w:rsidRPr="000977AF">
        <w:rPr>
          <w:rFonts w:ascii="Times New Roman" w:hAnsi="Times New Roman" w:cs="Times New Roman"/>
          <w:spacing w:val="-8"/>
          <w:sz w:val="16"/>
          <w:szCs w:val="16"/>
        </w:rPr>
        <w:t xml:space="preserve"> </w:t>
      </w:r>
      <w:r w:rsidRPr="000977AF">
        <w:rPr>
          <w:rFonts w:ascii="Times New Roman" w:hAnsi="Times New Roman" w:cs="Times New Roman"/>
          <w:sz w:val="16"/>
          <w:szCs w:val="16"/>
        </w:rPr>
        <w:t>and</w:t>
      </w:r>
      <w:r w:rsidRPr="000977AF">
        <w:rPr>
          <w:rFonts w:ascii="Times New Roman" w:hAnsi="Times New Roman" w:cs="Times New Roman"/>
          <w:spacing w:val="-8"/>
          <w:sz w:val="16"/>
          <w:szCs w:val="16"/>
        </w:rPr>
        <w:t xml:space="preserve"> </w:t>
      </w:r>
      <w:r w:rsidRPr="000977AF">
        <w:rPr>
          <w:rFonts w:ascii="Times New Roman" w:hAnsi="Times New Roman" w:cs="Times New Roman"/>
          <w:sz w:val="16"/>
          <w:szCs w:val="16"/>
        </w:rPr>
        <w:t>Like Systems. Smart Grid in IoT-Enabled Spaces, 233-247.</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[14]. Salama, R., Al-Turjman, F., &amp; Culmone, R. (2023, March). AI-Powered Drone to Address Smart</w:t>
      </w:r>
      <w:r w:rsidRPr="000977AF">
        <w:rPr>
          <w:rFonts w:ascii="Times New Roman" w:hAnsi="Times New Roman" w:cs="Times New Roman"/>
          <w:spacing w:val="-11"/>
          <w:sz w:val="16"/>
          <w:szCs w:val="16"/>
        </w:rPr>
        <w:t xml:space="preserve"> </w:t>
      </w:r>
      <w:r w:rsidRPr="000977AF">
        <w:rPr>
          <w:rFonts w:ascii="Times New Roman" w:hAnsi="Times New Roman" w:cs="Times New Roman"/>
          <w:sz w:val="16"/>
          <w:szCs w:val="16"/>
        </w:rPr>
        <w:t>City</w:t>
      </w:r>
      <w:r w:rsidRPr="000977AF">
        <w:rPr>
          <w:rFonts w:ascii="Times New Roman" w:hAnsi="Times New Roman" w:cs="Times New Roman"/>
          <w:spacing w:val="-12"/>
          <w:sz w:val="16"/>
          <w:szCs w:val="16"/>
        </w:rPr>
        <w:t xml:space="preserve"> </w:t>
      </w:r>
      <w:r w:rsidRPr="000977AF">
        <w:rPr>
          <w:rFonts w:ascii="Times New Roman" w:hAnsi="Times New Roman" w:cs="Times New Roman"/>
          <w:sz w:val="16"/>
          <w:szCs w:val="16"/>
        </w:rPr>
        <w:t>Security</w:t>
      </w:r>
      <w:r w:rsidRPr="000977AF">
        <w:rPr>
          <w:rFonts w:ascii="Times New Roman" w:hAnsi="Times New Roman" w:cs="Times New Roman"/>
          <w:spacing w:val="-11"/>
          <w:sz w:val="16"/>
          <w:szCs w:val="16"/>
        </w:rPr>
        <w:t xml:space="preserve"> </w:t>
      </w:r>
      <w:r w:rsidRPr="000977AF">
        <w:rPr>
          <w:rFonts w:ascii="Times New Roman" w:hAnsi="Times New Roman" w:cs="Times New Roman"/>
          <w:sz w:val="16"/>
          <w:szCs w:val="16"/>
        </w:rPr>
        <w:t>Issues.</w:t>
      </w:r>
      <w:r w:rsidRPr="000977AF">
        <w:rPr>
          <w:rFonts w:ascii="Times New Roman" w:hAnsi="Times New Roman" w:cs="Times New Roman"/>
          <w:spacing w:val="-12"/>
          <w:sz w:val="16"/>
          <w:szCs w:val="16"/>
        </w:rPr>
        <w:t xml:space="preserve"> </w:t>
      </w:r>
      <w:r w:rsidRPr="000977AF">
        <w:rPr>
          <w:rFonts w:ascii="Times New Roman" w:hAnsi="Times New Roman" w:cs="Times New Roman"/>
          <w:sz w:val="16"/>
          <w:szCs w:val="16"/>
        </w:rPr>
        <w:t>In</w:t>
      </w:r>
      <w:r w:rsidRPr="000977AF">
        <w:rPr>
          <w:rFonts w:ascii="Times New Roman" w:hAnsi="Times New Roman" w:cs="Times New Roman"/>
          <w:spacing w:val="-10"/>
          <w:sz w:val="16"/>
          <w:szCs w:val="16"/>
        </w:rPr>
        <w:t xml:space="preserve"> </w:t>
      </w:r>
      <w:r w:rsidRPr="000977AF">
        <w:rPr>
          <w:rFonts w:ascii="Times New Roman" w:hAnsi="Times New Roman" w:cs="Times New Roman"/>
          <w:sz w:val="16"/>
          <w:szCs w:val="16"/>
        </w:rPr>
        <w:t>International</w:t>
      </w:r>
      <w:r w:rsidRPr="000977AF">
        <w:rPr>
          <w:rFonts w:ascii="Times New Roman" w:hAnsi="Times New Roman" w:cs="Times New Roman"/>
          <w:spacing w:val="-11"/>
          <w:sz w:val="16"/>
          <w:szCs w:val="16"/>
        </w:rPr>
        <w:t xml:space="preserve"> </w:t>
      </w:r>
      <w:r w:rsidRPr="000977AF">
        <w:rPr>
          <w:rFonts w:ascii="Times New Roman" w:hAnsi="Times New Roman" w:cs="Times New Roman"/>
          <w:sz w:val="16"/>
          <w:szCs w:val="16"/>
        </w:rPr>
        <w:t>Conference</w:t>
      </w:r>
      <w:r w:rsidRPr="000977AF">
        <w:rPr>
          <w:rFonts w:ascii="Times New Roman" w:hAnsi="Times New Roman" w:cs="Times New Roman"/>
          <w:spacing w:val="-13"/>
          <w:sz w:val="16"/>
          <w:szCs w:val="16"/>
        </w:rPr>
        <w:t xml:space="preserve"> </w:t>
      </w:r>
      <w:r w:rsidRPr="000977AF">
        <w:rPr>
          <w:rFonts w:ascii="Times New Roman" w:hAnsi="Times New Roman" w:cs="Times New Roman"/>
          <w:sz w:val="16"/>
          <w:szCs w:val="16"/>
        </w:rPr>
        <w:t>on</w:t>
      </w:r>
      <w:r w:rsidRPr="000977AF">
        <w:rPr>
          <w:rFonts w:ascii="Times New Roman" w:hAnsi="Times New Roman" w:cs="Times New Roman"/>
          <w:spacing w:val="-12"/>
          <w:sz w:val="16"/>
          <w:szCs w:val="16"/>
        </w:rPr>
        <w:t xml:space="preserve"> </w:t>
      </w:r>
      <w:r w:rsidRPr="000977AF">
        <w:rPr>
          <w:rFonts w:ascii="Times New Roman" w:hAnsi="Times New Roman" w:cs="Times New Roman"/>
          <w:sz w:val="16"/>
          <w:szCs w:val="16"/>
        </w:rPr>
        <w:t>Advanced</w:t>
      </w:r>
      <w:r w:rsidRPr="000977AF">
        <w:rPr>
          <w:rFonts w:ascii="Times New Roman" w:hAnsi="Times New Roman" w:cs="Times New Roman"/>
          <w:spacing w:val="-10"/>
          <w:sz w:val="16"/>
          <w:szCs w:val="16"/>
        </w:rPr>
        <w:t xml:space="preserve"> </w:t>
      </w:r>
      <w:r w:rsidRPr="000977AF">
        <w:rPr>
          <w:rFonts w:ascii="Times New Roman" w:hAnsi="Times New Roman" w:cs="Times New Roman"/>
          <w:sz w:val="16"/>
          <w:szCs w:val="16"/>
        </w:rPr>
        <w:t>Information</w:t>
      </w:r>
      <w:r w:rsidRPr="000977AF">
        <w:rPr>
          <w:rFonts w:ascii="Times New Roman" w:hAnsi="Times New Roman" w:cs="Times New Roman"/>
          <w:spacing w:val="-11"/>
          <w:sz w:val="16"/>
          <w:szCs w:val="16"/>
        </w:rPr>
        <w:t xml:space="preserve"> </w:t>
      </w:r>
      <w:r w:rsidRPr="000977AF">
        <w:rPr>
          <w:rFonts w:ascii="Times New Roman" w:hAnsi="Times New Roman" w:cs="Times New Roman"/>
          <w:sz w:val="16"/>
          <w:szCs w:val="16"/>
        </w:rPr>
        <w:t>Networking and Applications (pp. 292-300). Cham: Springer International Publishing.</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[15]. Salama,</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R.,</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Al-Turjman, F.,</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Altrjman,</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C.,</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&amp;</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Bordoloi,</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D.</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(2023,</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April). The</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ways in which Artificial Intelligence improves several facets of Cyber Security-A survey. In 2023 International Conference on Computational Intelligence, Communication Technology and Networking (CICTN) (pp. 825-829). IEEE.</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[16]. Salama, R., Al-Turjman, F., Bhatla, S., &amp; Mishra, D. (2023, April). Mobile edge fog, Blockchain Networking and Computing-A survey. In 2023 International Conference on Computational</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Intelligence,</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Communication</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Technology</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and</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Networking</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(CICTN)</w:t>
      </w:r>
      <w:r w:rsidRPr="000977AF">
        <w:rPr>
          <w:rFonts w:ascii="Times New Roman" w:hAnsi="Times New Roman" w:cs="Times New Roman"/>
          <w:spacing w:val="-4"/>
          <w:sz w:val="16"/>
          <w:szCs w:val="16"/>
        </w:rPr>
        <w:t xml:space="preserve"> </w:t>
      </w:r>
      <w:r w:rsidRPr="000977AF">
        <w:rPr>
          <w:rFonts w:ascii="Times New Roman" w:hAnsi="Times New Roman" w:cs="Times New Roman"/>
          <w:sz w:val="16"/>
          <w:szCs w:val="16"/>
        </w:rPr>
        <w:t>(pp.</w:t>
      </w:r>
      <w:r w:rsidRPr="000977AF">
        <w:rPr>
          <w:rFonts w:ascii="Times New Roman" w:hAnsi="Times New Roman" w:cs="Times New Roman"/>
          <w:spacing w:val="-4"/>
          <w:sz w:val="16"/>
          <w:szCs w:val="16"/>
        </w:rPr>
        <w:t xml:space="preserve"> </w:t>
      </w:r>
      <w:r w:rsidRPr="000977AF">
        <w:rPr>
          <w:rFonts w:ascii="Times New Roman" w:hAnsi="Times New Roman" w:cs="Times New Roman"/>
          <w:sz w:val="16"/>
          <w:szCs w:val="16"/>
        </w:rPr>
        <w:t>808- 811). IEEE.</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[17]. Salama, R., Al-Turjman, F., Chaudhary, P., &amp; Banda, L. (2023, April). Future Communication Technology Using Huge Millimeter Waves—An Overview. In 2023 International Conference on Computational Intelligence, Communication Technology and Networking (CICTN) (pp. 785-790). IEEE.</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[18]. Salama, R., Al-Turjman, F., Aeri, M., &amp; Yadav, S. P. (2023, April). Internet of Intelligent Things</w:t>
      </w:r>
      <w:r w:rsidRPr="000977AF">
        <w:rPr>
          <w:rFonts w:ascii="Times New Roman" w:hAnsi="Times New Roman" w:cs="Times New Roman"/>
          <w:spacing w:val="-6"/>
          <w:sz w:val="16"/>
          <w:szCs w:val="16"/>
        </w:rPr>
        <w:t xml:space="preserve"> </w:t>
      </w:r>
      <w:r w:rsidRPr="000977AF">
        <w:rPr>
          <w:rFonts w:ascii="Times New Roman" w:hAnsi="Times New Roman" w:cs="Times New Roman"/>
          <w:sz w:val="16"/>
          <w:szCs w:val="16"/>
        </w:rPr>
        <w:t>(IoT)–An</w:t>
      </w:r>
      <w:r w:rsidRPr="000977AF">
        <w:rPr>
          <w:rFonts w:ascii="Times New Roman" w:hAnsi="Times New Roman" w:cs="Times New Roman"/>
          <w:spacing w:val="-6"/>
          <w:sz w:val="16"/>
          <w:szCs w:val="16"/>
        </w:rPr>
        <w:t xml:space="preserve"> </w:t>
      </w:r>
      <w:r w:rsidRPr="000977AF">
        <w:rPr>
          <w:rFonts w:ascii="Times New Roman" w:hAnsi="Times New Roman" w:cs="Times New Roman"/>
          <w:sz w:val="16"/>
          <w:szCs w:val="16"/>
        </w:rPr>
        <w:t>Overview.</w:t>
      </w:r>
      <w:r w:rsidRPr="000977AF">
        <w:rPr>
          <w:rFonts w:ascii="Times New Roman" w:hAnsi="Times New Roman" w:cs="Times New Roman"/>
          <w:spacing w:val="-5"/>
          <w:sz w:val="16"/>
          <w:szCs w:val="16"/>
        </w:rPr>
        <w:t xml:space="preserve"> </w:t>
      </w:r>
      <w:r w:rsidRPr="000977AF">
        <w:rPr>
          <w:rFonts w:ascii="Times New Roman" w:hAnsi="Times New Roman" w:cs="Times New Roman"/>
          <w:sz w:val="16"/>
          <w:szCs w:val="16"/>
        </w:rPr>
        <w:t>In</w:t>
      </w:r>
      <w:r w:rsidRPr="000977AF">
        <w:rPr>
          <w:rFonts w:ascii="Times New Roman" w:hAnsi="Times New Roman" w:cs="Times New Roman"/>
          <w:spacing w:val="-6"/>
          <w:sz w:val="16"/>
          <w:szCs w:val="16"/>
        </w:rPr>
        <w:t xml:space="preserve"> </w:t>
      </w:r>
      <w:r w:rsidRPr="000977AF">
        <w:rPr>
          <w:rFonts w:ascii="Times New Roman" w:hAnsi="Times New Roman" w:cs="Times New Roman"/>
          <w:sz w:val="16"/>
          <w:szCs w:val="16"/>
        </w:rPr>
        <w:t>2023</w:t>
      </w:r>
      <w:r w:rsidRPr="000977AF">
        <w:rPr>
          <w:rFonts w:ascii="Times New Roman" w:hAnsi="Times New Roman" w:cs="Times New Roman"/>
          <w:spacing w:val="-4"/>
          <w:sz w:val="16"/>
          <w:szCs w:val="16"/>
        </w:rPr>
        <w:t xml:space="preserve"> </w:t>
      </w:r>
      <w:r w:rsidRPr="000977AF">
        <w:rPr>
          <w:rFonts w:ascii="Times New Roman" w:hAnsi="Times New Roman" w:cs="Times New Roman"/>
          <w:sz w:val="16"/>
          <w:szCs w:val="16"/>
        </w:rPr>
        <w:t>International</w:t>
      </w:r>
      <w:r w:rsidRPr="000977AF">
        <w:rPr>
          <w:rFonts w:ascii="Times New Roman" w:hAnsi="Times New Roman" w:cs="Times New Roman"/>
          <w:spacing w:val="-6"/>
          <w:sz w:val="16"/>
          <w:szCs w:val="16"/>
        </w:rPr>
        <w:t xml:space="preserve"> </w:t>
      </w:r>
      <w:r w:rsidRPr="000977AF">
        <w:rPr>
          <w:rFonts w:ascii="Times New Roman" w:hAnsi="Times New Roman" w:cs="Times New Roman"/>
          <w:sz w:val="16"/>
          <w:szCs w:val="16"/>
        </w:rPr>
        <w:t>Conference</w:t>
      </w:r>
      <w:r w:rsidRPr="000977AF">
        <w:rPr>
          <w:rFonts w:ascii="Times New Roman" w:hAnsi="Times New Roman" w:cs="Times New Roman"/>
          <w:spacing w:val="-7"/>
          <w:sz w:val="16"/>
          <w:szCs w:val="16"/>
        </w:rPr>
        <w:t xml:space="preserve"> </w:t>
      </w:r>
      <w:r w:rsidRPr="000977AF">
        <w:rPr>
          <w:rFonts w:ascii="Times New Roman" w:hAnsi="Times New Roman" w:cs="Times New Roman"/>
          <w:sz w:val="16"/>
          <w:szCs w:val="16"/>
        </w:rPr>
        <w:t>on</w:t>
      </w:r>
      <w:r w:rsidRPr="000977AF">
        <w:rPr>
          <w:rFonts w:ascii="Times New Roman" w:hAnsi="Times New Roman" w:cs="Times New Roman"/>
          <w:spacing w:val="-6"/>
          <w:sz w:val="16"/>
          <w:szCs w:val="16"/>
        </w:rPr>
        <w:t xml:space="preserve"> </w:t>
      </w:r>
      <w:r w:rsidRPr="000977AF">
        <w:rPr>
          <w:rFonts w:ascii="Times New Roman" w:hAnsi="Times New Roman" w:cs="Times New Roman"/>
          <w:sz w:val="16"/>
          <w:szCs w:val="16"/>
        </w:rPr>
        <w:t>Computational</w:t>
      </w:r>
      <w:r w:rsidRPr="000977AF">
        <w:rPr>
          <w:rFonts w:ascii="Times New Roman" w:hAnsi="Times New Roman" w:cs="Times New Roman"/>
          <w:spacing w:val="-6"/>
          <w:sz w:val="16"/>
          <w:szCs w:val="16"/>
        </w:rPr>
        <w:t xml:space="preserve"> </w:t>
      </w:r>
      <w:r w:rsidRPr="000977AF">
        <w:rPr>
          <w:rFonts w:ascii="Times New Roman" w:hAnsi="Times New Roman" w:cs="Times New Roman"/>
          <w:sz w:val="16"/>
          <w:szCs w:val="16"/>
        </w:rPr>
        <w:t>Intelligence, Communication Technology and Networking (CICTN) (pp. 801-805). IEEE.</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[19]. Salama, R., Al-Turjman, F., Chaudhary, P., &amp; Yadav, S. P. (2023, April). (Benefits of Internet of Things (IoT) Applications in Health care-An Overview). In 2023 International Conference on Computational Intelligence, Communication Technology and Networking (CICTN) (pp. 778-784). IEEE.</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[20]. Salama, R., Al-Turjman, F., Altrjman, C., &amp; Gupta, R. (2023, April). Machine Learning In Sustainable</w:t>
      </w:r>
      <w:r w:rsidRPr="000977AF">
        <w:rPr>
          <w:rFonts w:ascii="Times New Roman" w:hAnsi="Times New Roman" w:cs="Times New Roman"/>
          <w:spacing w:val="-5"/>
          <w:sz w:val="16"/>
          <w:szCs w:val="16"/>
        </w:rPr>
        <w:t xml:space="preserve"> </w:t>
      </w:r>
      <w:r w:rsidRPr="000977AF">
        <w:rPr>
          <w:rFonts w:ascii="Times New Roman" w:hAnsi="Times New Roman" w:cs="Times New Roman"/>
          <w:sz w:val="16"/>
          <w:szCs w:val="16"/>
        </w:rPr>
        <w:t>Development–An</w:t>
      </w:r>
      <w:r w:rsidRPr="000977AF">
        <w:rPr>
          <w:rFonts w:ascii="Times New Roman" w:hAnsi="Times New Roman" w:cs="Times New Roman"/>
          <w:spacing w:val="-5"/>
          <w:sz w:val="16"/>
          <w:szCs w:val="16"/>
        </w:rPr>
        <w:t xml:space="preserve"> </w:t>
      </w:r>
      <w:r w:rsidRPr="000977AF">
        <w:rPr>
          <w:rFonts w:ascii="Times New Roman" w:hAnsi="Times New Roman" w:cs="Times New Roman"/>
          <w:sz w:val="16"/>
          <w:szCs w:val="16"/>
        </w:rPr>
        <w:t>Overview.</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In</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2023</w:t>
      </w:r>
      <w:r w:rsidRPr="000977AF">
        <w:rPr>
          <w:rFonts w:ascii="Times New Roman" w:hAnsi="Times New Roman" w:cs="Times New Roman"/>
          <w:spacing w:val="-1"/>
          <w:sz w:val="16"/>
          <w:szCs w:val="16"/>
        </w:rPr>
        <w:t xml:space="preserve"> </w:t>
      </w:r>
      <w:r w:rsidRPr="000977AF">
        <w:rPr>
          <w:rFonts w:ascii="Times New Roman" w:hAnsi="Times New Roman" w:cs="Times New Roman"/>
          <w:sz w:val="16"/>
          <w:szCs w:val="16"/>
        </w:rPr>
        <w:t>International</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Conference</w:t>
      </w:r>
      <w:r w:rsidRPr="000977AF">
        <w:rPr>
          <w:rFonts w:ascii="Times New Roman" w:hAnsi="Times New Roman" w:cs="Times New Roman"/>
          <w:spacing w:val="-2"/>
          <w:sz w:val="16"/>
          <w:szCs w:val="16"/>
        </w:rPr>
        <w:t xml:space="preserve"> </w:t>
      </w:r>
      <w:r w:rsidRPr="000977AF">
        <w:rPr>
          <w:rFonts w:ascii="Times New Roman" w:hAnsi="Times New Roman" w:cs="Times New Roman"/>
          <w:sz w:val="16"/>
          <w:szCs w:val="16"/>
        </w:rPr>
        <w:t>on</w:t>
      </w:r>
      <w:r w:rsidRPr="000977AF">
        <w:rPr>
          <w:rFonts w:ascii="Times New Roman" w:hAnsi="Times New Roman" w:cs="Times New Roman"/>
          <w:spacing w:val="-3"/>
          <w:sz w:val="16"/>
          <w:szCs w:val="16"/>
        </w:rPr>
        <w:t xml:space="preserve"> </w:t>
      </w:r>
      <w:r w:rsidRPr="000977AF">
        <w:rPr>
          <w:rFonts w:ascii="Times New Roman" w:hAnsi="Times New Roman" w:cs="Times New Roman"/>
          <w:sz w:val="16"/>
          <w:szCs w:val="16"/>
        </w:rPr>
        <w:t>Computational Intelligence, Communication Technology and Networking (CICTN) (pp. 806-807). IEEE.</w:t>
      </w:r>
    </w:p>
    <w:p w:rsidR="00AD549E" w:rsidRPr="000977AF" w:rsidRDefault="00AD549E"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[21]. Li, J., Wang, P., Xiong, P., Cai, T., Yan, Z., Yang, L., ... &amp; Liu, S. (2022). Practical stereo matching via cascaded recurrent network with adaptive correlation. In Proceedings of the IEEE/CVF Conference on Computer Vision and Pattern Recognition (pp. 16263-16272).</w:t>
      </w:r>
    </w:p>
    <w:p w:rsidR="000977AF" w:rsidRPr="000977AF" w:rsidRDefault="00AD549E" w:rsidP="000977AF">
      <w:pPr>
        <w:pStyle w:val="NoSpacing"/>
        <w:jc w:val="both"/>
        <w:rPr>
          <w:rFonts w:ascii="Times New Roman" w:eastAsia="Times New Roman" w:hAnsi="Times New Roman" w:cs="Times New Roman"/>
          <w:sz w:val="16"/>
          <w:szCs w:val="16"/>
        </w:rPr>
      </w:pPr>
      <w:r w:rsidRPr="000977AF">
        <w:rPr>
          <w:rFonts w:ascii="Times New Roman" w:hAnsi="Times New Roman" w:cs="Times New Roman"/>
          <w:sz w:val="16"/>
          <w:szCs w:val="16"/>
        </w:rPr>
        <w:t>[22]. Agarwal, A., Kumar, R., &amp; Gupta, M. (2022, December). Review on Deep Learning based Medical Image Processing. In</w:t>
      </w:r>
      <w:r w:rsidRPr="000977AF">
        <w:rPr>
          <w:rFonts w:ascii="Times New Roman" w:hAnsi="Times New Roman" w:cs="Times New Roman"/>
          <w:spacing w:val="-2"/>
          <w:sz w:val="16"/>
          <w:szCs w:val="16"/>
        </w:rPr>
        <w:t xml:space="preserve"> </w:t>
      </w:r>
      <w:r w:rsidRPr="000977AF">
        <w:rPr>
          <w:rFonts w:ascii="Times New Roman" w:hAnsi="Times New Roman" w:cs="Times New Roman"/>
          <w:i/>
          <w:sz w:val="16"/>
          <w:szCs w:val="16"/>
        </w:rPr>
        <w:t xml:space="preserve">2022 IEEE International Conference on Current Development in Engineering and Technology (CCET) </w:t>
      </w:r>
      <w:r w:rsidRPr="000977AF">
        <w:rPr>
          <w:rFonts w:ascii="Times New Roman" w:hAnsi="Times New Roman" w:cs="Times New Roman"/>
          <w:sz w:val="16"/>
          <w:szCs w:val="16"/>
        </w:rPr>
        <w:t xml:space="preserve">(pp. 1-5). IEEE.  </w:t>
      </w:r>
      <w:r w:rsidRPr="000977AF">
        <w:rPr>
          <w:rFonts w:ascii="Times New Roman" w:eastAsia="Times New Roman" w:hAnsi="Times New Roman" w:cs="Times New Roman"/>
          <w:sz w:val="16"/>
          <w:szCs w:val="16"/>
        </w:rPr>
        <w:t>Kato, H., &amp; Billinghurst, M. (2015). Marker tracking and HMD calibration for a video-based augmented reality conferencing system. In Proceedings of the 2015 IEEE International Symposium on Mixed and Augmented Reality (ISMAR) (pp. 59-64).[23].Chen, X., Duan, Y., Houthooft, R., Schulman, J., Sutskever, I., &amp; Abbeel, P. (2016). Infogan: Interpretable representation learning by information maximizing generative adversarial nets. In Proceedings of the 30th Conference on Neural Information Processing Systems (NIPS 2016) (pp. 2172-2180).</w:t>
      </w:r>
    </w:p>
    <w:p w:rsidR="000977AF" w:rsidRPr="000977AF" w:rsidRDefault="000977AF" w:rsidP="000977AF">
      <w:pPr>
        <w:pStyle w:val="NoSpacing"/>
        <w:jc w:val="both"/>
        <w:rPr>
          <w:rFonts w:ascii="Times New Roman" w:eastAsia="Times New Roman" w:hAnsi="Times New Roman" w:cs="Times New Roman"/>
          <w:sz w:val="16"/>
          <w:szCs w:val="16"/>
        </w:rPr>
      </w:pPr>
      <w:r w:rsidRPr="000977AF">
        <w:rPr>
          <w:rFonts w:ascii="Times New Roman" w:hAnsi="Times New Roman" w:cs="Times New Roman"/>
          <w:sz w:val="16"/>
          <w:szCs w:val="16"/>
        </w:rPr>
        <w:t>[23].Ancona, Marco, et al. “</w:t>
      </w:r>
      <w:hyperlink r:id="rId5" w:tgtFrame="_blank" w:history="1">
        <w:r w:rsidRPr="000977AF">
          <w:rPr>
            <w:rStyle w:val="Hyperlink"/>
            <w:rFonts w:ascii="Times New Roman" w:hAnsi="Times New Roman" w:cs="Times New Roman"/>
            <w:color w:val="auto"/>
            <w:sz w:val="16"/>
            <w:szCs w:val="16"/>
            <w:u w:val="none"/>
          </w:rPr>
          <w:t>Towards better understanding of gradient-based attribution methods for deep neural networks</w:t>
        </w:r>
      </w:hyperlink>
      <w:r w:rsidRPr="000977AF">
        <w:rPr>
          <w:rFonts w:ascii="Times New Roman" w:hAnsi="Times New Roman" w:cs="Times New Roman"/>
          <w:sz w:val="16"/>
          <w:szCs w:val="16"/>
        </w:rPr>
        <w:t>.” Proceedings of ICLR, 2018.</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[24].Costa, E., Halpern, D., “</w:t>
      </w:r>
      <w:hyperlink r:id="rId6" w:tgtFrame="_blank" w:history="1">
        <w:r w:rsidRPr="000977AF">
          <w:rPr>
            <w:rStyle w:val="Hyperlink"/>
            <w:rFonts w:ascii="Times New Roman" w:hAnsi="Times New Roman" w:cs="Times New Roman"/>
            <w:color w:val="auto"/>
            <w:sz w:val="16"/>
            <w:szCs w:val="16"/>
            <w:u w:val="none"/>
          </w:rPr>
          <w:t>The behavioural science of online harm and manipulation, and what to do about it</w:t>
        </w:r>
      </w:hyperlink>
      <w:r w:rsidRPr="000977AF">
        <w:rPr>
          <w:rFonts w:ascii="Times New Roman" w:hAnsi="Times New Roman" w:cs="Times New Roman"/>
          <w:sz w:val="16"/>
          <w:szCs w:val="16"/>
        </w:rPr>
        <w:t>,” The Behavioral Insights Team, 2019. Accessed May 27, 2020.</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[25].Coursera, </w:t>
      </w:r>
      <w:hyperlink r:id="rId7" w:tgtFrame="_blank" w:history="1">
        <w:r w:rsidRPr="000977AF">
          <w:rPr>
            <w:rStyle w:val="Hyperlink"/>
            <w:rFonts w:ascii="Times New Roman" w:hAnsi="Times New Roman" w:cs="Times New Roman"/>
            <w:color w:val="auto"/>
            <w:sz w:val="16"/>
            <w:szCs w:val="16"/>
            <w:u w:val="none"/>
          </w:rPr>
          <w:t>Deep Learning Specialization</w:t>
        </w:r>
      </w:hyperlink>
      <w:r w:rsidRPr="000977AF">
        <w:rPr>
          <w:rFonts w:ascii="Times New Roman" w:hAnsi="Times New Roman" w:cs="Times New Roman"/>
          <w:sz w:val="16"/>
          <w:szCs w:val="16"/>
        </w:rPr>
        <w:t>. Accessed October 2020.</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[26].Davenport, T. H., Ronanki, R., “</w:t>
      </w:r>
      <w:hyperlink r:id="rId8" w:tgtFrame="_blank" w:history="1">
        <w:r w:rsidRPr="000977AF">
          <w:rPr>
            <w:rStyle w:val="Hyperlink"/>
            <w:rFonts w:ascii="Times New Roman" w:hAnsi="Times New Roman" w:cs="Times New Roman"/>
            <w:color w:val="auto"/>
            <w:sz w:val="16"/>
            <w:szCs w:val="16"/>
            <w:u w:val="none"/>
          </w:rPr>
          <w:t>Artificial Intelligence for the Real World</w:t>
        </w:r>
      </w:hyperlink>
      <w:r w:rsidRPr="000977AF">
        <w:rPr>
          <w:rFonts w:ascii="Times New Roman" w:hAnsi="Times New Roman" w:cs="Times New Roman"/>
          <w:sz w:val="16"/>
          <w:szCs w:val="16"/>
        </w:rPr>
        <w:t>,” 2018. Accessed July 21, 2020.</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[27.]Department of Defense, </w:t>
      </w:r>
      <w:hyperlink r:id="rId9" w:tgtFrame="_blank" w:history="1">
        <w:r w:rsidRPr="000977AF">
          <w:rPr>
            <w:rStyle w:val="Hyperlink"/>
            <w:rFonts w:ascii="Times New Roman" w:hAnsi="Times New Roman" w:cs="Times New Roman"/>
            <w:color w:val="auto"/>
            <w:sz w:val="16"/>
            <w:szCs w:val="16"/>
            <w:u w:val="none"/>
          </w:rPr>
          <w:t>Directive 3000.09: Autonomy in Weapon Systems</w:t>
        </w:r>
      </w:hyperlink>
      <w:r w:rsidRPr="000977AF">
        <w:rPr>
          <w:rFonts w:ascii="Times New Roman" w:hAnsi="Times New Roman" w:cs="Times New Roman"/>
          <w:sz w:val="16"/>
          <w:szCs w:val="16"/>
        </w:rPr>
        <w:t>, November 21, 2012. DoD Directive 3000.09. Accessed May 27, 2020.</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[28].Domingos, P., </w:t>
      </w:r>
      <w:hyperlink r:id="rId10" w:tgtFrame="_blank" w:history="1">
        <w:r w:rsidRPr="000977AF">
          <w:rPr>
            <w:rStyle w:val="Hyperlink"/>
            <w:rFonts w:ascii="Times New Roman" w:hAnsi="Times New Roman" w:cs="Times New Roman"/>
            <w:color w:val="auto"/>
            <w:sz w:val="16"/>
            <w:szCs w:val="16"/>
            <w:u w:val="none"/>
          </w:rPr>
          <w:t>The Master Algorithm: How the Quest for the Ultimate Learning Machine Will Remake Our World</w:t>
        </w:r>
      </w:hyperlink>
      <w:r w:rsidRPr="000977AF">
        <w:rPr>
          <w:rFonts w:ascii="Times New Roman" w:hAnsi="Times New Roman" w:cs="Times New Roman"/>
          <w:sz w:val="16"/>
          <w:szCs w:val="16"/>
        </w:rPr>
        <w:t>. Basic Books, 2015.</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[29].Etzioni, A., Etzioni, O. “</w:t>
      </w:r>
      <w:hyperlink r:id="rId11" w:tgtFrame="_blank" w:history="1">
        <w:r w:rsidRPr="000977AF">
          <w:rPr>
            <w:rStyle w:val="Hyperlink"/>
            <w:rFonts w:ascii="Times New Roman" w:hAnsi="Times New Roman" w:cs="Times New Roman"/>
            <w:color w:val="auto"/>
            <w:sz w:val="16"/>
            <w:szCs w:val="16"/>
            <w:u w:val="none"/>
          </w:rPr>
          <w:t>Incorporating Ethics into Artificial Intelligence</w:t>
        </w:r>
      </w:hyperlink>
      <w:r w:rsidRPr="000977AF">
        <w:rPr>
          <w:rFonts w:ascii="Times New Roman" w:hAnsi="Times New Roman" w:cs="Times New Roman"/>
          <w:sz w:val="16"/>
          <w:szCs w:val="16"/>
        </w:rPr>
        <w:t>.” J Ethics 21, 403–418 (2017).</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[30].Ghorbani, Amirata, Abubakar, Abid, &amp; Zou, James. “</w:t>
      </w:r>
      <w:hyperlink r:id="rId12" w:tgtFrame="_blank" w:history="1">
        <w:r w:rsidRPr="000977AF">
          <w:rPr>
            <w:rStyle w:val="Hyperlink"/>
            <w:rFonts w:ascii="Times New Roman" w:hAnsi="Times New Roman" w:cs="Times New Roman"/>
            <w:color w:val="auto"/>
            <w:sz w:val="16"/>
            <w:szCs w:val="16"/>
            <w:u w:val="none"/>
          </w:rPr>
          <w:t>Interpretation of neural networks is fragile</w:t>
        </w:r>
      </w:hyperlink>
      <w:r w:rsidRPr="000977AF">
        <w:rPr>
          <w:rFonts w:ascii="Times New Roman" w:hAnsi="Times New Roman" w:cs="Times New Roman"/>
          <w:sz w:val="16"/>
          <w:szCs w:val="16"/>
        </w:rPr>
        <w:t>.” Proceedings of the AAAI Conference on Artificial Intelligence. Vol. 33. 2019.</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[31].Goodfellow, Ian; Bengio, Yoshua; Courville, Aaron, </w:t>
      </w:r>
      <w:hyperlink r:id="rId13" w:tgtFrame="_blank" w:history="1">
        <w:r w:rsidRPr="000977AF">
          <w:rPr>
            <w:rStyle w:val="Hyperlink"/>
            <w:rFonts w:ascii="Times New Roman" w:hAnsi="Times New Roman" w:cs="Times New Roman"/>
            <w:color w:val="auto"/>
            <w:sz w:val="16"/>
            <w:szCs w:val="16"/>
            <w:u w:val="none"/>
          </w:rPr>
          <w:t>Deep Learning</w:t>
        </w:r>
      </w:hyperlink>
      <w:r w:rsidRPr="000977AF">
        <w:rPr>
          <w:rFonts w:ascii="Times New Roman" w:hAnsi="Times New Roman" w:cs="Times New Roman"/>
          <w:sz w:val="16"/>
          <w:szCs w:val="16"/>
        </w:rPr>
        <w:t>. MIT Press, 2016.</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[32].Hardesty, L., “</w:t>
      </w:r>
      <w:hyperlink r:id="rId14" w:tgtFrame="_blank" w:history="1">
        <w:r w:rsidRPr="000977AF">
          <w:rPr>
            <w:rStyle w:val="Hyperlink"/>
            <w:rFonts w:ascii="Times New Roman" w:hAnsi="Times New Roman" w:cs="Times New Roman"/>
            <w:color w:val="auto"/>
            <w:sz w:val="16"/>
            <w:szCs w:val="16"/>
            <w:u w:val="none"/>
          </w:rPr>
          <w:t>Probabilistic programming does in 50 lines of code what used to take thousands</w:t>
        </w:r>
      </w:hyperlink>
      <w:r w:rsidRPr="000977AF">
        <w:rPr>
          <w:rFonts w:ascii="Times New Roman" w:hAnsi="Times New Roman" w:cs="Times New Roman"/>
          <w:sz w:val="16"/>
          <w:szCs w:val="16"/>
        </w:rPr>
        <w:t>.” Accessed July 21, 2020.</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[33].Hardt, Moritz, Price, Eric &amp; Srebro, Nati. “</w:t>
      </w:r>
      <w:hyperlink r:id="rId15" w:tgtFrame="_blank" w:history="1">
        <w:r w:rsidRPr="000977AF">
          <w:rPr>
            <w:rStyle w:val="Hyperlink"/>
            <w:rFonts w:ascii="Times New Roman" w:hAnsi="Times New Roman" w:cs="Times New Roman"/>
            <w:color w:val="auto"/>
            <w:sz w:val="16"/>
            <w:szCs w:val="16"/>
            <w:u w:val="none"/>
          </w:rPr>
          <w:t>Equality of opportunity in supervised learning</w:t>
        </w:r>
      </w:hyperlink>
      <w:r w:rsidRPr="000977AF">
        <w:rPr>
          <w:rFonts w:ascii="Times New Roman" w:hAnsi="Times New Roman" w:cs="Times New Roman"/>
          <w:sz w:val="16"/>
          <w:szCs w:val="16"/>
        </w:rPr>
        <w:t>.” Advances in neural information processing systems. 2016.</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[34].Hastie, T., Tibshirani, R., &amp; Friedman, J., </w:t>
      </w:r>
      <w:hyperlink r:id="rId16" w:tgtFrame="_blank" w:history="1">
        <w:r w:rsidRPr="000977AF">
          <w:rPr>
            <w:rStyle w:val="Hyperlink"/>
            <w:rFonts w:ascii="Times New Roman" w:hAnsi="Times New Roman" w:cs="Times New Roman"/>
            <w:color w:val="auto"/>
            <w:sz w:val="16"/>
            <w:szCs w:val="16"/>
            <w:u w:val="none"/>
          </w:rPr>
          <w:t>The Elements of Statistical Learning</w:t>
        </w:r>
      </w:hyperlink>
      <w:r w:rsidRPr="000977AF">
        <w:rPr>
          <w:rFonts w:ascii="Times New Roman" w:hAnsi="Times New Roman" w:cs="Times New Roman"/>
          <w:sz w:val="16"/>
          <w:szCs w:val="16"/>
        </w:rPr>
        <w:t>, Second Edition Springer; e-book. Accessed July 21, 2020.</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Hayes, B., “</w:t>
      </w:r>
      <w:hyperlink r:id="rId17" w:tgtFrame="_blank" w:history="1">
        <w:r w:rsidRPr="000977AF">
          <w:rPr>
            <w:rStyle w:val="Hyperlink"/>
            <w:rFonts w:ascii="Times New Roman" w:hAnsi="Times New Roman" w:cs="Times New Roman"/>
            <w:color w:val="auto"/>
            <w:sz w:val="16"/>
            <w:szCs w:val="16"/>
            <w:u w:val="none"/>
          </w:rPr>
          <w:t>Programming Languages Most Used and Recommended by Data Scientists</w:t>
        </w:r>
      </w:hyperlink>
      <w:r w:rsidRPr="000977AF">
        <w:rPr>
          <w:rFonts w:ascii="Times New Roman" w:hAnsi="Times New Roman" w:cs="Times New Roman"/>
          <w:sz w:val="16"/>
          <w:szCs w:val="16"/>
        </w:rPr>
        <w:t>.”</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[35].Henke, N., et. al., “</w:t>
      </w:r>
      <w:hyperlink r:id="rId18" w:tgtFrame="_blank" w:history="1">
        <w:r w:rsidRPr="000977AF">
          <w:rPr>
            <w:rStyle w:val="Hyperlink"/>
            <w:rFonts w:ascii="Times New Roman" w:hAnsi="Times New Roman" w:cs="Times New Roman"/>
            <w:color w:val="auto"/>
            <w:sz w:val="16"/>
            <w:szCs w:val="16"/>
            <w:u w:val="none"/>
          </w:rPr>
          <w:t>The age of analytics: Competing in a data-driven world</w:t>
        </w:r>
      </w:hyperlink>
      <w:r w:rsidRPr="000977AF">
        <w:rPr>
          <w:rFonts w:ascii="Times New Roman" w:hAnsi="Times New Roman" w:cs="Times New Roman"/>
          <w:sz w:val="16"/>
          <w:szCs w:val="16"/>
        </w:rPr>
        <w:t>,” McKinsey Global Institute, December 2016. Accessed October 2020.</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[36].James, G., Witten, D., Hastie, T., &amp; Tibshirani, R., </w:t>
      </w:r>
      <w:hyperlink r:id="rId19" w:tgtFrame="_blank" w:history="1">
        <w:r w:rsidRPr="000977AF">
          <w:rPr>
            <w:rStyle w:val="Hyperlink"/>
            <w:rFonts w:ascii="Times New Roman" w:hAnsi="Times New Roman" w:cs="Times New Roman"/>
            <w:color w:val="auto"/>
            <w:sz w:val="16"/>
            <w:szCs w:val="16"/>
            <w:u w:val="none"/>
          </w:rPr>
          <w:t>An Introduction to Statistical Learning with Applications in R, Springer</w:t>
        </w:r>
      </w:hyperlink>
      <w:r w:rsidRPr="000977AF">
        <w:rPr>
          <w:rFonts w:ascii="Times New Roman" w:hAnsi="Times New Roman" w:cs="Times New Roman"/>
          <w:sz w:val="16"/>
          <w:szCs w:val="16"/>
        </w:rPr>
        <w:t>. 2013, 16.</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[37].Jobin, A., Ienca, M. &amp; Vayena, E. “</w:t>
      </w:r>
      <w:hyperlink r:id="rId20" w:tgtFrame="_blank" w:history="1">
        <w:r w:rsidRPr="000977AF">
          <w:rPr>
            <w:rStyle w:val="Hyperlink"/>
            <w:rFonts w:ascii="Times New Roman" w:hAnsi="Times New Roman" w:cs="Times New Roman"/>
            <w:color w:val="auto"/>
            <w:sz w:val="16"/>
            <w:szCs w:val="16"/>
            <w:u w:val="none"/>
          </w:rPr>
          <w:t>The global landscape of AI ethics guidelines</w:t>
        </w:r>
      </w:hyperlink>
      <w:r w:rsidRPr="000977AF">
        <w:rPr>
          <w:rFonts w:ascii="Times New Roman" w:hAnsi="Times New Roman" w:cs="Times New Roman"/>
          <w:sz w:val="16"/>
          <w:szCs w:val="16"/>
        </w:rPr>
        <w:t>.” Nat Mach Intell 1, 389–399 (2019).</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[38].Lundberg, Scott M., &amp; Lee, Su-in. “</w:t>
      </w:r>
      <w:hyperlink r:id="rId21" w:tgtFrame="_blank" w:history="1">
        <w:r w:rsidRPr="000977AF">
          <w:rPr>
            <w:rStyle w:val="Hyperlink"/>
            <w:rFonts w:ascii="Times New Roman" w:hAnsi="Times New Roman" w:cs="Times New Roman"/>
            <w:color w:val="auto"/>
            <w:sz w:val="16"/>
            <w:szCs w:val="16"/>
            <w:u w:val="none"/>
          </w:rPr>
          <w:t>A Unified Approach to Interpreting Model Predictions</w:t>
        </w:r>
      </w:hyperlink>
      <w:r w:rsidRPr="000977AF">
        <w:rPr>
          <w:rFonts w:ascii="Times New Roman" w:hAnsi="Times New Roman" w:cs="Times New Roman"/>
          <w:sz w:val="16"/>
          <w:szCs w:val="16"/>
        </w:rPr>
        <w:t>.” Advances in Neural Information Processing Systems. 2017.</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[39].Molnar, C., “</w:t>
      </w:r>
      <w:hyperlink r:id="rId22" w:tgtFrame="_blank" w:history="1">
        <w:r w:rsidRPr="000977AF">
          <w:rPr>
            <w:rStyle w:val="Hyperlink"/>
            <w:rFonts w:ascii="Times New Roman" w:hAnsi="Times New Roman" w:cs="Times New Roman"/>
            <w:color w:val="auto"/>
            <w:sz w:val="16"/>
            <w:szCs w:val="16"/>
            <w:u w:val="none"/>
          </w:rPr>
          <w:t>Interpretable Machine Learning: A Guide for Making Black Box Models Explainable</w:t>
        </w:r>
      </w:hyperlink>
      <w:r w:rsidRPr="000977AF">
        <w:rPr>
          <w:rFonts w:ascii="Times New Roman" w:hAnsi="Times New Roman" w:cs="Times New Roman"/>
          <w:sz w:val="16"/>
          <w:szCs w:val="16"/>
        </w:rPr>
        <w:t>,” June 15, 2020. Accessed June 26, 2020.</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lastRenderedPageBreak/>
        <w:t>[40]Müller, Vincent C., “</w:t>
      </w:r>
      <w:hyperlink r:id="rId23" w:tgtFrame="_blank" w:history="1">
        <w:r w:rsidRPr="000977AF">
          <w:rPr>
            <w:rStyle w:val="Hyperlink"/>
            <w:rFonts w:ascii="Times New Roman" w:hAnsi="Times New Roman" w:cs="Times New Roman"/>
            <w:color w:val="auto"/>
            <w:sz w:val="16"/>
            <w:szCs w:val="16"/>
            <w:u w:val="none"/>
          </w:rPr>
          <w:t>Ethics of Artificial Intelligence and Robotics</w:t>
        </w:r>
      </w:hyperlink>
      <w:r w:rsidRPr="000977AF">
        <w:rPr>
          <w:rFonts w:ascii="Times New Roman" w:hAnsi="Times New Roman" w:cs="Times New Roman"/>
          <w:sz w:val="16"/>
          <w:szCs w:val="16"/>
        </w:rPr>
        <w:t xml:space="preserve">,” The Stanford Encyclopedia of Philosophy (Summer 2020 Edition), Edward </w:t>
      </w:r>
    </w:p>
    <w:p w:rsidR="000977AF" w:rsidRPr="000977AF" w:rsidRDefault="00C76E06" w:rsidP="000977AF">
      <w:pPr>
        <w:pStyle w:val="NoSpacing"/>
        <w:jc w:val="both"/>
        <w:rPr>
          <w:rFonts w:ascii="Times New Roman" w:hAnsi="Times New Roman" w:cs="Times New Roman"/>
          <w:sz w:val="16"/>
          <w:szCs w:val="16"/>
        </w:rPr>
      </w:pPr>
      <w:hyperlink r:id="rId24" w:tgtFrame="_blank" w:history="1">
        <w:r w:rsidR="000977AF" w:rsidRPr="000977AF">
          <w:rPr>
            <w:rStyle w:val="Hyperlink"/>
            <w:rFonts w:ascii="Times New Roman" w:hAnsi="Times New Roman" w:cs="Times New Roman"/>
            <w:color w:val="auto"/>
            <w:sz w:val="16"/>
            <w:szCs w:val="16"/>
            <w:u w:val="none"/>
          </w:rPr>
          <w:t>Regulation (EU) 2016/679 of the European Parliament and of the Council of 27 April 2016 on the protection of natural persons with regard to the processing of personal data and on the free movement of such data and repealing</w:t>
        </w:r>
      </w:hyperlink>
      <w:r w:rsidR="000977AF" w:rsidRPr="000977AF">
        <w:rPr>
          <w:rFonts w:ascii="Times New Roman" w:hAnsi="Times New Roman" w:cs="Times New Roman"/>
          <w:sz w:val="16"/>
          <w:szCs w:val="16"/>
        </w:rPr>
        <w:t>, Directive 95/46/EC (General Data Protection Regulation) (Text with EEA relevance). Accessed May 27, 2020.</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[41]Ribeiro, M. T., Singh, S., &amp; Guestrin, C., “</w:t>
      </w:r>
      <w:hyperlink r:id="rId25" w:tgtFrame="_blank" w:history="1">
        <w:r w:rsidRPr="000977AF">
          <w:rPr>
            <w:rStyle w:val="Hyperlink"/>
            <w:rFonts w:ascii="Times New Roman" w:hAnsi="Times New Roman" w:cs="Times New Roman"/>
            <w:color w:val="auto"/>
            <w:sz w:val="16"/>
            <w:szCs w:val="16"/>
            <w:u w:val="none"/>
          </w:rPr>
          <w:t>Why should I trust you?” Explaining the predictions of any classifier</w:t>
        </w:r>
      </w:hyperlink>
      <w:r w:rsidRPr="000977AF">
        <w:rPr>
          <w:rFonts w:ascii="Times New Roman" w:hAnsi="Times New Roman" w:cs="Times New Roman"/>
          <w:sz w:val="16"/>
          <w:szCs w:val="16"/>
        </w:rPr>
        <w:t>. In Proceedings of the 22nd ACM SIGKDD international conference on knowledge discovery and data mining, pp. 1135–1144, 2016.</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[42]Rosset, S., Perlich, C., “</w:t>
      </w:r>
      <w:hyperlink r:id="rId26" w:tgtFrame="_blank" w:history="1">
        <w:r w:rsidRPr="000977AF">
          <w:rPr>
            <w:rStyle w:val="Hyperlink"/>
            <w:rFonts w:ascii="Times New Roman" w:hAnsi="Times New Roman" w:cs="Times New Roman"/>
            <w:color w:val="auto"/>
            <w:sz w:val="16"/>
            <w:szCs w:val="16"/>
            <w:u w:val="none"/>
          </w:rPr>
          <w:t>Medical data mining: insights from winning two competitions</w:t>
        </w:r>
      </w:hyperlink>
      <w:r w:rsidRPr="000977AF">
        <w:rPr>
          <w:rFonts w:ascii="Times New Roman" w:hAnsi="Times New Roman" w:cs="Times New Roman"/>
          <w:sz w:val="16"/>
          <w:szCs w:val="16"/>
        </w:rPr>
        <w:t>,” Data Mining Knowledge Discussion, 2009. Accessed June 2, 2020.</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[43]Shu, Catherine, “</w:t>
      </w:r>
      <w:hyperlink r:id="rId27" w:tgtFrame="_blank" w:history="1">
        <w:r w:rsidRPr="000977AF">
          <w:rPr>
            <w:rStyle w:val="Hyperlink"/>
            <w:rFonts w:ascii="Times New Roman" w:hAnsi="Times New Roman" w:cs="Times New Roman"/>
            <w:color w:val="auto"/>
            <w:sz w:val="16"/>
            <w:szCs w:val="16"/>
            <w:u w:val="none"/>
          </w:rPr>
          <w:t>Google acquires artificial intelligence startup DeepMind for more than $500 million</w:t>
        </w:r>
      </w:hyperlink>
      <w:r w:rsidRPr="000977AF">
        <w:rPr>
          <w:rFonts w:ascii="Times New Roman" w:hAnsi="Times New Roman" w:cs="Times New Roman"/>
          <w:sz w:val="16"/>
          <w:szCs w:val="16"/>
        </w:rPr>
        <w:t>,” TechCrunch, January 26, 2014.</w:t>
      </w:r>
    </w:p>
    <w:p w:rsidR="000977AF" w:rsidRPr="000977AF" w:rsidRDefault="000977AF" w:rsidP="000977AF">
      <w:pPr>
        <w:pStyle w:val="NoSpacing"/>
        <w:jc w:val="both"/>
        <w:rPr>
          <w:rFonts w:ascii="Times New Roman" w:hAnsi="Times New Roman" w:cs="Times New Roman"/>
          <w:sz w:val="16"/>
          <w:szCs w:val="16"/>
        </w:rPr>
      </w:pPr>
      <w:r w:rsidRPr="000977AF">
        <w:rPr>
          <w:rFonts w:ascii="Times New Roman" w:hAnsi="Times New Roman" w:cs="Times New Roman"/>
          <w:sz w:val="16"/>
          <w:szCs w:val="16"/>
        </w:rPr>
        <w:t>[44].Zemel, Richard S., Wu, Yu, Swersky, Kevin, Pitassi, Toniann &amp; Dwork, Cynthia. “</w:t>
      </w:r>
      <w:hyperlink r:id="rId28" w:tgtFrame="_blank" w:history="1">
        <w:r w:rsidRPr="000977AF">
          <w:rPr>
            <w:rStyle w:val="Hyperlink"/>
            <w:rFonts w:ascii="Times New Roman" w:hAnsi="Times New Roman" w:cs="Times New Roman"/>
            <w:color w:val="auto"/>
            <w:sz w:val="16"/>
            <w:szCs w:val="16"/>
            <w:u w:val="none"/>
          </w:rPr>
          <w:t>Learning fair representations</w:t>
        </w:r>
      </w:hyperlink>
      <w:r w:rsidRPr="000977AF">
        <w:rPr>
          <w:rFonts w:ascii="Times New Roman" w:hAnsi="Times New Roman" w:cs="Times New Roman"/>
          <w:sz w:val="16"/>
          <w:szCs w:val="16"/>
        </w:rPr>
        <w:t>.” In Proc. 30th ICML, 2013.</w:t>
      </w:r>
    </w:p>
    <w:p w:rsidR="000977AF" w:rsidRPr="000977AF" w:rsidRDefault="000977AF" w:rsidP="000977AF">
      <w:pPr>
        <w:pStyle w:val="NoSpacing"/>
        <w:jc w:val="both"/>
        <w:rPr>
          <w:rFonts w:ascii="Times New Roman" w:hAnsi="Times New Roman" w:cs="Times New Roman"/>
          <w:sz w:val="16"/>
          <w:szCs w:val="16"/>
          <w:shd w:val="clear" w:color="auto" w:fill="FFFFFF"/>
        </w:rPr>
      </w:pPr>
      <w:r w:rsidRPr="000977AF">
        <w:rPr>
          <w:rFonts w:ascii="Times New Roman" w:hAnsi="Times New Roman" w:cs="Times New Roman"/>
          <w:sz w:val="16"/>
          <w:szCs w:val="16"/>
          <w:shd w:val="clear" w:color="auto" w:fill="FFFFFF"/>
        </w:rPr>
        <w:t>[45].Abdel-Karim, B. M., Pfeuffer, N., &amp; Hinz, O. (2021). Machine learning in information systems - a bibliographic review and open research issues. </w:t>
      </w:r>
      <w:r w:rsidRPr="000977AF">
        <w:rPr>
          <w:rFonts w:ascii="Times New Roman" w:hAnsi="Times New Roman" w:cs="Times New Roman"/>
          <w:i/>
          <w:iCs/>
          <w:sz w:val="16"/>
          <w:szCs w:val="16"/>
          <w:shd w:val="clear" w:color="auto" w:fill="FFFFFF"/>
        </w:rPr>
        <w:t>Electronic Markets, 31</w:t>
      </w:r>
      <w:r w:rsidRPr="000977AF">
        <w:rPr>
          <w:rFonts w:ascii="Times New Roman" w:hAnsi="Times New Roman" w:cs="Times New Roman"/>
          <w:sz w:val="16"/>
          <w:szCs w:val="16"/>
          <w:shd w:val="clear" w:color="auto" w:fill="FFFFFF"/>
        </w:rPr>
        <w:t>(3), 643–670.</w:t>
      </w:r>
    </w:p>
    <w:p w:rsidR="000977AF" w:rsidRPr="000977AF" w:rsidRDefault="000977AF" w:rsidP="000977AF">
      <w:pPr>
        <w:pStyle w:val="NoSpacing"/>
        <w:jc w:val="both"/>
        <w:rPr>
          <w:rFonts w:ascii="Times New Roman" w:hAnsi="Times New Roman" w:cs="Times New Roman"/>
          <w:sz w:val="16"/>
          <w:szCs w:val="16"/>
          <w:shd w:val="clear" w:color="auto" w:fill="FFFFFF"/>
        </w:rPr>
      </w:pPr>
      <w:r w:rsidRPr="000977AF">
        <w:rPr>
          <w:rFonts w:ascii="Times New Roman" w:hAnsi="Times New Roman" w:cs="Times New Roman"/>
          <w:sz w:val="16"/>
          <w:szCs w:val="16"/>
          <w:shd w:val="clear" w:color="auto" w:fill="FFFFFF"/>
        </w:rPr>
        <w:t>[46].Ågerfalk, P. J. (2020). Artificial intelligence as digital agency. </w:t>
      </w:r>
      <w:r w:rsidRPr="000977AF">
        <w:rPr>
          <w:rFonts w:ascii="Times New Roman" w:hAnsi="Times New Roman" w:cs="Times New Roman"/>
          <w:i/>
          <w:iCs/>
          <w:sz w:val="16"/>
          <w:szCs w:val="16"/>
          <w:shd w:val="clear" w:color="auto" w:fill="FFFFFF"/>
        </w:rPr>
        <w:t>European Journal of Information Systems, 29</w:t>
      </w:r>
      <w:r w:rsidRPr="000977AF">
        <w:rPr>
          <w:rFonts w:ascii="Times New Roman" w:hAnsi="Times New Roman" w:cs="Times New Roman"/>
          <w:sz w:val="16"/>
          <w:szCs w:val="16"/>
          <w:shd w:val="clear" w:color="auto" w:fill="FFFFFF"/>
        </w:rPr>
        <w:t>(1), 1–8</w:t>
      </w:r>
    </w:p>
    <w:p w:rsidR="000977AF" w:rsidRPr="000977AF" w:rsidRDefault="000977AF" w:rsidP="000977AF">
      <w:pPr>
        <w:pStyle w:val="NoSpacing"/>
        <w:jc w:val="both"/>
        <w:rPr>
          <w:rFonts w:ascii="Times New Roman" w:hAnsi="Times New Roman" w:cs="Times New Roman"/>
          <w:sz w:val="16"/>
          <w:szCs w:val="16"/>
          <w:shd w:val="clear" w:color="auto" w:fill="FFFFFF"/>
        </w:rPr>
      </w:pPr>
      <w:r w:rsidRPr="000977AF">
        <w:rPr>
          <w:rFonts w:ascii="Times New Roman" w:hAnsi="Times New Roman" w:cs="Times New Roman"/>
          <w:sz w:val="16"/>
          <w:szCs w:val="16"/>
          <w:shd w:val="clear" w:color="auto" w:fill="FFFFFF"/>
        </w:rPr>
        <w:t>[47].Alt, R. (2018). Electronic markets and current general research. </w:t>
      </w:r>
      <w:r w:rsidRPr="000977AF">
        <w:rPr>
          <w:rFonts w:ascii="Times New Roman" w:hAnsi="Times New Roman" w:cs="Times New Roman"/>
          <w:i/>
          <w:iCs/>
          <w:sz w:val="16"/>
          <w:szCs w:val="16"/>
          <w:shd w:val="clear" w:color="auto" w:fill="FFFFFF"/>
        </w:rPr>
        <w:t>Electronic Markets, 28</w:t>
      </w:r>
      <w:r w:rsidRPr="000977AF">
        <w:rPr>
          <w:rFonts w:ascii="Times New Roman" w:hAnsi="Times New Roman" w:cs="Times New Roman"/>
          <w:sz w:val="16"/>
          <w:szCs w:val="16"/>
          <w:shd w:val="clear" w:color="auto" w:fill="FFFFFF"/>
        </w:rPr>
        <w:t>(2), 123–128.</w:t>
      </w:r>
    </w:p>
    <w:p w:rsidR="000977AF" w:rsidRPr="000977AF" w:rsidRDefault="000977AF" w:rsidP="000977AF">
      <w:pPr>
        <w:pStyle w:val="NoSpacing"/>
        <w:jc w:val="both"/>
        <w:rPr>
          <w:rFonts w:ascii="Times New Roman" w:hAnsi="Times New Roman" w:cs="Times New Roman"/>
          <w:sz w:val="16"/>
          <w:szCs w:val="16"/>
          <w:shd w:val="clear" w:color="auto" w:fill="FFFFFF"/>
        </w:rPr>
      </w:pPr>
      <w:r w:rsidRPr="000977AF">
        <w:rPr>
          <w:rFonts w:ascii="Times New Roman" w:hAnsi="Times New Roman" w:cs="Times New Roman"/>
          <w:sz w:val="16"/>
          <w:szCs w:val="16"/>
          <w:shd w:val="clear" w:color="auto" w:fill="FFFFFF"/>
        </w:rPr>
        <w:t>[48].Billings, D., Davidson, A., Schaeffer, J., &amp; Szafron, D. (2002). The challenge of poker. </w:t>
      </w:r>
      <w:r w:rsidRPr="000977AF">
        <w:rPr>
          <w:rFonts w:ascii="Times New Roman" w:hAnsi="Times New Roman" w:cs="Times New Roman"/>
          <w:i/>
          <w:iCs/>
          <w:sz w:val="16"/>
          <w:szCs w:val="16"/>
          <w:shd w:val="clear" w:color="auto" w:fill="FFFFFF"/>
        </w:rPr>
        <w:t>Artificial Intelligence, 134</w:t>
      </w:r>
      <w:r w:rsidRPr="000977AF">
        <w:rPr>
          <w:rFonts w:ascii="Times New Roman" w:hAnsi="Times New Roman" w:cs="Times New Roman"/>
          <w:sz w:val="16"/>
          <w:szCs w:val="16"/>
          <w:shd w:val="clear" w:color="auto" w:fill="FFFFFF"/>
        </w:rPr>
        <w:t>(1–2), 201–240.</w:t>
      </w:r>
    </w:p>
    <w:p w:rsidR="000977AF" w:rsidRPr="000977AF" w:rsidRDefault="000977AF" w:rsidP="000977AF">
      <w:pPr>
        <w:pStyle w:val="NoSpacing"/>
        <w:jc w:val="both"/>
        <w:rPr>
          <w:rFonts w:ascii="Times New Roman" w:hAnsi="Times New Roman" w:cs="Times New Roman"/>
          <w:sz w:val="16"/>
          <w:szCs w:val="16"/>
          <w:shd w:val="clear" w:color="auto" w:fill="FFFFFF"/>
        </w:rPr>
      </w:pPr>
      <w:r w:rsidRPr="000977AF">
        <w:rPr>
          <w:rFonts w:ascii="Times New Roman" w:hAnsi="Times New Roman" w:cs="Times New Roman"/>
          <w:sz w:val="16"/>
          <w:szCs w:val="16"/>
          <w:shd w:val="clear" w:color="auto" w:fill="FFFFFF"/>
        </w:rPr>
        <w:t>[49].Dellermann, D., Lipusch, N., Ebel, P., &amp; Leimeister, J. M. (2019). Design principles for a hybrid intelligence decision support system for business model validation. </w:t>
      </w:r>
      <w:r w:rsidRPr="000977AF">
        <w:rPr>
          <w:rFonts w:ascii="Times New Roman" w:hAnsi="Times New Roman" w:cs="Times New Roman"/>
          <w:i/>
          <w:iCs/>
          <w:sz w:val="16"/>
          <w:szCs w:val="16"/>
          <w:shd w:val="clear" w:color="auto" w:fill="FFFFFF"/>
        </w:rPr>
        <w:t>Electronic Markets, 29</w:t>
      </w:r>
      <w:r w:rsidRPr="000977AF">
        <w:rPr>
          <w:rFonts w:ascii="Times New Roman" w:hAnsi="Times New Roman" w:cs="Times New Roman"/>
          <w:sz w:val="16"/>
          <w:szCs w:val="16"/>
          <w:shd w:val="clear" w:color="auto" w:fill="FFFFFF"/>
        </w:rPr>
        <w:t>(3), 423–441.</w:t>
      </w:r>
    </w:p>
    <w:p w:rsidR="000977AF" w:rsidRPr="000977AF" w:rsidRDefault="000977AF" w:rsidP="000977AF">
      <w:pPr>
        <w:pStyle w:val="NoSpacing"/>
        <w:jc w:val="both"/>
        <w:rPr>
          <w:rFonts w:ascii="Times New Roman" w:hAnsi="Times New Roman" w:cs="Times New Roman"/>
          <w:sz w:val="16"/>
          <w:szCs w:val="16"/>
          <w:shd w:val="clear" w:color="auto" w:fill="FFFFFF"/>
        </w:rPr>
      </w:pPr>
      <w:r w:rsidRPr="000977AF">
        <w:rPr>
          <w:rFonts w:ascii="Times New Roman" w:hAnsi="Times New Roman" w:cs="Times New Roman"/>
          <w:sz w:val="16"/>
          <w:szCs w:val="16"/>
          <w:shd w:val="clear" w:color="auto" w:fill="FFFFFF"/>
        </w:rPr>
        <w:t>Fujii, H., &amp; Managi, S. (2018). Trends and priority shifts in artificial intelligence technology invention: A global patent analysis. </w:t>
      </w:r>
      <w:r w:rsidRPr="000977AF">
        <w:rPr>
          <w:rFonts w:ascii="Times New Roman" w:hAnsi="Times New Roman" w:cs="Times New Roman"/>
          <w:i/>
          <w:iCs/>
          <w:sz w:val="16"/>
          <w:szCs w:val="16"/>
          <w:shd w:val="clear" w:color="auto" w:fill="FFFFFF"/>
        </w:rPr>
        <w:t>Economic Analysis and Policy, 58</w:t>
      </w:r>
      <w:r w:rsidRPr="000977AF">
        <w:rPr>
          <w:rFonts w:ascii="Times New Roman" w:hAnsi="Times New Roman" w:cs="Times New Roman"/>
          <w:sz w:val="16"/>
          <w:szCs w:val="16"/>
          <w:shd w:val="clear" w:color="auto" w:fill="FFFFFF"/>
        </w:rPr>
        <w:t>, 60–69.</w:t>
      </w:r>
    </w:p>
    <w:p w:rsidR="000977AF" w:rsidRPr="009751EF" w:rsidRDefault="000977AF" w:rsidP="000977AF">
      <w:pPr>
        <w:pStyle w:val="NoSpacing"/>
        <w:jc w:val="both"/>
        <w:rPr>
          <w:rFonts w:ascii="Times New Roman" w:hAnsi="Times New Roman" w:cs="Times New Roman"/>
          <w:i/>
          <w:iCs/>
          <w:sz w:val="16"/>
          <w:szCs w:val="16"/>
        </w:rPr>
      </w:pPr>
      <w:r w:rsidRPr="000977AF">
        <w:rPr>
          <w:rFonts w:ascii="Times New Roman" w:hAnsi="Times New Roman" w:cs="Times New Roman"/>
          <w:sz w:val="16"/>
          <w:szCs w:val="16"/>
          <w:shd w:val="clear" w:color="auto" w:fill="FFFFFF"/>
        </w:rPr>
        <w:t xml:space="preserve">[50].Ghavamipoor, H., &amp; Hashemi Golpayegani, S. A. (2020). A reinforcement learning based model for adaptive service quality management in </w:t>
      </w:r>
      <w:r w:rsidR="009751EF">
        <w:rPr>
          <w:rStyle w:val="Emphasis"/>
          <w:rFonts w:ascii="Times New Roman" w:hAnsi="Times New Roman" w:cs="Times New Roman"/>
          <w:sz w:val="16"/>
          <w:szCs w:val="16"/>
        </w:rPr>
        <w:t xml:space="preserve"> </w:t>
      </w:r>
      <w:hyperlink r:id="rId29" w:history="1">
        <w:bookmarkStart w:id="2" w:name="_bookmark125"/>
        <w:bookmarkEnd w:id="2"/>
        <w:r w:rsidRPr="000977AF">
          <w:rPr>
            <w:rStyle w:val="Hyperlink"/>
            <w:rFonts w:ascii="Times New Roman" w:hAnsi="Times New Roman" w:cs="Times New Roman"/>
            <w:color w:val="auto"/>
            <w:w w:val="115"/>
            <w:sz w:val="16"/>
            <w:szCs w:val="16"/>
            <w:u w:val="none"/>
          </w:rPr>
          <w:t>X.</w:t>
        </w:r>
        <w:r w:rsidRPr="000977AF">
          <w:rPr>
            <w:rStyle w:val="Hyperlink"/>
            <w:rFonts w:ascii="Times New Roman" w:hAnsi="Times New Roman" w:cs="Times New Roman"/>
            <w:color w:val="auto"/>
            <w:spacing w:val="5"/>
            <w:w w:val="115"/>
            <w:sz w:val="16"/>
            <w:szCs w:val="16"/>
            <w:u w:val="none"/>
          </w:rPr>
          <w:t xml:space="preserve"> </w:t>
        </w:r>
        <w:r w:rsidRPr="000977AF">
          <w:rPr>
            <w:rStyle w:val="Hyperlink"/>
            <w:rFonts w:ascii="Times New Roman" w:hAnsi="Times New Roman" w:cs="Times New Roman"/>
            <w:color w:val="auto"/>
            <w:w w:val="115"/>
            <w:sz w:val="16"/>
            <w:szCs w:val="16"/>
            <w:u w:val="none"/>
          </w:rPr>
          <w:t>Cao,</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D.</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Wipf,</w:t>
        </w:r>
        <w:r w:rsidRPr="000977AF">
          <w:rPr>
            <w:rStyle w:val="Hyperlink"/>
            <w:rFonts w:ascii="Times New Roman" w:hAnsi="Times New Roman" w:cs="Times New Roman"/>
            <w:color w:val="auto"/>
            <w:spacing w:val="5"/>
            <w:w w:val="115"/>
            <w:sz w:val="16"/>
            <w:szCs w:val="16"/>
            <w:u w:val="none"/>
          </w:rPr>
          <w:t xml:space="preserve"> </w:t>
        </w:r>
        <w:r w:rsidRPr="000977AF">
          <w:rPr>
            <w:rStyle w:val="Hyperlink"/>
            <w:rFonts w:ascii="Times New Roman" w:hAnsi="Times New Roman" w:cs="Times New Roman"/>
            <w:color w:val="auto"/>
            <w:w w:val="115"/>
            <w:sz w:val="16"/>
            <w:szCs w:val="16"/>
            <w:u w:val="none"/>
          </w:rPr>
          <w:t>F.</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Wen,</w:t>
        </w:r>
        <w:r w:rsidRPr="000977AF">
          <w:rPr>
            <w:rStyle w:val="Hyperlink"/>
            <w:rFonts w:ascii="Times New Roman" w:hAnsi="Times New Roman" w:cs="Times New Roman"/>
            <w:color w:val="auto"/>
            <w:spacing w:val="5"/>
            <w:w w:val="115"/>
            <w:sz w:val="16"/>
            <w:szCs w:val="16"/>
            <w:u w:val="none"/>
          </w:rPr>
          <w:t xml:space="preserve"> </w:t>
        </w:r>
        <w:r w:rsidRPr="000977AF">
          <w:rPr>
            <w:rStyle w:val="Hyperlink"/>
            <w:rFonts w:ascii="Times New Roman" w:hAnsi="Times New Roman" w:cs="Times New Roman"/>
            <w:color w:val="auto"/>
            <w:w w:val="115"/>
            <w:sz w:val="16"/>
            <w:szCs w:val="16"/>
            <w:u w:val="none"/>
          </w:rPr>
          <w:t>G.</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Duan,</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J.</w:t>
        </w:r>
        <w:r w:rsidRPr="000977AF">
          <w:rPr>
            <w:rStyle w:val="Hyperlink"/>
            <w:rFonts w:ascii="Times New Roman" w:hAnsi="Times New Roman" w:cs="Times New Roman"/>
            <w:color w:val="auto"/>
            <w:spacing w:val="5"/>
            <w:w w:val="115"/>
            <w:sz w:val="16"/>
            <w:szCs w:val="16"/>
            <w:u w:val="none"/>
          </w:rPr>
          <w:t xml:space="preserve"> </w:t>
        </w:r>
        <w:r w:rsidRPr="000977AF">
          <w:rPr>
            <w:rStyle w:val="Hyperlink"/>
            <w:rFonts w:ascii="Times New Roman" w:hAnsi="Times New Roman" w:cs="Times New Roman"/>
            <w:color w:val="auto"/>
            <w:w w:val="115"/>
            <w:sz w:val="16"/>
            <w:szCs w:val="16"/>
            <w:u w:val="none"/>
          </w:rPr>
          <w:t>Sun,</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A</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practical</w:t>
        </w:r>
        <w:r w:rsidRPr="000977AF">
          <w:rPr>
            <w:rStyle w:val="Hyperlink"/>
            <w:rFonts w:ascii="Times New Roman" w:hAnsi="Times New Roman" w:cs="Times New Roman"/>
            <w:color w:val="auto"/>
            <w:spacing w:val="5"/>
            <w:w w:val="115"/>
            <w:sz w:val="16"/>
            <w:szCs w:val="16"/>
            <w:u w:val="none"/>
          </w:rPr>
          <w:t xml:space="preserve"> </w:t>
        </w:r>
        <w:r w:rsidRPr="000977AF">
          <w:rPr>
            <w:rStyle w:val="Hyperlink"/>
            <w:rFonts w:ascii="Times New Roman" w:hAnsi="Times New Roman" w:cs="Times New Roman"/>
            <w:color w:val="auto"/>
            <w:w w:val="115"/>
            <w:sz w:val="16"/>
            <w:szCs w:val="16"/>
            <w:u w:val="none"/>
          </w:rPr>
          <w:t>transfer</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learning</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algorithm</w:t>
        </w:r>
        <w:r w:rsidRPr="000977AF">
          <w:rPr>
            <w:rStyle w:val="Hyperlink"/>
            <w:rFonts w:ascii="Times New Roman" w:hAnsi="Times New Roman" w:cs="Times New Roman"/>
            <w:color w:val="auto"/>
            <w:spacing w:val="5"/>
            <w:w w:val="115"/>
            <w:sz w:val="16"/>
            <w:szCs w:val="16"/>
            <w:u w:val="none"/>
          </w:rPr>
          <w:t xml:space="preserve"> </w:t>
        </w:r>
        <w:r w:rsidRPr="000977AF">
          <w:rPr>
            <w:rStyle w:val="Hyperlink"/>
            <w:rFonts w:ascii="Times New Roman" w:hAnsi="Times New Roman" w:cs="Times New Roman"/>
            <w:color w:val="auto"/>
            <w:w w:val="115"/>
            <w:sz w:val="16"/>
            <w:szCs w:val="16"/>
            <w:u w:val="none"/>
          </w:rPr>
          <w:t>for</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face</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veriﬁcation,</w:t>
        </w:r>
        <w:r w:rsidRPr="000977AF">
          <w:rPr>
            <w:rStyle w:val="Hyperlink"/>
            <w:rFonts w:ascii="Times New Roman" w:hAnsi="Times New Roman" w:cs="Times New Roman"/>
            <w:color w:val="auto"/>
            <w:spacing w:val="5"/>
            <w:w w:val="115"/>
            <w:sz w:val="16"/>
            <w:szCs w:val="16"/>
            <w:u w:val="none"/>
          </w:rPr>
          <w:t xml:space="preserve"> </w:t>
        </w:r>
        <w:r w:rsidRPr="000977AF">
          <w:rPr>
            <w:rStyle w:val="Hyperlink"/>
            <w:rFonts w:ascii="Times New Roman" w:hAnsi="Times New Roman" w:cs="Times New Roman"/>
            <w:color w:val="auto"/>
            <w:w w:val="115"/>
            <w:sz w:val="16"/>
            <w:szCs w:val="16"/>
            <w:u w:val="none"/>
          </w:rPr>
          <w:t>in:</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Proceedings</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of</w:t>
        </w:r>
        <w:r w:rsidRPr="000977AF">
          <w:rPr>
            <w:rStyle w:val="Hyperlink"/>
            <w:rFonts w:ascii="Times New Roman" w:hAnsi="Times New Roman" w:cs="Times New Roman"/>
            <w:color w:val="auto"/>
            <w:spacing w:val="5"/>
            <w:w w:val="115"/>
            <w:sz w:val="16"/>
            <w:szCs w:val="16"/>
            <w:u w:val="none"/>
          </w:rPr>
          <w:t xml:space="preserve"> </w:t>
        </w:r>
        <w:r w:rsidRPr="000977AF">
          <w:rPr>
            <w:rStyle w:val="Hyperlink"/>
            <w:rFonts w:ascii="Times New Roman" w:hAnsi="Times New Roman" w:cs="Times New Roman"/>
            <w:color w:val="auto"/>
            <w:w w:val="115"/>
            <w:sz w:val="16"/>
            <w:szCs w:val="16"/>
            <w:u w:val="none"/>
          </w:rPr>
          <w:t>the</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IEEE</w:t>
        </w:r>
        <w:r w:rsidRPr="000977AF">
          <w:rPr>
            <w:rStyle w:val="Hyperlink"/>
            <w:rFonts w:ascii="Times New Roman" w:hAnsi="Times New Roman" w:cs="Times New Roman"/>
            <w:color w:val="auto"/>
            <w:spacing w:val="6"/>
            <w:w w:val="115"/>
            <w:sz w:val="16"/>
            <w:szCs w:val="16"/>
            <w:u w:val="none"/>
          </w:rPr>
          <w:t xml:space="preserve"> </w:t>
        </w:r>
        <w:r w:rsidRPr="000977AF">
          <w:rPr>
            <w:rStyle w:val="Hyperlink"/>
            <w:rFonts w:ascii="Times New Roman" w:hAnsi="Times New Roman" w:cs="Times New Roman"/>
            <w:color w:val="auto"/>
            <w:w w:val="115"/>
            <w:sz w:val="16"/>
            <w:szCs w:val="16"/>
            <w:u w:val="none"/>
          </w:rPr>
          <w:t>International</w:t>
        </w:r>
        <w:r w:rsidRPr="000977AF">
          <w:rPr>
            <w:rStyle w:val="Hyperlink"/>
            <w:rFonts w:ascii="Times New Roman" w:hAnsi="Times New Roman" w:cs="Times New Roman"/>
            <w:color w:val="auto"/>
            <w:spacing w:val="5"/>
            <w:w w:val="115"/>
            <w:sz w:val="16"/>
            <w:szCs w:val="16"/>
            <w:u w:val="none"/>
          </w:rPr>
          <w:t xml:space="preserve"> </w:t>
        </w:r>
        <w:r w:rsidRPr="000977AF">
          <w:rPr>
            <w:rStyle w:val="Hyperlink"/>
            <w:rFonts w:ascii="Times New Roman" w:hAnsi="Times New Roman" w:cs="Times New Roman"/>
            <w:color w:val="auto"/>
            <w:w w:val="115"/>
            <w:sz w:val="16"/>
            <w:szCs w:val="16"/>
            <w:u w:val="none"/>
          </w:rPr>
          <w:t>Conference</w:t>
        </w:r>
      </w:hyperlink>
      <w:r w:rsidRPr="000977AF">
        <w:rPr>
          <w:rFonts w:ascii="Times New Roman" w:hAnsi="Times New Roman" w:cs="Times New Roman"/>
          <w:spacing w:val="1"/>
          <w:w w:val="115"/>
          <w:sz w:val="16"/>
          <w:szCs w:val="16"/>
        </w:rPr>
        <w:t xml:space="preserve"> </w:t>
      </w:r>
      <w:hyperlink r:id="rId30" w:history="1">
        <w:r w:rsidRPr="000977AF">
          <w:rPr>
            <w:rStyle w:val="Hyperlink"/>
            <w:rFonts w:ascii="Times New Roman" w:hAnsi="Times New Roman" w:cs="Times New Roman"/>
            <w:color w:val="auto"/>
            <w:w w:val="115"/>
            <w:sz w:val="16"/>
            <w:szCs w:val="16"/>
            <w:u w:val="none"/>
          </w:rPr>
          <w:t>on</w:t>
        </w:r>
        <w:r w:rsidRPr="000977AF">
          <w:rPr>
            <w:rStyle w:val="Hyperlink"/>
            <w:rFonts w:ascii="Times New Roman" w:hAnsi="Times New Roman" w:cs="Times New Roman"/>
            <w:color w:val="auto"/>
            <w:spacing w:val="17"/>
            <w:w w:val="115"/>
            <w:sz w:val="16"/>
            <w:szCs w:val="16"/>
            <w:u w:val="none"/>
          </w:rPr>
          <w:t xml:space="preserve"> </w:t>
        </w:r>
        <w:r w:rsidRPr="000977AF">
          <w:rPr>
            <w:rStyle w:val="Hyperlink"/>
            <w:rFonts w:ascii="Times New Roman" w:hAnsi="Times New Roman" w:cs="Times New Roman"/>
            <w:color w:val="auto"/>
            <w:w w:val="115"/>
            <w:sz w:val="16"/>
            <w:szCs w:val="16"/>
            <w:u w:val="none"/>
          </w:rPr>
          <w:t>Computer</w:t>
        </w:r>
        <w:r w:rsidRPr="000977AF">
          <w:rPr>
            <w:rStyle w:val="Hyperlink"/>
            <w:rFonts w:ascii="Times New Roman" w:hAnsi="Times New Roman" w:cs="Times New Roman"/>
            <w:color w:val="auto"/>
            <w:spacing w:val="17"/>
            <w:w w:val="115"/>
            <w:sz w:val="16"/>
            <w:szCs w:val="16"/>
            <w:u w:val="none"/>
          </w:rPr>
          <w:t xml:space="preserve"> </w:t>
        </w:r>
        <w:r w:rsidRPr="000977AF">
          <w:rPr>
            <w:rStyle w:val="Hyperlink"/>
            <w:rFonts w:ascii="Times New Roman" w:hAnsi="Times New Roman" w:cs="Times New Roman"/>
            <w:color w:val="auto"/>
            <w:w w:val="115"/>
            <w:sz w:val="16"/>
            <w:szCs w:val="16"/>
            <w:u w:val="none"/>
          </w:rPr>
          <w:t>Vision,</w:t>
        </w:r>
        <w:r w:rsidRPr="000977AF">
          <w:rPr>
            <w:rStyle w:val="Hyperlink"/>
            <w:rFonts w:ascii="Times New Roman" w:hAnsi="Times New Roman" w:cs="Times New Roman"/>
            <w:color w:val="auto"/>
            <w:spacing w:val="17"/>
            <w:w w:val="115"/>
            <w:sz w:val="16"/>
            <w:szCs w:val="16"/>
            <w:u w:val="none"/>
          </w:rPr>
          <w:t xml:space="preserve"> </w:t>
        </w:r>
        <w:r w:rsidRPr="000977AF">
          <w:rPr>
            <w:rStyle w:val="Hyperlink"/>
            <w:rFonts w:ascii="Times New Roman" w:hAnsi="Times New Roman" w:cs="Times New Roman"/>
            <w:color w:val="auto"/>
            <w:w w:val="115"/>
            <w:sz w:val="16"/>
            <w:szCs w:val="16"/>
            <w:u w:val="none"/>
          </w:rPr>
          <w:t>2013,</w:t>
        </w:r>
        <w:r w:rsidRPr="000977AF">
          <w:rPr>
            <w:rStyle w:val="Hyperlink"/>
            <w:rFonts w:ascii="Times New Roman" w:hAnsi="Times New Roman" w:cs="Times New Roman"/>
            <w:color w:val="auto"/>
            <w:spacing w:val="17"/>
            <w:w w:val="115"/>
            <w:sz w:val="16"/>
            <w:szCs w:val="16"/>
            <w:u w:val="none"/>
          </w:rPr>
          <w:t xml:space="preserve"> </w:t>
        </w:r>
        <w:r w:rsidRPr="000977AF">
          <w:rPr>
            <w:rStyle w:val="Hyperlink"/>
            <w:rFonts w:ascii="Times New Roman" w:hAnsi="Times New Roman" w:cs="Times New Roman"/>
            <w:color w:val="auto"/>
            <w:w w:val="115"/>
            <w:sz w:val="16"/>
            <w:szCs w:val="16"/>
            <w:u w:val="none"/>
          </w:rPr>
          <w:t>pp.</w:t>
        </w:r>
        <w:r w:rsidRPr="000977AF">
          <w:rPr>
            <w:rStyle w:val="Hyperlink"/>
            <w:rFonts w:ascii="Times New Roman" w:hAnsi="Times New Roman" w:cs="Times New Roman"/>
            <w:color w:val="auto"/>
            <w:spacing w:val="16"/>
            <w:w w:val="115"/>
            <w:sz w:val="16"/>
            <w:szCs w:val="16"/>
            <w:u w:val="none"/>
          </w:rPr>
          <w:t xml:space="preserve"> </w:t>
        </w:r>
        <w:r w:rsidRPr="000977AF">
          <w:rPr>
            <w:rStyle w:val="Hyperlink"/>
            <w:rFonts w:ascii="Times New Roman" w:hAnsi="Times New Roman" w:cs="Times New Roman"/>
            <w:color w:val="auto"/>
            <w:w w:val="115"/>
            <w:sz w:val="16"/>
            <w:szCs w:val="16"/>
            <w:u w:val="none"/>
          </w:rPr>
          <w:t>3208–3215.</w:t>
        </w:r>
      </w:hyperlink>
    </w:p>
    <w:p w:rsidR="000977AF" w:rsidRDefault="000977AF" w:rsidP="000977AF">
      <w:pPr>
        <w:spacing w:line="240" w:lineRule="auto"/>
        <w:ind w:left="460" w:right="121" w:hanging="360"/>
        <w:jc w:val="both"/>
        <w:rPr>
          <w:rFonts w:ascii="Times New Roman" w:eastAsia="Times New Roman" w:hAnsi="Times New Roman" w:cs="Times New Roman"/>
          <w:color w:val="000000" w:themeColor="text1"/>
          <w:sz w:val="16"/>
          <w:szCs w:val="16"/>
        </w:rPr>
      </w:pPr>
    </w:p>
    <w:p w:rsidR="00AD549E" w:rsidRPr="00B73171" w:rsidRDefault="00AD549E" w:rsidP="00AD549E">
      <w:pPr>
        <w:spacing w:line="240" w:lineRule="auto"/>
        <w:ind w:left="460" w:right="121" w:hanging="360"/>
        <w:jc w:val="both"/>
        <w:rPr>
          <w:rFonts w:ascii="Times New Roman" w:hAnsi="Times New Roman" w:cs="Times New Roman"/>
          <w:sz w:val="16"/>
          <w:szCs w:val="16"/>
        </w:rPr>
      </w:pPr>
    </w:p>
    <w:p w:rsidR="00AD549E" w:rsidRPr="0068688D" w:rsidRDefault="00AD549E" w:rsidP="00AD549E">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rsidR="00AD549E" w:rsidRPr="0068688D" w:rsidRDefault="00AD549E" w:rsidP="00AD549E">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rsidR="00AD549E" w:rsidRPr="0068688D" w:rsidRDefault="00AD549E" w:rsidP="00AD549E">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rsidR="00AD549E" w:rsidRPr="0068688D" w:rsidRDefault="00AD549E" w:rsidP="00AD549E">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rsidR="00AD549E" w:rsidRPr="00DF7CA3" w:rsidRDefault="00AD549E" w:rsidP="00AD549E">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rsidR="00AD549E" w:rsidRPr="00DF7CA3" w:rsidRDefault="00AD549E" w:rsidP="00AD549E">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rsidR="00AD549E" w:rsidRPr="00DF7CA3" w:rsidRDefault="00AD549E" w:rsidP="00AD549E">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rsidR="00AD549E" w:rsidRPr="0069293F" w:rsidRDefault="00AD549E" w:rsidP="00AD549E">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rsidR="00AD549E" w:rsidRPr="0069293F" w:rsidRDefault="00AD549E" w:rsidP="00AD549E">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rsidR="00AD549E" w:rsidRPr="0069293F" w:rsidRDefault="00AD549E" w:rsidP="00AD549E">
      <w:pPr>
        <w:shd w:val="clear" w:color="auto" w:fill="FFFFFF"/>
        <w:spacing w:before="200" w:after="200" w:line="240" w:lineRule="auto"/>
        <w:jc w:val="both"/>
        <w:rPr>
          <w:rFonts w:ascii="Times New Roman" w:eastAsia="Times New Roman" w:hAnsi="Times New Roman" w:cs="Times New Roman"/>
          <w:color w:val="000000" w:themeColor="text1"/>
          <w:sz w:val="16"/>
          <w:szCs w:val="16"/>
        </w:rPr>
      </w:pPr>
    </w:p>
    <w:p w:rsidR="00AD549E" w:rsidRPr="0069293F" w:rsidRDefault="00AD549E" w:rsidP="00AD549E">
      <w:pPr>
        <w:spacing w:after="0" w:line="240" w:lineRule="auto"/>
        <w:jc w:val="both"/>
        <w:rPr>
          <w:rFonts w:ascii="Times New Roman" w:hAnsi="Times New Roman" w:cs="Times New Roman"/>
          <w:b/>
          <w:color w:val="000000" w:themeColor="text1"/>
          <w:sz w:val="16"/>
          <w:szCs w:val="16"/>
        </w:rPr>
      </w:pPr>
    </w:p>
    <w:p w:rsidR="00AD549E" w:rsidRPr="0069293F" w:rsidRDefault="00AD549E" w:rsidP="00AD549E">
      <w:pPr>
        <w:spacing w:after="0" w:line="240" w:lineRule="auto"/>
        <w:jc w:val="both"/>
        <w:rPr>
          <w:rFonts w:ascii="Times New Roman" w:hAnsi="Times New Roman" w:cs="Times New Roman"/>
          <w:color w:val="000000" w:themeColor="text1"/>
          <w:sz w:val="16"/>
          <w:szCs w:val="16"/>
        </w:rPr>
      </w:pPr>
    </w:p>
    <w:p w:rsidR="00AD549E" w:rsidRPr="0069293F" w:rsidRDefault="00AD549E" w:rsidP="00AD549E">
      <w:pPr>
        <w:spacing w:after="0" w:line="240" w:lineRule="auto"/>
        <w:jc w:val="both"/>
        <w:rPr>
          <w:rFonts w:ascii="Times New Roman" w:hAnsi="Times New Roman" w:cs="Times New Roman"/>
          <w:color w:val="000000" w:themeColor="text1"/>
          <w:sz w:val="16"/>
          <w:szCs w:val="16"/>
        </w:rPr>
      </w:pPr>
    </w:p>
    <w:p w:rsidR="00AD549E" w:rsidRPr="0069293F" w:rsidRDefault="00AD549E" w:rsidP="00AD549E">
      <w:pPr>
        <w:spacing w:after="0" w:line="240" w:lineRule="auto"/>
        <w:jc w:val="both"/>
        <w:rPr>
          <w:rFonts w:ascii="Times New Roman" w:hAnsi="Times New Roman" w:cs="Times New Roman"/>
          <w:color w:val="000000" w:themeColor="text1"/>
          <w:sz w:val="16"/>
          <w:szCs w:val="16"/>
        </w:rPr>
      </w:pPr>
    </w:p>
    <w:p w:rsidR="00AD549E" w:rsidRPr="0069293F" w:rsidRDefault="00AD549E" w:rsidP="00AD549E">
      <w:pPr>
        <w:spacing w:after="0" w:line="240" w:lineRule="auto"/>
        <w:jc w:val="both"/>
        <w:rPr>
          <w:rFonts w:ascii="Times New Roman" w:hAnsi="Times New Roman" w:cs="Times New Roman"/>
          <w:color w:val="000000" w:themeColor="text1"/>
          <w:sz w:val="16"/>
          <w:szCs w:val="16"/>
        </w:rPr>
      </w:pPr>
    </w:p>
    <w:p w:rsidR="00AD549E" w:rsidRPr="00813ACF" w:rsidRDefault="00AD549E" w:rsidP="00AD549E">
      <w:pPr>
        <w:spacing w:after="0" w:line="240" w:lineRule="auto"/>
        <w:jc w:val="both"/>
        <w:rPr>
          <w:rFonts w:ascii="Times New Roman" w:hAnsi="Times New Roman" w:cs="Times New Roman"/>
          <w:sz w:val="16"/>
          <w:szCs w:val="16"/>
        </w:rPr>
      </w:pPr>
    </w:p>
    <w:p w:rsidR="00AD549E" w:rsidRPr="00813ACF" w:rsidRDefault="00AD549E" w:rsidP="00AD549E">
      <w:pPr>
        <w:spacing w:after="0" w:line="240" w:lineRule="auto"/>
        <w:jc w:val="both"/>
        <w:rPr>
          <w:rFonts w:ascii="Times New Roman" w:hAnsi="Times New Roman" w:cs="Times New Roman"/>
          <w:b/>
          <w:sz w:val="16"/>
          <w:szCs w:val="16"/>
        </w:rPr>
      </w:pPr>
    </w:p>
    <w:p w:rsidR="00AD549E" w:rsidRPr="00813ACF" w:rsidRDefault="00AD549E" w:rsidP="00AD549E">
      <w:pPr>
        <w:spacing w:after="0" w:line="240" w:lineRule="auto"/>
        <w:jc w:val="both"/>
        <w:rPr>
          <w:rFonts w:ascii="Times New Roman" w:hAnsi="Times New Roman" w:cs="Times New Roman"/>
          <w:b/>
          <w:sz w:val="16"/>
          <w:szCs w:val="16"/>
        </w:rPr>
      </w:pPr>
    </w:p>
    <w:p w:rsidR="00AD549E" w:rsidRPr="00813ACF" w:rsidRDefault="00AD549E" w:rsidP="00AD549E">
      <w:pPr>
        <w:spacing w:after="0" w:line="240" w:lineRule="auto"/>
        <w:jc w:val="both"/>
        <w:rPr>
          <w:rFonts w:ascii="Times New Roman" w:hAnsi="Times New Roman" w:cs="Times New Roman"/>
          <w:b/>
          <w:sz w:val="16"/>
          <w:szCs w:val="16"/>
        </w:rPr>
      </w:pPr>
    </w:p>
    <w:p w:rsidR="00AD549E" w:rsidRPr="00813ACF" w:rsidRDefault="00AD549E" w:rsidP="00AD549E">
      <w:pPr>
        <w:spacing w:after="0" w:line="240" w:lineRule="auto"/>
        <w:jc w:val="both"/>
        <w:rPr>
          <w:rFonts w:ascii="Times New Roman" w:hAnsi="Times New Roman" w:cs="Times New Roman"/>
          <w:b/>
          <w:sz w:val="16"/>
          <w:szCs w:val="16"/>
        </w:rPr>
      </w:pPr>
    </w:p>
    <w:p w:rsidR="00AD549E" w:rsidRPr="00813ACF" w:rsidRDefault="00AD549E" w:rsidP="00AD549E">
      <w:pPr>
        <w:spacing w:after="0" w:line="240" w:lineRule="auto"/>
        <w:ind w:left="360"/>
        <w:jc w:val="both"/>
        <w:rPr>
          <w:rFonts w:ascii="Times New Roman" w:hAnsi="Times New Roman" w:cs="Times New Roman"/>
          <w:b/>
          <w:sz w:val="16"/>
          <w:szCs w:val="16"/>
        </w:rPr>
      </w:pPr>
    </w:p>
    <w:p w:rsidR="00AD549E" w:rsidRPr="00813ACF" w:rsidRDefault="00AD549E" w:rsidP="00AD549E">
      <w:pPr>
        <w:tabs>
          <w:tab w:val="num" w:pos="720"/>
        </w:tabs>
        <w:spacing w:after="0" w:line="240" w:lineRule="auto"/>
        <w:rPr>
          <w:rFonts w:ascii="Times New Roman" w:hAnsi="Times New Roman" w:cs="Times New Roman"/>
          <w:sz w:val="16"/>
          <w:szCs w:val="16"/>
        </w:rPr>
      </w:pPr>
    </w:p>
    <w:p w:rsidR="00AD549E" w:rsidRPr="00813ACF" w:rsidRDefault="00AD549E" w:rsidP="00AD549E">
      <w:pPr>
        <w:spacing w:after="0" w:line="240" w:lineRule="auto"/>
        <w:jc w:val="center"/>
        <w:rPr>
          <w:rFonts w:ascii="Times New Roman" w:hAnsi="Times New Roman" w:cs="Times New Roman"/>
          <w:b/>
          <w:sz w:val="16"/>
          <w:szCs w:val="16"/>
        </w:rPr>
      </w:pPr>
    </w:p>
    <w:p w:rsidR="00AD549E" w:rsidRPr="00813ACF" w:rsidRDefault="00AD549E" w:rsidP="00AD549E">
      <w:pPr>
        <w:spacing w:after="0" w:line="240" w:lineRule="auto"/>
        <w:rPr>
          <w:rFonts w:ascii="Times New Roman" w:hAnsi="Times New Roman" w:cs="Times New Roman"/>
          <w:sz w:val="16"/>
          <w:szCs w:val="16"/>
        </w:rPr>
      </w:pPr>
    </w:p>
    <w:p w:rsidR="00444F20" w:rsidRDefault="00444F20"/>
    <w:sectPr w:rsidR="00444F20" w:rsidSect="0076210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Cambria Math">
    <w:panose1 w:val="00000000000000000000"/>
    <w:charset w:val="00"/>
    <w:family w:val="roman"/>
    <w:pitch w:val="variable"/>
    <w:sig w:usb0="E00002FF" w:usb1="420024FF" w:usb2="0000000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30E"/>
    <w:multiLevelType w:val="hybridMultilevel"/>
    <w:tmpl w:val="DE5AD528"/>
    <w:lvl w:ilvl="0" w:tplc="059C772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F432B0"/>
    <w:multiLevelType w:val="hybridMultilevel"/>
    <w:tmpl w:val="795E7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355EB0"/>
    <w:multiLevelType w:val="hybridMultilevel"/>
    <w:tmpl w:val="9BB01E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A5FE2"/>
    <w:multiLevelType w:val="hybridMultilevel"/>
    <w:tmpl w:val="4A28683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710051"/>
    <w:multiLevelType w:val="hybridMultilevel"/>
    <w:tmpl w:val="19728C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4129C9"/>
    <w:multiLevelType w:val="hybridMultilevel"/>
    <w:tmpl w:val="E1EA7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53E26"/>
    <w:multiLevelType w:val="hybridMultilevel"/>
    <w:tmpl w:val="CBC627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4264729"/>
    <w:multiLevelType w:val="hybridMultilevel"/>
    <w:tmpl w:val="BAFAA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892433"/>
    <w:multiLevelType w:val="hybridMultilevel"/>
    <w:tmpl w:val="84A091A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2655E"/>
    <w:multiLevelType w:val="hybridMultilevel"/>
    <w:tmpl w:val="BA12E1A4"/>
    <w:lvl w:ilvl="0" w:tplc="04090013">
      <w:start w:val="1"/>
      <w:numFmt w:val="upperRoman"/>
      <w:lvlText w:val="%1."/>
      <w:lvlJc w:val="right"/>
      <w:pPr>
        <w:ind w:left="360" w:hanging="360"/>
      </w:pPr>
    </w:lvl>
    <w:lvl w:ilvl="1" w:tplc="8A6E1B12">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0C441B"/>
    <w:multiLevelType w:val="hybridMultilevel"/>
    <w:tmpl w:val="E262724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231D46"/>
    <w:multiLevelType w:val="hybridMultilevel"/>
    <w:tmpl w:val="DDBC1AB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A528D1"/>
    <w:multiLevelType w:val="hybridMultilevel"/>
    <w:tmpl w:val="CE947A8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D51DF5"/>
    <w:multiLevelType w:val="hybridMultilevel"/>
    <w:tmpl w:val="A288C13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4EF012B"/>
    <w:multiLevelType w:val="hybridMultilevel"/>
    <w:tmpl w:val="6AF0E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67300B"/>
    <w:multiLevelType w:val="hybridMultilevel"/>
    <w:tmpl w:val="9BC090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4"/>
  </w:num>
  <w:num w:numId="4">
    <w:abstractNumId w:val="6"/>
  </w:num>
  <w:num w:numId="5">
    <w:abstractNumId w:val="3"/>
  </w:num>
  <w:num w:numId="6">
    <w:abstractNumId w:val="10"/>
  </w:num>
  <w:num w:numId="7">
    <w:abstractNumId w:val="5"/>
  </w:num>
  <w:num w:numId="8">
    <w:abstractNumId w:val="2"/>
  </w:num>
  <w:num w:numId="9">
    <w:abstractNumId w:val="15"/>
  </w:num>
  <w:num w:numId="10">
    <w:abstractNumId w:val="8"/>
  </w:num>
  <w:num w:numId="11">
    <w:abstractNumId w:val="7"/>
  </w:num>
  <w:num w:numId="12">
    <w:abstractNumId w:val="11"/>
  </w:num>
  <w:num w:numId="13">
    <w:abstractNumId w:val="12"/>
  </w:num>
  <w:num w:numId="14">
    <w:abstractNumId w:val="13"/>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17E"/>
    <w:rsid w:val="000977AF"/>
    <w:rsid w:val="00113694"/>
    <w:rsid w:val="001825CB"/>
    <w:rsid w:val="001A605F"/>
    <w:rsid w:val="001B3A2C"/>
    <w:rsid w:val="00226A25"/>
    <w:rsid w:val="002E4357"/>
    <w:rsid w:val="00334722"/>
    <w:rsid w:val="004244B3"/>
    <w:rsid w:val="00444F20"/>
    <w:rsid w:val="005D0242"/>
    <w:rsid w:val="00681EEB"/>
    <w:rsid w:val="007E073C"/>
    <w:rsid w:val="009751EF"/>
    <w:rsid w:val="009F417E"/>
    <w:rsid w:val="00A01D2D"/>
    <w:rsid w:val="00AD549E"/>
    <w:rsid w:val="00BF01B2"/>
    <w:rsid w:val="00C76E06"/>
    <w:rsid w:val="00D36AD3"/>
    <w:rsid w:val="00F03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1E567"/>
  <w15:chartTrackingRefBased/>
  <w15:docId w15:val="{61C872E8-680A-480D-A568-9A5EF23D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4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49E"/>
    <w:pPr>
      <w:ind w:left="720"/>
      <w:contextualSpacing/>
    </w:pPr>
  </w:style>
  <w:style w:type="paragraph" w:styleId="BodyText">
    <w:name w:val="Body Text"/>
    <w:basedOn w:val="Normal"/>
    <w:link w:val="BodyTextChar"/>
    <w:uiPriority w:val="1"/>
    <w:qFormat/>
    <w:rsid w:val="00AD549E"/>
    <w:pPr>
      <w:widowControl w:val="0"/>
      <w:autoSpaceDE w:val="0"/>
      <w:autoSpaceDN w:val="0"/>
      <w:spacing w:after="0" w:line="240" w:lineRule="auto"/>
      <w:ind w:left="10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D549E"/>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977AF"/>
    <w:rPr>
      <w:color w:val="0000FF"/>
      <w:u w:val="single"/>
    </w:rPr>
  </w:style>
  <w:style w:type="paragraph" w:styleId="NoSpacing">
    <w:name w:val="No Spacing"/>
    <w:uiPriority w:val="1"/>
    <w:qFormat/>
    <w:rsid w:val="000977AF"/>
    <w:pPr>
      <w:spacing w:after="0" w:line="240" w:lineRule="auto"/>
    </w:pPr>
  </w:style>
  <w:style w:type="character" w:styleId="Emphasis">
    <w:name w:val="Emphasis"/>
    <w:basedOn w:val="DefaultParagraphFont"/>
    <w:uiPriority w:val="20"/>
    <w:qFormat/>
    <w:rsid w:val="000977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11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18/01/artificial-intelligence-for-the-real-world" TargetMode="External"/><Relationship Id="rId13" Type="http://schemas.openxmlformats.org/officeDocument/2006/relationships/hyperlink" Target="https://www.deeplearningbook.org/" TargetMode="External"/><Relationship Id="rId18" Type="http://schemas.openxmlformats.org/officeDocument/2006/relationships/hyperlink" Target="https://www.mckinsey.com/%20business-functions/mckinsey-analytics/our-insights/the-age-of-analytics-competing-in-a-data-driven-world" TargetMode="External"/><Relationship Id="rId26" Type="http://schemas.openxmlformats.org/officeDocument/2006/relationships/hyperlink" Target="https://www.prem-melville.com/publications/medical-mining-dmkd09.pdf" TargetMode="External"/><Relationship Id="rId3" Type="http://schemas.openxmlformats.org/officeDocument/2006/relationships/settings" Target="settings.xml"/><Relationship Id="rId21" Type="http://schemas.openxmlformats.org/officeDocument/2006/relationships/hyperlink" Target="https://proceedings.neurips.cc/paper/2017/file/8a20a8621978632d76c43dfd28b67767-Paper.pdf" TargetMode="External"/><Relationship Id="rId7" Type="http://schemas.openxmlformats.org/officeDocument/2006/relationships/hyperlink" Target="https://www.coursera.org/specializations/deep-learning" TargetMode="External"/><Relationship Id="rId12" Type="http://schemas.openxmlformats.org/officeDocument/2006/relationships/hyperlink" Target="https://ojs.aaai.org/index.php/AAAI/article/view/4252" TargetMode="External"/><Relationship Id="rId17" Type="http://schemas.openxmlformats.org/officeDocument/2006/relationships/hyperlink" Target="https://businessoverbroadway.com/2019/01/13/programming-languages-most-used-and-recommended-by-data-scientists/" TargetMode="External"/><Relationship Id="rId25" Type="http://schemas.openxmlformats.org/officeDocument/2006/relationships/hyperlink" Target="https://arxiv.org/abs/1602.04938" TargetMode="External"/><Relationship Id="rId2" Type="http://schemas.openxmlformats.org/officeDocument/2006/relationships/styles" Target="styles.xml"/><Relationship Id="rId16" Type="http://schemas.openxmlformats.org/officeDocument/2006/relationships/hyperlink" Target="https://web.stanford.edu/~hastie/Papers/ESLII.pdf" TargetMode="External"/><Relationship Id="rId20" Type="http://schemas.openxmlformats.org/officeDocument/2006/relationships/hyperlink" Target="https://www.nature.com/articles/s42256-019-0088-2" TargetMode="External"/><Relationship Id="rId29" Type="http://schemas.openxmlformats.org/officeDocument/2006/relationships/hyperlink" Target="http://refhub.elsevier.com/S0004-3702(23)00137-6/bibB39C24E451B03C4C72B04D353F898654s1" TargetMode="External"/><Relationship Id="rId1" Type="http://schemas.openxmlformats.org/officeDocument/2006/relationships/numbering" Target="numbering.xml"/><Relationship Id="rId6" Type="http://schemas.openxmlformats.org/officeDocument/2006/relationships/hyperlink" Target="https://www.bi.team/wp-content/uploads/2019/04/BIT_The-behavioural-science-of-online-harm-and-manipulation-and-what-to-do-about-it_Single.pdf" TargetMode="External"/><Relationship Id="rId11" Type="http://schemas.openxmlformats.org/officeDocument/2006/relationships/hyperlink" Target="https://link.springer.com/article/10.1007%2Fs10892-017-9252-2" TargetMode="External"/><Relationship Id="rId24" Type="http://schemas.openxmlformats.org/officeDocument/2006/relationships/hyperlink" Target="https://op.europa.eu/en/publication-detail/-/publication/3e485e15-11bd-11e6-ba9a-01aa75ed71a1" TargetMode="External"/><Relationship Id="rId32" Type="http://schemas.openxmlformats.org/officeDocument/2006/relationships/theme" Target="theme/theme1.xml"/><Relationship Id="rId5" Type="http://schemas.openxmlformats.org/officeDocument/2006/relationships/hyperlink" Target="https://arxiv.org/abs/1711.06104" TargetMode="External"/><Relationship Id="rId15" Type="http://schemas.openxmlformats.org/officeDocument/2006/relationships/hyperlink" Target="https://home.ttic.edu/~nati/Publications/HardtPriceSrebro2016.pdf" TargetMode="External"/><Relationship Id="rId23" Type="http://schemas.openxmlformats.org/officeDocument/2006/relationships/hyperlink" Target="https://plato.stanford.edu/archives/sum2020/entries/ethics-ai/" TargetMode="External"/><Relationship Id="rId28" Type="http://schemas.openxmlformats.org/officeDocument/2006/relationships/hyperlink" Target="http://proceedings.mlr.press/v28/zemel13.html" TargetMode="External"/><Relationship Id="rId10" Type="http://schemas.openxmlformats.org/officeDocument/2006/relationships/hyperlink" Target="https://www.basicbooks.com/titles/pedro-domingos/the-master-algorithm/9780465061921/" TargetMode="External"/><Relationship Id="rId19" Type="http://schemas.openxmlformats.org/officeDocument/2006/relationships/hyperlink" Target="https://link.springer.com/book/10.1007/978-1-4614-7138-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sdl.org/?view&amp;did=726163" TargetMode="External"/><Relationship Id="rId14" Type="http://schemas.openxmlformats.org/officeDocument/2006/relationships/hyperlink" Target="https://phys.org/news/2015-04-probabilistic-lines-code-thousands.html" TargetMode="External"/><Relationship Id="rId22" Type="http://schemas.openxmlformats.org/officeDocument/2006/relationships/hyperlink" Target="https://christophm.github.io/interpretable-ml-book/shapley.html" TargetMode="External"/><Relationship Id="rId27" Type="http://schemas.openxmlformats.org/officeDocument/2006/relationships/hyperlink" Target="https://techcrunch.com/2014/01/26/google-deepmind/" TargetMode="External"/><Relationship Id="rId30" Type="http://schemas.openxmlformats.org/officeDocument/2006/relationships/hyperlink" Target="http://refhub.elsevier.com/S0004-3702(23)00137-6/bibB39C24E451B03C4C72B04D353F898654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9742</Words>
  <Characters>55530</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19</cp:revision>
  <dcterms:created xsi:type="dcterms:W3CDTF">2023-08-28T16:28:00Z</dcterms:created>
  <dcterms:modified xsi:type="dcterms:W3CDTF">2023-08-29T14:22:00Z</dcterms:modified>
</cp:coreProperties>
</file>