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911" w:rsidRDefault="00635911" w:rsidP="00635911">
      <w:pPr>
        <w:spacing w:after="0"/>
        <w:jc w:val="center"/>
        <w:rPr>
          <w:rFonts w:ascii="Times New Roman" w:hAnsi="Times New Roman" w:cs="Times New Roman"/>
          <w:b/>
          <w:bCs/>
          <w:sz w:val="24"/>
          <w:szCs w:val="24"/>
        </w:rPr>
      </w:pPr>
      <w:r w:rsidRPr="0057106D">
        <w:rPr>
          <w:rFonts w:ascii="Times New Roman" w:hAnsi="Times New Roman" w:cs="Times New Roman"/>
          <w:b/>
          <w:bCs/>
          <w:sz w:val="24"/>
          <w:szCs w:val="24"/>
        </w:rPr>
        <w:t>Title: The Moral Mind: Decoding the Psychology of Business Ethics</w:t>
      </w:r>
    </w:p>
    <w:p w:rsidR="00635911" w:rsidRPr="00DE108C" w:rsidRDefault="00635911" w:rsidP="00635911">
      <w:pPr>
        <w:spacing w:before="240"/>
        <w:ind w:left="-180" w:right="-180"/>
        <w:jc w:val="center"/>
        <w:rPr>
          <w:rFonts w:ascii="Times New Roman" w:hAnsi="Times New Roman"/>
          <w:b/>
          <w:color w:val="000000"/>
          <w:sz w:val="24"/>
          <w:szCs w:val="24"/>
        </w:rPr>
      </w:pPr>
      <w:r>
        <w:rPr>
          <w:rFonts w:ascii="Times New Roman" w:hAnsi="Times New Roman"/>
          <w:b/>
          <w:color w:val="000000"/>
          <w:sz w:val="24"/>
          <w:szCs w:val="24"/>
        </w:rPr>
        <w:t>Sunder Kala Negi</w:t>
      </w:r>
      <w:hyperlink r:id="rId5" w:history="1">
        <w:r w:rsidRPr="00BB4F1E">
          <w:rPr>
            <w:rStyle w:val="Hyperlink"/>
            <w:rFonts w:ascii="Times New Roman" w:hAnsi="Times New Roman"/>
            <w:b/>
            <w:sz w:val="24"/>
            <w:szCs w:val="24"/>
            <w:vertAlign w:val="superscript"/>
          </w:rPr>
          <w:t>1</w:t>
        </w:r>
      </w:hyperlink>
    </w:p>
    <w:p w:rsidR="00635911" w:rsidRPr="00FB4ECB" w:rsidRDefault="00635911" w:rsidP="00635911">
      <w:pPr>
        <w:pStyle w:val="FootnoteText"/>
        <w:rPr>
          <w:rFonts w:ascii="Times New Roman" w:hAnsi="Times New Roman"/>
          <w:i/>
          <w:iCs/>
          <w:sz w:val="22"/>
          <w:szCs w:val="22"/>
        </w:rPr>
      </w:pPr>
      <w:r w:rsidRPr="00222F76">
        <w:rPr>
          <w:rFonts w:ascii="Times New Roman" w:hAnsi="Times New Roman"/>
          <w:i/>
          <w:iCs/>
          <w:sz w:val="22"/>
          <w:szCs w:val="22"/>
          <w:vertAlign w:val="superscript"/>
        </w:rPr>
        <w:t>1</w:t>
      </w:r>
      <w:r w:rsidRPr="00FB4ECB">
        <w:rPr>
          <w:rFonts w:ascii="Times New Roman" w:hAnsi="Times New Roman"/>
          <w:i/>
          <w:iCs/>
          <w:sz w:val="22"/>
          <w:szCs w:val="22"/>
        </w:rPr>
        <w:t xml:space="preserve">Assistant Professor, Department of Humanities &amp; Social Sciences, National Institute of Technology </w:t>
      </w:r>
      <w:proofErr w:type="spellStart"/>
      <w:r w:rsidRPr="00FB4ECB">
        <w:rPr>
          <w:rFonts w:ascii="Times New Roman" w:hAnsi="Times New Roman"/>
          <w:i/>
          <w:iCs/>
          <w:sz w:val="22"/>
          <w:szCs w:val="22"/>
        </w:rPr>
        <w:t>Hamirpur</w:t>
      </w:r>
      <w:proofErr w:type="spellEnd"/>
      <w:r w:rsidRPr="00FB4ECB">
        <w:rPr>
          <w:rFonts w:ascii="Times New Roman" w:hAnsi="Times New Roman"/>
          <w:i/>
          <w:iCs/>
          <w:sz w:val="22"/>
          <w:szCs w:val="22"/>
        </w:rPr>
        <w:t xml:space="preserve">, Himachal Pradesh (India) (Email: </w:t>
      </w:r>
      <w:hyperlink r:id="rId6" w:history="1">
        <w:r w:rsidRPr="00723A70">
          <w:rPr>
            <w:rStyle w:val="Hyperlink"/>
            <w:rFonts w:ascii="Times New Roman" w:hAnsi="Times New Roman"/>
            <w:i/>
            <w:iCs/>
            <w:sz w:val="22"/>
            <w:szCs w:val="22"/>
          </w:rPr>
          <w:t>sunderkala.negi08@gmail.com</w:t>
        </w:r>
      </w:hyperlink>
      <w:r w:rsidRPr="00FB4ECB">
        <w:rPr>
          <w:rFonts w:ascii="Times New Roman" w:hAnsi="Times New Roman"/>
          <w:i/>
          <w:iCs/>
          <w:sz w:val="22"/>
          <w:szCs w:val="22"/>
        </w:rPr>
        <w:t>)</w:t>
      </w:r>
    </w:p>
    <w:p w:rsidR="00635911" w:rsidRPr="00A9663B" w:rsidRDefault="00635911" w:rsidP="00635911">
      <w:pPr>
        <w:jc w:val="both"/>
        <w:rPr>
          <w:rFonts w:ascii="Times New Roman" w:hAnsi="Times New Roman" w:cs="Times New Roman"/>
          <w:b/>
          <w:bCs/>
          <w:i/>
          <w:iCs/>
          <w:sz w:val="24"/>
          <w:szCs w:val="24"/>
        </w:rPr>
      </w:pPr>
      <w:r w:rsidRPr="00A9663B">
        <w:rPr>
          <w:rFonts w:ascii="Times New Roman" w:hAnsi="Times New Roman" w:cs="Times New Roman"/>
          <w:b/>
          <w:bCs/>
          <w:i/>
          <w:iCs/>
          <w:sz w:val="24"/>
          <w:szCs w:val="24"/>
        </w:rPr>
        <w:t>Abstract</w:t>
      </w:r>
    </w:p>
    <w:p w:rsidR="00635911" w:rsidRPr="005027DA" w:rsidRDefault="00635911" w:rsidP="00635911">
      <w:pPr>
        <w:spacing w:after="0" w:line="360" w:lineRule="auto"/>
        <w:jc w:val="both"/>
        <w:rPr>
          <w:rFonts w:ascii="Times New Roman" w:hAnsi="Times New Roman" w:cs="Times New Roman"/>
          <w:sz w:val="24"/>
          <w:szCs w:val="24"/>
        </w:rPr>
      </w:pPr>
      <w:r w:rsidRPr="005027DA">
        <w:rPr>
          <w:rFonts w:ascii="Times New Roman" w:hAnsi="Times New Roman" w:cs="Times New Roman"/>
          <w:sz w:val="24"/>
          <w:szCs w:val="24"/>
        </w:rPr>
        <w:t xml:space="preserve">The complex terrain of moral judgment within the business world is explored in "The Moral Mind: Decoding the Psychology of Business Ethics". Present study analyzing the interaction between cognitive processes, psychological variables, and decision-making frameworks. Furthermore, it focuses on the dual process theory, highlighting the interplay between intuition and deliberation. Examined how emotions and intuitions affect moral judgments, emphasizing their fundamental importance in influencing decisions. </w:t>
      </w:r>
    </w:p>
    <w:p w:rsidR="00635911" w:rsidRPr="005027DA" w:rsidRDefault="00635911" w:rsidP="00635911">
      <w:pPr>
        <w:spacing w:line="360" w:lineRule="auto"/>
        <w:jc w:val="both"/>
        <w:rPr>
          <w:rFonts w:ascii="Times New Roman" w:hAnsi="Times New Roman" w:cs="Times New Roman"/>
          <w:sz w:val="24"/>
          <w:szCs w:val="24"/>
        </w:rPr>
      </w:pPr>
      <w:r w:rsidRPr="005027DA">
        <w:rPr>
          <w:rFonts w:ascii="Times New Roman" w:hAnsi="Times New Roman" w:cs="Times New Roman"/>
          <w:sz w:val="24"/>
          <w:szCs w:val="24"/>
        </w:rPr>
        <w:t>This chapter emphasizes the significance of personal values in shaping ethical behavior, navigating the intricate terrain of moral identity. It also scrutinizes the impact of social dynamics and conformity, drawing from Asch conformity experiments and groupthink as illustrative examples. It dissects ethical leadership's impact on organizational culture and scrutinizes cognitive biases in ethical decision-making, particularly heuristics.</w:t>
      </w:r>
    </w:p>
    <w:p w:rsidR="00635911" w:rsidRPr="002F5221" w:rsidRDefault="00635911" w:rsidP="00635911">
      <w:pPr>
        <w:spacing w:after="160" w:line="360" w:lineRule="auto"/>
        <w:jc w:val="both"/>
        <w:rPr>
          <w:rFonts w:ascii="Times New Roman" w:eastAsiaTheme="minorHAnsi" w:hAnsi="Times New Roman" w:cs="Times New Roman"/>
          <w:sz w:val="24"/>
          <w:szCs w:val="24"/>
        </w:rPr>
      </w:pPr>
      <w:r w:rsidRPr="005027DA">
        <w:rPr>
          <w:rFonts w:ascii="Times New Roman" w:hAnsi="Times New Roman" w:cs="Times New Roman"/>
          <w:sz w:val="24"/>
          <w:szCs w:val="24"/>
        </w:rPr>
        <w:t xml:space="preserve">Study findings elucidates the dissects mechanisms of moral disengagement and offers practical tools, such as Rest's Four Component Model, for navigating ethical dilemmas and decision making process. It advocates for strategies to address ethical blind spots and emphasizes the importance of cultivating awareness to mitigate cognitive biases. In essence, "The Moral Mind" unveils the intricate fabric of business ethics, providing profound insights into the psychology of ethical decision-making. </w:t>
      </w:r>
      <w:r w:rsidRPr="005027DA">
        <w:rPr>
          <w:rFonts w:ascii="Times New Roman" w:eastAsia="Times New Roman" w:hAnsi="Times New Roman" w:cs="Times New Roman"/>
          <w:sz w:val="24"/>
          <w:szCs w:val="24"/>
          <w:lang w:eastAsia="en-IN"/>
        </w:rPr>
        <w:t xml:space="preserve">It fosters ethical awareness and principled decisions in the corporate world, guiding toward greater ethical </w:t>
      </w:r>
      <w:r w:rsidRPr="005027DA">
        <w:rPr>
          <w:rFonts w:ascii="Times New Roman" w:hAnsi="Times New Roman" w:cs="Times New Roman"/>
          <w:sz w:val="24"/>
          <w:szCs w:val="24"/>
        </w:rPr>
        <w:t>conscious business environment</w:t>
      </w:r>
      <w:r w:rsidRPr="005027DA">
        <w:rPr>
          <w:rFonts w:ascii="Times New Roman" w:eastAsia="Times New Roman" w:hAnsi="Times New Roman" w:cs="Times New Roman"/>
          <w:sz w:val="24"/>
          <w:szCs w:val="24"/>
          <w:lang w:eastAsia="en-IN"/>
        </w:rPr>
        <w:t>.</w:t>
      </w:r>
      <w:r w:rsidRPr="002F5221">
        <w:rPr>
          <w:rFonts w:ascii="Times New Roman" w:eastAsia="Times New Roman" w:hAnsi="Times New Roman" w:cs="Times New Roman"/>
          <w:vanish/>
          <w:sz w:val="16"/>
          <w:szCs w:val="16"/>
          <w:lang w:eastAsia="en-IN"/>
        </w:rPr>
        <w:t>Top of Form</w:t>
      </w:r>
    </w:p>
    <w:p w:rsidR="00635911" w:rsidRPr="005027DA" w:rsidRDefault="00635911" w:rsidP="00635911">
      <w:pPr>
        <w:spacing w:after="0"/>
        <w:rPr>
          <w:rFonts w:ascii="Times New Roman" w:hAnsi="Times New Roman" w:cs="Times New Roman"/>
          <w:bCs/>
          <w:sz w:val="24"/>
          <w:szCs w:val="24"/>
        </w:rPr>
      </w:pPr>
      <w:r w:rsidRPr="005027DA">
        <w:rPr>
          <w:rFonts w:ascii="Times New Roman" w:hAnsi="Times New Roman" w:cs="Times New Roman"/>
          <w:b/>
          <w:bCs/>
          <w:sz w:val="24"/>
          <w:szCs w:val="24"/>
        </w:rPr>
        <w:t>Keywords</w:t>
      </w:r>
      <w:r w:rsidRPr="005027DA">
        <w:rPr>
          <w:rFonts w:ascii="Times New Roman" w:hAnsi="Times New Roman" w:cs="Times New Roman"/>
          <w:bCs/>
          <w:sz w:val="24"/>
          <w:szCs w:val="24"/>
        </w:rPr>
        <w:t xml:space="preserve">: </w:t>
      </w:r>
      <w:r>
        <w:rPr>
          <w:rFonts w:ascii="Times New Roman" w:hAnsi="Times New Roman" w:cs="Times New Roman"/>
          <w:bCs/>
          <w:sz w:val="24"/>
          <w:szCs w:val="24"/>
        </w:rPr>
        <w:t>Moral M</w:t>
      </w:r>
      <w:r w:rsidRPr="005027DA">
        <w:rPr>
          <w:rFonts w:ascii="Times New Roman" w:hAnsi="Times New Roman" w:cs="Times New Roman"/>
          <w:bCs/>
          <w:sz w:val="24"/>
          <w:szCs w:val="24"/>
        </w:rPr>
        <w:t xml:space="preserve">ind, </w:t>
      </w:r>
      <w:r>
        <w:rPr>
          <w:rFonts w:ascii="Times New Roman" w:hAnsi="Times New Roman" w:cs="Times New Roman"/>
          <w:bCs/>
          <w:sz w:val="24"/>
          <w:szCs w:val="24"/>
        </w:rPr>
        <w:t>Business E</w:t>
      </w:r>
      <w:r w:rsidRPr="005027DA">
        <w:rPr>
          <w:rFonts w:ascii="Times New Roman" w:hAnsi="Times New Roman" w:cs="Times New Roman"/>
          <w:bCs/>
          <w:sz w:val="24"/>
          <w:szCs w:val="24"/>
        </w:rPr>
        <w:t xml:space="preserve">thics, Moral </w:t>
      </w:r>
      <w:r>
        <w:rPr>
          <w:rFonts w:ascii="Times New Roman" w:hAnsi="Times New Roman" w:cs="Times New Roman"/>
          <w:bCs/>
          <w:sz w:val="24"/>
          <w:szCs w:val="24"/>
        </w:rPr>
        <w:t>D</w:t>
      </w:r>
      <w:r w:rsidRPr="005027DA">
        <w:rPr>
          <w:rFonts w:ascii="Times New Roman" w:hAnsi="Times New Roman" w:cs="Times New Roman"/>
          <w:bCs/>
          <w:sz w:val="24"/>
          <w:szCs w:val="24"/>
        </w:rPr>
        <w:t xml:space="preserve">evelopment, </w:t>
      </w:r>
      <w:r>
        <w:rPr>
          <w:rFonts w:ascii="Times New Roman" w:hAnsi="Times New Roman" w:cs="Times New Roman"/>
          <w:bCs/>
          <w:sz w:val="24"/>
          <w:szCs w:val="24"/>
        </w:rPr>
        <w:t>Ethical L</w:t>
      </w:r>
      <w:r w:rsidRPr="005027DA">
        <w:rPr>
          <w:rFonts w:ascii="Times New Roman" w:hAnsi="Times New Roman" w:cs="Times New Roman"/>
          <w:bCs/>
          <w:sz w:val="24"/>
          <w:szCs w:val="24"/>
        </w:rPr>
        <w:t xml:space="preserve">eadership, </w:t>
      </w:r>
      <w:r>
        <w:rPr>
          <w:rFonts w:ascii="Times New Roman" w:hAnsi="Times New Roman" w:cs="Times New Roman"/>
          <w:bCs/>
          <w:sz w:val="24"/>
          <w:szCs w:val="24"/>
        </w:rPr>
        <w:t>Decision M</w:t>
      </w:r>
      <w:r w:rsidRPr="005027DA">
        <w:rPr>
          <w:rFonts w:ascii="Times New Roman" w:hAnsi="Times New Roman" w:cs="Times New Roman"/>
          <w:bCs/>
          <w:sz w:val="24"/>
          <w:szCs w:val="24"/>
        </w:rPr>
        <w:t xml:space="preserve">aking, </w:t>
      </w:r>
      <w:r>
        <w:rPr>
          <w:rFonts w:ascii="Times New Roman" w:hAnsi="Times New Roman" w:cs="Times New Roman"/>
          <w:bCs/>
          <w:sz w:val="24"/>
          <w:szCs w:val="24"/>
        </w:rPr>
        <w:t>Organization C</w:t>
      </w:r>
      <w:r w:rsidRPr="005027DA">
        <w:rPr>
          <w:rFonts w:ascii="Times New Roman" w:hAnsi="Times New Roman" w:cs="Times New Roman"/>
          <w:bCs/>
          <w:sz w:val="24"/>
          <w:szCs w:val="24"/>
        </w:rPr>
        <w:t>ulture.</w:t>
      </w:r>
    </w:p>
    <w:p w:rsidR="00635911" w:rsidRDefault="00635911" w:rsidP="00635911">
      <w:pPr>
        <w:jc w:val="both"/>
        <w:rPr>
          <w:rFonts w:ascii="Times New Roman" w:hAnsi="Times New Roman" w:cs="Times New Roman"/>
          <w:sz w:val="24"/>
          <w:szCs w:val="24"/>
        </w:rPr>
      </w:pPr>
    </w:p>
    <w:p w:rsidR="00635911" w:rsidRDefault="00635911" w:rsidP="00635911">
      <w:pPr>
        <w:rPr>
          <w:rFonts w:ascii="Times New Roman" w:hAnsi="Times New Roman" w:cs="Times New Roman"/>
          <w:b/>
          <w:bCs/>
          <w:sz w:val="24"/>
          <w:szCs w:val="24"/>
        </w:rPr>
      </w:pPr>
    </w:p>
    <w:p w:rsidR="00635911" w:rsidRDefault="00635911">
      <w:pPr>
        <w:rPr>
          <w:rFonts w:ascii="Times New Roman" w:hAnsi="Times New Roman" w:cs="Times New Roman"/>
          <w:b/>
          <w:bCs/>
          <w:sz w:val="24"/>
          <w:szCs w:val="24"/>
        </w:rPr>
      </w:pPr>
      <w:r>
        <w:rPr>
          <w:rFonts w:ascii="Times New Roman" w:hAnsi="Times New Roman" w:cs="Times New Roman"/>
          <w:b/>
          <w:bCs/>
          <w:sz w:val="24"/>
          <w:szCs w:val="24"/>
        </w:rPr>
        <w:br w:type="page"/>
      </w:r>
    </w:p>
    <w:p w:rsidR="00E07A18" w:rsidRPr="00CB19D2" w:rsidRDefault="00CB19D2" w:rsidP="00CB19D2">
      <w:pPr>
        <w:jc w:val="both"/>
        <w:rPr>
          <w:rFonts w:ascii="Times New Roman" w:hAnsi="Times New Roman" w:cs="Times New Roman"/>
          <w:sz w:val="24"/>
          <w:szCs w:val="24"/>
        </w:rPr>
      </w:pPr>
      <w:r w:rsidRPr="00CB19D2">
        <w:rPr>
          <w:rFonts w:ascii="Times New Roman" w:hAnsi="Times New Roman" w:cs="Times New Roman"/>
          <w:b/>
          <w:bCs/>
          <w:sz w:val="24"/>
          <w:szCs w:val="24"/>
        </w:rPr>
        <w:lastRenderedPageBreak/>
        <w:t>1.</w:t>
      </w:r>
      <w:r>
        <w:rPr>
          <w:rFonts w:ascii="Times New Roman" w:hAnsi="Times New Roman" w:cs="Times New Roman"/>
          <w:b/>
          <w:bCs/>
          <w:sz w:val="24"/>
          <w:szCs w:val="24"/>
        </w:rPr>
        <w:t xml:space="preserve"> </w:t>
      </w:r>
      <w:r w:rsidR="002F1EA6" w:rsidRPr="00CB19D2">
        <w:rPr>
          <w:rFonts w:ascii="Times New Roman" w:hAnsi="Times New Roman" w:cs="Times New Roman"/>
          <w:b/>
          <w:bCs/>
          <w:sz w:val="24"/>
          <w:szCs w:val="24"/>
        </w:rPr>
        <w:t>Introduction:</w:t>
      </w:r>
      <w:r w:rsidR="002F1EA6" w:rsidRPr="00CB19D2">
        <w:rPr>
          <w:rFonts w:ascii="Times New Roman" w:hAnsi="Times New Roman" w:cs="Times New Roman"/>
          <w:sz w:val="24"/>
          <w:szCs w:val="24"/>
        </w:rPr>
        <w:t xml:space="preserve"> </w:t>
      </w:r>
      <w:r w:rsidR="00E07A18" w:rsidRPr="00CB19D2">
        <w:rPr>
          <w:rFonts w:ascii="Times New Roman" w:hAnsi="Times New Roman" w:cs="Times New Roman"/>
          <w:sz w:val="24"/>
          <w:szCs w:val="24"/>
        </w:rPr>
        <w:t>In the intricate landscape of today's interconnected business world, the focus on business ethics has surged, as individuals, organizations, and societies grapple with moral predicaments in the pursuit of economic success. The moral fabric of business involves a nuanced interplay between personal choices, organizational culture, societal expectations, and broader stakeholder repercussions. Comprehending the psychology underpinning business ethics is pivotal for establishing ethical frameworks, instilling prudent decision-making, and nurturing enduring business practices.</w:t>
      </w:r>
    </w:p>
    <w:p w:rsidR="00E07A18" w:rsidRPr="00902FD1" w:rsidRDefault="00E07A18" w:rsidP="002C7868">
      <w:pPr>
        <w:ind w:firstLine="720"/>
        <w:jc w:val="both"/>
        <w:rPr>
          <w:rFonts w:ascii="Times New Roman" w:hAnsi="Times New Roman" w:cs="Times New Roman"/>
          <w:sz w:val="24"/>
          <w:szCs w:val="24"/>
        </w:rPr>
      </w:pPr>
      <w:r w:rsidRPr="00902FD1">
        <w:rPr>
          <w:rFonts w:ascii="Times New Roman" w:hAnsi="Times New Roman" w:cs="Times New Roman"/>
          <w:sz w:val="24"/>
          <w:szCs w:val="24"/>
        </w:rPr>
        <w:t xml:space="preserve">"The Moral Mind: Decoding the Psychology of Business Ethics" delves into the workings of the human mind, probing cognitive processes, societal influences, and ethical factors shaping moral judgments in a business context. Melding psychology, philosophy, and organizational behavior, this chapter aims to elucidate the intricate link between the human psyche and ethical aspects of business </w:t>
      </w:r>
      <w:proofErr w:type="spellStart"/>
      <w:proofErr w:type="gramStart"/>
      <w:r w:rsidRPr="00902FD1">
        <w:rPr>
          <w:rFonts w:ascii="Times New Roman" w:hAnsi="Times New Roman" w:cs="Times New Roman"/>
          <w:sz w:val="24"/>
          <w:szCs w:val="24"/>
        </w:rPr>
        <w:t>conduct.The</w:t>
      </w:r>
      <w:proofErr w:type="spellEnd"/>
      <w:proofErr w:type="gramEnd"/>
      <w:r w:rsidRPr="00902FD1">
        <w:rPr>
          <w:rFonts w:ascii="Times New Roman" w:hAnsi="Times New Roman" w:cs="Times New Roman"/>
          <w:sz w:val="24"/>
          <w:szCs w:val="24"/>
        </w:rPr>
        <w:t xml:space="preserve"> chapter initiates by dissecting the rudiments of moral decision-making. We explore cognitive processes steering moral judgment and how individuals navigate ethical quandaries amid conflicting interests and values. We delve into psychological mechanisms steering ethical choices, such as moral reasoning, intuition, and emotional impact. Scrutinizing moral cognition complexity offers insights into why individuals occasionally veer into unethical terrain despite honorable intentions.</w:t>
      </w:r>
    </w:p>
    <w:p w:rsidR="00E07A18" w:rsidRPr="00902FD1" w:rsidRDefault="00E07A18" w:rsidP="002C7868">
      <w:pPr>
        <w:ind w:firstLine="720"/>
        <w:jc w:val="both"/>
        <w:rPr>
          <w:rFonts w:ascii="Times New Roman" w:hAnsi="Times New Roman" w:cs="Times New Roman"/>
          <w:sz w:val="24"/>
          <w:szCs w:val="24"/>
        </w:rPr>
      </w:pPr>
      <w:r w:rsidRPr="00902FD1">
        <w:rPr>
          <w:rFonts w:ascii="Times New Roman" w:hAnsi="Times New Roman" w:cs="Times New Roman"/>
          <w:sz w:val="24"/>
          <w:szCs w:val="24"/>
        </w:rPr>
        <w:t>Moving beyond the individual realm, attention shifts to organizational culture and social dynamics in shaping business ethics. Organizations harbor distinct values, norms, and reward systems that can either nurture or impede ethical behavior. We scrutinize how leadership, corporate social responsibility endeavors, and ethical milieu shape moral decisions in a business backdrop. Grasping psychological forces steering organizational ethics informs strategies to cultivate ethical culture, align individual and collective values.</w:t>
      </w:r>
      <w:r w:rsidR="002C7868">
        <w:rPr>
          <w:rFonts w:ascii="Times New Roman" w:hAnsi="Times New Roman" w:cs="Times New Roman"/>
          <w:sz w:val="24"/>
          <w:szCs w:val="24"/>
        </w:rPr>
        <w:t xml:space="preserve"> </w:t>
      </w:r>
      <w:r w:rsidRPr="00902FD1">
        <w:rPr>
          <w:rFonts w:ascii="Times New Roman" w:hAnsi="Times New Roman" w:cs="Times New Roman"/>
          <w:sz w:val="24"/>
          <w:szCs w:val="24"/>
        </w:rPr>
        <w:t>Furthermore, we probe societal expectations and external influences on business ethics. We investigate stakeholders' roles – customers, employees, communities, regulatory bodies – in holding businesses accountable. We unearth psychological mechanics underpinning reputation management, corporate social responsibility, and societal pressures influencing broader ethical decision-making.</w:t>
      </w:r>
    </w:p>
    <w:p w:rsidR="00E07A18" w:rsidRDefault="00E07A18" w:rsidP="00CB761A">
      <w:pPr>
        <w:pStyle w:val="NoSpacing"/>
        <w:spacing w:line="276" w:lineRule="auto"/>
        <w:ind w:firstLine="720"/>
        <w:jc w:val="both"/>
        <w:rPr>
          <w:rFonts w:ascii="Times New Roman" w:hAnsi="Times New Roman" w:cs="Times New Roman"/>
          <w:sz w:val="24"/>
          <w:szCs w:val="24"/>
        </w:rPr>
      </w:pPr>
      <w:r w:rsidRPr="00902FD1">
        <w:rPr>
          <w:rFonts w:ascii="Times New Roman" w:hAnsi="Times New Roman" w:cs="Times New Roman"/>
          <w:sz w:val="24"/>
          <w:szCs w:val="24"/>
        </w:rPr>
        <w:t xml:space="preserve">Finally, the chapter concludes by addressing business ethics' future against emerging trends. We inspect ethical implications of technology, globalization, and an increasingly interlinked global economy. By foreseeing evolving dynamics, we anticipate and tackle forthcoming ethical </w:t>
      </w:r>
      <w:r w:rsidR="00CB761A" w:rsidRPr="00902FD1">
        <w:rPr>
          <w:rFonts w:ascii="Times New Roman" w:hAnsi="Times New Roman" w:cs="Times New Roman"/>
          <w:sz w:val="24"/>
          <w:szCs w:val="24"/>
        </w:rPr>
        <w:t>quandaries. “The</w:t>
      </w:r>
      <w:r w:rsidRPr="00902FD1">
        <w:rPr>
          <w:rFonts w:ascii="Times New Roman" w:hAnsi="Times New Roman" w:cs="Times New Roman"/>
          <w:sz w:val="24"/>
          <w:szCs w:val="24"/>
        </w:rPr>
        <w:t xml:space="preserve"> Moral Mind: Decoding the Psychology of Business Ethics" comprehensively explores psychological foundations of ethical decision-making in business. By demystifying the moral psyche, this chapter equips individuals, organizations, and societies to navigate ethical modern business hurdles. Enhancing understanding of psychological processes aims to cultivate a more ethical, sustainable business approach in the 21st century</w:t>
      </w:r>
      <w:r w:rsidR="002C7868">
        <w:rPr>
          <w:rFonts w:ascii="Times New Roman" w:hAnsi="Times New Roman" w:cs="Times New Roman"/>
          <w:sz w:val="24"/>
          <w:szCs w:val="24"/>
        </w:rPr>
        <w:t>.</w:t>
      </w:r>
    </w:p>
    <w:p w:rsidR="002C7868" w:rsidRPr="00902FD1" w:rsidRDefault="002C7868" w:rsidP="002C7868">
      <w:pPr>
        <w:pStyle w:val="NoSpacing"/>
        <w:ind w:firstLine="720"/>
        <w:jc w:val="both"/>
        <w:rPr>
          <w:rFonts w:ascii="Times New Roman" w:hAnsi="Times New Roman" w:cs="Times New Roman"/>
          <w:sz w:val="24"/>
          <w:szCs w:val="24"/>
        </w:rPr>
      </w:pPr>
    </w:p>
    <w:p w:rsidR="00BD74C4" w:rsidRDefault="00CB19D2" w:rsidP="00902FD1">
      <w:pPr>
        <w:jc w:val="both"/>
        <w:rPr>
          <w:rFonts w:ascii="Times New Roman" w:hAnsi="Times New Roman" w:cs="Times New Roman"/>
          <w:sz w:val="24"/>
          <w:szCs w:val="24"/>
        </w:rPr>
      </w:pPr>
      <w:r>
        <w:rPr>
          <w:rFonts w:ascii="Times New Roman" w:hAnsi="Times New Roman" w:cs="Times New Roman"/>
          <w:b/>
          <w:bCs/>
          <w:sz w:val="24"/>
          <w:szCs w:val="24"/>
        </w:rPr>
        <w:t xml:space="preserve">2. </w:t>
      </w:r>
      <w:r w:rsidR="005048C3" w:rsidRPr="00902FD1">
        <w:rPr>
          <w:rFonts w:ascii="Times New Roman" w:hAnsi="Times New Roman" w:cs="Times New Roman"/>
          <w:b/>
          <w:bCs/>
          <w:sz w:val="24"/>
          <w:szCs w:val="24"/>
        </w:rPr>
        <w:t>Literature Review:</w:t>
      </w:r>
      <w:r w:rsidR="005048C3" w:rsidRPr="00902FD1">
        <w:rPr>
          <w:rFonts w:ascii="Times New Roman" w:hAnsi="Times New Roman" w:cs="Times New Roman"/>
          <w:sz w:val="24"/>
          <w:szCs w:val="24"/>
        </w:rPr>
        <w:t xml:space="preserve"> </w:t>
      </w:r>
      <w:r w:rsidR="00BD74C4" w:rsidRPr="00BD74C4">
        <w:rPr>
          <w:rFonts w:ascii="Times New Roman" w:hAnsi="Times New Roman" w:cs="Times New Roman"/>
          <w:sz w:val="24"/>
          <w:szCs w:val="24"/>
        </w:rPr>
        <w:t xml:space="preserve">The psychology of business ethics is a broad discipline that aims to understand the complex mechanisms that underpin moral judgment in the corporate setting. This study of the literature dives deeply into the important facets of this area, starting with an </w:t>
      </w:r>
      <w:r w:rsidR="00BD74C4" w:rsidRPr="00BD74C4">
        <w:rPr>
          <w:rFonts w:ascii="Times New Roman" w:hAnsi="Times New Roman" w:cs="Times New Roman"/>
          <w:sz w:val="24"/>
          <w:szCs w:val="24"/>
        </w:rPr>
        <w:lastRenderedPageBreak/>
        <w:t>examination of the Dual Process Theory's interpretation of the nature of moral decision-making. This theory exposes us to the idea that both intuitive and deliberative processes influence ethical judgments. Our early responses to moral quandaries are frequently guided by intuitive processes, which are emotionally and intuitively based (</w:t>
      </w:r>
      <w:proofErr w:type="spellStart"/>
      <w:r w:rsidR="00BD74C4" w:rsidRPr="00BD74C4">
        <w:rPr>
          <w:rFonts w:ascii="Times New Roman" w:hAnsi="Times New Roman" w:cs="Times New Roman"/>
          <w:sz w:val="24"/>
          <w:szCs w:val="24"/>
        </w:rPr>
        <w:t>Haidt</w:t>
      </w:r>
      <w:proofErr w:type="spellEnd"/>
      <w:r w:rsidR="00BD74C4" w:rsidRPr="00BD74C4">
        <w:rPr>
          <w:rFonts w:ascii="Times New Roman" w:hAnsi="Times New Roman" w:cs="Times New Roman"/>
          <w:sz w:val="24"/>
          <w:szCs w:val="24"/>
        </w:rPr>
        <w:t>, 2001). On the other hand, deliberative processes entail rigorous analysis and reasoning and enable people to c</w:t>
      </w:r>
      <w:r w:rsidR="00BD74C4">
        <w:rPr>
          <w:rFonts w:ascii="Times New Roman" w:hAnsi="Times New Roman" w:cs="Times New Roman"/>
          <w:sz w:val="24"/>
          <w:szCs w:val="24"/>
        </w:rPr>
        <w:t>onsider their moral decisions.</w:t>
      </w:r>
    </w:p>
    <w:p w:rsidR="00BD74C4" w:rsidRPr="00BD74C4" w:rsidRDefault="00BD74C4" w:rsidP="00BD74C4">
      <w:pPr>
        <w:jc w:val="both"/>
        <w:rPr>
          <w:rFonts w:ascii="Times New Roman" w:hAnsi="Times New Roman" w:cs="Times New Roman"/>
          <w:sz w:val="24"/>
          <w:szCs w:val="24"/>
        </w:rPr>
      </w:pPr>
      <w:r w:rsidRPr="00BD74C4">
        <w:rPr>
          <w:rFonts w:ascii="Times New Roman" w:hAnsi="Times New Roman" w:cs="Times New Roman"/>
          <w:sz w:val="24"/>
          <w:szCs w:val="24"/>
        </w:rPr>
        <w:t>The review then explores the relationship between cognitive growth and moral judgment. In this context, Lawrence Kohlberg's theory of moral reasoning and Jean Piaget's phases of moral growth are explored. These developmental theories (Kohlberg, 1969; Piaget, 1932) highlight the significance of cognitive maturity in ethical decision-making and give light on how individuals' cognitive development effects their capacity to make moral decisions.</w:t>
      </w:r>
    </w:p>
    <w:p w:rsidR="00BD74C4" w:rsidRDefault="00BD74C4" w:rsidP="00BD74C4">
      <w:pPr>
        <w:jc w:val="both"/>
        <w:rPr>
          <w:rFonts w:ascii="Times New Roman" w:hAnsi="Times New Roman" w:cs="Times New Roman"/>
          <w:sz w:val="24"/>
          <w:szCs w:val="24"/>
        </w:rPr>
      </w:pPr>
      <w:r w:rsidRPr="00BD74C4">
        <w:rPr>
          <w:rFonts w:ascii="Times New Roman" w:hAnsi="Times New Roman" w:cs="Times New Roman"/>
          <w:sz w:val="24"/>
          <w:szCs w:val="24"/>
        </w:rPr>
        <w:t>The review then turns to psychological aspects of corporate ethics, starting with self-concept and moral identity. In-depth discussion is given on the idea of moral identity, emphasizing its importance in ethical conduct. Aligning one's self-concept with ethical action in the business setting is stressed, and personal values are demonstrated to be an important factor in determining moral decision-making (Aquino &amp; Reed, 2002).</w:t>
      </w:r>
    </w:p>
    <w:p w:rsidR="00BD74C4" w:rsidRDefault="00BD74C4" w:rsidP="00902FD1">
      <w:pPr>
        <w:jc w:val="both"/>
        <w:rPr>
          <w:rFonts w:ascii="Times New Roman" w:hAnsi="Times New Roman" w:cs="Times New Roman"/>
          <w:sz w:val="24"/>
          <w:szCs w:val="24"/>
        </w:rPr>
      </w:pPr>
      <w:r w:rsidRPr="00BD74C4">
        <w:rPr>
          <w:rFonts w:ascii="Times New Roman" w:hAnsi="Times New Roman" w:cs="Times New Roman"/>
          <w:sz w:val="24"/>
          <w:szCs w:val="24"/>
        </w:rPr>
        <w:t>An organization's leadership is crucial in determining how ethical behavior is acted out. According to Brown et al. (2005), moral bravery, justice, and honesty are all parts of ethical leadership. Leaders that display these qualities can act as examples of moral behavior, affecting the ethical climate in their organizations. Organizational ethics have been proven to benefit from transformative leadership styles, which are characterized by inspirational and moral leadership (</w:t>
      </w:r>
      <w:proofErr w:type="spellStart"/>
      <w:r w:rsidRPr="00BD74C4">
        <w:rPr>
          <w:rFonts w:ascii="Times New Roman" w:hAnsi="Times New Roman" w:cs="Times New Roman"/>
          <w:sz w:val="24"/>
          <w:szCs w:val="24"/>
        </w:rPr>
        <w:t>Eisenbeiss</w:t>
      </w:r>
      <w:proofErr w:type="spellEnd"/>
      <w:r w:rsidRPr="00BD74C4">
        <w:rPr>
          <w:rFonts w:ascii="Times New Roman" w:hAnsi="Times New Roman" w:cs="Times New Roman"/>
          <w:sz w:val="24"/>
          <w:szCs w:val="24"/>
        </w:rPr>
        <w:t xml:space="preserve"> et al., 2008). According to </w:t>
      </w:r>
      <w:proofErr w:type="spellStart"/>
      <w:r w:rsidRPr="00BD74C4">
        <w:rPr>
          <w:rFonts w:ascii="Times New Roman" w:hAnsi="Times New Roman" w:cs="Times New Roman"/>
          <w:sz w:val="24"/>
          <w:szCs w:val="24"/>
        </w:rPr>
        <w:t>Trevio</w:t>
      </w:r>
      <w:proofErr w:type="spellEnd"/>
      <w:r w:rsidRPr="00BD74C4">
        <w:rPr>
          <w:rFonts w:ascii="Times New Roman" w:hAnsi="Times New Roman" w:cs="Times New Roman"/>
          <w:sz w:val="24"/>
          <w:szCs w:val="24"/>
        </w:rPr>
        <w:t xml:space="preserve"> and Weaver (2003), fostering ethical behavior throughout the corporation requires coordinating leadership strategies with organizational ideals.</w:t>
      </w:r>
    </w:p>
    <w:p w:rsidR="005048C3" w:rsidRPr="00902FD1" w:rsidRDefault="005048C3" w:rsidP="00902FD1">
      <w:pPr>
        <w:jc w:val="both"/>
        <w:rPr>
          <w:rFonts w:ascii="Times New Roman" w:hAnsi="Times New Roman" w:cs="Times New Roman"/>
          <w:sz w:val="24"/>
          <w:szCs w:val="24"/>
        </w:rPr>
      </w:pPr>
      <w:r w:rsidRPr="00902FD1">
        <w:rPr>
          <w:rFonts w:ascii="Times New Roman" w:hAnsi="Times New Roman" w:cs="Times New Roman"/>
          <w:sz w:val="24"/>
          <w:szCs w:val="24"/>
        </w:rPr>
        <w:t>Next, the power of social influence and conformity is examined. Social norms are revealed as potent drivers of ethical choices, with reference to the classic Asch conformity experiments. These experiments underscore the impact of social pressure on individuals' willingness to conform to prevailing norms, even when it conflicts with their moral judgments (Asch, 1955).</w:t>
      </w:r>
    </w:p>
    <w:p w:rsidR="007812E3" w:rsidRDefault="007812E3" w:rsidP="00902FD1">
      <w:pPr>
        <w:jc w:val="both"/>
        <w:rPr>
          <w:rFonts w:ascii="Times New Roman" w:hAnsi="Times New Roman" w:cs="Times New Roman"/>
          <w:sz w:val="24"/>
          <w:szCs w:val="24"/>
        </w:rPr>
      </w:pPr>
      <w:r w:rsidRPr="007812E3">
        <w:rPr>
          <w:rFonts w:ascii="Times New Roman" w:hAnsi="Times New Roman" w:cs="Times New Roman"/>
          <w:sz w:val="24"/>
          <w:szCs w:val="24"/>
        </w:rPr>
        <w:t>According to Greene's 2007 research, ethical decisions are significantly influenced by our emotional and intuition reactions. Rapid and automatic instinctive responses frequently influence our quick moral judgments. The rigorous consideration and reasoning involved in deliberative processes, on the other hand, enables people to make more ethical decisions. This duality offers a prism through which to evaluate how emotions and rational thought interact in situations involving business ethics. According to Rest (1986), people at different stages of development may approach ethical challenges in different ways. Cognitive maturity and ethical decision-making in commercial environments.</w:t>
      </w:r>
    </w:p>
    <w:p w:rsidR="007812E3" w:rsidRPr="007812E3" w:rsidRDefault="007812E3" w:rsidP="007812E3">
      <w:pPr>
        <w:jc w:val="both"/>
        <w:rPr>
          <w:rFonts w:ascii="Times New Roman" w:hAnsi="Times New Roman" w:cs="Times New Roman"/>
          <w:sz w:val="24"/>
          <w:szCs w:val="24"/>
        </w:rPr>
      </w:pPr>
      <w:r w:rsidRPr="007812E3">
        <w:rPr>
          <w:rFonts w:ascii="Times New Roman" w:hAnsi="Times New Roman" w:cs="Times New Roman"/>
          <w:sz w:val="24"/>
          <w:szCs w:val="24"/>
        </w:rPr>
        <w:t xml:space="preserve">The review also takes into account how company culture and ethical leadership affect business ethics. It is well recognized that leaders play a key role in encouraging ethical behavior inside </w:t>
      </w:r>
      <w:r w:rsidRPr="007812E3">
        <w:rPr>
          <w:rFonts w:ascii="Times New Roman" w:hAnsi="Times New Roman" w:cs="Times New Roman"/>
          <w:sz w:val="24"/>
          <w:szCs w:val="24"/>
        </w:rPr>
        <w:lastRenderedPageBreak/>
        <w:t xml:space="preserve">firms. The discussion of methods that can promote an ethical decision-making culture includes both transformational and ethical leadership philosophies. Businesses that want to encourage ethical behavior among their employees should prioritize developing an ethical company culture (Brown &amp; </w:t>
      </w:r>
      <w:proofErr w:type="spellStart"/>
      <w:r w:rsidRPr="007812E3">
        <w:rPr>
          <w:rFonts w:ascii="Times New Roman" w:hAnsi="Times New Roman" w:cs="Times New Roman"/>
          <w:sz w:val="24"/>
          <w:szCs w:val="24"/>
        </w:rPr>
        <w:t>Trevio</w:t>
      </w:r>
      <w:proofErr w:type="spellEnd"/>
      <w:r w:rsidRPr="007812E3">
        <w:rPr>
          <w:rFonts w:ascii="Times New Roman" w:hAnsi="Times New Roman" w:cs="Times New Roman"/>
          <w:sz w:val="24"/>
          <w:szCs w:val="24"/>
        </w:rPr>
        <w:t>, 2006).</w:t>
      </w:r>
    </w:p>
    <w:p w:rsidR="007812E3" w:rsidRDefault="007812E3" w:rsidP="00902FD1">
      <w:pPr>
        <w:jc w:val="both"/>
        <w:rPr>
          <w:rFonts w:ascii="Times New Roman" w:hAnsi="Times New Roman" w:cs="Times New Roman"/>
          <w:sz w:val="24"/>
          <w:szCs w:val="24"/>
        </w:rPr>
      </w:pPr>
      <w:r w:rsidRPr="007812E3">
        <w:rPr>
          <w:rFonts w:ascii="Times New Roman" w:hAnsi="Times New Roman" w:cs="Times New Roman"/>
          <w:sz w:val="24"/>
          <w:szCs w:val="24"/>
        </w:rPr>
        <w:t>Focusing on cognitive biases, moral disengagement mechanisms, ethical decision-making processes, and techniques for overcoming ethica</w:t>
      </w:r>
      <w:r>
        <w:rPr>
          <w:rFonts w:ascii="Times New Roman" w:hAnsi="Times New Roman" w:cs="Times New Roman"/>
          <w:sz w:val="24"/>
          <w:szCs w:val="24"/>
        </w:rPr>
        <w:t xml:space="preserve">l blind spots, business ethics. </w:t>
      </w:r>
    </w:p>
    <w:p w:rsidR="007812E3" w:rsidRDefault="007812E3" w:rsidP="00902FD1">
      <w:pPr>
        <w:jc w:val="both"/>
        <w:rPr>
          <w:rFonts w:ascii="Times New Roman" w:hAnsi="Times New Roman" w:cs="Times New Roman"/>
          <w:sz w:val="24"/>
          <w:szCs w:val="24"/>
        </w:rPr>
      </w:pPr>
      <w:r w:rsidRPr="007812E3">
        <w:rPr>
          <w:rFonts w:ascii="Times New Roman" w:hAnsi="Times New Roman" w:cs="Times New Roman"/>
          <w:sz w:val="24"/>
          <w:szCs w:val="24"/>
        </w:rPr>
        <w:t xml:space="preserve">Cognitive biases are crucial in influencing how people make ethical judgments and decisions in the setting of business. According to Jones and </w:t>
      </w:r>
      <w:proofErr w:type="spellStart"/>
      <w:r w:rsidRPr="007812E3">
        <w:rPr>
          <w:rFonts w:ascii="Times New Roman" w:hAnsi="Times New Roman" w:cs="Times New Roman"/>
          <w:sz w:val="24"/>
          <w:szCs w:val="24"/>
        </w:rPr>
        <w:t>Eynon</w:t>
      </w:r>
      <w:proofErr w:type="spellEnd"/>
      <w:r w:rsidRPr="007812E3">
        <w:rPr>
          <w:rFonts w:ascii="Times New Roman" w:hAnsi="Times New Roman" w:cs="Times New Roman"/>
          <w:sz w:val="24"/>
          <w:szCs w:val="24"/>
        </w:rPr>
        <w:t xml:space="preserve"> (2009), cognitive biases frequently cause people to stray from making ethically sound decisions. The availability heuristic introduces the propensity to depend on easily accessible information while making ethical judgments, as explored by </w:t>
      </w:r>
      <w:proofErr w:type="spellStart"/>
      <w:r w:rsidRPr="007812E3">
        <w:rPr>
          <w:rFonts w:ascii="Times New Roman" w:hAnsi="Times New Roman" w:cs="Times New Roman"/>
          <w:sz w:val="24"/>
          <w:szCs w:val="24"/>
        </w:rPr>
        <w:t>Tversky</w:t>
      </w:r>
      <w:proofErr w:type="spellEnd"/>
      <w:r w:rsidRPr="007812E3">
        <w:rPr>
          <w:rFonts w:ascii="Times New Roman" w:hAnsi="Times New Roman" w:cs="Times New Roman"/>
          <w:sz w:val="24"/>
          <w:szCs w:val="24"/>
        </w:rPr>
        <w:t xml:space="preserve"> and </w:t>
      </w:r>
      <w:proofErr w:type="spellStart"/>
      <w:r w:rsidRPr="007812E3">
        <w:rPr>
          <w:rFonts w:ascii="Times New Roman" w:hAnsi="Times New Roman" w:cs="Times New Roman"/>
          <w:sz w:val="24"/>
          <w:szCs w:val="24"/>
        </w:rPr>
        <w:t>Kahneman</w:t>
      </w:r>
      <w:proofErr w:type="spellEnd"/>
      <w:r w:rsidRPr="007812E3">
        <w:rPr>
          <w:rFonts w:ascii="Times New Roman" w:hAnsi="Times New Roman" w:cs="Times New Roman"/>
          <w:sz w:val="24"/>
          <w:szCs w:val="24"/>
        </w:rPr>
        <w:t xml:space="preserve"> (1973). As a result of emphasizing recent or vivid instances, this heuristic may cause people to overlook less obvious but nonetheless important ethical implications.</w:t>
      </w:r>
    </w:p>
    <w:p w:rsidR="007812E3" w:rsidRPr="007812E3" w:rsidRDefault="007812E3" w:rsidP="007812E3">
      <w:pPr>
        <w:jc w:val="both"/>
        <w:rPr>
          <w:rFonts w:ascii="Times New Roman" w:hAnsi="Times New Roman" w:cs="Times New Roman"/>
          <w:sz w:val="24"/>
          <w:szCs w:val="24"/>
        </w:rPr>
      </w:pPr>
      <w:r w:rsidRPr="007812E3">
        <w:rPr>
          <w:rFonts w:ascii="Times New Roman" w:hAnsi="Times New Roman" w:cs="Times New Roman"/>
          <w:sz w:val="24"/>
          <w:szCs w:val="24"/>
        </w:rPr>
        <w:t xml:space="preserve">According to </w:t>
      </w:r>
      <w:proofErr w:type="spellStart"/>
      <w:r w:rsidRPr="007812E3">
        <w:rPr>
          <w:rFonts w:ascii="Times New Roman" w:hAnsi="Times New Roman" w:cs="Times New Roman"/>
          <w:sz w:val="24"/>
          <w:szCs w:val="24"/>
        </w:rPr>
        <w:t>Tversky</w:t>
      </w:r>
      <w:proofErr w:type="spellEnd"/>
      <w:r w:rsidRPr="007812E3">
        <w:rPr>
          <w:rFonts w:ascii="Times New Roman" w:hAnsi="Times New Roman" w:cs="Times New Roman"/>
          <w:sz w:val="24"/>
          <w:szCs w:val="24"/>
        </w:rPr>
        <w:t xml:space="preserve"> and </w:t>
      </w:r>
      <w:proofErr w:type="spellStart"/>
      <w:r w:rsidRPr="007812E3">
        <w:rPr>
          <w:rFonts w:ascii="Times New Roman" w:hAnsi="Times New Roman" w:cs="Times New Roman"/>
          <w:sz w:val="24"/>
          <w:szCs w:val="24"/>
        </w:rPr>
        <w:t>Kahneman</w:t>
      </w:r>
      <w:proofErr w:type="spellEnd"/>
      <w:r w:rsidRPr="007812E3">
        <w:rPr>
          <w:rFonts w:ascii="Times New Roman" w:hAnsi="Times New Roman" w:cs="Times New Roman"/>
          <w:sz w:val="24"/>
          <w:szCs w:val="24"/>
        </w:rPr>
        <w:t xml:space="preserve"> (1981), framing effects show that how information is presented can have a big impact on moral judgments. </w:t>
      </w:r>
      <w:proofErr w:type="gramStart"/>
      <w:r w:rsidRPr="007812E3">
        <w:rPr>
          <w:rFonts w:ascii="Times New Roman" w:hAnsi="Times New Roman" w:cs="Times New Roman"/>
          <w:sz w:val="24"/>
          <w:szCs w:val="24"/>
        </w:rPr>
        <w:t>This phenomena</w:t>
      </w:r>
      <w:proofErr w:type="gramEnd"/>
      <w:r w:rsidRPr="007812E3">
        <w:rPr>
          <w:rFonts w:ascii="Times New Roman" w:hAnsi="Times New Roman" w:cs="Times New Roman"/>
          <w:sz w:val="24"/>
          <w:szCs w:val="24"/>
        </w:rPr>
        <w:t xml:space="preserve"> is particularly important in corporate ethics, where how a situation is framed can influence people to act more or less ethically. Reynolds and </w:t>
      </w:r>
      <w:proofErr w:type="spellStart"/>
      <w:r w:rsidRPr="007812E3">
        <w:rPr>
          <w:rFonts w:ascii="Times New Roman" w:hAnsi="Times New Roman" w:cs="Times New Roman"/>
          <w:sz w:val="24"/>
          <w:szCs w:val="24"/>
        </w:rPr>
        <w:t>Ceranic's</w:t>
      </w:r>
      <w:proofErr w:type="spellEnd"/>
      <w:r w:rsidRPr="007812E3">
        <w:rPr>
          <w:rFonts w:ascii="Times New Roman" w:hAnsi="Times New Roman" w:cs="Times New Roman"/>
          <w:sz w:val="24"/>
          <w:szCs w:val="24"/>
        </w:rPr>
        <w:t xml:space="preserve"> (2007) empirical investigations show how framing might affect how employees perceive ethical c</w:t>
      </w:r>
      <w:r>
        <w:rPr>
          <w:rFonts w:ascii="Times New Roman" w:hAnsi="Times New Roman" w:cs="Times New Roman"/>
          <w:sz w:val="24"/>
          <w:szCs w:val="24"/>
        </w:rPr>
        <w:t xml:space="preserve">onundrums in work environments. </w:t>
      </w:r>
      <w:r w:rsidRPr="007812E3">
        <w:rPr>
          <w:rFonts w:ascii="Times New Roman" w:hAnsi="Times New Roman" w:cs="Times New Roman"/>
          <w:sz w:val="24"/>
          <w:szCs w:val="24"/>
        </w:rPr>
        <w:t>Another crucial component of ethical behavior in business is the use of moral disengagement mechanisms. Moore et al.'s (2012) discussion of Albert Bandura's moral disengagement theory sheds light on how people cognitively disengage from immoral behavior. Organizations can put preventive measures in place and promote an ethical culture by having a deeper knowledge of these mechanisms and the reasons wh</w:t>
      </w:r>
      <w:r>
        <w:rPr>
          <w:rFonts w:ascii="Times New Roman" w:hAnsi="Times New Roman" w:cs="Times New Roman"/>
          <w:sz w:val="24"/>
          <w:szCs w:val="24"/>
        </w:rPr>
        <w:t>y people could act unethically.</w:t>
      </w:r>
    </w:p>
    <w:p w:rsidR="007812E3" w:rsidRPr="007812E3" w:rsidRDefault="007812E3" w:rsidP="007812E3">
      <w:pPr>
        <w:jc w:val="both"/>
        <w:rPr>
          <w:rFonts w:ascii="Times New Roman" w:hAnsi="Times New Roman" w:cs="Times New Roman"/>
          <w:sz w:val="24"/>
          <w:szCs w:val="24"/>
        </w:rPr>
      </w:pPr>
      <w:r w:rsidRPr="007812E3">
        <w:rPr>
          <w:rFonts w:ascii="Times New Roman" w:hAnsi="Times New Roman" w:cs="Times New Roman"/>
          <w:sz w:val="24"/>
          <w:szCs w:val="24"/>
        </w:rPr>
        <w:t xml:space="preserve">According to </w:t>
      </w:r>
      <w:proofErr w:type="spellStart"/>
      <w:r w:rsidRPr="007812E3">
        <w:rPr>
          <w:rFonts w:ascii="Times New Roman" w:hAnsi="Times New Roman" w:cs="Times New Roman"/>
          <w:sz w:val="24"/>
          <w:szCs w:val="24"/>
        </w:rPr>
        <w:t>Tversky</w:t>
      </w:r>
      <w:proofErr w:type="spellEnd"/>
      <w:r w:rsidRPr="007812E3">
        <w:rPr>
          <w:rFonts w:ascii="Times New Roman" w:hAnsi="Times New Roman" w:cs="Times New Roman"/>
          <w:sz w:val="24"/>
          <w:szCs w:val="24"/>
        </w:rPr>
        <w:t xml:space="preserve"> and </w:t>
      </w:r>
      <w:proofErr w:type="spellStart"/>
      <w:r w:rsidRPr="007812E3">
        <w:rPr>
          <w:rFonts w:ascii="Times New Roman" w:hAnsi="Times New Roman" w:cs="Times New Roman"/>
          <w:sz w:val="24"/>
          <w:szCs w:val="24"/>
        </w:rPr>
        <w:t>Kahneman's</w:t>
      </w:r>
      <w:proofErr w:type="spellEnd"/>
      <w:r w:rsidRPr="007812E3">
        <w:rPr>
          <w:rFonts w:ascii="Times New Roman" w:hAnsi="Times New Roman" w:cs="Times New Roman"/>
          <w:sz w:val="24"/>
          <w:szCs w:val="24"/>
        </w:rPr>
        <w:t xml:space="preserve"> (1981) explanation of framing effects, the manner in which information is presented can have a major influence on moral judgments. The framing of a scenario can influence people to make more or less ethical decisions, making </w:t>
      </w:r>
      <w:proofErr w:type="gramStart"/>
      <w:r w:rsidRPr="007812E3">
        <w:rPr>
          <w:rFonts w:ascii="Times New Roman" w:hAnsi="Times New Roman" w:cs="Times New Roman"/>
          <w:sz w:val="24"/>
          <w:szCs w:val="24"/>
        </w:rPr>
        <w:t>this phenomena</w:t>
      </w:r>
      <w:proofErr w:type="gramEnd"/>
      <w:r w:rsidRPr="007812E3">
        <w:rPr>
          <w:rFonts w:ascii="Times New Roman" w:hAnsi="Times New Roman" w:cs="Times New Roman"/>
          <w:sz w:val="24"/>
          <w:szCs w:val="24"/>
        </w:rPr>
        <w:t xml:space="preserve"> particularly pertinent to corporate ethics. Empirical research by Reynolds and </w:t>
      </w:r>
      <w:proofErr w:type="spellStart"/>
      <w:r w:rsidRPr="007812E3">
        <w:rPr>
          <w:rFonts w:ascii="Times New Roman" w:hAnsi="Times New Roman" w:cs="Times New Roman"/>
          <w:sz w:val="24"/>
          <w:szCs w:val="24"/>
        </w:rPr>
        <w:t>Ceranic</w:t>
      </w:r>
      <w:proofErr w:type="spellEnd"/>
      <w:r w:rsidRPr="007812E3">
        <w:rPr>
          <w:rFonts w:ascii="Times New Roman" w:hAnsi="Times New Roman" w:cs="Times New Roman"/>
          <w:sz w:val="24"/>
          <w:szCs w:val="24"/>
        </w:rPr>
        <w:t xml:space="preserve"> (2007) shows how framing might affect how employees view ethical quandaries in the workplace.</w:t>
      </w:r>
    </w:p>
    <w:p w:rsidR="007812E3" w:rsidRPr="007812E3" w:rsidRDefault="007812E3" w:rsidP="007812E3">
      <w:pPr>
        <w:jc w:val="both"/>
        <w:rPr>
          <w:rFonts w:ascii="Times New Roman" w:hAnsi="Times New Roman" w:cs="Times New Roman"/>
          <w:sz w:val="24"/>
          <w:szCs w:val="24"/>
        </w:rPr>
      </w:pPr>
      <w:r w:rsidRPr="007812E3">
        <w:rPr>
          <w:rFonts w:ascii="Times New Roman" w:hAnsi="Times New Roman" w:cs="Times New Roman"/>
          <w:sz w:val="24"/>
          <w:szCs w:val="24"/>
        </w:rPr>
        <w:t>Another important component of ethical corporate action is moral disengagement mechanisms. The moral disengagement theory by Albert Bandura, developed by Moore et al. (2012), sheds light on how people psychologically remove themselves from immoral behavior. Organizations can put preventive measures in place and promote an ethical culture by understanding these mechanisms, which help people understand why they could act unethically.</w:t>
      </w:r>
    </w:p>
    <w:p w:rsidR="007812E3" w:rsidRDefault="007812E3" w:rsidP="003440DA">
      <w:pPr>
        <w:jc w:val="both"/>
        <w:rPr>
          <w:rFonts w:ascii="Times New Roman" w:hAnsi="Times New Roman" w:cs="Times New Roman"/>
          <w:sz w:val="24"/>
          <w:szCs w:val="24"/>
        </w:rPr>
      </w:pPr>
      <w:r w:rsidRPr="007812E3">
        <w:rPr>
          <w:rFonts w:ascii="Times New Roman" w:hAnsi="Times New Roman" w:cs="Times New Roman"/>
          <w:sz w:val="24"/>
          <w:szCs w:val="24"/>
        </w:rPr>
        <w:t xml:space="preserve">The psychology of business ethics covers a broad spectrum of elements that affect moral judgment in the corporate setting. It is clear that internal elements like moral identity and cognitive development, as well as external ones like social influence and leadership, have a significant impact on how ethically sound an organization is. This research review offers a thorough summary </w:t>
      </w:r>
      <w:r w:rsidRPr="007812E3">
        <w:rPr>
          <w:rFonts w:ascii="Times New Roman" w:hAnsi="Times New Roman" w:cs="Times New Roman"/>
          <w:sz w:val="24"/>
          <w:szCs w:val="24"/>
        </w:rPr>
        <w:lastRenderedPageBreak/>
        <w:t>of these elements, illuminating the complex network of factors that affect business ethics psychology.</w:t>
      </w:r>
    </w:p>
    <w:p w:rsidR="003440DA" w:rsidRPr="003440DA" w:rsidRDefault="00CB19D2" w:rsidP="003440DA">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00902FD1" w:rsidRPr="00902FD1">
        <w:rPr>
          <w:rFonts w:ascii="Times New Roman" w:hAnsi="Times New Roman" w:cs="Times New Roman"/>
          <w:b/>
          <w:bCs/>
          <w:sz w:val="24"/>
          <w:szCs w:val="24"/>
        </w:rPr>
        <w:t xml:space="preserve">Research methodology: </w:t>
      </w:r>
      <w:r w:rsidR="003440DA" w:rsidRPr="003440DA">
        <w:rPr>
          <w:rFonts w:ascii="Times New Roman" w:hAnsi="Times New Roman" w:cs="Times New Roman"/>
          <w:sz w:val="24"/>
          <w:szCs w:val="24"/>
        </w:rPr>
        <w:t>The research technique used in writing the chapters of "The Moral Mind: Decoding the Psychology of Business Ethics" is mostly based on secondary sources. Secondary research entails the study and synthesis of previously published literature, studies, and scholarly works pertinent to the topics covered in each part.</w:t>
      </w:r>
    </w:p>
    <w:p w:rsidR="00BD74C4" w:rsidRDefault="003440DA" w:rsidP="00902FD1">
      <w:pPr>
        <w:jc w:val="both"/>
        <w:rPr>
          <w:rFonts w:ascii="Times New Roman" w:hAnsi="Times New Roman" w:cs="Times New Roman"/>
          <w:sz w:val="24"/>
          <w:szCs w:val="24"/>
        </w:rPr>
      </w:pPr>
      <w:r w:rsidRPr="003440DA">
        <w:rPr>
          <w:rFonts w:ascii="Times New Roman" w:hAnsi="Times New Roman" w:cs="Times New Roman"/>
          <w:sz w:val="24"/>
          <w:szCs w:val="24"/>
        </w:rPr>
        <w:t>The process begins with a detailed analysis of established psychological theories, which dives into the nature of moral decision-making. This involves a thorough investigation of the dual process theory of moral decision-making, as well as the writings of developmental psychologists such as Piaget and Kohlberg. The chapter seeks to give readers with a complete knowledge of the foundations of moral reasoning and cognitive development by conducting a systematic examination</w:t>
      </w:r>
      <w:r>
        <w:rPr>
          <w:rFonts w:ascii="Times New Roman" w:hAnsi="Times New Roman" w:cs="Times New Roman"/>
          <w:sz w:val="24"/>
          <w:szCs w:val="24"/>
        </w:rPr>
        <w:t xml:space="preserve"> of their research and theories</w:t>
      </w:r>
      <w:r w:rsidR="00902FD1" w:rsidRPr="00902FD1">
        <w:rPr>
          <w:rFonts w:ascii="Times New Roman" w:hAnsi="Times New Roman" w:cs="Times New Roman"/>
          <w:sz w:val="24"/>
          <w:szCs w:val="24"/>
        </w:rPr>
        <w:t>.</w:t>
      </w:r>
      <w:r w:rsidR="002C7868">
        <w:rPr>
          <w:rFonts w:ascii="Times New Roman" w:hAnsi="Times New Roman" w:cs="Times New Roman"/>
          <w:sz w:val="24"/>
          <w:szCs w:val="24"/>
        </w:rPr>
        <w:t xml:space="preserve"> </w:t>
      </w:r>
      <w:r w:rsidR="00BD74C4" w:rsidRPr="00BD74C4">
        <w:rPr>
          <w:rFonts w:ascii="Times New Roman" w:hAnsi="Times New Roman" w:cs="Times New Roman"/>
          <w:sz w:val="24"/>
          <w:szCs w:val="24"/>
        </w:rPr>
        <w:t>Second, it investigates numerous psychological aspects that influence business ethics. An examination of academic articles, books, and studies on moral identity, personal values, social influence, conformity, ethical leadership, and corporate culture is required. The section seeks to give a well-rounded understanding of how psychological elements impact ethical behavior in the corporate context by drawing on a variety of sources.</w:t>
      </w:r>
      <w:r w:rsidR="00BD74C4">
        <w:rPr>
          <w:rFonts w:ascii="Times New Roman" w:hAnsi="Times New Roman" w:cs="Times New Roman"/>
          <w:sz w:val="24"/>
          <w:szCs w:val="24"/>
        </w:rPr>
        <w:t xml:space="preserve"> </w:t>
      </w:r>
      <w:r w:rsidR="00BD74C4" w:rsidRPr="00BD74C4">
        <w:rPr>
          <w:rFonts w:ascii="Times New Roman" w:hAnsi="Times New Roman" w:cs="Times New Roman"/>
          <w:sz w:val="24"/>
          <w:szCs w:val="24"/>
        </w:rPr>
        <w:t>Third, the research methodology involves a thorough examination of the existing literature on cognitive biases and their relevance to business ethics. Studies, experiments, and psychological research papers are reviewed to provide insights into the influence of heuristics, such as the availability heuristic and framing effects, as well as Bandura's moral disengagement theory, on ethical judgment.</w:t>
      </w:r>
    </w:p>
    <w:p w:rsidR="002C7868" w:rsidRDefault="00BD74C4" w:rsidP="00902FD1">
      <w:pPr>
        <w:jc w:val="both"/>
        <w:rPr>
          <w:rFonts w:ascii="Times New Roman" w:hAnsi="Times New Roman" w:cs="Times New Roman"/>
          <w:sz w:val="24"/>
          <w:szCs w:val="24"/>
        </w:rPr>
      </w:pPr>
      <w:r w:rsidRPr="00BD74C4">
        <w:rPr>
          <w:rFonts w:ascii="Times New Roman" w:hAnsi="Times New Roman" w:cs="Times New Roman"/>
          <w:sz w:val="24"/>
          <w:szCs w:val="24"/>
        </w:rPr>
        <w:t>Overall, secondary research is a strong and efficient methodology since it enables the synthesis of many viewpoints, theories, and empirical data from existing sources to give readers a thorough and educated investigation of the psychology of corporate ethics.</w:t>
      </w:r>
    </w:p>
    <w:p w:rsidR="00635911" w:rsidRDefault="008E3FED"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2C7868">
        <w:rPr>
          <w:rFonts w:ascii="Times New Roman" w:hAnsi="Times New Roman" w:cs="Times New Roman"/>
          <w:b/>
          <w:bCs/>
          <w:sz w:val="24"/>
          <w:szCs w:val="24"/>
        </w:rPr>
        <w:t>.</w:t>
      </w:r>
      <w:r w:rsidR="00B03D77" w:rsidRPr="00902FD1">
        <w:rPr>
          <w:rFonts w:ascii="Times New Roman" w:hAnsi="Times New Roman" w:cs="Times New Roman"/>
          <w:b/>
          <w:bCs/>
          <w:sz w:val="24"/>
          <w:szCs w:val="24"/>
        </w:rPr>
        <w:t xml:space="preserve"> </w:t>
      </w:r>
      <w:r w:rsidR="00635911">
        <w:rPr>
          <w:rFonts w:ascii="Times New Roman" w:hAnsi="Times New Roman" w:cs="Times New Roman"/>
          <w:b/>
          <w:bCs/>
          <w:sz w:val="24"/>
          <w:szCs w:val="24"/>
        </w:rPr>
        <w:t>Results</w:t>
      </w:r>
    </w:p>
    <w:p w:rsidR="005E5678" w:rsidRDefault="005E5678" w:rsidP="00902FD1">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005F15D5" w:rsidRPr="005F15D5">
        <w:rPr>
          <w:rFonts w:ascii="Times New Roman" w:hAnsi="Times New Roman" w:cs="Times New Roman"/>
          <w:b/>
          <w:bCs/>
          <w:sz w:val="24"/>
          <w:szCs w:val="24"/>
          <w:u w:val="single"/>
        </w:rPr>
        <w:t>Section-</w:t>
      </w:r>
      <w:r w:rsidRPr="005F15D5">
        <w:rPr>
          <w:rFonts w:ascii="Times New Roman" w:hAnsi="Times New Roman" w:cs="Times New Roman"/>
          <w:b/>
          <w:bCs/>
          <w:sz w:val="24"/>
          <w:szCs w:val="24"/>
          <w:u w:val="single"/>
        </w:rPr>
        <w:t>1</w:t>
      </w:r>
      <w:r>
        <w:rPr>
          <w:rFonts w:ascii="Times New Roman" w:hAnsi="Times New Roman" w:cs="Times New Roman"/>
          <w:b/>
          <w:bCs/>
          <w:sz w:val="24"/>
          <w:szCs w:val="24"/>
          <w:u w:val="single"/>
        </w:rPr>
        <w:t>)</w:t>
      </w:r>
    </w:p>
    <w:p w:rsidR="00B03D77" w:rsidRPr="00902FD1" w:rsidRDefault="00635911"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B03D77" w:rsidRPr="00902FD1">
        <w:rPr>
          <w:rFonts w:ascii="Times New Roman" w:hAnsi="Times New Roman" w:cs="Times New Roman"/>
          <w:b/>
          <w:bCs/>
          <w:sz w:val="24"/>
          <w:szCs w:val="24"/>
        </w:rPr>
        <w:t xml:space="preserve">The Nature of Moral Decision-Making </w:t>
      </w:r>
    </w:p>
    <w:p w:rsidR="00C52FA6" w:rsidRPr="00902FD1" w:rsidRDefault="00C52FA6" w:rsidP="00902FD1">
      <w:pPr>
        <w:pStyle w:val="NoSpacing"/>
        <w:spacing w:line="276" w:lineRule="auto"/>
        <w:jc w:val="both"/>
        <w:rPr>
          <w:rFonts w:ascii="Times New Roman" w:eastAsia="Times New Roman" w:hAnsi="Times New Roman" w:cs="Times New Roman"/>
          <w:sz w:val="24"/>
          <w:szCs w:val="24"/>
        </w:rPr>
      </w:pPr>
      <w:r w:rsidRPr="00902FD1">
        <w:rPr>
          <w:rFonts w:ascii="Times New Roman" w:eastAsia="Times New Roman" w:hAnsi="Times New Roman" w:cs="Times New Roman"/>
          <w:sz w:val="24"/>
          <w:szCs w:val="24"/>
        </w:rPr>
        <w:t>Moral decision-making involves assessing right from wrong and determining morally acceptable actions. This intricate process draws on ethical principles, values, and norms to guide behavior in various situations. Scholars, including philosophers and psychologists, have long examined its nature, revealing common perspectives:</w:t>
      </w:r>
    </w:p>
    <w:p w:rsidR="00C52FA6" w:rsidRPr="00902FD1" w:rsidRDefault="00C52FA6" w:rsidP="002C7868">
      <w:pPr>
        <w:pStyle w:val="NoSpacing"/>
        <w:numPr>
          <w:ilvl w:val="0"/>
          <w:numId w:val="32"/>
        </w:numPr>
        <w:spacing w:line="276" w:lineRule="auto"/>
        <w:jc w:val="both"/>
        <w:rPr>
          <w:rFonts w:ascii="Times New Roman" w:eastAsia="Times New Roman" w:hAnsi="Times New Roman" w:cs="Times New Roman"/>
          <w:sz w:val="24"/>
          <w:szCs w:val="24"/>
        </w:rPr>
      </w:pPr>
      <w:r w:rsidRPr="00902FD1">
        <w:rPr>
          <w:rFonts w:ascii="Times New Roman" w:eastAsia="Times New Roman" w:hAnsi="Times New Roman" w:cs="Times New Roman"/>
          <w:b/>
          <w:bCs/>
          <w:sz w:val="24"/>
          <w:szCs w:val="24"/>
        </w:rPr>
        <w:t>Normative Ethics:</w:t>
      </w:r>
      <w:r w:rsidRPr="00902FD1">
        <w:rPr>
          <w:rFonts w:ascii="Times New Roman" w:eastAsia="Times New Roman" w:hAnsi="Times New Roman" w:cs="Times New Roman"/>
          <w:sz w:val="24"/>
          <w:szCs w:val="24"/>
        </w:rPr>
        <w:t xml:space="preserve"> These create moral guidelines – consequentialism (focusing on outcomes), deontology (stressing duties), and virtue ethics (developing virtuous traits).</w:t>
      </w:r>
    </w:p>
    <w:p w:rsidR="00C52FA6" w:rsidRPr="00902FD1" w:rsidRDefault="00C52FA6" w:rsidP="002C7868">
      <w:pPr>
        <w:pStyle w:val="NoSpacing"/>
        <w:numPr>
          <w:ilvl w:val="0"/>
          <w:numId w:val="32"/>
        </w:numPr>
        <w:spacing w:line="276" w:lineRule="auto"/>
        <w:jc w:val="both"/>
        <w:rPr>
          <w:rFonts w:ascii="Times New Roman" w:eastAsia="Times New Roman" w:hAnsi="Times New Roman" w:cs="Times New Roman"/>
          <w:sz w:val="24"/>
          <w:szCs w:val="24"/>
        </w:rPr>
      </w:pPr>
      <w:r w:rsidRPr="00902FD1">
        <w:rPr>
          <w:rFonts w:ascii="Times New Roman" w:eastAsia="Times New Roman" w:hAnsi="Times New Roman" w:cs="Times New Roman"/>
          <w:b/>
          <w:bCs/>
          <w:sz w:val="24"/>
          <w:szCs w:val="24"/>
        </w:rPr>
        <w:t>Moral Reasoning:</w:t>
      </w:r>
      <w:r w:rsidRPr="00902FD1">
        <w:rPr>
          <w:rFonts w:ascii="Times New Roman" w:eastAsia="Times New Roman" w:hAnsi="Times New Roman" w:cs="Times New Roman"/>
          <w:sz w:val="24"/>
          <w:szCs w:val="24"/>
        </w:rPr>
        <w:t xml:space="preserve"> This process </w:t>
      </w:r>
      <w:proofErr w:type="gramStart"/>
      <w:r w:rsidRPr="00902FD1">
        <w:rPr>
          <w:rFonts w:ascii="Times New Roman" w:eastAsia="Times New Roman" w:hAnsi="Times New Roman" w:cs="Times New Roman"/>
          <w:sz w:val="24"/>
          <w:szCs w:val="24"/>
        </w:rPr>
        <w:t>gauges</w:t>
      </w:r>
      <w:proofErr w:type="gramEnd"/>
      <w:r w:rsidRPr="00902FD1">
        <w:rPr>
          <w:rFonts w:ascii="Times New Roman" w:eastAsia="Times New Roman" w:hAnsi="Times New Roman" w:cs="Times New Roman"/>
          <w:sz w:val="24"/>
          <w:szCs w:val="24"/>
        </w:rPr>
        <w:t xml:space="preserve"> actions against principles and values. Cultural norms, personal beliefs, and context influence this assessment.</w:t>
      </w:r>
    </w:p>
    <w:p w:rsidR="00C52FA6" w:rsidRPr="00902FD1" w:rsidRDefault="00C52FA6" w:rsidP="002C7868">
      <w:pPr>
        <w:pStyle w:val="NoSpacing"/>
        <w:numPr>
          <w:ilvl w:val="0"/>
          <w:numId w:val="32"/>
        </w:numPr>
        <w:spacing w:line="276" w:lineRule="auto"/>
        <w:jc w:val="both"/>
        <w:rPr>
          <w:rFonts w:ascii="Times New Roman" w:eastAsia="Times New Roman" w:hAnsi="Times New Roman" w:cs="Times New Roman"/>
          <w:sz w:val="24"/>
          <w:szCs w:val="24"/>
        </w:rPr>
      </w:pPr>
      <w:r w:rsidRPr="00902FD1">
        <w:rPr>
          <w:rFonts w:ascii="Times New Roman" w:eastAsia="Times New Roman" w:hAnsi="Times New Roman" w:cs="Times New Roman"/>
          <w:b/>
          <w:bCs/>
          <w:sz w:val="24"/>
          <w:szCs w:val="24"/>
        </w:rPr>
        <w:t>Cognitive and Emotional Factors:</w:t>
      </w:r>
      <w:r w:rsidRPr="00902FD1">
        <w:rPr>
          <w:rFonts w:ascii="Times New Roman" w:eastAsia="Times New Roman" w:hAnsi="Times New Roman" w:cs="Times New Roman"/>
          <w:sz w:val="24"/>
          <w:szCs w:val="24"/>
        </w:rPr>
        <w:t xml:space="preserve"> Logic and emotions shape moral choices. Emotions like empathy and guilt, alongside reasoning, influence decisions.</w:t>
      </w:r>
    </w:p>
    <w:p w:rsidR="00C52FA6" w:rsidRPr="00902FD1" w:rsidRDefault="00C52FA6" w:rsidP="002C7868">
      <w:pPr>
        <w:pStyle w:val="NoSpacing"/>
        <w:numPr>
          <w:ilvl w:val="0"/>
          <w:numId w:val="32"/>
        </w:numPr>
        <w:spacing w:line="276" w:lineRule="auto"/>
        <w:jc w:val="both"/>
        <w:rPr>
          <w:rFonts w:ascii="Times New Roman" w:eastAsia="Times New Roman" w:hAnsi="Times New Roman" w:cs="Times New Roman"/>
          <w:sz w:val="24"/>
          <w:szCs w:val="24"/>
        </w:rPr>
      </w:pPr>
      <w:r w:rsidRPr="00902FD1">
        <w:rPr>
          <w:rFonts w:ascii="Times New Roman" w:eastAsia="Times New Roman" w:hAnsi="Times New Roman" w:cs="Times New Roman"/>
          <w:b/>
          <w:bCs/>
          <w:sz w:val="24"/>
          <w:szCs w:val="24"/>
        </w:rPr>
        <w:lastRenderedPageBreak/>
        <w:t>Social and Cultural Influences:</w:t>
      </w:r>
      <w:r w:rsidRPr="00902FD1">
        <w:rPr>
          <w:rFonts w:ascii="Times New Roman" w:eastAsia="Times New Roman" w:hAnsi="Times New Roman" w:cs="Times New Roman"/>
          <w:sz w:val="24"/>
          <w:szCs w:val="24"/>
        </w:rPr>
        <w:t xml:space="preserve"> Society and culture shape moral values. Religious beliefs, norms, and social context impact judgments.</w:t>
      </w:r>
    </w:p>
    <w:p w:rsidR="002C7868" w:rsidRDefault="00C52FA6" w:rsidP="00902FD1">
      <w:pPr>
        <w:pStyle w:val="NoSpacing"/>
        <w:numPr>
          <w:ilvl w:val="0"/>
          <w:numId w:val="32"/>
        </w:numPr>
        <w:spacing w:line="276" w:lineRule="auto"/>
        <w:jc w:val="both"/>
        <w:rPr>
          <w:rFonts w:ascii="Times New Roman" w:eastAsia="Times New Roman" w:hAnsi="Times New Roman" w:cs="Times New Roman"/>
          <w:sz w:val="24"/>
          <w:szCs w:val="24"/>
        </w:rPr>
      </w:pPr>
      <w:r w:rsidRPr="00902FD1">
        <w:rPr>
          <w:rFonts w:ascii="Times New Roman" w:eastAsia="Times New Roman" w:hAnsi="Times New Roman" w:cs="Times New Roman"/>
          <w:b/>
          <w:bCs/>
          <w:sz w:val="24"/>
          <w:szCs w:val="24"/>
        </w:rPr>
        <w:t>Moral Development:</w:t>
      </w:r>
      <w:r w:rsidRPr="00902FD1">
        <w:rPr>
          <w:rFonts w:ascii="Times New Roman" w:eastAsia="Times New Roman" w:hAnsi="Times New Roman" w:cs="Times New Roman"/>
          <w:sz w:val="24"/>
          <w:szCs w:val="24"/>
        </w:rPr>
        <w:t xml:space="preserve"> People evolve morally. Lawrence Kohlberg's theory suggests stages of moral reasoning – from self-interest to universal ethics.</w:t>
      </w:r>
    </w:p>
    <w:p w:rsidR="00C52FA6" w:rsidRDefault="00C52FA6" w:rsidP="00902FD1">
      <w:pPr>
        <w:pStyle w:val="NoSpacing"/>
        <w:numPr>
          <w:ilvl w:val="0"/>
          <w:numId w:val="32"/>
        </w:numPr>
        <w:spacing w:line="276" w:lineRule="auto"/>
        <w:jc w:val="both"/>
        <w:rPr>
          <w:rFonts w:ascii="Times New Roman" w:eastAsia="Times New Roman" w:hAnsi="Times New Roman" w:cs="Times New Roman"/>
          <w:sz w:val="24"/>
          <w:szCs w:val="24"/>
        </w:rPr>
      </w:pPr>
      <w:r w:rsidRPr="002C7868">
        <w:rPr>
          <w:rFonts w:ascii="Times New Roman" w:eastAsia="Times New Roman" w:hAnsi="Times New Roman" w:cs="Times New Roman"/>
          <w:b/>
          <w:bCs/>
          <w:sz w:val="24"/>
          <w:szCs w:val="24"/>
        </w:rPr>
        <w:t>Ethical Dilemmas:</w:t>
      </w:r>
      <w:r w:rsidRPr="002C7868">
        <w:rPr>
          <w:rFonts w:ascii="Times New Roman" w:eastAsia="Times New Roman" w:hAnsi="Times New Roman" w:cs="Times New Roman"/>
          <w:sz w:val="24"/>
          <w:szCs w:val="24"/>
        </w:rPr>
        <w:t xml:space="preserve"> Conflicting moral choices challenge decision-making. Deliberation, ethical reasoning, and assessing consequences aid resolution. Moral decisions vary due to individuals, cultures, and contexts. Diverse ethical frameworks and personal biases impact judgments, adding complexity. Overall, moral decision-making involves normative principles, cognitive and emotional processes, cultural influence, and developmental aspects.</w:t>
      </w:r>
    </w:p>
    <w:p w:rsidR="00772657" w:rsidRDefault="00772657" w:rsidP="00772657">
      <w:pPr>
        <w:pStyle w:val="NoSpacing"/>
        <w:spacing w:line="276" w:lineRule="auto"/>
        <w:ind w:left="720"/>
        <w:jc w:val="both"/>
        <w:rPr>
          <w:rFonts w:ascii="Times New Roman" w:eastAsia="Times New Roman" w:hAnsi="Times New Roman" w:cs="Times New Roman"/>
          <w:sz w:val="24"/>
          <w:szCs w:val="24"/>
        </w:rPr>
      </w:pPr>
    </w:p>
    <w:p w:rsidR="00C8031B" w:rsidRPr="00902FD1" w:rsidRDefault="008E3FED"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2C7868">
        <w:rPr>
          <w:rFonts w:ascii="Times New Roman" w:hAnsi="Times New Roman" w:cs="Times New Roman"/>
          <w:b/>
          <w:bCs/>
          <w:sz w:val="24"/>
          <w:szCs w:val="24"/>
        </w:rPr>
        <w:t>1.</w:t>
      </w:r>
      <w:r w:rsidR="00635911">
        <w:rPr>
          <w:rFonts w:ascii="Times New Roman" w:hAnsi="Times New Roman" w:cs="Times New Roman"/>
          <w:b/>
          <w:bCs/>
          <w:sz w:val="24"/>
          <w:szCs w:val="24"/>
        </w:rPr>
        <w:t>1.</w:t>
      </w:r>
      <w:r w:rsidR="002C7868" w:rsidRPr="008E3FED">
        <w:rPr>
          <w:rFonts w:ascii="Times New Roman" w:hAnsi="Times New Roman" w:cs="Times New Roman"/>
          <w:b/>
          <w:bCs/>
          <w:sz w:val="24"/>
          <w:szCs w:val="24"/>
        </w:rPr>
        <w:t xml:space="preserve"> The</w:t>
      </w:r>
      <w:r w:rsidR="00635911">
        <w:rPr>
          <w:rFonts w:ascii="Times New Roman" w:hAnsi="Times New Roman" w:cs="Times New Roman"/>
          <w:b/>
          <w:bCs/>
          <w:sz w:val="24"/>
          <w:szCs w:val="24"/>
        </w:rPr>
        <w:t xml:space="preserve"> Dual Process Theory of Moral Decision M</w:t>
      </w:r>
      <w:r w:rsidR="002F1EA6" w:rsidRPr="00902FD1">
        <w:rPr>
          <w:rFonts w:ascii="Times New Roman" w:hAnsi="Times New Roman" w:cs="Times New Roman"/>
          <w:b/>
          <w:bCs/>
          <w:sz w:val="24"/>
          <w:szCs w:val="24"/>
        </w:rPr>
        <w:t xml:space="preserve">aking: </w:t>
      </w:r>
      <w:r w:rsidR="00B03D77" w:rsidRPr="00902FD1">
        <w:rPr>
          <w:rFonts w:ascii="Times New Roman" w:eastAsia="Times New Roman" w:hAnsi="Times New Roman" w:cs="Times New Roman"/>
          <w:sz w:val="24"/>
          <w:szCs w:val="24"/>
        </w:rPr>
        <w:t>The</w:t>
      </w:r>
      <w:r w:rsidR="00C8031B" w:rsidRPr="00902FD1">
        <w:rPr>
          <w:rFonts w:ascii="Times New Roman" w:eastAsia="Times New Roman" w:hAnsi="Times New Roman" w:cs="Times New Roman"/>
          <w:sz w:val="24"/>
          <w:szCs w:val="24"/>
        </w:rPr>
        <w:t xml:space="preserve"> Dual Process Theory of moral decision-making posits that moral judgments arise from two distinct cognitive processes: the intuitive/emotional and the deliberative/rational. The former, known as the "affective intuitionist" system, relies on rapid emotional reactions and gut feelings, guided by brain areas like the amygdala and insula. Greene et al.'s research (2001) using fMRI demonstrated that personal moral dilemmas trigger unique brain activity compared to impersonal ones, highlighting the role of emotions.</w:t>
      </w:r>
    </w:p>
    <w:p w:rsidR="00C8031B" w:rsidRPr="00902FD1" w:rsidRDefault="00C8031B" w:rsidP="00902FD1">
      <w:pPr>
        <w:pStyle w:val="NoSpacing"/>
        <w:spacing w:line="276" w:lineRule="auto"/>
        <w:jc w:val="both"/>
        <w:rPr>
          <w:rFonts w:ascii="Times New Roman" w:eastAsia="Times New Roman" w:hAnsi="Times New Roman" w:cs="Times New Roman"/>
          <w:sz w:val="24"/>
          <w:szCs w:val="24"/>
        </w:rPr>
      </w:pPr>
      <w:r w:rsidRPr="00902FD1">
        <w:rPr>
          <w:rFonts w:ascii="Times New Roman" w:eastAsia="Times New Roman" w:hAnsi="Times New Roman" w:cs="Times New Roman"/>
          <w:sz w:val="24"/>
          <w:szCs w:val="24"/>
        </w:rPr>
        <w:t xml:space="preserve">Conversely, the deliberative/rational process, or "cognitive" system, involves conscious and thoughtful reasoning, associated with the prefrontal cortex. It entails weighing moral principles, ethical theories, and consequences, demanding more time and effort than intuition. The interplay between these processes varies, with </w:t>
      </w:r>
      <w:proofErr w:type="spellStart"/>
      <w:r w:rsidRPr="00902FD1">
        <w:rPr>
          <w:rFonts w:ascii="Times New Roman" w:eastAsia="Times New Roman" w:hAnsi="Times New Roman" w:cs="Times New Roman"/>
          <w:sz w:val="24"/>
          <w:szCs w:val="24"/>
        </w:rPr>
        <w:t>Haidt's</w:t>
      </w:r>
      <w:proofErr w:type="spellEnd"/>
      <w:r w:rsidRPr="00902FD1">
        <w:rPr>
          <w:rFonts w:ascii="Times New Roman" w:eastAsia="Times New Roman" w:hAnsi="Times New Roman" w:cs="Times New Roman"/>
          <w:sz w:val="24"/>
          <w:szCs w:val="24"/>
        </w:rPr>
        <w:t xml:space="preserve"> social intuitionist model (2001) asserting intuition-driven judgments supplemented by post hoc reasoning. Conversely, others emphasize reasoning's centrality, leveraging emotions as inputs.</w:t>
      </w:r>
    </w:p>
    <w:p w:rsidR="00C8031B" w:rsidRPr="00902FD1" w:rsidRDefault="00C8031B" w:rsidP="00902FD1">
      <w:pPr>
        <w:pStyle w:val="NoSpacing"/>
        <w:spacing w:line="276" w:lineRule="auto"/>
        <w:jc w:val="both"/>
        <w:rPr>
          <w:rFonts w:ascii="Times New Roman" w:eastAsia="Times New Roman" w:hAnsi="Times New Roman" w:cs="Times New Roman"/>
          <w:sz w:val="24"/>
          <w:szCs w:val="24"/>
        </w:rPr>
      </w:pPr>
      <w:r w:rsidRPr="00902FD1">
        <w:rPr>
          <w:rFonts w:ascii="Times New Roman" w:eastAsia="Times New Roman" w:hAnsi="Times New Roman" w:cs="Times New Roman"/>
          <w:sz w:val="24"/>
          <w:szCs w:val="24"/>
        </w:rPr>
        <w:t>Overall, the Dual Process Theory underscores the intricate nature of moral cognition, recognizing the interplay between automatic emotional responses and conscious reasoning in shaping moral judgments and actions.</w:t>
      </w:r>
    </w:p>
    <w:p w:rsidR="00C8031B" w:rsidRPr="00902FD1" w:rsidRDefault="00635911" w:rsidP="00902FD1">
      <w:pPr>
        <w:jc w:val="both"/>
        <w:rPr>
          <w:rFonts w:ascii="Times New Roman" w:hAnsi="Times New Roman" w:cs="Times New Roman"/>
          <w:b/>
          <w:bCs/>
          <w:sz w:val="24"/>
          <w:szCs w:val="24"/>
        </w:rPr>
      </w:pPr>
      <w:r>
        <w:rPr>
          <w:rFonts w:ascii="Times New Roman" w:hAnsi="Times New Roman" w:cs="Times New Roman"/>
          <w:b/>
          <w:bCs/>
          <w:sz w:val="24"/>
          <w:szCs w:val="24"/>
        </w:rPr>
        <w:t>4.1.1. (a)</w:t>
      </w:r>
      <w:r w:rsidR="008E3FED">
        <w:rPr>
          <w:rFonts w:ascii="Times New Roman" w:hAnsi="Times New Roman" w:cs="Times New Roman"/>
          <w:b/>
          <w:bCs/>
          <w:sz w:val="24"/>
          <w:szCs w:val="24"/>
        </w:rPr>
        <w:t xml:space="preserve"> </w:t>
      </w:r>
      <w:r w:rsidR="00C8031B" w:rsidRPr="00902FD1">
        <w:rPr>
          <w:rFonts w:ascii="Times New Roman" w:hAnsi="Times New Roman" w:cs="Times New Roman"/>
          <w:b/>
          <w:bCs/>
          <w:sz w:val="24"/>
          <w:szCs w:val="24"/>
        </w:rPr>
        <w:t>Exploring the roles of intuitive and deliberative processes</w:t>
      </w:r>
      <w:r w:rsidR="002F1EA6" w:rsidRPr="00902FD1">
        <w:rPr>
          <w:rFonts w:ascii="Times New Roman" w:hAnsi="Times New Roman" w:cs="Times New Roman"/>
          <w:b/>
          <w:bCs/>
          <w:sz w:val="24"/>
          <w:szCs w:val="24"/>
        </w:rPr>
        <w:t>:</w:t>
      </w:r>
      <w:r w:rsidR="00C8031B" w:rsidRPr="00902FD1">
        <w:rPr>
          <w:rFonts w:ascii="Times New Roman" w:hAnsi="Times New Roman" w:cs="Times New Roman"/>
          <w:sz w:val="24"/>
          <w:szCs w:val="24"/>
        </w:rPr>
        <w:t xml:space="preserve"> Intuitive and deliberative processes are cognitive mechanisms pivotal to human decision-making and problem-solving. They operate disparately, drawing on distinct cognitive functions. Grasping their traits and interplay offers insights into individual judgments and choices across situations.</w:t>
      </w:r>
    </w:p>
    <w:p w:rsidR="00C8031B" w:rsidRPr="00902FD1" w:rsidRDefault="00C8031B" w:rsidP="00902FD1">
      <w:pPr>
        <w:pStyle w:val="NoSpacing"/>
        <w:spacing w:line="276" w:lineRule="auto"/>
        <w:jc w:val="both"/>
        <w:rPr>
          <w:rFonts w:ascii="Times New Roman" w:hAnsi="Times New Roman" w:cs="Times New Roman"/>
          <w:sz w:val="24"/>
          <w:szCs w:val="24"/>
        </w:rPr>
      </w:pPr>
      <w:r w:rsidRPr="00902FD1">
        <w:rPr>
          <w:rFonts w:ascii="Times New Roman" w:hAnsi="Times New Roman" w:cs="Times New Roman"/>
          <w:sz w:val="24"/>
          <w:szCs w:val="24"/>
        </w:rPr>
        <w:t xml:space="preserve"> </w:t>
      </w:r>
      <w:r w:rsidRPr="00635911">
        <w:rPr>
          <w:rFonts w:ascii="Times New Roman" w:hAnsi="Times New Roman" w:cs="Times New Roman"/>
          <w:b/>
          <w:sz w:val="24"/>
          <w:szCs w:val="24"/>
        </w:rPr>
        <w:t>Intuitive Process</w:t>
      </w:r>
      <w:r w:rsidRPr="00902FD1">
        <w:rPr>
          <w:rFonts w:ascii="Times New Roman" w:hAnsi="Times New Roman" w:cs="Times New Roman"/>
          <w:sz w:val="24"/>
          <w:szCs w:val="24"/>
        </w:rPr>
        <w:t xml:space="preserve">: Intuition, often dubbed automatic or unconscious thought, entails rapid judgments sans conscious effort. It employs heuristics—mental shortcuts—facilitating swift assessments through pattern recognition, emotional cues, and past experiences. </w:t>
      </w:r>
    </w:p>
    <w:p w:rsidR="00635911" w:rsidRDefault="00635911" w:rsidP="00902FD1">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Intuitive process Traits</w:t>
      </w:r>
      <w:r w:rsidR="00C8031B" w:rsidRPr="00902FD1">
        <w:rPr>
          <w:rFonts w:ascii="Times New Roman" w:hAnsi="Times New Roman" w:cs="Times New Roman"/>
          <w:sz w:val="24"/>
          <w:szCs w:val="24"/>
        </w:rPr>
        <w:t xml:space="preserve">: </w:t>
      </w:r>
    </w:p>
    <w:p w:rsidR="00C8031B" w:rsidRPr="00902FD1" w:rsidRDefault="00C8031B" w:rsidP="00635911">
      <w:pPr>
        <w:pStyle w:val="NoSpacing"/>
        <w:numPr>
          <w:ilvl w:val="0"/>
          <w:numId w:val="40"/>
        </w:numPr>
        <w:spacing w:line="276" w:lineRule="auto"/>
        <w:ind w:left="814"/>
        <w:jc w:val="both"/>
        <w:rPr>
          <w:rFonts w:ascii="Times New Roman" w:hAnsi="Times New Roman" w:cs="Times New Roman"/>
          <w:sz w:val="24"/>
          <w:szCs w:val="24"/>
        </w:rPr>
      </w:pPr>
      <w:r w:rsidRPr="00902FD1">
        <w:rPr>
          <w:rFonts w:ascii="Times New Roman" w:hAnsi="Times New Roman" w:cs="Times New Roman"/>
          <w:sz w:val="24"/>
          <w:szCs w:val="24"/>
        </w:rPr>
        <w:t xml:space="preserve">Speed: Intuitive judgments are swift, suited for familiar scenarios. </w:t>
      </w:r>
    </w:p>
    <w:p w:rsidR="00C8031B" w:rsidRPr="00902FD1" w:rsidRDefault="00C8031B" w:rsidP="00635911">
      <w:pPr>
        <w:pStyle w:val="NoSpacing"/>
        <w:numPr>
          <w:ilvl w:val="0"/>
          <w:numId w:val="40"/>
        </w:numPr>
        <w:spacing w:line="276" w:lineRule="auto"/>
        <w:ind w:left="814"/>
        <w:jc w:val="both"/>
        <w:rPr>
          <w:rFonts w:ascii="Times New Roman" w:hAnsi="Times New Roman" w:cs="Times New Roman"/>
          <w:sz w:val="24"/>
          <w:szCs w:val="24"/>
        </w:rPr>
      </w:pPr>
      <w:r w:rsidRPr="00902FD1">
        <w:rPr>
          <w:rFonts w:ascii="Times New Roman" w:hAnsi="Times New Roman" w:cs="Times New Roman"/>
          <w:sz w:val="24"/>
          <w:szCs w:val="24"/>
        </w:rPr>
        <w:t xml:space="preserve">Implicit knowledge: Intuition draws on inaccessible expertise. </w:t>
      </w:r>
    </w:p>
    <w:p w:rsidR="00C8031B" w:rsidRPr="00902FD1" w:rsidRDefault="00C8031B" w:rsidP="00635911">
      <w:pPr>
        <w:pStyle w:val="NoSpacing"/>
        <w:numPr>
          <w:ilvl w:val="0"/>
          <w:numId w:val="40"/>
        </w:numPr>
        <w:spacing w:line="276" w:lineRule="auto"/>
        <w:ind w:left="814"/>
        <w:jc w:val="both"/>
        <w:rPr>
          <w:rFonts w:ascii="Times New Roman" w:hAnsi="Times New Roman" w:cs="Times New Roman"/>
          <w:sz w:val="24"/>
          <w:szCs w:val="24"/>
        </w:rPr>
      </w:pPr>
      <w:r w:rsidRPr="00902FD1">
        <w:rPr>
          <w:rFonts w:ascii="Times New Roman" w:hAnsi="Times New Roman" w:cs="Times New Roman"/>
          <w:sz w:val="24"/>
          <w:szCs w:val="24"/>
        </w:rPr>
        <w:t xml:space="preserve">Pattern recognition: It identifies familiar situations. </w:t>
      </w:r>
    </w:p>
    <w:p w:rsidR="00C8031B" w:rsidRPr="00902FD1" w:rsidRDefault="00C8031B" w:rsidP="00635911">
      <w:pPr>
        <w:pStyle w:val="NoSpacing"/>
        <w:numPr>
          <w:ilvl w:val="0"/>
          <w:numId w:val="40"/>
        </w:numPr>
        <w:spacing w:line="276" w:lineRule="auto"/>
        <w:ind w:left="814"/>
        <w:jc w:val="both"/>
        <w:rPr>
          <w:rFonts w:ascii="Times New Roman" w:hAnsi="Times New Roman" w:cs="Times New Roman"/>
          <w:sz w:val="24"/>
          <w:szCs w:val="24"/>
        </w:rPr>
      </w:pPr>
      <w:r w:rsidRPr="00902FD1">
        <w:rPr>
          <w:rFonts w:ascii="Times New Roman" w:hAnsi="Times New Roman" w:cs="Times New Roman"/>
          <w:sz w:val="24"/>
          <w:szCs w:val="24"/>
        </w:rPr>
        <w:lastRenderedPageBreak/>
        <w:t xml:space="preserve">Emotional influence: Emotions steer intuitive decisions. While advantageous for urgent, complex, or time-bound choices, sole reliance on intuition invites biases and errors, particularly with unfamiliar scenarios. </w:t>
      </w:r>
    </w:p>
    <w:p w:rsidR="00C8031B" w:rsidRPr="00902FD1" w:rsidRDefault="00C8031B" w:rsidP="00902FD1">
      <w:pPr>
        <w:pStyle w:val="NoSpacing"/>
        <w:spacing w:line="276" w:lineRule="auto"/>
        <w:jc w:val="both"/>
        <w:rPr>
          <w:rFonts w:ascii="Times New Roman" w:hAnsi="Times New Roman" w:cs="Times New Roman"/>
          <w:sz w:val="24"/>
          <w:szCs w:val="24"/>
        </w:rPr>
      </w:pPr>
      <w:r w:rsidRPr="00635911">
        <w:rPr>
          <w:rFonts w:ascii="Times New Roman" w:hAnsi="Times New Roman" w:cs="Times New Roman"/>
          <w:b/>
          <w:sz w:val="24"/>
          <w:szCs w:val="24"/>
        </w:rPr>
        <w:t>Deliberative Process</w:t>
      </w:r>
      <w:r w:rsidRPr="00902FD1">
        <w:rPr>
          <w:rFonts w:ascii="Times New Roman" w:hAnsi="Times New Roman" w:cs="Times New Roman"/>
          <w:sz w:val="24"/>
          <w:szCs w:val="24"/>
        </w:rPr>
        <w:t xml:space="preserve">: Deliberation, conscious and systematic, involves analysis, logical reasoning, and option evaluation. It demands effort and considers varied options, weighing pros and cons. </w:t>
      </w:r>
    </w:p>
    <w:p w:rsidR="00635911" w:rsidRDefault="00635911" w:rsidP="00902FD1">
      <w:pPr>
        <w:pStyle w:val="NoSpacing"/>
        <w:spacing w:line="276" w:lineRule="auto"/>
        <w:jc w:val="both"/>
        <w:rPr>
          <w:rFonts w:ascii="Times New Roman" w:hAnsi="Times New Roman" w:cs="Times New Roman"/>
          <w:sz w:val="24"/>
          <w:szCs w:val="24"/>
        </w:rPr>
      </w:pPr>
      <w:r w:rsidRPr="00902FD1">
        <w:rPr>
          <w:rFonts w:ascii="Times New Roman" w:hAnsi="Times New Roman" w:cs="Times New Roman"/>
          <w:sz w:val="24"/>
          <w:szCs w:val="24"/>
        </w:rPr>
        <w:t xml:space="preserve">Deliberative Process </w:t>
      </w:r>
      <w:r w:rsidR="00C8031B" w:rsidRPr="00902FD1">
        <w:rPr>
          <w:rFonts w:ascii="Times New Roman" w:hAnsi="Times New Roman" w:cs="Times New Roman"/>
          <w:sz w:val="24"/>
          <w:szCs w:val="24"/>
        </w:rPr>
        <w:t>Traits:</w:t>
      </w:r>
    </w:p>
    <w:p w:rsidR="00C8031B" w:rsidRPr="00902FD1" w:rsidRDefault="00C8031B" w:rsidP="00635911">
      <w:pPr>
        <w:pStyle w:val="NoSpacing"/>
        <w:numPr>
          <w:ilvl w:val="0"/>
          <w:numId w:val="42"/>
        </w:numPr>
        <w:spacing w:line="276" w:lineRule="auto"/>
        <w:ind w:left="927"/>
        <w:jc w:val="both"/>
        <w:rPr>
          <w:rFonts w:ascii="Times New Roman" w:hAnsi="Times New Roman" w:cs="Times New Roman"/>
          <w:sz w:val="24"/>
          <w:szCs w:val="24"/>
        </w:rPr>
      </w:pPr>
      <w:r w:rsidRPr="00902FD1">
        <w:rPr>
          <w:rFonts w:ascii="Times New Roman" w:hAnsi="Times New Roman" w:cs="Times New Roman"/>
          <w:sz w:val="24"/>
          <w:szCs w:val="24"/>
        </w:rPr>
        <w:t>Controlled cognition: Deliberation demands conscious engagement.</w:t>
      </w:r>
    </w:p>
    <w:p w:rsidR="00C8031B" w:rsidRPr="00902FD1" w:rsidRDefault="00C8031B" w:rsidP="00635911">
      <w:pPr>
        <w:pStyle w:val="NoSpacing"/>
        <w:numPr>
          <w:ilvl w:val="0"/>
          <w:numId w:val="42"/>
        </w:numPr>
        <w:spacing w:line="276" w:lineRule="auto"/>
        <w:ind w:left="927"/>
        <w:jc w:val="both"/>
        <w:rPr>
          <w:rFonts w:ascii="Times New Roman" w:hAnsi="Times New Roman" w:cs="Times New Roman"/>
          <w:sz w:val="24"/>
          <w:szCs w:val="24"/>
        </w:rPr>
      </w:pPr>
      <w:r w:rsidRPr="00902FD1">
        <w:rPr>
          <w:rFonts w:ascii="Times New Roman" w:hAnsi="Times New Roman" w:cs="Times New Roman"/>
          <w:sz w:val="24"/>
          <w:szCs w:val="24"/>
        </w:rPr>
        <w:t xml:space="preserve">Analytical reasoning: Logic and critical thinking guide it. </w:t>
      </w:r>
    </w:p>
    <w:p w:rsidR="00C8031B" w:rsidRPr="00902FD1" w:rsidRDefault="00C8031B" w:rsidP="00635911">
      <w:pPr>
        <w:pStyle w:val="NoSpacing"/>
        <w:numPr>
          <w:ilvl w:val="0"/>
          <w:numId w:val="42"/>
        </w:numPr>
        <w:spacing w:line="276" w:lineRule="auto"/>
        <w:ind w:left="927"/>
        <w:jc w:val="both"/>
        <w:rPr>
          <w:rFonts w:ascii="Times New Roman" w:hAnsi="Times New Roman" w:cs="Times New Roman"/>
          <w:sz w:val="24"/>
          <w:szCs w:val="24"/>
        </w:rPr>
      </w:pPr>
      <w:r w:rsidRPr="00902FD1">
        <w:rPr>
          <w:rFonts w:ascii="Times New Roman" w:hAnsi="Times New Roman" w:cs="Times New Roman"/>
          <w:sz w:val="24"/>
          <w:szCs w:val="24"/>
        </w:rPr>
        <w:t xml:space="preserve">Cognitive flexibility: It entertains diverse viewpoints. </w:t>
      </w:r>
    </w:p>
    <w:p w:rsidR="00C52FA6" w:rsidRPr="00902FD1" w:rsidRDefault="00C8031B" w:rsidP="00635911">
      <w:pPr>
        <w:pStyle w:val="NoSpacing"/>
        <w:numPr>
          <w:ilvl w:val="0"/>
          <w:numId w:val="42"/>
        </w:numPr>
        <w:spacing w:line="276" w:lineRule="auto"/>
        <w:ind w:left="927"/>
        <w:jc w:val="both"/>
        <w:rPr>
          <w:rFonts w:ascii="Times New Roman" w:hAnsi="Times New Roman" w:cs="Times New Roman"/>
          <w:sz w:val="24"/>
          <w:szCs w:val="24"/>
        </w:rPr>
      </w:pPr>
      <w:r w:rsidRPr="00902FD1">
        <w:rPr>
          <w:rFonts w:ascii="Times New Roman" w:hAnsi="Times New Roman" w:cs="Times New Roman"/>
          <w:sz w:val="24"/>
          <w:szCs w:val="24"/>
        </w:rPr>
        <w:t>Explicit knowledge: Deliberation draws from conscious knowledge. Beneficial for intricate, unfamiliar, or crucial choices, it counters biases, encourages rationality, yet excess deliberation can trigger decision paralysis. Notably, these processes intermingle, forming a cognitive continuum. Individuals adapt reliance based on context, task, and personal traits."</w:t>
      </w:r>
    </w:p>
    <w:p w:rsidR="00D07484" w:rsidRPr="00902FD1" w:rsidRDefault="00635911" w:rsidP="00902FD1">
      <w:pPr>
        <w:jc w:val="both"/>
        <w:rPr>
          <w:rFonts w:ascii="Times New Roman" w:hAnsi="Times New Roman" w:cs="Times New Roman"/>
          <w:b/>
          <w:bCs/>
          <w:sz w:val="24"/>
          <w:szCs w:val="24"/>
        </w:rPr>
      </w:pPr>
      <w:r>
        <w:rPr>
          <w:rFonts w:ascii="Times New Roman" w:hAnsi="Times New Roman" w:cs="Times New Roman"/>
          <w:b/>
          <w:bCs/>
          <w:sz w:val="24"/>
          <w:szCs w:val="24"/>
        </w:rPr>
        <w:t>4.1.1</w:t>
      </w:r>
      <w:r w:rsidR="008E3FED">
        <w:rPr>
          <w:rFonts w:ascii="Times New Roman" w:hAnsi="Times New Roman" w:cs="Times New Roman"/>
          <w:b/>
          <w:bCs/>
          <w:sz w:val="24"/>
          <w:szCs w:val="24"/>
        </w:rPr>
        <w:t>.</w:t>
      </w:r>
      <w:r>
        <w:rPr>
          <w:rFonts w:ascii="Times New Roman" w:hAnsi="Times New Roman" w:cs="Times New Roman"/>
          <w:b/>
          <w:bCs/>
          <w:sz w:val="24"/>
          <w:szCs w:val="24"/>
        </w:rPr>
        <w:t xml:space="preserve"> (b)</w:t>
      </w:r>
      <w:r w:rsidR="008E3FED">
        <w:rPr>
          <w:rFonts w:ascii="Times New Roman" w:hAnsi="Times New Roman" w:cs="Times New Roman"/>
          <w:b/>
          <w:bCs/>
          <w:sz w:val="24"/>
          <w:szCs w:val="24"/>
        </w:rPr>
        <w:t xml:space="preserve"> </w:t>
      </w:r>
      <w:r w:rsidR="009D12E9">
        <w:rPr>
          <w:rFonts w:ascii="Times New Roman" w:hAnsi="Times New Roman" w:cs="Times New Roman"/>
          <w:b/>
          <w:bCs/>
          <w:sz w:val="24"/>
          <w:szCs w:val="24"/>
        </w:rPr>
        <w:t>Findings on t</w:t>
      </w:r>
      <w:r w:rsidR="00791A64" w:rsidRPr="00902FD1">
        <w:rPr>
          <w:rFonts w:ascii="Times New Roman" w:hAnsi="Times New Roman" w:cs="Times New Roman"/>
          <w:b/>
          <w:bCs/>
          <w:sz w:val="24"/>
          <w:szCs w:val="24"/>
        </w:rPr>
        <w:t>he influence of emotions and intuitions in ethical judgments</w:t>
      </w:r>
      <w:r w:rsidR="002F1EA6" w:rsidRPr="00902FD1">
        <w:rPr>
          <w:rFonts w:ascii="Times New Roman" w:hAnsi="Times New Roman" w:cs="Times New Roman"/>
          <w:b/>
          <w:bCs/>
          <w:sz w:val="24"/>
          <w:szCs w:val="24"/>
        </w:rPr>
        <w:t xml:space="preserve">: </w:t>
      </w:r>
      <w:r w:rsidR="00D07484" w:rsidRPr="00902FD1">
        <w:rPr>
          <w:rFonts w:ascii="Times New Roman" w:hAnsi="Times New Roman" w:cs="Times New Roman"/>
          <w:sz w:val="24"/>
          <w:szCs w:val="24"/>
        </w:rPr>
        <w:t xml:space="preserve">The impact of emotions and intuitions on ethical judgments is a captivating and intricate subject explored extensively in moral psychology. Previously, ethical judgments were deemed rational, rooted in moral principles. Yet, research shows that emotions and intuitions significantly mold our moral judgments. Emotions like empathy, guilt, and disgust profoundly influence ethical decisions. Empathy drives concern for others' welfare, while disgust can trigger judgments based on purity. Intuitions, quick automatic judgments, guided by emotions, also play a pivotal role. Jonathan </w:t>
      </w:r>
      <w:proofErr w:type="spellStart"/>
      <w:r w:rsidR="00D07484" w:rsidRPr="00902FD1">
        <w:rPr>
          <w:rFonts w:ascii="Times New Roman" w:hAnsi="Times New Roman" w:cs="Times New Roman"/>
          <w:sz w:val="24"/>
          <w:szCs w:val="24"/>
        </w:rPr>
        <w:t>Haidt's</w:t>
      </w:r>
      <w:proofErr w:type="spellEnd"/>
      <w:r w:rsidR="00D07484" w:rsidRPr="00902FD1">
        <w:rPr>
          <w:rFonts w:ascii="Times New Roman" w:hAnsi="Times New Roman" w:cs="Times New Roman"/>
          <w:sz w:val="24"/>
          <w:szCs w:val="24"/>
        </w:rPr>
        <w:t xml:space="preserve"> Moral Foundations Theory highlights five moral foundations: care, fairness, loyalty, authority, and sanctity, shaping rapid intuitive judgments. </w:t>
      </w:r>
    </w:p>
    <w:p w:rsidR="00D07484" w:rsidRDefault="00D07484" w:rsidP="00635911">
      <w:pPr>
        <w:pStyle w:val="NoSpacing"/>
        <w:spacing w:before="240" w:line="276" w:lineRule="auto"/>
        <w:ind w:firstLine="720"/>
        <w:jc w:val="both"/>
        <w:rPr>
          <w:rFonts w:ascii="Times New Roman" w:hAnsi="Times New Roman" w:cs="Times New Roman"/>
          <w:color w:val="374151"/>
          <w:sz w:val="24"/>
          <w:szCs w:val="24"/>
          <w:shd w:val="clear" w:color="auto" w:fill="F7F7F8"/>
        </w:rPr>
      </w:pPr>
      <w:r w:rsidRPr="00902FD1">
        <w:rPr>
          <w:rFonts w:ascii="Times New Roman" w:hAnsi="Times New Roman" w:cs="Times New Roman"/>
          <w:sz w:val="24"/>
          <w:szCs w:val="24"/>
        </w:rPr>
        <w:t>The classic trolley dilemma exemplifies emotions and intuitions affecting ethics. People often make emotionally-driven choices in this scenario, favoring intuitive responses over rational calculations. Neuroscientific studies, notably employing functional magnetic resonance imaging (fMRI), reveal brain areas linked to emotions, like the amygdala and insula, activate during moral decisions. Damage to specific regions, like the ventromedial prefrontal cortex, impairs emotional processing and thus influences moral judgments. Overall, emotions and intuitions substantially contribute to ethical decision-making processes</w:t>
      </w:r>
      <w:r w:rsidRPr="00902FD1">
        <w:rPr>
          <w:rFonts w:ascii="Times New Roman" w:hAnsi="Times New Roman" w:cs="Times New Roman"/>
          <w:color w:val="374151"/>
          <w:sz w:val="24"/>
          <w:szCs w:val="24"/>
          <w:shd w:val="clear" w:color="auto" w:fill="F7F7F8"/>
        </w:rPr>
        <w:t>.</w:t>
      </w:r>
    </w:p>
    <w:p w:rsidR="008E3FED" w:rsidRPr="008E3FED" w:rsidRDefault="008E3FED" w:rsidP="008E3FED">
      <w:pPr>
        <w:pStyle w:val="NoSpacing"/>
        <w:jc w:val="both"/>
        <w:rPr>
          <w:rFonts w:ascii="Times New Roman" w:hAnsi="Times New Roman" w:cs="Times New Roman"/>
          <w:color w:val="374151"/>
          <w:sz w:val="14"/>
          <w:szCs w:val="24"/>
          <w:shd w:val="clear" w:color="auto" w:fill="F7F7F8"/>
        </w:rPr>
      </w:pPr>
    </w:p>
    <w:p w:rsidR="005F15D5" w:rsidRPr="005F15D5" w:rsidRDefault="005F15D5" w:rsidP="00902FD1">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Section-2</w:t>
      </w:r>
    </w:p>
    <w:p w:rsidR="00B03D77" w:rsidRPr="00902FD1" w:rsidRDefault="008E3FED"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B03D77" w:rsidRPr="00902FD1">
        <w:rPr>
          <w:rFonts w:ascii="Times New Roman" w:hAnsi="Times New Roman" w:cs="Times New Roman"/>
          <w:b/>
          <w:bCs/>
          <w:sz w:val="24"/>
          <w:szCs w:val="24"/>
        </w:rPr>
        <w:t>.2 Moral Reasoning and Cognitive Development</w:t>
      </w:r>
    </w:p>
    <w:p w:rsidR="00791A64" w:rsidRPr="00902FD1" w:rsidRDefault="00791A64" w:rsidP="009B0EDE">
      <w:pPr>
        <w:ind w:firstLine="720"/>
        <w:jc w:val="both"/>
        <w:rPr>
          <w:rFonts w:ascii="Times New Roman" w:hAnsi="Times New Roman" w:cs="Times New Roman"/>
          <w:sz w:val="24"/>
          <w:szCs w:val="24"/>
        </w:rPr>
      </w:pPr>
      <w:r w:rsidRPr="00902FD1">
        <w:rPr>
          <w:rFonts w:ascii="Times New Roman" w:hAnsi="Times New Roman" w:cs="Times New Roman"/>
          <w:sz w:val="24"/>
          <w:szCs w:val="24"/>
        </w:rPr>
        <w:t xml:space="preserve">Moral reasoning and cognitive development are intertwined processes that shape how individuals comprehend and apply moral principles. Psychologist Lawrence Kohlberg's six-stage theory of moral development illustrates this connection, ranging from self-interest-based judgments at the pre-conventional level to personal ethical principles at the post-conventional stage. Similarly, Jean Piaget's cognitive development stages, including sensorimotor, </w:t>
      </w:r>
      <w:r w:rsidRPr="00902FD1">
        <w:rPr>
          <w:rFonts w:ascii="Times New Roman" w:hAnsi="Times New Roman" w:cs="Times New Roman"/>
          <w:sz w:val="24"/>
          <w:szCs w:val="24"/>
        </w:rPr>
        <w:lastRenderedPageBreak/>
        <w:t xml:space="preserve">preoperational, concrete operational, and formal operational, contribute to the understanding of moral concepts as children grow. </w:t>
      </w:r>
    </w:p>
    <w:p w:rsidR="00791A64" w:rsidRPr="00902FD1" w:rsidRDefault="00791A64" w:rsidP="009B0EDE">
      <w:pPr>
        <w:ind w:firstLine="720"/>
        <w:jc w:val="both"/>
        <w:rPr>
          <w:rFonts w:ascii="Times New Roman" w:hAnsi="Times New Roman" w:cs="Times New Roman"/>
          <w:sz w:val="24"/>
          <w:szCs w:val="24"/>
        </w:rPr>
      </w:pPr>
      <w:r w:rsidRPr="00902FD1">
        <w:rPr>
          <w:rFonts w:ascii="Times New Roman" w:hAnsi="Times New Roman" w:cs="Times New Roman"/>
          <w:sz w:val="24"/>
          <w:szCs w:val="24"/>
        </w:rPr>
        <w:t>As cognitive abilities advance, moral reasoning becomes more nuanced, enabling individuals to analyze moral predicaments from diverse standpoints. This relationship is influenced by cultural norms, education, socialization, and personal encounters. Recognizing this correlation is vital for nurturing ethical decision-making and moral maturation, regardless of age or stage in life.</w:t>
      </w:r>
    </w:p>
    <w:p w:rsidR="00791A64" w:rsidRPr="00902FD1" w:rsidRDefault="008E3FED" w:rsidP="00902FD1">
      <w:pPr>
        <w:jc w:val="both"/>
        <w:rPr>
          <w:rFonts w:ascii="Times New Roman" w:hAnsi="Times New Roman" w:cs="Times New Roman"/>
          <w:b/>
          <w:bCs/>
          <w:sz w:val="24"/>
          <w:szCs w:val="24"/>
        </w:rPr>
      </w:pPr>
      <w:r>
        <w:rPr>
          <w:rFonts w:ascii="Times New Roman" w:hAnsi="Times New Roman" w:cs="Times New Roman"/>
          <w:b/>
          <w:bCs/>
          <w:sz w:val="24"/>
          <w:szCs w:val="24"/>
        </w:rPr>
        <w:t xml:space="preserve">4.2.1 </w:t>
      </w:r>
      <w:r w:rsidR="00791A64" w:rsidRPr="00902FD1">
        <w:rPr>
          <w:rFonts w:ascii="Times New Roman" w:hAnsi="Times New Roman" w:cs="Times New Roman"/>
          <w:b/>
          <w:bCs/>
          <w:sz w:val="24"/>
          <w:szCs w:val="24"/>
        </w:rPr>
        <w:t>Piaget's stages of moral development</w:t>
      </w:r>
      <w:r w:rsidR="002F1EA6" w:rsidRPr="00902FD1">
        <w:rPr>
          <w:rFonts w:ascii="Times New Roman" w:hAnsi="Times New Roman" w:cs="Times New Roman"/>
          <w:b/>
          <w:bCs/>
          <w:sz w:val="24"/>
          <w:szCs w:val="24"/>
        </w:rPr>
        <w:t xml:space="preserve">: </w:t>
      </w:r>
      <w:r w:rsidR="00791A64" w:rsidRPr="00902FD1">
        <w:rPr>
          <w:rFonts w:ascii="Times New Roman" w:hAnsi="Times New Roman" w:cs="Times New Roman"/>
          <w:sz w:val="24"/>
          <w:szCs w:val="24"/>
        </w:rPr>
        <w:t>Piaget, a Swiss psychologist, proposed a theory outlining children's moral development, underscoring cognitive growth's role in shaping moral judgment. The theory delineates distinct stages through which children evolve in their moral reasoning. It's important to note that Piaget's theory primarily addresses children's moral development, with later expansions by psychologists like Lawrence Kohlberg covering the lifespan.</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Heteronomous Morality (Pre-moral Stage): Around ages 4-7, children perceive rules as fixed and imposed externally by authorities. They regard rules as unchangeable absolutes and associate justice with action consequences rather than intent. Breaking rules is seen as inherently wrong, irrespective of context. Key Features: Children in this stage view rules as unchangeable, created by authorities, and must be rigidly followed. Breaking rules is intrinsically wrong, leading to immediate punishment. (Piaget, 1932)</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Autonomous Morality (Morality of Cooperation): Around ages 7-11, children begin grasping flexible rules and diverse moral perspectives. They comprehend rules as changeable, established through consensus, and consider intentions in moral assessments, moving beyond a focus on consequences. Key Features: Kids recognize rules as socially agreed upon, malleable, and factor intentions into moral evaluations. (Piaget &amp; </w:t>
      </w:r>
      <w:proofErr w:type="spellStart"/>
      <w:r w:rsidRPr="00902FD1">
        <w:rPr>
          <w:rFonts w:ascii="Times New Roman" w:hAnsi="Times New Roman" w:cs="Times New Roman"/>
          <w:sz w:val="24"/>
          <w:szCs w:val="24"/>
        </w:rPr>
        <w:t>Inhelder</w:t>
      </w:r>
      <w:proofErr w:type="spellEnd"/>
      <w:r w:rsidRPr="00902FD1">
        <w:rPr>
          <w:rFonts w:ascii="Times New Roman" w:hAnsi="Times New Roman" w:cs="Times New Roman"/>
          <w:sz w:val="24"/>
          <w:szCs w:val="24"/>
        </w:rPr>
        <w:t>, 1965)</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Moral Relativism (Adolescence and beyond): In adolescence, individuals refine moral understanding, appreciating that moral judgments vary across cultures. Moral relativism acknowledges diverse moral perspectives based on cultural or individual standpoints. Adolescents may form personal moral principles from questioning societal norms. Note: Piaget's stages aren't strictly age-bound; they offer a general framework. Critics cite cultural bias and inadequate social influence acknowledgment.</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In summation, Piaget's stages elucidate children's transition from rigid rule adherence to a nuanced, culturally sensitive moral comprehension. Cognitive growth and social interactions play pivotal roles in this progression.</w:t>
      </w:r>
    </w:p>
    <w:p w:rsidR="00791A64" w:rsidRPr="00902FD1" w:rsidRDefault="008E3FED" w:rsidP="00902FD1">
      <w:pPr>
        <w:jc w:val="both"/>
        <w:rPr>
          <w:rFonts w:ascii="Times New Roman" w:hAnsi="Times New Roman" w:cs="Times New Roman"/>
          <w:b/>
          <w:bCs/>
          <w:sz w:val="24"/>
          <w:szCs w:val="24"/>
        </w:rPr>
      </w:pPr>
      <w:r>
        <w:rPr>
          <w:rFonts w:ascii="Times New Roman" w:hAnsi="Times New Roman" w:cs="Times New Roman"/>
          <w:b/>
          <w:bCs/>
          <w:sz w:val="24"/>
          <w:szCs w:val="24"/>
        </w:rPr>
        <w:t xml:space="preserve">4.2.2. </w:t>
      </w:r>
      <w:r w:rsidR="00791A64" w:rsidRPr="00902FD1">
        <w:rPr>
          <w:rFonts w:ascii="Times New Roman" w:hAnsi="Times New Roman" w:cs="Times New Roman"/>
          <w:b/>
          <w:bCs/>
          <w:sz w:val="24"/>
          <w:szCs w:val="24"/>
        </w:rPr>
        <w:t xml:space="preserve">Kohlberg's theory of moral </w:t>
      </w:r>
      <w:r w:rsidRPr="00902FD1">
        <w:rPr>
          <w:rFonts w:ascii="Times New Roman" w:hAnsi="Times New Roman" w:cs="Times New Roman"/>
          <w:b/>
          <w:bCs/>
          <w:sz w:val="24"/>
          <w:szCs w:val="24"/>
        </w:rPr>
        <w:t>reasoning:</w:t>
      </w:r>
      <w:r w:rsidRPr="00902FD1">
        <w:rPr>
          <w:rFonts w:ascii="Times New Roman" w:hAnsi="Times New Roman" w:cs="Times New Roman"/>
          <w:sz w:val="24"/>
          <w:szCs w:val="24"/>
        </w:rPr>
        <w:t xml:space="preserve"> Lawrence</w:t>
      </w:r>
      <w:r w:rsidR="00791A64" w:rsidRPr="00902FD1">
        <w:rPr>
          <w:rFonts w:ascii="Times New Roman" w:hAnsi="Times New Roman" w:cs="Times New Roman"/>
          <w:sz w:val="24"/>
          <w:szCs w:val="24"/>
        </w:rPr>
        <w:t xml:space="preserve"> Kohlberg, a prominent American psychologist, formulated a theory of moral development in the late 1950s. He drew heavily from Jean Piaget's work on cognitive development and expanded it into a comprehensive model. </w:t>
      </w:r>
      <w:r w:rsidR="00791A64" w:rsidRPr="00902FD1">
        <w:rPr>
          <w:rFonts w:ascii="Times New Roman" w:hAnsi="Times New Roman" w:cs="Times New Roman"/>
          <w:sz w:val="24"/>
          <w:szCs w:val="24"/>
        </w:rPr>
        <w:lastRenderedPageBreak/>
        <w:t>Kohlberg's theory proposes that moral reasoning evolves through distinct stages as individuals mature.</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The theory comprises six stages organized into three levels, representing different levels of moral growth and sophistication. The first level, Pre-conventional Morality, encompasses Stage 1: Obedience and Punishment Orientation, where individuals prioritize avoiding punishment. Stage 2, Individualism and Exchange, sees actions as right if they serve self-interest or lead to fair exchanges.</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The second level, Conventional Morality, involves Stage 3: Interpersonal Relationships, where individuals seek approval by adhering to societal norms. Stage 4, Maintaining Social Order, values authority, lawfulness, and societal functioning.</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The third level, Post-conventional Morality, features Stage 5: Social Contract and Individual Rights. Here, individuals recognize the adaptability of societal rules for promoting the greater good and safeguarding individual rights. The final stage, Stage 6, centers on Universal Principles, characterized by a resolute commitment to justice, human rights, and ethical principles.</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Kohlberg acknowledged that not everyone attains the highest stages of moral development. He asserted that moral growth is a gradual, continuous process influenced by experiences and cognitive development.</w:t>
      </w:r>
    </w:p>
    <w:p w:rsidR="00791A64" w:rsidRPr="00902FD1" w:rsidRDefault="00791A64" w:rsidP="00902FD1">
      <w:pPr>
        <w:jc w:val="both"/>
        <w:rPr>
          <w:rFonts w:ascii="Times New Roman" w:hAnsi="Times New Roman" w:cs="Times New Roman"/>
          <w:sz w:val="24"/>
          <w:szCs w:val="24"/>
        </w:rPr>
      </w:pPr>
      <w:r w:rsidRPr="00902FD1">
        <w:rPr>
          <w:rFonts w:ascii="Times New Roman" w:hAnsi="Times New Roman" w:cs="Times New Roman"/>
          <w:sz w:val="24"/>
          <w:szCs w:val="24"/>
        </w:rPr>
        <w:t>While Kohlberg's theory has significantly impacted moral psychology and prompted extensive research, it has also drawn criticism. Some contend that it overly emphasizes cognitive aspects, neglecting emotions, empathy, and cultural nuances in moral development. Nevertheless, Kohlberg's framework remains instrumental in understanding the progression of moral reasoning.</w:t>
      </w:r>
    </w:p>
    <w:p w:rsidR="000F3008" w:rsidRPr="00902FD1" w:rsidRDefault="00394065" w:rsidP="00902FD1">
      <w:pPr>
        <w:jc w:val="both"/>
        <w:rPr>
          <w:rFonts w:ascii="Times New Roman" w:hAnsi="Times New Roman" w:cs="Times New Roman"/>
          <w:b/>
          <w:bCs/>
          <w:sz w:val="24"/>
          <w:szCs w:val="24"/>
        </w:rPr>
      </w:pPr>
      <w:r>
        <w:rPr>
          <w:rFonts w:ascii="Times New Roman" w:hAnsi="Times New Roman" w:cs="Times New Roman"/>
          <w:b/>
          <w:bCs/>
          <w:sz w:val="24"/>
          <w:szCs w:val="24"/>
        </w:rPr>
        <w:t>4</w:t>
      </w:r>
      <w:r w:rsidR="008E3FED">
        <w:rPr>
          <w:rFonts w:ascii="Times New Roman" w:hAnsi="Times New Roman" w:cs="Times New Roman"/>
          <w:b/>
          <w:bCs/>
          <w:sz w:val="24"/>
          <w:szCs w:val="24"/>
        </w:rPr>
        <w:t xml:space="preserve">.2.3. </w:t>
      </w:r>
      <w:r w:rsidR="009D12E9">
        <w:rPr>
          <w:rFonts w:ascii="Times New Roman" w:hAnsi="Times New Roman" w:cs="Times New Roman"/>
          <w:b/>
          <w:bCs/>
          <w:sz w:val="24"/>
          <w:szCs w:val="24"/>
        </w:rPr>
        <w:t>Findings on t</w:t>
      </w:r>
      <w:r w:rsidR="000F3008" w:rsidRPr="00902FD1">
        <w:rPr>
          <w:rFonts w:ascii="Times New Roman" w:hAnsi="Times New Roman" w:cs="Times New Roman"/>
          <w:b/>
          <w:bCs/>
          <w:sz w:val="24"/>
          <w:szCs w:val="24"/>
        </w:rPr>
        <w:t>he relationship between cognitive development and ethical decision-making</w:t>
      </w:r>
      <w:r w:rsidR="002F1EA6" w:rsidRPr="00902FD1">
        <w:rPr>
          <w:rFonts w:ascii="Times New Roman" w:hAnsi="Times New Roman" w:cs="Times New Roman"/>
          <w:b/>
          <w:bCs/>
          <w:sz w:val="24"/>
          <w:szCs w:val="24"/>
        </w:rPr>
        <w:t xml:space="preserve">: </w:t>
      </w:r>
      <w:r w:rsidR="000F3008" w:rsidRPr="00902FD1">
        <w:rPr>
          <w:rFonts w:ascii="Times New Roman" w:hAnsi="Times New Roman" w:cs="Times New Roman"/>
          <w:sz w:val="24"/>
          <w:szCs w:val="24"/>
        </w:rPr>
        <w:t>The interaction between cognitive development and ethical decision-making is a multifaceted subject. Cognitive development pertains to the advancement of mental processes such as memory, reasoning, and problem-solving. Ethical decision-making involves evaluating and choosing among moral alternatives based on principles and values. Piaget's Cognitive Development Theory identifies distinct developmental stages, from sensorimotor to formal operational, asserting that heightened cognitive capacities impact ethical decision-making. Enhanced abstract reasoning abilities attained during the formal operational stage (typically around age 11) enable individuals to contemplate diverse moral viewpoints, foresee consequences, and engage in moral deliberation (Colby &amp; Kohlberg, 1987).</w:t>
      </w:r>
    </w:p>
    <w:p w:rsidR="000F3008" w:rsidRPr="00902FD1" w:rsidRDefault="000F3008"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Kohlberg's Moral Development Theory further extends Piaget's work, outlining six stages in three levels: </w:t>
      </w:r>
      <w:proofErr w:type="spellStart"/>
      <w:r w:rsidRPr="00902FD1">
        <w:rPr>
          <w:rFonts w:ascii="Times New Roman" w:hAnsi="Times New Roman" w:cs="Times New Roman"/>
          <w:sz w:val="24"/>
          <w:szCs w:val="24"/>
        </w:rPr>
        <w:t>preconventional</w:t>
      </w:r>
      <w:proofErr w:type="spellEnd"/>
      <w:r w:rsidRPr="00902FD1">
        <w:rPr>
          <w:rFonts w:ascii="Times New Roman" w:hAnsi="Times New Roman" w:cs="Times New Roman"/>
          <w:sz w:val="24"/>
          <w:szCs w:val="24"/>
        </w:rPr>
        <w:t xml:space="preserve">, conventional, and </w:t>
      </w:r>
      <w:proofErr w:type="spellStart"/>
      <w:r w:rsidRPr="00902FD1">
        <w:rPr>
          <w:rFonts w:ascii="Times New Roman" w:hAnsi="Times New Roman" w:cs="Times New Roman"/>
          <w:sz w:val="24"/>
          <w:szCs w:val="24"/>
        </w:rPr>
        <w:t>postconventional</w:t>
      </w:r>
      <w:proofErr w:type="spellEnd"/>
      <w:r w:rsidRPr="00902FD1">
        <w:rPr>
          <w:rFonts w:ascii="Times New Roman" w:hAnsi="Times New Roman" w:cs="Times New Roman"/>
          <w:sz w:val="24"/>
          <w:szCs w:val="24"/>
        </w:rPr>
        <w:t>. Progression through these stages corresponds to more principled ethical choices founded on universal principles, necessitating advanced cognitive skills like abstract reasoning and perspective-taking (Kohlberg, 1981).</w:t>
      </w:r>
    </w:p>
    <w:p w:rsidR="000F3008" w:rsidRPr="00902FD1" w:rsidRDefault="000F3008" w:rsidP="00902FD1">
      <w:pPr>
        <w:jc w:val="both"/>
        <w:rPr>
          <w:rFonts w:ascii="Times New Roman" w:hAnsi="Times New Roman" w:cs="Times New Roman"/>
          <w:sz w:val="24"/>
          <w:szCs w:val="24"/>
        </w:rPr>
      </w:pPr>
      <w:r w:rsidRPr="00902FD1">
        <w:rPr>
          <w:rFonts w:ascii="Times New Roman" w:hAnsi="Times New Roman" w:cs="Times New Roman"/>
          <w:sz w:val="24"/>
          <w:szCs w:val="24"/>
        </w:rPr>
        <w:lastRenderedPageBreak/>
        <w:t>Theory of Mind, involving understanding others' mental states, and empathy, comprehending and sharing emotions, significantly impact ethical decisions. Adequate Theory of Mind contributes to empathetic and moral reasoning, fostering prosocial behaviors (</w:t>
      </w:r>
      <w:proofErr w:type="spellStart"/>
      <w:r w:rsidRPr="00902FD1">
        <w:rPr>
          <w:rFonts w:ascii="Times New Roman" w:hAnsi="Times New Roman" w:cs="Times New Roman"/>
          <w:sz w:val="24"/>
          <w:szCs w:val="24"/>
        </w:rPr>
        <w:t>Warneken</w:t>
      </w:r>
      <w:proofErr w:type="spellEnd"/>
      <w:r w:rsidRPr="00902FD1">
        <w:rPr>
          <w:rFonts w:ascii="Times New Roman" w:hAnsi="Times New Roman" w:cs="Times New Roman"/>
          <w:sz w:val="24"/>
          <w:szCs w:val="24"/>
        </w:rPr>
        <w:t xml:space="preserve"> &amp; </w:t>
      </w:r>
      <w:proofErr w:type="spellStart"/>
      <w:r w:rsidRPr="00902FD1">
        <w:rPr>
          <w:rFonts w:ascii="Times New Roman" w:hAnsi="Times New Roman" w:cs="Times New Roman"/>
          <w:sz w:val="24"/>
          <w:szCs w:val="24"/>
        </w:rPr>
        <w:t>Tomasello</w:t>
      </w:r>
      <w:proofErr w:type="spellEnd"/>
      <w:r w:rsidRPr="00902FD1">
        <w:rPr>
          <w:rFonts w:ascii="Times New Roman" w:hAnsi="Times New Roman" w:cs="Times New Roman"/>
          <w:sz w:val="24"/>
          <w:szCs w:val="24"/>
        </w:rPr>
        <w:t>, 2009).</w:t>
      </w:r>
    </w:p>
    <w:p w:rsidR="000F3008" w:rsidRPr="00902FD1" w:rsidRDefault="000F3008"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Modern neuroimaging techniques reveal neural processes underpinning ethical choices. Brain regions related to cognitive control, emotion regulation, and perspective-taking, like the ventromedial prefrontal cortex, play pivotal roles (Greene &amp; </w:t>
      </w:r>
      <w:proofErr w:type="spellStart"/>
      <w:r w:rsidRPr="00902FD1">
        <w:rPr>
          <w:rFonts w:ascii="Times New Roman" w:hAnsi="Times New Roman" w:cs="Times New Roman"/>
          <w:sz w:val="24"/>
          <w:szCs w:val="24"/>
        </w:rPr>
        <w:t>Haidt</w:t>
      </w:r>
      <w:proofErr w:type="spellEnd"/>
      <w:r w:rsidRPr="00902FD1">
        <w:rPr>
          <w:rFonts w:ascii="Times New Roman" w:hAnsi="Times New Roman" w:cs="Times New Roman"/>
          <w:sz w:val="24"/>
          <w:szCs w:val="24"/>
        </w:rPr>
        <w:t>, 2002). Areas linked to empathy, such as the anterior insula and anterior cingulate cortex, activate during moral decisions (</w:t>
      </w:r>
      <w:proofErr w:type="spellStart"/>
      <w:r w:rsidRPr="00902FD1">
        <w:rPr>
          <w:rFonts w:ascii="Times New Roman" w:hAnsi="Times New Roman" w:cs="Times New Roman"/>
          <w:sz w:val="24"/>
          <w:szCs w:val="24"/>
        </w:rPr>
        <w:t>Decety</w:t>
      </w:r>
      <w:proofErr w:type="spellEnd"/>
      <w:r w:rsidRPr="00902FD1">
        <w:rPr>
          <w:rFonts w:ascii="Times New Roman" w:hAnsi="Times New Roman" w:cs="Times New Roman"/>
          <w:sz w:val="24"/>
          <w:szCs w:val="24"/>
        </w:rPr>
        <w:t xml:space="preserve"> &amp; </w:t>
      </w:r>
      <w:proofErr w:type="spellStart"/>
      <w:r w:rsidRPr="00902FD1">
        <w:rPr>
          <w:rFonts w:ascii="Times New Roman" w:hAnsi="Times New Roman" w:cs="Times New Roman"/>
          <w:sz w:val="24"/>
          <w:szCs w:val="24"/>
        </w:rPr>
        <w:t>Cacioppo</w:t>
      </w:r>
      <w:proofErr w:type="spellEnd"/>
      <w:r w:rsidRPr="00902FD1">
        <w:rPr>
          <w:rFonts w:ascii="Times New Roman" w:hAnsi="Times New Roman" w:cs="Times New Roman"/>
          <w:sz w:val="24"/>
          <w:szCs w:val="24"/>
        </w:rPr>
        <w:t>, 2012).</w:t>
      </w:r>
    </w:p>
    <w:p w:rsidR="000F3008" w:rsidRPr="00902FD1" w:rsidRDefault="000F3008" w:rsidP="00902FD1">
      <w:pPr>
        <w:jc w:val="both"/>
        <w:rPr>
          <w:rFonts w:ascii="Times New Roman" w:hAnsi="Times New Roman" w:cs="Times New Roman"/>
          <w:sz w:val="24"/>
          <w:szCs w:val="24"/>
        </w:rPr>
      </w:pPr>
      <w:r w:rsidRPr="00902FD1">
        <w:rPr>
          <w:rFonts w:ascii="Times New Roman" w:hAnsi="Times New Roman" w:cs="Times New Roman"/>
          <w:sz w:val="24"/>
          <w:szCs w:val="24"/>
        </w:rPr>
        <w:t>In summation, cognitive development and ethical decision-making share a profound interrelation. Evolving cognitive capacities, expounded by Piaget and Kohlberg, foster intricate, principled, and empathetic moral reasoning. Theory of Mind, empathy, and neuroscientific insights supplement this connection, highlighting its complexity and significance.</w:t>
      </w:r>
    </w:p>
    <w:p w:rsidR="005F15D5" w:rsidRPr="005F15D5" w:rsidRDefault="00E64B22" w:rsidP="00902FD1">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Section-3</w:t>
      </w:r>
    </w:p>
    <w:p w:rsidR="00B03D77" w:rsidRPr="00902FD1" w:rsidRDefault="00772657"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4.3</w:t>
      </w:r>
      <w:r w:rsidR="008E3FED">
        <w:rPr>
          <w:rFonts w:ascii="Times New Roman" w:hAnsi="Times New Roman" w:cs="Times New Roman"/>
          <w:b/>
          <w:bCs/>
          <w:sz w:val="24"/>
          <w:szCs w:val="24"/>
        </w:rPr>
        <w:t>.</w:t>
      </w:r>
      <w:r w:rsidR="00B03D77" w:rsidRPr="00902FD1">
        <w:rPr>
          <w:rFonts w:ascii="Times New Roman" w:hAnsi="Times New Roman" w:cs="Times New Roman"/>
          <w:b/>
          <w:bCs/>
          <w:sz w:val="24"/>
          <w:szCs w:val="24"/>
        </w:rPr>
        <w:t xml:space="preserve"> Psychological Factors Influencing Business Ethics </w:t>
      </w:r>
    </w:p>
    <w:p w:rsidR="00791A64" w:rsidRPr="00902FD1" w:rsidRDefault="000F3008" w:rsidP="00902FD1">
      <w:pPr>
        <w:jc w:val="both"/>
        <w:rPr>
          <w:rFonts w:ascii="Times New Roman" w:hAnsi="Times New Roman" w:cs="Times New Roman"/>
          <w:sz w:val="24"/>
          <w:szCs w:val="24"/>
        </w:rPr>
      </w:pPr>
      <w:r w:rsidRPr="00902FD1">
        <w:rPr>
          <w:rFonts w:ascii="Times New Roman" w:hAnsi="Times New Roman" w:cs="Times New Roman"/>
          <w:sz w:val="24"/>
          <w:szCs w:val="24"/>
        </w:rPr>
        <w:t>In the dynamic realm of modern business, ethics holds paramount importance for enduring success and upholding a favorable reputation. Business ethics entails the moral compass guiding conduct and decisions in a corporate milieu. Amid legal statutes and industry norms, the impact of psychological factors should not be underestimated. These factors encapsulate personal and collective mindsets, beliefs, and values, molding behavior and ethical choices in business settings. A grasp of these psychological factors is imperative for nurturing ethical cultures, adept ethical choices, and effective ethical quandary management. This article explores pivotal psychological factors steering business ethics—comprising individual moral growth, cognitive prejudices, social sway, organizational ethos, and motivational impetuses. Through comprehension, businesses can instill ethical frameworks, propelling principled actions and a virtuous, trustworthy, and responsible business realm.</w:t>
      </w:r>
    </w:p>
    <w:p w:rsidR="00B03D77" w:rsidRPr="00902FD1" w:rsidRDefault="00772657"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4.3</w:t>
      </w:r>
      <w:r w:rsidR="00B03D77" w:rsidRPr="00902FD1">
        <w:rPr>
          <w:rFonts w:ascii="Times New Roman" w:hAnsi="Times New Roman" w:cs="Times New Roman"/>
          <w:b/>
          <w:bCs/>
          <w:sz w:val="24"/>
          <w:szCs w:val="24"/>
        </w:rPr>
        <w:t>.1 Moral Identity and Self-concept</w:t>
      </w:r>
    </w:p>
    <w:p w:rsidR="002F02FA" w:rsidRDefault="002F02FA" w:rsidP="00902FD1">
      <w:pPr>
        <w:spacing w:after="0"/>
        <w:jc w:val="both"/>
        <w:rPr>
          <w:rFonts w:ascii="Times New Roman" w:hAnsi="Times New Roman" w:cs="Times New Roman"/>
          <w:sz w:val="24"/>
          <w:szCs w:val="24"/>
        </w:rPr>
      </w:pPr>
      <w:r w:rsidRPr="002F02FA">
        <w:rPr>
          <w:rFonts w:ascii="Times New Roman" w:hAnsi="Times New Roman" w:cs="Times New Roman"/>
          <w:sz w:val="24"/>
          <w:szCs w:val="24"/>
        </w:rPr>
        <w:t>Moral identity, a fundamental part of one's self-concept, influences ethical behavior. It influences an individual's decisions by defining their sense of right and wrong. Personal values are important in moral decision-making because they drive activities that are consistent with one's moral identity. In business, encouraging ethical behavior requires aligning one's self-concept with moral ideals, laying the groundwork for responsible and principled behavior.</w:t>
      </w:r>
    </w:p>
    <w:p w:rsidR="000F3008" w:rsidRPr="00902FD1" w:rsidRDefault="00772657"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8E3FED">
        <w:rPr>
          <w:rFonts w:ascii="Times New Roman" w:hAnsi="Times New Roman" w:cs="Times New Roman"/>
          <w:b/>
          <w:bCs/>
          <w:sz w:val="24"/>
          <w:szCs w:val="24"/>
        </w:rPr>
        <w:t>.</w:t>
      </w:r>
      <w:r>
        <w:rPr>
          <w:rFonts w:ascii="Times New Roman" w:hAnsi="Times New Roman" w:cs="Times New Roman"/>
          <w:b/>
          <w:bCs/>
          <w:sz w:val="24"/>
          <w:szCs w:val="24"/>
        </w:rPr>
        <w:t>3</w:t>
      </w:r>
      <w:r w:rsidR="008E3FED">
        <w:rPr>
          <w:rFonts w:ascii="Times New Roman" w:hAnsi="Times New Roman" w:cs="Times New Roman"/>
          <w:b/>
          <w:bCs/>
          <w:sz w:val="24"/>
          <w:szCs w:val="24"/>
        </w:rPr>
        <w:t>.1.</w:t>
      </w:r>
      <w:r>
        <w:rPr>
          <w:rFonts w:ascii="Times New Roman" w:hAnsi="Times New Roman" w:cs="Times New Roman"/>
          <w:b/>
          <w:bCs/>
          <w:sz w:val="24"/>
          <w:szCs w:val="24"/>
        </w:rPr>
        <w:t xml:space="preserve"> (a) </w:t>
      </w:r>
      <w:r w:rsidR="008E3FED">
        <w:rPr>
          <w:rFonts w:ascii="Times New Roman" w:hAnsi="Times New Roman" w:cs="Times New Roman"/>
          <w:b/>
          <w:bCs/>
          <w:sz w:val="24"/>
          <w:szCs w:val="24"/>
        </w:rPr>
        <w:t xml:space="preserve"> </w:t>
      </w:r>
      <w:r w:rsidR="002F1EA6" w:rsidRPr="00902FD1">
        <w:rPr>
          <w:rFonts w:ascii="Times New Roman" w:hAnsi="Times New Roman" w:cs="Times New Roman"/>
          <w:b/>
          <w:bCs/>
          <w:sz w:val="24"/>
          <w:szCs w:val="24"/>
        </w:rPr>
        <w:t xml:space="preserve">Defining moral identity and its significance in ethical behavior: </w:t>
      </w:r>
      <w:r w:rsidR="000F3008" w:rsidRPr="00902FD1">
        <w:rPr>
          <w:rFonts w:ascii="Times New Roman" w:hAnsi="Times New Roman" w:cs="Times New Roman"/>
          <w:sz w:val="24"/>
          <w:szCs w:val="24"/>
        </w:rPr>
        <w:t>Moral identity entails integrating moral values and commitments into one's self-concept, signifying the centrality of ethics to personal identity. It encompasses viewing oneself as a moral individual, embracing moral responsibilities, and obliging towards others. Ethical behavior, aligned with moral norms, reflects integrity, fairness, and respect. The importance of moral identity lies in its strong link to ethical conduct; a profound self-perception as moral correlates with consistent ethical actions.</w:t>
      </w:r>
    </w:p>
    <w:p w:rsidR="000F3008" w:rsidRPr="00902FD1" w:rsidRDefault="000F3008" w:rsidP="00902FD1">
      <w:pPr>
        <w:jc w:val="both"/>
        <w:rPr>
          <w:rFonts w:ascii="Times New Roman" w:hAnsi="Times New Roman" w:cs="Times New Roman"/>
          <w:sz w:val="24"/>
          <w:szCs w:val="24"/>
        </w:rPr>
      </w:pPr>
      <w:r w:rsidRPr="00902FD1">
        <w:rPr>
          <w:rFonts w:ascii="Times New Roman" w:hAnsi="Times New Roman" w:cs="Times New Roman"/>
          <w:sz w:val="24"/>
          <w:szCs w:val="24"/>
        </w:rPr>
        <w:lastRenderedPageBreak/>
        <w:t>Aquino and Reed's 2002 study explored this connection, revealing that a robust moral identity corresponds to heightened prosocial behavior (honesty, aiding others) and reduced unethical acts (dishonesty, cheating). Furthermore, moral identity serves as a defense against situational pressures inducing misconduct. Those with a robust moral identity withstand conflicting external influences, relying on their internal moral compass.</w:t>
      </w:r>
    </w:p>
    <w:p w:rsidR="000F3008" w:rsidRPr="00902FD1" w:rsidRDefault="000F3008" w:rsidP="002C7868">
      <w:pPr>
        <w:ind w:firstLine="720"/>
        <w:jc w:val="both"/>
        <w:rPr>
          <w:rFonts w:ascii="Times New Roman" w:hAnsi="Times New Roman" w:cs="Times New Roman"/>
          <w:sz w:val="24"/>
          <w:szCs w:val="24"/>
        </w:rPr>
      </w:pPr>
      <w:r w:rsidRPr="00902FD1">
        <w:rPr>
          <w:rFonts w:ascii="Times New Roman" w:hAnsi="Times New Roman" w:cs="Times New Roman"/>
          <w:sz w:val="24"/>
          <w:szCs w:val="24"/>
        </w:rPr>
        <w:t>Various elements shape moral identity, including upbringing, moral education, and role models. Key figures like parents and educators significantly mold moral identity by imparting values. Cultural and societal norms also shape moral standards, influencing moral identity development.</w:t>
      </w:r>
      <w:r w:rsidR="002C7868">
        <w:rPr>
          <w:rFonts w:ascii="Times New Roman" w:hAnsi="Times New Roman" w:cs="Times New Roman"/>
          <w:sz w:val="24"/>
          <w:szCs w:val="24"/>
        </w:rPr>
        <w:t xml:space="preserve"> </w:t>
      </w:r>
      <w:r w:rsidRPr="00902FD1">
        <w:rPr>
          <w:rFonts w:ascii="Times New Roman" w:hAnsi="Times New Roman" w:cs="Times New Roman"/>
          <w:sz w:val="24"/>
          <w:szCs w:val="24"/>
        </w:rPr>
        <w:t>In summary, moral identity involves integrating moral values into self-concept. It strongly influences ethical behavior, aiding consistent principled actions, guiding ethical choices, and resisting external pressures. The study by Aquino and Reed (2002) underscores the positive relationship between moral identity and ethical behavior.</w:t>
      </w:r>
    </w:p>
    <w:p w:rsidR="000F3008" w:rsidRPr="00902FD1" w:rsidRDefault="00772657" w:rsidP="00902FD1">
      <w:pPr>
        <w:jc w:val="both"/>
        <w:rPr>
          <w:rFonts w:ascii="Times New Roman" w:hAnsi="Times New Roman" w:cs="Times New Roman"/>
          <w:b/>
          <w:bCs/>
          <w:sz w:val="24"/>
          <w:szCs w:val="24"/>
        </w:rPr>
      </w:pPr>
      <w:r>
        <w:rPr>
          <w:rFonts w:ascii="Times New Roman" w:hAnsi="Times New Roman" w:cs="Times New Roman"/>
          <w:b/>
          <w:bCs/>
          <w:sz w:val="24"/>
          <w:szCs w:val="24"/>
        </w:rPr>
        <w:t xml:space="preserve">4.3.1. (b) </w:t>
      </w:r>
      <w:r w:rsidR="000F3008" w:rsidRPr="00902FD1">
        <w:rPr>
          <w:rFonts w:ascii="Times New Roman" w:hAnsi="Times New Roman" w:cs="Times New Roman"/>
          <w:b/>
          <w:bCs/>
          <w:sz w:val="24"/>
          <w:szCs w:val="24"/>
        </w:rPr>
        <w:t>The impact of personal values on moral decision-making</w:t>
      </w:r>
      <w:r w:rsidR="002F1EA6" w:rsidRPr="00902FD1">
        <w:rPr>
          <w:rFonts w:ascii="Times New Roman" w:hAnsi="Times New Roman" w:cs="Times New Roman"/>
          <w:b/>
          <w:bCs/>
          <w:sz w:val="24"/>
          <w:szCs w:val="24"/>
        </w:rPr>
        <w:t xml:space="preserve">: </w:t>
      </w:r>
      <w:r w:rsidR="000F3008" w:rsidRPr="00902FD1">
        <w:rPr>
          <w:rFonts w:ascii="Times New Roman" w:hAnsi="Times New Roman" w:cs="Times New Roman"/>
          <w:sz w:val="24"/>
          <w:szCs w:val="24"/>
        </w:rPr>
        <w:t>The impact of personal values on moral decision-making is a complex subject studied extensively in moral psychology. Personal values, rooted in beliefs and principles, shape individuals' behavior and ethical judgments. They are acquired through cultural, social, and personal experiences, serving as a crucial guide in moral choices. Research by Reyna, Weiner, and Bower (2016) highlights values as internal benchmarks for evaluating actions' moral implications. Kohlberg's stages of moral development and Schwartz's human values theory provide frameworks to understand this impact.</w:t>
      </w:r>
    </w:p>
    <w:p w:rsidR="000F3008" w:rsidRPr="00902FD1" w:rsidRDefault="000F3008" w:rsidP="002C7868">
      <w:pPr>
        <w:ind w:firstLine="720"/>
        <w:jc w:val="both"/>
        <w:rPr>
          <w:rFonts w:ascii="Times New Roman" w:hAnsi="Times New Roman" w:cs="Times New Roman"/>
          <w:sz w:val="24"/>
          <w:szCs w:val="24"/>
        </w:rPr>
      </w:pPr>
      <w:r w:rsidRPr="00902FD1">
        <w:rPr>
          <w:rFonts w:ascii="Times New Roman" w:hAnsi="Times New Roman" w:cs="Times New Roman"/>
          <w:sz w:val="24"/>
          <w:szCs w:val="24"/>
        </w:rPr>
        <w:t>Kohlberg's theory suggests values play a pivotal role in higher moral stages where universal ethics prevail. Schwartz's model categorizes values into self-transcendence, self-enhancement, openness to change, and conservation. Prioritizing certain values leads to differing moral inclinations. Benevolence and universalism emphasize fairness and social justice (</w:t>
      </w:r>
      <w:proofErr w:type="spellStart"/>
      <w:r w:rsidRPr="00902FD1">
        <w:rPr>
          <w:rFonts w:ascii="Times New Roman" w:hAnsi="Times New Roman" w:cs="Times New Roman"/>
          <w:sz w:val="24"/>
          <w:szCs w:val="24"/>
        </w:rPr>
        <w:t>Maio</w:t>
      </w:r>
      <w:proofErr w:type="spellEnd"/>
      <w:r w:rsidRPr="00902FD1">
        <w:rPr>
          <w:rFonts w:ascii="Times New Roman" w:hAnsi="Times New Roman" w:cs="Times New Roman"/>
          <w:sz w:val="24"/>
          <w:szCs w:val="24"/>
        </w:rPr>
        <w:t xml:space="preserve"> et al., 2009), while power and achievement prioritize personal gain.</w:t>
      </w:r>
    </w:p>
    <w:p w:rsidR="000F3008" w:rsidRPr="00902FD1" w:rsidRDefault="000F3008"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Cultural values also mold moral judgments; individualism stresses autonomy, collectivism emphasizes harmony (Markus &amp; </w:t>
      </w:r>
      <w:proofErr w:type="spellStart"/>
      <w:r w:rsidRPr="00902FD1">
        <w:rPr>
          <w:rFonts w:ascii="Times New Roman" w:hAnsi="Times New Roman" w:cs="Times New Roman"/>
          <w:sz w:val="24"/>
          <w:szCs w:val="24"/>
        </w:rPr>
        <w:t>Kitayama</w:t>
      </w:r>
      <w:proofErr w:type="spellEnd"/>
      <w:r w:rsidRPr="00902FD1">
        <w:rPr>
          <w:rFonts w:ascii="Times New Roman" w:hAnsi="Times New Roman" w:cs="Times New Roman"/>
          <w:sz w:val="24"/>
          <w:szCs w:val="24"/>
        </w:rPr>
        <w:t>, 1991). Personal values, though important, interact with situational factors, norms, and cognitive processes in intricate ways. Recognizing these complexities enriches the understanding of how personal values underpin moral decision-making.</w:t>
      </w:r>
    </w:p>
    <w:p w:rsidR="000F3008" w:rsidRPr="00902FD1" w:rsidRDefault="00772657" w:rsidP="00902FD1">
      <w:pPr>
        <w:jc w:val="both"/>
        <w:rPr>
          <w:rFonts w:ascii="Times New Roman" w:hAnsi="Times New Roman" w:cs="Times New Roman"/>
          <w:b/>
          <w:bCs/>
          <w:sz w:val="24"/>
          <w:szCs w:val="24"/>
        </w:rPr>
      </w:pPr>
      <w:r>
        <w:rPr>
          <w:rFonts w:ascii="Times New Roman" w:hAnsi="Times New Roman" w:cs="Times New Roman"/>
          <w:b/>
          <w:bCs/>
          <w:sz w:val="24"/>
          <w:szCs w:val="24"/>
        </w:rPr>
        <w:t>4.3.1. (c)</w:t>
      </w:r>
      <w:r w:rsidR="008E3FED">
        <w:rPr>
          <w:rFonts w:ascii="Times New Roman" w:hAnsi="Times New Roman" w:cs="Times New Roman"/>
          <w:b/>
          <w:bCs/>
          <w:sz w:val="24"/>
          <w:szCs w:val="24"/>
        </w:rPr>
        <w:t xml:space="preserve"> </w:t>
      </w:r>
      <w:r w:rsidR="009D12E9">
        <w:rPr>
          <w:rFonts w:ascii="Times New Roman" w:hAnsi="Times New Roman" w:cs="Times New Roman"/>
          <w:b/>
          <w:bCs/>
          <w:sz w:val="24"/>
          <w:szCs w:val="24"/>
        </w:rPr>
        <w:t>Findings on the a</w:t>
      </w:r>
      <w:r w:rsidR="00906E77" w:rsidRPr="00902FD1">
        <w:rPr>
          <w:rFonts w:ascii="Times New Roman" w:hAnsi="Times New Roman" w:cs="Times New Roman"/>
          <w:b/>
          <w:bCs/>
          <w:sz w:val="24"/>
          <w:szCs w:val="24"/>
        </w:rPr>
        <w:t>ligning self-concept with ethical conduct in business</w:t>
      </w:r>
      <w:r w:rsidR="002F1EA6" w:rsidRPr="00902FD1">
        <w:rPr>
          <w:rFonts w:ascii="Times New Roman" w:hAnsi="Times New Roman" w:cs="Times New Roman"/>
          <w:b/>
          <w:bCs/>
          <w:sz w:val="24"/>
          <w:szCs w:val="24"/>
        </w:rPr>
        <w:t xml:space="preserve">: </w:t>
      </w:r>
      <w:r w:rsidR="000F3008" w:rsidRPr="00902FD1">
        <w:rPr>
          <w:rFonts w:ascii="Times New Roman" w:hAnsi="Times New Roman" w:cs="Times New Roman"/>
          <w:sz w:val="24"/>
          <w:szCs w:val="24"/>
        </w:rPr>
        <w:t xml:space="preserve">Aligning self-concept with ethical conduct in business is vital for personal and professional growth. This entails harmonizing values, beliefs, and principles with actions in the business realm, fostering integrity, accountability, and social responsibility. Such alignment contributes to an ethical business culture. Understanding self-concept, which encapsulates personal identity, is key. Ethical conduct in business upholds honesty, respect, and social responsibility, fostering trust and sustainable success. Identifying personal values and beliefs, comprehending ethical frameworks, and seeking education are crucial. Ethical frameworks such as utilitarianism and virtue ethics guide decision-making. Continuous learning from resources like the Ethics and Compliance Initiative and leading </w:t>
      </w:r>
      <w:r w:rsidR="000F3008" w:rsidRPr="00902FD1">
        <w:rPr>
          <w:rFonts w:ascii="Times New Roman" w:hAnsi="Times New Roman" w:cs="Times New Roman"/>
          <w:sz w:val="24"/>
          <w:szCs w:val="24"/>
        </w:rPr>
        <w:lastRenderedPageBreak/>
        <w:t>by example shapes ethical leadership. Prioritizing stakeholders, integrating ethics into strategies, and seeking ethical support facilitate alignment. By blending self-concept and ethical conduct, individuals cultivate an environment of principled business practice.</w:t>
      </w:r>
    </w:p>
    <w:p w:rsidR="005F15D5" w:rsidRPr="005F15D5" w:rsidRDefault="005F15D5" w:rsidP="005F15D5">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Section-4</w:t>
      </w:r>
    </w:p>
    <w:p w:rsidR="002F1EA6" w:rsidRPr="00902FD1" w:rsidRDefault="005F15D5" w:rsidP="00902FD1">
      <w:pPr>
        <w:pStyle w:val="ListParagraph"/>
        <w:spacing w:after="0"/>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72657">
        <w:rPr>
          <w:rFonts w:ascii="Times New Roman" w:hAnsi="Times New Roman" w:cs="Times New Roman"/>
          <w:b/>
          <w:bCs/>
          <w:sz w:val="24"/>
          <w:szCs w:val="24"/>
        </w:rPr>
        <w:t>4.4.</w:t>
      </w:r>
      <w:r w:rsidR="002F1EA6" w:rsidRPr="00902FD1">
        <w:rPr>
          <w:rFonts w:ascii="Times New Roman" w:hAnsi="Times New Roman" w:cs="Times New Roman"/>
          <w:b/>
          <w:bCs/>
          <w:sz w:val="24"/>
          <w:szCs w:val="24"/>
        </w:rPr>
        <w:t xml:space="preserve"> Social Influence and Conformity</w:t>
      </w:r>
    </w:p>
    <w:p w:rsidR="002F02FA" w:rsidRDefault="002F02FA" w:rsidP="00902FD1">
      <w:pPr>
        <w:jc w:val="both"/>
        <w:rPr>
          <w:rFonts w:ascii="Times New Roman" w:hAnsi="Times New Roman" w:cs="Times New Roman"/>
          <w:sz w:val="24"/>
          <w:szCs w:val="24"/>
        </w:rPr>
      </w:pPr>
      <w:r w:rsidRPr="002F02FA">
        <w:rPr>
          <w:rFonts w:ascii="Times New Roman" w:hAnsi="Times New Roman" w:cs="Times New Roman"/>
          <w:sz w:val="24"/>
          <w:szCs w:val="24"/>
        </w:rPr>
        <w:t>Social norms have a tremendous influence on ethical decisions. The Asch conformity studies graphically demonstrate how individuals frequently conform to collective beliefs, even when those opinions are morally dubious. Groupthink can have a negative impact on corporate ethics by silencing dissenting voices and leading to unethical judgments made under peer pressure.</w:t>
      </w:r>
    </w:p>
    <w:p w:rsidR="005F15D5" w:rsidRDefault="00772657" w:rsidP="00902FD1">
      <w:pPr>
        <w:jc w:val="both"/>
        <w:rPr>
          <w:rFonts w:ascii="Times New Roman" w:hAnsi="Times New Roman" w:cs="Times New Roman"/>
          <w:sz w:val="24"/>
          <w:szCs w:val="24"/>
        </w:rPr>
      </w:pPr>
      <w:r>
        <w:rPr>
          <w:rFonts w:ascii="Times New Roman" w:hAnsi="Times New Roman" w:cs="Times New Roman"/>
          <w:b/>
          <w:bCs/>
          <w:sz w:val="24"/>
          <w:szCs w:val="24"/>
        </w:rPr>
        <w:t>4.4</w:t>
      </w:r>
      <w:r w:rsidR="008E3FED">
        <w:rPr>
          <w:rFonts w:ascii="Times New Roman" w:hAnsi="Times New Roman" w:cs="Times New Roman"/>
          <w:b/>
          <w:bCs/>
          <w:sz w:val="24"/>
          <w:szCs w:val="24"/>
        </w:rPr>
        <w:t xml:space="preserve">.1. </w:t>
      </w:r>
      <w:r w:rsidR="00906E77" w:rsidRPr="00902FD1">
        <w:rPr>
          <w:rFonts w:ascii="Times New Roman" w:hAnsi="Times New Roman" w:cs="Times New Roman"/>
          <w:b/>
          <w:bCs/>
          <w:sz w:val="24"/>
          <w:szCs w:val="24"/>
        </w:rPr>
        <w:t>The power of social norms and their effect on ethical choices</w:t>
      </w:r>
      <w:r w:rsidR="002F1EA6" w:rsidRPr="00902FD1">
        <w:rPr>
          <w:rFonts w:ascii="Times New Roman" w:hAnsi="Times New Roman" w:cs="Times New Roman"/>
          <w:b/>
          <w:bCs/>
          <w:sz w:val="24"/>
          <w:szCs w:val="24"/>
        </w:rPr>
        <w:t xml:space="preserve">: </w:t>
      </w:r>
      <w:r w:rsidR="00906E77" w:rsidRPr="00902FD1">
        <w:rPr>
          <w:rFonts w:ascii="Times New Roman" w:hAnsi="Times New Roman" w:cs="Times New Roman"/>
          <w:sz w:val="24"/>
          <w:szCs w:val="24"/>
        </w:rPr>
        <w:t>Social norms wield substantial sway over ethical decisions, shaping behavior, values, and beliefs. These unwritten</w:t>
      </w:r>
      <w:r w:rsidR="002F02FA">
        <w:rPr>
          <w:rFonts w:ascii="Times New Roman" w:hAnsi="Times New Roman" w:cs="Times New Roman"/>
          <w:sz w:val="24"/>
          <w:szCs w:val="24"/>
        </w:rPr>
        <w:t>5836</w:t>
      </w:r>
      <w:r w:rsidR="00906E77" w:rsidRPr="00902FD1">
        <w:rPr>
          <w:rFonts w:ascii="Times New Roman" w:hAnsi="Times New Roman" w:cs="Times New Roman"/>
          <w:sz w:val="24"/>
          <w:szCs w:val="24"/>
        </w:rPr>
        <w:t xml:space="preserve"> codes, diverse among cultures, hold power through conformity, social pressure, and the need for acceptance. A study by Solomon Asch in the 1950s exemplifies conformity's impact. Participants, unaware of confederates' deceit, matched lines incorrectly due to group pressure. Similarly, Stanley Milgram's 1960s experiment highlighted obedience to authority overriding ethics. These studies underscore norms' potency, sometimes eclipsing personal morality. Varied cultures, adhering to cultural relativism, emphasize context-bound ethics. Yet, norms evolve: social </w:t>
      </w:r>
      <w:proofErr w:type="spellStart"/>
      <w:r w:rsidR="00906E77" w:rsidRPr="00902FD1">
        <w:rPr>
          <w:rFonts w:ascii="Times New Roman" w:hAnsi="Times New Roman" w:cs="Times New Roman"/>
          <w:sz w:val="24"/>
          <w:szCs w:val="24"/>
        </w:rPr>
        <w:t>shif</w:t>
      </w:r>
      <w:proofErr w:type="spellEnd"/>
    </w:p>
    <w:p w:rsidR="00906E77" w:rsidRPr="00902FD1" w:rsidRDefault="00906E77" w:rsidP="00902FD1">
      <w:pPr>
        <w:jc w:val="both"/>
        <w:rPr>
          <w:rFonts w:ascii="Times New Roman" w:hAnsi="Times New Roman" w:cs="Times New Roman"/>
          <w:b/>
          <w:bCs/>
          <w:sz w:val="24"/>
          <w:szCs w:val="24"/>
        </w:rPr>
      </w:pPr>
      <w:proofErr w:type="spellStart"/>
      <w:r w:rsidRPr="00902FD1">
        <w:rPr>
          <w:rFonts w:ascii="Times New Roman" w:hAnsi="Times New Roman" w:cs="Times New Roman"/>
          <w:sz w:val="24"/>
          <w:szCs w:val="24"/>
        </w:rPr>
        <w:t>ts</w:t>
      </w:r>
      <w:proofErr w:type="spellEnd"/>
      <w:r w:rsidRPr="00902FD1">
        <w:rPr>
          <w:rFonts w:ascii="Times New Roman" w:hAnsi="Times New Roman" w:cs="Times New Roman"/>
          <w:sz w:val="24"/>
          <w:szCs w:val="24"/>
        </w:rPr>
        <w:t xml:space="preserve"> and movements reshape them, e.g., civil rights and gender equality. In essence, norms drive ethical choices, but critical assessment is crucial; universal morals and well-being must guide decisions for a just soci</w:t>
      </w:r>
      <w:r w:rsidRPr="00902FD1">
        <w:rPr>
          <w:rFonts w:ascii="Times New Roman" w:hAnsi="Times New Roman" w:cs="Times New Roman"/>
          <w:color w:val="374151"/>
          <w:sz w:val="24"/>
          <w:szCs w:val="24"/>
          <w:shd w:val="clear" w:color="auto" w:fill="F7F7F8"/>
        </w:rPr>
        <w:t>ety.</w:t>
      </w:r>
    </w:p>
    <w:p w:rsidR="00906E77" w:rsidRPr="00902FD1" w:rsidRDefault="00772657" w:rsidP="00902FD1">
      <w:pPr>
        <w:jc w:val="both"/>
        <w:rPr>
          <w:rFonts w:ascii="Times New Roman" w:hAnsi="Times New Roman" w:cs="Times New Roman"/>
          <w:b/>
          <w:bCs/>
          <w:sz w:val="24"/>
          <w:szCs w:val="24"/>
        </w:rPr>
      </w:pPr>
      <w:r>
        <w:rPr>
          <w:rFonts w:ascii="Times New Roman" w:hAnsi="Times New Roman" w:cs="Times New Roman"/>
          <w:b/>
          <w:bCs/>
          <w:sz w:val="24"/>
          <w:szCs w:val="24"/>
        </w:rPr>
        <w:t xml:space="preserve">4.4.2. </w:t>
      </w:r>
      <w:r w:rsidR="00906E77" w:rsidRPr="00902FD1">
        <w:rPr>
          <w:rFonts w:ascii="Times New Roman" w:hAnsi="Times New Roman" w:cs="Times New Roman"/>
          <w:b/>
          <w:bCs/>
          <w:sz w:val="24"/>
          <w:szCs w:val="24"/>
        </w:rPr>
        <w:t>The Asch conformity experiments and their implications</w:t>
      </w:r>
      <w:r w:rsidR="002F1EA6" w:rsidRPr="00902FD1">
        <w:rPr>
          <w:rFonts w:ascii="Times New Roman" w:hAnsi="Times New Roman" w:cs="Times New Roman"/>
          <w:b/>
          <w:bCs/>
          <w:sz w:val="24"/>
          <w:szCs w:val="24"/>
        </w:rPr>
        <w:t xml:space="preserve">: </w:t>
      </w:r>
      <w:r w:rsidR="00906E77" w:rsidRPr="00902FD1">
        <w:rPr>
          <w:rFonts w:ascii="Times New Roman" w:hAnsi="Times New Roman" w:cs="Times New Roman"/>
          <w:sz w:val="24"/>
          <w:szCs w:val="24"/>
        </w:rPr>
        <w:t>The Asch conformity experiments, conducted by Solomon Asch in the 1950s, aimed to explore how individuals conform to group opinions, even when they're clearly wrong. Participants were placed with confederates and asked to match line lengths. Confederates intentionally gave incorrect answers. About 75% of participants conformed to group judgments, revealing the power of social influence. Variations showed that conformity increased with group size but diminished with even one dissenting confederate. This underscores the role of social support in resisting conformity. These findings apply beyond the lab, illuminating real-world conformity's impact on behavior, decision-making, and societal norms. They offer insights into groupthink, peer pressure, and influencer effects on public opinion.</w:t>
      </w:r>
    </w:p>
    <w:p w:rsidR="00AB0F73" w:rsidRPr="00902FD1" w:rsidRDefault="00772657" w:rsidP="00902FD1">
      <w:pPr>
        <w:jc w:val="both"/>
        <w:rPr>
          <w:rFonts w:ascii="Times New Roman" w:hAnsi="Times New Roman" w:cs="Times New Roman"/>
          <w:sz w:val="24"/>
          <w:szCs w:val="24"/>
        </w:rPr>
      </w:pPr>
      <w:r>
        <w:rPr>
          <w:rFonts w:ascii="Times New Roman" w:hAnsi="Times New Roman" w:cs="Times New Roman"/>
          <w:b/>
          <w:bCs/>
          <w:sz w:val="24"/>
          <w:szCs w:val="24"/>
        </w:rPr>
        <w:t>4.4.3.</w:t>
      </w:r>
      <w:r w:rsidR="008E3FED">
        <w:rPr>
          <w:rFonts w:ascii="Times New Roman" w:hAnsi="Times New Roman" w:cs="Times New Roman"/>
          <w:b/>
          <w:bCs/>
          <w:sz w:val="24"/>
          <w:szCs w:val="24"/>
        </w:rPr>
        <w:t xml:space="preserve"> </w:t>
      </w:r>
      <w:r w:rsidR="009D12E9">
        <w:rPr>
          <w:rFonts w:ascii="Times New Roman" w:hAnsi="Times New Roman" w:cs="Times New Roman"/>
          <w:b/>
          <w:bCs/>
          <w:sz w:val="24"/>
          <w:szCs w:val="24"/>
        </w:rPr>
        <w:t xml:space="preserve">Findings on </w:t>
      </w:r>
      <w:r w:rsidR="00AB0F73" w:rsidRPr="00902FD1">
        <w:rPr>
          <w:rFonts w:ascii="Times New Roman" w:hAnsi="Times New Roman" w:cs="Times New Roman"/>
          <w:b/>
          <w:bCs/>
          <w:sz w:val="24"/>
          <w:szCs w:val="24"/>
        </w:rPr>
        <w:t>groupthink and its impact on business ethics</w:t>
      </w:r>
      <w:r w:rsidR="002F1EA6" w:rsidRPr="00902FD1">
        <w:rPr>
          <w:rFonts w:ascii="Times New Roman" w:hAnsi="Times New Roman" w:cs="Times New Roman"/>
          <w:sz w:val="24"/>
          <w:szCs w:val="24"/>
        </w:rPr>
        <w:t xml:space="preserve">: </w:t>
      </w:r>
      <w:r w:rsidR="00AB0F73" w:rsidRPr="00902FD1">
        <w:rPr>
          <w:rFonts w:ascii="Times New Roman" w:hAnsi="Times New Roman" w:cs="Times New Roman"/>
          <w:sz w:val="24"/>
          <w:szCs w:val="24"/>
        </w:rPr>
        <w:t xml:space="preserve">Groupthink, a concept introduced by psychologist Irving Janis in 1972, signifies a group's inclination to prioritize consensus and cohesion over independent analysis, often leading to flawed decisions and ethical implications in business settings. Within this phenomenon, individuals' reluctance to express dissenting opinions suppresses critical thinking, undermining the identification of ethical concerns. The illusion of invulnerability cultivates unwarranted confidence, potentially overshadowing </w:t>
      </w:r>
      <w:r w:rsidR="00AB0F73" w:rsidRPr="00902FD1">
        <w:rPr>
          <w:rFonts w:ascii="Times New Roman" w:hAnsi="Times New Roman" w:cs="Times New Roman"/>
          <w:sz w:val="24"/>
          <w:szCs w:val="24"/>
        </w:rPr>
        <w:lastRenderedPageBreak/>
        <w:t>contrary evidence and ethical considerations. Conformity is encouraged, hindering diverse viewpoints and reinforcing biases, while pressure for consensus can compromise ethical values to maintain harmony. Furthermore, groupthink limits comprehensive information processing, neglecting ethical implications and consequences.</w:t>
      </w:r>
    </w:p>
    <w:p w:rsidR="00AB0F73" w:rsidRPr="00902FD1" w:rsidRDefault="00AB0F73" w:rsidP="00902FD1">
      <w:pPr>
        <w:jc w:val="both"/>
        <w:rPr>
          <w:rFonts w:ascii="Times New Roman" w:hAnsi="Times New Roman" w:cs="Times New Roman"/>
          <w:sz w:val="24"/>
          <w:szCs w:val="24"/>
        </w:rPr>
      </w:pPr>
      <w:r w:rsidRPr="00902FD1">
        <w:rPr>
          <w:rFonts w:ascii="Times New Roman" w:hAnsi="Times New Roman" w:cs="Times New Roman"/>
          <w:sz w:val="24"/>
          <w:szCs w:val="24"/>
        </w:rPr>
        <w:t>To counter groupthink's influence on business ethics, organizations can adopt several strategies. Nurturing a culture of diverse perspectives and open dialogue values alternative opinions and ensures the consideration of dissenting voices. Establishing psychological safety encourages the free expression of ethical concerns without fear of reprisal. Encouraging independent thinking fosters critical analysis and skepticism, promoting individual thought. Incorporating structured decision-making processes that explicitly encompass ethical analysis and risk evaluation safeguards against groupthink dynamics overshadowing ethical considerations. Seeking external input from consultants or stakeholders provides objective viewpoints, countering potential ethical blind spots and mitigating groupthink.</w:t>
      </w:r>
    </w:p>
    <w:p w:rsidR="00AB0F73" w:rsidRDefault="00AB0F73" w:rsidP="00902FD1">
      <w:pPr>
        <w:jc w:val="both"/>
        <w:rPr>
          <w:rFonts w:ascii="Times New Roman" w:hAnsi="Times New Roman" w:cs="Times New Roman"/>
          <w:sz w:val="24"/>
          <w:szCs w:val="24"/>
        </w:rPr>
      </w:pPr>
      <w:r w:rsidRPr="00902FD1">
        <w:rPr>
          <w:rFonts w:ascii="Times New Roman" w:hAnsi="Times New Roman" w:cs="Times New Roman"/>
          <w:sz w:val="24"/>
          <w:szCs w:val="24"/>
        </w:rPr>
        <w:t>Recognizing the intricate relationship between group dynamics and ethics, organizations should vigilantly evaluate their decision-making processes and culture, detecting and addressing any emergent signs of groupthink. In this way, businesses can promote ethical decision-making while fostering a collaborative and thoughtful environment.</w:t>
      </w:r>
    </w:p>
    <w:p w:rsidR="003440DA" w:rsidRPr="003440DA" w:rsidRDefault="003440DA" w:rsidP="003440DA">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Section-5</w:t>
      </w:r>
    </w:p>
    <w:p w:rsidR="002F1EA6" w:rsidRPr="00902FD1" w:rsidRDefault="00772657"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4.5.</w:t>
      </w:r>
      <w:r w:rsidR="002F1EA6" w:rsidRPr="00902FD1">
        <w:rPr>
          <w:rFonts w:ascii="Times New Roman" w:hAnsi="Times New Roman" w:cs="Times New Roman"/>
          <w:b/>
          <w:bCs/>
          <w:sz w:val="24"/>
          <w:szCs w:val="24"/>
        </w:rPr>
        <w:t xml:space="preserve"> Ethical Leadership and Organizational Culture</w:t>
      </w:r>
    </w:p>
    <w:p w:rsidR="002F02FA" w:rsidRDefault="002F02FA" w:rsidP="00902FD1">
      <w:pPr>
        <w:spacing w:after="0"/>
        <w:jc w:val="both"/>
        <w:rPr>
          <w:rFonts w:ascii="Times New Roman" w:hAnsi="Times New Roman" w:cs="Times New Roman"/>
          <w:sz w:val="24"/>
          <w:szCs w:val="24"/>
        </w:rPr>
      </w:pPr>
      <w:r w:rsidRPr="002F02FA">
        <w:rPr>
          <w:rFonts w:ascii="Times New Roman" w:hAnsi="Times New Roman" w:cs="Times New Roman"/>
          <w:sz w:val="24"/>
          <w:szCs w:val="24"/>
        </w:rPr>
        <w:t>Ethical leadership is critical in shaping an organization's ethical behavior. Leaders set the tone by demonstrating ethical behavior and ideals. Transformational leaders inspire and motivate their teams to act ethically, promoting an environment of integrity and innovation. Developing an ethical organizational culture entails integrating principles, policies, and practices, emphasizing openness and accountability, and instilling in all members a sense of ethical duty.</w:t>
      </w:r>
    </w:p>
    <w:p w:rsidR="00AB0F73" w:rsidRPr="00902FD1" w:rsidRDefault="00772657" w:rsidP="00902FD1">
      <w:pPr>
        <w:spacing w:after="0"/>
        <w:jc w:val="both"/>
        <w:rPr>
          <w:rFonts w:ascii="Times New Roman" w:hAnsi="Times New Roman" w:cs="Times New Roman"/>
          <w:sz w:val="24"/>
          <w:szCs w:val="24"/>
        </w:rPr>
      </w:pPr>
      <w:r>
        <w:rPr>
          <w:rFonts w:ascii="Times New Roman" w:hAnsi="Times New Roman" w:cs="Times New Roman"/>
          <w:b/>
          <w:bCs/>
          <w:sz w:val="24"/>
          <w:szCs w:val="24"/>
        </w:rPr>
        <w:t>4.5</w:t>
      </w:r>
      <w:r w:rsidR="008E3FED">
        <w:rPr>
          <w:rFonts w:ascii="Times New Roman" w:hAnsi="Times New Roman" w:cs="Times New Roman"/>
          <w:b/>
          <w:bCs/>
          <w:sz w:val="24"/>
          <w:szCs w:val="24"/>
        </w:rPr>
        <w:t xml:space="preserve">.1. </w:t>
      </w:r>
      <w:r w:rsidR="008E6C6F" w:rsidRPr="00902FD1">
        <w:rPr>
          <w:rFonts w:ascii="Times New Roman" w:hAnsi="Times New Roman" w:cs="Times New Roman"/>
          <w:b/>
          <w:bCs/>
          <w:sz w:val="24"/>
          <w:szCs w:val="24"/>
        </w:rPr>
        <w:t>The role of leaders in shaping ethical behavior</w:t>
      </w:r>
      <w:r w:rsidR="002F1EA6" w:rsidRPr="00902FD1">
        <w:rPr>
          <w:rFonts w:ascii="Times New Roman" w:hAnsi="Times New Roman" w:cs="Times New Roman"/>
          <w:sz w:val="24"/>
          <w:szCs w:val="24"/>
        </w:rPr>
        <w:t xml:space="preserve">: </w:t>
      </w:r>
      <w:r w:rsidR="00AB0F73" w:rsidRPr="00902FD1">
        <w:rPr>
          <w:rFonts w:ascii="Times New Roman" w:hAnsi="Times New Roman" w:cs="Times New Roman"/>
          <w:sz w:val="24"/>
          <w:szCs w:val="24"/>
        </w:rPr>
        <w:t>In the realm of organizational culture, ethical leadership holds a pivotal role in shaping virtuous behavior. Leaders wield considerable influence in molding the ethical fabric of their domain, whether it's a corporation, a community, or a nation. They emerge as exemplars, with their choices and judgments profoundly impacting the moral conduct of their adherents. This is particularly significant because ethical behavior ripples beyond the confines of an organization, resonating in broader societal realms.</w:t>
      </w:r>
    </w:p>
    <w:p w:rsidR="00AB0F73" w:rsidRPr="009D12E9" w:rsidRDefault="00AB0F73" w:rsidP="009D12E9">
      <w:pPr>
        <w:pStyle w:val="ListParagraph"/>
        <w:numPr>
          <w:ilvl w:val="0"/>
          <w:numId w:val="43"/>
        </w:numPr>
        <w:jc w:val="both"/>
        <w:rPr>
          <w:rFonts w:ascii="Times New Roman" w:hAnsi="Times New Roman" w:cs="Times New Roman"/>
          <w:sz w:val="24"/>
          <w:szCs w:val="24"/>
        </w:rPr>
      </w:pPr>
      <w:r w:rsidRPr="009D12E9">
        <w:rPr>
          <w:rFonts w:ascii="Times New Roman" w:hAnsi="Times New Roman" w:cs="Times New Roman"/>
          <w:sz w:val="24"/>
          <w:szCs w:val="24"/>
        </w:rPr>
        <w:t>Fostering an Ethical Culture: Leaders assume a vital responsibility in instilling and advancing an ethical culture within an organization. They must articulate the values, doctrines, and ethical benchmarks anticipated of their staff. By consistently underscoring the gravity of ethical comportment, leaders lay the cornerstone for a moral milieu that steers actions and decisions across all echelons.</w:t>
      </w:r>
    </w:p>
    <w:p w:rsidR="00AB0F73" w:rsidRPr="009D12E9" w:rsidRDefault="00AB0F73" w:rsidP="009D12E9">
      <w:pPr>
        <w:pStyle w:val="ListParagraph"/>
        <w:numPr>
          <w:ilvl w:val="0"/>
          <w:numId w:val="43"/>
        </w:numPr>
        <w:jc w:val="both"/>
        <w:rPr>
          <w:rFonts w:ascii="Times New Roman" w:hAnsi="Times New Roman" w:cs="Times New Roman"/>
          <w:sz w:val="24"/>
          <w:szCs w:val="24"/>
        </w:rPr>
      </w:pPr>
      <w:r w:rsidRPr="009D12E9">
        <w:rPr>
          <w:rFonts w:ascii="Times New Roman" w:hAnsi="Times New Roman" w:cs="Times New Roman"/>
          <w:sz w:val="24"/>
          <w:szCs w:val="24"/>
        </w:rPr>
        <w:t xml:space="preserve">Embodied Precedence: Among the most influential means by which leaders shape ethical behavior is through their personal demeanor. Staff members closely observe and mimic their leaders' conduct, necessitating leaders to personify the ethical standards they advocate. When leaders manifest integrity, veracity, and equity in their deeds, it dispatches </w:t>
      </w:r>
      <w:r w:rsidRPr="009D12E9">
        <w:rPr>
          <w:rFonts w:ascii="Times New Roman" w:hAnsi="Times New Roman" w:cs="Times New Roman"/>
          <w:sz w:val="24"/>
          <w:szCs w:val="24"/>
        </w:rPr>
        <w:lastRenderedPageBreak/>
        <w:t>a potent message to their cohorts, nurturing a culture underpinned by trust and ethical conduct.</w:t>
      </w:r>
    </w:p>
    <w:p w:rsidR="00AB0F73" w:rsidRPr="009D12E9" w:rsidRDefault="00AB0F73" w:rsidP="009D12E9">
      <w:pPr>
        <w:pStyle w:val="ListParagraph"/>
        <w:numPr>
          <w:ilvl w:val="0"/>
          <w:numId w:val="43"/>
        </w:numPr>
        <w:jc w:val="both"/>
        <w:rPr>
          <w:rFonts w:ascii="Times New Roman" w:hAnsi="Times New Roman" w:cs="Times New Roman"/>
          <w:sz w:val="24"/>
          <w:szCs w:val="24"/>
        </w:rPr>
      </w:pPr>
      <w:r w:rsidRPr="009D12E9">
        <w:rPr>
          <w:rFonts w:ascii="Times New Roman" w:hAnsi="Times New Roman" w:cs="Times New Roman"/>
          <w:sz w:val="24"/>
          <w:szCs w:val="24"/>
        </w:rPr>
        <w:t>Ethical Decision Pathways: Leaders frequently confront intricate ethical predicaments demanding onerous judgments. Their choices radiate ramifications for the organization and its stakeholders. By assimilating ethical contemplations into their decision-making frameworks, leaders evince a dedication to upholding ethical tenets. They should foment open dialogues concerning ethical quandaries, solicit diverse viewpoints, and make determinations grounded in principles rather than expedience.</w:t>
      </w:r>
    </w:p>
    <w:p w:rsidR="00AB0F73" w:rsidRPr="009D12E9" w:rsidRDefault="00AB0F73" w:rsidP="009D12E9">
      <w:pPr>
        <w:pStyle w:val="ListParagraph"/>
        <w:numPr>
          <w:ilvl w:val="0"/>
          <w:numId w:val="43"/>
        </w:numPr>
        <w:jc w:val="both"/>
        <w:rPr>
          <w:rFonts w:ascii="Times New Roman" w:hAnsi="Times New Roman" w:cs="Times New Roman"/>
          <w:sz w:val="24"/>
          <w:szCs w:val="24"/>
        </w:rPr>
      </w:pPr>
      <w:r w:rsidRPr="009D12E9">
        <w:rPr>
          <w:rFonts w:ascii="Times New Roman" w:hAnsi="Times New Roman" w:cs="Times New Roman"/>
          <w:sz w:val="24"/>
          <w:szCs w:val="24"/>
        </w:rPr>
        <w:t>Stipulating Ethical Projections: Leaders need to establish unambiguous projections relating to ethical demeanor and impose accountability for deeds. This entails instituting ethical charters, protocols, and procedures, alongside championing ethical training and pedagogical initiatives. Leaders must guarantee that personnel apprehend the organization's ethical yardsticks and the repercussions of transgressions. Through sustained reiteration of anticipations and provision of fitting support, leaders forge a scaffold that cultivates ethical conduct.</w:t>
      </w:r>
    </w:p>
    <w:p w:rsidR="00AB0F73" w:rsidRPr="009D12E9" w:rsidRDefault="00AB0F73" w:rsidP="009D12E9">
      <w:pPr>
        <w:pStyle w:val="ListParagraph"/>
        <w:numPr>
          <w:ilvl w:val="0"/>
          <w:numId w:val="43"/>
        </w:numPr>
        <w:jc w:val="both"/>
        <w:rPr>
          <w:rFonts w:ascii="Times New Roman" w:hAnsi="Times New Roman" w:cs="Times New Roman"/>
          <w:sz w:val="24"/>
          <w:szCs w:val="24"/>
        </w:rPr>
      </w:pPr>
      <w:r w:rsidRPr="009D12E9">
        <w:rPr>
          <w:rFonts w:ascii="Times New Roman" w:hAnsi="Times New Roman" w:cs="Times New Roman"/>
          <w:sz w:val="24"/>
          <w:szCs w:val="24"/>
        </w:rPr>
        <w:t>Promoting Transparency and Reporting: Leaders should actively stimulate staff to flag ethical misgivings or misconduct without apprehension of reprisal. By cultivating a secure reporting milieu, leaders evince their resolve to expeditiously and impartially address ethical transgressions. They ought to institute channels such as anonymous reporting conduits or ombudsman programs to assure confidentiality and foment transparency. By undertaking these measures, leaders underscore the esteem for ethical behavior and the intolerance for malfeasance.</w:t>
      </w:r>
    </w:p>
    <w:p w:rsidR="009D12E9" w:rsidRDefault="00772657" w:rsidP="00902FD1">
      <w:pPr>
        <w:jc w:val="both"/>
        <w:rPr>
          <w:rFonts w:ascii="Times New Roman" w:hAnsi="Times New Roman" w:cs="Times New Roman"/>
          <w:b/>
          <w:bCs/>
          <w:sz w:val="24"/>
          <w:szCs w:val="24"/>
        </w:rPr>
      </w:pPr>
      <w:r>
        <w:rPr>
          <w:rFonts w:ascii="Times New Roman" w:hAnsi="Times New Roman" w:cs="Times New Roman"/>
          <w:b/>
          <w:bCs/>
          <w:sz w:val="24"/>
          <w:szCs w:val="24"/>
        </w:rPr>
        <w:t>4.5.2.</w:t>
      </w:r>
      <w:r w:rsidR="008E3FED">
        <w:rPr>
          <w:rFonts w:ascii="Times New Roman" w:hAnsi="Times New Roman" w:cs="Times New Roman"/>
          <w:b/>
          <w:bCs/>
          <w:sz w:val="24"/>
          <w:szCs w:val="24"/>
        </w:rPr>
        <w:t xml:space="preserve"> </w:t>
      </w:r>
      <w:r w:rsidR="008E6C6F" w:rsidRPr="00902FD1">
        <w:rPr>
          <w:rFonts w:ascii="Times New Roman" w:hAnsi="Times New Roman" w:cs="Times New Roman"/>
          <w:b/>
          <w:bCs/>
          <w:sz w:val="24"/>
          <w:szCs w:val="24"/>
        </w:rPr>
        <w:t>Transformational and ethical leadership styles</w:t>
      </w:r>
      <w:r w:rsidR="002F1EA6" w:rsidRPr="00902FD1">
        <w:rPr>
          <w:rFonts w:ascii="Times New Roman" w:hAnsi="Times New Roman" w:cs="Times New Roman"/>
          <w:b/>
          <w:bCs/>
          <w:sz w:val="24"/>
          <w:szCs w:val="24"/>
        </w:rPr>
        <w:t xml:space="preserve">: </w:t>
      </w:r>
    </w:p>
    <w:p w:rsidR="008E6C6F" w:rsidRPr="00902FD1" w:rsidRDefault="008E6C6F" w:rsidP="00EF01E5">
      <w:pPr>
        <w:jc w:val="both"/>
        <w:rPr>
          <w:rFonts w:ascii="Times New Roman" w:hAnsi="Times New Roman" w:cs="Times New Roman"/>
          <w:b/>
          <w:bCs/>
          <w:sz w:val="24"/>
          <w:szCs w:val="24"/>
        </w:rPr>
      </w:pPr>
      <w:r w:rsidRPr="00902FD1">
        <w:rPr>
          <w:rFonts w:ascii="Times New Roman" w:hAnsi="Times New Roman" w:cs="Times New Roman"/>
          <w:sz w:val="24"/>
          <w:szCs w:val="24"/>
        </w:rPr>
        <w:t>Transformational leadership is a style that motivates followers to surpass expectations and achieve their potential. This approach involves setting a vision, goals, and empowering individuals for optimal contributions. These leaders exemplify charisma, inspiring trust and commitment.</w:t>
      </w:r>
    </w:p>
    <w:p w:rsidR="009D12E9" w:rsidRPr="007A5E23" w:rsidRDefault="008E6C6F" w:rsidP="009D12E9">
      <w:pPr>
        <w:pStyle w:val="ListParagraph"/>
        <w:jc w:val="both"/>
        <w:rPr>
          <w:rFonts w:ascii="Times New Roman" w:hAnsi="Times New Roman" w:cs="Times New Roman"/>
          <w:sz w:val="24"/>
          <w:szCs w:val="24"/>
        </w:rPr>
      </w:pPr>
      <w:r w:rsidRPr="007A5E23">
        <w:rPr>
          <w:rFonts w:ascii="Times New Roman" w:hAnsi="Times New Roman" w:cs="Times New Roman"/>
          <w:sz w:val="24"/>
          <w:szCs w:val="24"/>
        </w:rPr>
        <w:t>Key Traits</w:t>
      </w:r>
      <w:r w:rsidR="007A5E23" w:rsidRPr="007A5E23">
        <w:rPr>
          <w:rFonts w:ascii="Times New Roman" w:hAnsi="Times New Roman" w:cs="Times New Roman"/>
          <w:sz w:val="24"/>
          <w:szCs w:val="24"/>
        </w:rPr>
        <w:t xml:space="preserve"> of </w:t>
      </w:r>
      <w:r w:rsidR="007A5E23" w:rsidRPr="007A5E23">
        <w:rPr>
          <w:rFonts w:ascii="Times New Roman" w:hAnsi="Times New Roman" w:cs="Times New Roman"/>
          <w:bCs/>
          <w:sz w:val="24"/>
          <w:szCs w:val="24"/>
        </w:rPr>
        <w:t>Transformational Leadership</w:t>
      </w:r>
      <w:r w:rsidRPr="007A5E23">
        <w:rPr>
          <w:rFonts w:ascii="Times New Roman" w:hAnsi="Times New Roman" w:cs="Times New Roman"/>
          <w:sz w:val="24"/>
          <w:szCs w:val="24"/>
        </w:rPr>
        <w:t xml:space="preserve">: </w:t>
      </w:r>
    </w:p>
    <w:p w:rsidR="009D12E9" w:rsidRDefault="008E6C6F" w:rsidP="009D12E9">
      <w:pPr>
        <w:pStyle w:val="ListParagraph"/>
        <w:numPr>
          <w:ilvl w:val="0"/>
          <w:numId w:val="45"/>
        </w:numPr>
        <w:jc w:val="both"/>
        <w:rPr>
          <w:rFonts w:ascii="Times New Roman" w:hAnsi="Times New Roman" w:cs="Times New Roman"/>
          <w:sz w:val="24"/>
          <w:szCs w:val="24"/>
        </w:rPr>
      </w:pPr>
      <w:r w:rsidRPr="009D12E9">
        <w:rPr>
          <w:rFonts w:ascii="Times New Roman" w:hAnsi="Times New Roman" w:cs="Times New Roman"/>
          <w:sz w:val="24"/>
          <w:szCs w:val="24"/>
        </w:rPr>
        <w:t xml:space="preserve">Vision and Goals: They define a compelling future and set challenging, aligned goals to motivate action. </w:t>
      </w:r>
    </w:p>
    <w:p w:rsidR="009D12E9" w:rsidRDefault="008E6C6F" w:rsidP="009D12E9">
      <w:pPr>
        <w:pStyle w:val="ListParagraph"/>
        <w:numPr>
          <w:ilvl w:val="0"/>
          <w:numId w:val="45"/>
        </w:numPr>
        <w:jc w:val="both"/>
        <w:rPr>
          <w:rFonts w:ascii="Times New Roman" w:hAnsi="Times New Roman" w:cs="Times New Roman"/>
          <w:sz w:val="24"/>
          <w:szCs w:val="24"/>
        </w:rPr>
      </w:pPr>
      <w:r w:rsidRPr="009D12E9">
        <w:rPr>
          <w:rFonts w:ascii="Times New Roman" w:hAnsi="Times New Roman" w:cs="Times New Roman"/>
          <w:sz w:val="24"/>
          <w:szCs w:val="24"/>
        </w:rPr>
        <w:t xml:space="preserve">Inspirational: Through words and deeds, they foster enthusiasm, encouraging tackling challenges and aiming for excellence. </w:t>
      </w:r>
    </w:p>
    <w:p w:rsidR="009D12E9" w:rsidRDefault="008E6C6F" w:rsidP="009D12E9">
      <w:pPr>
        <w:pStyle w:val="ListParagraph"/>
        <w:numPr>
          <w:ilvl w:val="0"/>
          <w:numId w:val="45"/>
        </w:numPr>
        <w:jc w:val="both"/>
        <w:rPr>
          <w:rFonts w:ascii="Times New Roman" w:hAnsi="Times New Roman" w:cs="Times New Roman"/>
          <w:sz w:val="24"/>
          <w:szCs w:val="24"/>
        </w:rPr>
      </w:pPr>
      <w:r w:rsidRPr="009D12E9">
        <w:rPr>
          <w:rFonts w:ascii="Times New Roman" w:hAnsi="Times New Roman" w:cs="Times New Roman"/>
          <w:sz w:val="24"/>
          <w:szCs w:val="24"/>
        </w:rPr>
        <w:t xml:space="preserve">Intellectual Stimulation: They spur creativity, innovation, and critical thinking, questioning norms and nurturing growth. </w:t>
      </w:r>
    </w:p>
    <w:p w:rsidR="008E6C6F" w:rsidRPr="009D12E9" w:rsidRDefault="008E6C6F" w:rsidP="009D12E9">
      <w:pPr>
        <w:pStyle w:val="ListParagraph"/>
        <w:numPr>
          <w:ilvl w:val="0"/>
          <w:numId w:val="45"/>
        </w:numPr>
        <w:jc w:val="both"/>
        <w:rPr>
          <w:rFonts w:ascii="Times New Roman" w:hAnsi="Times New Roman" w:cs="Times New Roman"/>
          <w:sz w:val="24"/>
          <w:szCs w:val="24"/>
        </w:rPr>
      </w:pPr>
      <w:r w:rsidRPr="009D12E9">
        <w:rPr>
          <w:rFonts w:ascii="Times New Roman" w:hAnsi="Times New Roman" w:cs="Times New Roman"/>
          <w:sz w:val="24"/>
          <w:szCs w:val="24"/>
        </w:rPr>
        <w:t xml:space="preserve">Individualized Care: Genuine concern for followers' development is shown through mentoring and support. </w:t>
      </w:r>
    </w:p>
    <w:p w:rsidR="009D12E9" w:rsidRDefault="008E6C6F" w:rsidP="009D12E9">
      <w:pPr>
        <w:pStyle w:val="ListParagraph"/>
        <w:jc w:val="both"/>
        <w:rPr>
          <w:rFonts w:ascii="Times New Roman" w:hAnsi="Times New Roman" w:cs="Times New Roman"/>
          <w:sz w:val="24"/>
          <w:szCs w:val="24"/>
        </w:rPr>
      </w:pPr>
      <w:r w:rsidRPr="009D12E9">
        <w:rPr>
          <w:rFonts w:ascii="Times New Roman" w:hAnsi="Times New Roman" w:cs="Times New Roman"/>
          <w:sz w:val="24"/>
          <w:szCs w:val="24"/>
        </w:rPr>
        <w:t>Effects</w:t>
      </w:r>
      <w:r w:rsidR="007A5E23">
        <w:rPr>
          <w:rFonts w:ascii="Times New Roman" w:hAnsi="Times New Roman" w:cs="Times New Roman"/>
          <w:sz w:val="24"/>
          <w:szCs w:val="24"/>
        </w:rPr>
        <w:t xml:space="preserve"> </w:t>
      </w:r>
      <w:r w:rsidR="007A5E23" w:rsidRPr="007A5E23">
        <w:rPr>
          <w:rFonts w:ascii="Times New Roman" w:hAnsi="Times New Roman" w:cs="Times New Roman"/>
          <w:sz w:val="24"/>
          <w:szCs w:val="24"/>
        </w:rPr>
        <w:t xml:space="preserve">of </w:t>
      </w:r>
      <w:r w:rsidR="007A5E23" w:rsidRPr="007A5E23">
        <w:rPr>
          <w:rFonts w:ascii="Times New Roman" w:hAnsi="Times New Roman" w:cs="Times New Roman"/>
          <w:bCs/>
          <w:sz w:val="24"/>
          <w:szCs w:val="24"/>
        </w:rPr>
        <w:t>Transformational Leadership</w:t>
      </w:r>
      <w:r w:rsidRPr="009D12E9">
        <w:rPr>
          <w:rFonts w:ascii="Times New Roman" w:hAnsi="Times New Roman" w:cs="Times New Roman"/>
          <w:sz w:val="24"/>
          <w:szCs w:val="24"/>
        </w:rPr>
        <w:t xml:space="preserve">: </w:t>
      </w:r>
    </w:p>
    <w:p w:rsidR="009D12E9" w:rsidRDefault="008E6C6F" w:rsidP="00EF01E5">
      <w:pPr>
        <w:pStyle w:val="ListParagraph"/>
        <w:numPr>
          <w:ilvl w:val="0"/>
          <w:numId w:val="48"/>
        </w:numPr>
        <w:jc w:val="both"/>
        <w:rPr>
          <w:rFonts w:ascii="Times New Roman" w:hAnsi="Times New Roman" w:cs="Times New Roman"/>
          <w:sz w:val="24"/>
          <w:szCs w:val="24"/>
        </w:rPr>
      </w:pPr>
      <w:r w:rsidRPr="009D12E9">
        <w:rPr>
          <w:rFonts w:ascii="Times New Roman" w:hAnsi="Times New Roman" w:cs="Times New Roman"/>
          <w:sz w:val="24"/>
          <w:szCs w:val="24"/>
        </w:rPr>
        <w:t xml:space="preserve">Employee Engagement: By empowering, involving, and recognizing contributions, they foster commitment. </w:t>
      </w:r>
    </w:p>
    <w:p w:rsidR="00EF01E5" w:rsidRDefault="008E6C6F" w:rsidP="00EF01E5">
      <w:pPr>
        <w:pStyle w:val="ListParagraph"/>
        <w:numPr>
          <w:ilvl w:val="0"/>
          <w:numId w:val="48"/>
        </w:numPr>
        <w:jc w:val="both"/>
        <w:rPr>
          <w:rFonts w:ascii="Times New Roman" w:hAnsi="Times New Roman" w:cs="Times New Roman"/>
          <w:sz w:val="24"/>
          <w:szCs w:val="24"/>
        </w:rPr>
      </w:pPr>
      <w:r w:rsidRPr="009D12E9">
        <w:rPr>
          <w:rFonts w:ascii="Times New Roman" w:hAnsi="Times New Roman" w:cs="Times New Roman"/>
          <w:sz w:val="24"/>
          <w:szCs w:val="24"/>
        </w:rPr>
        <w:lastRenderedPageBreak/>
        <w:t xml:space="preserve">Enhanced Performance: High expectations and support lead to exceptional results. </w:t>
      </w:r>
    </w:p>
    <w:p w:rsidR="00EF01E5" w:rsidRDefault="008E6C6F" w:rsidP="00EF01E5">
      <w:pPr>
        <w:pStyle w:val="ListParagraph"/>
        <w:numPr>
          <w:ilvl w:val="0"/>
          <w:numId w:val="48"/>
        </w:numPr>
        <w:jc w:val="both"/>
        <w:rPr>
          <w:rFonts w:ascii="Times New Roman" w:hAnsi="Times New Roman" w:cs="Times New Roman"/>
          <w:sz w:val="24"/>
          <w:szCs w:val="24"/>
        </w:rPr>
      </w:pPr>
      <w:r w:rsidRPr="009D12E9">
        <w:rPr>
          <w:rFonts w:ascii="Times New Roman" w:hAnsi="Times New Roman" w:cs="Times New Roman"/>
          <w:sz w:val="24"/>
          <w:szCs w:val="24"/>
        </w:rPr>
        <w:t xml:space="preserve">Job Satisfaction: Purposeful work diminishes turnover. </w:t>
      </w:r>
    </w:p>
    <w:p w:rsidR="008E6C6F" w:rsidRPr="009D12E9" w:rsidRDefault="008E6C6F" w:rsidP="00EF01E5">
      <w:pPr>
        <w:pStyle w:val="ListParagraph"/>
        <w:numPr>
          <w:ilvl w:val="0"/>
          <w:numId w:val="48"/>
        </w:numPr>
        <w:jc w:val="both"/>
        <w:rPr>
          <w:rFonts w:ascii="Times New Roman" w:hAnsi="Times New Roman" w:cs="Times New Roman"/>
          <w:sz w:val="24"/>
          <w:szCs w:val="24"/>
        </w:rPr>
      </w:pPr>
      <w:r w:rsidRPr="009D12E9">
        <w:rPr>
          <w:rFonts w:ascii="Times New Roman" w:hAnsi="Times New Roman" w:cs="Times New Roman"/>
          <w:sz w:val="24"/>
          <w:szCs w:val="24"/>
        </w:rPr>
        <w:t>Innovation: They cultivate new ideas, backing initiatives and continuous improvement.</w:t>
      </w:r>
    </w:p>
    <w:p w:rsidR="008E6C6F" w:rsidRPr="00902FD1" w:rsidRDefault="008E6C6F" w:rsidP="00902FD1">
      <w:pPr>
        <w:jc w:val="both"/>
        <w:rPr>
          <w:rFonts w:ascii="Times New Roman" w:hAnsi="Times New Roman" w:cs="Times New Roman"/>
          <w:sz w:val="24"/>
          <w:szCs w:val="24"/>
        </w:rPr>
      </w:pPr>
      <w:r w:rsidRPr="005E5678">
        <w:rPr>
          <w:rFonts w:ascii="Times New Roman" w:hAnsi="Times New Roman" w:cs="Times New Roman"/>
          <w:sz w:val="24"/>
          <w:szCs w:val="24"/>
        </w:rPr>
        <w:t>Ethical Leadership</w:t>
      </w:r>
      <w:r w:rsidRPr="00902FD1">
        <w:rPr>
          <w:rFonts w:ascii="Times New Roman" w:hAnsi="Times New Roman" w:cs="Times New Roman"/>
          <w:sz w:val="24"/>
          <w:szCs w:val="24"/>
        </w:rPr>
        <w:t xml:space="preserve">: Ethical leadership prioritizes morals, integrity, and transparency. These leaders embody honesty, fairness, and consider broader impacts, promoting ethical behavior. </w:t>
      </w:r>
    </w:p>
    <w:p w:rsidR="00EF01E5" w:rsidRDefault="00EF01E5" w:rsidP="00EF01E5">
      <w:pPr>
        <w:jc w:val="both"/>
        <w:rPr>
          <w:rFonts w:ascii="Times New Roman" w:hAnsi="Times New Roman" w:cs="Times New Roman"/>
          <w:sz w:val="24"/>
          <w:szCs w:val="24"/>
        </w:rPr>
      </w:pPr>
      <w:r>
        <w:rPr>
          <w:rFonts w:ascii="Times New Roman" w:hAnsi="Times New Roman" w:cs="Times New Roman"/>
          <w:sz w:val="24"/>
          <w:szCs w:val="24"/>
        </w:rPr>
        <w:t xml:space="preserve">   </w:t>
      </w:r>
      <w:r w:rsidR="008E6C6F" w:rsidRPr="00902FD1">
        <w:rPr>
          <w:rFonts w:ascii="Times New Roman" w:hAnsi="Times New Roman" w:cs="Times New Roman"/>
          <w:sz w:val="24"/>
          <w:szCs w:val="24"/>
        </w:rPr>
        <w:t>Key Traits</w:t>
      </w:r>
      <w:r w:rsidR="007A5E23">
        <w:rPr>
          <w:rFonts w:ascii="Times New Roman" w:hAnsi="Times New Roman" w:cs="Times New Roman"/>
          <w:sz w:val="24"/>
          <w:szCs w:val="24"/>
        </w:rPr>
        <w:t xml:space="preserve"> of ethical leadership</w:t>
      </w:r>
      <w:r w:rsidR="008E6C6F" w:rsidRPr="00902FD1">
        <w:rPr>
          <w:rFonts w:ascii="Times New Roman" w:hAnsi="Times New Roman" w:cs="Times New Roman"/>
          <w:sz w:val="24"/>
          <w:szCs w:val="24"/>
        </w:rPr>
        <w:t xml:space="preserve">: </w:t>
      </w:r>
    </w:p>
    <w:p w:rsidR="00EF01E5" w:rsidRDefault="008E6C6F" w:rsidP="00EF01E5">
      <w:pPr>
        <w:pStyle w:val="ListParagraph"/>
        <w:numPr>
          <w:ilvl w:val="0"/>
          <w:numId w:val="46"/>
        </w:numPr>
        <w:jc w:val="both"/>
        <w:rPr>
          <w:rFonts w:ascii="Times New Roman" w:hAnsi="Times New Roman" w:cs="Times New Roman"/>
          <w:sz w:val="24"/>
          <w:szCs w:val="24"/>
        </w:rPr>
      </w:pPr>
      <w:r w:rsidRPr="00EF01E5">
        <w:rPr>
          <w:rFonts w:ascii="Times New Roman" w:hAnsi="Times New Roman" w:cs="Times New Roman"/>
          <w:sz w:val="24"/>
          <w:szCs w:val="24"/>
        </w:rPr>
        <w:t xml:space="preserve">Integrity: Consistent adherence to values, with honesty and transparency. </w:t>
      </w:r>
    </w:p>
    <w:p w:rsidR="00EF01E5" w:rsidRDefault="008E6C6F" w:rsidP="00EF01E5">
      <w:pPr>
        <w:pStyle w:val="ListParagraph"/>
        <w:numPr>
          <w:ilvl w:val="0"/>
          <w:numId w:val="46"/>
        </w:numPr>
        <w:jc w:val="both"/>
        <w:rPr>
          <w:rFonts w:ascii="Times New Roman" w:hAnsi="Times New Roman" w:cs="Times New Roman"/>
          <w:sz w:val="24"/>
          <w:szCs w:val="24"/>
        </w:rPr>
      </w:pPr>
      <w:r w:rsidRPr="00EF01E5">
        <w:rPr>
          <w:rFonts w:ascii="Times New Roman" w:hAnsi="Times New Roman" w:cs="Times New Roman"/>
          <w:sz w:val="24"/>
          <w:szCs w:val="24"/>
        </w:rPr>
        <w:t xml:space="preserve">Accountability: They take responsibility, cultivating responsible cultures. </w:t>
      </w:r>
    </w:p>
    <w:p w:rsidR="00EF01E5" w:rsidRDefault="008E6C6F" w:rsidP="00EF01E5">
      <w:pPr>
        <w:pStyle w:val="ListParagraph"/>
        <w:numPr>
          <w:ilvl w:val="0"/>
          <w:numId w:val="46"/>
        </w:numPr>
        <w:jc w:val="both"/>
        <w:rPr>
          <w:rFonts w:ascii="Times New Roman" w:hAnsi="Times New Roman" w:cs="Times New Roman"/>
          <w:sz w:val="24"/>
          <w:szCs w:val="24"/>
        </w:rPr>
      </w:pPr>
      <w:r w:rsidRPr="00EF01E5">
        <w:rPr>
          <w:rFonts w:ascii="Times New Roman" w:hAnsi="Times New Roman" w:cs="Times New Roman"/>
          <w:sz w:val="24"/>
          <w:szCs w:val="24"/>
        </w:rPr>
        <w:t xml:space="preserve">Respect and Fairness: Valuing diversity, they ensure equality. </w:t>
      </w:r>
    </w:p>
    <w:p w:rsidR="008E6C6F" w:rsidRPr="00EF01E5" w:rsidRDefault="008E6C6F" w:rsidP="00EF01E5">
      <w:pPr>
        <w:pStyle w:val="ListParagraph"/>
        <w:numPr>
          <w:ilvl w:val="0"/>
          <w:numId w:val="46"/>
        </w:numPr>
        <w:jc w:val="both"/>
        <w:rPr>
          <w:rFonts w:ascii="Times New Roman" w:hAnsi="Times New Roman" w:cs="Times New Roman"/>
          <w:sz w:val="24"/>
          <w:szCs w:val="24"/>
        </w:rPr>
      </w:pPr>
      <w:r w:rsidRPr="00EF01E5">
        <w:rPr>
          <w:rFonts w:ascii="Times New Roman" w:hAnsi="Times New Roman" w:cs="Times New Roman"/>
          <w:sz w:val="24"/>
          <w:szCs w:val="24"/>
        </w:rPr>
        <w:t xml:space="preserve">Ethical Decision Making: They consider the impact on stakeholders and society. </w:t>
      </w:r>
    </w:p>
    <w:p w:rsidR="00EF01E5" w:rsidRDefault="00EF01E5" w:rsidP="00EF01E5">
      <w:pPr>
        <w:jc w:val="both"/>
        <w:rPr>
          <w:rFonts w:ascii="Times New Roman" w:hAnsi="Times New Roman" w:cs="Times New Roman"/>
          <w:sz w:val="24"/>
          <w:szCs w:val="24"/>
        </w:rPr>
      </w:pPr>
      <w:r>
        <w:rPr>
          <w:rFonts w:ascii="Times New Roman" w:hAnsi="Times New Roman" w:cs="Times New Roman"/>
          <w:sz w:val="24"/>
          <w:szCs w:val="24"/>
        </w:rPr>
        <w:t xml:space="preserve">  </w:t>
      </w:r>
      <w:r w:rsidR="008E6C6F" w:rsidRPr="00902FD1">
        <w:rPr>
          <w:rFonts w:ascii="Times New Roman" w:hAnsi="Times New Roman" w:cs="Times New Roman"/>
          <w:sz w:val="24"/>
          <w:szCs w:val="24"/>
        </w:rPr>
        <w:t>Effects</w:t>
      </w:r>
      <w:r w:rsidR="007A5E23">
        <w:rPr>
          <w:rFonts w:ascii="Times New Roman" w:hAnsi="Times New Roman" w:cs="Times New Roman"/>
          <w:sz w:val="24"/>
          <w:szCs w:val="24"/>
        </w:rPr>
        <w:t xml:space="preserve"> of ethical leadership</w:t>
      </w:r>
      <w:r w:rsidR="008E6C6F" w:rsidRPr="00902FD1">
        <w:rPr>
          <w:rFonts w:ascii="Times New Roman" w:hAnsi="Times New Roman" w:cs="Times New Roman"/>
          <w:sz w:val="24"/>
          <w:szCs w:val="24"/>
        </w:rPr>
        <w:t xml:space="preserve">: </w:t>
      </w:r>
    </w:p>
    <w:p w:rsidR="00EF01E5" w:rsidRPr="00EF01E5" w:rsidRDefault="008E6C6F" w:rsidP="00EF01E5">
      <w:pPr>
        <w:pStyle w:val="ListParagraph"/>
        <w:numPr>
          <w:ilvl w:val="0"/>
          <w:numId w:val="47"/>
        </w:numPr>
        <w:jc w:val="both"/>
        <w:rPr>
          <w:rFonts w:ascii="Times New Roman" w:hAnsi="Times New Roman" w:cs="Times New Roman"/>
          <w:sz w:val="24"/>
          <w:szCs w:val="24"/>
        </w:rPr>
      </w:pPr>
      <w:r w:rsidRPr="00EF01E5">
        <w:rPr>
          <w:rFonts w:ascii="Times New Roman" w:hAnsi="Times New Roman" w:cs="Times New Roman"/>
          <w:sz w:val="24"/>
          <w:szCs w:val="24"/>
        </w:rPr>
        <w:t xml:space="preserve">Trust: Ethical behavior cultivates trust, building strong relationships. </w:t>
      </w:r>
    </w:p>
    <w:p w:rsidR="00EF01E5" w:rsidRPr="00EF01E5" w:rsidRDefault="008E6C6F" w:rsidP="00EF01E5">
      <w:pPr>
        <w:pStyle w:val="ListParagraph"/>
        <w:numPr>
          <w:ilvl w:val="0"/>
          <w:numId w:val="47"/>
        </w:numPr>
        <w:jc w:val="both"/>
        <w:rPr>
          <w:rFonts w:ascii="Times New Roman" w:hAnsi="Times New Roman" w:cs="Times New Roman"/>
          <w:sz w:val="24"/>
          <w:szCs w:val="24"/>
        </w:rPr>
      </w:pPr>
      <w:r w:rsidRPr="00EF01E5">
        <w:rPr>
          <w:rFonts w:ascii="Times New Roman" w:hAnsi="Times New Roman" w:cs="Times New Roman"/>
          <w:sz w:val="24"/>
          <w:szCs w:val="24"/>
        </w:rPr>
        <w:t>Organizational Ethics: They set expectations, nurturing ethical norms.</w:t>
      </w:r>
    </w:p>
    <w:p w:rsidR="00EF01E5" w:rsidRPr="00EF01E5" w:rsidRDefault="008E6C6F" w:rsidP="00EF01E5">
      <w:pPr>
        <w:pStyle w:val="ListParagraph"/>
        <w:numPr>
          <w:ilvl w:val="0"/>
          <w:numId w:val="47"/>
        </w:numPr>
        <w:jc w:val="both"/>
        <w:rPr>
          <w:rFonts w:ascii="Times New Roman" w:hAnsi="Times New Roman" w:cs="Times New Roman"/>
          <w:sz w:val="24"/>
          <w:szCs w:val="24"/>
        </w:rPr>
      </w:pPr>
      <w:r w:rsidRPr="00EF01E5">
        <w:rPr>
          <w:rFonts w:ascii="Times New Roman" w:hAnsi="Times New Roman" w:cs="Times New Roman"/>
          <w:sz w:val="24"/>
          <w:szCs w:val="24"/>
        </w:rPr>
        <w:t xml:space="preserve">Employee Well-being: Supportive environments prioritize welfare. </w:t>
      </w:r>
    </w:p>
    <w:p w:rsidR="008E6C6F" w:rsidRPr="00EF01E5" w:rsidRDefault="008E6C6F" w:rsidP="00EF01E5">
      <w:pPr>
        <w:pStyle w:val="ListParagraph"/>
        <w:numPr>
          <w:ilvl w:val="0"/>
          <w:numId w:val="47"/>
        </w:numPr>
        <w:jc w:val="both"/>
        <w:rPr>
          <w:rFonts w:ascii="Times New Roman" w:hAnsi="Times New Roman" w:cs="Times New Roman"/>
          <w:sz w:val="24"/>
          <w:szCs w:val="24"/>
        </w:rPr>
      </w:pPr>
      <w:r w:rsidRPr="00EF01E5">
        <w:rPr>
          <w:rFonts w:ascii="Times New Roman" w:hAnsi="Times New Roman" w:cs="Times New Roman"/>
          <w:sz w:val="24"/>
          <w:szCs w:val="24"/>
        </w:rPr>
        <w:t>Reputation: Ethical actions enhance the organization's standing and stakeholder relations, ensuring long-term success.</w:t>
      </w:r>
    </w:p>
    <w:p w:rsidR="002F1EA6" w:rsidRPr="00902FD1" w:rsidRDefault="00772657" w:rsidP="00902FD1">
      <w:pPr>
        <w:jc w:val="both"/>
        <w:rPr>
          <w:rFonts w:ascii="Times New Roman" w:hAnsi="Times New Roman" w:cs="Times New Roman"/>
          <w:b/>
          <w:bCs/>
          <w:sz w:val="24"/>
          <w:szCs w:val="24"/>
        </w:rPr>
      </w:pPr>
      <w:r>
        <w:rPr>
          <w:rFonts w:ascii="Times New Roman" w:hAnsi="Times New Roman" w:cs="Times New Roman"/>
          <w:b/>
          <w:bCs/>
          <w:sz w:val="24"/>
          <w:szCs w:val="24"/>
        </w:rPr>
        <w:t xml:space="preserve">4.5.3. </w:t>
      </w:r>
      <w:r w:rsidR="00EF01E5">
        <w:rPr>
          <w:rFonts w:ascii="Times New Roman" w:hAnsi="Times New Roman" w:cs="Times New Roman"/>
          <w:b/>
          <w:bCs/>
          <w:sz w:val="24"/>
          <w:szCs w:val="24"/>
        </w:rPr>
        <w:t>Finding on c</w:t>
      </w:r>
      <w:r w:rsidR="00F267ED" w:rsidRPr="00902FD1">
        <w:rPr>
          <w:rFonts w:ascii="Times New Roman" w:hAnsi="Times New Roman" w:cs="Times New Roman"/>
          <w:b/>
          <w:bCs/>
          <w:sz w:val="24"/>
          <w:szCs w:val="24"/>
        </w:rPr>
        <w:t>reating an ethical organizational culture</w:t>
      </w:r>
      <w:r w:rsidR="002F1EA6" w:rsidRPr="00902FD1">
        <w:rPr>
          <w:rFonts w:ascii="Times New Roman" w:hAnsi="Times New Roman" w:cs="Times New Roman"/>
          <w:b/>
          <w:bCs/>
          <w:sz w:val="24"/>
          <w:szCs w:val="24"/>
        </w:rPr>
        <w:t xml:space="preserve">: </w:t>
      </w:r>
      <w:r w:rsidR="00F267ED" w:rsidRPr="00902FD1">
        <w:rPr>
          <w:rFonts w:ascii="Times New Roman" w:hAnsi="Times New Roman" w:cs="Times New Roman"/>
          <w:sz w:val="24"/>
          <w:szCs w:val="24"/>
        </w:rPr>
        <w:t>Creating an ethical organizational culture is vital for long-term success. It involves establishing values, norms, and practices that promote integrity and responsibility. A code of ethics lays the foundation, covering honesty, respect, and compliance. Leaders set the tone through ethical conduct, guiding decision-making. Clear policies, communicated well, offer guidance. Training raises awareness and decision-making skills. Open communication, anonymous reporting, and prompt resolution are essential. Recognizing ethical behavior reinforces commitment. Diversity and inclusion foster ethical decisions, and assessing performance helps identify risks. Ethical leadership at all levels is crucial. Adaptation and continuous improvement are key for an ongoing ethical culture.</w:t>
      </w:r>
    </w:p>
    <w:p w:rsidR="003440DA" w:rsidRPr="003440DA" w:rsidRDefault="003440DA" w:rsidP="00902FD1">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Section-6</w:t>
      </w:r>
    </w:p>
    <w:p w:rsidR="002F1EA6" w:rsidRPr="00902FD1" w:rsidRDefault="00772657"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8E3FED">
        <w:rPr>
          <w:rFonts w:ascii="Times New Roman" w:hAnsi="Times New Roman" w:cs="Times New Roman"/>
          <w:b/>
          <w:bCs/>
          <w:sz w:val="24"/>
          <w:szCs w:val="24"/>
        </w:rPr>
        <w:t>6.</w:t>
      </w:r>
      <w:r w:rsidR="002F1EA6" w:rsidRPr="00902FD1">
        <w:rPr>
          <w:rFonts w:ascii="Times New Roman" w:hAnsi="Times New Roman" w:cs="Times New Roman"/>
          <w:b/>
          <w:bCs/>
          <w:sz w:val="24"/>
          <w:szCs w:val="24"/>
        </w:rPr>
        <w:t xml:space="preserve"> Cognitive Biases and Ethical Decision-Making </w:t>
      </w:r>
    </w:p>
    <w:p w:rsidR="00F267ED" w:rsidRPr="00902FD1" w:rsidRDefault="00F267ED" w:rsidP="00902FD1">
      <w:pPr>
        <w:jc w:val="both"/>
        <w:rPr>
          <w:rFonts w:ascii="Times New Roman" w:hAnsi="Times New Roman" w:cs="Times New Roman"/>
          <w:sz w:val="24"/>
          <w:szCs w:val="24"/>
        </w:rPr>
      </w:pPr>
      <w:r w:rsidRPr="00902FD1">
        <w:rPr>
          <w:rFonts w:ascii="Times New Roman" w:hAnsi="Times New Roman" w:cs="Times New Roman"/>
          <w:sz w:val="24"/>
          <w:szCs w:val="24"/>
        </w:rPr>
        <w:t>Cognitive biases and ethical decision-making are intertwined concepts crucial in psychology, ethics, and decision sciences. Human minds are prone to cognitive biases, systematic thinking errors that impact judgment and decision-making, often leading to morally questionable choices. Ethical decision-making involves evaluating actions based on morals, considering consequences, and aligning choices with ethical norms.</w:t>
      </w:r>
    </w:p>
    <w:p w:rsidR="00F267ED" w:rsidRPr="00902FD1" w:rsidRDefault="00F267ED"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Cognitive biases can distort ethical judgments, while ethical decisions can be influenced by biases like confirmation bias. Recognizing biases' impact helps mitigate pitfalls, making ethical choices </w:t>
      </w:r>
      <w:r w:rsidRPr="00902FD1">
        <w:rPr>
          <w:rFonts w:ascii="Times New Roman" w:hAnsi="Times New Roman" w:cs="Times New Roman"/>
          <w:sz w:val="24"/>
          <w:szCs w:val="24"/>
        </w:rPr>
        <w:lastRenderedPageBreak/>
        <w:t>by countering biases. Relevant biases include the halo effect, framing effect, and availability heuristic. Biases affect business, medicine, law, and public policy, exemplified by the sunk cost fallacy leading to unethical business decisions.</w:t>
      </w:r>
    </w:p>
    <w:p w:rsidR="00F267ED" w:rsidRPr="00902FD1" w:rsidRDefault="00F267ED" w:rsidP="00902FD1">
      <w:pPr>
        <w:jc w:val="both"/>
        <w:rPr>
          <w:rFonts w:ascii="Times New Roman" w:hAnsi="Times New Roman" w:cs="Times New Roman"/>
          <w:sz w:val="24"/>
          <w:szCs w:val="24"/>
        </w:rPr>
      </w:pPr>
      <w:r w:rsidRPr="00902FD1">
        <w:rPr>
          <w:rFonts w:ascii="Times New Roman" w:hAnsi="Times New Roman" w:cs="Times New Roman"/>
          <w:sz w:val="24"/>
          <w:szCs w:val="24"/>
        </w:rPr>
        <w:t>Understanding biases' role in ethical decisions is vital for ethical behavior, promoting fairness, and moral societies. Addressing biases enhances ethical decisions, prioritizes others' well-being, and navigates complex moral issues with integrity</w:t>
      </w:r>
    </w:p>
    <w:p w:rsidR="002F1EA6" w:rsidRPr="00902FD1" w:rsidRDefault="00772657"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8E3FED">
        <w:rPr>
          <w:rFonts w:ascii="Times New Roman" w:hAnsi="Times New Roman" w:cs="Times New Roman"/>
          <w:b/>
          <w:bCs/>
          <w:sz w:val="24"/>
          <w:szCs w:val="24"/>
        </w:rPr>
        <w:t>6</w:t>
      </w:r>
      <w:r w:rsidR="002F1EA6" w:rsidRPr="00902FD1">
        <w:rPr>
          <w:rFonts w:ascii="Times New Roman" w:hAnsi="Times New Roman" w:cs="Times New Roman"/>
          <w:b/>
          <w:bCs/>
          <w:sz w:val="24"/>
          <w:szCs w:val="24"/>
        </w:rPr>
        <w:t>.1 The Influence of Heuristics on Ethical Judgment</w:t>
      </w:r>
    </w:p>
    <w:p w:rsidR="00F267ED" w:rsidRPr="00902FD1" w:rsidRDefault="00772657"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4.6.1. (a)</w:t>
      </w:r>
      <w:r w:rsidR="008E3FED">
        <w:rPr>
          <w:rFonts w:ascii="Times New Roman" w:hAnsi="Times New Roman" w:cs="Times New Roman"/>
          <w:b/>
          <w:bCs/>
          <w:sz w:val="24"/>
          <w:szCs w:val="24"/>
        </w:rPr>
        <w:t xml:space="preserve"> </w:t>
      </w:r>
      <w:r w:rsidR="002F1EA6" w:rsidRPr="00902FD1">
        <w:rPr>
          <w:rFonts w:ascii="Times New Roman" w:hAnsi="Times New Roman" w:cs="Times New Roman"/>
          <w:b/>
          <w:bCs/>
          <w:sz w:val="24"/>
          <w:szCs w:val="24"/>
        </w:rPr>
        <w:t xml:space="preserve">Introduction to cognitive biases and their relevance to business ethics: </w:t>
      </w:r>
      <w:r w:rsidR="00F267ED" w:rsidRPr="00902FD1">
        <w:rPr>
          <w:rFonts w:ascii="Times New Roman" w:hAnsi="Times New Roman" w:cs="Times New Roman"/>
          <w:sz w:val="24"/>
          <w:szCs w:val="24"/>
        </w:rPr>
        <w:t>Cognitive biases are inherent patterns in thinking that deviate from rational judgment, impacting decision-making. They stem from cognitive processes like perception and memory, influencing beliefs and actions. Recognizing their importance, businesses integrate an understanding of cognitive biases into the realm of business ethics. This aids ethical decision-making, organizational behavior, and the overall ethical atmosphere.</w:t>
      </w:r>
    </w:p>
    <w:p w:rsidR="00F267ED" w:rsidRPr="00902FD1" w:rsidRDefault="00F267ED" w:rsidP="00902FD1">
      <w:pPr>
        <w:jc w:val="both"/>
        <w:rPr>
          <w:rFonts w:ascii="Times New Roman" w:hAnsi="Times New Roman" w:cs="Times New Roman"/>
          <w:sz w:val="24"/>
          <w:szCs w:val="24"/>
        </w:rPr>
      </w:pPr>
      <w:r w:rsidRPr="00902FD1">
        <w:rPr>
          <w:rFonts w:ascii="Times New Roman" w:hAnsi="Times New Roman" w:cs="Times New Roman"/>
          <w:sz w:val="24"/>
          <w:szCs w:val="24"/>
        </w:rPr>
        <w:t>Regarding business ethics, confirmation bias leads to selective attention to information supporting unethical behavior, hindering issue resolution. Overconfidence bias fosters unethical actions due to inflated moral superiority, impeding critical evaluation. Availability heuristic relies on easily recalled examples, distorting perceptions of ethical behavior prevalence. Moral licensing permits unethical conduct after virtuous acts, eroding ethical standards.</w:t>
      </w:r>
    </w:p>
    <w:p w:rsidR="005048C3" w:rsidRPr="00902FD1" w:rsidRDefault="00F267ED" w:rsidP="00902FD1">
      <w:pPr>
        <w:jc w:val="both"/>
        <w:rPr>
          <w:rFonts w:ascii="Times New Roman" w:hAnsi="Times New Roman" w:cs="Times New Roman"/>
          <w:sz w:val="24"/>
          <w:szCs w:val="24"/>
        </w:rPr>
      </w:pPr>
      <w:r w:rsidRPr="00902FD1">
        <w:rPr>
          <w:rFonts w:ascii="Times New Roman" w:hAnsi="Times New Roman" w:cs="Times New Roman"/>
          <w:sz w:val="24"/>
          <w:szCs w:val="24"/>
        </w:rPr>
        <w:t>In business, groupthink prioritizes consensus over ethical evaluation, stifling diverse perspectives. Anchoring bias fixates on initial ethical standards, neglecting alternatives. Self-serving bias attributes positive outcomes to internal factors and negative ones to external factors, hindering accountability.</w:t>
      </w:r>
      <w:r w:rsidR="00EF01E5">
        <w:rPr>
          <w:rFonts w:ascii="Times New Roman" w:hAnsi="Times New Roman" w:cs="Times New Roman"/>
          <w:sz w:val="24"/>
          <w:szCs w:val="24"/>
        </w:rPr>
        <w:t xml:space="preserve"> </w:t>
      </w:r>
      <w:r w:rsidRPr="00902FD1">
        <w:rPr>
          <w:rFonts w:ascii="Times New Roman" w:hAnsi="Times New Roman" w:cs="Times New Roman"/>
          <w:sz w:val="24"/>
          <w:szCs w:val="24"/>
        </w:rPr>
        <w:t>Understanding these biases bolsters ethical consciousness within businesses, fostering responsible environments</w:t>
      </w:r>
      <w:r w:rsidR="005048C3" w:rsidRPr="00902FD1">
        <w:rPr>
          <w:rFonts w:ascii="Times New Roman" w:hAnsi="Times New Roman" w:cs="Times New Roman"/>
          <w:sz w:val="24"/>
          <w:szCs w:val="24"/>
        </w:rPr>
        <w:t>.</w:t>
      </w:r>
    </w:p>
    <w:p w:rsidR="00B11E19" w:rsidRPr="00902FD1" w:rsidRDefault="00772657" w:rsidP="00902FD1">
      <w:pPr>
        <w:jc w:val="both"/>
        <w:rPr>
          <w:rFonts w:ascii="Times New Roman" w:hAnsi="Times New Roman" w:cs="Times New Roman"/>
          <w:sz w:val="24"/>
          <w:szCs w:val="24"/>
        </w:rPr>
      </w:pPr>
      <w:r>
        <w:rPr>
          <w:rFonts w:ascii="Times New Roman" w:hAnsi="Times New Roman" w:cs="Times New Roman"/>
          <w:b/>
          <w:bCs/>
          <w:sz w:val="24"/>
          <w:szCs w:val="24"/>
        </w:rPr>
        <w:t>4.</w:t>
      </w:r>
      <w:r w:rsidR="00510E1F">
        <w:rPr>
          <w:rFonts w:ascii="Times New Roman" w:hAnsi="Times New Roman" w:cs="Times New Roman"/>
          <w:b/>
          <w:bCs/>
          <w:sz w:val="24"/>
          <w:szCs w:val="24"/>
        </w:rPr>
        <w:t>6.1. (b)</w:t>
      </w:r>
      <w:r w:rsidR="008E3FED">
        <w:rPr>
          <w:rFonts w:ascii="Times New Roman" w:hAnsi="Times New Roman" w:cs="Times New Roman"/>
          <w:b/>
          <w:bCs/>
          <w:sz w:val="24"/>
          <w:szCs w:val="24"/>
        </w:rPr>
        <w:t xml:space="preserve"> </w:t>
      </w:r>
      <w:r w:rsidR="00B11E19" w:rsidRPr="00902FD1">
        <w:rPr>
          <w:rFonts w:ascii="Times New Roman" w:hAnsi="Times New Roman" w:cs="Times New Roman"/>
          <w:b/>
          <w:bCs/>
          <w:sz w:val="24"/>
          <w:szCs w:val="24"/>
        </w:rPr>
        <w:t>Availability heuristic and its impact on ethical decision-making</w:t>
      </w:r>
      <w:r w:rsidR="005048C3" w:rsidRPr="00902FD1">
        <w:rPr>
          <w:rFonts w:ascii="Times New Roman" w:hAnsi="Times New Roman" w:cs="Times New Roman"/>
          <w:sz w:val="24"/>
          <w:szCs w:val="24"/>
        </w:rPr>
        <w:t xml:space="preserve">: </w:t>
      </w:r>
      <w:r w:rsidR="00B11E19" w:rsidRPr="00902FD1">
        <w:rPr>
          <w:rFonts w:ascii="Times New Roman" w:hAnsi="Times New Roman" w:cs="Times New Roman"/>
          <w:sz w:val="24"/>
          <w:szCs w:val="24"/>
        </w:rPr>
        <w:t>The availability heuristic is a cognitive bias where individuals rely on easily accessible information for judgments, impacting ethical decision-making. This mental shortcut is influenced by personal experiences, media exposure, and emotional impact, causing effects like overemphasizing vivid events and neglecting statistical probabilities. This leads to biased judgments and restricted consideration of differing viewpoints. Media coverage plays a role by shaping available information, distorting perceptions of prevalence or importance.</w:t>
      </w:r>
    </w:p>
    <w:p w:rsidR="00B11E19" w:rsidRPr="00902FD1" w:rsidRDefault="00B11E19"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For instance, </w:t>
      </w:r>
      <w:proofErr w:type="spellStart"/>
      <w:r w:rsidRPr="00902FD1">
        <w:rPr>
          <w:rFonts w:ascii="Times New Roman" w:hAnsi="Times New Roman" w:cs="Times New Roman"/>
          <w:sz w:val="24"/>
          <w:szCs w:val="24"/>
        </w:rPr>
        <w:t>Tversky</w:t>
      </w:r>
      <w:proofErr w:type="spellEnd"/>
      <w:r w:rsidRPr="00902FD1">
        <w:rPr>
          <w:rFonts w:ascii="Times New Roman" w:hAnsi="Times New Roman" w:cs="Times New Roman"/>
          <w:sz w:val="24"/>
          <w:szCs w:val="24"/>
        </w:rPr>
        <w:t xml:space="preserve"> and </w:t>
      </w:r>
      <w:proofErr w:type="spellStart"/>
      <w:r w:rsidRPr="00902FD1">
        <w:rPr>
          <w:rFonts w:ascii="Times New Roman" w:hAnsi="Times New Roman" w:cs="Times New Roman"/>
          <w:sz w:val="24"/>
          <w:szCs w:val="24"/>
        </w:rPr>
        <w:t>Kahneman's</w:t>
      </w:r>
      <w:proofErr w:type="spellEnd"/>
      <w:r w:rsidRPr="00902FD1">
        <w:rPr>
          <w:rFonts w:ascii="Times New Roman" w:hAnsi="Times New Roman" w:cs="Times New Roman"/>
          <w:sz w:val="24"/>
          <w:szCs w:val="24"/>
        </w:rPr>
        <w:t xml:space="preserve"> 1973 study asked participants to assess death likelihoods based on readily available or statistical information. This revealed strong influence of information availability on biased judgments.</w:t>
      </w:r>
    </w:p>
    <w:p w:rsidR="00B11E19" w:rsidRPr="00902FD1" w:rsidRDefault="00B11E19" w:rsidP="00902FD1">
      <w:pPr>
        <w:jc w:val="both"/>
        <w:rPr>
          <w:rFonts w:ascii="Times New Roman" w:hAnsi="Times New Roman" w:cs="Times New Roman"/>
          <w:sz w:val="24"/>
          <w:szCs w:val="24"/>
        </w:rPr>
      </w:pPr>
      <w:r w:rsidRPr="00902FD1">
        <w:rPr>
          <w:rFonts w:ascii="Times New Roman" w:hAnsi="Times New Roman" w:cs="Times New Roman"/>
          <w:sz w:val="24"/>
          <w:szCs w:val="24"/>
        </w:rPr>
        <w:t>To counter the availability heuristic, conscious effort and critical thinking are crucial. Diverse sources, comprehensive data, and challenging biases are essential. Encouraging varied perspectives, thorough research, and analytical thinking can mitigate this heuristic's impact on ethical decisions.</w:t>
      </w:r>
    </w:p>
    <w:p w:rsidR="00B11E19" w:rsidRPr="00902FD1" w:rsidRDefault="00510E1F" w:rsidP="00902FD1">
      <w:pPr>
        <w:jc w:val="both"/>
        <w:rPr>
          <w:rFonts w:ascii="Times New Roman" w:hAnsi="Times New Roman" w:cs="Times New Roman"/>
          <w:b/>
          <w:bCs/>
          <w:sz w:val="24"/>
          <w:szCs w:val="24"/>
        </w:rPr>
      </w:pPr>
      <w:r>
        <w:rPr>
          <w:rFonts w:ascii="Times New Roman" w:hAnsi="Times New Roman" w:cs="Times New Roman"/>
          <w:b/>
          <w:bCs/>
          <w:sz w:val="24"/>
          <w:szCs w:val="24"/>
        </w:rPr>
        <w:lastRenderedPageBreak/>
        <w:t>4.6.1. (c)</w:t>
      </w:r>
      <w:r w:rsidR="008E3FED">
        <w:rPr>
          <w:rFonts w:ascii="Times New Roman" w:hAnsi="Times New Roman" w:cs="Times New Roman"/>
          <w:b/>
          <w:bCs/>
          <w:sz w:val="24"/>
          <w:szCs w:val="24"/>
        </w:rPr>
        <w:t xml:space="preserve"> </w:t>
      </w:r>
      <w:r w:rsidR="00EF01E5">
        <w:rPr>
          <w:rFonts w:ascii="Times New Roman" w:hAnsi="Times New Roman" w:cs="Times New Roman"/>
          <w:b/>
          <w:bCs/>
          <w:sz w:val="24"/>
          <w:szCs w:val="24"/>
        </w:rPr>
        <w:t>findings on f</w:t>
      </w:r>
      <w:r w:rsidR="00B11E19" w:rsidRPr="00902FD1">
        <w:rPr>
          <w:rFonts w:ascii="Times New Roman" w:hAnsi="Times New Roman" w:cs="Times New Roman"/>
          <w:b/>
          <w:bCs/>
          <w:sz w:val="24"/>
          <w:szCs w:val="24"/>
        </w:rPr>
        <w:t>raming effects and the manipulation of moral judgments</w:t>
      </w:r>
      <w:r w:rsidR="005048C3" w:rsidRPr="00902FD1">
        <w:rPr>
          <w:rFonts w:ascii="Times New Roman" w:hAnsi="Times New Roman" w:cs="Times New Roman"/>
          <w:b/>
          <w:bCs/>
          <w:sz w:val="24"/>
          <w:szCs w:val="24"/>
        </w:rPr>
        <w:t xml:space="preserve">: </w:t>
      </w:r>
      <w:r w:rsidR="00B11E19" w:rsidRPr="00902FD1">
        <w:rPr>
          <w:rFonts w:ascii="Times New Roman" w:hAnsi="Times New Roman" w:cs="Times New Roman"/>
          <w:sz w:val="24"/>
          <w:szCs w:val="24"/>
        </w:rPr>
        <w:t xml:space="preserve">Framing effects involve how information presentation can sway judgments, even in moral matters. One classic study by Greene et al. (2001) explored this through the "trolley problem." Participants decided between pushing a person off a bridge to save five (footbridge dilemma) or diverting a trolley to kill one (switch dilemma). More chose the latter due to framing. </w:t>
      </w:r>
      <w:proofErr w:type="spellStart"/>
      <w:r w:rsidR="00B11E19" w:rsidRPr="00902FD1">
        <w:rPr>
          <w:rFonts w:ascii="Times New Roman" w:hAnsi="Times New Roman" w:cs="Times New Roman"/>
          <w:sz w:val="24"/>
          <w:szCs w:val="24"/>
        </w:rPr>
        <w:t>Tversky</w:t>
      </w:r>
      <w:proofErr w:type="spellEnd"/>
      <w:r w:rsidR="00B11E19" w:rsidRPr="00902FD1">
        <w:rPr>
          <w:rFonts w:ascii="Times New Roman" w:hAnsi="Times New Roman" w:cs="Times New Roman"/>
          <w:sz w:val="24"/>
          <w:szCs w:val="24"/>
        </w:rPr>
        <w:t xml:space="preserve"> and </w:t>
      </w:r>
      <w:proofErr w:type="spellStart"/>
      <w:r w:rsidR="00B11E19" w:rsidRPr="00902FD1">
        <w:rPr>
          <w:rFonts w:ascii="Times New Roman" w:hAnsi="Times New Roman" w:cs="Times New Roman"/>
          <w:sz w:val="24"/>
          <w:szCs w:val="24"/>
        </w:rPr>
        <w:t>Kahneman</w:t>
      </w:r>
      <w:proofErr w:type="spellEnd"/>
      <w:r w:rsidR="00B11E19" w:rsidRPr="00902FD1">
        <w:rPr>
          <w:rFonts w:ascii="Times New Roman" w:hAnsi="Times New Roman" w:cs="Times New Roman"/>
          <w:sz w:val="24"/>
          <w:szCs w:val="24"/>
        </w:rPr>
        <w:t xml:space="preserve"> (1981) showed framing impacts moral decisions using the "Asian disease problem." Presenting options as lives saved (positive framing) led to different choices than lives lost (negative framing). Political contexts also reveal framing's impact on moral judgments. Topics like immigration or healthcare can be manipulated through framing, influencing opinions. This occurs consciously and unconsciously, as subtle language shifts can evoke framing effects. Thus, awareness is crucial to recognize biases introduced by framing in areas like politics and media.</w:t>
      </w:r>
    </w:p>
    <w:p w:rsidR="002F1EA6" w:rsidRPr="00902FD1" w:rsidRDefault="00510E1F"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8E3FED">
        <w:rPr>
          <w:rFonts w:ascii="Times New Roman" w:hAnsi="Times New Roman" w:cs="Times New Roman"/>
          <w:b/>
          <w:bCs/>
          <w:sz w:val="24"/>
          <w:szCs w:val="24"/>
        </w:rPr>
        <w:t>6</w:t>
      </w:r>
      <w:r w:rsidR="002F1EA6" w:rsidRPr="00902FD1">
        <w:rPr>
          <w:rFonts w:ascii="Times New Roman" w:hAnsi="Times New Roman" w:cs="Times New Roman"/>
          <w:b/>
          <w:bCs/>
          <w:sz w:val="24"/>
          <w:szCs w:val="24"/>
        </w:rPr>
        <w:t>.2</w:t>
      </w:r>
      <w:r w:rsidR="008E3FED">
        <w:rPr>
          <w:rFonts w:ascii="Times New Roman" w:hAnsi="Times New Roman" w:cs="Times New Roman"/>
          <w:b/>
          <w:bCs/>
          <w:sz w:val="24"/>
          <w:szCs w:val="24"/>
        </w:rPr>
        <w:t>.</w:t>
      </w:r>
      <w:r w:rsidR="002F1EA6" w:rsidRPr="00902FD1">
        <w:rPr>
          <w:rFonts w:ascii="Times New Roman" w:hAnsi="Times New Roman" w:cs="Times New Roman"/>
          <w:b/>
          <w:bCs/>
          <w:sz w:val="24"/>
          <w:szCs w:val="24"/>
        </w:rPr>
        <w:t xml:space="preserve"> Moral Disengagement Mechanisms</w:t>
      </w:r>
    </w:p>
    <w:p w:rsidR="003440DA" w:rsidRDefault="003440DA" w:rsidP="00902FD1">
      <w:pPr>
        <w:jc w:val="both"/>
        <w:rPr>
          <w:rFonts w:ascii="Times New Roman" w:hAnsi="Times New Roman" w:cs="Times New Roman"/>
          <w:sz w:val="24"/>
          <w:szCs w:val="24"/>
        </w:rPr>
      </w:pPr>
      <w:r w:rsidRPr="003440DA">
        <w:rPr>
          <w:rFonts w:ascii="Times New Roman" w:hAnsi="Times New Roman" w:cs="Times New Roman"/>
          <w:sz w:val="24"/>
          <w:szCs w:val="24"/>
        </w:rPr>
        <w:t>Moral disengagement processes explain how people separate mentally from ethical breaches. Bandura's moral disengagement theory sheds light on how people excuse or justify unethical actions in commercial contexts. This phenomenon is crucial in cases of corporate wrongdoing because it permits individuals to disconnect from their moral convictions, allowing unethical behavior within corporations.</w:t>
      </w:r>
    </w:p>
    <w:p w:rsidR="00B11E19" w:rsidRPr="00902FD1" w:rsidRDefault="00510E1F" w:rsidP="00902FD1">
      <w:pPr>
        <w:jc w:val="both"/>
        <w:rPr>
          <w:rFonts w:ascii="Times New Roman" w:hAnsi="Times New Roman" w:cs="Times New Roman"/>
          <w:sz w:val="24"/>
          <w:szCs w:val="24"/>
        </w:rPr>
      </w:pPr>
      <w:r>
        <w:rPr>
          <w:rFonts w:ascii="Times New Roman" w:hAnsi="Times New Roman" w:cs="Times New Roman"/>
          <w:b/>
          <w:bCs/>
          <w:sz w:val="24"/>
          <w:szCs w:val="24"/>
        </w:rPr>
        <w:t>4.6.2. (a)</w:t>
      </w:r>
      <w:r w:rsidR="008E3FED">
        <w:rPr>
          <w:rFonts w:ascii="Times New Roman" w:hAnsi="Times New Roman" w:cs="Times New Roman"/>
          <w:b/>
          <w:bCs/>
          <w:sz w:val="24"/>
          <w:szCs w:val="24"/>
        </w:rPr>
        <w:t xml:space="preserve"> </w:t>
      </w:r>
      <w:r w:rsidR="00B11E19" w:rsidRPr="00902FD1">
        <w:rPr>
          <w:rFonts w:ascii="Times New Roman" w:hAnsi="Times New Roman" w:cs="Times New Roman"/>
          <w:b/>
          <w:bCs/>
          <w:sz w:val="24"/>
          <w:szCs w:val="24"/>
        </w:rPr>
        <w:t>Understanding how individuals distance themselves from ethical violations</w:t>
      </w:r>
      <w:r w:rsidR="002F1EA6" w:rsidRPr="00902FD1">
        <w:rPr>
          <w:rFonts w:ascii="Times New Roman" w:hAnsi="Times New Roman" w:cs="Times New Roman"/>
          <w:sz w:val="24"/>
          <w:szCs w:val="24"/>
        </w:rPr>
        <w:t xml:space="preserve">: </w:t>
      </w:r>
      <w:r w:rsidR="00B11E19" w:rsidRPr="00902FD1">
        <w:rPr>
          <w:rFonts w:ascii="Times New Roman" w:hAnsi="Times New Roman" w:cs="Times New Roman"/>
          <w:sz w:val="24"/>
          <w:szCs w:val="24"/>
        </w:rPr>
        <w:t>Understanding how individuals distance themselves from ethical violations is a complex psychological phenomenon studied in social psychology. Key theories include moral disengagement, cognitive dissonance, and self-serving bias. Moral disengagement involves justifying unethical behavior through mechanisms like moral justification, euphemistic labeling, and displacement of responsibility. Bandura (1991) explored how moral disengagement operates in domains like aggression and unethical business practices.</w:t>
      </w:r>
    </w:p>
    <w:p w:rsidR="00B11E19" w:rsidRPr="00902FD1" w:rsidRDefault="00B11E19"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Cognitive dissonance theory by </w:t>
      </w:r>
      <w:proofErr w:type="spellStart"/>
      <w:r w:rsidRPr="00902FD1">
        <w:rPr>
          <w:rFonts w:ascii="Times New Roman" w:hAnsi="Times New Roman" w:cs="Times New Roman"/>
          <w:sz w:val="24"/>
          <w:szCs w:val="24"/>
        </w:rPr>
        <w:t>Festinger</w:t>
      </w:r>
      <w:proofErr w:type="spellEnd"/>
      <w:r w:rsidRPr="00902FD1">
        <w:rPr>
          <w:rFonts w:ascii="Times New Roman" w:hAnsi="Times New Roman" w:cs="Times New Roman"/>
          <w:sz w:val="24"/>
          <w:szCs w:val="24"/>
        </w:rPr>
        <w:t xml:space="preserve"> suggests that individuals experience discomfort when actions contradict beliefs. To alleviate this, they may change attitudes to distance themselves from ethical violations. </w:t>
      </w:r>
      <w:proofErr w:type="spellStart"/>
      <w:r w:rsidRPr="00902FD1">
        <w:rPr>
          <w:rFonts w:ascii="Times New Roman" w:hAnsi="Times New Roman" w:cs="Times New Roman"/>
          <w:sz w:val="24"/>
          <w:szCs w:val="24"/>
        </w:rPr>
        <w:t>Festinger</w:t>
      </w:r>
      <w:proofErr w:type="spellEnd"/>
      <w:r w:rsidRPr="00902FD1">
        <w:rPr>
          <w:rFonts w:ascii="Times New Roman" w:hAnsi="Times New Roman" w:cs="Times New Roman"/>
          <w:sz w:val="24"/>
          <w:szCs w:val="24"/>
        </w:rPr>
        <w:t xml:space="preserve"> (1957) studied cognitive dissonance in contexts like cheating, </w:t>
      </w:r>
      <w:r w:rsidR="005F15D5">
        <w:rPr>
          <w:rFonts w:ascii="Times New Roman" w:hAnsi="Times New Roman" w:cs="Times New Roman"/>
          <w:sz w:val="24"/>
          <w:szCs w:val="24"/>
        </w:rPr>
        <w:t>596</w:t>
      </w:r>
      <w:r w:rsidRPr="00902FD1">
        <w:rPr>
          <w:rFonts w:ascii="Times New Roman" w:hAnsi="Times New Roman" w:cs="Times New Roman"/>
          <w:sz w:val="24"/>
          <w:szCs w:val="24"/>
        </w:rPr>
        <w:t>illuminating how individuals restructure their thoughts.</w:t>
      </w:r>
    </w:p>
    <w:p w:rsidR="00B11E19" w:rsidRPr="00902FD1" w:rsidRDefault="00B11E19" w:rsidP="00902FD1">
      <w:pPr>
        <w:jc w:val="both"/>
        <w:rPr>
          <w:rFonts w:ascii="Times New Roman" w:hAnsi="Times New Roman" w:cs="Times New Roman"/>
          <w:sz w:val="24"/>
          <w:szCs w:val="24"/>
        </w:rPr>
      </w:pPr>
      <w:r w:rsidRPr="00902FD1">
        <w:rPr>
          <w:rFonts w:ascii="Times New Roman" w:hAnsi="Times New Roman" w:cs="Times New Roman"/>
          <w:sz w:val="24"/>
          <w:szCs w:val="24"/>
        </w:rPr>
        <w:t>Self-serving bias attributes successes to internal factors and unethical actions to external factors. This shields self-esteem while distancing from ethical violations. Studies across domains such as academic cheating exemplify self-serving bias.</w:t>
      </w:r>
    </w:p>
    <w:p w:rsidR="00B11E19" w:rsidRPr="00902FD1" w:rsidRDefault="00B11E19" w:rsidP="00902FD1">
      <w:pPr>
        <w:jc w:val="both"/>
        <w:rPr>
          <w:rFonts w:ascii="Times New Roman" w:hAnsi="Times New Roman" w:cs="Times New Roman"/>
          <w:sz w:val="24"/>
          <w:szCs w:val="24"/>
        </w:rPr>
      </w:pPr>
      <w:r w:rsidRPr="00902FD1">
        <w:rPr>
          <w:rFonts w:ascii="Times New Roman" w:hAnsi="Times New Roman" w:cs="Times New Roman"/>
          <w:sz w:val="24"/>
          <w:szCs w:val="24"/>
        </w:rPr>
        <w:t>These psychological mechanisms illuminate how individuals rationalize and detach from unethical behavior.</w:t>
      </w:r>
    </w:p>
    <w:p w:rsidR="00E50EF6" w:rsidRPr="00902FD1" w:rsidRDefault="00510E1F" w:rsidP="00902FD1">
      <w:pPr>
        <w:jc w:val="both"/>
        <w:rPr>
          <w:rFonts w:ascii="Times New Roman" w:hAnsi="Times New Roman" w:cs="Times New Roman"/>
          <w:b/>
          <w:bCs/>
          <w:sz w:val="24"/>
          <w:szCs w:val="24"/>
        </w:rPr>
      </w:pPr>
      <w:r>
        <w:rPr>
          <w:rFonts w:ascii="Times New Roman" w:hAnsi="Times New Roman" w:cs="Times New Roman"/>
          <w:b/>
          <w:bCs/>
          <w:sz w:val="24"/>
          <w:szCs w:val="24"/>
        </w:rPr>
        <w:t xml:space="preserve">4.6.2. (b) </w:t>
      </w:r>
      <w:r w:rsidR="00E50EF6" w:rsidRPr="00902FD1">
        <w:rPr>
          <w:rFonts w:ascii="Times New Roman" w:hAnsi="Times New Roman" w:cs="Times New Roman"/>
          <w:b/>
          <w:bCs/>
          <w:sz w:val="24"/>
          <w:szCs w:val="24"/>
        </w:rPr>
        <w:t>Bandura's moral disengagement theory and its application to business ethics</w:t>
      </w:r>
      <w:r w:rsidR="002F1EA6" w:rsidRPr="00902FD1">
        <w:rPr>
          <w:rFonts w:ascii="Times New Roman" w:hAnsi="Times New Roman" w:cs="Times New Roman"/>
          <w:b/>
          <w:bCs/>
          <w:sz w:val="24"/>
          <w:szCs w:val="24"/>
        </w:rPr>
        <w:t xml:space="preserve">: </w:t>
      </w:r>
      <w:r w:rsidR="00E50EF6" w:rsidRPr="00902FD1">
        <w:rPr>
          <w:rFonts w:ascii="Times New Roman" w:hAnsi="Times New Roman" w:cs="Times New Roman"/>
          <w:sz w:val="24"/>
          <w:szCs w:val="24"/>
        </w:rPr>
        <w:t>Albert Bandura's moral disengagement theory elucidates how individuals rationalize unethical behaviors, disconnecting their actions from moral standards. It involves cognitive processes that mitigate guilt and responsibility. In business ethics, this theory finds application through various mechanisms:</w:t>
      </w:r>
    </w:p>
    <w:p w:rsidR="00E50EF6" w:rsidRPr="00902FD1" w:rsidRDefault="00E50EF6" w:rsidP="008E3FED">
      <w:pPr>
        <w:spacing w:after="0"/>
        <w:rPr>
          <w:rFonts w:ascii="Times New Roman" w:hAnsi="Times New Roman" w:cs="Times New Roman"/>
          <w:sz w:val="24"/>
          <w:szCs w:val="24"/>
        </w:rPr>
      </w:pPr>
      <w:r w:rsidRPr="00902FD1">
        <w:rPr>
          <w:rFonts w:ascii="Times New Roman" w:hAnsi="Times New Roman" w:cs="Times New Roman"/>
          <w:sz w:val="24"/>
          <w:szCs w:val="24"/>
        </w:rPr>
        <w:lastRenderedPageBreak/>
        <w:t>Moral Justification: Individuals justify unethical acts by framing them as necessary for larger goals, like profit maximization.</w:t>
      </w:r>
      <w:r w:rsidRPr="00902FD1">
        <w:rPr>
          <w:rFonts w:ascii="Times New Roman" w:hAnsi="Times New Roman" w:cs="Times New Roman"/>
          <w:sz w:val="24"/>
          <w:szCs w:val="24"/>
        </w:rPr>
        <w:br/>
        <w:t>Euphemistic Labeling: Euphemisms sanitize unethical actions, minimizing their moral impact. For example, "facilitation payment" for bribery.</w:t>
      </w:r>
    </w:p>
    <w:p w:rsidR="00E50EF6" w:rsidRPr="00902FD1" w:rsidRDefault="00E50EF6" w:rsidP="00902FD1">
      <w:pPr>
        <w:spacing w:after="0"/>
        <w:jc w:val="both"/>
        <w:rPr>
          <w:rFonts w:ascii="Times New Roman" w:hAnsi="Times New Roman" w:cs="Times New Roman"/>
          <w:sz w:val="24"/>
          <w:szCs w:val="24"/>
        </w:rPr>
      </w:pPr>
      <w:r w:rsidRPr="00902FD1">
        <w:rPr>
          <w:rFonts w:ascii="Times New Roman" w:hAnsi="Times New Roman" w:cs="Times New Roman"/>
          <w:sz w:val="24"/>
          <w:szCs w:val="24"/>
        </w:rPr>
        <w:t>Advantageous Comparison: People compare their actions to worse examples, reducing perceived immorality. Minor insider trading may seem less significant.</w:t>
      </w:r>
    </w:p>
    <w:p w:rsidR="00E50EF6" w:rsidRPr="00902FD1" w:rsidRDefault="00E50EF6" w:rsidP="00902FD1">
      <w:pPr>
        <w:spacing w:after="0"/>
        <w:jc w:val="both"/>
        <w:rPr>
          <w:rFonts w:ascii="Times New Roman" w:hAnsi="Times New Roman" w:cs="Times New Roman"/>
          <w:sz w:val="24"/>
          <w:szCs w:val="24"/>
        </w:rPr>
      </w:pPr>
      <w:r w:rsidRPr="00902FD1">
        <w:rPr>
          <w:rFonts w:ascii="Times New Roman" w:hAnsi="Times New Roman" w:cs="Times New Roman"/>
          <w:sz w:val="24"/>
          <w:szCs w:val="24"/>
        </w:rPr>
        <w:t>Displacement of Responsibility: Blaming external factors or authority figures lessens personal accountability. Pressure from superiors could be cited.</w:t>
      </w:r>
    </w:p>
    <w:p w:rsidR="00E50EF6" w:rsidRPr="00902FD1" w:rsidRDefault="00E50EF6" w:rsidP="00902FD1">
      <w:pPr>
        <w:spacing w:after="0"/>
        <w:jc w:val="both"/>
        <w:rPr>
          <w:rFonts w:ascii="Times New Roman" w:hAnsi="Times New Roman" w:cs="Times New Roman"/>
          <w:sz w:val="24"/>
          <w:szCs w:val="24"/>
        </w:rPr>
      </w:pPr>
      <w:r w:rsidRPr="00902FD1">
        <w:rPr>
          <w:rFonts w:ascii="Times New Roman" w:hAnsi="Times New Roman" w:cs="Times New Roman"/>
          <w:sz w:val="24"/>
          <w:szCs w:val="24"/>
        </w:rPr>
        <w:t>Diffusion of Responsibility: When others are involved, responsibility is diluted. Common in industries with pervasive unethical practices.</w:t>
      </w:r>
    </w:p>
    <w:p w:rsidR="00E50EF6" w:rsidRPr="00902FD1" w:rsidRDefault="00E50EF6" w:rsidP="00902FD1">
      <w:pPr>
        <w:spacing w:after="0"/>
        <w:jc w:val="both"/>
        <w:rPr>
          <w:rFonts w:ascii="Times New Roman" w:hAnsi="Times New Roman" w:cs="Times New Roman"/>
          <w:sz w:val="24"/>
          <w:szCs w:val="24"/>
        </w:rPr>
      </w:pPr>
      <w:r w:rsidRPr="00902FD1">
        <w:rPr>
          <w:rFonts w:ascii="Times New Roman" w:hAnsi="Times New Roman" w:cs="Times New Roman"/>
          <w:sz w:val="24"/>
          <w:szCs w:val="24"/>
        </w:rPr>
        <w:t>Minimizing Consequences: Downplaying negative outcomes helps mitigate guilt. Harm caused is seen as insignificant compared to benefits.</w:t>
      </w:r>
    </w:p>
    <w:p w:rsidR="00E50EF6" w:rsidRPr="00902FD1" w:rsidRDefault="00E50EF6"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Dehumanization: Perceiving targets as less human justifies harm. Seen when unethical practices target competitors or marginalized groups. </w:t>
      </w:r>
    </w:p>
    <w:p w:rsidR="00E50EF6" w:rsidRPr="00902FD1" w:rsidRDefault="00E50EF6" w:rsidP="00902FD1">
      <w:pPr>
        <w:jc w:val="both"/>
        <w:rPr>
          <w:rFonts w:ascii="Times New Roman" w:hAnsi="Times New Roman" w:cs="Times New Roman"/>
          <w:sz w:val="24"/>
          <w:szCs w:val="24"/>
        </w:rPr>
      </w:pPr>
      <w:r w:rsidRPr="00902FD1">
        <w:rPr>
          <w:rFonts w:ascii="Times New Roman" w:hAnsi="Times New Roman" w:cs="Times New Roman"/>
          <w:sz w:val="24"/>
          <w:szCs w:val="24"/>
        </w:rPr>
        <w:t>Applying this theory to business ethics underscores how individuals rationalize wrongdoing in organizational contexts. Organizations can counteract moral disengagement by setting clear ethical standards, fostering open discussions about dilemmas, and providing ethics training. By comprehending these mechanisms, businesses can encourage ethical behavior and discourage moral disconnection</w:t>
      </w:r>
    </w:p>
    <w:p w:rsidR="009F6B6C" w:rsidRPr="00902FD1" w:rsidRDefault="00510E1F" w:rsidP="00902FD1">
      <w:pPr>
        <w:jc w:val="both"/>
        <w:rPr>
          <w:rFonts w:ascii="Times New Roman" w:hAnsi="Times New Roman" w:cs="Times New Roman"/>
          <w:b/>
          <w:bCs/>
          <w:sz w:val="24"/>
          <w:szCs w:val="24"/>
        </w:rPr>
      </w:pPr>
      <w:r>
        <w:rPr>
          <w:rFonts w:ascii="Times New Roman" w:hAnsi="Times New Roman" w:cs="Times New Roman"/>
          <w:b/>
          <w:bCs/>
          <w:sz w:val="24"/>
          <w:szCs w:val="24"/>
        </w:rPr>
        <w:t>4.6.2. (c)</w:t>
      </w:r>
      <w:r w:rsidR="008E3FED">
        <w:rPr>
          <w:rFonts w:ascii="Times New Roman" w:hAnsi="Times New Roman" w:cs="Times New Roman"/>
          <w:b/>
          <w:bCs/>
          <w:sz w:val="24"/>
          <w:szCs w:val="24"/>
        </w:rPr>
        <w:t xml:space="preserve"> </w:t>
      </w:r>
      <w:r w:rsidR="00EF01E5">
        <w:rPr>
          <w:rFonts w:ascii="Times New Roman" w:hAnsi="Times New Roman" w:cs="Times New Roman"/>
          <w:b/>
          <w:bCs/>
          <w:sz w:val="24"/>
          <w:szCs w:val="24"/>
        </w:rPr>
        <w:t>Findings on t</w:t>
      </w:r>
      <w:r w:rsidR="009F6B6C" w:rsidRPr="00902FD1">
        <w:rPr>
          <w:rFonts w:ascii="Times New Roman" w:hAnsi="Times New Roman" w:cs="Times New Roman"/>
          <w:b/>
          <w:bCs/>
          <w:sz w:val="24"/>
          <w:szCs w:val="24"/>
        </w:rPr>
        <w:t>he role of moral disengagement in corporate misconduct</w:t>
      </w:r>
      <w:r w:rsidR="002F1EA6" w:rsidRPr="00902FD1">
        <w:rPr>
          <w:rFonts w:ascii="Times New Roman" w:hAnsi="Times New Roman" w:cs="Times New Roman"/>
          <w:b/>
          <w:bCs/>
          <w:sz w:val="24"/>
          <w:szCs w:val="24"/>
        </w:rPr>
        <w:t xml:space="preserve">: </w:t>
      </w:r>
      <w:r w:rsidR="009F6B6C" w:rsidRPr="00902FD1">
        <w:rPr>
          <w:rFonts w:ascii="Times New Roman" w:hAnsi="Times New Roman" w:cs="Times New Roman"/>
          <w:sz w:val="24"/>
          <w:szCs w:val="24"/>
        </w:rPr>
        <w:t>Moral disengagement, a psychological process enabling individuals to distance themselves from ethical repercussions of actions, significantly contributes to corporate misconduct. Key mechanisms include moral justification, euphemistic labeling, advantageous comparison, displacement of responsibility, and diffusion of responsibility. These mechanisms permit individuals to morally justify wrongdoing, use less direct language to downplay unethical actions, compare actions favorably to worse behavior, attribute responsibility elsewhere, and feel less accountable due to shared responsibility.</w:t>
      </w:r>
    </w:p>
    <w:p w:rsidR="009F6B6C" w:rsidRPr="00902FD1" w:rsidRDefault="009F6B6C"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Studies emphasize moral disengagement's link to corporate misconduct. Bandura (1991) revealed its prevalence in harmful business practices, facilitating unethical actions devoid of moral responsibility. </w:t>
      </w:r>
      <w:proofErr w:type="spellStart"/>
      <w:r w:rsidRPr="00902FD1">
        <w:rPr>
          <w:rFonts w:ascii="Times New Roman" w:hAnsi="Times New Roman" w:cs="Times New Roman"/>
          <w:sz w:val="24"/>
          <w:szCs w:val="24"/>
        </w:rPr>
        <w:t>Treviño</w:t>
      </w:r>
      <w:proofErr w:type="spellEnd"/>
      <w:r w:rsidRPr="00902FD1">
        <w:rPr>
          <w:rFonts w:ascii="Times New Roman" w:hAnsi="Times New Roman" w:cs="Times New Roman"/>
          <w:sz w:val="24"/>
          <w:szCs w:val="24"/>
        </w:rPr>
        <w:t>, Weaver, and Reynolds (2006) conducted a meta-analysis, affirming moral disengagement's positive correlation with unethical decisions and misconduct, underscoring its role in shaping corporate unethical behavior.</w:t>
      </w:r>
    </w:p>
    <w:p w:rsidR="009F6B6C" w:rsidRDefault="009F6B6C"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In summary, moral disengagement lets individuals detach from moral consequences, crucially contributing to corporate misconduct. It involves mechanisms like moral justification and displacement of responsibility. Bandura (1991) and </w:t>
      </w:r>
      <w:proofErr w:type="spellStart"/>
      <w:r w:rsidRPr="00902FD1">
        <w:rPr>
          <w:rFonts w:ascii="Times New Roman" w:hAnsi="Times New Roman" w:cs="Times New Roman"/>
          <w:sz w:val="24"/>
          <w:szCs w:val="24"/>
        </w:rPr>
        <w:t>Treviño</w:t>
      </w:r>
      <w:proofErr w:type="spellEnd"/>
      <w:r w:rsidRPr="00902FD1">
        <w:rPr>
          <w:rFonts w:ascii="Times New Roman" w:hAnsi="Times New Roman" w:cs="Times New Roman"/>
          <w:sz w:val="24"/>
          <w:szCs w:val="24"/>
        </w:rPr>
        <w:t xml:space="preserve"> et al. (2006) studies underscore its significance in rationalizing unethical actions. Understanding this is vital for fostering ethical corporate cultures and curbing misconduct</w:t>
      </w:r>
    </w:p>
    <w:p w:rsidR="003440DA" w:rsidRPr="003440DA" w:rsidRDefault="003440DA" w:rsidP="003440DA">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Section-7</w:t>
      </w:r>
    </w:p>
    <w:p w:rsidR="005048C3" w:rsidRPr="00902FD1" w:rsidRDefault="00510E1F"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8E3FED">
        <w:rPr>
          <w:rFonts w:ascii="Times New Roman" w:hAnsi="Times New Roman" w:cs="Times New Roman"/>
          <w:b/>
          <w:bCs/>
          <w:sz w:val="24"/>
          <w:szCs w:val="24"/>
        </w:rPr>
        <w:t xml:space="preserve">7. </w:t>
      </w:r>
      <w:r w:rsidR="005048C3" w:rsidRPr="00902FD1">
        <w:rPr>
          <w:rFonts w:ascii="Times New Roman" w:hAnsi="Times New Roman" w:cs="Times New Roman"/>
          <w:b/>
          <w:bCs/>
          <w:sz w:val="24"/>
          <w:szCs w:val="24"/>
        </w:rPr>
        <w:t xml:space="preserve"> Ethical Dilemmas and Decision-Making Processes </w:t>
      </w:r>
    </w:p>
    <w:p w:rsidR="00F267ED" w:rsidRPr="00902FD1" w:rsidRDefault="009F6B6C" w:rsidP="00902FD1">
      <w:pPr>
        <w:jc w:val="both"/>
        <w:rPr>
          <w:rFonts w:ascii="Times New Roman" w:hAnsi="Times New Roman" w:cs="Times New Roman"/>
          <w:sz w:val="24"/>
          <w:szCs w:val="24"/>
        </w:rPr>
      </w:pPr>
      <w:r w:rsidRPr="00902FD1">
        <w:rPr>
          <w:rFonts w:ascii="Times New Roman" w:hAnsi="Times New Roman" w:cs="Times New Roman"/>
          <w:sz w:val="24"/>
          <w:szCs w:val="24"/>
        </w:rPr>
        <w:t>Ethical dilemmas represent intricate situations demanding choices amid conflicting moral values. These arise when individuals confront decisions affecting multiple stakeholders with differing interests. The decision-making process for such dilemmas requires careful consideration of ethical principles, legal mandates, societal norms, and stakeholder impacts. This essay delves into ethical dilemmas and their decision-making processes, underscoring their significance in diverse domains like business, healthcare, and technology. Challenges tied to ethical choices are discussed, alongside effective strategies for navigation</w:t>
      </w:r>
    </w:p>
    <w:p w:rsidR="005048C3" w:rsidRPr="00902FD1" w:rsidRDefault="00510E1F"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2C7868">
        <w:rPr>
          <w:rFonts w:ascii="Times New Roman" w:hAnsi="Times New Roman" w:cs="Times New Roman"/>
          <w:b/>
          <w:bCs/>
          <w:sz w:val="24"/>
          <w:szCs w:val="24"/>
        </w:rPr>
        <w:t>7</w:t>
      </w:r>
      <w:r w:rsidR="005048C3" w:rsidRPr="00902FD1">
        <w:rPr>
          <w:rFonts w:ascii="Times New Roman" w:hAnsi="Times New Roman" w:cs="Times New Roman"/>
          <w:b/>
          <w:bCs/>
          <w:sz w:val="24"/>
          <w:szCs w:val="24"/>
        </w:rPr>
        <w:t>.1</w:t>
      </w:r>
      <w:r w:rsidR="002C7868">
        <w:rPr>
          <w:rFonts w:ascii="Times New Roman" w:hAnsi="Times New Roman" w:cs="Times New Roman"/>
          <w:b/>
          <w:bCs/>
          <w:sz w:val="24"/>
          <w:szCs w:val="24"/>
        </w:rPr>
        <w:t>.</w:t>
      </w:r>
      <w:r w:rsidR="005048C3" w:rsidRPr="00902FD1">
        <w:rPr>
          <w:rFonts w:ascii="Times New Roman" w:hAnsi="Times New Roman" w:cs="Times New Roman"/>
          <w:b/>
          <w:bCs/>
          <w:sz w:val="24"/>
          <w:szCs w:val="24"/>
        </w:rPr>
        <w:t xml:space="preserve"> Ethical Decision-Making Models</w:t>
      </w:r>
    </w:p>
    <w:p w:rsidR="003440DA" w:rsidRDefault="003440DA" w:rsidP="00850CBD">
      <w:pPr>
        <w:spacing w:after="0"/>
        <w:ind w:left="90"/>
        <w:jc w:val="both"/>
        <w:rPr>
          <w:rFonts w:ascii="Times New Roman" w:hAnsi="Times New Roman" w:cs="Times New Roman"/>
          <w:sz w:val="24"/>
          <w:szCs w:val="24"/>
        </w:rPr>
      </w:pPr>
      <w:r w:rsidRPr="003440DA">
        <w:rPr>
          <w:rFonts w:ascii="Times New Roman" w:hAnsi="Times New Roman" w:cs="Times New Roman"/>
          <w:sz w:val="24"/>
          <w:szCs w:val="24"/>
        </w:rPr>
        <w:t>In order to assist individuals and organizations in dealing with moral conundrums in actual business situations, this case examines ethical decision-making models, such as Rest's Four Component Model. These frameworks offer organized methods for locating key players, assessing the results, and ranking criteria including utility, rights, and justice. They support making moral decisions and navigating difficult ethical dilemmas in the commercial context.</w:t>
      </w:r>
    </w:p>
    <w:p w:rsidR="00850CBD" w:rsidRDefault="00510E1F" w:rsidP="00850CBD">
      <w:pPr>
        <w:spacing w:after="0"/>
        <w:ind w:left="90"/>
        <w:jc w:val="both"/>
        <w:rPr>
          <w:rFonts w:ascii="Times New Roman" w:hAnsi="Times New Roman" w:cs="Times New Roman"/>
          <w:sz w:val="24"/>
          <w:szCs w:val="24"/>
        </w:rPr>
      </w:pPr>
      <w:r>
        <w:rPr>
          <w:rFonts w:ascii="Times New Roman" w:hAnsi="Times New Roman" w:cs="Times New Roman"/>
          <w:b/>
          <w:bCs/>
          <w:sz w:val="24"/>
          <w:szCs w:val="24"/>
        </w:rPr>
        <w:t>4.7.1. (a)</w:t>
      </w:r>
      <w:r w:rsidR="002C7868">
        <w:rPr>
          <w:rFonts w:ascii="Times New Roman" w:hAnsi="Times New Roman" w:cs="Times New Roman"/>
          <w:b/>
          <w:bCs/>
          <w:sz w:val="24"/>
          <w:szCs w:val="24"/>
        </w:rPr>
        <w:t xml:space="preserve"> </w:t>
      </w:r>
      <w:r w:rsidR="005048C3" w:rsidRPr="00902FD1">
        <w:rPr>
          <w:rFonts w:ascii="Times New Roman" w:hAnsi="Times New Roman" w:cs="Times New Roman"/>
          <w:b/>
          <w:bCs/>
          <w:sz w:val="24"/>
          <w:szCs w:val="24"/>
        </w:rPr>
        <w:t>Introduction to various ethical decision-making frameworks (e.g., Rest's Four Component Model):</w:t>
      </w:r>
      <w:r w:rsidR="005048C3" w:rsidRPr="00902FD1">
        <w:rPr>
          <w:rFonts w:ascii="Times New Roman" w:hAnsi="Times New Roman" w:cs="Times New Roman"/>
          <w:sz w:val="24"/>
          <w:szCs w:val="24"/>
        </w:rPr>
        <w:t xml:space="preserve"> </w:t>
      </w:r>
      <w:r w:rsidR="00DC6934" w:rsidRPr="00902FD1">
        <w:rPr>
          <w:rFonts w:ascii="Times New Roman" w:hAnsi="Times New Roman" w:cs="Times New Roman"/>
          <w:sz w:val="24"/>
          <w:szCs w:val="24"/>
        </w:rPr>
        <w:t>Ethical decision-making frameworks provide individuals and organizations with structured approaches to analyze and resolve ethical dilemmas. These frameworks help in navigating complex moral issues by offering guidelines and principles to consider when making ethical decisions. Let's explore some popular ethical decision-making frameworks, including Rest's Four Component Model, and provide a detailed explanation of each.</w:t>
      </w:r>
      <w:r w:rsidR="00850CBD">
        <w:rPr>
          <w:rFonts w:ascii="Times New Roman" w:hAnsi="Times New Roman" w:cs="Times New Roman"/>
          <w:sz w:val="24"/>
          <w:szCs w:val="24"/>
        </w:rPr>
        <w:t xml:space="preserve"> </w:t>
      </w:r>
    </w:p>
    <w:p w:rsidR="00850CBD" w:rsidRDefault="00850CBD" w:rsidP="00850CBD">
      <w:pPr>
        <w:spacing w:after="0"/>
        <w:ind w:left="90"/>
        <w:jc w:val="both"/>
        <w:rPr>
          <w:rFonts w:ascii="Times New Roman" w:hAnsi="Times New Roman" w:cs="Times New Roman"/>
          <w:sz w:val="24"/>
          <w:szCs w:val="24"/>
        </w:rPr>
      </w:pPr>
    </w:p>
    <w:p w:rsidR="00DC6934" w:rsidRPr="00902FD1" w:rsidRDefault="00DC6934" w:rsidP="00850CBD">
      <w:pPr>
        <w:spacing w:after="0"/>
        <w:ind w:left="90"/>
        <w:jc w:val="both"/>
        <w:rPr>
          <w:rFonts w:ascii="Times New Roman" w:hAnsi="Times New Roman" w:cs="Times New Roman"/>
          <w:sz w:val="24"/>
          <w:szCs w:val="24"/>
        </w:rPr>
      </w:pPr>
      <w:r w:rsidRPr="00902FD1">
        <w:rPr>
          <w:rFonts w:ascii="Times New Roman" w:hAnsi="Times New Roman" w:cs="Times New Roman"/>
          <w:sz w:val="24"/>
          <w:szCs w:val="24"/>
        </w:rPr>
        <w:t xml:space="preserve">Rest's Four Component Model: Rest's Four Component Model, developed by psychologist </w:t>
      </w:r>
      <w:r w:rsidR="005048C3" w:rsidRPr="00902FD1">
        <w:rPr>
          <w:rFonts w:ascii="Times New Roman" w:hAnsi="Times New Roman" w:cs="Times New Roman"/>
          <w:sz w:val="24"/>
          <w:szCs w:val="24"/>
        </w:rPr>
        <w:t xml:space="preserve">   </w:t>
      </w:r>
      <w:r w:rsidRPr="00902FD1">
        <w:rPr>
          <w:rFonts w:ascii="Times New Roman" w:hAnsi="Times New Roman" w:cs="Times New Roman"/>
          <w:sz w:val="24"/>
          <w:szCs w:val="24"/>
        </w:rPr>
        <w:t>James Rest, suggests that ethical decision making involves four components: moral sensitivity, moral judgment, moral motivation, and moral character.</w:t>
      </w:r>
    </w:p>
    <w:p w:rsidR="00DC6934" w:rsidRPr="00850CBD" w:rsidRDefault="00DC6934" w:rsidP="00850CBD">
      <w:pPr>
        <w:pStyle w:val="ListParagraph"/>
        <w:numPr>
          <w:ilvl w:val="0"/>
          <w:numId w:val="33"/>
        </w:numPr>
        <w:jc w:val="both"/>
        <w:rPr>
          <w:rFonts w:ascii="Times New Roman" w:hAnsi="Times New Roman" w:cs="Times New Roman"/>
          <w:sz w:val="24"/>
          <w:szCs w:val="24"/>
        </w:rPr>
      </w:pPr>
      <w:r w:rsidRPr="00850CBD">
        <w:rPr>
          <w:rFonts w:ascii="Times New Roman" w:hAnsi="Times New Roman" w:cs="Times New Roman"/>
          <w:sz w:val="24"/>
          <w:szCs w:val="24"/>
        </w:rPr>
        <w:t>Moral Sensitivity: This component refers to the ability to recognize and interpret moral situations accurately. It involves being aware of ethical issues and understanding the potential consequences of different actions.</w:t>
      </w:r>
    </w:p>
    <w:p w:rsidR="00DC6934" w:rsidRPr="00850CBD" w:rsidRDefault="00DC6934" w:rsidP="00850CBD">
      <w:pPr>
        <w:pStyle w:val="ListParagraph"/>
        <w:numPr>
          <w:ilvl w:val="0"/>
          <w:numId w:val="33"/>
        </w:numPr>
        <w:jc w:val="both"/>
        <w:rPr>
          <w:rFonts w:ascii="Times New Roman" w:hAnsi="Times New Roman" w:cs="Times New Roman"/>
          <w:sz w:val="24"/>
          <w:szCs w:val="24"/>
        </w:rPr>
      </w:pPr>
      <w:r w:rsidRPr="00850CBD">
        <w:rPr>
          <w:rFonts w:ascii="Times New Roman" w:hAnsi="Times New Roman" w:cs="Times New Roman"/>
          <w:sz w:val="24"/>
          <w:szCs w:val="24"/>
        </w:rPr>
        <w:t>Moral Judgment: Moral judgment involves evaluating the available options and determining the morally right course of action. It encompasses applying ethical principles and considering the rights and interests of all stakeholders involved.</w:t>
      </w:r>
    </w:p>
    <w:p w:rsidR="00DC6934" w:rsidRPr="00850CBD" w:rsidRDefault="00DC6934" w:rsidP="00850CBD">
      <w:pPr>
        <w:pStyle w:val="ListParagraph"/>
        <w:numPr>
          <w:ilvl w:val="0"/>
          <w:numId w:val="33"/>
        </w:numPr>
        <w:jc w:val="both"/>
        <w:rPr>
          <w:rFonts w:ascii="Times New Roman" w:hAnsi="Times New Roman" w:cs="Times New Roman"/>
          <w:sz w:val="24"/>
          <w:szCs w:val="24"/>
        </w:rPr>
      </w:pPr>
      <w:r w:rsidRPr="00850CBD">
        <w:rPr>
          <w:rFonts w:ascii="Times New Roman" w:hAnsi="Times New Roman" w:cs="Times New Roman"/>
          <w:sz w:val="24"/>
          <w:szCs w:val="24"/>
        </w:rPr>
        <w:t>Moral Motivation: Moral motivation refers to the internal drive to act in accordance with ethical principles. It involves prioritizing ethical values over personal gain or self-interest and being committed to doing what is morally right.</w:t>
      </w:r>
    </w:p>
    <w:p w:rsidR="00DC6934" w:rsidRPr="00850CBD" w:rsidRDefault="00DC6934" w:rsidP="00850CBD">
      <w:pPr>
        <w:pStyle w:val="ListParagraph"/>
        <w:numPr>
          <w:ilvl w:val="0"/>
          <w:numId w:val="33"/>
        </w:numPr>
        <w:jc w:val="both"/>
        <w:rPr>
          <w:rFonts w:ascii="Times New Roman" w:hAnsi="Times New Roman" w:cs="Times New Roman"/>
          <w:sz w:val="24"/>
          <w:szCs w:val="24"/>
        </w:rPr>
      </w:pPr>
      <w:r w:rsidRPr="00850CBD">
        <w:rPr>
          <w:rFonts w:ascii="Times New Roman" w:hAnsi="Times New Roman" w:cs="Times New Roman"/>
          <w:sz w:val="24"/>
          <w:szCs w:val="24"/>
        </w:rPr>
        <w:t>Moral Character: Moral character encompasses the consistency and integrity of an individual's ethical behavior over time. It involves demonstrating ethical virtues such as honesty, fairness, and responsibility.</w:t>
      </w:r>
    </w:p>
    <w:p w:rsidR="00DC6934" w:rsidRPr="00902FD1" w:rsidRDefault="00DC6934" w:rsidP="00902FD1">
      <w:pPr>
        <w:jc w:val="both"/>
        <w:rPr>
          <w:rFonts w:ascii="Times New Roman" w:hAnsi="Times New Roman" w:cs="Times New Roman"/>
          <w:sz w:val="24"/>
          <w:szCs w:val="24"/>
        </w:rPr>
      </w:pPr>
      <w:r w:rsidRPr="00902FD1">
        <w:rPr>
          <w:rFonts w:ascii="Times New Roman" w:hAnsi="Times New Roman" w:cs="Times New Roman"/>
          <w:sz w:val="24"/>
          <w:szCs w:val="24"/>
        </w:rPr>
        <w:lastRenderedPageBreak/>
        <w:t xml:space="preserve">Rest's Four Component Model suggests that each component is essential for ethical decision making, and deficiencies in any component can undermine the </w:t>
      </w:r>
      <w:r w:rsidR="00850CBD">
        <w:rPr>
          <w:rFonts w:ascii="Times New Roman" w:hAnsi="Times New Roman" w:cs="Times New Roman"/>
          <w:sz w:val="24"/>
          <w:szCs w:val="24"/>
        </w:rPr>
        <w:t xml:space="preserve">ethical decision-making process (Rest, </w:t>
      </w:r>
      <w:r w:rsidRPr="00902FD1">
        <w:rPr>
          <w:rFonts w:ascii="Times New Roman" w:hAnsi="Times New Roman" w:cs="Times New Roman"/>
          <w:sz w:val="24"/>
          <w:szCs w:val="24"/>
        </w:rPr>
        <w:t xml:space="preserve">1986). </w:t>
      </w:r>
    </w:p>
    <w:p w:rsidR="00DC6934" w:rsidRPr="00902FD1" w:rsidRDefault="00DC6934"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The Ethical Decision-Making Framework by Beauchamp and Childress: Beauchamp and Childress, in their book "Principles of Biomedical Ethics," proposed a widely used ethical decision-making framework that consists of four principles: autonomy, beneficence, </w:t>
      </w:r>
      <w:proofErr w:type="spellStart"/>
      <w:r w:rsidRPr="00902FD1">
        <w:rPr>
          <w:rFonts w:ascii="Times New Roman" w:hAnsi="Times New Roman" w:cs="Times New Roman"/>
          <w:sz w:val="24"/>
          <w:szCs w:val="24"/>
        </w:rPr>
        <w:t>nonmaleficence</w:t>
      </w:r>
      <w:proofErr w:type="spellEnd"/>
      <w:r w:rsidRPr="00902FD1">
        <w:rPr>
          <w:rFonts w:ascii="Times New Roman" w:hAnsi="Times New Roman" w:cs="Times New Roman"/>
          <w:sz w:val="24"/>
          <w:szCs w:val="24"/>
        </w:rPr>
        <w:t>, and justice.</w:t>
      </w:r>
    </w:p>
    <w:p w:rsidR="00DC6934" w:rsidRPr="00850CBD" w:rsidRDefault="00DC6934" w:rsidP="00850CBD">
      <w:pPr>
        <w:pStyle w:val="ListParagraph"/>
        <w:numPr>
          <w:ilvl w:val="0"/>
          <w:numId w:val="36"/>
        </w:numPr>
        <w:jc w:val="both"/>
        <w:rPr>
          <w:rFonts w:ascii="Times New Roman" w:hAnsi="Times New Roman" w:cs="Times New Roman"/>
          <w:sz w:val="24"/>
          <w:szCs w:val="24"/>
        </w:rPr>
      </w:pPr>
      <w:r w:rsidRPr="00850CBD">
        <w:rPr>
          <w:rFonts w:ascii="Times New Roman" w:hAnsi="Times New Roman" w:cs="Times New Roman"/>
          <w:sz w:val="24"/>
          <w:szCs w:val="24"/>
        </w:rPr>
        <w:t>Autonomy: Autonomy refers to respecting the rights of individuals to make informed decisions about their own lives and bodies. It involves obtaining voluntary and informed consent, respecting privacy, and promoting individual freedom.</w:t>
      </w:r>
    </w:p>
    <w:p w:rsidR="00DC6934" w:rsidRPr="00850CBD" w:rsidRDefault="00DC6934" w:rsidP="00850CBD">
      <w:pPr>
        <w:pStyle w:val="ListParagraph"/>
        <w:numPr>
          <w:ilvl w:val="0"/>
          <w:numId w:val="36"/>
        </w:numPr>
        <w:jc w:val="both"/>
        <w:rPr>
          <w:rFonts w:ascii="Times New Roman" w:hAnsi="Times New Roman" w:cs="Times New Roman"/>
          <w:sz w:val="24"/>
          <w:szCs w:val="24"/>
        </w:rPr>
      </w:pPr>
      <w:r w:rsidRPr="00850CBD">
        <w:rPr>
          <w:rFonts w:ascii="Times New Roman" w:hAnsi="Times New Roman" w:cs="Times New Roman"/>
          <w:sz w:val="24"/>
          <w:szCs w:val="24"/>
        </w:rPr>
        <w:t>Beneficence: Beneficence emphasizes the obligation to act in the best interests of others and to promote their well-being. It involves maximizing benefits, preventing harm, and balancing risks and benefits.</w:t>
      </w:r>
    </w:p>
    <w:p w:rsidR="00DC6934" w:rsidRPr="00850CBD" w:rsidRDefault="00850CBD" w:rsidP="00850CBD">
      <w:pPr>
        <w:pStyle w:val="ListParagraph"/>
        <w:numPr>
          <w:ilvl w:val="0"/>
          <w:numId w:val="36"/>
        </w:numPr>
        <w:jc w:val="both"/>
        <w:rPr>
          <w:rFonts w:ascii="Times New Roman" w:hAnsi="Times New Roman" w:cs="Times New Roman"/>
          <w:sz w:val="24"/>
          <w:szCs w:val="24"/>
        </w:rPr>
      </w:pPr>
      <w:proofErr w:type="spellStart"/>
      <w:r w:rsidRPr="00850CBD">
        <w:rPr>
          <w:rFonts w:ascii="Times New Roman" w:hAnsi="Times New Roman" w:cs="Times New Roman"/>
          <w:sz w:val="24"/>
          <w:szCs w:val="24"/>
        </w:rPr>
        <w:t>Nomaleficence</w:t>
      </w:r>
      <w:proofErr w:type="spellEnd"/>
      <w:r w:rsidR="00DC6934" w:rsidRPr="00850CBD">
        <w:rPr>
          <w:rFonts w:ascii="Times New Roman" w:hAnsi="Times New Roman" w:cs="Times New Roman"/>
          <w:sz w:val="24"/>
          <w:szCs w:val="24"/>
        </w:rPr>
        <w:t xml:space="preserve">: </w:t>
      </w:r>
      <w:proofErr w:type="spellStart"/>
      <w:r w:rsidRPr="00850CBD">
        <w:rPr>
          <w:rFonts w:ascii="Times New Roman" w:hAnsi="Times New Roman" w:cs="Times New Roman"/>
          <w:sz w:val="24"/>
          <w:szCs w:val="24"/>
        </w:rPr>
        <w:t>Nomaleficence</w:t>
      </w:r>
      <w:proofErr w:type="spellEnd"/>
      <w:r w:rsidR="00DC6934" w:rsidRPr="00850CBD">
        <w:rPr>
          <w:rFonts w:ascii="Times New Roman" w:hAnsi="Times New Roman" w:cs="Times New Roman"/>
          <w:sz w:val="24"/>
          <w:szCs w:val="24"/>
        </w:rPr>
        <w:t xml:space="preserve"> focuses on the duty to do no harm. It involves avoiding or minimizing harm, considering potential risks, and acting with caution to prevent unnecessary suffering or injury.</w:t>
      </w:r>
    </w:p>
    <w:p w:rsidR="00DC6934" w:rsidRPr="00850CBD" w:rsidRDefault="00DC6934" w:rsidP="00850CBD">
      <w:pPr>
        <w:pStyle w:val="ListParagraph"/>
        <w:numPr>
          <w:ilvl w:val="0"/>
          <w:numId w:val="36"/>
        </w:numPr>
        <w:jc w:val="both"/>
        <w:rPr>
          <w:rFonts w:ascii="Times New Roman" w:hAnsi="Times New Roman" w:cs="Times New Roman"/>
          <w:sz w:val="24"/>
          <w:szCs w:val="24"/>
        </w:rPr>
      </w:pPr>
      <w:r w:rsidRPr="00850CBD">
        <w:rPr>
          <w:rFonts w:ascii="Times New Roman" w:hAnsi="Times New Roman" w:cs="Times New Roman"/>
          <w:sz w:val="24"/>
          <w:szCs w:val="24"/>
        </w:rPr>
        <w:t>Justice: Justice involves the fair distribution of benefits, resources, and burdens within society. It includes principles of equity, impartiality, and fairness and requires treating individuals equally or proportionally based on relevant criteria.</w:t>
      </w:r>
    </w:p>
    <w:p w:rsidR="00DC6934" w:rsidRPr="00902FD1" w:rsidRDefault="00DC6934" w:rsidP="00902FD1">
      <w:pPr>
        <w:jc w:val="both"/>
        <w:rPr>
          <w:rFonts w:ascii="Times New Roman" w:hAnsi="Times New Roman" w:cs="Times New Roman"/>
          <w:sz w:val="24"/>
          <w:szCs w:val="24"/>
        </w:rPr>
      </w:pPr>
      <w:r w:rsidRPr="00902FD1">
        <w:rPr>
          <w:rFonts w:ascii="Times New Roman" w:hAnsi="Times New Roman" w:cs="Times New Roman"/>
          <w:sz w:val="24"/>
          <w:szCs w:val="24"/>
        </w:rPr>
        <w:t xml:space="preserve">Beauchamp and Childress's framework provides a systematic approach to analyze ethical dilemmas by considering these four principles and balancing their competing </w:t>
      </w:r>
      <w:r w:rsidR="00850CBD">
        <w:rPr>
          <w:rFonts w:ascii="Times New Roman" w:hAnsi="Times New Roman" w:cs="Times New Roman"/>
          <w:sz w:val="24"/>
          <w:szCs w:val="24"/>
        </w:rPr>
        <w:t>demands (</w:t>
      </w:r>
      <w:r w:rsidR="00850CBD" w:rsidRPr="00902FD1">
        <w:rPr>
          <w:rFonts w:ascii="Times New Roman" w:hAnsi="Times New Roman" w:cs="Times New Roman"/>
          <w:sz w:val="24"/>
          <w:szCs w:val="24"/>
        </w:rPr>
        <w:t>Beauchamp</w:t>
      </w:r>
      <w:r w:rsidR="00850CBD">
        <w:rPr>
          <w:rFonts w:ascii="Times New Roman" w:hAnsi="Times New Roman" w:cs="Times New Roman"/>
          <w:sz w:val="24"/>
          <w:szCs w:val="24"/>
        </w:rPr>
        <w:t xml:space="preserve"> &amp; Childress, </w:t>
      </w:r>
      <w:r w:rsidRPr="00902FD1">
        <w:rPr>
          <w:rFonts w:ascii="Times New Roman" w:hAnsi="Times New Roman" w:cs="Times New Roman"/>
          <w:sz w:val="24"/>
          <w:szCs w:val="24"/>
        </w:rPr>
        <w:t>2019</w:t>
      </w:r>
      <w:r w:rsidR="00850CBD">
        <w:rPr>
          <w:rFonts w:ascii="Times New Roman" w:hAnsi="Times New Roman" w:cs="Times New Roman"/>
          <w:sz w:val="24"/>
          <w:szCs w:val="24"/>
        </w:rPr>
        <w:t>)</w:t>
      </w:r>
    </w:p>
    <w:p w:rsidR="00DC6934" w:rsidRPr="00902FD1" w:rsidRDefault="00DC6934" w:rsidP="00902FD1">
      <w:pPr>
        <w:jc w:val="both"/>
        <w:rPr>
          <w:rFonts w:ascii="Times New Roman" w:hAnsi="Times New Roman" w:cs="Times New Roman"/>
          <w:sz w:val="24"/>
          <w:szCs w:val="24"/>
        </w:rPr>
      </w:pPr>
      <w:r w:rsidRPr="00902FD1">
        <w:rPr>
          <w:rFonts w:ascii="Times New Roman" w:hAnsi="Times New Roman" w:cs="Times New Roman"/>
          <w:sz w:val="24"/>
          <w:szCs w:val="24"/>
        </w:rPr>
        <w:t>Utilitarianism: Utilitarianism is an ethical framework introduced by philosophers such as Jeremy Bentham and John Stuart Mill. It focuses on the consequences of actions and seeks to maximize overall happiness or utility for the greatest number of people.</w:t>
      </w:r>
    </w:p>
    <w:p w:rsidR="00DC6934" w:rsidRPr="00902FD1" w:rsidRDefault="00DC6934" w:rsidP="00902FD1">
      <w:pPr>
        <w:jc w:val="both"/>
        <w:rPr>
          <w:rFonts w:ascii="Times New Roman" w:hAnsi="Times New Roman" w:cs="Times New Roman"/>
          <w:sz w:val="24"/>
          <w:szCs w:val="24"/>
        </w:rPr>
      </w:pPr>
      <w:r w:rsidRPr="00902FD1">
        <w:rPr>
          <w:rFonts w:ascii="Times New Roman" w:hAnsi="Times New Roman" w:cs="Times New Roman"/>
          <w:sz w:val="24"/>
          <w:szCs w:val="24"/>
        </w:rPr>
        <w:t>Utilitarianism suggests that ethical decisions should be based on a cost-benefit analysis, where the action that produces the greatest net benefit is considered morally right. This framework often involves quantifying the potential positive and negative impacts of different courses of action.</w:t>
      </w:r>
    </w:p>
    <w:p w:rsidR="00DC6934" w:rsidRPr="00902FD1" w:rsidRDefault="00DC6934" w:rsidP="00902FD1">
      <w:pPr>
        <w:jc w:val="both"/>
        <w:rPr>
          <w:rFonts w:ascii="Times New Roman" w:hAnsi="Times New Roman" w:cs="Times New Roman"/>
          <w:sz w:val="24"/>
          <w:szCs w:val="24"/>
        </w:rPr>
      </w:pPr>
      <w:r w:rsidRPr="00902FD1">
        <w:rPr>
          <w:rFonts w:ascii="Times New Roman" w:hAnsi="Times New Roman" w:cs="Times New Roman"/>
          <w:sz w:val="24"/>
          <w:szCs w:val="24"/>
        </w:rPr>
        <w:t>Deontology: Deontology, associated with philosopher Immanuel Kant, emphasizes the importance of acting according to moral duties and principles rather than focusing solely on the consequences of actions.</w:t>
      </w:r>
    </w:p>
    <w:p w:rsidR="00DC6934" w:rsidRPr="00902FD1" w:rsidRDefault="00DC6934" w:rsidP="00902FD1">
      <w:pPr>
        <w:jc w:val="both"/>
        <w:rPr>
          <w:rFonts w:ascii="Times New Roman" w:hAnsi="Times New Roman" w:cs="Times New Roman"/>
          <w:sz w:val="24"/>
          <w:szCs w:val="24"/>
        </w:rPr>
      </w:pPr>
      <w:r w:rsidRPr="00902FD1">
        <w:rPr>
          <w:rFonts w:ascii="Times New Roman" w:hAnsi="Times New Roman" w:cs="Times New Roman"/>
          <w:sz w:val="24"/>
          <w:szCs w:val="24"/>
        </w:rPr>
        <w:t>Deontological ethics suggests that certain actions are inherently right or wrong, irrespective of their outcomes. It focuses on universal moral principles, such as honesty, respect for others' autonomy, and treating individuals as ends in themselves rather than means to</w:t>
      </w:r>
      <w:r w:rsidR="007D18AC" w:rsidRPr="00902FD1">
        <w:rPr>
          <w:rFonts w:ascii="Times New Roman" w:hAnsi="Times New Roman" w:cs="Times New Roman"/>
          <w:sz w:val="24"/>
          <w:szCs w:val="24"/>
        </w:rPr>
        <w:t xml:space="preserve"> an end</w:t>
      </w:r>
      <w:r w:rsidR="00850CBD">
        <w:rPr>
          <w:rFonts w:ascii="Times New Roman" w:hAnsi="Times New Roman" w:cs="Times New Roman"/>
          <w:sz w:val="24"/>
          <w:szCs w:val="24"/>
        </w:rPr>
        <w:t xml:space="preserve"> (Kant, </w:t>
      </w:r>
      <w:r w:rsidR="007D18AC" w:rsidRPr="00902FD1">
        <w:rPr>
          <w:rFonts w:ascii="Times New Roman" w:hAnsi="Times New Roman" w:cs="Times New Roman"/>
          <w:sz w:val="24"/>
          <w:szCs w:val="24"/>
        </w:rPr>
        <w:t>1785).</w:t>
      </w:r>
    </w:p>
    <w:p w:rsidR="007D18AC" w:rsidRPr="00902FD1" w:rsidRDefault="00510E1F" w:rsidP="00902FD1">
      <w:pPr>
        <w:jc w:val="both"/>
        <w:rPr>
          <w:rFonts w:ascii="Times New Roman" w:hAnsi="Times New Roman" w:cs="Times New Roman"/>
          <w:b/>
          <w:bCs/>
          <w:sz w:val="24"/>
          <w:szCs w:val="24"/>
        </w:rPr>
      </w:pPr>
      <w:r>
        <w:rPr>
          <w:rFonts w:ascii="Times New Roman" w:hAnsi="Times New Roman" w:cs="Times New Roman"/>
          <w:b/>
          <w:bCs/>
          <w:sz w:val="24"/>
          <w:szCs w:val="24"/>
        </w:rPr>
        <w:lastRenderedPageBreak/>
        <w:t>4.7.1. (b)</w:t>
      </w:r>
      <w:r w:rsidR="002C7868">
        <w:rPr>
          <w:rFonts w:ascii="Times New Roman" w:hAnsi="Times New Roman" w:cs="Times New Roman"/>
          <w:b/>
          <w:bCs/>
          <w:sz w:val="24"/>
          <w:szCs w:val="24"/>
        </w:rPr>
        <w:t xml:space="preserve"> </w:t>
      </w:r>
      <w:r w:rsidR="007D18AC" w:rsidRPr="00902FD1">
        <w:rPr>
          <w:rFonts w:ascii="Times New Roman" w:hAnsi="Times New Roman" w:cs="Times New Roman"/>
          <w:b/>
          <w:bCs/>
          <w:sz w:val="24"/>
          <w:szCs w:val="24"/>
        </w:rPr>
        <w:t>Applying ethical decision-making models in real-world business scenarios</w:t>
      </w:r>
      <w:r w:rsidR="005048C3" w:rsidRPr="00902FD1">
        <w:rPr>
          <w:rFonts w:ascii="Times New Roman" w:hAnsi="Times New Roman" w:cs="Times New Roman"/>
          <w:b/>
          <w:bCs/>
          <w:sz w:val="24"/>
          <w:szCs w:val="24"/>
        </w:rPr>
        <w:t xml:space="preserve">: </w:t>
      </w:r>
      <w:r w:rsidR="007D18AC" w:rsidRPr="00902FD1">
        <w:rPr>
          <w:rFonts w:ascii="Times New Roman" w:hAnsi="Times New Roman" w:cs="Times New Roman"/>
          <w:sz w:val="24"/>
          <w:szCs w:val="24"/>
        </w:rPr>
        <w:t xml:space="preserve">When confronted with ethical quandaries in real-world business scenarios, various ethical decision-making models can serve as valuable guides. These models furnish frameworks that enable individuals and organizations to dissect ethical dilemmas and make judicious ethical selections. In the subsequent discourse, three extensively acknowledged ethical decision-making models are elucidated: </w:t>
      </w:r>
      <w:r w:rsidR="00D96C6B" w:rsidRPr="00902FD1">
        <w:rPr>
          <w:rFonts w:ascii="Times New Roman" w:hAnsi="Times New Roman" w:cs="Times New Roman"/>
          <w:sz w:val="24"/>
          <w:szCs w:val="24"/>
        </w:rPr>
        <w:t>The</w:t>
      </w:r>
      <w:r w:rsidR="007D18AC" w:rsidRPr="00902FD1">
        <w:rPr>
          <w:rFonts w:ascii="Times New Roman" w:hAnsi="Times New Roman" w:cs="Times New Roman"/>
          <w:sz w:val="24"/>
          <w:szCs w:val="24"/>
        </w:rPr>
        <w:t xml:space="preserve"> Utilitarian Model, the Rights Model, and the Justice Model.</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The Utilitarian Model concentrates on optimizing overall contentment or utility for the maximum number of individuals. It encompasses gauging the repercussions of diverse actions and selecting the one that engenders the greatest net gain. The procedural steps encompassed by this model encompass:</w:t>
      </w:r>
    </w:p>
    <w:p w:rsidR="007D18AC" w:rsidRPr="00902FD1" w:rsidRDefault="007D18AC" w:rsidP="00902FD1">
      <w:pPr>
        <w:pStyle w:val="ListParagraph"/>
        <w:numPr>
          <w:ilvl w:val="0"/>
          <w:numId w:val="9"/>
        </w:numPr>
        <w:jc w:val="both"/>
        <w:rPr>
          <w:rFonts w:ascii="Times New Roman" w:hAnsi="Times New Roman" w:cs="Times New Roman"/>
          <w:sz w:val="24"/>
          <w:szCs w:val="24"/>
        </w:rPr>
      </w:pPr>
      <w:r w:rsidRPr="00902FD1">
        <w:rPr>
          <w:rFonts w:ascii="Times New Roman" w:hAnsi="Times New Roman" w:cs="Times New Roman"/>
          <w:sz w:val="24"/>
          <w:szCs w:val="24"/>
        </w:rPr>
        <w:t>Identifying stakeholders who will be influenced by the decision.</w:t>
      </w:r>
    </w:p>
    <w:p w:rsidR="007D18AC" w:rsidRPr="00902FD1" w:rsidRDefault="007D18AC" w:rsidP="00902FD1">
      <w:pPr>
        <w:pStyle w:val="ListParagraph"/>
        <w:numPr>
          <w:ilvl w:val="0"/>
          <w:numId w:val="9"/>
        </w:numPr>
        <w:jc w:val="both"/>
        <w:rPr>
          <w:rFonts w:ascii="Times New Roman" w:hAnsi="Times New Roman" w:cs="Times New Roman"/>
          <w:sz w:val="24"/>
          <w:szCs w:val="24"/>
        </w:rPr>
      </w:pPr>
      <w:r w:rsidRPr="00902FD1">
        <w:rPr>
          <w:rFonts w:ascii="Times New Roman" w:hAnsi="Times New Roman" w:cs="Times New Roman"/>
          <w:sz w:val="24"/>
          <w:szCs w:val="24"/>
        </w:rPr>
        <w:t>Appraising the consequences of each potential action on stakeholders.</w:t>
      </w:r>
    </w:p>
    <w:p w:rsidR="007D18AC" w:rsidRPr="00902FD1" w:rsidRDefault="007D18AC" w:rsidP="00902FD1">
      <w:pPr>
        <w:pStyle w:val="ListParagraph"/>
        <w:numPr>
          <w:ilvl w:val="0"/>
          <w:numId w:val="9"/>
        </w:numPr>
        <w:jc w:val="both"/>
        <w:rPr>
          <w:rFonts w:ascii="Times New Roman" w:hAnsi="Times New Roman" w:cs="Times New Roman"/>
          <w:sz w:val="24"/>
          <w:szCs w:val="24"/>
        </w:rPr>
      </w:pPr>
      <w:r w:rsidRPr="00902FD1">
        <w:rPr>
          <w:rFonts w:ascii="Times New Roman" w:hAnsi="Times New Roman" w:cs="Times New Roman"/>
          <w:sz w:val="24"/>
          <w:szCs w:val="24"/>
        </w:rPr>
        <w:t>Quantifying net utility by assessing collective benefits and detriments.</w:t>
      </w:r>
    </w:p>
    <w:p w:rsidR="007D18AC" w:rsidRPr="00902FD1" w:rsidRDefault="007D18AC" w:rsidP="00902FD1">
      <w:pPr>
        <w:pStyle w:val="ListParagraph"/>
        <w:numPr>
          <w:ilvl w:val="0"/>
          <w:numId w:val="9"/>
        </w:numPr>
        <w:jc w:val="both"/>
        <w:rPr>
          <w:rFonts w:ascii="Times New Roman" w:eastAsia="Times New Roman" w:hAnsi="Times New Roman" w:cs="Times New Roman"/>
          <w:sz w:val="24"/>
          <w:szCs w:val="24"/>
        </w:rPr>
      </w:pPr>
      <w:r w:rsidRPr="00902FD1">
        <w:rPr>
          <w:rFonts w:ascii="Times New Roman" w:hAnsi="Times New Roman" w:cs="Times New Roman"/>
          <w:sz w:val="24"/>
          <w:szCs w:val="24"/>
        </w:rPr>
        <w:t>Opting for the action yielding the most substantial net utility</w:t>
      </w:r>
      <w:r w:rsidRPr="00902FD1">
        <w:rPr>
          <w:rFonts w:ascii="Times New Roman" w:eastAsia="Times New Roman" w:hAnsi="Times New Roman" w:cs="Times New Roman"/>
          <w:sz w:val="24"/>
          <w:szCs w:val="24"/>
        </w:rPr>
        <w:t>.</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For instance, envision a manufacturing company contemplating outsourcing production to a developing nation with substantially reduced labor expenses. Employing the Utilitarian Model, the company scrutinizes the effects on stakeholders like local employees, shareholders, and consumers. The decision is subsequently founded on the action that fosters the highest net utility across all implicated stakeholders.</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The Rights Model, on the other hand, accentuates safeguarding individual rights and liberties. Its focal point is guaranteeing that decisions uphold fundamental rights of all parties involved. The procedural sequence entails:</w:t>
      </w:r>
    </w:p>
    <w:p w:rsidR="007D18AC" w:rsidRPr="00902FD1" w:rsidRDefault="007D18AC" w:rsidP="00902FD1">
      <w:pPr>
        <w:pStyle w:val="ListParagraph"/>
        <w:numPr>
          <w:ilvl w:val="0"/>
          <w:numId w:val="8"/>
        </w:numPr>
        <w:jc w:val="both"/>
        <w:rPr>
          <w:rFonts w:ascii="Times New Roman" w:hAnsi="Times New Roman" w:cs="Times New Roman"/>
          <w:sz w:val="24"/>
          <w:szCs w:val="24"/>
        </w:rPr>
      </w:pPr>
      <w:r w:rsidRPr="00902FD1">
        <w:rPr>
          <w:rFonts w:ascii="Times New Roman" w:hAnsi="Times New Roman" w:cs="Times New Roman"/>
          <w:sz w:val="24"/>
          <w:szCs w:val="24"/>
        </w:rPr>
        <w:t>Identifying pertinent rights that come into play.</w:t>
      </w:r>
    </w:p>
    <w:p w:rsidR="007D18AC" w:rsidRPr="00902FD1" w:rsidRDefault="007D18AC" w:rsidP="00902FD1">
      <w:pPr>
        <w:pStyle w:val="ListParagraph"/>
        <w:numPr>
          <w:ilvl w:val="0"/>
          <w:numId w:val="8"/>
        </w:numPr>
        <w:jc w:val="both"/>
        <w:rPr>
          <w:rFonts w:ascii="Times New Roman" w:hAnsi="Times New Roman" w:cs="Times New Roman"/>
          <w:sz w:val="24"/>
          <w:szCs w:val="24"/>
        </w:rPr>
      </w:pPr>
      <w:r w:rsidRPr="00902FD1">
        <w:rPr>
          <w:rFonts w:ascii="Times New Roman" w:hAnsi="Times New Roman" w:cs="Times New Roman"/>
          <w:sz w:val="24"/>
          <w:szCs w:val="24"/>
        </w:rPr>
        <w:t>Evaluating whether each prospective action respects or infringes upon those rights.</w:t>
      </w:r>
    </w:p>
    <w:p w:rsidR="007D18AC" w:rsidRPr="00902FD1" w:rsidRDefault="007D18AC" w:rsidP="00902FD1">
      <w:pPr>
        <w:pStyle w:val="ListParagraph"/>
        <w:numPr>
          <w:ilvl w:val="0"/>
          <w:numId w:val="8"/>
        </w:numPr>
        <w:jc w:val="both"/>
        <w:rPr>
          <w:rFonts w:ascii="Times New Roman" w:hAnsi="Times New Roman" w:cs="Times New Roman"/>
          <w:sz w:val="24"/>
          <w:szCs w:val="24"/>
        </w:rPr>
      </w:pPr>
      <w:r w:rsidRPr="00902FD1">
        <w:rPr>
          <w:rFonts w:ascii="Times New Roman" w:hAnsi="Times New Roman" w:cs="Times New Roman"/>
          <w:sz w:val="24"/>
          <w:szCs w:val="24"/>
        </w:rPr>
        <w:t>Arbitrating conflicting rights by prioritizing them based on importance and circumstances.</w:t>
      </w:r>
    </w:p>
    <w:p w:rsidR="007D18AC" w:rsidRPr="00902FD1" w:rsidRDefault="007D18AC" w:rsidP="00902FD1">
      <w:pPr>
        <w:pStyle w:val="ListParagraph"/>
        <w:numPr>
          <w:ilvl w:val="0"/>
          <w:numId w:val="8"/>
        </w:numPr>
        <w:jc w:val="both"/>
        <w:rPr>
          <w:rFonts w:ascii="Times New Roman" w:hAnsi="Times New Roman" w:cs="Times New Roman"/>
          <w:sz w:val="24"/>
          <w:szCs w:val="24"/>
        </w:rPr>
      </w:pPr>
      <w:r w:rsidRPr="00902FD1">
        <w:rPr>
          <w:rFonts w:ascii="Times New Roman" w:hAnsi="Times New Roman" w:cs="Times New Roman"/>
          <w:sz w:val="24"/>
          <w:szCs w:val="24"/>
        </w:rPr>
        <w:t>Opting for the course of action that optimally preserves and defends the rights of all affected parties.</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To illustrate, picture an advertising agency conceiving a marketing campaign reliant on personal data mined from social media sans explicit user consent. Through the prism of the Rights Model, privacy rights emerge as significant. Scrutiny is directed toward determining whether leveraging personal data transgresses this right. Consequently, the decision would endorse obtaining explicit user consent before utilizing their data.</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The Justice Model, in contrast, is centered on parity and impartiality. Its objective is to ensure just and equitable treatment, thereby fostering unbiased apportionment of benefits and burdens. The consecutive steps encompass:</w:t>
      </w:r>
    </w:p>
    <w:p w:rsidR="007D18AC" w:rsidRPr="00902FD1" w:rsidRDefault="007D18AC" w:rsidP="00902FD1">
      <w:pPr>
        <w:pStyle w:val="ListParagraph"/>
        <w:numPr>
          <w:ilvl w:val="0"/>
          <w:numId w:val="7"/>
        </w:numPr>
        <w:jc w:val="both"/>
        <w:rPr>
          <w:rFonts w:ascii="Times New Roman" w:hAnsi="Times New Roman" w:cs="Times New Roman"/>
          <w:sz w:val="24"/>
          <w:szCs w:val="24"/>
        </w:rPr>
      </w:pPr>
      <w:r w:rsidRPr="00902FD1">
        <w:rPr>
          <w:rFonts w:ascii="Times New Roman" w:hAnsi="Times New Roman" w:cs="Times New Roman"/>
          <w:sz w:val="24"/>
          <w:szCs w:val="24"/>
        </w:rPr>
        <w:lastRenderedPageBreak/>
        <w:t>Identifying pertinent justice principles that should govern the decision.</w:t>
      </w:r>
    </w:p>
    <w:p w:rsidR="007D18AC" w:rsidRPr="00902FD1" w:rsidRDefault="007D18AC" w:rsidP="00902FD1">
      <w:pPr>
        <w:pStyle w:val="ListParagraph"/>
        <w:numPr>
          <w:ilvl w:val="0"/>
          <w:numId w:val="7"/>
        </w:numPr>
        <w:jc w:val="both"/>
        <w:rPr>
          <w:rFonts w:ascii="Times New Roman" w:hAnsi="Times New Roman" w:cs="Times New Roman"/>
          <w:sz w:val="24"/>
          <w:szCs w:val="24"/>
        </w:rPr>
      </w:pPr>
      <w:r w:rsidRPr="00902FD1">
        <w:rPr>
          <w:rFonts w:ascii="Times New Roman" w:hAnsi="Times New Roman" w:cs="Times New Roman"/>
          <w:sz w:val="24"/>
          <w:szCs w:val="24"/>
        </w:rPr>
        <w:t>Evaluating the potential repercussions of each action on fairness, encompassing its ramifications for distinct groups or individuals.</w:t>
      </w:r>
    </w:p>
    <w:p w:rsidR="007D18AC" w:rsidRPr="00902FD1" w:rsidRDefault="007D18AC" w:rsidP="00902FD1">
      <w:pPr>
        <w:pStyle w:val="ListParagraph"/>
        <w:numPr>
          <w:ilvl w:val="0"/>
          <w:numId w:val="7"/>
        </w:numPr>
        <w:jc w:val="both"/>
        <w:rPr>
          <w:rFonts w:ascii="Times New Roman" w:hAnsi="Times New Roman" w:cs="Times New Roman"/>
          <w:sz w:val="24"/>
          <w:szCs w:val="24"/>
        </w:rPr>
      </w:pPr>
      <w:r w:rsidRPr="00902FD1">
        <w:rPr>
          <w:rFonts w:ascii="Times New Roman" w:hAnsi="Times New Roman" w:cs="Times New Roman"/>
          <w:sz w:val="24"/>
          <w:szCs w:val="24"/>
        </w:rPr>
        <w:t>Electing the action that concurs with fairness principles and advances a more equitable outcome.</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Consider a scenario wherein a company is grappling with the allocation of limited job promotions. Applying the Justice Model, the company factors in employee qualifications, performance, and tenure, culminating in a decision that epitomizes fairness and eschews discrimination.</w:t>
      </w:r>
    </w:p>
    <w:p w:rsidR="007D18AC"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It's imperative to underscore that these models may intertwine and reinforce one another. Their application could hinge on contextual nuances and the specific ethical predicament at hand. Furthermore, their divergent outcomes underscore the intricate nature of ethical decision-making.</w:t>
      </w:r>
    </w:p>
    <w:tbl>
      <w:tblPr>
        <w:tblStyle w:val="TableGrid"/>
        <w:tblW w:w="9590" w:type="dxa"/>
        <w:tblLook w:val="04A0" w:firstRow="1" w:lastRow="0" w:firstColumn="1" w:lastColumn="0" w:noHBand="0" w:noVBand="1"/>
      </w:tblPr>
      <w:tblGrid>
        <w:gridCol w:w="2397"/>
        <w:gridCol w:w="2397"/>
        <w:gridCol w:w="2398"/>
        <w:gridCol w:w="2398"/>
      </w:tblGrid>
      <w:tr w:rsidR="007644DB" w:rsidRPr="00F36E3E" w:rsidTr="007644DB">
        <w:trPr>
          <w:trHeight w:val="533"/>
        </w:trPr>
        <w:tc>
          <w:tcPr>
            <w:tcW w:w="2397"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Ethical Decision-Making Model</w:t>
            </w:r>
          </w:p>
        </w:tc>
        <w:tc>
          <w:tcPr>
            <w:tcW w:w="2397"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Focus and Objective</w:t>
            </w:r>
          </w:p>
        </w:tc>
        <w:tc>
          <w:tcPr>
            <w:tcW w:w="2398"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Procedural Steps</w:t>
            </w:r>
          </w:p>
        </w:tc>
        <w:tc>
          <w:tcPr>
            <w:tcW w:w="2398"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Real-world Business Scenario Example</w:t>
            </w:r>
          </w:p>
        </w:tc>
      </w:tr>
      <w:tr w:rsidR="007644DB" w:rsidRPr="00F36E3E" w:rsidTr="007644DB">
        <w:trPr>
          <w:trHeight w:val="2751"/>
        </w:trPr>
        <w:tc>
          <w:tcPr>
            <w:tcW w:w="2397"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Utilitarian Model</w:t>
            </w:r>
          </w:p>
        </w:tc>
        <w:tc>
          <w:tcPr>
            <w:tcW w:w="2397"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Maximizing overall contentment/utility for the maximum number</w:t>
            </w:r>
          </w:p>
        </w:tc>
        <w:tc>
          <w:tcPr>
            <w:tcW w:w="2398"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1. Identify stakeholders impacted. 2. Assess consequences of potential actions on stakeholders. 3. Quantify net utility by considering collective benefits and detriments. 4. Choose the action with the highest net utility.</w:t>
            </w:r>
          </w:p>
        </w:tc>
        <w:tc>
          <w:tcPr>
            <w:tcW w:w="2398"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 xml:space="preserve">Manufacturing company considering outsourcing production to a developing nation with lower </w:t>
            </w:r>
            <w:proofErr w:type="spellStart"/>
            <w:r w:rsidRPr="00F36E3E">
              <w:rPr>
                <w:rFonts w:ascii="Times New Roman" w:hAnsi="Times New Roman" w:cs="Times New Roman"/>
                <w:sz w:val="24"/>
                <w:szCs w:val="24"/>
              </w:rPr>
              <w:t>labor</w:t>
            </w:r>
            <w:proofErr w:type="spellEnd"/>
            <w:r w:rsidRPr="00F36E3E">
              <w:rPr>
                <w:rFonts w:ascii="Times New Roman" w:hAnsi="Times New Roman" w:cs="Times New Roman"/>
                <w:sz w:val="24"/>
                <w:szCs w:val="24"/>
              </w:rPr>
              <w:t xml:space="preserve"> costs. The decision is based on the action that maximizes net utility for local employees, shareholders, and consumers.</w:t>
            </w:r>
          </w:p>
        </w:tc>
      </w:tr>
      <w:tr w:rsidR="007644DB" w:rsidRPr="00F36E3E" w:rsidTr="007644DB">
        <w:trPr>
          <w:trHeight w:val="3008"/>
        </w:trPr>
        <w:tc>
          <w:tcPr>
            <w:tcW w:w="2397"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Rights Model</w:t>
            </w:r>
          </w:p>
        </w:tc>
        <w:tc>
          <w:tcPr>
            <w:tcW w:w="2397"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Safeguarding individual rights and liberties</w:t>
            </w:r>
          </w:p>
        </w:tc>
        <w:tc>
          <w:tcPr>
            <w:tcW w:w="2398"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1. Identify relevant rights. 2. Evaluate if potential actions respect or infringe upon those rights. 3. Prioritize conflicting rights based on importance and circumstances. 4. Select the action that best preserves and defends the rights of all parties involved.</w:t>
            </w:r>
          </w:p>
        </w:tc>
        <w:tc>
          <w:tcPr>
            <w:tcW w:w="2398"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Advertising agency planning a marketing campaign using personal data from social media without explicit user consent. The decision ensures privacy rights are respected by obtaining explicit user consent before data usage.</w:t>
            </w:r>
          </w:p>
        </w:tc>
      </w:tr>
      <w:tr w:rsidR="007644DB" w:rsidRPr="00F36E3E" w:rsidTr="007644DB">
        <w:trPr>
          <w:trHeight w:val="3249"/>
        </w:trPr>
        <w:tc>
          <w:tcPr>
            <w:tcW w:w="2397"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lastRenderedPageBreak/>
              <w:t>Justice Model</w:t>
            </w:r>
          </w:p>
        </w:tc>
        <w:tc>
          <w:tcPr>
            <w:tcW w:w="2397"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Ensuring fairness and impartiality</w:t>
            </w:r>
          </w:p>
        </w:tc>
        <w:tc>
          <w:tcPr>
            <w:tcW w:w="2398"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1. Identify justice principles relevant to the decision. 2. Assess potential repercussions of each action on fairness, considering effects on different groups or individuals. 3. Choose the action that aligns with fairness principles and promotes a more equitable outcome.</w:t>
            </w:r>
          </w:p>
        </w:tc>
        <w:tc>
          <w:tcPr>
            <w:tcW w:w="2398" w:type="dxa"/>
            <w:vAlign w:val="bottom"/>
          </w:tcPr>
          <w:p w:rsidR="007644DB" w:rsidRPr="00F36E3E" w:rsidRDefault="007644DB" w:rsidP="00F36E3E">
            <w:pPr>
              <w:rPr>
                <w:rFonts w:ascii="Times New Roman" w:hAnsi="Times New Roman" w:cs="Times New Roman"/>
                <w:sz w:val="24"/>
                <w:szCs w:val="24"/>
              </w:rPr>
            </w:pPr>
            <w:r w:rsidRPr="00F36E3E">
              <w:rPr>
                <w:rFonts w:ascii="Times New Roman" w:hAnsi="Times New Roman" w:cs="Times New Roman"/>
                <w:sz w:val="24"/>
                <w:szCs w:val="24"/>
              </w:rPr>
              <w:t>Company deciding on the allocation of limited job promotions. The decision takes into account employee qualifications, performance, and tenure, promoting fairness and avoiding discrimination.</w:t>
            </w:r>
          </w:p>
        </w:tc>
      </w:tr>
    </w:tbl>
    <w:p w:rsidR="005E5678" w:rsidRPr="00F36E3E" w:rsidRDefault="00F36E3E" w:rsidP="00F36E3E">
      <w:pPr>
        <w:rPr>
          <w:rFonts w:ascii="Times New Roman" w:hAnsi="Times New Roman" w:cs="Times New Roman"/>
          <w:sz w:val="24"/>
          <w:szCs w:val="24"/>
        </w:rPr>
      </w:pPr>
      <w:r>
        <w:rPr>
          <w:rFonts w:ascii="Times New Roman" w:hAnsi="Times New Roman" w:cs="Times New Roman"/>
          <w:sz w:val="24"/>
          <w:szCs w:val="24"/>
        </w:rPr>
        <w:t>Table 1</w:t>
      </w:r>
      <w:r w:rsidR="005E5678" w:rsidRPr="00F36E3E">
        <w:rPr>
          <w:rFonts w:ascii="Times New Roman" w:hAnsi="Times New Roman" w:cs="Times New Roman"/>
          <w:sz w:val="24"/>
          <w:szCs w:val="24"/>
        </w:rPr>
        <w:t xml:space="preserve"> Ethical Model Synergy - Uniting Complex Ethical Pathways</w:t>
      </w:r>
      <w:r>
        <w:rPr>
          <w:rFonts w:ascii="Times New Roman" w:hAnsi="Times New Roman" w:cs="Times New Roman"/>
          <w:sz w:val="24"/>
          <w:szCs w:val="24"/>
        </w:rPr>
        <w:t>.</w:t>
      </w:r>
    </w:p>
    <w:p w:rsidR="007D18AC" w:rsidRPr="00902FD1" w:rsidRDefault="00510E1F" w:rsidP="00902FD1">
      <w:pPr>
        <w:jc w:val="both"/>
        <w:rPr>
          <w:rFonts w:ascii="Times New Roman" w:hAnsi="Times New Roman" w:cs="Times New Roman"/>
          <w:b/>
          <w:bCs/>
          <w:sz w:val="24"/>
          <w:szCs w:val="24"/>
        </w:rPr>
      </w:pPr>
      <w:r>
        <w:rPr>
          <w:rFonts w:ascii="Times New Roman" w:hAnsi="Times New Roman" w:cs="Times New Roman"/>
          <w:b/>
          <w:bCs/>
          <w:sz w:val="24"/>
          <w:szCs w:val="24"/>
        </w:rPr>
        <w:t>4.7.1. (c)</w:t>
      </w:r>
      <w:r w:rsidR="002C7868">
        <w:rPr>
          <w:rFonts w:ascii="Times New Roman" w:hAnsi="Times New Roman" w:cs="Times New Roman"/>
          <w:b/>
          <w:bCs/>
          <w:sz w:val="24"/>
          <w:szCs w:val="24"/>
        </w:rPr>
        <w:t xml:space="preserve"> </w:t>
      </w:r>
      <w:r w:rsidR="00EF01E5">
        <w:rPr>
          <w:rFonts w:ascii="Times New Roman" w:hAnsi="Times New Roman" w:cs="Times New Roman"/>
          <w:b/>
          <w:bCs/>
          <w:sz w:val="24"/>
          <w:szCs w:val="24"/>
        </w:rPr>
        <w:t>findings on a</w:t>
      </w:r>
      <w:r w:rsidR="00956AB5" w:rsidRPr="00902FD1">
        <w:rPr>
          <w:rFonts w:ascii="Times New Roman" w:hAnsi="Times New Roman" w:cs="Times New Roman"/>
          <w:b/>
          <w:bCs/>
          <w:sz w:val="24"/>
          <w:szCs w:val="24"/>
        </w:rPr>
        <w:t>ddressing ethical dilemmas through systematic approaches</w:t>
      </w:r>
      <w:r w:rsidR="005048C3" w:rsidRPr="00902FD1">
        <w:rPr>
          <w:rFonts w:ascii="Times New Roman" w:hAnsi="Times New Roman" w:cs="Times New Roman"/>
          <w:b/>
          <w:bCs/>
          <w:sz w:val="24"/>
          <w:szCs w:val="24"/>
        </w:rPr>
        <w:t xml:space="preserve">: </w:t>
      </w:r>
      <w:r w:rsidR="007D18AC" w:rsidRPr="00902FD1">
        <w:rPr>
          <w:rFonts w:ascii="Times New Roman" w:hAnsi="Times New Roman" w:cs="Times New Roman"/>
          <w:sz w:val="24"/>
          <w:szCs w:val="24"/>
        </w:rPr>
        <w:t>Addressing ethical dilemmas necessitates a systematic approach that incorporates diverse ethical theories, principles, and frameworks. This method empowers individuals and organizations to dissect ethical predicaments from various angles, assess potential outcomes, and make informed choices. We outline a comprehensive systematic approach below, emphasizing crucial steps and referencing ethical theories and frameworks.</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Identify and Define the Ethical Dilemma: The primary step involves clearly recognizing and defining the ethical predicament, acknowledging conflicting values, principles, or moral responsibilities. Such dilemmas emerge in contexts spanning healthcare, business, technology, and personal relationships.</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Gather Relevant Information: Once pinpointed, gather pertinent details concerning the scenario, encompassing facts, data, and pertinent laws or regulations. Context and stakeholders must also be considered.</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Identify Ethical Theories and Principles: Ethical theories furnish frameworks for assessing moral dilemmas. Widely employed theories like utilitarianism, deontology, virtue ethics, and ethical relativism offer diverse perspectives. Grasp these theories and apply relevant ones to the situation to establish a foundation for reasoning.</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Analyze the Ethical Dilemma: Apply identified ethical theories and principles to dissect the predicament. Weigh varied viewpoints and values, evaluating consequences of potential actions. This step demands open-mindedness, acknowledging each theory's strengths and limitations.</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Seek Input and Consultation: Solicit insights from diverse perspectives to enrich understanding. Engaging stakeholders and experts unveils blind spots. Consider diverse viewpoints to comprehend potential impacts.</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lastRenderedPageBreak/>
        <w:t>Generate Options: Drawing from analysis and consultations, generate a spectrum of options. Assess each against ethical theories, principles, and consequences for stakeholders.</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Evaluate and Select the Best Option: Assess options based on ethics, consequences, and feasibility. Choose the option most aligned with ethical considerations, maximizing welfare while minimizing harm.</w:t>
      </w:r>
    </w:p>
    <w:p w:rsidR="007D18AC" w:rsidRPr="00902FD1" w:rsidRDefault="007D18AC" w:rsidP="00902FD1">
      <w:pPr>
        <w:jc w:val="both"/>
        <w:rPr>
          <w:rFonts w:ascii="Times New Roman" w:hAnsi="Times New Roman" w:cs="Times New Roman"/>
          <w:sz w:val="24"/>
          <w:szCs w:val="24"/>
        </w:rPr>
      </w:pPr>
      <w:r w:rsidRPr="00902FD1">
        <w:rPr>
          <w:rFonts w:ascii="Times New Roman" w:hAnsi="Times New Roman" w:cs="Times New Roman"/>
          <w:sz w:val="24"/>
          <w:szCs w:val="24"/>
        </w:rPr>
        <w:t>Implement the Decision and Reflect: Execute the chosen course, communicate it to stakeholders, and reflect on the process for future improvement.</w:t>
      </w:r>
    </w:p>
    <w:p w:rsidR="005048C3" w:rsidRPr="00902FD1" w:rsidRDefault="00510E1F" w:rsidP="00902FD1">
      <w:pPr>
        <w:spacing w:after="0"/>
        <w:jc w:val="both"/>
        <w:rPr>
          <w:rFonts w:ascii="Times New Roman" w:hAnsi="Times New Roman" w:cs="Times New Roman"/>
          <w:b/>
          <w:bCs/>
          <w:sz w:val="24"/>
          <w:szCs w:val="24"/>
        </w:rPr>
      </w:pPr>
      <w:r>
        <w:rPr>
          <w:rFonts w:ascii="Times New Roman" w:hAnsi="Times New Roman" w:cs="Times New Roman"/>
          <w:b/>
          <w:bCs/>
          <w:sz w:val="24"/>
          <w:szCs w:val="24"/>
        </w:rPr>
        <w:t>4.</w:t>
      </w:r>
      <w:r w:rsidR="002C7868">
        <w:rPr>
          <w:rFonts w:ascii="Times New Roman" w:hAnsi="Times New Roman" w:cs="Times New Roman"/>
          <w:b/>
          <w:bCs/>
          <w:sz w:val="24"/>
          <w:szCs w:val="24"/>
        </w:rPr>
        <w:t>7</w:t>
      </w:r>
      <w:r w:rsidR="005048C3" w:rsidRPr="00902FD1">
        <w:rPr>
          <w:rFonts w:ascii="Times New Roman" w:hAnsi="Times New Roman" w:cs="Times New Roman"/>
          <w:b/>
          <w:bCs/>
          <w:sz w:val="24"/>
          <w:szCs w:val="24"/>
        </w:rPr>
        <w:t>.2</w:t>
      </w:r>
      <w:r w:rsidR="002C7868">
        <w:rPr>
          <w:rFonts w:ascii="Times New Roman" w:hAnsi="Times New Roman" w:cs="Times New Roman"/>
          <w:b/>
          <w:bCs/>
          <w:sz w:val="24"/>
          <w:szCs w:val="24"/>
        </w:rPr>
        <w:t>.</w:t>
      </w:r>
      <w:r w:rsidR="005048C3" w:rsidRPr="00902FD1">
        <w:rPr>
          <w:rFonts w:ascii="Times New Roman" w:hAnsi="Times New Roman" w:cs="Times New Roman"/>
          <w:b/>
          <w:bCs/>
          <w:sz w:val="24"/>
          <w:szCs w:val="24"/>
        </w:rPr>
        <w:t xml:space="preserve"> Overcoming Ethical Blind Spots</w:t>
      </w:r>
    </w:p>
    <w:p w:rsidR="00956AB5" w:rsidRPr="00902FD1" w:rsidRDefault="00510E1F" w:rsidP="00902FD1">
      <w:pPr>
        <w:jc w:val="both"/>
        <w:rPr>
          <w:rFonts w:ascii="Times New Roman" w:hAnsi="Times New Roman" w:cs="Times New Roman"/>
          <w:sz w:val="24"/>
          <w:szCs w:val="24"/>
        </w:rPr>
      </w:pPr>
      <w:r>
        <w:rPr>
          <w:rFonts w:ascii="Times New Roman" w:hAnsi="Times New Roman" w:cs="Times New Roman"/>
          <w:b/>
          <w:bCs/>
          <w:sz w:val="24"/>
          <w:szCs w:val="24"/>
        </w:rPr>
        <w:t xml:space="preserve">4.7.2. (a) </w:t>
      </w:r>
      <w:r w:rsidR="00956AB5" w:rsidRPr="00902FD1">
        <w:rPr>
          <w:rFonts w:ascii="Times New Roman" w:hAnsi="Times New Roman" w:cs="Times New Roman"/>
          <w:b/>
          <w:bCs/>
          <w:sz w:val="24"/>
          <w:szCs w:val="24"/>
        </w:rPr>
        <w:t>Identifying common cognitive biases and blind spots in ethical decision-making</w:t>
      </w:r>
      <w:r w:rsidR="005048C3" w:rsidRPr="00902FD1">
        <w:rPr>
          <w:rFonts w:ascii="Times New Roman" w:hAnsi="Times New Roman" w:cs="Times New Roman"/>
          <w:b/>
          <w:bCs/>
          <w:sz w:val="24"/>
          <w:szCs w:val="24"/>
        </w:rPr>
        <w:t xml:space="preserve">: </w:t>
      </w:r>
      <w:r w:rsidR="00956AB5" w:rsidRPr="00902FD1">
        <w:rPr>
          <w:rFonts w:ascii="Times New Roman" w:hAnsi="Times New Roman" w:cs="Times New Roman"/>
          <w:sz w:val="24"/>
          <w:szCs w:val="24"/>
        </w:rPr>
        <w:t>In the realm of ethical decision-making, cognitive biases and blind spots play a pivotal role, often leading to less-than-optimal or even unethical choices. Cognitive biases, those predictable patterns of deviation from objective judgment, coupled with blind spots – areas where individuals are unaware of their limitations – can significantly impact the ethical decision-making process.</w:t>
      </w:r>
      <w:r w:rsidR="00CB761A">
        <w:rPr>
          <w:rFonts w:ascii="Times New Roman" w:hAnsi="Times New Roman" w:cs="Times New Roman"/>
          <w:sz w:val="24"/>
          <w:szCs w:val="24"/>
        </w:rPr>
        <w:t xml:space="preserve"> </w:t>
      </w:r>
      <w:r w:rsidR="00956AB5" w:rsidRPr="00902FD1">
        <w:rPr>
          <w:rFonts w:ascii="Times New Roman" w:hAnsi="Times New Roman" w:cs="Times New Roman"/>
          <w:sz w:val="24"/>
          <w:szCs w:val="24"/>
        </w:rPr>
        <w:t>For instance, confirmation bias, favoring information aligning with preexisting beliefs while disregarding contradictory data, can impede impartial ethical judgments. The framing effect, wherein the presentation of information influences decisions, also affects ethical choices. Overconfidence bias may lead to unfounded certainty in ethical positions, hindering holistic assessments.</w:t>
      </w:r>
    </w:p>
    <w:p w:rsidR="00956AB5" w:rsidRPr="00902FD1" w:rsidRDefault="00956AB5" w:rsidP="00902FD1">
      <w:pPr>
        <w:jc w:val="both"/>
        <w:rPr>
          <w:rFonts w:ascii="Times New Roman" w:hAnsi="Times New Roman" w:cs="Times New Roman"/>
          <w:sz w:val="24"/>
          <w:szCs w:val="24"/>
        </w:rPr>
      </w:pPr>
      <w:r w:rsidRPr="00902FD1">
        <w:rPr>
          <w:rFonts w:ascii="Times New Roman" w:hAnsi="Times New Roman" w:cs="Times New Roman"/>
          <w:sz w:val="24"/>
          <w:szCs w:val="24"/>
        </w:rPr>
        <w:t>Likewise, the availability heuristic, basing judgments on easily recalled instances, and moral licensing, using prior virtuous acts to justify unethical behavior, can sway ethical decisions. Groupthink, conformity to prevailing group opinions, poses ethical risks by stifling diverse perspectives.</w:t>
      </w:r>
      <w:r w:rsidR="00CB761A">
        <w:rPr>
          <w:rFonts w:ascii="Times New Roman" w:hAnsi="Times New Roman" w:cs="Times New Roman"/>
          <w:sz w:val="24"/>
          <w:szCs w:val="24"/>
        </w:rPr>
        <w:t xml:space="preserve"> </w:t>
      </w:r>
      <w:r w:rsidRPr="00902FD1">
        <w:rPr>
          <w:rFonts w:ascii="Times New Roman" w:hAnsi="Times New Roman" w:cs="Times New Roman"/>
          <w:sz w:val="24"/>
          <w:szCs w:val="24"/>
        </w:rPr>
        <w:t xml:space="preserve">To enhance ethical decision-making, recognizing and addressing these biases and blind spots is crucial. Cultivating awareness, embracing diverse viewpoints, and fostering critical thinking can empower individuals to navigate ethical complexities more effectively. </w:t>
      </w:r>
    </w:p>
    <w:p w:rsidR="00956AB5" w:rsidRPr="00902FD1" w:rsidRDefault="00510E1F" w:rsidP="00902FD1">
      <w:pPr>
        <w:jc w:val="both"/>
        <w:rPr>
          <w:rFonts w:ascii="Times New Roman" w:hAnsi="Times New Roman" w:cs="Times New Roman"/>
          <w:b/>
          <w:bCs/>
          <w:sz w:val="24"/>
          <w:szCs w:val="24"/>
        </w:rPr>
      </w:pPr>
      <w:r>
        <w:rPr>
          <w:rFonts w:ascii="Times New Roman" w:hAnsi="Times New Roman" w:cs="Times New Roman"/>
          <w:b/>
          <w:bCs/>
          <w:sz w:val="24"/>
          <w:szCs w:val="24"/>
        </w:rPr>
        <w:t>4.7.2. (b)</w:t>
      </w:r>
      <w:r w:rsidR="002C7868">
        <w:rPr>
          <w:rFonts w:ascii="Times New Roman" w:hAnsi="Times New Roman" w:cs="Times New Roman"/>
          <w:b/>
          <w:bCs/>
          <w:sz w:val="24"/>
          <w:szCs w:val="24"/>
        </w:rPr>
        <w:t xml:space="preserve"> </w:t>
      </w:r>
      <w:r w:rsidR="00956AB5" w:rsidRPr="00902FD1">
        <w:rPr>
          <w:rFonts w:ascii="Times New Roman" w:hAnsi="Times New Roman" w:cs="Times New Roman"/>
          <w:b/>
          <w:bCs/>
          <w:sz w:val="24"/>
          <w:szCs w:val="24"/>
        </w:rPr>
        <w:t>Strategies to mitigate biases and enhance ethical awareness</w:t>
      </w:r>
      <w:r w:rsidR="005048C3" w:rsidRPr="00902FD1">
        <w:rPr>
          <w:rFonts w:ascii="Times New Roman" w:hAnsi="Times New Roman" w:cs="Times New Roman"/>
          <w:b/>
          <w:bCs/>
          <w:sz w:val="24"/>
          <w:szCs w:val="24"/>
        </w:rPr>
        <w:t xml:space="preserve">: </w:t>
      </w:r>
      <w:r w:rsidR="00956AB5" w:rsidRPr="00902FD1">
        <w:rPr>
          <w:rFonts w:ascii="Times New Roman" w:hAnsi="Times New Roman" w:cs="Times New Roman"/>
          <w:sz w:val="24"/>
          <w:szCs w:val="24"/>
        </w:rPr>
        <w:t>Addressing biases and promoting ethical awareness is vital in decision-making, technology, and interactions. Strategies encompass education, clear guidelines, open dialogue, diverse decision-making, technology use, accountability, external input, and ongoing learning.</w:t>
      </w:r>
    </w:p>
    <w:p w:rsidR="00956AB5" w:rsidRPr="00902FD1" w:rsidRDefault="00956AB5" w:rsidP="00902FD1">
      <w:pPr>
        <w:jc w:val="both"/>
        <w:rPr>
          <w:rFonts w:ascii="Times New Roman" w:hAnsi="Times New Roman" w:cs="Times New Roman"/>
          <w:sz w:val="24"/>
          <w:szCs w:val="24"/>
        </w:rPr>
      </w:pPr>
      <w:r w:rsidRPr="00902FD1">
        <w:rPr>
          <w:rFonts w:ascii="Times New Roman" w:hAnsi="Times New Roman" w:cs="Times New Roman"/>
          <w:sz w:val="24"/>
          <w:szCs w:val="24"/>
        </w:rPr>
        <w:t>Education and Training: Disseminate comprehensive training on bias recognition and mitigation, embracing diverse fields. Include bias types, impacts, and counterstrategies. Train for ethical awareness, transparency, and inclusivity.</w:t>
      </w:r>
    </w:p>
    <w:p w:rsidR="00956AB5" w:rsidRPr="00902FD1" w:rsidRDefault="00956AB5" w:rsidP="00902FD1">
      <w:pPr>
        <w:jc w:val="both"/>
        <w:rPr>
          <w:rFonts w:ascii="Times New Roman" w:hAnsi="Times New Roman" w:cs="Times New Roman"/>
          <w:sz w:val="24"/>
          <w:szCs w:val="24"/>
        </w:rPr>
      </w:pPr>
      <w:r w:rsidRPr="00902FD1">
        <w:rPr>
          <w:rFonts w:ascii="Times New Roman" w:hAnsi="Times New Roman" w:cs="Times New Roman"/>
          <w:sz w:val="24"/>
          <w:szCs w:val="24"/>
        </w:rPr>
        <w:t>Clear Ethical Guidelines: Establish and communicate precise ethical guidelines in organizations, updating them regularly to reflect evolving concerns. Direct behaviors, standards, and principles for decisions.</w:t>
      </w:r>
    </w:p>
    <w:p w:rsidR="00956AB5" w:rsidRDefault="00956AB5" w:rsidP="00B901AC">
      <w:pPr>
        <w:spacing w:after="0"/>
        <w:jc w:val="both"/>
        <w:rPr>
          <w:rFonts w:ascii="Times New Roman" w:hAnsi="Times New Roman" w:cs="Times New Roman"/>
          <w:sz w:val="24"/>
          <w:szCs w:val="24"/>
        </w:rPr>
      </w:pPr>
      <w:r w:rsidRPr="00902FD1">
        <w:rPr>
          <w:rFonts w:ascii="Times New Roman" w:hAnsi="Times New Roman" w:cs="Times New Roman"/>
          <w:sz w:val="24"/>
          <w:szCs w:val="24"/>
        </w:rPr>
        <w:lastRenderedPageBreak/>
        <w:t>Open Dialogue: Cultivate environments valuing open discussions about biases and ethics. Offer platforms to share experiences, respecting diverse perspectives during decision-making.</w:t>
      </w:r>
    </w:p>
    <w:p w:rsidR="00B901AC" w:rsidRPr="00B901AC" w:rsidRDefault="00B901AC" w:rsidP="00B901AC">
      <w:pPr>
        <w:spacing w:after="0" w:line="240" w:lineRule="auto"/>
        <w:jc w:val="both"/>
        <w:rPr>
          <w:rFonts w:ascii="Times New Roman" w:hAnsi="Times New Roman" w:cs="Times New Roman"/>
          <w:sz w:val="6"/>
          <w:szCs w:val="24"/>
        </w:rPr>
      </w:pPr>
    </w:p>
    <w:p w:rsidR="00956AB5" w:rsidRDefault="00956AB5" w:rsidP="00B901AC">
      <w:pPr>
        <w:spacing w:after="0"/>
        <w:jc w:val="both"/>
        <w:rPr>
          <w:rFonts w:ascii="Times New Roman" w:hAnsi="Times New Roman" w:cs="Times New Roman"/>
          <w:sz w:val="24"/>
          <w:szCs w:val="24"/>
        </w:rPr>
      </w:pPr>
      <w:r w:rsidRPr="00902FD1">
        <w:rPr>
          <w:rFonts w:ascii="Times New Roman" w:hAnsi="Times New Roman" w:cs="Times New Roman"/>
          <w:sz w:val="24"/>
          <w:szCs w:val="24"/>
        </w:rPr>
        <w:t>Diverse Decision-Making: Adopt structured processes involving varied stakeholders. Diverse teams should assess decisions, fostering reflection on biases' influence.</w:t>
      </w:r>
    </w:p>
    <w:p w:rsidR="00B901AC" w:rsidRPr="00B901AC" w:rsidRDefault="00B901AC" w:rsidP="00B901AC">
      <w:pPr>
        <w:spacing w:after="0"/>
        <w:jc w:val="both"/>
        <w:rPr>
          <w:rFonts w:ascii="Times New Roman" w:hAnsi="Times New Roman" w:cs="Times New Roman"/>
          <w:sz w:val="4"/>
          <w:szCs w:val="24"/>
        </w:rPr>
      </w:pPr>
    </w:p>
    <w:p w:rsidR="00956AB5" w:rsidRDefault="00956AB5" w:rsidP="00B901AC">
      <w:pPr>
        <w:spacing w:after="0"/>
        <w:jc w:val="both"/>
        <w:rPr>
          <w:rFonts w:ascii="Times New Roman" w:hAnsi="Times New Roman" w:cs="Times New Roman"/>
          <w:sz w:val="24"/>
          <w:szCs w:val="24"/>
        </w:rPr>
      </w:pPr>
      <w:r w:rsidRPr="00902FD1">
        <w:rPr>
          <w:rFonts w:ascii="Times New Roman" w:hAnsi="Times New Roman" w:cs="Times New Roman"/>
          <w:sz w:val="24"/>
          <w:szCs w:val="24"/>
        </w:rPr>
        <w:t>Technology Tools: Exploit technology for unbiased areas like hiring. Regularly assess tools to prevent bias perpetuation.</w:t>
      </w:r>
    </w:p>
    <w:p w:rsidR="00B901AC" w:rsidRPr="00B901AC" w:rsidRDefault="00B901AC" w:rsidP="00B901AC">
      <w:pPr>
        <w:spacing w:after="0"/>
        <w:jc w:val="both"/>
        <w:rPr>
          <w:rFonts w:ascii="Times New Roman" w:hAnsi="Times New Roman" w:cs="Times New Roman"/>
          <w:sz w:val="4"/>
          <w:szCs w:val="24"/>
        </w:rPr>
      </w:pPr>
    </w:p>
    <w:p w:rsidR="00956AB5" w:rsidRDefault="00956AB5" w:rsidP="00B901AC">
      <w:pPr>
        <w:spacing w:after="0"/>
        <w:jc w:val="both"/>
        <w:rPr>
          <w:rFonts w:ascii="Times New Roman" w:hAnsi="Times New Roman" w:cs="Times New Roman"/>
          <w:sz w:val="24"/>
          <w:szCs w:val="24"/>
        </w:rPr>
      </w:pPr>
      <w:r w:rsidRPr="00902FD1">
        <w:rPr>
          <w:rFonts w:ascii="Times New Roman" w:hAnsi="Times New Roman" w:cs="Times New Roman"/>
          <w:sz w:val="24"/>
          <w:szCs w:val="24"/>
        </w:rPr>
        <w:t>Accountability and Transparency: Create mechanisms for accountability, emphasizing transparent ethical reasoning in decisions.</w:t>
      </w:r>
    </w:p>
    <w:p w:rsidR="00B901AC" w:rsidRPr="00B901AC" w:rsidRDefault="00B901AC" w:rsidP="00B901AC">
      <w:pPr>
        <w:spacing w:after="0"/>
        <w:jc w:val="both"/>
        <w:rPr>
          <w:rFonts w:ascii="Times New Roman" w:hAnsi="Times New Roman" w:cs="Times New Roman"/>
          <w:sz w:val="4"/>
          <w:szCs w:val="24"/>
        </w:rPr>
      </w:pPr>
    </w:p>
    <w:p w:rsidR="00956AB5" w:rsidRDefault="00956AB5" w:rsidP="00B901AC">
      <w:pPr>
        <w:spacing w:after="0"/>
        <w:jc w:val="both"/>
        <w:rPr>
          <w:rFonts w:ascii="Times New Roman" w:hAnsi="Times New Roman" w:cs="Times New Roman"/>
          <w:sz w:val="24"/>
          <w:szCs w:val="24"/>
        </w:rPr>
      </w:pPr>
      <w:r w:rsidRPr="00902FD1">
        <w:rPr>
          <w:rFonts w:ascii="Times New Roman" w:hAnsi="Times New Roman" w:cs="Times New Roman"/>
          <w:sz w:val="24"/>
          <w:szCs w:val="24"/>
        </w:rPr>
        <w:t>External Involvement: Engage external auditors to identify unnoticed biases and ethical issues, benefiting from their impartial insights.</w:t>
      </w:r>
    </w:p>
    <w:p w:rsidR="00B901AC" w:rsidRPr="00B901AC" w:rsidRDefault="00B901AC" w:rsidP="00B901AC">
      <w:pPr>
        <w:spacing w:after="0"/>
        <w:jc w:val="both"/>
        <w:rPr>
          <w:rFonts w:ascii="Times New Roman" w:hAnsi="Times New Roman" w:cs="Times New Roman"/>
          <w:sz w:val="8"/>
          <w:szCs w:val="24"/>
        </w:rPr>
      </w:pPr>
    </w:p>
    <w:p w:rsidR="00956AB5" w:rsidRPr="00902FD1" w:rsidRDefault="00956AB5" w:rsidP="00B901AC">
      <w:pPr>
        <w:spacing w:after="0"/>
        <w:jc w:val="both"/>
        <w:rPr>
          <w:rFonts w:ascii="Times New Roman" w:hAnsi="Times New Roman" w:cs="Times New Roman"/>
          <w:sz w:val="24"/>
          <w:szCs w:val="24"/>
        </w:rPr>
      </w:pPr>
      <w:r w:rsidRPr="00902FD1">
        <w:rPr>
          <w:rFonts w:ascii="Times New Roman" w:hAnsi="Times New Roman" w:cs="Times New Roman"/>
          <w:sz w:val="24"/>
          <w:szCs w:val="24"/>
        </w:rPr>
        <w:t>Continuous Improvement: Foster a culture of learning, encouraging self-improvement and embracing ongoing education and feedback.</w:t>
      </w:r>
    </w:p>
    <w:p w:rsidR="00E20C2B" w:rsidRPr="00902FD1" w:rsidRDefault="00510E1F" w:rsidP="00902FD1">
      <w:pPr>
        <w:jc w:val="both"/>
        <w:rPr>
          <w:rFonts w:ascii="Times New Roman" w:hAnsi="Times New Roman" w:cs="Times New Roman"/>
          <w:b/>
          <w:bCs/>
          <w:sz w:val="24"/>
          <w:szCs w:val="24"/>
        </w:rPr>
      </w:pPr>
      <w:r>
        <w:rPr>
          <w:rFonts w:ascii="Times New Roman" w:hAnsi="Times New Roman" w:cs="Times New Roman"/>
          <w:b/>
          <w:bCs/>
          <w:sz w:val="24"/>
          <w:szCs w:val="24"/>
        </w:rPr>
        <w:t xml:space="preserve">4.7.2. (C) </w:t>
      </w:r>
      <w:r w:rsidR="00EF01E5">
        <w:rPr>
          <w:rFonts w:ascii="Times New Roman" w:hAnsi="Times New Roman" w:cs="Times New Roman"/>
          <w:b/>
          <w:bCs/>
          <w:sz w:val="24"/>
          <w:szCs w:val="24"/>
        </w:rPr>
        <w:t>findings on p</w:t>
      </w:r>
      <w:r w:rsidR="00F50E14" w:rsidRPr="00902FD1">
        <w:rPr>
          <w:rFonts w:ascii="Times New Roman" w:hAnsi="Times New Roman" w:cs="Times New Roman"/>
          <w:b/>
          <w:bCs/>
          <w:sz w:val="24"/>
          <w:szCs w:val="24"/>
        </w:rPr>
        <w:t>romoting ethical mindfulness and reflection in business settings</w:t>
      </w:r>
      <w:r w:rsidR="005048C3" w:rsidRPr="00902FD1">
        <w:rPr>
          <w:rFonts w:ascii="Times New Roman" w:hAnsi="Times New Roman" w:cs="Times New Roman"/>
          <w:b/>
          <w:bCs/>
          <w:sz w:val="24"/>
          <w:szCs w:val="24"/>
        </w:rPr>
        <w:t xml:space="preserve">: </w:t>
      </w:r>
      <w:r w:rsidR="00E20C2B" w:rsidRPr="00902FD1">
        <w:rPr>
          <w:rFonts w:ascii="Times New Roman" w:hAnsi="Times New Roman" w:cs="Times New Roman"/>
          <w:sz w:val="24"/>
          <w:szCs w:val="24"/>
        </w:rPr>
        <w:t>Promoting ethical mindfulness and reflection within businesses is pivotal for nurturing integrity, responsible choices, and sustainable practices. Encouraging individuals to foster these practices establishes environments prioritizing ethics, augmenting moral consciousness, and endorsing ethical conduct. Ethical mindfulness entails being consciously attuned to ethical aspects of thoughts, actions, and decision-making, urging individuals to ponder moral implications, consider stakeholders' interests, and align behaviors with ethical principles. This enriches ethical sensitivity, encourages ethical choices, and aids in navigating intricate ethical predicaments.</w:t>
      </w:r>
    </w:p>
    <w:p w:rsidR="00E20C2B" w:rsidRPr="00902FD1" w:rsidRDefault="00E20C2B" w:rsidP="00902FD1">
      <w:pPr>
        <w:jc w:val="both"/>
        <w:rPr>
          <w:rFonts w:ascii="Times New Roman" w:hAnsi="Times New Roman" w:cs="Times New Roman"/>
          <w:sz w:val="24"/>
          <w:szCs w:val="24"/>
        </w:rPr>
      </w:pPr>
      <w:r w:rsidRPr="00902FD1">
        <w:rPr>
          <w:rFonts w:ascii="Times New Roman" w:hAnsi="Times New Roman" w:cs="Times New Roman"/>
          <w:sz w:val="24"/>
          <w:szCs w:val="24"/>
        </w:rPr>
        <w:t>Reflection involves contemplating past experiences to derive insights. In business contexts, it prompts critical evaluation of ethical decisions, analyzing consequences, and identifying room for improvement. Reflection nurtures understanding of values, biases, and assumptions, nurturing personal and ethical growth. Ethical mindfulness and reflection yield substantial benefits:</w:t>
      </w:r>
    </w:p>
    <w:p w:rsidR="00E20C2B" w:rsidRPr="00902FD1" w:rsidRDefault="00E20C2B" w:rsidP="00902FD1">
      <w:pPr>
        <w:pStyle w:val="ListParagraph"/>
        <w:numPr>
          <w:ilvl w:val="0"/>
          <w:numId w:val="11"/>
        </w:numPr>
        <w:jc w:val="both"/>
        <w:rPr>
          <w:rFonts w:ascii="Times New Roman" w:hAnsi="Times New Roman" w:cs="Times New Roman"/>
          <w:sz w:val="24"/>
          <w:szCs w:val="24"/>
        </w:rPr>
      </w:pPr>
      <w:r w:rsidRPr="00902FD1">
        <w:rPr>
          <w:rFonts w:ascii="Times New Roman" w:hAnsi="Times New Roman" w:cs="Times New Roman"/>
          <w:sz w:val="24"/>
          <w:szCs w:val="24"/>
        </w:rPr>
        <w:t>Improved Decision-Making: These practices facilitate recognizing dilemmas, evaluating alternatives, and making informed ethical decisions. By musing on ethical dimensions, alignment with ethical principles is achieved.</w:t>
      </w:r>
    </w:p>
    <w:p w:rsidR="00E20C2B" w:rsidRPr="00902FD1" w:rsidRDefault="00E20C2B" w:rsidP="00902FD1">
      <w:pPr>
        <w:pStyle w:val="ListParagraph"/>
        <w:numPr>
          <w:ilvl w:val="0"/>
          <w:numId w:val="11"/>
        </w:numPr>
        <w:jc w:val="both"/>
        <w:rPr>
          <w:rFonts w:ascii="Times New Roman" w:hAnsi="Times New Roman" w:cs="Times New Roman"/>
          <w:sz w:val="24"/>
          <w:szCs w:val="24"/>
        </w:rPr>
      </w:pPr>
      <w:r w:rsidRPr="00902FD1">
        <w:rPr>
          <w:rFonts w:ascii="Times New Roman" w:hAnsi="Times New Roman" w:cs="Times New Roman"/>
          <w:sz w:val="24"/>
          <w:szCs w:val="24"/>
        </w:rPr>
        <w:t>Heightened Moral Awareness: Ethical mindfulness and reflection increase awareness of values and biases, identifying ethical blind spots. This leads to principled behavior and conflict resolution between interests and responsibilities.</w:t>
      </w:r>
    </w:p>
    <w:p w:rsidR="00F50E14" w:rsidRDefault="00E20C2B" w:rsidP="00902FD1">
      <w:pPr>
        <w:pStyle w:val="ListParagraph"/>
        <w:numPr>
          <w:ilvl w:val="0"/>
          <w:numId w:val="11"/>
        </w:numPr>
        <w:jc w:val="both"/>
        <w:rPr>
          <w:rFonts w:ascii="Times New Roman" w:hAnsi="Times New Roman" w:cs="Times New Roman"/>
          <w:sz w:val="24"/>
          <w:szCs w:val="24"/>
        </w:rPr>
      </w:pPr>
      <w:r w:rsidRPr="00902FD1">
        <w:rPr>
          <w:rFonts w:ascii="Times New Roman" w:hAnsi="Times New Roman" w:cs="Times New Roman"/>
          <w:sz w:val="24"/>
          <w:szCs w:val="24"/>
        </w:rPr>
        <w:t>Learning and Growth: Reflection extracts lessons from ethical successes and failures, refining moral reasoning and decision-making. This fuels personal growth and ethical development.</w:t>
      </w:r>
    </w:p>
    <w:p w:rsidR="002C7868" w:rsidRPr="00B901AC" w:rsidRDefault="002C7868" w:rsidP="002C7868">
      <w:pPr>
        <w:pStyle w:val="ListParagraph"/>
        <w:jc w:val="both"/>
        <w:rPr>
          <w:rFonts w:ascii="Times New Roman" w:hAnsi="Times New Roman" w:cs="Times New Roman"/>
          <w:sz w:val="2"/>
          <w:szCs w:val="24"/>
        </w:rPr>
      </w:pPr>
      <w:bookmarkStart w:id="0" w:name="_GoBack"/>
      <w:bookmarkEnd w:id="0"/>
    </w:p>
    <w:p w:rsidR="00F50E14" w:rsidRPr="00902FD1" w:rsidRDefault="00510E1F" w:rsidP="002C7868">
      <w:pPr>
        <w:spacing w:after="0"/>
        <w:jc w:val="both"/>
        <w:rPr>
          <w:rFonts w:ascii="Times New Roman" w:hAnsi="Times New Roman" w:cs="Times New Roman"/>
          <w:b/>
          <w:bCs/>
          <w:sz w:val="24"/>
          <w:szCs w:val="24"/>
        </w:rPr>
      </w:pPr>
      <w:r>
        <w:rPr>
          <w:rFonts w:ascii="Times New Roman" w:hAnsi="Times New Roman" w:cs="Times New Roman"/>
          <w:b/>
          <w:bCs/>
          <w:sz w:val="24"/>
          <w:szCs w:val="24"/>
        </w:rPr>
        <w:t>5</w:t>
      </w:r>
      <w:r w:rsidR="002C7868">
        <w:rPr>
          <w:rFonts w:ascii="Times New Roman" w:hAnsi="Times New Roman" w:cs="Times New Roman"/>
          <w:b/>
          <w:bCs/>
          <w:sz w:val="24"/>
          <w:szCs w:val="24"/>
        </w:rPr>
        <w:t xml:space="preserve">. </w:t>
      </w:r>
      <w:r w:rsidR="00F50E14" w:rsidRPr="00902FD1">
        <w:rPr>
          <w:rFonts w:ascii="Times New Roman" w:hAnsi="Times New Roman" w:cs="Times New Roman"/>
          <w:b/>
          <w:bCs/>
          <w:sz w:val="24"/>
          <w:szCs w:val="24"/>
        </w:rPr>
        <w:t>Conclusion</w:t>
      </w:r>
    </w:p>
    <w:p w:rsidR="00F50E14" w:rsidRPr="00902FD1" w:rsidRDefault="00F50E14" w:rsidP="00CB761A">
      <w:pPr>
        <w:ind w:firstLine="720"/>
        <w:jc w:val="both"/>
        <w:rPr>
          <w:rFonts w:ascii="Times New Roman" w:hAnsi="Times New Roman" w:cs="Times New Roman"/>
          <w:sz w:val="24"/>
          <w:szCs w:val="24"/>
        </w:rPr>
      </w:pPr>
      <w:r w:rsidRPr="00902FD1">
        <w:rPr>
          <w:rFonts w:ascii="Times New Roman" w:hAnsi="Times New Roman" w:cs="Times New Roman"/>
          <w:sz w:val="24"/>
          <w:szCs w:val="24"/>
        </w:rPr>
        <w:t xml:space="preserve">In conclusion, our journey has aimed to decipher the psychology underpinning business ethics and delve into the intricate facets of the moral psyche. Our exploration has encompassed the cognitive mechanisms, social influences, and personal elements that mold ethical decision-making </w:t>
      </w:r>
      <w:r w:rsidRPr="00902FD1">
        <w:rPr>
          <w:rFonts w:ascii="Times New Roman" w:hAnsi="Times New Roman" w:cs="Times New Roman"/>
          <w:sz w:val="24"/>
          <w:szCs w:val="24"/>
        </w:rPr>
        <w:lastRenderedPageBreak/>
        <w:t>within the corporate sphere. Through the analysis of psychological theories and research, we've gained valuable insights into the challenges that individuals and entities confront in making morally upright choices.</w:t>
      </w:r>
      <w:r w:rsidR="00850CBD">
        <w:rPr>
          <w:rFonts w:ascii="Times New Roman" w:hAnsi="Times New Roman" w:cs="Times New Roman"/>
          <w:sz w:val="24"/>
          <w:szCs w:val="24"/>
        </w:rPr>
        <w:t xml:space="preserve"> </w:t>
      </w:r>
      <w:r w:rsidRPr="00902FD1">
        <w:rPr>
          <w:rFonts w:ascii="Times New Roman" w:hAnsi="Times New Roman" w:cs="Times New Roman"/>
          <w:sz w:val="24"/>
          <w:szCs w:val="24"/>
        </w:rPr>
        <w:t>A significant takeaway from our exploration is the understanding that ethical decision-making is a multifaceted and intricate process. It comprises rational contemplation alongside emotional and intuitive components. The interplay between cognitive rationale and moral sentiments shapes how ethical predicaments are perceived and addressed. Furthermore, we've observed how group dynamics, like organizational culture and peer pressure, can either bolster or obstruct ethical conduct in a business milieu.</w:t>
      </w:r>
    </w:p>
    <w:p w:rsidR="00F50E14" w:rsidRPr="00902FD1" w:rsidRDefault="002C7868" w:rsidP="00CB761A">
      <w:pPr>
        <w:ind w:firstLine="720"/>
        <w:jc w:val="both"/>
        <w:rPr>
          <w:rFonts w:ascii="Times New Roman" w:hAnsi="Times New Roman" w:cs="Times New Roman"/>
          <w:sz w:val="24"/>
          <w:szCs w:val="24"/>
        </w:rPr>
      </w:pPr>
      <w:r>
        <w:rPr>
          <w:rFonts w:ascii="Times New Roman" w:hAnsi="Times New Roman" w:cs="Times New Roman"/>
          <w:sz w:val="24"/>
          <w:szCs w:val="24"/>
        </w:rPr>
        <w:t xml:space="preserve">Present </w:t>
      </w:r>
      <w:r w:rsidR="00F50E14" w:rsidRPr="00902FD1">
        <w:rPr>
          <w:rFonts w:ascii="Times New Roman" w:hAnsi="Times New Roman" w:cs="Times New Roman"/>
          <w:sz w:val="24"/>
          <w:szCs w:val="24"/>
        </w:rPr>
        <w:t>study has examined numerous psychological phenomena shedding light on the moral psyche within the business ethics framework. We've spotlighted the role of moral intuition, illustrating how automatic and subconscious processes can impact ethical verdicts and behaviors. Also, we've probed into cognitive biases and mental shortcuts that can divert individuals, leading to unethical actions.</w:t>
      </w:r>
      <w:r w:rsidR="00850CBD">
        <w:rPr>
          <w:rFonts w:ascii="Times New Roman" w:hAnsi="Times New Roman" w:cs="Times New Roman"/>
          <w:sz w:val="24"/>
          <w:szCs w:val="24"/>
        </w:rPr>
        <w:t xml:space="preserve"> </w:t>
      </w:r>
      <w:r w:rsidR="00F50E14" w:rsidRPr="00902FD1">
        <w:rPr>
          <w:rFonts w:ascii="Times New Roman" w:hAnsi="Times New Roman" w:cs="Times New Roman"/>
          <w:sz w:val="24"/>
          <w:szCs w:val="24"/>
        </w:rPr>
        <w:t xml:space="preserve">Furthermore, our scrutiny of the moral psyche accentuates the significance of nurturing ethical leadership within organizations. Leaders play a pivotal role in establishing ethical standards and fostering a climate of principled behavior. By exemplifying ethical </w:t>
      </w:r>
      <w:r w:rsidR="00850CBD" w:rsidRPr="00902FD1">
        <w:rPr>
          <w:rFonts w:ascii="Times New Roman" w:hAnsi="Times New Roman" w:cs="Times New Roman"/>
          <w:sz w:val="24"/>
          <w:szCs w:val="24"/>
        </w:rPr>
        <w:t>conduct,</w:t>
      </w:r>
      <w:r w:rsidR="00F50E14" w:rsidRPr="00902FD1">
        <w:rPr>
          <w:rFonts w:ascii="Times New Roman" w:hAnsi="Times New Roman" w:cs="Times New Roman"/>
          <w:sz w:val="24"/>
          <w:szCs w:val="24"/>
        </w:rPr>
        <w:t xml:space="preserve"> themselves, establishing unequivocal ethical benchmarks, and offering guidance to employees, leaders can cultivate an environment conducive to ethical decision-making.</w:t>
      </w:r>
    </w:p>
    <w:p w:rsidR="00F50E14" w:rsidRPr="00902FD1" w:rsidRDefault="00F50E14" w:rsidP="00CB761A">
      <w:pPr>
        <w:ind w:firstLine="720"/>
        <w:jc w:val="both"/>
        <w:rPr>
          <w:rFonts w:ascii="Times New Roman" w:hAnsi="Times New Roman" w:cs="Times New Roman"/>
          <w:sz w:val="24"/>
          <w:szCs w:val="24"/>
        </w:rPr>
      </w:pPr>
      <w:r w:rsidRPr="00902FD1">
        <w:rPr>
          <w:rFonts w:ascii="Times New Roman" w:hAnsi="Times New Roman" w:cs="Times New Roman"/>
          <w:sz w:val="24"/>
          <w:szCs w:val="24"/>
        </w:rPr>
        <w:t xml:space="preserve">Additionally, </w:t>
      </w:r>
      <w:r w:rsidR="00850CBD">
        <w:rPr>
          <w:rFonts w:ascii="Times New Roman" w:hAnsi="Times New Roman" w:cs="Times New Roman"/>
          <w:sz w:val="24"/>
          <w:szCs w:val="24"/>
        </w:rPr>
        <w:t>present paper has</w:t>
      </w:r>
      <w:r w:rsidRPr="00902FD1">
        <w:rPr>
          <w:rFonts w:ascii="Times New Roman" w:hAnsi="Times New Roman" w:cs="Times New Roman"/>
          <w:sz w:val="24"/>
          <w:szCs w:val="24"/>
        </w:rPr>
        <w:t xml:space="preserve"> tackled the quandary of ethical predicaments in a globalized business panorama. As corporations transcend borders and operate within varied cultural milieus, they encounter diverse moral norms. Grasping cultural disparities and tailoring ethical frameworks accordingly is vital for firms to navigate challenges and uphold ethical benchmarks across markets.</w:t>
      </w:r>
      <w:r w:rsidR="00850CBD">
        <w:rPr>
          <w:rFonts w:ascii="Times New Roman" w:hAnsi="Times New Roman" w:cs="Times New Roman"/>
          <w:sz w:val="24"/>
          <w:szCs w:val="24"/>
        </w:rPr>
        <w:t xml:space="preserve"> </w:t>
      </w:r>
      <w:r w:rsidRPr="00902FD1">
        <w:rPr>
          <w:rFonts w:ascii="Times New Roman" w:hAnsi="Times New Roman" w:cs="Times New Roman"/>
          <w:sz w:val="24"/>
          <w:szCs w:val="24"/>
        </w:rPr>
        <w:t xml:space="preserve">Crucially, </w:t>
      </w:r>
      <w:r w:rsidR="00850CBD">
        <w:rPr>
          <w:rFonts w:ascii="Times New Roman" w:hAnsi="Times New Roman" w:cs="Times New Roman"/>
          <w:sz w:val="24"/>
          <w:szCs w:val="24"/>
        </w:rPr>
        <w:t>present paper</w:t>
      </w:r>
      <w:r w:rsidRPr="00902FD1">
        <w:rPr>
          <w:rFonts w:ascii="Times New Roman" w:hAnsi="Times New Roman" w:cs="Times New Roman"/>
          <w:sz w:val="24"/>
          <w:szCs w:val="24"/>
        </w:rPr>
        <w:t xml:space="preserve"> also explored potential remedies and tactics to cultivate ethical behavior within organizations. We've underscored the significance of ethical training and education, instituting mechanisms for ethical responsibility, and fostering a milieu that promotes transparent dialogue and ethical introspection. Through the adoption of these measures, enterprises can strive to establish a sturdy ethical foundation guiding decisions and burnishing their standing.</w:t>
      </w:r>
    </w:p>
    <w:p w:rsidR="00F50E14" w:rsidRPr="00902FD1" w:rsidRDefault="00F50E14" w:rsidP="00CB761A">
      <w:pPr>
        <w:ind w:firstLine="720"/>
        <w:jc w:val="both"/>
        <w:rPr>
          <w:rFonts w:ascii="Times New Roman" w:hAnsi="Times New Roman" w:cs="Times New Roman"/>
          <w:sz w:val="24"/>
          <w:szCs w:val="24"/>
        </w:rPr>
      </w:pPr>
      <w:r w:rsidRPr="00902FD1">
        <w:rPr>
          <w:rFonts w:ascii="Times New Roman" w:hAnsi="Times New Roman" w:cs="Times New Roman"/>
          <w:sz w:val="24"/>
          <w:szCs w:val="24"/>
        </w:rPr>
        <w:t>The domain of the psychology of business ethics is intricate and enlightening, offering insights into the moral psyche. By comprehending the cognitive, emotional, and communal processes that influence ethical decision-making, individuals and entities can endeavor to instill a culture of integrity and accountability. The challenges within the corporate realm are diverse, but armed with profound insights into the moral psyche and an unwavering commitment to ethical conduct, we can forge a future where businesses flourish while upholding robust moral principles.</w:t>
      </w:r>
    </w:p>
    <w:p w:rsidR="002C7868" w:rsidRDefault="002C7868" w:rsidP="00902FD1">
      <w:pPr>
        <w:jc w:val="both"/>
        <w:rPr>
          <w:rFonts w:ascii="Times New Roman" w:hAnsi="Times New Roman" w:cs="Times New Roman"/>
          <w:b/>
          <w:bCs/>
          <w:sz w:val="24"/>
          <w:szCs w:val="24"/>
        </w:rPr>
      </w:pPr>
    </w:p>
    <w:p w:rsidR="00B901AC" w:rsidRDefault="00B901AC" w:rsidP="00902FD1">
      <w:pPr>
        <w:jc w:val="both"/>
        <w:rPr>
          <w:rFonts w:ascii="Times New Roman" w:hAnsi="Times New Roman" w:cs="Times New Roman"/>
          <w:b/>
          <w:bCs/>
          <w:sz w:val="24"/>
          <w:szCs w:val="24"/>
        </w:rPr>
      </w:pPr>
    </w:p>
    <w:p w:rsidR="00B901AC" w:rsidRDefault="00B901AC" w:rsidP="00902FD1">
      <w:pPr>
        <w:jc w:val="both"/>
        <w:rPr>
          <w:rFonts w:ascii="Times New Roman" w:hAnsi="Times New Roman" w:cs="Times New Roman"/>
          <w:b/>
          <w:bCs/>
          <w:sz w:val="24"/>
          <w:szCs w:val="24"/>
        </w:rPr>
      </w:pPr>
    </w:p>
    <w:p w:rsidR="00F50E14" w:rsidRPr="00902FD1" w:rsidRDefault="00F50E14" w:rsidP="00902FD1">
      <w:pPr>
        <w:jc w:val="both"/>
        <w:rPr>
          <w:rFonts w:ascii="Times New Roman" w:hAnsi="Times New Roman" w:cs="Times New Roman"/>
          <w:b/>
          <w:bCs/>
          <w:sz w:val="24"/>
          <w:szCs w:val="24"/>
        </w:rPr>
      </w:pPr>
      <w:r w:rsidRPr="00902FD1">
        <w:rPr>
          <w:rFonts w:ascii="Times New Roman" w:hAnsi="Times New Roman" w:cs="Times New Roman"/>
          <w:b/>
          <w:bCs/>
          <w:sz w:val="24"/>
          <w:szCs w:val="24"/>
        </w:rPr>
        <w:lastRenderedPageBreak/>
        <w:t>References: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Aquino, K., &amp; Reed, A. (2002). The self-importance of moral identity. Journal of Personality and Social Psychology, 83(6), 1423-1440.</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Asch, S. E. (1951). Effects of group pressure upon the modification and distortion of judgment. In H. </w:t>
      </w:r>
      <w:proofErr w:type="spellStart"/>
      <w:r w:rsidRPr="0044596A">
        <w:rPr>
          <w:rFonts w:ascii="Times New Roman" w:hAnsi="Times New Roman" w:cs="Times New Roman"/>
          <w:sz w:val="24"/>
          <w:szCs w:val="24"/>
        </w:rPr>
        <w:t>Guetzkow</w:t>
      </w:r>
      <w:proofErr w:type="spellEnd"/>
      <w:r w:rsidRPr="0044596A">
        <w:rPr>
          <w:rFonts w:ascii="Times New Roman" w:hAnsi="Times New Roman" w:cs="Times New Roman"/>
          <w:sz w:val="24"/>
          <w:szCs w:val="24"/>
        </w:rPr>
        <w:t xml:space="preserve"> (Ed.), Groups, leadership, and men: Research in human relations (pp. 177-190). Carnegie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Asch, S. E. (1956). Studies of independence and conformity: I. A minority of one against a unanimous majority. Psychological Monographs: General and Applied, 70(9), 1-70.</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Avolio</w:t>
      </w:r>
      <w:proofErr w:type="spellEnd"/>
      <w:r w:rsidRPr="0044596A">
        <w:rPr>
          <w:rFonts w:ascii="Times New Roman" w:hAnsi="Times New Roman" w:cs="Times New Roman"/>
          <w:sz w:val="24"/>
          <w:szCs w:val="24"/>
        </w:rPr>
        <w:t xml:space="preserve">, B. J., &amp; </w:t>
      </w:r>
      <w:proofErr w:type="spellStart"/>
      <w:r w:rsidRPr="0044596A">
        <w:rPr>
          <w:rFonts w:ascii="Times New Roman" w:hAnsi="Times New Roman" w:cs="Times New Roman"/>
          <w:sz w:val="24"/>
          <w:szCs w:val="24"/>
        </w:rPr>
        <w:t>Yammarino</w:t>
      </w:r>
      <w:proofErr w:type="spellEnd"/>
      <w:r w:rsidRPr="0044596A">
        <w:rPr>
          <w:rFonts w:ascii="Times New Roman" w:hAnsi="Times New Roman" w:cs="Times New Roman"/>
          <w:sz w:val="24"/>
          <w:szCs w:val="24"/>
        </w:rPr>
        <w:t>, F. J. (2002). Transformational and charismatic leadership: The road ahead. JAI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Bandura, A. (1990). Mechanisms of moral disengagement. In W. Reich (Ed.), Origins of terrorism: Psychologies, ideologies, theologies, states of mind (pp. 161-191). Cambridge University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Bandura, A. (1991). Social cognitive theory of moral thought and action. In W. M. </w:t>
      </w:r>
      <w:proofErr w:type="spellStart"/>
      <w:r w:rsidRPr="0044596A">
        <w:rPr>
          <w:rFonts w:ascii="Times New Roman" w:hAnsi="Times New Roman" w:cs="Times New Roman"/>
          <w:sz w:val="24"/>
          <w:szCs w:val="24"/>
        </w:rPr>
        <w:t>Kurtines</w:t>
      </w:r>
      <w:proofErr w:type="spellEnd"/>
      <w:r w:rsidRPr="0044596A">
        <w:rPr>
          <w:rFonts w:ascii="Times New Roman" w:hAnsi="Times New Roman" w:cs="Times New Roman"/>
          <w:sz w:val="24"/>
          <w:szCs w:val="24"/>
        </w:rPr>
        <w:t xml:space="preserve"> &amp; J. L. </w:t>
      </w:r>
      <w:proofErr w:type="spellStart"/>
      <w:r w:rsidRPr="0044596A">
        <w:rPr>
          <w:rFonts w:ascii="Times New Roman" w:hAnsi="Times New Roman" w:cs="Times New Roman"/>
          <w:sz w:val="24"/>
          <w:szCs w:val="24"/>
        </w:rPr>
        <w:t>Gewirtz</w:t>
      </w:r>
      <w:proofErr w:type="spellEnd"/>
      <w:r w:rsidRPr="0044596A">
        <w:rPr>
          <w:rFonts w:ascii="Times New Roman" w:hAnsi="Times New Roman" w:cs="Times New Roman"/>
          <w:sz w:val="24"/>
          <w:szCs w:val="24"/>
        </w:rPr>
        <w:t xml:space="preserve"> (Eds.), Handbook of moral behavior and development (Vol. 1, pp. 45-103). Psychology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Bandura, A., </w:t>
      </w:r>
      <w:proofErr w:type="spellStart"/>
      <w:r w:rsidRPr="0044596A">
        <w:rPr>
          <w:rFonts w:ascii="Times New Roman" w:hAnsi="Times New Roman" w:cs="Times New Roman"/>
          <w:sz w:val="24"/>
          <w:szCs w:val="24"/>
        </w:rPr>
        <w:t>Barbaranelli</w:t>
      </w:r>
      <w:proofErr w:type="spellEnd"/>
      <w:r w:rsidRPr="0044596A">
        <w:rPr>
          <w:rFonts w:ascii="Times New Roman" w:hAnsi="Times New Roman" w:cs="Times New Roman"/>
          <w:sz w:val="24"/>
          <w:szCs w:val="24"/>
        </w:rPr>
        <w:t xml:space="preserve">, C., </w:t>
      </w:r>
      <w:proofErr w:type="spellStart"/>
      <w:r w:rsidRPr="0044596A">
        <w:rPr>
          <w:rFonts w:ascii="Times New Roman" w:hAnsi="Times New Roman" w:cs="Times New Roman"/>
          <w:sz w:val="24"/>
          <w:szCs w:val="24"/>
        </w:rPr>
        <w:t>Caprara</w:t>
      </w:r>
      <w:proofErr w:type="spellEnd"/>
      <w:r w:rsidRPr="0044596A">
        <w:rPr>
          <w:rFonts w:ascii="Times New Roman" w:hAnsi="Times New Roman" w:cs="Times New Roman"/>
          <w:sz w:val="24"/>
          <w:szCs w:val="24"/>
        </w:rPr>
        <w:t xml:space="preserve">, G. V., &amp; </w:t>
      </w:r>
      <w:proofErr w:type="spellStart"/>
      <w:r w:rsidRPr="0044596A">
        <w:rPr>
          <w:rFonts w:ascii="Times New Roman" w:hAnsi="Times New Roman" w:cs="Times New Roman"/>
          <w:sz w:val="24"/>
          <w:szCs w:val="24"/>
        </w:rPr>
        <w:t>Pastorelli</w:t>
      </w:r>
      <w:proofErr w:type="spellEnd"/>
      <w:r w:rsidRPr="0044596A">
        <w:rPr>
          <w:rFonts w:ascii="Times New Roman" w:hAnsi="Times New Roman" w:cs="Times New Roman"/>
          <w:sz w:val="24"/>
          <w:szCs w:val="24"/>
        </w:rPr>
        <w:t>, C. (1996). Mechanisms of moral disengagement in the exercise of moral agency. Journal of Personality and Social Psychology, 71(2), 364-374. doi:10.1037/0022-3514.71.2.364.</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Bass, B. M., &amp; </w:t>
      </w:r>
      <w:proofErr w:type="spellStart"/>
      <w:r w:rsidRPr="0044596A">
        <w:rPr>
          <w:rFonts w:ascii="Times New Roman" w:hAnsi="Times New Roman" w:cs="Times New Roman"/>
          <w:sz w:val="24"/>
          <w:szCs w:val="24"/>
        </w:rPr>
        <w:t>Riggio</w:t>
      </w:r>
      <w:proofErr w:type="spellEnd"/>
      <w:r w:rsidRPr="0044596A">
        <w:rPr>
          <w:rFonts w:ascii="Times New Roman" w:hAnsi="Times New Roman" w:cs="Times New Roman"/>
          <w:sz w:val="24"/>
          <w:szCs w:val="24"/>
        </w:rPr>
        <w:t>, R. E. (2006). Transformational leadership. Psychology Press.</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Bazerman</w:t>
      </w:r>
      <w:proofErr w:type="spellEnd"/>
      <w:r w:rsidRPr="0044596A">
        <w:rPr>
          <w:rFonts w:ascii="Times New Roman" w:hAnsi="Times New Roman" w:cs="Times New Roman"/>
          <w:sz w:val="24"/>
          <w:szCs w:val="24"/>
        </w:rPr>
        <w:t>, M. H., &amp; Moore, D. A. (2013). Judgment in managerial decision making. John Wiley &amp; Sons.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Beauchamp, T. L., &amp; Bowie, N. E. (2004). Ethical theory and business. Pearson Prentice Hall.</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Beauchamp, T. L., &amp; Childress, J. F. (2019). Principles of Biomedical Ethics. Oxford University Press.</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Bohl</w:t>
      </w:r>
      <w:proofErr w:type="spellEnd"/>
      <w:r w:rsidRPr="0044596A">
        <w:rPr>
          <w:rFonts w:ascii="Times New Roman" w:hAnsi="Times New Roman" w:cs="Times New Roman"/>
          <w:sz w:val="24"/>
          <w:szCs w:val="24"/>
        </w:rPr>
        <w:t xml:space="preserve">, D., &amp; </w:t>
      </w:r>
      <w:proofErr w:type="spellStart"/>
      <w:r w:rsidRPr="0044596A">
        <w:rPr>
          <w:rFonts w:ascii="Times New Roman" w:hAnsi="Times New Roman" w:cs="Times New Roman"/>
          <w:sz w:val="24"/>
          <w:szCs w:val="24"/>
        </w:rPr>
        <w:t>Jaskyte</w:t>
      </w:r>
      <w:proofErr w:type="spellEnd"/>
      <w:r w:rsidRPr="0044596A">
        <w:rPr>
          <w:rFonts w:ascii="Times New Roman" w:hAnsi="Times New Roman" w:cs="Times New Roman"/>
          <w:sz w:val="24"/>
          <w:szCs w:val="24"/>
        </w:rPr>
        <w:t>, K. (2019). Cultivating Ethical Mindfulness in Organizations: A Qualitative Study. Journal of Business Ethics, 159(2), 527-543.</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Brown, M. E., </w:t>
      </w:r>
      <w:proofErr w:type="spellStart"/>
      <w:r w:rsidRPr="0044596A">
        <w:rPr>
          <w:rFonts w:ascii="Times New Roman" w:hAnsi="Times New Roman" w:cs="Times New Roman"/>
          <w:sz w:val="24"/>
          <w:szCs w:val="24"/>
        </w:rPr>
        <w:t>Treviño</w:t>
      </w:r>
      <w:proofErr w:type="spellEnd"/>
      <w:r w:rsidRPr="0044596A">
        <w:rPr>
          <w:rFonts w:ascii="Times New Roman" w:hAnsi="Times New Roman" w:cs="Times New Roman"/>
          <w:sz w:val="24"/>
          <w:szCs w:val="24"/>
        </w:rPr>
        <w:t>, L. K., &amp; Harrison, D. A. (2005). Ethical leadership: A social learning perspective for construct development and testing. Organizational Behavior and Human Decision Processes, 97(2), 117-134.</w:t>
      </w:r>
    </w:p>
    <w:p w:rsidR="001F4120"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Colby, A., &amp; Kohlberg, L. (1987). The Measurement of Moral Judgment: Vol. 1. Theoretical Foundations and Research Validation. Cambridge University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Crane, A., &amp; Matten, D. (2016). Business Ethics: Managing Corporate Citizenship and Sustainability in the Age of Globalization (4th ed.). Oxford University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Cushman, F., Young, L., &amp; Hauser, M. (2006). The role of conscious reasoning and intuition in moral judgment: Testing</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De Cremer, D., &amp; </w:t>
      </w:r>
      <w:proofErr w:type="spellStart"/>
      <w:r w:rsidRPr="0044596A">
        <w:rPr>
          <w:rFonts w:ascii="Times New Roman" w:hAnsi="Times New Roman" w:cs="Times New Roman"/>
          <w:sz w:val="24"/>
          <w:szCs w:val="24"/>
        </w:rPr>
        <w:t>Tenbrunsel</w:t>
      </w:r>
      <w:proofErr w:type="spellEnd"/>
      <w:r w:rsidRPr="0044596A">
        <w:rPr>
          <w:rFonts w:ascii="Times New Roman" w:hAnsi="Times New Roman" w:cs="Times New Roman"/>
          <w:sz w:val="24"/>
          <w:szCs w:val="24"/>
        </w:rPr>
        <w:t>, A. E. (2019). Behavioral Business Ethics: Shaping an Emerging Field. Taylor &amp; Francis.</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Decety</w:t>
      </w:r>
      <w:proofErr w:type="spellEnd"/>
      <w:r w:rsidRPr="0044596A">
        <w:rPr>
          <w:rFonts w:ascii="Times New Roman" w:hAnsi="Times New Roman" w:cs="Times New Roman"/>
          <w:sz w:val="24"/>
          <w:szCs w:val="24"/>
        </w:rPr>
        <w:t xml:space="preserve">, J., &amp; </w:t>
      </w:r>
      <w:proofErr w:type="spellStart"/>
      <w:r w:rsidRPr="0044596A">
        <w:rPr>
          <w:rFonts w:ascii="Times New Roman" w:hAnsi="Times New Roman" w:cs="Times New Roman"/>
          <w:sz w:val="24"/>
          <w:szCs w:val="24"/>
        </w:rPr>
        <w:t>Cacioppo</w:t>
      </w:r>
      <w:proofErr w:type="spellEnd"/>
      <w:r w:rsidRPr="0044596A">
        <w:rPr>
          <w:rFonts w:ascii="Times New Roman" w:hAnsi="Times New Roman" w:cs="Times New Roman"/>
          <w:sz w:val="24"/>
          <w:szCs w:val="24"/>
        </w:rPr>
        <w:t>, S. (2012). The speed of morality: A high-density electrical neuroimaging study. Journal of Neurophysiology, 108(11), 3068-3072.</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lastRenderedPageBreak/>
        <w:t xml:space="preserve">Den </w:t>
      </w:r>
      <w:proofErr w:type="spellStart"/>
      <w:r w:rsidRPr="0044596A">
        <w:rPr>
          <w:rFonts w:ascii="Times New Roman" w:hAnsi="Times New Roman" w:cs="Times New Roman"/>
          <w:sz w:val="24"/>
          <w:szCs w:val="24"/>
        </w:rPr>
        <w:t>Hartog</w:t>
      </w:r>
      <w:proofErr w:type="spellEnd"/>
      <w:r w:rsidRPr="0044596A">
        <w:rPr>
          <w:rFonts w:ascii="Times New Roman" w:hAnsi="Times New Roman" w:cs="Times New Roman"/>
          <w:sz w:val="24"/>
          <w:szCs w:val="24"/>
        </w:rPr>
        <w:t xml:space="preserve">, D. N., &amp; De </w:t>
      </w:r>
      <w:proofErr w:type="spellStart"/>
      <w:r w:rsidRPr="0044596A">
        <w:rPr>
          <w:rFonts w:ascii="Times New Roman" w:hAnsi="Times New Roman" w:cs="Times New Roman"/>
          <w:sz w:val="24"/>
          <w:szCs w:val="24"/>
        </w:rPr>
        <w:t>Hoogh</w:t>
      </w:r>
      <w:proofErr w:type="spellEnd"/>
      <w:r w:rsidRPr="0044596A">
        <w:rPr>
          <w:rFonts w:ascii="Times New Roman" w:hAnsi="Times New Roman" w:cs="Times New Roman"/>
          <w:sz w:val="24"/>
          <w:szCs w:val="24"/>
        </w:rPr>
        <w:t>, A. H. (2021). Ethical leadership: A reflection on the state of the art. Journal of Business Ethics, 170(2), 205-218.</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Ditto, P. H., &amp; Lopez, D. F. (1992). Motivated skepticism: Use of differential decision criteria for preferred and </w:t>
      </w:r>
      <w:proofErr w:type="spellStart"/>
      <w:r w:rsidRPr="0044596A">
        <w:rPr>
          <w:rFonts w:ascii="Times New Roman" w:hAnsi="Times New Roman" w:cs="Times New Roman"/>
          <w:sz w:val="24"/>
          <w:szCs w:val="24"/>
        </w:rPr>
        <w:t>nonpreferred</w:t>
      </w:r>
      <w:proofErr w:type="spellEnd"/>
      <w:r w:rsidRPr="0044596A">
        <w:rPr>
          <w:rFonts w:ascii="Times New Roman" w:hAnsi="Times New Roman" w:cs="Times New Roman"/>
          <w:sz w:val="24"/>
          <w:szCs w:val="24"/>
        </w:rPr>
        <w:t xml:space="preserve"> conclusions. Journal of Personality and Social Psychology, 63(4), 568-584</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Dyer, M. G., &amp; Dyer, W. G. (2013). Team building: Proven strategies for improving team performance. </w:t>
      </w:r>
      <w:proofErr w:type="spellStart"/>
      <w:r w:rsidRPr="0044596A">
        <w:rPr>
          <w:rFonts w:ascii="Times New Roman" w:hAnsi="Times New Roman" w:cs="Times New Roman"/>
          <w:sz w:val="24"/>
          <w:szCs w:val="24"/>
        </w:rPr>
        <w:t>Jossey</w:t>
      </w:r>
      <w:proofErr w:type="spellEnd"/>
      <w:r w:rsidRPr="0044596A">
        <w:rPr>
          <w:rFonts w:ascii="Times New Roman" w:hAnsi="Times New Roman" w:cs="Times New Roman"/>
          <w:sz w:val="24"/>
          <w:szCs w:val="24"/>
        </w:rPr>
        <w:t>-Bass.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Evans, J. S. (2008). Dual-processing accounts of reasoning, judgment, and social cognition. Annual Review of Psychology, 59, 255-278.</w:t>
      </w:r>
    </w:p>
    <w:p w:rsidR="001F4120" w:rsidRPr="0044596A" w:rsidRDefault="001F4120" w:rsidP="001F4120">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Evans, J. S. </w:t>
      </w:r>
      <w:r w:rsidRPr="0044596A">
        <w:rPr>
          <w:rFonts w:ascii="Times New Roman" w:hAnsi="Times New Roman" w:cs="Times New Roman"/>
          <w:sz w:val="24"/>
          <w:szCs w:val="24"/>
        </w:rPr>
        <w:t xml:space="preserve"> (2010). Intuitive and Analytic Thinking: A Dual Process Perspective. Psychology Press.</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Festinger</w:t>
      </w:r>
      <w:proofErr w:type="spellEnd"/>
      <w:r w:rsidRPr="0044596A">
        <w:rPr>
          <w:rFonts w:ascii="Times New Roman" w:hAnsi="Times New Roman" w:cs="Times New Roman"/>
          <w:sz w:val="24"/>
          <w:szCs w:val="24"/>
        </w:rPr>
        <w:t>, L. (1957). A theory of cognitive dissonance. Stanford University Press.</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Gilovich</w:t>
      </w:r>
      <w:proofErr w:type="spellEnd"/>
      <w:r w:rsidRPr="0044596A">
        <w:rPr>
          <w:rFonts w:ascii="Times New Roman" w:hAnsi="Times New Roman" w:cs="Times New Roman"/>
          <w:sz w:val="24"/>
          <w:szCs w:val="24"/>
        </w:rPr>
        <w:t xml:space="preserve">, T., Griffin, D., &amp; </w:t>
      </w:r>
      <w:proofErr w:type="spellStart"/>
      <w:r w:rsidRPr="0044596A">
        <w:rPr>
          <w:rFonts w:ascii="Times New Roman" w:hAnsi="Times New Roman" w:cs="Times New Roman"/>
          <w:sz w:val="24"/>
          <w:szCs w:val="24"/>
        </w:rPr>
        <w:t>Kahneman</w:t>
      </w:r>
      <w:proofErr w:type="spellEnd"/>
      <w:r w:rsidRPr="0044596A">
        <w:rPr>
          <w:rFonts w:ascii="Times New Roman" w:hAnsi="Times New Roman" w:cs="Times New Roman"/>
          <w:sz w:val="24"/>
          <w:szCs w:val="24"/>
        </w:rPr>
        <w:t>, D. (Eds.). (2002). Heuristics and biases: The psychology of intuitive judgment. Cambridge University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Greene, J. D. (2007). Why are VMPFC patients more utilitarian? A dual-process theory of moral judgment explains. Trends in Cognitive Sciences, 11(8), 322-323.</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Greene, J. D., &amp; </w:t>
      </w:r>
      <w:proofErr w:type="spellStart"/>
      <w:r w:rsidRPr="0044596A">
        <w:rPr>
          <w:rFonts w:ascii="Times New Roman" w:hAnsi="Times New Roman" w:cs="Times New Roman"/>
          <w:sz w:val="24"/>
          <w:szCs w:val="24"/>
        </w:rPr>
        <w:t>Haidt</w:t>
      </w:r>
      <w:proofErr w:type="spellEnd"/>
      <w:r w:rsidRPr="0044596A">
        <w:rPr>
          <w:rFonts w:ascii="Times New Roman" w:hAnsi="Times New Roman" w:cs="Times New Roman"/>
          <w:sz w:val="24"/>
          <w:szCs w:val="24"/>
        </w:rPr>
        <w:t>, J. (2002). How (and where) does moral judgment work? Trends in Cognitive Sciences, 6(12), 517-523.</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Greene, J. D., </w:t>
      </w:r>
      <w:proofErr w:type="spellStart"/>
      <w:r w:rsidRPr="0044596A">
        <w:rPr>
          <w:rFonts w:ascii="Times New Roman" w:hAnsi="Times New Roman" w:cs="Times New Roman"/>
          <w:sz w:val="24"/>
          <w:szCs w:val="24"/>
        </w:rPr>
        <w:t>Sommerville</w:t>
      </w:r>
      <w:proofErr w:type="spellEnd"/>
      <w:r w:rsidRPr="0044596A">
        <w:rPr>
          <w:rFonts w:ascii="Times New Roman" w:hAnsi="Times New Roman" w:cs="Times New Roman"/>
          <w:sz w:val="24"/>
          <w:szCs w:val="24"/>
        </w:rPr>
        <w:t>, R. B., Nystrom, L. E., Darley, J. M., &amp; Cohen, J. D. (2001). An fMRI investigation of emotional engagement in moral judgment. Science, 293(5537), 2105-2108.</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Haidt</w:t>
      </w:r>
      <w:proofErr w:type="spellEnd"/>
      <w:r w:rsidRPr="0044596A">
        <w:rPr>
          <w:rFonts w:ascii="Times New Roman" w:hAnsi="Times New Roman" w:cs="Times New Roman"/>
          <w:sz w:val="24"/>
          <w:szCs w:val="24"/>
        </w:rPr>
        <w:t>, J. (2001). The emotional dog and its rational tail: A social intuitionist approach to moral judgment. Psychological Review, 108(4), 814-834.</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Hannafey</w:t>
      </w:r>
      <w:proofErr w:type="spellEnd"/>
      <w:r w:rsidRPr="0044596A">
        <w:rPr>
          <w:rFonts w:ascii="Times New Roman" w:hAnsi="Times New Roman" w:cs="Times New Roman"/>
          <w:sz w:val="24"/>
          <w:szCs w:val="24"/>
        </w:rPr>
        <w:t>, F. T., &amp; Vitell, S. J. (2021). Ethical mindfulness, character, and personal outcomes. Journal of Business Ethics, 168(1), 47-62.</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Jafari</w:t>
      </w:r>
      <w:proofErr w:type="spellEnd"/>
      <w:r w:rsidRPr="0044596A">
        <w:rPr>
          <w:rFonts w:ascii="Times New Roman" w:hAnsi="Times New Roman" w:cs="Times New Roman"/>
          <w:sz w:val="24"/>
          <w:szCs w:val="24"/>
        </w:rPr>
        <w:t xml:space="preserve">, M. J., &amp; </w:t>
      </w:r>
      <w:proofErr w:type="spellStart"/>
      <w:r w:rsidRPr="0044596A">
        <w:rPr>
          <w:rFonts w:ascii="Times New Roman" w:hAnsi="Times New Roman" w:cs="Times New Roman"/>
          <w:sz w:val="24"/>
          <w:szCs w:val="24"/>
        </w:rPr>
        <w:t>Asadollahi</w:t>
      </w:r>
      <w:proofErr w:type="spellEnd"/>
      <w:r w:rsidRPr="0044596A">
        <w:rPr>
          <w:rFonts w:ascii="Times New Roman" w:hAnsi="Times New Roman" w:cs="Times New Roman"/>
          <w:sz w:val="24"/>
          <w:szCs w:val="24"/>
        </w:rPr>
        <w:t>, A. (2018). The role of reflection in developing ethical leaders. Journal of Business Ethics, 148(4), 799-812.</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Janis, I. L. (1972). Victims of groupthink: A psychological study of foreign-policy decisions and fiascoes. Houghton Mifflin.</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Janis, I. L. (1982). Groupthink: Psychological studies of policy decisions and fiascoes. Houghton Mifflin.</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Johnson, C. E. (2018). Organizational ethics: A practical approach (4th ed.). SAGE Publications.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Johnson, R. H. (2013). Ethical Issues in Engineering. Prentice Hall.</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Kahneman</w:t>
      </w:r>
      <w:proofErr w:type="spellEnd"/>
      <w:r w:rsidRPr="0044596A">
        <w:rPr>
          <w:rFonts w:ascii="Times New Roman" w:hAnsi="Times New Roman" w:cs="Times New Roman"/>
          <w:sz w:val="24"/>
          <w:szCs w:val="24"/>
        </w:rPr>
        <w:t>, D., &amp; Klein, G. (2009). Conditions for intuitive expertise: A failure to disagree. American Psychologist, 64(6), 515-526.</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Kohlberg, L. (1981). Essays on Moral Development: Vol. 1. The Philosophy of Moral Development. Harper &amp; Row.</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lastRenderedPageBreak/>
        <w:t>Maio</w:t>
      </w:r>
      <w:proofErr w:type="spellEnd"/>
      <w:r w:rsidRPr="0044596A">
        <w:rPr>
          <w:rFonts w:ascii="Times New Roman" w:hAnsi="Times New Roman" w:cs="Times New Roman"/>
          <w:sz w:val="24"/>
          <w:szCs w:val="24"/>
        </w:rPr>
        <w:t xml:space="preserve">, G. R., </w:t>
      </w:r>
      <w:proofErr w:type="spellStart"/>
      <w:r w:rsidRPr="0044596A">
        <w:rPr>
          <w:rFonts w:ascii="Times New Roman" w:hAnsi="Times New Roman" w:cs="Times New Roman"/>
          <w:sz w:val="24"/>
          <w:szCs w:val="24"/>
        </w:rPr>
        <w:t>Pakizeh</w:t>
      </w:r>
      <w:proofErr w:type="spellEnd"/>
      <w:r w:rsidRPr="0044596A">
        <w:rPr>
          <w:rFonts w:ascii="Times New Roman" w:hAnsi="Times New Roman" w:cs="Times New Roman"/>
          <w:sz w:val="24"/>
          <w:szCs w:val="24"/>
        </w:rPr>
        <w:t>, A., Cheung, W.-Y., &amp; Rees, K. J. (2009). Changing, priming, and acting on values: Effects via motivational relations in a circular model. Journal of Personality and Social Psychology, 97(4), 699-715.</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Markus, H. R., &amp; </w:t>
      </w:r>
      <w:proofErr w:type="spellStart"/>
      <w:r w:rsidRPr="0044596A">
        <w:rPr>
          <w:rFonts w:ascii="Times New Roman" w:hAnsi="Times New Roman" w:cs="Times New Roman"/>
          <w:sz w:val="24"/>
          <w:szCs w:val="24"/>
        </w:rPr>
        <w:t>Kitayama</w:t>
      </w:r>
      <w:proofErr w:type="spellEnd"/>
      <w:r w:rsidRPr="0044596A">
        <w:rPr>
          <w:rFonts w:ascii="Times New Roman" w:hAnsi="Times New Roman" w:cs="Times New Roman"/>
          <w:sz w:val="24"/>
          <w:szCs w:val="24"/>
        </w:rPr>
        <w:t>, S. (1991). Culture and the self: Implications for cognition, emotion, and motivation. Psychological Review, 98(2), 224-253.</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Mayer, D. M., </w:t>
      </w:r>
      <w:proofErr w:type="spellStart"/>
      <w:r w:rsidRPr="0044596A">
        <w:rPr>
          <w:rFonts w:ascii="Times New Roman" w:hAnsi="Times New Roman" w:cs="Times New Roman"/>
          <w:sz w:val="24"/>
          <w:szCs w:val="24"/>
        </w:rPr>
        <w:t>Kuenzi</w:t>
      </w:r>
      <w:proofErr w:type="spellEnd"/>
      <w:r w:rsidRPr="0044596A">
        <w:rPr>
          <w:rFonts w:ascii="Times New Roman" w:hAnsi="Times New Roman" w:cs="Times New Roman"/>
          <w:sz w:val="24"/>
          <w:szCs w:val="24"/>
        </w:rPr>
        <w:t xml:space="preserve">, M., &amp; </w:t>
      </w:r>
      <w:proofErr w:type="spellStart"/>
      <w:r w:rsidRPr="0044596A">
        <w:rPr>
          <w:rFonts w:ascii="Times New Roman" w:hAnsi="Times New Roman" w:cs="Times New Roman"/>
          <w:sz w:val="24"/>
          <w:szCs w:val="24"/>
        </w:rPr>
        <w:t>Greenbaum</w:t>
      </w:r>
      <w:proofErr w:type="spellEnd"/>
      <w:r w:rsidRPr="0044596A">
        <w:rPr>
          <w:rFonts w:ascii="Times New Roman" w:hAnsi="Times New Roman" w:cs="Times New Roman"/>
          <w:sz w:val="24"/>
          <w:szCs w:val="24"/>
        </w:rPr>
        <w:t>, R. L. (2010). Examining the link between ethical leadership and employee misconduct: The mediating role of ethical climate. Journal of Business Ethics, 95(1), 7-16.</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McLeod, S. A. (2020). Asch experiment. Simply Psychology. Retrieved from </w:t>
      </w:r>
      <w:hyperlink r:id="rId7" w:tgtFrame="_new" w:history="1">
        <w:r w:rsidRPr="0044596A">
          <w:rPr>
            <w:rStyle w:val="Hyperlink"/>
            <w:rFonts w:ascii="Times New Roman" w:hAnsi="Times New Roman" w:cs="Times New Roman"/>
            <w:sz w:val="24"/>
            <w:szCs w:val="24"/>
          </w:rPr>
          <w:t>https://www.simplypsychology.org/asch-conformity.html</w:t>
        </w:r>
      </w:hyperlink>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Milgram, S. (1963). Behavioral study of obedience. The Journal of Abnormal and Social Psychology, 67(4), 371-378.</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Moore, D. A., &amp; Healy, P. J. (2008). The trouble with overconfidence. Psychological Review, 115(2), 502-517.</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Moore, D. A., &amp; </w:t>
      </w:r>
      <w:proofErr w:type="spellStart"/>
      <w:r w:rsidRPr="0044596A">
        <w:rPr>
          <w:rFonts w:ascii="Times New Roman" w:hAnsi="Times New Roman" w:cs="Times New Roman"/>
          <w:sz w:val="24"/>
          <w:szCs w:val="24"/>
        </w:rPr>
        <w:t>Loewenstein</w:t>
      </w:r>
      <w:proofErr w:type="spellEnd"/>
      <w:r w:rsidRPr="0044596A">
        <w:rPr>
          <w:rFonts w:ascii="Times New Roman" w:hAnsi="Times New Roman" w:cs="Times New Roman"/>
          <w:sz w:val="24"/>
          <w:szCs w:val="24"/>
        </w:rPr>
        <w:t>, G. (2004). Self-interest, automaticity, and the psychology of conflict of interest. Social Justice Research, 17(2), 189-202.</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Morsanyi</w:t>
      </w:r>
      <w:proofErr w:type="spellEnd"/>
      <w:r w:rsidRPr="0044596A">
        <w:rPr>
          <w:rFonts w:ascii="Times New Roman" w:hAnsi="Times New Roman" w:cs="Times New Roman"/>
          <w:sz w:val="24"/>
          <w:szCs w:val="24"/>
        </w:rPr>
        <w:t>, K., &amp; Handley, S. J. (2012). The effect of availability and representation on probability estimation. Journal of Experimental Psychology: Learning, Memory, and Cognition, 38(1), 31-41.</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Nickerson, R. S. (1998). Confirmation bias: A ubiquitous phenomenon in many guises. Review of General Psychology, 2(2), 175-220.</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Northouse</w:t>
      </w:r>
      <w:proofErr w:type="spellEnd"/>
      <w:r w:rsidRPr="0044596A">
        <w:rPr>
          <w:rFonts w:ascii="Times New Roman" w:hAnsi="Times New Roman" w:cs="Times New Roman"/>
          <w:sz w:val="24"/>
          <w:szCs w:val="24"/>
        </w:rPr>
        <w:t>, P. G. (2018). Leadership: Theory and practice. Sage Publications.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Piaget, J. (1932). The moral judgment of the child. Free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Piaget, J., &amp; </w:t>
      </w:r>
      <w:proofErr w:type="spellStart"/>
      <w:r w:rsidRPr="0044596A">
        <w:rPr>
          <w:rFonts w:ascii="Times New Roman" w:hAnsi="Times New Roman" w:cs="Times New Roman"/>
          <w:sz w:val="24"/>
          <w:szCs w:val="24"/>
        </w:rPr>
        <w:t>Inhelder</w:t>
      </w:r>
      <w:proofErr w:type="spellEnd"/>
      <w:r w:rsidRPr="0044596A">
        <w:rPr>
          <w:rFonts w:ascii="Times New Roman" w:hAnsi="Times New Roman" w:cs="Times New Roman"/>
          <w:sz w:val="24"/>
          <w:szCs w:val="24"/>
        </w:rPr>
        <w:t>, B. (1965). The moral judgment of the child. Free Press.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 xml:space="preserve">Reyna, C., Weiner, B., &amp; Bower, G. (2016). Emotion and decision making. In R. M. </w:t>
      </w:r>
      <w:proofErr w:type="spellStart"/>
      <w:r w:rsidRPr="0044596A">
        <w:rPr>
          <w:rFonts w:ascii="Times New Roman" w:hAnsi="Times New Roman" w:cs="Times New Roman"/>
          <w:sz w:val="24"/>
          <w:szCs w:val="24"/>
        </w:rPr>
        <w:t>Kliegel</w:t>
      </w:r>
      <w:proofErr w:type="spellEnd"/>
      <w:r w:rsidRPr="0044596A">
        <w:rPr>
          <w:rFonts w:ascii="Times New Roman" w:hAnsi="Times New Roman" w:cs="Times New Roman"/>
          <w:sz w:val="24"/>
          <w:szCs w:val="24"/>
        </w:rPr>
        <w:t>, M. A. McDaniel, &amp; G. O. Einstein (Eds.), Prospective memory: Cognitive, neuroscience, developmental, and applied perspectives (pp. 181-202). Taylor &amp; Francis.</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Reynolds, S. J. (2006). Ethics in Information Technology. Course Technology.</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Sachdeva</w:t>
      </w:r>
      <w:proofErr w:type="spellEnd"/>
      <w:r w:rsidRPr="0044596A">
        <w:rPr>
          <w:rFonts w:ascii="Times New Roman" w:hAnsi="Times New Roman" w:cs="Times New Roman"/>
          <w:sz w:val="24"/>
          <w:szCs w:val="24"/>
        </w:rPr>
        <w:t xml:space="preserve">, S., </w:t>
      </w:r>
      <w:proofErr w:type="spellStart"/>
      <w:r w:rsidRPr="0044596A">
        <w:rPr>
          <w:rFonts w:ascii="Times New Roman" w:hAnsi="Times New Roman" w:cs="Times New Roman"/>
          <w:sz w:val="24"/>
          <w:szCs w:val="24"/>
        </w:rPr>
        <w:t>Iliev</w:t>
      </w:r>
      <w:proofErr w:type="spellEnd"/>
      <w:r w:rsidRPr="0044596A">
        <w:rPr>
          <w:rFonts w:ascii="Times New Roman" w:hAnsi="Times New Roman" w:cs="Times New Roman"/>
          <w:sz w:val="24"/>
          <w:szCs w:val="24"/>
        </w:rPr>
        <w:t xml:space="preserve">, R., &amp; </w:t>
      </w:r>
      <w:proofErr w:type="spellStart"/>
      <w:r w:rsidRPr="0044596A">
        <w:rPr>
          <w:rFonts w:ascii="Times New Roman" w:hAnsi="Times New Roman" w:cs="Times New Roman"/>
          <w:sz w:val="24"/>
          <w:szCs w:val="24"/>
        </w:rPr>
        <w:t>Medin</w:t>
      </w:r>
      <w:proofErr w:type="spellEnd"/>
      <w:r w:rsidRPr="0044596A">
        <w:rPr>
          <w:rFonts w:ascii="Times New Roman" w:hAnsi="Times New Roman" w:cs="Times New Roman"/>
          <w:sz w:val="24"/>
          <w:szCs w:val="24"/>
        </w:rPr>
        <w:t>, D. L. (2009). Sinning saints and saintly sinners: The paradox of moral self-regulation. Psychological Science, 20(4), 523-528.</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Schnall</w:t>
      </w:r>
      <w:proofErr w:type="spellEnd"/>
      <w:r w:rsidRPr="0044596A">
        <w:rPr>
          <w:rFonts w:ascii="Times New Roman" w:hAnsi="Times New Roman" w:cs="Times New Roman"/>
          <w:sz w:val="24"/>
          <w:szCs w:val="24"/>
        </w:rPr>
        <w:t xml:space="preserve">, S., </w:t>
      </w:r>
      <w:proofErr w:type="spellStart"/>
      <w:r w:rsidRPr="0044596A">
        <w:rPr>
          <w:rFonts w:ascii="Times New Roman" w:hAnsi="Times New Roman" w:cs="Times New Roman"/>
          <w:sz w:val="24"/>
          <w:szCs w:val="24"/>
        </w:rPr>
        <w:t>Haidt</w:t>
      </w:r>
      <w:proofErr w:type="spellEnd"/>
      <w:r w:rsidRPr="0044596A">
        <w:rPr>
          <w:rFonts w:ascii="Times New Roman" w:hAnsi="Times New Roman" w:cs="Times New Roman"/>
          <w:sz w:val="24"/>
          <w:szCs w:val="24"/>
        </w:rPr>
        <w:t xml:space="preserve">, J., </w:t>
      </w:r>
      <w:proofErr w:type="spellStart"/>
      <w:r w:rsidRPr="0044596A">
        <w:rPr>
          <w:rFonts w:ascii="Times New Roman" w:hAnsi="Times New Roman" w:cs="Times New Roman"/>
          <w:sz w:val="24"/>
          <w:szCs w:val="24"/>
        </w:rPr>
        <w:t>Clore</w:t>
      </w:r>
      <w:proofErr w:type="spellEnd"/>
      <w:r w:rsidRPr="0044596A">
        <w:rPr>
          <w:rFonts w:ascii="Times New Roman" w:hAnsi="Times New Roman" w:cs="Times New Roman"/>
          <w:sz w:val="24"/>
          <w:szCs w:val="24"/>
        </w:rPr>
        <w:t>, G. L., &amp; Jordan, A. H. (2008). Disgust as embodied moral judgment. Personality and Social Psychology Bulletin, 34(8), 1096-1109.</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Schwartz, S. H. (1992). Universals in the content and structure of values: Theoretical advances and empirical tests in 20 countries. Advances in Experimental Social Psychology, 25, 1-65.</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Singer, P. (2009). Practical Ethics. Cambridge University Press.</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Stanovich</w:t>
      </w:r>
      <w:proofErr w:type="spellEnd"/>
      <w:r w:rsidRPr="0044596A">
        <w:rPr>
          <w:rFonts w:ascii="Times New Roman" w:hAnsi="Times New Roman" w:cs="Times New Roman"/>
          <w:sz w:val="24"/>
          <w:szCs w:val="24"/>
        </w:rPr>
        <w:t>, K. E., &amp; West, R. F. (2000). Individual differences in reasoning: Implications for the rationality debate? Behavioral and Brain Sciences, 23(5), 645-665.</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Sun, R., &amp; Zhang, X. (2008). Dual-process theories of cognition: Advancing the debate. Perspectives on Psychological Science, 3(3), 222-241.</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lastRenderedPageBreak/>
        <w:t>Tenbrunsel</w:t>
      </w:r>
      <w:proofErr w:type="spellEnd"/>
      <w:r w:rsidRPr="0044596A">
        <w:rPr>
          <w:rFonts w:ascii="Times New Roman" w:hAnsi="Times New Roman" w:cs="Times New Roman"/>
          <w:sz w:val="24"/>
          <w:szCs w:val="24"/>
        </w:rPr>
        <w:t>, A. E., &amp; Smith-Crowe, K. (2008). Ethical decision making: Where we've been and where we're going. The Academy of Management Annals, 2(1), 545-607.</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Treviño</w:t>
      </w:r>
      <w:proofErr w:type="spellEnd"/>
      <w:r w:rsidRPr="0044596A">
        <w:rPr>
          <w:rFonts w:ascii="Times New Roman" w:hAnsi="Times New Roman" w:cs="Times New Roman"/>
          <w:sz w:val="24"/>
          <w:szCs w:val="24"/>
        </w:rPr>
        <w:t>, L. K., &amp; Brown, M. E. (2004). Managing to be ethical: Debunking five business ethics myths. Academy of Management Executive, 18(2), 69-81.</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Treviño</w:t>
      </w:r>
      <w:proofErr w:type="spellEnd"/>
      <w:r w:rsidRPr="0044596A">
        <w:rPr>
          <w:rFonts w:ascii="Times New Roman" w:hAnsi="Times New Roman" w:cs="Times New Roman"/>
          <w:sz w:val="24"/>
          <w:szCs w:val="24"/>
        </w:rPr>
        <w:t>, L. K., &amp; Nelson, K. A. (2016). Managing Business Ethics: Straight Talk About How to Do It Right (7th ed.). Wiley.</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Treviño</w:t>
      </w:r>
      <w:proofErr w:type="spellEnd"/>
      <w:r w:rsidRPr="0044596A">
        <w:rPr>
          <w:rFonts w:ascii="Times New Roman" w:hAnsi="Times New Roman" w:cs="Times New Roman"/>
          <w:sz w:val="24"/>
          <w:szCs w:val="24"/>
        </w:rPr>
        <w:t>, L. K., &amp; Nelson, K. A. (2020). Managing business ethics: Straight talk about how to do it right.</w:t>
      </w:r>
      <w:r>
        <w:rPr>
          <w:rFonts w:ascii="Times New Roman" w:hAnsi="Times New Roman" w:cs="Times New Roman"/>
          <w:sz w:val="24"/>
          <w:szCs w:val="24"/>
        </w:rPr>
        <w:t xml:space="preserve"> 9</w:t>
      </w:r>
      <w:r w:rsidRPr="001F4120">
        <w:rPr>
          <w:rFonts w:ascii="Times New Roman" w:hAnsi="Times New Roman" w:cs="Times New Roman"/>
          <w:sz w:val="24"/>
          <w:szCs w:val="24"/>
          <w:vertAlign w:val="superscript"/>
        </w:rPr>
        <w:t>th</w:t>
      </w:r>
      <w:r>
        <w:rPr>
          <w:rFonts w:ascii="Times New Roman" w:hAnsi="Times New Roman" w:cs="Times New Roman"/>
          <w:sz w:val="24"/>
          <w:szCs w:val="24"/>
        </w:rPr>
        <w:t xml:space="preserve"> ed.).</w:t>
      </w:r>
      <w:r w:rsidRPr="0044596A">
        <w:rPr>
          <w:rFonts w:ascii="Times New Roman" w:hAnsi="Times New Roman" w:cs="Times New Roman"/>
          <w:sz w:val="24"/>
          <w:szCs w:val="24"/>
        </w:rPr>
        <w:t xml:space="preserve"> Wiley.</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Treviño</w:t>
      </w:r>
      <w:proofErr w:type="spellEnd"/>
      <w:r w:rsidRPr="0044596A">
        <w:rPr>
          <w:rFonts w:ascii="Times New Roman" w:hAnsi="Times New Roman" w:cs="Times New Roman"/>
          <w:sz w:val="24"/>
          <w:szCs w:val="24"/>
        </w:rPr>
        <w:t>, L. K., Hartman, L. P., &amp; Brown, M. (2000). Moral person and moral manager: How executives develop a reputation for ethical leadership. California Management Review, 42(4), 128-142.</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Treviño</w:t>
      </w:r>
      <w:proofErr w:type="spellEnd"/>
      <w:r w:rsidRPr="0044596A">
        <w:rPr>
          <w:rFonts w:ascii="Times New Roman" w:hAnsi="Times New Roman" w:cs="Times New Roman"/>
          <w:sz w:val="24"/>
          <w:szCs w:val="24"/>
        </w:rPr>
        <w:t>, L. K., Weaver, G. R., &amp; Brown, M. E. (2014). Managing Ethics in Organizations: Best Practices and Emerging Trends. John Wiley &amp; Sons.</w:t>
      </w:r>
    </w:p>
    <w:p w:rsidR="001F4120"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Turner, M. E. (2017). Groupthink: An analysis of concurrence-seeking defects in decision-making groups. In The Palgrave handbook of organizational change thinkers (pp. 621-635). Palgrave Macmillan.</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Tversky</w:t>
      </w:r>
      <w:proofErr w:type="spellEnd"/>
      <w:r w:rsidRPr="0044596A">
        <w:rPr>
          <w:rFonts w:ascii="Times New Roman" w:hAnsi="Times New Roman" w:cs="Times New Roman"/>
          <w:sz w:val="24"/>
          <w:szCs w:val="24"/>
        </w:rPr>
        <w:t xml:space="preserve">, A., &amp; </w:t>
      </w:r>
      <w:proofErr w:type="spellStart"/>
      <w:r w:rsidRPr="0044596A">
        <w:rPr>
          <w:rFonts w:ascii="Times New Roman" w:hAnsi="Times New Roman" w:cs="Times New Roman"/>
          <w:sz w:val="24"/>
          <w:szCs w:val="24"/>
        </w:rPr>
        <w:t>Kahneman</w:t>
      </w:r>
      <w:proofErr w:type="spellEnd"/>
      <w:r w:rsidRPr="0044596A">
        <w:rPr>
          <w:rFonts w:ascii="Times New Roman" w:hAnsi="Times New Roman" w:cs="Times New Roman"/>
          <w:sz w:val="24"/>
          <w:szCs w:val="24"/>
        </w:rPr>
        <w:t>, D. (1973). Availability: A heuristic for judging frequency and probability. Cognitive Psychology, 5(2), 207-232.</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Tversky</w:t>
      </w:r>
      <w:proofErr w:type="spellEnd"/>
      <w:r w:rsidRPr="0044596A">
        <w:rPr>
          <w:rFonts w:ascii="Times New Roman" w:hAnsi="Times New Roman" w:cs="Times New Roman"/>
          <w:sz w:val="24"/>
          <w:szCs w:val="24"/>
        </w:rPr>
        <w:t xml:space="preserve">, A., &amp; </w:t>
      </w:r>
      <w:proofErr w:type="spellStart"/>
      <w:r w:rsidRPr="0044596A">
        <w:rPr>
          <w:rFonts w:ascii="Times New Roman" w:hAnsi="Times New Roman" w:cs="Times New Roman"/>
          <w:sz w:val="24"/>
          <w:szCs w:val="24"/>
        </w:rPr>
        <w:t>Kahneman</w:t>
      </w:r>
      <w:proofErr w:type="spellEnd"/>
      <w:r w:rsidRPr="0044596A">
        <w:rPr>
          <w:rFonts w:ascii="Times New Roman" w:hAnsi="Times New Roman" w:cs="Times New Roman"/>
          <w:sz w:val="24"/>
          <w:szCs w:val="24"/>
        </w:rPr>
        <w:t>, D. (1974). Judgment under uncertainty: Heuristics and biases. Science, 185(4157), 1124-1131.</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Tversky</w:t>
      </w:r>
      <w:proofErr w:type="spellEnd"/>
      <w:r w:rsidRPr="0044596A">
        <w:rPr>
          <w:rFonts w:ascii="Times New Roman" w:hAnsi="Times New Roman" w:cs="Times New Roman"/>
          <w:sz w:val="24"/>
          <w:szCs w:val="24"/>
        </w:rPr>
        <w:t xml:space="preserve">, A., &amp; </w:t>
      </w:r>
      <w:proofErr w:type="spellStart"/>
      <w:r w:rsidRPr="0044596A">
        <w:rPr>
          <w:rFonts w:ascii="Times New Roman" w:hAnsi="Times New Roman" w:cs="Times New Roman"/>
          <w:sz w:val="24"/>
          <w:szCs w:val="24"/>
        </w:rPr>
        <w:t>Kahneman</w:t>
      </w:r>
      <w:proofErr w:type="spellEnd"/>
      <w:r w:rsidRPr="0044596A">
        <w:rPr>
          <w:rFonts w:ascii="Times New Roman" w:hAnsi="Times New Roman" w:cs="Times New Roman"/>
          <w:sz w:val="24"/>
          <w:szCs w:val="24"/>
        </w:rPr>
        <w:t>, D. (1981). The framing of decisions and the psychology of choice. Science, 211(4481), 453-458.</w:t>
      </w:r>
    </w:p>
    <w:p w:rsidR="001F4120" w:rsidRPr="0044596A" w:rsidRDefault="001F4120" w:rsidP="001F4120">
      <w:pPr>
        <w:spacing w:after="0"/>
        <w:ind w:left="360"/>
        <w:jc w:val="both"/>
        <w:rPr>
          <w:rFonts w:ascii="Times New Roman" w:hAnsi="Times New Roman" w:cs="Times New Roman"/>
          <w:sz w:val="24"/>
          <w:szCs w:val="24"/>
        </w:rPr>
      </w:pPr>
      <w:r w:rsidRPr="0044596A">
        <w:rPr>
          <w:rFonts w:ascii="Times New Roman" w:hAnsi="Times New Roman" w:cs="Times New Roman"/>
          <w:sz w:val="24"/>
          <w:szCs w:val="24"/>
        </w:rPr>
        <w:t>Velasquez, M., Andre, C., Shanks, T., &amp; Meyer, M. J. (2017). Thinking Ethically: A Framework for Moral Decision Making. Santa Clara University.</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Warneken</w:t>
      </w:r>
      <w:proofErr w:type="spellEnd"/>
      <w:r w:rsidRPr="0044596A">
        <w:rPr>
          <w:rFonts w:ascii="Times New Roman" w:hAnsi="Times New Roman" w:cs="Times New Roman"/>
          <w:sz w:val="24"/>
          <w:szCs w:val="24"/>
        </w:rPr>
        <w:t xml:space="preserve">, F., &amp; </w:t>
      </w:r>
      <w:proofErr w:type="spellStart"/>
      <w:r w:rsidRPr="0044596A">
        <w:rPr>
          <w:rFonts w:ascii="Times New Roman" w:hAnsi="Times New Roman" w:cs="Times New Roman"/>
          <w:sz w:val="24"/>
          <w:szCs w:val="24"/>
        </w:rPr>
        <w:t>Tomasello</w:t>
      </w:r>
      <w:proofErr w:type="spellEnd"/>
      <w:r w:rsidRPr="0044596A">
        <w:rPr>
          <w:rFonts w:ascii="Times New Roman" w:hAnsi="Times New Roman" w:cs="Times New Roman"/>
          <w:sz w:val="24"/>
          <w:szCs w:val="24"/>
        </w:rPr>
        <w:t>, M. (2009). The roots of human altruism. British Journal of Psychology, 100(3), 455-471.</w:t>
      </w:r>
    </w:p>
    <w:p w:rsidR="001F4120" w:rsidRPr="0044596A" w:rsidRDefault="001F4120" w:rsidP="001F4120">
      <w:pPr>
        <w:spacing w:after="0"/>
        <w:ind w:left="360"/>
        <w:jc w:val="both"/>
        <w:rPr>
          <w:rFonts w:ascii="Times New Roman" w:hAnsi="Times New Roman" w:cs="Times New Roman"/>
          <w:sz w:val="24"/>
          <w:szCs w:val="24"/>
        </w:rPr>
      </w:pPr>
      <w:proofErr w:type="spellStart"/>
      <w:r w:rsidRPr="0044596A">
        <w:rPr>
          <w:rFonts w:ascii="Times New Roman" w:hAnsi="Times New Roman" w:cs="Times New Roman"/>
          <w:sz w:val="24"/>
          <w:szCs w:val="24"/>
        </w:rPr>
        <w:t>Yukl</w:t>
      </w:r>
      <w:proofErr w:type="spellEnd"/>
      <w:r w:rsidRPr="0044596A">
        <w:rPr>
          <w:rFonts w:ascii="Times New Roman" w:hAnsi="Times New Roman" w:cs="Times New Roman"/>
          <w:sz w:val="24"/>
          <w:szCs w:val="24"/>
        </w:rPr>
        <w:t>, G. (2013). Leadership in organizations. Pearson Education.</w:t>
      </w:r>
    </w:p>
    <w:sectPr w:rsidR="001F4120" w:rsidRPr="0044596A" w:rsidSect="00C179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20B"/>
    <w:multiLevelType w:val="hybridMultilevel"/>
    <w:tmpl w:val="6220CA58"/>
    <w:lvl w:ilvl="0" w:tplc="B9E07DE6">
      <w:start w:val="1"/>
      <w:numFmt w:val="lowerLetter"/>
      <w:lvlText w:val="%1."/>
      <w:lvlJc w:val="left"/>
      <w:pPr>
        <w:ind w:left="4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15:restartNumberingAfterBreak="0">
    <w:nsid w:val="031C6E16"/>
    <w:multiLevelType w:val="hybridMultilevel"/>
    <w:tmpl w:val="08C0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17EB1"/>
    <w:multiLevelType w:val="hybridMultilevel"/>
    <w:tmpl w:val="CB8E95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1744D7"/>
    <w:multiLevelType w:val="multilevel"/>
    <w:tmpl w:val="3C12E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81FC9"/>
    <w:multiLevelType w:val="hybridMultilevel"/>
    <w:tmpl w:val="5656796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5164FB"/>
    <w:multiLevelType w:val="hybridMultilevel"/>
    <w:tmpl w:val="DA7AF2F8"/>
    <w:lvl w:ilvl="0" w:tplc="763EB3D0">
      <w:start w:val="1"/>
      <w:numFmt w:val="lowerLetter"/>
      <w:lvlText w:val="%1)"/>
      <w:lvlJc w:val="left"/>
      <w:pPr>
        <w:ind w:left="720" w:hanging="360"/>
      </w:pPr>
      <w:rPr>
        <w:rFonts w:hint="default"/>
        <w:b/>
      </w:rPr>
    </w:lvl>
    <w:lvl w:ilvl="1" w:tplc="C1DC8F8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277A60"/>
    <w:multiLevelType w:val="hybridMultilevel"/>
    <w:tmpl w:val="05668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2057F5"/>
    <w:multiLevelType w:val="multilevel"/>
    <w:tmpl w:val="3844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F8359C"/>
    <w:multiLevelType w:val="hybridMultilevel"/>
    <w:tmpl w:val="2772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C6441"/>
    <w:multiLevelType w:val="hybridMultilevel"/>
    <w:tmpl w:val="ADD2F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00377C"/>
    <w:multiLevelType w:val="multilevel"/>
    <w:tmpl w:val="B6D4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D083D"/>
    <w:multiLevelType w:val="hybridMultilevel"/>
    <w:tmpl w:val="7D0CC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A95FD3"/>
    <w:multiLevelType w:val="hybridMultilevel"/>
    <w:tmpl w:val="C64262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237F097D"/>
    <w:multiLevelType w:val="hybridMultilevel"/>
    <w:tmpl w:val="56603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A20DC2"/>
    <w:multiLevelType w:val="multilevel"/>
    <w:tmpl w:val="1CF65F1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5BF5857"/>
    <w:multiLevelType w:val="hybridMultilevel"/>
    <w:tmpl w:val="8DAA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5743B7"/>
    <w:multiLevelType w:val="hybridMultilevel"/>
    <w:tmpl w:val="C2524A90"/>
    <w:lvl w:ilvl="0" w:tplc="EB1E9C6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16F392D"/>
    <w:multiLevelType w:val="hybridMultilevel"/>
    <w:tmpl w:val="53A69218"/>
    <w:lvl w:ilvl="0" w:tplc="B9E07DE6">
      <w:start w:val="1"/>
      <w:numFmt w:val="lowerLetter"/>
      <w:lvlText w:val="%1."/>
      <w:lvlJc w:val="left"/>
      <w:pPr>
        <w:ind w:left="4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8" w15:restartNumberingAfterBreak="0">
    <w:nsid w:val="319A0FE0"/>
    <w:multiLevelType w:val="hybridMultilevel"/>
    <w:tmpl w:val="6D6E9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6A92344"/>
    <w:multiLevelType w:val="hybridMultilevel"/>
    <w:tmpl w:val="28A82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BA7347"/>
    <w:multiLevelType w:val="hybridMultilevel"/>
    <w:tmpl w:val="989E7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87651"/>
    <w:multiLevelType w:val="multilevel"/>
    <w:tmpl w:val="8FF6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C30EB5"/>
    <w:multiLevelType w:val="hybridMultilevel"/>
    <w:tmpl w:val="E9503D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641012"/>
    <w:multiLevelType w:val="hybridMultilevel"/>
    <w:tmpl w:val="4DB80D16"/>
    <w:lvl w:ilvl="0" w:tplc="B9E07DE6">
      <w:start w:val="1"/>
      <w:numFmt w:val="lowerLetter"/>
      <w:lvlText w:val="%1."/>
      <w:lvlJc w:val="left"/>
      <w:pPr>
        <w:ind w:left="15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15:restartNumberingAfterBreak="0">
    <w:nsid w:val="3FC07604"/>
    <w:multiLevelType w:val="multilevel"/>
    <w:tmpl w:val="DC5C65D8"/>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3FC10946"/>
    <w:multiLevelType w:val="hybridMultilevel"/>
    <w:tmpl w:val="EF2C1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9D528F0"/>
    <w:multiLevelType w:val="hybridMultilevel"/>
    <w:tmpl w:val="8902B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297346"/>
    <w:multiLevelType w:val="hybridMultilevel"/>
    <w:tmpl w:val="44CE22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E10CA4"/>
    <w:multiLevelType w:val="hybridMultilevel"/>
    <w:tmpl w:val="236C2E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22F206C"/>
    <w:multiLevelType w:val="hybridMultilevel"/>
    <w:tmpl w:val="1754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327E4C"/>
    <w:multiLevelType w:val="hybridMultilevel"/>
    <w:tmpl w:val="04E664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566656D0"/>
    <w:multiLevelType w:val="multilevel"/>
    <w:tmpl w:val="7D1AC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146ADE"/>
    <w:multiLevelType w:val="multilevel"/>
    <w:tmpl w:val="DC5C65D8"/>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5F7135ED"/>
    <w:multiLevelType w:val="hybridMultilevel"/>
    <w:tmpl w:val="E5DE0CD8"/>
    <w:lvl w:ilvl="0" w:tplc="763EB3D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2634281"/>
    <w:multiLevelType w:val="hybridMultilevel"/>
    <w:tmpl w:val="03007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6A0C42"/>
    <w:multiLevelType w:val="multilevel"/>
    <w:tmpl w:val="DC5C65D8"/>
    <w:lvl w:ilvl="0">
      <w:start w:val="1"/>
      <w:numFmt w:val="bullet"/>
      <w:lvlText w:val=""/>
      <w:lvlJc w:val="left"/>
      <w:pPr>
        <w:ind w:left="360" w:hanging="360"/>
      </w:pPr>
      <w:rPr>
        <w:rFonts w:ascii="Symbol" w:hAnsi="Symbol"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9792259"/>
    <w:multiLevelType w:val="hybridMultilevel"/>
    <w:tmpl w:val="78584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DB1241"/>
    <w:multiLevelType w:val="multilevel"/>
    <w:tmpl w:val="D97E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817AFD"/>
    <w:multiLevelType w:val="hybridMultilevel"/>
    <w:tmpl w:val="015ECC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C9D0C13"/>
    <w:multiLevelType w:val="hybridMultilevel"/>
    <w:tmpl w:val="D3A27E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6DFB061B"/>
    <w:multiLevelType w:val="hybridMultilevel"/>
    <w:tmpl w:val="F9969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943948"/>
    <w:multiLevelType w:val="hybridMultilevel"/>
    <w:tmpl w:val="BA20CE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6C06F18"/>
    <w:multiLevelType w:val="hybridMultilevel"/>
    <w:tmpl w:val="668A52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A805D64"/>
    <w:multiLevelType w:val="hybridMultilevel"/>
    <w:tmpl w:val="4070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D9040A"/>
    <w:multiLevelType w:val="multilevel"/>
    <w:tmpl w:val="3A90E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CC72850"/>
    <w:multiLevelType w:val="hybridMultilevel"/>
    <w:tmpl w:val="62D4D5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C72DC2"/>
    <w:multiLevelType w:val="hybridMultilevel"/>
    <w:tmpl w:val="640C75CC"/>
    <w:lvl w:ilvl="0" w:tplc="B9E07DE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7" w15:restartNumberingAfterBreak="0">
    <w:nsid w:val="7E747E36"/>
    <w:multiLevelType w:val="hybridMultilevel"/>
    <w:tmpl w:val="5EDA51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1"/>
  </w:num>
  <w:num w:numId="2">
    <w:abstractNumId w:val="21"/>
  </w:num>
  <w:num w:numId="3">
    <w:abstractNumId w:val="3"/>
  </w:num>
  <w:num w:numId="4">
    <w:abstractNumId w:val="7"/>
  </w:num>
  <w:num w:numId="5">
    <w:abstractNumId w:val="10"/>
  </w:num>
  <w:num w:numId="6">
    <w:abstractNumId w:val="37"/>
  </w:num>
  <w:num w:numId="7">
    <w:abstractNumId w:val="29"/>
  </w:num>
  <w:num w:numId="8">
    <w:abstractNumId w:val="19"/>
  </w:num>
  <w:num w:numId="9">
    <w:abstractNumId w:val="15"/>
  </w:num>
  <w:num w:numId="10">
    <w:abstractNumId w:val="44"/>
  </w:num>
  <w:num w:numId="11">
    <w:abstractNumId w:val="43"/>
  </w:num>
  <w:num w:numId="12">
    <w:abstractNumId w:val="34"/>
  </w:num>
  <w:num w:numId="13">
    <w:abstractNumId w:val="14"/>
  </w:num>
  <w:num w:numId="14">
    <w:abstractNumId w:val="45"/>
  </w:num>
  <w:num w:numId="15">
    <w:abstractNumId w:val="35"/>
  </w:num>
  <w:num w:numId="16">
    <w:abstractNumId w:val="24"/>
  </w:num>
  <w:num w:numId="17">
    <w:abstractNumId w:val="18"/>
  </w:num>
  <w:num w:numId="18">
    <w:abstractNumId w:val="40"/>
  </w:num>
  <w:num w:numId="19">
    <w:abstractNumId w:val="32"/>
  </w:num>
  <w:num w:numId="20">
    <w:abstractNumId w:val="47"/>
  </w:num>
  <w:num w:numId="21">
    <w:abstractNumId w:val="36"/>
  </w:num>
  <w:num w:numId="22">
    <w:abstractNumId w:val="26"/>
  </w:num>
  <w:num w:numId="23">
    <w:abstractNumId w:val="1"/>
  </w:num>
  <w:num w:numId="24">
    <w:abstractNumId w:val="6"/>
  </w:num>
  <w:num w:numId="25">
    <w:abstractNumId w:val="8"/>
  </w:num>
  <w:num w:numId="26">
    <w:abstractNumId w:val="22"/>
  </w:num>
  <w:num w:numId="27">
    <w:abstractNumId w:val="20"/>
  </w:num>
  <w:num w:numId="28">
    <w:abstractNumId w:val="25"/>
  </w:num>
  <w:num w:numId="29">
    <w:abstractNumId w:val="12"/>
  </w:num>
  <w:num w:numId="30">
    <w:abstractNumId w:val="42"/>
  </w:num>
  <w:num w:numId="31">
    <w:abstractNumId w:val="16"/>
  </w:num>
  <w:num w:numId="32">
    <w:abstractNumId w:val="5"/>
  </w:num>
  <w:num w:numId="33">
    <w:abstractNumId w:val="28"/>
  </w:num>
  <w:num w:numId="34">
    <w:abstractNumId w:val="41"/>
  </w:num>
  <w:num w:numId="35">
    <w:abstractNumId w:val="4"/>
  </w:num>
  <w:num w:numId="36">
    <w:abstractNumId w:val="2"/>
  </w:num>
  <w:num w:numId="37">
    <w:abstractNumId w:val="13"/>
  </w:num>
  <w:num w:numId="38">
    <w:abstractNumId w:val="33"/>
  </w:num>
  <w:num w:numId="39">
    <w:abstractNumId w:val="46"/>
  </w:num>
  <w:num w:numId="40">
    <w:abstractNumId w:val="23"/>
  </w:num>
  <w:num w:numId="41">
    <w:abstractNumId w:val="17"/>
  </w:num>
  <w:num w:numId="42">
    <w:abstractNumId w:val="0"/>
  </w:num>
  <w:num w:numId="43">
    <w:abstractNumId w:val="38"/>
  </w:num>
  <w:num w:numId="44">
    <w:abstractNumId w:val="9"/>
  </w:num>
  <w:num w:numId="45">
    <w:abstractNumId w:val="30"/>
  </w:num>
  <w:num w:numId="46">
    <w:abstractNumId w:val="27"/>
  </w:num>
  <w:num w:numId="47">
    <w:abstractNumId w:val="1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18"/>
    <w:rsid w:val="000C274E"/>
    <w:rsid w:val="000F3008"/>
    <w:rsid w:val="001C4D07"/>
    <w:rsid w:val="001F4120"/>
    <w:rsid w:val="002C7868"/>
    <w:rsid w:val="002F02FA"/>
    <w:rsid w:val="002F1EA6"/>
    <w:rsid w:val="003440DA"/>
    <w:rsid w:val="00394065"/>
    <w:rsid w:val="0044596A"/>
    <w:rsid w:val="005048C3"/>
    <w:rsid w:val="00510E1F"/>
    <w:rsid w:val="0057106D"/>
    <w:rsid w:val="005A4837"/>
    <w:rsid w:val="005E5678"/>
    <w:rsid w:val="005F15D5"/>
    <w:rsid w:val="00635911"/>
    <w:rsid w:val="007644DB"/>
    <w:rsid w:val="00772657"/>
    <w:rsid w:val="007812E3"/>
    <w:rsid w:val="00791A64"/>
    <w:rsid w:val="007A5E23"/>
    <w:rsid w:val="007D18AC"/>
    <w:rsid w:val="00850CBD"/>
    <w:rsid w:val="008E3FED"/>
    <w:rsid w:val="008E6C6F"/>
    <w:rsid w:val="00902FD1"/>
    <w:rsid w:val="00906E77"/>
    <w:rsid w:val="00956AB5"/>
    <w:rsid w:val="009B0EDE"/>
    <w:rsid w:val="009D12E9"/>
    <w:rsid w:val="009F6B6C"/>
    <w:rsid w:val="00AB0F73"/>
    <w:rsid w:val="00AD3AAD"/>
    <w:rsid w:val="00B03D77"/>
    <w:rsid w:val="00B11E19"/>
    <w:rsid w:val="00B901AC"/>
    <w:rsid w:val="00BD74C4"/>
    <w:rsid w:val="00C17956"/>
    <w:rsid w:val="00C52FA6"/>
    <w:rsid w:val="00C8031B"/>
    <w:rsid w:val="00CB19D2"/>
    <w:rsid w:val="00CB761A"/>
    <w:rsid w:val="00D07484"/>
    <w:rsid w:val="00D96C6B"/>
    <w:rsid w:val="00DC6934"/>
    <w:rsid w:val="00E07A18"/>
    <w:rsid w:val="00E20C2B"/>
    <w:rsid w:val="00E50EF6"/>
    <w:rsid w:val="00E64B22"/>
    <w:rsid w:val="00EF01E5"/>
    <w:rsid w:val="00F267ED"/>
    <w:rsid w:val="00F36E3E"/>
    <w:rsid w:val="00F50E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1A4B"/>
  <w15:docId w15:val="{D62B68A5-4287-4C1A-9871-965A805F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956"/>
  </w:style>
  <w:style w:type="paragraph" w:styleId="Heading1">
    <w:name w:val="heading 1"/>
    <w:basedOn w:val="Normal"/>
    <w:next w:val="Normal"/>
    <w:link w:val="Heading1Char"/>
    <w:uiPriority w:val="9"/>
    <w:qFormat/>
    <w:rsid w:val="00C8031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A1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2FA6"/>
    <w:rPr>
      <w:b/>
      <w:bCs/>
    </w:rPr>
  </w:style>
  <w:style w:type="paragraph" w:styleId="NoSpacing">
    <w:name w:val="No Spacing"/>
    <w:uiPriority w:val="1"/>
    <w:qFormat/>
    <w:rsid w:val="00C52FA6"/>
    <w:pPr>
      <w:spacing w:after="0" w:line="240" w:lineRule="auto"/>
    </w:pPr>
  </w:style>
  <w:style w:type="paragraph" w:styleId="z-TopofForm">
    <w:name w:val="HTML Top of Form"/>
    <w:basedOn w:val="Normal"/>
    <w:next w:val="Normal"/>
    <w:link w:val="z-TopofFormChar"/>
    <w:hidden/>
    <w:uiPriority w:val="99"/>
    <w:semiHidden/>
    <w:unhideWhenUsed/>
    <w:rsid w:val="00C8031B"/>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C8031B"/>
    <w:rPr>
      <w:rFonts w:ascii="Arial" w:eastAsia="Times New Roman" w:hAnsi="Arial" w:cs="Mangal"/>
      <w:vanish/>
      <w:sz w:val="16"/>
      <w:szCs w:val="14"/>
    </w:rPr>
  </w:style>
  <w:style w:type="character" w:customStyle="1" w:styleId="Heading1Char">
    <w:name w:val="Heading 1 Char"/>
    <w:basedOn w:val="DefaultParagraphFont"/>
    <w:link w:val="Heading1"/>
    <w:uiPriority w:val="9"/>
    <w:rsid w:val="00C8031B"/>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7D18AC"/>
    <w:pPr>
      <w:ind w:left="720"/>
      <w:contextualSpacing/>
    </w:pPr>
  </w:style>
  <w:style w:type="character" w:styleId="Hyperlink">
    <w:name w:val="Hyperlink"/>
    <w:basedOn w:val="DefaultParagraphFont"/>
    <w:uiPriority w:val="99"/>
    <w:unhideWhenUsed/>
    <w:rsid w:val="00F50E14"/>
    <w:rPr>
      <w:color w:val="0000FF"/>
      <w:u w:val="single"/>
    </w:rPr>
  </w:style>
  <w:style w:type="paragraph" w:styleId="FootnoteText">
    <w:name w:val="footnote text"/>
    <w:basedOn w:val="Normal"/>
    <w:link w:val="FootnoteTextChar"/>
    <w:semiHidden/>
    <w:rsid w:val="00635911"/>
    <w:pPr>
      <w:ind w:right="-720"/>
      <w:jc w:val="both"/>
    </w:pPr>
    <w:rPr>
      <w:rFonts w:ascii="Calibri" w:eastAsia="Calibri" w:hAnsi="Calibri" w:cs="Times New Roman"/>
      <w:sz w:val="20"/>
      <w:lang w:bidi="ar-SA"/>
    </w:rPr>
  </w:style>
  <w:style w:type="character" w:customStyle="1" w:styleId="FootnoteTextChar">
    <w:name w:val="Footnote Text Char"/>
    <w:basedOn w:val="DefaultParagraphFont"/>
    <w:link w:val="FootnoteText"/>
    <w:semiHidden/>
    <w:rsid w:val="00635911"/>
    <w:rPr>
      <w:rFonts w:ascii="Calibri" w:eastAsia="Calibri" w:hAnsi="Calibri" w:cs="Times New Roman"/>
      <w:sz w:val="20"/>
      <w:lang w:bidi="ar-SA"/>
    </w:rPr>
  </w:style>
  <w:style w:type="table" w:styleId="TableGrid">
    <w:name w:val="Table Grid"/>
    <w:basedOn w:val="TableNormal"/>
    <w:uiPriority w:val="39"/>
    <w:rsid w:val="007644DB"/>
    <w:pPr>
      <w:spacing w:after="0" w:line="240" w:lineRule="auto"/>
    </w:pPr>
    <w:rPr>
      <w:rFonts w:eastAsiaTheme="minorHAnsi"/>
      <w:kern w:val="2"/>
      <w:szCs w:val="22"/>
      <w:lang w:val="en-I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642">
      <w:bodyDiv w:val="1"/>
      <w:marLeft w:val="0"/>
      <w:marRight w:val="0"/>
      <w:marTop w:val="0"/>
      <w:marBottom w:val="0"/>
      <w:divBdr>
        <w:top w:val="none" w:sz="0" w:space="0" w:color="auto"/>
        <w:left w:val="none" w:sz="0" w:space="0" w:color="auto"/>
        <w:bottom w:val="none" w:sz="0" w:space="0" w:color="auto"/>
        <w:right w:val="none" w:sz="0" w:space="0" w:color="auto"/>
      </w:divBdr>
    </w:div>
    <w:div w:id="99032531">
      <w:bodyDiv w:val="1"/>
      <w:marLeft w:val="0"/>
      <w:marRight w:val="0"/>
      <w:marTop w:val="0"/>
      <w:marBottom w:val="0"/>
      <w:divBdr>
        <w:top w:val="none" w:sz="0" w:space="0" w:color="auto"/>
        <w:left w:val="none" w:sz="0" w:space="0" w:color="auto"/>
        <w:bottom w:val="none" w:sz="0" w:space="0" w:color="auto"/>
        <w:right w:val="none" w:sz="0" w:space="0" w:color="auto"/>
      </w:divBdr>
    </w:div>
    <w:div w:id="226501839">
      <w:bodyDiv w:val="1"/>
      <w:marLeft w:val="0"/>
      <w:marRight w:val="0"/>
      <w:marTop w:val="0"/>
      <w:marBottom w:val="0"/>
      <w:divBdr>
        <w:top w:val="none" w:sz="0" w:space="0" w:color="auto"/>
        <w:left w:val="none" w:sz="0" w:space="0" w:color="auto"/>
        <w:bottom w:val="none" w:sz="0" w:space="0" w:color="auto"/>
        <w:right w:val="none" w:sz="0" w:space="0" w:color="auto"/>
      </w:divBdr>
    </w:div>
    <w:div w:id="231542991">
      <w:bodyDiv w:val="1"/>
      <w:marLeft w:val="0"/>
      <w:marRight w:val="0"/>
      <w:marTop w:val="0"/>
      <w:marBottom w:val="0"/>
      <w:divBdr>
        <w:top w:val="none" w:sz="0" w:space="0" w:color="auto"/>
        <w:left w:val="none" w:sz="0" w:space="0" w:color="auto"/>
        <w:bottom w:val="none" w:sz="0" w:space="0" w:color="auto"/>
        <w:right w:val="none" w:sz="0" w:space="0" w:color="auto"/>
      </w:divBdr>
    </w:div>
    <w:div w:id="257100038">
      <w:bodyDiv w:val="1"/>
      <w:marLeft w:val="0"/>
      <w:marRight w:val="0"/>
      <w:marTop w:val="0"/>
      <w:marBottom w:val="0"/>
      <w:divBdr>
        <w:top w:val="none" w:sz="0" w:space="0" w:color="auto"/>
        <w:left w:val="none" w:sz="0" w:space="0" w:color="auto"/>
        <w:bottom w:val="none" w:sz="0" w:space="0" w:color="auto"/>
        <w:right w:val="none" w:sz="0" w:space="0" w:color="auto"/>
      </w:divBdr>
    </w:div>
    <w:div w:id="453407527">
      <w:bodyDiv w:val="1"/>
      <w:marLeft w:val="0"/>
      <w:marRight w:val="0"/>
      <w:marTop w:val="0"/>
      <w:marBottom w:val="0"/>
      <w:divBdr>
        <w:top w:val="none" w:sz="0" w:space="0" w:color="auto"/>
        <w:left w:val="none" w:sz="0" w:space="0" w:color="auto"/>
        <w:bottom w:val="none" w:sz="0" w:space="0" w:color="auto"/>
        <w:right w:val="none" w:sz="0" w:space="0" w:color="auto"/>
      </w:divBdr>
    </w:div>
    <w:div w:id="472413111">
      <w:bodyDiv w:val="1"/>
      <w:marLeft w:val="0"/>
      <w:marRight w:val="0"/>
      <w:marTop w:val="0"/>
      <w:marBottom w:val="0"/>
      <w:divBdr>
        <w:top w:val="none" w:sz="0" w:space="0" w:color="auto"/>
        <w:left w:val="none" w:sz="0" w:space="0" w:color="auto"/>
        <w:bottom w:val="none" w:sz="0" w:space="0" w:color="auto"/>
        <w:right w:val="none" w:sz="0" w:space="0" w:color="auto"/>
      </w:divBdr>
    </w:div>
    <w:div w:id="537395315">
      <w:bodyDiv w:val="1"/>
      <w:marLeft w:val="0"/>
      <w:marRight w:val="0"/>
      <w:marTop w:val="0"/>
      <w:marBottom w:val="0"/>
      <w:divBdr>
        <w:top w:val="none" w:sz="0" w:space="0" w:color="auto"/>
        <w:left w:val="none" w:sz="0" w:space="0" w:color="auto"/>
        <w:bottom w:val="none" w:sz="0" w:space="0" w:color="auto"/>
        <w:right w:val="none" w:sz="0" w:space="0" w:color="auto"/>
      </w:divBdr>
    </w:div>
    <w:div w:id="568076717">
      <w:bodyDiv w:val="1"/>
      <w:marLeft w:val="0"/>
      <w:marRight w:val="0"/>
      <w:marTop w:val="0"/>
      <w:marBottom w:val="0"/>
      <w:divBdr>
        <w:top w:val="none" w:sz="0" w:space="0" w:color="auto"/>
        <w:left w:val="none" w:sz="0" w:space="0" w:color="auto"/>
        <w:bottom w:val="none" w:sz="0" w:space="0" w:color="auto"/>
        <w:right w:val="none" w:sz="0" w:space="0" w:color="auto"/>
      </w:divBdr>
    </w:div>
    <w:div w:id="600185569">
      <w:bodyDiv w:val="1"/>
      <w:marLeft w:val="0"/>
      <w:marRight w:val="0"/>
      <w:marTop w:val="0"/>
      <w:marBottom w:val="0"/>
      <w:divBdr>
        <w:top w:val="none" w:sz="0" w:space="0" w:color="auto"/>
        <w:left w:val="none" w:sz="0" w:space="0" w:color="auto"/>
        <w:bottom w:val="none" w:sz="0" w:space="0" w:color="auto"/>
        <w:right w:val="none" w:sz="0" w:space="0" w:color="auto"/>
      </w:divBdr>
    </w:div>
    <w:div w:id="634792518">
      <w:bodyDiv w:val="1"/>
      <w:marLeft w:val="0"/>
      <w:marRight w:val="0"/>
      <w:marTop w:val="0"/>
      <w:marBottom w:val="0"/>
      <w:divBdr>
        <w:top w:val="none" w:sz="0" w:space="0" w:color="auto"/>
        <w:left w:val="none" w:sz="0" w:space="0" w:color="auto"/>
        <w:bottom w:val="none" w:sz="0" w:space="0" w:color="auto"/>
        <w:right w:val="none" w:sz="0" w:space="0" w:color="auto"/>
      </w:divBdr>
    </w:div>
    <w:div w:id="798376043">
      <w:bodyDiv w:val="1"/>
      <w:marLeft w:val="0"/>
      <w:marRight w:val="0"/>
      <w:marTop w:val="0"/>
      <w:marBottom w:val="0"/>
      <w:divBdr>
        <w:top w:val="none" w:sz="0" w:space="0" w:color="auto"/>
        <w:left w:val="none" w:sz="0" w:space="0" w:color="auto"/>
        <w:bottom w:val="none" w:sz="0" w:space="0" w:color="auto"/>
        <w:right w:val="none" w:sz="0" w:space="0" w:color="auto"/>
      </w:divBdr>
    </w:div>
    <w:div w:id="829104499">
      <w:bodyDiv w:val="1"/>
      <w:marLeft w:val="0"/>
      <w:marRight w:val="0"/>
      <w:marTop w:val="0"/>
      <w:marBottom w:val="0"/>
      <w:divBdr>
        <w:top w:val="none" w:sz="0" w:space="0" w:color="auto"/>
        <w:left w:val="none" w:sz="0" w:space="0" w:color="auto"/>
        <w:bottom w:val="none" w:sz="0" w:space="0" w:color="auto"/>
        <w:right w:val="none" w:sz="0" w:space="0" w:color="auto"/>
      </w:divBdr>
      <w:divsChild>
        <w:div w:id="144705062">
          <w:marLeft w:val="0"/>
          <w:marRight w:val="0"/>
          <w:marTop w:val="0"/>
          <w:marBottom w:val="0"/>
          <w:divBdr>
            <w:top w:val="single" w:sz="2" w:space="0" w:color="D9D9E3"/>
            <w:left w:val="single" w:sz="2" w:space="0" w:color="D9D9E3"/>
            <w:bottom w:val="single" w:sz="2" w:space="0" w:color="D9D9E3"/>
            <w:right w:val="single" w:sz="2" w:space="0" w:color="D9D9E3"/>
          </w:divBdr>
          <w:divsChild>
            <w:div w:id="1436556287">
              <w:marLeft w:val="0"/>
              <w:marRight w:val="0"/>
              <w:marTop w:val="0"/>
              <w:marBottom w:val="0"/>
              <w:divBdr>
                <w:top w:val="single" w:sz="2" w:space="0" w:color="D9D9E3"/>
                <w:left w:val="single" w:sz="2" w:space="0" w:color="D9D9E3"/>
                <w:bottom w:val="single" w:sz="2" w:space="0" w:color="D9D9E3"/>
                <w:right w:val="single" w:sz="2" w:space="0" w:color="D9D9E3"/>
              </w:divBdr>
              <w:divsChild>
                <w:div w:id="2015834795">
                  <w:marLeft w:val="0"/>
                  <w:marRight w:val="0"/>
                  <w:marTop w:val="0"/>
                  <w:marBottom w:val="0"/>
                  <w:divBdr>
                    <w:top w:val="single" w:sz="2" w:space="0" w:color="D9D9E3"/>
                    <w:left w:val="single" w:sz="2" w:space="0" w:color="D9D9E3"/>
                    <w:bottom w:val="single" w:sz="2" w:space="0" w:color="D9D9E3"/>
                    <w:right w:val="single" w:sz="2" w:space="0" w:color="D9D9E3"/>
                  </w:divBdr>
                  <w:divsChild>
                    <w:div w:id="441387042">
                      <w:marLeft w:val="0"/>
                      <w:marRight w:val="0"/>
                      <w:marTop w:val="0"/>
                      <w:marBottom w:val="0"/>
                      <w:divBdr>
                        <w:top w:val="single" w:sz="2" w:space="0" w:color="D9D9E3"/>
                        <w:left w:val="single" w:sz="2" w:space="0" w:color="D9D9E3"/>
                        <w:bottom w:val="single" w:sz="2" w:space="0" w:color="D9D9E3"/>
                        <w:right w:val="single" w:sz="2" w:space="0" w:color="D9D9E3"/>
                      </w:divBdr>
                      <w:divsChild>
                        <w:div w:id="880826051">
                          <w:marLeft w:val="0"/>
                          <w:marRight w:val="0"/>
                          <w:marTop w:val="0"/>
                          <w:marBottom w:val="0"/>
                          <w:divBdr>
                            <w:top w:val="single" w:sz="2" w:space="0" w:color="auto"/>
                            <w:left w:val="single" w:sz="2" w:space="0" w:color="auto"/>
                            <w:bottom w:val="single" w:sz="6" w:space="0" w:color="auto"/>
                            <w:right w:val="single" w:sz="2" w:space="0" w:color="auto"/>
                          </w:divBdr>
                          <w:divsChild>
                            <w:div w:id="1379009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350239">
                                  <w:marLeft w:val="0"/>
                                  <w:marRight w:val="0"/>
                                  <w:marTop w:val="0"/>
                                  <w:marBottom w:val="0"/>
                                  <w:divBdr>
                                    <w:top w:val="single" w:sz="2" w:space="0" w:color="D9D9E3"/>
                                    <w:left w:val="single" w:sz="2" w:space="0" w:color="D9D9E3"/>
                                    <w:bottom w:val="single" w:sz="2" w:space="0" w:color="D9D9E3"/>
                                    <w:right w:val="single" w:sz="2" w:space="0" w:color="D9D9E3"/>
                                  </w:divBdr>
                                  <w:divsChild>
                                    <w:div w:id="2119063070">
                                      <w:marLeft w:val="0"/>
                                      <w:marRight w:val="0"/>
                                      <w:marTop w:val="0"/>
                                      <w:marBottom w:val="0"/>
                                      <w:divBdr>
                                        <w:top w:val="single" w:sz="2" w:space="0" w:color="D9D9E3"/>
                                        <w:left w:val="single" w:sz="2" w:space="0" w:color="D9D9E3"/>
                                        <w:bottom w:val="single" w:sz="2" w:space="0" w:color="D9D9E3"/>
                                        <w:right w:val="single" w:sz="2" w:space="0" w:color="D9D9E3"/>
                                      </w:divBdr>
                                      <w:divsChild>
                                        <w:div w:id="267591478">
                                          <w:marLeft w:val="0"/>
                                          <w:marRight w:val="0"/>
                                          <w:marTop w:val="0"/>
                                          <w:marBottom w:val="0"/>
                                          <w:divBdr>
                                            <w:top w:val="single" w:sz="2" w:space="0" w:color="D9D9E3"/>
                                            <w:left w:val="single" w:sz="2" w:space="0" w:color="D9D9E3"/>
                                            <w:bottom w:val="single" w:sz="2" w:space="0" w:color="D9D9E3"/>
                                            <w:right w:val="single" w:sz="2" w:space="0" w:color="D9D9E3"/>
                                          </w:divBdr>
                                          <w:divsChild>
                                            <w:div w:id="718819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8115720">
          <w:marLeft w:val="0"/>
          <w:marRight w:val="0"/>
          <w:marTop w:val="0"/>
          <w:marBottom w:val="0"/>
          <w:divBdr>
            <w:top w:val="none" w:sz="0" w:space="0" w:color="auto"/>
            <w:left w:val="none" w:sz="0" w:space="0" w:color="auto"/>
            <w:bottom w:val="none" w:sz="0" w:space="0" w:color="auto"/>
            <w:right w:val="none" w:sz="0" w:space="0" w:color="auto"/>
          </w:divBdr>
        </w:div>
      </w:divsChild>
    </w:div>
    <w:div w:id="830100090">
      <w:bodyDiv w:val="1"/>
      <w:marLeft w:val="0"/>
      <w:marRight w:val="0"/>
      <w:marTop w:val="0"/>
      <w:marBottom w:val="0"/>
      <w:divBdr>
        <w:top w:val="none" w:sz="0" w:space="0" w:color="auto"/>
        <w:left w:val="none" w:sz="0" w:space="0" w:color="auto"/>
        <w:bottom w:val="none" w:sz="0" w:space="0" w:color="auto"/>
        <w:right w:val="none" w:sz="0" w:space="0" w:color="auto"/>
      </w:divBdr>
      <w:divsChild>
        <w:div w:id="1484543511">
          <w:marLeft w:val="0"/>
          <w:marRight w:val="0"/>
          <w:marTop w:val="0"/>
          <w:marBottom w:val="0"/>
          <w:divBdr>
            <w:top w:val="single" w:sz="2" w:space="0" w:color="D9D9E3"/>
            <w:left w:val="single" w:sz="2" w:space="0" w:color="D9D9E3"/>
            <w:bottom w:val="single" w:sz="2" w:space="0" w:color="D9D9E3"/>
            <w:right w:val="single" w:sz="2" w:space="0" w:color="D9D9E3"/>
          </w:divBdr>
          <w:divsChild>
            <w:div w:id="550312390">
              <w:marLeft w:val="0"/>
              <w:marRight w:val="0"/>
              <w:marTop w:val="0"/>
              <w:marBottom w:val="0"/>
              <w:divBdr>
                <w:top w:val="single" w:sz="2" w:space="0" w:color="D9D9E3"/>
                <w:left w:val="single" w:sz="2" w:space="0" w:color="D9D9E3"/>
                <w:bottom w:val="single" w:sz="2" w:space="0" w:color="D9D9E3"/>
                <w:right w:val="single" w:sz="2" w:space="0" w:color="D9D9E3"/>
              </w:divBdr>
              <w:divsChild>
                <w:div w:id="1043602541">
                  <w:marLeft w:val="0"/>
                  <w:marRight w:val="0"/>
                  <w:marTop w:val="0"/>
                  <w:marBottom w:val="0"/>
                  <w:divBdr>
                    <w:top w:val="single" w:sz="2" w:space="0" w:color="D9D9E3"/>
                    <w:left w:val="single" w:sz="2" w:space="0" w:color="D9D9E3"/>
                    <w:bottom w:val="single" w:sz="2" w:space="0" w:color="D9D9E3"/>
                    <w:right w:val="single" w:sz="2" w:space="0" w:color="D9D9E3"/>
                  </w:divBdr>
                  <w:divsChild>
                    <w:div w:id="956716793">
                      <w:marLeft w:val="0"/>
                      <w:marRight w:val="0"/>
                      <w:marTop w:val="0"/>
                      <w:marBottom w:val="0"/>
                      <w:divBdr>
                        <w:top w:val="single" w:sz="2" w:space="0" w:color="D9D9E3"/>
                        <w:left w:val="single" w:sz="2" w:space="0" w:color="D9D9E3"/>
                        <w:bottom w:val="single" w:sz="2" w:space="0" w:color="D9D9E3"/>
                        <w:right w:val="single" w:sz="2" w:space="0" w:color="D9D9E3"/>
                      </w:divBdr>
                      <w:divsChild>
                        <w:div w:id="1057170613">
                          <w:marLeft w:val="0"/>
                          <w:marRight w:val="0"/>
                          <w:marTop w:val="0"/>
                          <w:marBottom w:val="0"/>
                          <w:divBdr>
                            <w:top w:val="single" w:sz="2" w:space="0" w:color="auto"/>
                            <w:left w:val="single" w:sz="2" w:space="0" w:color="auto"/>
                            <w:bottom w:val="single" w:sz="6" w:space="0" w:color="auto"/>
                            <w:right w:val="single" w:sz="2" w:space="0" w:color="auto"/>
                          </w:divBdr>
                          <w:divsChild>
                            <w:div w:id="19508195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455450">
                                  <w:marLeft w:val="0"/>
                                  <w:marRight w:val="0"/>
                                  <w:marTop w:val="0"/>
                                  <w:marBottom w:val="0"/>
                                  <w:divBdr>
                                    <w:top w:val="single" w:sz="2" w:space="0" w:color="D9D9E3"/>
                                    <w:left w:val="single" w:sz="2" w:space="0" w:color="D9D9E3"/>
                                    <w:bottom w:val="single" w:sz="2" w:space="0" w:color="D9D9E3"/>
                                    <w:right w:val="single" w:sz="2" w:space="0" w:color="D9D9E3"/>
                                  </w:divBdr>
                                  <w:divsChild>
                                    <w:div w:id="574434223">
                                      <w:marLeft w:val="0"/>
                                      <w:marRight w:val="0"/>
                                      <w:marTop w:val="0"/>
                                      <w:marBottom w:val="0"/>
                                      <w:divBdr>
                                        <w:top w:val="single" w:sz="2" w:space="0" w:color="D9D9E3"/>
                                        <w:left w:val="single" w:sz="2" w:space="0" w:color="D9D9E3"/>
                                        <w:bottom w:val="single" w:sz="2" w:space="0" w:color="D9D9E3"/>
                                        <w:right w:val="single" w:sz="2" w:space="0" w:color="D9D9E3"/>
                                      </w:divBdr>
                                      <w:divsChild>
                                        <w:div w:id="1802919033">
                                          <w:marLeft w:val="0"/>
                                          <w:marRight w:val="0"/>
                                          <w:marTop w:val="0"/>
                                          <w:marBottom w:val="0"/>
                                          <w:divBdr>
                                            <w:top w:val="single" w:sz="2" w:space="0" w:color="D9D9E3"/>
                                            <w:left w:val="single" w:sz="2" w:space="0" w:color="D9D9E3"/>
                                            <w:bottom w:val="single" w:sz="2" w:space="0" w:color="D9D9E3"/>
                                            <w:right w:val="single" w:sz="2" w:space="0" w:color="D9D9E3"/>
                                          </w:divBdr>
                                          <w:divsChild>
                                            <w:div w:id="1485975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1694391">
                                      <w:marLeft w:val="0"/>
                                      <w:marRight w:val="0"/>
                                      <w:marTop w:val="0"/>
                                      <w:marBottom w:val="0"/>
                                      <w:divBdr>
                                        <w:top w:val="single" w:sz="2" w:space="0" w:color="D9D9E3"/>
                                        <w:left w:val="single" w:sz="2" w:space="0" w:color="D9D9E3"/>
                                        <w:bottom w:val="single" w:sz="2" w:space="0" w:color="D9D9E3"/>
                                        <w:right w:val="single" w:sz="2" w:space="0" w:color="D9D9E3"/>
                                      </w:divBdr>
                                      <w:divsChild>
                                        <w:div w:id="1044989733">
                                          <w:marLeft w:val="0"/>
                                          <w:marRight w:val="0"/>
                                          <w:marTop w:val="0"/>
                                          <w:marBottom w:val="0"/>
                                          <w:divBdr>
                                            <w:top w:val="single" w:sz="2" w:space="0" w:color="D9D9E3"/>
                                            <w:left w:val="single" w:sz="2" w:space="0" w:color="D9D9E3"/>
                                            <w:bottom w:val="single" w:sz="2" w:space="0" w:color="D9D9E3"/>
                                            <w:right w:val="single" w:sz="2" w:space="0" w:color="D9D9E3"/>
                                          </w:divBdr>
                                          <w:divsChild>
                                            <w:div w:id="1734964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5684882">
          <w:marLeft w:val="0"/>
          <w:marRight w:val="0"/>
          <w:marTop w:val="0"/>
          <w:marBottom w:val="0"/>
          <w:divBdr>
            <w:top w:val="none" w:sz="0" w:space="0" w:color="auto"/>
            <w:left w:val="none" w:sz="0" w:space="0" w:color="auto"/>
            <w:bottom w:val="none" w:sz="0" w:space="0" w:color="auto"/>
            <w:right w:val="none" w:sz="0" w:space="0" w:color="auto"/>
          </w:divBdr>
        </w:div>
      </w:divsChild>
    </w:div>
    <w:div w:id="875775383">
      <w:bodyDiv w:val="1"/>
      <w:marLeft w:val="0"/>
      <w:marRight w:val="0"/>
      <w:marTop w:val="0"/>
      <w:marBottom w:val="0"/>
      <w:divBdr>
        <w:top w:val="none" w:sz="0" w:space="0" w:color="auto"/>
        <w:left w:val="none" w:sz="0" w:space="0" w:color="auto"/>
        <w:bottom w:val="none" w:sz="0" w:space="0" w:color="auto"/>
        <w:right w:val="none" w:sz="0" w:space="0" w:color="auto"/>
      </w:divBdr>
    </w:div>
    <w:div w:id="877201173">
      <w:bodyDiv w:val="1"/>
      <w:marLeft w:val="0"/>
      <w:marRight w:val="0"/>
      <w:marTop w:val="0"/>
      <w:marBottom w:val="0"/>
      <w:divBdr>
        <w:top w:val="none" w:sz="0" w:space="0" w:color="auto"/>
        <w:left w:val="none" w:sz="0" w:space="0" w:color="auto"/>
        <w:bottom w:val="none" w:sz="0" w:space="0" w:color="auto"/>
        <w:right w:val="none" w:sz="0" w:space="0" w:color="auto"/>
      </w:divBdr>
    </w:div>
    <w:div w:id="958948426">
      <w:bodyDiv w:val="1"/>
      <w:marLeft w:val="0"/>
      <w:marRight w:val="0"/>
      <w:marTop w:val="0"/>
      <w:marBottom w:val="0"/>
      <w:divBdr>
        <w:top w:val="none" w:sz="0" w:space="0" w:color="auto"/>
        <w:left w:val="none" w:sz="0" w:space="0" w:color="auto"/>
        <w:bottom w:val="none" w:sz="0" w:space="0" w:color="auto"/>
        <w:right w:val="none" w:sz="0" w:space="0" w:color="auto"/>
      </w:divBdr>
    </w:div>
    <w:div w:id="1031103452">
      <w:bodyDiv w:val="1"/>
      <w:marLeft w:val="0"/>
      <w:marRight w:val="0"/>
      <w:marTop w:val="0"/>
      <w:marBottom w:val="0"/>
      <w:divBdr>
        <w:top w:val="none" w:sz="0" w:space="0" w:color="auto"/>
        <w:left w:val="none" w:sz="0" w:space="0" w:color="auto"/>
        <w:bottom w:val="none" w:sz="0" w:space="0" w:color="auto"/>
        <w:right w:val="none" w:sz="0" w:space="0" w:color="auto"/>
      </w:divBdr>
    </w:div>
    <w:div w:id="1083258029">
      <w:bodyDiv w:val="1"/>
      <w:marLeft w:val="0"/>
      <w:marRight w:val="0"/>
      <w:marTop w:val="0"/>
      <w:marBottom w:val="0"/>
      <w:divBdr>
        <w:top w:val="none" w:sz="0" w:space="0" w:color="auto"/>
        <w:left w:val="none" w:sz="0" w:space="0" w:color="auto"/>
        <w:bottom w:val="none" w:sz="0" w:space="0" w:color="auto"/>
        <w:right w:val="none" w:sz="0" w:space="0" w:color="auto"/>
      </w:divBdr>
    </w:div>
    <w:div w:id="1167407819">
      <w:bodyDiv w:val="1"/>
      <w:marLeft w:val="0"/>
      <w:marRight w:val="0"/>
      <w:marTop w:val="0"/>
      <w:marBottom w:val="0"/>
      <w:divBdr>
        <w:top w:val="none" w:sz="0" w:space="0" w:color="auto"/>
        <w:left w:val="none" w:sz="0" w:space="0" w:color="auto"/>
        <w:bottom w:val="none" w:sz="0" w:space="0" w:color="auto"/>
        <w:right w:val="none" w:sz="0" w:space="0" w:color="auto"/>
      </w:divBdr>
    </w:div>
    <w:div w:id="1346397837">
      <w:bodyDiv w:val="1"/>
      <w:marLeft w:val="0"/>
      <w:marRight w:val="0"/>
      <w:marTop w:val="0"/>
      <w:marBottom w:val="0"/>
      <w:divBdr>
        <w:top w:val="none" w:sz="0" w:space="0" w:color="auto"/>
        <w:left w:val="none" w:sz="0" w:space="0" w:color="auto"/>
        <w:bottom w:val="none" w:sz="0" w:space="0" w:color="auto"/>
        <w:right w:val="none" w:sz="0" w:space="0" w:color="auto"/>
      </w:divBdr>
    </w:div>
    <w:div w:id="1481995087">
      <w:bodyDiv w:val="1"/>
      <w:marLeft w:val="0"/>
      <w:marRight w:val="0"/>
      <w:marTop w:val="0"/>
      <w:marBottom w:val="0"/>
      <w:divBdr>
        <w:top w:val="none" w:sz="0" w:space="0" w:color="auto"/>
        <w:left w:val="none" w:sz="0" w:space="0" w:color="auto"/>
        <w:bottom w:val="none" w:sz="0" w:space="0" w:color="auto"/>
        <w:right w:val="none" w:sz="0" w:space="0" w:color="auto"/>
      </w:divBdr>
    </w:div>
    <w:div w:id="1744066789">
      <w:bodyDiv w:val="1"/>
      <w:marLeft w:val="0"/>
      <w:marRight w:val="0"/>
      <w:marTop w:val="0"/>
      <w:marBottom w:val="0"/>
      <w:divBdr>
        <w:top w:val="none" w:sz="0" w:space="0" w:color="auto"/>
        <w:left w:val="none" w:sz="0" w:space="0" w:color="auto"/>
        <w:bottom w:val="none" w:sz="0" w:space="0" w:color="auto"/>
        <w:right w:val="none" w:sz="0" w:space="0" w:color="auto"/>
      </w:divBdr>
    </w:div>
    <w:div w:id="1757284946">
      <w:bodyDiv w:val="1"/>
      <w:marLeft w:val="0"/>
      <w:marRight w:val="0"/>
      <w:marTop w:val="0"/>
      <w:marBottom w:val="0"/>
      <w:divBdr>
        <w:top w:val="none" w:sz="0" w:space="0" w:color="auto"/>
        <w:left w:val="none" w:sz="0" w:space="0" w:color="auto"/>
        <w:bottom w:val="none" w:sz="0" w:space="0" w:color="auto"/>
        <w:right w:val="none" w:sz="0" w:space="0" w:color="auto"/>
      </w:divBdr>
    </w:div>
    <w:div w:id="1818258439">
      <w:bodyDiv w:val="1"/>
      <w:marLeft w:val="0"/>
      <w:marRight w:val="0"/>
      <w:marTop w:val="0"/>
      <w:marBottom w:val="0"/>
      <w:divBdr>
        <w:top w:val="none" w:sz="0" w:space="0" w:color="auto"/>
        <w:left w:val="none" w:sz="0" w:space="0" w:color="auto"/>
        <w:bottom w:val="none" w:sz="0" w:space="0" w:color="auto"/>
        <w:right w:val="none" w:sz="0" w:space="0" w:color="auto"/>
      </w:divBdr>
    </w:div>
    <w:div w:id="1821725413">
      <w:bodyDiv w:val="1"/>
      <w:marLeft w:val="0"/>
      <w:marRight w:val="0"/>
      <w:marTop w:val="0"/>
      <w:marBottom w:val="0"/>
      <w:divBdr>
        <w:top w:val="none" w:sz="0" w:space="0" w:color="auto"/>
        <w:left w:val="none" w:sz="0" w:space="0" w:color="auto"/>
        <w:bottom w:val="none" w:sz="0" w:space="0" w:color="auto"/>
        <w:right w:val="none" w:sz="0" w:space="0" w:color="auto"/>
      </w:divBdr>
    </w:div>
    <w:div w:id="2108844604">
      <w:bodyDiv w:val="1"/>
      <w:marLeft w:val="0"/>
      <w:marRight w:val="0"/>
      <w:marTop w:val="0"/>
      <w:marBottom w:val="0"/>
      <w:divBdr>
        <w:top w:val="none" w:sz="0" w:space="0" w:color="auto"/>
        <w:left w:val="none" w:sz="0" w:space="0" w:color="auto"/>
        <w:bottom w:val="none" w:sz="0" w:space="0" w:color="auto"/>
        <w:right w:val="none" w:sz="0" w:space="0" w:color="auto"/>
      </w:divBdr>
    </w:div>
    <w:div w:id="214507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mplypsychology.org/asch-conform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erkala.negi08@gmail.com" TargetMode="External"/><Relationship Id="rId5" Type="http://schemas.openxmlformats.org/officeDocument/2006/relationships/hyperlink" Target="mailto:%20sunderkala.negi08@gmail.com?subject=Assistant%20Professor,%20Department%20of%20Humanities%20&amp;%20Social%20Sciences,%20National%20Institute%20of%20Technology%20Hamirpur,%20Himachal%20Pradesh%20(India)%20(Email:%20sunderkala.negi0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30</Pages>
  <Words>12752</Words>
  <Characters>72690</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dc:description/>
  <cp:lastModifiedBy>SUNDER</cp:lastModifiedBy>
  <cp:revision>17</cp:revision>
  <dcterms:created xsi:type="dcterms:W3CDTF">2023-09-16T06:42:00Z</dcterms:created>
  <dcterms:modified xsi:type="dcterms:W3CDTF">2023-09-16T14:13:00Z</dcterms:modified>
</cp:coreProperties>
</file>