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7002" w:rsidRDefault="00E77002" w:rsidP="00E77002">
      <w:pPr>
        <w:tabs>
          <w:tab w:val="center" w:pos="29970"/>
          <w:tab w:val="left" w:pos="30994"/>
        </w:tabs>
        <w:autoSpaceDE w:val="0"/>
        <w:autoSpaceDN w:val="0"/>
        <w:adjustRightInd w:val="0"/>
        <w:spacing w:after="0" w:line="240" w:lineRule="auto"/>
        <w:ind w:right="-686"/>
        <w:jc w:val="both"/>
        <w:rPr>
          <w:rFonts w:ascii="Times New Roman" w:eastAsia="TimesNewRomanPSMT" w:hAnsi="Times New Roman" w:cs="Times New Roman"/>
          <w:sz w:val="32"/>
          <w:szCs w:val="32"/>
        </w:rPr>
      </w:pPr>
      <w:r w:rsidRPr="005419DB">
        <w:rPr>
          <w:rFonts w:ascii="Times New Roman" w:hAnsi="Times New Roman" w:cs="Times New Roman"/>
          <w:b/>
          <w:i/>
          <w:iCs/>
          <w:sz w:val="32"/>
          <w:szCs w:val="32"/>
        </w:rPr>
        <w:t>Abstract</w:t>
      </w:r>
      <w:r w:rsidRPr="005419DB">
        <w:rPr>
          <w:rFonts w:ascii="Times New Roman" w:hAnsi="Times New Roman" w:cs="Times New Roman"/>
          <w:i/>
          <w:iCs/>
          <w:sz w:val="32"/>
          <w:szCs w:val="32"/>
        </w:rPr>
        <w:t>-Bryophyllumpinnatum</w:t>
      </w:r>
      <w:r w:rsidR="003B78A4">
        <w:rPr>
          <w:rFonts w:ascii="Times New Roman" w:hAnsi="Times New Roman" w:cs="Times New Roman"/>
          <w:i/>
          <w:iCs/>
          <w:sz w:val="32"/>
          <w:szCs w:val="32"/>
        </w:rPr>
        <w:t xml:space="preserve"> </w:t>
      </w:r>
      <w:r w:rsidRPr="005419DB">
        <w:rPr>
          <w:rFonts w:ascii="Times New Roman" w:eastAsia="TimesNewRomanPSMT" w:hAnsi="Times New Roman" w:cs="Times New Roman"/>
          <w:sz w:val="32"/>
          <w:szCs w:val="32"/>
        </w:rPr>
        <w:t xml:space="preserve">(syn. </w:t>
      </w:r>
      <w:r w:rsidRPr="005419DB">
        <w:rPr>
          <w:rFonts w:ascii="Times New Roman" w:hAnsi="Times New Roman" w:cs="Times New Roman"/>
          <w:i/>
          <w:iCs/>
          <w:sz w:val="32"/>
          <w:szCs w:val="32"/>
        </w:rPr>
        <w:t>Kalanchoepinnata</w:t>
      </w:r>
      <w:r w:rsidRPr="005419DB">
        <w:rPr>
          <w:rFonts w:ascii="Times New Roman" w:eastAsia="TimesNewRomanPSMT" w:hAnsi="Times New Roman" w:cs="Times New Roman"/>
          <w:sz w:val="32"/>
          <w:szCs w:val="32"/>
        </w:rPr>
        <w:t>), is a perennial succulent herb that originated from Madagascar,</w:t>
      </w:r>
      <w:r w:rsidR="003B78A4">
        <w:rPr>
          <w:rFonts w:ascii="Times New Roman" w:eastAsia="TimesNewRomanPSMT" w:hAnsi="Times New Roman" w:cs="Times New Roman"/>
          <w:sz w:val="32"/>
          <w:szCs w:val="32"/>
        </w:rPr>
        <w:t xml:space="preserve"> </w:t>
      </w:r>
      <w:r w:rsidRPr="005419DB">
        <w:rPr>
          <w:rFonts w:ascii="Times New Roman" w:hAnsi="Times New Roman" w:cs="Times New Roman"/>
          <w:color w:val="000000"/>
          <w:sz w:val="32"/>
          <w:szCs w:val="32"/>
        </w:rPr>
        <w:t>it is divine herb contains many valuable active pharmacological constituents that are responsible for plant various therapeutic effects,</w:t>
      </w:r>
      <w:r w:rsidR="003B78A4">
        <w:rPr>
          <w:rFonts w:ascii="Times New Roman" w:hAnsi="Times New Roman" w:cs="Times New Roman"/>
          <w:color w:val="000000"/>
          <w:sz w:val="32"/>
          <w:szCs w:val="32"/>
        </w:rPr>
        <w:t xml:space="preserve"> </w:t>
      </w:r>
      <w:r w:rsidR="003B78A4">
        <w:rPr>
          <w:rFonts w:ascii="Times New Roman" w:eastAsia="TimesNewRomanPSMT" w:hAnsi="Times New Roman" w:cs="Times New Roman"/>
          <w:sz w:val="32"/>
          <w:szCs w:val="32"/>
        </w:rPr>
        <w:t>In recent</w:t>
      </w:r>
      <w:r>
        <w:rPr>
          <w:rFonts w:ascii="Times New Roman" w:eastAsia="TimesNewRomanPSMT" w:hAnsi="Times New Roman" w:cs="Times New Roman"/>
          <w:sz w:val="32"/>
          <w:szCs w:val="32"/>
        </w:rPr>
        <w:t xml:space="preserve"> years, a number of research were conducted on the chemical constituents, pharmacological effects, and clinical efficacy of </w:t>
      </w:r>
      <w:r>
        <w:rPr>
          <w:rFonts w:ascii="Times New Roman" w:hAnsi="Times New Roman" w:cs="Times New Roman"/>
          <w:i/>
          <w:iCs/>
          <w:sz w:val="32"/>
          <w:szCs w:val="32"/>
        </w:rPr>
        <w:t>Bryophyllum</w:t>
      </w:r>
      <w:r>
        <w:rPr>
          <w:rFonts w:ascii="Times New Roman" w:eastAsia="TimesNewRomanPSMT" w:hAnsi="Times New Roman" w:cs="Times New Roman"/>
          <w:sz w:val="32"/>
          <w:szCs w:val="32"/>
        </w:rPr>
        <w:t>. Here the pharmacological and clinical data are reviewed. Recent studies suggest different pharmacological</w:t>
      </w:r>
      <w:r w:rsidR="003B78A4">
        <w:rPr>
          <w:rFonts w:ascii="Times New Roman" w:eastAsia="TimesNewRomanPSMT" w:hAnsi="Times New Roman" w:cs="Times New Roman"/>
          <w:sz w:val="32"/>
          <w:szCs w:val="32"/>
        </w:rPr>
        <w:t xml:space="preserve"> </w:t>
      </w:r>
      <w:r>
        <w:rPr>
          <w:rFonts w:ascii="Times New Roman" w:eastAsia="TimesNewRomanPSMT" w:hAnsi="Times New Roman" w:cs="Times New Roman"/>
          <w:sz w:val="32"/>
          <w:szCs w:val="32"/>
        </w:rPr>
        <w:t>activity of</w:t>
      </w:r>
      <w:r w:rsidR="003B78A4">
        <w:rPr>
          <w:rFonts w:ascii="Times New Roman" w:eastAsia="TimesNewRomanPSMT" w:hAnsi="Times New Roman" w:cs="Times New Roman"/>
          <w:sz w:val="32"/>
          <w:szCs w:val="32"/>
        </w:rPr>
        <w:t xml:space="preserve"> </w:t>
      </w:r>
      <w:r>
        <w:rPr>
          <w:rFonts w:ascii="Times New Roman" w:hAnsi="Times New Roman" w:cs="Times New Roman"/>
          <w:i/>
          <w:iCs/>
          <w:sz w:val="32"/>
          <w:szCs w:val="32"/>
        </w:rPr>
        <w:t>B. pinnatum</w:t>
      </w:r>
      <w:r>
        <w:rPr>
          <w:rFonts w:ascii="Times New Roman" w:eastAsia="TimesNewRomanPSMT" w:hAnsi="Times New Roman" w:cs="Times New Roman"/>
          <w:sz w:val="32"/>
          <w:szCs w:val="32"/>
        </w:rPr>
        <w:t>.</w:t>
      </w:r>
    </w:p>
    <w:p w:rsidR="00E77002" w:rsidRPr="005419DB" w:rsidRDefault="00E77002" w:rsidP="00E77002">
      <w:pPr>
        <w:autoSpaceDE w:val="0"/>
        <w:autoSpaceDN w:val="0"/>
        <w:adjustRightInd w:val="0"/>
        <w:spacing w:after="0" w:line="240" w:lineRule="auto"/>
        <w:jc w:val="both"/>
        <w:rPr>
          <w:rFonts w:ascii="Times New Roman" w:eastAsia="TimesNewRomanPSMT" w:hAnsi="Times New Roman" w:cs="Times New Roman"/>
          <w:sz w:val="32"/>
          <w:szCs w:val="32"/>
        </w:rPr>
      </w:pPr>
      <w:r w:rsidRPr="005419DB">
        <w:rPr>
          <w:rFonts w:ascii="Times New Roman" w:eastAsia="TimesNewRomanPS-BoldMT" w:hAnsi="Times New Roman" w:cs="Times New Roman"/>
          <w:b/>
          <w:bCs/>
          <w:sz w:val="32"/>
          <w:szCs w:val="32"/>
        </w:rPr>
        <w:t xml:space="preserve">Keywords: </w:t>
      </w:r>
      <w:r w:rsidRPr="005419DB">
        <w:rPr>
          <w:rFonts w:ascii="Times New Roman" w:hAnsi="Times New Roman" w:cs="Times New Roman"/>
          <w:i/>
          <w:iCs/>
          <w:sz w:val="32"/>
          <w:szCs w:val="32"/>
        </w:rPr>
        <w:t>Bryophyllum</w:t>
      </w:r>
      <w:r w:rsidR="003B78A4">
        <w:rPr>
          <w:rFonts w:ascii="Times New Roman" w:hAnsi="Times New Roman" w:cs="Times New Roman"/>
          <w:i/>
          <w:iCs/>
          <w:sz w:val="32"/>
          <w:szCs w:val="32"/>
        </w:rPr>
        <w:t xml:space="preserve"> </w:t>
      </w:r>
      <w:r w:rsidRPr="005419DB">
        <w:rPr>
          <w:rFonts w:ascii="Times New Roman" w:hAnsi="Times New Roman" w:cs="Times New Roman"/>
          <w:i/>
          <w:iCs/>
          <w:sz w:val="32"/>
          <w:szCs w:val="32"/>
        </w:rPr>
        <w:t>pinnatum</w:t>
      </w:r>
      <w:r w:rsidRPr="005419DB">
        <w:rPr>
          <w:rFonts w:ascii="Times New Roman" w:eastAsia="TimesNewRomanPSMT" w:hAnsi="Times New Roman" w:cs="Times New Roman"/>
          <w:sz w:val="32"/>
          <w:szCs w:val="32"/>
        </w:rPr>
        <w:t>, Crassulaceae, Anthroposophic medicine, Phytochemistry, Pharmacological activities, Clinical studies.</w:t>
      </w:r>
    </w:p>
    <w:p w:rsidR="00E77002" w:rsidRPr="005419DB" w:rsidRDefault="00E77002" w:rsidP="00E77002">
      <w:pPr>
        <w:autoSpaceDE w:val="0"/>
        <w:autoSpaceDN w:val="0"/>
        <w:adjustRightInd w:val="0"/>
        <w:spacing w:after="0" w:line="240" w:lineRule="auto"/>
        <w:jc w:val="both"/>
        <w:rPr>
          <w:rFonts w:ascii="Times New Roman" w:eastAsia="TimesNewRomanPSMT" w:hAnsi="Times New Roman" w:cs="Times New Roman"/>
          <w:sz w:val="32"/>
          <w:szCs w:val="32"/>
        </w:rPr>
      </w:pPr>
    </w:p>
    <w:p w:rsidR="00BF044B" w:rsidRPr="005419DB" w:rsidRDefault="00BF044B" w:rsidP="00BF044B">
      <w:pPr>
        <w:autoSpaceDE w:val="0"/>
        <w:autoSpaceDN w:val="0"/>
        <w:adjustRightInd w:val="0"/>
        <w:spacing w:after="0" w:line="240" w:lineRule="auto"/>
        <w:jc w:val="both"/>
        <w:rPr>
          <w:rFonts w:ascii="Times New Roman" w:hAnsi="Times New Roman" w:cs="Times New Roman"/>
          <w:b/>
          <w:bCs/>
          <w:sz w:val="32"/>
          <w:szCs w:val="32"/>
        </w:rPr>
      </w:pPr>
      <w:r w:rsidRPr="005419DB">
        <w:rPr>
          <w:rFonts w:ascii="Times New Roman" w:eastAsia="TimesNewRomanPSMT" w:hAnsi="Times New Roman" w:cs="Times New Roman"/>
          <w:b/>
          <w:sz w:val="32"/>
          <w:szCs w:val="32"/>
        </w:rPr>
        <w:t>Introduction: -</w:t>
      </w:r>
      <w:r w:rsidRPr="005419DB">
        <w:rPr>
          <w:rFonts w:ascii="Times New Roman" w:hAnsi="Times New Roman" w:cs="Times New Roman"/>
          <w:sz w:val="32"/>
          <w:szCs w:val="32"/>
        </w:rPr>
        <w:t>Globally, medicinal plants are extensively usedfor the treatment of various diseases (Gover</w:t>
      </w:r>
      <w:r w:rsidR="003B78A4">
        <w:rPr>
          <w:rFonts w:ascii="Times New Roman" w:hAnsi="Times New Roman" w:cs="Times New Roman"/>
          <w:sz w:val="32"/>
          <w:szCs w:val="32"/>
        </w:rPr>
        <w:t xml:space="preserve"> </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2002).According to the World Health Organization (WHO),medicinal plants are the great source to offer a diverse range of potential therapeutic drugs and these drugs can</w:t>
      </w:r>
      <w:r w:rsidR="003B78A4">
        <w:rPr>
          <w:rFonts w:ascii="Times New Roman" w:hAnsi="Times New Roman" w:cs="Times New Roman"/>
          <w:sz w:val="32"/>
          <w:szCs w:val="32"/>
        </w:rPr>
        <w:t xml:space="preserve"> </w:t>
      </w:r>
      <w:r w:rsidRPr="005419DB">
        <w:rPr>
          <w:rFonts w:ascii="Times New Roman" w:hAnsi="Times New Roman" w:cs="Times New Roman"/>
          <w:sz w:val="32"/>
          <w:szCs w:val="32"/>
        </w:rPr>
        <w:t>be relatively safe and economical as compared to thesynthetic medicines (Mekuria</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2017; Ekor, 2014;Bahmani</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2014). Since the last many years, herbal</w:t>
      </w:r>
      <w:r w:rsidR="003B78A4">
        <w:rPr>
          <w:rFonts w:ascii="Times New Roman" w:hAnsi="Times New Roman" w:cs="Times New Roman"/>
          <w:sz w:val="32"/>
          <w:szCs w:val="32"/>
        </w:rPr>
        <w:t xml:space="preserve"> </w:t>
      </w:r>
      <w:r w:rsidRPr="005419DB">
        <w:rPr>
          <w:rFonts w:ascii="Times New Roman" w:hAnsi="Times New Roman" w:cs="Times New Roman"/>
          <w:sz w:val="32"/>
          <w:szCs w:val="32"/>
        </w:rPr>
        <w:t>drugs are increasingly focused by the researchers and</w:t>
      </w:r>
      <w:r w:rsidR="003B78A4">
        <w:rPr>
          <w:rFonts w:ascii="Times New Roman" w:hAnsi="Times New Roman" w:cs="Times New Roman"/>
          <w:sz w:val="32"/>
          <w:szCs w:val="32"/>
        </w:rPr>
        <w:t xml:space="preserve"> </w:t>
      </w:r>
      <w:r w:rsidRPr="005419DB">
        <w:rPr>
          <w:rFonts w:ascii="Times New Roman" w:hAnsi="Times New Roman" w:cs="Times New Roman"/>
          <w:sz w:val="32"/>
          <w:szCs w:val="32"/>
        </w:rPr>
        <w:t>several plants are being monitored for their prospective</w:t>
      </w:r>
      <w:r>
        <w:rPr>
          <w:rFonts w:ascii="Times New Roman" w:hAnsi="Times New Roman" w:cs="Times New Roman"/>
          <w:sz w:val="32"/>
          <w:szCs w:val="32"/>
        </w:rPr>
        <w:t xml:space="preserve"> </w:t>
      </w:r>
      <w:r w:rsidRPr="005419DB">
        <w:rPr>
          <w:rFonts w:ascii="Times New Roman" w:hAnsi="Times New Roman" w:cs="Times New Roman"/>
          <w:sz w:val="32"/>
          <w:szCs w:val="32"/>
        </w:rPr>
        <w:t>therapeutic effects (Uprety</w:t>
      </w:r>
      <w:r w:rsidR="003B78A4">
        <w:rPr>
          <w:rFonts w:ascii="Times New Roman" w:hAnsi="Times New Roman" w:cs="Times New Roman"/>
          <w:sz w:val="32"/>
          <w:szCs w:val="32"/>
        </w:rPr>
        <w:t xml:space="preserve"> </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2010).</w:t>
      </w:r>
      <w:r w:rsidRPr="00BF044B">
        <w:rPr>
          <w:rFonts w:ascii="Times New Roman" w:hAnsi="Times New Roman" w:cs="Times New Roman"/>
          <w:b/>
          <w:bCs/>
          <w:sz w:val="32"/>
          <w:szCs w:val="32"/>
        </w:rPr>
        <w:t xml:space="preserve"> </w:t>
      </w:r>
      <w:r w:rsidRPr="005419DB">
        <w:rPr>
          <w:rFonts w:ascii="Times New Roman" w:hAnsi="Times New Roman" w:cs="Times New Roman"/>
          <w:b/>
          <w:bCs/>
          <w:sz w:val="32"/>
          <w:szCs w:val="32"/>
        </w:rPr>
        <w:t>Vernacular names</w:t>
      </w: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English: Air plant</w:t>
      </w: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Hindi: Zakhmhaiyat, Patharchur</w:t>
      </w: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Bengali: Koppatha, Patharkuchi</w:t>
      </w:r>
    </w:p>
    <w:p w:rsidR="00BF044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Sanskrit: Parnabeeja, Asthibhaksha</w:t>
      </w: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Other common names include: Miracle leaf, Mexican Love plant, Panfutti, Divine herb, Wonder of</w:t>
      </w:r>
      <w:r w:rsidR="003B78A4">
        <w:rPr>
          <w:rFonts w:ascii="Times New Roman" w:hAnsi="Times New Roman" w:cs="Times New Roman"/>
          <w:sz w:val="32"/>
          <w:szCs w:val="32"/>
        </w:rPr>
        <w:t xml:space="preserve"> </w:t>
      </w:r>
      <w:r w:rsidRPr="005419DB">
        <w:rPr>
          <w:rFonts w:ascii="Times New Roman" w:hAnsi="Times New Roman" w:cs="Times New Roman"/>
          <w:sz w:val="32"/>
          <w:szCs w:val="32"/>
        </w:rPr>
        <w:t>the World (Pattewar, 2012), Canterbury bells, life plant, air plant and Cathedral bells (Plangger</w:t>
      </w:r>
      <w:r w:rsidR="003B78A4">
        <w:rPr>
          <w:rFonts w:ascii="Times New Roman" w:hAnsi="Times New Roman" w:cs="Times New Roman"/>
          <w:sz w:val="32"/>
          <w:szCs w:val="32"/>
        </w:rPr>
        <w:t xml:space="preserve"> </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2006; Naz</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2009; Kamoj and Saluja, 2017).</w:t>
      </w: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p>
    <w:p w:rsidR="00BF044B" w:rsidRPr="005419DB" w:rsidRDefault="00BF044B" w:rsidP="00BF044B">
      <w:pPr>
        <w:autoSpaceDE w:val="0"/>
        <w:autoSpaceDN w:val="0"/>
        <w:adjustRightInd w:val="0"/>
        <w:spacing w:after="0" w:line="240" w:lineRule="auto"/>
        <w:jc w:val="both"/>
        <w:rPr>
          <w:rFonts w:ascii="Times New Roman" w:hAnsi="Times New Roman" w:cs="Times New Roman"/>
          <w:b/>
          <w:bCs/>
          <w:sz w:val="32"/>
          <w:szCs w:val="32"/>
        </w:rPr>
      </w:pPr>
      <w:r w:rsidRPr="005419DB">
        <w:rPr>
          <w:rFonts w:ascii="Times New Roman" w:hAnsi="Times New Roman" w:cs="Times New Roman"/>
          <w:b/>
          <w:bCs/>
          <w:sz w:val="32"/>
          <w:szCs w:val="32"/>
        </w:rPr>
        <w:t>Taxonomy</w:t>
      </w: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Kingdom: Plantae</w:t>
      </w: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Vascular plants Division: Spermatophyta</w:t>
      </w: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Order: Rosales</w:t>
      </w: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Family: Crassulaceae – stonecrop</w:t>
      </w: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t>Genus: Bryophyllum</w:t>
      </w: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sz w:val="32"/>
          <w:szCs w:val="32"/>
        </w:rPr>
        <w:lastRenderedPageBreak/>
        <w:t xml:space="preserve">Species: </w:t>
      </w:r>
      <w:r w:rsidRPr="005419DB">
        <w:rPr>
          <w:rFonts w:ascii="Times New Roman" w:hAnsi="Times New Roman" w:cs="Times New Roman"/>
          <w:i/>
          <w:iCs/>
          <w:sz w:val="32"/>
          <w:szCs w:val="32"/>
        </w:rPr>
        <w:t>Bryophyllum</w:t>
      </w:r>
      <w:r w:rsidR="003B78A4">
        <w:rPr>
          <w:rFonts w:ascii="Times New Roman" w:hAnsi="Times New Roman" w:cs="Times New Roman"/>
          <w:i/>
          <w:iCs/>
          <w:sz w:val="32"/>
          <w:szCs w:val="32"/>
        </w:rPr>
        <w:t xml:space="preserve"> </w:t>
      </w:r>
      <w:r w:rsidRPr="005419DB">
        <w:rPr>
          <w:rFonts w:ascii="Times New Roman" w:hAnsi="Times New Roman" w:cs="Times New Roman"/>
          <w:i/>
          <w:iCs/>
          <w:sz w:val="32"/>
          <w:szCs w:val="32"/>
        </w:rPr>
        <w:t>pinnatum</w:t>
      </w:r>
      <w:r w:rsidR="003B78A4">
        <w:rPr>
          <w:rFonts w:ascii="Times New Roman" w:hAnsi="Times New Roman" w:cs="Times New Roman"/>
          <w:i/>
          <w:iCs/>
          <w:sz w:val="32"/>
          <w:szCs w:val="32"/>
        </w:rPr>
        <w:t xml:space="preserve"> </w:t>
      </w:r>
      <w:r w:rsidRPr="005419DB">
        <w:rPr>
          <w:rFonts w:ascii="Times New Roman" w:hAnsi="Times New Roman" w:cs="Times New Roman"/>
          <w:sz w:val="32"/>
          <w:szCs w:val="32"/>
        </w:rPr>
        <w:t>(Lam.) Kurz</w:t>
      </w:r>
    </w:p>
    <w:p w:rsidR="00BF044B" w:rsidRPr="005419DB" w:rsidRDefault="00BF044B" w:rsidP="00BF044B">
      <w:pPr>
        <w:jc w:val="both"/>
        <w:rPr>
          <w:rFonts w:ascii="Times New Roman" w:eastAsia="TimesNewRomanPSMT" w:hAnsi="Times New Roman" w:cs="Times New Roman"/>
          <w:b/>
          <w:sz w:val="32"/>
          <w:szCs w:val="32"/>
        </w:rPr>
      </w:pPr>
    </w:p>
    <w:p w:rsidR="00BF044B" w:rsidRPr="005419DB" w:rsidRDefault="00BF044B" w:rsidP="00BF044B">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Distribution: </w:t>
      </w:r>
      <w:r w:rsidRPr="005419DB">
        <w:rPr>
          <w:rFonts w:ascii="Times New Roman" w:hAnsi="Times New Roman" w:cs="Times New Roman"/>
          <w:i/>
          <w:iCs/>
          <w:sz w:val="32"/>
          <w:szCs w:val="32"/>
        </w:rPr>
        <w:t>Bryophyllum</w:t>
      </w:r>
      <w:r w:rsidR="00FB561E">
        <w:rPr>
          <w:rFonts w:ascii="Times New Roman" w:hAnsi="Times New Roman" w:cs="Times New Roman"/>
          <w:i/>
          <w:iCs/>
          <w:sz w:val="32"/>
          <w:szCs w:val="32"/>
        </w:rPr>
        <w:t xml:space="preserve"> </w:t>
      </w:r>
      <w:r w:rsidRPr="005419DB">
        <w:rPr>
          <w:rFonts w:ascii="Times New Roman" w:hAnsi="Times New Roman" w:cs="Times New Roman"/>
          <w:i/>
          <w:iCs/>
          <w:sz w:val="32"/>
          <w:szCs w:val="32"/>
        </w:rPr>
        <w:t>pinnatum</w:t>
      </w:r>
      <w:r w:rsidRPr="005419DB">
        <w:rPr>
          <w:rFonts w:ascii="Times New Roman" w:hAnsi="Times New Roman" w:cs="Times New Roman"/>
          <w:sz w:val="32"/>
          <w:szCs w:val="32"/>
        </w:rPr>
        <w:t>is indigenous to</w:t>
      </w:r>
      <w:r>
        <w:rPr>
          <w:rFonts w:ascii="Times New Roman" w:hAnsi="Times New Roman" w:cs="Times New Roman"/>
          <w:sz w:val="32"/>
          <w:szCs w:val="32"/>
        </w:rPr>
        <w:t xml:space="preserve"> </w:t>
      </w:r>
      <w:r w:rsidRPr="005419DB">
        <w:rPr>
          <w:rFonts w:ascii="Times New Roman" w:hAnsi="Times New Roman" w:cs="Times New Roman"/>
          <w:sz w:val="32"/>
          <w:szCs w:val="32"/>
        </w:rPr>
        <w:t xml:space="preserve">Madagascar. It grows </w:t>
      </w:r>
      <w:r w:rsidR="00FB561E" w:rsidRPr="005419DB">
        <w:rPr>
          <w:rFonts w:ascii="Times New Roman" w:hAnsi="Times New Roman" w:cs="Times New Roman"/>
          <w:sz w:val="32"/>
          <w:szCs w:val="32"/>
        </w:rPr>
        <w:t>of course</w:t>
      </w:r>
      <w:r w:rsidRPr="005419DB">
        <w:rPr>
          <w:rFonts w:ascii="Times New Roman" w:hAnsi="Times New Roman" w:cs="Times New Roman"/>
          <w:sz w:val="32"/>
          <w:szCs w:val="32"/>
        </w:rPr>
        <w:t xml:space="preserve"> and </w:t>
      </w:r>
      <w:r w:rsidR="00FB561E" w:rsidRPr="005419DB">
        <w:rPr>
          <w:rFonts w:ascii="Times New Roman" w:hAnsi="Times New Roman" w:cs="Times New Roman"/>
          <w:sz w:val="32"/>
          <w:szCs w:val="32"/>
        </w:rPr>
        <w:t>originate</w:t>
      </w:r>
      <w:r w:rsidRPr="005419DB">
        <w:rPr>
          <w:rFonts w:ascii="Times New Roman" w:hAnsi="Times New Roman" w:cs="Times New Roman"/>
          <w:sz w:val="32"/>
          <w:szCs w:val="32"/>
        </w:rPr>
        <w:t xml:space="preserve"> in the</w:t>
      </w:r>
      <w:r>
        <w:rPr>
          <w:rFonts w:ascii="Times New Roman" w:hAnsi="Times New Roman" w:cs="Times New Roman"/>
          <w:sz w:val="32"/>
          <w:szCs w:val="32"/>
        </w:rPr>
        <w:t xml:space="preserve"> </w:t>
      </w:r>
      <w:r w:rsidRPr="005419DB">
        <w:rPr>
          <w:rFonts w:ascii="Times New Roman" w:hAnsi="Times New Roman" w:cs="Times New Roman"/>
          <w:sz w:val="32"/>
          <w:szCs w:val="32"/>
        </w:rPr>
        <w:t>temperate regions of Asia, Galapagos, West Indies, New</w:t>
      </w:r>
      <w:r w:rsidR="003B78A4">
        <w:rPr>
          <w:rFonts w:ascii="Times New Roman" w:hAnsi="Times New Roman" w:cs="Times New Roman"/>
          <w:sz w:val="32"/>
          <w:szCs w:val="32"/>
        </w:rPr>
        <w:t xml:space="preserve"> </w:t>
      </w:r>
      <w:r w:rsidRPr="005419DB">
        <w:rPr>
          <w:rFonts w:ascii="Times New Roman" w:hAnsi="Times New Roman" w:cs="Times New Roman"/>
          <w:sz w:val="32"/>
          <w:szCs w:val="32"/>
        </w:rPr>
        <w:t>Zealand, Macaronesia, Mascarenes, Ca</w:t>
      </w:r>
      <w:r>
        <w:rPr>
          <w:rFonts w:ascii="Times New Roman" w:hAnsi="Times New Roman" w:cs="Times New Roman"/>
          <w:sz w:val="32"/>
          <w:szCs w:val="32"/>
        </w:rPr>
        <w:t>ribbean.</w:t>
      </w:r>
    </w:p>
    <w:p w:rsidR="00BF044B" w:rsidRPr="005419DB" w:rsidRDefault="00BF044B" w:rsidP="00BF044B">
      <w:pPr>
        <w:autoSpaceDE w:val="0"/>
        <w:autoSpaceDN w:val="0"/>
        <w:adjustRightInd w:val="0"/>
        <w:spacing w:after="0" w:line="240" w:lineRule="auto"/>
        <w:jc w:val="both"/>
        <w:rPr>
          <w:rFonts w:ascii="Times New Roman" w:hAnsi="Times New Roman" w:cs="Times New Roman"/>
          <w:b/>
          <w:bCs/>
          <w:color w:val="000000"/>
          <w:sz w:val="32"/>
          <w:szCs w:val="32"/>
        </w:rPr>
      </w:pPr>
    </w:p>
    <w:p w:rsidR="00BF044B" w:rsidRDefault="00FB561E" w:rsidP="00BF044B">
      <w:pPr>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b/>
          <w:bCs/>
          <w:color w:val="000000"/>
          <w:sz w:val="32"/>
          <w:szCs w:val="32"/>
        </w:rPr>
        <w:t xml:space="preserve">PHYTOCHEMICAL </w:t>
      </w:r>
      <w:r w:rsidR="00BF044B" w:rsidRPr="005419DB">
        <w:rPr>
          <w:rFonts w:ascii="Times New Roman" w:hAnsi="Times New Roman" w:cs="Times New Roman"/>
          <w:b/>
          <w:bCs/>
          <w:color w:val="000000"/>
          <w:sz w:val="32"/>
          <w:szCs w:val="32"/>
        </w:rPr>
        <w:t xml:space="preserve">CONSTITUENTS: </w:t>
      </w:r>
      <w:r w:rsidR="00BF044B" w:rsidRPr="005419DB">
        <w:rPr>
          <w:rFonts w:ascii="Times New Roman" w:hAnsi="Times New Roman" w:cs="Times New Roman"/>
          <w:i/>
          <w:iCs/>
          <w:sz w:val="32"/>
          <w:szCs w:val="32"/>
        </w:rPr>
        <w:t>Bryophyllum</w:t>
      </w:r>
      <w:r>
        <w:rPr>
          <w:rFonts w:ascii="Times New Roman" w:hAnsi="Times New Roman" w:cs="Times New Roman"/>
          <w:i/>
          <w:iCs/>
          <w:sz w:val="32"/>
          <w:szCs w:val="32"/>
        </w:rPr>
        <w:t xml:space="preserve"> </w:t>
      </w:r>
      <w:r w:rsidR="00BF044B" w:rsidRPr="005419DB">
        <w:rPr>
          <w:rFonts w:ascii="Times New Roman" w:hAnsi="Times New Roman" w:cs="Times New Roman"/>
          <w:i/>
          <w:iCs/>
          <w:sz w:val="32"/>
          <w:szCs w:val="32"/>
        </w:rPr>
        <w:t>pinnatum</w:t>
      </w:r>
      <w:r>
        <w:rPr>
          <w:rFonts w:ascii="Times New Roman" w:hAnsi="Times New Roman" w:cs="Times New Roman"/>
          <w:i/>
          <w:iCs/>
          <w:sz w:val="32"/>
          <w:szCs w:val="32"/>
        </w:rPr>
        <w:t xml:space="preserve"> </w:t>
      </w:r>
      <w:r w:rsidR="00BF044B">
        <w:rPr>
          <w:rFonts w:ascii="Times New Roman" w:hAnsi="Times New Roman" w:cs="Times New Roman"/>
          <w:color w:val="000000"/>
          <w:sz w:val="32"/>
          <w:szCs w:val="32"/>
        </w:rPr>
        <w:t>contains n</w:t>
      </w:r>
      <w:r w:rsidR="00BF044B" w:rsidRPr="005419DB">
        <w:rPr>
          <w:rFonts w:ascii="Times New Roman" w:hAnsi="Times New Roman" w:cs="Times New Roman"/>
          <w:color w:val="000000"/>
          <w:sz w:val="32"/>
          <w:szCs w:val="32"/>
        </w:rPr>
        <w:t>umerous important chemical constituents and secondary</w:t>
      </w:r>
      <w:r>
        <w:rPr>
          <w:rFonts w:ascii="Times New Roman" w:hAnsi="Times New Roman" w:cs="Times New Roman"/>
          <w:color w:val="000000"/>
          <w:sz w:val="32"/>
          <w:szCs w:val="32"/>
        </w:rPr>
        <w:t xml:space="preserve"> </w:t>
      </w:r>
      <w:r w:rsidR="00BF044B">
        <w:rPr>
          <w:rFonts w:ascii="Times New Roman" w:hAnsi="Times New Roman" w:cs="Times New Roman"/>
          <w:color w:val="000000"/>
          <w:sz w:val="32"/>
          <w:szCs w:val="32"/>
        </w:rPr>
        <w:t>metabolites Such as</w:t>
      </w:r>
      <w:r>
        <w:rPr>
          <w:rFonts w:ascii="Times New Roman" w:hAnsi="Times New Roman" w:cs="Times New Roman"/>
          <w:color w:val="000000"/>
          <w:sz w:val="32"/>
          <w:szCs w:val="32"/>
        </w:rPr>
        <w:t xml:space="preserve"> </w:t>
      </w:r>
      <w:r w:rsidR="00BF044B" w:rsidRPr="005419DB">
        <w:rPr>
          <w:rFonts w:ascii="Times New Roman" w:hAnsi="Times New Roman" w:cs="Times New Roman"/>
          <w:bCs/>
          <w:color w:val="202124"/>
          <w:sz w:val="32"/>
          <w:szCs w:val="32"/>
          <w:shd w:val="clear" w:color="auto" w:fill="FFFFFF"/>
        </w:rPr>
        <w:t>Flavonoids, steroids, terpenoids, phenolics, Vitamines alkaloids,</w:t>
      </w:r>
      <w:r w:rsidR="00BF044B" w:rsidRPr="005419DB">
        <w:rPr>
          <w:rFonts w:ascii="Times New Roman" w:hAnsi="Times New Roman" w:cs="Times New Roman"/>
          <w:color w:val="000000"/>
          <w:sz w:val="32"/>
          <w:szCs w:val="32"/>
        </w:rPr>
        <w:t>bufadienolides</w:t>
      </w:r>
      <w:r w:rsidR="00BF044B">
        <w:rPr>
          <w:rFonts w:ascii="Times New Roman" w:hAnsi="Times New Roman" w:cs="Times New Roman"/>
          <w:bCs/>
          <w:color w:val="202124"/>
          <w:sz w:val="32"/>
          <w:szCs w:val="32"/>
          <w:shd w:val="clear" w:color="auto" w:fill="FFFFFF"/>
        </w:rPr>
        <w:t xml:space="preserve">, </w:t>
      </w:r>
      <w:r w:rsidR="00BF044B" w:rsidRPr="005419DB">
        <w:rPr>
          <w:rFonts w:ascii="Times New Roman" w:hAnsi="Times New Roman" w:cs="Times New Roman"/>
          <w:bCs/>
          <w:color w:val="202124"/>
          <w:sz w:val="32"/>
          <w:szCs w:val="32"/>
          <w:shd w:val="clear" w:color="auto" w:fill="FFFFFF"/>
        </w:rPr>
        <w:t>glycosidestannins</w:t>
      </w:r>
      <w:r w:rsidR="00BF044B" w:rsidRPr="005419DB">
        <w:rPr>
          <w:rFonts w:ascii="Times New Roman" w:hAnsi="Times New Roman" w:cs="Times New Roman"/>
          <w:color w:val="202124"/>
          <w:sz w:val="32"/>
          <w:szCs w:val="32"/>
          <w:shd w:val="clear" w:color="auto" w:fill="FFFFFF"/>
        </w:rPr>
        <w:t>.</w:t>
      </w:r>
      <w:r w:rsidR="00BF044B" w:rsidRPr="005419DB">
        <w:rPr>
          <w:rFonts w:ascii="Times New Roman" w:hAnsi="Times New Roman" w:cs="Times New Roman"/>
          <w:color w:val="000000"/>
          <w:sz w:val="32"/>
          <w:szCs w:val="32"/>
        </w:rPr>
        <w:t xml:space="preserve"> Flavonoids</w:t>
      </w:r>
      <w:r w:rsidR="00BF044B">
        <w:rPr>
          <w:rFonts w:ascii="Times New Roman" w:hAnsi="Times New Roman" w:cs="Times New Roman"/>
          <w:color w:val="000000"/>
          <w:sz w:val="32"/>
          <w:szCs w:val="32"/>
        </w:rPr>
        <w:t xml:space="preserve"> present are </w:t>
      </w:r>
      <w:r w:rsidR="00BF044B" w:rsidRPr="005419DB">
        <w:rPr>
          <w:rFonts w:ascii="Times New Roman" w:hAnsi="Times New Roman" w:cs="Times New Roman"/>
          <w:color w:val="000000"/>
          <w:sz w:val="32"/>
          <w:szCs w:val="32"/>
        </w:rPr>
        <w:t>quercitrin, 4’-dimethoxy que</w:t>
      </w:r>
      <w:r w:rsidR="00BF044B">
        <w:rPr>
          <w:rFonts w:ascii="Times New Roman" w:hAnsi="Times New Roman" w:cs="Times New Roman"/>
          <w:color w:val="000000"/>
          <w:sz w:val="32"/>
          <w:szCs w:val="32"/>
        </w:rPr>
        <w:t>rcetin 8-methoxyquercetin-3, plant leaves</w:t>
      </w:r>
      <w:r>
        <w:rPr>
          <w:rFonts w:ascii="Times New Roman" w:hAnsi="Times New Roman" w:cs="Times New Roman"/>
          <w:color w:val="000000"/>
          <w:sz w:val="32"/>
          <w:szCs w:val="32"/>
        </w:rPr>
        <w:t xml:space="preserve"> </w:t>
      </w:r>
      <w:r w:rsidR="00BF044B">
        <w:rPr>
          <w:rFonts w:ascii="Times New Roman" w:hAnsi="Times New Roman" w:cs="Times New Roman"/>
          <w:color w:val="000000"/>
          <w:sz w:val="32"/>
          <w:szCs w:val="32"/>
        </w:rPr>
        <w:t>contains bufadienolides</w:t>
      </w:r>
      <w:r>
        <w:rPr>
          <w:rFonts w:ascii="Times New Roman" w:hAnsi="Times New Roman" w:cs="Times New Roman"/>
          <w:color w:val="000000"/>
          <w:sz w:val="32"/>
          <w:szCs w:val="32"/>
        </w:rPr>
        <w:t xml:space="preserve"> </w:t>
      </w:r>
      <w:r w:rsidR="00BF044B">
        <w:rPr>
          <w:rFonts w:ascii="Times New Roman" w:hAnsi="Times New Roman" w:cs="Times New Roman"/>
          <w:color w:val="000000"/>
          <w:sz w:val="32"/>
          <w:szCs w:val="32"/>
        </w:rPr>
        <w:t xml:space="preserve">like bryophyllin B and A. </w:t>
      </w:r>
      <w:r w:rsidR="00BF044B" w:rsidRPr="005419DB">
        <w:rPr>
          <w:rFonts w:ascii="Times New Roman" w:hAnsi="Times New Roman" w:cs="Times New Roman"/>
          <w:color w:val="000000"/>
          <w:sz w:val="32"/>
          <w:szCs w:val="32"/>
        </w:rPr>
        <w:t xml:space="preserve">The herb is an </w:t>
      </w:r>
      <w:r w:rsidRPr="005419DB">
        <w:rPr>
          <w:rFonts w:ascii="Times New Roman" w:hAnsi="Times New Roman" w:cs="Times New Roman"/>
          <w:color w:val="000000"/>
          <w:sz w:val="32"/>
          <w:szCs w:val="32"/>
        </w:rPr>
        <w:t>outstanding</w:t>
      </w:r>
      <w:r w:rsidR="00BF044B" w:rsidRPr="005419DB">
        <w:rPr>
          <w:rFonts w:ascii="Times New Roman" w:hAnsi="Times New Roman" w:cs="Times New Roman"/>
          <w:color w:val="000000"/>
          <w:sz w:val="32"/>
          <w:szCs w:val="32"/>
        </w:rPr>
        <w:t xml:space="preserve"> reserve of</w:t>
      </w:r>
      <w:r>
        <w:rPr>
          <w:rFonts w:ascii="Times New Roman" w:hAnsi="Times New Roman" w:cs="Times New Roman"/>
          <w:color w:val="000000"/>
          <w:sz w:val="32"/>
          <w:szCs w:val="32"/>
        </w:rPr>
        <w:t xml:space="preserve"> vitamins like a Vitamin C</w:t>
      </w:r>
      <w:r w:rsidR="003E229F">
        <w:rPr>
          <w:rFonts w:ascii="Times New Roman" w:hAnsi="Times New Roman" w:cs="Times New Roman"/>
          <w:color w:val="000000"/>
          <w:sz w:val="32"/>
          <w:szCs w:val="32"/>
        </w:rPr>
        <w:t>,</w:t>
      </w:r>
      <w:r w:rsidR="003B78A4">
        <w:rPr>
          <w:rFonts w:ascii="Times New Roman" w:hAnsi="Times New Roman" w:cs="Times New Roman"/>
          <w:color w:val="000000"/>
          <w:sz w:val="32"/>
          <w:szCs w:val="32"/>
        </w:rPr>
        <w:t xml:space="preserve"> </w:t>
      </w:r>
      <w:r w:rsidR="003E229F">
        <w:rPr>
          <w:rFonts w:ascii="Times New Roman" w:hAnsi="Times New Roman" w:cs="Times New Roman"/>
          <w:color w:val="000000"/>
          <w:sz w:val="32"/>
          <w:szCs w:val="32"/>
        </w:rPr>
        <w:t>Vitamin B3, and B1</w:t>
      </w:r>
      <w:r w:rsidR="00BF044B" w:rsidRPr="005419DB">
        <w:rPr>
          <w:rFonts w:ascii="Times New Roman" w:hAnsi="Times New Roman" w:cs="Times New Roman"/>
          <w:color w:val="000000"/>
          <w:sz w:val="32"/>
          <w:szCs w:val="32"/>
        </w:rPr>
        <w:t xml:space="preserve"> and</w:t>
      </w:r>
      <w:r>
        <w:rPr>
          <w:rFonts w:ascii="Times New Roman" w:hAnsi="Times New Roman" w:cs="Times New Roman"/>
          <w:color w:val="000000"/>
          <w:sz w:val="32"/>
          <w:szCs w:val="32"/>
        </w:rPr>
        <w:t xml:space="preserve"> </w:t>
      </w:r>
      <w:r w:rsidR="003E229F" w:rsidRPr="005419DB">
        <w:rPr>
          <w:rFonts w:ascii="Times New Roman" w:hAnsi="Times New Roman" w:cs="Times New Roman"/>
          <w:color w:val="000000"/>
          <w:sz w:val="32"/>
          <w:szCs w:val="32"/>
        </w:rPr>
        <w:t>as well</w:t>
      </w:r>
      <w:r w:rsidR="003E229F">
        <w:rPr>
          <w:rFonts w:ascii="Times New Roman" w:hAnsi="Times New Roman" w:cs="Times New Roman"/>
          <w:color w:val="000000"/>
          <w:sz w:val="32"/>
          <w:szCs w:val="32"/>
        </w:rPr>
        <w:t xml:space="preserve"> as</w:t>
      </w:r>
      <w:r w:rsidR="00BF044B" w:rsidRPr="005419DB">
        <w:rPr>
          <w:rFonts w:ascii="Times New Roman" w:hAnsi="Times New Roman" w:cs="Times New Roman"/>
          <w:color w:val="000000"/>
          <w:sz w:val="32"/>
          <w:szCs w:val="32"/>
        </w:rPr>
        <w:t xml:space="preserve"> minerals i.e. Ca, Mg, Na, P, K and Zn (Milad</w:t>
      </w:r>
      <w:r w:rsidR="003B78A4">
        <w:rPr>
          <w:rFonts w:ascii="Times New Roman" w:hAnsi="Times New Roman" w:cs="Times New Roman"/>
          <w:color w:val="000000"/>
          <w:sz w:val="32"/>
          <w:szCs w:val="32"/>
        </w:rPr>
        <w:t xml:space="preserve"> </w:t>
      </w:r>
      <w:r w:rsidR="00BF044B" w:rsidRPr="005419DB">
        <w:rPr>
          <w:rFonts w:ascii="Times New Roman" w:hAnsi="Times New Roman" w:cs="Times New Roman"/>
          <w:i/>
          <w:iCs/>
          <w:color w:val="000000"/>
          <w:sz w:val="32"/>
          <w:szCs w:val="32"/>
        </w:rPr>
        <w:t xml:space="preserve">et al., </w:t>
      </w:r>
      <w:r w:rsidR="00BF044B" w:rsidRPr="005419DB">
        <w:rPr>
          <w:rFonts w:ascii="Times New Roman" w:hAnsi="Times New Roman" w:cs="Times New Roman"/>
          <w:color w:val="000000"/>
          <w:sz w:val="32"/>
          <w:szCs w:val="32"/>
        </w:rPr>
        <w:t>2014).</w:t>
      </w:r>
    </w:p>
    <w:p w:rsidR="003E229F" w:rsidRPr="005419DB" w:rsidRDefault="003E229F" w:rsidP="003E229F">
      <w:pPr>
        <w:autoSpaceDE w:val="0"/>
        <w:autoSpaceDN w:val="0"/>
        <w:adjustRightInd w:val="0"/>
        <w:spacing w:after="0" w:line="240" w:lineRule="auto"/>
        <w:jc w:val="both"/>
        <w:rPr>
          <w:rFonts w:ascii="Times New Roman" w:hAnsi="Times New Roman" w:cs="Times New Roman"/>
          <w:b/>
          <w:bCs/>
          <w:color w:val="000000"/>
          <w:sz w:val="32"/>
          <w:szCs w:val="32"/>
        </w:rPr>
      </w:pPr>
      <w:r w:rsidRPr="005419DB">
        <w:rPr>
          <w:rFonts w:ascii="Times New Roman" w:hAnsi="Times New Roman" w:cs="Times New Roman"/>
          <w:b/>
          <w:bCs/>
          <w:color w:val="000000"/>
          <w:sz w:val="32"/>
          <w:szCs w:val="32"/>
        </w:rPr>
        <w:t>BIOLOGICAL AND PHARMACOLOGICALEFFECTS</w:t>
      </w:r>
    </w:p>
    <w:p w:rsidR="003E229F" w:rsidRPr="005419DB" w:rsidRDefault="003E229F" w:rsidP="003E229F">
      <w:pPr>
        <w:autoSpaceDE w:val="0"/>
        <w:autoSpaceDN w:val="0"/>
        <w:adjustRightInd w:val="0"/>
        <w:spacing w:after="0" w:line="240" w:lineRule="auto"/>
        <w:jc w:val="both"/>
        <w:rPr>
          <w:rFonts w:ascii="Times New Roman" w:hAnsi="Times New Roman" w:cs="Times New Roman"/>
          <w:b/>
          <w:bCs/>
          <w:color w:val="000000"/>
          <w:sz w:val="32"/>
          <w:szCs w:val="32"/>
        </w:rPr>
      </w:pPr>
    </w:p>
    <w:p w:rsidR="003E229F" w:rsidRPr="005419DB" w:rsidRDefault="003E229F" w:rsidP="003E229F">
      <w:pPr>
        <w:autoSpaceDE w:val="0"/>
        <w:autoSpaceDN w:val="0"/>
        <w:adjustRightInd w:val="0"/>
        <w:spacing w:after="0" w:line="240" w:lineRule="auto"/>
        <w:jc w:val="both"/>
        <w:rPr>
          <w:rFonts w:ascii="Times New Roman" w:hAnsi="Times New Roman" w:cs="Times New Roman"/>
          <w:b/>
          <w:bCs/>
          <w:color w:val="000000"/>
          <w:sz w:val="32"/>
          <w:szCs w:val="32"/>
        </w:rPr>
      </w:pPr>
      <w:r w:rsidRPr="005419DB">
        <w:rPr>
          <w:rFonts w:ascii="Times New Roman" w:hAnsi="Times New Roman" w:cs="Times New Roman"/>
          <w:b/>
          <w:bCs/>
          <w:color w:val="000000"/>
          <w:sz w:val="32"/>
          <w:szCs w:val="32"/>
        </w:rPr>
        <w:t>Anti-inflammatory and Analgesic activity:</w:t>
      </w:r>
    </w:p>
    <w:p w:rsidR="003E229F" w:rsidRPr="005419DB" w:rsidRDefault="003E229F" w:rsidP="003E229F">
      <w:pPr>
        <w:autoSpaceDE w:val="0"/>
        <w:autoSpaceDN w:val="0"/>
        <w:adjustRightInd w:val="0"/>
        <w:spacing w:after="0" w:line="240" w:lineRule="auto"/>
        <w:jc w:val="both"/>
        <w:rPr>
          <w:rFonts w:ascii="Times New Roman" w:hAnsi="Times New Roman" w:cs="Times New Roman"/>
          <w:color w:val="000000"/>
          <w:sz w:val="32"/>
          <w:szCs w:val="32"/>
        </w:rPr>
      </w:pPr>
      <w:r w:rsidRPr="005419DB">
        <w:rPr>
          <w:rFonts w:ascii="Times New Roman" w:hAnsi="Times New Roman" w:cs="Times New Roman"/>
          <w:i/>
          <w:iCs/>
          <w:color w:val="000000"/>
          <w:sz w:val="32"/>
          <w:szCs w:val="32"/>
        </w:rPr>
        <w:t>Bryophyllum</w:t>
      </w:r>
      <w:r w:rsidR="00464375">
        <w:rPr>
          <w:rFonts w:ascii="Times New Roman" w:hAnsi="Times New Roman" w:cs="Times New Roman"/>
          <w:i/>
          <w:iCs/>
          <w:color w:val="000000"/>
          <w:sz w:val="32"/>
          <w:szCs w:val="32"/>
        </w:rPr>
        <w:t xml:space="preserve"> </w:t>
      </w:r>
      <w:r w:rsidRPr="005419DB">
        <w:rPr>
          <w:rFonts w:ascii="Times New Roman" w:hAnsi="Times New Roman" w:cs="Times New Roman"/>
          <w:i/>
          <w:iCs/>
          <w:color w:val="000000"/>
          <w:sz w:val="32"/>
          <w:szCs w:val="32"/>
        </w:rPr>
        <w:t>pinnatum</w:t>
      </w:r>
      <w:r w:rsidR="00464375">
        <w:rPr>
          <w:rFonts w:ascii="Times New Roman" w:hAnsi="Times New Roman" w:cs="Times New Roman"/>
          <w:i/>
          <w:iCs/>
          <w:color w:val="000000"/>
          <w:sz w:val="32"/>
          <w:szCs w:val="32"/>
        </w:rPr>
        <w:t xml:space="preserve">s </w:t>
      </w:r>
      <w:r w:rsidR="00464375" w:rsidRPr="005419DB">
        <w:rPr>
          <w:rFonts w:ascii="Times New Roman" w:hAnsi="Times New Roman" w:cs="Times New Roman"/>
          <w:color w:val="000000"/>
          <w:sz w:val="32"/>
          <w:szCs w:val="32"/>
        </w:rPr>
        <w:t>plants</w:t>
      </w:r>
      <w:r w:rsidRPr="005419DB">
        <w:rPr>
          <w:rFonts w:ascii="Times New Roman" w:hAnsi="Times New Roman" w:cs="Times New Roman"/>
          <w:color w:val="000000"/>
          <w:sz w:val="32"/>
          <w:szCs w:val="32"/>
        </w:rPr>
        <w:t xml:space="preserve"> and its</w:t>
      </w:r>
      <w:r w:rsidR="00464375">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flowers are used</w:t>
      </w:r>
      <w:r w:rsidR="00464375">
        <w:rPr>
          <w:rFonts w:ascii="Times New Roman" w:hAnsi="Times New Roman" w:cs="Times New Roman"/>
          <w:color w:val="000000"/>
          <w:sz w:val="32"/>
          <w:szCs w:val="32"/>
        </w:rPr>
        <w:t xml:space="preserve"> for the a reduce the other types of inflammation</w:t>
      </w:r>
      <w:r w:rsidRPr="005419DB">
        <w:rPr>
          <w:rFonts w:ascii="Times New Roman" w:hAnsi="Times New Roman" w:cs="Times New Roman"/>
          <w:color w:val="000000"/>
          <w:sz w:val="32"/>
          <w:szCs w:val="32"/>
        </w:rPr>
        <w:t xml:space="preserve"> and </w:t>
      </w:r>
      <w:r w:rsidR="00464375" w:rsidRPr="005419DB">
        <w:rPr>
          <w:rFonts w:ascii="Times New Roman" w:hAnsi="Times New Roman" w:cs="Times New Roman"/>
          <w:color w:val="000000"/>
          <w:sz w:val="32"/>
          <w:szCs w:val="32"/>
        </w:rPr>
        <w:t>pain-relieving effects</w:t>
      </w:r>
      <w:r w:rsidRPr="005419DB">
        <w:rPr>
          <w:rFonts w:ascii="Times New Roman" w:hAnsi="Times New Roman" w:cs="Times New Roman"/>
          <w:color w:val="000000"/>
          <w:sz w:val="32"/>
          <w:szCs w:val="32"/>
        </w:rPr>
        <w:t>. It contains flavonoids which</w:t>
      </w:r>
      <w:r w:rsidR="006F5EC4">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have ability to</w:t>
      </w:r>
      <w:r w:rsidR="003B78A4">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inhibit the cyclooxy</w:t>
      </w:r>
      <w:r w:rsidR="003B78A4">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genase enzyme and minimize the</w:t>
      </w:r>
      <w:r w:rsidR="003B78A4">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 xml:space="preserve">activity of α- tissue necrosis factor (Ferreira </w:t>
      </w:r>
      <w:r w:rsidRPr="005419DB">
        <w:rPr>
          <w:rFonts w:ascii="Times New Roman" w:hAnsi="Times New Roman" w:cs="Times New Roman"/>
          <w:i/>
          <w:iCs/>
          <w:color w:val="000000"/>
          <w:sz w:val="32"/>
          <w:szCs w:val="32"/>
        </w:rPr>
        <w:t xml:space="preserve">et al., </w:t>
      </w:r>
      <w:r w:rsidRPr="005419DB">
        <w:rPr>
          <w:rFonts w:ascii="Times New Roman" w:hAnsi="Times New Roman" w:cs="Times New Roman"/>
          <w:color w:val="000000"/>
          <w:sz w:val="32"/>
          <w:szCs w:val="32"/>
        </w:rPr>
        <w:t>2014).Leaves ethanolic extract was proved to be effective</w:t>
      </w:r>
      <w:r w:rsidR="003B78A4">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against the topical acute and chronic inflammation which</w:t>
      </w:r>
      <w:r w:rsidR="003B78A4">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is due to stuffing of the arachidonic acid pathway(Chibli</w:t>
      </w:r>
      <w:r w:rsidR="003B78A4">
        <w:rPr>
          <w:rFonts w:ascii="Times New Roman" w:hAnsi="Times New Roman" w:cs="Times New Roman"/>
          <w:color w:val="000000"/>
          <w:sz w:val="32"/>
          <w:szCs w:val="32"/>
        </w:rPr>
        <w:t xml:space="preserve"> </w:t>
      </w:r>
      <w:r w:rsidRPr="005419DB">
        <w:rPr>
          <w:rFonts w:ascii="Times New Roman" w:hAnsi="Times New Roman" w:cs="Times New Roman"/>
          <w:i/>
          <w:iCs/>
          <w:color w:val="000000"/>
          <w:sz w:val="32"/>
          <w:szCs w:val="32"/>
        </w:rPr>
        <w:t xml:space="preserve">et al., </w:t>
      </w:r>
      <w:r w:rsidRPr="005419DB">
        <w:rPr>
          <w:rFonts w:ascii="Times New Roman" w:hAnsi="Times New Roman" w:cs="Times New Roman"/>
          <w:color w:val="000000"/>
          <w:sz w:val="32"/>
          <w:szCs w:val="32"/>
        </w:rPr>
        <w:t>2014).</w:t>
      </w:r>
    </w:p>
    <w:p w:rsidR="003E229F" w:rsidRDefault="003E229F" w:rsidP="003E229F">
      <w:pPr>
        <w:autoSpaceDE w:val="0"/>
        <w:autoSpaceDN w:val="0"/>
        <w:adjustRightInd w:val="0"/>
        <w:spacing w:after="0" w:line="240" w:lineRule="auto"/>
        <w:jc w:val="both"/>
        <w:rPr>
          <w:rFonts w:ascii="Times New Roman" w:hAnsi="Times New Roman" w:cs="Times New Roman"/>
          <w:color w:val="000000"/>
          <w:sz w:val="32"/>
          <w:szCs w:val="32"/>
        </w:rPr>
      </w:pPr>
    </w:p>
    <w:p w:rsidR="003E229F" w:rsidRPr="005419DB" w:rsidRDefault="003E229F" w:rsidP="003E229F">
      <w:pPr>
        <w:autoSpaceDE w:val="0"/>
        <w:autoSpaceDN w:val="0"/>
        <w:adjustRightInd w:val="0"/>
        <w:spacing w:after="0" w:line="240" w:lineRule="auto"/>
        <w:jc w:val="both"/>
        <w:rPr>
          <w:rFonts w:ascii="Times New Roman" w:hAnsi="Times New Roman" w:cs="Times New Roman"/>
          <w:color w:val="000000"/>
          <w:sz w:val="32"/>
          <w:szCs w:val="32"/>
        </w:rPr>
      </w:pPr>
      <w:r w:rsidRPr="005419DB">
        <w:rPr>
          <w:rFonts w:ascii="Times New Roman" w:hAnsi="Times New Roman" w:cs="Times New Roman"/>
          <w:b/>
          <w:bCs/>
          <w:color w:val="000000"/>
          <w:sz w:val="32"/>
          <w:szCs w:val="32"/>
        </w:rPr>
        <w:t xml:space="preserve">Anti-allergy activity: </w:t>
      </w:r>
      <w:r w:rsidRPr="005419DB">
        <w:rPr>
          <w:rFonts w:ascii="Times New Roman" w:hAnsi="Times New Roman" w:cs="Times New Roman"/>
          <w:color w:val="000000"/>
          <w:sz w:val="32"/>
          <w:szCs w:val="32"/>
        </w:rPr>
        <w:t xml:space="preserve">An </w:t>
      </w:r>
      <w:r w:rsidR="008A23D4">
        <w:rPr>
          <w:rFonts w:ascii="Times New Roman" w:hAnsi="Times New Roman" w:cs="Times New Roman"/>
          <w:i/>
          <w:iCs/>
          <w:color w:val="000000"/>
          <w:sz w:val="32"/>
          <w:szCs w:val="32"/>
        </w:rPr>
        <w:t>Experimental research</w:t>
      </w:r>
      <w:r w:rsidRPr="005419DB">
        <w:rPr>
          <w:rFonts w:ascii="Times New Roman" w:hAnsi="Times New Roman" w:cs="Times New Roman"/>
          <w:i/>
          <w:iCs/>
          <w:color w:val="000000"/>
          <w:sz w:val="32"/>
          <w:szCs w:val="32"/>
        </w:rPr>
        <w:t xml:space="preserve"> </w:t>
      </w:r>
      <w:r w:rsidRPr="005419DB">
        <w:rPr>
          <w:rFonts w:ascii="Times New Roman" w:hAnsi="Times New Roman" w:cs="Times New Roman"/>
          <w:color w:val="000000"/>
          <w:sz w:val="32"/>
          <w:szCs w:val="32"/>
        </w:rPr>
        <w:t>study has shown that</w:t>
      </w:r>
      <w:r w:rsidR="00464375">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the plan</w:t>
      </w:r>
      <w:r w:rsidR="00464375">
        <w:rPr>
          <w:rFonts w:ascii="Times New Roman" w:hAnsi="Times New Roman" w:cs="Times New Roman"/>
          <w:color w:val="000000"/>
          <w:sz w:val="32"/>
          <w:szCs w:val="32"/>
        </w:rPr>
        <w:t xml:space="preserve">t is help to </w:t>
      </w:r>
      <w:r w:rsidR="008A23D4">
        <w:rPr>
          <w:rFonts w:ascii="Times New Roman" w:hAnsi="Times New Roman" w:cs="Times New Roman"/>
          <w:color w:val="000000"/>
          <w:sz w:val="32"/>
          <w:szCs w:val="32"/>
        </w:rPr>
        <w:t>relieve sneezing and itching</w:t>
      </w:r>
      <w:r w:rsidRPr="005419DB">
        <w:rPr>
          <w:rFonts w:ascii="Times New Roman" w:hAnsi="Times New Roman" w:cs="Times New Roman"/>
          <w:color w:val="000000"/>
          <w:sz w:val="32"/>
          <w:szCs w:val="32"/>
        </w:rPr>
        <w:t>. Its anti-allergic</w:t>
      </w:r>
      <w:r w:rsidR="00464375">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effect is due to the halting of antigen induced mast cell</w:t>
      </w:r>
      <w:r w:rsidR="00464375">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degranulation and also by minimizing the secretion of</w:t>
      </w:r>
      <w:r w:rsidR="00464375">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 xml:space="preserve">histamine (Cruz </w:t>
      </w:r>
      <w:r w:rsidRPr="005419DB">
        <w:rPr>
          <w:rFonts w:ascii="Times New Roman" w:hAnsi="Times New Roman" w:cs="Times New Roman"/>
          <w:i/>
          <w:iCs/>
          <w:color w:val="000000"/>
          <w:sz w:val="32"/>
          <w:szCs w:val="32"/>
        </w:rPr>
        <w:t xml:space="preserve">et al., </w:t>
      </w:r>
      <w:r w:rsidRPr="005419DB">
        <w:rPr>
          <w:rFonts w:ascii="Times New Roman" w:hAnsi="Times New Roman" w:cs="Times New Roman"/>
          <w:color w:val="000000"/>
          <w:sz w:val="32"/>
          <w:szCs w:val="32"/>
        </w:rPr>
        <w:t>2008).</w:t>
      </w:r>
    </w:p>
    <w:p w:rsidR="003E229F" w:rsidRPr="005419DB" w:rsidRDefault="003E229F" w:rsidP="003E229F">
      <w:pPr>
        <w:autoSpaceDE w:val="0"/>
        <w:autoSpaceDN w:val="0"/>
        <w:adjustRightInd w:val="0"/>
        <w:spacing w:after="0" w:line="240" w:lineRule="auto"/>
        <w:jc w:val="both"/>
        <w:rPr>
          <w:rFonts w:ascii="Times New Roman" w:hAnsi="Times New Roman" w:cs="Times New Roman"/>
          <w:color w:val="000000"/>
          <w:sz w:val="32"/>
          <w:szCs w:val="32"/>
        </w:rPr>
      </w:pPr>
    </w:p>
    <w:p w:rsidR="003E229F" w:rsidRPr="005419DB" w:rsidRDefault="003E229F" w:rsidP="003E229F">
      <w:pPr>
        <w:autoSpaceDE w:val="0"/>
        <w:autoSpaceDN w:val="0"/>
        <w:adjustRightInd w:val="0"/>
        <w:spacing w:after="0" w:line="240" w:lineRule="auto"/>
        <w:jc w:val="both"/>
        <w:rPr>
          <w:rFonts w:ascii="Times New Roman" w:hAnsi="Times New Roman" w:cs="Times New Roman"/>
          <w:sz w:val="32"/>
          <w:szCs w:val="32"/>
        </w:rPr>
      </w:pPr>
    </w:p>
    <w:p w:rsidR="008B2684" w:rsidRPr="005419DB" w:rsidRDefault="008B2684" w:rsidP="008B2684">
      <w:pPr>
        <w:autoSpaceDE w:val="0"/>
        <w:autoSpaceDN w:val="0"/>
        <w:adjustRightInd w:val="0"/>
        <w:spacing w:after="0" w:line="240" w:lineRule="auto"/>
        <w:rPr>
          <w:rFonts w:ascii="Times New Roman" w:hAnsi="Times New Roman" w:cs="Times New Roman"/>
          <w:sz w:val="32"/>
          <w:szCs w:val="32"/>
        </w:rPr>
      </w:pPr>
      <w:r w:rsidRPr="005419DB">
        <w:rPr>
          <w:rFonts w:ascii="Times New Roman" w:hAnsi="Times New Roman" w:cs="Times New Roman"/>
          <w:b/>
          <w:bCs/>
          <w:sz w:val="32"/>
          <w:szCs w:val="32"/>
        </w:rPr>
        <w:lastRenderedPageBreak/>
        <w:t xml:space="preserve">Anti-diabetic activity: </w:t>
      </w:r>
      <w:r w:rsidRPr="005419DB">
        <w:rPr>
          <w:rFonts w:ascii="Times New Roman" w:hAnsi="Times New Roman" w:cs="Times New Roman"/>
          <w:sz w:val="32"/>
          <w:szCs w:val="32"/>
        </w:rPr>
        <w:t>For many years, the plant has</w:t>
      </w:r>
      <w:r w:rsidR="006F5EC4">
        <w:rPr>
          <w:rFonts w:ascii="Times New Roman" w:hAnsi="Times New Roman" w:cs="Times New Roman"/>
          <w:sz w:val="32"/>
          <w:szCs w:val="32"/>
        </w:rPr>
        <w:t xml:space="preserve"> </w:t>
      </w:r>
      <w:r w:rsidRPr="005419DB">
        <w:rPr>
          <w:rFonts w:ascii="Times New Roman" w:hAnsi="Times New Roman" w:cs="Times New Roman"/>
          <w:sz w:val="32"/>
          <w:szCs w:val="32"/>
        </w:rPr>
        <w:t>been utilized for its</w:t>
      </w:r>
      <w:r>
        <w:rPr>
          <w:rFonts w:ascii="Times New Roman" w:hAnsi="Times New Roman" w:cs="Times New Roman"/>
          <w:sz w:val="32"/>
          <w:szCs w:val="32"/>
        </w:rPr>
        <w:t xml:space="preserve"> anti-hyperglycemic effects.</w:t>
      </w:r>
      <w:r w:rsidR="006F5EC4">
        <w:rPr>
          <w:rFonts w:ascii="Times New Roman" w:hAnsi="Times New Roman" w:cs="Times New Roman"/>
          <w:sz w:val="32"/>
          <w:szCs w:val="32"/>
        </w:rPr>
        <w:t xml:space="preserve"> </w:t>
      </w:r>
      <w:r w:rsidRPr="005419DB">
        <w:rPr>
          <w:rFonts w:ascii="Times New Roman" w:hAnsi="Times New Roman" w:cs="Times New Roman"/>
          <w:sz w:val="32"/>
          <w:szCs w:val="32"/>
        </w:rPr>
        <w:t>Furthermore, an advance</w:t>
      </w:r>
      <w:r w:rsidR="006F5EC4">
        <w:rPr>
          <w:rFonts w:ascii="Times New Roman" w:hAnsi="Times New Roman" w:cs="Times New Roman"/>
          <w:sz w:val="32"/>
          <w:szCs w:val="32"/>
        </w:rPr>
        <w:t xml:space="preserve"> </w:t>
      </w:r>
      <w:r w:rsidRPr="005419DB">
        <w:rPr>
          <w:rFonts w:ascii="Times New Roman" w:hAnsi="Times New Roman" w:cs="Times New Roman"/>
          <w:sz w:val="32"/>
          <w:szCs w:val="32"/>
        </w:rPr>
        <w:t>research has confirmed its efficiency in heart</w:t>
      </w:r>
      <w:r w:rsidR="006F5EC4">
        <w:rPr>
          <w:rFonts w:ascii="Times New Roman" w:hAnsi="Times New Roman" w:cs="Times New Roman"/>
          <w:sz w:val="32"/>
          <w:szCs w:val="32"/>
        </w:rPr>
        <w:t xml:space="preserve"> </w:t>
      </w:r>
      <w:r w:rsidRPr="005419DB">
        <w:rPr>
          <w:rFonts w:ascii="Times New Roman" w:hAnsi="Times New Roman" w:cs="Times New Roman"/>
          <w:sz w:val="32"/>
          <w:szCs w:val="32"/>
        </w:rPr>
        <w:t>dis</w:t>
      </w:r>
      <w:r>
        <w:rPr>
          <w:rFonts w:ascii="Times New Roman" w:hAnsi="Times New Roman" w:cs="Times New Roman"/>
          <w:sz w:val="32"/>
          <w:szCs w:val="32"/>
        </w:rPr>
        <w:t xml:space="preserve">eases and in diabetes (Ojewole, </w:t>
      </w:r>
      <w:r w:rsidRPr="005419DB">
        <w:rPr>
          <w:rFonts w:ascii="Times New Roman" w:hAnsi="Times New Roman" w:cs="Times New Roman"/>
          <w:sz w:val="32"/>
          <w:szCs w:val="32"/>
        </w:rPr>
        <w:t>2005).</w:t>
      </w:r>
    </w:p>
    <w:p w:rsidR="008B2684" w:rsidRDefault="008B2684" w:rsidP="008B2684">
      <w:pPr>
        <w:autoSpaceDE w:val="0"/>
        <w:autoSpaceDN w:val="0"/>
        <w:adjustRightInd w:val="0"/>
        <w:spacing w:after="0" w:line="240" w:lineRule="auto"/>
        <w:jc w:val="both"/>
        <w:rPr>
          <w:rFonts w:ascii="Times New Roman" w:hAnsi="Times New Roman" w:cs="Times New Roman"/>
          <w:sz w:val="32"/>
          <w:szCs w:val="32"/>
        </w:rPr>
      </w:pPr>
    </w:p>
    <w:p w:rsidR="008B2684" w:rsidRPr="005419DB" w:rsidRDefault="008B2684" w:rsidP="008B2684">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Antihypertensive activity: </w:t>
      </w:r>
      <w:r w:rsidRPr="005419DB">
        <w:rPr>
          <w:rFonts w:ascii="Times New Roman" w:hAnsi="Times New Roman" w:cs="Times New Roman"/>
          <w:sz w:val="32"/>
          <w:szCs w:val="32"/>
        </w:rPr>
        <w:t>Medicinal herb is used to</w:t>
      </w:r>
      <w:r w:rsidR="009365B8">
        <w:rPr>
          <w:rFonts w:ascii="Times New Roman" w:hAnsi="Times New Roman" w:cs="Times New Roman"/>
          <w:sz w:val="32"/>
          <w:szCs w:val="32"/>
        </w:rPr>
        <w:t xml:space="preserve"> </w:t>
      </w:r>
      <w:r w:rsidRPr="005419DB">
        <w:rPr>
          <w:rFonts w:ascii="Times New Roman" w:hAnsi="Times New Roman" w:cs="Times New Roman"/>
          <w:sz w:val="32"/>
          <w:szCs w:val="32"/>
        </w:rPr>
        <w:t>treat various cardiovascular related disorders in folklore</w:t>
      </w:r>
      <w:r w:rsidR="009365B8">
        <w:rPr>
          <w:rFonts w:ascii="Times New Roman" w:hAnsi="Times New Roman" w:cs="Times New Roman"/>
          <w:sz w:val="32"/>
          <w:szCs w:val="32"/>
        </w:rPr>
        <w:t xml:space="preserve"> </w:t>
      </w:r>
      <w:r w:rsidRPr="005419DB">
        <w:rPr>
          <w:rFonts w:ascii="Times New Roman" w:hAnsi="Times New Roman" w:cs="Times New Roman"/>
          <w:sz w:val="32"/>
          <w:szCs w:val="32"/>
        </w:rPr>
        <w:t>therapeutics (Tedge</w:t>
      </w:r>
      <w:r w:rsidR="006F5EC4">
        <w:rPr>
          <w:rFonts w:ascii="Times New Roman" w:hAnsi="Times New Roman" w:cs="Times New Roman"/>
          <w:sz w:val="32"/>
          <w:szCs w:val="32"/>
        </w:rPr>
        <w:t xml:space="preserve"> </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2005). Now it is confirmed</w:t>
      </w:r>
      <w:r w:rsidR="009365B8">
        <w:rPr>
          <w:rFonts w:ascii="Times New Roman" w:hAnsi="Times New Roman" w:cs="Times New Roman"/>
          <w:sz w:val="32"/>
          <w:szCs w:val="32"/>
        </w:rPr>
        <w:t xml:space="preserve"> </w:t>
      </w:r>
      <w:r w:rsidRPr="005419DB">
        <w:rPr>
          <w:rFonts w:ascii="Times New Roman" w:hAnsi="Times New Roman" w:cs="Times New Roman"/>
          <w:sz w:val="32"/>
          <w:szCs w:val="32"/>
        </w:rPr>
        <w:t>that aqueous extract of the leaves has an antihypertensive</w:t>
      </w:r>
      <w:r w:rsidR="009365B8">
        <w:rPr>
          <w:rFonts w:ascii="Times New Roman" w:hAnsi="Times New Roman" w:cs="Times New Roman"/>
          <w:sz w:val="32"/>
          <w:szCs w:val="32"/>
        </w:rPr>
        <w:t xml:space="preserve"> </w:t>
      </w:r>
      <w:r w:rsidRPr="005419DB">
        <w:rPr>
          <w:rFonts w:ascii="Times New Roman" w:hAnsi="Times New Roman" w:cs="Times New Roman"/>
          <w:sz w:val="32"/>
          <w:szCs w:val="32"/>
        </w:rPr>
        <w:t xml:space="preserve">effect </w:t>
      </w:r>
      <w:r>
        <w:rPr>
          <w:rFonts w:ascii="Times New Roman" w:hAnsi="Times New Roman" w:cs="Times New Roman"/>
          <w:sz w:val="32"/>
          <w:szCs w:val="32"/>
        </w:rPr>
        <w:t xml:space="preserve">of </w:t>
      </w:r>
      <w:r w:rsidRPr="005419DB">
        <w:rPr>
          <w:rFonts w:ascii="Times New Roman" w:hAnsi="Times New Roman" w:cs="Times New Roman"/>
          <w:sz w:val="32"/>
          <w:szCs w:val="32"/>
        </w:rPr>
        <w:t>folk medicines. It</w:t>
      </w:r>
      <w:r w:rsidR="009365B8">
        <w:rPr>
          <w:rFonts w:ascii="Times New Roman" w:hAnsi="Times New Roman" w:cs="Times New Roman"/>
          <w:sz w:val="32"/>
          <w:szCs w:val="32"/>
        </w:rPr>
        <w:t xml:space="preserve"> </w:t>
      </w:r>
      <w:r w:rsidRPr="005419DB">
        <w:rPr>
          <w:rFonts w:ascii="Times New Roman" w:hAnsi="Times New Roman" w:cs="Times New Roman"/>
          <w:sz w:val="32"/>
          <w:szCs w:val="32"/>
        </w:rPr>
        <w:t>has been demonstrated that the extract has potent antioxidant</w:t>
      </w:r>
      <w:r w:rsidR="009365B8">
        <w:rPr>
          <w:rFonts w:ascii="Times New Roman" w:hAnsi="Times New Roman" w:cs="Times New Roman"/>
          <w:sz w:val="32"/>
          <w:szCs w:val="32"/>
        </w:rPr>
        <w:t xml:space="preserve"> </w:t>
      </w:r>
      <w:r w:rsidRPr="005419DB">
        <w:rPr>
          <w:rFonts w:ascii="Times New Roman" w:hAnsi="Times New Roman" w:cs="Times New Roman"/>
          <w:sz w:val="32"/>
          <w:szCs w:val="32"/>
        </w:rPr>
        <w:t>effect on aorta thus plays a significant role in the</w:t>
      </w:r>
      <w:r w:rsidR="009365B8">
        <w:rPr>
          <w:rFonts w:ascii="Times New Roman" w:hAnsi="Times New Roman" w:cs="Times New Roman"/>
          <w:sz w:val="32"/>
          <w:szCs w:val="32"/>
        </w:rPr>
        <w:t xml:space="preserve"> </w:t>
      </w:r>
      <w:r w:rsidRPr="005419DB">
        <w:rPr>
          <w:rFonts w:ascii="Times New Roman" w:hAnsi="Times New Roman" w:cs="Times New Roman"/>
          <w:sz w:val="32"/>
          <w:szCs w:val="32"/>
        </w:rPr>
        <w:t>lessening of blood pressure (Bopda</w:t>
      </w:r>
      <w:r w:rsidR="006F5EC4">
        <w:rPr>
          <w:rFonts w:ascii="Times New Roman" w:hAnsi="Times New Roman" w:cs="Times New Roman"/>
          <w:sz w:val="32"/>
          <w:szCs w:val="32"/>
        </w:rPr>
        <w:t xml:space="preserve"> </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2014).</w:t>
      </w:r>
    </w:p>
    <w:p w:rsidR="008B2684" w:rsidRPr="005419DB" w:rsidRDefault="008B2684" w:rsidP="008B2684">
      <w:pPr>
        <w:autoSpaceDE w:val="0"/>
        <w:autoSpaceDN w:val="0"/>
        <w:adjustRightInd w:val="0"/>
        <w:spacing w:after="0" w:line="240" w:lineRule="auto"/>
        <w:jc w:val="both"/>
        <w:rPr>
          <w:rFonts w:ascii="Times New Roman" w:hAnsi="Times New Roman" w:cs="Times New Roman"/>
          <w:sz w:val="32"/>
          <w:szCs w:val="32"/>
        </w:rPr>
      </w:pPr>
    </w:p>
    <w:p w:rsidR="008B2684" w:rsidRDefault="008B2684" w:rsidP="008B2684">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Anti leishmanial activity: </w:t>
      </w:r>
      <w:r w:rsidRPr="005419DB">
        <w:rPr>
          <w:rFonts w:ascii="Times New Roman" w:hAnsi="Times New Roman" w:cs="Times New Roman"/>
          <w:sz w:val="32"/>
          <w:szCs w:val="32"/>
        </w:rPr>
        <w:t>Flavonoids present in the herb</w:t>
      </w:r>
      <w:r w:rsidR="009365B8">
        <w:rPr>
          <w:rFonts w:ascii="Times New Roman" w:hAnsi="Times New Roman" w:cs="Times New Roman"/>
          <w:sz w:val="32"/>
          <w:szCs w:val="32"/>
        </w:rPr>
        <w:t xml:space="preserve"> </w:t>
      </w:r>
      <w:r w:rsidRPr="005419DB">
        <w:rPr>
          <w:rFonts w:ascii="Times New Roman" w:hAnsi="Times New Roman" w:cs="Times New Roman"/>
          <w:sz w:val="32"/>
          <w:szCs w:val="32"/>
        </w:rPr>
        <w:t>are responsible for its anti leishmanial effects. In the</w:t>
      </w:r>
      <w:r>
        <w:rPr>
          <w:rFonts w:ascii="Times New Roman" w:hAnsi="Times New Roman" w:cs="Times New Roman"/>
          <w:sz w:val="32"/>
          <w:szCs w:val="32"/>
        </w:rPr>
        <w:t xml:space="preserve"> </w:t>
      </w:r>
      <w:r w:rsidRPr="005419DB">
        <w:rPr>
          <w:rFonts w:ascii="Times New Roman" w:hAnsi="Times New Roman" w:cs="Times New Roman"/>
          <w:sz w:val="32"/>
          <w:szCs w:val="32"/>
        </w:rPr>
        <w:t>aqueous extract of leaves, it has been proven by testing</w:t>
      </w:r>
      <w:r>
        <w:rPr>
          <w:rFonts w:ascii="Times New Roman" w:hAnsi="Times New Roman" w:cs="Times New Roman"/>
          <w:sz w:val="32"/>
          <w:szCs w:val="32"/>
        </w:rPr>
        <w:t xml:space="preserve"> </w:t>
      </w:r>
      <w:r w:rsidRPr="005419DB">
        <w:rPr>
          <w:rFonts w:ascii="Times New Roman" w:hAnsi="Times New Roman" w:cs="Times New Roman"/>
          <w:sz w:val="32"/>
          <w:szCs w:val="32"/>
        </w:rPr>
        <w:t xml:space="preserve">three flavonoids separately against the </w:t>
      </w:r>
      <w:r w:rsidRPr="005419DB">
        <w:rPr>
          <w:rFonts w:ascii="Times New Roman" w:hAnsi="Times New Roman" w:cs="Times New Roman"/>
          <w:i/>
          <w:iCs/>
          <w:sz w:val="32"/>
          <w:szCs w:val="32"/>
        </w:rPr>
        <w:t>Leishmaniaamazoneni</w:t>
      </w:r>
      <w:r>
        <w:rPr>
          <w:rFonts w:ascii="Times New Roman" w:hAnsi="Times New Roman" w:cs="Times New Roman"/>
          <w:i/>
          <w:iCs/>
          <w:sz w:val="32"/>
          <w:szCs w:val="32"/>
        </w:rPr>
        <w:t xml:space="preserve"> </w:t>
      </w:r>
      <w:r w:rsidRPr="005419DB">
        <w:rPr>
          <w:rFonts w:ascii="Times New Roman" w:hAnsi="Times New Roman" w:cs="Times New Roman"/>
          <w:i/>
          <w:iCs/>
          <w:sz w:val="32"/>
          <w:szCs w:val="32"/>
        </w:rPr>
        <w:t>s</w:t>
      </w:r>
      <w:r w:rsidRPr="005419DB">
        <w:rPr>
          <w:rFonts w:ascii="Times New Roman" w:hAnsi="Times New Roman" w:cs="Times New Roman"/>
          <w:sz w:val="32"/>
          <w:szCs w:val="32"/>
        </w:rPr>
        <w:t>amastigotes in comparison with quercitrin,</w:t>
      </w:r>
      <w:r w:rsidR="009365B8">
        <w:rPr>
          <w:rFonts w:ascii="Times New Roman" w:hAnsi="Times New Roman" w:cs="Times New Roman"/>
          <w:sz w:val="32"/>
          <w:szCs w:val="32"/>
        </w:rPr>
        <w:t xml:space="preserve"> </w:t>
      </w:r>
      <w:r w:rsidRPr="005419DB">
        <w:rPr>
          <w:rFonts w:ascii="Times New Roman" w:hAnsi="Times New Roman" w:cs="Times New Roman"/>
          <w:sz w:val="32"/>
          <w:szCs w:val="32"/>
        </w:rPr>
        <w:t>quercetin and afzelin.</w:t>
      </w:r>
    </w:p>
    <w:p w:rsidR="009365B8" w:rsidRDefault="009365B8" w:rsidP="008B2684">
      <w:pPr>
        <w:autoSpaceDE w:val="0"/>
        <w:autoSpaceDN w:val="0"/>
        <w:adjustRightInd w:val="0"/>
        <w:spacing w:after="0" w:line="240" w:lineRule="auto"/>
        <w:jc w:val="both"/>
        <w:rPr>
          <w:rFonts w:ascii="Times New Roman" w:hAnsi="Times New Roman" w:cs="Times New Roman"/>
          <w:sz w:val="32"/>
          <w:szCs w:val="32"/>
        </w:rPr>
      </w:pPr>
    </w:p>
    <w:p w:rsidR="009365B8" w:rsidRDefault="009365B8" w:rsidP="008B2684">
      <w:pPr>
        <w:autoSpaceDE w:val="0"/>
        <w:autoSpaceDN w:val="0"/>
        <w:adjustRightInd w:val="0"/>
        <w:spacing w:after="0" w:line="240" w:lineRule="auto"/>
        <w:jc w:val="both"/>
        <w:rPr>
          <w:rFonts w:ascii="Times New Roman" w:hAnsi="Times New Roman" w:cs="Times New Roman"/>
          <w:sz w:val="32"/>
          <w:szCs w:val="32"/>
        </w:rPr>
      </w:pPr>
    </w:p>
    <w:p w:rsidR="009365B8" w:rsidRPr="005419DB" w:rsidRDefault="009365B8" w:rsidP="009365B8">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Antimicrobial and Antifungal activity: </w:t>
      </w:r>
      <w:r w:rsidRPr="005419DB">
        <w:rPr>
          <w:rFonts w:ascii="Times New Roman" w:hAnsi="Times New Roman" w:cs="Times New Roman"/>
          <w:sz w:val="32"/>
          <w:szCs w:val="32"/>
        </w:rPr>
        <w:t>The plant</w:t>
      </w:r>
      <w:r w:rsidR="006F5EC4">
        <w:rPr>
          <w:rFonts w:ascii="Times New Roman" w:hAnsi="Times New Roman" w:cs="Times New Roman"/>
          <w:sz w:val="32"/>
          <w:szCs w:val="32"/>
        </w:rPr>
        <w:t xml:space="preserve"> </w:t>
      </w:r>
      <w:r w:rsidRPr="005419DB">
        <w:rPr>
          <w:rFonts w:ascii="Times New Roman" w:hAnsi="Times New Roman" w:cs="Times New Roman"/>
          <w:sz w:val="32"/>
          <w:szCs w:val="32"/>
        </w:rPr>
        <w:t>different crude extracts were analyzed for their antimicrobial</w:t>
      </w:r>
      <w:r w:rsidR="006F5EC4">
        <w:rPr>
          <w:rFonts w:ascii="Times New Roman" w:hAnsi="Times New Roman" w:cs="Times New Roman"/>
          <w:sz w:val="32"/>
          <w:szCs w:val="32"/>
        </w:rPr>
        <w:t xml:space="preserve"> </w:t>
      </w:r>
      <w:r w:rsidRPr="005419DB">
        <w:rPr>
          <w:rFonts w:ascii="Times New Roman" w:hAnsi="Times New Roman" w:cs="Times New Roman"/>
          <w:sz w:val="32"/>
          <w:szCs w:val="32"/>
        </w:rPr>
        <w:t>effect and it was determined that the extract</w:t>
      </w:r>
      <w:r w:rsidR="006F5EC4">
        <w:rPr>
          <w:rFonts w:ascii="Times New Roman" w:hAnsi="Times New Roman" w:cs="Times New Roman"/>
          <w:sz w:val="32"/>
          <w:szCs w:val="32"/>
        </w:rPr>
        <w:t xml:space="preserve"> </w:t>
      </w:r>
      <w:r w:rsidRPr="005419DB">
        <w:rPr>
          <w:rFonts w:ascii="Times New Roman" w:hAnsi="Times New Roman" w:cs="Times New Roman"/>
          <w:sz w:val="32"/>
          <w:szCs w:val="32"/>
        </w:rPr>
        <w:t>shave broad spectrum anti-bacterial activity (Aqil</w:t>
      </w:r>
      <w:r w:rsidR="006F5EC4">
        <w:rPr>
          <w:rFonts w:ascii="Times New Roman" w:hAnsi="Times New Roman" w:cs="Times New Roman"/>
          <w:sz w:val="32"/>
          <w:szCs w:val="32"/>
        </w:rPr>
        <w:t xml:space="preserve"> </w:t>
      </w:r>
      <w:r w:rsidRPr="005419DB">
        <w:rPr>
          <w:rFonts w:ascii="Times New Roman" w:hAnsi="Times New Roman" w:cs="Times New Roman"/>
          <w:sz w:val="32"/>
          <w:szCs w:val="32"/>
        </w:rPr>
        <w:t>and</w:t>
      </w:r>
      <w:r w:rsidR="006F5EC4">
        <w:rPr>
          <w:rFonts w:ascii="Times New Roman" w:hAnsi="Times New Roman" w:cs="Times New Roman"/>
          <w:sz w:val="32"/>
          <w:szCs w:val="32"/>
        </w:rPr>
        <w:t xml:space="preserve"> </w:t>
      </w:r>
      <w:r w:rsidRPr="005419DB">
        <w:rPr>
          <w:rFonts w:ascii="Times New Roman" w:hAnsi="Times New Roman" w:cs="Times New Roman"/>
          <w:sz w:val="32"/>
          <w:szCs w:val="32"/>
        </w:rPr>
        <w:t xml:space="preserve">Ahmad, 2003). </w:t>
      </w:r>
      <w:r>
        <w:rPr>
          <w:rFonts w:ascii="Times New Roman" w:hAnsi="Times New Roman" w:cs="Times New Roman"/>
          <w:sz w:val="32"/>
          <w:szCs w:val="32"/>
        </w:rPr>
        <w:t xml:space="preserve">Remarkable </w:t>
      </w:r>
      <w:r w:rsidRPr="005419DB">
        <w:rPr>
          <w:rFonts w:ascii="Times New Roman" w:hAnsi="Times New Roman" w:cs="Times New Roman"/>
          <w:sz w:val="32"/>
          <w:szCs w:val="32"/>
        </w:rPr>
        <w:t>antibacterial activity was</w:t>
      </w:r>
      <w:r w:rsidR="006F5EC4">
        <w:rPr>
          <w:rFonts w:ascii="Times New Roman" w:hAnsi="Times New Roman" w:cs="Times New Roman"/>
          <w:sz w:val="32"/>
          <w:szCs w:val="32"/>
        </w:rPr>
        <w:t xml:space="preserve"> </w:t>
      </w:r>
      <w:r w:rsidRPr="005419DB">
        <w:rPr>
          <w:rFonts w:ascii="Times New Roman" w:hAnsi="Times New Roman" w:cs="Times New Roman"/>
          <w:sz w:val="32"/>
          <w:szCs w:val="32"/>
        </w:rPr>
        <w:t>confirmed against gram positive and gram</w:t>
      </w:r>
      <w:r w:rsidR="008232F2">
        <w:rPr>
          <w:rFonts w:ascii="Times New Roman" w:hAnsi="Times New Roman" w:cs="Times New Roman"/>
          <w:sz w:val="32"/>
          <w:szCs w:val="32"/>
        </w:rPr>
        <w:t xml:space="preserve"> </w:t>
      </w:r>
      <w:r w:rsidRPr="005419DB">
        <w:rPr>
          <w:rFonts w:ascii="Times New Roman" w:hAnsi="Times New Roman" w:cs="Times New Roman"/>
          <w:sz w:val="32"/>
          <w:szCs w:val="32"/>
        </w:rPr>
        <w:t>negative bacteria by the ethanolic extract of the plant (Biswas</w:t>
      </w:r>
      <w:r w:rsidR="008232F2">
        <w:rPr>
          <w:rFonts w:ascii="Times New Roman" w:hAnsi="Times New Roman" w:cs="Times New Roman"/>
          <w:sz w:val="32"/>
          <w:szCs w:val="32"/>
        </w:rPr>
        <w:t xml:space="preserve"> </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2011). A methanolic extract of the roots</w:t>
      </w:r>
      <w:r w:rsidR="008232F2">
        <w:rPr>
          <w:rFonts w:ascii="Times New Roman" w:hAnsi="Times New Roman" w:cs="Times New Roman"/>
          <w:sz w:val="32"/>
          <w:szCs w:val="32"/>
        </w:rPr>
        <w:t xml:space="preserve"> </w:t>
      </w:r>
      <w:r w:rsidRPr="005419DB">
        <w:rPr>
          <w:rFonts w:ascii="Times New Roman" w:hAnsi="Times New Roman" w:cs="Times New Roman"/>
          <w:sz w:val="32"/>
          <w:szCs w:val="32"/>
        </w:rPr>
        <w:t xml:space="preserve">was found to be effective against </w:t>
      </w:r>
      <w:r w:rsidRPr="005419DB">
        <w:rPr>
          <w:rFonts w:ascii="Times New Roman" w:hAnsi="Times New Roman" w:cs="Times New Roman"/>
          <w:i/>
          <w:iCs/>
          <w:sz w:val="32"/>
          <w:szCs w:val="32"/>
        </w:rPr>
        <w:t xml:space="preserve">S. aureus, P. </w:t>
      </w:r>
      <w:r w:rsidRPr="005419DB">
        <w:rPr>
          <w:rFonts w:ascii="Times New Roman" w:hAnsi="Times New Roman" w:cs="Times New Roman"/>
          <w:sz w:val="32"/>
          <w:szCs w:val="32"/>
        </w:rPr>
        <w:t>aeruginosa</w:t>
      </w:r>
    </w:p>
    <w:p w:rsidR="009365B8" w:rsidRPr="005419DB" w:rsidRDefault="008232F2" w:rsidP="009365B8">
      <w:pPr>
        <w:autoSpaceDE w:val="0"/>
        <w:autoSpaceDN w:val="0"/>
        <w:adjustRightInd w:val="0"/>
        <w:spacing w:after="0" w:line="240" w:lineRule="auto"/>
        <w:jc w:val="both"/>
        <w:rPr>
          <w:rFonts w:ascii="Times New Roman" w:hAnsi="Times New Roman" w:cs="Times New Roman"/>
          <w:i/>
          <w:iCs/>
          <w:sz w:val="32"/>
          <w:szCs w:val="32"/>
        </w:rPr>
      </w:pPr>
      <w:r w:rsidRPr="005419DB">
        <w:rPr>
          <w:rFonts w:ascii="Times New Roman" w:hAnsi="Times New Roman" w:cs="Times New Roman"/>
          <w:sz w:val="32"/>
          <w:szCs w:val="32"/>
        </w:rPr>
        <w:t>A</w:t>
      </w:r>
      <w:r w:rsidR="009365B8" w:rsidRPr="005419DB">
        <w:rPr>
          <w:rFonts w:ascii="Times New Roman" w:hAnsi="Times New Roman" w:cs="Times New Roman"/>
          <w:sz w:val="32"/>
          <w:szCs w:val="32"/>
        </w:rPr>
        <w:t>nd</w:t>
      </w:r>
      <w:r>
        <w:rPr>
          <w:rFonts w:ascii="Times New Roman" w:hAnsi="Times New Roman" w:cs="Times New Roman"/>
          <w:sz w:val="32"/>
          <w:szCs w:val="32"/>
        </w:rPr>
        <w:t xml:space="preserve"> </w:t>
      </w:r>
      <w:r w:rsidR="009365B8" w:rsidRPr="005419DB">
        <w:rPr>
          <w:rFonts w:ascii="Times New Roman" w:hAnsi="Times New Roman" w:cs="Times New Roman"/>
          <w:i/>
          <w:iCs/>
          <w:sz w:val="32"/>
          <w:szCs w:val="32"/>
        </w:rPr>
        <w:t xml:space="preserve">E. coli </w:t>
      </w:r>
      <w:r w:rsidR="009365B8" w:rsidRPr="005419DB">
        <w:rPr>
          <w:rFonts w:ascii="Times New Roman" w:hAnsi="Times New Roman" w:cs="Times New Roman"/>
          <w:sz w:val="32"/>
          <w:szCs w:val="32"/>
        </w:rPr>
        <w:t xml:space="preserve">but not effective against </w:t>
      </w:r>
      <w:r w:rsidR="009365B8" w:rsidRPr="005419DB">
        <w:rPr>
          <w:rFonts w:ascii="Times New Roman" w:hAnsi="Times New Roman" w:cs="Times New Roman"/>
          <w:i/>
          <w:iCs/>
          <w:sz w:val="32"/>
          <w:szCs w:val="32"/>
        </w:rPr>
        <w:t>C. albicans</w:t>
      </w:r>
      <w:r>
        <w:rPr>
          <w:rFonts w:ascii="Times New Roman" w:hAnsi="Times New Roman" w:cs="Times New Roman"/>
          <w:i/>
          <w:iCs/>
          <w:sz w:val="32"/>
          <w:szCs w:val="32"/>
        </w:rPr>
        <w:t xml:space="preserve"> </w:t>
      </w:r>
      <w:r w:rsidR="009365B8" w:rsidRPr="005419DB">
        <w:rPr>
          <w:rFonts w:ascii="Times New Roman" w:hAnsi="Times New Roman" w:cs="Times New Roman"/>
          <w:sz w:val="32"/>
          <w:szCs w:val="32"/>
        </w:rPr>
        <w:t>(Majaz</w:t>
      </w:r>
      <w:r>
        <w:rPr>
          <w:rFonts w:ascii="Times New Roman" w:hAnsi="Times New Roman" w:cs="Times New Roman"/>
          <w:sz w:val="32"/>
          <w:szCs w:val="32"/>
        </w:rPr>
        <w:t xml:space="preserve"> </w:t>
      </w:r>
      <w:r w:rsidR="009365B8" w:rsidRPr="005419DB">
        <w:rPr>
          <w:rFonts w:ascii="Times New Roman" w:hAnsi="Times New Roman" w:cs="Times New Roman"/>
          <w:i/>
          <w:iCs/>
          <w:sz w:val="32"/>
          <w:szCs w:val="32"/>
        </w:rPr>
        <w:t>et</w:t>
      </w:r>
      <w:r>
        <w:rPr>
          <w:rFonts w:ascii="Times New Roman" w:hAnsi="Times New Roman" w:cs="Times New Roman"/>
          <w:i/>
          <w:iCs/>
          <w:sz w:val="32"/>
          <w:szCs w:val="32"/>
        </w:rPr>
        <w:t xml:space="preserve"> </w:t>
      </w:r>
      <w:r w:rsidR="009365B8" w:rsidRPr="005419DB">
        <w:rPr>
          <w:rFonts w:ascii="Times New Roman" w:hAnsi="Times New Roman" w:cs="Times New Roman"/>
          <w:i/>
          <w:iCs/>
          <w:sz w:val="32"/>
          <w:szCs w:val="32"/>
        </w:rPr>
        <w:t xml:space="preserve">al., </w:t>
      </w:r>
      <w:r w:rsidR="009365B8" w:rsidRPr="005419DB">
        <w:rPr>
          <w:rFonts w:ascii="Times New Roman" w:hAnsi="Times New Roman" w:cs="Times New Roman"/>
          <w:sz w:val="32"/>
          <w:szCs w:val="32"/>
        </w:rPr>
        <w:t>2011).</w:t>
      </w:r>
    </w:p>
    <w:p w:rsidR="009365B8" w:rsidRPr="005419DB" w:rsidRDefault="009365B8" w:rsidP="009365B8">
      <w:pPr>
        <w:autoSpaceDE w:val="0"/>
        <w:autoSpaceDN w:val="0"/>
        <w:adjustRightInd w:val="0"/>
        <w:spacing w:after="0" w:line="240" w:lineRule="auto"/>
        <w:jc w:val="both"/>
        <w:rPr>
          <w:rFonts w:ascii="Times New Roman" w:hAnsi="Times New Roman" w:cs="Times New Roman"/>
          <w:sz w:val="32"/>
          <w:szCs w:val="32"/>
        </w:rPr>
      </w:pPr>
    </w:p>
    <w:p w:rsidR="009365B8" w:rsidRDefault="009365B8" w:rsidP="009365B8">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Urolithic activity: </w:t>
      </w:r>
      <w:r w:rsidRPr="005419DB">
        <w:rPr>
          <w:rFonts w:ascii="Times New Roman" w:hAnsi="Times New Roman" w:cs="Times New Roman"/>
          <w:sz w:val="32"/>
          <w:szCs w:val="32"/>
        </w:rPr>
        <w:t>The medicinal herb is used for the</w:t>
      </w:r>
      <w:r w:rsidR="008232F2">
        <w:rPr>
          <w:rFonts w:ascii="Times New Roman" w:hAnsi="Times New Roman" w:cs="Times New Roman"/>
          <w:sz w:val="32"/>
          <w:szCs w:val="32"/>
        </w:rPr>
        <w:t xml:space="preserve"> </w:t>
      </w:r>
      <w:r w:rsidRPr="005419DB">
        <w:rPr>
          <w:rFonts w:ascii="Times New Roman" w:hAnsi="Times New Roman" w:cs="Times New Roman"/>
          <w:sz w:val="32"/>
          <w:szCs w:val="32"/>
        </w:rPr>
        <w:t>treatment of renal stones in traditional medicines (Tedge</w:t>
      </w:r>
      <w:r w:rsidR="008232F2">
        <w:rPr>
          <w:rFonts w:ascii="Times New Roman" w:hAnsi="Times New Roman" w:cs="Times New Roman"/>
          <w:sz w:val="32"/>
          <w:szCs w:val="32"/>
        </w:rPr>
        <w:t xml:space="preserve"> </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2005). Leaves aqueous extract significantly</w:t>
      </w:r>
      <w:r>
        <w:rPr>
          <w:rFonts w:ascii="Times New Roman" w:hAnsi="Times New Roman" w:cs="Times New Roman"/>
          <w:sz w:val="32"/>
          <w:szCs w:val="32"/>
        </w:rPr>
        <w:t xml:space="preserve"> reduces</w:t>
      </w:r>
      <w:r w:rsidR="008232F2">
        <w:rPr>
          <w:rFonts w:ascii="Times New Roman" w:hAnsi="Times New Roman" w:cs="Times New Roman"/>
          <w:sz w:val="32"/>
          <w:szCs w:val="32"/>
        </w:rPr>
        <w:t xml:space="preserve"> </w:t>
      </w:r>
      <w:r w:rsidRPr="005419DB">
        <w:rPr>
          <w:rFonts w:ascii="Times New Roman" w:hAnsi="Times New Roman" w:cs="Times New Roman"/>
          <w:sz w:val="32"/>
          <w:szCs w:val="32"/>
        </w:rPr>
        <w:t>the level of urine oxalate and therefore it can be</w:t>
      </w:r>
      <w:r w:rsidR="008232F2">
        <w:rPr>
          <w:rFonts w:ascii="Times New Roman" w:hAnsi="Times New Roman" w:cs="Times New Roman"/>
          <w:sz w:val="32"/>
          <w:szCs w:val="32"/>
        </w:rPr>
        <w:t xml:space="preserve"> </w:t>
      </w:r>
      <w:r w:rsidRPr="005419DB">
        <w:rPr>
          <w:rFonts w:ascii="Times New Roman" w:hAnsi="Times New Roman" w:cs="Times New Roman"/>
          <w:sz w:val="32"/>
          <w:szCs w:val="32"/>
        </w:rPr>
        <w:t>helpful in the cure of urolithiasis (Shukla</w:t>
      </w:r>
      <w:r w:rsidR="008232F2">
        <w:rPr>
          <w:rFonts w:ascii="Times New Roman" w:hAnsi="Times New Roman" w:cs="Times New Roman"/>
          <w:sz w:val="32"/>
          <w:szCs w:val="32"/>
        </w:rPr>
        <w:t xml:space="preserve"> </w:t>
      </w:r>
      <w:r w:rsidRPr="005419DB">
        <w:rPr>
          <w:rFonts w:ascii="Times New Roman" w:hAnsi="Times New Roman" w:cs="Times New Roman"/>
          <w:i/>
          <w:iCs/>
          <w:sz w:val="32"/>
          <w:szCs w:val="32"/>
        </w:rPr>
        <w:t xml:space="preserve">et al., </w:t>
      </w:r>
      <w:r>
        <w:rPr>
          <w:rFonts w:ascii="Times New Roman" w:hAnsi="Times New Roman" w:cs="Times New Roman"/>
          <w:sz w:val="32"/>
          <w:szCs w:val="32"/>
        </w:rPr>
        <w:t>2014). This medicinal herb is used to treat</w:t>
      </w:r>
      <w:r w:rsidR="008232F2">
        <w:rPr>
          <w:rFonts w:ascii="Times New Roman" w:hAnsi="Times New Roman" w:cs="Times New Roman"/>
          <w:sz w:val="32"/>
          <w:szCs w:val="32"/>
        </w:rPr>
        <w:t xml:space="preserve"> </w:t>
      </w:r>
      <w:r>
        <w:rPr>
          <w:rFonts w:ascii="Times New Roman" w:hAnsi="Times New Roman" w:cs="Times New Roman"/>
          <w:sz w:val="32"/>
          <w:szCs w:val="32"/>
        </w:rPr>
        <w:t>kidney stone</w:t>
      </w:r>
      <w:r w:rsidRPr="005419DB">
        <w:rPr>
          <w:rFonts w:ascii="Times New Roman" w:hAnsi="Times New Roman" w:cs="Times New Roman"/>
          <w:sz w:val="32"/>
          <w:szCs w:val="32"/>
        </w:rPr>
        <w:t xml:space="preserve"> treatment. </w:t>
      </w:r>
      <w:r w:rsidRPr="005419DB">
        <w:rPr>
          <w:rFonts w:ascii="Times New Roman" w:hAnsi="Times New Roman" w:cs="Times New Roman"/>
          <w:i/>
          <w:iCs/>
          <w:sz w:val="32"/>
          <w:szCs w:val="32"/>
        </w:rPr>
        <w:t>Bryophyllum</w:t>
      </w:r>
      <w:r w:rsidR="008232F2">
        <w:rPr>
          <w:rFonts w:ascii="Times New Roman" w:hAnsi="Times New Roman" w:cs="Times New Roman"/>
          <w:i/>
          <w:iCs/>
          <w:sz w:val="32"/>
          <w:szCs w:val="32"/>
        </w:rPr>
        <w:t xml:space="preserve"> </w:t>
      </w:r>
      <w:r w:rsidRPr="005419DB">
        <w:rPr>
          <w:rFonts w:ascii="Times New Roman" w:hAnsi="Times New Roman" w:cs="Times New Roman"/>
          <w:i/>
          <w:iCs/>
          <w:sz w:val="32"/>
          <w:szCs w:val="32"/>
        </w:rPr>
        <w:t>pinnatum</w:t>
      </w:r>
      <w:r w:rsidR="008232F2">
        <w:rPr>
          <w:rFonts w:ascii="Times New Roman" w:hAnsi="Times New Roman" w:cs="Times New Roman"/>
          <w:i/>
          <w:iCs/>
          <w:sz w:val="32"/>
          <w:szCs w:val="32"/>
        </w:rPr>
        <w:t xml:space="preserve"> </w:t>
      </w:r>
      <w:r>
        <w:rPr>
          <w:rFonts w:ascii="Times New Roman" w:hAnsi="Times New Roman" w:cs="Times New Roman"/>
          <w:sz w:val="32"/>
          <w:szCs w:val="32"/>
        </w:rPr>
        <w:t>is</w:t>
      </w:r>
      <w:r w:rsidR="008232F2">
        <w:rPr>
          <w:rFonts w:ascii="Times New Roman" w:hAnsi="Times New Roman" w:cs="Times New Roman"/>
          <w:sz w:val="32"/>
          <w:szCs w:val="32"/>
        </w:rPr>
        <w:t xml:space="preserve"> </w:t>
      </w:r>
      <w:r w:rsidRPr="005419DB">
        <w:rPr>
          <w:rFonts w:ascii="Times New Roman" w:hAnsi="Times New Roman" w:cs="Times New Roman"/>
          <w:sz w:val="32"/>
          <w:szCs w:val="32"/>
        </w:rPr>
        <w:t>useful in the reduction of</w:t>
      </w:r>
      <w:r w:rsidR="008232F2">
        <w:rPr>
          <w:rFonts w:ascii="Times New Roman" w:hAnsi="Times New Roman" w:cs="Times New Roman"/>
          <w:sz w:val="32"/>
          <w:szCs w:val="32"/>
        </w:rPr>
        <w:t xml:space="preserve"> </w:t>
      </w:r>
      <w:r w:rsidRPr="005419DB">
        <w:rPr>
          <w:rFonts w:ascii="Times New Roman" w:hAnsi="Times New Roman" w:cs="Times New Roman"/>
          <w:sz w:val="32"/>
          <w:szCs w:val="32"/>
        </w:rPr>
        <w:t>renal stones because it increases the excretion of oxalate</w:t>
      </w:r>
      <w:r w:rsidR="00F0784B">
        <w:rPr>
          <w:rFonts w:ascii="Times New Roman" w:hAnsi="Times New Roman" w:cs="Times New Roman"/>
          <w:sz w:val="32"/>
          <w:szCs w:val="32"/>
        </w:rPr>
        <w:t xml:space="preserve"> </w:t>
      </w:r>
      <w:r w:rsidRPr="005419DB">
        <w:rPr>
          <w:rFonts w:ascii="Times New Roman" w:hAnsi="Times New Roman" w:cs="Times New Roman"/>
          <w:sz w:val="32"/>
          <w:szCs w:val="32"/>
        </w:rPr>
        <w:t xml:space="preserve">crystals by reducing the size of crystals and by </w:t>
      </w:r>
      <w:r w:rsidRPr="005419DB">
        <w:rPr>
          <w:rFonts w:ascii="Times New Roman" w:hAnsi="Times New Roman" w:cs="Times New Roman"/>
          <w:sz w:val="32"/>
          <w:szCs w:val="32"/>
        </w:rPr>
        <w:lastRenderedPageBreak/>
        <w:t>altering</w:t>
      </w:r>
      <w:r w:rsidR="00F0784B">
        <w:rPr>
          <w:rFonts w:ascii="Times New Roman" w:hAnsi="Times New Roman" w:cs="Times New Roman"/>
          <w:sz w:val="32"/>
          <w:szCs w:val="32"/>
        </w:rPr>
        <w:t xml:space="preserve"> </w:t>
      </w:r>
      <w:r w:rsidRPr="005419DB">
        <w:rPr>
          <w:rFonts w:ascii="Times New Roman" w:hAnsi="Times New Roman" w:cs="Times New Roman"/>
          <w:sz w:val="32"/>
          <w:szCs w:val="32"/>
        </w:rPr>
        <w:t>them from dehydrate crystals to calcium oxalate</w:t>
      </w:r>
      <w:r w:rsidR="00F0784B">
        <w:rPr>
          <w:rFonts w:ascii="Times New Roman" w:hAnsi="Times New Roman" w:cs="Times New Roman"/>
          <w:sz w:val="32"/>
          <w:szCs w:val="32"/>
        </w:rPr>
        <w:t xml:space="preserve"> </w:t>
      </w:r>
      <w:r w:rsidRPr="005419DB">
        <w:rPr>
          <w:rFonts w:ascii="Times New Roman" w:hAnsi="Times New Roman" w:cs="Times New Roman"/>
          <w:sz w:val="32"/>
          <w:szCs w:val="32"/>
        </w:rPr>
        <w:t>monohydrate form (Yasir and Waqar, 2011).</w:t>
      </w:r>
    </w:p>
    <w:p w:rsidR="00F0784B" w:rsidRDefault="00F0784B" w:rsidP="009365B8">
      <w:pPr>
        <w:autoSpaceDE w:val="0"/>
        <w:autoSpaceDN w:val="0"/>
        <w:adjustRightInd w:val="0"/>
        <w:spacing w:after="0" w:line="240" w:lineRule="auto"/>
        <w:jc w:val="both"/>
        <w:rPr>
          <w:rFonts w:ascii="Times New Roman" w:hAnsi="Times New Roman" w:cs="Times New Roman"/>
          <w:sz w:val="32"/>
          <w:szCs w:val="32"/>
        </w:rPr>
      </w:pPr>
    </w:p>
    <w:p w:rsidR="00E84EA9" w:rsidRPr="008A0F8C" w:rsidRDefault="00E84EA9" w:rsidP="00E84EA9">
      <w:pPr>
        <w:autoSpaceDE w:val="0"/>
        <w:autoSpaceDN w:val="0"/>
        <w:adjustRightInd w:val="0"/>
        <w:spacing w:after="0" w:line="240" w:lineRule="auto"/>
        <w:jc w:val="both"/>
        <w:rPr>
          <w:rFonts w:ascii="Times New Roman" w:hAnsi="Times New Roman" w:cs="Times New Roman"/>
          <w:i/>
          <w:iCs/>
          <w:sz w:val="32"/>
          <w:szCs w:val="32"/>
        </w:rPr>
      </w:pPr>
      <w:r w:rsidRPr="005419DB">
        <w:rPr>
          <w:rFonts w:ascii="Times New Roman" w:hAnsi="Times New Roman" w:cs="Times New Roman"/>
          <w:b/>
          <w:bCs/>
          <w:sz w:val="32"/>
          <w:szCs w:val="32"/>
        </w:rPr>
        <w:t xml:space="preserve">Gastroprotective/ Anti-ulcer activity: </w:t>
      </w:r>
      <w:r w:rsidRPr="005419DB">
        <w:rPr>
          <w:rFonts w:ascii="Times New Roman" w:hAnsi="Times New Roman" w:cs="Times New Roman"/>
          <w:i/>
          <w:iCs/>
          <w:sz w:val="32"/>
          <w:szCs w:val="32"/>
        </w:rPr>
        <w:t>Bryophyllum</w:t>
      </w:r>
      <w:r>
        <w:rPr>
          <w:rFonts w:ascii="Times New Roman" w:hAnsi="Times New Roman" w:cs="Times New Roman"/>
          <w:i/>
          <w:iCs/>
          <w:sz w:val="32"/>
          <w:szCs w:val="32"/>
        </w:rPr>
        <w:t xml:space="preserve"> </w:t>
      </w:r>
      <w:r w:rsidRPr="005419DB">
        <w:rPr>
          <w:rFonts w:ascii="Times New Roman" w:hAnsi="Times New Roman" w:cs="Times New Roman"/>
          <w:i/>
          <w:iCs/>
          <w:sz w:val="32"/>
          <w:szCs w:val="32"/>
        </w:rPr>
        <w:t>pinnatum</w:t>
      </w:r>
      <w:r>
        <w:rPr>
          <w:rFonts w:ascii="Times New Roman" w:hAnsi="Times New Roman" w:cs="Times New Roman"/>
          <w:i/>
          <w:iCs/>
          <w:sz w:val="32"/>
          <w:szCs w:val="32"/>
        </w:rPr>
        <w:t xml:space="preserve"> </w:t>
      </w:r>
      <w:r w:rsidR="00A572EC">
        <w:rPr>
          <w:rFonts w:ascii="Times New Roman" w:hAnsi="Times New Roman" w:cs="Times New Roman"/>
          <w:sz w:val="32"/>
          <w:szCs w:val="32"/>
        </w:rPr>
        <w:t>prevention or amelioration of injury to the gastrointestinal tract</w:t>
      </w:r>
      <w:r w:rsidRPr="005419DB">
        <w:rPr>
          <w:rFonts w:ascii="Times New Roman" w:hAnsi="Times New Roman" w:cs="Times New Roman"/>
          <w:sz w:val="32"/>
          <w:szCs w:val="32"/>
        </w:rPr>
        <w:t xml:space="preserve"> and it has been</w:t>
      </w:r>
      <w:r>
        <w:rPr>
          <w:rFonts w:ascii="Times New Roman" w:hAnsi="Times New Roman" w:cs="Times New Roman"/>
          <w:sz w:val="32"/>
          <w:szCs w:val="32"/>
        </w:rPr>
        <w:t xml:space="preserve"> </w:t>
      </w:r>
      <w:r w:rsidRPr="005419DB">
        <w:rPr>
          <w:rFonts w:ascii="Times New Roman" w:hAnsi="Times New Roman" w:cs="Times New Roman"/>
          <w:sz w:val="32"/>
          <w:szCs w:val="32"/>
        </w:rPr>
        <w:t xml:space="preserve">verified by its </w:t>
      </w:r>
      <w:r w:rsidR="00F80476" w:rsidRPr="005419DB">
        <w:rPr>
          <w:rFonts w:ascii="Times New Roman" w:hAnsi="Times New Roman" w:cs="Times New Roman"/>
          <w:sz w:val="32"/>
          <w:szCs w:val="32"/>
        </w:rPr>
        <w:t>remarkable</w:t>
      </w:r>
      <w:r w:rsidRPr="005419DB">
        <w:rPr>
          <w:rFonts w:ascii="Times New Roman" w:hAnsi="Times New Roman" w:cs="Times New Roman"/>
          <w:sz w:val="32"/>
          <w:szCs w:val="32"/>
        </w:rPr>
        <w:t xml:space="preserve"> dose dependent defensive effect on</w:t>
      </w:r>
      <w:r>
        <w:rPr>
          <w:rFonts w:ascii="Times New Roman" w:hAnsi="Times New Roman" w:cs="Times New Roman"/>
          <w:sz w:val="32"/>
          <w:szCs w:val="32"/>
        </w:rPr>
        <w:t xml:space="preserve"> </w:t>
      </w:r>
      <w:r w:rsidRPr="005419DB">
        <w:rPr>
          <w:rFonts w:ascii="Times New Roman" w:hAnsi="Times New Roman" w:cs="Times New Roman"/>
          <w:sz w:val="32"/>
          <w:szCs w:val="32"/>
        </w:rPr>
        <w:t xml:space="preserve">ethanol induced gastric injury. However, </w:t>
      </w:r>
      <w:r w:rsidR="00F80476" w:rsidRPr="005419DB">
        <w:rPr>
          <w:rFonts w:ascii="Times New Roman" w:hAnsi="Times New Roman" w:cs="Times New Roman"/>
          <w:sz w:val="32"/>
          <w:szCs w:val="32"/>
        </w:rPr>
        <w:t>more</w:t>
      </w:r>
      <w:r w:rsidRPr="005419DB">
        <w:rPr>
          <w:rFonts w:ascii="Times New Roman" w:hAnsi="Times New Roman" w:cs="Times New Roman"/>
          <w:sz w:val="32"/>
          <w:szCs w:val="32"/>
        </w:rPr>
        <w:t xml:space="preserve"> studies</w:t>
      </w:r>
      <w:r>
        <w:rPr>
          <w:rFonts w:ascii="Times New Roman" w:hAnsi="Times New Roman" w:cs="Times New Roman"/>
          <w:sz w:val="32"/>
          <w:szCs w:val="32"/>
        </w:rPr>
        <w:t xml:space="preserve"> </w:t>
      </w:r>
      <w:r w:rsidRPr="005419DB">
        <w:rPr>
          <w:rFonts w:ascii="Times New Roman" w:hAnsi="Times New Roman" w:cs="Times New Roman"/>
          <w:sz w:val="32"/>
          <w:szCs w:val="32"/>
        </w:rPr>
        <w:t xml:space="preserve">should be carried out to </w:t>
      </w:r>
      <w:r w:rsidR="00F80476" w:rsidRPr="005419DB">
        <w:rPr>
          <w:rFonts w:ascii="Times New Roman" w:hAnsi="Times New Roman" w:cs="Times New Roman"/>
          <w:sz w:val="32"/>
          <w:szCs w:val="32"/>
        </w:rPr>
        <w:t>authenticate</w:t>
      </w:r>
      <w:r w:rsidRPr="005419DB">
        <w:rPr>
          <w:rFonts w:ascii="Times New Roman" w:hAnsi="Times New Roman" w:cs="Times New Roman"/>
          <w:sz w:val="32"/>
          <w:szCs w:val="32"/>
        </w:rPr>
        <w:t xml:space="preserve"> its </w:t>
      </w:r>
      <w:r w:rsidR="00F80476" w:rsidRPr="005419DB">
        <w:rPr>
          <w:rFonts w:ascii="Times New Roman" w:hAnsi="Times New Roman" w:cs="Times New Roman"/>
          <w:sz w:val="32"/>
          <w:szCs w:val="32"/>
        </w:rPr>
        <w:t>make use of</w:t>
      </w:r>
      <w:r w:rsidR="00F80476">
        <w:rPr>
          <w:rFonts w:ascii="Times New Roman" w:hAnsi="Times New Roman" w:cs="Times New Roman"/>
          <w:sz w:val="32"/>
          <w:szCs w:val="32"/>
        </w:rPr>
        <w:t xml:space="preserve"> in stomach</w:t>
      </w:r>
      <w:r w:rsidRPr="005419DB">
        <w:rPr>
          <w:rFonts w:ascii="Times New Roman" w:hAnsi="Times New Roman" w:cs="Times New Roman"/>
          <w:sz w:val="32"/>
          <w:szCs w:val="32"/>
        </w:rPr>
        <w:t xml:space="preserve"> ulcers</w:t>
      </w:r>
      <w:r>
        <w:rPr>
          <w:rFonts w:ascii="Times New Roman" w:hAnsi="Times New Roman" w:cs="Times New Roman"/>
          <w:sz w:val="32"/>
          <w:szCs w:val="32"/>
        </w:rPr>
        <w:t xml:space="preserve"> </w:t>
      </w:r>
      <w:r w:rsidRPr="005419DB">
        <w:rPr>
          <w:rFonts w:ascii="Times New Roman" w:hAnsi="Times New Roman" w:cs="Times New Roman"/>
          <w:sz w:val="32"/>
          <w:szCs w:val="32"/>
        </w:rPr>
        <w:t xml:space="preserve">(Sharma </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2014).</w:t>
      </w:r>
    </w:p>
    <w:p w:rsidR="00E84EA9" w:rsidRPr="005419DB" w:rsidRDefault="00E84EA9" w:rsidP="00E84EA9">
      <w:pPr>
        <w:autoSpaceDE w:val="0"/>
        <w:autoSpaceDN w:val="0"/>
        <w:adjustRightInd w:val="0"/>
        <w:spacing w:after="0" w:line="240" w:lineRule="auto"/>
        <w:jc w:val="both"/>
        <w:rPr>
          <w:rFonts w:ascii="Times New Roman" w:hAnsi="Times New Roman" w:cs="Times New Roman"/>
          <w:sz w:val="32"/>
          <w:szCs w:val="32"/>
        </w:rPr>
      </w:pPr>
    </w:p>
    <w:p w:rsidR="00E84EA9" w:rsidRPr="005419DB" w:rsidRDefault="00E84EA9" w:rsidP="00E84EA9">
      <w:pPr>
        <w:autoSpaceDE w:val="0"/>
        <w:autoSpaceDN w:val="0"/>
        <w:adjustRightInd w:val="0"/>
        <w:spacing w:after="0" w:line="240" w:lineRule="auto"/>
        <w:jc w:val="both"/>
        <w:rPr>
          <w:rFonts w:ascii="Times New Roman" w:hAnsi="Times New Roman" w:cs="Times New Roman"/>
          <w:i/>
          <w:iCs/>
          <w:sz w:val="32"/>
          <w:szCs w:val="32"/>
        </w:rPr>
      </w:pPr>
      <w:r>
        <w:rPr>
          <w:rFonts w:ascii="Times New Roman" w:hAnsi="Times New Roman" w:cs="Times New Roman"/>
          <w:b/>
          <w:bCs/>
          <w:sz w:val="32"/>
          <w:szCs w:val="32"/>
        </w:rPr>
        <w:t xml:space="preserve">Effect </w:t>
      </w:r>
      <w:r w:rsidRPr="005419DB">
        <w:rPr>
          <w:rFonts w:ascii="Times New Roman" w:hAnsi="Times New Roman" w:cs="Times New Roman"/>
          <w:b/>
          <w:bCs/>
          <w:sz w:val="32"/>
          <w:szCs w:val="32"/>
        </w:rPr>
        <w:t xml:space="preserve">on hematological parameters: </w:t>
      </w:r>
      <w:r w:rsidRPr="005419DB">
        <w:rPr>
          <w:rFonts w:ascii="Times New Roman" w:hAnsi="Times New Roman" w:cs="Times New Roman"/>
          <w:i/>
          <w:iCs/>
          <w:sz w:val="32"/>
          <w:szCs w:val="32"/>
        </w:rPr>
        <w:t>Bryophyllum</w:t>
      </w:r>
      <w:r>
        <w:rPr>
          <w:rFonts w:ascii="Times New Roman" w:hAnsi="Times New Roman" w:cs="Times New Roman"/>
          <w:i/>
          <w:iCs/>
          <w:sz w:val="32"/>
          <w:szCs w:val="32"/>
        </w:rPr>
        <w:t xml:space="preserve">   </w:t>
      </w:r>
      <w:r w:rsidRPr="005419DB">
        <w:rPr>
          <w:rFonts w:ascii="Times New Roman" w:hAnsi="Times New Roman" w:cs="Times New Roman"/>
          <w:i/>
          <w:iCs/>
          <w:sz w:val="32"/>
          <w:szCs w:val="32"/>
        </w:rPr>
        <w:t>pinnatum</w:t>
      </w:r>
      <w:r>
        <w:rPr>
          <w:rFonts w:ascii="Times New Roman" w:hAnsi="Times New Roman" w:cs="Times New Roman"/>
          <w:i/>
          <w:iCs/>
          <w:sz w:val="32"/>
          <w:szCs w:val="32"/>
        </w:rPr>
        <w:t xml:space="preserve"> </w:t>
      </w:r>
      <w:r w:rsidRPr="005419DB">
        <w:rPr>
          <w:rFonts w:ascii="Times New Roman" w:hAnsi="Times New Roman" w:cs="Times New Roman"/>
          <w:sz w:val="32"/>
          <w:szCs w:val="32"/>
        </w:rPr>
        <w:t xml:space="preserve">methanolic extract of the leaves has exhibited amarked effect on various hematological parameters i.e. </w:t>
      </w:r>
      <w:r>
        <w:rPr>
          <w:rFonts w:ascii="Times New Roman" w:hAnsi="Times New Roman" w:cs="Times New Roman"/>
          <w:sz w:val="32"/>
          <w:szCs w:val="32"/>
        </w:rPr>
        <w:t>I</w:t>
      </w:r>
      <w:r w:rsidRPr="005419DB">
        <w:rPr>
          <w:rFonts w:ascii="Times New Roman" w:hAnsi="Times New Roman" w:cs="Times New Roman"/>
          <w:sz w:val="32"/>
          <w:szCs w:val="32"/>
        </w:rPr>
        <w:t>t</w:t>
      </w:r>
      <w:r>
        <w:rPr>
          <w:rFonts w:ascii="Times New Roman" w:hAnsi="Times New Roman" w:cs="Times New Roman"/>
          <w:sz w:val="32"/>
          <w:szCs w:val="32"/>
        </w:rPr>
        <w:t xml:space="preserve"> </w:t>
      </w:r>
      <w:r w:rsidR="00143C0C">
        <w:rPr>
          <w:rFonts w:ascii="Times New Roman" w:hAnsi="Times New Roman" w:cs="Times New Roman"/>
          <w:sz w:val="32"/>
          <w:szCs w:val="32"/>
        </w:rPr>
        <w:t>Enhance</w:t>
      </w:r>
      <w:r w:rsidR="00F80476">
        <w:rPr>
          <w:rFonts w:ascii="Times New Roman" w:hAnsi="Times New Roman" w:cs="Times New Roman"/>
          <w:sz w:val="32"/>
          <w:szCs w:val="32"/>
        </w:rPr>
        <w:t xml:space="preserve"> the hemoglobin level,</w:t>
      </w:r>
      <w:r w:rsidR="00143C0C">
        <w:rPr>
          <w:rFonts w:ascii="Times New Roman" w:hAnsi="Times New Roman" w:cs="Times New Roman"/>
          <w:sz w:val="32"/>
          <w:szCs w:val="32"/>
        </w:rPr>
        <w:t xml:space="preserve"> </w:t>
      </w:r>
      <w:r w:rsidRPr="005419DB">
        <w:rPr>
          <w:rFonts w:ascii="Times New Roman" w:hAnsi="Times New Roman" w:cs="Times New Roman"/>
          <w:sz w:val="32"/>
          <w:szCs w:val="32"/>
        </w:rPr>
        <w:t>packed cell volume and</w:t>
      </w:r>
      <w:r w:rsidR="00F80476">
        <w:rPr>
          <w:rFonts w:ascii="Times New Roman" w:hAnsi="Times New Roman" w:cs="Times New Roman"/>
          <w:sz w:val="32"/>
          <w:szCs w:val="32"/>
        </w:rPr>
        <w:t xml:space="preserve"> </w:t>
      </w:r>
      <w:r w:rsidRPr="005419DB">
        <w:rPr>
          <w:rFonts w:ascii="Times New Roman" w:hAnsi="Times New Roman" w:cs="Times New Roman"/>
          <w:sz w:val="32"/>
          <w:szCs w:val="32"/>
        </w:rPr>
        <w:t>total white blood cell count (Aprioku and Igbe, 2017).</w:t>
      </w:r>
    </w:p>
    <w:p w:rsidR="00E84EA9" w:rsidRPr="005419DB" w:rsidRDefault="00E84EA9" w:rsidP="00E84EA9">
      <w:pPr>
        <w:autoSpaceDE w:val="0"/>
        <w:autoSpaceDN w:val="0"/>
        <w:adjustRightInd w:val="0"/>
        <w:spacing w:after="0" w:line="240" w:lineRule="auto"/>
        <w:jc w:val="both"/>
        <w:rPr>
          <w:rFonts w:ascii="Times New Roman" w:hAnsi="Times New Roman" w:cs="Times New Roman"/>
          <w:sz w:val="32"/>
          <w:szCs w:val="32"/>
        </w:rPr>
      </w:pPr>
    </w:p>
    <w:p w:rsidR="00E84EA9" w:rsidRPr="005419DB" w:rsidRDefault="00E84EA9" w:rsidP="00E84EA9">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Hepatoprotective activity: </w:t>
      </w:r>
      <w:r w:rsidRPr="005419DB">
        <w:rPr>
          <w:rFonts w:ascii="Times New Roman" w:hAnsi="Times New Roman" w:cs="Times New Roman"/>
          <w:sz w:val="32"/>
          <w:szCs w:val="32"/>
        </w:rPr>
        <w:t>The plant has been</w:t>
      </w:r>
      <w:r w:rsidR="008232F2">
        <w:rPr>
          <w:rFonts w:ascii="Times New Roman" w:hAnsi="Times New Roman" w:cs="Times New Roman"/>
          <w:sz w:val="32"/>
          <w:szCs w:val="32"/>
        </w:rPr>
        <w:t xml:space="preserve"> </w:t>
      </w:r>
      <w:r w:rsidRPr="005419DB">
        <w:rPr>
          <w:rFonts w:ascii="Times New Roman" w:hAnsi="Times New Roman" w:cs="Times New Roman"/>
          <w:sz w:val="32"/>
          <w:szCs w:val="32"/>
        </w:rPr>
        <w:t>monitored for its hepatoprotective activity.</w:t>
      </w:r>
      <w:r>
        <w:rPr>
          <w:rFonts w:ascii="Times New Roman" w:hAnsi="Times New Roman" w:cs="Times New Roman"/>
          <w:sz w:val="32"/>
          <w:szCs w:val="32"/>
        </w:rPr>
        <w:t xml:space="preserve"> Plant </w:t>
      </w:r>
      <w:r w:rsidRPr="005419DB">
        <w:rPr>
          <w:rFonts w:ascii="Times New Roman" w:hAnsi="Times New Roman" w:cs="Times New Roman"/>
          <w:sz w:val="32"/>
          <w:szCs w:val="32"/>
        </w:rPr>
        <w:t>has</w:t>
      </w:r>
      <w:r>
        <w:rPr>
          <w:rFonts w:ascii="Times New Roman" w:hAnsi="Times New Roman" w:cs="Times New Roman"/>
          <w:sz w:val="32"/>
          <w:szCs w:val="32"/>
        </w:rPr>
        <w:t xml:space="preserve"> shown </w:t>
      </w:r>
      <w:r w:rsidRPr="005419DB">
        <w:rPr>
          <w:rFonts w:ascii="Times New Roman" w:hAnsi="Times New Roman" w:cs="Times New Roman"/>
          <w:sz w:val="32"/>
          <w:szCs w:val="32"/>
        </w:rPr>
        <w:t>an obvious hepatoprotective</w:t>
      </w:r>
      <w:r w:rsidR="008232F2">
        <w:rPr>
          <w:rFonts w:ascii="Times New Roman" w:hAnsi="Times New Roman" w:cs="Times New Roman"/>
          <w:sz w:val="32"/>
          <w:szCs w:val="32"/>
        </w:rPr>
        <w:t xml:space="preserve"> </w:t>
      </w:r>
      <w:r w:rsidRPr="005419DB">
        <w:rPr>
          <w:rFonts w:ascii="Times New Roman" w:hAnsi="Times New Roman" w:cs="Times New Roman"/>
          <w:sz w:val="32"/>
          <w:szCs w:val="32"/>
        </w:rPr>
        <w:t>activity. Increased regeneration of hepatocytes and</w:t>
      </w:r>
      <w:r w:rsidR="008232F2">
        <w:rPr>
          <w:rFonts w:ascii="Times New Roman" w:hAnsi="Times New Roman" w:cs="Times New Roman"/>
          <w:sz w:val="32"/>
          <w:szCs w:val="32"/>
        </w:rPr>
        <w:t xml:space="preserve"> </w:t>
      </w:r>
      <w:r w:rsidRPr="005419DB">
        <w:rPr>
          <w:rFonts w:ascii="Times New Roman" w:hAnsi="Times New Roman" w:cs="Times New Roman"/>
          <w:sz w:val="32"/>
          <w:szCs w:val="32"/>
        </w:rPr>
        <w:t>microsomal enzymes inhibition also defend the liver from</w:t>
      </w:r>
      <w:r w:rsidR="008232F2">
        <w:rPr>
          <w:rFonts w:ascii="Times New Roman" w:hAnsi="Times New Roman" w:cs="Times New Roman"/>
          <w:sz w:val="32"/>
          <w:szCs w:val="32"/>
        </w:rPr>
        <w:t xml:space="preserve"> </w:t>
      </w:r>
      <w:r w:rsidRPr="005419DB">
        <w:rPr>
          <w:rFonts w:ascii="Times New Roman" w:hAnsi="Times New Roman" w:cs="Times New Roman"/>
          <w:sz w:val="32"/>
          <w:szCs w:val="32"/>
        </w:rPr>
        <w:t>damage (Yadav and Dixit, 2003).</w:t>
      </w:r>
    </w:p>
    <w:p w:rsidR="00E84EA9" w:rsidRPr="005419DB" w:rsidRDefault="00E84EA9" w:rsidP="00E84EA9">
      <w:pPr>
        <w:autoSpaceDE w:val="0"/>
        <w:autoSpaceDN w:val="0"/>
        <w:adjustRightInd w:val="0"/>
        <w:spacing w:after="0" w:line="240" w:lineRule="auto"/>
        <w:jc w:val="both"/>
        <w:rPr>
          <w:rFonts w:ascii="Times New Roman" w:hAnsi="Times New Roman" w:cs="Times New Roman"/>
          <w:sz w:val="32"/>
          <w:szCs w:val="32"/>
        </w:rPr>
      </w:pPr>
    </w:p>
    <w:p w:rsidR="00E84EA9" w:rsidRDefault="00E84EA9" w:rsidP="00E84EA9">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Anti-oxidant activity: </w:t>
      </w:r>
      <w:r w:rsidRPr="005419DB">
        <w:rPr>
          <w:rFonts w:ascii="Times New Roman" w:hAnsi="Times New Roman" w:cs="Times New Roman"/>
          <w:sz w:val="32"/>
          <w:szCs w:val="32"/>
        </w:rPr>
        <w:t>The medicinal plant is tested for</w:t>
      </w:r>
      <w:r w:rsidR="008232F2">
        <w:rPr>
          <w:rFonts w:ascii="Times New Roman" w:hAnsi="Times New Roman" w:cs="Times New Roman"/>
          <w:sz w:val="32"/>
          <w:szCs w:val="32"/>
        </w:rPr>
        <w:t xml:space="preserve"> </w:t>
      </w:r>
      <w:r w:rsidRPr="005419DB">
        <w:rPr>
          <w:rFonts w:ascii="Times New Roman" w:hAnsi="Times New Roman" w:cs="Times New Roman"/>
          <w:sz w:val="32"/>
          <w:szCs w:val="32"/>
        </w:rPr>
        <w:t>its anti-oxidant activity by metal chelating assay, 1,1-diphenyl-2-picrylhydrazyl (DPPH) assay and 2,2’-azinobis-(3-ethylbenzothiazoline-6-sulfonic acid)(ABTS) assay. Study outcomes have indicated that the</w:t>
      </w:r>
      <w:r w:rsidR="008232F2">
        <w:rPr>
          <w:rFonts w:ascii="Times New Roman" w:hAnsi="Times New Roman" w:cs="Times New Roman"/>
          <w:sz w:val="32"/>
          <w:szCs w:val="32"/>
        </w:rPr>
        <w:t xml:space="preserve"> </w:t>
      </w:r>
      <w:r w:rsidRPr="005419DB">
        <w:rPr>
          <w:rFonts w:ascii="Times New Roman" w:hAnsi="Times New Roman" w:cs="Times New Roman"/>
          <w:sz w:val="32"/>
          <w:szCs w:val="32"/>
        </w:rPr>
        <w:t>ethanolic extract has marked anti-oxidant activity (Sindhuand Manorama, 2015). Roots extracts have also exhibite</w:t>
      </w:r>
      <w:r>
        <w:rPr>
          <w:rFonts w:ascii="Times New Roman" w:hAnsi="Times New Roman" w:cs="Times New Roman"/>
          <w:sz w:val="32"/>
          <w:szCs w:val="32"/>
        </w:rPr>
        <w:t xml:space="preserve">d </w:t>
      </w:r>
      <w:r w:rsidRPr="005419DB">
        <w:rPr>
          <w:rFonts w:ascii="Times New Roman" w:hAnsi="Times New Roman" w:cs="Times New Roman"/>
          <w:sz w:val="32"/>
          <w:szCs w:val="32"/>
        </w:rPr>
        <w:t>the anti-oxidant effects when analyzed by DPPH assay</w:t>
      </w:r>
      <w:r w:rsidR="008232F2">
        <w:rPr>
          <w:rFonts w:ascii="Times New Roman" w:hAnsi="Times New Roman" w:cs="Times New Roman"/>
          <w:sz w:val="32"/>
          <w:szCs w:val="32"/>
        </w:rPr>
        <w:t xml:space="preserve"> </w:t>
      </w:r>
      <w:r w:rsidRPr="005419DB">
        <w:rPr>
          <w:rFonts w:ascii="Times New Roman" w:hAnsi="Times New Roman" w:cs="Times New Roman"/>
          <w:sz w:val="32"/>
          <w:szCs w:val="32"/>
        </w:rPr>
        <w:t>(Gupta and Banerjee, 2011).</w:t>
      </w:r>
    </w:p>
    <w:p w:rsidR="00E86348" w:rsidRPr="00C81BB7" w:rsidRDefault="00E86348" w:rsidP="00E86348">
      <w:pPr>
        <w:autoSpaceDE w:val="0"/>
        <w:autoSpaceDN w:val="0"/>
        <w:adjustRightInd w:val="0"/>
        <w:spacing w:after="0" w:line="240" w:lineRule="auto"/>
        <w:jc w:val="both"/>
        <w:rPr>
          <w:rFonts w:ascii="Times New Roman" w:hAnsi="Times New Roman" w:cs="Times New Roman"/>
          <w:sz w:val="32"/>
          <w:szCs w:val="32"/>
        </w:rPr>
      </w:pPr>
      <w:r w:rsidRPr="005419DB">
        <w:rPr>
          <w:rFonts w:ascii="Times New Roman" w:hAnsi="Times New Roman" w:cs="Times New Roman"/>
          <w:b/>
          <w:bCs/>
          <w:sz w:val="32"/>
          <w:szCs w:val="32"/>
        </w:rPr>
        <w:t xml:space="preserve">Nephroprotective effects: </w:t>
      </w:r>
      <w:r w:rsidRPr="005419DB">
        <w:rPr>
          <w:rFonts w:ascii="Times New Roman" w:hAnsi="Times New Roman" w:cs="Times New Roman"/>
          <w:i/>
          <w:iCs/>
          <w:sz w:val="32"/>
          <w:szCs w:val="32"/>
        </w:rPr>
        <w:t xml:space="preserve">Bryophyllum pinnatum </w:t>
      </w:r>
      <w:r w:rsidRPr="005419DB">
        <w:rPr>
          <w:rFonts w:ascii="Times New Roman" w:hAnsi="Times New Roman" w:cs="Times New Roman"/>
          <w:sz w:val="32"/>
          <w:szCs w:val="32"/>
        </w:rPr>
        <w:t>is</w:t>
      </w:r>
      <w:r>
        <w:rPr>
          <w:rFonts w:ascii="Times New Roman" w:hAnsi="Times New Roman" w:cs="Times New Roman"/>
          <w:sz w:val="32"/>
          <w:szCs w:val="32"/>
        </w:rPr>
        <w:t xml:space="preserve"> </w:t>
      </w:r>
      <w:r w:rsidRPr="005419DB">
        <w:rPr>
          <w:rFonts w:ascii="Times New Roman" w:hAnsi="Times New Roman" w:cs="Times New Roman"/>
          <w:sz w:val="32"/>
          <w:szCs w:val="32"/>
        </w:rPr>
        <w:t>widely used for its nephro</w:t>
      </w:r>
      <w:r>
        <w:rPr>
          <w:rFonts w:ascii="Times New Roman" w:hAnsi="Times New Roman" w:cs="Times New Roman"/>
          <w:sz w:val="32"/>
          <w:szCs w:val="32"/>
        </w:rPr>
        <w:t xml:space="preserve"> protective activity.</w:t>
      </w:r>
      <w:r w:rsidRPr="005419DB">
        <w:rPr>
          <w:rFonts w:ascii="Times New Roman" w:hAnsi="Times New Roman" w:cs="Times New Roman"/>
          <w:sz w:val="32"/>
          <w:szCs w:val="32"/>
        </w:rPr>
        <w:t xml:space="preserve"> Outcomes</w:t>
      </w:r>
      <w:r>
        <w:rPr>
          <w:rFonts w:ascii="Times New Roman" w:hAnsi="Times New Roman" w:cs="Times New Roman"/>
          <w:sz w:val="32"/>
          <w:szCs w:val="32"/>
        </w:rPr>
        <w:t xml:space="preserve"> of </w:t>
      </w:r>
      <w:r w:rsidRPr="005419DB">
        <w:rPr>
          <w:rFonts w:ascii="Times New Roman" w:hAnsi="Times New Roman" w:cs="Times New Roman"/>
          <w:sz w:val="32"/>
          <w:szCs w:val="32"/>
        </w:rPr>
        <w:t>research have shown that this</w:t>
      </w:r>
      <w:r>
        <w:rPr>
          <w:rFonts w:ascii="Times New Roman" w:hAnsi="Times New Roman" w:cs="Times New Roman"/>
          <w:sz w:val="32"/>
          <w:szCs w:val="32"/>
        </w:rPr>
        <w:t xml:space="preserve"> </w:t>
      </w:r>
      <w:r w:rsidRPr="005419DB">
        <w:rPr>
          <w:rFonts w:ascii="Times New Roman" w:hAnsi="Times New Roman" w:cs="Times New Roman"/>
          <w:sz w:val="32"/>
          <w:szCs w:val="32"/>
        </w:rPr>
        <w:t xml:space="preserve">effect is dose dependent. The </w:t>
      </w:r>
      <w:r>
        <w:rPr>
          <w:rFonts w:ascii="Times New Roman" w:hAnsi="Times New Roman" w:cs="Times New Roman"/>
          <w:sz w:val="32"/>
          <w:szCs w:val="32"/>
        </w:rPr>
        <w:t xml:space="preserve">nephro protective </w:t>
      </w:r>
      <w:r w:rsidRPr="005419DB">
        <w:rPr>
          <w:rFonts w:ascii="Times New Roman" w:hAnsi="Times New Roman" w:cs="Times New Roman"/>
          <w:sz w:val="32"/>
          <w:szCs w:val="32"/>
        </w:rPr>
        <w:t>effect is due to the plant anti-oxidant and radical</w:t>
      </w:r>
      <w:r w:rsidR="008232F2">
        <w:rPr>
          <w:rFonts w:ascii="Times New Roman" w:hAnsi="Times New Roman" w:cs="Times New Roman"/>
          <w:sz w:val="32"/>
          <w:szCs w:val="32"/>
        </w:rPr>
        <w:t xml:space="preserve"> </w:t>
      </w:r>
      <w:r w:rsidRPr="005419DB">
        <w:rPr>
          <w:rFonts w:ascii="Times New Roman" w:hAnsi="Times New Roman" w:cs="Times New Roman"/>
          <w:sz w:val="32"/>
          <w:szCs w:val="32"/>
        </w:rPr>
        <w:t>scavenging properties (Harlalka</w:t>
      </w:r>
      <w:r w:rsidR="008232F2">
        <w:rPr>
          <w:rFonts w:ascii="Times New Roman" w:hAnsi="Times New Roman" w:cs="Times New Roman"/>
          <w:sz w:val="32"/>
          <w:szCs w:val="32"/>
        </w:rPr>
        <w:t xml:space="preserve"> </w:t>
      </w:r>
      <w:r w:rsidRPr="005419DB">
        <w:rPr>
          <w:rFonts w:ascii="Times New Roman" w:hAnsi="Times New Roman" w:cs="Times New Roman"/>
          <w:i/>
          <w:iCs/>
          <w:sz w:val="32"/>
          <w:szCs w:val="32"/>
        </w:rPr>
        <w:t xml:space="preserve">et al., </w:t>
      </w:r>
      <w:r w:rsidRPr="005419DB">
        <w:rPr>
          <w:rFonts w:ascii="Times New Roman" w:hAnsi="Times New Roman" w:cs="Times New Roman"/>
          <w:sz w:val="32"/>
          <w:szCs w:val="32"/>
        </w:rPr>
        <w:t>2007). It is</w:t>
      </w:r>
      <w:r w:rsidRPr="005419DB">
        <w:rPr>
          <w:rFonts w:ascii="Times New Roman" w:hAnsi="Times New Roman" w:cs="Times New Roman"/>
          <w:color w:val="000000"/>
          <w:sz w:val="32"/>
          <w:szCs w:val="32"/>
        </w:rPr>
        <w:t>suggested that the juice of leaves is more effective in the</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cure of hyperactive bladder and has fewer side effects</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 xml:space="preserve">than anti-cholinergic drugs (Schuler </w:t>
      </w:r>
      <w:r w:rsidRPr="005419DB">
        <w:rPr>
          <w:rFonts w:ascii="Times New Roman" w:hAnsi="Times New Roman" w:cs="Times New Roman"/>
          <w:i/>
          <w:iCs/>
          <w:color w:val="000000"/>
          <w:sz w:val="32"/>
          <w:szCs w:val="32"/>
        </w:rPr>
        <w:t xml:space="preserve">et al., </w:t>
      </w:r>
      <w:r w:rsidRPr="005419DB">
        <w:rPr>
          <w:rFonts w:ascii="Times New Roman" w:hAnsi="Times New Roman" w:cs="Times New Roman"/>
          <w:color w:val="000000"/>
          <w:sz w:val="32"/>
          <w:szCs w:val="32"/>
        </w:rPr>
        <w:t>2012).</w:t>
      </w:r>
    </w:p>
    <w:p w:rsidR="00E86348" w:rsidRDefault="00E86348" w:rsidP="00E86348">
      <w:pPr>
        <w:autoSpaceDE w:val="0"/>
        <w:autoSpaceDN w:val="0"/>
        <w:adjustRightInd w:val="0"/>
        <w:spacing w:after="0" w:line="240" w:lineRule="auto"/>
        <w:jc w:val="both"/>
        <w:rPr>
          <w:rFonts w:ascii="Times New Roman" w:hAnsi="Times New Roman" w:cs="Times New Roman"/>
          <w:color w:val="000000"/>
          <w:sz w:val="32"/>
          <w:szCs w:val="32"/>
        </w:rPr>
      </w:pPr>
    </w:p>
    <w:p w:rsidR="00E86348" w:rsidRPr="005419DB" w:rsidRDefault="00E86348" w:rsidP="00E86348">
      <w:pPr>
        <w:autoSpaceDE w:val="0"/>
        <w:autoSpaceDN w:val="0"/>
        <w:adjustRightInd w:val="0"/>
        <w:spacing w:after="0" w:line="240" w:lineRule="auto"/>
        <w:jc w:val="both"/>
        <w:rPr>
          <w:rFonts w:ascii="Times New Roman" w:hAnsi="Times New Roman" w:cs="Times New Roman"/>
          <w:color w:val="000000"/>
          <w:sz w:val="32"/>
          <w:szCs w:val="32"/>
        </w:rPr>
      </w:pPr>
      <w:r w:rsidRPr="005419DB">
        <w:rPr>
          <w:rFonts w:ascii="Times New Roman" w:hAnsi="Times New Roman" w:cs="Times New Roman"/>
          <w:b/>
          <w:bCs/>
          <w:color w:val="000000"/>
          <w:sz w:val="32"/>
          <w:szCs w:val="32"/>
        </w:rPr>
        <w:lastRenderedPageBreak/>
        <w:t xml:space="preserve">Wound healing activity: </w:t>
      </w:r>
      <w:r w:rsidRPr="005419DB">
        <w:rPr>
          <w:rFonts w:ascii="Times New Roman" w:hAnsi="Times New Roman" w:cs="Times New Roman"/>
          <w:color w:val="000000"/>
          <w:sz w:val="32"/>
          <w:szCs w:val="32"/>
        </w:rPr>
        <w:t>The plant is used topically for</w:t>
      </w:r>
      <w:r w:rsidR="008232F2">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the healing of wounds in traditional therapeutics. It is</w:t>
      </w:r>
      <w:r w:rsidR="008232F2">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proposed that the plant has saponins in huge amounts</w:t>
      </w:r>
      <w:r w:rsidR="00187715">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which promote wound healing by aggregating the</w:t>
      </w:r>
      <w:r w:rsidR="00187715">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erythrocytes. Furthermore, tannins present in the plant also</w:t>
      </w:r>
      <w:r w:rsidR="00187715">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improve the process of wound healing because of their</w:t>
      </w:r>
      <w:r w:rsidR="00187715">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astringent effect (Pattewar, 2012).</w:t>
      </w:r>
    </w:p>
    <w:p w:rsidR="00E86348" w:rsidRPr="005419DB" w:rsidRDefault="00E86348" w:rsidP="00E86348">
      <w:pPr>
        <w:autoSpaceDE w:val="0"/>
        <w:autoSpaceDN w:val="0"/>
        <w:adjustRightInd w:val="0"/>
        <w:spacing w:after="0" w:line="240" w:lineRule="auto"/>
        <w:jc w:val="both"/>
        <w:rPr>
          <w:rFonts w:ascii="Times New Roman" w:hAnsi="Times New Roman" w:cs="Times New Roman"/>
          <w:color w:val="000000"/>
          <w:sz w:val="32"/>
          <w:szCs w:val="32"/>
        </w:rPr>
      </w:pPr>
    </w:p>
    <w:p w:rsidR="00E86348" w:rsidRPr="005419DB" w:rsidRDefault="00E86348" w:rsidP="00E86348">
      <w:pPr>
        <w:autoSpaceDE w:val="0"/>
        <w:autoSpaceDN w:val="0"/>
        <w:adjustRightInd w:val="0"/>
        <w:spacing w:after="0" w:line="240" w:lineRule="auto"/>
        <w:jc w:val="both"/>
        <w:rPr>
          <w:rFonts w:ascii="Times New Roman" w:hAnsi="Times New Roman" w:cs="Times New Roman"/>
          <w:b/>
          <w:bCs/>
          <w:color w:val="000000"/>
          <w:sz w:val="32"/>
          <w:szCs w:val="32"/>
        </w:rPr>
      </w:pPr>
      <w:r w:rsidRPr="005419DB">
        <w:rPr>
          <w:rFonts w:ascii="Times New Roman" w:hAnsi="Times New Roman" w:cs="Times New Roman"/>
          <w:b/>
          <w:bCs/>
          <w:color w:val="000000"/>
          <w:sz w:val="32"/>
          <w:szCs w:val="32"/>
        </w:rPr>
        <w:t>Neuro</w:t>
      </w:r>
      <w:r>
        <w:rPr>
          <w:rFonts w:ascii="Times New Roman" w:hAnsi="Times New Roman" w:cs="Times New Roman"/>
          <w:b/>
          <w:bCs/>
          <w:color w:val="000000"/>
          <w:sz w:val="32"/>
          <w:szCs w:val="32"/>
        </w:rPr>
        <w:t xml:space="preserve"> </w:t>
      </w:r>
      <w:r w:rsidRPr="005419DB">
        <w:rPr>
          <w:rFonts w:ascii="Times New Roman" w:hAnsi="Times New Roman" w:cs="Times New Roman"/>
          <w:b/>
          <w:bCs/>
          <w:color w:val="000000"/>
          <w:sz w:val="32"/>
          <w:szCs w:val="32"/>
        </w:rPr>
        <w:t>sedative and muscle relaxant activity:</w:t>
      </w:r>
    </w:p>
    <w:p w:rsidR="00E86348" w:rsidRDefault="00E86348" w:rsidP="00E86348">
      <w:pPr>
        <w:autoSpaceDE w:val="0"/>
        <w:autoSpaceDN w:val="0"/>
        <w:adjustRightInd w:val="0"/>
        <w:spacing w:after="0" w:line="240" w:lineRule="auto"/>
        <w:jc w:val="both"/>
        <w:rPr>
          <w:rFonts w:ascii="Times New Roman" w:hAnsi="Times New Roman" w:cs="Times New Roman"/>
          <w:color w:val="000000"/>
          <w:sz w:val="32"/>
          <w:szCs w:val="32"/>
        </w:rPr>
      </w:pPr>
      <w:r w:rsidRPr="005419DB">
        <w:rPr>
          <w:rFonts w:ascii="Times New Roman" w:hAnsi="Times New Roman" w:cs="Times New Roman"/>
          <w:i/>
          <w:iCs/>
          <w:color w:val="000000"/>
          <w:sz w:val="32"/>
          <w:szCs w:val="32"/>
        </w:rPr>
        <w:t>Bryophyllum</w:t>
      </w:r>
      <w:r>
        <w:rPr>
          <w:rFonts w:ascii="Times New Roman" w:hAnsi="Times New Roman" w:cs="Times New Roman"/>
          <w:i/>
          <w:iCs/>
          <w:color w:val="000000"/>
          <w:sz w:val="32"/>
          <w:szCs w:val="32"/>
        </w:rPr>
        <w:t xml:space="preserve"> </w:t>
      </w:r>
      <w:r w:rsidRPr="005419DB">
        <w:rPr>
          <w:rFonts w:ascii="Times New Roman" w:hAnsi="Times New Roman" w:cs="Times New Roman"/>
          <w:i/>
          <w:iCs/>
          <w:color w:val="000000"/>
          <w:sz w:val="32"/>
          <w:szCs w:val="32"/>
        </w:rPr>
        <w:t>pinnatum</w:t>
      </w:r>
      <w:r>
        <w:rPr>
          <w:rFonts w:ascii="Times New Roman" w:hAnsi="Times New Roman" w:cs="Times New Roman"/>
          <w:i/>
          <w:iCs/>
          <w:color w:val="000000"/>
          <w:sz w:val="32"/>
          <w:szCs w:val="32"/>
        </w:rPr>
        <w:t xml:space="preserve"> </w:t>
      </w:r>
      <w:r w:rsidRPr="005419DB">
        <w:rPr>
          <w:rFonts w:ascii="Times New Roman" w:hAnsi="Times New Roman" w:cs="Times New Roman"/>
          <w:color w:val="000000"/>
          <w:sz w:val="32"/>
          <w:szCs w:val="32"/>
        </w:rPr>
        <w:t>has marked effect on the CNS and</w:t>
      </w:r>
      <w:r w:rsidR="00187715">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it has been proven that the methanolic extract produced a</w:t>
      </w:r>
      <w:r w:rsidR="00187715">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significant change in behavior pattern. A study results</w:t>
      </w:r>
      <w:r w:rsidR="00187715">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have demonstrated that the herb caused the CNS</w:t>
      </w:r>
      <w:r w:rsidR="00187715">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depression and dose-dependent stimulation of</w:t>
      </w:r>
      <w:r w:rsidR="00187715">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pentobarbitone sleeping time (Ojewole, 2005). Another</w:t>
      </w:r>
      <w:r w:rsidR="00187715">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study has also suggested that it is useful in treating the</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sleep troubles during pregnancy (Afzal</w:t>
      </w:r>
      <w:r w:rsidRPr="005419DB">
        <w:rPr>
          <w:rFonts w:ascii="Times New Roman" w:hAnsi="Times New Roman" w:cs="Times New Roman"/>
          <w:i/>
          <w:iCs/>
          <w:color w:val="000000"/>
          <w:sz w:val="32"/>
          <w:szCs w:val="32"/>
        </w:rPr>
        <w:t xml:space="preserve">et al., </w:t>
      </w:r>
      <w:r w:rsidRPr="005419DB">
        <w:rPr>
          <w:rFonts w:ascii="Times New Roman" w:hAnsi="Times New Roman" w:cs="Times New Roman"/>
          <w:color w:val="000000"/>
          <w:sz w:val="32"/>
          <w:szCs w:val="32"/>
        </w:rPr>
        <w:t>2013). The</w:t>
      </w:r>
      <w:r w:rsidR="00AF4DC2">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medicinal plant is helpful for the treatment and</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management of seizures and that was confirmed by</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testing on mice. It showed a dose dependent increase</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onset and duration of pento</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barbitone-induced sleep and</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decline of exploratory activities in the head-dip and</w:t>
      </w:r>
      <w:r w:rsidR="00187715">
        <w:rPr>
          <w:rFonts w:ascii="Times New Roman" w:hAnsi="Times New Roman" w:cs="Times New Roman"/>
          <w:color w:val="000000"/>
          <w:sz w:val="32"/>
          <w:szCs w:val="32"/>
        </w:rPr>
        <w:t xml:space="preserve"> </w:t>
      </w:r>
      <w:r>
        <w:rPr>
          <w:rFonts w:ascii="Times New Roman" w:hAnsi="Times New Roman" w:cs="Times New Roman"/>
          <w:color w:val="000000"/>
          <w:sz w:val="32"/>
          <w:szCs w:val="32"/>
        </w:rPr>
        <w:t xml:space="preserve">evasion tests. </w:t>
      </w:r>
      <w:r w:rsidRPr="005419DB">
        <w:rPr>
          <w:rFonts w:ascii="Times New Roman" w:hAnsi="Times New Roman" w:cs="Times New Roman"/>
          <w:color w:val="000000"/>
          <w:sz w:val="32"/>
          <w:szCs w:val="32"/>
        </w:rPr>
        <w:t xml:space="preserve"> In both strychnine and picrotoxin</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induced</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seizures it caused a late onset of convulsions (Yemitan</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and</w:t>
      </w:r>
      <w:r>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Salahdeen, 2005).</w:t>
      </w:r>
    </w:p>
    <w:p w:rsidR="00AF4DC2" w:rsidRDefault="00AF4DC2" w:rsidP="00E86348">
      <w:pPr>
        <w:autoSpaceDE w:val="0"/>
        <w:autoSpaceDN w:val="0"/>
        <w:adjustRightInd w:val="0"/>
        <w:spacing w:after="0" w:line="240" w:lineRule="auto"/>
        <w:jc w:val="both"/>
        <w:rPr>
          <w:rFonts w:ascii="Times New Roman" w:hAnsi="Times New Roman" w:cs="Times New Roman"/>
          <w:color w:val="000000"/>
          <w:sz w:val="32"/>
          <w:szCs w:val="32"/>
        </w:rPr>
      </w:pPr>
    </w:p>
    <w:p w:rsidR="00E86348" w:rsidRDefault="00E86348" w:rsidP="00E86348">
      <w:pPr>
        <w:autoSpaceDE w:val="0"/>
        <w:autoSpaceDN w:val="0"/>
        <w:adjustRightInd w:val="0"/>
        <w:spacing w:after="0" w:line="240" w:lineRule="auto"/>
        <w:jc w:val="both"/>
        <w:rPr>
          <w:rFonts w:ascii="Times New Roman" w:hAnsi="Times New Roman" w:cs="Times New Roman"/>
          <w:color w:val="000000"/>
          <w:sz w:val="32"/>
          <w:szCs w:val="32"/>
        </w:rPr>
      </w:pPr>
      <w:r w:rsidRPr="005419DB">
        <w:rPr>
          <w:rFonts w:ascii="Times New Roman" w:hAnsi="Times New Roman" w:cs="Times New Roman"/>
          <w:b/>
          <w:bCs/>
          <w:color w:val="000000"/>
          <w:sz w:val="32"/>
          <w:szCs w:val="32"/>
        </w:rPr>
        <w:t xml:space="preserve">Uterine relaxant activity: </w:t>
      </w:r>
      <w:r w:rsidRPr="005419DB">
        <w:rPr>
          <w:rFonts w:ascii="Times New Roman" w:hAnsi="Times New Roman" w:cs="Times New Roman"/>
          <w:color w:val="000000"/>
          <w:sz w:val="32"/>
          <w:szCs w:val="32"/>
        </w:rPr>
        <w:t xml:space="preserve">In traditional therapeutics, theplant is used for tocolysis and the rationale behind its use proven by </w:t>
      </w:r>
      <w:r w:rsidRPr="005419DB">
        <w:rPr>
          <w:rFonts w:ascii="Times New Roman" w:hAnsi="Times New Roman" w:cs="Times New Roman"/>
          <w:i/>
          <w:iCs/>
          <w:color w:val="000000"/>
          <w:sz w:val="32"/>
          <w:szCs w:val="32"/>
        </w:rPr>
        <w:t xml:space="preserve">in vitro </w:t>
      </w:r>
      <w:r w:rsidRPr="005419DB">
        <w:rPr>
          <w:rFonts w:ascii="Times New Roman" w:hAnsi="Times New Roman" w:cs="Times New Roman"/>
          <w:color w:val="000000"/>
          <w:sz w:val="32"/>
          <w:szCs w:val="32"/>
        </w:rPr>
        <w:t>studies and further research is still</w:t>
      </w:r>
      <w:r w:rsidR="00AF4DC2">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required (Gwehenberger</w:t>
      </w:r>
      <w:r w:rsidRPr="00187715">
        <w:rPr>
          <w:rFonts w:ascii="Times New Roman" w:hAnsi="Times New Roman" w:cs="Times New Roman"/>
          <w:i/>
          <w:iCs/>
          <w:sz w:val="32"/>
          <w:szCs w:val="32"/>
        </w:rPr>
        <w:t xml:space="preserve">et al., </w:t>
      </w:r>
      <w:r w:rsidRPr="005419DB">
        <w:rPr>
          <w:rFonts w:ascii="Times New Roman" w:hAnsi="Times New Roman" w:cs="Times New Roman"/>
          <w:color w:val="000000"/>
          <w:sz w:val="32"/>
          <w:szCs w:val="32"/>
        </w:rPr>
        <w:t xml:space="preserve">2004). </w:t>
      </w:r>
    </w:p>
    <w:p w:rsidR="006A1A05" w:rsidRPr="005419DB" w:rsidRDefault="006A1A05" w:rsidP="00E86348">
      <w:pPr>
        <w:autoSpaceDE w:val="0"/>
        <w:autoSpaceDN w:val="0"/>
        <w:adjustRightInd w:val="0"/>
        <w:spacing w:after="0" w:line="240" w:lineRule="auto"/>
        <w:jc w:val="both"/>
        <w:rPr>
          <w:rFonts w:ascii="Times New Roman" w:hAnsi="Times New Roman" w:cs="Times New Roman"/>
          <w:color w:val="000000"/>
          <w:sz w:val="32"/>
          <w:szCs w:val="32"/>
        </w:rPr>
      </w:pPr>
    </w:p>
    <w:p w:rsidR="00E86348" w:rsidRPr="005419DB" w:rsidRDefault="00E86348" w:rsidP="00E86348">
      <w:pPr>
        <w:autoSpaceDE w:val="0"/>
        <w:autoSpaceDN w:val="0"/>
        <w:adjustRightInd w:val="0"/>
        <w:spacing w:after="0" w:line="240" w:lineRule="auto"/>
        <w:jc w:val="both"/>
        <w:rPr>
          <w:rFonts w:ascii="Times New Roman" w:hAnsi="Times New Roman" w:cs="Times New Roman"/>
          <w:color w:val="000000"/>
          <w:sz w:val="32"/>
          <w:szCs w:val="32"/>
        </w:rPr>
      </w:pPr>
    </w:p>
    <w:p w:rsidR="00E86348" w:rsidRPr="005419DB" w:rsidRDefault="00AF4DC2" w:rsidP="00AF4DC2">
      <w:pPr>
        <w:tabs>
          <w:tab w:val="left" w:pos="1202"/>
        </w:tabs>
        <w:autoSpaceDE w:val="0"/>
        <w:autoSpaceDN w:val="0"/>
        <w:adjustRightInd w:val="0"/>
        <w:spacing w:after="0" w:line="240" w:lineRule="auto"/>
        <w:jc w:val="both"/>
        <w:rPr>
          <w:rFonts w:ascii="Times New Roman" w:hAnsi="Times New Roman" w:cs="Times New Roman"/>
          <w:color w:val="000000"/>
          <w:sz w:val="32"/>
          <w:szCs w:val="32"/>
        </w:rPr>
      </w:pPr>
      <w:r>
        <w:rPr>
          <w:rFonts w:ascii="Times New Roman" w:hAnsi="Times New Roman" w:cs="Times New Roman"/>
          <w:color w:val="000000"/>
          <w:sz w:val="32"/>
          <w:szCs w:val="32"/>
        </w:rPr>
        <w:tab/>
      </w:r>
    </w:p>
    <w:p w:rsidR="00E86348" w:rsidRDefault="00E86348" w:rsidP="00E86348">
      <w:pPr>
        <w:autoSpaceDE w:val="0"/>
        <w:autoSpaceDN w:val="0"/>
        <w:adjustRightInd w:val="0"/>
        <w:spacing w:after="0" w:line="240" w:lineRule="auto"/>
        <w:jc w:val="both"/>
        <w:rPr>
          <w:rFonts w:ascii="Times New Roman" w:hAnsi="Times New Roman" w:cs="Times New Roman"/>
          <w:color w:val="000000"/>
          <w:sz w:val="32"/>
          <w:szCs w:val="32"/>
        </w:rPr>
      </w:pPr>
      <w:r w:rsidRPr="005419DB">
        <w:rPr>
          <w:rFonts w:ascii="Times New Roman" w:hAnsi="Times New Roman" w:cs="Times New Roman"/>
          <w:b/>
          <w:bCs/>
          <w:color w:val="000000"/>
          <w:sz w:val="32"/>
          <w:szCs w:val="32"/>
        </w:rPr>
        <w:t xml:space="preserve">Conclusion: </w:t>
      </w:r>
      <w:r w:rsidRPr="005419DB">
        <w:rPr>
          <w:rFonts w:ascii="Times New Roman" w:hAnsi="Times New Roman" w:cs="Times New Roman"/>
          <w:color w:val="000000"/>
          <w:sz w:val="32"/>
          <w:szCs w:val="32"/>
        </w:rPr>
        <w:t>The current study focuses on the latest</w:t>
      </w:r>
      <w:r w:rsidR="00187715">
        <w:rPr>
          <w:rFonts w:ascii="Times New Roman" w:hAnsi="Times New Roman" w:cs="Times New Roman"/>
          <w:color w:val="000000"/>
          <w:sz w:val="32"/>
          <w:szCs w:val="32"/>
        </w:rPr>
        <w:t xml:space="preserve"> </w:t>
      </w:r>
      <w:r w:rsidRPr="005419DB">
        <w:rPr>
          <w:rFonts w:ascii="Times New Roman" w:hAnsi="Times New Roman" w:cs="Times New Roman"/>
          <w:color w:val="000000"/>
          <w:sz w:val="32"/>
          <w:szCs w:val="32"/>
        </w:rPr>
        <w:t xml:space="preserve">evidence base information regarding pharmacognostical, and pharmacological profile of the </w:t>
      </w:r>
      <w:r w:rsidRPr="005419DB">
        <w:rPr>
          <w:rFonts w:ascii="Times New Roman" w:hAnsi="Times New Roman" w:cs="Times New Roman"/>
          <w:i/>
          <w:iCs/>
          <w:color w:val="000000"/>
          <w:sz w:val="32"/>
          <w:szCs w:val="32"/>
        </w:rPr>
        <w:t>Bryophyllumpinnatum</w:t>
      </w:r>
      <w:r w:rsidRPr="005419DB">
        <w:rPr>
          <w:rFonts w:ascii="Times New Roman" w:hAnsi="Times New Roman" w:cs="Times New Roman"/>
          <w:color w:val="000000"/>
          <w:sz w:val="32"/>
          <w:szCs w:val="32"/>
        </w:rPr>
        <w:t xml:space="preserve">. It is concluded that the divine herb contains many valuable active pharmacological constituents that are responsible for plant various therapeutic effects. Different studies have explained and verified the wisdom behind its use in traditional medicines. More exploratory studies are still required to confirm and </w:t>
      </w:r>
      <w:r w:rsidRPr="005419DB">
        <w:rPr>
          <w:rFonts w:ascii="Times New Roman" w:hAnsi="Times New Roman" w:cs="Times New Roman"/>
          <w:color w:val="000000"/>
          <w:sz w:val="32"/>
          <w:szCs w:val="32"/>
        </w:rPr>
        <w:lastRenderedPageBreak/>
        <w:t>justify use of the herb in folk medicine and also to prove its safety and efficacy.</w:t>
      </w:r>
    </w:p>
    <w:p w:rsidR="000240A0" w:rsidRDefault="000240A0" w:rsidP="00E86348">
      <w:pPr>
        <w:autoSpaceDE w:val="0"/>
        <w:autoSpaceDN w:val="0"/>
        <w:adjustRightInd w:val="0"/>
        <w:spacing w:after="0" w:line="240" w:lineRule="auto"/>
        <w:jc w:val="both"/>
        <w:rPr>
          <w:rFonts w:ascii="Times New Roman" w:hAnsi="Times New Roman" w:cs="Times New Roman"/>
          <w:color w:val="000000"/>
          <w:sz w:val="32"/>
          <w:szCs w:val="32"/>
        </w:rPr>
      </w:pPr>
    </w:p>
    <w:p w:rsidR="000240A0" w:rsidRPr="006A4A08" w:rsidRDefault="00187715" w:rsidP="000240A0">
      <w:pPr>
        <w:autoSpaceDE w:val="0"/>
        <w:autoSpaceDN w:val="0"/>
        <w:adjustRightInd w:val="0"/>
        <w:spacing w:after="0" w:line="240" w:lineRule="auto"/>
        <w:jc w:val="both"/>
        <w:rPr>
          <w:rFonts w:ascii="Times New Roman" w:hAnsi="Times New Roman" w:cs="Times New Roman"/>
          <w:b/>
          <w:color w:val="000000"/>
          <w:sz w:val="32"/>
          <w:szCs w:val="32"/>
        </w:rPr>
      </w:pPr>
      <w:r w:rsidRPr="006A4A08">
        <w:rPr>
          <w:rFonts w:ascii="Times New Roman" w:hAnsi="Times New Roman" w:cs="Times New Roman"/>
          <w:b/>
          <w:color w:val="000000"/>
          <w:sz w:val="32"/>
          <w:szCs w:val="32"/>
        </w:rPr>
        <w:t>References</w:t>
      </w:r>
      <w:r w:rsidR="000240A0" w:rsidRPr="006A4A08">
        <w:rPr>
          <w:rFonts w:ascii="Times New Roman" w:hAnsi="Times New Roman" w:cs="Times New Roman"/>
          <w:b/>
          <w:color w:val="000000"/>
          <w:sz w:val="32"/>
          <w:szCs w:val="32"/>
        </w:rPr>
        <w:t>-</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w:t>
      </w:r>
      <w:r w:rsidRPr="006A4A08">
        <w:rPr>
          <w:rFonts w:ascii="Times New Roman" w:hAnsi="Times New Roman" w:cs="Times New Roman"/>
          <w:sz w:val="32"/>
          <w:szCs w:val="32"/>
        </w:rPr>
        <w:t>Grover, J. K., S. Yadav</w:t>
      </w:r>
      <w:r>
        <w:rPr>
          <w:rFonts w:ascii="Times New Roman" w:hAnsi="Times New Roman" w:cs="Times New Roman"/>
          <w:sz w:val="32"/>
          <w:szCs w:val="32"/>
        </w:rPr>
        <w:t xml:space="preserve">, and V. Vats (2002). Medicinal </w:t>
      </w:r>
      <w:r w:rsidRPr="006A4A08">
        <w:rPr>
          <w:rFonts w:ascii="Times New Roman" w:hAnsi="Times New Roman" w:cs="Times New Roman"/>
          <w:sz w:val="32"/>
          <w:szCs w:val="32"/>
        </w:rPr>
        <w:t>plants of India w</w:t>
      </w:r>
      <w:r>
        <w:rPr>
          <w:rFonts w:ascii="Times New Roman" w:hAnsi="Times New Roman" w:cs="Times New Roman"/>
          <w:sz w:val="32"/>
          <w:szCs w:val="32"/>
        </w:rPr>
        <w:t xml:space="preserve">ith anti-diabetic potential. J. </w:t>
      </w:r>
      <w:r w:rsidRPr="006A4A08">
        <w:rPr>
          <w:rFonts w:ascii="Times New Roman" w:hAnsi="Times New Roman" w:cs="Times New Roman"/>
          <w:sz w:val="32"/>
          <w:szCs w:val="32"/>
        </w:rPr>
        <w:t>Ethnopharmacol. 81(1): 81-100.</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b/>
          <w:color w:val="000000"/>
          <w:sz w:val="32"/>
          <w:szCs w:val="32"/>
        </w:rPr>
        <w:t>2.</w:t>
      </w:r>
      <w:r w:rsidRPr="006A4A08">
        <w:rPr>
          <w:rFonts w:ascii="Times New Roman" w:hAnsi="Times New Roman" w:cs="Times New Roman"/>
          <w:sz w:val="32"/>
          <w:szCs w:val="32"/>
        </w:rPr>
        <w:t xml:space="preserve">Mekuria, A. B., D.A. </w:t>
      </w:r>
      <w:r>
        <w:rPr>
          <w:rFonts w:ascii="Times New Roman" w:hAnsi="Times New Roman" w:cs="Times New Roman"/>
          <w:sz w:val="32"/>
          <w:szCs w:val="32"/>
        </w:rPr>
        <w:t xml:space="preserve">Erku, B.M. Gebresillassie, E.M. </w:t>
      </w:r>
      <w:r w:rsidRPr="006A4A08">
        <w:rPr>
          <w:rFonts w:ascii="Times New Roman" w:hAnsi="Times New Roman" w:cs="Times New Roman"/>
          <w:sz w:val="32"/>
          <w:szCs w:val="32"/>
        </w:rPr>
        <w:t>Birru, B.</w:t>
      </w:r>
      <w:r>
        <w:rPr>
          <w:rFonts w:ascii="Times New Roman" w:hAnsi="Times New Roman" w:cs="Times New Roman"/>
          <w:sz w:val="32"/>
          <w:szCs w:val="32"/>
        </w:rPr>
        <w:t xml:space="preserve">Tizazu, and A. Ahmedin (2017). </w:t>
      </w:r>
      <w:r w:rsidRPr="006A4A08">
        <w:rPr>
          <w:rFonts w:ascii="Times New Roman" w:hAnsi="Times New Roman" w:cs="Times New Roman"/>
          <w:sz w:val="32"/>
          <w:szCs w:val="32"/>
        </w:rPr>
        <w:t>Prevalence and associated factors of herbalmedic</w:t>
      </w:r>
      <w:r>
        <w:rPr>
          <w:rFonts w:ascii="Times New Roman" w:hAnsi="Times New Roman" w:cs="Times New Roman"/>
          <w:sz w:val="32"/>
          <w:szCs w:val="32"/>
        </w:rPr>
        <w:t xml:space="preserve">ine use among pregnant women on </w:t>
      </w:r>
      <w:r w:rsidRPr="006A4A08">
        <w:rPr>
          <w:rFonts w:ascii="Times New Roman" w:hAnsi="Times New Roman" w:cs="Times New Roman"/>
          <w:sz w:val="32"/>
          <w:szCs w:val="32"/>
        </w:rPr>
        <w:t>antenatal care fo</w:t>
      </w:r>
      <w:r>
        <w:rPr>
          <w:rFonts w:ascii="Times New Roman" w:hAnsi="Times New Roman" w:cs="Times New Roman"/>
          <w:sz w:val="32"/>
          <w:szCs w:val="32"/>
        </w:rPr>
        <w:t xml:space="preserve">llow-up at University of Gondar </w:t>
      </w:r>
      <w:r w:rsidRPr="006A4A08">
        <w:rPr>
          <w:rFonts w:ascii="Times New Roman" w:hAnsi="Times New Roman" w:cs="Times New Roman"/>
          <w:sz w:val="32"/>
          <w:szCs w:val="32"/>
        </w:rPr>
        <w:t>referral and teaching hospi</w:t>
      </w:r>
      <w:r>
        <w:rPr>
          <w:rFonts w:ascii="Times New Roman" w:hAnsi="Times New Roman" w:cs="Times New Roman"/>
          <w:sz w:val="32"/>
          <w:szCs w:val="32"/>
        </w:rPr>
        <w:t>tal, Ethiopia: a crosssectional study. BMC. Complement. Altern.</w:t>
      </w:r>
      <w:r w:rsidRPr="006A4A08">
        <w:rPr>
          <w:rFonts w:ascii="Times New Roman" w:hAnsi="Times New Roman" w:cs="Times New Roman"/>
          <w:sz w:val="32"/>
          <w:szCs w:val="32"/>
        </w:rPr>
        <w:t>Med. 17(1): 86.</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3.</w:t>
      </w:r>
      <w:r w:rsidRPr="006A4A08">
        <w:rPr>
          <w:rFonts w:ascii="Times New Roman" w:hAnsi="Times New Roman" w:cs="Times New Roman"/>
          <w:sz w:val="32"/>
          <w:szCs w:val="32"/>
        </w:rPr>
        <w:t xml:space="preserve">Uprety, Y., H. Asselin, E. K. Boon, S. Yadav, and </w:t>
      </w:r>
      <w:r>
        <w:rPr>
          <w:rFonts w:ascii="Times New Roman" w:hAnsi="Times New Roman" w:cs="Times New Roman"/>
          <w:sz w:val="32"/>
          <w:szCs w:val="32"/>
        </w:rPr>
        <w:t xml:space="preserve">K. K. </w:t>
      </w:r>
      <w:r w:rsidRPr="006A4A08">
        <w:rPr>
          <w:rFonts w:ascii="Times New Roman" w:hAnsi="Times New Roman" w:cs="Times New Roman"/>
          <w:sz w:val="32"/>
          <w:szCs w:val="32"/>
        </w:rPr>
        <w:t>Shrestha (2010).</w:t>
      </w:r>
      <w:r>
        <w:rPr>
          <w:rFonts w:ascii="Times New Roman" w:hAnsi="Times New Roman" w:cs="Times New Roman"/>
          <w:sz w:val="32"/>
          <w:szCs w:val="32"/>
        </w:rPr>
        <w:t>Indigenous use and bioefficacy</w:t>
      </w:r>
      <w:r w:rsidRPr="006A4A08">
        <w:rPr>
          <w:rFonts w:ascii="Times New Roman" w:hAnsi="Times New Roman" w:cs="Times New Roman"/>
          <w:sz w:val="32"/>
          <w:szCs w:val="32"/>
        </w:rPr>
        <w:t>of</w:t>
      </w:r>
      <w:r>
        <w:rPr>
          <w:rFonts w:ascii="Times New Roman" w:hAnsi="Times New Roman" w:cs="Times New Roman"/>
          <w:sz w:val="32"/>
          <w:szCs w:val="32"/>
        </w:rPr>
        <w:t xml:space="preserve"> medicinal plants in the Rasuwa</w:t>
      </w:r>
      <w:r w:rsidRPr="006A4A08">
        <w:rPr>
          <w:rFonts w:ascii="Times New Roman" w:hAnsi="Times New Roman" w:cs="Times New Roman"/>
          <w:sz w:val="32"/>
          <w:szCs w:val="32"/>
        </w:rPr>
        <w:t>District, Centra</w:t>
      </w:r>
      <w:r>
        <w:rPr>
          <w:rFonts w:ascii="Times New Roman" w:hAnsi="Times New Roman" w:cs="Times New Roman"/>
          <w:sz w:val="32"/>
          <w:szCs w:val="32"/>
        </w:rPr>
        <w:t xml:space="preserve">l Nepal. J. EthnobiolEthnomed. </w:t>
      </w:r>
      <w:r w:rsidRPr="006A4A08">
        <w:rPr>
          <w:rFonts w:ascii="Times New Roman" w:hAnsi="Times New Roman" w:cs="Times New Roman"/>
          <w:sz w:val="32"/>
          <w:szCs w:val="32"/>
        </w:rPr>
        <w:t>6(1): 2-10.</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4.</w:t>
      </w:r>
      <w:r w:rsidRPr="006A4A08">
        <w:rPr>
          <w:rFonts w:ascii="Times New Roman" w:hAnsi="Times New Roman" w:cs="Times New Roman"/>
          <w:sz w:val="32"/>
          <w:szCs w:val="32"/>
        </w:rPr>
        <w:t>Pattewar, S</w:t>
      </w:r>
      <w:r>
        <w:rPr>
          <w:rFonts w:ascii="Times New Roman" w:hAnsi="Times New Roman" w:cs="Times New Roman"/>
          <w:sz w:val="32"/>
          <w:szCs w:val="32"/>
        </w:rPr>
        <w:t xml:space="preserve">. V. (2012). Kalanchoepinnata: </w:t>
      </w:r>
      <w:r w:rsidRPr="006A4A08">
        <w:rPr>
          <w:rFonts w:ascii="Times New Roman" w:hAnsi="Times New Roman" w:cs="Times New Roman"/>
          <w:sz w:val="32"/>
          <w:szCs w:val="32"/>
        </w:rPr>
        <w:t>Phytochemical and pharmacological profile. Int.J. P</w:t>
      </w:r>
      <w:r>
        <w:rPr>
          <w:rFonts w:ascii="Times New Roman" w:hAnsi="Times New Roman" w:cs="Times New Roman"/>
          <w:sz w:val="32"/>
          <w:szCs w:val="32"/>
        </w:rPr>
        <w:t xml:space="preserve">harm. Sci. Res. 3(4): 993-1000. </w:t>
      </w:r>
      <w:r w:rsidRPr="006A4A08">
        <w:rPr>
          <w:rFonts w:ascii="Times New Roman" w:hAnsi="Times New Roman" w:cs="Times New Roman"/>
          <w:sz w:val="32"/>
          <w:szCs w:val="32"/>
        </w:rPr>
        <w:t>Plangger, N., L.</w:t>
      </w:r>
      <w:r>
        <w:rPr>
          <w:rFonts w:ascii="Times New Roman" w:hAnsi="Times New Roman" w:cs="Times New Roman"/>
          <w:sz w:val="32"/>
          <w:szCs w:val="32"/>
        </w:rPr>
        <w:t xml:space="preserve">Rist, R. Zimmermann and U. Von </w:t>
      </w:r>
      <w:r w:rsidRPr="006A4A08">
        <w:rPr>
          <w:rFonts w:ascii="Times New Roman" w:hAnsi="Times New Roman" w:cs="Times New Roman"/>
          <w:sz w:val="32"/>
          <w:szCs w:val="32"/>
        </w:rPr>
        <w:t>Mandach (20</w:t>
      </w:r>
      <w:r w:rsidR="009367C5">
        <w:rPr>
          <w:rFonts w:ascii="Times New Roman" w:hAnsi="Times New Roman" w:cs="Times New Roman"/>
          <w:sz w:val="32"/>
          <w:szCs w:val="32"/>
        </w:rPr>
        <w:t>06). Int</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5.</w:t>
      </w:r>
      <w:r w:rsidRPr="006A4A08">
        <w:rPr>
          <w:rFonts w:ascii="Times New Roman" w:hAnsi="Times New Roman" w:cs="Times New Roman"/>
          <w:sz w:val="32"/>
          <w:szCs w:val="32"/>
        </w:rPr>
        <w:t>Milad, R., S. El-A</w:t>
      </w:r>
      <w:r>
        <w:rPr>
          <w:rFonts w:ascii="Times New Roman" w:hAnsi="Times New Roman" w:cs="Times New Roman"/>
          <w:sz w:val="32"/>
          <w:szCs w:val="32"/>
        </w:rPr>
        <w:t xml:space="preserve">hmady, and A. N. Singab (2014).  European. J. Med. </w:t>
      </w:r>
      <w:r w:rsidRPr="006A4A08">
        <w:rPr>
          <w:rFonts w:ascii="Times New Roman" w:hAnsi="Times New Roman" w:cs="Times New Roman"/>
          <w:sz w:val="32"/>
          <w:szCs w:val="32"/>
        </w:rPr>
        <w:t>Plants. 4(1):86-104</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Ferreira, R. T., M. A. S. C</w:t>
      </w:r>
      <w:r>
        <w:rPr>
          <w:rFonts w:ascii="Times New Roman" w:hAnsi="Times New Roman" w:cs="Times New Roman"/>
          <w:sz w:val="32"/>
          <w:szCs w:val="32"/>
        </w:rPr>
        <w:t xml:space="preserve">outinho, D. d. C. Malvar, E. A. </w:t>
      </w:r>
      <w:r w:rsidRPr="006A4A08">
        <w:rPr>
          <w:rFonts w:ascii="Times New Roman" w:hAnsi="Times New Roman" w:cs="Times New Roman"/>
          <w:sz w:val="32"/>
          <w:szCs w:val="32"/>
        </w:rPr>
        <w:t>Costa, I. F. Flo</w:t>
      </w:r>
      <w:r>
        <w:rPr>
          <w:rFonts w:ascii="Times New Roman" w:hAnsi="Times New Roman" w:cs="Times New Roman"/>
          <w:sz w:val="32"/>
          <w:szCs w:val="32"/>
        </w:rPr>
        <w:t xml:space="preserve">rentino, S. S. Costa, and F. A. </w:t>
      </w:r>
      <w:r w:rsidRPr="006A4A08">
        <w:rPr>
          <w:rFonts w:ascii="Times New Roman" w:hAnsi="Times New Roman" w:cs="Times New Roman"/>
          <w:sz w:val="32"/>
          <w:szCs w:val="32"/>
        </w:rPr>
        <w:t>Vanderlinde (2</w:t>
      </w:r>
      <w:r>
        <w:rPr>
          <w:rFonts w:ascii="Times New Roman" w:hAnsi="Times New Roman" w:cs="Times New Roman"/>
          <w:sz w:val="32"/>
          <w:szCs w:val="32"/>
        </w:rPr>
        <w:t xml:space="preserve">014). Mechanisms underlying the </w:t>
      </w:r>
      <w:r w:rsidRPr="006A4A08">
        <w:rPr>
          <w:rFonts w:ascii="Times New Roman" w:hAnsi="Times New Roman" w:cs="Times New Roman"/>
          <w:sz w:val="32"/>
          <w:szCs w:val="32"/>
        </w:rPr>
        <w:t>antinociceptive, antiedematogenic, and antiinflammatory</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activity of the main flavonoid </w:t>
      </w:r>
      <w:r w:rsidRPr="006A4A08">
        <w:rPr>
          <w:rFonts w:ascii="Times New Roman" w:hAnsi="Times New Roman" w:cs="Times New Roman"/>
          <w:sz w:val="32"/>
          <w:szCs w:val="32"/>
        </w:rPr>
        <w:t>from Kalanchoepinnata. J. Evid. Based.</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Complement. Alternat. Med. 2014: 1-9.</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b/>
          <w:color w:val="000000"/>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6.</w:t>
      </w:r>
      <w:r w:rsidRPr="006A4A08">
        <w:rPr>
          <w:rFonts w:ascii="Times New Roman" w:hAnsi="Times New Roman" w:cs="Times New Roman"/>
          <w:sz w:val="32"/>
          <w:szCs w:val="32"/>
        </w:rPr>
        <w:t>Chibli, L. A., K. C. Rod</w:t>
      </w:r>
      <w:r>
        <w:rPr>
          <w:rFonts w:ascii="Times New Roman" w:hAnsi="Times New Roman" w:cs="Times New Roman"/>
          <w:sz w:val="32"/>
          <w:szCs w:val="32"/>
        </w:rPr>
        <w:t xml:space="preserve">rigues, C. M. Gasparetto, N. C. </w:t>
      </w:r>
      <w:r w:rsidRPr="006A4A08">
        <w:rPr>
          <w:rFonts w:ascii="Times New Roman" w:hAnsi="Times New Roman" w:cs="Times New Roman"/>
          <w:sz w:val="32"/>
          <w:szCs w:val="32"/>
        </w:rPr>
        <w:t>Pinto, R. L. Fabri</w:t>
      </w:r>
      <w:r>
        <w:rPr>
          <w:rFonts w:ascii="Times New Roman" w:hAnsi="Times New Roman" w:cs="Times New Roman"/>
          <w:sz w:val="32"/>
          <w:szCs w:val="32"/>
        </w:rPr>
        <w:t xml:space="preserve">, E. Scio, M. S. Alves, G. Del- </w:t>
      </w:r>
      <w:r w:rsidRPr="006A4A08">
        <w:rPr>
          <w:rFonts w:ascii="Times New Roman" w:hAnsi="Times New Roman" w:cs="Times New Roman"/>
          <w:sz w:val="32"/>
          <w:szCs w:val="32"/>
        </w:rPr>
        <w:t>Vechio-Vieira, and O. V.</w:t>
      </w:r>
      <w:r w:rsidR="009367C5">
        <w:rPr>
          <w:rFonts w:ascii="Times New Roman" w:hAnsi="Times New Roman" w:cs="Times New Roman"/>
          <w:sz w:val="32"/>
          <w:szCs w:val="32"/>
        </w:rPr>
        <w:t xml:space="preserve"> Sousa (2014). </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7.</w:t>
      </w:r>
      <w:r w:rsidRPr="006A4A08">
        <w:rPr>
          <w:rFonts w:ascii="Times New Roman" w:hAnsi="Times New Roman" w:cs="Times New Roman"/>
          <w:sz w:val="32"/>
          <w:szCs w:val="32"/>
        </w:rPr>
        <w:t>Cruz, E., S. Da-Silva, M</w:t>
      </w:r>
      <w:r>
        <w:rPr>
          <w:rFonts w:ascii="Times New Roman" w:hAnsi="Times New Roman" w:cs="Times New Roman"/>
          <w:sz w:val="32"/>
          <w:szCs w:val="32"/>
        </w:rPr>
        <w:t xml:space="preserve">. Muzitano, P. Silva, S. Costa, and B. Rossi-Bergmann (2008). </w:t>
      </w:r>
      <w:r w:rsidRPr="006A4A08">
        <w:rPr>
          <w:rFonts w:ascii="Times New Roman" w:hAnsi="Times New Roman" w:cs="Times New Roman"/>
          <w:sz w:val="32"/>
          <w:szCs w:val="32"/>
        </w:rPr>
        <w:t>Imm</w:t>
      </w:r>
      <w:r>
        <w:rPr>
          <w:rFonts w:ascii="Times New Roman" w:hAnsi="Times New Roman" w:cs="Times New Roman"/>
          <w:sz w:val="32"/>
          <w:szCs w:val="32"/>
        </w:rPr>
        <w:t xml:space="preserve">unomodulatory pretreatment with </w:t>
      </w:r>
      <w:r w:rsidRPr="006A4A08">
        <w:rPr>
          <w:rFonts w:ascii="Times New Roman" w:hAnsi="Times New Roman" w:cs="Times New Roman"/>
          <w:sz w:val="32"/>
          <w:szCs w:val="32"/>
        </w:rPr>
        <w:t>Kalanchoepin</w:t>
      </w:r>
      <w:r>
        <w:rPr>
          <w:rFonts w:ascii="Times New Roman" w:hAnsi="Times New Roman" w:cs="Times New Roman"/>
          <w:sz w:val="32"/>
          <w:szCs w:val="32"/>
        </w:rPr>
        <w:t>nata extract and its quercitrin</w:t>
      </w:r>
      <w:r w:rsidRPr="006A4A08">
        <w:rPr>
          <w:rFonts w:ascii="Times New Roman" w:hAnsi="Times New Roman" w:cs="Times New Roman"/>
          <w:sz w:val="32"/>
          <w:szCs w:val="32"/>
        </w:rPr>
        <w:t>flavonoid effectiv</w:t>
      </w:r>
      <w:r>
        <w:rPr>
          <w:rFonts w:ascii="Times New Roman" w:hAnsi="Times New Roman" w:cs="Times New Roman"/>
          <w:sz w:val="32"/>
          <w:szCs w:val="32"/>
        </w:rPr>
        <w:t xml:space="preserve">ely protects mice against fatal </w:t>
      </w:r>
      <w:r w:rsidRPr="006A4A08">
        <w:rPr>
          <w:rFonts w:ascii="Times New Roman" w:hAnsi="Times New Roman" w:cs="Times New Roman"/>
          <w:sz w:val="32"/>
          <w:szCs w:val="32"/>
        </w:rPr>
        <w:t>anaphylact</w:t>
      </w:r>
      <w:r>
        <w:rPr>
          <w:rFonts w:ascii="Times New Roman" w:hAnsi="Times New Roman" w:cs="Times New Roman"/>
          <w:sz w:val="32"/>
          <w:szCs w:val="32"/>
        </w:rPr>
        <w:t>ic shock. Int. Immunopharmacol.</w:t>
      </w:r>
      <w:r w:rsidRPr="006A4A08">
        <w:rPr>
          <w:rFonts w:ascii="Times New Roman" w:hAnsi="Times New Roman" w:cs="Times New Roman"/>
          <w:sz w:val="32"/>
          <w:szCs w:val="32"/>
        </w:rPr>
        <w:t>8(12): 1616-1621.</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8.</w:t>
      </w:r>
      <w:r w:rsidRPr="006A4A08">
        <w:rPr>
          <w:rFonts w:ascii="Times New Roman" w:hAnsi="Times New Roman" w:cs="Times New Roman"/>
          <w:sz w:val="32"/>
          <w:szCs w:val="32"/>
        </w:rPr>
        <w:t>Mahata, S., S. Maru, S</w:t>
      </w:r>
      <w:r>
        <w:rPr>
          <w:rFonts w:ascii="Times New Roman" w:hAnsi="Times New Roman" w:cs="Times New Roman"/>
          <w:sz w:val="32"/>
          <w:szCs w:val="32"/>
        </w:rPr>
        <w:t xml:space="preserve">. Shukla, A. Pandey, G. Mugesh, </w:t>
      </w:r>
      <w:r w:rsidRPr="006A4A08">
        <w:rPr>
          <w:rFonts w:ascii="Times New Roman" w:hAnsi="Times New Roman" w:cs="Times New Roman"/>
          <w:sz w:val="32"/>
          <w:szCs w:val="32"/>
        </w:rPr>
        <w:t xml:space="preserve">B. C. Das, and </w:t>
      </w:r>
      <w:r>
        <w:rPr>
          <w:rFonts w:ascii="Times New Roman" w:hAnsi="Times New Roman" w:cs="Times New Roman"/>
          <w:sz w:val="32"/>
          <w:szCs w:val="32"/>
        </w:rPr>
        <w:t xml:space="preserve">A. C. Bharti (2012). Anticancer </w:t>
      </w:r>
      <w:r w:rsidRPr="006A4A08">
        <w:rPr>
          <w:rFonts w:ascii="Times New Roman" w:hAnsi="Times New Roman" w:cs="Times New Roman"/>
          <w:sz w:val="32"/>
          <w:szCs w:val="32"/>
        </w:rPr>
        <w:t>property of B</w:t>
      </w:r>
      <w:r>
        <w:rPr>
          <w:rFonts w:ascii="Times New Roman" w:hAnsi="Times New Roman" w:cs="Times New Roman"/>
          <w:sz w:val="32"/>
          <w:szCs w:val="32"/>
        </w:rPr>
        <w:t>ryophyllumpinnata (Lam.) Oken.</w:t>
      </w:r>
      <w:r w:rsidRPr="006A4A08">
        <w:rPr>
          <w:rFonts w:ascii="Times New Roman" w:hAnsi="Times New Roman" w:cs="Times New Roman"/>
          <w:sz w:val="32"/>
          <w:szCs w:val="32"/>
        </w:rPr>
        <w:t>leaf on hu</w:t>
      </w:r>
      <w:r>
        <w:rPr>
          <w:rFonts w:ascii="Times New Roman" w:hAnsi="Times New Roman" w:cs="Times New Roman"/>
          <w:sz w:val="32"/>
          <w:szCs w:val="32"/>
        </w:rPr>
        <w:t>man cervical cancer cells. BMC.</w:t>
      </w:r>
      <w:r w:rsidRPr="006A4A08">
        <w:rPr>
          <w:rFonts w:ascii="Times New Roman" w:hAnsi="Times New Roman" w:cs="Times New Roman"/>
          <w:sz w:val="32"/>
          <w:szCs w:val="32"/>
        </w:rPr>
        <w:t xml:space="preserve">Complement. Altern. Med. 12(1): 1-11. </w:t>
      </w:r>
    </w:p>
    <w:p w:rsidR="000240A0"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9.</w:t>
      </w:r>
      <w:r w:rsidRPr="006A4A08">
        <w:rPr>
          <w:rFonts w:ascii="Times New Roman" w:hAnsi="Times New Roman" w:cs="Times New Roman"/>
          <w:sz w:val="32"/>
          <w:szCs w:val="32"/>
        </w:rPr>
        <w:t xml:space="preserve">Afzal, M., I. Kazmi, and </w:t>
      </w:r>
      <w:r>
        <w:rPr>
          <w:rFonts w:ascii="Times New Roman" w:hAnsi="Times New Roman" w:cs="Times New Roman"/>
          <w:sz w:val="32"/>
          <w:szCs w:val="32"/>
        </w:rPr>
        <w:t xml:space="preserve">F. Anwar (2013). Antineoplastic </w:t>
      </w:r>
      <w:r w:rsidRPr="006A4A08">
        <w:rPr>
          <w:rFonts w:ascii="Times New Roman" w:hAnsi="Times New Roman" w:cs="Times New Roman"/>
          <w:sz w:val="32"/>
          <w:szCs w:val="32"/>
        </w:rPr>
        <w:t xml:space="preserve">potential </w:t>
      </w:r>
      <w:r>
        <w:rPr>
          <w:rFonts w:ascii="Times New Roman" w:hAnsi="Times New Roman" w:cs="Times New Roman"/>
          <w:sz w:val="32"/>
          <w:szCs w:val="32"/>
        </w:rPr>
        <w:t xml:space="preserve">of Bryophyllumpinnatum Lam. On </w:t>
      </w:r>
      <w:r w:rsidRPr="006A4A08">
        <w:rPr>
          <w:rFonts w:ascii="Times New Roman" w:hAnsi="Times New Roman" w:cs="Times New Roman"/>
          <w:sz w:val="32"/>
          <w:szCs w:val="32"/>
        </w:rPr>
        <w:t>chemically induce</w:t>
      </w:r>
      <w:r>
        <w:rPr>
          <w:rFonts w:ascii="Times New Roman" w:hAnsi="Times New Roman" w:cs="Times New Roman"/>
          <w:sz w:val="32"/>
          <w:szCs w:val="32"/>
        </w:rPr>
        <w:t>d hepatocarcinogenesis in rats.</w:t>
      </w:r>
      <w:r w:rsidRPr="006A4A08">
        <w:rPr>
          <w:rFonts w:ascii="Times New Roman" w:hAnsi="Times New Roman" w:cs="Times New Roman"/>
          <w:sz w:val="32"/>
          <w:szCs w:val="32"/>
        </w:rPr>
        <w:t>Pharmacognosy. Res. 5(4): 247-253.</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10.</w:t>
      </w:r>
      <w:r w:rsidRPr="006A4A08">
        <w:rPr>
          <w:rFonts w:ascii="Times New Roman" w:hAnsi="Times New Roman" w:cs="Times New Roman"/>
          <w:sz w:val="32"/>
          <w:szCs w:val="32"/>
        </w:rPr>
        <w:t>Afzal, M., I. Kazmi, R.</w:t>
      </w:r>
      <w:r>
        <w:rPr>
          <w:rFonts w:ascii="Times New Roman" w:hAnsi="Times New Roman" w:cs="Times New Roman"/>
          <w:sz w:val="32"/>
          <w:szCs w:val="32"/>
        </w:rPr>
        <w:t xml:space="preserve"> Khan, R. Singh, M. Chauhan, T. </w:t>
      </w:r>
      <w:r w:rsidRPr="006A4A08">
        <w:rPr>
          <w:rFonts w:ascii="Times New Roman" w:hAnsi="Times New Roman" w:cs="Times New Roman"/>
          <w:sz w:val="32"/>
          <w:szCs w:val="32"/>
        </w:rPr>
        <w:t>Bisht, and F. Anwar (2012). "Bryophyllu</w:t>
      </w:r>
      <w:r>
        <w:rPr>
          <w:rFonts w:ascii="Times New Roman" w:hAnsi="Times New Roman" w:cs="Times New Roman"/>
          <w:sz w:val="32"/>
          <w:szCs w:val="32"/>
        </w:rPr>
        <w:t>m</w:t>
      </w:r>
      <w:r w:rsidRPr="006A4A08">
        <w:rPr>
          <w:rFonts w:ascii="Times New Roman" w:hAnsi="Times New Roman" w:cs="Times New Roman"/>
          <w:sz w:val="32"/>
          <w:szCs w:val="32"/>
        </w:rPr>
        <w:t>pinnatum: a review</w:t>
      </w:r>
      <w:r>
        <w:rPr>
          <w:rFonts w:ascii="Times New Roman" w:hAnsi="Times New Roman" w:cs="Times New Roman"/>
          <w:sz w:val="32"/>
          <w:szCs w:val="32"/>
        </w:rPr>
        <w:t>. Int. J. Res. Biol. Sci. 2(4):</w:t>
      </w:r>
      <w:r w:rsidRPr="006A4A08">
        <w:rPr>
          <w:rFonts w:ascii="Times New Roman" w:hAnsi="Times New Roman" w:cs="Times New Roman"/>
          <w:sz w:val="32"/>
          <w:szCs w:val="32"/>
        </w:rPr>
        <w:t>143-149.</w:t>
      </w:r>
    </w:p>
    <w:p w:rsidR="000240A0" w:rsidRPr="006A4A08" w:rsidRDefault="000240A0" w:rsidP="000240A0">
      <w:pPr>
        <w:autoSpaceDE w:val="0"/>
        <w:autoSpaceDN w:val="0"/>
        <w:adjustRightInd w:val="0"/>
        <w:spacing w:after="0" w:line="240" w:lineRule="auto"/>
        <w:jc w:val="both"/>
        <w:rPr>
          <w:rFonts w:ascii="Times New Roman" w:hAnsi="Times New Roman" w:cs="Times New Roman"/>
          <w:b/>
          <w:color w:val="000000"/>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11.</w:t>
      </w:r>
      <w:r w:rsidRPr="006A4A08">
        <w:rPr>
          <w:rFonts w:ascii="Times New Roman" w:hAnsi="Times New Roman" w:cs="Times New Roman"/>
          <w:sz w:val="32"/>
          <w:szCs w:val="32"/>
        </w:rPr>
        <w:t>Ojewole, J. A. (2005). An</w:t>
      </w:r>
      <w:r>
        <w:rPr>
          <w:rFonts w:ascii="Times New Roman" w:hAnsi="Times New Roman" w:cs="Times New Roman"/>
          <w:sz w:val="32"/>
          <w:szCs w:val="32"/>
        </w:rPr>
        <w:t xml:space="preserve">tinociceptive, anti-inflammatory and antidiabetic effects of </w:t>
      </w:r>
      <w:r w:rsidRPr="006A4A08">
        <w:rPr>
          <w:rFonts w:ascii="Times New Roman" w:hAnsi="Times New Roman" w:cs="Times New Roman"/>
          <w:sz w:val="32"/>
          <w:szCs w:val="32"/>
        </w:rPr>
        <w:t>Bryophyllumpinnatum (Crassulaceae) leaf</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aqueous extract.</w:t>
      </w:r>
      <w:r>
        <w:rPr>
          <w:rFonts w:ascii="Times New Roman" w:hAnsi="Times New Roman" w:cs="Times New Roman"/>
          <w:sz w:val="32"/>
          <w:szCs w:val="32"/>
        </w:rPr>
        <w:t xml:space="preserve"> J. Ethnopharmacol. 99 (1): 13-</w:t>
      </w:r>
      <w:r w:rsidRPr="006A4A08">
        <w:rPr>
          <w:rFonts w:ascii="Times New Roman" w:hAnsi="Times New Roman" w:cs="Times New Roman"/>
          <w:sz w:val="32"/>
          <w:szCs w:val="32"/>
        </w:rPr>
        <w:t>19.</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12.</w:t>
      </w:r>
      <w:r w:rsidRPr="006A4A08">
        <w:rPr>
          <w:rFonts w:ascii="Times New Roman" w:hAnsi="Times New Roman" w:cs="Times New Roman"/>
          <w:sz w:val="32"/>
          <w:szCs w:val="32"/>
        </w:rPr>
        <w:t>Tedge, H., E. Moham</w:t>
      </w:r>
      <w:r>
        <w:rPr>
          <w:rFonts w:ascii="Times New Roman" w:hAnsi="Times New Roman" w:cs="Times New Roman"/>
          <w:sz w:val="32"/>
          <w:szCs w:val="32"/>
        </w:rPr>
        <w:t xml:space="preserve">mad, K. Asres, and G. Mariam </w:t>
      </w:r>
      <w:r w:rsidRPr="006A4A08">
        <w:rPr>
          <w:rFonts w:ascii="Times New Roman" w:hAnsi="Times New Roman" w:cs="Times New Roman"/>
          <w:sz w:val="32"/>
          <w:szCs w:val="32"/>
        </w:rPr>
        <w:t>(2005). Antimicrob</w:t>
      </w:r>
      <w:r>
        <w:rPr>
          <w:rFonts w:ascii="Times New Roman" w:hAnsi="Times New Roman" w:cs="Times New Roman"/>
          <w:sz w:val="32"/>
          <w:szCs w:val="32"/>
        </w:rPr>
        <w:t xml:space="preserve">ial activities of some selected </w:t>
      </w:r>
      <w:r w:rsidRPr="006A4A08">
        <w:rPr>
          <w:rFonts w:ascii="Times New Roman" w:hAnsi="Times New Roman" w:cs="Times New Roman"/>
          <w:sz w:val="32"/>
          <w:szCs w:val="32"/>
        </w:rPr>
        <w:t>traditional Ethopi</w:t>
      </w:r>
      <w:r>
        <w:rPr>
          <w:rFonts w:ascii="Times New Roman" w:hAnsi="Times New Roman" w:cs="Times New Roman"/>
          <w:sz w:val="32"/>
          <w:szCs w:val="32"/>
        </w:rPr>
        <w:t>an medicinal plants used in then</w:t>
      </w:r>
      <w:r w:rsidRPr="006A4A08">
        <w:rPr>
          <w:rFonts w:ascii="Times New Roman" w:hAnsi="Times New Roman" w:cs="Times New Roman"/>
          <w:sz w:val="32"/>
          <w:szCs w:val="32"/>
        </w:rPr>
        <w:t>treatment of skin disorders. J. Ethnophormacol.</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100(1/2): 168-175.</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13.</w:t>
      </w:r>
      <w:r w:rsidRPr="006A4A08">
        <w:rPr>
          <w:rFonts w:ascii="Times New Roman" w:hAnsi="Times New Roman" w:cs="Times New Roman"/>
          <w:sz w:val="32"/>
          <w:szCs w:val="32"/>
        </w:rPr>
        <w:t>Bopda, O. S. M., F. Longo, T. N. Bella, P. M. O. Edza</w:t>
      </w:r>
      <w:r>
        <w:rPr>
          <w:rFonts w:ascii="Times New Roman" w:hAnsi="Times New Roman" w:cs="Times New Roman"/>
          <w:sz w:val="32"/>
          <w:szCs w:val="32"/>
        </w:rPr>
        <w:t xml:space="preserve">h, </w:t>
      </w:r>
      <w:r w:rsidRPr="006A4A08">
        <w:rPr>
          <w:rFonts w:ascii="Times New Roman" w:hAnsi="Times New Roman" w:cs="Times New Roman"/>
          <w:sz w:val="32"/>
          <w:szCs w:val="32"/>
        </w:rPr>
        <w:t xml:space="preserve">G. S. Taïwe, </w:t>
      </w:r>
      <w:r>
        <w:rPr>
          <w:rFonts w:ascii="Times New Roman" w:hAnsi="Times New Roman" w:cs="Times New Roman"/>
          <w:sz w:val="32"/>
          <w:szCs w:val="32"/>
        </w:rPr>
        <w:t xml:space="preserve">D. C. Bilanda, E. N. L. Tom, P. </w:t>
      </w:r>
      <w:r w:rsidRPr="006A4A08">
        <w:rPr>
          <w:rFonts w:ascii="Times New Roman" w:hAnsi="Times New Roman" w:cs="Times New Roman"/>
          <w:sz w:val="32"/>
          <w:szCs w:val="32"/>
        </w:rPr>
        <w:t>K</w:t>
      </w:r>
      <w:r>
        <w:rPr>
          <w:rFonts w:ascii="Times New Roman" w:hAnsi="Times New Roman" w:cs="Times New Roman"/>
          <w:sz w:val="32"/>
          <w:szCs w:val="32"/>
        </w:rPr>
        <w:t>amtchouing, and T. Dimo (2014).</w:t>
      </w:r>
      <w:r w:rsidRPr="006A4A08">
        <w:rPr>
          <w:rFonts w:ascii="Times New Roman" w:hAnsi="Times New Roman" w:cs="Times New Roman"/>
          <w:sz w:val="32"/>
          <w:szCs w:val="32"/>
        </w:rPr>
        <w:t>Antihyperte</w:t>
      </w:r>
      <w:r>
        <w:rPr>
          <w:rFonts w:ascii="Times New Roman" w:hAnsi="Times New Roman" w:cs="Times New Roman"/>
          <w:sz w:val="32"/>
          <w:szCs w:val="32"/>
        </w:rPr>
        <w:t xml:space="preserve">nsive activities of the aqueous </w:t>
      </w:r>
      <w:r w:rsidRPr="006A4A08">
        <w:rPr>
          <w:rFonts w:ascii="Times New Roman" w:hAnsi="Times New Roman" w:cs="Times New Roman"/>
          <w:sz w:val="32"/>
          <w:szCs w:val="32"/>
        </w:rPr>
        <w:t>extract of Kala</w:t>
      </w:r>
      <w:r>
        <w:rPr>
          <w:rFonts w:ascii="Times New Roman" w:hAnsi="Times New Roman" w:cs="Times New Roman"/>
          <w:sz w:val="32"/>
          <w:szCs w:val="32"/>
        </w:rPr>
        <w:t xml:space="preserve">nchoepinnata (Crassulaceae) in </w:t>
      </w:r>
      <w:r w:rsidRPr="006A4A08">
        <w:rPr>
          <w:rFonts w:ascii="Times New Roman" w:hAnsi="Times New Roman" w:cs="Times New Roman"/>
          <w:sz w:val="32"/>
          <w:szCs w:val="32"/>
        </w:rPr>
        <w:t>high salt-loaded rats. J. Ethnopharmacol. 153(2):</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lastRenderedPageBreak/>
        <w:t>400-407.</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14.</w:t>
      </w:r>
      <w:r w:rsidRPr="006A4A08">
        <w:rPr>
          <w:rFonts w:ascii="Times New Roman" w:hAnsi="Times New Roman" w:cs="Times New Roman"/>
          <w:sz w:val="32"/>
          <w:szCs w:val="32"/>
        </w:rPr>
        <w:t>Muzitano, M. F., L. W. Tino</w:t>
      </w:r>
      <w:r>
        <w:rPr>
          <w:rFonts w:ascii="Times New Roman" w:hAnsi="Times New Roman" w:cs="Times New Roman"/>
          <w:sz w:val="32"/>
          <w:szCs w:val="32"/>
        </w:rPr>
        <w:t xml:space="preserve">co, C. Guette, C. R. Kaiser, </w:t>
      </w:r>
      <w:r w:rsidRPr="006A4A08">
        <w:rPr>
          <w:rFonts w:ascii="Times New Roman" w:hAnsi="Times New Roman" w:cs="Times New Roman"/>
          <w:sz w:val="32"/>
          <w:szCs w:val="32"/>
        </w:rPr>
        <w:t>B. Rossi-Bergma</w:t>
      </w:r>
      <w:r>
        <w:rPr>
          <w:rFonts w:ascii="Times New Roman" w:hAnsi="Times New Roman" w:cs="Times New Roman"/>
          <w:sz w:val="32"/>
          <w:szCs w:val="32"/>
        </w:rPr>
        <w:t xml:space="preserve">nn, and S. S. Costa (2006). The </w:t>
      </w:r>
      <w:r w:rsidRPr="006A4A08">
        <w:rPr>
          <w:rFonts w:ascii="Times New Roman" w:hAnsi="Times New Roman" w:cs="Times New Roman"/>
          <w:sz w:val="32"/>
          <w:szCs w:val="32"/>
        </w:rPr>
        <w:t>antileishmanial</w:t>
      </w:r>
      <w:r>
        <w:rPr>
          <w:rFonts w:ascii="Times New Roman" w:hAnsi="Times New Roman" w:cs="Times New Roman"/>
          <w:sz w:val="32"/>
          <w:szCs w:val="32"/>
        </w:rPr>
        <w:t xml:space="preserve"> activity assessment of unusual </w:t>
      </w:r>
      <w:r w:rsidRPr="006A4A08">
        <w:rPr>
          <w:rFonts w:ascii="Times New Roman" w:hAnsi="Times New Roman" w:cs="Times New Roman"/>
          <w:sz w:val="32"/>
          <w:szCs w:val="32"/>
        </w:rPr>
        <w:t>fla</w:t>
      </w:r>
      <w:r>
        <w:rPr>
          <w:rFonts w:ascii="Times New Roman" w:hAnsi="Times New Roman" w:cs="Times New Roman"/>
          <w:sz w:val="32"/>
          <w:szCs w:val="32"/>
        </w:rPr>
        <w:t>vonoids from Kalanchoepinnata.</w:t>
      </w:r>
      <w:r w:rsidRPr="006A4A08">
        <w:rPr>
          <w:rFonts w:ascii="Times New Roman" w:hAnsi="Times New Roman" w:cs="Times New Roman"/>
          <w:sz w:val="32"/>
          <w:szCs w:val="32"/>
        </w:rPr>
        <w:t>Phytochemistry. 67(18): 2071-2077</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15.</w:t>
      </w:r>
      <w:r w:rsidRPr="006A4A08">
        <w:rPr>
          <w:rFonts w:ascii="Times New Roman" w:hAnsi="Times New Roman" w:cs="Times New Roman"/>
          <w:sz w:val="32"/>
          <w:szCs w:val="32"/>
        </w:rPr>
        <w:t xml:space="preserve">Aqil, F., and </w:t>
      </w:r>
      <w:r>
        <w:rPr>
          <w:rFonts w:ascii="Times New Roman" w:hAnsi="Times New Roman" w:cs="Times New Roman"/>
          <w:sz w:val="32"/>
          <w:szCs w:val="32"/>
        </w:rPr>
        <w:t xml:space="preserve">I. Ahmad (2003). Broad-spectrum </w:t>
      </w:r>
      <w:r w:rsidRPr="006A4A08">
        <w:rPr>
          <w:rFonts w:ascii="Times New Roman" w:hAnsi="Times New Roman" w:cs="Times New Roman"/>
          <w:sz w:val="32"/>
          <w:szCs w:val="32"/>
        </w:rPr>
        <w:t>antibacterial and a</w:t>
      </w:r>
      <w:r>
        <w:rPr>
          <w:rFonts w:ascii="Times New Roman" w:hAnsi="Times New Roman" w:cs="Times New Roman"/>
          <w:sz w:val="32"/>
          <w:szCs w:val="32"/>
        </w:rPr>
        <w:t xml:space="preserve">ntifungal properties of certain </w:t>
      </w:r>
      <w:r w:rsidRPr="006A4A08">
        <w:rPr>
          <w:rFonts w:ascii="Times New Roman" w:hAnsi="Times New Roman" w:cs="Times New Roman"/>
          <w:sz w:val="32"/>
          <w:szCs w:val="32"/>
        </w:rPr>
        <w:t>traditionally used Indian medicinal</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plants. World. J</w:t>
      </w:r>
      <w:r>
        <w:rPr>
          <w:rFonts w:ascii="Times New Roman" w:hAnsi="Times New Roman" w:cs="Times New Roman"/>
          <w:sz w:val="32"/>
          <w:szCs w:val="32"/>
        </w:rPr>
        <w:t xml:space="preserve">. Microbiol. Biotechnol. 19(6): </w:t>
      </w:r>
      <w:r w:rsidRPr="006A4A08">
        <w:rPr>
          <w:rFonts w:ascii="Times New Roman" w:hAnsi="Times New Roman" w:cs="Times New Roman"/>
          <w:sz w:val="32"/>
          <w:szCs w:val="32"/>
        </w:rPr>
        <w:t>653-657.</w:t>
      </w:r>
    </w:p>
    <w:p w:rsidR="000240A0"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16.</w:t>
      </w:r>
      <w:r w:rsidRPr="006A4A08">
        <w:rPr>
          <w:rFonts w:ascii="Times New Roman" w:hAnsi="Times New Roman" w:cs="Times New Roman"/>
          <w:sz w:val="32"/>
          <w:szCs w:val="32"/>
        </w:rPr>
        <w:t>Biswas, S. K., A. Cho</w:t>
      </w:r>
      <w:r>
        <w:rPr>
          <w:rFonts w:ascii="Times New Roman" w:hAnsi="Times New Roman" w:cs="Times New Roman"/>
          <w:sz w:val="32"/>
          <w:szCs w:val="32"/>
        </w:rPr>
        <w:t xml:space="preserve">wdhury, J. Das, U. K. Karmakar, </w:t>
      </w:r>
      <w:r w:rsidRPr="006A4A08">
        <w:rPr>
          <w:rFonts w:ascii="Times New Roman" w:hAnsi="Times New Roman" w:cs="Times New Roman"/>
          <w:sz w:val="32"/>
          <w:szCs w:val="32"/>
        </w:rPr>
        <w:t>and M. C. Shill (2011). Assessment ofcytotoxicity and antibacterial activities ofethanoli</w:t>
      </w:r>
      <w:r>
        <w:rPr>
          <w:rFonts w:ascii="Times New Roman" w:hAnsi="Times New Roman" w:cs="Times New Roman"/>
          <w:sz w:val="32"/>
          <w:szCs w:val="32"/>
        </w:rPr>
        <w:t>c extracts of Kalanchoepinnata</w:t>
      </w:r>
      <w:r w:rsidRPr="006A4A08">
        <w:rPr>
          <w:rFonts w:ascii="Times New Roman" w:hAnsi="Times New Roman" w:cs="Times New Roman"/>
          <w:sz w:val="32"/>
          <w:szCs w:val="32"/>
        </w:rPr>
        <w:t xml:space="preserve">linn.(family: </w:t>
      </w:r>
      <w:r>
        <w:rPr>
          <w:rFonts w:ascii="Times New Roman" w:hAnsi="Times New Roman" w:cs="Times New Roman"/>
          <w:sz w:val="32"/>
          <w:szCs w:val="32"/>
        </w:rPr>
        <w:t xml:space="preserve">Crassulaceae) leaves and stems. </w:t>
      </w:r>
      <w:r w:rsidRPr="006A4A08">
        <w:rPr>
          <w:rFonts w:ascii="Times New Roman" w:hAnsi="Times New Roman" w:cs="Times New Roman"/>
          <w:sz w:val="32"/>
          <w:szCs w:val="32"/>
        </w:rPr>
        <w:t>Int. J. Pharm. Sci. Res. 2(10): 2605.</w:t>
      </w:r>
    </w:p>
    <w:p w:rsidR="000240A0"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17.</w:t>
      </w:r>
      <w:r w:rsidRPr="006A4A08">
        <w:rPr>
          <w:rFonts w:ascii="Times New Roman" w:hAnsi="Times New Roman" w:cs="Times New Roman"/>
          <w:sz w:val="32"/>
          <w:szCs w:val="32"/>
        </w:rPr>
        <w:t>Majaz, Q., S. Nazim, S. Shaikh, P. Gomase, and A.Choudhari (2</w:t>
      </w:r>
      <w:r>
        <w:rPr>
          <w:rFonts w:ascii="Times New Roman" w:hAnsi="Times New Roman" w:cs="Times New Roman"/>
          <w:sz w:val="32"/>
          <w:szCs w:val="32"/>
        </w:rPr>
        <w:t xml:space="preserve">011). </w:t>
      </w:r>
      <w:r w:rsidRPr="006A4A08">
        <w:rPr>
          <w:rFonts w:ascii="Times New Roman" w:hAnsi="Times New Roman" w:cs="Times New Roman"/>
          <w:sz w:val="32"/>
          <w:szCs w:val="32"/>
        </w:rPr>
        <w:t>Tedge, H., E. Mohammad, K. Asres, and G. Mariam(2005). Antimicrobial activities of some selectedtraditional Ethopian medicinal plants used in thetreatment of skin disorders. J. Ethnophormacol.</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100(1/2): 168-175.</w:t>
      </w:r>
    </w:p>
    <w:p w:rsidR="000240A0"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18.</w:t>
      </w:r>
      <w:r w:rsidRPr="006A4A08">
        <w:rPr>
          <w:rFonts w:ascii="Times New Roman" w:hAnsi="Times New Roman" w:cs="Times New Roman"/>
          <w:sz w:val="32"/>
          <w:szCs w:val="32"/>
        </w:rPr>
        <w:t>Shukla, A. B., D. R. M</w:t>
      </w:r>
      <w:r>
        <w:rPr>
          <w:rFonts w:ascii="Times New Roman" w:hAnsi="Times New Roman" w:cs="Times New Roman"/>
          <w:sz w:val="32"/>
          <w:szCs w:val="32"/>
        </w:rPr>
        <w:t xml:space="preserve">andavia, M. J. Barvaliya, S. N. </w:t>
      </w:r>
      <w:r w:rsidRPr="006A4A08">
        <w:rPr>
          <w:rFonts w:ascii="Times New Roman" w:hAnsi="Times New Roman" w:cs="Times New Roman"/>
          <w:sz w:val="32"/>
          <w:szCs w:val="32"/>
        </w:rPr>
        <w:t>Baxi, and C. R.</w:t>
      </w:r>
      <w:r>
        <w:rPr>
          <w:rFonts w:ascii="Times New Roman" w:hAnsi="Times New Roman" w:cs="Times New Roman"/>
          <w:sz w:val="32"/>
          <w:szCs w:val="32"/>
        </w:rPr>
        <w:t>Tripathi (2014). Evaluation of</w:t>
      </w:r>
      <w:r w:rsidRPr="006A4A08">
        <w:rPr>
          <w:rFonts w:ascii="Times New Roman" w:hAnsi="Times New Roman" w:cs="Times New Roman"/>
          <w:sz w:val="32"/>
          <w:szCs w:val="32"/>
        </w:rPr>
        <w:t>anti-urolithiat</w:t>
      </w:r>
      <w:r>
        <w:rPr>
          <w:rFonts w:ascii="Times New Roman" w:hAnsi="Times New Roman" w:cs="Times New Roman"/>
          <w:sz w:val="32"/>
          <w:szCs w:val="32"/>
        </w:rPr>
        <w:t xml:space="preserve">ic effect of aqueous extract of </w:t>
      </w:r>
      <w:r w:rsidRPr="006A4A08">
        <w:rPr>
          <w:rFonts w:ascii="Times New Roman" w:hAnsi="Times New Roman" w:cs="Times New Roman"/>
          <w:sz w:val="32"/>
          <w:szCs w:val="32"/>
        </w:rPr>
        <w:t>Bryophyll</w:t>
      </w:r>
      <w:r>
        <w:rPr>
          <w:rFonts w:ascii="Times New Roman" w:hAnsi="Times New Roman" w:cs="Times New Roman"/>
          <w:sz w:val="32"/>
          <w:szCs w:val="32"/>
        </w:rPr>
        <w:t>umpinnatum (Lam.) leaves using</w:t>
      </w:r>
      <w:r w:rsidRPr="006A4A08">
        <w:rPr>
          <w:rFonts w:ascii="Times New Roman" w:hAnsi="Times New Roman" w:cs="Times New Roman"/>
          <w:sz w:val="32"/>
          <w:szCs w:val="32"/>
        </w:rPr>
        <w:t>ethylene glycol-i</w:t>
      </w:r>
      <w:r>
        <w:rPr>
          <w:rFonts w:ascii="Times New Roman" w:hAnsi="Times New Roman" w:cs="Times New Roman"/>
          <w:sz w:val="32"/>
          <w:szCs w:val="32"/>
        </w:rPr>
        <w:t xml:space="preserve">nduced renal calculi. Avicenna. </w:t>
      </w:r>
      <w:r w:rsidRPr="006A4A08">
        <w:rPr>
          <w:rFonts w:ascii="Times New Roman" w:hAnsi="Times New Roman" w:cs="Times New Roman"/>
          <w:sz w:val="32"/>
          <w:szCs w:val="32"/>
        </w:rPr>
        <w:t>J. Phytomed. 4(3): 151-159.</w:t>
      </w:r>
    </w:p>
    <w:p w:rsidR="000240A0"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19.</w:t>
      </w:r>
      <w:r w:rsidRPr="006A4A08">
        <w:rPr>
          <w:rFonts w:ascii="Times New Roman" w:hAnsi="Times New Roman" w:cs="Times New Roman"/>
          <w:sz w:val="32"/>
          <w:szCs w:val="32"/>
        </w:rPr>
        <w:t>Yasir, F., and M. A. Waqar (2011). Effect of indi</w:t>
      </w:r>
      <w:r>
        <w:rPr>
          <w:rFonts w:ascii="Times New Roman" w:hAnsi="Times New Roman" w:cs="Times New Roman"/>
          <w:sz w:val="32"/>
          <w:szCs w:val="32"/>
        </w:rPr>
        <w:t xml:space="preserve">genous </w:t>
      </w:r>
      <w:r w:rsidRPr="006A4A08">
        <w:rPr>
          <w:rFonts w:ascii="Times New Roman" w:hAnsi="Times New Roman" w:cs="Times New Roman"/>
          <w:sz w:val="32"/>
          <w:szCs w:val="32"/>
        </w:rPr>
        <w:t xml:space="preserve">plant extracts on </w:t>
      </w:r>
      <w:r>
        <w:rPr>
          <w:rFonts w:ascii="Times New Roman" w:hAnsi="Times New Roman" w:cs="Times New Roman"/>
          <w:sz w:val="32"/>
          <w:szCs w:val="32"/>
        </w:rPr>
        <w:t xml:space="preserve">calcium oxalate crystallization </w:t>
      </w:r>
      <w:r w:rsidRPr="006A4A08">
        <w:rPr>
          <w:rFonts w:ascii="Times New Roman" w:hAnsi="Times New Roman" w:cs="Times New Roman"/>
          <w:sz w:val="32"/>
          <w:szCs w:val="32"/>
        </w:rPr>
        <w:t xml:space="preserve">having a role in </w:t>
      </w:r>
      <w:r>
        <w:rPr>
          <w:rFonts w:ascii="Times New Roman" w:hAnsi="Times New Roman" w:cs="Times New Roman"/>
          <w:sz w:val="32"/>
          <w:szCs w:val="32"/>
        </w:rPr>
        <w:t xml:space="preserve">urolithiasis. Urol. Res. 39(5): </w:t>
      </w:r>
      <w:r w:rsidRPr="006A4A08">
        <w:rPr>
          <w:rFonts w:ascii="Times New Roman" w:hAnsi="Times New Roman" w:cs="Times New Roman"/>
          <w:sz w:val="32"/>
          <w:szCs w:val="32"/>
        </w:rPr>
        <w:t>345-350.</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20.</w:t>
      </w:r>
      <w:r w:rsidRPr="006A4A08">
        <w:rPr>
          <w:rFonts w:ascii="Times New Roman" w:hAnsi="Times New Roman" w:cs="Times New Roman"/>
          <w:sz w:val="32"/>
          <w:szCs w:val="32"/>
        </w:rPr>
        <w:t>Tiwari, A., V. Son</w:t>
      </w:r>
      <w:r>
        <w:rPr>
          <w:rFonts w:ascii="Times New Roman" w:hAnsi="Times New Roman" w:cs="Times New Roman"/>
          <w:sz w:val="32"/>
          <w:szCs w:val="32"/>
        </w:rPr>
        <w:t>i, V. Londhe, A. Bhandarkar, D.</w:t>
      </w:r>
      <w:r w:rsidRPr="006A4A08">
        <w:rPr>
          <w:rFonts w:ascii="Times New Roman" w:hAnsi="Times New Roman" w:cs="Times New Roman"/>
          <w:sz w:val="32"/>
          <w:szCs w:val="32"/>
        </w:rPr>
        <w:t>Bandawane, an</w:t>
      </w:r>
      <w:r>
        <w:rPr>
          <w:rFonts w:ascii="Times New Roman" w:hAnsi="Times New Roman" w:cs="Times New Roman"/>
          <w:sz w:val="32"/>
          <w:szCs w:val="32"/>
        </w:rPr>
        <w:t xml:space="preserve">d S. Nipate (2012). An overview </w:t>
      </w:r>
      <w:r w:rsidRPr="006A4A08">
        <w:rPr>
          <w:rFonts w:ascii="Times New Roman" w:hAnsi="Times New Roman" w:cs="Times New Roman"/>
          <w:sz w:val="32"/>
          <w:szCs w:val="32"/>
        </w:rPr>
        <w:t>on potent indigenous herbs for urinary tract</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infirmity: uroli</w:t>
      </w:r>
      <w:r>
        <w:rPr>
          <w:rFonts w:ascii="Times New Roman" w:hAnsi="Times New Roman" w:cs="Times New Roman"/>
          <w:sz w:val="32"/>
          <w:szCs w:val="32"/>
        </w:rPr>
        <w:t>thiasis. Asian. J. Pharm. Clin.</w:t>
      </w:r>
      <w:r w:rsidRPr="006A4A08">
        <w:rPr>
          <w:rFonts w:ascii="Times New Roman" w:hAnsi="Times New Roman" w:cs="Times New Roman"/>
          <w:sz w:val="32"/>
          <w:szCs w:val="32"/>
        </w:rPr>
        <w:t>Res. 5(1): 7-12.</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21.</w:t>
      </w:r>
      <w:r w:rsidRPr="006A4A08">
        <w:rPr>
          <w:rFonts w:ascii="Times New Roman" w:hAnsi="Times New Roman" w:cs="Times New Roman"/>
          <w:sz w:val="32"/>
          <w:szCs w:val="32"/>
        </w:rPr>
        <w:t xml:space="preserve">Sharma, A. L., M. </w:t>
      </w:r>
      <w:r>
        <w:rPr>
          <w:rFonts w:ascii="Times New Roman" w:hAnsi="Times New Roman" w:cs="Times New Roman"/>
          <w:sz w:val="32"/>
          <w:szCs w:val="32"/>
        </w:rPr>
        <w:t xml:space="preserve">A. Bhot, and N. Chandra (2014). </w:t>
      </w:r>
      <w:r w:rsidRPr="006A4A08">
        <w:rPr>
          <w:rFonts w:ascii="Times New Roman" w:hAnsi="Times New Roman" w:cs="Times New Roman"/>
          <w:sz w:val="32"/>
          <w:szCs w:val="32"/>
        </w:rPr>
        <w:t>Gastroprotectiv</w:t>
      </w:r>
      <w:r>
        <w:rPr>
          <w:rFonts w:ascii="Times New Roman" w:hAnsi="Times New Roman" w:cs="Times New Roman"/>
          <w:sz w:val="32"/>
          <w:szCs w:val="32"/>
        </w:rPr>
        <w:t>e effect of aqueous extract and</w:t>
      </w:r>
      <w:r w:rsidRPr="006A4A08">
        <w:rPr>
          <w:rFonts w:ascii="Times New Roman" w:hAnsi="Times New Roman" w:cs="Times New Roman"/>
          <w:sz w:val="32"/>
          <w:szCs w:val="32"/>
        </w:rPr>
        <w:t>mucilage from Bryophyllumpinnatum (Lam</w:t>
      </w:r>
      <w:r>
        <w:rPr>
          <w:rFonts w:ascii="Times New Roman" w:hAnsi="Times New Roman" w:cs="Times New Roman"/>
          <w:sz w:val="32"/>
          <w:szCs w:val="32"/>
        </w:rPr>
        <w:t xml:space="preserve">.) </w:t>
      </w:r>
      <w:r w:rsidRPr="006A4A08">
        <w:rPr>
          <w:rFonts w:ascii="Times New Roman" w:hAnsi="Times New Roman" w:cs="Times New Roman"/>
          <w:sz w:val="32"/>
          <w:szCs w:val="32"/>
        </w:rPr>
        <w:t>Kurz. Anc. Sci. Life. 33(4): 252-258.</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22.</w:t>
      </w:r>
      <w:r w:rsidRPr="006A4A08">
        <w:rPr>
          <w:rFonts w:ascii="Times New Roman" w:hAnsi="Times New Roman" w:cs="Times New Roman"/>
          <w:sz w:val="32"/>
          <w:szCs w:val="32"/>
        </w:rPr>
        <w:t xml:space="preserve">Aprioku, J. S., and I. </w:t>
      </w:r>
      <w:r>
        <w:rPr>
          <w:rFonts w:ascii="Times New Roman" w:hAnsi="Times New Roman" w:cs="Times New Roman"/>
          <w:sz w:val="32"/>
          <w:szCs w:val="32"/>
        </w:rPr>
        <w:t xml:space="preserve">Igbe (2017). Effects of Aqueous </w:t>
      </w:r>
      <w:r w:rsidRPr="006A4A08">
        <w:rPr>
          <w:rFonts w:ascii="Times New Roman" w:hAnsi="Times New Roman" w:cs="Times New Roman"/>
          <w:sz w:val="32"/>
          <w:szCs w:val="32"/>
        </w:rPr>
        <w:t>Bryop</w:t>
      </w:r>
      <w:r>
        <w:rPr>
          <w:rFonts w:ascii="Times New Roman" w:hAnsi="Times New Roman" w:cs="Times New Roman"/>
          <w:sz w:val="32"/>
          <w:szCs w:val="32"/>
        </w:rPr>
        <w:t>hyllumpinnatum Leaf Extract on</w:t>
      </w:r>
      <w:r w:rsidRPr="006A4A08">
        <w:rPr>
          <w:rFonts w:ascii="Times New Roman" w:hAnsi="Times New Roman" w:cs="Times New Roman"/>
          <w:sz w:val="32"/>
          <w:szCs w:val="32"/>
        </w:rPr>
        <w:t>Hematological, Renal and Sperm Indices in Wistar Rats.Ind</w:t>
      </w:r>
      <w:r>
        <w:rPr>
          <w:rFonts w:ascii="Times New Roman" w:hAnsi="Times New Roman" w:cs="Times New Roman"/>
          <w:sz w:val="32"/>
          <w:szCs w:val="32"/>
        </w:rPr>
        <w:t>ian. J. Pharm. Sci. 79(4): 521-</w:t>
      </w:r>
      <w:r w:rsidRPr="006A4A08">
        <w:rPr>
          <w:rFonts w:ascii="Times New Roman" w:hAnsi="Times New Roman" w:cs="Times New Roman"/>
          <w:sz w:val="32"/>
          <w:szCs w:val="32"/>
        </w:rPr>
        <w:t>526.</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23.</w:t>
      </w:r>
      <w:r w:rsidRPr="006A4A08">
        <w:rPr>
          <w:rFonts w:ascii="Times New Roman" w:hAnsi="Times New Roman" w:cs="Times New Roman"/>
          <w:sz w:val="32"/>
          <w:szCs w:val="32"/>
        </w:rPr>
        <w:t>Yadav, N. P., and V.K.</w:t>
      </w:r>
      <w:r>
        <w:rPr>
          <w:rFonts w:ascii="Times New Roman" w:hAnsi="Times New Roman" w:cs="Times New Roman"/>
          <w:sz w:val="32"/>
          <w:szCs w:val="32"/>
        </w:rPr>
        <w:t xml:space="preserve"> Dixit (2003). Hepatoprotective</w:t>
      </w:r>
      <w:r w:rsidRPr="006A4A08">
        <w:rPr>
          <w:rFonts w:ascii="Times New Roman" w:hAnsi="Times New Roman" w:cs="Times New Roman"/>
          <w:sz w:val="32"/>
          <w:szCs w:val="32"/>
        </w:rPr>
        <w:t>activity of leave</w:t>
      </w:r>
      <w:r>
        <w:rPr>
          <w:rFonts w:ascii="Times New Roman" w:hAnsi="Times New Roman" w:cs="Times New Roman"/>
          <w:sz w:val="32"/>
          <w:szCs w:val="32"/>
        </w:rPr>
        <w:t xml:space="preserve">s of Kalanchoepinnata Pers. J. </w:t>
      </w:r>
      <w:r w:rsidRPr="006A4A08">
        <w:rPr>
          <w:rFonts w:ascii="Times New Roman" w:hAnsi="Times New Roman" w:cs="Times New Roman"/>
          <w:sz w:val="32"/>
          <w:szCs w:val="32"/>
        </w:rPr>
        <w:t>Ethnopharmacol. 86(2-3): 197-202.</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24.</w:t>
      </w:r>
      <w:r w:rsidRPr="006A4A08">
        <w:rPr>
          <w:rFonts w:ascii="Times New Roman" w:hAnsi="Times New Roman" w:cs="Times New Roman"/>
          <w:sz w:val="32"/>
          <w:szCs w:val="32"/>
        </w:rPr>
        <w:t>Gupta, S., S. Adak, R. C.</w:t>
      </w:r>
      <w:r>
        <w:rPr>
          <w:rFonts w:ascii="Times New Roman" w:hAnsi="Times New Roman" w:cs="Times New Roman"/>
          <w:sz w:val="32"/>
          <w:szCs w:val="32"/>
        </w:rPr>
        <w:t>Rajak, and R. Banerjee (2016).</w:t>
      </w:r>
      <w:r w:rsidRPr="006A4A08">
        <w:rPr>
          <w:rFonts w:ascii="Times New Roman" w:hAnsi="Times New Roman" w:cs="Times New Roman"/>
          <w:sz w:val="32"/>
          <w:szCs w:val="32"/>
        </w:rPr>
        <w:t>In vitro efficacy of Bryophyllumpinnatum leafextracts as potent therapeutic</w:t>
      </w:r>
      <w:r>
        <w:rPr>
          <w:rFonts w:ascii="Times New Roman" w:hAnsi="Times New Roman" w:cs="Times New Roman"/>
          <w:sz w:val="32"/>
          <w:szCs w:val="32"/>
        </w:rPr>
        <w:t>s. Prep. Biochem.</w:t>
      </w:r>
      <w:r w:rsidRPr="006A4A08">
        <w:rPr>
          <w:rFonts w:ascii="Times New Roman" w:hAnsi="Times New Roman" w:cs="Times New Roman"/>
          <w:sz w:val="32"/>
          <w:szCs w:val="32"/>
        </w:rPr>
        <w:t>Biotechnol. 46(5): 489-494.</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25.</w:t>
      </w:r>
      <w:r w:rsidRPr="006A4A08">
        <w:rPr>
          <w:rFonts w:ascii="Times New Roman" w:hAnsi="Times New Roman" w:cs="Times New Roman"/>
          <w:sz w:val="32"/>
          <w:szCs w:val="32"/>
        </w:rPr>
        <w:t xml:space="preserve">Sindhu, S., and S. </w:t>
      </w:r>
      <w:r>
        <w:rPr>
          <w:rFonts w:ascii="Times New Roman" w:hAnsi="Times New Roman" w:cs="Times New Roman"/>
          <w:sz w:val="32"/>
          <w:szCs w:val="32"/>
        </w:rPr>
        <w:t xml:space="preserve">Manorama (2015). Exploration of </w:t>
      </w:r>
      <w:r w:rsidRPr="006A4A08">
        <w:rPr>
          <w:rFonts w:ascii="Times New Roman" w:hAnsi="Times New Roman" w:cs="Times New Roman"/>
          <w:sz w:val="32"/>
          <w:szCs w:val="32"/>
        </w:rPr>
        <w:t>antioxidant pr</w:t>
      </w:r>
      <w:r>
        <w:rPr>
          <w:rFonts w:ascii="Times New Roman" w:hAnsi="Times New Roman" w:cs="Times New Roman"/>
          <w:sz w:val="32"/>
          <w:szCs w:val="32"/>
        </w:rPr>
        <w:t xml:space="preserve">operties in various extracts of </w:t>
      </w:r>
      <w:r w:rsidRPr="006A4A08">
        <w:rPr>
          <w:rFonts w:ascii="Times New Roman" w:hAnsi="Times New Roman" w:cs="Times New Roman"/>
          <w:sz w:val="32"/>
          <w:szCs w:val="32"/>
        </w:rPr>
        <w:t>Bryophyllump</w:t>
      </w:r>
      <w:r>
        <w:rPr>
          <w:rFonts w:ascii="Times New Roman" w:hAnsi="Times New Roman" w:cs="Times New Roman"/>
          <w:sz w:val="32"/>
          <w:szCs w:val="32"/>
        </w:rPr>
        <w:t>innatum (Lank.). J. Res. Pharm.</w:t>
      </w:r>
      <w:r w:rsidRPr="006A4A08">
        <w:rPr>
          <w:rFonts w:ascii="Times New Roman" w:hAnsi="Times New Roman" w:cs="Times New Roman"/>
          <w:sz w:val="32"/>
          <w:szCs w:val="32"/>
        </w:rPr>
        <w:t>3(4): 1-8.</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26.</w:t>
      </w:r>
      <w:r w:rsidRPr="006A4A08">
        <w:rPr>
          <w:rFonts w:ascii="Times New Roman" w:hAnsi="Times New Roman" w:cs="Times New Roman"/>
          <w:sz w:val="32"/>
          <w:szCs w:val="32"/>
        </w:rPr>
        <w:t>Harlalka, G. V., C. R. Patil, and M. R. Patil</w:t>
      </w:r>
      <w:r>
        <w:rPr>
          <w:rFonts w:ascii="Times New Roman" w:hAnsi="Times New Roman" w:cs="Times New Roman"/>
          <w:sz w:val="32"/>
          <w:szCs w:val="32"/>
        </w:rPr>
        <w:t xml:space="preserve">(2007). </w:t>
      </w:r>
      <w:r w:rsidRPr="006A4A08">
        <w:rPr>
          <w:rFonts w:ascii="Times New Roman" w:hAnsi="Times New Roman" w:cs="Times New Roman"/>
          <w:sz w:val="32"/>
          <w:szCs w:val="32"/>
        </w:rPr>
        <w:t>Protect</w:t>
      </w:r>
      <w:r>
        <w:rPr>
          <w:rFonts w:ascii="Times New Roman" w:hAnsi="Times New Roman" w:cs="Times New Roman"/>
          <w:sz w:val="32"/>
          <w:szCs w:val="32"/>
        </w:rPr>
        <w:t>ive effect of Kalanchoepinnata</w:t>
      </w:r>
      <w:r w:rsidRPr="006A4A08">
        <w:rPr>
          <w:rFonts w:ascii="Times New Roman" w:hAnsi="Times New Roman" w:cs="Times New Roman"/>
          <w:sz w:val="32"/>
          <w:szCs w:val="32"/>
        </w:rPr>
        <w:t>pers.(Crassulaceae) on gentamicin-induced</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sidRPr="006A4A08">
        <w:rPr>
          <w:rFonts w:ascii="Times New Roman" w:hAnsi="Times New Roman" w:cs="Times New Roman"/>
          <w:sz w:val="32"/>
          <w:szCs w:val="32"/>
        </w:rPr>
        <w:t>nephrotoxicity</w:t>
      </w:r>
      <w:r>
        <w:rPr>
          <w:rFonts w:ascii="Times New Roman" w:hAnsi="Times New Roman" w:cs="Times New Roman"/>
          <w:sz w:val="32"/>
          <w:szCs w:val="32"/>
        </w:rPr>
        <w:t xml:space="preserve"> in rats. Indian. J. Pharmacol.</w:t>
      </w:r>
      <w:r w:rsidRPr="006A4A08">
        <w:rPr>
          <w:rFonts w:ascii="Times New Roman" w:hAnsi="Times New Roman" w:cs="Times New Roman"/>
          <w:sz w:val="32"/>
          <w:szCs w:val="32"/>
        </w:rPr>
        <w:t>39(4): 201-205.</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27.</w:t>
      </w:r>
      <w:r w:rsidRPr="006A4A08">
        <w:rPr>
          <w:rFonts w:ascii="Times New Roman" w:hAnsi="Times New Roman" w:cs="Times New Roman"/>
          <w:sz w:val="32"/>
          <w:szCs w:val="32"/>
        </w:rPr>
        <w:t>Schuler, V., K. Suter, K.</w:t>
      </w:r>
      <w:r>
        <w:rPr>
          <w:rFonts w:ascii="Times New Roman" w:hAnsi="Times New Roman" w:cs="Times New Roman"/>
          <w:sz w:val="32"/>
          <w:szCs w:val="32"/>
        </w:rPr>
        <w:t xml:space="preserve">Fürer, D. Eberli, M. Horst, C. </w:t>
      </w:r>
      <w:r w:rsidRPr="006A4A08">
        <w:rPr>
          <w:rFonts w:ascii="Times New Roman" w:hAnsi="Times New Roman" w:cs="Times New Roman"/>
          <w:sz w:val="32"/>
          <w:szCs w:val="32"/>
        </w:rPr>
        <w:t xml:space="preserve">Betschart, </w:t>
      </w:r>
      <w:r>
        <w:rPr>
          <w:rFonts w:ascii="Times New Roman" w:hAnsi="Times New Roman" w:cs="Times New Roman"/>
          <w:sz w:val="32"/>
          <w:szCs w:val="32"/>
        </w:rPr>
        <w:t xml:space="preserve">R. Brenneisen, M. Hamburger, M. </w:t>
      </w:r>
      <w:r w:rsidRPr="006A4A08">
        <w:rPr>
          <w:rFonts w:ascii="Times New Roman" w:hAnsi="Times New Roman" w:cs="Times New Roman"/>
          <w:sz w:val="32"/>
          <w:szCs w:val="32"/>
        </w:rPr>
        <w:t xml:space="preserve">Mennet, and </w:t>
      </w:r>
      <w:r>
        <w:rPr>
          <w:rFonts w:ascii="Times New Roman" w:hAnsi="Times New Roman" w:cs="Times New Roman"/>
          <w:sz w:val="32"/>
          <w:szCs w:val="32"/>
        </w:rPr>
        <w:t>M. Schnelle (2012). Bryophyllum</w:t>
      </w:r>
      <w:r w:rsidRPr="006A4A08">
        <w:rPr>
          <w:rFonts w:ascii="Times New Roman" w:hAnsi="Times New Roman" w:cs="Times New Roman"/>
          <w:sz w:val="32"/>
          <w:szCs w:val="32"/>
        </w:rPr>
        <w:t>pinnatum inh</w:t>
      </w:r>
      <w:r>
        <w:rPr>
          <w:rFonts w:ascii="Times New Roman" w:hAnsi="Times New Roman" w:cs="Times New Roman"/>
          <w:sz w:val="32"/>
          <w:szCs w:val="32"/>
        </w:rPr>
        <w:t xml:space="preserve">ibits detrusor contractility in </w:t>
      </w:r>
      <w:r w:rsidRPr="006A4A08">
        <w:rPr>
          <w:rFonts w:ascii="Times New Roman" w:hAnsi="Times New Roman" w:cs="Times New Roman"/>
          <w:sz w:val="32"/>
          <w:szCs w:val="32"/>
        </w:rPr>
        <w:t>porcine bladder</w:t>
      </w:r>
      <w:r>
        <w:rPr>
          <w:rFonts w:ascii="Times New Roman" w:hAnsi="Times New Roman" w:cs="Times New Roman"/>
          <w:sz w:val="32"/>
          <w:szCs w:val="32"/>
        </w:rPr>
        <w:t xml:space="preserve"> strips—a pharmacological study </w:t>
      </w:r>
      <w:r w:rsidRPr="006A4A08">
        <w:rPr>
          <w:rFonts w:ascii="Times New Roman" w:hAnsi="Times New Roman" w:cs="Times New Roman"/>
          <w:sz w:val="32"/>
          <w:szCs w:val="32"/>
        </w:rPr>
        <w:t>towards a new</w:t>
      </w:r>
      <w:r>
        <w:rPr>
          <w:rFonts w:ascii="Times New Roman" w:hAnsi="Times New Roman" w:cs="Times New Roman"/>
          <w:sz w:val="32"/>
          <w:szCs w:val="32"/>
        </w:rPr>
        <w:t xml:space="preserve"> treatment option of overactive </w:t>
      </w:r>
      <w:r w:rsidRPr="006A4A08">
        <w:rPr>
          <w:rFonts w:ascii="Times New Roman" w:hAnsi="Times New Roman" w:cs="Times New Roman"/>
          <w:sz w:val="32"/>
          <w:szCs w:val="32"/>
        </w:rPr>
        <w:t>bladder. Phytomedicine. 19(10): 947-951.</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28.</w:t>
      </w:r>
      <w:r w:rsidRPr="006A4A08">
        <w:rPr>
          <w:rFonts w:ascii="Times New Roman" w:hAnsi="Times New Roman" w:cs="Times New Roman"/>
          <w:sz w:val="32"/>
          <w:szCs w:val="32"/>
        </w:rPr>
        <w:t>Pattewar, S. V. (2012). Kalanchoepinnata:Phytochemical an</w:t>
      </w:r>
      <w:r>
        <w:rPr>
          <w:rFonts w:ascii="Times New Roman" w:hAnsi="Times New Roman" w:cs="Times New Roman"/>
          <w:sz w:val="32"/>
          <w:szCs w:val="32"/>
        </w:rPr>
        <w:t xml:space="preserve">d pharmacological profile. Int. </w:t>
      </w:r>
      <w:r w:rsidRPr="006A4A08">
        <w:rPr>
          <w:rFonts w:ascii="Times New Roman" w:hAnsi="Times New Roman" w:cs="Times New Roman"/>
          <w:sz w:val="32"/>
          <w:szCs w:val="32"/>
        </w:rPr>
        <w:t>J. Pharm. Sci. Res. 3(4): 993-1000.</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lastRenderedPageBreak/>
        <w:t>29.</w:t>
      </w:r>
      <w:r w:rsidRPr="006A4A08">
        <w:rPr>
          <w:rFonts w:ascii="Times New Roman" w:hAnsi="Times New Roman" w:cs="Times New Roman"/>
          <w:sz w:val="32"/>
          <w:szCs w:val="32"/>
        </w:rPr>
        <w:t>Wächter, R., R. Brenn</w:t>
      </w:r>
      <w:r>
        <w:rPr>
          <w:rFonts w:ascii="Times New Roman" w:hAnsi="Times New Roman" w:cs="Times New Roman"/>
          <w:sz w:val="32"/>
          <w:szCs w:val="32"/>
        </w:rPr>
        <w:t xml:space="preserve">eisen, M. Hamburger, M. Mennet, </w:t>
      </w:r>
      <w:r w:rsidRPr="006A4A08">
        <w:rPr>
          <w:rFonts w:ascii="Times New Roman" w:hAnsi="Times New Roman" w:cs="Times New Roman"/>
          <w:sz w:val="32"/>
          <w:szCs w:val="32"/>
        </w:rPr>
        <w:t>M. Schnelle, A</w:t>
      </w:r>
      <w:r>
        <w:rPr>
          <w:rFonts w:ascii="Times New Roman" w:hAnsi="Times New Roman" w:cs="Times New Roman"/>
          <w:sz w:val="32"/>
          <w:szCs w:val="32"/>
        </w:rPr>
        <w:t xml:space="preserve">. Worel, A. Simões-Wüst, and U. </w:t>
      </w:r>
      <w:r w:rsidRPr="006A4A08">
        <w:rPr>
          <w:rFonts w:ascii="Times New Roman" w:hAnsi="Times New Roman" w:cs="Times New Roman"/>
          <w:sz w:val="32"/>
          <w:szCs w:val="32"/>
        </w:rPr>
        <w:t>Von Mandac</w:t>
      </w:r>
      <w:r>
        <w:rPr>
          <w:rFonts w:ascii="Times New Roman" w:hAnsi="Times New Roman" w:cs="Times New Roman"/>
          <w:sz w:val="32"/>
          <w:szCs w:val="32"/>
        </w:rPr>
        <w:t xml:space="preserve">h (2011). Leaf press juice from </w:t>
      </w:r>
      <w:r w:rsidRPr="006A4A08">
        <w:rPr>
          <w:rFonts w:ascii="Times New Roman" w:hAnsi="Times New Roman" w:cs="Times New Roman"/>
          <w:sz w:val="32"/>
          <w:szCs w:val="32"/>
        </w:rPr>
        <w:t xml:space="preserve">Bryophyllumpinnatum (Lamarck) </w:t>
      </w:r>
      <w:r>
        <w:rPr>
          <w:rFonts w:ascii="Times New Roman" w:hAnsi="Times New Roman" w:cs="Times New Roman"/>
          <w:sz w:val="32"/>
          <w:szCs w:val="32"/>
        </w:rPr>
        <w:t xml:space="preserve">Oken induces </w:t>
      </w:r>
      <w:r w:rsidRPr="006A4A08">
        <w:rPr>
          <w:rFonts w:ascii="Times New Roman" w:hAnsi="Times New Roman" w:cs="Times New Roman"/>
          <w:sz w:val="32"/>
          <w:szCs w:val="32"/>
        </w:rPr>
        <w:t>myometrial re</w:t>
      </w:r>
      <w:r>
        <w:rPr>
          <w:rFonts w:ascii="Times New Roman" w:hAnsi="Times New Roman" w:cs="Times New Roman"/>
          <w:sz w:val="32"/>
          <w:szCs w:val="32"/>
        </w:rPr>
        <w:t>laxation. Phytomedicine. 19(1):</w:t>
      </w:r>
      <w:r w:rsidRPr="006A4A08">
        <w:rPr>
          <w:rFonts w:ascii="Times New Roman" w:hAnsi="Times New Roman" w:cs="Times New Roman"/>
          <w:sz w:val="32"/>
          <w:szCs w:val="32"/>
        </w:rPr>
        <w:t>74-82.</w:t>
      </w: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Pr="006A4A08" w:rsidRDefault="000240A0" w:rsidP="000240A0">
      <w:pPr>
        <w:autoSpaceDE w:val="0"/>
        <w:autoSpaceDN w:val="0"/>
        <w:adjustRightInd w:val="0"/>
        <w:spacing w:after="0" w:line="240" w:lineRule="auto"/>
        <w:jc w:val="both"/>
        <w:rPr>
          <w:rFonts w:ascii="Times New Roman" w:hAnsi="Times New Roman" w:cs="Times New Roman"/>
          <w:sz w:val="32"/>
          <w:szCs w:val="32"/>
        </w:rPr>
      </w:pPr>
      <w:r>
        <w:rPr>
          <w:rFonts w:ascii="Times New Roman" w:hAnsi="Times New Roman" w:cs="Times New Roman"/>
          <w:sz w:val="32"/>
          <w:szCs w:val="32"/>
        </w:rPr>
        <w:t xml:space="preserve">30.Gwehenberger, </w:t>
      </w:r>
      <w:r w:rsidRPr="006A4A08">
        <w:rPr>
          <w:rFonts w:ascii="Times New Roman" w:hAnsi="Times New Roman" w:cs="Times New Roman"/>
          <w:sz w:val="32"/>
          <w:szCs w:val="32"/>
        </w:rPr>
        <w:t>B</w:t>
      </w:r>
      <w:r>
        <w:rPr>
          <w:rFonts w:ascii="Times New Roman" w:hAnsi="Times New Roman" w:cs="Times New Roman"/>
          <w:sz w:val="32"/>
          <w:szCs w:val="32"/>
        </w:rPr>
        <w:t>, L. Rist, R. Huch, and U. Von</w:t>
      </w:r>
      <w:r w:rsidRPr="006A4A08">
        <w:rPr>
          <w:rFonts w:ascii="Times New Roman" w:hAnsi="Times New Roman" w:cs="Times New Roman"/>
          <w:sz w:val="32"/>
          <w:szCs w:val="32"/>
        </w:rPr>
        <w:t>Mandac</w:t>
      </w:r>
      <w:r>
        <w:rPr>
          <w:rFonts w:ascii="Times New Roman" w:hAnsi="Times New Roman" w:cs="Times New Roman"/>
          <w:sz w:val="32"/>
          <w:szCs w:val="32"/>
        </w:rPr>
        <w:t>h (2004). Effect of Bryophyllum</w:t>
      </w:r>
      <w:r w:rsidRPr="006A4A08">
        <w:rPr>
          <w:rFonts w:ascii="Times New Roman" w:hAnsi="Times New Roman" w:cs="Times New Roman"/>
          <w:sz w:val="32"/>
          <w:szCs w:val="32"/>
        </w:rPr>
        <w:t>pinna</w:t>
      </w:r>
      <w:r>
        <w:rPr>
          <w:rFonts w:ascii="Times New Roman" w:hAnsi="Times New Roman" w:cs="Times New Roman"/>
          <w:sz w:val="32"/>
          <w:szCs w:val="32"/>
        </w:rPr>
        <w:t xml:space="preserve">tum versus fenoterol on uterine </w:t>
      </w:r>
      <w:r w:rsidRPr="006A4A08">
        <w:rPr>
          <w:rFonts w:ascii="Times New Roman" w:hAnsi="Times New Roman" w:cs="Times New Roman"/>
          <w:sz w:val="32"/>
          <w:szCs w:val="32"/>
        </w:rPr>
        <w:t>contractility. E</w:t>
      </w:r>
      <w:r>
        <w:rPr>
          <w:rFonts w:ascii="Times New Roman" w:hAnsi="Times New Roman" w:cs="Times New Roman"/>
          <w:sz w:val="32"/>
          <w:szCs w:val="32"/>
        </w:rPr>
        <w:t xml:space="preserve">ur. J. Obstet. Gynecol. Reprod. </w:t>
      </w:r>
      <w:r w:rsidRPr="006A4A08">
        <w:rPr>
          <w:rFonts w:ascii="Times New Roman" w:hAnsi="Times New Roman" w:cs="Times New Roman"/>
          <w:sz w:val="32"/>
          <w:szCs w:val="32"/>
        </w:rPr>
        <w:t>Biol. 113(2): 164-171.</w:t>
      </w:r>
    </w:p>
    <w:p w:rsidR="000240A0" w:rsidRDefault="000240A0" w:rsidP="000240A0">
      <w:pPr>
        <w:autoSpaceDE w:val="0"/>
        <w:autoSpaceDN w:val="0"/>
        <w:adjustRightInd w:val="0"/>
        <w:spacing w:after="0" w:line="240" w:lineRule="auto"/>
        <w:jc w:val="both"/>
        <w:rPr>
          <w:rFonts w:ascii="Times New Roman" w:hAnsi="Times New Roman" w:cs="Times New Roman"/>
          <w:sz w:val="32"/>
          <w:szCs w:val="32"/>
        </w:rPr>
      </w:pPr>
    </w:p>
    <w:p w:rsidR="000240A0" w:rsidRDefault="000240A0" w:rsidP="000240A0">
      <w:pPr>
        <w:autoSpaceDE w:val="0"/>
        <w:autoSpaceDN w:val="0"/>
        <w:adjustRightInd w:val="0"/>
        <w:spacing w:after="0" w:line="240" w:lineRule="auto"/>
        <w:jc w:val="both"/>
        <w:rPr>
          <w:rFonts w:ascii="Times New Roman" w:hAnsi="Times New Roman" w:cs="Times New Roman"/>
          <w:color w:val="000000"/>
          <w:sz w:val="32"/>
          <w:szCs w:val="32"/>
        </w:rPr>
      </w:pPr>
    </w:p>
    <w:p w:rsidR="000240A0" w:rsidRDefault="000240A0" w:rsidP="000240A0">
      <w:pPr>
        <w:autoSpaceDE w:val="0"/>
        <w:autoSpaceDN w:val="0"/>
        <w:adjustRightInd w:val="0"/>
        <w:spacing w:after="0" w:line="240" w:lineRule="auto"/>
        <w:jc w:val="both"/>
        <w:rPr>
          <w:rFonts w:ascii="Times New Roman" w:hAnsi="Times New Roman" w:cs="Times New Roman"/>
          <w:color w:val="000000"/>
          <w:sz w:val="32"/>
          <w:szCs w:val="32"/>
        </w:rPr>
      </w:pPr>
    </w:p>
    <w:p w:rsidR="000240A0" w:rsidRDefault="000240A0" w:rsidP="000240A0">
      <w:pPr>
        <w:autoSpaceDE w:val="0"/>
        <w:autoSpaceDN w:val="0"/>
        <w:adjustRightInd w:val="0"/>
        <w:spacing w:after="0" w:line="240" w:lineRule="auto"/>
        <w:jc w:val="both"/>
        <w:rPr>
          <w:rFonts w:ascii="Times New Roman" w:hAnsi="Times New Roman" w:cs="Times New Roman"/>
          <w:color w:val="000000"/>
          <w:sz w:val="32"/>
          <w:szCs w:val="32"/>
        </w:rPr>
      </w:pPr>
      <w:bookmarkStart w:id="0" w:name="_GoBack"/>
      <w:bookmarkEnd w:id="0"/>
    </w:p>
    <w:p w:rsidR="000240A0" w:rsidRDefault="000240A0" w:rsidP="00E86348">
      <w:pPr>
        <w:autoSpaceDE w:val="0"/>
        <w:autoSpaceDN w:val="0"/>
        <w:adjustRightInd w:val="0"/>
        <w:spacing w:after="0" w:line="240" w:lineRule="auto"/>
        <w:jc w:val="both"/>
        <w:rPr>
          <w:rFonts w:ascii="Times New Roman" w:hAnsi="Times New Roman" w:cs="Times New Roman"/>
          <w:color w:val="000000"/>
          <w:sz w:val="32"/>
          <w:szCs w:val="32"/>
        </w:rPr>
      </w:pPr>
    </w:p>
    <w:p w:rsidR="00E86348" w:rsidRDefault="00E86348" w:rsidP="00E86348">
      <w:pPr>
        <w:autoSpaceDE w:val="0"/>
        <w:autoSpaceDN w:val="0"/>
        <w:adjustRightInd w:val="0"/>
        <w:spacing w:after="0" w:line="240" w:lineRule="auto"/>
        <w:jc w:val="both"/>
        <w:rPr>
          <w:rFonts w:ascii="Times New Roman" w:hAnsi="Times New Roman" w:cs="Times New Roman"/>
          <w:color w:val="000000"/>
          <w:sz w:val="32"/>
          <w:szCs w:val="32"/>
        </w:rPr>
      </w:pPr>
    </w:p>
    <w:p w:rsidR="00E86348" w:rsidRDefault="00E86348" w:rsidP="00E86348">
      <w:pPr>
        <w:autoSpaceDE w:val="0"/>
        <w:autoSpaceDN w:val="0"/>
        <w:adjustRightInd w:val="0"/>
        <w:spacing w:after="0" w:line="240" w:lineRule="auto"/>
        <w:jc w:val="both"/>
        <w:rPr>
          <w:rFonts w:ascii="Times New Roman" w:hAnsi="Times New Roman" w:cs="Times New Roman"/>
          <w:color w:val="000000"/>
          <w:sz w:val="32"/>
          <w:szCs w:val="32"/>
        </w:rPr>
      </w:pPr>
    </w:p>
    <w:p w:rsidR="00E86348" w:rsidRPr="005419DB" w:rsidRDefault="00E86348" w:rsidP="00E86348">
      <w:pPr>
        <w:autoSpaceDE w:val="0"/>
        <w:autoSpaceDN w:val="0"/>
        <w:adjustRightInd w:val="0"/>
        <w:spacing w:after="0" w:line="240" w:lineRule="auto"/>
        <w:jc w:val="both"/>
        <w:rPr>
          <w:rFonts w:ascii="Times New Roman" w:hAnsi="Times New Roman" w:cs="Times New Roman"/>
          <w:color w:val="000000"/>
          <w:sz w:val="32"/>
          <w:szCs w:val="32"/>
        </w:rPr>
      </w:pPr>
    </w:p>
    <w:p w:rsidR="00E86348" w:rsidRDefault="00E86348" w:rsidP="00E86348">
      <w:pPr>
        <w:autoSpaceDE w:val="0"/>
        <w:autoSpaceDN w:val="0"/>
        <w:adjustRightInd w:val="0"/>
        <w:spacing w:after="0" w:line="240" w:lineRule="auto"/>
        <w:jc w:val="both"/>
        <w:rPr>
          <w:rFonts w:ascii="Times New Roman" w:hAnsi="Times New Roman" w:cs="Times New Roman"/>
          <w:color w:val="000000"/>
          <w:sz w:val="32"/>
          <w:szCs w:val="32"/>
        </w:rPr>
      </w:pPr>
    </w:p>
    <w:p w:rsidR="00E86348" w:rsidRPr="005419DB" w:rsidRDefault="00E86348" w:rsidP="00E84EA9">
      <w:pPr>
        <w:autoSpaceDE w:val="0"/>
        <w:autoSpaceDN w:val="0"/>
        <w:adjustRightInd w:val="0"/>
        <w:spacing w:after="0" w:line="240" w:lineRule="auto"/>
        <w:jc w:val="both"/>
        <w:rPr>
          <w:rFonts w:ascii="Times New Roman" w:hAnsi="Times New Roman" w:cs="Times New Roman"/>
          <w:sz w:val="32"/>
          <w:szCs w:val="32"/>
        </w:rPr>
      </w:pPr>
    </w:p>
    <w:p w:rsidR="00E84EA9" w:rsidRPr="005419DB" w:rsidRDefault="00E84EA9" w:rsidP="009365B8">
      <w:pPr>
        <w:autoSpaceDE w:val="0"/>
        <w:autoSpaceDN w:val="0"/>
        <w:adjustRightInd w:val="0"/>
        <w:spacing w:after="0" w:line="240" w:lineRule="auto"/>
        <w:jc w:val="both"/>
        <w:rPr>
          <w:rFonts w:ascii="Times New Roman" w:hAnsi="Times New Roman" w:cs="Times New Roman"/>
          <w:sz w:val="32"/>
          <w:szCs w:val="32"/>
        </w:rPr>
      </w:pPr>
    </w:p>
    <w:p w:rsidR="009365B8" w:rsidRPr="005419DB" w:rsidRDefault="009365B8" w:rsidP="008B2684">
      <w:pPr>
        <w:autoSpaceDE w:val="0"/>
        <w:autoSpaceDN w:val="0"/>
        <w:adjustRightInd w:val="0"/>
        <w:spacing w:after="0" w:line="240" w:lineRule="auto"/>
        <w:jc w:val="both"/>
        <w:rPr>
          <w:rFonts w:ascii="Times New Roman" w:hAnsi="Times New Roman" w:cs="Times New Roman"/>
          <w:sz w:val="32"/>
          <w:szCs w:val="32"/>
        </w:rPr>
      </w:pPr>
    </w:p>
    <w:p w:rsidR="003E229F" w:rsidRDefault="003E229F" w:rsidP="00BF044B">
      <w:pPr>
        <w:autoSpaceDE w:val="0"/>
        <w:autoSpaceDN w:val="0"/>
        <w:adjustRightInd w:val="0"/>
        <w:spacing w:after="0" w:line="240" w:lineRule="auto"/>
        <w:jc w:val="both"/>
        <w:rPr>
          <w:rFonts w:ascii="Times New Roman" w:hAnsi="Times New Roman" w:cs="Times New Roman"/>
          <w:color w:val="000000"/>
          <w:sz w:val="32"/>
          <w:szCs w:val="32"/>
        </w:rPr>
      </w:pPr>
    </w:p>
    <w:p w:rsidR="003E229F" w:rsidRDefault="003E229F" w:rsidP="00BF044B">
      <w:pPr>
        <w:autoSpaceDE w:val="0"/>
        <w:autoSpaceDN w:val="0"/>
        <w:adjustRightInd w:val="0"/>
        <w:spacing w:after="0" w:line="240" w:lineRule="auto"/>
        <w:jc w:val="both"/>
        <w:rPr>
          <w:rFonts w:ascii="Times New Roman" w:hAnsi="Times New Roman" w:cs="Times New Roman"/>
          <w:color w:val="000000"/>
          <w:sz w:val="32"/>
          <w:szCs w:val="32"/>
        </w:rPr>
      </w:pPr>
    </w:p>
    <w:p w:rsidR="003E229F" w:rsidRPr="005419DB" w:rsidRDefault="003E229F" w:rsidP="00BF044B">
      <w:pPr>
        <w:autoSpaceDE w:val="0"/>
        <w:autoSpaceDN w:val="0"/>
        <w:adjustRightInd w:val="0"/>
        <w:spacing w:after="0" w:line="240" w:lineRule="auto"/>
        <w:jc w:val="both"/>
        <w:rPr>
          <w:rFonts w:ascii="Times New Roman" w:hAnsi="Times New Roman" w:cs="Times New Roman"/>
          <w:color w:val="000000"/>
          <w:sz w:val="32"/>
          <w:szCs w:val="32"/>
        </w:rPr>
      </w:pPr>
    </w:p>
    <w:p w:rsidR="00E35B23" w:rsidRDefault="00E35B23"/>
    <w:sectPr w:rsidR="00E35B23" w:rsidSect="00E35B23">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C299D" w:rsidRDefault="009C299D" w:rsidP="00E77002">
      <w:pPr>
        <w:spacing w:after="0" w:line="240" w:lineRule="auto"/>
      </w:pPr>
      <w:r>
        <w:separator/>
      </w:r>
    </w:p>
  </w:endnote>
  <w:endnote w:type="continuationSeparator" w:id="1">
    <w:p w:rsidR="009C299D" w:rsidRDefault="009C299D" w:rsidP="00E770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C299D" w:rsidRDefault="009C299D" w:rsidP="00E77002">
      <w:pPr>
        <w:spacing w:after="0" w:line="240" w:lineRule="auto"/>
      </w:pPr>
      <w:r>
        <w:separator/>
      </w:r>
    </w:p>
  </w:footnote>
  <w:footnote w:type="continuationSeparator" w:id="1">
    <w:p w:rsidR="009C299D" w:rsidRDefault="009C299D" w:rsidP="00E770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20"/>
  <w:characterSpacingControl w:val="doNotCompress"/>
  <w:footnotePr>
    <w:footnote w:id="0"/>
    <w:footnote w:id="1"/>
  </w:footnotePr>
  <w:endnotePr>
    <w:endnote w:id="0"/>
    <w:endnote w:id="1"/>
  </w:endnotePr>
  <w:compat/>
  <w:rsids>
    <w:rsidRoot w:val="00E77002"/>
    <w:rsid w:val="000240A0"/>
    <w:rsid w:val="00143C0C"/>
    <w:rsid w:val="00187715"/>
    <w:rsid w:val="003B78A4"/>
    <w:rsid w:val="003E229F"/>
    <w:rsid w:val="00446CD4"/>
    <w:rsid w:val="00464375"/>
    <w:rsid w:val="006A1A05"/>
    <w:rsid w:val="006F5EC4"/>
    <w:rsid w:val="008232F2"/>
    <w:rsid w:val="008A23D4"/>
    <w:rsid w:val="008B2684"/>
    <w:rsid w:val="009365B8"/>
    <w:rsid w:val="009367C5"/>
    <w:rsid w:val="009C299D"/>
    <w:rsid w:val="00A572EC"/>
    <w:rsid w:val="00AF4DC2"/>
    <w:rsid w:val="00BA26C3"/>
    <w:rsid w:val="00BF044B"/>
    <w:rsid w:val="00E35B23"/>
    <w:rsid w:val="00E77002"/>
    <w:rsid w:val="00E84EA9"/>
    <w:rsid w:val="00E86348"/>
    <w:rsid w:val="00F0784B"/>
    <w:rsid w:val="00F80476"/>
    <w:rsid w:val="00FA1BD0"/>
    <w:rsid w:val="00FB56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70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770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77002"/>
  </w:style>
  <w:style w:type="paragraph" w:styleId="Footer">
    <w:name w:val="footer"/>
    <w:basedOn w:val="Normal"/>
    <w:link w:val="FooterChar"/>
    <w:uiPriority w:val="99"/>
    <w:semiHidden/>
    <w:unhideWhenUsed/>
    <w:rsid w:val="00E770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77002"/>
  </w:style>
</w:styles>
</file>

<file path=word/webSettings.xml><?xml version="1.0" encoding="utf-8"?>
<w:webSettings xmlns:r="http://schemas.openxmlformats.org/officeDocument/2006/relationships" xmlns:w="http://schemas.openxmlformats.org/wordprocessingml/2006/main">
  <w:divs>
    <w:div w:id="34544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10</Pages>
  <Words>2363</Words>
  <Characters>13472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007</dc:creator>
  <cp:lastModifiedBy>007</cp:lastModifiedBy>
  <cp:revision>3</cp:revision>
  <dcterms:created xsi:type="dcterms:W3CDTF">2023-09-02T01:20:00Z</dcterms:created>
  <dcterms:modified xsi:type="dcterms:W3CDTF">2023-09-02T01:26:00Z</dcterms:modified>
</cp:coreProperties>
</file>